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039E0" w14:textId="77777777"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10D8F0CA" w14:textId="77777777" w:rsidR="00B25BA8" w:rsidRDefault="00B25BA8" w:rsidP="0041303A">
      <w:pPr>
        <w:jc w:val="center"/>
        <w:rPr>
          <w:rFonts w:cs="Arial"/>
          <w:sz w:val="24"/>
          <w:szCs w:val="24"/>
          <w:lang w:val="sr-Latn-CS"/>
        </w:rPr>
      </w:pPr>
    </w:p>
    <w:p w14:paraId="6D9A218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EC5BB4" w:rsidRDefault="00210557" w:rsidP="00210557">
      <w:pPr>
        <w:jc w:val="center"/>
        <w:rPr>
          <w:rFonts w:cs="Arial"/>
          <w:b/>
          <w:sz w:val="24"/>
          <w:szCs w:val="24"/>
          <w:lang w:val="sr-Latn-CS"/>
        </w:rPr>
      </w:pPr>
    </w:p>
    <w:p w14:paraId="45388453" w14:textId="77777777" w:rsidR="00210557" w:rsidRPr="00874F5B" w:rsidRDefault="00210557" w:rsidP="0041303A">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24393407" w14:textId="77777777" w:rsidR="00C22B24" w:rsidRPr="00B25BA8" w:rsidRDefault="00C22B24" w:rsidP="0041303A">
      <w:pPr>
        <w:jc w:val="center"/>
        <w:rPr>
          <w:rFonts w:cs="Arial"/>
          <w:sz w:val="24"/>
          <w:szCs w:val="24"/>
          <w:lang w:val="sr-Cyrl-RS"/>
        </w:rPr>
      </w:pPr>
      <w:r w:rsidRPr="00C22B24">
        <w:rPr>
          <w:rFonts w:cs="Arial"/>
          <w:sz w:val="24"/>
          <w:szCs w:val="24"/>
          <w:lang w:val="sr-Cyrl-CS"/>
        </w:rPr>
        <w:t xml:space="preserve">за подношење понуда </w:t>
      </w:r>
      <w:r w:rsidRPr="00C22B24">
        <w:rPr>
          <w:rFonts w:cs="Arial"/>
          <w:sz w:val="24"/>
          <w:szCs w:val="24"/>
        </w:rPr>
        <w:t xml:space="preserve">у </w:t>
      </w:r>
      <w:r w:rsidRPr="00C22B24">
        <w:rPr>
          <w:rFonts w:cs="Arial"/>
          <w:sz w:val="24"/>
          <w:szCs w:val="24"/>
          <w:lang w:val="sr-Cyrl-RS"/>
        </w:rPr>
        <w:t xml:space="preserve">отвореном </w:t>
      </w:r>
      <w:r w:rsidRPr="00C22B24">
        <w:rPr>
          <w:rFonts w:cs="Arial"/>
          <w:sz w:val="24"/>
          <w:szCs w:val="24"/>
        </w:rPr>
        <w:t xml:space="preserve">поступку </w:t>
      </w:r>
      <w:r w:rsidRPr="00C22B24">
        <w:rPr>
          <w:rFonts w:cs="Arial"/>
          <w:sz w:val="24"/>
          <w:szCs w:val="24"/>
          <w:lang w:val="sr-Cyrl-RS"/>
        </w:rPr>
        <w:t>ради закључења оквирног споразума са једним</w:t>
      </w:r>
      <w:r w:rsidRPr="00C22B24">
        <w:rPr>
          <w:rFonts w:cs="Arial"/>
          <w:color w:val="00B0F0"/>
          <w:sz w:val="24"/>
          <w:szCs w:val="24"/>
          <w:lang w:val="sr-Cyrl-RS"/>
        </w:rPr>
        <w:t xml:space="preserve"> </w:t>
      </w:r>
      <w:r w:rsidRPr="00C22B24">
        <w:rPr>
          <w:rFonts w:cs="Arial"/>
          <w:sz w:val="24"/>
          <w:szCs w:val="24"/>
          <w:lang w:val="sr-Cyrl-RS"/>
        </w:rPr>
        <w:t>понуђачем</w:t>
      </w:r>
      <w:r w:rsidRPr="00C22B24">
        <w:rPr>
          <w:rFonts w:cs="Arial"/>
          <w:color w:val="00B0F0"/>
          <w:sz w:val="24"/>
          <w:szCs w:val="24"/>
          <w:lang w:val="sr-Cyrl-RS"/>
        </w:rPr>
        <w:t xml:space="preserve"> </w:t>
      </w:r>
      <w:r w:rsidRPr="00C22B24">
        <w:rPr>
          <w:rFonts w:cs="Arial"/>
          <w:sz w:val="24"/>
          <w:szCs w:val="24"/>
          <w:lang w:val="sr-Cyrl-RS"/>
        </w:rPr>
        <w:t xml:space="preserve">на период </w:t>
      </w:r>
      <w:r w:rsidR="005A03D8">
        <w:rPr>
          <w:rFonts w:cs="Arial"/>
          <w:sz w:val="24"/>
          <w:szCs w:val="24"/>
          <w:lang w:val="sr-Cyrl-RS"/>
        </w:rPr>
        <w:t>од</w:t>
      </w:r>
      <w:r w:rsidRPr="00C22B24">
        <w:rPr>
          <w:rFonts w:cs="Arial"/>
          <w:sz w:val="24"/>
          <w:szCs w:val="24"/>
          <w:lang w:val="sr-Cyrl-RS"/>
        </w:rPr>
        <w:t xml:space="preserve"> годин</w:t>
      </w:r>
      <w:r w:rsidR="00B25BA8">
        <w:rPr>
          <w:rFonts w:cs="Arial"/>
          <w:sz w:val="24"/>
          <w:szCs w:val="24"/>
          <w:lang w:val="sr-Cyrl-RS"/>
        </w:rPr>
        <w:t>у дана</w:t>
      </w:r>
    </w:p>
    <w:p w14:paraId="418DBC25" w14:textId="42B56B8A" w:rsidR="00C22B24" w:rsidRDefault="00C22B24" w:rsidP="0041303A">
      <w:pPr>
        <w:jc w:val="center"/>
        <w:rPr>
          <w:rFonts w:cs="Arial"/>
          <w:sz w:val="24"/>
          <w:szCs w:val="24"/>
          <w:lang w:val="sr-Latn-RS"/>
        </w:rPr>
      </w:pPr>
      <w:bookmarkStart w:id="3" w:name="_Toc441215597"/>
      <w:bookmarkStart w:id="4" w:name="_Toc441651536"/>
      <w:bookmarkStart w:id="5" w:name="_Toc442559873"/>
      <w:r w:rsidRPr="00C22B24">
        <w:rPr>
          <w:rFonts w:cs="Arial"/>
          <w:sz w:val="24"/>
          <w:szCs w:val="24"/>
        </w:rPr>
        <w:t xml:space="preserve">за јавну набавку </w:t>
      </w:r>
      <w:r>
        <w:rPr>
          <w:rFonts w:cs="Arial"/>
          <w:sz w:val="24"/>
          <w:szCs w:val="24"/>
          <w:lang w:val="sr-Cyrl-RS"/>
        </w:rPr>
        <w:t>добара</w:t>
      </w:r>
      <w:r w:rsidRPr="00C22B24">
        <w:rPr>
          <w:rFonts w:cs="Arial"/>
          <w:sz w:val="24"/>
          <w:szCs w:val="24"/>
          <w:lang w:val="sr-Cyrl-RS"/>
        </w:rPr>
        <w:t xml:space="preserve"> </w:t>
      </w:r>
      <w:r w:rsidRPr="00C22B24">
        <w:rPr>
          <w:rFonts w:cs="Arial"/>
          <w:sz w:val="24"/>
          <w:szCs w:val="24"/>
        </w:rPr>
        <w:t>бр</w:t>
      </w:r>
      <w:bookmarkEnd w:id="3"/>
      <w:bookmarkEnd w:id="4"/>
      <w:bookmarkEnd w:id="5"/>
      <w:r w:rsidRPr="00C22B24">
        <w:rPr>
          <w:rFonts w:cs="Arial"/>
          <w:sz w:val="24"/>
          <w:szCs w:val="24"/>
        </w:rPr>
        <w:t>.</w:t>
      </w:r>
      <w:r w:rsidR="00B25BA8">
        <w:rPr>
          <w:rFonts w:cs="Arial"/>
          <w:sz w:val="24"/>
          <w:szCs w:val="24"/>
          <w:lang w:val="sr-Cyrl-RS"/>
        </w:rPr>
        <w:t xml:space="preserve"> </w:t>
      </w:r>
      <w:r w:rsidR="00E5542F">
        <w:rPr>
          <w:rFonts w:cs="Arial"/>
          <w:sz w:val="24"/>
          <w:szCs w:val="24"/>
          <w:lang w:val="sr-Latn-RS"/>
        </w:rPr>
        <w:t>JN/1000/0268/2017</w:t>
      </w:r>
    </w:p>
    <w:p w14:paraId="7577BBD8" w14:textId="77777777" w:rsidR="00C051AA" w:rsidRPr="00B25BA8" w:rsidRDefault="00C051AA" w:rsidP="0041303A">
      <w:pPr>
        <w:jc w:val="center"/>
        <w:rPr>
          <w:rFonts w:cs="Arial"/>
          <w:sz w:val="24"/>
          <w:szCs w:val="24"/>
          <w:lang w:val="sr-Latn-RS"/>
        </w:rPr>
      </w:pPr>
    </w:p>
    <w:p w14:paraId="0D6E3699" w14:textId="1A001DA6" w:rsidR="00210557" w:rsidRPr="000A0370" w:rsidRDefault="00B25BA8" w:rsidP="0041303A">
      <w:pPr>
        <w:pStyle w:val="Title"/>
        <w:spacing w:before="0"/>
        <w:rPr>
          <w:rFonts w:cs="Arial"/>
          <w:i/>
          <w:color w:val="00B0F0"/>
          <w:szCs w:val="24"/>
          <w:lang w:val="sr-Cyrl-RS"/>
        </w:rPr>
      </w:pPr>
      <w:r w:rsidRPr="000A0370">
        <w:rPr>
          <w:rFonts w:cs="Arial"/>
          <w:bCs w:val="0"/>
          <w:szCs w:val="24"/>
          <w:lang w:val="en-US" w:eastAsia="en-US"/>
        </w:rPr>
        <w:t>-</w:t>
      </w:r>
      <w:r w:rsidR="00E5542F">
        <w:rPr>
          <w:rFonts w:cs="Arial"/>
          <w:bCs w:val="0"/>
          <w:szCs w:val="24"/>
          <w:lang w:val="sr-Cyrl-RS" w:eastAsia="en-US"/>
        </w:rPr>
        <w:t xml:space="preserve">Прибор и хемијска средства за одржавање хигијене у пословним објектима </w:t>
      </w:r>
      <w:r w:rsidRPr="000A0370">
        <w:rPr>
          <w:rFonts w:cs="Arial"/>
          <w:bCs w:val="0"/>
          <w:szCs w:val="24"/>
          <w:lang w:val="sr-Cyrl-RS" w:eastAsia="en-US"/>
        </w:rPr>
        <w:t>-</w:t>
      </w:r>
    </w:p>
    <w:p w14:paraId="58313910" w14:textId="77777777" w:rsidR="00210557" w:rsidRPr="00EC5BB4" w:rsidRDefault="00210557" w:rsidP="0041303A">
      <w:pPr>
        <w:pStyle w:val="Title"/>
        <w:spacing w:before="0"/>
        <w:rPr>
          <w:rFonts w:cs="Arial"/>
          <w:szCs w:val="24"/>
        </w:rPr>
      </w:pPr>
    </w:p>
    <w:p w14:paraId="7366FE77" w14:textId="77777777" w:rsidR="00210557" w:rsidRPr="00EC5BB4" w:rsidRDefault="00210557" w:rsidP="00210557">
      <w:pPr>
        <w:pStyle w:val="Title"/>
        <w:spacing w:before="0"/>
        <w:rPr>
          <w:rFonts w:cs="Arial"/>
          <w:b w:val="0"/>
          <w:color w:val="FF0000"/>
          <w:szCs w:val="24"/>
        </w:rPr>
      </w:pPr>
    </w:p>
    <w:p w14:paraId="513D0B66" w14:textId="77777777" w:rsidR="009642F1" w:rsidRPr="00EC5BB4" w:rsidRDefault="009642F1" w:rsidP="0041303A">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72AF7E49" w14:textId="77777777" w:rsidR="00E5542F" w:rsidRDefault="009642F1" w:rsidP="00E5542F">
      <w:pPr>
        <w:jc w:val="center"/>
        <w:rPr>
          <w:rFonts w:cs="Arial"/>
          <w:sz w:val="24"/>
          <w:szCs w:val="24"/>
          <w:lang w:val="sr-Latn-RS"/>
        </w:rPr>
      </w:pPr>
      <w:r w:rsidRPr="00EC5BB4">
        <w:rPr>
          <w:rFonts w:eastAsia="Arial Unicode MS" w:cs="Arial"/>
          <w:kern w:val="2"/>
          <w:sz w:val="24"/>
          <w:szCs w:val="24"/>
          <w:lang w:val="ru-RU"/>
        </w:rPr>
        <w:t xml:space="preserve">                                                                      за спровођење </w:t>
      </w:r>
      <w:r w:rsidR="00E5542F">
        <w:rPr>
          <w:rFonts w:cs="Arial"/>
          <w:sz w:val="24"/>
          <w:szCs w:val="24"/>
          <w:lang w:val="sr-Latn-RS"/>
        </w:rPr>
        <w:t>JN/1000/0268/2017</w:t>
      </w:r>
    </w:p>
    <w:p w14:paraId="518CB5E6" w14:textId="77777777" w:rsidR="00E5542F" w:rsidRDefault="00E5542F" w:rsidP="00E5542F">
      <w:pPr>
        <w:jc w:val="center"/>
        <w:rPr>
          <w:rFonts w:cs="Arial"/>
          <w:sz w:val="24"/>
          <w:szCs w:val="24"/>
          <w:lang w:val="sr-Latn-RS"/>
        </w:rPr>
      </w:pPr>
    </w:p>
    <w:p w14:paraId="2DEB1EC0" w14:textId="0EBFE48C" w:rsidR="009642F1" w:rsidRPr="00EC5BB4" w:rsidRDefault="009642F1" w:rsidP="0041303A">
      <w:pPr>
        <w:jc w:val="right"/>
        <w:rPr>
          <w:rFonts w:eastAsia="Arial Unicode MS" w:cs="Arial"/>
          <w:kern w:val="2"/>
          <w:sz w:val="24"/>
          <w:szCs w:val="24"/>
        </w:rPr>
      </w:pPr>
    </w:p>
    <w:p w14:paraId="3007654C" w14:textId="5F9E65A6" w:rsidR="009642F1" w:rsidRPr="006422BB" w:rsidRDefault="00B25BA8" w:rsidP="0041303A">
      <w:pPr>
        <w:jc w:val="right"/>
        <w:rPr>
          <w:rFonts w:eastAsia="Arial Unicode MS" w:cs="Arial"/>
          <w:kern w:val="2"/>
          <w:sz w:val="24"/>
          <w:szCs w:val="24"/>
          <w:lang w:val="sr-Cyrl-RS"/>
        </w:rPr>
      </w:pPr>
      <w:r>
        <w:rPr>
          <w:rFonts w:eastAsia="Arial Unicode MS" w:cs="Arial"/>
          <w:kern w:val="2"/>
          <w:sz w:val="24"/>
          <w:szCs w:val="24"/>
          <w:lang w:val="ru-RU"/>
        </w:rPr>
        <w:t xml:space="preserve">                 </w:t>
      </w:r>
      <w:r w:rsidR="00467F21">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 формирана Решењем бр.12.01.</w:t>
      </w:r>
      <w:r w:rsidR="00081081">
        <w:rPr>
          <w:rFonts w:eastAsia="Arial Unicode MS" w:cs="Arial"/>
          <w:kern w:val="2"/>
          <w:sz w:val="24"/>
          <w:szCs w:val="24"/>
          <w:lang w:val="ru-RU"/>
        </w:rPr>
        <w:t>519498/4</w:t>
      </w:r>
      <w:r w:rsidR="00491BB1">
        <w:rPr>
          <w:rFonts w:eastAsia="Arial Unicode MS" w:cs="Arial"/>
          <w:kern w:val="2"/>
          <w:sz w:val="24"/>
          <w:szCs w:val="24"/>
        </w:rPr>
        <w:t>-</w:t>
      </w:r>
      <w:r w:rsidR="00081081">
        <w:rPr>
          <w:rFonts w:eastAsia="Arial Unicode MS" w:cs="Arial"/>
          <w:kern w:val="2"/>
          <w:sz w:val="24"/>
          <w:szCs w:val="24"/>
        </w:rPr>
        <w:t>2017</w:t>
      </w:r>
      <w:r w:rsidR="00DA67C9">
        <w:rPr>
          <w:rFonts w:eastAsia="Arial Unicode MS" w:cs="Arial"/>
          <w:kern w:val="2"/>
          <w:sz w:val="24"/>
          <w:szCs w:val="24"/>
        </w:rPr>
        <w:t xml:space="preserve"> </w:t>
      </w:r>
      <w:r w:rsidR="00DA67C9">
        <w:rPr>
          <w:rFonts w:eastAsia="Arial Unicode MS" w:cs="Arial"/>
          <w:kern w:val="2"/>
          <w:sz w:val="24"/>
          <w:szCs w:val="24"/>
          <w:lang w:val="sr-Cyrl-RS"/>
        </w:rPr>
        <w:t>од</w:t>
      </w:r>
      <w:r w:rsidR="006422BB">
        <w:rPr>
          <w:rFonts w:eastAsia="Arial Unicode MS" w:cs="Arial"/>
          <w:kern w:val="2"/>
          <w:sz w:val="24"/>
          <w:szCs w:val="24"/>
        </w:rPr>
        <w:t xml:space="preserve"> </w:t>
      </w:r>
      <w:r w:rsidR="00081081">
        <w:rPr>
          <w:rFonts w:eastAsia="Arial Unicode MS" w:cs="Arial"/>
          <w:kern w:val="2"/>
          <w:sz w:val="24"/>
          <w:szCs w:val="24"/>
          <w:lang w:val="sr-Cyrl-RS"/>
        </w:rPr>
        <w:t>0</w:t>
      </w:r>
      <w:r w:rsidR="00A76B42">
        <w:rPr>
          <w:rFonts w:eastAsia="Arial Unicode MS" w:cs="Arial"/>
          <w:kern w:val="2"/>
          <w:sz w:val="24"/>
          <w:szCs w:val="24"/>
          <w:lang w:val="sr-Cyrl-RS"/>
        </w:rPr>
        <w:t>3</w:t>
      </w:r>
      <w:r w:rsidR="00081081">
        <w:rPr>
          <w:rFonts w:eastAsia="Arial Unicode MS" w:cs="Arial"/>
          <w:kern w:val="2"/>
          <w:sz w:val="24"/>
          <w:szCs w:val="24"/>
        </w:rPr>
        <w:t>.11.2017</w:t>
      </w:r>
      <w:r w:rsidR="006422BB">
        <w:rPr>
          <w:rFonts w:eastAsia="Arial Unicode MS" w:cs="Arial"/>
          <w:kern w:val="2"/>
          <w:sz w:val="24"/>
          <w:szCs w:val="24"/>
        </w:rPr>
        <w:t xml:space="preserve">. </w:t>
      </w:r>
      <w:r w:rsidR="006422BB">
        <w:rPr>
          <w:rFonts w:eastAsia="Arial Unicode MS" w:cs="Arial"/>
          <w:kern w:val="2"/>
          <w:sz w:val="24"/>
          <w:szCs w:val="24"/>
          <w:lang w:val="sr-Cyrl-RS"/>
        </w:rPr>
        <w:t>године</w:t>
      </w:r>
    </w:p>
    <w:p w14:paraId="26C5DB45" w14:textId="77777777" w:rsidR="009642F1" w:rsidRPr="00EC5BB4" w:rsidRDefault="009642F1" w:rsidP="0041303A">
      <w:pPr>
        <w:pStyle w:val="Title"/>
        <w:spacing w:before="0"/>
        <w:jc w:val="right"/>
        <w:rPr>
          <w:rFonts w:cs="Arial"/>
          <w:b w:val="0"/>
          <w:color w:val="FF0000"/>
          <w:szCs w:val="24"/>
        </w:rPr>
      </w:pPr>
    </w:p>
    <w:p w14:paraId="0F79A48F" w14:textId="77777777" w:rsidR="009642F1" w:rsidRPr="00EC5BB4" w:rsidRDefault="009642F1" w:rsidP="0041303A">
      <w:pPr>
        <w:pStyle w:val="Title"/>
        <w:tabs>
          <w:tab w:val="left" w:pos="7035"/>
        </w:tabs>
        <w:spacing w:before="0"/>
        <w:jc w:val="righ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006422BB">
        <w:rPr>
          <w:rFonts w:cs="Arial"/>
          <w:b w:val="0"/>
          <w:color w:val="FF0000"/>
          <w:szCs w:val="24"/>
          <w:lang w:val="sr-Cyrl-RS"/>
        </w:rPr>
        <w:t xml:space="preserve">       </w:t>
      </w:r>
    </w:p>
    <w:p w14:paraId="48AAC828" w14:textId="77777777"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ACD87F0" w14:textId="77777777" w:rsidR="00150FCE" w:rsidRPr="00EC5BB4" w:rsidRDefault="00150FCE" w:rsidP="000C50A0">
      <w:pPr>
        <w:pStyle w:val="BodyText"/>
        <w:spacing w:before="0"/>
        <w:jc w:val="center"/>
        <w:rPr>
          <w:rFonts w:cs="Arial"/>
          <w:szCs w:val="24"/>
          <w:lang w:val="ru-RU"/>
        </w:rPr>
      </w:pPr>
    </w:p>
    <w:p w14:paraId="19E4E120" w14:textId="77777777" w:rsidR="00150FCE" w:rsidRPr="00EC5BB4" w:rsidRDefault="00150FCE" w:rsidP="000C50A0">
      <w:pPr>
        <w:pStyle w:val="BodyText"/>
        <w:spacing w:before="0"/>
        <w:jc w:val="center"/>
        <w:rPr>
          <w:rFonts w:cs="Arial"/>
          <w:szCs w:val="24"/>
          <w:lang w:val="ru-RU"/>
        </w:rPr>
      </w:pPr>
    </w:p>
    <w:p w14:paraId="7C9D416B" w14:textId="77777777" w:rsidR="00150FCE" w:rsidRPr="00EC5BB4" w:rsidRDefault="00150FCE" w:rsidP="0041303A">
      <w:pPr>
        <w:pStyle w:val="BodyText"/>
        <w:spacing w:before="0"/>
        <w:jc w:val="center"/>
        <w:rPr>
          <w:rFonts w:cs="Arial"/>
          <w:szCs w:val="24"/>
          <w:lang w:val="ru-RU"/>
        </w:rPr>
      </w:pPr>
    </w:p>
    <w:p w14:paraId="37E399F0" w14:textId="0BE9B7FF" w:rsidR="00EB2C6E" w:rsidRPr="00EC5BB4" w:rsidRDefault="009C0404" w:rsidP="009C0404">
      <w:pPr>
        <w:spacing w:before="0"/>
        <w:jc w:val="center"/>
        <w:rPr>
          <w:rFonts w:eastAsia="Arial Unicode MS" w:cs="Arial"/>
          <w:kern w:val="2"/>
          <w:sz w:val="24"/>
          <w:szCs w:val="24"/>
          <w:lang w:val="ru-RU"/>
        </w:rPr>
      </w:pPr>
      <w:r>
        <w:rPr>
          <w:rFonts w:eastAsia="Arial Unicode MS" w:cs="Arial"/>
          <w:kern w:val="2"/>
          <w:sz w:val="24"/>
          <w:szCs w:val="24"/>
        </w:rPr>
        <w:t xml:space="preserve">                </w:t>
      </w:r>
      <w:r w:rsidR="00EB2C6E" w:rsidRPr="00EC5BB4">
        <w:rPr>
          <w:rFonts w:eastAsia="Arial Unicode MS" w:cs="Arial"/>
          <w:kern w:val="2"/>
          <w:sz w:val="24"/>
          <w:szCs w:val="24"/>
          <w:lang w:val="ru-RU"/>
        </w:rPr>
        <w:t xml:space="preserve">(заведено у ЈП ЕПС број </w:t>
      </w:r>
      <w:r w:rsidR="00B25BA8">
        <w:rPr>
          <w:rFonts w:eastAsia="Arial Unicode MS" w:cs="Arial"/>
          <w:kern w:val="2"/>
          <w:sz w:val="24"/>
          <w:szCs w:val="24"/>
          <w:lang w:val="sr-Latn-RS"/>
        </w:rPr>
        <w:t>12.01.</w:t>
      </w:r>
      <w:r w:rsidR="00081081" w:rsidRPr="00081081">
        <w:rPr>
          <w:rFonts w:eastAsia="Arial Unicode MS" w:cs="Arial"/>
          <w:kern w:val="2"/>
          <w:sz w:val="24"/>
          <w:szCs w:val="24"/>
          <w:lang w:val="ru-RU"/>
        </w:rPr>
        <w:t xml:space="preserve"> </w:t>
      </w:r>
      <w:r w:rsidR="00081081">
        <w:rPr>
          <w:rFonts w:eastAsia="Arial Unicode MS" w:cs="Arial"/>
          <w:kern w:val="2"/>
          <w:sz w:val="24"/>
          <w:szCs w:val="24"/>
          <w:lang w:val="ru-RU"/>
        </w:rPr>
        <w:t>519498</w:t>
      </w:r>
      <w:r w:rsidR="006422BB">
        <w:rPr>
          <w:rFonts w:eastAsia="Arial Unicode MS" w:cs="Arial"/>
          <w:kern w:val="2"/>
          <w:sz w:val="24"/>
          <w:szCs w:val="24"/>
          <w:lang w:val="sr-Cyrl-RS"/>
        </w:rPr>
        <w:t>/</w:t>
      </w:r>
      <w:r w:rsidR="00901655">
        <w:rPr>
          <w:rFonts w:eastAsia="Arial Unicode MS" w:cs="Arial"/>
          <w:kern w:val="2"/>
          <w:sz w:val="24"/>
          <w:szCs w:val="24"/>
        </w:rPr>
        <w:t>11</w:t>
      </w:r>
      <w:r w:rsidR="00081081">
        <w:rPr>
          <w:rFonts w:eastAsia="Arial Unicode MS" w:cs="Arial"/>
          <w:kern w:val="2"/>
          <w:sz w:val="24"/>
          <w:szCs w:val="24"/>
          <w:lang w:val="sr-Cyrl-RS"/>
        </w:rPr>
        <w:t xml:space="preserve"> </w:t>
      </w:r>
      <w:r w:rsidR="00081081">
        <w:rPr>
          <w:rFonts w:eastAsia="Arial Unicode MS" w:cs="Arial"/>
          <w:kern w:val="2"/>
          <w:sz w:val="24"/>
          <w:szCs w:val="24"/>
        </w:rPr>
        <w:t>-1</w:t>
      </w:r>
      <w:r w:rsidR="00081081">
        <w:rPr>
          <w:rFonts w:eastAsia="Arial Unicode MS" w:cs="Arial"/>
          <w:kern w:val="2"/>
          <w:sz w:val="24"/>
          <w:szCs w:val="24"/>
          <w:lang w:val="sr-Cyrl-RS"/>
        </w:rPr>
        <w:t>7</w:t>
      </w:r>
      <w:r w:rsidR="00EB2C6E" w:rsidRPr="00EC5BB4">
        <w:rPr>
          <w:rFonts w:eastAsia="Arial Unicode MS" w:cs="Arial"/>
          <w:kern w:val="2"/>
          <w:sz w:val="24"/>
          <w:szCs w:val="24"/>
          <w:lang w:val="ru-RU"/>
        </w:rPr>
        <w:t xml:space="preserve"> од</w:t>
      </w:r>
      <w:r w:rsidR="00FA4496">
        <w:rPr>
          <w:rFonts w:eastAsia="Arial Unicode MS" w:cs="Arial"/>
          <w:kern w:val="2"/>
          <w:sz w:val="24"/>
          <w:szCs w:val="24"/>
        </w:rPr>
        <w:t xml:space="preserve"> </w:t>
      </w:r>
      <w:r w:rsidR="00901655">
        <w:rPr>
          <w:rFonts w:eastAsia="Arial Unicode MS" w:cs="Arial"/>
          <w:kern w:val="2"/>
          <w:sz w:val="24"/>
          <w:szCs w:val="24"/>
        </w:rPr>
        <w:t>25</w:t>
      </w:r>
      <w:bookmarkStart w:id="6" w:name="_GoBack"/>
      <w:bookmarkEnd w:id="6"/>
      <w:r w:rsidR="00CE2CCD">
        <w:rPr>
          <w:rFonts w:eastAsia="Arial Unicode MS" w:cs="Arial"/>
          <w:kern w:val="2"/>
          <w:sz w:val="24"/>
          <w:szCs w:val="24"/>
        </w:rPr>
        <w:t>.12</w:t>
      </w:r>
      <w:r w:rsidR="00FA4496">
        <w:rPr>
          <w:rFonts w:eastAsia="Arial Unicode MS" w:cs="Arial"/>
          <w:kern w:val="2"/>
          <w:sz w:val="24"/>
          <w:szCs w:val="24"/>
        </w:rPr>
        <w:t>.</w:t>
      </w:r>
      <w:r w:rsidR="00413BCE" w:rsidRPr="00EC5BB4">
        <w:rPr>
          <w:rFonts w:eastAsia="Arial Unicode MS" w:cs="Arial"/>
          <w:kern w:val="2"/>
          <w:sz w:val="24"/>
          <w:szCs w:val="24"/>
          <w:lang w:val="ru-RU"/>
        </w:rPr>
        <w:t>201</w:t>
      </w:r>
      <w:r w:rsidR="00081081">
        <w:rPr>
          <w:rFonts w:eastAsia="Arial Unicode MS" w:cs="Arial"/>
          <w:kern w:val="2"/>
          <w:sz w:val="24"/>
          <w:szCs w:val="24"/>
          <w:lang w:val="ru-RU"/>
        </w:rPr>
        <w:t>7</w:t>
      </w:r>
      <w:r w:rsidR="00413BCE" w:rsidRPr="00EC5BB4">
        <w:rPr>
          <w:rFonts w:eastAsia="Arial Unicode MS" w:cs="Arial"/>
          <w:kern w:val="2"/>
          <w:sz w:val="24"/>
          <w:szCs w:val="24"/>
          <w:lang w:val="ru-RU"/>
        </w:rPr>
        <w:t>.</w:t>
      </w:r>
      <w:r w:rsidR="00EB2C6E" w:rsidRPr="00EC5BB4">
        <w:rPr>
          <w:rFonts w:eastAsia="Arial Unicode MS" w:cs="Arial"/>
          <w:kern w:val="2"/>
          <w:sz w:val="24"/>
          <w:szCs w:val="24"/>
          <w:lang w:val="ru-RU"/>
        </w:rPr>
        <w:t xml:space="preserve"> године)</w:t>
      </w:r>
    </w:p>
    <w:p w14:paraId="31954D9A" w14:textId="77777777" w:rsidR="000C50A0" w:rsidRPr="00EC5BB4" w:rsidRDefault="000C50A0" w:rsidP="0041303A">
      <w:pPr>
        <w:spacing w:before="0"/>
        <w:jc w:val="center"/>
        <w:rPr>
          <w:rFonts w:eastAsia="Arial Unicode MS" w:cs="Arial"/>
          <w:kern w:val="2"/>
          <w:sz w:val="24"/>
          <w:szCs w:val="24"/>
          <w:lang w:val="ru-RU"/>
        </w:rPr>
      </w:pPr>
    </w:p>
    <w:p w14:paraId="47CED660" w14:textId="77777777" w:rsidR="00A3774E" w:rsidRPr="00EC5BB4" w:rsidRDefault="00A3774E" w:rsidP="0041303A">
      <w:pPr>
        <w:pStyle w:val="BodyText"/>
        <w:spacing w:before="0"/>
        <w:jc w:val="center"/>
        <w:rPr>
          <w:rFonts w:cs="Arial"/>
          <w:szCs w:val="24"/>
        </w:rPr>
      </w:pPr>
    </w:p>
    <w:p w14:paraId="6502FB03" w14:textId="77777777" w:rsidR="00C53AC6" w:rsidRPr="00EC5BB4" w:rsidRDefault="00C53AC6" w:rsidP="0041303A">
      <w:pPr>
        <w:pStyle w:val="BodyText"/>
        <w:spacing w:before="0"/>
        <w:jc w:val="center"/>
        <w:rPr>
          <w:rFonts w:cs="Arial"/>
          <w:szCs w:val="24"/>
        </w:rPr>
      </w:pPr>
    </w:p>
    <w:p w14:paraId="3E648FA3" w14:textId="77777777" w:rsidR="00C53AC6" w:rsidRPr="00EC5BB4" w:rsidRDefault="00C53AC6" w:rsidP="0041303A">
      <w:pPr>
        <w:pStyle w:val="BodyText"/>
        <w:spacing w:before="0"/>
        <w:jc w:val="center"/>
        <w:rPr>
          <w:rFonts w:cs="Arial"/>
          <w:szCs w:val="24"/>
        </w:rPr>
      </w:pPr>
    </w:p>
    <w:p w14:paraId="32E7291F" w14:textId="77777777" w:rsidR="00C53AC6" w:rsidRPr="00EC5BB4" w:rsidRDefault="00C53AC6" w:rsidP="0041303A">
      <w:pPr>
        <w:pStyle w:val="BodyText"/>
        <w:spacing w:before="0"/>
        <w:jc w:val="center"/>
        <w:rPr>
          <w:rFonts w:cs="Arial"/>
          <w:szCs w:val="24"/>
          <w:lang w:val="en-US"/>
        </w:rPr>
      </w:pPr>
    </w:p>
    <w:p w14:paraId="692159FC" w14:textId="77777777" w:rsidR="000C50A0" w:rsidRPr="00EC5BB4" w:rsidRDefault="000C50A0" w:rsidP="0041303A">
      <w:pPr>
        <w:pStyle w:val="BodyText"/>
        <w:spacing w:before="0"/>
        <w:jc w:val="center"/>
        <w:rPr>
          <w:rFonts w:cs="Arial"/>
          <w:szCs w:val="24"/>
          <w:lang w:val="ru-RU"/>
        </w:rPr>
      </w:pPr>
    </w:p>
    <w:p w14:paraId="3F85FC94" w14:textId="13228E9D" w:rsidR="00B37917" w:rsidRPr="00EC5BB4" w:rsidRDefault="00B25BA8" w:rsidP="0041303A">
      <w:pPr>
        <w:spacing w:before="0"/>
        <w:jc w:val="center"/>
        <w:rPr>
          <w:rFonts w:cs="Arial"/>
          <w:sz w:val="24"/>
          <w:szCs w:val="24"/>
          <w:lang w:val="ru-RU"/>
        </w:rPr>
      </w:pPr>
      <w:r>
        <w:rPr>
          <w:rFonts w:cs="Arial"/>
          <w:sz w:val="24"/>
          <w:szCs w:val="24"/>
          <w:lang w:val="sr-Cyrl-RS"/>
        </w:rPr>
        <w:t xml:space="preserve">Београд, </w:t>
      </w:r>
      <w:r w:rsidR="00231E84">
        <w:rPr>
          <w:rFonts w:cs="Arial"/>
          <w:sz w:val="24"/>
          <w:szCs w:val="24"/>
          <w:lang w:val="sr-Cyrl-RS"/>
        </w:rPr>
        <w:t>децембар</w:t>
      </w:r>
      <w:r w:rsidR="00231E84" w:rsidRPr="00EC5BB4">
        <w:rPr>
          <w:rFonts w:cs="Arial"/>
          <w:i/>
          <w:color w:val="00B0F0"/>
          <w:sz w:val="24"/>
          <w:szCs w:val="24"/>
        </w:rPr>
        <w:t xml:space="preserve"> </w:t>
      </w:r>
      <w:r w:rsidR="001F62BF" w:rsidRPr="00EC5BB4">
        <w:rPr>
          <w:rFonts w:cs="Arial"/>
          <w:sz w:val="24"/>
          <w:szCs w:val="24"/>
          <w:lang w:val="ru-RU"/>
        </w:rPr>
        <w:t>201</w:t>
      </w:r>
      <w:r w:rsidR="00081081">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237800D" w14:textId="77777777" w:rsidR="00113B84" w:rsidRPr="00EC5BB4" w:rsidRDefault="00113B84" w:rsidP="0041303A">
      <w:pPr>
        <w:pStyle w:val="Title"/>
        <w:spacing w:before="0"/>
        <w:rPr>
          <w:rFonts w:cs="Arial"/>
          <w:b w:val="0"/>
          <w:color w:val="FF0000"/>
          <w:szCs w:val="24"/>
          <w:lang w:val="sr-Cyrl-RS"/>
        </w:rPr>
      </w:pPr>
    </w:p>
    <w:p w14:paraId="763834BB" w14:textId="6107246E" w:rsidR="00C22B24" w:rsidRPr="00C22B24" w:rsidRDefault="000C50A0" w:rsidP="00C22B2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C22B24" w:rsidRPr="00C22B24">
        <w:rPr>
          <w:rFonts w:eastAsia="TimesNewRomanPSMT" w:cs="Arial"/>
          <w:color w:val="000000"/>
          <w:kern w:val="2"/>
          <w:sz w:val="24"/>
          <w:szCs w:val="24"/>
          <w:lang w:val="ru-RU"/>
        </w:rPr>
        <w:lastRenderedPageBreak/>
        <w:t>На основу члана 32, 40, 40</w:t>
      </w:r>
      <w:r w:rsidR="00C22B24" w:rsidRPr="00C22B24">
        <w:rPr>
          <w:rFonts w:eastAsia="TimesNewRomanPSMT" w:cs="Arial"/>
          <w:color w:val="000000"/>
          <w:kern w:val="2"/>
          <w:sz w:val="24"/>
          <w:szCs w:val="24"/>
        </w:rPr>
        <w:t>a</w:t>
      </w:r>
      <w:r w:rsidR="006C6E1C">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 xml:space="preserve"> и 61. Закона о јавним набавкама („Сл. гласник РС” бр. 124/12, 14/15 и 68/15</w:t>
      </w:r>
      <w:r w:rsidR="00C15ED4">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 xml:space="preserve">, </w:t>
      </w:r>
      <w:r w:rsidR="00C15ED4">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 xml:space="preserve">у даљем тексту </w:t>
      </w:r>
      <w:r w:rsidR="00C22B24" w:rsidRPr="00C22B24">
        <w:rPr>
          <w:rFonts w:eastAsia="TimesNewRomanPSMT" w:cs="Arial"/>
          <w:bCs/>
          <w:color w:val="000000"/>
          <w:kern w:val="2"/>
          <w:sz w:val="24"/>
          <w:szCs w:val="24"/>
          <w:lang w:val="ru-RU"/>
        </w:rPr>
        <w:t>Закон</w:t>
      </w:r>
      <w:r w:rsidR="000A0370">
        <w:rPr>
          <w:rFonts w:eastAsia="TimesNewRomanPSMT" w:cs="Arial"/>
          <w:color w:val="000000"/>
          <w:kern w:val="2"/>
          <w:sz w:val="24"/>
          <w:szCs w:val="24"/>
          <w:lang w:val="ru-RU"/>
        </w:rPr>
        <w:t>), члана 2.и 7</w:t>
      </w:r>
      <w:r w:rsidR="00C22B24"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4645E5">
        <w:rPr>
          <w:rFonts w:eastAsia="TimesNewRomanPSMT" w:cs="Arial"/>
          <w:color w:val="000000"/>
          <w:kern w:val="2"/>
          <w:sz w:val="24"/>
          <w:szCs w:val="24"/>
          <w:lang w:val="ru-RU"/>
        </w:rPr>
        <w:t>519498</w:t>
      </w:r>
      <w:r w:rsidR="00B25BA8" w:rsidRPr="00B25BA8">
        <w:rPr>
          <w:rFonts w:eastAsia="TimesNewRomanPSMT" w:cs="Arial"/>
          <w:color w:val="000000"/>
          <w:kern w:val="2"/>
          <w:sz w:val="24"/>
          <w:szCs w:val="24"/>
          <w:lang w:val="ru-RU"/>
        </w:rPr>
        <w:t>/</w:t>
      </w:r>
      <w:r w:rsidR="00B25BA8">
        <w:rPr>
          <w:rFonts w:eastAsia="TimesNewRomanPSMT" w:cs="Arial"/>
          <w:color w:val="000000"/>
          <w:kern w:val="2"/>
          <w:sz w:val="24"/>
          <w:szCs w:val="24"/>
          <w:lang w:val="ru-RU"/>
        </w:rPr>
        <w:t>3</w:t>
      </w:r>
      <w:r w:rsidR="004645E5">
        <w:rPr>
          <w:rFonts w:eastAsia="TimesNewRomanPSMT" w:cs="Arial"/>
          <w:color w:val="000000"/>
          <w:kern w:val="2"/>
          <w:sz w:val="24"/>
          <w:szCs w:val="24"/>
          <w:lang w:val="ru-RU"/>
        </w:rPr>
        <w:t>-17</w:t>
      </w:r>
      <w:r w:rsidR="00B25BA8">
        <w:rPr>
          <w:rFonts w:eastAsia="TimesNewRomanPSMT" w:cs="Arial"/>
          <w:color w:val="000000"/>
          <w:kern w:val="2"/>
          <w:sz w:val="24"/>
          <w:szCs w:val="24"/>
          <w:lang w:val="ru-RU"/>
        </w:rPr>
        <w:t xml:space="preserve"> </w:t>
      </w:r>
      <w:r w:rsidR="00C22B24"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w:t>
      </w:r>
      <w:r w:rsidR="004645E5">
        <w:rPr>
          <w:rFonts w:eastAsia="TimesNewRomanPSMT" w:cs="Arial"/>
          <w:color w:val="000000"/>
          <w:kern w:val="2"/>
          <w:sz w:val="24"/>
          <w:szCs w:val="24"/>
          <w:lang w:val="sr-Cyrl-RS"/>
        </w:rPr>
        <w:t>03</w:t>
      </w:r>
      <w:r w:rsidR="004645E5">
        <w:rPr>
          <w:rFonts w:eastAsia="TimesNewRomanPSMT" w:cs="Arial"/>
          <w:color w:val="000000"/>
          <w:kern w:val="2"/>
          <w:sz w:val="24"/>
          <w:szCs w:val="24"/>
        </w:rPr>
        <w:t>.11</w:t>
      </w:r>
      <w:r w:rsidR="00A637BE">
        <w:rPr>
          <w:rFonts w:eastAsia="TimesNewRomanPSMT" w:cs="Arial"/>
          <w:color w:val="000000"/>
          <w:kern w:val="2"/>
          <w:sz w:val="24"/>
          <w:szCs w:val="24"/>
        </w:rPr>
        <w:t>.</w:t>
      </w:r>
      <w:r w:rsidR="00C22B24" w:rsidRPr="00C22B24">
        <w:rPr>
          <w:rFonts w:eastAsia="TimesNewRomanPSMT" w:cs="Arial"/>
          <w:color w:val="000000"/>
          <w:kern w:val="2"/>
          <w:sz w:val="24"/>
          <w:szCs w:val="24"/>
          <w:lang w:val="ru-RU"/>
        </w:rPr>
        <w:t>201</w:t>
      </w:r>
      <w:r w:rsidR="004645E5">
        <w:rPr>
          <w:rFonts w:eastAsia="TimesNewRomanPSMT" w:cs="Arial"/>
          <w:color w:val="000000"/>
          <w:kern w:val="2"/>
          <w:sz w:val="24"/>
          <w:szCs w:val="24"/>
          <w:lang w:val="ru-RU"/>
        </w:rPr>
        <w:t>7</w:t>
      </w:r>
      <w:r w:rsidR="00C22B24"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C66576" w:rsidRPr="00B25BA8">
        <w:rPr>
          <w:rFonts w:eastAsia="TimesNewRomanPSMT" w:cs="Arial"/>
          <w:color w:val="000000"/>
          <w:kern w:val="2"/>
          <w:sz w:val="24"/>
          <w:szCs w:val="24"/>
          <w:lang w:val="ru-RU"/>
        </w:rPr>
        <w:t>12.01.</w:t>
      </w:r>
      <w:r w:rsidR="00C66576">
        <w:rPr>
          <w:rFonts w:eastAsia="TimesNewRomanPSMT" w:cs="Arial"/>
          <w:color w:val="000000"/>
          <w:kern w:val="2"/>
          <w:sz w:val="24"/>
          <w:szCs w:val="24"/>
          <w:lang w:val="ru-RU"/>
        </w:rPr>
        <w:t>519498</w:t>
      </w:r>
      <w:r w:rsidR="00C66576" w:rsidRPr="00B25BA8">
        <w:rPr>
          <w:rFonts w:eastAsia="TimesNewRomanPSMT" w:cs="Arial"/>
          <w:color w:val="000000"/>
          <w:kern w:val="2"/>
          <w:sz w:val="24"/>
          <w:szCs w:val="24"/>
          <w:lang w:val="ru-RU"/>
        </w:rPr>
        <w:t>/</w:t>
      </w:r>
      <w:r w:rsidR="00C66576">
        <w:rPr>
          <w:rFonts w:eastAsia="TimesNewRomanPSMT" w:cs="Arial"/>
          <w:color w:val="000000"/>
          <w:kern w:val="2"/>
          <w:sz w:val="24"/>
          <w:szCs w:val="24"/>
          <w:lang w:val="ru-RU"/>
        </w:rPr>
        <w:t xml:space="preserve">4-17 </w:t>
      </w:r>
      <w:r w:rsidR="00C66576" w:rsidRPr="00C22B24">
        <w:rPr>
          <w:rFonts w:eastAsia="TimesNewRomanPSMT" w:cs="Arial"/>
          <w:color w:val="000000"/>
          <w:kern w:val="2"/>
          <w:sz w:val="24"/>
          <w:szCs w:val="24"/>
        </w:rPr>
        <w:t>o</w:t>
      </w:r>
      <w:r w:rsidR="00C66576">
        <w:rPr>
          <w:rFonts w:eastAsia="TimesNewRomanPSMT" w:cs="Arial"/>
          <w:color w:val="000000"/>
          <w:kern w:val="2"/>
          <w:sz w:val="24"/>
          <w:szCs w:val="24"/>
          <w:lang w:val="ru-RU"/>
        </w:rPr>
        <w:t>д</w:t>
      </w:r>
      <w:r w:rsidR="00C66576">
        <w:rPr>
          <w:rFonts w:eastAsia="TimesNewRomanPSMT" w:cs="Arial"/>
          <w:color w:val="000000"/>
          <w:kern w:val="2"/>
          <w:sz w:val="24"/>
          <w:szCs w:val="24"/>
        </w:rPr>
        <w:t xml:space="preserve"> </w:t>
      </w:r>
      <w:r w:rsidR="00C66576">
        <w:rPr>
          <w:rFonts w:eastAsia="TimesNewRomanPSMT" w:cs="Arial"/>
          <w:color w:val="000000"/>
          <w:kern w:val="2"/>
          <w:sz w:val="24"/>
          <w:szCs w:val="24"/>
          <w:lang w:val="sr-Cyrl-RS"/>
        </w:rPr>
        <w:t>03</w:t>
      </w:r>
      <w:r w:rsidR="00C66576">
        <w:rPr>
          <w:rFonts w:eastAsia="TimesNewRomanPSMT" w:cs="Arial"/>
          <w:color w:val="000000"/>
          <w:kern w:val="2"/>
          <w:sz w:val="24"/>
          <w:szCs w:val="24"/>
        </w:rPr>
        <w:t>.11.</w:t>
      </w:r>
      <w:r w:rsidR="00C66576" w:rsidRPr="00C22B24">
        <w:rPr>
          <w:rFonts w:eastAsia="TimesNewRomanPSMT" w:cs="Arial"/>
          <w:color w:val="000000"/>
          <w:kern w:val="2"/>
          <w:sz w:val="24"/>
          <w:szCs w:val="24"/>
          <w:lang w:val="ru-RU"/>
        </w:rPr>
        <w:t>201</w:t>
      </w:r>
      <w:r w:rsidR="00C66576">
        <w:rPr>
          <w:rFonts w:eastAsia="TimesNewRomanPSMT" w:cs="Arial"/>
          <w:color w:val="000000"/>
          <w:kern w:val="2"/>
          <w:sz w:val="24"/>
          <w:szCs w:val="24"/>
          <w:lang w:val="ru-RU"/>
        </w:rPr>
        <w:t>7</w:t>
      </w:r>
      <w:r w:rsidR="00C051AA" w:rsidRPr="00C22B24">
        <w:rPr>
          <w:rFonts w:eastAsia="TimesNewRomanPSMT" w:cs="Arial"/>
          <w:color w:val="000000"/>
          <w:kern w:val="2"/>
          <w:sz w:val="24"/>
          <w:szCs w:val="24"/>
          <w:lang w:val="ru-RU"/>
        </w:rPr>
        <w:t>.</w:t>
      </w:r>
      <w:r w:rsidR="00C22B24" w:rsidRPr="00C22B24">
        <w:rPr>
          <w:rFonts w:eastAsia="TimesNewRomanPSMT" w:cs="Arial"/>
          <w:color w:val="000000"/>
          <w:kern w:val="2"/>
          <w:sz w:val="24"/>
          <w:szCs w:val="24"/>
          <w:lang w:val="ru-RU"/>
        </w:rPr>
        <w:t>године припремљена је:</w:t>
      </w:r>
    </w:p>
    <w:p w14:paraId="654BEB1C" w14:textId="77777777" w:rsidR="00261778" w:rsidRPr="00EC5BB4" w:rsidRDefault="00261778" w:rsidP="00C22B24">
      <w:pPr>
        <w:spacing w:before="0"/>
        <w:rPr>
          <w:rFonts w:cs="Arial"/>
          <w:b/>
          <w:spacing w:val="80"/>
          <w:szCs w:val="24"/>
          <w:lang w:val="ru-RU"/>
        </w:rPr>
      </w:pPr>
    </w:p>
    <w:p w14:paraId="2C8770B5" w14:textId="77777777" w:rsidR="000C50A0" w:rsidRPr="009A7A64" w:rsidRDefault="000C50A0" w:rsidP="000C50A0">
      <w:pPr>
        <w:pStyle w:val="BodyText"/>
        <w:spacing w:before="0"/>
        <w:rPr>
          <w:rFonts w:cs="Arial"/>
          <w:b/>
          <w:spacing w:val="80"/>
          <w:szCs w:val="24"/>
          <w:lang w:val="ru-RU"/>
        </w:rPr>
      </w:pPr>
    </w:p>
    <w:p w14:paraId="62FB99EE" w14:textId="77777777" w:rsidR="00210557" w:rsidRPr="009A7A64" w:rsidRDefault="00210557" w:rsidP="00874F5B">
      <w:pPr>
        <w:jc w:val="center"/>
        <w:rPr>
          <w:b/>
          <w:sz w:val="24"/>
          <w:szCs w:val="24"/>
        </w:rPr>
      </w:pPr>
      <w:bookmarkStart w:id="7" w:name="_Toc441215598"/>
      <w:bookmarkStart w:id="8" w:name="_Toc441651537"/>
      <w:bookmarkStart w:id="9" w:name="_Toc442559874"/>
      <w:r w:rsidRPr="009A7A64">
        <w:rPr>
          <w:b/>
          <w:sz w:val="24"/>
          <w:szCs w:val="24"/>
        </w:rPr>
        <w:t>КОНКУРСНА ДОКУМЕНТАЦИЈА</w:t>
      </w:r>
      <w:bookmarkEnd w:id="7"/>
      <w:bookmarkEnd w:id="8"/>
      <w:bookmarkEnd w:id="9"/>
    </w:p>
    <w:p w14:paraId="694D38EB" w14:textId="77777777" w:rsidR="00C22B24" w:rsidRPr="00E53871" w:rsidRDefault="00C22B24" w:rsidP="00C22B24">
      <w:pPr>
        <w:jc w:val="center"/>
        <w:rPr>
          <w:rFonts w:cs="Arial"/>
          <w:sz w:val="24"/>
          <w:szCs w:val="24"/>
          <w:lang w:val="sr-Cyrl-RS"/>
        </w:rPr>
      </w:pPr>
      <w:bookmarkStart w:id="10" w:name="_Toc441215599"/>
      <w:bookmarkStart w:id="11" w:name="_Toc441651538"/>
      <w:bookmarkStart w:id="12"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C80D78">
        <w:rPr>
          <w:rFonts w:cs="Arial"/>
          <w:sz w:val="24"/>
          <w:szCs w:val="24"/>
          <w:lang w:val="sr-Cyrl-RS"/>
        </w:rPr>
        <w:t>од</w:t>
      </w:r>
      <w:r w:rsidRPr="009A7A64">
        <w:rPr>
          <w:rFonts w:cs="Arial"/>
          <w:sz w:val="24"/>
          <w:szCs w:val="24"/>
          <w:lang w:val="sr-Cyrl-CS"/>
        </w:rPr>
        <w:t xml:space="preserve"> годин</w:t>
      </w:r>
      <w:r w:rsidR="00B25BA8" w:rsidRPr="009A7A64">
        <w:rPr>
          <w:rFonts w:cs="Arial"/>
          <w:sz w:val="24"/>
          <w:szCs w:val="24"/>
          <w:lang w:val="sr-Cyrl-CS"/>
        </w:rPr>
        <w:t>у дана</w:t>
      </w:r>
      <w:r w:rsidR="00E53871">
        <w:rPr>
          <w:rFonts w:cs="Arial"/>
          <w:sz w:val="24"/>
          <w:szCs w:val="24"/>
        </w:rPr>
        <w:t xml:space="preserve"> </w:t>
      </w:r>
    </w:p>
    <w:p w14:paraId="528D7A11" w14:textId="7A89B650" w:rsidR="009D3699" w:rsidRPr="009A7A64" w:rsidRDefault="00210557" w:rsidP="00B25BA8">
      <w:pPr>
        <w:jc w:val="center"/>
        <w:rPr>
          <w:rFonts w:cs="Arial"/>
          <w:i/>
          <w:color w:val="00B0F0"/>
          <w:sz w:val="24"/>
          <w:szCs w:val="24"/>
          <w:lang w:val="sr-Latn-CS"/>
        </w:rPr>
      </w:pPr>
      <w:r w:rsidRPr="009A7A64">
        <w:rPr>
          <w:b/>
          <w:sz w:val="24"/>
          <w:szCs w:val="24"/>
        </w:rPr>
        <w:t>за јавну набавку добара бр</w:t>
      </w:r>
      <w:bookmarkEnd w:id="10"/>
      <w:bookmarkEnd w:id="11"/>
      <w:bookmarkEnd w:id="12"/>
      <w:r w:rsidR="009A7A64" w:rsidRPr="009A7A64">
        <w:rPr>
          <w:b/>
          <w:sz w:val="24"/>
          <w:szCs w:val="24"/>
          <w:lang w:val="sr-Cyrl-RS"/>
        </w:rPr>
        <w:t>.</w:t>
      </w:r>
      <w:r w:rsidR="00B25BA8" w:rsidRPr="009A7A64">
        <w:rPr>
          <w:sz w:val="24"/>
          <w:szCs w:val="24"/>
        </w:rPr>
        <w:t xml:space="preserve"> </w:t>
      </w:r>
      <w:r w:rsidR="00043DD4">
        <w:rPr>
          <w:b/>
          <w:sz w:val="24"/>
          <w:szCs w:val="24"/>
        </w:rPr>
        <w:t>JN/1000/</w:t>
      </w:r>
      <w:r w:rsidR="00081081">
        <w:rPr>
          <w:b/>
          <w:sz w:val="24"/>
          <w:szCs w:val="24"/>
          <w:lang w:val="sr-Cyrl-RS"/>
        </w:rPr>
        <w:t>0268</w:t>
      </w:r>
      <w:r w:rsidR="00B25BA8" w:rsidRPr="009A7A64">
        <w:rPr>
          <w:b/>
          <w:sz w:val="24"/>
          <w:szCs w:val="24"/>
        </w:rPr>
        <w:t>/201</w:t>
      </w:r>
      <w:r w:rsidR="00081081">
        <w:rPr>
          <w:b/>
          <w:sz w:val="24"/>
          <w:szCs w:val="24"/>
        </w:rPr>
        <w:t>7</w:t>
      </w:r>
    </w:p>
    <w:p w14:paraId="1890D132" w14:textId="77777777" w:rsidR="009D3699" w:rsidRPr="00EC5BB4" w:rsidRDefault="009D3699" w:rsidP="000C50A0">
      <w:pPr>
        <w:pStyle w:val="BodyText"/>
        <w:spacing w:before="0"/>
        <w:rPr>
          <w:rFonts w:cs="Arial"/>
          <w:i/>
          <w:color w:val="00B0F0"/>
          <w:szCs w:val="24"/>
          <w:lang w:val="sr-Latn-CS"/>
        </w:rPr>
      </w:pPr>
    </w:p>
    <w:p w14:paraId="06B617AD" w14:textId="77777777"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2B6F748" w14:textId="77777777" w:rsidR="00BA69D3" w:rsidRPr="00BA69D3" w:rsidRDefault="00BA69D3" w:rsidP="00BA69D3">
      <w:pPr>
        <w:pStyle w:val="Subtitle"/>
        <w:rPr>
          <w:lang w:val="de-DE"/>
        </w:rPr>
      </w:pPr>
    </w:p>
    <w:p w14:paraId="103937D0"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313137B7" w14:textId="77777777" w:rsidTr="00C62AA7">
        <w:tc>
          <w:tcPr>
            <w:tcW w:w="564" w:type="dxa"/>
          </w:tcPr>
          <w:p w14:paraId="7E1ED1F1"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7F691145"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7CC874AE" w14:textId="77777777" w:rsidR="00C62AA7" w:rsidRPr="008721EC" w:rsidRDefault="007D1718" w:rsidP="004C3B38">
            <w:pPr>
              <w:tabs>
                <w:tab w:val="left" w:pos="360"/>
                <w:tab w:val="left" w:pos="567"/>
                <w:tab w:val="right" w:leader="dot" w:pos="9639"/>
              </w:tabs>
              <w:jc w:val="center"/>
              <w:rPr>
                <w:lang w:val="sr-Cyrl-RS"/>
              </w:rPr>
            </w:pPr>
            <w:r w:rsidRPr="008721EC">
              <w:rPr>
                <w:lang w:val="sr-Cyrl-RS"/>
              </w:rPr>
              <w:t>3</w:t>
            </w:r>
          </w:p>
        </w:tc>
      </w:tr>
      <w:tr w:rsidR="00C62AA7" w:rsidRPr="002503ED" w14:paraId="46DDDFFE" w14:textId="77777777" w:rsidTr="00C62AA7">
        <w:tc>
          <w:tcPr>
            <w:tcW w:w="564" w:type="dxa"/>
          </w:tcPr>
          <w:p w14:paraId="48332EB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6E94D888"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5F43CB5F" w14:textId="77777777" w:rsidR="00C62AA7" w:rsidRPr="008721EC" w:rsidRDefault="007D1718" w:rsidP="004C3B38">
            <w:pPr>
              <w:tabs>
                <w:tab w:val="left" w:pos="360"/>
                <w:tab w:val="left" w:pos="567"/>
                <w:tab w:val="right" w:leader="dot" w:pos="9639"/>
              </w:tabs>
              <w:jc w:val="center"/>
              <w:rPr>
                <w:lang w:val="sr-Cyrl-RS"/>
              </w:rPr>
            </w:pPr>
            <w:r w:rsidRPr="008721EC">
              <w:rPr>
                <w:lang w:val="sr-Cyrl-RS"/>
              </w:rPr>
              <w:t>3</w:t>
            </w:r>
          </w:p>
        </w:tc>
      </w:tr>
      <w:tr w:rsidR="00C62AA7" w:rsidRPr="002503ED" w14:paraId="31BE2993" w14:textId="77777777" w:rsidTr="00C62AA7">
        <w:tc>
          <w:tcPr>
            <w:tcW w:w="564" w:type="dxa"/>
          </w:tcPr>
          <w:p w14:paraId="48E6DD01"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BB93F03"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квалитет, количина и опис добара...)</w:t>
            </w:r>
          </w:p>
        </w:tc>
        <w:tc>
          <w:tcPr>
            <w:tcW w:w="810" w:type="dxa"/>
          </w:tcPr>
          <w:p w14:paraId="6CB33326" w14:textId="77777777" w:rsidR="00C62AA7" w:rsidRPr="008721EC" w:rsidRDefault="007D1718" w:rsidP="004C3B38">
            <w:pPr>
              <w:tabs>
                <w:tab w:val="left" w:pos="360"/>
                <w:tab w:val="left" w:pos="567"/>
                <w:tab w:val="right" w:leader="dot" w:pos="9639"/>
              </w:tabs>
              <w:jc w:val="center"/>
              <w:rPr>
                <w:lang w:val="sr-Cyrl-RS"/>
              </w:rPr>
            </w:pPr>
            <w:r w:rsidRPr="008721EC">
              <w:rPr>
                <w:lang w:val="sr-Cyrl-RS"/>
              </w:rPr>
              <w:t>4</w:t>
            </w:r>
          </w:p>
        </w:tc>
      </w:tr>
      <w:tr w:rsidR="00C62AA7" w:rsidRPr="002503ED" w14:paraId="44AFA985" w14:textId="77777777" w:rsidTr="00C62AA7">
        <w:tc>
          <w:tcPr>
            <w:tcW w:w="564" w:type="dxa"/>
          </w:tcPr>
          <w:p w14:paraId="674DAE1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2A1D73D7"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46F1C8C3" w14:textId="4F5ECF00" w:rsidR="00C62AA7" w:rsidRPr="008721EC" w:rsidRDefault="00B84881" w:rsidP="004C3B38">
            <w:pPr>
              <w:tabs>
                <w:tab w:val="left" w:pos="360"/>
                <w:tab w:val="left" w:pos="567"/>
                <w:tab w:val="right" w:leader="dot" w:pos="9639"/>
              </w:tabs>
              <w:jc w:val="center"/>
              <w:rPr>
                <w:lang w:val="sr-Cyrl-RS"/>
              </w:rPr>
            </w:pPr>
            <w:r w:rsidRPr="008721EC">
              <w:rPr>
                <w:lang w:val="sr-Cyrl-RS"/>
              </w:rPr>
              <w:t>8</w:t>
            </w:r>
          </w:p>
        </w:tc>
      </w:tr>
      <w:tr w:rsidR="00C62AA7" w:rsidRPr="002503ED" w14:paraId="76C71140" w14:textId="77777777" w:rsidTr="00C62AA7">
        <w:tc>
          <w:tcPr>
            <w:tcW w:w="564" w:type="dxa"/>
          </w:tcPr>
          <w:p w14:paraId="22073480"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0975DC88" w14:textId="77777777"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810" w:type="dxa"/>
          </w:tcPr>
          <w:p w14:paraId="099A1292" w14:textId="1B1A45B5" w:rsidR="00C62AA7" w:rsidRPr="008721EC" w:rsidRDefault="007D1718" w:rsidP="00B84881">
            <w:pPr>
              <w:tabs>
                <w:tab w:val="left" w:pos="360"/>
                <w:tab w:val="left" w:pos="567"/>
                <w:tab w:val="right" w:leader="dot" w:pos="9639"/>
              </w:tabs>
              <w:jc w:val="center"/>
              <w:rPr>
                <w:lang w:val="sr-Cyrl-RS"/>
              </w:rPr>
            </w:pPr>
            <w:r w:rsidRPr="008721EC">
              <w:rPr>
                <w:lang w:val="sr-Cyrl-RS"/>
              </w:rPr>
              <w:t>1</w:t>
            </w:r>
            <w:r w:rsidR="00B84881" w:rsidRPr="008721EC">
              <w:rPr>
                <w:lang w:val="sr-Cyrl-RS"/>
              </w:rPr>
              <w:t>3</w:t>
            </w:r>
          </w:p>
        </w:tc>
      </w:tr>
      <w:tr w:rsidR="00C62AA7" w:rsidRPr="002503ED" w14:paraId="01BCD60C" w14:textId="77777777" w:rsidTr="00C62AA7">
        <w:tc>
          <w:tcPr>
            <w:tcW w:w="564" w:type="dxa"/>
          </w:tcPr>
          <w:p w14:paraId="4DEDB684"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337FBFF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46F36029" w14:textId="0B703D18" w:rsidR="00C62AA7" w:rsidRPr="008721EC" w:rsidRDefault="007D1718" w:rsidP="00B84881">
            <w:pPr>
              <w:tabs>
                <w:tab w:val="left" w:pos="360"/>
                <w:tab w:val="left" w:pos="567"/>
                <w:tab w:val="right" w:leader="dot" w:pos="9639"/>
              </w:tabs>
              <w:jc w:val="center"/>
              <w:rPr>
                <w:lang w:val="sr-Cyrl-RS"/>
              </w:rPr>
            </w:pPr>
            <w:r w:rsidRPr="008721EC">
              <w:rPr>
                <w:lang w:val="sr-Cyrl-RS"/>
              </w:rPr>
              <w:t>1</w:t>
            </w:r>
            <w:r w:rsidR="00B84881" w:rsidRPr="008721EC">
              <w:rPr>
                <w:lang w:val="sr-Cyrl-RS"/>
              </w:rPr>
              <w:t>4</w:t>
            </w:r>
          </w:p>
        </w:tc>
      </w:tr>
      <w:tr w:rsidR="00C62AA7" w:rsidRPr="002503ED" w14:paraId="6134ABAD" w14:textId="77777777" w:rsidTr="00C62AA7">
        <w:tc>
          <w:tcPr>
            <w:tcW w:w="564" w:type="dxa"/>
          </w:tcPr>
          <w:p w14:paraId="446C32F8"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05EC3F2C" w14:textId="77777777" w:rsidR="00C62AA7" w:rsidRPr="00C62AA7" w:rsidRDefault="00C62AA7" w:rsidP="007D1718">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7D1718">
              <w:rPr>
                <w:rFonts w:cs="Arial"/>
                <w:sz w:val="24"/>
                <w:szCs w:val="24"/>
                <w:lang w:val="sr-Cyrl-RS"/>
              </w:rPr>
              <w:t>6</w:t>
            </w:r>
            <w:r w:rsidRPr="00C62AA7">
              <w:rPr>
                <w:rFonts w:cs="Arial"/>
                <w:sz w:val="24"/>
                <w:szCs w:val="24"/>
                <w:lang w:val="sr-Cyrl-RS"/>
              </w:rPr>
              <w:t>)</w:t>
            </w:r>
          </w:p>
        </w:tc>
        <w:tc>
          <w:tcPr>
            <w:tcW w:w="810" w:type="dxa"/>
          </w:tcPr>
          <w:p w14:paraId="534034C1" w14:textId="596B0B35" w:rsidR="00C62AA7" w:rsidRPr="008721EC" w:rsidRDefault="007D1718" w:rsidP="00325FBE">
            <w:pPr>
              <w:tabs>
                <w:tab w:val="left" w:pos="360"/>
                <w:tab w:val="left" w:pos="567"/>
                <w:tab w:val="right" w:leader="dot" w:pos="9639"/>
              </w:tabs>
              <w:jc w:val="center"/>
              <w:rPr>
                <w:lang w:val="sr-Cyrl-RS"/>
              </w:rPr>
            </w:pPr>
            <w:r w:rsidRPr="008721EC">
              <w:rPr>
                <w:lang w:val="sr-Cyrl-RS"/>
              </w:rPr>
              <w:t>2</w:t>
            </w:r>
            <w:r w:rsidR="00325FBE" w:rsidRPr="008721EC">
              <w:rPr>
                <w:lang w:val="sr-Cyrl-RS"/>
              </w:rPr>
              <w:t>8</w:t>
            </w:r>
          </w:p>
        </w:tc>
      </w:tr>
      <w:tr w:rsidR="00C62AA7" w:rsidRPr="002503ED" w14:paraId="5DA79464" w14:textId="77777777" w:rsidTr="00C62AA7">
        <w:tc>
          <w:tcPr>
            <w:tcW w:w="564" w:type="dxa"/>
          </w:tcPr>
          <w:p w14:paraId="3CAAE457"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0306A4F1" w14:textId="77777777" w:rsidR="00C62AA7" w:rsidRPr="00476563" w:rsidRDefault="007D1718" w:rsidP="00476563">
            <w:pPr>
              <w:tabs>
                <w:tab w:val="left" w:pos="360"/>
                <w:tab w:val="left" w:pos="567"/>
                <w:tab w:val="right" w:leader="dot" w:pos="9639"/>
              </w:tabs>
              <w:rPr>
                <w:rFonts w:cs="Arial"/>
                <w:sz w:val="24"/>
                <w:szCs w:val="24"/>
                <w:lang w:val="sr-Cyrl-RS"/>
              </w:rPr>
            </w:pPr>
            <w:r w:rsidRPr="007D1718">
              <w:rPr>
                <w:rFonts w:cs="Arial"/>
                <w:sz w:val="24"/>
                <w:szCs w:val="24"/>
                <w:lang w:val="sr-Cyrl-RS"/>
              </w:rPr>
              <w:t>Прилози</w:t>
            </w:r>
          </w:p>
        </w:tc>
        <w:tc>
          <w:tcPr>
            <w:tcW w:w="810" w:type="dxa"/>
          </w:tcPr>
          <w:p w14:paraId="30F26208" w14:textId="02C3DFBA" w:rsidR="00C62AA7" w:rsidRPr="008721EC" w:rsidRDefault="008721EC" w:rsidP="004C3B38">
            <w:pPr>
              <w:tabs>
                <w:tab w:val="left" w:pos="360"/>
                <w:tab w:val="left" w:pos="567"/>
                <w:tab w:val="right" w:leader="dot" w:pos="9639"/>
              </w:tabs>
              <w:jc w:val="center"/>
              <w:rPr>
                <w:lang w:val="sr-Cyrl-RS"/>
              </w:rPr>
            </w:pPr>
            <w:r w:rsidRPr="008721EC">
              <w:rPr>
                <w:lang w:val="sr-Cyrl-RS"/>
              </w:rPr>
              <w:t>44</w:t>
            </w:r>
          </w:p>
        </w:tc>
      </w:tr>
      <w:tr w:rsidR="00C22B24" w:rsidRPr="002503ED" w14:paraId="464065F1" w14:textId="77777777" w:rsidTr="00C62AA7">
        <w:tc>
          <w:tcPr>
            <w:tcW w:w="564" w:type="dxa"/>
          </w:tcPr>
          <w:p w14:paraId="00F495C0" w14:textId="77777777" w:rsidR="00C22B24" w:rsidRPr="00C62AA7" w:rsidRDefault="00C22B24" w:rsidP="004C3B38">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14:paraId="42219CEC" w14:textId="77777777" w:rsidR="00C22B24" w:rsidRPr="00C62AA7" w:rsidRDefault="007D1718" w:rsidP="004C3B38">
            <w:pPr>
              <w:tabs>
                <w:tab w:val="left" w:pos="360"/>
                <w:tab w:val="left" w:pos="567"/>
                <w:tab w:val="right" w:leader="dot" w:pos="9639"/>
              </w:tabs>
              <w:rPr>
                <w:rFonts w:cs="Arial"/>
                <w:sz w:val="24"/>
                <w:szCs w:val="24"/>
                <w:lang w:val="sr-Cyrl-RS"/>
              </w:rPr>
            </w:pPr>
            <w:r w:rsidRPr="007D1718">
              <w:rPr>
                <w:rFonts w:cs="Arial"/>
                <w:sz w:val="24"/>
                <w:szCs w:val="24"/>
                <w:lang w:val="sr-Cyrl-RS"/>
              </w:rPr>
              <w:t>Модел Oквирног споразума</w:t>
            </w:r>
          </w:p>
        </w:tc>
        <w:tc>
          <w:tcPr>
            <w:tcW w:w="810" w:type="dxa"/>
          </w:tcPr>
          <w:p w14:paraId="1E8DF017" w14:textId="43786D6D" w:rsidR="00C22B24" w:rsidRPr="008721EC" w:rsidRDefault="008721EC" w:rsidP="00C856FC">
            <w:pPr>
              <w:tabs>
                <w:tab w:val="left" w:pos="360"/>
                <w:tab w:val="left" w:pos="567"/>
                <w:tab w:val="right" w:leader="dot" w:pos="9639"/>
              </w:tabs>
              <w:jc w:val="center"/>
              <w:rPr>
                <w:lang w:val="sr-Cyrl-RS"/>
              </w:rPr>
            </w:pPr>
            <w:r w:rsidRPr="008721EC">
              <w:rPr>
                <w:lang w:val="sr-Cyrl-RS"/>
              </w:rPr>
              <w:t>5</w:t>
            </w:r>
            <w:r w:rsidR="008C03CD">
              <w:rPr>
                <w:lang w:val="sr-Cyrl-RS"/>
              </w:rPr>
              <w:t>1</w:t>
            </w:r>
          </w:p>
        </w:tc>
      </w:tr>
    </w:tbl>
    <w:p w14:paraId="2F93A23F" w14:textId="77777777" w:rsidR="009D3699" w:rsidRPr="00EC5BB4" w:rsidRDefault="009D3699" w:rsidP="000C50A0">
      <w:pPr>
        <w:pStyle w:val="BodyText"/>
        <w:spacing w:before="0"/>
        <w:rPr>
          <w:rFonts w:cs="Arial"/>
          <w:b/>
          <w:spacing w:val="80"/>
          <w:szCs w:val="24"/>
          <w:highlight w:val="yellow"/>
        </w:rPr>
      </w:pPr>
    </w:p>
    <w:p w14:paraId="4DC4209B" w14:textId="4B48DDED" w:rsidR="00F5264D" w:rsidRPr="00C66576" w:rsidRDefault="00F5264D" w:rsidP="00C53AC6">
      <w:pPr>
        <w:jc w:val="right"/>
        <w:rPr>
          <w:rFonts w:cs="Arial"/>
          <w:color w:val="548DD4" w:themeColor="text2" w:themeTint="99"/>
          <w:sz w:val="24"/>
          <w:szCs w:val="24"/>
          <w:lang w:val="en-GB"/>
        </w:rPr>
      </w:pPr>
    </w:p>
    <w:p w14:paraId="7823AC5A" w14:textId="77777777" w:rsidR="001853E1" w:rsidRPr="00EC5BB4" w:rsidRDefault="001853E1" w:rsidP="000C50A0">
      <w:pPr>
        <w:pStyle w:val="BodyText"/>
        <w:spacing w:before="0"/>
        <w:rPr>
          <w:rFonts w:cs="Arial"/>
          <w:szCs w:val="24"/>
        </w:rPr>
      </w:pPr>
    </w:p>
    <w:p w14:paraId="0B97F4EE" w14:textId="77777777" w:rsidR="00FA0E61" w:rsidRPr="00EC5BB4" w:rsidRDefault="00473AD5" w:rsidP="00181E4C">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5F9C083B" w14:textId="77777777"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14:paraId="661AFB00" w14:textId="77777777" w:rsidTr="00590A4D">
        <w:trPr>
          <w:trHeight w:val="1394"/>
        </w:trPr>
        <w:tc>
          <w:tcPr>
            <w:tcW w:w="2785" w:type="dxa"/>
            <w:shd w:val="clear" w:color="auto" w:fill="auto"/>
          </w:tcPr>
          <w:p w14:paraId="7FF49AFE" w14:textId="77777777" w:rsidR="002E12CC" w:rsidRDefault="002E12CC" w:rsidP="004276AD">
            <w:pPr>
              <w:autoSpaceDE w:val="0"/>
              <w:autoSpaceDN w:val="0"/>
              <w:adjustRightInd w:val="0"/>
              <w:jc w:val="center"/>
              <w:rPr>
                <w:rFonts w:eastAsia="TimesNewRomanPSMT" w:cs="Arial"/>
                <w:bCs/>
                <w:sz w:val="24"/>
                <w:szCs w:val="24"/>
              </w:rPr>
            </w:pPr>
          </w:p>
          <w:p w14:paraId="690B9E31" w14:textId="77777777" w:rsidR="004276AD" w:rsidRDefault="004276AD" w:rsidP="00590A4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7DC0B7C8" w14:textId="77777777" w:rsidR="00C15ED4" w:rsidRDefault="00C15ED4" w:rsidP="00590A4D">
            <w:pPr>
              <w:autoSpaceDE w:val="0"/>
              <w:autoSpaceDN w:val="0"/>
              <w:adjustRightInd w:val="0"/>
              <w:jc w:val="center"/>
              <w:rPr>
                <w:rFonts w:eastAsia="TimesNewRomanPSMT" w:cs="Arial"/>
                <w:bCs/>
                <w:sz w:val="24"/>
                <w:szCs w:val="24"/>
              </w:rPr>
            </w:pPr>
          </w:p>
          <w:p w14:paraId="65EB0120" w14:textId="77E26AC6" w:rsidR="00C15ED4" w:rsidRPr="00595B4C" w:rsidRDefault="00C15ED4" w:rsidP="00590A4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34" w:type="dxa"/>
            <w:shd w:val="clear" w:color="auto" w:fill="auto"/>
          </w:tcPr>
          <w:p w14:paraId="03971666" w14:textId="77777777" w:rsidR="00590A4D" w:rsidRDefault="00590A4D" w:rsidP="004276AD">
            <w:pPr>
              <w:suppressAutoHyphens/>
              <w:spacing w:line="100" w:lineRule="atLeast"/>
              <w:jc w:val="center"/>
              <w:rPr>
                <w:rFonts w:cs="Arial"/>
                <w:sz w:val="24"/>
                <w:szCs w:val="24"/>
              </w:rPr>
            </w:pPr>
          </w:p>
          <w:p w14:paraId="5642FE80"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632A5E39"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14:paraId="6B6D95DC" w14:textId="442736F9" w:rsidR="002E12CC" w:rsidRPr="002E12CC" w:rsidRDefault="00C15ED4" w:rsidP="002E12CC">
            <w:pPr>
              <w:suppressAutoHyphens/>
              <w:spacing w:line="100" w:lineRule="atLeast"/>
              <w:jc w:val="center"/>
              <w:rPr>
                <w:rFonts w:cs="Arial"/>
                <w:color w:val="00B0F0"/>
                <w:sz w:val="24"/>
                <w:szCs w:val="24"/>
                <w:lang w:val="sr-Cyrl-RS"/>
              </w:rPr>
            </w:pPr>
            <w:r>
              <w:rPr>
                <w:rFonts w:cs="Arial"/>
                <w:color w:val="00B0F0"/>
                <w:sz w:val="24"/>
                <w:szCs w:val="24"/>
                <w:lang w:val="sr-Cyrl-RS"/>
              </w:rPr>
              <w:t>ЈП ЕПС</w:t>
            </w:r>
          </w:p>
        </w:tc>
      </w:tr>
      <w:tr w:rsidR="00C22B24" w:rsidRPr="00EC5BB4" w14:paraId="3249CFB1" w14:textId="77777777" w:rsidTr="00BA69D3">
        <w:trPr>
          <w:trHeight w:val="701"/>
        </w:trPr>
        <w:tc>
          <w:tcPr>
            <w:tcW w:w="2785" w:type="dxa"/>
            <w:shd w:val="clear" w:color="auto" w:fill="auto"/>
          </w:tcPr>
          <w:p w14:paraId="341C265D"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2E12CC" w:rsidRDefault="00CE4EE9" w:rsidP="00C22B24">
            <w:pPr>
              <w:autoSpaceDE w:val="0"/>
              <w:autoSpaceDN w:val="0"/>
              <w:adjustRightInd w:val="0"/>
              <w:jc w:val="center"/>
              <w:rPr>
                <w:rStyle w:val="Hyperlink"/>
                <w:rFonts w:eastAsia="Arial Unicode MS" w:cs="Arial"/>
                <w:color w:val="00B0F0"/>
                <w:kern w:val="1"/>
                <w:sz w:val="24"/>
                <w:szCs w:val="24"/>
                <w:lang w:eastAsia="ar-SA"/>
              </w:rPr>
            </w:pPr>
            <w:hyperlink r:id="rId165" w:history="1">
              <w:r w:rsidR="00C22B24" w:rsidRPr="002E12CC">
                <w:rPr>
                  <w:rStyle w:val="Hyperlink"/>
                  <w:rFonts w:eastAsia="Arial Unicode MS" w:cs="Arial"/>
                  <w:color w:val="00B0F0"/>
                  <w:kern w:val="1"/>
                  <w:sz w:val="24"/>
                  <w:szCs w:val="24"/>
                  <w:lang w:eastAsia="ar-SA"/>
                </w:rPr>
                <w:t>www.eps.rs</w:t>
              </w:r>
            </w:hyperlink>
          </w:p>
          <w:p w14:paraId="7626319A" w14:textId="77777777"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14:paraId="3FEE25E1" w14:textId="77777777" w:rsidTr="00590A4D">
        <w:tc>
          <w:tcPr>
            <w:tcW w:w="2785" w:type="dxa"/>
            <w:shd w:val="clear" w:color="auto" w:fill="auto"/>
          </w:tcPr>
          <w:p w14:paraId="54B17EC2"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D34466" w:rsidRDefault="00C22B24" w:rsidP="00C22B2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C22B24" w:rsidRPr="00EC5BB4" w14:paraId="67A086C7" w14:textId="77777777" w:rsidTr="00590A4D">
        <w:trPr>
          <w:trHeight w:val="575"/>
        </w:trPr>
        <w:tc>
          <w:tcPr>
            <w:tcW w:w="2785" w:type="dxa"/>
            <w:shd w:val="clear" w:color="auto" w:fill="auto"/>
          </w:tcPr>
          <w:p w14:paraId="2E30042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14:paraId="031C16BA" w14:textId="228F6446" w:rsidR="00C22B24" w:rsidRPr="00EC5BB4" w:rsidRDefault="00C22B24" w:rsidP="00C22B24">
            <w:pPr>
              <w:rPr>
                <w:rFonts w:cs="Arial"/>
                <w:sz w:val="24"/>
                <w:szCs w:val="24"/>
              </w:rPr>
            </w:pPr>
            <w:bookmarkStart w:id="16" w:name="_Toc442559877"/>
            <w:r w:rsidRPr="00EC5BB4">
              <w:rPr>
                <w:rFonts w:cs="Arial"/>
                <w:b/>
                <w:sz w:val="24"/>
                <w:szCs w:val="24"/>
              </w:rPr>
              <w:t xml:space="preserve">Набавка добара: </w:t>
            </w:r>
            <w:bookmarkEnd w:id="16"/>
            <w:r w:rsidR="00E5542F">
              <w:rPr>
                <w:rFonts w:eastAsia="TimesNewRomanPSMT" w:cs="Arial"/>
                <w:bCs/>
                <w:sz w:val="24"/>
                <w:szCs w:val="24"/>
                <w:lang w:val="sr-Cyrl-RS"/>
              </w:rPr>
              <w:t xml:space="preserve">Прибор и хемијска средства за одржавање хигијене у пословним објектима </w:t>
            </w:r>
          </w:p>
        </w:tc>
      </w:tr>
      <w:tr w:rsidR="00C22B24" w:rsidRPr="00EC5BB4" w14:paraId="405E638A" w14:textId="77777777" w:rsidTr="00590A4D">
        <w:trPr>
          <w:trHeight w:val="1061"/>
        </w:trPr>
        <w:tc>
          <w:tcPr>
            <w:tcW w:w="2785" w:type="dxa"/>
            <w:shd w:val="clear" w:color="auto" w:fill="auto"/>
          </w:tcPr>
          <w:p w14:paraId="145F7CC1" w14:textId="77777777" w:rsidR="00C22B24" w:rsidRPr="00EC5BB4" w:rsidRDefault="00C22B24" w:rsidP="00C22B24">
            <w:pPr>
              <w:autoSpaceDE w:val="0"/>
              <w:autoSpaceDN w:val="0"/>
              <w:adjustRightInd w:val="0"/>
              <w:jc w:val="center"/>
              <w:rPr>
                <w:rFonts w:eastAsia="TimesNewRomanPSMT" w:cs="Arial"/>
                <w:bCs/>
                <w:sz w:val="24"/>
                <w:szCs w:val="24"/>
              </w:rPr>
            </w:pPr>
          </w:p>
          <w:p w14:paraId="2E41B74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14:paraId="2A20FD5B" w14:textId="77777777" w:rsidR="00C05A04" w:rsidRDefault="00C05A04" w:rsidP="00C22B24">
            <w:pPr>
              <w:pStyle w:val="ListParagraph"/>
              <w:widowControl w:val="0"/>
              <w:ind w:left="0"/>
              <w:jc w:val="center"/>
              <w:rPr>
                <w:rFonts w:ascii="Arial" w:hAnsi="Arial" w:cs="Arial"/>
                <w:sz w:val="24"/>
                <w:szCs w:val="24"/>
              </w:rPr>
            </w:pPr>
          </w:p>
          <w:p w14:paraId="4EA44860" w14:textId="77777777"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14:paraId="0F796D2F" w14:textId="77777777"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14:paraId="018746EE" w14:textId="77777777" w:rsidTr="00590A4D">
        <w:trPr>
          <w:trHeight w:val="594"/>
        </w:trPr>
        <w:tc>
          <w:tcPr>
            <w:tcW w:w="2785" w:type="dxa"/>
            <w:shd w:val="clear" w:color="auto" w:fill="auto"/>
          </w:tcPr>
          <w:p w14:paraId="001D7935" w14:textId="77777777" w:rsidR="00590A4D" w:rsidRDefault="00590A4D" w:rsidP="00C22B24">
            <w:pPr>
              <w:autoSpaceDE w:val="0"/>
              <w:autoSpaceDN w:val="0"/>
              <w:adjustRightInd w:val="0"/>
              <w:jc w:val="center"/>
              <w:rPr>
                <w:rFonts w:eastAsia="TimesNewRomanPSMT" w:cs="Arial"/>
                <w:bCs/>
                <w:sz w:val="24"/>
                <w:szCs w:val="24"/>
              </w:rPr>
            </w:pPr>
          </w:p>
          <w:p w14:paraId="05BF921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14:paraId="215439CD" w14:textId="77777777"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14:paraId="373A2D39" w14:textId="77777777"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период од једне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14:paraId="4DE5BCC2" w14:textId="77777777"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14:paraId="3748A54D" w14:textId="77777777" w:rsidTr="00DA017C">
        <w:trPr>
          <w:trHeight w:val="971"/>
        </w:trPr>
        <w:tc>
          <w:tcPr>
            <w:tcW w:w="2785" w:type="dxa"/>
            <w:shd w:val="clear" w:color="auto" w:fill="auto"/>
          </w:tcPr>
          <w:p w14:paraId="3DB8D3E1" w14:textId="77777777" w:rsidR="00C22B24" w:rsidRPr="00EC5BB4" w:rsidRDefault="00C22B24" w:rsidP="00C22B24">
            <w:pPr>
              <w:autoSpaceDE w:val="0"/>
              <w:autoSpaceDN w:val="0"/>
              <w:adjustRightInd w:val="0"/>
              <w:jc w:val="center"/>
              <w:rPr>
                <w:rFonts w:eastAsia="TimesNewRomanPSMT" w:cs="Arial"/>
                <w:bCs/>
                <w:sz w:val="24"/>
                <w:szCs w:val="24"/>
              </w:rPr>
            </w:pPr>
          </w:p>
          <w:p w14:paraId="76A53A26"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14:paraId="3BB4C030" w14:textId="7D0C4FBE" w:rsidR="00C22B24" w:rsidRPr="002E12CC" w:rsidRDefault="00E5542F" w:rsidP="00C22B24">
            <w:pPr>
              <w:jc w:val="center"/>
              <w:rPr>
                <w:rFonts w:cs="Arial"/>
                <w:i/>
                <w:color w:val="00B0F0"/>
                <w:sz w:val="24"/>
                <w:szCs w:val="24"/>
                <w:lang w:val="sr-Cyrl-RS"/>
              </w:rPr>
            </w:pPr>
            <w:r>
              <w:rPr>
                <w:rFonts w:cs="Arial"/>
                <w:sz w:val="24"/>
                <w:szCs w:val="24"/>
                <w:lang w:val="sr-Cyrl-RS"/>
              </w:rPr>
              <w:t>Драгана Тошић; Милош Жарковић</w:t>
            </w:r>
          </w:p>
          <w:p w14:paraId="12CB3E69" w14:textId="77777777" w:rsidR="00E87C53" w:rsidRDefault="00C22B24" w:rsidP="00C22B24">
            <w:pPr>
              <w:jc w:val="center"/>
              <w:rPr>
                <w:rFonts w:cs="Arial"/>
                <w:sz w:val="24"/>
                <w:szCs w:val="24"/>
              </w:rPr>
            </w:pPr>
            <w:r w:rsidRPr="00EC5BB4">
              <w:rPr>
                <w:rFonts w:cs="Arial"/>
                <w:sz w:val="24"/>
                <w:szCs w:val="24"/>
              </w:rPr>
              <w:t xml:space="preserve">e-mail: </w:t>
            </w:r>
          </w:p>
          <w:p w14:paraId="15FCA557" w14:textId="18F1E42D" w:rsidR="00E5542F" w:rsidRDefault="00CE4EE9" w:rsidP="00C22B24">
            <w:pPr>
              <w:jc w:val="center"/>
              <w:rPr>
                <w:rStyle w:val="Hyperlink"/>
                <w:sz w:val="24"/>
                <w:szCs w:val="24"/>
                <w:lang w:val="sr-Latn-RS"/>
              </w:rPr>
            </w:pPr>
            <w:hyperlink r:id="rId166" w:history="1">
              <w:r w:rsidR="00E5542F" w:rsidRPr="007D1571">
                <w:rPr>
                  <w:rStyle w:val="Hyperlink"/>
                  <w:lang w:val="sr-Latn-RS"/>
                </w:rPr>
                <w:t>Dragana.tosic</w:t>
              </w:r>
              <w:r w:rsidR="00E5542F" w:rsidRPr="007D1571">
                <w:rPr>
                  <w:rStyle w:val="Hyperlink"/>
                  <w:sz w:val="24"/>
                  <w:szCs w:val="24"/>
                  <w:lang w:val="sr-Latn-RS"/>
                </w:rPr>
                <w:t>@eps.rs</w:t>
              </w:r>
            </w:hyperlink>
          </w:p>
          <w:p w14:paraId="203DB8FF" w14:textId="6B5EE455" w:rsidR="00C22B24" w:rsidRPr="009A7A64" w:rsidRDefault="00C051AA" w:rsidP="00C22B24">
            <w:pPr>
              <w:jc w:val="center"/>
              <w:rPr>
                <w:rFonts w:cs="Arial"/>
                <w:sz w:val="24"/>
                <w:szCs w:val="24"/>
              </w:rPr>
            </w:pPr>
            <w:r w:rsidRPr="00C051AA">
              <w:rPr>
                <w:rFonts w:cs="Arial"/>
                <w:sz w:val="24"/>
                <w:szCs w:val="24"/>
                <w:lang w:val="sr-Latn-RS"/>
              </w:rPr>
              <w:t xml:space="preserve"> </w:t>
            </w:r>
            <w:hyperlink r:id="rId167" w:history="1">
              <w:r w:rsidR="00E5542F" w:rsidRPr="007D1571">
                <w:rPr>
                  <w:rStyle w:val="Hyperlink"/>
                  <w:rFonts w:cs="Arial"/>
                  <w:sz w:val="24"/>
                  <w:szCs w:val="24"/>
                  <w:lang w:val="sr-Latn-RS"/>
                </w:rPr>
                <w:t>milos.zarkovic</w:t>
              </w:r>
              <w:r w:rsidR="00E5542F" w:rsidRPr="007D1571">
                <w:rPr>
                  <w:rStyle w:val="Hyperlink"/>
                  <w:rFonts w:cs="Arial"/>
                  <w:sz w:val="24"/>
                  <w:szCs w:val="24"/>
                </w:rPr>
                <w:t>@eps.rs</w:t>
              </w:r>
            </w:hyperlink>
            <w:r w:rsidR="009A7A64">
              <w:rPr>
                <w:rFonts w:cs="Arial"/>
                <w:sz w:val="24"/>
                <w:szCs w:val="24"/>
              </w:rPr>
              <w:t xml:space="preserve"> </w:t>
            </w:r>
          </w:p>
          <w:p w14:paraId="7AEED404" w14:textId="77777777" w:rsidR="00C22B24" w:rsidRPr="00EC5BB4" w:rsidRDefault="00C22B24" w:rsidP="00C22B24">
            <w:pPr>
              <w:jc w:val="center"/>
              <w:rPr>
                <w:rFonts w:cs="Arial"/>
                <w:sz w:val="24"/>
                <w:szCs w:val="24"/>
              </w:rPr>
            </w:pPr>
          </w:p>
        </w:tc>
      </w:tr>
    </w:tbl>
    <w:p w14:paraId="78FA3A95" w14:textId="77777777" w:rsidR="002E12CC" w:rsidRPr="00EC5BB4" w:rsidRDefault="002E12CC" w:rsidP="000C50A0">
      <w:pPr>
        <w:spacing w:before="0"/>
        <w:rPr>
          <w:rFonts w:cs="Arial"/>
          <w:sz w:val="24"/>
          <w:szCs w:val="24"/>
        </w:rPr>
      </w:pPr>
    </w:p>
    <w:p w14:paraId="32A66E80" w14:textId="77777777" w:rsidR="002E12CC" w:rsidRDefault="002E12CC" w:rsidP="00181E4C">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35E9EE75" w14:textId="77777777" w:rsidR="0032186E" w:rsidRDefault="002E12CC" w:rsidP="00C051AA">
      <w:pPr>
        <w:pStyle w:val="Heading10"/>
        <w:numPr>
          <w:ilvl w:val="1"/>
          <w:numId w:val="20"/>
        </w:numPr>
        <w:jc w:val="both"/>
        <w:rPr>
          <w:rFonts w:cs="Arial"/>
          <w:sz w:val="24"/>
          <w:szCs w:val="24"/>
          <w:lang w:val="sr-Cyrl-RS"/>
        </w:rPr>
      </w:pPr>
      <w:r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A6DBCB1" w14:textId="77777777" w:rsidR="00C051AA" w:rsidRPr="00C051AA" w:rsidRDefault="00C051AA" w:rsidP="00C051AA">
      <w:pPr>
        <w:rPr>
          <w:lang w:val="sr-Cyrl-RS" w:eastAsia="ar-SA"/>
        </w:rPr>
      </w:pPr>
    </w:p>
    <w:p w14:paraId="0EECC95D" w14:textId="621258EC" w:rsidR="009A7A64" w:rsidRDefault="002E12CC" w:rsidP="0032186E">
      <w:pPr>
        <w:spacing w:before="0"/>
        <w:rPr>
          <w:rFonts w:eastAsia="TimesNewRomanPSMT" w:cs="Arial"/>
          <w:bCs/>
          <w:sz w:val="24"/>
          <w:szCs w:val="24"/>
          <w:lang w:val="sr-Cyrl-RS"/>
        </w:rPr>
      </w:pPr>
      <w:r w:rsidRPr="0032186E">
        <w:rPr>
          <w:rFonts w:cs="Arial"/>
          <w:sz w:val="24"/>
          <w:szCs w:val="24"/>
          <w:lang w:eastAsia="zh-CN"/>
        </w:rPr>
        <w:t xml:space="preserve">Опис предмета јавне набавке: </w:t>
      </w:r>
      <w:r w:rsidR="00E5542F">
        <w:rPr>
          <w:rFonts w:eastAsia="TimesNewRomanPSMT" w:cs="Arial"/>
          <w:bCs/>
          <w:sz w:val="24"/>
          <w:szCs w:val="24"/>
          <w:lang w:val="sr-Cyrl-RS"/>
        </w:rPr>
        <w:t xml:space="preserve">Прибор и хемијска средства за одржавање хигијене у пословним објектима </w:t>
      </w:r>
    </w:p>
    <w:p w14:paraId="2CF5C050" w14:textId="77777777" w:rsidR="00C051AA" w:rsidRDefault="00C051AA" w:rsidP="0032186E">
      <w:pPr>
        <w:spacing w:before="0"/>
        <w:rPr>
          <w:rFonts w:cs="Arial"/>
          <w:sz w:val="24"/>
          <w:szCs w:val="24"/>
          <w:lang w:val="sr-Cyrl-RS" w:eastAsia="zh-CN"/>
        </w:rPr>
      </w:pPr>
    </w:p>
    <w:p w14:paraId="6ADF9A7F" w14:textId="77777777" w:rsidR="009A7A64" w:rsidRDefault="002E12CC" w:rsidP="0032186E">
      <w:pPr>
        <w:spacing w:before="0"/>
        <w:rPr>
          <w:rFonts w:cs="Arial"/>
          <w:sz w:val="24"/>
          <w:szCs w:val="24"/>
          <w:lang w:val="sr-Latn-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C051AA">
        <w:rPr>
          <w:rFonts w:cs="Arial"/>
          <w:sz w:val="24"/>
          <w:szCs w:val="24"/>
          <w:lang w:val="sr-Latn-RS" w:eastAsia="zh-CN"/>
        </w:rPr>
        <w:t>Производи за чишћење и полирање</w:t>
      </w:r>
    </w:p>
    <w:p w14:paraId="1F36E762" w14:textId="77777777" w:rsidR="00C051AA" w:rsidRPr="00C051AA" w:rsidRDefault="00C051AA" w:rsidP="0032186E">
      <w:pPr>
        <w:spacing w:before="0"/>
        <w:rPr>
          <w:rFonts w:cs="Arial"/>
          <w:sz w:val="24"/>
          <w:szCs w:val="24"/>
          <w:lang w:val="sr-Latn-RS" w:eastAsia="zh-CN"/>
        </w:rPr>
      </w:pPr>
    </w:p>
    <w:p w14:paraId="18576E26" w14:textId="77777777"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C051AA">
        <w:rPr>
          <w:rFonts w:cs="Arial"/>
          <w:sz w:val="24"/>
          <w:szCs w:val="24"/>
          <w:lang w:val="sr-Cyrl-RS" w:eastAsia="zh-CN"/>
        </w:rPr>
        <w:t>39800000</w:t>
      </w:r>
    </w:p>
    <w:p w14:paraId="6D296F95" w14:textId="77777777" w:rsidR="00C051AA" w:rsidRPr="009A7A64" w:rsidRDefault="00C051AA" w:rsidP="0032186E">
      <w:pPr>
        <w:spacing w:before="0"/>
        <w:rPr>
          <w:rFonts w:cs="Arial"/>
          <w:sz w:val="24"/>
          <w:szCs w:val="24"/>
          <w:lang w:val="sr-Cyrl-RS" w:eastAsia="zh-CN"/>
        </w:rPr>
      </w:pPr>
    </w:p>
    <w:p w14:paraId="69AAA7C7" w14:textId="77777777"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Default="00145B67" w:rsidP="00BB721E">
      <w:pPr>
        <w:spacing w:before="0"/>
        <w:rPr>
          <w:rFonts w:cs="Arial"/>
          <w:sz w:val="24"/>
          <w:szCs w:val="24"/>
          <w:lang w:eastAsia="zh-CN"/>
        </w:rPr>
      </w:pPr>
    </w:p>
    <w:p w14:paraId="61700AD3" w14:textId="77777777" w:rsidR="00145B67" w:rsidRDefault="00145B67" w:rsidP="00BB721E">
      <w:pPr>
        <w:spacing w:before="0"/>
        <w:rPr>
          <w:rFonts w:cs="Arial"/>
          <w:sz w:val="24"/>
          <w:szCs w:val="24"/>
          <w:lang w:eastAsia="zh-CN"/>
        </w:rPr>
      </w:pPr>
    </w:p>
    <w:p w14:paraId="225C335F" w14:textId="77777777" w:rsidR="00145B67" w:rsidRDefault="00145B67" w:rsidP="00BB721E">
      <w:pPr>
        <w:spacing w:before="0"/>
        <w:rPr>
          <w:rFonts w:cs="Arial"/>
          <w:sz w:val="24"/>
          <w:szCs w:val="24"/>
          <w:lang w:eastAsia="zh-CN"/>
        </w:rPr>
      </w:pPr>
    </w:p>
    <w:p w14:paraId="462B7A82" w14:textId="77777777" w:rsidR="00145B67" w:rsidRDefault="00145B67" w:rsidP="00BB721E">
      <w:pPr>
        <w:spacing w:before="0"/>
        <w:rPr>
          <w:rFonts w:cs="Arial"/>
          <w:sz w:val="24"/>
          <w:szCs w:val="24"/>
          <w:lang w:eastAsia="zh-CN"/>
        </w:rPr>
      </w:pPr>
    </w:p>
    <w:p w14:paraId="3385F013" w14:textId="77777777" w:rsidR="0032186E" w:rsidRPr="0032186E" w:rsidRDefault="00DB369C" w:rsidP="00181E4C">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457C8AB" w14:textId="77777777" w:rsidR="00243803" w:rsidRPr="004F0BB6" w:rsidRDefault="00243803" w:rsidP="00243803">
      <w:pPr>
        <w:rPr>
          <w:b/>
          <w:sz w:val="24"/>
          <w:szCs w:val="24"/>
          <w:lang w:val="sr-Cyrl-RS"/>
        </w:rPr>
      </w:pPr>
      <w:bookmarkStart w:id="19" w:name="_Toc442559884"/>
      <w:bookmarkEnd w:id="17"/>
      <w:r w:rsidRPr="004F0BB6">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14:paraId="26BA11B4" w14:textId="3FFF5540" w:rsidR="00243803" w:rsidRDefault="00243803" w:rsidP="00E3150D">
      <w:pPr>
        <w:pStyle w:val="Heading10"/>
        <w:numPr>
          <w:ilvl w:val="1"/>
          <w:numId w:val="20"/>
        </w:numPr>
        <w:jc w:val="both"/>
        <w:rPr>
          <w:rFonts w:cs="Arial"/>
          <w:sz w:val="24"/>
          <w:szCs w:val="24"/>
          <w:lang w:val="sr-Cyrl-RS"/>
        </w:rPr>
      </w:pPr>
      <w:bookmarkStart w:id="20" w:name="_Toc441651541"/>
      <w:bookmarkStart w:id="21" w:name="_Toc442559879"/>
      <w:r w:rsidRPr="0032186E">
        <w:rPr>
          <w:rFonts w:cs="Arial"/>
          <w:sz w:val="24"/>
          <w:szCs w:val="24"/>
          <w:lang w:val="sr-Cyrl-RS"/>
        </w:rPr>
        <w:t xml:space="preserve">Врста и </w:t>
      </w:r>
      <w:r w:rsidR="00C051AA">
        <w:rPr>
          <w:rFonts w:cs="Arial"/>
          <w:sz w:val="24"/>
          <w:szCs w:val="24"/>
          <w:lang w:val="sr-Cyrl-RS"/>
        </w:rPr>
        <w:t xml:space="preserve">оквирна </w:t>
      </w:r>
      <w:r w:rsidRPr="0032186E">
        <w:rPr>
          <w:rFonts w:cs="Arial"/>
          <w:sz w:val="24"/>
          <w:szCs w:val="24"/>
          <w:lang w:val="sr-Cyrl-RS"/>
        </w:rPr>
        <w:t>количина добара</w:t>
      </w:r>
      <w:bookmarkEnd w:id="20"/>
      <w:bookmarkEnd w:id="21"/>
    </w:p>
    <w:tbl>
      <w:tblPr>
        <w:tblW w:w="10475" w:type="dxa"/>
        <w:tblInd w:w="-274" w:type="dxa"/>
        <w:tblLayout w:type="fixed"/>
        <w:tblLook w:val="04A0" w:firstRow="1" w:lastRow="0" w:firstColumn="1" w:lastColumn="0" w:noHBand="0" w:noVBand="1"/>
      </w:tblPr>
      <w:tblGrid>
        <w:gridCol w:w="1175"/>
        <w:gridCol w:w="7445"/>
        <w:gridCol w:w="834"/>
        <w:gridCol w:w="1021"/>
      </w:tblGrid>
      <w:tr w:rsidR="00E3150D" w:rsidRPr="00301673" w14:paraId="45CCB2ED" w14:textId="77777777" w:rsidTr="00E3150D">
        <w:trPr>
          <w:trHeight w:val="570"/>
        </w:trPr>
        <w:tc>
          <w:tcPr>
            <w:tcW w:w="1175"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44668EDE" w14:textId="77777777" w:rsidR="00E3150D" w:rsidRPr="00301673" w:rsidRDefault="00E3150D" w:rsidP="00C27EEA">
            <w:pPr>
              <w:jc w:val="center"/>
              <w:rPr>
                <w:rFonts w:cs="Arial"/>
                <w:sz w:val="24"/>
                <w:szCs w:val="24"/>
              </w:rPr>
            </w:pPr>
            <w:r w:rsidRPr="00301673">
              <w:rPr>
                <w:rFonts w:cs="Arial"/>
                <w:sz w:val="24"/>
                <w:szCs w:val="24"/>
              </w:rPr>
              <w:t>Ред.број</w:t>
            </w:r>
          </w:p>
        </w:tc>
        <w:tc>
          <w:tcPr>
            <w:tcW w:w="7445" w:type="dxa"/>
            <w:tcBorders>
              <w:top w:val="double" w:sz="6" w:space="0" w:color="auto"/>
              <w:left w:val="nil"/>
              <w:bottom w:val="double" w:sz="6" w:space="0" w:color="auto"/>
              <w:right w:val="single" w:sz="4" w:space="0" w:color="auto"/>
            </w:tcBorders>
            <w:shd w:val="clear" w:color="auto" w:fill="auto"/>
            <w:noWrap/>
            <w:vAlign w:val="center"/>
            <w:hideMark/>
          </w:tcPr>
          <w:p w14:paraId="2D83ABF2" w14:textId="77777777" w:rsidR="00E3150D" w:rsidRPr="00301673" w:rsidRDefault="00E3150D" w:rsidP="00C27EEA">
            <w:pPr>
              <w:jc w:val="center"/>
              <w:rPr>
                <w:rFonts w:cs="Arial"/>
                <w:b/>
                <w:bCs/>
                <w:sz w:val="24"/>
                <w:szCs w:val="24"/>
              </w:rPr>
            </w:pPr>
            <w:r w:rsidRPr="00301673">
              <w:rPr>
                <w:rFonts w:cs="Arial"/>
                <w:b/>
                <w:bCs/>
                <w:sz w:val="24"/>
                <w:szCs w:val="24"/>
              </w:rPr>
              <w:t>НАЗИВ МАТЕРИЈАЛА</w:t>
            </w:r>
          </w:p>
        </w:tc>
        <w:tc>
          <w:tcPr>
            <w:tcW w:w="834" w:type="dxa"/>
            <w:tcBorders>
              <w:top w:val="double" w:sz="6" w:space="0" w:color="auto"/>
              <w:left w:val="nil"/>
              <w:bottom w:val="double" w:sz="6" w:space="0" w:color="auto"/>
              <w:right w:val="single" w:sz="4" w:space="0" w:color="auto"/>
            </w:tcBorders>
            <w:shd w:val="clear" w:color="auto" w:fill="auto"/>
            <w:noWrap/>
            <w:vAlign w:val="center"/>
            <w:hideMark/>
          </w:tcPr>
          <w:p w14:paraId="2F683FD4" w14:textId="77777777" w:rsidR="00E3150D" w:rsidRPr="00301673" w:rsidRDefault="00E3150D" w:rsidP="00C27EEA">
            <w:pPr>
              <w:jc w:val="center"/>
              <w:rPr>
                <w:rFonts w:cs="Arial"/>
                <w:sz w:val="24"/>
                <w:szCs w:val="24"/>
              </w:rPr>
            </w:pPr>
            <w:r w:rsidRPr="00301673">
              <w:rPr>
                <w:rFonts w:cs="Arial"/>
                <w:sz w:val="24"/>
                <w:szCs w:val="24"/>
              </w:rPr>
              <w:t>Јед.</w:t>
            </w:r>
            <w:r>
              <w:rPr>
                <w:rFonts w:cs="Arial"/>
                <w:sz w:val="24"/>
                <w:szCs w:val="24"/>
                <w:lang w:val="sr-Cyrl-RS"/>
              </w:rPr>
              <w:t xml:space="preserve"> </w:t>
            </w:r>
            <w:r w:rsidRPr="00301673">
              <w:rPr>
                <w:rFonts w:cs="Arial"/>
                <w:sz w:val="24"/>
                <w:szCs w:val="24"/>
              </w:rPr>
              <w:t>мере</w:t>
            </w:r>
          </w:p>
        </w:tc>
        <w:tc>
          <w:tcPr>
            <w:tcW w:w="1021" w:type="dxa"/>
            <w:tcBorders>
              <w:top w:val="double" w:sz="6" w:space="0" w:color="auto"/>
              <w:left w:val="nil"/>
              <w:bottom w:val="double" w:sz="6" w:space="0" w:color="auto"/>
              <w:right w:val="single" w:sz="4" w:space="0" w:color="auto"/>
            </w:tcBorders>
            <w:shd w:val="clear" w:color="auto" w:fill="auto"/>
            <w:vAlign w:val="center"/>
            <w:hideMark/>
          </w:tcPr>
          <w:p w14:paraId="4D65647B" w14:textId="77777777" w:rsidR="00E3150D" w:rsidRPr="00301673" w:rsidRDefault="00E3150D" w:rsidP="00E3150D">
            <w:pPr>
              <w:ind w:right="164"/>
              <w:jc w:val="center"/>
              <w:rPr>
                <w:rFonts w:cs="Arial"/>
                <w:sz w:val="24"/>
                <w:szCs w:val="24"/>
              </w:rPr>
            </w:pPr>
            <w:r w:rsidRPr="00301673">
              <w:rPr>
                <w:rFonts w:cs="Arial"/>
                <w:sz w:val="24"/>
                <w:szCs w:val="24"/>
                <w:lang w:val="sr-Cyrl-RS"/>
              </w:rPr>
              <w:t xml:space="preserve">Оквирна </w:t>
            </w:r>
            <w:r w:rsidRPr="00301673">
              <w:rPr>
                <w:rFonts w:cs="Arial"/>
                <w:sz w:val="24"/>
                <w:szCs w:val="24"/>
              </w:rPr>
              <w:t>количина</w:t>
            </w:r>
          </w:p>
        </w:tc>
      </w:tr>
      <w:tr w:rsidR="00E3150D" w:rsidRPr="00301673" w14:paraId="16D59F84" w14:textId="77777777" w:rsidTr="00E3150D">
        <w:trPr>
          <w:trHeight w:val="402"/>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90BAF" w14:textId="77777777" w:rsidR="00E3150D" w:rsidRPr="00301673" w:rsidRDefault="00E3150D" w:rsidP="00C27EEA">
            <w:pPr>
              <w:jc w:val="center"/>
              <w:rPr>
                <w:rFonts w:cs="Arial"/>
                <w:sz w:val="24"/>
                <w:szCs w:val="24"/>
              </w:rPr>
            </w:pPr>
            <w:r w:rsidRPr="00301673">
              <w:rPr>
                <w:rFonts w:cs="Arial"/>
                <w:sz w:val="24"/>
                <w:szCs w:val="24"/>
              </w:rPr>
              <w:t>1</w:t>
            </w:r>
          </w:p>
        </w:tc>
        <w:tc>
          <w:tcPr>
            <w:tcW w:w="7445" w:type="dxa"/>
            <w:tcBorders>
              <w:top w:val="single" w:sz="4" w:space="0" w:color="auto"/>
              <w:left w:val="nil"/>
              <w:bottom w:val="single" w:sz="4" w:space="0" w:color="auto"/>
              <w:right w:val="single" w:sz="4" w:space="0" w:color="auto"/>
            </w:tcBorders>
            <w:shd w:val="clear" w:color="auto" w:fill="auto"/>
            <w:noWrap/>
            <w:vAlign w:val="center"/>
            <w:hideMark/>
          </w:tcPr>
          <w:p w14:paraId="65420D64" w14:textId="77777777" w:rsidR="00E3150D" w:rsidRPr="00301673" w:rsidRDefault="00E3150D" w:rsidP="00C27EEA">
            <w:pPr>
              <w:rPr>
                <w:rFonts w:cs="Arial"/>
                <w:b/>
                <w:sz w:val="24"/>
                <w:szCs w:val="24"/>
              </w:rPr>
            </w:pPr>
            <w:r w:rsidRPr="00301673">
              <w:rPr>
                <w:rFonts w:cs="Arial"/>
                <w:b/>
                <w:sz w:val="24"/>
                <w:szCs w:val="24"/>
              </w:rPr>
              <w:t xml:space="preserve">ПРАШАК ЗА ВЕШ </w:t>
            </w:r>
          </w:p>
          <w:p w14:paraId="3208A6D8" w14:textId="77777777" w:rsidR="00E3150D" w:rsidRPr="00301673" w:rsidRDefault="00E3150D" w:rsidP="00C27EEA">
            <w:pPr>
              <w:rPr>
                <w:rFonts w:cs="Arial"/>
                <w:sz w:val="24"/>
                <w:szCs w:val="24"/>
              </w:rPr>
            </w:pPr>
            <w:r w:rsidRPr="00301673">
              <w:rPr>
                <w:rFonts w:cs="Arial"/>
                <w:sz w:val="24"/>
                <w:szCs w:val="24"/>
                <w:lang w:val="sr-Cyrl-RS"/>
              </w:rPr>
              <w:t>Прашкасти детерџент за машинско и ручно прање рубља који садржи избељивач на бази кисеоника, садржи од 5-15 % анјонских састојака („М</w:t>
            </w:r>
            <w:r w:rsidRPr="00301673">
              <w:rPr>
                <w:rFonts w:cs="Arial"/>
                <w:sz w:val="24"/>
                <w:szCs w:val="24"/>
              </w:rPr>
              <w:t>erix</w:t>
            </w:r>
            <w:r w:rsidRPr="00301673">
              <w:rPr>
                <w:rFonts w:cs="Arial"/>
                <w:sz w:val="24"/>
                <w:szCs w:val="24"/>
                <w:lang w:val="sr-Cyrl-RS"/>
              </w:rPr>
              <w:t>“ или одговарајући)</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14:paraId="10F58D6E" w14:textId="77777777" w:rsidR="00E3150D" w:rsidRPr="00301673" w:rsidRDefault="00E3150D" w:rsidP="00C27EEA">
            <w:pPr>
              <w:jc w:val="center"/>
              <w:rPr>
                <w:rFonts w:cs="Arial"/>
                <w:sz w:val="24"/>
                <w:szCs w:val="24"/>
              </w:rPr>
            </w:pPr>
            <w:r w:rsidRPr="00301673">
              <w:rPr>
                <w:rFonts w:cs="Arial"/>
                <w:sz w:val="24"/>
                <w:szCs w:val="24"/>
              </w:rPr>
              <w:t>кg</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373F6A16" w14:textId="77777777" w:rsidR="00E3150D" w:rsidRPr="00301673" w:rsidRDefault="00E3150D" w:rsidP="00C27EEA">
            <w:pPr>
              <w:jc w:val="center"/>
              <w:rPr>
                <w:rFonts w:cs="Arial"/>
                <w:sz w:val="24"/>
                <w:szCs w:val="24"/>
              </w:rPr>
            </w:pPr>
            <w:r w:rsidRPr="00301673">
              <w:rPr>
                <w:rFonts w:cs="Arial"/>
                <w:sz w:val="24"/>
                <w:szCs w:val="24"/>
              </w:rPr>
              <w:t>81</w:t>
            </w:r>
          </w:p>
        </w:tc>
      </w:tr>
      <w:tr w:rsidR="00E3150D" w:rsidRPr="00301673" w14:paraId="0EB72AE8" w14:textId="77777777" w:rsidTr="00D551C8">
        <w:trPr>
          <w:trHeight w:val="181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1C555669" w14:textId="77777777" w:rsidR="00E3150D" w:rsidRPr="00301673" w:rsidRDefault="00E3150D" w:rsidP="00C27EEA">
            <w:pPr>
              <w:jc w:val="center"/>
              <w:rPr>
                <w:rFonts w:cs="Arial"/>
                <w:sz w:val="24"/>
                <w:szCs w:val="24"/>
              </w:rPr>
            </w:pPr>
            <w:r w:rsidRPr="00301673">
              <w:rPr>
                <w:rFonts w:cs="Arial"/>
                <w:sz w:val="24"/>
                <w:szCs w:val="24"/>
              </w:rPr>
              <w:t>2</w:t>
            </w:r>
          </w:p>
        </w:tc>
        <w:tc>
          <w:tcPr>
            <w:tcW w:w="7445" w:type="dxa"/>
            <w:tcBorders>
              <w:top w:val="nil"/>
              <w:left w:val="nil"/>
              <w:bottom w:val="single" w:sz="4" w:space="0" w:color="auto"/>
              <w:right w:val="single" w:sz="4" w:space="0" w:color="auto"/>
            </w:tcBorders>
            <w:shd w:val="clear" w:color="auto" w:fill="auto"/>
            <w:noWrap/>
            <w:vAlign w:val="center"/>
            <w:hideMark/>
          </w:tcPr>
          <w:p w14:paraId="10E0AA40" w14:textId="77777777" w:rsidR="00E3150D" w:rsidRPr="00301673" w:rsidRDefault="00E3150D" w:rsidP="00C27EEA">
            <w:pPr>
              <w:rPr>
                <w:rFonts w:cs="Arial"/>
                <w:b/>
                <w:sz w:val="24"/>
                <w:szCs w:val="24"/>
              </w:rPr>
            </w:pPr>
            <w:r w:rsidRPr="00301673">
              <w:rPr>
                <w:rFonts w:cs="Arial"/>
                <w:b/>
                <w:sz w:val="24"/>
                <w:szCs w:val="24"/>
              </w:rPr>
              <w:t xml:space="preserve">ТЕЧНОСТ ЗА ПРАЊЕ СУДОВА </w:t>
            </w:r>
          </w:p>
          <w:p w14:paraId="15F02442" w14:textId="77777777" w:rsidR="00E3150D" w:rsidRPr="00301673" w:rsidRDefault="00E3150D" w:rsidP="00C27EEA">
            <w:pPr>
              <w:rPr>
                <w:rFonts w:cs="Arial"/>
                <w:sz w:val="24"/>
                <w:szCs w:val="24"/>
                <w:lang w:val="sr-Cyrl-RS"/>
              </w:rPr>
            </w:pPr>
            <w:r w:rsidRPr="00301673">
              <w:rPr>
                <w:rFonts w:cs="Arial"/>
                <w:sz w:val="24"/>
                <w:szCs w:val="24"/>
                <w:lang w:val="sr-Cyrl-RS"/>
              </w:rPr>
              <w:t>Течни детерџент за прање судова и у хладној води, пријатног мириса, штити руке приликом употребе, садржи од 5-15 % анјонских састојака и мање од 5% нејонских састојака („Мер балсам алое вера“ или одговарајући)</w:t>
            </w:r>
          </w:p>
        </w:tc>
        <w:tc>
          <w:tcPr>
            <w:tcW w:w="834" w:type="dxa"/>
            <w:tcBorders>
              <w:top w:val="nil"/>
              <w:left w:val="nil"/>
              <w:bottom w:val="single" w:sz="4" w:space="0" w:color="auto"/>
              <w:right w:val="single" w:sz="4" w:space="0" w:color="auto"/>
            </w:tcBorders>
            <w:shd w:val="clear" w:color="auto" w:fill="auto"/>
            <w:noWrap/>
            <w:vAlign w:val="center"/>
            <w:hideMark/>
          </w:tcPr>
          <w:p w14:paraId="38ABA4A2" w14:textId="77777777" w:rsidR="00E3150D" w:rsidRPr="00301673" w:rsidRDefault="00E3150D" w:rsidP="00C27EEA">
            <w:pPr>
              <w:jc w:val="center"/>
              <w:rPr>
                <w:rFonts w:cs="Arial"/>
                <w:sz w:val="24"/>
                <w:szCs w:val="24"/>
              </w:rPr>
            </w:pPr>
            <w:r w:rsidRPr="00301673">
              <w:rPr>
                <w:rFonts w:cs="Arial"/>
                <w:sz w:val="24"/>
                <w:szCs w:val="24"/>
              </w:rPr>
              <w:t>l</w:t>
            </w:r>
          </w:p>
        </w:tc>
        <w:tc>
          <w:tcPr>
            <w:tcW w:w="1021" w:type="dxa"/>
            <w:tcBorders>
              <w:top w:val="nil"/>
              <w:left w:val="nil"/>
              <w:bottom w:val="single" w:sz="4" w:space="0" w:color="auto"/>
              <w:right w:val="single" w:sz="4" w:space="0" w:color="auto"/>
            </w:tcBorders>
            <w:shd w:val="clear" w:color="auto" w:fill="auto"/>
            <w:noWrap/>
            <w:vAlign w:val="center"/>
            <w:hideMark/>
          </w:tcPr>
          <w:p w14:paraId="2BD7BE95" w14:textId="77777777" w:rsidR="00E3150D" w:rsidRPr="00301673" w:rsidRDefault="00E3150D" w:rsidP="00C27EEA">
            <w:pPr>
              <w:jc w:val="center"/>
              <w:rPr>
                <w:rFonts w:cs="Arial"/>
                <w:sz w:val="24"/>
                <w:szCs w:val="24"/>
              </w:rPr>
            </w:pPr>
            <w:r w:rsidRPr="00301673">
              <w:rPr>
                <w:rFonts w:cs="Arial"/>
                <w:sz w:val="24"/>
                <w:szCs w:val="24"/>
              </w:rPr>
              <w:t>400</w:t>
            </w:r>
          </w:p>
        </w:tc>
      </w:tr>
      <w:tr w:rsidR="00E3150D" w:rsidRPr="00301673" w14:paraId="195B91EC" w14:textId="77777777" w:rsidTr="00E3150D">
        <w:trPr>
          <w:trHeight w:val="33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23F5B26B" w14:textId="77777777" w:rsidR="00E3150D" w:rsidRPr="00301673" w:rsidRDefault="00E3150D" w:rsidP="00C27EEA">
            <w:pPr>
              <w:jc w:val="center"/>
              <w:rPr>
                <w:rFonts w:cs="Arial"/>
                <w:sz w:val="24"/>
                <w:szCs w:val="24"/>
              </w:rPr>
            </w:pPr>
            <w:r w:rsidRPr="00301673">
              <w:rPr>
                <w:rFonts w:cs="Arial"/>
                <w:sz w:val="24"/>
                <w:szCs w:val="24"/>
              </w:rPr>
              <w:t>3</w:t>
            </w:r>
          </w:p>
        </w:tc>
        <w:tc>
          <w:tcPr>
            <w:tcW w:w="7445" w:type="dxa"/>
            <w:tcBorders>
              <w:top w:val="nil"/>
              <w:left w:val="nil"/>
              <w:bottom w:val="single" w:sz="4" w:space="0" w:color="auto"/>
              <w:right w:val="single" w:sz="4" w:space="0" w:color="auto"/>
            </w:tcBorders>
            <w:shd w:val="clear" w:color="auto" w:fill="auto"/>
            <w:noWrap/>
            <w:vAlign w:val="center"/>
            <w:hideMark/>
          </w:tcPr>
          <w:p w14:paraId="5894160E" w14:textId="77777777" w:rsidR="00BC633A" w:rsidRDefault="00E3150D" w:rsidP="00BC633A">
            <w:pPr>
              <w:rPr>
                <w:rFonts w:cs="Arial"/>
                <w:b/>
                <w:sz w:val="24"/>
                <w:szCs w:val="24"/>
              </w:rPr>
            </w:pPr>
            <w:r w:rsidRPr="00301673">
              <w:rPr>
                <w:rFonts w:cs="Arial"/>
                <w:b/>
                <w:sz w:val="24"/>
                <w:szCs w:val="24"/>
              </w:rPr>
              <w:t xml:space="preserve">СПРЕЈ ЗА ОСВЕЖЕЊЕ ПРОСТОРИЈА  </w:t>
            </w:r>
            <w:r w:rsidR="00D551C8">
              <w:rPr>
                <w:rFonts w:cs="Arial"/>
                <w:b/>
                <w:sz w:val="24"/>
                <w:szCs w:val="24"/>
              </w:rPr>
              <w:t xml:space="preserve">750 </w:t>
            </w:r>
            <w:r w:rsidR="00D551C8">
              <w:rPr>
                <w:rFonts w:cs="Arial"/>
                <w:b/>
                <w:sz w:val="24"/>
                <w:szCs w:val="24"/>
                <w:lang w:val="sr-Latn-RS"/>
              </w:rPr>
              <w:t>ml</w:t>
            </w:r>
            <w:r w:rsidRPr="00301673">
              <w:rPr>
                <w:rFonts w:cs="Arial"/>
                <w:b/>
                <w:sz w:val="24"/>
                <w:szCs w:val="24"/>
              </w:rPr>
              <w:t xml:space="preserve"> </w:t>
            </w:r>
          </w:p>
          <w:p w14:paraId="23CA65D3" w14:textId="087055B1" w:rsidR="00BC633A" w:rsidRPr="00BC633A" w:rsidRDefault="00BC633A" w:rsidP="00BC633A">
            <w:pPr>
              <w:rPr>
                <w:rFonts w:cs="Arial"/>
                <w:b/>
                <w:sz w:val="24"/>
                <w:szCs w:val="24"/>
              </w:rPr>
            </w:pPr>
            <w:r w:rsidRPr="00BC633A">
              <w:rPr>
                <w:lang w:val="sr-Cyrl-RS"/>
              </w:rPr>
              <w:t>Еколошки, уклања непријатне мирисе, од најквалитетнијих есецијалних уља</w:t>
            </w:r>
          </w:p>
        </w:tc>
        <w:tc>
          <w:tcPr>
            <w:tcW w:w="834" w:type="dxa"/>
            <w:tcBorders>
              <w:top w:val="nil"/>
              <w:left w:val="nil"/>
              <w:bottom w:val="single" w:sz="4" w:space="0" w:color="auto"/>
              <w:right w:val="single" w:sz="4" w:space="0" w:color="auto"/>
            </w:tcBorders>
            <w:shd w:val="clear" w:color="auto" w:fill="auto"/>
            <w:noWrap/>
            <w:vAlign w:val="center"/>
            <w:hideMark/>
          </w:tcPr>
          <w:p w14:paraId="26B116E9"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72C8B884" w14:textId="77777777" w:rsidR="00E3150D" w:rsidRPr="00301673" w:rsidRDefault="00E3150D" w:rsidP="00C27EEA">
            <w:pPr>
              <w:jc w:val="center"/>
              <w:rPr>
                <w:rFonts w:cs="Arial"/>
                <w:sz w:val="24"/>
                <w:szCs w:val="24"/>
              </w:rPr>
            </w:pPr>
            <w:r w:rsidRPr="00301673">
              <w:rPr>
                <w:rFonts w:cs="Arial"/>
                <w:sz w:val="24"/>
                <w:szCs w:val="24"/>
              </w:rPr>
              <w:t>40</w:t>
            </w:r>
          </w:p>
        </w:tc>
      </w:tr>
      <w:tr w:rsidR="00E3150D" w:rsidRPr="00301673" w14:paraId="1BADD1B7" w14:textId="77777777" w:rsidTr="00E3150D">
        <w:trPr>
          <w:trHeight w:val="39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68F9C8D9" w14:textId="77777777" w:rsidR="00E3150D" w:rsidRPr="00301673" w:rsidRDefault="00E3150D" w:rsidP="00C27EEA">
            <w:pPr>
              <w:jc w:val="center"/>
              <w:rPr>
                <w:rFonts w:cs="Arial"/>
                <w:sz w:val="24"/>
                <w:szCs w:val="24"/>
              </w:rPr>
            </w:pPr>
            <w:r w:rsidRPr="00301673">
              <w:rPr>
                <w:rFonts w:cs="Arial"/>
                <w:sz w:val="24"/>
                <w:szCs w:val="24"/>
              </w:rPr>
              <w:t>4</w:t>
            </w:r>
          </w:p>
        </w:tc>
        <w:tc>
          <w:tcPr>
            <w:tcW w:w="7445" w:type="dxa"/>
            <w:tcBorders>
              <w:top w:val="nil"/>
              <w:left w:val="nil"/>
              <w:bottom w:val="single" w:sz="4" w:space="0" w:color="auto"/>
              <w:right w:val="single" w:sz="4" w:space="0" w:color="auto"/>
            </w:tcBorders>
            <w:shd w:val="clear" w:color="auto" w:fill="auto"/>
            <w:noWrap/>
            <w:vAlign w:val="center"/>
            <w:hideMark/>
          </w:tcPr>
          <w:p w14:paraId="519B1CED" w14:textId="77777777" w:rsidR="00E3150D" w:rsidRPr="00301673" w:rsidRDefault="00E3150D" w:rsidP="00C27EEA">
            <w:pPr>
              <w:rPr>
                <w:rFonts w:cs="Arial"/>
                <w:b/>
                <w:sz w:val="24"/>
                <w:szCs w:val="24"/>
              </w:rPr>
            </w:pPr>
            <w:r w:rsidRPr="00301673">
              <w:rPr>
                <w:rFonts w:cs="Arial"/>
                <w:b/>
                <w:sz w:val="24"/>
                <w:szCs w:val="24"/>
              </w:rPr>
              <w:t xml:space="preserve">СРЕДСТВО ЗА ЧИШЋЕЊЕ ШПОРЕТА </w:t>
            </w:r>
          </w:p>
          <w:p w14:paraId="46B17FBF" w14:textId="45D7AFEE" w:rsidR="00E3150D" w:rsidRPr="00313C9C" w:rsidRDefault="00313C9C" w:rsidP="00C27EEA">
            <w:pPr>
              <w:rPr>
                <w:rFonts w:cs="Arial"/>
                <w:sz w:val="24"/>
                <w:szCs w:val="24"/>
                <w:lang w:val="sr-Cyrl-RS"/>
              </w:rPr>
            </w:pPr>
            <w:r w:rsidRPr="00D551C8">
              <w:rPr>
                <w:rFonts w:cs="Arial"/>
                <w:sz w:val="24"/>
                <w:szCs w:val="24"/>
                <w:lang w:val="sr-Cyrl-RS"/>
              </w:rPr>
              <w:t>Кремасто средство за чишћење</w:t>
            </w:r>
            <w:r>
              <w:rPr>
                <w:rFonts w:cs="Arial"/>
                <w:sz w:val="24"/>
                <w:szCs w:val="24"/>
                <w:lang w:val="sr-Cyrl-RS"/>
              </w:rPr>
              <w:t>, о</w:t>
            </w:r>
            <w:r w:rsidR="00E3150D" w:rsidRPr="00301673">
              <w:rPr>
                <w:rFonts w:cs="Arial"/>
                <w:sz w:val="24"/>
                <w:szCs w:val="24"/>
                <w:lang w:val="sr-Cyrl-RS"/>
              </w:rPr>
              <w:t>тклања каменац, рђу, чађ и остатке загореле хране, садржи мање од 5% нејонских састојака, од 5 – 15 % анјонских састојака, агенс за избељивање на бази хлорина ( „</w:t>
            </w:r>
            <w:r w:rsidR="00E3150D" w:rsidRPr="00301673">
              <w:rPr>
                <w:rFonts w:cs="Arial"/>
                <w:sz w:val="24"/>
                <w:szCs w:val="24"/>
                <w:lang w:val="sr-Latn-RS"/>
              </w:rPr>
              <w:t xml:space="preserve">Cif super cream“ </w:t>
            </w:r>
            <w:r w:rsidR="00E3150D" w:rsidRPr="00301673">
              <w:rPr>
                <w:rFonts w:cs="Arial"/>
                <w:sz w:val="24"/>
                <w:szCs w:val="24"/>
                <w:lang w:val="sr-Cyrl-RS"/>
              </w:rPr>
              <w:t xml:space="preserve">или одговарајући), паковање </w:t>
            </w:r>
            <w:r w:rsidR="00E3150D" w:rsidRPr="00301673">
              <w:rPr>
                <w:rFonts w:cs="Arial"/>
                <w:sz w:val="24"/>
                <w:szCs w:val="24"/>
              </w:rPr>
              <w:t>750 ml</w:t>
            </w:r>
            <w:r>
              <w:rPr>
                <w:rFonts w:cs="Arial"/>
                <w:sz w:val="24"/>
                <w:szCs w:val="24"/>
                <w:lang w:val="sr-Cyrl-RS"/>
              </w:rPr>
              <w:t xml:space="preserve">, </w:t>
            </w:r>
          </w:p>
        </w:tc>
        <w:tc>
          <w:tcPr>
            <w:tcW w:w="834" w:type="dxa"/>
            <w:tcBorders>
              <w:top w:val="nil"/>
              <w:left w:val="nil"/>
              <w:bottom w:val="single" w:sz="4" w:space="0" w:color="auto"/>
              <w:right w:val="single" w:sz="4" w:space="0" w:color="auto"/>
            </w:tcBorders>
            <w:shd w:val="clear" w:color="auto" w:fill="auto"/>
            <w:noWrap/>
            <w:vAlign w:val="center"/>
            <w:hideMark/>
          </w:tcPr>
          <w:p w14:paraId="227E9F73"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6EB7C92E" w14:textId="77777777" w:rsidR="00E3150D" w:rsidRPr="00301673" w:rsidRDefault="00E3150D" w:rsidP="00C27EEA">
            <w:pPr>
              <w:jc w:val="center"/>
              <w:rPr>
                <w:rFonts w:cs="Arial"/>
                <w:sz w:val="24"/>
                <w:szCs w:val="24"/>
              </w:rPr>
            </w:pPr>
            <w:r w:rsidRPr="00301673">
              <w:rPr>
                <w:rFonts w:cs="Arial"/>
                <w:sz w:val="24"/>
                <w:szCs w:val="24"/>
                <w:lang w:val="sr-Cyrl-RS"/>
              </w:rPr>
              <w:t>140</w:t>
            </w:r>
          </w:p>
        </w:tc>
      </w:tr>
      <w:tr w:rsidR="00E3150D" w:rsidRPr="00301673" w14:paraId="561F98A7" w14:textId="77777777" w:rsidTr="00E3150D">
        <w:trPr>
          <w:trHeight w:val="40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76531173" w14:textId="77777777" w:rsidR="00E3150D" w:rsidRPr="00301673" w:rsidRDefault="00E3150D" w:rsidP="00C27EEA">
            <w:pPr>
              <w:jc w:val="center"/>
              <w:rPr>
                <w:rFonts w:cs="Arial"/>
                <w:sz w:val="24"/>
                <w:szCs w:val="24"/>
              </w:rPr>
            </w:pPr>
            <w:r w:rsidRPr="00301673">
              <w:rPr>
                <w:rFonts w:cs="Arial"/>
                <w:sz w:val="24"/>
                <w:szCs w:val="24"/>
              </w:rPr>
              <w:t>5</w:t>
            </w:r>
          </w:p>
        </w:tc>
        <w:tc>
          <w:tcPr>
            <w:tcW w:w="7445" w:type="dxa"/>
            <w:tcBorders>
              <w:top w:val="nil"/>
              <w:left w:val="nil"/>
              <w:bottom w:val="single" w:sz="4" w:space="0" w:color="auto"/>
              <w:right w:val="single" w:sz="4" w:space="0" w:color="auto"/>
            </w:tcBorders>
            <w:shd w:val="clear" w:color="auto" w:fill="auto"/>
            <w:noWrap/>
            <w:vAlign w:val="center"/>
            <w:hideMark/>
          </w:tcPr>
          <w:p w14:paraId="6BD15CEA" w14:textId="77777777" w:rsidR="00E3150D" w:rsidRPr="00301673" w:rsidRDefault="00E3150D" w:rsidP="00C27EEA">
            <w:pPr>
              <w:rPr>
                <w:rFonts w:cs="Arial"/>
                <w:b/>
                <w:sz w:val="24"/>
                <w:szCs w:val="24"/>
              </w:rPr>
            </w:pPr>
            <w:r w:rsidRPr="00301673">
              <w:rPr>
                <w:rFonts w:cs="Arial"/>
                <w:b/>
                <w:sz w:val="24"/>
                <w:szCs w:val="24"/>
              </w:rPr>
              <w:t>СРЕДСТВО ЗА ЧИШЋЕЊЕ</w:t>
            </w:r>
          </w:p>
          <w:p w14:paraId="59E66BD3" w14:textId="77777777" w:rsidR="00E3150D" w:rsidRPr="00301673" w:rsidRDefault="00E3150D" w:rsidP="00C27EEA">
            <w:pPr>
              <w:rPr>
                <w:rFonts w:cs="Arial"/>
                <w:sz w:val="24"/>
                <w:szCs w:val="24"/>
              </w:rPr>
            </w:pPr>
            <w:r w:rsidRPr="00301673">
              <w:rPr>
                <w:rFonts w:cs="Arial"/>
                <w:sz w:val="24"/>
                <w:szCs w:val="24"/>
                <w:lang w:val="sr-Cyrl-RS"/>
              </w:rPr>
              <w:t>Средство за чишћење дрвених површина и намештаја, садржи мање од 5 % нејонских састојака, сапун, парфем, диметил оксазолидин</w:t>
            </w:r>
            <w:r w:rsidRPr="00301673">
              <w:rPr>
                <w:rFonts w:cs="Arial"/>
                <w:sz w:val="24"/>
                <w:szCs w:val="24"/>
              </w:rPr>
              <w:t>. Паковање 750 ml</w:t>
            </w:r>
          </w:p>
        </w:tc>
        <w:tc>
          <w:tcPr>
            <w:tcW w:w="834" w:type="dxa"/>
            <w:tcBorders>
              <w:top w:val="nil"/>
              <w:left w:val="nil"/>
              <w:bottom w:val="single" w:sz="4" w:space="0" w:color="auto"/>
              <w:right w:val="single" w:sz="4" w:space="0" w:color="auto"/>
            </w:tcBorders>
            <w:shd w:val="clear" w:color="auto" w:fill="auto"/>
            <w:noWrap/>
            <w:vAlign w:val="center"/>
            <w:hideMark/>
          </w:tcPr>
          <w:p w14:paraId="77C3705D"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1FBAA383" w14:textId="77777777" w:rsidR="00E3150D" w:rsidRPr="00301673" w:rsidRDefault="00E3150D" w:rsidP="00C27EEA">
            <w:pPr>
              <w:jc w:val="center"/>
              <w:rPr>
                <w:rFonts w:cs="Arial"/>
                <w:sz w:val="24"/>
                <w:szCs w:val="24"/>
                <w:lang w:val="sr-Cyrl-RS"/>
              </w:rPr>
            </w:pPr>
            <w:r w:rsidRPr="00301673">
              <w:rPr>
                <w:rFonts w:cs="Arial"/>
                <w:sz w:val="24"/>
                <w:szCs w:val="24"/>
                <w:lang w:val="sr-Cyrl-RS"/>
              </w:rPr>
              <w:t>25</w:t>
            </w:r>
          </w:p>
        </w:tc>
      </w:tr>
      <w:tr w:rsidR="00E3150D" w:rsidRPr="00301673" w14:paraId="4D289FDB" w14:textId="77777777" w:rsidTr="00E3150D">
        <w:trPr>
          <w:trHeight w:val="40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15302420" w14:textId="77777777" w:rsidR="00E3150D" w:rsidRPr="00301673" w:rsidRDefault="00E3150D" w:rsidP="00C27EEA">
            <w:pPr>
              <w:jc w:val="center"/>
              <w:rPr>
                <w:rFonts w:cs="Arial"/>
                <w:sz w:val="24"/>
                <w:szCs w:val="24"/>
              </w:rPr>
            </w:pPr>
            <w:r w:rsidRPr="00301673">
              <w:rPr>
                <w:rFonts w:cs="Arial"/>
                <w:sz w:val="24"/>
                <w:szCs w:val="24"/>
              </w:rPr>
              <w:t>6</w:t>
            </w:r>
          </w:p>
        </w:tc>
        <w:tc>
          <w:tcPr>
            <w:tcW w:w="7445" w:type="dxa"/>
            <w:tcBorders>
              <w:top w:val="nil"/>
              <w:left w:val="nil"/>
              <w:bottom w:val="single" w:sz="4" w:space="0" w:color="auto"/>
              <w:right w:val="single" w:sz="4" w:space="0" w:color="auto"/>
            </w:tcBorders>
            <w:shd w:val="clear" w:color="auto" w:fill="auto"/>
            <w:noWrap/>
            <w:vAlign w:val="bottom"/>
            <w:hideMark/>
          </w:tcPr>
          <w:p w14:paraId="72E690DA" w14:textId="77777777" w:rsidR="00E3150D" w:rsidRPr="00301673" w:rsidRDefault="00E3150D" w:rsidP="00C27EEA">
            <w:pPr>
              <w:rPr>
                <w:rFonts w:cs="Arial"/>
                <w:b/>
                <w:sz w:val="24"/>
                <w:szCs w:val="24"/>
              </w:rPr>
            </w:pPr>
            <w:r w:rsidRPr="00301673">
              <w:rPr>
                <w:rFonts w:cs="Arial"/>
                <w:b/>
                <w:sz w:val="24"/>
                <w:szCs w:val="24"/>
              </w:rPr>
              <w:t xml:space="preserve">ТЕЧНОСТ </w:t>
            </w:r>
            <w:r w:rsidRPr="00301673">
              <w:rPr>
                <w:rFonts w:cs="Arial"/>
                <w:b/>
                <w:sz w:val="24"/>
                <w:szCs w:val="24"/>
                <w:lang w:val="sr-Cyrl-RS"/>
              </w:rPr>
              <w:t>ЗА ЧИШЋЕЊЕ И ДЕЗИНФЕКЦИЈУ САНИТАРИЈА</w:t>
            </w:r>
            <w:r w:rsidRPr="00301673">
              <w:rPr>
                <w:rFonts w:cs="Arial"/>
                <w:b/>
                <w:sz w:val="24"/>
                <w:szCs w:val="24"/>
              </w:rPr>
              <w:t xml:space="preserve"> </w:t>
            </w:r>
          </w:p>
          <w:p w14:paraId="124FE200" w14:textId="4F373FF8" w:rsidR="00E3150D" w:rsidRPr="00301673" w:rsidRDefault="00E3150D" w:rsidP="00221D77">
            <w:pPr>
              <w:rPr>
                <w:rFonts w:cs="Arial"/>
                <w:sz w:val="24"/>
                <w:szCs w:val="24"/>
              </w:rPr>
            </w:pPr>
            <w:r w:rsidRPr="00301673">
              <w:rPr>
                <w:rFonts w:cs="Arial"/>
                <w:sz w:val="24"/>
                <w:szCs w:val="24"/>
                <w:lang w:val="sr-Cyrl-RS"/>
              </w:rPr>
              <w:t>Средство за чишћење и дезинфекцију тоалета (базирано на комбинацији две киселине</w:t>
            </w:r>
            <w:r w:rsidRPr="00D551C8">
              <w:rPr>
                <w:rFonts w:cs="Arial"/>
                <w:sz w:val="24"/>
                <w:szCs w:val="24"/>
                <w:lang w:val="sr-Cyrl-RS"/>
              </w:rPr>
              <w:t>),</w:t>
            </w:r>
            <w:r w:rsidR="00221D77" w:rsidRPr="00D551C8">
              <w:rPr>
                <w:rFonts w:cs="Arial"/>
                <w:sz w:val="24"/>
                <w:szCs w:val="24"/>
                <w:lang w:val="sr-Cyrl-RS"/>
              </w:rPr>
              <w:t xml:space="preserve"> прљавштине и флеке од воде</w:t>
            </w:r>
            <w:r w:rsidRPr="00301673">
              <w:rPr>
                <w:rFonts w:cs="Arial"/>
                <w:sz w:val="24"/>
                <w:szCs w:val="24"/>
                <w:lang w:val="sr-Cyrl-RS"/>
              </w:rPr>
              <w:t xml:space="preserve"> који чини тоалет блиставим и чистим, без сумпорне или хлороводоничне киселине, за уклањање каменца и убијање бактерија, течност са изузетно израженим ефектом деловања, са додатком мириса, Ph вредности 1-3</w:t>
            </w:r>
          </w:p>
        </w:tc>
        <w:tc>
          <w:tcPr>
            <w:tcW w:w="834" w:type="dxa"/>
            <w:tcBorders>
              <w:top w:val="nil"/>
              <w:left w:val="nil"/>
              <w:bottom w:val="single" w:sz="4" w:space="0" w:color="auto"/>
              <w:right w:val="single" w:sz="4" w:space="0" w:color="auto"/>
            </w:tcBorders>
            <w:shd w:val="clear" w:color="auto" w:fill="auto"/>
            <w:noWrap/>
            <w:vAlign w:val="center"/>
            <w:hideMark/>
          </w:tcPr>
          <w:p w14:paraId="1D9DD592" w14:textId="77777777" w:rsidR="00E3150D" w:rsidRPr="00301673" w:rsidRDefault="00E3150D" w:rsidP="00C27EEA">
            <w:pPr>
              <w:jc w:val="center"/>
              <w:rPr>
                <w:rFonts w:cs="Arial"/>
                <w:sz w:val="24"/>
                <w:szCs w:val="24"/>
              </w:rPr>
            </w:pPr>
            <w:r w:rsidRPr="00301673">
              <w:rPr>
                <w:rFonts w:cs="Arial"/>
                <w:sz w:val="24"/>
                <w:szCs w:val="24"/>
              </w:rPr>
              <w:t>l</w:t>
            </w:r>
          </w:p>
        </w:tc>
        <w:tc>
          <w:tcPr>
            <w:tcW w:w="1021" w:type="dxa"/>
            <w:tcBorders>
              <w:top w:val="nil"/>
              <w:left w:val="nil"/>
              <w:bottom w:val="single" w:sz="4" w:space="0" w:color="auto"/>
              <w:right w:val="single" w:sz="4" w:space="0" w:color="auto"/>
            </w:tcBorders>
            <w:shd w:val="clear" w:color="auto" w:fill="auto"/>
            <w:noWrap/>
            <w:vAlign w:val="center"/>
            <w:hideMark/>
          </w:tcPr>
          <w:p w14:paraId="4B170506" w14:textId="77777777" w:rsidR="00E3150D" w:rsidRPr="00301673" w:rsidRDefault="00E3150D" w:rsidP="00C27EEA">
            <w:pPr>
              <w:jc w:val="center"/>
              <w:rPr>
                <w:rFonts w:cs="Arial"/>
                <w:sz w:val="24"/>
                <w:szCs w:val="24"/>
              </w:rPr>
            </w:pPr>
            <w:r w:rsidRPr="00301673">
              <w:rPr>
                <w:rFonts w:cs="Arial"/>
                <w:sz w:val="24"/>
                <w:szCs w:val="24"/>
              </w:rPr>
              <w:t>500</w:t>
            </w:r>
          </w:p>
        </w:tc>
      </w:tr>
      <w:tr w:rsidR="00E3150D" w:rsidRPr="00301673" w14:paraId="0CCFB41A" w14:textId="77777777" w:rsidTr="00E3150D">
        <w:trPr>
          <w:trHeight w:val="435"/>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2A8964E2" w14:textId="77777777" w:rsidR="00E3150D" w:rsidRPr="00301673" w:rsidRDefault="00E3150D" w:rsidP="00C27EEA">
            <w:pPr>
              <w:jc w:val="center"/>
              <w:rPr>
                <w:rFonts w:cs="Arial"/>
                <w:sz w:val="24"/>
                <w:szCs w:val="24"/>
              </w:rPr>
            </w:pPr>
            <w:r w:rsidRPr="00301673">
              <w:rPr>
                <w:rFonts w:cs="Arial"/>
                <w:sz w:val="24"/>
                <w:szCs w:val="24"/>
              </w:rPr>
              <w:lastRenderedPageBreak/>
              <w:t>7</w:t>
            </w:r>
          </w:p>
        </w:tc>
        <w:tc>
          <w:tcPr>
            <w:tcW w:w="7445" w:type="dxa"/>
            <w:tcBorders>
              <w:top w:val="nil"/>
              <w:left w:val="nil"/>
              <w:bottom w:val="single" w:sz="4" w:space="0" w:color="auto"/>
              <w:right w:val="single" w:sz="4" w:space="0" w:color="auto"/>
            </w:tcBorders>
            <w:shd w:val="clear" w:color="auto" w:fill="auto"/>
            <w:vAlign w:val="bottom"/>
            <w:hideMark/>
          </w:tcPr>
          <w:p w14:paraId="73F00126" w14:textId="77777777" w:rsidR="00E3150D" w:rsidRPr="00301673" w:rsidRDefault="00E3150D" w:rsidP="00C27EEA">
            <w:pPr>
              <w:rPr>
                <w:rFonts w:cs="Arial"/>
                <w:b/>
                <w:sz w:val="24"/>
                <w:szCs w:val="24"/>
                <w:lang w:val="sr-Cyrl-RS"/>
              </w:rPr>
            </w:pPr>
            <w:r w:rsidRPr="00301673">
              <w:rPr>
                <w:rFonts w:cs="Arial"/>
                <w:b/>
                <w:sz w:val="24"/>
                <w:szCs w:val="24"/>
                <w:lang w:val="sr-Cyrl-RS"/>
              </w:rPr>
              <w:t xml:space="preserve">ТЕЧНИ САПУН </w:t>
            </w:r>
          </w:p>
          <w:p w14:paraId="596900D8" w14:textId="77777777" w:rsidR="00E3150D" w:rsidRPr="00301673" w:rsidRDefault="00E3150D" w:rsidP="00C27EEA">
            <w:pPr>
              <w:rPr>
                <w:rFonts w:cs="Arial"/>
                <w:sz w:val="24"/>
                <w:szCs w:val="24"/>
                <w:lang w:val="sr-Latn-RS"/>
              </w:rPr>
            </w:pPr>
            <w:r w:rsidRPr="00301673">
              <w:rPr>
                <w:rFonts w:cs="Arial"/>
                <w:sz w:val="24"/>
                <w:szCs w:val="24"/>
                <w:lang w:val="sr-Cyrl-RS"/>
              </w:rPr>
              <w:t xml:space="preserve">Не изазива иритације, са пријатним мирисом, садржи средства за заштиту коже. Паковање 1 </w:t>
            </w:r>
            <w:r w:rsidRPr="00301673">
              <w:rPr>
                <w:rFonts w:cs="Arial"/>
                <w:sz w:val="24"/>
                <w:szCs w:val="24"/>
                <w:lang w:val="sr-Latn-RS"/>
              </w:rPr>
              <w:t>l</w:t>
            </w:r>
          </w:p>
        </w:tc>
        <w:tc>
          <w:tcPr>
            <w:tcW w:w="834" w:type="dxa"/>
            <w:tcBorders>
              <w:top w:val="nil"/>
              <w:left w:val="nil"/>
              <w:bottom w:val="single" w:sz="4" w:space="0" w:color="auto"/>
              <w:right w:val="single" w:sz="4" w:space="0" w:color="auto"/>
            </w:tcBorders>
            <w:shd w:val="clear" w:color="auto" w:fill="auto"/>
            <w:noWrap/>
            <w:vAlign w:val="center"/>
            <w:hideMark/>
          </w:tcPr>
          <w:p w14:paraId="2C5249FE"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tcPr>
          <w:p w14:paraId="6BED61D9" w14:textId="77777777" w:rsidR="00E3150D" w:rsidRPr="00301673" w:rsidRDefault="00E3150D" w:rsidP="00C27EEA">
            <w:pPr>
              <w:jc w:val="center"/>
              <w:rPr>
                <w:rFonts w:cs="Arial"/>
                <w:sz w:val="24"/>
                <w:szCs w:val="24"/>
              </w:rPr>
            </w:pPr>
            <w:r w:rsidRPr="00301673">
              <w:rPr>
                <w:rFonts w:cs="Arial"/>
                <w:sz w:val="24"/>
                <w:szCs w:val="24"/>
              </w:rPr>
              <w:t>200</w:t>
            </w:r>
          </w:p>
        </w:tc>
      </w:tr>
      <w:tr w:rsidR="00E3150D" w:rsidRPr="00301673" w14:paraId="0FC3F161" w14:textId="77777777" w:rsidTr="00E3150D">
        <w:trPr>
          <w:trHeight w:val="40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173CFD13" w14:textId="77777777" w:rsidR="00E3150D" w:rsidRPr="00301673" w:rsidRDefault="00E3150D" w:rsidP="00C27EEA">
            <w:pPr>
              <w:jc w:val="center"/>
              <w:rPr>
                <w:rFonts w:cs="Arial"/>
                <w:sz w:val="24"/>
                <w:szCs w:val="24"/>
              </w:rPr>
            </w:pPr>
            <w:r w:rsidRPr="00301673">
              <w:rPr>
                <w:rFonts w:cs="Arial"/>
                <w:sz w:val="24"/>
                <w:szCs w:val="24"/>
              </w:rPr>
              <w:t>8</w:t>
            </w:r>
          </w:p>
        </w:tc>
        <w:tc>
          <w:tcPr>
            <w:tcW w:w="7445" w:type="dxa"/>
            <w:tcBorders>
              <w:top w:val="nil"/>
              <w:left w:val="nil"/>
              <w:bottom w:val="single" w:sz="4" w:space="0" w:color="auto"/>
              <w:right w:val="single" w:sz="4" w:space="0" w:color="auto"/>
            </w:tcBorders>
            <w:shd w:val="clear" w:color="auto" w:fill="auto"/>
            <w:noWrap/>
            <w:vAlign w:val="bottom"/>
            <w:hideMark/>
          </w:tcPr>
          <w:p w14:paraId="19C57B26" w14:textId="77777777" w:rsidR="00E3150D" w:rsidRPr="00301673" w:rsidRDefault="00E3150D" w:rsidP="00C27EEA">
            <w:pPr>
              <w:rPr>
                <w:rFonts w:cs="Arial"/>
                <w:sz w:val="24"/>
                <w:szCs w:val="24"/>
              </w:rPr>
            </w:pPr>
            <w:r w:rsidRPr="00301673">
              <w:rPr>
                <w:rFonts w:cs="Arial"/>
                <w:b/>
                <w:sz w:val="24"/>
                <w:szCs w:val="24"/>
              </w:rPr>
              <w:t>ОСВЕЖИВАЧ ЗА WC ШОЉУ</w:t>
            </w:r>
            <w:r w:rsidRPr="00301673">
              <w:rPr>
                <w:rFonts w:cs="Arial"/>
                <w:sz w:val="24"/>
                <w:szCs w:val="24"/>
                <w:lang w:val="sr-Cyrl-RS"/>
              </w:rPr>
              <w:t xml:space="preserve"> – комплет корпица и рефил</w:t>
            </w:r>
            <w:r w:rsidRPr="00301673">
              <w:rPr>
                <w:rFonts w:cs="Arial"/>
                <w:sz w:val="24"/>
                <w:szCs w:val="24"/>
              </w:rPr>
              <w:t xml:space="preserve"> </w:t>
            </w:r>
          </w:p>
          <w:p w14:paraId="481231F4" w14:textId="77777777" w:rsidR="00E3150D" w:rsidRPr="00301673" w:rsidRDefault="00E3150D" w:rsidP="00C27EEA">
            <w:pPr>
              <w:rPr>
                <w:rFonts w:cs="Arial"/>
                <w:sz w:val="24"/>
                <w:szCs w:val="24"/>
                <w:lang w:val="sr-Cyrl-RS"/>
              </w:rPr>
            </w:pPr>
            <w:r w:rsidRPr="00301673">
              <w:rPr>
                <w:rFonts w:cs="Arial"/>
                <w:sz w:val="24"/>
                <w:szCs w:val="24"/>
                <w:lang w:val="sr-Cyrl-RS"/>
              </w:rPr>
              <w:t>Садржи 15 – 30 % анјонских састојака и мање од 5% нејонских састојака („</w:t>
            </w:r>
            <w:r w:rsidRPr="00301673">
              <w:rPr>
                <w:rFonts w:cs="Arial"/>
                <w:sz w:val="24"/>
                <w:szCs w:val="24"/>
                <w:lang w:val="sr-Latn-RS"/>
              </w:rPr>
              <w:t xml:space="preserve">Bref duo aktiv“ </w:t>
            </w:r>
            <w:r w:rsidRPr="00301673">
              <w:rPr>
                <w:rFonts w:cs="Arial"/>
                <w:sz w:val="24"/>
                <w:szCs w:val="24"/>
                <w:lang w:val="sr-Cyrl-RS"/>
              </w:rPr>
              <w:t>или одговарајући)</w:t>
            </w:r>
          </w:p>
        </w:tc>
        <w:tc>
          <w:tcPr>
            <w:tcW w:w="834" w:type="dxa"/>
            <w:tcBorders>
              <w:top w:val="nil"/>
              <w:left w:val="nil"/>
              <w:bottom w:val="single" w:sz="4" w:space="0" w:color="auto"/>
              <w:right w:val="single" w:sz="4" w:space="0" w:color="auto"/>
            </w:tcBorders>
            <w:shd w:val="clear" w:color="auto" w:fill="auto"/>
            <w:noWrap/>
            <w:vAlign w:val="center"/>
            <w:hideMark/>
          </w:tcPr>
          <w:p w14:paraId="7D132C9D" w14:textId="77777777" w:rsidR="00E3150D" w:rsidRPr="00301673" w:rsidRDefault="00E3150D" w:rsidP="00C27EEA">
            <w:pPr>
              <w:jc w:val="center"/>
              <w:rPr>
                <w:rFonts w:cs="Arial"/>
                <w:sz w:val="24"/>
                <w:szCs w:val="24"/>
                <w:lang w:val="sr-Cyrl-RS"/>
              </w:rPr>
            </w:pPr>
            <w:r w:rsidRPr="00301673">
              <w:rPr>
                <w:rFonts w:cs="Arial"/>
                <w:sz w:val="24"/>
                <w:szCs w:val="24"/>
                <w:lang w:val="sr-Cyrl-RS"/>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63A36E1B" w14:textId="77777777" w:rsidR="00E3150D" w:rsidRPr="00301673" w:rsidRDefault="00E3150D" w:rsidP="00C27EEA">
            <w:pPr>
              <w:jc w:val="center"/>
              <w:rPr>
                <w:rFonts w:cs="Arial"/>
                <w:sz w:val="24"/>
                <w:szCs w:val="24"/>
              </w:rPr>
            </w:pPr>
            <w:r w:rsidRPr="00301673">
              <w:rPr>
                <w:rFonts w:cs="Arial"/>
                <w:sz w:val="24"/>
                <w:szCs w:val="24"/>
              </w:rPr>
              <w:t>1.800</w:t>
            </w:r>
          </w:p>
        </w:tc>
      </w:tr>
      <w:tr w:rsidR="00E3150D" w:rsidRPr="00301673" w14:paraId="2DEE6A72" w14:textId="77777777" w:rsidTr="00E3150D">
        <w:trPr>
          <w:trHeight w:val="40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6B0FDB78" w14:textId="77777777" w:rsidR="00E3150D" w:rsidRPr="00301673" w:rsidRDefault="00E3150D" w:rsidP="00C27EEA">
            <w:pPr>
              <w:jc w:val="center"/>
              <w:rPr>
                <w:rFonts w:cs="Arial"/>
                <w:sz w:val="24"/>
                <w:szCs w:val="24"/>
              </w:rPr>
            </w:pPr>
            <w:r w:rsidRPr="00301673">
              <w:rPr>
                <w:rFonts w:cs="Arial"/>
                <w:sz w:val="24"/>
                <w:szCs w:val="24"/>
              </w:rPr>
              <w:t>9</w:t>
            </w:r>
          </w:p>
        </w:tc>
        <w:tc>
          <w:tcPr>
            <w:tcW w:w="7445" w:type="dxa"/>
            <w:tcBorders>
              <w:top w:val="nil"/>
              <w:left w:val="nil"/>
              <w:bottom w:val="single" w:sz="4" w:space="0" w:color="auto"/>
              <w:right w:val="single" w:sz="4" w:space="0" w:color="auto"/>
            </w:tcBorders>
            <w:shd w:val="clear" w:color="auto" w:fill="auto"/>
            <w:noWrap/>
            <w:vAlign w:val="center"/>
            <w:hideMark/>
          </w:tcPr>
          <w:p w14:paraId="5A638480" w14:textId="2E4B6E41" w:rsidR="00E3150D" w:rsidRPr="00221D77" w:rsidRDefault="00E3150D" w:rsidP="00C27EEA">
            <w:pPr>
              <w:rPr>
                <w:rFonts w:cs="Arial"/>
                <w:b/>
                <w:sz w:val="24"/>
                <w:szCs w:val="24"/>
                <w:lang w:val="sr-Latn-RS"/>
              </w:rPr>
            </w:pPr>
            <w:r w:rsidRPr="00301673">
              <w:rPr>
                <w:rFonts w:cs="Arial"/>
                <w:b/>
                <w:sz w:val="24"/>
                <w:szCs w:val="24"/>
              </w:rPr>
              <w:t xml:space="preserve">АЛКОХОЛ 96% </w:t>
            </w:r>
            <w:r w:rsidR="00221D77" w:rsidRPr="00D551C8">
              <w:rPr>
                <w:rFonts w:cs="Arial"/>
                <w:b/>
                <w:sz w:val="24"/>
                <w:szCs w:val="24"/>
                <w:lang w:val="sr-Cyrl-RS"/>
              </w:rPr>
              <w:t>1</w:t>
            </w:r>
            <w:r w:rsidR="00221D77" w:rsidRPr="00D551C8">
              <w:rPr>
                <w:rFonts w:cs="Arial"/>
                <w:b/>
                <w:sz w:val="24"/>
                <w:szCs w:val="24"/>
                <w:lang w:val="sr-Latn-RS"/>
              </w:rPr>
              <w:t>l</w:t>
            </w:r>
          </w:p>
        </w:tc>
        <w:tc>
          <w:tcPr>
            <w:tcW w:w="834" w:type="dxa"/>
            <w:tcBorders>
              <w:top w:val="nil"/>
              <w:left w:val="nil"/>
              <w:bottom w:val="single" w:sz="4" w:space="0" w:color="auto"/>
              <w:right w:val="single" w:sz="4" w:space="0" w:color="auto"/>
            </w:tcBorders>
            <w:shd w:val="clear" w:color="auto" w:fill="auto"/>
            <w:noWrap/>
            <w:vAlign w:val="center"/>
            <w:hideMark/>
          </w:tcPr>
          <w:p w14:paraId="36DF10B8" w14:textId="77777777" w:rsidR="00E3150D" w:rsidRPr="00301673" w:rsidRDefault="00E3150D" w:rsidP="00C27EEA">
            <w:pPr>
              <w:jc w:val="center"/>
              <w:rPr>
                <w:rFonts w:cs="Arial"/>
                <w:sz w:val="24"/>
                <w:szCs w:val="24"/>
              </w:rPr>
            </w:pPr>
            <w:r w:rsidRPr="00301673">
              <w:rPr>
                <w:rFonts w:cs="Arial"/>
                <w:sz w:val="24"/>
                <w:szCs w:val="24"/>
              </w:rPr>
              <w:t>l</w:t>
            </w:r>
          </w:p>
        </w:tc>
        <w:tc>
          <w:tcPr>
            <w:tcW w:w="1021" w:type="dxa"/>
            <w:tcBorders>
              <w:top w:val="nil"/>
              <w:left w:val="nil"/>
              <w:bottom w:val="single" w:sz="4" w:space="0" w:color="auto"/>
              <w:right w:val="single" w:sz="4" w:space="0" w:color="auto"/>
            </w:tcBorders>
            <w:shd w:val="clear" w:color="auto" w:fill="auto"/>
            <w:noWrap/>
            <w:vAlign w:val="center"/>
            <w:hideMark/>
          </w:tcPr>
          <w:p w14:paraId="2691441A" w14:textId="77777777" w:rsidR="00E3150D" w:rsidRPr="00301673" w:rsidRDefault="00E3150D" w:rsidP="00C27EEA">
            <w:pPr>
              <w:jc w:val="center"/>
              <w:rPr>
                <w:rFonts w:cs="Arial"/>
                <w:sz w:val="24"/>
                <w:szCs w:val="24"/>
              </w:rPr>
            </w:pPr>
            <w:r w:rsidRPr="00301673">
              <w:rPr>
                <w:rFonts w:cs="Arial"/>
                <w:sz w:val="24"/>
                <w:szCs w:val="24"/>
              </w:rPr>
              <w:t>25</w:t>
            </w:r>
          </w:p>
        </w:tc>
      </w:tr>
      <w:tr w:rsidR="00E3150D" w:rsidRPr="00301673" w14:paraId="3B26E805" w14:textId="77777777" w:rsidTr="00E3150D">
        <w:trPr>
          <w:trHeight w:val="40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2E765874" w14:textId="77777777" w:rsidR="00E3150D" w:rsidRPr="00301673" w:rsidRDefault="00E3150D" w:rsidP="00C27EEA">
            <w:pPr>
              <w:jc w:val="center"/>
              <w:rPr>
                <w:rFonts w:cs="Arial"/>
                <w:sz w:val="24"/>
                <w:szCs w:val="24"/>
              </w:rPr>
            </w:pPr>
            <w:r w:rsidRPr="00301673">
              <w:rPr>
                <w:rFonts w:cs="Arial"/>
                <w:sz w:val="24"/>
                <w:szCs w:val="24"/>
              </w:rPr>
              <w:t>10</w:t>
            </w:r>
          </w:p>
        </w:tc>
        <w:tc>
          <w:tcPr>
            <w:tcW w:w="7445" w:type="dxa"/>
            <w:tcBorders>
              <w:top w:val="nil"/>
              <w:left w:val="nil"/>
              <w:bottom w:val="single" w:sz="4" w:space="0" w:color="auto"/>
              <w:right w:val="single" w:sz="4" w:space="0" w:color="auto"/>
            </w:tcBorders>
            <w:shd w:val="clear" w:color="auto" w:fill="auto"/>
            <w:noWrap/>
            <w:vAlign w:val="bottom"/>
            <w:hideMark/>
          </w:tcPr>
          <w:p w14:paraId="0D2C2718" w14:textId="6B3E390C" w:rsidR="00E3150D" w:rsidRPr="00301673" w:rsidRDefault="00E3150D" w:rsidP="00C27EEA">
            <w:pPr>
              <w:rPr>
                <w:rFonts w:cs="Arial"/>
                <w:b/>
                <w:sz w:val="24"/>
                <w:szCs w:val="24"/>
                <w:lang w:val="sr-Cyrl-RS"/>
              </w:rPr>
            </w:pPr>
            <w:r w:rsidRPr="00301673">
              <w:rPr>
                <w:rFonts w:cs="Arial"/>
                <w:b/>
                <w:sz w:val="24"/>
                <w:szCs w:val="24"/>
                <w:lang w:val="sr-Cyrl-RS"/>
              </w:rPr>
              <w:t xml:space="preserve">СРЕДСТВО ЗА ДЕЗИНФЕКЦИЈУ </w:t>
            </w:r>
            <w:r w:rsidRPr="00D551C8">
              <w:rPr>
                <w:rFonts w:cs="Arial"/>
                <w:b/>
                <w:sz w:val="24"/>
                <w:szCs w:val="24"/>
                <w:lang w:val="sr-Cyrl-RS"/>
              </w:rPr>
              <w:t>РУКУ</w:t>
            </w:r>
            <w:r w:rsidR="007C5FFB" w:rsidRPr="00D551C8">
              <w:rPr>
                <w:rFonts w:cs="Arial"/>
                <w:b/>
                <w:sz w:val="24"/>
                <w:szCs w:val="24"/>
                <w:lang w:val="sr-Cyrl-RS"/>
              </w:rPr>
              <w:t xml:space="preserve"> 1</w:t>
            </w:r>
            <w:r w:rsidR="007C5FFB" w:rsidRPr="00D551C8">
              <w:rPr>
                <w:rFonts w:cs="Arial"/>
                <w:b/>
                <w:sz w:val="24"/>
                <w:szCs w:val="24"/>
                <w:lang w:val="sr-Latn-RS"/>
              </w:rPr>
              <w:t>l</w:t>
            </w:r>
            <w:r w:rsidR="00221D77">
              <w:rPr>
                <w:rFonts w:cs="Arial"/>
                <w:b/>
                <w:sz w:val="24"/>
                <w:szCs w:val="24"/>
                <w:lang w:val="sr-Cyrl-RS"/>
              </w:rPr>
              <w:t xml:space="preserve"> </w:t>
            </w:r>
          </w:p>
          <w:p w14:paraId="71E48C19" w14:textId="77777777" w:rsidR="00E3150D" w:rsidRPr="00301673" w:rsidRDefault="00E3150D" w:rsidP="00C27EEA">
            <w:pPr>
              <w:rPr>
                <w:rFonts w:cs="Arial"/>
                <w:sz w:val="24"/>
                <w:szCs w:val="24"/>
                <w:lang w:val="sr-Cyrl-RS"/>
              </w:rPr>
            </w:pPr>
            <w:r w:rsidRPr="00301673">
              <w:rPr>
                <w:rFonts w:cs="Arial"/>
                <w:sz w:val="24"/>
                <w:szCs w:val="24"/>
                <w:lang w:val="sr-Cyrl-RS"/>
              </w:rPr>
              <w:t>(„</w:t>
            </w:r>
            <w:r w:rsidRPr="00301673">
              <w:rPr>
                <w:rFonts w:cs="Arial"/>
                <w:sz w:val="24"/>
                <w:szCs w:val="24"/>
              </w:rPr>
              <w:t>АСЕПСОЛ</w:t>
            </w:r>
            <w:r w:rsidRPr="00301673">
              <w:rPr>
                <w:rFonts w:cs="Arial"/>
                <w:sz w:val="24"/>
                <w:szCs w:val="24"/>
                <w:lang w:val="sr-Cyrl-RS"/>
              </w:rPr>
              <w:t>“ или одговарајући)</w:t>
            </w:r>
          </w:p>
        </w:tc>
        <w:tc>
          <w:tcPr>
            <w:tcW w:w="834" w:type="dxa"/>
            <w:tcBorders>
              <w:top w:val="nil"/>
              <w:left w:val="nil"/>
              <w:bottom w:val="single" w:sz="4" w:space="0" w:color="auto"/>
              <w:right w:val="single" w:sz="4" w:space="0" w:color="auto"/>
            </w:tcBorders>
            <w:shd w:val="clear" w:color="auto" w:fill="auto"/>
            <w:noWrap/>
            <w:vAlign w:val="center"/>
            <w:hideMark/>
          </w:tcPr>
          <w:p w14:paraId="67DF86C0" w14:textId="77777777" w:rsidR="00E3150D" w:rsidRPr="00301673" w:rsidRDefault="00E3150D" w:rsidP="00C27EEA">
            <w:pPr>
              <w:jc w:val="center"/>
              <w:rPr>
                <w:rFonts w:cs="Arial"/>
                <w:sz w:val="24"/>
                <w:szCs w:val="24"/>
              </w:rPr>
            </w:pPr>
            <w:r w:rsidRPr="00301673">
              <w:rPr>
                <w:rFonts w:cs="Arial"/>
                <w:sz w:val="24"/>
                <w:szCs w:val="24"/>
              </w:rPr>
              <w:t>l</w:t>
            </w:r>
          </w:p>
        </w:tc>
        <w:tc>
          <w:tcPr>
            <w:tcW w:w="1021" w:type="dxa"/>
            <w:tcBorders>
              <w:top w:val="nil"/>
              <w:left w:val="nil"/>
              <w:bottom w:val="single" w:sz="4" w:space="0" w:color="auto"/>
              <w:right w:val="single" w:sz="4" w:space="0" w:color="auto"/>
            </w:tcBorders>
            <w:shd w:val="clear" w:color="auto" w:fill="auto"/>
            <w:noWrap/>
            <w:vAlign w:val="center"/>
            <w:hideMark/>
          </w:tcPr>
          <w:p w14:paraId="054174B5" w14:textId="77777777" w:rsidR="00E3150D" w:rsidRPr="00301673" w:rsidRDefault="00E3150D" w:rsidP="00C27EEA">
            <w:pPr>
              <w:jc w:val="center"/>
              <w:rPr>
                <w:rFonts w:cs="Arial"/>
                <w:sz w:val="24"/>
                <w:szCs w:val="24"/>
              </w:rPr>
            </w:pPr>
            <w:r w:rsidRPr="00301673">
              <w:rPr>
                <w:rFonts w:cs="Arial"/>
                <w:sz w:val="24"/>
                <w:szCs w:val="24"/>
              </w:rPr>
              <w:t>30</w:t>
            </w:r>
          </w:p>
        </w:tc>
      </w:tr>
      <w:tr w:rsidR="00E3150D" w:rsidRPr="00301673" w14:paraId="77B3BDA6" w14:textId="77777777" w:rsidTr="00E3150D">
        <w:trPr>
          <w:trHeight w:val="705"/>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5E9FDE5B" w14:textId="77777777" w:rsidR="00E3150D" w:rsidRPr="00301673" w:rsidRDefault="00E3150D" w:rsidP="00C27EEA">
            <w:pPr>
              <w:jc w:val="center"/>
              <w:rPr>
                <w:rFonts w:cs="Arial"/>
                <w:sz w:val="24"/>
                <w:szCs w:val="24"/>
              </w:rPr>
            </w:pPr>
            <w:r w:rsidRPr="00301673">
              <w:rPr>
                <w:rFonts w:cs="Arial"/>
                <w:sz w:val="24"/>
                <w:szCs w:val="24"/>
              </w:rPr>
              <w:t>11</w:t>
            </w:r>
          </w:p>
        </w:tc>
        <w:tc>
          <w:tcPr>
            <w:tcW w:w="7445" w:type="dxa"/>
            <w:tcBorders>
              <w:top w:val="nil"/>
              <w:left w:val="nil"/>
              <w:bottom w:val="single" w:sz="4" w:space="0" w:color="auto"/>
              <w:right w:val="single" w:sz="4" w:space="0" w:color="auto"/>
            </w:tcBorders>
            <w:shd w:val="clear" w:color="auto" w:fill="auto"/>
            <w:vAlign w:val="bottom"/>
            <w:hideMark/>
          </w:tcPr>
          <w:p w14:paraId="36224165" w14:textId="77777777" w:rsidR="00E3150D" w:rsidRPr="00221D77" w:rsidRDefault="00E3150D" w:rsidP="00C27EEA">
            <w:pPr>
              <w:rPr>
                <w:rFonts w:cs="Arial"/>
                <w:b/>
                <w:sz w:val="24"/>
                <w:szCs w:val="24"/>
                <w:lang w:val="sr-Cyrl-RS"/>
              </w:rPr>
            </w:pPr>
            <w:r w:rsidRPr="00301673">
              <w:rPr>
                <w:rFonts w:cs="Arial"/>
                <w:b/>
                <w:sz w:val="24"/>
                <w:szCs w:val="24"/>
              </w:rPr>
              <w:t xml:space="preserve">ДЕТЕРЏЕНТ ЗА МАШИНСКО ПРАЊЕ </w:t>
            </w:r>
            <w:r w:rsidRPr="00301673">
              <w:rPr>
                <w:rFonts w:cs="Arial"/>
                <w:b/>
                <w:sz w:val="24"/>
                <w:szCs w:val="24"/>
                <w:lang w:val="sr-Cyrl-RS"/>
              </w:rPr>
              <w:t>ПО</w:t>
            </w:r>
            <w:r w:rsidRPr="00301673">
              <w:rPr>
                <w:rFonts w:cs="Arial"/>
                <w:b/>
                <w:sz w:val="24"/>
                <w:szCs w:val="24"/>
              </w:rPr>
              <w:t xml:space="preserve">СУЂА </w:t>
            </w:r>
          </w:p>
          <w:p w14:paraId="5B338E97" w14:textId="77777777" w:rsidR="00E3150D" w:rsidRPr="00301673" w:rsidRDefault="00E3150D" w:rsidP="00C27EEA">
            <w:pPr>
              <w:rPr>
                <w:rFonts w:cs="Arial"/>
                <w:sz w:val="24"/>
                <w:szCs w:val="24"/>
                <w:lang w:val="sr-Cyrl-RS"/>
              </w:rPr>
            </w:pPr>
            <w:r w:rsidRPr="00301673">
              <w:rPr>
                <w:rFonts w:cs="Arial"/>
                <w:sz w:val="24"/>
                <w:szCs w:val="24"/>
                <w:lang w:val="sr-Cyrl-RS"/>
              </w:rPr>
              <w:t xml:space="preserve">Течно средство за машинско прање посуђа, на бази нејонских тензида 5- 15%, натријум-куломсулфоната 1-5%, </w:t>
            </w:r>
            <w:r w:rsidRPr="00301673">
              <w:rPr>
                <w:rFonts w:cs="Arial"/>
                <w:sz w:val="24"/>
                <w:szCs w:val="24"/>
                <w:lang w:val="sr-Latn-RS"/>
              </w:rPr>
              <w:t xml:space="preserve">Ph </w:t>
            </w:r>
            <w:r w:rsidRPr="00301673">
              <w:rPr>
                <w:rFonts w:cs="Arial"/>
                <w:sz w:val="24"/>
                <w:szCs w:val="24"/>
                <w:lang w:val="sr-Cyrl-RS"/>
              </w:rPr>
              <w:t xml:space="preserve">вредности 1 % раствора, 4,5-5, 5, примењив на машинама </w:t>
            </w:r>
            <w:r w:rsidRPr="00301673">
              <w:rPr>
                <w:rFonts w:cs="Arial"/>
                <w:sz w:val="24"/>
                <w:szCs w:val="24"/>
              </w:rPr>
              <w:t>Winterhalter f-F-30, оригинал или одговарајући</w:t>
            </w:r>
            <w:r w:rsidRPr="00301673">
              <w:rPr>
                <w:rFonts w:cs="Arial"/>
                <w:sz w:val="24"/>
                <w:szCs w:val="24"/>
                <w:lang w:val="sr-Cyrl-RS"/>
              </w:rPr>
              <w:t>. Паковање 10 литара</w:t>
            </w:r>
          </w:p>
        </w:tc>
        <w:tc>
          <w:tcPr>
            <w:tcW w:w="834" w:type="dxa"/>
            <w:tcBorders>
              <w:top w:val="nil"/>
              <w:left w:val="nil"/>
              <w:bottom w:val="single" w:sz="4" w:space="0" w:color="auto"/>
              <w:right w:val="single" w:sz="4" w:space="0" w:color="auto"/>
            </w:tcBorders>
            <w:shd w:val="clear" w:color="auto" w:fill="auto"/>
            <w:noWrap/>
            <w:vAlign w:val="center"/>
            <w:hideMark/>
          </w:tcPr>
          <w:p w14:paraId="63F21AF5" w14:textId="77777777" w:rsidR="00E3150D" w:rsidRPr="00301673" w:rsidRDefault="00E3150D" w:rsidP="00C27EEA">
            <w:pPr>
              <w:jc w:val="center"/>
              <w:rPr>
                <w:rFonts w:cs="Arial"/>
                <w:sz w:val="24"/>
                <w:szCs w:val="24"/>
                <w:lang w:val="sr-Latn-RS"/>
              </w:rPr>
            </w:pPr>
            <w:r w:rsidRPr="00301673">
              <w:rPr>
                <w:rFonts w:cs="Arial"/>
                <w:sz w:val="24"/>
                <w:szCs w:val="24"/>
                <w:lang w:val="sr-Cyrl-RS"/>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5A011C9E" w14:textId="77777777" w:rsidR="00E3150D" w:rsidRPr="00301673" w:rsidRDefault="00E3150D" w:rsidP="00C27EEA">
            <w:pPr>
              <w:jc w:val="center"/>
              <w:rPr>
                <w:rFonts w:cs="Arial"/>
                <w:sz w:val="24"/>
                <w:szCs w:val="24"/>
              </w:rPr>
            </w:pPr>
            <w:r w:rsidRPr="00301673">
              <w:rPr>
                <w:rFonts w:cs="Arial"/>
                <w:sz w:val="24"/>
                <w:szCs w:val="24"/>
              </w:rPr>
              <w:t>10</w:t>
            </w:r>
          </w:p>
        </w:tc>
      </w:tr>
      <w:tr w:rsidR="00E3150D" w:rsidRPr="00301673" w14:paraId="49A254C0" w14:textId="77777777" w:rsidTr="00E3150D">
        <w:trPr>
          <w:trHeight w:val="467"/>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457F8ADB" w14:textId="77777777" w:rsidR="00E3150D" w:rsidRPr="00301673" w:rsidRDefault="00E3150D" w:rsidP="00C27EEA">
            <w:pPr>
              <w:jc w:val="center"/>
              <w:rPr>
                <w:rFonts w:cs="Arial"/>
                <w:sz w:val="24"/>
                <w:szCs w:val="24"/>
              </w:rPr>
            </w:pPr>
            <w:r w:rsidRPr="00301673">
              <w:rPr>
                <w:rFonts w:cs="Arial"/>
                <w:sz w:val="24"/>
                <w:szCs w:val="24"/>
              </w:rPr>
              <w:t>12</w:t>
            </w:r>
          </w:p>
        </w:tc>
        <w:tc>
          <w:tcPr>
            <w:tcW w:w="7445" w:type="dxa"/>
            <w:tcBorders>
              <w:top w:val="nil"/>
              <w:left w:val="nil"/>
              <w:bottom w:val="single" w:sz="4" w:space="0" w:color="auto"/>
              <w:right w:val="single" w:sz="4" w:space="0" w:color="auto"/>
            </w:tcBorders>
            <w:shd w:val="clear" w:color="auto" w:fill="auto"/>
            <w:vAlign w:val="center"/>
            <w:hideMark/>
          </w:tcPr>
          <w:p w14:paraId="48FECFA5" w14:textId="77777777" w:rsidR="00E3150D" w:rsidRPr="00301673" w:rsidRDefault="00E3150D" w:rsidP="00C27EEA">
            <w:pPr>
              <w:rPr>
                <w:rFonts w:cs="Arial"/>
                <w:sz w:val="24"/>
                <w:szCs w:val="24"/>
              </w:rPr>
            </w:pPr>
            <w:r w:rsidRPr="00301673">
              <w:rPr>
                <w:rFonts w:cs="Arial"/>
                <w:b/>
                <w:sz w:val="24"/>
                <w:szCs w:val="24"/>
              </w:rPr>
              <w:t>СЈАЈ ЗА МАШИНСКО ПРАЊЕ ПОСУЂА</w:t>
            </w:r>
            <w:r w:rsidRPr="00301673">
              <w:rPr>
                <w:rFonts w:cs="Arial"/>
                <w:sz w:val="24"/>
                <w:szCs w:val="24"/>
              </w:rPr>
              <w:t xml:space="preserve"> B 100 N 10 Л Winterhalter S, оригинал или одговарајући</w:t>
            </w:r>
          </w:p>
        </w:tc>
        <w:tc>
          <w:tcPr>
            <w:tcW w:w="834" w:type="dxa"/>
            <w:tcBorders>
              <w:top w:val="nil"/>
              <w:left w:val="nil"/>
              <w:bottom w:val="single" w:sz="4" w:space="0" w:color="auto"/>
              <w:right w:val="single" w:sz="4" w:space="0" w:color="auto"/>
            </w:tcBorders>
            <w:shd w:val="clear" w:color="auto" w:fill="auto"/>
            <w:noWrap/>
            <w:vAlign w:val="center"/>
            <w:hideMark/>
          </w:tcPr>
          <w:p w14:paraId="7270CFD8" w14:textId="77777777" w:rsidR="00E3150D" w:rsidRPr="00301673" w:rsidRDefault="00E3150D" w:rsidP="00C27EEA">
            <w:pPr>
              <w:jc w:val="center"/>
              <w:rPr>
                <w:rFonts w:cs="Arial"/>
                <w:sz w:val="24"/>
                <w:szCs w:val="24"/>
              </w:rPr>
            </w:pPr>
            <w:r w:rsidRPr="00301673">
              <w:rPr>
                <w:rFonts w:cs="Arial"/>
                <w:sz w:val="24"/>
                <w:szCs w:val="24"/>
              </w:rPr>
              <w:t>канта</w:t>
            </w:r>
          </w:p>
        </w:tc>
        <w:tc>
          <w:tcPr>
            <w:tcW w:w="1021" w:type="dxa"/>
            <w:tcBorders>
              <w:top w:val="nil"/>
              <w:left w:val="nil"/>
              <w:bottom w:val="single" w:sz="4" w:space="0" w:color="auto"/>
              <w:right w:val="single" w:sz="4" w:space="0" w:color="auto"/>
            </w:tcBorders>
            <w:shd w:val="clear" w:color="auto" w:fill="auto"/>
            <w:noWrap/>
            <w:vAlign w:val="center"/>
            <w:hideMark/>
          </w:tcPr>
          <w:p w14:paraId="6CE288AD" w14:textId="77777777" w:rsidR="00E3150D" w:rsidRPr="00301673" w:rsidRDefault="00E3150D" w:rsidP="00C27EEA">
            <w:pPr>
              <w:jc w:val="center"/>
              <w:rPr>
                <w:rFonts w:cs="Arial"/>
                <w:sz w:val="24"/>
                <w:szCs w:val="24"/>
              </w:rPr>
            </w:pPr>
            <w:r w:rsidRPr="00301673">
              <w:rPr>
                <w:rFonts w:cs="Arial"/>
                <w:sz w:val="24"/>
                <w:szCs w:val="24"/>
              </w:rPr>
              <w:t>6</w:t>
            </w:r>
          </w:p>
        </w:tc>
      </w:tr>
      <w:tr w:rsidR="00E3150D" w:rsidRPr="00301673" w14:paraId="1E7B331A" w14:textId="77777777" w:rsidTr="00E3150D">
        <w:trPr>
          <w:trHeight w:val="375"/>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739A25FC" w14:textId="77777777" w:rsidR="00E3150D" w:rsidRPr="00301673" w:rsidRDefault="00E3150D" w:rsidP="00C27EEA">
            <w:pPr>
              <w:jc w:val="center"/>
              <w:rPr>
                <w:rFonts w:cs="Arial"/>
                <w:sz w:val="24"/>
                <w:szCs w:val="24"/>
              </w:rPr>
            </w:pPr>
            <w:r w:rsidRPr="00301673">
              <w:rPr>
                <w:rFonts w:cs="Arial"/>
                <w:sz w:val="24"/>
                <w:szCs w:val="24"/>
              </w:rPr>
              <w:t>13</w:t>
            </w:r>
          </w:p>
        </w:tc>
        <w:tc>
          <w:tcPr>
            <w:tcW w:w="7445" w:type="dxa"/>
            <w:tcBorders>
              <w:top w:val="nil"/>
              <w:left w:val="nil"/>
              <w:bottom w:val="single" w:sz="4" w:space="0" w:color="auto"/>
              <w:right w:val="single" w:sz="4" w:space="0" w:color="auto"/>
            </w:tcBorders>
            <w:shd w:val="clear" w:color="auto" w:fill="auto"/>
            <w:vAlign w:val="center"/>
            <w:hideMark/>
          </w:tcPr>
          <w:p w14:paraId="7BB02563" w14:textId="77777777" w:rsidR="00E3150D" w:rsidRPr="00301673" w:rsidRDefault="00E3150D" w:rsidP="00C27EEA">
            <w:pPr>
              <w:rPr>
                <w:rFonts w:cs="Arial"/>
                <w:b/>
                <w:sz w:val="24"/>
                <w:szCs w:val="24"/>
              </w:rPr>
            </w:pPr>
            <w:r w:rsidRPr="00301673">
              <w:rPr>
                <w:rFonts w:cs="Arial"/>
                <w:b/>
                <w:sz w:val="24"/>
                <w:szCs w:val="24"/>
              </w:rPr>
              <w:t>ТАБЛЕТИРАНА СО ЗА ДЕПУРАТОР</w:t>
            </w:r>
          </w:p>
          <w:p w14:paraId="2F973616" w14:textId="77777777" w:rsidR="00E3150D" w:rsidRPr="00301673" w:rsidRDefault="00E3150D" w:rsidP="00C27EEA">
            <w:pPr>
              <w:rPr>
                <w:rFonts w:cs="Arial"/>
                <w:sz w:val="24"/>
                <w:szCs w:val="24"/>
                <w:lang w:val="sr-Cyrl-RS"/>
              </w:rPr>
            </w:pPr>
            <w:r w:rsidRPr="00301673">
              <w:rPr>
                <w:rFonts w:cs="Arial"/>
                <w:sz w:val="24"/>
                <w:szCs w:val="24"/>
                <w:lang w:val="sr-Cyrl-RS"/>
              </w:rPr>
              <w:t>Пресована со, јастучастог облика, 25х23х15</w:t>
            </w:r>
            <w:r w:rsidRPr="00301673">
              <w:rPr>
                <w:rFonts w:cs="Arial"/>
                <w:sz w:val="24"/>
                <w:szCs w:val="24"/>
                <w:lang w:val="sr-Latn-RS"/>
              </w:rPr>
              <w:t>mm</w:t>
            </w:r>
            <w:r w:rsidRPr="00301673">
              <w:rPr>
                <w:rFonts w:cs="Arial"/>
                <w:sz w:val="24"/>
                <w:szCs w:val="24"/>
                <w:lang w:val="sr-Cyrl-RS"/>
              </w:rPr>
              <w:t xml:space="preserve">, концентрација </w:t>
            </w:r>
            <w:r w:rsidRPr="00301673">
              <w:rPr>
                <w:rFonts w:cs="Arial"/>
                <w:sz w:val="24"/>
                <w:szCs w:val="24"/>
              </w:rPr>
              <w:t xml:space="preserve">NaCl </w:t>
            </w:r>
            <w:r w:rsidRPr="00301673">
              <w:rPr>
                <w:rFonts w:cs="Arial"/>
                <w:sz w:val="24"/>
                <w:szCs w:val="24"/>
                <w:lang w:val="sr-Cyrl-RS"/>
              </w:rPr>
              <w:t xml:space="preserve">преко 99%, за омекшавање воде у професионалним машинама за прање посуђа типа </w:t>
            </w:r>
            <w:r w:rsidRPr="00301673">
              <w:rPr>
                <w:rFonts w:cs="Arial"/>
                <w:sz w:val="24"/>
                <w:szCs w:val="24"/>
              </w:rPr>
              <w:t>Winterhalter</w:t>
            </w:r>
          </w:p>
        </w:tc>
        <w:tc>
          <w:tcPr>
            <w:tcW w:w="834" w:type="dxa"/>
            <w:tcBorders>
              <w:top w:val="nil"/>
              <w:left w:val="nil"/>
              <w:bottom w:val="single" w:sz="4" w:space="0" w:color="auto"/>
              <w:right w:val="single" w:sz="4" w:space="0" w:color="auto"/>
            </w:tcBorders>
            <w:shd w:val="clear" w:color="auto" w:fill="auto"/>
            <w:noWrap/>
            <w:vAlign w:val="center"/>
            <w:hideMark/>
          </w:tcPr>
          <w:p w14:paraId="5702ABDA" w14:textId="77777777" w:rsidR="00E3150D" w:rsidRPr="00301673" w:rsidRDefault="00E3150D" w:rsidP="00C27EEA">
            <w:pPr>
              <w:jc w:val="center"/>
              <w:rPr>
                <w:rFonts w:cs="Arial"/>
                <w:sz w:val="24"/>
                <w:szCs w:val="24"/>
              </w:rPr>
            </w:pPr>
            <w:r w:rsidRPr="00301673">
              <w:rPr>
                <w:rFonts w:cs="Arial"/>
                <w:sz w:val="24"/>
                <w:szCs w:val="24"/>
              </w:rPr>
              <w:t>пак</w:t>
            </w:r>
          </w:p>
        </w:tc>
        <w:tc>
          <w:tcPr>
            <w:tcW w:w="1021" w:type="dxa"/>
            <w:tcBorders>
              <w:top w:val="nil"/>
              <w:left w:val="nil"/>
              <w:bottom w:val="single" w:sz="4" w:space="0" w:color="auto"/>
              <w:right w:val="single" w:sz="4" w:space="0" w:color="auto"/>
            </w:tcBorders>
            <w:shd w:val="clear" w:color="auto" w:fill="auto"/>
            <w:noWrap/>
            <w:vAlign w:val="center"/>
            <w:hideMark/>
          </w:tcPr>
          <w:p w14:paraId="1C87BD70" w14:textId="77777777" w:rsidR="00E3150D" w:rsidRPr="00301673" w:rsidRDefault="00E3150D" w:rsidP="00C27EEA">
            <w:pPr>
              <w:jc w:val="center"/>
              <w:rPr>
                <w:rFonts w:cs="Arial"/>
                <w:sz w:val="24"/>
                <w:szCs w:val="24"/>
              </w:rPr>
            </w:pPr>
            <w:r w:rsidRPr="00301673">
              <w:rPr>
                <w:rFonts w:cs="Arial"/>
                <w:sz w:val="24"/>
                <w:szCs w:val="24"/>
              </w:rPr>
              <w:t>5</w:t>
            </w:r>
          </w:p>
        </w:tc>
      </w:tr>
      <w:tr w:rsidR="00E3150D" w:rsidRPr="00301673" w14:paraId="6B3DB647" w14:textId="77777777" w:rsidTr="00E3150D">
        <w:trPr>
          <w:trHeight w:val="40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776435DF" w14:textId="77777777" w:rsidR="00E3150D" w:rsidRPr="00301673" w:rsidRDefault="00E3150D" w:rsidP="00C27EEA">
            <w:pPr>
              <w:jc w:val="center"/>
              <w:rPr>
                <w:rFonts w:cs="Arial"/>
                <w:sz w:val="24"/>
                <w:szCs w:val="24"/>
              </w:rPr>
            </w:pPr>
            <w:r w:rsidRPr="00301673">
              <w:rPr>
                <w:rFonts w:cs="Arial"/>
                <w:sz w:val="24"/>
                <w:szCs w:val="24"/>
              </w:rPr>
              <w:t>14</w:t>
            </w:r>
          </w:p>
        </w:tc>
        <w:tc>
          <w:tcPr>
            <w:tcW w:w="7445" w:type="dxa"/>
            <w:tcBorders>
              <w:top w:val="nil"/>
              <w:left w:val="nil"/>
              <w:bottom w:val="single" w:sz="4" w:space="0" w:color="auto"/>
              <w:right w:val="single" w:sz="4" w:space="0" w:color="auto"/>
            </w:tcBorders>
            <w:shd w:val="clear" w:color="auto" w:fill="auto"/>
            <w:noWrap/>
            <w:vAlign w:val="center"/>
            <w:hideMark/>
          </w:tcPr>
          <w:p w14:paraId="5A73AC83" w14:textId="77777777" w:rsidR="00E3150D" w:rsidRPr="00301673" w:rsidRDefault="00E3150D" w:rsidP="00C27EEA">
            <w:pPr>
              <w:rPr>
                <w:rFonts w:cs="Arial"/>
                <w:b/>
                <w:sz w:val="24"/>
                <w:szCs w:val="24"/>
                <w:lang w:val="sr-Cyrl-RS"/>
              </w:rPr>
            </w:pPr>
            <w:r w:rsidRPr="00301673">
              <w:rPr>
                <w:rFonts w:cs="Arial"/>
                <w:b/>
                <w:sz w:val="24"/>
                <w:szCs w:val="24"/>
              </w:rPr>
              <w:t xml:space="preserve">ТАБЛЕТЕ </w:t>
            </w:r>
            <w:r w:rsidRPr="00301673">
              <w:rPr>
                <w:rFonts w:cs="Arial"/>
                <w:b/>
                <w:sz w:val="24"/>
                <w:szCs w:val="24"/>
                <w:lang w:val="sr-Cyrl-RS"/>
              </w:rPr>
              <w:t>ЗА МАШИНСКО ПРАЊЕ ПОСУЂА</w:t>
            </w:r>
          </w:p>
          <w:p w14:paraId="22AE0B36" w14:textId="77777777" w:rsidR="00E3150D" w:rsidRPr="00301673" w:rsidRDefault="00E3150D" w:rsidP="00C27EEA">
            <w:pPr>
              <w:rPr>
                <w:rFonts w:cs="Arial"/>
                <w:sz w:val="24"/>
                <w:szCs w:val="24"/>
                <w:lang w:val="sr-Cyrl-RS"/>
              </w:rPr>
            </w:pPr>
            <w:r w:rsidRPr="00301673">
              <w:rPr>
                <w:rFonts w:cs="Arial"/>
                <w:sz w:val="24"/>
                <w:szCs w:val="24"/>
                <w:lang w:val="sr-Cyrl-RS"/>
              </w:rPr>
              <w:t>Детерџент у таблетама за машинско прање судова, са минимум 30% фосфата, 5 – 15 % средства за избељивање на бази кисеоника, мање од 5% нејонских састојака, мање од 5% фосфоната, мање од 5% поликарбоксилата, парфем, ензими. Паковање од 110</w:t>
            </w:r>
            <w:r w:rsidRPr="00301673">
              <w:rPr>
                <w:rFonts w:cs="Arial"/>
                <w:sz w:val="24"/>
                <w:szCs w:val="24"/>
              </w:rPr>
              <w:t xml:space="preserve"> ком</w:t>
            </w:r>
            <w:r w:rsidRPr="00301673">
              <w:rPr>
                <w:rFonts w:cs="Arial"/>
                <w:sz w:val="24"/>
                <w:szCs w:val="24"/>
                <w:lang w:val="sr-Cyrl-RS"/>
              </w:rPr>
              <w:t xml:space="preserve"> (</w:t>
            </w:r>
            <w:r w:rsidRPr="00301673">
              <w:rPr>
                <w:rFonts w:cs="Arial"/>
                <w:sz w:val="24"/>
                <w:szCs w:val="24"/>
                <w:lang w:val="sr-Latn-RS"/>
              </w:rPr>
              <w:t xml:space="preserve">„Calgonit“, „Somat“ </w:t>
            </w:r>
            <w:r w:rsidRPr="00301673">
              <w:rPr>
                <w:rFonts w:cs="Arial"/>
                <w:sz w:val="24"/>
                <w:szCs w:val="24"/>
                <w:lang w:val="sr-Cyrl-RS"/>
              </w:rPr>
              <w:t>или одговарајући)</w:t>
            </w:r>
          </w:p>
        </w:tc>
        <w:tc>
          <w:tcPr>
            <w:tcW w:w="834" w:type="dxa"/>
            <w:tcBorders>
              <w:top w:val="nil"/>
              <w:left w:val="nil"/>
              <w:bottom w:val="single" w:sz="4" w:space="0" w:color="auto"/>
              <w:right w:val="single" w:sz="4" w:space="0" w:color="auto"/>
            </w:tcBorders>
            <w:shd w:val="clear" w:color="auto" w:fill="auto"/>
            <w:noWrap/>
            <w:vAlign w:val="center"/>
            <w:hideMark/>
          </w:tcPr>
          <w:p w14:paraId="09F0E67F" w14:textId="77777777" w:rsidR="00E3150D" w:rsidRPr="00301673" w:rsidRDefault="00E3150D" w:rsidP="00C27EEA">
            <w:pPr>
              <w:jc w:val="center"/>
              <w:rPr>
                <w:rFonts w:cs="Arial"/>
                <w:sz w:val="24"/>
                <w:szCs w:val="24"/>
              </w:rPr>
            </w:pPr>
            <w:r w:rsidRPr="00301673">
              <w:rPr>
                <w:rFonts w:cs="Arial"/>
                <w:sz w:val="24"/>
                <w:szCs w:val="24"/>
              </w:rPr>
              <w:t>кут</w:t>
            </w:r>
          </w:p>
        </w:tc>
        <w:tc>
          <w:tcPr>
            <w:tcW w:w="1021" w:type="dxa"/>
            <w:tcBorders>
              <w:top w:val="nil"/>
              <w:left w:val="nil"/>
              <w:bottom w:val="single" w:sz="4" w:space="0" w:color="auto"/>
              <w:right w:val="single" w:sz="4" w:space="0" w:color="auto"/>
            </w:tcBorders>
            <w:shd w:val="clear" w:color="auto" w:fill="auto"/>
            <w:noWrap/>
            <w:vAlign w:val="center"/>
            <w:hideMark/>
          </w:tcPr>
          <w:p w14:paraId="79C73B5F" w14:textId="77777777" w:rsidR="00E3150D" w:rsidRPr="00301673" w:rsidRDefault="00E3150D" w:rsidP="00C27EEA">
            <w:pPr>
              <w:jc w:val="center"/>
              <w:rPr>
                <w:rFonts w:cs="Arial"/>
                <w:sz w:val="24"/>
                <w:szCs w:val="24"/>
              </w:rPr>
            </w:pPr>
            <w:r w:rsidRPr="00301673">
              <w:rPr>
                <w:rFonts w:cs="Arial"/>
                <w:sz w:val="24"/>
                <w:szCs w:val="24"/>
              </w:rPr>
              <w:t>10</w:t>
            </w:r>
          </w:p>
        </w:tc>
      </w:tr>
      <w:tr w:rsidR="00E3150D" w:rsidRPr="00301673" w14:paraId="780BFE0B" w14:textId="77777777" w:rsidTr="00E3150D">
        <w:trPr>
          <w:trHeight w:val="39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3986AAEB" w14:textId="77777777" w:rsidR="00E3150D" w:rsidRPr="00301673" w:rsidRDefault="00E3150D" w:rsidP="00C27EEA">
            <w:pPr>
              <w:jc w:val="center"/>
              <w:rPr>
                <w:rFonts w:cs="Arial"/>
                <w:sz w:val="24"/>
                <w:szCs w:val="24"/>
              </w:rPr>
            </w:pPr>
            <w:r w:rsidRPr="00301673">
              <w:rPr>
                <w:rFonts w:cs="Arial"/>
                <w:sz w:val="24"/>
                <w:szCs w:val="24"/>
              </w:rPr>
              <w:t>15</w:t>
            </w:r>
          </w:p>
        </w:tc>
        <w:tc>
          <w:tcPr>
            <w:tcW w:w="7445" w:type="dxa"/>
            <w:tcBorders>
              <w:top w:val="nil"/>
              <w:left w:val="nil"/>
              <w:bottom w:val="single" w:sz="4" w:space="0" w:color="auto"/>
              <w:right w:val="single" w:sz="4" w:space="0" w:color="auto"/>
            </w:tcBorders>
            <w:shd w:val="clear" w:color="auto" w:fill="auto"/>
            <w:noWrap/>
            <w:vAlign w:val="center"/>
            <w:hideMark/>
          </w:tcPr>
          <w:p w14:paraId="7E57CD36" w14:textId="77777777" w:rsidR="00E3150D" w:rsidRPr="00301673" w:rsidRDefault="00E3150D" w:rsidP="00C27EEA">
            <w:pPr>
              <w:rPr>
                <w:rFonts w:cs="Arial"/>
                <w:b/>
                <w:sz w:val="24"/>
                <w:szCs w:val="24"/>
                <w:lang w:val="sr-Cyrl-RS"/>
              </w:rPr>
            </w:pPr>
            <w:r w:rsidRPr="00301673">
              <w:rPr>
                <w:rFonts w:cs="Arial"/>
                <w:b/>
                <w:sz w:val="24"/>
                <w:szCs w:val="24"/>
                <w:lang w:val="sr-Cyrl-RS"/>
              </w:rPr>
              <w:t>КОНЦЕНТРОВАНО ТЕЧНО СРЕДСТВО ЗА ОДМАШЋИВАЊЕ</w:t>
            </w:r>
          </w:p>
          <w:p w14:paraId="09689AA4" w14:textId="77777777" w:rsidR="00E3150D" w:rsidRPr="00301673" w:rsidRDefault="00E3150D" w:rsidP="00C27EEA">
            <w:pPr>
              <w:rPr>
                <w:rFonts w:cs="Arial"/>
                <w:sz w:val="24"/>
                <w:szCs w:val="24"/>
                <w:lang w:val="sr-Latn-RS"/>
              </w:rPr>
            </w:pPr>
            <w:r w:rsidRPr="00301673">
              <w:rPr>
                <w:rFonts w:cs="Arial"/>
                <w:sz w:val="24"/>
                <w:szCs w:val="24"/>
                <w:lang w:val="sr-Cyrl-RS"/>
              </w:rPr>
              <w:t xml:space="preserve">За отклањање масноћа и масних наслага. </w:t>
            </w:r>
            <w:r w:rsidRPr="00301673">
              <w:rPr>
                <w:rFonts w:cs="Arial"/>
                <w:sz w:val="24"/>
                <w:szCs w:val="24"/>
                <w:lang w:val="sr-Latn-RS"/>
              </w:rPr>
              <w:t xml:space="preserve">Ph </w:t>
            </w:r>
            <w:r w:rsidRPr="00301673">
              <w:rPr>
                <w:rFonts w:cs="Arial"/>
                <w:sz w:val="24"/>
                <w:szCs w:val="24"/>
                <w:lang w:val="sr-Cyrl-RS"/>
              </w:rPr>
              <w:t xml:space="preserve">вредност 11,5 – 12,5, производ растворљив у води, незапаљив </w:t>
            </w:r>
            <w:r w:rsidRPr="00301673">
              <w:rPr>
                <w:rFonts w:cs="Arial"/>
                <w:sz w:val="24"/>
                <w:szCs w:val="24"/>
                <w:lang w:val="sr-Latn-RS"/>
              </w:rPr>
              <w:t xml:space="preserve">(„Axel“ </w:t>
            </w:r>
            <w:r w:rsidRPr="00301673">
              <w:rPr>
                <w:rFonts w:cs="Arial"/>
                <w:sz w:val="24"/>
                <w:szCs w:val="24"/>
                <w:lang w:val="sr-Cyrl-RS"/>
              </w:rPr>
              <w:t xml:space="preserve">или одговарајући). Паковање </w:t>
            </w:r>
            <w:r w:rsidRPr="00301673">
              <w:rPr>
                <w:rFonts w:cs="Arial"/>
                <w:sz w:val="24"/>
                <w:szCs w:val="24"/>
              </w:rPr>
              <w:t>са распршивачем 750ml</w:t>
            </w:r>
          </w:p>
        </w:tc>
        <w:tc>
          <w:tcPr>
            <w:tcW w:w="834" w:type="dxa"/>
            <w:tcBorders>
              <w:top w:val="nil"/>
              <w:left w:val="nil"/>
              <w:bottom w:val="single" w:sz="4" w:space="0" w:color="auto"/>
              <w:right w:val="single" w:sz="4" w:space="0" w:color="auto"/>
            </w:tcBorders>
            <w:shd w:val="clear" w:color="auto" w:fill="auto"/>
            <w:noWrap/>
            <w:vAlign w:val="center"/>
            <w:hideMark/>
          </w:tcPr>
          <w:p w14:paraId="0D01292C"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00953B2E" w14:textId="77777777" w:rsidR="00E3150D" w:rsidRPr="00301673" w:rsidRDefault="00E3150D" w:rsidP="00C27EEA">
            <w:pPr>
              <w:jc w:val="center"/>
              <w:rPr>
                <w:rFonts w:cs="Arial"/>
                <w:sz w:val="24"/>
                <w:szCs w:val="24"/>
              </w:rPr>
            </w:pPr>
            <w:r w:rsidRPr="00301673">
              <w:rPr>
                <w:rFonts w:cs="Arial"/>
                <w:sz w:val="24"/>
                <w:szCs w:val="24"/>
              </w:rPr>
              <w:t>480</w:t>
            </w:r>
          </w:p>
        </w:tc>
      </w:tr>
      <w:tr w:rsidR="00E3150D" w:rsidRPr="00301673" w14:paraId="51D8A2F9" w14:textId="77777777" w:rsidTr="00E3150D">
        <w:trPr>
          <w:trHeight w:val="40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7F1DDDE2" w14:textId="77777777" w:rsidR="00E3150D" w:rsidRPr="00301673" w:rsidRDefault="00E3150D" w:rsidP="00C27EEA">
            <w:pPr>
              <w:jc w:val="center"/>
              <w:rPr>
                <w:rFonts w:cs="Arial"/>
                <w:sz w:val="24"/>
                <w:szCs w:val="24"/>
              </w:rPr>
            </w:pPr>
            <w:r w:rsidRPr="00301673">
              <w:rPr>
                <w:rFonts w:cs="Arial"/>
                <w:sz w:val="24"/>
                <w:szCs w:val="24"/>
              </w:rPr>
              <w:t>16</w:t>
            </w:r>
          </w:p>
        </w:tc>
        <w:tc>
          <w:tcPr>
            <w:tcW w:w="7445" w:type="dxa"/>
            <w:tcBorders>
              <w:top w:val="nil"/>
              <w:left w:val="nil"/>
              <w:bottom w:val="single" w:sz="4" w:space="0" w:color="auto"/>
              <w:right w:val="single" w:sz="4" w:space="0" w:color="auto"/>
            </w:tcBorders>
            <w:shd w:val="clear" w:color="auto" w:fill="auto"/>
            <w:vAlign w:val="center"/>
            <w:hideMark/>
          </w:tcPr>
          <w:p w14:paraId="37D63671" w14:textId="6CF60DB6" w:rsidR="00E3150D" w:rsidRPr="00301673" w:rsidRDefault="007C5FFB" w:rsidP="00C27EEA">
            <w:pPr>
              <w:rPr>
                <w:rFonts w:cs="Arial"/>
                <w:sz w:val="24"/>
                <w:szCs w:val="24"/>
              </w:rPr>
            </w:pPr>
            <w:r w:rsidRPr="00D551C8">
              <w:rPr>
                <w:rFonts w:cs="Arial"/>
                <w:b/>
                <w:sz w:val="24"/>
                <w:szCs w:val="24"/>
                <w:lang w:val="sr-Cyrl-RS"/>
              </w:rPr>
              <w:t>СРЕДСТВО</w:t>
            </w:r>
            <w:r w:rsidR="00E3150D" w:rsidRPr="00D551C8">
              <w:rPr>
                <w:rFonts w:cs="Arial"/>
                <w:b/>
                <w:sz w:val="24"/>
                <w:szCs w:val="24"/>
              </w:rPr>
              <w:t xml:space="preserve"> ЗА </w:t>
            </w:r>
            <w:r w:rsidR="00E3150D" w:rsidRPr="00D551C8">
              <w:rPr>
                <w:rFonts w:cs="Arial"/>
                <w:b/>
                <w:sz w:val="24"/>
                <w:szCs w:val="24"/>
                <w:lang w:val="sr-Cyrl-RS"/>
              </w:rPr>
              <w:t>ОДРЖАВАЊЕ</w:t>
            </w:r>
            <w:r w:rsidR="00E3150D" w:rsidRPr="00301673">
              <w:rPr>
                <w:rFonts w:cs="Arial"/>
                <w:b/>
                <w:sz w:val="24"/>
                <w:szCs w:val="24"/>
                <w:lang w:val="sr-Cyrl-RS"/>
              </w:rPr>
              <w:t xml:space="preserve"> </w:t>
            </w:r>
            <w:r w:rsidR="00E3150D" w:rsidRPr="00301673">
              <w:rPr>
                <w:rFonts w:cs="Arial"/>
                <w:b/>
                <w:sz w:val="24"/>
                <w:szCs w:val="24"/>
              </w:rPr>
              <w:t>КОЖ</w:t>
            </w:r>
            <w:r w:rsidR="00E3150D" w:rsidRPr="00301673">
              <w:rPr>
                <w:rFonts w:cs="Arial"/>
                <w:b/>
                <w:sz w:val="24"/>
                <w:szCs w:val="24"/>
                <w:lang w:val="sr-Cyrl-RS"/>
              </w:rPr>
              <w:t>НОГ НАМЕШТАЈ</w:t>
            </w:r>
            <w:r w:rsidR="00E3150D" w:rsidRPr="00301673">
              <w:rPr>
                <w:rFonts w:cs="Arial"/>
                <w:b/>
                <w:sz w:val="24"/>
                <w:szCs w:val="24"/>
              </w:rPr>
              <w:t>А</w:t>
            </w:r>
            <w:r w:rsidR="00E3150D" w:rsidRPr="00301673">
              <w:rPr>
                <w:rFonts w:cs="Arial"/>
                <w:sz w:val="24"/>
                <w:szCs w:val="24"/>
                <w:lang w:val="sr-Cyrl-RS"/>
              </w:rPr>
              <w:t xml:space="preserve"> </w:t>
            </w:r>
            <w:r w:rsidR="00E3150D" w:rsidRPr="00301673">
              <w:rPr>
                <w:rFonts w:cs="Arial"/>
                <w:sz w:val="24"/>
                <w:szCs w:val="24"/>
              </w:rPr>
              <w:t>750 ml са распршивачем</w:t>
            </w:r>
          </w:p>
        </w:tc>
        <w:tc>
          <w:tcPr>
            <w:tcW w:w="834" w:type="dxa"/>
            <w:tcBorders>
              <w:top w:val="nil"/>
              <w:left w:val="nil"/>
              <w:bottom w:val="single" w:sz="4" w:space="0" w:color="auto"/>
              <w:right w:val="single" w:sz="4" w:space="0" w:color="auto"/>
            </w:tcBorders>
            <w:shd w:val="clear" w:color="auto" w:fill="auto"/>
            <w:noWrap/>
            <w:vAlign w:val="center"/>
            <w:hideMark/>
          </w:tcPr>
          <w:p w14:paraId="2FF352F6"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24C26CE7" w14:textId="77777777" w:rsidR="00E3150D" w:rsidRPr="00301673" w:rsidRDefault="00E3150D" w:rsidP="00C27EEA">
            <w:pPr>
              <w:jc w:val="center"/>
              <w:rPr>
                <w:rFonts w:cs="Arial"/>
                <w:sz w:val="24"/>
                <w:szCs w:val="24"/>
              </w:rPr>
            </w:pPr>
            <w:r w:rsidRPr="00301673">
              <w:rPr>
                <w:rFonts w:cs="Arial"/>
                <w:sz w:val="24"/>
                <w:szCs w:val="24"/>
              </w:rPr>
              <w:t>40</w:t>
            </w:r>
          </w:p>
        </w:tc>
      </w:tr>
      <w:tr w:rsidR="00E3150D" w:rsidRPr="00301673" w14:paraId="773ECDAF" w14:textId="77777777" w:rsidTr="00E3150D">
        <w:trPr>
          <w:trHeight w:val="40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7EF1081D" w14:textId="77777777" w:rsidR="00E3150D" w:rsidRPr="00301673" w:rsidRDefault="00E3150D" w:rsidP="00C27EEA">
            <w:pPr>
              <w:jc w:val="center"/>
              <w:rPr>
                <w:rFonts w:cs="Arial"/>
                <w:sz w:val="24"/>
                <w:szCs w:val="24"/>
              </w:rPr>
            </w:pPr>
            <w:r w:rsidRPr="00301673">
              <w:rPr>
                <w:rFonts w:cs="Arial"/>
                <w:sz w:val="24"/>
                <w:szCs w:val="24"/>
              </w:rPr>
              <w:t>17</w:t>
            </w:r>
          </w:p>
        </w:tc>
        <w:tc>
          <w:tcPr>
            <w:tcW w:w="7445" w:type="dxa"/>
            <w:tcBorders>
              <w:top w:val="nil"/>
              <w:left w:val="nil"/>
              <w:bottom w:val="single" w:sz="4" w:space="0" w:color="auto"/>
              <w:right w:val="single" w:sz="4" w:space="0" w:color="auto"/>
            </w:tcBorders>
            <w:shd w:val="clear" w:color="auto" w:fill="auto"/>
            <w:vAlign w:val="center"/>
            <w:hideMark/>
          </w:tcPr>
          <w:p w14:paraId="7FD142AF" w14:textId="77777777" w:rsidR="00E3150D" w:rsidRPr="00301673" w:rsidRDefault="00E3150D" w:rsidP="00C27EEA">
            <w:pPr>
              <w:rPr>
                <w:rFonts w:cs="Arial"/>
                <w:b/>
                <w:sz w:val="24"/>
                <w:szCs w:val="24"/>
                <w:lang w:val="sr-Cyrl-RS"/>
              </w:rPr>
            </w:pPr>
            <w:r w:rsidRPr="00301673">
              <w:rPr>
                <w:rFonts w:cs="Arial"/>
                <w:b/>
                <w:sz w:val="24"/>
                <w:szCs w:val="24"/>
                <w:lang w:val="sr-Cyrl-RS"/>
              </w:rPr>
              <w:t>АБРАЗИВНО СРЕДСТВО ЗА ПРАЊЕ РУКУ</w:t>
            </w:r>
          </w:p>
          <w:p w14:paraId="19F8210C" w14:textId="6E24D315" w:rsidR="00E3150D" w:rsidRPr="00301673" w:rsidRDefault="00E3150D" w:rsidP="00C27EEA">
            <w:pPr>
              <w:rPr>
                <w:rFonts w:cs="Arial"/>
                <w:sz w:val="24"/>
                <w:szCs w:val="24"/>
              </w:rPr>
            </w:pPr>
            <w:r w:rsidRPr="00301673">
              <w:rPr>
                <w:rFonts w:cs="Arial"/>
                <w:sz w:val="24"/>
                <w:szCs w:val="24"/>
                <w:lang w:val="sr-Cyrl-RS"/>
              </w:rPr>
              <w:t>Користи се у</w:t>
            </w:r>
            <w:r w:rsidRPr="00301673">
              <w:rPr>
                <w:rFonts w:cs="Arial"/>
                <w:sz w:val="24"/>
                <w:szCs w:val="24"/>
              </w:rPr>
              <w:t xml:space="preserve"> индуст</w:t>
            </w:r>
            <w:r w:rsidR="00942A02">
              <w:rPr>
                <w:rFonts w:cs="Arial"/>
                <w:sz w:val="24"/>
                <w:szCs w:val="24"/>
              </w:rPr>
              <w:t xml:space="preserve">рији, радионицама и </w:t>
            </w:r>
            <w:r w:rsidR="00942A02" w:rsidRPr="00D551C8">
              <w:rPr>
                <w:rFonts w:cs="Arial"/>
                <w:sz w:val="24"/>
                <w:szCs w:val="24"/>
              </w:rPr>
              <w:t>домаћинств</w:t>
            </w:r>
            <w:r w:rsidRPr="00D551C8">
              <w:rPr>
                <w:rFonts w:cs="Arial"/>
                <w:sz w:val="24"/>
                <w:szCs w:val="24"/>
              </w:rPr>
              <w:t xml:space="preserve"> </w:t>
            </w:r>
            <w:r w:rsidR="00942A02" w:rsidRPr="00D551C8">
              <w:rPr>
                <w:rFonts w:cs="Arial"/>
                <w:sz w:val="24"/>
                <w:szCs w:val="24"/>
                <w:lang w:val="sr-Cyrl-RS"/>
              </w:rPr>
              <w:t xml:space="preserve">( може се користити </w:t>
            </w:r>
            <w:r w:rsidRPr="00D551C8">
              <w:rPr>
                <w:rFonts w:cs="Arial"/>
                <w:sz w:val="24"/>
                <w:szCs w:val="24"/>
              </w:rPr>
              <w:t xml:space="preserve"> и за прање и чишћење кухињског посуђа и санитарија</w:t>
            </w:r>
            <w:r w:rsidR="00942A02" w:rsidRPr="00D551C8">
              <w:rPr>
                <w:rFonts w:cs="Arial"/>
                <w:sz w:val="24"/>
                <w:szCs w:val="24"/>
                <w:lang w:val="sr-Cyrl-RS"/>
              </w:rPr>
              <w:t>)</w:t>
            </w:r>
            <w:r w:rsidRPr="00D551C8">
              <w:rPr>
                <w:rFonts w:cs="Arial"/>
                <w:sz w:val="24"/>
                <w:szCs w:val="24"/>
              </w:rPr>
              <w:t xml:space="preserve"> </w:t>
            </w:r>
            <w:r w:rsidRPr="00D551C8">
              <w:rPr>
                <w:rFonts w:cs="Arial"/>
                <w:sz w:val="24"/>
                <w:szCs w:val="24"/>
                <w:lang w:val="sr-Cyrl-RS"/>
              </w:rPr>
              <w:t>(„</w:t>
            </w:r>
            <w:r w:rsidRPr="00D551C8">
              <w:rPr>
                <w:rFonts w:cs="Arial"/>
                <w:sz w:val="24"/>
                <w:szCs w:val="24"/>
              </w:rPr>
              <w:t>ПАНОЛ ПАСТА</w:t>
            </w:r>
            <w:r w:rsidRPr="00D551C8">
              <w:rPr>
                <w:rFonts w:cs="Arial"/>
                <w:sz w:val="24"/>
                <w:szCs w:val="24"/>
                <w:lang w:val="sr-Cyrl-RS"/>
              </w:rPr>
              <w:t>“ или одговарајуће) Паковање од</w:t>
            </w:r>
            <w:r w:rsidRPr="00D551C8">
              <w:rPr>
                <w:rFonts w:cs="Arial"/>
                <w:sz w:val="24"/>
                <w:szCs w:val="24"/>
                <w:lang w:val="sr-Latn-RS"/>
              </w:rPr>
              <w:t xml:space="preserve"> </w:t>
            </w:r>
            <w:r w:rsidRPr="00D551C8">
              <w:rPr>
                <w:rFonts w:cs="Arial"/>
                <w:sz w:val="24"/>
                <w:szCs w:val="24"/>
              </w:rPr>
              <w:t>500gr.</w:t>
            </w:r>
          </w:p>
        </w:tc>
        <w:tc>
          <w:tcPr>
            <w:tcW w:w="834" w:type="dxa"/>
            <w:tcBorders>
              <w:top w:val="nil"/>
              <w:left w:val="nil"/>
              <w:bottom w:val="single" w:sz="4" w:space="0" w:color="auto"/>
              <w:right w:val="single" w:sz="4" w:space="0" w:color="auto"/>
            </w:tcBorders>
            <w:shd w:val="clear" w:color="auto" w:fill="auto"/>
            <w:noWrap/>
            <w:vAlign w:val="center"/>
            <w:hideMark/>
          </w:tcPr>
          <w:p w14:paraId="5F188B5F"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4BA79653" w14:textId="77777777" w:rsidR="00E3150D" w:rsidRPr="00301673" w:rsidRDefault="00E3150D" w:rsidP="00C27EEA">
            <w:pPr>
              <w:jc w:val="center"/>
              <w:rPr>
                <w:rFonts w:cs="Arial"/>
                <w:sz w:val="24"/>
                <w:szCs w:val="24"/>
              </w:rPr>
            </w:pPr>
            <w:r w:rsidRPr="00301673">
              <w:rPr>
                <w:rFonts w:cs="Arial"/>
                <w:sz w:val="24"/>
                <w:szCs w:val="24"/>
              </w:rPr>
              <w:t>20</w:t>
            </w:r>
          </w:p>
        </w:tc>
      </w:tr>
      <w:tr w:rsidR="00E3150D" w:rsidRPr="00301673" w14:paraId="39D68A66" w14:textId="77777777" w:rsidTr="00E3150D">
        <w:trPr>
          <w:trHeight w:val="40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3F65A31E" w14:textId="77777777" w:rsidR="00E3150D" w:rsidRPr="00301673" w:rsidRDefault="00E3150D" w:rsidP="00C27EEA">
            <w:pPr>
              <w:jc w:val="center"/>
              <w:rPr>
                <w:rFonts w:cs="Arial"/>
                <w:sz w:val="24"/>
                <w:szCs w:val="24"/>
              </w:rPr>
            </w:pPr>
            <w:r w:rsidRPr="00301673">
              <w:rPr>
                <w:rFonts w:cs="Arial"/>
                <w:sz w:val="24"/>
                <w:szCs w:val="24"/>
              </w:rPr>
              <w:t>18</w:t>
            </w:r>
          </w:p>
        </w:tc>
        <w:tc>
          <w:tcPr>
            <w:tcW w:w="7445" w:type="dxa"/>
            <w:tcBorders>
              <w:top w:val="nil"/>
              <w:left w:val="nil"/>
              <w:bottom w:val="single" w:sz="4" w:space="0" w:color="auto"/>
              <w:right w:val="single" w:sz="4" w:space="0" w:color="auto"/>
            </w:tcBorders>
            <w:shd w:val="clear" w:color="auto" w:fill="auto"/>
            <w:vAlign w:val="center"/>
            <w:hideMark/>
          </w:tcPr>
          <w:p w14:paraId="392F8925" w14:textId="77777777" w:rsidR="00E3150D" w:rsidRPr="00301673" w:rsidRDefault="00E3150D" w:rsidP="00C27EEA">
            <w:pPr>
              <w:rPr>
                <w:rFonts w:cs="Arial"/>
                <w:b/>
                <w:sz w:val="24"/>
                <w:szCs w:val="24"/>
              </w:rPr>
            </w:pPr>
            <w:r w:rsidRPr="00301673">
              <w:rPr>
                <w:rFonts w:cs="Arial"/>
                <w:b/>
                <w:sz w:val="24"/>
                <w:szCs w:val="24"/>
              </w:rPr>
              <w:t>СОНА КИСЕЛИНА</w:t>
            </w:r>
          </w:p>
          <w:p w14:paraId="6FAD22B6" w14:textId="77777777" w:rsidR="00E3150D" w:rsidRPr="00301673" w:rsidRDefault="00E3150D" w:rsidP="00C27EEA">
            <w:pPr>
              <w:rPr>
                <w:rFonts w:cs="Arial"/>
                <w:sz w:val="24"/>
                <w:szCs w:val="24"/>
                <w:lang w:val="sr-Latn-RS"/>
              </w:rPr>
            </w:pPr>
            <w:r w:rsidRPr="00301673">
              <w:rPr>
                <w:rFonts w:cs="Arial"/>
                <w:sz w:val="24"/>
                <w:szCs w:val="24"/>
                <w:lang w:val="sr-Cyrl-RS"/>
              </w:rPr>
              <w:t>Неопходно је да садржи 16 – 18 % хлороводоничне киселине. Паковање 1</w:t>
            </w:r>
            <w:r w:rsidRPr="00301673">
              <w:rPr>
                <w:rFonts w:cs="Arial"/>
                <w:sz w:val="24"/>
                <w:szCs w:val="24"/>
                <w:lang w:val="sr-Latn-RS"/>
              </w:rPr>
              <w:t>l.</w:t>
            </w:r>
          </w:p>
        </w:tc>
        <w:tc>
          <w:tcPr>
            <w:tcW w:w="834" w:type="dxa"/>
            <w:tcBorders>
              <w:top w:val="nil"/>
              <w:left w:val="nil"/>
              <w:bottom w:val="single" w:sz="4" w:space="0" w:color="auto"/>
              <w:right w:val="single" w:sz="4" w:space="0" w:color="auto"/>
            </w:tcBorders>
            <w:shd w:val="clear" w:color="auto" w:fill="auto"/>
            <w:noWrap/>
            <w:vAlign w:val="center"/>
            <w:hideMark/>
          </w:tcPr>
          <w:p w14:paraId="60198AE3" w14:textId="77777777" w:rsidR="00E3150D" w:rsidRPr="00301673" w:rsidRDefault="00E3150D" w:rsidP="00C27EEA">
            <w:pPr>
              <w:jc w:val="center"/>
              <w:rPr>
                <w:rFonts w:cs="Arial"/>
                <w:sz w:val="24"/>
                <w:szCs w:val="24"/>
              </w:rPr>
            </w:pPr>
            <w:r w:rsidRPr="00301673">
              <w:rPr>
                <w:rFonts w:cs="Arial"/>
                <w:sz w:val="24"/>
                <w:szCs w:val="24"/>
              </w:rPr>
              <w:t>l</w:t>
            </w:r>
          </w:p>
        </w:tc>
        <w:tc>
          <w:tcPr>
            <w:tcW w:w="1021" w:type="dxa"/>
            <w:tcBorders>
              <w:top w:val="nil"/>
              <w:left w:val="nil"/>
              <w:bottom w:val="single" w:sz="4" w:space="0" w:color="auto"/>
              <w:right w:val="single" w:sz="4" w:space="0" w:color="auto"/>
            </w:tcBorders>
            <w:shd w:val="clear" w:color="auto" w:fill="auto"/>
            <w:noWrap/>
            <w:vAlign w:val="center"/>
            <w:hideMark/>
          </w:tcPr>
          <w:p w14:paraId="4EF22086" w14:textId="77777777" w:rsidR="00E3150D" w:rsidRPr="00301673" w:rsidRDefault="00E3150D" w:rsidP="00C27EEA">
            <w:pPr>
              <w:jc w:val="center"/>
              <w:rPr>
                <w:rFonts w:cs="Arial"/>
                <w:sz w:val="24"/>
                <w:szCs w:val="24"/>
              </w:rPr>
            </w:pPr>
            <w:r w:rsidRPr="00301673">
              <w:rPr>
                <w:rFonts w:cs="Arial"/>
                <w:sz w:val="24"/>
                <w:szCs w:val="24"/>
              </w:rPr>
              <w:t>20</w:t>
            </w:r>
          </w:p>
        </w:tc>
      </w:tr>
      <w:tr w:rsidR="00E3150D" w:rsidRPr="00301673" w14:paraId="41CF5B25" w14:textId="77777777" w:rsidTr="00E3150D">
        <w:trPr>
          <w:trHeight w:val="675"/>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76883D19" w14:textId="77777777" w:rsidR="00E3150D" w:rsidRPr="00301673" w:rsidRDefault="00E3150D" w:rsidP="00C27EEA">
            <w:pPr>
              <w:jc w:val="center"/>
              <w:rPr>
                <w:rFonts w:cs="Arial"/>
                <w:sz w:val="24"/>
                <w:szCs w:val="24"/>
              </w:rPr>
            </w:pPr>
            <w:r w:rsidRPr="00301673">
              <w:rPr>
                <w:rFonts w:cs="Arial"/>
                <w:sz w:val="24"/>
                <w:szCs w:val="24"/>
              </w:rPr>
              <w:lastRenderedPageBreak/>
              <w:t>19</w:t>
            </w:r>
          </w:p>
        </w:tc>
        <w:tc>
          <w:tcPr>
            <w:tcW w:w="7445" w:type="dxa"/>
            <w:tcBorders>
              <w:top w:val="nil"/>
              <w:left w:val="nil"/>
              <w:bottom w:val="single" w:sz="4" w:space="0" w:color="auto"/>
              <w:right w:val="single" w:sz="4" w:space="0" w:color="auto"/>
            </w:tcBorders>
            <w:shd w:val="clear" w:color="auto" w:fill="auto"/>
            <w:vAlign w:val="center"/>
            <w:hideMark/>
          </w:tcPr>
          <w:p w14:paraId="639CE450" w14:textId="77777777" w:rsidR="00E3150D" w:rsidRPr="00301673" w:rsidRDefault="00E3150D" w:rsidP="00C27EEA">
            <w:pPr>
              <w:rPr>
                <w:rFonts w:cs="Arial"/>
                <w:b/>
                <w:sz w:val="24"/>
                <w:szCs w:val="24"/>
                <w:lang w:val="sr-Cyrl-RS"/>
              </w:rPr>
            </w:pPr>
            <w:r w:rsidRPr="00301673">
              <w:rPr>
                <w:rFonts w:cs="Arial"/>
                <w:b/>
                <w:sz w:val="24"/>
                <w:szCs w:val="24"/>
              </w:rPr>
              <w:t xml:space="preserve">ТЕЧНО СРЕДСТВО ЗА </w:t>
            </w:r>
            <w:r w:rsidRPr="00301673">
              <w:rPr>
                <w:rFonts w:cs="Arial"/>
                <w:b/>
                <w:sz w:val="24"/>
                <w:szCs w:val="24"/>
                <w:lang w:val="sr-Cyrl-RS"/>
              </w:rPr>
              <w:t xml:space="preserve">ЧИШЋЕЊЕ </w:t>
            </w:r>
            <w:r w:rsidRPr="00301673">
              <w:rPr>
                <w:rFonts w:cs="Arial"/>
                <w:b/>
                <w:sz w:val="24"/>
                <w:szCs w:val="24"/>
              </w:rPr>
              <w:t>ЛАМИНАТ</w:t>
            </w:r>
            <w:r w:rsidRPr="00301673">
              <w:rPr>
                <w:rFonts w:cs="Arial"/>
                <w:b/>
                <w:sz w:val="24"/>
                <w:szCs w:val="24"/>
                <w:lang w:val="sr-Cyrl-RS"/>
              </w:rPr>
              <w:t>А</w:t>
            </w:r>
            <w:r w:rsidRPr="00301673">
              <w:rPr>
                <w:rFonts w:cs="Arial"/>
                <w:b/>
                <w:sz w:val="24"/>
                <w:szCs w:val="24"/>
              </w:rPr>
              <w:t xml:space="preserve"> И ПАРКЕТ</w:t>
            </w:r>
            <w:r w:rsidRPr="00301673">
              <w:rPr>
                <w:rFonts w:cs="Arial"/>
                <w:b/>
                <w:sz w:val="24"/>
                <w:szCs w:val="24"/>
                <w:lang w:val="sr-Cyrl-RS"/>
              </w:rPr>
              <w:t>А</w:t>
            </w:r>
          </w:p>
          <w:p w14:paraId="14EFB133" w14:textId="77777777" w:rsidR="00E3150D" w:rsidRPr="00301673" w:rsidRDefault="00E3150D" w:rsidP="00C27EEA">
            <w:pPr>
              <w:rPr>
                <w:rFonts w:cs="Arial"/>
                <w:sz w:val="24"/>
                <w:szCs w:val="24"/>
              </w:rPr>
            </w:pPr>
            <w:r w:rsidRPr="00301673">
              <w:rPr>
                <w:rFonts w:cs="Arial"/>
                <w:sz w:val="24"/>
                <w:szCs w:val="24"/>
                <w:lang w:val="sr-Cyrl-RS"/>
              </w:rPr>
              <w:t>Течност која чисти и уклања прљавштину и мрље са паркета и ламината. После третирања средством није потребно испирање. („Пронто“ или одговарајући)</w:t>
            </w:r>
            <w:r w:rsidRPr="00301673">
              <w:rPr>
                <w:rFonts w:cs="Arial"/>
                <w:sz w:val="24"/>
                <w:szCs w:val="24"/>
              </w:rPr>
              <w:t xml:space="preserve"> </w:t>
            </w:r>
            <w:r w:rsidRPr="00301673">
              <w:rPr>
                <w:rFonts w:cs="Arial"/>
                <w:sz w:val="24"/>
                <w:szCs w:val="24"/>
                <w:lang w:val="sr-Cyrl-RS"/>
              </w:rPr>
              <w:t xml:space="preserve">Паковање од </w:t>
            </w:r>
            <w:r w:rsidRPr="00301673">
              <w:rPr>
                <w:rFonts w:cs="Arial"/>
                <w:sz w:val="24"/>
                <w:szCs w:val="24"/>
              </w:rPr>
              <w:t xml:space="preserve">750ml </w:t>
            </w:r>
          </w:p>
        </w:tc>
        <w:tc>
          <w:tcPr>
            <w:tcW w:w="834" w:type="dxa"/>
            <w:tcBorders>
              <w:top w:val="nil"/>
              <w:left w:val="nil"/>
              <w:bottom w:val="single" w:sz="4" w:space="0" w:color="auto"/>
              <w:right w:val="single" w:sz="4" w:space="0" w:color="auto"/>
            </w:tcBorders>
            <w:shd w:val="clear" w:color="auto" w:fill="auto"/>
            <w:noWrap/>
            <w:vAlign w:val="center"/>
            <w:hideMark/>
          </w:tcPr>
          <w:p w14:paraId="4A6DA6BA"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6BA2060F" w14:textId="77777777" w:rsidR="00E3150D" w:rsidRPr="00301673" w:rsidRDefault="00E3150D" w:rsidP="00C27EEA">
            <w:pPr>
              <w:jc w:val="center"/>
              <w:rPr>
                <w:rFonts w:cs="Arial"/>
                <w:sz w:val="24"/>
                <w:szCs w:val="24"/>
              </w:rPr>
            </w:pPr>
            <w:r w:rsidRPr="00301673">
              <w:rPr>
                <w:rFonts w:cs="Arial"/>
                <w:sz w:val="24"/>
                <w:szCs w:val="24"/>
              </w:rPr>
              <w:t>100</w:t>
            </w:r>
          </w:p>
        </w:tc>
      </w:tr>
      <w:tr w:rsidR="00E3150D" w:rsidRPr="00301673" w14:paraId="6CEA0767" w14:textId="77777777" w:rsidTr="00E3150D">
        <w:trPr>
          <w:trHeight w:val="405"/>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4AE87148" w14:textId="77777777" w:rsidR="00E3150D" w:rsidRPr="00301673" w:rsidRDefault="00E3150D" w:rsidP="00C27EEA">
            <w:pPr>
              <w:jc w:val="center"/>
              <w:rPr>
                <w:rFonts w:cs="Arial"/>
                <w:sz w:val="24"/>
                <w:szCs w:val="24"/>
              </w:rPr>
            </w:pPr>
            <w:r w:rsidRPr="00301673">
              <w:rPr>
                <w:rFonts w:cs="Arial"/>
                <w:sz w:val="24"/>
                <w:szCs w:val="24"/>
              </w:rPr>
              <w:t>20</w:t>
            </w:r>
          </w:p>
        </w:tc>
        <w:tc>
          <w:tcPr>
            <w:tcW w:w="7445" w:type="dxa"/>
            <w:tcBorders>
              <w:top w:val="nil"/>
              <w:left w:val="nil"/>
              <w:bottom w:val="single" w:sz="4" w:space="0" w:color="auto"/>
              <w:right w:val="single" w:sz="4" w:space="0" w:color="auto"/>
            </w:tcBorders>
            <w:shd w:val="clear" w:color="auto" w:fill="auto"/>
            <w:vAlign w:val="center"/>
            <w:hideMark/>
          </w:tcPr>
          <w:p w14:paraId="524EC500" w14:textId="77777777" w:rsidR="00E3150D" w:rsidRPr="00301673" w:rsidRDefault="00E3150D" w:rsidP="00C27EEA">
            <w:pPr>
              <w:rPr>
                <w:rFonts w:cs="Arial"/>
                <w:b/>
                <w:sz w:val="24"/>
                <w:szCs w:val="24"/>
              </w:rPr>
            </w:pPr>
            <w:r w:rsidRPr="00301673">
              <w:rPr>
                <w:rFonts w:cs="Arial"/>
                <w:b/>
                <w:sz w:val="24"/>
                <w:szCs w:val="24"/>
              </w:rPr>
              <w:t xml:space="preserve">ТЕЧНО СРЕДСТВО ЗА </w:t>
            </w:r>
            <w:r w:rsidRPr="00301673">
              <w:rPr>
                <w:rFonts w:cs="Arial"/>
                <w:b/>
                <w:sz w:val="24"/>
                <w:szCs w:val="24"/>
                <w:lang w:val="sr-Cyrl-RS"/>
              </w:rPr>
              <w:t xml:space="preserve">ЧИШЋЕЊЕ </w:t>
            </w:r>
            <w:r w:rsidRPr="00301673">
              <w:rPr>
                <w:rFonts w:cs="Arial"/>
                <w:b/>
                <w:sz w:val="24"/>
                <w:szCs w:val="24"/>
              </w:rPr>
              <w:t>КЕРАМИКЕ</w:t>
            </w:r>
          </w:p>
          <w:p w14:paraId="32E875C8" w14:textId="77777777" w:rsidR="00E3150D" w:rsidRPr="00301673" w:rsidRDefault="00E3150D" w:rsidP="00C27EEA">
            <w:pPr>
              <w:rPr>
                <w:rFonts w:cs="Arial"/>
                <w:sz w:val="24"/>
                <w:szCs w:val="24"/>
              </w:rPr>
            </w:pPr>
            <w:r w:rsidRPr="00301673">
              <w:rPr>
                <w:rFonts w:cs="Arial"/>
                <w:sz w:val="24"/>
                <w:szCs w:val="24"/>
                <w:lang w:val="sr-Cyrl-RS"/>
              </w:rPr>
              <w:t>Течност која чисти и уклања прљавштину и мрље са керамике. После третирања средством није потребно испирање. („Пронто“ или одговарајући)</w:t>
            </w:r>
            <w:r w:rsidRPr="00301673">
              <w:rPr>
                <w:rFonts w:cs="Arial"/>
                <w:sz w:val="24"/>
                <w:szCs w:val="24"/>
              </w:rPr>
              <w:t xml:space="preserve"> </w:t>
            </w:r>
            <w:r w:rsidRPr="00301673">
              <w:rPr>
                <w:rFonts w:cs="Arial"/>
                <w:sz w:val="24"/>
                <w:szCs w:val="24"/>
                <w:lang w:val="sr-Cyrl-RS"/>
              </w:rPr>
              <w:t xml:space="preserve">Паковање од </w:t>
            </w:r>
            <w:r w:rsidRPr="00301673">
              <w:rPr>
                <w:rFonts w:cs="Arial"/>
                <w:sz w:val="24"/>
                <w:szCs w:val="24"/>
              </w:rPr>
              <w:t>750ml</w:t>
            </w:r>
          </w:p>
        </w:tc>
        <w:tc>
          <w:tcPr>
            <w:tcW w:w="834" w:type="dxa"/>
            <w:tcBorders>
              <w:top w:val="nil"/>
              <w:left w:val="nil"/>
              <w:bottom w:val="single" w:sz="4" w:space="0" w:color="auto"/>
              <w:right w:val="single" w:sz="4" w:space="0" w:color="auto"/>
            </w:tcBorders>
            <w:shd w:val="clear" w:color="auto" w:fill="auto"/>
            <w:noWrap/>
            <w:vAlign w:val="center"/>
            <w:hideMark/>
          </w:tcPr>
          <w:p w14:paraId="1AFB38E6"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32C28EB8" w14:textId="77777777" w:rsidR="00E3150D" w:rsidRPr="00301673" w:rsidRDefault="00E3150D" w:rsidP="00C27EEA">
            <w:pPr>
              <w:jc w:val="center"/>
              <w:rPr>
                <w:rFonts w:cs="Arial"/>
                <w:sz w:val="24"/>
                <w:szCs w:val="24"/>
              </w:rPr>
            </w:pPr>
            <w:r w:rsidRPr="00301673">
              <w:rPr>
                <w:rFonts w:cs="Arial"/>
                <w:sz w:val="24"/>
                <w:szCs w:val="24"/>
              </w:rPr>
              <w:t>60</w:t>
            </w:r>
          </w:p>
        </w:tc>
      </w:tr>
      <w:tr w:rsidR="00E3150D" w:rsidRPr="00301673" w14:paraId="2261BC54" w14:textId="77777777" w:rsidTr="00E3150D">
        <w:trPr>
          <w:trHeight w:val="40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692ADD19" w14:textId="77777777" w:rsidR="00E3150D" w:rsidRPr="00301673" w:rsidRDefault="00E3150D" w:rsidP="00C27EEA">
            <w:pPr>
              <w:jc w:val="center"/>
              <w:rPr>
                <w:rFonts w:cs="Arial"/>
                <w:sz w:val="24"/>
                <w:szCs w:val="24"/>
              </w:rPr>
            </w:pPr>
            <w:r w:rsidRPr="00301673">
              <w:rPr>
                <w:rFonts w:cs="Arial"/>
                <w:sz w:val="24"/>
                <w:szCs w:val="24"/>
              </w:rPr>
              <w:t>21</w:t>
            </w:r>
          </w:p>
        </w:tc>
        <w:tc>
          <w:tcPr>
            <w:tcW w:w="7445" w:type="dxa"/>
            <w:tcBorders>
              <w:top w:val="nil"/>
              <w:left w:val="nil"/>
              <w:bottom w:val="single" w:sz="4" w:space="0" w:color="auto"/>
              <w:right w:val="single" w:sz="4" w:space="0" w:color="auto"/>
            </w:tcBorders>
            <w:shd w:val="clear" w:color="auto" w:fill="auto"/>
            <w:vAlign w:val="center"/>
            <w:hideMark/>
          </w:tcPr>
          <w:p w14:paraId="2C70EA77" w14:textId="2598798C" w:rsidR="00E3150D" w:rsidRPr="00942A02" w:rsidRDefault="00E3150D" w:rsidP="00C27EEA">
            <w:pPr>
              <w:rPr>
                <w:rFonts w:cs="Arial"/>
                <w:b/>
                <w:sz w:val="24"/>
                <w:szCs w:val="24"/>
                <w:lang w:val="sr-Latn-RS"/>
              </w:rPr>
            </w:pPr>
            <w:r w:rsidRPr="00301673">
              <w:rPr>
                <w:rFonts w:cs="Arial"/>
                <w:b/>
                <w:sz w:val="24"/>
                <w:szCs w:val="24"/>
              </w:rPr>
              <w:t xml:space="preserve">СО ЗА МАШИНУ ЗА ПРАЊЕ </w:t>
            </w:r>
            <w:r w:rsidRPr="00D551C8">
              <w:rPr>
                <w:rFonts w:cs="Arial"/>
                <w:b/>
                <w:sz w:val="24"/>
                <w:szCs w:val="24"/>
              </w:rPr>
              <w:t xml:space="preserve">ПОСУЂА </w:t>
            </w:r>
            <w:r w:rsidR="00942A02" w:rsidRPr="00D551C8">
              <w:rPr>
                <w:rFonts w:cs="Arial"/>
                <w:b/>
                <w:sz w:val="24"/>
                <w:szCs w:val="24"/>
                <w:lang w:val="sr-Cyrl-RS"/>
              </w:rPr>
              <w:t>1,5 к</w:t>
            </w:r>
            <w:r w:rsidR="00942A02" w:rsidRPr="00D551C8">
              <w:rPr>
                <w:rFonts w:cs="Arial"/>
                <w:b/>
                <w:sz w:val="24"/>
                <w:szCs w:val="24"/>
                <w:lang w:val="sr-Latn-RS"/>
              </w:rPr>
              <w:t>g</w:t>
            </w:r>
          </w:p>
        </w:tc>
        <w:tc>
          <w:tcPr>
            <w:tcW w:w="834" w:type="dxa"/>
            <w:tcBorders>
              <w:top w:val="nil"/>
              <w:left w:val="nil"/>
              <w:bottom w:val="single" w:sz="4" w:space="0" w:color="auto"/>
              <w:right w:val="single" w:sz="4" w:space="0" w:color="auto"/>
            </w:tcBorders>
            <w:shd w:val="clear" w:color="auto" w:fill="auto"/>
            <w:noWrap/>
            <w:vAlign w:val="center"/>
            <w:hideMark/>
          </w:tcPr>
          <w:p w14:paraId="02DF9DAB" w14:textId="5785BA40" w:rsidR="00E3150D" w:rsidRPr="00301673" w:rsidRDefault="00942A02" w:rsidP="00C27EEA">
            <w:pPr>
              <w:jc w:val="center"/>
              <w:rPr>
                <w:rFonts w:cs="Arial"/>
                <w:sz w:val="24"/>
                <w:szCs w:val="24"/>
              </w:rPr>
            </w:pPr>
            <w:r w:rsidRPr="00D551C8">
              <w:rPr>
                <w:rFonts w:cs="Arial"/>
                <w:sz w:val="24"/>
                <w:szCs w:val="24"/>
              </w:rPr>
              <w:t>kom</w:t>
            </w:r>
          </w:p>
        </w:tc>
        <w:tc>
          <w:tcPr>
            <w:tcW w:w="1021" w:type="dxa"/>
            <w:tcBorders>
              <w:top w:val="nil"/>
              <w:left w:val="nil"/>
              <w:bottom w:val="single" w:sz="4" w:space="0" w:color="auto"/>
              <w:right w:val="single" w:sz="4" w:space="0" w:color="auto"/>
            </w:tcBorders>
            <w:shd w:val="clear" w:color="auto" w:fill="auto"/>
            <w:noWrap/>
            <w:vAlign w:val="center"/>
            <w:hideMark/>
          </w:tcPr>
          <w:p w14:paraId="57B052B5" w14:textId="77777777" w:rsidR="00E3150D" w:rsidRPr="00301673" w:rsidRDefault="00E3150D" w:rsidP="00C27EEA">
            <w:pPr>
              <w:jc w:val="center"/>
              <w:rPr>
                <w:rFonts w:cs="Arial"/>
                <w:sz w:val="24"/>
                <w:szCs w:val="24"/>
              </w:rPr>
            </w:pPr>
            <w:r w:rsidRPr="00301673">
              <w:rPr>
                <w:rFonts w:cs="Arial"/>
                <w:sz w:val="24"/>
                <w:szCs w:val="24"/>
              </w:rPr>
              <w:t>20</w:t>
            </w:r>
          </w:p>
        </w:tc>
      </w:tr>
      <w:tr w:rsidR="00E3150D" w:rsidRPr="00301673" w14:paraId="64080F62" w14:textId="77777777" w:rsidTr="00E3150D">
        <w:trPr>
          <w:trHeight w:val="40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1A82B371" w14:textId="77777777" w:rsidR="00E3150D" w:rsidRPr="00301673" w:rsidRDefault="00E3150D" w:rsidP="00C27EEA">
            <w:pPr>
              <w:jc w:val="center"/>
              <w:rPr>
                <w:rFonts w:cs="Arial"/>
                <w:sz w:val="24"/>
                <w:szCs w:val="24"/>
              </w:rPr>
            </w:pPr>
            <w:r w:rsidRPr="00301673">
              <w:rPr>
                <w:rFonts w:cs="Arial"/>
                <w:sz w:val="24"/>
                <w:szCs w:val="24"/>
              </w:rPr>
              <w:t>22</w:t>
            </w:r>
          </w:p>
        </w:tc>
        <w:tc>
          <w:tcPr>
            <w:tcW w:w="7445" w:type="dxa"/>
            <w:tcBorders>
              <w:top w:val="nil"/>
              <w:left w:val="nil"/>
              <w:bottom w:val="nil"/>
              <w:right w:val="single" w:sz="4" w:space="0" w:color="auto"/>
            </w:tcBorders>
            <w:shd w:val="clear" w:color="auto" w:fill="auto"/>
            <w:vAlign w:val="center"/>
            <w:hideMark/>
          </w:tcPr>
          <w:p w14:paraId="232AB01F" w14:textId="77777777" w:rsidR="00E3150D" w:rsidRPr="00301673" w:rsidRDefault="00E3150D" w:rsidP="00C27EEA">
            <w:pPr>
              <w:rPr>
                <w:rFonts w:cs="Arial"/>
                <w:b/>
                <w:sz w:val="24"/>
                <w:szCs w:val="24"/>
              </w:rPr>
            </w:pPr>
            <w:r w:rsidRPr="00301673">
              <w:rPr>
                <w:rFonts w:cs="Arial"/>
                <w:b/>
                <w:sz w:val="24"/>
                <w:szCs w:val="24"/>
              </w:rPr>
              <w:t xml:space="preserve">САПУН ТОАЛЕТНИ </w:t>
            </w:r>
          </w:p>
          <w:p w14:paraId="37B36656" w14:textId="77777777" w:rsidR="00E3150D" w:rsidRPr="00301673" w:rsidRDefault="00E3150D" w:rsidP="00C27EEA">
            <w:pPr>
              <w:rPr>
                <w:rFonts w:cs="Arial"/>
                <w:sz w:val="24"/>
                <w:szCs w:val="24"/>
              </w:rPr>
            </w:pPr>
            <w:r w:rsidRPr="00301673">
              <w:rPr>
                <w:rFonts w:cs="Arial"/>
                <w:sz w:val="24"/>
                <w:szCs w:val="24"/>
                <w:lang w:val="sr-Cyrl-RS"/>
              </w:rPr>
              <w:t xml:space="preserve">Натријумов тврди тоалетни сапун са рафинираним мирисом, са додатком хидрантних састојака који негују кожу. Паковање је од </w:t>
            </w:r>
            <w:r w:rsidRPr="00301673">
              <w:rPr>
                <w:rFonts w:cs="Arial"/>
                <w:sz w:val="24"/>
                <w:szCs w:val="24"/>
              </w:rPr>
              <w:t>100gr</w:t>
            </w:r>
          </w:p>
        </w:tc>
        <w:tc>
          <w:tcPr>
            <w:tcW w:w="834" w:type="dxa"/>
            <w:tcBorders>
              <w:top w:val="nil"/>
              <w:left w:val="nil"/>
              <w:bottom w:val="nil"/>
              <w:right w:val="single" w:sz="4" w:space="0" w:color="auto"/>
            </w:tcBorders>
            <w:shd w:val="clear" w:color="auto" w:fill="auto"/>
            <w:noWrap/>
            <w:vAlign w:val="center"/>
            <w:hideMark/>
          </w:tcPr>
          <w:p w14:paraId="7869B93F"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nil"/>
              <w:right w:val="single" w:sz="4" w:space="0" w:color="auto"/>
            </w:tcBorders>
            <w:shd w:val="clear" w:color="auto" w:fill="auto"/>
            <w:noWrap/>
            <w:vAlign w:val="center"/>
            <w:hideMark/>
          </w:tcPr>
          <w:p w14:paraId="0AF49515" w14:textId="40471F6A" w:rsidR="00E3150D" w:rsidRPr="00301673" w:rsidRDefault="00E3150D" w:rsidP="00C27EEA">
            <w:pPr>
              <w:jc w:val="center"/>
              <w:rPr>
                <w:rFonts w:cs="Arial"/>
                <w:sz w:val="24"/>
                <w:szCs w:val="24"/>
              </w:rPr>
            </w:pPr>
            <w:r w:rsidRPr="00D551C8">
              <w:rPr>
                <w:rFonts w:cs="Arial"/>
                <w:sz w:val="24"/>
                <w:szCs w:val="24"/>
              </w:rPr>
              <w:t>50</w:t>
            </w:r>
          </w:p>
        </w:tc>
      </w:tr>
      <w:tr w:rsidR="00E3150D" w:rsidRPr="00301673" w14:paraId="6ADC90BF" w14:textId="77777777" w:rsidTr="00E3150D">
        <w:trPr>
          <w:trHeight w:val="402"/>
        </w:trPr>
        <w:tc>
          <w:tcPr>
            <w:tcW w:w="1175" w:type="dxa"/>
            <w:tcBorders>
              <w:top w:val="nil"/>
              <w:left w:val="single" w:sz="4" w:space="0" w:color="auto"/>
              <w:bottom w:val="single" w:sz="4" w:space="0" w:color="auto"/>
              <w:right w:val="nil"/>
            </w:tcBorders>
            <w:shd w:val="clear" w:color="auto" w:fill="auto"/>
            <w:noWrap/>
            <w:vAlign w:val="center"/>
            <w:hideMark/>
          </w:tcPr>
          <w:p w14:paraId="24430AC1" w14:textId="77777777" w:rsidR="00E3150D" w:rsidRPr="00301673" w:rsidRDefault="00E3150D" w:rsidP="00C27EEA">
            <w:pPr>
              <w:jc w:val="center"/>
              <w:rPr>
                <w:rFonts w:cs="Arial"/>
                <w:sz w:val="24"/>
                <w:szCs w:val="24"/>
              </w:rPr>
            </w:pPr>
            <w:r w:rsidRPr="00301673">
              <w:rPr>
                <w:rFonts w:cs="Arial"/>
                <w:sz w:val="24"/>
                <w:szCs w:val="24"/>
              </w:rPr>
              <w:t>23</w:t>
            </w:r>
          </w:p>
        </w:tc>
        <w:tc>
          <w:tcPr>
            <w:tcW w:w="7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05406" w14:textId="77777777" w:rsidR="00E3150D" w:rsidRPr="00301673" w:rsidRDefault="00E3150D" w:rsidP="00C27EEA">
            <w:pPr>
              <w:rPr>
                <w:rFonts w:cs="Arial"/>
                <w:b/>
                <w:sz w:val="24"/>
                <w:szCs w:val="24"/>
                <w:lang w:val="sr-Cyrl-RS"/>
              </w:rPr>
            </w:pPr>
            <w:r w:rsidRPr="00301673">
              <w:rPr>
                <w:rFonts w:cs="Arial"/>
                <w:b/>
                <w:sz w:val="24"/>
                <w:szCs w:val="24"/>
                <w:lang w:val="sr-Cyrl-RS"/>
              </w:rPr>
              <w:t xml:space="preserve">СРЕДСТВО ЗА ЧИШЋЕЊЕ СТАКЛА СА ПУМПИЦОМ И РАСПРШИВАЧЕМ </w:t>
            </w:r>
          </w:p>
          <w:p w14:paraId="16A42FB7" w14:textId="77777777" w:rsidR="00E3150D" w:rsidRPr="00301673" w:rsidRDefault="00E3150D" w:rsidP="00C27EEA">
            <w:pPr>
              <w:rPr>
                <w:rFonts w:cs="Arial"/>
                <w:sz w:val="24"/>
                <w:szCs w:val="24"/>
                <w:lang w:val="sr-Cyrl-RS"/>
              </w:rPr>
            </w:pPr>
            <w:r w:rsidRPr="00301673">
              <w:rPr>
                <w:rFonts w:cs="Arial"/>
                <w:sz w:val="24"/>
                <w:szCs w:val="24"/>
                <w:lang w:val="sr-Cyrl-RS"/>
              </w:rPr>
              <w:t>За чишћење и одржавање стаклених површина, садржи мање од 5 % нејонских састојака и 5 - 15% анјонских састојака. Паковање 750</w:t>
            </w:r>
            <w:r w:rsidRPr="00301673">
              <w:rPr>
                <w:rFonts w:cs="Arial"/>
                <w:sz w:val="24"/>
                <w:szCs w:val="24"/>
              </w:rPr>
              <w:t>ml</w:t>
            </w:r>
          </w:p>
        </w:tc>
        <w:tc>
          <w:tcPr>
            <w:tcW w:w="834" w:type="dxa"/>
            <w:tcBorders>
              <w:top w:val="single" w:sz="4" w:space="0" w:color="auto"/>
              <w:left w:val="nil"/>
              <w:bottom w:val="single" w:sz="4" w:space="0" w:color="auto"/>
              <w:right w:val="nil"/>
            </w:tcBorders>
            <w:shd w:val="clear" w:color="auto" w:fill="auto"/>
            <w:noWrap/>
            <w:vAlign w:val="center"/>
            <w:hideMark/>
          </w:tcPr>
          <w:p w14:paraId="33C74889"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68D6D" w14:textId="77777777" w:rsidR="00E3150D" w:rsidRPr="00301673" w:rsidRDefault="00E3150D" w:rsidP="00C27EEA">
            <w:pPr>
              <w:jc w:val="center"/>
              <w:rPr>
                <w:rFonts w:cs="Arial"/>
                <w:sz w:val="24"/>
                <w:szCs w:val="24"/>
              </w:rPr>
            </w:pPr>
            <w:r w:rsidRPr="00301673">
              <w:rPr>
                <w:rFonts w:cs="Arial"/>
                <w:sz w:val="24"/>
                <w:szCs w:val="24"/>
              </w:rPr>
              <w:t>180</w:t>
            </w:r>
          </w:p>
        </w:tc>
      </w:tr>
      <w:tr w:rsidR="00E3150D" w:rsidRPr="00301673" w14:paraId="2B07288F" w14:textId="77777777" w:rsidTr="00E3150D">
        <w:trPr>
          <w:trHeight w:val="40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2AA9DCDC" w14:textId="77777777" w:rsidR="00E3150D" w:rsidRPr="00301673" w:rsidRDefault="00E3150D" w:rsidP="00C27EEA">
            <w:pPr>
              <w:jc w:val="center"/>
              <w:rPr>
                <w:rFonts w:cs="Arial"/>
                <w:sz w:val="24"/>
                <w:szCs w:val="24"/>
              </w:rPr>
            </w:pPr>
            <w:r w:rsidRPr="00301673">
              <w:rPr>
                <w:rFonts w:cs="Arial"/>
                <w:sz w:val="24"/>
                <w:szCs w:val="24"/>
              </w:rPr>
              <w:t>24</w:t>
            </w:r>
          </w:p>
        </w:tc>
        <w:tc>
          <w:tcPr>
            <w:tcW w:w="7445" w:type="dxa"/>
            <w:tcBorders>
              <w:top w:val="nil"/>
              <w:left w:val="nil"/>
              <w:bottom w:val="single" w:sz="4" w:space="0" w:color="auto"/>
              <w:right w:val="single" w:sz="4" w:space="0" w:color="auto"/>
            </w:tcBorders>
            <w:shd w:val="clear" w:color="auto" w:fill="auto"/>
            <w:noWrap/>
            <w:vAlign w:val="center"/>
            <w:hideMark/>
          </w:tcPr>
          <w:p w14:paraId="518AA5EF" w14:textId="77777777" w:rsidR="00E3150D" w:rsidRPr="00301673" w:rsidRDefault="00E3150D" w:rsidP="00C27EEA">
            <w:pPr>
              <w:rPr>
                <w:rFonts w:cs="Arial"/>
                <w:b/>
                <w:sz w:val="24"/>
                <w:szCs w:val="24"/>
              </w:rPr>
            </w:pPr>
            <w:r w:rsidRPr="00301673">
              <w:rPr>
                <w:rFonts w:cs="Arial"/>
                <w:b/>
                <w:sz w:val="24"/>
                <w:szCs w:val="24"/>
              </w:rPr>
              <w:t>МЕТЛА СИРКОВА - ВЕЛИКА 5 ПУТА ШИВЕНА</w:t>
            </w:r>
          </w:p>
          <w:p w14:paraId="4F0C9CA3" w14:textId="77777777" w:rsidR="00E3150D" w:rsidRPr="00301673" w:rsidRDefault="00E3150D" w:rsidP="00C27EEA">
            <w:pPr>
              <w:rPr>
                <w:rFonts w:cs="Arial"/>
                <w:sz w:val="24"/>
                <w:szCs w:val="24"/>
                <w:lang w:val="sr-Cyrl-RS"/>
              </w:rPr>
            </w:pPr>
            <w:r w:rsidRPr="00301673">
              <w:rPr>
                <w:rFonts w:cs="Arial"/>
                <w:sz w:val="24"/>
                <w:szCs w:val="24"/>
                <w:lang w:val="sr-Cyrl-RS"/>
              </w:rPr>
              <w:t>Дужина дршке 80 – 110</w:t>
            </w:r>
            <w:r w:rsidRPr="00301673">
              <w:rPr>
                <w:rFonts w:cs="Arial"/>
                <w:sz w:val="24"/>
                <w:szCs w:val="24"/>
                <w:lang w:val="sr-Latn-RS"/>
              </w:rPr>
              <w:t xml:space="preserve">cm. </w:t>
            </w:r>
            <w:r w:rsidRPr="00301673">
              <w:rPr>
                <w:rFonts w:cs="Arial"/>
                <w:sz w:val="24"/>
                <w:szCs w:val="24"/>
                <w:lang w:val="sr-Cyrl-RS"/>
              </w:rPr>
              <w:t>Дужина тела 40 – 45</w:t>
            </w:r>
            <w:r w:rsidRPr="00301673">
              <w:rPr>
                <w:rFonts w:cs="Arial"/>
                <w:sz w:val="24"/>
                <w:szCs w:val="24"/>
                <w:lang w:val="sr-Latn-RS"/>
              </w:rPr>
              <w:t>cm</w:t>
            </w:r>
          </w:p>
        </w:tc>
        <w:tc>
          <w:tcPr>
            <w:tcW w:w="834" w:type="dxa"/>
            <w:tcBorders>
              <w:top w:val="nil"/>
              <w:left w:val="nil"/>
              <w:bottom w:val="single" w:sz="4" w:space="0" w:color="auto"/>
              <w:right w:val="single" w:sz="4" w:space="0" w:color="auto"/>
            </w:tcBorders>
            <w:shd w:val="clear" w:color="auto" w:fill="auto"/>
            <w:noWrap/>
            <w:vAlign w:val="center"/>
            <w:hideMark/>
          </w:tcPr>
          <w:p w14:paraId="31E1F8C0"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4510A7EE" w14:textId="77777777" w:rsidR="00E3150D" w:rsidRPr="00301673" w:rsidRDefault="00E3150D" w:rsidP="00C27EEA">
            <w:pPr>
              <w:jc w:val="center"/>
              <w:rPr>
                <w:rFonts w:cs="Arial"/>
                <w:sz w:val="24"/>
                <w:szCs w:val="24"/>
              </w:rPr>
            </w:pPr>
            <w:r w:rsidRPr="00301673">
              <w:rPr>
                <w:rFonts w:cs="Arial"/>
                <w:sz w:val="24"/>
                <w:szCs w:val="24"/>
              </w:rPr>
              <w:t>5</w:t>
            </w:r>
          </w:p>
        </w:tc>
      </w:tr>
      <w:tr w:rsidR="00E3150D" w:rsidRPr="00301673" w14:paraId="39278574" w14:textId="77777777" w:rsidTr="00E3150D">
        <w:trPr>
          <w:trHeight w:val="40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4CABBA49" w14:textId="77777777" w:rsidR="00E3150D" w:rsidRPr="00301673" w:rsidRDefault="00E3150D" w:rsidP="00C27EEA">
            <w:pPr>
              <w:jc w:val="center"/>
              <w:rPr>
                <w:rFonts w:cs="Arial"/>
                <w:sz w:val="24"/>
                <w:szCs w:val="24"/>
              </w:rPr>
            </w:pPr>
            <w:r w:rsidRPr="00301673">
              <w:rPr>
                <w:rFonts w:cs="Arial"/>
                <w:sz w:val="24"/>
                <w:szCs w:val="24"/>
              </w:rPr>
              <w:t>25</w:t>
            </w:r>
          </w:p>
        </w:tc>
        <w:tc>
          <w:tcPr>
            <w:tcW w:w="7445" w:type="dxa"/>
            <w:tcBorders>
              <w:top w:val="nil"/>
              <w:left w:val="nil"/>
              <w:bottom w:val="single" w:sz="4" w:space="0" w:color="auto"/>
              <w:right w:val="single" w:sz="4" w:space="0" w:color="auto"/>
            </w:tcBorders>
            <w:shd w:val="clear" w:color="auto" w:fill="auto"/>
            <w:vAlign w:val="center"/>
            <w:hideMark/>
          </w:tcPr>
          <w:p w14:paraId="73164F2B" w14:textId="77777777" w:rsidR="00E3150D" w:rsidRPr="00301673" w:rsidRDefault="00E3150D" w:rsidP="00C27EEA">
            <w:pPr>
              <w:rPr>
                <w:rFonts w:cs="Arial"/>
                <w:sz w:val="24"/>
                <w:szCs w:val="24"/>
              </w:rPr>
            </w:pPr>
            <w:r w:rsidRPr="00301673">
              <w:rPr>
                <w:rFonts w:cs="Arial"/>
                <w:b/>
                <w:sz w:val="24"/>
                <w:szCs w:val="24"/>
              </w:rPr>
              <w:t>ЧЕТКА ЗА WC</w:t>
            </w:r>
            <w:r w:rsidRPr="00301673">
              <w:rPr>
                <w:rFonts w:cs="Arial"/>
                <w:sz w:val="24"/>
                <w:szCs w:val="24"/>
              </w:rPr>
              <w:t xml:space="preserve"> са постољем пластична округла </w:t>
            </w:r>
          </w:p>
        </w:tc>
        <w:tc>
          <w:tcPr>
            <w:tcW w:w="834" w:type="dxa"/>
            <w:tcBorders>
              <w:top w:val="nil"/>
              <w:left w:val="nil"/>
              <w:bottom w:val="single" w:sz="4" w:space="0" w:color="auto"/>
              <w:right w:val="single" w:sz="4" w:space="0" w:color="auto"/>
            </w:tcBorders>
            <w:shd w:val="clear" w:color="auto" w:fill="auto"/>
            <w:noWrap/>
            <w:vAlign w:val="center"/>
            <w:hideMark/>
          </w:tcPr>
          <w:p w14:paraId="39E81DDB"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18CE3081" w14:textId="77777777" w:rsidR="00E3150D" w:rsidRPr="00301673" w:rsidRDefault="00E3150D" w:rsidP="00C27EEA">
            <w:pPr>
              <w:jc w:val="center"/>
              <w:rPr>
                <w:rFonts w:cs="Arial"/>
                <w:sz w:val="24"/>
                <w:szCs w:val="24"/>
              </w:rPr>
            </w:pPr>
            <w:r w:rsidRPr="00301673">
              <w:rPr>
                <w:rFonts w:cs="Arial"/>
                <w:sz w:val="24"/>
                <w:szCs w:val="24"/>
              </w:rPr>
              <w:t>250</w:t>
            </w:r>
          </w:p>
        </w:tc>
      </w:tr>
      <w:tr w:rsidR="00E3150D" w:rsidRPr="00301673" w14:paraId="234FFE2D" w14:textId="77777777" w:rsidTr="00E3150D">
        <w:trPr>
          <w:trHeight w:val="402"/>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3C377CA5" w14:textId="77777777" w:rsidR="00E3150D" w:rsidRPr="00301673" w:rsidRDefault="00E3150D" w:rsidP="00C27EEA">
            <w:pPr>
              <w:jc w:val="center"/>
              <w:rPr>
                <w:rFonts w:cs="Arial"/>
                <w:sz w:val="24"/>
                <w:szCs w:val="24"/>
              </w:rPr>
            </w:pPr>
            <w:r w:rsidRPr="00301673">
              <w:rPr>
                <w:rFonts w:cs="Arial"/>
                <w:sz w:val="24"/>
                <w:szCs w:val="24"/>
              </w:rPr>
              <w:t>26</w:t>
            </w:r>
          </w:p>
        </w:tc>
        <w:tc>
          <w:tcPr>
            <w:tcW w:w="7445" w:type="dxa"/>
            <w:tcBorders>
              <w:top w:val="nil"/>
              <w:left w:val="nil"/>
              <w:bottom w:val="single" w:sz="4" w:space="0" w:color="auto"/>
              <w:right w:val="single" w:sz="4" w:space="0" w:color="auto"/>
            </w:tcBorders>
            <w:shd w:val="clear" w:color="auto" w:fill="auto"/>
            <w:noWrap/>
            <w:vAlign w:val="center"/>
            <w:hideMark/>
          </w:tcPr>
          <w:p w14:paraId="109DAFB3" w14:textId="77777777" w:rsidR="00942A02" w:rsidRDefault="00E3150D" w:rsidP="00C27EEA">
            <w:pPr>
              <w:rPr>
                <w:rFonts w:cs="Arial"/>
                <w:sz w:val="24"/>
                <w:szCs w:val="24"/>
              </w:rPr>
            </w:pPr>
            <w:r w:rsidRPr="00301673">
              <w:rPr>
                <w:rFonts w:cs="Arial"/>
                <w:b/>
                <w:sz w:val="24"/>
                <w:szCs w:val="24"/>
              </w:rPr>
              <w:t>БРИСКО СА ШТАПОМ И КОФА СА ЦЕДИЛОМ</w:t>
            </w:r>
            <w:r w:rsidR="00942A02">
              <w:rPr>
                <w:rFonts w:cs="Arial"/>
                <w:sz w:val="24"/>
                <w:szCs w:val="24"/>
              </w:rPr>
              <w:t xml:space="preserve"> </w:t>
            </w:r>
          </w:p>
          <w:p w14:paraId="37B5A70D" w14:textId="6C2B387F" w:rsidR="00E3150D" w:rsidRPr="00942A02" w:rsidRDefault="00942A02" w:rsidP="00C27EEA">
            <w:pPr>
              <w:rPr>
                <w:rFonts w:cs="Arial"/>
                <w:sz w:val="24"/>
                <w:szCs w:val="24"/>
                <w:lang w:val="sr-Latn-RS"/>
              </w:rPr>
            </w:pPr>
            <w:r w:rsidRPr="00D551C8">
              <w:rPr>
                <w:rFonts w:cs="Arial"/>
                <w:sz w:val="24"/>
                <w:szCs w:val="24"/>
              </w:rPr>
              <w:t>Алу</w:t>
            </w:r>
            <w:r w:rsidRPr="00D551C8">
              <w:rPr>
                <w:rFonts w:cs="Arial"/>
                <w:sz w:val="24"/>
                <w:szCs w:val="24"/>
                <w:lang w:val="sr-Cyrl-RS"/>
              </w:rPr>
              <w:t>мнијумски штап 140 cm са ресама од нетканог материјала које се не парају, пластична кофа 10 l са цедиљком</w:t>
            </w:r>
          </w:p>
        </w:tc>
        <w:tc>
          <w:tcPr>
            <w:tcW w:w="834" w:type="dxa"/>
            <w:tcBorders>
              <w:top w:val="nil"/>
              <w:left w:val="nil"/>
              <w:bottom w:val="single" w:sz="4" w:space="0" w:color="auto"/>
              <w:right w:val="single" w:sz="4" w:space="0" w:color="auto"/>
            </w:tcBorders>
            <w:shd w:val="clear" w:color="auto" w:fill="auto"/>
            <w:noWrap/>
            <w:vAlign w:val="center"/>
            <w:hideMark/>
          </w:tcPr>
          <w:p w14:paraId="4ED660C8" w14:textId="77777777" w:rsidR="00E3150D" w:rsidRPr="00301673" w:rsidRDefault="00E3150D" w:rsidP="00C27EEA">
            <w:pPr>
              <w:jc w:val="center"/>
              <w:rPr>
                <w:rFonts w:cs="Arial"/>
                <w:sz w:val="24"/>
                <w:szCs w:val="24"/>
              </w:rPr>
            </w:pPr>
            <w:r w:rsidRPr="00301673">
              <w:rPr>
                <w:rFonts w:cs="Arial"/>
                <w:sz w:val="24"/>
                <w:szCs w:val="24"/>
              </w:rPr>
              <w:t>комплет</w:t>
            </w:r>
          </w:p>
        </w:tc>
        <w:tc>
          <w:tcPr>
            <w:tcW w:w="1021" w:type="dxa"/>
            <w:tcBorders>
              <w:top w:val="nil"/>
              <w:left w:val="nil"/>
              <w:bottom w:val="single" w:sz="4" w:space="0" w:color="auto"/>
              <w:right w:val="single" w:sz="4" w:space="0" w:color="auto"/>
            </w:tcBorders>
            <w:shd w:val="clear" w:color="auto" w:fill="auto"/>
            <w:noWrap/>
            <w:vAlign w:val="center"/>
            <w:hideMark/>
          </w:tcPr>
          <w:p w14:paraId="114BC84D" w14:textId="77777777" w:rsidR="00E3150D" w:rsidRPr="00301673" w:rsidRDefault="00E3150D" w:rsidP="00C27EEA">
            <w:pPr>
              <w:jc w:val="center"/>
              <w:rPr>
                <w:rFonts w:cs="Arial"/>
                <w:sz w:val="24"/>
                <w:szCs w:val="24"/>
              </w:rPr>
            </w:pPr>
            <w:r w:rsidRPr="00301673">
              <w:rPr>
                <w:rFonts w:cs="Arial"/>
                <w:sz w:val="24"/>
                <w:szCs w:val="24"/>
              </w:rPr>
              <w:t>100</w:t>
            </w:r>
          </w:p>
        </w:tc>
      </w:tr>
      <w:tr w:rsidR="00E3150D" w:rsidRPr="00301673" w14:paraId="0A8C9373"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4ED6D3C5" w14:textId="77777777" w:rsidR="00E3150D" w:rsidRPr="00301673" w:rsidRDefault="00E3150D" w:rsidP="00C27EEA">
            <w:pPr>
              <w:jc w:val="center"/>
              <w:rPr>
                <w:rFonts w:cs="Arial"/>
                <w:sz w:val="24"/>
                <w:szCs w:val="24"/>
              </w:rPr>
            </w:pPr>
            <w:r w:rsidRPr="00301673">
              <w:rPr>
                <w:rFonts w:cs="Arial"/>
                <w:sz w:val="24"/>
                <w:szCs w:val="24"/>
              </w:rPr>
              <w:t>27</w:t>
            </w:r>
          </w:p>
        </w:tc>
        <w:tc>
          <w:tcPr>
            <w:tcW w:w="7445" w:type="dxa"/>
            <w:tcBorders>
              <w:top w:val="nil"/>
              <w:left w:val="nil"/>
              <w:bottom w:val="single" w:sz="4" w:space="0" w:color="auto"/>
              <w:right w:val="single" w:sz="4" w:space="0" w:color="auto"/>
            </w:tcBorders>
            <w:shd w:val="clear" w:color="auto" w:fill="auto"/>
            <w:noWrap/>
            <w:vAlign w:val="center"/>
            <w:hideMark/>
          </w:tcPr>
          <w:p w14:paraId="22871B16" w14:textId="77777777" w:rsidR="00E3150D" w:rsidRPr="00301673" w:rsidRDefault="00E3150D" w:rsidP="00C27EEA">
            <w:pPr>
              <w:rPr>
                <w:rFonts w:cs="Arial"/>
                <w:b/>
                <w:sz w:val="24"/>
                <w:szCs w:val="24"/>
                <w:lang w:val="sr-Cyrl-RS"/>
              </w:rPr>
            </w:pPr>
            <w:r w:rsidRPr="00301673">
              <w:rPr>
                <w:rFonts w:cs="Arial"/>
                <w:b/>
                <w:sz w:val="24"/>
                <w:szCs w:val="24"/>
              </w:rPr>
              <w:t xml:space="preserve">КРПА </w:t>
            </w:r>
            <w:r w:rsidRPr="00301673">
              <w:rPr>
                <w:rFonts w:cs="Arial"/>
                <w:b/>
                <w:sz w:val="24"/>
                <w:szCs w:val="24"/>
                <w:lang w:val="sr-Cyrl-RS"/>
              </w:rPr>
              <w:t>ЗА ЧИШЋЕЊЕ ПОДОВА</w:t>
            </w:r>
          </w:p>
          <w:p w14:paraId="3426F1C3" w14:textId="77777777" w:rsidR="00E3150D" w:rsidRPr="00301673" w:rsidRDefault="00E3150D" w:rsidP="00C27EEA">
            <w:pPr>
              <w:rPr>
                <w:rFonts w:cs="Arial"/>
                <w:sz w:val="24"/>
                <w:szCs w:val="24"/>
              </w:rPr>
            </w:pPr>
            <w:r w:rsidRPr="00301673">
              <w:rPr>
                <w:rFonts w:cs="Arial"/>
                <w:sz w:val="24"/>
                <w:szCs w:val="24"/>
                <w:lang w:val="sr-Cyrl-RS"/>
              </w:rPr>
              <w:t>Ди</w:t>
            </w:r>
            <w:r w:rsidRPr="00301673">
              <w:rPr>
                <w:rFonts w:cs="Arial"/>
                <w:sz w:val="24"/>
                <w:szCs w:val="24"/>
              </w:rPr>
              <w:t xml:space="preserve">мензије </w:t>
            </w:r>
            <w:r w:rsidRPr="00301673">
              <w:rPr>
                <w:rFonts w:cs="Arial"/>
                <w:sz w:val="24"/>
                <w:szCs w:val="24"/>
                <w:lang w:val="sr-Cyrl-RS"/>
              </w:rPr>
              <w:t xml:space="preserve">крпе су </w:t>
            </w:r>
            <w:r w:rsidRPr="00301673">
              <w:rPr>
                <w:rFonts w:cs="Arial"/>
                <w:sz w:val="24"/>
                <w:szCs w:val="24"/>
              </w:rPr>
              <w:t>50x70</w:t>
            </w:r>
            <w:r w:rsidRPr="00301673">
              <w:rPr>
                <w:rFonts w:cs="Arial"/>
                <w:sz w:val="24"/>
                <w:szCs w:val="24"/>
                <w:lang w:val="sr-Latn-RS"/>
              </w:rPr>
              <w:t>cm</w:t>
            </w:r>
            <w:r w:rsidRPr="00301673">
              <w:rPr>
                <w:rFonts w:cs="Arial"/>
                <w:sz w:val="24"/>
                <w:szCs w:val="24"/>
              </w:rPr>
              <w:t xml:space="preserve"> </w:t>
            </w:r>
            <w:r w:rsidRPr="00301673">
              <w:rPr>
                <w:rFonts w:cs="Arial"/>
                <w:sz w:val="24"/>
                <w:szCs w:val="24"/>
                <w:lang w:val="sr-Cyrl-RS"/>
              </w:rPr>
              <w:t>(„</w:t>
            </w:r>
            <w:r w:rsidRPr="00301673">
              <w:rPr>
                <w:rFonts w:cs="Arial"/>
                <w:sz w:val="24"/>
                <w:szCs w:val="24"/>
                <w:lang w:val="sr-Latn-RS"/>
              </w:rPr>
              <w:t xml:space="preserve">VILEDA“ </w:t>
            </w:r>
            <w:r w:rsidRPr="00301673">
              <w:rPr>
                <w:rFonts w:cs="Arial"/>
                <w:sz w:val="24"/>
                <w:szCs w:val="24"/>
              </w:rPr>
              <w:t>или одговарајућа)</w:t>
            </w:r>
          </w:p>
        </w:tc>
        <w:tc>
          <w:tcPr>
            <w:tcW w:w="834" w:type="dxa"/>
            <w:tcBorders>
              <w:top w:val="nil"/>
              <w:left w:val="nil"/>
              <w:bottom w:val="single" w:sz="4" w:space="0" w:color="auto"/>
              <w:right w:val="single" w:sz="4" w:space="0" w:color="auto"/>
            </w:tcBorders>
            <w:shd w:val="clear" w:color="auto" w:fill="auto"/>
            <w:noWrap/>
            <w:vAlign w:val="center"/>
            <w:hideMark/>
          </w:tcPr>
          <w:p w14:paraId="5515865A"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35D01399" w14:textId="77777777" w:rsidR="00E3150D" w:rsidRPr="00301673" w:rsidRDefault="00E3150D" w:rsidP="00C27EEA">
            <w:pPr>
              <w:jc w:val="center"/>
              <w:rPr>
                <w:rFonts w:cs="Arial"/>
                <w:sz w:val="24"/>
                <w:szCs w:val="24"/>
              </w:rPr>
            </w:pPr>
            <w:r w:rsidRPr="00301673">
              <w:rPr>
                <w:rFonts w:cs="Arial"/>
                <w:sz w:val="24"/>
                <w:szCs w:val="24"/>
              </w:rPr>
              <w:t>120</w:t>
            </w:r>
          </w:p>
        </w:tc>
      </w:tr>
      <w:tr w:rsidR="00E3150D" w:rsidRPr="00301673" w14:paraId="1B4AA8AC"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4E016577" w14:textId="77777777" w:rsidR="00E3150D" w:rsidRPr="00301673" w:rsidRDefault="00E3150D" w:rsidP="00C27EEA">
            <w:pPr>
              <w:jc w:val="center"/>
              <w:rPr>
                <w:rFonts w:cs="Arial"/>
                <w:sz w:val="24"/>
                <w:szCs w:val="24"/>
              </w:rPr>
            </w:pPr>
            <w:r w:rsidRPr="00301673">
              <w:rPr>
                <w:rFonts w:cs="Arial"/>
                <w:sz w:val="24"/>
                <w:szCs w:val="24"/>
              </w:rPr>
              <w:t>28</w:t>
            </w:r>
          </w:p>
        </w:tc>
        <w:tc>
          <w:tcPr>
            <w:tcW w:w="7445" w:type="dxa"/>
            <w:tcBorders>
              <w:top w:val="nil"/>
              <w:left w:val="nil"/>
              <w:bottom w:val="single" w:sz="4" w:space="0" w:color="auto"/>
              <w:right w:val="single" w:sz="4" w:space="0" w:color="auto"/>
            </w:tcBorders>
            <w:shd w:val="clear" w:color="auto" w:fill="auto"/>
            <w:noWrap/>
            <w:vAlign w:val="center"/>
            <w:hideMark/>
          </w:tcPr>
          <w:p w14:paraId="269E5309" w14:textId="77777777" w:rsidR="00E3150D" w:rsidRPr="00301673" w:rsidRDefault="00E3150D" w:rsidP="00C27EEA">
            <w:pPr>
              <w:rPr>
                <w:rFonts w:cs="Arial"/>
                <w:sz w:val="24"/>
                <w:szCs w:val="24"/>
              </w:rPr>
            </w:pPr>
            <w:r w:rsidRPr="00301673">
              <w:rPr>
                <w:rFonts w:cs="Arial"/>
                <w:b/>
                <w:sz w:val="24"/>
                <w:szCs w:val="24"/>
              </w:rPr>
              <w:t>ПЛАТНО ФЛАНЕЛ У РОЛНИ</w:t>
            </w:r>
            <w:r w:rsidRPr="00301673">
              <w:rPr>
                <w:rFonts w:cs="Arial"/>
                <w:sz w:val="24"/>
                <w:szCs w:val="24"/>
              </w:rPr>
              <w:t xml:space="preserve"> дупла ширина </w:t>
            </w:r>
          </w:p>
        </w:tc>
        <w:tc>
          <w:tcPr>
            <w:tcW w:w="834" w:type="dxa"/>
            <w:tcBorders>
              <w:top w:val="nil"/>
              <w:left w:val="nil"/>
              <w:bottom w:val="single" w:sz="4" w:space="0" w:color="auto"/>
              <w:right w:val="single" w:sz="4" w:space="0" w:color="auto"/>
            </w:tcBorders>
            <w:shd w:val="clear" w:color="auto" w:fill="auto"/>
            <w:noWrap/>
            <w:vAlign w:val="center"/>
            <w:hideMark/>
          </w:tcPr>
          <w:p w14:paraId="22E43AB7" w14:textId="77777777" w:rsidR="00E3150D" w:rsidRPr="00301673" w:rsidRDefault="00E3150D" w:rsidP="00C27EEA">
            <w:pPr>
              <w:jc w:val="center"/>
              <w:rPr>
                <w:rFonts w:cs="Arial"/>
                <w:sz w:val="24"/>
                <w:szCs w:val="24"/>
              </w:rPr>
            </w:pPr>
            <w:r w:rsidRPr="00301673">
              <w:rPr>
                <w:rFonts w:cs="Arial"/>
                <w:sz w:val="24"/>
                <w:szCs w:val="24"/>
              </w:rPr>
              <w:t>m</w:t>
            </w:r>
          </w:p>
        </w:tc>
        <w:tc>
          <w:tcPr>
            <w:tcW w:w="1021" w:type="dxa"/>
            <w:tcBorders>
              <w:top w:val="nil"/>
              <w:left w:val="nil"/>
              <w:bottom w:val="single" w:sz="4" w:space="0" w:color="auto"/>
              <w:right w:val="single" w:sz="4" w:space="0" w:color="auto"/>
            </w:tcBorders>
            <w:shd w:val="clear" w:color="auto" w:fill="auto"/>
            <w:noWrap/>
            <w:vAlign w:val="center"/>
            <w:hideMark/>
          </w:tcPr>
          <w:p w14:paraId="28AD4C08" w14:textId="77777777" w:rsidR="00E3150D" w:rsidRPr="00301673" w:rsidRDefault="00E3150D" w:rsidP="00C27EEA">
            <w:pPr>
              <w:jc w:val="center"/>
              <w:rPr>
                <w:rFonts w:cs="Arial"/>
                <w:sz w:val="24"/>
                <w:szCs w:val="24"/>
              </w:rPr>
            </w:pPr>
            <w:r w:rsidRPr="00301673">
              <w:rPr>
                <w:rFonts w:cs="Arial"/>
                <w:sz w:val="24"/>
                <w:szCs w:val="24"/>
              </w:rPr>
              <w:t>30</w:t>
            </w:r>
          </w:p>
        </w:tc>
      </w:tr>
      <w:tr w:rsidR="00E3150D" w:rsidRPr="00301673" w14:paraId="5DD22EEC"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1A359931" w14:textId="77777777" w:rsidR="00E3150D" w:rsidRPr="00301673" w:rsidRDefault="00E3150D" w:rsidP="00C27EEA">
            <w:pPr>
              <w:jc w:val="center"/>
              <w:rPr>
                <w:rFonts w:cs="Arial"/>
                <w:sz w:val="24"/>
                <w:szCs w:val="24"/>
              </w:rPr>
            </w:pPr>
            <w:r w:rsidRPr="00301673">
              <w:rPr>
                <w:rFonts w:cs="Arial"/>
                <w:sz w:val="24"/>
                <w:szCs w:val="24"/>
              </w:rPr>
              <w:t>29</w:t>
            </w:r>
          </w:p>
        </w:tc>
        <w:tc>
          <w:tcPr>
            <w:tcW w:w="7445" w:type="dxa"/>
            <w:tcBorders>
              <w:top w:val="nil"/>
              <w:left w:val="nil"/>
              <w:bottom w:val="single" w:sz="4" w:space="0" w:color="auto"/>
              <w:right w:val="single" w:sz="4" w:space="0" w:color="auto"/>
            </w:tcBorders>
            <w:shd w:val="clear" w:color="auto" w:fill="auto"/>
            <w:noWrap/>
            <w:vAlign w:val="center"/>
            <w:hideMark/>
          </w:tcPr>
          <w:p w14:paraId="1542A3F3" w14:textId="77777777" w:rsidR="00E3150D" w:rsidRPr="00301673" w:rsidRDefault="00E3150D" w:rsidP="00C27EEA">
            <w:pPr>
              <w:rPr>
                <w:rFonts w:cs="Arial"/>
                <w:sz w:val="24"/>
                <w:szCs w:val="24"/>
              </w:rPr>
            </w:pPr>
            <w:r w:rsidRPr="00301673">
              <w:rPr>
                <w:rFonts w:cs="Arial"/>
                <w:b/>
                <w:sz w:val="24"/>
                <w:szCs w:val="24"/>
              </w:rPr>
              <w:t>КРПА ЗА БРИСАЊЕ СУДОВА СТАНДАРДНА</w:t>
            </w:r>
            <w:r w:rsidRPr="00301673">
              <w:rPr>
                <w:rFonts w:cs="Arial"/>
                <w:sz w:val="24"/>
                <w:szCs w:val="24"/>
              </w:rPr>
              <w:t xml:space="preserve"> памучна мин. 30x40</w:t>
            </w:r>
            <w:r w:rsidRPr="00301673">
              <w:rPr>
                <w:rFonts w:cs="Arial"/>
                <w:sz w:val="24"/>
                <w:szCs w:val="24"/>
                <w:lang w:val="sr-Latn-RS"/>
              </w:rPr>
              <w:t>cm</w:t>
            </w:r>
          </w:p>
        </w:tc>
        <w:tc>
          <w:tcPr>
            <w:tcW w:w="834" w:type="dxa"/>
            <w:tcBorders>
              <w:top w:val="nil"/>
              <w:left w:val="nil"/>
              <w:bottom w:val="single" w:sz="4" w:space="0" w:color="auto"/>
              <w:right w:val="single" w:sz="4" w:space="0" w:color="auto"/>
            </w:tcBorders>
            <w:shd w:val="clear" w:color="auto" w:fill="auto"/>
            <w:noWrap/>
            <w:vAlign w:val="center"/>
            <w:hideMark/>
          </w:tcPr>
          <w:p w14:paraId="38986F21"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4AEC1443" w14:textId="77777777" w:rsidR="00E3150D" w:rsidRPr="00301673" w:rsidRDefault="00E3150D" w:rsidP="00C27EEA">
            <w:pPr>
              <w:jc w:val="center"/>
              <w:rPr>
                <w:rFonts w:cs="Arial"/>
                <w:sz w:val="24"/>
                <w:szCs w:val="24"/>
              </w:rPr>
            </w:pPr>
            <w:r w:rsidRPr="00301673">
              <w:rPr>
                <w:rFonts w:cs="Arial"/>
                <w:sz w:val="24"/>
                <w:szCs w:val="24"/>
              </w:rPr>
              <w:t>80</w:t>
            </w:r>
          </w:p>
        </w:tc>
      </w:tr>
      <w:tr w:rsidR="00E3150D" w:rsidRPr="00301673" w14:paraId="7FA4752B"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635EF2BE" w14:textId="77777777" w:rsidR="00E3150D" w:rsidRPr="00301673" w:rsidRDefault="00E3150D" w:rsidP="00C27EEA">
            <w:pPr>
              <w:jc w:val="center"/>
              <w:rPr>
                <w:rFonts w:cs="Arial"/>
                <w:sz w:val="24"/>
                <w:szCs w:val="24"/>
              </w:rPr>
            </w:pPr>
            <w:r w:rsidRPr="00301673">
              <w:rPr>
                <w:rFonts w:cs="Arial"/>
                <w:sz w:val="24"/>
                <w:szCs w:val="24"/>
              </w:rPr>
              <w:t>30</w:t>
            </w:r>
          </w:p>
        </w:tc>
        <w:tc>
          <w:tcPr>
            <w:tcW w:w="7445" w:type="dxa"/>
            <w:tcBorders>
              <w:top w:val="nil"/>
              <w:left w:val="nil"/>
              <w:bottom w:val="single" w:sz="4" w:space="0" w:color="auto"/>
              <w:right w:val="single" w:sz="4" w:space="0" w:color="auto"/>
            </w:tcBorders>
            <w:shd w:val="clear" w:color="auto" w:fill="auto"/>
            <w:noWrap/>
            <w:vAlign w:val="center"/>
            <w:hideMark/>
          </w:tcPr>
          <w:p w14:paraId="4C934926" w14:textId="77777777" w:rsidR="00E3150D" w:rsidRPr="00301673" w:rsidRDefault="00E3150D" w:rsidP="00C27EEA">
            <w:pPr>
              <w:rPr>
                <w:rFonts w:cs="Arial"/>
                <w:sz w:val="24"/>
                <w:szCs w:val="24"/>
              </w:rPr>
            </w:pPr>
            <w:r w:rsidRPr="00301673">
              <w:rPr>
                <w:rFonts w:cs="Arial"/>
                <w:b/>
                <w:sz w:val="24"/>
                <w:szCs w:val="24"/>
              </w:rPr>
              <w:t>КРПЕ ТРУЛЕКС</w:t>
            </w:r>
            <w:r w:rsidRPr="00301673">
              <w:rPr>
                <w:rFonts w:cs="Arial"/>
                <w:sz w:val="24"/>
                <w:szCs w:val="24"/>
              </w:rPr>
              <w:t xml:space="preserve"> </w:t>
            </w:r>
            <w:r w:rsidRPr="00301673">
              <w:rPr>
                <w:rFonts w:cs="Arial"/>
                <w:sz w:val="24"/>
                <w:szCs w:val="24"/>
                <w:lang w:val="sr-Cyrl-RS"/>
              </w:rPr>
              <w:t>паковање</w:t>
            </w:r>
            <w:r w:rsidRPr="00301673">
              <w:rPr>
                <w:rFonts w:cs="Arial"/>
                <w:sz w:val="24"/>
                <w:szCs w:val="24"/>
              </w:rPr>
              <w:t xml:space="preserve"> 3/1 димензије 20x16cm</w:t>
            </w:r>
          </w:p>
        </w:tc>
        <w:tc>
          <w:tcPr>
            <w:tcW w:w="834" w:type="dxa"/>
            <w:tcBorders>
              <w:top w:val="nil"/>
              <w:left w:val="nil"/>
              <w:bottom w:val="single" w:sz="4" w:space="0" w:color="auto"/>
              <w:right w:val="single" w:sz="4" w:space="0" w:color="auto"/>
            </w:tcBorders>
            <w:shd w:val="clear" w:color="auto" w:fill="auto"/>
            <w:noWrap/>
            <w:vAlign w:val="center"/>
            <w:hideMark/>
          </w:tcPr>
          <w:p w14:paraId="496A26BF"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085D5577" w14:textId="77777777" w:rsidR="00E3150D" w:rsidRPr="00301673" w:rsidRDefault="00E3150D" w:rsidP="00C27EEA">
            <w:pPr>
              <w:jc w:val="center"/>
              <w:rPr>
                <w:rFonts w:cs="Arial"/>
                <w:sz w:val="24"/>
                <w:szCs w:val="24"/>
              </w:rPr>
            </w:pPr>
            <w:r w:rsidRPr="00301673">
              <w:rPr>
                <w:rFonts w:cs="Arial"/>
                <w:sz w:val="24"/>
                <w:szCs w:val="24"/>
              </w:rPr>
              <w:t>300</w:t>
            </w:r>
          </w:p>
        </w:tc>
      </w:tr>
      <w:tr w:rsidR="00E3150D" w:rsidRPr="00301673" w14:paraId="75D519EB"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632FE2A3" w14:textId="77777777" w:rsidR="00E3150D" w:rsidRPr="00301673" w:rsidRDefault="00E3150D" w:rsidP="00C27EEA">
            <w:pPr>
              <w:jc w:val="center"/>
              <w:rPr>
                <w:rFonts w:cs="Arial"/>
                <w:sz w:val="24"/>
                <w:szCs w:val="24"/>
              </w:rPr>
            </w:pPr>
            <w:r w:rsidRPr="00301673">
              <w:rPr>
                <w:rFonts w:cs="Arial"/>
                <w:sz w:val="24"/>
                <w:szCs w:val="24"/>
              </w:rPr>
              <w:t>31</w:t>
            </w:r>
          </w:p>
        </w:tc>
        <w:tc>
          <w:tcPr>
            <w:tcW w:w="7445" w:type="dxa"/>
            <w:tcBorders>
              <w:top w:val="nil"/>
              <w:left w:val="nil"/>
              <w:bottom w:val="single" w:sz="4" w:space="0" w:color="auto"/>
              <w:right w:val="single" w:sz="4" w:space="0" w:color="auto"/>
            </w:tcBorders>
            <w:shd w:val="clear" w:color="auto" w:fill="auto"/>
            <w:noWrap/>
            <w:vAlign w:val="center"/>
            <w:hideMark/>
          </w:tcPr>
          <w:p w14:paraId="3F167655" w14:textId="77777777" w:rsidR="00E3150D" w:rsidRPr="00301673" w:rsidRDefault="00E3150D" w:rsidP="00C27EEA">
            <w:pPr>
              <w:rPr>
                <w:rFonts w:cs="Arial"/>
                <w:b/>
                <w:sz w:val="24"/>
                <w:szCs w:val="24"/>
              </w:rPr>
            </w:pPr>
            <w:r w:rsidRPr="00301673">
              <w:rPr>
                <w:rFonts w:cs="Arial"/>
                <w:b/>
                <w:sz w:val="24"/>
                <w:szCs w:val="24"/>
              </w:rPr>
              <w:t>КРПА МИКРОАКТИВНА – МАГИЧНА</w:t>
            </w:r>
          </w:p>
          <w:p w14:paraId="5BC68307" w14:textId="77777777" w:rsidR="00E3150D" w:rsidRPr="00301673" w:rsidRDefault="00E3150D" w:rsidP="00C27EEA">
            <w:pPr>
              <w:rPr>
                <w:rFonts w:cs="Arial"/>
                <w:sz w:val="24"/>
                <w:szCs w:val="24"/>
              </w:rPr>
            </w:pPr>
            <w:r w:rsidRPr="00301673">
              <w:rPr>
                <w:rFonts w:cs="Arial"/>
                <w:sz w:val="24"/>
                <w:szCs w:val="24"/>
                <w:lang w:val="sr-Cyrl-RS"/>
              </w:rPr>
              <w:t xml:space="preserve">Магична крпа дебља, ултра микрофибер, шире ребрасте текстуре, погодна за јако запрљане површине, </w:t>
            </w:r>
            <w:r w:rsidRPr="00301673">
              <w:rPr>
                <w:rFonts w:cs="Arial"/>
                <w:sz w:val="24"/>
                <w:szCs w:val="24"/>
              </w:rPr>
              <w:t>димензије 40x40cm</w:t>
            </w:r>
          </w:p>
        </w:tc>
        <w:tc>
          <w:tcPr>
            <w:tcW w:w="834" w:type="dxa"/>
            <w:tcBorders>
              <w:top w:val="nil"/>
              <w:left w:val="nil"/>
              <w:bottom w:val="single" w:sz="4" w:space="0" w:color="auto"/>
              <w:right w:val="single" w:sz="4" w:space="0" w:color="auto"/>
            </w:tcBorders>
            <w:shd w:val="clear" w:color="auto" w:fill="auto"/>
            <w:noWrap/>
            <w:vAlign w:val="center"/>
            <w:hideMark/>
          </w:tcPr>
          <w:p w14:paraId="699D8FD0"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5CA30A75" w14:textId="77777777" w:rsidR="00E3150D" w:rsidRPr="00301673" w:rsidRDefault="00E3150D" w:rsidP="00C27EEA">
            <w:pPr>
              <w:jc w:val="center"/>
              <w:rPr>
                <w:rFonts w:cs="Arial"/>
                <w:sz w:val="24"/>
                <w:szCs w:val="24"/>
              </w:rPr>
            </w:pPr>
            <w:r w:rsidRPr="00301673">
              <w:rPr>
                <w:rFonts w:cs="Arial"/>
                <w:sz w:val="24"/>
                <w:szCs w:val="24"/>
              </w:rPr>
              <w:t>500</w:t>
            </w:r>
          </w:p>
        </w:tc>
      </w:tr>
      <w:tr w:rsidR="00E3150D" w:rsidRPr="00301673" w14:paraId="28358003" w14:textId="77777777" w:rsidTr="00E3150D">
        <w:trPr>
          <w:trHeight w:val="66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0B505066" w14:textId="77777777" w:rsidR="00E3150D" w:rsidRPr="00301673" w:rsidRDefault="00E3150D" w:rsidP="00C27EEA">
            <w:pPr>
              <w:jc w:val="center"/>
              <w:rPr>
                <w:rFonts w:cs="Arial"/>
                <w:sz w:val="24"/>
                <w:szCs w:val="24"/>
              </w:rPr>
            </w:pPr>
            <w:r w:rsidRPr="00301673">
              <w:rPr>
                <w:rFonts w:cs="Arial"/>
                <w:sz w:val="24"/>
                <w:szCs w:val="24"/>
              </w:rPr>
              <w:t>32</w:t>
            </w:r>
          </w:p>
        </w:tc>
        <w:tc>
          <w:tcPr>
            <w:tcW w:w="7445" w:type="dxa"/>
            <w:tcBorders>
              <w:top w:val="nil"/>
              <w:left w:val="nil"/>
              <w:bottom w:val="single" w:sz="4" w:space="0" w:color="auto"/>
              <w:right w:val="single" w:sz="4" w:space="0" w:color="auto"/>
            </w:tcBorders>
            <w:shd w:val="clear" w:color="auto" w:fill="auto"/>
            <w:vAlign w:val="center"/>
            <w:hideMark/>
          </w:tcPr>
          <w:p w14:paraId="23290EA1" w14:textId="77777777" w:rsidR="00E3150D" w:rsidRPr="00301673" w:rsidRDefault="00E3150D" w:rsidP="00C27EEA">
            <w:pPr>
              <w:rPr>
                <w:rFonts w:cs="Arial"/>
                <w:sz w:val="24"/>
                <w:szCs w:val="24"/>
                <w:lang w:val="sr-Cyrl-RS"/>
              </w:rPr>
            </w:pPr>
            <w:r w:rsidRPr="00301673">
              <w:rPr>
                <w:rFonts w:cs="Arial"/>
                <w:b/>
                <w:sz w:val="24"/>
                <w:szCs w:val="24"/>
              </w:rPr>
              <w:t>СУНЂЕР ЗА ПОСУЂЕ СА АБРАЗИВОМ</w:t>
            </w:r>
            <w:r w:rsidRPr="00301673">
              <w:rPr>
                <w:rFonts w:cs="Arial"/>
                <w:sz w:val="24"/>
                <w:szCs w:val="24"/>
              </w:rPr>
              <w:t xml:space="preserve"> димензије 9,6x6,6x4,5cm </w:t>
            </w:r>
            <w:r w:rsidRPr="00301673">
              <w:rPr>
                <w:rFonts w:cs="Arial"/>
                <w:sz w:val="24"/>
                <w:szCs w:val="24"/>
                <w:lang w:val="sr-Cyrl-RS"/>
              </w:rPr>
              <w:t>(</w:t>
            </w:r>
            <w:r w:rsidRPr="00301673">
              <w:rPr>
                <w:rFonts w:cs="Arial"/>
                <w:sz w:val="24"/>
                <w:szCs w:val="24"/>
              </w:rPr>
              <w:t>“VILEDA” или одговарајући</w:t>
            </w:r>
            <w:r w:rsidRPr="00301673">
              <w:rPr>
                <w:rFonts w:cs="Arial"/>
                <w:sz w:val="24"/>
                <w:szCs w:val="24"/>
                <w:lang w:val="sr-Cyrl-RS"/>
              </w:rPr>
              <w:t>)</w:t>
            </w:r>
          </w:p>
        </w:tc>
        <w:tc>
          <w:tcPr>
            <w:tcW w:w="834" w:type="dxa"/>
            <w:tcBorders>
              <w:top w:val="nil"/>
              <w:left w:val="nil"/>
              <w:bottom w:val="single" w:sz="4" w:space="0" w:color="auto"/>
              <w:right w:val="single" w:sz="4" w:space="0" w:color="auto"/>
            </w:tcBorders>
            <w:shd w:val="clear" w:color="auto" w:fill="auto"/>
            <w:noWrap/>
            <w:vAlign w:val="center"/>
            <w:hideMark/>
          </w:tcPr>
          <w:p w14:paraId="79230B74"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507B6098" w14:textId="77777777" w:rsidR="00E3150D" w:rsidRPr="00301673" w:rsidRDefault="00E3150D" w:rsidP="00C27EEA">
            <w:pPr>
              <w:jc w:val="center"/>
              <w:rPr>
                <w:rFonts w:cs="Arial"/>
                <w:sz w:val="24"/>
                <w:szCs w:val="24"/>
              </w:rPr>
            </w:pPr>
            <w:r w:rsidRPr="00301673">
              <w:rPr>
                <w:rFonts w:cs="Arial"/>
                <w:sz w:val="24"/>
                <w:szCs w:val="24"/>
              </w:rPr>
              <w:t>350</w:t>
            </w:r>
          </w:p>
        </w:tc>
      </w:tr>
      <w:tr w:rsidR="00E3150D" w:rsidRPr="00D551C8" w14:paraId="734B8AF1"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277CAFEF" w14:textId="77777777" w:rsidR="00E3150D" w:rsidRPr="00301673" w:rsidRDefault="00E3150D" w:rsidP="00C27EEA">
            <w:pPr>
              <w:jc w:val="center"/>
              <w:rPr>
                <w:rFonts w:cs="Arial"/>
                <w:sz w:val="24"/>
                <w:szCs w:val="24"/>
              </w:rPr>
            </w:pPr>
            <w:r w:rsidRPr="00301673">
              <w:rPr>
                <w:rFonts w:cs="Arial"/>
                <w:sz w:val="24"/>
                <w:szCs w:val="24"/>
              </w:rPr>
              <w:t>33</w:t>
            </w:r>
          </w:p>
        </w:tc>
        <w:tc>
          <w:tcPr>
            <w:tcW w:w="7445" w:type="dxa"/>
            <w:tcBorders>
              <w:top w:val="nil"/>
              <w:left w:val="nil"/>
              <w:bottom w:val="single" w:sz="4" w:space="0" w:color="auto"/>
              <w:right w:val="single" w:sz="4" w:space="0" w:color="auto"/>
            </w:tcBorders>
            <w:shd w:val="clear" w:color="auto" w:fill="auto"/>
            <w:noWrap/>
            <w:vAlign w:val="center"/>
            <w:hideMark/>
          </w:tcPr>
          <w:p w14:paraId="75762A2E" w14:textId="562CCF41" w:rsidR="00E3150D" w:rsidRPr="00D551C8" w:rsidRDefault="00E3150D" w:rsidP="00C27EEA">
            <w:pPr>
              <w:rPr>
                <w:rFonts w:cs="Arial"/>
                <w:sz w:val="24"/>
                <w:szCs w:val="24"/>
                <w:lang w:val="sr-Cyrl-RS"/>
              </w:rPr>
            </w:pPr>
            <w:r w:rsidRPr="00D551C8">
              <w:rPr>
                <w:rFonts w:cs="Arial"/>
                <w:b/>
                <w:sz w:val="24"/>
                <w:szCs w:val="24"/>
              </w:rPr>
              <w:t>КЕСЕ ЗА СМЕЋЕ</w:t>
            </w:r>
            <w:r w:rsidRPr="00D551C8">
              <w:rPr>
                <w:rFonts w:cs="Arial"/>
                <w:sz w:val="24"/>
                <w:szCs w:val="24"/>
              </w:rPr>
              <w:t xml:space="preserve"> 500x1000mm</w:t>
            </w:r>
            <w:r w:rsidRPr="00D551C8">
              <w:rPr>
                <w:rFonts w:cs="Arial"/>
                <w:sz w:val="24"/>
                <w:szCs w:val="24"/>
                <w:lang w:val="sr-Cyrl-RS"/>
              </w:rPr>
              <w:t>,</w:t>
            </w:r>
            <w:r w:rsidRPr="00D551C8">
              <w:rPr>
                <w:rFonts w:cs="Arial"/>
                <w:sz w:val="24"/>
                <w:szCs w:val="24"/>
              </w:rPr>
              <w:t xml:space="preserve"> дебљине 40 микрона</w:t>
            </w:r>
            <w:r w:rsidR="00805097" w:rsidRPr="00D551C8">
              <w:rPr>
                <w:rFonts w:cs="Arial"/>
                <w:sz w:val="24"/>
                <w:szCs w:val="24"/>
              </w:rPr>
              <w:t xml:space="preserve">, </w:t>
            </w:r>
            <w:r w:rsidR="00805097" w:rsidRPr="00D551C8">
              <w:rPr>
                <w:rFonts w:cs="Arial"/>
                <w:sz w:val="24"/>
                <w:szCs w:val="24"/>
                <w:lang w:val="sr-Cyrl-RS"/>
              </w:rPr>
              <w:t>црне, 20/1</w:t>
            </w:r>
          </w:p>
        </w:tc>
        <w:tc>
          <w:tcPr>
            <w:tcW w:w="834" w:type="dxa"/>
            <w:tcBorders>
              <w:top w:val="nil"/>
              <w:left w:val="nil"/>
              <w:bottom w:val="single" w:sz="4" w:space="0" w:color="auto"/>
              <w:right w:val="single" w:sz="4" w:space="0" w:color="auto"/>
            </w:tcBorders>
            <w:shd w:val="clear" w:color="auto" w:fill="auto"/>
            <w:noWrap/>
            <w:vAlign w:val="center"/>
            <w:hideMark/>
          </w:tcPr>
          <w:p w14:paraId="513D160E" w14:textId="7EA5379B" w:rsidR="00E3150D" w:rsidRPr="00D551C8" w:rsidRDefault="00805097" w:rsidP="00C27EEA">
            <w:pPr>
              <w:jc w:val="center"/>
              <w:rPr>
                <w:rFonts w:cs="Arial"/>
                <w:sz w:val="24"/>
                <w:szCs w:val="24"/>
              </w:rPr>
            </w:pPr>
            <w:r w:rsidRPr="00D551C8">
              <w:rPr>
                <w:rFonts w:cs="Arial"/>
                <w:sz w:val="24"/>
                <w:szCs w:val="24"/>
              </w:rPr>
              <w:t>пак</w:t>
            </w:r>
          </w:p>
        </w:tc>
        <w:tc>
          <w:tcPr>
            <w:tcW w:w="1021" w:type="dxa"/>
            <w:tcBorders>
              <w:top w:val="nil"/>
              <w:left w:val="nil"/>
              <w:bottom w:val="single" w:sz="4" w:space="0" w:color="auto"/>
              <w:right w:val="single" w:sz="4" w:space="0" w:color="auto"/>
            </w:tcBorders>
            <w:shd w:val="clear" w:color="auto" w:fill="auto"/>
            <w:noWrap/>
            <w:vAlign w:val="center"/>
            <w:hideMark/>
          </w:tcPr>
          <w:p w14:paraId="2F83EDEE" w14:textId="4410381F" w:rsidR="00E3150D" w:rsidRPr="00D551C8" w:rsidRDefault="00C832CC" w:rsidP="00C27EEA">
            <w:pPr>
              <w:jc w:val="center"/>
              <w:rPr>
                <w:rFonts w:cs="Arial"/>
                <w:sz w:val="24"/>
                <w:szCs w:val="24"/>
              </w:rPr>
            </w:pPr>
            <w:r w:rsidRPr="00D551C8">
              <w:rPr>
                <w:rFonts w:cs="Arial"/>
                <w:sz w:val="24"/>
                <w:szCs w:val="24"/>
              </w:rPr>
              <w:t>1</w:t>
            </w:r>
            <w:r w:rsidR="00E3150D" w:rsidRPr="00D551C8">
              <w:rPr>
                <w:rFonts w:cs="Arial"/>
                <w:sz w:val="24"/>
                <w:szCs w:val="24"/>
              </w:rPr>
              <w:t>.000</w:t>
            </w:r>
          </w:p>
        </w:tc>
      </w:tr>
      <w:tr w:rsidR="00E3150D" w:rsidRPr="00D551C8" w14:paraId="52A5696A"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bottom"/>
            <w:hideMark/>
          </w:tcPr>
          <w:p w14:paraId="341E2455" w14:textId="77777777" w:rsidR="00E3150D" w:rsidRPr="00301673" w:rsidRDefault="00E3150D" w:rsidP="00C27EEA">
            <w:pPr>
              <w:jc w:val="center"/>
              <w:rPr>
                <w:rFonts w:cs="Arial"/>
                <w:sz w:val="24"/>
                <w:szCs w:val="24"/>
              </w:rPr>
            </w:pPr>
            <w:r w:rsidRPr="00301673">
              <w:rPr>
                <w:rFonts w:cs="Arial"/>
                <w:sz w:val="24"/>
                <w:szCs w:val="24"/>
              </w:rPr>
              <w:t>34</w:t>
            </w:r>
          </w:p>
        </w:tc>
        <w:tc>
          <w:tcPr>
            <w:tcW w:w="7445" w:type="dxa"/>
            <w:tcBorders>
              <w:top w:val="nil"/>
              <w:left w:val="nil"/>
              <w:bottom w:val="single" w:sz="4" w:space="0" w:color="auto"/>
              <w:right w:val="single" w:sz="4" w:space="0" w:color="auto"/>
            </w:tcBorders>
            <w:shd w:val="clear" w:color="auto" w:fill="auto"/>
            <w:noWrap/>
            <w:vAlign w:val="center"/>
            <w:hideMark/>
          </w:tcPr>
          <w:p w14:paraId="03649033" w14:textId="1017C177" w:rsidR="00E3150D" w:rsidRPr="00D551C8" w:rsidRDefault="00E3150D" w:rsidP="00C27EEA">
            <w:pPr>
              <w:rPr>
                <w:rFonts w:cs="Arial"/>
                <w:sz w:val="24"/>
                <w:szCs w:val="24"/>
                <w:lang w:val="sr-Cyrl-RS"/>
              </w:rPr>
            </w:pPr>
            <w:r w:rsidRPr="00D551C8">
              <w:rPr>
                <w:rFonts w:cs="Arial"/>
                <w:b/>
                <w:sz w:val="24"/>
                <w:szCs w:val="24"/>
              </w:rPr>
              <w:t>КЕСЕ ЗА СМЕЋЕ</w:t>
            </w:r>
            <w:r w:rsidRPr="00D551C8">
              <w:rPr>
                <w:rFonts w:cs="Arial"/>
                <w:sz w:val="24"/>
                <w:szCs w:val="24"/>
              </w:rPr>
              <w:t xml:space="preserve"> 700х1000mm, </w:t>
            </w:r>
            <w:r w:rsidRPr="00D551C8">
              <w:rPr>
                <w:rFonts w:cs="Arial"/>
                <w:sz w:val="24"/>
                <w:szCs w:val="24"/>
                <w:lang w:val="sr-Cyrl-RS"/>
              </w:rPr>
              <w:t xml:space="preserve">дебљина </w:t>
            </w:r>
            <w:r w:rsidRPr="00D551C8">
              <w:rPr>
                <w:rFonts w:cs="Arial"/>
                <w:sz w:val="24"/>
                <w:szCs w:val="24"/>
              </w:rPr>
              <w:t>40 микрона</w:t>
            </w:r>
            <w:r w:rsidR="00805097" w:rsidRPr="00D551C8">
              <w:rPr>
                <w:rFonts w:cs="Arial"/>
                <w:sz w:val="24"/>
                <w:szCs w:val="24"/>
                <w:lang w:val="sr-Cyrl-RS"/>
              </w:rPr>
              <w:t>, црне, 10/1</w:t>
            </w:r>
          </w:p>
        </w:tc>
        <w:tc>
          <w:tcPr>
            <w:tcW w:w="834" w:type="dxa"/>
            <w:tcBorders>
              <w:top w:val="nil"/>
              <w:left w:val="nil"/>
              <w:bottom w:val="single" w:sz="4" w:space="0" w:color="auto"/>
              <w:right w:val="single" w:sz="4" w:space="0" w:color="auto"/>
            </w:tcBorders>
            <w:shd w:val="clear" w:color="auto" w:fill="auto"/>
            <w:noWrap/>
            <w:vAlign w:val="center"/>
            <w:hideMark/>
          </w:tcPr>
          <w:p w14:paraId="43FC944C" w14:textId="027A4B3F" w:rsidR="00E3150D" w:rsidRPr="00D551C8" w:rsidRDefault="00805097" w:rsidP="00C27EEA">
            <w:pPr>
              <w:jc w:val="center"/>
              <w:rPr>
                <w:rFonts w:cs="Arial"/>
                <w:sz w:val="24"/>
                <w:szCs w:val="24"/>
              </w:rPr>
            </w:pPr>
            <w:r w:rsidRPr="00D551C8">
              <w:rPr>
                <w:rFonts w:cs="Arial"/>
                <w:sz w:val="24"/>
                <w:szCs w:val="24"/>
              </w:rPr>
              <w:t>пак</w:t>
            </w:r>
          </w:p>
        </w:tc>
        <w:tc>
          <w:tcPr>
            <w:tcW w:w="1021" w:type="dxa"/>
            <w:tcBorders>
              <w:top w:val="nil"/>
              <w:left w:val="nil"/>
              <w:bottom w:val="single" w:sz="4" w:space="0" w:color="auto"/>
              <w:right w:val="single" w:sz="4" w:space="0" w:color="auto"/>
            </w:tcBorders>
            <w:shd w:val="clear" w:color="auto" w:fill="auto"/>
            <w:noWrap/>
            <w:vAlign w:val="center"/>
            <w:hideMark/>
          </w:tcPr>
          <w:p w14:paraId="4BD2020C" w14:textId="5A040197" w:rsidR="00E3150D" w:rsidRPr="00D551C8" w:rsidRDefault="00805097" w:rsidP="00C27EEA">
            <w:pPr>
              <w:jc w:val="center"/>
              <w:rPr>
                <w:rFonts w:cs="Arial"/>
                <w:sz w:val="24"/>
                <w:szCs w:val="24"/>
              </w:rPr>
            </w:pPr>
            <w:r w:rsidRPr="00D551C8">
              <w:rPr>
                <w:rFonts w:cs="Arial"/>
                <w:sz w:val="24"/>
                <w:szCs w:val="24"/>
                <w:lang w:val="sr-Cyrl-RS"/>
              </w:rPr>
              <w:t>1</w:t>
            </w:r>
            <w:r w:rsidRPr="00D551C8">
              <w:rPr>
                <w:rFonts w:cs="Arial"/>
                <w:sz w:val="24"/>
                <w:szCs w:val="24"/>
              </w:rPr>
              <w:t>.5</w:t>
            </w:r>
            <w:r w:rsidR="00E3150D" w:rsidRPr="00D551C8">
              <w:rPr>
                <w:rFonts w:cs="Arial"/>
                <w:sz w:val="24"/>
                <w:szCs w:val="24"/>
              </w:rPr>
              <w:t>00</w:t>
            </w:r>
          </w:p>
        </w:tc>
      </w:tr>
      <w:tr w:rsidR="00E3150D" w:rsidRPr="00301673" w14:paraId="71E79DB5"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2EC9E64B" w14:textId="77777777" w:rsidR="00E3150D" w:rsidRPr="00301673" w:rsidRDefault="00E3150D" w:rsidP="00C27EEA">
            <w:pPr>
              <w:jc w:val="center"/>
              <w:rPr>
                <w:rFonts w:cs="Arial"/>
                <w:sz w:val="24"/>
                <w:szCs w:val="24"/>
              </w:rPr>
            </w:pPr>
            <w:r w:rsidRPr="00301673">
              <w:rPr>
                <w:rFonts w:cs="Arial"/>
                <w:sz w:val="24"/>
                <w:szCs w:val="24"/>
              </w:rPr>
              <w:t>35</w:t>
            </w:r>
          </w:p>
        </w:tc>
        <w:tc>
          <w:tcPr>
            <w:tcW w:w="7445" w:type="dxa"/>
            <w:tcBorders>
              <w:top w:val="nil"/>
              <w:left w:val="nil"/>
              <w:bottom w:val="single" w:sz="4" w:space="0" w:color="auto"/>
              <w:right w:val="single" w:sz="4" w:space="0" w:color="auto"/>
            </w:tcBorders>
            <w:shd w:val="clear" w:color="auto" w:fill="auto"/>
            <w:noWrap/>
            <w:vAlign w:val="center"/>
            <w:hideMark/>
          </w:tcPr>
          <w:p w14:paraId="12949C79" w14:textId="77777777" w:rsidR="00E3150D" w:rsidRPr="00301673" w:rsidRDefault="00E3150D" w:rsidP="00C27EEA">
            <w:pPr>
              <w:rPr>
                <w:rFonts w:cs="Arial"/>
                <w:sz w:val="24"/>
                <w:szCs w:val="24"/>
              </w:rPr>
            </w:pPr>
            <w:r w:rsidRPr="00301673">
              <w:rPr>
                <w:rFonts w:cs="Arial"/>
                <w:b/>
                <w:sz w:val="24"/>
                <w:szCs w:val="24"/>
              </w:rPr>
              <w:t>КАНТА ПВЦ</w:t>
            </w:r>
            <w:r w:rsidRPr="00301673">
              <w:rPr>
                <w:rFonts w:cs="Arial"/>
                <w:sz w:val="24"/>
                <w:szCs w:val="24"/>
              </w:rPr>
              <w:t xml:space="preserve"> 24l са поклопцем</w:t>
            </w:r>
          </w:p>
        </w:tc>
        <w:tc>
          <w:tcPr>
            <w:tcW w:w="834" w:type="dxa"/>
            <w:tcBorders>
              <w:top w:val="nil"/>
              <w:left w:val="nil"/>
              <w:bottom w:val="single" w:sz="4" w:space="0" w:color="auto"/>
              <w:right w:val="single" w:sz="4" w:space="0" w:color="auto"/>
            </w:tcBorders>
            <w:shd w:val="clear" w:color="auto" w:fill="auto"/>
            <w:noWrap/>
            <w:vAlign w:val="center"/>
            <w:hideMark/>
          </w:tcPr>
          <w:p w14:paraId="6A437D89"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3A33D7B9" w14:textId="77777777" w:rsidR="00E3150D" w:rsidRPr="00301673" w:rsidRDefault="00E3150D" w:rsidP="00C27EEA">
            <w:pPr>
              <w:jc w:val="center"/>
              <w:rPr>
                <w:rFonts w:cs="Arial"/>
                <w:sz w:val="24"/>
                <w:szCs w:val="24"/>
              </w:rPr>
            </w:pPr>
            <w:r w:rsidRPr="00301673">
              <w:rPr>
                <w:rFonts w:cs="Arial"/>
                <w:sz w:val="24"/>
                <w:szCs w:val="24"/>
              </w:rPr>
              <w:t>6</w:t>
            </w:r>
          </w:p>
        </w:tc>
      </w:tr>
      <w:tr w:rsidR="00E3150D" w:rsidRPr="00301673" w14:paraId="11F9F988"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5D9A3039" w14:textId="77777777" w:rsidR="00E3150D" w:rsidRPr="00301673" w:rsidRDefault="00E3150D" w:rsidP="00C27EEA">
            <w:pPr>
              <w:jc w:val="center"/>
              <w:rPr>
                <w:rFonts w:cs="Arial"/>
                <w:sz w:val="24"/>
                <w:szCs w:val="24"/>
              </w:rPr>
            </w:pPr>
            <w:r w:rsidRPr="00301673">
              <w:rPr>
                <w:rFonts w:cs="Arial"/>
                <w:sz w:val="24"/>
                <w:szCs w:val="24"/>
              </w:rPr>
              <w:lastRenderedPageBreak/>
              <w:t>36</w:t>
            </w:r>
          </w:p>
        </w:tc>
        <w:tc>
          <w:tcPr>
            <w:tcW w:w="7445" w:type="dxa"/>
            <w:tcBorders>
              <w:top w:val="nil"/>
              <w:left w:val="nil"/>
              <w:bottom w:val="single" w:sz="4" w:space="0" w:color="auto"/>
              <w:right w:val="single" w:sz="4" w:space="0" w:color="auto"/>
            </w:tcBorders>
            <w:shd w:val="clear" w:color="auto" w:fill="auto"/>
            <w:vAlign w:val="center"/>
            <w:hideMark/>
          </w:tcPr>
          <w:p w14:paraId="7F38E421" w14:textId="77777777" w:rsidR="00E3150D" w:rsidRPr="00301673" w:rsidRDefault="00E3150D" w:rsidP="00C27EEA">
            <w:pPr>
              <w:rPr>
                <w:rFonts w:cs="Arial"/>
                <w:b/>
                <w:sz w:val="24"/>
                <w:szCs w:val="24"/>
              </w:rPr>
            </w:pPr>
            <w:r w:rsidRPr="00301673">
              <w:rPr>
                <w:rFonts w:cs="Arial"/>
                <w:b/>
                <w:sz w:val="24"/>
                <w:szCs w:val="24"/>
              </w:rPr>
              <w:t xml:space="preserve">РУКАВИЦЕ ГУМЕНЕ ХИГИЈЕНСКЕ </w:t>
            </w:r>
          </w:p>
          <w:p w14:paraId="4494B5A2" w14:textId="77777777" w:rsidR="00E3150D" w:rsidRPr="00301673" w:rsidRDefault="00E3150D" w:rsidP="00C27EEA">
            <w:pPr>
              <w:rPr>
                <w:rFonts w:cs="Arial"/>
                <w:sz w:val="24"/>
                <w:szCs w:val="24"/>
              </w:rPr>
            </w:pPr>
            <w:r w:rsidRPr="00301673">
              <w:rPr>
                <w:rFonts w:cs="Arial"/>
                <w:sz w:val="24"/>
                <w:szCs w:val="24"/>
                <w:lang w:val="sr-Cyrl-RS"/>
              </w:rPr>
              <w:t>Д</w:t>
            </w:r>
            <w:r w:rsidRPr="00301673">
              <w:rPr>
                <w:rFonts w:cs="Arial"/>
                <w:sz w:val="24"/>
                <w:szCs w:val="24"/>
              </w:rPr>
              <w:t>ебље, за вишектратну употребу, растегљиве, водонепропусне</w:t>
            </w:r>
          </w:p>
        </w:tc>
        <w:tc>
          <w:tcPr>
            <w:tcW w:w="834" w:type="dxa"/>
            <w:tcBorders>
              <w:top w:val="nil"/>
              <w:left w:val="nil"/>
              <w:bottom w:val="single" w:sz="4" w:space="0" w:color="auto"/>
              <w:right w:val="single" w:sz="4" w:space="0" w:color="auto"/>
            </w:tcBorders>
            <w:shd w:val="clear" w:color="auto" w:fill="auto"/>
            <w:noWrap/>
            <w:vAlign w:val="center"/>
            <w:hideMark/>
          </w:tcPr>
          <w:p w14:paraId="1808D435" w14:textId="77777777" w:rsidR="00E3150D" w:rsidRPr="00301673" w:rsidRDefault="00E3150D" w:rsidP="00C27EEA">
            <w:pPr>
              <w:jc w:val="center"/>
              <w:rPr>
                <w:rFonts w:cs="Arial"/>
                <w:sz w:val="24"/>
                <w:szCs w:val="24"/>
              </w:rPr>
            </w:pPr>
            <w:r w:rsidRPr="00301673">
              <w:rPr>
                <w:rFonts w:cs="Arial"/>
                <w:sz w:val="24"/>
                <w:szCs w:val="24"/>
              </w:rPr>
              <w:t>пар</w:t>
            </w:r>
          </w:p>
        </w:tc>
        <w:tc>
          <w:tcPr>
            <w:tcW w:w="1021" w:type="dxa"/>
            <w:tcBorders>
              <w:top w:val="nil"/>
              <w:left w:val="nil"/>
              <w:bottom w:val="single" w:sz="4" w:space="0" w:color="auto"/>
              <w:right w:val="single" w:sz="4" w:space="0" w:color="auto"/>
            </w:tcBorders>
            <w:shd w:val="clear" w:color="auto" w:fill="auto"/>
            <w:noWrap/>
            <w:vAlign w:val="center"/>
            <w:hideMark/>
          </w:tcPr>
          <w:p w14:paraId="25C1AC41" w14:textId="77777777" w:rsidR="00E3150D" w:rsidRPr="00301673" w:rsidRDefault="00E3150D" w:rsidP="00C27EEA">
            <w:pPr>
              <w:jc w:val="center"/>
              <w:rPr>
                <w:rFonts w:cs="Arial"/>
                <w:sz w:val="24"/>
                <w:szCs w:val="24"/>
              </w:rPr>
            </w:pPr>
            <w:r w:rsidRPr="00301673">
              <w:rPr>
                <w:rFonts w:cs="Arial"/>
                <w:sz w:val="24"/>
                <w:szCs w:val="24"/>
              </w:rPr>
              <w:t>80</w:t>
            </w:r>
          </w:p>
        </w:tc>
      </w:tr>
      <w:tr w:rsidR="00E3150D" w:rsidRPr="00301673" w14:paraId="7ACAB9C3"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3DE6878F" w14:textId="77777777" w:rsidR="00E3150D" w:rsidRPr="00301673" w:rsidRDefault="00E3150D" w:rsidP="00C27EEA">
            <w:pPr>
              <w:jc w:val="center"/>
              <w:rPr>
                <w:rFonts w:cs="Arial"/>
                <w:sz w:val="24"/>
                <w:szCs w:val="24"/>
              </w:rPr>
            </w:pPr>
            <w:r w:rsidRPr="00301673">
              <w:rPr>
                <w:rFonts w:cs="Arial"/>
                <w:sz w:val="24"/>
                <w:szCs w:val="24"/>
              </w:rPr>
              <w:t>37</w:t>
            </w:r>
          </w:p>
        </w:tc>
        <w:tc>
          <w:tcPr>
            <w:tcW w:w="7445" w:type="dxa"/>
            <w:tcBorders>
              <w:top w:val="nil"/>
              <w:left w:val="nil"/>
              <w:bottom w:val="single" w:sz="4" w:space="0" w:color="auto"/>
              <w:right w:val="single" w:sz="4" w:space="0" w:color="auto"/>
            </w:tcBorders>
            <w:shd w:val="clear" w:color="auto" w:fill="auto"/>
            <w:noWrap/>
            <w:vAlign w:val="center"/>
            <w:hideMark/>
          </w:tcPr>
          <w:p w14:paraId="4FEB58C8" w14:textId="77777777" w:rsidR="00E3150D" w:rsidRPr="00301673" w:rsidRDefault="00E3150D" w:rsidP="00C27EEA">
            <w:pPr>
              <w:rPr>
                <w:rFonts w:cs="Arial"/>
                <w:b/>
                <w:sz w:val="24"/>
                <w:szCs w:val="24"/>
              </w:rPr>
            </w:pPr>
            <w:r w:rsidRPr="00301673">
              <w:rPr>
                <w:rFonts w:cs="Arial"/>
                <w:b/>
                <w:sz w:val="24"/>
                <w:szCs w:val="24"/>
              </w:rPr>
              <w:t xml:space="preserve">МРЕЖИЦЕ ЗА ПИСОАР </w:t>
            </w:r>
          </w:p>
        </w:tc>
        <w:tc>
          <w:tcPr>
            <w:tcW w:w="834" w:type="dxa"/>
            <w:tcBorders>
              <w:top w:val="nil"/>
              <w:left w:val="nil"/>
              <w:bottom w:val="single" w:sz="4" w:space="0" w:color="auto"/>
              <w:right w:val="single" w:sz="4" w:space="0" w:color="auto"/>
            </w:tcBorders>
            <w:shd w:val="clear" w:color="auto" w:fill="auto"/>
            <w:noWrap/>
            <w:vAlign w:val="center"/>
            <w:hideMark/>
          </w:tcPr>
          <w:p w14:paraId="12B9D6B6"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7E6EC6BA" w14:textId="77777777" w:rsidR="00E3150D" w:rsidRPr="00301673" w:rsidRDefault="00E3150D" w:rsidP="00C27EEA">
            <w:pPr>
              <w:jc w:val="center"/>
              <w:rPr>
                <w:rFonts w:cs="Arial"/>
                <w:sz w:val="24"/>
                <w:szCs w:val="24"/>
              </w:rPr>
            </w:pPr>
            <w:r w:rsidRPr="00301673">
              <w:rPr>
                <w:rFonts w:cs="Arial"/>
                <w:sz w:val="24"/>
                <w:szCs w:val="24"/>
              </w:rPr>
              <w:t>150</w:t>
            </w:r>
          </w:p>
        </w:tc>
      </w:tr>
      <w:tr w:rsidR="00E3150D" w:rsidRPr="00301673" w14:paraId="1D72657F"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center"/>
          </w:tcPr>
          <w:p w14:paraId="4E457922" w14:textId="77777777" w:rsidR="00E3150D" w:rsidRPr="00301673" w:rsidRDefault="00E3150D" w:rsidP="00C27EEA">
            <w:pPr>
              <w:jc w:val="center"/>
              <w:rPr>
                <w:rFonts w:cs="Arial"/>
                <w:sz w:val="24"/>
                <w:szCs w:val="24"/>
                <w:lang w:val="sr-Cyrl-RS"/>
              </w:rPr>
            </w:pPr>
            <w:r w:rsidRPr="00301673">
              <w:rPr>
                <w:rFonts w:cs="Arial"/>
                <w:sz w:val="24"/>
                <w:szCs w:val="24"/>
                <w:lang w:val="sr-Cyrl-RS"/>
              </w:rPr>
              <w:t>38</w:t>
            </w:r>
          </w:p>
        </w:tc>
        <w:tc>
          <w:tcPr>
            <w:tcW w:w="7445" w:type="dxa"/>
            <w:tcBorders>
              <w:top w:val="nil"/>
              <w:left w:val="nil"/>
              <w:bottom w:val="single" w:sz="4" w:space="0" w:color="auto"/>
              <w:right w:val="single" w:sz="4" w:space="0" w:color="auto"/>
            </w:tcBorders>
            <w:shd w:val="clear" w:color="auto" w:fill="auto"/>
            <w:noWrap/>
            <w:vAlign w:val="center"/>
          </w:tcPr>
          <w:p w14:paraId="5A44DA9A" w14:textId="4AF71950" w:rsidR="00E3150D" w:rsidRPr="000A14CA" w:rsidRDefault="00E3150D" w:rsidP="00C27EEA">
            <w:pPr>
              <w:rPr>
                <w:rFonts w:cs="Arial"/>
                <w:b/>
                <w:sz w:val="24"/>
                <w:szCs w:val="24"/>
                <w:lang w:val="sr-Latn-RS"/>
              </w:rPr>
            </w:pPr>
            <w:r w:rsidRPr="00301673">
              <w:rPr>
                <w:rFonts w:cs="Arial"/>
                <w:b/>
                <w:sz w:val="24"/>
                <w:szCs w:val="24"/>
                <w:lang w:val="sr-Cyrl-RS"/>
              </w:rPr>
              <w:t xml:space="preserve">ТАБЛЕТЕ ЗА </w:t>
            </w:r>
            <w:r w:rsidRPr="00301673">
              <w:rPr>
                <w:rFonts w:cs="Arial"/>
                <w:b/>
                <w:sz w:val="24"/>
                <w:szCs w:val="24"/>
                <w:lang w:val="sr-Latn-RS"/>
              </w:rPr>
              <w:t>O</w:t>
            </w:r>
            <w:r w:rsidRPr="00301673">
              <w:rPr>
                <w:rFonts w:cs="Arial"/>
                <w:b/>
                <w:sz w:val="24"/>
                <w:szCs w:val="24"/>
                <w:lang w:val="sr-Cyrl-RS"/>
              </w:rPr>
              <w:t xml:space="preserve">СВЕЖАВАЊЕ И ЧИШЋЕЊЕ </w:t>
            </w:r>
            <w:r w:rsidRPr="00D551C8">
              <w:rPr>
                <w:rFonts w:cs="Arial"/>
                <w:b/>
                <w:sz w:val="24"/>
                <w:szCs w:val="24"/>
                <w:lang w:val="sr-Cyrl-RS"/>
              </w:rPr>
              <w:t>ПИСОАРА</w:t>
            </w:r>
            <w:r w:rsidR="000A14CA" w:rsidRPr="00D551C8">
              <w:rPr>
                <w:rFonts w:cs="Arial"/>
                <w:b/>
                <w:sz w:val="24"/>
                <w:szCs w:val="24"/>
                <w:lang w:val="sr-Cyrl-RS"/>
              </w:rPr>
              <w:t xml:space="preserve"> 1</w:t>
            </w:r>
            <w:r w:rsidR="000A14CA" w:rsidRPr="00D551C8">
              <w:rPr>
                <w:rFonts w:cs="Arial"/>
                <w:b/>
                <w:sz w:val="24"/>
                <w:szCs w:val="24"/>
                <w:lang w:val="sr-Latn-RS"/>
              </w:rPr>
              <w:t>kg</w:t>
            </w:r>
          </w:p>
        </w:tc>
        <w:tc>
          <w:tcPr>
            <w:tcW w:w="834" w:type="dxa"/>
            <w:tcBorders>
              <w:top w:val="nil"/>
              <w:left w:val="nil"/>
              <w:bottom w:val="single" w:sz="4" w:space="0" w:color="auto"/>
              <w:right w:val="single" w:sz="4" w:space="0" w:color="auto"/>
            </w:tcBorders>
            <w:shd w:val="clear" w:color="auto" w:fill="auto"/>
            <w:noWrap/>
            <w:vAlign w:val="center"/>
          </w:tcPr>
          <w:p w14:paraId="1E832A34" w14:textId="77777777" w:rsidR="00E3150D" w:rsidRPr="00301673" w:rsidRDefault="00E3150D" w:rsidP="00C27EEA">
            <w:pPr>
              <w:jc w:val="center"/>
              <w:rPr>
                <w:rFonts w:cs="Arial"/>
                <w:sz w:val="24"/>
                <w:szCs w:val="24"/>
                <w:lang w:val="sr-Cyrl-RS"/>
              </w:rPr>
            </w:pPr>
            <w:r w:rsidRPr="00301673">
              <w:rPr>
                <w:rFonts w:cs="Arial"/>
                <w:sz w:val="24"/>
                <w:szCs w:val="24"/>
                <w:lang w:val="sr-Cyrl-RS"/>
              </w:rPr>
              <w:t>ком</w:t>
            </w:r>
          </w:p>
        </w:tc>
        <w:tc>
          <w:tcPr>
            <w:tcW w:w="1021" w:type="dxa"/>
            <w:tcBorders>
              <w:top w:val="nil"/>
              <w:left w:val="nil"/>
              <w:bottom w:val="single" w:sz="4" w:space="0" w:color="auto"/>
              <w:right w:val="single" w:sz="4" w:space="0" w:color="auto"/>
            </w:tcBorders>
            <w:shd w:val="clear" w:color="auto" w:fill="auto"/>
            <w:noWrap/>
            <w:vAlign w:val="center"/>
          </w:tcPr>
          <w:p w14:paraId="28F6C1B8" w14:textId="77777777" w:rsidR="00E3150D" w:rsidRPr="00301673" w:rsidRDefault="00E3150D" w:rsidP="00C27EEA">
            <w:pPr>
              <w:jc w:val="center"/>
              <w:rPr>
                <w:rFonts w:cs="Arial"/>
                <w:sz w:val="24"/>
                <w:szCs w:val="24"/>
                <w:lang w:val="sr-Cyrl-RS"/>
              </w:rPr>
            </w:pPr>
            <w:r w:rsidRPr="00301673">
              <w:rPr>
                <w:rFonts w:cs="Arial"/>
                <w:sz w:val="24"/>
                <w:szCs w:val="24"/>
                <w:lang w:val="sr-Cyrl-RS"/>
              </w:rPr>
              <w:t>250</w:t>
            </w:r>
          </w:p>
        </w:tc>
      </w:tr>
      <w:tr w:rsidR="00E3150D" w:rsidRPr="00301673" w14:paraId="5FA51FBB"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48AC6EB6" w14:textId="77777777" w:rsidR="00E3150D" w:rsidRPr="00301673" w:rsidRDefault="00E3150D" w:rsidP="00C27EEA">
            <w:pPr>
              <w:jc w:val="center"/>
              <w:rPr>
                <w:rFonts w:cs="Arial"/>
                <w:sz w:val="24"/>
                <w:szCs w:val="24"/>
              </w:rPr>
            </w:pPr>
            <w:r w:rsidRPr="00301673">
              <w:rPr>
                <w:rFonts w:cs="Arial"/>
                <w:sz w:val="24"/>
                <w:szCs w:val="24"/>
              </w:rPr>
              <w:t>39</w:t>
            </w:r>
          </w:p>
        </w:tc>
        <w:tc>
          <w:tcPr>
            <w:tcW w:w="7445" w:type="dxa"/>
            <w:tcBorders>
              <w:top w:val="nil"/>
              <w:left w:val="nil"/>
              <w:bottom w:val="single" w:sz="4" w:space="0" w:color="auto"/>
              <w:right w:val="single" w:sz="4" w:space="0" w:color="auto"/>
            </w:tcBorders>
            <w:shd w:val="clear" w:color="auto" w:fill="auto"/>
            <w:vAlign w:val="center"/>
            <w:hideMark/>
          </w:tcPr>
          <w:p w14:paraId="1A201117" w14:textId="77777777" w:rsidR="00E3150D" w:rsidRPr="00301673" w:rsidRDefault="00E3150D" w:rsidP="00C27EEA">
            <w:pPr>
              <w:rPr>
                <w:rFonts w:cs="Arial"/>
                <w:b/>
                <w:sz w:val="24"/>
                <w:szCs w:val="24"/>
              </w:rPr>
            </w:pPr>
            <w:r w:rsidRPr="00301673">
              <w:rPr>
                <w:rFonts w:cs="Arial"/>
                <w:b/>
                <w:sz w:val="24"/>
                <w:szCs w:val="24"/>
              </w:rPr>
              <w:t xml:space="preserve">КОРПА ЗА ОТПАТКЕ </w:t>
            </w:r>
          </w:p>
          <w:p w14:paraId="5B3C5215" w14:textId="56291695" w:rsidR="00E3150D" w:rsidRPr="000A14CA" w:rsidRDefault="00E3150D" w:rsidP="00C27EEA">
            <w:pPr>
              <w:rPr>
                <w:rFonts w:cs="Arial"/>
                <w:sz w:val="24"/>
                <w:szCs w:val="24"/>
                <w:lang w:val="sr-Cyrl-RS"/>
              </w:rPr>
            </w:pPr>
            <w:r w:rsidRPr="00301673">
              <w:rPr>
                <w:rFonts w:cs="Arial"/>
                <w:sz w:val="24"/>
                <w:szCs w:val="24"/>
              </w:rPr>
              <w:t>Канцеларијска, мрежаста, стандардна, мања</w:t>
            </w:r>
            <w:r w:rsidR="000A14CA">
              <w:rPr>
                <w:rFonts w:cs="Arial"/>
                <w:sz w:val="24"/>
                <w:szCs w:val="24"/>
              </w:rPr>
              <w:t xml:space="preserve">, </w:t>
            </w:r>
            <w:r w:rsidR="000A14CA" w:rsidRPr="00D551C8">
              <w:rPr>
                <w:rFonts w:cs="Arial"/>
                <w:sz w:val="24"/>
                <w:szCs w:val="24"/>
                <w:lang w:val="sr-Cyrl-RS"/>
              </w:rPr>
              <w:t>метална</w:t>
            </w:r>
          </w:p>
        </w:tc>
        <w:tc>
          <w:tcPr>
            <w:tcW w:w="834" w:type="dxa"/>
            <w:tcBorders>
              <w:top w:val="nil"/>
              <w:left w:val="nil"/>
              <w:bottom w:val="single" w:sz="4" w:space="0" w:color="auto"/>
              <w:right w:val="single" w:sz="4" w:space="0" w:color="auto"/>
            </w:tcBorders>
            <w:shd w:val="clear" w:color="auto" w:fill="auto"/>
            <w:noWrap/>
            <w:vAlign w:val="center"/>
            <w:hideMark/>
          </w:tcPr>
          <w:p w14:paraId="3425C858"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2883B435" w14:textId="77777777" w:rsidR="00E3150D" w:rsidRPr="00301673" w:rsidRDefault="00E3150D" w:rsidP="00C27EEA">
            <w:pPr>
              <w:jc w:val="center"/>
              <w:rPr>
                <w:rFonts w:cs="Arial"/>
                <w:sz w:val="24"/>
                <w:szCs w:val="24"/>
              </w:rPr>
            </w:pPr>
            <w:r w:rsidRPr="00301673">
              <w:rPr>
                <w:rFonts w:cs="Arial"/>
                <w:sz w:val="24"/>
                <w:szCs w:val="24"/>
              </w:rPr>
              <w:t>50</w:t>
            </w:r>
          </w:p>
        </w:tc>
      </w:tr>
      <w:tr w:rsidR="00E3150D" w:rsidRPr="00301673" w14:paraId="584A9A67"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5CBF37E7" w14:textId="77777777" w:rsidR="00E3150D" w:rsidRPr="00301673" w:rsidRDefault="00E3150D" w:rsidP="00C27EEA">
            <w:pPr>
              <w:jc w:val="center"/>
              <w:rPr>
                <w:rFonts w:cs="Arial"/>
                <w:sz w:val="24"/>
                <w:szCs w:val="24"/>
              </w:rPr>
            </w:pPr>
            <w:r w:rsidRPr="00301673">
              <w:rPr>
                <w:rFonts w:cs="Arial"/>
                <w:sz w:val="24"/>
                <w:szCs w:val="24"/>
              </w:rPr>
              <w:t>40</w:t>
            </w:r>
          </w:p>
        </w:tc>
        <w:tc>
          <w:tcPr>
            <w:tcW w:w="7445" w:type="dxa"/>
            <w:tcBorders>
              <w:top w:val="nil"/>
              <w:left w:val="nil"/>
              <w:bottom w:val="single" w:sz="4" w:space="0" w:color="auto"/>
              <w:right w:val="single" w:sz="4" w:space="0" w:color="auto"/>
            </w:tcBorders>
            <w:shd w:val="clear" w:color="auto" w:fill="auto"/>
            <w:vAlign w:val="center"/>
            <w:hideMark/>
          </w:tcPr>
          <w:p w14:paraId="2ED07322" w14:textId="77777777" w:rsidR="00E3150D" w:rsidRPr="00301673" w:rsidRDefault="00E3150D" w:rsidP="00C27EEA">
            <w:pPr>
              <w:rPr>
                <w:rFonts w:cs="Arial"/>
                <w:sz w:val="24"/>
                <w:szCs w:val="24"/>
              </w:rPr>
            </w:pPr>
            <w:r w:rsidRPr="00301673">
              <w:rPr>
                <w:rFonts w:cs="Arial"/>
                <w:sz w:val="24"/>
                <w:szCs w:val="24"/>
              </w:rPr>
              <w:t xml:space="preserve">Четвртасти </w:t>
            </w:r>
            <w:r w:rsidRPr="00301673">
              <w:rPr>
                <w:rFonts w:cs="Arial"/>
                <w:b/>
                <w:sz w:val="24"/>
                <w:szCs w:val="24"/>
              </w:rPr>
              <w:t>УЛОЖАК ЗА РИБАЋИ МОП</w:t>
            </w:r>
            <w:r w:rsidRPr="00301673">
              <w:rPr>
                <w:rFonts w:cs="Arial"/>
                <w:sz w:val="24"/>
                <w:szCs w:val="24"/>
              </w:rPr>
              <w:t xml:space="preserve"> за </w:t>
            </w:r>
            <w:r w:rsidRPr="00301673">
              <w:rPr>
                <w:rFonts w:cs="Arial"/>
                <w:sz w:val="24"/>
                <w:szCs w:val="24"/>
                <w:lang w:val="sr-Cyrl-RS"/>
              </w:rPr>
              <w:t>плочу</w:t>
            </w:r>
            <w:r w:rsidRPr="00301673">
              <w:rPr>
                <w:rFonts w:cs="Arial"/>
                <w:sz w:val="24"/>
                <w:szCs w:val="24"/>
              </w:rPr>
              <w:t xml:space="preserve"> КИНГ</w:t>
            </w:r>
          </w:p>
        </w:tc>
        <w:tc>
          <w:tcPr>
            <w:tcW w:w="834" w:type="dxa"/>
            <w:tcBorders>
              <w:top w:val="nil"/>
              <w:left w:val="nil"/>
              <w:bottom w:val="single" w:sz="4" w:space="0" w:color="auto"/>
              <w:right w:val="single" w:sz="4" w:space="0" w:color="auto"/>
            </w:tcBorders>
            <w:shd w:val="clear" w:color="auto" w:fill="auto"/>
            <w:noWrap/>
            <w:vAlign w:val="center"/>
            <w:hideMark/>
          </w:tcPr>
          <w:p w14:paraId="0DDDAD81"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0C55F2A7" w14:textId="77777777" w:rsidR="00E3150D" w:rsidRPr="00301673" w:rsidRDefault="00E3150D" w:rsidP="00C27EEA">
            <w:pPr>
              <w:jc w:val="center"/>
              <w:rPr>
                <w:rFonts w:cs="Arial"/>
                <w:sz w:val="24"/>
                <w:szCs w:val="24"/>
              </w:rPr>
            </w:pPr>
            <w:r w:rsidRPr="00301673">
              <w:rPr>
                <w:rFonts w:cs="Arial"/>
                <w:sz w:val="24"/>
                <w:szCs w:val="24"/>
              </w:rPr>
              <w:t>70</w:t>
            </w:r>
          </w:p>
        </w:tc>
      </w:tr>
      <w:tr w:rsidR="00E3150D" w:rsidRPr="00301673" w14:paraId="0FB75FB7"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411241ED" w14:textId="77777777" w:rsidR="00E3150D" w:rsidRPr="00301673" w:rsidRDefault="00E3150D" w:rsidP="00C27EEA">
            <w:pPr>
              <w:jc w:val="center"/>
              <w:rPr>
                <w:rFonts w:cs="Arial"/>
                <w:sz w:val="24"/>
                <w:szCs w:val="24"/>
              </w:rPr>
            </w:pPr>
            <w:r w:rsidRPr="00301673">
              <w:rPr>
                <w:rFonts w:cs="Arial"/>
                <w:sz w:val="24"/>
                <w:szCs w:val="24"/>
              </w:rPr>
              <w:t>41</w:t>
            </w:r>
          </w:p>
        </w:tc>
        <w:tc>
          <w:tcPr>
            <w:tcW w:w="7445" w:type="dxa"/>
            <w:tcBorders>
              <w:top w:val="nil"/>
              <w:left w:val="nil"/>
              <w:bottom w:val="single" w:sz="4" w:space="0" w:color="auto"/>
              <w:right w:val="single" w:sz="4" w:space="0" w:color="auto"/>
            </w:tcBorders>
            <w:shd w:val="clear" w:color="auto" w:fill="auto"/>
            <w:vAlign w:val="center"/>
            <w:hideMark/>
          </w:tcPr>
          <w:p w14:paraId="7477F923" w14:textId="77777777" w:rsidR="00E3150D" w:rsidRPr="00301673" w:rsidRDefault="00E3150D" w:rsidP="00C27EEA">
            <w:pPr>
              <w:rPr>
                <w:rFonts w:cs="Arial"/>
                <w:sz w:val="24"/>
                <w:szCs w:val="24"/>
              </w:rPr>
            </w:pPr>
            <w:r w:rsidRPr="00301673">
              <w:rPr>
                <w:rFonts w:cs="Arial"/>
                <w:b/>
                <w:sz w:val="24"/>
                <w:szCs w:val="24"/>
              </w:rPr>
              <w:t>УБРУС ПАПИРНА РОЛНА</w:t>
            </w:r>
            <w:r w:rsidRPr="00301673">
              <w:rPr>
                <w:rFonts w:cs="Arial"/>
                <w:sz w:val="24"/>
                <w:szCs w:val="24"/>
              </w:rPr>
              <w:t xml:space="preserve"> 2/1</w:t>
            </w:r>
          </w:p>
          <w:p w14:paraId="399D9DF7" w14:textId="77777777" w:rsidR="00E3150D" w:rsidRPr="00301673" w:rsidRDefault="00E3150D" w:rsidP="00C27EEA">
            <w:pPr>
              <w:rPr>
                <w:rFonts w:cs="Arial"/>
                <w:sz w:val="24"/>
                <w:szCs w:val="24"/>
                <w:lang w:val="sr-Latn-RS"/>
              </w:rPr>
            </w:pPr>
            <w:r w:rsidRPr="00301673">
              <w:rPr>
                <w:rFonts w:cs="Arial"/>
                <w:sz w:val="24"/>
                <w:szCs w:val="24"/>
                <w:lang w:val="sr-Cyrl-RS"/>
              </w:rPr>
              <w:t>Папирни убруси у ролни са унутрашњим отвором двослојни, бели, перфорирани, граматура 20</w:t>
            </w:r>
            <w:r w:rsidRPr="00301673">
              <w:rPr>
                <w:rFonts w:cs="Arial"/>
                <w:sz w:val="24"/>
                <w:szCs w:val="24"/>
                <w:lang w:val="sr-Latn-RS"/>
              </w:rPr>
              <w:t xml:space="preserve">gr/m², 100% </w:t>
            </w:r>
            <w:r w:rsidRPr="00301673">
              <w:rPr>
                <w:rFonts w:cs="Arial"/>
                <w:sz w:val="24"/>
                <w:szCs w:val="24"/>
                <w:lang w:val="sr-Cyrl-RS"/>
              </w:rPr>
              <w:t>целулоза, дужина листића у ролни 23-24</w:t>
            </w:r>
            <w:r w:rsidRPr="00301673">
              <w:rPr>
                <w:rFonts w:cs="Arial"/>
                <w:sz w:val="24"/>
                <w:szCs w:val="24"/>
                <w:lang w:val="sr-Latn-RS"/>
              </w:rPr>
              <w:t xml:space="preserve">cm, </w:t>
            </w:r>
            <w:r w:rsidRPr="00301673">
              <w:rPr>
                <w:rFonts w:cs="Arial"/>
                <w:sz w:val="24"/>
                <w:szCs w:val="24"/>
                <w:lang w:val="sr-Cyrl-RS"/>
              </w:rPr>
              <w:t>хидроактивни, дужина намотаног папира у ролни мин 12</w:t>
            </w:r>
            <w:r w:rsidRPr="00301673">
              <w:rPr>
                <w:rFonts w:cs="Arial"/>
                <w:sz w:val="24"/>
                <w:szCs w:val="24"/>
                <w:lang w:val="sr-Latn-RS"/>
              </w:rPr>
              <w:t>m</w:t>
            </w:r>
          </w:p>
        </w:tc>
        <w:tc>
          <w:tcPr>
            <w:tcW w:w="834" w:type="dxa"/>
            <w:tcBorders>
              <w:top w:val="nil"/>
              <w:left w:val="nil"/>
              <w:bottom w:val="single" w:sz="4" w:space="0" w:color="auto"/>
              <w:right w:val="single" w:sz="4" w:space="0" w:color="auto"/>
            </w:tcBorders>
            <w:shd w:val="clear" w:color="auto" w:fill="auto"/>
            <w:noWrap/>
            <w:vAlign w:val="center"/>
            <w:hideMark/>
          </w:tcPr>
          <w:p w14:paraId="6EC1D615" w14:textId="77777777" w:rsidR="00E3150D" w:rsidRPr="00301673" w:rsidRDefault="00E3150D" w:rsidP="00C27EEA">
            <w:pPr>
              <w:jc w:val="center"/>
              <w:rPr>
                <w:rFonts w:cs="Arial"/>
                <w:sz w:val="24"/>
                <w:szCs w:val="24"/>
              </w:rPr>
            </w:pPr>
            <w:r w:rsidRPr="00301673">
              <w:rPr>
                <w:rFonts w:cs="Arial"/>
                <w:sz w:val="24"/>
                <w:szCs w:val="24"/>
              </w:rPr>
              <w:t>пак</w:t>
            </w:r>
          </w:p>
        </w:tc>
        <w:tc>
          <w:tcPr>
            <w:tcW w:w="1021" w:type="dxa"/>
            <w:tcBorders>
              <w:top w:val="nil"/>
              <w:left w:val="nil"/>
              <w:bottom w:val="single" w:sz="4" w:space="0" w:color="auto"/>
              <w:right w:val="single" w:sz="4" w:space="0" w:color="auto"/>
            </w:tcBorders>
            <w:shd w:val="clear" w:color="auto" w:fill="auto"/>
            <w:noWrap/>
            <w:vAlign w:val="center"/>
            <w:hideMark/>
          </w:tcPr>
          <w:p w14:paraId="1D3EDD2A" w14:textId="77777777" w:rsidR="00E3150D" w:rsidRPr="00301673" w:rsidRDefault="00E3150D" w:rsidP="00C27EEA">
            <w:pPr>
              <w:jc w:val="center"/>
              <w:rPr>
                <w:rFonts w:cs="Arial"/>
                <w:sz w:val="24"/>
                <w:szCs w:val="24"/>
              </w:rPr>
            </w:pPr>
            <w:r w:rsidRPr="00301673">
              <w:rPr>
                <w:rFonts w:cs="Arial"/>
                <w:sz w:val="24"/>
                <w:szCs w:val="24"/>
              </w:rPr>
              <w:t>500</w:t>
            </w:r>
          </w:p>
        </w:tc>
      </w:tr>
      <w:tr w:rsidR="00E3150D" w:rsidRPr="00301673" w14:paraId="0D9DFB2F"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08DF9F97" w14:textId="77777777" w:rsidR="00E3150D" w:rsidRPr="00301673" w:rsidRDefault="00E3150D" w:rsidP="00C27EEA">
            <w:pPr>
              <w:jc w:val="center"/>
              <w:rPr>
                <w:rFonts w:cs="Arial"/>
                <w:sz w:val="24"/>
                <w:szCs w:val="24"/>
              </w:rPr>
            </w:pPr>
            <w:r w:rsidRPr="00301673">
              <w:rPr>
                <w:rFonts w:cs="Arial"/>
                <w:sz w:val="24"/>
                <w:szCs w:val="24"/>
              </w:rPr>
              <w:t>42</w:t>
            </w:r>
          </w:p>
        </w:tc>
        <w:tc>
          <w:tcPr>
            <w:tcW w:w="7445" w:type="dxa"/>
            <w:tcBorders>
              <w:top w:val="nil"/>
              <w:left w:val="nil"/>
              <w:bottom w:val="single" w:sz="4" w:space="0" w:color="auto"/>
              <w:right w:val="single" w:sz="4" w:space="0" w:color="auto"/>
            </w:tcBorders>
            <w:shd w:val="clear" w:color="auto" w:fill="auto"/>
            <w:vAlign w:val="center"/>
            <w:hideMark/>
          </w:tcPr>
          <w:p w14:paraId="05FA0880" w14:textId="77777777" w:rsidR="00E3150D" w:rsidRPr="00301673" w:rsidRDefault="00E3150D" w:rsidP="00C27EEA">
            <w:pPr>
              <w:rPr>
                <w:rFonts w:cs="Arial"/>
                <w:sz w:val="24"/>
                <w:szCs w:val="24"/>
              </w:rPr>
            </w:pPr>
            <w:r w:rsidRPr="00301673">
              <w:rPr>
                <w:rFonts w:cs="Arial"/>
                <w:b/>
                <w:sz w:val="24"/>
                <w:szCs w:val="24"/>
              </w:rPr>
              <w:t>ТОАЛЕТ ПАПИР РОЛНА</w:t>
            </w:r>
            <w:r w:rsidRPr="00301673">
              <w:rPr>
                <w:rFonts w:cs="Arial"/>
                <w:sz w:val="24"/>
                <w:szCs w:val="24"/>
              </w:rPr>
              <w:t xml:space="preserve"> 24/1</w:t>
            </w:r>
          </w:p>
          <w:p w14:paraId="6424C328" w14:textId="77777777" w:rsidR="00E3150D" w:rsidRPr="00301673" w:rsidRDefault="00E3150D" w:rsidP="00C27EEA">
            <w:pPr>
              <w:rPr>
                <w:rFonts w:cs="Arial"/>
                <w:sz w:val="24"/>
                <w:szCs w:val="24"/>
                <w:lang w:val="sr-Cyrl-RS"/>
              </w:rPr>
            </w:pPr>
            <w:r w:rsidRPr="00301673">
              <w:rPr>
                <w:rFonts w:cs="Arial"/>
                <w:sz w:val="24"/>
                <w:szCs w:val="24"/>
                <w:lang w:val="sr-Cyrl-RS"/>
              </w:rPr>
              <w:t>Тоалет папир двослојни, висина ролне 10</w:t>
            </w:r>
            <w:r w:rsidRPr="00301673">
              <w:rPr>
                <w:rFonts w:cs="Arial"/>
                <w:sz w:val="24"/>
                <w:szCs w:val="24"/>
                <w:lang w:val="sr-Latn-RS"/>
              </w:rPr>
              <w:t>cm</w:t>
            </w:r>
            <w:r w:rsidRPr="00301673">
              <w:rPr>
                <w:rFonts w:cs="Arial"/>
                <w:sz w:val="24"/>
                <w:szCs w:val="24"/>
                <w:lang w:val="sr-Cyrl-RS"/>
              </w:rPr>
              <w:t xml:space="preserve">, </w:t>
            </w:r>
            <w:r w:rsidRPr="00301673">
              <w:rPr>
                <w:rFonts w:cs="Arial"/>
                <w:sz w:val="24"/>
                <w:szCs w:val="24"/>
                <w:lang w:val="sr-Latn-RS"/>
              </w:rPr>
              <w:t xml:space="preserve">100% </w:t>
            </w:r>
            <w:r w:rsidRPr="00301673">
              <w:rPr>
                <w:rFonts w:cs="Arial"/>
                <w:sz w:val="24"/>
                <w:szCs w:val="24"/>
                <w:lang w:val="sr-Cyrl-RS"/>
              </w:rPr>
              <w:t>целулоза</w:t>
            </w:r>
            <w:r w:rsidRPr="00301673">
              <w:rPr>
                <w:rFonts w:cs="Arial"/>
                <w:sz w:val="24"/>
                <w:szCs w:val="24"/>
                <w:lang w:val="sr-Latn-RS"/>
              </w:rPr>
              <w:t>,</w:t>
            </w:r>
            <w:r w:rsidRPr="00301673">
              <w:rPr>
                <w:rFonts w:cs="Arial"/>
                <w:sz w:val="24"/>
                <w:szCs w:val="24"/>
                <w:lang w:val="sr-Cyrl-RS"/>
              </w:rPr>
              <w:t xml:space="preserve"> бели перфорирани</w:t>
            </w:r>
          </w:p>
        </w:tc>
        <w:tc>
          <w:tcPr>
            <w:tcW w:w="834" w:type="dxa"/>
            <w:tcBorders>
              <w:top w:val="nil"/>
              <w:left w:val="nil"/>
              <w:bottom w:val="single" w:sz="4" w:space="0" w:color="auto"/>
              <w:right w:val="single" w:sz="4" w:space="0" w:color="auto"/>
            </w:tcBorders>
            <w:shd w:val="clear" w:color="auto" w:fill="auto"/>
            <w:noWrap/>
            <w:vAlign w:val="center"/>
            <w:hideMark/>
          </w:tcPr>
          <w:p w14:paraId="715FB942" w14:textId="77777777" w:rsidR="00E3150D" w:rsidRPr="00301673" w:rsidRDefault="00E3150D" w:rsidP="00C27EEA">
            <w:pPr>
              <w:jc w:val="center"/>
              <w:rPr>
                <w:rFonts w:cs="Arial"/>
                <w:sz w:val="24"/>
                <w:szCs w:val="24"/>
              </w:rPr>
            </w:pPr>
            <w:r w:rsidRPr="00301673">
              <w:rPr>
                <w:rFonts w:cs="Arial"/>
                <w:sz w:val="24"/>
                <w:szCs w:val="24"/>
              </w:rPr>
              <w:t>пак</w:t>
            </w:r>
          </w:p>
        </w:tc>
        <w:tc>
          <w:tcPr>
            <w:tcW w:w="1021" w:type="dxa"/>
            <w:tcBorders>
              <w:top w:val="nil"/>
              <w:left w:val="nil"/>
              <w:bottom w:val="single" w:sz="4" w:space="0" w:color="auto"/>
              <w:right w:val="single" w:sz="4" w:space="0" w:color="auto"/>
            </w:tcBorders>
            <w:shd w:val="clear" w:color="auto" w:fill="auto"/>
            <w:noWrap/>
            <w:vAlign w:val="center"/>
            <w:hideMark/>
          </w:tcPr>
          <w:p w14:paraId="0053101E" w14:textId="77777777" w:rsidR="00E3150D" w:rsidRPr="00301673" w:rsidRDefault="00E3150D" w:rsidP="00C27EEA">
            <w:pPr>
              <w:jc w:val="center"/>
              <w:rPr>
                <w:rFonts w:cs="Arial"/>
                <w:sz w:val="24"/>
                <w:szCs w:val="24"/>
              </w:rPr>
            </w:pPr>
            <w:r w:rsidRPr="00301673">
              <w:rPr>
                <w:rFonts w:cs="Arial"/>
                <w:sz w:val="24"/>
                <w:szCs w:val="24"/>
              </w:rPr>
              <w:t>280</w:t>
            </w:r>
          </w:p>
        </w:tc>
      </w:tr>
      <w:tr w:rsidR="00E3150D" w:rsidRPr="00301673" w14:paraId="336E07CB"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00B9FAF8" w14:textId="77777777" w:rsidR="00E3150D" w:rsidRPr="00301673" w:rsidRDefault="00E3150D" w:rsidP="00C27EEA">
            <w:pPr>
              <w:jc w:val="center"/>
              <w:rPr>
                <w:rFonts w:cs="Arial"/>
                <w:sz w:val="24"/>
                <w:szCs w:val="24"/>
              </w:rPr>
            </w:pPr>
            <w:r w:rsidRPr="00301673">
              <w:rPr>
                <w:rFonts w:cs="Arial"/>
                <w:sz w:val="24"/>
                <w:szCs w:val="24"/>
              </w:rPr>
              <w:t>43</w:t>
            </w:r>
          </w:p>
        </w:tc>
        <w:tc>
          <w:tcPr>
            <w:tcW w:w="7445" w:type="dxa"/>
            <w:tcBorders>
              <w:top w:val="nil"/>
              <w:left w:val="nil"/>
              <w:bottom w:val="single" w:sz="4" w:space="0" w:color="auto"/>
              <w:right w:val="single" w:sz="4" w:space="0" w:color="auto"/>
            </w:tcBorders>
            <w:shd w:val="clear" w:color="auto" w:fill="auto"/>
            <w:vAlign w:val="center"/>
            <w:hideMark/>
          </w:tcPr>
          <w:p w14:paraId="79DDA31C" w14:textId="77777777" w:rsidR="00E3150D" w:rsidRPr="00301673" w:rsidRDefault="00E3150D" w:rsidP="00C27EEA">
            <w:pPr>
              <w:rPr>
                <w:rFonts w:cs="Arial"/>
                <w:sz w:val="24"/>
                <w:szCs w:val="24"/>
              </w:rPr>
            </w:pPr>
            <w:r w:rsidRPr="00301673">
              <w:rPr>
                <w:rFonts w:cs="Arial"/>
                <w:b/>
                <w:sz w:val="24"/>
                <w:szCs w:val="24"/>
              </w:rPr>
              <w:t>WC четке</w:t>
            </w:r>
            <w:r w:rsidRPr="00301673">
              <w:rPr>
                <w:rFonts w:cs="Arial"/>
                <w:sz w:val="24"/>
                <w:szCs w:val="24"/>
              </w:rPr>
              <w:t xml:space="preserve"> са постољем од росфраја</w:t>
            </w:r>
          </w:p>
        </w:tc>
        <w:tc>
          <w:tcPr>
            <w:tcW w:w="834" w:type="dxa"/>
            <w:tcBorders>
              <w:top w:val="nil"/>
              <w:left w:val="nil"/>
              <w:bottom w:val="single" w:sz="4" w:space="0" w:color="auto"/>
              <w:right w:val="single" w:sz="4" w:space="0" w:color="auto"/>
            </w:tcBorders>
            <w:shd w:val="clear" w:color="auto" w:fill="auto"/>
            <w:noWrap/>
            <w:vAlign w:val="center"/>
            <w:hideMark/>
          </w:tcPr>
          <w:p w14:paraId="46C76336" w14:textId="77777777" w:rsidR="00E3150D" w:rsidRPr="00301673" w:rsidRDefault="00E3150D" w:rsidP="00C27EEA">
            <w:pPr>
              <w:jc w:val="center"/>
              <w:rPr>
                <w:rFonts w:cs="Arial"/>
                <w:sz w:val="24"/>
                <w:szCs w:val="24"/>
              </w:rPr>
            </w:pPr>
            <w:r w:rsidRPr="00301673">
              <w:rPr>
                <w:rFonts w:cs="Arial"/>
                <w:sz w:val="24"/>
                <w:szCs w:val="24"/>
              </w:rPr>
              <w:t>кпл</w:t>
            </w:r>
          </w:p>
        </w:tc>
        <w:tc>
          <w:tcPr>
            <w:tcW w:w="1021" w:type="dxa"/>
            <w:tcBorders>
              <w:top w:val="nil"/>
              <w:left w:val="nil"/>
              <w:bottom w:val="single" w:sz="4" w:space="0" w:color="auto"/>
              <w:right w:val="single" w:sz="4" w:space="0" w:color="auto"/>
            </w:tcBorders>
            <w:shd w:val="clear" w:color="auto" w:fill="auto"/>
            <w:noWrap/>
            <w:vAlign w:val="center"/>
            <w:hideMark/>
          </w:tcPr>
          <w:p w14:paraId="6A35F7BD" w14:textId="77777777" w:rsidR="00E3150D" w:rsidRPr="00301673" w:rsidRDefault="00E3150D" w:rsidP="00C27EEA">
            <w:pPr>
              <w:jc w:val="center"/>
              <w:rPr>
                <w:rFonts w:cs="Arial"/>
                <w:sz w:val="24"/>
                <w:szCs w:val="24"/>
              </w:rPr>
            </w:pPr>
            <w:r w:rsidRPr="00301673">
              <w:rPr>
                <w:rFonts w:cs="Arial"/>
                <w:sz w:val="24"/>
                <w:szCs w:val="24"/>
              </w:rPr>
              <w:t>4</w:t>
            </w:r>
          </w:p>
        </w:tc>
      </w:tr>
      <w:tr w:rsidR="00E3150D" w:rsidRPr="00301673" w14:paraId="6D47EB2E" w14:textId="77777777" w:rsidTr="00E3150D">
        <w:trPr>
          <w:trHeight w:val="330"/>
        </w:trPr>
        <w:tc>
          <w:tcPr>
            <w:tcW w:w="1175" w:type="dxa"/>
            <w:tcBorders>
              <w:top w:val="nil"/>
              <w:left w:val="single" w:sz="4" w:space="0" w:color="auto"/>
              <w:bottom w:val="single" w:sz="4" w:space="0" w:color="auto"/>
              <w:right w:val="single" w:sz="4" w:space="0" w:color="auto"/>
            </w:tcBorders>
            <w:shd w:val="clear" w:color="auto" w:fill="auto"/>
            <w:noWrap/>
            <w:vAlign w:val="center"/>
            <w:hideMark/>
          </w:tcPr>
          <w:p w14:paraId="1F2DD36F" w14:textId="77777777" w:rsidR="00E3150D" w:rsidRPr="00301673" w:rsidRDefault="00E3150D" w:rsidP="00C27EEA">
            <w:pPr>
              <w:jc w:val="center"/>
              <w:rPr>
                <w:rFonts w:cs="Arial"/>
                <w:sz w:val="24"/>
                <w:szCs w:val="24"/>
              </w:rPr>
            </w:pPr>
            <w:r w:rsidRPr="00301673">
              <w:rPr>
                <w:rFonts w:cs="Arial"/>
                <w:sz w:val="24"/>
                <w:szCs w:val="24"/>
              </w:rPr>
              <w:t>44</w:t>
            </w:r>
          </w:p>
        </w:tc>
        <w:tc>
          <w:tcPr>
            <w:tcW w:w="7445" w:type="dxa"/>
            <w:tcBorders>
              <w:top w:val="nil"/>
              <w:left w:val="nil"/>
              <w:bottom w:val="single" w:sz="4" w:space="0" w:color="auto"/>
              <w:right w:val="single" w:sz="4" w:space="0" w:color="auto"/>
            </w:tcBorders>
            <w:shd w:val="clear" w:color="auto" w:fill="auto"/>
            <w:vAlign w:val="center"/>
            <w:hideMark/>
          </w:tcPr>
          <w:p w14:paraId="3C151740" w14:textId="77CA7916" w:rsidR="00E3150D" w:rsidRPr="000A14CA" w:rsidRDefault="00E3150D" w:rsidP="00C27EEA">
            <w:pPr>
              <w:rPr>
                <w:rFonts w:cs="Arial"/>
                <w:b/>
                <w:sz w:val="24"/>
                <w:szCs w:val="24"/>
                <w:lang w:val="sr-Latn-RS"/>
              </w:rPr>
            </w:pPr>
            <w:r w:rsidRPr="00301673">
              <w:rPr>
                <w:rFonts w:cs="Arial"/>
                <w:b/>
                <w:sz w:val="24"/>
                <w:szCs w:val="24"/>
              </w:rPr>
              <w:t>ЖИЦА ЗА СУДОВЕ</w:t>
            </w:r>
            <w:r w:rsidR="000A14CA">
              <w:rPr>
                <w:rFonts w:cs="Arial"/>
                <w:b/>
                <w:sz w:val="24"/>
                <w:szCs w:val="24"/>
                <w:lang w:val="sr-Cyrl-RS"/>
              </w:rPr>
              <w:t xml:space="preserve"> , </w:t>
            </w:r>
            <w:r w:rsidR="000A14CA" w:rsidRPr="00D551C8">
              <w:rPr>
                <w:rFonts w:cs="Arial"/>
                <w:b/>
                <w:sz w:val="24"/>
                <w:szCs w:val="24"/>
                <w:lang w:val="sr-Latn-RS"/>
              </w:rPr>
              <w:t>inox</w:t>
            </w:r>
          </w:p>
        </w:tc>
        <w:tc>
          <w:tcPr>
            <w:tcW w:w="834" w:type="dxa"/>
            <w:tcBorders>
              <w:top w:val="nil"/>
              <w:left w:val="nil"/>
              <w:bottom w:val="single" w:sz="4" w:space="0" w:color="auto"/>
              <w:right w:val="single" w:sz="4" w:space="0" w:color="auto"/>
            </w:tcBorders>
            <w:shd w:val="clear" w:color="auto" w:fill="auto"/>
            <w:noWrap/>
            <w:vAlign w:val="center"/>
            <w:hideMark/>
          </w:tcPr>
          <w:p w14:paraId="1029C87F" w14:textId="77777777" w:rsidR="00E3150D" w:rsidRPr="00301673" w:rsidRDefault="00E3150D" w:rsidP="00C27EEA">
            <w:pPr>
              <w:jc w:val="center"/>
              <w:rPr>
                <w:rFonts w:cs="Arial"/>
                <w:sz w:val="24"/>
                <w:szCs w:val="24"/>
              </w:rPr>
            </w:pPr>
            <w:r w:rsidRPr="00301673">
              <w:rPr>
                <w:rFonts w:cs="Arial"/>
                <w:sz w:val="24"/>
                <w:szCs w:val="24"/>
              </w:rPr>
              <w:t>ком</w:t>
            </w:r>
          </w:p>
        </w:tc>
        <w:tc>
          <w:tcPr>
            <w:tcW w:w="1021" w:type="dxa"/>
            <w:tcBorders>
              <w:top w:val="nil"/>
              <w:left w:val="nil"/>
              <w:bottom w:val="single" w:sz="4" w:space="0" w:color="auto"/>
              <w:right w:val="single" w:sz="4" w:space="0" w:color="auto"/>
            </w:tcBorders>
            <w:shd w:val="clear" w:color="auto" w:fill="auto"/>
            <w:noWrap/>
            <w:vAlign w:val="center"/>
            <w:hideMark/>
          </w:tcPr>
          <w:p w14:paraId="2DFD663D" w14:textId="77777777" w:rsidR="00E3150D" w:rsidRPr="00301673" w:rsidRDefault="00E3150D" w:rsidP="00C27EEA">
            <w:pPr>
              <w:jc w:val="center"/>
              <w:rPr>
                <w:rFonts w:cs="Arial"/>
                <w:sz w:val="24"/>
                <w:szCs w:val="24"/>
              </w:rPr>
            </w:pPr>
            <w:r w:rsidRPr="00301673">
              <w:rPr>
                <w:rFonts w:cs="Arial"/>
                <w:sz w:val="24"/>
                <w:szCs w:val="24"/>
              </w:rPr>
              <w:t>20</w:t>
            </w:r>
          </w:p>
        </w:tc>
      </w:tr>
      <w:tr w:rsidR="00E3150D" w:rsidRPr="00301673" w14:paraId="292F01E1" w14:textId="77777777" w:rsidTr="00E3150D">
        <w:trPr>
          <w:trHeight w:val="330"/>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62650" w14:textId="77777777" w:rsidR="00E3150D" w:rsidRPr="00301673" w:rsidRDefault="00E3150D" w:rsidP="00C27EEA">
            <w:pPr>
              <w:jc w:val="center"/>
              <w:rPr>
                <w:rFonts w:cs="Arial"/>
                <w:sz w:val="24"/>
                <w:szCs w:val="24"/>
              </w:rPr>
            </w:pPr>
            <w:r w:rsidRPr="00301673">
              <w:rPr>
                <w:rFonts w:cs="Arial"/>
                <w:sz w:val="24"/>
                <w:szCs w:val="24"/>
              </w:rPr>
              <w:t>45</w:t>
            </w:r>
          </w:p>
        </w:tc>
        <w:tc>
          <w:tcPr>
            <w:tcW w:w="7445" w:type="dxa"/>
            <w:tcBorders>
              <w:top w:val="single" w:sz="4" w:space="0" w:color="auto"/>
              <w:left w:val="nil"/>
              <w:bottom w:val="single" w:sz="4" w:space="0" w:color="auto"/>
              <w:right w:val="single" w:sz="4" w:space="0" w:color="auto"/>
            </w:tcBorders>
            <w:shd w:val="clear" w:color="auto" w:fill="auto"/>
            <w:vAlign w:val="center"/>
          </w:tcPr>
          <w:p w14:paraId="1BC8CCC4" w14:textId="77777777" w:rsidR="00E3150D" w:rsidRPr="00301673" w:rsidRDefault="00E3150D" w:rsidP="00C27EEA">
            <w:pPr>
              <w:rPr>
                <w:rFonts w:cs="Arial"/>
                <w:sz w:val="24"/>
                <w:szCs w:val="24"/>
                <w:lang w:val="sr-Cyrl-RS"/>
              </w:rPr>
            </w:pPr>
            <w:r w:rsidRPr="00301673">
              <w:rPr>
                <w:rFonts w:cs="Arial"/>
                <w:b/>
                <w:sz w:val="24"/>
                <w:szCs w:val="24"/>
                <w:lang w:val="sr-Cyrl-RS"/>
              </w:rPr>
              <w:t>ТЕЛЕСКОПСКА ДРШКА</w:t>
            </w:r>
            <w:r w:rsidRPr="00301673">
              <w:rPr>
                <w:rFonts w:cs="Arial"/>
                <w:sz w:val="24"/>
                <w:szCs w:val="24"/>
                <w:lang w:val="sr-Cyrl-RS"/>
              </w:rPr>
              <w:t xml:space="preserve"> 4</w:t>
            </w:r>
            <w:r w:rsidRPr="00301673">
              <w:rPr>
                <w:rFonts w:cs="Arial"/>
                <w:sz w:val="24"/>
                <w:szCs w:val="24"/>
                <w:lang w:val="sr-Latn-RS"/>
              </w:rPr>
              <w:t>m</w:t>
            </w:r>
            <w:r w:rsidRPr="00301673">
              <w:rPr>
                <w:rFonts w:cs="Arial"/>
                <w:sz w:val="24"/>
                <w:szCs w:val="24"/>
                <w:lang w:val="sr-Cyrl-RS"/>
              </w:rPr>
              <w:t xml:space="preserve"> за пајалицу и чистач прозора, метална</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01643EDE" w14:textId="77777777" w:rsidR="00E3150D" w:rsidRPr="00301673" w:rsidRDefault="00E3150D" w:rsidP="00C27EEA">
            <w:pPr>
              <w:jc w:val="center"/>
              <w:rPr>
                <w:rFonts w:cs="Arial"/>
                <w:sz w:val="24"/>
                <w:szCs w:val="24"/>
                <w:lang w:val="sr-Cyrl-RS"/>
              </w:rPr>
            </w:pPr>
            <w:r w:rsidRPr="00301673">
              <w:rPr>
                <w:rFonts w:cs="Arial"/>
                <w:sz w:val="24"/>
                <w:szCs w:val="24"/>
                <w:lang w:val="sr-Cyrl-RS"/>
              </w:rPr>
              <w:t>ком</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7DCC7EF2" w14:textId="77777777" w:rsidR="00E3150D" w:rsidRPr="00301673" w:rsidRDefault="00E3150D" w:rsidP="00C27EEA">
            <w:pPr>
              <w:jc w:val="center"/>
              <w:rPr>
                <w:rFonts w:cs="Arial"/>
                <w:sz w:val="24"/>
                <w:szCs w:val="24"/>
                <w:lang w:val="sr-Cyrl-RS"/>
              </w:rPr>
            </w:pPr>
            <w:r w:rsidRPr="00301673">
              <w:rPr>
                <w:rFonts w:cs="Arial"/>
                <w:sz w:val="24"/>
                <w:szCs w:val="24"/>
                <w:lang w:val="sr-Cyrl-RS"/>
              </w:rPr>
              <w:t>2</w:t>
            </w:r>
          </w:p>
        </w:tc>
      </w:tr>
      <w:tr w:rsidR="00E3150D" w:rsidRPr="00301673" w14:paraId="6F2C0143" w14:textId="77777777" w:rsidTr="00E3150D">
        <w:trPr>
          <w:trHeight w:val="330"/>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7CC6A" w14:textId="77777777" w:rsidR="00E3150D" w:rsidRPr="00301673" w:rsidRDefault="00E3150D" w:rsidP="00C27EEA">
            <w:pPr>
              <w:jc w:val="center"/>
              <w:rPr>
                <w:rFonts w:cs="Arial"/>
                <w:sz w:val="24"/>
                <w:szCs w:val="24"/>
              </w:rPr>
            </w:pPr>
            <w:r w:rsidRPr="00301673">
              <w:rPr>
                <w:rFonts w:cs="Arial"/>
                <w:sz w:val="24"/>
                <w:szCs w:val="24"/>
              </w:rPr>
              <w:t>46</w:t>
            </w:r>
          </w:p>
        </w:tc>
        <w:tc>
          <w:tcPr>
            <w:tcW w:w="7445" w:type="dxa"/>
            <w:tcBorders>
              <w:top w:val="single" w:sz="4" w:space="0" w:color="auto"/>
              <w:left w:val="nil"/>
              <w:bottom w:val="single" w:sz="4" w:space="0" w:color="auto"/>
              <w:right w:val="single" w:sz="4" w:space="0" w:color="auto"/>
            </w:tcBorders>
            <w:shd w:val="clear" w:color="auto" w:fill="auto"/>
            <w:vAlign w:val="center"/>
          </w:tcPr>
          <w:p w14:paraId="2819B069" w14:textId="77777777" w:rsidR="00E3150D" w:rsidRPr="00301673" w:rsidRDefault="00E3150D" w:rsidP="00C27EEA">
            <w:pPr>
              <w:rPr>
                <w:rFonts w:cs="Arial"/>
                <w:sz w:val="24"/>
                <w:szCs w:val="24"/>
                <w:lang w:val="sr-Cyrl-RS"/>
              </w:rPr>
            </w:pPr>
            <w:r w:rsidRPr="00301673">
              <w:rPr>
                <w:rFonts w:cs="Arial"/>
                <w:b/>
                <w:sz w:val="24"/>
                <w:szCs w:val="24"/>
                <w:lang w:val="sr-Cyrl-RS"/>
              </w:rPr>
              <w:t>ТЕЛЕСКОПСКА ДРШКА</w:t>
            </w:r>
            <w:r w:rsidRPr="00301673">
              <w:rPr>
                <w:rFonts w:cs="Arial"/>
                <w:sz w:val="24"/>
                <w:szCs w:val="24"/>
                <w:lang w:val="sr-Cyrl-RS"/>
              </w:rPr>
              <w:t xml:space="preserve"> за пајалицу дужине 9</w:t>
            </w:r>
            <w:r w:rsidRPr="00301673">
              <w:rPr>
                <w:rFonts w:cs="Arial"/>
                <w:sz w:val="24"/>
                <w:szCs w:val="24"/>
                <w:lang w:val="sr-Latn-RS"/>
              </w:rPr>
              <w:t>m</w:t>
            </w:r>
            <w:r w:rsidRPr="00301673">
              <w:rPr>
                <w:rFonts w:cs="Arial"/>
                <w:sz w:val="24"/>
                <w:szCs w:val="24"/>
                <w:lang w:val="sr-Cyrl-RS"/>
              </w:rPr>
              <w:t>, алуминијумска, погодна за пајалицу, брисач прозора</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7C9184EE" w14:textId="77777777" w:rsidR="00E3150D" w:rsidRPr="00301673" w:rsidRDefault="00E3150D" w:rsidP="00C27EEA">
            <w:pPr>
              <w:jc w:val="center"/>
              <w:rPr>
                <w:rFonts w:cs="Arial"/>
                <w:sz w:val="24"/>
                <w:szCs w:val="24"/>
                <w:lang w:val="sr-Cyrl-RS"/>
              </w:rPr>
            </w:pPr>
            <w:r w:rsidRPr="00301673">
              <w:rPr>
                <w:rFonts w:cs="Arial"/>
                <w:sz w:val="24"/>
                <w:szCs w:val="24"/>
                <w:lang w:val="sr-Cyrl-RS"/>
              </w:rPr>
              <w:t>ком</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75A5A807" w14:textId="77777777" w:rsidR="00E3150D" w:rsidRPr="00301673" w:rsidRDefault="00E3150D" w:rsidP="00C27EEA">
            <w:pPr>
              <w:jc w:val="center"/>
              <w:rPr>
                <w:rFonts w:cs="Arial"/>
                <w:sz w:val="24"/>
                <w:szCs w:val="24"/>
                <w:lang w:val="sr-Cyrl-RS"/>
              </w:rPr>
            </w:pPr>
            <w:r w:rsidRPr="00301673">
              <w:rPr>
                <w:rFonts w:cs="Arial"/>
                <w:sz w:val="24"/>
                <w:szCs w:val="24"/>
                <w:lang w:val="sr-Cyrl-RS"/>
              </w:rPr>
              <w:t>2</w:t>
            </w:r>
          </w:p>
        </w:tc>
      </w:tr>
      <w:tr w:rsidR="00E3150D" w:rsidRPr="00301673" w14:paraId="434AA1BA" w14:textId="77777777" w:rsidTr="00E3150D">
        <w:trPr>
          <w:trHeight w:val="330"/>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956C3" w14:textId="77777777" w:rsidR="00E3150D" w:rsidRPr="00301673" w:rsidRDefault="00E3150D" w:rsidP="00C27EEA">
            <w:pPr>
              <w:jc w:val="center"/>
              <w:rPr>
                <w:rFonts w:cs="Arial"/>
                <w:sz w:val="24"/>
                <w:szCs w:val="24"/>
              </w:rPr>
            </w:pPr>
            <w:r w:rsidRPr="00301673">
              <w:rPr>
                <w:rFonts w:cs="Arial"/>
                <w:sz w:val="24"/>
                <w:szCs w:val="24"/>
              </w:rPr>
              <w:t>47</w:t>
            </w:r>
          </w:p>
        </w:tc>
        <w:tc>
          <w:tcPr>
            <w:tcW w:w="7445" w:type="dxa"/>
            <w:tcBorders>
              <w:top w:val="single" w:sz="4" w:space="0" w:color="auto"/>
              <w:left w:val="nil"/>
              <w:bottom w:val="single" w:sz="4" w:space="0" w:color="auto"/>
              <w:right w:val="single" w:sz="4" w:space="0" w:color="auto"/>
            </w:tcBorders>
            <w:shd w:val="clear" w:color="auto" w:fill="auto"/>
            <w:vAlign w:val="center"/>
          </w:tcPr>
          <w:p w14:paraId="60C22E36" w14:textId="13036E9E" w:rsidR="00E3150D" w:rsidRPr="00D64FDD" w:rsidRDefault="00E3150D" w:rsidP="00C27EEA">
            <w:pPr>
              <w:rPr>
                <w:rFonts w:cs="Arial"/>
                <w:sz w:val="24"/>
                <w:szCs w:val="24"/>
                <w:lang w:val="sr-Cyrl-RS"/>
              </w:rPr>
            </w:pPr>
            <w:r w:rsidRPr="00301673">
              <w:rPr>
                <w:rFonts w:cs="Arial"/>
                <w:b/>
                <w:sz w:val="24"/>
                <w:szCs w:val="24"/>
                <w:lang w:val="sr-Cyrl-RS"/>
              </w:rPr>
              <w:t>УЛОЖАК ЗА БРИСКА</w:t>
            </w:r>
            <w:r w:rsidRPr="00301673">
              <w:rPr>
                <w:rFonts w:cs="Arial"/>
                <w:sz w:val="24"/>
                <w:szCs w:val="24"/>
                <w:lang w:val="sr-Cyrl-RS"/>
              </w:rPr>
              <w:t xml:space="preserve"> </w:t>
            </w:r>
            <w:r w:rsidRPr="00D551C8">
              <w:rPr>
                <w:rFonts w:cs="Arial"/>
                <w:sz w:val="24"/>
                <w:szCs w:val="24"/>
                <w:lang w:val="sr-Cyrl-RS"/>
              </w:rPr>
              <w:t>памучни</w:t>
            </w:r>
            <w:r w:rsidR="00D64FDD" w:rsidRPr="00D551C8">
              <w:rPr>
                <w:rFonts w:cs="Arial"/>
                <w:sz w:val="24"/>
                <w:szCs w:val="24"/>
                <w:lang w:val="sr-Latn-RS"/>
              </w:rPr>
              <w:t xml:space="preserve">, </w:t>
            </w:r>
            <w:r w:rsidR="00D64FDD" w:rsidRPr="00D551C8">
              <w:rPr>
                <w:rFonts w:cs="Arial"/>
                <w:sz w:val="24"/>
                <w:szCs w:val="24"/>
                <w:lang w:val="sr-Cyrl-RS"/>
              </w:rPr>
              <w:t xml:space="preserve">ресе, 400 </w:t>
            </w:r>
            <w:r w:rsidR="00D64FDD" w:rsidRPr="00D551C8">
              <w:rPr>
                <w:rFonts w:cs="Arial"/>
                <w:sz w:val="24"/>
                <w:szCs w:val="24"/>
                <w:lang w:val="sr-Latn-RS"/>
              </w:rPr>
              <w:t>gr</w:t>
            </w:r>
            <w:r w:rsidR="00D64FDD" w:rsidRPr="00D551C8">
              <w:rPr>
                <w:rFonts w:cs="Arial"/>
                <w:sz w:val="24"/>
                <w:szCs w:val="24"/>
                <w:lang w:val="sr-Cyrl-RS"/>
              </w:rPr>
              <w:t>, велика моћ упијања и лако се цеди</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1473B060" w14:textId="77777777" w:rsidR="00E3150D" w:rsidRPr="00301673" w:rsidRDefault="00E3150D" w:rsidP="00C27EEA">
            <w:pPr>
              <w:jc w:val="center"/>
              <w:rPr>
                <w:rFonts w:cs="Arial"/>
                <w:sz w:val="24"/>
                <w:szCs w:val="24"/>
                <w:lang w:val="sr-Cyrl-RS"/>
              </w:rPr>
            </w:pPr>
            <w:r w:rsidRPr="00301673">
              <w:rPr>
                <w:rFonts w:cs="Arial"/>
                <w:sz w:val="24"/>
                <w:szCs w:val="24"/>
                <w:lang w:val="sr-Cyrl-RS"/>
              </w:rPr>
              <w:t>ком</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354215C9" w14:textId="77777777" w:rsidR="00E3150D" w:rsidRPr="00301673" w:rsidRDefault="00E3150D" w:rsidP="00C27EEA">
            <w:pPr>
              <w:jc w:val="center"/>
              <w:rPr>
                <w:rFonts w:cs="Arial"/>
                <w:sz w:val="24"/>
                <w:szCs w:val="24"/>
                <w:lang w:val="sr-Cyrl-RS"/>
              </w:rPr>
            </w:pPr>
            <w:r w:rsidRPr="00301673">
              <w:rPr>
                <w:rFonts w:cs="Arial"/>
                <w:sz w:val="24"/>
                <w:szCs w:val="24"/>
                <w:lang w:val="sr-Cyrl-RS"/>
              </w:rPr>
              <w:t>30</w:t>
            </w:r>
          </w:p>
        </w:tc>
      </w:tr>
      <w:tr w:rsidR="00E3150D" w:rsidRPr="00301673" w14:paraId="13E366DB" w14:textId="77777777" w:rsidTr="00E3150D">
        <w:trPr>
          <w:trHeight w:val="330"/>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B3104" w14:textId="77777777" w:rsidR="00E3150D" w:rsidRPr="00301673" w:rsidRDefault="00E3150D" w:rsidP="00C27EEA">
            <w:pPr>
              <w:jc w:val="center"/>
              <w:rPr>
                <w:rFonts w:cs="Arial"/>
                <w:sz w:val="24"/>
                <w:szCs w:val="24"/>
                <w:lang w:val="sr-Cyrl-RS"/>
              </w:rPr>
            </w:pPr>
            <w:r w:rsidRPr="00301673">
              <w:rPr>
                <w:rFonts w:cs="Arial"/>
                <w:sz w:val="24"/>
                <w:szCs w:val="24"/>
                <w:lang w:val="sr-Cyrl-RS"/>
              </w:rPr>
              <w:t>48</w:t>
            </w:r>
          </w:p>
        </w:tc>
        <w:tc>
          <w:tcPr>
            <w:tcW w:w="7445" w:type="dxa"/>
            <w:tcBorders>
              <w:top w:val="single" w:sz="4" w:space="0" w:color="auto"/>
              <w:left w:val="nil"/>
              <w:bottom w:val="single" w:sz="4" w:space="0" w:color="auto"/>
              <w:right w:val="single" w:sz="4" w:space="0" w:color="auto"/>
            </w:tcBorders>
            <w:shd w:val="clear" w:color="auto" w:fill="auto"/>
            <w:vAlign w:val="center"/>
          </w:tcPr>
          <w:p w14:paraId="11043522" w14:textId="01E1D85D" w:rsidR="00E3150D" w:rsidRPr="00301673" w:rsidRDefault="00E3150D" w:rsidP="00D551C8">
            <w:pPr>
              <w:rPr>
                <w:rFonts w:cs="Arial"/>
                <w:sz w:val="24"/>
                <w:szCs w:val="24"/>
                <w:lang w:val="sr-Cyrl-RS"/>
              </w:rPr>
            </w:pPr>
            <w:r w:rsidRPr="00301673">
              <w:rPr>
                <w:rFonts w:cs="Arial"/>
                <w:b/>
                <w:sz w:val="24"/>
                <w:szCs w:val="24"/>
                <w:lang w:val="sr-Cyrl-RS"/>
              </w:rPr>
              <w:t xml:space="preserve">ТАБЛЕТЕ </w:t>
            </w:r>
            <w:r>
              <w:rPr>
                <w:rFonts w:cs="Arial"/>
                <w:b/>
                <w:sz w:val="24"/>
                <w:szCs w:val="24"/>
                <w:lang w:val="sr-Cyrl-RS"/>
              </w:rPr>
              <w:t>ЗА ЧИШЋЕЊЕ</w:t>
            </w:r>
            <w:r w:rsidRPr="00301673">
              <w:rPr>
                <w:rFonts w:cs="Arial"/>
                <w:sz w:val="24"/>
                <w:szCs w:val="24"/>
                <w:lang w:val="sr-Cyrl-RS"/>
              </w:rPr>
              <w:t>– 10 таблета у кутији</w:t>
            </w:r>
            <w:r>
              <w:rPr>
                <w:rFonts w:cs="Arial"/>
                <w:sz w:val="24"/>
                <w:szCs w:val="24"/>
              </w:rPr>
              <w:t xml:space="preserve"> </w:t>
            </w:r>
            <w:r w:rsidRPr="00265D3E">
              <w:rPr>
                <w:rFonts w:cs="Arial"/>
                <w:sz w:val="24"/>
                <w:szCs w:val="24"/>
                <w:lang w:val="sr-Cyrl-RS"/>
              </w:rPr>
              <w:t xml:space="preserve">2,2 </w:t>
            </w:r>
            <w:r w:rsidRPr="00265D3E">
              <w:rPr>
                <w:rFonts w:cs="Arial"/>
                <w:sz w:val="24"/>
                <w:szCs w:val="24"/>
                <w:lang w:val="sr-Latn-RS"/>
              </w:rPr>
              <w:t>gr</w:t>
            </w:r>
            <w:r>
              <w:rPr>
                <w:rFonts w:ascii="Arial Narrow" w:hAnsi="Arial Narrow" w:cs="Arial"/>
                <w:lang w:val="sr-Latn-RS"/>
              </w:rPr>
              <w:t xml:space="preserve"> </w:t>
            </w:r>
            <w:r w:rsidRPr="00301673">
              <w:rPr>
                <w:rFonts w:cs="Arial"/>
                <w:sz w:val="24"/>
                <w:szCs w:val="24"/>
                <w:lang w:val="sr-Cyrl-RS"/>
              </w:rPr>
              <w:t xml:space="preserve">; таблете за чишћење за </w:t>
            </w:r>
            <w:r w:rsidRPr="00301673">
              <w:rPr>
                <w:rFonts w:cs="Arial"/>
                <w:sz w:val="24"/>
                <w:szCs w:val="24"/>
                <w:lang w:val="sr-Latn-RS"/>
              </w:rPr>
              <w:t xml:space="preserve">Bosch </w:t>
            </w:r>
            <w:r w:rsidRPr="00301673">
              <w:rPr>
                <w:rFonts w:cs="Arial"/>
                <w:sz w:val="24"/>
                <w:szCs w:val="24"/>
                <w:lang w:val="sr-Cyrl-RS"/>
              </w:rPr>
              <w:t xml:space="preserve">апарате за </w:t>
            </w:r>
            <w:r w:rsidRPr="00301673">
              <w:rPr>
                <w:rFonts w:cs="Arial"/>
                <w:sz w:val="24"/>
                <w:szCs w:val="24"/>
                <w:lang w:val="sr-Latn-RS"/>
              </w:rPr>
              <w:t>espresso</w:t>
            </w:r>
            <w:r w:rsidRPr="00301673">
              <w:rPr>
                <w:rFonts w:cs="Arial"/>
                <w:sz w:val="24"/>
                <w:szCs w:val="24"/>
                <w:lang w:val="sr-Cyrl-RS"/>
              </w:rPr>
              <w:t xml:space="preserve"> кафу</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6977022F" w14:textId="77777777" w:rsidR="00E3150D" w:rsidRPr="00301673" w:rsidRDefault="00E3150D" w:rsidP="00C27EEA">
            <w:pPr>
              <w:jc w:val="center"/>
              <w:rPr>
                <w:rFonts w:cs="Arial"/>
                <w:sz w:val="24"/>
                <w:szCs w:val="24"/>
                <w:lang w:val="sr-Cyrl-RS"/>
              </w:rPr>
            </w:pPr>
            <w:r w:rsidRPr="00301673">
              <w:rPr>
                <w:rFonts w:cs="Arial"/>
                <w:sz w:val="24"/>
                <w:szCs w:val="24"/>
                <w:lang w:val="sr-Cyrl-RS"/>
              </w:rPr>
              <w:t>пак</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159BC50E" w14:textId="77777777" w:rsidR="00E3150D" w:rsidRPr="00301673" w:rsidRDefault="00E3150D" w:rsidP="00C27EEA">
            <w:pPr>
              <w:jc w:val="center"/>
              <w:rPr>
                <w:rFonts w:cs="Arial"/>
                <w:sz w:val="24"/>
                <w:szCs w:val="24"/>
                <w:lang w:val="sr-Cyrl-RS"/>
              </w:rPr>
            </w:pPr>
            <w:r w:rsidRPr="00301673">
              <w:rPr>
                <w:rFonts w:cs="Arial"/>
                <w:sz w:val="24"/>
                <w:szCs w:val="24"/>
                <w:lang w:val="sr-Cyrl-RS"/>
              </w:rPr>
              <w:t>10</w:t>
            </w:r>
          </w:p>
        </w:tc>
      </w:tr>
      <w:tr w:rsidR="00E3150D" w:rsidRPr="00301673" w14:paraId="78F7BBB6" w14:textId="77777777" w:rsidTr="00E3150D">
        <w:trPr>
          <w:trHeight w:val="330"/>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D9EF3" w14:textId="77777777" w:rsidR="00E3150D" w:rsidRPr="00301673" w:rsidRDefault="00E3150D" w:rsidP="00C27EEA">
            <w:pPr>
              <w:jc w:val="center"/>
              <w:rPr>
                <w:rFonts w:cs="Arial"/>
                <w:sz w:val="24"/>
                <w:szCs w:val="24"/>
                <w:lang w:val="sr-Cyrl-RS"/>
              </w:rPr>
            </w:pPr>
            <w:r w:rsidRPr="00301673">
              <w:rPr>
                <w:rFonts w:cs="Arial"/>
                <w:sz w:val="24"/>
                <w:szCs w:val="24"/>
                <w:lang w:val="sr-Cyrl-RS"/>
              </w:rPr>
              <w:t>49</w:t>
            </w:r>
          </w:p>
        </w:tc>
        <w:tc>
          <w:tcPr>
            <w:tcW w:w="7445" w:type="dxa"/>
            <w:tcBorders>
              <w:top w:val="single" w:sz="4" w:space="0" w:color="auto"/>
              <w:left w:val="nil"/>
              <w:bottom w:val="single" w:sz="4" w:space="0" w:color="auto"/>
              <w:right w:val="single" w:sz="4" w:space="0" w:color="auto"/>
            </w:tcBorders>
            <w:shd w:val="clear" w:color="auto" w:fill="auto"/>
            <w:vAlign w:val="center"/>
          </w:tcPr>
          <w:p w14:paraId="57F79D61" w14:textId="53B3CCF8" w:rsidR="00E3150D" w:rsidRPr="00301673" w:rsidRDefault="00E3150D" w:rsidP="00D551C8">
            <w:pPr>
              <w:rPr>
                <w:rFonts w:cs="Arial"/>
                <w:sz w:val="24"/>
                <w:szCs w:val="24"/>
                <w:lang w:val="sr-Cyrl-RS"/>
              </w:rPr>
            </w:pPr>
            <w:r w:rsidRPr="00301673">
              <w:rPr>
                <w:rFonts w:cs="Arial"/>
                <w:b/>
                <w:sz w:val="24"/>
                <w:szCs w:val="24"/>
                <w:lang w:val="sr-Cyrl-RS"/>
              </w:rPr>
              <w:t>ТАБЛЕТЕ ЗА УКЛАЊАЊЕ КАМЕНЦА</w:t>
            </w:r>
            <w:r w:rsidRPr="00301673">
              <w:rPr>
                <w:rFonts w:cs="Arial"/>
                <w:sz w:val="24"/>
                <w:szCs w:val="24"/>
                <w:lang w:val="sr-Cyrl-RS"/>
              </w:rPr>
              <w:t>– 6 таблета у паковању</w:t>
            </w:r>
            <w:r>
              <w:rPr>
                <w:rFonts w:cs="Arial"/>
                <w:sz w:val="24"/>
                <w:szCs w:val="24"/>
                <w:lang w:val="sr-Cyrl-RS"/>
              </w:rPr>
              <w:t xml:space="preserve"> 18</w:t>
            </w:r>
            <w:r>
              <w:rPr>
                <w:rFonts w:ascii="Arial Narrow" w:hAnsi="Arial Narrow" w:cs="Arial"/>
                <w:lang w:val="sr-Latn-RS"/>
              </w:rPr>
              <w:t xml:space="preserve"> </w:t>
            </w:r>
            <w:r w:rsidRPr="00265D3E">
              <w:rPr>
                <w:rFonts w:cs="Arial"/>
                <w:lang w:val="sr-Latn-RS"/>
              </w:rPr>
              <w:t>gr</w:t>
            </w:r>
            <w:r>
              <w:rPr>
                <w:rFonts w:cs="Arial"/>
                <w:sz w:val="24"/>
                <w:szCs w:val="24"/>
                <w:lang w:val="sr-Cyrl-RS"/>
              </w:rPr>
              <w:t xml:space="preserve"> </w:t>
            </w:r>
            <w:r w:rsidRPr="00301673">
              <w:rPr>
                <w:rFonts w:cs="Arial"/>
                <w:sz w:val="24"/>
                <w:szCs w:val="24"/>
                <w:lang w:val="sr-Cyrl-RS"/>
              </w:rPr>
              <w:t xml:space="preserve">; за </w:t>
            </w:r>
            <w:r w:rsidRPr="00301673">
              <w:rPr>
                <w:rFonts w:cs="Arial"/>
                <w:sz w:val="24"/>
                <w:szCs w:val="24"/>
                <w:lang w:val="sr-Latn-RS"/>
              </w:rPr>
              <w:t xml:space="preserve">Bosch </w:t>
            </w:r>
            <w:r w:rsidRPr="00301673">
              <w:rPr>
                <w:rFonts w:cs="Arial"/>
                <w:sz w:val="24"/>
                <w:szCs w:val="24"/>
                <w:lang w:val="sr-Cyrl-RS"/>
              </w:rPr>
              <w:t xml:space="preserve">апарате за </w:t>
            </w:r>
            <w:r w:rsidRPr="00301673">
              <w:rPr>
                <w:rFonts w:cs="Arial"/>
                <w:sz w:val="24"/>
                <w:szCs w:val="24"/>
                <w:lang w:val="sr-Latn-RS"/>
              </w:rPr>
              <w:t>espresso</w:t>
            </w:r>
            <w:r w:rsidRPr="00301673">
              <w:rPr>
                <w:rFonts w:cs="Arial"/>
                <w:sz w:val="24"/>
                <w:szCs w:val="24"/>
                <w:lang w:val="sr-Cyrl-RS"/>
              </w:rPr>
              <w:t xml:space="preserve"> кафу</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515D688E" w14:textId="77777777" w:rsidR="00E3150D" w:rsidRPr="00301673" w:rsidRDefault="00E3150D" w:rsidP="00C27EEA">
            <w:pPr>
              <w:jc w:val="center"/>
              <w:rPr>
                <w:rFonts w:cs="Arial"/>
                <w:sz w:val="24"/>
                <w:szCs w:val="24"/>
                <w:lang w:val="sr-Cyrl-RS"/>
              </w:rPr>
            </w:pPr>
            <w:r w:rsidRPr="00301673">
              <w:rPr>
                <w:rFonts w:cs="Arial"/>
                <w:sz w:val="24"/>
                <w:szCs w:val="24"/>
                <w:lang w:val="sr-Cyrl-RS"/>
              </w:rPr>
              <w:t>пак</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0780F305" w14:textId="77777777" w:rsidR="00E3150D" w:rsidRPr="00301673" w:rsidRDefault="00E3150D" w:rsidP="00C27EEA">
            <w:pPr>
              <w:jc w:val="center"/>
              <w:rPr>
                <w:rFonts w:cs="Arial"/>
                <w:sz w:val="24"/>
                <w:szCs w:val="24"/>
                <w:lang w:val="sr-Cyrl-RS"/>
              </w:rPr>
            </w:pPr>
            <w:r w:rsidRPr="00301673">
              <w:rPr>
                <w:rFonts w:cs="Arial"/>
                <w:sz w:val="24"/>
                <w:szCs w:val="24"/>
                <w:lang w:val="sr-Cyrl-RS"/>
              </w:rPr>
              <w:t>10</w:t>
            </w:r>
          </w:p>
        </w:tc>
      </w:tr>
      <w:tr w:rsidR="00E3150D" w:rsidRPr="00301673" w14:paraId="545FC7DD" w14:textId="77777777" w:rsidTr="00E3150D">
        <w:trPr>
          <w:trHeight w:val="330"/>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93E76" w14:textId="77777777" w:rsidR="00E3150D" w:rsidRPr="00301673" w:rsidRDefault="00E3150D" w:rsidP="00C27EEA">
            <w:pPr>
              <w:jc w:val="center"/>
              <w:rPr>
                <w:rFonts w:cs="Arial"/>
                <w:sz w:val="24"/>
                <w:szCs w:val="24"/>
                <w:lang w:val="sr-Cyrl-RS"/>
              </w:rPr>
            </w:pPr>
            <w:r w:rsidRPr="00301673">
              <w:rPr>
                <w:rFonts w:cs="Arial"/>
                <w:sz w:val="24"/>
                <w:szCs w:val="24"/>
                <w:lang w:val="sr-Cyrl-RS"/>
              </w:rPr>
              <w:t>50</w:t>
            </w:r>
          </w:p>
        </w:tc>
        <w:tc>
          <w:tcPr>
            <w:tcW w:w="7445" w:type="dxa"/>
            <w:tcBorders>
              <w:top w:val="single" w:sz="4" w:space="0" w:color="auto"/>
              <w:left w:val="nil"/>
              <w:bottom w:val="single" w:sz="4" w:space="0" w:color="auto"/>
              <w:right w:val="single" w:sz="4" w:space="0" w:color="auto"/>
            </w:tcBorders>
            <w:shd w:val="clear" w:color="auto" w:fill="auto"/>
            <w:vAlign w:val="center"/>
          </w:tcPr>
          <w:p w14:paraId="590E0CC2" w14:textId="741D2B97" w:rsidR="00E3150D" w:rsidRPr="00301673" w:rsidRDefault="00E3150D" w:rsidP="00D551C8">
            <w:pPr>
              <w:rPr>
                <w:rFonts w:cs="Arial"/>
                <w:sz w:val="24"/>
                <w:szCs w:val="24"/>
                <w:lang w:val="sr-Cyrl-RS"/>
              </w:rPr>
            </w:pPr>
            <w:r w:rsidRPr="00301673">
              <w:rPr>
                <w:rFonts w:cs="Arial"/>
                <w:b/>
                <w:sz w:val="24"/>
                <w:szCs w:val="24"/>
                <w:lang w:val="sr-Cyrl-RS"/>
              </w:rPr>
              <w:t xml:space="preserve">СРЕДСТВО ЗА </w:t>
            </w:r>
            <w:r>
              <w:rPr>
                <w:rFonts w:cs="Arial"/>
                <w:b/>
                <w:sz w:val="24"/>
                <w:szCs w:val="24"/>
                <w:lang w:val="sr-Cyrl-RS"/>
              </w:rPr>
              <w:t>ПОДМАЗИВ</w:t>
            </w:r>
            <w:r w:rsidRPr="00301673">
              <w:rPr>
                <w:rFonts w:cs="Arial"/>
                <w:b/>
                <w:sz w:val="24"/>
                <w:szCs w:val="24"/>
                <w:lang w:val="sr-Cyrl-RS"/>
              </w:rPr>
              <w:t>АЊЕ</w:t>
            </w:r>
            <w:r w:rsidRPr="00301673">
              <w:rPr>
                <w:rFonts w:cs="Arial"/>
                <w:sz w:val="24"/>
                <w:szCs w:val="24"/>
                <w:lang w:val="sr-Cyrl-RS"/>
              </w:rPr>
              <w:t xml:space="preserve"> -</w:t>
            </w:r>
            <w:r>
              <w:rPr>
                <w:rFonts w:ascii="Arial Narrow" w:hAnsi="Arial Narrow" w:cs="Arial"/>
                <w:lang w:val="sr-Cyrl-RS"/>
              </w:rPr>
              <w:t xml:space="preserve"> </w:t>
            </w:r>
            <w:r w:rsidRPr="00265D3E">
              <w:rPr>
                <w:rFonts w:cs="Arial"/>
                <w:lang w:val="sr-Cyrl-RS"/>
              </w:rPr>
              <w:t>туба</w:t>
            </w:r>
            <w:r>
              <w:rPr>
                <w:rFonts w:ascii="Arial Narrow" w:hAnsi="Arial Narrow" w:cs="Arial"/>
                <w:lang w:val="sr-Cyrl-RS"/>
              </w:rPr>
              <w:t xml:space="preserve"> </w:t>
            </w:r>
            <w:r w:rsidRPr="00265D3E">
              <w:rPr>
                <w:rFonts w:cs="Arial"/>
                <w:lang w:val="sr-Latn-RS"/>
              </w:rPr>
              <w:t>10ml</w:t>
            </w:r>
            <w:r>
              <w:rPr>
                <w:rFonts w:ascii="Arial Narrow" w:hAnsi="Arial Narrow" w:cs="Arial"/>
                <w:lang w:val="sr-Latn-RS"/>
              </w:rPr>
              <w:t xml:space="preserve"> </w:t>
            </w:r>
            <w:r w:rsidRPr="00301673">
              <w:rPr>
                <w:rFonts w:cs="Arial"/>
                <w:sz w:val="24"/>
                <w:szCs w:val="24"/>
                <w:lang w:val="sr-Cyrl-RS"/>
              </w:rPr>
              <w:t xml:space="preserve"> за </w:t>
            </w:r>
            <w:r w:rsidRPr="00301673">
              <w:rPr>
                <w:rFonts w:cs="Arial"/>
                <w:sz w:val="24"/>
                <w:szCs w:val="24"/>
                <w:lang w:val="sr-Latn-RS"/>
              </w:rPr>
              <w:t xml:space="preserve">Bosch </w:t>
            </w:r>
            <w:r w:rsidRPr="00301673">
              <w:rPr>
                <w:rFonts w:cs="Arial"/>
                <w:sz w:val="24"/>
                <w:szCs w:val="24"/>
                <w:lang w:val="sr-Cyrl-RS"/>
              </w:rPr>
              <w:t xml:space="preserve">апарате за </w:t>
            </w:r>
            <w:r w:rsidRPr="00301673">
              <w:rPr>
                <w:rFonts w:cs="Arial"/>
                <w:sz w:val="24"/>
                <w:szCs w:val="24"/>
                <w:lang w:val="sr-Latn-RS"/>
              </w:rPr>
              <w:t>espresso</w:t>
            </w:r>
            <w:r w:rsidRPr="00301673">
              <w:rPr>
                <w:rFonts w:cs="Arial"/>
                <w:sz w:val="24"/>
                <w:szCs w:val="24"/>
                <w:lang w:val="sr-Cyrl-RS"/>
              </w:rPr>
              <w:t xml:space="preserve"> кафу</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0B0C4ACB" w14:textId="77777777" w:rsidR="00E3150D" w:rsidRPr="00301673" w:rsidRDefault="00E3150D" w:rsidP="00C27EEA">
            <w:pPr>
              <w:jc w:val="center"/>
              <w:rPr>
                <w:rFonts w:cs="Arial"/>
                <w:sz w:val="24"/>
                <w:szCs w:val="24"/>
                <w:lang w:val="sr-Cyrl-RS"/>
              </w:rPr>
            </w:pPr>
            <w:r w:rsidRPr="00301673">
              <w:rPr>
                <w:rFonts w:cs="Arial"/>
                <w:sz w:val="24"/>
                <w:szCs w:val="24"/>
                <w:lang w:val="sr-Cyrl-RS"/>
              </w:rPr>
              <w:t>ком</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719DF8D4" w14:textId="77777777" w:rsidR="00E3150D" w:rsidRPr="00301673" w:rsidRDefault="00E3150D" w:rsidP="00C27EEA">
            <w:pPr>
              <w:jc w:val="center"/>
              <w:rPr>
                <w:rFonts w:cs="Arial"/>
                <w:sz w:val="24"/>
                <w:szCs w:val="24"/>
                <w:lang w:val="sr-Cyrl-RS"/>
              </w:rPr>
            </w:pPr>
            <w:r w:rsidRPr="00301673">
              <w:rPr>
                <w:rFonts w:cs="Arial"/>
                <w:sz w:val="24"/>
                <w:szCs w:val="24"/>
                <w:lang w:val="sr-Cyrl-RS"/>
              </w:rPr>
              <w:t>10</w:t>
            </w:r>
          </w:p>
        </w:tc>
      </w:tr>
      <w:tr w:rsidR="00D82F86" w:rsidRPr="00301673" w14:paraId="19F7EAFD" w14:textId="77777777" w:rsidTr="00E3150D">
        <w:trPr>
          <w:trHeight w:val="330"/>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76C40" w14:textId="56FEAEE5" w:rsidR="00D82F86" w:rsidRPr="00D82F86" w:rsidRDefault="00D82F86" w:rsidP="00C27EEA">
            <w:pPr>
              <w:jc w:val="center"/>
              <w:rPr>
                <w:rFonts w:cs="Arial"/>
                <w:sz w:val="24"/>
                <w:szCs w:val="24"/>
              </w:rPr>
            </w:pPr>
            <w:r>
              <w:rPr>
                <w:rFonts w:cs="Arial"/>
                <w:sz w:val="24"/>
                <w:szCs w:val="24"/>
              </w:rPr>
              <w:t>51</w:t>
            </w:r>
          </w:p>
        </w:tc>
        <w:tc>
          <w:tcPr>
            <w:tcW w:w="7445" w:type="dxa"/>
            <w:tcBorders>
              <w:top w:val="single" w:sz="4" w:space="0" w:color="auto"/>
              <w:left w:val="nil"/>
              <w:bottom w:val="single" w:sz="4" w:space="0" w:color="auto"/>
              <w:right w:val="single" w:sz="4" w:space="0" w:color="auto"/>
            </w:tcBorders>
            <w:shd w:val="clear" w:color="auto" w:fill="auto"/>
            <w:vAlign w:val="center"/>
          </w:tcPr>
          <w:p w14:paraId="6D80A957" w14:textId="42A50BAE" w:rsidR="00D82F86" w:rsidRPr="00301673" w:rsidRDefault="00D82F86" w:rsidP="00D82F86">
            <w:pPr>
              <w:rPr>
                <w:rFonts w:cs="Arial"/>
                <w:b/>
                <w:sz w:val="24"/>
                <w:szCs w:val="24"/>
                <w:lang w:val="sr-Cyrl-RS"/>
              </w:rPr>
            </w:pPr>
            <w:r>
              <w:rPr>
                <w:rFonts w:cs="Arial"/>
                <w:b/>
                <w:sz w:val="24"/>
                <w:szCs w:val="24"/>
                <w:lang w:val="sr-Cyrl-RS"/>
              </w:rPr>
              <w:t>УБРУСИ ЗА РУКЕ</w:t>
            </w:r>
            <w:r w:rsidRPr="00547B3D">
              <w:rPr>
                <w:rFonts w:cs="Arial"/>
                <w:sz w:val="24"/>
                <w:szCs w:val="24"/>
              </w:rPr>
              <w:t xml:space="preserve">, двослојни, сложиви, бели, лепљен, 100% целулоза, одговарајући држачима </w:t>
            </w:r>
            <w:r w:rsidR="00510892">
              <w:rPr>
                <w:rFonts w:cs="Arial"/>
                <w:sz w:val="24"/>
                <w:szCs w:val="24"/>
              </w:rPr>
              <w:t>Kimberly-Clark димензија 21х22cm</w:t>
            </w:r>
            <w:r w:rsidR="007A533F">
              <w:rPr>
                <w:rFonts w:cs="Arial"/>
                <w:sz w:val="24"/>
                <w:szCs w:val="24"/>
              </w:rPr>
              <w:t xml:space="preserve"> (+/- 10</w:t>
            </w:r>
            <w:r w:rsidRPr="00547B3D">
              <w:rPr>
                <w:rFonts w:cs="Arial"/>
                <w:sz w:val="24"/>
                <w:szCs w:val="24"/>
              </w:rPr>
              <w:t>%) (1 кутија 2.790 убруса)</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7BED637E" w14:textId="593A48F2" w:rsidR="00D82F86" w:rsidRPr="00301673" w:rsidRDefault="00D82F86" w:rsidP="00C27EEA">
            <w:pPr>
              <w:jc w:val="center"/>
              <w:rPr>
                <w:rFonts w:cs="Arial"/>
                <w:sz w:val="24"/>
                <w:szCs w:val="24"/>
                <w:lang w:val="sr-Cyrl-RS"/>
              </w:rPr>
            </w:pPr>
            <w:r>
              <w:rPr>
                <w:rFonts w:cs="Arial"/>
                <w:sz w:val="24"/>
                <w:szCs w:val="24"/>
                <w:lang w:val="sr-Cyrl-RS"/>
              </w:rPr>
              <w:t>кут</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5D0EC066" w14:textId="6DE5804A" w:rsidR="00D82F86" w:rsidRPr="00301673" w:rsidRDefault="00D82F86" w:rsidP="00C27EEA">
            <w:pPr>
              <w:jc w:val="center"/>
              <w:rPr>
                <w:rFonts w:cs="Arial"/>
                <w:sz w:val="24"/>
                <w:szCs w:val="24"/>
                <w:lang w:val="sr-Cyrl-RS"/>
              </w:rPr>
            </w:pPr>
            <w:r>
              <w:rPr>
                <w:rFonts w:cs="Arial"/>
                <w:sz w:val="24"/>
                <w:szCs w:val="24"/>
                <w:lang w:val="sr-Cyrl-RS"/>
              </w:rPr>
              <w:t>800</w:t>
            </w:r>
          </w:p>
        </w:tc>
      </w:tr>
      <w:tr w:rsidR="00D82F86" w:rsidRPr="00301673" w14:paraId="054362DA" w14:textId="77777777" w:rsidTr="00E3150D">
        <w:trPr>
          <w:trHeight w:val="330"/>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3F577" w14:textId="0533E618" w:rsidR="00D82F86" w:rsidRPr="00D82F86" w:rsidRDefault="00D82F86" w:rsidP="00C27EEA">
            <w:pPr>
              <w:jc w:val="center"/>
              <w:rPr>
                <w:rFonts w:cs="Arial"/>
                <w:sz w:val="24"/>
                <w:szCs w:val="24"/>
                <w:lang w:val="sr-Cyrl-RS"/>
              </w:rPr>
            </w:pPr>
            <w:r>
              <w:rPr>
                <w:rFonts w:cs="Arial"/>
                <w:sz w:val="24"/>
                <w:szCs w:val="24"/>
                <w:lang w:val="sr-Cyrl-RS"/>
              </w:rPr>
              <w:t>52</w:t>
            </w:r>
          </w:p>
        </w:tc>
        <w:tc>
          <w:tcPr>
            <w:tcW w:w="7445" w:type="dxa"/>
            <w:tcBorders>
              <w:top w:val="single" w:sz="4" w:space="0" w:color="auto"/>
              <w:left w:val="nil"/>
              <w:bottom w:val="single" w:sz="4" w:space="0" w:color="auto"/>
              <w:right w:val="single" w:sz="4" w:space="0" w:color="auto"/>
            </w:tcBorders>
            <w:shd w:val="clear" w:color="auto" w:fill="auto"/>
            <w:vAlign w:val="center"/>
          </w:tcPr>
          <w:p w14:paraId="461CB29E" w14:textId="227FB01A" w:rsidR="00D82F86" w:rsidRDefault="00D82F86" w:rsidP="00D82F86">
            <w:pPr>
              <w:rPr>
                <w:rFonts w:cs="Arial"/>
                <w:b/>
                <w:sz w:val="24"/>
                <w:szCs w:val="24"/>
                <w:lang w:val="sr-Cyrl-RS"/>
              </w:rPr>
            </w:pPr>
            <w:r w:rsidRPr="00D82F86">
              <w:rPr>
                <w:rFonts w:cs="Arial"/>
                <w:b/>
                <w:sz w:val="24"/>
                <w:szCs w:val="24"/>
                <w:lang w:val="sr-Cyrl-RS"/>
              </w:rPr>
              <w:t>ТОАЛЕТ ПАПИР-ЛИСТИЋИ</w:t>
            </w:r>
            <w:r w:rsidRPr="00547B3D">
              <w:rPr>
                <w:rFonts w:cs="Arial"/>
                <w:sz w:val="24"/>
                <w:szCs w:val="24"/>
              </w:rPr>
              <w:t xml:space="preserve">, беле боје, двослојни, сложив, лепњен, 100% целулоза, одговарају држачима </w:t>
            </w:r>
            <w:r w:rsidR="00510892">
              <w:rPr>
                <w:rFonts w:cs="Arial"/>
                <w:sz w:val="24"/>
                <w:szCs w:val="24"/>
              </w:rPr>
              <w:t>Kimberl</w:t>
            </w:r>
            <w:r w:rsidR="007A533F">
              <w:rPr>
                <w:rFonts w:cs="Arial"/>
                <w:sz w:val="24"/>
                <w:szCs w:val="24"/>
              </w:rPr>
              <w:t>y-Clark димензија 19х12cm (+/- 10</w:t>
            </w:r>
            <w:r w:rsidRPr="00547B3D">
              <w:rPr>
                <w:rFonts w:cs="Arial"/>
                <w:sz w:val="24"/>
                <w:szCs w:val="24"/>
              </w:rPr>
              <w:t>%),  (1 кутија 9.000 листића)</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55FD2FD0" w14:textId="24A4BD8A" w:rsidR="00D82F86" w:rsidRDefault="00D82F86" w:rsidP="00C27EEA">
            <w:pPr>
              <w:jc w:val="center"/>
              <w:rPr>
                <w:rFonts w:cs="Arial"/>
                <w:sz w:val="24"/>
                <w:szCs w:val="24"/>
                <w:lang w:val="sr-Cyrl-RS"/>
              </w:rPr>
            </w:pPr>
            <w:r>
              <w:rPr>
                <w:rFonts w:cs="Arial"/>
                <w:sz w:val="24"/>
                <w:szCs w:val="24"/>
                <w:lang w:val="sr-Cyrl-RS"/>
              </w:rPr>
              <w:t>кут</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6D202549" w14:textId="18779B6F" w:rsidR="00D82F86" w:rsidRPr="00301673" w:rsidRDefault="00D82F86" w:rsidP="00C27EEA">
            <w:pPr>
              <w:jc w:val="center"/>
              <w:rPr>
                <w:rFonts w:cs="Arial"/>
                <w:sz w:val="24"/>
                <w:szCs w:val="24"/>
                <w:lang w:val="sr-Cyrl-RS"/>
              </w:rPr>
            </w:pPr>
            <w:r>
              <w:rPr>
                <w:rFonts w:cs="Arial"/>
                <w:sz w:val="24"/>
                <w:szCs w:val="24"/>
                <w:lang w:val="sr-Cyrl-RS"/>
              </w:rPr>
              <w:t>300</w:t>
            </w:r>
          </w:p>
        </w:tc>
      </w:tr>
      <w:tr w:rsidR="00D82F86" w:rsidRPr="00301673" w14:paraId="4E64C076" w14:textId="77777777" w:rsidTr="00E3150D">
        <w:trPr>
          <w:trHeight w:val="330"/>
        </w:trPr>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1227F" w14:textId="0A38427E" w:rsidR="00D82F86" w:rsidRDefault="00D82F86" w:rsidP="00C27EEA">
            <w:pPr>
              <w:jc w:val="center"/>
              <w:rPr>
                <w:rFonts w:cs="Arial"/>
                <w:sz w:val="24"/>
                <w:szCs w:val="24"/>
                <w:lang w:val="sr-Cyrl-RS"/>
              </w:rPr>
            </w:pPr>
            <w:r>
              <w:rPr>
                <w:rFonts w:cs="Arial"/>
                <w:sz w:val="24"/>
                <w:szCs w:val="24"/>
                <w:lang w:val="sr-Cyrl-RS"/>
              </w:rPr>
              <w:t>53</w:t>
            </w:r>
          </w:p>
        </w:tc>
        <w:tc>
          <w:tcPr>
            <w:tcW w:w="7445" w:type="dxa"/>
            <w:tcBorders>
              <w:top w:val="single" w:sz="4" w:space="0" w:color="auto"/>
              <w:left w:val="nil"/>
              <w:bottom w:val="single" w:sz="4" w:space="0" w:color="auto"/>
              <w:right w:val="single" w:sz="4" w:space="0" w:color="auto"/>
            </w:tcBorders>
            <w:shd w:val="clear" w:color="auto" w:fill="auto"/>
            <w:vAlign w:val="center"/>
          </w:tcPr>
          <w:p w14:paraId="38B55108" w14:textId="4BE99752" w:rsidR="00D82F86" w:rsidRPr="00D82F86" w:rsidRDefault="00D82F86" w:rsidP="00D82F86">
            <w:pPr>
              <w:rPr>
                <w:rFonts w:cs="Arial"/>
                <w:b/>
                <w:sz w:val="24"/>
                <w:szCs w:val="24"/>
                <w:lang w:val="sr-Cyrl-RS"/>
              </w:rPr>
            </w:pPr>
            <w:r>
              <w:rPr>
                <w:rFonts w:cs="Arial"/>
                <w:b/>
                <w:sz w:val="24"/>
                <w:szCs w:val="24"/>
                <w:lang w:val="sr-Cyrl-RS"/>
              </w:rPr>
              <w:t>ТЕЧНИ САПУН ЗА ПРАЊЕ РУКУ</w:t>
            </w:r>
            <w:r w:rsidR="00510892">
              <w:rPr>
                <w:rFonts w:cs="Arial"/>
                <w:sz w:val="24"/>
                <w:szCs w:val="24"/>
              </w:rPr>
              <w:t>, паковање 1000 ml</w:t>
            </w:r>
            <w:r w:rsidRPr="00547B3D">
              <w:rPr>
                <w:rFonts w:cs="Arial"/>
                <w:sz w:val="24"/>
                <w:szCs w:val="24"/>
              </w:rPr>
              <w:t>, патрона која одговара држачу Kimberly-Clark</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1EF27327" w14:textId="29599CEA" w:rsidR="00D82F86" w:rsidRDefault="00D82F86" w:rsidP="00C27EEA">
            <w:pPr>
              <w:jc w:val="center"/>
              <w:rPr>
                <w:rFonts w:cs="Arial"/>
                <w:sz w:val="24"/>
                <w:szCs w:val="24"/>
                <w:lang w:val="sr-Cyrl-RS"/>
              </w:rPr>
            </w:pPr>
            <w:r>
              <w:rPr>
                <w:rFonts w:cs="Arial"/>
                <w:sz w:val="24"/>
                <w:szCs w:val="24"/>
                <w:lang w:val="sr-Cyrl-RS"/>
              </w:rPr>
              <w:t>ком</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56387170" w14:textId="3F92B13D" w:rsidR="00D82F86" w:rsidRPr="00301673" w:rsidRDefault="00D82F86" w:rsidP="00C27EEA">
            <w:pPr>
              <w:jc w:val="center"/>
              <w:rPr>
                <w:rFonts w:cs="Arial"/>
                <w:sz w:val="24"/>
                <w:szCs w:val="24"/>
                <w:lang w:val="sr-Cyrl-RS"/>
              </w:rPr>
            </w:pPr>
            <w:r>
              <w:rPr>
                <w:rFonts w:cs="Arial"/>
                <w:sz w:val="24"/>
                <w:szCs w:val="24"/>
                <w:lang w:val="sr-Cyrl-RS"/>
              </w:rPr>
              <w:t>900</w:t>
            </w:r>
          </w:p>
        </w:tc>
      </w:tr>
    </w:tbl>
    <w:p w14:paraId="6F3F5A93" w14:textId="77777777" w:rsidR="00E3150D" w:rsidRDefault="00E3150D" w:rsidP="00E3150D">
      <w:pPr>
        <w:pStyle w:val="ListParagraph"/>
        <w:rPr>
          <w:lang w:val="sr-Cyrl-RS" w:eastAsia="ar-SA"/>
        </w:rPr>
      </w:pPr>
    </w:p>
    <w:p w14:paraId="371DDBAC" w14:textId="77777777" w:rsidR="00306A77" w:rsidRDefault="00306A77" w:rsidP="00E3150D">
      <w:pPr>
        <w:pStyle w:val="ListParagraph"/>
        <w:rPr>
          <w:lang w:val="sr-Cyrl-RS" w:eastAsia="ar-SA"/>
        </w:rPr>
      </w:pPr>
    </w:p>
    <w:p w14:paraId="0F812CA1" w14:textId="77777777" w:rsidR="00306A77" w:rsidRDefault="00306A77" w:rsidP="00E3150D">
      <w:pPr>
        <w:pStyle w:val="ListParagraph"/>
        <w:rPr>
          <w:lang w:val="sr-Cyrl-RS" w:eastAsia="ar-SA"/>
        </w:rPr>
      </w:pPr>
    </w:p>
    <w:p w14:paraId="6999D97A" w14:textId="77777777" w:rsidR="00306A77" w:rsidRDefault="00306A77" w:rsidP="00E3150D">
      <w:pPr>
        <w:pStyle w:val="ListParagraph"/>
        <w:rPr>
          <w:lang w:val="sr-Cyrl-RS" w:eastAsia="ar-SA"/>
        </w:rPr>
      </w:pPr>
    </w:p>
    <w:p w14:paraId="4E3917FA" w14:textId="77777777" w:rsidR="00306A77" w:rsidRPr="00E3150D" w:rsidRDefault="00306A77" w:rsidP="00E3150D">
      <w:pPr>
        <w:pStyle w:val="ListParagraph"/>
        <w:rPr>
          <w:lang w:val="sr-Cyrl-RS" w:eastAsia="ar-SA"/>
        </w:rPr>
      </w:pPr>
    </w:p>
    <w:p w14:paraId="62BBEAAC" w14:textId="77777777" w:rsidR="00CC2AFC" w:rsidRPr="00DA017C" w:rsidRDefault="00243803" w:rsidP="00DA017C">
      <w:pPr>
        <w:pStyle w:val="Heading10"/>
        <w:ind w:left="0" w:firstLine="0"/>
        <w:jc w:val="both"/>
        <w:rPr>
          <w:rFonts w:cs="Arial"/>
          <w:sz w:val="24"/>
          <w:szCs w:val="24"/>
          <w:lang w:val="sr-Cyrl-RS"/>
        </w:rPr>
      </w:pPr>
      <w:r>
        <w:rPr>
          <w:rFonts w:cs="Arial"/>
          <w:sz w:val="24"/>
          <w:szCs w:val="24"/>
          <w:lang w:val="sr-Cyrl-RS"/>
        </w:rPr>
        <w:t>3.2</w:t>
      </w:r>
      <w:r w:rsidR="0041303A">
        <w:rPr>
          <w:rFonts w:cs="Arial"/>
          <w:sz w:val="24"/>
          <w:szCs w:val="24"/>
          <w:lang w:val="sr-Cyrl-RS"/>
        </w:rPr>
        <w:t>.</w:t>
      </w:r>
      <w:r>
        <w:rPr>
          <w:rFonts w:cs="Arial"/>
          <w:sz w:val="24"/>
          <w:szCs w:val="24"/>
          <w:lang w:val="sr-Cyrl-RS"/>
        </w:rPr>
        <w:t xml:space="preserve"> Квалитет и т</w:t>
      </w:r>
      <w:r w:rsidRPr="0032186E">
        <w:rPr>
          <w:rFonts w:cs="Arial"/>
          <w:sz w:val="24"/>
          <w:szCs w:val="24"/>
          <w:lang w:val="sr-Cyrl-RS"/>
        </w:rPr>
        <w:t>ехничке карактеристике (спецификације)</w:t>
      </w:r>
    </w:p>
    <w:p w14:paraId="36DEA641" w14:textId="77777777" w:rsidR="00306A77" w:rsidRDefault="00BB721E" w:rsidP="00B84881">
      <w:pPr>
        <w:suppressAutoHyphens/>
        <w:spacing w:before="0"/>
        <w:rPr>
          <w:rFonts w:cs="Arial"/>
          <w:sz w:val="24"/>
          <w:szCs w:val="24"/>
          <w:lang w:val="sr-Cyrl-RS" w:eastAsia="ar-SA"/>
        </w:rPr>
      </w:pPr>
      <w:r>
        <w:rPr>
          <w:rFonts w:cs="Arial"/>
          <w:sz w:val="24"/>
          <w:szCs w:val="24"/>
          <w:lang w:val="sr-Cyrl-RS" w:eastAsia="ar-SA"/>
        </w:rPr>
        <w:t xml:space="preserve">   </w:t>
      </w:r>
    </w:p>
    <w:p w14:paraId="1E2922E8" w14:textId="0DA13BDA" w:rsidR="00306A77" w:rsidRDefault="00306A77" w:rsidP="00306A77">
      <w:pPr>
        <w:suppressAutoHyphens/>
        <w:spacing w:before="0"/>
        <w:rPr>
          <w:rFonts w:cs="Arial"/>
          <w:b/>
          <w:sz w:val="24"/>
          <w:szCs w:val="24"/>
          <w:lang w:val="sr-Cyrl-RS" w:eastAsia="ar-SA"/>
        </w:rPr>
      </w:pPr>
      <w:r w:rsidRPr="00547B3D">
        <w:rPr>
          <w:rFonts w:cs="Arial"/>
          <w:b/>
          <w:sz w:val="24"/>
          <w:szCs w:val="24"/>
          <w:lang w:val="am-ET" w:eastAsia="ar-SA"/>
        </w:rPr>
        <w:t>Квалитет тражених производа – добара</w:t>
      </w:r>
      <w:r w:rsidRPr="00547B3D">
        <w:rPr>
          <w:rFonts w:cs="Arial"/>
          <w:b/>
          <w:sz w:val="24"/>
          <w:szCs w:val="24"/>
          <w:lang w:val="sr-Cyrl-RS" w:eastAsia="ar-SA"/>
        </w:rPr>
        <w:t>:</w:t>
      </w:r>
    </w:p>
    <w:p w14:paraId="7F59B8EB" w14:textId="77777777" w:rsidR="00306A77" w:rsidRPr="00547B3D" w:rsidRDefault="00306A77" w:rsidP="00306A77">
      <w:pPr>
        <w:suppressAutoHyphens/>
        <w:spacing w:before="0"/>
        <w:rPr>
          <w:rFonts w:cs="Arial"/>
          <w:b/>
          <w:sz w:val="24"/>
          <w:szCs w:val="24"/>
          <w:lang w:val="sr-Cyrl-RS" w:eastAsia="ar-SA"/>
        </w:rPr>
      </w:pPr>
    </w:p>
    <w:p w14:paraId="2B2CD368" w14:textId="454E8F1B" w:rsidR="00306A77" w:rsidRPr="00547B3D" w:rsidRDefault="00306A77" w:rsidP="00306A77">
      <w:pPr>
        <w:suppressAutoHyphens/>
        <w:spacing w:before="0"/>
        <w:rPr>
          <w:rFonts w:ascii="Nyala" w:hAnsi="Nyala" w:cs="Arial"/>
          <w:sz w:val="24"/>
          <w:szCs w:val="24"/>
          <w:lang w:val="am-ET" w:eastAsia="ar-SA"/>
        </w:rPr>
      </w:pPr>
      <w:r w:rsidRPr="00306A77">
        <w:rPr>
          <w:rFonts w:cs="Arial"/>
          <w:b/>
          <w:sz w:val="24"/>
          <w:szCs w:val="24"/>
          <w:lang w:val="am-ET" w:eastAsia="ar-SA"/>
        </w:rPr>
        <w:t xml:space="preserve">Ставка редни бр. </w:t>
      </w:r>
      <w:r w:rsidRPr="00306A77">
        <w:rPr>
          <w:rFonts w:cs="Arial"/>
          <w:b/>
          <w:sz w:val="24"/>
          <w:szCs w:val="24"/>
          <w:lang w:val="sr-Cyrl-RS" w:eastAsia="ar-SA"/>
        </w:rPr>
        <w:t>51.</w:t>
      </w:r>
      <w:r w:rsidRPr="00547B3D">
        <w:rPr>
          <w:rFonts w:cs="Arial"/>
          <w:sz w:val="24"/>
          <w:szCs w:val="24"/>
          <w:lang w:val="am-ET" w:eastAsia="ar-SA"/>
        </w:rPr>
        <w:t xml:space="preserve"> Убруси за руке који одговарају држачима Kimberly – Clark:</w:t>
      </w:r>
    </w:p>
    <w:p w14:paraId="71B70E4D" w14:textId="77777777" w:rsidR="00306A77" w:rsidRPr="00547B3D" w:rsidRDefault="00306A77" w:rsidP="00306A77">
      <w:pPr>
        <w:numPr>
          <w:ilvl w:val="0"/>
          <w:numId w:val="41"/>
        </w:numPr>
        <w:suppressAutoHyphens/>
        <w:spacing w:before="0" w:after="160" w:line="259" w:lineRule="auto"/>
        <w:contextualSpacing/>
        <w:jc w:val="left"/>
        <w:rPr>
          <w:rFonts w:ascii="Nyala" w:hAnsi="Nyala" w:cs="Arial"/>
          <w:sz w:val="24"/>
          <w:szCs w:val="24"/>
          <w:lang w:val="sr-Cyrl-RS" w:eastAsia="ar-SA"/>
        </w:rPr>
      </w:pPr>
      <w:r w:rsidRPr="00547B3D">
        <w:rPr>
          <w:rFonts w:cs="Arial"/>
          <w:sz w:val="24"/>
          <w:szCs w:val="24"/>
          <w:lang w:val="am-ET" w:eastAsia="ar-SA"/>
        </w:rPr>
        <w:t>двослојни листићи, сложив,</w:t>
      </w:r>
      <w:r w:rsidRPr="00547B3D">
        <w:rPr>
          <w:rFonts w:cs="Arial"/>
          <w:sz w:val="24"/>
          <w:szCs w:val="24"/>
          <w:lang w:val="sr-Cyrl-RS" w:eastAsia="ar-SA"/>
        </w:rPr>
        <w:t xml:space="preserve"> лепљен;</w:t>
      </w:r>
    </w:p>
    <w:p w14:paraId="16AC91CB" w14:textId="14937968" w:rsidR="00306A77" w:rsidRPr="00547B3D" w:rsidRDefault="00306A77" w:rsidP="00306A77">
      <w:pPr>
        <w:numPr>
          <w:ilvl w:val="0"/>
          <w:numId w:val="41"/>
        </w:numPr>
        <w:suppressAutoHyphens/>
        <w:spacing w:before="0" w:after="160" w:line="259" w:lineRule="auto"/>
        <w:contextualSpacing/>
        <w:jc w:val="left"/>
        <w:rPr>
          <w:rFonts w:ascii="Nyala" w:hAnsi="Nyala" w:cs="Arial"/>
          <w:sz w:val="24"/>
          <w:szCs w:val="24"/>
          <w:lang w:val="am-ET" w:eastAsia="ar-SA"/>
        </w:rPr>
      </w:pPr>
      <w:r w:rsidRPr="00547B3D">
        <w:rPr>
          <w:rFonts w:cs="Arial"/>
          <w:sz w:val="24"/>
          <w:szCs w:val="24"/>
          <w:lang w:val="am-ET" w:eastAsia="ar-SA"/>
        </w:rPr>
        <w:t>димензије убруса</w:t>
      </w:r>
      <w:r w:rsidRPr="00547B3D">
        <w:rPr>
          <w:rFonts w:cs="Arial"/>
          <w:sz w:val="24"/>
          <w:szCs w:val="24"/>
          <w:lang w:val="sr-Cyrl-RS" w:eastAsia="ar-SA"/>
        </w:rPr>
        <w:t xml:space="preserve"> </w:t>
      </w:r>
      <w:r w:rsidRPr="00547B3D">
        <w:rPr>
          <w:rFonts w:cs="Arial"/>
          <w:sz w:val="24"/>
          <w:szCs w:val="24"/>
          <w:lang w:eastAsia="ar-SA"/>
        </w:rPr>
        <w:t>21x22 cm</w:t>
      </w:r>
      <w:r w:rsidRPr="00547B3D">
        <w:rPr>
          <w:rFonts w:cs="Arial"/>
          <w:sz w:val="24"/>
          <w:szCs w:val="24"/>
          <w:lang w:val="sr-Cyrl-RS" w:eastAsia="ar-SA"/>
        </w:rPr>
        <w:t xml:space="preserve"> </w:t>
      </w:r>
      <w:r w:rsidR="007A533F">
        <w:rPr>
          <w:rFonts w:cs="Arial"/>
          <w:sz w:val="24"/>
          <w:szCs w:val="24"/>
          <w:lang w:eastAsia="ar-SA"/>
        </w:rPr>
        <w:t>(±10</w:t>
      </w:r>
      <w:r w:rsidRPr="00547B3D">
        <w:rPr>
          <w:rFonts w:cs="Arial"/>
          <w:sz w:val="24"/>
          <w:szCs w:val="24"/>
          <w:lang w:eastAsia="ar-SA"/>
        </w:rPr>
        <w:t>%)</w:t>
      </w:r>
      <w:r w:rsidRPr="00547B3D">
        <w:rPr>
          <w:rFonts w:cs="Arial"/>
          <w:sz w:val="24"/>
          <w:szCs w:val="24"/>
          <w:lang w:val="am-ET" w:eastAsia="ar-SA"/>
        </w:rPr>
        <w:t>;</w:t>
      </w:r>
    </w:p>
    <w:p w14:paraId="7561C8EC" w14:textId="77777777" w:rsidR="00306A77" w:rsidRPr="00547B3D" w:rsidRDefault="00306A77" w:rsidP="00306A77">
      <w:pPr>
        <w:numPr>
          <w:ilvl w:val="0"/>
          <w:numId w:val="41"/>
        </w:numPr>
        <w:suppressAutoHyphens/>
        <w:spacing w:before="0" w:after="160" w:line="259" w:lineRule="auto"/>
        <w:contextualSpacing/>
        <w:jc w:val="left"/>
        <w:rPr>
          <w:rFonts w:cs="Arial"/>
          <w:sz w:val="24"/>
          <w:szCs w:val="24"/>
          <w:lang w:val="sr-Cyrl-RS" w:eastAsia="ar-SA"/>
        </w:rPr>
      </w:pPr>
      <w:r w:rsidRPr="00547B3D">
        <w:rPr>
          <w:rFonts w:cs="Arial"/>
          <w:sz w:val="24"/>
          <w:szCs w:val="24"/>
          <w:lang w:eastAsia="ar-SA"/>
        </w:rPr>
        <w:t>100 %</w:t>
      </w:r>
      <w:r w:rsidRPr="00547B3D">
        <w:rPr>
          <w:rFonts w:cs="Arial"/>
          <w:sz w:val="24"/>
          <w:szCs w:val="24"/>
          <w:lang w:val="sr-Cyrl-RS" w:eastAsia="ar-SA"/>
        </w:rPr>
        <w:t xml:space="preserve"> целулоза;</w:t>
      </w:r>
    </w:p>
    <w:p w14:paraId="4365FE12" w14:textId="77777777" w:rsidR="00306A77" w:rsidRPr="00547B3D" w:rsidRDefault="00306A77" w:rsidP="00306A77">
      <w:pPr>
        <w:numPr>
          <w:ilvl w:val="0"/>
          <w:numId w:val="41"/>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беле боје, бељени методом без хлора;</w:t>
      </w:r>
    </w:p>
    <w:p w14:paraId="3AD0C797" w14:textId="7B3B6149" w:rsidR="00306A77" w:rsidRPr="00547B3D" w:rsidRDefault="00306A77" w:rsidP="00306A77">
      <w:pPr>
        <w:numPr>
          <w:ilvl w:val="0"/>
          <w:numId w:val="41"/>
        </w:numPr>
        <w:suppressAutoHyphens/>
        <w:spacing w:before="0" w:after="160" w:line="259" w:lineRule="auto"/>
        <w:contextualSpacing/>
        <w:jc w:val="left"/>
        <w:rPr>
          <w:rFonts w:cs="Arial"/>
          <w:sz w:val="24"/>
          <w:szCs w:val="24"/>
          <w:lang w:val="am-ET" w:eastAsia="ar-SA"/>
        </w:rPr>
      </w:pPr>
      <w:r>
        <w:rPr>
          <w:rFonts w:cs="Arial"/>
          <w:sz w:val="24"/>
          <w:szCs w:val="24"/>
          <w:lang w:val="am-ET" w:eastAsia="ar-SA"/>
        </w:rPr>
        <w:t xml:space="preserve">способност упијања воде </w:t>
      </w:r>
      <w:r>
        <w:rPr>
          <w:rFonts w:cs="Arial"/>
          <w:sz w:val="24"/>
          <w:szCs w:val="24"/>
          <w:lang w:eastAsia="ar-SA"/>
        </w:rPr>
        <w:t>g</w:t>
      </w:r>
      <w:r>
        <w:rPr>
          <w:rFonts w:cs="Arial"/>
          <w:sz w:val="24"/>
          <w:szCs w:val="24"/>
          <w:lang w:val="am-ET" w:eastAsia="ar-SA"/>
        </w:rPr>
        <w:t>/m</w:t>
      </w:r>
      <w:r w:rsidRPr="00547B3D">
        <w:rPr>
          <w:rFonts w:cs="Arial"/>
          <w:sz w:val="24"/>
          <w:szCs w:val="24"/>
          <w:lang w:val="am-ET" w:eastAsia="ar-SA"/>
        </w:rPr>
        <w:t>2 –мин. 300;</w:t>
      </w:r>
    </w:p>
    <w:p w14:paraId="7685B788" w14:textId="77777777" w:rsidR="00306A77" w:rsidRPr="00547B3D" w:rsidRDefault="00306A77" w:rsidP="00306A77">
      <w:pPr>
        <w:numPr>
          <w:ilvl w:val="0"/>
          <w:numId w:val="41"/>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сјајност – бистрина % - мин. 65;</w:t>
      </w:r>
    </w:p>
    <w:p w14:paraId="02DEC7C8" w14:textId="77777777" w:rsidR="00306A77" w:rsidRPr="00547B3D" w:rsidRDefault="00306A77" w:rsidP="00306A77">
      <w:pPr>
        <w:numPr>
          <w:ilvl w:val="0"/>
          <w:numId w:val="41"/>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прилагођени држачима</w:t>
      </w:r>
    </w:p>
    <w:p w14:paraId="37A3025F" w14:textId="2656F43B" w:rsidR="00306A77" w:rsidRPr="00547B3D" w:rsidRDefault="00306A77" w:rsidP="00306A77">
      <w:pPr>
        <w:suppressAutoHyphens/>
        <w:spacing w:before="0"/>
        <w:rPr>
          <w:rFonts w:ascii="Nyala" w:hAnsi="Nyala" w:cs="Arial"/>
          <w:sz w:val="24"/>
          <w:szCs w:val="24"/>
          <w:lang w:val="am-ET" w:eastAsia="ar-SA"/>
        </w:rPr>
      </w:pPr>
      <w:r w:rsidRPr="00306A77">
        <w:rPr>
          <w:rFonts w:cs="Arial"/>
          <w:b/>
          <w:sz w:val="24"/>
          <w:szCs w:val="24"/>
          <w:lang w:val="am-ET" w:eastAsia="ar-SA"/>
        </w:rPr>
        <w:t xml:space="preserve">Ставка редни бр. </w:t>
      </w:r>
      <w:r w:rsidRPr="00306A77">
        <w:rPr>
          <w:rFonts w:cs="Arial"/>
          <w:b/>
          <w:sz w:val="24"/>
          <w:szCs w:val="24"/>
          <w:lang w:val="sr-Cyrl-RS" w:eastAsia="ar-SA"/>
        </w:rPr>
        <w:t>52.</w:t>
      </w:r>
      <w:r>
        <w:rPr>
          <w:rFonts w:cs="Arial"/>
          <w:sz w:val="24"/>
          <w:szCs w:val="24"/>
          <w:lang w:val="sr-Cyrl-RS" w:eastAsia="ar-SA"/>
        </w:rPr>
        <w:t xml:space="preserve"> </w:t>
      </w:r>
      <w:r w:rsidRPr="00547B3D">
        <w:rPr>
          <w:rFonts w:cs="Arial"/>
          <w:sz w:val="24"/>
          <w:szCs w:val="24"/>
          <w:lang w:val="am-ET" w:eastAsia="ar-SA"/>
        </w:rPr>
        <w:t>Тоалет папир који одговара држачима Kimberly – Clark:</w:t>
      </w:r>
    </w:p>
    <w:p w14:paraId="039ED1A2" w14:textId="77777777" w:rsidR="00306A77" w:rsidRPr="00547B3D" w:rsidRDefault="00306A77" w:rsidP="00306A77">
      <w:pPr>
        <w:numPr>
          <w:ilvl w:val="0"/>
          <w:numId w:val="42"/>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двослојни листићи, сложив</w:t>
      </w:r>
      <w:r w:rsidRPr="00547B3D">
        <w:rPr>
          <w:rFonts w:cs="Arial"/>
          <w:sz w:val="24"/>
          <w:szCs w:val="24"/>
          <w:lang w:val="sr-Cyrl-RS" w:eastAsia="ar-SA"/>
        </w:rPr>
        <w:t>, лепљен;</w:t>
      </w:r>
    </w:p>
    <w:p w14:paraId="7EDCD32B" w14:textId="76B3F740" w:rsidR="00306A77" w:rsidRPr="00547B3D" w:rsidRDefault="00306A77" w:rsidP="00306A77">
      <w:pPr>
        <w:numPr>
          <w:ilvl w:val="0"/>
          <w:numId w:val="42"/>
        </w:numPr>
        <w:suppressAutoHyphens/>
        <w:spacing w:before="0" w:after="160" w:line="259" w:lineRule="auto"/>
        <w:contextualSpacing/>
        <w:jc w:val="left"/>
        <w:rPr>
          <w:rFonts w:ascii="Nyala" w:hAnsi="Nyala" w:cs="Arial"/>
          <w:sz w:val="24"/>
          <w:szCs w:val="24"/>
          <w:lang w:val="am-ET" w:eastAsia="ar-SA"/>
        </w:rPr>
      </w:pPr>
      <w:r w:rsidRPr="00547B3D">
        <w:rPr>
          <w:rFonts w:cs="Arial"/>
          <w:sz w:val="24"/>
          <w:szCs w:val="24"/>
          <w:lang w:val="am-ET" w:eastAsia="ar-SA"/>
        </w:rPr>
        <w:t xml:space="preserve">димензије листића </w:t>
      </w:r>
      <w:r>
        <w:rPr>
          <w:rFonts w:cs="Arial"/>
          <w:sz w:val="24"/>
          <w:szCs w:val="24"/>
          <w:lang w:eastAsia="ar-SA"/>
        </w:rPr>
        <w:t>19</w:t>
      </w:r>
      <w:r w:rsidRPr="00547B3D">
        <w:rPr>
          <w:rFonts w:cs="Arial"/>
          <w:sz w:val="24"/>
          <w:szCs w:val="24"/>
          <w:lang w:val="am-ET" w:eastAsia="ar-SA"/>
        </w:rPr>
        <w:t>х</w:t>
      </w:r>
      <w:r w:rsidRPr="00547B3D">
        <w:rPr>
          <w:rFonts w:cs="Arial"/>
          <w:sz w:val="24"/>
          <w:szCs w:val="24"/>
          <w:lang w:val="sr-Cyrl-RS" w:eastAsia="ar-SA"/>
        </w:rPr>
        <w:t>12</w:t>
      </w:r>
      <w:r w:rsidRPr="00547B3D">
        <w:rPr>
          <w:rFonts w:cs="Arial"/>
          <w:sz w:val="24"/>
          <w:szCs w:val="24"/>
          <w:lang w:eastAsia="ar-SA"/>
        </w:rPr>
        <w:t xml:space="preserve"> cm</w:t>
      </w:r>
      <w:r w:rsidRPr="00547B3D">
        <w:rPr>
          <w:rFonts w:cs="Arial"/>
          <w:sz w:val="24"/>
          <w:szCs w:val="24"/>
          <w:lang w:val="sr-Cyrl-RS" w:eastAsia="ar-SA"/>
        </w:rPr>
        <w:t xml:space="preserve"> </w:t>
      </w:r>
      <w:r w:rsidR="007A533F">
        <w:rPr>
          <w:rFonts w:cs="Arial"/>
          <w:sz w:val="24"/>
          <w:szCs w:val="24"/>
          <w:lang w:eastAsia="ar-SA"/>
        </w:rPr>
        <w:t>(±10</w:t>
      </w:r>
      <w:r w:rsidRPr="00547B3D">
        <w:rPr>
          <w:rFonts w:cs="Arial"/>
          <w:sz w:val="24"/>
          <w:szCs w:val="24"/>
          <w:lang w:eastAsia="ar-SA"/>
        </w:rPr>
        <w:t>%)</w:t>
      </w:r>
      <w:r w:rsidRPr="00547B3D">
        <w:rPr>
          <w:rFonts w:cs="Arial"/>
          <w:sz w:val="24"/>
          <w:szCs w:val="24"/>
          <w:lang w:val="am-ET" w:eastAsia="ar-SA"/>
        </w:rPr>
        <w:t>;</w:t>
      </w:r>
    </w:p>
    <w:p w14:paraId="789E15F9" w14:textId="77777777" w:rsidR="00306A77" w:rsidRPr="00547B3D" w:rsidRDefault="00306A77" w:rsidP="00306A77">
      <w:pPr>
        <w:numPr>
          <w:ilvl w:val="0"/>
          <w:numId w:val="42"/>
        </w:numPr>
        <w:suppressAutoHyphens/>
        <w:spacing w:before="0" w:after="160" w:line="259" w:lineRule="auto"/>
        <w:contextualSpacing/>
        <w:jc w:val="left"/>
        <w:rPr>
          <w:rFonts w:cs="Arial"/>
          <w:sz w:val="24"/>
          <w:szCs w:val="24"/>
          <w:lang w:val="sr-Cyrl-RS" w:eastAsia="ar-SA"/>
        </w:rPr>
      </w:pPr>
      <w:r w:rsidRPr="00547B3D">
        <w:rPr>
          <w:rFonts w:cs="Arial"/>
          <w:sz w:val="24"/>
          <w:szCs w:val="24"/>
          <w:lang w:eastAsia="ar-SA"/>
        </w:rPr>
        <w:t>100 %</w:t>
      </w:r>
      <w:r w:rsidRPr="00547B3D">
        <w:rPr>
          <w:rFonts w:cs="Arial"/>
          <w:sz w:val="24"/>
          <w:szCs w:val="24"/>
          <w:lang w:val="sr-Cyrl-RS" w:eastAsia="ar-SA"/>
        </w:rPr>
        <w:t xml:space="preserve"> целулоза;</w:t>
      </w:r>
    </w:p>
    <w:p w14:paraId="63BDED50" w14:textId="77777777" w:rsidR="00306A77" w:rsidRPr="00547B3D" w:rsidRDefault="00306A77" w:rsidP="00306A77">
      <w:pPr>
        <w:numPr>
          <w:ilvl w:val="0"/>
          <w:numId w:val="42"/>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беле боје, бељени методом без хлора;</w:t>
      </w:r>
    </w:p>
    <w:p w14:paraId="0845F9A5" w14:textId="77777777" w:rsidR="00306A77" w:rsidRPr="00547B3D" w:rsidRDefault="00306A77" w:rsidP="00306A77">
      <w:pPr>
        <w:numPr>
          <w:ilvl w:val="0"/>
          <w:numId w:val="42"/>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сјајност – бистрина % - мин. 76;</w:t>
      </w:r>
    </w:p>
    <w:p w14:paraId="7F86F1C6" w14:textId="77777777" w:rsidR="00306A77" w:rsidRPr="00306A77" w:rsidRDefault="00306A77" w:rsidP="00306A77">
      <w:pPr>
        <w:numPr>
          <w:ilvl w:val="0"/>
          <w:numId w:val="42"/>
        </w:numPr>
        <w:suppressAutoHyphens/>
        <w:spacing w:before="0" w:after="160" w:line="259" w:lineRule="auto"/>
        <w:contextualSpacing/>
        <w:jc w:val="left"/>
        <w:rPr>
          <w:rFonts w:cs="Arial"/>
          <w:sz w:val="24"/>
          <w:szCs w:val="24"/>
          <w:lang w:val="am-ET" w:eastAsia="ar-SA"/>
        </w:rPr>
      </w:pPr>
      <w:r w:rsidRPr="00547B3D">
        <w:rPr>
          <w:rFonts w:cs="Arial"/>
          <w:sz w:val="24"/>
          <w:szCs w:val="24"/>
          <w:lang w:val="am-ET" w:eastAsia="ar-SA"/>
        </w:rPr>
        <w:t>прилагођени држачима.</w:t>
      </w:r>
    </w:p>
    <w:p w14:paraId="3124720E" w14:textId="49FBCD1F" w:rsidR="00306A77" w:rsidRPr="00306A77" w:rsidRDefault="00306A77" w:rsidP="00306A77">
      <w:pPr>
        <w:suppressAutoHyphens/>
        <w:spacing w:before="0" w:after="160" w:line="259" w:lineRule="auto"/>
        <w:contextualSpacing/>
        <w:jc w:val="left"/>
        <w:rPr>
          <w:rFonts w:cs="Arial"/>
          <w:sz w:val="24"/>
          <w:szCs w:val="24"/>
          <w:lang w:val="am-ET" w:eastAsia="ar-SA"/>
        </w:rPr>
      </w:pPr>
      <w:r w:rsidRPr="00306A77">
        <w:rPr>
          <w:rFonts w:cs="Arial"/>
          <w:b/>
          <w:sz w:val="24"/>
          <w:szCs w:val="24"/>
          <w:lang w:val="sr-Cyrl-RS" w:eastAsia="ar-SA"/>
        </w:rPr>
        <w:t>Ставка редни бр. 53.</w:t>
      </w:r>
      <w:r>
        <w:rPr>
          <w:rFonts w:cs="Arial"/>
          <w:sz w:val="24"/>
          <w:szCs w:val="24"/>
          <w:lang w:val="sr-Cyrl-RS" w:eastAsia="ar-SA"/>
        </w:rPr>
        <w:t xml:space="preserve"> </w:t>
      </w:r>
      <w:r w:rsidRPr="00306A77">
        <w:rPr>
          <w:rFonts w:cs="Arial"/>
          <w:sz w:val="24"/>
          <w:szCs w:val="24"/>
          <w:lang w:val="am-ET" w:eastAsia="ar-SA"/>
        </w:rPr>
        <w:t>Течни сапун за руке који одговара држачима Kimberly – Clark:</w:t>
      </w:r>
    </w:p>
    <w:p w14:paraId="5E384FBC" w14:textId="271B08B0" w:rsidR="00306A77" w:rsidRPr="00306A77" w:rsidRDefault="00306A77" w:rsidP="00306A77">
      <w:pPr>
        <w:suppressAutoHyphens/>
        <w:spacing w:before="0" w:after="160" w:line="259" w:lineRule="auto"/>
        <w:contextualSpacing/>
        <w:jc w:val="left"/>
        <w:rPr>
          <w:rFonts w:cs="Arial"/>
          <w:sz w:val="24"/>
          <w:szCs w:val="24"/>
          <w:lang w:val="am-ET" w:eastAsia="ar-SA"/>
        </w:rPr>
      </w:pPr>
      <w:r>
        <w:rPr>
          <w:rFonts w:cs="Arial"/>
          <w:b/>
          <w:sz w:val="24"/>
          <w:szCs w:val="24"/>
          <w:lang w:val="sr-Cyrl-RS" w:eastAsia="ar-SA"/>
        </w:rPr>
        <w:t xml:space="preserve">      </w:t>
      </w:r>
      <w:r w:rsidRPr="00306A77">
        <w:rPr>
          <w:rFonts w:cs="Arial"/>
          <w:b/>
          <w:sz w:val="24"/>
          <w:szCs w:val="24"/>
          <w:lang w:val="am-ET" w:eastAsia="ar-SA"/>
        </w:rPr>
        <w:t>•</w:t>
      </w:r>
      <w:r>
        <w:rPr>
          <w:rFonts w:cs="Arial"/>
          <w:b/>
          <w:sz w:val="24"/>
          <w:szCs w:val="24"/>
          <w:lang w:val="sr-Cyrl-RS" w:eastAsia="ar-SA"/>
        </w:rPr>
        <w:t xml:space="preserve">    </w:t>
      </w:r>
      <w:r w:rsidRPr="00306A77">
        <w:rPr>
          <w:rFonts w:cs="Arial"/>
          <w:sz w:val="24"/>
          <w:szCs w:val="24"/>
          <w:lang w:val="am-ET" w:eastAsia="ar-SA"/>
        </w:rPr>
        <w:t>парфимисан;</w:t>
      </w:r>
    </w:p>
    <w:p w14:paraId="3157D888" w14:textId="02D3CF18" w:rsidR="00306A77" w:rsidRPr="00306A77" w:rsidRDefault="00306A77" w:rsidP="00306A77">
      <w:pPr>
        <w:suppressAutoHyphens/>
        <w:spacing w:before="0" w:after="160" w:line="259" w:lineRule="auto"/>
        <w:contextualSpacing/>
        <w:jc w:val="left"/>
        <w:rPr>
          <w:rFonts w:cs="Arial"/>
          <w:sz w:val="24"/>
          <w:szCs w:val="24"/>
          <w:lang w:val="am-ET" w:eastAsia="ar-SA"/>
        </w:rPr>
      </w:pPr>
      <w:r>
        <w:rPr>
          <w:rFonts w:cs="Arial"/>
          <w:b/>
          <w:sz w:val="24"/>
          <w:szCs w:val="24"/>
          <w:lang w:val="sr-Cyrl-RS" w:eastAsia="ar-SA"/>
        </w:rPr>
        <w:t xml:space="preserve">      </w:t>
      </w:r>
      <w:r w:rsidRPr="00306A77">
        <w:rPr>
          <w:rFonts w:cs="Arial"/>
          <w:b/>
          <w:sz w:val="24"/>
          <w:szCs w:val="24"/>
          <w:lang w:val="am-ET" w:eastAsia="ar-SA"/>
        </w:rPr>
        <w:t>•</w:t>
      </w:r>
      <w:r w:rsidRPr="00306A77">
        <w:rPr>
          <w:rFonts w:cs="Arial"/>
          <w:b/>
          <w:sz w:val="24"/>
          <w:szCs w:val="24"/>
          <w:lang w:val="am-ET" w:eastAsia="ar-SA"/>
        </w:rPr>
        <w:tab/>
      </w:r>
      <w:r w:rsidRPr="00306A77">
        <w:rPr>
          <w:rFonts w:cs="Arial"/>
          <w:sz w:val="24"/>
          <w:szCs w:val="24"/>
          <w:lang w:val="am-ET" w:eastAsia="ar-SA"/>
        </w:rPr>
        <w:t>РН вредност 5.0-6.0;</w:t>
      </w:r>
    </w:p>
    <w:p w14:paraId="121AAF34" w14:textId="06C93CB1" w:rsidR="00306A77" w:rsidRPr="00306A77" w:rsidRDefault="00306A77" w:rsidP="00306A77">
      <w:pPr>
        <w:suppressAutoHyphens/>
        <w:spacing w:before="0" w:after="160" w:line="259" w:lineRule="auto"/>
        <w:contextualSpacing/>
        <w:jc w:val="left"/>
        <w:rPr>
          <w:rFonts w:cs="Arial"/>
          <w:b/>
          <w:sz w:val="24"/>
          <w:szCs w:val="24"/>
          <w:lang w:val="am-ET" w:eastAsia="ar-SA"/>
        </w:rPr>
      </w:pPr>
      <w:r>
        <w:rPr>
          <w:rFonts w:cs="Arial"/>
          <w:b/>
          <w:sz w:val="24"/>
          <w:szCs w:val="24"/>
          <w:lang w:val="sr-Cyrl-RS" w:eastAsia="ar-SA"/>
        </w:rPr>
        <w:t xml:space="preserve">      </w:t>
      </w:r>
      <w:r w:rsidRPr="00306A77">
        <w:rPr>
          <w:rFonts w:cs="Arial"/>
          <w:b/>
          <w:sz w:val="24"/>
          <w:szCs w:val="24"/>
          <w:lang w:val="am-ET" w:eastAsia="ar-SA"/>
        </w:rPr>
        <w:t>•</w:t>
      </w:r>
      <w:r w:rsidRPr="00306A77">
        <w:rPr>
          <w:rFonts w:cs="Arial"/>
          <w:b/>
          <w:sz w:val="24"/>
          <w:szCs w:val="24"/>
          <w:lang w:val="am-ET" w:eastAsia="ar-SA"/>
        </w:rPr>
        <w:tab/>
      </w:r>
      <w:r w:rsidR="007A533F">
        <w:rPr>
          <w:rFonts w:cs="Arial"/>
          <w:sz w:val="24"/>
          <w:szCs w:val="24"/>
          <w:lang w:val="am-ET" w:eastAsia="ar-SA"/>
        </w:rPr>
        <w:t>густина на 20º С мин. 1,026</w:t>
      </w:r>
      <w:r>
        <w:rPr>
          <w:rFonts w:cs="Arial"/>
          <w:sz w:val="24"/>
          <w:szCs w:val="24"/>
          <w:lang w:val="am-ET" w:eastAsia="ar-SA"/>
        </w:rPr>
        <w:t>-1,034 g/ml</w:t>
      </w:r>
      <w:r w:rsidRPr="00306A77">
        <w:rPr>
          <w:rFonts w:cs="Arial"/>
          <w:sz w:val="24"/>
          <w:szCs w:val="24"/>
          <w:lang w:val="am-ET" w:eastAsia="ar-SA"/>
        </w:rPr>
        <w:t>;</w:t>
      </w:r>
    </w:p>
    <w:p w14:paraId="43FBBF35" w14:textId="77777777" w:rsidR="00D42C9A" w:rsidRDefault="00306A77" w:rsidP="00306A77">
      <w:pPr>
        <w:suppressAutoHyphens/>
        <w:spacing w:before="0" w:after="160" w:line="259" w:lineRule="auto"/>
        <w:contextualSpacing/>
        <w:jc w:val="left"/>
        <w:rPr>
          <w:rFonts w:ascii="Nyala" w:hAnsi="Nyala" w:cs="Arial"/>
          <w:sz w:val="24"/>
          <w:szCs w:val="24"/>
          <w:lang w:val="am-ET" w:eastAsia="ar-SA"/>
        </w:rPr>
      </w:pPr>
      <w:r>
        <w:rPr>
          <w:rFonts w:cs="Arial"/>
          <w:b/>
          <w:sz w:val="24"/>
          <w:szCs w:val="24"/>
          <w:lang w:val="sr-Cyrl-RS" w:eastAsia="ar-SA"/>
        </w:rPr>
        <w:t xml:space="preserve">      </w:t>
      </w:r>
      <w:r w:rsidRPr="00306A77">
        <w:rPr>
          <w:rFonts w:cs="Arial"/>
          <w:b/>
          <w:sz w:val="24"/>
          <w:szCs w:val="24"/>
          <w:lang w:val="am-ET" w:eastAsia="ar-SA"/>
        </w:rPr>
        <w:t>•</w:t>
      </w:r>
      <w:r w:rsidRPr="00306A77">
        <w:rPr>
          <w:rFonts w:cs="Arial"/>
          <w:b/>
          <w:sz w:val="24"/>
          <w:szCs w:val="24"/>
          <w:lang w:val="am-ET" w:eastAsia="ar-SA"/>
        </w:rPr>
        <w:tab/>
      </w:r>
      <w:r w:rsidRPr="00306A77">
        <w:rPr>
          <w:rFonts w:cs="Arial"/>
          <w:sz w:val="24"/>
          <w:szCs w:val="24"/>
          <w:lang w:val="am-ET" w:eastAsia="ar-SA"/>
        </w:rPr>
        <w:t xml:space="preserve">паковање патрона од 1 литара која одговара држачу за течни сапун, </w:t>
      </w:r>
    </w:p>
    <w:p w14:paraId="7747763D" w14:textId="4B7AC689" w:rsidR="00306A77" w:rsidRPr="00D42C9A" w:rsidRDefault="00D42C9A" w:rsidP="00306A77">
      <w:pPr>
        <w:suppressAutoHyphens/>
        <w:spacing w:before="0" w:after="160" w:line="259" w:lineRule="auto"/>
        <w:contextualSpacing/>
        <w:jc w:val="left"/>
        <w:rPr>
          <w:rFonts w:cs="Arial"/>
          <w:b/>
          <w:sz w:val="24"/>
          <w:szCs w:val="24"/>
          <w:lang w:val="am-ET" w:eastAsia="ar-SA"/>
        </w:rPr>
      </w:pPr>
      <w:r>
        <w:rPr>
          <w:rFonts w:cs="Arial"/>
          <w:sz w:val="24"/>
          <w:szCs w:val="24"/>
          <w:lang w:eastAsia="ar-SA"/>
        </w:rPr>
        <w:t xml:space="preserve">           </w:t>
      </w:r>
      <w:r w:rsidR="00306A77" w:rsidRPr="00306A77">
        <w:rPr>
          <w:rFonts w:cs="Arial"/>
          <w:sz w:val="24"/>
          <w:szCs w:val="24"/>
          <w:lang w:val="am-ET" w:eastAsia="ar-SA"/>
        </w:rPr>
        <w:t xml:space="preserve">мин. </w:t>
      </w:r>
      <w:r>
        <w:rPr>
          <w:rFonts w:cs="Arial"/>
          <w:sz w:val="24"/>
          <w:szCs w:val="24"/>
          <w:lang w:eastAsia="ar-SA"/>
        </w:rPr>
        <w:t>1</w:t>
      </w:r>
      <w:r w:rsidR="00306A77" w:rsidRPr="00306A77">
        <w:rPr>
          <w:rFonts w:cs="Arial"/>
          <w:sz w:val="24"/>
          <w:szCs w:val="24"/>
          <w:lang w:val="am-ET" w:eastAsia="ar-SA"/>
        </w:rPr>
        <w:t>000 коришћења;</w:t>
      </w:r>
    </w:p>
    <w:p w14:paraId="7D81D1CA" w14:textId="15195EA9" w:rsidR="00306A77" w:rsidRPr="00547B3D" w:rsidRDefault="00306A77" w:rsidP="00306A77">
      <w:pPr>
        <w:suppressAutoHyphens/>
        <w:spacing w:before="0" w:after="160" w:line="259" w:lineRule="auto"/>
        <w:contextualSpacing/>
        <w:jc w:val="left"/>
        <w:rPr>
          <w:rFonts w:cs="Arial"/>
          <w:sz w:val="24"/>
          <w:szCs w:val="24"/>
          <w:lang w:val="am-ET" w:eastAsia="ar-SA"/>
        </w:rPr>
      </w:pPr>
      <w:r>
        <w:rPr>
          <w:rFonts w:cs="Arial"/>
          <w:b/>
          <w:sz w:val="24"/>
          <w:szCs w:val="24"/>
          <w:lang w:val="sr-Cyrl-RS" w:eastAsia="ar-SA"/>
        </w:rPr>
        <w:t xml:space="preserve">      </w:t>
      </w:r>
      <w:r w:rsidRPr="00306A77">
        <w:rPr>
          <w:rFonts w:cs="Arial"/>
          <w:b/>
          <w:sz w:val="24"/>
          <w:szCs w:val="24"/>
          <w:lang w:val="am-ET" w:eastAsia="ar-SA"/>
        </w:rPr>
        <w:t>•</w:t>
      </w:r>
      <w:r w:rsidRPr="00306A77">
        <w:rPr>
          <w:rFonts w:cs="Arial"/>
          <w:b/>
          <w:sz w:val="24"/>
          <w:szCs w:val="24"/>
          <w:lang w:val="am-ET" w:eastAsia="ar-SA"/>
        </w:rPr>
        <w:tab/>
      </w:r>
      <w:r w:rsidRPr="00306A77">
        <w:rPr>
          <w:rFonts w:cs="Arial"/>
          <w:sz w:val="24"/>
          <w:szCs w:val="24"/>
          <w:lang w:val="am-ET" w:eastAsia="ar-SA"/>
        </w:rPr>
        <w:t>прилагођени држачима.</w:t>
      </w:r>
    </w:p>
    <w:p w14:paraId="1D71756D" w14:textId="77777777" w:rsidR="00306A77" w:rsidRDefault="00306A77" w:rsidP="00B84881">
      <w:pPr>
        <w:suppressAutoHyphens/>
        <w:spacing w:before="0"/>
        <w:rPr>
          <w:rFonts w:cs="Arial"/>
          <w:sz w:val="24"/>
          <w:szCs w:val="24"/>
          <w:lang w:val="sr-Cyrl-RS" w:eastAsia="ar-SA"/>
        </w:rPr>
      </w:pPr>
    </w:p>
    <w:p w14:paraId="011A657C" w14:textId="513F00BD" w:rsidR="005A03D8" w:rsidRDefault="00D42C9A" w:rsidP="00B84881">
      <w:pPr>
        <w:suppressAutoHyphens/>
        <w:spacing w:before="0"/>
        <w:rPr>
          <w:rFonts w:cs="Arial"/>
          <w:b/>
          <w:sz w:val="24"/>
          <w:szCs w:val="24"/>
          <w:lang w:val="sr-Cyrl-RS" w:eastAsia="ar-SA"/>
        </w:rPr>
      </w:pPr>
      <w:r w:rsidRPr="00D42C9A">
        <w:rPr>
          <w:rFonts w:cs="Arial"/>
          <w:b/>
          <w:sz w:val="24"/>
          <w:szCs w:val="24"/>
          <w:lang w:val="sr-Cyrl-RS" w:eastAsia="ar-SA"/>
        </w:rPr>
        <w:t>За све остале ставке техничке карактеристике дефинисане</w:t>
      </w:r>
      <w:r w:rsidR="00FB78B9" w:rsidRPr="00D42C9A">
        <w:rPr>
          <w:rFonts w:cs="Arial"/>
          <w:b/>
          <w:sz w:val="24"/>
          <w:szCs w:val="24"/>
          <w:lang w:val="sr-Cyrl-RS" w:eastAsia="ar-SA"/>
        </w:rPr>
        <w:t xml:space="preserve"> </w:t>
      </w:r>
      <w:r w:rsidRPr="00D42C9A">
        <w:rPr>
          <w:rFonts w:cs="Arial"/>
          <w:b/>
          <w:sz w:val="24"/>
          <w:szCs w:val="24"/>
          <w:lang w:val="sr-Cyrl-RS" w:eastAsia="ar-SA"/>
        </w:rPr>
        <w:t xml:space="preserve">су </w:t>
      </w:r>
      <w:r w:rsidR="00FB78B9" w:rsidRPr="00D42C9A">
        <w:rPr>
          <w:rFonts w:cs="Arial"/>
          <w:b/>
          <w:sz w:val="24"/>
          <w:szCs w:val="24"/>
          <w:lang w:val="sr-Cyrl-RS" w:eastAsia="ar-SA"/>
        </w:rPr>
        <w:t>у претходној табели.</w:t>
      </w:r>
    </w:p>
    <w:p w14:paraId="22A437D7" w14:textId="77777777" w:rsidR="00D42C9A" w:rsidRDefault="00D42C9A" w:rsidP="00B84881">
      <w:pPr>
        <w:suppressAutoHyphens/>
        <w:spacing w:before="0"/>
        <w:rPr>
          <w:rFonts w:cs="Arial"/>
          <w:b/>
          <w:sz w:val="24"/>
          <w:szCs w:val="24"/>
          <w:lang w:val="sr-Cyrl-RS" w:eastAsia="ar-SA"/>
        </w:rPr>
      </w:pPr>
    </w:p>
    <w:p w14:paraId="1FFFFB5C" w14:textId="4C723E43" w:rsidR="00D42C9A" w:rsidRPr="00547B3D" w:rsidRDefault="00D42C9A" w:rsidP="00D42C9A">
      <w:pPr>
        <w:suppressAutoHyphens/>
        <w:spacing w:before="0"/>
        <w:rPr>
          <w:rFonts w:cs="Arial"/>
          <w:b/>
          <w:sz w:val="24"/>
          <w:szCs w:val="24"/>
          <w:lang w:val="sr-Cyrl-RS" w:eastAsia="ar-SA"/>
        </w:rPr>
      </w:pPr>
      <w:r w:rsidRPr="00547B3D">
        <w:rPr>
          <w:rFonts w:cs="Arial"/>
          <w:b/>
          <w:sz w:val="24"/>
          <w:szCs w:val="24"/>
          <w:lang w:val="am-ET" w:eastAsia="ar-SA"/>
        </w:rPr>
        <w:t>Понуђач је дужан да</w:t>
      </w:r>
      <w:r w:rsidRPr="00547B3D">
        <w:rPr>
          <w:rFonts w:cs="Arial"/>
          <w:b/>
          <w:sz w:val="24"/>
          <w:szCs w:val="24"/>
          <w:lang w:val="sr-Cyrl-RS" w:eastAsia="ar-SA"/>
        </w:rPr>
        <w:t xml:space="preserve"> уз понуду достави</w:t>
      </w:r>
      <w:r>
        <w:rPr>
          <w:rFonts w:cs="Arial"/>
          <w:b/>
          <w:sz w:val="24"/>
          <w:szCs w:val="24"/>
          <w:lang w:val="sr-Cyrl-RS" w:eastAsia="ar-SA"/>
        </w:rPr>
        <w:t xml:space="preserve"> (за ставке редни бр. 51, 52 и 53)</w:t>
      </w:r>
      <w:r w:rsidRPr="00547B3D">
        <w:rPr>
          <w:rFonts w:cs="Arial"/>
          <w:b/>
          <w:sz w:val="24"/>
          <w:szCs w:val="24"/>
          <w:lang w:val="sr-Cyrl-RS" w:eastAsia="ar-SA"/>
        </w:rPr>
        <w:t>:</w:t>
      </w:r>
    </w:p>
    <w:p w14:paraId="3A5AC633" w14:textId="7A13BD18" w:rsidR="00D42C9A" w:rsidRPr="00547B3D" w:rsidRDefault="00D42C9A" w:rsidP="00D42C9A">
      <w:pPr>
        <w:numPr>
          <w:ilvl w:val="0"/>
          <w:numId w:val="53"/>
        </w:numPr>
        <w:suppressAutoHyphens/>
        <w:spacing w:before="0" w:after="160" w:line="259" w:lineRule="auto"/>
        <w:contextualSpacing/>
        <w:rPr>
          <w:rFonts w:cs="Arial"/>
          <w:sz w:val="24"/>
          <w:szCs w:val="24"/>
          <w:lang w:val="sr-Cyrl-RS" w:eastAsia="ar-SA"/>
        </w:rPr>
      </w:pPr>
      <w:r w:rsidRPr="00547B3D">
        <w:rPr>
          <w:rFonts w:cs="Arial"/>
          <w:sz w:val="24"/>
          <w:szCs w:val="24"/>
          <w:lang w:val="sr-Cyrl-RS" w:eastAsia="ar-SA"/>
        </w:rPr>
        <w:t>Технички лист за</w:t>
      </w:r>
      <w:r w:rsidRPr="00547B3D">
        <w:rPr>
          <w:rFonts w:cs="Arial"/>
          <w:sz w:val="24"/>
          <w:szCs w:val="24"/>
          <w:lang w:eastAsia="ar-SA"/>
        </w:rPr>
        <w:t xml:space="preserve"> </w:t>
      </w:r>
      <w:r w:rsidRPr="00547B3D">
        <w:rPr>
          <w:rFonts w:cs="Arial"/>
          <w:sz w:val="24"/>
          <w:szCs w:val="24"/>
          <w:lang w:val="sr-Cyrl-RS" w:eastAsia="ar-SA"/>
        </w:rPr>
        <w:t>тражене производе</w:t>
      </w:r>
      <w:r>
        <w:rPr>
          <w:rFonts w:cs="Arial"/>
          <w:sz w:val="24"/>
          <w:szCs w:val="24"/>
          <w:lang w:val="sr-Cyrl-RS" w:eastAsia="ar-SA"/>
        </w:rPr>
        <w:t>,</w:t>
      </w:r>
      <w:r w:rsidRPr="00547B3D">
        <w:rPr>
          <w:rFonts w:cs="Calibri"/>
          <w:sz w:val="24"/>
          <w:szCs w:val="20"/>
          <w:lang w:val="am-ET" w:eastAsia="ar-SA"/>
        </w:rPr>
        <w:t xml:space="preserve"> </w:t>
      </w:r>
      <w:r w:rsidRPr="00547B3D">
        <w:rPr>
          <w:rFonts w:cs="Arial"/>
          <w:sz w:val="24"/>
          <w:szCs w:val="24"/>
          <w:lang w:val="sr-Cyrl-RS" w:eastAsia="ar-SA"/>
        </w:rPr>
        <w:t>оригиналe или са своје стране оверене фотокопије оригинала преведене на српски језик о испуњености техничких и технолошких карактеристика, квалитета од произвођача за тражене производе.</w:t>
      </w:r>
    </w:p>
    <w:p w14:paraId="47725AD5" w14:textId="77777777" w:rsidR="00D42C9A" w:rsidRPr="00547B3D" w:rsidRDefault="00D42C9A" w:rsidP="00D42C9A">
      <w:pPr>
        <w:numPr>
          <w:ilvl w:val="0"/>
          <w:numId w:val="53"/>
        </w:numPr>
        <w:suppressAutoHyphens/>
        <w:spacing w:before="0" w:after="160" w:line="259" w:lineRule="auto"/>
        <w:contextualSpacing/>
        <w:rPr>
          <w:rFonts w:cs="Arial"/>
          <w:sz w:val="24"/>
          <w:szCs w:val="24"/>
          <w:lang w:val="sr-Cyrl-RS" w:eastAsia="ar-SA"/>
        </w:rPr>
      </w:pPr>
      <w:r w:rsidRPr="00547B3D">
        <w:rPr>
          <w:rFonts w:cs="Arial"/>
          <w:sz w:val="24"/>
          <w:szCs w:val="24"/>
          <w:lang w:val="sr-Cyrl-RS" w:eastAsia="ar-SA"/>
        </w:rPr>
        <w:t>Атест о здравственој исправности за све тражене производе издат од акредитоване институције, не старији од 6 месеци од дана објављивања позива за подношење понуда на Порталу ЈН.</w:t>
      </w:r>
    </w:p>
    <w:p w14:paraId="09138216" w14:textId="77777777" w:rsidR="00D42C9A" w:rsidRPr="00547B3D" w:rsidRDefault="00D42C9A" w:rsidP="00D42C9A">
      <w:pPr>
        <w:numPr>
          <w:ilvl w:val="0"/>
          <w:numId w:val="53"/>
        </w:numPr>
        <w:suppressAutoHyphens/>
        <w:spacing w:before="0" w:after="160" w:line="259" w:lineRule="auto"/>
        <w:contextualSpacing/>
        <w:rPr>
          <w:rFonts w:cs="Arial"/>
          <w:sz w:val="24"/>
          <w:szCs w:val="24"/>
          <w:lang w:val="sr-Cyrl-RS" w:eastAsia="ar-SA"/>
        </w:rPr>
      </w:pPr>
      <w:r w:rsidRPr="00547B3D">
        <w:rPr>
          <w:rFonts w:cs="Arial"/>
          <w:sz w:val="24"/>
          <w:szCs w:val="24"/>
          <w:lang w:val="sr-Cyrl-RS" w:eastAsia="ar-SA"/>
        </w:rPr>
        <w:t>При испоруци добара на сваком паковању мора бити јасно означена врста робе, ознака произвођача и подаци са техничког листа одређеног производа.</w:t>
      </w:r>
    </w:p>
    <w:p w14:paraId="10FEF4BF" w14:textId="77777777" w:rsidR="00D42C9A" w:rsidRPr="00D42C9A" w:rsidRDefault="00D42C9A" w:rsidP="00B84881">
      <w:pPr>
        <w:suppressAutoHyphens/>
        <w:spacing w:before="0"/>
        <w:rPr>
          <w:rFonts w:ascii="Nyala" w:hAnsi="Nyala" w:cs="Arial"/>
          <w:b/>
          <w:sz w:val="24"/>
          <w:szCs w:val="24"/>
          <w:lang w:val="am-ET" w:eastAsia="ar-SA"/>
        </w:rPr>
      </w:pPr>
    </w:p>
    <w:p w14:paraId="5049E300" w14:textId="77777777" w:rsidR="00B84881" w:rsidRPr="00B84881" w:rsidRDefault="00B84881" w:rsidP="005A03D8">
      <w:pPr>
        <w:suppressAutoHyphens/>
        <w:spacing w:before="0" w:line="259" w:lineRule="auto"/>
        <w:contextualSpacing/>
        <w:jc w:val="left"/>
        <w:rPr>
          <w:rFonts w:ascii="Nyala" w:hAnsi="Nyala" w:cs="Arial"/>
          <w:sz w:val="24"/>
          <w:szCs w:val="24"/>
          <w:lang w:val="am-ET" w:eastAsia="ar-SA"/>
        </w:rPr>
      </w:pPr>
    </w:p>
    <w:p w14:paraId="12E6CB66" w14:textId="77777777" w:rsidR="0041303A" w:rsidRPr="0041303A" w:rsidRDefault="00243803" w:rsidP="002F4041">
      <w:pPr>
        <w:pStyle w:val="ListParagraph"/>
        <w:autoSpaceDE w:val="0"/>
        <w:autoSpaceDN w:val="0"/>
        <w:adjustRightInd w:val="0"/>
        <w:spacing w:before="0" w:after="0" w:line="240" w:lineRule="auto"/>
        <w:ind w:left="0"/>
        <w:contextualSpacing w:val="0"/>
        <w:rPr>
          <w:rFonts w:ascii="Arial" w:hAnsi="Arial" w:cs="Arial"/>
          <w:b/>
          <w:sz w:val="24"/>
          <w:szCs w:val="24"/>
          <w:lang w:val="sr-Cyrl-RS"/>
        </w:rPr>
      </w:pPr>
      <w:r w:rsidRPr="0041303A">
        <w:rPr>
          <w:rFonts w:ascii="Arial" w:hAnsi="Arial" w:cs="Arial"/>
          <w:b/>
          <w:sz w:val="24"/>
          <w:szCs w:val="24"/>
          <w:lang w:val="sr-Cyrl-RS"/>
        </w:rPr>
        <w:t>3.3</w:t>
      </w:r>
      <w:r w:rsidR="0041303A" w:rsidRPr="0041303A">
        <w:rPr>
          <w:rFonts w:ascii="Arial" w:hAnsi="Arial" w:cs="Arial"/>
          <w:b/>
          <w:sz w:val="24"/>
          <w:szCs w:val="24"/>
          <w:lang w:val="sr-Cyrl-RS"/>
        </w:rPr>
        <w:t>.</w:t>
      </w:r>
      <w:r w:rsidRPr="0041303A">
        <w:rPr>
          <w:rFonts w:ascii="Arial" w:hAnsi="Arial" w:cs="Arial"/>
          <w:b/>
          <w:sz w:val="24"/>
          <w:szCs w:val="24"/>
          <w:lang w:val="sr-Cyrl-RS"/>
        </w:rPr>
        <w:t xml:space="preserve"> </w:t>
      </w:r>
      <w:r w:rsidR="00C80D78">
        <w:rPr>
          <w:rFonts w:ascii="Arial" w:hAnsi="Arial" w:cs="Arial"/>
          <w:b/>
          <w:sz w:val="24"/>
          <w:szCs w:val="24"/>
          <w:lang w:val="sr-Cyrl-RS"/>
        </w:rPr>
        <w:t xml:space="preserve">   </w:t>
      </w:r>
      <w:r w:rsidRPr="0041303A">
        <w:rPr>
          <w:rFonts w:ascii="Arial" w:hAnsi="Arial" w:cs="Arial"/>
          <w:b/>
          <w:sz w:val="24"/>
          <w:szCs w:val="24"/>
          <w:lang w:val="sr-Cyrl-RS"/>
        </w:rPr>
        <w:t>Рок испоруке добара</w:t>
      </w:r>
    </w:p>
    <w:p w14:paraId="3B15D2AF" w14:textId="77777777" w:rsidR="00243803" w:rsidRPr="00426809"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Pr>
          <w:rFonts w:ascii="Arial" w:hAnsi="Arial" w:cs="Arial"/>
          <w:sz w:val="24"/>
          <w:szCs w:val="24"/>
          <w:lang w:val="sr-Cyrl-RS"/>
        </w:rPr>
        <w:t>Испорука добара је сукцесивна у складу са издатим наруџбеницама.</w:t>
      </w:r>
    </w:p>
    <w:p w14:paraId="4F405A1E" w14:textId="1FB1E947" w:rsidR="00243803" w:rsidRPr="00CE2CCD" w:rsidRDefault="00243803" w:rsidP="002F4041">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CE2CCD">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D57753" w:rsidRPr="00CE2CCD">
        <w:rPr>
          <w:rFonts w:ascii="Arial" w:hAnsi="Arial" w:cs="Arial"/>
          <w:sz w:val="24"/>
          <w:szCs w:val="24"/>
        </w:rPr>
        <w:t xml:space="preserve">3 </w:t>
      </w:r>
      <w:r w:rsidRPr="00CE2CCD">
        <w:rPr>
          <w:rFonts w:ascii="Arial" w:hAnsi="Arial" w:cs="Arial"/>
          <w:sz w:val="24"/>
          <w:szCs w:val="24"/>
          <w:lang w:val="sr-Cyrl-RS"/>
        </w:rPr>
        <w:t>(</w:t>
      </w:r>
      <w:r w:rsidR="00C15ED4" w:rsidRPr="00CE2CCD">
        <w:rPr>
          <w:rFonts w:ascii="Arial" w:hAnsi="Arial" w:cs="Arial"/>
          <w:sz w:val="24"/>
          <w:szCs w:val="24"/>
          <w:lang w:val="sr-Cyrl-RS"/>
        </w:rPr>
        <w:t xml:space="preserve">словима: </w:t>
      </w:r>
      <w:r w:rsidR="00D57753" w:rsidRPr="00CE2CCD">
        <w:rPr>
          <w:rFonts w:ascii="Arial" w:hAnsi="Arial" w:cs="Arial"/>
          <w:sz w:val="24"/>
          <w:szCs w:val="24"/>
          <w:lang w:val="sr-Cyrl-RS"/>
        </w:rPr>
        <w:t>три)</w:t>
      </w:r>
      <w:r w:rsidRPr="00CE2CCD">
        <w:rPr>
          <w:rFonts w:ascii="Arial" w:hAnsi="Arial" w:cs="Arial"/>
          <w:sz w:val="24"/>
          <w:szCs w:val="24"/>
          <w:lang w:val="sr-Cyrl-RS"/>
        </w:rPr>
        <w:t xml:space="preserve"> дана од дана пријема наруџбенице Наручиоца достављене у писаном облику путем </w:t>
      </w:r>
      <w:r w:rsidR="00D57753" w:rsidRPr="00CE2CCD">
        <w:rPr>
          <w:rFonts w:ascii="Arial" w:hAnsi="Arial" w:cs="Arial"/>
          <w:sz w:val="24"/>
          <w:szCs w:val="24"/>
          <w:lang w:val="sr-Cyrl-RS"/>
        </w:rPr>
        <w:t>електронске поште</w:t>
      </w:r>
      <w:r w:rsidRPr="00CE2CCD">
        <w:rPr>
          <w:rFonts w:ascii="Arial" w:hAnsi="Arial" w:cs="Arial"/>
          <w:sz w:val="24"/>
          <w:szCs w:val="24"/>
          <w:lang w:val="sr-Cyrl-RS"/>
        </w:rPr>
        <w:t xml:space="preserve">. </w:t>
      </w:r>
    </w:p>
    <w:p w14:paraId="72CE02DE" w14:textId="77777777" w:rsidR="00243803" w:rsidRPr="00CE2CCD" w:rsidRDefault="00243803" w:rsidP="00243803">
      <w:pPr>
        <w:pStyle w:val="Heading10"/>
        <w:rPr>
          <w:sz w:val="24"/>
          <w:szCs w:val="24"/>
          <w:lang w:val="en-US"/>
        </w:rPr>
      </w:pPr>
      <w:bookmarkStart w:id="22" w:name="_Toc441651542"/>
      <w:bookmarkStart w:id="23" w:name="_Toc442559880"/>
      <w:r w:rsidRPr="00CE2CCD">
        <w:rPr>
          <w:lang w:val="en-US"/>
        </w:rPr>
        <w:t xml:space="preserve">3.4.  </w:t>
      </w:r>
      <w:r w:rsidR="00C80D78" w:rsidRPr="00CE2CCD">
        <w:rPr>
          <w:lang w:val="sr-Cyrl-RS"/>
        </w:rPr>
        <w:t xml:space="preserve">  </w:t>
      </w:r>
      <w:r w:rsidR="00145B67" w:rsidRPr="00CE2CCD">
        <w:rPr>
          <w:lang w:val="en-US"/>
        </w:rPr>
        <w:t xml:space="preserve"> </w:t>
      </w:r>
      <w:r w:rsidRPr="00CE2CCD">
        <w:rPr>
          <w:sz w:val="24"/>
          <w:szCs w:val="24"/>
        </w:rPr>
        <w:t>Место испоруке добара</w:t>
      </w:r>
      <w:bookmarkEnd w:id="22"/>
      <w:bookmarkEnd w:id="23"/>
    </w:p>
    <w:p w14:paraId="6450F3E9" w14:textId="52A52575" w:rsidR="00243803" w:rsidRPr="00CE2CCD" w:rsidRDefault="00243803" w:rsidP="00243803">
      <w:pPr>
        <w:spacing w:before="0"/>
        <w:rPr>
          <w:rFonts w:cs="Arial"/>
          <w:sz w:val="24"/>
          <w:szCs w:val="24"/>
          <w:lang w:val="sr-Cyrl-RS" w:eastAsia="zh-CN"/>
        </w:rPr>
      </w:pPr>
      <w:r w:rsidRPr="00CE2CCD">
        <w:rPr>
          <w:rFonts w:cs="Arial"/>
          <w:sz w:val="24"/>
          <w:szCs w:val="24"/>
          <w:lang w:val="sr-Cyrl-CS" w:eastAsia="zh-CN"/>
        </w:rPr>
        <w:t>М</w:t>
      </w:r>
      <w:r w:rsidRPr="00CE2CCD">
        <w:rPr>
          <w:rFonts w:cs="Arial"/>
          <w:sz w:val="24"/>
          <w:szCs w:val="24"/>
          <w:lang w:eastAsia="zh-CN"/>
        </w:rPr>
        <w:t>есто испоруке</w:t>
      </w:r>
      <w:r w:rsidR="00D57753" w:rsidRPr="00CE2CCD">
        <w:rPr>
          <w:rFonts w:cs="Arial"/>
          <w:sz w:val="24"/>
          <w:szCs w:val="24"/>
          <w:lang w:val="sr-Cyrl-RS" w:eastAsia="zh-CN"/>
        </w:rPr>
        <w:t>:</w:t>
      </w:r>
      <w:r w:rsidRPr="00CE2CCD">
        <w:rPr>
          <w:rFonts w:cs="Arial"/>
          <w:sz w:val="24"/>
          <w:szCs w:val="24"/>
          <w:lang w:eastAsia="zh-CN"/>
        </w:rPr>
        <w:t xml:space="preserve"> </w:t>
      </w:r>
      <w:r w:rsidR="00C15ED4" w:rsidRPr="00CE2CCD">
        <w:rPr>
          <w:rFonts w:cs="Arial"/>
          <w:sz w:val="24"/>
          <w:szCs w:val="24"/>
          <w:lang w:val="sr-Cyrl-RS" w:eastAsia="zh-CN"/>
        </w:rPr>
        <w:t xml:space="preserve">просторије Наручиоца, </w:t>
      </w:r>
      <w:r w:rsidR="00D57753" w:rsidRPr="00CE2CCD">
        <w:rPr>
          <w:rFonts w:cs="Arial"/>
          <w:sz w:val="24"/>
          <w:szCs w:val="24"/>
          <w:lang w:val="sr-Cyrl-RS" w:eastAsia="zh-CN"/>
        </w:rPr>
        <w:t>Беогр</w:t>
      </w:r>
      <w:r w:rsidR="00476563" w:rsidRPr="00CE2CCD">
        <w:rPr>
          <w:rFonts w:cs="Arial"/>
          <w:sz w:val="24"/>
          <w:szCs w:val="24"/>
          <w:lang w:val="sr-Cyrl-RS" w:eastAsia="zh-CN"/>
        </w:rPr>
        <w:t>а</w:t>
      </w:r>
      <w:r w:rsidR="00D57753" w:rsidRPr="00CE2CCD">
        <w:rPr>
          <w:rFonts w:cs="Arial"/>
          <w:sz w:val="24"/>
          <w:szCs w:val="24"/>
          <w:lang w:val="sr-Cyrl-RS" w:eastAsia="zh-CN"/>
        </w:rPr>
        <w:t>д, Балканска 13</w:t>
      </w:r>
    </w:p>
    <w:p w14:paraId="10AA15D4" w14:textId="77777777" w:rsidR="00243803" w:rsidRPr="00CE2CCD" w:rsidRDefault="00243803" w:rsidP="00243803">
      <w:pPr>
        <w:spacing w:before="0"/>
        <w:rPr>
          <w:rFonts w:cs="Arial"/>
          <w:sz w:val="24"/>
          <w:szCs w:val="24"/>
          <w:lang w:val="sr-Cyrl-CS" w:eastAsia="zh-CN"/>
        </w:rPr>
      </w:pPr>
      <w:r w:rsidRPr="00CE2CCD">
        <w:rPr>
          <w:rFonts w:cs="Arial"/>
          <w:sz w:val="24"/>
          <w:szCs w:val="24"/>
          <w:lang w:val="sr-Cyrl-CS" w:eastAsia="zh-CN"/>
        </w:rPr>
        <w:t>Паритет</w:t>
      </w:r>
      <w:r w:rsidR="00D57753" w:rsidRPr="00CE2CCD">
        <w:rPr>
          <w:rFonts w:cs="Arial"/>
          <w:sz w:val="24"/>
          <w:szCs w:val="24"/>
          <w:lang w:val="sr-Cyrl-CS" w:eastAsia="zh-CN"/>
        </w:rPr>
        <w:t>:</w:t>
      </w:r>
      <w:r w:rsidR="00C80D78" w:rsidRPr="00CE2CCD">
        <w:rPr>
          <w:rFonts w:cs="Arial"/>
          <w:sz w:val="24"/>
          <w:szCs w:val="24"/>
          <w:lang w:val="sr-Cyrl-CS" w:eastAsia="zh-CN"/>
        </w:rPr>
        <w:t xml:space="preserve"> </w:t>
      </w:r>
      <w:r w:rsidRPr="00CE2CCD">
        <w:rPr>
          <w:rFonts w:cs="Arial"/>
          <w:sz w:val="24"/>
          <w:szCs w:val="24"/>
          <w:lang w:val="sr-Cyrl-CS" w:eastAsia="zh-CN"/>
        </w:rPr>
        <w:t xml:space="preserve">испоруке </w:t>
      </w:r>
      <w:r w:rsidR="00D57753" w:rsidRPr="00CE2CCD">
        <w:rPr>
          <w:rFonts w:cs="Arial"/>
          <w:sz w:val="24"/>
          <w:szCs w:val="24"/>
          <w:lang w:val="sr-Cyrl-CS" w:eastAsia="zh-CN"/>
        </w:rPr>
        <w:t>FCO (магацин Наручиоца) са урачунатим зависним трошковима</w:t>
      </w:r>
    </w:p>
    <w:p w14:paraId="681413DF" w14:textId="77777777" w:rsidR="00243803" w:rsidRPr="00D57753" w:rsidRDefault="00243803" w:rsidP="00243803">
      <w:pPr>
        <w:spacing w:before="0"/>
        <w:rPr>
          <w:rFonts w:cs="Arial"/>
          <w:sz w:val="24"/>
          <w:szCs w:val="24"/>
          <w:lang w:eastAsia="zh-CN"/>
        </w:rPr>
      </w:pPr>
      <w:r w:rsidRPr="00CE2CCD">
        <w:rPr>
          <w:rFonts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14:paraId="654B3225" w14:textId="77777777" w:rsidR="00243803" w:rsidRPr="00C04279" w:rsidRDefault="00243803" w:rsidP="00243803">
      <w:pPr>
        <w:pStyle w:val="Heading10"/>
        <w:numPr>
          <w:ilvl w:val="1"/>
          <w:numId w:val="31"/>
        </w:numPr>
        <w:rPr>
          <w:sz w:val="24"/>
          <w:szCs w:val="24"/>
        </w:rPr>
      </w:pPr>
      <w:r w:rsidRPr="00C04279">
        <w:rPr>
          <w:sz w:val="24"/>
          <w:szCs w:val="24"/>
        </w:rPr>
        <w:t>Квалитативни и квантитативни пријем</w:t>
      </w:r>
    </w:p>
    <w:p w14:paraId="212BD09E" w14:textId="5641C8A8" w:rsidR="00E3150D" w:rsidRPr="00E3150D" w:rsidRDefault="00E3150D" w:rsidP="00E3150D">
      <w:pPr>
        <w:spacing w:before="0" w:line="259" w:lineRule="auto"/>
        <w:rPr>
          <w:rFonts w:cs="Arial"/>
          <w:sz w:val="24"/>
          <w:szCs w:val="24"/>
        </w:rPr>
      </w:pPr>
      <w:r w:rsidRPr="00E3150D">
        <w:rPr>
          <w:rFonts w:cs="Arial"/>
          <w:sz w:val="24"/>
          <w:szCs w:val="24"/>
        </w:rPr>
        <w:t xml:space="preserve">Наручилац и </w:t>
      </w:r>
      <w:r w:rsidR="00595B4C">
        <w:rPr>
          <w:rFonts w:cs="Arial"/>
          <w:sz w:val="24"/>
          <w:szCs w:val="24"/>
          <w:lang w:val="sr-Cyrl-RS"/>
        </w:rPr>
        <w:t>По</w:t>
      </w:r>
      <w:r w:rsidR="00595B4C" w:rsidRPr="00E3150D">
        <w:rPr>
          <w:rFonts w:cs="Arial"/>
          <w:sz w:val="24"/>
          <w:szCs w:val="24"/>
        </w:rPr>
        <w:t xml:space="preserve">нуђач </w:t>
      </w:r>
      <w:r w:rsidRPr="00E3150D">
        <w:rPr>
          <w:rFonts w:cs="Arial"/>
          <w:sz w:val="24"/>
          <w:szCs w:val="24"/>
        </w:rPr>
        <w:t>ће записнички констатовати квантитативни и квалитативни пријем добара приликом испоруке на локацији испоруке</w:t>
      </w:r>
      <w:r w:rsidRPr="00E3150D">
        <w:rPr>
          <w:rFonts w:cs="Arial"/>
          <w:sz w:val="24"/>
          <w:szCs w:val="24"/>
          <w:lang w:val="sr-Cyrl-RS"/>
        </w:rPr>
        <w:t xml:space="preserve"> </w:t>
      </w:r>
      <w:r w:rsidRPr="00C80D78">
        <w:rPr>
          <w:rFonts w:cs="Arial"/>
          <w:sz w:val="24"/>
          <w:szCs w:val="24"/>
          <w:lang w:val="sr-Cyrl-RS"/>
        </w:rPr>
        <w:t>обостраним потписивањем Записника о извршеној испоруци</w:t>
      </w:r>
      <w:r w:rsidR="00D551C8">
        <w:rPr>
          <w:rFonts w:cs="Arial"/>
          <w:sz w:val="24"/>
          <w:szCs w:val="24"/>
          <w:lang w:val="sr-Latn-RS"/>
        </w:rPr>
        <w:t xml:space="preserve"> </w:t>
      </w:r>
      <w:r w:rsidR="00D551C8">
        <w:rPr>
          <w:rFonts w:cs="Arial"/>
          <w:sz w:val="24"/>
          <w:szCs w:val="24"/>
          <w:lang w:val="sr-Cyrl-RS"/>
        </w:rPr>
        <w:t>добара</w:t>
      </w:r>
      <w:r w:rsidRPr="00C80D78">
        <w:rPr>
          <w:rFonts w:cs="Arial"/>
          <w:sz w:val="24"/>
          <w:szCs w:val="24"/>
          <w:lang w:val="sr-Cyrl-RS"/>
        </w:rPr>
        <w:t xml:space="preserve"> (прилог </w:t>
      </w:r>
      <w:r w:rsidRPr="00756179">
        <w:rPr>
          <w:rFonts w:cs="Arial"/>
          <w:sz w:val="24"/>
          <w:szCs w:val="24"/>
          <w:lang w:val="sr-Cyrl-RS"/>
        </w:rPr>
        <w:t>бр.</w:t>
      </w:r>
      <w:r>
        <w:rPr>
          <w:rFonts w:cs="Arial"/>
          <w:sz w:val="24"/>
          <w:szCs w:val="24"/>
          <w:lang w:val="sr-Cyrl-RS"/>
        </w:rPr>
        <w:t>3 Конкурсне документације)</w:t>
      </w:r>
      <w:r w:rsidRPr="00E3150D">
        <w:rPr>
          <w:rFonts w:cs="Arial"/>
          <w:sz w:val="24"/>
          <w:szCs w:val="24"/>
        </w:rPr>
        <w:t>.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(три) дана од дана сачињавања записника односно рекламације. У случају записнички утврђених недостатака приликом пријема добара у квантитету, понуђач мора испоручити недостајућа добра најкасније у року од 3 (три) дана од дана сачињавања записника о рекламацији.</w:t>
      </w:r>
    </w:p>
    <w:p w14:paraId="28EF0ED9" w14:textId="77777777" w:rsidR="00E3150D" w:rsidRPr="00301673" w:rsidRDefault="00E3150D" w:rsidP="00E3150D">
      <w:pPr>
        <w:rPr>
          <w:rFonts w:cs="Arial"/>
          <w:sz w:val="24"/>
          <w:szCs w:val="24"/>
        </w:rPr>
      </w:pPr>
      <w:r w:rsidRPr="00301673">
        <w:rPr>
          <w:rFonts w:cs="Arial"/>
          <w:sz w:val="24"/>
          <w:szCs w:val="24"/>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дана по утврђивању недостатка. Понуђач се обавезује да најкасније у року од 3 дана од дана пријема рекламације отклони утврђене недостатке или рекламирана добра замени исправним.</w:t>
      </w:r>
    </w:p>
    <w:p w14:paraId="30291405" w14:textId="77777777" w:rsidR="00E3150D" w:rsidRPr="000628D0" w:rsidRDefault="00E3150D" w:rsidP="0024380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05FAABDC" w14:textId="77777777" w:rsidR="00243803" w:rsidRPr="00C04279" w:rsidRDefault="00243803" w:rsidP="00243803">
      <w:pPr>
        <w:pStyle w:val="Heading10"/>
        <w:numPr>
          <w:ilvl w:val="1"/>
          <w:numId w:val="31"/>
        </w:numPr>
        <w:rPr>
          <w:sz w:val="24"/>
          <w:szCs w:val="24"/>
        </w:rPr>
      </w:pPr>
      <w:bookmarkStart w:id="24" w:name="_Toc441651543"/>
      <w:bookmarkStart w:id="25" w:name="_Toc442559881"/>
      <w:r w:rsidRPr="00C04279">
        <w:rPr>
          <w:sz w:val="24"/>
          <w:szCs w:val="24"/>
        </w:rPr>
        <w:t>Гарантни рок</w:t>
      </w:r>
      <w:bookmarkEnd w:id="24"/>
      <w:bookmarkEnd w:id="25"/>
    </w:p>
    <w:p w14:paraId="7578DAFC" w14:textId="77777777" w:rsidR="00081081" w:rsidRPr="00081081" w:rsidRDefault="00081081" w:rsidP="00081081">
      <w:pPr>
        <w:spacing w:before="0"/>
        <w:rPr>
          <w:rFonts w:cs="Arial"/>
          <w:sz w:val="24"/>
          <w:szCs w:val="24"/>
          <w:lang w:val="sr-Cyrl-RS" w:eastAsia="zh-CN"/>
        </w:rPr>
      </w:pPr>
      <w:r w:rsidRPr="00081081">
        <w:rPr>
          <w:rFonts w:cs="Arial"/>
          <w:sz w:val="24"/>
          <w:szCs w:val="24"/>
          <w:lang w:eastAsia="zh-CN"/>
        </w:rPr>
        <w:t xml:space="preserve">Гарантни рок за предмет набавке је </w:t>
      </w:r>
      <w:r w:rsidRPr="00081081">
        <w:rPr>
          <w:rFonts w:cs="Arial"/>
          <w:sz w:val="24"/>
          <w:szCs w:val="24"/>
          <w:lang w:val="sr-Cyrl-RS" w:eastAsia="zh-CN"/>
        </w:rPr>
        <w:t>гарантни рок произвођача.</w:t>
      </w:r>
    </w:p>
    <w:p w14:paraId="5718F442" w14:textId="40BA30FB" w:rsidR="00081081" w:rsidRDefault="00081081" w:rsidP="00243803">
      <w:pPr>
        <w:spacing w:before="0"/>
        <w:rPr>
          <w:rFonts w:cs="Arial"/>
          <w:sz w:val="24"/>
          <w:szCs w:val="24"/>
          <w:lang w:eastAsia="zh-CN"/>
        </w:rPr>
      </w:pPr>
    </w:p>
    <w:p w14:paraId="41F5F15D" w14:textId="4099EC36" w:rsidR="00081081" w:rsidRDefault="00081081" w:rsidP="00243803">
      <w:pPr>
        <w:spacing w:before="0"/>
        <w:rPr>
          <w:rFonts w:cs="Arial"/>
          <w:sz w:val="24"/>
          <w:szCs w:val="24"/>
          <w:lang w:eastAsia="zh-CN"/>
        </w:rPr>
      </w:pPr>
    </w:p>
    <w:p w14:paraId="6C07B925" w14:textId="00C732F9" w:rsidR="00081081" w:rsidRDefault="00081081" w:rsidP="00243803">
      <w:pPr>
        <w:spacing w:before="0"/>
        <w:rPr>
          <w:rFonts w:cs="Arial"/>
          <w:sz w:val="24"/>
          <w:szCs w:val="24"/>
          <w:lang w:eastAsia="zh-CN"/>
        </w:rPr>
      </w:pPr>
    </w:p>
    <w:p w14:paraId="74FB344C" w14:textId="6E0741F0" w:rsidR="00081081" w:rsidRDefault="00081081" w:rsidP="00243803">
      <w:pPr>
        <w:spacing w:before="0"/>
        <w:rPr>
          <w:rFonts w:cs="Arial"/>
          <w:sz w:val="24"/>
          <w:szCs w:val="24"/>
          <w:lang w:eastAsia="zh-CN"/>
        </w:rPr>
      </w:pPr>
    </w:p>
    <w:p w14:paraId="27798EFF" w14:textId="0C980D62" w:rsidR="00081081" w:rsidRDefault="00081081" w:rsidP="00243803">
      <w:pPr>
        <w:spacing w:before="0"/>
        <w:rPr>
          <w:rFonts w:cs="Arial"/>
          <w:sz w:val="24"/>
          <w:szCs w:val="24"/>
          <w:lang w:eastAsia="zh-CN"/>
        </w:rPr>
      </w:pPr>
    </w:p>
    <w:p w14:paraId="404631BB" w14:textId="17DFE2F7" w:rsidR="00081081" w:rsidRDefault="00081081" w:rsidP="00243803">
      <w:pPr>
        <w:spacing w:before="0"/>
        <w:rPr>
          <w:rFonts w:cs="Arial"/>
          <w:sz w:val="24"/>
          <w:szCs w:val="24"/>
          <w:lang w:eastAsia="zh-CN"/>
        </w:rPr>
      </w:pPr>
    </w:p>
    <w:p w14:paraId="0312D974" w14:textId="4F098672" w:rsidR="00081081" w:rsidRDefault="00081081" w:rsidP="00243803">
      <w:pPr>
        <w:spacing w:before="0"/>
        <w:rPr>
          <w:rFonts w:cs="Arial"/>
          <w:sz w:val="24"/>
          <w:szCs w:val="24"/>
          <w:lang w:eastAsia="zh-CN"/>
        </w:rPr>
      </w:pPr>
    </w:p>
    <w:p w14:paraId="3B77ADD0" w14:textId="4DE0CC04" w:rsidR="00081081" w:rsidRDefault="00081081" w:rsidP="00243803">
      <w:pPr>
        <w:spacing w:before="0"/>
        <w:rPr>
          <w:rFonts w:cs="Arial"/>
          <w:sz w:val="24"/>
          <w:szCs w:val="24"/>
          <w:lang w:eastAsia="zh-CN"/>
        </w:rPr>
      </w:pPr>
    </w:p>
    <w:p w14:paraId="43FFA146" w14:textId="10848666" w:rsidR="00081081" w:rsidRDefault="00081081" w:rsidP="00243803">
      <w:pPr>
        <w:spacing w:before="0"/>
        <w:rPr>
          <w:rFonts w:cs="Arial"/>
          <w:sz w:val="24"/>
          <w:szCs w:val="24"/>
          <w:lang w:eastAsia="zh-CN"/>
        </w:rPr>
      </w:pPr>
    </w:p>
    <w:p w14:paraId="4724B312" w14:textId="5D878B6B" w:rsidR="00081081" w:rsidRDefault="00081081" w:rsidP="00243803">
      <w:pPr>
        <w:spacing w:before="0"/>
        <w:rPr>
          <w:rFonts w:cs="Arial"/>
          <w:sz w:val="24"/>
          <w:szCs w:val="24"/>
          <w:lang w:eastAsia="zh-CN"/>
        </w:rPr>
      </w:pPr>
    </w:p>
    <w:p w14:paraId="33FC7F28" w14:textId="3B2C9F15" w:rsidR="00081081" w:rsidRDefault="00081081" w:rsidP="00243803">
      <w:pPr>
        <w:spacing w:before="0"/>
        <w:rPr>
          <w:rFonts w:cs="Arial"/>
          <w:sz w:val="24"/>
          <w:szCs w:val="24"/>
          <w:lang w:eastAsia="zh-CN"/>
        </w:rPr>
      </w:pPr>
    </w:p>
    <w:p w14:paraId="39DFA984" w14:textId="5C7CD1F0" w:rsidR="00081081" w:rsidRDefault="00081081" w:rsidP="00243803">
      <w:pPr>
        <w:spacing w:before="0"/>
        <w:rPr>
          <w:rFonts w:cs="Arial"/>
          <w:sz w:val="24"/>
          <w:szCs w:val="24"/>
          <w:lang w:eastAsia="zh-CN"/>
        </w:rPr>
      </w:pPr>
    </w:p>
    <w:p w14:paraId="3B8ECF09" w14:textId="7FAB501A" w:rsidR="00081081" w:rsidRDefault="00081081" w:rsidP="00243803">
      <w:pPr>
        <w:spacing w:before="0"/>
        <w:rPr>
          <w:rFonts w:cs="Arial"/>
          <w:sz w:val="24"/>
          <w:szCs w:val="24"/>
          <w:lang w:eastAsia="zh-CN"/>
        </w:rPr>
      </w:pPr>
    </w:p>
    <w:p w14:paraId="6A2CF4AC" w14:textId="642AAC36" w:rsidR="00081081" w:rsidRDefault="00081081" w:rsidP="00243803">
      <w:pPr>
        <w:spacing w:before="0"/>
        <w:rPr>
          <w:rFonts w:cs="Arial"/>
          <w:sz w:val="24"/>
          <w:szCs w:val="24"/>
          <w:lang w:eastAsia="zh-CN"/>
        </w:rPr>
      </w:pPr>
    </w:p>
    <w:p w14:paraId="541D7C97" w14:textId="5DB096D6" w:rsidR="00081081" w:rsidRDefault="00081081" w:rsidP="00243803">
      <w:pPr>
        <w:spacing w:before="0"/>
        <w:rPr>
          <w:rFonts w:cs="Arial"/>
          <w:sz w:val="24"/>
          <w:szCs w:val="24"/>
          <w:lang w:eastAsia="zh-CN"/>
        </w:rPr>
      </w:pPr>
    </w:p>
    <w:p w14:paraId="5A977A10" w14:textId="544A5658" w:rsidR="00081081" w:rsidRDefault="00081081" w:rsidP="00243803">
      <w:pPr>
        <w:spacing w:before="0"/>
        <w:rPr>
          <w:rFonts w:cs="Arial"/>
          <w:sz w:val="24"/>
          <w:szCs w:val="24"/>
          <w:lang w:eastAsia="zh-CN"/>
        </w:rPr>
      </w:pPr>
    </w:p>
    <w:p w14:paraId="42DF561F" w14:textId="410C3A79" w:rsidR="00081081" w:rsidRDefault="00081081" w:rsidP="00243803">
      <w:pPr>
        <w:spacing w:before="0"/>
        <w:rPr>
          <w:rFonts w:cs="Arial"/>
          <w:sz w:val="24"/>
          <w:szCs w:val="24"/>
          <w:lang w:eastAsia="zh-CN"/>
        </w:rPr>
      </w:pPr>
    </w:p>
    <w:p w14:paraId="0D2C0495" w14:textId="258AB607" w:rsidR="00081081" w:rsidRDefault="00081081" w:rsidP="00243803">
      <w:pPr>
        <w:spacing w:before="0"/>
        <w:rPr>
          <w:rFonts w:cs="Arial"/>
          <w:sz w:val="24"/>
          <w:szCs w:val="24"/>
          <w:lang w:eastAsia="zh-CN"/>
        </w:rPr>
      </w:pPr>
    </w:p>
    <w:p w14:paraId="165E7CAC" w14:textId="77777777" w:rsidR="00756A02" w:rsidRPr="008112A2" w:rsidRDefault="00756A02" w:rsidP="00181E4C">
      <w:pPr>
        <w:pStyle w:val="Heading10"/>
        <w:numPr>
          <w:ilvl w:val="0"/>
          <w:numId w:val="31"/>
        </w:numPr>
        <w:rPr>
          <w:lang w:val="sr-Cyrl-RS"/>
        </w:rPr>
      </w:pPr>
      <w:r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07A1D6C" w14:textId="77777777" w:rsidTr="008C260B">
        <w:trPr>
          <w:trHeight w:val="989"/>
          <w:jc w:val="center"/>
        </w:trPr>
        <w:tc>
          <w:tcPr>
            <w:tcW w:w="729" w:type="dxa"/>
            <w:vAlign w:val="center"/>
          </w:tcPr>
          <w:p w14:paraId="41E19A0B"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6DF5D62" w14:textId="77777777"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420E33B8"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5E2FFBF" w14:textId="77777777" w:rsidR="00175774" w:rsidRPr="00EC5BB4" w:rsidRDefault="00175774" w:rsidP="003A4822">
            <w:pPr>
              <w:jc w:val="center"/>
              <w:rPr>
                <w:rFonts w:cs="Arial"/>
                <w:b/>
                <w:color w:val="FF0000"/>
                <w:sz w:val="24"/>
                <w:szCs w:val="24"/>
              </w:rPr>
            </w:pPr>
          </w:p>
        </w:tc>
      </w:tr>
      <w:tr w:rsidR="00175774" w:rsidRPr="00EC5BB4" w14:paraId="543B549A" w14:textId="77777777" w:rsidTr="008112A2">
        <w:trPr>
          <w:jc w:val="center"/>
        </w:trPr>
        <w:tc>
          <w:tcPr>
            <w:tcW w:w="729" w:type="dxa"/>
            <w:vAlign w:val="center"/>
          </w:tcPr>
          <w:p w14:paraId="47C7ACAC"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523826AA"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03AE25F5" w14:textId="0D9EDED4"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C15ED4">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AF2DD34"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AA532F0" w14:textId="77777777" w:rsidR="00175774" w:rsidRPr="00EC5BB4" w:rsidRDefault="00175774" w:rsidP="00181E4C">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E9FD1AA" w14:textId="77777777" w:rsidR="00175774" w:rsidRPr="00EC5BB4" w:rsidRDefault="00175774" w:rsidP="00181E4C">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451B5F6" w14:textId="77777777" w:rsidTr="00680757">
        <w:trPr>
          <w:trHeight w:val="1880"/>
          <w:jc w:val="center"/>
        </w:trPr>
        <w:tc>
          <w:tcPr>
            <w:tcW w:w="729" w:type="dxa"/>
            <w:vAlign w:val="center"/>
          </w:tcPr>
          <w:p w14:paraId="03297CE1"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69A86A8D"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3AAF189"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0010DC8"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337A728C" w14:textId="77777777"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680757">
                <w:rPr>
                  <w:rStyle w:val="Hyperlink"/>
                  <w:rFonts w:cs="Arial"/>
                  <w:sz w:val="24"/>
                  <w:szCs w:val="24"/>
                </w:rPr>
                <w:t>http://www.bg.vi.sud.rs/lt/articles/o-visem-sudu/obavestenje-ke-za-pravna-lica.html</w:t>
              </w:r>
            </w:hyperlink>
          </w:p>
          <w:p w14:paraId="7B8923DF" w14:textId="77777777"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w:t>
            </w:r>
            <w:r w:rsidRPr="00EC5BB4">
              <w:rPr>
                <w:rFonts w:cs="Arial"/>
                <w:sz w:val="24"/>
                <w:szCs w:val="24"/>
              </w:rPr>
              <w:lastRenderedPageBreak/>
              <w:t>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73218FF"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37F5D98F"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DA8248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68D55BB"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EC5BB4" w:rsidRDefault="00175774" w:rsidP="00181E4C">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1662682" w14:textId="77777777" w:rsidR="00B46D29" w:rsidRPr="00EC5BB4" w:rsidRDefault="00175774" w:rsidP="00181E4C">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56E02F9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718E1F3F"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09BC8E72" w14:textId="77777777" w:rsidTr="008112A2">
        <w:trPr>
          <w:trHeight w:val="70"/>
          <w:jc w:val="center"/>
        </w:trPr>
        <w:tc>
          <w:tcPr>
            <w:tcW w:w="729" w:type="dxa"/>
            <w:vAlign w:val="center"/>
          </w:tcPr>
          <w:p w14:paraId="7DBE84CA"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10F94547"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5E36D10"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0DBE876"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F71D50D"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D0739EC"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EECE2E6" w14:textId="77777777" w:rsidR="00175774" w:rsidRPr="00EC5BB4" w:rsidRDefault="00B24BAB" w:rsidP="00181E4C">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EC5BB4">
              <w:rPr>
                <w:rFonts w:eastAsia="TimesNewRomanPSMT" w:cs="Arial"/>
                <w:i/>
                <w:sz w:val="24"/>
                <w:szCs w:val="24"/>
              </w:rPr>
              <w:lastRenderedPageBreak/>
              <w:t xml:space="preserve">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30C95105" w14:textId="77777777" w:rsidR="00175774" w:rsidRPr="00EC5BB4" w:rsidRDefault="00175774" w:rsidP="00181E4C">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63600E3" w14:textId="77777777" w:rsidR="00175774" w:rsidRPr="00EC5BB4" w:rsidRDefault="00175774" w:rsidP="00181E4C">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77777777" w:rsidR="00175774" w:rsidRPr="00EC5BB4" w:rsidRDefault="00175774" w:rsidP="00181E4C">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D53F53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8F27D4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3E0BBC00" w14:textId="77777777" w:rsidTr="002318BC">
        <w:trPr>
          <w:trHeight w:val="4490"/>
          <w:jc w:val="center"/>
        </w:trPr>
        <w:tc>
          <w:tcPr>
            <w:tcW w:w="729" w:type="dxa"/>
            <w:vAlign w:val="center"/>
          </w:tcPr>
          <w:p w14:paraId="21B15EE4"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C922280"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r w:rsidR="00756179">
              <w:rPr>
                <w:rFonts w:cs="Arial"/>
                <w:sz w:val="24"/>
                <w:szCs w:val="24"/>
              </w:rPr>
              <w:t xml:space="preserve">(Образац </w:t>
            </w:r>
            <w:r w:rsidR="00756179">
              <w:rPr>
                <w:rFonts w:cs="Arial"/>
                <w:sz w:val="24"/>
                <w:szCs w:val="24"/>
                <w:lang w:val="sr-Cyrl-RS"/>
              </w:rPr>
              <w:t>4.</w:t>
            </w:r>
            <w:r w:rsidRPr="00EC5BB4">
              <w:rPr>
                <w:rFonts w:cs="Arial"/>
                <w:sz w:val="24"/>
                <w:szCs w:val="24"/>
              </w:rPr>
              <w:t>)</w:t>
            </w:r>
          </w:p>
          <w:p w14:paraId="76B2360D"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2DD082D7" w14:textId="77777777" w:rsidR="005E487E" w:rsidRPr="00EC5BB4" w:rsidRDefault="00175774" w:rsidP="00181E4C">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383E29" w14:textId="77777777" w:rsidR="00175774" w:rsidRPr="00EC5BB4" w:rsidRDefault="00175774" w:rsidP="00181E4C">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0FB56C63" w14:textId="77777777" w:rsidR="005E487E" w:rsidRPr="00EC5BB4" w:rsidRDefault="005E487E" w:rsidP="00950B76">
            <w:pPr>
              <w:snapToGrid w:val="0"/>
              <w:ind w:left="720"/>
              <w:rPr>
                <w:rFonts w:cs="Arial"/>
                <w:sz w:val="24"/>
                <w:szCs w:val="24"/>
              </w:rPr>
            </w:pPr>
          </w:p>
        </w:tc>
      </w:tr>
      <w:tr w:rsidR="00175774" w:rsidRPr="00EC5BB4" w14:paraId="34BF8C26" w14:textId="77777777" w:rsidTr="00BA69D3">
        <w:trPr>
          <w:trHeight w:val="1034"/>
          <w:jc w:val="center"/>
        </w:trPr>
        <w:tc>
          <w:tcPr>
            <w:tcW w:w="729" w:type="dxa"/>
            <w:vAlign w:val="center"/>
          </w:tcPr>
          <w:p w14:paraId="63382204" w14:textId="2E9D98EB" w:rsidR="00175774" w:rsidRPr="00476563" w:rsidRDefault="00175774" w:rsidP="003A4822">
            <w:pPr>
              <w:jc w:val="center"/>
              <w:rPr>
                <w:rFonts w:cs="Arial"/>
                <w:color w:val="00B0F0"/>
                <w:sz w:val="24"/>
                <w:szCs w:val="24"/>
                <w:lang w:val="sr-Cyrl-RS"/>
              </w:rPr>
            </w:pPr>
          </w:p>
        </w:tc>
        <w:tc>
          <w:tcPr>
            <w:tcW w:w="8430" w:type="dxa"/>
          </w:tcPr>
          <w:p w14:paraId="7B7DE15F" w14:textId="77777777" w:rsidR="00175774" w:rsidRPr="00791E0C" w:rsidRDefault="00175774" w:rsidP="003A4822">
            <w:pPr>
              <w:ind w:right="-180"/>
              <w:jc w:val="center"/>
              <w:rPr>
                <w:rFonts w:cs="Arial"/>
                <w:b/>
                <w:i/>
                <w:sz w:val="24"/>
                <w:szCs w:val="24"/>
              </w:rPr>
            </w:pPr>
            <w:r w:rsidRPr="00791E0C">
              <w:rPr>
                <w:rFonts w:cs="Arial"/>
                <w:b/>
                <w:sz w:val="24"/>
                <w:szCs w:val="24"/>
              </w:rPr>
              <w:t xml:space="preserve">4.2  ДОДАТНИ УСЛОВИ </w:t>
            </w:r>
          </w:p>
          <w:p w14:paraId="273BE543" w14:textId="77777777" w:rsidR="00175774" w:rsidRPr="00791E0C" w:rsidRDefault="00175774" w:rsidP="003A4822">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p w14:paraId="3FD6F69C" w14:textId="77777777" w:rsidR="00175774" w:rsidRPr="00EC5BB4" w:rsidRDefault="00175774" w:rsidP="00791E0C">
            <w:pPr>
              <w:snapToGrid w:val="0"/>
              <w:jc w:val="center"/>
              <w:rPr>
                <w:rFonts w:eastAsia="Calibri" w:cs="Arial"/>
                <w:color w:val="00B0F0"/>
                <w:sz w:val="24"/>
                <w:szCs w:val="24"/>
              </w:rPr>
            </w:pPr>
          </w:p>
        </w:tc>
      </w:tr>
      <w:tr w:rsidR="00175774" w:rsidRPr="00EC5BB4" w14:paraId="6A3BFAD3" w14:textId="77777777" w:rsidTr="00B84881">
        <w:trPr>
          <w:trHeight w:val="2222"/>
          <w:jc w:val="center"/>
        </w:trPr>
        <w:tc>
          <w:tcPr>
            <w:tcW w:w="729" w:type="dxa"/>
            <w:vAlign w:val="center"/>
          </w:tcPr>
          <w:p w14:paraId="3370609A" w14:textId="575B40E4" w:rsidR="00175774" w:rsidRPr="00476563" w:rsidRDefault="00B84881" w:rsidP="003A4822">
            <w:pPr>
              <w:jc w:val="center"/>
              <w:rPr>
                <w:rFonts w:cs="Arial"/>
                <w:color w:val="00B0F0"/>
                <w:sz w:val="24"/>
                <w:szCs w:val="24"/>
                <w:lang w:val="sr-Cyrl-RS"/>
              </w:rPr>
            </w:pPr>
            <w:r w:rsidRPr="00476563">
              <w:rPr>
                <w:rFonts w:cs="Arial"/>
                <w:sz w:val="24"/>
                <w:szCs w:val="24"/>
                <w:lang w:val="sr-Cyrl-RS"/>
              </w:rPr>
              <w:t>5.</w:t>
            </w:r>
          </w:p>
        </w:tc>
        <w:tc>
          <w:tcPr>
            <w:tcW w:w="8430" w:type="dxa"/>
          </w:tcPr>
          <w:p w14:paraId="7936C2C4" w14:textId="77777777" w:rsidR="00791E0C" w:rsidRPr="00791E0C" w:rsidRDefault="00791E0C" w:rsidP="00791E0C">
            <w:pPr>
              <w:spacing w:before="0"/>
              <w:contextualSpacing/>
              <w:rPr>
                <w:rFonts w:cs="Arial"/>
                <w:bCs/>
                <w:sz w:val="24"/>
                <w:szCs w:val="24"/>
                <w:lang w:val="sr-Cyrl-CS"/>
              </w:rPr>
            </w:pPr>
          </w:p>
          <w:p w14:paraId="44DADCB4" w14:textId="554ECD91" w:rsidR="00791E0C" w:rsidRDefault="00B84881" w:rsidP="00791E0C">
            <w:pPr>
              <w:numPr>
                <w:ilvl w:val="0"/>
                <w:numId w:val="47"/>
              </w:numPr>
              <w:suppressAutoHyphens/>
              <w:spacing w:before="0" w:after="160" w:line="276" w:lineRule="auto"/>
              <w:contextualSpacing/>
              <w:jc w:val="left"/>
              <w:rPr>
                <w:rFonts w:cs="Arial"/>
                <w:bCs/>
                <w:sz w:val="24"/>
                <w:szCs w:val="24"/>
                <w:lang w:val="sr-Cyrl-CS"/>
              </w:rPr>
            </w:pPr>
            <w:r>
              <w:rPr>
                <w:rFonts w:cs="Arial"/>
                <w:b/>
                <w:bCs/>
                <w:sz w:val="24"/>
                <w:szCs w:val="24"/>
                <w:lang w:val="sr-Cyrl-CS"/>
              </w:rPr>
              <w:t>Ф</w:t>
            </w:r>
            <w:r w:rsidR="00791E0C" w:rsidRPr="00791E0C">
              <w:rPr>
                <w:rFonts w:cs="Arial"/>
                <w:b/>
                <w:bCs/>
                <w:sz w:val="24"/>
                <w:szCs w:val="24"/>
                <w:lang w:val="sr-Cyrl-CS"/>
              </w:rPr>
              <w:t>инансијски капацитет</w:t>
            </w:r>
            <w:r w:rsidR="00791E0C" w:rsidRPr="00791E0C">
              <w:rPr>
                <w:rFonts w:cs="Arial"/>
                <w:bCs/>
                <w:sz w:val="24"/>
                <w:szCs w:val="24"/>
                <w:lang w:val="sr-Cyrl-CS"/>
              </w:rPr>
              <w:t>:</w:t>
            </w:r>
          </w:p>
          <w:p w14:paraId="2C69F90B" w14:textId="77777777" w:rsidR="00791E0C" w:rsidRPr="00791E0C" w:rsidRDefault="00791E0C" w:rsidP="00791E0C">
            <w:pPr>
              <w:suppressAutoHyphens/>
              <w:spacing w:before="0" w:after="200"/>
              <w:ind w:left="1080"/>
              <w:contextualSpacing/>
              <w:rPr>
                <w:rFonts w:cs="Arial"/>
                <w:bCs/>
                <w:sz w:val="24"/>
                <w:szCs w:val="24"/>
                <w:lang w:val="sr-Cyrl-CS"/>
              </w:rPr>
            </w:pPr>
          </w:p>
          <w:p w14:paraId="7883F189" w14:textId="77777777" w:rsidR="00791E0C" w:rsidRPr="00791E0C" w:rsidRDefault="00C755A5" w:rsidP="00C755A5">
            <w:pPr>
              <w:suppressAutoHyphens/>
              <w:spacing w:before="0" w:line="259" w:lineRule="auto"/>
              <w:contextualSpacing/>
              <w:jc w:val="left"/>
              <w:rPr>
                <w:rFonts w:cs="Arial"/>
                <w:bCs/>
                <w:sz w:val="24"/>
                <w:szCs w:val="24"/>
                <w:lang w:val="sr-Cyrl-CS"/>
              </w:rPr>
            </w:pPr>
            <w:r w:rsidRPr="00C755A5">
              <w:rPr>
                <w:rFonts w:cs="Arial"/>
                <w:b/>
                <w:bCs/>
                <w:sz w:val="24"/>
                <w:szCs w:val="24"/>
                <w:u w:val="single"/>
                <w:lang w:val="sr-Cyrl-CS"/>
              </w:rPr>
              <w:t>Услов:</w:t>
            </w:r>
            <w:r w:rsidRPr="00C755A5">
              <w:rPr>
                <w:rFonts w:cs="Arial"/>
                <w:bCs/>
                <w:sz w:val="24"/>
                <w:szCs w:val="24"/>
                <w:lang w:val="sr-Cyrl-CS"/>
              </w:rPr>
              <w:t xml:space="preserve"> </w:t>
            </w:r>
            <w:r w:rsidR="00791E0C" w:rsidRPr="00791E0C">
              <w:rPr>
                <w:rFonts w:cs="Arial"/>
                <w:bCs/>
                <w:sz w:val="24"/>
                <w:szCs w:val="24"/>
                <w:lang w:val="sr-Cyrl-CS"/>
              </w:rPr>
              <w:t xml:space="preserve">да у последњих шест месеци (од дана објављивања Позива за подношење понуда) није имао блокаду на својим текућим рачунима </w:t>
            </w:r>
          </w:p>
          <w:p w14:paraId="78D60D1A" w14:textId="77777777" w:rsidR="00791E0C" w:rsidRPr="00791E0C" w:rsidRDefault="00791E0C" w:rsidP="00C755A5">
            <w:pPr>
              <w:suppressAutoHyphens/>
              <w:spacing w:before="0"/>
              <w:contextualSpacing/>
              <w:rPr>
                <w:rFonts w:eastAsia="Calibri" w:cs="Arial"/>
                <w:bCs/>
                <w:sz w:val="24"/>
                <w:szCs w:val="24"/>
                <w:lang w:val="sr-Cyrl-CS"/>
              </w:rPr>
            </w:pPr>
            <w:r w:rsidRPr="00C755A5">
              <w:rPr>
                <w:rFonts w:cs="Arial"/>
                <w:b/>
                <w:bCs/>
                <w:sz w:val="24"/>
                <w:szCs w:val="24"/>
                <w:u w:val="single"/>
                <w:lang w:val="sr-Cyrl-CS"/>
              </w:rPr>
              <w:t>Доказ:</w:t>
            </w:r>
            <w:r w:rsidRPr="00791E0C">
              <w:rPr>
                <w:rFonts w:eastAsia="Calibri" w:cs="Arial"/>
                <w:bCs/>
                <w:sz w:val="24"/>
                <w:szCs w:val="24"/>
                <w:lang w:val="sr-Cyrl-CS"/>
              </w:rPr>
              <w:t xml:space="preserve"> Потврда о ликвидности – потврду издаје одељење принудне наплате Народне банке Србије</w:t>
            </w:r>
          </w:p>
          <w:p w14:paraId="46C193DC" w14:textId="77777777" w:rsidR="00791E0C" w:rsidRPr="00791E0C" w:rsidRDefault="00791E0C" w:rsidP="00C755A5">
            <w:pPr>
              <w:suppressAutoHyphens/>
              <w:spacing w:before="0"/>
              <w:ind w:left="1080"/>
              <w:contextualSpacing/>
              <w:rPr>
                <w:rFonts w:eastAsia="Calibri" w:cs="Arial"/>
                <w:bCs/>
                <w:sz w:val="24"/>
                <w:szCs w:val="24"/>
                <w:lang w:val="sr-Cyrl-CS"/>
              </w:rPr>
            </w:pPr>
          </w:p>
          <w:p w14:paraId="0B522AAE" w14:textId="77777777" w:rsidR="00175774" w:rsidRPr="00EC5BB4" w:rsidRDefault="00175774" w:rsidP="008E0895">
            <w:pPr>
              <w:autoSpaceDE w:val="0"/>
              <w:autoSpaceDN w:val="0"/>
              <w:adjustRightInd w:val="0"/>
              <w:spacing w:before="0"/>
              <w:rPr>
                <w:rFonts w:eastAsia="Calibri" w:cs="Arial"/>
                <w:color w:val="00B0F0"/>
                <w:sz w:val="24"/>
                <w:szCs w:val="24"/>
                <w:lang w:val="ru-RU"/>
              </w:rPr>
            </w:pPr>
          </w:p>
        </w:tc>
      </w:tr>
    </w:tbl>
    <w:p w14:paraId="1A12518A" w14:textId="77777777" w:rsidR="00791E0C" w:rsidRDefault="00791E0C" w:rsidP="00B13CD3">
      <w:pPr>
        <w:spacing w:before="0"/>
        <w:rPr>
          <w:rFonts w:cs="Arial"/>
          <w:sz w:val="24"/>
          <w:szCs w:val="24"/>
          <w:lang w:eastAsia="zh-CN"/>
        </w:rPr>
      </w:pPr>
    </w:p>
    <w:p w14:paraId="4BCEC94A"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476563">
        <w:rPr>
          <w:rFonts w:cs="Arial"/>
          <w:sz w:val="24"/>
          <w:szCs w:val="24"/>
          <w:lang w:val="sr-Cyrl-RS" w:eastAsia="zh-CN"/>
        </w:rPr>
        <w:t>5</w:t>
      </w:r>
      <w:r w:rsidR="0043430A">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570CF186" w14:textId="77777777"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Услове </w:t>
      </w:r>
      <w:r w:rsidR="00C10575" w:rsidRPr="00EC5BB4">
        <w:rPr>
          <w:rFonts w:cs="Arial"/>
          <w:sz w:val="24"/>
          <w:szCs w:val="24"/>
        </w:rPr>
        <w:lastRenderedPageBreak/>
        <w:t>у вези са капацитетима из члана 76. Закона, понуђач испуњава самостално без обзира на ангажовање подизвођача.</w:t>
      </w:r>
    </w:p>
    <w:p w14:paraId="269A931F"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B311BAD" w14:textId="77777777" w:rsidR="00B84881" w:rsidRPr="00EC5BB4" w:rsidRDefault="00B84881" w:rsidP="007F582B">
      <w:pPr>
        <w:spacing w:before="0"/>
        <w:rPr>
          <w:rFonts w:cs="Arial"/>
          <w:sz w:val="24"/>
          <w:szCs w:val="24"/>
          <w:lang w:eastAsia="zh-CN"/>
        </w:rPr>
      </w:pPr>
    </w:p>
    <w:p w14:paraId="130AE641"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1373D11" w14:textId="77777777" w:rsidR="00791E0C" w:rsidRPr="00EC5BB4" w:rsidRDefault="00791E0C" w:rsidP="00B13CD3">
      <w:pPr>
        <w:spacing w:before="0"/>
        <w:rPr>
          <w:rFonts w:cs="Arial"/>
          <w:sz w:val="24"/>
          <w:szCs w:val="24"/>
          <w:lang w:eastAsia="zh-CN"/>
        </w:rPr>
      </w:pPr>
    </w:p>
    <w:p w14:paraId="1F2EAA84"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r w:rsidRPr="00EC5BB4">
        <w:rPr>
          <w:rFonts w:cs="Arial"/>
          <w:sz w:val="24"/>
          <w:szCs w:val="24"/>
          <w:lang w:eastAsia="zh-CN"/>
        </w:rPr>
        <w:t>извод из регистра надлежног органа:</w:t>
      </w:r>
    </w:p>
    <w:p w14:paraId="1C842119"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13F66D63" w14:textId="77777777"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r w:rsidRPr="007F582B">
        <w:rPr>
          <w:rFonts w:cs="Arial"/>
          <w:sz w:val="24"/>
          <w:szCs w:val="24"/>
          <w:lang w:eastAsia="zh-CN"/>
        </w:rPr>
        <w:t>докази из члана 75. став 1. тачка 1) ,2) и 4) З</w:t>
      </w:r>
      <w:r w:rsidR="00D16608">
        <w:rPr>
          <w:rFonts w:cs="Arial"/>
          <w:sz w:val="24"/>
          <w:szCs w:val="24"/>
          <w:lang w:val="sr-Cyrl-RS" w:eastAsia="zh-CN"/>
        </w:rPr>
        <w:t>акона</w:t>
      </w:r>
    </w:p>
    <w:p w14:paraId="6FCF365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7B65B852" w14:textId="77777777" w:rsidR="00791E0C" w:rsidRPr="007F582B" w:rsidRDefault="00791E0C" w:rsidP="007F582B">
      <w:pPr>
        <w:spacing w:before="0"/>
        <w:ind w:firstLine="720"/>
        <w:rPr>
          <w:rFonts w:cs="Arial"/>
          <w:sz w:val="24"/>
          <w:szCs w:val="24"/>
          <w:lang w:eastAsia="zh-CN"/>
        </w:rPr>
      </w:pPr>
    </w:p>
    <w:p w14:paraId="085D0B84"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48F85D1" w14:textId="77777777" w:rsidR="00791E0C" w:rsidRPr="00EC5BB4" w:rsidRDefault="00791E0C" w:rsidP="00B13CD3">
      <w:pPr>
        <w:spacing w:before="0"/>
        <w:rPr>
          <w:rFonts w:cs="Arial"/>
          <w:sz w:val="24"/>
          <w:szCs w:val="24"/>
          <w:lang w:val="sr-Cyrl-CS" w:eastAsia="zh-CN"/>
        </w:rPr>
      </w:pPr>
    </w:p>
    <w:p w14:paraId="410D8BFA"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FBFC2C6" w14:textId="77777777" w:rsidR="00791E0C" w:rsidRPr="00EC5BB4" w:rsidRDefault="00791E0C" w:rsidP="00B13CD3">
      <w:pPr>
        <w:spacing w:before="0"/>
        <w:rPr>
          <w:rFonts w:cs="Arial"/>
          <w:sz w:val="24"/>
          <w:szCs w:val="24"/>
          <w:lang w:eastAsia="zh-CN"/>
        </w:rPr>
      </w:pPr>
    </w:p>
    <w:p w14:paraId="3A9FEE50"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4863860" w14:textId="77777777" w:rsidR="00791E0C" w:rsidRPr="00EC5BB4" w:rsidRDefault="00791E0C" w:rsidP="00B13CD3">
      <w:pPr>
        <w:spacing w:before="0"/>
        <w:rPr>
          <w:rFonts w:cs="Arial"/>
          <w:sz w:val="24"/>
          <w:szCs w:val="24"/>
          <w:lang w:val="sr-Cyrl-CS" w:eastAsia="zh-CN"/>
        </w:rPr>
      </w:pPr>
    </w:p>
    <w:p w14:paraId="4C2D6F06"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понуђач може, уместо доказа, приложити своју писану изјаву, дату под </w:t>
      </w:r>
      <w:r w:rsidR="00B13CD3" w:rsidRPr="00EC5BB4">
        <w:rPr>
          <w:rFonts w:cs="Arial"/>
          <w:sz w:val="24"/>
          <w:szCs w:val="24"/>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14:paraId="06092335" w14:textId="77777777" w:rsidR="00791E0C" w:rsidRPr="00EC5BB4" w:rsidRDefault="00791E0C" w:rsidP="00B13CD3">
      <w:pPr>
        <w:spacing w:before="0"/>
        <w:rPr>
          <w:rFonts w:cs="Arial"/>
          <w:sz w:val="24"/>
          <w:szCs w:val="24"/>
          <w:lang w:val="sr-Cyrl-CS" w:eastAsia="zh-CN"/>
        </w:rPr>
      </w:pPr>
    </w:p>
    <w:p w14:paraId="27985C8E"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5FF9A2F" w14:textId="77777777" w:rsidR="00B84881" w:rsidRPr="00EC5BB4" w:rsidRDefault="00B84881" w:rsidP="00B13CD3">
      <w:pPr>
        <w:spacing w:before="0"/>
        <w:rPr>
          <w:rFonts w:cs="Arial"/>
          <w:sz w:val="24"/>
          <w:szCs w:val="24"/>
          <w:lang w:val="sr-Cyrl-CS" w:eastAsia="zh-CN"/>
        </w:rPr>
      </w:pPr>
    </w:p>
    <w:p w14:paraId="1B23852F" w14:textId="77777777" w:rsidR="00B13CD3" w:rsidRDefault="00B13CD3" w:rsidP="00B13CD3">
      <w:pPr>
        <w:spacing w:before="0"/>
        <w:rPr>
          <w:rFonts w:cs="Arial"/>
          <w:sz w:val="24"/>
          <w:szCs w:val="24"/>
          <w:lang w:eastAsia="zh-CN"/>
        </w:rPr>
      </w:pPr>
      <w:r w:rsidRPr="00DE2C0B">
        <w:rPr>
          <w:rFonts w:cs="Arial"/>
          <w:sz w:val="24"/>
          <w:szCs w:val="24"/>
          <w:lang w:eastAsia="zh-CN"/>
        </w:rPr>
        <w:t>Испуњеност обавезних услова из члана 75. став 1.</w:t>
      </w:r>
      <w:r w:rsidR="007F582B" w:rsidRPr="00DE2C0B">
        <w:rPr>
          <w:rFonts w:cs="Arial"/>
          <w:sz w:val="24"/>
          <w:szCs w:val="24"/>
          <w:lang w:val="sr-Cyrl-RS" w:eastAsia="zh-CN"/>
        </w:rPr>
        <w:t xml:space="preserve"> </w:t>
      </w:r>
      <w:r w:rsidR="007F582B" w:rsidRPr="00DE2C0B">
        <w:rPr>
          <w:rFonts w:cs="Arial"/>
          <w:sz w:val="24"/>
          <w:szCs w:val="24"/>
          <w:lang w:eastAsia="zh-CN"/>
        </w:rPr>
        <w:t>и додатних услова из члана 76. став 2.</w:t>
      </w:r>
      <w:r w:rsidRPr="00DE2C0B">
        <w:rPr>
          <w:rFonts w:cs="Arial"/>
          <w:sz w:val="24"/>
          <w:szCs w:val="24"/>
          <w:lang w:eastAsia="zh-CN"/>
        </w:rPr>
        <w:t>,</w:t>
      </w:r>
      <w:r w:rsidR="007F582B" w:rsidRPr="00DE2C0B">
        <w:rPr>
          <w:rFonts w:cs="Arial"/>
          <w:sz w:val="24"/>
          <w:szCs w:val="24"/>
          <w:lang w:val="sr-Cyrl-RS" w:eastAsia="zh-CN"/>
        </w:rPr>
        <w:t xml:space="preserve"> </w:t>
      </w:r>
      <w:r w:rsidRPr="00DE2C0B">
        <w:rPr>
          <w:rFonts w:cs="Arial"/>
          <w:sz w:val="24"/>
          <w:szCs w:val="24"/>
          <w:lang w:eastAsia="zh-CN"/>
        </w:rPr>
        <w:t>сходно ставу 4. члана 77. Закона, пону</w:t>
      </w:r>
      <w:r w:rsidR="00BA69D3">
        <w:rPr>
          <w:rFonts w:cs="Arial"/>
          <w:sz w:val="24"/>
          <w:szCs w:val="24"/>
          <w:lang w:eastAsia="zh-CN"/>
        </w:rPr>
        <w:t xml:space="preserve">ђач доказује достављањем Изјаве </w:t>
      </w:r>
      <w:r w:rsidRPr="00DE2C0B">
        <w:rPr>
          <w:rFonts w:cs="Arial"/>
          <w:sz w:val="24"/>
          <w:szCs w:val="24"/>
          <w:lang w:eastAsia="zh-CN"/>
        </w:rPr>
        <w:t xml:space="preserve">(Образац </w:t>
      </w:r>
      <w:r w:rsidR="00756179">
        <w:rPr>
          <w:rFonts w:cs="Arial"/>
          <w:sz w:val="24"/>
          <w:szCs w:val="24"/>
          <w:lang w:val="sr-Cyrl-RS" w:eastAsia="zh-CN"/>
        </w:rPr>
        <w:t>5</w:t>
      </w:r>
      <w:r w:rsidRPr="00DE2C0B">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29CACADA" w14:textId="77777777" w:rsidR="00B84881" w:rsidRPr="00DE2C0B" w:rsidRDefault="00B84881" w:rsidP="00B13CD3">
      <w:pPr>
        <w:spacing w:before="0"/>
        <w:rPr>
          <w:rFonts w:cs="Arial"/>
          <w:sz w:val="24"/>
          <w:szCs w:val="24"/>
          <w:lang w:eastAsia="zh-CN"/>
        </w:rPr>
      </w:pPr>
    </w:p>
    <w:p w14:paraId="3CB92E7F" w14:textId="77777777" w:rsidR="00BE7496" w:rsidRDefault="00BE7496" w:rsidP="00BE7496">
      <w:pPr>
        <w:pStyle w:val="KDParagraf"/>
        <w:spacing w:before="0"/>
        <w:rPr>
          <w:rFonts w:cs="Arial"/>
          <w:sz w:val="24"/>
          <w:szCs w:val="24"/>
        </w:rPr>
      </w:pPr>
      <w:r w:rsidRPr="00DE2C0B">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E2C0B">
        <w:rPr>
          <w:rFonts w:cs="Arial"/>
          <w:sz w:val="24"/>
          <w:szCs w:val="24"/>
        </w:rPr>
        <w:t xml:space="preserve"> (</w:t>
      </w:r>
      <w:r w:rsidR="00C10575" w:rsidRPr="00DE2C0B">
        <w:rPr>
          <w:rFonts w:cs="Arial"/>
          <w:sz w:val="24"/>
          <w:szCs w:val="24"/>
          <w:lang w:eastAsia="zh-CN"/>
        </w:rPr>
        <w:t xml:space="preserve">Образац </w:t>
      </w:r>
      <w:r w:rsidR="00756179">
        <w:rPr>
          <w:rFonts w:cs="Arial"/>
          <w:sz w:val="24"/>
          <w:szCs w:val="24"/>
          <w:lang w:val="sr-Cyrl-RS" w:eastAsia="zh-CN"/>
        </w:rPr>
        <w:t>5А</w:t>
      </w:r>
      <w:r w:rsidRPr="00DE2C0B">
        <w:rPr>
          <w:rFonts w:cs="Arial"/>
          <w:sz w:val="24"/>
          <w:szCs w:val="24"/>
        </w:rPr>
        <w:t>)</w:t>
      </w:r>
      <w:r w:rsidRPr="00DE2C0B">
        <w:rPr>
          <w:rFonts w:cs="Arial"/>
          <w:sz w:val="24"/>
          <w:szCs w:val="24"/>
          <w:lang w:val="ru-RU"/>
        </w:rPr>
        <w:t xml:space="preserve">. </w:t>
      </w:r>
      <w:r w:rsidRPr="00DE2C0B">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63D4D580" w14:textId="77777777" w:rsidR="00B84881" w:rsidRPr="00DE2C0B" w:rsidRDefault="00B84881" w:rsidP="00BE7496">
      <w:pPr>
        <w:pStyle w:val="KDParagraf"/>
        <w:spacing w:before="0"/>
        <w:rPr>
          <w:rFonts w:cs="Arial"/>
          <w:sz w:val="24"/>
          <w:szCs w:val="24"/>
        </w:rPr>
      </w:pPr>
    </w:p>
    <w:p w14:paraId="2739907C" w14:textId="77777777" w:rsidR="00BE7496" w:rsidRDefault="00BE7496" w:rsidP="00BE7496">
      <w:pPr>
        <w:spacing w:before="0"/>
        <w:rPr>
          <w:rFonts w:cs="Arial"/>
          <w:sz w:val="24"/>
          <w:szCs w:val="24"/>
        </w:rPr>
      </w:pPr>
      <w:r w:rsidRPr="00DE2C0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E2C0B">
        <w:rPr>
          <w:rFonts w:cs="Arial"/>
          <w:sz w:val="24"/>
          <w:szCs w:val="24"/>
          <w:lang w:val="ru-RU"/>
        </w:rPr>
        <w:t xml:space="preserve"> </w:t>
      </w:r>
      <w:r w:rsidR="00C10575" w:rsidRPr="00DE2C0B">
        <w:rPr>
          <w:rFonts w:cs="Arial"/>
          <w:sz w:val="24"/>
          <w:szCs w:val="24"/>
          <w:lang w:eastAsia="zh-CN"/>
        </w:rPr>
        <w:t xml:space="preserve">(Образац </w:t>
      </w:r>
      <w:r w:rsidR="007D1718">
        <w:rPr>
          <w:rFonts w:cs="Arial"/>
          <w:sz w:val="24"/>
          <w:szCs w:val="24"/>
          <w:lang w:val="sr-Cyrl-RS" w:eastAsia="zh-CN"/>
        </w:rPr>
        <w:t>5.</w:t>
      </w:r>
      <w:r w:rsidR="00C10575" w:rsidRPr="00DE2C0B">
        <w:rPr>
          <w:rFonts w:cs="Arial"/>
          <w:sz w:val="24"/>
          <w:szCs w:val="24"/>
          <w:lang w:eastAsia="zh-CN"/>
        </w:rPr>
        <w:t>)</w:t>
      </w:r>
      <w:r w:rsidR="00C10575" w:rsidRPr="00DE2C0B">
        <w:rPr>
          <w:rFonts w:cs="Arial"/>
          <w:sz w:val="24"/>
          <w:szCs w:val="24"/>
          <w:lang w:val="sr-Cyrl-CS" w:eastAsia="zh-CN"/>
        </w:rPr>
        <w:t>.</w:t>
      </w:r>
      <w:r w:rsidR="007D1718">
        <w:rPr>
          <w:rFonts w:cs="Arial"/>
          <w:sz w:val="24"/>
          <w:szCs w:val="24"/>
          <w:lang w:val="sr-Cyrl-CS" w:eastAsia="zh-CN"/>
        </w:rPr>
        <w:t xml:space="preserve"> </w:t>
      </w:r>
      <w:r w:rsidRPr="00DE2C0B">
        <w:rPr>
          <w:rFonts w:cs="Arial"/>
          <w:sz w:val="24"/>
          <w:szCs w:val="24"/>
          <w:lang w:val="ru-RU"/>
        </w:rPr>
        <w:t xml:space="preserve">Услове у вези са капацитетима из члана 76. </w:t>
      </w:r>
      <w:r w:rsidRPr="00DE2C0B">
        <w:rPr>
          <w:rFonts w:cs="Arial"/>
          <w:sz w:val="24"/>
          <w:szCs w:val="24"/>
        </w:rPr>
        <w:t>Закона понуђачи из групе испуњавају заједно, на основу достављених доказа</w:t>
      </w:r>
      <w:r w:rsidR="00C10575" w:rsidRPr="00DE2C0B">
        <w:rPr>
          <w:rFonts w:cs="Arial"/>
          <w:sz w:val="24"/>
          <w:szCs w:val="24"/>
          <w:lang w:val="sr-Cyrl-CS"/>
        </w:rPr>
        <w:t>/Изјаве</w:t>
      </w:r>
      <w:r w:rsidRPr="00DE2C0B">
        <w:rPr>
          <w:rFonts w:cs="Arial"/>
          <w:sz w:val="24"/>
          <w:szCs w:val="24"/>
        </w:rPr>
        <w:t xml:space="preserve"> у складу са oвим одељком конкурсне документације.</w:t>
      </w:r>
    </w:p>
    <w:p w14:paraId="770F7433" w14:textId="77777777" w:rsidR="00B84881" w:rsidRPr="00DE2C0B" w:rsidRDefault="00B84881" w:rsidP="00BE7496">
      <w:pPr>
        <w:spacing w:before="0"/>
        <w:rPr>
          <w:rFonts w:cs="Arial"/>
          <w:sz w:val="24"/>
          <w:szCs w:val="24"/>
          <w:lang w:eastAsia="zh-CN"/>
        </w:rPr>
      </w:pPr>
    </w:p>
    <w:p w14:paraId="6668B06C" w14:textId="77777777" w:rsidR="00B13CD3" w:rsidRDefault="00B13CD3" w:rsidP="00B13CD3">
      <w:pPr>
        <w:spacing w:before="0"/>
        <w:rPr>
          <w:rFonts w:cs="Arial"/>
          <w:sz w:val="24"/>
          <w:szCs w:val="24"/>
          <w:lang w:eastAsia="zh-CN"/>
        </w:rPr>
      </w:pPr>
      <w:r w:rsidRPr="00DE2C0B">
        <w:rPr>
          <w:rFonts w:cs="Arial"/>
          <w:sz w:val="24"/>
          <w:szCs w:val="24"/>
          <w:lang w:eastAsia="zh-CN"/>
        </w:rPr>
        <w:t>Ако је понуђач доставио Изјаву из члана 77.став 4 З</w:t>
      </w:r>
      <w:r w:rsidR="00DB658F" w:rsidRPr="00DE2C0B">
        <w:rPr>
          <w:rFonts w:cs="Arial"/>
          <w:sz w:val="24"/>
          <w:szCs w:val="24"/>
          <w:lang w:val="sr-Cyrl-RS" w:eastAsia="zh-CN"/>
        </w:rPr>
        <w:t>акона</w:t>
      </w:r>
      <w:r w:rsidR="0043430A" w:rsidRPr="00DE2C0B">
        <w:rPr>
          <w:rFonts w:cs="Arial"/>
          <w:sz w:val="24"/>
          <w:szCs w:val="24"/>
          <w:lang w:val="sr-Cyrl-RS" w:eastAsia="zh-CN"/>
        </w:rPr>
        <w:t>,</w:t>
      </w:r>
      <w:r w:rsidR="00DB658F" w:rsidRPr="00DE2C0B">
        <w:rPr>
          <w:rFonts w:cs="Arial"/>
          <w:sz w:val="24"/>
          <w:szCs w:val="24"/>
          <w:lang w:val="sr-Cyrl-RS" w:eastAsia="zh-CN"/>
        </w:rPr>
        <w:t xml:space="preserve"> </w:t>
      </w:r>
      <w:r w:rsidR="00D34466" w:rsidRPr="00DE2C0B">
        <w:rPr>
          <w:rFonts w:cs="Arial"/>
          <w:sz w:val="24"/>
          <w:szCs w:val="24"/>
          <w:lang w:val="sr-Cyrl-CS" w:eastAsia="zh-CN"/>
        </w:rPr>
        <w:t>Наручилац је обавезан</w:t>
      </w:r>
      <w:r w:rsidR="00C10575" w:rsidRPr="00DE2C0B">
        <w:rPr>
          <w:rFonts w:cs="Arial"/>
          <w:sz w:val="24"/>
          <w:szCs w:val="24"/>
          <w:lang w:val="sr-Cyrl-CS" w:eastAsia="zh-CN"/>
        </w:rPr>
        <w:t xml:space="preserve"> </w:t>
      </w:r>
      <w:r w:rsidR="000B225C" w:rsidRPr="00DE2C0B">
        <w:rPr>
          <w:rFonts w:cs="Arial"/>
          <w:sz w:val="24"/>
          <w:szCs w:val="24"/>
          <w:lang w:val="sr-Cyrl-CS" w:eastAsia="zh-CN"/>
        </w:rPr>
        <w:t xml:space="preserve">да </w:t>
      </w:r>
      <w:r w:rsidRPr="00DE2C0B">
        <w:rPr>
          <w:rFonts w:cs="Arial"/>
          <w:sz w:val="24"/>
          <w:szCs w:val="24"/>
          <w:lang w:eastAsia="zh-CN"/>
        </w:rPr>
        <w:t xml:space="preserve">пре доношења одлуке о </w:t>
      </w:r>
      <w:r w:rsidR="00F9654A" w:rsidRPr="00DE2C0B">
        <w:rPr>
          <w:rFonts w:cs="Arial"/>
          <w:sz w:val="24"/>
          <w:szCs w:val="24"/>
          <w:lang w:val="sr-Cyrl-RS" w:eastAsia="zh-CN"/>
        </w:rPr>
        <w:t>додели оквирног споразума</w:t>
      </w:r>
      <w:r w:rsidRPr="00DE2C0B">
        <w:rPr>
          <w:rFonts w:cs="Arial"/>
          <w:sz w:val="24"/>
          <w:szCs w:val="24"/>
          <w:lang w:eastAsia="zh-CN"/>
        </w:rPr>
        <w:t xml:space="preserve"> од понуђача чија понуда је изабрана као најповољнија затражи</w:t>
      </w:r>
      <w:r w:rsidR="00C10575" w:rsidRPr="00DE2C0B">
        <w:rPr>
          <w:rFonts w:cs="Arial"/>
          <w:sz w:val="24"/>
          <w:szCs w:val="24"/>
          <w:lang w:val="sr-Cyrl-CS" w:eastAsia="zh-CN"/>
        </w:rPr>
        <w:t>ти</w:t>
      </w:r>
      <w:r w:rsidRPr="00DE2C0B">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26E9CD87" w14:textId="77777777" w:rsidR="00B84881" w:rsidRPr="00DE2C0B" w:rsidRDefault="00B84881" w:rsidP="00B13CD3">
      <w:pPr>
        <w:spacing w:before="0"/>
        <w:rPr>
          <w:rFonts w:cs="Arial"/>
          <w:sz w:val="24"/>
          <w:szCs w:val="24"/>
          <w:lang w:eastAsia="zh-CN"/>
        </w:rPr>
      </w:pPr>
    </w:p>
    <w:p w14:paraId="59451518" w14:textId="77777777" w:rsidR="00B13CD3" w:rsidRDefault="00B13CD3" w:rsidP="00B13CD3">
      <w:pPr>
        <w:spacing w:before="0"/>
        <w:rPr>
          <w:rFonts w:cs="Arial"/>
          <w:sz w:val="24"/>
          <w:szCs w:val="24"/>
          <w:lang w:eastAsia="zh-CN"/>
        </w:rPr>
      </w:pPr>
      <w:r w:rsidRPr="00DE2C0B">
        <w:rPr>
          <w:rFonts w:cs="Arial"/>
          <w:sz w:val="24"/>
          <w:szCs w:val="24"/>
          <w:lang w:eastAsia="zh-CN"/>
        </w:rPr>
        <w:t xml:space="preserve">Наручилац </w:t>
      </w:r>
      <w:r w:rsidR="00C10575" w:rsidRPr="00DE2C0B">
        <w:rPr>
          <w:rFonts w:cs="Arial"/>
          <w:sz w:val="24"/>
          <w:szCs w:val="24"/>
          <w:lang w:val="sr-Cyrl-CS" w:eastAsia="zh-CN"/>
        </w:rPr>
        <w:t xml:space="preserve">може </w:t>
      </w:r>
      <w:r w:rsidR="00C10575" w:rsidRPr="00DE2C0B">
        <w:rPr>
          <w:rFonts w:cs="Arial"/>
          <w:sz w:val="24"/>
          <w:szCs w:val="24"/>
          <w:lang w:eastAsia="zh-CN"/>
        </w:rPr>
        <w:t>и од осталих понуђача затражи</w:t>
      </w:r>
      <w:r w:rsidR="00C10575" w:rsidRPr="00DE2C0B">
        <w:rPr>
          <w:rFonts w:cs="Arial"/>
          <w:sz w:val="24"/>
          <w:szCs w:val="24"/>
          <w:lang w:val="sr-Cyrl-CS" w:eastAsia="zh-CN"/>
        </w:rPr>
        <w:t xml:space="preserve">ти </w:t>
      </w:r>
      <w:r w:rsidRPr="00DE2C0B">
        <w:rPr>
          <w:rFonts w:cs="Arial"/>
          <w:sz w:val="24"/>
          <w:szCs w:val="24"/>
          <w:lang w:eastAsia="zh-CN"/>
        </w:rPr>
        <w:t>да доставе копију захтеваних доказа о испуњености услова.</w:t>
      </w:r>
    </w:p>
    <w:p w14:paraId="727E7767" w14:textId="77777777" w:rsidR="00B84881" w:rsidRPr="00DE2C0B" w:rsidRDefault="00B84881" w:rsidP="00B13CD3">
      <w:pPr>
        <w:spacing w:before="0"/>
        <w:rPr>
          <w:rFonts w:cs="Arial"/>
          <w:sz w:val="24"/>
          <w:szCs w:val="24"/>
          <w:lang w:eastAsia="zh-CN"/>
        </w:rPr>
      </w:pPr>
    </w:p>
    <w:p w14:paraId="4A472F35" w14:textId="77777777" w:rsidR="00B13CD3" w:rsidRDefault="00B13CD3" w:rsidP="00B13CD3">
      <w:pPr>
        <w:spacing w:before="0"/>
        <w:rPr>
          <w:rFonts w:cs="Arial"/>
          <w:sz w:val="24"/>
          <w:szCs w:val="24"/>
          <w:lang w:eastAsia="zh-CN"/>
        </w:rPr>
      </w:pPr>
      <w:r w:rsidRPr="00DE2C0B">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78B78F91" w14:textId="77777777" w:rsidR="00B84881" w:rsidRPr="00DE2C0B" w:rsidRDefault="00B84881" w:rsidP="00B13CD3">
      <w:pPr>
        <w:spacing w:before="0"/>
        <w:rPr>
          <w:rFonts w:cs="Arial"/>
          <w:sz w:val="24"/>
          <w:szCs w:val="24"/>
          <w:lang w:eastAsia="zh-CN"/>
        </w:rPr>
      </w:pPr>
    </w:p>
    <w:p w14:paraId="27EAD6E7" w14:textId="77777777" w:rsidR="00B13CD3" w:rsidRDefault="00B13CD3" w:rsidP="00B13CD3">
      <w:pPr>
        <w:spacing w:before="0"/>
        <w:rPr>
          <w:rFonts w:cs="Arial"/>
          <w:sz w:val="24"/>
          <w:szCs w:val="24"/>
          <w:lang w:eastAsia="zh-CN"/>
        </w:rPr>
      </w:pPr>
      <w:r w:rsidRPr="00DE2C0B">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DE2C0B">
        <w:rPr>
          <w:rFonts w:cs="Arial"/>
          <w:sz w:val="24"/>
          <w:szCs w:val="24"/>
          <w:lang w:val="sr-Cyrl-CS" w:eastAsia="zh-CN"/>
        </w:rPr>
        <w:t>тражене доказе</w:t>
      </w:r>
      <w:r w:rsidRPr="00DE2C0B">
        <w:rPr>
          <w:rFonts w:cs="Arial"/>
          <w:sz w:val="24"/>
          <w:szCs w:val="24"/>
          <w:lang w:eastAsia="zh-CN"/>
        </w:rPr>
        <w:t>, његова понуда ће се одбити као неприхватљива.</w:t>
      </w:r>
    </w:p>
    <w:p w14:paraId="350BB645" w14:textId="77777777" w:rsidR="00B84881" w:rsidRDefault="00B84881" w:rsidP="00B13CD3">
      <w:pPr>
        <w:spacing w:before="0"/>
        <w:rPr>
          <w:rFonts w:cs="Arial"/>
          <w:sz w:val="24"/>
          <w:szCs w:val="24"/>
          <w:lang w:eastAsia="zh-CN"/>
        </w:rPr>
      </w:pPr>
    </w:p>
    <w:p w14:paraId="1D5C5401" w14:textId="77777777" w:rsidR="00B84881" w:rsidRDefault="00B84881" w:rsidP="00B13CD3">
      <w:pPr>
        <w:spacing w:before="0"/>
        <w:rPr>
          <w:rFonts w:cs="Arial"/>
          <w:sz w:val="24"/>
          <w:szCs w:val="24"/>
          <w:lang w:eastAsia="zh-CN"/>
        </w:rPr>
      </w:pPr>
    </w:p>
    <w:p w14:paraId="77431CCE" w14:textId="1B74DB9F" w:rsidR="00DE2C0B" w:rsidRPr="00DE2C0B" w:rsidRDefault="00DE2C0B" w:rsidP="00B13CD3">
      <w:pPr>
        <w:spacing w:before="0"/>
        <w:rPr>
          <w:rFonts w:cs="Arial"/>
          <w:sz w:val="24"/>
          <w:szCs w:val="24"/>
          <w:lang w:eastAsia="zh-CN"/>
        </w:rPr>
      </w:pPr>
    </w:p>
    <w:p w14:paraId="64B4F036" w14:textId="77777777" w:rsidR="00621752" w:rsidRDefault="008D2B23" w:rsidP="00CC421D">
      <w:pPr>
        <w:pStyle w:val="KDPodnaslov1"/>
        <w:spacing w:before="0"/>
        <w:rPr>
          <w:rFonts w:cs="Arial"/>
          <w:sz w:val="24"/>
          <w:szCs w:val="24"/>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 xml:space="preserve">КРИТЕРИЈУМ ЗА ДОДЕЛУ </w:t>
      </w:r>
      <w:bookmarkEnd w:id="194"/>
      <w:r w:rsidR="00F9654A">
        <w:rPr>
          <w:rFonts w:cs="Arial"/>
          <w:sz w:val="24"/>
          <w:szCs w:val="24"/>
          <w:lang w:val="sr-Cyrl-RS"/>
        </w:rPr>
        <w:t>ОКВИРНОГ СПОРАЗУМА</w:t>
      </w:r>
    </w:p>
    <w:p w14:paraId="0C703EAF" w14:textId="77777777" w:rsidR="00590A4D" w:rsidRPr="00CC421D" w:rsidRDefault="00590A4D" w:rsidP="00CC421D">
      <w:pPr>
        <w:pStyle w:val="KDPodnaslov1"/>
        <w:spacing w:before="0"/>
        <w:rPr>
          <w:rFonts w:cs="Arial"/>
          <w:sz w:val="24"/>
          <w:szCs w:val="24"/>
          <w:lang w:val="sr-Cyrl-RS"/>
        </w:rPr>
      </w:pPr>
    </w:p>
    <w:p w14:paraId="492164BD" w14:textId="370C4DDF" w:rsidR="00986498" w:rsidRDefault="00986498" w:rsidP="00986498">
      <w:pPr>
        <w:tabs>
          <w:tab w:val="left" w:pos="1134"/>
        </w:tabs>
        <w:spacing w:before="0"/>
        <w:rPr>
          <w:rFonts w:cs="Arial"/>
          <w:b/>
          <w:sz w:val="24"/>
          <w:szCs w:val="24"/>
          <w:u w:val="single"/>
          <w:lang w:val="sr-Cyrl-RS"/>
        </w:rPr>
      </w:pPr>
      <w:r w:rsidRPr="00982A0F">
        <w:rPr>
          <w:rFonts w:cs="Arial"/>
          <w:b/>
          <w:sz w:val="24"/>
          <w:szCs w:val="24"/>
          <w:u w:val="single"/>
          <w:lang w:val="sr-Cyrl-RS"/>
        </w:rPr>
        <w:t>Избор најповољније понуде</w:t>
      </w:r>
    </w:p>
    <w:p w14:paraId="21228419" w14:textId="77777777" w:rsidR="00986498"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14:paraId="19C683AC" w14:textId="77777777" w:rsidR="00E33451" w:rsidRPr="009A7A64" w:rsidRDefault="00E33451" w:rsidP="00986498">
      <w:pPr>
        <w:tabs>
          <w:tab w:val="left" w:pos="1134"/>
        </w:tabs>
        <w:spacing w:before="0"/>
        <w:rPr>
          <w:rFonts w:cs="Arial"/>
          <w:b/>
          <w:sz w:val="24"/>
          <w:szCs w:val="24"/>
          <w:lang w:val="ru-RU"/>
        </w:rPr>
      </w:pPr>
    </w:p>
    <w:p w14:paraId="443279F7" w14:textId="7D2CF18E" w:rsidR="00986498" w:rsidRDefault="00986498" w:rsidP="00DE2C0B">
      <w:pPr>
        <w:tabs>
          <w:tab w:val="left" w:pos="1134"/>
        </w:tabs>
        <w:spacing w:before="0"/>
        <w:rPr>
          <w:rFonts w:cs="Arial"/>
          <w:sz w:val="24"/>
          <w:szCs w:val="24"/>
          <w:lang w:val="ru-RU"/>
        </w:rPr>
      </w:pPr>
      <w:r w:rsidRPr="00BE2E00">
        <w:rPr>
          <w:rFonts w:cs="Arial"/>
          <w:sz w:val="24"/>
          <w:szCs w:val="24"/>
          <w:lang w:val="ru-RU"/>
        </w:rPr>
        <w:t>Критеријум за оцењивање понуда</w:t>
      </w:r>
      <w:r w:rsidRPr="00BE2E00">
        <w:rPr>
          <w:rFonts w:cs="Arial"/>
          <w:b/>
          <w:sz w:val="24"/>
          <w:szCs w:val="24"/>
          <w:lang w:val="ru-RU"/>
        </w:rPr>
        <w:t xml:space="preserve"> Најнижа понуђена цена, </w:t>
      </w:r>
      <w:r w:rsidRPr="00BE2E00">
        <w:rPr>
          <w:rFonts w:cs="Arial"/>
          <w:sz w:val="24"/>
          <w:szCs w:val="24"/>
          <w:lang w:val="ru-RU"/>
        </w:rPr>
        <w:t>заснива се на понуђеној цени</w:t>
      </w:r>
      <w:r w:rsidRPr="00BE2E00">
        <w:rPr>
          <w:rFonts w:cs="Arial"/>
          <w:sz w:val="24"/>
          <w:szCs w:val="24"/>
          <w:lang w:val="sr-Cyrl-CS"/>
        </w:rPr>
        <w:t xml:space="preserve"> као једином критеријуму</w:t>
      </w:r>
      <w:r w:rsidRPr="00BE2E00">
        <w:rPr>
          <w:rFonts w:cs="Arial"/>
          <w:sz w:val="24"/>
          <w:szCs w:val="24"/>
          <w:lang w:val="ru-RU"/>
        </w:rPr>
        <w:t>.</w:t>
      </w:r>
      <w:r w:rsidR="009A7A64" w:rsidRPr="00BE2E00">
        <w:rPr>
          <w:rFonts w:cs="Arial"/>
          <w:sz w:val="24"/>
          <w:szCs w:val="24"/>
          <w:lang w:val="ru-RU"/>
        </w:rPr>
        <w:t xml:space="preserve"> </w:t>
      </w:r>
      <w:r w:rsidRPr="00BE2E00">
        <w:rPr>
          <w:rFonts w:cs="Arial"/>
          <w:sz w:val="24"/>
          <w:szCs w:val="24"/>
          <w:lang w:val="ru-RU"/>
        </w:rPr>
        <w:t xml:space="preserve">Критеријум служи само за рангирање </w:t>
      </w:r>
      <w:r w:rsidRPr="00BE2E00">
        <w:rPr>
          <w:rFonts w:cs="Arial"/>
          <w:sz w:val="24"/>
          <w:szCs w:val="24"/>
          <w:lang w:val="ru-RU"/>
        </w:rPr>
        <w:lastRenderedPageBreak/>
        <w:t>понуда</w:t>
      </w:r>
      <w:r w:rsidR="00C46C5F" w:rsidRPr="00BE2E00">
        <w:rPr>
          <w:rFonts w:cs="Arial"/>
          <w:sz w:val="24"/>
          <w:szCs w:val="24"/>
          <w:lang w:val="ru-RU"/>
        </w:rPr>
        <w:t>,</w:t>
      </w:r>
      <w:r w:rsidRPr="00BE2E00">
        <w:rPr>
          <w:rFonts w:cs="Arial"/>
          <w:sz w:val="24"/>
          <w:szCs w:val="24"/>
          <w:lang w:val="ru-RU"/>
        </w:rPr>
        <w:t xml:space="preserve"> а Оквирни споразум се закључује на</w:t>
      </w:r>
      <w:r w:rsidR="00081081">
        <w:rPr>
          <w:rFonts w:cs="Arial"/>
          <w:sz w:val="24"/>
          <w:szCs w:val="24"/>
          <w:lang w:val="ru-RU"/>
        </w:rPr>
        <w:t xml:space="preserve"> износ процењене</w:t>
      </w:r>
      <w:r w:rsidRPr="00BE2E00">
        <w:rPr>
          <w:rFonts w:cs="Arial"/>
          <w:sz w:val="24"/>
          <w:szCs w:val="24"/>
          <w:lang w:val="ru-RU"/>
        </w:rPr>
        <w:t xml:space="preserve"> вредност</w:t>
      </w:r>
      <w:r w:rsidR="00081081">
        <w:rPr>
          <w:rFonts w:cs="Arial"/>
          <w:sz w:val="24"/>
          <w:szCs w:val="24"/>
          <w:lang w:val="ru-RU"/>
        </w:rPr>
        <w:t>и</w:t>
      </w:r>
      <w:r w:rsidRPr="00BE2E00">
        <w:rPr>
          <w:rFonts w:cs="Arial"/>
          <w:sz w:val="24"/>
          <w:szCs w:val="24"/>
          <w:lang w:val="ru-RU"/>
        </w:rPr>
        <w:t xml:space="preserve"> набавке.</w:t>
      </w:r>
    </w:p>
    <w:p w14:paraId="5F7DCC20" w14:textId="77777777" w:rsidR="00DE2C0B" w:rsidRPr="00DE2C0B" w:rsidRDefault="00DE2C0B" w:rsidP="00DE2C0B">
      <w:pPr>
        <w:tabs>
          <w:tab w:val="left" w:pos="1134"/>
        </w:tabs>
        <w:spacing w:before="0"/>
        <w:rPr>
          <w:rFonts w:cs="Arial"/>
          <w:sz w:val="24"/>
          <w:szCs w:val="24"/>
          <w:lang w:val="ru-RU"/>
        </w:rPr>
      </w:pPr>
    </w:p>
    <w:p w14:paraId="780CC7D4" w14:textId="77777777" w:rsidR="00621752" w:rsidRDefault="00621752" w:rsidP="00621752">
      <w:pPr>
        <w:pStyle w:val="KDParagraf"/>
        <w:spacing w:before="0"/>
        <w:rPr>
          <w:rFonts w:cs="Arial"/>
          <w:sz w:val="24"/>
          <w:szCs w:val="24"/>
        </w:rPr>
      </w:pPr>
      <w:r w:rsidRPr="00DE2C0B">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DE2C0B" w:rsidRDefault="00E33451" w:rsidP="00621752">
      <w:pPr>
        <w:pStyle w:val="KDParagraf"/>
        <w:spacing w:before="0"/>
        <w:rPr>
          <w:rFonts w:cs="Arial"/>
          <w:sz w:val="24"/>
          <w:szCs w:val="24"/>
        </w:rPr>
      </w:pPr>
    </w:p>
    <w:p w14:paraId="1D5B18E9" w14:textId="77777777" w:rsidR="00621752" w:rsidRDefault="00621752" w:rsidP="007D1718">
      <w:pPr>
        <w:pStyle w:val="KDParagraf"/>
        <w:spacing w:before="0"/>
        <w:rPr>
          <w:rFonts w:cs="Arial"/>
          <w:sz w:val="24"/>
          <w:szCs w:val="24"/>
        </w:rPr>
      </w:pPr>
      <w:r w:rsidRPr="00DE2C0B">
        <w:rPr>
          <w:rFonts w:cs="Arial"/>
          <w:sz w:val="24"/>
          <w:szCs w:val="24"/>
        </w:rPr>
        <w:t>У понуђену цену страног понуђача урачунавају се и царинске дажбине.</w:t>
      </w:r>
    </w:p>
    <w:p w14:paraId="37A6F42D" w14:textId="77777777" w:rsidR="00E33451" w:rsidRPr="00DE2C0B" w:rsidRDefault="00E33451" w:rsidP="007D1718">
      <w:pPr>
        <w:pStyle w:val="KDParagraf"/>
        <w:spacing w:before="0"/>
        <w:rPr>
          <w:rFonts w:cs="Arial"/>
          <w:sz w:val="24"/>
          <w:szCs w:val="24"/>
        </w:rPr>
      </w:pPr>
    </w:p>
    <w:p w14:paraId="4AD77717" w14:textId="77777777" w:rsidR="00621752" w:rsidRDefault="00621752" w:rsidP="007D1718">
      <w:pPr>
        <w:pStyle w:val="KDParagraf"/>
        <w:spacing w:before="0"/>
        <w:rPr>
          <w:rFonts w:cs="Arial"/>
          <w:sz w:val="24"/>
          <w:szCs w:val="24"/>
        </w:rPr>
      </w:pPr>
      <w:r w:rsidRPr="00DE2C0B">
        <w:rPr>
          <w:rFonts w:cs="Arial"/>
          <w:sz w:val="24"/>
          <w:szCs w:val="24"/>
        </w:rPr>
        <w:t xml:space="preserve">Када понуђач достави доказ да нуди добра домаћег порекла, наручилац </w:t>
      </w:r>
      <w:r w:rsidR="009B3371" w:rsidRPr="00DE2C0B">
        <w:rPr>
          <w:rFonts w:cs="Arial"/>
          <w:sz w:val="24"/>
          <w:szCs w:val="24"/>
          <w:lang w:val="sr-Cyrl-RS"/>
        </w:rPr>
        <w:t>ће</w:t>
      </w:r>
      <w:r w:rsidR="00B2237A" w:rsidRPr="00DE2C0B">
        <w:rPr>
          <w:rFonts w:cs="Arial"/>
          <w:sz w:val="24"/>
          <w:szCs w:val="24"/>
          <w:lang w:val="sr-Cyrl-RS"/>
        </w:rPr>
        <w:t xml:space="preserve"> </w:t>
      </w:r>
      <w:r w:rsidRPr="00DE2C0B">
        <w:rPr>
          <w:rFonts w:cs="Arial"/>
          <w:sz w:val="24"/>
          <w:szCs w:val="24"/>
        </w:rPr>
        <w:t xml:space="preserve">, пре рангирања понуда, позвати све остале понуђаче чије су понуде оцењене као прихватљиве </w:t>
      </w:r>
      <w:r w:rsidR="001945FA" w:rsidRPr="00DE2C0B">
        <w:rPr>
          <w:rFonts w:cs="Arial"/>
          <w:sz w:val="24"/>
          <w:szCs w:val="24"/>
          <w:lang w:val="sr-Cyrl-RS"/>
        </w:rPr>
        <w:t>а код којих није јасно да ли је реч о добрима домаћег или страног порекла,</w:t>
      </w:r>
      <w:r w:rsidR="00A75EF4">
        <w:rPr>
          <w:rFonts w:cs="Arial"/>
          <w:sz w:val="24"/>
          <w:szCs w:val="24"/>
          <w:lang w:val="sr-Cyrl-RS"/>
        </w:rPr>
        <w:t xml:space="preserve"> </w:t>
      </w:r>
      <w:r w:rsidRPr="00DE2C0B">
        <w:rPr>
          <w:rFonts w:cs="Arial"/>
          <w:sz w:val="24"/>
          <w:szCs w:val="24"/>
        </w:rPr>
        <w:t>да се изјасне да ли нуде добра домаћег порекла и да доставе доказ.</w:t>
      </w:r>
    </w:p>
    <w:p w14:paraId="1AF23AFE" w14:textId="77777777" w:rsidR="00E33451" w:rsidRPr="00DE2C0B" w:rsidRDefault="00E33451" w:rsidP="007D1718">
      <w:pPr>
        <w:pStyle w:val="KDParagraf"/>
        <w:spacing w:before="0"/>
        <w:rPr>
          <w:rFonts w:cs="Arial"/>
          <w:sz w:val="24"/>
          <w:szCs w:val="24"/>
        </w:rPr>
      </w:pPr>
    </w:p>
    <w:p w14:paraId="47007C08" w14:textId="77777777" w:rsidR="00621752" w:rsidRPr="00DE2C0B" w:rsidRDefault="00621752" w:rsidP="007D1718">
      <w:pPr>
        <w:pStyle w:val="KDParagraf"/>
        <w:spacing w:before="0"/>
        <w:rPr>
          <w:rFonts w:cs="Arial"/>
          <w:sz w:val="24"/>
          <w:szCs w:val="24"/>
        </w:rPr>
      </w:pPr>
      <w:r w:rsidRPr="00DE2C0B">
        <w:rPr>
          <w:rFonts w:cs="Arial"/>
          <w:sz w:val="24"/>
          <w:szCs w:val="24"/>
        </w:rPr>
        <w:t>Предност дата за добра домаћег порекла (члан 86. став 1. до 4. З</w:t>
      </w:r>
      <w:r w:rsidR="00D16608" w:rsidRPr="00DE2C0B">
        <w:rPr>
          <w:rFonts w:cs="Arial"/>
          <w:sz w:val="24"/>
          <w:szCs w:val="24"/>
          <w:lang w:val="sr-Cyrl-RS"/>
        </w:rPr>
        <w:t>акона</w:t>
      </w:r>
      <w:r w:rsidRPr="00DE2C0B">
        <w:rPr>
          <w:rFonts w:cs="Arial"/>
          <w:sz w:val="24"/>
          <w:szCs w:val="24"/>
        </w:rPr>
        <w:t xml:space="preserve">) у поступцима јавних набавки у којима учествују </w:t>
      </w:r>
      <w:r w:rsidRPr="00DE2C0B">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78A30E1A" w14:textId="77777777" w:rsidR="00874F5B" w:rsidRPr="00EC5BB4" w:rsidRDefault="00874F5B" w:rsidP="00621752">
      <w:pPr>
        <w:pStyle w:val="KDParagraf"/>
        <w:spacing w:before="0"/>
        <w:rPr>
          <w:rFonts w:cs="Arial"/>
          <w:color w:val="00B0F0"/>
          <w:sz w:val="24"/>
          <w:szCs w:val="24"/>
        </w:rPr>
      </w:pPr>
    </w:p>
    <w:p w14:paraId="2260FB6D" w14:textId="77777777" w:rsidR="006F1B4D" w:rsidRDefault="00874F5B" w:rsidP="00CC421D">
      <w:pPr>
        <w:pStyle w:val="Heading10"/>
        <w:rPr>
          <w:sz w:val="24"/>
          <w:szCs w:val="24"/>
        </w:rPr>
      </w:pPr>
      <w:bookmarkStart w:id="200" w:name="_Toc441651548"/>
      <w:bookmarkStart w:id="201" w:name="_Toc442559886"/>
      <w:r w:rsidRPr="00874F5B">
        <w:rPr>
          <w:lang w:val="en-US"/>
        </w:rPr>
        <w:t xml:space="preserve">5.1. </w:t>
      </w:r>
      <w:r w:rsidR="00621752" w:rsidRPr="004F4448">
        <w:rPr>
          <w:sz w:val="24"/>
          <w:szCs w:val="24"/>
        </w:rPr>
        <w:t>Резервни критеријум</w:t>
      </w:r>
      <w:bookmarkEnd w:id="200"/>
      <w:bookmarkEnd w:id="201"/>
    </w:p>
    <w:p w14:paraId="7D9A415C" w14:textId="77777777"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43430A">
        <w:rPr>
          <w:rFonts w:cs="Arial"/>
          <w:sz w:val="24"/>
          <w:szCs w:val="24"/>
        </w:rPr>
        <w:t xml:space="preserve">понудио </w:t>
      </w:r>
      <w:r w:rsidR="0043430A" w:rsidRPr="0043430A">
        <w:rPr>
          <w:rFonts w:cs="Arial"/>
          <w:sz w:val="24"/>
          <w:szCs w:val="24"/>
          <w:lang w:val="sr-Cyrl-RS"/>
        </w:rPr>
        <w:t xml:space="preserve">краћи </w:t>
      </w:r>
      <w:r w:rsidRPr="0043430A">
        <w:rPr>
          <w:rFonts w:cs="Arial"/>
          <w:sz w:val="24"/>
          <w:szCs w:val="24"/>
        </w:rPr>
        <w:t xml:space="preserve"> рок</w:t>
      </w:r>
      <w:r w:rsidR="0043430A" w:rsidRPr="0043430A">
        <w:rPr>
          <w:rFonts w:cs="Arial"/>
          <w:sz w:val="24"/>
          <w:szCs w:val="24"/>
          <w:lang w:val="sr-Cyrl-RS"/>
        </w:rPr>
        <w:t xml:space="preserve"> испоруке</w:t>
      </w:r>
      <w:r w:rsidRPr="0043430A">
        <w:rPr>
          <w:rFonts w:cs="Arial"/>
          <w:sz w:val="24"/>
          <w:szCs w:val="24"/>
        </w:rPr>
        <w:t xml:space="preserve">. </w:t>
      </w:r>
    </w:p>
    <w:p w14:paraId="47DEA050" w14:textId="77777777" w:rsidR="00E33451" w:rsidRPr="0043430A" w:rsidRDefault="00E33451" w:rsidP="006F1B4D">
      <w:pPr>
        <w:spacing w:before="0"/>
        <w:rPr>
          <w:rFonts w:cs="Arial"/>
          <w:sz w:val="24"/>
          <w:szCs w:val="24"/>
          <w:lang w:val="sr-Cyrl-CS"/>
        </w:rPr>
      </w:pPr>
    </w:p>
    <w:p w14:paraId="21CA728A" w14:textId="77777777" w:rsidR="00986498" w:rsidRDefault="00986498" w:rsidP="00986498">
      <w:pPr>
        <w:autoSpaceDE w:val="0"/>
        <w:autoSpaceDN w:val="0"/>
        <w:adjustRightInd w:val="0"/>
        <w:spacing w:before="0"/>
        <w:rPr>
          <w:rFonts w:cs="Arial"/>
          <w:sz w:val="24"/>
          <w:szCs w:val="24"/>
        </w:rPr>
      </w:pPr>
      <w:r w:rsidRPr="0043430A">
        <w:rPr>
          <w:rFonts w:cs="Arial"/>
          <w:sz w:val="24"/>
          <w:szCs w:val="24"/>
        </w:rPr>
        <w:t>Уколико ни после примене резервних критеријума не буде  могуће изабрати најповољнију понуду, оквирни споразум ће бити изабран путем жреба.</w:t>
      </w:r>
    </w:p>
    <w:p w14:paraId="42B8E54B" w14:textId="77777777" w:rsidR="00E33451" w:rsidRPr="0043430A" w:rsidRDefault="00E33451" w:rsidP="00986498">
      <w:pPr>
        <w:autoSpaceDE w:val="0"/>
        <w:autoSpaceDN w:val="0"/>
        <w:adjustRightInd w:val="0"/>
        <w:spacing w:before="0"/>
        <w:rPr>
          <w:rFonts w:cs="Arial"/>
          <w:sz w:val="24"/>
          <w:szCs w:val="24"/>
        </w:rPr>
      </w:pPr>
    </w:p>
    <w:p w14:paraId="6E98E562" w14:textId="77777777" w:rsidR="00986498" w:rsidRDefault="00986498" w:rsidP="00986498">
      <w:pPr>
        <w:autoSpaceDE w:val="0"/>
        <w:autoSpaceDN w:val="0"/>
        <w:adjustRightInd w:val="0"/>
        <w:spacing w:before="0"/>
        <w:rPr>
          <w:rFonts w:cs="Arial"/>
          <w:sz w:val="24"/>
          <w:szCs w:val="24"/>
        </w:rPr>
      </w:pPr>
      <w:r w:rsidRPr="004343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Pr>
          <w:rFonts w:cs="Arial"/>
          <w:sz w:val="24"/>
          <w:szCs w:val="24"/>
          <w:lang w:val="sr-Cyrl-RS"/>
        </w:rPr>
        <w:t>члан</w:t>
      </w:r>
      <w:r w:rsidRPr="0043430A">
        <w:rPr>
          <w:rFonts w:cs="Arial"/>
          <w:sz w:val="24"/>
          <w:szCs w:val="24"/>
        </w:rPr>
        <w:t xml:space="preserve"> Комисије извући само један папир.</w:t>
      </w:r>
      <w:r w:rsidR="00476563">
        <w:rPr>
          <w:rFonts w:cs="Arial"/>
          <w:sz w:val="24"/>
          <w:szCs w:val="24"/>
          <w:lang w:val="sr-Cyrl-RS"/>
        </w:rPr>
        <w:t xml:space="preserve"> </w:t>
      </w:r>
      <w:r w:rsidRPr="0043430A">
        <w:rPr>
          <w:rFonts w:cs="Arial"/>
          <w:sz w:val="24"/>
          <w:szCs w:val="24"/>
        </w:rPr>
        <w:t xml:space="preserve">Понуђачу чији назив буде на извученом папиру биће додељен </w:t>
      </w:r>
      <w:r w:rsidRPr="0043430A">
        <w:rPr>
          <w:rFonts w:cs="Arial"/>
          <w:sz w:val="24"/>
          <w:szCs w:val="24"/>
          <w:lang w:val="sr-Cyrl-RS"/>
        </w:rPr>
        <w:t>оквирни споразум</w:t>
      </w:r>
      <w:r w:rsidRPr="0043430A">
        <w:rPr>
          <w:rFonts w:cs="Arial"/>
          <w:sz w:val="24"/>
          <w:szCs w:val="24"/>
        </w:rPr>
        <w:t>.</w:t>
      </w:r>
    </w:p>
    <w:p w14:paraId="4A414BFB" w14:textId="77777777" w:rsidR="00E33451" w:rsidRDefault="00E33451" w:rsidP="00986498">
      <w:pPr>
        <w:autoSpaceDE w:val="0"/>
        <w:autoSpaceDN w:val="0"/>
        <w:adjustRightInd w:val="0"/>
        <w:spacing w:before="0"/>
        <w:rPr>
          <w:rFonts w:cs="Arial"/>
          <w:sz w:val="24"/>
          <w:szCs w:val="24"/>
        </w:rPr>
      </w:pPr>
    </w:p>
    <w:p w14:paraId="29C1CA8F" w14:textId="77777777" w:rsidR="006C6E1C" w:rsidRPr="00E24A6F" w:rsidRDefault="006C6E1C" w:rsidP="006C6E1C">
      <w:pPr>
        <w:autoSpaceDE w:val="0"/>
        <w:autoSpaceDN w:val="0"/>
        <w:adjustRightInd w:val="0"/>
        <w:spacing w:before="0"/>
        <w:rPr>
          <w:rFonts w:cs="Arial"/>
          <w:sz w:val="24"/>
          <w:szCs w:val="24"/>
        </w:rPr>
      </w:pPr>
      <w:r w:rsidRPr="00E24A6F">
        <w:rPr>
          <w:rFonts w:cs="Arial"/>
          <w:sz w:val="24"/>
          <w:szCs w:val="24"/>
        </w:rPr>
        <w:t>Наручилац ће сачинити и доставити записник о спроведеном извлачењу путем жреба.</w:t>
      </w:r>
    </w:p>
    <w:p w14:paraId="0A848AD9" w14:textId="77777777" w:rsidR="006C6E1C" w:rsidRPr="00E24A6F" w:rsidRDefault="006C6E1C" w:rsidP="006C6E1C">
      <w:pPr>
        <w:autoSpaceDE w:val="0"/>
        <w:autoSpaceDN w:val="0"/>
        <w:adjustRightInd w:val="0"/>
        <w:spacing w:before="0"/>
        <w:rPr>
          <w:rFonts w:cs="Arial"/>
          <w:sz w:val="24"/>
          <w:szCs w:val="24"/>
        </w:rPr>
      </w:pPr>
      <w:r w:rsidRPr="00E24A6F">
        <w:rPr>
          <w:rFonts w:cs="Arial"/>
          <w:sz w:val="24"/>
          <w:szCs w:val="24"/>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19CF5178" w14:textId="77777777" w:rsidR="006C6E1C" w:rsidRPr="00E24A6F" w:rsidRDefault="006C6E1C" w:rsidP="006C6E1C">
      <w:pPr>
        <w:autoSpaceDE w:val="0"/>
        <w:autoSpaceDN w:val="0"/>
        <w:adjustRightInd w:val="0"/>
        <w:spacing w:before="0"/>
        <w:rPr>
          <w:rFonts w:cs="Arial"/>
          <w:sz w:val="24"/>
          <w:szCs w:val="24"/>
        </w:rPr>
      </w:pPr>
      <w:r w:rsidRPr="00E24A6F">
        <w:rPr>
          <w:rFonts w:cs="Arial"/>
          <w:sz w:val="24"/>
          <w:szCs w:val="24"/>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460CBEF0" w14:textId="77777777" w:rsidR="00E33451" w:rsidRDefault="00E33451" w:rsidP="00986498">
      <w:pPr>
        <w:autoSpaceDE w:val="0"/>
        <w:autoSpaceDN w:val="0"/>
        <w:adjustRightInd w:val="0"/>
        <w:spacing w:before="0"/>
        <w:rPr>
          <w:rFonts w:cs="Arial"/>
          <w:sz w:val="24"/>
          <w:szCs w:val="24"/>
        </w:rPr>
      </w:pPr>
    </w:p>
    <w:p w14:paraId="7205E676" w14:textId="77777777" w:rsidR="00E33451" w:rsidRDefault="00E33451" w:rsidP="00986498">
      <w:pPr>
        <w:autoSpaceDE w:val="0"/>
        <w:autoSpaceDN w:val="0"/>
        <w:adjustRightInd w:val="0"/>
        <w:spacing w:before="0"/>
        <w:rPr>
          <w:rFonts w:cs="Arial"/>
          <w:sz w:val="24"/>
          <w:szCs w:val="24"/>
        </w:rPr>
      </w:pPr>
    </w:p>
    <w:p w14:paraId="7A0CC1D8" w14:textId="2AA11A7F" w:rsidR="00E33451" w:rsidRDefault="00E33451" w:rsidP="00986498">
      <w:pPr>
        <w:autoSpaceDE w:val="0"/>
        <w:autoSpaceDN w:val="0"/>
        <w:adjustRightInd w:val="0"/>
        <w:spacing w:before="0"/>
        <w:rPr>
          <w:rFonts w:cs="Arial"/>
          <w:sz w:val="24"/>
          <w:szCs w:val="24"/>
        </w:rPr>
      </w:pPr>
    </w:p>
    <w:p w14:paraId="01825507" w14:textId="5BFA0480" w:rsidR="00E3150D" w:rsidRDefault="00E3150D" w:rsidP="00986498">
      <w:pPr>
        <w:autoSpaceDE w:val="0"/>
        <w:autoSpaceDN w:val="0"/>
        <w:adjustRightInd w:val="0"/>
        <w:spacing w:before="0"/>
        <w:rPr>
          <w:rFonts w:cs="Arial"/>
          <w:sz w:val="24"/>
          <w:szCs w:val="24"/>
        </w:rPr>
      </w:pPr>
    </w:p>
    <w:p w14:paraId="218B9152" w14:textId="78BD5146" w:rsidR="00E3150D" w:rsidRDefault="00E3150D" w:rsidP="00986498">
      <w:pPr>
        <w:autoSpaceDE w:val="0"/>
        <w:autoSpaceDN w:val="0"/>
        <w:adjustRightInd w:val="0"/>
        <w:spacing w:before="0"/>
        <w:rPr>
          <w:rFonts w:cs="Arial"/>
          <w:sz w:val="24"/>
          <w:szCs w:val="24"/>
        </w:rPr>
      </w:pPr>
    </w:p>
    <w:p w14:paraId="11E3F26D" w14:textId="00A558D1" w:rsidR="00E3150D" w:rsidRDefault="00E3150D" w:rsidP="00986498">
      <w:pPr>
        <w:autoSpaceDE w:val="0"/>
        <w:autoSpaceDN w:val="0"/>
        <w:adjustRightInd w:val="0"/>
        <w:spacing w:before="0"/>
        <w:rPr>
          <w:rFonts w:cs="Arial"/>
          <w:sz w:val="24"/>
          <w:szCs w:val="24"/>
        </w:rPr>
      </w:pPr>
    </w:p>
    <w:p w14:paraId="624D06FE" w14:textId="6AA9A1D6" w:rsidR="00E3150D" w:rsidRDefault="00E3150D" w:rsidP="00986498">
      <w:pPr>
        <w:autoSpaceDE w:val="0"/>
        <w:autoSpaceDN w:val="0"/>
        <w:adjustRightInd w:val="0"/>
        <w:spacing w:before="0"/>
        <w:rPr>
          <w:rFonts w:cs="Arial"/>
          <w:sz w:val="24"/>
          <w:szCs w:val="24"/>
        </w:rPr>
      </w:pPr>
    </w:p>
    <w:p w14:paraId="08B27759" w14:textId="18D661BC" w:rsidR="00E3150D" w:rsidRDefault="00E3150D" w:rsidP="00986498">
      <w:pPr>
        <w:autoSpaceDE w:val="0"/>
        <w:autoSpaceDN w:val="0"/>
        <w:adjustRightInd w:val="0"/>
        <w:spacing w:before="0"/>
        <w:rPr>
          <w:rFonts w:cs="Arial"/>
          <w:sz w:val="24"/>
          <w:szCs w:val="24"/>
        </w:rPr>
      </w:pPr>
    </w:p>
    <w:p w14:paraId="73702C5B" w14:textId="3CA96E16" w:rsidR="00E3150D" w:rsidRDefault="00E3150D" w:rsidP="00986498">
      <w:pPr>
        <w:autoSpaceDE w:val="0"/>
        <w:autoSpaceDN w:val="0"/>
        <w:adjustRightInd w:val="0"/>
        <w:spacing w:before="0"/>
        <w:rPr>
          <w:rFonts w:cs="Arial"/>
          <w:sz w:val="24"/>
          <w:szCs w:val="24"/>
        </w:rPr>
      </w:pPr>
    </w:p>
    <w:p w14:paraId="4AF126EC" w14:textId="4963CE6E" w:rsidR="00E3150D" w:rsidRDefault="00E3150D" w:rsidP="00986498">
      <w:pPr>
        <w:autoSpaceDE w:val="0"/>
        <w:autoSpaceDN w:val="0"/>
        <w:adjustRightInd w:val="0"/>
        <w:spacing w:before="0"/>
        <w:rPr>
          <w:rFonts w:cs="Arial"/>
          <w:sz w:val="24"/>
          <w:szCs w:val="24"/>
        </w:rPr>
      </w:pPr>
    </w:p>
    <w:p w14:paraId="14F34115" w14:textId="4A17B83B" w:rsidR="00E3150D" w:rsidRDefault="00E3150D" w:rsidP="00986498">
      <w:pPr>
        <w:autoSpaceDE w:val="0"/>
        <w:autoSpaceDN w:val="0"/>
        <w:adjustRightInd w:val="0"/>
        <w:spacing w:before="0"/>
        <w:rPr>
          <w:rFonts w:cs="Arial"/>
          <w:sz w:val="24"/>
          <w:szCs w:val="24"/>
        </w:rPr>
      </w:pPr>
    </w:p>
    <w:p w14:paraId="0B039770" w14:textId="1221E1B6" w:rsidR="00E3150D" w:rsidRDefault="00E3150D" w:rsidP="00986498">
      <w:pPr>
        <w:autoSpaceDE w:val="0"/>
        <w:autoSpaceDN w:val="0"/>
        <w:adjustRightInd w:val="0"/>
        <w:spacing w:before="0"/>
        <w:rPr>
          <w:rFonts w:cs="Arial"/>
          <w:sz w:val="24"/>
          <w:szCs w:val="24"/>
        </w:rPr>
      </w:pPr>
    </w:p>
    <w:p w14:paraId="1D48E8E1" w14:textId="6B245AC2" w:rsidR="00E3150D" w:rsidRDefault="00E3150D" w:rsidP="00986498">
      <w:pPr>
        <w:autoSpaceDE w:val="0"/>
        <w:autoSpaceDN w:val="0"/>
        <w:adjustRightInd w:val="0"/>
        <w:spacing w:before="0"/>
        <w:rPr>
          <w:rFonts w:cs="Arial"/>
          <w:sz w:val="24"/>
          <w:szCs w:val="24"/>
        </w:rPr>
      </w:pPr>
    </w:p>
    <w:p w14:paraId="6CBAB757" w14:textId="77777777" w:rsidR="00081081" w:rsidRDefault="00081081" w:rsidP="00986498">
      <w:pPr>
        <w:autoSpaceDE w:val="0"/>
        <w:autoSpaceDN w:val="0"/>
        <w:adjustRightInd w:val="0"/>
        <w:spacing w:before="0"/>
        <w:rPr>
          <w:rFonts w:cs="Arial"/>
          <w:sz w:val="24"/>
          <w:szCs w:val="24"/>
        </w:rPr>
      </w:pPr>
    </w:p>
    <w:p w14:paraId="67671E92" w14:textId="4A8EEDF0" w:rsidR="00E33451" w:rsidRDefault="00E33451" w:rsidP="00986498">
      <w:pPr>
        <w:autoSpaceDE w:val="0"/>
        <w:autoSpaceDN w:val="0"/>
        <w:adjustRightInd w:val="0"/>
        <w:spacing w:before="0"/>
        <w:rPr>
          <w:rFonts w:cs="Arial"/>
          <w:sz w:val="24"/>
          <w:szCs w:val="24"/>
        </w:rPr>
      </w:pPr>
    </w:p>
    <w:p w14:paraId="7AA4C4DA" w14:textId="77777777" w:rsidR="00DE2C0B" w:rsidRPr="0043430A" w:rsidRDefault="00DE2C0B" w:rsidP="00986498">
      <w:pPr>
        <w:autoSpaceDE w:val="0"/>
        <w:autoSpaceDN w:val="0"/>
        <w:adjustRightInd w:val="0"/>
        <w:spacing w:before="0"/>
        <w:rPr>
          <w:rFonts w:cs="Arial"/>
          <w:sz w:val="24"/>
          <w:szCs w:val="24"/>
        </w:rPr>
      </w:pPr>
    </w:p>
    <w:p w14:paraId="1E20E0E6" w14:textId="77777777"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208"/>
    </w:p>
    <w:p w14:paraId="6E609B36" w14:textId="77777777" w:rsidR="00BE2E00" w:rsidRPr="00BE2E00" w:rsidRDefault="00BE2E00" w:rsidP="00BE2E00">
      <w:pPr>
        <w:pStyle w:val="KDPodnaslov1"/>
        <w:spacing w:before="0"/>
        <w:ind w:left="720"/>
        <w:rPr>
          <w:rFonts w:cs="Arial"/>
          <w:sz w:val="24"/>
          <w:szCs w:val="24"/>
        </w:rPr>
      </w:pPr>
    </w:p>
    <w:p w14:paraId="0B2F67A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48D373C"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EC5BB4" w:rsidRDefault="008D2B23" w:rsidP="008D2B23">
      <w:pPr>
        <w:pStyle w:val="KDParagraf"/>
        <w:spacing w:before="0"/>
        <w:rPr>
          <w:rFonts w:cs="Arial"/>
          <w:sz w:val="24"/>
          <w:szCs w:val="24"/>
        </w:rPr>
      </w:pPr>
    </w:p>
    <w:p w14:paraId="2E5893B7" w14:textId="77777777" w:rsidR="008D2B23" w:rsidRPr="00EC5BB4" w:rsidRDefault="008D2B23" w:rsidP="00181E4C">
      <w:pPr>
        <w:pStyle w:val="KDPodnaslov2"/>
        <w:numPr>
          <w:ilvl w:val="1"/>
          <w:numId w:val="28"/>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14:paraId="17279F9C"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64C97A43" w14:textId="77777777"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EC5BB4" w:rsidRDefault="008D2B23" w:rsidP="008D2B23">
      <w:pPr>
        <w:pStyle w:val="KDParagraf"/>
        <w:spacing w:before="0"/>
        <w:rPr>
          <w:rFonts w:cs="Arial"/>
          <w:sz w:val="24"/>
          <w:szCs w:val="24"/>
          <w:lang w:val="ru-RU" w:eastAsia="sr-Latn-CS"/>
        </w:rPr>
      </w:pPr>
    </w:p>
    <w:p w14:paraId="44BAD81E" w14:textId="77777777" w:rsidR="008D2B23" w:rsidRPr="00EC5BB4" w:rsidRDefault="003F1B3F" w:rsidP="00181E4C">
      <w:pPr>
        <w:pStyle w:val="KDPodnaslov2"/>
        <w:numPr>
          <w:ilvl w:val="1"/>
          <w:numId w:val="28"/>
        </w:numPr>
        <w:spacing w:before="0"/>
        <w:jc w:val="both"/>
        <w:rPr>
          <w:rFonts w:cs="Arial"/>
          <w:sz w:val="24"/>
          <w:szCs w:val="24"/>
        </w:rPr>
      </w:pPr>
      <w:bookmarkStart w:id="211" w:name="_Toc441651578"/>
      <w:bookmarkStart w:id="212"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1"/>
      <w:bookmarkEnd w:id="212"/>
    </w:p>
    <w:p w14:paraId="4F01CE0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55AFFE" w14:textId="77777777"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B4D7AB8" w14:textId="6E1D97D1"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403DC9" w:rsidRPr="00403DC9">
        <w:rPr>
          <w:rFonts w:cs="Arial"/>
          <w:sz w:val="24"/>
          <w:szCs w:val="24"/>
          <w:lang w:val="ru-RU"/>
        </w:rPr>
        <w:t>103925</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403DC9">
        <w:rPr>
          <w:rFonts w:cs="Arial"/>
          <w:sz w:val="24"/>
          <w:szCs w:val="24"/>
          <w:lang w:val="sr-Cyrl-RS"/>
        </w:rPr>
        <w:t>добара</w:t>
      </w:r>
      <w:r w:rsidR="00E33451">
        <w:rPr>
          <w:rFonts w:cs="Arial"/>
          <w:sz w:val="24"/>
          <w:szCs w:val="24"/>
          <w:lang w:val="sr-Cyrl-RS"/>
        </w:rPr>
        <w:t>:</w:t>
      </w:r>
      <w:r w:rsidR="00BE2E00">
        <w:rPr>
          <w:rFonts w:cs="Arial"/>
          <w:sz w:val="24"/>
          <w:szCs w:val="24"/>
          <w:lang w:val="sr-Latn-RS"/>
        </w:rPr>
        <w:t xml:space="preserve"> </w:t>
      </w:r>
      <w:r w:rsidR="00E5542F">
        <w:rPr>
          <w:rFonts w:cs="Arial"/>
          <w:sz w:val="24"/>
          <w:szCs w:val="24"/>
          <w:lang w:val="sr-Cyrl-RS"/>
        </w:rPr>
        <w:t xml:space="preserve">Прибор и хемијска средства за одржавање </w:t>
      </w:r>
      <w:r w:rsidR="00E5542F">
        <w:rPr>
          <w:rFonts w:cs="Arial"/>
          <w:sz w:val="24"/>
          <w:szCs w:val="24"/>
          <w:lang w:val="sr-Cyrl-RS"/>
        </w:rPr>
        <w:lastRenderedPageBreak/>
        <w:t xml:space="preserve">хигијене у пословним објектима </w:t>
      </w:r>
      <w:r w:rsidR="00BE2E00">
        <w:rPr>
          <w:rFonts w:cs="Arial"/>
          <w:sz w:val="24"/>
          <w:szCs w:val="24"/>
          <w:lang w:val="sr-Cyrl-RS"/>
        </w:rPr>
        <w:t xml:space="preserve"> </w:t>
      </w:r>
      <w:r w:rsidRPr="00EC5BB4">
        <w:rPr>
          <w:rFonts w:cs="Arial"/>
          <w:sz w:val="24"/>
          <w:szCs w:val="24"/>
          <w:lang w:val="ru-RU"/>
        </w:rPr>
        <w:t xml:space="preserve">- Јавна набавка број </w:t>
      </w:r>
      <w:r w:rsidR="00BE2E00">
        <w:rPr>
          <w:rFonts w:cs="Arial"/>
          <w:sz w:val="24"/>
          <w:szCs w:val="24"/>
          <w:lang w:val="sr-Latn-RS"/>
        </w:rPr>
        <w:t>JN/</w:t>
      </w:r>
      <w:r w:rsidR="00E33451">
        <w:rPr>
          <w:rFonts w:cs="Arial"/>
          <w:sz w:val="24"/>
          <w:szCs w:val="24"/>
          <w:lang w:val="sr-Cyrl-RS"/>
        </w:rPr>
        <w:t>1</w:t>
      </w:r>
      <w:r w:rsidR="00BE2E00">
        <w:rPr>
          <w:rFonts w:cs="Arial"/>
          <w:sz w:val="24"/>
          <w:szCs w:val="24"/>
          <w:lang w:val="sr-Latn-RS"/>
        </w:rPr>
        <w:t>000/0</w:t>
      </w:r>
      <w:r w:rsidR="00C66576">
        <w:rPr>
          <w:rFonts w:cs="Arial"/>
          <w:sz w:val="24"/>
          <w:szCs w:val="24"/>
          <w:lang w:val="sr-Cyrl-RS"/>
        </w:rPr>
        <w:t>26</w:t>
      </w:r>
      <w:r w:rsidR="00E5542F">
        <w:rPr>
          <w:rFonts w:cs="Arial"/>
          <w:sz w:val="24"/>
          <w:szCs w:val="24"/>
          <w:lang w:val="sr-Cyrl-RS"/>
        </w:rPr>
        <w:t>8</w:t>
      </w:r>
      <w:r w:rsidR="00E5542F">
        <w:rPr>
          <w:rFonts w:cs="Arial"/>
          <w:sz w:val="24"/>
          <w:szCs w:val="24"/>
          <w:lang w:val="sr-Latn-RS"/>
        </w:rPr>
        <w:t>/2017</w:t>
      </w:r>
      <w:r w:rsidRPr="00EC5BB4">
        <w:rPr>
          <w:rFonts w:cs="Arial"/>
          <w:sz w:val="24"/>
          <w:szCs w:val="24"/>
          <w:lang w:val="ru-RU"/>
        </w:rPr>
        <w:t xml:space="preserve"> - НЕ ОТВАРАТИ“. </w:t>
      </w:r>
    </w:p>
    <w:p w14:paraId="06699759"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79CC4EAD"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65E7B7EB"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Default="00613B13" w:rsidP="00613B13">
      <w:pPr>
        <w:tabs>
          <w:tab w:val="left" w:pos="284"/>
          <w:tab w:val="left" w:pos="330"/>
        </w:tabs>
        <w:ind w:left="284"/>
        <w:rPr>
          <w:rFonts w:eastAsia="TimesNewRomanPSMT" w:cs="Arial"/>
          <w:bCs/>
          <w:lang w:val="sr-Cyrl-RS"/>
        </w:rPr>
      </w:pPr>
    </w:p>
    <w:p w14:paraId="40B83023" w14:textId="77777777" w:rsidR="008D2B23" w:rsidRPr="00EC5BB4" w:rsidRDefault="004F4448" w:rsidP="00181E4C">
      <w:pPr>
        <w:pStyle w:val="KDPodnaslov2"/>
        <w:numPr>
          <w:ilvl w:val="1"/>
          <w:numId w:val="28"/>
        </w:numPr>
        <w:spacing w:before="0"/>
        <w:jc w:val="both"/>
        <w:rPr>
          <w:rFonts w:cs="Arial"/>
          <w:sz w:val="24"/>
          <w:szCs w:val="24"/>
        </w:rPr>
      </w:pPr>
      <w:bookmarkStart w:id="213" w:name="_Toc441651579"/>
      <w:bookmarkStart w:id="214" w:name="_Toc442559890"/>
      <w:r>
        <w:rPr>
          <w:rFonts w:cs="Arial"/>
          <w:sz w:val="24"/>
          <w:szCs w:val="24"/>
          <w:lang w:val="sr-Cyrl-RS"/>
        </w:rPr>
        <w:t xml:space="preserve"> </w:t>
      </w:r>
      <w:r w:rsidR="008D2B23" w:rsidRPr="00EC5BB4">
        <w:rPr>
          <w:rFonts w:cs="Arial"/>
          <w:sz w:val="24"/>
          <w:szCs w:val="24"/>
        </w:rPr>
        <w:t>Обавезна садржина понуде</w:t>
      </w:r>
      <w:bookmarkEnd w:id="213"/>
      <w:bookmarkEnd w:id="214"/>
    </w:p>
    <w:p w14:paraId="751B8255" w14:textId="7C69B4C3"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FA50F0">
        <w:rPr>
          <w:rFonts w:cs="Arial"/>
          <w:sz w:val="24"/>
          <w:szCs w:val="24"/>
          <w:lang w:val="ru-RU" w:bidi="en-US"/>
        </w:rPr>
        <w:t>и 76.</w:t>
      </w:r>
      <w:r w:rsidR="00FA50F0" w:rsidRPr="00FA50F0">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B63EBFE"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03614585"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45B4B56A" w14:textId="77777777" w:rsidR="00645F72" w:rsidRPr="00EC5BB4"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 Закона</w:t>
      </w:r>
    </w:p>
    <w:p w14:paraId="40A082E4"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68CA476E"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332348AA" w14:textId="77777777" w:rsidR="007267FC" w:rsidRPr="00476563" w:rsidRDefault="008D2B23" w:rsidP="008D2B23">
      <w:pPr>
        <w:pStyle w:val="KDNabrajanje"/>
        <w:spacing w:before="0"/>
        <w:rPr>
          <w:rFonts w:cs="Arial"/>
          <w:sz w:val="24"/>
          <w:szCs w:val="24"/>
        </w:rPr>
      </w:pPr>
      <w:r w:rsidRPr="00476563">
        <w:rPr>
          <w:rFonts w:cs="Arial"/>
          <w:sz w:val="24"/>
          <w:szCs w:val="24"/>
        </w:rPr>
        <w:t xml:space="preserve">Изјава </w:t>
      </w:r>
      <w:r w:rsidR="007267FC" w:rsidRPr="00476563">
        <w:rPr>
          <w:rFonts w:cs="Arial"/>
          <w:sz w:val="24"/>
          <w:szCs w:val="24"/>
          <w:lang w:val="sr-Cyrl-CS"/>
        </w:rPr>
        <w:t>којом понуђач</w:t>
      </w:r>
      <w:r w:rsidR="009B3371" w:rsidRPr="00476563">
        <w:rPr>
          <w:rFonts w:cs="Arial"/>
          <w:sz w:val="24"/>
          <w:szCs w:val="24"/>
          <w:lang w:val="sr-Cyrl-CS"/>
        </w:rPr>
        <w:t>/члан групе понуђача</w:t>
      </w:r>
      <w:r w:rsidR="007267FC" w:rsidRPr="00476563">
        <w:rPr>
          <w:rFonts w:cs="Arial"/>
          <w:sz w:val="24"/>
          <w:szCs w:val="24"/>
          <w:lang w:val="sr-Cyrl-CS"/>
        </w:rPr>
        <w:t xml:space="preserve"> потврђује да</w:t>
      </w:r>
      <w:r w:rsidR="007267FC" w:rsidRPr="00476563">
        <w:rPr>
          <w:rFonts w:cs="Arial"/>
          <w:sz w:val="24"/>
          <w:szCs w:val="24"/>
        </w:rPr>
        <w:t xml:space="preserve"> испуњавањ</w:t>
      </w:r>
      <w:r w:rsidR="007267FC" w:rsidRPr="00476563">
        <w:rPr>
          <w:rFonts w:cs="Arial"/>
          <w:sz w:val="24"/>
          <w:szCs w:val="24"/>
          <w:lang w:val="sr-Cyrl-CS"/>
        </w:rPr>
        <w:t>а</w:t>
      </w:r>
      <w:r w:rsidR="007267FC" w:rsidRPr="00476563">
        <w:rPr>
          <w:rFonts w:cs="Arial"/>
          <w:sz w:val="24"/>
          <w:szCs w:val="24"/>
        </w:rPr>
        <w:t xml:space="preserve"> услов</w:t>
      </w:r>
      <w:r w:rsidR="007267FC" w:rsidRPr="00476563">
        <w:rPr>
          <w:rFonts w:cs="Arial"/>
          <w:sz w:val="24"/>
          <w:szCs w:val="24"/>
          <w:lang w:val="sr-Cyrl-CS"/>
        </w:rPr>
        <w:t>еза учешће у поступку јавне набавке</w:t>
      </w:r>
      <w:r w:rsidRPr="00476563">
        <w:rPr>
          <w:rFonts w:cs="Arial"/>
          <w:sz w:val="24"/>
          <w:szCs w:val="24"/>
        </w:rPr>
        <w:t>, осим услова из</w:t>
      </w:r>
      <w:r w:rsidR="003C4E60" w:rsidRPr="00476563">
        <w:rPr>
          <w:rFonts w:cs="Arial"/>
          <w:sz w:val="24"/>
          <w:szCs w:val="24"/>
        </w:rPr>
        <w:t xml:space="preserve"> чл.75 став 1.тачка 5) Закона </w:t>
      </w:r>
    </w:p>
    <w:p w14:paraId="6BA76557" w14:textId="77777777" w:rsidR="008D2B23" w:rsidRPr="00476563" w:rsidRDefault="007267FC" w:rsidP="008D2B23">
      <w:pPr>
        <w:pStyle w:val="KDNabrajanje"/>
        <w:spacing w:before="0"/>
        <w:rPr>
          <w:rFonts w:cs="Arial"/>
          <w:sz w:val="24"/>
          <w:szCs w:val="24"/>
        </w:rPr>
      </w:pPr>
      <w:r w:rsidRPr="00476563">
        <w:rPr>
          <w:rFonts w:cs="Arial"/>
          <w:sz w:val="24"/>
          <w:szCs w:val="24"/>
        </w:rPr>
        <w:t xml:space="preserve">Изјава </w:t>
      </w:r>
      <w:r w:rsidRPr="00476563">
        <w:rPr>
          <w:rFonts w:cs="Arial"/>
          <w:sz w:val="24"/>
          <w:szCs w:val="24"/>
          <w:lang w:val="sr-Cyrl-CS"/>
        </w:rPr>
        <w:t>којом подизвођач потврђује да</w:t>
      </w:r>
      <w:r w:rsidRPr="00476563">
        <w:rPr>
          <w:rFonts w:cs="Arial"/>
          <w:sz w:val="24"/>
          <w:szCs w:val="24"/>
        </w:rPr>
        <w:t xml:space="preserve"> испуњавањ</w:t>
      </w:r>
      <w:r w:rsidRPr="00476563">
        <w:rPr>
          <w:rFonts w:cs="Arial"/>
          <w:sz w:val="24"/>
          <w:szCs w:val="24"/>
          <w:lang w:val="sr-Cyrl-CS"/>
        </w:rPr>
        <w:t>а</w:t>
      </w:r>
      <w:r w:rsidRPr="00476563">
        <w:rPr>
          <w:rFonts w:cs="Arial"/>
          <w:sz w:val="24"/>
          <w:szCs w:val="24"/>
        </w:rPr>
        <w:t xml:space="preserve"> услов</w:t>
      </w:r>
      <w:r w:rsidRPr="00476563">
        <w:rPr>
          <w:rFonts w:cs="Arial"/>
          <w:sz w:val="24"/>
          <w:szCs w:val="24"/>
          <w:lang w:val="sr-Cyrl-CS"/>
        </w:rPr>
        <w:t>еза учешће у поступку јавне набавке</w:t>
      </w:r>
      <w:r w:rsidRPr="00476563">
        <w:rPr>
          <w:rFonts w:cs="Arial"/>
          <w:sz w:val="24"/>
          <w:szCs w:val="24"/>
        </w:rPr>
        <w:t>, осим услова и</w:t>
      </w:r>
      <w:r w:rsidR="003C4E60" w:rsidRPr="00476563">
        <w:rPr>
          <w:rFonts w:cs="Arial"/>
          <w:sz w:val="24"/>
          <w:szCs w:val="24"/>
        </w:rPr>
        <w:t xml:space="preserve">з чл.75 став 1.тачка 5) Закона </w:t>
      </w:r>
      <w:r w:rsidRPr="00476563">
        <w:rPr>
          <w:rFonts w:cs="Arial"/>
          <w:sz w:val="24"/>
          <w:szCs w:val="24"/>
          <w:lang w:val="sr-Cyrl-CS"/>
        </w:rPr>
        <w:t>, у случају подношења понуде са подизвођачем</w:t>
      </w:r>
    </w:p>
    <w:p w14:paraId="470AB38D" w14:textId="77777777" w:rsidR="00EA6178" w:rsidRDefault="007267FC" w:rsidP="00EA6178">
      <w:pPr>
        <w:pStyle w:val="KDNabrajanje"/>
        <w:spacing w:before="0"/>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одређене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3B8BE094" w14:textId="6D88E870" w:rsidR="00EF5106" w:rsidRPr="00EF5106" w:rsidRDefault="00EF5106" w:rsidP="00EF5106">
      <w:pPr>
        <w:pStyle w:val="KDNabrajanje"/>
        <w:rPr>
          <w:rFonts w:cs="Arial"/>
          <w:sz w:val="24"/>
          <w:szCs w:val="24"/>
        </w:rPr>
      </w:pPr>
      <w:r w:rsidRPr="00EF5106">
        <w:rPr>
          <w:rFonts w:cs="Arial"/>
          <w:sz w:val="24"/>
          <w:szCs w:val="24"/>
        </w:rPr>
        <w:t>Техничка документација којом се доказује испуњеност захтеваних техничких карактеристика, наведена у поглављу 3.</w:t>
      </w:r>
      <w:r w:rsidR="00233200">
        <w:rPr>
          <w:rFonts w:cs="Arial"/>
          <w:sz w:val="24"/>
          <w:szCs w:val="24"/>
          <w:lang w:val="en-US"/>
        </w:rPr>
        <w:t>2</w:t>
      </w:r>
      <w:r w:rsidRPr="00EF5106">
        <w:rPr>
          <w:rFonts w:cs="Arial"/>
          <w:sz w:val="24"/>
          <w:szCs w:val="24"/>
        </w:rPr>
        <w:t xml:space="preserve"> </w:t>
      </w:r>
    </w:p>
    <w:p w14:paraId="0097013E" w14:textId="77777777" w:rsidR="00EA6178" w:rsidRPr="00476563" w:rsidRDefault="008D2B23" w:rsidP="00BE2E00">
      <w:pPr>
        <w:pStyle w:val="KDNabrajanje"/>
        <w:spacing w:before="0"/>
        <w:rPr>
          <w:rFonts w:cs="Arial"/>
          <w:sz w:val="24"/>
          <w:szCs w:val="24"/>
        </w:rPr>
      </w:pPr>
      <w:r w:rsidRPr="00476563">
        <w:rPr>
          <w:rFonts w:cs="Arial"/>
          <w:sz w:val="24"/>
          <w:szCs w:val="24"/>
        </w:rPr>
        <w:lastRenderedPageBreak/>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14:paraId="65D46EA3" w14:textId="77777777" w:rsidR="009B3371" w:rsidRPr="009B3371"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06080B61" w14:textId="77777777" w:rsidR="006C6E1C" w:rsidRDefault="006C6E1C" w:rsidP="006C6E1C">
      <w:pPr>
        <w:pStyle w:val="KDNabrajanje"/>
        <w:numPr>
          <w:ilvl w:val="0"/>
          <w:numId w:val="0"/>
        </w:numPr>
        <w:ind w:left="568" w:hanging="284"/>
      </w:pPr>
    </w:p>
    <w:p w14:paraId="31689943" w14:textId="66F8122F" w:rsidR="006C6E1C" w:rsidRPr="006C6E1C" w:rsidRDefault="006C6E1C" w:rsidP="006C6E1C">
      <w:pPr>
        <w:pStyle w:val="KDNabrajanje"/>
        <w:numPr>
          <w:ilvl w:val="0"/>
          <w:numId w:val="0"/>
        </w:numPr>
        <w:ind w:left="142" w:hanging="141"/>
        <w:rPr>
          <w:sz w:val="24"/>
          <w:szCs w:val="24"/>
        </w:rPr>
      </w:pPr>
      <w:r w:rsidRPr="006C6E1C">
        <w:rPr>
          <w:sz w:val="24"/>
          <w:szCs w:val="24"/>
        </w:rPr>
        <w:t>Пожељно  је да сви обрасци и документи који чине обавезну садржину понуде буду  сложени према наведеном редоследу</w:t>
      </w:r>
    </w:p>
    <w:p w14:paraId="21A55F26" w14:textId="77777777" w:rsidR="00EE070C" w:rsidRPr="00EC5BB4" w:rsidRDefault="00EE070C" w:rsidP="006C6E1C">
      <w:pPr>
        <w:pStyle w:val="KDNabrajanje"/>
        <w:numPr>
          <w:ilvl w:val="0"/>
          <w:numId w:val="0"/>
        </w:numPr>
        <w:spacing w:before="0"/>
        <w:ind w:left="142" w:hanging="141"/>
        <w:rPr>
          <w:rFonts w:cs="Arial"/>
          <w:color w:val="00B0F0"/>
          <w:sz w:val="24"/>
          <w:szCs w:val="24"/>
        </w:rPr>
      </w:pPr>
    </w:p>
    <w:p w14:paraId="603FF8EA" w14:textId="7F71E5D1"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w:t>
      </w:r>
      <w:r w:rsidR="00E33451">
        <w:rPr>
          <w:rFonts w:cs="Arial"/>
          <w:sz w:val="24"/>
          <w:szCs w:val="24"/>
          <w:lang w:val="ru-RU"/>
        </w:rPr>
        <w:t>е које не испуњавају услове из П</w:t>
      </w:r>
      <w:r w:rsidRPr="00EC5BB4">
        <w:rPr>
          <w:rFonts w:cs="Arial"/>
          <w:sz w:val="24"/>
          <w:szCs w:val="24"/>
          <w:lang w:val="ru-RU"/>
        </w:rPr>
        <w:t>озива за подношење пону</w:t>
      </w:r>
      <w:r w:rsidR="00E33451">
        <w:rPr>
          <w:rFonts w:cs="Arial"/>
          <w:sz w:val="24"/>
          <w:szCs w:val="24"/>
          <w:lang w:val="ru-RU"/>
        </w:rPr>
        <w:t>да и К</w:t>
      </w:r>
      <w:r w:rsidRPr="00EC5BB4">
        <w:rPr>
          <w:rFonts w:cs="Arial"/>
          <w:sz w:val="24"/>
          <w:szCs w:val="24"/>
          <w:lang w:val="ru-RU"/>
        </w:rPr>
        <w:t>онкурсне документације.</w:t>
      </w:r>
    </w:p>
    <w:p w14:paraId="113D07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EC5BB4" w:rsidRDefault="008D2B23" w:rsidP="008D2B23">
      <w:pPr>
        <w:pStyle w:val="KDParagraf"/>
        <w:spacing w:before="0"/>
        <w:rPr>
          <w:rFonts w:eastAsia="TimesNewRomanPS-BoldMT" w:cs="Arial"/>
          <w:bCs/>
          <w:color w:val="000000"/>
          <w:sz w:val="24"/>
          <w:szCs w:val="24"/>
          <w:lang w:val="ru-RU"/>
        </w:rPr>
      </w:pPr>
    </w:p>
    <w:p w14:paraId="546A9205" w14:textId="77777777" w:rsidR="008D2B23" w:rsidRPr="00EC5BB4" w:rsidRDefault="003F1B3F" w:rsidP="00181E4C">
      <w:pPr>
        <w:pStyle w:val="KDPodnaslov2"/>
        <w:numPr>
          <w:ilvl w:val="1"/>
          <w:numId w:val="28"/>
        </w:numPr>
        <w:spacing w:before="0"/>
        <w:jc w:val="both"/>
        <w:rPr>
          <w:rFonts w:cs="Arial"/>
          <w:sz w:val="24"/>
          <w:szCs w:val="24"/>
        </w:rPr>
      </w:pPr>
      <w:bookmarkStart w:id="215" w:name="_Toc441651580"/>
      <w:bookmarkStart w:id="216" w:name="_Toc442559891"/>
      <w:r>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14:paraId="1770AD8C"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58BEA4A2"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4BEAD59" w14:textId="77777777"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BE2E00">
        <w:rPr>
          <w:rFonts w:cs="Arial"/>
          <w:sz w:val="24"/>
          <w:szCs w:val="24"/>
          <w:lang w:val="ru-RU"/>
        </w:rPr>
        <w:t xml:space="preserve"> Балканска 13,</w:t>
      </w:r>
      <w:r w:rsidR="003C4E60">
        <w:rPr>
          <w:rFonts w:cs="Arial"/>
          <w:sz w:val="24"/>
          <w:szCs w:val="24"/>
          <w:lang w:val="sr-Cyrl-RS"/>
        </w:rPr>
        <w:t xml:space="preserve"> спрат</w:t>
      </w:r>
      <w:r w:rsidR="00BE2E00">
        <w:rPr>
          <w:rFonts w:cs="Arial"/>
          <w:sz w:val="24"/>
          <w:szCs w:val="24"/>
          <w:lang w:val="sr-Cyrl-RS"/>
        </w:rPr>
        <w:t xml:space="preserve"> 2</w:t>
      </w:r>
      <w:r w:rsidR="003C4E60">
        <w:rPr>
          <w:rFonts w:cs="Arial"/>
          <w:sz w:val="24"/>
          <w:szCs w:val="24"/>
          <w:lang w:val="sr-Cyrl-RS"/>
        </w:rPr>
        <w:t>.</w:t>
      </w:r>
    </w:p>
    <w:p w14:paraId="09118F91" w14:textId="4F8A7424"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77777777"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EC5BB4" w:rsidRDefault="008D2B23" w:rsidP="008D2B23">
      <w:pPr>
        <w:pStyle w:val="KDParagraf"/>
        <w:spacing w:before="0"/>
        <w:rPr>
          <w:rFonts w:cs="Arial"/>
          <w:sz w:val="24"/>
          <w:szCs w:val="24"/>
        </w:rPr>
      </w:pPr>
    </w:p>
    <w:p w14:paraId="3049E4E9" w14:textId="77777777" w:rsidR="008D2B23" w:rsidRPr="00EC5BB4" w:rsidRDefault="003F1B3F" w:rsidP="00181E4C">
      <w:pPr>
        <w:pStyle w:val="KDPodnaslov2"/>
        <w:numPr>
          <w:ilvl w:val="1"/>
          <w:numId w:val="28"/>
        </w:numPr>
        <w:spacing w:before="0"/>
        <w:jc w:val="both"/>
        <w:rPr>
          <w:rFonts w:cs="Arial"/>
          <w:sz w:val="24"/>
          <w:szCs w:val="24"/>
        </w:rPr>
      </w:pPr>
      <w:bookmarkStart w:id="217" w:name="_Toc441651581"/>
      <w:bookmarkStart w:id="218" w:name="_Toc442559892"/>
      <w:r>
        <w:rPr>
          <w:rFonts w:cs="Arial"/>
          <w:sz w:val="24"/>
          <w:szCs w:val="24"/>
        </w:rPr>
        <w:t xml:space="preserve"> </w:t>
      </w:r>
      <w:r w:rsidR="008D2B23" w:rsidRPr="00EC5BB4">
        <w:rPr>
          <w:rFonts w:cs="Arial"/>
          <w:sz w:val="24"/>
          <w:szCs w:val="24"/>
        </w:rPr>
        <w:t>Начин подношења понуде</w:t>
      </w:r>
      <w:bookmarkEnd w:id="217"/>
      <w:bookmarkEnd w:id="218"/>
    </w:p>
    <w:p w14:paraId="1DDF83B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2CD798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w:t>
      </w:r>
      <w:r w:rsidRPr="00EC5BB4">
        <w:rPr>
          <w:rFonts w:cs="Arial"/>
          <w:sz w:val="24"/>
          <w:szCs w:val="24"/>
        </w:rPr>
        <w:lastRenderedPageBreak/>
        <w:t>понуђач, у оквиру групе понуђача, поднео две или више заједничких понуда, Наручилац ће све такве понуде одбити.</w:t>
      </w:r>
    </w:p>
    <w:p w14:paraId="3034D4F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EC5BB4" w:rsidRDefault="008D2B23" w:rsidP="008D2B23">
      <w:pPr>
        <w:pStyle w:val="KDParagraf"/>
        <w:spacing w:before="0"/>
        <w:rPr>
          <w:rFonts w:cs="Arial"/>
          <w:sz w:val="24"/>
          <w:szCs w:val="24"/>
        </w:rPr>
      </w:pPr>
    </w:p>
    <w:p w14:paraId="7027FDD8" w14:textId="77777777" w:rsidR="008D2B23" w:rsidRPr="00EC5BB4" w:rsidRDefault="008D2B23" w:rsidP="00181E4C">
      <w:pPr>
        <w:pStyle w:val="KDPodnaslov2"/>
        <w:numPr>
          <w:ilvl w:val="1"/>
          <w:numId w:val="28"/>
        </w:numPr>
        <w:spacing w:before="0"/>
        <w:jc w:val="both"/>
        <w:rPr>
          <w:rFonts w:cs="Arial"/>
          <w:sz w:val="24"/>
          <w:szCs w:val="24"/>
        </w:rPr>
      </w:pPr>
      <w:bookmarkStart w:id="219" w:name="_Toc441651582"/>
      <w:bookmarkStart w:id="220" w:name="_Toc442559893"/>
      <w:r w:rsidRPr="00EC5BB4">
        <w:rPr>
          <w:rFonts w:cs="Arial"/>
          <w:sz w:val="24"/>
          <w:szCs w:val="24"/>
        </w:rPr>
        <w:t>Измена, допуна и опозив понуде</w:t>
      </w:r>
      <w:bookmarkEnd w:id="219"/>
      <w:bookmarkEnd w:id="220"/>
    </w:p>
    <w:p w14:paraId="4942475F" w14:textId="6539E8F6"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Pr>
          <w:rFonts w:cs="Arial"/>
          <w:sz w:val="24"/>
          <w:szCs w:val="24"/>
          <w:lang w:val="ru-RU"/>
        </w:rPr>
        <w:t xml:space="preserve">добара – </w:t>
      </w:r>
      <w:r w:rsidR="00E5542F">
        <w:rPr>
          <w:rFonts w:cs="Arial"/>
          <w:sz w:val="24"/>
          <w:szCs w:val="24"/>
          <w:lang w:val="sr-Cyrl-RS"/>
        </w:rPr>
        <w:t xml:space="preserve">Прибор и хемијска средства за одржавање хигијене у пословним објектима </w:t>
      </w:r>
      <w:r w:rsidR="00B41964">
        <w:rPr>
          <w:rFonts w:cs="Arial"/>
          <w:sz w:val="24"/>
          <w:szCs w:val="24"/>
          <w:lang w:val="ru-RU"/>
        </w:rPr>
        <w:t>,</w:t>
      </w:r>
      <w:r w:rsidRPr="00EC5BB4">
        <w:rPr>
          <w:rFonts w:cs="Arial"/>
          <w:sz w:val="24"/>
          <w:szCs w:val="24"/>
          <w:lang w:val="ru-RU"/>
        </w:rPr>
        <w:t xml:space="preserve"> Јавна набавка број </w:t>
      </w:r>
      <w:r w:rsidR="00B41964">
        <w:rPr>
          <w:rFonts w:cs="Arial"/>
          <w:sz w:val="24"/>
          <w:szCs w:val="24"/>
          <w:lang w:val="sr-Latn-RS"/>
        </w:rPr>
        <w:t>JN</w:t>
      </w:r>
      <w:r w:rsidR="00B41964">
        <w:rPr>
          <w:rFonts w:cs="Arial"/>
          <w:sz w:val="24"/>
          <w:szCs w:val="24"/>
          <w:lang w:val="sr-Cyrl-RS"/>
        </w:rPr>
        <w:t>/1000/0</w:t>
      </w:r>
      <w:r w:rsidR="00E5542F">
        <w:rPr>
          <w:rFonts w:cs="Arial"/>
          <w:sz w:val="24"/>
          <w:szCs w:val="24"/>
          <w:lang w:val="sr-Cyrl-RS"/>
        </w:rPr>
        <w:t>268/201</w:t>
      </w:r>
      <w:r w:rsidR="00E5542F">
        <w:rPr>
          <w:rFonts w:cs="Arial"/>
          <w:sz w:val="24"/>
          <w:szCs w:val="24"/>
          <w:lang w:val="sr-Latn-RS"/>
        </w:rPr>
        <w:t>7</w:t>
      </w:r>
      <w:r w:rsidRPr="00EC5BB4">
        <w:rPr>
          <w:rFonts w:cs="Arial"/>
          <w:sz w:val="24"/>
          <w:szCs w:val="24"/>
          <w:lang w:val="ru-RU"/>
        </w:rPr>
        <w:t xml:space="preserve"> – НЕ ОТВАРАТИ“.</w:t>
      </w:r>
    </w:p>
    <w:p w14:paraId="0EB8E3C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606073A" w14:textId="344BF50B"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B41964">
        <w:rPr>
          <w:rFonts w:cs="Arial"/>
          <w:sz w:val="24"/>
          <w:szCs w:val="24"/>
        </w:rPr>
        <w:t xml:space="preserve">добара – </w:t>
      </w:r>
      <w:r w:rsidR="00E5542F">
        <w:rPr>
          <w:rFonts w:cs="Arial"/>
          <w:sz w:val="24"/>
          <w:szCs w:val="24"/>
          <w:lang w:val="sr-Cyrl-RS"/>
        </w:rPr>
        <w:t xml:space="preserve">Прибор и хемијска средства за одржавање хигијене у пословним објектима </w:t>
      </w:r>
      <w:r w:rsidR="00E33451">
        <w:rPr>
          <w:rFonts w:cs="Arial"/>
          <w:sz w:val="24"/>
          <w:szCs w:val="24"/>
          <w:lang w:val="ru-RU"/>
        </w:rPr>
        <w:t>,</w:t>
      </w:r>
      <w:r w:rsidR="00E33451" w:rsidRPr="00EC5BB4">
        <w:rPr>
          <w:rFonts w:cs="Arial"/>
          <w:sz w:val="24"/>
          <w:szCs w:val="24"/>
          <w:lang w:val="ru-RU"/>
        </w:rPr>
        <w:t xml:space="preserve"> Јавна набавка број </w:t>
      </w:r>
      <w:r w:rsidR="00E33451">
        <w:rPr>
          <w:rFonts w:cs="Arial"/>
          <w:sz w:val="24"/>
          <w:szCs w:val="24"/>
          <w:lang w:val="sr-Latn-RS"/>
        </w:rPr>
        <w:t>JN</w:t>
      </w:r>
      <w:r w:rsidR="00E5542F">
        <w:rPr>
          <w:rFonts w:cs="Arial"/>
          <w:sz w:val="24"/>
          <w:szCs w:val="24"/>
          <w:lang w:val="sr-Cyrl-RS"/>
        </w:rPr>
        <w:t>/1000/0268/2017</w:t>
      </w:r>
      <w:r w:rsidR="00E33451" w:rsidRPr="00EC5BB4">
        <w:rPr>
          <w:rFonts w:cs="Arial"/>
          <w:sz w:val="24"/>
          <w:szCs w:val="24"/>
          <w:lang w:val="ru-RU"/>
        </w:rPr>
        <w:t xml:space="preserve"> </w:t>
      </w:r>
      <w:r w:rsidRPr="00EC5BB4">
        <w:rPr>
          <w:rFonts w:cs="Arial"/>
          <w:sz w:val="24"/>
          <w:szCs w:val="24"/>
        </w:rPr>
        <w:t>– НЕ ОТВАРАТИ“.</w:t>
      </w:r>
    </w:p>
    <w:p w14:paraId="10502B0B"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14:paraId="244A6AFC" w14:textId="77777777" w:rsidR="00B41964" w:rsidRPr="00EC5BB4" w:rsidRDefault="00B41964" w:rsidP="008D2B23">
      <w:pPr>
        <w:pStyle w:val="KDKomentar"/>
        <w:spacing w:before="0"/>
        <w:rPr>
          <w:rFonts w:cs="Arial"/>
          <w:i w:val="0"/>
          <w:sz w:val="24"/>
          <w:szCs w:val="24"/>
        </w:rPr>
      </w:pPr>
    </w:p>
    <w:p w14:paraId="55F70A68" w14:textId="77777777" w:rsidR="008D2B23" w:rsidRPr="00EC5BB4" w:rsidRDefault="008D2B23" w:rsidP="00181E4C">
      <w:pPr>
        <w:pStyle w:val="KDPodnaslov2"/>
        <w:numPr>
          <w:ilvl w:val="1"/>
          <w:numId w:val="28"/>
        </w:numPr>
        <w:spacing w:before="0"/>
        <w:jc w:val="both"/>
        <w:rPr>
          <w:rFonts w:cs="Arial"/>
          <w:sz w:val="24"/>
          <w:szCs w:val="24"/>
        </w:rPr>
      </w:pPr>
      <w:bookmarkStart w:id="221" w:name="_Toc441651583"/>
      <w:bookmarkStart w:id="222" w:name="_Toc442559894"/>
      <w:r w:rsidRPr="00EC5BB4">
        <w:rPr>
          <w:rFonts w:cs="Arial"/>
          <w:sz w:val="24"/>
          <w:szCs w:val="24"/>
          <w:lang w:val="ru-RU"/>
        </w:rPr>
        <w:t>П</w:t>
      </w:r>
      <w:r w:rsidRPr="00EC5BB4">
        <w:rPr>
          <w:rFonts w:cs="Arial"/>
          <w:sz w:val="24"/>
          <w:szCs w:val="24"/>
        </w:rPr>
        <w:t>артије</w:t>
      </w:r>
      <w:bookmarkEnd w:id="221"/>
      <w:bookmarkEnd w:id="222"/>
    </w:p>
    <w:p w14:paraId="01570EDA"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3E17739" w14:textId="77777777" w:rsidR="00660E4F" w:rsidRPr="00EC5BB4" w:rsidRDefault="00660E4F" w:rsidP="008D2B23">
      <w:pPr>
        <w:spacing w:before="0"/>
        <w:rPr>
          <w:rFonts w:cs="Arial"/>
          <w:color w:val="00B0F0"/>
          <w:sz w:val="24"/>
          <w:szCs w:val="24"/>
        </w:rPr>
      </w:pPr>
    </w:p>
    <w:p w14:paraId="7BA777C2" w14:textId="77777777" w:rsidR="008D2B23" w:rsidRPr="00EC5BB4" w:rsidRDefault="00011DCA" w:rsidP="00181E4C">
      <w:pPr>
        <w:pStyle w:val="KDPodnaslov2"/>
        <w:numPr>
          <w:ilvl w:val="1"/>
          <w:numId w:val="28"/>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8D2B23" w:rsidRPr="00EC5BB4">
        <w:rPr>
          <w:rFonts w:cs="Arial"/>
          <w:sz w:val="24"/>
          <w:szCs w:val="24"/>
        </w:rPr>
        <w:t>Понуда са варијантама</w:t>
      </w:r>
      <w:bookmarkEnd w:id="223"/>
      <w:bookmarkEnd w:id="224"/>
    </w:p>
    <w:p w14:paraId="62AA3FB3"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385A981C" w14:textId="77777777" w:rsidR="008D2B23" w:rsidRPr="00EC5BB4" w:rsidRDefault="008D2B23" w:rsidP="008D2B23">
      <w:pPr>
        <w:tabs>
          <w:tab w:val="num" w:pos="993"/>
        </w:tabs>
        <w:spacing w:before="0"/>
        <w:rPr>
          <w:rFonts w:cs="Arial"/>
          <w:sz w:val="24"/>
          <w:szCs w:val="24"/>
          <w:lang w:val="ru-RU"/>
        </w:rPr>
      </w:pPr>
    </w:p>
    <w:p w14:paraId="068A3B19" w14:textId="77777777" w:rsidR="008D2B23" w:rsidRPr="00EC5BB4" w:rsidRDefault="00011DCA" w:rsidP="00181E4C">
      <w:pPr>
        <w:pStyle w:val="KDPodnaslov2"/>
        <w:numPr>
          <w:ilvl w:val="1"/>
          <w:numId w:val="28"/>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14:paraId="0009E82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26029F88"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77777777"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14:paraId="2B1FF4C4"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03FDCB4A"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3A6C7F5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6F5D316C" w14:textId="06CEAAA6"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653DE4C2" w14:textId="77777777"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и 10. члана 80. Закона.</w:t>
      </w:r>
    </w:p>
    <w:p w14:paraId="127DCF4E" w14:textId="77777777" w:rsidR="008D2B23" w:rsidRPr="00011DCA" w:rsidRDefault="008D2B23" w:rsidP="008D2B23">
      <w:pPr>
        <w:pStyle w:val="KDParagraf"/>
        <w:spacing w:before="0"/>
        <w:rPr>
          <w:rFonts w:cs="Arial"/>
          <w:color w:val="00B0F0"/>
          <w:sz w:val="24"/>
          <w:szCs w:val="24"/>
          <w:lang w:bidi="en-US"/>
        </w:rPr>
      </w:pPr>
    </w:p>
    <w:p w14:paraId="7F869B3B" w14:textId="77777777" w:rsidR="008D2B23" w:rsidRPr="00EC5BB4" w:rsidRDefault="008D2B23" w:rsidP="00181E4C">
      <w:pPr>
        <w:pStyle w:val="KDPodnaslov2"/>
        <w:numPr>
          <w:ilvl w:val="1"/>
          <w:numId w:val="28"/>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14:paraId="69FE139A" w14:textId="3031E904"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w:t>
      </w:r>
      <w:r w:rsidR="00C15ED4">
        <w:rPr>
          <w:rFonts w:cs="Arial"/>
          <w:sz w:val="24"/>
          <w:szCs w:val="24"/>
          <w:lang w:val="sr-Cyrl-RS"/>
        </w:rPr>
        <w:t>,</w:t>
      </w:r>
      <w:r w:rsidRPr="00EC5BB4">
        <w:rPr>
          <w:rFonts w:cs="Arial"/>
          <w:sz w:val="24"/>
          <w:szCs w:val="24"/>
        </w:rPr>
        <w:t xml:space="preserve">и то: </w:t>
      </w:r>
    </w:p>
    <w:p w14:paraId="5342EDCF"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9AA097F"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1B3B2B2D" w14:textId="77777777"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/Изјавом.</w:t>
      </w:r>
    </w:p>
    <w:p w14:paraId="47F40F40"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DE2C0B">
        <w:rPr>
          <w:rFonts w:cs="Arial"/>
          <w:sz w:val="24"/>
          <w:szCs w:val="24"/>
        </w:rPr>
        <w:t xml:space="preserve"> </w:t>
      </w:r>
      <w:r w:rsidR="00147B5E">
        <w:rPr>
          <w:rFonts w:cs="Arial"/>
          <w:sz w:val="24"/>
          <w:szCs w:val="24"/>
          <w:lang w:val="sr-Cyrl-RS"/>
        </w:rPr>
        <w:t>Закона</w:t>
      </w:r>
      <w:r w:rsidRPr="00011DCA">
        <w:rPr>
          <w:rFonts w:cs="Arial"/>
          <w:sz w:val="24"/>
          <w:szCs w:val="24"/>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78F9E309"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2587D9D7"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011DCA" w:rsidRDefault="00011DCA" w:rsidP="008D2B23">
      <w:pPr>
        <w:pStyle w:val="KDParagraf"/>
        <w:spacing w:before="0"/>
        <w:rPr>
          <w:rFonts w:cs="Arial"/>
          <w:sz w:val="24"/>
          <w:szCs w:val="24"/>
          <w:lang w:val="sr-Cyrl-RS" w:bidi="en-US"/>
        </w:rPr>
      </w:pPr>
    </w:p>
    <w:p w14:paraId="52094536" w14:textId="77777777" w:rsidR="00CF2792" w:rsidRPr="00CF2792" w:rsidRDefault="008D2B23" w:rsidP="00CF2792">
      <w:pPr>
        <w:pStyle w:val="KDPodnaslov2"/>
        <w:numPr>
          <w:ilvl w:val="1"/>
          <w:numId w:val="28"/>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48B0FF4F" w14:textId="77777777"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14:paraId="493F599B" w14:textId="77777777" w:rsidR="00CF2792" w:rsidRPr="00CF2792" w:rsidRDefault="00CF2792" w:rsidP="008D2B23">
      <w:pPr>
        <w:pStyle w:val="KDParagraf"/>
        <w:spacing w:before="0"/>
        <w:rPr>
          <w:rFonts w:cs="Arial"/>
          <w:sz w:val="24"/>
          <w:szCs w:val="24"/>
        </w:rPr>
      </w:pPr>
    </w:p>
    <w:p w14:paraId="1E5D7C55" w14:textId="77777777"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14:paraId="03778760"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1B910DB9" w14:textId="77777777" w:rsidR="00011DCA" w:rsidRDefault="00011DCA" w:rsidP="00011DCA">
      <w:pPr>
        <w:pStyle w:val="KDParagraf"/>
        <w:spacing w:before="0"/>
        <w:rPr>
          <w:rFonts w:cs="Arial"/>
          <w:sz w:val="24"/>
          <w:szCs w:val="24"/>
        </w:rPr>
      </w:pPr>
      <w:r w:rsidRPr="00011DCA">
        <w:rPr>
          <w:rFonts w:cs="Arial"/>
          <w:sz w:val="24"/>
          <w:szCs w:val="24"/>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14:paraId="26C82D41"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687CCF2F" w14:textId="77777777" w:rsidR="00CF2792" w:rsidRDefault="00CF2792" w:rsidP="002E2F11">
      <w:pPr>
        <w:pStyle w:val="KDParagraf"/>
        <w:spacing w:before="0"/>
        <w:rPr>
          <w:rFonts w:cs="Arial"/>
          <w:sz w:val="24"/>
          <w:szCs w:val="24"/>
        </w:rPr>
      </w:pPr>
    </w:p>
    <w:p w14:paraId="17251D3C" w14:textId="77777777"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 као што су</w:t>
      </w:r>
      <w:r w:rsidRPr="00CF2792">
        <w:rPr>
          <w:rFonts w:cs="Arial"/>
          <w:sz w:val="24"/>
          <w:szCs w:val="24"/>
        </w:rPr>
        <w:t>: трошкови транспорта, осигурања, царине, трошкови пријемног испитивања, трошкови прибављања средстава финансијског обезбеђења и др.</w:t>
      </w:r>
    </w:p>
    <w:p w14:paraId="05DF5480" w14:textId="77777777" w:rsidR="00CF2792" w:rsidRPr="00CF2792" w:rsidRDefault="00CF2792" w:rsidP="002E2F11">
      <w:pPr>
        <w:pStyle w:val="KDParagraf"/>
        <w:spacing w:before="0"/>
        <w:rPr>
          <w:rFonts w:cs="Arial"/>
          <w:sz w:val="24"/>
          <w:szCs w:val="24"/>
        </w:rPr>
      </w:pPr>
    </w:p>
    <w:p w14:paraId="63B973D6" w14:textId="77777777" w:rsidR="00CF2792" w:rsidRDefault="00A83B7F" w:rsidP="00CF2792">
      <w:pPr>
        <w:pStyle w:val="KDParagraf"/>
        <w:spacing w:before="0"/>
        <w:rPr>
          <w:rFonts w:eastAsia="Calibri" w:cs="Arial"/>
          <w:sz w:val="24"/>
          <w:szCs w:val="24"/>
        </w:rPr>
      </w:pPr>
      <w:r w:rsidRPr="00CF2792">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5C9DC191" w14:textId="77777777" w:rsidR="00CF2792" w:rsidRPr="00CF2792" w:rsidRDefault="00CF2792" w:rsidP="00CF2792">
      <w:pPr>
        <w:pStyle w:val="KDParagraf"/>
        <w:spacing w:before="0"/>
        <w:rPr>
          <w:rFonts w:eastAsia="Calibri" w:cs="Arial"/>
          <w:sz w:val="24"/>
          <w:szCs w:val="24"/>
        </w:rPr>
      </w:pPr>
    </w:p>
    <w:p w14:paraId="2B17B5F0" w14:textId="77777777" w:rsidR="002E2F11" w:rsidRPr="002E2F11" w:rsidRDefault="002E2F11" w:rsidP="00CF2792">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47AB7EFF" w14:textId="77777777" w:rsidR="002E2F11" w:rsidRPr="002E2F11" w:rsidRDefault="002E2F11" w:rsidP="002E2F11">
      <w:pPr>
        <w:pStyle w:val="KDParagraf"/>
        <w:spacing w:before="0"/>
        <w:rPr>
          <w:rFonts w:cs="Arial"/>
          <w:color w:val="00B0F0"/>
          <w:sz w:val="24"/>
          <w:szCs w:val="24"/>
        </w:rPr>
      </w:pPr>
    </w:p>
    <w:p w14:paraId="1933C911" w14:textId="77777777" w:rsidR="00CF2792" w:rsidRPr="009C352B" w:rsidRDefault="006C6FDF" w:rsidP="00CF2792">
      <w:pPr>
        <w:pStyle w:val="Heading10"/>
        <w:numPr>
          <w:ilvl w:val="1"/>
          <w:numId w:val="28"/>
        </w:numPr>
        <w:rPr>
          <w:rFonts w:cs="Arial"/>
          <w:sz w:val="24"/>
          <w:szCs w:val="24"/>
          <w:lang w:val="en-US"/>
        </w:rPr>
      </w:pPr>
      <w:bookmarkStart w:id="231" w:name="_Toc441651588"/>
      <w:bookmarkStart w:id="232" w:name="_Toc442559899"/>
      <w:r w:rsidRPr="006C6FDF">
        <w:rPr>
          <w:rFonts w:cs="Arial"/>
          <w:sz w:val="24"/>
          <w:szCs w:val="24"/>
          <w:lang w:val="en-US"/>
        </w:rPr>
        <w:t>Рок испоруке добара</w:t>
      </w:r>
    </w:p>
    <w:p w14:paraId="72B54F24" w14:textId="0E1B7475" w:rsidR="001F79A6" w:rsidRPr="009C352B" w:rsidRDefault="001F79A6" w:rsidP="001F79A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9C352B">
        <w:rPr>
          <w:rFonts w:ascii="Arial" w:hAnsi="Arial" w:cs="Arial"/>
          <w:sz w:val="24"/>
          <w:szCs w:val="24"/>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w:t>
      </w:r>
      <w:r w:rsidR="00CF2792" w:rsidRPr="009C352B">
        <w:rPr>
          <w:rFonts w:ascii="Arial" w:hAnsi="Arial" w:cs="Arial"/>
          <w:sz w:val="24"/>
          <w:szCs w:val="24"/>
          <w:lang w:val="sr-Cyrl-RS"/>
        </w:rPr>
        <w:t>дужи</w:t>
      </w:r>
      <w:r w:rsidRPr="009C352B">
        <w:rPr>
          <w:rFonts w:ascii="Arial" w:hAnsi="Arial" w:cs="Arial"/>
          <w:sz w:val="24"/>
          <w:szCs w:val="24"/>
          <w:lang w:val="sr-Cyrl-RS"/>
        </w:rPr>
        <w:t xml:space="preserve"> </w:t>
      </w:r>
      <w:r w:rsidR="00CF2792" w:rsidRPr="009C352B">
        <w:rPr>
          <w:rFonts w:ascii="Arial" w:hAnsi="Arial" w:cs="Arial"/>
          <w:sz w:val="24"/>
          <w:szCs w:val="24"/>
          <w:lang w:val="sr-Cyrl-RS"/>
        </w:rPr>
        <w:t xml:space="preserve">од 3 </w:t>
      </w:r>
      <w:r w:rsidRPr="009C352B">
        <w:rPr>
          <w:rFonts w:ascii="Arial" w:hAnsi="Arial" w:cs="Arial"/>
          <w:sz w:val="24"/>
          <w:szCs w:val="24"/>
          <w:lang w:val="sr-Cyrl-RS"/>
        </w:rPr>
        <w:t xml:space="preserve">дана од дана пријема наруџбенице Наручиоца достављене у писаном облику путем </w:t>
      </w:r>
      <w:r w:rsidR="00CF2792" w:rsidRPr="009C352B">
        <w:rPr>
          <w:rFonts w:ascii="Arial" w:hAnsi="Arial" w:cs="Arial"/>
          <w:sz w:val="24"/>
          <w:szCs w:val="24"/>
          <w:lang w:val="sr-Cyrl-RS"/>
        </w:rPr>
        <w:t xml:space="preserve">електронске </w:t>
      </w:r>
      <w:r w:rsidR="009C352B" w:rsidRPr="009C352B">
        <w:rPr>
          <w:rFonts w:ascii="Arial" w:hAnsi="Arial" w:cs="Arial"/>
          <w:sz w:val="24"/>
          <w:szCs w:val="24"/>
          <w:lang w:val="sr-Cyrl-RS"/>
        </w:rPr>
        <w:t>поште.</w:t>
      </w:r>
      <w:r w:rsidRPr="009C352B">
        <w:rPr>
          <w:rFonts w:ascii="Arial" w:hAnsi="Arial" w:cs="Arial"/>
          <w:sz w:val="24"/>
          <w:szCs w:val="24"/>
          <w:lang w:val="sr-Cyrl-RS"/>
        </w:rPr>
        <w:t xml:space="preserve"> </w:t>
      </w:r>
    </w:p>
    <w:p w14:paraId="30A9FA3C" w14:textId="77777777" w:rsidR="006C6FDF" w:rsidRPr="006C6FDF" w:rsidRDefault="006C6FDF" w:rsidP="006C6FDF">
      <w:pPr>
        <w:pStyle w:val="Heading10"/>
        <w:numPr>
          <w:ilvl w:val="1"/>
          <w:numId w:val="28"/>
        </w:numPr>
        <w:rPr>
          <w:rFonts w:cs="Arial"/>
          <w:sz w:val="24"/>
          <w:szCs w:val="24"/>
          <w:lang w:val="en-US"/>
        </w:rPr>
      </w:pPr>
      <w:r w:rsidRPr="006C6FDF">
        <w:rPr>
          <w:rFonts w:cs="Arial"/>
          <w:sz w:val="24"/>
          <w:szCs w:val="24"/>
          <w:lang w:val="en-US"/>
        </w:rPr>
        <w:t>Гарантни рок</w:t>
      </w:r>
    </w:p>
    <w:p w14:paraId="03F1A7D7" w14:textId="77777777" w:rsidR="009B3371" w:rsidRDefault="001F79A6" w:rsidP="00C07137">
      <w:pPr>
        <w:spacing w:before="0"/>
        <w:rPr>
          <w:rFonts w:cs="Arial"/>
          <w:sz w:val="24"/>
          <w:szCs w:val="24"/>
          <w:lang w:val="sr-Cyrl-RS" w:eastAsia="zh-CN"/>
        </w:rPr>
      </w:pPr>
      <w:r w:rsidRPr="00C07137">
        <w:rPr>
          <w:rFonts w:cs="Arial"/>
          <w:sz w:val="24"/>
          <w:szCs w:val="24"/>
          <w:lang w:eastAsia="zh-CN"/>
        </w:rPr>
        <w:t xml:space="preserve">Гарантни рок за предмет набавке је </w:t>
      </w:r>
      <w:r w:rsidR="00C07137" w:rsidRPr="00C07137">
        <w:rPr>
          <w:rFonts w:cs="Arial"/>
          <w:sz w:val="24"/>
          <w:szCs w:val="24"/>
          <w:lang w:val="sr-Cyrl-RS" w:eastAsia="zh-CN"/>
        </w:rPr>
        <w:t>гарантни рок произвођача.</w:t>
      </w:r>
    </w:p>
    <w:p w14:paraId="68C0A6FD" w14:textId="77777777" w:rsidR="00C07137" w:rsidRPr="00C07137" w:rsidRDefault="00C07137" w:rsidP="00C07137">
      <w:pPr>
        <w:spacing w:before="0"/>
        <w:rPr>
          <w:rFonts w:cs="Arial"/>
          <w:sz w:val="24"/>
          <w:szCs w:val="24"/>
          <w:lang w:val="sr-Cyrl-RS" w:eastAsia="zh-CN"/>
        </w:rPr>
      </w:pPr>
    </w:p>
    <w:p w14:paraId="41D3277B" w14:textId="77777777" w:rsidR="008D2B23" w:rsidRPr="00EC5BB4" w:rsidRDefault="006C6FDF" w:rsidP="006C6FDF">
      <w:pPr>
        <w:pStyle w:val="KDPodnaslov2"/>
        <w:spacing w:before="0"/>
        <w:ind w:left="450"/>
        <w:jc w:val="both"/>
        <w:rPr>
          <w:rFonts w:cs="Arial"/>
          <w:sz w:val="24"/>
          <w:szCs w:val="24"/>
        </w:rPr>
      </w:pPr>
      <w:r>
        <w:rPr>
          <w:rFonts w:cs="Arial"/>
          <w:sz w:val="24"/>
          <w:szCs w:val="24"/>
        </w:rPr>
        <w:t xml:space="preserve">6.15 </w:t>
      </w:r>
      <w:r w:rsidR="009C352B">
        <w:rPr>
          <w:rFonts w:cs="Arial"/>
          <w:sz w:val="24"/>
          <w:szCs w:val="24"/>
          <w:lang w:val="sr-Cyrl-RS"/>
        </w:rPr>
        <w:t xml:space="preserve">     </w:t>
      </w:r>
      <w:r w:rsidR="008D2B23" w:rsidRPr="00EC5BB4">
        <w:rPr>
          <w:rFonts w:cs="Arial"/>
          <w:sz w:val="24"/>
          <w:szCs w:val="24"/>
        </w:rPr>
        <w:t>Начин и услови плаћања</w:t>
      </w:r>
      <w:bookmarkEnd w:id="231"/>
      <w:bookmarkEnd w:id="232"/>
    </w:p>
    <w:p w14:paraId="5C9E5EEA" w14:textId="77777777" w:rsidR="003508B5" w:rsidRPr="00C755A5" w:rsidRDefault="003508B5" w:rsidP="003508B5">
      <w:pPr>
        <w:pStyle w:val="KDParagraf"/>
        <w:spacing w:before="0"/>
        <w:rPr>
          <w:rFonts w:eastAsia="Calibri" w:cs="Arial"/>
          <w:sz w:val="24"/>
          <w:szCs w:val="24"/>
        </w:rPr>
      </w:pPr>
      <w:r w:rsidRPr="00C755A5">
        <w:rPr>
          <w:rFonts w:eastAsia="Calibri" w:cs="Arial"/>
          <w:sz w:val="24"/>
          <w:szCs w:val="24"/>
        </w:rPr>
        <w:t>Плаћање добара кој</w:t>
      </w:r>
      <w:r w:rsidR="00A83B7F" w:rsidRPr="00C755A5">
        <w:rPr>
          <w:rFonts w:eastAsia="Calibri" w:cs="Arial"/>
          <w:sz w:val="24"/>
          <w:szCs w:val="24"/>
        </w:rPr>
        <w:t>и су предмет ове јавне набавке Н</w:t>
      </w:r>
      <w:r w:rsidRPr="00C755A5">
        <w:rPr>
          <w:rFonts w:eastAsia="Calibri" w:cs="Arial"/>
          <w:sz w:val="24"/>
          <w:szCs w:val="24"/>
        </w:rPr>
        <w:t xml:space="preserve">аручилац ће извршити на текући рачун понуђача, сукцесивно, након сваке појединачне испоруке и потписивања </w:t>
      </w:r>
      <w:r w:rsidR="00B91CFB" w:rsidRPr="00B91CFB">
        <w:rPr>
          <w:rFonts w:eastAsia="Calibri" w:cs="Arial"/>
          <w:sz w:val="24"/>
          <w:szCs w:val="24"/>
        </w:rPr>
        <w:t xml:space="preserve">Записник о извршеној испоруци </w:t>
      </w:r>
      <w:r w:rsidRPr="00C755A5">
        <w:rPr>
          <w:rFonts w:eastAsia="Calibri" w:cs="Arial"/>
          <w:sz w:val="24"/>
          <w:szCs w:val="24"/>
        </w:rPr>
        <w:t xml:space="preserve">добара од стране овлашћених представника Купца и  Продавца - без примедби, у року </w:t>
      </w:r>
      <w:r w:rsidR="008F18BC" w:rsidRPr="00C755A5">
        <w:rPr>
          <w:rFonts w:eastAsia="Calibri" w:cs="Arial"/>
          <w:sz w:val="24"/>
          <w:szCs w:val="24"/>
          <w:lang w:val="sr-Cyrl-RS"/>
        </w:rPr>
        <w:t xml:space="preserve">до 45 дана </w:t>
      </w:r>
      <w:r w:rsidRPr="00C755A5">
        <w:rPr>
          <w:rFonts w:eastAsia="Calibri" w:cs="Arial"/>
          <w:sz w:val="24"/>
          <w:szCs w:val="24"/>
        </w:rPr>
        <w:t xml:space="preserve">од дана пријема исправног рачуна.  </w:t>
      </w:r>
    </w:p>
    <w:p w14:paraId="42AC30EB" w14:textId="77777777" w:rsidR="00821916" w:rsidRPr="00EC5BB4" w:rsidRDefault="00821916" w:rsidP="005A3029">
      <w:pPr>
        <w:pStyle w:val="KDParagraf"/>
        <w:spacing w:before="0"/>
        <w:rPr>
          <w:rFonts w:eastAsia="Calibri" w:cs="Arial"/>
          <w:color w:val="00B0F0"/>
          <w:sz w:val="24"/>
          <w:szCs w:val="24"/>
          <w:lang w:val="sr-Cyrl-CS"/>
        </w:rPr>
      </w:pPr>
    </w:p>
    <w:p w14:paraId="62DD6F27" w14:textId="3BF5E381" w:rsidR="003508B5" w:rsidRDefault="005A3029" w:rsidP="005A3029">
      <w:pPr>
        <w:pStyle w:val="KDParagraf"/>
        <w:spacing w:before="0"/>
        <w:rPr>
          <w:rFonts w:cs="Arial"/>
          <w:sz w:val="24"/>
          <w:szCs w:val="24"/>
          <w:lang w:val="sr-Cyrl-RS"/>
        </w:rPr>
      </w:pPr>
      <w:r w:rsidRPr="00EC5BB4">
        <w:rPr>
          <w:rFonts w:cs="Arial"/>
          <w:sz w:val="24"/>
          <w:szCs w:val="24"/>
        </w:rPr>
        <w:t>Рачун</w:t>
      </w:r>
      <w:r w:rsidR="008F18BC">
        <w:rPr>
          <w:rFonts w:cs="Arial"/>
          <w:sz w:val="24"/>
          <w:szCs w:val="24"/>
        </w:rPr>
        <w:t xml:space="preserve"> мора бити достављен на адресу Н</w:t>
      </w:r>
      <w:r w:rsidRPr="00EC5BB4">
        <w:rPr>
          <w:rFonts w:cs="Arial"/>
          <w:sz w:val="24"/>
          <w:szCs w:val="24"/>
        </w:rPr>
        <w:t>аручиоца: Јавно предузеће „Електропривреда Србије“ Београд,</w:t>
      </w:r>
      <w:r w:rsidR="00C07137">
        <w:rPr>
          <w:rFonts w:cs="Arial"/>
          <w:sz w:val="24"/>
          <w:szCs w:val="24"/>
          <w:lang w:val="sr-Cyrl-RS"/>
        </w:rPr>
        <w:t xml:space="preserve"> Царице Милице 2</w:t>
      </w:r>
      <w:r w:rsidRPr="00EC5BB4">
        <w:rPr>
          <w:rFonts w:cs="Arial"/>
          <w:sz w:val="24"/>
          <w:szCs w:val="24"/>
        </w:rPr>
        <w:t>, ПИБ</w:t>
      </w:r>
      <w:r w:rsidR="00C07137">
        <w:rPr>
          <w:rFonts w:cs="Arial"/>
          <w:sz w:val="24"/>
          <w:szCs w:val="24"/>
          <w:lang w:val="sr-Cyrl-RS"/>
        </w:rPr>
        <w:t xml:space="preserve"> </w:t>
      </w:r>
      <w:r w:rsidR="00C07137" w:rsidRPr="00C07137">
        <w:rPr>
          <w:rFonts w:cs="Arial"/>
          <w:sz w:val="24"/>
          <w:szCs w:val="24"/>
          <w:lang w:val="sr-Cyrl-BA"/>
        </w:rPr>
        <w:t>103920327</w:t>
      </w:r>
      <w:r w:rsidR="00C07137">
        <w:rPr>
          <w:rFonts w:cs="Arial"/>
          <w:sz w:val="24"/>
          <w:szCs w:val="24"/>
          <w:lang w:val="sr-Cyrl-BA"/>
        </w:rPr>
        <w:t xml:space="preserve">, </w:t>
      </w:r>
      <w:r w:rsidRPr="00EC5BB4">
        <w:rPr>
          <w:rFonts w:cs="Arial"/>
          <w:sz w:val="24"/>
          <w:szCs w:val="24"/>
        </w:rPr>
        <w:t xml:space="preserve">са обавезним прилозима и то: </w:t>
      </w:r>
      <w:r w:rsidR="00B91CFB" w:rsidRPr="00B91CFB">
        <w:rPr>
          <w:rFonts w:cs="Arial"/>
          <w:sz w:val="24"/>
          <w:szCs w:val="24"/>
        </w:rPr>
        <w:t xml:space="preserve">Записник о извршеној испоруци </w:t>
      </w:r>
      <w:r w:rsidR="00C66576">
        <w:rPr>
          <w:rFonts w:cs="Arial"/>
          <w:sz w:val="24"/>
          <w:szCs w:val="24"/>
          <w:lang w:val="sr-Cyrl-RS"/>
        </w:rPr>
        <w:t xml:space="preserve">добара </w:t>
      </w:r>
      <w:r w:rsidRPr="00524249">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24249">
        <w:rPr>
          <w:rFonts w:cs="Arial"/>
          <w:sz w:val="24"/>
          <w:szCs w:val="24"/>
          <w:lang w:val="sr-Latn-CS"/>
        </w:rPr>
        <w:t>Купца</w:t>
      </w:r>
      <w:r w:rsidRPr="00524249">
        <w:rPr>
          <w:rFonts w:cs="Arial"/>
          <w:sz w:val="24"/>
          <w:szCs w:val="24"/>
        </w:rPr>
        <w:t xml:space="preserve">, </w:t>
      </w:r>
      <w:r w:rsidR="002F1E0C" w:rsidRPr="00524249">
        <w:rPr>
          <w:rFonts w:cs="Arial"/>
          <w:sz w:val="24"/>
          <w:szCs w:val="24"/>
        </w:rPr>
        <w:t xml:space="preserve">које је примило предметна добра, </w:t>
      </w:r>
      <w:r w:rsidR="002F1E0C" w:rsidRPr="00524249">
        <w:rPr>
          <w:rFonts w:cs="Arial"/>
          <w:sz w:val="24"/>
          <w:szCs w:val="24"/>
          <w:lang w:val="sr-Cyrl-RS"/>
        </w:rPr>
        <w:t>бројем оквирног споразума и наруџбенице</w:t>
      </w:r>
      <w:r w:rsidR="00524249">
        <w:rPr>
          <w:rFonts w:cs="Arial"/>
          <w:sz w:val="24"/>
          <w:szCs w:val="24"/>
          <w:lang w:val="sr-Cyrl-RS"/>
        </w:rPr>
        <w:t>.</w:t>
      </w:r>
    </w:p>
    <w:p w14:paraId="63FE0574" w14:textId="77777777" w:rsidR="00EE41B8" w:rsidRPr="00524249" w:rsidRDefault="00EE41B8" w:rsidP="005A3029">
      <w:pPr>
        <w:pStyle w:val="KDParagraf"/>
        <w:spacing w:before="0"/>
        <w:rPr>
          <w:rFonts w:cs="Arial"/>
          <w:sz w:val="24"/>
          <w:szCs w:val="24"/>
        </w:rPr>
      </w:pPr>
    </w:p>
    <w:p w14:paraId="23242EA0" w14:textId="77777777" w:rsidR="008D2B23" w:rsidRPr="00EC5BB4" w:rsidRDefault="008D2B23" w:rsidP="006241CC">
      <w:pPr>
        <w:pStyle w:val="KDPodnaslov2"/>
        <w:numPr>
          <w:ilvl w:val="1"/>
          <w:numId w:val="32"/>
        </w:numPr>
        <w:spacing w:before="0"/>
        <w:jc w:val="both"/>
        <w:rPr>
          <w:rFonts w:cs="Arial"/>
          <w:sz w:val="24"/>
          <w:szCs w:val="24"/>
          <w:lang w:val="ru-RU"/>
        </w:rPr>
      </w:pPr>
      <w:bookmarkStart w:id="233" w:name="_Toc441651589"/>
      <w:bookmarkStart w:id="234" w:name="_Toc442559900"/>
      <w:r w:rsidRPr="00EC5BB4">
        <w:rPr>
          <w:rFonts w:cs="Arial"/>
          <w:sz w:val="24"/>
          <w:szCs w:val="24"/>
        </w:rPr>
        <w:t>Рок важења понуде</w:t>
      </w:r>
      <w:bookmarkEnd w:id="233"/>
      <w:bookmarkEnd w:id="234"/>
    </w:p>
    <w:p w14:paraId="3E1D70CA" w14:textId="77777777"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467F21">
        <w:rPr>
          <w:rFonts w:cs="Arial"/>
          <w:sz w:val="24"/>
          <w:szCs w:val="24"/>
        </w:rPr>
        <w:t>9</w:t>
      </w:r>
      <w:r w:rsidR="002F1E0C" w:rsidRPr="00A335B7">
        <w:rPr>
          <w:rFonts w:cs="Arial"/>
          <w:sz w:val="24"/>
          <w:szCs w:val="24"/>
          <w:lang w:val="sr-Cyrl-RS"/>
        </w:rPr>
        <w:t>0 дана</w:t>
      </w:r>
      <w:r w:rsidRPr="00EC5BB4">
        <w:rPr>
          <w:rFonts w:cs="Arial"/>
          <w:sz w:val="24"/>
          <w:szCs w:val="24"/>
          <w:lang w:val="ru-RU"/>
        </w:rPr>
        <w:t xml:space="preserve"> од дана отварања понуда. </w:t>
      </w:r>
    </w:p>
    <w:p w14:paraId="0A7CC5DC" w14:textId="77777777"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EC5BB4" w:rsidRDefault="00524249" w:rsidP="008D2B23">
      <w:pPr>
        <w:spacing w:before="0"/>
        <w:rPr>
          <w:rFonts w:cs="Arial"/>
          <w:sz w:val="24"/>
          <w:szCs w:val="24"/>
        </w:rPr>
      </w:pPr>
    </w:p>
    <w:p w14:paraId="16F5A14C" w14:textId="77777777" w:rsidR="008D2B23" w:rsidRPr="00EC5BB4" w:rsidRDefault="008D2B23" w:rsidP="00147B5E">
      <w:pPr>
        <w:pStyle w:val="KDPodnaslov2"/>
        <w:numPr>
          <w:ilvl w:val="1"/>
          <w:numId w:val="32"/>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14:paraId="6839A65E" w14:textId="77777777" w:rsidR="002F1E0C" w:rsidRPr="00C87948" w:rsidRDefault="002F1E0C" w:rsidP="00147B5E">
      <w:pPr>
        <w:spacing w:before="0"/>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достављају се:</w:t>
      </w:r>
    </w:p>
    <w:p w14:paraId="32E4FD78" w14:textId="77777777" w:rsidR="002F1E0C" w:rsidRPr="00AE7036" w:rsidRDefault="002F1E0C" w:rsidP="00AE7036">
      <w:pPr>
        <w:numPr>
          <w:ilvl w:val="0"/>
          <w:numId w:val="35"/>
        </w:numPr>
        <w:spacing w:before="0" w:line="276" w:lineRule="auto"/>
        <w:contextualSpacing/>
        <w:rPr>
          <w:rFonts w:eastAsia="TimesNewRomanPSMT"/>
          <w:bCs/>
          <w:sz w:val="24"/>
          <w:szCs w:val="24"/>
        </w:rPr>
      </w:pPr>
      <w:r>
        <w:rPr>
          <w:rFonts w:eastAsia="TimesNewRomanPSMT"/>
          <w:bCs/>
          <w:sz w:val="24"/>
          <w:szCs w:val="24"/>
          <w:lang w:val="sr-Cyrl-RS"/>
        </w:rPr>
        <w:t>у поступку</w:t>
      </w:r>
      <w:r>
        <w:rPr>
          <w:rFonts w:eastAsia="TimesNewRomanPSMT"/>
          <w:bCs/>
          <w:sz w:val="24"/>
          <w:szCs w:val="24"/>
        </w:rPr>
        <w:t xml:space="preserve"> закључења оквирног споразума</w:t>
      </w:r>
    </w:p>
    <w:p w14:paraId="15DCC182" w14:textId="77777777" w:rsidR="002F1E0C" w:rsidRPr="00C87948" w:rsidRDefault="002F1E0C" w:rsidP="00147B5E">
      <w:pPr>
        <w:spacing w:before="0"/>
        <w:rPr>
          <w:rFonts w:eastAsia="TimesNewRomanPSMT"/>
          <w:bCs/>
          <w:iCs/>
          <w:sz w:val="24"/>
          <w:szCs w:val="24"/>
        </w:rPr>
      </w:pPr>
      <w:r w:rsidRPr="00C87948">
        <w:rPr>
          <w:rFonts w:eastAsia="TimesNewRomanPSMT"/>
          <w:bCs/>
          <w:iCs/>
          <w:sz w:val="24"/>
          <w:szCs w:val="24"/>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C87948" w:rsidRDefault="002F1E0C" w:rsidP="002F1E0C">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C87948" w:rsidRDefault="002F1E0C" w:rsidP="002F1E0C">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14:paraId="68F98414" w14:textId="77777777" w:rsidR="002F1E0C" w:rsidRPr="00EE2D04" w:rsidRDefault="002F1E0C" w:rsidP="002F1E0C">
      <w:pPr>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w:t>
      </w:r>
    </w:p>
    <w:p w14:paraId="201C74AE" w14:textId="54982392" w:rsidR="00F96682" w:rsidRPr="00F96682" w:rsidRDefault="00F96682" w:rsidP="00F96682">
      <w:pPr>
        <w:rPr>
          <w:rFonts w:cs="Arial"/>
          <w:sz w:val="24"/>
          <w:szCs w:val="24"/>
          <w:lang w:val="sr-Cyrl-RS"/>
        </w:rPr>
      </w:pPr>
      <w:r w:rsidRPr="00F96682">
        <w:rPr>
          <w:rFonts w:cs="Arial"/>
          <w:sz w:val="24"/>
          <w:szCs w:val="24"/>
          <w:lang w:val="sr-Cyrl-RS"/>
        </w:rPr>
        <w:t>6.17.</w:t>
      </w:r>
      <w:r w:rsidR="00E33451">
        <w:rPr>
          <w:rFonts w:cs="Arial"/>
          <w:sz w:val="24"/>
          <w:szCs w:val="24"/>
          <w:lang w:val="sr-Cyrl-RS"/>
        </w:rPr>
        <w:t>1</w:t>
      </w:r>
      <w:r w:rsidRPr="00F96682">
        <w:rPr>
          <w:rFonts w:cs="Arial"/>
          <w:sz w:val="24"/>
          <w:szCs w:val="24"/>
          <w:lang w:val="sr-Cyrl-RS"/>
        </w:rPr>
        <w:t>. Средство обезбеђења за добро извршење посла</w:t>
      </w:r>
    </w:p>
    <w:p w14:paraId="7EB4EFC7" w14:textId="77777777" w:rsidR="009D6BA1" w:rsidRPr="00F96682" w:rsidRDefault="00F96682" w:rsidP="00F96682">
      <w:pPr>
        <w:rPr>
          <w:rFonts w:cs="Arial"/>
          <w:b/>
          <w:sz w:val="24"/>
          <w:szCs w:val="24"/>
          <w:u w:val="single"/>
          <w:lang w:val="sr-Cyrl-RS"/>
        </w:rPr>
      </w:pPr>
      <w:r w:rsidRPr="00F96682">
        <w:rPr>
          <w:rFonts w:cs="Arial"/>
          <w:b/>
          <w:sz w:val="24"/>
          <w:szCs w:val="24"/>
          <w:u w:val="single"/>
          <w:lang w:val="sr-Cyrl-RS"/>
        </w:rPr>
        <w:t>П</w:t>
      </w:r>
      <w:r w:rsidR="009D6BA1" w:rsidRPr="00F96682">
        <w:rPr>
          <w:rFonts w:cs="Arial"/>
          <w:b/>
          <w:sz w:val="24"/>
          <w:szCs w:val="24"/>
          <w:u w:val="single"/>
          <w:lang w:val="sr-Cyrl-RS"/>
        </w:rPr>
        <w:t xml:space="preserve">онуђач је </w:t>
      </w:r>
      <w:r w:rsidR="00147B5E" w:rsidRPr="00147B5E">
        <w:rPr>
          <w:rFonts w:cs="Arial"/>
          <w:b/>
          <w:sz w:val="24"/>
          <w:szCs w:val="24"/>
          <w:u w:val="single"/>
          <w:lang w:val="sr-Cyrl-RS"/>
        </w:rPr>
        <w:t>обавезан</w:t>
      </w:r>
      <w:r w:rsidR="009D6BA1" w:rsidRPr="00F96682">
        <w:rPr>
          <w:rFonts w:cs="Arial"/>
          <w:b/>
          <w:sz w:val="24"/>
          <w:szCs w:val="24"/>
          <w:u w:val="single"/>
          <w:lang w:val="sr-Cyrl-RS"/>
        </w:rPr>
        <w:t xml:space="preserve"> да </w:t>
      </w:r>
      <w:r w:rsidRPr="00F96682">
        <w:rPr>
          <w:rFonts w:cs="Arial"/>
          <w:b/>
          <w:sz w:val="24"/>
          <w:szCs w:val="24"/>
          <w:u w:val="single"/>
          <w:lang w:val="sr-Cyrl-RS"/>
        </w:rPr>
        <w:t>у тренутку</w:t>
      </w:r>
      <w:r w:rsidR="00A75EF4" w:rsidRPr="00A75EF4">
        <w:rPr>
          <w:rFonts w:cs="Arial"/>
          <w:b/>
          <w:sz w:val="24"/>
          <w:szCs w:val="24"/>
          <w:u w:val="single"/>
          <w:lang w:val="sr-Cyrl-RS"/>
        </w:rPr>
        <w:t>, а најкасније у року од 7 (седам)</w:t>
      </w:r>
      <w:r w:rsidR="00A75EF4">
        <w:rPr>
          <w:rFonts w:cs="Arial"/>
          <w:b/>
          <w:sz w:val="24"/>
          <w:szCs w:val="24"/>
          <w:u w:val="single"/>
          <w:lang w:val="sr-Cyrl-RS"/>
        </w:rPr>
        <w:t xml:space="preserve"> дана</w:t>
      </w:r>
      <w:r w:rsidR="00A75EF4" w:rsidRPr="00A75EF4">
        <w:rPr>
          <w:rFonts w:cs="Arial"/>
          <w:b/>
          <w:sz w:val="24"/>
          <w:szCs w:val="24"/>
          <w:u w:val="single"/>
          <w:lang w:val="sr-Cyrl-RS"/>
        </w:rPr>
        <w:t xml:space="preserve"> </w:t>
      </w:r>
      <w:r w:rsidR="00A75EF4">
        <w:rPr>
          <w:rFonts w:cs="Arial"/>
          <w:b/>
          <w:sz w:val="24"/>
          <w:szCs w:val="24"/>
          <w:u w:val="single"/>
          <w:lang w:val="sr-Cyrl-RS"/>
        </w:rPr>
        <w:t xml:space="preserve">од </w:t>
      </w:r>
      <w:r w:rsidRPr="00F96682">
        <w:rPr>
          <w:rFonts w:cs="Arial"/>
          <w:b/>
          <w:sz w:val="24"/>
          <w:szCs w:val="24"/>
          <w:u w:val="single"/>
          <w:lang w:val="sr-Cyrl-RS"/>
        </w:rPr>
        <w:t>закључења оквирног споразума</w:t>
      </w:r>
      <w:r w:rsidRPr="00F96682">
        <w:rPr>
          <w:b/>
          <w:u w:val="single"/>
        </w:rPr>
        <w:t xml:space="preserve"> </w:t>
      </w:r>
      <w:r w:rsidRPr="00F96682">
        <w:rPr>
          <w:rFonts w:cs="Arial"/>
          <w:b/>
          <w:sz w:val="24"/>
          <w:szCs w:val="24"/>
          <w:u w:val="single"/>
          <w:lang w:val="sr-Cyrl-RS"/>
        </w:rPr>
        <w:t>достави</w:t>
      </w:r>
      <w:r w:rsidR="009D6BA1" w:rsidRPr="00F96682">
        <w:rPr>
          <w:rFonts w:cs="Arial"/>
          <w:b/>
          <w:sz w:val="24"/>
          <w:szCs w:val="24"/>
          <w:u w:val="single"/>
          <w:lang w:val="sr-Cyrl-RS"/>
        </w:rPr>
        <w:t>:</w:t>
      </w:r>
    </w:p>
    <w:p w14:paraId="7E5FAAD0" w14:textId="77777777" w:rsidR="00327DE8" w:rsidRPr="00F96682" w:rsidRDefault="009D6BA1" w:rsidP="009D6BA1">
      <w:pPr>
        <w:rPr>
          <w:rFonts w:cs="Arial"/>
          <w:bCs/>
          <w:sz w:val="24"/>
          <w:szCs w:val="24"/>
          <w:lang w:val="sr-Cyrl-RS"/>
        </w:rPr>
      </w:pPr>
      <w:r w:rsidRPr="00F96682">
        <w:rPr>
          <w:rFonts w:cs="Arial"/>
          <w:sz w:val="24"/>
          <w:szCs w:val="24"/>
          <w:lang w:val="sr-Cyrl-RS"/>
        </w:rPr>
        <w:t>-</w:t>
      </w:r>
      <w:r w:rsidR="00F96682">
        <w:rPr>
          <w:rFonts w:cs="Arial"/>
          <w:sz w:val="24"/>
          <w:szCs w:val="24"/>
          <w:lang w:val="sr-Cyrl-RS"/>
        </w:rPr>
        <w:t xml:space="preserve"> </w:t>
      </w:r>
      <w:r w:rsidRPr="00F96682">
        <w:rPr>
          <w:rFonts w:cs="Arial"/>
          <w:sz w:val="24"/>
          <w:szCs w:val="24"/>
        </w:rPr>
        <w:t>Меницу као гаранцију добро извршење посла</w:t>
      </w:r>
      <w:r w:rsidRPr="00F96682">
        <w:rPr>
          <w:rFonts w:cs="Arial"/>
          <w:sz w:val="24"/>
          <w:szCs w:val="24"/>
          <w:lang w:val="sr-Cyrl-RS"/>
        </w:rPr>
        <w:t xml:space="preserve"> у поступку закључења оквирног споразума</w:t>
      </w:r>
    </w:p>
    <w:p w14:paraId="3728E1C7" w14:textId="2CEA15D1" w:rsidR="009D6BA1" w:rsidRPr="00F96682" w:rsidRDefault="009D6BA1" w:rsidP="009D6BA1">
      <w:pPr>
        <w:rPr>
          <w:rFonts w:cs="Arial"/>
          <w:sz w:val="24"/>
          <w:szCs w:val="24"/>
        </w:rPr>
      </w:pPr>
      <w:r w:rsidRPr="00F96682">
        <w:rPr>
          <w:rFonts w:cs="Arial"/>
          <w:sz w:val="24"/>
          <w:szCs w:val="24"/>
        </w:rPr>
        <w:t xml:space="preserve">Изабрани понуђач је дужан да у тренутку закључења </w:t>
      </w:r>
      <w:r w:rsidRPr="00F96682">
        <w:rPr>
          <w:rFonts w:cs="Arial"/>
          <w:sz w:val="24"/>
          <w:szCs w:val="24"/>
          <w:lang w:val="sr-Cyrl-RS"/>
        </w:rPr>
        <w:t xml:space="preserve">оквирног споразума, </w:t>
      </w:r>
      <w:r w:rsidRPr="00F96682">
        <w:rPr>
          <w:rFonts w:cs="Arial"/>
          <w:sz w:val="24"/>
          <w:szCs w:val="24"/>
        </w:rPr>
        <w:t xml:space="preserve">а најкасније у року од </w:t>
      </w:r>
      <w:r w:rsidR="00857566" w:rsidRPr="00F96682">
        <w:rPr>
          <w:rFonts w:cs="Arial"/>
          <w:sz w:val="24"/>
          <w:szCs w:val="24"/>
          <w:lang w:val="sr-Cyrl-RS"/>
        </w:rPr>
        <w:t>7</w:t>
      </w:r>
      <w:r w:rsidRPr="00F96682">
        <w:rPr>
          <w:rFonts w:cs="Arial"/>
          <w:sz w:val="24"/>
          <w:szCs w:val="24"/>
        </w:rPr>
        <w:t xml:space="preserve"> (</w:t>
      </w:r>
      <w:r w:rsidR="00857566" w:rsidRPr="00F96682">
        <w:rPr>
          <w:rFonts w:cs="Arial"/>
          <w:sz w:val="24"/>
          <w:szCs w:val="24"/>
          <w:lang w:val="sr-Cyrl-RS"/>
        </w:rPr>
        <w:t>седам</w:t>
      </w:r>
      <w:r w:rsidRPr="00F96682">
        <w:rPr>
          <w:rFonts w:cs="Arial"/>
          <w:sz w:val="24"/>
          <w:szCs w:val="24"/>
        </w:rPr>
        <w:t xml:space="preserve">) дана од дана обостраног потписивања </w:t>
      </w:r>
      <w:r w:rsidRPr="00F96682">
        <w:rPr>
          <w:rFonts w:cs="Arial"/>
          <w:sz w:val="24"/>
          <w:szCs w:val="24"/>
          <w:lang w:val="sr-Cyrl-RS"/>
        </w:rPr>
        <w:t>оквирног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уговорних страна,</w:t>
      </w:r>
      <w:r w:rsidRPr="00F96682">
        <w:rPr>
          <w:rFonts w:cs="Arial"/>
          <w:sz w:val="24"/>
          <w:szCs w:val="24"/>
          <w:lang w:val="sr-Cyrl-RS"/>
        </w:rPr>
        <w:t xml:space="preserve"> </w:t>
      </w:r>
      <w:r w:rsidRPr="00F96682">
        <w:rPr>
          <w:rFonts w:cs="Arial"/>
          <w:sz w:val="24"/>
          <w:szCs w:val="24"/>
        </w:rPr>
        <w:t xml:space="preserve">а пре почетка </w:t>
      </w:r>
      <w:r w:rsidR="00327DE8" w:rsidRPr="00F96682">
        <w:rPr>
          <w:rFonts w:cs="Arial"/>
          <w:sz w:val="24"/>
          <w:szCs w:val="24"/>
          <w:lang w:val="sr-Cyrl-RS"/>
        </w:rPr>
        <w:t>испоруке добара</w:t>
      </w:r>
      <w:r w:rsidRPr="00F96682">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C15ED4" w:rsidRPr="00F96682">
        <w:rPr>
          <w:rFonts w:cs="Arial"/>
          <w:sz w:val="24"/>
          <w:szCs w:val="24"/>
          <w:lang w:val="sr-Cyrl-RS"/>
        </w:rPr>
        <w:t>С</w:t>
      </w:r>
      <w:r w:rsidR="00C15ED4">
        <w:rPr>
          <w:rFonts w:cs="Arial"/>
          <w:sz w:val="24"/>
          <w:szCs w:val="24"/>
          <w:lang w:val="sr-Cyrl-RS"/>
        </w:rPr>
        <w:t>ФО</w:t>
      </w:r>
      <w:r w:rsidR="00C15ED4" w:rsidRPr="00F96682">
        <w:rPr>
          <w:rFonts w:cs="Arial"/>
          <w:sz w:val="24"/>
          <w:szCs w:val="24"/>
          <w:lang w:val="sr-Cyrl-RS"/>
        </w:rPr>
        <w:t xml:space="preserve"> </w:t>
      </w:r>
      <w:r w:rsidRPr="00F96682">
        <w:rPr>
          <w:rFonts w:cs="Arial"/>
          <w:sz w:val="24"/>
          <w:szCs w:val="24"/>
        </w:rPr>
        <w:t>за добро извршење посла преда Наручиоцу.</w:t>
      </w:r>
    </w:p>
    <w:p w14:paraId="366A5EA5" w14:textId="77777777" w:rsidR="009D6BA1" w:rsidRPr="00F96682" w:rsidRDefault="009D6BA1" w:rsidP="009D6BA1">
      <w:pPr>
        <w:rPr>
          <w:rFonts w:cs="Arial"/>
          <w:sz w:val="24"/>
          <w:szCs w:val="24"/>
        </w:rPr>
      </w:pPr>
      <w:r w:rsidRPr="00F96682">
        <w:rPr>
          <w:rFonts w:cs="Arial"/>
          <w:sz w:val="24"/>
          <w:szCs w:val="24"/>
        </w:rPr>
        <w:t>Понуђач је обавезан да Наручиоцу</w:t>
      </w:r>
      <w:r w:rsidRPr="00F96682">
        <w:rPr>
          <w:rFonts w:cs="Arial"/>
          <w:sz w:val="24"/>
          <w:szCs w:val="24"/>
          <w:lang w:val="sr-Cyrl-RS"/>
        </w:rPr>
        <w:t xml:space="preserve"> у тренутку</w:t>
      </w:r>
      <w:r w:rsidR="00A75EF4" w:rsidRPr="00A75EF4">
        <w:rPr>
          <w:rFonts w:cs="Arial"/>
          <w:sz w:val="24"/>
          <w:szCs w:val="24"/>
          <w:lang w:val="sr-Cyrl-RS"/>
        </w:rPr>
        <w:t>, а најкасније у року од 7 (седам)</w:t>
      </w:r>
      <w:r w:rsidR="00A75EF4">
        <w:rPr>
          <w:rFonts w:cs="Arial"/>
          <w:sz w:val="24"/>
          <w:szCs w:val="24"/>
          <w:lang w:val="sr-Cyrl-RS"/>
        </w:rPr>
        <w:t xml:space="preserve"> дана од</w:t>
      </w:r>
      <w:r w:rsidR="00A75EF4" w:rsidRPr="00A75EF4">
        <w:rPr>
          <w:rFonts w:cs="Arial"/>
          <w:sz w:val="24"/>
          <w:szCs w:val="24"/>
          <w:lang w:val="sr-Cyrl-RS"/>
        </w:rPr>
        <w:t xml:space="preserve"> </w:t>
      </w:r>
      <w:r w:rsidRPr="00F96682">
        <w:rPr>
          <w:rFonts w:cs="Arial"/>
          <w:sz w:val="24"/>
          <w:szCs w:val="24"/>
          <w:lang w:val="sr-Cyrl-RS"/>
        </w:rPr>
        <w:t xml:space="preserve"> закључења Оквирног споразума </w:t>
      </w:r>
      <w:r w:rsidRPr="00F96682">
        <w:rPr>
          <w:rFonts w:cs="Arial"/>
          <w:sz w:val="24"/>
          <w:szCs w:val="24"/>
        </w:rPr>
        <w:t xml:space="preserve"> достави:</w:t>
      </w:r>
    </w:p>
    <w:p w14:paraId="29BDA121" w14:textId="7DAE163C" w:rsidR="009D6BA1" w:rsidRPr="00F96682" w:rsidRDefault="00906208" w:rsidP="00906208">
      <w:pPr>
        <w:rPr>
          <w:rFonts w:cs="Arial"/>
          <w:sz w:val="24"/>
          <w:szCs w:val="24"/>
        </w:rPr>
      </w:pPr>
      <w:r>
        <w:rPr>
          <w:rFonts w:cs="Arial"/>
          <w:sz w:val="24"/>
          <w:szCs w:val="24"/>
          <w:lang w:val="sr-Cyrl-RS"/>
        </w:rPr>
        <w:t xml:space="preserve">1. </w:t>
      </w:r>
      <w:r w:rsidR="009D6BA1" w:rsidRPr="00F96682">
        <w:rPr>
          <w:rFonts w:cs="Arial"/>
          <w:sz w:val="24"/>
          <w:szCs w:val="24"/>
        </w:rPr>
        <w:t xml:space="preserve">бланко сопствену меницу за </w:t>
      </w:r>
      <w:r w:rsidR="009D6BA1" w:rsidRPr="00F96682">
        <w:rPr>
          <w:rFonts w:cs="Arial"/>
          <w:sz w:val="24"/>
          <w:szCs w:val="24"/>
          <w:lang w:val="sr-Cyrl-RS"/>
        </w:rPr>
        <w:t>добро извршење посла</w:t>
      </w:r>
      <w:r w:rsidR="009D6BA1"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6C6E1C" w:rsidRPr="006C6E1C">
        <w:rPr>
          <w:rFonts w:cs="Arial"/>
          <w:sz w:val="24"/>
          <w:szCs w:val="24"/>
        </w:rPr>
        <w:t xml:space="preserve"> </w:t>
      </w:r>
      <w:r w:rsidR="006C6E1C" w:rsidRPr="00745D4B">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6ADB49E0" w14:textId="77777777" w:rsidR="009D6BA1" w:rsidRPr="00F96682" w:rsidRDefault="00906208" w:rsidP="00906208">
      <w:pPr>
        <w:rPr>
          <w:rFonts w:cs="Arial"/>
          <w:sz w:val="24"/>
          <w:szCs w:val="24"/>
        </w:rPr>
      </w:pPr>
      <w:r>
        <w:rPr>
          <w:rFonts w:cs="Arial"/>
          <w:sz w:val="24"/>
          <w:szCs w:val="24"/>
          <w:lang w:val="sr-Cyrl-RS"/>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F96682">
        <w:rPr>
          <w:rFonts w:cs="Arial"/>
          <w:sz w:val="24"/>
          <w:szCs w:val="24"/>
          <w:lang w:val="sr-Cyrl-RS"/>
        </w:rPr>
        <w:t>10</w:t>
      </w:r>
      <w:r w:rsidR="009D6BA1" w:rsidRPr="00F96682">
        <w:rPr>
          <w:rFonts w:cs="Arial"/>
          <w:sz w:val="24"/>
          <w:szCs w:val="24"/>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(тридесет) дана дужим од</w:t>
      </w:r>
      <w:r w:rsidR="009D6BA1" w:rsidRPr="00F96682">
        <w:rPr>
          <w:rFonts w:cs="Arial"/>
          <w:sz w:val="24"/>
          <w:szCs w:val="24"/>
          <w:lang w:val="sr-Cyrl-CS"/>
        </w:rPr>
        <w:t xml:space="preserve"> </w:t>
      </w:r>
      <w:r w:rsidR="00B03770" w:rsidRPr="00F96682">
        <w:rPr>
          <w:rFonts w:cs="Arial"/>
          <w:sz w:val="24"/>
          <w:szCs w:val="24"/>
          <w:lang w:val="sr-Cyrl-CS"/>
        </w:rPr>
        <w:t>уговореног рока испоруке</w:t>
      </w:r>
      <w:r w:rsidR="009D6BA1" w:rsidRPr="00F96682">
        <w:rPr>
          <w:rFonts w:cs="Arial"/>
          <w:sz w:val="24"/>
          <w:szCs w:val="24"/>
        </w:rPr>
        <w:t xml:space="preserve">, с тим да евентуални продужетак рока </w:t>
      </w:r>
      <w:r w:rsidR="00B03770" w:rsidRPr="00F96682">
        <w:rPr>
          <w:rFonts w:cs="Arial"/>
          <w:sz w:val="24"/>
          <w:szCs w:val="24"/>
          <w:lang w:val="sr-Cyrl-RS"/>
        </w:rPr>
        <w:t xml:space="preserve">за испоруку </w:t>
      </w:r>
      <w:r w:rsidR="009D6BA1" w:rsidRPr="00F96682">
        <w:rPr>
          <w:rFonts w:cs="Arial"/>
          <w:sz w:val="24"/>
          <w:szCs w:val="24"/>
        </w:rPr>
        <w:t xml:space="preserve">има за последицу и продужење рока важења менице и меничног овлашћења, </w:t>
      </w:r>
    </w:p>
    <w:p w14:paraId="79ADFCE0" w14:textId="41F8C8AA" w:rsidR="00906208" w:rsidRDefault="00906208" w:rsidP="00016192">
      <w:pPr>
        <w:spacing w:before="0"/>
        <w:rPr>
          <w:rFonts w:cs="Arial"/>
          <w:sz w:val="24"/>
          <w:szCs w:val="24"/>
        </w:rPr>
      </w:pPr>
      <w:r>
        <w:rPr>
          <w:rFonts w:cs="Arial"/>
          <w:sz w:val="24"/>
          <w:szCs w:val="24"/>
          <w:lang w:val="sr-Cyrl-RS"/>
        </w:rPr>
        <w:t xml:space="preserve">3. </w:t>
      </w:r>
      <w:r w:rsidR="009D6BA1"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w:t>
      </w:r>
      <w:r w:rsidR="006C6E1C">
        <w:rPr>
          <w:rFonts w:cs="Arial"/>
          <w:sz w:val="24"/>
          <w:szCs w:val="24"/>
        </w:rPr>
        <w:t>ња менице и меничног овлашћења.</w:t>
      </w:r>
    </w:p>
    <w:p w14:paraId="22CB09CC" w14:textId="77777777" w:rsidR="00016192" w:rsidRPr="00F96682" w:rsidRDefault="00016192" w:rsidP="00016192">
      <w:pPr>
        <w:spacing w:before="0"/>
        <w:rPr>
          <w:rFonts w:cs="Arial"/>
          <w:sz w:val="24"/>
          <w:szCs w:val="24"/>
        </w:rPr>
      </w:pPr>
    </w:p>
    <w:p w14:paraId="6243AAA7" w14:textId="77777777" w:rsidR="009D6BA1" w:rsidRDefault="00906208" w:rsidP="00016192">
      <w:pPr>
        <w:spacing w:before="0"/>
        <w:rPr>
          <w:rFonts w:cs="Arial"/>
          <w:sz w:val="24"/>
          <w:szCs w:val="24"/>
        </w:rPr>
      </w:pPr>
      <w:r>
        <w:rPr>
          <w:rFonts w:cs="Arial"/>
          <w:sz w:val="24"/>
          <w:szCs w:val="24"/>
          <w:lang w:val="sr-Cyrl-RS"/>
        </w:rPr>
        <w:t xml:space="preserve">4. </w:t>
      </w:r>
      <w:r w:rsidR="009D6BA1" w:rsidRPr="00F96682">
        <w:rPr>
          <w:rFonts w:cs="Arial"/>
          <w:sz w:val="24"/>
          <w:szCs w:val="24"/>
        </w:rPr>
        <w:t>фотокопију ОП обрасца.</w:t>
      </w:r>
    </w:p>
    <w:p w14:paraId="58F6B6D0" w14:textId="77777777" w:rsidR="00906208" w:rsidRPr="00F96682" w:rsidRDefault="00906208" w:rsidP="00906208">
      <w:pPr>
        <w:spacing w:before="0"/>
        <w:rPr>
          <w:rFonts w:cs="Arial"/>
          <w:sz w:val="24"/>
          <w:szCs w:val="24"/>
        </w:rPr>
      </w:pPr>
    </w:p>
    <w:p w14:paraId="6CEE4283" w14:textId="0B7A8E3C" w:rsidR="006C6E1C" w:rsidRDefault="00906208" w:rsidP="006C6E1C">
      <w:pPr>
        <w:spacing w:before="0"/>
        <w:rPr>
          <w:rFonts w:cs="Arial"/>
          <w:sz w:val="24"/>
          <w:szCs w:val="24"/>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6C6E1C" w:rsidRPr="006C6E1C">
        <w:rPr>
          <w:rFonts w:cs="Arial"/>
          <w:sz w:val="24"/>
          <w:szCs w:val="24"/>
        </w:rPr>
        <w:t xml:space="preserve"> </w:t>
      </w:r>
      <w:r w:rsidR="006C6E1C" w:rsidRPr="00745D4B">
        <w:rPr>
          <w:rFonts w:cs="Arial"/>
          <w:sz w:val="24"/>
          <w:szCs w:val="24"/>
        </w:rPr>
        <w:t>у складу са Одлуком о ближим условима, садржини и начину вођења регистра меница и овлашћења („Сл. гласник РС“ бр. 56/11 и 80/15,76/2016)</w:t>
      </w:r>
    </w:p>
    <w:p w14:paraId="0BD023DB" w14:textId="77777777" w:rsidR="00906208" w:rsidRDefault="00906208" w:rsidP="00016192">
      <w:pPr>
        <w:spacing w:before="0"/>
        <w:rPr>
          <w:rFonts w:cs="Arial"/>
          <w:sz w:val="24"/>
          <w:szCs w:val="24"/>
        </w:rPr>
      </w:pPr>
    </w:p>
    <w:p w14:paraId="429545D4" w14:textId="6B998CED" w:rsidR="00D9192A" w:rsidRPr="003F1B3F" w:rsidRDefault="009D6BA1" w:rsidP="00D9192A">
      <w:pPr>
        <w:spacing w:before="0"/>
        <w:rPr>
          <w:rFonts w:cs="Arial"/>
          <w:sz w:val="24"/>
          <w:szCs w:val="24"/>
          <w:lang w:val="sr-Cyrl-RS"/>
        </w:rPr>
      </w:pPr>
      <w:r w:rsidRPr="00F96682">
        <w:rPr>
          <w:rFonts w:cs="Arial"/>
          <w:sz w:val="24"/>
          <w:szCs w:val="24"/>
        </w:rPr>
        <w:t xml:space="preserve"> </w:t>
      </w:r>
    </w:p>
    <w:p w14:paraId="73A4B300" w14:textId="77777777" w:rsidR="004C3B38" w:rsidRPr="00524249"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lastRenderedPageBreak/>
        <w:t>Достављање средстава финансијског обезбеђења</w:t>
      </w:r>
    </w:p>
    <w:p w14:paraId="1073F0CD" w14:textId="097826B0" w:rsidR="005E4160" w:rsidRDefault="00F066DE" w:rsidP="003F1B3F">
      <w:pPr>
        <w:tabs>
          <w:tab w:val="left" w:pos="567"/>
          <w:tab w:val="left" w:pos="709"/>
        </w:tabs>
        <w:spacing w:after="120"/>
        <w:rPr>
          <w:b/>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524249">
        <w:rPr>
          <w:rFonts w:cs="Arial"/>
          <w:b/>
          <w:sz w:val="24"/>
          <w:szCs w:val="24"/>
          <w:lang w:val="sr-Cyrl-RS"/>
        </w:rPr>
        <w:t>и доставља се лично или поштом на адресу:</w:t>
      </w:r>
      <w:r w:rsidR="00524249" w:rsidRPr="00524249">
        <w:t xml:space="preserve"> </w:t>
      </w:r>
      <w:r w:rsidR="00524249" w:rsidRPr="00524249">
        <w:rPr>
          <w:rFonts w:cs="Arial"/>
          <w:b/>
          <w:sz w:val="24"/>
          <w:szCs w:val="24"/>
          <w:lang w:val="sr-Cyrl-RS"/>
        </w:rPr>
        <w:t>Јавно предузеће „Електропривреда Србије“</w:t>
      </w:r>
      <w:r w:rsidR="00524249">
        <w:rPr>
          <w:rFonts w:cs="Arial"/>
          <w:b/>
          <w:sz w:val="24"/>
          <w:szCs w:val="24"/>
          <w:lang w:val="sr-Cyrl-RS"/>
        </w:rPr>
        <w:t>,</w:t>
      </w:r>
      <w:r w:rsidRPr="00524249">
        <w:rPr>
          <w:rFonts w:cs="Arial"/>
          <w:b/>
          <w:sz w:val="24"/>
          <w:szCs w:val="24"/>
          <w:lang w:val="sr-Cyrl-RS"/>
        </w:rPr>
        <w:t xml:space="preserve"> </w:t>
      </w:r>
      <w:r w:rsidR="00524249" w:rsidRPr="00524249">
        <w:rPr>
          <w:rFonts w:cs="Arial"/>
          <w:b/>
          <w:sz w:val="24"/>
          <w:szCs w:val="24"/>
          <w:lang w:val="sr-Cyrl-RS"/>
        </w:rPr>
        <w:t>Београд, Балканска 13</w:t>
      </w:r>
      <w:r w:rsidR="003F1B3F">
        <w:rPr>
          <w:rFonts w:cs="Arial"/>
          <w:b/>
          <w:sz w:val="24"/>
          <w:szCs w:val="24"/>
          <w:lang w:val="sr-Cyrl-RS"/>
        </w:rPr>
        <w:t xml:space="preserve">, </w:t>
      </w:r>
      <w:r w:rsidRPr="003F1B3F">
        <w:rPr>
          <w:sz w:val="24"/>
          <w:szCs w:val="24"/>
          <w:lang w:val="sr-Cyrl-RS"/>
        </w:rPr>
        <w:t>са назнаком</w:t>
      </w:r>
      <w:r w:rsidRPr="00524249">
        <w:rPr>
          <w:i/>
          <w:sz w:val="24"/>
          <w:szCs w:val="24"/>
          <w:lang w:val="sr-Cyrl-RS"/>
        </w:rPr>
        <w:t>:</w:t>
      </w:r>
      <w:r w:rsidRPr="00524249">
        <w:rPr>
          <w:b/>
          <w:sz w:val="24"/>
          <w:szCs w:val="24"/>
          <w:lang w:val="sr-Cyrl-RS"/>
        </w:rPr>
        <w:t xml:space="preserve"> Средство финансијског обезбеђења за </w:t>
      </w:r>
      <w:r w:rsidR="00524249">
        <w:rPr>
          <w:b/>
          <w:sz w:val="24"/>
          <w:szCs w:val="24"/>
          <w:lang w:val="sr-Cyrl-RS"/>
        </w:rPr>
        <w:t xml:space="preserve"> </w:t>
      </w:r>
      <w:r w:rsidR="00524249" w:rsidRPr="00524249">
        <w:rPr>
          <w:b/>
          <w:sz w:val="24"/>
          <w:szCs w:val="24"/>
          <w:lang w:val="sr-Cyrl-RS"/>
        </w:rPr>
        <w:t>JN/1000/0</w:t>
      </w:r>
      <w:r w:rsidR="00EE044F">
        <w:rPr>
          <w:b/>
          <w:sz w:val="24"/>
          <w:szCs w:val="24"/>
          <w:lang w:val="sr-Cyrl-RS"/>
        </w:rPr>
        <w:t>268</w:t>
      </w:r>
      <w:r w:rsidR="00524249" w:rsidRPr="00524249">
        <w:rPr>
          <w:b/>
          <w:sz w:val="24"/>
          <w:szCs w:val="24"/>
          <w:lang w:val="sr-Cyrl-RS"/>
        </w:rPr>
        <w:t>/2016</w:t>
      </w:r>
    </w:p>
    <w:p w14:paraId="58B18070" w14:textId="77777777" w:rsidR="00E33451" w:rsidRPr="003F1B3F" w:rsidRDefault="00E33451" w:rsidP="003F1B3F">
      <w:pPr>
        <w:tabs>
          <w:tab w:val="left" w:pos="567"/>
          <w:tab w:val="left" w:pos="709"/>
        </w:tabs>
        <w:spacing w:after="120"/>
        <w:rPr>
          <w:rFonts w:cs="Arial"/>
          <w:b/>
          <w:sz w:val="24"/>
          <w:szCs w:val="24"/>
          <w:lang w:val="sr-Cyrl-RS"/>
        </w:rPr>
      </w:pPr>
    </w:p>
    <w:p w14:paraId="4AE9AE3B" w14:textId="77777777" w:rsidR="0085348E" w:rsidRPr="00EC5BB4" w:rsidRDefault="0085348E" w:rsidP="006241CC">
      <w:pPr>
        <w:pStyle w:val="KDPodnaslov2"/>
        <w:numPr>
          <w:ilvl w:val="1"/>
          <w:numId w:val="32"/>
        </w:numPr>
        <w:spacing w:before="0"/>
        <w:jc w:val="both"/>
        <w:rPr>
          <w:rFonts w:cs="Arial"/>
          <w:sz w:val="24"/>
          <w:szCs w:val="24"/>
        </w:rPr>
      </w:pPr>
      <w:r w:rsidRPr="00EC5BB4">
        <w:rPr>
          <w:rFonts w:cs="Arial"/>
          <w:sz w:val="24"/>
          <w:szCs w:val="24"/>
        </w:rPr>
        <w:t>Начин означавања поверљивих података у понуди</w:t>
      </w:r>
    </w:p>
    <w:p w14:paraId="01CDEB6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2CFD51A"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A2EF4D3"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Default="0085348E" w:rsidP="006241CC">
      <w:pPr>
        <w:pStyle w:val="KDPodnaslov2"/>
        <w:numPr>
          <w:ilvl w:val="1"/>
          <w:numId w:val="32"/>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14:paraId="6FB7C731" w14:textId="77777777" w:rsidR="0085348E" w:rsidRPr="008F774C" w:rsidRDefault="0085348E" w:rsidP="00016192">
      <w:pPr>
        <w:pStyle w:val="KDPodnaslov2"/>
        <w:spacing w:before="0"/>
        <w:jc w:val="both"/>
        <w:rPr>
          <w:rFonts w:cs="Arial"/>
          <w:sz w:val="24"/>
          <w:szCs w:val="24"/>
        </w:rPr>
      </w:pPr>
      <w:r w:rsidRPr="00EC5BB4">
        <w:rPr>
          <w:rFonts w:cs="Arial"/>
          <w:sz w:val="24"/>
          <w:szCs w:val="24"/>
        </w:rPr>
        <w:t>раду и других прописа</w:t>
      </w:r>
    </w:p>
    <w:p w14:paraId="786193A4"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14:paraId="5269E9B2" w14:textId="77777777" w:rsidR="0085348E" w:rsidRPr="00EC5BB4" w:rsidRDefault="0085348E" w:rsidP="0085348E">
      <w:pPr>
        <w:pStyle w:val="KDParagraf"/>
        <w:spacing w:before="0"/>
        <w:rPr>
          <w:rFonts w:cs="Arial"/>
          <w:sz w:val="24"/>
          <w:szCs w:val="24"/>
          <w:lang w:val="ru-RU"/>
        </w:rPr>
      </w:pPr>
    </w:p>
    <w:p w14:paraId="4F525D2A" w14:textId="77777777" w:rsidR="008F774C" w:rsidRPr="00EC5BB4" w:rsidRDefault="008F774C" w:rsidP="0085348E">
      <w:pPr>
        <w:pStyle w:val="KDParagraf"/>
        <w:spacing w:before="0"/>
        <w:rPr>
          <w:rFonts w:cs="Arial"/>
          <w:sz w:val="24"/>
          <w:szCs w:val="24"/>
          <w:lang w:val="ru-RU" w:eastAsia="sr-Latn-CS"/>
        </w:rPr>
      </w:pPr>
    </w:p>
    <w:p w14:paraId="25CD040E" w14:textId="77777777" w:rsidR="00016192" w:rsidRDefault="008F774C" w:rsidP="006241CC">
      <w:pPr>
        <w:pStyle w:val="KDPodnaslov2"/>
        <w:numPr>
          <w:ilvl w:val="1"/>
          <w:numId w:val="32"/>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14:paraId="452140DD" w14:textId="77777777" w:rsidR="0085348E" w:rsidRDefault="008F774C" w:rsidP="00016192">
      <w:pPr>
        <w:pStyle w:val="KDPodnaslov2"/>
        <w:spacing w:before="0"/>
        <w:jc w:val="both"/>
        <w:rPr>
          <w:rFonts w:cs="Arial"/>
          <w:sz w:val="24"/>
          <w:szCs w:val="24"/>
        </w:rPr>
      </w:pPr>
      <w:r w:rsidRPr="008F774C">
        <w:rPr>
          <w:rFonts w:cs="Arial"/>
          <w:sz w:val="24"/>
          <w:szCs w:val="24"/>
        </w:rPr>
        <w:t>ефикасности</w:t>
      </w:r>
    </w:p>
    <w:p w14:paraId="27C22578"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EC5BB4" w:rsidRDefault="008D2B23" w:rsidP="008D2B23">
      <w:pPr>
        <w:spacing w:before="0"/>
        <w:ind w:left="851"/>
        <w:rPr>
          <w:rFonts w:eastAsia="TimesNewRomanPSMT" w:cs="Arial"/>
          <w:bCs/>
          <w:iCs/>
          <w:color w:val="00B0F0"/>
          <w:sz w:val="24"/>
          <w:szCs w:val="24"/>
        </w:rPr>
      </w:pPr>
    </w:p>
    <w:p w14:paraId="2E253F3A" w14:textId="77777777" w:rsidR="008D2B23" w:rsidRPr="00EC5BB4" w:rsidRDefault="008D2B23" w:rsidP="006241CC">
      <w:pPr>
        <w:pStyle w:val="KDPodnaslov2"/>
        <w:numPr>
          <w:ilvl w:val="1"/>
          <w:numId w:val="32"/>
        </w:numPr>
        <w:spacing w:before="0"/>
        <w:jc w:val="both"/>
        <w:rPr>
          <w:rFonts w:cs="Arial"/>
          <w:sz w:val="24"/>
          <w:szCs w:val="24"/>
        </w:rPr>
      </w:pPr>
      <w:bookmarkStart w:id="237" w:name="_Toc441651602"/>
      <w:bookmarkStart w:id="238" w:name="_Toc442559913"/>
      <w:r w:rsidRPr="00EC5BB4">
        <w:rPr>
          <w:rFonts w:cs="Arial"/>
          <w:sz w:val="24"/>
          <w:szCs w:val="24"/>
        </w:rPr>
        <w:lastRenderedPageBreak/>
        <w:t>Додатне информације и објашњења</w:t>
      </w:r>
      <w:bookmarkEnd w:id="237"/>
      <w:bookmarkEnd w:id="238"/>
    </w:p>
    <w:p w14:paraId="65F751BC" w14:textId="689CE18E"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B1CA0" w:rsidRPr="003B1CA0">
        <w:rPr>
          <w:rFonts w:cs="Arial"/>
          <w:sz w:val="24"/>
          <w:szCs w:val="24"/>
          <w:lang w:val="ru-RU"/>
        </w:rPr>
        <w:t>JN/1000</w:t>
      </w:r>
      <w:r w:rsidR="00EE044F">
        <w:rPr>
          <w:rFonts w:cs="Arial"/>
          <w:sz w:val="24"/>
          <w:szCs w:val="24"/>
          <w:lang w:val="ru-RU"/>
        </w:rPr>
        <w:t>/026</w:t>
      </w:r>
      <w:r w:rsidR="00E33451">
        <w:rPr>
          <w:rFonts w:cs="Arial"/>
          <w:sz w:val="24"/>
          <w:szCs w:val="24"/>
          <w:lang w:val="ru-RU"/>
        </w:rPr>
        <w:t>8</w:t>
      </w:r>
      <w:r w:rsidR="00EE044F">
        <w:rPr>
          <w:rFonts w:cs="Arial"/>
          <w:sz w:val="24"/>
          <w:szCs w:val="24"/>
          <w:lang w:val="ru-RU"/>
        </w:rPr>
        <w:t>/2017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1" w:history="1">
        <w:r w:rsidR="00EE044F" w:rsidRPr="007D1571">
          <w:rPr>
            <w:rStyle w:val="Hyperlink"/>
            <w:sz w:val="24"/>
            <w:szCs w:val="24"/>
          </w:rPr>
          <w:t>Dragana.tosic@eps.rs</w:t>
        </w:r>
      </w:hyperlink>
      <w:r w:rsidR="00E33451">
        <w:rPr>
          <w:rFonts w:cs="Arial"/>
          <w:sz w:val="24"/>
          <w:szCs w:val="24"/>
          <w:lang w:val="sr-Latn-RS"/>
        </w:rPr>
        <w:t>,</w:t>
      </w:r>
      <w:r w:rsidR="00EE044F">
        <w:rPr>
          <w:rFonts w:cs="Arial"/>
          <w:sz w:val="24"/>
          <w:szCs w:val="24"/>
          <w:lang w:val="sr-Latn-RS"/>
        </w:rPr>
        <w:t xml:space="preserve"> milos.zarkovic</w:t>
      </w:r>
      <w:hyperlink r:id="rId172" w:history="1">
        <w:r w:rsidR="004F4976" w:rsidRPr="00675742">
          <w:rPr>
            <w:rStyle w:val="Hyperlink"/>
            <w:rFonts w:cs="Arial"/>
            <w:sz w:val="24"/>
            <w:szCs w:val="24"/>
          </w:rPr>
          <w:t>@eps.rs</w:t>
        </w:r>
      </w:hyperlink>
      <w:r w:rsidRPr="00EC5BB4">
        <w:rPr>
          <w:rFonts w:cs="Arial"/>
          <w:sz w:val="24"/>
          <w:szCs w:val="24"/>
          <w:lang w:val="ru-RU"/>
        </w:rPr>
        <w:t>,</w:t>
      </w:r>
      <w:r w:rsidR="004F4976">
        <w:rPr>
          <w:rFonts w:cs="Arial"/>
          <w:sz w:val="24"/>
          <w:szCs w:val="24"/>
        </w:rPr>
        <w:t xml:space="preserve"> </w:t>
      </w:r>
      <w:r w:rsidRPr="00EC5BB4">
        <w:rPr>
          <w:rFonts w:cs="Arial"/>
          <w:sz w:val="24"/>
          <w:szCs w:val="24"/>
          <w:lang w:val="ru-RU"/>
        </w:rPr>
        <w:t xml:space="preserve">радним данима (понедељак – петак) у времену од </w:t>
      </w:r>
      <w:r w:rsidR="003B1CA0">
        <w:rPr>
          <w:rFonts w:cs="Arial"/>
          <w:sz w:val="24"/>
          <w:szCs w:val="24"/>
          <w:lang w:val="ru-RU"/>
        </w:rPr>
        <w:t>0</w:t>
      </w:r>
      <w:r w:rsidR="00325FBE">
        <w:rPr>
          <w:rFonts w:cs="Arial"/>
          <w:sz w:val="24"/>
          <w:szCs w:val="24"/>
          <w:lang w:val="sr-Latn-RS"/>
        </w:rPr>
        <w:t>8</w:t>
      </w:r>
      <w:r w:rsidR="003B1CA0">
        <w:rPr>
          <w:rFonts w:cs="Arial"/>
          <w:sz w:val="24"/>
          <w:szCs w:val="24"/>
          <w:lang w:val="ru-RU"/>
        </w:rPr>
        <w:t>,</w:t>
      </w:r>
      <w:r w:rsidR="00325FBE">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325FBE">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27AA56E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CD59CE9"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7F5D7D8" w14:textId="77777777"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2D666E95" w14:textId="77777777" w:rsidR="008D2B23" w:rsidRPr="00EC5BB4" w:rsidRDefault="008D2B23" w:rsidP="008D2B23">
      <w:pPr>
        <w:pStyle w:val="KDMojTekst"/>
        <w:spacing w:before="0"/>
        <w:rPr>
          <w:rFonts w:cs="Arial"/>
          <w:i w:val="0"/>
          <w:color w:val="auto"/>
          <w:sz w:val="24"/>
          <w:szCs w:val="24"/>
        </w:rPr>
      </w:pPr>
    </w:p>
    <w:p w14:paraId="4DAD205F" w14:textId="77777777" w:rsidR="008D2B23" w:rsidRPr="00EC5BB4" w:rsidRDefault="008D2B23" w:rsidP="006241CC">
      <w:pPr>
        <w:pStyle w:val="KDPodnaslov2"/>
        <w:numPr>
          <w:ilvl w:val="1"/>
          <w:numId w:val="32"/>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05BFB8F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272807D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30FF1275" w14:textId="77777777" w:rsidR="008D2B23" w:rsidRPr="00EC5BB4" w:rsidRDefault="008D2B23" w:rsidP="008D2B23">
      <w:pPr>
        <w:pStyle w:val="KDParagraf"/>
        <w:spacing w:before="0"/>
        <w:rPr>
          <w:rFonts w:cs="Arial"/>
          <w:sz w:val="24"/>
          <w:szCs w:val="24"/>
        </w:rPr>
      </w:pPr>
    </w:p>
    <w:p w14:paraId="4473D617" w14:textId="77777777" w:rsidR="00C14152" w:rsidRPr="00EC5BB4" w:rsidRDefault="00C14152" w:rsidP="006241CC">
      <w:pPr>
        <w:pStyle w:val="KDPodnaslov2"/>
        <w:numPr>
          <w:ilvl w:val="1"/>
          <w:numId w:val="3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2AE9040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lastRenderedPageBreak/>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56148D19"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EC5BB4" w:rsidRDefault="008D2B23" w:rsidP="008D2B23">
      <w:pPr>
        <w:spacing w:before="0"/>
        <w:rPr>
          <w:rFonts w:cs="Arial"/>
          <w:sz w:val="24"/>
          <w:szCs w:val="24"/>
        </w:rPr>
      </w:pPr>
    </w:p>
    <w:p w14:paraId="29D1AF0B" w14:textId="77777777" w:rsidR="00B20A6C" w:rsidRPr="00EC5BB4" w:rsidRDefault="00B20A6C" w:rsidP="006241CC">
      <w:pPr>
        <w:pStyle w:val="KDPodnaslov2"/>
        <w:numPr>
          <w:ilvl w:val="1"/>
          <w:numId w:val="32"/>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6C34FA5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77477B4"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lang w:val="sr-Cyrl-RS"/>
        </w:rPr>
        <w:t>акона</w:t>
      </w:r>
    </w:p>
    <w:p w14:paraId="1ED019A4"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307466EB"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7C9D2401"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337B2403"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1621656D" w14:textId="77777777" w:rsidR="00B20A6C" w:rsidRPr="00EC5BB4" w:rsidRDefault="00B20A6C" w:rsidP="00181E4C">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1A3CD460" w14:textId="77777777" w:rsidR="00B20A6C" w:rsidRPr="00EC5BB4" w:rsidRDefault="00B20A6C" w:rsidP="00181E4C">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2AAC2F2F" w14:textId="77777777" w:rsidR="00B20A6C" w:rsidRPr="00EC5BB4" w:rsidRDefault="00B20A6C" w:rsidP="00B20A6C">
      <w:pPr>
        <w:spacing w:before="0"/>
        <w:rPr>
          <w:rFonts w:cs="Arial"/>
          <w:sz w:val="24"/>
          <w:szCs w:val="24"/>
          <w:lang w:val="sr-Cyrl-CS"/>
        </w:rPr>
      </w:pPr>
    </w:p>
    <w:p w14:paraId="2A9ADC6B" w14:textId="77777777" w:rsidR="00B20A6C" w:rsidRPr="00EC5BB4"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0F5E53">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13370A" w:rsidRDefault="0031174B" w:rsidP="0031174B">
      <w:pPr>
        <w:pStyle w:val="KDParagraf"/>
        <w:rPr>
          <w:rFonts w:cs="Arial"/>
          <w:b/>
          <w:sz w:val="24"/>
          <w:szCs w:val="24"/>
        </w:rPr>
      </w:pPr>
      <w:r>
        <w:rPr>
          <w:rFonts w:cs="Arial"/>
          <w:b/>
          <w:sz w:val="24"/>
          <w:szCs w:val="24"/>
          <w:lang w:val="sr-Cyrl-RS"/>
        </w:rPr>
        <w:t xml:space="preserve">     </w:t>
      </w:r>
      <w:r w:rsidRPr="0031174B">
        <w:rPr>
          <w:rFonts w:cs="Arial"/>
          <w:b/>
          <w:sz w:val="24"/>
          <w:szCs w:val="24"/>
          <w:lang w:val="sr-Cyrl-RS"/>
        </w:rPr>
        <w:t>6.26</w:t>
      </w:r>
      <w:r w:rsidR="00FE2504">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252D27BB" w14:textId="74F4629F"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w:t>
      </w:r>
      <w:r w:rsidR="00C15ED4">
        <w:rPr>
          <w:rFonts w:eastAsia="TimesNewRomanPSMT" w:cs="Arial"/>
          <w:sz w:val="24"/>
          <w:szCs w:val="24"/>
          <w:lang w:val="sr-Cyrl-RS"/>
        </w:rPr>
        <w:t>к</w:t>
      </w:r>
      <w:r w:rsidR="0013370A">
        <w:rPr>
          <w:rFonts w:eastAsia="TimesNewRomanPSMT" w:cs="Arial"/>
          <w:sz w:val="24"/>
          <w:szCs w:val="24"/>
          <w:lang w:val="sr-Cyrl-RS"/>
        </w:rPr>
        <w:t>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5059E8C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EC5BB4" w:rsidRDefault="008D2B23" w:rsidP="008D2B23">
      <w:pPr>
        <w:pStyle w:val="KDParagraf"/>
        <w:spacing w:before="0"/>
        <w:rPr>
          <w:rFonts w:eastAsia="TimesNewRomanPSMT" w:cs="Arial"/>
          <w:sz w:val="24"/>
          <w:szCs w:val="24"/>
        </w:rPr>
      </w:pPr>
    </w:p>
    <w:p w14:paraId="3D5565F9" w14:textId="77777777" w:rsidR="008D2B23" w:rsidRPr="00EC5BB4" w:rsidRDefault="0031174B" w:rsidP="0031174B">
      <w:pPr>
        <w:pStyle w:val="KDPodnaslov2"/>
        <w:spacing w:before="0"/>
        <w:ind w:left="450"/>
        <w:jc w:val="both"/>
        <w:rPr>
          <w:rFonts w:cs="Arial"/>
          <w:sz w:val="24"/>
          <w:szCs w:val="24"/>
          <w:lang w:val="ru-RU"/>
        </w:rPr>
      </w:pPr>
      <w:bookmarkStart w:id="243" w:name="_Toc441651607"/>
      <w:bookmarkStart w:id="244" w:name="_Toc442559918"/>
      <w:r>
        <w:rPr>
          <w:rFonts w:cs="Arial"/>
          <w:sz w:val="24"/>
          <w:szCs w:val="24"/>
          <w:lang w:val="ru-RU"/>
        </w:rPr>
        <w:t xml:space="preserve">6.27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43"/>
      <w:bookmarkEnd w:id="244"/>
    </w:p>
    <w:p w14:paraId="1035E56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3DAAECA"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7702F75"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35D97E8F"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3D912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Доказ наведеног може бити:</w:t>
      </w:r>
    </w:p>
    <w:p w14:paraId="344BCF43"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B5AFDE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71750D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4850B2B"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EC5BB4" w:rsidRDefault="008D2B23" w:rsidP="008D2B23">
      <w:pPr>
        <w:pStyle w:val="KDParagraf"/>
        <w:spacing w:before="0"/>
        <w:rPr>
          <w:rFonts w:cs="Arial"/>
          <w:sz w:val="24"/>
          <w:szCs w:val="24"/>
          <w:lang w:bidi="en-US"/>
        </w:rPr>
      </w:pPr>
    </w:p>
    <w:p w14:paraId="3C108404" w14:textId="77777777" w:rsidR="008D2B23" w:rsidRPr="00EC5BB4" w:rsidRDefault="0031174B" w:rsidP="0031174B">
      <w:pPr>
        <w:pStyle w:val="KDPodnaslov2"/>
        <w:spacing w:before="0"/>
        <w:ind w:left="450"/>
        <w:jc w:val="both"/>
        <w:rPr>
          <w:rFonts w:cs="Arial"/>
          <w:sz w:val="24"/>
          <w:szCs w:val="24"/>
        </w:rPr>
      </w:pPr>
      <w:bookmarkStart w:id="245" w:name="_Toc441651608"/>
      <w:bookmarkStart w:id="246" w:name="_Toc442559919"/>
      <w:r>
        <w:rPr>
          <w:rFonts w:cs="Arial"/>
          <w:sz w:val="24"/>
          <w:szCs w:val="24"/>
          <w:lang w:val="sr-Cyrl-RS"/>
        </w:rPr>
        <w:t xml:space="preserve">6.28      </w:t>
      </w:r>
      <w:r w:rsidR="008D2B23" w:rsidRPr="00EC5BB4">
        <w:rPr>
          <w:rFonts w:cs="Arial"/>
          <w:sz w:val="24"/>
          <w:szCs w:val="24"/>
        </w:rPr>
        <w:t>Увид у документацију</w:t>
      </w:r>
      <w:bookmarkEnd w:id="245"/>
      <w:bookmarkEnd w:id="246"/>
    </w:p>
    <w:p w14:paraId="60A57334" w14:textId="77777777"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EC5BB4" w:rsidRDefault="00D9192A" w:rsidP="00EC3B0B">
      <w:pPr>
        <w:pStyle w:val="KDParagraf"/>
        <w:spacing w:before="0"/>
        <w:rPr>
          <w:rFonts w:cs="Arial"/>
          <w:sz w:val="24"/>
          <w:szCs w:val="24"/>
          <w:lang w:bidi="en-US"/>
        </w:rPr>
      </w:pPr>
    </w:p>
    <w:p w14:paraId="5AA5CA60" w14:textId="77777777"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EC5BB4" w:rsidRDefault="008D2B23" w:rsidP="008D2B23">
      <w:pPr>
        <w:pStyle w:val="KDParagraf"/>
        <w:spacing w:before="0"/>
        <w:rPr>
          <w:rFonts w:cs="Arial"/>
          <w:sz w:val="24"/>
          <w:szCs w:val="24"/>
          <w:lang w:bidi="en-US"/>
        </w:rPr>
      </w:pPr>
    </w:p>
    <w:p w14:paraId="48B29399" w14:textId="77777777" w:rsidR="008D2B23" w:rsidRPr="00EC5BB4" w:rsidRDefault="0031174B" w:rsidP="0031174B">
      <w:pPr>
        <w:pStyle w:val="KDPodnaslov2"/>
        <w:spacing w:before="0"/>
        <w:ind w:left="450"/>
        <w:jc w:val="both"/>
        <w:rPr>
          <w:rFonts w:cs="Arial"/>
          <w:sz w:val="24"/>
          <w:szCs w:val="24"/>
        </w:rPr>
      </w:pPr>
      <w:bookmarkStart w:id="247" w:name="_Toc441651609"/>
      <w:bookmarkStart w:id="248" w:name="_Toc442559920"/>
      <w:r>
        <w:rPr>
          <w:rFonts w:cs="Arial"/>
          <w:sz w:val="24"/>
          <w:szCs w:val="24"/>
          <w:lang w:val="ru-RU"/>
        </w:rPr>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47"/>
      <w:bookmarkEnd w:id="248"/>
    </w:p>
    <w:p w14:paraId="05D53791" w14:textId="77777777" w:rsidR="00CC421D"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14:paraId="5FC16720" w14:textId="77777777" w:rsidR="00886827" w:rsidRPr="00CC421D" w:rsidRDefault="00886827" w:rsidP="00886827">
      <w:pPr>
        <w:pStyle w:val="KDParagraf"/>
        <w:spacing w:before="0"/>
        <w:rPr>
          <w:rFonts w:cs="Arial"/>
          <w:sz w:val="24"/>
          <w:szCs w:val="24"/>
          <w:lang w:bidi="en-US"/>
        </w:rPr>
      </w:pPr>
      <w:r w:rsidRPr="00EC5BB4">
        <w:rPr>
          <w:rFonts w:cs="Arial"/>
          <w:b/>
          <w:sz w:val="24"/>
          <w:szCs w:val="24"/>
          <w:lang w:bidi="en-US"/>
        </w:rPr>
        <w:t>Рокови и начин подношења захтева за заштиту права:</w:t>
      </w:r>
    </w:p>
    <w:p w14:paraId="199E3256" w14:textId="46A09F80"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w:t>
      </w:r>
      <w:r w:rsidR="00D8589F">
        <w:rPr>
          <w:rFonts w:cs="Arial"/>
          <w:sz w:val="24"/>
          <w:szCs w:val="24"/>
          <w:lang w:bidi="en-US"/>
        </w:rPr>
        <w:t>град,</w:t>
      </w:r>
      <w:r w:rsidR="00857566">
        <w:rPr>
          <w:rFonts w:cs="Arial"/>
          <w:sz w:val="24"/>
          <w:szCs w:val="24"/>
          <w:lang w:val="sr-Cyrl-RS" w:bidi="en-US"/>
        </w:rPr>
        <w:t xml:space="preserve"> </w:t>
      </w:r>
      <w:r w:rsidR="00FE1E00">
        <w:rPr>
          <w:rFonts w:cs="Arial"/>
          <w:sz w:val="24"/>
          <w:szCs w:val="24"/>
          <w:lang w:val="sr-Cyrl-RS" w:bidi="en-US"/>
        </w:rPr>
        <w:t>Балканска 13</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за заштиту права за ЈН добара</w:t>
      </w:r>
      <w:r w:rsidR="00FE1E00">
        <w:rPr>
          <w:rFonts w:cs="Arial"/>
          <w:sz w:val="24"/>
          <w:szCs w:val="24"/>
          <w:lang w:val="sr-Cyrl-RS" w:bidi="en-US"/>
        </w:rPr>
        <w:t xml:space="preserve"> </w:t>
      </w:r>
      <w:r w:rsidR="00E5542F">
        <w:rPr>
          <w:rFonts w:cs="Arial"/>
          <w:sz w:val="24"/>
          <w:szCs w:val="24"/>
          <w:lang w:val="sr-Cyrl-RS" w:bidi="en-US"/>
        </w:rPr>
        <w:t xml:space="preserve">Прибор и хемијска средства за одржавање хигијене у пословним објектима </w:t>
      </w:r>
      <w:r w:rsidR="00325FBE">
        <w:rPr>
          <w:rFonts w:cs="Arial"/>
          <w:sz w:val="24"/>
          <w:szCs w:val="24"/>
          <w:lang w:val="sr-Cyrl-RS" w:bidi="en-US"/>
        </w:rPr>
        <w:t>,</w:t>
      </w:r>
      <w:r w:rsidRPr="00EC5BB4">
        <w:rPr>
          <w:rFonts w:cs="Arial"/>
          <w:sz w:val="24"/>
          <w:szCs w:val="24"/>
          <w:lang w:bidi="en-US"/>
        </w:rPr>
        <w:t xml:space="preserve"> бр.</w:t>
      </w:r>
      <w:r w:rsidR="00FE1E00">
        <w:rPr>
          <w:rFonts w:cs="Arial"/>
          <w:sz w:val="24"/>
          <w:szCs w:val="24"/>
          <w:lang w:val="sr-Cyrl-RS" w:bidi="en-US"/>
        </w:rPr>
        <w:t xml:space="preserve"> </w:t>
      </w:r>
      <w:r w:rsidR="00FE1E00">
        <w:rPr>
          <w:rFonts w:cs="Arial"/>
          <w:sz w:val="24"/>
          <w:szCs w:val="24"/>
          <w:lang w:val="sr-Latn-RS" w:bidi="en-US"/>
        </w:rPr>
        <w:t>JN/</w:t>
      </w:r>
      <w:r w:rsidR="00EE044F">
        <w:rPr>
          <w:rFonts w:cs="Arial"/>
          <w:sz w:val="24"/>
          <w:szCs w:val="24"/>
          <w:lang w:val="sr-Cyrl-RS" w:bidi="en-US"/>
        </w:rPr>
        <w:t>1000/</w:t>
      </w:r>
      <w:r w:rsidR="00EE044F">
        <w:rPr>
          <w:rFonts w:cs="Arial"/>
          <w:sz w:val="24"/>
          <w:szCs w:val="24"/>
          <w:lang w:val="sr-Latn-RS" w:bidi="en-US"/>
        </w:rPr>
        <w:t>0</w:t>
      </w:r>
      <w:r w:rsidR="00EE044F">
        <w:rPr>
          <w:rFonts w:cs="Arial"/>
          <w:sz w:val="24"/>
          <w:szCs w:val="24"/>
          <w:lang w:val="sr-Cyrl-RS" w:bidi="en-US"/>
        </w:rPr>
        <w:t>2</w:t>
      </w:r>
      <w:r w:rsidR="00EE044F">
        <w:rPr>
          <w:rFonts w:cs="Arial"/>
          <w:sz w:val="24"/>
          <w:szCs w:val="24"/>
          <w:lang w:val="sr-Latn-RS" w:bidi="en-US"/>
        </w:rPr>
        <w:t>6</w:t>
      </w:r>
      <w:r w:rsidR="00325FBE">
        <w:rPr>
          <w:rFonts w:cs="Arial"/>
          <w:sz w:val="24"/>
          <w:szCs w:val="24"/>
          <w:lang w:val="sr-Cyrl-RS" w:bidi="en-US"/>
        </w:rPr>
        <w:t>8</w:t>
      </w:r>
      <w:r w:rsidR="00EE044F">
        <w:rPr>
          <w:rFonts w:cs="Arial"/>
          <w:sz w:val="24"/>
          <w:szCs w:val="24"/>
          <w:lang w:val="sr-Cyrl-RS" w:bidi="en-US"/>
        </w:rPr>
        <w:t>/2017</w:t>
      </w:r>
      <w:r w:rsidRPr="00EC5BB4">
        <w:rPr>
          <w:rFonts w:cs="Arial"/>
          <w:sz w:val="24"/>
          <w:szCs w:val="24"/>
          <w:lang w:bidi="en-US"/>
        </w:rPr>
        <w:t>, а копија се истовремено доставља Републичкој комисији.</w:t>
      </w:r>
    </w:p>
    <w:p w14:paraId="64FDBC72" w14:textId="3616390B" w:rsidR="00886827" w:rsidRPr="00FE1E00" w:rsidRDefault="00886827" w:rsidP="00FE1E00">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FE1E00">
        <w:rPr>
          <w:rFonts w:cs="Arial"/>
          <w:sz w:val="24"/>
          <w:szCs w:val="24"/>
          <w:lang w:val="sr-Cyrl-RS" w:bidi="en-US"/>
        </w:rPr>
        <w:t xml:space="preserve"> </w:t>
      </w:r>
      <w:r w:rsidR="00E5542F">
        <w:rPr>
          <w:rStyle w:val="Hyperlink"/>
          <w:sz w:val="24"/>
          <w:szCs w:val="24"/>
        </w:rPr>
        <w:t xml:space="preserve">Dragana.tosic@eps.rs </w:t>
      </w:r>
      <w:r w:rsidR="00325FBE" w:rsidRPr="00E33451">
        <w:rPr>
          <w:rFonts w:cs="Arial"/>
          <w:sz w:val="24"/>
          <w:szCs w:val="24"/>
          <w:lang w:val="sr-Latn-RS"/>
        </w:rPr>
        <w:t xml:space="preserve"> </w:t>
      </w:r>
      <w:r w:rsidRPr="00EC5BB4">
        <w:rPr>
          <w:rFonts w:cs="Arial"/>
          <w:sz w:val="24"/>
          <w:szCs w:val="24"/>
          <w:lang w:bidi="en-US"/>
        </w:rPr>
        <w:t xml:space="preserve"> радним данима (понедељак-петак) од </w:t>
      </w:r>
      <w:r w:rsidR="008824F8" w:rsidRPr="00FE1E00">
        <w:rPr>
          <w:rFonts w:cs="Arial"/>
          <w:sz w:val="24"/>
          <w:szCs w:val="24"/>
          <w:lang w:bidi="en-US"/>
        </w:rPr>
        <w:t>8,00 до 1</w:t>
      </w:r>
      <w:r w:rsidR="00C14152" w:rsidRPr="00FE1E00">
        <w:rPr>
          <w:rFonts w:cs="Arial"/>
          <w:sz w:val="24"/>
          <w:szCs w:val="24"/>
          <w:lang w:val="sr-Cyrl-RS" w:bidi="en-US"/>
        </w:rPr>
        <w:t>5</w:t>
      </w:r>
      <w:r w:rsidRPr="00FE1E00">
        <w:rPr>
          <w:rFonts w:cs="Arial"/>
          <w:sz w:val="24"/>
          <w:szCs w:val="24"/>
          <w:lang w:bidi="en-US"/>
        </w:rPr>
        <w:t>,00 часова.</w:t>
      </w:r>
    </w:p>
    <w:p w14:paraId="75334BE2"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95BE3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538B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4C1999AE" w14:textId="3C204120"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w:t>
      </w:r>
      <w:r w:rsidRPr="00EC5BB4">
        <w:rPr>
          <w:rFonts w:cs="Arial"/>
          <w:sz w:val="24"/>
          <w:szCs w:val="24"/>
          <w:lang w:bidi="en-US"/>
        </w:rPr>
        <w:t xml:space="preserve"> </w:t>
      </w:r>
    </w:p>
    <w:p w14:paraId="0D29916A"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3C6F4743"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1376E9">
        <w:rPr>
          <w:rFonts w:cs="Arial"/>
          <w:sz w:val="24"/>
          <w:szCs w:val="24"/>
          <w:lang w:val="sr-Cyrl-RS" w:bidi="en-US"/>
        </w:rPr>
        <w:t>акона</w:t>
      </w:r>
      <w:r w:rsidRPr="00EC5BB4">
        <w:rPr>
          <w:rFonts w:cs="Arial"/>
          <w:sz w:val="24"/>
          <w:szCs w:val="24"/>
          <w:lang w:bidi="en-US"/>
        </w:rPr>
        <w:t>:</w:t>
      </w:r>
    </w:p>
    <w:p w14:paraId="766A27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1772C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34047A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2AEA2B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748754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06C98B2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7CEC4A7B" w14:textId="140D98A1"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001376E9" w:rsidRPr="001376E9">
        <w:rPr>
          <w:rFonts w:cs="Arial"/>
          <w:sz w:val="24"/>
          <w:szCs w:val="24"/>
          <w:lang w:bidi="en-US"/>
        </w:rPr>
        <w:t xml:space="preserve">Закона </w:t>
      </w:r>
    </w:p>
    <w:p w14:paraId="0FF23F6E" w14:textId="77777777" w:rsidR="008824F8" w:rsidRPr="0031174B"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5B78246B"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68A5104F"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став 1. тач. 1)- 3) </w:t>
      </w:r>
      <w:r w:rsidR="001376E9" w:rsidRPr="001376E9">
        <w:rPr>
          <w:rFonts w:cs="Arial"/>
          <w:b/>
          <w:sz w:val="24"/>
          <w:szCs w:val="24"/>
          <w:lang w:bidi="en-US"/>
        </w:rPr>
        <w:t>Закона</w:t>
      </w:r>
      <w:r w:rsidR="001376E9">
        <w:rPr>
          <w:rFonts w:cs="Arial"/>
          <w:b/>
          <w:sz w:val="24"/>
          <w:szCs w:val="24"/>
          <w:lang w:val="sr-Cyrl-RS" w:bidi="en-US"/>
        </w:rPr>
        <w:t>:</w:t>
      </w:r>
    </w:p>
    <w:p w14:paraId="599054B1" w14:textId="1D16E585"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EE044F">
        <w:rPr>
          <w:rFonts w:cs="Arial"/>
          <w:sz w:val="24"/>
          <w:szCs w:val="24"/>
        </w:rPr>
        <w:t>1000026</w:t>
      </w:r>
      <w:r w:rsidR="00325FBE">
        <w:rPr>
          <w:rFonts w:cs="Arial"/>
          <w:sz w:val="24"/>
          <w:szCs w:val="24"/>
          <w:lang w:val="sr-Cyrl-RS"/>
        </w:rPr>
        <w:t>8</w:t>
      </w:r>
      <w:r w:rsidR="00EE044F">
        <w:rPr>
          <w:rFonts w:cs="Arial"/>
          <w:sz w:val="24"/>
          <w:szCs w:val="24"/>
        </w:rPr>
        <w:t>2017</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4F4976" w:rsidRPr="000F5E53">
        <w:rPr>
          <w:rFonts w:cs="Arial"/>
          <w:sz w:val="24"/>
          <w:szCs w:val="24"/>
          <w:lang w:val="sr-Cyrl-RS"/>
        </w:rPr>
        <w:t>Београд</w:t>
      </w:r>
      <w:r w:rsidR="004F4976">
        <w:rPr>
          <w:rFonts w:cs="Arial"/>
          <w:sz w:val="24"/>
          <w:szCs w:val="24"/>
          <w:lang w:val="sr-Cyrl-RS"/>
        </w:rPr>
        <w:t>, Балканска 3</w:t>
      </w:r>
      <w:r w:rsidR="00FE2504">
        <w:rPr>
          <w:rFonts w:cs="Arial"/>
          <w:sz w:val="24"/>
          <w:szCs w:val="24"/>
        </w:rPr>
        <w:t xml:space="preserve">, </w:t>
      </w:r>
      <w:r w:rsidRPr="00EC5BB4">
        <w:rPr>
          <w:rFonts w:cs="Arial"/>
          <w:sz w:val="24"/>
          <w:szCs w:val="24"/>
        </w:rPr>
        <w:t xml:space="preserve"> </w:t>
      </w:r>
      <w:r w:rsidR="004F4976" w:rsidRPr="004F4976">
        <w:rPr>
          <w:rFonts w:cs="Arial"/>
          <w:sz w:val="24"/>
          <w:szCs w:val="24"/>
        </w:rPr>
        <w:t>JN</w:t>
      </w:r>
      <w:r w:rsidR="00325FBE">
        <w:rPr>
          <w:rFonts w:cs="Arial"/>
          <w:sz w:val="24"/>
          <w:szCs w:val="24"/>
          <w:lang w:val="sr-Cyrl-RS"/>
        </w:rPr>
        <w:t>О</w:t>
      </w:r>
      <w:r w:rsidR="004F4976" w:rsidRPr="004F4976">
        <w:rPr>
          <w:rFonts w:cs="Arial"/>
          <w:sz w:val="24"/>
          <w:szCs w:val="24"/>
        </w:rPr>
        <w:t>/1000/0</w:t>
      </w:r>
      <w:r w:rsidR="00EE044F">
        <w:rPr>
          <w:rFonts w:cs="Arial"/>
          <w:sz w:val="24"/>
          <w:szCs w:val="24"/>
          <w:lang w:val="sr-Cyrl-RS"/>
        </w:rPr>
        <w:t>26</w:t>
      </w:r>
      <w:r w:rsidR="00325FBE">
        <w:rPr>
          <w:rFonts w:cs="Arial"/>
          <w:sz w:val="24"/>
          <w:szCs w:val="24"/>
          <w:lang w:val="sr-Cyrl-RS"/>
        </w:rPr>
        <w:t>8</w:t>
      </w:r>
      <w:r w:rsidR="00EE044F">
        <w:rPr>
          <w:rFonts w:cs="Arial"/>
          <w:sz w:val="24"/>
          <w:szCs w:val="24"/>
        </w:rPr>
        <w:t>/2017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110E0051" w14:textId="77777777" w:rsidR="0008263C" w:rsidRPr="0008263C" w:rsidRDefault="0008263C" w:rsidP="0008263C">
      <w:pPr>
        <w:pStyle w:val="KDParagraf"/>
        <w:spacing w:before="0"/>
        <w:rPr>
          <w:rFonts w:cs="Arial"/>
          <w:sz w:val="24"/>
          <w:szCs w:val="24"/>
          <w:lang w:bidi="en-US"/>
        </w:rPr>
      </w:pPr>
      <w:r w:rsidRPr="000F5E53">
        <w:rPr>
          <w:rFonts w:cs="Arial"/>
          <w:sz w:val="24"/>
          <w:szCs w:val="24"/>
          <w:lang w:bidi="en-US"/>
        </w:rPr>
        <w:t>120.000</w:t>
      </w:r>
      <w:r w:rsidR="000F5E53">
        <w:rPr>
          <w:rFonts w:cs="Arial"/>
          <w:sz w:val="24"/>
          <w:szCs w:val="24"/>
          <w:lang w:val="sr-Cyrl-RS" w:bidi="en-US"/>
        </w:rPr>
        <w:t>,00</w:t>
      </w:r>
      <w:r w:rsidRPr="000F5E53">
        <w:rPr>
          <w:rFonts w:cs="Arial"/>
          <w:sz w:val="24"/>
          <w:szCs w:val="24"/>
          <w:lang w:bidi="en-US"/>
        </w:rPr>
        <w:t xml:space="preserve"> динара</w:t>
      </w:r>
      <w:r w:rsidR="000F5E53" w:rsidRPr="000F5E53">
        <w:rPr>
          <w:rFonts w:cs="Arial"/>
          <w:sz w:val="24"/>
          <w:szCs w:val="24"/>
          <w:lang w:val="sr-Cyrl-RS" w:bidi="en-US"/>
        </w:rPr>
        <w:t>.</w:t>
      </w:r>
    </w:p>
    <w:p w14:paraId="612EDA1F"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D72C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53B230C" w14:textId="1F6F8CE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sidR="001376E9" w:rsidRPr="001376E9">
        <w:rPr>
          <w:rFonts w:cs="Arial"/>
          <w:b/>
          <w:sz w:val="24"/>
          <w:szCs w:val="24"/>
          <w:lang w:bidi="en-US"/>
        </w:rPr>
        <w:t xml:space="preserve">Закона </w:t>
      </w:r>
    </w:p>
    <w:p w14:paraId="58BC6D02"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157D4A78"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14:paraId="7E9EA7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14:paraId="279A0062" w14:textId="029E9B30"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001376E9" w:rsidRPr="001376E9">
        <w:rPr>
          <w:rFonts w:cs="Arial"/>
          <w:sz w:val="24"/>
          <w:szCs w:val="24"/>
          <w:lang w:bidi="en-US"/>
        </w:rPr>
        <w:t>Закона</w:t>
      </w:r>
      <w:r w:rsidRPr="00EC5BB4">
        <w:rPr>
          <w:rFonts w:cs="Arial"/>
          <w:sz w:val="24"/>
          <w:szCs w:val="24"/>
          <w:lang w:bidi="en-US"/>
        </w:rPr>
        <w:t>, прихватиће се:</w:t>
      </w:r>
    </w:p>
    <w:p w14:paraId="5A0D6D44" w14:textId="77777777" w:rsidR="00886827" w:rsidRPr="00EC5BB4" w:rsidRDefault="00886827" w:rsidP="00886827">
      <w:pPr>
        <w:pStyle w:val="KDParagraf"/>
        <w:spacing w:before="0"/>
        <w:rPr>
          <w:rFonts w:cs="Arial"/>
          <w:sz w:val="24"/>
          <w:szCs w:val="24"/>
          <w:lang w:bidi="en-US"/>
        </w:rPr>
      </w:pPr>
    </w:p>
    <w:p w14:paraId="5025B659" w14:textId="32FE9540"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 xml:space="preserve">Закона </w:t>
      </w:r>
      <w:r w:rsidRPr="00EC5BB4">
        <w:rPr>
          <w:rFonts w:cs="Arial"/>
          <w:sz w:val="24"/>
          <w:szCs w:val="24"/>
          <w:lang w:bidi="en-US"/>
        </w:rPr>
        <w:t>која садржи следеће елементе:</w:t>
      </w:r>
    </w:p>
    <w:p w14:paraId="51D15C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7DE669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14:paraId="726EE9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240C0A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7CF057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B5FE8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9629F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77A083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63D16B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741FD50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0056E886" w:rsidR="00886827" w:rsidRPr="00595B4C" w:rsidRDefault="00886827" w:rsidP="00886827">
      <w:pPr>
        <w:pStyle w:val="KDParagraf"/>
        <w:spacing w:before="0"/>
        <w:rPr>
          <w:rFonts w:cs="Arial"/>
          <w:sz w:val="24"/>
          <w:szCs w:val="24"/>
          <w:lang w:val="sr-Cyrl-RS" w:bidi="en-US"/>
        </w:rPr>
      </w:pPr>
      <w:r w:rsidRPr="00EC5BB4">
        <w:rPr>
          <w:rFonts w:cs="Arial"/>
          <w:sz w:val="24"/>
          <w:szCs w:val="24"/>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C15ED4">
        <w:rPr>
          <w:rFonts w:cs="Arial"/>
          <w:sz w:val="24"/>
          <w:szCs w:val="24"/>
          <w:lang w:val="sr-Cyrl-RS" w:bidi="en-US"/>
        </w:rPr>
        <w:t xml:space="preserve"> </w:t>
      </w:r>
    </w:p>
    <w:p w14:paraId="4216C242" w14:textId="71958A82"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16440CC"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3E16A4E8" w14:textId="77777777" w:rsidR="00886827" w:rsidRPr="00EC5BB4" w:rsidRDefault="00886827" w:rsidP="00886827">
      <w:pPr>
        <w:pStyle w:val="KDParagraf"/>
        <w:spacing w:before="0"/>
        <w:rPr>
          <w:rFonts w:cs="Arial"/>
          <w:sz w:val="24"/>
          <w:szCs w:val="24"/>
          <w:lang w:bidi="en-US"/>
        </w:rPr>
      </w:pPr>
    </w:p>
    <w:p w14:paraId="05C1271C" w14:textId="554BBF8C" w:rsidR="008D2B23" w:rsidRPr="00EC5BB4" w:rsidRDefault="0031174B" w:rsidP="0031174B">
      <w:pPr>
        <w:pStyle w:val="KDPodnaslov2"/>
        <w:spacing w:before="0"/>
        <w:ind w:left="450"/>
        <w:jc w:val="both"/>
        <w:rPr>
          <w:rFonts w:cs="Arial"/>
          <w:sz w:val="24"/>
          <w:szCs w:val="24"/>
        </w:rPr>
      </w:pPr>
      <w:bookmarkStart w:id="249" w:name="_Toc441651610"/>
      <w:bookmarkStart w:id="250" w:name="_Toc442559921"/>
      <w:r>
        <w:rPr>
          <w:rFonts w:cs="Arial"/>
          <w:sz w:val="24"/>
          <w:szCs w:val="24"/>
          <w:lang w:val="sr-Cyrl-RS"/>
        </w:rPr>
        <w:t xml:space="preserve">6.30   </w:t>
      </w:r>
      <w:r w:rsidR="00595B4C">
        <w:rPr>
          <w:rFonts w:cs="Arial"/>
          <w:sz w:val="24"/>
          <w:szCs w:val="24"/>
          <w:lang w:val="sr-Cyrl-RS"/>
        </w:rPr>
        <w:t xml:space="preserve">Издавање </w:t>
      </w:r>
      <w:r w:rsidR="00B84CC3">
        <w:rPr>
          <w:rFonts w:cs="Arial"/>
          <w:sz w:val="24"/>
          <w:szCs w:val="24"/>
          <w:lang w:val="sr-Cyrl-RS"/>
        </w:rPr>
        <w:t>наруџбеница</w:t>
      </w:r>
      <w:bookmarkEnd w:id="249"/>
      <w:bookmarkEnd w:id="250"/>
    </w:p>
    <w:p w14:paraId="5E0613F1" w14:textId="43E84D88" w:rsidR="00B84CC3" w:rsidRPr="000847B9" w:rsidRDefault="00B84CC3" w:rsidP="0031174B">
      <w:pPr>
        <w:spacing w:before="0"/>
        <w:rPr>
          <w:sz w:val="24"/>
          <w:szCs w:val="24"/>
        </w:rPr>
      </w:pPr>
      <w:bookmarkStart w:id="251" w:name="_Toc441651611"/>
      <w:bookmarkStart w:id="252" w:name="_Toc442559922"/>
      <w:r w:rsidRPr="000847B9">
        <w:rPr>
          <w:sz w:val="24"/>
          <w:szCs w:val="24"/>
        </w:rPr>
        <w:t xml:space="preserve">Наруџбенице </w:t>
      </w:r>
      <w:r w:rsidR="00FA78B7">
        <w:rPr>
          <w:sz w:val="24"/>
          <w:szCs w:val="24"/>
          <w:lang w:val="sr-Cyrl-RS"/>
        </w:rPr>
        <w:t>се</w:t>
      </w:r>
      <w:r w:rsidRPr="000847B9">
        <w:rPr>
          <w:sz w:val="24"/>
          <w:szCs w:val="24"/>
        </w:rPr>
        <w:t xml:space="preserve"> морају </w:t>
      </w:r>
      <w:r w:rsidR="00FA78B7">
        <w:rPr>
          <w:sz w:val="24"/>
          <w:szCs w:val="24"/>
          <w:lang w:val="sr-Cyrl-RS"/>
        </w:rPr>
        <w:t>испоставити</w:t>
      </w:r>
      <w:r w:rsidRPr="000847B9">
        <w:rPr>
          <w:sz w:val="24"/>
          <w:szCs w:val="24"/>
        </w:rPr>
        <w:t xml:space="preserve"> пре завршетка трајања</w:t>
      </w:r>
      <w:r>
        <w:rPr>
          <w:sz w:val="24"/>
          <w:szCs w:val="24"/>
          <w:lang w:val="sr-Cyrl-RS"/>
        </w:rPr>
        <w:t xml:space="preserve"> </w:t>
      </w:r>
      <w:r w:rsidR="002F1D39">
        <w:rPr>
          <w:sz w:val="24"/>
          <w:szCs w:val="24"/>
          <w:lang w:val="sr-Cyrl-RS"/>
        </w:rPr>
        <w:t>О</w:t>
      </w:r>
      <w:r w:rsidR="002F1D39" w:rsidRPr="000847B9">
        <w:rPr>
          <w:sz w:val="24"/>
          <w:szCs w:val="24"/>
        </w:rPr>
        <w:t xml:space="preserve">квирног </w:t>
      </w:r>
      <w:r w:rsidRPr="000847B9">
        <w:rPr>
          <w:sz w:val="24"/>
          <w:szCs w:val="24"/>
        </w:rPr>
        <w:t>споразу</w:t>
      </w:r>
      <w:r w:rsidR="00EC3B0B">
        <w:rPr>
          <w:sz w:val="24"/>
          <w:szCs w:val="24"/>
        </w:rPr>
        <w:t>ма</w:t>
      </w:r>
      <w:r w:rsidRPr="000847B9">
        <w:rPr>
          <w:sz w:val="24"/>
          <w:szCs w:val="24"/>
        </w:rPr>
        <w:t xml:space="preserve">, с тим да се </w:t>
      </w:r>
      <w:r w:rsidR="002F1D39">
        <w:rPr>
          <w:sz w:val="24"/>
          <w:szCs w:val="24"/>
          <w:lang w:val="sr-Cyrl-RS"/>
        </w:rPr>
        <w:t>извршење</w:t>
      </w:r>
      <w:r w:rsidR="002F1D39" w:rsidRPr="000847B9">
        <w:rPr>
          <w:sz w:val="24"/>
          <w:szCs w:val="24"/>
        </w:rPr>
        <w:t xml:space="preserve"> </w:t>
      </w:r>
      <w:r w:rsidRPr="000847B9">
        <w:rPr>
          <w:sz w:val="24"/>
          <w:szCs w:val="24"/>
        </w:rPr>
        <w:t xml:space="preserve">појединих наруџбеница закључених на основу </w:t>
      </w:r>
      <w:r w:rsidR="002F1D39">
        <w:rPr>
          <w:sz w:val="24"/>
          <w:szCs w:val="24"/>
          <w:lang w:val="sr-Cyrl-RS"/>
        </w:rPr>
        <w:t>О</w:t>
      </w:r>
      <w:r w:rsidR="002F1D39" w:rsidRPr="000847B9">
        <w:rPr>
          <w:sz w:val="24"/>
          <w:szCs w:val="24"/>
        </w:rPr>
        <w:t xml:space="preserve">квирног </w:t>
      </w:r>
      <w:r w:rsidRPr="000847B9">
        <w:rPr>
          <w:sz w:val="24"/>
          <w:szCs w:val="24"/>
        </w:rPr>
        <w:t xml:space="preserve">споразума не мора подударати са трајањем </w:t>
      </w:r>
      <w:r w:rsidR="002F1D39">
        <w:rPr>
          <w:sz w:val="24"/>
          <w:szCs w:val="24"/>
          <w:lang w:val="sr-Cyrl-RS"/>
        </w:rPr>
        <w:t>О</w:t>
      </w:r>
      <w:r w:rsidR="002F1D39" w:rsidRPr="000847B9">
        <w:rPr>
          <w:sz w:val="24"/>
          <w:szCs w:val="24"/>
        </w:rPr>
        <w:t xml:space="preserve">квирног </w:t>
      </w:r>
      <w:r w:rsidRPr="000847B9">
        <w:rPr>
          <w:sz w:val="24"/>
          <w:szCs w:val="24"/>
        </w:rPr>
        <w:t>споразума, већ по потреби може трајати краће или дуже.</w:t>
      </w:r>
    </w:p>
    <w:p w14:paraId="2A37FC4A" w14:textId="74FC8F82" w:rsidR="00B84CC3" w:rsidRPr="00EE41B8" w:rsidRDefault="00B84CC3" w:rsidP="00FE2504">
      <w:pPr>
        <w:spacing w:before="0"/>
        <w:rPr>
          <w:sz w:val="24"/>
          <w:szCs w:val="24"/>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w:t>
      </w:r>
      <w:r w:rsidR="002F1D39">
        <w:rPr>
          <w:sz w:val="24"/>
          <w:szCs w:val="24"/>
          <w:lang w:val="sr-Cyrl-RS"/>
        </w:rPr>
        <w:t>О</w:t>
      </w:r>
      <w:r w:rsidR="002F1D39" w:rsidRPr="00EE41B8">
        <w:rPr>
          <w:sz w:val="24"/>
          <w:szCs w:val="24"/>
        </w:rPr>
        <w:t xml:space="preserve">квирног </w:t>
      </w:r>
      <w:r w:rsidRPr="00EE41B8">
        <w:rPr>
          <w:sz w:val="24"/>
          <w:szCs w:val="24"/>
        </w:rPr>
        <w:t xml:space="preserve">споразума </w:t>
      </w:r>
      <w:r w:rsidR="002F1D39">
        <w:rPr>
          <w:sz w:val="24"/>
          <w:szCs w:val="24"/>
          <w:lang w:val="sr-Cyrl-RS"/>
        </w:rPr>
        <w:t>С</w:t>
      </w:r>
      <w:r w:rsidR="002F1D39" w:rsidRPr="00EE41B8">
        <w:rPr>
          <w:sz w:val="24"/>
          <w:szCs w:val="24"/>
        </w:rPr>
        <w:t xml:space="preserve">тране </w:t>
      </w:r>
      <w:r w:rsidRPr="00EE41B8">
        <w:rPr>
          <w:sz w:val="24"/>
          <w:szCs w:val="24"/>
        </w:rPr>
        <w:t xml:space="preserve">не могу мењати битне услове </w:t>
      </w:r>
      <w:r w:rsidR="002F1D39">
        <w:rPr>
          <w:sz w:val="24"/>
          <w:szCs w:val="24"/>
          <w:lang w:val="sr-Cyrl-RS"/>
        </w:rPr>
        <w:t>О</w:t>
      </w:r>
      <w:r w:rsidR="002F1D39" w:rsidRPr="00EE41B8">
        <w:rPr>
          <w:sz w:val="24"/>
          <w:szCs w:val="24"/>
        </w:rPr>
        <w:t xml:space="preserve">квирног </w:t>
      </w:r>
      <w:r w:rsidRPr="00EE41B8">
        <w:rPr>
          <w:sz w:val="24"/>
          <w:szCs w:val="24"/>
        </w:rPr>
        <w:t>споразума.</w:t>
      </w:r>
    </w:p>
    <w:p w14:paraId="40D66066" w14:textId="77777777" w:rsidR="00EE41B8" w:rsidRPr="000847B9" w:rsidRDefault="00EE41B8" w:rsidP="00FE2504">
      <w:pPr>
        <w:spacing w:before="0"/>
        <w:rPr>
          <w:color w:val="00B0F0"/>
          <w:sz w:val="24"/>
          <w:szCs w:val="24"/>
        </w:rPr>
      </w:pPr>
    </w:p>
    <w:p w14:paraId="7B3D07C3" w14:textId="7F957C3D" w:rsidR="008D2B23" w:rsidRPr="00595B4C" w:rsidRDefault="0031174B" w:rsidP="00FE2504">
      <w:pPr>
        <w:pStyle w:val="KDPodnaslov2"/>
        <w:spacing w:before="0"/>
        <w:ind w:left="450"/>
        <w:jc w:val="both"/>
        <w:rPr>
          <w:rFonts w:cs="Arial"/>
          <w:sz w:val="24"/>
          <w:szCs w:val="24"/>
          <w:lang w:val="sr-Cyrl-RS"/>
        </w:rPr>
      </w:pPr>
      <w:r>
        <w:rPr>
          <w:rFonts w:cs="Arial"/>
          <w:sz w:val="24"/>
          <w:szCs w:val="24"/>
          <w:lang w:val="sr-Cyrl-RS"/>
        </w:rPr>
        <w:t xml:space="preserve">6.31   </w:t>
      </w:r>
      <w:r w:rsidR="008D2B23" w:rsidRPr="00EC5BB4">
        <w:rPr>
          <w:rFonts w:cs="Arial"/>
          <w:sz w:val="24"/>
          <w:szCs w:val="24"/>
        </w:rPr>
        <w:t xml:space="preserve">Измене током трајања </w:t>
      </w:r>
      <w:bookmarkEnd w:id="251"/>
      <w:bookmarkEnd w:id="252"/>
      <w:r w:rsidR="00595B4C">
        <w:rPr>
          <w:rFonts w:cs="Arial"/>
          <w:sz w:val="24"/>
          <w:szCs w:val="24"/>
          <w:lang w:val="sr-Cyrl-RS"/>
        </w:rPr>
        <w:t>оквирног споразума</w:t>
      </w:r>
    </w:p>
    <w:p w14:paraId="6F5FB474" w14:textId="24CC2D38" w:rsidR="00922EDB" w:rsidRDefault="008D2B23" w:rsidP="00922EDB">
      <w:pPr>
        <w:spacing w:before="0"/>
        <w:rPr>
          <w:rFonts w:cs="Arial"/>
          <w:sz w:val="24"/>
          <w:szCs w:val="24"/>
          <w:lang w:eastAsia="sr-Latn-CS"/>
        </w:rPr>
      </w:pPr>
      <w:r w:rsidRPr="00EC5BB4">
        <w:rPr>
          <w:rFonts w:cs="Arial"/>
          <w:sz w:val="24"/>
          <w:szCs w:val="24"/>
          <w:lang w:eastAsia="sr-Latn-CS"/>
        </w:rPr>
        <w:t xml:space="preserve">Наручилац може након закључења </w:t>
      </w:r>
      <w:r w:rsidR="00595B4C">
        <w:rPr>
          <w:rFonts w:cs="Arial"/>
          <w:sz w:val="24"/>
          <w:szCs w:val="24"/>
          <w:lang w:val="sr-Cyrl-RS" w:eastAsia="sr-Latn-CS"/>
        </w:rPr>
        <w:t>оквирног споразума</w:t>
      </w:r>
      <w:r w:rsidR="00595B4C" w:rsidRPr="00EC5BB4">
        <w:rPr>
          <w:rFonts w:cs="Arial"/>
          <w:sz w:val="24"/>
          <w:szCs w:val="24"/>
          <w:lang w:eastAsia="sr-Latn-CS"/>
        </w:rPr>
        <w:t xml:space="preserve"> </w:t>
      </w:r>
      <w:r w:rsidRPr="00EC5BB4">
        <w:rPr>
          <w:rFonts w:cs="Arial"/>
          <w:sz w:val="24"/>
          <w:szCs w:val="24"/>
          <w:lang w:eastAsia="sr-Latn-CS"/>
        </w:rPr>
        <w:t>о јавној набавци без спровођења поступка јавне набавке повећати обим предмета набавке до лимита прописаног чланом 115. став 1. Закона.</w:t>
      </w:r>
    </w:p>
    <w:p w14:paraId="459AC6A5" w14:textId="77777777" w:rsidR="00992DEC" w:rsidRPr="00992DEC" w:rsidRDefault="00992DEC" w:rsidP="00922EDB">
      <w:pPr>
        <w:spacing w:before="0"/>
        <w:rPr>
          <w:rFonts w:cs="Arial"/>
          <w:sz w:val="24"/>
          <w:szCs w:val="24"/>
          <w:lang w:eastAsia="sr-Latn-CS"/>
        </w:rPr>
      </w:pPr>
    </w:p>
    <w:p w14:paraId="2D8DC767" w14:textId="77777777" w:rsidR="00922EDB" w:rsidRPr="00992DEC" w:rsidRDefault="00922EDB" w:rsidP="00922EDB">
      <w:pPr>
        <w:spacing w:before="0"/>
        <w:rPr>
          <w:rFonts w:cs="Arial"/>
          <w:sz w:val="24"/>
          <w:szCs w:val="24"/>
          <w:lang w:eastAsia="sr-Latn-CS"/>
        </w:rPr>
      </w:pPr>
    </w:p>
    <w:p w14:paraId="33278606" w14:textId="77777777" w:rsidR="0008263C" w:rsidRDefault="0008263C" w:rsidP="00922EDB">
      <w:pPr>
        <w:spacing w:before="0"/>
        <w:rPr>
          <w:rFonts w:cs="Arial"/>
          <w:color w:val="00B0F0"/>
          <w:sz w:val="24"/>
          <w:szCs w:val="24"/>
          <w:lang w:eastAsia="sr-Latn-CS"/>
        </w:rPr>
      </w:pPr>
    </w:p>
    <w:p w14:paraId="0E4D5239" w14:textId="77777777" w:rsidR="0008263C" w:rsidRDefault="0008263C" w:rsidP="00922EDB">
      <w:pPr>
        <w:spacing w:before="0"/>
        <w:rPr>
          <w:rFonts w:cs="Arial"/>
          <w:color w:val="00B0F0"/>
          <w:sz w:val="24"/>
          <w:szCs w:val="24"/>
          <w:lang w:eastAsia="sr-Latn-CS"/>
        </w:rPr>
      </w:pPr>
    </w:p>
    <w:p w14:paraId="47581778" w14:textId="77777777" w:rsidR="00A335B7" w:rsidRDefault="00A335B7" w:rsidP="00BE0CD5">
      <w:pPr>
        <w:spacing w:before="0"/>
        <w:rPr>
          <w:rFonts w:cs="Arial"/>
          <w:color w:val="00B0F0"/>
          <w:sz w:val="24"/>
          <w:szCs w:val="24"/>
          <w:lang w:eastAsia="sr-Latn-CS"/>
        </w:rPr>
      </w:pPr>
    </w:p>
    <w:p w14:paraId="19892A5E" w14:textId="77777777" w:rsidR="00465640" w:rsidRDefault="00465640" w:rsidP="00465640">
      <w:pPr>
        <w:spacing w:before="0"/>
        <w:jc w:val="center"/>
        <w:rPr>
          <w:rFonts w:cs="Arial"/>
          <w:color w:val="00B0F0"/>
          <w:sz w:val="24"/>
          <w:szCs w:val="24"/>
          <w:lang w:eastAsia="sr-Latn-CS"/>
        </w:rPr>
      </w:pPr>
    </w:p>
    <w:p w14:paraId="3E2B0E79" w14:textId="77777777" w:rsidR="005F7E90" w:rsidRDefault="005F7E90" w:rsidP="00465640">
      <w:pPr>
        <w:spacing w:before="0"/>
        <w:jc w:val="center"/>
        <w:rPr>
          <w:rFonts w:cs="Arial"/>
          <w:color w:val="00B0F0"/>
          <w:sz w:val="24"/>
          <w:szCs w:val="24"/>
          <w:lang w:eastAsia="sr-Latn-CS"/>
        </w:rPr>
      </w:pPr>
    </w:p>
    <w:p w14:paraId="14D705E3" w14:textId="77777777" w:rsidR="005F7E90" w:rsidRDefault="005F7E90" w:rsidP="00465640">
      <w:pPr>
        <w:spacing w:before="0"/>
        <w:jc w:val="center"/>
        <w:rPr>
          <w:rFonts w:cs="Arial"/>
          <w:color w:val="00B0F0"/>
          <w:sz w:val="24"/>
          <w:szCs w:val="24"/>
          <w:lang w:eastAsia="sr-Latn-CS"/>
        </w:rPr>
      </w:pPr>
    </w:p>
    <w:p w14:paraId="18098559" w14:textId="77777777" w:rsidR="005F7E90" w:rsidRDefault="005F7E90" w:rsidP="00465640">
      <w:pPr>
        <w:spacing w:before="0"/>
        <w:jc w:val="center"/>
        <w:rPr>
          <w:rFonts w:cs="Arial"/>
          <w:color w:val="00B0F0"/>
          <w:sz w:val="24"/>
          <w:szCs w:val="24"/>
          <w:lang w:eastAsia="sr-Latn-CS"/>
        </w:rPr>
      </w:pPr>
    </w:p>
    <w:p w14:paraId="404D5D6E" w14:textId="77777777" w:rsidR="005F7E90" w:rsidRDefault="005F7E90" w:rsidP="00465640">
      <w:pPr>
        <w:spacing w:before="0"/>
        <w:jc w:val="center"/>
        <w:rPr>
          <w:rFonts w:cs="Arial"/>
          <w:color w:val="00B0F0"/>
          <w:sz w:val="24"/>
          <w:szCs w:val="24"/>
          <w:lang w:eastAsia="sr-Latn-CS"/>
        </w:rPr>
      </w:pPr>
    </w:p>
    <w:p w14:paraId="73062458" w14:textId="77777777" w:rsidR="005F7E90" w:rsidRDefault="005F7E90" w:rsidP="00465640">
      <w:pPr>
        <w:spacing w:before="0"/>
        <w:jc w:val="center"/>
        <w:rPr>
          <w:rFonts w:cs="Arial"/>
          <w:color w:val="00B0F0"/>
          <w:sz w:val="24"/>
          <w:szCs w:val="24"/>
          <w:lang w:eastAsia="sr-Latn-CS"/>
        </w:rPr>
      </w:pPr>
    </w:p>
    <w:p w14:paraId="4DAD2693" w14:textId="77777777" w:rsidR="005F7E90" w:rsidRDefault="005F7E90" w:rsidP="00465640">
      <w:pPr>
        <w:spacing w:before="0"/>
        <w:jc w:val="center"/>
        <w:rPr>
          <w:rFonts w:cs="Arial"/>
          <w:color w:val="00B0F0"/>
          <w:sz w:val="24"/>
          <w:szCs w:val="24"/>
          <w:lang w:eastAsia="sr-Latn-CS"/>
        </w:rPr>
      </w:pPr>
    </w:p>
    <w:p w14:paraId="06ADB0BE" w14:textId="77777777" w:rsidR="005F7E90" w:rsidRDefault="005F7E90" w:rsidP="00465640">
      <w:pPr>
        <w:spacing w:before="0"/>
        <w:jc w:val="center"/>
        <w:rPr>
          <w:rFonts w:cs="Arial"/>
          <w:color w:val="00B0F0"/>
          <w:sz w:val="24"/>
          <w:szCs w:val="24"/>
          <w:lang w:eastAsia="sr-Latn-CS"/>
        </w:rPr>
      </w:pPr>
    </w:p>
    <w:p w14:paraId="50622C9C" w14:textId="77777777" w:rsidR="005F7E90" w:rsidRDefault="005F7E90" w:rsidP="00465640">
      <w:pPr>
        <w:spacing w:before="0"/>
        <w:jc w:val="center"/>
        <w:rPr>
          <w:rFonts w:cs="Arial"/>
          <w:color w:val="00B0F0"/>
          <w:sz w:val="24"/>
          <w:szCs w:val="24"/>
          <w:lang w:eastAsia="sr-Latn-CS"/>
        </w:rPr>
      </w:pPr>
    </w:p>
    <w:p w14:paraId="6156305D" w14:textId="77777777" w:rsidR="005F7E90" w:rsidRDefault="005F7E90" w:rsidP="00465640">
      <w:pPr>
        <w:spacing w:before="0"/>
        <w:jc w:val="center"/>
        <w:rPr>
          <w:rFonts w:cs="Arial"/>
          <w:color w:val="00B0F0"/>
          <w:sz w:val="24"/>
          <w:szCs w:val="24"/>
          <w:lang w:eastAsia="sr-Latn-CS"/>
        </w:rPr>
      </w:pPr>
    </w:p>
    <w:p w14:paraId="428A5BDE" w14:textId="77777777" w:rsidR="00590A4D" w:rsidRDefault="00590A4D" w:rsidP="00465640">
      <w:pPr>
        <w:spacing w:before="0"/>
        <w:jc w:val="center"/>
        <w:rPr>
          <w:rFonts w:cs="Arial"/>
          <w:color w:val="00B0F0"/>
          <w:sz w:val="24"/>
          <w:szCs w:val="24"/>
          <w:lang w:eastAsia="sr-Latn-CS"/>
        </w:rPr>
      </w:pPr>
    </w:p>
    <w:p w14:paraId="50F325B2" w14:textId="77777777" w:rsidR="00590A4D" w:rsidRDefault="00590A4D" w:rsidP="00465640">
      <w:pPr>
        <w:spacing w:before="0"/>
        <w:jc w:val="center"/>
        <w:rPr>
          <w:rFonts w:cs="Arial"/>
          <w:color w:val="00B0F0"/>
          <w:sz w:val="24"/>
          <w:szCs w:val="24"/>
          <w:lang w:eastAsia="sr-Latn-CS"/>
        </w:rPr>
      </w:pPr>
    </w:p>
    <w:p w14:paraId="1AF9F389" w14:textId="77777777" w:rsidR="00590A4D" w:rsidRDefault="00590A4D" w:rsidP="00465640">
      <w:pPr>
        <w:spacing w:before="0"/>
        <w:jc w:val="center"/>
        <w:rPr>
          <w:rFonts w:cs="Arial"/>
          <w:color w:val="00B0F0"/>
          <w:sz w:val="24"/>
          <w:szCs w:val="24"/>
          <w:lang w:eastAsia="sr-Latn-CS"/>
        </w:rPr>
      </w:pPr>
    </w:p>
    <w:p w14:paraId="02008865" w14:textId="77777777" w:rsidR="00590A4D" w:rsidRDefault="00590A4D" w:rsidP="00465640">
      <w:pPr>
        <w:spacing w:before="0"/>
        <w:jc w:val="center"/>
        <w:rPr>
          <w:rFonts w:cs="Arial"/>
          <w:color w:val="00B0F0"/>
          <w:sz w:val="24"/>
          <w:szCs w:val="24"/>
          <w:lang w:eastAsia="sr-Latn-CS"/>
        </w:rPr>
      </w:pPr>
    </w:p>
    <w:p w14:paraId="6CB418FB" w14:textId="77777777" w:rsidR="005F7E90" w:rsidRDefault="005F7E90" w:rsidP="001376E9">
      <w:pPr>
        <w:spacing w:before="0"/>
        <w:rPr>
          <w:rFonts w:cs="Arial"/>
          <w:color w:val="00B0F0"/>
          <w:sz w:val="24"/>
          <w:szCs w:val="24"/>
          <w:lang w:eastAsia="sr-Latn-CS"/>
        </w:rPr>
      </w:pPr>
    </w:p>
    <w:p w14:paraId="542F3611" w14:textId="77777777" w:rsidR="005F7E90" w:rsidRPr="001376E9" w:rsidRDefault="001376E9" w:rsidP="001376E9">
      <w:pPr>
        <w:spacing w:before="0"/>
        <w:rPr>
          <w:rFonts w:cs="Arial"/>
          <w:sz w:val="24"/>
          <w:szCs w:val="24"/>
          <w:lang w:val="sr-Cyrl-RS" w:eastAsia="sr-Latn-CS"/>
        </w:rPr>
      </w:pPr>
      <w:r w:rsidRPr="001376E9">
        <w:rPr>
          <w:rFonts w:cs="Arial"/>
          <w:sz w:val="24"/>
          <w:szCs w:val="24"/>
          <w:lang w:val="sr-Cyrl-RS" w:eastAsia="sr-Latn-CS"/>
        </w:rPr>
        <w:lastRenderedPageBreak/>
        <w:t>7 ОБРАСЦИ</w:t>
      </w:r>
    </w:p>
    <w:p w14:paraId="0613B3AC" w14:textId="77777777" w:rsidR="0012388C" w:rsidRDefault="00343A18" w:rsidP="00906208">
      <w:pPr>
        <w:pStyle w:val="KDObrazac"/>
        <w:spacing w:before="0"/>
        <w:rPr>
          <w:noProof/>
          <w:sz w:val="24"/>
          <w:szCs w:val="24"/>
        </w:rPr>
      </w:pPr>
      <w:bookmarkStart w:id="253"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53"/>
    </w:p>
    <w:p w14:paraId="3CE0818F" w14:textId="77777777" w:rsidR="00906208" w:rsidRPr="00906208" w:rsidRDefault="00906208" w:rsidP="00906208">
      <w:pPr>
        <w:pStyle w:val="KDObrazac"/>
        <w:spacing w:before="0"/>
        <w:rPr>
          <w:noProof/>
          <w:sz w:val="24"/>
          <w:szCs w:val="24"/>
        </w:rPr>
      </w:pPr>
    </w:p>
    <w:p w14:paraId="0BD72E0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90CBB25" w14:textId="77777777" w:rsidR="00343A18" w:rsidRPr="00EC5BB4" w:rsidRDefault="00343A18" w:rsidP="00343A18">
      <w:pPr>
        <w:spacing w:before="0"/>
        <w:rPr>
          <w:rStyle w:val="BookTitle"/>
          <w:rFonts w:cs="Arial"/>
          <w:sz w:val="24"/>
          <w:szCs w:val="24"/>
        </w:rPr>
      </w:pPr>
    </w:p>
    <w:p w14:paraId="58747207" w14:textId="70ABAE40" w:rsidR="00B84CC3" w:rsidRPr="000847B9" w:rsidRDefault="00B84CC3" w:rsidP="00B84CC3">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w:t>
      </w:r>
      <w:r w:rsidR="00EC3B0B">
        <w:rPr>
          <w:rFonts w:eastAsia="TimesNewRomanPS-BoldMT" w:cs="Arial"/>
          <w:bCs/>
          <w:color w:val="000000"/>
          <w:sz w:val="24"/>
          <w:szCs w:val="24"/>
          <w:lang w:val="sr-Cyrl-RS"/>
        </w:rPr>
        <w:t xml:space="preserve"> </w:t>
      </w:r>
      <w:r w:rsidR="00E5542F">
        <w:rPr>
          <w:rFonts w:cs="Arial"/>
          <w:sz w:val="24"/>
          <w:szCs w:val="24"/>
          <w:lang w:val="sr-Cyrl-RS" w:bidi="en-US"/>
        </w:rPr>
        <w:t xml:space="preserve">Прибор и хемијска средства за одржавање хигијене у пословним објектима </w:t>
      </w:r>
      <w:r w:rsidR="00325FBE" w:rsidRPr="000847B9">
        <w:rPr>
          <w:rFonts w:eastAsia="TimesNewRomanPS-BoldMT" w:cs="Arial"/>
          <w:bCs/>
          <w:color w:val="000000"/>
          <w:sz w:val="24"/>
          <w:szCs w:val="24"/>
        </w:rPr>
        <w:t xml:space="preserve"> </w:t>
      </w:r>
      <w:r w:rsidR="00325FBE">
        <w:rPr>
          <w:rFonts w:eastAsia="TimesNewRomanPS-BoldMT" w:cs="Arial"/>
          <w:bCs/>
          <w:color w:val="000000"/>
          <w:sz w:val="24"/>
          <w:szCs w:val="24"/>
          <w:lang w:val="sr-Cyrl-RS"/>
        </w:rPr>
        <w:t>,</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до </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годин</w:t>
      </w:r>
      <w:r w:rsidR="00F04060">
        <w:rPr>
          <w:rFonts w:eastAsia="TimesNewRomanPS-BoldMT" w:cs="Arial"/>
          <w:bCs/>
          <w:color w:val="000000"/>
          <w:sz w:val="24"/>
          <w:szCs w:val="24"/>
          <w:lang w:val="sr-Cyrl-RS"/>
        </w:rPr>
        <w:t>у дана</w:t>
      </w:r>
      <w:r w:rsidRPr="000847B9">
        <w:rPr>
          <w:rFonts w:eastAsia="TimesNewRomanPS-BoldMT" w:cs="Arial"/>
          <w:bCs/>
          <w:color w:val="000000"/>
          <w:sz w:val="24"/>
          <w:szCs w:val="24"/>
        </w:rPr>
        <w:t xml:space="preserve"> бр. </w:t>
      </w:r>
      <w:r w:rsidR="00EC3B0B">
        <w:rPr>
          <w:rFonts w:eastAsia="TimesNewRomanPS-BoldMT" w:cs="Arial"/>
          <w:bCs/>
          <w:color w:val="000000"/>
          <w:sz w:val="24"/>
          <w:szCs w:val="24"/>
          <w:lang w:val="sr-Latn-RS"/>
        </w:rPr>
        <w:t>JN/1000/0</w:t>
      </w:r>
      <w:r w:rsidR="00EE044F">
        <w:rPr>
          <w:rFonts w:eastAsia="TimesNewRomanPS-BoldMT" w:cs="Arial"/>
          <w:bCs/>
          <w:color w:val="000000"/>
          <w:sz w:val="24"/>
          <w:szCs w:val="24"/>
          <w:lang w:val="sr-Cyrl-RS"/>
        </w:rPr>
        <w:t>26</w:t>
      </w:r>
      <w:r w:rsidR="00325FBE">
        <w:rPr>
          <w:rFonts w:eastAsia="TimesNewRomanPS-BoldMT" w:cs="Arial"/>
          <w:bCs/>
          <w:color w:val="000000"/>
          <w:sz w:val="24"/>
          <w:szCs w:val="24"/>
          <w:lang w:val="sr-Cyrl-RS"/>
        </w:rPr>
        <w:t>8</w:t>
      </w:r>
      <w:r w:rsidR="00EE044F">
        <w:rPr>
          <w:rFonts w:eastAsia="TimesNewRomanPS-BoldMT" w:cs="Arial"/>
          <w:bCs/>
          <w:color w:val="000000"/>
          <w:sz w:val="24"/>
          <w:szCs w:val="24"/>
          <w:lang w:val="sr-Latn-RS"/>
        </w:rPr>
        <w:t>/2017</w:t>
      </w:r>
    </w:p>
    <w:p w14:paraId="06474C7D" w14:textId="77777777" w:rsidR="00343A18" w:rsidRPr="00EC5BB4" w:rsidRDefault="00343A18" w:rsidP="00343A18">
      <w:pPr>
        <w:spacing w:before="0"/>
        <w:rPr>
          <w:rFonts w:eastAsia="TimesNewRomanPS-BoldMT" w:cs="Arial"/>
          <w:bCs/>
          <w:color w:val="00B0F0"/>
          <w:sz w:val="24"/>
          <w:szCs w:val="24"/>
        </w:rPr>
      </w:pPr>
    </w:p>
    <w:p w14:paraId="784E17FF"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66FB8181"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EC5BB4" w14:paraId="0A09BAD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9A4130B"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EC5BB4" w:rsidRDefault="00343A18" w:rsidP="00BC01DC">
            <w:pPr>
              <w:snapToGrid w:val="0"/>
              <w:spacing w:before="0"/>
              <w:rPr>
                <w:rFonts w:cs="Arial"/>
                <w:b/>
                <w:bCs/>
                <w:i/>
                <w:iCs/>
                <w:sz w:val="24"/>
                <w:szCs w:val="24"/>
              </w:rPr>
            </w:pPr>
          </w:p>
          <w:p w14:paraId="4A862A7D" w14:textId="77777777" w:rsidR="00343A18" w:rsidRPr="00EC5BB4" w:rsidRDefault="00343A18" w:rsidP="00BC01DC">
            <w:pPr>
              <w:spacing w:before="0"/>
              <w:rPr>
                <w:rFonts w:cs="Arial"/>
                <w:b/>
                <w:bCs/>
                <w:i/>
                <w:iCs/>
                <w:sz w:val="24"/>
                <w:szCs w:val="24"/>
              </w:rPr>
            </w:pPr>
          </w:p>
          <w:p w14:paraId="1818C9FD" w14:textId="77777777" w:rsidR="00343A18" w:rsidRPr="00EC5BB4" w:rsidRDefault="00343A18" w:rsidP="00BC01DC">
            <w:pPr>
              <w:spacing w:before="0"/>
              <w:rPr>
                <w:rFonts w:cs="Arial"/>
                <w:b/>
                <w:bCs/>
                <w:i/>
                <w:iCs/>
                <w:sz w:val="24"/>
                <w:szCs w:val="24"/>
              </w:rPr>
            </w:pPr>
          </w:p>
        </w:tc>
      </w:tr>
      <w:tr w:rsidR="00343A18" w:rsidRPr="00EC5BB4" w14:paraId="700B3227"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250977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EC5BB4" w:rsidRDefault="00343A18" w:rsidP="00BC01DC">
            <w:pPr>
              <w:snapToGrid w:val="0"/>
              <w:spacing w:before="0"/>
              <w:rPr>
                <w:rFonts w:cs="Arial"/>
                <w:b/>
                <w:bCs/>
                <w:i/>
                <w:iCs/>
                <w:sz w:val="24"/>
                <w:szCs w:val="24"/>
              </w:rPr>
            </w:pPr>
          </w:p>
          <w:p w14:paraId="3E01E1A3" w14:textId="77777777" w:rsidR="00343A18" w:rsidRPr="00EC5BB4" w:rsidRDefault="00343A18" w:rsidP="00BC01DC">
            <w:pPr>
              <w:spacing w:before="0"/>
              <w:rPr>
                <w:rFonts w:cs="Arial"/>
                <w:b/>
                <w:bCs/>
                <w:i/>
                <w:iCs/>
                <w:sz w:val="24"/>
                <w:szCs w:val="24"/>
              </w:rPr>
            </w:pPr>
          </w:p>
          <w:p w14:paraId="6939F8D0" w14:textId="77777777" w:rsidR="00343A18" w:rsidRPr="00EC5BB4" w:rsidRDefault="00343A18" w:rsidP="00BC01DC">
            <w:pPr>
              <w:spacing w:before="0"/>
              <w:rPr>
                <w:rFonts w:cs="Arial"/>
                <w:b/>
                <w:bCs/>
                <w:i/>
                <w:iCs/>
                <w:sz w:val="24"/>
                <w:szCs w:val="24"/>
              </w:rPr>
            </w:pPr>
          </w:p>
        </w:tc>
      </w:tr>
      <w:tr w:rsidR="000B2EE9" w:rsidRPr="00EC5BB4" w14:paraId="56D7EEB9"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EC5BB4" w:rsidRDefault="000B2EE9" w:rsidP="00BC01DC">
            <w:pPr>
              <w:snapToGrid w:val="0"/>
              <w:spacing w:before="0"/>
              <w:rPr>
                <w:rFonts w:cs="Arial"/>
                <w:b/>
                <w:bCs/>
                <w:i/>
                <w:iCs/>
                <w:sz w:val="24"/>
                <w:szCs w:val="24"/>
              </w:rPr>
            </w:pPr>
          </w:p>
        </w:tc>
      </w:tr>
      <w:tr w:rsidR="00343A18" w:rsidRPr="00EC5BB4" w14:paraId="17A5D34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4EE13C3"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EC5BB4" w:rsidRDefault="00343A18" w:rsidP="00BC01DC">
            <w:pPr>
              <w:snapToGrid w:val="0"/>
              <w:spacing w:before="0"/>
              <w:rPr>
                <w:rFonts w:cs="Arial"/>
                <w:b/>
                <w:bCs/>
                <w:i/>
                <w:iCs/>
                <w:sz w:val="24"/>
                <w:szCs w:val="24"/>
              </w:rPr>
            </w:pPr>
          </w:p>
          <w:p w14:paraId="36B0A9A9" w14:textId="77777777" w:rsidR="00343A18" w:rsidRPr="00EC5BB4" w:rsidRDefault="00343A18" w:rsidP="00BC01DC">
            <w:pPr>
              <w:spacing w:before="0"/>
              <w:rPr>
                <w:rFonts w:cs="Arial"/>
                <w:b/>
                <w:bCs/>
                <w:i/>
                <w:iCs/>
                <w:sz w:val="24"/>
                <w:szCs w:val="24"/>
              </w:rPr>
            </w:pPr>
          </w:p>
          <w:p w14:paraId="326995D5" w14:textId="77777777" w:rsidR="00343A18" w:rsidRPr="00EC5BB4" w:rsidRDefault="00343A18" w:rsidP="00BC01DC">
            <w:pPr>
              <w:spacing w:before="0"/>
              <w:rPr>
                <w:rFonts w:cs="Arial"/>
                <w:b/>
                <w:bCs/>
                <w:i/>
                <w:iCs/>
                <w:sz w:val="24"/>
                <w:szCs w:val="24"/>
              </w:rPr>
            </w:pPr>
          </w:p>
        </w:tc>
      </w:tr>
      <w:tr w:rsidR="00343A18" w:rsidRPr="00EC5BB4" w14:paraId="06033766" w14:textId="77777777" w:rsidTr="00BC01DC">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EC5BB4" w:rsidRDefault="00343A18" w:rsidP="00BC01DC">
            <w:pPr>
              <w:snapToGrid w:val="0"/>
              <w:spacing w:before="0"/>
              <w:rPr>
                <w:rFonts w:cs="Arial"/>
                <w:b/>
                <w:bCs/>
                <w:i/>
                <w:iCs/>
                <w:sz w:val="24"/>
                <w:szCs w:val="24"/>
                <w:lang w:val="ru-RU"/>
              </w:rPr>
            </w:pPr>
          </w:p>
        </w:tc>
      </w:tr>
      <w:tr w:rsidR="00343A18" w:rsidRPr="00EC5BB4" w14:paraId="50FFE9BD"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EC5BB4" w:rsidRDefault="00343A18" w:rsidP="00BC01DC">
            <w:pPr>
              <w:spacing w:before="0"/>
              <w:rPr>
                <w:rFonts w:cs="Arial"/>
                <w:i/>
                <w:iCs/>
                <w:sz w:val="24"/>
                <w:szCs w:val="24"/>
              </w:rPr>
            </w:pPr>
          </w:p>
          <w:p w14:paraId="3C031785"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EC5BB4" w:rsidRDefault="00343A18" w:rsidP="00BC01DC">
            <w:pPr>
              <w:snapToGrid w:val="0"/>
              <w:spacing w:before="0"/>
              <w:rPr>
                <w:rFonts w:cs="Arial"/>
                <w:b/>
                <w:bCs/>
                <w:i/>
                <w:iCs/>
                <w:sz w:val="24"/>
                <w:szCs w:val="24"/>
              </w:rPr>
            </w:pPr>
          </w:p>
          <w:p w14:paraId="62197274" w14:textId="77777777" w:rsidR="00343A18" w:rsidRPr="00EC5BB4" w:rsidRDefault="00343A18" w:rsidP="00BC01DC">
            <w:pPr>
              <w:spacing w:before="0"/>
              <w:rPr>
                <w:rFonts w:cs="Arial"/>
                <w:b/>
                <w:bCs/>
                <w:i/>
                <w:iCs/>
                <w:sz w:val="24"/>
                <w:szCs w:val="24"/>
              </w:rPr>
            </w:pPr>
          </w:p>
          <w:p w14:paraId="0548B2CC" w14:textId="77777777" w:rsidR="00343A18" w:rsidRPr="00EC5BB4" w:rsidRDefault="00343A18" w:rsidP="00BC01DC">
            <w:pPr>
              <w:spacing w:before="0"/>
              <w:rPr>
                <w:rFonts w:cs="Arial"/>
                <w:b/>
                <w:bCs/>
                <w:i/>
                <w:iCs/>
                <w:sz w:val="24"/>
                <w:szCs w:val="24"/>
              </w:rPr>
            </w:pPr>
          </w:p>
        </w:tc>
      </w:tr>
      <w:tr w:rsidR="00343A18" w:rsidRPr="00EC5BB4" w14:paraId="036AA388" w14:textId="77777777" w:rsidTr="00BC01DC">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81F242C"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EC5BB4" w:rsidRDefault="00343A18" w:rsidP="00BC01DC">
            <w:pPr>
              <w:snapToGrid w:val="0"/>
              <w:spacing w:before="0"/>
              <w:rPr>
                <w:rFonts w:cs="Arial"/>
                <w:b/>
                <w:bCs/>
                <w:i/>
                <w:iCs/>
                <w:sz w:val="24"/>
                <w:szCs w:val="24"/>
                <w:lang w:val="ru-RU"/>
              </w:rPr>
            </w:pPr>
          </w:p>
        </w:tc>
      </w:tr>
      <w:tr w:rsidR="00343A18" w:rsidRPr="00EC5BB4" w14:paraId="371D99BA"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2D1047EA"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395A0" w14:textId="77777777" w:rsidR="00343A18" w:rsidRPr="00EC5BB4" w:rsidRDefault="00343A18" w:rsidP="00BC01DC">
            <w:pPr>
              <w:snapToGrid w:val="0"/>
              <w:spacing w:before="0"/>
              <w:rPr>
                <w:rFonts w:cs="Arial"/>
                <w:b/>
                <w:bCs/>
                <w:i/>
                <w:iCs/>
                <w:sz w:val="24"/>
                <w:szCs w:val="24"/>
              </w:rPr>
            </w:pPr>
          </w:p>
          <w:p w14:paraId="72B00F1C" w14:textId="77777777" w:rsidR="00343A18" w:rsidRPr="00EC5BB4" w:rsidRDefault="00343A18" w:rsidP="00BC01DC">
            <w:pPr>
              <w:spacing w:before="0"/>
              <w:rPr>
                <w:rFonts w:cs="Arial"/>
                <w:b/>
                <w:bCs/>
                <w:i/>
                <w:iCs/>
                <w:sz w:val="24"/>
                <w:szCs w:val="24"/>
              </w:rPr>
            </w:pPr>
          </w:p>
          <w:p w14:paraId="6740AC44" w14:textId="77777777" w:rsidR="00343A18" w:rsidRPr="00EC5BB4" w:rsidRDefault="00343A18" w:rsidP="00BC01DC">
            <w:pPr>
              <w:spacing w:before="0"/>
              <w:rPr>
                <w:rFonts w:cs="Arial"/>
                <w:b/>
                <w:bCs/>
                <w:i/>
                <w:iCs/>
                <w:sz w:val="24"/>
                <w:szCs w:val="24"/>
              </w:rPr>
            </w:pPr>
          </w:p>
        </w:tc>
      </w:tr>
      <w:tr w:rsidR="00343A18" w:rsidRPr="00EC5BB4" w14:paraId="363C7FBD" w14:textId="77777777" w:rsidTr="00EC3B0B">
        <w:trPr>
          <w:trHeight w:val="485"/>
        </w:trPr>
        <w:tc>
          <w:tcPr>
            <w:tcW w:w="4621" w:type="dxa"/>
            <w:tcBorders>
              <w:top w:val="single" w:sz="4" w:space="0" w:color="000000"/>
              <w:left w:val="single" w:sz="4" w:space="0" w:color="000000"/>
              <w:bottom w:val="single" w:sz="4" w:space="0" w:color="000000"/>
            </w:tcBorders>
            <w:shd w:val="clear" w:color="auto" w:fill="auto"/>
          </w:tcPr>
          <w:p w14:paraId="059F3310"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EC5BB4" w:rsidRDefault="00343A18" w:rsidP="00BC01DC">
            <w:pPr>
              <w:snapToGrid w:val="0"/>
              <w:spacing w:before="0"/>
              <w:rPr>
                <w:rFonts w:cs="Arial"/>
                <w:b/>
                <w:bCs/>
                <w:i/>
                <w:iCs/>
                <w:sz w:val="24"/>
                <w:szCs w:val="24"/>
              </w:rPr>
            </w:pPr>
          </w:p>
          <w:p w14:paraId="2FBEA839" w14:textId="77777777" w:rsidR="00343A18" w:rsidRPr="00EC5BB4" w:rsidRDefault="00343A18" w:rsidP="00BC01DC">
            <w:pPr>
              <w:spacing w:before="0"/>
              <w:rPr>
                <w:rFonts w:cs="Arial"/>
                <w:b/>
                <w:bCs/>
                <w:i/>
                <w:iCs/>
                <w:sz w:val="24"/>
                <w:szCs w:val="24"/>
              </w:rPr>
            </w:pPr>
          </w:p>
          <w:p w14:paraId="404871A4" w14:textId="77777777" w:rsidR="00343A18" w:rsidRPr="00EC5BB4" w:rsidRDefault="00343A18" w:rsidP="00BC01DC">
            <w:pPr>
              <w:spacing w:before="0"/>
              <w:rPr>
                <w:rFonts w:cs="Arial"/>
                <w:b/>
                <w:bCs/>
                <w:i/>
                <w:iCs/>
                <w:sz w:val="24"/>
                <w:szCs w:val="24"/>
              </w:rPr>
            </w:pPr>
          </w:p>
        </w:tc>
      </w:tr>
      <w:tr w:rsidR="00343A18" w:rsidRPr="00EC5BB4" w14:paraId="71566C91"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9FD435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EC5BB4" w:rsidRDefault="00343A18" w:rsidP="00BC01DC">
            <w:pPr>
              <w:snapToGrid w:val="0"/>
              <w:spacing w:before="0"/>
              <w:rPr>
                <w:rFonts w:cs="Arial"/>
                <w:b/>
                <w:bCs/>
                <w:i/>
                <w:iCs/>
                <w:sz w:val="24"/>
                <w:szCs w:val="24"/>
                <w:lang w:val="ru-RU"/>
              </w:rPr>
            </w:pPr>
          </w:p>
          <w:p w14:paraId="795A7615" w14:textId="77777777" w:rsidR="00343A18" w:rsidRPr="00EC5BB4" w:rsidRDefault="00343A18" w:rsidP="00BC01DC">
            <w:pPr>
              <w:spacing w:before="0"/>
              <w:rPr>
                <w:rFonts w:cs="Arial"/>
                <w:b/>
                <w:bCs/>
                <w:i/>
                <w:iCs/>
                <w:sz w:val="24"/>
                <w:szCs w:val="24"/>
                <w:lang w:val="ru-RU"/>
              </w:rPr>
            </w:pPr>
          </w:p>
          <w:p w14:paraId="1E710841" w14:textId="77777777" w:rsidR="00343A18" w:rsidRPr="00EC5BB4" w:rsidRDefault="00343A18" w:rsidP="00BC01DC">
            <w:pPr>
              <w:spacing w:before="0"/>
              <w:rPr>
                <w:rFonts w:cs="Arial"/>
                <w:b/>
                <w:bCs/>
                <w:i/>
                <w:iCs/>
                <w:sz w:val="24"/>
                <w:szCs w:val="24"/>
                <w:lang w:val="ru-RU"/>
              </w:rPr>
            </w:pPr>
          </w:p>
        </w:tc>
      </w:tr>
      <w:tr w:rsidR="00343A18" w:rsidRPr="00EC5BB4" w14:paraId="26D5A71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1B8FF76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EC5BB4" w:rsidRDefault="00343A18" w:rsidP="00BC01DC">
            <w:pPr>
              <w:snapToGrid w:val="0"/>
              <w:spacing w:before="0"/>
              <w:ind w:firstLine="708"/>
              <w:rPr>
                <w:rFonts w:cs="Arial"/>
                <w:b/>
                <w:bCs/>
                <w:i/>
                <w:iCs/>
                <w:sz w:val="24"/>
                <w:szCs w:val="24"/>
                <w:lang w:val="ru-RU"/>
              </w:rPr>
            </w:pPr>
          </w:p>
          <w:p w14:paraId="5DF32582" w14:textId="77777777" w:rsidR="00343A18" w:rsidRPr="00EC5BB4" w:rsidRDefault="00343A18" w:rsidP="00BC01DC">
            <w:pPr>
              <w:spacing w:before="0"/>
              <w:ind w:firstLine="708"/>
              <w:rPr>
                <w:rFonts w:cs="Arial"/>
                <w:b/>
                <w:bCs/>
                <w:i/>
                <w:iCs/>
                <w:sz w:val="24"/>
                <w:szCs w:val="24"/>
                <w:lang w:val="ru-RU"/>
              </w:rPr>
            </w:pPr>
          </w:p>
          <w:p w14:paraId="53F2DB58" w14:textId="77777777" w:rsidR="00343A18" w:rsidRPr="00EC5BB4" w:rsidRDefault="00343A18" w:rsidP="00BC01DC">
            <w:pPr>
              <w:spacing w:before="0"/>
              <w:ind w:firstLine="708"/>
              <w:rPr>
                <w:rFonts w:cs="Arial"/>
                <w:b/>
                <w:bCs/>
                <w:i/>
                <w:iCs/>
                <w:sz w:val="24"/>
                <w:szCs w:val="24"/>
                <w:lang w:val="ru-RU"/>
              </w:rPr>
            </w:pPr>
          </w:p>
        </w:tc>
      </w:tr>
    </w:tbl>
    <w:p w14:paraId="6D79162B" w14:textId="77777777" w:rsidR="00343A18" w:rsidRPr="00EC5BB4" w:rsidRDefault="00343A18" w:rsidP="00343A18">
      <w:pPr>
        <w:spacing w:before="0"/>
        <w:rPr>
          <w:rFonts w:cs="Arial"/>
          <w:sz w:val="24"/>
          <w:szCs w:val="24"/>
        </w:rPr>
      </w:pPr>
    </w:p>
    <w:p w14:paraId="59545B84" w14:textId="77777777" w:rsidR="00EC3B0B" w:rsidRDefault="00EC3B0B" w:rsidP="00343A18">
      <w:pPr>
        <w:spacing w:before="0"/>
        <w:rPr>
          <w:rFonts w:eastAsia="TimesNewRomanPSMT" w:cs="Arial"/>
          <w:b/>
          <w:bCs/>
          <w:i/>
          <w:iCs/>
          <w:sz w:val="24"/>
          <w:szCs w:val="24"/>
        </w:rPr>
      </w:pPr>
    </w:p>
    <w:p w14:paraId="264FD9AE" w14:textId="77777777" w:rsidR="00325FBE" w:rsidRDefault="00325FBE" w:rsidP="00343A18">
      <w:pPr>
        <w:spacing w:before="0"/>
        <w:rPr>
          <w:rFonts w:eastAsia="TimesNewRomanPSMT" w:cs="Arial"/>
          <w:b/>
          <w:bCs/>
          <w:i/>
          <w:iCs/>
          <w:sz w:val="24"/>
          <w:szCs w:val="24"/>
        </w:rPr>
      </w:pPr>
    </w:p>
    <w:p w14:paraId="15FD1BB5" w14:textId="77777777" w:rsidR="00325FBE" w:rsidRDefault="00325FBE" w:rsidP="00343A18">
      <w:pPr>
        <w:spacing w:before="0"/>
        <w:rPr>
          <w:rFonts w:eastAsia="TimesNewRomanPSMT" w:cs="Arial"/>
          <w:b/>
          <w:bCs/>
          <w:i/>
          <w:iCs/>
          <w:sz w:val="24"/>
          <w:szCs w:val="24"/>
        </w:rPr>
      </w:pPr>
    </w:p>
    <w:p w14:paraId="2A1C9C03" w14:textId="77777777" w:rsidR="00325FBE" w:rsidRDefault="00325FBE" w:rsidP="00343A18">
      <w:pPr>
        <w:spacing w:before="0"/>
        <w:rPr>
          <w:rFonts w:eastAsia="TimesNewRomanPSMT" w:cs="Arial"/>
          <w:b/>
          <w:bCs/>
          <w:i/>
          <w:iCs/>
          <w:sz w:val="24"/>
          <w:szCs w:val="24"/>
        </w:rPr>
      </w:pPr>
    </w:p>
    <w:p w14:paraId="2699EDD7" w14:textId="77777777" w:rsidR="00325FBE" w:rsidRDefault="00325FBE" w:rsidP="00343A18">
      <w:pPr>
        <w:spacing w:before="0"/>
        <w:rPr>
          <w:rFonts w:eastAsia="TimesNewRomanPSMT" w:cs="Arial"/>
          <w:b/>
          <w:bCs/>
          <w:i/>
          <w:iCs/>
          <w:sz w:val="24"/>
          <w:szCs w:val="24"/>
        </w:rPr>
      </w:pPr>
    </w:p>
    <w:p w14:paraId="1447C660" w14:textId="77777777" w:rsidR="00EC3B0B" w:rsidRDefault="00EC3B0B" w:rsidP="00343A18">
      <w:pPr>
        <w:spacing w:before="0"/>
        <w:rPr>
          <w:rFonts w:eastAsia="TimesNewRomanPSMT" w:cs="Arial"/>
          <w:b/>
          <w:bCs/>
          <w:i/>
          <w:iCs/>
          <w:sz w:val="24"/>
          <w:szCs w:val="24"/>
        </w:rPr>
      </w:pPr>
    </w:p>
    <w:p w14:paraId="2092082D"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1D505BC6"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7194F9F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DD81F7" w14:textId="77777777" w:rsidR="00343A18" w:rsidRPr="00EC5BB4" w:rsidRDefault="00343A18" w:rsidP="00BC01DC">
            <w:pPr>
              <w:snapToGrid w:val="0"/>
              <w:spacing w:before="0"/>
              <w:jc w:val="center"/>
              <w:rPr>
                <w:rFonts w:cs="Arial"/>
                <w:sz w:val="24"/>
                <w:szCs w:val="24"/>
              </w:rPr>
            </w:pPr>
          </w:p>
          <w:p w14:paraId="02CF9BB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3D43A3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47688D" w14:textId="77777777" w:rsidR="00343A18" w:rsidRPr="00EC5BB4" w:rsidRDefault="00343A18" w:rsidP="00BC01DC">
            <w:pPr>
              <w:snapToGrid w:val="0"/>
              <w:spacing w:before="0"/>
              <w:jc w:val="center"/>
              <w:rPr>
                <w:rFonts w:eastAsia="TimesNewRomanPSMT" w:cs="Arial"/>
                <w:b/>
                <w:bCs/>
                <w:sz w:val="24"/>
                <w:szCs w:val="24"/>
              </w:rPr>
            </w:pPr>
          </w:p>
          <w:p w14:paraId="7D82F3E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1C83D7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CB1519" w14:textId="77777777" w:rsidR="00343A18" w:rsidRPr="00EC5BB4" w:rsidRDefault="00343A18" w:rsidP="00BC01DC">
            <w:pPr>
              <w:snapToGrid w:val="0"/>
              <w:spacing w:before="0"/>
              <w:jc w:val="center"/>
              <w:rPr>
                <w:rFonts w:eastAsia="TimesNewRomanPSMT" w:cs="Arial"/>
                <w:b/>
                <w:bCs/>
                <w:sz w:val="24"/>
                <w:szCs w:val="24"/>
              </w:rPr>
            </w:pPr>
          </w:p>
          <w:p w14:paraId="4CF518E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B4593CB"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7438AA5" w14:textId="77777777" w:rsidR="00343A18" w:rsidRPr="00EC5BB4" w:rsidRDefault="00343A18" w:rsidP="00343A18">
      <w:pPr>
        <w:spacing w:before="0"/>
        <w:rPr>
          <w:rFonts w:eastAsia="TimesNewRomanPSMT" w:cs="Arial"/>
          <w:bCs/>
          <w:sz w:val="24"/>
          <w:szCs w:val="24"/>
        </w:rPr>
      </w:pPr>
    </w:p>
    <w:p w14:paraId="452AA2C0"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EC5BB4" w:rsidRDefault="00343A18" w:rsidP="00BC01DC">
            <w:pPr>
              <w:snapToGrid w:val="0"/>
              <w:spacing w:before="0"/>
              <w:rPr>
                <w:rFonts w:cs="Arial"/>
                <w:sz w:val="24"/>
                <w:szCs w:val="24"/>
              </w:rPr>
            </w:pPr>
          </w:p>
          <w:p w14:paraId="7C27750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EC5BB4" w:rsidRDefault="00343A18" w:rsidP="00BC01DC">
            <w:pPr>
              <w:snapToGrid w:val="0"/>
              <w:spacing w:before="0"/>
              <w:rPr>
                <w:rFonts w:eastAsia="TimesNewRomanPSMT" w:cs="Arial"/>
                <w:bCs/>
                <w:i/>
                <w:sz w:val="24"/>
                <w:szCs w:val="24"/>
              </w:rPr>
            </w:pPr>
          </w:p>
          <w:p w14:paraId="43DEBD0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EC5BB4" w:rsidRDefault="00343A18" w:rsidP="00BC01DC">
            <w:pPr>
              <w:snapToGrid w:val="0"/>
              <w:spacing w:before="0"/>
              <w:rPr>
                <w:rFonts w:eastAsia="TimesNewRomanPSMT" w:cs="Arial"/>
                <w:b/>
                <w:bCs/>
                <w:sz w:val="24"/>
                <w:szCs w:val="24"/>
              </w:rPr>
            </w:pPr>
          </w:p>
        </w:tc>
      </w:tr>
      <w:tr w:rsidR="00343A18" w:rsidRPr="00EC5BB4"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EC5BB4" w:rsidRDefault="00343A18" w:rsidP="00BC01DC">
            <w:pPr>
              <w:snapToGrid w:val="0"/>
              <w:spacing w:before="0"/>
              <w:rPr>
                <w:rFonts w:eastAsia="TimesNewRomanPSMT" w:cs="Arial"/>
                <w:bCs/>
                <w:i/>
                <w:sz w:val="24"/>
                <w:szCs w:val="24"/>
              </w:rPr>
            </w:pPr>
          </w:p>
          <w:p w14:paraId="700BCDF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EC5BB4" w:rsidRDefault="00343A18" w:rsidP="00BC01DC">
            <w:pPr>
              <w:snapToGrid w:val="0"/>
              <w:spacing w:before="0"/>
              <w:rPr>
                <w:rFonts w:eastAsia="TimesNewRomanPSMT" w:cs="Arial"/>
                <w:bCs/>
                <w:i/>
                <w:sz w:val="24"/>
                <w:szCs w:val="24"/>
              </w:rPr>
            </w:pPr>
          </w:p>
          <w:p w14:paraId="6B1702D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EC5BB4" w:rsidRDefault="00343A18" w:rsidP="00BC01DC">
            <w:pPr>
              <w:snapToGrid w:val="0"/>
              <w:spacing w:before="0"/>
              <w:rPr>
                <w:rFonts w:eastAsia="TimesNewRomanPSMT" w:cs="Arial"/>
                <w:b/>
                <w:bCs/>
                <w:sz w:val="24"/>
                <w:szCs w:val="24"/>
              </w:rPr>
            </w:pPr>
          </w:p>
        </w:tc>
      </w:tr>
      <w:tr w:rsidR="000B2EE9" w:rsidRPr="00EC5BB4"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11CF7935" w14:textId="77777777"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EC5BB4" w:rsidRDefault="000B2EE9" w:rsidP="00BC01DC">
            <w:pPr>
              <w:snapToGrid w:val="0"/>
              <w:spacing w:before="0"/>
              <w:rPr>
                <w:rFonts w:eastAsia="TimesNewRomanPSMT" w:cs="Arial"/>
                <w:b/>
                <w:bCs/>
                <w:sz w:val="24"/>
                <w:szCs w:val="24"/>
              </w:rPr>
            </w:pPr>
          </w:p>
        </w:tc>
      </w:tr>
      <w:tr w:rsidR="00343A18" w:rsidRPr="00EC5BB4"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EC5BB4" w:rsidRDefault="00343A18" w:rsidP="00BC01DC">
            <w:pPr>
              <w:snapToGrid w:val="0"/>
              <w:spacing w:before="0"/>
              <w:rPr>
                <w:rFonts w:eastAsia="TimesNewRomanPSMT" w:cs="Arial"/>
                <w:bCs/>
                <w:i/>
                <w:sz w:val="24"/>
                <w:szCs w:val="24"/>
              </w:rPr>
            </w:pPr>
          </w:p>
          <w:p w14:paraId="3728B58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EC5BB4" w:rsidRDefault="00343A18" w:rsidP="00BC01DC">
            <w:pPr>
              <w:snapToGrid w:val="0"/>
              <w:spacing w:before="0"/>
              <w:rPr>
                <w:rFonts w:eastAsia="TimesNewRomanPSMT" w:cs="Arial"/>
                <w:bCs/>
                <w:i/>
                <w:sz w:val="24"/>
                <w:szCs w:val="24"/>
              </w:rPr>
            </w:pPr>
          </w:p>
          <w:p w14:paraId="28AD4B3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EC5BB4" w:rsidRDefault="00343A18" w:rsidP="00BC01DC">
            <w:pPr>
              <w:snapToGrid w:val="0"/>
              <w:spacing w:before="0"/>
              <w:rPr>
                <w:rFonts w:eastAsia="TimesNewRomanPSMT" w:cs="Arial"/>
                <w:b/>
                <w:bCs/>
                <w:sz w:val="24"/>
                <w:szCs w:val="24"/>
              </w:rPr>
            </w:pPr>
          </w:p>
        </w:tc>
      </w:tr>
      <w:tr w:rsidR="00343A18" w:rsidRPr="00EC5BB4"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EC5BB4" w:rsidRDefault="00343A18" w:rsidP="00BC01DC">
            <w:pPr>
              <w:snapToGrid w:val="0"/>
              <w:spacing w:before="0"/>
              <w:rPr>
                <w:rFonts w:eastAsia="TimesNewRomanPSMT" w:cs="Arial"/>
                <w:bCs/>
                <w:i/>
                <w:sz w:val="24"/>
                <w:szCs w:val="24"/>
              </w:rPr>
            </w:pPr>
          </w:p>
          <w:p w14:paraId="32D1C4E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EC5BB4" w:rsidRDefault="00343A18" w:rsidP="00BC01DC">
            <w:pPr>
              <w:snapToGrid w:val="0"/>
              <w:spacing w:before="0"/>
              <w:rPr>
                <w:rFonts w:eastAsia="TimesNewRomanPSMT" w:cs="Arial"/>
                <w:bCs/>
                <w:i/>
                <w:sz w:val="24"/>
                <w:szCs w:val="24"/>
              </w:rPr>
            </w:pPr>
          </w:p>
          <w:p w14:paraId="6162B9D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EC5BB4" w:rsidRDefault="00343A18" w:rsidP="00BC01DC">
            <w:pPr>
              <w:snapToGrid w:val="0"/>
              <w:spacing w:before="0"/>
              <w:rPr>
                <w:rFonts w:eastAsia="TimesNewRomanPSMT" w:cs="Arial"/>
                <w:b/>
                <w:bCs/>
                <w:sz w:val="24"/>
                <w:szCs w:val="24"/>
              </w:rPr>
            </w:pPr>
          </w:p>
        </w:tc>
      </w:tr>
      <w:tr w:rsidR="00343A18" w:rsidRPr="00EC5BB4"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EC5BB4" w:rsidRDefault="00343A18" w:rsidP="00BC01DC">
            <w:pPr>
              <w:snapToGrid w:val="0"/>
              <w:spacing w:before="0"/>
              <w:rPr>
                <w:rFonts w:eastAsia="TimesNewRomanPSMT" w:cs="Arial"/>
                <w:bCs/>
                <w:i/>
                <w:sz w:val="24"/>
                <w:szCs w:val="24"/>
              </w:rPr>
            </w:pPr>
          </w:p>
          <w:p w14:paraId="484F42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EC5BB4" w:rsidRDefault="00343A18" w:rsidP="00BC01DC">
            <w:pPr>
              <w:snapToGrid w:val="0"/>
              <w:spacing w:before="0"/>
              <w:rPr>
                <w:rFonts w:eastAsia="TimesNewRomanPSMT" w:cs="Arial"/>
                <w:b/>
                <w:bCs/>
                <w:sz w:val="24"/>
                <w:szCs w:val="24"/>
              </w:rPr>
            </w:pPr>
          </w:p>
        </w:tc>
      </w:tr>
      <w:tr w:rsidR="00343A18" w:rsidRPr="00EC5BB4"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EC5BB4" w:rsidRDefault="00343A18" w:rsidP="00BC01DC">
            <w:pPr>
              <w:snapToGrid w:val="0"/>
              <w:spacing w:before="0"/>
              <w:rPr>
                <w:rFonts w:eastAsia="TimesNewRomanPSMT" w:cs="Arial"/>
                <w:bCs/>
                <w:i/>
                <w:sz w:val="24"/>
                <w:szCs w:val="24"/>
                <w:lang w:val="ru-RU"/>
              </w:rPr>
            </w:pPr>
          </w:p>
          <w:p w14:paraId="139852A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EC5BB4" w:rsidRDefault="00343A18" w:rsidP="00BC01DC">
            <w:pPr>
              <w:snapToGrid w:val="0"/>
              <w:spacing w:before="0"/>
              <w:rPr>
                <w:rFonts w:eastAsia="TimesNewRomanPSMT" w:cs="Arial"/>
                <w:bCs/>
                <w:i/>
                <w:sz w:val="24"/>
                <w:szCs w:val="24"/>
                <w:lang w:val="ru-RU"/>
              </w:rPr>
            </w:pPr>
          </w:p>
          <w:p w14:paraId="6C69FDF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EC5BB4" w:rsidRDefault="00343A18" w:rsidP="00BC01DC">
            <w:pPr>
              <w:snapToGrid w:val="0"/>
              <w:spacing w:before="0"/>
              <w:rPr>
                <w:rFonts w:eastAsia="TimesNewRomanPSMT" w:cs="Arial"/>
                <w:bCs/>
                <w:i/>
                <w:sz w:val="24"/>
                <w:szCs w:val="24"/>
                <w:lang w:val="ru-RU"/>
              </w:rPr>
            </w:pPr>
          </w:p>
          <w:p w14:paraId="119C5E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EC5BB4" w:rsidRDefault="00343A18" w:rsidP="00BC01DC">
            <w:pPr>
              <w:snapToGrid w:val="0"/>
              <w:spacing w:before="0"/>
              <w:rPr>
                <w:rFonts w:eastAsia="TimesNewRomanPSMT" w:cs="Arial"/>
                <w:bCs/>
                <w:i/>
                <w:sz w:val="24"/>
                <w:szCs w:val="24"/>
              </w:rPr>
            </w:pPr>
          </w:p>
          <w:p w14:paraId="4F5740D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EC5BB4" w:rsidRDefault="00343A18" w:rsidP="00BC01DC">
            <w:pPr>
              <w:snapToGrid w:val="0"/>
              <w:spacing w:before="0"/>
              <w:rPr>
                <w:rFonts w:eastAsia="TimesNewRomanPSMT" w:cs="Arial"/>
                <w:b/>
                <w:bCs/>
                <w:sz w:val="24"/>
                <w:szCs w:val="24"/>
              </w:rPr>
            </w:pPr>
          </w:p>
        </w:tc>
      </w:tr>
      <w:tr w:rsidR="00343A18" w:rsidRPr="00EC5BB4"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EC5BB4" w:rsidRDefault="00343A18" w:rsidP="00BC01DC">
            <w:pPr>
              <w:snapToGrid w:val="0"/>
              <w:spacing w:before="0"/>
              <w:rPr>
                <w:rFonts w:eastAsia="TimesNewRomanPSMT" w:cs="Arial"/>
                <w:bCs/>
                <w:i/>
                <w:sz w:val="24"/>
                <w:szCs w:val="24"/>
              </w:rPr>
            </w:pPr>
          </w:p>
          <w:p w14:paraId="6FDD05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EC5BB4" w:rsidRDefault="00343A18" w:rsidP="00BC01DC">
            <w:pPr>
              <w:snapToGrid w:val="0"/>
              <w:spacing w:before="0"/>
              <w:rPr>
                <w:rFonts w:eastAsia="TimesNewRomanPSMT" w:cs="Arial"/>
                <w:bCs/>
                <w:i/>
                <w:sz w:val="24"/>
                <w:szCs w:val="24"/>
              </w:rPr>
            </w:pPr>
          </w:p>
          <w:p w14:paraId="58C5B71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EC5BB4" w:rsidRDefault="00343A18" w:rsidP="00BC01DC">
            <w:pPr>
              <w:snapToGrid w:val="0"/>
              <w:spacing w:before="0"/>
              <w:rPr>
                <w:rFonts w:eastAsia="TimesNewRomanPSMT" w:cs="Arial"/>
                <w:b/>
                <w:bCs/>
                <w:sz w:val="24"/>
                <w:szCs w:val="24"/>
              </w:rPr>
            </w:pPr>
          </w:p>
        </w:tc>
      </w:tr>
      <w:tr w:rsidR="00343A18" w:rsidRPr="00EC5BB4"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EC5BB4" w:rsidRDefault="00343A18" w:rsidP="00BC01DC">
            <w:pPr>
              <w:snapToGrid w:val="0"/>
              <w:spacing w:before="0"/>
              <w:rPr>
                <w:rFonts w:eastAsia="TimesNewRomanPSMT" w:cs="Arial"/>
                <w:bCs/>
                <w:i/>
                <w:sz w:val="24"/>
                <w:szCs w:val="24"/>
              </w:rPr>
            </w:pPr>
          </w:p>
          <w:p w14:paraId="2018533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EC5BB4" w:rsidRDefault="00343A18" w:rsidP="00BC01DC">
            <w:pPr>
              <w:snapToGrid w:val="0"/>
              <w:spacing w:before="0"/>
              <w:rPr>
                <w:rFonts w:eastAsia="TimesNewRomanPSMT" w:cs="Arial"/>
                <w:bCs/>
                <w:i/>
                <w:sz w:val="24"/>
                <w:szCs w:val="24"/>
              </w:rPr>
            </w:pPr>
          </w:p>
          <w:p w14:paraId="1718B9D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EC5BB4" w:rsidRDefault="00343A18" w:rsidP="00BC01DC">
            <w:pPr>
              <w:snapToGrid w:val="0"/>
              <w:spacing w:before="0"/>
              <w:rPr>
                <w:rFonts w:eastAsia="TimesNewRomanPSMT" w:cs="Arial"/>
                <w:b/>
                <w:bCs/>
                <w:sz w:val="24"/>
                <w:szCs w:val="24"/>
              </w:rPr>
            </w:pPr>
          </w:p>
        </w:tc>
      </w:tr>
      <w:tr w:rsidR="00343A18" w:rsidRPr="00EC5BB4"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EC5BB4" w:rsidRDefault="00343A18" w:rsidP="00BC01DC">
            <w:pPr>
              <w:snapToGrid w:val="0"/>
              <w:spacing w:before="0"/>
              <w:rPr>
                <w:rFonts w:eastAsia="TimesNewRomanPSMT" w:cs="Arial"/>
                <w:bCs/>
                <w:i/>
                <w:sz w:val="24"/>
                <w:szCs w:val="24"/>
              </w:rPr>
            </w:pPr>
          </w:p>
          <w:p w14:paraId="7D5F5C7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EC5BB4" w:rsidRDefault="00343A18" w:rsidP="00BC01DC">
            <w:pPr>
              <w:snapToGrid w:val="0"/>
              <w:spacing w:before="0"/>
              <w:rPr>
                <w:rFonts w:eastAsia="TimesNewRomanPSMT" w:cs="Arial"/>
                <w:bCs/>
                <w:i/>
                <w:sz w:val="24"/>
                <w:szCs w:val="24"/>
              </w:rPr>
            </w:pPr>
          </w:p>
          <w:p w14:paraId="7DC3B5A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EC5BB4" w:rsidRDefault="00343A18" w:rsidP="00BC01DC">
            <w:pPr>
              <w:snapToGrid w:val="0"/>
              <w:spacing w:before="0"/>
              <w:rPr>
                <w:rFonts w:eastAsia="TimesNewRomanPSMT" w:cs="Arial"/>
                <w:b/>
                <w:bCs/>
                <w:sz w:val="24"/>
                <w:szCs w:val="24"/>
              </w:rPr>
            </w:pPr>
          </w:p>
        </w:tc>
      </w:tr>
      <w:tr w:rsidR="00343A18" w:rsidRPr="00EC5BB4"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EC5BB4" w:rsidRDefault="00343A18" w:rsidP="00BC01DC">
            <w:pPr>
              <w:snapToGrid w:val="0"/>
              <w:spacing w:before="0"/>
              <w:rPr>
                <w:rFonts w:eastAsia="TimesNewRomanPSMT" w:cs="Arial"/>
                <w:bCs/>
                <w:i/>
                <w:sz w:val="24"/>
                <w:szCs w:val="24"/>
              </w:rPr>
            </w:pPr>
          </w:p>
          <w:p w14:paraId="26B56A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EC5BB4" w:rsidRDefault="00343A18" w:rsidP="00BC01DC">
            <w:pPr>
              <w:snapToGrid w:val="0"/>
              <w:spacing w:before="0"/>
              <w:rPr>
                <w:rFonts w:eastAsia="TimesNewRomanPSMT" w:cs="Arial"/>
                <w:b/>
                <w:bCs/>
                <w:sz w:val="24"/>
                <w:szCs w:val="24"/>
              </w:rPr>
            </w:pPr>
          </w:p>
        </w:tc>
      </w:tr>
      <w:tr w:rsidR="00343A18" w:rsidRPr="00EC5BB4"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EC5BB4" w:rsidRDefault="00343A18" w:rsidP="00BC01DC">
            <w:pPr>
              <w:snapToGrid w:val="0"/>
              <w:spacing w:before="0"/>
              <w:rPr>
                <w:rFonts w:eastAsia="TimesNewRomanPSMT" w:cs="Arial"/>
                <w:bCs/>
                <w:i/>
                <w:sz w:val="24"/>
                <w:szCs w:val="24"/>
                <w:lang w:val="ru-RU"/>
              </w:rPr>
            </w:pPr>
          </w:p>
          <w:p w14:paraId="573F55B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EC5BB4" w:rsidRDefault="00343A18" w:rsidP="00BC01DC">
            <w:pPr>
              <w:snapToGrid w:val="0"/>
              <w:spacing w:before="0"/>
              <w:rPr>
                <w:rFonts w:eastAsia="TimesNewRomanPSMT" w:cs="Arial"/>
                <w:bCs/>
                <w:i/>
                <w:sz w:val="24"/>
                <w:szCs w:val="24"/>
                <w:lang w:val="ru-RU"/>
              </w:rPr>
            </w:pPr>
          </w:p>
          <w:p w14:paraId="3CE5F53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EC5BB4" w:rsidRDefault="00343A18" w:rsidP="00BC01DC">
            <w:pPr>
              <w:snapToGrid w:val="0"/>
              <w:spacing w:before="0"/>
              <w:rPr>
                <w:rFonts w:eastAsia="TimesNewRomanPSMT" w:cs="Arial"/>
                <w:b/>
                <w:bCs/>
                <w:sz w:val="24"/>
                <w:szCs w:val="24"/>
                <w:lang w:val="ru-RU"/>
              </w:rPr>
            </w:pPr>
          </w:p>
        </w:tc>
      </w:tr>
    </w:tbl>
    <w:p w14:paraId="2507CF55" w14:textId="77777777" w:rsidR="00343A18" w:rsidRPr="00EC5BB4" w:rsidRDefault="00343A18" w:rsidP="00343A18">
      <w:pPr>
        <w:spacing w:before="0"/>
        <w:rPr>
          <w:rFonts w:cs="Arial"/>
          <w:b/>
          <w:bCs/>
          <w:i/>
          <w:iCs/>
          <w:sz w:val="24"/>
          <w:szCs w:val="24"/>
          <w:u w:val="single"/>
          <w:lang w:val="ru-RU"/>
        </w:rPr>
      </w:pPr>
    </w:p>
    <w:p w14:paraId="37A9BB55" w14:textId="77777777" w:rsidR="00343A18" w:rsidRPr="00EC5BB4" w:rsidRDefault="00343A18" w:rsidP="00343A18">
      <w:pPr>
        <w:spacing w:before="0"/>
        <w:rPr>
          <w:rFonts w:cs="Arial"/>
          <w:b/>
          <w:bCs/>
          <w:i/>
          <w:iCs/>
          <w:sz w:val="24"/>
          <w:szCs w:val="24"/>
          <w:u w:val="single"/>
          <w:lang w:val="ru-RU"/>
        </w:rPr>
      </w:pPr>
    </w:p>
    <w:p w14:paraId="0584825A"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lastRenderedPageBreak/>
        <w:t>Напомена:</w:t>
      </w:r>
    </w:p>
    <w:p w14:paraId="47895B56"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B81C542" w14:textId="77777777" w:rsidR="00343A18" w:rsidRPr="00EC5BB4" w:rsidRDefault="00343A18" w:rsidP="00343A18">
      <w:pPr>
        <w:spacing w:before="0"/>
        <w:rPr>
          <w:rFonts w:eastAsia="TimesNewRomanPSMT" w:cs="Arial"/>
          <w:b/>
          <w:bCs/>
          <w:sz w:val="24"/>
          <w:szCs w:val="24"/>
          <w:lang w:val="ru-RU"/>
        </w:rPr>
      </w:pPr>
    </w:p>
    <w:p w14:paraId="3C797F12"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1C0CA66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EC5BB4" w:rsidRDefault="00343A18" w:rsidP="00BC01DC">
            <w:pPr>
              <w:snapToGrid w:val="0"/>
              <w:spacing w:before="0"/>
              <w:rPr>
                <w:rFonts w:cs="Arial"/>
                <w:sz w:val="24"/>
                <w:szCs w:val="24"/>
              </w:rPr>
            </w:pPr>
          </w:p>
          <w:p w14:paraId="46A23A2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EC5BB4" w:rsidRDefault="00343A18" w:rsidP="00BC01DC">
            <w:pPr>
              <w:snapToGrid w:val="0"/>
              <w:spacing w:before="0"/>
              <w:rPr>
                <w:rFonts w:eastAsia="TimesNewRomanPSMT" w:cs="Arial"/>
                <w:bCs/>
                <w:i/>
                <w:sz w:val="24"/>
                <w:szCs w:val="24"/>
                <w:lang w:val="ru-RU"/>
              </w:rPr>
            </w:pPr>
          </w:p>
          <w:p w14:paraId="3A7A8F9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EC5BB4" w:rsidRDefault="00343A18" w:rsidP="00BC01DC">
            <w:pPr>
              <w:snapToGrid w:val="0"/>
              <w:spacing w:before="0"/>
              <w:rPr>
                <w:rFonts w:eastAsia="TimesNewRomanPSMT" w:cs="Arial"/>
                <w:bCs/>
                <w:i/>
                <w:sz w:val="24"/>
                <w:szCs w:val="24"/>
                <w:lang w:val="ru-RU"/>
              </w:rPr>
            </w:pPr>
          </w:p>
          <w:p w14:paraId="122C30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Default="00EC3B0B" w:rsidP="00BC01DC">
            <w:pPr>
              <w:spacing w:before="0"/>
              <w:rPr>
                <w:rFonts w:eastAsia="TimesNewRomanPSMT" w:cs="Arial"/>
                <w:bCs/>
                <w:i/>
                <w:sz w:val="24"/>
                <w:szCs w:val="24"/>
              </w:rPr>
            </w:pPr>
          </w:p>
          <w:p w14:paraId="00D693E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EC5BB4" w:rsidRDefault="00343A18" w:rsidP="00BC01DC">
            <w:pPr>
              <w:snapToGrid w:val="0"/>
              <w:spacing w:before="0"/>
              <w:rPr>
                <w:rFonts w:eastAsia="TimesNewRomanPSMT" w:cs="Arial"/>
                <w:b/>
                <w:bCs/>
                <w:sz w:val="24"/>
                <w:szCs w:val="24"/>
              </w:rPr>
            </w:pPr>
          </w:p>
        </w:tc>
      </w:tr>
      <w:tr w:rsidR="000B2EE9" w:rsidRPr="00EC5BB4"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30B7EF47" w14:textId="77777777"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EC5BB4" w:rsidRDefault="000B2EE9" w:rsidP="00BC01DC">
            <w:pPr>
              <w:snapToGrid w:val="0"/>
              <w:spacing w:before="0"/>
              <w:rPr>
                <w:rFonts w:eastAsia="TimesNewRomanPSMT" w:cs="Arial"/>
                <w:b/>
                <w:bCs/>
                <w:sz w:val="24"/>
                <w:szCs w:val="24"/>
              </w:rPr>
            </w:pPr>
          </w:p>
        </w:tc>
      </w:tr>
      <w:tr w:rsidR="00343A18" w:rsidRPr="00EC5BB4"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EC5BB4" w:rsidRDefault="00343A18" w:rsidP="00BC01DC">
            <w:pPr>
              <w:snapToGrid w:val="0"/>
              <w:spacing w:before="0"/>
              <w:rPr>
                <w:rFonts w:eastAsia="TimesNewRomanPSMT" w:cs="Arial"/>
                <w:bCs/>
                <w:i/>
                <w:sz w:val="24"/>
                <w:szCs w:val="24"/>
              </w:rPr>
            </w:pPr>
          </w:p>
          <w:p w14:paraId="620704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EC5BB4" w:rsidRDefault="00343A18" w:rsidP="00BC01DC">
            <w:pPr>
              <w:snapToGrid w:val="0"/>
              <w:spacing w:before="0"/>
              <w:rPr>
                <w:rFonts w:eastAsia="TimesNewRomanPSMT" w:cs="Arial"/>
                <w:bCs/>
                <w:i/>
                <w:sz w:val="24"/>
                <w:szCs w:val="24"/>
              </w:rPr>
            </w:pPr>
          </w:p>
          <w:p w14:paraId="3C0DC4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EC5BB4" w:rsidRDefault="00343A18" w:rsidP="00BC01DC">
            <w:pPr>
              <w:snapToGrid w:val="0"/>
              <w:spacing w:before="0"/>
              <w:rPr>
                <w:rFonts w:eastAsia="TimesNewRomanPSMT" w:cs="Arial"/>
                <w:b/>
                <w:bCs/>
                <w:sz w:val="24"/>
                <w:szCs w:val="24"/>
              </w:rPr>
            </w:pPr>
          </w:p>
        </w:tc>
      </w:tr>
      <w:tr w:rsidR="00343A18" w:rsidRPr="00EC5BB4"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EC5BB4" w:rsidRDefault="00343A18" w:rsidP="00BC01DC">
            <w:pPr>
              <w:snapToGrid w:val="0"/>
              <w:spacing w:before="0"/>
              <w:rPr>
                <w:rFonts w:eastAsia="TimesNewRomanPSMT" w:cs="Arial"/>
                <w:bCs/>
                <w:i/>
                <w:sz w:val="24"/>
                <w:szCs w:val="24"/>
              </w:rPr>
            </w:pPr>
          </w:p>
          <w:p w14:paraId="2AE3A05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EC5BB4" w:rsidRDefault="00343A18" w:rsidP="00BC01DC">
            <w:pPr>
              <w:snapToGrid w:val="0"/>
              <w:spacing w:before="0"/>
              <w:rPr>
                <w:rFonts w:eastAsia="TimesNewRomanPSMT" w:cs="Arial"/>
                <w:bCs/>
                <w:i/>
                <w:sz w:val="24"/>
                <w:szCs w:val="24"/>
              </w:rPr>
            </w:pPr>
          </w:p>
          <w:p w14:paraId="7854A0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EC5BB4" w:rsidRDefault="00343A18" w:rsidP="00BC01DC">
            <w:pPr>
              <w:snapToGrid w:val="0"/>
              <w:spacing w:before="0"/>
              <w:rPr>
                <w:rFonts w:eastAsia="TimesNewRomanPSMT" w:cs="Arial"/>
                <w:b/>
                <w:bCs/>
                <w:sz w:val="24"/>
                <w:szCs w:val="24"/>
              </w:rPr>
            </w:pPr>
          </w:p>
        </w:tc>
      </w:tr>
      <w:tr w:rsidR="00343A18" w:rsidRPr="00EC5BB4"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EC5BB4" w:rsidRDefault="00343A18" w:rsidP="00BC01DC">
            <w:pPr>
              <w:snapToGrid w:val="0"/>
              <w:spacing w:before="0"/>
              <w:rPr>
                <w:rFonts w:eastAsia="TimesNewRomanPSMT" w:cs="Arial"/>
                <w:bCs/>
                <w:i/>
                <w:sz w:val="24"/>
                <w:szCs w:val="24"/>
              </w:rPr>
            </w:pPr>
          </w:p>
          <w:p w14:paraId="3713067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EC5BB4" w:rsidRDefault="00343A18" w:rsidP="00BC01DC">
            <w:pPr>
              <w:snapToGrid w:val="0"/>
              <w:spacing w:before="0"/>
              <w:rPr>
                <w:rFonts w:eastAsia="TimesNewRomanPSMT" w:cs="Arial"/>
                <w:b/>
                <w:bCs/>
                <w:sz w:val="24"/>
                <w:szCs w:val="24"/>
              </w:rPr>
            </w:pPr>
          </w:p>
        </w:tc>
      </w:tr>
      <w:tr w:rsidR="00343A18" w:rsidRPr="00EC5BB4"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EC5BB4" w:rsidRDefault="00343A18" w:rsidP="00BC01DC">
            <w:pPr>
              <w:snapToGrid w:val="0"/>
              <w:spacing w:before="0"/>
              <w:rPr>
                <w:rFonts w:eastAsia="TimesNewRomanPSMT" w:cs="Arial"/>
                <w:bCs/>
                <w:i/>
                <w:sz w:val="24"/>
                <w:szCs w:val="24"/>
              </w:rPr>
            </w:pPr>
          </w:p>
          <w:p w14:paraId="7B3AB8E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EC5BB4" w:rsidRDefault="00343A18" w:rsidP="00BC01DC">
            <w:pPr>
              <w:snapToGrid w:val="0"/>
              <w:spacing w:before="0"/>
              <w:rPr>
                <w:rFonts w:eastAsia="TimesNewRomanPSMT" w:cs="Arial"/>
                <w:bCs/>
                <w:i/>
                <w:sz w:val="24"/>
                <w:szCs w:val="24"/>
                <w:lang w:val="ru-RU"/>
              </w:rPr>
            </w:pPr>
          </w:p>
          <w:p w14:paraId="5A9708E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EC5BB4" w:rsidRDefault="00343A18" w:rsidP="00BC01DC">
            <w:pPr>
              <w:snapToGrid w:val="0"/>
              <w:spacing w:before="0"/>
              <w:rPr>
                <w:rFonts w:eastAsia="TimesNewRomanPSMT" w:cs="Arial"/>
                <w:bCs/>
                <w:i/>
                <w:sz w:val="24"/>
                <w:szCs w:val="24"/>
                <w:lang w:val="ru-RU"/>
              </w:rPr>
            </w:pPr>
          </w:p>
          <w:p w14:paraId="5420E16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EC5BB4" w:rsidRDefault="00343A18" w:rsidP="00BC01DC">
            <w:pPr>
              <w:snapToGrid w:val="0"/>
              <w:spacing w:before="0"/>
              <w:rPr>
                <w:rFonts w:eastAsia="TimesNewRomanPSMT" w:cs="Arial"/>
                <w:bCs/>
                <w:i/>
                <w:sz w:val="24"/>
                <w:szCs w:val="24"/>
                <w:lang w:val="ru-RU"/>
              </w:rPr>
            </w:pPr>
          </w:p>
          <w:p w14:paraId="51368A5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EC5BB4" w:rsidRDefault="00343A18" w:rsidP="00BC01DC">
            <w:pPr>
              <w:snapToGrid w:val="0"/>
              <w:spacing w:before="0"/>
              <w:rPr>
                <w:rFonts w:eastAsia="TimesNewRomanPSMT" w:cs="Arial"/>
                <w:b/>
                <w:bCs/>
                <w:sz w:val="24"/>
                <w:szCs w:val="24"/>
              </w:rPr>
            </w:pPr>
          </w:p>
        </w:tc>
      </w:tr>
      <w:tr w:rsidR="00343A18" w:rsidRPr="00EC5BB4"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EC5BB4" w:rsidRDefault="00343A18" w:rsidP="00BC01DC">
            <w:pPr>
              <w:snapToGrid w:val="0"/>
              <w:spacing w:before="0"/>
              <w:rPr>
                <w:rFonts w:eastAsia="TimesNewRomanPSMT" w:cs="Arial"/>
                <w:bCs/>
                <w:i/>
                <w:sz w:val="24"/>
                <w:szCs w:val="24"/>
              </w:rPr>
            </w:pPr>
          </w:p>
          <w:p w14:paraId="0F0EB4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EC5BB4" w:rsidRDefault="00343A18" w:rsidP="00BC01DC">
            <w:pPr>
              <w:snapToGrid w:val="0"/>
              <w:spacing w:before="0"/>
              <w:rPr>
                <w:rFonts w:eastAsia="TimesNewRomanPSMT" w:cs="Arial"/>
                <w:bCs/>
                <w:i/>
                <w:sz w:val="24"/>
                <w:szCs w:val="24"/>
              </w:rPr>
            </w:pPr>
          </w:p>
          <w:p w14:paraId="11C4B9E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EC5BB4" w:rsidRDefault="00343A18" w:rsidP="00BC01DC">
            <w:pPr>
              <w:snapToGrid w:val="0"/>
              <w:spacing w:before="0"/>
              <w:rPr>
                <w:rFonts w:eastAsia="TimesNewRomanPSMT" w:cs="Arial"/>
                <w:b/>
                <w:bCs/>
                <w:sz w:val="24"/>
                <w:szCs w:val="24"/>
              </w:rPr>
            </w:pPr>
          </w:p>
        </w:tc>
      </w:tr>
      <w:tr w:rsidR="00343A18" w:rsidRPr="00EC5BB4"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EC5BB4" w:rsidRDefault="00343A18" w:rsidP="00BC01DC">
            <w:pPr>
              <w:snapToGrid w:val="0"/>
              <w:spacing w:before="0"/>
              <w:rPr>
                <w:rFonts w:eastAsia="TimesNewRomanPSMT" w:cs="Arial"/>
                <w:bCs/>
                <w:i/>
                <w:sz w:val="24"/>
                <w:szCs w:val="24"/>
              </w:rPr>
            </w:pPr>
          </w:p>
          <w:p w14:paraId="4701CAF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EC5BB4" w:rsidRDefault="00343A18" w:rsidP="00BC01DC">
            <w:pPr>
              <w:snapToGrid w:val="0"/>
              <w:spacing w:before="0"/>
              <w:rPr>
                <w:rFonts w:eastAsia="TimesNewRomanPSMT" w:cs="Arial"/>
                <w:bCs/>
                <w:i/>
                <w:sz w:val="24"/>
                <w:szCs w:val="24"/>
              </w:rPr>
            </w:pPr>
          </w:p>
          <w:p w14:paraId="3FEA6BA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EC5BB4" w:rsidRDefault="00343A18" w:rsidP="00BC01DC">
            <w:pPr>
              <w:snapToGrid w:val="0"/>
              <w:spacing w:before="0"/>
              <w:rPr>
                <w:rFonts w:eastAsia="TimesNewRomanPSMT" w:cs="Arial"/>
                <w:b/>
                <w:bCs/>
                <w:sz w:val="24"/>
                <w:szCs w:val="24"/>
              </w:rPr>
            </w:pPr>
          </w:p>
        </w:tc>
      </w:tr>
      <w:tr w:rsidR="00343A18" w:rsidRPr="00EC5BB4"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EC5BB4" w:rsidRDefault="00343A18" w:rsidP="00BC01DC">
            <w:pPr>
              <w:snapToGrid w:val="0"/>
              <w:spacing w:before="0"/>
              <w:rPr>
                <w:rFonts w:eastAsia="TimesNewRomanPSMT" w:cs="Arial"/>
                <w:bCs/>
                <w:i/>
                <w:sz w:val="24"/>
                <w:szCs w:val="24"/>
              </w:rPr>
            </w:pPr>
          </w:p>
          <w:p w14:paraId="65C4751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EC5BB4" w:rsidRDefault="00343A18" w:rsidP="00BC01DC">
            <w:pPr>
              <w:snapToGrid w:val="0"/>
              <w:spacing w:before="0"/>
              <w:rPr>
                <w:rFonts w:eastAsia="TimesNewRomanPSMT" w:cs="Arial"/>
                <w:b/>
                <w:bCs/>
                <w:sz w:val="24"/>
                <w:szCs w:val="24"/>
              </w:rPr>
            </w:pPr>
          </w:p>
        </w:tc>
      </w:tr>
      <w:tr w:rsidR="00343A18" w:rsidRPr="00EC5BB4"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EC5BB4" w:rsidRDefault="00343A18" w:rsidP="00BC01DC">
            <w:pPr>
              <w:snapToGrid w:val="0"/>
              <w:spacing w:before="0"/>
              <w:rPr>
                <w:rFonts w:eastAsia="TimesNewRomanPSMT" w:cs="Arial"/>
                <w:bCs/>
                <w:i/>
                <w:sz w:val="24"/>
                <w:szCs w:val="24"/>
              </w:rPr>
            </w:pPr>
          </w:p>
          <w:p w14:paraId="2BC440D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EC5BB4" w:rsidRDefault="00343A18" w:rsidP="00BC01DC">
            <w:pPr>
              <w:snapToGrid w:val="0"/>
              <w:spacing w:before="0"/>
              <w:rPr>
                <w:rFonts w:eastAsia="TimesNewRomanPSMT" w:cs="Arial"/>
                <w:bCs/>
                <w:i/>
                <w:sz w:val="24"/>
                <w:szCs w:val="24"/>
                <w:lang w:val="ru-RU"/>
              </w:rPr>
            </w:pPr>
          </w:p>
          <w:p w14:paraId="2564E80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EC5BB4" w:rsidRDefault="00343A18" w:rsidP="00BC01DC">
            <w:pPr>
              <w:snapToGrid w:val="0"/>
              <w:spacing w:before="0"/>
              <w:rPr>
                <w:rFonts w:eastAsia="TimesNewRomanPSMT" w:cs="Arial"/>
                <w:bCs/>
                <w:i/>
                <w:sz w:val="24"/>
                <w:szCs w:val="24"/>
                <w:lang w:val="ru-RU"/>
              </w:rPr>
            </w:pPr>
          </w:p>
          <w:p w14:paraId="5F67316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EC5BB4" w:rsidRDefault="00343A18" w:rsidP="00BC01DC">
            <w:pPr>
              <w:snapToGrid w:val="0"/>
              <w:spacing w:before="0"/>
              <w:rPr>
                <w:rFonts w:eastAsia="TimesNewRomanPSMT" w:cs="Arial"/>
                <w:bCs/>
                <w:i/>
                <w:sz w:val="24"/>
                <w:szCs w:val="24"/>
                <w:lang w:val="ru-RU"/>
              </w:rPr>
            </w:pPr>
          </w:p>
          <w:p w14:paraId="7D43AC5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EC5BB4" w:rsidRDefault="00343A18" w:rsidP="00BC01DC">
            <w:pPr>
              <w:snapToGrid w:val="0"/>
              <w:spacing w:before="0"/>
              <w:rPr>
                <w:rFonts w:eastAsia="TimesNewRomanPSMT" w:cs="Arial"/>
                <w:b/>
                <w:bCs/>
                <w:sz w:val="24"/>
                <w:szCs w:val="24"/>
              </w:rPr>
            </w:pPr>
          </w:p>
        </w:tc>
      </w:tr>
      <w:tr w:rsidR="00343A18" w:rsidRPr="00EC5BB4"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EC5BB4" w:rsidRDefault="00343A18" w:rsidP="00BC01DC">
            <w:pPr>
              <w:snapToGrid w:val="0"/>
              <w:spacing w:before="0"/>
              <w:rPr>
                <w:rFonts w:eastAsia="TimesNewRomanPSMT" w:cs="Arial"/>
                <w:bCs/>
                <w:i/>
                <w:sz w:val="24"/>
                <w:szCs w:val="24"/>
              </w:rPr>
            </w:pPr>
          </w:p>
          <w:p w14:paraId="05FC2E4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EC5BB4" w:rsidRDefault="00343A18" w:rsidP="00BC01DC">
            <w:pPr>
              <w:snapToGrid w:val="0"/>
              <w:spacing w:before="0"/>
              <w:rPr>
                <w:rFonts w:eastAsia="TimesNewRomanPSMT" w:cs="Arial"/>
                <w:bCs/>
                <w:i/>
                <w:sz w:val="24"/>
                <w:szCs w:val="24"/>
              </w:rPr>
            </w:pPr>
          </w:p>
          <w:p w14:paraId="0D23F20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EC5BB4" w:rsidRDefault="00343A18" w:rsidP="00BC01DC">
            <w:pPr>
              <w:snapToGrid w:val="0"/>
              <w:spacing w:before="0"/>
              <w:rPr>
                <w:rFonts w:eastAsia="TimesNewRomanPSMT" w:cs="Arial"/>
                <w:b/>
                <w:bCs/>
                <w:sz w:val="24"/>
                <w:szCs w:val="24"/>
              </w:rPr>
            </w:pPr>
          </w:p>
        </w:tc>
      </w:tr>
      <w:tr w:rsidR="00343A18" w:rsidRPr="00EC5BB4"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EC5BB4" w:rsidRDefault="00343A18" w:rsidP="00BC01DC">
            <w:pPr>
              <w:snapToGrid w:val="0"/>
              <w:spacing w:before="0"/>
              <w:rPr>
                <w:rFonts w:eastAsia="TimesNewRomanPSMT" w:cs="Arial"/>
                <w:bCs/>
                <w:i/>
                <w:sz w:val="24"/>
                <w:szCs w:val="24"/>
              </w:rPr>
            </w:pPr>
          </w:p>
          <w:p w14:paraId="547EB06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EC5BB4" w:rsidRDefault="00343A18" w:rsidP="00BC01DC">
            <w:pPr>
              <w:snapToGrid w:val="0"/>
              <w:spacing w:before="0"/>
              <w:rPr>
                <w:rFonts w:eastAsia="TimesNewRomanPSMT" w:cs="Arial"/>
                <w:bCs/>
                <w:i/>
                <w:sz w:val="24"/>
                <w:szCs w:val="24"/>
              </w:rPr>
            </w:pPr>
          </w:p>
          <w:p w14:paraId="5A3BE0E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EC5BB4" w:rsidRDefault="00343A18" w:rsidP="00BC01DC">
            <w:pPr>
              <w:snapToGrid w:val="0"/>
              <w:spacing w:before="0"/>
              <w:rPr>
                <w:rFonts w:eastAsia="TimesNewRomanPSMT" w:cs="Arial"/>
                <w:b/>
                <w:bCs/>
                <w:sz w:val="24"/>
                <w:szCs w:val="24"/>
              </w:rPr>
            </w:pPr>
          </w:p>
        </w:tc>
      </w:tr>
      <w:tr w:rsidR="00343A18" w:rsidRPr="00EC5BB4"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EC5BB4" w:rsidRDefault="00343A18" w:rsidP="00BC01DC">
            <w:pPr>
              <w:snapToGrid w:val="0"/>
              <w:spacing w:before="0"/>
              <w:rPr>
                <w:rFonts w:eastAsia="TimesNewRomanPSMT" w:cs="Arial"/>
                <w:bCs/>
                <w:i/>
                <w:sz w:val="24"/>
                <w:szCs w:val="24"/>
              </w:rPr>
            </w:pPr>
          </w:p>
          <w:p w14:paraId="4648B19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EC5BB4" w:rsidRDefault="00343A18" w:rsidP="00BC01DC">
            <w:pPr>
              <w:snapToGrid w:val="0"/>
              <w:spacing w:before="0"/>
              <w:rPr>
                <w:rFonts w:eastAsia="TimesNewRomanPSMT" w:cs="Arial"/>
                <w:b/>
                <w:bCs/>
                <w:sz w:val="24"/>
                <w:szCs w:val="24"/>
              </w:rPr>
            </w:pPr>
          </w:p>
        </w:tc>
      </w:tr>
    </w:tbl>
    <w:p w14:paraId="271C779D" w14:textId="77777777" w:rsidR="00343A18" w:rsidRPr="00EC5BB4" w:rsidRDefault="00343A18" w:rsidP="00343A18">
      <w:pPr>
        <w:spacing w:before="0"/>
        <w:rPr>
          <w:rFonts w:cs="Arial"/>
          <w:b/>
          <w:bCs/>
          <w:i/>
          <w:iCs/>
          <w:sz w:val="24"/>
          <w:szCs w:val="24"/>
          <w:u w:val="single"/>
        </w:rPr>
      </w:pPr>
    </w:p>
    <w:p w14:paraId="0A2579A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AB80D26"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Default="00325FBE" w:rsidP="00343A18">
      <w:pPr>
        <w:spacing w:before="0"/>
        <w:rPr>
          <w:rFonts w:cs="Arial"/>
          <w:i/>
          <w:iCs/>
          <w:sz w:val="20"/>
          <w:szCs w:val="20"/>
          <w:lang w:val="ru-RU"/>
        </w:rPr>
      </w:pPr>
    </w:p>
    <w:p w14:paraId="705D7DEC" w14:textId="77777777" w:rsidR="00325FBE" w:rsidRDefault="00325FBE" w:rsidP="00343A18">
      <w:pPr>
        <w:spacing w:before="0"/>
        <w:rPr>
          <w:rFonts w:cs="Arial"/>
          <w:i/>
          <w:iCs/>
          <w:sz w:val="20"/>
          <w:szCs w:val="20"/>
          <w:lang w:val="ru-RU"/>
        </w:rPr>
      </w:pPr>
    </w:p>
    <w:p w14:paraId="4DB4AA50" w14:textId="77777777" w:rsidR="00325FBE" w:rsidRDefault="00325FBE" w:rsidP="00343A18">
      <w:pPr>
        <w:spacing w:before="0"/>
        <w:rPr>
          <w:rFonts w:cs="Arial"/>
          <w:i/>
          <w:iCs/>
          <w:sz w:val="20"/>
          <w:szCs w:val="20"/>
          <w:lang w:val="ru-RU"/>
        </w:rPr>
      </w:pPr>
    </w:p>
    <w:p w14:paraId="26F6A857" w14:textId="77777777" w:rsidR="00325FBE" w:rsidRPr="0042687E" w:rsidRDefault="00325FBE" w:rsidP="00343A18">
      <w:pPr>
        <w:spacing w:before="0"/>
        <w:rPr>
          <w:rFonts w:cs="Arial"/>
          <w:i/>
          <w:iCs/>
          <w:sz w:val="20"/>
          <w:szCs w:val="20"/>
          <w:lang w:val="ru-RU"/>
        </w:rPr>
      </w:pPr>
    </w:p>
    <w:p w14:paraId="61DD47B7" w14:textId="77777777" w:rsidR="00EC3B0B" w:rsidRPr="00EC5BB4" w:rsidRDefault="00EC3B0B" w:rsidP="00343A18">
      <w:pPr>
        <w:spacing w:before="0"/>
        <w:rPr>
          <w:rFonts w:cs="Arial"/>
          <w:i/>
          <w:iCs/>
          <w:sz w:val="24"/>
          <w:szCs w:val="24"/>
          <w:lang w:val="ru-RU"/>
        </w:rPr>
      </w:pPr>
    </w:p>
    <w:p w14:paraId="01151A51"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219F38F2" w14:textId="77777777" w:rsidR="000E75A0" w:rsidRPr="00EC5BB4" w:rsidRDefault="000E75A0" w:rsidP="000E75A0">
      <w:pPr>
        <w:spacing w:before="0"/>
        <w:jc w:val="center"/>
        <w:rPr>
          <w:rFonts w:cs="Arial"/>
          <w:bCs/>
          <w:i/>
          <w:iCs/>
          <w:sz w:val="24"/>
          <w:szCs w:val="24"/>
          <w:lang w:val="sr-Cyrl-CS"/>
        </w:rPr>
      </w:pPr>
    </w:p>
    <w:p w14:paraId="74585322"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3"/>
        <w:gridCol w:w="3786"/>
      </w:tblGrid>
      <w:tr w:rsidR="000E75A0" w:rsidRPr="00EC5BB4" w14:paraId="7D7A80EA" w14:textId="77777777" w:rsidTr="00922EDB">
        <w:trPr>
          <w:trHeight w:val="485"/>
        </w:trPr>
        <w:tc>
          <w:tcPr>
            <w:tcW w:w="5920" w:type="dxa"/>
            <w:shd w:val="clear" w:color="auto" w:fill="C6D9F1" w:themeFill="text2" w:themeFillTint="33"/>
            <w:vAlign w:val="center"/>
          </w:tcPr>
          <w:p w14:paraId="7B7A4608"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1CDDA11C" w14:textId="77777777"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31E92A81" w14:textId="77777777" w:rsidTr="00AF3AF8">
        <w:trPr>
          <w:trHeight w:val="440"/>
        </w:trPr>
        <w:tc>
          <w:tcPr>
            <w:tcW w:w="5920" w:type="dxa"/>
            <w:vAlign w:val="center"/>
          </w:tcPr>
          <w:p w14:paraId="5FB097BA" w14:textId="65B89ABF" w:rsidR="000E75A0" w:rsidRPr="00EE41B8" w:rsidRDefault="00E5542F" w:rsidP="00325FBE">
            <w:pPr>
              <w:spacing w:before="0"/>
              <w:rPr>
                <w:rFonts w:cs="Arial"/>
                <w:b/>
                <w:i/>
                <w:sz w:val="24"/>
                <w:szCs w:val="24"/>
                <w:lang w:val="sr-Latn-RS"/>
              </w:rPr>
            </w:pPr>
            <w:r>
              <w:rPr>
                <w:rFonts w:cs="Arial"/>
                <w:sz w:val="24"/>
                <w:szCs w:val="24"/>
                <w:lang w:val="sr-Cyrl-RS" w:bidi="en-US"/>
              </w:rPr>
              <w:t xml:space="preserve">Прибор и хемијска средства за одржавање хигијене у пословним објектима </w:t>
            </w:r>
            <w:r w:rsidR="00EE41B8">
              <w:rPr>
                <w:rFonts w:cs="Arial"/>
                <w:b/>
                <w:i/>
                <w:sz w:val="24"/>
                <w:szCs w:val="24"/>
                <w:lang w:val="sr-Cyrl-CS"/>
              </w:rPr>
              <w:t xml:space="preserve">, </w:t>
            </w:r>
            <w:r w:rsidR="00EE41B8">
              <w:rPr>
                <w:rFonts w:cs="Arial"/>
                <w:b/>
                <w:i/>
                <w:sz w:val="24"/>
                <w:szCs w:val="24"/>
                <w:lang w:val="sr-Latn-RS"/>
              </w:rPr>
              <w:t>JN</w:t>
            </w:r>
            <w:r w:rsidR="00EE044F">
              <w:rPr>
                <w:rFonts w:cs="Arial"/>
                <w:b/>
                <w:i/>
                <w:sz w:val="24"/>
                <w:szCs w:val="24"/>
                <w:lang w:val="sr-Latn-RS"/>
              </w:rPr>
              <w:t>/1000/026</w:t>
            </w:r>
            <w:r w:rsidR="00325FBE">
              <w:rPr>
                <w:rFonts w:cs="Arial"/>
                <w:b/>
                <w:i/>
                <w:sz w:val="24"/>
                <w:szCs w:val="24"/>
                <w:lang w:val="sr-Cyrl-RS"/>
              </w:rPr>
              <w:t>8</w:t>
            </w:r>
            <w:r w:rsidR="00EE41B8">
              <w:rPr>
                <w:rFonts w:cs="Arial"/>
                <w:b/>
                <w:i/>
                <w:sz w:val="24"/>
                <w:szCs w:val="24"/>
                <w:lang w:val="sr-Latn-RS"/>
              </w:rPr>
              <w:t>/201</w:t>
            </w:r>
            <w:r w:rsidR="00EE044F">
              <w:rPr>
                <w:rFonts w:cs="Arial"/>
                <w:b/>
                <w:i/>
                <w:sz w:val="24"/>
                <w:szCs w:val="24"/>
                <w:lang w:val="sr-Latn-RS"/>
              </w:rPr>
              <w:t>7</w:t>
            </w:r>
          </w:p>
        </w:tc>
        <w:tc>
          <w:tcPr>
            <w:tcW w:w="4394" w:type="dxa"/>
          </w:tcPr>
          <w:p w14:paraId="14B9AB31" w14:textId="77777777" w:rsidR="000E75A0" w:rsidRPr="00C524AE" w:rsidRDefault="000E75A0" w:rsidP="00C524AE">
            <w:pPr>
              <w:spacing w:before="0"/>
              <w:jc w:val="center"/>
              <w:rPr>
                <w:rFonts w:cs="Arial"/>
                <w:b/>
                <w:bCs/>
                <w:i/>
                <w:iCs/>
                <w:sz w:val="24"/>
                <w:szCs w:val="24"/>
                <w:lang w:val="sr-Latn-RS"/>
              </w:rPr>
            </w:pPr>
          </w:p>
        </w:tc>
      </w:tr>
    </w:tbl>
    <w:p w14:paraId="5910571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3878"/>
      </w:tblGrid>
      <w:tr w:rsidR="000E75A0" w:rsidRPr="00EC5BB4" w14:paraId="57F4E9C5" w14:textId="77777777" w:rsidTr="00906208">
        <w:trPr>
          <w:trHeight w:val="530"/>
        </w:trPr>
        <w:tc>
          <w:tcPr>
            <w:tcW w:w="5920" w:type="dxa"/>
            <w:shd w:val="clear" w:color="auto" w:fill="C6D9F1" w:themeFill="text2" w:themeFillTint="33"/>
            <w:vAlign w:val="center"/>
          </w:tcPr>
          <w:p w14:paraId="62E9674A"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14:paraId="2F2C7799"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3AEFC8C5" w14:textId="77777777" w:rsidTr="00906208">
        <w:trPr>
          <w:trHeight w:val="1934"/>
        </w:trPr>
        <w:tc>
          <w:tcPr>
            <w:tcW w:w="5920" w:type="dxa"/>
            <w:vAlign w:val="center"/>
          </w:tcPr>
          <w:p w14:paraId="69B90574"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И НАЧИН ПЛАЋАЊА:</w:t>
            </w:r>
          </w:p>
          <w:p w14:paraId="7A1319A4" w14:textId="6633863C" w:rsidR="007B138B" w:rsidRPr="00906208" w:rsidRDefault="007B138B" w:rsidP="007B138B">
            <w:pPr>
              <w:pStyle w:val="KDParagraf"/>
              <w:spacing w:before="0"/>
              <w:rPr>
                <w:rFonts w:eastAsia="Calibri" w:cs="Arial"/>
              </w:rPr>
            </w:pPr>
            <w:r w:rsidRPr="00906208">
              <w:rPr>
                <w:rFonts w:eastAsia="Calibri" w:cs="Arial"/>
                <w:lang w:val="sr-Cyrl-RS"/>
              </w:rPr>
              <w:t>С</w:t>
            </w:r>
            <w:r w:rsidRPr="00906208">
              <w:rPr>
                <w:rFonts w:eastAsia="Calibri" w:cs="Arial"/>
              </w:rPr>
              <w:t xml:space="preserve">укцесивно, након сваке појединачне испоруке и потписивања </w:t>
            </w:r>
            <w:r w:rsidR="00B91CFB" w:rsidRPr="00B91CFB">
              <w:rPr>
                <w:rFonts w:eastAsia="Calibri" w:cs="Arial"/>
              </w:rPr>
              <w:t xml:space="preserve">Записник о извршеној испоруци </w:t>
            </w:r>
            <w:r w:rsidRPr="00906208">
              <w:rPr>
                <w:rFonts w:eastAsia="Calibri" w:cs="Arial"/>
              </w:rPr>
              <w:t xml:space="preserve">добара од стране овлашћених представника Купца и  </w:t>
            </w:r>
            <w:r w:rsidRPr="00CE2CCD">
              <w:rPr>
                <w:rFonts w:eastAsia="Calibri" w:cs="Arial"/>
              </w:rPr>
              <w:t xml:space="preserve">Продавца - без примедби, у року </w:t>
            </w:r>
            <w:r w:rsidRPr="00CE2CCD">
              <w:rPr>
                <w:rFonts w:eastAsia="Calibri" w:cs="Arial"/>
                <w:lang w:val="sr-Cyrl-RS"/>
              </w:rPr>
              <w:t>до 45</w:t>
            </w:r>
            <w:r w:rsidR="00595B4C" w:rsidRPr="00CE2CCD">
              <w:rPr>
                <w:rFonts w:eastAsia="Calibri" w:cs="Arial"/>
                <w:lang w:val="sr-Cyrl-RS"/>
              </w:rPr>
              <w:t xml:space="preserve"> (четрдесетпет)</w:t>
            </w:r>
            <w:r w:rsidRPr="00CE2CCD">
              <w:rPr>
                <w:rFonts w:eastAsia="Calibri" w:cs="Arial"/>
                <w:lang w:val="sr-Cyrl-RS"/>
              </w:rPr>
              <w:t xml:space="preserve"> дана </w:t>
            </w:r>
            <w:r w:rsidRPr="00CE2CCD">
              <w:rPr>
                <w:rFonts w:eastAsia="Calibri" w:cs="Arial"/>
              </w:rPr>
              <w:t>од дана пријема исправног рачуна.</w:t>
            </w:r>
            <w:r w:rsidRPr="00906208">
              <w:rPr>
                <w:rFonts w:eastAsia="Calibri" w:cs="Arial"/>
              </w:rPr>
              <w:t xml:space="preserve">  </w:t>
            </w:r>
          </w:p>
          <w:p w14:paraId="49CB9500" w14:textId="77777777" w:rsidR="000E75A0" w:rsidRPr="00906208" w:rsidRDefault="000E75A0" w:rsidP="00AF3AF8">
            <w:pPr>
              <w:spacing w:before="0"/>
              <w:jc w:val="center"/>
              <w:rPr>
                <w:rFonts w:cs="Arial"/>
                <w:b/>
                <w:bCs/>
                <w:i/>
                <w:iCs/>
                <w:lang w:val="sr-Cyrl-CS"/>
              </w:rPr>
            </w:pPr>
          </w:p>
        </w:tc>
        <w:tc>
          <w:tcPr>
            <w:tcW w:w="4394" w:type="dxa"/>
            <w:vAlign w:val="center"/>
          </w:tcPr>
          <w:p w14:paraId="221FF48C" w14:textId="77777777" w:rsidR="000E75A0" w:rsidRPr="00906208" w:rsidRDefault="000E75A0" w:rsidP="00AF3AF8">
            <w:pPr>
              <w:spacing w:before="0"/>
              <w:jc w:val="center"/>
              <w:rPr>
                <w:rFonts w:cs="Arial"/>
                <w:b/>
                <w:bCs/>
                <w:i/>
                <w:iCs/>
                <w:lang w:val="sr-Cyrl-CS"/>
              </w:rPr>
            </w:pPr>
          </w:p>
          <w:p w14:paraId="3EF566A4" w14:textId="77777777"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14:paraId="676F7BDD" w14:textId="77777777"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0E75A0" w:rsidRPr="00EC5BB4" w14:paraId="58095FB8" w14:textId="77777777" w:rsidTr="00AF3AF8">
        <w:tc>
          <w:tcPr>
            <w:tcW w:w="5920" w:type="dxa"/>
            <w:vAlign w:val="center"/>
          </w:tcPr>
          <w:p w14:paraId="1BF5EE3B"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ИСПОРУКЕ:</w:t>
            </w:r>
          </w:p>
          <w:p w14:paraId="44C11DE8" w14:textId="77777777" w:rsidR="000E75A0" w:rsidRPr="00906208" w:rsidRDefault="007B138B" w:rsidP="007B138B">
            <w:pPr>
              <w:spacing w:before="0"/>
              <w:rPr>
                <w:rFonts w:cs="Arial"/>
                <w:bCs/>
                <w:i/>
                <w:iCs/>
                <w:color w:val="00B0F0"/>
                <w:lang w:val="sr-Cyrl-CS"/>
              </w:rPr>
            </w:pPr>
            <w:r w:rsidRPr="00906208">
              <w:rPr>
                <w:rFonts w:cs="Arial"/>
                <w:lang w:val="sr-Cyrl-RS"/>
              </w:rPr>
              <w:t xml:space="preserve">Сукцесивно, у року који не може бити дужи од </w:t>
            </w:r>
            <w:r w:rsidRPr="00906208">
              <w:rPr>
                <w:rFonts w:cs="Arial"/>
              </w:rPr>
              <w:t xml:space="preserve">3 </w:t>
            </w:r>
            <w:r w:rsidRPr="00906208">
              <w:rPr>
                <w:rFonts w:cs="Arial"/>
                <w:lang w:val="sr-Cyrl-RS"/>
              </w:rPr>
              <w:t>(три) дана од дана пријема наруџбенице Наручиоца</w:t>
            </w:r>
          </w:p>
        </w:tc>
        <w:tc>
          <w:tcPr>
            <w:tcW w:w="4394" w:type="dxa"/>
            <w:vAlign w:val="center"/>
          </w:tcPr>
          <w:p w14:paraId="3FA52A45" w14:textId="77777777" w:rsidR="000E75A0" w:rsidRPr="00906208" w:rsidRDefault="000E75A0" w:rsidP="00AF3AF8">
            <w:pPr>
              <w:spacing w:before="0"/>
              <w:jc w:val="center"/>
              <w:rPr>
                <w:rFonts w:cs="Arial"/>
                <w:b/>
                <w:bCs/>
                <w:i/>
                <w:iCs/>
                <w:lang w:val="sr-Cyrl-CS"/>
              </w:rPr>
            </w:pPr>
          </w:p>
          <w:p w14:paraId="3E535C81" w14:textId="77777777" w:rsidR="00B84CC3" w:rsidRPr="00906208" w:rsidRDefault="007B138B" w:rsidP="00B84CC3">
            <w:pPr>
              <w:spacing w:before="0"/>
              <w:jc w:val="center"/>
              <w:rPr>
                <w:rFonts w:cs="Arial"/>
                <w:bCs/>
                <w:iCs/>
                <w:lang w:val="sr-Cyrl-CS"/>
              </w:rPr>
            </w:pPr>
            <w:r w:rsidRPr="00906208">
              <w:rPr>
                <w:rFonts w:cs="Arial"/>
                <w:bCs/>
                <w:iCs/>
                <w:lang w:val="sr-Cyrl-CS"/>
              </w:rPr>
              <w:t>Сукцесивно</w:t>
            </w:r>
            <w:r w:rsidR="0031174B" w:rsidRPr="00906208">
              <w:rPr>
                <w:rFonts w:cs="Arial"/>
                <w:bCs/>
                <w:iCs/>
                <w:lang w:val="sr-Cyrl-CS"/>
              </w:rPr>
              <w:t>,</w:t>
            </w:r>
            <w:r w:rsidRPr="00906208">
              <w:rPr>
                <w:rFonts w:cs="Arial"/>
                <w:bCs/>
                <w:iCs/>
                <w:lang w:val="sr-Cyrl-CS"/>
              </w:rPr>
              <w:t xml:space="preserve"> </w:t>
            </w:r>
            <w:r w:rsidR="0031174B" w:rsidRPr="00906208">
              <w:rPr>
                <w:rFonts w:cs="Arial"/>
                <w:bCs/>
                <w:iCs/>
                <w:lang w:val="sr-Cyrl-CS"/>
              </w:rPr>
              <w:t>______</w:t>
            </w:r>
            <w:r w:rsidR="00B84CC3" w:rsidRPr="00906208">
              <w:rPr>
                <w:rFonts w:cs="Arial"/>
                <w:bCs/>
                <w:iCs/>
                <w:lang w:val="sr-Cyrl-CS"/>
              </w:rPr>
              <w:t xml:space="preserve"> дана </w:t>
            </w:r>
            <w:r w:rsidRPr="00906208">
              <w:rPr>
                <w:rFonts w:cs="Arial"/>
                <w:lang w:val="sr-Cyrl-RS"/>
              </w:rPr>
              <w:t>од дана пријема наруџбенице Наручиоца</w:t>
            </w:r>
          </w:p>
          <w:p w14:paraId="1F1086A0" w14:textId="77777777" w:rsidR="000E75A0" w:rsidRPr="00906208" w:rsidRDefault="000E75A0" w:rsidP="00AF3AF8">
            <w:pPr>
              <w:spacing w:before="0"/>
              <w:jc w:val="center"/>
              <w:rPr>
                <w:rFonts w:cs="Arial"/>
                <w:bCs/>
                <w:i/>
                <w:iCs/>
                <w:color w:val="00B0F0"/>
              </w:rPr>
            </w:pPr>
          </w:p>
        </w:tc>
      </w:tr>
      <w:tr w:rsidR="000E75A0" w:rsidRPr="00EC5BB4" w14:paraId="27EF3A6E" w14:textId="77777777" w:rsidTr="00AF3AF8">
        <w:tc>
          <w:tcPr>
            <w:tcW w:w="5920" w:type="dxa"/>
            <w:vAlign w:val="center"/>
          </w:tcPr>
          <w:p w14:paraId="7AAA0D80" w14:textId="77777777" w:rsidR="000E75A0" w:rsidRPr="00906208" w:rsidRDefault="000E75A0" w:rsidP="00AF3AF8">
            <w:pPr>
              <w:spacing w:before="0"/>
              <w:jc w:val="center"/>
              <w:rPr>
                <w:rFonts w:cs="Arial"/>
                <w:b/>
                <w:bCs/>
                <w:i/>
                <w:iCs/>
                <w:lang w:val="sr-Cyrl-CS"/>
              </w:rPr>
            </w:pPr>
            <w:r w:rsidRPr="00906208">
              <w:rPr>
                <w:rFonts w:cs="Arial"/>
                <w:b/>
                <w:bCs/>
                <w:i/>
                <w:iCs/>
                <w:lang w:val="sr-Cyrl-CS"/>
              </w:rPr>
              <w:t>ГАРАНТНИ РОК:</w:t>
            </w:r>
          </w:p>
          <w:p w14:paraId="68D4EAC6" w14:textId="77777777" w:rsidR="000E75A0" w:rsidRPr="00906208" w:rsidRDefault="007B138B" w:rsidP="007B138B">
            <w:pPr>
              <w:spacing w:before="0"/>
              <w:jc w:val="left"/>
              <w:rPr>
                <w:rFonts w:cs="Arial"/>
                <w:b/>
                <w:bCs/>
                <w:i/>
                <w:iCs/>
                <w:color w:val="00B0F0"/>
                <w:lang w:val="sr-Cyrl-CS"/>
              </w:rPr>
            </w:pPr>
            <w:r w:rsidRPr="00906208">
              <w:rPr>
                <w:rFonts w:cs="Arial"/>
                <w:lang w:eastAsia="zh-CN"/>
              </w:rPr>
              <w:t>Гарантни рок за предмет набавке је гарантни рок произвођача</w:t>
            </w:r>
          </w:p>
        </w:tc>
        <w:tc>
          <w:tcPr>
            <w:tcW w:w="4394" w:type="dxa"/>
            <w:vAlign w:val="center"/>
          </w:tcPr>
          <w:p w14:paraId="4B3F90C2" w14:textId="77777777" w:rsidR="000E75A0" w:rsidRPr="00906208" w:rsidRDefault="000E75A0" w:rsidP="00AF3AF8">
            <w:pPr>
              <w:spacing w:before="0"/>
              <w:jc w:val="center"/>
              <w:rPr>
                <w:rFonts w:cs="Arial"/>
                <w:b/>
                <w:bCs/>
                <w:iCs/>
                <w:lang w:val="sr-Cyrl-CS"/>
              </w:rPr>
            </w:pPr>
          </w:p>
          <w:p w14:paraId="416178E7" w14:textId="77777777" w:rsidR="00325FBE" w:rsidRPr="00906208" w:rsidRDefault="00325FBE" w:rsidP="00325FBE">
            <w:pPr>
              <w:spacing w:before="0"/>
              <w:jc w:val="center"/>
              <w:rPr>
                <w:rFonts w:cs="Arial"/>
                <w:bCs/>
                <w:iCs/>
                <w:lang w:val="sr-Cyrl-CS"/>
              </w:rPr>
            </w:pPr>
            <w:r w:rsidRPr="00906208">
              <w:rPr>
                <w:rFonts w:cs="Arial"/>
                <w:bCs/>
                <w:iCs/>
                <w:lang w:val="sr-Cyrl-CS"/>
              </w:rPr>
              <w:t>Сагласан за захтевом наручиоца</w:t>
            </w:r>
          </w:p>
          <w:p w14:paraId="60A152B8" w14:textId="53680A36" w:rsidR="000E75A0" w:rsidRPr="00906208" w:rsidRDefault="00325FBE" w:rsidP="00325FBE">
            <w:pPr>
              <w:spacing w:before="0"/>
              <w:jc w:val="center"/>
              <w:rPr>
                <w:rFonts w:cs="Arial"/>
                <w:bCs/>
                <w:iCs/>
                <w:lang w:val="sr-Cyrl-CS"/>
              </w:rPr>
            </w:pPr>
            <w:r w:rsidRPr="00906208">
              <w:rPr>
                <w:rFonts w:cs="Arial"/>
                <w:bCs/>
                <w:iCs/>
                <w:lang w:val="sr-Cyrl-CS"/>
              </w:rPr>
              <w:t>ДА/НЕ (заокружити)</w:t>
            </w:r>
          </w:p>
        </w:tc>
      </w:tr>
      <w:tr w:rsidR="000E75A0" w:rsidRPr="00EC5BB4" w14:paraId="6845DACE" w14:textId="77777777" w:rsidTr="00AF3AF8">
        <w:trPr>
          <w:trHeight w:val="818"/>
        </w:trPr>
        <w:tc>
          <w:tcPr>
            <w:tcW w:w="5920" w:type="dxa"/>
            <w:vAlign w:val="center"/>
          </w:tcPr>
          <w:p w14:paraId="1FA162C8" w14:textId="77777777" w:rsidR="00EE4D53" w:rsidRPr="00906208" w:rsidRDefault="000E75A0" w:rsidP="00EE4D53">
            <w:pPr>
              <w:spacing w:before="0"/>
              <w:jc w:val="center"/>
              <w:rPr>
                <w:rFonts w:cs="Arial"/>
                <w:b/>
                <w:bCs/>
                <w:i/>
                <w:iCs/>
                <w:lang w:val="sr-Cyrl-CS"/>
              </w:rPr>
            </w:pPr>
            <w:r w:rsidRPr="00906208">
              <w:rPr>
                <w:rFonts w:cs="Arial"/>
                <w:b/>
                <w:bCs/>
                <w:i/>
                <w:iCs/>
                <w:lang w:val="sr-Cyrl-CS"/>
              </w:rPr>
              <w:t>МЕСТО ИСПОРУКЕ:</w:t>
            </w:r>
          </w:p>
          <w:p w14:paraId="0D575DD0" w14:textId="77777777" w:rsidR="00EE4D53" w:rsidRPr="00906208" w:rsidRDefault="00EE4D53" w:rsidP="00EE4D53">
            <w:pPr>
              <w:spacing w:before="0"/>
              <w:jc w:val="left"/>
              <w:rPr>
                <w:rFonts w:cs="Arial"/>
                <w:lang w:val="sr-Cyrl-RS" w:eastAsia="zh-CN"/>
              </w:rPr>
            </w:pPr>
            <w:r w:rsidRPr="00906208">
              <w:rPr>
                <w:rFonts w:cs="Arial"/>
                <w:lang w:val="sr-Cyrl-RS" w:eastAsia="zh-CN"/>
              </w:rPr>
              <w:t>Београд, Балканска 13</w:t>
            </w:r>
          </w:p>
          <w:p w14:paraId="6BB6AF27" w14:textId="77777777" w:rsidR="00EE4D53" w:rsidRPr="00906208" w:rsidRDefault="00EE4D53" w:rsidP="00EE4D53">
            <w:pPr>
              <w:spacing w:before="0"/>
              <w:jc w:val="left"/>
              <w:rPr>
                <w:rFonts w:cs="Arial"/>
                <w:lang w:val="sr-Cyrl-CS" w:eastAsia="zh-CN"/>
              </w:rPr>
            </w:pPr>
            <w:r w:rsidRPr="00906208">
              <w:rPr>
                <w:rFonts w:cs="Arial"/>
                <w:lang w:val="sr-Cyrl-CS" w:eastAsia="zh-CN"/>
              </w:rPr>
              <w:t>Паритет: испоруке FCO (магацин Наручиоца) са урачунатим зависним трошковима</w:t>
            </w:r>
          </w:p>
          <w:p w14:paraId="5A6A6D04" w14:textId="77777777" w:rsidR="000E75A0" w:rsidRPr="00906208" w:rsidRDefault="000E75A0" w:rsidP="00AF3AF8">
            <w:pPr>
              <w:spacing w:before="0"/>
              <w:jc w:val="left"/>
              <w:rPr>
                <w:rFonts w:cs="Arial"/>
                <w:b/>
                <w:bCs/>
                <w:i/>
                <w:iCs/>
                <w:lang w:val="sr-Cyrl-CS"/>
              </w:rPr>
            </w:pPr>
          </w:p>
        </w:tc>
        <w:tc>
          <w:tcPr>
            <w:tcW w:w="4394" w:type="dxa"/>
            <w:vAlign w:val="center"/>
          </w:tcPr>
          <w:p w14:paraId="3FE52A6A" w14:textId="77777777" w:rsidR="000E75A0" w:rsidRPr="00906208" w:rsidRDefault="000E75A0" w:rsidP="00AF3AF8">
            <w:pPr>
              <w:spacing w:before="0"/>
              <w:jc w:val="center"/>
              <w:rPr>
                <w:rFonts w:cs="Arial"/>
                <w:bCs/>
                <w:iCs/>
                <w:lang w:val="sr-Cyrl-CS"/>
              </w:rPr>
            </w:pPr>
            <w:r w:rsidRPr="00906208">
              <w:rPr>
                <w:rFonts w:cs="Arial"/>
                <w:bCs/>
                <w:iCs/>
                <w:lang w:val="sr-Cyrl-CS"/>
              </w:rPr>
              <w:t>Сагласан за захтевом наручиоца</w:t>
            </w:r>
          </w:p>
          <w:p w14:paraId="5598F6EE" w14:textId="77777777" w:rsidR="000E75A0" w:rsidRPr="00906208" w:rsidRDefault="000E75A0" w:rsidP="00AF3AF8">
            <w:pPr>
              <w:spacing w:before="0"/>
              <w:jc w:val="center"/>
              <w:rPr>
                <w:rFonts w:cs="Arial"/>
                <w:b/>
                <w:bCs/>
                <w:iCs/>
                <w:lang w:val="sr-Cyrl-CS"/>
              </w:rPr>
            </w:pPr>
            <w:r w:rsidRPr="00906208">
              <w:rPr>
                <w:rFonts w:cs="Arial"/>
                <w:bCs/>
                <w:iCs/>
                <w:lang w:val="sr-Cyrl-CS"/>
              </w:rPr>
              <w:t>ДА/НЕ (заокружити)</w:t>
            </w:r>
          </w:p>
        </w:tc>
      </w:tr>
      <w:tr w:rsidR="000E75A0" w:rsidRPr="00EC5BB4" w14:paraId="4DA2DFA5" w14:textId="77777777" w:rsidTr="00AF3AF8">
        <w:trPr>
          <w:trHeight w:val="800"/>
        </w:trPr>
        <w:tc>
          <w:tcPr>
            <w:tcW w:w="5920" w:type="dxa"/>
            <w:vAlign w:val="center"/>
          </w:tcPr>
          <w:p w14:paraId="5AE80293" w14:textId="77777777" w:rsidR="000E75A0" w:rsidRPr="00906208" w:rsidRDefault="000E75A0" w:rsidP="00AF3AF8">
            <w:pPr>
              <w:spacing w:before="0"/>
              <w:jc w:val="center"/>
              <w:rPr>
                <w:rFonts w:cs="Arial"/>
                <w:b/>
                <w:bCs/>
                <w:i/>
                <w:iCs/>
                <w:lang w:val="sr-Cyrl-CS"/>
              </w:rPr>
            </w:pPr>
            <w:r w:rsidRPr="00906208">
              <w:rPr>
                <w:rFonts w:cs="Arial"/>
                <w:b/>
                <w:bCs/>
                <w:i/>
                <w:iCs/>
                <w:lang w:val="sr-Cyrl-CS"/>
              </w:rPr>
              <w:t>РОК ВАЖЕЊА ПОНУДЕ:</w:t>
            </w:r>
          </w:p>
          <w:p w14:paraId="11B7B745" w14:textId="6F0825AB" w:rsidR="000E75A0" w:rsidRPr="00906208" w:rsidRDefault="00EE4D53" w:rsidP="00467F21">
            <w:pPr>
              <w:spacing w:before="0"/>
              <w:jc w:val="center"/>
              <w:rPr>
                <w:rFonts w:cs="Arial"/>
                <w:b/>
                <w:bCs/>
                <w:i/>
                <w:iCs/>
                <w:lang w:val="sr-Cyrl-CS"/>
              </w:rPr>
            </w:pPr>
            <w:r w:rsidRPr="00906208">
              <w:rPr>
                <w:rFonts w:cs="Arial"/>
                <w:lang w:val="ru-RU"/>
              </w:rPr>
              <w:t xml:space="preserve">Понуда мора да важи најмање </w:t>
            </w:r>
            <w:r w:rsidR="00467F21" w:rsidRPr="00906208">
              <w:rPr>
                <w:rFonts w:cs="Arial"/>
              </w:rPr>
              <w:t>9</w:t>
            </w:r>
            <w:r w:rsidRPr="00906208">
              <w:rPr>
                <w:rFonts w:cs="Arial"/>
                <w:lang w:val="sr-Cyrl-RS"/>
              </w:rPr>
              <w:t>0</w:t>
            </w:r>
            <w:r w:rsidR="00595B4C">
              <w:rPr>
                <w:rFonts w:cs="Arial"/>
                <w:lang w:val="sr-Cyrl-RS"/>
              </w:rPr>
              <w:t xml:space="preserve"> (деведесет)</w:t>
            </w:r>
            <w:r w:rsidRPr="00906208">
              <w:rPr>
                <w:rFonts w:cs="Arial"/>
                <w:lang w:val="sr-Cyrl-RS"/>
              </w:rPr>
              <w:t xml:space="preserve"> дана</w:t>
            </w:r>
            <w:r w:rsidRPr="00906208">
              <w:rPr>
                <w:rFonts w:cs="Arial"/>
                <w:lang w:val="ru-RU"/>
              </w:rPr>
              <w:t xml:space="preserve"> од дана отварања понуда</w:t>
            </w:r>
          </w:p>
        </w:tc>
        <w:tc>
          <w:tcPr>
            <w:tcW w:w="4394" w:type="dxa"/>
            <w:vAlign w:val="center"/>
          </w:tcPr>
          <w:p w14:paraId="4FFE7AD4" w14:textId="77777777" w:rsidR="000E75A0" w:rsidRPr="00906208" w:rsidRDefault="000E75A0" w:rsidP="00AF3AF8">
            <w:pPr>
              <w:spacing w:before="0"/>
              <w:jc w:val="center"/>
              <w:rPr>
                <w:rFonts w:cs="Arial"/>
                <w:b/>
                <w:bCs/>
                <w:i/>
                <w:iCs/>
                <w:lang w:val="sr-Cyrl-CS"/>
              </w:rPr>
            </w:pPr>
          </w:p>
          <w:p w14:paraId="70BAE9A9" w14:textId="77777777" w:rsidR="000E75A0" w:rsidRPr="00906208" w:rsidRDefault="00906208" w:rsidP="00AF3AF8">
            <w:pPr>
              <w:spacing w:before="0"/>
              <w:jc w:val="center"/>
              <w:rPr>
                <w:rFonts w:cs="Arial"/>
                <w:b/>
                <w:bCs/>
                <w:i/>
                <w:iCs/>
                <w:lang w:val="sr-Cyrl-CS"/>
              </w:rPr>
            </w:pPr>
            <w:r w:rsidRPr="00906208">
              <w:rPr>
                <w:rFonts w:cs="Arial"/>
                <w:bCs/>
                <w:iCs/>
                <w:lang w:val="sr-Cyrl-CS"/>
              </w:rPr>
              <w:t>Рок важења понуде је</w:t>
            </w:r>
            <w:r w:rsidR="000E75A0" w:rsidRPr="00906208">
              <w:rPr>
                <w:rFonts w:cs="Arial"/>
                <w:bCs/>
                <w:i/>
                <w:iCs/>
                <w:lang w:val="sr-Cyrl-CS"/>
              </w:rPr>
              <w:t xml:space="preserve">_____ </w:t>
            </w:r>
            <w:r w:rsidR="000E75A0" w:rsidRPr="00906208">
              <w:rPr>
                <w:rFonts w:cs="Arial"/>
                <w:bCs/>
                <w:iCs/>
                <w:lang w:val="sr-Cyrl-CS"/>
              </w:rPr>
              <w:t>дана од дана отварања понуда</w:t>
            </w:r>
          </w:p>
        </w:tc>
      </w:tr>
      <w:tr w:rsidR="000E75A0" w:rsidRPr="00EC5BB4" w14:paraId="21E7B428" w14:textId="77777777" w:rsidTr="00AF3AF8">
        <w:tc>
          <w:tcPr>
            <w:tcW w:w="10314" w:type="dxa"/>
            <w:gridSpan w:val="2"/>
          </w:tcPr>
          <w:p w14:paraId="7C6AA277" w14:textId="77777777" w:rsidR="000E75A0" w:rsidRPr="00906208" w:rsidRDefault="000E75A0" w:rsidP="00AF3AF8">
            <w:pPr>
              <w:spacing w:before="0"/>
              <w:rPr>
                <w:rFonts w:cs="Arial"/>
                <w:bCs/>
                <w:iCs/>
                <w:lang w:val="sr-Cyrl-CS"/>
              </w:rPr>
            </w:pPr>
            <w:r w:rsidRPr="00906208">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0F71EFF" w14:textId="77777777" w:rsidR="00BA2C2D" w:rsidRDefault="00BA2C2D" w:rsidP="00BA2C2D">
      <w:pPr>
        <w:spacing w:before="0"/>
        <w:rPr>
          <w:rFonts w:cs="Arial"/>
          <w:b/>
          <w:bCs/>
          <w:i/>
          <w:iCs/>
          <w:sz w:val="24"/>
          <w:szCs w:val="24"/>
          <w:lang w:val="sr-Cyrl-CS"/>
        </w:rPr>
      </w:pPr>
    </w:p>
    <w:p w14:paraId="336D0CE1"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7993F152" w14:textId="77777777" w:rsidR="000E75A0" w:rsidRPr="00EC5BB4" w:rsidRDefault="000E75A0" w:rsidP="000E75A0">
      <w:pPr>
        <w:spacing w:before="0"/>
        <w:ind w:left="720" w:firstLine="720"/>
        <w:rPr>
          <w:rFonts w:eastAsia="TimesNewRomanPSMT" w:cs="Arial"/>
          <w:bCs/>
          <w:sz w:val="24"/>
          <w:szCs w:val="24"/>
          <w:lang w:val="sr-Cyrl-CS"/>
        </w:rPr>
      </w:pPr>
    </w:p>
    <w:p w14:paraId="3B9DD1F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08D089D" w14:textId="77777777" w:rsidR="00BA2C2D" w:rsidRDefault="00BA2C2D" w:rsidP="000E75A0">
      <w:pPr>
        <w:spacing w:before="0"/>
        <w:rPr>
          <w:rFonts w:cs="Arial"/>
          <w:b/>
          <w:bCs/>
          <w:i/>
          <w:iCs/>
          <w:sz w:val="24"/>
          <w:szCs w:val="24"/>
          <w:u w:val="single"/>
        </w:rPr>
      </w:pPr>
    </w:p>
    <w:p w14:paraId="2D9029A1" w14:textId="77777777" w:rsidR="00EE4D53" w:rsidRDefault="00EE4D53" w:rsidP="000E75A0">
      <w:pPr>
        <w:spacing w:before="0"/>
        <w:rPr>
          <w:rFonts w:cs="Arial"/>
          <w:b/>
          <w:bCs/>
          <w:i/>
          <w:iCs/>
          <w:sz w:val="24"/>
          <w:szCs w:val="24"/>
          <w:u w:val="single"/>
        </w:rPr>
      </w:pPr>
    </w:p>
    <w:p w14:paraId="0E99E0F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058A858"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43F036C"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0731CB4"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B20F064" w14:textId="77777777"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9B325B6" w14:textId="77777777"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8BA9AD9" w14:textId="77777777" w:rsidR="00EE4D53" w:rsidRDefault="00EE4D5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CE54B6" w14:textId="77777777" w:rsidR="0042687E" w:rsidRPr="00874F5B" w:rsidRDefault="0042687E" w:rsidP="00C538DF">
      <w:pPr>
        <w:spacing w:before="0"/>
        <w:jc w:val="left"/>
      </w:pPr>
      <w:bookmarkStart w:id="254" w:name="_Toc442559925"/>
    </w:p>
    <w:p w14:paraId="2F949619" w14:textId="77777777" w:rsidR="00343A18" w:rsidRPr="00EC5BB4"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2</w:t>
      </w:r>
      <w:r w:rsidRPr="00EC5BB4">
        <w:rPr>
          <w:sz w:val="24"/>
          <w:szCs w:val="24"/>
        </w:rPr>
        <w:t>.</w:t>
      </w:r>
      <w:bookmarkEnd w:id="254"/>
    </w:p>
    <w:p w14:paraId="724EF799" w14:textId="77777777" w:rsidR="00343A18" w:rsidRPr="00EC5BB4" w:rsidRDefault="00240CC6" w:rsidP="00343A18">
      <w:pPr>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14:paraId="5A7DA377" w14:textId="77777777" w:rsidR="00343A18" w:rsidRPr="00EC5BB4" w:rsidRDefault="00C538DF" w:rsidP="00343A18">
      <w:pPr>
        <w:spacing w:before="0"/>
        <w:rPr>
          <w:rFonts w:cs="Arial"/>
          <w:sz w:val="24"/>
          <w:szCs w:val="24"/>
        </w:rPr>
      </w:pPr>
      <w:r>
        <w:rPr>
          <w:rFonts w:cs="Arial"/>
          <w:sz w:val="24"/>
          <w:szCs w:val="24"/>
        </w:rPr>
        <w:t>Табела 1</w:t>
      </w: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071"/>
        <w:gridCol w:w="828"/>
        <w:gridCol w:w="1068"/>
        <w:gridCol w:w="754"/>
        <w:gridCol w:w="754"/>
        <w:gridCol w:w="1032"/>
        <w:gridCol w:w="1032"/>
        <w:gridCol w:w="1803"/>
      </w:tblGrid>
      <w:tr w:rsidR="00C53F4E" w:rsidRPr="00EC5BB4" w14:paraId="75D1D202" w14:textId="77777777" w:rsidTr="000A246F">
        <w:tc>
          <w:tcPr>
            <w:tcW w:w="326" w:type="pct"/>
            <w:shd w:val="clear" w:color="auto" w:fill="C6D9F1" w:themeFill="text2" w:themeFillTint="33"/>
            <w:vAlign w:val="center"/>
          </w:tcPr>
          <w:p w14:paraId="20F4E1E0" w14:textId="77777777" w:rsidR="007F7D7A" w:rsidRPr="00C538DF" w:rsidRDefault="007F7D7A" w:rsidP="00BC01DC">
            <w:pPr>
              <w:spacing w:before="0"/>
              <w:jc w:val="center"/>
              <w:rPr>
                <w:rFonts w:cs="Arial"/>
                <w:bCs/>
                <w:i/>
                <w:iCs/>
                <w:sz w:val="18"/>
                <w:szCs w:val="18"/>
                <w:lang w:val="sr-Cyrl-CS"/>
              </w:rPr>
            </w:pPr>
            <w:r w:rsidRPr="00C538DF">
              <w:rPr>
                <w:rFonts w:cs="Arial"/>
                <w:bCs/>
                <w:i/>
                <w:iCs/>
                <w:sz w:val="18"/>
                <w:szCs w:val="18"/>
                <w:lang w:val="sr-Cyrl-CS"/>
              </w:rPr>
              <w:t>Рбр</w:t>
            </w:r>
          </w:p>
        </w:tc>
        <w:tc>
          <w:tcPr>
            <w:tcW w:w="977" w:type="pct"/>
            <w:shd w:val="clear" w:color="auto" w:fill="C6D9F1" w:themeFill="text2" w:themeFillTint="33"/>
            <w:vAlign w:val="center"/>
          </w:tcPr>
          <w:p w14:paraId="6D8A1973"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Назив добра</w:t>
            </w:r>
          </w:p>
        </w:tc>
        <w:tc>
          <w:tcPr>
            <w:tcW w:w="406" w:type="pct"/>
            <w:shd w:val="clear" w:color="auto" w:fill="C6D9F1" w:themeFill="text2" w:themeFillTint="33"/>
            <w:vAlign w:val="center"/>
          </w:tcPr>
          <w:p w14:paraId="65FF5121"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14:paraId="0ED83EA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мере</w:t>
            </w:r>
          </w:p>
        </w:tc>
        <w:tc>
          <w:tcPr>
            <w:tcW w:w="548" w:type="pct"/>
            <w:shd w:val="clear" w:color="auto" w:fill="C6D9F1" w:themeFill="text2" w:themeFillTint="33"/>
            <w:vAlign w:val="center"/>
          </w:tcPr>
          <w:p w14:paraId="18E9249A" w14:textId="77777777" w:rsidR="00C53F4E" w:rsidRDefault="00C53F4E" w:rsidP="00BC01DC">
            <w:pPr>
              <w:spacing w:before="0"/>
              <w:jc w:val="center"/>
              <w:rPr>
                <w:rFonts w:cs="Arial"/>
                <w:b/>
                <w:bCs/>
                <w:i/>
                <w:iCs/>
                <w:sz w:val="18"/>
                <w:szCs w:val="18"/>
                <w:lang w:val="sr-Cyrl-RS"/>
              </w:rPr>
            </w:pPr>
            <w:r>
              <w:rPr>
                <w:rFonts w:cs="Arial"/>
                <w:b/>
                <w:bCs/>
                <w:i/>
                <w:iCs/>
                <w:sz w:val="18"/>
                <w:szCs w:val="18"/>
                <w:lang w:val="sr-Cyrl-RS"/>
              </w:rPr>
              <w:t>Оквирна</w:t>
            </w:r>
          </w:p>
          <w:p w14:paraId="432DF2CC"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количина</w:t>
            </w:r>
          </w:p>
        </w:tc>
        <w:tc>
          <w:tcPr>
            <w:tcW w:w="390" w:type="pct"/>
            <w:shd w:val="clear" w:color="auto" w:fill="C6D9F1" w:themeFill="text2" w:themeFillTint="33"/>
            <w:vAlign w:val="center"/>
          </w:tcPr>
          <w:p w14:paraId="54C8678E"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14:paraId="27399E8F"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цена без ПДВ</w:t>
            </w:r>
          </w:p>
          <w:p w14:paraId="6884A3F8"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390" w:type="pct"/>
            <w:shd w:val="clear" w:color="auto" w:fill="C6D9F1" w:themeFill="text2" w:themeFillTint="33"/>
            <w:vAlign w:val="center"/>
          </w:tcPr>
          <w:p w14:paraId="439360FF"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Јед.</w:t>
            </w:r>
          </w:p>
          <w:p w14:paraId="07FCF2C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цена са ПДВ</w:t>
            </w:r>
          </w:p>
          <w:p w14:paraId="0DFB65F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дин.</w:t>
            </w:r>
          </w:p>
        </w:tc>
        <w:tc>
          <w:tcPr>
            <w:tcW w:w="529" w:type="pct"/>
            <w:shd w:val="clear" w:color="auto" w:fill="C6D9F1" w:themeFill="text2" w:themeFillTint="33"/>
            <w:vAlign w:val="center"/>
          </w:tcPr>
          <w:p w14:paraId="00844147"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Укупна цена без ПДВ</w:t>
            </w:r>
          </w:p>
          <w:p w14:paraId="6CC8F444" w14:textId="77777777" w:rsidR="007F7D7A" w:rsidRPr="00C538DF" w:rsidRDefault="007F7D7A" w:rsidP="005F7E90">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529" w:type="pct"/>
            <w:shd w:val="clear" w:color="auto" w:fill="C6D9F1" w:themeFill="text2" w:themeFillTint="33"/>
            <w:vAlign w:val="center"/>
          </w:tcPr>
          <w:p w14:paraId="744FCCB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Укупна цена са ПДВ</w:t>
            </w:r>
          </w:p>
          <w:p w14:paraId="346E5397"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 xml:space="preserve">дин. </w:t>
            </w:r>
          </w:p>
        </w:tc>
        <w:tc>
          <w:tcPr>
            <w:tcW w:w="904" w:type="pct"/>
            <w:shd w:val="clear" w:color="auto" w:fill="C6D9F1" w:themeFill="text2" w:themeFillTint="33"/>
          </w:tcPr>
          <w:p w14:paraId="0789951C" w14:textId="77777777" w:rsidR="007F7D7A" w:rsidRPr="00C538DF" w:rsidRDefault="007F7D7A" w:rsidP="007F7D7A">
            <w:pPr>
              <w:spacing w:before="0"/>
              <w:jc w:val="center"/>
              <w:rPr>
                <w:rFonts w:cs="Arial"/>
                <w:b/>
                <w:bCs/>
                <w:i/>
                <w:iCs/>
                <w:sz w:val="18"/>
                <w:szCs w:val="18"/>
                <w:lang w:val="sr-Cyrl-CS"/>
              </w:rPr>
            </w:pPr>
            <w:r w:rsidRPr="00C538DF">
              <w:rPr>
                <w:rFonts w:cs="Arial"/>
                <w:b/>
                <w:bCs/>
                <w:i/>
                <w:iCs/>
                <w:sz w:val="18"/>
                <w:szCs w:val="18"/>
                <w:lang w:val="sr-Cyrl-CS"/>
              </w:rPr>
              <w:t>Назив</w:t>
            </w:r>
          </w:p>
          <w:p w14:paraId="442A1110" w14:textId="77777777" w:rsidR="007F7D7A" w:rsidRPr="00C538DF" w:rsidRDefault="007F7D7A" w:rsidP="007F7D7A">
            <w:pPr>
              <w:spacing w:before="0"/>
              <w:jc w:val="center"/>
              <w:rPr>
                <w:rFonts w:cs="Arial"/>
                <w:b/>
                <w:bCs/>
                <w:i/>
                <w:iCs/>
                <w:sz w:val="18"/>
                <w:szCs w:val="18"/>
                <w:lang w:val="sr-Cyrl-CS"/>
              </w:rPr>
            </w:pPr>
            <w:r w:rsidRPr="00C538DF">
              <w:rPr>
                <w:rFonts w:cs="Arial"/>
                <w:b/>
                <w:bCs/>
                <w:i/>
                <w:iCs/>
                <w:sz w:val="18"/>
                <w:szCs w:val="18"/>
                <w:lang w:val="sr-Cyrl-CS"/>
              </w:rPr>
              <w:t>произвођача</w:t>
            </w:r>
          </w:p>
          <w:p w14:paraId="1CDD6E01" w14:textId="0E8AF55A" w:rsidR="007F7D7A" w:rsidRPr="00C538DF" w:rsidRDefault="007F7D7A" w:rsidP="005F7E90">
            <w:pPr>
              <w:spacing w:before="0"/>
              <w:jc w:val="center"/>
              <w:rPr>
                <w:rFonts w:cs="Arial"/>
                <w:b/>
                <w:bCs/>
                <w:i/>
                <w:iCs/>
                <w:sz w:val="18"/>
                <w:szCs w:val="18"/>
                <w:lang w:val="sr-Cyrl-CS"/>
              </w:rPr>
            </w:pPr>
            <w:r w:rsidRPr="00C538DF">
              <w:rPr>
                <w:rFonts w:cs="Arial"/>
                <w:b/>
                <w:bCs/>
                <w:i/>
                <w:iCs/>
                <w:sz w:val="18"/>
                <w:szCs w:val="18"/>
                <w:lang w:val="sr-Cyrl-CS"/>
              </w:rPr>
              <w:t>добара</w:t>
            </w:r>
            <w:r w:rsidR="00325FBE">
              <w:rPr>
                <w:rFonts w:cs="Arial"/>
                <w:b/>
                <w:bCs/>
                <w:i/>
                <w:iCs/>
                <w:sz w:val="18"/>
                <w:szCs w:val="18"/>
                <w:lang w:val="sr-Cyrl-CS"/>
              </w:rPr>
              <w:t>/гарантни рок</w:t>
            </w:r>
          </w:p>
        </w:tc>
      </w:tr>
      <w:tr w:rsidR="00C53F4E" w:rsidRPr="00EC5BB4" w14:paraId="230F9BD1" w14:textId="77777777" w:rsidTr="000A246F">
        <w:tc>
          <w:tcPr>
            <w:tcW w:w="326" w:type="pct"/>
            <w:shd w:val="clear" w:color="auto" w:fill="auto"/>
          </w:tcPr>
          <w:p w14:paraId="0D729908"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(1)</w:t>
            </w:r>
          </w:p>
        </w:tc>
        <w:tc>
          <w:tcPr>
            <w:tcW w:w="977" w:type="pct"/>
            <w:shd w:val="clear" w:color="auto" w:fill="auto"/>
          </w:tcPr>
          <w:p w14:paraId="00657697"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(2)</w:t>
            </w:r>
          </w:p>
        </w:tc>
        <w:tc>
          <w:tcPr>
            <w:tcW w:w="406" w:type="pct"/>
            <w:shd w:val="clear" w:color="auto" w:fill="auto"/>
          </w:tcPr>
          <w:p w14:paraId="4F83388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(3)</w:t>
            </w:r>
          </w:p>
        </w:tc>
        <w:tc>
          <w:tcPr>
            <w:tcW w:w="548" w:type="pct"/>
            <w:shd w:val="clear" w:color="auto" w:fill="auto"/>
          </w:tcPr>
          <w:p w14:paraId="781D4DD1"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(4)</w:t>
            </w:r>
          </w:p>
        </w:tc>
        <w:tc>
          <w:tcPr>
            <w:tcW w:w="390" w:type="pct"/>
            <w:shd w:val="clear" w:color="auto" w:fill="auto"/>
          </w:tcPr>
          <w:p w14:paraId="173F35ED"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(5)</w:t>
            </w:r>
          </w:p>
        </w:tc>
        <w:tc>
          <w:tcPr>
            <w:tcW w:w="390" w:type="pct"/>
            <w:shd w:val="clear" w:color="auto" w:fill="auto"/>
          </w:tcPr>
          <w:p w14:paraId="6F048742"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(6)</w:t>
            </w:r>
          </w:p>
        </w:tc>
        <w:tc>
          <w:tcPr>
            <w:tcW w:w="529" w:type="pct"/>
            <w:shd w:val="clear" w:color="auto" w:fill="auto"/>
          </w:tcPr>
          <w:p w14:paraId="1BC5D7BB"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(7)</w:t>
            </w:r>
          </w:p>
        </w:tc>
        <w:tc>
          <w:tcPr>
            <w:tcW w:w="529" w:type="pct"/>
            <w:shd w:val="clear" w:color="auto" w:fill="auto"/>
          </w:tcPr>
          <w:p w14:paraId="0FF1D204"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(8)</w:t>
            </w:r>
          </w:p>
        </w:tc>
        <w:tc>
          <w:tcPr>
            <w:tcW w:w="904" w:type="pct"/>
          </w:tcPr>
          <w:p w14:paraId="4B1295F4" w14:textId="77777777" w:rsidR="007F7D7A" w:rsidRPr="00C538DF" w:rsidRDefault="007F7D7A" w:rsidP="00BC01DC">
            <w:pPr>
              <w:spacing w:before="0"/>
              <w:jc w:val="center"/>
              <w:rPr>
                <w:rFonts w:cs="Arial"/>
                <w:b/>
                <w:bCs/>
                <w:i/>
                <w:iCs/>
                <w:sz w:val="18"/>
                <w:szCs w:val="18"/>
                <w:lang w:val="sr-Cyrl-CS"/>
              </w:rPr>
            </w:pPr>
            <w:r w:rsidRPr="00C538DF">
              <w:rPr>
                <w:rFonts w:cs="Arial"/>
                <w:b/>
                <w:bCs/>
                <w:i/>
                <w:iCs/>
                <w:sz w:val="18"/>
                <w:szCs w:val="18"/>
                <w:lang w:val="sr-Cyrl-CS"/>
              </w:rPr>
              <w:t>(9)</w:t>
            </w:r>
          </w:p>
        </w:tc>
      </w:tr>
      <w:tr w:rsidR="000A246F" w:rsidRPr="00EC5BB4" w14:paraId="583103A9" w14:textId="77777777" w:rsidTr="000A246F">
        <w:tc>
          <w:tcPr>
            <w:tcW w:w="326" w:type="pct"/>
            <w:shd w:val="clear" w:color="auto" w:fill="auto"/>
            <w:vAlign w:val="center"/>
          </w:tcPr>
          <w:p w14:paraId="28D9632A" w14:textId="77777777" w:rsidR="000A246F" w:rsidRPr="00C538DF" w:rsidRDefault="000A246F" w:rsidP="000A246F">
            <w:pPr>
              <w:spacing w:before="0"/>
              <w:jc w:val="center"/>
              <w:rPr>
                <w:rFonts w:cs="Arial"/>
                <w:b/>
                <w:bCs/>
                <w:i/>
                <w:iCs/>
                <w:sz w:val="18"/>
                <w:szCs w:val="18"/>
                <w:lang w:val="sr-Cyrl-CS"/>
              </w:rPr>
            </w:pPr>
            <w:r w:rsidRPr="00C538DF">
              <w:rPr>
                <w:rFonts w:cs="Arial"/>
                <w:b/>
                <w:bCs/>
                <w:i/>
                <w:iCs/>
                <w:sz w:val="18"/>
                <w:szCs w:val="18"/>
                <w:lang w:val="sr-Cyrl-CS"/>
              </w:rPr>
              <w:t>1.</w:t>
            </w:r>
          </w:p>
        </w:tc>
        <w:tc>
          <w:tcPr>
            <w:tcW w:w="977" w:type="pct"/>
            <w:shd w:val="clear" w:color="auto" w:fill="auto"/>
            <w:vAlign w:val="bottom"/>
          </w:tcPr>
          <w:p w14:paraId="36CD8A92" w14:textId="77777777" w:rsidR="00C27EEA" w:rsidRPr="00BC633A" w:rsidRDefault="00C27EEA" w:rsidP="00C27EEA">
            <w:pPr>
              <w:rPr>
                <w:rFonts w:cs="Arial"/>
                <w:b/>
                <w:sz w:val="18"/>
                <w:szCs w:val="18"/>
              </w:rPr>
            </w:pPr>
            <w:r w:rsidRPr="00BC633A">
              <w:rPr>
                <w:rFonts w:cs="Arial"/>
                <w:b/>
                <w:sz w:val="18"/>
                <w:szCs w:val="18"/>
              </w:rPr>
              <w:t xml:space="preserve">ПРАШАК ЗА ВЕШ </w:t>
            </w:r>
          </w:p>
          <w:p w14:paraId="33D05935" w14:textId="0649CEB8" w:rsidR="000A246F" w:rsidRPr="00BC633A" w:rsidRDefault="00C27EEA" w:rsidP="00C27EEA">
            <w:pPr>
              <w:spacing w:before="0"/>
              <w:jc w:val="left"/>
              <w:rPr>
                <w:rFonts w:cs="Arial"/>
                <w:bCs/>
                <w:i/>
                <w:iCs/>
                <w:sz w:val="18"/>
                <w:szCs w:val="18"/>
                <w:lang w:val="sr-Cyrl-CS"/>
              </w:rPr>
            </w:pPr>
            <w:r w:rsidRPr="00BC633A">
              <w:rPr>
                <w:rFonts w:cs="Arial"/>
                <w:sz w:val="18"/>
                <w:szCs w:val="18"/>
                <w:lang w:val="sr-Cyrl-RS"/>
              </w:rPr>
              <w:t>Прашкасти детерџент за машинско и ручно прање рубља који садржи избељивач на бази кисеоника, садржи од 5-15 % анјонских састојака („М</w:t>
            </w:r>
            <w:r w:rsidRPr="00BC633A">
              <w:rPr>
                <w:rFonts w:cs="Arial"/>
                <w:sz w:val="18"/>
                <w:szCs w:val="18"/>
              </w:rPr>
              <w:t>erix</w:t>
            </w:r>
            <w:r w:rsidRPr="00BC633A">
              <w:rPr>
                <w:rFonts w:cs="Arial"/>
                <w:sz w:val="18"/>
                <w:szCs w:val="18"/>
                <w:lang w:val="sr-Cyrl-RS"/>
              </w:rPr>
              <w:t>“ или одговарајући)</w:t>
            </w:r>
          </w:p>
        </w:tc>
        <w:tc>
          <w:tcPr>
            <w:tcW w:w="406" w:type="pct"/>
            <w:tcBorders>
              <w:top w:val="nil"/>
              <w:left w:val="nil"/>
              <w:bottom w:val="single" w:sz="4" w:space="0" w:color="auto"/>
              <w:right w:val="single" w:sz="4" w:space="0" w:color="auto"/>
            </w:tcBorders>
            <w:shd w:val="clear" w:color="auto" w:fill="auto"/>
            <w:vAlign w:val="center"/>
          </w:tcPr>
          <w:p w14:paraId="5AFB118E" w14:textId="295C26F8" w:rsidR="000A246F" w:rsidRPr="000A246F" w:rsidRDefault="000A246F" w:rsidP="000A246F">
            <w:pPr>
              <w:jc w:val="center"/>
              <w:rPr>
                <w:rFonts w:cs="Arial"/>
                <w:sz w:val="16"/>
                <w:szCs w:val="16"/>
              </w:rPr>
            </w:pPr>
            <w:r w:rsidRPr="000A246F">
              <w:rPr>
                <w:rFonts w:cs="Arial"/>
                <w:sz w:val="16"/>
                <w:szCs w:val="16"/>
              </w:rPr>
              <w:t>кg</w:t>
            </w:r>
          </w:p>
        </w:tc>
        <w:tc>
          <w:tcPr>
            <w:tcW w:w="548" w:type="pct"/>
            <w:tcBorders>
              <w:top w:val="nil"/>
              <w:left w:val="nil"/>
              <w:bottom w:val="single" w:sz="4" w:space="0" w:color="auto"/>
              <w:right w:val="single" w:sz="4" w:space="0" w:color="auto"/>
            </w:tcBorders>
            <w:shd w:val="clear" w:color="auto" w:fill="auto"/>
            <w:vAlign w:val="center"/>
          </w:tcPr>
          <w:p w14:paraId="6CDD637A" w14:textId="02CC9F4F" w:rsidR="000A246F" w:rsidRPr="00D92A49" w:rsidRDefault="000A246F" w:rsidP="00D92A49">
            <w:pPr>
              <w:jc w:val="center"/>
              <w:rPr>
                <w:rFonts w:cs="Arial"/>
                <w:sz w:val="16"/>
                <w:szCs w:val="16"/>
                <w:lang w:val="sr-Cyrl-RS"/>
              </w:rPr>
            </w:pPr>
            <w:r w:rsidRPr="000A246F">
              <w:rPr>
                <w:rFonts w:cs="Arial"/>
                <w:sz w:val="16"/>
                <w:szCs w:val="16"/>
              </w:rPr>
              <w:t>8</w:t>
            </w:r>
            <w:r w:rsidR="00D92A49">
              <w:rPr>
                <w:rFonts w:cs="Arial"/>
                <w:sz w:val="16"/>
                <w:szCs w:val="16"/>
                <w:lang w:val="sr-Cyrl-RS"/>
              </w:rPr>
              <w:t>1</w:t>
            </w:r>
          </w:p>
        </w:tc>
        <w:tc>
          <w:tcPr>
            <w:tcW w:w="390" w:type="pct"/>
            <w:shd w:val="clear" w:color="auto" w:fill="auto"/>
            <w:vAlign w:val="center"/>
          </w:tcPr>
          <w:p w14:paraId="043E38EF"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21AD4CE"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A62D494"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C820143" w14:textId="77777777" w:rsidR="000A246F" w:rsidRPr="00C538DF" w:rsidRDefault="000A246F" w:rsidP="000A246F">
            <w:pPr>
              <w:spacing w:before="0"/>
              <w:jc w:val="center"/>
              <w:rPr>
                <w:rFonts w:cs="Arial"/>
                <w:b/>
                <w:bCs/>
                <w:i/>
                <w:iCs/>
                <w:sz w:val="18"/>
                <w:szCs w:val="18"/>
              </w:rPr>
            </w:pPr>
          </w:p>
        </w:tc>
        <w:tc>
          <w:tcPr>
            <w:tcW w:w="904" w:type="pct"/>
          </w:tcPr>
          <w:p w14:paraId="22775CD4" w14:textId="77777777" w:rsidR="000A246F" w:rsidRPr="00C538DF" w:rsidRDefault="000A246F" w:rsidP="000A246F">
            <w:pPr>
              <w:spacing w:before="0"/>
              <w:jc w:val="center"/>
              <w:rPr>
                <w:rFonts w:cs="Arial"/>
                <w:b/>
                <w:bCs/>
                <w:i/>
                <w:iCs/>
                <w:sz w:val="18"/>
                <w:szCs w:val="18"/>
              </w:rPr>
            </w:pPr>
          </w:p>
        </w:tc>
      </w:tr>
      <w:tr w:rsidR="000A246F" w:rsidRPr="00EC5BB4" w14:paraId="653E5D57" w14:textId="77777777" w:rsidTr="000A246F">
        <w:tc>
          <w:tcPr>
            <w:tcW w:w="326" w:type="pct"/>
            <w:shd w:val="clear" w:color="auto" w:fill="auto"/>
            <w:vAlign w:val="center"/>
          </w:tcPr>
          <w:p w14:paraId="6B6651A5" w14:textId="750BE458"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2.</w:t>
            </w:r>
          </w:p>
        </w:tc>
        <w:tc>
          <w:tcPr>
            <w:tcW w:w="977" w:type="pct"/>
            <w:shd w:val="clear" w:color="auto" w:fill="auto"/>
            <w:vAlign w:val="bottom"/>
          </w:tcPr>
          <w:p w14:paraId="365346E7" w14:textId="77777777" w:rsidR="00C27EEA" w:rsidRPr="00BC633A" w:rsidRDefault="00C27EEA" w:rsidP="00C27EEA">
            <w:pPr>
              <w:rPr>
                <w:rFonts w:cs="Arial"/>
                <w:b/>
                <w:sz w:val="18"/>
                <w:szCs w:val="18"/>
              </w:rPr>
            </w:pPr>
            <w:r w:rsidRPr="00BC633A">
              <w:rPr>
                <w:rFonts w:cs="Arial"/>
                <w:b/>
                <w:sz w:val="18"/>
                <w:szCs w:val="18"/>
              </w:rPr>
              <w:t xml:space="preserve">ТЕЧНОСТ ЗА ПРАЊЕ СУДОВА </w:t>
            </w:r>
          </w:p>
          <w:p w14:paraId="5980767C" w14:textId="33D3E8C1" w:rsidR="000A246F" w:rsidRPr="00BC633A" w:rsidRDefault="00C27EEA" w:rsidP="00C27EEA">
            <w:pPr>
              <w:spacing w:before="0"/>
              <w:jc w:val="left"/>
              <w:rPr>
                <w:rFonts w:cs="Arial"/>
                <w:bCs/>
                <w:i/>
                <w:iCs/>
                <w:sz w:val="18"/>
                <w:szCs w:val="18"/>
                <w:lang w:val="sr-Cyrl-CS"/>
              </w:rPr>
            </w:pPr>
            <w:r w:rsidRPr="00BC633A">
              <w:rPr>
                <w:rFonts w:cs="Arial"/>
                <w:sz w:val="18"/>
                <w:szCs w:val="18"/>
                <w:lang w:val="sr-Cyrl-RS"/>
              </w:rPr>
              <w:t>Течни детерџент за прање судова и у хладној води, пријатног мириса, штити руке приликом употребе, садржи од 5-15 % анјонских састојака и мање од 5% нејонских састојака („Мер балсам алое вера“ или одговарајући)</w:t>
            </w:r>
          </w:p>
        </w:tc>
        <w:tc>
          <w:tcPr>
            <w:tcW w:w="406" w:type="pct"/>
            <w:tcBorders>
              <w:top w:val="nil"/>
              <w:left w:val="nil"/>
              <w:bottom w:val="single" w:sz="4" w:space="0" w:color="auto"/>
              <w:right w:val="single" w:sz="4" w:space="0" w:color="auto"/>
            </w:tcBorders>
            <w:shd w:val="clear" w:color="auto" w:fill="auto"/>
            <w:vAlign w:val="center"/>
          </w:tcPr>
          <w:p w14:paraId="304E64F0" w14:textId="591D781F" w:rsidR="000A246F" w:rsidRPr="000A246F" w:rsidRDefault="000A246F" w:rsidP="000A246F">
            <w:pPr>
              <w:jc w:val="center"/>
              <w:rPr>
                <w:rFonts w:cs="Arial"/>
                <w:sz w:val="16"/>
                <w:szCs w:val="16"/>
              </w:rPr>
            </w:pPr>
            <w:r w:rsidRPr="000A246F">
              <w:rPr>
                <w:rFonts w:cs="Arial"/>
                <w:sz w:val="16"/>
                <w:szCs w:val="16"/>
              </w:rPr>
              <w:t>l</w:t>
            </w:r>
          </w:p>
        </w:tc>
        <w:tc>
          <w:tcPr>
            <w:tcW w:w="548" w:type="pct"/>
            <w:tcBorders>
              <w:top w:val="nil"/>
              <w:left w:val="nil"/>
              <w:bottom w:val="single" w:sz="4" w:space="0" w:color="auto"/>
              <w:right w:val="single" w:sz="4" w:space="0" w:color="auto"/>
            </w:tcBorders>
            <w:shd w:val="clear" w:color="auto" w:fill="auto"/>
            <w:vAlign w:val="center"/>
          </w:tcPr>
          <w:p w14:paraId="4A83289F" w14:textId="5A962064" w:rsidR="000A246F" w:rsidRPr="000A246F" w:rsidRDefault="000A246F" w:rsidP="000A246F">
            <w:pPr>
              <w:jc w:val="center"/>
              <w:rPr>
                <w:rFonts w:cs="Arial"/>
                <w:sz w:val="16"/>
                <w:szCs w:val="16"/>
              </w:rPr>
            </w:pPr>
            <w:r w:rsidRPr="000A246F">
              <w:rPr>
                <w:rFonts w:cs="Arial"/>
                <w:sz w:val="16"/>
                <w:szCs w:val="16"/>
              </w:rPr>
              <w:t>400</w:t>
            </w:r>
          </w:p>
        </w:tc>
        <w:tc>
          <w:tcPr>
            <w:tcW w:w="390" w:type="pct"/>
            <w:shd w:val="clear" w:color="auto" w:fill="auto"/>
            <w:vAlign w:val="center"/>
          </w:tcPr>
          <w:p w14:paraId="24BA4902"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198FA520"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6BE7678"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3D3BC20" w14:textId="77777777" w:rsidR="000A246F" w:rsidRPr="00C538DF" w:rsidRDefault="000A246F" w:rsidP="000A246F">
            <w:pPr>
              <w:spacing w:before="0"/>
              <w:jc w:val="center"/>
              <w:rPr>
                <w:rFonts w:cs="Arial"/>
                <w:b/>
                <w:bCs/>
                <w:i/>
                <w:iCs/>
                <w:sz w:val="18"/>
                <w:szCs w:val="18"/>
              </w:rPr>
            </w:pPr>
          </w:p>
        </w:tc>
        <w:tc>
          <w:tcPr>
            <w:tcW w:w="904" w:type="pct"/>
          </w:tcPr>
          <w:p w14:paraId="2CE4EBFF" w14:textId="77777777" w:rsidR="000A246F" w:rsidRPr="00C538DF" w:rsidRDefault="000A246F" w:rsidP="000A246F">
            <w:pPr>
              <w:spacing w:before="0"/>
              <w:jc w:val="center"/>
              <w:rPr>
                <w:rFonts w:cs="Arial"/>
                <w:b/>
                <w:bCs/>
                <w:i/>
                <w:iCs/>
                <w:sz w:val="18"/>
                <w:szCs w:val="18"/>
              </w:rPr>
            </w:pPr>
          </w:p>
        </w:tc>
      </w:tr>
      <w:tr w:rsidR="000A246F" w:rsidRPr="00EC5BB4" w14:paraId="322FFF35" w14:textId="77777777" w:rsidTr="000A246F">
        <w:tc>
          <w:tcPr>
            <w:tcW w:w="326" w:type="pct"/>
            <w:shd w:val="clear" w:color="auto" w:fill="auto"/>
            <w:vAlign w:val="center"/>
          </w:tcPr>
          <w:p w14:paraId="248FCC4A" w14:textId="64440093"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3.</w:t>
            </w:r>
          </w:p>
        </w:tc>
        <w:tc>
          <w:tcPr>
            <w:tcW w:w="977" w:type="pct"/>
            <w:shd w:val="clear" w:color="auto" w:fill="auto"/>
            <w:vAlign w:val="bottom"/>
          </w:tcPr>
          <w:p w14:paraId="0433B8C7" w14:textId="77777777" w:rsidR="000A246F" w:rsidRPr="00BC633A" w:rsidRDefault="000A246F" w:rsidP="000A246F">
            <w:pPr>
              <w:spacing w:before="0"/>
              <w:jc w:val="left"/>
              <w:rPr>
                <w:sz w:val="18"/>
                <w:szCs w:val="18"/>
                <w:lang w:val="sr-Cyrl-RS"/>
              </w:rPr>
            </w:pPr>
          </w:p>
          <w:p w14:paraId="018270F3" w14:textId="582427D7" w:rsidR="000A246F" w:rsidRPr="00BC633A" w:rsidRDefault="000A246F" w:rsidP="000A246F">
            <w:pPr>
              <w:spacing w:before="0"/>
              <w:jc w:val="left"/>
              <w:rPr>
                <w:sz w:val="18"/>
                <w:szCs w:val="18"/>
                <w:lang w:val="sr-Latn-RS"/>
              </w:rPr>
            </w:pPr>
            <w:r w:rsidRPr="00BC633A">
              <w:rPr>
                <w:sz w:val="18"/>
                <w:szCs w:val="18"/>
                <w:lang w:val="sr-Cyrl-RS"/>
              </w:rPr>
              <w:t xml:space="preserve">СПРЕЈ ЗА ОСВЕЖЕЊЕ ПРОСТОРИЈА </w:t>
            </w:r>
            <w:r w:rsidR="00C66576" w:rsidRPr="00BC633A">
              <w:rPr>
                <w:sz w:val="18"/>
                <w:szCs w:val="18"/>
                <w:lang w:val="sr-Cyrl-RS"/>
              </w:rPr>
              <w:t xml:space="preserve">750 </w:t>
            </w:r>
            <w:r w:rsidR="00C66576" w:rsidRPr="00BC633A">
              <w:rPr>
                <w:sz w:val="18"/>
                <w:szCs w:val="18"/>
                <w:lang w:val="sr-Latn-RS"/>
              </w:rPr>
              <w:t>ml</w:t>
            </w:r>
          </w:p>
          <w:p w14:paraId="015291F1" w14:textId="77777777" w:rsidR="00C66576" w:rsidRPr="00BC633A" w:rsidRDefault="00C66576" w:rsidP="00C66576">
            <w:pPr>
              <w:pStyle w:val="CommentText"/>
              <w:rPr>
                <w:sz w:val="18"/>
                <w:szCs w:val="18"/>
                <w:lang w:val="sr-Cyrl-RS"/>
              </w:rPr>
            </w:pPr>
            <w:r w:rsidRPr="00BC633A">
              <w:rPr>
                <w:sz w:val="18"/>
                <w:szCs w:val="18"/>
                <w:lang w:val="sr-Cyrl-RS"/>
              </w:rPr>
              <w:t>Еколошки, уклања непријатне мирисе, од најквалитетнијих есецијалних уља</w:t>
            </w:r>
          </w:p>
          <w:p w14:paraId="7E194DF3" w14:textId="77777777" w:rsidR="00C66576" w:rsidRPr="00BC633A" w:rsidRDefault="00C66576" w:rsidP="000A246F">
            <w:pPr>
              <w:spacing w:before="0"/>
              <w:jc w:val="left"/>
              <w:rPr>
                <w:sz w:val="18"/>
                <w:szCs w:val="18"/>
                <w:lang w:val="en-GB"/>
              </w:rPr>
            </w:pPr>
          </w:p>
          <w:p w14:paraId="12E6E7EB" w14:textId="4C658215" w:rsidR="000A246F" w:rsidRPr="00BC633A" w:rsidRDefault="000A246F" w:rsidP="000A246F">
            <w:pPr>
              <w:spacing w:before="0"/>
              <w:jc w:val="left"/>
              <w:rPr>
                <w:rFonts w:cs="Arial"/>
                <w:bCs/>
                <w:i/>
                <w:iCs/>
                <w:sz w:val="18"/>
                <w:szCs w:val="18"/>
                <w:lang w:val="sr-Cyrl-CS"/>
              </w:rPr>
            </w:pPr>
          </w:p>
        </w:tc>
        <w:tc>
          <w:tcPr>
            <w:tcW w:w="406" w:type="pct"/>
            <w:tcBorders>
              <w:top w:val="nil"/>
              <w:left w:val="nil"/>
              <w:bottom w:val="single" w:sz="4" w:space="0" w:color="auto"/>
              <w:right w:val="single" w:sz="4" w:space="0" w:color="auto"/>
            </w:tcBorders>
            <w:shd w:val="clear" w:color="auto" w:fill="auto"/>
            <w:vAlign w:val="center"/>
          </w:tcPr>
          <w:p w14:paraId="3F5BD001" w14:textId="6D3C2CBA"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single" w:sz="4" w:space="0" w:color="auto"/>
              <w:right w:val="single" w:sz="4" w:space="0" w:color="auto"/>
            </w:tcBorders>
            <w:shd w:val="clear" w:color="auto" w:fill="auto"/>
            <w:vAlign w:val="center"/>
          </w:tcPr>
          <w:p w14:paraId="40478197" w14:textId="388CD840" w:rsidR="000A246F" w:rsidRPr="000A246F" w:rsidRDefault="000A246F" w:rsidP="000A246F">
            <w:pPr>
              <w:jc w:val="center"/>
              <w:rPr>
                <w:rFonts w:cs="Arial"/>
                <w:color w:val="FF0000"/>
                <w:sz w:val="16"/>
                <w:szCs w:val="16"/>
              </w:rPr>
            </w:pPr>
            <w:r w:rsidRPr="000A246F">
              <w:rPr>
                <w:rFonts w:cs="Arial"/>
                <w:sz w:val="16"/>
                <w:szCs w:val="16"/>
              </w:rPr>
              <w:t>40</w:t>
            </w:r>
          </w:p>
        </w:tc>
        <w:tc>
          <w:tcPr>
            <w:tcW w:w="390" w:type="pct"/>
            <w:shd w:val="clear" w:color="auto" w:fill="auto"/>
            <w:vAlign w:val="center"/>
          </w:tcPr>
          <w:p w14:paraId="124365C9"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3EA48106"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7F69513"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9C1E832" w14:textId="77777777" w:rsidR="000A246F" w:rsidRPr="00C538DF" w:rsidRDefault="000A246F" w:rsidP="000A246F">
            <w:pPr>
              <w:spacing w:before="0"/>
              <w:jc w:val="center"/>
              <w:rPr>
                <w:rFonts w:cs="Arial"/>
                <w:b/>
                <w:bCs/>
                <w:i/>
                <w:iCs/>
                <w:sz w:val="18"/>
                <w:szCs w:val="18"/>
              </w:rPr>
            </w:pPr>
          </w:p>
        </w:tc>
        <w:tc>
          <w:tcPr>
            <w:tcW w:w="904" w:type="pct"/>
          </w:tcPr>
          <w:p w14:paraId="7EF5AE63" w14:textId="77777777" w:rsidR="000A246F" w:rsidRPr="00C538DF" w:rsidRDefault="000A246F" w:rsidP="000A246F">
            <w:pPr>
              <w:spacing w:before="0"/>
              <w:jc w:val="center"/>
              <w:rPr>
                <w:rFonts w:cs="Arial"/>
                <w:b/>
                <w:bCs/>
                <w:i/>
                <w:iCs/>
                <w:sz w:val="18"/>
                <w:szCs w:val="18"/>
              </w:rPr>
            </w:pPr>
          </w:p>
        </w:tc>
      </w:tr>
      <w:tr w:rsidR="000A246F" w:rsidRPr="00EC5BB4" w14:paraId="6490E635" w14:textId="77777777" w:rsidTr="000A246F">
        <w:tc>
          <w:tcPr>
            <w:tcW w:w="326" w:type="pct"/>
            <w:shd w:val="clear" w:color="auto" w:fill="auto"/>
            <w:vAlign w:val="center"/>
          </w:tcPr>
          <w:p w14:paraId="765E55D0" w14:textId="1FD6E3F1"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4.</w:t>
            </w:r>
          </w:p>
        </w:tc>
        <w:tc>
          <w:tcPr>
            <w:tcW w:w="977" w:type="pct"/>
            <w:shd w:val="clear" w:color="auto" w:fill="auto"/>
            <w:vAlign w:val="bottom"/>
          </w:tcPr>
          <w:p w14:paraId="0E50F2AF" w14:textId="77777777" w:rsidR="000A246F" w:rsidRPr="000A246F" w:rsidRDefault="000A246F" w:rsidP="000A246F">
            <w:pPr>
              <w:rPr>
                <w:sz w:val="16"/>
                <w:szCs w:val="16"/>
                <w:lang w:val="sr-Cyrl-RS"/>
              </w:rPr>
            </w:pPr>
            <w:r w:rsidRPr="000A246F">
              <w:rPr>
                <w:sz w:val="16"/>
                <w:szCs w:val="16"/>
                <w:lang w:val="sr-Cyrl-RS"/>
              </w:rPr>
              <w:t xml:space="preserve">СРЕДСТВО ЗА ЧИШЋЕЊЕ ШПОРЕТА  </w:t>
            </w:r>
          </w:p>
          <w:p w14:paraId="1C0F0A4B" w14:textId="0EBC3353" w:rsidR="000A246F" w:rsidRPr="000A246F" w:rsidRDefault="00C66576" w:rsidP="000A246F">
            <w:pPr>
              <w:spacing w:before="0"/>
              <w:jc w:val="left"/>
              <w:rPr>
                <w:rFonts w:cs="Arial"/>
                <w:bCs/>
                <w:i/>
                <w:iCs/>
                <w:sz w:val="16"/>
                <w:szCs w:val="16"/>
                <w:lang w:val="sr-Cyrl-CS"/>
              </w:rPr>
            </w:pPr>
            <w:r>
              <w:rPr>
                <w:sz w:val="16"/>
                <w:szCs w:val="16"/>
                <w:lang w:val="sr-Cyrl-RS"/>
              </w:rPr>
              <w:t xml:space="preserve">Кремасто средство за чишћење. </w:t>
            </w:r>
            <w:r w:rsidR="000A246F" w:rsidRPr="000A246F">
              <w:rPr>
                <w:sz w:val="16"/>
                <w:szCs w:val="16"/>
                <w:lang w:val="sr-Cyrl-RS"/>
              </w:rPr>
              <w:t>Отклања каменац, рђу, чађ и остатке загореле хране, садржи мање од 5% нејонских састојака, од 5 – 15 % анјонских састојака, агенс за избељивање на бази хлорина ( Cif super cream „или одговарајући“), паковање 750 ml</w:t>
            </w:r>
          </w:p>
        </w:tc>
        <w:tc>
          <w:tcPr>
            <w:tcW w:w="406" w:type="pct"/>
            <w:tcBorders>
              <w:top w:val="nil"/>
              <w:left w:val="nil"/>
              <w:bottom w:val="single" w:sz="4" w:space="0" w:color="auto"/>
              <w:right w:val="single" w:sz="4" w:space="0" w:color="auto"/>
            </w:tcBorders>
            <w:shd w:val="clear" w:color="auto" w:fill="auto"/>
            <w:vAlign w:val="center"/>
          </w:tcPr>
          <w:p w14:paraId="080AB14C" w14:textId="4DCF7CF0"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single" w:sz="4" w:space="0" w:color="auto"/>
              <w:right w:val="single" w:sz="4" w:space="0" w:color="auto"/>
            </w:tcBorders>
            <w:shd w:val="clear" w:color="auto" w:fill="auto"/>
            <w:vAlign w:val="center"/>
          </w:tcPr>
          <w:p w14:paraId="1D40601E" w14:textId="2BF8DB01" w:rsidR="000A246F" w:rsidRPr="000A246F" w:rsidRDefault="000A246F" w:rsidP="000A246F">
            <w:pPr>
              <w:jc w:val="center"/>
              <w:rPr>
                <w:rFonts w:cs="Arial"/>
                <w:sz w:val="16"/>
                <w:szCs w:val="16"/>
              </w:rPr>
            </w:pPr>
            <w:r w:rsidRPr="000A246F">
              <w:rPr>
                <w:rFonts w:cs="Arial"/>
                <w:sz w:val="16"/>
                <w:szCs w:val="16"/>
                <w:lang w:val="sr-Cyrl-RS"/>
              </w:rPr>
              <w:t>140</w:t>
            </w:r>
          </w:p>
        </w:tc>
        <w:tc>
          <w:tcPr>
            <w:tcW w:w="390" w:type="pct"/>
            <w:shd w:val="clear" w:color="auto" w:fill="auto"/>
            <w:vAlign w:val="center"/>
          </w:tcPr>
          <w:p w14:paraId="49B41885"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1D1D73F2"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DF5C54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89E481B" w14:textId="77777777" w:rsidR="000A246F" w:rsidRPr="00C538DF" w:rsidRDefault="000A246F" w:rsidP="000A246F">
            <w:pPr>
              <w:spacing w:before="0"/>
              <w:jc w:val="center"/>
              <w:rPr>
                <w:rFonts w:cs="Arial"/>
                <w:b/>
                <w:bCs/>
                <w:i/>
                <w:iCs/>
                <w:sz w:val="18"/>
                <w:szCs w:val="18"/>
              </w:rPr>
            </w:pPr>
          </w:p>
        </w:tc>
        <w:tc>
          <w:tcPr>
            <w:tcW w:w="904" w:type="pct"/>
          </w:tcPr>
          <w:p w14:paraId="5B40EB54" w14:textId="77777777" w:rsidR="000A246F" w:rsidRPr="00C538DF" w:rsidRDefault="000A246F" w:rsidP="000A246F">
            <w:pPr>
              <w:spacing w:before="0"/>
              <w:jc w:val="center"/>
              <w:rPr>
                <w:rFonts w:cs="Arial"/>
                <w:b/>
                <w:bCs/>
                <w:i/>
                <w:iCs/>
                <w:sz w:val="18"/>
                <w:szCs w:val="18"/>
              </w:rPr>
            </w:pPr>
          </w:p>
        </w:tc>
      </w:tr>
      <w:tr w:rsidR="000A246F" w:rsidRPr="00EC5BB4" w14:paraId="7010C31B" w14:textId="77777777" w:rsidTr="000A246F">
        <w:tc>
          <w:tcPr>
            <w:tcW w:w="326" w:type="pct"/>
            <w:shd w:val="clear" w:color="auto" w:fill="auto"/>
            <w:vAlign w:val="center"/>
          </w:tcPr>
          <w:p w14:paraId="25DC604A" w14:textId="11F3548B"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5.</w:t>
            </w:r>
          </w:p>
        </w:tc>
        <w:tc>
          <w:tcPr>
            <w:tcW w:w="977" w:type="pct"/>
            <w:shd w:val="clear" w:color="auto" w:fill="auto"/>
            <w:vAlign w:val="bottom"/>
          </w:tcPr>
          <w:p w14:paraId="04F68AB6" w14:textId="77777777" w:rsidR="000A246F" w:rsidRPr="000A246F" w:rsidRDefault="000A246F" w:rsidP="000A246F">
            <w:pPr>
              <w:rPr>
                <w:sz w:val="16"/>
                <w:szCs w:val="16"/>
                <w:lang w:val="sr-Cyrl-RS"/>
              </w:rPr>
            </w:pPr>
            <w:r w:rsidRPr="000A246F">
              <w:rPr>
                <w:sz w:val="16"/>
                <w:szCs w:val="16"/>
                <w:lang w:val="sr-Cyrl-RS"/>
              </w:rPr>
              <w:t>СРЕДСТВО ЗА ЧИШЋЕЊЕ</w:t>
            </w:r>
          </w:p>
          <w:p w14:paraId="1266B2FA" w14:textId="01341754" w:rsidR="000A246F" w:rsidRPr="000A246F" w:rsidRDefault="000A246F" w:rsidP="000A246F">
            <w:pPr>
              <w:jc w:val="left"/>
              <w:rPr>
                <w:rFonts w:cs="Arial"/>
                <w:sz w:val="16"/>
                <w:szCs w:val="16"/>
              </w:rPr>
            </w:pPr>
            <w:r w:rsidRPr="000A246F">
              <w:rPr>
                <w:sz w:val="16"/>
                <w:szCs w:val="16"/>
                <w:lang w:val="sr-Cyrl-RS"/>
              </w:rPr>
              <w:t xml:space="preserve">Средство за чишћење дрвених површина и намештаја, садржи </w:t>
            </w:r>
            <w:r w:rsidRPr="000A246F">
              <w:rPr>
                <w:sz w:val="16"/>
                <w:szCs w:val="16"/>
                <w:lang w:val="sr-Cyrl-RS"/>
              </w:rPr>
              <w:lastRenderedPageBreak/>
              <w:t>мање од 5 % нејонских састојака, сапун, парфем, диметил оксазолидин. Паковање 750 ml</w:t>
            </w:r>
          </w:p>
        </w:tc>
        <w:tc>
          <w:tcPr>
            <w:tcW w:w="406" w:type="pct"/>
            <w:tcBorders>
              <w:top w:val="nil"/>
              <w:left w:val="nil"/>
              <w:bottom w:val="double" w:sz="6" w:space="0" w:color="auto"/>
              <w:right w:val="single" w:sz="4" w:space="0" w:color="auto"/>
            </w:tcBorders>
            <w:shd w:val="clear" w:color="auto" w:fill="auto"/>
            <w:vAlign w:val="center"/>
          </w:tcPr>
          <w:p w14:paraId="08ECEE3A" w14:textId="40D7DB74" w:rsidR="000A246F" w:rsidRPr="000A246F" w:rsidRDefault="000A246F" w:rsidP="000A246F">
            <w:pPr>
              <w:jc w:val="center"/>
              <w:rPr>
                <w:rFonts w:cs="Arial"/>
                <w:sz w:val="16"/>
                <w:szCs w:val="16"/>
              </w:rPr>
            </w:pPr>
            <w:r w:rsidRPr="000A246F">
              <w:rPr>
                <w:rFonts w:cs="Arial"/>
                <w:sz w:val="16"/>
                <w:szCs w:val="16"/>
              </w:rPr>
              <w:lastRenderedPageBreak/>
              <w:t>ком</w:t>
            </w:r>
          </w:p>
        </w:tc>
        <w:tc>
          <w:tcPr>
            <w:tcW w:w="548" w:type="pct"/>
            <w:tcBorders>
              <w:top w:val="nil"/>
              <w:left w:val="nil"/>
              <w:bottom w:val="double" w:sz="6" w:space="0" w:color="auto"/>
              <w:right w:val="single" w:sz="4" w:space="0" w:color="auto"/>
            </w:tcBorders>
            <w:shd w:val="clear" w:color="auto" w:fill="auto"/>
            <w:vAlign w:val="center"/>
          </w:tcPr>
          <w:p w14:paraId="047BCC8A" w14:textId="340AB57A" w:rsidR="000A246F" w:rsidRPr="000A246F" w:rsidRDefault="000A246F" w:rsidP="000A246F">
            <w:pPr>
              <w:jc w:val="center"/>
              <w:rPr>
                <w:rFonts w:cs="Arial"/>
                <w:sz w:val="16"/>
                <w:szCs w:val="16"/>
              </w:rPr>
            </w:pPr>
            <w:r w:rsidRPr="000A246F">
              <w:rPr>
                <w:rFonts w:cs="Arial"/>
                <w:sz w:val="16"/>
                <w:szCs w:val="16"/>
                <w:lang w:val="sr-Cyrl-RS"/>
              </w:rPr>
              <w:t>25</w:t>
            </w:r>
          </w:p>
        </w:tc>
        <w:tc>
          <w:tcPr>
            <w:tcW w:w="390" w:type="pct"/>
            <w:shd w:val="clear" w:color="auto" w:fill="auto"/>
            <w:vAlign w:val="center"/>
          </w:tcPr>
          <w:p w14:paraId="1C6276B8"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0871273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7FB4A6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E62BCFD" w14:textId="77777777" w:rsidR="000A246F" w:rsidRPr="00C538DF" w:rsidRDefault="000A246F" w:rsidP="000A246F">
            <w:pPr>
              <w:spacing w:before="0"/>
              <w:jc w:val="center"/>
              <w:rPr>
                <w:rFonts w:cs="Arial"/>
                <w:b/>
                <w:bCs/>
                <w:i/>
                <w:iCs/>
                <w:sz w:val="18"/>
                <w:szCs w:val="18"/>
              </w:rPr>
            </w:pPr>
          </w:p>
        </w:tc>
        <w:tc>
          <w:tcPr>
            <w:tcW w:w="904" w:type="pct"/>
          </w:tcPr>
          <w:p w14:paraId="2CF9391C" w14:textId="77777777" w:rsidR="000A246F" w:rsidRPr="00C538DF" w:rsidRDefault="000A246F" w:rsidP="000A246F">
            <w:pPr>
              <w:spacing w:before="0"/>
              <w:jc w:val="center"/>
              <w:rPr>
                <w:rFonts w:cs="Arial"/>
                <w:b/>
                <w:bCs/>
                <w:i/>
                <w:iCs/>
                <w:sz w:val="18"/>
                <w:szCs w:val="18"/>
              </w:rPr>
            </w:pPr>
          </w:p>
        </w:tc>
      </w:tr>
      <w:tr w:rsidR="000A246F" w:rsidRPr="00EC5BB4" w14:paraId="13EB5647" w14:textId="77777777" w:rsidTr="000A246F">
        <w:tc>
          <w:tcPr>
            <w:tcW w:w="326" w:type="pct"/>
            <w:shd w:val="clear" w:color="auto" w:fill="auto"/>
            <w:vAlign w:val="center"/>
          </w:tcPr>
          <w:p w14:paraId="0D9F2CF5" w14:textId="3EFF109E"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lastRenderedPageBreak/>
              <w:t>6.</w:t>
            </w:r>
          </w:p>
        </w:tc>
        <w:tc>
          <w:tcPr>
            <w:tcW w:w="977" w:type="pct"/>
            <w:shd w:val="clear" w:color="auto" w:fill="auto"/>
            <w:vAlign w:val="bottom"/>
          </w:tcPr>
          <w:p w14:paraId="19E0D5F9" w14:textId="77777777" w:rsidR="000A246F" w:rsidRPr="000A246F" w:rsidRDefault="000A246F" w:rsidP="000A246F">
            <w:pPr>
              <w:rPr>
                <w:sz w:val="16"/>
                <w:szCs w:val="16"/>
                <w:lang w:val="sr-Cyrl-RS"/>
              </w:rPr>
            </w:pPr>
            <w:r w:rsidRPr="000A246F">
              <w:rPr>
                <w:sz w:val="16"/>
                <w:szCs w:val="16"/>
                <w:lang w:val="sr-Cyrl-RS"/>
              </w:rPr>
              <w:t xml:space="preserve">ТЕЧНОСТ за чишћење и дезинфекцију санитарија </w:t>
            </w:r>
          </w:p>
          <w:p w14:paraId="617D8453" w14:textId="782D0BDD" w:rsidR="000A246F" w:rsidRPr="000A246F" w:rsidRDefault="000A246F" w:rsidP="000A246F">
            <w:pPr>
              <w:rPr>
                <w:sz w:val="16"/>
                <w:szCs w:val="16"/>
                <w:lang w:val="sr-Cyrl-RS"/>
              </w:rPr>
            </w:pPr>
            <w:r w:rsidRPr="000A246F">
              <w:rPr>
                <w:sz w:val="16"/>
                <w:szCs w:val="16"/>
                <w:lang w:val="sr-Cyrl-RS"/>
              </w:rPr>
              <w:t>Средство за чишћење и дезинфекцију тоалета (базирано на комбинацији две киселине),</w:t>
            </w:r>
            <w:r w:rsidR="00C66576">
              <w:rPr>
                <w:sz w:val="16"/>
                <w:szCs w:val="16"/>
                <w:lang w:val="sr-Cyrl-RS"/>
              </w:rPr>
              <w:t xml:space="preserve"> прљавштине и флеке од воде</w:t>
            </w:r>
            <w:r w:rsidRPr="000A246F">
              <w:rPr>
                <w:sz w:val="16"/>
                <w:szCs w:val="16"/>
                <w:lang w:val="sr-Cyrl-RS"/>
              </w:rPr>
              <w:t xml:space="preserve"> који чини тоалет блиставим и чистим, без сумпорне или хлороводоничне киселине, за уклањање каменца и убијање бактерија, течност са изузетно израженим ефектом деловања, са додатком мириса, Ph вредности 1-3</w:t>
            </w:r>
          </w:p>
          <w:p w14:paraId="2E8C5EEA" w14:textId="77777777" w:rsidR="000A246F" w:rsidRPr="000A246F" w:rsidRDefault="000A246F" w:rsidP="000A246F">
            <w:pPr>
              <w:jc w:val="left"/>
              <w:rPr>
                <w:rFonts w:cs="Arial"/>
                <w:sz w:val="16"/>
                <w:szCs w:val="16"/>
              </w:rPr>
            </w:pPr>
          </w:p>
        </w:tc>
        <w:tc>
          <w:tcPr>
            <w:tcW w:w="406" w:type="pct"/>
            <w:tcBorders>
              <w:top w:val="nil"/>
              <w:left w:val="nil"/>
              <w:bottom w:val="double" w:sz="6" w:space="0" w:color="auto"/>
              <w:right w:val="single" w:sz="4" w:space="0" w:color="auto"/>
            </w:tcBorders>
            <w:shd w:val="clear" w:color="auto" w:fill="auto"/>
            <w:vAlign w:val="center"/>
          </w:tcPr>
          <w:p w14:paraId="5A21FB6B" w14:textId="6B5D8FB6" w:rsidR="000A246F" w:rsidRPr="000A246F" w:rsidRDefault="000A246F" w:rsidP="000A246F">
            <w:pPr>
              <w:jc w:val="center"/>
              <w:rPr>
                <w:rFonts w:cs="Arial"/>
                <w:sz w:val="16"/>
                <w:szCs w:val="16"/>
              </w:rPr>
            </w:pPr>
            <w:r w:rsidRPr="000A246F">
              <w:rPr>
                <w:rFonts w:cs="Arial"/>
                <w:sz w:val="16"/>
                <w:szCs w:val="16"/>
              </w:rPr>
              <w:t>l</w:t>
            </w:r>
          </w:p>
        </w:tc>
        <w:tc>
          <w:tcPr>
            <w:tcW w:w="548" w:type="pct"/>
            <w:tcBorders>
              <w:top w:val="nil"/>
              <w:left w:val="nil"/>
              <w:bottom w:val="double" w:sz="6" w:space="0" w:color="auto"/>
              <w:right w:val="single" w:sz="4" w:space="0" w:color="auto"/>
            </w:tcBorders>
            <w:shd w:val="clear" w:color="auto" w:fill="auto"/>
            <w:vAlign w:val="center"/>
          </w:tcPr>
          <w:p w14:paraId="64B70B7D" w14:textId="7F5F3139" w:rsidR="000A246F" w:rsidRPr="000A246F" w:rsidRDefault="000A246F" w:rsidP="000A246F">
            <w:pPr>
              <w:jc w:val="center"/>
              <w:rPr>
                <w:rFonts w:cs="Arial"/>
                <w:sz w:val="16"/>
                <w:szCs w:val="16"/>
              </w:rPr>
            </w:pPr>
            <w:r w:rsidRPr="000A246F">
              <w:rPr>
                <w:rFonts w:cs="Arial"/>
                <w:sz w:val="16"/>
                <w:szCs w:val="16"/>
              </w:rPr>
              <w:t>500</w:t>
            </w:r>
          </w:p>
        </w:tc>
        <w:tc>
          <w:tcPr>
            <w:tcW w:w="390" w:type="pct"/>
            <w:shd w:val="clear" w:color="auto" w:fill="auto"/>
            <w:vAlign w:val="center"/>
          </w:tcPr>
          <w:p w14:paraId="5D40AF86"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159A7DD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2DAC353"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D842AA7" w14:textId="77777777" w:rsidR="000A246F" w:rsidRPr="00C538DF" w:rsidRDefault="000A246F" w:rsidP="000A246F">
            <w:pPr>
              <w:spacing w:before="0"/>
              <w:jc w:val="center"/>
              <w:rPr>
                <w:rFonts w:cs="Arial"/>
                <w:b/>
                <w:bCs/>
                <w:i/>
                <w:iCs/>
                <w:sz w:val="18"/>
                <w:szCs w:val="18"/>
              </w:rPr>
            </w:pPr>
          </w:p>
        </w:tc>
        <w:tc>
          <w:tcPr>
            <w:tcW w:w="904" w:type="pct"/>
          </w:tcPr>
          <w:p w14:paraId="52655143" w14:textId="77777777" w:rsidR="000A246F" w:rsidRPr="00C538DF" w:rsidRDefault="000A246F" w:rsidP="000A246F">
            <w:pPr>
              <w:spacing w:before="0"/>
              <w:jc w:val="center"/>
              <w:rPr>
                <w:rFonts w:cs="Arial"/>
                <w:b/>
                <w:bCs/>
                <w:i/>
                <w:iCs/>
                <w:sz w:val="18"/>
                <w:szCs w:val="18"/>
              </w:rPr>
            </w:pPr>
          </w:p>
        </w:tc>
      </w:tr>
      <w:tr w:rsidR="000A246F" w:rsidRPr="00EC5BB4" w14:paraId="7C0776DD" w14:textId="77777777" w:rsidTr="000A246F">
        <w:tc>
          <w:tcPr>
            <w:tcW w:w="326" w:type="pct"/>
            <w:shd w:val="clear" w:color="auto" w:fill="auto"/>
            <w:vAlign w:val="center"/>
          </w:tcPr>
          <w:p w14:paraId="69AFB19F" w14:textId="5A2D591C"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7.</w:t>
            </w:r>
          </w:p>
        </w:tc>
        <w:tc>
          <w:tcPr>
            <w:tcW w:w="977" w:type="pct"/>
            <w:shd w:val="clear" w:color="auto" w:fill="auto"/>
            <w:vAlign w:val="bottom"/>
          </w:tcPr>
          <w:p w14:paraId="01F05E82" w14:textId="77777777" w:rsidR="000A246F" w:rsidRPr="000A246F" w:rsidRDefault="000A246F" w:rsidP="000A246F">
            <w:pPr>
              <w:rPr>
                <w:sz w:val="16"/>
                <w:szCs w:val="16"/>
                <w:lang w:val="sr-Cyrl-RS"/>
              </w:rPr>
            </w:pPr>
            <w:r w:rsidRPr="000A246F">
              <w:rPr>
                <w:sz w:val="16"/>
                <w:szCs w:val="16"/>
                <w:lang w:val="sr-Cyrl-RS"/>
              </w:rPr>
              <w:t xml:space="preserve">ТЕЧНИ САПУН </w:t>
            </w:r>
          </w:p>
          <w:p w14:paraId="143E1CC5" w14:textId="7D664C02" w:rsidR="000A246F" w:rsidRPr="000A246F" w:rsidRDefault="000A246F" w:rsidP="000A246F">
            <w:pPr>
              <w:jc w:val="left"/>
              <w:rPr>
                <w:rFonts w:cs="Arial"/>
                <w:sz w:val="16"/>
                <w:szCs w:val="16"/>
              </w:rPr>
            </w:pPr>
            <w:r w:rsidRPr="000A246F">
              <w:rPr>
                <w:sz w:val="16"/>
                <w:szCs w:val="16"/>
                <w:lang w:val="sr-Cyrl-RS"/>
              </w:rPr>
              <w:t>Не изазива иритације, са пријатним мирисом, садржи средства за заштиту коже. Паковање 1 l</w:t>
            </w:r>
          </w:p>
        </w:tc>
        <w:tc>
          <w:tcPr>
            <w:tcW w:w="406" w:type="pct"/>
            <w:tcBorders>
              <w:top w:val="nil"/>
              <w:left w:val="nil"/>
              <w:bottom w:val="double" w:sz="6" w:space="0" w:color="auto"/>
              <w:right w:val="single" w:sz="4" w:space="0" w:color="auto"/>
            </w:tcBorders>
            <w:shd w:val="clear" w:color="auto" w:fill="auto"/>
            <w:vAlign w:val="center"/>
          </w:tcPr>
          <w:p w14:paraId="2DE27CA5" w14:textId="161A0DF7"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64D49FEE" w14:textId="009683C4" w:rsidR="000A246F" w:rsidRPr="000A246F" w:rsidRDefault="000A246F" w:rsidP="000A246F">
            <w:pPr>
              <w:jc w:val="center"/>
              <w:rPr>
                <w:rFonts w:cs="Arial"/>
                <w:sz w:val="16"/>
                <w:szCs w:val="16"/>
              </w:rPr>
            </w:pPr>
            <w:r w:rsidRPr="000A246F">
              <w:rPr>
                <w:rFonts w:cs="Arial"/>
                <w:sz w:val="16"/>
                <w:szCs w:val="16"/>
              </w:rPr>
              <w:t>200</w:t>
            </w:r>
          </w:p>
        </w:tc>
        <w:tc>
          <w:tcPr>
            <w:tcW w:w="390" w:type="pct"/>
            <w:shd w:val="clear" w:color="auto" w:fill="auto"/>
            <w:vAlign w:val="center"/>
          </w:tcPr>
          <w:p w14:paraId="4C084D12"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75817CA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3993AE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875E7DE" w14:textId="77777777" w:rsidR="000A246F" w:rsidRPr="00C538DF" w:rsidRDefault="000A246F" w:rsidP="000A246F">
            <w:pPr>
              <w:spacing w:before="0"/>
              <w:jc w:val="center"/>
              <w:rPr>
                <w:rFonts w:cs="Arial"/>
                <w:b/>
                <w:bCs/>
                <w:i/>
                <w:iCs/>
                <w:sz w:val="18"/>
                <w:szCs w:val="18"/>
              </w:rPr>
            </w:pPr>
          </w:p>
        </w:tc>
        <w:tc>
          <w:tcPr>
            <w:tcW w:w="904" w:type="pct"/>
          </w:tcPr>
          <w:p w14:paraId="4E4D06B7" w14:textId="77777777" w:rsidR="000A246F" w:rsidRPr="00C538DF" w:rsidRDefault="000A246F" w:rsidP="000A246F">
            <w:pPr>
              <w:spacing w:before="0"/>
              <w:jc w:val="center"/>
              <w:rPr>
                <w:rFonts w:cs="Arial"/>
                <w:b/>
                <w:bCs/>
                <w:i/>
                <w:iCs/>
                <w:sz w:val="18"/>
                <w:szCs w:val="18"/>
              </w:rPr>
            </w:pPr>
          </w:p>
        </w:tc>
      </w:tr>
      <w:tr w:rsidR="000A246F" w:rsidRPr="00EC5BB4" w14:paraId="5383B439" w14:textId="77777777" w:rsidTr="000A246F">
        <w:tc>
          <w:tcPr>
            <w:tcW w:w="326" w:type="pct"/>
            <w:shd w:val="clear" w:color="auto" w:fill="auto"/>
            <w:vAlign w:val="center"/>
          </w:tcPr>
          <w:p w14:paraId="6E84A5A3" w14:textId="18C06D9A"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8.</w:t>
            </w:r>
          </w:p>
        </w:tc>
        <w:tc>
          <w:tcPr>
            <w:tcW w:w="977" w:type="pct"/>
            <w:shd w:val="clear" w:color="auto" w:fill="auto"/>
            <w:vAlign w:val="bottom"/>
          </w:tcPr>
          <w:p w14:paraId="2949B12C" w14:textId="77777777" w:rsidR="000A246F" w:rsidRPr="000A246F" w:rsidRDefault="000A246F" w:rsidP="000A246F">
            <w:pPr>
              <w:rPr>
                <w:sz w:val="16"/>
                <w:szCs w:val="16"/>
                <w:lang w:val="sr-Cyrl-RS"/>
              </w:rPr>
            </w:pPr>
            <w:r w:rsidRPr="000A246F">
              <w:rPr>
                <w:sz w:val="16"/>
                <w:szCs w:val="16"/>
                <w:lang w:val="sr-Cyrl-RS"/>
              </w:rPr>
              <w:t xml:space="preserve">ОСВЕЖИВАЧ ЗА WC ШОЉУ – комплет корпица и рефил </w:t>
            </w:r>
          </w:p>
          <w:p w14:paraId="71D35679" w14:textId="033D56F6" w:rsidR="000A246F" w:rsidRPr="000A246F" w:rsidRDefault="000A246F" w:rsidP="000A246F">
            <w:pPr>
              <w:jc w:val="left"/>
              <w:rPr>
                <w:rFonts w:cs="Arial"/>
                <w:sz w:val="16"/>
                <w:szCs w:val="16"/>
              </w:rPr>
            </w:pPr>
            <w:r w:rsidRPr="000A246F">
              <w:rPr>
                <w:sz w:val="16"/>
                <w:szCs w:val="16"/>
                <w:lang w:val="sr-Cyrl-RS"/>
              </w:rPr>
              <w:t>Садржи 15 – 30 % анјонских састојака и мање од 5% нејонских састојака</w:t>
            </w:r>
            <w:r w:rsidR="00D92A49">
              <w:rPr>
                <w:sz w:val="16"/>
                <w:szCs w:val="16"/>
                <w:lang w:val="sr-Cyrl-RS"/>
              </w:rPr>
              <w:t>, у течном стању</w:t>
            </w:r>
            <w:r w:rsidRPr="000A246F">
              <w:rPr>
                <w:sz w:val="16"/>
                <w:szCs w:val="16"/>
                <w:lang w:val="sr-Cyrl-RS"/>
              </w:rPr>
              <w:t xml:space="preserve"> (Bref duo aktiv „или одговарајући“)</w:t>
            </w:r>
          </w:p>
        </w:tc>
        <w:tc>
          <w:tcPr>
            <w:tcW w:w="406" w:type="pct"/>
            <w:tcBorders>
              <w:top w:val="nil"/>
              <w:left w:val="nil"/>
              <w:bottom w:val="double" w:sz="6" w:space="0" w:color="auto"/>
              <w:right w:val="single" w:sz="4" w:space="0" w:color="auto"/>
            </w:tcBorders>
            <w:shd w:val="clear" w:color="auto" w:fill="auto"/>
            <w:vAlign w:val="center"/>
          </w:tcPr>
          <w:p w14:paraId="53A94E53" w14:textId="7F200C6C" w:rsidR="000A246F" w:rsidRPr="000A246F" w:rsidRDefault="000A246F" w:rsidP="000A246F">
            <w:pPr>
              <w:jc w:val="center"/>
              <w:rPr>
                <w:rFonts w:cs="Arial"/>
                <w:sz w:val="16"/>
                <w:szCs w:val="16"/>
              </w:rPr>
            </w:pPr>
            <w:r w:rsidRPr="000A246F">
              <w:rPr>
                <w:rFonts w:cs="Arial"/>
                <w:sz w:val="16"/>
                <w:szCs w:val="16"/>
                <w:lang w:val="sr-Cyrl-RS"/>
              </w:rPr>
              <w:t>ком</w:t>
            </w:r>
          </w:p>
        </w:tc>
        <w:tc>
          <w:tcPr>
            <w:tcW w:w="548" w:type="pct"/>
            <w:tcBorders>
              <w:top w:val="nil"/>
              <w:left w:val="nil"/>
              <w:bottom w:val="double" w:sz="6" w:space="0" w:color="auto"/>
              <w:right w:val="single" w:sz="4" w:space="0" w:color="auto"/>
            </w:tcBorders>
            <w:shd w:val="clear" w:color="auto" w:fill="auto"/>
            <w:vAlign w:val="center"/>
          </w:tcPr>
          <w:p w14:paraId="212EB56C" w14:textId="0B8976DF" w:rsidR="000A246F" w:rsidRPr="000A246F" w:rsidRDefault="000A246F" w:rsidP="000A246F">
            <w:pPr>
              <w:jc w:val="center"/>
              <w:rPr>
                <w:rFonts w:cs="Arial"/>
                <w:sz w:val="16"/>
                <w:szCs w:val="16"/>
              </w:rPr>
            </w:pPr>
            <w:r w:rsidRPr="000A246F">
              <w:rPr>
                <w:rFonts w:cs="Arial"/>
                <w:sz w:val="16"/>
                <w:szCs w:val="16"/>
              </w:rPr>
              <w:t>1.800</w:t>
            </w:r>
          </w:p>
        </w:tc>
        <w:tc>
          <w:tcPr>
            <w:tcW w:w="390" w:type="pct"/>
            <w:shd w:val="clear" w:color="auto" w:fill="auto"/>
            <w:vAlign w:val="center"/>
          </w:tcPr>
          <w:p w14:paraId="17F2BFF6"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56BAFE08"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EB0658D"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034BA99" w14:textId="77777777" w:rsidR="000A246F" w:rsidRPr="00C538DF" w:rsidRDefault="000A246F" w:rsidP="000A246F">
            <w:pPr>
              <w:spacing w:before="0"/>
              <w:jc w:val="center"/>
              <w:rPr>
                <w:rFonts w:cs="Arial"/>
                <w:b/>
                <w:bCs/>
                <w:i/>
                <w:iCs/>
                <w:sz w:val="18"/>
                <w:szCs w:val="18"/>
              </w:rPr>
            </w:pPr>
          </w:p>
        </w:tc>
        <w:tc>
          <w:tcPr>
            <w:tcW w:w="904" w:type="pct"/>
          </w:tcPr>
          <w:p w14:paraId="71E75A64" w14:textId="77777777" w:rsidR="000A246F" w:rsidRPr="00C538DF" w:rsidRDefault="000A246F" w:rsidP="000A246F">
            <w:pPr>
              <w:spacing w:before="0"/>
              <w:jc w:val="center"/>
              <w:rPr>
                <w:rFonts w:cs="Arial"/>
                <w:b/>
                <w:bCs/>
                <w:i/>
                <w:iCs/>
                <w:sz w:val="18"/>
                <w:szCs w:val="18"/>
              </w:rPr>
            </w:pPr>
          </w:p>
        </w:tc>
      </w:tr>
      <w:tr w:rsidR="000A246F" w:rsidRPr="00EC5BB4" w14:paraId="2A17B621" w14:textId="77777777" w:rsidTr="000A246F">
        <w:tc>
          <w:tcPr>
            <w:tcW w:w="326" w:type="pct"/>
            <w:shd w:val="clear" w:color="auto" w:fill="auto"/>
            <w:vAlign w:val="center"/>
          </w:tcPr>
          <w:p w14:paraId="2E9F199E" w14:textId="29396C09"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9.</w:t>
            </w:r>
          </w:p>
        </w:tc>
        <w:tc>
          <w:tcPr>
            <w:tcW w:w="977" w:type="pct"/>
            <w:shd w:val="clear" w:color="auto" w:fill="auto"/>
            <w:vAlign w:val="bottom"/>
          </w:tcPr>
          <w:p w14:paraId="4F445AFF" w14:textId="77777777" w:rsidR="000A246F" w:rsidRDefault="000A246F" w:rsidP="000A246F">
            <w:pPr>
              <w:jc w:val="left"/>
              <w:rPr>
                <w:sz w:val="16"/>
                <w:szCs w:val="16"/>
                <w:lang w:val="sr-Cyrl-RS"/>
              </w:rPr>
            </w:pPr>
          </w:p>
          <w:p w14:paraId="0C63D086" w14:textId="5551CF39" w:rsidR="000A246F" w:rsidRPr="00675599" w:rsidRDefault="000A246F" w:rsidP="000A246F">
            <w:pPr>
              <w:jc w:val="left"/>
              <w:rPr>
                <w:sz w:val="16"/>
                <w:szCs w:val="16"/>
                <w:lang w:val="sr-Latn-RS"/>
              </w:rPr>
            </w:pPr>
            <w:r w:rsidRPr="000A246F">
              <w:rPr>
                <w:sz w:val="16"/>
                <w:szCs w:val="16"/>
                <w:lang w:val="sr-Cyrl-RS"/>
              </w:rPr>
              <w:t xml:space="preserve">АЛКОХОЛ  96% </w:t>
            </w:r>
            <w:r w:rsidR="00675599">
              <w:rPr>
                <w:sz w:val="16"/>
                <w:szCs w:val="16"/>
                <w:lang w:val="sr-Cyrl-RS"/>
              </w:rPr>
              <w:t xml:space="preserve"> 1</w:t>
            </w:r>
            <w:r w:rsidR="00675599">
              <w:rPr>
                <w:sz w:val="16"/>
                <w:szCs w:val="16"/>
                <w:lang w:val="sr-Latn-RS"/>
              </w:rPr>
              <w:t>L</w:t>
            </w:r>
          </w:p>
          <w:p w14:paraId="28A67BDF" w14:textId="33A20CF9" w:rsidR="000A246F" w:rsidRPr="000A246F" w:rsidRDefault="000A246F" w:rsidP="000A246F">
            <w:pPr>
              <w:jc w:val="left"/>
              <w:rPr>
                <w:rFonts w:cs="Arial"/>
                <w:sz w:val="16"/>
                <w:szCs w:val="16"/>
              </w:rPr>
            </w:pPr>
          </w:p>
        </w:tc>
        <w:tc>
          <w:tcPr>
            <w:tcW w:w="406" w:type="pct"/>
            <w:tcBorders>
              <w:top w:val="nil"/>
              <w:left w:val="nil"/>
              <w:bottom w:val="double" w:sz="6" w:space="0" w:color="auto"/>
              <w:right w:val="single" w:sz="4" w:space="0" w:color="auto"/>
            </w:tcBorders>
            <w:shd w:val="clear" w:color="auto" w:fill="auto"/>
            <w:vAlign w:val="center"/>
          </w:tcPr>
          <w:p w14:paraId="15EAD9B4" w14:textId="0E3213F8" w:rsidR="000A246F" w:rsidRPr="000A246F" w:rsidRDefault="000A246F" w:rsidP="000A246F">
            <w:pPr>
              <w:jc w:val="center"/>
              <w:rPr>
                <w:rFonts w:cs="Arial"/>
                <w:sz w:val="16"/>
                <w:szCs w:val="16"/>
              </w:rPr>
            </w:pPr>
            <w:r w:rsidRPr="000A246F">
              <w:rPr>
                <w:rFonts w:cs="Arial"/>
                <w:sz w:val="16"/>
                <w:szCs w:val="16"/>
              </w:rPr>
              <w:t>l</w:t>
            </w:r>
          </w:p>
        </w:tc>
        <w:tc>
          <w:tcPr>
            <w:tcW w:w="548" w:type="pct"/>
            <w:tcBorders>
              <w:top w:val="nil"/>
              <w:left w:val="nil"/>
              <w:bottom w:val="double" w:sz="6" w:space="0" w:color="auto"/>
              <w:right w:val="single" w:sz="4" w:space="0" w:color="auto"/>
            </w:tcBorders>
            <w:shd w:val="clear" w:color="auto" w:fill="auto"/>
            <w:vAlign w:val="center"/>
          </w:tcPr>
          <w:p w14:paraId="6DAE9100" w14:textId="3234BEBA" w:rsidR="000A246F" w:rsidRPr="000A246F" w:rsidRDefault="000A246F" w:rsidP="000A246F">
            <w:pPr>
              <w:jc w:val="center"/>
              <w:rPr>
                <w:rFonts w:cs="Arial"/>
                <w:sz w:val="16"/>
                <w:szCs w:val="16"/>
              </w:rPr>
            </w:pPr>
            <w:r w:rsidRPr="000A246F">
              <w:rPr>
                <w:rFonts w:cs="Arial"/>
                <w:sz w:val="16"/>
                <w:szCs w:val="16"/>
              </w:rPr>
              <w:t>25</w:t>
            </w:r>
          </w:p>
        </w:tc>
        <w:tc>
          <w:tcPr>
            <w:tcW w:w="390" w:type="pct"/>
            <w:shd w:val="clear" w:color="auto" w:fill="auto"/>
            <w:vAlign w:val="center"/>
          </w:tcPr>
          <w:p w14:paraId="5CFD9932"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07EAF81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C3C7DE5"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7B6977B" w14:textId="77777777" w:rsidR="000A246F" w:rsidRPr="00C538DF" w:rsidRDefault="000A246F" w:rsidP="000A246F">
            <w:pPr>
              <w:spacing w:before="0"/>
              <w:jc w:val="center"/>
              <w:rPr>
                <w:rFonts w:cs="Arial"/>
                <w:b/>
                <w:bCs/>
                <w:i/>
                <w:iCs/>
                <w:sz w:val="18"/>
                <w:szCs w:val="18"/>
              </w:rPr>
            </w:pPr>
          </w:p>
        </w:tc>
        <w:tc>
          <w:tcPr>
            <w:tcW w:w="904" w:type="pct"/>
          </w:tcPr>
          <w:p w14:paraId="52DE02A1" w14:textId="77777777" w:rsidR="000A246F" w:rsidRPr="00C538DF" w:rsidRDefault="000A246F" w:rsidP="000A246F">
            <w:pPr>
              <w:spacing w:before="0"/>
              <w:jc w:val="center"/>
              <w:rPr>
                <w:rFonts w:cs="Arial"/>
                <w:b/>
                <w:bCs/>
                <w:i/>
                <w:iCs/>
                <w:sz w:val="18"/>
                <w:szCs w:val="18"/>
              </w:rPr>
            </w:pPr>
          </w:p>
        </w:tc>
      </w:tr>
      <w:tr w:rsidR="000A246F" w:rsidRPr="00EC5BB4" w14:paraId="183FEA11" w14:textId="77777777" w:rsidTr="000A246F">
        <w:tc>
          <w:tcPr>
            <w:tcW w:w="326" w:type="pct"/>
            <w:shd w:val="clear" w:color="auto" w:fill="auto"/>
            <w:vAlign w:val="center"/>
          </w:tcPr>
          <w:p w14:paraId="3F70BF6C" w14:textId="1AF26CDD"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10.</w:t>
            </w:r>
          </w:p>
        </w:tc>
        <w:tc>
          <w:tcPr>
            <w:tcW w:w="977" w:type="pct"/>
            <w:shd w:val="clear" w:color="auto" w:fill="auto"/>
            <w:vAlign w:val="bottom"/>
          </w:tcPr>
          <w:p w14:paraId="2C85B0CD" w14:textId="04FEC8D9" w:rsidR="000A246F" w:rsidRPr="000A246F" w:rsidRDefault="000A246F" w:rsidP="000A246F">
            <w:pPr>
              <w:rPr>
                <w:sz w:val="16"/>
                <w:szCs w:val="16"/>
                <w:lang w:val="sr-Cyrl-RS"/>
              </w:rPr>
            </w:pPr>
            <w:r w:rsidRPr="000A246F">
              <w:rPr>
                <w:sz w:val="16"/>
                <w:szCs w:val="16"/>
                <w:lang w:val="sr-Cyrl-RS"/>
              </w:rPr>
              <w:t>СРЕДСТВО ЗА ДЕЗИНФЕКЦИЈУ РУКУ</w:t>
            </w:r>
            <w:r w:rsidR="00675599">
              <w:rPr>
                <w:sz w:val="16"/>
                <w:szCs w:val="16"/>
                <w:lang w:val="sr-Latn-RS"/>
              </w:rPr>
              <w:t xml:space="preserve"> 1l</w:t>
            </w:r>
            <w:r w:rsidR="00D92A49">
              <w:rPr>
                <w:sz w:val="16"/>
                <w:szCs w:val="16"/>
                <w:lang w:val="sr-Cyrl-RS"/>
              </w:rPr>
              <w:t xml:space="preserve">, </w:t>
            </w:r>
          </w:p>
          <w:p w14:paraId="636C56A4" w14:textId="1FDC6A0A" w:rsidR="000A246F" w:rsidRPr="000A246F" w:rsidRDefault="000A246F" w:rsidP="000A246F">
            <w:pPr>
              <w:jc w:val="left"/>
              <w:rPr>
                <w:rFonts w:cs="Arial"/>
                <w:sz w:val="16"/>
                <w:szCs w:val="16"/>
              </w:rPr>
            </w:pPr>
            <w:r w:rsidRPr="000A246F">
              <w:rPr>
                <w:sz w:val="16"/>
                <w:szCs w:val="16"/>
                <w:lang w:val="sr-Cyrl-RS"/>
              </w:rPr>
              <w:t>(АСЕПСОЛ „или одговарајући“)</w:t>
            </w:r>
          </w:p>
        </w:tc>
        <w:tc>
          <w:tcPr>
            <w:tcW w:w="406" w:type="pct"/>
            <w:tcBorders>
              <w:top w:val="nil"/>
              <w:left w:val="nil"/>
              <w:bottom w:val="double" w:sz="6" w:space="0" w:color="auto"/>
              <w:right w:val="single" w:sz="4" w:space="0" w:color="auto"/>
            </w:tcBorders>
            <w:shd w:val="clear" w:color="auto" w:fill="auto"/>
            <w:vAlign w:val="center"/>
          </w:tcPr>
          <w:p w14:paraId="4E44CB90" w14:textId="5EBDE91C" w:rsidR="000A246F" w:rsidRPr="000A246F" w:rsidRDefault="000A246F" w:rsidP="000A246F">
            <w:pPr>
              <w:jc w:val="center"/>
              <w:rPr>
                <w:rFonts w:cs="Arial"/>
                <w:sz w:val="16"/>
                <w:szCs w:val="16"/>
              </w:rPr>
            </w:pPr>
            <w:r w:rsidRPr="000A246F">
              <w:rPr>
                <w:rFonts w:cs="Arial"/>
                <w:sz w:val="16"/>
                <w:szCs w:val="16"/>
              </w:rPr>
              <w:t>l</w:t>
            </w:r>
          </w:p>
        </w:tc>
        <w:tc>
          <w:tcPr>
            <w:tcW w:w="548" w:type="pct"/>
            <w:tcBorders>
              <w:top w:val="nil"/>
              <w:left w:val="nil"/>
              <w:bottom w:val="double" w:sz="6" w:space="0" w:color="auto"/>
              <w:right w:val="single" w:sz="4" w:space="0" w:color="auto"/>
            </w:tcBorders>
            <w:shd w:val="clear" w:color="auto" w:fill="auto"/>
            <w:vAlign w:val="center"/>
          </w:tcPr>
          <w:p w14:paraId="40422210" w14:textId="36A4C578" w:rsidR="000A246F" w:rsidRPr="000A246F" w:rsidRDefault="000A246F" w:rsidP="000A246F">
            <w:pPr>
              <w:jc w:val="center"/>
              <w:rPr>
                <w:rFonts w:cs="Arial"/>
                <w:sz w:val="16"/>
                <w:szCs w:val="16"/>
              </w:rPr>
            </w:pPr>
            <w:r w:rsidRPr="000A246F">
              <w:rPr>
                <w:rFonts w:cs="Arial"/>
                <w:sz w:val="16"/>
                <w:szCs w:val="16"/>
              </w:rPr>
              <w:t>30</w:t>
            </w:r>
          </w:p>
        </w:tc>
        <w:tc>
          <w:tcPr>
            <w:tcW w:w="390" w:type="pct"/>
            <w:shd w:val="clear" w:color="auto" w:fill="auto"/>
            <w:vAlign w:val="center"/>
          </w:tcPr>
          <w:p w14:paraId="442195FB"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578393AD"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DC5375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1E959ED" w14:textId="77777777" w:rsidR="000A246F" w:rsidRPr="00C538DF" w:rsidRDefault="000A246F" w:rsidP="000A246F">
            <w:pPr>
              <w:spacing w:before="0"/>
              <w:jc w:val="center"/>
              <w:rPr>
                <w:rFonts w:cs="Arial"/>
                <w:b/>
                <w:bCs/>
                <w:i/>
                <w:iCs/>
                <w:sz w:val="18"/>
                <w:szCs w:val="18"/>
              </w:rPr>
            </w:pPr>
          </w:p>
        </w:tc>
        <w:tc>
          <w:tcPr>
            <w:tcW w:w="904" w:type="pct"/>
          </w:tcPr>
          <w:p w14:paraId="302BB808" w14:textId="77777777" w:rsidR="000A246F" w:rsidRPr="00C538DF" w:rsidRDefault="000A246F" w:rsidP="000A246F">
            <w:pPr>
              <w:spacing w:before="0"/>
              <w:jc w:val="center"/>
              <w:rPr>
                <w:rFonts w:cs="Arial"/>
                <w:b/>
                <w:bCs/>
                <w:i/>
                <w:iCs/>
                <w:sz w:val="18"/>
                <w:szCs w:val="18"/>
              </w:rPr>
            </w:pPr>
          </w:p>
        </w:tc>
      </w:tr>
      <w:tr w:rsidR="000A246F" w:rsidRPr="00EC5BB4" w14:paraId="30FE06EA" w14:textId="77777777" w:rsidTr="000A246F">
        <w:tc>
          <w:tcPr>
            <w:tcW w:w="326" w:type="pct"/>
            <w:shd w:val="clear" w:color="auto" w:fill="auto"/>
            <w:vAlign w:val="center"/>
          </w:tcPr>
          <w:p w14:paraId="35C6CD5C" w14:textId="61471AB9"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11.</w:t>
            </w:r>
          </w:p>
        </w:tc>
        <w:tc>
          <w:tcPr>
            <w:tcW w:w="977" w:type="pct"/>
            <w:shd w:val="clear" w:color="auto" w:fill="auto"/>
            <w:vAlign w:val="bottom"/>
          </w:tcPr>
          <w:p w14:paraId="6A384E74" w14:textId="77777777" w:rsidR="000A246F" w:rsidRPr="000A246F" w:rsidRDefault="000A246F" w:rsidP="000A246F">
            <w:pPr>
              <w:rPr>
                <w:sz w:val="16"/>
                <w:szCs w:val="16"/>
                <w:lang w:val="sr-Cyrl-RS"/>
              </w:rPr>
            </w:pPr>
            <w:r w:rsidRPr="000A246F">
              <w:rPr>
                <w:sz w:val="16"/>
                <w:szCs w:val="16"/>
                <w:lang w:val="sr-Cyrl-RS"/>
              </w:rPr>
              <w:t xml:space="preserve">ДЕТЕРЏЕНТ ЗА МАШИНСКО ПРАЊЕ ПОСУЂА </w:t>
            </w:r>
          </w:p>
          <w:p w14:paraId="26C10569" w14:textId="0D26AB62" w:rsidR="000A246F" w:rsidRPr="000A246F" w:rsidRDefault="000A246F" w:rsidP="000A246F">
            <w:pPr>
              <w:jc w:val="left"/>
              <w:rPr>
                <w:rFonts w:cs="Arial"/>
                <w:sz w:val="16"/>
                <w:szCs w:val="16"/>
              </w:rPr>
            </w:pPr>
            <w:r w:rsidRPr="000A246F">
              <w:rPr>
                <w:sz w:val="16"/>
                <w:szCs w:val="16"/>
                <w:lang w:val="sr-Cyrl-RS"/>
              </w:rPr>
              <w:t>Течно средство за машинско прање посуђа, на бази не јонских тензида 5- 15%, натријум-куломсулфоната 1-5%, Ph вредности 1 % раствора,4,5-5,5, примењив на машинама Winterhalter f-F-30, оригинал „или одговарајући“, паковање 10 литара</w:t>
            </w:r>
          </w:p>
        </w:tc>
        <w:tc>
          <w:tcPr>
            <w:tcW w:w="406" w:type="pct"/>
            <w:tcBorders>
              <w:top w:val="nil"/>
              <w:left w:val="nil"/>
              <w:bottom w:val="double" w:sz="6" w:space="0" w:color="auto"/>
              <w:right w:val="single" w:sz="4" w:space="0" w:color="auto"/>
            </w:tcBorders>
            <w:shd w:val="clear" w:color="auto" w:fill="auto"/>
            <w:vAlign w:val="center"/>
          </w:tcPr>
          <w:p w14:paraId="55F94F74" w14:textId="1F899004" w:rsidR="000A246F" w:rsidRPr="000A246F" w:rsidRDefault="000A246F" w:rsidP="000A246F">
            <w:pPr>
              <w:jc w:val="center"/>
              <w:rPr>
                <w:rFonts w:cs="Arial"/>
                <w:sz w:val="16"/>
                <w:szCs w:val="16"/>
              </w:rPr>
            </w:pPr>
            <w:r w:rsidRPr="000A246F">
              <w:rPr>
                <w:rFonts w:cs="Arial"/>
                <w:sz w:val="16"/>
                <w:szCs w:val="16"/>
                <w:lang w:val="sr-Cyrl-RS"/>
              </w:rPr>
              <w:t>ком</w:t>
            </w:r>
          </w:p>
        </w:tc>
        <w:tc>
          <w:tcPr>
            <w:tcW w:w="548" w:type="pct"/>
            <w:tcBorders>
              <w:top w:val="nil"/>
              <w:left w:val="nil"/>
              <w:bottom w:val="double" w:sz="6" w:space="0" w:color="auto"/>
              <w:right w:val="single" w:sz="4" w:space="0" w:color="auto"/>
            </w:tcBorders>
            <w:shd w:val="clear" w:color="auto" w:fill="auto"/>
            <w:vAlign w:val="center"/>
          </w:tcPr>
          <w:p w14:paraId="586A0BD3" w14:textId="7B66B2E1" w:rsidR="000A246F" w:rsidRPr="000A246F" w:rsidRDefault="000A246F" w:rsidP="000A246F">
            <w:pPr>
              <w:jc w:val="center"/>
              <w:rPr>
                <w:rFonts w:cs="Arial"/>
                <w:sz w:val="16"/>
                <w:szCs w:val="16"/>
              </w:rPr>
            </w:pPr>
            <w:r w:rsidRPr="000A246F">
              <w:rPr>
                <w:rFonts w:cs="Arial"/>
                <w:sz w:val="16"/>
                <w:szCs w:val="16"/>
              </w:rPr>
              <w:t>10</w:t>
            </w:r>
          </w:p>
        </w:tc>
        <w:tc>
          <w:tcPr>
            <w:tcW w:w="390" w:type="pct"/>
            <w:shd w:val="clear" w:color="auto" w:fill="auto"/>
            <w:vAlign w:val="center"/>
          </w:tcPr>
          <w:p w14:paraId="77549310"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029ABED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5989CB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AC10B6C" w14:textId="77777777" w:rsidR="000A246F" w:rsidRPr="00C538DF" w:rsidRDefault="000A246F" w:rsidP="000A246F">
            <w:pPr>
              <w:spacing w:before="0"/>
              <w:jc w:val="center"/>
              <w:rPr>
                <w:rFonts w:cs="Arial"/>
                <w:b/>
                <w:bCs/>
                <w:i/>
                <w:iCs/>
                <w:sz w:val="18"/>
                <w:szCs w:val="18"/>
              </w:rPr>
            </w:pPr>
          </w:p>
        </w:tc>
        <w:tc>
          <w:tcPr>
            <w:tcW w:w="904" w:type="pct"/>
          </w:tcPr>
          <w:p w14:paraId="6AE01121" w14:textId="77777777" w:rsidR="000A246F" w:rsidRPr="00C538DF" w:rsidRDefault="000A246F" w:rsidP="000A246F">
            <w:pPr>
              <w:spacing w:before="0"/>
              <w:jc w:val="center"/>
              <w:rPr>
                <w:rFonts w:cs="Arial"/>
                <w:b/>
                <w:bCs/>
                <w:i/>
                <w:iCs/>
                <w:sz w:val="18"/>
                <w:szCs w:val="18"/>
              </w:rPr>
            </w:pPr>
          </w:p>
        </w:tc>
      </w:tr>
      <w:tr w:rsidR="000A246F" w:rsidRPr="00EC5BB4" w14:paraId="16C60FC0" w14:textId="77777777" w:rsidTr="000A246F">
        <w:tc>
          <w:tcPr>
            <w:tcW w:w="326" w:type="pct"/>
            <w:shd w:val="clear" w:color="auto" w:fill="auto"/>
            <w:vAlign w:val="center"/>
          </w:tcPr>
          <w:p w14:paraId="6D552D56" w14:textId="7FD90D22"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lastRenderedPageBreak/>
              <w:t>12.</w:t>
            </w:r>
          </w:p>
        </w:tc>
        <w:tc>
          <w:tcPr>
            <w:tcW w:w="977" w:type="pct"/>
            <w:shd w:val="clear" w:color="auto" w:fill="auto"/>
            <w:vAlign w:val="bottom"/>
          </w:tcPr>
          <w:p w14:paraId="77B920DE" w14:textId="2DE9623E" w:rsidR="000A246F" w:rsidRPr="000A246F" w:rsidRDefault="000A246F" w:rsidP="000A246F">
            <w:pPr>
              <w:jc w:val="left"/>
              <w:rPr>
                <w:rFonts w:cs="Arial"/>
                <w:sz w:val="16"/>
                <w:szCs w:val="16"/>
              </w:rPr>
            </w:pPr>
            <w:r w:rsidRPr="000A246F">
              <w:rPr>
                <w:sz w:val="16"/>
                <w:szCs w:val="16"/>
                <w:lang w:val="sr-Cyrl-RS"/>
              </w:rPr>
              <w:t>СЈАЈ ЗА МАШИНСКО ПРАЊЕ ПОСУЂА B 100 N 10 Л Winterhalter S, оригинал „или одговарајући“</w:t>
            </w:r>
          </w:p>
        </w:tc>
        <w:tc>
          <w:tcPr>
            <w:tcW w:w="406" w:type="pct"/>
            <w:tcBorders>
              <w:top w:val="nil"/>
              <w:left w:val="nil"/>
              <w:bottom w:val="double" w:sz="6" w:space="0" w:color="auto"/>
              <w:right w:val="single" w:sz="4" w:space="0" w:color="auto"/>
            </w:tcBorders>
            <w:shd w:val="clear" w:color="auto" w:fill="auto"/>
            <w:vAlign w:val="center"/>
          </w:tcPr>
          <w:p w14:paraId="142EE2C1" w14:textId="304CE788" w:rsidR="000A246F" w:rsidRPr="000A246F" w:rsidRDefault="000A246F" w:rsidP="000A246F">
            <w:pPr>
              <w:jc w:val="center"/>
              <w:rPr>
                <w:rFonts w:cs="Arial"/>
                <w:sz w:val="16"/>
                <w:szCs w:val="16"/>
              </w:rPr>
            </w:pPr>
            <w:r w:rsidRPr="000A246F">
              <w:rPr>
                <w:rFonts w:cs="Arial"/>
                <w:sz w:val="16"/>
                <w:szCs w:val="16"/>
              </w:rPr>
              <w:t>канта</w:t>
            </w:r>
          </w:p>
        </w:tc>
        <w:tc>
          <w:tcPr>
            <w:tcW w:w="548" w:type="pct"/>
            <w:tcBorders>
              <w:top w:val="nil"/>
              <w:left w:val="nil"/>
              <w:bottom w:val="double" w:sz="6" w:space="0" w:color="auto"/>
              <w:right w:val="single" w:sz="4" w:space="0" w:color="auto"/>
            </w:tcBorders>
            <w:shd w:val="clear" w:color="auto" w:fill="auto"/>
            <w:vAlign w:val="center"/>
          </w:tcPr>
          <w:p w14:paraId="65BDD490" w14:textId="115B1829" w:rsidR="000A246F" w:rsidRPr="000A246F" w:rsidRDefault="000A246F" w:rsidP="000A246F">
            <w:pPr>
              <w:jc w:val="center"/>
              <w:rPr>
                <w:rFonts w:cs="Arial"/>
                <w:sz w:val="16"/>
                <w:szCs w:val="16"/>
              </w:rPr>
            </w:pPr>
            <w:r w:rsidRPr="000A246F">
              <w:rPr>
                <w:rFonts w:cs="Arial"/>
                <w:sz w:val="16"/>
                <w:szCs w:val="16"/>
              </w:rPr>
              <w:t>6</w:t>
            </w:r>
          </w:p>
        </w:tc>
        <w:tc>
          <w:tcPr>
            <w:tcW w:w="390" w:type="pct"/>
            <w:shd w:val="clear" w:color="auto" w:fill="auto"/>
            <w:vAlign w:val="center"/>
          </w:tcPr>
          <w:p w14:paraId="3E9078F8"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477DA812"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AA59C8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E7370CF" w14:textId="77777777" w:rsidR="000A246F" w:rsidRPr="00C538DF" w:rsidRDefault="000A246F" w:rsidP="000A246F">
            <w:pPr>
              <w:spacing w:before="0"/>
              <w:jc w:val="center"/>
              <w:rPr>
                <w:rFonts w:cs="Arial"/>
                <w:b/>
                <w:bCs/>
                <w:i/>
                <w:iCs/>
                <w:sz w:val="18"/>
                <w:szCs w:val="18"/>
              </w:rPr>
            </w:pPr>
          </w:p>
        </w:tc>
        <w:tc>
          <w:tcPr>
            <w:tcW w:w="904" w:type="pct"/>
          </w:tcPr>
          <w:p w14:paraId="2DBBC01E" w14:textId="77777777" w:rsidR="000A246F" w:rsidRPr="00C538DF" w:rsidRDefault="000A246F" w:rsidP="000A246F">
            <w:pPr>
              <w:spacing w:before="0"/>
              <w:jc w:val="center"/>
              <w:rPr>
                <w:rFonts w:cs="Arial"/>
                <w:b/>
                <w:bCs/>
                <w:i/>
                <w:iCs/>
                <w:sz w:val="18"/>
                <w:szCs w:val="18"/>
              </w:rPr>
            </w:pPr>
          </w:p>
        </w:tc>
      </w:tr>
      <w:tr w:rsidR="000A246F" w:rsidRPr="00EC5BB4" w14:paraId="1A925962" w14:textId="77777777" w:rsidTr="000A246F">
        <w:tc>
          <w:tcPr>
            <w:tcW w:w="326" w:type="pct"/>
            <w:shd w:val="clear" w:color="auto" w:fill="auto"/>
            <w:vAlign w:val="center"/>
          </w:tcPr>
          <w:p w14:paraId="580C4265" w14:textId="44D9E110" w:rsidR="000A246F" w:rsidRPr="00C538DF" w:rsidRDefault="000A246F" w:rsidP="000A246F">
            <w:pPr>
              <w:spacing w:before="0"/>
              <w:jc w:val="center"/>
              <w:rPr>
                <w:rFonts w:cs="Arial"/>
                <w:b/>
                <w:bCs/>
                <w:i/>
                <w:iCs/>
                <w:sz w:val="18"/>
                <w:szCs w:val="18"/>
                <w:lang w:val="sr-Cyrl-CS"/>
              </w:rPr>
            </w:pPr>
            <w:r>
              <w:rPr>
                <w:rFonts w:cs="Arial"/>
                <w:b/>
                <w:bCs/>
                <w:i/>
                <w:iCs/>
                <w:sz w:val="18"/>
                <w:szCs w:val="18"/>
                <w:lang w:val="sr-Cyrl-CS"/>
              </w:rPr>
              <w:t>13.</w:t>
            </w:r>
          </w:p>
        </w:tc>
        <w:tc>
          <w:tcPr>
            <w:tcW w:w="977" w:type="pct"/>
            <w:shd w:val="clear" w:color="auto" w:fill="auto"/>
            <w:vAlign w:val="bottom"/>
          </w:tcPr>
          <w:p w14:paraId="6EBAA8DF" w14:textId="77777777" w:rsidR="000A246F" w:rsidRPr="000A246F" w:rsidRDefault="000A246F" w:rsidP="000A246F">
            <w:pPr>
              <w:rPr>
                <w:sz w:val="16"/>
                <w:szCs w:val="16"/>
                <w:lang w:val="sr-Cyrl-RS"/>
              </w:rPr>
            </w:pPr>
            <w:r w:rsidRPr="000A246F">
              <w:rPr>
                <w:sz w:val="16"/>
                <w:szCs w:val="16"/>
                <w:lang w:val="sr-Cyrl-RS"/>
              </w:rPr>
              <w:t>ТАБЛЕТИРАНА СО ЗА ДЕПУРАТОР</w:t>
            </w:r>
          </w:p>
          <w:p w14:paraId="695C0B22" w14:textId="3D1BBE2C" w:rsidR="000A246F" w:rsidRPr="000A246F" w:rsidRDefault="000A246F" w:rsidP="000A246F">
            <w:pPr>
              <w:jc w:val="left"/>
              <w:rPr>
                <w:rFonts w:cs="Arial"/>
                <w:sz w:val="16"/>
                <w:szCs w:val="16"/>
              </w:rPr>
            </w:pPr>
            <w:r w:rsidRPr="000A246F">
              <w:rPr>
                <w:sz w:val="16"/>
                <w:szCs w:val="16"/>
                <w:lang w:val="sr-Cyrl-RS"/>
              </w:rPr>
              <w:t>Пресована со, јастучастог облика, 25х23х15мм, концентрација NaCl преко 99%, за омекшавање воде у професионалним машинама за прање посуђа типа Winterhalter</w:t>
            </w:r>
            <w:r w:rsidR="00D92A49">
              <w:rPr>
                <w:sz w:val="16"/>
                <w:szCs w:val="16"/>
                <w:lang w:val="sr-Cyrl-RS"/>
              </w:rPr>
              <w:t>, паковање 25кг</w:t>
            </w:r>
          </w:p>
        </w:tc>
        <w:tc>
          <w:tcPr>
            <w:tcW w:w="406" w:type="pct"/>
            <w:tcBorders>
              <w:top w:val="nil"/>
              <w:left w:val="nil"/>
              <w:bottom w:val="double" w:sz="6" w:space="0" w:color="auto"/>
              <w:right w:val="single" w:sz="4" w:space="0" w:color="auto"/>
            </w:tcBorders>
            <w:shd w:val="clear" w:color="auto" w:fill="auto"/>
            <w:vAlign w:val="center"/>
          </w:tcPr>
          <w:p w14:paraId="0B240D84" w14:textId="696697A1" w:rsidR="000A246F" w:rsidRPr="000A246F" w:rsidRDefault="000A246F" w:rsidP="000A246F">
            <w:pPr>
              <w:jc w:val="center"/>
              <w:rPr>
                <w:rFonts w:cs="Arial"/>
                <w:sz w:val="16"/>
                <w:szCs w:val="16"/>
              </w:rPr>
            </w:pPr>
            <w:r w:rsidRPr="000A246F">
              <w:rPr>
                <w:rFonts w:cs="Arial"/>
                <w:sz w:val="16"/>
                <w:szCs w:val="16"/>
              </w:rPr>
              <w:t>пак</w:t>
            </w:r>
          </w:p>
        </w:tc>
        <w:tc>
          <w:tcPr>
            <w:tcW w:w="548" w:type="pct"/>
            <w:tcBorders>
              <w:top w:val="nil"/>
              <w:left w:val="nil"/>
              <w:bottom w:val="double" w:sz="6" w:space="0" w:color="auto"/>
              <w:right w:val="single" w:sz="4" w:space="0" w:color="auto"/>
            </w:tcBorders>
            <w:shd w:val="clear" w:color="auto" w:fill="auto"/>
            <w:vAlign w:val="center"/>
          </w:tcPr>
          <w:p w14:paraId="01274597" w14:textId="73C091C7" w:rsidR="000A246F" w:rsidRPr="000A246F" w:rsidRDefault="00342E2B" w:rsidP="000A246F">
            <w:pPr>
              <w:jc w:val="center"/>
              <w:rPr>
                <w:rFonts w:cs="Arial"/>
                <w:sz w:val="16"/>
                <w:szCs w:val="16"/>
              </w:rPr>
            </w:pPr>
            <w:r>
              <w:rPr>
                <w:rFonts w:cs="Arial"/>
                <w:sz w:val="16"/>
                <w:szCs w:val="16"/>
              </w:rPr>
              <w:t>5</w:t>
            </w:r>
          </w:p>
        </w:tc>
        <w:tc>
          <w:tcPr>
            <w:tcW w:w="390" w:type="pct"/>
            <w:shd w:val="clear" w:color="auto" w:fill="auto"/>
            <w:vAlign w:val="center"/>
          </w:tcPr>
          <w:p w14:paraId="5AA57404"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1860A635"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ED4FBA5"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BC6D237" w14:textId="77777777" w:rsidR="000A246F" w:rsidRPr="00C538DF" w:rsidRDefault="000A246F" w:rsidP="000A246F">
            <w:pPr>
              <w:spacing w:before="0"/>
              <w:jc w:val="center"/>
              <w:rPr>
                <w:rFonts w:cs="Arial"/>
                <w:b/>
                <w:bCs/>
                <w:i/>
                <w:iCs/>
                <w:sz w:val="18"/>
                <w:szCs w:val="18"/>
              </w:rPr>
            </w:pPr>
          </w:p>
        </w:tc>
        <w:tc>
          <w:tcPr>
            <w:tcW w:w="904" w:type="pct"/>
          </w:tcPr>
          <w:p w14:paraId="757B69AF" w14:textId="77777777" w:rsidR="000A246F" w:rsidRPr="00C538DF" w:rsidRDefault="000A246F" w:rsidP="000A246F">
            <w:pPr>
              <w:spacing w:before="0"/>
              <w:jc w:val="center"/>
              <w:rPr>
                <w:rFonts w:cs="Arial"/>
                <w:b/>
                <w:bCs/>
                <w:i/>
                <w:iCs/>
                <w:sz w:val="18"/>
                <w:szCs w:val="18"/>
              </w:rPr>
            </w:pPr>
          </w:p>
        </w:tc>
      </w:tr>
      <w:tr w:rsidR="000A246F" w:rsidRPr="00EC5BB4" w14:paraId="64959CFB" w14:textId="77777777" w:rsidTr="000A246F">
        <w:tc>
          <w:tcPr>
            <w:tcW w:w="326" w:type="pct"/>
            <w:shd w:val="clear" w:color="auto" w:fill="auto"/>
            <w:vAlign w:val="center"/>
          </w:tcPr>
          <w:p w14:paraId="025EF993" w14:textId="37B8D9D7" w:rsidR="000A246F" w:rsidRDefault="000A246F" w:rsidP="000A246F">
            <w:pPr>
              <w:spacing w:before="0"/>
              <w:jc w:val="center"/>
              <w:rPr>
                <w:rFonts w:cs="Arial"/>
                <w:b/>
                <w:bCs/>
                <w:i/>
                <w:iCs/>
                <w:sz w:val="18"/>
                <w:szCs w:val="18"/>
                <w:lang w:val="sr-Cyrl-CS"/>
              </w:rPr>
            </w:pPr>
            <w:r>
              <w:rPr>
                <w:rFonts w:cs="Arial"/>
                <w:b/>
                <w:bCs/>
                <w:i/>
                <w:iCs/>
                <w:sz w:val="18"/>
                <w:szCs w:val="18"/>
                <w:lang w:val="sr-Cyrl-CS"/>
              </w:rPr>
              <w:t>14.</w:t>
            </w:r>
          </w:p>
        </w:tc>
        <w:tc>
          <w:tcPr>
            <w:tcW w:w="977" w:type="pct"/>
            <w:shd w:val="clear" w:color="auto" w:fill="auto"/>
            <w:vAlign w:val="bottom"/>
          </w:tcPr>
          <w:p w14:paraId="1F972791" w14:textId="77777777" w:rsidR="000A246F" w:rsidRPr="000A246F" w:rsidRDefault="000A246F" w:rsidP="000A246F">
            <w:pPr>
              <w:rPr>
                <w:sz w:val="16"/>
                <w:szCs w:val="16"/>
                <w:lang w:val="sr-Cyrl-RS"/>
              </w:rPr>
            </w:pPr>
            <w:r w:rsidRPr="000A246F">
              <w:rPr>
                <w:sz w:val="16"/>
                <w:szCs w:val="16"/>
                <w:lang w:val="sr-Cyrl-RS"/>
              </w:rPr>
              <w:t>ТАБЛЕТЕ за машинско прање посуђа</w:t>
            </w:r>
          </w:p>
          <w:p w14:paraId="10993A4C" w14:textId="04D59B67" w:rsidR="000A246F" w:rsidRPr="000A246F" w:rsidRDefault="000A246F" w:rsidP="000A246F">
            <w:pPr>
              <w:jc w:val="left"/>
              <w:rPr>
                <w:rFonts w:cs="Arial"/>
                <w:sz w:val="16"/>
                <w:szCs w:val="16"/>
              </w:rPr>
            </w:pPr>
            <w:r w:rsidRPr="000A246F">
              <w:rPr>
                <w:sz w:val="16"/>
                <w:szCs w:val="16"/>
                <w:lang w:val="sr-Cyrl-RS"/>
              </w:rPr>
              <w:t>Детерџент у таблетама за машинско прање судова, са минимум 30% фосфата, 5 – 15 % средства за избељивање на бази кисеоника, мање од 5% нејонских састојака, мање од 5% фосфоната, мање од 5% поликарбоксилата, парфем, ензими.Паковање од 110 ком (Calgonit,Somat „или одговарајући“)</w:t>
            </w:r>
          </w:p>
        </w:tc>
        <w:tc>
          <w:tcPr>
            <w:tcW w:w="406" w:type="pct"/>
            <w:tcBorders>
              <w:top w:val="nil"/>
              <w:left w:val="nil"/>
              <w:bottom w:val="double" w:sz="6" w:space="0" w:color="auto"/>
              <w:right w:val="single" w:sz="4" w:space="0" w:color="auto"/>
            </w:tcBorders>
            <w:shd w:val="clear" w:color="auto" w:fill="auto"/>
            <w:vAlign w:val="center"/>
          </w:tcPr>
          <w:p w14:paraId="615E2A6F" w14:textId="11B77AF7" w:rsidR="000A246F" w:rsidRPr="000A246F" w:rsidRDefault="000A246F" w:rsidP="000A246F">
            <w:pPr>
              <w:jc w:val="center"/>
              <w:rPr>
                <w:rFonts w:cs="Arial"/>
                <w:sz w:val="16"/>
                <w:szCs w:val="16"/>
              </w:rPr>
            </w:pPr>
            <w:r w:rsidRPr="000A246F">
              <w:rPr>
                <w:rFonts w:cs="Arial"/>
                <w:sz w:val="16"/>
                <w:szCs w:val="16"/>
              </w:rPr>
              <w:t>кут</w:t>
            </w:r>
          </w:p>
        </w:tc>
        <w:tc>
          <w:tcPr>
            <w:tcW w:w="548" w:type="pct"/>
            <w:tcBorders>
              <w:top w:val="nil"/>
              <w:left w:val="nil"/>
              <w:bottom w:val="double" w:sz="6" w:space="0" w:color="auto"/>
              <w:right w:val="single" w:sz="4" w:space="0" w:color="auto"/>
            </w:tcBorders>
            <w:shd w:val="clear" w:color="auto" w:fill="auto"/>
            <w:vAlign w:val="center"/>
          </w:tcPr>
          <w:p w14:paraId="748ED756" w14:textId="46F50037" w:rsidR="000A246F" w:rsidRPr="000A246F" w:rsidRDefault="000A246F" w:rsidP="000A246F">
            <w:pPr>
              <w:jc w:val="center"/>
              <w:rPr>
                <w:rFonts w:cs="Arial"/>
                <w:sz w:val="16"/>
                <w:szCs w:val="16"/>
              </w:rPr>
            </w:pPr>
            <w:r w:rsidRPr="000A246F">
              <w:rPr>
                <w:rFonts w:cs="Arial"/>
                <w:sz w:val="16"/>
                <w:szCs w:val="16"/>
              </w:rPr>
              <w:t>10</w:t>
            </w:r>
          </w:p>
        </w:tc>
        <w:tc>
          <w:tcPr>
            <w:tcW w:w="390" w:type="pct"/>
            <w:shd w:val="clear" w:color="auto" w:fill="auto"/>
            <w:vAlign w:val="center"/>
          </w:tcPr>
          <w:p w14:paraId="26E7F77A"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2C0DD944"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A54C64B"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147F4C1" w14:textId="77777777" w:rsidR="000A246F" w:rsidRPr="00C538DF" w:rsidRDefault="000A246F" w:rsidP="000A246F">
            <w:pPr>
              <w:spacing w:before="0"/>
              <w:jc w:val="center"/>
              <w:rPr>
                <w:rFonts w:cs="Arial"/>
                <w:b/>
                <w:bCs/>
                <w:i/>
                <w:iCs/>
                <w:sz w:val="18"/>
                <w:szCs w:val="18"/>
              </w:rPr>
            </w:pPr>
          </w:p>
        </w:tc>
        <w:tc>
          <w:tcPr>
            <w:tcW w:w="904" w:type="pct"/>
          </w:tcPr>
          <w:p w14:paraId="10854ADC" w14:textId="77777777" w:rsidR="000A246F" w:rsidRPr="00C538DF" w:rsidRDefault="000A246F" w:rsidP="000A246F">
            <w:pPr>
              <w:spacing w:before="0"/>
              <w:jc w:val="center"/>
              <w:rPr>
                <w:rFonts w:cs="Arial"/>
                <w:b/>
                <w:bCs/>
                <w:i/>
                <w:iCs/>
                <w:sz w:val="18"/>
                <w:szCs w:val="18"/>
              </w:rPr>
            </w:pPr>
          </w:p>
        </w:tc>
      </w:tr>
      <w:tr w:rsidR="000A246F" w:rsidRPr="00EC5BB4" w14:paraId="575D775C" w14:textId="77777777" w:rsidTr="000A246F">
        <w:tc>
          <w:tcPr>
            <w:tcW w:w="326" w:type="pct"/>
            <w:shd w:val="clear" w:color="auto" w:fill="auto"/>
            <w:vAlign w:val="center"/>
          </w:tcPr>
          <w:p w14:paraId="3A1B8272" w14:textId="4989E9A4" w:rsidR="000A246F" w:rsidRDefault="000A246F" w:rsidP="000A246F">
            <w:pPr>
              <w:spacing w:before="0"/>
              <w:jc w:val="center"/>
              <w:rPr>
                <w:rFonts w:cs="Arial"/>
                <w:b/>
                <w:bCs/>
                <w:i/>
                <w:iCs/>
                <w:sz w:val="18"/>
                <w:szCs w:val="18"/>
                <w:lang w:val="sr-Cyrl-CS"/>
              </w:rPr>
            </w:pPr>
            <w:r>
              <w:rPr>
                <w:rFonts w:cs="Arial"/>
                <w:b/>
                <w:bCs/>
                <w:i/>
                <w:iCs/>
                <w:sz w:val="18"/>
                <w:szCs w:val="18"/>
                <w:lang w:val="sr-Cyrl-CS"/>
              </w:rPr>
              <w:t>15.</w:t>
            </w:r>
          </w:p>
        </w:tc>
        <w:tc>
          <w:tcPr>
            <w:tcW w:w="977" w:type="pct"/>
            <w:shd w:val="clear" w:color="auto" w:fill="auto"/>
            <w:vAlign w:val="bottom"/>
          </w:tcPr>
          <w:p w14:paraId="40161772" w14:textId="77777777" w:rsidR="000A246F" w:rsidRPr="000A246F" w:rsidRDefault="000A246F" w:rsidP="000A246F">
            <w:pPr>
              <w:rPr>
                <w:sz w:val="16"/>
                <w:szCs w:val="16"/>
                <w:lang w:val="sr-Cyrl-RS"/>
              </w:rPr>
            </w:pPr>
            <w:r w:rsidRPr="000A246F">
              <w:rPr>
                <w:sz w:val="16"/>
                <w:szCs w:val="16"/>
                <w:lang w:val="sr-Cyrl-RS"/>
              </w:rPr>
              <w:t>КОНЦЕНТРОВАНО ТЕЧНО СРЕДСТВО ЗА ОДМАШЋИВАЊЕ</w:t>
            </w:r>
          </w:p>
          <w:p w14:paraId="4C6812A0" w14:textId="2A8E459C" w:rsidR="000A246F" w:rsidRPr="000A246F" w:rsidRDefault="000A246F" w:rsidP="000A246F">
            <w:pPr>
              <w:jc w:val="left"/>
              <w:rPr>
                <w:rFonts w:cs="Arial"/>
                <w:sz w:val="16"/>
                <w:szCs w:val="16"/>
              </w:rPr>
            </w:pPr>
            <w:r w:rsidRPr="000A246F">
              <w:rPr>
                <w:sz w:val="16"/>
                <w:szCs w:val="16"/>
                <w:lang w:val="sr-Cyrl-RS"/>
              </w:rPr>
              <w:t>За отклањање масноћа и масних наслага. Ph вредност 11,5 – 12,5, производ растворљив у води, незапаљив (Axel „или одговарајући“),паковање са распршивачем 750 ml</w:t>
            </w:r>
          </w:p>
        </w:tc>
        <w:tc>
          <w:tcPr>
            <w:tcW w:w="406" w:type="pct"/>
            <w:tcBorders>
              <w:top w:val="nil"/>
              <w:left w:val="nil"/>
              <w:bottom w:val="double" w:sz="6" w:space="0" w:color="auto"/>
              <w:right w:val="single" w:sz="4" w:space="0" w:color="auto"/>
            </w:tcBorders>
            <w:shd w:val="clear" w:color="auto" w:fill="auto"/>
            <w:vAlign w:val="center"/>
          </w:tcPr>
          <w:p w14:paraId="2F11394E" w14:textId="77777777" w:rsidR="000A246F" w:rsidRPr="000A246F" w:rsidRDefault="000A246F" w:rsidP="000A246F">
            <w:pPr>
              <w:jc w:val="center"/>
              <w:rPr>
                <w:rFonts w:cs="Arial"/>
                <w:sz w:val="16"/>
                <w:szCs w:val="16"/>
              </w:rPr>
            </w:pPr>
            <w:r w:rsidRPr="000A246F">
              <w:rPr>
                <w:rFonts w:cs="Arial"/>
                <w:sz w:val="16"/>
                <w:szCs w:val="16"/>
              </w:rPr>
              <w:t>ком</w:t>
            </w:r>
          </w:p>
          <w:p w14:paraId="4F9F5B57" w14:textId="77777777" w:rsidR="000A246F" w:rsidRPr="000A246F" w:rsidRDefault="000A246F" w:rsidP="000A246F">
            <w:pPr>
              <w:jc w:val="center"/>
              <w:rPr>
                <w:rFonts w:cs="Arial"/>
                <w:sz w:val="16"/>
                <w:szCs w:val="16"/>
              </w:rPr>
            </w:pPr>
          </w:p>
        </w:tc>
        <w:tc>
          <w:tcPr>
            <w:tcW w:w="548" w:type="pct"/>
            <w:tcBorders>
              <w:top w:val="nil"/>
              <w:left w:val="nil"/>
              <w:bottom w:val="double" w:sz="6" w:space="0" w:color="auto"/>
              <w:right w:val="single" w:sz="4" w:space="0" w:color="auto"/>
            </w:tcBorders>
            <w:shd w:val="clear" w:color="auto" w:fill="auto"/>
            <w:vAlign w:val="center"/>
          </w:tcPr>
          <w:p w14:paraId="2F8002EE" w14:textId="42D031B0" w:rsidR="000A246F" w:rsidRPr="000A246F" w:rsidRDefault="000A246F" w:rsidP="000A246F">
            <w:pPr>
              <w:jc w:val="center"/>
              <w:rPr>
                <w:rFonts w:cs="Arial"/>
                <w:sz w:val="16"/>
                <w:szCs w:val="16"/>
              </w:rPr>
            </w:pPr>
            <w:r w:rsidRPr="000A246F">
              <w:rPr>
                <w:rFonts w:cs="Arial"/>
                <w:sz w:val="16"/>
                <w:szCs w:val="16"/>
              </w:rPr>
              <w:t>480</w:t>
            </w:r>
          </w:p>
        </w:tc>
        <w:tc>
          <w:tcPr>
            <w:tcW w:w="390" w:type="pct"/>
            <w:shd w:val="clear" w:color="auto" w:fill="auto"/>
            <w:vAlign w:val="center"/>
          </w:tcPr>
          <w:p w14:paraId="5CFD34A2"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78D91253"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AA0F470"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BCE30F2" w14:textId="77777777" w:rsidR="000A246F" w:rsidRPr="00C538DF" w:rsidRDefault="000A246F" w:rsidP="000A246F">
            <w:pPr>
              <w:spacing w:before="0"/>
              <w:jc w:val="center"/>
              <w:rPr>
                <w:rFonts w:cs="Arial"/>
                <w:b/>
                <w:bCs/>
                <w:i/>
                <w:iCs/>
                <w:sz w:val="18"/>
                <w:szCs w:val="18"/>
              </w:rPr>
            </w:pPr>
          </w:p>
        </w:tc>
        <w:tc>
          <w:tcPr>
            <w:tcW w:w="904" w:type="pct"/>
          </w:tcPr>
          <w:p w14:paraId="40389FF6" w14:textId="77777777" w:rsidR="000A246F" w:rsidRPr="00C538DF" w:rsidRDefault="000A246F" w:rsidP="000A246F">
            <w:pPr>
              <w:spacing w:before="0"/>
              <w:jc w:val="center"/>
              <w:rPr>
                <w:rFonts w:cs="Arial"/>
                <w:b/>
                <w:bCs/>
                <w:i/>
                <w:iCs/>
                <w:sz w:val="18"/>
                <w:szCs w:val="18"/>
              </w:rPr>
            </w:pPr>
          </w:p>
        </w:tc>
      </w:tr>
      <w:tr w:rsidR="000A246F" w:rsidRPr="00EC5BB4" w14:paraId="6AE71601" w14:textId="77777777" w:rsidTr="000A246F">
        <w:tc>
          <w:tcPr>
            <w:tcW w:w="326" w:type="pct"/>
            <w:shd w:val="clear" w:color="auto" w:fill="auto"/>
            <w:vAlign w:val="center"/>
          </w:tcPr>
          <w:p w14:paraId="1172F85F" w14:textId="4AD51EEE" w:rsidR="000A246F" w:rsidRDefault="000A246F" w:rsidP="000A246F">
            <w:pPr>
              <w:spacing w:before="0"/>
              <w:jc w:val="center"/>
              <w:rPr>
                <w:rFonts w:cs="Arial"/>
                <w:b/>
                <w:bCs/>
                <w:i/>
                <w:iCs/>
                <w:sz w:val="18"/>
                <w:szCs w:val="18"/>
                <w:lang w:val="sr-Cyrl-CS"/>
              </w:rPr>
            </w:pPr>
            <w:r>
              <w:rPr>
                <w:rFonts w:cs="Arial"/>
                <w:b/>
                <w:bCs/>
                <w:i/>
                <w:iCs/>
                <w:sz w:val="18"/>
                <w:szCs w:val="18"/>
                <w:lang w:val="sr-Cyrl-CS"/>
              </w:rPr>
              <w:t>16.</w:t>
            </w:r>
          </w:p>
        </w:tc>
        <w:tc>
          <w:tcPr>
            <w:tcW w:w="977" w:type="pct"/>
            <w:shd w:val="clear" w:color="auto" w:fill="auto"/>
            <w:vAlign w:val="bottom"/>
          </w:tcPr>
          <w:p w14:paraId="02AF084B" w14:textId="41BCB375" w:rsidR="000A246F" w:rsidRPr="000A246F" w:rsidRDefault="00675599" w:rsidP="00D92A49">
            <w:pPr>
              <w:jc w:val="left"/>
              <w:rPr>
                <w:rFonts w:cs="Arial"/>
                <w:sz w:val="16"/>
                <w:szCs w:val="16"/>
              </w:rPr>
            </w:pPr>
            <w:r>
              <w:rPr>
                <w:sz w:val="16"/>
                <w:szCs w:val="16"/>
                <w:lang w:val="sr-Cyrl-RS"/>
              </w:rPr>
              <w:t>СРЕДСТВО</w:t>
            </w:r>
            <w:r w:rsidR="000A246F" w:rsidRPr="000A246F">
              <w:rPr>
                <w:sz w:val="16"/>
                <w:szCs w:val="16"/>
                <w:lang w:val="sr-Cyrl-RS"/>
              </w:rPr>
              <w:t xml:space="preserve"> ЗА ОДРЖАВАЊЕ КОЖНОГ НАМЕШТАЈА </w:t>
            </w:r>
            <w:r w:rsidR="00C27EEA">
              <w:rPr>
                <w:sz w:val="16"/>
                <w:szCs w:val="16"/>
                <w:lang w:val="sr-Cyrl-RS"/>
              </w:rPr>
              <w:t>75</w:t>
            </w:r>
            <w:r w:rsidR="000A246F" w:rsidRPr="000A246F">
              <w:rPr>
                <w:sz w:val="16"/>
                <w:szCs w:val="16"/>
                <w:lang w:val="sr-Cyrl-RS"/>
              </w:rPr>
              <w:t>0 ml са распршивачем</w:t>
            </w:r>
          </w:p>
        </w:tc>
        <w:tc>
          <w:tcPr>
            <w:tcW w:w="406" w:type="pct"/>
            <w:tcBorders>
              <w:top w:val="nil"/>
              <w:left w:val="nil"/>
              <w:bottom w:val="double" w:sz="6" w:space="0" w:color="auto"/>
              <w:right w:val="single" w:sz="4" w:space="0" w:color="auto"/>
            </w:tcBorders>
            <w:shd w:val="clear" w:color="auto" w:fill="auto"/>
            <w:vAlign w:val="center"/>
          </w:tcPr>
          <w:p w14:paraId="0FDDC611" w14:textId="32083AFB"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4A044315" w14:textId="00CB8F05" w:rsidR="000A246F" w:rsidRPr="000A246F" w:rsidRDefault="000A246F" w:rsidP="000A246F">
            <w:pPr>
              <w:jc w:val="center"/>
              <w:rPr>
                <w:rFonts w:cs="Arial"/>
                <w:sz w:val="16"/>
                <w:szCs w:val="16"/>
              </w:rPr>
            </w:pPr>
            <w:r w:rsidRPr="000A246F">
              <w:rPr>
                <w:rFonts w:cs="Arial"/>
                <w:sz w:val="16"/>
                <w:szCs w:val="16"/>
              </w:rPr>
              <w:t>40</w:t>
            </w:r>
          </w:p>
        </w:tc>
        <w:tc>
          <w:tcPr>
            <w:tcW w:w="390" w:type="pct"/>
            <w:shd w:val="clear" w:color="auto" w:fill="auto"/>
            <w:vAlign w:val="center"/>
          </w:tcPr>
          <w:p w14:paraId="208E635C"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11867506"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E442E4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8B08ED2" w14:textId="77777777" w:rsidR="000A246F" w:rsidRPr="00C538DF" w:rsidRDefault="000A246F" w:rsidP="000A246F">
            <w:pPr>
              <w:spacing w:before="0"/>
              <w:jc w:val="center"/>
              <w:rPr>
                <w:rFonts w:cs="Arial"/>
                <w:b/>
                <w:bCs/>
                <w:i/>
                <w:iCs/>
                <w:sz w:val="18"/>
                <w:szCs w:val="18"/>
              </w:rPr>
            </w:pPr>
          </w:p>
        </w:tc>
        <w:tc>
          <w:tcPr>
            <w:tcW w:w="904" w:type="pct"/>
          </w:tcPr>
          <w:p w14:paraId="3863E222" w14:textId="77777777" w:rsidR="000A246F" w:rsidRPr="00C538DF" w:rsidRDefault="000A246F" w:rsidP="000A246F">
            <w:pPr>
              <w:spacing w:before="0"/>
              <w:jc w:val="center"/>
              <w:rPr>
                <w:rFonts w:cs="Arial"/>
                <w:b/>
                <w:bCs/>
                <w:i/>
                <w:iCs/>
                <w:sz w:val="18"/>
                <w:szCs w:val="18"/>
              </w:rPr>
            </w:pPr>
          </w:p>
        </w:tc>
      </w:tr>
      <w:tr w:rsidR="000A246F" w:rsidRPr="00EC5BB4" w14:paraId="606E512B" w14:textId="77777777" w:rsidTr="000A246F">
        <w:tc>
          <w:tcPr>
            <w:tcW w:w="326" w:type="pct"/>
            <w:shd w:val="clear" w:color="auto" w:fill="auto"/>
            <w:vAlign w:val="center"/>
          </w:tcPr>
          <w:p w14:paraId="05C89C04" w14:textId="6D106EF1" w:rsidR="000A246F" w:rsidRDefault="000A246F" w:rsidP="000A246F">
            <w:pPr>
              <w:spacing w:before="0"/>
              <w:jc w:val="center"/>
              <w:rPr>
                <w:rFonts w:cs="Arial"/>
                <w:b/>
                <w:bCs/>
                <w:i/>
                <w:iCs/>
                <w:sz w:val="18"/>
                <w:szCs w:val="18"/>
                <w:lang w:val="sr-Cyrl-CS"/>
              </w:rPr>
            </w:pPr>
            <w:r>
              <w:rPr>
                <w:rFonts w:cs="Arial"/>
                <w:b/>
                <w:bCs/>
                <w:i/>
                <w:iCs/>
                <w:sz w:val="18"/>
                <w:szCs w:val="18"/>
                <w:lang w:val="sr-Cyrl-CS"/>
              </w:rPr>
              <w:t>17.</w:t>
            </w:r>
          </w:p>
        </w:tc>
        <w:tc>
          <w:tcPr>
            <w:tcW w:w="977" w:type="pct"/>
            <w:shd w:val="clear" w:color="auto" w:fill="auto"/>
            <w:vAlign w:val="bottom"/>
          </w:tcPr>
          <w:p w14:paraId="1C3A7282" w14:textId="77777777" w:rsidR="000A246F" w:rsidRPr="000A246F" w:rsidRDefault="000A246F" w:rsidP="000A246F">
            <w:pPr>
              <w:rPr>
                <w:sz w:val="16"/>
                <w:szCs w:val="16"/>
                <w:lang w:val="sr-Cyrl-RS"/>
              </w:rPr>
            </w:pPr>
            <w:r w:rsidRPr="000A246F">
              <w:rPr>
                <w:sz w:val="16"/>
                <w:szCs w:val="16"/>
                <w:lang w:val="sr-Cyrl-RS"/>
              </w:rPr>
              <w:t>АБРАЗИВНО СРЕДСТВО ЗА ПРАЊЕ РУКУ</w:t>
            </w:r>
          </w:p>
          <w:p w14:paraId="7C15F494" w14:textId="5B5A6E79" w:rsidR="000A246F" w:rsidRPr="000A246F" w:rsidRDefault="000A246F" w:rsidP="000A246F">
            <w:pPr>
              <w:jc w:val="left"/>
              <w:rPr>
                <w:rFonts w:cs="Arial"/>
                <w:sz w:val="16"/>
                <w:szCs w:val="16"/>
              </w:rPr>
            </w:pPr>
            <w:r w:rsidRPr="000A246F">
              <w:rPr>
                <w:sz w:val="16"/>
                <w:szCs w:val="16"/>
                <w:lang w:val="sr-Cyrl-RS"/>
              </w:rPr>
              <w:t>Користи се у индустрији</w:t>
            </w:r>
            <w:r w:rsidR="00675599">
              <w:rPr>
                <w:sz w:val="16"/>
                <w:szCs w:val="16"/>
                <w:lang w:val="sr-Cyrl-RS"/>
              </w:rPr>
              <w:t>, радионицама и домаћинству, (може се користити</w:t>
            </w:r>
            <w:r w:rsidRPr="000A246F">
              <w:rPr>
                <w:sz w:val="16"/>
                <w:szCs w:val="16"/>
                <w:lang w:val="sr-Cyrl-RS"/>
              </w:rPr>
              <w:t xml:space="preserve"> и за прање и чишћење кухињског посуђа и санитарија</w:t>
            </w:r>
            <w:r w:rsidR="00367E39">
              <w:rPr>
                <w:sz w:val="16"/>
                <w:szCs w:val="16"/>
                <w:lang w:val="sr-Cyrl-RS"/>
              </w:rPr>
              <w:t xml:space="preserve">) </w:t>
            </w:r>
            <w:r w:rsidRPr="000A246F">
              <w:rPr>
                <w:sz w:val="16"/>
                <w:szCs w:val="16"/>
                <w:lang w:val="sr-Cyrl-RS"/>
              </w:rPr>
              <w:t xml:space="preserve">(ПАНОЛ ПАСТА „или одговарајуће“), паковање од  500 гр </w:t>
            </w:r>
          </w:p>
        </w:tc>
        <w:tc>
          <w:tcPr>
            <w:tcW w:w="406" w:type="pct"/>
            <w:tcBorders>
              <w:top w:val="nil"/>
              <w:left w:val="nil"/>
              <w:bottom w:val="double" w:sz="6" w:space="0" w:color="auto"/>
              <w:right w:val="single" w:sz="4" w:space="0" w:color="auto"/>
            </w:tcBorders>
            <w:shd w:val="clear" w:color="auto" w:fill="auto"/>
            <w:vAlign w:val="center"/>
          </w:tcPr>
          <w:p w14:paraId="1CFEB471" w14:textId="77777777" w:rsidR="000A246F" w:rsidRPr="000A246F" w:rsidRDefault="000A246F" w:rsidP="000A246F">
            <w:pPr>
              <w:jc w:val="center"/>
              <w:rPr>
                <w:rFonts w:cs="Arial"/>
                <w:sz w:val="16"/>
                <w:szCs w:val="16"/>
              </w:rPr>
            </w:pPr>
            <w:r w:rsidRPr="000A246F">
              <w:rPr>
                <w:rFonts w:cs="Arial"/>
                <w:sz w:val="16"/>
                <w:szCs w:val="16"/>
              </w:rPr>
              <w:t>ком</w:t>
            </w:r>
          </w:p>
          <w:p w14:paraId="7154DBA2" w14:textId="77777777" w:rsidR="000A246F" w:rsidRPr="000A246F" w:rsidRDefault="000A246F" w:rsidP="000A246F">
            <w:pPr>
              <w:jc w:val="center"/>
              <w:rPr>
                <w:rFonts w:cs="Arial"/>
                <w:sz w:val="16"/>
                <w:szCs w:val="16"/>
              </w:rPr>
            </w:pPr>
          </w:p>
        </w:tc>
        <w:tc>
          <w:tcPr>
            <w:tcW w:w="548" w:type="pct"/>
            <w:tcBorders>
              <w:top w:val="nil"/>
              <w:left w:val="nil"/>
              <w:bottom w:val="double" w:sz="6" w:space="0" w:color="auto"/>
              <w:right w:val="single" w:sz="4" w:space="0" w:color="auto"/>
            </w:tcBorders>
            <w:shd w:val="clear" w:color="auto" w:fill="auto"/>
            <w:vAlign w:val="center"/>
          </w:tcPr>
          <w:p w14:paraId="725D2043" w14:textId="77777777" w:rsidR="000A246F" w:rsidRPr="000A246F" w:rsidRDefault="000A246F" w:rsidP="000A246F">
            <w:pPr>
              <w:jc w:val="center"/>
              <w:rPr>
                <w:rFonts w:cs="Arial"/>
                <w:sz w:val="16"/>
                <w:szCs w:val="16"/>
              </w:rPr>
            </w:pPr>
            <w:r w:rsidRPr="000A246F">
              <w:rPr>
                <w:rFonts w:cs="Arial"/>
                <w:sz w:val="16"/>
                <w:szCs w:val="16"/>
              </w:rPr>
              <w:t>20</w:t>
            </w:r>
          </w:p>
          <w:p w14:paraId="5F7AB815" w14:textId="77777777" w:rsidR="000A246F" w:rsidRPr="000A246F" w:rsidRDefault="000A246F" w:rsidP="000A246F">
            <w:pPr>
              <w:jc w:val="center"/>
              <w:rPr>
                <w:rFonts w:cs="Arial"/>
                <w:sz w:val="16"/>
                <w:szCs w:val="16"/>
              </w:rPr>
            </w:pPr>
          </w:p>
        </w:tc>
        <w:tc>
          <w:tcPr>
            <w:tcW w:w="390" w:type="pct"/>
            <w:shd w:val="clear" w:color="auto" w:fill="auto"/>
            <w:vAlign w:val="center"/>
          </w:tcPr>
          <w:p w14:paraId="01F4DC91"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29BE5F7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76172A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07895BC" w14:textId="77777777" w:rsidR="000A246F" w:rsidRPr="00C538DF" w:rsidRDefault="000A246F" w:rsidP="000A246F">
            <w:pPr>
              <w:spacing w:before="0"/>
              <w:jc w:val="center"/>
              <w:rPr>
                <w:rFonts w:cs="Arial"/>
                <w:b/>
                <w:bCs/>
                <w:i/>
                <w:iCs/>
                <w:sz w:val="18"/>
                <w:szCs w:val="18"/>
              </w:rPr>
            </w:pPr>
          </w:p>
        </w:tc>
        <w:tc>
          <w:tcPr>
            <w:tcW w:w="904" w:type="pct"/>
          </w:tcPr>
          <w:p w14:paraId="6D152D0E" w14:textId="77777777" w:rsidR="000A246F" w:rsidRPr="00C538DF" w:rsidRDefault="000A246F" w:rsidP="000A246F">
            <w:pPr>
              <w:spacing w:before="0"/>
              <w:jc w:val="center"/>
              <w:rPr>
                <w:rFonts w:cs="Arial"/>
                <w:b/>
                <w:bCs/>
                <w:i/>
                <w:iCs/>
                <w:sz w:val="18"/>
                <w:szCs w:val="18"/>
              </w:rPr>
            </w:pPr>
          </w:p>
        </w:tc>
      </w:tr>
      <w:tr w:rsidR="000A246F" w:rsidRPr="00EC5BB4" w14:paraId="68E0429F" w14:textId="77777777" w:rsidTr="000A246F">
        <w:tc>
          <w:tcPr>
            <w:tcW w:w="326" w:type="pct"/>
            <w:shd w:val="clear" w:color="auto" w:fill="auto"/>
            <w:vAlign w:val="center"/>
          </w:tcPr>
          <w:p w14:paraId="0D6FB30F" w14:textId="2A7D15A1" w:rsidR="000A246F" w:rsidRDefault="000A246F" w:rsidP="000A246F">
            <w:pPr>
              <w:spacing w:before="0"/>
              <w:jc w:val="center"/>
              <w:rPr>
                <w:rFonts w:cs="Arial"/>
                <w:b/>
                <w:bCs/>
                <w:i/>
                <w:iCs/>
                <w:sz w:val="18"/>
                <w:szCs w:val="18"/>
                <w:lang w:val="sr-Cyrl-CS"/>
              </w:rPr>
            </w:pPr>
            <w:r>
              <w:rPr>
                <w:rFonts w:cs="Arial"/>
                <w:b/>
                <w:bCs/>
                <w:i/>
                <w:iCs/>
                <w:sz w:val="18"/>
                <w:szCs w:val="18"/>
                <w:lang w:val="sr-Cyrl-CS"/>
              </w:rPr>
              <w:t>18.</w:t>
            </w:r>
          </w:p>
        </w:tc>
        <w:tc>
          <w:tcPr>
            <w:tcW w:w="977" w:type="pct"/>
            <w:shd w:val="clear" w:color="auto" w:fill="auto"/>
            <w:vAlign w:val="bottom"/>
          </w:tcPr>
          <w:p w14:paraId="79AB9E4A" w14:textId="77777777" w:rsidR="000A246F" w:rsidRPr="000A246F" w:rsidRDefault="000A246F" w:rsidP="000A246F">
            <w:pPr>
              <w:rPr>
                <w:sz w:val="16"/>
                <w:szCs w:val="16"/>
                <w:lang w:val="sr-Cyrl-RS"/>
              </w:rPr>
            </w:pPr>
            <w:r w:rsidRPr="000A246F">
              <w:rPr>
                <w:sz w:val="16"/>
                <w:szCs w:val="16"/>
                <w:lang w:val="sr-Cyrl-RS"/>
              </w:rPr>
              <w:t>СОНА КИСЕЛИНА</w:t>
            </w:r>
          </w:p>
          <w:p w14:paraId="113505B1" w14:textId="47E46D5A" w:rsidR="000A246F" w:rsidRPr="000A246F" w:rsidRDefault="000A246F" w:rsidP="000A246F">
            <w:pPr>
              <w:jc w:val="left"/>
              <w:rPr>
                <w:rFonts w:cs="Arial"/>
                <w:sz w:val="16"/>
                <w:szCs w:val="16"/>
              </w:rPr>
            </w:pPr>
            <w:r w:rsidRPr="000A246F">
              <w:rPr>
                <w:sz w:val="16"/>
                <w:szCs w:val="16"/>
                <w:lang w:val="sr-Cyrl-RS"/>
              </w:rPr>
              <w:t>Неопходно је да садржи 16 – 18 % хлороводоничне киселине. Паковање 1 l.</w:t>
            </w:r>
          </w:p>
        </w:tc>
        <w:tc>
          <w:tcPr>
            <w:tcW w:w="406" w:type="pct"/>
            <w:tcBorders>
              <w:top w:val="nil"/>
              <w:left w:val="nil"/>
              <w:bottom w:val="double" w:sz="6" w:space="0" w:color="auto"/>
              <w:right w:val="single" w:sz="4" w:space="0" w:color="auto"/>
            </w:tcBorders>
            <w:shd w:val="clear" w:color="auto" w:fill="auto"/>
            <w:vAlign w:val="center"/>
          </w:tcPr>
          <w:p w14:paraId="3A281677" w14:textId="2143E1E6" w:rsidR="000A246F" w:rsidRPr="000A246F" w:rsidRDefault="000A246F" w:rsidP="000A246F">
            <w:pPr>
              <w:jc w:val="center"/>
              <w:rPr>
                <w:rFonts w:cs="Arial"/>
                <w:sz w:val="16"/>
                <w:szCs w:val="16"/>
              </w:rPr>
            </w:pPr>
            <w:r w:rsidRPr="000A246F">
              <w:rPr>
                <w:rFonts w:cs="Arial"/>
                <w:sz w:val="16"/>
                <w:szCs w:val="16"/>
              </w:rPr>
              <w:t>l</w:t>
            </w:r>
          </w:p>
        </w:tc>
        <w:tc>
          <w:tcPr>
            <w:tcW w:w="548" w:type="pct"/>
            <w:tcBorders>
              <w:top w:val="nil"/>
              <w:left w:val="nil"/>
              <w:bottom w:val="double" w:sz="6" w:space="0" w:color="auto"/>
              <w:right w:val="single" w:sz="4" w:space="0" w:color="auto"/>
            </w:tcBorders>
            <w:shd w:val="clear" w:color="auto" w:fill="auto"/>
            <w:vAlign w:val="center"/>
          </w:tcPr>
          <w:p w14:paraId="2EF2B1CB" w14:textId="443E03FB" w:rsidR="000A246F" w:rsidRPr="000A246F" w:rsidRDefault="000A246F" w:rsidP="000A246F">
            <w:pPr>
              <w:jc w:val="center"/>
              <w:rPr>
                <w:rFonts w:cs="Arial"/>
                <w:sz w:val="16"/>
                <w:szCs w:val="16"/>
              </w:rPr>
            </w:pPr>
            <w:r w:rsidRPr="000A246F">
              <w:rPr>
                <w:rFonts w:cs="Arial"/>
                <w:sz w:val="16"/>
                <w:szCs w:val="16"/>
              </w:rPr>
              <w:t>20</w:t>
            </w:r>
          </w:p>
        </w:tc>
        <w:tc>
          <w:tcPr>
            <w:tcW w:w="390" w:type="pct"/>
            <w:shd w:val="clear" w:color="auto" w:fill="auto"/>
            <w:vAlign w:val="center"/>
          </w:tcPr>
          <w:p w14:paraId="2F9B7511"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79E6C91D"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5BE69B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4EAD8B8" w14:textId="77777777" w:rsidR="000A246F" w:rsidRPr="00C538DF" w:rsidRDefault="000A246F" w:rsidP="000A246F">
            <w:pPr>
              <w:spacing w:before="0"/>
              <w:jc w:val="center"/>
              <w:rPr>
                <w:rFonts w:cs="Arial"/>
                <w:b/>
                <w:bCs/>
                <w:i/>
                <w:iCs/>
                <w:sz w:val="18"/>
                <w:szCs w:val="18"/>
              </w:rPr>
            </w:pPr>
          </w:p>
        </w:tc>
        <w:tc>
          <w:tcPr>
            <w:tcW w:w="904" w:type="pct"/>
          </w:tcPr>
          <w:p w14:paraId="1088BDA6" w14:textId="77777777" w:rsidR="000A246F" w:rsidRPr="00C538DF" w:rsidRDefault="000A246F" w:rsidP="000A246F">
            <w:pPr>
              <w:spacing w:before="0"/>
              <w:jc w:val="center"/>
              <w:rPr>
                <w:rFonts w:cs="Arial"/>
                <w:b/>
                <w:bCs/>
                <w:i/>
                <w:iCs/>
                <w:sz w:val="18"/>
                <w:szCs w:val="18"/>
              </w:rPr>
            </w:pPr>
          </w:p>
        </w:tc>
      </w:tr>
      <w:tr w:rsidR="000A246F" w:rsidRPr="00EC5BB4" w14:paraId="3D55C697" w14:textId="77777777" w:rsidTr="000A246F">
        <w:tc>
          <w:tcPr>
            <w:tcW w:w="326" w:type="pct"/>
            <w:shd w:val="clear" w:color="auto" w:fill="auto"/>
            <w:vAlign w:val="center"/>
          </w:tcPr>
          <w:p w14:paraId="21FE8860" w14:textId="507DE3AD" w:rsidR="000A246F" w:rsidRDefault="000A246F" w:rsidP="000A246F">
            <w:pPr>
              <w:spacing w:before="0"/>
              <w:jc w:val="center"/>
              <w:rPr>
                <w:rFonts w:cs="Arial"/>
                <w:b/>
                <w:bCs/>
                <w:i/>
                <w:iCs/>
                <w:sz w:val="18"/>
                <w:szCs w:val="18"/>
                <w:lang w:val="sr-Cyrl-CS"/>
              </w:rPr>
            </w:pPr>
            <w:r>
              <w:rPr>
                <w:rFonts w:cs="Arial"/>
                <w:b/>
                <w:bCs/>
                <w:i/>
                <w:iCs/>
                <w:sz w:val="18"/>
                <w:szCs w:val="18"/>
                <w:lang w:val="sr-Cyrl-CS"/>
              </w:rPr>
              <w:lastRenderedPageBreak/>
              <w:t>19.</w:t>
            </w:r>
          </w:p>
        </w:tc>
        <w:tc>
          <w:tcPr>
            <w:tcW w:w="977" w:type="pct"/>
            <w:shd w:val="clear" w:color="auto" w:fill="auto"/>
            <w:vAlign w:val="bottom"/>
          </w:tcPr>
          <w:p w14:paraId="1A2B7C58" w14:textId="77777777" w:rsidR="000A246F" w:rsidRPr="000A246F" w:rsidRDefault="000A246F" w:rsidP="000A246F">
            <w:pPr>
              <w:rPr>
                <w:sz w:val="16"/>
                <w:szCs w:val="16"/>
                <w:lang w:val="sr-Cyrl-RS"/>
              </w:rPr>
            </w:pPr>
            <w:r w:rsidRPr="000A246F">
              <w:rPr>
                <w:sz w:val="16"/>
                <w:szCs w:val="16"/>
                <w:lang w:val="sr-Cyrl-RS"/>
              </w:rPr>
              <w:t>ТЕЧНО СРЕДСТВО ЗА ЧИШЋЕЊЕ ЛАМИНАТА И ПАРКЕТА</w:t>
            </w:r>
          </w:p>
          <w:p w14:paraId="114DEC60" w14:textId="77777777" w:rsidR="000A246F" w:rsidRPr="000A246F" w:rsidRDefault="000A246F" w:rsidP="000A246F">
            <w:pPr>
              <w:rPr>
                <w:sz w:val="16"/>
                <w:szCs w:val="16"/>
                <w:lang w:val="sr-Cyrl-RS"/>
              </w:rPr>
            </w:pPr>
            <w:r w:rsidRPr="000A246F">
              <w:rPr>
                <w:sz w:val="16"/>
                <w:szCs w:val="16"/>
                <w:lang w:val="sr-Cyrl-RS"/>
              </w:rPr>
              <w:t>Течност која чисти и уклања прљавштину и мрље са паркета и ламината. После третирања средством није потребно испирање. (Пронто „или одговарајући“)</w:t>
            </w:r>
          </w:p>
          <w:p w14:paraId="3CC28159" w14:textId="7571DF63" w:rsidR="000A246F" w:rsidRPr="000A246F" w:rsidRDefault="000A246F" w:rsidP="000A246F">
            <w:pPr>
              <w:jc w:val="left"/>
              <w:rPr>
                <w:rFonts w:cs="Arial"/>
                <w:sz w:val="16"/>
                <w:szCs w:val="16"/>
              </w:rPr>
            </w:pPr>
            <w:r w:rsidRPr="000A246F">
              <w:rPr>
                <w:sz w:val="16"/>
                <w:szCs w:val="16"/>
                <w:lang w:val="sr-Cyrl-RS"/>
              </w:rPr>
              <w:t xml:space="preserve"> Паковање од 750 ml </w:t>
            </w:r>
          </w:p>
        </w:tc>
        <w:tc>
          <w:tcPr>
            <w:tcW w:w="406" w:type="pct"/>
            <w:tcBorders>
              <w:top w:val="nil"/>
              <w:left w:val="nil"/>
              <w:bottom w:val="double" w:sz="6" w:space="0" w:color="auto"/>
              <w:right w:val="single" w:sz="4" w:space="0" w:color="auto"/>
            </w:tcBorders>
            <w:shd w:val="clear" w:color="auto" w:fill="auto"/>
            <w:vAlign w:val="center"/>
          </w:tcPr>
          <w:p w14:paraId="2C93C1DE" w14:textId="77777777" w:rsidR="000A246F" w:rsidRPr="000A246F" w:rsidRDefault="000A246F" w:rsidP="000A246F">
            <w:pPr>
              <w:jc w:val="center"/>
              <w:rPr>
                <w:rFonts w:cs="Arial"/>
                <w:sz w:val="16"/>
                <w:szCs w:val="16"/>
              </w:rPr>
            </w:pPr>
            <w:r w:rsidRPr="000A246F">
              <w:rPr>
                <w:rFonts w:cs="Arial"/>
                <w:sz w:val="16"/>
                <w:szCs w:val="16"/>
              </w:rPr>
              <w:t>ком</w:t>
            </w:r>
          </w:p>
          <w:p w14:paraId="0CE90F33" w14:textId="77777777" w:rsidR="000A246F" w:rsidRPr="000A246F" w:rsidRDefault="000A246F" w:rsidP="000A246F">
            <w:pPr>
              <w:jc w:val="center"/>
              <w:rPr>
                <w:rFonts w:cs="Arial"/>
                <w:sz w:val="16"/>
                <w:szCs w:val="16"/>
              </w:rPr>
            </w:pPr>
          </w:p>
        </w:tc>
        <w:tc>
          <w:tcPr>
            <w:tcW w:w="548" w:type="pct"/>
            <w:tcBorders>
              <w:top w:val="nil"/>
              <w:left w:val="nil"/>
              <w:bottom w:val="double" w:sz="6" w:space="0" w:color="auto"/>
              <w:right w:val="single" w:sz="4" w:space="0" w:color="auto"/>
            </w:tcBorders>
            <w:shd w:val="clear" w:color="auto" w:fill="auto"/>
            <w:vAlign w:val="center"/>
          </w:tcPr>
          <w:p w14:paraId="63F8BF2A" w14:textId="3B812084" w:rsidR="000A246F" w:rsidRPr="000A246F" w:rsidRDefault="000A246F" w:rsidP="000A246F">
            <w:pPr>
              <w:jc w:val="center"/>
              <w:rPr>
                <w:rFonts w:cs="Arial"/>
                <w:sz w:val="16"/>
                <w:szCs w:val="16"/>
              </w:rPr>
            </w:pPr>
            <w:r w:rsidRPr="000A246F">
              <w:rPr>
                <w:rFonts w:cs="Arial"/>
                <w:sz w:val="16"/>
                <w:szCs w:val="16"/>
              </w:rPr>
              <w:t>100</w:t>
            </w:r>
          </w:p>
        </w:tc>
        <w:tc>
          <w:tcPr>
            <w:tcW w:w="390" w:type="pct"/>
            <w:shd w:val="clear" w:color="auto" w:fill="auto"/>
            <w:vAlign w:val="center"/>
          </w:tcPr>
          <w:p w14:paraId="58CA8B78"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D5552E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D5B7A94"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97A855D" w14:textId="77777777" w:rsidR="000A246F" w:rsidRPr="00C538DF" w:rsidRDefault="000A246F" w:rsidP="000A246F">
            <w:pPr>
              <w:spacing w:before="0"/>
              <w:jc w:val="center"/>
              <w:rPr>
                <w:rFonts w:cs="Arial"/>
                <w:b/>
                <w:bCs/>
                <w:i/>
                <w:iCs/>
                <w:sz w:val="18"/>
                <w:szCs w:val="18"/>
              </w:rPr>
            </w:pPr>
          </w:p>
        </w:tc>
        <w:tc>
          <w:tcPr>
            <w:tcW w:w="904" w:type="pct"/>
          </w:tcPr>
          <w:p w14:paraId="2C5B1588" w14:textId="77777777" w:rsidR="000A246F" w:rsidRPr="00C538DF" w:rsidRDefault="000A246F" w:rsidP="000A246F">
            <w:pPr>
              <w:spacing w:before="0"/>
              <w:jc w:val="center"/>
              <w:rPr>
                <w:rFonts w:cs="Arial"/>
                <w:b/>
                <w:bCs/>
                <w:i/>
                <w:iCs/>
                <w:sz w:val="18"/>
                <w:szCs w:val="18"/>
              </w:rPr>
            </w:pPr>
          </w:p>
        </w:tc>
      </w:tr>
      <w:tr w:rsidR="000A246F" w:rsidRPr="00EC5BB4" w14:paraId="2330E687" w14:textId="77777777" w:rsidTr="000A246F">
        <w:tc>
          <w:tcPr>
            <w:tcW w:w="326" w:type="pct"/>
            <w:shd w:val="clear" w:color="auto" w:fill="auto"/>
            <w:vAlign w:val="center"/>
          </w:tcPr>
          <w:p w14:paraId="3DEDBD1F" w14:textId="4E9F222D" w:rsidR="000A246F" w:rsidRDefault="000A246F" w:rsidP="000A246F">
            <w:pPr>
              <w:spacing w:before="0"/>
              <w:rPr>
                <w:rFonts w:cs="Arial"/>
                <w:b/>
                <w:bCs/>
                <w:i/>
                <w:iCs/>
                <w:sz w:val="18"/>
                <w:szCs w:val="18"/>
                <w:lang w:val="sr-Cyrl-CS"/>
              </w:rPr>
            </w:pPr>
            <w:r>
              <w:rPr>
                <w:rFonts w:cs="Arial"/>
                <w:b/>
                <w:bCs/>
                <w:i/>
                <w:iCs/>
                <w:sz w:val="18"/>
                <w:szCs w:val="18"/>
                <w:lang w:val="sr-Cyrl-CS"/>
              </w:rPr>
              <w:t xml:space="preserve"> 20.</w:t>
            </w:r>
          </w:p>
        </w:tc>
        <w:tc>
          <w:tcPr>
            <w:tcW w:w="977" w:type="pct"/>
            <w:shd w:val="clear" w:color="auto" w:fill="auto"/>
            <w:vAlign w:val="bottom"/>
          </w:tcPr>
          <w:p w14:paraId="63C92AA3" w14:textId="77777777" w:rsidR="000A246F" w:rsidRPr="000A246F" w:rsidRDefault="000A246F" w:rsidP="000A246F">
            <w:pPr>
              <w:rPr>
                <w:sz w:val="16"/>
                <w:szCs w:val="16"/>
                <w:lang w:val="sr-Cyrl-RS"/>
              </w:rPr>
            </w:pPr>
            <w:r w:rsidRPr="000A246F">
              <w:rPr>
                <w:sz w:val="16"/>
                <w:szCs w:val="16"/>
                <w:lang w:val="sr-Cyrl-RS"/>
              </w:rPr>
              <w:t>ТЕЧНО СРЕДСТВО ЗА ЧИШЋЕЊЕ КЕРАМИКЕ</w:t>
            </w:r>
          </w:p>
          <w:p w14:paraId="3775A261" w14:textId="77777777" w:rsidR="000A246F" w:rsidRPr="000A246F" w:rsidRDefault="000A246F" w:rsidP="000A246F">
            <w:pPr>
              <w:rPr>
                <w:sz w:val="16"/>
                <w:szCs w:val="16"/>
                <w:lang w:val="sr-Cyrl-RS"/>
              </w:rPr>
            </w:pPr>
            <w:r w:rsidRPr="000A246F">
              <w:rPr>
                <w:sz w:val="16"/>
                <w:szCs w:val="16"/>
                <w:lang w:val="sr-Cyrl-RS"/>
              </w:rPr>
              <w:t>Течност која чисти и уклања прљавштину и мрље са керамике. После третирања средством није потребно испирање. (Пронто „или одговарајући“)</w:t>
            </w:r>
          </w:p>
          <w:p w14:paraId="647D1E82" w14:textId="36E3440C" w:rsidR="000A246F" w:rsidRPr="000A246F" w:rsidRDefault="000A246F" w:rsidP="000A246F">
            <w:pPr>
              <w:jc w:val="left"/>
              <w:rPr>
                <w:rFonts w:cs="Arial"/>
                <w:sz w:val="16"/>
                <w:szCs w:val="16"/>
              </w:rPr>
            </w:pPr>
            <w:r w:rsidRPr="000A246F">
              <w:rPr>
                <w:sz w:val="16"/>
                <w:szCs w:val="16"/>
                <w:lang w:val="sr-Cyrl-RS"/>
              </w:rPr>
              <w:t xml:space="preserve"> Паковање од 750 ml</w:t>
            </w:r>
          </w:p>
        </w:tc>
        <w:tc>
          <w:tcPr>
            <w:tcW w:w="406" w:type="pct"/>
            <w:tcBorders>
              <w:top w:val="nil"/>
              <w:left w:val="nil"/>
              <w:bottom w:val="double" w:sz="6" w:space="0" w:color="auto"/>
              <w:right w:val="single" w:sz="4" w:space="0" w:color="auto"/>
            </w:tcBorders>
            <w:shd w:val="clear" w:color="auto" w:fill="auto"/>
            <w:vAlign w:val="center"/>
          </w:tcPr>
          <w:p w14:paraId="2F084FAC" w14:textId="47B64DE9"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6CE54948" w14:textId="37D7BD69" w:rsidR="000A246F" w:rsidRPr="000A246F" w:rsidRDefault="000A246F" w:rsidP="000A246F">
            <w:pPr>
              <w:jc w:val="center"/>
              <w:rPr>
                <w:rFonts w:cs="Arial"/>
                <w:sz w:val="16"/>
                <w:szCs w:val="16"/>
              </w:rPr>
            </w:pPr>
            <w:r w:rsidRPr="000A246F">
              <w:rPr>
                <w:rFonts w:cs="Arial"/>
                <w:sz w:val="16"/>
                <w:szCs w:val="16"/>
              </w:rPr>
              <w:t>60</w:t>
            </w:r>
          </w:p>
        </w:tc>
        <w:tc>
          <w:tcPr>
            <w:tcW w:w="390" w:type="pct"/>
            <w:shd w:val="clear" w:color="auto" w:fill="auto"/>
            <w:vAlign w:val="center"/>
          </w:tcPr>
          <w:p w14:paraId="33393A28"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3578D2B2"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737B90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FC2FF04" w14:textId="77777777" w:rsidR="000A246F" w:rsidRPr="00C538DF" w:rsidRDefault="000A246F" w:rsidP="000A246F">
            <w:pPr>
              <w:spacing w:before="0"/>
              <w:jc w:val="center"/>
              <w:rPr>
                <w:rFonts w:cs="Arial"/>
                <w:b/>
                <w:bCs/>
                <w:i/>
                <w:iCs/>
                <w:sz w:val="18"/>
                <w:szCs w:val="18"/>
              </w:rPr>
            </w:pPr>
          </w:p>
        </w:tc>
        <w:tc>
          <w:tcPr>
            <w:tcW w:w="904" w:type="pct"/>
          </w:tcPr>
          <w:p w14:paraId="66BE0774" w14:textId="77777777" w:rsidR="000A246F" w:rsidRPr="00C538DF" w:rsidRDefault="000A246F" w:rsidP="000A246F">
            <w:pPr>
              <w:spacing w:before="0"/>
              <w:jc w:val="center"/>
              <w:rPr>
                <w:rFonts w:cs="Arial"/>
                <w:b/>
                <w:bCs/>
                <w:i/>
                <w:iCs/>
                <w:sz w:val="18"/>
                <w:szCs w:val="18"/>
              </w:rPr>
            </w:pPr>
          </w:p>
        </w:tc>
      </w:tr>
      <w:tr w:rsidR="000A246F" w:rsidRPr="00EC5BB4" w14:paraId="405784DC" w14:textId="77777777" w:rsidTr="000A246F">
        <w:tc>
          <w:tcPr>
            <w:tcW w:w="326" w:type="pct"/>
            <w:shd w:val="clear" w:color="auto" w:fill="auto"/>
            <w:vAlign w:val="center"/>
          </w:tcPr>
          <w:p w14:paraId="154EDA59" w14:textId="39B91E7D" w:rsidR="000A246F" w:rsidRDefault="000A246F" w:rsidP="000A246F">
            <w:pPr>
              <w:spacing w:before="0"/>
              <w:jc w:val="center"/>
              <w:rPr>
                <w:rFonts w:cs="Arial"/>
                <w:b/>
                <w:bCs/>
                <w:i/>
                <w:iCs/>
                <w:sz w:val="18"/>
                <w:szCs w:val="18"/>
                <w:lang w:val="sr-Cyrl-CS"/>
              </w:rPr>
            </w:pPr>
            <w:r>
              <w:rPr>
                <w:rFonts w:cs="Arial"/>
                <w:b/>
                <w:bCs/>
                <w:i/>
                <w:iCs/>
                <w:sz w:val="18"/>
                <w:szCs w:val="18"/>
                <w:lang w:val="sr-Cyrl-CS"/>
              </w:rPr>
              <w:t>21.</w:t>
            </w:r>
          </w:p>
        </w:tc>
        <w:tc>
          <w:tcPr>
            <w:tcW w:w="977" w:type="pct"/>
            <w:shd w:val="clear" w:color="auto" w:fill="auto"/>
            <w:vAlign w:val="bottom"/>
          </w:tcPr>
          <w:p w14:paraId="6C435DC6" w14:textId="77777777" w:rsidR="000A246F" w:rsidRDefault="000A246F" w:rsidP="000A246F">
            <w:pPr>
              <w:jc w:val="left"/>
              <w:rPr>
                <w:sz w:val="16"/>
                <w:szCs w:val="16"/>
                <w:lang w:val="sr-Cyrl-RS"/>
              </w:rPr>
            </w:pPr>
          </w:p>
          <w:p w14:paraId="6F715E80" w14:textId="4EFA9040" w:rsidR="000A246F" w:rsidRDefault="000A246F" w:rsidP="000A246F">
            <w:pPr>
              <w:jc w:val="left"/>
              <w:rPr>
                <w:sz w:val="16"/>
                <w:szCs w:val="16"/>
                <w:lang w:val="sr-Cyrl-RS"/>
              </w:rPr>
            </w:pPr>
            <w:r w:rsidRPr="000A246F">
              <w:rPr>
                <w:sz w:val="16"/>
                <w:szCs w:val="16"/>
                <w:lang w:val="sr-Cyrl-RS"/>
              </w:rPr>
              <w:t xml:space="preserve">СО ЗА МАШИНУ ЗА ПРАЊЕ ПОСУЂА </w:t>
            </w:r>
            <w:r w:rsidR="00367E39">
              <w:rPr>
                <w:sz w:val="16"/>
                <w:szCs w:val="16"/>
                <w:lang w:val="sr-Cyrl-RS"/>
              </w:rPr>
              <w:t>1,5кг</w:t>
            </w:r>
          </w:p>
          <w:p w14:paraId="0D1B5117" w14:textId="6A8A2FD9" w:rsidR="000A246F" w:rsidRPr="000A246F" w:rsidRDefault="000A246F" w:rsidP="000A246F">
            <w:pPr>
              <w:jc w:val="left"/>
              <w:rPr>
                <w:rFonts w:cs="Arial"/>
                <w:sz w:val="16"/>
                <w:szCs w:val="16"/>
              </w:rPr>
            </w:pPr>
          </w:p>
        </w:tc>
        <w:tc>
          <w:tcPr>
            <w:tcW w:w="406" w:type="pct"/>
            <w:tcBorders>
              <w:top w:val="nil"/>
              <w:left w:val="nil"/>
              <w:bottom w:val="double" w:sz="6" w:space="0" w:color="auto"/>
              <w:right w:val="single" w:sz="4" w:space="0" w:color="auto"/>
            </w:tcBorders>
            <w:shd w:val="clear" w:color="auto" w:fill="auto"/>
            <w:vAlign w:val="center"/>
          </w:tcPr>
          <w:p w14:paraId="6C02A124" w14:textId="7A698B3F" w:rsidR="000A246F" w:rsidRPr="00367E39" w:rsidRDefault="00367E39" w:rsidP="000A246F">
            <w:pPr>
              <w:jc w:val="center"/>
              <w:rPr>
                <w:rFonts w:cs="Arial"/>
                <w:sz w:val="16"/>
                <w:szCs w:val="16"/>
                <w:lang w:val="sr-Cyrl-RS"/>
              </w:rPr>
            </w:pPr>
            <w:r>
              <w:rPr>
                <w:rFonts w:cs="Arial"/>
                <w:sz w:val="16"/>
                <w:szCs w:val="16"/>
                <w:lang w:val="sr-Cyrl-RS"/>
              </w:rPr>
              <w:t>ком</w:t>
            </w:r>
          </w:p>
        </w:tc>
        <w:tc>
          <w:tcPr>
            <w:tcW w:w="548" w:type="pct"/>
            <w:tcBorders>
              <w:top w:val="nil"/>
              <w:left w:val="nil"/>
              <w:bottom w:val="double" w:sz="6" w:space="0" w:color="auto"/>
              <w:right w:val="single" w:sz="4" w:space="0" w:color="auto"/>
            </w:tcBorders>
            <w:shd w:val="clear" w:color="auto" w:fill="auto"/>
            <w:vAlign w:val="center"/>
          </w:tcPr>
          <w:p w14:paraId="3BECCE5A" w14:textId="0B920D91" w:rsidR="000A246F" w:rsidRPr="000A246F" w:rsidRDefault="000A246F" w:rsidP="000A246F">
            <w:pPr>
              <w:jc w:val="center"/>
              <w:rPr>
                <w:rFonts w:cs="Arial"/>
                <w:sz w:val="16"/>
                <w:szCs w:val="16"/>
              </w:rPr>
            </w:pPr>
            <w:r w:rsidRPr="000A246F">
              <w:rPr>
                <w:rFonts w:cs="Arial"/>
                <w:sz w:val="16"/>
                <w:szCs w:val="16"/>
              </w:rPr>
              <w:t>20</w:t>
            </w:r>
          </w:p>
        </w:tc>
        <w:tc>
          <w:tcPr>
            <w:tcW w:w="390" w:type="pct"/>
            <w:shd w:val="clear" w:color="auto" w:fill="auto"/>
            <w:vAlign w:val="center"/>
          </w:tcPr>
          <w:p w14:paraId="06B5184F"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C72385B"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4E8FAF5"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8F08B9B" w14:textId="77777777" w:rsidR="000A246F" w:rsidRPr="00C538DF" w:rsidRDefault="000A246F" w:rsidP="000A246F">
            <w:pPr>
              <w:spacing w:before="0"/>
              <w:jc w:val="center"/>
              <w:rPr>
                <w:rFonts w:cs="Arial"/>
                <w:b/>
                <w:bCs/>
                <w:i/>
                <w:iCs/>
                <w:sz w:val="18"/>
                <w:szCs w:val="18"/>
              </w:rPr>
            </w:pPr>
          </w:p>
        </w:tc>
        <w:tc>
          <w:tcPr>
            <w:tcW w:w="904" w:type="pct"/>
          </w:tcPr>
          <w:p w14:paraId="2F2883DD" w14:textId="77777777" w:rsidR="000A246F" w:rsidRPr="00C538DF" w:rsidRDefault="000A246F" w:rsidP="000A246F">
            <w:pPr>
              <w:spacing w:before="0"/>
              <w:jc w:val="center"/>
              <w:rPr>
                <w:rFonts w:cs="Arial"/>
                <w:b/>
                <w:bCs/>
                <w:i/>
                <w:iCs/>
                <w:sz w:val="18"/>
                <w:szCs w:val="18"/>
              </w:rPr>
            </w:pPr>
          </w:p>
        </w:tc>
      </w:tr>
      <w:tr w:rsidR="000A246F" w:rsidRPr="00EC5BB4" w14:paraId="3D77F8B2" w14:textId="77777777" w:rsidTr="000A246F">
        <w:tc>
          <w:tcPr>
            <w:tcW w:w="326" w:type="pct"/>
            <w:shd w:val="clear" w:color="auto" w:fill="auto"/>
            <w:vAlign w:val="center"/>
          </w:tcPr>
          <w:p w14:paraId="36B68C98" w14:textId="0DD38358" w:rsidR="000A246F" w:rsidRDefault="000A246F" w:rsidP="000A246F">
            <w:pPr>
              <w:spacing w:before="0"/>
              <w:jc w:val="center"/>
              <w:rPr>
                <w:rFonts w:cs="Arial"/>
                <w:b/>
                <w:bCs/>
                <w:i/>
                <w:iCs/>
                <w:sz w:val="18"/>
                <w:szCs w:val="18"/>
                <w:lang w:val="sr-Cyrl-CS"/>
              </w:rPr>
            </w:pPr>
            <w:r>
              <w:rPr>
                <w:rFonts w:cs="Arial"/>
                <w:b/>
                <w:bCs/>
                <w:i/>
                <w:iCs/>
                <w:sz w:val="18"/>
                <w:szCs w:val="18"/>
                <w:lang w:val="sr-Cyrl-CS"/>
              </w:rPr>
              <w:t>22.</w:t>
            </w:r>
          </w:p>
        </w:tc>
        <w:tc>
          <w:tcPr>
            <w:tcW w:w="977" w:type="pct"/>
            <w:shd w:val="clear" w:color="auto" w:fill="auto"/>
            <w:vAlign w:val="bottom"/>
          </w:tcPr>
          <w:p w14:paraId="7D1F2E0B" w14:textId="77777777" w:rsidR="000A246F" w:rsidRPr="000A246F" w:rsidRDefault="000A246F" w:rsidP="000A246F">
            <w:pPr>
              <w:rPr>
                <w:sz w:val="16"/>
                <w:szCs w:val="16"/>
                <w:lang w:val="sr-Cyrl-RS"/>
              </w:rPr>
            </w:pPr>
            <w:r w:rsidRPr="000A246F">
              <w:rPr>
                <w:sz w:val="16"/>
                <w:szCs w:val="16"/>
                <w:lang w:val="sr-Cyrl-RS"/>
              </w:rPr>
              <w:t xml:space="preserve">САПУН ТОАЛЕТНИ </w:t>
            </w:r>
          </w:p>
          <w:p w14:paraId="143C678E" w14:textId="303648F1" w:rsidR="000A246F" w:rsidRPr="000A246F" w:rsidRDefault="000A246F" w:rsidP="000A246F">
            <w:pPr>
              <w:jc w:val="left"/>
              <w:rPr>
                <w:rFonts w:cs="Arial"/>
                <w:sz w:val="16"/>
                <w:szCs w:val="16"/>
              </w:rPr>
            </w:pPr>
            <w:r w:rsidRPr="000A246F">
              <w:rPr>
                <w:sz w:val="16"/>
                <w:szCs w:val="16"/>
                <w:lang w:val="sr-Cyrl-RS"/>
              </w:rPr>
              <w:t>Натријумов тврди тоалетни сапун са рафинираним мирисом, са додатком хидрантних састојака који негују кожу. Паковање је од 100 gr</w:t>
            </w:r>
          </w:p>
        </w:tc>
        <w:tc>
          <w:tcPr>
            <w:tcW w:w="406" w:type="pct"/>
            <w:tcBorders>
              <w:top w:val="nil"/>
              <w:left w:val="nil"/>
              <w:bottom w:val="double" w:sz="6" w:space="0" w:color="auto"/>
              <w:right w:val="single" w:sz="4" w:space="0" w:color="auto"/>
            </w:tcBorders>
            <w:shd w:val="clear" w:color="auto" w:fill="auto"/>
            <w:vAlign w:val="center"/>
          </w:tcPr>
          <w:p w14:paraId="6C5D7F3C" w14:textId="2D992396"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59E71A08" w14:textId="0710ABCB" w:rsidR="000A246F" w:rsidRPr="000A246F" w:rsidRDefault="000A246F" w:rsidP="000A246F">
            <w:pPr>
              <w:jc w:val="center"/>
              <w:rPr>
                <w:rFonts w:cs="Arial"/>
                <w:sz w:val="16"/>
                <w:szCs w:val="16"/>
              </w:rPr>
            </w:pPr>
            <w:r w:rsidRPr="000A246F">
              <w:rPr>
                <w:rFonts w:cs="Arial"/>
                <w:sz w:val="16"/>
                <w:szCs w:val="16"/>
              </w:rPr>
              <w:t>50</w:t>
            </w:r>
          </w:p>
        </w:tc>
        <w:tc>
          <w:tcPr>
            <w:tcW w:w="390" w:type="pct"/>
            <w:shd w:val="clear" w:color="auto" w:fill="auto"/>
            <w:vAlign w:val="center"/>
          </w:tcPr>
          <w:p w14:paraId="11DE7ADA"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1F1BBDC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64C9187"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277A2C9" w14:textId="77777777" w:rsidR="000A246F" w:rsidRPr="00C538DF" w:rsidRDefault="000A246F" w:rsidP="000A246F">
            <w:pPr>
              <w:spacing w:before="0"/>
              <w:jc w:val="center"/>
              <w:rPr>
                <w:rFonts w:cs="Arial"/>
                <w:b/>
                <w:bCs/>
                <w:i/>
                <w:iCs/>
                <w:sz w:val="18"/>
                <w:szCs w:val="18"/>
              </w:rPr>
            </w:pPr>
          </w:p>
        </w:tc>
        <w:tc>
          <w:tcPr>
            <w:tcW w:w="904" w:type="pct"/>
          </w:tcPr>
          <w:p w14:paraId="02ACE273" w14:textId="77777777" w:rsidR="000A246F" w:rsidRPr="00C538DF" w:rsidRDefault="000A246F" w:rsidP="000A246F">
            <w:pPr>
              <w:spacing w:before="0"/>
              <w:jc w:val="center"/>
              <w:rPr>
                <w:rFonts w:cs="Arial"/>
                <w:b/>
                <w:bCs/>
                <w:i/>
                <w:iCs/>
                <w:sz w:val="18"/>
                <w:szCs w:val="18"/>
              </w:rPr>
            </w:pPr>
          </w:p>
        </w:tc>
      </w:tr>
      <w:tr w:rsidR="000A246F" w:rsidRPr="00EC5BB4" w14:paraId="7BD2C457" w14:textId="77777777" w:rsidTr="000A246F">
        <w:tc>
          <w:tcPr>
            <w:tcW w:w="326" w:type="pct"/>
            <w:shd w:val="clear" w:color="auto" w:fill="auto"/>
            <w:vAlign w:val="center"/>
          </w:tcPr>
          <w:p w14:paraId="673B4FC4" w14:textId="066289F5" w:rsidR="000A246F" w:rsidRDefault="000A246F" w:rsidP="000A246F">
            <w:pPr>
              <w:spacing w:before="0"/>
              <w:jc w:val="center"/>
              <w:rPr>
                <w:rFonts w:cs="Arial"/>
                <w:b/>
                <w:bCs/>
                <w:i/>
                <w:iCs/>
                <w:sz w:val="18"/>
                <w:szCs w:val="18"/>
                <w:lang w:val="sr-Cyrl-CS"/>
              </w:rPr>
            </w:pPr>
            <w:r>
              <w:rPr>
                <w:rFonts w:cs="Arial"/>
                <w:b/>
                <w:bCs/>
                <w:i/>
                <w:iCs/>
                <w:sz w:val="18"/>
                <w:szCs w:val="18"/>
                <w:lang w:val="sr-Cyrl-CS"/>
              </w:rPr>
              <w:t>23.</w:t>
            </w:r>
          </w:p>
        </w:tc>
        <w:tc>
          <w:tcPr>
            <w:tcW w:w="977" w:type="pct"/>
            <w:shd w:val="clear" w:color="auto" w:fill="auto"/>
            <w:vAlign w:val="bottom"/>
          </w:tcPr>
          <w:p w14:paraId="2E3E3045" w14:textId="77777777" w:rsidR="000A246F" w:rsidRPr="000A246F" w:rsidRDefault="000A246F" w:rsidP="000A246F">
            <w:pPr>
              <w:rPr>
                <w:sz w:val="16"/>
                <w:szCs w:val="16"/>
                <w:lang w:val="sr-Cyrl-RS"/>
              </w:rPr>
            </w:pPr>
            <w:r w:rsidRPr="000A246F">
              <w:rPr>
                <w:sz w:val="16"/>
                <w:szCs w:val="16"/>
                <w:lang w:val="sr-Cyrl-RS"/>
              </w:rPr>
              <w:t xml:space="preserve">СРЕДСТВО ЗА ЧИШЋЕЊЕ СТАКЛА СА ПУМПИЦОМ И РАСПРШИВАЧЕМ </w:t>
            </w:r>
          </w:p>
          <w:p w14:paraId="696FF9C0" w14:textId="22CE83E9" w:rsidR="000A246F" w:rsidRPr="000A246F" w:rsidRDefault="000A246F" w:rsidP="000A246F">
            <w:pPr>
              <w:jc w:val="left"/>
              <w:rPr>
                <w:rFonts w:cs="Arial"/>
                <w:sz w:val="16"/>
                <w:szCs w:val="16"/>
              </w:rPr>
            </w:pPr>
            <w:r w:rsidRPr="000A246F">
              <w:rPr>
                <w:sz w:val="16"/>
                <w:szCs w:val="16"/>
                <w:lang w:val="sr-Cyrl-RS"/>
              </w:rPr>
              <w:t>За чишћење и одржавање стаклених површина, садржи мање од 5 % нејонских састојака и 5 - 15 % анјонских састојака. Паковање 750 ml</w:t>
            </w:r>
          </w:p>
        </w:tc>
        <w:tc>
          <w:tcPr>
            <w:tcW w:w="406" w:type="pct"/>
            <w:tcBorders>
              <w:top w:val="nil"/>
              <w:left w:val="nil"/>
              <w:bottom w:val="double" w:sz="6" w:space="0" w:color="auto"/>
              <w:right w:val="single" w:sz="4" w:space="0" w:color="auto"/>
            </w:tcBorders>
            <w:shd w:val="clear" w:color="auto" w:fill="auto"/>
            <w:vAlign w:val="center"/>
          </w:tcPr>
          <w:p w14:paraId="07CD3C01" w14:textId="67A74800"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6783B280" w14:textId="17821759" w:rsidR="000A246F" w:rsidRPr="000A246F" w:rsidRDefault="000A246F" w:rsidP="000A246F">
            <w:pPr>
              <w:jc w:val="center"/>
              <w:rPr>
                <w:rFonts w:cs="Arial"/>
                <w:sz w:val="16"/>
                <w:szCs w:val="16"/>
              </w:rPr>
            </w:pPr>
            <w:r w:rsidRPr="000A246F">
              <w:rPr>
                <w:rFonts w:cs="Arial"/>
                <w:sz w:val="16"/>
                <w:szCs w:val="16"/>
              </w:rPr>
              <w:t>180</w:t>
            </w:r>
          </w:p>
        </w:tc>
        <w:tc>
          <w:tcPr>
            <w:tcW w:w="390" w:type="pct"/>
            <w:shd w:val="clear" w:color="auto" w:fill="auto"/>
            <w:vAlign w:val="center"/>
          </w:tcPr>
          <w:p w14:paraId="4263C4EC"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08866535"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6E56312"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9166196" w14:textId="77777777" w:rsidR="000A246F" w:rsidRPr="00C538DF" w:rsidRDefault="000A246F" w:rsidP="000A246F">
            <w:pPr>
              <w:spacing w:before="0"/>
              <w:jc w:val="center"/>
              <w:rPr>
                <w:rFonts w:cs="Arial"/>
                <w:b/>
                <w:bCs/>
                <w:i/>
                <w:iCs/>
                <w:sz w:val="18"/>
                <w:szCs w:val="18"/>
              </w:rPr>
            </w:pPr>
          </w:p>
        </w:tc>
        <w:tc>
          <w:tcPr>
            <w:tcW w:w="904" w:type="pct"/>
          </w:tcPr>
          <w:p w14:paraId="7AAA8C3C" w14:textId="77777777" w:rsidR="000A246F" w:rsidRPr="00C538DF" w:rsidRDefault="000A246F" w:rsidP="000A246F">
            <w:pPr>
              <w:spacing w:before="0"/>
              <w:jc w:val="center"/>
              <w:rPr>
                <w:rFonts w:cs="Arial"/>
                <w:b/>
                <w:bCs/>
                <w:i/>
                <w:iCs/>
                <w:sz w:val="18"/>
                <w:szCs w:val="18"/>
              </w:rPr>
            </w:pPr>
          </w:p>
        </w:tc>
      </w:tr>
      <w:tr w:rsidR="000A246F" w:rsidRPr="00EC5BB4" w14:paraId="25DF8FA7" w14:textId="77777777" w:rsidTr="000A246F">
        <w:tc>
          <w:tcPr>
            <w:tcW w:w="326" w:type="pct"/>
            <w:shd w:val="clear" w:color="auto" w:fill="auto"/>
            <w:vAlign w:val="center"/>
          </w:tcPr>
          <w:p w14:paraId="64726E62" w14:textId="0D533E52" w:rsidR="000A246F" w:rsidRDefault="000A246F" w:rsidP="000A246F">
            <w:pPr>
              <w:spacing w:before="0"/>
              <w:jc w:val="center"/>
              <w:rPr>
                <w:rFonts w:cs="Arial"/>
                <w:b/>
                <w:bCs/>
                <w:i/>
                <w:iCs/>
                <w:sz w:val="18"/>
                <w:szCs w:val="18"/>
                <w:lang w:val="sr-Cyrl-CS"/>
              </w:rPr>
            </w:pPr>
            <w:r>
              <w:rPr>
                <w:rFonts w:cs="Arial"/>
                <w:b/>
                <w:bCs/>
                <w:i/>
                <w:iCs/>
                <w:sz w:val="18"/>
                <w:szCs w:val="18"/>
                <w:lang w:val="sr-Cyrl-CS"/>
              </w:rPr>
              <w:t>24.</w:t>
            </w:r>
          </w:p>
        </w:tc>
        <w:tc>
          <w:tcPr>
            <w:tcW w:w="977" w:type="pct"/>
            <w:shd w:val="clear" w:color="auto" w:fill="auto"/>
            <w:vAlign w:val="bottom"/>
          </w:tcPr>
          <w:p w14:paraId="74C661A8" w14:textId="77777777" w:rsidR="000A246F" w:rsidRPr="000A246F" w:rsidRDefault="000A246F" w:rsidP="000A246F">
            <w:pPr>
              <w:rPr>
                <w:sz w:val="16"/>
                <w:szCs w:val="16"/>
                <w:lang w:val="sr-Cyrl-RS"/>
              </w:rPr>
            </w:pPr>
            <w:r w:rsidRPr="000A246F">
              <w:rPr>
                <w:sz w:val="16"/>
                <w:szCs w:val="16"/>
                <w:lang w:val="sr-Cyrl-RS"/>
              </w:rPr>
              <w:t>МЕТЛА СИРКОВА - ВЕЛИКА 5 ПУТА ШИВЕНА</w:t>
            </w:r>
          </w:p>
          <w:p w14:paraId="1501848A" w14:textId="799D704D" w:rsidR="000A246F" w:rsidRPr="000A246F" w:rsidRDefault="000A246F" w:rsidP="000A246F">
            <w:pPr>
              <w:jc w:val="left"/>
              <w:rPr>
                <w:rFonts w:cs="Arial"/>
                <w:sz w:val="16"/>
                <w:szCs w:val="16"/>
              </w:rPr>
            </w:pPr>
            <w:r w:rsidRPr="000A246F">
              <w:rPr>
                <w:sz w:val="16"/>
                <w:szCs w:val="16"/>
                <w:lang w:val="sr-Cyrl-RS"/>
              </w:rPr>
              <w:t>Дужина дршке 80 – 110 cm. Дужина тела 40 – 45 cm</w:t>
            </w:r>
          </w:p>
        </w:tc>
        <w:tc>
          <w:tcPr>
            <w:tcW w:w="406" w:type="pct"/>
            <w:tcBorders>
              <w:top w:val="nil"/>
              <w:left w:val="nil"/>
              <w:bottom w:val="double" w:sz="6" w:space="0" w:color="auto"/>
              <w:right w:val="single" w:sz="4" w:space="0" w:color="auto"/>
            </w:tcBorders>
            <w:shd w:val="clear" w:color="auto" w:fill="auto"/>
            <w:vAlign w:val="center"/>
          </w:tcPr>
          <w:p w14:paraId="76465AED" w14:textId="27EA26FF"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041B2A2A" w14:textId="5CE6C333" w:rsidR="000A246F" w:rsidRPr="000A246F" w:rsidRDefault="000A246F" w:rsidP="000A246F">
            <w:pPr>
              <w:jc w:val="center"/>
              <w:rPr>
                <w:rFonts w:cs="Arial"/>
                <w:sz w:val="16"/>
                <w:szCs w:val="16"/>
              </w:rPr>
            </w:pPr>
            <w:r w:rsidRPr="000A246F">
              <w:rPr>
                <w:rFonts w:cs="Arial"/>
                <w:sz w:val="16"/>
                <w:szCs w:val="16"/>
              </w:rPr>
              <w:t>5</w:t>
            </w:r>
          </w:p>
        </w:tc>
        <w:tc>
          <w:tcPr>
            <w:tcW w:w="390" w:type="pct"/>
            <w:shd w:val="clear" w:color="auto" w:fill="auto"/>
            <w:vAlign w:val="center"/>
          </w:tcPr>
          <w:p w14:paraId="212D4EAC"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22FE5E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2941C25"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708A4FC" w14:textId="77777777" w:rsidR="000A246F" w:rsidRPr="00C538DF" w:rsidRDefault="000A246F" w:rsidP="000A246F">
            <w:pPr>
              <w:spacing w:before="0"/>
              <w:jc w:val="center"/>
              <w:rPr>
                <w:rFonts w:cs="Arial"/>
                <w:b/>
                <w:bCs/>
                <w:i/>
                <w:iCs/>
                <w:sz w:val="18"/>
                <w:szCs w:val="18"/>
              </w:rPr>
            </w:pPr>
          </w:p>
        </w:tc>
        <w:tc>
          <w:tcPr>
            <w:tcW w:w="904" w:type="pct"/>
          </w:tcPr>
          <w:p w14:paraId="51AE46D1" w14:textId="77777777" w:rsidR="000A246F" w:rsidRPr="00C538DF" w:rsidRDefault="000A246F" w:rsidP="000A246F">
            <w:pPr>
              <w:spacing w:before="0"/>
              <w:jc w:val="center"/>
              <w:rPr>
                <w:rFonts w:cs="Arial"/>
                <w:b/>
                <w:bCs/>
                <w:i/>
                <w:iCs/>
                <w:sz w:val="18"/>
                <w:szCs w:val="18"/>
              </w:rPr>
            </w:pPr>
          </w:p>
        </w:tc>
      </w:tr>
      <w:tr w:rsidR="000A246F" w:rsidRPr="00EC5BB4" w14:paraId="69B0F885" w14:textId="77777777" w:rsidTr="000A246F">
        <w:tc>
          <w:tcPr>
            <w:tcW w:w="326" w:type="pct"/>
            <w:shd w:val="clear" w:color="auto" w:fill="auto"/>
            <w:vAlign w:val="center"/>
          </w:tcPr>
          <w:p w14:paraId="722F67D4" w14:textId="4D8A79C0" w:rsidR="000A246F" w:rsidRDefault="000A246F" w:rsidP="000A246F">
            <w:pPr>
              <w:spacing w:before="0"/>
              <w:jc w:val="center"/>
              <w:rPr>
                <w:rFonts w:cs="Arial"/>
                <w:b/>
                <w:bCs/>
                <w:i/>
                <w:iCs/>
                <w:sz w:val="18"/>
                <w:szCs w:val="18"/>
                <w:lang w:val="sr-Cyrl-CS"/>
              </w:rPr>
            </w:pPr>
            <w:r>
              <w:rPr>
                <w:rFonts w:cs="Arial"/>
                <w:b/>
                <w:bCs/>
                <w:i/>
                <w:iCs/>
                <w:sz w:val="18"/>
                <w:szCs w:val="18"/>
                <w:lang w:val="sr-Cyrl-CS"/>
              </w:rPr>
              <w:t>25.</w:t>
            </w:r>
          </w:p>
        </w:tc>
        <w:tc>
          <w:tcPr>
            <w:tcW w:w="977" w:type="pct"/>
            <w:shd w:val="clear" w:color="auto" w:fill="auto"/>
            <w:vAlign w:val="bottom"/>
          </w:tcPr>
          <w:p w14:paraId="1FAF31B8" w14:textId="1BDB6F12" w:rsidR="000A246F" w:rsidRPr="000A246F" w:rsidRDefault="000A246F" w:rsidP="000A246F">
            <w:pPr>
              <w:jc w:val="left"/>
              <w:rPr>
                <w:rFonts w:cs="Arial"/>
                <w:sz w:val="16"/>
                <w:szCs w:val="16"/>
              </w:rPr>
            </w:pPr>
            <w:r w:rsidRPr="000A246F">
              <w:rPr>
                <w:sz w:val="16"/>
                <w:szCs w:val="16"/>
                <w:lang w:val="sr-Cyrl-RS"/>
              </w:rPr>
              <w:t xml:space="preserve">ЧЕТКА ЗА WC са постољем пластична округла </w:t>
            </w:r>
          </w:p>
        </w:tc>
        <w:tc>
          <w:tcPr>
            <w:tcW w:w="406" w:type="pct"/>
            <w:tcBorders>
              <w:top w:val="nil"/>
              <w:left w:val="nil"/>
              <w:bottom w:val="double" w:sz="6" w:space="0" w:color="auto"/>
              <w:right w:val="single" w:sz="4" w:space="0" w:color="auto"/>
            </w:tcBorders>
            <w:shd w:val="clear" w:color="auto" w:fill="auto"/>
            <w:vAlign w:val="center"/>
          </w:tcPr>
          <w:p w14:paraId="1F132382" w14:textId="4C40BC76"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3C45E687" w14:textId="6A8ADA2C" w:rsidR="000A246F" w:rsidRPr="000A246F" w:rsidRDefault="000A246F" w:rsidP="000A246F">
            <w:pPr>
              <w:jc w:val="center"/>
              <w:rPr>
                <w:rFonts w:cs="Arial"/>
                <w:sz w:val="16"/>
                <w:szCs w:val="16"/>
              </w:rPr>
            </w:pPr>
            <w:r w:rsidRPr="000A246F">
              <w:rPr>
                <w:rFonts w:cs="Arial"/>
                <w:sz w:val="16"/>
                <w:szCs w:val="16"/>
              </w:rPr>
              <w:t>250</w:t>
            </w:r>
          </w:p>
        </w:tc>
        <w:tc>
          <w:tcPr>
            <w:tcW w:w="390" w:type="pct"/>
            <w:shd w:val="clear" w:color="auto" w:fill="auto"/>
            <w:vAlign w:val="center"/>
          </w:tcPr>
          <w:p w14:paraId="60A99AA3"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59E57F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6A2CA5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E3983B6" w14:textId="77777777" w:rsidR="000A246F" w:rsidRPr="00C538DF" w:rsidRDefault="000A246F" w:rsidP="000A246F">
            <w:pPr>
              <w:spacing w:before="0"/>
              <w:jc w:val="center"/>
              <w:rPr>
                <w:rFonts w:cs="Arial"/>
                <w:b/>
                <w:bCs/>
                <w:i/>
                <w:iCs/>
                <w:sz w:val="18"/>
                <w:szCs w:val="18"/>
              </w:rPr>
            </w:pPr>
          </w:p>
        </w:tc>
        <w:tc>
          <w:tcPr>
            <w:tcW w:w="904" w:type="pct"/>
          </w:tcPr>
          <w:p w14:paraId="6F7EAC9D" w14:textId="77777777" w:rsidR="000A246F" w:rsidRPr="00C538DF" w:rsidRDefault="000A246F" w:rsidP="000A246F">
            <w:pPr>
              <w:spacing w:before="0"/>
              <w:jc w:val="center"/>
              <w:rPr>
                <w:rFonts w:cs="Arial"/>
                <w:b/>
                <w:bCs/>
                <w:i/>
                <w:iCs/>
                <w:sz w:val="18"/>
                <w:szCs w:val="18"/>
              </w:rPr>
            </w:pPr>
          </w:p>
        </w:tc>
      </w:tr>
      <w:tr w:rsidR="000A246F" w:rsidRPr="00EC5BB4" w14:paraId="03390B8F" w14:textId="77777777" w:rsidTr="000A246F">
        <w:tc>
          <w:tcPr>
            <w:tcW w:w="326" w:type="pct"/>
            <w:shd w:val="clear" w:color="auto" w:fill="auto"/>
            <w:vAlign w:val="center"/>
          </w:tcPr>
          <w:p w14:paraId="14AEC4CA" w14:textId="546D89CC" w:rsidR="000A246F" w:rsidRDefault="000A246F" w:rsidP="000A246F">
            <w:pPr>
              <w:spacing w:before="0"/>
              <w:jc w:val="center"/>
              <w:rPr>
                <w:rFonts w:cs="Arial"/>
                <w:b/>
                <w:bCs/>
                <w:i/>
                <w:iCs/>
                <w:sz w:val="18"/>
                <w:szCs w:val="18"/>
                <w:lang w:val="sr-Cyrl-CS"/>
              </w:rPr>
            </w:pPr>
            <w:r>
              <w:rPr>
                <w:rFonts w:cs="Arial"/>
                <w:b/>
                <w:bCs/>
                <w:i/>
                <w:iCs/>
                <w:sz w:val="18"/>
                <w:szCs w:val="18"/>
                <w:lang w:val="sr-Cyrl-CS"/>
              </w:rPr>
              <w:t>26.</w:t>
            </w:r>
          </w:p>
        </w:tc>
        <w:tc>
          <w:tcPr>
            <w:tcW w:w="977" w:type="pct"/>
            <w:shd w:val="clear" w:color="auto" w:fill="auto"/>
            <w:vAlign w:val="bottom"/>
          </w:tcPr>
          <w:p w14:paraId="2C09A40C" w14:textId="77777777" w:rsidR="000A246F" w:rsidRDefault="000A246F" w:rsidP="00D92A49">
            <w:pPr>
              <w:jc w:val="left"/>
              <w:rPr>
                <w:sz w:val="16"/>
                <w:szCs w:val="16"/>
                <w:lang w:val="sr-Cyrl-RS"/>
              </w:rPr>
            </w:pPr>
            <w:r w:rsidRPr="000A246F">
              <w:rPr>
                <w:sz w:val="16"/>
                <w:szCs w:val="16"/>
                <w:lang w:val="sr-Cyrl-RS"/>
              </w:rPr>
              <w:t>БРИСКО СА ШТАПОМ И КОФА СА ЦЕДИЛОМ</w:t>
            </w:r>
            <w:r w:rsidR="00342E2B">
              <w:rPr>
                <w:sz w:val="16"/>
                <w:szCs w:val="16"/>
                <w:lang w:val="sr-Cyrl-RS"/>
              </w:rPr>
              <w:t xml:space="preserve"> стандардни</w:t>
            </w:r>
            <w:r w:rsidRPr="000A246F">
              <w:rPr>
                <w:sz w:val="16"/>
                <w:szCs w:val="16"/>
                <w:lang w:val="sr-Cyrl-RS"/>
              </w:rPr>
              <w:t xml:space="preserve"> </w:t>
            </w:r>
          </w:p>
          <w:p w14:paraId="0FC02538" w14:textId="1E7C9978" w:rsidR="00367E39" w:rsidRPr="00367E39" w:rsidRDefault="00367E39" w:rsidP="00D92A49">
            <w:pPr>
              <w:jc w:val="left"/>
              <w:rPr>
                <w:rFonts w:cs="Arial"/>
                <w:sz w:val="18"/>
                <w:szCs w:val="18"/>
              </w:rPr>
            </w:pPr>
            <w:r w:rsidRPr="00367E39">
              <w:rPr>
                <w:rFonts w:cs="Arial"/>
                <w:sz w:val="18"/>
                <w:szCs w:val="18"/>
              </w:rPr>
              <w:t>Алу</w:t>
            </w:r>
            <w:r w:rsidRPr="00367E39">
              <w:rPr>
                <w:rFonts w:cs="Arial"/>
                <w:sz w:val="18"/>
                <w:szCs w:val="18"/>
                <w:lang w:val="sr-Cyrl-RS"/>
              </w:rPr>
              <w:t xml:space="preserve">мнијумски штап 140 cm са ресама од нетканог материјала које се не парају, </w:t>
            </w:r>
            <w:r w:rsidRPr="00367E39">
              <w:rPr>
                <w:rFonts w:cs="Arial"/>
                <w:sz w:val="18"/>
                <w:szCs w:val="18"/>
                <w:lang w:val="sr-Cyrl-RS"/>
              </w:rPr>
              <w:lastRenderedPageBreak/>
              <w:t>пластична кофа 10 l са цедиљком</w:t>
            </w:r>
          </w:p>
        </w:tc>
        <w:tc>
          <w:tcPr>
            <w:tcW w:w="406" w:type="pct"/>
            <w:tcBorders>
              <w:top w:val="nil"/>
              <w:left w:val="nil"/>
              <w:bottom w:val="double" w:sz="6" w:space="0" w:color="auto"/>
              <w:right w:val="single" w:sz="4" w:space="0" w:color="auto"/>
            </w:tcBorders>
            <w:shd w:val="clear" w:color="auto" w:fill="auto"/>
            <w:vAlign w:val="center"/>
          </w:tcPr>
          <w:p w14:paraId="596092C9" w14:textId="4443F325" w:rsidR="000A246F" w:rsidRPr="000A246F" w:rsidRDefault="000A246F" w:rsidP="000A246F">
            <w:pPr>
              <w:jc w:val="center"/>
              <w:rPr>
                <w:rFonts w:cs="Arial"/>
                <w:sz w:val="16"/>
                <w:szCs w:val="16"/>
              </w:rPr>
            </w:pPr>
            <w:r w:rsidRPr="000A246F">
              <w:rPr>
                <w:rFonts w:cs="Arial"/>
                <w:sz w:val="16"/>
                <w:szCs w:val="16"/>
              </w:rPr>
              <w:lastRenderedPageBreak/>
              <w:t>комплет</w:t>
            </w:r>
          </w:p>
        </w:tc>
        <w:tc>
          <w:tcPr>
            <w:tcW w:w="548" w:type="pct"/>
            <w:tcBorders>
              <w:top w:val="nil"/>
              <w:left w:val="nil"/>
              <w:bottom w:val="double" w:sz="6" w:space="0" w:color="auto"/>
              <w:right w:val="single" w:sz="4" w:space="0" w:color="auto"/>
            </w:tcBorders>
            <w:shd w:val="clear" w:color="auto" w:fill="auto"/>
            <w:vAlign w:val="center"/>
          </w:tcPr>
          <w:p w14:paraId="68EC00C2" w14:textId="6CEBDDB3" w:rsidR="000A246F" w:rsidRPr="00342E2B" w:rsidRDefault="000A246F" w:rsidP="00D92A49">
            <w:pPr>
              <w:jc w:val="center"/>
              <w:rPr>
                <w:rFonts w:cs="Arial"/>
                <w:sz w:val="16"/>
                <w:szCs w:val="16"/>
                <w:lang w:val="sr-Cyrl-RS"/>
              </w:rPr>
            </w:pPr>
            <w:r w:rsidRPr="000A246F">
              <w:rPr>
                <w:rFonts w:cs="Arial"/>
                <w:sz w:val="16"/>
                <w:szCs w:val="16"/>
              </w:rPr>
              <w:t>10</w:t>
            </w:r>
            <w:r w:rsidR="00342E2B">
              <w:rPr>
                <w:rFonts w:cs="Arial"/>
                <w:sz w:val="16"/>
                <w:szCs w:val="16"/>
                <w:lang w:val="sr-Cyrl-RS"/>
              </w:rPr>
              <w:t>0</w:t>
            </w:r>
          </w:p>
        </w:tc>
        <w:tc>
          <w:tcPr>
            <w:tcW w:w="390" w:type="pct"/>
            <w:shd w:val="clear" w:color="auto" w:fill="auto"/>
            <w:vAlign w:val="center"/>
          </w:tcPr>
          <w:p w14:paraId="40E60737"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53AFA2AB"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400643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E1199F9" w14:textId="77777777" w:rsidR="000A246F" w:rsidRPr="00C538DF" w:rsidRDefault="000A246F" w:rsidP="000A246F">
            <w:pPr>
              <w:spacing w:before="0"/>
              <w:jc w:val="center"/>
              <w:rPr>
                <w:rFonts w:cs="Arial"/>
                <w:b/>
                <w:bCs/>
                <w:i/>
                <w:iCs/>
                <w:sz w:val="18"/>
                <w:szCs w:val="18"/>
              </w:rPr>
            </w:pPr>
          </w:p>
        </w:tc>
        <w:tc>
          <w:tcPr>
            <w:tcW w:w="904" w:type="pct"/>
          </w:tcPr>
          <w:p w14:paraId="344CD94C" w14:textId="77777777" w:rsidR="000A246F" w:rsidRPr="00C538DF" w:rsidRDefault="000A246F" w:rsidP="000A246F">
            <w:pPr>
              <w:spacing w:before="0"/>
              <w:jc w:val="center"/>
              <w:rPr>
                <w:rFonts w:cs="Arial"/>
                <w:b/>
                <w:bCs/>
                <w:i/>
                <w:iCs/>
                <w:sz w:val="18"/>
                <w:szCs w:val="18"/>
              </w:rPr>
            </w:pPr>
          </w:p>
        </w:tc>
      </w:tr>
      <w:tr w:rsidR="000A246F" w:rsidRPr="00EC5BB4" w14:paraId="7294227D" w14:textId="77777777" w:rsidTr="000A246F">
        <w:tc>
          <w:tcPr>
            <w:tcW w:w="326" w:type="pct"/>
            <w:shd w:val="clear" w:color="auto" w:fill="auto"/>
            <w:vAlign w:val="center"/>
          </w:tcPr>
          <w:p w14:paraId="4B7A6CF3" w14:textId="094C4927" w:rsidR="000A246F" w:rsidRDefault="000A246F" w:rsidP="000A246F">
            <w:pPr>
              <w:spacing w:before="0"/>
              <w:jc w:val="center"/>
              <w:rPr>
                <w:rFonts w:cs="Arial"/>
                <w:b/>
                <w:bCs/>
                <w:i/>
                <w:iCs/>
                <w:sz w:val="18"/>
                <w:szCs w:val="18"/>
                <w:lang w:val="sr-Cyrl-CS"/>
              </w:rPr>
            </w:pPr>
            <w:r>
              <w:rPr>
                <w:rFonts w:cs="Arial"/>
                <w:b/>
                <w:bCs/>
                <w:i/>
                <w:iCs/>
                <w:sz w:val="18"/>
                <w:szCs w:val="18"/>
                <w:lang w:val="sr-Cyrl-CS"/>
              </w:rPr>
              <w:lastRenderedPageBreak/>
              <w:t>27.</w:t>
            </w:r>
          </w:p>
        </w:tc>
        <w:tc>
          <w:tcPr>
            <w:tcW w:w="977" w:type="pct"/>
            <w:shd w:val="clear" w:color="auto" w:fill="auto"/>
            <w:vAlign w:val="bottom"/>
          </w:tcPr>
          <w:p w14:paraId="3DC1499A" w14:textId="77777777" w:rsidR="000A246F" w:rsidRPr="000A246F" w:rsidRDefault="000A246F" w:rsidP="000A246F">
            <w:pPr>
              <w:rPr>
                <w:sz w:val="16"/>
                <w:szCs w:val="16"/>
                <w:lang w:val="sr-Cyrl-RS"/>
              </w:rPr>
            </w:pPr>
            <w:r w:rsidRPr="000A246F">
              <w:rPr>
                <w:sz w:val="16"/>
                <w:szCs w:val="16"/>
                <w:lang w:val="sr-Cyrl-RS"/>
              </w:rPr>
              <w:t>КРПА ЗА ЧИШЋЕЊЕ ПОДОВА</w:t>
            </w:r>
          </w:p>
          <w:p w14:paraId="32B28716" w14:textId="28A8EF94" w:rsidR="000A246F" w:rsidRPr="000A246F" w:rsidRDefault="000A246F" w:rsidP="00342E2B">
            <w:pPr>
              <w:jc w:val="left"/>
              <w:rPr>
                <w:rFonts w:cs="Arial"/>
                <w:sz w:val="16"/>
                <w:szCs w:val="16"/>
              </w:rPr>
            </w:pPr>
            <w:r w:rsidRPr="000A246F">
              <w:rPr>
                <w:sz w:val="16"/>
                <w:szCs w:val="16"/>
                <w:lang w:val="sr-Cyrl-RS"/>
              </w:rPr>
              <w:t>Димензије крпе су 50x70 cm (VILEDA „или одговарајућа“)</w:t>
            </w:r>
            <w:r w:rsidR="00D92A49">
              <w:rPr>
                <w:sz w:val="16"/>
                <w:szCs w:val="16"/>
                <w:lang w:val="sr-Cyrl-RS"/>
              </w:rPr>
              <w:t xml:space="preserve">, </w:t>
            </w:r>
          </w:p>
        </w:tc>
        <w:tc>
          <w:tcPr>
            <w:tcW w:w="406" w:type="pct"/>
            <w:tcBorders>
              <w:top w:val="nil"/>
              <w:left w:val="nil"/>
              <w:bottom w:val="double" w:sz="6" w:space="0" w:color="auto"/>
              <w:right w:val="single" w:sz="4" w:space="0" w:color="auto"/>
            </w:tcBorders>
            <w:shd w:val="clear" w:color="auto" w:fill="auto"/>
            <w:vAlign w:val="center"/>
          </w:tcPr>
          <w:p w14:paraId="05F5248C" w14:textId="4A917811"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2887C243" w14:textId="49B81372" w:rsidR="000A246F" w:rsidRPr="000A246F" w:rsidRDefault="000A246F" w:rsidP="000A246F">
            <w:pPr>
              <w:jc w:val="center"/>
              <w:rPr>
                <w:rFonts w:cs="Arial"/>
                <w:sz w:val="16"/>
                <w:szCs w:val="16"/>
              </w:rPr>
            </w:pPr>
            <w:r w:rsidRPr="000A246F">
              <w:rPr>
                <w:rFonts w:cs="Arial"/>
                <w:sz w:val="16"/>
                <w:szCs w:val="16"/>
              </w:rPr>
              <w:t>120</w:t>
            </w:r>
          </w:p>
        </w:tc>
        <w:tc>
          <w:tcPr>
            <w:tcW w:w="390" w:type="pct"/>
            <w:shd w:val="clear" w:color="auto" w:fill="auto"/>
            <w:vAlign w:val="center"/>
          </w:tcPr>
          <w:p w14:paraId="7B344F0A"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20C93682"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23CE713"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579B98A" w14:textId="77777777" w:rsidR="000A246F" w:rsidRPr="00C538DF" w:rsidRDefault="000A246F" w:rsidP="000A246F">
            <w:pPr>
              <w:spacing w:before="0"/>
              <w:jc w:val="center"/>
              <w:rPr>
                <w:rFonts w:cs="Arial"/>
                <w:b/>
                <w:bCs/>
                <w:i/>
                <w:iCs/>
                <w:sz w:val="18"/>
                <w:szCs w:val="18"/>
              </w:rPr>
            </w:pPr>
          </w:p>
        </w:tc>
        <w:tc>
          <w:tcPr>
            <w:tcW w:w="904" w:type="pct"/>
          </w:tcPr>
          <w:p w14:paraId="39CFC3B7" w14:textId="77777777" w:rsidR="000A246F" w:rsidRPr="00C538DF" w:rsidRDefault="000A246F" w:rsidP="000A246F">
            <w:pPr>
              <w:spacing w:before="0"/>
              <w:jc w:val="center"/>
              <w:rPr>
                <w:rFonts w:cs="Arial"/>
                <w:b/>
                <w:bCs/>
                <w:i/>
                <w:iCs/>
                <w:sz w:val="18"/>
                <w:szCs w:val="18"/>
              </w:rPr>
            </w:pPr>
          </w:p>
        </w:tc>
      </w:tr>
      <w:tr w:rsidR="000A246F" w:rsidRPr="00EC5BB4" w14:paraId="6F7E5133" w14:textId="77777777" w:rsidTr="00342E2B">
        <w:trPr>
          <w:trHeight w:val="806"/>
        </w:trPr>
        <w:tc>
          <w:tcPr>
            <w:tcW w:w="326" w:type="pct"/>
            <w:shd w:val="clear" w:color="auto" w:fill="auto"/>
            <w:vAlign w:val="center"/>
          </w:tcPr>
          <w:p w14:paraId="38BE9942" w14:textId="06680200" w:rsidR="000A246F" w:rsidRDefault="000A246F" w:rsidP="000A246F">
            <w:pPr>
              <w:spacing w:before="0"/>
              <w:jc w:val="center"/>
              <w:rPr>
                <w:rFonts w:cs="Arial"/>
                <w:b/>
                <w:bCs/>
                <w:i/>
                <w:iCs/>
                <w:sz w:val="18"/>
                <w:szCs w:val="18"/>
                <w:lang w:val="sr-Cyrl-CS"/>
              </w:rPr>
            </w:pPr>
            <w:r>
              <w:rPr>
                <w:rFonts w:cs="Arial"/>
                <w:b/>
                <w:bCs/>
                <w:i/>
                <w:iCs/>
                <w:sz w:val="18"/>
                <w:szCs w:val="18"/>
                <w:lang w:val="sr-Cyrl-CS"/>
              </w:rPr>
              <w:t>28.</w:t>
            </w:r>
          </w:p>
        </w:tc>
        <w:tc>
          <w:tcPr>
            <w:tcW w:w="977" w:type="pct"/>
            <w:shd w:val="clear" w:color="auto" w:fill="auto"/>
            <w:vAlign w:val="bottom"/>
          </w:tcPr>
          <w:p w14:paraId="51664028" w14:textId="77777777" w:rsidR="00342E2B" w:rsidRDefault="00342E2B" w:rsidP="000A246F">
            <w:pPr>
              <w:jc w:val="left"/>
              <w:rPr>
                <w:rFonts w:cs="Arial"/>
                <w:sz w:val="16"/>
                <w:szCs w:val="16"/>
                <w:lang w:val="sr-Cyrl-RS"/>
              </w:rPr>
            </w:pPr>
            <w:r>
              <w:rPr>
                <w:rFonts w:cs="Arial"/>
                <w:sz w:val="16"/>
                <w:szCs w:val="16"/>
                <w:lang w:val="sr-Cyrl-RS"/>
              </w:rPr>
              <w:t>ПЛАТНО ФЛАНЕЛ У РОЛНИ</w:t>
            </w:r>
          </w:p>
          <w:p w14:paraId="4BB15D1B" w14:textId="53F74D88" w:rsidR="00342E2B" w:rsidRDefault="00342E2B" w:rsidP="000A246F">
            <w:pPr>
              <w:jc w:val="left"/>
              <w:rPr>
                <w:rFonts w:cs="Arial"/>
                <w:sz w:val="16"/>
                <w:szCs w:val="16"/>
                <w:lang w:val="sr-Cyrl-RS"/>
              </w:rPr>
            </w:pPr>
            <w:r>
              <w:rPr>
                <w:rFonts w:cs="Arial"/>
                <w:sz w:val="16"/>
                <w:szCs w:val="16"/>
                <w:lang w:val="sr-Cyrl-RS"/>
              </w:rPr>
              <w:t xml:space="preserve">Дупла ширина </w:t>
            </w:r>
          </w:p>
          <w:p w14:paraId="030A584A" w14:textId="1D9AD283" w:rsidR="00342E2B" w:rsidRPr="00D92A49" w:rsidRDefault="00342E2B" w:rsidP="000A246F">
            <w:pPr>
              <w:jc w:val="left"/>
              <w:rPr>
                <w:rFonts w:cs="Arial"/>
                <w:sz w:val="16"/>
                <w:szCs w:val="16"/>
                <w:lang w:val="sr-Cyrl-RS"/>
              </w:rPr>
            </w:pPr>
          </w:p>
        </w:tc>
        <w:tc>
          <w:tcPr>
            <w:tcW w:w="406" w:type="pct"/>
            <w:tcBorders>
              <w:top w:val="nil"/>
              <w:left w:val="nil"/>
              <w:bottom w:val="double" w:sz="6" w:space="0" w:color="auto"/>
              <w:right w:val="single" w:sz="4" w:space="0" w:color="auto"/>
            </w:tcBorders>
            <w:shd w:val="clear" w:color="auto" w:fill="auto"/>
            <w:vAlign w:val="center"/>
          </w:tcPr>
          <w:p w14:paraId="3EE9C428" w14:textId="4B4DE70D" w:rsidR="000A246F" w:rsidRPr="00D92A49" w:rsidRDefault="00D92A49" w:rsidP="000A246F">
            <w:pPr>
              <w:jc w:val="center"/>
              <w:rPr>
                <w:rFonts w:cs="Arial"/>
                <w:sz w:val="16"/>
                <w:szCs w:val="16"/>
                <w:lang w:val="sr-Cyrl-RS"/>
              </w:rPr>
            </w:pPr>
            <w:r>
              <w:rPr>
                <w:rFonts w:cs="Arial"/>
                <w:sz w:val="16"/>
                <w:szCs w:val="16"/>
                <w:lang w:val="sr-Cyrl-RS"/>
              </w:rPr>
              <w:t>м</w:t>
            </w:r>
          </w:p>
        </w:tc>
        <w:tc>
          <w:tcPr>
            <w:tcW w:w="548" w:type="pct"/>
            <w:tcBorders>
              <w:top w:val="nil"/>
              <w:left w:val="nil"/>
              <w:bottom w:val="double" w:sz="6" w:space="0" w:color="auto"/>
              <w:right w:val="single" w:sz="4" w:space="0" w:color="auto"/>
            </w:tcBorders>
            <w:shd w:val="clear" w:color="auto" w:fill="auto"/>
            <w:vAlign w:val="center"/>
          </w:tcPr>
          <w:p w14:paraId="291711FE" w14:textId="7354E3BB" w:rsidR="000A246F" w:rsidRPr="00D92A49" w:rsidRDefault="00D92A49" w:rsidP="000A246F">
            <w:pPr>
              <w:jc w:val="center"/>
              <w:rPr>
                <w:rFonts w:cs="Arial"/>
                <w:sz w:val="16"/>
                <w:szCs w:val="16"/>
                <w:lang w:val="sr-Cyrl-RS"/>
              </w:rPr>
            </w:pPr>
            <w:r>
              <w:rPr>
                <w:rFonts w:cs="Arial"/>
                <w:sz w:val="16"/>
                <w:szCs w:val="16"/>
                <w:lang w:val="sr-Cyrl-RS"/>
              </w:rPr>
              <w:t>30</w:t>
            </w:r>
          </w:p>
        </w:tc>
        <w:tc>
          <w:tcPr>
            <w:tcW w:w="390" w:type="pct"/>
            <w:shd w:val="clear" w:color="auto" w:fill="auto"/>
            <w:vAlign w:val="center"/>
          </w:tcPr>
          <w:p w14:paraId="751A177C"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0503E490"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1642D2D"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B25C80C" w14:textId="77777777" w:rsidR="000A246F" w:rsidRPr="00C538DF" w:rsidRDefault="000A246F" w:rsidP="000A246F">
            <w:pPr>
              <w:spacing w:before="0"/>
              <w:jc w:val="center"/>
              <w:rPr>
                <w:rFonts w:cs="Arial"/>
                <w:b/>
                <w:bCs/>
                <w:i/>
                <w:iCs/>
                <w:sz w:val="18"/>
                <w:szCs w:val="18"/>
              </w:rPr>
            </w:pPr>
          </w:p>
        </w:tc>
        <w:tc>
          <w:tcPr>
            <w:tcW w:w="904" w:type="pct"/>
          </w:tcPr>
          <w:p w14:paraId="7378771C" w14:textId="77777777" w:rsidR="000A246F" w:rsidRPr="00C538DF" w:rsidRDefault="000A246F" w:rsidP="000A246F">
            <w:pPr>
              <w:spacing w:before="0"/>
              <w:jc w:val="center"/>
              <w:rPr>
                <w:rFonts w:cs="Arial"/>
                <w:b/>
                <w:bCs/>
                <w:i/>
                <w:iCs/>
                <w:sz w:val="18"/>
                <w:szCs w:val="18"/>
              </w:rPr>
            </w:pPr>
          </w:p>
        </w:tc>
      </w:tr>
      <w:tr w:rsidR="000A246F" w:rsidRPr="00EC5BB4" w14:paraId="159814F0" w14:textId="77777777" w:rsidTr="000A246F">
        <w:tc>
          <w:tcPr>
            <w:tcW w:w="326" w:type="pct"/>
            <w:shd w:val="clear" w:color="auto" w:fill="auto"/>
            <w:vAlign w:val="center"/>
          </w:tcPr>
          <w:p w14:paraId="3A8C8754" w14:textId="5F216010" w:rsidR="000A246F" w:rsidRDefault="000A246F" w:rsidP="000A246F">
            <w:pPr>
              <w:spacing w:before="0"/>
              <w:jc w:val="center"/>
              <w:rPr>
                <w:rFonts w:cs="Arial"/>
                <w:b/>
                <w:bCs/>
                <w:i/>
                <w:iCs/>
                <w:sz w:val="18"/>
                <w:szCs w:val="18"/>
                <w:lang w:val="sr-Cyrl-CS"/>
              </w:rPr>
            </w:pPr>
            <w:r>
              <w:rPr>
                <w:rFonts w:cs="Arial"/>
                <w:b/>
                <w:bCs/>
                <w:i/>
                <w:iCs/>
                <w:sz w:val="18"/>
                <w:szCs w:val="18"/>
                <w:lang w:val="sr-Cyrl-CS"/>
              </w:rPr>
              <w:t>29.</w:t>
            </w:r>
          </w:p>
        </w:tc>
        <w:tc>
          <w:tcPr>
            <w:tcW w:w="977" w:type="pct"/>
            <w:shd w:val="clear" w:color="auto" w:fill="auto"/>
            <w:vAlign w:val="bottom"/>
          </w:tcPr>
          <w:p w14:paraId="3C30865F" w14:textId="4833CDF3" w:rsidR="000A246F" w:rsidRPr="000A246F" w:rsidRDefault="000A246F" w:rsidP="000A246F">
            <w:pPr>
              <w:jc w:val="left"/>
              <w:rPr>
                <w:rFonts w:cs="Arial"/>
                <w:sz w:val="16"/>
                <w:szCs w:val="16"/>
              </w:rPr>
            </w:pPr>
            <w:r w:rsidRPr="000A246F">
              <w:rPr>
                <w:sz w:val="16"/>
                <w:szCs w:val="16"/>
                <w:lang w:val="sr-Cyrl-RS"/>
              </w:rPr>
              <w:t>КРПА ЗА БРИСАЊЕ  СУДОВА СТАНДАРДНА памучна мин. 30x40 cm</w:t>
            </w:r>
          </w:p>
        </w:tc>
        <w:tc>
          <w:tcPr>
            <w:tcW w:w="406" w:type="pct"/>
            <w:tcBorders>
              <w:top w:val="nil"/>
              <w:left w:val="nil"/>
              <w:bottom w:val="double" w:sz="6" w:space="0" w:color="auto"/>
              <w:right w:val="single" w:sz="4" w:space="0" w:color="auto"/>
            </w:tcBorders>
            <w:shd w:val="clear" w:color="auto" w:fill="auto"/>
            <w:vAlign w:val="center"/>
          </w:tcPr>
          <w:p w14:paraId="2C9FB0B9" w14:textId="0670C2D1"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054B6441" w14:textId="2EEE6FBE" w:rsidR="000A246F" w:rsidRPr="000A246F" w:rsidRDefault="000A246F" w:rsidP="000A246F">
            <w:pPr>
              <w:jc w:val="center"/>
              <w:rPr>
                <w:rFonts w:cs="Arial"/>
                <w:sz w:val="16"/>
                <w:szCs w:val="16"/>
              </w:rPr>
            </w:pPr>
            <w:r w:rsidRPr="000A246F">
              <w:rPr>
                <w:rFonts w:cs="Arial"/>
                <w:sz w:val="16"/>
                <w:szCs w:val="16"/>
              </w:rPr>
              <w:t>80</w:t>
            </w:r>
          </w:p>
        </w:tc>
        <w:tc>
          <w:tcPr>
            <w:tcW w:w="390" w:type="pct"/>
            <w:shd w:val="clear" w:color="auto" w:fill="auto"/>
            <w:vAlign w:val="center"/>
          </w:tcPr>
          <w:p w14:paraId="3851CA2F"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34C64C3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6676780"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7FA5AD7" w14:textId="77777777" w:rsidR="000A246F" w:rsidRPr="00C538DF" w:rsidRDefault="000A246F" w:rsidP="000A246F">
            <w:pPr>
              <w:spacing w:before="0"/>
              <w:jc w:val="center"/>
              <w:rPr>
                <w:rFonts w:cs="Arial"/>
                <w:b/>
                <w:bCs/>
                <w:i/>
                <w:iCs/>
                <w:sz w:val="18"/>
                <w:szCs w:val="18"/>
              </w:rPr>
            </w:pPr>
          </w:p>
        </w:tc>
        <w:tc>
          <w:tcPr>
            <w:tcW w:w="904" w:type="pct"/>
          </w:tcPr>
          <w:p w14:paraId="1A7BAC92" w14:textId="77777777" w:rsidR="000A246F" w:rsidRPr="00C538DF" w:rsidRDefault="000A246F" w:rsidP="000A246F">
            <w:pPr>
              <w:spacing w:before="0"/>
              <w:jc w:val="center"/>
              <w:rPr>
                <w:rFonts w:cs="Arial"/>
                <w:b/>
                <w:bCs/>
                <w:i/>
                <w:iCs/>
                <w:sz w:val="18"/>
                <w:szCs w:val="18"/>
              </w:rPr>
            </w:pPr>
          </w:p>
        </w:tc>
      </w:tr>
      <w:tr w:rsidR="000A246F" w:rsidRPr="00EC5BB4" w14:paraId="15EF8994" w14:textId="77777777" w:rsidTr="000A246F">
        <w:tc>
          <w:tcPr>
            <w:tcW w:w="326" w:type="pct"/>
            <w:shd w:val="clear" w:color="auto" w:fill="auto"/>
            <w:vAlign w:val="center"/>
          </w:tcPr>
          <w:p w14:paraId="71BAEC59" w14:textId="1E6F2A25" w:rsidR="000A246F" w:rsidRDefault="000A246F" w:rsidP="000A246F">
            <w:pPr>
              <w:spacing w:before="0"/>
              <w:jc w:val="center"/>
              <w:rPr>
                <w:rFonts w:cs="Arial"/>
                <w:b/>
                <w:bCs/>
                <w:i/>
                <w:iCs/>
                <w:sz w:val="18"/>
                <w:szCs w:val="18"/>
                <w:lang w:val="sr-Cyrl-CS"/>
              </w:rPr>
            </w:pPr>
            <w:r>
              <w:rPr>
                <w:rFonts w:cs="Arial"/>
                <w:b/>
                <w:bCs/>
                <w:i/>
                <w:iCs/>
                <w:sz w:val="18"/>
                <w:szCs w:val="18"/>
                <w:lang w:val="sr-Cyrl-CS"/>
              </w:rPr>
              <w:t>30.</w:t>
            </w:r>
          </w:p>
        </w:tc>
        <w:tc>
          <w:tcPr>
            <w:tcW w:w="977" w:type="pct"/>
            <w:shd w:val="clear" w:color="auto" w:fill="auto"/>
            <w:vAlign w:val="bottom"/>
          </w:tcPr>
          <w:p w14:paraId="2B0A09EB" w14:textId="0C419F1F" w:rsidR="000A246F" w:rsidRPr="000A246F" w:rsidRDefault="000A246F" w:rsidP="000A246F">
            <w:pPr>
              <w:jc w:val="left"/>
              <w:rPr>
                <w:rFonts w:cs="Arial"/>
                <w:sz w:val="16"/>
                <w:szCs w:val="16"/>
              </w:rPr>
            </w:pPr>
            <w:r w:rsidRPr="000A246F">
              <w:rPr>
                <w:sz w:val="16"/>
                <w:szCs w:val="16"/>
                <w:lang w:val="sr-Cyrl-RS"/>
              </w:rPr>
              <w:t>КРПЕ ТРУЛЕКС ПАК 3/1 димензије 20x16 цм</w:t>
            </w:r>
          </w:p>
        </w:tc>
        <w:tc>
          <w:tcPr>
            <w:tcW w:w="406" w:type="pct"/>
            <w:tcBorders>
              <w:top w:val="nil"/>
              <w:left w:val="nil"/>
              <w:bottom w:val="double" w:sz="6" w:space="0" w:color="auto"/>
              <w:right w:val="single" w:sz="4" w:space="0" w:color="auto"/>
            </w:tcBorders>
            <w:shd w:val="clear" w:color="auto" w:fill="auto"/>
            <w:vAlign w:val="center"/>
          </w:tcPr>
          <w:p w14:paraId="3B2B5251" w14:textId="4C822C99"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0801AE05" w14:textId="38F5B63C" w:rsidR="000A246F" w:rsidRPr="000A246F" w:rsidRDefault="000A246F" w:rsidP="000A246F">
            <w:pPr>
              <w:jc w:val="center"/>
              <w:rPr>
                <w:rFonts w:cs="Arial"/>
                <w:sz w:val="16"/>
                <w:szCs w:val="16"/>
              </w:rPr>
            </w:pPr>
            <w:r w:rsidRPr="000A246F">
              <w:rPr>
                <w:rFonts w:cs="Arial"/>
                <w:sz w:val="16"/>
                <w:szCs w:val="16"/>
              </w:rPr>
              <w:t>300</w:t>
            </w:r>
          </w:p>
        </w:tc>
        <w:tc>
          <w:tcPr>
            <w:tcW w:w="390" w:type="pct"/>
            <w:shd w:val="clear" w:color="auto" w:fill="auto"/>
            <w:vAlign w:val="center"/>
          </w:tcPr>
          <w:p w14:paraId="437D98F5"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4461D01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779AB98"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1B8D5DD" w14:textId="77777777" w:rsidR="000A246F" w:rsidRPr="00C538DF" w:rsidRDefault="000A246F" w:rsidP="000A246F">
            <w:pPr>
              <w:spacing w:before="0"/>
              <w:jc w:val="center"/>
              <w:rPr>
                <w:rFonts w:cs="Arial"/>
                <w:b/>
                <w:bCs/>
                <w:i/>
                <w:iCs/>
                <w:sz w:val="18"/>
                <w:szCs w:val="18"/>
              </w:rPr>
            </w:pPr>
          </w:p>
        </w:tc>
        <w:tc>
          <w:tcPr>
            <w:tcW w:w="904" w:type="pct"/>
          </w:tcPr>
          <w:p w14:paraId="7AF14BA2" w14:textId="77777777" w:rsidR="000A246F" w:rsidRPr="00C538DF" w:rsidRDefault="000A246F" w:rsidP="000A246F">
            <w:pPr>
              <w:spacing w:before="0"/>
              <w:jc w:val="center"/>
              <w:rPr>
                <w:rFonts w:cs="Arial"/>
                <w:b/>
                <w:bCs/>
                <w:i/>
                <w:iCs/>
                <w:sz w:val="18"/>
                <w:szCs w:val="18"/>
              </w:rPr>
            </w:pPr>
          </w:p>
        </w:tc>
      </w:tr>
      <w:tr w:rsidR="000A246F" w:rsidRPr="00EC5BB4" w14:paraId="74C0D89A" w14:textId="77777777" w:rsidTr="000A246F">
        <w:tc>
          <w:tcPr>
            <w:tcW w:w="326" w:type="pct"/>
            <w:shd w:val="clear" w:color="auto" w:fill="auto"/>
            <w:vAlign w:val="center"/>
          </w:tcPr>
          <w:p w14:paraId="4AD6F54E" w14:textId="29B0893C" w:rsidR="000A246F" w:rsidRDefault="000A246F" w:rsidP="000A246F">
            <w:pPr>
              <w:spacing w:before="0"/>
              <w:jc w:val="center"/>
              <w:rPr>
                <w:rFonts w:cs="Arial"/>
                <w:b/>
                <w:bCs/>
                <w:i/>
                <w:iCs/>
                <w:sz w:val="18"/>
                <w:szCs w:val="18"/>
                <w:lang w:val="sr-Cyrl-CS"/>
              </w:rPr>
            </w:pPr>
            <w:r>
              <w:rPr>
                <w:rFonts w:cs="Arial"/>
                <w:b/>
                <w:bCs/>
                <w:i/>
                <w:iCs/>
                <w:sz w:val="18"/>
                <w:szCs w:val="18"/>
                <w:lang w:val="sr-Cyrl-CS"/>
              </w:rPr>
              <w:t>31.</w:t>
            </w:r>
          </w:p>
        </w:tc>
        <w:tc>
          <w:tcPr>
            <w:tcW w:w="977" w:type="pct"/>
            <w:shd w:val="clear" w:color="auto" w:fill="auto"/>
            <w:vAlign w:val="bottom"/>
          </w:tcPr>
          <w:p w14:paraId="455CEEAB" w14:textId="77777777" w:rsidR="000A246F" w:rsidRPr="000A246F" w:rsidRDefault="000A246F" w:rsidP="000A246F">
            <w:pPr>
              <w:rPr>
                <w:sz w:val="16"/>
                <w:szCs w:val="16"/>
                <w:lang w:val="sr-Cyrl-RS"/>
              </w:rPr>
            </w:pPr>
            <w:r w:rsidRPr="000A246F">
              <w:rPr>
                <w:sz w:val="16"/>
                <w:szCs w:val="16"/>
                <w:lang w:val="sr-Cyrl-RS"/>
              </w:rPr>
              <w:t>КРПА МИКРОАКТИВНА – МАГИЧНА</w:t>
            </w:r>
          </w:p>
          <w:p w14:paraId="338D8F5F" w14:textId="193CEBEB" w:rsidR="000A246F" w:rsidRPr="000A246F" w:rsidRDefault="000A246F" w:rsidP="000A246F">
            <w:pPr>
              <w:jc w:val="left"/>
              <w:rPr>
                <w:rFonts w:cs="Arial"/>
                <w:sz w:val="16"/>
                <w:szCs w:val="16"/>
              </w:rPr>
            </w:pPr>
            <w:r w:rsidRPr="000A246F">
              <w:rPr>
                <w:sz w:val="16"/>
                <w:szCs w:val="16"/>
                <w:lang w:val="sr-Cyrl-RS"/>
              </w:rPr>
              <w:t>Магична крпа дебља, ултра микрофибер, шире ребрасте текстуре, погодна за јако запрљане површине, димензије 40x40 цм</w:t>
            </w:r>
          </w:p>
        </w:tc>
        <w:tc>
          <w:tcPr>
            <w:tcW w:w="406" w:type="pct"/>
            <w:tcBorders>
              <w:top w:val="nil"/>
              <w:left w:val="nil"/>
              <w:bottom w:val="double" w:sz="6" w:space="0" w:color="auto"/>
              <w:right w:val="single" w:sz="4" w:space="0" w:color="auto"/>
            </w:tcBorders>
            <w:shd w:val="clear" w:color="auto" w:fill="auto"/>
            <w:vAlign w:val="center"/>
          </w:tcPr>
          <w:p w14:paraId="58C207C7" w14:textId="51334906"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26B13616" w14:textId="37853CED" w:rsidR="000A246F" w:rsidRPr="000A246F" w:rsidRDefault="000A246F" w:rsidP="000A246F">
            <w:pPr>
              <w:jc w:val="center"/>
              <w:rPr>
                <w:rFonts w:cs="Arial"/>
                <w:sz w:val="16"/>
                <w:szCs w:val="16"/>
              </w:rPr>
            </w:pPr>
            <w:r w:rsidRPr="000A246F">
              <w:rPr>
                <w:rFonts w:cs="Arial"/>
                <w:sz w:val="16"/>
                <w:szCs w:val="16"/>
              </w:rPr>
              <w:t>500</w:t>
            </w:r>
          </w:p>
        </w:tc>
        <w:tc>
          <w:tcPr>
            <w:tcW w:w="390" w:type="pct"/>
            <w:shd w:val="clear" w:color="auto" w:fill="auto"/>
            <w:vAlign w:val="center"/>
          </w:tcPr>
          <w:p w14:paraId="7774A6D5"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5131261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58F7C80"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CA81829" w14:textId="77777777" w:rsidR="000A246F" w:rsidRPr="00C538DF" w:rsidRDefault="000A246F" w:rsidP="000A246F">
            <w:pPr>
              <w:spacing w:before="0"/>
              <w:jc w:val="center"/>
              <w:rPr>
                <w:rFonts w:cs="Arial"/>
                <w:b/>
                <w:bCs/>
                <w:i/>
                <w:iCs/>
                <w:sz w:val="18"/>
                <w:szCs w:val="18"/>
              </w:rPr>
            </w:pPr>
          </w:p>
        </w:tc>
        <w:tc>
          <w:tcPr>
            <w:tcW w:w="904" w:type="pct"/>
          </w:tcPr>
          <w:p w14:paraId="67B3B8AE" w14:textId="77777777" w:rsidR="000A246F" w:rsidRPr="00C538DF" w:rsidRDefault="000A246F" w:rsidP="000A246F">
            <w:pPr>
              <w:spacing w:before="0"/>
              <w:jc w:val="center"/>
              <w:rPr>
                <w:rFonts w:cs="Arial"/>
                <w:b/>
                <w:bCs/>
                <w:i/>
                <w:iCs/>
                <w:sz w:val="18"/>
                <w:szCs w:val="18"/>
              </w:rPr>
            </w:pPr>
          </w:p>
        </w:tc>
      </w:tr>
      <w:tr w:rsidR="000A246F" w:rsidRPr="00EC5BB4" w14:paraId="44A25A51" w14:textId="77777777" w:rsidTr="000A246F">
        <w:tc>
          <w:tcPr>
            <w:tcW w:w="326" w:type="pct"/>
            <w:shd w:val="clear" w:color="auto" w:fill="auto"/>
            <w:vAlign w:val="center"/>
          </w:tcPr>
          <w:p w14:paraId="73AC11CF" w14:textId="748D9AAF" w:rsidR="000A246F" w:rsidRDefault="000A246F" w:rsidP="000A246F">
            <w:pPr>
              <w:spacing w:before="0"/>
              <w:jc w:val="center"/>
              <w:rPr>
                <w:rFonts w:cs="Arial"/>
                <w:b/>
                <w:bCs/>
                <w:i/>
                <w:iCs/>
                <w:sz w:val="18"/>
                <w:szCs w:val="18"/>
                <w:lang w:val="sr-Cyrl-CS"/>
              </w:rPr>
            </w:pPr>
            <w:r>
              <w:rPr>
                <w:rFonts w:cs="Arial"/>
                <w:b/>
                <w:bCs/>
                <w:i/>
                <w:iCs/>
                <w:sz w:val="18"/>
                <w:szCs w:val="18"/>
                <w:lang w:val="sr-Cyrl-CS"/>
              </w:rPr>
              <w:t>32.</w:t>
            </w:r>
          </w:p>
        </w:tc>
        <w:tc>
          <w:tcPr>
            <w:tcW w:w="977" w:type="pct"/>
            <w:shd w:val="clear" w:color="auto" w:fill="auto"/>
            <w:vAlign w:val="bottom"/>
          </w:tcPr>
          <w:p w14:paraId="2B343853" w14:textId="0D7F3075" w:rsidR="000A246F" w:rsidRPr="000A246F" w:rsidRDefault="000A246F" w:rsidP="000A246F">
            <w:pPr>
              <w:jc w:val="left"/>
              <w:rPr>
                <w:rFonts w:cs="Arial"/>
                <w:sz w:val="16"/>
                <w:szCs w:val="16"/>
              </w:rPr>
            </w:pPr>
            <w:r w:rsidRPr="000A246F">
              <w:rPr>
                <w:sz w:val="16"/>
                <w:szCs w:val="16"/>
                <w:lang w:val="sr-Cyrl-RS"/>
              </w:rPr>
              <w:t>СУНЂЕР ЗА ПОСУЂЕ СА АБРАЗИВОМ димензије 9,6x6,6x4,5 цм –  (VILEDA „или одговарајући“)</w:t>
            </w:r>
          </w:p>
        </w:tc>
        <w:tc>
          <w:tcPr>
            <w:tcW w:w="406" w:type="pct"/>
            <w:tcBorders>
              <w:top w:val="nil"/>
              <w:left w:val="nil"/>
              <w:bottom w:val="double" w:sz="6" w:space="0" w:color="auto"/>
              <w:right w:val="single" w:sz="4" w:space="0" w:color="auto"/>
            </w:tcBorders>
            <w:shd w:val="clear" w:color="auto" w:fill="auto"/>
            <w:vAlign w:val="center"/>
          </w:tcPr>
          <w:p w14:paraId="0D618107" w14:textId="6372C29B"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709F97D9" w14:textId="44A0A6CD" w:rsidR="000A246F" w:rsidRPr="000A246F" w:rsidRDefault="000A246F" w:rsidP="000A246F">
            <w:pPr>
              <w:jc w:val="center"/>
              <w:rPr>
                <w:rFonts w:cs="Arial"/>
                <w:sz w:val="16"/>
                <w:szCs w:val="16"/>
              </w:rPr>
            </w:pPr>
            <w:r w:rsidRPr="000A246F">
              <w:rPr>
                <w:rFonts w:cs="Arial"/>
                <w:sz w:val="16"/>
                <w:szCs w:val="16"/>
              </w:rPr>
              <w:t>350</w:t>
            </w:r>
          </w:p>
        </w:tc>
        <w:tc>
          <w:tcPr>
            <w:tcW w:w="390" w:type="pct"/>
            <w:shd w:val="clear" w:color="auto" w:fill="auto"/>
            <w:vAlign w:val="center"/>
          </w:tcPr>
          <w:p w14:paraId="3591436A"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20D3FC6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F877693"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ADCE037" w14:textId="77777777" w:rsidR="000A246F" w:rsidRPr="00C538DF" w:rsidRDefault="000A246F" w:rsidP="000A246F">
            <w:pPr>
              <w:spacing w:before="0"/>
              <w:jc w:val="center"/>
              <w:rPr>
                <w:rFonts w:cs="Arial"/>
                <w:b/>
                <w:bCs/>
                <w:i/>
                <w:iCs/>
                <w:sz w:val="18"/>
                <w:szCs w:val="18"/>
              </w:rPr>
            </w:pPr>
          </w:p>
        </w:tc>
        <w:tc>
          <w:tcPr>
            <w:tcW w:w="904" w:type="pct"/>
          </w:tcPr>
          <w:p w14:paraId="5692465E" w14:textId="77777777" w:rsidR="000A246F" w:rsidRPr="00C538DF" w:rsidRDefault="000A246F" w:rsidP="000A246F">
            <w:pPr>
              <w:spacing w:before="0"/>
              <w:jc w:val="center"/>
              <w:rPr>
                <w:rFonts w:cs="Arial"/>
                <w:b/>
                <w:bCs/>
                <w:i/>
                <w:iCs/>
                <w:sz w:val="18"/>
                <w:szCs w:val="18"/>
              </w:rPr>
            </w:pPr>
          </w:p>
        </w:tc>
      </w:tr>
      <w:tr w:rsidR="000A246F" w:rsidRPr="00EC5BB4" w14:paraId="16BA0FC0" w14:textId="77777777" w:rsidTr="000A246F">
        <w:tc>
          <w:tcPr>
            <w:tcW w:w="326" w:type="pct"/>
            <w:shd w:val="clear" w:color="auto" w:fill="auto"/>
            <w:vAlign w:val="center"/>
          </w:tcPr>
          <w:p w14:paraId="6BE30C87" w14:textId="77742E3F" w:rsidR="000A246F" w:rsidRDefault="000A246F" w:rsidP="000A246F">
            <w:pPr>
              <w:spacing w:before="0"/>
              <w:jc w:val="center"/>
              <w:rPr>
                <w:rFonts w:cs="Arial"/>
                <w:b/>
                <w:bCs/>
                <w:i/>
                <w:iCs/>
                <w:sz w:val="18"/>
                <w:szCs w:val="18"/>
                <w:lang w:val="sr-Cyrl-CS"/>
              </w:rPr>
            </w:pPr>
            <w:r>
              <w:rPr>
                <w:rFonts w:cs="Arial"/>
                <w:b/>
                <w:bCs/>
                <w:i/>
                <w:iCs/>
                <w:sz w:val="18"/>
                <w:szCs w:val="18"/>
                <w:lang w:val="sr-Cyrl-CS"/>
              </w:rPr>
              <w:t>33.</w:t>
            </w:r>
          </w:p>
        </w:tc>
        <w:tc>
          <w:tcPr>
            <w:tcW w:w="977" w:type="pct"/>
            <w:shd w:val="clear" w:color="auto" w:fill="auto"/>
            <w:vAlign w:val="bottom"/>
          </w:tcPr>
          <w:p w14:paraId="0064795A" w14:textId="6CD58414" w:rsidR="000A246F" w:rsidRPr="000A246F" w:rsidRDefault="000A246F" w:rsidP="000A246F">
            <w:pPr>
              <w:jc w:val="left"/>
              <w:rPr>
                <w:rFonts w:cs="Arial"/>
                <w:sz w:val="16"/>
                <w:szCs w:val="16"/>
              </w:rPr>
            </w:pPr>
            <w:r w:rsidRPr="000A246F">
              <w:rPr>
                <w:sz w:val="16"/>
                <w:szCs w:val="16"/>
                <w:lang w:val="sr-Cyrl-RS"/>
              </w:rPr>
              <w:t xml:space="preserve">КЕСЕ ЗА СМЕЋЕ </w:t>
            </w:r>
            <w:r w:rsidRPr="00367E39">
              <w:rPr>
                <w:sz w:val="18"/>
                <w:szCs w:val="18"/>
                <w:lang w:val="sr-Cyrl-RS"/>
              </w:rPr>
              <w:t>500X1000 мм, дебљине 40 микрона</w:t>
            </w:r>
            <w:r w:rsidR="00367E39" w:rsidRPr="00367E39">
              <w:rPr>
                <w:sz w:val="18"/>
                <w:szCs w:val="18"/>
                <w:lang w:val="sr-Cyrl-RS"/>
              </w:rPr>
              <w:t xml:space="preserve"> </w:t>
            </w:r>
            <w:r w:rsidR="00367E39" w:rsidRPr="00367E39">
              <w:rPr>
                <w:rFonts w:cs="Arial"/>
                <w:sz w:val="18"/>
                <w:szCs w:val="18"/>
                <w:lang w:val="sr-Cyrl-RS"/>
              </w:rPr>
              <w:t>црне, 20/1</w:t>
            </w:r>
          </w:p>
        </w:tc>
        <w:tc>
          <w:tcPr>
            <w:tcW w:w="406" w:type="pct"/>
            <w:tcBorders>
              <w:top w:val="nil"/>
              <w:left w:val="nil"/>
              <w:bottom w:val="double" w:sz="6" w:space="0" w:color="auto"/>
              <w:right w:val="single" w:sz="4" w:space="0" w:color="auto"/>
            </w:tcBorders>
            <w:shd w:val="clear" w:color="auto" w:fill="auto"/>
            <w:vAlign w:val="center"/>
          </w:tcPr>
          <w:p w14:paraId="29903129" w14:textId="45AE4CBD"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1BBAC5F8" w14:textId="6FE8E087" w:rsidR="000A246F" w:rsidRPr="000A246F" w:rsidRDefault="00367E39" w:rsidP="000A246F">
            <w:pPr>
              <w:jc w:val="center"/>
              <w:rPr>
                <w:rFonts w:cs="Arial"/>
                <w:sz w:val="16"/>
                <w:szCs w:val="16"/>
              </w:rPr>
            </w:pPr>
            <w:r>
              <w:rPr>
                <w:rFonts w:cs="Arial"/>
                <w:sz w:val="16"/>
                <w:szCs w:val="16"/>
              </w:rPr>
              <w:t>1</w:t>
            </w:r>
            <w:r w:rsidR="000A246F" w:rsidRPr="000A246F">
              <w:rPr>
                <w:rFonts w:cs="Arial"/>
                <w:sz w:val="16"/>
                <w:szCs w:val="16"/>
              </w:rPr>
              <w:t>.000</w:t>
            </w:r>
          </w:p>
        </w:tc>
        <w:tc>
          <w:tcPr>
            <w:tcW w:w="390" w:type="pct"/>
            <w:shd w:val="clear" w:color="auto" w:fill="auto"/>
            <w:vAlign w:val="center"/>
          </w:tcPr>
          <w:p w14:paraId="67497550"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08265D13"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2CD61AB"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C28A6B3" w14:textId="77777777" w:rsidR="000A246F" w:rsidRPr="00C538DF" w:rsidRDefault="000A246F" w:rsidP="000A246F">
            <w:pPr>
              <w:spacing w:before="0"/>
              <w:jc w:val="center"/>
              <w:rPr>
                <w:rFonts w:cs="Arial"/>
                <w:b/>
                <w:bCs/>
                <w:i/>
                <w:iCs/>
                <w:sz w:val="18"/>
                <w:szCs w:val="18"/>
              </w:rPr>
            </w:pPr>
          </w:p>
        </w:tc>
        <w:tc>
          <w:tcPr>
            <w:tcW w:w="904" w:type="pct"/>
          </w:tcPr>
          <w:p w14:paraId="1E90091B" w14:textId="77777777" w:rsidR="000A246F" w:rsidRPr="00C538DF" w:rsidRDefault="000A246F" w:rsidP="000A246F">
            <w:pPr>
              <w:spacing w:before="0"/>
              <w:jc w:val="center"/>
              <w:rPr>
                <w:rFonts w:cs="Arial"/>
                <w:b/>
                <w:bCs/>
                <w:i/>
                <w:iCs/>
                <w:sz w:val="18"/>
                <w:szCs w:val="18"/>
              </w:rPr>
            </w:pPr>
          </w:p>
        </w:tc>
      </w:tr>
      <w:tr w:rsidR="000A246F" w:rsidRPr="00EC5BB4" w14:paraId="3E978D70" w14:textId="77777777" w:rsidTr="000A246F">
        <w:tc>
          <w:tcPr>
            <w:tcW w:w="326" w:type="pct"/>
            <w:shd w:val="clear" w:color="auto" w:fill="auto"/>
            <w:vAlign w:val="center"/>
          </w:tcPr>
          <w:p w14:paraId="38EC30CC" w14:textId="3F1F1EB3" w:rsidR="000A246F" w:rsidRDefault="000A246F" w:rsidP="000A246F">
            <w:pPr>
              <w:spacing w:before="0"/>
              <w:jc w:val="center"/>
              <w:rPr>
                <w:rFonts w:cs="Arial"/>
                <w:b/>
                <w:bCs/>
                <w:i/>
                <w:iCs/>
                <w:sz w:val="18"/>
                <w:szCs w:val="18"/>
                <w:lang w:val="sr-Cyrl-CS"/>
              </w:rPr>
            </w:pPr>
            <w:r>
              <w:rPr>
                <w:rFonts w:cs="Arial"/>
                <w:b/>
                <w:bCs/>
                <w:i/>
                <w:iCs/>
                <w:sz w:val="18"/>
                <w:szCs w:val="18"/>
                <w:lang w:val="sr-Cyrl-CS"/>
              </w:rPr>
              <w:t>34.</w:t>
            </w:r>
          </w:p>
        </w:tc>
        <w:tc>
          <w:tcPr>
            <w:tcW w:w="977" w:type="pct"/>
            <w:shd w:val="clear" w:color="auto" w:fill="auto"/>
            <w:vAlign w:val="bottom"/>
          </w:tcPr>
          <w:p w14:paraId="5818E17E" w14:textId="4EF1AA19" w:rsidR="000A246F" w:rsidRPr="000A246F" w:rsidRDefault="000A246F" w:rsidP="000A246F">
            <w:pPr>
              <w:jc w:val="left"/>
              <w:rPr>
                <w:rFonts w:cs="Arial"/>
                <w:sz w:val="16"/>
                <w:szCs w:val="16"/>
              </w:rPr>
            </w:pPr>
            <w:r w:rsidRPr="00367E39">
              <w:rPr>
                <w:sz w:val="16"/>
                <w:szCs w:val="16"/>
                <w:lang w:val="sr-Cyrl-RS"/>
              </w:rPr>
              <w:t xml:space="preserve">КЕСЕ ЗА СМЕЋЕ 700 х 1000 </w:t>
            </w:r>
            <w:r w:rsidRPr="00367E39">
              <w:rPr>
                <w:sz w:val="18"/>
                <w:szCs w:val="18"/>
                <w:lang w:val="sr-Cyrl-RS"/>
              </w:rPr>
              <w:t>дебљина 40 микрона</w:t>
            </w:r>
            <w:r w:rsidR="00367E39" w:rsidRPr="00367E39">
              <w:rPr>
                <w:rFonts w:cs="Arial"/>
                <w:sz w:val="18"/>
                <w:szCs w:val="18"/>
                <w:lang w:val="sr-Cyrl-RS"/>
              </w:rPr>
              <w:t xml:space="preserve"> црне, 10/1</w:t>
            </w:r>
          </w:p>
        </w:tc>
        <w:tc>
          <w:tcPr>
            <w:tcW w:w="406" w:type="pct"/>
            <w:tcBorders>
              <w:top w:val="nil"/>
              <w:left w:val="nil"/>
              <w:bottom w:val="double" w:sz="6" w:space="0" w:color="auto"/>
              <w:right w:val="single" w:sz="4" w:space="0" w:color="auto"/>
            </w:tcBorders>
            <w:shd w:val="clear" w:color="auto" w:fill="auto"/>
            <w:vAlign w:val="center"/>
          </w:tcPr>
          <w:p w14:paraId="4D8F8161" w14:textId="1DA37268"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15634194" w14:textId="532AB2CF" w:rsidR="000A246F" w:rsidRPr="000A246F" w:rsidRDefault="00367E39" w:rsidP="000A246F">
            <w:pPr>
              <w:jc w:val="center"/>
              <w:rPr>
                <w:rFonts w:cs="Arial"/>
                <w:sz w:val="16"/>
                <w:szCs w:val="16"/>
              </w:rPr>
            </w:pPr>
            <w:r>
              <w:rPr>
                <w:rFonts w:cs="Arial"/>
                <w:sz w:val="16"/>
                <w:szCs w:val="16"/>
              </w:rPr>
              <w:t>1.5</w:t>
            </w:r>
            <w:r w:rsidR="000A246F" w:rsidRPr="000A246F">
              <w:rPr>
                <w:rFonts w:cs="Arial"/>
                <w:sz w:val="16"/>
                <w:szCs w:val="16"/>
              </w:rPr>
              <w:t>00</w:t>
            </w:r>
          </w:p>
        </w:tc>
        <w:tc>
          <w:tcPr>
            <w:tcW w:w="390" w:type="pct"/>
            <w:shd w:val="clear" w:color="auto" w:fill="auto"/>
            <w:vAlign w:val="center"/>
          </w:tcPr>
          <w:p w14:paraId="1BD78E5A"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377CE664"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D9F600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6347E67" w14:textId="77777777" w:rsidR="000A246F" w:rsidRPr="00C538DF" w:rsidRDefault="000A246F" w:rsidP="000A246F">
            <w:pPr>
              <w:spacing w:before="0"/>
              <w:jc w:val="center"/>
              <w:rPr>
                <w:rFonts w:cs="Arial"/>
                <w:b/>
                <w:bCs/>
                <w:i/>
                <w:iCs/>
                <w:sz w:val="18"/>
                <w:szCs w:val="18"/>
              </w:rPr>
            </w:pPr>
          </w:p>
        </w:tc>
        <w:tc>
          <w:tcPr>
            <w:tcW w:w="904" w:type="pct"/>
          </w:tcPr>
          <w:p w14:paraId="56E231A6" w14:textId="77777777" w:rsidR="000A246F" w:rsidRPr="00C538DF" w:rsidRDefault="000A246F" w:rsidP="000A246F">
            <w:pPr>
              <w:spacing w:before="0"/>
              <w:jc w:val="center"/>
              <w:rPr>
                <w:rFonts w:cs="Arial"/>
                <w:b/>
                <w:bCs/>
                <w:i/>
                <w:iCs/>
                <w:sz w:val="18"/>
                <w:szCs w:val="18"/>
              </w:rPr>
            </w:pPr>
          </w:p>
        </w:tc>
      </w:tr>
      <w:tr w:rsidR="000A246F" w:rsidRPr="00EC5BB4" w14:paraId="3146D953" w14:textId="77777777" w:rsidTr="000A246F">
        <w:tc>
          <w:tcPr>
            <w:tcW w:w="326" w:type="pct"/>
            <w:shd w:val="clear" w:color="auto" w:fill="auto"/>
            <w:vAlign w:val="center"/>
          </w:tcPr>
          <w:p w14:paraId="49FB8396" w14:textId="27E97D97" w:rsidR="000A246F" w:rsidRDefault="000A246F" w:rsidP="000A246F">
            <w:pPr>
              <w:spacing w:before="0"/>
              <w:jc w:val="center"/>
              <w:rPr>
                <w:rFonts w:cs="Arial"/>
                <w:b/>
                <w:bCs/>
                <w:i/>
                <w:iCs/>
                <w:sz w:val="18"/>
                <w:szCs w:val="18"/>
                <w:lang w:val="sr-Cyrl-CS"/>
              </w:rPr>
            </w:pPr>
            <w:r>
              <w:rPr>
                <w:rFonts w:cs="Arial"/>
                <w:b/>
                <w:bCs/>
                <w:i/>
                <w:iCs/>
                <w:sz w:val="18"/>
                <w:szCs w:val="18"/>
                <w:lang w:val="sr-Cyrl-CS"/>
              </w:rPr>
              <w:t>35.</w:t>
            </w:r>
          </w:p>
        </w:tc>
        <w:tc>
          <w:tcPr>
            <w:tcW w:w="977" w:type="pct"/>
            <w:shd w:val="clear" w:color="auto" w:fill="auto"/>
            <w:vAlign w:val="bottom"/>
          </w:tcPr>
          <w:p w14:paraId="6F4300BD" w14:textId="77777777" w:rsidR="000A246F" w:rsidRDefault="000A246F" w:rsidP="000A246F">
            <w:pPr>
              <w:jc w:val="left"/>
              <w:rPr>
                <w:sz w:val="16"/>
                <w:szCs w:val="16"/>
                <w:lang w:val="sr-Cyrl-RS"/>
              </w:rPr>
            </w:pPr>
            <w:r w:rsidRPr="000A246F">
              <w:rPr>
                <w:sz w:val="16"/>
                <w:szCs w:val="16"/>
                <w:lang w:val="sr-Cyrl-RS"/>
              </w:rPr>
              <w:t>КАНТА ПВЦ 24 Л са поклопцем</w:t>
            </w:r>
          </w:p>
          <w:p w14:paraId="50F3E303" w14:textId="271ECC3A" w:rsidR="00F30847" w:rsidRPr="000A246F" w:rsidRDefault="00F30847" w:rsidP="000A246F">
            <w:pPr>
              <w:jc w:val="left"/>
              <w:rPr>
                <w:rFonts w:cs="Arial"/>
                <w:sz w:val="16"/>
                <w:szCs w:val="16"/>
              </w:rPr>
            </w:pPr>
          </w:p>
        </w:tc>
        <w:tc>
          <w:tcPr>
            <w:tcW w:w="406" w:type="pct"/>
            <w:tcBorders>
              <w:top w:val="nil"/>
              <w:left w:val="nil"/>
              <w:bottom w:val="double" w:sz="6" w:space="0" w:color="auto"/>
              <w:right w:val="single" w:sz="4" w:space="0" w:color="auto"/>
            </w:tcBorders>
            <w:shd w:val="clear" w:color="auto" w:fill="auto"/>
            <w:vAlign w:val="center"/>
          </w:tcPr>
          <w:p w14:paraId="3758DBE8" w14:textId="638D8DCE"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66F929BF" w14:textId="488615A4" w:rsidR="000A246F" w:rsidRPr="000A246F" w:rsidRDefault="000A246F" w:rsidP="000A246F">
            <w:pPr>
              <w:jc w:val="center"/>
              <w:rPr>
                <w:rFonts w:cs="Arial"/>
                <w:sz w:val="16"/>
                <w:szCs w:val="16"/>
              </w:rPr>
            </w:pPr>
            <w:r w:rsidRPr="000A246F">
              <w:rPr>
                <w:rFonts w:cs="Arial"/>
                <w:sz w:val="16"/>
                <w:szCs w:val="16"/>
              </w:rPr>
              <w:t>6</w:t>
            </w:r>
          </w:p>
        </w:tc>
        <w:tc>
          <w:tcPr>
            <w:tcW w:w="390" w:type="pct"/>
            <w:shd w:val="clear" w:color="auto" w:fill="auto"/>
            <w:vAlign w:val="center"/>
          </w:tcPr>
          <w:p w14:paraId="7FC375C0"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08894023"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46E3C16"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403C266" w14:textId="77777777" w:rsidR="000A246F" w:rsidRPr="00C538DF" w:rsidRDefault="000A246F" w:rsidP="000A246F">
            <w:pPr>
              <w:spacing w:before="0"/>
              <w:jc w:val="center"/>
              <w:rPr>
                <w:rFonts w:cs="Arial"/>
                <w:b/>
                <w:bCs/>
                <w:i/>
                <w:iCs/>
                <w:sz w:val="18"/>
                <w:szCs w:val="18"/>
              </w:rPr>
            </w:pPr>
          </w:p>
        </w:tc>
        <w:tc>
          <w:tcPr>
            <w:tcW w:w="904" w:type="pct"/>
          </w:tcPr>
          <w:p w14:paraId="7F45BBE9" w14:textId="77777777" w:rsidR="000A246F" w:rsidRPr="00C538DF" w:rsidRDefault="000A246F" w:rsidP="000A246F">
            <w:pPr>
              <w:spacing w:before="0"/>
              <w:jc w:val="center"/>
              <w:rPr>
                <w:rFonts w:cs="Arial"/>
                <w:b/>
                <w:bCs/>
                <w:i/>
                <w:iCs/>
                <w:sz w:val="18"/>
                <w:szCs w:val="18"/>
              </w:rPr>
            </w:pPr>
          </w:p>
        </w:tc>
      </w:tr>
      <w:tr w:rsidR="000A246F" w:rsidRPr="00EC5BB4" w14:paraId="1238D01E" w14:textId="77777777" w:rsidTr="000A246F">
        <w:tc>
          <w:tcPr>
            <w:tcW w:w="326" w:type="pct"/>
            <w:shd w:val="clear" w:color="auto" w:fill="auto"/>
            <w:vAlign w:val="center"/>
          </w:tcPr>
          <w:p w14:paraId="19E3C211" w14:textId="4383C50D" w:rsidR="000A246F" w:rsidRDefault="000A246F" w:rsidP="000A246F">
            <w:pPr>
              <w:spacing w:before="0"/>
              <w:jc w:val="center"/>
              <w:rPr>
                <w:rFonts w:cs="Arial"/>
                <w:b/>
                <w:bCs/>
                <w:i/>
                <w:iCs/>
                <w:sz w:val="18"/>
                <w:szCs w:val="18"/>
                <w:lang w:val="sr-Cyrl-CS"/>
              </w:rPr>
            </w:pPr>
            <w:r>
              <w:rPr>
                <w:rFonts w:cs="Arial"/>
                <w:b/>
                <w:bCs/>
                <w:i/>
                <w:iCs/>
                <w:sz w:val="18"/>
                <w:szCs w:val="18"/>
                <w:lang w:val="sr-Cyrl-CS"/>
              </w:rPr>
              <w:t>36.</w:t>
            </w:r>
          </w:p>
        </w:tc>
        <w:tc>
          <w:tcPr>
            <w:tcW w:w="977" w:type="pct"/>
            <w:shd w:val="clear" w:color="auto" w:fill="auto"/>
            <w:vAlign w:val="bottom"/>
          </w:tcPr>
          <w:p w14:paraId="5AF90D71" w14:textId="77777777" w:rsidR="000A246F" w:rsidRPr="000A246F" w:rsidRDefault="000A246F" w:rsidP="000A246F">
            <w:pPr>
              <w:rPr>
                <w:sz w:val="16"/>
                <w:szCs w:val="16"/>
                <w:lang w:val="sr-Cyrl-RS"/>
              </w:rPr>
            </w:pPr>
            <w:r w:rsidRPr="000A246F">
              <w:rPr>
                <w:sz w:val="16"/>
                <w:szCs w:val="16"/>
                <w:lang w:val="sr-Cyrl-RS"/>
              </w:rPr>
              <w:t xml:space="preserve">РУКАВИЦЕ ГУМЕНЕ ХИГИЈЕНСКЕ </w:t>
            </w:r>
          </w:p>
          <w:p w14:paraId="5198C8F0" w14:textId="1F85923A" w:rsidR="000A246F" w:rsidRPr="000A246F" w:rsidRDefault="000A246F" w:rsidP="000A246F">
            <w:pPr>
              <w:jc w:val="left"/>
              <w:rPr>
                <w:rFonts w:cs="Arial"/>
                <w:sz w:val="16"/>
                <w:szCs w:val="16"/>
              </w:rPr>
            </w:pPr>
            <w:r w:rsidRPr="000A246F">
              <w:rPr>
                <w:sz w:val="16"/>
                <w:szCs w:val="16"/>
                <w:lang w:val="sr-Cyrl-RS"/>
              </w:rPr>
              <w:t>Дебље за вишектратну употребу, растегљиве, водонепропусне</w:t>
            </w:r>
          </w:p>
        </w:tc>
        <w:tc>
          <w:tcPr>
            <w:tcW w:w="406" w:type="pct"/>
            <w:tcBorders>
              <w:top w:val="nil"/>
              <w:left w:val="nil"/>
              <w:bottom w:val="double" w:sz="6" w:space="0" w:color="auto"/>
              <w:right w:val="single" w:sz="4" w:space="0" w:color="auto"/>
            </w:tcBorders>
            <w:shd w:val="clear" w:color="auto" w:fill="auto"/>
            <w:vAlign w:val="center"/>
          </w:tcPr>
          <w:p w14:paraId="6D6172F4" w14:textId="6B9F090D" w:rsidR="000A246F" w:rsidRPr="000A246F" w:rsidRDefault="000A246F" w:rsidP="000A246F">
            <w:pPr>
              <w:jc w:val="center"/>
              <w:rPr>
                <w:rFonts w:cs="Arial"/>
                <w:sz w:val="16"/>
                <w:szCs w:val="16"/>
              </w:rPr>
            </w:pPr>
            <w:r w:rsidRPr="000A246F">
              <w:rPr>
                <w:rFonts w:cs="Arial"/>
                <w:sz w:val="16"/>
                <w:szCs w:val="16"/>
              </w:rPr>
              <w:t>пар</w:t>
            </w:r>
          </w:p>
        </w:tc>
        <w:tc>
          <w:tcPr>
            <w:tcW w:w="548" w:type="pct"/>
            <w:tcBorders>
              <w:top w:val="nil"/>
              <w:left w:val="nil"/>
              <w:bottom w:val="double" w:sz="6" w:space="0" w:color="auto"/>
              <w:right w:val="single" w:sz="4" w:space="0" w:color="auto"/>
            </w:tcBorders>
            <w:shd w:val="clear" w:color="auto" w:fill="auto"/>
            <w:vAlign w:val="center"/>
          </w:tcPr>
          <w:p w14:paraId="4E83FDB1" w14:textId="4F2B3141" w:rsidR="000A246F" w:rsidRPr="000A246F" w:rsidRDefault="000A246F" w:rsidP="000A246F">
            <w:pPr>
              <w:jc w:val="center"/>
              <w:rPr>
                <w:rFonts w:cs="Arial"/>
                <w:sz w:val="16"/>
                <w:szCs w:val="16"/>
              </w:rPr>
            </w:pPr>
            <w:r w:rsidRPr="000A246F">
              <w:rPr>
                <w:rFonts w:cs="Arial"/>
                <w:sz w:val="16"/>
                <w:szCs w:val="16"/>
              </w:rPr>
              <w:t>80</w:t>
            </w:r>
          </w:p>
        </w:tc>
        <w:tc>
          <w:tcPr>
            <w:tcW w:w="390" w:type="pct"/>
            <w:shd w:val="clear" w:color="auto" w:fill="auto"/>
            <w:vAlign w:val="center"/>
          </w:tcPr>
          <w:p w14:paraId="38A83D4D"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2944902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465C336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A2D4944" w14:textId="77777777" w:rsidR="000A246F" w:rsidRPr="00C538DF" w:rsidRDefault="000A246F" w:rsidP="000A246F">
            <w:pPr>
              <w:spacing w:before="0"/>
              <w:jc w:val="center"/>
              <w:rPr>
                <w:rFonts w:cs="Arial"/>
                <w:b/>
                <w:bCs/>
                <w:i/>
                <w:iCs/>
                <w:sz w:val="18"/>
                <w:szCs w:val="18"/>
              </w:rPr>
            </w:pPr>
          </w:p>
        </w:tc>
        <w:tc>
          <w:tcPr>
            <w:tcW w:w="904" w:type="pct"/>
          </w:tcPr>
          <w:p w14:paraId="166094CA" w14:textId="77777777" w:rsidR="000A246F" w:rsidRPr="00C538DF" w:rsidRDefault="000A246F" w:rsidP="000A246F">
            <w:pPr>
              <w:spacing w:before="0"/>
              <w:jc w:val="center"/>
              <w:rPr>
                <w:rFonts w:cs="Arial"/>
                <w:b/>
                <w:bCs/>
                <w:i/>
                <w:iCs/>
                <w:sz w:val="18"/>
                <w:szCs w:val="18"/>
              </w:rPr>
            </w:pPr>
          </w:p>
        </w:tc>
      </w:tr>
      <w:tr w:rsidR="000A246F" w:rsidRPr="00EC5BB4" w14:paraId="410FF1FA" w14:textId="77777777" w:rsidTr="000A246F">
        <w:tc>
          <w:tcPr>
            <w:tcW w:w="326" w:type="pct"/>
            <w:shd w:val="clear" w:color="auto" w:fill="auto"/>
            <w:vAlign w:val="center"/>
          </w:tcPr>
          <w:p w14:paraId="409EB0FA" w14:textId="312B4A3B" w:rsidR="000A246F" w:rsidRDefault="000A246F" w:rsidP="000A246F">
            <w:pPr>
              <w:spacing w:before="0"/>
              <w:jc w:val="center"/>
              <w:rPr>
                <w:rFonts w:cs="Arial"/>
                <w:b/>
                <w:bCs/>
                <w:i/>
                <w:iCs/>
                <w:sz w:val="18"/>
                <w:szCs w:val="18"/>
                <w:lang w:val="sr-Cyrl-CS"/>
              </w:rPr>
            </w:pPr>
            <w:r>
              <w:rPr>
                <w:rFonts w:cs="Arial"/>
                <w:b/>
                <w:bCs/>
                <w:i/>
                <w:iCs/>
                <w:sz w:val="18"/>
                <w:szCs w:val="18"/>
                <w:lang w:val="sr-Cyrl-CS"/>
              </w:rPr>
              <w:t>37.</w:t>
            </w:r>
          </w:p>
        </w:tc>
        <w:tc>
          <w:tcPr>
            <w:tcW w:w="977" w:type="pct"/>
            <w:shd w:val="clear" w:color="auto" w:fill="auto"/>
            <w:vAlign w:val="bottom"/>
          </w:tcPr>
          <w:p w14:paraId="78803D81" w14:textId="77777777" w:rsidR="00F30847" w:rsidRDefault="00F30847" w:rsidP="000A246F">
            <w:pPr>
              <w:jc w:val="left"/>
              <w:rPr>
                <w:sz w:val="16"/>
                <w:szCs w:val="16"/>
                <w:lang w:val="sr-Cyrl-RS"/>
              </w:rPr>
            </w:pPr>
          </w:p>
          <w:p w14:paraId="6AC47EF6" w14:textId="77777777" w:rsidR="00F30847" w:rsidRDefault="000A246F" w:rsidP="000A246F">
            <w:pPr>
              <w:jc w:val="left"/>
              <w:rPr>
                <w:sz w:val="16"/>
                <w:szCs w:val="16"/>
                <w:lang w:val="sr-Cyrl-RS"/>
              </w:rPr>
            </w:pPr>
            <w:r w:rsidRPr="000A246F">
              <w:rPr>
                <w:sz w:val="16"/>
                <w:szCs w:val="16"/>
                <w:lang w:val="sr-Cyrl-RS"/>
              </w:rPr>
              <w:t xml:space="preserve">МРЕЖИЦЕ ЗА ПИСОАР </w:t>
            </w:r>
          </w:p>
          <w:p w14:paraId="22F82C22" w14:textId="0F47A260" w:rsidR="000A246F" w:rsidRPr="000A246F" w:rsidRDefault="000A246F" w:rsidP="000A246F">
            <w:pPr>
              <w:jc w:val="left"/>
              <w:rPr>
                <w:rFonts w:cs="Arial"/>
                <w:sz w:val="16"/>
                <w:szCs w:val="16"/>
              </w:rPr>
            </w:pPr>
            <w:r w:rsidRPr="000A246F">
              <w:rPr>
                <w:sz w:val="16"/>
                <w:szCs w:val="16"/>
                <w:lang w:val="sr-Cyrl-RS"/>
              </w:rPr>
              <w:t xml:space="preserve"> </w:t>
            </w:r>
          </w:p>
        </w:tc>
        <w:tc>
          <w:tcPr>
            <w:tcW w:w="406" w:type="pct"/>
            <w:tcBorders>
              <w:top w:val="nil"/>
              <w:left w:val="nil"/>
              <w:bottom w:val="double" w:sz="6" w:space="0" w:color="auto"/>
              <w:right w:val="single" w:sz="4" w:space="0" w:color="auto"/>
            </w:tcBorders>
            <w:shd w:val="clear" w:color="auto" w:fill="auto"/>
            <w:vAlign w:val="center"/>
          </w:tcPr>
          <w:p w14:paraId="25C1C881" w14:textId="6B6B5E6D"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1635C087" w14:textId="11126CF8" w:rsidR="000A246F" w:rsidRPr="000A246F" w:rsidRDefault="000A246F" w:rsidP="000A246F">
            <w:pPr>
              <w:jc w:val="center"/>
              <w:rPr>
                <w:rFonts w:cs="Arial"/>
                <w:sz w:val="16"/>
                <w:szCs w:val="16"/>
              </w:rPr>
            </w:pPr>
            <w:r w:rsidRPr="000A246F">
              <w:rPr>
                <w:rFonts w:cs="Arial"/>
                <w:sz w:val="16"/>
                <w:szCs w:val="16"/>
              </w:rPr>
              <w:t>150</w:t>
            </w:r>
          </w:p>
        </w:tc>
        <w:tc>
          <w:tcPr>
            <w:tcW w:w="390" w:type="pct"/>
            <w:shd w:val="clear" w:color="auto" w:fill="auto"/>
            <w:vAlign w:val="center"/>
          </w:tcPr>
          <w:p w14:paraId="2727AF58"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387E9491"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B165118"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231FE6D" w14:textId="77777777" w:rsidR="000A246F" w:rsidRPr="00C538DF" w:rsidRDefault="000A246F" w:rsidP="000A246F">
            <w:pPr>
              <w:spacing w:before="0"/>
              <w:jc w:val="center"/>
              <w:rPr>
                <w:rFonts w:cs="Arial"/>
                <w:b/>
                <w:bCs/>
                <w:i/>
                <w:iCs/>
                <w:sz w:val="18"/>
                <w:szCs w:val="18"/>
              </w:rPr>
            </w:pPr>
          </w:p>
        </w:tc>
        <w:tc>
          <w:tcPr>
            <w:tcW w:w="904" w:type="pct"/>
          </w:tcPr>
          <w:p w14:paraId="62FA8D69" w14:textId="77777777" w:rsidR="000A246F" w:rsidRPr="00C538DF" w:rsidRDefault="000A246F" w:rsidP="000A246F">
            <w:pPr>
              <w:spacing w:before="0"/>
              <w:jc w:val="center"/>
              <w:rPr>
                <w:rFonts w:cs="Arial"/>
                <w:b/>
                <w:bCs/>
                <w:i/>
                <w:iCs/>
                <w:sz w:val="18"/>
                <w:szCs w:val="18"/>
              </w:rPr>
            </w:pPr>
          </w:p>
        </w:tc>
      </w:tr>
      <w:tr w:rsidR="000A246F" w:rsidRPr="00EC5BB4" w14:paraId="31F957AF" w14:textId="77777777" w:rsidTr="000A246F">
        <w:tc>
          <w:tcPr>
            <w:tcW w:w="326" w:type="pct"/>
            <w:shd w:val="clear" w:color="auto" w:fill="auto"/>
            <w:vAlign w:val="center"/>
          </w:tcPr>
          <w:p w14:paraId="4587302D" w14:textId="64CB9059" w:rsidR="000A246F" w:rsidRDefault="000A246F" w:rsidP="000A246F">
            <w:pPr>
              <w:spacing w:before="0"/>
              <w:jc w:val="center"/>
              <w:rPr>
                <w:rFonts w:cs="Arial"/>
                <w:b/>
                <w:bCs/>
                <w:i/>
                <w:iCs/>
                <w:sz w:val="18"/>
                <w:szCs w:val="18"/>
                <w:lang w:val="sr-Cyrl-CS"/>
              </w:rPr>
            </w:pPr>
            <w:r>
              <w:rPr>
                <w:rFonts w:cs="Arial"/>
                <w:b/>
                <w:bCs/>
                <w:i/>
                <w:iCs/>
                <w:sz w:val="18"/>
                <w:szCs w:val="18"/>
                <w:lang w:val="sr-Cyrl-CS"/>
              </w:rPr>
              <w:t>38.</w:t>
            </w:r>
          </w:p>
        </w:tc>
        <w:tc>
          <w:tcPr>
            <w:tcW w:w="977" w:type="pct"/>
            <w:shd w:val="clear" w:color="auto" w:fill="auto"/>
            <w:vAlign w:val="bottom"/>
          </w:tcPr>
          <w:p w14:paraId="6E5018E5" w14:textId="63A0D914" w:rsidR="000A246F" w:rsidRPr="000A246F" w:rsidRDefault="000A246F" w:rsidP="000A246F">
            <w:pPr>
              <w:jc w:val="left"/>
              <w:rPr>
                <w:rFonts w:cs="Arial"/>
                <w:sz w:val="16"/>
                <w:szCs w:val="16"/>
              </w:rPr>
            </w:pPr>
            <w:r w:rsidRPr="000A246F">
              <w:rPr>
                <w:sz w:val="16"/>
                <w:szCs w:val="16"/>
                <w:lang w:val="sr-Cyrl-RS"/>
              </w:rPr>
              <w:t>ТАБЛЕТЕ ЗА OСВЕЖАВАЊЕ И ЧИШЋЕЊЕ ПИСОАРА</w:t>
            </w:r>
            <w:r w:rsidR="00367E39">
              <w:rPr>
                <w:sz w:val="16"/>
                <w:szCs w:val="16"/>
                <w:lang w:val="sr-Cyrl-RS"/>
              </w:rPr>
              <w:t xml:space="preserve"> 1кг</w:t>
            </w:r>
          </w:p>
        </w:tc>
        <w:tc>
          <w:tcPr>
            <w:tcW w:w="406" w:type="pct"/>
            <w:tcBorders>
              <w:top w:val="nil"/>
              <w:left w:val="nil"/>
              <w:bottom w:val="double" w:sz="6" w:space="0" w:color="auto"/>
              <w:right w:val="single" w:sz="4" w:space="0" w:color="auto"/>
            </w:tcBorders>
            <w:shd w:val="clear" w:color="auto" w:fill="auto"/>
            <w:vAlign w:val="center"/>
          </w:tcPr>
          <w:p w14:paraId="11D7EE46" w14:textId="773E1359" w:rsidR="000A246F" w:rsidRPr="000A246F" w:rsidRDefault="000A246F" w:rsidP="000A246F">
            <w:pPr>
              <w:jc w:val="center"/>
              <w:rPr>
                <w:rFonts w:cs="Arial"/>
                <w:sz w:val="16"/>
                <w:szCs w:val="16"/>
              </w:rPr>
            </w:pPr>
            <w:r w:rsidRPr="000A246F">
              <w:rPr>
                <w:rFonts w:cs="Arial"/>
                <w:sz w:val="16"/>
                <w:szCs w:val="16"/>
                <w:lang w:val="sr-Cyrl-RS"/>
              </w:rPr>
              <w:t>ком</w:t>
            </w:r>
          </w:p>
        </w:tc>
        <w:tc>
          <w:tcPr>
            <w:tcW w:w="548" w:type="pct"/>
            <w:tcBorders>
              <w:top w:val="nil"/>
              <w:left w:val="nil"/>
              <w:bottom w:val="double" w:sz="6" w:space="0" w:color="auto"/>
              <w:right w:val="single" w:sz="4" w:space="0" w:color="auto"/>
            </w:tcBorders>
            <w:shd w:val="clear" w:color="auto" w:fill="auto"/>
            <w:vAlign w:val="center"/>
          </w:tcPr>
          <w:p w14:paraId="23DCA842" w14:textId="23793059" w:rsidR="000A246F" w:rsidRPr="000A246F" w:rsidRDefault="000A246F" w:rsidP="000A246F">
            <w:pPr>
              <w:jc w:val="center"/>
              <w:rPr>
                <w:rFonts w:cs="Arial"/>
                <w:sz w:val="16"/>
                <w:szCs w:val="16"/>
              </w:rPr>
            </w:pPr>
            <w:r w:rsidRPr="000A246F">
              <w:rPr>
                <w:rFonts w:cs="Arial"/>
                <w:sz w:val="16"/>
                <w:szCs w:val="16"/>
                <w:lang w:val="sr-Cyrl-RS"/>
              </w:rPr>
              <w:t>250</w:t>
            </w:r>
          </w:p>
        </w:tc>
        <w:tc>
          <w:tcPr>
            <w:tcW w:w="390" w:type="pct"/>
            <w:shd w:val="clear" w:color="auto" w:fill="auto"/>
            <w:vAlign w:val="center"/>
          </w:tcPr>
          <w:p w14:paraId="632FA1A0"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35585310"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87761C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6EF0EBF" w14:textId="77777777" w:rsidR="000A246F" w:rsidRPr="00C538DF" w:rsidRDefault="000A246F" w:rsidP="000A246F">
            <w:pPr>
              <w:spacing w:before="0"/>
              <w:jc w:val="center"/>
              <w:rPr>
                <w:rFonts w:cs="Arial"/>
                <w:b/>
                <w:bCs/>
                <w:i/>
                <w:iCs/>
                <w:sz w:val="18"/>
                <w:szCs w:val="18"/>
              </w:rPr>
            </w:pPr>
          </w:p>
        </w:tc>
        <w:tc>
          <w:tcPr>
            <w:tcW w:w="904" w:type="pct"/>
          </w:tcPr>
          <w:p w14:paraId="0C158E1B" w14:textId="77777777" w:rsidR="000A246F" w:rsidRPr="00C538DF" w:rsidRDefault="000A246F" w:rsidP="000A246F">
            <w:pPr>
              <w:spacing w:before="0"/>
              <w:jc w:val="center"/>
              <w:rPr>
                <w:rFonts w:cs="Arial"/>
                <w:b/>
                <w:bCs/>
                <w:i/>
                <w:iCs/>
                <w:sz w:val="18"/>
                <w:szCs w:val="18"/>
              </w:rPr>
            </w:pPr>
          </w:p>
        </w:tc>
      </w:tr>
      <w:tr w:rsidR="000A246F" w:rsidRPr="00EC5BB4" w14:paraId="5E721728" w14:textId="77777777" w:rsidTr="000A246F">
        <w:tc>
          <w:tcPr>
            <w:tcW w:w="326" w:type="pct"/>
            <w:shd w:val="clear" w:color="auto" w:fill="auto"/>
            <w:vAlign w:val="center"/>
          </w:tcPr>
          <w:p w14:paraId="0CCAAA85" w14:textId="706D9B25" w:rsidR="000A246F" w:rsidRDefault="000A246F" w:rsidP="000A246F">
            <w:pPr>
              <w:spacing w:before="0"/>
              <w:jc w:val="center"/>
              <w:rPr>
                <w:rFonts w:cs="Arial"/>
                <w:b/>
                <w:bCs/>
                <w:i/>
                <w:iCs/>
                <w:sz w:val="18"/>
                <w:szCs w:val="18"/>
                <w:lang w:val="sr-Cyrl-CS"/>
              </w:rPr>
            </w:pPr>
            <w:r>
              <w:rPr>
                <w:rFonts w:cs="Arial"/>
                <w:b/>
                <w:bCs/>
                <w:i/>
                <w:iCs/>
                <w:sz w:val="18"/>
                <w:szCs w:val="18"/>
                <w:lang w:val="sr-Cyrl-CS"/>
              </w:rPr>
              <w:t>39.</w:t>
            </w:r>
          </w:p>
        </w:tc>
        <w:tc>
          <w:tcPr>
            <w:tcW w:w="977" w:type="pct"/>
            <w:shd w:val="clear" w:color="auto" w:fill="auto"/>
            <w:vAlign w:val="bottom"/>
          </w:tcPr>
          <w:p w14:paraId="7B409946" w14:textId="77777777" w:rsidR="000A246F" w:rsidRPr="000A246F" w:rsidRDefault="000A246F" w:rsidP="000A246F">
            <w:pPr>
              <w:rPr>
                <w:sz w:val="16"/>
                <w:szCs w:val="16"/>
                <w:lang w:val="sr-Cyrl-RS"/>
              </w:rPr>
            </w:pPr>
            <w:r w:rsidRPr="000A246F">
              <w:rPr>
                <w:sz w:val="16"/>
                <w:szCs w:val="16"/>
                <w:lang w:val="sr-Cyrl-RS"/>
              </w:rPr>
              <w:t xml:space="preserve">КОРПА ЗА ОТПАТКЕ </w:t>
            </w:r>
          </w:p>
          <w:p w14:paraId="55FC7420" w14:textId="792D0CAB" w:rsidR="000A246F" w:rsidRPr="000A246F" w:rsidRDefault="000A246F" w:rsidP="00342E2B">
            <w:pPr>
              <w:jc w:val="left"/>
              <w:rPr>
                <w:rFonts w:cs="Arial"/>
                <w:sz w:val="16"/>
                <w:szCs w:val="16"/>
              </w:rPr>
            </w:pPr>
            <w:r w:rsidRPr="000A246F">
              <w:rPr>
                <w:sz w:val="16"/>
                <w:szCs w:val="16"/>
                <w:lang w:val="sr-Cyrl-RS"/>
              </w:rPr>
              <w:t>Канцеларијска мрежаста стандардна мања</w:t>
            </w:r>
            <w:r w:rsidR="00367E39">
              <w:rPr>
                <w:sz w:val="16"/>
                <w:szCs w:val="16"/>
                <w:lang w:val="sr-Cyrl-RS"/>
              </w:rPr>
              <w:t>, метална</w:t>
            </w:r>
          </w:p>
        </w:tc>
        <w:tc>
          <w:tcPr>
            <w:tcW w:w="406" w:type="pct"/>
            <w:tcBorders>
              <w:top w:val="nil"/>
              <w:left w:val="nil"/>
              <w:bottom w:val="double" w:sz="6" w:space="0" w:color="auto"/>
              <w:right w:val="single" w:sz="4" w:space="0" w:color="auto"/>
            </w:tcBorders>
            <w:shd w:val="clear" w:color="auto" w:fill="auto"/>
            <w:vAlign w:val="center"/>
          </w:tcPr>
          <w:p w14:paraId="50FFD839" w14:textId="206FA9A0"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0216F26E" w14:textId="76CB1452" w:rsidR="000A246F" w:rsidRPr="000A246F" w:rsidRDefault="000A246F" w:rsidP="000A246F">
            <w:pPr>
              <w:jc w:val="center"/>
              <w:rPr>
                <w:rFonts w:cs="Arial"/>
                <w:sz w:val="16"/>
                <w:szCs w:val="16"/>
              </w:rPr>
            </w:pPr>
            <w:r w:rsidRPr="000A246F">
              <w:rPr>
                <w:rFonts w:cs="Arial"/>
                <w:sz w:val="16"/>
                <w:szCs w:val="16"/>
              </w:rPr>
              <w:t>50</w:t>
            </w:r>
          </w:p>
        </w:tc>
        <w:tc>
          <w:tcPr>
            <w:tcW w:w="390" w:type="pct"/>
            <w:shd w:val="clear" w:color="auto" w:fill="auto"/>
            <w:vAlign w:val="center"/>
          </w:tcPr>
          <w:p w14:paraId="455F12C5"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B5FDAD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575C7C8B"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222D11E" w14:textId="77777777" w:rsidR="000A246F" w:rsidRPr="00C538DF" w:rsidRDefault="000A246F" w:rsidP="000A246F">
            <w:pPr>
              <w:spacing w:before="0"/>
              <w:jc w:val="center"/>
              <w:rPr>
                <w:rFonts w:cs="Arial"/>
                <w:b/>
                <w:bCs/>
                <w:i/>
                <w:iCs/>
                <w:sz w:val="18"/>
                <w:szCs w:val="18"/>
              </w:rPr>
            </w:pPr>
          </w:p>
        </w:tc>
        <w:tc>
          <w:tcPr>
            <w:tcW w:w="904" w:type="pct"/>
          </w:tcPr>
          <w:p w14:paraId="5CBD1F99" w14:textId="77777777" w:rsidR="000A246F" w:rsidRPr="00C538DF" w:rsidRDefault="000A246F" w:rsidP="000A246F">
            <w:pPr>
              <w:spacing w:before="0"/>
              <w:jc w:val="center"/>
              <w:rPr>
                <w:rFonts w:cs="Arial"/>
                <w:b/>
                <w:bCs/>
                <w:i/>
                <w:iCs/>
                <w:sz w:val="18"/>
                <w:szCs w:val="18"/>
              </w:rPr>
            </w:pPr>
          </w:p>
        </w:tc>
      </w:tr>
      <w:tr w:rsidR="000A246F" w:rsidRPr="00EC5BB4" w14:paraId="33CFEFE8" w14:textId="77777777" w:rsidTr="000A246F">
        <w:tc>
          <w:tcPr>
            <w:tcW w:w="326" w:type="pct"/>
            <w:shd w:val="clear" w:color="auto" w:fill="auto"/>
            <w:vAlign w:val="center"/>
          </w:tcPr>
          <w:p w14:paraId="58E226CE" w14:textId="37E5BB1A" w:rsidR="000A246F" w:rsidRDefault="000A246F" w:rsidP="000A246F">
            <w:pPr>
              <w:spacing w:before="0"/>
              <w:jc w:val="center"/>
              <w:rPr>
                <w:rFonts w:cs="Arial"/>
                <w:b/>
                <w:bCs/>
                <w:i/>
                <w:iCs/>
                <w:sz w:val="18"/>
                <w:szCs w:val="18"/>
                <w:lang w:val="sr-Cyrl-CS"/>
              </w:rPr>
            </w:pPr>
            <w:r>
              <w:rPr>
                <w:rFonts w:cs="Arial"/>
                <w:b/>
                <w:bCs/>
                <w:i/>
                <w:iCs/>
                <w:sz w:val="18"/>
                <w:szCs w:val="18"/>
                <w:lang w:val="sr-Cyrl-CS"/>
              </w:rPr>
              <w:lastRenderedPageBreak/>
              <w:t>40.</w:t>
            </w:r>
          </w:p>
        </w:tc>
        <w:tc>
          <w:tcPr>
            <w:tcW w:w="977" w:type="pct"/>
            <w:shd w:val="clear" w:color="auto" w:fill="auto"/>
            <w:vAlign w:val="bottom"/>
          </w:tcPr>
          <w:p w14:paraId="76F7A4DE" w14:textId="67D78CA4" w:rsidR="000A246F" w:rsidRPr="000A246F" w:rsidRDefault="000A246F" w:rsidP="000A246F">
            <w:pPr>
              <w:jc w:val="left"/>
              <w:rPr>
                <w:rFonts w:cs="Arial"/>
                <w:sz w:val="16"/>
                <w:szCs w:val="16"/>
              </w:rPr>
            </w:pPr>
            <w:r w:rsidRPr="000A246F">
              <w:rPr>
                <w:sz w:val="16"/>
                <w:szCs w:val="16"/>
                <w:lang w:val="sr-Cyrl-RS"/>
              </w:rPr>
              <w:t>Четвртасти УЛОЖАК ЗА РИБАЋИ МОП за ПЛОЧУ КИНГ</w:t>
            </w:r>
          </w:p>
        </w:tc>
        <w:tc>
          <w:tcPr>
            <w:tcW w:w="406" w:type="pct"/>
            <w:tcBorders>
              <w:top w:val="nil"/>
              <w:left w:val="nil"/>
              <w:bottom w:val="double" w:sz="6" w:space="0" w:color="auto"/>
              <w:right w:val="single" w:sz="4" w:space="0" w:color="auto"/>
            </w:tcBorders>
            <w:shd w:val="clear" w:color="auto" w:fill="auto"/>
            <w:vAlign w:val="center"/>
          </w:tcPr>
          <w:p w14:paraId="157CD867" w14:textId="533B5D59"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7186B5B7" w14:textId="2778FD25" w:rsidR="000A246F" w:rsidRPr="000A246F" w:rsidRDefault="000A246F" w:rsidP="000A246F">
            <w:pPr>
              <w:jc w:val="center"/>
              <w:rPr>
                <w:rFonts w:cs="Arial"/>
                <w:sz w:val="16"/>
                <w:szCs w:val="16"/>
              </w:rPr>
            </w:pPr>
            <w:r w:rsidRPr="000A246F">
              <w:rPr>
                <w:rFonts w:cs="Arial"/>
                <w:sz w:val="16"/>
                <w:szCs w:val="16"/>
              </w:rPr>
              <w:t>70</w:t>
            </w:r>
          </w:p>
        </w:tc>
        <w:tc>
          <w:tcPr>
            <w:tcW w:w="390" w:type="pct"/>
            <w:shd w:val="clear" w:color="auto" w:fill="auto"/>
            <w:vAlign w:val="center"/>
          </w:tcPr>
          <w:p w14:paraId="57F62690"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1932508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A4852AA"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39814C2" w14:textId="77777777" w:rsidR="000A246F" w:rsidRPr="00C538DF" w:rsidRDefault="000A246F" w:rsidP="000A246F">
            <w:pPr>
              <w:spacing w:before="0"/>
              <w:jc w:val="center"/>
              <w:rPr>
                <w:rFonts w:cs="Arial"/>
                <w:b/>
                <w:bCs/>
                <w:i/>
                <w:iCs/>
                <w:sz w:val="18"/>
                <w:szCs w:val="18"/>
              </w:rPr>
            </w:pPr>
          </w:p>
        </w:tc>
        <w:tc>
          <w:tcPr>
            <w:tcW w:w="904" w:type="pct"/>
          </w:tcPr>
          <w:p w14:paraId="7C611783" w14:textId="77777777" w:rsidR="000A246F" w:rsidRPr="00C538DF" w:rsidRDefault="000A246F" w:rsidP="000A246F">
            <w:pPr>
              <w:spacing w:before="0"/>
              <w:jc w:val="center"/>
              <w:rPr>
                <w:rFonts w:cs="Arial"/>
                <w:b/>
                <w:bCs/>
                <w:i/>
                <w:iCs/>
                <w:sz w:val="18"/>
                <w:szCs w:val="18"/>
              </w:rPr>
            </w:pPr>
          </w:p>
        </w:tc>
      </w:tr>
      <w:tr w:rsidR="000A246F" w:rsidRPr="00EC5BB4" w14:paraId="6F041CB6" w14:textId="77777777" w:rsidTr="000A246F">
        <w:tc>
          <w:tcPr>
            <w:tcW w:w="326" w:type="pct"/>
            <w:shd w:val="clear" w:color="auto" w:fill="auto"/>
            <w:vAlign w:val="center"/>
          </w:tcPr>
          <w:p w14:paraId="392B66A8" w14:textId="03479437" w:rsidR="000A246F" w:rsidRDefault="000A246F" w:rsidP="000A246F">
            <w:pPr>
              <w:spacing w:before="0"/>
              <w:jc w:val="center"/>
              <w:rPr>
                <w:rFonts w:cs="Arial"/>
                <w:b/>
                <w:bCs/>
                <w:i/>
                <w:iCs/>
                <w:sz w:val="18"/>
                <w:szCs w:val="18"/>
                <w:lang w:val="sr-Cyrl-CS"/>
              </w:rPr>
            </w:pPr>
            <w:r>
              <w:rPr>
                <w:rFonts w:cs="Arial"/>
                <w:b/>
                <w:bCs/>
                <w:i/>
                <w:iCs/>
                <w:sz w:val="18"/>
                <w:szCs w:val="18"/>
                <w:lang w:val="sr-Cyrl-CS"/>
              </w:rPr>
              <w:t>41.</w:t>
            </w:r>
          </w:p>
        </w:tc>
        <w:tc>
          <w:tcPr>
            <w:tcW w:w="977" w:type="pct"/>
            <w:shd w:val="clear" w:color="auto" w:fill="auto"/>
            <w:vAlign w:val="bottom"/>
          </w:tcPr>
          <w:p w14:paraId="679437CD" w14:textId="77777777" w:rsidR="000A246F" w:rsidRPr="000A246F" w:rsidRDefault="000A246F" w:rsidP="000A246F">
            <w:pPr>
              <w:rPr>
                <w:sz w:val="16"/>
                <w:szCs w:val="16"/>
                <w:lang w:val="sr-Cyrl-RS"/>
              </w:rPr>
            </w:pPr>
            <w:r w:rsidRPr="000A246F">
              <w:rPr>
                <w:sz w:val="16"/>
                <w:szCs w:val="16"/>
                <w:lang w:val="sr-Cyrl-RS"/>
              </w:rPr>
              <w:t>УБРУС ПАПИРНА РОЛНА 2/1</w:t>
            </w:r>
          </w:p>
          <w:p w14:paraId="510E0EE0" w14:textId="3C2D98A0" w:rsidR="000A246F" w:rsidRPr="000A246F" w:rsidRDefault="000A246F" w:rsidP="000A246F">
            <w:pPr>
              <w:jc w:val="left"/>
              <w:rPr>
                <w:rFonts w:cs="Arial"/>
                <w:sz w:val="16"/>
                <w:szCs w:val="16"/>
              </w:rPr>
            </w:pPr>
            <w:r w:rsidRPr="000A246F">
              <w:rPr>
                <w:sz w:val="16"/>
                <w:szCs w:val="16"/>
                <w:lang w:val="sr-Cyrl-RS"/>
              </w:rPr>
              <w:t>Папирни убруси у ролни са унутрашњим отвором двослојни, бели, перфорирани, граматура 20 gr/m², 100% целулоза, дужина листића у ролни 23-24 cm, хидроактивни, дужина намотаног папира у ролни мин 12 m</w:t>
            </w:r>
          </w:p>
        </w:tc>
        <w:tc>
          <w:tcPr>
            <w:tcW w:w="406" w:type="pct"/>
            <w:tcBorders>
              <w:top w:val="nil"/>
              <w:left w:val="nil"/>
              <w:bottom w:val="double" w:sz="6" w:space="0" w:color="auto"/>
              <w:right w:val="single" w:sz="4" w:space="0" w:color="auto"/>
            </w:tcBorders>
            <w:shd w:val="clear" w:color="auto" w:fill="auto"/>
            <w:vAlign w:val="center"/>
          </w:tcPr>
          <w:p w14:paraId="235D8B08" w14:textId="3C451435" w:rsidR="000A246F" w:rsidRPr="000A246F" w:rsidRDefault="000A246F" w:rsidP="000A246F">
            <w:pPr>
              <w:jc w:val="center"/>
              <w:rPr>
                <w:rFonts w:cs="Arial"/>
                <w:sz w:val="16"/>
                <w:szCs w:val="16"/>
              </w:rPr>
            </w:pPr>
            <w:r w:rsidRPr="000A246F">
              <w:rPr>
                <w:rFonts w:cs="Arial"/>
                <w:sz w:val="16"/>
                <w:szCs w:val="16"/>
              </w:rPr>
              <w:t>пак</w:t>
            </w:r>
          </w:p>
        </w:tc>
        <w:tc>
          <w:tcPr>
            <w:tcW w:w="548" w:type="pct"/>
            <w:tcBorders>
              <w:top w:val="nil"/>
              <w:left w:val="nil"/>
              <w:bottom w:val="double" w:sz="6" w:space="0" w:color="auto"/>
              <w:right w:val="single" w:sz="4" w:space="0" w:color="auto"/>
            </w:tcBorders>
            <w:shd w:val="clear" w:color="auto" w:fill="auto"/>
            <w:vAlign w:val="center"/>
          </w:tcPr>
          <w:p w14:paraId="56AB7BB6" w14:textId="4125062D" w:rsidR="000A246F" w:rsidRPr="000A246F" w:rsidRDefault="000A246F" w:rsidP="000A246F">
            <w:pPr>
              <w:jc w:val="center"/>
              <w:rPr>
                <w:rFonts w:cs="Arial"/>
                <w:sz w:val="16"/>
                <w:szCs w:val="16"/>
              </w:rPr>
            </w:pPr>
            <w:r w:rsidRPr="000A246F">
              <w:rPr>
                <w:rFonts w:cs="Arial"/>
                <w:sz w:val="16"/>
                <w:szCs w:val="16"/>
              </w:rPr>
              <w:t>500</w:t>
            </w:r>
          </w:p>
        </w:tc>
        <w:tc>
          <w:tcPr>
            <w:tcW w:w="390" w:type="pct"/>
            <w:shd w:val="clear" w:color="auto" w:fill="auto"/>
            <w:vAlign w:val="center"/>
          </w:tcPr>
          <w:p w14:paraId="0BB5CBBD"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5855C43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D5622F0"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C8735AB" w14:textId="77777777" w:rsidR="000A246F" w:rsidRPr="00C538DF" w:rsidRDefault="000A246F" w:rsidP="000A246F">
            <w:pPr>
              <w:spacing w:before="0"/>
              <w:jc w:val="center"/>
              <w:rPr>
                <w:rFonts w:cs="Arial"/>
                <w:b/>
                <w:bCs/>
                <w:i/>
                <w:iCs/>
                <w:sz w:val="18"/>
                <w:szCs w:val="18"/>
              </w:rPr>
            </w:pPr>
          </w:p>
        </w:tc>
        <w:tc>
          <w:tcPr>
            <w:tcW w:w="904" w:type="pct"/>
          </w:tcPr>
          <w:p w14:paraId="0A22AAEE" w14:textId="77777777" w:rsidR="000A246F" w:rsidRPr="00C538DF" w:rsidRDefault="000A246F" w:rsidP="000A246F">
            <w:pPr>
              <w:spacing w:before="0"/>
              <w:jc w:val="center"/>
              <w:rPr>
                <w:rFonts w:cs="Arial"/>
                <w:b/>
                <w:bCs/>
                <w:i/>
                <w:iCs/>
                <w:sz w:val="18"/>
                <w:szCs w:val="18"/>
              </w:rPr>
            </w:pPr>
          </w:p>
        </w:tc>
      </w:tr>
      <w:tr w:rsidR="000A246F" w:rsidRPr="00EC5BB4" w14:paraId="4FF91664" w14:textId="77777777" w:rsidTr="000A246F">
        <w:tc>
          <w:tcPr>
            <w:tcW w:w="326" w:type="pct"/>
            <w:shd w:val="clear" w:color="auto" w:fill="auto"/>
            <w:vAlign w:val="center"/>
          </w:tcPr>
          <w:p w14:paraId="1D7F044B" w14:textId="6C0DA532" w:rsidR="000A246F" w:rsidRDefault="000A246F" w:rsidP="000A246F">
            <w:pPr>
              <w:spacing w:before="0"/>
              <w:jc w:val="center"/>
              <w:rPr>
                <w:rFonts w:cs="Arial"/>
                <w:b/>
                <w:bCs/>
                <w:i/>
                <w:iCs/>
                <w:sz w:val="18"/>
                <w:szCs w:val="18"/>
                <w:lang w:val="sr-Cyrl-CS"/>
              </w:rPr>
            </w:pPr>
            <w:r>
              <w:rPr>
                <w:rFonts w:cs="Arial"/>
                <w:b/>
                <w:bCs/>
                <w:i/>
                <w:iCs/>
                <w:sz w:val="18"/>
                <w:szCs w:val="18"/>
                <w:lang w:val="sr-Cyrl-CS"/>
              </w:rPr>
              <w:t>42.</w:t>
            </w:r>
          </w:p>
        </w:tc>
        <w:tc>
          <w:tcPr>
            <w:tcW w:w="977" w:type="pct"/>
            <w:shd w:val="clear" w:color="auto" w:fill="auto"/>
            <w:vAlign w:val="bottom"/>
          </w:tcPr>
          <w:p w14:paraId="446ACCC8" w14:textId="77777777" w:rsidR="000A246F" w:rsidRPr="000A246F" w:rsidRDefault="000A246F" w:rsidP="000A246F">
            <w:pPr>
              <w:rPr>
                <w:sz w:val="16"/>
                <w:szCs w:val="16"/>
                <w:lang w:val="sr-Cyrl-RS"/>
              </w:rPr>
            </w:pPr>
            <w:r w:rsidRPr="000A246F">
              <w:rPr>
                <w:sz w:val="16"/>
                <w:szCs w:val="16"/>
                <w:lang w:val="sr-Cyrl-RS"/>
              </w:rPr>
              <w:t>ТОАЛЕТ ПАПИР РОЛНА 24/1</w:t>
            </w:r>
          </w:p>
          <w:p w14:paraId="2CD46D44" w14:textId="503EE5BA" w:rsidR="000A246F" w:rsidRPr="000A246F" w:rsidRDefault="000A246F" w:rsidP="000A246F">
            <w:pPr>
              <w:jc w:val="left"/>
              <w:rPr>
                <w:rFonts w:cs="Arial"/>
                <w:sz w:val="16"/>
                <w:szCs w:val="16"/>
              </w:rPr>
            </w:pPr>
            <w:r w:rsidRPr="000A246F">
              <w:rPr>
                <w:sz w:val="16"/>
                <w:szCs w:val="16"/>
                <w:lang w:val="sr-Cyrl-RS"/>
              </w:rPr>
              <w:t>Тоалет папир двослојни, висина ролне 10 cm, 100% целулоза, бели перфорирани</w:t>
            </w:r>
          </w:p>
        </w:tc>
        <w:tc>
          <w:tcPr>
            <w:tcW w:w="406" w:type="pct"/>
            <w:tcBorders>
              <w:top w:val="nil"/>
              <w:left w:val="nil"/>
              <w:bottom w:val="double" w:sz="6" w:space="0" w:color="auto"/>
              <w:right w:val="single" w:sz="4" w:space="0" w:color="auto"/>
            </w:tcBorders>
            <w:shd w:val="clear" w:color="auto" w:fill="auto"/>
            <w:vAlign w:val="center"/>
          </w:tcPr>
          <w:p w14:paraId="6C709022" w14:textId="17FFFEF1" w:rsidR="000A246F" w:rsidRPr="000A246F" w:rsidRDefault="000A246F" w:rsidP="000A246F">
            <w:pPr>
              <w:jc w:val="center"/>
              <w:rPr>
                <w:rFonts w:cs="Arial"/>
                <w:sz w:val="16"/>
                <w:szCs w:val="16"/>
              </w:rPr>
            </w:pPr>
            <w:r w:rsidRPr="000A246F">
              <w:rPr>
                <w:rFonts w:cs="Arial"/>
                <w:sz w:val="16"/>
                <w:szCs w:val="16"/>
              </w:rPr>
              <w:t>пак</w:t>
            </w:r>
          </w:p>
        </w:tc>
        <w:tc>
          <w:tcPr>
            <w:tcW w:w="548" w:type="pct"/>
            <w:tcBorders>
              <w:top w:val="nil"/>
              <w:left w:val="nil"/>
              <w:bottom w:val="double" w:sz="6" w:space="0" w:color="auto"/>
              <w:right w:val="single" w:sz="4" w:space="0" w:color="auto"/>
            </w:tcBorders>
            <w:shd w:val="clear" w:color="auto" w:fill="auto"/>
            <w:vAlign w:val="center"/>
          </w:tcPr>
          <w:p w14:paraId="35565EAA" w14:textId="52E42C61" w:rsidR="000A246F" w:rsidRPr="000A246F" w:rsidRDefault="000A246F" w:rsidP="000A246F">
            <w:pPr>
              <w:jc w:val="center"/>
              <w:rPr>
                <w:rFonts w:cs="Arial"/>
                <w:sz w:val="16"/>
                <w:szCs w:val="16"/>
              </w:rPr>
            </w:pPr>
            <w:r w:rsidRPr="000A246F">
              <w:rPr>
                <w:rFonts w:cs="Arial"/>
                <w:sz w:val="16"/>
                <w:szCs w:val="16"/>
              </w:rPr>
              <w:t>280</w:t>
            </w:r>
          </w:p>
        </w:tc>
        <w:tc>
          <w:tcPr>
            <w:tcW w:w="390" w:type="pct"/>
            <w:shd w:val="clear" w:color="auto" w:fill="auto"/>
            <w:vAlign w:val="center"/>
          </w:tcPr>
          <w:p w14:paraId="4D7A7267"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D83C0AB"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283457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10E1033" w14:textId="77777777" w:rsidR="000A246F" w:rsidRPr="00C538DF" w:rsidRDefault="000A246F" w:rsidP="000A246F">
            <w:pPr>
              <w:spacing w:before="0"/>
              <w:jc w:val="center"/>
              <w:rPr>
                <w:rFonts w:cs="Arial"/>
                <w:b/>
                <w:bCs/>
                <w:i/>
                <w:iCs/>
                <w:sz w:val="18"/>
                <w:szCs w:val="18"/>
              </w:rPr>
            </w:pPr>
          </w:p>
        </w:tc>
        <w:tc>
          <w:tcPr>
            <w:tcW w:w="904" w:type="pct"/>
          </w:tcPr>
          <w:p w14:paraId="03904022" w14:textId="77777777" w:rsidR="000A246F" w:rsidRPr="00C538DF" w:rsidRDefault="000A246F" w:rsidP="000A246F">
            <w:pPr>
              <w:spacing w:before="0"/>
              <w:jc w:val="center"/>
              <w:rPr>
                <w:rFonts w:cs="Arial"/>
                <w:b/>
                <w:bCs/>
                <w:i/>
                <w:iCs/>
                <w:sz w:val="18"/>
                <w:szCs w:val="18"/>
              </w:rPr>
            </w:pPr>
          </w:p>
        </w:tc>
      </w:tr>
      <w:tr w:rsidR="000A246F" w:rsidRPr="00EC5BB4" w14:paraId="222F3517" w14:textId="77777777" w:rsidTr="000A246F">
        <w:tc>
          <w:tcPr>
            <w:tcW w:w="326" w:type="pct"/>
            <w:shd w:val="clear" w:color="auto" w:fill="auto"/>
            <w:vAlign w:val="center"/>
          </w:tcPr>
          <w:p w14:paraId="54073F08" w14:textId="6287573D" w:rsidR="000A246F" w:rsidRDefault="000A246F" w:rsidP="000A246F">
            <w:pPr>
              <w:spacing w:before="0"/>
              <w:jc w:val="center"/>
              <w:rPr>
                <w:rFonts w:cs="Arial"/>
                <w:b/>
                <w:bCs/>
                <w:i/>
                <w:iCs/>
                <w:sz w:val="18"/>
                <w:szCs w:val="18"/>
                <w:lang w:val="sr-Cyrl-CS"/>
              </w:rPr>
            </w:pPr>
            <w:r>
              <w:rPr>
                <w:rFonts w:cs="Arial"/>
                <w:b/>
                <w:bCs/>
                <w:i/>
                <w:iCs/>
                <w:sz w:val="18"/>
                <w:szCs w:val="18"/>
                <w:lang w:val="sr-Cyrl-CS"/>
              </w:rPr>
              <w:t>43.</w:t>
            </w:r>
          </w:p>
        </w:tc>
        <w:tc>
          <w:tcPr>
            <w:tcW w:w="977" w:type="pct"/>
            <w:shd w:val="clear" w:color="auto" w:fill="auto"/>
            <w:vAlign w:val="bottom"/>
          </w:tcPr>
          <w:p w14:paraId="3509FF7B" w14:textId="1687745C" w:rsidR="000A246F" w:rsidRPr="000A246F" w:rsidRDefault="000A246F" w:rsidP="000A246F">
            <w:pPr>
              <w:jc w:val="left"/>
              <w:rPr>
                <w:rFonts w:cs="Arial"/>
                <w:sz w:val="16"/>
                <w:szCs w:val="16"/>
              </w:rPr>
            </w:pPr>
            <w:r w:rsidRPr="000A246F">
              <w:rPr>
                <w:sz w:val="16"/>
                <w:szCs w:val="16"/>
                <w:lang w:val="sr-Cyrl-RS"/>
              </w:rPr>
              <w:t>WC четке са постољем од росфраја</w:t>
            </w:r>
          </w:p>
        </w:tc>
        <w:tc>
          <w:tcPr>
            <w:tcW w:w="406" w:type="pct"/>
            <w:tcBorders>
              <w:top w:val="nil"/>
              <w:left w:val="nil"/>
              <w:bottom w:val="double" w:sz="6" w:space="0" w:color="auto"/>
              <w:right w:val="single" w:sz="4" w:space="0" w:color="auto"/>
            </w:tcBorders>
            <w:shd w:val="clear" w:color="auto" w:fill="auto"/>
            <w:vAlign w:val="center"/>
          </w:tcPr>
          <w:p w14:paraId="5B9AE8E6" w14:textId="6587AF35" w:rsidR="000A246F" w:rsidRPr="000A246F" w:rsidRDefault="000A246F" w:rsidP="000A246F">
            <w:pPr>
              <w:jc w:val="center"/>
              <w:rPr>
                <w:rFonts w:cs="Arial"/>
                <w:sz w:val="16"/>
                <w:szCs w:val="16"/>
              </w:rPr>
            </w:pPr>
            <w:r w:rsidRPr="000A246F">
              <w:rPr>
                <w:rFonts w:cs="Arial"/>
                <w:sz w:val="16"/>
                <w:szCs w:val="16"/>
              </w:rPr>
              <w:t>кпл</w:t>
            </w:r>
          </w:p>
        </w:tc>
        <w:tc>
          <w:tcPr>
            <w:tcW w:w="548" w:type="pct"/>
            <w:tcBorders>
              <w:top w:val="nil"/>
              <w:left w:val="nil"/>
              <w:bottom w:val="double" w:sz="6" w:space="0" w:color="auto"/>
              <w:right w:val="single" w:sz="4" w:space="0" w:color="auto"/>
            </w:tcBorders>
            <w:shd w:val="clear" w:color="auto" w:fill="auto"/>
            <w:vAlign w:val="center"/>
          </w:tcPr>
          <w:p w14:paraId="60E5A9E0" w14:textId="21597087" w:rsidR="000A246F" w:rsidRPr="000A246F" w:rsidRDefault="000A246F" w:rsidP="000A246F">
            <w:pPr>
              <w:jc w:val="center"/>
              <w:rPr>
                <w:rFonts w:cs="Arial"/>
                <w:sz w:val="16"/>
                <w:szCs w:val="16"/>
              </w:rPr>
            </w:pPr>
            <w:r w:rsidRPr="000A246F">
              <w:rPr>
                <w:rFonts w:cs="Arial"/>
                <w:sz w:val="16"/>
                <w:szCs w:val="16"/>
              </w:rPr>
              <w:t>4</w:t>
            </w:r>
          </w:p>
        </w:tc>
        <w:tc>
          <w:tcPr>
            <w:tcW w:w="390" w:type="pct"/>
            <w:shd w:val="clear" w:color="auto" w:fill="auto"/>
            <w:vAlign w:val="center"/>
          </w:tcPr>
          <w:p w14:paraId="65B2ECE9"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1C378E1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1A540F2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25D74256" w14:textId="77777777" w:rsidR="000A246F" w:rsidRPr="00C538DF" w:rsidRDefault="000A246F" w:rsidP="000A246F">
            <w:pPr>
              <w:spacing w:before="0"/>
              <w:jc w:val="center"/>
              <w:rPr>
                <w:rFonts w:cs="Arial"/>
                <w:b/>
                <w:bCs/>
                <w:i/>
                <w:iCs/>
                <w:sz w:val="18"/>
                <w:szCs w:val="18"/>
              </w:rPr>
            </w:pPr>
          </w:p>
        </w:tc>
        <w:tc>
          <w:tcPr>
            <w:tcW w:w="904" w:type="pct"/>
          </w:tcPr>
          <w:p w14:paraId="4E18A2ED" w14:textId="77777777" w:rsidR="000A246F" w:rsidRPr="00C538DF" w:rsidRDefault="000A246F" w:rsidP="000A246F">
            <w:pPr>
              <w:spacing w:before="0"/>
              <w:jc w:val="center"/>
              <w:rPr>
                <w:rFonts w:cs="Arial"/>
                <w:b/>
                <w:bCs/>
                <w:i/>
                <w:iCs/>
                <w:sz w:val="18"/>
                <w:szCs w:val="18"/>
              </w:rPr>
            </w:pPr>
          </w:p>
        </w:tc>
      </w:tr>
      <w:tr w:rsidR="000A246F" w:rsidRPr="00EC5BB4" w14:paraId="304AB898" w14:textId="77777777" w:rsidTr="000A246F">
        <w:tc>
          <w:tcPr>
            <w:tcW w:w="326" w:type="pct"/>
            <w:shd w:val="clear" w:color="auto" w:fill="auto"/>
            <w:vAlign w:val="center"/>
          </w:tcPr>
          <w:p w14:paraId="03EC9DC4" w14:textId="7D2ABB76" w:rsidR="000A246F" w:rsidRDefault="000A246F" w:rsidP="000A246F">
            <w:pPr>
              <w:spacing w:before="0"/>
              <w:jc w:val="center"/>
              <w:rPr>
                <w:rFonts w:cs="Arial"/>
                <w:b/>
                <w:bCs/>
                <w:i/>
                <w:iCs/>
                <w:sz w:val="18"/>
                <w:szCs w:val="18"/>
                <w:lang w:val="sr-Cyrl-CS"/>
              </w:rPr>
            </w:pPr>
            <w:r>
              <w:rPr>
                <w:rFonts w:cs="Arial"/>
                <w:b/>
                <w:bCs/>
                <w:i/>
                <w:iCs/>
                <w:sz w:val="18"/>
                <w:szCs w:val="18"/>
                <w:lang w:val="sr-Cyrl-CS"/>
              </w:rPr>
              <w:t>44.</w:t>
            </w:r>
          </w:p>
        </w:tc>
        <w:tc>
          <w:tcPr>
            <w:tcW w:w="977" w:type="pct"/>
            <w:shd w:val="clear" w:color="auto" w:fill="auto"/>
            <w:vAlign w:val="bottom"/>
          </w:tcPr>
          <w:p w14:paraId="4A2CEBDB" w14:textId="77777777" w:rsidR="00F30847" w:rsidRDefault="00F30847" w:rsidP="000A246F">
            <w:pPr>
              <w:jc w:val="left"/>
              <w:rPr>
                <w:sz w:val="16"/>
                <w:szCs w:val="16"/>
                <w:lang w:val="sr-Cyrl-RS"/>
              </w:rPr>
            </w:pPr>
          </w:p>
          <w:p w14:paraId="38610621" w14:textId="1635A9AA" w:rsidR="000A246F" w:rsidRPr="00367E39" w:rsidRDefault="000A246F" w:rsidP="000A246F">
            <w:pPr>
              <w:jc w:val="left"/>
              <w:rPr>
                <w:sz w:val="16"/>
                <w:szCs w:val="16"/>
                <w:lang w:val="sr-Latn-RS"/>
              </w:rPr>
            </w:pPr>
            <w:r w:rsidRPr="000A246F">
              <w:rPr>
                <w:sz w:val="16"/>
                <w:szCs w:val="16"/>
                <w:lang w:val="sr-Cyrl-RS"/>
              </w:rPr>
              <w:t>ЖИЦА ЗА СУДОВЕ</w:t>
            </w:r>
            <w:r w:rsidR="00367E39">
              <w:rPr>
                <w:sz w:val="16"/>
                <w:szCs w:val="16"/>
                <w:lang w:val="sr-Cyrl-RS"/>
              </w:rPr>
              <w:t xml:space="preserve">, </w:t>
            </w:r>
            <w:r w:rsidR="00367E39">
              <w:rPr>
                <w:sz w:val="16"/>
                <w:szCs w:val="16"/>
                <w:lang w:val="sr-Latn-RS"/>
              </w:rPr>
              <w:t>inox</w:t>
            </w:r>
          </w:p>
          <w:p w14:paraId="276D202D" w14:textId="7F3EB093" w:rsidR="00F30847" w:rsidRPr="000A246F" w:rsidRDefault="00F30847" w:rsidP="000A246F">
            <w:pPr>
              <w:jc w:val="left"/>
              <w:rPr>
                <w:rFonts w:cs="Arial"/>
                <w:sz w:val="16"/>
                <w:szCs w:val="16"/>
              </w:rPr>
            </w:pPr>
          </w:p>
        </w:tc>
        <w:tc>
          <w:tcPr>
            <w:tcW w:w="406" w:type="pct"/>
            <w:tcBorders>
              <w:top w:val="nil"/>
              <w:left w:val="nil"/>
              <w:bottom w:val="double" w:sz="6" w:space="0" w:color="auto"/>
              <w:right w:val="single" w:sz="4" w:space="0" w:color="auto"/>
            </w:tcBorders>
            <w:shd w:val="clear" w:color="auto" w:fill="auto"/>
            <w:vAlign w:val="center"/>
          </w:tcPr>
          <w:p w14:paraId="20782C20" w14:textId="2308E6D3" w:rsidR="000A246F" w:rsidRPr="000A246F" w:rsidRDefault="000A246F" w:rsidP="000A246F">
            <w:pPr>
              <w:jc w:val="center"/>
              <w:rPr>
                <w:rFonts w:cs="Arial"/>
                <w:sz w:val="16"/>
                <w:szCs w:val="16"/>
              </w:rPr>
            </w:pPr>
            <w:r w:rsidRPr="000A246F">
              <w:rPr>
                <w:rFonts w:cs="Arial"/>
                <w:sz w:val="16"/>
                <w:szCs w:val="16"/>
              </w:rPr>
              <w:t>ком</w:t>
            </w:r>
          </w:p>
        </w:tc>
        <w:tc>
          <w:tcPr>
            <w:tcW w:w="548" w:type="pct"/>
            <w:tcBorders>
              <w:top w:val="nil"/>
              <w:left w:val="nil"/>
              <w:bottom w:val="double" w:sz="6" w:space="0" w:color="auto"/>
              <w:right w:val="single" w:sz="4" w:space="0" w:color="auto"/>
            </w:tcBorders>
            <w:shd w:val="clear" w:color="auto" w:fill="auto"/>
            <w:vAlign w:val="center"/>
          </w:tcPr>
          <w:p w14:paraId="3D418FEE" w14:textId="278BE407" w:rsidR="000A246F" w:rsidRPr="000A246F" w:rsidRDefault="000A246F" w:rsidP="000A246F">
            <w:pPr>
              <w:jc w:val="center"/>
              <w:rPr>
                <w:rFonts w:cs="Arial"/>
                <w:sz w:val="16"/>
                <w:szCs w:val="16"/>
              </w:rPr>
            </w:pPr>
            <w:r w:rsidRPr="000A246F">
              <w:rPr>
                <w:rFonts w:cs="Arial"/>
                <w:sz w:val="16"/>
                <w:szCs w:val="16"/>
              </w:rPr>
              <w:t>20</w:t>
            </w:r>
          </w:p>
        </w:tc>
        <w:tc>
          <w:tcPr>
            <w:tcW w:w="390" w:type="pct"/>
            <w:shd w:val="clear" w:color="auto" w:fill="auto"/>
            <w:vAlign w:val="center"/>
          </w:tcPr>
          <w:p w14:paraId="173B822B"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0FD63E4"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3EE0B79"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0E3B2582" w14:textId="77777777" w:rsidR="000A246F" w:rsidRPr="00C538DF" w:rsidRDefault="000A246F" w:rsidP="000A246F">
            <w:pPr>
              <w:spacing w:before="0"/>
              <w:jc w:val="center"/>
              <w:rPr>
                <w:rFonts w:cs="Arial"/>
                <w:b/>
                <w:bCs/>
                <w:i/>
                <w:iCs/>
                <w:sz w:val="18"/>
                <w:szCs w:val="18"/>
              </w:rPr>
            </w:pPr>
          </w:p>
        </w:tc>
        <w:tc>
          <w:tcPr>
            <w:tcW w:w="904" w:type="pct"/>
          </w:tcPr>
          <w:p w14:paraId="0E1AAC25" w14:textId="77777777" w:rsidR="000A246F" w:rsidRPr="00C538DF" w:rsidRDefault="000A246F" w:rsidP="000A246F">
            <w:pPr>
              <w:spacing w:before="0"/>
              <w:jc w:val="center"/>
              <w:rPr>
                <w:rFonts w:cs="Arial"/>
                <w:b/>
                <w:bCs/>
                <w:i/>
                <w:iCs/>
                <w:sz w:val="18"/>
                <w:szCs w:val="18"/>
              </w:rPr>
            </w:pPr>
          </w:p>
        </w:tc>
      </w:tr>
      <w:tr w:rsidR="000A246F" w:rsidRPr="00EC5BB4" w14:paraId="31358718" w14:textId="77777777" w:rsidTr="000A246F">
        <w:tc>
          <w:tcPr>
            <w:tcW w:w="326" w:type="pct"/>
            <w:shd w:val="clear" w:color="auto" w:fill="auto"/>
            <w:vAlign w:val="center"/>
          </w:tcPr>
          <w:p w14:paraId="531E3F2D" w14:textId="6B66AB2E" w:rsidR="000A246F" w:rsidRDefault="000A246F" w:rsidP="000A246F">
            <w:pPr>
              <w:spacing w:before="0"/>
              <w:jc w:val="center"/>
              <w:rPr>
                <w:rFonts w:cs="Arial"/>
                <w:b/>
                <w:bCs/>
                <w:i/>
                <w:iCs/>
                <w:sz w:val="18"/>
                <w:szCs w:val="18"/>
                <w:lang w:val="sr-Cyrl-CS"/>
              </w:rPr>
            </w:pPr>
            <w:r>
              <w:rPr>
                <w:rFonts w:cs="Arial"/>
                <w:b/>
                <w:bCs/>
                <w:i/>
                <w:iCs/>
                <w:sz w:val="18"/>
                <w:szCs w:val="18"/>
                <w:lang w:val="sr-Cyrl-CS"/>
              </w:rPr>
              <w:t>45.</w:t>
            </w:r>
          </w:p>
        </w:tc>
        <w:tc>
          <w:tcPr>
            <w:tcW w:w="977" w:type="pct"/>
            <w:shd w:val="clear" w:color="auto" w:fill="auto"/>
            <w:vAlign w:val="bottom"/>
          </w:tcPr>
          <w:p w14:paraId="4A6A786A" w14:textId="2403D185" w:rsidR="000A246F" w:rsidRPr="000A246F" w:rsidRDefault="000A246F" w:rsidP="000A246F">
            <w:pPr>
              <w:jc w:val="left"/>
              <w:rPr>
                <w:rFonts w:cs="Arial"/>
                <w:sz w:val="16"/>
                <w:szCs w:val="16"/>
              </w:rPr>
            </w:pPr>
            <w:r w:rsidRPr="000A246F">
              <w:rPr>
                <w:sz w:val="16"/>
                <w:szCs w:val="16"/>
                <w:lang w:val="sr-Cyrl-RS"/>
              </w:rPr>
              <w:t>Телескопска дршка 4</w:t>
            </w:r>
            <w:r w:rsidR="00D92A49">
              <w:rPr>
                <w:sz w:val="16"/>
                <w:szCs w:val="16"/>
                <w:lang w:val="sr-Cyrl-RS"/>
              </w:rPr>
              <w:t>м</w:t>
            </w:r>
            <w:r w:rsidRPr="000A246F">
              <w:rPr>
                <w:sz w:val="16"/>
                <w:szCs w:val="16"/>
                <w:lang w:val="sr-Cyrl-RS"/>
              </w:rPr>
              <w:t xml:space="preserve"> за пајалицу и чистач прозора, метална</w:t>
            </w:r>
          </w:p>
        </w:tc>
        <w:tc>
          <w:tcPr>
            <w:tcW w:w="406" w:type="pct"/>
            <w:tcBorders>
              <w:top w:val="nil"/>
              <w:left w:val="nil"/>
              <w:bottom w:val="double" w:sz="6" w:space="0" w:color="auto"/>
              <w:right w:val="single" w:sz="4" w:space="0" w:color="auto"/>
            </w:tcBorders>
            <w:shd w:val="clear" w:color="auto" w:fill="auto"/>
            <w:vAlign w:val="center"/>
          </w:tcPr>
          <w:p w14:paraId="719A56E4" w14:textId="55B5AECA" w:rsidR="000A246F" w:rsidRPr="000A246F" w:rsidRDefault="000A246F" w:rsidP="000A246F">
            <w:pPr>
              <w:jc w:val="center"/>
              <w:rPr>
                <w:rFonts w:cs="Arial"/>
                <w:sz w:val="16"/>
                <w:szCs w:val="16"/>
              </w:rPr>
            </w:pPr>
            <w:r w:rsidRPr="000A246F">
              <w:rPr>
                <w:rFonts w:cs="Arial"/>
                <w:sz w:val="16"/>
                <w:szCs w:val="16"/>
                <w:lang w:val="sr-Cyrl-RS"/>
              </w:rPr>
              <w:t>ком</w:t>
            </w:r>
          </w:p>
        </w:tc>
        <w:tc>
          <w:tcPr>
            <w:tcW w:w="548" w:type="pct"/>
            <w:tcBorders>
              <w:top w:val="nil"/>
              <w:left w:val="nil"/>
              <w:bottom w:val="double" w:sz="6" w:space="0" w:color="auto"/>
              <w:right w:val="single" w:sz="4" w:space="0" w:color="auto"/>
            </w:tcBorders>
            <w:shd w:val="clear" w:color="auto" w:fill="auto"/>
            <w:vAlign w:val="center"/>
          </w:tcPr>
          <w:p w14:paraId="4904679B" w14:textId="35FF4FD4" w:rsidR="000A246F" w:rsidRPr="000A246F" w:rsidRDefault="000A246F" w:rsidP="000A246F">
            <w:pPr>
              <w:jc w:val="center"/>
              <w:rPr>
                <w:rFonts w:cs="Arial"/>
                <w:sz w:val="16"/>
                <w:szCs w:val="16"/>
              </w:rPr>
            </w:pPr>
            <w:r w:rsidRPr="000A246F">
              <w:rPr>
                <w:rFonts w:cs="Arial"/>
                <w:sz w:val="16"/>
                <w:szCs w:val="16"/>
                <w:lang w:val="sr-Cyrl-RS"/>
              </w:rPr>
              <w:t>2</w:t>
            </w:r>
          </w:p>
        </w:tc>
        <w:tc>
          <w:tcPr>
            <w:tcW w:w="390" w:type="pct"/>
            <w:shd w:val="clear" w:color="auto" w:fill="auto"/>
            <w:vAlign w:val="center"/>
          </w:tcPr>
          <w:p w14:paraId="49078C09"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4194103C"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83F94E7"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6A404A37" w14:textId="77777777" w:rsidR="000A246F" w:rsidRPr="00C538DF" w:rsidRDefault="000A246F" w:rsidP="000A246F">
            <w:pPr>
              <w:spacing w:before="0"/>
              <w:jc w:val="center"/>
              <w:rPr>
                <w:rFonts w:cs="Arial"/>
                <w:b/>
                <w:bCs/>
                <w:i/>
                <w:iCs/>
                <w:sz w:val="18"/>
                <w:szCs w:val="18"/>
              </w:rPr>
            </w:pPr>
          </w:p>
        </w:tc>
        <w:tc>
          <w:tcPr>
            <w:tcW w:w="904" w:type="pct"/>
          </w:tcPr>
          <w:p w14:paraId="3F6C1A30" w14:textId="77777777" w:rsidR="000A246F" w:rsidRPr="00C538DF" w:rsidRDefault="000A246F" w:rsidP="000A246F">
            <w:pPr>
              <w:spacing w:before="0"/>
              <w:jc w:val="center"/>
              <w:rPr>
                <w:rFonts w:cs="Arial"/>
                <w:b/>
                <w:bCs/>
                <w:i/>
                <w:iCs/>
                <w:sz w:val="18"/>
                <w:szCs w:val="18"/>
              </w:rPr>
            </w:pPr>
          </w:p>
        </w:tc>
      </w:tr>
      <w:tr w:rsidR="000A246F" w:rsidRPr="00EC5BB4" w14:paraId="40ED2224" w14:textId="77777777" w:rsidTr="000A246F">
        <w:tc>
          <w:tcPr>
            <w:tcW w:w="326" w:type="pct"/>
            <w:shd w:val="clear" w:color="auto" w:fill="auto"/>
            <w:vAlign w:val="center"/>
          </w:tcPr>
          <w:p w14:paraId="36A38D0B" w14:textId="64438D27" w:rsidR="000A246F" w:rsidRDefault="000A246F" w:rsidP="000A246F">
            <w:pPr>
              <w:spacing w:before="0"/>
              <w:jc w:val="center"/>
              <w:rPr>
                <w:rFonts w:cs="Arial"/>
                <w:b/>
                <w:bCs/>
                <w:i/>
                <w:iCs/>
                <w:sz w:val="18"/>
                <w:szCs w:val="18"/>
                <w:lang w:val="sr-Cyrl-CS"/>
              </w:rPr>
            </w:pPr>
            <w:r>
              <w:rPr>
                <w:rFonts w:cs="Arial"/>
                <w:b/>
                <w:bCs/>
                <w:i/>
                <w:iCs/>
                <w:sz w:val="18"/>
                <w:szCs w:val="18"/>
                <w:lang w:val="sr-Cyrl-CS"/>
              </w:rPr>
              <w:t>46.</w:t>
            </w:r>
          </w:p>
        </w:tc>
        <w:tc>
          <w:tcPr>
            <w:tcW w:w="977" w:type="pct"/>
            <w:shd w:val="clear" w:color="auto" w:fill="auto"/>
            <w:vAlign w:val="bottom"/>
          </w:tcPr>
          <w:p w14:paraId="3B66B6F6" w14:textId="50B5D036" w:rsidR="000A246F" w:rsidRPr="000A246F" w:rsidRDefault="000A246F" w:rsidP="000A246F">
            <w:pPr>
              <w:jc w:val="left"/>
              <w:rPr>
                <w:rFonts w:cs="Arial"/>
                <w:sz w:val="16"/>
                <w:szCs w:val="16"/>
              </w:rPr>
            </w:pPr>
            <w:r w:rsidRPr="000A246F">
              <w:rPr>
                <w:sz w:val="16"/>
                <w:szCs w:val="16"/>
                <w:lang w:val="sr-Cyrl-RS"/>
              </w:rPr>
              <w:t>Телескопска дршка за пајалицу дужине 9</w:t>
            </w:r>
            <w:r w:rsidR="0018377C">
              <w:rPr>
                <w:sz w:val="16"/>
                <w:szCs w:val="16"/>
                <w:lang w:val="sr-Cyrl-RS"/>
              </w:rPr>
              <w:t>м</w:t>
            </w:r>
            <w:r w:rsidRPr="000A246F">
              <w:rPr>
                <w:sz w:val="16"/>
                <w:szCs w:val="16"/>
                <w:lang w:val="sr-Cyrl-RS"/>
              </w:rPr>
              <w:t>, алуминијумска, погодна за пајалицу, брисач прозора</w:t>
            </w:r>
          </w:p>
        </w:tc>
        <w:tc>
          <w:tcPr>
            <w:tcW w:w="406" w:type="pct"/>
            <w:tcBorders>
              <w:top w:val="nil"/>
              <w:left w:val="nil"/>
              <w:bottom w:val="double" w:sz="6" w:space="0" w:color="auto"/>
              <w:right w:val="single" w:sz="4" w:space="0" w:color="auto"/>
            </w:tcBorders>
            <w:shd w:val="clear" w:color="auto" w:fill="auto"/>
            <w:vAlign w:val="center"/>
          </w:tcPr>
          <w:p w14:paraId="6E85DEA5" w14:textId="6BF2C37F" w:rsidR="000A246F" w:rsidRPr="000A246F" w:rsidRDefault="000A246F" w:rsidP="000A246F">
            <w:pPr>
              <w:jc w:val="center"/>
              <w:rPr>
                <w:rFonts w:cs="Arial"/>
                <w:sz w:val="16"/>
                <w:szCs w:val="16"/>
              </w:rPr>
            </w:pPr>
            <w:r w:rsidRPr="000A246F">
              <w:rPr>
                <w:rFonts w:cs="Arial"/>
                <w:sz w:val="16"/>
                <w:szCs w:val="16"/>
                <w:lang w:val="sr-Cyrl-RS"/>
              </w:rPr>
              <w:t>ком</w:t>
            </w:r>
          </w:p>
        </w:tc>
        <w:tc>
          <w:tcPr>
            <w:tcW w:w="548" w:type="pct"/>
            <w:tcBorders>
              <w:top w:val="nil"/>
              <w:left w:val="nil"/>
              <w:bottom w:val="double" w:sz="6" w:space="0" w:color="auto"/>
              <w:right w:val="single" w:sz="4" w:space="0" w:color="auto"/>
            </w:tcBorders>
            <w:shd w:val="clear" w:color="auto" w:fill="auto"/>
            <w:vAlign w:val="center"/>
          </w:tcPr>
          <w:p w14:paraId="20BB53A2" w14:textId="5B42DF1D" w:rsidR="000A246F" w:rsidRPr="000A246F" w:rsidRDefault="000A246F" w:rsidP="000A246F">
            <w:pPr>
              <w:jc w:val="center"/>
              <w:rPr>
                <w:rFonts w:cs="Arial"/>
                <w:sz w:val="16"/>
                <w:szCs w:val="16"/>
              </w:rPr>
            </w:pPr>
            <w:r w:rsidRPr="000A246F">
              <w:rPr>
                <w:rFonts w:cs="Arial"/>
                <w:sz w:val="16"/>
                <w:szCs w:val="16"/>
                <w:lang w:val="sr-Cyrl-RS"/>
              </w:rPr>
              <w:t>2</w:t>
            </w:r>
          </w:p>
        </w:tc>
        <w:tc>
          <w:tcPr>
            <w:tcW w:w="390" w:type="pct"/>
            <w:shd w:val="clear" w:color="auto" w:fill="auto"/>
            <w:vAlign w:val="center"/>
          </w:tcPr>
          <w:p w14:paraId="4D8432B6" w14:textId="77777777" w:rsidR="000A246F" w:rsidRPr="00C538DF" w:rsidRDefault="000A246F" w:rsidP="000A246F">
            <w:pPr>
              <w:spacing w:before="0"/>
              <w:jc w:val="center"/>
              <w:rPr>
                <w:rFonts w:cs="Arial"/>
                <w:b/>
                <w:bCs/>
                <w:i/>
                <w:iCs/>
                <w:sz w:val="18"/>
                <w:szCs w:val="18"/>
              </w:rPr>
            </w:pPr>
          </w:p>
        </w:tc>
        <w:tc>
          <w:tcPr>
            <w:tcW w:w="390" w:type="pct"/>
            <w:shd w:val="clear" w:color="auto" w:fill="auto"/>
            <w:vAlign w:val="center"/>
          </w:tcPr>
          <w:p w14:paraId="639A472F"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30A9B276" w14:textId="77777777" w:rsidR="000A246F" w:rsidRPr="00C538DF" w:rsidRDefault="000A246F" w:rsidP="000A246F">
            <w:pPr>
              <w:spacing w:before="0"/>
              <w:jc w:val="center"/>
              <w:rPr>
                <w:rFonts w:cs="Arial"/>
                <w:b/>
                <w:bCs/>
                <w:i/>
                <w:iCs/>
                <w:sz w:val="18"/>
                <w:szCs w:val="18"/>
              </w:rPr>
            </w:pPr>
          </w:p>
        </w:tc>
        <w:tc>
          <w:tcPr>
            <w:tcW w:w="529" w:type="pct"/>
            <w:shd w:val="clear" w:color="auto" w:fill="auto"/>
            <w:vAlign w:val="center"/>
          </w:tcPr>
          <w:p w14:paraId="79303148" w14:textId="77777777" w:rsidR="000A246F" w:rsidRPr="00C538DF" w:rsidRDefault="000A246F" w:rsidP="000A246F">
            <w:pPr>
              <w:spacing w:before="0"/>
              <w:jc w:val="center"/>
              <w:rPr>
                <w:rFonts w:cs="Arial"/>
                <w:b/>
                <w:bCs/>
                <w:i/>
                <w:iCs/>
                <w:sz w:val="18"/>
                <w:szCs w:val="18"/>
              </w:rPr>
            </w:pPr>
          </w:p>
        </w:tc>
        <w:tc>
          <w:tcPr>
            <w:tcW w:w="904" w:type="pct"/>
          </w:tcPr>
          <w:p w14:paraId="48DF7DE2" w14:textId="77777777" w:rsidR="000A246F" w:rsidRPr="00C538DF" w:rsidRDefault="000A246F" w:rsidP="000A246F">
            <w:pPr>
              <w:spacing w:before="0"/>
              <w:jc w:val="center"/>
              <w:rPr>
                <w:rFonts w:cs="Arial"/>
                <w:b/>
                <w:bCs/>
                <w:i/>
                <w:iCs/>
                <w:sz w:val="18"/>
                <w:szCs w:val="18"/>
              </w:rPr>
            </w:pPr>
          </w:p>
        </w:tc>
      </w:tr>
      <w:tr w:rsidR="00081081" w:rsidRPr="00EC5BB4" w14:paraId="12712868" w14:textId="77777777" w:rsidTr="000A246F">
        <w:tc>
          <w:tcPr>
            <w:tcW w:w="326" w:type="pct"/>
            <w:shd w:val="clear" w:color="auto" w:fill="auto"/>
            <w:vAlign w:val="center"/>
          </w:tcPr>
          <w:p w14:paraId="46C4E8BF" w14:textId="26697034" w:rsidR="00081081" w:rsidRDefault="0018377C" w:rsidP="000A246F">
            <w:pPr>
              <w:spacing w:before="0"/>
              <w:jc w:val="center"/>
              <w:rPr>
                <w:rFonts w:cs="Arial"/>
                <w:b/>
                <w:bCs/>
                <w:i/>
                <w:iCs/>
                <w:sz w:val="18"/>
                <w:szCs w:val="18"/>
                <w:lang w:val="sr-Cyrl-CS"/>
              </w:rPr>
            </w:pPr>
            <w:r>
              <w:rPr>
                <w:rFonts w:cs="Arial"/>
                <w:b/>
                <w:bCs/>
                <w:i/>
                <w:iCs/>
                <w:sz w:val="18"/>
                <w:szCs w:val="18"/>
                <w:lang w:val="sr-Cyrl-CS"/>
              </w:rPr>
              <w:t>47.</w:t>
            </w:r>
          </w:p>
        </w:tc>
        <w:tc>
          <w:tcPr>
            <w:tcW w:w="977" w:type="pct"/>
            <w:shd w:val="clear" w:color="auto" w:fill="auto"/>
            <w:vAlign w:val="bottom"/>
          </w:tcPr>
          <w:p w14:paraId="0B21CA39" w14:textId="1BE61479" w:rsidR="00081081" w:rsidRPr="00367E39" w:rsidRDefault="0018377C" w:rsidP="000A246F">
            <w:pPr>
              <w:jc w:val="left"/>
              <w:rPr>
                <w:sz w:val="16"/>
                <w:szCs w:val="16"/>
                <w:lang w:val="sr-Latn-RS"/>
              </w:rPr>
            </w:pPr>
            <w:r>
              <w:rPr>
                <w:sz w:val="16"/>
                <w:szCs w:val="16"/>
                <w:lang w:val="sr-Cyrl-RS"/>
              </w:rPr>
              <w:t xml:space="preserve">УЛОЖАК ЗА БРИСАЧ </w:t>
            </w:r>
            <w:r w:rsidR="00367E39">
              <w:rPr>
                <w:sz w:val="16"/>
                <w:szCs w:val="16"/>
                <w:lang w:val="sr-Cyrl-RS"/>
              </w:rPr>
              <w:t>–</w:t>
            </w:r>
            <w:r>
              <w:rPr>
                <w:sz w:val="16"/>
                <w:szCs w:val="16"/>
                <w:lang w:val="sr-Cyrl-RS"/>
              </w:rPr>
              <w:t xml:space="preserve"> памучни</w:t>
            </w:r>
            <w:r w:rsidR="00367E39">
              <w:rPr>
                <w:sz w:val="16"/>
                <w:szCs w:val="16"/>
                <w:lang w:val="sr-Latn-RS"/>
              </w:rPr>
              <w:t xml:space="preserve"> </w:t>
            </w:r>
            <w:r w:rsidR="00367E39" w:rsidRPr="00367E39">
              <w:rPr>
                <w:rFonts w:cs="Arial"/>
                <w:sz w:val="16"/>
                <w:szCs w:val="16"/>
                <w:lang w:val="sr-Cyrl-RS"/>
              </w:rPr>
              <w:t xml:space="preserve">ресе, 400 </w:t>
            </w:r>
            <w:r w:rsidR="00367E39" w:rsidRPr="00367E39">
              <w:rPr>
                <w:rFonts w:cs="Arial"/>
                <w:sz w:val="16"/>
                <w:szCs w:val="16"/>
                <w:lang w:val="sr-Latn-RS"/>
              </w:rPr>
              <w:t>gr</w:t>
            </w:r>
            <w:r w:rsidR="00367E39" w:rsidRPr="00367E39">
              <w:rPr>
                <w:rFonts w:cs="Arial"/>
                <w:sz w:val="16"/>
                <w:szCs w:val="16"/>
                <w:lang w:val="sr-Cyrl-RS"/>
              </w:rPr>
              <w:t>, велика моћ упијања и лако се цеди</w:t>
            </w:r>
          </w:p>
        </w:tc>
        <w:tc>
          <w:tcPr>
            <w:tcW w:w="406" w:type="pct"/>
            <w:tcBorders>
              <w:top w:val="nil"/>
              <w:left w:val="nil"/>
              <w:bottom w:val="double" w:sz="6" w:space="0" w:color="auto"/>
              <w:right w:val="single" w:sz="4" w:space="0" w:color="auto"/>
            </w:tcBorders>
            <w:shd w:val="clear" w:color="auto" w:fill="auto"/>
            <w:vAlign w:val="center"/>
          </w:tcPr>
          <w:p w14:paraId="2A57A73A" w14:textId="329EFEC7" w:rsidR="00081081" w:rsidRPr="000A246F" w:rsidRDefault="0018377C" w:rsidP="000A246F">
            <w:pPr>
              <w:jc w:val="center"/>
              <w:rPr>
                <w:rFonts w:cs="Arial"/>
                <w:sz w:val="16"/>
                <w:szCs w:val="16"/>
                <w:lang w:val="sr-Cyrl-RS"/>
              </w:rPr>
            </w:pPr>
            <w:r>
              <w:rPr>
                <w:rFonts w:cs="Arial"/>
                <w:sz w:val="16"/>
                <w:szCs w:val="16"/>
                <w:lang w:val="sr-Cyrl-RS"/>
              </w:rPr>
              <w:t>ком</w:t>
            </w:r>
          </w:p>
        </w:tc>
        <w:tc>
          <w:tcPr>
            <w:tcW w:w="548" w:type="pct"/>
            <w:tcBorders>
              <w:top w:val="nil"/>
              <w:left w:val="nil"/>
              <w:bottom w:val="double" w:sz="6" w:space="0" w:color="auto"/>
              <w:right w:val="single" w:sz="4" w:space="0" w:color="auto"/>
            </w:tcBorders>
            <w:shd w:val="clear" w:color="auto" w:fill="auto"/>
            <w:vAlign w:val="center"/>
          </w:tcPr>
          <w:p w14:paraId="7FB73096" w14:textId="330335C7" w:rsidR="00081081" w:rsidRPr="000A246F" w:rsidRDefault="0018377C" w:rsidP="000A246F">
            <w:pPr>
              <w:jc w:val="center"/>
              <w:rPr>
                <w:rFonts w:cs="Arial"/>
                <w:sz w:val="16"/>
                <w:szCs w:val="16"/>
                <w:lang w:val="sr-Cyrl-RS"/>
              </w:rPr>
            </w:pPr>
            <w:r>
              <w:rPr>
                <w:rFonts w:cs="Arial"/>
                <w:sz w:val="16"/>
                <w:szCs w:val="16"/>
                <w:lang w:val="sr-Cyrl-RS"/>
              </w:rPr>
              <w:t>30</w:t>
            </w:r>
          </w:p>
        </w:tc>
        <w:tc>
          <w:tcPr>
            <w:tcW w:w="390" w:type="pct"/>
            <w:shd w:val="clear" w:color="auto" w:fill="auto"/>
            <w:vAlign w:val="center"/>
          </w:tcPr>
          <w:p w14:paraId="31CFE680" w14:textId="77777777" w:rsidR="00081081" w:rsidRPr="00C538DF" w:rsidRDefault="00081081" w:rsidP="000A246F">
            <w:pPr>
              <w:spacing w:before="0"/>
              <w:jc w:val="center"/>
              <w:rPr>
                <w:rFonts w:cs="Arial"/>
                <w:b/>
                <w:bCs/>
                <w:i/>
                <w:iCs/>
                <w:sz w:val="18"/>
                <w:szCs w:val="18"/>
              </w:rPr>
            </w:pPr>
          </w:p>
        </w:tc>
        <w:tc>
          <w:tcPr>
            <w:tcW w:w="390" w:type="pct"/>
            <w:shd w:val="clear" w:color="auto" w:fill="auto"/>
            <w:vAlign w:val="center"/>
          </w:tcPr>
          <w:p w14:paraId="0FCA87A8" w14:textId="77777777" w:rsidR="00081081" w:rsidRPr="00C538DF" w:rsidRDefault="00081081" w:rsidP="000A246F">
            <w:pPr>
              <w:spacing w:before="0"/>
              <w:jc w:val="center"/>
              <w:rPr>
                <w:rFonts w:cs="Arial"/>
                <w:b/>
                <w:bCs/>
                <w:i/>
                <w:iCs/>
                <w:sz w:val="18"/>
                <w:szCs w:val="18"/>
              </w:rPr>
            </w:pPr>
          </w:p>
        </w:tc>
        <w:tc>
          <w:tcPr>
            <w:tcW w:w="529" w:type="pct"/>
            <w:shd w:val="clear" w:color="auto" w:fill="auto"/>
            <w:vAlign w:val="center"/>
          </w:tcPr>
          <w:p w14:paraId="67C2F2A0" w14:textId="77777777" w:rsidR="00081081" w:rsidRPr="00C538DF" w:rsidRDefault="00081081" w:rsidP="000A246F">
            <w:pPr>
              <w:spacing w:before="0"/>
              <w:jc w:val="center"/>
              <w:rPr>
                <w:rFonts w:cs="Arial"/>
                <w:b/>
                <w:bCs/>
                <w:i/>
                <w:iCs/>
                <w:sz w:val="18"/>
                <w:szCs w:val="18"/>
              </w:rPr>
            </w:pPr>
          </w:p>
        </w:tc>
        <w:tc>
          <w:tcPr>
            <w:tcW w:w="529" w:type="pct"/>
            <w:shd w:val="clear" w:color="auto" w:fill="auto"/>
            <w:vAlign w:val="center"/>
          </w:tcPr>
          <w:p w14:paraId="3CE2BF9D" w14:textId="77777777" w:rsidR="00081081" w:rsidRPr="00C538DF" w:rsidRDefault="00081081" w:rsidP="000A246F">
            <w:pPr>
              <w:spacing w:before="0"/>
              <w:jc w:val="center"/>
              <w:rPr>
                <w:rFonts w:cs="Arial"/>
                <w:b/>
                <w:bCs/>
                <w:i/>
                <w:iCs/>
                <w:sz w:val="18"/>
                <w:szCs w:val="18"/>
              </w:rPr>
            </w:pPr>
          </w:p>
        </w:tc>
        <w:tc>
          <w:tcPr>
            <w:tcW w:w="904" w:type="pct"/>
          </w:tcPr>
          <w:p w14:paraId="61DDBB8E" w14:textId="77777777" w:rsidR="00081081" w:rsidRPr="00C538DF" w:rsidRDefault="00081081" w:rsidP="000A246F">
            <w:pPr>
              <w:spacing w:before="0"/>
              <w:jc w:val="center"/>
              <w:rPr>
                <w:rFonts w:cs="Arial"/>
                <w:b/>
                <w:bCs/>
                <w:i/>
                <w:iCs/>
                <w:sz w:val="18"/>
                <w:szCs w:val="18"/>
              </w:rPr>
            </w:pPr>
          </w:p>
        </w:tc>
      </w:tr>
      <w:tr w:rsidR="00081081" w:rsidRPr="00EC5BB4" w14:paraId="05BBE48F" w14:textId="77777777" w:rsidTr="000A246F">
        <w:tc>
          <w:tcPr>
            <w:tcW w:w="326" w:type="pct"/>
            <w:shd w:val="clear" w:color="auto" w:fill="auto"/>
            <w:vAlign w:val="center"/>
          </w:tcPr>
          <w:p w14:paraId="03CAA3FB" w14:textId="30B9A598" w:rsidR="00081081" w:rsidRDefault="0018377C" w:rsidP="000A246F">
            <w:pPr>
              <w:spacing w:before="0"/>
              <w:jc w:val="center"/>
              <w:rPr>
                <w:rFonts w:cs="Arial"/>
                <w:b/>
                <w:bCs/>
                <w:i/>
                <w:iCs/>
                <w:sz w:val="18"/>
                <w:szCs w:val="18"/>
                <w:lang w:val="sr-Cyrl-CS"/>
              </w:rPr>
            </w:pPr>
            <w:r>
              <w:rPr>
                <w:rFonts w:cs="Arial"/>
                <w:b/>
                <w:bCs/>
                <w:i/>
                <w:iCs/>
                <w:sz w:val="18"/>
                <w:szCs w:val="18"/>
                <w:lang w:val="sr-Cyrl-CS"/>
              </w:rPr>
              <w:t>48.</w:t>
            </w:r>
          </w:p>
        </w:tc>
        <w:tc>
          <w:tcPr>
            <w:tcW w:w="977" w:type="pct"/>
            <w:shd w:val="clear" w:color="auto" w:fill="auto"/>
            <w:vAlign w:val="bottom"/>
          </w:tcPr>
          <w:p w14:paraId="100193F3" w14:textId="6DEA05CF" w:rsidR="00081081" w:rsidRPr="0018377C" w:rsidRDefault="0018377C" w:rsidP="00F92320">
            <w:pPr>
              <w:jc w:val="left"/>
              <w:rPr>
                <w:sz w:val="18"/>
                <w:szCs w:val="18"/>
                <w:lang w:val="sr-Cyrl-RS"/>
              </w:rPr>
            </w:pPr>
            <w:r w:rsidRPr="0018377C">
              <w:rPr>
                <w:rFonts w:cs="Arial"/>
                <w:b/>
                <w:sz w:val="18"/>
                <w:szCs w:val="18"/>
                <w:lang w:val="sr-Cyrl-RS"/>
              </w:rPr>
              <w:t>ТАБЛЕТЕ ЗА ЧИШЋЕЊЕ</w:t>
            </w:r>
            <w:r w:rsidRPr="0018377C">
              <w:rPr>
                <w:rFonts w:cs="Arial"/>
                <w:sz w:val="18"/>
                <w:szCs w:val="18"/>
                <w:lang w:val="sr-Cyrl-RS"/>
              </w:rPr>
              <w:t>– 10 таблета у кутији</w:t>
            </w:r>
            <w:r w:rsidRPr="0018377C">
              <w:rPr>
                <w:rFonts w:cs="Arial"/>
                <w:sz w:val="18"/>
                <w:szCs w:val="18"/>
              </w:rPr>
              <w:t xml:space="preserve"> </w:t>
            </w:r>
            <w:r w:rsidRPr="0018377C">
              <w:rPr>
                <w:rFonts w:cs="Arial"/>
                <w:sz w:val="18"/>
                <w:szCs w:val="18"/>
                <w:lang w:val="sr-Cyrl-RS"/>
              </w:rPr>
              <w:t xml:space="preserve">2,2 </w:t>
            </w:r>
            <w:r w:rsidRPr="0018377C">
              <w:rPr>
                <w:rFonts w:cs="Arial"/>
                <w:sz w:val="18"/>
                <w:szCs w:val="18"/>
                <w:lang w:val="sr-Latn-RS"/>
              </w:rPr>
              <w:t>gr</w:t>
            </w:r>
            <w:r w:rsidRPr="0018377C">
              <w:rPr>
                <w:rFonts w:ascii="Arial Narrow" w:hAnsi="Arial Narrow" w:cs="Arial"/>
                <w:sz w:val="18"/>
                <w:szCs w:val="18"/>
                <w:lang w:val="sr-Latn-RS"/>
              </w:rPr>
              <w:t xml:space="preserve"> </w:t>
            </w:r>
            <w:r w:rsidRPr="0018377C">
              <w:rPr>
                <w:rFonts w:cs="Arial"/>
                <w:sz w:val="18"/>
                <w:szCs w:val="18"/>
                <w:lang w:val="sr-Cyrl-RS"/>
              </w:rPr>
              <w:t xml:space="preserve">; таблете за чишћење за </w:t>
            </w:r>
            <w:r w:rsidRPr="0018377C">
              <w:rPr>
                <w:rFonts w:cs="Arial"/>
                <w:sz w:val="18"/>
                <w:szCs w:val="18"/>
                <w:lang w:val="sr-Latn-RS"/>
              </w:rPr>
              <w:t xml:space="preserve">Bosch </w:t>
            </w:r>
            <w:r w:rsidRPr="0018377C">
              <w:rPr>
                <w:rFonts w:cs="Arial"/>
                <w:sz w:val="18"/>
                <w:szCs w:val="18"/>
                <w:lang w:val="sr-Cyrl-RS"/>
              </w:rPr>
              <w:t xml:space="preserve">апарате за </w:t>
            </w:r>
            <w:r w:rsidRPr="0018377C">
              <w:rPr>
                <w:rFonts w:cs="Arial"/>
                <w:sz w:val="18"/>
                <w:szCs w:val="18"/>
                <w:lang w:val="sr-Latn-RS"/>
              </w:rPr>
              <w:t>espresso</w:t>
            </w:r>
            <w:r w:rsidRPr="0018377C">
              <w:rPr>
                <w:rFonts w:cs="Arial"/>
                <w:sz w:val="18"/>
                <w:szCs w:val="18"/>
                <w:lang w:val="sr-Cyrl-RS"/>
              </w:rPr>
              <w:t xml:space="preserve"> кафу</w:t>
            </w:r>
          </w:p>
        </w:tc>
        <w:tc>
          <w:tcPr>
            <w:tcW w:w="406" w:type="pct"/>
            <w:tcBorders>
              <w:top w:val="nil"/>
              <w:left w:val="nil"/>
              <w:bottom w:val="double" w:sz="6" w:space="0" w:color="auto"/>
              <w:right w:val="single" w:sz="4" w:space="0" w:color="auto"/>
            </w:tcBorders>
            <w:shd w:val="clear" w:color="auto" w:fill="auto"/>
            <w:vAlign w:val="center"/>
          </w:tcPr>
          <w:p w14:paraId="27959ADC" w14:textId="2C63EF33" w:rsidR="00081081" w:rsidRPr="000A246F" w:rsidRDefault="0018377C" w:rsidP="000A246F">
            <w:pPr>
              <w:jc w:val="center"/>
              <w:rPr>
                <w:rFonts w:cs="Arial"/>
                <w:sz w:val="16"/>
                <w:szCs w:val="16"/>
                <w:lang w:val="sr-Cyrl-RS"/>
              </w:rPr>
            </w:pPr>
            <w:r>
              <w:rPr>
                <w:rFonts w:cs="Arial"/>
                <w:sz w:val="16"/>
                <w:szCs w:val="16"/>
                <w:lang w:val="sr-Cyrl-RS"/>
              </w:rPr>
              <w:t>пак</w:t>
            </w:r>
          </w:p>
        </w:tc>
        <w:tc>
          <w:tcPr>
            <w:tcW w:w="548" w:type="pct"/>
            <w:tcBorders>
              <w:top w:val="nil"/>
              <w:left w:val="nil"/>
              <w:bottom w:val="double" w:sz="6" w:space="0" w:color="auto"/>
              <w:right w:val="single" w:sz="4" w:space="0" w:color="auto"/>
            </w:tcBorders>
            <w:shd w:val="clear" w:color="auto" w:fill="auto"/>
            <w:vAlign w:val="center"/>
          </w:tcPr>
          <w:p w14:paraId="3162ABA3" w14:textId="6F6BB65F" w:rsidR="00081081" w:rsidRPr="000A246F" w:rsidRDefault="0018377C" w:rsidP="000A246F">
            <w:pPr>
              <w:jc w:val="center"/>
              <w:rPr>
                <w:rFonts w:cs="Arial"/>
                <w:sz w:val="16"/>
                <w:szCs w:val="16"/>
                <w:lang w:val="sr-Cyrl-RS"/>
              </w:rPr>
            </w:pPr>
            <w:r>
              <w:rPr>
                <w:rFonts w:cs="Arial"/>
                <w:sz w:val="16"/>
                <w:szCs w:val="16"/>
                <w:lang w:val="sr-Cyrl-RS"/>
              </w:rPr>
              <w:t>10</w:t>
            </w:r>
          </w:p>
        </w:tc>
        <w:tc>
          <w:tcPr>
            <w:tcW w:w="390" w:type="pct"/>
            <w:shd w:val="clear" w:color="auto" w:fill="auto"/>
            <w:vAlign w:val="center"/>
          </w:tcPr>
          <w:p w14:paraId="315F4B28" w14:textId="77777777" w:rsidR="00081081" w:rsidRPr="00C538DF" w:rsidRDefault="00081081" w:rsidP="000A246F">
            <w:pPr>
              <w:spacing w:before="0"/>
              <w:jc w:val="center"/>
              <w:rPr>
                <w:rFonts w:cs="Arial"/>
                <w:b/>
                <w:bCs/>
                <w:i/>
                <w:iCs/>
                <w:sz w:val="18"/>
                <w:szCs w:val="18"/>
              </w:rPr>
            </w:pPr>
          </w:p>
        </w:tc>
        <w:tc>
          <w:tcPr>
            <w:tcW w:w="390" w:type="pct"/>
            <w:shd w:val="clear" w:color="auto" w:fill="auto"/>
            <w:vAlign w:val="center"/>
          </w:tcPr>
          <w:p w14:paraId="2FD30730" w14:textId="77777777" w:rsidR="00081081" w:rsidRPr="00C538DF" w:rsidRDefault="00081081" w:rsidP="000A246F">
            <w:pPr>
              <w:spacing w:before="0"/>
              <w:jc w:val="center"/>
              <w:rPr>
                <w:rFonts w:cs="Arial"/>
                <w:b/>
                <w:bCs/>
                <w:i/>
                <w:iCs/>
                <w:sz w:val="18"/>
                <w:szCs w:val="18"/>
              </w:rPr>
            </w:pPr>
          </w:p>
        </w:tc>
        <w:tc>
          <w:tcPr>
            <w:tcW w:w="529" w:type="pct"/>
            <w:shd w:val="clear" w:color="auto" w:fill="auto"/>
            <w:vAlign w:val="center"/>
          </w:tcPr>
          <w:p w14:paraId="4DC7851E" w14:textId="77777777" w:rsidR="00081081" w:rsidRPr="00C538DF" w:rsidRDefault="00081081" w:rsidP="000A246F">
            <w:pPr>
              <w:spacing w:before="0"/>
              <w:jc w:val="center"/>
              <w:rPr>
                <w:rFonts w:cs="Arial"/>
                <w:b/>
                <w:bCs/>
                <w:i/>
                <w:iCs/>
                <w:sz w:val="18"/>
                <w:szCs w:val="18"/>
              </w:rPr>
            </w:pPr>
          </w:p>
        </w:tc>
        <w:tc>
          <w:tcPr>
            <w:tcW w:w="529" w:type="pct"/>
            <w:shd w:val="clear" w:color="auto" w:fill="auto"/>
            <w:vAlign w:val="center"/>
          </w:tcPr>
          <w:p w14:paraId="7A4AB114" w14:textId="77777777" w:rsidR="00081081" w:rsidRPr="00C538DF" w:rsidRDefault="00081081" w:rsidP="000A246F">
            <w:pPr>
              <w:spacing w:before="0"/>
              <w:jc w:val="center"/>
              <w:rPr>
                <w:rFonts w:cs="Arial"/>
                <w:b/>
                <w:bCs/>
                <w:i/>
                <w:iCs/>
                <w:sz w:val="18"/>
                <w:szCs w:val="18"/>
              </w:rPr>
            </w:pPr>
          </w:p>
        </w:tc>
        <w:tc>
          <w:tcPr>
            <w:tcW w:w="904" w:type="pct"/>
          </w:tcPr>
          <w:p w14:paraId="1E783CA9" w14:textId="77777777" w:rsidR="00081081" w:rsidRPr="00C538DF" w:rsidRDefault="00081081" w:rsidP="000A246F">
            <w:pPr>
              <w:spacing w:before="0"/>
              <w:jc w:val="center"/>
              <w:rPr>
                <w:rFonts w:cs="Arial"/>
                <w:b/>
                <w:bCs/>
                <w:i/>
                <w:iCs/>
                <w:sz w:val="18"/>
                <w:szCs w:val="18"/>
              </w:rPr>
            </w:pPr>
          </w:p>
        </w:tc>
      </w:tr>
      <w:tr w:rsidR="00081081" w:rsidRPr="00EC5BB4" w14:paraId="1D368A06" w14:textId="77777777" w:rsidTr="000A246F">
        <w:tc>
          <w:tcPr>
            <w:tcW w:w="326" w:type="pct"/>
            <w:shd w:val="clear" w:color="auto" w:fill="auto"/>
            <w:vAlign w:val="center"/>
          </w:tcPr>
          <w:p w14:paraId="3CFB4713" w14:textId="14CD6F58" w:rsidR="00081081" w:rsidRDefault="0018377C" w:rsidP="000A246F">
            <w:pPr>
              <w:spacing w:before="0"/>
              <w:jc w:val="center"/>
              <w:rPr>
                <w:rFonts w:cs="Arial"/>
                <w:b/>
                <w:bCs/>
                <w:i/>
                <w:iCs/>
                <w:sz w:val="18"/>
                <w:szCs w:val="18"/>
                <w:lang w:val="sr-Cyrl-CS"/>
              </w:rPr>
            </w:pPr>
            <w:r>
              <w:rPr>
                <w:rFonts w:cs="Arial"/>
                <w:b/>
                <w:bCs/>
                <w:i/>
                <w:iCs/>
                <w:sz w:val="18"/>
                <w:szCs w:val="18"/>
                <w:lang w:val="sr-Cyrl-CS"/>
              </w:rPr>
              <w:t>49.</w:t>
            </w:r>
          </w:p>
        </w:tc>
        <w:tc>
          <w:tcPr>
            <w:tcW w:w="977" w:type="pct"/>
            <w:shd w:val="clear" w:color="auto" w:fill="auto"/>
            <w:vAlign w:val="bottom"/>
          </w:tcPr>
          <w:p w14:paraId="0EE2688A" w14:textId="7BBADBF5" w:rsidR="00081081" w:rsidRPr="0018377C" w:rsidRDefault="0018377C" w:rsidP="00F92320">
            <w:pPr>
              <w:jc w:val="left"/>
              <w:rPr>
                <w:sz w:val="18"/>
                <w:szCs w:val="18"/>
                <w:lang w:val="sr-Cyrl-RS"/>
              </w:rPr>
            </w:pPr>
            <w:r w:rsidRPr="0018377C">
              <w:rPr>
                <w:rFonts w:cs="Arial"/>
                <w:b/>
                <w:sz w:val="18"/>
                <w:szCs w:val="18"/>
                <w:lang w:val="sr-Cyrl-RS"/>
              </w:rPr>
              <w:t>ТАБЛЕТЕ ЗА УКЛАЊАЊЕ КАМЕНЦА</w:t>
            </w:r>
            <w:r w:rsidRPr="0018377C">
              <w:rPr>
                <w:rFonts w:cs="Arial"/>
                <w:sz w:val="18"/>
                <w:szCs w:val="18"/>
                <w:lang w:val="sr-Cyrl-RS"/>
              </w:rPr>
              <w:t xml:space="preserve"> – 6 таблета у паковању 18</w:t>
            </w:r>
            <w:r w:rsidRPr="0018377C">
              <w:rPr>
                <w:rFonts w:ascii="Arial Narrow" w:hAnsi="Arial Narrow" w:cs="Arial"/>
                <w:sz w:val="18"/>
                <w:szCs w:val="18"/>
                <w:lang w:val="sr-Latn-RS"/>
              </w:rPr>
              <w:t xml:space="preserve"> </w:t>
            </w:r>
            <w:r w:rsidRPr="0018377C">
              <w:rPr>
                <w:rFonts w:cs="Arial"/>
                <w:sz w:val="18"/>
                <w:szCs w:val="18"/>
                <w:lang w:val="sr-Latn-RS"/>
              </w:rPr>
              <w:t>gr</w:t>
            </w:r>
            <w:r w:rsidRPr="0018377C">
              <w:rPr>
                <w:rFonts w:cs="Arial"/>
                <w:sz w:val="18"/>
                <w:szCs w:val="18"/>
                <w:lang w:val="sr-Cyrl-RS"/>
              </w:rPr>
              <w:t xml:space="preserve"> ; за </w:t>
            </w:r>
            <w:r w:rsidRPr="0018377C">
              <w:rPr>
                <w:rFonts w:cs="Arial"/>
                <w:sz w:val="18"/>
                <w:szCs w:val="18"/>
                <w:lang w:val="sr-Latn-RS"/>
              </w:rPr>
              <w:t xml:space="preserve">Bosch </w:t>
            </w:r>
            <w:r w:rsidRPr="0018377C">
              <w:rPr>
                <w:rFonts w:cs="Arial"/>
                <w:sz w:val="18"/>
                <w:szCs w:val="18"/>
                <w:lang w:val="sr-Cyrl-RS"/>
              </w:rPr>
              <w:t xml:space="preserve">апарате за </w:t>
            </w:r>
            <w:r w:rsidRPr="0018377C">
              <w:rPr>
                <w:rFonts w:cs="Arial"/>
                <w:sz w:val="18"/>
                <w:szCs w:val="18"/>
                <w:lang w:val="sr-Latn-RS"/>
              </w:rPr>
              <w:t>espresso</w:t>
            </w:r>
            <w:r w:rsidRPr="0018377C">
              <w:rPr>
                <w:rFonts w:cs="Arial"/>
                <w:sz w:val="18"/>
                <w:szCs w:val="18"/>
                <w:lang w:val="sr-Cyrl-RS"/>
              </w:rPr>
              <w:t xml:space="preserve"> кафу</w:t>
            </w:r>
          </w:p>
        </w:tc>
        <w:tc>
          <w:tcPr>
            <w:tcW w:w="406" w:type="pct"/>
            <w:tcBorders>
              <w:top w:val="nil"/>
              <w:left w:val="nil"/>
              <w:bottom w:val="double" w:sz="6" w:space="0" w:color="auto"/>
              <w:right w:val="single" w:sz="4" w:space="0" w:color="auto"/>
            </w:tcBorders>
            <w:shd w:val="clear" w:color="auto" w:fill="auto"/>
            <w:vAlign w:val="center"/>
          </w:tcPr>
          <w:p w14:paraId="1ED1384C" w14:textId="23303F26" w:rsidR="00081081" w:rsidRPr="000A246F" w:rsidRDefault="0018377C" w:rsidP="000A246F">
            <w:pPr>
              <w:jc w:val="center"/>
              <w:rPr>
                <w:rFonts w:cs="Arial"/>
                <w:sz w:val="16"/>
                <w:szCs w:val="16"/>
                <w:lang w:val="sr-Cyrl-RS"/>
              </w:rPr>
            </w:pPr>
            <w:r>
              <w:rPr>
                <w:rFonts w:cs="Arial"/>
                <w:sz w:val="16"/>
                <w:szCs w:val="16"/>
                <w:lang w:val="sr-Cyrl-RS"/>
              </w:rPr>
              <w:t>пак</w:t>
            </w:r>
          </w:p>
        </w:tc>
        <w:tc>
          <w:tcPr>
            <w:tcW w:w="548" w:type="pct"/>
            <w:tcBorders>
              <w:top w:val="nil"/>
              <w:left w:val="nil"/>
              <w:bottom w:val="double" w:sz="6" w:space="0" w:color="auto"/>
              <w:right w:val="single" w:sz="4" w:space="0" w:color="auto"/>
            </w:tcBorders>
            <w:shd w:val="clear" w:color="auto" w:fill="auto"/>
            <w:vAlign w:val="center"/>
          </w:tcPr>
          <w:p w14:paraId="5B697DFF" w14:textId="03F438DC" w:rsidR="00081081" w:rsidRPr="000A246F" w:rsidRDefault="0018377C" w:rsidP="000A246F">
            <w:pPr>
              <w:jc w:val="center"/>
              <w:rPr>
                <w:rFonts w:cs="Arial"/>
                <w:sz w:val="16"/>
                <w:szCs w:val="16"/>
                <w:lang w:val="sr-Cyrl-RS"/>
              </w:rPr>
            </w:pPr>
            <w:r>
              <w:rPr>
                <w:rFonts w:cs="Arial"/>
                <w:sz w:val="16"/>
                <w:szCs w:val="16"/>
                <w:lang w:val="sr-Cyrl-RS"/>
              </w:rPr>
              <w:t>10</w:t>
            </w:r>
          </w:p>
        </w:tc>
        <w:tc>
          <w:tcPr>
            <w:tcW w:w="390" w:type="pct"/>
            <w:shd w:val="clear" w:color="auto" w:fill="auto"/>
            <w:vAlign w:val="center"/>
          </w:tcPr>
          <w:p w14:paraId="791376ED" w14:textId="77777777" w:rsidR="00081081" w:rsidRPr="00C538DF" w:rsidRDefault="00081081" w:rsidP="000A246F">
            <w:pPr>
              <w:spacing w:before="0"/>
              <w:jc w:val="center"/>
              <w:rPr>
                <w:rFonts w:cs="Arial"/>
                <w:b/>
                <w:bCs/>
                <w:i/>
                <w:iCs/>
                <w:sz w:val="18"/>
                <w:szCs w:val="18"/>
              </w:rPr>
            </w:pPr>
          </w:p>
        </w:tc>
        <w:tc>
          <w:tcPr>
            <w:tcW w:w="390" w:type="pct"/>
            <w:shd w:val="clear" w:color="auto" w:fill="auto"/>
            <w:vAlign w:val="center"/>
          </w:tcPr>
          <w:p w14:paraId="7AC65363" w14:textId="77777777" w:rsidR="00081081" w:rsidRPr="00C538DF" w:rsidRDefault="00081081" w:rsidP="000A246F">
            <w:pPr>
              <w:spacing w:before="0"/>
              <w:jc w:val="center"/>
              <w:rPr>
                <w:rFonts w:cs="Arial"/>
                <w:b/>
                <w:bCs/>
                <w:i/>
                <w:iCs/>
                <w:sz w:val="18"/>
                <w:szCs w:val="18"/>
              </w:rPr>
            </w:pPr>
          </w:p>
        </w:tc>
        <w:tc>
          <w:tcPr>
            <w:tcW w:w="529" w:type="pct"/>
            <w:shd w:val="clear" w:color="auto" w:fill="auto"/>
            <w:vAlign w:val="center"/>
          </w:tcPr>
          <w:p w14:paraId="2579EF62" w14:textId="77777777" w:rsidR="00081081" w:rsidRPr="00C538DF" w:rsidRDefault="00081081" w:rsidP="000A246F">
            <w:pPr>
              <w:spacing w:before="0"/>
              <w:jc w:val="center"/>
              <w:rPr>
                <w:rFonts w:cs="Arial"/>
                <w:b/>
                <w:bCs/>
                <w:i/>
                <w:iCs/>
                <w:sz w:val="18"/>
                <w:szCs w:val="18"/>
              </w:rPr>
            </w:pPr>
          </w:p>
        </w:tc>
        <w:tc>
          <w:tcPr>
            <w:tcW w:w="529" w:type="pct"/>
            <w:shd w:val="clear" w:color="auto" w:fill="auto"/>
            <w:vAlign w:val="center"/>
          </w:tcPr>
          <w:p w14:paraId="51E1442A" w14:textId="77777777" w:rsidR="00081081" w:rsidRPr="00C538DF" w:rsidRDefault="00081081" w:rsidP="000A246F">
            <w:pPr>
              <w:spacing w:before="0"/>
              <w:jc w:val="center"/>
              <w:rPr>
                <w:rFonts w:cs="Arial"/>
                <w:b/>
                <w:bCs/>
                <w:i/>
                <w:iCs/>
                <w:sz w:val="18"/>
                <w:szCs w:val="18"/>
              </w:rPr>
            </w:pPr>
          </w:p>
        </w:tc>
        <w:tc>
          <w:tcPr>
            <w:tcW w:w="904" w:type="pct"/>
          </w:tcPr>
          <w:p w14:paraId="4A00D6A0" w14:textId="77777777" w:rsidR="00081081" w:rsidRPr="00C538DF" w:rsidRDefault="00081081" w:rsidP="000A246F">
            <w:pPr>
              <w:spacing w:before="0"/>
              <w:jc w:val="center"/>
              <w:rPr>
                <w:rFonts w:cs="Arial"/>
                <w:b/>
                <w:bCs/>
                <w:i/>
                <w:iCs/>
                <w:sz w:val="18"/>
                <w:szCs w:val="18"/>
              </w:rPr>
            </w:pPr>
          </w:p>
        </w:tc>
      </w:tr>
      <w:tr w:rsidR="00081081" w:rsidRPr="00EC5BB4" w14:paraId="04DF67F6" w14:textId="77777777" w:rsidTr="000A246F">
        <w:tc>
          <w:tcPr>
            <w:tcW w:w="326" w:type="pct"/>
            <w:shd w:val="clear" w:color="auto" w:fill="auto"/>
            <w:vAlign w:val="center"/>
          </w:tcPr>
          <w:p w14:paraId="2192DBD7" w14:textId="50DE852C" w:rsidR="00081081" w:rsidRDefault="0018377C" w:rsidP="000A246F">
            <w:pPr>
              <w:spacing w:before="0"/>
              <w:jc w:val="center"/>
              <w:rPr>
                <w:rFonts w:cs="Arial"/>
                <w:b/>
                <w:bCs/>
                <w:i/>
                <w:iCs/>
                <w:sz w:val="18"/>
                <w:szCs w:val="18"/>
                <w:lang w:val="sr-Cyrl-CS"/>
              </w:rPr>
            </w:pPr>
            <w:r>
              <w:rPr>
                <w:rFonts w:cs="Arial"/>
                <w:b/>
                <w:bCs/>
                <w:i/>
                <w:iCs/>
                <w:sz w:val="18"/>
                <w:szCs w:val="18"/>
                <w:lang w:val="sr-Cyrl-CS"/>
              </w:rPr>
              <w:t>50.</w:t>
            </w:r>
          </w:p>
        </w:tc>
        <w:tc>
          <w:tcPr>
            <w:tcW w:w="977" w:type="pct"/>
            <w:shd w:val="clear" w:color="auto" w:fill="auto"/>
            <w:vAlign w:val="bottom"/>
          </w:tcPr>
          <w:p w14:paraId="1A087C15" w14:textId="7E8C1D4C" w:rsidR="00081081" w:rsidRPr="0018377C" w:rsidRDefault="0018377C" w:rsidP="00F92320">
            <w:pPr>
              <w:jc w:val="left"/>
              <w:rPr>
                <w:sz w:val="18"/>
                <w:szCs w:val="18"/>
                <w:lang w:val="sr-Cyrl-RS"/>
              </w:rPr>
            </w:pPr>
            <w:r w:rsidRPr="0018377C">
              <w:rPr>
                <w:rFonts w:cs="Arial"/>
                <w:b/>
                <w:sz w:val="18"/>
                <w:szCs w:val="18"/>
                <w:lang w:val="sr-Cyrl-RS"/>
              </w:rPr>
              <w:t>СРЕДСТВО ЗА ПОДМАЗИВАЊЕ</w:t>
            </w:r>
            <w:r w:rsidRPr="0018377C">
              <w:rPr>
                <w:rFonts w:cs="Arial"/>
                <w:sz w:val="18"/>
                <w:szCs w:val="18"/>
                <w:lang w:val="sr-Cyrl-RS"/>
              </w:rPr>
              <w:t xml:space="preserve"> -</w:t>
            </w:r>
            <w:r w:rsidRPr="0018377C">
              <w:rPr>
                <w:rFonts w:ascii="Arial Narrow" w:hAnsi="Arial Narrow" w:cs="Arial"/>
                <w:sz w:val="18"/>
                <w:szCs w:val="18"/>
                <w:lang w:val="sr-Cyrl-RS"/>
              </w:rPr>
              <w:t xml:space="preserve"> </w:t>
            </w:r>
            <w:r w:rsidRPr="0018377C">
              <w:rPr>
                <w:rFonts w:cs="Arial"/>
                <w:sz w:val="18"/>
                <w:szCs w:val="18"/>
                <w:lang w:val="sr-Cyrl-RS"/>
              </w:rPr>
              <w:t>туба</w:t>
            </w:r>
            <w:r w:rsidRPr="0018377C">
              <w:rPr>
                <w:rFonts w:ascii="Arial Narrow" w:hAnsi="Arial Narrow" w:cs="Arial"/>
                <w:sz w:val="18"/>
                <w:szCs w:val="18"/>
                <w:lang w:val="sr-Cyrl-RS"/>
              </w:rPr>
              <w:t xml:space="preserve"> </w:t>
            </w:r>
            <w:r w:rsidRPr="0018377C">
              <w:rPr>
                <w:rFonts w:cs="Arial"/>
                <w:sz w:val="18"/>
                <w:szCs w:val="18"/>
                <w:lang w:val="sr-Latn-RS"/>
              </w:rPr>
              <w:t>10ml</w:t>
            </w:r>
            <w:r w:rsidRPr="0018377C">
              <w:rPr>
                <w:rFonts w:ascii="Arial Narrow" w:hAnsi="Arial Narrow" w:cs="Arial"/>
                <w:sz w:val="18"/>
                <w:szCs w:val="18"/>
                <w:lang w:val="sr-Latn-RS"/>
              </w:rPr>
              <w:t xml:space="preserve"> </w:t>
            </w:r>
            <w:r w:rsidRPr="0018377C">
              <w:rPr>
                <w:rFonts w:cs="Arial"/>
                <w:sz w:val="18"/>
                <w:szCs w:val="18"/>
                <w:lang w:val="sr-Cyrl-RS"/>
              </w:rPr>
              <w:t xml:space="preserve"> за </w:t>
            </w:r>
            <w:r w:rsidRPr="0018377C">
              <w:rPr>
                <w:rFonts w:cs="Arial"/>
                <w:sz w:val="18"/>
                <w:szCs w:val="18"/>
                <w:lang w:val="sr-Latn-RS"/>
              </w:rPr>
              <w:t xml:space="preserve">Bosch </w:t>
            </w:r>
            <w:r w:rsidRPr="0018377C">
              <w:rPr>
                <w:rFonts w:cs="Arial"/>
                <w:sz w:val="18"/>
                <w:szCs w:val="18"/>
                <w:lang w:val="sr-Cyrl-RS"/>
              </w:rPr>
              <w:t xml:space="preserve">апарате за </w:t>
            </w:r>
            <w:r w:rsidRPr="0018377C">
              <w:rPr>
                <w:rFonts w:cs="Arial"/>
                <w:sz w:val="18"/>
                <w:szCs w:val="18"/>
                <w:lang w:val="sr-Latn-RS"/>
              </w:rPr>
              <w:t>espresso</w:t>
            </w:r>
            <w:r w:rsidRPr="0018377C">
              <w:rPr>
                <w:rFonts w:cs="Arial"/>
                <w:sz w:val="18"/>
                <w:szCs w:val="18"/>
                <w:lang w:val="sr-Cyrl-RS"/>
              </w:rPr>
              <w:t xml:space="preserve"> кафу</w:t>
            </w:r>
          </w:p>
        </w:tc>
        <w:tc>
          <w:tcPr>
            <w:tcW w:w="406" w:type="pct"/>
            <w:tcBorders>
              <w:top w:val="nil"/>
              <w:left w:val="nil"/>
              <w:bottom w:val="double" w:sz="6" w:space="0" w:color="auto"/>
              <w:right w:val="single" w:sz="4" w:space="0" w:color="auto"/>
            </w:tcBorders>
            <w:shd w:val="clear" w:color="auto" w:fill="auto"/>
            <w:vAlign w:val="center"/>
          </w:tcPr>
          <w:p w14:paraId="528CF537" w14:textId="7F504800" w:rsidR="00081081" w:rsidRPr="000A246F" w:rsidRDefault="0018377C" w:rsidP="000A246F">
            <w:pPr>
              <w:jc w:val="center"/>
              <w:rPr>
                <w:rFonts w:cs="Arial"/>
                <w:sz w:val="16"/>
                <w:szCs w:val="16"/>
                <w:lang w:val="sr-Cyrl-RS"/>
              </w:rPr>
            </w:pPr>
            <w:r>
              <w:rPr>
                <w:rFonts w:cs="Arial"/>
                <w:sz w:val="16"/>
                <w:szCs w:val="16"/>
                <w:lang w:val="sr-Cyrl-RS"/>
              </w:rPr>
              <w:t>ком</w:t>
            </w:r>
          </w:p>
        </w:tc>
        <w:tc>
          <w:tcPr>
            <w:tcW w:w="548" w:type="pct"/>
            <w:tcBorders>
              <w:top w:val="nil"/>
              <w:left w:val="nil"/>
              <w:bottom w:val="double" w:sz="6" w:space="0" w:color="auto"/>
              <w:right w:val="single" w:sz="4" w:space="0" w:color="auto"/>
            </w:tcBorders>
            <w:shd w:val="clear" w:color="auto" w:fill="auto"/>
            <w:vAlign w:val="center"/>
          </w:tcPr>
          <w:p w14:paraId="04A812AE" w14:textId="706205D6" w:rsidR="00081081" w:rsidRPr="000A246F" w:rsidRDefault="0018377C" w:rsidP="000A246F">
            <w:pPr>
              <w:jc w:val="center"/>
              <w:rPr>
                <w:rFonts w:cs="Arial"/>
                <w:sz w:val="16"/>
                <w:szCs w:val="16"/>
                <w:lang w:val="sr-Cyrl-RS"/>
              </w:rPr>
            </w:pPr>
            <w:r>
              <w:rPr>
                <w:rFonts w:cs="Arial"/>
                <w:sz w:val="16"/>
                <w:szCs w:val="16"/>
                <w:lang w:val="sr-Cyrl-RS"/>
              </w:rPr>
              <w:t>10</w:t>
            </w:r>
          </w:p>
        </w:tc>
        <w:tc>
          <w:tcPr>
            <w:tcW w:w="390" w:type="pct"/>
            <w:shd w:val="clear" w:color="auto" w:fill="auto"/>
            <w:vAlign w:val="center"/>
          </w:tcPr>
          <w:p w14:paraId="3EE14C91" w14:textId="77777777" w:rsidR="00081081" w:rsidRPr="00C538DF" w:rsidRDefault="00081081" w:rsidP="000A246F">
            <w:pPr>
              <w:spacing w:before="0"/>
              <w:jc w:val="center"/>
              <w:rPr>
                <w:rFonts w:cs="Arial"/>
                <w:b/>
                <w:bCs/>
                <w:i/>
                <w:iCs/>
                <w:sz w:val="18"/>
                <w:szCs w:val="18"/>
              </w:rPr>
            </w:pPr>
          </w:p>
        </w:tc>
        <w:tc>
          <w:tcPr>
            <w:tcW w:w="390" w:type="pct"/>
            <w:shd w:val="clear" w:color="auto" w:fill="auto"/>
            <w:vAlign w:val="center"/>
          </w:tcPr>
          <w:p w14:paraId="644328B8" w14:textId="77777777" w:rsidR="00081081" w:rsidRPr="00C538DF" w:rsidRDefault="00081081" w:rsidP="000A246F">
            <w:pPr>
              <w:spacing w:before="0"/>
              <w:jc w:val="center"/>
              <w:rPr>
                <w:rFonts w:cs="Arial"/>
                <w:b/>
                <w:bCs/>
                <w:i/>
                <w:iCs/>
                <w:sz w:val="18"/>
                <w:szCs w:val="18"/>
              </w:rPr>
            </w:pPr>
          </w:p>
        </w:tc>
        <w:tc>
          <w:tcPr>
            <w:tcW w:w="529" w:type="pct"/>
            <w:shd w:val="clear" w:color="auto" w:fill="auto"/>
            <w:vAlign w:val="center"/>
          </w:tcPr>
          <w:p w14:paraId="7F7E1712" w14:textId="77777777" w:rsidR="00081081" w:rsidRPr="00C538DF" w:rsidRDefault="00081081" w:rsidP="000A246F">
            <w:pPr>
              <w:spacing w:before="0"/>
              <w:jc w:val="center"/>
              <w:rPr>
                <w:rFonts w:cs="Arial"/>
                <w:b/>
                <w:bCs/>
                <w:i/>
                <w:iCs/>
                <w:sz w:val="18"/>
                <w:szCs w:val="18"/>
              </w:rPr>
            </w:pPr>
          </w:p>
        </w:tc>
        <w:tc>
          <w:tcPr>
            <w:tcW w:w="529" w:type="pct"/>
            <w:shd w:val="clear" w:color="auto" w:fill="auto"/>
            <w:vAlign w:val="center"/>
          </w:tcPr>
          <w:p w14:paraId="234813E3" w14:textId="77777777" w:rsidR="00081081" w:rsidRPr="00C538DF" w:rsidRDefault="00081081" w:rsidP="000A246F">
            <w:pPr>
              <w:spacing w:before="0"/>
              <w:jc w:val="center"/>
              <w:rPr>
                <w:rFonts w:cs="Arial"/>
                <w:b/>
                <w:bCs/>
                <w:i/>
                <w:iCs/>
                <w:sz w:val="18"/>
                <w:szCs w:val="18"/>
              </w:rPr>
            </w:pPr>
          </w:p>
        </w:tc>
        <w:tc>
          <w:tcPr>
            <w:tcW w:w="904" w:type="pct"/>
          </w:tcPr>
          <w:p w14:paraId="1F2FB92B" w14:textId="77777777" w:rsidR="00081081" w:rsidRPr="00C538DF" w:rsidRDefault="00081081" w:rsidP="000A246F">
            <w:pPr>
              <w:spacing w:before="0"/>
              <w:jc w:val="center"/>
              <w:rPr>
                <w:rFonts w:cs="Arial"/>
                <w:b/>
                <w:bCs/>
                <w:i/>
                <w:iCs/>
                <w:sz w:val="18"/>
                <w:szCs w:val="18"/>
              </w:rPr>
            </w:pPr>
          </w:p>
        </w:tc>
      </w:tr>
      <w:tr w:rsidR="00EF5106" w:rsidRPr="00EC5BB4" w14:paraId="5E64A324" w14:textId="77777777" w:rsidTr="000A246F">
        <w:tc>
          <w:tcPr>
            <w:tcW w:w="326" w:type="pct"/>
            <w:shd w:val="clear" w:color="auto" w:fill="auto"/>
            <w:vAlign w:val="center"/>
          </w:tcPr>
          <w:p w14:paraId="035065A8" w14:textId="55D38161" w:rsidR="00EF5106" w:rsidRDefault="00EF5106" w:rsidP="000A246F">
            <w:pPr>
              <w:spacing w:before="0"/>
              <w:jc w:val="center"/>
              <w:rPr>
                <w:rFonts w:cs="Arial"/>
                <w:b/>
                <w:bCs/>
                <w:i/>
                <w:iCs/>
                <w:sz w:val="18"/>
                <w:szCs w:val="18"/>
                <w:lang w:val="sr-Cyrl-CS"/>
              </w:rPr>
            </w:pPr>
            <w:r>
              <w:rPr>
                <w:rFonts w:cs="Arial"/>
                <w:b/>
                <w:bCs/>
                <w:i/>
                <w:iCs/>
                <w:sz w:val="18"/>
                <w:szCs w:val="18"/>
                <w:lang w:val="sr-Cyrl-CS"/>
              </w:rPr>
              <w:lastRenderedPageBreak/>
              <w:t>51.</w:t>
            </w:r>
          </w:p>
        </w:tc>
        <w:tc>
          <w:tcPr>
            <w:tcW w:w="977" w:type="pct"/>
            <w:shd w:val="clear" w:color="auto" w:fill="auto"/>
            <w:vAlign w:val="bottom"/>
          </w:tcPr>
          <w:p w14:paraId="3E589388" w14:textId="72B6C5C6" w:rsidR="00EF5106" w:rsidRPr="00EF5106" w:rsidRDefault="00EF5106" w:rsidP="00F92320">
            <w:pPr>
              <w:jc w:val="left"/>
              <w:rPr>
                <w:rFonts w:cs="Arial"/>
                <w:b/>
                <w:sz w:val="18"/>
                <w:szCs w:val="18"/>
                <w:lang w:val="sr-Cyrl-RS"/>
              </w:rPr>
            </w:pPr>
            <w:r w:rsidRPr="00EF5106">
              <w:rPr>
                <w:rFonts w:cs="Arial"/>
                <w:b/>
                <w:sz w:val="18"/>
                <w:szCs w:val="18"/>
                <w:lang w:val="sr-Cyrl-RS"/>
              </w:rPr>
              <w:t>УБРУСИ ЗА РУКЕ</w:t>
            </w:r>
            <w:r w:rsidRPr="00EF5106">
              <w:rPr>
                <w:rFonts w:cs="Arial"/>
                <w:sz w:val="18"/>
                <w:szCs w:val="18"/>
              </w:rPr>
              <w:t>, двослојни, сложиви, бели, лепљен, 100% целулоза, одговарајући држачима Kimberl</w:t>
            </w:r>
            <w:r w:rsidR="007A533F">
              <w:rPr>
                <w:rFonts w:cs="Arial"/>
                <w:sz w:val="18"/>
                <w:szCs w:val="18"/>
              </w:rPr>
              <w:t>y-Clark димензија 21х22cm (+/- 10</w:t>
            </w:r>
            <w:r w:rsidRPr="00EF5106">
              <w:rPr>
                <w:rFonts w:cs="Arial"/>
                <w:sz w:val="18"/>
                <w:szCs w:val="18"/>
              </w:rPr>
              <w:t>%) (1 кутија 2.790 убруса)</w:t>
            </w:r>
          </w:p>
        </w:tc>
        <w:tc>
          <w:tcPr>
            <w:tcW w:w="406" w:type="pct"/>
            <w:tcBorders>
              <w:top w:val="nil"/>
              <w:left w:val="nil"/>
              <w:bottom w:val="double" w:sz="6" w:space="0" w:color="auto"/>
              <w:right w:val="single" w:sz="4" w:space="0" w:color="auto"/>
            </w:tcBorders>
            <w:shd w:val="clear" w:color="auto" w:fill="auto"/>
            <w:vAlign w:val="center"/>
          </w:tcPr>
          <w:p w14:paraId="67209668" w14:textId="6A6AB51A" w:rsidR="00EF5106" w:rsidRDefault="00EF5106" w:rsidP="000A246F">
            <w:pPr>
              <w:jc w:val="center"/>
              <w:rPr>
                <w:rFonts w:cs="Arial"/>
                <w:sz w:val="16"/>
                <w:szCs w:val="16"/>
                <w:lang w:val="sr-Cyrl-RS"/>
              </w:rPr>
            </w:pPr>
            <w:r>
              <w:rPr>
                <w:rFonts w:cs="Arial"/>
                <w:sz w:val="16"/>
                <w:szCs w:val="16"/>
                <w:lang w:val="sr-Cyrl-RS"/>
              </w:rPr>
              <w:t>кут</w:t>
            </w:r>
          </w:p>
        </w:tc>
        <w:tc>
          <w:tcPr>
            <w:tcW w:w="548" w:type="pct"/>
            <w:tcBorders>
              <w:top w:val="nil"/>
              <w:left w:val="nil"/>
              <w:bottom w:val="double" w:sz="6" w:space="0" w:color="auto"/>
              <w:right w:val="single" w:sz="4" w:space="0" w:color="auto"/>
            </w:tcBorders>
            <w:shd w:val="clear" w:color="auto" w:fill="auto"/>
            <w:vAlign w:val="center"/>
          </w:tcPr>
          <w:p w14:paraId="683707FE" w14:textId="1F240201" w:rsidR="00EF5106" w:rsidRDefault="005449E1" w:rsidP="000A246F">
            <w:pPr>
              <w:jc w:val="center"/>
              <w:rPr>
                <w:rFonts w:cs="Arial"/>
                <w:sz w:val="16"/>
                <w:szCs w:val="16"/>
                <w:lang w:val="sr-Cyrl-RS"/>
              </w:rPr>
            </w:pPr>
            <w:r>
              <w:rPr>
                <w:rFonts w:cs="Arial"/>
                <w:sz w:val="16"/>
                <w:szCs w:val="16"/>
                <w:lang w:val="sr-Cyrl-RS"/>
              </w:rPr>
              <w:t>800</w:t>
            </w:r>
          </w:p>
        </w:tc>
        <w:tc>
          <w:tcPr>
            <w:tcW w:w="390" w:type="pct"/>
            <w:shd w:val="clear" w:color="auto" w:fill="auto"/>
            <w:vAlign w:val="center"/>
          </w:tcPr>
          <w:p w14:paraId="223A90EA" w14:textId="77777777" w:rsidR="00EF5106" w:rsidRPr="00C538DF" w:rsidRDefault="00EF5106" w:rsidP="000A246F">
            <w:pPr>
              <w:spacing w:before="0"/>
              <w:jc w:val="center"/>
              <w:rPr>
                <w:rFonts w:cs="Arial"/>
                <w:b/>
                <w:bCs/>
                <w:i/>
                <w:iCs/>
                <w:sz w:val="18"/>
                <w:szCs w:val="18"/>
              </w:rPr>
            </w:pPr>
          </w:p>
        </w:tc>
        <w:tc>
          <w:tcPr>
            <w:tcW w:w="390" w:type="pct"/>
            <w:shd w:val="clear" w:color="auto" w:fill="auto"/>
            <w:vAlign w:val="center"/>
          </w:tcPr>
          <w:p w14:paraId="3BD61B3A" w14:textId="77777777" w:rsidR="00EF5106" w:rsidRPr="00C538DF" w:rsidRDefault="00EF5106" w:rsidP="000A246F">
            <w:pPr>
              <w:spacing w:before="0"/>
              <w:jc w:val="center"/>
              <w:rPr>
                <w:rFonts w:cs="Arial"/>
                <w:b/>
                <w:bCs/>
                <w:i/>
                <w:iCs/>
                <w:sz w:val="18"/>
                <w:szCs w:val="18"/>
              </w:rPr>
            </w:pPr>
          </w:p>
        </w:tc>
        <w:tc>
          <w:tcPr>
            <w:tcW w:w="529" w:type="pct"/>
            <w:shd w:val="clear" w:color="auto" w:fill="auto"/>
            <w:vAlign w:val="center"/>
          </w:tcPr>
          <w:p w14:paraId="1FDF5F15" w14:textId="77777777" w:rsidR="00EF5106" w:rsidRPr="00C538DF" w:rsidRDefault="00EF5106" w:rsidP="000A246F">
            <w:pPr>
              <w:spacing w:before="0"/>
              <w:jc w:val="center"/>
              <w:rPr>
                <w:rFonts w:cs="Arial"/>
                <w:b/>
                <w:bCs/>
                <w:i/>
                <w:iCs/>
                <w:sz w:val="18"/>
                <w:szCs w:val="18"/>
              </w:rPr>
            </w:pPr>
          </w:p>
        </w:tc>
        <w:tc>
          <w:tcPr>
            <w:tcW w:w="529" w:type="pct"/>
            <w:shd w:val="clear" w:color="auto" w:fill="auto"/>
            <w:vAlign w:val="center"/>
          </w:tcPr>
          <w:p w14:paraId="574F6864" w14:textId="77777777" w:rsidR="00EF5106" w:rsidRPr="00C538DF" w:rsidRDefault="00EF5106" w:rsidP="000A246F">
            <w:pPr>
              <w:spacing w:before="0"/>
              <w:jc w:val="center"/>
              <w:rPr>
                <w:rFonts w:cs="Arial"/>
                <w:b/>
                <w:bCs/>
                <w:i/>
                <w:iCs/>
                <w:sz w:val="18"/>
                <w:szCs w:val="18"/>
              </w:rPr>
            </w:pPr>
          </w:p>
        </w:tc>
        <w:tc>
          <w:tcPr>
            <w:tcW w:w="904" w:type="pct"/>
          </w:tcPr>
          <w:p w14:paraId="1C64B446" w14:textId="77777777" w:rsidR="00EF5106" w:rsidRPr="00C538DF" w:rsidRDefault="00EF5106" w:rsidP="000A246F">
            <w:pPr>
              <w:spacing w:before="0"/>
              <w:jc w:val="center"/>
              <w:rPr>
                <w:rFonts w:cs="Arial"/>
                <w:b/>
                <w:bCs/>
                <w:i/>
                <w:iCs/>
                <w:sz w:val="18"/>
                <w:szCs w:val="18"/>
              </w:rPr>
            </w:pPr>
          </w:p>
        </w:tc>
      </w:tr>
      <w:tr w:rsidR="00EF5106" w:rsidRPr="00EC5BB4" w14:paraId="20B47706" w14:textId="77777777" w:rsidTr="000A246F">
        <w:tc>
          <w:tcPr>
            <w:tcW w:w="326" w:type="pct"/>
            <w:shd w:val="clear" w:color="auto" w:fill="auto"/>
            <w:vAlign w:val="center"/>
          </w:tcPr>
          <w:p w14:paraId="5CC7E3D5" w14:textId="4646F1E1" w:rsidR="00EF5106" w:rsidRDefault="00EF5106" w:rsidP="000A246F">
            <w:pPr>
              <w:spacing w:before="0"/>
              <w:jc w:val="center"/>
              <w:rPr>
                <w:rFonts w:cs="Arial"/>
                <w:b/>
                <w:bCs/>
                <w:i/>
                <w:iCs/>
                <w:sz w:val="18"/>
                <w:szCs w:val="18"/>
                <w:lang w:val="sr-Cyrl-CS"/>
              </w:rPr>
            </w:pPr>
            <w:r>
              <w:rPr>
                <w:rFonts w:cs="Arial"/>
                <w:b/>
                <w:bCs/>
                <w:i/>
                <w:iCs/>
                <w:sz w:val="18"/>
                <w:szCs w:val="18"/>
                <w:lang w:val="sr-Cyrl-CS"/>
              </w:rPr>
              <w:t>52.</w:t>
            </w:r>
          </w:p>
        </w:tc>
        <w:tc>
          <w:tcPr>
            <w:tcW w:w="977" w:type="pct"/>
            <w:shd w:val="clear" w:color="auto" w:fill="auto"/>
            <w:vAlign w:val="bottom"/>
          </w:tcPr>
          <w:p w14:paraId="7B7C3F5D" w14:textId="4AC71634" w:rsidR="00EF5106" w:rsidRPr="00EF5106" w:rsidRDefault="00EF5106" w:rsidP="00F92320">
            <w:pPr>
              <w:jc w:val="left"/>
              <w:rPr>
                <w:rFonts w:cs="Arial"/>
                <w:b/>
                <w:sz w:val="18"/>
                <w:szCs w:val="18"/>
                <w:lang w:val="sr-Cyrl-RS"/>
              </w:rPr>
            </w:pPr>
            <w:r w:rsidRPr="00EF5106">
              <w:rPr>
                <w:rFonts w:cs="Arial"/>
                <w:b/>
                <w:sz w:val="18"/>
                <w:szCs w:val="18"/>
                <w:lang w:val="sr-Cyrl-RS"/>
              </w:rPr>
              <w:t>ТОАЛЕТ ПАПИР-ЛИСТИЋИ</w:t>
            </w:r>
            <w:r w:rsidRPr="00EF5106">
              <w:rPr>
                <w:rFonts w:cs="Arial"/>
                <w:sz w:val="18"/>
                <w:szCs w:val="18"/>
              </w:rPr>
              <w:t>, беле боје, двослојни, сложив, лепњен, 100% целулоза, одговарају држачима Kimberl</w:t>
            </w:r>
            <w:r w:rsidR="007A533F">
              <w:rPr>
                <w:rFonts w:cs="Arial"/>
                <w:sz w:val="18"/>
                <w:szCs w:val="18"/>
              </w:rPr>
              <w:t>y-Clark димензија 19х12cm (+/- 10</w:t>
            </w:r>
            <w:r w:rsidRPr="00EF5106">
              <w:rPr>
                <w:rFonts w:cs="Arial"/>
                <w:sz w:val="18"/>
                <w:szCs w:val="18"/>
              </w:rPr>
              <w:t>%),  (1 кутија 9.000 листића)</w:t>
            </w:r>
          </w:p>
        </w:tc>
        <w:tc>
          <w:tcPr>
            <w:tcW w:w="406" w:type="pct"/>
            <w:tcBorders>
              <w:top w:val="nil"/>
              <w:left w:val="nil"/>
              <w:bottom w:val="double" w:sz="6" w:space="0" w:color="auto"/>
              <w:right w:val="single" w:sz="4" w:space="0" w:color="auto"/>
            </w:tcBorders>
            <w:shd w:val="clear" w:color="auto" w:fill="auto"/>
            <w:vAlign w:val="center"/>
          </w:tcPr>
          <w:p w14:paraId="6897BC95" w14:textId="70ABC511" w:rsidR="00EF5106" w:rsidRDefault="005449E1" w:rsidP="000A246F">
            <w:pPr>
              <w:jc w:val="center"/>
              <w:rPr>
                <w:rFonts w:cs="Arial"/>
                <w:sz w:val="16"/>
                <w:szCs w:val="16"/>
                <w:lang w:val="sr-Cyrl-RS"/>
              </w:rPr>
            </w:pPr>
            <w:r>
              <w:rPr>
                <w:rFonts w:cs="Arial"/>
                <w:sz w:val="16"/>
                <w:szCs w:val="16"/>
                <w:lang w:val="sr-Cyrl-RS"/>
              </w:rPr>
              <w:t>кут</w:t>
            </w:r>
          </w:p>
        </w:tc>
        <w:tc>
          <w:tcPr>
            <w:tcW w:w="548" w:type="pct"/>
            <w:tcBorders>
              <w:top w:val="nil"/>
              <w:left w:val="nil"/>
              <w:bottom w:val="double" w:sz="6" w:space="0" w:color="auto"/>
              <w:right w:val="single" w:sz="4" w:space="0" w:color="auto"/>
            </w:tcBorders>
            <w:shd w:val="clear" w:color="auto" w:fill="auto"/>
            <w:vAlign w:val="center"/>
          </w:tcPr>
          <w:p w14:paraId="202A8C41" w14:textId="436DA05A" w:rsidR="00EF5106" w:rsidRDefault="005449E1" w:rsidP="000A246F">
            <w:pPr>
              <w:jc w:val="center"/>
              <w:rPr>
                <w:rFonts w:cs="Arial"/>
                <w:sz w:val="16"/>
                <w:szCs w:val="16"/>
                <w:lang w:val="sr-Cyrl-RS"/>
              </w:rPr>
            </w:pPr>
            <w:r>
              <w:rPr>
                <w:rFonts w:cs="Arial"/>
                <w:sz w:val="16"/>
                <w:szCs w:val="16"/>
                <w:lang w:val="sr-Cyrl-RS"/>
              </w:rPr>
              <w:t>300</w:t>
            </w:r>
          </w:p>
        </w:tc>
        <w:tc>
          <w:tcPr>
            <w:tcW w:w="390" w:type="pct"/>
            <w:shd w:val="clear" w:color="auto" w:fill="auto"/>
            <w:vAlign w:val="center"/>
          </w:tcPr>
          <w:p w14:paraId="1B535136" w14:textId="77777777" w:rsidR="00EF5106" w:rsidRPr="00C538DF" w:rsidRDefault="00EF5106" w:rsidP="000A246F">
            <w:pPr>
              <w:spacing w:before="0"/>
              <w:jc w:val="center"/>
              <w:rPr>
                <w:rFonts w:cs="Arial"/>
                <w:b/>
                <w:bCs/>
                <w:i/>
                <w:iCs/>
                <w:sz w:val="18"/>
                <w:szCs w:val="18"/>
              </w:rPr>
            </w:pPr>
          </w:p>
        </w:tc>
        <w:tc>
          <w:tcPr>
            <w:tcW w:w="390" w:type="pct"/>
            <w:shd w:val="clear" w:color="auto" w:fill="auto"/>
            <w:vAlign w:val="center"/>
          </w:tcPr>
          <w:p w14:paraId="665F55EA" w14:textId="77777777" w:rsidR="00EF5106" w:rsidRPr="00C538DF" w:rsidRDefault="00EF5106" w:rsidP="000A246F">
            <w:pPr>
              <w:spacing w:before="0"/>
              <w:jc w:val="center"/>
              <w:rPr>
                <w:rFonts w:cs="Arial"/>
                <w:b/>
                <w:bCs/>
                <w:i/>
                <w:iCs/>
                <w:sz w:val="18"/>
                <w:szCs w:val="18"/>
              </w:rPr>
            </w:pPr>
          </w:p>
        </w:tc>
        <w:tc>
          <w:tcPr>
            <w:tcW w:w="529" w:type="pct"/>
            <w:shd w:val="clear" w:color="auto" w:fill="auto"/>
            <w:vAlign w:val="center"/>
          </w:tcPr>
          <w:p w14:paraId="726FCEEB" w14:textId="77777777" w:rsidR="00EF5106" w:rsidRPr="00C538DF" w:rsidRDefault="00EF5106" w:rsidP="000A246F">
            <w:pPr>
              <w:spacing w:before="0"/>
              <w:jc w:val="center"/>
              <w:rPr>
                <w:rFonts w:cs="Arial"/>
                <w:b/>
                <w:bCs/>
                <w:i/>
                <w:iCs/>
                <w:sz w:val="18"/>
                <w:szCs w:val="18"/>
              </w:rPr>
            </w:pPr>
          </w:p>
        </w:tc>
        <w:tc>
          <w:tcPr>
            <w:tcW w:w="529" w:type="pct"/>
            <w:shd w:val="clear" w:color="auto" w:fill="auto"/>
            <w:vAlign w:val="center"/>
          </w:tcPr>
          <w:p w14:paraId="4661F034" w14:textId="77777777" w:rsidR="00EF5106" w:rsidRPr="00C538DF" w:rsidRDefault="00EF5106" w:rsidP="000A246F">
            <w:pPr>
              <w:spacing w:before="0"/>
              <w:jc w:val="center"/>
              <w:rPr>
                <w:rFonts w:cs="Arial"/>
                <w:b/>
                <w:bCs/>
                <w:i/>
                <w:iCs/>
                <w:sz w:val="18"/>
                <w:szCs w:val="18"/>
              </w:rPr>
            </w:pPr>
          </w:p>
        </w:tc>
        <w:tc>
          <w:tcPr>
            <w:tcW w:w="904" w:type="pct"/>
          </w:tcPr>
          <w:p w14:paraId="3648C4D9" w14:textId="77777777" w:rsidR="00EF5106" w:rsidRPr="00C538DF" w:rsidRDefault="00EF5106" w:rsidP="000A246F">
            <w:pPr>
              <w:spacing w:before="0"/>
              <w:jc w:val="center"/>
              <w:rPr>
                <w:rFonts w:cs="Arial"/>
                <w:b/>
                <w:bCs/>
                <w:i/>
                <w:iCs/>
                <w:sz w:val="18"/>
                <w:szCs w:val="18"/>
              </w:rPr>
            </w:pPr>
          </w:p>
        </w:tc>
      </w:tr>
      <w:tr w:rsidR="005449E1" w:rsidRPr="00EC5BB4" w14:paraId="3A751587" w14:textId="77777777" w:rsidTr="000A246F">
        <w:tc>
          <w:tcPr>
            <w:tcW w:w="326" w:type="pct"/>
            <w:shd w:val="clear" w:color="auto" w:fill="auto"/>
            <w:vAlign w:val="center"/>
          </w:tcPr>
          <w:p w14:paraId="6A9FCA73" w14:textId="5EADE6E3" w:rsidR="005449E1" w:rsidRDefault="005449E1" w:rsidP="000A246F">
            <w:pPr>
              <w:spacing w:before="0"/>
              <w:jc w:val="center"/>
              <w:rPr>
                <w:rFonts w:cs="Arial"/>
                <w:b/>
                <w:bCs/>
                <w:i/>
                <w:iCs/>
                <w:sz w:val="18"/>
                <w:szCs w:val="18"/>
                <w:lang w:val="sr-Cyrl-CS"/>
              </w:rPr>
            </w:pPr>
            <w:r>
              <w:rPr>
                <w:rFonts w:cs="Arial"/>
                <w:b/>
                <w:bCs/>
                <w:i/>
                <w:iCs/>
                <w:sz w:val="18"/>
                <w:szCs w:val="18"/>
                <w:lang w:val="sr-Cyrl-CS"/>
              </w:rPr>
              <w:t>53.</w:t>
            </w:r>
          </w:p>
        </w:tc>
        <w:tc>
          <w:tcPr>
            <w:tcW w:w="977" w:type="pct"/>
            <w:shd w:val="clear" w:color="auto" w:fill="auto"/>
            <w:vAlign w:val="bottom"/>
          </w:tcPr>
          <w:p w14:paraId="0F26876F" w14:textId="455DDE1B" w:rsidR="005449E1" w:rsidRPr="005449E1" w:rsidRDefault="005449E1" w:rsidP="00F92320">
            <w:pPr>
              <w:jc w:val="left"/>
              <w:rPr>
                <w:rFonts w:cs="Arial"/>
                <w:b/>
                <w:sz w:val="18"/>
                <w:szCs w:val="18"/>
                <w:lang w:val="sr-Cyrl-RS"/>
              </w:rPr>
            </w:pPr>
            <w:r w:rsidRPr="005449E1">
              <w:rPr>
                <w:rFonts w:cs="Arial"/>
                <w:b/>
                <w:sz w:val="18"/>
                <w:szCs w:val="18"/>
                <w:lang w:val="sr-Cyrl-RS"/>
              </w:rPr>
              <w:t>ТЕЧНИ САПУН ЗА ПРАЊЕ РУКУ</w:t>
            </w:r>
            <w:r w:rsidRPr="005449E1">
              <w:rPr>
                <w:rFonts w:cs="Arial"/>
                <w:sz w:val="18"/>
                <w:szCs w:val="18"/>
              </w:rPr>
              <w:t>, паковање 1000 ml, патрона која одговара држачу Kimberly-Clark</w:t>
            </w:r>
          </w:p>
        </w:tc>
        <w:tc>
          <w:tcPr>
            <w:tcW w:w="406" w:type="pct"/>
            <w:tcBorders>
              <w:top w:val="nil"/>
              <w:left w:val="nil"/>
              <w:bottom w:val="double" w:sz="6" w:space="0" w:color="auto"/>
              <w:right w:val="single" w:sz="4" w:space="0" w:color="auto"/>
            </w:tcBorders>
            <w:shd w:val="clear" w:color="auto" w:fill="auto"/>
            <w:vAlign w:val="center"/>
          </w:tcPr>
          <w:p w14:paraId="542655C9" w14:textId="681595E3" w:rsidR="005449E1" w:rsidRDefault="005449E1" w:rsidP="000A246F">
            <w:pPr>
              <w:jc w:val="center"/>
              <w:rPr>
                <w:rFonts w:cs="Arial"/>
                <w:sz w:val="16"/>
                <w:szCs w:val="16"/>
                <w:lang w:val="sr-Cyrl-RS"/>
              </w:rPr>
            </w:pPr>
            <w:r>
              <w:rPr>
                <w:rFonts w:cs="Arial"/>
                <w:sz w:val="16"/>
                <w:szCs w:val="16"/>
                <w:lang w:val="sr-Cyrl-RS"/>
              </w:rPr>
              <w:t>ком</w:t>
            </w:r>
          </w:p>
        </w:tc>
        <w:tc>
          <w:tcPr>
            <w:tcW w:w="548" w:type="pct"/>
            <w:tcBorders>
              <w:top w:val="nil"/>
              <w:left w:val="nil"/>
              <w:bottom w:val="double" w:sz="6" w:space="0" w:color="auto"/>
              <w:right w:val="single" w:sz="4" w:space="0" w:color="auto"/>
            </w:tcBorders>
            <w:shd w:val="clear" w:color="auto" w:fill="auto"/>
            <w:vAlign w:val="center"/>
          </w:tcPr>
          <w:p w14:paraId="5DB5DD27" w14:textId="5FAD7B2E" w:rsidR="005449E1" w:rsidRDefault="005449E1" w:rsidP="000A246F">
            <w:pPr>
              <w:jc w:val="center"/>
              <w:rPr>
                <w:rFonts w:cs="Arial"/>
                <w:sz w:val="16"/>
                <w:szCs w:val="16"/>
                <w:lang w:val="sr-Cyrl-RS"/>
              </w:rPr>
            </w:pPr>
            <w:r>
              <w:rPr>
                <w:rFonts w:cs="Arial"/>
                <w:sz w:val="16"/>
                <w:szCs w:val="16"/>
                <w:lang w:val="sr-Cyrl-RS"/>
              </w:rPr>
              <w:t>900</w:t>
            </w:r>
          </w:p>
        </w:tc>
        <w:tc>
          <w:tcPr>
            <w:tcW w:w="390" w:type="pct"/>
            <w:shd w:val="clear" w:color="auto" w:fill="auto"/>
            <w:vAlign w:val="center"/>
          </w:tcPr>
          <w:p w14:paraId="24F218E8" w14:textId="77777777" w:rsidR="005449E1" w:rsidRPr="00C538DF" w:rsidRDefault="005449E1" w:rsidP="000A246F">
            <w:pPr>
              <w:spacing w:before="0"/>
              <w:jc w:val="center"/>
              <w:rPr>
                <w:rFonts w:cs="Arial"/>
                <w:b/>
                <w:bCs/>
                <w:i/>
                <w:iCs/>
                <w:sz w:val="18"/>
                <w:szCs w:val="18"/>
              </w:rPr>
            </w:pPr>
          </w:p>
        </w:tc>
        <w:tc>
          <w:tcPr>
            <w:tcW w:w="390" w:type="pct"/>
            <w:shd w:val="clear" w:color="auto" w:fill="auto"/>
            <w:vAlign w:val="center"/>
          </w:tcPr>
          <w:p w14:paraId="76B239CB" w14:textId="77777777" w:rsidR="005449E1" w:rsidRPr="00C538DF" w:rsidRDefault="005449E1" w:rsidP="000A246F">
            <w:pPr>
              <w:spacing w:before="0"/>
              <w:jc w:val="center"/>
              <w:rPr>
                <w:rFonts w:cs="Arial"/>
                <w:b/>
                <w:bCs/>
                <w:i/>
                <w:iCs/>
                <w:sz w:val="18"/>
                <w:szCs w:val="18"/>
              </w:rPr>
            </w:pPr>
          </w:p>
        </w:tc>
        <w:tc>
          <w:tcPr>
            <w:tcW w:w="529" w:type="pct"/>
            <w:shd w:val="clear" w:color="auto" w:fill="auto"/>
            <w:vAlign w:val="center"/>
          </w:tcPr>
          <w:p w14:paraId="2E6025D2" w14:textId="77777777" w:rsidR="005449E1" w:rsidRPr="00C538DF" w:rsidRDefault="005449E1" w:rsidP="000A246F">
            <w:pPr>
              <w:spacing w:before="0"/>
              <w:jc w:val="center"/>
              <w:rPr>
                <w:rFonts w:cs="Arial"/>
                <w:b/>
                <w:bCs/>
                <w:i/>
                <w:iCs/>
                <w:sz w:val="18"/>
                <w:szCs w:val="18"/>
              </w:rPr>
            </w:pPr>
          </w:p>
        </w:tc>
        <w:tc>
          <w:tcPr>
            <w:tcW w:w="529" w:type="pct"/>
            <w:shd w:val="clear" w:color="auto" w:fill="auto"/>
            <w:vAlign w:val="center"/>
          </w:tcPr>
          <w:p w14:paraId="3997B38B" w14:textId="77777777" w:rsidR="005449E1" w:rsidRPr="00C538DF" w:rsidRDefault="005449E1" w:rsidP="000A246F">
            <w:pPr>
              <w:spacing w:before="0"/>
              <w:jc w:val="center"/>
              <w:rPr>
                <w:rFonts w:cs="Arial"/>
                <w:b/>
                <w:bCs/>
                <w:i/>
                <w:iCs/>
                <w:sz w:val="18"/>
                <w:szCs w:val="18"/>
              </w:rPr>
            </w:pPr>
          </w:p>
        </w:tc>
        <w:tc>
          <w:tcPr>
            <w:tcW w:w="904" w:type="pct"/>
          </w:tcPr>
          <w:p w14:paraId="0BCFB590" w14:textId="77777777" w:rsidR="005449E1" w:rsidRPr="00C538DF" w:rsidRDefault="005449E1" w:rsidP="000A246F">
            <w:pPr>
              <w:spacing w:before="0"/>
              <w:jc w:val="center"/>
              <w:rPr>
                <w:rFonts w:cs="Arial"/>
                <w:b/>
                <w:bCs/>
                <w:i/>
                <w:iCs/>
                <w:sz w:val="18"/>
                <w:szCs w:val="18"/>
              </w:rPr>
            </w:pPr>
          </w:p>
        </w:tc>
      </w:tr>
    </w:tbl>
    <w:tbl>
      <w:tblPr>
        <w:tblpPr w:leftFromText="141" w:rightFromText="141" w:vertAnchor="text" w:horzAnchor="margin" w:tblpY="8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7F7D7A" w:rsidRPr="00EC5BB4" w14:paraId="4F6ECA91" w14:textId="77777777" w:rsidTr="00081081">
        <w:trPr>
          <w:trHeight w:val="418"/>
        </w:trPr>
        <w:tc>
          <w:tcPr>
            <w:tcW w:w="568" w:type="dxa"/>
            <w:vAlign w:val="center"/>
          </w:tcPr>
          <w:p w14:paraId="4E19DE24" w14:textId="77777777" w:rsidR="007F7D7A" w:rsidRPr="00C538DF" w:rsidRDefault="007F7D7A" w:rsidP="00081081">
            <w:pPr>
              <w:spacing w:before="0"/>
              <w:jc w:val="center"/>
              <w:rPr>
                <w:rFonts w:cs="Arial"/>
                <w:b/>
                <w:sz w:val="18"/>
                <w:szCs w:val="18"/>
                <w:lang w:val="sr-Latn-CS"/>
              </w:rPr>
            </w:pPr>
            <w:r w:rsidRPr="00C538DF">
              <w:rPr>
                <w:rFonts w:cs="Arial"/>
                <w:b/>
                <w:sz w:val="18"/>
                <w:szCs w:val="18"/>
              </w:rPr>
              <w:t>I</w:t>
            </w:r>
          </w:p>
        </w:tc>
        <w:tc>
          <w:tcPr>
            <w:tcW w:w="6740" w:type="dxa"/>
          </w:tcPr>
          <w:p w14:paraId="7D34E418" w14:textId="77777777" w:rsidR="00F30847" w:rsidRDefault="00F30847" w:rsidP="00081081">
            <w:pPr>
              <w:spacing w:before="0"/>
              <w:jc w:val="center"/>
              <w:rPr>
                <w:rFonts w:cs="Arial"/>
                <w:b/>
                <w:sz w:val="18"/>
                <w:szCs w:val="18"/>
              </w:rPr>
            </w:pPr>
          </w:p>
          <w:p w14:paraId="516BE451" w14:textId="77777777" w:rsidR="007F7D7A" w:rsidRPr="00C538DF" w:rsidRDefault="007F7D7A" w:rsidP="00081081">
            <w:pPr>
              <w:spacing w:before="0"/>
              <w:jc w:val="center"/>
              <w:rPr>
                <w:rFonts w:cs="Arial"/>
                <w:b/>
                <w:sz w:val="18"/>
                <w:szCs w:val="18"/>
                <w:lang w:val="sr-Cyrl-RS"/>
              </w:rPr>
            </w:pPr>
            <w:r w:rsidRPr="00C538DF">
              <w:rPr>
                <w:rFonts w:cs="Arial"/>
                <w:b/>
                <w:sz w:val="18"/>
                <w:szCs w:val="18"/>
              </w:rPr>
              <w:t>УКУПНО ПОНУЂЕНА ЦЕНА  без ПДВ динара</w:t>
            </w:r>
          </w:p>
          <w:p w14:paraId="3322DE14" w14:textId="77777777" w:rsidR="007F7D7A" w:rsidRPr="00C538DF" w:rsidRDefault="007F7D7A" w:rsidP="00081081">
            <w:pPr>
              <w:spacing w:before="0"/>
              <w:jc w:val="center"/>
              <w:rPr>
                <w:rFonts w:cs="Arial"/>
                <w:b/>
                <w:sz w:val="18"/>
                <w:szCs w:val="18"/>
              </w:rPr>
            </w:pPr>
            <w:r w:rsidRPr="00C538DF">
              <w:rPr>
                <w:rFonts w:cs="Arial"/>
                <w:b/>
                <w:color w:val="000000"/>
                <w:sz w:val="18"/>
                <w:szCs w:val="18"/>
              </w:rPr>
              <w:t xml:space="preserve">(збир колоне бр. </w:t>
            </w:r>
            <w:r w:rsidRPr="00C538DF">
              <w:rPr>
                <w:rFonts w:cs="Arial"/>
                <w:b/>
                <w:color w:val="000000"/>
                <w:sz w:val="18"/>
                <w:szCs w:val="18"/>
                <w:lang w:val="sr-Cyrl-CS"/>
              </w:rPr>
              <w:t>7</w:t>
            </w:r>
            <w:r w:rsidRPr="00C538DF">
              <w:rPr>
                <w:rFonts w:cs="Arial"/>
                <w:b/>
                <w:color w:val="000000"/>
                <w:sz w:val="18"/>
                <w:szCs w:val="18"/>
              </w:rPr>
              <w:t>)</w:t>
            </w:r>
          </w:p>
        </w:tc>
        <w:tc>
          <w:tcPr>
            <w:tcW w:w="2610" w:type="dxa"/>
          </w:tcPr>
          <w:p w14:paraId="5BAE7942" w14:textId="77777777" w:rsidR="007F7D7A" w:rsidRPr="00C538DF" w:rsidRDefault="007F7D7A" w:rsidP="00081081">
            <w:pPr>
              <w:spacing w:before="0"/>
              <w:rPr>
                <w:rFonts w:cs="Arial"/>
                <w:color w:val="FF0000"/>
                <w:sz w:val="18"/>
                <w:szCs w:val="18"/>
              </w:rPr>
            </w:pPr>
          </w:p>
        </w:tc>
      </w:tr>
      <w:tr w:rsidR="007F7D7A" w:rsidRPr="00EC5BB4" w14:paraId="73DAB5B4" w14:textId="77777777" w:rsidTr="00081081">
        <w:trPr>
          <w:trHeight w:val="610"/>
        </w:trPr>
        <w:tc>
          <w:tcPr>
            <w:tcW w:w="568" w:type="dxa"/>
            <w:tcBorders>
              <w:bottom w:val="single" w:sz="4" w:space="0" w:color="auto"/>
            </w:tcBorders>
            <w:vAlign w:val="center"/>
          </w:tcPr>
          <w:p w14:paraId="685E0499" w14:textId="77777777" w:rsidR="007F7D7A" w:rsidRPr="00C538DF" w:rsidRDefault="007F7D7A" w:rsidP="00081081">
            <w:pPr>
              <w:spacing w:before="0"/>
              <w:jc w:val="center"/>
              <w:rPr>
                <w:rFonts w:cs="Arial"/>
                <w:b/>
                <w:sz w:val="18"/>
                <w:szCs w:val="18"/>
                <w:lang w:val="sr-Latn-CS"/>
              </w:rPr>
            </w:pPr>
            <w:r w:rsidRPr="00C538DF">
              <w:rPr>
                <w:rFonts w:cs="Arial"/>
                <w:b/>
                <w:sz w:val="18"/>
                <w:szCs w:val="18"/>
                <w:lang w:val="sr-Latn-CS"/>
              </w:rPr>
              <w:t>II</w:t>
            </w:r>
          </w:p>
        </w:tc>
        <w:tc>
          <w:tcPr>
            <w:tcW w:w="6740" w:type="dxa"/>
            <w:tcBorders>
              <w:bottom w:val="single" w:sz="4" w:space="0" w:color="auto"/>
              <w:right w:val="single" w:sz="4" w:space="0" w:color="auto"/>
            </w:tcBorders>
          </w:tcPr>
          <w:p w14:paraId="79E35F4F" w14:textId="77777777" w:rsidR="00C538DF" w:rsidRDefault="00C538DF" w:rsidP="00081081">
            <w:pPr>
              <w:spacing w:before="0"/>
              <w:jc w:val="center"/>
              <w:rPr>
                <w:rFonts w:cs="Arial"/>
                <w:b/>
                <w:sz w:val="18"/>
                <w:szCs w:val="18"/>
              </w:rPr>
            </w:pPr>
          </w:p>
          <w:p w14:paraId="22CC51F6" w14:textId="77777777" w:rsidR="007F7D7A" w:rsidRPr="00C538DF" w:rsidRDefault="007F7D7A" w:rsidP="00081081">
            <w:pPr>
              <w:spacing w:before="0"/>
              <w:jc w:val="center"/>
              <w:rPr>
                <w:rFonts w:cs="Arial"/>
                <w:b/>
                <w:color w:val="00B050"/>
                <w:sz w:val="18"/>
                <w:szCs w:val="18"/>
                <w:lang w:val="sr-Cyrl-RS"/>
              </w:rPr>
            </w:pPr>
            <w:r w:rsidRPr="00C538DF">
              <w:rPr>
                <w:rFonts w:cs="Arial"/>
                <w:b/>
                <w:sz w:val="18"/>
                <w:szCs w:val="18"/>
              </w:rPr>
              <w:t>УКУПАН ИЗНОС  ПДВ динара</w:t>
            </w:r>
          </w:p>
        </w:tc>
        <w:tc>
          <w:tcPr>
            <w:tcW w:w="2610" w:type="dxa"/>
            <w:tcBorders>
              <w:bottom w:val="single" w:sz="4" w:space="0" w:color="auto"/>
              <w:right w:val="single" w:sz="4" w:space="0" w:color="auto"/>
            </w:tcBorders>
          </w:tcPr>
          <w:p w14:paraId="13711260" w14:textId="77777777" w:rsidR="007F7D7A" w:rsidRPr="00C538DF" w:rsidRDefault="007F7D7A" w:rsidP="00081081">
            <w:pPr>
              <w:spacing w:before="0"/>
              <w:rPr>
                <w:rFonts w:cs="Arial"/>
                <w:color w:val="FF0000"/>
                <w:sz w:val="18"/>
                <w:szCs w:val="18"/>
              </w:rPr>
            </w:pPr>
          </w:p>
        </w:tc>
      </w:tr>
      <w:tr w:rsidR="007F7D7A" w:rsidRPr="00EC5BB4" w14:paraId="20D54CF1" w14:textId="77777777" w:rsidTr="00081081">
        <w:trPr>
          <w:trHeight w:val="562"/>
        </w:trPr>
        <w:tc>
          <w:tcPr>
            <w:tcW w:w="568" w:type="dxa"/>
            <w:tcBorders>
              <w:bottom w:val="single" w:sz="4" w:space="0" w:color="auto"/>
            </w:tcBorders>
            <w:vAlign w:val="center"/>
          </w:tcPr>
          <w:p w14:paraId="2879A983" w14:textId="77777777" w:rsidR="007F7D7A" w:rsidRPr="00C538DF" w:rsidRDefault="007F7D7A" w:rsidP="00081081">
            <w:pPr>
              <w:spacing w:before="0"/>
              <w:jc w:val="center"/>
              <w:rPr>
                <w:rFonts w:cs="Arial"/>
                <w:b/>
                <w:sz w:val="18"/>
                <w:szCs w:val="18"/>
                <w:lang w:val="sr-Latn-CS"/>
              </w:rPr>
            </w:pPr>
            <w:r w:rsidRPr="00C538DF">
              <w:rPr>
                <w:rFonts w:cs="Arial"/>
                <w:b/>
                <w:sz w:val="18"/>
                <w:szCs w:val="18"/>
                <w:lang w:val="sr-Latn-CS"/>
              </w:rPr>
              <w:t>III</w:t>
            </w:r>
          </w:p>
        </w:tc>
        <w:tc>
          <w:tcPr>
            <w:tcW w:w="6740" w:type="dxa"/>
            <w:tcBorders>
              <w:bottom w:val="single" w:sz="4" w:space="0" w:color="auto"/>
              <w:right w:val="single" w:sz="4" w:space="0" w:color="auto"/>
            </w:tcBorders>
          </w:tcPr>
          <w:p w14:paraId="5E68C873" w14:textId="77777777" w:rsidR="007F7D7A" w:rsidRPr="00C538DF" w:rsidRDefault="007F7D7A" w:rsidP="00081081">
            <w:pPr>
              <w:spacing w:before="0"/>
              <w:jc w:val="center"/>
              <w:rPr>
                <w:rFonts w:cs="Arial"/>
                <w:b/>
                <w:sz w:val="18"/>
                <w:szCs w:val="18"/>
              </w:rPr>
            </w:pPr>
            <w:r w:rsidRPr="00C538DF">
              <w:rPr>
                <w:rFonts w:cs="Arial"/>
                <w:b/>
                <w:sz w:val="18"/>
                <w:szCs w:val="18"/>
              </w:rPr>
              <w:t>УКУПНО ПОНУЂЕНА ЦЕНА  са ПДВ</w:t>
            </w:r>
          </w:p>
          <w:p w14:paraId="74DED704" w14:textId="77777777" w:rsidR="007F7D7A" w:rsidRPr="00C538DF" w:rsidRDefault="007F7D7A" w:rsidP="00081081">
            <w:pPr>
              <w:spacing w:before="0"/>
              <w:jc w:val="center"/>
              <w:rPr>
                <w:rFonts w:cs="Arial"/>
                <w:b/>
                <w:sz w:val="18"/>
                <w:szCs w:val="18"/>
                <w:lang w:val="sr-Cyrl-RS"/>
              </w:rPr>
            </w:pPr>
            <w:r w:rsidRPr="00C538DF">
              <w:rPr>
                <w:rFonts w:cs="Arial"/>
                <w:b/>
                <w:sz w:val="18"/>
                <w:szCs w:val="18"/>
              </w:rPr>
              <w:t>(ред. бр.</w:t>
            </w:r>
            <w:r w:rsidRPr="00C538DF">
              <w:rPr>
                <w:rFonts w:cs="Arial"/>
                <w:b/>
                <w:sz w:val="18"/>
                <w:szCs w:val="18"/>
                <w:lang w:val="sr-Latn-CS"/>
              </w:rPr>
              <w:t>I</w:t>
            </w:r>
            <w:r w:rsidRPr="00C538DF">
              <w:rPr>
                <w:rFonts w:cs="Arial"/>
                <w:b/>
                <w:sz w:val="18"/>
                <w:szCs w:val="18"/>
              </w:rPr>
              <w:t>+ред.бр.</w:t>
            </w:r>
            <w:r w:rsidRPr="00C538DF">
              <w:rPr>
                <w:rFonts w:cs="Arial"/>
                <w:b/>
                <w:sz w:val="18"/>
                <w:szCs w:val="18"/>
                <w:lang w:val="sr-Latn-CS"/>
              </w:rPr>
              <w:t>II</w:t>
            </w:r>
            <w:r w:rsidRPr="00C538DF">
              <w:rPr>
                <w:rFonts w:cs="Arial"/>
                <w:b/>
                <w:sz w:val="18"/>
                <w:szCs w:val="18"/>
              </w:rPr>
              <w:t>) динара</w:t>
            </w:r>
          </w:p>
        </w:tc>
        <w:tc>
          <w:tcPr>
            <w:tcW w:w="2610" w:type="dxa"/>
            <w:tcBorders>
              <w:bottom w:val="single" w:sz="4" w:space="0" w:color="auto"/>
              <w:right w:val="single" w:sz="4" w:space="0" w:color="auto"/>
            </w:tcBorders>
          </w:tcPr>
          <w:p w14:paraId="23EB9C3B" w14:textId="77777777" w:rsidR="007F7D7A" w:rsidRPr="00C538DF" w:rsidRDefault="007F7D7A" w:rsidP="00081081">
            <w:pPr>
              <w:spacing w:before="0"/>
              <w:rPr>
                <w:rFonts w:cs="Arial"/>
                <w:color w:val="FF0000"/>
                <w:sz w:val="18"/>
                <w:szCs w:val="18"/>
              </w:rPr>
            </w:pPr>
          </w:p>
        </w:tc>
      </w:tr>
    </w:tbl>
    <w:p w14:paraId="31F5744C" w14:textId="77777777" w:rsidR="005F7E90" w:rsidRDefault="005F7E90" w:rsidP="00343A18">
      <w:pPr>
        <w:spacing w:before="0"/>
        <w:rPr>
          <w:rFonts w:cs="Arial"/>
          <w:i/>
          <w:color w:val="00B0F0"/>
          <w:sz w:val="24"/>
          <w:szCs w:val="24"/>
          <w:u w:val="single"/>
        </w:rPr>
      </w:pPr>
    </w:p>
    <w:p w14:paraId="307B4AAC" w14:textId="77777777" w:rsidR="000D68C8" w:rsidRDefault="000D68C8" w:rsidP="00343A18">
      <w:pPr>
        <w:spacing w:before="0"/>
        <w:rPr>
          <w:rFonts w:cs="Arial"/>
          <w:sz w:val="24"/>
          <w:szCs w:val="24"/>
          <w:lang w:val="sr-Cyrl-RS"/>
        </w:rPr>
      </w:pPr>
    </w:p>
    <w:p w14:paraId="04EC71C5" w14:textId="711F7130" w:rsidR="005F7E90" w:rsidRPr="000D68C8" w:rsidRDefault="001376E9" w:rsidP="00343A18">
      <w:pPr>
        <w:spacing w:before="0"/>
        <w:rPr>
          <w:rFonts w:cs="Arial"/>
          <w:sz w:val="24"/>
          <w:szCs w:val="24"/>
          <w:lang w:val="sr-Cyrl-RS"/>
        </w:rPr>
      </w:pPr>
      <w:r w:rsidRPr="000D68C8">
        <w:rPr>
          <w:rFonts w:cs="Arial"/>
          <w:sz w:val="24"/>
          <w:szCs w:val="24"/>
          <w:lang w:val="sr-Cyrl-RS"/>
        </w:rPr>
        <w:t>Укупна понуђена цена служи за упоређивање понуда.</w:t>
      </w:r>
    </w:p>
    <w:p w14:paraId="7DD53867" w14:textId="77777777" w:rsidR="001376E9" w:rsidRDefault="001376E9" w:rsidP="00343A18">
      <w:pPr>
        <w:widowControl w:val="0"/>
        <w:spacing w:before="0"/>
        <w:rPr>
          <w:rFonts w:eastAsia="Arial Unicode MS" w:cs="Arial"/>
          <w:sz w:val="24"/>
          <w:szCs w:val="24"/>
          <w:highlight w:val="yellow"/>
        </w:rPr>
      </w:pPr>
    </w:p>
    <w:p w14:paraId="32246E4B" w14:textId="77777777" w:rsidR="00343A18" w:rsidRPr="00EC5BB4" w:rsidRDefault="00343A18" w:rsidP="00343A18">
      <w:pPr>
        <w:widowControl w:val="0"/>
        <w:spacing w:before="0"/>
        <w:rPr>
          <w:rFonts w:eastAsia="Arial Unicode MS" w:cs="Arial"/>
          <w:color w:val="00B0F0"/>
          <w:sz w:val="24"/>
          <w:szCs w:val="24"/>
        </w:rPr>
      </w:pPr>
    </w:p>
    <w:p w14:paraId="3AA80538"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69281FE" w14:textId="77777777" w:rsidTr="00BC01DC">
        <w:trPr>
          <w:jc w:val="center"/>
        </w:trPr>
        <w:tc>
          <w:tcPr>
            <w:tcW w:w="3882" w:type="dxa"/>
          </w:tcPr>
          <w:p w14:paraId="5ADD043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BF8A2A0" w14:textId="77777777" w:rsidR="00343A18" w:rsidRPr="00EC5BB4" w:rsidRDefault="00343A18" w:rsidP="00BC01DC">
            <w:pPr>
              <w:spacing w:before="0"/>
              <w:jc w:val="center"/>
              <w:rPr>
                <w:rFonts w:cs="Arial"/>
                <w:sz w:val="24"/>
                <w:szCs w:val="24"/>
                <w:lang w:val="ru-RU"/>
              </w:rPr>
            </w:pPr>
          </w:p>
        </w:tc>
        <w:tc>
          <w:tcPr>
            <w:tcW w:w="4022" w:type="dxa"/>
          </w:tcPr>
          <w:p w14:paraId="3C83C7BD"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BF225DB" w14:textId="77777777" w:rsidTr="00BC01DC">
        <w:trPr>
          <w:jc w:val="center"/>
        </w:trPr>
        <w:tc>
          <w:tcPr>
            <w:tcW w:w="3882" w:type="dxa"/>
          </w:tcPr>
          <w:p w14:paraId="5D91A911" w14:textId="77777777" w:rsidR="00343A18" w:rsidRPr="00EC5BB4" w:rsidRDefault="00343A18" w:rsidP="00BC01DC">
            <w:pPr>
              <w:spacing w:before="0"/>
              <w:jc w:val="center"/>
              <w:rPr>
                <w:rFonts w:cs="Arial"/>
                <w:sz w:val="24"/>
                <w:szCs w:val="24"/>
              </w:rPr>
            </w:pPr>
          </w:p>
        </w:tc>
        <w:tc>
          <w:tcPr>
            <w:tcW w:w="2127" w:type="dxa"/>
          </w:tcPr>
          <w:p w14:paraId="380FC91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0A16D7D" w14:textId="77777777" w:rsidR="00343A18" w:rsidRPr="00EC5BB4" w:rsidRDefault="00343A18" w:rsidP="00BC01DC">
            <w:pPr>
              <w:spacing w:before="0"/>
              <w:jc w:val="center"/>
              <w:rPr>
                <w:rFonts w:cs="Arial"/>
                <w:sz w:val="24"/>
                <w:szCs w:val="24"/>
                <w:lang w:val="ru-RU"/>
              </w:rPr>
            </w:pPr>
          </w:p>
        </w:tc>
      </w:tr>
      <w:tr w:rsidR="00343A18" w:rsidRPr="00EC5BB4" w14:paraId="234C777E" w14:textId="77777777" w:rsidTr="00BC01DC">
        <w:trPr>
          <w:jc w:val="center"/>
        </w:trPr>
        <w:tc>
          <w:tcPr>
            <w:tcW w:w="3882" w:type="dxa"/>
            <w:tcBorders>
              <w:bottom w:val="single" w:sz="4" w:space="0" w:color="auto"/>
            </w:tcBorders>
          </w:tcPr>
          <w:p w14:paraId="73A32D67" w14:textId="77777777" w:rsidR="00343A18" w:rsidRPr="00EC5BB4" w:rsidRDefault="00343A18" w:rsidP="00BC01DC">
            <w:pPr>
              <w:spacing w:before="0"/>
              <w:jc w:val="center"/>
              <w:rPr>
                <w:rFonts w:cs="Arial"/>
                <w:sz w:val="24"/>
                <w:szCs w:val="24"/>
              </w:rPr>
            </w:pPr>
          </w:p>
        </w:tc>
        <w:tc>
          <w:tcPr>
            <w:tcW w:w="2127" w:type="dxa"/>
          </w:tcPr>
          <w:p w14:paraId="5611C95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EC5BB4" w:rsidRDefault="00343A18" w:rsidP="00BC01DC">
            <w:pPr>
              <w:spacing w:before="0"/>
              <w:jc w:val="center"/>
              <w:rPr>
                <w:rFonts w:cs="Arial"/>
                <w:sz w:val="24"/>
                <w:szCs w:val="24"/>
                <w:lang w:val="ru-RU"/>
              </w:rPr>
            </w:pPr>
          </w:p>
        </w:tc>
      </w:tr>
      <w:tr w:rsidR="00343A18" w:rsidRPr="00EC5BB4" w14:paraId="0C61943A" w14:textId="77777777" w:rsidTr="00BC01DC">
        <w:trPr>
          <w:trHeight w:val="389"/>
          <w:jc w:val="center"/>
        </w:trPr>
        <w:tc>
          <w:tcPr>
            <w:tcW w:w="3882" w:type="dxa"/>
            <w:tcBorders>
              <w:top w:val="single" w:sz="4" w:space="0" w:color="auto"/>
            </w:tcBorders>
          </w:tcPr>
          <w:p w14:paraId="4790EAA0" w14:textId="77777777" w:rsidR="00343A18" w:rsidRPr="00EC5BB4" w:rsidRDefault="00343A18" w:rsidP="00BC01DC">
            <w:pPr>
              <w:spacing w:before="0"/>
              <w:jc w:val="center"/>
              <w:rPr>
                <w:rFonts w:cs="Arial"/>
                <w:sz w:val="24"/>
                <w:szCs w:val="24"/>
              </w:rPr>
            </w:pPr>
          </w:p>
        </w:tc>
        <w:tc>
          <w:tcPr>
            <w:tcW w:w="2127" w:type="dxa"/>
          </w:tcPr>
          <w:p w14:paraId="1D85CB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EC5BB4" w:rsidRDefault="00343A18" w:rsidP="00BC01DC">
            <w:pPr>
              <w:spacing w:before="0"/>
              <w:jc w:val="center"/>
              <w:rPr>
                <w:rFonts w:cs="Arial"/>
                <w:sz w:val="24"/>
                <w:szCs w:val="24"/>
                <w:lang w:val="ru-RU"/>
              </w:rPr>
            </w:pPr>
          </w:p>
        </w:tc>
      </w:tr>
    </w:tbl>
    <w:p w14:paraId="168034D6" w14:textId="77777777" w:rsidR="00343A18" w:rsidRPr="00EC5BB4" w:rsidRDefault="00343A18" w:rsidP="00343A18">
      <w:pPr>
        <w:spacing w:before="0"/>
        <w:rPr>
          <w:rFonts w:cs="Arial"/>
          <w:b/>
          <w:sz w:val="24"/>
          <w:szCs w:val="24"/>
          <w:lang w:val="sr-Latn-CS"/>
        </w:rPr>
      </w:pPr>
    </w:p>
    <w:p w14:paraId="4F77BF52"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3FF394DD"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EA2C796" w14:textId="77777777"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45CFB583" w14:textId="77777777" w:rsidR="00C538DF" w:rsidRDefault="00C538DF" w:rsidP="00343A18">
      <w:pPr>
        <w:pStyle w:val="KDKomentar"/>
        <w:spacing w:before="0"/>
        <w:rPr>
          <w:rFonts w:eastAsia="TimesNewRomanPS-BoldMT" w:cs="Arial"/>
          <w:color w:val="auto"/>
        </w:rPr>
      </w:pPr>
    </w:p>
    <w:p w14:paraId="55400B77" w14:textId="77777777" w:rsidR="00F30847" w:rsidRDefault="00F30847" w:rsidP="00343A18">
      <w:pPr>
        <w:pStyle w:val="KDKomentar"/>
        <w:spacing w:before="0"/>
        <w:rPr>
          <w:rFonts w:eastAsia="TimesNewRomanPS-BoldMT" w:cs="Arial"/>
          <w:color w:val="auto"/>
        </w:rPr>
      </w:pPr>
    </w:p>
    <w:p w14:paraId="6955B761" w14:textId="683EF5B4" w:rsidR="00F30847" w:rsidRDefault="00F30847" w:rsidP="00343A18">
      <w:pPr>
        <w:pStyle w:val="KDKomentar"/>
        <w:spacing w:before="0"/>
        <w:rPr>
          <w:rFonts w:eastAsia="TimesNewRomanPS-BoldMT" w:cs="Arial"/>
          <w:color w:val="auto"/>
        </w:rPr>
      </w:pPr>
    </w:p>
    <w:p w14:paraId="1868E98B" w14:textId="77777777" w:rsidR="00F30847" w:rsidRDefault="00F30847" w:rsidP="00343A18">
      <w:pPr>
        <w:pStyle w:val="KDKomentar"/>
        <w:spacing w:before="0"/>
        <w:rPr>
          <w:rFonts w:eastAsia="TimesNewRomanPS-BoldMT" w:cs="Arial"/>
          <w:color w:val="auto"/>
        </w:rPr>
      </w:pPr>
    </w:p>
    <w:p w14:paraId="4CCC9814" w14:textId="77777777" w:rsidR="00665976" w:rsidRDefault="00665976" w:rsidP="00343A18">
      <w:pPr>
        <w:pStyle w:val="KDKomentar"/>
        <w:spacing w:before="0"/>
        <w:rPr>
          <w:rFonts w:eastAsia="TimesNewRomanPS-BoldMT" w:cs="Arial"/>
          <w:color w:val="auto"/>
        </w:rPr>
      </w:pPr>
    </w:p>
    <w:p w14:paraId="5FF305CA" w14:textId="77777777" w:rsidR="00665976" w:rsidRDefault="00665976" w:rsidP="00343A18">
      <w:pPr>
        <w:pStyle w:val="KDKomentar"/>
        <w:spacing w:before="0"/>
        <w:rPr>
          <w:rFonts w:eastAsia="TimesNewRomanPS-BoldMT" w:cs="Arial"/>
          <w:color w:val="auto"/>
        </w:rPr>
      </w:pPr>
    </w:p>
    <w:p w14:paraId="0931FE03" w14:textId="77777777" w:rsidR="00665976" w:rsidRDefault="00665976" w:rsidP="00343A18">
      <w:pPr>
        <w:pStyle w:val="KDKomentar"/>
        <w:spacing w:before="0"/>
        <w:rPr>
          <w:rFonts w:eastAsia="TimesNewRomanPS-BoldMT" w:cs="Arial"/>
          <w:color w:val="auto"/>
        </w:rPr>
      </w:pPr>
    </w:p>
    <w:p w14:paraId="5DEA7495" w14:textId="77777777" w:rsidR="00665976" w:rsidRPr="0042687E" w:rsidRDefault="00665976" w:rsidP="00343A18">
      <w:pPr>
        <w:pStyle w:val="KDKomentar"/>
        <w:spacing w:before="0"/>
        <w:rPr>
          <w:rFonts w:eastAsia="TimesNewRomanPS-BoldMT" w:cs="Arial"/>
          <w:color w:val="auto"/>
        </w:rPr>
      </w:pPr>
    </w:p>
    <w:p w14:paraId="4C732B58" w14:textId="41EA515C" w:rsidR="00343A18" w:rsidRPr="00EC5BB4" w:rsidRDefault="00343A18" w:rsidP="00343A18">
      <w:pPr>
        <w:spacing w:before="0"/>
        <w:rPr>
          <w:rFonts w:cs="Arial"/>
          <w:b/>
          <w:sz w:val="24"/>
          <w:szCs w:val="24"/>
          <w:lang w:val="ru-RU"/>
        </w:rPr>
      </w:pPr>
      <w:r w:rsidRPr="00EC5BB4">
        <w:rPr>
          <w:rFonts w:cs="Arial"/>
          <w:b/>
          <w:sz w:val="24"/>
          <w:szCs w:val="24"/>
          <w:lang w:val="sr-Latn-CS"/>
        </w:rPr>
        <w:lastRenderedPageBreak/>
        <w:t>Упутство</w:t>
      </w:r>
      <w:r w:rsidR="00F30847">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7952B71E" w14:textId="77777777" w:rsidR="00343A18" w:rsidRPr="00EC5BB4" w:rsidRDefault="00343A18" w:rsidP="00343A18">
      <w:pPr>
        <w:spacing w:before="0"/>
        <w:rPr>
          <w:rFonts w:cs="Arial"/>
          <w:b/>
          <w:sz w:val="24"/>
          <w:szCs w:val="24"/>
        </w:rPr>
      </w:pPr>
    </w:p>
    <w:p w14:paraId="7547E62B" w14:textId="77777777" w:rsidR="00343A18" w:rsidRDefault="00343A18" w:rsidP="00F700A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6255EB97" w14:textId="77777777" w:rsidR="000F683D" w:rsidRPr="00EC5BB4"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14:paraId="386561EF"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14:paraId="246AE5DE"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rPr>
        <w:t xml:space="preserve">у колону </w:t>
      </w:r>
      <w:r w:rsidRPr="00EC5BB4">
        <w:rPr>
          <w:rFonts w:ascii="Arial" w:hAnsi="Arial" w:cs="Arial"/>
          <w:bCs/>
          <w:iCs/>
          <w:sz w:val="24"/>
          <w:szCs w:val="24"/>
          <w:lang w:val="sr-Cyrl-CS"/>
        </w:rPr>
        <w:t>7</w:t>
      </w:r>
      <w:r w:rsidRPr="00EC5BB4">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4013989"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2E0905FA" w14:textId="3B658D4B" w:rsidR="007E7BB8" w:rsidRPr="00F700A8" w:rsidRDefault="007F7D7A"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F700A8">
        <w:rPr>
          <w:rFonts w:ascii="Arial" w:hAnsi="Arial" w:cs="Arial"/>
          <w:bCs/>
          <w:iCs/>
          <w:sz w:val="24"/>
          <w:szCs w:val="24"/>
          <w:lang w:val="sr-Cyrl-CS"/>
        </w:rPr>
        <w:t>у колону 9</w:t>
      </w:r>
      <w:r w:rsidRPr="00F700A8">
        <w:rPr>
          <w:rFonts w:ascii="Arial" w:hAnsi="Arial" w:cs="Arial"/>
          <w:bCs/>
          <w:iCs/>
          <w:sz w:val="24"/>
          <w:szCs w:val="24"/>
        </w:rPr>
        <w:t>.</w:t>
      </w:r>
      <w:r w:rsidRPr="00F700A8">
        <w:rPr>
          <w:rFonts w:ascii="Arial" w:hAnsi="Arial" w:cs="Arial"/>
          <w:bCs/>
          <w:iCs/>
          <w:sz w:val="24"/>
          <w:szCs w:val="24"/>
          <w:lang w:val="sr-Cyrl-CS"/>
        </w:rPr>
        <w:t xml:space="preserve"> </w:t>
      </w:r>
      <w:r w:rsidR="007E7BB8" w:rsidRPr="00F700A8">
        <w:rPr>
          <w:rFonts w:ascii="Arial" w:hAnsi="Arial" w:cs="Arial"/>
          <w:bCs/>
          <w:iCs/>
          <w:sz w:val="24"/>
          <w:szCs w:val="24"/>
        </w:rPr>
        <w:t>уписати назив произвођача</w:t>
      </w:r>
      <w:r w:rsidR="00F30847">
        <w:rPr>
          <w:rFonts w:ascii="Arial" w:hAnsi="Arial" w:cs="Arial"/>
          <w:bCs/>
          <w:iCs/>
          <w:sz w:val="24"/>
          <w:szCs w:val="24"/>
          <w:lang w:val="sr-Cyrl-RS"/>
        </w:rPr>
        <w:t xml:space="preserve"> и гарантни рок </w:t>
      </w:r>
      <w:r w:rsidR="007E7BB8" w:rsidRPr="00F700A8">
        <w:rPr>
          <w:rFonts w:ascii="Arial" w:hAnsi="Arial" w:cs="Arial"/>
          <w:bCs/>
          <w:iCs/>
          <w:sz w:val="24"/>
          <w:szCs w:val="24"/>
        </w:rPr>
        <w:t>понуђених добара</w:t>
      </w:r>
    </w:p>
    <w:p w14:paraId="2B370D0E" w14:textId="77777777" w:rsidR="007E7BB8" w:rsidRPr="00EC5BB4" w:rsidRDefault="007E7BB8" w:rsidP="00F700A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9FCA5A1" w14:textId="77777777" w:rsidR="00343A18" w:rsidRPr="00F700A8" w:rsidRDefault="00343A18" w:rsidP="00F700A8">
      <w:pPr>
        <w:tabs>
          <w:tab w:val="left" w:pos="992"/>
        </w:tabs>
        <w:spacing w:before="0"/>
        <w:rPr>
          <w:rFonts w:cs="Arial"/>
          <w:sz w:val="24"/>
          <w:szCs w:val="24"/>
        </w:rPr>
      </w:pPr>
      <w:r w:rsidRPr="00F700A8">
        <w:rPr>
          <w:rFonts w:cs="Arial"/>
          <w:sz w:val="24"/>
          <w:szCs w:val="24"/>
        </w:rPr>
        <w:t xml:space="preserve">- </w:t>
      </w:r>
      <w:r w:rsidR="00F700A8">
        <w:rPr>
          <w:rFonts w:cs="Arial"/>
          <w:sz w:val="24"/>
          <w:szCs w:val="24"/>
          <w:lang w:val="sr-Cyrl-RS"/>
        </w:rPr>
        <w:t xml:space="preserve"> </w:t>
      </w:r>
      <w:r w:rsidRPr="00F700A8">
        <w:rPr>
          <w:rFonts w:cs="Arial"/>
          <w:sz w:val="24"/>
          <w:szCs w:val="24"/>
        </w:rPr>
        <w:t>у Табелу 2. уписују се посебно исказани трошкови који су укључени у укупно</w:t>
      </w:r>
    </w:p>
    <w:p w14:paraId="6C6AFFA1" w14:textId="77777777" w:rsidR="00343A18" w:rsidRPr="00F700A8" w:rsidRDefault="00343A18" w:rsidP="00F700A8">
      <w:pPr>
        <w:tabs>
          <w:tab w:val="left" w:pos="992"/>
        </w:tabs>
        <w:spacing w:before="0"/>
        <w:rPr>
          <w:rFonts w:cs="Arial"/>
          <w:sz w:val="24"/>
          <w:szCs w:val="24"/>
        </w:rPr>
      </w:pPr>
      <w:r w:rsidRPr="00F700A8">
        <w:rPr>
          <w:rFonts w:cs="Arial"/>
          <w:sz w:val="24"/>
          <w:szCs w:val="24"/>
        </w:rPr>
        <w:t>понуђену цену без ПДВ (ред бр. I из табеле 1)</w:t>
      </w:r>
      <w:r w:rsidR="007F7D7A" w:rsidRPr="00F700A8">
        <w:rPr>
          <w:rFonts w:cs="Arial"/>
          <w:sz w:val="24"/>
          <w:szCs w:val="24"/>
          <w:lang w:val="sr-Cyrl-RS"/>
        </w:rPr>
        <w:t xml:space="preserve"> уколико исти постоје као засебни трошкови</w:t>
      </w:r>
    </w:p>
    <w:p w14:paraId="5FDDC44A" w14:textId="77777777" w:rsidR="00343A18" w:rsidRPr="00EC5BB4" w:rsidRDefault="00343A18" w:rsidP="00F700A8">
      <w:pPr>
        <w:numPr>
          <w:ilvl w:val="0"/>
          <w:numId w:val="25"/>
        </w:numPr>
        <w:tabs>
          <w:tab w:val="left" w:pos="992"/>
        </w:tabs>
        <w:spacing w:before="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59C02E03" w14:textId="77777777" w:rsidR="00343A18" w:rsidRPr="00EC5BB4" w:rsidRDefault="00343A18" w:rsidP="00F700A8">
      <w:pPr>
        <w:numPr>
          <w:ilvl w:val="0"/>
          <w:numId w:val="25"/>
        </w:numPr>
        <w:tabs>
          <w:tab w:val="left" w:pos="992"/>
        </w:tabs>
        <w:spacing w:before="0"/>
        <w:rPr>
          <w:rFonts w:cs="Arial"/>
          <w:sz w:val="24"/>
          <w:szCs w:val="24"/>
        </w:rPr>
      </w:pPr>
      <w:r w:rsidRPr="00EC5BB4">
        <w:rPr>
          <w:rFonts w:cs="Arial"/>
          <w:sz w:val="24"/>
          <w:szCs w:val="24"/>
        </w:rPr>
        <w:t>колоне бр. 5)</w:t>
      </w:r>
    </w:p>
    <w:p w14:paraId="3CB20ED8" w14:textId="77777777" w:rsidR="00343A18" w:rsidRPr="00EC5BB4" w:rsidRDefault="00343A18" w:rsidP="00F700A8">
      <w:pPr>
        <w:numPr>
          <w:ilvl w:val="0"/>
          <w:numId w:val="25"/>
        </w:numPr>
        <w:tabs>
          <w:tab w:val="left" w:pos="992"/>
        </w:tabs>
        <w:spacing w:before="0"/>
        <w:rPr>
          <w:rFonts w:cs="Arial"/>
          <w:sz w:val="24"/>
          <w:szCs w:val="24"/>
        </w:rPr>
      </w:pPr>
      <w:r w:rsidRPr="00EC5BB4">
        <w:rPr>
          <w:rFonts w:cs="Arial"/>
          <w:sz w:val="24"/>
          <w:szCs w:val="24"/>
        </w:rPr>
        <w:t xml:space="preserve">у ред бр. II – уписује се укупан износ ПДВ </w:t>
      </w:r>
    </w:p>
    <w:p w14:paraId="15F04193" w14:textId="77777777" w:rsidR="00343A18" w:rsidRPr="00EC5BB4" w:rsidRDefault="00343A18" w:rsidP="00F700A8">
      <w:pPr>
        <w:numPr>
          <w:ilvl w:val="0"/>
          <w:numId w:val="25"/>
        </w:numPr>
        <w:tabs>
          <w:tab w:val="left" w:pos="992"/>
        </w:tabs>
        <w:spacing w:before="0"/>
        <w:rPr>
          <w:rFonts w:cs="Arial"/>
          <w:sz w:val="24"/>
          <w:szCs w:val="24"/>
        </w:rPr>
      </w:pPr>
      <w:r w:rsidRPr="00EC5BB4">
        <w:rPr>
          <w:rFonts w:cs="Arial"/>
          <w:sz w:val="24"/>
          <w:szCs w:val="24"/>
        </w:rPr>
        <w:t>у ред бр. III – уписује се укупно понуђена цена са ПДВ (ред бр. I + ред.</w:t>
      </w:r>
    </w:p>
    <w:p w14:paraId="3D10545B" w14:textId="77777777" w:rsidR="00343A18" w:rsidRPr="00F700A8" w:rsidRDefault="00343A18" w:rsidP="00F700A8">
      <w:pPr>
        <w:numPr>
          <w:ilvl w:val="0"/>
          <w:numId w:val="25"/>
        </w:numPr>
        <w:tabs>
          <w:tab w:val="left" w:pos="992"/>
        </w:tabs>
        <w:spacing w:before="0"/>
        <w:rPr>
          <w:rFonts w:cs="Arial"/>
          <w:sz w:val="24"/>
          <w:szCs w:val="24"/>
        </w:rPr>
      </w:pPr>
      <w:r w:rsidRPr="00EC5BB4">
        <w:rPr>
          <w:rFonts w:cs="Arial"/>
          <w:sz w:val="24"/>
          <w:szCs w:val="24"/>
        </w:rPr>
        <w:t>бр. II)</w:t>
      </w:r>
    </w:p>
    <w:p w14:paraId="36810A7D" w14:textId="77777777" w:rsidR="00343A18" w:rsidRPr="00EC5BB4" w:rsidRDefault="00343A18" w:rsidP="00F700A8">
      <w:pPr>
        <w:numPr>
          <w:ilvl w:val="0"/>
          <w:numId w:val="26"/>
        </w:numPr>
        <w:tabs>
          <w:tab w:val="left" w:pos="992"/>
        </w:tabs>
        <w:spacing w:before="0"/>
        <w:rPr>
          <w:rFonts w:cs="Arial"/>
          <w:sz w:val="24"/>
          <w:szCs w:val="24"/>
        </w:rPr>
      </w:pPr>
      <w:r w:rsidRPr="00EC5BB4">
        <w:rPr>
          <w:rFonts w:cs="Arial"/>
          <w:sz w:val="24"/>
          <w:szCs w:val="24"/>
        </w:rPr>
        <w:t>на место предвиђено за место и датум уписује се место и датум попуњавањаобрасца структуре цене.</w:t>
      </w:r>
    </w:p>
    <w:p w14:paraId="0F7C38AD" w14:textId="77777777" w:rsidR="00343A18" w:rsidRDefault="00343A18" w:rsidP="00F700A8">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19A90CCA" w14:textId="03BA290B" w:rsidR="00F30847" w:rsidRDefault="00F30847" w:rsidP="00874F5B">
      <w:pPr>
        <w:rPr>
          <w:rFonts w:eastAsia="TimesNewRomanPS-BoldMT"/>
        </w:rPr>
      </w:pPr>
    </w:p>
    <w:p w14:paraId="1885B996" w14:textId="773F0280" w:rsidR="00F30847" w:rsidRDefault="00F30847" w:rsidP="00874F5B">
      <w:pPr>
        <w:rPr>
          <w:rFonts w:eastAsia="TimesNewRomanPS-BoldMT"/>
        </w:rPr>
      </w:pPr>
    </w:p>
    <w:p w14:paraId="474FF12B" w14:textId="212E96C5" w:rsidR="00F92320" w:rsidRDefault="00F92320" w:rsidP="00874F5B">
      <w:pPr>
        <w:rPr>
          <w:rFonts w:eastAsia="TimesNewRomanPS-BoldMT"/>
        </w:rPr>
      </w:pPr>
    </w:p>
    <w:p w14:paraId="135AD371" w14:textId="142086D3" w:rsidR="00F92320" w:rsidRDefault="00F92320" w:rsidP="00874F5B">
      <w:pPr>
        <w:rPr>
          <w:rFonts w:eastAsia="TimesNewRomanPS-BoldMT"/>
        </w:rPr>
      </w:pPr>
    </w:p>
    <w:p w14:paraId="3EE0FEDB" w14:textId="7E889564" w:rsidR="00F92320" w:rsidRDefault="00F92320" w:rsidP="00874F5B">
      <w:pPr>
        <w:rPr>
          <w:rFonts w:eastAsia="TimesNewRomanPS-BoldMT"/>
        </w:rPr>
      </w:pPr>
    </w:p>
    <w:p w14:paraId="58D8161D" w14:textId="75B807F6" w:rsidR="00F92320" w:rsidRDefault="00F92320" w:rsidP="00874F5B">
      <w:pPr>
        <w:rPr>
          <w:rFonts w:eastAsia="TimesNewRomanPS-BoldMT"/>
        </w:rPr>
      </w:pPr>
    </w:p>
    <w:p w14:paraId="30164E92" w14:textId="6D466876" w:rsidR="00F92320" w:rsidRDefault="00F92320" w:rsidP="00874F5B">
      <w:pPr>
        <w:rPr>
          <w:rFonts w:eastAsia="TimesNewRomanPS-BoldMT"/>
        </w:rPr>
      </w:pPr>
    </w:p>
    <w:p w14:paraId="4122798B" w14:textId="4806699B" w:rsidR="00F92320" w:rsidRDefault="00F92320" w:rsidP="00874F5B">
      <w:pPr>
        <w:rPr>
          <w:rFonts w:eastAsia="TimesNewRomanPS-BoldMT"/>
        </w:rPr>
      </w:pPr>
    </w:p>
    <w:p w14:paraId="390E3507" w14:textId="468A0766" w:rsidR="00F92320" w:rsidRDefault="00F92320" w:rsidP="00874F5B">
      <w:pPr>
        <w:rPr>
          <w:rFonts w:eastAsia="TimesNewRomanPS-BoldMT"/>
        </w:rPr>
      </w:pPr>
    </w:p>
    <w:p w14:paraId="384AB2E1" w14:textId="69DDEED4" w:rsidR="00F92320" w:rsidRDefault="00F92320" w:rsidP="00874F5B">
      <w:pPr>
        <w:rPr>
          <w:rFonts w:eastAsia="TimesNewRomanPS-BoldMT"/>
        </w:rPr>
      </w:pPr>
    </w:p>
    <w:p w14:paraId="02203407" w14:textId="3868E9BA" w:rsidR="00F92320" w:rsidRDefault="00F92320" w:rsidP="00874F5B">
      <w:pPr>
        <w:rPr>
          <w:rFonts w:eastAsia="TimesNewRomanPS-BoldMT"/>
        </w:rPr>
      </w:pPr>
    </w:p>
    <w:p w14:paraId="2BDB4935" w14:textId="6C5E9921" w:rsidR="00F92320" w:rsidRDefault="00F92320" w:rsidP="00874F5B">
      <w:pPr>
        <w:rPr>
          <w:rFonts w:eastAsia="TimesNewRomanPS-BoldMT"/>
        </w:rPr>
      </w:pPr>
    </w:p>
    <w:p w14:paraId="04257C2E" w14:textId="26743F37" w:rsidR="00F92320" w:rsidRDefault="00F92320" w:rsidP="00874F5B">
      <w:pPr>
        <w:rPr>
          <w:rFonts w:eastAsia="TimesNewRomanPS-BoldMT"/>
        </w:rPr>
      </w:pPr>
    </w:p>
    <w:p w14:paraId="54A9EC48" w14:textId="5C381040" w:rsidR="00F92320" w:rsidRDefault="00F92320" w:rsidP="00874F5B">
      <w:pPr>
        <w:rPr>
          <w:rFonts w:eastAsia="TimesNewRomanPS-BoldMT"/>
        </w:rPr>
      </w:pPr>
    </w:p>
    <w:p w14:paraId="6DD43EFD" w14:textId="4DD56398" w:rsidR="00F92320" w:rsidRDefault="00F92320" w:rsidP="00874F5B">
      <w:pPr>
        <w:rPr>
          <w:rFonts w:eastAsia="TimesNewRomanPS-BoldMT"/>
        </w:rPr>
      </w:pPr>
    </w:p>
    <w:p w14:paraId="0E5AA3D3" w14:textId="553389AA" w:rsidR="00F92320" w:rsidRDefault="00F92320" w:rsidP="00874F5B">
      <w:pPr>
        <w:rPr>
          <w:rFonts w:eastAsia="TimesNewRomanPS-BoldMT"/>
        </w:rPr>
      </w:pPr>
    </w:p>
    <w:p w14:paraId="35353299" w14:textId="3BA90C0B" w:rsidR="00F92320" w:rsidRDefault="00F92320" w:rsidP="00874F5B">
      <w:pPr>
        <w:rPr>
          <w:rFonts w:eastAsia="TimesNewRomanPS-BoldMT"/>
        </w:rPr>
      </w:pPr>
    </w:p>
    <w:p w14:paraId="5CE39314" w14:textId="77777777" w:rsidR="00F92320" w:rsidRPr="00874F5B" w:rsidRDefault="00F92320" w:rsidP="00874F5B">
      <w:pPr>
        <w:rPr>
          <w:rFonts w:eastAsia="TimesNewRomanPS-BoldMT"/>
        </w:rPr>
      </w:pPr>
    </w:p>
    <w:p w14:paraId="5B200A0C" w14:textId="77777777" w:rsidR="00343A18" w:rsidRPr="00EC5BB4" w:rsidRDefault="00343A18" w:rsidP="00343A18">
      <w:pPr>
        <w:pStyle w:val="KDObrazac"/>
        <w:spacing w:before="0"/>
        <w:rPr>
          <w:sz w:val="24"/>
          <w:szCs w:val="24"/>
        </w:rPr>
      </w:pPr>
      <w:bookmarkStart w:id="255" w:name="_Toc442559926"/>
      <w:r w:rsidRPr="00EC5BB4">
        <w:rPr>
          <w:sz w:val="24"/>
          <w:szCs w:val="24"/>
        </w:rPr>
        <w:t xml:space="preserve">ОБРАЗАЦ </w:t>
      </w:r>
      <w:r w:rsidR="005B5B92">
        <w:rPr>
          <w:sz w:val="24"/>
          <w:szCs w:val="24"/>
          <w:lang w:val="sr-Cyrl-RS"/>
        </w:rPr>
        <w:t>3</w:t>
      </w:r>
      <w:r w:rsidRPr="00EC5BB4">
        <w:rPr>
          <w:sz w:val="24"/>
          <w:szCs w:val="24"/>
        </w:rPr>
        <w:t>.</w:t>
      </w:r>
      <w:bookmarkEnd w:id="255"/>
    </w:p>
    <w:p w14:paraId="772E43B3" w14:textId="77777777" w:rsidR="00343A18" w:rsidRPr="001C0643" w:rsidRDefault="00343A18" w:rsidP="001C0643">
      <w:pPr>
        <w:tabs>
          <w:tab w:val="left" w:pos="6870"/>
        </w:tabs>
        <w:spacing w:before="0"/>
        <w:rPr>
          <w:rFonts w:cs="Arial"/>
          <w:sz w:val="24"/>
          <w:szCs w:val="24"/>
        </w:rPr>
      </w:pPr>
    </w:p>
    <w:p w14:paraId="44E825F5" w14:textId="08697E9D"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FA78B7">
        <w:rPr>
          <w:rFonts w:cs="Arial"/>
          <w:sz w:val="24"/>
          <w:szCs w:val="24"/>
          <w:lang w:val="ru-RU"/>
        </w:rPr>
        <w:t xml:space="preserve">(даље: Закон) </w:t>
      </w:r>
      <w:r w:rsidR="006C6E1C">
        <w:rPr>
          <w:rFonts w:cs="Arial"/>
          <w:sz w:val="24"/>
          <w:szCs w:val="24"/>
          <w:lang w:val="ru-RU"/>
        </w:rPr>
        <w:t>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EC5BB4" w:rsidRDefault="00343A18" w:rsidP="00343A18">
      <w:pPr>
        <w:rPr>
          <w:rFonts w:cs="Arial"/>
          <w:sz w:val="24"/>
          <w:szCs w:val="24"/>
          <w:lang w:val="ru-RU"/>
        </w:rPr>
      </w:pPr>
    </w:p>
    <w:p w14:paraId="72A8702B"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2E41EFA" w14:textId="77777777" w:rsidR="00343A18" w:rsidRPr="00EC5BB4" w:rsidRDefault="00343A18" w:rsidP="00F700A8">
      <w:pPr>
        <w:rPr>
          <w:rFonts w:cs="Arial"/>
          <w:b/>
          <w:sz w:val="24"/>
          <w:szCs w:val="24"/>
          <w:lang w:val="ru-RU"/>
        </w:rPr>
      </w:pPr>
    </w:p>
    <w:p w14:paraId="44853250" w14:textId="6C64877E"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EC3B0B">
        <w:rPr>
          <w:rFonts w:cs="Arial"/>
          <w:sz w:val="24"/>
          <w:szCs w:val="24"/>
          <w:lang w:val="sr-Latn-RS"/>
        </w:rPr>
        <w:t xml:space="preserve"> </w:t>
      </w:r>
      <w:r w:rsidR="00E5542F">
        <w:rPr>
          <w:rFonts w:cs="Arial"/>
          <w:sz w:val="24"/>
          <w:szCs w:val="24"/>
          <w:lang w:val="sr-Cyrl-RS" w:bidi="en-US"/>
        </w:rPr>
        <w:t>Прибор и хемијска средства за одржавање хигијене у пословним објектима</w:t>
      </w:r>
      <w:r w:rsidR="00512810">
        <w:rPr>
          <w:rFonts w:eastAsia="TimesNewRomanPS-BoldMT" w:cs="Arial"/>
          <w:bCs/>
          <w:color w:val="000000"/>
          <w:sz w:val="24"/>
          <w:szCs w:val="24"/>
          <w:lang w:val="sr-Cyrl-RS"/>
        </w:rPr>
        <w:t>,</w:t>
      </w:r>
      <w:r w:rsidR="0018377C">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на период до 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JN/1000/0</w:t>
      </w:r>
      <w:r w:rsidR="0018377C">
        <w:rPr>
          <w:rFonts w:eastAsia="TimesNewRomanPS-BoldMT" w:cs="Arial"/>
          <w:bCs/>
          <w:color w:val="000000"/>
          <w:sz w:val="24"/>
          <w:szCs w:val="24"/>
          <w:lang w:val="sr-Cyrl-RS"/>
        </w:rPr>
        <w:t>26</w:t>
      </w:r>
      <w:r w:rsidR="00512810">
        <w:rPr>
          <w:rFonts w:eastAsia="TimesNewRomanPS-BoldMT" w:cs="Arial"/>
          <w:bCs/>
          <w:color w:val="000000"/>
          <w:sz w:val="24"/>
          <w:szCs w:val="24"/>
          <w:lang w:val="sr-Cyrl-RS"/>
        </w:rPr>
        <w:t>8</w:t>
      </w:r>
      <w:r w:rsidR="0018377C">
        <w:rPr>
          <w:rFonts w:eastAsia="TimesNewRomanPS-BoldMT" w:cs="Arial"/>
          <w:bCs/>
          <w:color w:val="000000"/>
          <w:sz w:val="24"/>
          <w:szCs w:val="24"/>
          <w:lang w:val="sr-Latn-RS"/>
        </w:rPr>
        <w:t>/2017</w:t>
      </w:r>
      <w:r w:rsidR="00512810">
        <w:rPr>
          <w:rFonts w:eastAsia="TimesNewRomanPS-BoldMT" w:cs="Arial"/>
          <w:bCs/>
          <w:color w:val="000000"/>
          <w:sz w:val="24"/>
          <w:szCs w:val="24"/>
          <w:lang w:val="sr-Cyrl-RS"/>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w:t>
      </w:r>
      <w:r w:rsidR="0018377C">
        <w:rPr>
          <w:rFonts w:cs="Arial"/>
          <w:sz w:val="24"/>
          <w:szCs w:val="24"/>
          <w:lang w:val="ru-RU"/>
        </w:rPr>
        <w:t>_________</w:t>
      </w:r>
      <w:r w:rsidRPr="00B84CC3">
        <w:rPr>
          <w:rFonts w:cs="Arial"/>
          <w:sz w:val="24"/>
          <w:szCs w:val="24"/>
          <w:lang w:val="ru-RU"/>
        </w:rPr>
        <w:t>. године, поднео независно, без договора са другим понуђачима или заинтересованим лицима.</w:t>
      </w:r>
    </w:p>
    <w:p w14:paraId="44E80A91" w14:textId="77777777" w:rsidR="00B84CC3" w:rsidRPr="00B84CC3" w:rsidRDefault="00B84CC3" w:rsidP="00B84CC3">
      <w:pPr>
        <w:jc w:val="left"/>
        <w:rPr>
          <w:rFonts w:cs="Arial"/>
          <w:sz w:val="24"/>
          <w:szCs w:val="24"/>
          <w:lang w:val="ru-RU"/>
        </w:rPr>
      </w:pPr>
    </w:p>
    <w:p w14:paraId="14EA3EE9" w14:textId="77777777" w:rsidR="00343A18" w:rsidRPr="00EC5BB4" w:rsidRDefault="00343A18" w:rsidP="00343A18">
      <w:pPr>
        <w:rPr>
          <w:rFonts w:cs="Arial"/>
          <w:b/>
          <w:sz w:val="24"/>
          <w:szCs w:val="24"/>
          <w:lang w:val="ru-RU"/>
        </w:rPr>
      </w:pPr>
    </w:p>
    <w:p w14:paraId="797C2923"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6F50C9E" w14:textId="77777777" w:rsidTr="00BC01DC">
        <w:trPr>
          <w:jc w:val="center"/>
        </w:trPr>
        <w:tc>
          <w:tcPr>
            <w:tcW w:w="3882" w:type="dxa"/>
          </w:tcPr>
          <w:p w14:paraId="2B43224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98682F6" w14:textId="77777777" w:rsidR="00343A18" w:rsidRPr="00EC5BB4" w:rsidRDefault="00343A18" w:rsidP="00BC01DC">
            <w:pPr>
              <w:spacing w:before="0"/>
              <w:jc w:val="center"/>
              <w:rPr>
                <w:rFonts w:cs="Arial"/>
                <w:sz w:val="24"/>
                <w:szCs w:val="24"/>
                <w:lang w:val="ru-RU"/>
              </w:rPr>
            </w:pPr>
          </w:p>
        </w:tc>
        <w:tc>
          <w:tcPr>
            <w:tcW w:w="4022" w:type="dxa"/>
          </w:tcPr>
          <w:p w14:paraId="485B05A9"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3EC38888" w14:textId="77777777" w:rsidTr="00BC01DC">
        <w:trPr>
          <w:jc w:val="center"/>
        </w:trPr>
        <w:tc>
          <w:tcPr>
            <w:tcW w:w="3882" w:type="dxa"/>
          </w:tcPr>
          <w:p w14:paraId="61F1FCA3" w14:textId="77777777" w:rsidR="00343A18" w:rsidRPr="00EC5BB4" w:rsidRDefault="00343A18" w:rsidP="00BC01DC">
            <w:pPr>
              <w:spacing w:before="0"/>
              <w:jc w:val="center"/>
              <w:rPr>
                <w:rFonts w:cs="Arial"/>
                <w:sz w:val="24"/>
                <w:szCs w:val="24"/>
              </w:rPr>
            </w:pPr>
          </w:p>
        </w:tc>
        <w:tc>
          <w:tcPr>
            <w:tcW w:w="2127" w:type="dxa"/>
          </w:tcPr>
          <w:p w14:paraId="1B75E0F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4539B5" w14:textId="77777777" w:rsidR="00343A18" w:rsidRPr="00EC5BB4" w:rsidRDefault="00343A18" w:rsidP="00BC01DC">
            <w:pPr>
              <w:spacing w:before="0"/>
              <w:jc w:val="center"/>
              <w:rPr>
                <w:rFonts w:cs="Arial"/>
                <w:sz w:val="24"/>
                <w:szCs w:val="24"/>
                <w:lang w:val="ru-RU"/>
              </w:rPr>
            </w:pPr>
          </w:p>
        </w:tc>
      </w:tr>
      <w:tr w:rsidR="00343A18" w:rsidRPr="00EC5BB4" w14:paraId="512C8149" w14:textId="77777777" w:rsidTr="00BC01DC">
        <w:trPr>
          <w:jc w:val="center"/>
        </w:trPr>
        <w:tc>
          <w:tcPr>
            <w:tcW w:w="3882" w:type="dxa"/>
            <w:tcBorders>
              <w:bottom w:val="single" w:sz="4" w:space="0" w:color="auto"/>
            </w:tcBorders>
          </w:tcPr>
          <w:p w14:paraId="6E599096" w14:textId="77777777" w:rsidR="00343A18" w:rsidRPr="00EC5BB4" w:rsidRDefault="00343A18" w:rsidP="00BC01DC">
            <w:pPr>
              <w:spacing w:before="0"/>
              <w:jc w:val="center"/>
              <w:rPr>
                <w:rFonts w:cs="Arial"/>
                <w:sz w:val="24"/>
                <w:szCs w:val="24"/>
              </w:rPr>
            </w:pPr>
          </w:p>
        </w:tc>
        <w:tc>
          <w:tcPr>
            <w:tcW w:w="2127" w:type="dxa"/>
          </w:tcPr>
          <w:p w14:paraId="7D0CB9C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EC5BB4" w:rsidRDefault="00343A18" w:rsidP="00BC01DC">
            <w:pPr>
              <w:spacing w:before="0"/>
              <w:jc w:val="center"/>
              <w:rPr>
                <w:rFonts w:cs="Arial"/>
                <w:sz w:val="24"/>
                <w:szCs w:val="24"/>
                <w:lang w:val="ru-RU"/>
              </w:rPr>
            </w:pPr>
          </w:p>
        </w:tc>
      </w:tr>
      <w:tr w:rsidR="00343A18" w:rsidRPr="00EC5BB4" w14:paraId="6FCEEDD0" w14:textId="77777777" w:rsidTr="00BC01DC">
        <w:trPr>
          <w:trHeight w:val="389"/>
          <w:jc w:val="center"/>
        </w:trPr>
        <w:tc>
          <w:tcPr>
            <w:tcW w:w="3882" w:type="dxa"/>
            <w:tcBorders>
              <w:top w:val="single" w:sz="4" w:space="0" w:color="auto"/>
            </w:tcBorders>
          </w:tcPr>
          <w:p w14:paraId="3368BD17" w14:textId="77777777" w:rsidR="00343A18" w:rsidRPr="00EC5BB4" w:rsidRDefault="00343A18" w:rsidP="00BC01DC">
            <w:pPr>
              <w:spacing w:before="0"/>
              <w:jc w:val="center"/>
              <w:rPr>
                <w:rFonts w:cs="Arial"/>
                <w:sz w:val="24"/>
                <w:szCs w:val="24"/>
              </w:rPr>
            </w:pPr>
          </w:p>
          <w:p w14:paraId="542AE097" w14:textId="77777777" w:rsidR="00343A18" w:rsidRPr="00EC5BB4" w:rsidRDefault="00343A18" w:rsidP="00BC01DC">
            <w:pPr>
              <w:spacing w:before="0"/>
              <w:jc w:val="center"/>
              <w:rPr>
                <w:rFonts w:cs="Arial"/>
                <w:sz w:val="24"/>
                <w:szCs w:val="24"/>
              </w:rPr>
            </w:pPr>
          </w:p>
        </w:tc>
        <w:tc>
          <w:tcPr>
            <w:tcW w:w="2127" w:type="dxa"/>
          </w:tcPr>
          <w:p w14:paraId="0BF6D4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EC5BB4" w:rsidRDefault="00343A18" w:rsidP="00BC01DC">
            <w:pPr>
              <w:spacing w:before="0"/>
              <w:jc w:val="center"/>
              <w:rPr>
                <w:rFonts w:cs="Arial"/>
                <w:sz w:val="24"/>
                <w:szCs w:val="24"/>
                <w:lang w:val="ru-RU"/>
              </w:rPr>
            </w:pPr>
          </w:p>
        </w:tc>
      </w:tr>
    </w:tbl>
    <w:p w14:paraId="7086400B" w14:textId="77777777" w:rsidR="00343A18" w:rsidRPr="00EC5BB4" w:rsidRDefault="00343A18" w:rsidP="00343A18">
      <w:pPr>
        <w:jc w:val="center"/>
        <w:rPr>
          <w:rFonts w:cs="Arial"/>
          <w:b/>
          <w:sz w:val="24"/>
          <w:szCs w:val="24"/>
          <w:lang w:val="ru-RU"/>
        </w:rPr>
      </w:pPr>
    </w:p>
    <w:p w14:paraId="6953CD05" w14:textId="77777777" w:rsidR="00B84CC3" w:rsidRPr="00B84CC3" w:rsidRDefault="00343A18" w:rsidP="00B84CC3">
      <w:pPr>
        <w:rPr>
          <w:rFonts w:cs="Arial"/>
          <w:i/>
          <w:sz w:val="20"/>
          <w:szCs w:val="20"/>
        </w:rPr>
      </w:pPr>
      <w:r w:rsidRPr="0042687E">
        <w:rPr>
          <w:rFonts w:cs="Arial"/>
          <w:b/>
          <w:i/>
          <w:sz w:val="20"/>
          <w:szCs w:val="20"/>
          <w:lang w:val="ru-RU"/>
        </w:rPr>
        <w:t>Напомена:</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EED2FBA" w14:textId="77777777"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C4CD685" w14:textId="77777777"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14:paraId="2ACEB85C" w14:textId="77777777" w:rsidR="00F700A8" w:rsidRDefault="00F700A8" w:rsidP="00343A18">
      <w:pPr>
        <w:rPr>
          <w:rFonts w:cs="Arial"/>
          <w:i/>
          <w:sz w:val="20"/>
          <w:szCs w:val="20"/>
        </w:rPr>
      </w:pPr>
    </w:p>
    <w:p w14:paraId="578367A1" w14:textId="77777777" w:rsidR="00D9192A" w:rsidRDefault="00D9192A" w:rsidP="00343A18">
      <w:pPr>
        <w:rPr>
          <w:rFonts w:cs="Arial"/>
          <w:i/>
          <w:sz w:val="24"/>
          <w:szCs w:val="24"/>
        </w:rPr>
      </w:pPr>
    </w:p>
    <w:p w14:paraId="672B6CE5" w14:textId="77777777" w:rsidR="00D9192A" w:rsidRDefault="00D9192A" w:rsidP="00343A18">
      <w:pPr>
        <w:rPr>
          <w:rFonts w:cs="Arial"/>
          <w:i/>
          <w:sz w:val="24"/>
          <w:szCs w:val="24"/>
        </w:rPr>
      </w:pPr>
    </w:p>
    <w:p w14:paraId="07FD6C21" w14:textId="77777777" w:rsidR="006410FC" w:rsidRDefault="006410FC" w:rsidP="00343A18">
      <w:pPr>
        <w:rPr>
          <w:rFonts w:cs="Arial"/>
          <w:i/>
          <w:sz w:val="24"/>
          <w:szCs w:val="24"/>
        </w:rPr>
      </w:pPr>
    </w:p>
    <w:p w14:paraId="2029E6C9" w14:textId="77777777" w:rsidR="006410FC" w:rsidRDefault="006410FC" w:rsidP="00343A18">
      <w:pPr>
        <w:rPr>
          <w:rFonts w:cs="Arial"/>
          <w:i/>
          <w:sz w:val="24"/>
          <w:szCs w:val="24"/>
        </w:rPr>
      </w:pPr>
    </w:p>
    <w:p w14:paraId="02877AB9" w14:textId="77777777" w:rsidR="006410FC" w:rsidRDefault="006410FC" w:rsidP="00343A18">
      <w:pPr>
        <w:rPr>
          <w:rFonts w:cs="Arial"/>
          <w:i/>
          <w:sz w:val="24"/>
          <w:szCs w:val="24"/>
        </w:rPr>
      </w:pPr>
    </w:p>
    <w:p w14:paraId="227BCC8C" w14:textId="77777777" w:rsidR="00CC421D" w:rsidRPr="00CC421D" w:rsidRDefault="00CC421D" w:rsidP="00343A18">
      <w:pPr>
        <w:rPr>
          <w:rFonts w:cs="Arial"/>
          <w:i/>
          <w:sz w:val="24"/>
          <w:szCs w:val="24"/>
        </w:rPr>
      </w:pPr>
    </w:p>
    <w:p w14:paraId="0262D954" w14:textId="77777777" w:rsidR="00343A18" w:rsidRPr="00EC5BB4" w:rsidRDefault="00343A18" w:rsidP="00343A18">
      <w:pPr>
        <w:pStyle w:val="KDObrazac"/>
        <w:spacing w:before="0"/>
        <w:rPr>
          <w:sz w:val="24"/>
          <w:szCs w:val="24"/>
        </w:rPr>
      </w:pPr>
      <w:bookmarkStart w:id="256" w:name="_Toc442559928"/>
      <w:r w:rsidRPr="00EC5BB4">
        <w:rPr>
          <w:sz w:val="24"/>
          <w:szCs w:val="24"/>
        </w:rPr>
        <w:t xml:space="preserve">ОБРАЗАЦ </w:t>
      </w:r>
      <w:r w:rsidR="005B5B92">
        <w:rPr>
          <w:sz w:val="24"/>
          <w:szCs w:val="24"/>
          <w:lang w:val="sr-Cyrl-RS"/>
        </w:rPr>
        <w:t>4</w:t>
      </w:r>
      <w:r w:rsidRPr="00EC5BB4">
        <w:rPr>
          <w:sz w:val="24"/>
          <w:szCs w:val="24"/>
        </w:rPr>
        <w:t>.</w:t>
      </w:r>
      <w:bookmarkEnd w:id="256"/>
    </w:p>
    <w:p w14:paraId="2538140E" w14:textId="77777777" w:rsidR="00343A18" w:rsidRPr="00EC5BB4" w:rsidRDefault="00343A18" w:rsidP="00343A18">
      <w:pPr>
        <w:pStyle w:val="KDParagraf"/>
        <w:spacing w:before="0"/>
        <w:rPr>
          <w:rFonts w:cs="Arial"/>
          <w:sz w:val="24"/>
          <w:szCs w:val="24"/>
        </w:rPr>
      </w:pPr>
    </w:p>
    <w:p w14:paraId="73661AD4" w14:textId="77777777" w:rsidR="00343A18" w:rsidRPr="00EC5BB4" w:rsidRDefault="00343A18" w:rsidP="00343A18">
      <w:pPr>
        <w:pStyle w:val="KDParagraf"/>
        <w:spacing w:before="0"/>
        <w:rPr>
          <w:rFonts w:cs="Arial"/>
          <w:sz w:val="24"/>
          <w:szCs w:val="24"/>
        </w:rPr>
      </w:pPr>
    </w:p>
    <w:p w14:paraId="2F201B45" w14:textId="77777777" w:rsidR="00343A18" w:rsidRPr="00EC5BB4" w:rsidRDefault="00343A18" w:rsidP="00343A18">
      <w:pPr>
        <w:pStyle w:val="Title"/>
        <w:spacing w:before="0"/>
        <w:jc w:val="right"/>
        <w:rPr>
          <w:rFonts w:cs="Arial"/>
          <w:b w:val="0"/>
          <w:caps/>
          <w:szCs w:val="24"/>
        </w:rPr>
      </w:pPr>
    </w:p>
    <w:p w14:paraId="7DC3016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D19B65E" w14:textId="77777777" w:rsidR="00343A18" w:rsidRPr="00EC5BB4" w:rsidRDefault="00343A18" w:rsidP="00343A18">
      <w:pPr>
        <w:rPr>
          <w:rFonts w:cs="Arial"/>
          <w:sz w:val="24"/>
          <w:szCs w:val="24"/>
          <w:lang w:val="ru-RU"/>
        </w:rPr>
      </w:pPr>
    </w:p>
    <w:p w14:paraId="1E7607FF" w14:textId="77777777" w:rsidR="00343A18" w:rsidRPr="00EC5BB4" w:rsidRDefault="00343A18" w:rsidP="00343A18">
      <w:pPr>
        <w:rPr>
          <w:rFonts w:cs="Arial"/>
          <w:sz w:val="24"/>
          <w:szCs w:val="24"/>
          <w:lang w:val="ru-RU"/>
        </w:rPr>
      </w:pPr>
    </w:p>
    <w:p w14:paraId="311D7EEE" w14:textId="77777777" w:rsidR="00343A18" w:rsidRPr="00B02E86" w:rsidRDefault="00343A18" w:rsidP="00B02E86">
      <w:pPr>
        <w:jc w:val="center"/>
        <w:rPr>
          <w:b/>
          <w:lang w:val="ru-RU"/>
        </w:rPr>
      </w:pPr>
      <w:bookmarkStart w:id="257" w:name="_Toc442559929"/>
      <w:r w:rsidRPr="00B02E86">
        <w:rPr>
          <w:b/>
          <w:lang w:val="ru-RU"/>
        </w:rPr>
        <w:t>И З Ј А В У</w:t>
      </w:r>
      <w:bookmarkEnd w:id="257"/>
    </w:p>
    <w:p w14:paraId="539B3A44" w14:textId="77777777" w:rsidR="00343A18" w:rsidRPr="00874F5B" w:rsidRDefault="00343A18" w:rsidP="00874F5B"/>
    <w:p w14:paraId="05171953" w14:textId="77777777" w:rsidR="00343A18" w:rsidRPr="00874F5B" w:rsidRDefault="00343A18" w:rsidP="00874F5B"/>
    <w:p w14:paraId="623337BA" w14:textId="1F5BB5F0" w:rsidR="00B84CC3" w:rsidRPr="00B84CC3" w:rsidRDefault="00B84CC3" w:rsidP="00B84CC3">
      <w:pPr>
        <w:tabs>
          <w:tab w:val="left" w:pos="6028"/>
        </w:tabs>
        <w:autoSpaceDE w:val="0"/>
        <w:autoSpaceDN w:val="0"/>
        <w:adjustRightInd w:val="0"/>
        <w:ind w:left="36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Pr>
          <w:rFonts w:cs="Arial"/>
          <w:sz w:val="24"/>
          <w:szCs w:val="24"/>
          <w:lang w:val="ru-RU"/>
        </w:rPr>
        <w:t>добара</w:t>
      </w:r>
      <w:r w:rsidRPr="00B84CC3">
        <w:rPr>
          <w:rFonts w:cs="Arial"/>
          <w:sz w:val="24"/>
          <w:szCs w:val="24"/>
          <w:lang w:val="ru-RU"/>
        </w:rPr>
        <w:t xml:space="preserve"> </w:t>
      </w:r>
      <w:r w:rsidR="00E5542F">
        <w:rPr>
          <w:rFonts w:cs="Arial"/>
          <w:sz w:val="24"/>
          <w:szCs w:val="24"/>
          <w:lang w:val="sr-Cyrl-RS" w:bidi="en-US"/>
        </w:rPr>
        <w:t>Прибор и хемијска средства за одржавање хигијене у пословним објектима</w:t>
      </w:r>
      <w:r w:rsidR="00512810">
        <w:rPr>
          <w:rFonts w:eastAsia="TimesNewRomanPS-BoldMT" w:cs="Arial"/>
          <w:bCs/>
          <w:color w:val="000000"/>
          <w:sz w:val="24"/>
          <w:szCs w:val="24"/>
          <w:lang w:val="sr-Cyrl-RS"/>
        </w:rPr>
        <w:t>,</w:t>
      </w:r>
      <w:r w:rsidR="0018377C">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на период до</w:t>
      </w:r>
      <w:r w:rsidR="0018377C">
        <w:rPr>
          <w:rFonts w:eastAsia="TimesNewRomanPS-BoldMT" w:cs="Arial"/>
          <w:bCs/>
          <w:color w:val="00000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JN/1000/0</w:t>
      </w:r>
      <w:r w:rsidR="0018377C">
        <w:rPr>
          <w:rFonts w:eastAsia="TimesNewRomanPS-BoldMT" w:cs="Arial"/>
          <w:bCs/>
          <w:color w:val="000000"/>
          <w:sz w:val="24"/>
          <w:szCs w:val="24"/>
          <w:lang w:val="sr-Cyrl-RS"/>
        </w:rPr>
        <w:t>26</w:t>
      </w:r>
      <w:r w:rsidR="00512810">
        <w:rPr>
          <w:rFonts w:eastAsia="TimesNewRomanPS-BoldMT" w:cs="Arial"/>
          <w:bCs/>
          <w:color w:val="000000"/>
          <w:sz w:val="24"/>
          <w:szCs w:val="24"/>
          <w:lang w:val="sr-Cyrl-RS"/>
        </w:rPr>
        <w:t>8</w:t>
      </w:r>
      <w:r w:rsidR="00512810">
        <w:rPr>
          <w:rFonts w:eastAsia="TimesNewRomanPS-BoldMT" w:cs="Arial"/>
          <w:bCs/>
          <w:color w:val="000000"/>
          <w:sz w:val="24"/>
          <w:szCs w:val="24"/>
          <w:lang w:val="sr-Latn-RS"/>
        </w:rPr>
        <w:t>/201</w:t>
      </w:r>
      <w:r w:rsidR="0018377C">
        <w:rPr>
          <w:rFonts w:eastAsia="TimesNewRomanPS-BoldMT" w:cs="Arial"/>
          <w:bCs/>
          <w:color w:val="000000"/>
          <w:sz w:val="24"/>
          <w:szCs w:val="24"/>
          <w:lang w:val="sr-Latn-RS"/>
        </w:rPr>
        <w:t>7</w:t>
      </w:r>
      <w:r w:rsidR="00FE2504">
        <w:rPr>
          <w:rFonts w:cs="Arial"/>
          <w:sz w:val="24"/>
          <w:szCs w:val="24"/>
          <w:lang w:val="ru-RU"/>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AACE99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825E1D" w14:textId="77777777" w:rsidTr="00BC01DC">
        <w:trPr>
          <w:jc w:val="center"/>
        </w:trPr>
        <w:tc>
          <w:tcPr>
            <w:tcW w:w="3882" w:type="dxa"/>
          </w:tcPr>
          <w:p w14:paraId="568A5C4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50438B7" w14:textId="77777777" w:rsidR="00343A18" w:rsidRPr="00EC5BB4" w:rsidRDefault="00343A18" w:rsidP="00BC01DC">
            <w:pPr>
              <w:spacing w:before="0"/>
              <w:jc w:val="center"/>
              <w:rPr>
                <w:rFonts w:cs="Arial"/>
                <w:sz w:val="24"/>
                <w:szCs w:val="24"/>
                <w:lang w:val="ru-RU"/>
              </w:rPr>
            </w:pPr>
          </w:p>
        </w:tc>
        <w:tc>
          <w:tcPr>
            <w:tcW w:w="4022" w:type="dxa"/>
          </w:tcPr>
          <w:p w14:paraId="5E007B2D"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2962BF3" w14:textId="77777777" w:rsidTr="00BC01DC">
        <w:trPr>
          <w:jc w:val="center"/>
        </w:trPr>
        <w:tc>
          <w:tcPr>
            <w:tcW w:w="3882" w:type="dxa"/>
          </w:tcPr>
          <w:p w14:paraId="4B616689" w14:textId="77777777" w:rsidR="00343A18" w:rsidRPr="00EC5BB4" w:rsidRDefault="00343A18" w:rsidP="00BC01DC">
            <w:pPr>
              <w:spacing w:before="0"/>
              <w:jc w:val="center"/>
              <w:rPr>
                <w:rFonts w:cs="Arial"/>
                <w:sz w:val="24"/>
                <w:szCs w:val="24"/>
              </w:rPr>
            </w:pPr>
          </w:p>
        </w:tc>
        <w:tc>
          <w:tcPr>
            <w:tcW w:w="2127" w:type="dxa"/>
          </w:tcPr>
          <w:p w14:paraId="72A7741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D1DFD96" w14:textId="77777777" w:rsidR="00343A18" w:rsidRPr="00EC5BB4" w:rsidRDefault="00343A18" w:rsidP="00BC01DC">
            <w:pPr>
              <w:spacing w:before="0"/>
              <w:jc w:val="center"/>
              <w:rPr>
                <w:rFonts w:cs="Arial"/>
                <w:sz w:val="24"/>
                <w:szCs w:val="24"/>
                <w:lang w:val="ru-RU"/>
              </w:rPr>
            </w:pPr>
          </w:p>
        </w:tc>
      </w:tr>
      <w:tr w:rsidR="00343A18" w:rsidRPr="00EC5BB4" w14:paraId="1B09465C" w14:textId="77777777" w:rsidTr="00BC01DC">
        <w:trPr>
          <w:jc w:val="center"/>
        </w:trPr>
        <w:tc>
          <w:tcPr>
            <w:tcW w:w="3882" w:type="dxa"/>
            <w:tcBorders>
              <w:bottom w:val="single" w:sz="4" w:space="0" w:color="auto"/>
            </w:tcBorders>
          </w:tcPr>
          <w:p w14:paraId="7620D58D" w14:textId="77777777" w:rsidR="00343A18" w:rsidRPr="00EC5BB4" w:rsidRDefault="00343A18" w:rsidP="00BC01DC">
            <w:pPr>
              <w:spacing w:before="0"/>
              <w:jc w:val="center"/>
              <w:rPr>
                <w:rFonts w:cs="Arial"/>
                <w:sz w:val="24"/>
                <w:szCs w:val="24"/>
              </w:rPr>
            </w:pPr>
          </w:p>
        </w:tc>
        <w:tc>
          <w:tcPr>
            <w:tcW w:w="2127" w:type="dxa"/>
          </w:tcPr>
          <w:p w14:paraId="64AD7EF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EC5BB4" w:rsidRDefault="00343A18" w:rsidP="00BC01DC">
            <w:pPr>
              <w:spacing w:before="0"/>
              <w:jc w:val="center"/>
              <w:rPr>
                <w:rFonts w:cs="Arial"/>
                <w:sz w:val="24"/>
                <w:szCs w:val="24"/>
                <w:lang w:val="ru-RU"/>
              </w:rPr>
            </w:pPr>
          </w:p>
        </w:tc>
      </w:tr>
      <w:tr w:rsidR="00343A18" w:rsidRPr="00EC5BB4" w14:paraId="512F310A" w14:textId="77777777" w:rsidTr="00BC01DC">
        <w:trPr>
          <w:trHeight w:val="389"/>
          <w:jc w:val="center"/>
        </w:trPr>
        <w:tc>
          <w:tcPr>
            <w:tcW w:w="3882" w:type="dxa"/>
            <w:tcBorders>
              <w:top w:val="single" w:sz="4" w:space="0" w:color="auto"/>
            </w:tcBorders>
          </w:tcPr>
          <w:p w14:paraId="4DDCF04B" w14:textId="77777777" w:rsidR="00343A18" w:rsidRPr="00EC5BB4" w:rsidRDefault="00343A18" w:rsidP="00BC01DC">
            <w:pPr>
              <w:spacing w:before="0"/>
              <w:jc w:val="center"/>
              <w:rPr>
                <w:rFonts w:cs="Arial"/>
                <w:sz w:val="24"/>
                <w:szCs w:val="24"/>
              </w:rPr>
            </w:pPr>
          </w:p>
          <w:p w14:paraId="2FFB41EB" w14:textId="77777777" w:rsidR="00343A18" w:rsidRPr="00EC5BB4" w:rsidRDefault="00343A18" w:rsidP="00BC01DC">
            <w:pPr>
              <w:spacing w:before="0"/>
              <w:jc w:val="center"/>
              <w:rPr>
                <w:rFonts w:cs="Arial"/>
                <w:sz w:val="24"/>
                <w:szCs w:val="24"/>
              </w:rPr>
            </w:pPr>
          </w:p>
        </w:tc>
        <w:tc>
          <w:tcPr>
            <w:tcW w:w="2127" w:type="dxa"/>
          </w:tcPr>
          <w:p w14:paraId="551C919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EC5BB4" w:rsidRDefault="00343A18" w:rsidP="00BC01DC">
            <w:pPr>
              <w:spacing w:before="0"/>
              <w:jc w:val="center"/>
              <w:rPr>
                <w:rFonts w:cs="Arial"/>
                <w:sz w:val="24"/>
                <w:szCs w:val="24"/>
                <w:lang w:val="ru-RU"/>
              </w:rPr>
            </w:pPr>
          </w:p>
        </w:tc>
      </w:tr>
    </w:tbl>
    <w:p w14:paraId="1A792533"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494E3D4"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EF50EBC"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A433085" w14:textId="77777777" w:rsidR="00343A18" w:rsidRPr="00874F5B" w:rsidRDefault="00343A18" w:rsidP="00874F5B"/>
    <w:p w14:paraId="6EA91935" w14:textId="77777777" w:rsidR="000F683D" w:rsidRPr="00874F5B" w:rsidRDefault="000F683D" w:rsidP="00874F5B"/>
    <w:p w14:paraId="6838FD9D" w14:textId="77777777" w:rsidR="000F683D" w:rsidRDefault="000F683D" w:rsidP="00874F5B"/>
    <w:p w14:paraId="6D665782" w14:textId="77777777" w:rsidR="00CC421D" w:rsidRDefault="00CC421D" w:rsidP="00874F5B"/>
    <w:p w14:paraId="0A381083" w14:textId="77777777" w:rsidR="00CC421D" w:rsidRDefault="00CC421D" w:rsidP="00874F5B"/>
    <w:p w14:paraId="23DE35DA" w14:textId="77777777" w:rsidR="00CC421D" w:rsidRDefault="00CC421D" w:rsidP="00874F5B"/>
    <w:p w14:paraId="1EC4B1E2" w14:textId="77777777" w:rsidR="00F11A0A" w:rsidRDefault="00F11A0A" w:rsidP="00874F5B"/>
    <w:p w14:paraId="7AE8DBBA" w14:textId="1CC84D73" w:rsidR="00343A18" w:rsidRDefault="00343A18" w:rsidP="00874F5B"/>
    <w:p w14:paraId="4B500267" w14:textId="77777777" w:rsidR="00F92320" w:rsidRPr="00056D70" w:rsidRDefault="00F92320" w:rsidP="00874F5B"/>
    <w:p w14:paraId="52426A5A" w14:textId="77777777" w:rsidR="00343A18" w:rsidRDefault="00343A18" w:rsidP="00343A18">
      <w:pPr>
        <w:pStyle w:val="KDObrazac"/>
        <w:spacing w:before="0"/>
        <w:rPr>
          <w:sz w:val="24"/>
          <w:szCs w:val="24"/>
        </w:rPr>
      </w:pPr>
      <w:bookmarkStart w:id="258" w:name="_Toc442559930"/>
      <w:r w:rsidRPr="00056D70">
        <w:rPr>
          <w:sz w:val="24"/>
          <w:szCs w:val="24"/>
        </w:rPr>
        <w:t xml:space="preserve">OБРАЗАЦ </w:t>
      </w:r>
      <w:r w:rsidR="005B5B92">
        <w:rPr>
          <w:sz w:val="24"/>
          <w:szCs w:val="24"/>
          <w:lang w:val="sr-Cyrl-RS"/>
        </w:rPr>
        <w:t>5</w:t>
      </w:r>
      <w:r w:rsidRPr="00056D70">
        <w:rPr>
          <w:sz w:val="24"/>
          <w:szCs w:val="24"/>
        </w:rPr>
        <w:t>.</w:t>
      </w:r>
      <w:bookmarkEnd w:id="258"/>
    </w:p>
    <w:p w14:paraId="58F6DB3B" w14:textId="77777777" w:rsidR="00056D70" w:rsidRPr="00056D70" w:rsidRDefault="00056D70" w:rsidP="00343A18">
      <w:pPr>
        <w:pStyle w:val="KDObrazac"/>
        <w:spacing w:before="0"/>
        <w:rPr>
          <w:sz w:val="24"/>
          <w:szCs w:val="24"/>
        </w:rPr>
      </w:pPr>
    </w:p>
    <w:p w14:paraId="11454CCA" w14:textId="77777777" w:rsidR="00343A18" w:rsidRPr="00056D70" w:rsidRDefault="00343A18" w:rsidP="00B02E86">
      <w:pPr>
        <w:jc w:val="center"/>
        <w:rPr>
          <w:b/>
          <w:sz w:val="24"/>
          <w:szCs w:val="24"/>
          <w:lang w:val="ru-RU"/>
        </w:rPr>
      </w:pPr>
      <w:bookmarkStart w:id="259" w:name="_Toc442559931"/>
      <w:r w:rsidRPr="00056D70">
        <w:rPr>
          <w:b/>
          <w:sz w:val="24"/>
          <w:szCs w:val="24"/>
          <w:lang w:val="ru-RU"/>
        </w:rPr>
        <w:t>И З Ј А В А</w:t>
      </w:r>
      <w:bookmarkEnd w:id="259"/>
    </w:p>
    <w:p w14:paraId="2A9F9981" w14:textId="77777777" w:rsidR="00343A18" w:rsidRPr="00056D70" w:rsidRDefault="00343A18" w:rsidP="00B02E86">
      <w:pPr>
        <w:rPr>
          <w:b/>
          <w:lang w:val="ru-RU"/>
        </w:rPr>
      </w:pPr>
      <w:bookmarkStart w:id="260" w:name="_Toc442559932"/>
      <w:r w:rsidRPr="00056D70">
        <w:rPr>
          <w:b/>
          <w:lang w:val="ru-RU"/>
        </w:rPr>
        <w:t>КОЈОМ ПОНУЂАЧ/ЧЛАН ГРУПЕ  ПОТВРЂУЈЕ ДА ИСПУЊАВА УСЛОВЕ ЗА УЧЕШЋЕ</w:t>
      </w:r>
      <w:bookmarkEnd w:id="260"/>
    </w:p>
    <w:p w14:paraId="47D0C593" w14:textId="77777777" w:rsidR="00343A18" w:rsidRPr="00056D70" w:rsidRDefault="00343A18" w:rsidP="00B02E86">
      <w:pPr>
        <w:jc w:val="center"/>
        <w:rPr>
          <w:b/>
          <w:lang w:val="ru-RU"/>
        </w:rPr>
      </w:pPr>
      <w:bookmarkStart w:id="261" w:name="_Toc442559933"/>
      <w:r w:rsidRPr="00056D70">
        <w:rPr>
          <w:b/>
          <w:lang w:val="ru-RU"/>
        </w:rPr>
        <w:t>У ПОСТУПКУ ЈАВНЕ НАБАВКЕ</w:t>
      </w:r>
      <w:bookmarkEnd w:id="261"/>
    </w:p>
    <w:p w14:paraId="2F387ED5" w14:textId="77777777" w:rsidR="00343A18" w:rsidRPr="00056D70" w:rsidRDefault="00343A18" w:rsidP="00343A18">
      <w:pPr>
        <w:ind w:right="-360"/>
        <w:rPr>
          <w:rFonts w:cs="Arial"/>
          <w:noProof/>
          <w:sz w:val="24"/>
          <w:szCs w:val="24"/>
        </w:rPr>
      </w:pPr>
      <w:r w:rsidRPr="00056D70">
        <w:rPr>
          <w:rFonts w:cs="Arial"/>
          <w:sz w:val="24"/>
          <w:szCs w:val="24"/>
        </w:rPr>
        <w:t>На основу члана 77. став 4. Закона о јавним набавкама („Службени гланик РС“, бр.124/12, 14/15 и 68/15)</w:t>
      </w:r>
      <w:r w:rsidR="005B5B92">
        <w:rPr>
          <w:rFonts w:cs="Arial"/>
          <w:sz w:val="24"/>
          <w:szCs w:val="24"/>
          <w:lang w:val="sr-Cyrl-RS"/>
        </w:rPr>
        <w:t xml:space="preserve"> </w:t>
      </w:r>
      <w:r w:rsidRPr="00056D70">
        <w:rPr>
          <w:rFonts w:cs="Arial"/>
          <w:noProof/>
          <w:sz w:val="24"/>
          <w:szCs w:val="24"/>
          <w:lang w:val="sr-Latn-CS"/>
        </w:rPr>
        <w:t>Понуђач</w:t>
      </w:r>
      <w:r w:rsidR="005B5B92">
        <w:rPr>
          <w:rFonts w:cs="Arial"/>
          <w:noProof/>
          <w:sz w:val="24"/>
          <w:szCs w:val="24"/>
          <w:lang w:val="sr-Cyrl-RS"/>
        </w:rPr>
        <w:t xml:space="preserve"> </w:t>
      </w:r>
      <w:r w:rsidRPr="00056D70">
        <w:rPr>
          <w:rFonts w:cs="Arial"/>
          <w:noProof/>
          <w:sz w:val="24"/>
          <w:szCs w:val="24"/>
          <w:lang w:val="sr-Latn-CS"/>
        </w:rPr>
        <w:t>даје под пуном материјалном и кривичном одговорношћу</w:t>
      </w:r>
    </w:p>
    <w:p w14:paraId="25667078" w14:textId="77777777" w:rsidR="00343A18" w:rsidRPr="00056D70" w:rsidRDefault="00343A18" w:rsidP="00343A18">
      <w:pPr>
        <w:jc w:val="center"/>
        <w:rPr>
          <w:rFonts w:cs="Arial"/>
          <w:b/>
          <w:noProof/>
          <w:sz w:val="24"/>
          <w:szCs w:val="24"/>
          <w:lang w:val="sr-Latn-CS"/>
        </w:rPr>
      </w:pPr>
      <w:r w:rsidRPr="00056D70">
        <w:rPr>
          <w:rFonts w:cs="Arial"/>
          <w:b/>
          <w:noProof/>
          <w:sz w:val="24"/>
          <w:szCs w:val="24"/>
          <w:lang w:val="sr-Latn-CS"/>
        </w:rPr>
        <w:t>И З Ј А В У</w:t>
      </w:r>
    </w:p>
    <w:p w14:paraId="65F5832F" w14:textId="043C405E" w:rsidR="00B84CC3" w:rsidRPr="00056D70" w:rsidRDefault="00B84CC3" w:rsidP="00B84CC3">
      <w:pPr>
        <w:ind w:left="6"/>
        <w:rPr>
          <w:rFonts w:cs="Arial"/>
          <w:noProof/>
          <w:sz w:val="24"/>
          <w:szCs w:val="24"/>
        </w:rPr>
      </w:pPr>
      <w:r w:rsidRPr="00056D70">
        <w:rPr>
          <w:rFonts w:cs="Arial"/>
          <w:noProof/>
          <w:sz w:val="24"/>
          <w:szCs w:val="24"/>
        </w:rPr>
        <w:t xml:space="preserve">којом потврђује </w:t>
      </w:r>
      <w:r w:rsidRPr="00056D70">
        <w:rPr>
          <w:rFonts w:cs="Arial"/>
          <w:noProof/>
          <w:sz w:val="24"/>
          <w:szCs w:val="24"/>
          <w:lang w:val="sr-Latn-CS"/>
        </w:rPr>
        <w:t xml:space="preserve">да испуњава </w:t>
      </w:r>
      <w:r w:rsidRPr="00056D70">
        <w:rPr>
          <w:rFonts w:cs="Arial"/>
          <w:noProof/>
          <w:sz w:val="24"/>
          <w:szCs w:val="24"/>
        </w:rPr>
        <w:t>обавезне и додатне услове</w:t>
      </w:r>
      <w:r w:rsidRPr="00056D70">
        <w:rPr>
          <w:rFonts w:cs="Arial"/>
          <w:noProof/>
          <w:sz w:val="24"/>
          <w:szCs w:val="24"/>
          <w:lang w:val="sr-Cyrl-RS"/>
        </w:rPr>
        <w:t xml:space="preserve"> </w:t>
      </w:r>
      <w:r w:rsidRPr="00056D70">
        <w:rPr>
          <w:rFonts w:cs="Arial"/>
          <w:noProof/>
          <w:sz w:val="24"/>
          <w:szCs w:val="24"/>
        </w:rPr>
        <w:t>садржане у</w:t>
      </w:r>
      <w:r w:rsidRPr="00056D70">
        <w:rPr>
          <w:rFonts w:cs="Arial"/>
          <w:noProof/>
          <w:sz w:val="24"/>
          <w:szCs w:val="24"/>
          <w:lang w:val="sr-Latn-CS"/>
        </w:rPr>
        <w:t xml:space="preserve"> Конкурсно</w:t>
      </w:r>
      <w:r w:rsidRPr="00056D70">
        <w:rPr>
          <w:rFonts w:cs="Arial"/>
          <w:noProof/>
          <w:sz w:val="24"/>
          <w:szCs w:val="24"/>
        </w:rPr>
        <w:t>ј</w:t>
      </w:r>
      <w:r w:rsidRPr="00056D70">
        <w:rPr>
          <w:rFonts w:cs="Arial"/>
          <w:noProof/>
          <w:sz w:val="24"/>
          <w:szCs w:val="24"/>
          <w:lang w:val="sr-Latn-CS"/>
        </w:rPr>
        <w:t xml:space="preserve"> документациј</w:t>
      </w:r>
      <w:r w:rsidRPr="00056D70">
        <w:rPr>
          <w:rFonts w:cs="Arial"/>
          <w:noProof/>
          <w:sz w:val="24"/>
          <w:szCs w:val="24"/>
        </w:rPr>
        <w:t>и</w:t>
      </w:r>
      <w:r w:rsidRPr="00056D70">
        <w:rPr>
          <w:rFonts w:cs="Arial"/>
          <w:noProof/>
          <w:sz w:val="24"/>
          <w:szCs w:val="24"/>
          <w:lang w:val="sr-Latn-CS"/>
        </w:rPr>
        <w:t xml:space="preserve"> за јавну набавку </w:t>
      </w:r>
      <w:r w:rsidRPr="00056D70">
        <w:rPr>
          <w:rFonts w:cs="Arial"/>
          <w:noProof/>
          <w:sz w:val="24"/>
          <w:szCs w:val="24"/>
          <w:lang w:val="sr-Cyrl-RS"/>
        </w:rPr>
        <w:t>добара</w:t>
      </w:r>
      <w:r w:rsidRPr="00056D70">
        <w:rPr>
          <w:rFonts w:cs="Arial"/>
          <w:noProof/>
          <w:sz w:val="24"/>
          <w:szCs w:val="24"/>
        </w:rPr>
        <w:t xml:space="preserve"> –  </w:t>
      </w:r>
      <w:r w:rsidR="00E5542F">
        <w:rPr>
          <w:rFonts w:cs="Arial"/>
          <w:sz w:val="24"/>
          <w:szCs w:val="24"/>
          <w:lang w:val="sr-Cyrl-RS" w:bidi="en-US"/>
        </w:rPr>
        <w:t>Прибор и хемијска средства за одржавање хигијене у пословним објектима</w:t>
      </w:r>
      <w:r w:rsidR="0018377C">
        <w:rPr>
          <w:rFonts w:cs="Arial"/>
          <w:sz w:val="24"/>
          <w:szCs w:val="24"/>
          <w:lang w:val="sr-Cyrl-RS" w:bidi="en-U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до </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JN/1000/0</w:t>
      </w:r>
      <w:r w:rsidR="0018377C">
        <w:rPr>
          <w:rFonts w:eastAsia="TimesNewRomanPS-BoldMT" w:cs="Arial"/>
          <w:bCs/>
          <w:color w:val="000000"/>
          <w:sz w:val="24"/>
          <w:szCs w:val="24"/>
          <w:lang w:val="sr-Cyrl-RS"/>
        </w:rPr>
        <w:t>26</w:t>
      </w:r>
      <w:r w:rsidR="00512810">
        <w:rPr>
          <w:rFonts w:eastAsia="TimesNewRomanPS-BoldMT" w:cs="Arial"/>
          <w:bCs/>
          <w:color w:val="000000"/>
          <w:sz w:val="24"/>
          <w:szCs w:val="24"/>
          <w:lang w:val="sr-Cyrl-RS"/>
        </w:rPr>
        <w:t>8</w:t>
      </w:r>
      <w:r w:rsidR="00512810">
        <w:rPr>
          <w:rFonts w:eastAsia="TimesNewRomanPS-BoldMT" w:cs="Arial"/>
          <w:bCs/>
          <w:color w:val="000000"/>
          <w:sz w:val="24"/>
          <w:szCs w:val="24"/>
          <w:lang w:val="sr-Latn-RS"/>
        </w:rPr>
        <w:t>/201</w:t>
      </w:r>
      <w:r w:rsidR="0018377C">
        <w:rPr>
          <w:rFonts w:eastAsia="TimesNewRomanPS-BoldMT" w:cs="Arial"/>
          <w:bCs/>
          <w:color w:val="000000"/>
          <w:sz w:val="24"/>
          <w:szCs w:val="24"/>
          <w:lang w:val="sr-Latn-RS"/>
        </w:rPr>
        <w:t>7</w:t>
      </w:r>
      <w:r w:rsidRPr="00056D70">
        <w:rPr>
          <w:rFonts w:cs="Arial"/>
          <w:noProof/>
          <w:sz w:val="24"/>
          <w:szCs w:val="24"/>
          <w:lang w:val="sr-Cyrl-RS"/>
        </w:rPr>
        <w:t>,</w:t>
      </w:r>
      <w:r w:rsidRPr="00056D70">
        <w:rPr>
          <w:rFonts w:cs="Arial"/>
          <w:noProof/>
          <w:sz w:val="24"/>
          <w:szCs w:val="24"/>
        </w:rPr>
        <w:t xml:space="preserve"> по Позиву  објављеном на Порталу јавних набавки и интернет страници Наручиоца дана </w:t>
      </w:r>
      <w:r w:rsidR="0018377C">
        <w:rPr>
          <w:rFonts w:cs="Arial"/>
          <w:noProof/>
          <w:sz w:val="24"/>
          <w:szCs w:val="24"/>
          <w:lang w:val="sr-Cyrl-RS"/>
        </w:rPr>
        <w:t>___________</w:t>
      </w:r>
      <w:r w:rsidR="00FE2504">
        <w:rPr>
          <w:rFonts w:cs="Arial"/>
          <w:noProof/>
          <w:sz w:val="24"/>
          <w:szCs w:val="24"/>
          <w:lang w:val="sr-Cyrl-RS"/>
        </w:rPr>
        <w:t>.</w:t>
      </w:r>
      <w:r w:rsidRPr="00056D70">
        <w:rPr>
          <w:rFonts w:cs="Arial"/>
          <w:noProof/>
          <w:sz w:val="24"/>
          <w:szCs w:val="24"/>
        </w:rPr>
        <w:t>године.</w:t>
      </w:r>
    </w:p>
    <w:p w14:paraId="16B688E1" w14:textId="77777777" w:rsidR="00343A18" w:rsidRPr="00056D70" w:rsidRDefault="00343A18" w:rsidP="00343A18">
      <w:pPr>
        <w:ind w:left="6"/>
        <w:rPr>
          <w:rFonts w:cs="Arial"/>
          <w:noProof/>
          <w:sz w:val="24"/>
          <w:szCs w:val="24"/>
        </w:rPr>
      </w:pPr>
      <w:r w:rsidRPr="00056D70">
        <w:rPr>
          <w:rFonts w:cs="Arial"/>
          <w:noProof/>
          <w:sz w:val="24"/>
          <w:szCs w:val="24"/>
        </w:rPr>
        <w:tab/>
        <w:t>Обавезни услови:</w:t>
      </w:r>
    </w:p>
    <w:p w14:paraId="73ADDB4E" w14:textId="77777777" w:rsidR="00343A18" w:rsidRPr="00056D70" w:rsidRDefault="00343A18" w:rsidP="00F11A0A">
      <w:pPr>
        <w:spacing w:before="0"/>
        <w:ind w:firstLine="706"/>
        <w:rPr>
          <w:rFonts w:cs="Arial"/>
          <w:sz w:val="24"/>
          <w:szCs w:val="24"/>
          <w:lang w:val="sr-Latn-CS" w:eastAsia="sr-Latn-CS"/>
        </w:rPr>
      </w:pPr>
      <w:r w:rsidRPr="00056D70">
        <w:rPr>
          <w:rFonts w:cs="Arial"/>
          <w:sz w:val="24"/>
          <w:szCs w:val="24"/>
          <w:lang w:val="sr-Latn-CS" w:eastAsia="sr-Latn-CS"/>
        </w:rPr>
        <w:t>1) да је регистрован код надлежног органа, односно уписан у одговарајући регистар;</w:t>
      </w:r>
    </w:p>
    <w:p w14:paraId="6FC328AF" w14:textId="77777777" w:rsidR="00343A18" w:rsidRPr="00056D70" w:rsidRDefault="00343A18" w:rsidP="00F11A0A">
      <w:pPr>
        <w:spacing w:before="0"/>
        <w:ind w:firstLine="706"/>
        <w:rPr>
          <w:rFonts w:cs="Arial"/>
          <w:sz w:val="24"/>
          <w:szCs w:val="24"/>
          <w:lang w:val="sr-Latn-CS" w:eastAsia="sr-Latn-CS"/>
        </w:rPr>
      </w:pPr>
      <w:r w:rsidRPr="00056D70">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CFCAA67" w14:textId="77777777" w:rsidR="00343A18" w:rsidRPr="00056D70" w:rsidRDefault="00343A18" w:rsidP="00F11A0A">
      <w:pPr>
        <w:spacing w:before="0"/>
        <w:ind w:firstLine="706"/>
        <w:rPr>
          <w:rFonts w:cs="Arial"/>
          <w:sz w:val="24"/>
          <w:szCs w:val="24"/>
          <w:lang w:val="sr-Latn-CS" w:eastAsia="sr-Latn-CS"/>
        </w:rPr>
      </w:pPr>
      <w:r w:rsidRPr="00056D70">
        <w:rPr>
          <w:rFonts w:cs="Arial"/>
          <w:sz w:val="24"/>
          <w:szCs w:val="24"/>
          <w:lang w:eastAsia="sr-Latn-CS"/>
        </w:rPr>
        <w:t>3</w:t>
      </w:r>
      <w:r w:rsidRPr="00056D70">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421E963" w14:textId="77777777" w:rsidR="00343A18" w:rsidRPr="00056D70" w:rsidRDefault="00343A18" w:rsidP="00343A18">
      <w:pPr>
        <w:tabs>
          <w:tab w:val="left" w:pos="378"/>
        </w:tabs>
        <w:rPr>
          <w:rFonts w:cs="Arial"/>
          <w:noProof/>
          <w:sz w:val="24"/>
          <w:szCs w:val="24"/>
          <w:lang w:val="ru-RU"/>
        </w:rPr>
      </w:pPr>
      <w:r w:rsidRPr="00056D70">
        <w:rPr>
          <w:rFonts w:cs="Arial"/>
          <w:noProof/>
          <w:sz w:val="24"/>
          <w:szCs w:val="24"/>
          <w:lang w:val="ru-RU"/>
        </w:rPr>
        <w:tab/>
      </w:r>
      <w:r w:rsidRPr="00056D70">
        <w:rPr>
          <w:rFonts w:cs="Arial"/>
          <w:noProof/>
          <w:sz w:val="24"/>
          <w:szCs w:val="24"/>
          <w:lang w:val="ru-RU"/>
        </w:rPr>
        <w:tab/>
        <w:t>Додатни услови:</w:t>
      </w:r>
    </w:p>
    <w:p w14:paraId="54036F1A" w14:textId="77777777" w:rsidR="00343A18" w:rsidRPr="00056D70" w:rsidRDefault="00343A18" w:rsidP="00F11A0A">
      <w:pPr>
        <w:tabs>
          <w:tab w:val="left" w:pos="378"/>
        </w:tabs>
        <w:spacing w:before="0"/>
        <w:rPr>
          <w:rFonts w:cs="Arial"/>
          <w:noProof/>
          <w:sz w:val="24"/>
          <w:szCs w:val="24"/>
          <w:lang w:val="ru-RU"/>
        </w:rPr>
      </w:pPr>
      <w:r w:rsidRPr="00056D70">
        <w:rPr>
          <w:rFonts w:cs="Arial"/>
          <w:noProof/>
          <w:sz w:val="24"/>
          <w:szCs w:val="24"/>
          <w:lang w:val="ru-RU"/>
        </w:rPr>
        <w:tab/>
      </w:r>
      <w:r w:rsidRPr="00056D70">
        <w:rPr>
          <w:rFonts w:cs="Arial"/>
          <w:noProof/>
          <w:sz w:val="24"/>
          <w:szCs w:val="24"/>
          <w:lang w:val="ru-RU"/>
        </w:rPr>
        <w:tab/>
        <w:t>1)</w:t>
      </w:r>
      <w:r w:rsidR="00090F0E" w:rsidRPr="00090F0E">
        <w:t xml:space="preserve"> </w:t>
      </w:r>
      <w:r w:rsidR="00090F0E">
        <w:rPr>
          <w:rFonts w:cs="Arial"/>
          <w:noProof/>
          <w:sz w:val="24"/>
          <w:szCs w:val="24"/>
          <w:lang w:val="ru-RU"/>
        </w:rPr>
        <w:t>финансијски капацитет</w:t>
      </w:r>
    </w:p>
    <w:p w14:paraId="405127FB" w14:textId="6BFB62B8" w:rsidR="00F11A0A" w:rsidRPr="00F11A0A" w:rsidRDefault="00090F0E" w:rsidP="00F11A0A">
      <w:pPr>
        <w:tabs>
          <w:tab w:val="left" w:pos="378"/>
        </w:tabs>
        <w:spacing w:before="0"/>
        <w:rPr>
          <w:rFonts w:cs="Arial"/>
          <w:noProof/>
          <w:sz w:val="24"/>
          <w:szCs w:val="24"/>
          <w:lang w:val="ru-RU"/>
        </w:rPr>
      </w:pPr>
      <w:r>
        <w:rPr>
          <w:rFonts w:cs="Arial"/>
          <w:noProof/>
          <w:sz w:val="24"/>
          <w:szCs w:val="24"/>
          <w:lang w:val="ru-RU"/>
        </w:rPr>
        <w:tab/>
      </w:r>
      <w:r>
        <w:rPr>
          <w:rFonts w:cs="Arial"/>
          <w:noProof/>
          <w:sz w:val="24"/>
          <w:szCs w:val="24"/>
          <w:lang w:val="ru-RU"/>
        </w:rPr>
        <w:tab/>
      </w:r>
      <w:r w:rsidR="00F11A0A">
        <w:rPr>
          <w:rFonts w:cs="Arial"/>
          <w:noProof/>
          <w:sz w:val="24"/>
          <w:szCs w:val="24"/>
          <w:lang w:val="ru-RU"/>
        </w:rPr>
        <w:t xml:space="preserve">          </w:t>
      </w:r>
      <w:r w:rsidR="00F11A0A">
        <w:rPr>
          <w:rFonts w:cs="Arial"/>
          <w:noProof/>
          <w:sz w:val="24"/>
          <w:szCs w:val="24"/>
        </w:rPr>
        <w:t xml:space="preserve"> </w:t>
      </w:r>
      <w:r w:rsidR="00F11A0A">
        <w:rPr>
          <w:rFonts w:cs="Arial"/>
          <w:noProof/>
          <w:sz w:val="24"/>
          <w:szCs w:val="24"/>
          <w:lang w:val="ru-RU"/>
        </w:rPr>
        <w:t xml:space="preserve">- </w:t>
      </w:r>
      <w:r w:rsidR="00F11A0A" w:rsidRPr="00F11A0A">
        <w:rPr>
          <w:rFonts w:cs="Arial"/>
          <w:noProof/>
          <w:sz w:val="24"/>
          <w:szCs w:val="24"/>
          <w:lang w:val="ru-RU"/>
        </w:rPr>
        <w:t xml:space="preserve">да у последњих шест месеци (од дана објављивања Позива за подношење понуда) није имао блокаду на својим текућим рачунима </w:t>
      </w:r>
    </w:p>
    <w:p w14:paraId="04779E94" w14:textId="77777777" w:rsidR="00343A18" w:rsidRPr="00056D70" w:rsidRDefault="00090F0E" w:rsidP="00343A18">
      <w:pPr>
        <w:tabs>
          <w:tab w:val="left" w:pos="378"/>
        </w:tabs>
        <w:rPr>
          <w:rFonts w:cs="Arial"/>
          <w:noProof/>
          <w:sz w:val="24"/>
          <w:szCs w:val="24"/>
          <w:lang w:val="ru-RU"/>
        </w:rPr>
      </w:pPr>
      <w:r>
        <w:rPr>
          <w:rFonts w:cs="Arial"/>
          <w:noProof/>
          <w:sz w:val="24"/>
          <w:szCs w:val="24"/>
          <w:lang w:val="ru-RU"/>
        </w:rPr>
        <w:tab/>
      </w:r>
      <w:r>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056D70" w14:paraId="0B0C2C7F" w14:textId="77777777" w:rsidTr="00BC01DC">
        <w:trPr>
          <w:jc w:val="center"/>
        </w:trPr>
        <w:tc>
          <w:tcPr>
            <w:tcW w:w="3882" w:type="dxa"/>
          </w:tcPr>
          <w:p w14:paraId="7C0B57CC" w14:textId="77777777" w:rsidR="00343A18" w:rsidRPr="00056D70" w:rsidRDefault="00343A18" w:rsidP="00BC01DC">
            <w:pPr>
              <w:spacing w:before="0"/>
              <w:jc w:val="center"/>
              <w:rPr>
                <w:rFonts w:cs="Arial"/>
                <w:sz w:val="24"/>
                <w:szCs w:val="24"/>
              </w:rPr>
            </w:pPr>
            <w:r w:rsidRPr="00056D70">
              <w:rPr>
                <w:rFonts w:cs="Arial"/>
                <w:sz w:val="24"/>
                <w:szCs w:val="24"/>
              </w:rPr>
              <w:t>Датум:</w:t>
            </w:r>
          </w:p>
        </w:tc>
        <w:tc>
          <w:tcPr>
            <w:tcW w:w="2127" w:type="dxa"/>
          </w:tcPr>
          <w:p w14:paraId="5A342A9D" w14:textId="77777777" w:rsidR="00343A18" w:rsidRPr="00056D70" w:rsidRDefault="00343A18" w:rsidP="00BC01DC">
            <w:pPr>
              <w:spacing w:before="0"/>
              <w:jc w:val="center"/>
              <w:rPr>
                <w:rFonts w:cs="Arial"/>
                <w:sz w:val="24"/>
                <w:szCs w:val="24"/>
                <w:lang w:val="ru-RU"/>
              </w:rPr>
            </w:pPr>
          </w:p>
        </w:tc>
        <w:tc>
          <w:tcPr>
            <w:tcW w:w="4022" w:type="dxa"/>
          </w:tcPr>
          <w:p w14:paraId="1E53AC78" w14:textId="77777777" w:rsidR="00343A18" w:rsidRPr="00056D70" w:rsidRDefault="00343A18" w:rsidP="00BC01DC">
            <w:pPr>
              <w:spacing w:before="0"/>
              <w:jc w:val="center"/>
              <w:rPr>
                <w:rFonts w:cs="Arial"/>
                <w:sz w:val="24"/>
                <w:szCs w:val="24"/>
              </w:rPr>
            </w:pPr>
            <w:r w:rsidRPr="00056D70">
              <w:rPr>
                <w:rFonts w:cs="Arial"/>
                <w:sz w:val="24"/>
                <w:szCs w:val="24"/>
                <w:lang w:val="sr-Cyrl-CS"/>
              </w:rPr>
              <w:t>П</w:t>
            </w:r>
            <w:r w:rsidRPr="00056D70">
              <w:rPr>
                <w:rFonts w:cs="Arial"/>
                <w:sz w:val="24"/>
                <w:szCs w:val="24"/>
              </w:rPr>
              <w:t>онуђач/члан групе</w:t>
            </w:r>
          </w:p>
        </w:tc>
      </w:tr>
      <w:tr w:rsidR="00343A18" w:rsidRPr="00056D70" w14:paraId="23C7B268" w14:textId="77777777" w:rsidTr="00BC01DC">
        <w:trPr>
          <w:jc w:val="center"/>
        </w:trPr>
        <w:tc>
          <w:tcPr>
            <w:tcW w:w="3882" w:type="dxa"/>
          </w:tcPr>
          <w:p w14:paraId="6D13C0C0" w14:textId="77777777" w:rsidR="00343A18" w:rsidRPr="00056D70" w:rsidRDefault="00343A18" w:rsidP="00BC01DC">
            <w:pPr>
              <w:spacing w:before="0"/>
              <w:jc w:val="center"/>
              <w:rPr>
                <w:rFonts w:cs="Arial"/>
                <w:sz w:val="24"/>
                <w:szCs w:val="24"/>
              </w:rPr>
            </w:pPr>
          </w:p>
        </w:tc>
        <w:tc>
          <w:tcPr>
            <w:tcW w:w="2127" w:type="dxa"/>
          </w:tcPr>
          <w:p w14:paraId="29D683EE" w14:textId="77777777" w:rsidR="00343A18" w:rsidRPr="00056D70" w:rsidRDefault="00343A18" w:rsidP="00BC01DC">
            <w:pPr>
              <w:spacing w:before="0"/>
              <w:jc w:val="center"/>
              <w:rPr>
                <w:rFonts w:cs="Arial"/>
                <w:sz w:val="24"/>
                <w:szCs w:val="24"/>
              </w:rPr>
            </w:pPr>
            <w:r w:rsidRPr="00056D70">
              <w:rPr>
                <w:rFonts w:cs="Arial"/>
                <w:sz w:val="24"/>
                <w:szCs w:val="24"/>
              </w:rPr>
              <w:t>М.П.</w:t>
            </w:r>
          </w:p>
        </w:tc>
        <w:tc>
          <w:tcPr>
            <w:tcW w:w="4022" w:type="dxa"/>
          </w:tcPr>
          <w:p w14:paraId="259016CE" w14:textId="77777777" w:rsidR="00343A18" w:rsidRPr="00056D70" w:rsidRDefault="00343A18" w:rsidP="00BC01DC">
            <w:pPr>
              <w:spacing w:before="0"/>
              <w:jc w:val="center"/>
              <w:rPr>
                <w:rFonts w:cs="Arial"/>
                <w:sz w:val="24"/>
                <w:szCs w:val="24"/>
                <w:lang w:val="ru-RU"/>
              </w:rPr>
            </w:pPr>
          </w:p>
        </w:tc>
      </w:tr>
      <w:tr w:rsidR="00343A18" w:rsidRPr="00056D70" w14:paraId="1B3018FB" w14:textId="77777777" w:rsidTr="00BC01DC">
        <w:trPr>
          <w:jc w:val="center"/>
        </w:trPr>
        <w:tc>
          <w:tcPr>
            <w:tcW w:w="3882" w:type="dxa"/>
            <w:tcBorders>
              <w:bottom w:val="single" w:sz="4" w:space="0" w:color="auto"/>
            </w:tcBorders>
          </w:tcPr>
          <w:p w14:paraId="3F1403E4" w14:textId="77777777" w:rsidR="00343A18" w:rsidRPr="00056D70" w:rsidRDefault="00343A18" w:rsidP="00BC01DC">
            <w:pPr>
              <w:spacing w:before="0"/>
              <w:jc w:val="center"/>
              <w:rPr>
                <w:rFonts w:cs="Arial"/>
                <w:sz w:val="24"/>
                <w:szCs w:val="24"/>
              </w:rPr>
            </w:pPr>
          </w:p>
        </w:tc>
        <w:tc>
          <w:tcPr>
            <w:tcW w:w="2127" w:type="dxa"/>
          </w:tcPr>
          <w:p w14:paraId="7DE61FEF" w14:textId="77777777" w:rsidR="00343A18" w:rsidRPr="00056D70" w:rsidRDefault="00343A18" w:rsidP="00BC01DC">
            <w:pPr>
              <w:spacing w:before="0"/>
              <w:jc w:val="center"/>
              <w:rPr>
                <w:rFonts w:cs="Arial"/>
                <w:sz w:val="24"/>
                <w:szCs w:val="24"/>
                <w:lang w:val="ru-RU"/>
              </w:rPr>
            </w:pPr>
          </w:p>
        </w:tc>
        <w:tc>
          <w:tcPr>
            <w:tcW w:w="4022" w:type="dxa"/>
            <w:tcBorders>
              <w:bottom w:val="single" w:sz="4" w:space="0" w:color="auto"/>
            </w:tcBorders>
          </w:tcPr>
          <w:p w14:paraId="0064196D" w14:textId="77777777" w:rsidR="00343A18" w:rsidRPr="00056D70" w:rsidRDefault="00343A18" w:rsidP="00BC01DC">
            <w:pPr>
              <w:spacing w:before="0"/>
              <w:jc w:val="center"/>
              <w:rPr>
                <w:rFonts w:cs="Arial"/>
                <w:sz w:val="24"/>
                <w:szCs w:val="24"/>
                <w:lang w:val="ru-RU"/>
              </w:rPr>
            </w:pPr>
          </w:p>
        </w:tc>
      </w:tr>
    </w:tbl>
    <w:p w14:paraId="1F3B195F" w14:textId="77777777" w:rsidR="00343A18" w:rsidRPr="00056D70" w:rsidRDefault="00343A18" w:rsidP="00343A18">
      <w:pPr>
        <w:rPr>
          <w:rFonts w:cs="Arial"/>
          <w:sz w:val="20"/>
          <w:szCs w:val="20"/>
          <w:lang w:val="sr-Cyrl-CS"/>
        </w:rPr>
      </w:pPr>
      <w:r w:rsidRPr="00056D70">
        <w:rPr>
          <w:rFonts w:cs="Arial"/>
          <w:b/>
          <w:sz w:val="20"/>
          <w:szCs w:val="20"/>
          <w:lang w:val="sr-Cyrl-CS"/>
        </w:rPr>
        <w:t>Напомена:</w:t>
      </w:r>
      <w:r w:rsidRPr="00056D70">
        <w:rPr>
          <w:rFonts w:cs="Arial"/>
          <w:sz w:val="20"/>
          <w:szCs w:val="20"/>
        </w:rPr>
        <w:t xml:space="preserve">Уколико </w:t>
      </w:r>
      <w:r w:rsidRPr="00056D70">
        <w:rPr>
          <w:rFonts w:cs="Arial"/>
          <w:sz w:val="20"/>
          <w:szCs w:val="20"/>
          <w:lang w:val="sr-Cyrl-CS"/>
        </w:rPr>
        <w:t xml:space="preserve">заједничку </w:t>
      </w:r>
      <w:r w:rsidRPr="00056D70">
        <w:rPr>
          <w:rFonts w:cs="Arial"/>
          <w:sz w:val="20"/>
          <w:szCs w:val="20"/>
        </w:rPr>
        <w:t xml:space="preserve">понуду подноси група понуђача Изјава </w:t>
      </w:r>
      <w:r w:rsidRPr="00056D70">
        <w:rPr>
          <w:rFonts w:cs="Arial"/>
          <w:sz w:val="20"/>
          <w:szCs w:val="20"/>
          <w:lang w:val="sr-Cyrl-CS"/>
        </w:rPr>
        <w:t xml:space="preserve">се доставља за сваког члана групе понуђача. Изјава </w:t>
      </w:r>
      <w:r w:rsidRPr="00056D70">
        <w:rPr>
          <w:rFonts w:cs="Arial"/>
          <w:sz w:val="20"/>
          <w:szCs w:val="20"/>
        </w:rPr>
        <w:t>мора бити попуњена, потписана од стране овлашћеног лица</w:t>
      </w:r>
      <w:r w:rsidRPr="00056D70">
        <w:rPr>
          <w:rFonts w:cs="Arial"/>
          <w:sz w:val="20"/>
          <w:szCs w:val="20"/>
          <w:lang w:val="sr-Cyrl-CS"/>
        </w:rPr>
        <w:t xml:space="preserve"> за заступање</w:t>
      </w:r>
      <w:r w:rsidRPr="00056D70">
        <w:rPr>
          <w:rFonts w:cs="Arial"/>
          <w:sz w:val="20"/>
          <w:szCs w:val="20"/>
        </w:rPr>
        <w:t xml:space="preserve"> понуђача из групе понуђача и оверена печатом. </w:t>
      </w:r>
      <w:r w:rsidRPr="00056D70">
        <w:rPr>
          <w:rFonts w:cs="Arial"/>
          <w:sz w:val="20"/>
          <w:szCs w:val="20"/>
          <w:lang w:val="sr-Cyrl-CS"/>
        </w:rPr>
        <w:t xml:space="preserve">Сваки члан групе заокружује број испред додатног услова који испуњава. </w:t>
      </w:r>
    </w:p>
    <w:p w14:paraId="39491E9D" w14:textId="77777777" w:rsidR="00343A18" w:rsidRPr="00056D70" w:rsidRDefault="00343A18" w:rsidP="00343A18">
      <w:pPr>
        <w:rPr>
          <w:rFonts w:cs="Arial"/>
          <w:sz w:val="20"/>
          <w:szCs w:val="20"/>
        </w:rPr>
      </w:pPr>
      <w:r w:rsidRPr="00056D70">
        <w:rPr>
          <w:rFonts w:eastAsia="Calibri" w:cs="Arial"/>
          <w:sz w:val="20"/>
          <w:szCs w:val="20"/>
        </w:rPr>
        <w:t xml:space="preserve">Изјава </w:t>
      </w:r>
      <w:r w:rsidRPr="00056D70">
        <w:rPr>
          <w:rFonts w:eastAsia="Calibri" w:cs="Arial"/>
          <w:sz w:val="20"/>
          <w:szCs w:val="20"/>
          <w:lang w:val="sr-Cyrl-CS"/>
        </w:rPr>
        <w:t xml:space="preserve">се доставља за понуђача. Изјава </w:t>
      </w:r>
      <w:r w:rsidRPr="00056D70">
        <w:rPr>
          <w:rFonts w:eastAsia="Calibri" w:cs="Arial"/>
          <w:sz w:val="20"/>
          <w:szCs w:val="20"/>
        </w:rPr>
        <w:t xml:space="preserve">мора бити </w:t>
      </w:r>
      <w:r w:rsidRPr="00056D70">
        <w:rPr>
          <w:rFonts w:eastAsia="Calibri" w:cs="Arial"/>
          <w:sz w:val="20"/>
          <w:szCs w:val="20"/>
          <w:lang w:val="sr-Cyrl-CS"/>
        </w:rPr>
        <w:t>попуњена,</w:t>
      </w:r>
      <w:r w:rsidRPr="00056D70">
        <w:rPr>
          <w:rFonts w:eastAsia="Calibri" w:cs="Arial"/>
          <w:sz w:val="20"/>
          <w:szCs w:val="20"/>
        </w:rPr>
        <w:t xml:space="preserve"> потписана</w:t>
      </w:r>
      <w:r w:rsidRPr="00056D70">
        <w:rPr>
          <w:rFonts w:eastAsia="Calibri" w:cs="Arial"/>
          <w:sz w:val="20"/>
          <w:szCs w:val="20"/>
          <w:lang w:val="sr-Cyrl-CS"/>
        </w:rPr>
        <w:t xml:space="preserve"> и оверена</w:t>
      </w:r>
      <w:r w:rsidRPr="00056D70">
        <w:rPr>
          <w:rFonts w:eastAsia="Calibri" w:cs="Arial"/>
          <w:sz w:val="20"/>
          <w:szCs w:val="20"/>
        </w:rPr>
        <w:t xml:space="preserve"> од стране овлашћеног лица за заступање </w:t>
      </w:r>
      <w:r w:rsidRPr="00056D70">
        <w:rPr>
          <w:rFonts w:eastAsia="Calibri" w:cs="Arial"/>
          <w:sz w:val="20"/>
          <w:szCs w:val="20"/>
          <w:lang w:val="sr-Cyrl-CS"/>
        </w:rPr>
        <w:t>понуђача.</w:t>
      </w:r>
    </w:p>
    <w:p w14:paraId="4528435A" w14:textId="77777777" w:rsidR="00343A18" w:rsidRPr="00056D70" w:rsidRDefault="00343A18" w:rsidP="00343A18">
      <w:pPr>
        <w:rPr>
          <w:rFonts w:cs="Arial"/>
          <w:sz w:val="20"/>
          <w:szCs w:val="20"/>
          <w:lang w:val="sr-Cyrl-CS"/>
        </w:rPr>
      </w:pPr>
      <w:r w:rsidRPr="00056D70">
        <w:rPr>
          <w:rFonts w:cs="Arial"/>
          <w:i/>
          <w:sz w:val="20"/>
          <w:szCs w:val="20"/>
        </w:rPr>
        <w:t>Приликом подношења понуде овај образац копирати у потребном броју примерака.</w:t>
      </w:r>
    </w:p>
    <w:p w14:paraId="34ACB720" w14:textId="77777777" w:rsidR="00343A18" w:rsidRPr="005B5B92" w:rsidRDefault="00343A18" w:rsidP="00343A18">
      <w:pPr>
        <w:pStyle w:val="KDObrazac"/>
        <w:spacing w:before="0"/>
        <w:rPr>
          <w:sz w:val="24"/>
          <w:szCs w:val="24"/>
        </w:rPr>
      </w:pPr>
      <w:r w:rsidRPr="00056D70">
        <w:rPr>
          <w:sz w:val="20"/>
          <w:szCs w:val="20"/>
        </w:rPr>
        <w:br w:type="page"/>
      </w:r>
      <w:bookmarkStart w:id="262" w:name="_Toc442559934"/>
      <w:r w:rsidRPr="005B5B92">
        <w:rPr>
          <w:sz w:val="24"/>
          <w:szCs w:val="24"/>
        </w:rPr>
        <w:lastRenderedPageBreak/>
        <w:t xml:space="preserve">ОБРАЗАЦ </w:t>
      </w:r>
      <w:r w:rsidR="005B5B92" w:rsidRPr="005B5B92">
        <w:rPr>
          <w:sz w:val="24"/>
          <w:szCs w:val="24"/>
          <w:lang w:val="sr-Cyrl-RS"/>
        </w:rPr>
        <w:t>5</w:t>
      </w:r>
      <w:r w:rsidRPr="005B5B92">
        <w:rPr>
          <w:sz w:val="24"/>
          <w:szCs w:val="24"/>
        </w:rPr>
        <w:t>А.</w:t>
      </w:r>
      <w:bookmarkEnd w:id="262"/>
    </w:p>
    <w:p w14:paraId="60FA21E3" w14:textId="77777777" w:rsidR="00343A18" w:rsidRPr="005B5B92" w:rsidRDefault="00343A18" w:rsidP="00874F5B"/>
    <w:p w14:paraId="76F2E471" w14:textId="77777777" w:rsidR="00343A18" w:rsidRPr="005B5B92" w:rsidRDefault="00343A18" w:rsidP="00B02E86">
      <w:pPr>
        <w:jc w:val="center"/>
        <w:rPr>
          <w:b/>
          <w:sz w:val="24"/>
          <w:szCs w:val="24"/>
          <w:lang w:val="ru-RU"/>
        </w:rPr>
      </w:pPr>
      <w:bookmarkStart w:id="263" w:name="_Toc442559935"/>
      <w:r w:rsidRPr="005B5B92">
        <w:rPr>
          <w:b/>
          <w:sz w:val="24"/>
          <w:szCs w:val="24"/>
          <w:lang w:val="ru-RU"/>
        </w:rPr>
        <w:t>И З Ј А В А</w:t>
      </w:r>
      <w:bookmarkEnd w:id="263"/>
    </w:p>
    <w:p w14:paraId="5F32C13A" w14:textId="77777777" w:rsidR="00343A18" w:rsidRPr="005B5B92" w:rsidRDefault="00343A18" w:rsidP="00B02E86">
      <w:pPr>
        <w:jc w:val="center"/>
        <w:rPr>
          <w:b/>
          <w:lang w:val="ru-RU"/>
        </w:rPr>
      </w:pPr>
      <w:bookmarkStart w:id="264" w:name="_Toc442559936"/>
      <w:r w:rsidRPr="005B5B92">
        <w:rPr>
          <w:b/>
          <w:lang w:val="ru-RU"/>
        </w:rPr>
        <w:t>КОЈОМ ПОДИЗВОЂАЧ ПОТВРЂУЈЕ ДА ИСПУЊАВА УСЛОВЕ ЗА УЧЕШЋЕ У ПОСТУПКУ ЈАВНЕ НАБАВКЕ</w:t>
      </w:r>
      <w:bookmarkEnd w:id="264"/>
    </w:p>
    <w:p w14:paraId="392BC9C7" w14:textId="77777777" w:rsidR="00343A18" w:rsidRPr="005B5B92" w:rsidRDefault="00343A18" w:rsidP="00343A18">
      <w:pPr>
        <w:rPr>
          <w:rFonts w:cs="Arial"/>
          <w:sz w:val="24"/>
          <w:szCs w:val="24"/>
        </w:rPr>
      </w:pPr>
    </w:p>
    <w:p w14:paraId="5FE8ACDC" w14:textId="77777777" w:rsidR="00343A18" w:rsidRPr="005B5B92" w:rsidRDefault="00343A18" w:rsidP="00343A18">
      <w:pPr>
        <w:ind w:right="-360"/>
        <w:rPr>
          <w:rFonts w:cs="Arial"/>
          <w:noProof/>
          <w:sz w:val="24"/>
          <w:szCs w:val="24"/>
        </w:rPr>
      </w:pPr>
      <w:r w:rsidRPr="005B5B92">
        <w:rPr>
          <w:rFonts w:cs="Arial"/>
          <w:sz w:val="24"/>
          <w:szCs w:val="24"/>
        </w:rPr>
        <w:t xml:space="preserve">На основу члана 77. став 4. Закона о јавним набавкама („Службени гланик РС“, бр.124/12, 14/15 и 68/15) </w:t>
      </w:r>
      <w:r w:rsidRPr="005B5B92">
        <w:rPr>
          <w:rFonts w:cs="Arial"/>
          <w:noProof/>
          <w:sz w:val="24"/>
          <w:szCs w:val="24"/>
          <w:lang w:val="sr-Cyrl-CS"/>
        </w:rPr>
        <w:t>Подизвођач</w:t>
      </w:r>
      <w:r w:rsidR="00030949" w:rsidRPr="005B5B92">
        <w:rPr>
          <w:rFonts w:cs="Arial"/>
          <w:noProof/>
          <w:sz w:val="24"/>
          <w:szCs w:val="24"/>
          <w:lang w:val="sr-Cyrl-CS"/>
        </w:rPr>
        <w:t xml:space="preserve"> </w:t>
      </w:r>
      <w:r w:rsidRPr="005B5B92">
        <w:rPr>
          <w:rFonts w:cs="Arial"/>
          <w:noProof/>
          <w:sz w:val="24"/>
          <w:szCs w:val="24"/>
          <w:lang w:val="sr-Latn-CS"/>
        </w:rPr>
        <w:t>даје под пуном материјалном и кривичном одговорношћу</w:t>
      </w:r>
    </w:p>
    <w:p w14:paraId="7C3C5E64" w14:textId="77777777" w:rsidR="00343A18" w:rsidRPr="005B5B92" w:rsidRDefault="00343A18" w:rsidP="00343A18">
      <w:pPr>
        <w:jc w:val="center"/>
        <w:rPr>
          <w:rFonts w:cs="Arial"/>
          <w:b/>
          <w:noProof/>
          <w:sz w:val="24"/>
          <w:szCs w:val="24"/>
          <w:lang w:val="sr-Latn-CS"/>
        </w:rPr>
      </w:pPr>
      <w:r w:rsidRPr="005B5B92">
        <w:rPr>
          <w:rFonts w:cs="Arial"/>
          <w:b/>
          <w:noProof/>
          <w:sz w:val="24"/>
          <w:szCs w:val="24"/>
          <w:lang w:val="sr-Latn-CS"/>
        </w:rPr>
        <w:t>И З Ј А В У</w:t>
      </w:r>
    </w:p>
    <w:p w14:paraId="32FE26CD" w14:textId="122C2C6D" w:rsidR="00B84CC3" w:rsidRPr="005B5B92" w:rsidRDefault="00B84CC3" w:rsidP="00B84CC3">
      <w:pPr>
        <w:ind w:left="6"/>
        <w:rPr>
          <w:rFonts w:cs="Arial"/>
          <w:noProof/>
          <w:sz w:val="24"/>
          <w:szCs w:val="24"/>
        </w:rPr>
      </w:pPr>
      <w:r w:rsidRPr="005B5B92">
        <w:rPr>
          <w:rFonts w:cs="Arial"/>
          <w:noProof/>
          <w:sz w:val="24"/>
          <w:szCs w:val="24"/>
        </w:rPr>
        <w:t xml:space="preserve">којом потврђује </w:t>
      </w:r>
      <w:r w:rsidRPr="005B5B92">
        <w:rPr>
          <w:rFonts w:cs="Arial"/>
          <w:noProof/>
          <w:sz w:val="24"/>
          <w:szCs w:val="24"/>
          <w:lang w:val="sr-Latn-CS"/>
        </w:rPr>
        <w:t xml:space="preserve">да испуњава </w:t>
      </w:r>
      <w:r w:rsidRPr="005B5B92">
        <w:rPr>
          <w:rFonts w:cs="Arial"/>
          <w:noProof/>
          <w:sz w:val="24"/>
          <w:szCs w:val="24"/>
        </w:rPr>
        <w:t>обавезне услове</w:t>
      </w:r>
      <w:r w:rsidRPr="005B5B92">
        <w:rPr>
          <w:rFonts w:cs="Arial"/>
          <w:noProof/>
          <w:sz w:val="24"/>
          <w:szCs w:val="24"/>
          <w:lang w:val="sr-Cyrl-RS"/>
        </w:rPr>
        <w:t xml:space="preserve"> </w:t>
      </w:r>
      <w:r w:rsidRPr="005B5B92">
        <w:rPr>
          <w:rFonts w:cs="Arial"/>
          <w:noProof/>
          <w:sz w:val="24"/>
          <w:szCs w:val="24"/>
        </w:rPr>
        <w:t>садржане у</w:t>
      </w:r>
      <w:r w:rsidRPr="005B5B92">
        <w:rPr>
          <w:rFonts w:cs="Arial"/>
          <w:noProof/>
          <w:sz w:val="24"/>
          <w:szCs w:val="24"/>
          <w:lang w:val="sr-Latn-CS"/>
        </w:rPr>
        <w:t xml:space="preserve"> Конкурсно</w:t>
      </w:r>
      <w:r w:rsidRPr="005B5B92">
        <w:rPr>
          <w:rFonts w:cs="Arial"/>
          <w:noProof/>
          <w:sz w:val="24"/>
          <w:szCs w:val="24"/>
        </w:rPr>
        <w:t>ј</w:t>
      </w:r>
      <w:r w:rsidRPr="005B5B92">
        <w:rPr>
          <w:rFonts w:cs="Arial"/>
          <w:noProof/>
          <w:sz w:val="24"/>
          <w:szCs w:val="24"/>
          <w:lang w:val="sr-Latn-CS"/>
        </w:rPr>
        <w:t xml:space="preserve"> документациј</w:t>
      </w:r>
      <w:r w:rsidRPr="005B5B92">
        <w:rPr>
          <w:rFonts w:cs="Arial"/>
          <w:noProof/>
          <w:sz w:val="24"/>
          <w:szCs w:val="24"/>
        </w:rPr>
        <w:t>и</w:t>
      </w:r>
      <w:r w:rsidRPr="005B5B92">
        <w:rPr>
          <w:rFonts w:cs="Arial"/>
          <w:noProof/>
          <w:sz w:val="24"/>
          <w:szCs w:val="24"/>
          <w:lang w:val="sr-Latn-CS"/>
        </w:rPr>
        <w:t xml:space="preserve"> за јавну набавку </w:t>
      </w:r>
      <w:r w:rsidRPr="005B5B92">
        <w:rPr>
          <w:rFonts w:cs="Arial"/>
          <w:noProof/>
          <w:sz w:val="24"/>
          <w:szCs w:val="24"/>
          <w:lang w:val="sr-Cyrl-RS"/>
        </w:rPr>
        <w:t>добара</w:t>
      </w:r>
      <w:r w:rsidRPr="005B5B92">
        <w:rPr>
          <w:rFonts w:cs="Arial"/>
          <w:noProof/>
          <w:sz w:val="24"/>
          <w:szCs w:val="24"/>
        </w:rPr>
        <w:t xml:space="preserve"> –  </w:t>
      </w:r>
      <w:r w:rsidR="00E5542F">
        <w:rPr>
          <w:rFonts w:cs="Arial"/>
          <w:sz w:val="24"/>
          <w:szCs w:val="24"/>
          <w:lang w:val="sr-Cyrl-RS" w:bidi="en-US"/>
        </w:rPr>
        <w:t xml:space="preserve">Прибор и хемијска средства за одржавање хигијене у пословним објектима </w:t>
      </w:r>
      <w:r w:rsidR="00512810" w:rsidRPr="000847B9">
        <w:rPr>
          <w:rFonts w:eastAsia="TimesNewRomanPS-BoldMT" w:cs="Arial"/>
          <w:bCs/>
          <w:color w:val="000000"/>
          <w:sz w:val="24"/>
          <w:szCs w:val="24"/>
        </w:rPr>
        <w:t xml:space="preserve"> </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до </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JN/1000/0</w:t>
      </w:r>
      <w:r w:rsidR="0018377C">
        <w:rPr>
          <w:rFonts w:eastAsia="TimesNewRomanPS-BoldMT" w:cs="Arial"/>
          <w:bCs/>
          <w:color w:val="000000"/>
          <w:sz w:val="24"/>
          <w:szCs w:val="24"/>
          <w:lang w:val="sr-Cyrl-RS"/>
        </w:rPr>
        <w:t>26</w:t>
      </w:r>
      <w:r w:rsidR="00512810">
        <w:rPr>
          <w:rFonts w:eastAsia="TimesNewRomanPS-BoldMT" w:cs="Arial"/>
          <w:bCs/>
          <w:color w:val="000000"/>
          <w:sz w:val="24"/>
          <w:szCs w:val="24"/>
          <w:lang w:val="sr-Cyrl-RS"/>
        </w:rPr>
        <w:t>8</w:t>
      </w:r>
      <w:r w:rsidR="00512810">
        <w:rPr>
          <w:rFonts w:eastAsia="TimesNewRomanPS-BoldMT" w:cs="Arial"/>
          <w:bCs/>
          <w:color w:val="000000"/>
          <w:sz w:val="24"/>
          <w:szCs w:val="24"/>
          <w:lang w:val="sr-Latn-RS"/>
        </w:rPr>
        <w:t>/201</w:t>
      </w:r>
      <w:r w:rsidR="0018377C">
        <w:rPr>
          <w:rFonts w:eastAsia="TimesNewRomanPS-BoldMT" w:cs="Arial"/>
          <w:bCs/>
          <w:color w:val="000000"/>
          <w:sz w:val="24"/>
          <w:szCs w:val="24"/>
          <w:lang w:val="sr-Latn-RS"/>
        </w:rPr>
        <w:t>7</w:t>
      </w:r>
      <w:r w:rsidRPr="005B5B92">
        <w:rPr>
          <w:rFonts w:cs="Arial"/>
          <w:noProof/>
          <w:sz w:val="24"/>
          <w:szCs w:val="24"/>
        </w:rPr>
        <w:t>,</w:t>
      </w:r>
      <w:r w:rsidRPr="005B5B92">
        <w:rPr>
          <w:rFonts w:cs="Arial"/>
          <w:noProof/>
          <w:sz w:val="24"/>
          <w:szCs w:val="24"/>
          <w:lang w:val="sr-Cyrl-RS"/>
        </w:rPr>
        <w:t xml:space="preserve"> </w:t>
      </w:r>
      <w:r w:rsidRPr="005B5B92">
        <w:rPr>
          <w:rFonts w:cs="Arial"/>
          <w:noProof/>
          <w:sz w:val="24"/>
          <w:szCs w:val="24"/>
        </w:rPr>
        <w:t xml:space="preserve">по Позиву  објављеном на Порталу јавних набавки и интернет страници Наручиоца дана </w:t>
      </w:r>
      <w:r w:rsidR="0018377C">
        <w:rPr>
          <w:rFonts w:cs="Arial"/>
          <w:noProof/>
          <w:sz w:val="24"/>
          <w:szCs w:val="24"/>
          <w:lang w:val="sr-Cyrl-RS"/>
        </w:rPr>
        <w:t>___________</w:t>
      </w:r>
      <w:r w:rsidRPr="005B5B92">
        <w:rPr>
          <w:rFonts w:cs="Arial"/>
          <w:noProof/>
          <w:sz w:val="24"/>
          <w:szCs w:val="24"/>
        </w:rPr>
        <w:t>.године.</w:t>
      </w:r>
    </w:p>
    <w:p w14:paraId="5B2365B5" w14:textId="77777777" w:rsidR="00343A18" w:rsidRPr="005B5B92" w:rsidRDefault="00343A18" w:rsidP="00343A18">
      <w:pPr>
        <w:ind w:left="6"/>
        <w:rPr>
          <w:rFonts w:cs="Arial"/>
          <w:noProof/>
          <w:sz w:val="24"/>
          <w:szCs w:val="24"/>
        </w:rPr>
      </w:pPr>
      <w:r w:rsidRPr="005B5B92">
        <w:rPr>
          <w:rFonts w:cs="Arial"/>
          <w:noProof/>
          <w:sz w:val="24"/>
          <w:szCs w:val="24"/>
        </w:rPr>
        <w:tab/>
        <w:t>Обавезни услови:</w:t>
      </w:r>
    </w:p>
    <w:p w14:paraId="7801A56B" w14:textId="77777777" w:rsidR="00343A18" w:rsidRPr="005B5B92" w:rsidRDefault="00343A18" w:rsidP="00343A18">
      <w:pPr>
        <w:ind w:firstLine="708"/>
        <w:rPr>
          <w:rFonts w:cs="Arial"/>
          <w:sz w:val="24"/>
          <w:szCs w:val="24"/>
          <w:lang w:val="sr-Latn-CS" w:eastAsia="sr-Latn-CS"/>
        </w:rPr>
      </w:pPr>
      <w:r w:rsidRPr="005B5B92">
        <w:rPr>
          <w:rFonts w:cs="Arial"/>
          <w:sz w:val="24"/>
          <w:szCs w:val="24"/>
          <w:lang w:val="sr-Latn-CS" w:eastAsia="sr-Latn-CS"/>
        </w:rPr>
        <w:t>1) да је регистрован код надлежног органа, односно уписан у одговарајући регистар;</w:t>
      </w:r>
    </w:p>
    <w:p w14:paraId="723403D0" w14:textId="77777777" w:rsidR="00343A18" w:rsidRPr="005B5B92" w:rsidRDefault="00343A18" w:rsidP="00343A18">
      <w:pPr>
        <w:ind w:firstLine="708"/>
        <w:rPr>
          <w:rFonts w:cs="Arial"/>
          <w:sz w:val="24"/>
          <w:szCs w:val="24"/>
          <w:lang w:val="sr-Latn-CS" w:eastAsia="sr-Latn-CS"/>
        </w:rPr>
      </w:pPr>
      <w:r w:rsidRPr="005B5B92">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0832BD6" w14:textId="77777777" w:rsidR="00343A18" w:rsidRPr="005B5B92" w:rsidRDefault="00343A18" w:rsidP="00343A18">
      <w:pPr>
        <w:ind w:firstLine="708"/>
        <w:rPr>
          <w:rFonts w:cs="Arial"/>
          <w:sz w:val="24"/>
          <w:szCs w:val="24"/>
          <w:lang w:val="sr-Latn-CS" w:eastAsia="sr-Latn-CS"/>
        </w:rPr>
      </w:pPr>
      <w:r w:rsidRPr="005B5B92">
        <w:rPr>
          <w:rFonts w:cs="Arial"/>
          <w:sz w:val="24"/>
          <w:szCs w:val="24"/>
          <w:lang w:eastAsia="sr-Latn-CS"/>
        </w:rPr>
        <w:t>3</w:t>
      </w:r>
      <w:r w:rsidRPr="005B5B92">
        <w:rPr>
          <w:rFonts w:cs="Arial"/>
          <w:sz w:val="24"/>
          <w:szCs w:val="24"/>
          <w:lang w:val="sr-Latn-CS" w:eastAsia="sr-Latn-CS"/>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3359286" w14:textId="77777777" w:rsidR="00343A18" w:rsidRPr="005B5B92" w:rsidRDefault="00343A18" w:rsidP="00343A18">
      <w:pPr>
        <w:tabs>
          <w:tab w:val="left" w:pos="378"/>
        </w:tabs>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B5B92" w14:paraId="6D859274" w14:textId="77777777" w:rsidTr="00BC01DC">
        <w:trPr>
          <w:jc w:val="center"/>
        </w:trPr>
        <w:tc>
          <w:tcPr>
            <w:tcW w:w="3882" w:type="dxa"/>
          </w:tcPr>
          <w:p w14:paraId="4942FA18" w14:textId="77777777" w:rsidR="00343A18" w:rsidRPr="005B5B92" w:rsidRDefault="00343A18" w:rsidP="00BC01DC">
            <w:pPr>
              <w:spacing w:before="0"/>
              <w:jc w:val="center"/>
              <w:rPr>
                <w:rFonts w:cs="Arial"/>
                <w:sz w:val="24"/>
                <w:szCs w:val="24"/>
              </w:rPr>
            </w:pPr>
            <w:r w:rsidRPr="005B5B92">
              <w:rPr>
                <w:rFonts w:cs="Arial"/>
                <w:sz w:val="24"/>
                <w:szCs w:val="24"/>
              </w:rPr>
              <w:t>Датум:</w:t>
            </w:r>
          </w:p>
        </w:tc>
        <w:tc>
          <w:tcPr>
            <w:tcW w:w="2127" w:type="dxa"/>
          </w:tcPr>
          <w:p w14:paraId="29813546" w14:textId="77777777" w:rsidR="00343A18" w:rsidRPr="005B5B92" w:rsidRDefault="00343A18" w:rsidP="00BC01DC">
            <w:pPr>
              <w:spacing w:before="0"/>
              <w:jc w:val="center"/>
              <w:rPr>
                <w:rFonts w:cs="Arial"/>
                <w:sz w:val="24"/>
                <w:szCs w:val="24"/>
                <w:lang w:val="ru-RU"/>
              </w:rPr>
            </w:pPr>
          </w:p>
        </w:tc>
        <w:tc>
          <w:tcPr>
            <w:tcW w:w="4022" w:type="dxa"/>
          </w:tcPr>
          <w:p w14:paraId="5CE58E01" w14:textId="77777777" w:rsidR="00343A18" w:rsidRPr="005B5B92" w:rsidRDefault="00343A18" w:rsidP="00BC01DC">
            <w:pPr>
              <w:spacing w:before="0"/>
              <w:jc w:val="center"/>
              <w:rPr>
                <w:rFonts w:cs="Arial"/>
                <w:sz w:val="24"/>
                <w:szCs w:val="24"/>
                <w:lang w:val="sr-Cyrl-CS"/>
              </w:rPr>
            </w:pPr>
            <w:r w:rsidRPr="005B5B92">
              <w:rPr>
                <w:rFonts w:cs="Arial"/>
                <w:sz w:val="24"/>
                <w:szCs w:val="24"/>
                <w:lang w:val="sr-Cyrl-CS"/>
              </w:rPr>
              <w:t>П</w:t>
            </w:r>
            <w:r w:rsidRPr="005B5B92">
              <w:rPr>
                <w:rFonts w:cs="Arial"/>
                <w:sz w:val="24"/>
                <w:szCs w:val="24"/>
              </w:rPr>
              <w:t>о</w:t>
            </w:r>
            <w:r w:rsidRPr="005B5B92">
              <w:rPr>
                <w:rFonts w:cs="Arial"/>
                <w:sz w:val="24"/>
                <w:szCs w:val="24"/>
                <w:lang w:val="sr-Cyrl-CS"/>
              </w:rPr>
              <w:t>дизвођач</w:t>
            </w:r>
          </w:p>
        </w:tc>
      </w:tr>
      <w:tr w:rsidR="00343A18" w:rsidRPr="005B5B92" w14:paraId="3EE8CADA" w14:textId="77777777" w:rsidTr="00BC01DC">
        <w:trPr>
          <w:jc w:val="center"/>
        </w:trPr>
        <w:tc>
          <w:tcPr>
            <w:tcW w:w="3882" w:type="dxa"/>
          </w:tcPr>
          <w:p w14:paraId="38506108" w14:textId="77777777" w:rsidR="00343A18" w:rsidRPr="005B5B92" w:rsidRDefault="00343A18" w:rsidP="00BC01DC">
            <w:pPr>
              <w:spacing w:before="0"/>
              <w:jc w:val="center"/>
              <w:rPr>
                <w:rFonts w:cs="Arial"/>
                <w:sz w:val="24"/>
                <w:szCs w:val="24"/>
              </w:rPr>
            </w:pPr>
          </w:p>
        </w:tc>
        <w:tc>
          <w:tcPr>
            <w:tcW w:w="2127" w:type="dxa"/>
          </w:tcPr>
          <w:p w14:paraId="7EA7312A" w14:textId="77777777" w:rsidR="00343A18" w:rsidRPr="005B5B92" w:rsidRDefault="00343A18" w:rsidP="00BC01DC">
            <w:pPr>
              <w:spacing w:before="0"/>
              <w:jc w:val="center"/>
              <w:rPr>
                <w:rFonts w:cs="Arial"/>
                <w:sz w:val="24"/>
                <w:szCs w:val="24"/>
              </w:rPr>
            </w:pPr>
            <w:r w:rsidRPr="005B5B92">
              <w:rPr>
                <w:rFonts w:cs="Arial"/>
                <w:sz w:val="24"/>
                <w:szCs w:val="24"/>
              </w:rPr>
              <w:t>М.П.</w:t>
            </w:r>
          </w:p>
        </w:tc>
        <w:tc>
          <w:tcPr>
            <w:tcW w:w="4022" w:type="dxa"/>
          </w:tcPr>
          <w:p w14:paraId="6F16207A" w14:textId="77777777" w:rsidR="00343A18" w:rsidRPr="005B5B92" w:rsidRDefault="00343A18" w:rsidP="00BC01DC">
            <w:pPr>
              <w:spacing w:before="0"/>
              <w:jc w:val="center"/>
              <w:rPr>
                <w:rFonts w:cs="Arial"/>
                <w:sz w:val="24"/>
                <w:szCs w:val="24"/>
                <w:lang w:val="ru-RU"/>
              </w:rPr>
            </w:pPr>
          </w:p>
        </w:tc>
      </w:tr>
      <w:tr w:rsidR="00343A18" w:rsidRPr="005B5B92" w14:paraId="5847382D" w14:textId="77777777" w:rsidTr="00BC01DC">
        <w:trPr>
          <w:jc w:val="center"/>
        </w:trPr>
        <w:tc>
          <w:tcPr>
            <w:tcW w:w="3882" w:type="dxa"/>
            <w:tcBorders>
              <w:bottom w:val="single" w:sz="4" w:space="0" w:color="auto"/>
            </w:tcBorders>
          </w:tcPr>
          <w:p w14:paraId="03BAE1A5" w14:textId="77777777" w:rsidR="00343A18" w:rsidRPr="005B5B92" w:rsidRDefault="00343A18" w:rsidP="00BC01DC">
            <w:pPr>
              <w:spacing w:before="0"/>
              <w:jc w:val="center"/>
              <w:rPr>
                <w:rFonts w:cs="Arial"/>
                <w:sz w:val="24"/>
                <w:szCs w:val="24"/>
              </w:rPr>
            </w:pPr>
          </w:p>
        </w:tc>
        <w:tc>
          <w:tcPr>
            <w:tcW w:w="2127" w:type="dxa"/>
          </w:tcPr>
          <w:p w14:paraId="336F1F41" w14:textId="77777777" w:rsidR="00343A18" w:rsidRPr="005B5B92" w:rsidRDefault="00343A18" w:rsidP="00BC01DC">
            <w:pPr>
              <w:spacing w:before="0"/>
              <w:jc w:val="center"/>
              <w:rPr>
                <w:rFonts w:cs="Arial"/>
                <w:sz w:val="24"/>
                <w:szCs w:val="24"/>
                <w:lang w:val="ru-RU"/>
              </w:rPr>
            </w:pPr>
          </w:p>
        </w:tc>
        <w:tc>
          <w:tcPr>
            <w:tcW w:w="4022" w:type="dxa"/>
            <w:tcBorders>
              <w:bottom w:val="single" w:sz="4" w:space="0" w:color="auto"/>
            </w:tcBorders>
          </w:tcPr>
          <w:p w14:paraId="490ECFD0" w14:textId="77777777" w:rsidR="00343A18" w:rsidRPr="005B5B92" w:rsidRDefault="00343A18" w:rsidP="00BC01DC">
            <w:pPr>
              <w:spacing w:before="0"/>
              <w:jc w:val="center"/>
              <w:rPr>
                <w:rFonts w:cs="Arial"/>
                <w:sz w:val="24"/>
                <w:szCs w:val="24"/>
                <w:lang w:val="ru-RU"/>
              </w:rPr>
            </w:pPr>
          </w:p>
        </w:tc>
      </w:tr>
    </w:tbl>
    <w:p w14:paraId="3F42F97A" w14:textId="77777777" w:rsidR="00343A18" w:rsidRPr="005B5B92" w:rsidRDefault="00343A18" w:rsidP="00343A18">
      <w:pPr>
        <w:tabs>
          <w:tab w:val="left" w:pos="378"/>
        </w:tabs>
        <w:rPr>
          <w:rFonts w:eastAsia="Arial Unicode MS" w:cs="Arial"/>
          <w:sz w:val="24"/>
          <w:szCs w:val="24"/>
        </w:rPr>
      </w:pPr>
    </w:p>
    <w:p w14:paraId="0769A314" w14:textId="77777777" w:rsidR="00343A18" w:rsidRPr="005B5B92" w:rsidRDefault="00343A18" w:rsidP="00343A18">
      <w:pPr>
        <w:rPr>
          <w:rFonts w:cs="Arial"/>
          <w:sz w:val="20"/>
          <w:szCs w:val="20"/>
        </w:rPr>
      </w:pPr>
      <w:r w:rsidRPr="005B5B92">
        <w:rPr>
          <w:rFonts w:eastAsia="Calibri" w:cs="Arial"/>
          <w:b/>
          <w:sz w:val="20"/>
          <w:szCs w:val="20"/>
          <w:lang w:val="sr-Cyrl-CS"/>
        </w:rPr>
        <w:t>Напомена:</w:t>
      </w:r>
      <w:r w:rsidR="005B5B92">
        <w:rPr>
          <w:rFonts w:eastAsia="Calibri" w:cs="Arial"/>
          <w:b/>
          <w:sz w:val="20"/>
          <w:szCs w:val="20"/>
          <w:lang w:val="sr-Cyrl-CS"/>
        </w:rPr>
        <w:t xml:space="preserve"> </w:t>
      </w:r>
      <w:r w:rsidRPr="005B5B92">
        <w:rPr>
          <w:rFonts w:eastAsia="Calibri" w:cs="Arial"/>
          <w:sz w:val="20"/>
          <w:szCs w:val="20"/>
        </w:rPr>
        <w:t xml:space="preserve">У случају да понуђач подноси понуду са подизвођачем, Изјава </w:t>
      </w:r>
      <w:r w:rsidRPr="005B5B92">
        <w:rPr>
          <w:rFonts w:eastAsia="Calibri" w:cs="Arial"/>
          <w:sz w:val="20"/>
          <w:szCs w:val="20"/>
          <w:lang w:val="sr-Cyrl-CS"/>
        </w:rPr>
        <w:t xml:space="preserve">се доставља за сваког подизвођача. Изјава </w:t>
      </w:r>
      <w:r w:rsidRPr="005B5B92">
        <w:rPr>
          <w:rFonts w:eastAsia="Calibri" w:cs="Arial"/>
          <w:sz w:val="20"/>
          <w:szCs w:val="20"/>
        </w:rPr>
        <w:t xml:space="preserve">мора бити </w:t>
      </w:r>
      <w:r w:rsidRPr="005B5B92">
        <w:rPr>
          <w:rFonts w:eastAsia="Calibri" w:cs="Arial"/>
          <w:sz w:val="20"/>
          <w:szCs w:val="20"/>
          <w:lang w:val="sr-Cyrl-CS"/>
        </w:rPr>
        <w:t>попуњена,</w:t>
      </w:r>
      <w:r w:rsidRPr="005B5B92">
        <w:rPr>
          <w:rFonts w:eastAsia="Calibri" w:cs="Arial"/>
          <w:sz w:val="20"/>
          <w:szCs w:val="20"/>
        </w:rPr>
        <w:t xml:space="preserve"> потписана</w:t>
      </w:r>
      <w:r w:rsidRPr="005B5B92">
        <w:rPr>
          <w:rFonts w:eastAsia="Calibri" w:cs="Arial"/>
          <w:sz w:val="20"/>
          <w:szCs w:val="20"/>
          <w:lang w:val="sr-Cyrl-CS"/>
        </w:rPr>
        <w:t xml:space="preserve"> и оверена</w:t>
      </w:r>
      <w:r w:rsidRPr="005B5B92">
        <w:rPr>
          <w:rFonts w:eastAsia="Calibri" w:cs="Arial"/>
          <w:sz w:val="20"/>
          <w:szCs w:val="20"/>
        </w:rPr>
        <w:t xml:space="preserve"> од стране овлашћеног лица за заступање подизвођача</w:t>
      </w:r>
      <w:r w:rsidRPr="005B5B92">
        <w:rPr>
          <w:rFonts w:eastAsia="Calibri" w:cs="Arial"/>
          <w:sz w:val="20"/>
          <w:szCs w:val="20"/>
          <w:lang w:val="sr-Cyrl-CS"/>
        </w:rPr>
        <w:t xml:space="preserve"> и оверена печатом.</w:t>
      </w:r>
    </w:p>
    <w:p w14:paraId="7AA1DD00" w14:textId="77777777" w:rsidR="00343A18" w:rsidRPr="005B5B92" w:rsidRDefault="00343A18" w:rsidP="00343A18">
      <w:pPr>
        <w:rPr>
          <w:rFonts w:cs="Arial"/>
          <w:sz w:val="20"/>
          <w:szCs w:val="20"/>
          <w:lang w:val="sr-Cyrl-CS"/>
        </w:rPr>
      </w:pPr>
      <w:r w:rsidRPr="005B5B92">
        <w:rPr>
          <w:rFonts w:cs="Arial"/>
          <w:sz w:val="20"/>
          <w:szCs w:val="20"/>
        </w:rPr>
        <w:t>Приликом подношења понуде овај образац копирати у потребном броју примерака.</w:t>
      </w:r>
    </w:p>
    <w:p w14:paraId="2EA845AF" w14:textId="77777777" w:rsidR="00343A18" w:rsidRPr="005B5B92" w:rsidRDefault="00343A18" w:rsidP="00B02E86"/>
    <w:p w14:paraId="088607A5" w14:textId="77777777" w:rsidR="00343A18" w:rsidRDefault="00343A18" w:rsidP="00B02E86">
      <w:pPr>
        <w:rPr>
          <w:rFonts w:cs="Arial"/>
          <w:color w:val="00B0F0"/>
          <w:sz w:val="24"/>
          <w:szCs w:val="24"/>
        </w:rPr>
      </w:pPr>
    </w:p>
    <w:p w14:paraId="18DFF9D8" w14:textId="77777777" w:rsidR="00F11A0A" w:rsidRDefault="00F11A0A" w:rsidP="00B02E86">
      <w:pPr>
        <w:rPr>
          <w:rFonts w:cs="Arial"/>
          <w:color w:val="00B0F0"/>
          <w:sz w:val="24"/>
          <w:szCs w:val="24"/>
        </w:rPr>
      </w:pPr>
    </w:p>
    <w:p w14:paraId="63809015" w14:textId="77777777" w:rsidR="00992DEC" w:rsidRDefault="00992DEC" w:rsidP="00B02E86">
      <w:pPr>
        <w:rPr>
          <w:rFonts w:cs="Arial"/>
          <w:color w:val="00B0F0"/>
          <w:sz w:val="24"/>
          <w:szCs w:val="24"/>
        </w:rPr>
      </w:pPr>
    </w:p>
    <w:p w14:paraId="562473CF" w14:textId="77777777" w:rsidR="00992DEC" w:rsidRDefault="00992DEC" w:rsidP="00B02E86">
      <w:pPr>
        <w:rPr>
          <w:rFonts w:cs="Arial"/>
          <w:color w:val="00B0F0"/>
          <w:sz w:val="24"/>
          <w:szCs w:val="24"/>
        </w:rPr>
      </w:pPr>
    </w:p>
    <w:p w14:paraId="4F7BA18B" w14:textId="77777777" w:rsidR="00992DEC" w:rsidRDefault="00992DEC" w:rsidP="00B02E86">
      <w:pPr>
        <w:rPr>
          <w:rFonts w:cs="Arial"/>
          <w:color w:val="00B0F0"/>
          <w:sz w:val="24"/>
          <w:szCs w:val="24"/>
        </w:rPr>
      </w:pPr>
    </w:p>
    <w:p w14:paraId="6CA268B8"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2D9855E1" w14:textId="77777777" w:rsidR="007E7BB8" w:rsidRPr="00EC5BB4" w:rsidRDefault="007E7BB8" w:rsidP="007E7BB8">
      <w:pPr>
        <w:pStyle w:val="KDObrazac"/>
        <w:spacing w:before="0"/>
        <w:rPr>
          <w:sz w:val="24"/>
          <w:szCs w:val="24"/>
          <w:lang w:val="sr-Cyrl-RS"/>
        </w:rPr>
      </w:pPr>
      <w:r w:rsidRPr="00EC5BB4">
        <w:rPr>
          <w:sz w:val="24"/>
          <w:szCs w:val="24"/>
        </w:rPr>
        <w:lastRenderedPageBreak/>
        <w:t>ОБРАЗАЦ</w:t>
      </w:r>
      <w:r w:rsidR="00145B67">
        <w:rPr>
          <w:sz w:val="24"/>
          <w:szCs w:val="24"/>
        </w:rPr>
        <w:t xml:space="preserve"> 6</w:t>
      </w:r>
    </w:p>
    <w:p w14:paraId="4823561B" w14:textId="77777777" w:rsidR="007E7BB8" w:rsidRPr="00EC5BB4" w:rsidRDefault="007E7BB8" w:rsidP="007E7BB8">
      <w:pPr>
        <w:spacing w:before="0"/>
        <w:rPr>
          <w:rFonts w:cs="Arial"/>
          <w:sz w:val="24"/>
          <w:szCs w:val="24"/>
          <w:lang w:val="sr-Cyrl-CS"/>
        </w:rPr>
      </w:pPr>
    </w:p>
    <w:p w14:paraId="0EAB1A96"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7636B079" w14:textId="7C793E93" w:rsidR="00512810" w:rsidRDefault="007E7BB8" w:rsidP="00512810">
      <w:pPr>
        <w:spacing w:before="0"/>
        <w:jc w:val="center"/>
        <w:rPr>
          <w:rFonts w:eastAsia="TimesNewRomanPS-BoldMT" w:cs="Arial"/>
          <w:bCs/>
          <w:color w:val="000000"/>
          <w:sz w:val="24"/>
          <w:szCs w:val="24"/>
          <w:lang w:val="sr-Cyrl-RS"/>
        </w:rPr>
      </w:pPr>
      <w:r w:rsidRPr="00EC5BB4">
        <w:rPr>
          <w:rFonts w:cs="Arial"/>
          <w:sz w:val="24"/>
          <w:szCs w:val="24"/>
        </w:rPr>
        <w:t>за јавну набавку добара:</w:t>
      </w:r>
      <w:r w:rsidR="00DA017C">
        <w:rPr>
          <w:rFonts w:cs="Arial"/>
          <w:sz w:val="24"/>
          <w:szCs w:val="24"/>
          <w:lang w:val="sr-Cyrl-RS"/>
        </w:rPr>
        <w:t xml:space="preserve"> </w:t>
      </w:r>
      <w:r w:rsidR="00E5542F">
        <w:rPr>
          <w:rFonts w:cs="Arial"/>
          <w:sz w:val="24"/>
          <w:szCs w:val="24"/>
          <w:lang w:val="sr-Cyrl-RS" w:bidi="en-US"/>
        </w:rPr>
        <w:t xml:space="preserve">Прибор и хемијска средства за одржавање хигијене у пословним објектима </w:t>
      </w:r>
      <w:r w:rsidR="00512810" w:rsidRPr="000847B9">
        <w:rPr>
          <w:rFonts w:eastAsia="TimesNewRomanPS-BoldMT" w:cs="Arial"/>
          <w:bCs/>
          <w:color w:val="000000"/>
          <w:sz w:val="24"/>
          <w:szCs w:val="24"/>
        </w:rPr>
        <w:t xml:space="preserve"> </w:t>
      </w:r>
      <w:r w:rsidR="00512810">
        <w:rPr>
          <w:rFonts w:eastAsia="TimesNewRomanPS-BoldMT" w:cs="Arial"/>
          <w:bCs/>
          <w:color w:val="000000"/>
          <w:sz w:val="24"/>
          <w:szCs w:val="24"/>
          <w:lang w:val="sr-Cyrl-RS"/>
        </w:rPr>
        <w:t>,</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до </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JN/1000/0</w:t>
      </w:r>
      <w:r w:rsidR="0018377C">
        <w:rPr>
          <w:rFonts w:eastAsia="TimesNewRomanPS-BoldMT" w:cs="Arial"/>
          <w:bCs/>
          <w:color w:val="000000"/>
          <w:sz w:val="24"/>
          <w:szCs w:val="24"/>
          <w:lang w:val="sr-Cyrl-RS"/>
        </w:rPr>
        <w:t>26</w:t>
      </w:r>
      <w:r w:rsidR="00512810">
        <w:rPr>
          <w:rFonts w:eastAsia="TimesNewRomanPS-BoldMT" w:cs="Arial"/>
          <w:bCs/>
          <w:color w:val="000000"/>
          <w:sz w:val="24"/>
          <w:szCs w:val="24"/>
          <w:lang w:val="sr-Cyrl-RS"/>
        </w:rPr>
        <w:t>8</w:t>
      </w:r>
      <w:r w:rsidR="0018377C">
        <w:rPr>
          <w:rFonts w:eastAsia="TimesNewRomanPS-BoldMT" w:cs="Arial"/>
          <w:bCs/>
          <w:color w:val="000000"/>
          <w:sz w:val="24"/>
          <w:szCs w:val="24"/>
          <w:lang w:val="sr-Latn-RS"/>
        </w:rPr>
        <w:t>/2017</w:t>
      </w:r>
    </w:p>
    <w:p w14:paraId="11942B95" w14:textId="77777777" w:rsidR="00512810" w:rsidRPr="00512810" w:rsidRDefault="00512810" w:rsidP="00512810">
      <w:pPr>
        <w:spacing w:before="0"/>
        <w:jc w:val="center"/>
        <w:rPr>
          <w:rFonts w:eastAsia="TimesNewRomanPS-BoldMT" w:cs="Arial"/>
          <w:bCs/>
          <w:color w:val="000000"/>
          <w:sz w:val="24"/>
          <w:szCs w:val="24"/>
          <w:lang w:val="sr-Cyrl-RS"/>
        </w:rPr>
      </w:pPr>
    </w:p>
    <w:p w14:paraId="6E1EB54E" w14:textId="5F987049" w:rsidR="007E7BB8" w:rsidRPr="00EC5BB4" w:rsidRDefault="007E7BB8" w:rsidP="00512810">
      <w:pPr>
        <w:spacing w:before="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FA78B7">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14:paraId="127AC9DC" w14:textId="77777777" w:rsidTr="00512810">
        <w:trPr>
          <w:trHeight w:val="749"/>
          <w:tblCellSpacing w:w="20" w:type="dxa"/>
        </w:trPr>
        <w:tc>
          <w:tcPr>
            <w:tcW w:w="5789" w:type="dxa"/>
            <w:shd w:val="clear" w:color="auto" w:fill="auto"/>
            <w:vAlign w:val="center"/>
          </w:tcPr>
          <w:p w14:paraId="487B1DF3" w14:textId="446F8B9C" w:rsidR="007E7BB8" w:rsidRPr="00EC5BB4" w:rsidRDefault="007E7BB8" w:rsidP="00BE2EA9">
            <w:pPr>
              <w:jc w:val="center"/>
              <w:rPr>
                <w:rFonts w:cs="Arial"/>
                <w:color w:val="00B0F0"/>
                <w:sz w:val="24"/>
                <w:szCs w:val="24"/>
              </w:rPr>
            </w:pPr>
          </w:p>
        </w:tc>
        <w:tc>
          <w:tcPr>
            <w:tcW w:w="3181" w:type="dxa"/>
            <w:shd w:val="clear" w:color="auto" w:fill="auto"/>
          </w:tcPr>
          <w:p w14:paraId="3638DA88" w14:textId="77777777" w:rsidR="007E7BB8" w:rsidRPr="00EC5BB4" w:rsidRDefault="007E7BB8" w:rsidP="00BE2EA9">
            <w:pPr>
              <w:rPr>
                <w:rFonts w:cs="Arial"/>
                <w:sz w:val="24"/>
                <w:szCs w:val="24"/>
              </w:rPr>
            </w:pPr>
          </w:p>
          <w:p w14:paraId="3E24526C"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61FCBD3" w14:textId="77777777" w:rsidTr="00512810">
        <w:trPr>
          <w:trHeight w:val="307"/>
          <w:tblCellSpacing w:w="20" w:type="dxa"/>
        </w:trPr>
        <w:tc>
          <w:tcPr>
            <w:tcW w:w="5789" w:type="dxa"/>
            <w:shd w:val="clear" w:color="auto" w:fill="auto"/>
            <w:vAlign w:val="center"/>
          </w:tcPr>
          <w:p w14:paraId="0B9EC17C"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14:paraId="64716D3D" w14:textId="77777777" w:rsidR="007E7BB8" w:rsidRPr="00EC5BB4" w:rsidRDefault="007E7BB8" w:rsidP="00BE2EA9">
            <w:pPr>
              <w:rPr>
                <w:rFonts w:cs="Arial"/>
                <w:sz w:val="24"/>
                <w:szCs w:val="24"/>
              </w:rPr>
            </w:pPr>
          </w:p>
          <w:p w14:paraId="6E78AA0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95A2251" w14:textId="77777777" w:rsidTr="00512810">
        <w:trPr>
          <w:trHeight w:val="433"/>
          <w:tblCellSpacing w:w="20" w:type="dxa"/>
        </w:trPr>
        <w:tc>
          <w:tcPr>
            <w:tcW w:w="5789" w:type="dxa"/>
            <w:shd w:val="clear" w:color="auto" w:fill="auto"/>
            <w:vAlign w:val="center"/>
          </w:tcPr>
          <w:p w14:paraId="2CDB2C1B"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14:paraId="6F37C21A" w14:textId="77777777" w:rsidR="007E7BB8" w:rsidRPr="00EC5BB4" w:rsidRDefault="007E7BB8" w:rsidP="00BE2EA9">
            <w:pPr>
              <w:rPr>
                <w:rFonts w:cs="Arial"/>
                <w:sz w:val="24"/>
                <w:szCs w:val="24"/>
              </w:rPr>
            </w:pPr>
          </w:p>
          <w:p w14:paraId="491E456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C38E896" w14:textId="77777777" w:rsidTr="00512810">
        <w:trPr>
          <w:trHeight w:val="190"/>
          <w:tblCellSpacing w:w="20" w:type="dxa"/>
        </w:trPr>
        <w:tc>
          <w:tcPr>
            <w:tcW w:w="5789" w:type="dxa"/>
            <w:shd w:val="clear" w:color="auto" w:fill="auto"/>
          </w:tcPr>
          <w:p w14:paraId="01E34E5A" w14:textId="77777777" w:rsidR="007E7BB8" w:rsidRPr="00EC5BB4" w:rsidRDefault="007E7BB8" w:rsidP="00BE2EA9">
            <w:pPr>
              <w:jc w:val="center"/>
              <w:rPr>
                <w:rFonts w:cs="Arial"/>
                <w:sz w:val="24"/>
                <w:szCs w:val="24"/>
              </w:rPr>
            </w:pPr>
          </w:p>
          <w:p w14:paraId="08418CC5"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14:paraId="55C20C47" w14:textId="77777777" w:rsidR="007E7BB8" w:rsidRPr="00EC5BB4" w:rsidRDefault="007E7BB8" w:rsidP="00BE2EA9">
            <w:pPr>
              <w:rPr>
                <w:rFonts w:cs="Arial"/>
                <w:sz w:val="24"/>
                <w:szCs w:val="24"/>
              </w:rPr>
            </w:pPr>
          </w:p>
          <w:p w14:paraId="105DDECC"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E3FB057" w14:textId="31638992"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14:paraId="5C5CB82B"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BC07253" w14:textId="77777777" w:rsidTr="00BE2EA9">
        <w:trPr>
          <w:jc w:val="center"/>
        </w:trPr>
        <w:tc>
          <w:tcPr>
            <w:tcW w:w="3882" w:type="dxa"/>
          </w:tcPr>
          <w:p w14:paraId="6C123D28"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2C12B2F" w14:textId="77777777" w:rsidR="007E7BB8" w:rsidRPr="00EC5BB4" w:rsidRDefault="007E7BB8" w:rsidP="00BE2EA9">
            <w:pPr>
              <w:spacing w:before="0"/>
              <w:jc w:val="center"/>
              <w:rPr>
                <w:rFonts w:cs="Arial"/>
                <w:sz w:val="24"/>
                <w:szCs w:val="24"/>
                <w:lang w:val="ru-RU"/>
              </w:rPr>
            </w:pPr>
          </w:p>
        </w:tc>
        <w:tc>
          <w:tcPr>
            <w:tcW w:w="4022" w:type="dxa"/>
          </w:tcPr>
          <w:p w14:paraId="17A26319"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4BC5739E" w14:textId="77777777" w:rsidTr="00BE2EA9">
        <w:trPr>
          <w:jc w:val="center"/>
        </w:trPr>
        <w:tc>
          <w:tcPr>
            <w:tcW w:w="3882" w:type="dxa"/>
          </w:tcPr>
          <w:p w14:paraId="30EEB57E" w14:textId="77777777" w:rsidR="007E7BB8" w:rsidRPr="00EC5BB4" w:rsidRDefault="007E7BB8" w:rsidP="00BE2EA9">
            <w:pPr>
              <w:spacing w:before="0"/>
              <w:jc w:val="center"/>
              <w:rPr>
                <w:rFonts w:cs="Arial"/>
                <w:sz w:val="24"/>
                <w:szCs w:val="24"/>
              </w:rPr>
            </w:pPr>
          </w:p>
        </w:tc>
        <w:tc>
          <w:tcPr>
            <w:tcW w:w="2127" w:type="dxa"/>
          </w:tcPr>
          <w:p w14:paraId="50B5665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5A24AB1E" w14:textId="77777777" w:rsidR="007E7BB8" w:rsidRPr="00EC5BB4" w:rsidRDefault="007E7BB8" w:rsidP="00BE2EA9">
            <w:pPr>
              <w:spacing w:before="0"/>
              <w:jc w:val="center"/>
              <w:rPr>
                <w:rFonts w:cs="Arial"/>
                <w:sz w:val="24"/>
                <w:szCs w:val="24"/>
                <w:lang w:val="ru-RU"/>
              </w:rPr>
            </w:pPr>
          </w:p>
        </w:tc>
      </w:tr>
      <w:tr w:rsidR="007E7BB8" w:rsidRPr="00EC5BB4" w14:paraId="114F9586" w14:textId="77777777" w:rsidTr="00BE2EA9">
        <w:trPr>
          <w:jc w:val="center"/>
        </w:trPr>
        <w:tc>
          <w:tcPr>
            <w:tcW w:w="3882" w:type="dxa"/>
            <w:tcBorders>
              <w:bottom w:val="single" w:sz="4" w:space="0" w:color="auto"/>
            </w:tcBorders>
          </w:tcPr>
          <w:p w14:paraId="70F14671" w14:textId="77777777" w:rsidR="007E7BB8" w:rsidRPr="00EC5BB4" w:rsidRDefault="007E7BB8" w:rsidP="00BE2EA9">
            <w:pPr>
              <w:spacing w:before="0"/>
              <w:jc w:val="center"/>
              <w:rPr>
                <w:rFonts w:cs="Arial"/>
                <w:sz w:val="24"/>
                <w:szCs w:val="24"/>
              </w:rPr>
            </w:pPr>
          </w:p>
        </w:tc>
        <w:tc>
          <w:tcPr>
            <w:tcW w:w="2127" w:type="dxa"/>
          </w:tcPr>
          <w:p w14:paraId="73285947"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EC5BB4" w:rsidRDefault="007E7BB8" w:rsidP="00BE2EA9">
            <w:pPr>
              <w:spacing w:before="0"/>
              <w:jc w:val="center"/>
              <w:rPr>
                <w:rFonts w:cs="Arial"/>
                <w:sz w:val="24"/>
                <w:szCs w:val="24"/>
                <w:lang w:val="ru-RU"/>
              </w:rPr>
            </w:pPr>
          </w:p>
        </w:tc>
      </w:tr>
      <w:tr w:rsidR="007E7BB8" w:rsidRPr="00EC5BB4" w14:paraId="14BBD8CB" w14:textId="77777777" w:rsidTr="00BE2EA9">
        <w:trPr>
          <w:trHeight w:val="389"/>
          <w:jc w:val="center"/>
        </w:trPr>
        <w:tc>
          <w:tcPr>
            <w:tcW w:w="3882" w:type="dxa"/>
            <w:tcBorders>
              <w:top w:val="single" w:sz="4" w:space="0" w:color="auto"/>
            </w:tcBorders>
          </w:tcPr>
          <w:p w14:paraId="3527EEDA" w14:textId="77777777" w:rsidR="007E7BB8" w:rsidRPr="00EC5BB4" w:rsidRDefault="007E7BB8" w:rsidP="00BE2EA9">
            <w:pPr>
              <w:spacing w:before="0"/>
              <w:jc w:val="center"/>
              <w:rPr>
                <w:rFonts w:cs="Arial"/>
                <w:sz w:val="24"/>
                <w:szCs w:val="24"/>
              </w:rPr>
            </w:pPr>
          </w:p>
        </w:tc>
        <w:tc>
          <w:tcPr>
            <w:tcW w:w="2127" w:type="dxa"/>
          </w:tcPr>
          <w:p w14:paraId="5802EB60"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EC5BB4" w:rsidRDefault="007E7BB8" w:rsidP="00BE2EA9">
            <w:pPr>
              <w:spacing w:before="0"/>
              <w:jc w:val="center"/>
              <w:rPr>
                <w:rFonts w:cs="Arial"/>
                <w:sz w:val="24"/>
                <w:szCs w:val="24"/>
                <w:lang w:val="ru-RU"/>
              </w:rPr>
            </w:pPr>
          </w:p>
        </w:tc>
      </w:tr>
    </w:tbl>
    <w:p w14:paraId="0578B067"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021422E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52A16B92"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14:paraId="0A41F848"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B585FEB"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756179">
        <w:rPr>
          <w:sz w:val="24"/>
          <w:szCs w:val="24"/>
          <w:lang w:val="sr-Cyrl-RS"/>
        </w:rPr>
        <w:t>бр.</w:t>
      </w:r>
      <w:r w:rsidR="00925E05" w:rsidRPr="00EC5BB4">
        <w:rPr>
          <w:sz w:val="24"/>
          <w:szCs w:val="24"/>
        </w:rPr>
        <w:t xml:space="preserve"> </w:t>
      </w:r>
      <w:r w:rsidR="00756179">
        <w:rPr>
          <w:sz w:val="24"/>
          <w:szCs w:val="24"/>
        </w:rPr>
        <w:t>1</w:t>
      </w:r>
    </w:p>
    <w:p w14:paraId="4864896C" w14:textId="77777777" w:rsidR="00932668" w:rsidRPr="00EC5BB4" w:rsidRDefault="00932668" w:rsidP="00932668">
      <w:pPr>
        <w:pStyle w:val="NoSpacing"/>
        <w:suppressAutoHyphens w:val="0"/>
        <w:spacing w:before="0"/>
        <w:jc w:val="center"/>
        <w:rPr>
          <w:rFonts w:cs="Arial"/>
          <w:szCs w:val="24"/>
          <w:lang w:val="sr-Latn-CS"/>
        </w:rPr>
      </w:pPr>
    </w:p>
    <w:p w14:paraId="53F8BFE9" w14:textId="77777777" w:rsidR="00932668" w:rsidRPr="00EC5BB4" w:rsidRDefault="00932668" w:rsidP="00932668">
      <w:pPr>
        <w:pStyle w:val="NoSpacing"/>
        <w:suppressAutoHyphens w:val="0"/>
        <w:spacing w:before="0"/>
        <w:jc w:val="center"/>
        <w:rPr>
          <w:rFonts w:cs="Arial"/>
          <w:szCs w:val="24"/>
          <w:lang w:val="sr-Latn-CS"/>
        </w:rPr>
      </w:pPr>
    </w:p>
    <w:p w14:paraId="08E7390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9833375" w14:textId="77777777" w:rsidR="00932668" w:rsidRPr="00EC5BB4" w:rsidRDefault="00932668" w:rsidP="00932668">
      <w:pPr>
        <w:pStyle w:val="NoSpacing"/>
        <w:suppressAutoHyphens w:val="0"/>
        <w:spacing w:before="0"/>
        <w:jc w:val="center"/>
        <w:rPr>
          <w:rFonts w:cs="Arial"/>
          <w:b/>
          <w:szCs w:val="24"/>
        </w:rPr>
      </w:pPr>
    </w:p>
    <w:p w14:paraId="2959E3A6" w14:textId="77777777"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C1BBAFB" w14:textId="77777777" w:rsidR="00932668" w:rsidRPr="00EC5BB4" w:rsidRDefault="00932668" w:rsidP="00BE2EA9">
            <w:pPr>
              <w:pStyle w:val="NoSpacing"/>
              <w:rPr>
                <w:rFonts w:cs="Arial"/>
                <w:szCs w:val="24"/>
              </w:rPr>
            </w:pPr>
          </w:p>
        </w:tc>
      </w:tr>
      <w:tr w:rsidR="00932668" w:rsidRPr="00EC5BB4"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EC5BB4" w:rsidRDefault="00932668" w:rsidP="00BE2EA9">
            <w:pPr>
              <w:pStyle w:val="NoSpacing"/>
              <w:rPr>
                <w:rFonts w:cs="Arial"/>
                <w:szCs w:val="24"/>
              </w:rPr>
            </w:pPr>
          </w:p>
        </w:tc>
      </w:tr>
      <w:tr w:rsidR="00932668" w:rsidRPr="00EC5BB4"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382D90AB" w14:textId="77777777" w:rsidR="00932668" w:rsidRPr="00EC5BB4" w:rsidRDefault="00932668" w:rsidP="00BE2EA9">
            <w:pPr>
              <w:pStyle w:val="NoSpacing"/>
              <w:rPr>
                <w:rFonts w:cs="Arial"/>
                <w:i/>
                <w:szCs w:val="24"/>
                <w:lang w:val="sr-Cyrl-RS"/>
              </w:rPr>
            </w:pPr>
          </w:p>
          <w:p w14:paraId="4713C863" w14:textId="77777777" w:rsidR="00932668" w:rsidRPr="00EC5BB4" w:rsidRDefault="00932668" w:rsidP="00BE2EA9">
            <w:pPr>
              <w:pStyle w:val="NoSpacing"/>
              <w:rPr>
                <w:rFonts w:cs="Arial"/>
                <w:i/>
                <w:szCs w:val="24"/>
                <w:lang w:val="sr-Cyrl-RS"/>
              </w:rPr>
            </w:pPr>
          </w:p>
          <w:p w14:paraId="5CFB56C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EC5BB4" w:rsidRDefault="00932668" w:rsidP="00BE2EA9">
            <w:pPr>
              <w:pStyle w:val="NoSpacing"/>
              <w:rPr>
                <w:rFonts w:cs="Arial"/>
                <w:szCs w:val="24"/>
              </w:rPr>
            </w:pPr>
          </w:p>
        </w:tc>
      </w:tr>
      <w:tr w:rsidR="00932668" w:rsidRPr="00EC5BB4" w14:paraId="5706728A"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5C4C7FC9"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7DCF18B5" w14:textId="77777777" w:rsidR="00932668" w:rsidRPr="00EC5BB4" w:rsidRDefault="00932668" w:rsidP="00BE2EA9">
            <w:pPr>
              <w:pStyle w:val="NoSpacing"/>
              <w:rPr>
                <w:rFonts w:cs="Arial"/>
                <w:i/>
                <w:szCs w:val="24"/>
                <w:lang w:val="sr-Cyrl-RS"/>
              </w:rPr>
            </w:pPr>
          </w:p>
          <w:p w14:paraId="0CF3DE07" w14:textId="77777777" w:rsidR="00932668" w:rsidRPr="00EC5BB4" w:rsidRDefault="00932668" w:rsidP="00BE2EA9">
            <w:pPr>
              <w:pStyle w:val="NoSpacing"/>
              <w:rPr>
                <w:rFonts w:cs="Arial"/>
                <w:i/>
                <w:szCs w:val="24"/>
                <w:lang w:val="sr-Cyrl-RS"/>
              </w:rPr>
            </w:pPr>
          </w:p>
          <w:p w14:paraId="02997934" w14:textId="77777777" w:rsidR="00932668" w:rsidRPr="00EC5BB4" w:rsidRDefault="00932668" w:rsidP="00BE2EA9">
            <w:pPr>
              <w:pStyle w:val="NoSpacing"/>
              <w:rPr>
                <w:rFonts w:cs="Arial"/>
                <w:i/>
                <w:szCs w:val="24"/>
                <w:lang w:val="sr-Cyrl-RS"/>
              </w:rPr>
            </w:pPr>
          </w:p>
          <w:p w14:paraId="54CB7E61" w14:textId="77777777" w:rsidR="00932668" w:rsidRPr="00EC5BB4" w:rsidRDefault="00932668" w:rsidP="00BE2EA9">
            <w:pPr>
              <w:pStyle w:val="NoSpacing"/>
              <w:rPr>
                <w:rFonts w:cs="Arial"/>
                <w:i/>
                <w:szCs w:val="24"/>
                <w:lang w:val="sr-Cyrl-RS"/>
              </w:rPr>
            </w:pPr>
          </w:p>
          <w:p w14:paraId="1DBC3BD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EC5BB4" w:rsidRDefault="00932668" w:rsidP="00BE2EA9">
            <w:pPr>
              <w:pStyle w:val="NoSpacing"/>
              <w:rPr>
                <w:rFonts w:cs="Arial"/>
                <w:szCs w:val="24"/>
              </w:rPr>
            </w:pPr>
          </w:p>
        </w:tc>
      </w:tr>
    </w:tbl>
    <w:p w14:paraId="2D64F81E" w14:textId="77777777" w:rsidR="00932668" w:rsidRPr="00EC5BB4" w:rsidRDefault="00932668" w:rsidP="00932668">
      <w:pPr>
        <w:tabs>
          <w:tab w:val="num" w:pos="360"/>
        </w:tabs>
        <w:rPr>
          <w:rFonts w:cs="Arial"/>
          <w:i/>
          <w:spacing w:val="2"/>
          <w:sz w:val="24"/>
          <w:szCs w:val="24"/>
          <w:lang w:val="sr-Cyrl-RS"/>
        </w:rPr>
      </w:pPr>
    </w:p>
    <w:p w14:paraId="158F648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91049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0DD2E1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03E063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68242D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E4B863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2694FEA"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3D2B8C9D" w14:textId="77777777" w:rsidR="00932668" w:rsidRPr="00077B24" w:rsidRDefault="00932668" w:rsidP="00077B24">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ABE3D40" w14:textId="77777777" w:rsidR="001B0370" w:rsidRPr="00077B24" w:rsidRDefault="001B0370" w:rsidP="00077B24">
      <w:pPr>
        <w:pStyle w:val="KDObrazac"/>
        <w:spacing w:before="0"/>
        <w:rPr>
          <w:sz w:val="24"/>
          <w:szCs w:val="24"/>
          <w:lang w:val="sr-Cyrl-RS"/>
        </w:rPr>
      </w:pPr>
      <w:r w:rsidRPr="00EC5BB4">
        <w:rPr>
          <w:sz w:val="24"/>
          <w:szCs w:val="24"/>
          <w:lang w:val="sr-Cyrl-RS"/>
        </w:rPr>
        <w:lastRenderedPageBreak/>
        <w:t>ПРИЛОГ</w:t>
      </w:r>
      <w:r w:rsidR="00756179">
        <w:rPr>
          <w:sz w:val="24"/>
          <w:szCs w:val="24"/>
        </w:rPr>
        <w:t xml:space="preserve"> </w:t>
      </w:r>
      <w:r w:rsidR="00756179">
        <w:rPr>
          <w:sz w:val="24"/>
          <w:szCs w:val="24"/>
          <w:lang w:val="sr-Cyrl-RS"/>
        </w:rPr>
        <w:t>бр.</w:t>
      </w:r>
      <w:r w:rsidRPr="00EC5BB4">
        <w:rPr>
          <w:sz w:val="24"/>
          <w:szCs w:val="24"/>
          <w:lang w:val="sr-Cyrl-RS"/>
        </w:rPr>
        <w:t xml:space="preserve"> </w:t>
      </w:r>
      <w:r w:rsidR="00756179">
        <w:rPr>
          <w:sz w:val="24"/>
          <w:szCs w:val="24"/>
        </w:rPr>
        <w:t>2</w:t>
      </w:r>
    </w:p>
    <w:p w14:paraId="7F408E66" w14:textId="77777777" w:rsidR="001B0370" w:rsidRPr="00077B24" w:rsidRDefault="001B0370" w:rsidP="001B0370">
      <w:pPr>
        <w:spacing w:before="0"/>
        <w:rPr>
          <w:rFonts w:cs="Arial"/>
          <w:sz w:val="24"/>
          <w:szCs w:val="24"/>
        </w:rPr>
      </w:pPr>
    </w:p>
    <w:p w14:paraId="53622645" w14:textId="295789A8" w:rsidR="004E0FFC" w:rsidRPr="00077B24" w:rsidRDefault="004E0FFC" w:rsidP="004E0FFC">
      <w:pPr>
        <w:spacing w:before="0"/>
        <w:rPr>
          <w:rFonts w:cs="Arial"/>
          <w:sz w:val="24"/>
          <w:szCs w:val="24"/>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и Зaкoнa o </w:t>
      </w:r>
      <w:r w:rsidRPr="00077B24">
        <w:rPr>
          <w:rFonts w:cs="Arial"/>
          <w:sz w:val="24"/>
          <w:szCs w:val="24"/>
          <w:lang w:val="sr-Cyrl-RS"/>
        </w:rPr>
        <w:t>платним услугама</w:t>
      </w:r>
      <w:r w:rsidRPr="00077B24">
        <w:rPr>
          <w:rFonts w:cs="Arial"/>
          <w:sz w:val="24"/>
          <w:szCs w:val="24"/>
        </w:rPr>
        <w:t xml:space="preserve"> (Сл. лист СРЈ бр. 03/02 и 05/03, Сл. гл. РС бр. 43/04, 62/06, 111/09 др. закон и 31/11) </w:t>
      </w:r>
    </w:p>
    <w:p w14:paraId="7762FA68" w14:textId="77777777" w:rsidR="004E0FFC" w:rsidRPr="00077B24" w:rsidRDefault="004E0FFC" w:rsidP="001B0370">
      <w:pPr>
        <w:spacing w:before="0"/>
        <w:rPr>
          <w:rFonts w:cs="Arial"/>
          <w:sz w:val="24"/>
          <w:szCs w:val="24"/>
        </w:rPr>
      </w:pPr>
    </w:p>
    <w:p w14:paraId="2B2D63B7" w14:textId="77777777" w:rsidR="001B0370" w:rsidRPr="00077B24" w:rsidRDefault="001B0370" w:rsidP="001B0370">
      <w:pPr>
        <w:spacing w:before="0"/>
        <w:rPr>
          <w:rFonts w:cs="Arial"/>
          <w:sz w:val="24"/>
          <w:szCs w:val="24"/>
        </w:rPr>
      </w:pPr>
      <w:r w:rsidRPr="00077B24">
        <w:rPr>
          <w:rFonts w:cs="Arial"/>
          <w:sz w:val="24"/>
          <w:szCs w:val="24"/>
        </w:rPr>
        <w:t>(напомена: не доставља се у понуди)</w:t>
      </w:r>
    </w:p>
    <w:p w14:paraId="075727BE" w14:textId="77777777" w:rsidR="004E0FFC" w:rsidRPr="00077B24" w:rsidRDefault="004E0FFC" w:rsidP="001B0370">
      <w:pPr>
        <w:spacing w:before="0"/>
        <w:rPr>
          <w:rFonts w:cs="Arial"/>
          <w:sz w:val="24"/>
          <w:szCs w:val="24"/>
        </w:rPr>
      </w:pPr>
    </w:p>
    <w:p w14:paraId="359C69B5" w14:textId="77777777" w:rsidR="004E0FFC" w:rsidRPr="00077B24" w:rsidRDefault="004E0FFC" w:rsidP="004E0FFC">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14:paraId="4C901BBF" w14:textId="77777777" w:rsidR="004E0FFC" w:rsidRPr="00077B24" w:rsidRDefault="004E0FFC" w:rsidP="004E0FFC">
      <w:pPr>
        <w:spacing w:before="0"/>
        <w:rPr>
          <w:rFonts w:cs="Arial"/>
          <w:sz w:val="24"/>
          <w:szCs w:val="24"/>
        </w:rPr>
      </w:pPr>
      <w:r w:rsidRPr="00077B24">
        <w:rPr>
          <w:rFonts w:cs="Arial"/>
          <w:sz w:val="24"/>
          <w:szCs w:val="24"/>
        </w:rPr>
        <w:t>(назив и седиште Понуђача)</w:t>
      </w:r>
    </w:p>
    <w:p w14:paraId="4F8543CE" w14:textId="77777777"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14:paraId="4687125F" w14:textId="77777777"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14:paraId="46D8ACDD" w14:textId="77777777" w:rsidR="004E0FFC" w:rsidRPr="00077B24" w:rsidRDefault="004E0FFC" w:rsidP="004E0FFC">
      <w:pPr>
        <w:spacing w:before="0"/>
        <w:rPr>
          <w:rFonts w:cs="Arial"/>
          <w:sz w:val="24"/>
          <w:szCs w:val="24"/>
        </w:rPr>
      </w:pPr>
      <w:r w:rsidRPr="00077B24">
        <w:rPr>
          <w:rFonts w:cs="Arial"/>
          <w:sz w:val="24"/>
          <w:szCs w:val="24"/>
        </w:rPr>
        <w:t>ПИБ ДУЖНИКА (Понуђача): ........................................................................................</w:t>
      </w:r>
    </w:p>
    <w:p w14:paraId="016C78C6" w14:textId="77777777" w:rsidR="004E0FFC" w:rsidRPr="00077B24" w:rsidRDefault="004E0FFC" w:rsidP="004E0FFC">
      <w:pPr>
        <w:spacing w:before="0"/>
        <w:rPr>
          <w:rFonts w:cs="Arial"/>
          <w:sz w:val="24"/>
          <w:szCs w:val="24"/>
        </w:rPr>
      </w:pPr>
    </w:p>
    <w:p w14:paraId="3961F948" w14:textId="77777777" w:rsidR="004E0FFC" w:rsidRPr="00077B24" w:rsidRDefault="004E0FFC" w:rsidP="004E0FFC">
      <w:pPr>
        <w:spacing w:before="0"/>
        <w:rPr>
          <w:rFonts w:cs="Arial"/>
          <w:sz w:val="24"/>
          <w:szCs w:val="24"/>
        </w:rPr>
      </w:pPr>
      <w:r w:rsidRPr="00077B24">
        <w:rPr>
          <w:rFonts w:cs="Arial"/>
          <w:sz w:val="24"/>
          <w:szCs w:val="24"/>
        </w:rPr>
        <w:t>и з д а ј е  д а н а ............................ године</w:t>
      </w:r>
    </w:p>
    <w:p w14:paraId="7EA4FF38" w14:textId="77777777" w:rsidR="00077B24" w:rsidRPr="00077B24" w:rsidRDefault="00077B24" w:rsidP="004E0FFC">
      <w:pPr>
        <w:spacing w:before="0"/>
        <w:rPr>
          <w:rFonts w:cs="Arial"/>
          <w:sz w:val="24"/>
          <w:szCs w:val="24"/>
        </w:rPr>
      </w:pPr>
    </w:p>
    <w:p w14:paraId="1ADFF843" w14:textId="77777777"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КОРИСНИКА  БЛАНКО </w:t>
      </w:r>
      <w:r w:rsidRPr="00077B24">
        <w:rPr>
          <w:rFonts w:cs="Arial"/>
          <w:b/>
          <w:sz w:val="24"/>
          <w:szCs w:val="24"/>
          <w:lang w:val="sr-Cyrl-RS"/>
        </w:rPr>
        <w:t>СОПСТВЕНЕ</w:t>
      </w:r>
      <w:r w:rsidRPr="00077B24">
        <w:rPr>
          <w:rFonts w:cs="Arial"/>
          <w:b/>
          <w:sz w:val="24"/>
          <w:szCs w:val="24"/>
        </w:rPr>
        <w:t xml:space="preserve"> МЕНИЦЕ</w:t>
      </w:r>
    </w:p>
    <w:p w14:paraId="1D43F1FE" w14:textId="77777777" w:rsidR="001B0370" w:rsidRPr="00077B24" w:rsidRDefault="001B0370" w:rsidP="001B0370">
      <w:pPr>
        <w:spacing w:before="0"/>
        <w:rPr>
          <w:rFonts w:cs="Arial"/>
          <w:sz w:val="24"/>
          <w:szCs w:val="24"/>
        </w:rPr>
      </w:pPr>
    </w:p>
    <w:p w14:paraId="52A753F8" w14:textId="77777777"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арице Милице број 2,</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14:paraId="784D41DC" w14:textId="77777777" w:rsidR="001B0370" w:rsidRPr="0030468B" w:rsidRDefault="001B0370" w:rsidP="0030468B">
      <w:pPr>
        <w:tabs>
          <w:tab w:val="left" w:pos="1418"/>
        </w:tabs>
        <w:spacing w:before="0"/>
        <w:rPr>
          <w:rFonts w:cs="Arial"/>
          <w:sz w:val="24"/>
          <w:szCs w:val="24"/>
          <w:lang w:val="sr-Cyrl-RS"/>
        </w:rPr>
      </w:pPr>
      <w:r w:rsidRPr="00077B24">
        <w:rPr>
          <w:rFonts w:cs="Arial"/>
          <w:sz w:val="24"/>
          <w:szCs w:val="24"/>
        </w:rPr>
        <w:t xml:space="preserve"> </w:t>
      </w:r>
      <w:r w:rsidR="00DD7B26" w:rsidRPr="00077B24">
        <w:rPr>
          <w:rFonts w:cs="Arial"/>
          <w:sz w:val="24"/>
          <w:szCs w:val="24"/>
        </w:rPr>
        <w:tab/>
      </w:r>
    </w:p>
    <w:p w14:paraId="46E47CEC" w14:textId="7007AE94" w:rsidR="00E17070" w:rsidRPr="00077B24" w:rsidRDefault="00E17070" w:rsidP="00E17070">
      <w:pPr>
        <w:spacing w:before="0"/>
        <w:rPr>
          <w:rFonts w:cs="Arial"/>
          <w:sz w:val="24"/>
          <w:szCs w:val="24"/>
        </w:rPr>
      </w:pPr>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077B24">
        <w:rPr>
          <w:rFonts w:cs="Arial"/>
          <w:sz w:val="24"/>
          <w:szCs w:val="24"/>
          <w:lang w:val="sr-Cyrl-RS"/>
        </w:rPr>
        <w:t>Оквирном споразуму</w:t>
      </w:r>
      <w:r w:rsidRPr="00077B24">
        <w:rPr>
          <w:rFonts w:cs="Arial"/>
          <w:sz w:val="24"/>
          <w:szCs w:val="24"/>
        </w:rPr>
        <w:t xml:space="preserve"> о</w:t>
      </w:r>
      <w:r w:rsidR="000D68C8">
        <w:rPr>
          <w:rFonts w:cs="Arial"/>
          <w:sz w:val="24"/>
          <w:szCs w:val="24"/>
          <w:lang w:val="sr-Cyrl-RS"/>
        </w:rPr>
        <w:t xml:space="preserve"> набавци добара – </w:t>
      </w:r>
      <w:r w:rsidR="00E5542F">
        <w:rPr>
          <w:rFonts w:cs="Arial"/>
          <w:sz w:val="24"/>
          <w:szCs w:val="24"/>
          <w:lang w:val="sr-Cyrl-RS" w:bidi="en-US"/>
        </w:rPr>
        <w:t>Прибор и хемијска средства за одржавање хигијене у пословним објектима</w:t>
      </w:r>
      <w:r w:rsidR="00512810">
        <w:rPr>
          <w:rFonts w:eastAsia="TimesNewRomanPS-BoldMT" w:cs="Arial"/>
          <w:bCs/>
          <w:color w:val="000000"/>
          <w:sz w:val="24"/>
          <w:szCs w:val="24"/>
          <w:lang w:val="sr-Cyrl-RS"/>
        </w:rPr>
        <w:t>,</w:t>
      </w:r>
      <w:r w:rsidR="0018377C">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до </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годин</w:t>
      </w:r>
      <w:r w:rsidR="00512810">
        <w:rPr>
          <w:rFonts w:eastAsia="TimesNewRomanPS-BoldMT" w:cs="Arial"/>
          <w:bCs/>
          <w:color w:val="000000"/>
          <w:sz w:val="24"/>
          <w:szCs w:val="24"/>
          <w:lang w:val="sr-Cyrl-RS"/>
        </w:rPr>
        <w:t>у дана</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w:t>
      </w:r>
      <w:r w:rsidR="0018377C">
        <w:rPr>
          <w:rFonts w:eastAsia="TimesNewRomanPS-BoldMT" w:cs="Arial"/>
          <w:bCs/>
          <w:color w:val="000000"/>
          <w:sz w:val="24"/>
          <w:szCs w:val="24"/>
          <w:lang w:val="sr-Cyrl-RS"/>
        </w:rPr>
        <w:t>/</w:t>
      </w:r>
      <w:r w:rsidR="00512810">
        <w:rPr>
          <w:rFonts w:eastAsia="TimesNewRomanPS-BoldMT" w:cs="Arial"/>
          <w:bCs/>
          <w:color w:val="000000"/>
          <w:sz w:val="24"/>
          <w:szCs w:val="24"/>
          <w:lang w:val="sr-Latn-RS"/>
        </w:rPr>
        <w:t>1000/0</w:t>
      </w:r>
      <w:r w:rsidR="0018377C">
        <w:rPr>
          <w:rFonts w:eastAsia="TimesNewRomanPS-BoldMT" w:cs="Arial"/>
          <w:bCs/>
          <w:color w:val="000000"/>
          <w:sz w:val="24"/>
          <w:szCs w:val="24"/>
          <w:lang w:val="sr-Cyrl-RS"/>
        </w:rPr>
        <w:t>26</w:t>
      </w:r>
      <w:r w:rsidR="00512810">
        <w:rPr>
          <w:rFonts w:eastAsia="TimesNewRomanPS-BoldMT" w:cs="Arial"/>
          <w:bCs/>
          <w:color w:val="000000"/>
          <w:sz w:val="24"/>
          <w:szCs w:val="24"/>
          <w:lang w:val="sr-Cyrl-RS"/>
        </w:rPr>
        <w:t>8</w:t>
      </w:r>
      <w:r w:rsidR="00512810">
        <w:rPr>
          <w:rFonts w:eastAsia="TimesNewRomanPS-BoldMT" w:cs="Arial"/>
          <w:bCs/>
          <w:color w:val="000000"/>
          <w:sz w:val="24"/>
          <w:szCs w:val="24"/>
          <w:lang w:val="sr-Latn-RS"/>
        </w:rPr>
        <w:t>/201</w:t>
      </w:r>
      <w:r w:rsidR="0018377C">
        <w:rPr>
          <w:rFonts w:eastAsia="TimesNewRomanPS-BoldMT" w:cs="Arial"/>
          <w:bCs/>
          <w:color w:val="000000"/>
          <w:sz w:val="24"/>
          <w:szCs w:val="24"/>
          <w:lang w:val="sr-Latn-RS"/>
        </w:rPr>
        <w:t>7</w:t>
      </w:r>
      <w:r w:rsidRPr="00077B2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14:paraId="46994812" w14:textId="77777777" w:rsidR="00E17070" w:rsidRPr="00077B24" w:rsidRDefault="00E17070" w:rsidP="00E17070">
      <w:pPr>
        <w:spacing w:before="0"/>
        <w:rPr>
          <w:rFonts w:cs="Arial"/>
          <w:sz w:val="24"/>
          <w:szCs w:val="24"/>
        </w:rPr>
      </w:pPr>
    </w:p>
    <w:p w14:paraId="016EA852" w14:textId="25E6F85E" w:rsidR="00E17070" w:rsidRPr="00077B24" w:rsidRDefault="00E17070" w:rsidP="00E17070">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sidRPr="00077B24">
        <w:rPr>
          <w:rFonts w:cs="Arial"/>
          <w:sz w:val="24"/>
          <w:szCs w:val="24"/>
        </w:rPr>
        <w:tab/>
        <w:t xml:space="preserve">(уписати серијски број) може се поднети на наплату у року доспећа  утврђеном  </w:t>
      </w:r>
      <w:r w:rsidRPr="00CE2CCD">
        <w:rPr>
          <w:rFonts w:cs="Arial"/>
          <w:sz w:val="24"/>
          <w:szCs w:val="24"/>
          <w:lang w:val="sr-Cyrl-RS"/>
        </w:rPr>
        <w:t>Оквирним спор</w:t>
      </w:r>
      <w:r w:rsidR="00CE2CCD" w:rsidRPr="00CE2CCD">
        <w:rPr>
          <w:rFonts w:cs="Arial"/>
          <w:sz w:val="24"/>
          <w:szCs w:val="24"/>
          <w:lang w:val="sr-Cyrl-RS"/>
        </w:rPr>
        <w:t>а</w:t>
      </w:r>
      <w:r w:rsidRPr="00CE2CCD">
        <w:rPr>
          <w:rFonts w:cs="Arial"/>
          <w:sz w:val="24"/>
          <w:szCs w:val="24"/>
          <w:lang w:val="sr-Cyrl-RS"/>
        </w:rPr>
        <w:t>зумом</w:t>
      </w:r>
      <w:r w:rsidRPr="00CE2CCD">
        <w:rPr>
          <w:rFonts w:cs="Arial"/>
          <w:sz w:val="24"/>
          <w:szCs w:val="24"/>
        </w:rPr>
        <w:t xml:space="preserve"> бр. ___________ од _________ године (заведен код Корисника-Повериоца)  и бр.</w:t>
      </w:r>
      <w:r w:rsidRPr="00077B24">
        <w:rPr>
          <w:rFonts w:cs="Arial"/>
          <w:sz w:val="24"/>
          <w:szCs w:val="24"/>
        </w:rPr>
        <w:t xml:space="preserve"> _____________ од _____ године (заведен код дужника) т.ј. најкасније до истека рока од 30 (</w:t>
      </w:r>
      <w:r w:rsidRPr="00077B24">
        <w:rPr>
          <w:rFonts w:cs="Arial"/>
          <w:sz w:val="24"/>
          <w:szCs w:val="24"/>
          <w:lang w:val="sr-Cyrl-RS"/>
        </w:rPr>
        <w:t>три</w:t>
      </w:r>
      <w:r w:rsidRPr="00077B24">
        <w:rPr>
          <w:rFonts w:cs="Arial"/>
          <w:sz w:val="24"/>
          <w:szCs w:val="24"/>
        </w:rPr>
        <w:t>десет) дана од уговореног рока с тим да евентуални</w:t>
      </w:r>
      <w:r w:rsidRPr="00077B24">
        <w:rPr>
          <w:rFonts w:cs="Arial"/>
          <w:sz w:val="24"/>
          <w:szCs w:val="24"/>
        </w:rPr>
        <w:br/>
        <w:t xml:space="preserve">продужетак рока </w:t>
      </w:r>
      <w:r w:rsidRPr="00077B24">
        <w:rPr>
          <w:rFonts w:cs="Arial"/>
          <w:sz w:val="24"/>
          <w:szCs w:val="24"/>
          <w:lang w:val="sr-Cyrl-RS"/>
        </w:rPr>
        <w:t>за пружање услуга</w:t>
      </w:r>
      <w:r w:rsidRPr="00077B24">
        <w:rPr>
          <w:rFonts w:cs="Arial"/>
          <w:sz w:val="24"/>
          <w:szCs w:val="24"/>
        </w:rPr>
        <w:t xml:space="preserve"> </w:t>
      </w:r>
      <w:r w:rsidRPr="00077B24">
        <w:rPr>
          <w:rFonts w:cs="Arial"/>
          <w:sz w:val="24"/>
          <w:szCs w:val="24"/>
          <w:lang w:val="sr-Cyrl-RS"/>
        </w:rPr>
        <w:t xml:space="preserve">(по оквирном споразуму) </w:t>
      </w:r>
      <w:r w:rsidRPr="00077B24">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14:paraId="0D3BF3BC" w14:textId="77777777" w:rsidR="00E17070" w:rsidRPr="00077B24" w:rsidRDefault="00E17070" w:rsidP="00E17070">
      <w:pPr>
        <w:spacing w:before="0"/>
        <w:rPr>
          <w:rFonts w:cs="Arial"/>
          <w:sz w:val="24"/>
          <w:szCs w:val="24"/>
        </w:rPr>
      </w:pPr>
    </w:p>
    <w:p w14:paraId="500231A3" w14:textId="77777777" w:rsidR="00E17070" w:rsidRPr="00077B24" w:rsidRDefault="00E17070" w:rsidP="00E17070">
      <w:pPr>
        <w:spacing w:before="0"/>
        <w:rPr>
          <w:rFonts w:cs="Arial"/>
          <w:sz w:val="24"/>
          <w:szCs w:val="24"/>
        </w:rPr>
      </w:pPr>
      <w:r w:rsidRPr="00077B24">
        <w:rPr>
          <w:rFonts w:cs="Arial"/>
          <w:sz w:val="24"/>
          <w:szCs w:val="24"/>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7F372459" w14:textId="77777777" w:rsidR="00E17070" w:rsidRPr="00077B24" w:rsidRDefault="00E17070" w:rsidP="00E17070">
      <w:pPr>
        <w:spacing w:before="0"/>
        <w:rPr>
          <w:rFonts w:cs="Arial"/>
          <w:sz w:val="24"/>
          <w:szCs w:val="24"/>
        </w:rPr>
      </w:pPr>
    </w:p>
    <w:p w14:paraId="017A62AC" w14:textId="77777777" w:rsidR="00E17070" w:rsidRPr="00077B24" w:rsidRDefault="00E17070" w:rsidP="00E17070">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F28092B" w14:textId="77777777" w:rsidR="00E17070" w:rsidRPr="00077B24" w:rsidRDefault="00E17070" w:rsidP="00E17070">
      <w:pPr>
        <w:spacing w:before="0"/>
        <w:rPr>
          <w:rFonts w:cs="Arial"/>
          <w:sz w:val="24"/>
          <w:szCs w:val="24"/>
        </w:rPr>
      </w:pPr>
    </w:p>
    <w:p w14:paraId="4DF4A8AA" w14:textId="77777777"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3DF7523B" w14:textId="77777777" w:rsidR="00E17070" w:rsidRPr="00077B24" w:rsidRDefault="00E17070" w:rsidP="00E17070">
      <w:pPr>
        <w:spacing w:before="0"/>
        <w:rPr>
          <w:rFonts w:cs="Arial"/>
          <w:sz w:val="24"/>
          <w:szCs w:val="24"/>
        </w:rPr>
      </w:pPr>
    </w:p>
    <w:p w14:paraId="541A7E6B" w14:textId="77777777"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1770B8AC" w14:textId="77777777" w:rsidR="00E17070" w:rsidRPr="00077B24" w:rsidRDefault="00E17070" w:rsidP="00E17070">
      <w:pPr>
        <w:spacing w:before="0"/>
        <w:rPr>
          <w:rFonts w:cs="Arial"/>
          <w:sz w:val="24"/>
          <w:szCs w:val="24"/>
        </w:rPr>
      </w:pPr>
    </w:p>
    <w:p w14:paraId="5A69643E" w14:textId="77777777"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18377C7C" w14:textId="77777777"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14:paraId="23AF7259" w14:textId="77777777" w:rsidR="00E17070" w:rsidRPr="00077B24" w:rsidRDefault="00E17070" w:rsidP="00E17070">
      <w:pPr>
        <w:spacing w:before="0"/>
        <w:rPr>
          <w:rFonts w:cs="Arial"/>
          <w:sz w:val="24"/>
          <w:szCs w:val="24"/>
        </w:rPr>
      </w:pPr>
    </w:p>
    <w:p w14:paraId="1CC276E2" w14:textId="77777777"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14:paraId="30D56191" w14:textId="77777777" w:rsidTr="00E17070">
        <w:trPr>
          <w:jc w:val="center"/>
        </w:trPr>
        <w:tc>
          <w:tcPr>
            <w:tcW w:w="3882" w:type="dxa"/>
          </w:tcPr>
          <w:p w14:paraId="6B577891" w14:textId="77777777"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14:paraId="15B942EC" w14:textId="77777777" w:rsidR="00E17070" w:rsidRPr="00077B24" w:rsidRDefault="00E17070" w:rsidP="00E17070">
            <w:pPr>
              <w:spacing w:before="0"/>
              <w:jc w:val="center"/>
              <w:rPr>
                <w:rFonts w:cs="Arial"/>
                <w:sz w:val="24"/>
                <w:szCs w:val="24"/>
                <w:lang w:val="ru-RU"/>
              </w:rPr>
            </w:pPr>
          </w:p>
        </w:tc>
        <w:tc>
          <w:tcPr>
            <w:tcW w:w="4022" w:type="dxa"/>
          </w:tcPr>
          <w:p w14:paraId="7F490F1A" w14:textId="77777777"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14:paraId="68493589" w14:textId="77777777" w:rsidTr="00E17070">
        <w:trPr>
          <w:jc w:val="center"/>
        </w:trPr>
        <w:tc>
          <w:tcPr>
            <w:tcW w:w="3882" w:type="dxa"/>
          </w:tcPr>
          <w:p w14:paraId="050CBABE" w14:textId="77777777" w:rsidR="00E17070" w:rsidRPr="00077B24" w:rsidRDefault="00E17070" w:rsidP="00E17070">
            <w:pPr>
              <w:spacing w:before="0"/>
              <w:jc w:val="center"/>
              <w:rPr>
                <w:rFonts w:cs="Arial"/>
                <w:sz w:val="24"/>
                <w:szCs w:val="24"/>
              </w:rPr>
            </w:pPr>
          </w:p>
        </w:tc>
        <w:tc>
          <w:tcPr>
            <w:tcW w:w="2127" w:type="dxa"/>
          </w:tcPr>
          <w:p w14:paraId="5464ADF0" w14:textId="77777777"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14:paraId="3571C2C1" w14:textId="77777777" w:rsidR="00E17070" w:rsidRPr="00077B24" w:rsidRDefault="00E17070" w:rsidP="00E17070">
            <w:pPr>
              <w:spacing w:before="0"/>
              <w:jc w:val="center"/>
              <w:rPr>
                <w:rFonts w:cs="Arial"/>
                <w:sz w:val="24"/>
                <w:szCs w:val="24"/>
                <w:lang w:val="ru-RU"/>
              </w:rPr>
            </w:pPr>
          </w:p>
        </w:tc>
      </w:tr>
      <w:tr w:rsidR="00E17070" w:rsidRPr="00077B24" w14:paraId="7C07C09B" w14:textId="77777777" w:rsidTr="00E17070">
        <w:trPr>
          <w:jc w:val="center"/>
        </w:trPr>
        <w:tc>
          <w:tcPr>
            <w:tcW w:w="3882" w:type="dxa"/>
            <w:tcBorders>
              <w:bottom w:val="single" w:sz="4" w:space="0" w:color="auto"/>
            </w:tcBorders>
          </w:tcPr>
          <w:p w14:paraId="5B97B74A" w14:textId="77777777" w:rsidR="00E17070" w:rsidRPr="00077B24" w:rsidRDefault="00E17070" w:rsidP="00E17070">
            <w:pPr>
              <w:spacing w:before="0"/>
              <w:jc w:val="center"/>
              <w:rPr>
                <w:rFonts w:cs="Arial"/>
                <w:sz w:val="24"/>
                <w:szCs w:val="24"/>
              </w:rPr>
            </w:pPr>
          </w:p>
        </w:tc>
        <w:tc>
          <w:tcPr>
            <w:tcW w:w="2127" w:type="dxa"/>
          </w:tcPr>
          <w:p w14:paraId="665F68A6" w14:textId="77777777"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14:paraId="753E8F2E" w14:textId="77777777" w:rsidR="00E17070" w:rsidRPr="00077B24" w:rsidRDefault="00E17070" w:rsidP="00E17070">
            <w:pPr>
              <w:spacing w:before="0"/>
              <w:jc w:val="center"/>
              <w:rPr>
                <w:rFonts w:cs="Arial"/>
                <w:sz w:val="24"/>
                <w:szCs w:val="24"/>
                <w:lang w:val="ru-RU"/>
              </w:rPr>
            </w:pPr>
          </w:p>
        </w:tc>
      </w:tr>
    </w:tbl>
    <w:p w14:paraId="507505E6" w14:textId="77777777"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14:paraId="347031AE" w14:textId="77777777" w:rsidR="00E17070" w:rsidRPr="00077B24" w:rsidRDefault="00E17070" w:rsidP="00E17070">
      <w:pPr>
        <w:spacing w:before="0"/>
        <w:rPr>
          <w:rFonts w:cs="Arial"/>
          <w:sz w:val="24"/>
          <w:szCs w:val="24"/>
        </w:rPr>
      </w:pPr>
    </w:p>
    <w:p w14:paraId="4F2EB3FB" w14:textId="77777777" w:rsidR="00E17070" w:rsidRPr="00077B24" w:rsidRDefault="00E17070" w:rsidP="00E17070">
      <w:pPr>
        <w:spacing w:before="0"/>
        <w:rPr>
          <w:rFonts w:cs="Arial"/>
          <w:sz w:val="24"/>
          <w:szCs w:val="24"/>
        </w:rPr>
      </w:pPr>
      <w:r w:rsidRPr="00077B24">
        <w:rPr>
          <w:rFonts w:cs="Arial"/>
          <w:sz w:val="24"/>
          <w:szCs w:val="24"/>
        </w:rPr>
        <w:t>Прилог:</w:t>
      </w:r>
    </w:p>
    <w:p w14:paraId="4DBB80DF" w14:textId="77777777"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14:paraId="4D02A56E" w14:textId="229AC2DD" w:rsidR="00E17070" w:rsidRPr="00077B24" w:rsidRDefault="00E17070" w:rsidP="006C6E1C">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p>
    <w:p w14:paraId="678938E6" w14:textId="77777777" w:rsidR="006C6E1C" w:rsidRPr="00077B24" w:rsidRDefault="00E17070" w:rsidP="006C6E1C">
      <w:pPr>
        <w:numPr>
          <w:ilvl w:val="0"/>
          <w:numId w:val="7"/>
        </w:numPr>
        <w:spacing w:before="0"/>
        <w:contextualSpacing/>
        <w:rPr>
          <w:rFonts w:eastAsia="Calibri" w:cs="Arial"/>
          <w:sz w:val="24"/>
          <w:szCs w:val="24"/>
        </w:rPr>
      </w:pPr>
      <w:r w:rsidRPr="006C6E1C">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6C6E1C" w:rsidRPr="00745D4B">
        <w:rPr>
          <w:rFonts w:eastAsia="Calibri" w:cs="Arial"/>
          <w:sz w:val="24"/>
          <w:szCs w:val="24"/>
        </w:rPr>
        <w:t>у складу са Одлуком о ближим условима, садржини и начину вођења регистра меница и овлашћења („Сл. гласник РС“ бр. 56/11 и 80/15,76/2016)</w:t>
      </w:r>
    </w:p>
    <w:p w14:paraId="55BA939E" w14:textId="7169164B" w:rsidR="00B3201B" w:rsidRPr="006C6E1C" w:rsidRDefault="00B3201B" w:rsidP="006C6E1C">
      <w:pPr>
        <w:spacing w:before="0"/>
        <w:ind w:left="720"/>
        <w:contextualSpacing/>
        <w:rPr>
          <w:rFonts w:eastAsia="Calibri" w:cs="Arial"/>
          <w:color w:val="00B0F0"/>
          <w:sz w:val="24"/>
          <w:szCs w:val="24"/>
        </w:rPr>
      </w:pPr>
    </w:p>
    <w:p w14:paraId="71BDF714" w14:textId="77777777" w:rsidR="00077B24" w:rsidRDefault="00077B24" w:rsidP="00B3201B">
      <w:pPr>
        <w:spacing w:before="0"/>
        <w:contextualSpacing/>
        <w:rPr>
          <w:rFonts w:eastAsia="Calibri" w:cs="Arial"/>
          <w:color w:val="00B0F0"/>
          <w:sz w:val="24"/>
          <w:szCs w:val="24"/>
        </w:rPr>
      </w:pPr>
    </w:p>
    <w:p w14:paraId="1FBC9C93" w14:textId="77777777" w:rsidR="00B3201B" w:rsidRDefault="00B3201B" w:rsidP="00B3201B">
      <w:pPr>
        <w:spacing w:before="0"/>
        <w:contextualSpacing/>
        <w:rPr>
          <w:rFonts w:eastAsia="Calibri" w:cs="Arial"/>
          <w:color w:val="00B0F0"/>
          <w:sz w:val="24"/>
          <w:szCs w:val="24"/>
        </w:rPr>
      </w:pPr>
    </w:p>
    <w:p w14:paraId="2E7682B8" w14:textId="24146469" w:rsidR="00BE0CD5" w:rsidRPr="00E17070" w:rsidRDefault="00BE0CD5" w:rsidP="00E17070">
      <w:pPr>
        <w:spacing w:before="0"/>
        <w:rPr>
          <w:rFonts w:ascii="Calibri" w:eastAsia="Calibri" w:hAnsi="Calibri" w:cs="Arial"/>
          <w:color w:val="00B0F0"/>
          <w:sz w:val="24"/>
          <w:szCs w:val="24"/>
        </w:rPr>
      </w:pPr>
    </w:p>
    <w:p w14:paraId="13819F0B" w14:textId="77777777" w:rsidR="00B740FF" w:rsidRPr="00756179" w:rsidRDefault="00B740FF" w:rsidP="00077B24">
      <w:pPr>
        <w:jc w:val="right"/>
        <w:rPr>
          <w:rFonts w:cs="Arial"/>
          <w:b/>
          <w:sz w:val="24"/>
          <w:szCs w:val="24"/>
        </w:rPr>
      </w:pPr>
      <w:r>
        <w:rPr>
          <w:rFonts w:cs="Arial"/>
          <w:b/>
          <w:sz w:val="24"/>
          <w:szCs w:val="24"/>
          <w:lang w:val="sr-Cyrl-CS"/>
        </w:rPr>
        <w:t>ПРИЛОГ бр</w:t>
      </w:r>
      <w:r w:rsidR="00756179">
        <w:rPr>
          <w:rFonts w:cs="Arial"/>
          <w:b/>
          <w:sz w:val="24"/>
          <w:szCs w:val="24"/>
        </w:rPr>
        <w:t>. 3</w:t>
      </w:r>
    </w:p>
    <w:p w14:paraId="6EBF266F" w14:textId="77777777" w:rsidR="00B740FF" w:rsidRPr="00B740FF" w:rsidRDefault="00B740FF" w:rsidP="00077B24">
      <w:pPr>
        <w:jc w:val="right"/>
        <w:rPr>
          <w:rFonts w:cs="Arial"/>
          <w:b/>
          <w:sz w:val="24"/>
          <w:szCs w:val="24"/>
          <w:lang w:val="sr-Cyrl-CS"/>
        </w:rPr>
      </w:pPr>
    </w:p>
    <w:p w14:paraId="36326E6E" w14:textId="77777777" w:rsidR="00B740FF" w:rsidRPr="00BB2DCD" w:rsidRDefault="00B740FF" w:rsidP="00B740FF">
      <w:pPr>
        <w:jc w:val="center"/>
        <w:rPr>
          <w:rFonts w:cs="Arial"/>
          <w:sz w:val="24"/>
          <w:szCs w:val="24"/>
          <w:lang w:val="ru-RU"/>
        </w:rPr>
      </w:pPr>
      <w:r w:rsidRPr="00B740FF">
        <w:rPr>
          <w:rFonts w:cs="Arial"/>
          <w:b/>
          <w:sz w:val="24"/>
          <w:szCs w:val="24"/>
          <w:lang w:val="sr-Cyrl-CS"/>
        </w:rPr>
        <w:lastRenderedPageBreak/>
        <w:t xml:space="preserve">ЗАПИСНИК О </w:t>
      </w:r>
      <w:r w:rsidR="0012388C" w:rsidRPr="00BB2DCD">
        <w:rPr>
          <w:rFonts w:cs="Arial"/>
          <w:b/>
          <w:sz w:val="24"/>
          <w:szCs w:val="24"/>
          <w:lang w:val="sr-Cyrl-CS"/>
        </w:rPr>
        <w:t xml:space="preserve">ИЗВРШЕНОЈ ИСПОРУЦИ ДОБАРА </w:t>
      </w:r>
      <w:r w:rsidRPr="00BB2DCD">
        <w:rPr>
          <w:rFonts w:cs="Arial"/>
          <w:b/>
          <w:sz w:val="24"/>
          <w:szCs w:val="24"/>
          <w:lang w:val="sr-Cyrl-CS"/>
        </w:rPr>
        <w:t xml:space="preserve"> </w:t>
      </w:r>
    </w:p>
    <w:p w14:paraId="47C34069" w14:textId="77777777" w:rsidR="00B740FF" w:rsidRPr="00B740FF" w:rsidRDefault="00B740FF" w:rsidP="00B740FF">
      <w:pPr>
        <w:rPr>
          <w:rFonts w:cs="Arial"/>
          <w:sz w:val="24"/>
          <w:szCs w:val="24"/>
          <w:lang w:val="ru-RU"/>
        </w:rPr>
      </w:pPr>
    </w:p>
    <w:p w14:paraId="288ADCCE" w14:textId="77777777"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72458A73" w14:textId="77777777" w:rsidR="00B740FF" w:rsidRPr="00B740FF" w:rsidRDefault="00B740FF" w:rsidP="00B740FF">
      <w:pPr>
        <w:ind w:left="1440" w:firstLine="720"/>
        <w:rPr>
          <w:rFonts w:cs="Arial"/>
          <w:sz w:val="24"/>
          <w:szCs w:val="24"/>
          <w:lang w:val="ru-RU"/>
        </w:rPr>
      </w:pPr>
    </w:p>
    <w:p w14:paraId="70DD3FC8" w14:textId="77777777" w:rsidR="00B740FF" w:rsidRPr="00B740FF" w:rsidRDefault="00B740FF" w:rsidP="00B740FF">
      <w:pPr>
        <w:rPr>
          <w:rFonts w:cs="Arial"/>
          <w:color w:val="00B0F0"/>
          <w:sz w:val="24"/>
          <w:szCs w:val="24"/>
          <w:lang w:val="ru-RU"/>
        </w:rPr>
      </w:pPr>
      <w:r w:rsidRPr="00B740FF">
        <w:rPr>
          <w:rFonts w:cs="Arial"/>
          <w:sz w:val="24"/>
          <w:szCs w:val="24"/>
          <w:lang w:val="ru-RU"/>
        </w:rPr>
        <w:tab/>
      </w:r>
      <w:r w:rsidRPr="00BB2DCD">
        <w:rPr>
          <w:rFonts w:cs="Arial"/>
          <w:sz w:val="24"/>
          <w:szCs w:val="24"/>
          <w:lang w:val="sr-Cyrl-RS"/>
        </w:rPr>
        <w:t>ПРОДАВАЦ:</w:t>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r>
      <w:r w:rsidRPr="00BB2DCD">
        <w:rPr>
          <w:rFonts w:cs="Arial"/>
          <w:sz w:val="24"/>
          <w:szCs w:val="24"/>
          <w:lang w:val="ru-RU"/>
        </w:rPr>
        <w:tab/>
        <w:t xml:space="preserve">                             КУПАЦ:</w:t>
      </w:r>
    </w:p>
    <w:p w14:paraId="72E4CBF9" w14:textId="2DEBCBDE" w:rsidR="00B740FF" w:rsidRPr="00851393" w:rsidRDefault="00B740FF" w:rsidP="00B740FF">
      <w:pPr>
        <w:rPr>
          <w:rFonts w:cs="Arial"/>
          <w:sz w:val="24"/>
          <w:szCs w:val="24"/>
          <w:u w:val="single"/>
          <w:lang w:val="ru-RU"/>
        </w:rPr>
      </w:pPr>
      <w:r w:rsidRPr="00B740FF">
        <w:rPr>
          <w:rFonts w:cs="Arial"/>
          <w:sz w:val="24"/>
          <w:szCs w:val="24"/>
          <w:lang w:val="sr-Latn-RS"/>
        </w:rPr>
        <w:t xml:space="preserve"> </w:t>
      </w:r>
      <w:r w:rsidRPr="00B740FF">
        <w:rPr>
          <w:rFonts w:cs="Arial"/>
          <w:sz w:val="24"/>
          <w:szCs w:val="24"/>
          <w:lang w:val="ru-RU"/>
        </w:rPr>
        <w:t>___________________________                               ____</w:t>
      </w:r>
      <w:r w:rsidR="00851393">
        <w:rPr>
          <w:rFonts w:cs="Arial"/>
          <w:sz w:val="24"/>
          <w:szCs w:val="24"/>
          <w:u w:val="single"/>
          <w:lang w:val="ru-RU"/>
        </w:rPr>
        <w:t>ЈП ЕПС____</w:t>
      </w:r>
    </w:p>
    <w:p w14:paraId="4E71F416" w14:textId="77777777" w:rsidR="00B740FF" w:rsidRPr="00B740FF" w:rsidRDefault="00B740FF" w:rsidP="00B740FF">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04ADC7BD" w14:textId="77777777" w:rsidR="00B740FF" w:rsidRPr="00B740FF" w:rsidRDefault="00B740FF" w:rsidP="00B740FF">
      <w:pPr>
        <w:rPr>
          <w:rFonts w:cs="Arial"/>
          <w:sz w:val="24"/>
          <w:szCs w:val="24"/>
          <w:lang w:val="ru-RU"/>
        </w:rPr>
      </w:pPr>
    </w:p>
    <w:p w14:paraId="19D445AD" w14:textId="164D8534" w:rsidR="00B740FF" w:rsidRPr="00851393" w:rsidRDefault="00B740FF" w:rsidP="00B740FF">
      <w:pPr>
        <w:rPr>
          <w:rFonts w:cs="Arial"/>
          <w:sz w:val="24"/>
          <w:szCs w:val="24"/>
          <w:u w:val="single"/>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r>
      <w:r w:rsidR="00851393">
        <w:rPr>
          <w:rFonts w:cs="Arial"/>
          <w:sz w:val="24"/>
          <w:szCs w:val="24"/>
          <w:lang w:val="ru-RU"/>
        </w:rPr>
        <w:t>___</w:t>
      </w:r>
      <w:r w:rsidR="00851393">
        <w:rPr>
          <w:rFonts w:cs="Arial"/>
          <w:sz w:val="24"/>
          <w:szCs w:val="24"/>
          <w:u w:val="single"/>
          <w:lang w:val="ru-RU"/>
        </w:rPr>
        <w:t>Царице Милице 2___</w:t>
      </w:r>
    </w:p>
    <w:p w14:paraId="7F81B12C" w14:textId="77777777"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2D76CF16" w14:textId="77777777" w:rsidR="00B740FF" w:rsidRPr="00B740FF" w:rsidRDefault="00B740FF" w:rsidP="00B740FF">
      <w:pPr>
        <w:rPr>
          <w:rFonts w:cs="Arial"/>
          <w:sz w:val="24"/>
          <w:szCs w:val="24"/>
          <w:lang w:val="ru-RU"/>
        </w:rPr>
      </w:pPr>
    </w:p>
    <w:p w14:paraId="41F33A43" w14:textId="77777777" w:rsidR="00B740FF" w:rsidRPr="00B740FF" w:rsidRDefault="00B740FF" w:rsidP="00B740FF">
      <w:pPr>
        <w:rPr>
          <w:rFonts w:cs="Arial"/>
          <w:sz w:val="24"/>
          <w:szCs w:val="24"/>
          <w:lang w:val="ru-RU"/>
        </w:rPr>
      </w:pPr>
    </w:p>
    <w:p w14:paraId="2B0EE9D1" w14:textId="77777777" w:rsidR="00B740FF" w:rsidRPr="00B740FF" w:rsidRDefault="00B740FF" w:rsidP="00B740FF">
      <w:pPr>
        <w:rPr>
          <w:rFonts w:cs="Arial"/>
          <w:sz w:val="24"/>
          <w:szCs w:val="24"/>
          <w:lang w:val="sr-Cyrl-RS"/>
        </w:rPr>
      </w:pPr>
      <w:r w:rsidRPr="00B740FF">
        <w:rPr>
          <w:rFonts w:cs="Arial"/>
          <w:sz w:val="24"/>
          <w:szCs w:val="24"/>
          <w:lang w:val="ru-RU"/>
        </w:rPr>
        <w:t>Број Уговора/Датум:      __________________________________________</w:t>
      </w:r>
    </w:p>
    <w:p w14:paraId="762CC9B8" w14:textId="77777777" w:rsidR="00B740FF" w:rsidRPr="00B740FF" w:rsidRDefault="00B740FF" w:rsidP="00B740FF">
      <w:pPr>
        <w:rPr>
          <w:rFonts w:cs="Arial"/>
          <w:sz w:val="24"/>
          <w:szCs w:val="24"/>
          <w:lang w:val="ru-RU"/>
        </w:rPr>
      </w:pPr>
      <w:r w:rsidRPr="00B740FF">
        <w:rPr>
          <w:rFonts w:cs="Arial"/>
          <w:sz w:val="24"/>
          <w:szCs w:val="24"/>
          <w:lang w:val="ru-RU"/>
        </w:rPr>
        <w:t xml:space="preserve">Број </w:t>
      </w:r>
      <w:r w:rsidRPr="00BB2DCD">
        <w:rPr>
          <w:rFonts w:cs="Arial"/>
          <w:sz w:val="24"/>
          <w:szCs w:val="24"/>
          <w:lang w:val="sr-Cyrl-RS"/>
        </w:rPr>
        <w:t>наруџбенице</w:t>
      </w:r>
      <w:r w:rsidRPr="00B740FF">
        <w:rPr>
          <w:rFonts w:cs="Arial"/>
          <w:color w:val="4F81BD" w:themeColor="accent1"/>
          <w:sz w:val="24"/>
          <w:szCs w:val="24"/>
          <w:lang w:val="ru-RU"/>
        </w:rPr>
        <w:t xml:space="preserve"> </w:t>
      </w:r>
      <w:r w:rsidRPr="00B740FF">
        <w:rPr>
          <w:rFonts w:cs="Arial"/>
          <w:sz w:val="24"/>
          <w:szCs w:val="24"/>
          <w:lang w:val="ru-RU"/>
        </w:rPr>
        <w:t>(НЗН):  ________________________</w:t>
      </w:r>
    </w:p>
    <w:p w14:paraId="2F438D08" w14:textId="77777777" w:rsidR="00B740FF" w:rsidRPr="00B740FF" w:rsidRDefault="00B740FF" w:rsidP="00B740FF">
      <w:pPr>
        <w:rPr>
          <w:rFonts w:cs="Arial"/>
          <w:sz w:val="24"/>
          <w:szCs w:val="24"/>
          <w:lang w:val="ru-RU"/>
        </w:rPr>
      </w:pPr>
      <w:r w:rsidRPr="00B740FF">
        <w:rPr>
          <w:rFonts w:cs="Arial"/>
          <w:sz w:val="24"/>
          <w:szCs w:val="24"/>
          <w:lang w:val="ru-RU"/>
        </w:rPr>
        <w:t xml:space="preserve">Место извршене </w:t>
      </w:r>
      <w:r w:rsidR="0012388C">
        <w:rPr>
          <w:rFonts w:cs="Arial"/>
          <w:sz w:val="24"/>
          <w:szCs w:val="24"/>
          <w:lang w:val="sr-Cyrl-RS"/>
        </w:rPr>
        <w:t>испоруке</w:t>
      </w:r>
      <w:r w:rsidR="00BB2DCD">
        <w:rPr>
          <w:rFonts w:cs="Arial"/>
          <w:sz w:val="24"/>
          <w:szCs w:val="24"/>
          <w:lang w:val="sr-Cyrl-RS"/>
        </w:rPr>
        <w:t>:</w:t>
      </w:r>
      <w:r w:rsidRPr="00B740FF">
        <w:rPr>
          <w:rFonts w:cs="Arial"/>
          <w:sz w:val="24"/>
          <w:szCs w:val="24"/>
          <w:lang w:val="ru-RU"/>
        </w:rPr>
        <w:t xml:space="preserve">  __________________________</w:t>
      </w:r>
    </w:p>
    <w:p w14:paraId="4D86490B" w14:textId="77777777" w:rsidR="00B740FF" w:rsidRPr="00B740FF" w:rsidRDefault="00B740FF" w:rsidP="00B740FF">
      <w:pPr>
        <w:rPr>
          <w:rFonts w:cs="Arial"/>
          <w:sz w:val="24"/>
          <w:szCs w:val="24"/>
          <w:lang w:val="ru-RU"/>
        </w:rPr>
      </w:pPr>
      <w:r w:rsidRPr="00B740FF">
        <w:rPr>
          <w:rFonts w:cs="Arial"/>
          <w:sz w:val="24"/>
          <w:szCs w:val="24"/>
          <w:lang w:val="ru-RU"/>
        </w:rPr>
        <w:t>Објекат: ______________________________________________________</w:t>
      </w:r>
    </w:p>
    <w:p w14:paraId="33ACFC5F" w14:textId="77777777" w:rsidR="00B740FF" w:rsidRPr="00B740FF" w:rsidRDefault="00B740FF" w:rsidP="00B740FF">
      <w:pPr>
        <w:ind w:left="426"/>
        <w:rPr>
          <w:rFonts w:cs="Arial"/>
          <w:b/>
          <w:sz w:val="24"/>
          <w:szCs w:val="24"/>
          <w:lang w:val="ru-RU"/>
        </w:rPr>
      </w:pPr>
    </w:p>
    <w:p w14:paraId="0E5A8608" w14:textId="77777777" w:rsidR="00B740FF" w:rsidRDefault="00B740FF" w:rsidP="00BB2DCD">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0012388C" w:rsidRPr="00BB2DCD">
        <w:rPr>
          <w:rFonts w:cs="Arial"/>
          <w:sz w:val="24"/>
          <w:szCs w:val="24"/>
          <w:lang w:val="ru-RU"/>
        </w:rPr>
        <w:t>ДОБАРА</w:t>
      </w:r>
      <w:r w:rsidRPr="00B740FF">
        <w:rPr>
          <w:rFonts w:cs="Arial"/>
          <w:sz w:val="24"/>
          <w:szCs w:val="24"/>
          <w:lang w:val="ru-RU"/>
        </w:rPr>
        <w:t xml:space="preserve">: </w:t>
      </w:r>
    </w:p>
    <w:tbl>
      <w:tblPr>
        <w:tblStyle w:val="TableGrid"/>
        <w:tblW w:w="0" w:type="auto"/>
        <w:tblInd w:w="426" w:type="dxa"/>
        <w:tblLook w:val="04A0" w:firstRow="1" w:lastRow="0" w:firstColumn="1" w:lastColumn="0" w:noHBand="0" w:noVBand="1"/>
      </w:tblPr>
      <w:tblGrid>
        <w:gridCol w:w="781"/>
        <w:gridCol w:w="3530"/>
        <w:gridCol w:w="838"/>
        <w:gridCol w:w="3444"/>
      </w:tblGrid>
      <w:tr w:rsidR="00851393" w14:paraId="4AA9D046" w14:textId="77777777" w:rsidTr="00851393">
        <w:tc>
          <w:tcPr>
            <w:tcW w:w="781" w:type="dxa"/>
          </w:tcPr>
          <w:p w14:paraId="1629B2C9" w14:textId="68427FC9" w:rsidR="00851393" w:rsidRDefault="00851393" w:rsidP="00BB2DCD">
            <w:pPr>
              <w:rPr>
                <w:rFonts w:cs="Arial"/>
                <w:sz w:val="24"/>
                <w:szCs w:val="24"/>
                <w:lang w:val="ru-RU"/>
              </w:rPr>
            </w:pPr>
            <w:r>
              <w:rPr>
                <w:rFonts w:cs="Arial"/>
                <w:sz w:val="24"/>
                <w:szCs w:val="24"/>
                <w:lang w:val="ru-RU"/>
              </w:rPr>
              <w:t>Р.бр.</w:t>
            </w:r>
          </w:p>
        </w:tc>
        <w:tc>
          <w:tcPr>
            <w:tcW w:w="3530" w:type="dxa"/>
          </w:tcPr>
          <w:p w14:paraId="58BC81BD" w14:textId="307C966A" w:rsidR="00851393" w:rsidRDefault="00851393" w:rsidP="00851393">
            <w:pPr>
              <w:jc w:val="center"/>
              <w:rPr>
                <w:rFonts w:cs="Arial"/>
                <w:sz w:val="24"/>
                <w:szCs w:val="24"/>
                <w:lang w:val="ru-RU"/>
              </w:rPr>
            </w:pPr>
            <w:r>
              <w:rPr>
                <w:rFonts w:cs="Arial"/>
                <w:sz w:val="24"/>
                <w:szCs w:val="24"/>
                <w:lang w:val="ru-RU"/>
              </w:rPr>
              <w:t>Назив</w:t>
            </w:r>
          </w:p>
        </w:tc>
        <w:tc>
          <w:tcPr>
            <w:tcW w:w="838" w:type="dxa"/>
          </w:tcPr>
          <w:p w14:paraId="52CA1CC1" w14:textId="36A32E36" w:rsidR="00851393" w:rsidRDefault="00851393" w:rsidP="00BB2DCD">
            <w:pPr>
              <w:rPr>
                <w:rFonts w:cs="Arial"/>
                <w:sz w:val="24"/>
                <w:szCs w:val="24"/>
                <w:lang w:val="ru-RU"/>
              </w:rPr>
            </w:pPr>
            <w:r>
              <w:rPr>
                <w:rFonts w:cs="Arial"/>
                <w:sz w:val="24"/>
                <w:szCs w:val="24"/>
                <w:lang w:val="ru-RU"/>
              </w:rPr>
              <w:t>Јед. мере</w:t>
            </w:r>
          </w:p>
        </w:tc>
        <w:tc>
          <w:tcPr>
            <w:tcW w:w="3444" w:type="dxa"/>
          </w:tcPr>
          <w:p w14:paraId="2EBE03F0" w14:textId="7652579A" w:rsidR="00851393" w:rsidRDefault="00851393" w:rsidP="00851393">
            <w:pPr>
              <w:jc w:val="center"/>
              <w:rPr>
                <w:rFonts w:cs="Arial"/>
                <w:sz w:val="24"/>
                <w:szCs w:val="24"/>
                <w:lang w:val="ru-RU"/>
              </w:rPr>
            </w:pPr>
            <w:r>
              <w:rPr>
                <w:rFonts w:cs="Arial"/>
                <w:sz w:val="24"/>
                <w:szCs w:val="24"/>
                <w:lang w:val="ru-RU"/>
              </w:rPr>
              <w:t>Количина</w:t>
            </w:r>
          </w:p>
        </w:tc>
      </w:tr>
      <w:tr w:rsidR="00851393" w14:paraId="182E0E25" w14:textId="77777777" w:rsidTr="00851393">
        <w:tc>
          <w:tcPr>
            <w:tcW w:w="781" w:type="dxa"/>
          </w:tcPr>
          <w:p w14:paraId="6FA7EF35" w14:textId="4FF7A555" w:rsidR="00851393" w:rsidRDefault="00851393" w:rsidP="00BB2DCD">
            <w:pPr>
              <w:rPr>
                <w:rFonts w:cs="Arial"/>
                <w:sz w:val="24"/>
                <w:szCs w:val="24"/>
                <w:lang w:val="ru-RU"/>
              </w:rPr>
            </w:pPr>
            <w:r>
              <w:rPr>
                <w:rFonts w:cs="Arial"/>
                <w:sz w:val="24"/>
                <w:szCs w:val="24"/>
                <w:lang w:val="ru-RU"/>
              </w:rPr>
              <w:t>1.</w:t>
            </w:r>
          </w:p>
        </w:tc>
        <w:tc>
          <w:tcPr>
            <w:tcW w:w="3530" w:type="dxa"/>
          </w:tcPr>
          <w:p w14:paraId="1890C608" w14:textId="77777777" w:rsidR="00851393" w:rsidRDefault="00851393" w:rsidP="00BB2DCD">
            <w:pPr>
              <w:rPr>
                <w:rFonts w:cs="Arial"/>
                <w:sz w:val="24"/>
                <w:szCs w:val="24"/>
                <w:lang w:val="ru-RU"/>
              </w:rPr>
            </w:pPr>
          </w:p>
        </w:tc>
        <w:tc>
          <w:tcPr>
            <w:tcW w:w="838" w:type="dxa"/>
          </w:tcPr>
          <w:p w14:paraId="0509EB77" w14:textId="77777777" w:rsidR="00851393" w:rsidRDefault="00851393" w:rsidP="00BB2DCD">
            <w:pPr>
              <w:rPr>
                <w:rFonts w:cs="Arial"/>
                <w:sz w:val="24"/>
                <w:szCs w:val="24"/>
                <w:lang w:val="ru-RU"/>
              </w:rPr>
            </w:pPr>
          </w:p>
        </w:tc>
        <w:tc>
          <w:tcPr>
            <w:tcW w:w="3444" w:type="dxa"/>
          </w:tcPr>
          <w:p w14:paraId="689ADD70" w14:textId="77777777" w:rsidR="00851393" w:rsidRDefault="00851393" w:rsidP="00BB2DCD">
            <w:pPr>
              <w:rPr>
                <w:rFonts w:cs="Arial"/>
                <w:sz w:val="24"/>
                <w:szCs w:val="24"/>
                <w:lang w:val="ru-RU"/>
              </w:rPr>
            </w:pPr>
          </w:p>
        </w:tc>
      </w:tr>
      <w:tr w:rsidR="00851393" w14:paraId="7E24E3C2" w14:textId="77777777" w:rsidTr="00851393">
        <w:tc>
          <w:tcPr>
            <w:tcW w:w="781" w:type="dxa"/>
          </w:tcPr>
          <w:p w14:paraId="39E16FF8" w14:textId="6A8E876A" w:rsidR="00851393" w:rsidRDefault="00851393" w:rsidP="00BB2DCD">
            <w:pPr>
              <w:rPr>
                <w:rFonts w:cs="Arial"/>
                <w:sz w:val="24"/>
                <w:szCs w:val="24"/>
                <w:lang w:val="ru-RU"/>
              </w:rPr>
            </w:pPr>
            <w:r>
              <w:rPr>
                <w:rFonts w:cs="Arial"/>
                <w:sz w:val="24"/>
                <w:szCs w:val="24"/>
                <w:lang w:val="ru-RU"/>
              </w:rPr>
              <w:t>2.</w:t>
            </w:r>
          </w:p>
        </w:tc>
        <w:tc>
          <w:tcPr>
            <w:tcW w:w="3530" w:type="dxa"/>
          </w:tcPr>
          <w:p w14:paraId="18913E5C" w14:textId="77777777" w:rsidR="00851393" w:rsidRDefault="00851393" w:rsidP="00BB2DCD">
            <w:pPr>
              <w:rPr>
                <w:rFonts w:cs="Arial"/>
                <w:sz w:val="24"/>
                <w:szCs w:val="24"/>
                <w:lang w:val="ru-RU"/>
              </w:rPr>
            </w:pPr>
          </w:p>
        </w:tc>
        <w:tc>
          <w:tcPr>
            <w:tcW w:w="838" w:type="dxa"/>
          </w:tcPr>
          <w:p w14:paraId="17120AEB" w14:textId="77777777" w:rsidR="00851393" w:rsidRDefault="00851393" w:rsidP="00BB2DCD">
            <w:pPr>
              <w:rPr>
                <w:rFonts w:cs="Arial"/>
                <w:sz w:val="24"/>
                <w:szCs w:val="24"/>
                <w:lang w:val="ru-RU"/>
              </w:rPr>
            </w:pPr>
          </w:p>
        </w:tc>
        <w:tc>
          <w:tcPr>
            <w:tcW w:w="3444" w:type="dxa"/>
          </w:tcPr>
          <w:p w14:paraId="2A399564" w14:textId="77777777" w:rsidR="00851393" w:rsidRDefault="00851393" w:rsidP="00BB2DCD">
            <w:pPr>
              <w:rPr>
                <w:rFonts w:cs="Arial"/>
                <w:sz w:val="24"/>
                <w:szCs w:val="24"/>
                <w:lang w:val="ru-RU"/>
              </w:rPr>
            </w:pPr>
          </w:p>
        </w:tc>
      </w:tr>
      <w:tr w:rsidR="00851393" w14:paraId="4A6C21DE" w14:textId="77777777" w:rsidTr="00851393">
        <w:tc>
          <w:tcPr>
            <w:tcW w:w="781" w:type="dxa"/>
          </w:tcPr>
          <w:p w14:paraId="72B8189C" w14:textId="315C0DC7" w:rsidR="00851393" w:rsidRDefault="00851393" w:rsidP="00BB2DCD">
            <w:pPr>
              <w:rPr>
                <w:rFonts w:cs="Arial"/>
                <w:sz w:val="24"/>
                <w:szCs w:val="24"/>
                <w:lang w:val="ru-RU"/>
              </w:rPr>
            </w:pPr>
            <w:r>
              <w:rPr>
                <w:rFonts w:cs="Arial"/>
                <w:sz w:val="24"/>
                <w:szCs w:val="24"/>
                <w:lang w:val="ru-RU"/>
              </w:rPr>
              <w:t>...</w:t>
            </w:r>
          </w:p>
        </w:tc>
        <w:tc>
          <w:tcPr>
            <w:tcW w:w="3530" w:type="dxa"/>
          </w:tcPr>
          <w:p w14:paraId="1B9518E0" w14:textId="77777777" w:rsidR="00851393" w:rsidRDefault="00851393" w:rsidP="00BB2DCD">
            <w:pPr>
              <w:rPr>
                <w:rFonts w:cs="Arial"/>
                <w:sz w:val="24"/>
                <w:szCs w:val="24"/>
                <w:lang w:val="ru-RU"/>
              </w:rPr>
            </w:pPr>
          </w:p>
        </w:tc>
        <w:tc>
          <w:tcPr>
            <w:tcW w:w="838" w:type="dxa"/>
          </w:tcPr>
          <w:p w14:paraId="41E81B1F" w14:textId="77777777" w:rsidR="00851393" w:rsidRDefault="00851393" w:rsidP="00BB2DCD">
            <w:pPr>
              <w:rPr>
                <w:rFonts w:cs="Arial"/>
                <w:sz w:val="24"/>
                <w:szCs w:val="24"/>
                <w:lang w:val="ru-RU"/>
              </w:rPr>
            </w:pPr>
          </w:p>
        </w:tc>
        <w:tc>
          <w:tcPr>
            <w:tcW w:w="3444" w:type="dxa"/>
          </w:tcPr>
          <w:p w14:paraId="006554A0" w14:textId="77777777" w:rsidR="00851393" w:rsidRDefault="00851393" w:rsidP="00BB2DCD">
            <w:pPr>
              <w:rPr>
                <w:rFonts w:cs="Arial"/>
                <w:sz w:val="24"/>
                <w:szCs w:val="24"/>
                <w:lang w:val="ru-RU"/>
              </w:rPr>
            </w:pPr>
          </w:p>
        </w:tc>
      </w:tr>
    </w:tbl>
    <w:p w14:paraId="41D49941" w14:textId="77777777" w:rsidR="00BB2DCD" w:rsidRPr="00B740FF" w:rsidRDefault="00BB2DCD" w:rsidP="00BB2DCD">
      <w:pPr>
        <w:ind w:left="426"/>
        <w:rPr>
          <w:rFonts w:cs="Arial"/>
          <w:sz w:val="24"/>
          <w:szCs w:val="24"/>
          <w:lang w:val="ru-RU"/>
        </w:rPr>
      </w:pPr>
    </w:p>
    <w:p w14:paraId="14081CDF" w14:textId="77777777" w:rsidR="00B740FF" w:rsidRPr="00B740FF" w:rsidRDefault="00B740FF" w:rsidP="00B740FF">
      <w:pPr>
        <w:rPr>
          <w:rFonts w:cs="Arial"/>
          <w:sz w:val="24"/>
          <w:szCs w:val="24"/>
          <w:lang w:val="ru-RU"/>
        </w:rPr>
      </w:pPr>
      <w:r w:rsidRPr="00B740FF">
        <w:rPr>
          <w:rFonts w:cs="Arial"/>
          <w:sz w:val="24"/>
          <w:szCs w:val="24"/>
          <w:lang w:val="ru-RU"/>
        </w:rPr>
        <w:t xml:space="preserve">Укупна вредност </w:t>
      </w:r>
      <w:r w:rsidRPr="00BB2DCD">
        <w:rPr>
          <w:rFonts w:cs="Arial"/>
          <w:sz w:val="24"/>
          <w:szCs w:val="24"/>
          <w:lang w:val="ru-RU"/>
        </w:rPr>
        <w:t>испоручених д</w:t>
      </w:r>
      <w:r w:rsidR="0012388C" w:rsidRPr="00BB2DCD">
        <w:rPr>
          <w:rFonts w:cs="Arial"/>
          <w:sz w:val="24"/>
          <w:szCs w:val="24"/>
          <w:lang w:val="ru-RU"/>
        </w:rPr>
        <w:t>обара</w:t>
      </w:r>
      <w:r w:rsidRPr="00BB2DCD">
        <w:rPr>
          <w:rFonts w:cs="Arial"/>
          <w:sz w:val="24"/>
          <w:szCs w:val="24"/>
          <w:lang w:val="ru-RU"/>
        </w:rPr>
        <w:t xml:space="preserve"> </w:t>
      </w:r>
      <w:r w:rsidRPr="00B740FF">
        <w:rPr>
          <w:rFonts w:cs="Arial"/>
          <w:sz w:val="24"/>
          <w:szCs w:val="24"/>
          <w:lang w:val="ru-RU"/>
        </w:rPr>
        <w:t>по спецификацији</w:t>
      </w:r>
      <w:r w:rsidR="00BB2DCD">
        <w:rPr>
          <w:rFonts w:cs="Arial"/>
          <w:sz w:val="24"/>
          <w:szCs w:val="24"/>
          <w:lang w:val="ru-RU"/>
        </w:rPr>
        <w:t>__________</w:t>
      </w:r>
      <w:r w:rsidRPr="00B740FF">
        <w:rPr>
          <w:rFonts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B740FF" w14:paraId="3CA702F2" w14:textId="77777777" w:rsidTr="00B740FF">
        <w:tc>
          <w:tcPr>
            <w:tcW w:w="7966" w:type="dxa"/>
            <w:tcBorders>
              <w:top w:val="nil"/>
              <w:left w:val="nil"/>
              <w:bottom w:val="single" w:sz="4" w:space="0" w:color="auto"/>
              <w:right w:val="nil"/>
            </w:tcBorders>
            <w:vAlign w:val="center"/>
          </w:tcPr>
          <w:p w14:paraId="16484AB7" w14:textId="58E26141" w:rsidR="00B740FF" w:rsidRDefault="00B740FF">
            <w:pPr>
              <w:tabs>
                <w:tab w:val="left" w:pos="420"/>
              </w:tabs>
              <w:spacing w:line="256" w:lineRule="auto"/>
              <w:rPr>
                <w:rFonts w:cs="Arial"/>
                <w:sz w:val="24"/>
                <w:szCs w:val="24"/>
                <w:lang w:val="sr-Cyrl-CS"/>
              </w:rPr>
            </w:pPr>
            <w:r w:rsidRPr="00B740FF">
              <w:rPr>
                <w:rFonts w:cs="Arial"/>
                <w:sz w:val="24"/>
                <w:szCs w:val="24"/>
                <w:lang w:val="sr-Cyrl-CS"/>
              </w:rPr>
              <w:t xml:space="preserve">ПРИЛОГ: </w:t>
            </w:r>
            <w:r w:rsidR="006E13E3">
              <w:rPr>
                <w:rFonts w:cs="Arial"/>
                <w:color w:val="4F81BD" w:themeColor="accent1"/>
                <w:sz w:val="24"/>
                <w:szCs w:val="24"/>
                <w:lang w:val="sr-Cyrl-CS"/>
              </w:rPr>
              <w:t>НАРУЏБЕНИЦА</w:t>
            </w:r>
            <w:r w:rsidRPr="00B740FF">
              <w:rPr>
                <w:rFonts w:cs="Arial"/>
                <w:color w:val="4F81BD" w:themeColor="accent1"/>
                <w:sz w:val="24"/>
                <w:szCs w:val="24"/>
                <w:lang w:val="sr-Cyrl-CS"/>
              </w:rPr>
              <w:t xml:space="preserve"> </w:t>
            </w:r>
            <w:r w:rsidRPr="00B740FF">
              <w:rPr>
                <w:rFonts w:cs="Arial"/>
                <w:sz w:val="24"/>
                <w:szCs w:val="24"/>
                <w:lang w:val="sr-Cyrl-CS"/>
              </w:rPr>
              <w:t>(садржи предмет, рок, количину, јед.</w:t>
            </w:r>
            <w:r w:rsidR="001A0093">
              <w:rPr>
                <w:rFonts w:cs="Arial"/>
                <w:sz w:val="24"/>
                <w:szCs w:val="24"/>
              </w:rPr>
              <w:t xml:space="preserve"> </w:t>
            </w:r>
            <w:r w:rsidRPr="00B740FF">
              <w:rPr>
                <w:rFonts w:cs="Arial"/>
                <w:sz w:val="24"/>
                <w:szCs w:val="24"/>
                <w:lang w:val="sr-Cyrl-CS"/>
              </w:rPr>
              <w:t>мере, јед.цену без ПДВ, укупну цену без ПДВ, укупан износ без ПДВ) /</w:t>
            </w:r>
          </w:p>
          <w:p w14:paraId="6E670EB1" w14:textId="77777777" w:rsidR="00BB2DCD" w:rsidRPr="00B740FF" w:rsidRDefault="00BB2DCD">
            <w:pPr>
              <w:tabs>
                <w:tab w:val="left" w:pos="420"/>
              </w:tabs>
              <w:spacing w:line="256" w:lineRule="auto"/>
              <w:rPr>
                <w:rFonts w:cs="Arial"/>
                <w:color w:val="00B0F0"/>
                <w:sz w:val="24"/>
                <w:szCs w:val="24"/>
                <w:lang w:val="sr-Cyrl-CS"/>
              </w:rPr>
            </w:pPr>
          </w:p>
          <w:p w14:paraId="02AB8FB2" w14:textId="77777777" w:rsidR="00B740FF" w:rsidRPr="00B740FF" w:rsidRDefault="00B740FF">
            <w:pPr>
              <w:spacing w:line="256" w:lineRule="auto"/>
              <w:rPr>
                <w:rFonts w:cs="Arial"/>
                <w:sz w:val="24"/>
                <w:szCs w:val="24"/>
                <w:lang w:val="sr-Cyrl-CS"/>
              </w:rPr>
            </w:pPr>
            <w:r w:rsidRPr="00B740FF">
              <w:rPr>
                <w:rFonts w:cs="Arial"/>
                <w:sz w:val="24"/>
                <w:szCs w:val="24"/>
                <w:lang w:val="sr-Cyrl-CS"/>
              </w:rPr>
              <w:t>Предмет уговора</w:t>
            </w:r>
            <w:r w:rsidR="00BB2DCD">
              <w:rPr>
                <w:rFonts w:cs="Arial"/>
                <w:sz w:val="24"/>
                <w:szCs w:val="24"/>
                <w:lang w:val="sr-Cyrl-CS"/>
              </w:rPr>
              <w:t xml:space="preserve"> </w:t>
            </w:r>
            <w:r w:rsidR="00B36705">
              <w:rPr>
                <w:rFonts w:cs="Arial"/>
                <w:sz w:val="24"/>
                <w:szCs w:val="24"/>
                <w:lang w:val="sr-Cyrl-CS"/>
              </w:rPr>
              <w:t>(добра</w:t>
            </w:r>
            <w:r w:rsidRPr="00BB2DCD">
              <w:rPr>
                <w:rFonts w:cs="Arial"/>
                <w:sz w:val="24"/>
                <w:szCs w:val="24"/>
                <w:lang w:val="sr-Cyrl-CS"/>
              </w:rPr>
              <w:t xml:space="preserve">)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0AB448A7" w14:textId="77777777" w:rsidR="00B740FF" w:rsidRPr="00B740FF" w:rsidRDefault="00B740FF">
            <w:pPr>
              <w:spacing w:line="256" w:lineRule="auto"/>
              <w:rPr>
                <w:rFonts w:cs="Arial"/>
                <w:sz w:val="24"/>
                <w:szCs w:val="24"/>
                <w:lang w:val="sr-Cyrl-CS"/>
              </w:rPr>
            </w:pPr>
          </w:p>
          <w:p w14:paraId="4153EFDC" w14:textId="77777777" w:rsidR="00B740FF" w:rsidRPr="00B740FF" w:rsidRDefault="00B740FF">
            <w:pPr>
              <w:spacing w:line="256" w:lineRule="auto"/>
              <w:rPr>
                <w:rFonts w:cs="Arial"/>
                <w:sz w:val="24"/>
                <w:szCs w:val="24"/>
                <w:lang w:val="sr-Cyrl-CS"/>
              </w:rPr>
            </w:pPr>
          </w:p>
          <w:p w14:paraId="4C259671" w14:textId="77777777" w:rsidR="00B740FF" w:rsidRPr="00B740FF" w:rsidRDefault="00B740FF">
            <w:pPr>
              <w:spacing w:line="256" w:lineRule="auto"/>
              <w:rPr>
                <w:rFonts w:cs="Arial"/>
                <w:sz w:val="24"/>
                <w:szCs w:val="24"/>
                <w:lang w:val="sr-Cyrl-CS"/>
              </w:rPr>
            </w:pPr>
          </w:p>
          <w:p w14:paraId="59093B33"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5230FEAD"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14:paraId="6B25FC49" w14:textId="77777777" w:rsidTr="00B740FF">
        <w:tc>
          <w:tcPr>
            <w:tcW w:w="7966" w:type="dxa"/>
            <w:tcBorders>
              <w:top w:val="single" w:sz="4" w:space="0" w:color="auto"/>
              <w:left w:val="nil"/>
              <w:bottom w:val="single" w:sz="4" w:space="0" w:color="auto"/>
              <w:right w:val="nil"/>
            </w:tcBorders>
            <w:vAlign w:val="center"/>
            <w:hideMark/>
          </w:tcPr>
          <w:p w14:paraId="6E28DE6B" w14:textId="77777777" w:rsidR="00B740FF" w:rsidRPr="00B740FF" w:rsidRDefault="00B740FF">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30E9AD47"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0FA940C2"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14:paraId="2B4C63FF" w14:textId="77777777" w:rsidR="00B740FF" w:rsidRPr="00B740FF" w:rsidRDefault="00B740FF" w:rsidP="00B740FF">
      <w:pPr>
        <w:rPr>
          <w:rFonts w:cs="Arial"/>
          <w:sz w:val="24"/>
          <w:szCs w:val="24"/>
          <w:highlight w:val="yellow"/>
          <w:lang w:val="sr-Cyrl-CS"/>
        </w:rPr>
      </w:pPr>
    </w:p>
    <w:p w14:paraId="2CA501A2" w14:textId="77777777" w:rsidR="00B740FF" w:rsidRPr="00B740FF" w:rsidRDefault="00B740FF" w:rsidP="00B740FF">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513C6F14" w14:textId="77777777" w:rsidR="00B740FF" w:rsidRPr="00B740FF" w:rsidRDefault="00B740FF" w:rsidP="00B740FF">
      <w:pPr>
        <w:rPr>
          <w:rFonts w:cs="Arial"/>
          <w:sz w:val="24"/>
          <w:szCs w:val="24"/>
          <w:lang w:val="sr-Cyrl-CS"/>
        </w:rPr>
      </w:pPr>
      <w:r w:rsidRPr="00B740FF">
        <w:rPr>
          <w:rFonts w:cs="Arial"/>
          <w:sz w:val="24"/>
          <w:szCs w:val="24"/>
          <w:lang w:val="sr-Cyrl-CS"/>
        </w:rPr>
        <w:t>___________________________________________________________________</w:t>
      </w:r>
    </w:p>
    <w:p w14:paraId="167E3A32" w14:textId="77777777" w:rsidR="00B740FF" w:rsidRPr="00B740FF" w:rsidRDefault="00B740FF" w:rsidP="00B740FF">
      <w:pPr>
        <w:rPr>
          <w:rFonts w:cs="Arial"/>
          <w:sz w:val="24"/>
          <w:szCs w:val="24"/>
          <w:highlight w:val="yellow"/>
          <w:lang w:val="sr-Cyrl-CS"/>
        </w:rPr>
      </w:pPr>
    </w:p>
    <w:p w14:paraId="038B412C" w14:textId="77777777" w:rsidR="00B740FF" w:rsidRPr="00B740FF" w:rsidRDefault="00B740FF" w:rsidP="00B740FF">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4FE085" w14:textId="77777777" w:rsidR="00B740FF" w:rsidRDefault="00B740FF" w:rsidP="00B740FF">
      <w:pPr>
        <w:jc w:val="center"/>
        <w:rPr>
          <w:rFonts w:cs="Arial"/>
          <w:sz w:val="24"/>
          <w:szCs w:val="24"/>
          <w:lang w:val="sr-Cyrl-CS"/>
        </w:rPr>
      </w:pPr>
    </w:p>
    <w:p w14:paraId="6365163F" w14:textId="7FF3513C" w:rsidR="00B740FF" w:rsidRPr="00B740FF" w:rsidRDefault="006E13E3" w:rsidP="006E13E3">
      <w:pPr>
        <w:jc w:val="left"/>
        <w:rPr>
          <w:rFonts w:cs="Arial"/>
          <w:sz w:val="24"/>
          <w:szCs w:val="24"/>
          <w:lang w:val="sr-Cyrl-CS"/>
        </w:rPr>
      </w:pPr>
      <w:r>
        <w:rPr>
          <w:rFonts w:cs="Arial"/>
          <w:sz w:val="24"/>
          <w:szCs w:val="24"/>
          <w:lang w:val="sr-Cyrl-CS"/>
        </w:rPr>
        <w:t xml:space="preserve">Друге напомене </w:t>
      </w:r>
      <w:r w:rsidR="00B740FF"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14:paraId="3813571D" w14:textId="77777777" w:rsidR="00B740FF" w:rsidRPr="00B740FF" w:rsidRDefault="00B740FF" w:rsidP="00B740FF">
      <w:pPr>
        <w:rPr>
          <w:rFonts w:cs="Arial"/>
          <w:sz w:val="24"/>
          <w:szCs w:val="24"/>
          <w:lang w:val="ru-RU"/>
        </w:rPr>
      </w:pPr>
    </w:p>
    <w:p w14:paraId="5901C069" w14:textId="77777777" w:rsidR="00B740FF" w:rsidRPr="00B740FF" w:rsidRDefault="00B740FF" w:rsidP="00B740FF">
      <w:pPr>
        <w:rPr>
          <w:rFonts w:cs="Arial"/>
          <w:sz w:val="24"/>
          <w:szCs w:val="24"/>
          <w:lang w:val="ru-RU"/>
        </w:rPr>
      </w:pPr>
      <w:r w:rsidRPr="00B740FF">
        <w:rPr>
          <w:rFonts w:cs="Arial"/>
          <w:sz w:val="24"/>
          <w:szCs w:val="24"/>
          <w:lang w:val="ru-RU"/>
        </w:rPr>
        <w:t xml:space="preserve">Б) Да су </w:t>
      </w:r>
      <w:r w:rsidRPr="00056D70">
        <w:rPr>
          <w:rFonts w:cs="Arial"/>
          <w:sz w:val="24"/>
          <w:szCs w:val="24"/>
          <w:lang w:val="ru-RU"/>
        </w:rPr>
        <w:t>добра испору</w:t>
      </w:r>
      <w:r w:rsidR="0012388C" w:rsidRPr="00056D70">
        <w:rPr>
          <w:rFonts w:cs="Arial"/>
          <w:sz w:val="24"/>
          <w:szCs w:val="24"/>
          <w:lang w:val="ru-RU"/>
        </w:rPr>
        <w:t xml:space="preserve">чена </w:t>
      </w:r>
      <w:r w:rsidRPr="00B740FF">
        <w:rPr>
          <w:rFonts w:cs="Arial"/>
          <w:sz w:val="24"/>
          <w:szCs w:val="24"/>
          <w:lang w:val="ru-RU"/>
        </w:rPr>
        <w:t>у обиму, квалитету, уговореном року и сагласно уговору потврђују:</w:t>
      </w:r>
    </w:p>
    <w:p w14:paraId="333F63EC" w14:textId="77777777" w:rsidR="00B740FF" w:rsidRPr="00B740FF" w:rsidRDefault="00B740FF" w:rsidP="00B740FF">
      <w:pPr>
        <w:rPr>
          <w:rFonts w:cs="Arial"/>
          <w:sz w:val="24"/>
          <w:szCs w:val="24"/>
          <w:lang w:val="ru-RU"/>
        </w:rPr>
      </w:pPr>
    </w:p>
    <w:p w14:paraId="21E91E2B" w14:textId="77777777" w:rsidR="00B740FF" w:rsidRPr="00056D70" w:rsidRDefault="00B740FF" w:rsidP="00B740FF">
      <w:pPr>
        <w:rPr>
          <w:rFonts w:cs="Arial"/>
          <w:sz w:val="24"/>
          <w:szCs w:val="24"/>
          <w:vertAlign w:val="superscript"/>
          <w:lang w:val="ru-RU"/>
        </w:rPr>
      </w:pPr>
      <w:r w:rsidRPr="00056D70">
        <w:rPr>
          <w:rFonts w:cs="Arial"/>
          <w:sz w:val="24"/>
          <w:szCs w:val="24"/>
          <w:lang w:val="ru-RU"/>
        </w:rPr>
        <w:t xml:space="preserve">    ПРОДАВАЦ:</w:t>
      </w:r>
      <w:r w:rsidRPr="00056D70">
        <w:rPr>
          <w:rFonts w:cs="Arial"/>
          <w:sz w:val="24"/>
          <w:szCs w:val="24"/>
          <w:lang w:val="ru-RU"/>
        </w:rPr>
        <w:tab/>
        <w:t xml:space="preserve">                   </w:t>
      </w:r>
      <w:r w:rsidR="00056D70" w:rsidRPr="00056D70">
        <w:rPr>
          <w:rFonts w:cs="Arial"/>
          <w:sz w:val="24"/>
          <w:szCs w:val="24"/>
          <w:lang w:val="ru-RU"/>
        </w:rPr>
        <w:t xml:space="preserve">                                                  </w:t>
      </w:r>
      <w:r w:rsidRPr="00056D70">
        <w:rPr>
          <w:rFonts w:cs="Arial"/>
          <w:sz w:val="24"/>
          <w:szCs w:val="24"/>
          <w:lang w:val="ru-RU"/>
        </w:rPr>
        <w:t xml:space="preserve">     КУПАЦ:                      </w:t>
      </w:r>
    </w:p>
    <w:p w14:paraId="07370B66" w14:textId="77777777" w:rsidR="00B740FF" w:rsidRPr="00B740FF" w:rsidRDefault="00B740FF" w:rsidP="00B740FF">
      <w:pPr>
        <w:rPr>
          <w:rFonts w:cs="Arial"/>
          <w:sz w:val="24"/>
          <w:szCs w:val="24"/>
          <w:lang w:val="ru-RU"/>
        </w:rPr>
      </w:pPr>
    </w:p>
    <w:p w14:paraId="65BD0F3C" w14:textId="77777777" w:rsidR="00B740FF" w:rsidRPr="00B740FF" w:rsidRDefault="00B740FF" w:rsidP="00B740FF">
      <w:pPr>
        <w:rPr>
          <w:rFonts w:cs="Arial"/>
          <w:sz w:val="24"/>
          <w:szCs w:val="24"/>
        </w:rPr>
      </w:pPr>
      <w:r w:rsidRPr="00B740FF">
        <w:rPr>
          <w:rFonts w:cs="Arial"/>
          <w:sz w:val="24"/>
          <w:szCs w:val="24"/>
          <w:lang w:val="ru-RU"/>
        </w:rPr>
        <w:t>_________</w:t>
      </w:r>
      <w:r w:rsidR="00056D70">
        <w:rPr>
          <w:rFonts w:cs="Arial"/>
          <w:sz w:val="24"/>
          <w:szCs w:val="24"/>
          <w:lang w:val="ru-RU"/>
        </w:rPr>
        <w:t>___________</w:t>
      </w:r>
      <w:r w:rsidR="00056D70">
        <w:rPr>
          <w:rFonts w:cs="Arial"/>
          <w:sz w:val="24"/>
          <w:szCs w:val="24"/>
          <w:lang w:val="ru-RU"/>
        </w:rPr>
        <w:tab/>
        <w:t xml:space="preserve">                                         </w:t>
      </w: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_</w:t>
      </w:r>
      <w:r w:rsidRPr="00B740FF">
        <w:rPr>
          <w:rFonts w:cs="Arial"/>
          <w:sz w:val="24"/>
          <w:szCs w:val="24"/>
        </w:rPr>
        <w:t>______________________</w:t>
      </w:r>
    </w:p>
    <w:p w14:paraId="20FE6011" w14:textId="77777777" w:rsidR="00B740FF" w:rsidRPr="00B740FF" w:rsidRDefault="00B740FF" w:rsidP="00B740FF">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sidRPr="00B740FF">
        <w:rPr>
          <w:rFonts w:cs="Arial"/>
          <w:sz w:val="24"/>
          <w:szCs w:val="24"/>
        </w:rPr>
        <w:t xml:space="preserve">                                                      </w:t>
      </w:r>
      <w:r w:rsidRPr="00B740FF">
        <w:rPr>
          <w:rFonts w:cs="Arial"/>
          <w:sz w:val="24"/>
          <w:szCs w:val="24"/>
          <w:lang w:val="ru-RU"/>
        </w:rPr>
        <w:t>(Име и презиме)</w:t>
      </w:r>
    </w:p>
    <w:p w14:paraId="59B83BE6" w14:textId="77777777" w:rsidR="00B740FF" w:rsidRPr="00B740FF" w:rsidRDefault="00B740FF" w:rsidP="00B740FF">
      <w:pPr>
        <w:rPr>
          <w:rFonts w:cs="Arial"/>
          <w:sz w:val="24"/>
          <w:szCs w:val="24"/>
          <w:lang w:val="ru-RU"/>
        </w:rPr>
      </w:pPr>
    </w:p>
    <w:p w14:paraId="0BDECA96" w14:textId="77777777" w:rsidR="00B740FF" w:rsidRPr="00B740FF" w:rsidRDefault="00B740FF" w:rsidP="00B740FF">
      <w:pPr>
        <w:ind w:left="-284"/>
        <w:rPr>
          <w:rFonts w:cs="Arial"/>
          <w:sz w:val="24"/>
          <w:szCs w:val="24"/>
        </w:rPr>
      </w:pPr>
    </w:p>
    <w:p w14:paraId="7D0EA2C6" w14:textId="77777777" w:rsidR="00B740FF" w:rsidRDefault="00B740FF" w:rsidP="00B740FF">
      <w:pPr>
        <w:rPr>
          <w:rFonts w:cs="Arial"/>
          <w:color w:val="4F81BD" w:themeColor="accent1"/>
          <w:sz w:val="24"/>
          <w:szCs w:val="24"/>
          <w:lang w:val="ru-RU"/>
        </w:rPr>
      </w:pPr>
    </w:p>
    <w:p w14:paraId="35876E4E" w14:textId="77777777" w:rsidR="00056D70" w:rsidRDefault="00056D70" w:rsidP="00B740FF">
      <w:pPr>
        <w:rPr>
          <w:rFonts w:cs="Arial"/>
          <w:color w:val="4F81BD" w:themeColor="accent1"/>
          <w:sz w:val="24"/>
          <w:szCs w:val="24"/>
          <w:lang w:val="ru-RU"/>
        </w:rPr>
      </w:pPr>
    </w:p>
    <w:p w14:paraId="279F813A" w14:textId="77777777" w:rsidR="00056D70" w:rsidRDefault="00056D70" w:rsidP="00B740FF">
      <w:pPr>
        <w:rPr>
          <w:rFonts w:cs="Arial"/>
          <w:color w:val="4F81BD" w:themeColor="accent1"/>
          <w:sz w:val="24"/>
          <w:szCs w:val="24"/>
          <w:lang w:val="ru-RU"/>
        </w:rPr>
      </w:pPr>
    </w:p>
    <w:p w14:paraId="2D2D4E36" w14:textId="77777777" w:rsidR="00056D70" w:rsidRDefault="00056D70" w:rsidP="00B740FF">
      <w:pPr>
        <w:rPr>
          <w:rFonts w:cs="Arial"/>
          <w:color w:val="4F81BD" w:themeColor="accent1"/>
          <w:sz w:val="24"/>
          <w:szCs w:val="24"/>
          <w:lang w:val="ru-RU"/>
        </w:rPr>
      </w:pPr>
    </w:p>
    <w:p w14:paraId="3E1E33AD" w14:textId="77777777" w:rsidR="00056D70" w:rsidRDefault="00056D70" w:rsidP="00B740FF">
      <w:pPr>
        <w:rPr>
          <w:rFonts w:cs="Arial"/>
          <w:color w:val="4F81BD" w:themeColor="accent1"/>
          <w:sz w:val="24"/>
          <w:szCs w:val="24"/>
          <w:lang w:val="ru-RU"/>
        </w:rPr>
      </w:pPr>
    </w:p>
    <w:p w14:paraId="27B14752" w14:textId="77777777" w:rsidR="00056D70" w:rsidRDefault="00056D70" w:rsidP="00B740FF">
      <w:pPr>
        <w:rPr>
          <w:rFonts w:cs="Arial"/>
          <w:color w:val="4F81BD" w:themeColor="accent1"/>
          <w:sz w:val="24"/>
          <w:szCs w:val="24"/>
          <w:lang w:val="ru-RU"/>
        </w:rPr>
      </w:pPr>
    </w:p>
    <w:p w14:paraId="5709D59A" w14:textId="77777777" w:rsidR="00056D70" w:rsidRDefault="00056D70" w:rsidP="00B740FF">
      <w:pPr>
        <w:rPr>
          <w:rFonts w:cs="Arial"/>
          <w:color w:val="4F81BD" w:themeColor="accent1"/>
          <w:sz w:val="24"/>
          <w:szCs w:val="24"/>
          <w:lang w:val="ru-RU"/>
        </w:rPr>
      </w:pPr>
    </w:p>
    <w:p w14:paraId="2F54535B" w14:textId="77777777" w:rsidR="00056D70" w:rsidRDefault="00056D70" w:rsidP="00B740FF">
      <w:pPr>
        <w:rPr>
          <w:rFonts w:cs="Arial"/>
          <w:color w:val="4F81BD" w:themeColor="accent1"/>
          <w:sz w:val="24"/>
          <w:szCs w:val="24"/>
          <w:lang w:val="ru-RU"/>
        </w:rPr>
      </w:pPr>
    </w:p>
    <w:p w14:paraId="510E9ECD" w14:textId="77777777" w:rsidR="00056D70" w:rsidRDefault="00056D70" w:rsidP="00B740FF">
      <w:pPr>
        <w:rPr>
          <w:rFonts w:cs="Arial"/>
          <w:color w:val="4F81BD" w:themeColor="accent1"/>
          <w:sz w:val="24"/>
          <w:szCs w:val="24"/>
          <w:lang w:val="ru-RU"/>
        </w:rPr>
      </w:pPr>
    </w:p>
    <w:p w14:paraId="38EF0905" w14:textId="77777777" w:rsidR="00C856FC" w:rsidRDefault="00C856FC" w:rsidP="00B740FF">
      <w:pPr>
        <w:rPr>
          <w:rFonts w:cs="Arial"/>
          <w:color w:val="4F81BD" w:themeColor="accent1"/>
          <w:sz w:val="24"/>
          <w:szCs w:val="24"/>
          <w:lang w:val="ru-RU"/>
        </w:rPr>
      </w:pPr>
    </w:p>
    <w:p w14:paraId="4539E9E5" w14:textId="77777777" w:rsidR="00C856FC" w:rsidRDefault="00C856FC" w:rsidP="00B740FF">
      <w:pPr>
        <w:rPr>
          <w:rFonts w:cs="Arial"/>
          <w:color w:val="4F81BD" w:themeColor="accent1"/>
          <w:sz w:val="24"/>
          <w:szCs w:val="24"/>
          <w:lang w:val="ru-RU"/>
        </w:rPr>
      </w:pPr>
    </w:p>
    <w:p w14:paraId="59CED14E" w14:textId="77777777" w:rsidR="00C856FC" w:rsidRDefault="00C856FC" w:rsidP="00B740FF">
      <w:pPr>
        <w:rPr>
          <w:rFonts w:cs="Arial"/>
          <w:color w:val="4F81BD" w:themeColor="accent1"/>
          <w:sz w:val="24"/>
          <w:szCs w:val="24"/>
          <w:lang w:val="ru-RU"/>
        </w:rPr>
      </w:pPr>
    </w:p>
    <w:p w14:paraId="6E407261" w14:textId="77777777" w:rsidR="00C856FC" w:rsidRDefault="00C856FC" w:rsidP="00B740FF">
      <w:pPr>
        <w:rPr>
          <w:rFonts w:cs="Arial"/>
          <w:color w:val="4F81BD" w:themeColor="accent1"/>
          <w:sz w:val="24"/>
          <w:szCs w:val="24"/>
          <w:lang w:val="ru-RU"/>
        </w:rPr>
      </w:pPr>
    </w:p>
    <w:p w14:paraId="3970D34C" w14:textId="77777777" w:rsidR="00C856FC" w:rsidRDefault="00C856FC" w:rsidP="00B740FF">
      <w:pPr>
        <w:rPr>
          <w:rFonts w:cs="Arial"/>
          <w:color w:val="4F81BD" w:themeColor="accent1"/>
          <w:sz w:val="24"/>
          <w:szCs w:val="24"/>
          <w:lang w:val="ru-RU"/>
        </w:rPr>
      </w:pPr>
    </w:p>
    <w:p w14:paraId="3866DF5B" w14:textId="77777777" w:rsidR="00C856FC" w:rsidRDefault="00C856FC" w:rsidP="00B740FF">
      <w:pPr>
        <w:rPr>
          <w:rFonts w:cs="Arial"/>
          <w:color w:val="4F81BD" w:themeColor="accent1"/>
          <w:sz w:val="24"/>
          <w:szCs w:val="24"/>
          <w:lang w:val="ru-RU"/>
        </w:rPr>
      </w:pPr>
    </w:p>
    <w:p w14:paraId="34807125" w14:textId="77777777" w:rsidR="006E13E3" w:rsidRDefault="006E13E3" w:rsidP="00B740FF">
      <w:pPr>
        <w:rPr>
          <w:rFonts w:cs="Arial"/>
          <w:color w:val="4F81BD" w:themeColor="accent1"/>
          <w:sz w:val="24"/>
          <w:szCs w:val="24"/>
          <w:lang w:val="ru-RU"/>
        </w:rPr>
      </w:pPr>
    </w:p>
    <w:p w14:paraId="5D936A3E" w14:textId="77777777" w:rsidR="00056D70" w:rsidRDefault="00056D70" w:rsidP="00B740FF">
      <w:pPr>
        <w:rPr>
          <w:rFonts w:cs="Arial"/>
          <w:color w:val="4F81BD" w:themeColor="accent1"/>
          <w:sz w:val="24"/>
          <w:szCs w:val="24"/>
          <w:lang w:val="ru-RU"/>
        </w:rPr>
      </w:pPr>
    </w:p>
    <w:p w14:paraId="7B5FB199" w14:textId="7705888F" w:rsidR="00056D70" w:rsidRDefault="00056D70" w:rsidP="00B740FF">
      <w:pPr>
        <w:rPr>
          <w:rFonts w:cs="Arial"/>
          <w:color w:val="4F81BD" w:themeColor="accent1"/>
          <w:sz w:val="24"/>
          <w:szCs w:val="24"/>
          <w:lang w:val="ru-RU"/>
        </w:rPr>
      </w:pPr>
    </w:p>
    <w:p w14:paraId="530234DE" w14:textId="7D84D86D" w:rsidR="0018377C" w:rsidRPr="0012388C" w:rsidRDefault="0018377C" w:rsidP="00B740FF">
      <w:pPr>
        <w:rPr>
          <w:rFonts w:cs="Arial"/>
          <w:color w:val="4F81BD" w:themeColor="accent1"/>
          <w:sz w:val="24"/>
          <w:szCs w:val="24"/>
          <w:lang w:val="ru-RU"/>
        </w:rPr>
      </w:pPr>
    </w:p>
    <w:p w14:paraId="212D3C0F" w14:textId="77777777" w:rsidR="00C856FC" w:rsidRPr="00C856FC" w:rsidRDefault="00C856FC" w:rsidP="00C856FC">
      <w:pPr>
        <w:tabs>
          <w:tab w:val="left" w:pos="567"/>
        </w:tabs>
        <w:spacing w:before="0"/>
        <w:rPr>
          <w:rFonts w:cs="Arial"/>
          <w:b/>
          <w:sz w:val="24"/>
          <w:szCs w:val="24"/>
        </w:rPr>
      </w:pPr>
      <w:r w:rsidRPr="00C856FC">
        <w:rPr>
          <w:rFonts w:cs="Arial"/>
          <w:sz w:val="24"/>
          <w:szCs w:val="24"/>
        </w:rPr>
        <w:t xml:space="preserve">                                                                                                            </w:t>
      </w:r>
      <w:r w:rsidRPr="00C856FC">
        <w:rPr>
          <w:rFonts w:cs="Arial"/>
          <w:b/>
          <w:sz w:val="24"/>
          <w:szCs w:val="24"/>
        </w:rPr>
        <w:t xml:space="preserve">ПРИЛОГ </w:t>
      </w:r>
      <w:r>
        <w:rPr>
          <w:rFonts w:cs="Arial"/>
          <w:b/>
          <w:sz w:val="24"/>
          <w:szCs w:val="24"/>
          <w:lang w:val="sr-Cyrl-RS"/>
        </w:rPr>
        <w:t>бр. 4</w:t>
      </w:r>
    </w:p>
    <w:p w14:paraId="5F65E07E" w14:textId="77777777" w:rsidR="00C856FC" w:rsidRPr="00C856FC" w:rsidRDefault="00C856FC" w:rsidP="00C856FC">
      <w:pPr>
        <w:tabs>
          <w:tab w:val="left" w:pos="567"/>
        </w:tabs>
        <w:spacing w:before="0"/>
        <w:rPr>
          <w:rFonts w:cs="Arial"/>
          <w:sz w:val="24"/>
          <w:szCs w:val="24"/>
        </w:rPr>
      </w:pPr>
    </w:p>
    <w:p w14:paraId="626221D4" w14:textId="77777777" w:rsidR="00C856FC" w:rsidRPr="00C856FC" w:rsidRDefault="00C856FC" w:rsidP="00C856FC">
      <w:pPr>
        <w:tabs>
          <w:tab w:val="left" w:pos="567"/>
        </w:tabs>
        <w:spacing w:before="0"/>
        <w:rPr>
          <w:rFonts w:cs="Arial"/>
          <w:sz w:val="24"/>
          <w:szCs w:val="24"/>
        </w:rPr>
      </w:pPr>
      <w:r w:rsidRPr="00C856FC">
        <w:rPr>
          <w:rFonts w:cs="Arial"/>
          <w:sz w:val="24"/>
          <w:szCs w:val="24"/>
        </w:rPr>
        <w:t>ЈАВНО ПРЕДУЗЕЋЕ „ЕЛЕКТРОПРИВРЕДА СРБИЈЕˮ БЕОГРАД</w:t>
      </w:r>
    </w:p>
    <w:p w14:paraId="69B8BCF9"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  </w:t>
      </w:r>
      <w:r w:rsidRPr="00C856FC">
        <w:rPr>
          <w:rFonts w:cs="Arial"/>
          <w:color w:val="FF0000"/>
          <w:sz w:val="24"/>
          <w:szCs w:val="24"/>
        </w:rPr>
        <w:t xml:space="preserve">                                                        </w:t>
      </w:r>
    </w:p>
    <w:p w14:paraId="6F367911" w14:textId="77777777" w:rsidR="00C856FC" w:rsidRPr="00C856FC" w:rsidRDefault="00C856FC" w:rsidP="00C856FC">
      <w:pPr>
        <w:tabs>
          <w:tab w:val="left" w:pos="567"/>
        </w:tabs>
        <w:spacing w:before="0"/>
        <w:rPr>
          <w:rFonts w:cs="Arial"/>
          <w:sz w:val="24"/>
          <w:szCs w:val="24"/>
        </w:rPr>
      </w:pPr>
      <w:r w:rsidRPr="00C856FC">
        <w:rPr>
          <w:rFonts w:cs="Arial"/>
          <w:sz w:val="24"/>
          <w:szCs w:val="24"/>
        </w:rPr>
        <w:t>Улица _______________</w:t>
      </w:r>
    </w:p>
    <w:p w14:paraId="17CF6E80" w14:textId="77777777" w:rsidR="00C856FC" w:rsidRPr="00C856FC" w:rsidRDefault="00C856FC" w:rsidP="00C856FC">
      <w:pPr>
        <w:tabs>
          <w:tab w:val="left" w:pos="567"/>
        </w:tabs>
        <w:spacing w:before="0"/>
        <w:rPr>
          <w:rFonts w:cs="Arial"/>
          <w:sz w:val="24"/>
          <w:szCs w:val="24"/>
        </w:rPr>
      </w:pPr>
    </w:p>
    <w:p w14:paraId="0BCED894"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Број: </w:t>
      </w:r>
    </w:p>
    <w:p w14:paraId="19576276" w14:textId="77777777" w:rsidR="00C856FC" w:rsidRPr="00C856FC" w:rsidRDefault="00C856FC" w:rsidP="00C856FC">
      <w:pPr>
        <w:tabs>
          <w:tab w:val="left" w:pos="567"/>
        </w:tabs>
        <w:spacing w:before="0"/>
        <w:rPr>
          <w:rFonts w:cs="Arial"/>
          <w:sz w:val="24"/>
          <w:szCs w:val="24"/>
        </w:rPr>
      </w:pPr>
    </w:p>
    <w:p w14:paraId="4869014A"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Место, дату</w:t>
      </w:r>
      <w:r w:rsidRPr="00C856FC">
        <w:rPr>
          <w:rFonts w:cs="Arial"/>
          <w:sz w:val="24"/>
          <w:szCs w:val="24"/>
          <w:lang w:val="sr-Cyrl-RS"/>
        </w:rPr>
        <w:t>м</w:t>
      </w:r>
    </w:p>
    <w:p w14:paraId="7F63451A" w14:textId="77777777" w:rsidR="00C856FC" w:rsidRPr="00C856FC" w:rsidRDefault="00C856FC" w:rsidP="00C856FC">
      <w:pPr>
        <w:tabs>
          <w:tab w:val="left" w:pos="567"/>
        </w:tabs>
        <w:spacing w:before="0"/>
        <w:rPr>
          <w:rFonts w:cs="Arial"/>
          <w:sz w:val="24"/>
          <w:szCs w:val="24"/>
        </w:rPr>
      </w:pPr>
    </w:p>
    <w:p w14:paraId="1E5EF2C1" w14:textId="77777777" w:rsidR="00C856FC" w:rsidRPr="00C856FC" w:rsidRDefault="00C856FC" w:rsidP="00C856FC">
      <w:pPr>
        <w:tabs>
          <w:tab w:val="left" w:pos="567"/>
        </w:tabs>
        <w:spacing w:before="0"/>
        <w:rPr>
          <w:rFonts w:cs="Arial"/>
          <w:sz w:val="24"/>
          <w:szCs w:val="24"/>
          <w:lang w:val="sr-Cyrl-RS"/>
        </w:rPr>
      </w:pPr>
      <w:r w:rsidRPr="00C856FC">
        <w:rPr>
          <w:rFonts w:cs="Arial"/>
          <w:sz w:val="24"/>
          <w:szCs w:val="24"/>
        </w:rPr>
        <w:t xml:space="preserve">                                                                               </w:t>
      </w:r>
      <w:r w:rsidRPr="00C856FC">
        <w:rPr>
          <w:rFonts w:cs="Arial"/>
          <w:sz w:val="24"/>
          <w:szCs w:val="24"/>
          <w:lang w:val="sr-Cyrl-RS"/>
        </w:rPr>
        <w:t xml:space="preserve">        </w:t>
      </w:r>
      <w:r w:rsidRPr="00C856FC">
        <w:rPr>
          <w:rFonts w:cs="Arial"/>
          <w:sz w:val="24"/>
          <w:szCs w:val="24"/>
        </w:rPr>
        <w:t xml:space="preserve"> Назив и адреса </w:t>
      </w:r>
      <w:r w:rsidRPr="00C856FC">
        <w:rPr>
          <w:rFonts w:cs="Arial"/>
          <w:sz w:val="24"/>
          <w:szCs w:val="24"/>
          <w:lang w:val="sr-Cyrl-RS"/>
        </w:rPr>
        <w:t>Продавца</w:t>
      </w:r>
    </w:p>
    <w:p w14:paraId="3B9396C7" w14:textId="77777777" w:rsidR="00C856FC" w:rsidRPr="00C856FC" w:rsidRDefault="00C856FC" w:rsidP="00C856FC">
      <w:pPr>
        <w:tabs>
          <w:tab w:val="left" w:pos="567"/>
        </w:tabs>
        <w:spacing w:before="0"/>
        <w:rPr>
          <w:rFonts w:cs="Arial"/>
          <w:sz w:val="24"/>
          <w:szCs w:val="24"/>
          <w:lang w:val="sr-Cyrl-RS"/>
        </w:rPr>
      </w:pPr>
    </w:p>
    <w:p w14:paraId="280C20C5" w14:textId="77777777" w:rsidR="00C856FC" w:rsidRPr="00C856FC" w:rsidRDefault="00C856FC" w:rsidP="00C856FC">
      <w:pPr>
        <w:tabs>
          <w:tab w:val="left" w:pos="567"/>
        </w:tabs>
        <w:spacing w:before="0"/>
        <w:rPr>
          <w:rFonts w:cs="Arial"/>
          <w:sz w:val="24"/>
          <w:szCs w:val="24"/>
        </w:rPr>
      </w:pPr>
    </w:p>
    <w:p w14:paraId="7451DC30" w14:textId="77777777" w:rsidR="00C856FC" w:rsidRPr="00C856FC" w:rsidRDefault="00C856FC" w:rsidP="00C856FC">
      <w:pPr>
        <w:tabs>
          <w:tab w:val="left" w:pos="567"/>
        </w:tabs>
        <w:spacing w:before="0"/>
        <w:rPr>
          <w:rFonts w:cs="Arial"/>
          <w:sz w:val="24"/>
          <w:szCs w:val="24"/>
        </w:rPr>
      </w:pPr>
      <w:r w:rsidRPr="00C856FC">
        <w:rPr>
          <w:rFonts w:cs="Arial"/>
          <w:sz w:val="24"/>
          <w:szCs w:val="24"/>
        </w:rPr>
        <w:t>На основу члана 40.  Закона о јавним набавкама („СЛ.гл.РС“, бр. 124/12,  14/15 и 68/15) у складу са закљученим Оквирним споразумом бр.___________ од ____________. издаје се:</w:t>
      </w:r>
    </w:p>
    <w:p w14:paraId="0379073E" w14:textId="77777777" w:rsidR="00C856FC" w:rsidRPr="00C856FC" w:rsidRDefault="00C856FC" w:rsidP="00C856FC">
      <w:pPr>
        <w:tabs>
          <w:tab w:val="left" w:pos="567"/>
        </w:tabs>
        <w:spacing w:before="0"/>
        <w:rPr>
          <w:rFonts w:cs="Arial"/>
          <w:sz w:val="24"/>
          <w:szCs w:val="24"/>
        </w:rPr>
      </w:pPr>
    </w:p>
    <w:p w14:paraId="551774EB" w14:textId="77777777" w:rsidR="00C856FC" w:rsidRPr="00C856FC" w:rsidRDefault="00C856FC" w:rsidP="00C856FC">
      <w:pPr>
        <w:tabs>
          <w:tab w:val="left" w:pos="567"/>
        </w:tabs>
        <w:spacing w:before="0"/>
        <w:rPr>
          <w:rFonts w:cs="Arial"/>
          <w:b/>
          <w:sz w:val="24"/>
          <w:szCs w:val="24"/>
        </w:rPr>
      </w:pPr>
      <w:r w:rsidRPr="00C856FC">
        <w:rPr>
          <w:rFonts w:cs="Arial"/>
          <w:sz w:val="24"/>
          <w:szCs w:val="24"/>
          <w:lang w:val="sr-Cyrl-RS"/>
        </w:rPr>
        <w:t xml:space="preserve">                                      </w:t>
      </w:r>
      <w:r w:rsidRPr="00C856FC">
        <w:rPr>
          <w:rFonts w:cs="Arial"/>
          <w:b/>
          <w:sz w:val="24"/>
          <w:szCs w:val="24"/>
        </w:rPr>
        <w:t>Н  А  Р  У Џ  Б  Е  Н   И   Ц    А</w:t>
      </w:r>
    </w:p>
    <w:p w14:paraId="7FED3954" w14:textId="77777777" w:rsidR="00C856FC" w:rsidRPr="00C856FC" w:rsidRDefault="00C856FC" w:rsidP="00C856FC">
      <w:pPr>
        <w:tabs>
          <w:tab w:val="left" w:pos="567"/>
        </w:tabs>
        <w:spacing w:before="0"/>
        <w:rPr>
          <w:rFonts w:cs="Arial"/>
          <w:sz w:val="24"/>
          <w:szCs w:val="24"/>
        </w:rPr>
      </w:pPr>
    </w:p>
    <w:p w14:paraId="4ABD432D" w14:textId="77777777" w:rsidR="00C856FC" w:rsidRPr="00C856FC" w:rsidRDefault="00C856FC" w:rsidP="00C856FC">
      <w:pPr>
        <w:tabs>
          <w:tab w:val="left" w:pos="567"/>
        </w:tabs>
        <w:spacing w:before="0"/>
        <w:rPr>
          <w:rFonts w:cs="Arial"/>
          <w:sz w:val="24"/>
          <w:szCs w:val="24"/>
        </w:rPr>
      </w:pPr>
      <w:r w:rsidRPr="00C856FC">
        <w:rPr>
          <w:rFonts w:cs="Arial"/>
          <w:sz w:val="24"/>
          <w:szCs w:val="24"/>
        </w:rPr>
        <w:t xml:space="preserve">Молимо Вас да у складу са Вашом прихваћеном понудом бр. ___________ од __________. године </w:t>
      </w:r>
      <w:r w:rsidRPr="00C856FC">
        <w:rPr>
          <w:rFonts w:cs="Arial"/>
          <w:sz w:val="24"/>
          <w:szCs w:val="24"/>
          <w:lang w:val="sr-Cyrl-RS"/>
        </w:rPr>
        <w:t>испоручите следећа добра</w:t>
      </w:r>
      <w:r w:rsidRPr="00C856FC">
        <w:rPr>
          <w:rFonts w:cs="Arial"/>
          <w:sz w:val="24"/>
          <w:szCs w:val="24"/>
        </w:rPr>
        <w:t>:</w:t>
      </w:r>
    </w:p>
    <w:p w14:paraId="59C6F255" w14:textId="77777777" w:rsidR="00C856FC" w:rsidRPr="00C856FC" w:rsidRDefault="00C856FC" w:rsidP="00C856FC">
      <w:pPr>
        <w:tabs>
          <w:tab w:val="left" w:pos="567"/>
        </w:tabs>
        <w:spacing w:before="0"/>
        <w:rPr>
          <w:rFonts w:cs="Arial"/>
          <w:sz w:val="24"/>
          <w:szCs w:val="24"/>
        </w:rPr>
      </w:pPr>
    </w:p>
    <w:p w14:paraId="404B90AE" w14:textId="77777777" w:rsidR="00C856FC" w:rsidRPr="00C856FC" w:rsidRDefault="00C856FC" w:rsidP="00C856FC">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40"/>
        <w:gridCol w:w="808"/>
        <w:gridCol w:w="1346"/>
        <w:gridCol w:w="784"/>
        <w:gridCol w:w="784"/>
        <w:gridCol w:w="1059"/>
        <w:gridCol w:w="1059"/>
        <w:gridCol w:w="2472"/>
      </w:tblGrid>
      <w:tr w:rsidR="00C856FC" w:rsidRPr="00C856FC" w14:paraId="6B2FBEFA" w14:textId="77777777" w:rsidTr="008C03CD">
        <w:tc>
          <w:tcPr>
            <w:tcW w:w="326" w:type="pct"/>
            <w:shd w:val="clear" w:color="auto" w:fill="C6D9F1" w:themeFill="text2" w:themeFillTint="33"/>
            <w:vAlign w:val="center"/>
          </w:tcPr>
          <w:p w14:paraId="2DFA28F8" w14:textId="77777777" w:rsidR="00C856FC" w:rsidRPr="00C856FC" w:rsidRDefault="00C856FC" w:rsidP="00C856FC">
            <w:pPr>
              <w:spacing w:before="0"/>
              <w:jc w:val="center"/>
              <w:rPr>
                <w:rFonts w:cs="Arial"/>
                <w:bCs/>
                <w:i/>
                <w:iCs/>
                <w:sz w:val="24"/>
                <w:szCs w:val="24"/>
                <w:lang w:val="sr-Cyrl-CS"/>
              </w:rPr>
            </w:pPr>
            <w:r w:rsidRPr="00C856FC">
              <w:rPr>
                <w:rFonts w:cs="Arial"/>
                <w:bCs/>
                <w:i/>
                <w:iCs/>
                <w:sz w:val="24"/>
                <w:szCs w:val="24"/>
                <w:lang w:val="sr-Cyrl-CS"/>
              </w:rPr>
              <w:t>Рбр</w:t>
            </w:r>
          </w:p>
        </w:tc>
        <w:tc>
          <w:tcPr>
            <w:tcW w:w="475" w:type="pct"/>
            <w:shd w:val="clear" w:color="auto" w:fill="C6D9F1" w:themeFill="text2" w:themeFillTint="33"/>
            <w:vAlign w:val="center"/>
          </w:tcPr>
          <w:p w14:paraId="7102900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 добра</w:t>
            </w:r>
          </w:p>
        </w:tc>
        <w:tc>
          <w:tcPr>
            <w:tcW w:w="408" w:type="pct"/>
            <w:shd w:val="clear" w:color="auto" w:fill="C6D9F1" w:themeFill="text2" w:themeFillTint="33"/>
            <w:vAlign w:val="center"/>
          </w:tcPr>
          <w:p w14:paraId="0A5D3A6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5959E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мере</w:t>
            </w:r>
          </w:p>
        </w:tc>
        <w:tc>
          <w:tcPr>
            <w:tcW w:w="680" w:type="pct"/>
            <w:shd w:val="clear" w:color="auto" w:fill="C6D9F1" w:themeFill="text2" w:themeFillTint="33"/>
            <w:vAlign w:val="center"/>
          </w:tcPr>
          <w:p w14:paraId="47F1CA4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количина</w:t>
            </w:r>
          </w:p>
        </w:tc>
        <w:tc>
          <w:tcPr>
            <w:tcW w:w="396" w:type="pct"/>
            <w:shd w:val="clear" w:color="auto" w:fill="C6D9F1" w:themeFill="text2" w:themeFillTint="33"/>
            <w:vAlign w:val="center"/>
          </w:tcPr>
          <w:p w14:paraId="21EA650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3831B55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без ПДВ</w:t>
            </w:r>
          </w:p>
          <w:p w14:paraId="660602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color w:val="00B0F0"/>
                <w:sz w:val="24"/>
                <w:szCs w:val="24"/>
              </w:rPr>
              <w:t xml:space="preserve"> </w:t>
            </w:r>
          </w:p>
        </w:tc>
        <w:tc>
          <w:tcPr>
            <w:tcW w:w="396" w:type="pct"/>
            <w:shd w:val="clear" w:color="auto" w:fill="C6D9F1" w:themeFill="text2" w:themeFillTint="33"/>
            <w:vAlign w:val="center"/>
          </w:tcPr>
          <w:p w14:paraId="0F98D2B1"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Јед.</w:t>
            </w:r>
          </w:p>
          <w:p w14:paraId="74D78CC4"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цена са ПДВ</w:t>
            </w:r>
          </w:p>
          <w:p w14:paraId="0C402B7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535" w:type="pct"/>
            <w:shd w:val="clear" w:color="auto" w:fill="C6D9F1" w:themeFill="text2" w:themeFillTint="33"/>
            <w:vAlign w:val="center"/>
          </w:tcPr>
          <w:p w14:paraId="14CF922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без ПДВ</w:t>
            </w:r>
          </w:p>
          <w:p w14:paraId="7A269E8F"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r w:rsidRPr="00C856FC">
              <w:rPr>
                <w:rFonts w:cs="Arial"/>
                <w:b/>
                <w:bCs/>
                <w:i/>
                <w:iCs/>
                <w:color w:val="00B0F0"/>
                <w:sz w:val="24"/>
                <w:szCs w:val="24"/>
                <w:lang w:val="sr-Cyrl-CS"/>
              </w:rPr>
              <w:t xml:space="preserve"> </w:t>
            </w:r>
          </w:p>
        </w:tc>
        <w:tc>
          <w:tcPr>
            <w:tcW w:w="535" w:type="pct"/>
            <w:shd w:val="clear" w:color="auto" w:fill="C6D9F1" w:themeFill="text2" w:themeFillTint="33"/>
            <w:vAlign w:val="center"/>
          </w:tcPr>
          <w:p w14:paraId="369DBD3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Укупна цена са ПДВ</w:t>
            </w:r>
          </w:p>
          <w:p w14:paraId="5C71157D"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 xml:space="preserve">дин. </w:t>
            </w:r>
          </w:p>
        </w:tc>
        <w:tc>
          <w:tcPr>
            <w:tcW w:w="1249" w:type="pct"/>
            <w:shd w:val="clear" w:color="auto" w:fill="C6D9F1" w:themeFill="text2" w:themeFillTint="33"/>
          </w:tcPr>
          <w:p w14:paraId="05385AC8" w14:textId="77777777" w:rsidR="006E13E3" w:rsidRDefault="006E13E3" w:rsidP="00C856FC">
            <w:pPr>
              <w:spacing w:before="0"/>
              <w:jc w:val="center"/>
              <w:rPr>
                <w:rFonts w:cs="Arial"/>
                <w:b/>
                <w:bCs/>
                <w:i/>
                <w:iCs/>
                <w:sz w:val="24"/>
                <w:szCs w:val="24"/>
                <w:lang w:val="sr-Cyrl-CS"/>
              </w:rPr>
            </w:pPr>
          </w:p>
          <w:p w14:paraId="795237D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Назив</w:t>
            </w:r>
          </w:p>
          <w:p w14:paraId="62346434" w14:textId="7504F1AC" w:rsidR="00C856FC" w:rsidRPr="00C856FC" w:rsidRDefault="006E13E3" w:rsidP="00C856FC">
            <w:pPr>
              <w:spacing w:before="0"/>
              <w:jc w:val="center"/>
              <w:rPr>
                <w:rFonts w:cs="Arial"/>
                <w:b/>
                <w:bCs/>
                <w:i/>
                <w:iCs/>
                <w:sz w:val="24"/>
                <w:szCs w:val="24"/>
                <w:lang w:val="sr-Cyrl-CS"/>
              </w:rPr>
            </w:pPr>
            <w:r w:rsidRPr="00C856FC">
              <w:rPr>
                <w:rFonts w:cs="Arial"/>
                <w:b/>
                <w:bCs/>
                <w:i/>
                <w:iCs/>
                <w:sz w:val="24"/>
                <w:szCs w:val="24"/>
                <w:lang w:val="sr-Cyrl-CS"/>
              </w:rPr>
              <w:t>П</w:t>
            </w:r>
            <w:r w:rsidR="00C856FC" w:rsidRPr="00C856FC">
              <w:rPr>
                <w:rFonts w:cs="Arial"/>
                <w:b/>
                <w:bCs/>
                <w:i/>
                <w:iCs/>
                <w:sz w:val="24"/>
                <w:szCs w:val="24"/>
                <w:lang w:val="sr-Cyrl-CS"/>
              </w:rPr>
              <w:t>роизвођача</w:t>
            </w:r>
            <w:r>
              <w:rPr>
                <w:rFonts w:cs="Arial"/>
                <w:b/>
                <w:bCs/>
                <w:i/>
                <w:iCs/>
                <w:sz w:val="24"/>
                <w:szCs w:val="24"/>
                <w:lang w:val="sr-Cyrl-CS"/>
              </w:rPr>
              <w:t>,гарантни рок</w:t>
            </w:r>
          </w:p>
          <w:p w14:paraId="0EF514E8" w14:textId="3E816624" w:rsidR="00C856FC" w:rsidRPr="00C856FC" w:rsidRDefault="00C856FC" w:rsidP="00C856FC">
            <w:pPr>
              <w:spacing w:before="0"/>
              <w:jc w:val="center"/>
              <w:rPr>
                <w:rFonts w:cs="Arial"/>
                <w:b/>
                <w:bCs/>
                <w:i/>
                <w:iCs/>
                <w:sz w:val="24"/>
                <w:szCs w:val="24"/>
                <w:lang w:val="sr-Cyrl-CS"/>
              </w:rPr>
            </w:pPr>
          </w:p>
        </w:tc>
      </w:tr>
      <w:tr w:rsidR="00C856FC" w:rsidRPr="00C856FC" w14:paraId="06DEFB36" w14:textId="77777777" w:rsidTr="008C03CD">
        <w:tc>
          <w:tcPr>
            <w:tcW w:w="326" w:type="pct"/>
            <w:shd w:val="clear" w:color="auto" w:fill="auto"/>
          </w:tcPr>
          <w:p w14:paraId="21BE6D97"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217EFB9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(2)</w:t>
            </w:r>
          </w:p>
        </w:tc>
        <w:tc>
          <w:tcPr>
            <w:tcW w:w="408" w:type="pct"/>
            <w:shd w:val="clear" w:color="auto" w:fill="auto"/>
          </w:tcPr>
          <w:p w14:paraId="1F85CEFB"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(3)</w:t>
            </w:r>
          </w:p>
        </w:tc>
        <w:tc>
          <w:tcPr>
            <w:tcW w:w="680" w:type="pct"/>
            <w:shd w:val="clear" w:color="auto" w:fill="auto"/>
          </w:tcPr>
          <w:p w14:paraId="6B623CD6"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(4)</w:t>
            </w:r>
          </w:p>
        </w:tc>
        <w:tc>
          <w:tcPr>
            <w:tcW w:w="396" w:type="pct"/>
            <w:shd w:val="clear" w:color="auto" w:fill="auto"/>
          </w:tcPr>
          <w:p w14:paraId="32C4CCC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(5)</w:t>
            </w:r>
          </w:p>
        </w:tc>
        <w:tc>
          <w:tcPr>
            <w:tcW w:w="396" w:type="pct"/>
            <w:shd w:val="clear" w:color="auto" w:fill="auto"/>
          </w:tcPr>
          <w:p w14:paraId="42F11C5A"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(6)</w:t>
            </w:r>
          </w:p>
        </w:tc>
        <w:tc>
          <w:tcPr>
            <w:tcW w:w="535" w:type="pct"/>
            <w:shd w:val="clear" w:color="auto" w:fill="auto"/>
          </w:tcPr>
          <w:p w14:paraId="36D980A9"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(7)</w:t>
            </w:r>
          </w:p>
        </w:tc>
        <w:tc>
          <w:tcPr>
            <w:tcW w:w="535" w:type="pct"/>
            <w:shd w:val="clear" w:color="auto" w:fill="auto"/>
          </w:tcPr>
          <w:p w14:paraId="5129B6A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(8)</w:t>
            </w:r>
          </w:p>
        </w:tc>
        <w:tc>
          <w:tcPr>
            <w:tcW w:w="1249" w:type="pct"/>
          </w:tcPr>
          <w:p w14:paraId="4851D82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(9)</w:t>
            </w:r>
          </w:p>
        </w:tc>
      </w:tr>
      <w:tr w:rsidR="00C856FC" w:rsidRPr="00C856FC" w14:paraId="76D804AC" w14:textId="77777777" w:rsidTr="008C03CD">
        <w:tc>
          <w:tcPr>
            <w:tcW w:w="326" w:type="pct"/>
            <w:shd w:val="clear" w:color="auto" w:fill="auto"/>
            <w:vAlign w:val="center"/>
          </w:tcPr>
          <w:p w14:paraId="3357F752"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1.</w:t>
            </w:r>
          </w:p>
        </w:tc>
        <w:tc>
          <w:tcPr>
            <w:tcW w:w="475" w:type="pct"/>
            <w:shd w:val="clear" w:color="auto" w:fill="auto"/>
          </w:tcPr>
          <w:p w14:paraId="50B7E12D" w14:textId="77777777" w:rsidR="00C856FC" w:rsidRPr="00C856FC" w:rsidRDefault="00C856FC" w:rsidP="00C856FC">
            <w:pPr>
              <w:spacing w:before="0"/>
              <w:jc w:val="center"/>
              <w:rPr>
                <w:rFonts w:cs="Arial"/>
                <w:bCs/>
                <w:i/>
                <w:iCs/>
                <w:sz w:val="24"/>
                <w:szCs w:val="24"/>
                <w:lang w:val="sr-Cyrl-CS"/>
              </w:rPr>
            </w:pPr>
          </w:p>
        </w:tc>
        <w:tc>
          <w:tcPr>
            <w:tcW w:w="408" w:type="pct"/>
            <w:shd w:val="clear" w:color="auto" w:fill="auto"/>
            <w:vAlign w:val="center"/>
          </w:tcPr>
          <w:p w14:paraId="394653C4" w14:textId="77777777" w:rsidR="00C856FC" w:rsidRPr="00C856FC" w:rsidRDefault="00C856FC" w:rsidP="00C856FC">
            <w:pPr>
              <w:spacing w:before="0"/>
              <w:jc w:val="center"/>
              <w:rPr>
                <w:rFonts w:cs="Arial"/>
                <w:bCs/>
                <w:i/>
                <w:iCs/>
                <w:sz w:val="24"/>
                <w:szCs w:val="24"/>
                <w:lang w:val="sr-Cyrl-CS"/>
              </w:rPr>
            </w:pPr>
          </w:p>
        </w:tc>
        <w:tc>
          <w:tcPr>
            <w:tcW w:w="680" w:type="pct"/>
            <w:shd w:val="clear" w:color="auto" w:fill="auto"/>
            <w:vAlign w:val="center"/>
          </w:tcPr>
          <w:p w14:paraId="5A084691" w14:textId="77777777" w:rsidR="00C856FC" w:rsidRPr="00C856FC" w:rsidRDefault="00C856FC" w:rsidP="00C856FC">
            <w:pPr>
              <w:spacing w:before="0"/>
              <w:jc w:val="center"/>
              <w:rPr>
                <w:rFonts w:cs="Arial"/>
                <w:bCs/>
                <w:i/>
                <w:iCs/>
                <w:sz w:val="24"/>
                <w:szCs w:val="24"/>
                <w:lang w:val="sr-Cyrl-CS"/>
              </w:rPr>
            </w:pPr>
          </w:p>
        </w:tc>
        <w:tc>
          <w:tcPr>
            <w:tcW w:w="396" w:type="pct"/>
            <w:shd w:val="clear" w:color="auto" w:fill="auto"/>
            <w:vAlign w:val="center"/>
          </w:tcPr>
          <w:p w14:paraId="0A8803A4" w14:textId="77777777" w:rsidR="00C856FC" w:rsidRPr="00C856FC" w:rsidRDefault="00C856FC" w:rsidP="00C856FC">
            <w:pPr>
              <w:spacing w:before="0"/>
              <w:jc w:val="center"/>
              <w:rPr>
                <w:rFonts w:cs="Arial"/>
                <w:b/>
                <w:bCs/>
                <w:i/>
                <w:iCs/>
                <w:sz w:val="24"/>
                <w:szCs w:val="24"/>
              </w:rPr>
            </w:pPr>
          </w:p>
        </w:tc>
        <w:tc>
          <w:tcPr>
            <w:tcW w:w="396" w:type="pct"/>
            <w:shd w:val="clear" w:color="auto" w:fill="auto"/>
            <w:vAlign w:val="center"/>
          </w:tcPr>
          <w:p w14:paraId="1F0071B0"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6F162EDF" w14:textId="77777777" w:rsidR="00C856FC" w:rsidRPr="00C856FC" w:rsidRDefault="00C856FC" w:rsidP="00C856FC">
            <w:pPr>
              <w:spacing w:before="0"/>
              <w:jc w:val="center"/>
              <w:rPr>
                <w:rFonts w:cs="Arial"/>
                <w:b/>
                <w:bCs/>
                <w:i/>
                <w:iCs/>
                <w:sz w:val="24"/>
                <w:szCs w:val="24"/>
              </w:rPr>
            </w:pPr>
          </w:p>
        </w:tc>
        <w:tc>
          <w:tcPr>
            <w:tcW w:w="535" w:type="pct"/>
            <w:shd w:val="clear" w:color="auto" w:fill="auto"/>
            <w:vAlign w:val="center"/>
          </w:tcPr>
          <w:p w14:paraId="41111B38" w14:textId="77777777" w:rsidR="00C856FC" w:rsidRPr="00C856FC" w:rsidRDefault="00C856FC" w:rsidP="00C856FC">
            <w:pPr>
              <w:spacing w:before="0"/>
              <w:jc w:val="center"/>
              <w:rPr>
                <w:rFonts w:cs="Arial"/>
                <w:b/>
                <w:bCs/>
                <w:i/>
                <w:iCs/>
                <w:sz w:val="24"/>
                <w:szCs w:val="24"/>
              </w:rPr>
            </w:pPr>
          </w:p>
        </w:tc>
        <w:tc>
          <w:tcPr>
            <w:tcW w:w="1249" w:type="pct"/>
          </w:tcPr>
          <w:p w14:paraId="484E1713" w14:textId="77777777" w:rsidR="00C856FC" w:rsidRPr="00C856FC" w:rsidRDefault="00C856FC" w:rsidP="00C856FC">
            <w:pPr>
              <w:spacing w:before="0"/>
              <w:jc w:val="center"/>
              <w:rPr>
                <w:rFonts w:cs="Arial"/>
                <w:b/>
                <w:bCs/>
                <w:i/>
                <w:iCs/>
                <w:sz w:val="24"/>
                <w:szCs w:val="24"/>
              </w:rPr>
            </w:pPr>
          </w:p>
        </w:tc>
      </w:tr>
      <w:tr w:rsidR="00C856FC" w:rsidRPr="00C856FC" w14:paraId="6D92E66D" w14:textId="77777777" w:rsidTr="008C03CD">
        <w:tc>
          <w:tcPr>
            <w:tcW w:w="326" w:type="pct"/>
            <w:shd w:val="clear" w:color="auto" w:fill="auto"/>
            <w:vAlign w:val="center"/>
          </w:tcPr>
          <w:p w14:paraId="58383358" w14:textId="77777777" w:rsidR="00C856FC" w:rsidRPr="00C856FC" w:rsidRDefault="00C856FC" w:rsidP="00C856FC">
            <w:pPr>
              <w:spacing w:before="0"/>
              <w:jc w:val="center"/>
              <w:rPr>
                <w:rFonts w:cs="Arial"/>
                <w:b/>
                <w:bCs/>
                <w:i/>
                <w:iCs/>
                <w:sz w:val="24"/>
                <w:szCs w:val="24"/>
                <w:lang w:val="sr-Cyrl-CS"/>
              </w:rPr>
            </w:pPr>
          </w:p>
        </w:tc>
        <w:tc>
          <w:tcPr>
            <w:tcW w:w="475" w:type="pct"/>
            <w:shd w:val="clear" w:color="auto" w:fill="auto"/>
          </w:tcPr>
          <w:p w14:paraId="7F16905B" w14:textId="77777777" w:rsidR="00C856FC" w:rsidRPr="00C856FC" w:rsidRDefault="00C856FC" w:rsidP="00C856FC">
            <w:pPr>
              <w:spacing w:before="0"/>
              <w:rPr>
                <w:rFonts w:cs="Arial"/>
                <w:bCs/>
                <w:iCs/>
                <w:sz w:val="24"/>
                <w:szCs w:val="24"/>
                <w:lang w:val="sr-Cyrl-CS"/>
              </w:rPr>
            </w:pPr>
          </w:p>
        </w:tc>
        <w:tc>
          <w:tcPr>
            <w:tcW w:w="2950" w:type="pct"/>
            <w:gridSpan w:val="6"/>
            <w:shd w:val="clear" w:color="auto" w:fill="auto"/>
            <w:vAlign w:val="center"/>
          </w:tcPr>
          <w:p w14:paraId="1FACE7A6" w14:textId="77777777" w:rsidR="00C856FC" w:rsidRPr="00C856FC" w:rsidRDefault="00C856FC" w:rsidP="00C856FC">
            <w:pPr>
              <w:spacing w:before="0"/>
              <w:jc w:val="center"/>
              <w:rPr>
                <w:rFonts w:cs="Arial"/>
                <w:b/>
                <w:bCs/>
                <w:i/>
                <w:iCs/>
                <w:sz w:val="24"/>
                <w:szCs w:val="24"/>
              </w:rPr>
            </w:pPr>
          </w:p>
        </w:tc>
        <w:tc>
          <w:tcPr>
            <w:tcW w:w="1249" w:type="pct"/>
          </w:tcPr>
          <w:p w14:paraId="473F970F" w14:textId="77777777" w:rsidR="00C856FC" w:rsidRPr="00C856FC" w:rsidRDefault="00C856FC" w:rsidP="00C856FC">
            <w:pPr>
              <w:spacing w:before="0"/>
              <w:jc w:val="center"/>
              <w:rPr>
                <w:rFonts w:cs="Arial"/>
                <w:b/>
                <w:bCs/>
                <w:i/>
                <w:iCs/>
                <w:sz w:val="24"/>
                <w:szCs w:val="24"/>
              </w:rPr>
            </w:pPr>
          </w:p>
        </w:tc>
      </w:tr>
    </w:tbl>
    <w:p w14:paraId="379EC47B" w14:textId="77777777" w:rsidR="00C856FC" w:rsidRPr="00C856FC" w:rsidRDefault="00C856FC" w:rsidP="00C856FC">
      <w:pPr>
        <w:tabs>
          <w:tab w:val="left" w:pos="567"/>
        </w:tabs>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C856FC" w14:paraId="3CBCFE6B" w14:textId="77777777" w:rsidTr="005B680D">
        <w:trPr>
          <w:trHeight w:val="418"/>
        </w:trPr>
        <w:tc>
          <w:tcPr>
            <w:tcW w:w="568" w:type="dxa"/>
            <w:vAlign w:val="center"/>
          </w:tcPr>
          <w:p w14:paraId="60E47747" w14:textId="77777777" w:rsidR="00C856FC" w:rsidRPr="00C856FC" w:rsidRDefault="00C856FC" w:rsidP="00C856FC">
            <w:pPr>
              <w:spacing w:before="0"/>
              <w:jc w:val="center"/>
              <w:rPr>
                <w:rFonts w:cs="Arial"/>
                <w:b/>
                <w:sz w:val="24"/>
                <w:szCs w:val="24"/>
                <w:lang w:val="sr-Latn-CS"/>
              </w:rPr>
            </w:pPr>
            <w:r w:rsidRPr="00C856FC">
              <w:rPr>
                <w:rFonts w:cs="Arial"/>
                <w:b/>
                <w:sz w:val="24"/>
                <w:szCs w:val="24"/>
              </w:rPr>
              <w:t>I</w:t>
            </w:r>
          </w:p>
        </w:tc>
        <w:tc>
          <w:tcPr>
            <w:tcW w:w="6740" w:type="dxa"/>
          </w:tcPr>
          <w:p w14:paraId="37C0BB68" w14:textId="77777777" w:rsidR="00C856FC" w:rsidRPr="00C856FC" w:rsidRDefault="00C856FC" w:rsidP="00C856FC">
            <w:pPr>
              <w:spacing w:before="0"/>
              <w:jc w:val="center"/>
              <w:rPr>
                <w:rFonts w:cs="Arial"/>
                <w:b/>
                <w:color w:val="00B0F0"/>
                <w:sz w:val="24"/>
                <w:szCs w:val="24"/>
                <w:lang w:val="sr-Cyrl-RS"/>
              </w:rPr>
            </w:pPr>
            <w:r w:rsidRPr="00C856FC">
              <w:rPr>
                <w:rFonts w:cs="Arial"/>
                <w:b/>
                <w:sz w:val="24"/>
                <w:szCs w:val="24"/>
              </w:rPr>
              <w:t>УКУПНО ПОНУЂЕНА ЦЕНА  без ПДВ</w:t>
            </w:r>
            <w:r w:rsidRPr="00C856FC">
              <w:rPr>
                <w:rFonts w:cs="Arial"/>
                <w:b/>
                <w:sz w:val="24"/>
                <w:szCs w:val="24"/>
                <w:lang w:val="sr-Cyrl-RS"/>
              </w:rPr>
              <w:t>____</w:t>
            </w:r>
            <w:r w:rsidRPr="00C856FC">
              <w:rPr>
                <w:rFonts w:cs="Arial"/>
                <w:b/>
                <w:sz w:val="24"/>
                <w:szCs w:val="24"/>
              </w:rPr>
              <w:t xml:space="preserve"> динара</w:t>
            </w:r>
            <w:r w:rsidRPr="00C856FC">
              <w:rPr>
                <w:rFonts w:cs="Arial"/>
                <w:b/>
                <w:sz w:val="24"/>
                <w:szCs w:val="24"/>
                <w:lang w:val="sr-Cyrl-RS"/>
              </w:rPr>
              <w:t xml:space="preserve"> </w:t>
            </w:r>
          </w:p>
          <w:p w14:paraId="77E24BBC" w14:textId="77777777" w:rsidR="00C856FC" w:rsidRPr="00C856FC" w:rsidRDefault="00C856FC" w:rsidP="00C856FC">
            <w:pPr>
              <w:spacing w:before="0"/>
              <w:jc w:val="center"/>
              <w:rPr>
                <w:rFonts w:cs="Arial"/>
                <w:b/>
                <w:sz w:val="24"/>
                <w:szCs w:val="24"/>
              </w:rPr>
            </w:pPr>
            <w:r w:rsidRPr="00C856FC">
              <w:rPr>
                <w:rFonts w:cs="Arial"/>
                <w:b/>
                <w:color w:val="000000"/>
                <w:sz w:val="24"/>
                <w:szCs w:val="24"/>
              </w:rPr>
              <w:t xml:space="preserve">(збир колоне бр. </w:t>
            </w:r>
            <w:r w:rsidRPr="00C856FC">
              <w:rPr>
                <w:rFonts w:cs="Arial"/>
                <w:b/>
                <w:color w:val="000000"/>
                <w:sz w:val="24"/>
                <w:szCs w:val="24"/>
                <w:lang w:val="sr-Cyrl-CS"/>
              </w:rPr>
              <w:t>7</w:t>
            </w:r>
            <w:r w:rsidRPr="00C856FC">
              <w:rPr>
                <w:rFonts w:cs="Arial"/>
                <w:b/>
                <w:color w:val="000000"/>
                <w:sz w:val="24"/>
                <w:szCs w:val="24"/>
              </w:rPr>
              <w:t>)</w:t>
            </w:r>
          </w:p>
        </w:tc>
        <w:tc>
          <w:tcPr>
            <w:tcW w:w="2610" w:type="dxa"/>
          </w:tcPr>
          <w:p w14:paraId="3F806C06" w14:textId="77777777" w:rsidR="00C856FC" w:rsidRPr="00C856FC" w:rsidRDefault="00C856FC" w:rsidP="00C856FC">
            <w:pPr>
              <w:spacing w:before="0"/>
              <w:rPr>
                <w:rFonts w:cs="Arial"/>
                <w:color w:val="FF0000"/>
                <w:sz w:val="24"/>
                <w:szCs w:val="24"/>
              </w:rPr>
            </w:pPr>
          </w:p>
        </w:tc>
      </w:tr>
      <w:tr w:rsidR="00C856FC" w:rsidRPr="00C856FC" w14:paraId="0F3EFD97" w14:textId="77777777" w:rsidTr="005B680D">
        <w:trPr>
          <w:trHeight w:val="418"/>
        </w:trPr>
        <w:tc>
          <w:tcPr>
            <w:tcW w:w="568" w:type="dxa"/>
            <w:tcBorders>
              <w:bottom w:val="single" w:sz="4" w:space="0" w:color="auto"/>
            </w:tcBorders>
            <w:vAlign w:val="center"/>
          </w:tcPr>
          <w:p w14:paraId="3979195A"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w:t>
            </w:r>
          </w:p>
        </w:tc>
        <w:tc>
          <w:tcPr>
            <w:tcW w:w="6740" w:type="dxa"/>
            <w:tcBorders>
              <w:bottom w:val="single" w:sz="4" w:space="0" w:color="auto"/>
              <w:right w:val="single" w:sz="4" w:space="0" w:color="auto"/>
            </w:tcBorders>
          </w:tcPr>
          <w:p w14:paraId="75CE5A4C" w14:textId="77777777" w:rsidR="00C856FC" w:rsidRPr="00C856FC" w:rsidRDefault="00C856FC" w:rsidP="00C856FC">
            <w:pPr>
              <w:spacing w:before="0"/>
              <w:jc w:val="center"/>
              <w:rPr>
                <w:rFonts w:cs="Arial"/>
                <w:b/>
                <w:color w:val="00B050"/>
                <w:sz w:val="24"/>
                <w:szCs w:val="24"/>
                <w:lang w:val="sr-Cyrl-RS"/>
              </w:rPr>
            </w:pPr>
            <w:r w:rsidRPr="00C856FC">
              <w:rPr>
                <w:rFonts w:cs="Arial"/>
                <w:b/>
                <w:sz w:val="24"/>
                <w:szCs w:val="24"/>
              </w:rPr>
              <w:t>УКУПАН ИЗНОС  ПДВ</w:t>
            </w:r>
            <w:r w:rsidRPr="00C856FC">
              <w:rPr>
                <w:rFonts w:cs="Arial"/>
                <w:b/>
                <w:sz w:val="24"/>
                <w:szCs w:val="24"/>
                <w:lang w:val="sr-Cyrl-RS"/>
              </w:rPr>
              <w:t>_____</w:t>
            </w:r>
            <w:r w:rsidRPr="00C856FC">
              <w:rPr>
                <w:rFonts w:cs="Arial"/>
                <w:b/>
                <w:sz w:val="24"/>
                <w:szCs w:val="24"/>
              </w:rPr>
              <w:t xml:space="preserve"> динара</w:t>
            </w:r>
          </w:p>
        </w:tc>
        <w:tc>
          <w:tcPr>
            <w:tcW w:w="2610" w:type="dxa"/>
            <w:tcBorders>
              <w:bottom w:val="single" w:sz="4" w:space="0" w:color="auto"/>
              <w:right w:val="single" w:sz="4" w:space="0" w:color="auto"/>
            </w:tcBorders>
          </w:tcPr>
          <w:p w14:paraId="086B1631" w14:textId="77777777" w:rsidR="00C856FC" w:rsidRPr="00C856FC" w:rsidRDefault="00C856FC" w:rsidP="00C856FC">
            <w:pPr>
              <w:spacing w:before="0"/>
              <w:rPr>
                <w:rFonts w:cs="Arial"/>
                <w:color w:val="FF0000"/>
                <w:sz w:val="24"/>
                <w:szCs w:val="24"/>
              </w:rPr>
            </w:pPr>
          </w:p>
        </w:tc>
      </w:tr>
      <w:tr w:rsidR="00C856FC" w:rsidRPr="00C856FC" w14:paraId="6AC23417" w14:textId="77777777" w:rsidTr="005B680D">
        <w:trPr>
          <w:trHeight w:val="562"/>
        </w:trPr>
        <w:tc>
          <w:tcPr>
            <w:tcW w:w="568" w:type="dxa"/>
            <w:tcBorders>
              <w:bottom w:val="single" w:sz="4" w:space="0" w:color="auto"/>
            </w:tcBorders>
            <w:vAlign w:val="center"/>
          </w:tcPr>
          <w:p w14:paraId="7E934EA3" w14:textId="77777777" w:rsidR="00C856FC" w:rsidRPr="00C856FC" w:rsidRDefault="00C856FC" w:rsidP="00C856FC">
            <w:pPr>
              <w:spacing w:before="0"/>
              <w:jc w:val="center"/>
              <w:rPr>
                <w:rFonts w:cs="Arial"/>
                <w:b/>
                <w:sz w:val="24"/>
                <w:szCs w:val="24"/>
                <w:lang w:val="sr-Latn-CS"/>
              </w:rPr>
            </w:pPr>
            <w:r w:rsidRPr="00C856FC">
              <w:rPr>
                <w:rFonts w:cs="Arial"/>
                <w:b/>
                <w:sz w:val="24"/>
                <w:szCs w:val="24"/>
                <w:lang w:val="sr-Latn-CS"/>
              </w:rPr>
              <w:t>III</w:t>
            </w:r>
          </w:p>
        </w:tc>
        <w:tc>
          <w:tcPr>
            <w:tcW w:w="6740" w:type="dxa"/>
            <w:tcBorders>
              <w:bottom w:val="single" w:sz="4" w:space="0" w:color="auto"/>
              <w:right w:val="single" w:sz="4" w:space="0" w:color="auto"/>
            </w:tcBorders>
          </w:tcPr>
          <w:p w14:paraId="743CB9AC" w14:textId="77777777" w:rsidR="00C856FC" w:rsidRPr="00C856FC" w:rsidRDefault="00C856FC" w:rsidP="00C856FC">
            <w:pPr>
              <w:spacing w:before="0"/>
              <w:jc w:val="center"/>
              <w:rPr>
                <w:rFonts w:cs="Arial"/>
                <w:b/>
                <w:sz w:val="24"/>
                <w:szCs w:val="24"/>
              </w:rPr>
            </w:pPr>
            <w:r w:rsidRPr="00C856FC">
              <w:rPr>
                <w:rFonts w:cs="Arial"/>
                <w:b/>
                <w:sz w:val="24"/>
                <w:szCs w:val="24"/>
              </w:rPr>
              <w:t>УКУПНО ПОНУЂЕНА ЦЕНА  са ПДВ</w:t>
            </w:r>
          </w:p>
          <w:p w14:paraId="58AC026E" w14:textId="77777777" w:rsidR="00C856FC" w:rsidRPr="00C856FC" w:rsidRDefault="00C856FC" w:rsidP="00C856FC">
            <w:pPr>
              <w:spacing w:before="0"/>
              <w:jc w:val="center"/>
              <w:rPr>
                <w:rFonts w:cs="Arial"/>
                <w:b/>
                <w:sz w:val="24"/>
                <w:szCs w:val="24"/>
                <w:lang w:val="sr-Cyrl-RS"/>
              </w:rPr>
            </w:pPr>
            <w:r w:rsidRPr="00C856FC">
              <w:rPr>
                <w:rFonts w:cs="Arial"/>
                <w:b/>
                <w:sz w:val="24"/>
                <w:szCs w:val="24"/>
              </w:rPr>
              <w:t>(ред. бр.</w:t>
            </w:r>
            <w:r w:rsidRPr="00C856FC">
              <w:rPr>
                <w:rFonts w:cs="Arial"/>
                <w:b/>
                <w:sz w:val="24"/>
                <w:szCs w:val="24"/>
                <w:lang w:val="sr-Latn-CS"/>
              </w:rPr>
              <w:t>I</w:t>
            </w:r>
            <w:r w:rsidRPr="00C856FC">
              <w:rPr>
                <w:rFonts w:cs="Arial"/>
                <w:b/>
                <w:sz w:val="24"/>
                <w:szCs w:val="24"/>
              </w:rPr>
              <w:t>+ред.бр.</w:t>
            </w:r>
            <w:r w:rsidRPr="00C856FC">
              <w:rPr>
                <w:rFonts w:cs="Arial"/>
                <w:b/>
                <w:sz w:val="24"/>
                <w:szCs w:val="24"/>
                <w:lang w:val="sr-Latn-CS"/>
              </w:rPr>
              <w:t>II</w:t>
            </w:r>
            <w:r w:rsidRPr="00C856FC">
              <w:rPr>
                <w:rFonts w:cs="Arial"/>
                <w:b/>
                <w:sz w:val="24"/>
                <w:szCs w:val="24"/>
              </w:rPr>
              <w:t>)______динара</w:t>
            </w:r>
          </w:p>
        </w:tc>
        <w:tc>
          <w:tcPr>
            <w:tcW w:w="2610" w:type="dxa"/>
            <w:tcBorders>
              <w:bottom w:val="single" w:sz="4" w:space="0" w:color="auto"/>
              <w:right w:val="single" w:sz="4" w:space="0" w:color="auto"/>
            </w:tcBorders>
          </w:tcPr>
          <w:p w14:paraId="59E6150B" w14:textId="77777777" w:rsidR="00C856FC" w:rsidRPr="00C856FC" w:rsidRDefault="00C856FC" w:rsidP="00C856FC">
            <w:pPr>
              <w:spacing w:before="0"/>
              <w:rPr>
                <w:rFonts w:cs="Arial"/>
                <w:color w:val="FF0000"/>
                <w:sz w:val="24"/>
                <w:szCs w:val="24"/>
              </w:rPr>
            </w:pPr>
          </w:p>
        </w:tc>
      </w:tr>
    </w:tbl>
    <w:p w14:paraId="3755422E" w14:textId="77777777" w:rsidR="00C856FC" w:rsidRDefault="00C856FC" w:rsidP="00C856FC">
      <w:pPr>
        <w:rPr>
          <w:lang w:val="sr-Cyrl-RS"/>
        </w:rPr>
      </w:pPr>
    </w:p>
    <w:p w14:paraId="5DFF6D1E" w14:textId="77777777" w:rsidR="006E13E3" w:rsidRDefault="006E13E3" w:rsidP="00C856FC">
      <w:pPr>
        <w:rPr>
          <w:lang w:val="sr-Cyrl-RS"/>
        </w:rPr>
      </w:pPr>
    </w:p>
    <w:p w14:paraId="2B09F629" w14:textId="77777777" w:rsidR="006E13E3" w:rsidRDefault="006E13E3" w:rsidP="00C856FC">
      <w:pPr>
        <w:rPr>
          <w:lang w:val="sr-Cyrl-RS"/>
        </w:rPr>
      </w:pPr>
    </w:p>
    <w:p w14:paraId="383549B4" w14:textId="77777777" w:rsidR="006E13E3" w:rsidRDefault="006E13E3" w:rsidP="00C856FC">
      <w:pPr>
        <w:rPr>
          <w:lang w:val="sr-Cyrl-RS"/>
        </w:rPr>
      </w:pPr>
    </w:p>
    <w:p w14:paraId="6F594AD1" w14:textId="77777777" w:rsidR="006E13E3" w:rsidRDefault="006E13E3" w:rsidP="00C856FC">
      <w:pPr>
        <w:rPr>
          <w:lang w:val="sr-Cyrl-RS"/>
        </w:rPr>
      </w:pPr>
    </w:p>
    <w:p w14:paraId="4F981841" w14:textId="77777777" w:rsidR="006E13E3" w:rsidRDefault="006E13E3" w:rsidP="00C856FC">
      <w:pPr>
        <w:rPr>
          <w:lang w:val="sr-Cyrl-RS"/>
        </w:rPr>
      </w:pPr>
    </w:p>
    <w:p w14:paraId="18E757D9" w14:textId="77777777" w:rsidR="006E13E3" w:rsidRPr="00C856FC" w:rsidRDefault="006E13E3" w:rsidP="00C856FC">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C856FC" w14:paraId="213F6D3E" w14:textId="77777777" w:rsidTr="005B680D">
        <w:trPr>
          <w:trHeight w:val="647"/>
        </w:trPr>
        <w:tc>
          <w:tcPr>
            <w:tcW w:w="5208" w:type="dxa"/>
            <w:shd w:val="clear" w:color="auto" w:fill="C6D9F1" w:themeFill="text2" w:themeFillTint="33"/>
            <w:vAlign w:val="center"/>
          </w:tcPr>
          <w:p w14:paraId="5CD8A0CC"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УСЛОВ НАРУЧИОЦА</w:t>
            </w:r>
          </w:p>
        </w:tc>
        <w:tc>
          <w:tcPr>
            <w:tcW w:w="3811" w:type="dxa"/>
            <w:shd w:val="clear" w:color="auto" w:fill="C6D9F1" w:themeFill="text2" w:themeFillTint="33"/>
            <w:vAlign w:val="center"/>
          </w:tcPr>
          <w:p w14:paraId="7D9D93E3" w14:textId="77777777" w:rsidR="00C856FC" w:rsidRPr="00C856FC" w:rsidRDefault="00C856FC" w:rsidP="00C856FC">
            <w:pPr>
              <w:spacing w:before="0"/>
              <w:jc w:val="center"/>
              <w:rPr>
                <w:rFonts w:cs="Arial"/>
                <w:b/>
                <w:bCs/>
                <w:i/>
                <w:iCs/>
                <w:sz w:val="24"/>
                <w:szCs w:val="24"/>
                <w:lang w:val="sr-Cyrl-CS"/>
              </w:rPr>
            </w:pPr>
            <w:r w:rsidRPr="00C856FC">
              <w:rPr>
                <w:rFonts w:cs="Arial"/>
                <w:b/>
                <w:bCs/>
                <w:i/>
                <w:iCs/>
                <w:sz w:val="24"/>
                <w:szCs w:val="24"/>
                <w:lang w:val="sr-Cyrl-CS"/>
              </w:rPr>
              <w:t>ПОНУДА ПОНУЂАЧА</w:t>
            </w:r>
          </w:p>
        </w:tc>
      </w:tr>
      <w:tr w:rsidR="00C856FC" w:rsidRPr="00C856FC" w14:paraId="0A734706" w14:textId="77777777" w:rsidTr="005B680D">
        <w:tc>
          <w:tcPr>
            <w:tcW w:w="5208" w:type="dxa"/>
            <w:vAlign w:val="center"/>
          </w:tcPr>
          <w:p w14:paraId="194EAE14" w14:textId="77777777" w:rsidR="00C856FC" w:rsidRPr="00C856FC" w:rsidRDefault="00C856FC" w:rsidP="00C856FC">
            <w:pPr>
              <w:spacing w:before="0"/>
              <w:jc w:val="center"/>
              <w:rPr>
                <w:rFonts w:cs="Arial"/>
                <w:b/>
                <w:bCs/>
                <w:i/>
                <w:iCs/>
                <w:lang w:val="sr-Cyrl-CS"/>
              </w:rPr>
            </w:pPr>
            <w:r w:rsidRPr="00C856FC">
              <w:rPr>
                <w:rFonts w:cs="Arial"/>
                <w:b/>
                <w:bCs/>
                <w:i/>
                <w:iCs/>
                <w:lang w:val="sr-Cyrl-CS"/>
              </w:rPr>
              <w:t>РОК И НАЧИН ПЛАЋАЊА:</w:t>
            </w:r>
          </w:p>
          <w:p w14:paraId="7A7904D6" w14:textId="286EF0A7" w:rsidR="00C856FC" w:rsidRPr="00C856FC" w:rsidRDefault="00C856FC" w:rsidP="00C856FC">
            <w:pPr>
              <w:tabs>
                <w:tab w:val="left" w:pos="567"/>
              </w:tabs>
              <w:spacing w:before="0"/>
              <w:rPr>
                <w:rFonts w:eastAsia="Calibri" w:cs="Arial"/>
              </w:rPr>
            </w:pPr>
            <w:r w:rsidRPr="00C856FC">
              <w:rPr>
                <w:rFonts w:eastAsia="Calibri" w:cs="Arial"/>
                <w:lang w:val="sr-Cyrl-RS"/>
              </w:rPr>
              <w:t>С</w:t>
            </w:r>
            <w:r w:rsidRPr="00C856FC">
              <w:rPr>
                <w:rFonts w:eastAsia="Calibri" w:cs="Arial"/>
              </w:rPr>
              <w:t xml:space="preserve">укцесивно, након сваке појединачне испоруке и потписивања Записник о извршеној испоруци </w:t>
            </w:r>
            <w:r w:rsidRPr="00CE2CCD">
              <w:rPr>
                <w:rFonts w:eastAsia="Calibri" w:cs="Arial"/>
              </w:rPr>
              <w:t xml:space="preserve">добара од стране овлашћених представника Купца и  Продавца - без примедби, у року </w:t>
            </w:r>
            <w:r w:rsidRPr="00CE2CCD">
              <w:rPr>
                <w:rFonts w:eastAsia="Calibri" w:cs="Arial"/>
                <w:lang w:val="sr-Cyrl-RS"/>
              </w:rPr>
              <w:t>до 45</w:t>
            </w:r>
            <w:r w:rsidR="00595B4C" w:rsidRPr="00CE2CCD">
              <w:rPr>
                <w:rFonts w:eastAsia="Calibri" w:cs="Arial"/>
                <w:lang w:val="sr-Cyrl-RS"/>
              </w:rPr>
              <w:t xml:space="preserve"> (четрдесетпет)</w:t>
            </w:r>
            <w:r w:rsidRPr="00CE2CCD">
              <w:rPr>
                <w:rFonts w:eastAsia="Calibri" w:cs="Arial"/>
                <w:lang w:val="sr-Cyrl-RS"/>
              </w:rPr>
              <w:t xml:space="preserve"> дана </w:t>
            </w:r>
            <w:r w:rsidRPr="00CE2CCD">
              <w:rPr>
                <w:rFonts w:eastAsia="Calibri" w:cs="Arial"/>
              </w:rPr>
              <w:t>од дана пријема исправног</w:t>
            </w:r>
            <w:r w:rsidRPr="00C856FC">
              <w:rPr>
                <w:rFonts w:eastAsia="Calibri" w:cs="Arial"/>
              </w:rPr>
              <w:t xml:space="preserve"> рачуна.  </w:t>
            </w:r>
          </w:p>
          <w:p w14:paraId="0FBB8234" w14:textId="77777777" w:rsidR="00C856FC" w:rsidRPr="00C856FC" w:rsidRDefault="00C856FC" w:rsidP="00C856FC">
            <w:pPr>
              <w:spacing w:before="0"/>
              <w:jc w:val="center"/>
              <w:rPr>
                <w:rFonts w:cs="Arial"/>
                <w:b/>
                <w:bCs/>
                <w:i/>
                <w:iCs/>
                <w:lang w:val="sr-Cyrl-CS"/>
              </w:rPr>
            </w:pPr>
          </w:p>
        </w:tc>
        <w:tc>
          <w:tcPr>
            <w:tcW w:w="3811" w:type="dxa"/>
            <w:vAlign w:val="center"/>
          </w:tcPr>
          <w:p w14:paraId="277EAD21" w14:textId="77777777" w:rsidR="00C856FC" w:rsidRPr="00C856FC" w:rsidRDefault="00C856FC" w:rsidP="00C856FC">
            <w:pPr>
              <w:spacing w:before="0"/>
              <w:jc w:val="center"/>
              <w:rPr>
                <w:rFonts w:cs="Arial"/>
                <w:b/>
                <w:bCs/>
                <w:i/>
                <w:iCs/>
                <w:lang w:val="sr-Cyrl-CS"/>
              </w:rPr>
            </w:pPr>
          </w:p>
          <w:p w14:paraId="41C49338" w14:textId="77777777" w:rsidR="00C856FC" w:rsidRPr="00C856FC" w:rsidRDefault="00C856FC" w:rsidP="00C856FC">
            <w:pPr>
              <w:spacing w:before="0"/>
              <w:jc w:val="center"/>
              <w:rPr>
                <w:rFonts w:cs="Arial"/>
                <w:bCs/>
                <w:iCs/>
                <w:lang w:val="sr-Cyrl-CS"/>
              </w:rPr>
            </w:pPr>
            <w:r w:rsidRPr="00C856FC">
              <w:rPr>
                <w:rFonts w:cs="Arial"/>
                <w:bCs/>
                <w:iCs/>
                <w:lang w:val="sr-Cyrl-CS"/>
              </w:rPr>
              <w:t>Сагласан за захтевом наручиоца</w:t>
            </w:r>
          </w:p>
          <w:p w14:paraId="2D50A915" w14:textId="77777777" w:rsidR="00C856FC" w:rsidRPr="00C856FC" w:rsidRDefault="00C856FC" w:rsidP="00C856FC">
            <w:pPr>
              <w:spacing w:before="0"/>
              <w:jc w:val="center"/>
              <w:rPr>
                <w:rFonts w:cs="Arial"/>
                <w:b/>
                <w:bCs/>
                <w:i/>
                <w:iCs/>
                <w:lang w:val="sr-Cyrl-CS"/>
              </w:rPr>
            </w:pPr>
            <w:r w:rsidRPr="00C856FC">
              <w:rPr>
                <w:rFonts w:cs="Arial"/>
                <w:bCs/>
                <w:iCs/>
                <w:lang w:val="sr-Cyrl-CS"/>
              </w:rPr>
              <w:t>ДА/НЕ (заокружити)</w:t>
            </w:r>
          </w:p>
        </w:tc>
      </w:tr>
      <w:tr w:rsidR="00C856FC" w:rsidRPr="00C856FC" w14:paraId="52365B56" w14:textId="77777777" w:rsidTr="005B680D">
        <w:tc>
          <w:tcPr>
            <w:tcW w:w="5208" w:type="dxa"/>
            <w:vAlign w:val="center"/>
          </w:tcPr>
          <w:p w14:paraId="03787418" w14:textId="77777777" w:rsidR="00C856FC" w:rsidRPr="00C856FC" w:rsidRDefault="00C856FC" w:rsidP="00C856FC">
            <w:pPr>
              <w:spacing w:before="0"/>
              <w:jc w:val="center"/>
              <w:rPr>
                <w:rFonts w:cs="Arial"/>
                <w:b/>
                <w:bCs/>
                <w:i/>
                <w:iCs/>
                <w:lang w:val="sr-Cyrl-CS"/>
              </w:rPr>
            </w:pPr>
            <w:r w:rsidRPr="00C856FC">
              <w:rPr>
                <w:rFonts w:cs="Arial"/>
                <w:b/>
                <w:bCs/>
                <w:i/>
                <w:iCs/>
                <w:lang w:val="sr-Cyrl-CS"/>
              </w:rPr>
              <w:t>РОК ИСПОРУКЕ:</w:t>
            </w:r>
          </w:p>
          <w:p w14:paraId="3F0A7810" w14:textId="77777777" w:rsidR="00C856FC" w:rsidRPr="00C856FC" w:rsidRDefault="00C856FC" w:rsidP="00C856FC">
            <w:pPr>
              <w:spacing w:before="0"/>
              <w:rPr>
                <w:rFonts w:cs="Arial"/>
                <w:bCs/>
                <w:i/>
                <w:iCs/>
                <w:color w:val="00B0F0"/>
                <w:lang w:val="sr-Cyrl-CS"/>
              </w:rPr>
            </w:pPr>
            <w:r w:rsidRPr="00C856FC">
              <w:rPr>
                <w:rFonts w:cs="Arial"/>
                <w:lang w:val="sr-Cyrl-RS"/>
              </w:rPr>
              <w:t xml:space="preserve">Сукцесивно, у року који не може бити дужи од </w:t>
            </w:r>
            <w:r w:rsidRPr="00C856FC">
              <w:rPr>
                <w:rFonts w:cs="Arial"/>
              </w:rPr>
              <w:t xml:space="preserve">3 </w:t>
            </w:r>
            <w:r w:rsidRPr="00C856FC">
              <w:rPr>
                <w:rFonts w:cs="Arial"/>
                <w:lang w:val="sr-Cyrl-RS"/>
              </w:rPr>
              <w:t>(три) дана од дана пријема наруџбенице Наручиоца</w:t>
            </w:r>
          </w:p>
        </w:tc>
        <w:tc>
          <w:tcPr>
            <w:tcW w:w="3811" w:type="dxa"/>
            <w:vAlign w:val="center"/>
          </w:tcPr>
          <w:p w14:paraId="0FACD243" w14:textId="77777777" w:rsidR="00C856FC" w:rsidRPr="00C856FC" w:rsidRDefault="00C856FC" w:rsidP="00C856FC">
            <w:pPr>
              <w:spacing w:before="0"/>
              <w:jc w:val="center"/>
              <w:rPr>
                <w:rFonts w:cs="Arial"/>
                <w:b/>
                <w:bCs/>
                <w:i/>
                <w:iCs/>
                <w:lang w:val="sr-Cyrl-CS"/>
              </w:rPr>
            </w:pPr>
          </w:p>
          <w:p w14:paraId="740AFCA6" w14:textId="77777777" w:rsidR="00C856FC" w:rsidRPr="00C856FC" w:rsidRDefault="00C856FC" w:rsidP="00C856FC">
            <w:pPr>
              <w:spacing w:before="0"/>
              <w:jc w:val="center"/>
              <w:rPr>
                <w:rFonts w:cs="Arial"/>
                <w:bCs/>
                <w:iCs/>
                <w:lang w:val="sr-Cyrl-CS"/>
              </w:rPr>
            </w:pPr>
            <w:r w:rsidRPr="00C856FC">
              <w:rPr>
                <w:rFonts w:cs="Arial"/>
                <w:bCs/>
                <w:iCs/>
                <w:lang w:val="sr-Cyrl-CS"/>
              </w:rPr>
              <w:t xml:space="preserve">Сукцесивно _______ дана </w:t>
            </w:r>
            <w:r w:rsidRPr="00C856FC">
              <w:rPr>
                <w:rFonts w:cs="Arial"/>
                <w:lang w:val="sr-Cyrl-RS"/>
              </w:rPr>
              <w:t>од дана пријема наруџбенице Наручиоца</w:t>
            </w:r>
          </w:p>
          <w:p w14:paraId="648B61DE" w14:textId="77777777" w:rsidR="00C856FC" w:rsidRPr="00C856FC" w:rsidRDefault="00C856FC" w:rsidP="00C856FC">
            <w:pPr>
              <w:spacing w:before="0"/>
              <w:jc w:val="center"/>
              <w:rPr>
                <w:rFonts w:cs="Arial"/>
                <w:bCs/>
                <w:i/>
                <w:iCs/>
                <w:color w:val="00B0F0"/>
              </w:rPr>
            </w:pPr>
          </w:p>
        </w:tc>
      </w:tr>
      <w:tr w:rsidR="00C856FC" w:rsidRPr="00C856FC" w14:paraId="0B68BF3D" w14:textId="77777777" w:rsidTr="005B680D">
        <w:trPr>
          <w:trHeight w:val="818"/>
        </w:trPr>
        <w:tc>
          <w:tcPr>
            <w:tcW w:w="5208" w:type="dxa"/>
            <w:vAlign w:val="center"/>
          </w:tcPr>
          <w:p w14:paraId="0B3F0726" w14:textId="77777777" w:rsidR="00C856FC" w:rsidRPr="00C856FC" w:rsidRDefault="00C856FC" w:rsidP="00C856FC">
            <w:pPr>
              <w:spacing w:before="0"/>
              <w:jc w:val="center"/>
              <w:rPr>
                <w:rFonts w:cs="Arial"/>
                <w:b/>
                <w:bCs/>
                <w:i/>
                <w:iCs/>
                <w:sz w:val="20"/>
                <w:szCs w:val="20"/>
                <w:lang w:val="sr-Cyrl-CS"/>
              </w:rPr>
            </w:pPr>
            <w:r w:rsidRPr="00C856FC">
              <w:rPr>
                <w:rFonts w:cs="Arial"/>
                <w:b/>
                <w:bCs/>
                <w:i/>
                <w:iCs/>
                <w:sz w:val="20"/>
                <w:szCs w:val="20"/>
                <w:lang w:val="sr-Cyrl-CS"/>
              </w:rPr>
              <w:t>МЕСТО ИСПОРУКЕ:</w:t>
            </w:r>
          </w:p>
          <w:p w14:paraId="0C01E7D1" w14:textId="77777777" w:rsidR="00C856FC" w:rsidRPr="00C856FC" w:rsidRDefault="00C856FC" w:rsidP="00C856FC">
            <w:pPr>
              <w:spacing w:before="0"/>
              <w:jc w:val="left"/>
              <w:rPr>
                <w:rFonts w:cs="Arial"/>
                <w:lang w:val="sr-Cyrl-RS" w:eastAsia="zh-CN"/>
              </w:rPr>
            </w:pPr>
            <w:r w:rsidRPr="00C856FC">
              <w:rPr>
                <w:rFonts w:cs="Arial"/>
                <w:lang w:val="sr-Cyrl-RS" w:eastAsia="zh-CN"/>
              </w:rPr>
              <w:t>Београд, Балканска 13</w:t>
            </w:r>
          </w:p>
          <w:p w14:paraId="4026FA71" w14:textId="77777777" w:rsidR="00C856FC" w:rsidRPr="00C856FC" w:rsidRDefault="00C856FC" w:rsidP="00C856FC">
            <w:pPr>
              <w:spacing w:before="0"/>
              <w:jc w:val="left"/>
              <w:rPr>
                <w:rFonts w:cs="Arial"/>
                <w:lang w:val="sr-Cyrl-CS" w:eastAsia="zh-CN"/>
              </w:rPr>
            </w:pPr>
            <w:r w:rsidRPr="00C856FC">
              <w:rPr>
                <w:rFonts w:cs="Arial"/>
                <w:lang w:val="sr-Cyrl-CS" w:eastAsia="zh-CN"/>
              </w:rPr>
              <w:t>Паритет: испоруке FCO (магацин Наручиоца) са урачунатим зависним трошковима</w:t>
            </w:r>
          </w:p>
          <w:p w14:paraId="32629FC3" w14:textId="77777777" w:rsidR="00C856FC" w:rsidRPr="00C856FC" w:rsidRDefault="00C856FC" w:rsidP="00C856FC">
            <w:pPr>
              <w:spacing w:before="0"/>
              <w:jc w:val="left"/>
              <w:rPr>
                <w:rFonts w:cs="Arial"/>
                <w:b/>
                <w:bCs/>
                <w:i/>
                <w:iCs/>
                <w:sz w:val="20"/>
                <w:szCs w:val="20"/>
                <w:lang w:val="sr-Cyrl-CS"/>
              </w:rPr>
            </w:pPr>
          </w:p>
        </w:tc>
        <w:tc>
          <w:tcPr>
            <w:tcW w:w="3811" w:type="dxa"/>
            <w:vAlign w:val="center"/>
          </w:tcPr>
          <w:p w14:paraId="0C97C619" w14:textId="77777777" w:rsidR="00C856FC" w:rsidRPr="00C856FC" w:rsidRDefault="00C856FC" w:rsidP="00C856FC">
            <w:pPr>
              <w:spacing w:before="0"/>
              <w:jc w:val="center"/>
              <w:rPr>
                <w:rFonts w:cs="Arial"/>
                <w:bCs/>
                <w:iCs/>
                <w:sz w:val="20"/>
                <w:szCs w:val="20"/>
                <w:lang w:val="sr-Cyrl-CS"/>
              </w:rPr>
            </w:pPr>
            <w:r w:rsidRPr="00C856FC">
              <w:rPr>
                <w:rFonts w:cs="Arial"/>
                <w:bCs/>
                <w:iCs/>
                <w:sz w:val="20"/>
                <w:szCs w:val="20"/>
                <w:lang w:val="sr-Cyrl-CS"/>
              </w:rPr>
              <w:t>Сагласан за захтевом наручиоца</w:t>
            </w:r>
          </w:p>
          <w:p w14:paraId="359760C9" w14:textId="77777777" w:rsidR="00C856FC" w:rsidRPr="00C856FC" w:rsidRDefault="00C856FC" w:rsidP="00C856FC">
            <w:pPr>
              <w:spacing w:before="0"/>
              <w:jc w:val="center"/>
              <w:rPr>
                <w:rFonts w:cs="Arial"/>
                <w:b/>
                <w:bCs/>
                <w:i/>
                <w:iCs/>
                <w:sz w:val="20"/>
                <w:szCs w:val="20"/>
                <w:lang w:val="sr-Cyrl-CS"/>
              </w:rPr>
            </w:pPr>
            <w:r w:rsidRPr="00C856FC">
              <w:rPr>
                <w:rFonts w:cs="Arial"/>
                <w:bCs/>
                <w:iCs/>
                <w:sz w:val="20"/>
                <w:szCs w:val="20"/>
                <w:lang w:val="sr-Cyrl-CS"/>
              </w:rPr>
              <w:t>ДА/НЕ (заокружити)</w:t>
            </w:r>
          </w:p>
        </w:tc>
      </w:tr>
    </w:tbl>
    <w:p w14:paraId="4C7D2DD3"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7953C700" w14:textId="77777777" w:rsidR="00C856FC" w:rsidRPr="00C856FC" w:rsidRDefault="00C856FC" w:rsidP="00C856FC">
      <w:pPr>
        <w:keepNext/>
        <w:tabs>
          <w:tab w:val="left" w:pos="567"/>
        </w:tabs>
        <w:spacing w:before="0"/>
        <w:jc w:val="left"/>
        <w:outlineLvl w:val="0"/>
        <w:rPr>
          <w:rFonts w:eastAsia="Arial Unicode MS" w:cs="Arial"/>
          <w:b/>
          <w:sz w:val="24"/>
          <w:szCs w:val="24"/>
        </w:rPr>
      </w:pPr>
    </w:p>
    <w:p w14:paraId="1E06328E" w14:textId="77777777" w:rsidR="00C856FC" w:rsidRPr="00C856FC" w:rsidRDefault="00C856FC" w:rsidP="00C856FC">
      <w:pPr>
        <w:tabs>
          <w:tab w:val="left" w:pos="567"/>
        </w:tabs>
        <w:spacing w:before="0"/>
        <w:rPr>
          <w:i/>
          <w:sz w:val="20"/>
          <w:szCs w:val="20"/>
        </w:rPr>
      </w:pPr>
      <w:r w:rsidRPr="00C856FC">
        <w:rPr>
          <w:i/>
          <w:sz w:val="20"/>
          <w:szCs w:val="20"/>
        </w:rPr>
        <w:t>Доставити:</w:t>
      </w:r>
    </w:p>
    <w:p w14:paraId="6ECE2642" w14:textId="77777777" w:rsidR="00C856FC" w:rsidRPr="00C856FC" w:rsidRDefault="00C856FC" w:rsidP="00C856FC">
      <w:pPr>
        <w:tabs>
          <w:tab w:val="left" w:pos="567"/>
        </w:tabs>
        <w:spacing w:before="0"/>
        <w:rPr>
          <w:i/>
          <w:sz w:val="20"/>
          <w:szCs w:val="20"/>
        </w:rPr>
      </w:pPr>
      <w:r w:rsidRPr="00C856FC">
        <w:rPr>
          <w:i/>
          <w:sz w:val="20"/>
          <w:szCs w:val="20"/>
        </w:rPr>
        <w:t>-Наслову</w:t>
      </w:r>
    </w:p>
    <w:p w14:paraId="759EA66A" w14:textId="77777777"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14:paraId="626314D6"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14:paraId="0E2337FA" w14:textId="77777777"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14:paraId="78272A50"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14:paraId="118F3D9F" w14:textId="77777777"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14:paraId="3F3BA84C" w14:textId="77777777" w:rsid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14:paraId="59B842AD" w14:textId="0CE2D5F8" w:rsidR="006E13E3" w:rsidRPr="006E13E3" w:rsidRDefault="006E13E3" w:rsidP="00C856FC">
      <w:pPr>
        <w:tabs>
          <w:tab w:val="left" w:pos="567"/>
        </w:tabs>
        <w:spacing w:before="0"/>
        <w:rPr>
          <w:i/>
          <w:sz w:val="20"/>
          <w:szCs w:val="20"/>
          <w:lang w:val="sr-Cyrl-RS"/>
        </w:rPr>
      </w:pPr>
      <w:r>
        <w:rPr>
          <w:i/>
          <w:sz w:val="20"/>
          <w:szCs w:val="20"/>
          <w:lang w:val="sr-Cyrl-RS"/>
        </w:rPr>
        <w:t>-Служба за аналитику</w:t>
      </w:r>
    </w:p>
    <w:p w14:paraId="6EB4338A" w14:textId="77777777" w:rsidR="00C856FC" w:rsidRPr="00C856FC" w:rsidRDefault="00C856FC" w:rsidP="00C856FC">
      <w:pPr>
        <w:tabs>
          <w:tab w:val="left" w:pos="567"/>
        </w:tabs>
        <w:spacing w:before="0"/>
        <w:rPr>
          <w:i/>
          <w:sz w:val="20"/>
          <w:szCs w:val="20"/>
        </w:rPr>
      </w:pPr>
      <w:r w:rsidRPr="00C856FC">
        <w:rPr>
          <w:i/>
          <w:sz w:val="20"/>
          <w:szCs w:val="20"/>
        </w:rPr>
        <w:t>-Архива (оригинал)</w:t>
      </w:r>
    </w:p>
    <w:p w14:paraId="122A1D5C" w14:textId="77777777" w:rsidR="00C856FC" w:rsidRPr="00C856FC" w:rsidRDefault="00C856FC" w:rsidP="00C856FC">
      <w:pPr>
        <w:tabs>
          <w:tab w:val="left" w:pos="567"/>
        </w:tabs>
        <w:spacing w:before="0"/>
        <w:rPr>
          <w:rFonts w:cs="Arial"/>
          <w:i/>
          <w:sz w:val="20"/>
          <w:szCs w:val="20"/>
        </w:rPr>
      </w:pPr>
    </w:p>
    <w:p w14:paraId="74B51F5F" w14:textId="77777777" w:rsidR="00C856FC" w:rsidRPr="00C856FC" w:rsidRDefault="00C856FC" w:rsidP="00C856FC">
      <w:pPr>
        <w:tabs>
          <w:tab w:val="left" w:pos="567"/>
        </w:tabs>
        <w:spacing w:before="0"/>
        <w:rPr>
          <w:rFonts w:cs="Arial"/>
          <w:sz w:val="24"/>
          <w:szCs w:val="24"/>
        </w:rPr>
      </w:pPr>
    </w:p>
    <w:p w14:paraId="63816E41" w14:textId="77777777" w:rsidR="00C856FC" w:rsidRPr="00C856FC" w:rsidRDefault="00C856FC" w:rsidP="00C856FC">
      <w:pPr>
        <w:tabs>
          <w:tab w:val="left" w:pos="567"/>
        </w:tabs>
        <w:spacing w:before="0"/>
        <w:rPr>
          <w:rFonts w:cs="Arial"/>
          <w:sz w:val="24"/>
          <w:szCs w:val="24"/>
        </w:rPr>
      </w:pPr>
    </w:p>
    <w:p w14:paraId="776F9F6F" w14:textId="77777777" w:rsidR="00C856FC" w:rsidRPr="00C856FC" w:rsidRDefault="00C856FC" w:rsidP="00C856FC">
      <w:pPr>
        <w:tabs>
          <w:tab w:val="left" w:pos="567"/>
        </w:tabs>
        <w:spacing w:before="0"/>
        <w:rPr>
          <w:rFonts w:cs="Arial"/>
          <w:sz w:val="24"/>
          <w:szCs w:val="24"/>
        </w:rPr>
      </w:pPr>
    </w:p>
    <w:p w14:paraId="10444DC7" w14:textId="77777777" w:rsidR="00E17070" w:rsidRDefault="00E17070" w:rsidP="00E17070">
      <w:pPr>
        <w:spacing w:before="0"/>
        <w:jc w:val="left"/>
        <w:rPr>
          <w:rFonts w:cs="Arial"/>
          <w:color w:val="00B0F0"/>
          <w:sz w:val="24"/>
          <w:szCs w:val="24"/>
          <w:lang w:val="sr-Cyrl-CS"/>
        </w:rPr>
      </w:pPr>
    </w:p>
    <w:p w14:paraId="276886DD" w14:textId="77777777" w:rsidR="00E17070" w:rsidRDefault="00E17070" w:rsidP="00E17070">
      <w:pPr>
        <w:spacing w:before="0"/>
        <w:jc w:val="left"/>
        <w:rPr>
          <w:rFonts w:cs="Arial"/>
          <w:color w:val="00B0F0"/>
          <w:sz w:val="24"/>
          <w:szCs w:val="24"/>
          <w:lang w:val="sr-Cyrl-CS"/>
        </w:rPr>
      </w:pPr>
    </w:p>
    <w:p w14:paraId="700A8F45" w14:textId="77777777" w:rsidR="00E17070" w:rsidRDefault="00E17070" w:rsidP="00E17070">
      <w:pPr>
        <w:spacing w:before="0"/>
        <w:jc w:val="left"/>
        <w:rPr>
          <w:rFonts w:cs="Arial"/>
          <w:color w:val="00B0F0"/>
          <w:sz w:val="24"/>
          <w:szCs w:val="24"/>
          <w:lang w:val="sr-Cyrl-CS"/>
        </w:rPr>
      </w:pPr>
    </w:p>
    <w:p w14:paraId="602732BD" w14:textId="77777777" w:rsidR="00E17070" w:rsidRDefault="00E17070" w:rsidP="00E17070">
      <w:pPr>
        <w:spacing w:before="0"/>
        <w:jc w:val="left"/>
        <w:rPr>
          <w:rFonts w:cs="Arial"/>
          <w:color w:val="00B0F0"/>
          <w:sz w:val="24"/>
          <w:szCs w:val="24"/>
          <w:lang w:val="sr-Cyrl-CS"/>
        </w:rPr>
      </w:pPr>
    </w:p>
    <w:p w14:paraId="5AD2736C" w14:textId="77777777" w:rsidR="00C856FC" w:rsidRDefault="00C856FC" w:rsidP="00E17070">
      <w:pPr>
        <w:spacing w:before="0"/>
        <w:jc w:val="left"/>
        <w:rPr>
          <w:rFonts w:cs="Arial"/>
          <w:color w:val="00B0F0"/>
          <w:sz w:val="24"/>
          <w:szCs w:val="24"/>
          <w:lang w:val="sr-Cyrl-CS"/>
        </w:rPr>
      </w:pPr>
    </w:p>
    <w:p w14:paraId="56A2CC40" w14:textId="77777777" w:rsidR="00C856FC" w:rsidRDefault="00C856FC" w:rsidP="00E17070">
      <w:pPr>
        <w:spacing w:before="0"/>
        <w:jc w:val="left"/>
        <w:rPr>
          <w:rFonts w:cs="Arial"/>
          <w:color w:val="00B0F0"/>
          <w:sz w:val="24"/>
          <w:szCs w:val="24"/>
          <w:lang w:val="sr-Cyrl-CS"/>
        </w:rPr>
      </w:pPr>
    </w:p>
    <w:p w14:paraId="3E82A12C" w14:textId="77777777" w:rsidR="00C856FC" w:rsidRDefault="00C856FC" w:rsidP="00E17070">
      <w:pPr>
        <w:spacing w:before="0"/>
        <w:jc w:val="left"/>
        <w:rPr>
          <w:rFonts w:cs="Arial"/>
          <w:color w:val="00B0F0"/>
          <w:sz w:val="24"/>
          <w:szCs w:val="24"/>
          <w:lang w:val="sr-Cyrl-CS"/>
        </w:rPr>
      </w:pPr>
    </w:p>
    <w:p w14:paraId="346DDA5E" w14:textId="77777777" w:rsidR="00C856FC" w:rsidRDefault="00C856FC" w:rsidP="00E17070">
      <w:pPr>
        <w:spacing w:before="0"/>
        <w:jc w:val="left"/>
        <w:rPr>
          <w:rFonts w:cs="Arial"/>
          <w:color w:val="00B0F0"/>
          <w:sz w:val="24"/>
          <w:szCs w:val="24"/>
          <w:lang w:val="sr-Cyrl-CS"/>
        </w:rPr>
      </w:pPr>
    </w:p>
    <w:p w14:paraId="755F29A1" w14:textId="77777777" w:rsidR="00C856FC" w:rsidRDefault="00C856FC" w:rsidP="00E17070">
      <w:pPr>
        <w:spacing w:before="0"/>
        <w:jc w:val="left"/>
        <w:rPr>
          <w:rFonts w:cs="Arial"/>
          <w:color w:val="00B0F0"/>
          <w:sz w:val="24"/>
          <w:szCs w:val="24"/>
          <w:lang w:val="sr-Cyrl-CS"/>
        </w:rPr>
      </w:pPr>
    </w:p>
    <w:p w14:paraId="5ECCEB64" w14:textId="77777777" w:rsidR="00C856FC" w:rsidRDefault="00C856FC" w:rsidP="00E17070">
      <w:pPr>
        <w:spacing w:before="0"/>
        <w:jc w:val="left"/>
        <w:rPr>
          <w:rFonts w:cs="Arial"/>
          <w:color w:val="00B0F0"/>
          <w:sz w:val="24"/>
          <w:szCs w:val="24"/>
          <w:lang w:val="sr-Cyrl-CS"/>
        </w:rPr>
      </w:pPr>
    </w:p>
    <w:p w14:paraId="766F365D" w14:textId="77777777" w:rsidR="00C856FC" w:rsidRDefault="00C856FC" w:rsidP="00E17070">
      <w:pPr>
        <w:spacing w:before="0"/>
        <w:jc w:val="left"/>
        <w:rPr>
          <w:rFonts w:cs="Arial"/>
          <w:color w:val="00B0F0"/>
          <w:sz w:val="24"/>
          <w:szCs w:val="24"/>
          <w:lang w:val="sr-Cyrl-CS"/>
        </w:rPr>
      </w:pPr>
    </w:p>
    <w:p w14:paraId="2385823A" w14:textId="77777777" w:rsidR="00C856FC" w:rsidRDefault="00C856FC" w:rsidP="00E17070">
      <w:pPr>
        <w:spacing w:before="0"/>
        <w:jc w:val="left"/>
        <w:rPr>
          <w:rFonts w:cs="Arial"/>
          <w:color w:val="00B0F0"/>
          <w:sz w:val="24"/>
          <w:szCs w:val="24"/>
          <w:lang w:val="sr-Cyrl-CS"/>
        </w:rPr>
      </w:pPr>
    </w:p>
    <w:p w14:paraId="53E1A909" w14:textId="77777777" w:rsidR="00C856FC" w:rsidRDefault="00C856FC" w:rsidP="00E17070">
      <w:pPr>
        <w:spacing w:before="0"/>
        <w:jc w:val="left"/>
        <w:rPr>
          <w:rFonts w:cs="Arial"/>
          <w:color w:val="00B0F0"/>
          <w:sz w:val="24"/>
          <w:szCs w:val="24"/>
          <w:lang w:val="sr-Cyrl-CS"/>
        </w:rPr>
      </w:pPr>
    </w:p>
    <w:p w14:paraId="131EA06E" w14:textId="77777777" w:rsidR="00C856FC" w:rsidRDefault="00C856FC" w:rsidP="00E17070">
      <w:pPr>
        <w:spacing w:before="0"/>
        <w:jc w:val="left"/>
        <w:rPr>
          <w:rFonts w:cs="Arial"/>
          <w:color w:val="00B0F0"/>
          <w:sz w:val="24"/>
          <w:szCs w:val="24"/>
          <w:lang w:val="sr-Cyrl-CS"/>
        </w:rPr>
      </w:pPr>
    </w:p>
    <w:p w14:paraId="18FD4D7E" w14:textId="77777777" w:rsidR="00C856FC" w:rsidRDefault="00C856FC" w:rsidP="00E17070">
      <w:pPr>
        <w:spacing w:before="0"/>
        <w:jc w:val="left"/>
        <w:rPr>
          <w:rFonts w:cs="Arial"/>
          <w:color w:val="00B0F0"/>
          <w:sz w:val="24"/>
          <w:szCs w:val="24"/>
          <w:lang w:val="sr-Cyrl-CS"/>
        </w:rPr>
      </w:pPr>
    </w:p>
    <w:p w14:paraId="489290B9" w14:textId="77777777" w:rsidR="00C856FC" w:rsidRDefault="00C856FC" w:rsidP="00E17070">
      <w:pPr>
        <w:spacing w:before="0"/>
        <w:jc w:val="left"/>
        <w:rPr>
          <w:rFonts w:cs="Arial"/>
          <w:color w:val="00B0F0"/>
          <w:sz w:val="24"/>
          <w:szCs w:val="24"/>
          <w:lang w:val="sr-Cyrl-CS"/>
        </w:rPr>
      </w:pPr>
    </w:p>
    <w:p w14:paraId="39C6DAA8" w14:textId="77777777" w:rsidR="00C856FC" w:rsidRDefault="00C856FC" w:rsidP="00E17070">
      <w:pPr>
        <w:spacing w:before="0"/>
        <w:jc w:val="left"/>
        <w:rPr>
          <w:rFonts w:cs="Arial"/>
          <w:color w:val="00B0F0"/>
          <w:sz w:val="24"/>
          <w:szCs w:val="24"/>
          <w:lang w:val="sr-Cyrl-CS"/>
        </w:rPr>
      </w:pPr>
    </w:p>
    <w:p w14:paraId="1CBF2385" w14:textId="77777777" w:rsidR="00C856FC" w:rsidRDefault="00C856FC" w:rsidP="00E17070">
      <w:pPr>
        <w:spacing w:before="0"/>
        <w:jc w:val="left"/>
        <w:rPr>
          <w:rFonts w:cs="Arial"/>
          <w:color w:val="00B0F0"/>
          <w:sz w:val="24"/>
          <w:szCs w:val="24"/>
          <w:lang w:val="sr-Cyrl-CS"/>
        </w:rPr>
      </w:pPr>
    </w:p>
    <w:p w14:paraId="6BC2598A" w14:textId="77777777" w:rsidR="00C856FC" w:rsidRDefault="00C856FC" w:rsidP="00E17070">
      <w:pPr>
        <w:spacing w:before="0"/>
        <w:jc w:val="left"/>
        <w:rPr>
          <w:rFonts w:cs="Arial"/>
          <w:color w:val="00B0F0"/>
          <w:sz w:val="24"/>
          <w:szCs w:val="24"/>
          <w:lang w:val="sr-Cyrl-CS"/>
        </w:rPr>
      </w:pPr>
    </w:p>
    <w:p w14:paraId="4417BA5D" w14:textId="77777777" w:rsidR="00E17070" w:rsidRDefault="00756179" w:rsidP="00756179">
      <w:pPr>
        <w:spacing w:before="0"/>
        <w:jc w:val="center"/>
        <w:rPr>
          <w:rFonts w:cs="Arial"/>
          <w:sz w:val="24"/>
          <w:szCs w:val="24"/>
          <w:lang w:val="sr-Cyrl-CS"/>
        </w:rPr>
      </w:pPr>
      <w:r w:rsidRPr="00756179">
        <w:rPr>
          <w:rFonts w:cs="Arial"/>
          <w:sz w:val="24"/>
          <w:szCs w:val="24"/>
          <w:lang w:val="sr-Cyrl-CS"/>
        </w:rPr>
        <w:t>МОДЕЛ ОКВИРНОГ СПОРАЗУМА</w:t>
      </w:r>
    </w:p>
    <w:p w14:paraId="5D556178" w14:textId="77777777" w:rsidR="00756179" w:rsidRDefault="00756179" w:rsidP="00756179">
      <w:pPr>
        <w:spacing w:before="0"/>
        <w:jc w:val="center"/>
        <w:rPr>
          <w:rFonts w:cs="Arial"/>
          <w:color w:val="00B0F0"/>
          <w:sz w:val="24"/>
          <w:szCs w:val="24"/>
          <w:lang w:val="sr-Cyrl-CS"/>
        </w:rPr>
      </w:pPr>
    </w:p>
    <w:p w14:paraId="2F8910B6" w14:textId="77777777" w:rsidR="00E17070" w:rsidRPr="00056D70" w:rsidRDefault="00E17070" w:rsidP="00056D70">
      <w:pPr>
        <w:spacing w:before="0"/>
        <w:jc w:val="left"/>
        <w:rPr>
          <w:rFonts w:cs="Arial"/>
          <w:color w:val="00B0F0"/>
          <w:sz w:val="24"/>
          <w:szCs w:val="24"/>
          <w:lang w:val="sr-Cyrl-CS"/>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3852E0F9" w14:textId="77777777" w:rsidR="00E17070" w:rsidRPr="00010DAF" w:rsidRDefault="00E17070" w:rsidP="00E17070"/>
    <w:p w14:paraId="5E8D758A" w14:textId="77777777" w:rsidR="00E17070" w:rsidRPr="00A23B33" w:rsidRDefault="00E17070" w:rsidP="00E17070">
      <w:pPr>
        <w:rPr>
          <w:sz w:val="24"/>
          <w:szCs w:val="24"/>
        </w:rPr>
      </w:pPr>
      <w:r w:rsidRPr="00A01D62">
        <w:rPr>
          <w:b/>
          <w:sz w:val="24"/>
          <w:szCs w:val="24"/>
        </w:rPr>
        <w:t>СТРАНЕ</w:t>
      </w:r>
      <w:r w:rsidRPr="00A01D62">
        <w:rPr>
          <w:b/>
          <w:sz w:val="24"/>
          <w:szCs w:val="24"/>
          <w:lang w:val="sr-Cyrl-RS"/>
        </w:rPr>
        <w:t xml:space="preserve"> У ОКВИРНОМ СПОРАЗУМУ</w:t>
      </w:r>
      <w:r w:rsidRPr="00A01D62">
        <w:rPr>
          <w:b/>
          <w:sz w:val="24"/>
          <w:szCs w:val="24"/>
        </w:rPr>
        <w:t>:</w:t>
      </w:r>
    </w:p>
    <w:p w14:paraId="246194EB" w14:textId="75C22BD5" w:rsidR="006D3186" w:rsidRPr="00A23B33" w:rsidRDefault="006D3186" w:rsidP="006D3186">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Јавно предузеће „Електропривреда Србије“</w:t>
      </w:r>
      <w:r>
        <w:rPr>
          <w:sz w:val="24"/>
          <w:szCs w:val="24"/>
        </w:rPr>
        <w:t xml:space="preserve"> </w:t>
      </w:r>
      <w:r w:rsidRPr="00A23B33">
        <w:rPr>
          <w:sz w:val="24"/>
          <w:szCs w:val="24"/>
        </w:rPr>
        <w:t xml:space="preserve">Београд, Улица царице Милице бр. 2, Матични број 20053658, ПИБ 103920327, Текући рачун 160-700-13 Banka Intesа ад Београд, </w:t>
      </w:r>
      <w:r w:rsidRPr="00A23B33">
        <w:rPr>
          <w:sz w:val="24"/>
          <w:szCs w:val="24"/>
          <w:lang w:val="sr-Cyrl-RS"/>
        </w:rPr>
        <w:t xml:space="preserve"> </w:t>
      </w:r>
      <w:r>
        <w:rPr>
          <w:sz w:val="24"/>
          <w:szCs w:val="24"/>
        </w:rPr>
        <w:t>које заступа законски заступник</w:t>
      </w:r>
      <w:r w:rsidRPr="00A23B33">
        <w:rPr>
          <w:sz w:val="24"/>
          <w:szCs w:val="24"/>
        </w:rPr>
        <w:t>,</w:t>
      </w:r>
      <w:r>
        <w:rPr>
          <w:sz w:val="24"/>
          <w:szCs w:val="24"/>
          <w:lang w:val="sr-Cyrl-RS"/>
        </w:rPr>
        <w:t xml:space="preserve"> в.д.</w:t>
      </w:r>
      <w:r w:rsidRPr="00A23B33">
        <w:rPr>
          <w:sz w:val="24"/>
          <w:szCs w:val="24"/>
        </w:rPr>
        <w:t xml:space="preserve"> директор</w:t>
      </w:r>
      <w:r>
        <w:rPr>
          <w:sz w:val="24"/>
          <w:szCs w:val="24"/>
          <w:lang w:val="sr-Cyrl-RS"/>
        </w:rPr>
        <w:t>а Милорад Грчић</w:t>
      </w:r>
      <w:r w:rsidRPr="00A23B33">
        <w:rPr>
          <w:sz w:val="24"/>
          <w:szCs w:val="24"/>
        </w:rPr>
        <w:t xml:space="preserve"> (у даљем тексту: К</w:t>
      </w:r>
      <w:r>
        <w:rPr>
          <w:sz w:val="24"/>
          <w:szCs w:val="24"/>
          <w:lang w:val="sr-Cyrl-RS"/>
        </w:rPr>
        <w:t>упац</w:t>
      </w:r>
      <w:r w:rsidRPr="00A23B33">
        <w:rPr>
          <w:sz w:val="24"/>
          <w:szCs w:val="24"/>
        </w:rPr>
        <w:t>)</w:t>
      </w:r>
    </w:p>
    <w:p w14:paraId="4E9AC58D" w14:textId="77777777" w:rsidR="006D3186" w:rsidRPr="00A23B33" w:rsidRDefault="006D3186" w:rsidP="006D3186">
      <w:pPr>
        <w:rPr>
          <w:sz w:val="24"/>
          <w:szCs w:val="24"/>
        </w:rPr>
      </w:pPr>
      <w:r w:rsidRPr="00A23B33">
        <w:rPr>
          <w:sz w:val="24"/>
          <w:szCs w:val="24"/>
        </w:rPr>
        <w:t>и</w:t>
      </w:r>
    </w:p>
    <w:p w14:paraId="22998552" w14:textId="77777777" w:rsidR="006D3186" w:rsidRDefault="006D3186" w:rsidP="006D3186">
      <w:pPr>
        <w:rPr>
          <w:rFonts w:eastAsia="Calibri"/>
          <w:sz w:val="24"/>
          <w:szCs w:val="24"/>
        </w:rPr>
      </w:pPr>
      <w:r w:rsidRPr="005C23F2">
        <w:rPr>
          <w:rFonts w:eastAsia="Calibri"/>
          <w:b/>
          <w:sz w:val="24"/>
          <w:szCs w:val="24"/>
        </w:rPr>
        <w:t>2.</w:t>
      </w:r>
      <w:r w:rsidRPr="00A23B33">
        <w:rPr>
          <w:rFonts w:eastAsia="Calibri"/>
          <w:sz w:val="24"/>
          <w:szCs w:val="24"/>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14:paraId="769C5F1F" w14:textId="77777777" w:rsidR="006D3186" w:rsidRPr="00A23B33" w:rsidRDefault="006D3186" w:rsidP="006D3186">
      <w:pPr>
        <w:rPr>
          <w:rFonts w:eastAsia="Calibri"/>
          <w:sz w:val="24"/>
          <w:szCs w:val="24"/>
        </w:rPr>
      </w:pPr>
      <w:r>
        <w:rPr>
          <w:rFonts w:eastAsia="Calibri"/>
          <w:sz w:val="24"/>
          <w:szCs w:val="24"/>
          <w:lang w:val="sr-Cyrl-RS"/>
        </w:rPr>
        <w:t>Продавац</w:t>
      </w:r>
      <w:r w:rsidRPr="00A23B33">
        <w:rPr>
          <w:rFonts w:eastAsia="Calibri"/>
          <w:sz w:val="24"/>
          <w:szCs w:val="24"/>
        </w:rPr>
        <w:t xml:space="preserve">) </w:t>
      </w:r>
    </w:p>
    <w:p w14:paraId="67FA1B46" w14:textId="77777777" w:rsidR="006D3186" w:rsidRPr="001E5A5B" w:rsidRDefault="006D3186" w:rsidP="006D3186">
      <w:pPr>
        <w:rPr>
          <w:sz w:val="24"/>
          <w:szCs w:val="24"/>
        </w:rPr>
      </w:pPr>
      <w:r w:rsidRPr="001E5A5B">
        <w:rPr>
          <w:sz w:val="24"/>
          <w:szCs w:val="24"/>
        </w:rPr>
        <w:t>2а)________________________________________из</w:t>
      </w:r>
      <w:r w:rsidRPr="001E5A5B">
        <w:rPr>
          <w:sz w:val="24"/>
          <w:szCs w:val="24"/>
        </w:rPr>
        <w:tab/>
        <w:t>_____________, улица</w:t>
      </w:r>
    </w:p>
    <w:p w14:paraId="00F545BE" w14:textId="77777777" w:rsidR="006D3186" w:rsidRPr="001E5A5B" w:rsidRDefault="006D3186" w:rsidP="006D3186">
      <w:pPr>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14:paraId="5C81406C" w14:textId="77777777" w:rsidR="006D3186" w:rsidRPr="001E5A5B" w:rsidRDefault="006D3186" w:rsidP="006D3186">
      <w:pPr>
        <w:rPr>
          <w:sz w:val="24"/>
          <w:szCs w:val="24"/>
        </w:rPr>
      </w:pPr>
      <w:r w:rsidRPr="001E5A5B">
        <w:rPr>
          <w:sz w:val="24"/>
          <w:szCs w:val="24"/>
        </w:rPr>
        <w:t>2б)_______________________________________из</w:t>
      </w:r>
      <w:r w:rsidRPr="001E5A5B">
        <w:rPr>
          <w:sz w:val="24"/>
          <w:szCs w:val="24"/>
        </w:rPr>
        <w:tab/>
        <w:t>_____________, улица</w:t>
      </w:r>
    </w:p>
    <w:p w14:paraId="65914421" w14:textId="77777777" w:rsidR="006D3186" w:rsidRPr="001E5A5B" w:rsidRDefault="006D3186" w:rsidP="006D3186">
      <w:pPr>
        <w:rPr>
          <w:sz w:val="24"/>
          <w:szCs w:val="24"/>
        </w:rPr>
      </w:pPr>
      <w:r w:rsidRPr="001E5A5B">
        <w:rPr>
          <w:sz w:val="24"/>
          <w:szCs w:val="24"/>
        </w:rPr>
        <w:t xml:space="preserve"> ___________________ бр. ___, ПИБ: _____________, матични број _____________, </w:t>
      </w:r>
    </w:p>
    <w:p w14:paraId="10EF8394" w14:textId="77777777" w:rsidR="006D3186" w:rsidRPr="00A23B33" w:rsidRDefault="006D3186" w:rsidP="006D3186">
      <w:pPr>
        <w:rPr>
          <w:sz w:val="24"/>
          <w:szCs w:val="24"/>
        </w:rPr>
      </w:pPr>
      <w:r w:rsidRPr="001E5A5B">
        <w:rPr>
          <w:sz w:val="24"/>
          <w:szCs w:val="24"/>
        </w:rPr>
        <w:t>Текући рачун ____________, банка ______________ ,кога  заступа _______________________, (члан групе понуђача или подизвођач)</w:t>
      </w:r>
    </w:p>
    <w:p w14:paraId="4F977338" w14:textId="47EF8281" w:rsidR="006D3186" w:rsidRPr="00A23B33" w:rsidRDefault="006D3186" w:rsidP="006D3186">
      <w:pPr>
        <w:rPr>
          <w:sz w:val="24"/>
          <w:szCs w:val="24"/>
        </w:rPr>
      </w:pPr>
      <w:r w:rsidRPr="00A23B33">
        <w:rPr>
          <w:sz w:val="24"/>
          <w:szCs w:val="24"/>
        </w:rPr>
        <w:t xml:space="preserve"> (у даљем тексту заједно: </w:t>
      </w:r>
      <w:r w:rsidR="00FA78B7">
        <w:rPr>
          <w:sz w:val="24"/>
          <w:szCs w:val="24"/>
          <w:lang w:val="sr-Cyrl-RS"/>
        </w:rPr>
        <w:t>С</w:t>
      </w:r>
      <w:r w:rsidR="00FA78B7" w:rsidRPr="00A23B33">
        <w:rPr>
          <w:sz w:val="24"/>
          <w:szCs w:val="24"/>
        </w:rPr>
        <w:t>тране</w:t>
      </w:r>
      <w:r w:rsidRPr="00A23B33">
        <w:rPr>
          <w:sz w:val="24"/>
          <w:szCs w:val="24"/>
        </w:rPr>
        <w:t>)</w:t>
      </w:r>
    </w:p>
    <w:p w14:paraId="002C1CDD" w14:textId="77777777" w:rsidR="006D3186" w:rsidRPr="00A23B33" w:rsidRDefault="006D3186" w:rsidP="006D3186">
      <w:pPr>
        <w:rPr>
          <w:sz w:val="24"/>
          <w:szCs w:val="24"/>
        </w:rPr>
      </w:pPr>
    </w:p>
    <w:p w14:paraId="375C04E1" w14:textId="77777777" w:rsidR="006D3186" w:rsidRPr="00A23B33" w:rsidRDefault="006D3186" w:rsidP="006D3186">
      <w:pPr>
        <w:rPr>
          <w:sz w:val="24"/>
          <w:szCs w:val="24"/>
        </w:rPr>
      </w:pPr>
      <w:r w:rsidRPr="00A23B33">
        <w:rPr>
          <w:sz w:val="24"/>
          <w:szCs w:val="24"/>
        </w:rPr>
        <w:t>закључиле су у Београду, дана __________године следећи:</w:t>
      </w:r>
    </w:p>
    <w:p w14:paraId="6034073A" w14:textId="77777777" w:rsidR="006D3186" w:rsidRPr="00010DAF" w:rsidRDefault="006D3186" w:rsidP="006D3186"/>
    <w:p w14:paraId="47061BFA" w14:textId="351890E0" w:rsidR="006D3186" w:rsidRPr="00A01D62" w:rsidRDefault="006D3186" w:rsidP="006D3186">
      <w:pPr>
        <w:rPr>
          <w:b/>
          <w:lang w:val="sr-Cyrl-RS"/>
        </w:rPr>
      </w:pPr>
      <w:r>
        <w:rPr>
          <w:b/>
          <w:lang w:val="sr-Cyrl-RS"/>
        </w:rPr>
        <w:t xml:space="preserve">                                                 </w:t>
      </w:r>
      <w:r w:rsidRPr="00A01D62">
        <w:rPr>
          <w:b/>
          <w:lang w:val="sr-Cyrl-RS"/>
        </w:rPr>
        <w:t>ОКВИРН</w:t>
      </w:r>
      <w:r>
        <w:rPr>
          <w:b/>
          <w:lang w:val="sr-Cyrl-RS"/>
        </w:rPr>
        <w:t>И</w:t>
      </w:r>
      <w:r w:rsidRPr="00A01D62">
        <w:rPr>
          <w:b/>
          <w:lang w:val="sr-Cyrl-RS"/>
        </w:rPr>
        <w:t xml:space="preserve"> СПОРАЗУМ</w:t>
      </w:r>
      <w:r w:rsidRPr="00A01D62">
        <w:rPr>
          <w:b/>
        </w:rPr>
        <w:t xml:space="preserve"> О </w:t>
      </w:r>
      <w:r>
        <w:rPr>
          <w:b/>
          <w:lang w:val="sr-Cyrl-RS"/>
        </w:rPr>
        <w:t>КУПОПРОДАЈИ</w:t>
      </w:r>
    </w:p>
    <w:p w14:paraId="506C32D7" w14:textId="77777777" w:rsidR="006D3186" w:rsidRPr="00CC421D" w:rsidRDefault="006D3186" w:rsidP="006D3186">
      <w:r w:rsidRPr="00010DAF">
        <w:t>____________</w:t>
      </w:r>
    </w:p>
    <w:p w14:paraId="61E746F5" w14:textId="77777777" w:rsidR="006D3186" w:rsidRPr="00A23B33" w:rsidRDefault="006D3186" w:rsidP="006D3186">
      <w:pPr>
        <w:rPr>
          <w:sz w:val="24"/>
          <w:szCs w:val="24"/>
        </w:rPr>
      </w:pPr>
      <w:r>
        <w:rPr>
          <w:sz w:val="24"/>
          <w:szCs w:val="24"/>
          <w:lang w:val="sr-Cyrl-RS"/>
        </w:rPr>
        <w:t>С</w:t>
      </w:r>
      <w:r w:rsidRPr="00A23B33">
        <w:rPr>
          <w:sz w:val="24"/>
          <w:szCs w:val="24"/>
        </w:rPr>
        <w:t>тране констатују:</w:t>
      </w:r>
    </w:p>
    <w:p w14:paraId="009A1194" w14:textId="4A6E5B71" w:rsidR="006D3186" w:rsidRPr="004560F6" w:rsidRDefault="006D3186" w:rsidP="006D3186">
      <w:pPr>
        <w:rPr>
          <w:sz w:val="24"/>
          <w:szCs w:val="24"/>
          <w:lang w:val="sr-Cyrl-RS"/>
        </w:rPr>
      </w:pPr>
      <w:r>
        <w:rPr>
          <w:sz w:val="24"/>
          <w:szCs w:val="24"/>
          <w:lang w:val="ru-RU"/>
        </w:rPr>
        <w:t>-</w:t>
      </w:r>
      <w:r>
        <w:rPr>
          <w:sz w:val="24"/>
          <w:szCs w:val="24"/>
        </w:rPr>
        <w:t xml:space="preserve"> </w:t>
      </w:r>
      <w:r w:rsidRPr="00A23B33">
        <w:rPr>
          <w:sz w:val="24"/>
          <w:szCs w:val="24"/>
          <w:lang w:val="ru-RU"/>
        </w:rPr>
        <w:t xml:space="preserve">да је Наручилац </w:t>
      </w:r>
      <w:r>
        <w:rPr>
          <w:sz w:val="24"/>
          <w:szCs w:val="24"/>
          <w:lang w:val="ru-RU"/>
        </w:rPr>
        <w:t xml:space="preserve">(у даљем тексту :Купац) </w:t>
      </w:r>
      <w:r w:rsidRPr="00A23B33">
        <w:rPr>
          <w:sz w:val="24"/>
          <w:szCs w:val="24"/>
          <w:lang w:val="ru-RU"/>
        </w:rPr>
        <w:t>у складу са Конкурсном документацијом</w:t>
      </w:r>
      <w:r>
        <w:rPr>
          <w:sz w:val="24"/>
          <w:szCs w:val="24"/>
          <w:lang w:val="ru-RU"/>
        </w:rPr>
        <w:t>,</w:t>
      </w:r>
      <w:r w:rsidRPr="00A23B33">
        <w:rPr>
          <w:sz w:val="24"/>
          <w:szCs w:val="24"/>
          <w:lang w:val="ru-RU"/>
        </w:rPr>
        <w:t xml:space="preserve"> а сагласно члану 3</w:t>
      </w:r>
      <w:r w:rsidRPr="00A23B33">
        <w:rPr>
          <w:sz w:val="24"/>
          <w:szCs w:val="24"/>
          <w:lang w:val="sr-Cyrl-RS"/>
        </w:rPr>
        <w:t>2</w:t>
      </w:r>
      <w:r w:rsidRPr="00A23B33">
        <w:rPr>
          <w:sz w:val="24"/>
          <w:szCs w:val="24"/>
          <w:lang w:val="ru-RU"/>
        </w:rPr>
        <w:t xml:space="preserve">. </w:t>
      </w:r>
      <w:r w:rsidRPr="00A23B33">
        <w:rPr>
          <w:sz w:val="24"/>
          <w:szCs w:val="24"/>
          <w:lang w:val="sr-Cyrl-RS"/>
        </w:rPr>
        <w:t>и 40.</w:t>
      </w:r>
      <w:r>
        <w:rPr>
          <w:sz w:val="24"/>
          <w:szCs w:val="24"/>
          <w:lang w:val="sr-Cyrl-RS"/>
        </w:rPr>
        <w:t xml:space="preserve"> </w:t>
      </w:r>
      <w:r w:rsidRPr="00A23B33">
        <w:rPr>
          <w:sz w:val="24"/>
          <w:szCs w:val="24"/>
          <w:lang w:val="ru-RU"/>
        </w:rPr>
        <w:t>Закона о јавним набавкама („Сл.гласник РС“, бр.124/2012,14/2015 и 68/2015)</w:t>
      </w:r>
      <w:r w:rsidR="00FA78B7">
        <w:rPr>
          <w:sz w:val="24"/>
          <w:szCs w:val="24"/>
          <w:lang w:val="ru-RU"/>
        </w:rPr>
        <w:t>,</w:t>
      </w:r>
      <w:r w:rsidRPr="00A23B33">
        <w:rPr>
          <w:sz w:val="24"/>
          <w:szCs w:val="24"/>
          <w:lang w:val="ru-RU"/>
        </w:rPr>
        <w:t xml:space="preserve"> (даље Закон)</w:t>
      </w:r>
      <w:r>
        <w:rPr>
          <w:sz w:val="24"/>
          <w:szCs w:val="24"/>
          <w:lang w:val="ru-RU"/>
        </w:rPr>
        <w:t>,</w:t>
      </w:r>
      <w:r w:rsidRPr="00A23B33">
        <w:rPr>
          <w:sz w:val="24"/>
          <w:szCs w:val="24"/>
          <w:lang w:val="ru-RU"/>
        </w:rPr>
        <w:t xml:space="preserve"> спровео </w:t>
      </w:r>
      <w:r w:rsidRPr="00A23B33">
        <w:rPr>
          <w:sz w:val="24"/>
          <w:szCs w:val="24"/>
          <w:lang w:val="sr-Cyrl-RS"/>
        </w:rPr>
        <w:t xml:space="preserve">отворени </w:t>
      </w:r>
      <w:r w:rsidRPr="00A23B33">
        <w:rPr>
          <w:sz w:val="24"/>
          <w:szCs w:val="24"/>
          <w:lang w:val="ru-RU"/>
        </w:rPr>
        <w:t>поступак</w:t>
      </w:r>
      <w:r w:rsidRPr="00A23B33">
        <w:rPr>
          <w:sz w:val="24"/>
          <w:szCs w:val="24"/>
          <w:lang w:val="sr-Cyrl-RS"/>
        </w:rPr>
        <w:t xml:space="preserve"> </w:t>
      </w:r>
      <w:r w:rsidRPr="00A23B33">
        <w:rPr>
          <w:sz w:val="24"/>
          <w:szCs w:val="24"/>
          <w:lang w:val="ru-RU"/>
        </w:rPr>
        <w:t xml:space="preserve">јавне набавке </w:t>
      </w:r>
      <w:r w:rsidRPr="00A23B33">
        <w:rPr>
          <w:sz w:val="24"/>
          <w:szCs w:val="24"/>
          <w:lang w:val="sr-Cyrl-RS"/>
        </w:rPr>
        <w:t xml:space="preserve">ради закључења </w:t>
      </w:r>
      <w:r>
        <w:rPr>
          <w:sz w:val="24"/>
          <w:szCs w:val="24"/>
          <w:lang w:val="sr-Cyrl-RS"/>
        </w:rPr>
        <w:t>О</w:t>
      </w:r>
      <w:r w:rsidRPr="00A23B33">
        <w:rPr>
          <w:sz w:val="24"/>
          <w:szCs w:val="24"/>
          <w:lang w:val="sr-Cyrl-RS"/>
        </w:rPr>
        <w:t>квирног споразума са једним</w:t>
      </w:r>
      <w:r w:rsidRPr="00A23B33">
        <w:rPr>
          <w:color w:val="00B0F0"/>
          <w:sz w:val="24"/>
          <w:szCs w:val="24"/>
          <w:lang w:val="sr-Cyrl-RS"/>
        </w:rPr>
        <w:t xml:space="preserve"> </w:t>
      </w:r>
      <w:r>
        <w:rPr>
          <w:sz w:val="24"/>
          <w:szCs w:val="24"/>
          <w:lang w:val="sr-Cyrl-RS"/>
        </w:rPr>
        <w:t>понуђачем</w:t>
      </w:r>
      <w:r>
        <w:rPr>
          <w:color w:val="00B0F0"/>
          <w:sz w:val="24"/>
          <w:szCs w:val="24"/>
          <w:lang w:val="sr-Cyrl-RS"/>
        </w:rPr>
        <w:t xml:space="preserve"> </w:t>
      </w:r>
      <w:r w:rsidRPr="00A23B33">
        <w:rPr>
          <w:sz w:val="24"/>
          <w:szCs w:val="24"/>
          <w:lang w:val="sr-Cyrl-RS"/>
        </w:rPr>
        <w:t xml:space="preserve">на период </w:t>
      </w:r>
      <w:r>
        <w:rPr>
          <w:sz w:val="24"/>
          <w:szCs w:val="24"/>
          <w:lang w:val="sr-Cyrl-RS"/>
        </w:rPr>
        <w:t xml:space="preserve">од </w:t>
      </w:r>
      <w:r w:rsidRPr="00A23B33">
        <w:rPr>
          <w:sz w:val="24"/>
          <w:szCs w:val="24"/>
          <w:lang w:val="sr-Cyrl-RS"/>
        </w:rPr>
        <w:t>годин</w:t>
      </w:r>
      <w:r>
        <w:rPr>
          <w:sz w:val="24"/>
          <w:szCs w:val="24"/>
          <w:lang w:val="sr-Cyrl-RS"/>
        </w:rPr>
        <w:t xml:space="preserve">у дана, </w:t>
      </w:r>
      <w:r w:rsidRPr="00A23B33">
        <w:rPr>
          <w:sz w:val="24"/>
          <w:szCs w:val="24"/>
          <w:lang w:val="sr-Cyrl-RS"/>
        </w:rPr>
        <w:t xml:space="preserve"> </w:t>
      </w:r>
      <w:r>
        <w:rPr>
          <w:sz w:val="24"/>
          <w:szCs w:val="24"/>
          <w:lang w:val="ru-RU"/>
        </w:rPr>
        <w:t>бр.</w:t>
      </w:r>
      <w:r>
        <w:rPr>
          <w:sz w:val="24"/>
          <w:szCs w:val="24"/>
          <w:lang w:val="sr-Latn-RS"/>
        </w:rPr>
        <w:t>JN/1000/0</w:t>
      </w:r>
      <w:r w:rsidR="0018377C">
        <w:rPr>
          <w:sz w:val="24"/>
          <w:szCs w:val="24"/>
          <w:lang w:val="sr-Cyrl-RS"/>
        </w:rPr>
        <w:t>26</w:t>
      </w:r>
      <w:r>
        <w:rPr>
          <w:sz w:val="24"/>
          <w:szCs w:val="24"/>
          <w:lang w:val="sr-Cyrl-RS"/>
        </w:rPr>
        <w:t>8</w:t>
      </w:r>
      <w:r w:rsidR="0018377C">
        <w:rPr>
          <w:sz w:val="24"/>
          <w:szCs w:val="24"/>
          <w:lang w:val="sr-Latn-RS"/>
        </w:rPr>
        <w:t>/2017</w:t>
      </w:r>
      <w:r>
        <w:rPr>
          <w:sz w:val="24"/>
          <w:szCs w:val="24"/>
          <w:lang w:val="sr-Cyrl-RS"/>
        </w:rPr>
        <w:t>,</w:t>
      </w:r>
      <w:r>
        <w:rPr>
          <w:sz w:val="24"/>
          <w:szCs w:val="24"/>
          <w:lang w:val="sr-Latn-RS"/>
        </w:rPr>
        <w:t xml:space="preserve"> </w:t>
      </w:r>
      <w:r w:rsidRPr="00A23B33">
        <w:rPr>
          <w:sz w:val="24"/>
          <w:szCs w:val="24"/>
          <w:lang w:val="ru-RU"/>
        </w:rPr>
        <w:t xml:space="preserve">ради набавке </w:t>
      </w:r>
      <w:r>
        <w:rPr>
          <w:sz w:val="24"/>
          <w:szCs w:val="24"/>
          <w:lang w:val="ru-RU"/>
        </w:rPr>
        <w:lastRenderedPageBreak/>
        <w:t>добара</w:t>
      </w:r>
      <w:r w:rsidRPr="00A23B33">
        <w:rPr>
          <w:sz w:val="24"/>
          <w:szCs w:val="24"/>
          <w:lang w:val="ru-RU"/>
        </w:rPr>
        <w:t xml:space="preserve"> и то</w:t>
      </w:r>
      <w:r>
        <w:rPr>
          <w:sz w:val="24"/>
          <w:szCs w:val="24"/>
          <w:lang w:val="ru-RU"/>
        </w:rPr>
        <w:t>:</w:t>
      </w:r>
      <w:r w:rsidRPr="00A23B33">
        <w:rPr>
          <w:sz w:val="24"/>
          <w:szCs w:val="24"/>
          <w:lang w:val="ru-RU"/>
        </w:rPr>
        <w:t xml:space="preserve"> </w:t>
      </w:r>
      <w:r w:rsidR="00E5542F">
        <w:rPr>
          <w:sz w:val="24"/>
          <w:szCs w:val="24"/>
          <w:lang w:val="sr-Cyrl-RS"/>
        </w:rPr>
        <w:t xml:space="preserve">Прибор и хемијска средства за одржавање хигијене у пословним објектима </w:t>
      </w:r>
      <w:r>
        <w:rPr>
          <w:sz w:val="24"/>
          <w:szCs w:val="24"/>
          <w:lang w:val="sr-Cyrl-RS"/>
        </w:rPr>
        <w:t>.</w:t>
      </w:r>
    </w:p>
    <w:p w14:paraId="31A115CF" w14:textId="7677F1BD"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да је Позив за подношење понуда у вези предметне јавне набавке објављен на Порталу јавних набавки дана</w:t>
      </w:r>
      <w:r w:rsidR="0018377C">
        <w:rPr>
          <w:sz w:val="24"/>
          <w:szCs w:val="24"/>
          <w:lang w:val="ru-RU"/>
        </w:rPr>
        <w:t>______________</w:t>
      </w:r>
      <w:r w:rsidR="00A76B42">
        <w:rPr>
          <w:sz w:val="24"/>
          <w:szCs w:val="24"/>
          <w:lang w:val="ru-RU"/>
        </w:rPr>
        <w:t>.године</w:t>
      </w:r>
      <w:r w:rsidRPr="00A23B33">
        <w:rPr>
          <w:sz w:val="24"/>
          <w:szCs w:val="24"/>
          <w:lang w:val="ru-RU"/>
        </w:rPr>
        <w:t xml:space="preserve">, као и на интернет страници </w:t>
      </w:r>
      <w:r>
        <w:rPr>
          <w:sz w:val="24"/>
          <w:szCs w:val="24"/>
          <w:lang w:val="ru-RU"/>
        </w:rPr>
        <w:t>Купца</w:t>
      </w:r>
      <w:r w:rsidRPr="00A23B33">
        <w:rPr>
          <w:sz w:val="24"/>
          <w:szCs w:val="24"/>
          <w:lang w:val="sr-Cyrl-RS"/>
        </w:rPr>
        <w:t>.</w:t>
      </w:r>
    </w:p>
    <w:p w14:paraId="0BCE8523" w14:textId="06B4FA80"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w:t>
      </w:r>
      <w:r>
        <w:rPr>
          <w:sz w:val="24"/>
          <w:szCs w:val="24"/>
          <w:lang w:val="ru-RU"/>
        </w:rPr>
        <w:t>Понуда Понуђача</w:t>
      </w:r>
      <w:r w:rsidRPr="00A23B33">
        <w:rPr>
          <w:sz w:val="24"/>
          <w:szCs w:val="24"/>
          <w:lang w:val="ru-RU"/>
        </w:rPr>
        <w:t>,</w:t>
      </w:r>
      <w:r>
        <w:rPr>
          <w:sz w:val="24"/>
          <w:szCs w:val="24"/>
          <w:lang w:val="ru-RU"/>
        </w:rPr>
        <w:t>( у даљем тексту:Продавац)</w:t>
      </w:r>
      <w:r w:rsidRPr="00A23B33">
        <w:rPr>
          <w:sz w:val="24"/>
          <w:szCs w:val="24"/>
          <w:lang w:val="ru-RU"/>
        </w:rPr>
        <w:t xml:space="preserve"> која је заведена код </w:t>
      </w:r>
      <w:r>
        <w:rPr>
          <w:sz w:val="24"/>
          <w:szCs w:val="24"/>
          <w:lang w:val="ru-RU"/>
        </w:rPr>
        <w:t>Купца</w:t>
      </w:r>
      <w:r w:rsidRPr="00A23B33">
        <w:rPr>
          <w:sz w:val="24"/>
          <w:szCs w:val="24"/>
          <w:lang w:val="ru-RU"/>
        </w:rPr>
        <w:t xml:space="preserve"> под бројем ________ од ______</w:t>
      </w:r>
      <w:r w:rsidR="0018377C">
        <w:rPr>
          <w:sz w:val="24"/>
          <w:szCs w:val="24"/>
          <w:lang w:val="ru-RU"/>
        </w:rPr>
        <w:t>__2017</w:t>
      </w:r>
      <w:r w:rsidRPr="00A23B33">
        <w:rPr>
          <w:sz w:val="24"/>
          <w:szCs w:val="24"/>
          <w:lang w:val="ru-RU"/>
        </w:rPr>
        <w:t xml:space="preserve">.године, у потпуности одговара захтеву </w:t>
      </w:r>
      <w:r>
        <w:rPr>
          <w:sz w:val="24"/>
          <w:szCs w:val="24"/>
          <w:lang w:val="ru-RU"/>
        </w:rPr>
        <w:t>Купца</w:t>
      </w:r>
      <w:r w:rsidRPr="00A23B33">
        <w:rPr>
          <w:sz w:val="24"/>
          <w:szCs w:val="24"/>
          <w:lang w:val="ru-RU"/>
        </w:rPr>
        <w:t xml:space="preserve"> из Позива за подношење понуда и Конкурсне документације</w:t>
      </w:r>
    </w:p>
    <w:p w14:paraId="0CD65404" w14:textId="00BA733B" w:rsidR="006D3186" w:rsidRPr="00595B4C" w:rsidRDefault="006D3186" w:rsidP="006D3186">
      <w:pPr>
        <w:rPr>
          <w:sz w:val="24"/>
          <w:szCs w:val="24"/>
          <w:lang w:val="ru-RU"/>
        </w:rPr>
      </w:pPr>
      <w:r w:rsidRPr="00595B4C">
        <w:rPr>
          <w:sz w:val="24"/>
          <w:szCs w:val="24"/>
          <w:lang w:val="ru-RU"/>
        </w:rPr>
        <w:t>-</w:t>
      </w:r>
      <w:r w:rsidRPr="00595B4C">
        <w:rPr>
          <w:sz w:val="24"/>
          <w:szCs w:val="24"/>
        </w:rPr>
        <w:t xml:space="preserve"> </w:t>
      </w:r>
      <w:r w:rsidRPr="00595B4C">
        <w:rPr>
          <w:sz w:val="24"/>
          <w:szCs w:val="24"/>
          <w:lang w:val="ru-RU"/>
        </w:rPr>
        <w:t xml:space="preserve">да је Купац својом Одлуком о </w:t>
      </w:r>
      <w:r w:rsidRPr="00595B4C">
        <w:rPr>
          <w:sz w:val="24"/>
          <w:szCs w:val="24"/>
          <w:lang w:val="sr-Cyrl-RS"/>
        </w:rPr>
        <w:t>закључењу Оквирног споразума</w:t>
      </w:r>
      <w:r w:rsidRPr="00595B4C">
        <w:rPr>
          <w:sz w:val="24"/>
          <w:szCs w:val="24"/>
          <w:lang w:val="ru-RU"/>
        </w:rPr>
        <w:t xml:space="preserve"> бр. ____________ од________ 201</w:t>
      </w:r>
      <w:r w:rsidR="00595B4C" w:rsidRPr="00595B4C">
        <w:rPr>
          <w:sz w:val="24"/>
          <w:szCs w:val="24"/>
          <w:lang w:val="ru-RU"/>
        </w:rPr>
        <w:t>7</w:t>
      </w:r>
      <w:r w:rsidRPr="00595B4C">
        <w:rPr>
          <w:sz w:val="24"/>
          <w:szCs w:val="24"/>
          <w:lang w:val="ru-RU"/>
        </w:rPr>
        <w:t xml:space="preserve"> године изабрао понуду Продавца</w:t>
      </w:r>
    </w:p>
    <w:p w14:paraId="1561D371" w14:textId="77777777" w:rsidR="006D3186" w:rsidRPr="00A23B33" w:rsidRDefault="006D3186" w:rsidP="006D3186">
      <w:pPr>
        <w:rPr>
          <w:sz w:val="24"/>
          <w:szCs w:val="24"/>
          <w:lang w:val="ru-RU"/>
        </w:rPr>
      </w:pPr>
      <w:r w:rsidRPr="00595B4C">
        <w:rPr>
          <w:sz w:val="24"/>
          <w:szCs w:val="24"/>
          <w:lang w:val="sr-Cyrl-RS"/>
        </w:rPr>
        <w:t>-да овај Оквирни споразум не представља обавезу Купца</w:t>
      </w:r>
    </w:p>
    <w:p w14:paraId="4CAA2914" w14:textId="5130FCEE" w:rsidR="006D3186" w:rsidRPr="00CC421D" w:rsidRDefault="006D3186" w:rsidP="006D3186">
      <w:pPr>
        <w:rPr>
          <w:sz w:val="24"/>
          <w:szCs w:val="24"/>
          <w:lang w:val="ru-RU"/>
        </w:rPr>
      </w:pPr>
      <w:r>
        <w:rPr>
          <w:sz w:val="24"/>
          <w:szCs w:val="24"/>
          <w:lang w:val="sr-Cyrl-RS"/>
        </w:rPr>
        <w:t>-</w:t>
      </w:r>
      <w:r>
        <w:rPr>
          <w:sz w:val="24"/>
          <w:szCs w:val="24"/>
        </w:rPr>
        <w:t xml:space="preserve"> </w:t>
      </w:r>
      <w:r w:rsidRPr="00A23B33">
        <w:rPr>
          <w:sz w:val="24"/>
          <w:szCs w:val="24"/>
          <w:lang w:val="sr-Cyrl-RS"/>
        </w:rPr>
        <w:t xml:space="preserve">да обавеза </w:t>
      </w:r>
      <w:r w:rsidR="002F1D39">
        <w:rPr>
          <w:sz w:val="24"/>
          <w:szCs w:val="24"/>
          <w:lang w:val="sr-Cyrl-RS"/>
        </w:rPr>
        <w:t xml:space="preserve">на страни Продавца, </w:t>
      </w:r>
      <w:r w:rsidRPr="00A23B33">
        <w:rPr>
          <w:sz w:val="24"/>
          <w:szCs w:val="24"/>
          <w:lang w:val="sr-Cyrl-RS"/>
        </w:rPr>
        <w:t xml:space="preserve">настаје пријемом Наруџбенице, а на основу Оквирног споразума, </w:t>
      </w:r>
    </w:p>
    <w:p w14:paraId="36F6BF14" w14:textId="77777777" w:rsidR="006D3186" w:rsidRPr="00A01D62" w:rsidRDefault="006D3186" w:rsidP="006D3186">
      <w:pPr>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14:paraId="330D41CD" w14:textId="77777777" w:rsidR="006D3186" w:rsidRPr="00A01D62" w:rsidRDefault="006D3186" w:rsidP="006D3186">
      <w:pPr>
        <w:jc w:val="center"/>
        <w:rPr>
          <w:b/>
          <w:sz w:val="24"/>
          <w:szCs w:val="24"/>
        </w:rPr>
      </w:pPr>
      <w:r w:rsidRPr="00A01D62">
        <w:rPr>
          <w:b/>
          <w:sz w:val="24"/>
          <w:szCs w:val="24"/>
        </w:rPr>
        <w:t>Члан 1.</w:t>
      </w:r>
    </w:p>
    <w:p w14:paraId="1EA21FA7" w14:textId="5F6419AA" w:rsidR="006D3186" w:rsidRPr="003B04D3" w:rsidRDefault="006D3186" w:rsidP="006D3186">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(даље: Оквирни споразум) је утврђивањ</w:t>
      </w:r>
      <w:r>
        <w:rPr>
          <w:rFonts w:eastAsia="Calibri"/>
          <w:sz w:val="24"/>
          <w:szCs w:val="24"/>
          <w:lang w:val="ru-RU"/>
        </w:rPr>
        <w:t>е услова за издавање наруџбеница</w:t>
      </w:r>
      <w:r>
        <w:rPr>
          <w:rFonts w:eastAsia="Calibri"/>
          <w:sz w:val="24"/>
          <w:szCs w:val="24"/>
        </w:rPr>
        <w:t xml:space="preserve"> </w:t>
      </w:r>
      <w:r>
        <w:rPr>
          <w:rFonts w:eastAsia="Calibri" w:cs="Arial"/>
          <w:color w:val="00B0F0"/>
          <w:sz w:val="24"/>
          <w:szCs w:val="24"/>
        </w:rPr>
        <w:t xml:space="preserve"> </w:t>
      </w:r>
      <w:r>
        <w:rPr>
          <w:rFonts w:eastAsia="Calibri" w:cs="Arial"/>
          <w:sz w:val="24"/>
          <w:szCs w:val="24"/>
          <w:lang w:val="sr-Cyrl-RS"/>
        </w:rPr>
        <w:t>П</w:t>
      </w:r>
      <w:r w:rsidRPr="006410FC">
        <w:rPr>
          <w:rFonts w:eastAsia="Calibri" w:cs="Arial"/>
          <w:sz w:val="24"/>
          <w:szCs w:val="24"/>
        </w:rPr>
        <w:t>ро</w:t>
      </w:r>
      <w:r>
        <w:rPr>
          <w:rFonts w:eastAsia="Calibri" w:cs="Arial"/>
          <w:sz w:val="24"/>
          <w:szCs w:val="24"/>
          <w:lang w:val="sr-Cyrl-RS"/>
        </w:rPr>
        <w:t>давцу</w:t>
      </w:r>
      <w:r>
        <w:rPr>
          <w:rFonts w:eastAsia="Calibri" w:cs="Arial"/>
          <w:color w:val="00B0F0"/>
          <w:sz w:val="24"/>
          <w:szCs w:val="24"/>
        </w:rPr>
        <w:t xml:space="preserve">  </w:t>
      </w:r>
      <w:r w:rsidRPr="00A23B33">
        <w:rPr>
          <w:rFonts w:eastAsia="Calibri"/>
          <w:sz w:val="24"/>
          <w:szCs w:val="24"/>
          <w:lang w:val="ru-RU"/>
        </w:rPr>
        <w:t xml:space="preserve">за </w:t>
      </w:r>
      <w:r>
        <w:rPr>
          <w:rFonts w:eastAsia="Calibri"/>
          <w:sz w:val="24"/>
          <w:szCs w:val="24"/>
          <w:lang w:val="ru-RU"/>
        </w:rPr>
        <w:t>испоруку добара</w:t>
      </w:r>
      <w:r>
        <w:rPr>
          <w:rFonts w:eastAsia="Calibri"/>
          <w:sz w:val="24"/>
          <w:szCs w:val="24"/>
        </w:rPr>
        <w:t xml:space="preserve"> – </w:t>
      </w:r>
      <w:r w:rsidR="00E5542F">
        <w:rPr>
          <w:sz w:val="24"/>
          <w:szCs w:val="24"/>
          <w:lang w:val="sr-Cyrl-RS"/>
        </w:rPr>
        <w:t xml:space="preserve">Прибор и хемијска средства за одржавање хигијене у пословним објектима </w:t>
      </w:r>
      <w:r>
        <w:rPr>
          <w:rFonts w:eastAsia="Calibri"/>
          <w:sz w:val="24"/>
          <w:szCs w:val="24"/>
          <w:lang w:val="ru-RU"/>
        </w:rPr>
        <w:t>( у даљем тексту:Добра)</w:t>
      </w:r>
      <w:r>
        <w:rPr>
          <w:rFonts w:eastAsia="Calibri"/>
          <w:sz w:val="24"/>
          <w:szCs w:val="24"/>
          <w:lang w:val="sr-Cyrl-RS"/>
        </w:rPr>
        <w:t>.</w:t>
      </w:r>
    </w:p>
    <w:p w14:paraId="4CA51CC3" w14:textId="1E397B7B" w:rsidR="006D3186" w:rsidRDefault="006D3186" w:rsidP="006D3186">
      <w:pPr>
        <w:rPr>
          <w:rFonts w:eastAsia="Calibri"/>
          <w:sz w:val="24"/>
          <w:szCs w:val="24"/>
        </w:rPr>
      </w:pPr>
      <w:r w:rsidRPr="00A23B33">
        <w:rPr>
          <w:rFonts w:eastAsia="Calibri"/>
          <w:sz w:val="24"/>
          <w:szCs w:val="24"/>
        </w:rPr>
        <w:t>Пр</w:t>
      </w:r>
      <w:r>
        <w:rPr>
          <w:rFonts w:eastAsia="Calibri"/>
          <w:sz w:val="24"/>
          <w:szCs w:val="24"/>
          <w:lang w:val="sr-Cyrl-RS"/>
        </w:rPr>
        <w:t xml:space="preserve">одавац </w:t>
      </w:r>
      <w:r w:rsidRPr="00A23B33">
        <w:rPr>
          <w:rFonts w:eastAsia="Calibri"/>
          <w:sz w:val="24"/>
          <w:szCs w:val="24"/>
        </w:rPr>
        <w:t>се обавезује да за потребе К</w:t>
      </w:r>
      <w:r>
        <w:rPr>
          <w:rFonts w:eastAsia="Calibri"/>
          <w:sz w:val="24"/>
          <w:szCs w:val="24"/>
          <w:lang w:val="sr-Cyrl-RS"/>
        </w:rPr>
        <w:t>упца</w:t>
      </w:r>
      <w:r w:rsidRPr="00A23B33">
        <w:rPr>
          <w:rFonts w:eastAsia="Calibri"/>
          <w:sz w:val="24"/>
          <w:szCs w:val="24"/>
          <w:lang w:val="sr-Cyrl-RS"/>
        </w:rPr>
        <w:t>, на основу издатих наруџбеница</w:t>
      </w:r>
      <w:r w:rsidRPr="00A23B33">
        <w:rPr>
          <w:rFonts w:eastAsia="Calibri"/>
          <w:sz w:val="24"/>
          <w:szCs w:val="24"/>
        </w:rPr>
        <w:t xml:space="preserve"> </w:t>
      </w:r>
      <w:r>
        <w:rPr>
          <w:rFonts w:eastAsia="Calibri"/>
          <w:sz w:val="24"/>
          <w:szCs w:val="24"/>
          <w:lang w:val="sr-Cyrl-RS"/>
        </w:rPr>
        <w:t>испоручи уговорена добра</w:t>
      </w:r>
      <w:r w:rsidRPr="00A23B33">
        <w:rPr>
          <w:rFonts w:eastAsia="Calibri"/>
          <w:sz w:val="24"/>
          <w:szCs w:val="24"/>
        </w:rPr>
        <w:t xml:space="preserve"> из става 1.</w:t>
      </w:r>
      <w:r>
        <w:rPr>
          <w:rFonts w:eastAsia="Calibri"/>
          <w:sz w:val="24"/>
          <w:szCs w:val="24"/>
          <w:lang w:val="sr-Cyrl-RS"/>
        </w:rPr>
        <w:t xml:space="preserve"> </w:t>
      </w:r>
      <w:r w:rsidRPr="00A23B33">
        <w:rPr>
          <w:rFonts w:eastAsia="Calibri"/>
          <w:sz w:val="24"/>
          <w:szCs w:val="24"/>
        </w:rPr>
        <w:t>овог члана</w:t>
      </w:r>
      <w:r>
        <w:rPr>
          <w:rFonts w:eastAsia="Calibri"/>
          <w:sz w:val="24"/>
          <w:szCs w:val="24"/>
          <w:lang w:val="sr-Cyrl-RS"/>
        </w:rPr>
        <w:t>,</w:t>
      </w:r>
      <w:r w:rsidRPr="00A23B33">
        <w:rPr>
          <w:rFonts w:eastAsia="Calibri"/>
          <w:sz w:val="24"/>
          <w:szCs w:val="24"/>
        </w:rPr>
        <w:t xml:space="preserve"> у уговореном року</w:t>
      </w:r>
      <w:r w:rsidRPr="00A23B33">
        <w:rPr>
          <w:rFonts w:eastAsia="Calibri"/>
          <w:sz w:val="24"/>
          <w:szCs w:val="24"/>
          <w:lang w:val="sr-Cyrl-RS"/>
        </w:rPr>
        <w:t xml:space="preserve"> </w:t>
      </w:r>
      <w:r w:rsidRPr="003B04D3">
        <w:rPr>
          <w:rFonts w:eastAsia="Calibri"/>
          <w:sz w:val="24"/>
          <w:szCs w:val="24"/>
        </w:rPr>
        <w:t xml:space="preserve">на паритету испоручено у месту складишта </w:t>
      </w:r>
      <w:r w:rsidR="007A21B1">
        <w:rPr>
          <w:rFonts w:eastAsia="Calibri"/>
          <w:sz w:val="24"/>
          <w:szCs w:val="24"/>
          <w:lang w:val="sr-Cyrl-RS"/>
        </w:rPr>
        <w:t>Балканска бр.13,</w:t>
      </w:r>
      <w:r w:rsidRPr="00A23B33">
        <w:rPr>
          <w:rFonts w:eastAsia="Calibri"/>
          <w:sz w:val="24"/>
          <w:szCs w:val="24"/>
          <w:lang w:val="sr-Cyrl-RS"/>
        </w:rPr>
        <w:t>дефинисаном у наруџбеници</w:t>
      </w:r>
      <w:r>
        <w:rPr>
          <w:rFonts w:eastAsia="Calibri"/>
          <w:sz w:val="24"/>
          <w:szCs w:val="24"/>
        </w:rPr>
        <w:t xml:space="preserve">, </w:t>
      </w:r>
      <w:r w:rsidRPr="00A23B33">
        <w:rPr>
          <w:rFonts w:eastAsia="Calibri"/>
          <w:sz w:val="24"/>
          <w:szCs w:val="24"/>
        </w:rPr>
        <w:t>у свему према</w:t>
      </w:r>
      <w:r w:rsidR="00D551C8">
        <w:rPr>
          <w:rFonts w:eastAsia="Calibri"/>
          <w:sz w:val="24"/>
          <w:szCs w:val="24"/>
          <w:lang w:val="sr-Cyrl-RS"/>
        </w:rPr>
        <w:t xml:space="preserve">, Конкурсној документацији за предметну јавну набавку, </w:t>
      </w:r>
      <w:r w:rsidRPr="00A23B33">
        <w:rPr>
          <w:rFonts w:eastAsia="Calibri"/>
          <w:sz w:val="24"/>
          <w:szCs w:val="24"/>
        </w:rPr>
        <w:t xml:space="preserve"> Понуди Пр</w:t>
      </w:r>
      <w:r>
        <w:rPr>
          <w:rFonts w:eastAsia="Calibri"/>
          <w:sz w:val="24"/>
          <w:szCs w:val="24"/>
          <w:lang w:val="sr-Cyrl-RS"/>
        </w:rPr>
        <w:t>одавца</w:t>
      </w:r>
      <w:r w:rsidRPr="00A23B33">
        <w:rPr>
          <w:rFonts w:eastAsia="Calibri"/>
          <w:sz w:val="24"/>
          <w:szCs w:val="24"/>
        </w:rPr>
        <w:t xml:space="preserve"> број_______ од _____</w:t>
      </w:r>
      <w:r>
        <w:rPr>
          <w:rFonts w:eastAsia="Calibri"/>
          <w:sz w:val="24"/>
          <w:szCs w:val="24"/>
          <w:lang w:val="sr-Cyrl-RS"/>
        </w:rPr>
        <w:t>201</w:t>
      </w:r>
      <w:r w:rsidR="00D551C8">
        <w:rPr>
          <w:rFonts w:eastAsia="Calibri"/>
          <w:sz w:val="24"/>
          <w:szCs w:val="24"/>
          <w:lang w:val="sr-Cyrl-RS"/>
        </w:rPr>
        <w:t>7</w:t>
      </w:r>
      <w:r>
        <w:rPr>
          <w:rFonts w:eastAsia="Calibri"/>
          <w:sz w:val="24"/>
          <w:szCs w:val="24"/>
          <w:lang w:val="sr-Cyrl-RS"/>
        </w:rPr>
        <w:t xml:space="preserve"> </w:t>
      </w:r>
      <w:r w:rsidRPr="00A23B33">
        <w:rPr>
          <w:rFonts w:eastAsia="Calibri"/>
          <w:sz w:val="24"/>
          <w:szCs w:val="24"/>
        </w:rPr>
        <w:t>године,</w:t>
      </w:r>
      <w:r w:rsidRPr="00A23B33">
        <w:rPr>
          <w:rFonts w:eastAsia="Calibri"/>
          <w:sz w:val="24"/>
          <w:szCs w:val="24"/>
          <w:lang w:val="sr-Cyrl-RS"/>
        </w:rPr>
        <w:t xml:space="preserve"> </w:t>
      </w:r>
      <w:r>
        <w:rPr>
          <w:rFonts w:eastAsia="Calibri"/>
          <w:sz w:val="24"/>
          <w:szCs w:val="24"/>
        </w:rPr>
        <w:t>Обрасцу структуре цене</w:t>
      </w:r>
      <w:r w:rsidRPr="00A23B33">
        <w:rPr>
          <w:rFonts w:eastAsia="Calibri"/>
          <w:sz w:val="24"/>
          <w:szCs w:val="24"/>
        </w:rPr>
        <w:t>, који ка</w:t>
      </w:r>
      <w:r>
        <w:rPr>
          <w:rFonts w:eastAsia="Calibri"/>
          <w:sz w:val="24"/>
          <w:szCs w:val="24"/>
        </w:rPr>
        <w:t>о Прилог 1, Прилог 2 и Прилог 3</w:t>
      </w:r>
      <w:r w:rsidRPr="00A23B33">
        <w:rPr>
          <w:rFonts w:eastAsia="Calibri"/>
          <w:sz w:val="24"/>
          <w:szCs w:val="24"/>
        </w:rPr>
        <w:t>,</w:t>
      </w:r>
      <w:r w:rsidRPr="00A23B33">
        <w:rPr>
          <w:rFonts w:eastAsia="Calibri"/>
          <w:sz w:val="24"/>
          <w:szCs w:val="24"/>
          <w:lang w:val="sr-Cyrl-RS"/>
        </w:rPr>
        <w:t xml:space="preserve"> </w:t>
      </w:r>
      <w:r w:rsidRPr="00A23B33">
        <w:rPr>
          <w:rFonts w:eastAsia="Calibri"/>
          <w:sz w:val="24"/>
          <w:szCs w:val="24"/>
        </w:rPr>
        <w:t xml:space="preserve">чине саставни део овог </w:t>
      </w:r>
      <w:r w:rsidRPr="00A23B33">
        <w:rPr>
          <w:rFonts w:eastAsia="Calibri"/>
          <w:sz w:val="24"/>
          <w:szCs w:val="24"/>
          <w:lang w:val="sr-Cyrl-RS"/>
        </w:rPr>
        <w:t>Оквирног споразума</w:t>
      </w:r>
      <w:r w:rsidRPr="00A23B33">
        <w:rPr>
          <w:rFonts w:eastAsia="Calibri"/>
          <w:sz w:val="24"/>
          <w:szCs w:val="24"/>
        </w:rPr>
        <w:t>.</w:t>
      </w:r>
    </w:p>
    <w:p w14:paraId="754D4F89" w14:textId="77777777" w:rsidR="006D3186" w:rsidRPr="00A23B33" w:rsidRDefault="006D3186" w:rsidP="006D3186">
      <w:pPr>
        <w:rPr>
          <w:rFonts w:eastAsia="Calibri"/>
          <w:sz w:val="24"/>
          <w:szCs w:val="24"/>
        </w:rPr>
      </w:pPr>
    </w:p>
    <w:p w14:paraId="31F12DC9" w14:textId="77777777" w:rsidR="006D3186" w:rsidRPr="00A23B33" w:rsidRDefault="006D3186" w:rsidP="006D3186">
      <w:pPr>
        <w:spacing w:before="0"/>
        <w:jc w:val="center"/>
        <w:rPr>
          <w:sz w:val="24"/>
          <w:szCs w:val="24"/>
        </w:rPr>
      </w:pPr>
      <w:r w:rsidRPr="00A01D62">
        <w:rPr>
          <w:b/>
          <w:sz w:val="24"/>
          <w:szCs w:val="24"/>
        </w:rPr>
        <w:t>Члан 2</w:t>
      </w:r>
      <w:r w:rsidRPr="00A23B33">
        <w:rPr>
          <w:sz w:val="24"/>
          <w:szCs w:val="24"/>
        </w:rPr>
        <w:t>.</w:t>
      </w:r>
    </w:p>
    <w:p w14:paraId="0C764AF8" w14:textId="77777777" w:rsidR="006D3186" w:rsidRPr="00A23B33" w:rsidRDefault="006D3186" w:rsidP="006D3186">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3126C27E" w14:textId="77777777" w:rsidR="006D3186" w:rsidRDefault="006D3186" w:rsidP="006D3186">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14:paraId="370030AB" w14:textId="77777777" w:rsidR="006D3186" w:rsidRPr="00A23B33" w:rsidRDefault="006D3186" w:rsidP="006D3186">
      <w:pPr>
        <w:rPr>
          <w:rFonts w:eastAsia="Calibri"/>
          <w:sz w:val="24"/>
          <w:szCs w:val="24"/>
        </w:rPr>
      </w:pPr>
    </w:p>
    <w:p w14:paraId="1D57E23F" w14:textId="77777777" w:rsidR="006D3186" w:rsidRDefault="006D3186" w:rsidP="006D3186">
      <w:pPr>
        <w:spacing w:before="0"/>
        <w:rPr>
          <w:b/>
          <w:sz w:val="24"/>
          <w:szCs w:val="24"/>
          <w:lang w:val="sr-Cyrl-RS"/>
        </w:rPr>
      </w:pPr>
      <w:r w:rsidRPr="00A01D62">
        <w:rPr>
          <w:b/>
          <w:sz w:val="24"/>
          <w:szCs w:val="24"/>
          <w:lang w:val="sr-Cyrl-RS"/>
        </w:rPr>
        <w:t>ВРЕДНОСТ ОКВИРНОГ СПОРАЗУМА</w:t>
      </w:r>
    </w:p>
    <w:p w14:paraId="4F8F415C" w14:textId="77777777" w:rsidR="006D3186" w:rsidRPr="00A01D62" w:rsidRDefault="006D3186" w:rsidP="006D3186">
      <w:pPr>
        <w:spacing w:before="0"/>
        <w:rPr>
          <w:b/>
          <w:sz w:val="24"/>
          <w:szCs w:val="24"/>
          <w:lang w:val="sr-Cyrl-RS"/>
        </w:rPr>
      </w:pPr>
    </w:p>
    <w:p w14:paraId="45CB4249" w14:textId="77777777" w:rsidR="006D3186" w:rsidRPr="00A01D62" w:rsidRDefault="006D3186" w:rsidP="006D3186">
      <w:pPr>
        <w:spacing w:before="0"/>
        <w:jc w:val="center"/>
        <w:rPr>
          <w:b/>
          <w:sz w:val="24"/>
          <w:szCs w:val="24"/>
        </w:rPr>
      </w:pPr>
      <w:r w:rsidRPr="00A01D62">
        <w:rPr>
          <w:b/>
          <w:sz w:val="24"/>
          <w:szCs w:val="24"/>
        </w:rPr>
        <w:t>Члан 3.</w:t>
      </w:r>
    </w:p>
    <w:p w14:paraId="21BAB886" w14:textId="3D9DA4DE" w:rsidR="006D3186" w:rsidRPr="00F649EC" w:rsidRDefault="006D3186" w:rsidP="006D3186">
      <w:pPr>
        <w:spacing w:before="0"/>
        <w:rPr>
          <w:sz w:val="24"/>
          <w:szCs w:val="24"/>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 </w:t>
      </w:r>
      <w:r w:rsidR="007A21B1">
        <w:rPr>
          <w:sz w:val="24"/>
          <w:szCs w:val="24"/>
          <w:lang w:val="sr-Cyrl-RS"/>
        </w:rPr>
        <w:t>_______________</w:t>
      </w:r>
      <w:r>
        <w:rPr>
          <w:sz w:val="24"/>
          <w:szCs w:val="24"/>
          <w:lang w:val="sr-Cyrl-RS"/>
        </w:rPr>
        <w:t xml:space="preserve"> </w:t>
      </w:r>
      <w:r w:rsidRPr="00A23B33">
        <w:rPr>
          <w:sz w:val="24"/>
          <w:szCs w:val="24"/>
        </w:rPr>
        <w:t>(словима:</w:t>
      </w:r>
      <w:r>
        <w:rPr>
          <w:sz w:val="24"/>
          <w:szCs w:val="24"/>
          <w:lang w:val="sr-Cyrl-RS"/>
        </w:rPr>
        <w:t xml:space="preserve"> </w:t>
      </w:r>
      <w:r w:rsidR="007A21B1" w:rsidRPr="007A21B1">
        <w:rPr>
          <w:i/>
          <w:sz w:val="24"/>
          <w:szCs w:val="24"/>
          <w:lang w:val="sr-Cyrl-RS"/>
        </w:rPr>
        <w:t>Наручилац ће унети процењену вредност</w:t>
      </w:r>
      <w:r w:rsidRPr="00A23B33">
        <w:rPr>
          <w:sz w:val="24"/>
          <w:szCs w:val="24"/>
        </w:rPr>
        <w:t>)</w:t>
      </w:r>
      <w:r>
        <w:rPr>
          <w:sz w:val="24"/>
          <w:szCs w:val="24"/>
          <w:lang w:val="sr-Cyrl-RS"/>
        </w:rPr>
        <w:t xml:space="preserve"> динара</w:t>
      </w:r>
      <w:r w:rsidR="006C6E1C">
        <w:rPr>
          <w:sz w:val="24"/>
          <w:szCs w:val="24"/>
        </w:rPr>
        <w:t xml:space="preserve">, </w:t>
      </w:r>
      <w:r w:rsidR="006C6E1C">
        <w:rPr>
          <w:sz w:val="24"/>
          <w:szCs w:val="24"/>
          <w:lang w:val="sr-Cyrl-RS"/>
        </w:rPr>
        <w:t>што представља процењену вредност јавне набавке</w:t>
      </w:r>
    </w:p>
    <w:p w14:paraId="1345A388" w14:textId="77777777" w:rsidR="006D3186" w:rsidRPr="00A23B33" w:rsidRDefault="006D3186" w:rsidP="006D3186">
      <w:pPr>
        <w:rPr>
          <w:sz w:val="24"/>
          <w:szCs w:val="24"/>
          <w:lang w:val="sr-Cyrl-RS"/>
        </w:rPr>
      </w:pPr>
      <w:r>
        <w:rPr>
          <w:sz w:val="24"/>
          <w:szCs w:val="24"/>
          <w:lang w:val="sr-Cyrl-RS"/>
        </w:rPr>
        <w:t>Купац</w:t>
      </w:r>
      <w:r w:rsidRPr="00A23B33">
        <w:rPr>
          <w:sz w:val="24"/>
          <w:szCs w:val="24"/>
          <w:lang w:val="sr-Cyrl-RS"/>
        </w:rPr>
        <w:t xml:space="preserve"> није у обавези да реализује целокупну вредност Оквирног споразума.</w:t>
      </w:r>
    </w:p>
    <w:p w14:paraId="719F4A61" w14:textId="77777777" w:rsidR="006D3186" w:rsidRPr="00A23B33" w:rsidRDefault="006D3186" w:rsidP="006D3186">
      <w:pPr>
        <w:rPr>
          <w:rFonts w:eastAsia="Calibri"/>
          <w:sz w:val="24"/>
          <w:szCs w:val="24"/>
          <w:lang w:val="sr-Cyrl-RS"/>
        </w:rPr>
      </w:pPr>
      <w:r>
        <w:rPr>
          <w:sz w:val="24"/>
          <w:szCs w:val="24"/>
          <w:lang w:val="sr-Cyrl-RS"/>
        </w:rPr>
        <w:t>Стране су сагласне да је</w:t>
      </w:r>
      <w:r w:rsidRPr="00A23B33">
        <w:rPr>
          <w:sz w:val="24"/>
          <w:szCs w:val="24"/>
          <w:lang w:val="sr-Cyrl-RS"/>
        </w:rPr>
        <w:t xml:space="preserve"> </w:t>
      </w:r>
      <w:r>
        <w:rPr>
          <w:sz w:val="24"/>
          <w:szCs w:val="24"/>
          <w:lang w:val="sr-Cyrl-RS"/>
        </w:rPr>
        <w:t>обим набавке добара</w:t>
      </w:r>
      <w:r w:rsidRPr="00A23B33">
        <w:rPr>
          <w:rFonts w:eastAsia="Calibri"/>
          <w:sz w:val="24"/>
          <w:szCs w:val="24"/>
          <w:lang w:val="sr-Cyrl-RS"/>
        </w:rPr>
        <w:t xml:space="preserve"> у</w:t>
      </w:r>
      <w:r>
        <w:rPr>
          <w:rFonts w:eastAsia="Calibri"/>
          <w:sz w:val="24"/>
          <w:szCs w:val="24"/>
          <w:lang w:val="sr-Cyrl-RS"/>
        </w:rPr>
        <w:t xml:space="preserve"> Обрасцу структуре цене оквиран</w:t>
      </w:r>
      <w:r w:rsidRPr="00A23B33">
        <w:rPr>
          <w:rFonts w:eastAsia="Calibri"/>
          <w:sz w:val="24"/>
          <w:szCs w:val="24"/>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06F5715D" w14:textId="77777777" w:rsidR="006D3186" w:rsidRDefault="006D3186" w:rsidP="006D3186">
      <w:pPr>
        <w:rPr>
          <w:rFonts w:eastAsia="Calibri"/>
          <w:sz w:val="24"/>
          <w:szCs w:val="24"/>
          <w:lang w:val="sr-Cyrl-RS"/>
        </w:rPr>
      </w:pPr>
      <w:r w:rsidRPr="00A23B33">
        <w:rPr>
          <w:rFonts w:eastAsia="Calibri"/>
          <w:sz w:val="24"/>
          <w:szCs w:val="24"/>
          <w:lang w:val="sr-Cyrl-RS"/>
        </w:rPr>
        <w:t xml:space="preserve">Коначна вредност </w:t>
      </w:r>
      <w:r>
        <w:rPr>
          <w:rFonts w:eastAsia="Calibri"/>
          <w:sz w:val="24"/>
          <w:szCs w:val="24"/>
          <w:lang w:val="sr-Cyrl-RS"/>
        </w:rPr>
        <w:t>испоручених добара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испоручену количину добара</w:t>
      </w:r>
      <w:r w:rsidRPr="00A23B33">
        <w:rPr>
          <w:rFonts w:eastAsia="Calibri"/>
          <w:sz w:val="24"/>
          <w:szCs w:val="24"/>
          <w:lang w:val="sr-Cyrl-RS"/>
        </w:rPr>
        <w:t>, а по основу издатих Наруџбеница</w:t>
      </w:r>
      <w:r>
        <w:rPr>
          <w:rFonts w:eastAsia="Calibri"/>
          <w:sz w:val="24"/>
          <w:szCs w:val="24"/>
          <w:lang w:val="sr-Cyrl-RS"/>
        </w:rPr>
        <w:t>.</w:t>
      </w:r>
    </w:p>
    <w:p w14:paraId="110AB5A9" w14:textId="77777777" w:rsidR="006D3186" w:rsidRDefault="006D3186" w:rsidP="006D3186">
      <w:pPr>
        <w:rPr>
          <w:rFonts w:eastAsia="Calibri"/>
          <w:sz w:val="24"/>
          <w:szCs w:val="24"/>
          <w:lang w:val="sr-Cyrl-RS"/>
        </w:rPr>
      </w:pPr>
    </w:p>
    <w:p w14:paraId="62E7C2B3" w14:textId="77777777" w:rsidR="006D3186" w:rsidRDefault="006D3186" w:rsidP="006D3186">
      <w:pPr>
        <w:tabs>
          <w:tab w:val="left" w:pos="567"/>
        </w:tabs>
        <w:spacing w:before="0"/>
        <w:rPr>
          <w:rFonts w:cs="Arial"/>
          <w:sz w:val="24"/>
          <w:szCs w:val="24"/>
        </w:rPr>
      </w:pPr>
      <w:r w:rsidRPr="003B04D3">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14:paraId="7025309B" w14:textId="77777777" w:rsidR="006D3186" w:rsidRPr="003B04D3" w:rsidRDefault="006D3186" w:rsidP="006D3186">
      <w:pPr>
        <w:tabs>
          <w:tab w:val="left" w:pos="567"/>
        </w:tabs>
        <w:spacing w:before="0"/>
        <w:rPr>
          <w:rFonts w:cs="Arial"/>
          <w:sz w:val="24"/>
          <w:szCs w:val="24"/>
        </w:rPr>
      </w:pPr>
    </w:p>
    <w:p w14:paraId="5DC69382" w14:textId="1E42E6AB" w:rsidR="006D3186" w:rsidRDefault="006D3186" w:rsidP="006D3186">
      <w:pPr>
        <w:tabs>
          <w:tab w:val="left" w:pos="567"/>
        </w:tabs>
        <w:spacing w:before="0"/>
        <w:rPr>
          <w:rFonts w:cs="Arial"/>
          <w:sz w:val="24"/>
          <w:szCs w:val="24"/>
        </w:rPr>
      </w:pPr>
      <w:r w:rsidRPr="003B04D3">
        <w:rPr>
          <w:rFonts w:cs="Arial"/>
          <w:sz w:val="24"/>
          <w:szCs w:val="24"/>
        </w:rPr>
        <w:t xml:space="preserve">У цену су урачунати сви трошкови који се односе на предмет </w:t>
      </w:r>
      <w:r w:rsidR="00FA78B7">
        <w:rPr>
          <w:rFonts w:cs="Arial"/>
          <w:sz w:val="24"/>
          <w:szCs w:val="24"/>
          <w:lang w:val="sr-Cyrl-RS"/>
        </w:rPr>
        <w:t>Оквирног споразума</w:t>
      </w:r>
      <w:r w:rsidRPr="003B04D3">
        <w:rPr>
          <w:rFonts w:cs="Arial"/>
          <w:sz w:val="24"/>
          <w:szCs w:val="24"/>
        </w:rPr>
        <w:t xml:space="preserve"> и који су одређени Конкурсном документацијом.</w:t>
      </w:r>
    </w:p>
    <w:p w14:paraId="2615BCF7" w14:textId="77777777" w:rsidR="006D3186" w:rsidRPr="003B04D3" w:rsidRDefault="006D3186" w:rsidP="006D3186">
      <w:pPr>
        <w:tabs>
          <w:tab w:val="left" w:pos="567"/>
        </w:tabs>
        <w:spacing w:before="0"/>
        <w:rPr>
          <w:rFonts w:cs="Arial"/>
          <w:sz w:val="24"/>
          <w:szCs w:val="24"/>
        </w:rPr>
      </w:pPr>
    </w:p>
    <w:p w14:paraId="2AFF284C" w14:textId="77777777" w:rsidR="006D3186" w:rsidRPr="003B04D3" w:rsidRDefault="006D3186" w:rsidP="006D3186">
      <w:pPr>
        <w:tabs>
          <w:tab w:val="left" w:pos="567"/>
        </w:tabs>
        <w:spacing w:before="0"/>
        <w:rPr>
          <w:rFonts w:cs="Arial"/>
          <w:sz w:val="24"/>
          <w:szCs w:val="24"/>
        </w:rPr>
      </w:pPr>
      <w:r w:rsidRPr="003B04D3">
        <w:rPr>
          <w:rFonts w:cs="Arial"/>
          <w:sz w:val="24"/>
          <w:szCs w:val="24"/>
        </w:rPr>
        <w:t xml:space="preserve">Цена добара из става 1.овог члана утврђена је на паритету </w:t>
      </w:r>
      <w:r w:rsidRPr="00F649EC">
        <w:rPr>
          <w:rFonts w:cs="Arial"/>
          <w:sz w:val="24"/>
          <w:szCs w:val="24"/>
        </w:rPr>
        <w:t xml:space="preserve">испоручено у складишта </w:t>
      </w:r>
      <w:r>
        <w:rPr>
          <w:rFonts w:cs="Arial"/>
          <w:sz w:val="24"/>
          <w:szCs w:val="24"/>
          <w:lang w:val="sr-Cyrl-RS"/>
        </w:rPr>
        <w:t>Купца</w:t>
      </w:r>
      <w:r w:rsidRPr="00F649EC">
        <w:rPr>
          <w:rFonts w:cs="Arial"/>
          <w:sz w:val="24"/>
          <w:szCs w:val="24"/>
        </w:rPr>
        <w:t xml:space="preserve"> </w:t>
      </w:r>
      <w:r w:rsidRPr="003B04D3">
        <w:rPr>
          <w:rFonts w:cs="Arial"/>
          <w:sz w:val="24"/>
          <w:szCs w:val="24"/>
        </w:rPr>
        <w:t>и обухвата трошкове које Продавац има у вези испоруке на начин како је регулисано овим Уговором.</w:t>
      </w:r>
    </w:p>
    <w:p w14:paraId="19B9B9E9" w14:textId="77777777" w:rsidR="006D3186" w:rsidRDefault="006D3186" w:rsidP="006D3186">
      <w:pPr>
        <w:spacing w:before="0"/>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051DF25F" w14:textId="77777777" w:rsidR="006D3186" w:rsidRDefault="006D3186" w:rsidP="006D3186">
      <w:pPr>
        <w:spacing w:before="0"/>
        <w:rPr>
          <w:rFonts w:eastAsia="Calibri"/>
          <w:sz w:val="24"/>
          <w:szCs w:val="24"/>
          <w:lang w:val="sr-Cyrl-RS"/>
        </w:rPr>
      </w:pPr>
    </w:p>
    <w:p w14:paraId="68E7C801" w14:textId="77777777" w:rsidR="006D3186" w:rsidRDefault="006D3186" w:rsidP="006D3186">
      <w:pPr>
        <w:spacing w:before="0"/>
        <w:rPr>
          <w:rFonts w:eastAsia="Calibri"/>
          <w:b/>
          <w:sz w:val="24"/>
          <w:szCs w:val="24"/>
          <w:lang w:val="sr-Cyrl-RS"/>
        </w:rPr>
      </w:pPr>
      <w:r w:rsidRPr="00A01D62">
        <w:rPr>
          <w:rFonts w:eastAsia="Calibri"/>
          <w:b/>
          <w:sz w:val="24"/>
          <w:szCs w:val="24"/>
          <w:lang w:val="sr-Cyrl-RS"/>
        </w:rPr>
        <w:t>НАЧИН ИЗДАВАЊА НАРУЏБЕНИЦА</w:t>
      </w:r>
    </w:p>
    <w:p w14:paraId="1EF0AF9F" w14:textId="77777777" w:rsidR="006D3186" w:rsidRPr="00A01D62" w:rsidRDefault="006D3186" w:rsidP="006D3186">
      <w:pPr>
        <w:rPr>
          <w:rFonts w:eastAsia="Calibri"/>
          <w:b/>
          <w:sz w:val="24"/>
          <w:szCs w:val="24"/>
          <w:lang w:val="sr-Cyrl-RS"/>
        </w:rPr>
      </w:pPr>
    </w:p>
    <w:p w14:paraId="128E37C3" w14:textId="77777777" w:rsidR="006D3186" w:rsidRPr="00A01D62" w:rsidRDefault="006D3186" w:rsidP="006D3186">
      <w:pPr>
        <w:spacing w:before="0"/>
        <w:jc w:val="center"/>
        <w:rPr>
          <w:b/>
          <w:sz w:val="24"/>
          <w:szCs w:val="24"/>
        </w:rPr>
      </w:pPr>
      <w:r w:rsidRPr="00A01D62">
        <w:rPr>
          <w:b/>
          <w:sz w:val="24"/>
          <w:szCs w:val="24"/>
        </w:rPr>
        <w:t>Члан 4.</w:t>
      </w:r>
    </w:p>
    <w:p w14:paraId="74FDF4E0" w14:textId="0797DE74" w:rsidR="006D3186" w:rsidRDefault="006D3186" w:rsidP="006D3186">
      <w:pPr>
        <w:spacing w:before="0"/>
        <w:rPr>
          <w:rFonts w:eastAsia="Calibri"/>
          <w:sz w:val="24"/>
          <w:szCs w:val="24"/>
          <w:lang w:val="sr-Cyrl-RS"/>
        </w:rPr>
      </w:pPr>
      <w:r w:rsidRPr="00A23B33">
        <w:rPr>
          <w:rFonts w:eastAsia="Calibri"/>
          <w:sz w:val="24"/>
          <w:szCs w:val="24"/>
          <w:lang w:val="sr-Cyrl-RS"/>
        </w:rPr>
        <w:t xml:space="preserve">Након закључења Оквирног споразума, када настане потреба </w:t>
      </w:r>
      <w:r>
        <w:rPr>
          <w:rFonts w:eastAsia="Calibri"/>
          <w:sz w:val="24"/>
          <w:szCs w:val="24"/>
          <w:lang w:val="sr-Cyrl-RS"/>
        </w:rPr>
        <w:t>Купца</w:t>
      </w:r>
      <w:r w:rsidRPr="00A23B33">
        <w:rPr>
          <w:rFonts w:eastAsia="Calibri"/>
          <w:sz w:val="24"/>
          <w:szCs w:val="24"/>
          <w:lang w:val="sr-Cyrl-RS"/>
        </w:rPr>
        <w:t xml:space="preserve"> за </w:t>
      </w:r>
      <w:r>
        <w:rPr>
          <w:rFonts w:eastAsia="Calibri"/>
          <w:sz w:val="24"/>
          <w:szCs w:val="24"/>
          <w:lang w:val="sr-Cyrl-RS"/>
        </w:rPr>
        <w:t>добрима из члана 1.овог Оквирног споразума</w:t>
      </w:r>
      <w:r w:rsidRPr="00A23B33">
        <w:rPr>
          <w:rFonts w:eastAsia="Calibri"/>
          <w:sz w:val="24"/>
          <w:szCs w:val="24"/>
          <w:lang w:val="sr-Cyrl-RS"/>
        </w:rPr>
        <w:t xml:space="preserve">, </w:t>
      </w:r>
      <w:r>
        <w:rPr>
          <w:rFonts w:eastAsia="Calibri"/>
          <w:sz w:val="24"/>
          <w:szCs w:val="24"/>
          <w:lang w:val="sr-Cyrl-RS"/>
        </w:rPr>
        <w:t xml:space="preserve">Купац </w:t>
      </w:r>
      <w:r w:rsidRPr="00A23B33">
        <w:rPr>
          <w:rFonts w:eastAsia="Calibri"/>
          <w:sz w:val="24"/>
          <w:szCs w:val="24"/>
          <w:lang w:val="sr-Cyrl-RS"/>
        </w:rPr>
        <w:t xml:space="preserve">ће упутити </w:t>
      </w:r>
      <w:r>
        <w:rPr>
          <w:rFonts w:eastAsia="Calibri"/>
          <w:sz w:val="24"/>
          <w:szCs w:val="24"/>
          <w:lang w:val="sr-Cyrl-RS"/>
        </w:rPr>
        <w:t xml:space="preserve">Продавцу </w:t>
      </w:r>
      <w:r w:rsidR="00FA78B7">
        <w:rPr>
          <w:rFonts w:eastAsia="Calibri"/>
          <w:sz w:val="24"/>
          <w:szCs w:val="24"/>
          <w:lang w:val="sr-Cyrl-RS"/>
        </w:rPr>
        <w:t xml:space="preserve">електронском поштом </w:t>
      </w:r>
      <w:r w:rsidRPr="00A23B33">
        <w:rPr>
          <w:rFonts w:eastAsia="Calibri"/>
          <w:sz w:val="24"/>
          <w:szCs w:val="24"/>
          <w:lang w:val="sr-Cyrl-RS"/>
        </w:rPr>
        <w:t xml:space="preserve">Наруџбеницу која садржи опис </w:t>
      </w:r>
      <w:r>
        <w:rPr>
          <w:rFonts w:eastAsia="Calibri"/>
          <w:sz w:val="24"/>
          <w:szCs w:val="24"/>
          <w:lang w:val="sr-Cyrl-RS"/>
        </w:rPr>
        <w:t>добара</w:t>
      </w:r>
      <w:r w:rsidRPr="00A23B33">
        <w:rPr>
          <w:rFonts w:eastAsia="Calibri"/>
          <w:sz w:val="24"/>
          <w:szCs w:val="24"/>
          <w:lang w:val="sr-Cyrl-RS"/>
        </w:rPr>
        <w:t xml:space="preserve">, </w:t>
      </w:r>
      <w:r>
        <w:rPr>
          <w:rFonts w:eastAsia="Calibri"/>
          <w:sz w:val="24"/>
          <w:szCs w:val="24"/>
          <w:lang w:val="sr-Cyrl-RS"/>
        </w:rPr>
        <w:t>количину</w:t>
      </w:r>
      <w:r w:rsidRPr="00A23B33">
        <w:rPr>
          <w:rFonts w:eastAsia="Calibri"/>
          <w:sz w:val="24"/>
          <w:szCs w:val="24"/>
          <w:lang w:val="sr-Cyrl-RS"/>
        </w:rPr>
        <w:t xml:space="preserve">, јединичне цене, место </w:t>
      </w:r>
      <w:r>
        <w:rPr>
          <w:rFonts w:eastAsia="Calibri"/>
          <w:sz w:val="24"/>
          <w:szCs w:val="24"/>
          <w:lang w:val="sr-Cyrl-RS"/>
        </w:rPr>
        <w:t>испоруке</w:t>
      </w:r>
      <w:r w:rsidRPr="00A23B33">
        <w:rPr>
          <w:rFonts w:eastAsia="Calibri"/>
          <w:sz w:val="24"/>
          <w:szCs w:val="24"/>
          <w:lang w:val="sr-Cyrl-RS"/>
        </w:rPr>
        <w:t xml:space="preserve">, рок </w:t>
      </w:r>
      <w:r>
        <w:rPr>
          <w:rFonts w:eastAsia="Calibri"/>
          <w:sz w:val="24"/>
          <w:szCs w:val="24"/>
          <w:lang w:val="sr-Cyrl-RS"/>
        </w:rPr>
        <w:t>испоруке</w:t>
      </w:r>
      <w:r w:rsidRPr="00A23B33">
        <w:rPr>
          <w:rFonts w:eastAsia="Calibri"/>
          <w:sz w:val="24"/>
          <w:szCs w:val="24"/>
          <w:lang w:val="sr-Cyrl-RS"/>
        </w:rPr>
        <w:t>, и друге услове, у складу са Оквирним споразумом.</w:t>
      </w:r>
    </w:p>
    <w:p w14:paraId="4DA828B0" w14:textId="77777777" w:rsidR="006D3186" w:rsidRPr="001069CC" w:rsidRDefault="006D3186" w:rsidP="006D3186">
      <w:pPr>
        <w:spacing w:before="0"/>
        <w:rPr>
          <w:rFonts w:eastAsia="Calibri"/>
          <w:sz w:val="24"/>
          <w:szCs w:val="24"/>
          <w:lang w:val="sr-Cyrl-RS"/>
        </w:rPr>
      </w:pPr>
    </w:p>
    <w:p w14:paraId="472DD6C2" w14:textId="77777777" w:rsidR="006D3186" w:rsidRPr="00267323" w:rsidRDefault="006D3186" w:rsidP="006D3186">
      <w:pPr>
        <w:spacing w:before="0"/>
        <w:rPr>
          <w:b/>
          <w:sz w:val="24"/>
          <w:szCs w:val="24"/>
          <w:lang w:val="sr-Cyrl-RS"/>
        </w:rPr>
      </w:pPr>
      <w:r w:rsidRPr="00A01D62">
        <w:rPr>
          <w:b/>
          <w:sz w:val="24"/>
          <w:szCs w:val="24"/>
        </w:rPr>
        <w:t xml:space="preserve">ИЗДАВАЊЕ РАЧУНА И </w:t>
      </w:r>
      <w:r>
        <w:rPr>
          <w:b/>
          <w:sz w:val="24"/>
          <w:szCs w:val="24"/>
          <w:lang w:val="sr-Cyrl-RS"/>
        </w:rPr>
        <w:t xml:space="preserve"> НАЧИН </w:t>
      </w:r>
      <w:r w:rsidRPr="00A01D62">
        <w:rPr>
          <w:b/>
          <w:sz w:val="24"/>
          <w:szCs w:val="24"/>
        </w:rPr>
        <w:t>ПЛАЋАЊ</w:t>
      </w:r>
      <w:r>
        <w:rPr>
          <w:b/>
          <w:sz w:val="24"/>
          <w:szCs w:val="24"/>
          <w:lang w:val="sr-Cyrl-RS"/>
        </w:rPr>
        <w:t>А</w:t>
      </w:r>
    </w:p>
    <w:p w14:paraId="44949CC1" w14:textId="77777777" w:rsidR="006D3186" w:rsidRPr="00A01D62" w:rsidRDefault="006D3186" w:rsidP="006D3186">
      <w:pPr>
        <w:spacing w:before="0"/>
        <w:rPr>
          <w:b/>
          <w:sz w:val="24"/>
          <w:szCs w:val="24"/>
        </w:rPr>
      </w:pPr>
    </w:p>
    <w:p w14:paraId="144E6E82"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1FF23544" w14:textId="0DCA61D5" w:rsidR="006D3186" w:rsidRPr="00595B4C" w:rsidRDefault="006D3186" w:rsidP="006D3186">
      <w:pPr>
        <w:tabs>
          <w:tab w:val="left" w:pos="567"/>
        </w:tabs>
        <w:spacing w:before="0"/>
        <w:rPr>
          <w:rFonts w:eastAsia="Calibri" w:cs="Arial"/>
          <w:sz w:val="24"/>
          <w:szCs w:val="24"/>
        </w:rPr>
      </w:pPr>
      <w:r w:rsidRPr="00F66C7C">
        <w:rPr>
          <w:rFonts w:eastAsia="Calibri" w:cs="Arial"/>
          <w:sz w:val="24"/>
          <w:szCs w:val="24"/>
        </w:rPr>
        <w:t>Плаћање добара</w:t>
      </w:r>
      <w:r w:rsidRPr="00F66C7C">
        <w:t xml:space="preserve"> </w:t>
      </w:r>
      <w:r w:rsidRPr="00F66C7C">
        <w:rPr>
          <w:rFonts w:eastAsia="Calibri" w:cs="Arial"/>
          <w:sz w:val="24"/>
          <w:szCs w:val="24"/>
        </w:rPr>
        <w:t xml:space="preserve">из члана 1. овог Оквирног споразума који су предмет </w:t>
      </w:r>
      <w:r w:rsidRPr="00AD02DF">
        <w:rPr>
          <w:rFonts w:eastAsia="Calibri" w:cs="Arial"/>
          <w:sz w:val="24"/>
          <w:szCs w:val="24"/>
        </w:rPr>
        <w:t>Оквирног споразума</w:t>
      </w:r>
      <w:r>
        <w:rPr>
          <w:rFonts w:eastAsia="Calibri" w:cs="Arial"/>
          <w:sz w:val="24"/>
          <w:szCs w:val="24"/>
          <w:lang w:val="sr-Cyrl-RS"/>
        </w:rPr>
        <w:t>,</w:t>
      </w:r>
      <w:r w:rsidRPr="00F66C7C">
        <w:rPr>
          <w:rFonts w:eastAsia="Calibri" w:cs="Arial"/>
          <w:sz w:val="24"/>
          <w:szCs w:val="24"/>
          <w:lang w:val="sr-Cyrl-RS"/>
        </w:rPr>
        <w:t xml:space="preserve"> Купац</w:t>
      </w:r>
      <w:r w:rsidRPr="00F66C7C">
        <w:rPr>
          <w:rFonts w:eastAsia="Calibri" w:cs="Arial"/>
          <w:sz w:val="24"/>
          <w:szCs w:val="24"/>
        </w:rPr>
        <w:t xml:space="preserve"> ће извршити на текући рачун Продавца, сукцесивно, након сваке појединачне испоруке и потписивања </w:t>
      </w:r>
      <w:r w:rsidRPr="00B91CFB">
        <w:rPr>
          <w:rFonts w:eastAsia="Calibri" w:cs="Arial"/>
          <w:sz w:val="24"/>
          <w:szCs w:val="24"/>
        </w:rPr>
        <w:t>Записник о извршеној испоруци</w:t>
      </w:r>
      <w:r w:rsidRPr="00F66C7C">
        <w:rPr>
          <w:rFonts w:eastAsia="Calibri" w:cs="Arial"/>
          <w:sz w:val="24"/>
          <w:szCs w:val="24"/>
        </w:rPr>
        <w:t xml:space="preserve"> </w:t>
      </w:r>
      <w:r w:rsidRPr="00595B4C">
        <w:rPr>
          <w:rFonts w:eastAsia="Calibri" w:cs="Arial"/>
          <w:sz w:val="24"/>
          <w:szCs w:val="24"/>
        </w:rPr>
        <w:t xml:space="preserve">добара од стране овлашћених представника Купца и  Продавца - без примедби, у року </w:t>
      </w:r>
      <w:r w:rsidRPr="00595B4C">
        <w:rPr>
          <w:rFonts w:eastAsia="Calibri" w:cs="Arial"/>
          <w:sz w:val="24"/>
          <w:szCs w:val="24"/>
          <w:lang w:val="sr-Cyrl-RS"/>
        </w:rPr>
        <w:t>до 45</w:t>
      </w:r>
      <w:r w:rsidR="00595B4C" w:rsidRPr="00595B4C">
        <w:rPr>
          <w:rFonts w:eastAsia="Calibri" w:cs="Arial"/>
          <w:sz w:val="24"/>
          <w:szCs w:val="24"/>
          <w:lang w:val="sr-Cyrl-RS"/>
        </w:rPr>
        <w:t xml:space="preserve"> (четрдесетпет)</w:t>
      </w:r>
      <w:r w:rsidRPr="00595B4C">
        <w:rPr>
          <w:rFonts w:eastAsia="Calibri" w:cs="Arial"/>
          <w:sz w:val="24"/>
          <w:szCs w:val="24"/>
          <w:lang w:val="sr-Cyrl-RS"/>
        </w:rPr>
        <w:t xml:space="preserve"> дана </w:t>
      </w:r>
      <w:r w:rsidRPr="00595B4C">
        <w:rPr>
          <w:rFonts w:eastAsia="Calibri" w:cs="Arial"/>
          <w:sz w:val="24"/>
          <w:szCs w:val="24"/>
        </w:rPr>
        <w:t xml:space="preserve">од дана пријема исправног рачуна.  </w:t>
      </w:r>
    </w:p>
    <w:p w14:paraId="1C71304A" w14:textId="683DC1AF" w:rsidR="00D551C8" w:rsidRPr="003C0D8E" w:rsidRDefault="006D3186" w:rsidP="00D551C8">
      <w:pPr>
        <w:pStyle w:val="CommentText"/>
        <w:rPr>
          <w:lang w:val="sr-Cyrl-RS"/>
        </w:rPr>
      </w:pPr>
      <w:r w:rsidRPr="00595B4C">
        <w:rPr>
          <w:rFonts w:cs="Arial"/>
          <w:sz w:val="24"/>
          <w:szCs w:val="24"/>
        </w:rPr>
        <w:t>Рачун мора бити достављен на</w:t>
      </w:r>
      <w:r w:rsidRPr="001069CC">
        <w:rPr>
          <w:rFonts w:cs="Arial"/>
          <w:sz w:val="24"/>
          <w:szCs w:val="24"/>
        </w:rPr>
        <w:t xml:space="preserve"> адресу </w:t>
      </w:r>
      <w:r w:rsidRPr="001069CC">
        <w:rPr>
          <w:rFonts w:cs="Arial"/>
          <w:sz w:val="24"/>
          <w:szCs w:val="24"/>
          <w:lang w:val="sr-Cyrl-RS"/>
        </w:rPr>
        <w:t>Купца</w:t>
      </w:r>
      <w:r>
        <w:rPr>
          <w:rFonts w:cs="Arial"/>
          <w:sz w:val="24"/>
          <w:szCs w:val="24"/>
        </w:rPr>
        <w:t xml:space="preserve">: </w:t>
      </w:r>
      <w:r w:rsidRPr="001069CC">
        <w:rPr>
          <w:rFonts w:cs="Arial"/>
          <w:sz w:val="24"/>
          <w:szCs w:val="24"/>
        </w:rPr>
        <w:t>Јавно предузеће „Електропривреда Србије“ Београд,</w:t>
      </w:r>
      <w:r>
        <w:rPr>
          <w:rFonts w:cs="Arial"/>
          <w:sz w:val="24"/>
          <w:szCs w:val="24"/>
        </w:rPr>
        <w:t xml:space="preserve"> </w:t>
      </w:r>
      <w:r w:rsidR="00FA78B7">
        <w:rPr>
          <w:rFonts w:cs="Arial"/>
          <w:sz w:val="24"/>
          <w:szCs w:val="24"/>
          <w:lang w:val="sr-Cyrl-RS"/>
        </w:rPr>
        <w:t>Улица ц</w:t>
      </w:r>
      <w:r>
        <w:rPr>
          <w:rFonts w:cs="Arial"/>
          <w:sz w:val="24"/>
          <w:szCs w:val="24"/>
          <w:lang w:val="sr-Cyrl-RS"/>
        </w:rPr>
        <w:t>арице Милице 2</w:t>
      </w:r>
      <w:r w:rsidRPr="001069CC">
        <w:rPr>
          <w:rFonts w:cs="Arial"/>
          <w:sz w:val="24"/>
          <w:szCs w:val="24"/>
        </w:rPr>
        <w:t xml:space="preserve">, ПИБ </w:t>
      </w:r>
      <w:r>
        <w:rPr>
          <w:rFonts w:cs="Arial"/>
          <w:sz w:val="24"/>
          <w:szCs w:val="24"/>
          <w:lang w:val="sr-Cyrl-RS"/>
        </w:rPr>
        <w:t>103920327</w:t>
      </w:r>
      <w:r w:rsidRPr="001069CC">
        <w:rPr>
          <w:rFonts w:cs="Arial"/>
          <w:sz w:val="24"/>
          <w:szCs w:val="24"/>
        </w:rPr>
        <w:t xml:space="preserve">, са обавезним прилозима и то: </w:t>
      </w:r>
      <w:r w:rsidR="00D551C8" w:rsidRPr="00D551C8">
        <w:rPr>
          <w:sz w:val="24"/>
          <w:szCs w:val="24"/>
          <w:lang w:val="sr-Cyrl-RS"/>
        </w:rPr>
        <w:t>Записник о извршеној испоруци добара</w:t>
      </w:r>
      <w:r w:rsidR="00D551C8">
        <w:rPr>
          <w:sz w:val="24"/>
          <w:szCs w:val="24"/>
          <w:lang w:val="sr-Cyrl-RS"/>
        </w:rPr>
        <w:t>.</w:t>
      </w:r>
    </w:p>
    <w:p w14:paraId="29F2227C" w14:textId="243C4399" w:rsidR="006D3186" w:rsidRPr="00F66C7C" w:rsidRDefault="006D3186" w:rsidP="006D3186">
      <w:pPr>
        <w:pStyle w:val="KDParagraf"/>
        <w:spacing w:before="0"/>
        <w:rPr>
          <w:rFonts w:cs="Arial"/>
          <w:sz w:val="24"/>
          <w:szCs w:val="24"/>
        </w:rPr>
      </w:pPr>
      <w:r w:rsidRPr="00F66C7C">
        <w:rPr>
          <w:rFonts w:cs="Arial"/>
          <w:sz w:val="24"/>
          <w:szCs w:val="24"/>
        </w:rPr>
        <w:t xml:space="preserve"> и отпремниц</w:t>
      </w:r>
      <w:r>
        <w:rPr>
          <w:rFonts w:cs="Arial"/>
          <w:sz w:val="24"/>
          <w:szCs w:val="24"/>
          <w:lang w:val="sr-Cyrl-RS"/>
        </w:rPr>
        <w:t>ом</w:t>
      </w:r>
      <w:r w:rsidRPr="00F66C7C">
        <w:rPr>
          <w:rFonts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F66C7C">
        <w:rPr>
          <w:rFonts w:cs="Arial"/>
          <w:sz w:val="24"/>
          <w:szCs w:val="24"/>
          <w:lang w:val="sr-Latn-CS"/>
        </w:rPr>
        <w:t>Купца</w:t>
      </w:r>
      <w:r w:rsidRPr="00F66C7C">
        <w:rPr>
          <w:rFonts w:cs="Arial"/>
          <w:sz w:val="24"/>
          <w:szCs w:val="24"/>
        </w:rPr>
        <w:t xml:space="preserve">, које је примило предметна добра, </w:t>
      </w:r>
      <w:r w:rsidRPr="00F66C7C">
        <w:rPr>
          <w:rFonts w:cs="Arial"/>
          <w:sz w:val="24"/>
          <w:szCs w:val="24"/>
          <w:lang w:val="sr-Cyrl-RS"/>
        </w:rPr>
        <w:t xml:space="preserve">бројем </w:t>
      </w:r>
      <w:r w:rsidR="00FA78B7">
        <w:rPr>
          <w:rFonts w:cs="Arial"/>
          <w:sz w:val="24"/>
          <w:szCs w:val="24"/>
          <w:lang w:val="sr-Cyrl-RS"/>
        </w:rPr>
        <w:t>О</w:t>
      </w:r>
      <w:r w:rsidR="00FA78B7" w:rsidRPr="00F66C7C">
        <w:rPr>
          <w:rFonts w:cs="Arial"/>
          <w:sz w:val="24"/>
          <w:szCs w:val="24"/>
          <w:lang w:val="sr-Cyrl-RS"/>
        </w:rPr>
        <w:t xml:space="preserve">квирног </w:t>
      </w:r>
      <w:r w:rsidRPr="00F66C7C">
        <w:rPr>
          <w:rFonts w:cs="Arial"/>
          <w:sz w:val="24"/>
          <w:szCs w:val="24"/>
          <w:lang w:val="sr-Cyrl-RS"/>
        </w:rPr>
        <w:t>споразума и наруџбенице</w:t>
      </w:r>
    </w:p>
    <w:p w14:paraId="4921AC0A" w14:textId="77777777" w:rsidR="006D3186" w:rsidRPr="001069CC" w:rsidRDefault="006D3186" w:rsidP="006D3186">
      <w:pPr>
        <w:tabs>
          <w:tab w:val="left" w:pos="567"/>
        </w:tabs>
        <w:spacing w:before="0"/>
        <w:rPr>
          <w:rFonts w:cs="Arial"/>
          <w:color w:val="00B0F0"/>
          <w:sz w:val="24"/>
          <w:szCs w:val="24"/>
        </w:rPr>
      </w:pPr>
    </w:p>
    <w:p w14:paraId="2BD1CFEE" w14:textId="50DC0A23" w:rsidR="006D3186" w:rsidRPr="001069CC" w:rsidRDefault="006D3186" w:rsidP="006D3186">
      <w:pPr>
        <w:tabs>
          <w:tab w:val="left" w:pos="567"/>
        </w:tabs>
        <w:spacing w:before="0"/>
        <w:rPr>
          <w:rFonts w:cs="Arial"/>
          <w:i/>
          <w:sz w:val="24"/>
          <w:szCs w:val="24"/>
          <w:lang w:val="sr-Cyrl-RS"/>
        </w:rPr>
      </w:pPr>
      <w:r w:rsidRPr="001069CC">
        <w:rPr>
          <w:rFonts w:cs="Arial"/>
          <w:sz w:val="24"/>
          <w:szCs w:val="24"/>
          <w:lang w:val="sr-Cyrl-RS"/>
        </w:rPr>
        <w:t xml:space="preserve">У испостављеном рачуну и отпремници, Продавац је дужан да се придржава тачно дефинисаних назива </w:t>
      </w:r>
      <w:r w:rsidR="00FA78B7">
        <w:rPr>
          <w:rFonts w:cs="Arial"/>
          <w:sz w:val="24"/>
          <w:szCs w:val="24"/>
          <w:lang w:val="sr-Cyrl-RS"/>
        </w:rPr>
        <w:t>добара</w:t>
      </w:r>
      <w:r w:rsidR="00FA78B7" w:rsidRPr="001069CC">
        <w:rPr>
          <w:rFonts w:cs="Arial"/>
          <w:sz w:val="24"/>
          <w:szCs w:val="24"/>
          <w:lang w:val="sr-Cyrl-RS"/>
        </w:rPr>
        <w:t xml:space="preserve"> </w:t>
      </w:r>
      <w:r w:rsidRPr="001069CC">
        <w:rPr>
          <w:rFonts w:cs="Arial"/>
          <w:sz w:val="24"/>
          <w:szCs w:val="24"/>
          <w:lang w:val="sr-Cyrl-RS"/>
        </w:rPr>
        <w:t>(из Обрасца структуре цене). Рачуни који не одговарају наведеним тачним називима, ће се</w:t>
      </w:r>
      <w:r>
        <w:rPr>
          <w:rFonts w:cs="Arial"/>
          <w:sz w:val="24"/>
          <w:szCs w:val="24"/>
          <w:lang w:val="sr-Cyrl-RS"/>
        </w:rPr>
        <w:t xml:space="preserve"> сматрати неисправним. Уколико, </w:t>
      </w:r>
      <w:r w:rsidRPr="001069CC">
        <w:rPr>
          <w:rFonts w:cs="Arial"/>
          <w:sz w:val="24"/>
          <w:szCs w:val="24"/>
          <w:lang w:val="sr-Cyrl-RS"/>
        </w:rPr>
        <w:t xml:space="preserve">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w:t>
      </w:r>
      <w:r>
        <w:rPr>
          <w:rFonts w:cs="Arial"/>
          <w:sz w:val="24"/>
          <w:szCs w:val="24"/>
          <w:lang w:val="sr-Cyrl-RS"/>
        </w:rPr>
        <w:t>К</w:t>
      </w:r>
      <w:r w:rsidRPr="001069CC">
        <w:rPr>
          <w:rFonts w:cs="Arial"/>
          <w:sz w:val="24"/>
          <w:szCs w:val="24"/>
          <w:lang w:val="sr-Cyrl-RS"/>
        </w:rPr>
        <w:t xml:space="preserve">онкурсне документације и прихваћене </w:t>
      </w:r>
      <w:r>
        <w:rPr>
          <w:rFonts w:cs="Arial"/>
          <w:sz w:val="24"/>
          <w:szCs w:val="24"/>
          <w:lang w:val="sr-Cyrl-RS"/>
        </w:rPr>
        <w:t>П</w:t>
      </w:r>
      <w:r w:rsidRPr="001069CC">
        <w:rPr>
          <w:rFonts w:cs="Arial"/>
          <w:sz w:val="24"/>
          <w:szCs w:val="24"/>
          <w:lang w:val="sr-Cyrl-RS"/>
        </w:rPr>
        <w:t>онуде.</w:t>
      </w:r>
    </w:p>
    <w:p w14:paraId="2B229E33" w14:textId="77777777" w:rsidR="006D3186" w:rsidRPr="009850B8" w:rsidRDefault="006D3186" w:rsidP="006D3186">
      <w:pPr>
        <w:tabs>
          <w:tab w:val="left" w:pos="567"/>
        </w:tabs>
        <w:spacing w:before="0"/>
        <w:rPr>
          <w:rFonts w:cs="Arial"/>
          <w:sz w:val="24"/>
          <w:szCs w:val="24"/>
          <w:lang w:val="sr-Cyrl-RS" w:eastAsia="sr-Latn-CS"/>
        </w:rPr>
      </w:pPr>
      <w:r w:rsidRPr="009850B8">
        <w:rPr>
          <w:rFonts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14:paraId="6A1BE1F7" w14:textId="77777777" w:rsidR="006D3186" w:rsidRDefault="006D3186" w:rsidP="006D3186">
      <w:pPr>
        <w:tabs>
          <w:tab w:val="left" w:pos="567"/>
        </w:tabs>
        <w:spacing w:before="0"/>
        <w:rPr>
          <w:rFonts w:cs="Arial"/>
          <w:sz w:val="24"/>
          <w:szCs w:val="24"/>
        </w:rPr>
      </w:pPr>
      <w:r w:rsidRPr="00F66C7C">
        <w:rPr>
          <w:rFonts w:cs="Arial"/>
          <w:sz w:val="24"/>
          <w:szCs w:val="24"/>
        </w:rPr>
        <w:t>Плаћање укупно уговорене цене извршиће се у динарима, на рачун Продавца</w:t>
      </w:r>
      <w:r>
        <w:rPr>
          <w:rFonts w:cs="Arial"/>
          <w:sz w:val="24"/>
          <w:szCs w:val="24"/>
        </w:rPr>
        <w:t xml:space="preserve"> бр.__________________</w:t>
      </w:r>
      <w:r w:rsidRPr="00F66C7C">
        <w:rPr>
          <w:rFonts w:cs="Arial"/>
          <w:sz w:val="24"/>
          <w:szCs w:val="24"/>
        </w:rPr>
        <w:t>који се води код _________ банке, сукцесивно, након сваке појединачне испоруке у року</w:t>
      </w:r>
      <w:r w:rsidRPr="00F66C7C">
        <w:rPr>
          <w:rFonts w:cs="Arial"/>
          <w:sz w:val="24"/>
          <w:szCs w:val="24"/>
          <w:lang w:val="sr-Cyrl-RS"/>
        </w:rPr>
        <w:t xml:space="preserve"> до 45 дана</w:t>
      </w:r>
      <w:r>
        <w:rPr>
          <w:rFonts w:cs="Arial"/>
          <w:sz w:val="24"/>
          <w:szCs w:val="24"/>
          <w:lang w:val="sr-Cyrl-RS"/>
        </w:rPr>
        <w:t>,</w:t>
      </w:r>
      <w:r w:rsidRPr="00F66C7C">
        <w:rPr>
          <w:rFonts w:cs="Arial"/>
          <w:sz w:val="24"/>
          <w:szCs w:val="24"/>
        </w:rPr>
        <w:t xml:space="preserve"> а након пријема исправног рачуна</w:t>
      </w:r>
      <w:r>
        <w:rPr>
          <w:rFonts w:cs="Arial"/>
          <w:sz w:val="24"/>
          <w:szCs w:val="24"/>
          <w:lang w:val="sr-Cyrl-RS"/>
        </w:rPr>
        <w:t>.</w:t>
      </w:r>
    </w:p>
    <w:p w14:paraId="4AB8BFF5" w14:textId="77777777" w:rsidR="006D3186" w:rsidRDefault="006D3186" w:rsidP="006D3186">
      <w:pPr>
        <w:tabs>
          <w:tab w:val="left" w:pos="567"/>
        </w:tabs>
        <w:spacing w:before="0"/>
        <w:rPr>
          <w:rFonts w:cs="Arial"/>
          <w:sz w:val="24"/>
          <w:szCs w:val="24"/>
        </w:rPr>
      </w:pPr>
    </w:p>
    <w:p w14:paraId="2CA9042E" w14:textId="77777777" w:rsidR="006D3186" w:rsidRDefault="006D3186" w:rsidP="006D3186">
      <w:pPr>
        <w:tabs>
          <w:tab w:val="left" w:pos="567"/>
        </w:tabs>
        <w:spacing w:before="0"/>
        <w:rPr>
          <w:rFonts w:cs="Arial"/>
          <w:sz w:val="24"/>
          <w:szCs w:val="24"/>
        </w:rPr>
      </w:pPr>
    </w:p>
    <w:p w14:paraId="6B121AF2" w14:textId="77777777" w:rsidR="006D3186" w:rsidRPr="00F66C7C" w:rsidRDefault="006D3186" w:rsidP="006D3186">
      <w:pPr>
        <w:tabs>
          <w:tab w:val="left" w:pos="567"/>
        </w:tabs>
        <w:spacing w:before="0"/>
        <w:rPr>
          <w:rFonts w:cs="Arial"/>
          <w:sz w:val="24"/>
          <w:szCs w:val="24"/>
        </w:rPr>
      </w:pPr>
    </w:p>
    <w:p w14:paraId="30A0A5A2" w14:textId="77777777" w:rsidR="006D3186" w:rsidRDefault="006D3186" w:rsidP="006D3186">
      <w:pPr>
        <w:rPr>
          <w:b/>
          <w:sz w:val="24"/>
          <w:szCs w:val="24"/>
          <w:lang w:val="sr-Cyrl-RS"/>
        </w:rPr>
      </w:pPr>
      <w:r w:rsidRPr="00A01D62">
        <w:rPr>
          <w:b/>
          <w:sz w:val="24"/>
          <w:szCs w:val="24"/>
        </w:rPr>
        <w:t xml:space="preserve">РОК И МЕСТО </w:t>
      </w:r>
      <w:r w:rsidRPr="00A01D62">
        <w:rPr>
          <w:b/>
          <w:sz w:val="24"/>
          <w:szCs w:val="24"/>
          <w:lang w:val="sr-Cyrl-RS"/>
        </w:rPr>
        <w:t>И</w:t>
      </w:r>
      <w:r>
        <w:rPr>
          <w:b/>
          <w:sz w:val="24"/>
          <w:szCs w:val="24"/>
          <w:lang w:val="sr-Cyrl-RS"/>
        </w:rPr>
        <w:t>СПОРУКЕ</w:t>
      </w:r>
    </w:p>
    <w:p w14:paraId="1DFF0B19" w14:textId="77777777" w:rsidR="006D3186" w:rsidRPr="00A01D62" w:rsidRDefault="006D3186" w:rsidP="006D3186">
      <w:pPr>
        <w:rPr>
          <w:b/>
          <w:sz w:val="24"/>
          <w:szCs w:val="24"/>
          <w:lang w:val="sr-Cyrl-RS"/>
        </w:rPr>
      </w:pPr>
    </w:p>
    <w:p w14:paraId="5C59905A" w14:textId="77777777" w:rsidR="006D3186" w:rsidRPr="00A01D62"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14:paraId="7303B777" w14:textId="6F73C08B" w:rsidR="006D3186" w:rsidRPr="000A6271" w:rsidRDefault="006D3186" w:rsidP="006D3186">
      <w:pPr>
        <w:spacing w:before="0"/>
        <w:rPr>
          <w:sz w:val="24"/>
          <w:szCs w:val="24"/>
        </w:rPr>
      </w:pPr>
      <w:r w:rsidRPr="00A23B33">
        <w:rPr>
          <w:rFonts w:eastAsia="Calibri"/>
          <w:sz w:val="24"/>
          <w:szCs w:val="24"/>
        </w:rPr>
        <w:t xml:space="preserve">За </w:t>
      </w:r>
      <w:r w:rsidR="00AC07FF">
        <w:rPr>
          <w:rFonts w:eastAsia="Calibri"/>
          <w:sz w:val="24"/>
          <w:szCs w:val="24"/>
          <w:lang w:val="sr-Cyrl-RS"/>
        </w:rPr>
        <w:t xml:space="preserve">све </w:t>
      </w:r>
      <w:r w:rsidRPr="00A23B33">
        <w:rPr>
          <w:rFonts w:eastAsia="Calibri"/>
          <w:sz w:val="24"/>
          <w:szCs w:val="24"/>
        </w:rPr>
        <w:t xml:space="preserve">време трајања </w:t>
      </w:r>
      <w:r w:rsidRPr="00A23B33">
        <w:rPr>
          <w:rFonts w:eastAsia="Calibri"/>
          <w:sz w:val="24"/>
          <w:szCs w:val="24"/>
          <w:lang w:val="sr-Cyrl-RS"/>
        </w:rPr>
        <w:t>Оквирног споразума</w:t>
      </w:r>
      <w:r w:rsidRPr="00A23B33">
        <w:rPr>
          <w:rFonts w:eastAsia="Calibri"/>
          <w:sz w:val="24"/>
          <w:szCs w:val="24"/>
        </w:rPr>
        <w:t>, Пр</w:t>
      </w:r>
      <w:r>
        <w:rPr>
          <w:rFonts w:eastAsia="Calibri"/>
          <w:sz w:val="24"/>
          <w:szCs w:val="24"/>
          <w:lang w:val="sr-Cyrl-RS"/>
        </w:rPr>
        <w:t>одавац</w:t>
      </w:r>
      <w:r w:rsidRPr="00A23B33">
        <w:rPr>
          <w:rFonts w:eastAsia="Calibri"/>
          <w:sz w:val="24"/>
          <w:szCs w:val="24"/>
        </w:rPr>
        <w:t xml:space="preserve"> се обавезује да сукцесивно</w:t>
      </w:r>
      <w:r w:rsidRPr="00A23B33">
        <w:rPr>
          <w:rFonts w:eastAsia="Calibri"/>
          <w:sz w:val="24"/>
          <w:szCs w:val="24"/>
          <w:lang w:val="sr-Cyrl-RS"/>
        </w:rPr>
        <w:t>, по потреби К</w:t>
      </w:r>
      <w:r>
        <w:rPr>
          <w:rFonts w:eastAsia="Calibri"/>
          <w:sz w:val="24"/>
          <w:szCs w:val="24"/>
          <w:lang w:val="sr-Cyrl-RS"/>
        </w:rPr>
        <w:t>орисника</w:t>
      </w:r>
      <w:r w:rsidRPr="00A23B33">
        <w:rPr>
          <w:rFonts w:eastAsia="Calibri"/>
          <w:sz w:val="24"/>
          <w:szCs w:val="24"/>
          <w:lang w:val="sr-Cyrl-RS"/>
        </w:rPr>
        <w:t>,</w:t>
      </w:r>
      <w:r>
        <w:rPr>
          <w:rFonts w:eastAsia="Calibri"/>
          <w:sz w:val="24"/>
          <w:szCs w:val="24"/>
          <w:lang w:val="sr-Cyrl-RS"/>
        </w:rPr>
        <w:t xml:space="preserve"> </w:t>
      </w:r>
      <w:r w:rsidRPr="00A23B33">
        <w:rPr>
          <w:rFonts w:eastAsia="Calibri"/>
          <w:sz w:val="24"/>
          <w:szCs w:val="24"/>
          <w:lang w:val="sr-Cyrl-RS"/>
        </w:rPr>
        <w:t>а на основу појединачно издате Наруџбенице,</w:t>
      </w:r>
      <w:r w:rsidRPr="00A23B33">
        <w:rPr>
          <w:rFonts w:eastAsia="Calibri"/>
          <w:sz w:val="24"/>
          <w:szCs w:val="24"/>
        </w:rPr>
        <w:t xml:space="preserve"> изврши сваку појединачну </w:t>
      </w:r>
      <w:r>
        <w:rPr>
          <w:rFonts w:eastAsia="Calibri"/>
          <w:sz w:val="24"/>
          <w:szCs w:val="24"/>
          <w:lang w:val="sr-Cyrl-RS"/>
        </w:rPr>
        <w:t>испоруку</w:t>
      </w:r>
      <w:r>
        <w:rPr>
          <w:rFonts w:eastAsia="Calibri"/>
          <w:sz w:val="24"/>
          <w:szCs w:val="24"/>
        </w:rPr>
        <w:t>, најкасније у року од</w:t>
      </w:r>
      <w:r>
        <w:rPr>
          <w:sz w:val="24"/>
          <w:szCs w:val="24"/>
        </w:rPr>
        <w:t>____</w:t>
      </w:r>
      <w:r>
        <w:rPr>
          <w:sz w:val="24"/>
          <w:szCs w:val="24"/>
          <w:lang w:val="sr-Cyrl-RS"/>
        </w:rPr>
        <w:t xml:space="preserve"> </w:t>
      </w:r>
      <w:r w:rsidRPr="00A23B33">
        <w:rPr>
          <w:sz w:val="24"/>
          <w:szCs w:val="24"/>
        </w:rPr>
        <w:t xml:space="preserve">(максимално </w:t>
      </w:r>
      <w:r>
        <w:rPr>
          <w:sz w:val="24"/>
          <w:szCs w:val="24"/>
          <w:lang w:val="sr-Cyrl-RS"/>
        </w:rPr>
        <w:t>3</w:t>
      </w:r>
      <w:r>
        <w:rPr>
          <w:sz w:val="24"/>
          <w:szCs w:val="24"/>
        </w:rPr>
        <w:t xml:space="preserve"> дана</w:t>
      </w:r>
      <w:r w:rsidRPr="00A23B33">
        <w:rPr>
          <w:sz w:val="24"/>
          <w:szCs w:val="24"/>
        </w:rPr>
        <w:t>)</w:t>
      </w:r>
      <w:r>
        <w:rPr>
          <w:sz w:val="24"/>
          <w:szCs w:val="24"/>
          <w:lang w:val="sr-Cyrl-RS"/>
        </w:rPr>
        <w:t xml:space="preserve"> </w:t>
      </w:r>
      <w:r w:rsidRPr="00A23B33">
        <w:rPr>
          <w:sz w:val="24"/>
          <w:szCs w:val="24"/>
        </w:rPr>
        <w:t>дана од дана пријема наруџбенице К</w:t>
      </w:r>
      <w:r>
        <w:rPr>
          <w:sz w:val="24"/>
          <w:szCs w:val="24"/>
          <w:lang w:val="sr-Cyrl-RS"/>
        </w:rPr>
        <w:t>упца</w:t>
      </w:r>
      <w:r>
        <w:rPr>
          <w:sz w:val="24"/>
          <w:szCs w:val="24"/>
        </w:rPr>
        <w:t>.</w:t>
      </w:r>
    </w:p>
    <w:p w14:paraId="70A24A36" w14:textId="77777777" w:rsidR="006D3186" w:rsidRDefault="006D3186" w:rsidP="006D3186">
      <w:pPr>
        <w:rPr>
          <w:sz w:val="24"/>
          <w:szCs w:val="24"/>
        </w:rPr>
      </w:pPr>
      <w:r w:rsidRPr="00A23B33">
        <w:rPr>
          <w:sz w:val="24"/>
          <w:szCs w:val="24"/>
        </w:rPr>
        <w:t>Место и</w:t>
      </w:r>
      <w:r>
        <w:rPr>
          <w:sz w:val="24"/>
          <w:szCs w:val="24"/>
          <w:lang w:val="sr-Cyrl-RS"/>
        </w:rPr>
        <w:t xml:space="preserve">споруке </w:t>
      </w:r>
      <w:r w:rsidRPr="00A23B33">
        <w:rPr>
          <w:sz w:val="24"/>
          <w:szCs w:val="24"/>
        </w:rPr>
        <w:t>је на адреси</w:t>
      </w:r>
      <w:r>
        <w:rPr>
          <w:sz w:val="24"/>
          <w:szCs w:val="24"/>
          <w:lang w:val="sr-Cyrl-RS"/>
        </w:rPr>
        <w:t>: магацин Купца, Балканска 13, Београд.</w:t>
      </w:r>
      <w:r w:rsidRPr="00A23B33">
        <w:rPr>
          <w:sz w:val="24"/>
          <w:szCs w:val="24"/>
        </w:rPr>
        <w:t xml:space="preserve"> </w:t>
      </w:r>
    </w:p>
    <w:p w14:paraId="1D05EEBC" w14:textId="77777777" w:rsidR="006D3186" w:rsidRDefault="006D3186" w:rsidP="006D3186">
      <w:pPr>
        <w:rPr>
          <w:sz w:val="24"/>
          <w:szCs w:val="24"/>
        </w:rPr>
      </w:pPr>
    </w:p>
    <w:p w14:paraId="07A4522E"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Прелазак својине и ризика на испорученим добрима која се испоручују по овом </w:t>
      </w:r>
      <w:r>
        <w:rPr>
          <w:rFonts w:cs="Arial"/>
          <w:sz w:val="24"/>
          <w:szCs w:val="24"/>
          <w:lang w:val="sr-Cyrl-RS"/>
        </w:rPr>
        <w:t>Оквирном споразуму</w:t>
      </w:r>
      <w:r w:rsidRPr="002B06D2">
        <w:rPr>
          <w:rFonts w:cs="Arial"/>
          <w:sz w:val="24"/>
          <w:szCs w:val="24"/>
        </w:rPr>
        <w:t xml:space="preserve">, са Продавца на Купца, прелази на дан испоруке. Као датум испоруке сматра се датум пријема добра у </w:t>
      </w:r>
      <w:r w:rsidRPr="00F66C7C">
        <w:rPr>
          <w:rFonts w:cs="Arial"/>
          <w:sz w:val="24"/>
          <w:szCs w:val="24"/>
        </w:rPr>
        <w:t xml:space="preserve">складиште </w:t>
      </w:r>
      <w:r>
        <w:rPr>
          <w:rFonts w:cs="Arial"/>
          <w:sz w:val="24"/>
          <w:szCs w:val="24"/>
          <w:lang w:val="sr-Cyrl-RS"/>
        </w:rPr>
        <w:t>Купца</w:t>
      </w:r>
      <w:r w:rsidRPr="00F66C7C">
        <w:rPr>
          <w:rFonts w:cs="Arial"/>
          <w:sz w:val="24"/>
          <w:szCs w:val="24"/>
        </w:rPr>
        <w:t xml:space="preserve">. </w:t>
      </w:r>
    </w:p>
    <w:p w14:paraId="45F164CF"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w:t>
      </w:r>
      <w:r w:rsidRPr="00AF6902">
        <w:rPr>
          <w:rFonts w:cs="Arial"/>
          <w:sz w:val="24"/>
          <w:szCs w:val="24"/>
        </w:rPr>
        <w:t xml:space="preserve">у складишта </w:t>
      </w:r>
      <w:r>
        <w:rPr>
          <w:rFonts w:cs="Arial"/>
          <w:sz w:val="24"/>
          <w:szCs w:val="24"/>
          <w:lang w:val="sr-Cyrl-RS"/>
        </w:rPr>
        <w:t>Купца</w:t>
      </w:r>
      <w:r w:rsidRPr="00AF6902">
        <w:rPr>
          <w:rFonts w:cs="Arial"/>
          <w:sz w:val="24"/>
          <w:szCs w:val="24"/>
        </w:rPr>
        <w:t xml:space="preserve"> </w:t>
      </w:r>
      <w:r>
        <w:rPr>
          <w:rFonts w:cs="Arial"/>
          <w:sz w:val="24"/>
          <w:szCs w:val="24"/>
        </w:rPr>
        <w:t>врши у времену од  08,</w:t>
      </w:r>
      <w:r w:rsidRPr="002B06D2">
        <w:rPr>
          <w:rFonts w:cs="Arial"/>
          <w:sz w:val="24"/>
          <w:szCs w:val="24"/>
        </w:rPr>
        <w:t>00 до 1</w:t>
      </w:r>
      <w:r>
        <w:rPr>
          <w:rFonts w:cs="Arial"/>
          <w:sz w:val="24"/>
          <w:szCs w:val="24"/>
        </w:rPr>
        <w:t>4,</w:t>
      </w:r>
      <w:r w:rsidRPr="002B06D2">
        <w:rPr>
          <w:rFonts w:cs="Arial"/>
          <w:sz w:val="24"/>
          <w:szCs w:val="24"/>
        </w:rPr>
        <w:t xml:space="preserve">00 часова, а  у свему у  складу са инструкцијама и захтевима Купца. </w:t>
      </w:r>
    </w:p>
    <w:p w14:paraId="58B53895" w14:textId="77777777" w:rsidR="006D3186" w:rsidRPr="002B06D2" w:rsidRDefault="006D3186" w:rsidP="006D3186">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14:paraId="3B488EBC" w14:textId="77777777" w:rsidR="006D3186" w:rsidRDefault="006D3186" w:rsidP="006D3186">
      <w:pPr>
        <w:tabs>
          <w:tab w:val="left" w:pos="567"/>
        </w:tabs>
        <w:spacing w:before="0"/>
        <w:rPr>
          <w:rFonts w:cs="Arial"/>
          <w:sz w:val="24"/>
          <w:szCs w:val="24"/>
          <w:lang w:val="sr-Cyrl-BA"/>
        </w:rPr>
      </w:pPr>
      <w:r w:rsidRPr="002B06D2">
        <w:rPr>
          <w:rFonts w:cs="Arial"/>
          <w:sz w:val="24"/>
          <w:szCs w:val="24"/>
        </w:rPr>
        <w:t>У случају да Продавац не извр</w:t>
      </w:r>
      <w:r>
        <w:rPr>
          <w:rFonts w:cs="Arial"/>
          <w:sz w:val="24"/>
          <w:szCs w:val="24"/>
        </w:rPr>
        <w:t>ши испоруку добара у уговореноим рок</w:t>
      </w:r>
      <w:r w:rsidRPr="002B06D2">
        <w:rPr>
          <w:rFonts w:cs="Arial"/>
          <w:sz w:val="24"/>
          <w:szCs w:val="24"/>
        </w:rPr>
        <w:t>овима, Купац има право на наплату уговорне казне</w:t>
      </w:r>
      <w:r>
        <w:rPr>
          <w:rFonts w:cs="Arial"/>
          <w:sz w:val="24"/>
          <w:szCs w:val="24"/>
          <w:lang w:val="sr-Cyrl-RS"/>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w:t>
      </w:r>
      <w:r w:rsidRPr="00AF6902">
        <w:rPr>
          <w:rFonts w:cs="Arial"/>
          <w:sz w:val="24"/>
          <w:szCs w:val="24"/>
          <w:lang w:val="sr-Cyrl-RS"/>
        </w:rPr>
        <w:t>Оквирног споразума</w:t>
      </w:r>
      <w:r w:rsidRPr="00AF6902">
        <w:rPr>
          <w:rFonts w:cs="Arial"/>
          <w:sz w:val="24"/>
          <w:szCs w:val="24"/>
        </w:rPr>
        <w:t>.</w:t>
      </w:r>
    </w:p>
    <w:p w14:paraId="69989DA2" w14:textId="77777777" w:rsidR="006D3186" w:rsidRPr="00590A4D" w:rsidRDefault="006D3186" w:rsidP="006D3186">
      <w:pPr>
        <w:tabs>
          <w:tab w:val="left" w:pos="567"/>
        </w:tabs>
        <w:spacing w:before="0"/>
        <w:rPr>
          <w:rFonts w:cs="Arial"/>
          <w:sz w:val="24"/>
          <w:szCs w:val="24"/>
          <w:lang w:val="sr-Cyrl-BA"/>
        </w:rPr>
      </w:pPr>
    </w:p>
    <w:p w14:paraId="1EE439CD" w14:textId="77777777" w:rsidR="006D3186" w:rsidRPr="00A01D62" w:rsidRDefault="006D3186" w:rsidP="006D3186">
      <w:pPr>
        <w:rPr>
          <w:b/>
          <w:sz w:val="24"/>
          <w:szCs w:val="24"/>
        </w:rPr>
      </w:pPr>
      <w:r w:rsidRPr="00A01D62">
        <w:rPr>
          <w:b/>
          <w:sz w:val="24"/>
          <w:szCs w:val="24"/>
        </w:rPr>
        <w:t>КВАЛИТАТИВНИ И КВАНТИТАТИВНИ ПРИЈЕМ</w:t>
      </w:r>
    </w:p>
    <w:p w14:paraId="348A412B" w14:textId="77777777" w:rsidR="006D3186" w:rsidRPr="00A01D62" w:rsidRDefault="006D3186" w:rsidP="006D3186">
      <w:pPr>
        <w:jc w:val="center"/>
        <w:rPr>
          <w:b/>
          <w:sz w:val="24"/>
          <w:szCs w:val="24"/>
        </w:rPr>
      </w:pPr>
      <w:r w:rsidRPr="00A01D62">
        <w:rPr>
          <w:b/>
          <w:sz w:val="24"/>
          <w:szCs w:val="24"/>
        </w:rPr>
        <w:t xml:space="preserve">Члан </w:t>
      </w:r>
      <w:r w:rsidRPr="00A01D62">
        <w:rPr>
          <w:b/>
          <w:sz w:val="24"/>
          <w:szCs w:val="24"/>
          <w:lang w:val="sr-Cyrl-RS"/>
        </w:rPr>
        <w:t>7</w:t>
      </w:r>
      <w:r w:rsidRPr="00A01D62">
        <w:rPr>
          <w:b/>
          <w:sz w:val="24"/>
          <w:szCs w:val="24"/>
        </w:rPr>
        <w:t>.</w:t>
      </w:r>
    </w:p>
    <w:p w14:paraId="36F2E457" w14:textId="77777777" w:rsidR="006D3186" w:rsidRDefault="006D3186" w:rsidP="006D3186">
      <w:pPr>
        <w:spacing w:before="0"/>
        <w:rPr>
          <w:rFonts w:cs="Arial"/>
          <w:b/>
          <w:sz w:val="24"/>
          <w:szCs w:val="24"/>
        </w:rPr>
      </w:pPr>
      <w:r w:rsidRPr="002B06D2">
        <w:rPr>
          <w:rFonts w:cs="Arial"/>
          <w:b/>
          <w:sz w:val="24"/>
          <w:szCs w:val="24"/>
        </w:rPr>
        <w:t>Квантитативни пријем</w:t>
      </w:r>
    </w:p>
    <w:p w14:paraId="1F2EAFA7" w14:textId="77777777" w:rsidR="006D3186" w:rsidRPr="002B06D2" w:rsidRDefault="006D3186" w:rsidP="006D3186">
      <w:pPr>
        <w:spacing w:before="0"/>
        <w:rPr>
          <w:rFonts w:cs="Arial"/>
          <w:b/>
          <w:sz w:val="24"/>
          <w:szCs w:val="24"/>
        </w:rPr>
      </w:pPr>
    </w:p>
    <w:p w14:paraId="5D156F89" w14:textId="77777777" w:rsidR="006D3186" w:rsidRPr="002B06D2" w:rsidRDefault="006D3186" w:rsidP="006D3186">
      <w:pPr>
        <w:tabs>
          <w:tab w:val="left" w:pos="567"/>
        </w:tabs>
        <w:spacing w:before="0"/>
        <w:rPr>
          <w:rFonts w:cs="Arial"/>
          <w:sz w:val="24"/>
          <w:szCs w:val="24"/>
          <w:lang w:val="ru-RU"/>
        </w:rPr>
      </w:pPr>
      <w:r w:rsidRPr="002B06D2">
        <w:rPr>
          <w:rFonts w:cs="Arial"/>
          <w:sz w:val="24"/>
          <w:szCs w:val="24"/>
          <w:lang w:val="ru-RU"/>
        </w:rPr>
        <w:t xml:space="preserve">Продавац се обавезује да писаним путем обавести Купца о тачном датуму испоруке најмање_________ </w:t>
      </w:r>
      <w:r w:rsidRPr="002B06D2">
        <w:rPr>
          <w:rFonts w:cs="Arial"/>
          <w:sz w:val="24"/>
          <w:szCs w:val="24"/>
          <w:lang w:val="sr-Cyrl-BA"/>
        </w:rPr>
        <w:t>(број дана)</w:t>
      </w:r>
      <w:r w:rsidRPr="002B06D2">
        <w:rPr>
          <w:rFonts w:cs="Arial"/>
          <w:sz w:val="24"/>
          <w:szCs w:val="24"/>
          <w:lang w:val="ru-RU"/>
        </w:rPr>
        <w:t xml:space="preserve"> радна дана пре планираног датума испоруке.</w:t>
      </w:r>
    </w:p>
    <w:p w14:paraId="1A64BAC1"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Обавештење из претходног става  садржи  следеће податке: број </w:t>
      </w:r>
      <w:r>
        <w:rPr>
          <w:rFonts w:cs="Arial"/>
          <w:sz w:val="24"/>
          <w:szCs w:val="24"/>
          <w:lang w:val="sr-Cyrl-RS"/>
        </w:rPr>
        <w:t>Оквирног споразума</w:t>
      </w:r>
      <w:r w:rsidRPr="002B06D2">
        <w:rPr>
          <w:rFonts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Pr>
          <w:rFonts w:cs="Arial"/>
          <w:sz w:val="24"/>
          <w:szCs w:val="24"/>
          <w:lang w:val="sr-Cyrl-RS"/>
        </w:rPr>
        <w:t>Купца</w:t>
      </w:r>
      <w:r w:rsidRPr="002B06D2">
        <w:rPr>
          <w:rFonts w:cs="Arial"/>
          <w:sz w:val="24"/>
          <w:szCs w:val="24"/>
        </w:rPr>
        <w:t xml:space="preserve">, коме се добро испоручује. </w:t>
      </w:r>
    </w:p>
    <w:p w14:paraId="255D4BBE" w14:textId="77777777" w:rsidR="006D3186" w:rsidRPr="002B06D2" w:rsidRDefault="006D3186" w:rsidP="006D3186">
      <w:pPr>
        <w:tabs>
          <w:tab w:val="left" w:pos="567"/>
        </w:tabs>
        <w:spacing w:before="0"/>
        <w:rPr>
          <w:rFonts w:cs="Arial"/>
          <w:sz w:val="24"/>
          <w:szCs w:val="24"/>
        </w:rPr>
      </w:pPr>
      <w:r w:rsidRPr="002B06D2">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14:paraId="072F7265" w14:textId="77777777" w:rsidR="006D3186" w:rsidRPr="002B06D2" w:rsidRDefault="006D3186" w:rsidP="006D3186">
      <w:pPr>
        <w:tabs>
          <w:tab w:val="left" w:pos="567"/>
        </w:tabs>
        <w:spacing w:before="0"/>
        <w:rPr>
          <w:rFonts w:cs="Arial"/>
          <w:sz w:val="24"/>
          <w:szCs w:val="24"/>
        </w:rPr>
      </w:pPr>
      <w:r w:rsidRPr="002B06D2">
        <w:rPr>
          <w:rFonts w:cs="Arial"/>
          <w:sz w:val="24"/>
          <w:szCs w:val="24"/>
        </w:rPr>
        <w:t xml:space="preserve">Пријем предмета </w:t>
      </w:r>
      <w:r>
        <w:rPr>
          <w:rFonts w:cs="Arial"/>
          <w:sz w:val="24"/>
          <w:szCs w:val="24"/>
          <w:lang w:val="sr-Cyrl-RS"/>
        </w:rPr>
        <w:t>Оквирног споразума</w:t>
      </w:r>
      <w:r w:rsidRPr="002B06D2">
        <w:rPr>
          <w:rFonts w:cs="Arial"/>
          <w:sz w:val="24"/>
          <w:szCs w:val="24"/>
        </w:rPr>
        <w:t xml:space="preserve"> констатоваће се потписивањем </w:t>
      </w:r>
      <w:r w:rsidRPr="00B91CFB">
        <w:rPr>
          <w:rFonts w:cs="Arial"/>
          <w:sz w:val="24"/>
          <w:szCs w:val="24"/>
        </w:rPr>
        <w:t xml:space="preserve">Записник о извршеној испоруци </w:t>
      </w:r>
      <w:r w:rsidRPr="002B06D2">
        <w:rPr>
          <w:rFonts w:cs="Arial"/>
          <w:sz w:val="24"/>
          <w:szCs w:val="24"/>
        </w:rPr>
        <w:t>– без примедби и/или Отпремнице</w:t>
      </w:r>
      <w:r w:rsidRPr="002B06D2">
        <w:rPr>
          <w:rFonts w:cs="Arial"/>
          <w:sz w:val="24"/>
          <w:szCs w:val="24"/>
          <w:lang w:val="sr-Cyrl-RS"/>
        </w:rPr>
        <w:t xml:space="preserve"> </w:t>
      </w:r>
      <w:r w:rsidRPr="002B06D2">
        <w:rPr>
          <w:rFonts w:cs="Arial"/>
          <w:sz w:val="24"/>
          <w:szCs w:val="24"/>
        </w:rPr>
        <w:t>и</w:t>
      </w:r>
      <w:r w:rsidRPr="002B06D2">
        <w:rPr>
          <w:rFonts w:cs="Arial"/>
          <w:sz w:val="24"/>
          <w:szCs w:val="24"/>
          <w:lang w:val="sr-Cyrl-RS"/>
        </w:rPr>
        <w:t xml:space="preserve"> </w:t>
      </w:r>
      <w:r w:rsidRPr="002B06D2">
        <w:rPr>
          <w:rFonts w:cs="Arial"/>
          <w:sz w:val="24"/>
          <w:szCs w:val="24"/>
        </w:rPr>
        <w:t>провером</w:t>
      </w:r>
      <w:r w:rsidRPr="002B06D2">
        <w:rPr>
          <w:rFonts w:cs="Arial"/>
          <w:sz w:val="24"/>
          <w:szCs w:val="24"/>
          <w:lang w:val="sr-Latn-CS"/>
        </w:rPr>
        <w:t>:</w:t>
      </w:r>
    </w:p>
    <w:p w14:paraId="42445346"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испоручена уговорена  количина</w:t>
      </w:r>
    </w:p>
    <w:p w14:paraId="523B8250"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испоручена у оригиналном паковању</w:t>
      </w:r>
    </w:p>
    <w:p w14:paraId="500327C1"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су добра без видљивог оштећења</w:t>
      </w:r>
    </w:p>
    <w:p w14:paraId="2418F826" w14:textId="77777777" w:rsidR="006D3186" w:rsidRPr="002B06D2" w:rsidRDefault="006D3186" w:rsidP="006D3186">
      <w:pPr>
        <w:numPr>
          <w:ilvl w:val="0"/>
          <w:numId w:val="3"/>
        </w:numPr>
        <w:tabs>
          <w:tab w:val="num" w:pos="567"/>
        </w:tabs>
        <w:spacing w:before="0"/>
        <w:ind w:left="568" w:hanging="284"/>
        <w:rPr>
          <w:rFonts w:cs="Arial"/>
          <w:sz w:val="24"/>
          <w:szCs w:val="24"/>
          <w:lang w:val="ru-RU"/>
        </w:rPr>
      </w:pPr>
      <w:r w:rsidRPr="002B06D2">
        <w:rPr>
          <w:rFonts w:cs="Arial"/>
          <w:sz w:val="24"/>
          <w:szCs w:val="24"/>
          <w:lang w:val="ru-RU"/>
        </w:rPr>
        <w:t>да ли је уз испоручена добра достављена комплетна пратећа документација наведена у конкурсној документацији.</w:t>
      </w:r>
    </w:p>
    <w:p w14:paraId="6CF485E5" w14:textId="77777777" w:rsidR="006D3186" w:rsidRDefault="006D3186" w:rsidP="006D3186">
      <w:pPr>
        <w:tabs>
          <w:tab w:val="left" w:pos="567"/>
        </w:tabs>
        <w:spacing w:before="0"/>
        <w:rPr>
          <w:rFonts w:cs="Arial"/>
          <w:sz w:val="24"/>
          <w:szCs w:val="24"/>
          <w:lang w:val="ru-RU"/>
        </w:rPr>
      </w:pPr>
      <w:r w:rsidRPr="002B06D2">
        <w:rPr>
          <w:rFonts w:cs="Arial"/>
          <w:sz w:val="24"/>
          <w:szCs w:val="24"/>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Pr="002B06D2">
        <w:rPr>
          <w:rFonts w:cs="Arial"/>
          <w:sz w:val="24"/>
          <w:szCs w:val="24"/>
        </w:rPr>
        <w:t xml:space="preserve"> а</w:t>
      </w:r>
      <w:r w:rsidRPr="002B06D2">
        <w:rPr>
          <w:rFonts w:cs="Arial"/>
          <w:sz w:val="24"/>
          <w:szCs w:val="24"/>
          <w:lang w:val="ru-RU"/>
        </w:rPr>
        <w:t xml:space="preserve"> док се </w:t>
      </w:r>
      <w:r w:rsidRPr="002B06D2">
        <w:rPr>
          <w:rFonts w:cs="Arial"/>
          <w:sz w:val="24"/>
          <w:szCs w:val="24"/>
        </w:rPr>
        <w:t xml:space="preserve">ти недостаци не </w:t>
      </w:r>
      <w:r w:rsidRPr="002B06D2">
        <w:rPr>
          <w:rFonts w:cs="Arial"/>
          <w:sz w:val="24"/>
          <w:szCs w:val="24"/>
          <w:lang w:val="ru-RU"/>
        </w:rPr>
        <w:t>отклон</w:t>
      </w:r>
      <w:r w:rsidRPr="002B06D2">
        <w:rPr>
          <w:rFonts w:cs="Arial"/>
          <w:sz w:val="24"/>
          <w:szCs w:val="24"/>
        </w:rPr>
        <w:t>е</w:t>
      </w:r>
      <w:r w:rsidRPr="002B06D2">
        <w:rPr>
          <w:rFonts w:cs="Arial"/>
          <w:sz w:val="24"/>
          <w:szCs w:val="24"/>
          <w:lang w:val="ru-RU"/>
        </w:rPr>
        <w:t xml:space="preserve">, </w:t>
      </w:r>
      <w:r w:rsidRPr="002B06D2">
        <w:rPr>
          <w:rFonts w:cs="Arial"/>
          <w:sz w:val="24"/>
          <w:szCs w:val="24"/>
        </w:rPr>
        <w:t xml:space="preserve">сматраће се да </w:t>
      </w:r>
      <w:r w:rsidRPr="002B06D2">
        <w:rPr>
          <w:rFonts w:cs="Arial"/>
          <w:sz w:val="24"/>
          <w:szCs w:val="24"/>
          <w:lang w:val="ru-RU"/>
        </w:rPr>
        <w:t>испорук</w:t>
      </w:r>
      <w:r w:rsidRPr="002B06D2">
        <w:rPr>
          <w:rFonts w:cs="Arial"/>
          <w:sz w:val="24"/>
          <w:szCs w:val="24"/>
        </w:rPr>
        <w:t>а</w:t>
      </w:r>
      <w:r w:rsidRPr="002B06D2">
        <w:rPr>
          <w:rFonts w:cs="Arial"/>
          <w:sz w:val="24"/>
          <w:szCs w:val="24"/>
          <w:lang w:val="ru-RU"/>
        </w:rPr>
        <w:t xml:space="preserve"> није </w:t>
      </w:r>
      <w:r w:rsidRPr="002B06D2">
        <w:rPr>
          <w:rFonts w:cs="Arial"/>
          <w:sz w:val="24"/>
          <w:szCs w:val="24"/>
        </w:rPr>
        <w:t>извршена у року</w:t>
      </w:r>
      <w:r w:rsidRPr="002B06D2">
        <w:rPr>
          <w:rFonts w:cs="Arial"/>
          <w:sz w:val="24"/>
          <w:szCs w:val="24"/>
          <w:lang w:val="ru-RU"/>
        </w:rPr>
        <w:t xml:space="preserve">. </w:t>
      </w:r>
    </w:p>
    <w:p w14:paraId="7BC195F4" w14:textId="77777777" w:rsidR="006D3186" w:rsidRDefault="006D3186" w:rsidP="006D3186">
      <w:pPr>
        <w:tabs>
          <w:tab w:val="left" w:pos="567"/>
        </w:tabs>
        <w:spacing w:before="0"/>
        <w:rPr>
          <w:rFonts w:cs="Arial"/>
          <w:sz w:val="24"/>
          <w:szCs w:val="24"/>
          <w:lang w:val="ru-RU"/>
        </w:rPr>
      </w:pPr>
    </w:p>
    <w:p w14:paraId="40253D9D" w14:textId="77777777" w:rsidR="006D3186" w:rsidRDefault="006D3186" w:rsidP="006D3186">
      <w:pPr>
        <w:tabs>
          <w:tab w:val="left" w:pos="567"/>
        </w:tabs>
        <w:spacing w:before="0"/>
        <w:jc w:val="center"/>
        <w:rPr>
          <w:rFonts w:cs="Arial"/>
          <w:sz w:val="24"/>
          <w:szCs w:val="24"/>
          <w:lang w:val="ru-RU"/>
        </w:rPr>
      </w:pPr>
      <w:r w:rsidRPr="002B06D2">
        <w:rPr>
          <w:rFonts w:cs="Arial"/>
          <w:b/>
          <w:sz w:val="24"/>
          <w:szCs w:val="24"/>
          <w:lang w:val="ru-RU"/>
        </w:rPr>
        <w:t>Члан 8</w:t>
      </w:r>
      <w:r>
        <w:rPr>
          <w:rFonts w:cs="Arial"/>
          <w:sz w:val="24"/>
          <w:szCs w:val="24"/>
          <w:lang w:val="ru-RU"/>
        </w:rPr>
        <w:t>.</w:t>
      </w:r>
    </w:p>
    <w:p w14:paraId="6FB974BE" w14:textId="77777777" w:rsidR="006D3186" w:rsidRPr="002B06D2" w:rsidRDefault="006D3186" w:rsidP="006D3186">
      <w:pPr>
        <w:spacing w:before="0"/>
        <w:rPr>
          <w:rFonts w:cs="Arial"/>
          <w:b/>
          <w:sz w:val="24"/>
          <w:szCs w:val="24"/>
        </w:rPr>
      </w:pPr>
      <w:r w:rsidRPr="002B06D2">
        <w:rPr>
          <w:rFonts w:cs="Arial"/>
          <w:b/>
          <w:sz w:val="24"/>
          <w:szCs w:val="24"/>
        </w:rPr>
        <w:t>Квалитативни пријем</w:t>
      </w:r>
    </w:p>
    <w:p w14:paraId="38C08C84" w14:textId="46AE8BF8" w:rsidR="006D3186" w:rsidRPr="002B06D2" w:rsidRDefault="006D3186" w:rsidP="006D3186">
      <w:pPr>
        <w:tabs>
          <w:tab w:val="left" w:pos="9090"/>
        </w:tabs>
        <w:rPr>
          <w:rFonts w:cs="Arial"/>
          <w:sz w:val="24"/>
          <w:szCs w:val="24"/>
          <w:lang w:val="sr-Cyrl-CS"/>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lang w:val="sr-Cyrl-CS"/>
        </w:rPr>
        <w:t>је обавез</w:t>
      </w:r>
      <w:r w:rsidRPr="002B06D2">
        <w:rPr>
          <w:rFonts w:cs="Arial"/>
          <w:sz w:val="24"/>
          <w:szCs w:val="24"/>
        </w:rPr>
        <w:t>ан</w:t>
      </w:r>
      <w:r w:rsidRPr="002B06D2">
        <w:rPr>
          <w:rFonts w:cs="Arial"/>
          <w:sz w:val="24"/>
          <w:szCs w:val="24"/>
          <w:lang w:val="sr-Cyrl-CS"/>
        </w:rPr>
        <w:t xml:space="preserve"> да по квантитативном пријему испоруке</w:t>
      </w:r>
      <w:r>
        <w:rPr>
          <w:rFonts w:cs="Arial"/>
          <w:sz w:val="24"/>
          <w:szCs w:val="24"/>
          <w:lang w:val="sr-Cyrl-CS"/>
        </w:rPr>
        <w:t xml:space="preserve"> </w:t>
      </w:r>
      <w:r w:rsidRPr="002B06D2">
        <w:rPr>
          <w:rFonts w:cs="Arial"/>
          <w:bCs/>
          <w:sz w:val="24"/>
          <w:szCs w:val="24"/>
          <w:lang w:val="sr-Cyrl-CS"/>
        </w:rPr>
        <w:t>добара</w:t>
      </w:r>
      <w:r w:rsidRPr="002B06D2">
        <w:rPr>
          <w:rFonts w:cs="Arial"/>
          <w:sz w:val="24"/>
          <w:szCs w:val="24"/>
          <w:lang w:val="sr-Cyrl-CS"/>
        </w:rPr>
        <w:t>,</w:t>
      </w:r>
      <w:r>
        <w:rPr>
          <w:rFonts w:cs="Arial"/>
          <w:sz w:val="24"/>
          <w:szCs w:val="24"/>
          <w:lang w:val="sr-Cyrl-CS"/>
        </w:rPr>
        <w:t xml:space="preserve"> </w:t>
      </w:r>
      <w:r w:rsidRPr="002B06D2">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w:t>
      </w:r>
      <w:r w:rsidR="00AC07FF">
        <w:rPr>
          <w:rFonts w:cs="Arial"/>
          <w:sz w:val="24"/>
          <w:szCs w:val="24"/>
          <w:lang w:val="sr-Cyrl-CS"/>
        </w:rPr>
        <w:t xml:space="preserve">словима: </w:t>
      </w:r>
      <w:r w:rsidRPr="002B06D2">
        <w:rPr>
          <w:rFonts w:cs="Arial"/>
          <w:sz w:val="24"/>
          <w:szCs w:val="24"/>
          <w:lang w:val="sr-Cyrl-CS"/>
        </w:rPr>
        <w:t>осам) дана.</w:t>
      </w:r>
    </w:p>
    <w:p w14:paraId="4DDB8895" w14:textId="77777777" w:rsidR="006D3186" w:rsidRPr="002B06D2" w:rsidRDefault="006D3186" w:rsidP="006D3186">
      <w:pPr>
        <w:tabs>
          <w:tab w:val="left" w:pos="9090"/>
        </w:tabs>
        <w:rPr>
          <w:rFonts w:cs="Arial"/>
          <w:sz w:val="24"/>
          <w:szCs w:val="24"/>
        </w:rPr>
      </w:pPr>
      <w:r w:rsidRPr="002B06D2">
        <w:rPr>
          <w:rFonts w:cs="Arial"/>
          <w:sz w:val="24"/>
          <w:szCs w:val="24"/>
        </w:rPr>
        <w:t>Купац</w:t>
      </w:r>
      <w:r w:rsidRPr="002B06D2">
        <w:rPr>
          <w:rFonts w:cs="Arial"/>
          <w:sz w:val="24"/>
          <w:szCs w:val="24"/>
          <w:lang w:val="sr-Cyrl-RS"/>
        </w:rPr>
        <w:t xml:space="preserve"> </w:t>
      </w:r>
      <w:r w:rsidRPr="002B06D2">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7A1393CB" w14:textId="77777777" w:rsidR="006D3186" w:rsidRPr="002B06D2" w:rsidRDefault="006D3186" w:rsidP="006D3186">
      <w:pPr>
        <w:tabs>
          <w:tab w:val="left" w:pos="9090"/>
        </w:tabs>
        <w:rPr>
          <w:rFonts w:cs="Arial"/>
          <w:sz w:val="24"/>
          <w:szCs w:val="24"/>
        </w:rPr>
      </w:pPr>
      <w:r w:rsidRPr="002B06D2">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14:paraId="5C19C084" w14:textId="77777777" w:rsidR="006D3186" w:rsidRPr="002B06D2" w:rsidRDefault="006D3186" w:rsidP="006D3186">
      <w:pPr>
        <w:tabs>
          <w:tab w:val="left" w:pos="9090"/>
        </w:tabs>
        <w:rPr>
          <w:rFonts w:cs="Arial"/>
          <w:sz w:val="24"/>
          <w:szCs w:val="24"/>
        </w:rPr>
      </w:pPr>
      <w:r w:rsidRPr="002B06D2">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62FB65D6" w14:textId="77777777" w:rsidR="006D3186" w:rsidRPr="002B06D2" w:rsidRDefault="006D3186" w:rsidP="006D3186">
      <w:pPr>
        <w:tabs>
          <w:tab w:val="left" w:pos="9090"/>
        </w:tabs>
        <w:rPr>
          <w:rFonts w:cs="Arial"/>
          <w:sz w:val="24"/>
          <w:szCs w:val="24"/>
        </w:rPr>
      </w:pPr>
      <w:r w:rsidRPr="002B06D2">
        <w:rPr>
          <w:rFonts w:cs="Arial"/>
          <w:sz w:val="24"/>
          <w:szCs w:val="24"/>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17EB36F" w14:textId="77777777" w:rsidR="006D3186" w:rsidRPr="002B06D2" w:rsidRDefault="006D3186" w:rsidP="006D3186">
      <w:pPr>
        <w:tabs>
          <w:tab w:val="left" w:pos="9090"/>
        </w:tabs>
        <w:rPr>
          <w:rFonts w:cs="Arial"/>
          <w:sz w:val="24"/>
          <w:szCs w:val="24"/>
        </w:rPr>
      </w:pPr>
      <w:r w:rsidRPr="002B06D2">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54B68A5B"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 xml:space="preserve">да отклони недостатке о свом трошку, ако су мане на добрима отклоњиве, или </w:t>
      </w:r>
    </w:p>
    <w:p w14:paraId="79E6A783"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20B5405B" w14:textId="77777777" w:rsidR="006D3186" w:rsidRPr="002B06D2" w:rsidRDefault="006D3186" w:rsidP="006D3186">
      <w:pPr>
        <w:numPr>
          <w:ilvl w:val="0"/>
          <w:numId w:val="3"/>
        </w:numPr>
        <w:tabs>
          <w:tab w:val="num" w:pos="567"/>
        </w:tabs>
        <w:spacing w:before="80"/>
        <w:ind w:left="568" w:hanging="284"/>
        <w:rPr>
          <w:rFonts w:cs="Arial"/>
          <w:sz w:val="24"/>
          <w:szCs w:val="24"/>
          <w:lang w:val="ru-RU"/>
        </w:rPr>
      </w:pPr>
      <w:r w:rsidRPr="002B06D2">
        <w:rPr>
          <w:rFonts w:cs="Arial"/>
          <w:sz w:val="24"/>
          <w:szCs w:val="24"/>
          <w:lang w:val="ru-RU"/>
        </w:rPr>
        <w:t>да одбије пријем добра са недостацима.</w:t>
      </w:r>
    </w:p>
    <w:p w14:paraId="6472AEF6" w14:textId="77777777" w:rsidR="006D3186" w:rsidRPr="002B06D2" w:rsidRDefault="006D3186" w:rsidP="006D3186">
      <w:pPr>
        <w:tabs>
          <w:tab w:val="left" w:pos="9090"/>
        </w:tabs>
        <w:rPr>
          <w:rFonts w:cs="Arial"/>
          <w:sz w:val="24"/>
          <w:szCs w:val="24"/>
        </w:rPr>
      </w:pPr>
      <w:r w:rsidRPr="002B06D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1EAEED49" w14:textId="77777777" w:rsidR="006D3186" w:rsidRPr="002B06D2" w:rsidRDefault="006D3186" w:rsidP="006D3186">
      <w:pPr>
        <w:tabs>
          <w:tab w:val="left" w:pos="9090"/>
        </w:tabs>
        <w:rPr>
          <w:rFonts w:cs="Arial"/>
          <w:sz w:val="24"/>
          <w:szCs w:val="24"/>
        </w:rPr>
      </w:pPr>
      <w:r w:rsidRPr="002B06D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7D1BBCC" w14:textId="77777777" w:rsidR="006D3186" w:rsidRPr="002B06D2" w:rsidRDefault="006D3186" w:rsidP="006D3186">
      <w:pPr>
        <w:tabs>
          <w:tab w:val="left" w:pos="567"/>
        </w:tabs>
        <w:spacing w:before="0"/>
        <w:rPr>
          <w:rFonts w:cs="Arial"/>
          <w:sz w:val="24"/>
          <w:szCs w:val="24"/>
          <w:lang w:val="sr-Cyrl-BA"/>
        </w:rPr>
      </w:pPr>
    </w:p>
    <w:p w14:paraId="041E5662" w14:textId="77777777" w:rsidR="006D3186" w:rsidRDefault="006D3186" w:rsidP="006D3186">
      <w:pPr>
        <w:rPr>
          <w:b/>
          <w:sz w:val="24"/>
          <w:szCs w:val="24"/>
        </w:rPr>
      </w:pPr>
      <w:r w:rsidRPr="009850B8">
        <w:rPr>
          <w:b/>
          <w:sz w:val="24"/>
          <w:szCs w:val="24"/>
        </w:rPr>
        <w:t>ГАРАНТНИ РОК</w:t>
      </w:r>
    </w:p>
    <w:p w14:paraId="1AE495D7" w14:textId="77777777" w:rsidR="006D3186" w:rsidRPr="00A01D62" w:rsidRDefault="006D3186" w:rsidP="006D3186">
      <w:pPr>
        <w:spacing w:before="0"/>
        <w:jc w:val="center"/>
        <w:rPr>
          <w:b/>
          <w:sz w:val="24"/>
          <w:szCs w:val="24"/>
        </w:rPr>
      </w:pPr>
      <w:r w:rsidRPr="00A01D62">
        <w:rPr>
          <w:b/>
          <w:sz w:val="24"/>
          <w:szCs w:val="24"/>
        </w:rPr>
        <w:t xml:space="preserve">Члан </w:t>
      </w:r>
      <w:r>
        <w:rPr>
          <w:b/>
          <w:sz w:val="24"/>
          <w:szCs w:val="24"/>
          <w:lang w:val="sr-Cyrl-RS"/>
        </w:rPr>
        <w:t>9</w:t>
      </w:r>
      <w:r w:rsidRPr="00A01D62">
        <w:rPr>
          <w:b/>
          <w:sz w:val="24"/>
          <w:szCs w:val="24"/>
        </w:rPr>
        <w:t>.</w:t>
      </w:r>
    </w:p>
    <w:p w14:paraId="4E552156" w14:textId="77777777" w:rsidR="006D3186" w:rsidRDefault="006D3186" w:rsidP="006D3186">
      <w:pPr>
        <w:tabs>
          <w:tab w:val="left" w:pos="9090"/>
        </w:tabs>
        <w:spacing w:before="0"/>
        <w:rPr>
          <w:rFonts w:cs="Arial"/>
          <w:sz w:val="24"/>
          <w:szCs w:val="24"/>
          <w:lang w:val="sr-Cyrl-RS"/>
        </w:rPr>
      </w:pPr>
      <w:r w:rsidRPr="002B06D2">
        <w:rPr>
          <w:rFonts w:cs="Arial"/>
          <w:sz w:val="24"/>
          <w:szCs w:val="24"/>
        </w:rPr>
        <w:t>Гарантни рок за испоручена добра из члана 1</w:t>
      </w:r>
      <w:r>
        <w:rPr>
          <w:rFonts w:cs="Arial"/>
          <w:sz w:val="24"/>
          <w:szCs w:val="24"/>
          <w:lang w:val="sr-Cyrl-RS"/>
        </w:rPr>
        <w:t>.</w:t>
      </w:r>
      <w:r w:rsidRPr="000825C0">
        <w:t xml:space="preserve"> </w:t>
      </w:r>
      <w:r>
        <w:rPr>
          <w:lang w:val="sr-Cyrl-RS"/>
        </w:rPr>
        <w:t>Оквирног споразума</w:t>
      </w:r>
      <w:r w:rsidRPr="000825C0">
        <w:rPr>
          <w:rFonts w:cs="Arial"/>
          <w:sz w:val="24"/>
          <w:szCs w:val="24"/>
        </w:rPr>
        <w:t xml:space="preserve"> је гарантни рок произвођача</w:t>
      </w:r>
      <w:r>
        <w:rPr>
          <w:rFonts w:cs="Arial"/>
          <w:sz w:val="24"/>
          <w:szCs w:val="24"/>
          <w:lang w:val="sr-Cyrl-RS"/>
        </w:rPr>
        <w:t>,</w:t>
      </w:r>
      <w:r w:rsidRPr="00D805FE">
        <w:rPr>
          <w:rFonts w:cs="Arial"/>
          <w:sz w:val="24"/>
          <w:szCs w:val="24"/>
          <w:lang w:val="sr-Cyrl-RS"/>
        </w:rPr>
        <w:t xml:space="preserve"> </w:t>
      </w:r>
      <w:r>
        <w:rPr>
          <w:rFonts w:cs="Arial"/>
          <w:sz w:val="24"/>
          <w:szCs w:val="24"/>
          <w:lang w:val="sr-Cyrl-RS"/>
        </w:rPr>
        <w:t>који је уобичајен за врсту добара која су предмет овог Оквирног споразума.</w:t>
      </w:r>
    </w:p>
    <w:p w14:paraId="32ECBDFB" w14:textId="77777777" w:rsidR="006D3186" w:rsidRPr="000825C0" w:rsidRDefault="006D3186" w:rsidP="006D3186">
      <w:pPr>
        <w:tabs>
          <w:tab w:val="left" w:pos="9090"/>
        </w:tabs>
        <w:spacing w:before="0"/>
        <w:rPr>
          <w:b/>
          <w:sz w:val="24"/>
          <w:szCs w:val="24"/>
          <w:lang w:val="sr-Cyrl-RS"/>
        </w:rPr>
      </w:pPr>
    </w:p>
    <w:p w14:paraId="3F410293" w14:textId="77777777" w:rsidR="006D3186" w:rsidRDefault="006D3186" w:rsidP="006D3186">
      <w:pPr>
        <w:tabs>
          <w:tab w:val="left" w:pos="9090"/>
        </w:tabs>
        <w:spacing w:before="0"/>
        <w:rPr>
          <w:rFonts w:cs="Arial"/>
          <w:sz w:val="24"/>
          <w:szCs w:val="24"/>
          <w:lang w:val="sr-Cyrl-RS"/>
        </w:rPr>
      </w:pPr>
      <w:r>
        <w:rPr>
          <w:rFonts w:cs="Arial"/>
          <w:sz w:val="24"/>
          <w:szCs w:val="24"/>
          <w:lang w:val="sr-Cyrl-RS"/>
        </w:rPr>
        <w:lastRenderedPageBreak/>
        <w:t>.</w:t>
      </w:r>
      <w:r>
        <w:rPr>
          <w:rFonts w:cs="Arial"/>
          <w:sz w:val="24"/>
          <w:szCs w:val="24"/>
          <w:lang w:val="sr-Cyrl-RS"/>
        </w:rPr>
        <w:tab/>
      </w:r>
      <w:r>
        <w:rPr>
          <w:rFonts w:cs="Arial"/>
          <w:sz w:val="24"/>
          <w:szCs w:val="24"/>
          <w:lang w:val="sr-Cyrl-RS"/>
        </w:rPr>
        <w:tab/>
      </w:r>
    </w:p>
    <w:p w14:paraId="3C0CAAAD" w14:textId="77777777" w:rsidR="006D3186" w:rsidRPr="000825C0" w:rsidRDefault="006D3186" w:rsidP="006D3186">
      <w:pPr>
        <w:tabs>
          <w:tab w:val="left" w:pos="9090"/>
        </w:tabs>
        <w:spacing w:before="0"/>
        <w:rPr>
          <w:b/>
          <w:sz w:val="24"/>
          <w:szCs w:val="24"/>
          <w:lang w:val="sr-Cyrl-RS"/>
        </w:rPr>
      </w:pPr>
    </w:p>
    <w:p w14:paraId="4CFC908E" w14:textId="77777777" w:rsidR="006D3186" w:rsidRDefault="006D3186" w:rsidP="006D3186">
      <w:pPr>
        <w:rPr>
          <w:b/>
          <w:sz w:val="24"/>
          <w:szCs w:val="24"/>
        </w:rPr>
      </w:pPr>
    </w:p>
    <w:p w14:paraId="10426C09" w14:textId="77777777" w:rsidR="006D3186" w:rsidRDefault="006D3186" w:rsidP="006D3186">
      <w:pPr>
        <w:rPr>
          <w:b/>
          <w:sz w:val="24"/>
          <w:szCs w:val="24"/>
        </w:rPr>
      </w:pPr>
      <w:r w:rsidRPr="00A01D62">
        <w:rPr>
          <w:b/>
          <w:sz w:val="24"/>
          <w:szCs w:val="24"/>
        </w:rPr>
        <w:t>СРЕДСТВА ФИНАНСИЈСКОГ ОБЕЗБЕЂЕЊА</w:t>
      </w:r>
    </w:p>
    <w:p w14:paraId="5F373D94" w14:textId="77777777" w:rsidR="006D3186" w:rsidRPr="00A01D62" w:rsidRDefault="006D3186" w:rsidP="006D3186">
      <w:pPr>
        <w:rPr>
          <w:b/>
          <w:sz w:val="24"/>
          <w:szCs w:val="24"/>
        </w:rPr>
      </w:pPr>
    </w:p>
    <w:p w14:paraId="65424C53" w14:textId="77777777" w:rsidR="006D3186" w:rsidRPr="004E7022" w:rsidRDefault="006D3186" w:rsidP="006D3186">
      <w:pPr>
        <w:spacing w:before="0"/>
        <w:jc w:val="center"/>
        <w:rPr>
          <w:b/>
          <w:sz w:val="24"/>
          <w:szCs w:val="24"/>
        </w:rPr>
      </w:pPr>
      <w:r w:rsidRPr="00A01D62">
        <w:rPr>
          <w:b/>
          <w:sz w:val="24"/>
          <w:szCs w:val="24"/>
        </w:rPr>
        <w:t xml:space="preserve">Члан </w:t>
      </w:r>
      <w:r>
        <w:rPr>
          <w:b/>
          <w:sz w:val="24"/>
          <w:szCs w:val="24"/>
          <w:lang w:val="sr-Cyrl-RS"/>
        </w:rPr>
        <w:t>10</w:t>
      </w:r>
      <w:r w:rsidRPr="00A01D62">
        <w:rPr>
          <w:b/>
          <w:sz w:val="24"/>
          <w:szCs w:val="24"/>
        </w:rPr>
        <w:t>.</w:t>
      </w:r>
    </w:p>
    <w:p w14:paraId="3B770C21" w14:textId="32C66882" w:rsidR="006D3186" w:rsidRPr="00F96682" w:rsidRDefault="006D3186" w:rsidP="006D3186">
      <w:pPr>
        <w:rPr>
          <w:rFonts w:cs="Arial"/>
          <w:sz w:val="24"/>
          <w:szCs w:val="24"/>
        </w:rPr>
      </w:pPr>
      <w:r>
        <w:rPr>
          <w:rFonts w:cs="Arial"/>
          <w:sz w:val="24"/>
          <w:szCs w:val="24"/>
          <w:lang w:val="sr-Cyrl-RS"/>
        </w:rPr>
        <w:t>Продавац</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Pr>
          <w:rFonts w:cs="Arial"/>
          <w:sz w:val="24"/>
          <w:szCs w:val="24"/>
          <w:lang w:val="sr-Cyrl-RS"/>
        </w:rPr>
        <w:t>О</w:t>
      </w:r>
      <w:r w:rsidRPr="00F96682">
        <w:rPr>
          <w:rFonts w:cs="Arial"/>
          <w:sz w:val="24"/>
          <w:szCs w:val="24"/>
          <w:lang w:val="sr-Cyrl-RS"/>
        </w:rPr>
        <w:t>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w:t>
      </w:r>
      <w:r>
        <w:rPr>
          <w:rFonts w:cs="Arial"/>
          <w:sz w:val="24"/>
          <w:szCs w:val="24"/>
          <w:lang w:val="sr-Cyrl-RS"/>
        </w:rPr>
        <w:t>С</w:t>
      </w:r>
      <w:r w:rsidRPr="00F96682">
        <w:rPr>
          <w:rFonts w:cs="Arial"/>
          <w:sz w:val="24"/>
          <w:szCs w:val="24"/>
        </w:rPr>
        <w:t>трана,</w:t>
      </w:r>
      <w:r w:rsidRPr="00F96682">
        <w:rPr>
          <w:rFonts w:cs="Arial"/>
          <w:sz w:val="24"/>
          <w:szCs w:val="24"/>
          <w:lang w:val="sr-Cyrl-RS"/>
        </w:rPr>
        <w:t xml:space="preserve"> </w:t>
      </w:r>
      <w:r w:rsidRPr="00F96682">
        <w:rPr>
          <w:rFonts w:cs="Arial"/>
          <w:sz w:val="24"/>
          <w:szCs w:val="24"/>
        </w:rPr>
        <w:t xml:space="preserve">а пре почетка </w:t>
      </w:r>
      <w:r w:rsidRPr="00F96682">
        <w:rPr>
          <w:rFonts w:cs="Arial"/>
          <w:sz w:val="24"/>
          <w:szCs w:val="24"/>
          <w:lang w:val="sr-Cyrl-RS"/>
        </w:rPr>
        <w:t>испоруке добара</w:t>
      </w:r>
      <w:r w:rsidRPr="00F96682">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AC07FF">
        <w:rPr>
          <w:rFonts w:cs="Arial"/>
          <w:sz w:val="24"/>
          <w:szCs w:val="24"/>
          <w:lang w:val="sr-Cyrl-RS"/>
        </w:rPr>
        <w:t xml:space="preserve"> (даље:ЗОО), </w:t>
      </w:r>
      <w:r w:rsidRPr="00F96682">
        <w:rPr>
          <w:rFonts w:cs="Arial"/>
          <w:sz w:val="24"/>
          <w:szCs w:val="24"/>
        </w:rPr>
        <w:t xml:space="preserve"> као </w:t>
      </w:r>
      <w:r>
        <w:rPr>
          <w:rFonts w:cs="Arial"/>
          <w:sz w:val="24"/>
          <w:szCs w:val="24"/>
          <w:lang w:val="sr-Cyrl-RS"/>
        </w:rPr>
        <w:t>средство финансијског обезбеђења</w:t>
      </w:r>
      <w:r w:rsidRPr="00F96682">
        <w:rPr>
          <w:rFonts w:cs="Arial"/>
          <w:sz w:val="24"/>
          <w:szCs w:val="24"/>
          <w:lang w:val="sr-Cyrl-RS"/>
        </w:rPr>
        <w:t xml:space="preserve"> </w:t>
      </w:r>
      <w:r w:rsidRPr="00F96682">
        <w:rPr>
          <w:rFonts w:cs="Arial"/>
          <w:sz w:val="24"/>
          <w:szCs w:val="24"/>
        </w:rPr>
        <w:t xml:space="preserve">за добро извршење посла преда </w:t>
      </w:r>
      <w:r>
        <w:rPr>
          <w:rFonts w:cs="Arial"/>
          <w:sz w:val="24"/>
          <w:szCs w:val="24"/>
          <w:lang w:val="sr-Cyrl-RS"/>
        </w:rPr>
        <w:t>Купцу</w:t>
      </w:r>
      <w:r>
        <w:rPr>
          <w:rFonts w:cs="Arial"/>
          <w:sz w:val="24"/>
          <w:szCs w:val="24"/>
        </w:rPr>
        <w:t>:</w:t>
      </w:r>
    </w:p>
    <w:p w14:paraId="6119311E" w14:textId="3A6B3833" w:rsidR="006D3186" w:rsidRPr="00F96682" w:rsidRDefault="006D3186" w:rsidP="006D3186">
      <w:pPr>
        <w:rPr>
          <w:rFonts w:cs="Arial"/>
          <w:sz w:val="24"/>
          <w:szCs w:val="24"/>
        </w:rPr>
      </w:pPr>
      <w:r>
        <w:rPr>
          <w:rFonts w:cs="Arial"/>
          <w:sz w:val="24"/>
          <w:szCs w:val="24"/>
        </w:rPr>
        <w:t xml:space="preserve">1. </w:t>
      </w:r>
      <w:r w:rsidRPr="00F96682">
        <w:rPr>
          <w:rFonts w:cs="Arial"/>
          <w:sz w:val="24"/>
          <w:szCs w:val="24"/>
        </w:rPr>
        <w:t xml:space="preserve">бланко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FD66DA" w:rsidRPr="00FD66DA">
        <w:rPr>
          <w:rFonts w:cs="Arial"/>
          <w:sz w:val="24"/>
          <w:szCs w:val="24"/>
        </w:rPr>
        <w:t xml:space="preserve"> </w:t>
      </w:r>
      <w:r w:rsidR="00FD66DA" w:rsidRPr="00FD72E1">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14:paraId="1E7E31A7" w14:textId="77777777" w:rsidR="006D3186" w:rsidRPr="00F96682" w:rsidRDefault="006D3186" w:rsidP="006D3186">
      <w:pPr>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Pr>
          <w:rFonts w:cs="Arial"/>
          <w:sz w:val="24"/>
          <w:szCs w:val="24"/>
          <w:lang w:val="sr-Cyrl-RS"/>
        </w:rPr>
        <w:t>Продавац</w:t>
      </w:r>
      <w:r w:rsidRPr="00F96682">
        <w:rPr>
          <w:rFonts w:cs="Arial"/>
          <w:sz w:val="24"/>
          <w:szCs w:val="24"/>
        </w:rPr>
        <w:t xml:space="preserve"> овлашћује </w:t>
      </w:r>
      <w:r>
        <w:rPr>
          <w:rFonts w:cs="Arial"/>
          <w:sz w:val="24"/>
          <w:szCs w:val="24"/>
          <w:lang w:val="sr-Cyrl-RS"/>
        </w:rPr>
        <w:t>Купца</w:t>
      </w:r>
      <w:r w:rsidRPr="00F96682">
        <w:rPr>
          <w:rFonts w:cs="Arial"/>
          <w:sz w:val="24"/>
          <w:szCs w:val="24"/>
        </w:rPr>
        <w:t xml:space="preserve"> да може наплатити меницу  на износ од  </w:t>
      </w:r>
      <w:r w:rsidRPr="00F96682">
        <w:rPr>
          <w:rFonts w:cs="Arial"/>
          <w:sz w:val="24"/>
          <w:szCs w:val="24"/>
          <w:lang w:val="sr-Cyrl-RS"/>
        </w:rPr>
        <w:t>10</w:t>
      </w:r>
      <w:r w:rsidRPr="00F96682">
        <w:rPr>
          <w:rFonts w:cs="Arial"/>
          <w:sz w:val="24"/>
          <w:szCs w:val="24"/>
        </w:rPr>
        <w:t xml:space="preserve"> % од вредности</w:t>
      </w:r>
      <w:r w:rsidRPr="00F96682">
        <w:rPr>
          <w:rFonts w:cs="Arial"/>
          <w:sz w:val="24"/>
          <w:szCs w:val="24"/>
          <w:lang w:val="sr-Cyrl-RS"/>
        </w:rPr>
        <w:t xml:space="preserve">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(тридесет) дана дужим од</w:t>
      </w:r>
      <w:r w:rsidRPr="00F96682">
        <w:rPr>
          <w:rFonts w:cs="Arial"/>
          <w:sz w:val="24"/>
          <w:szCs w:val="24"/>
          <w:lang w:val="sr-Cyrl-CS"/>
        </w:rPr>
        <w:t xml:space="preserve"> уговореног рока испоруке</w:t>
      </w:r>
      <w:r w:rsidRPr="00F96682">
        <w:rPr>
          <w:rFonts w:cs="Arial"/>
          <w:sz w:val="24"/>
          <w:szCs w:val="24"/>
        </w:rPr>
        <w:t xml:space="preserve">, с тим да евентуални продужетак рока </w:t>
      </w:r>
      <w:r w:rsidRPr="00F96682">
        <w:rPr>
          <w:rFonts w:cs="Arial"/>
          <w:sz w:val="24"/>
          <w:szCs w:val="24"/>
          <w:lang w:val="sr-Cyrl-RS"/>
        </w:rPr>
        <w:t xml:space="preserve">за испоруку </w:t>
      </w:r>
      <w:r w:rsidRPr="00F96682">
        <w:rPr>
          <w:rFonts w:cs="Arial"/>
          <w:sz w:val="24"/>
          <w:szCs w:val="24"/>
        </w:rPr>
        <w:t xml:space="preserve">има за последицу и продужење рока важења менице и меничног овлашћења, </w:t>
      </w:r>
    </w:p>
    <w:p w14:paraId="6A43A0C4" w14:textId="77777777" w:rsidR="006D3186" w:rsidRPr="00F96682" w:rsidRDefault="006D3186" w:rsidP="006D3186">
      <w:pPr>
        <w:rPr>
          <w:rFonts w:cs="Arial"/>
          <w:sz w:val="24"/>
          <w:szCs w:val="24"/>
        </w:rPr>
      </w:pPr>
      <w:r>
        <w:rPr>
          <w:rFonts w:cs="Arial"/>
          <w:sz w:val="24"/>
          <w:szCs w:val="24"/>
        </w:rPr>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F7B7BE2" w14:textId="77777777" w:rsidR="006D3186" w:rsidRPr="00F96682" w:rsidRDefault="006D3186" w:rsidP="006D3186">
      <w:pPr>
        <w:rPr>
          <w:rFonts w:cs="Arial"/>
          <w:sz w:val="24"/>
          <w:szCs w:val="24"/>
        </w:rPr>
      </w:pPr>
      <w:r>
        <w:rPr>
          <w:rFonts w:cs="Arial"/>
          <w:sz w:val="24"/>
          <w:szCs w:val="24"/>
        </w:rPr>
        <w:t xml:space="preserve">4. </w:t>
      </w:r>
      <w:r w:rsidRPr="00F96682">
        <w:rPr>
          <w:rFonts w:cs="Arial"/>
          <w:sz w:val="24"/>
          <w:szCs w:val="24"/>
        </w:rPr>
        <w:t>фотокопију ОП обрасца.</w:t>
      </w:r>
    </w:p>
    <w:p w14:paraId="4B406CD9" w14:textId="77777777" w:rsidR="00FD66DA" w:rsidRPr="00F96682" w:rsidRDefault="006D3186" w:rsidP="00FD66DA">
      <w:pPr>
        <w:rPr>
          <w:rFonts w:cs="Arial"/>
          <w:sz w:val="24"/>
          <w:szCs w:val="24"/>
        </w:rPr>
      </w:pPr>
      <w:r>
        <w:rPr>
          <w:rFonts w:cs="Arial"/>
          <w:sz w:val="24"/>
          <w:szCs w:val="24"/>
        </w:rPr>
        <w:t xml:space="preserve">5. </w:t>
      </w:r>
      <w:r w:rsidRPr="00F96682">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FD66DA" w:rsidRPr="00FD72E1">
        <w:rPr>
          <w:rFonts w:cs="Arial"/>
          <w:sz w:val="24"/>
          <w:szCs w:val="24"/>
        </w:rPr>
        <w:t>складу са Одлуком о ближим условима, садржини и начину вођења регистра меница и овлашћења („Сл. гласник РС“ бр. 56/11 и 80/15,76/2016)</w:t>
      </w:r>
    </w:p>
    <w:p w14:paraId="7F4C7087" w14:textId="77777777" w:rsidR="006D3186" w:rsidRPr="00F96682" w:rsidRDefault="006D3186" w:rsidP="006D3186">
      <w:pPr>
        <w:rPr>
          <w:rFonts w:cs="Arial"/>
          <w:sz w:val="24"/>
          <w:szCs w:val="24"/>
        </w:rPr>
      </w:pPr>
    </w:p>
    <w:p w14:paraId="3285ECAC" w14:textId="77777777" w:rsidR="006D3186" w:rsidRPr="001F79A6" w:rsidRDefault="006D3186" w:rsidP="006D3186">
      <w:pPr>
        <w:rPr>
          <w:rFonts w:eastAsia="Arial Unicode MS"/>
          <w:b/>
          <w:u w:val="single"/>
          <w:lang w:val="ru-RU"/>
        </w:rPr>
      </w:pPr>
    </w:p>
    <w:p w14:paraId="56D53F40" w14:textId="77777777" w:rsidR="006D3186" w:rsidRPr="00D42846" w:rsidRDefault="006D3186" w:rsidP="006D3186">
      <w:pPr>
        <w:spacing w:before="0"/>
        <w:jc w:val="center"/>
        <w:rPr>
          <w:sz w:val="24"/>
          <w:szCs w:val="24"/>
        </w:rPr>
      </w:pPr>
      <w:r w:rsidRPr="00A01D62">
        <w:rPr>
          <w:b/>
          <w:sz w:val="24"/>
          <w:szCs w:val="24"/>
        </w:rPr>
        <w:t>Члан 1</w:t>
      </w:r>
      <w:r w:rsidRPr="00A01D62">
        <w:rPr>
          <w:b/>
          <w:sz w:val="24"/>
          <w:szCs w:val="24"/>
          <w:lang w:val="sr-Cyrl-RS"/>
        </w:rPr>
        <w:t>1</w:t>
      </w:r>
      <w:r w:rsidRPr="00A23B33">
        <w:rPr>
          <w:sz w:val="24"/>
          <w:szCs w:val="24"/>
        </w:rPr>
        <w:t>.</w:t>
      </w:r>
    </w:p>
    <w:p w14:paraId="4DE86001" w14:textId="247DC86B" w:rsidR="006D3186" w:rsidRPr="00A23B33" w:rsidRDefault="006D3186" w:rsidP="006D3186">
      <w:pPr>
        <w:spacing w:before="0"/>
        <w:rPr>
          <w:sz w:val="24"/>
          <w:szCs w:val="24"/>
        </w:rPr>
      </w:pPr>
      <w:r w:rsidRPr="00A23B33">
        <w:rPr>
          <w:sz w:val="24"/>
          <w:szCs w:val="24"/>
        </w:rPr>
        <w:t>Достављање средстава финансијског обезбеђења из члана</w:t>
      </w:r>
      <w:r w:rsidRPr="00A23B33">
        <w:rPr>
          <w:sz w:val="24"/>
          <w:szCs w:val="24"/>
          <w:lang w:val="sr-Cyrl-RS"/>
        </w:rPr>
        <w:t xml:space="preserve"> </w:t>
      </w:r>
      <w:r>
        <w:rPr>
          <w:sz w:val="24"/>
          <w:szCs w:val="24"/>
        </w:rPr>
        <w:t>10</w:t>
      </w:r>
      <w:r w:rsidRPr="00A23B33">
        <w:rPr>
          <w:sz w:val="24"/>
          <w:szCs w:val="24"/>
          <w:lang w:val="sr-Cyrl-RS"/>
        </w:rPr>
        <w:t>.</w:t>
      </w:r>
      <w:r>
        <w:rPr>
          <w:sz w:val="24"/>
          <w:szCs w:val="24"/>
          <w:lang w:val="sr-Cyrl-RS"/>
        </w:rPr>
        <w:t>Оквирног споразума</w:t>
      </w:r>
      <w:r w:rsidRPr="00A23B33">
        <w:rPr>
          <w:sz w:val="24"/>
          <w:szCs w:val="24"/>
        </w:rPr>
        <w:t xml:space="preserve"> представља одложни услов, тако да </w:t>
      </w:r>
      <w:r w:rsidR="00AC07FF">
        <w:rPr>
          <w:sz w:val="24"/>
          <w:szCs w:val="24"/>
          <w:lang w:val="sr-Cyrl-RS"/>
        </w:rPr>
        <w:t>ступање на снагу</w:t>
      </w:r>
      <w:r w:rsidRPr="00A23B33">
        <w:rPr>
          <w:sz w:val="24"/>
          <w:szCs w:val="24"/>
        </w:rPr>
        <w:t xml:space="preserve">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14:paraId="66B7D376" w14:textId="77777777" w:rsidR="006D3186" w:rsidRDefault="006D3186" w:rsidP="006D3186">
      <w:pPr>
        <w:rPr>
          <w:sz w:val="24"/>
          <w:szCs w:val="24"/>
          <w:lang w:val="sr-Cyrl-RS"/>
        </w:rPr>
      </w:pPr>
      <w:r w:rsidRPr="00A23B33">
        <w:rPr>
          <w:sz w:val="24"/>
          <w:szCs w:val="24"/>
        </w:rPr>
        <w:lastRenderedPageBreak/>
        <w:t>Уколико се средство финансијског обезбеђења не достави у остављеном року, сматраће се да је П</w:t>
      </w:r>
      <w:r>
        <w:rPr>
          <w:sz w:val="24"/>
          <w:szCs w:val="24"/>
          <w:lang w:val="sr-Cyrl-RS"/>
        </w:rPr>
        <w:t>одавац</w:t>
      </w:r>
      <w:r w:rsidRPr="00A23B33">
        <w:rPr>
          <w:sz w:val="24"/>
          <w:szCs w:val="24"/>
        </w:rPr>
        <w:t xml:space="preserve"> одбио да закључи </w:t>
      </w:r>
      <w:r w:rsidRPr="00A23B33">
        <w:rPr>
          <w:sz w:val="24"/>
          <w:szCs w:val="24"/>
          <w:lang w:val="sr-Cyrl-RS"/>
        </w:rPr>
        <w:t>Оквирни споразум, осим уколико у наведеном року у потпуности није испунио своју уговорну обавезу.</w:t>
      </w:r>
    </w:p>
    <w:p w14:paraId="3538528D" w14:textId="77777777" w:rsidR="006D3186" w:rsidRDefault="006D3186" w:rsidP="006D3186">
      <w:pPr>
        <w:rPr>
          <w:sz w:val="24"/>
          <w:szCs w:val="24"/>
        </w:rPr>
      </w:pPr>
    </w:p>
    <w:p w14:paraId="0FE8C64D" w14:textId="77777777" w:rsidR="00A76B42" w:rsidRDefault="00A76B42" w:rsidP="006D3186">
      <w:pPr>
        <w:rPr>
          <w:sz w:val="24"/>
          <w:szCs w:val="24"/>
        </w:rPr>
      </w:pPr>
    </w:p>
    <w:p w14:paraId="700C2DC5" w14:textId="77777777" w:rsidR="00A76B42" w:rsidRPr="00A23B33" w:rsidRDefault="00A76B42" w:rsidP="006D3186">
      <w:pPr>
        <w:rPr>
          <w:sz w:val="24"/>
          <w:szCs w:val="24"/>
        </w:rPr>
      </w:pPr>
    </w:p>
    <w:p w14:paraId="4CC3A84A" w14:textId="77777777" w:rsidR="006D3186" w:rsidRDefault="006D3186" w:rsidP="006D3186">
      <w:pPr>
        <w:rPr>
          <w:b/>
          <w:sz w:val="24"/>
          <w:szCs w:val="24"/>
        </w:rPr>
      </w:pPr>
      <w:r w:rsidRPr="00653FAD">
        <w:rPr>
          <w:b/>
          <w:sz w:val="24"/>
          <w:szCs w:val="24"/>
        </w:rPr>
        <w:t>УГОВОРНА КАЗНА ЗБОГ ЗАКАШЊЕЊА У ИСПОРУЦИ</w:t>
      </w:r>
    </w:p>
    <w:p w14:paraId="091BFA26" w14:textId="77777777" w:rsidR="006D3186" w:rsidRPr="00653FAD" w:rsidRDefault="006D3186" w:rsidP="006D3186">
      <w:pPr>
        <w:rPr>
          <w:b/>
          <w:sz w:val="24"/>
          <w:szCs w:val="24"/>
        </w:rPr>
      </w:pPr>
    </w:p>
    <w:p w14:paraId="1158406D"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2</w:t>
      </w:r>
      <w:r w:rsidRPr="00A01D62">
        <w:rPr>
          <w:b/>
          <w:sz w:val="24"/>
          <w:szCs w:val="24"/>
        </w:rPr>
        <w:t>.</w:t>
      </w:r>
    </w:p>
    <w:p w14:paraId="01AC470E" w14:textId="77777777" w:rsidR="006D3186" w:rsidRPr="00653FAD" w:rsidRDefault="006D3186" w:rsidP="006D3186">
      <w:pPr>
        <w:tabs>
          <w:tab w:val="left" w:pos="9090"/>
        </w:tabs>
        <w:spacing w:before="0"/>
        <w:rPr>
          <w:rFonts w:cs="Arial"/>
          <w:bCs/>
          <w:sz w:val="24"/>
          <w:szCs w:val="24"/>
          <w:lang w:val="sr-Cyrl-CS"/>
        </w:rPr>
      </w:pPr>
      <w:r w:rsidRPr="00653FAD">
        <w:rPr>
          <w:rFonts w:cs="Arial"/>
          <w:bCs/>
          <w:sz w:val="24"/>
          <w:szCs w:val="24"/>
          <w:lang w:val="sr-Cyrl-CS"/>
        </w:rPr>
        <w:t>Уколико Продавац не испуни своје обавезе или не испоручи добр</w:t>
      </w:r>
      <w:r w:rsidRPr="00653FAD">
        <w:rPr>
          <w:rFonts w:cs="Arial"/>
          <w:bCs/>
          <w:sz w:val="24"/>
          <w:szCs w:val="24"/>
        </w:rPr>
        <w:t>о</w:t>
      </w:r>
      <w:r w:rsidRPr="00653FAD">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Pr>
          <w:rFonts w:cs="Arial"/>
          <w:bCs/>
          <w:sz w:val="24"/>
          <w:szCs w:val="24"/>
          <w:lang w:val="sr-Cyrl-CS"/>
        </w:rPr>
        <w:t>Оквирног споразума</w:t>
      </w:r>
      <w:r w:rsidRPr="00653FAD">
        <w:rPr>
          <w:rFonts w:cs="Arial"/>
          <w:bCs/>
          <w:sz w:val="24"/>
          <w:szCs w:val="24"/>
          <w:lang w:val="sr-Cyrl-CS"/>
        </w:rPr>
        <w:t>, обавезан је да плати уговорну казну, обрачунату на вредност добара која нису испоручена.</w:t>
      </w:r>
    </w:p>
    <w:p w14:paraId="492E9311" w14:textId="77777777" w:rsidR="006D3186" w:rsidRPr="000825C0" w:rsidRDefault="006D3186" w:rsidP="006D3186">
      <w:pPr>
        <w:tabs>
          <w:tab w:val="left" w:pos="9090"/>
        </w:tabs>
        <w:rPr>
          <w:rFonts w:cs="Arial"/>
          <w:sz w:val="24"/>
          <w:szCs w:val="24"/>
        </w:rPr>
      </w:pPr>
      <w:r w:rsidRPr="000825C0">
        <w:rPr>
          <w:rFonts w:cs="Arial"/>
          <w:bCs/>
          <w:sz w:val="24"/>
          <w:szCs w:val="24"/>
        </w:rPr>
        <w:t xml:space="preserve">Уговорна казна се обрачунава од првог дана од истека уговореног рока испоруке из члана </w:t>
      </w:r>
      <w:r>
        <w:rPr>
          <w:rFonts w:cs="Arial"/>
          <w:bCs/>
          <w:sz w:val="24"/>
          <w:szCs w:val="24"/>
          <w:lang w:val="sr-Cyrl-RS"/>
        </w:rPr>
        <w:t>6</w:t>
      </w:r>
      <w:r w:rsidRPr="000825C0">
        <w:rPr>
          <w:rFonts w:cs="Arial"/>
          <w:bCs/>
          <w:sz w:val="24"/>
          <w:szCs w:val="24"/>
          <w:lang w:val="sr-Latn-CS"/>
        </w:rPr>
        <w:t>.</w:t>
      </w:r>
      <w:r w:rsidRPr="000825C0">
        <w:rPr>
          <w:rFonts w:cs="Arial"/>
          <w:bCs/>
          <w:sz w:val="24"/>
          <w:szCs w:val="24"/>
        </w:rPr>
        <w:t xml:space="preserve"> овог </w:t>
      </w:r>
      <w:r w:rsidRPr="000825C0">
        <w:rPr>
          <w:rFonts w:cs="Arial"/>
          <w:bCs/>
          <w:sz w:val="24"/>
          <w:szCs w:val="24"/>
          <w:lang w:val="sr-Cyrl-RS"/>
        </w:rPr>
        <w:t>Оквирног споразума</w:t>
      </w:r>
      <w:r w:rsidRPr="000825C0">
        <w:rPr>
          <w:rFonts w:cs="Arial"/>
          <w:bCs/>
          <w:sz w:val="24"/>
          <w:szCs w:val="24"/>
        </w:rPr>
        <w:t xml:space="preserve"> и износи 0,5% уговорене вредности неиспоручених добара дневно, а највише до 10% укупно уговорене вредности добара,</w:t>
      </w:r>
      <w:r w:rsidRPr="000825C0">
        <w:rPr>
          <w:rFonts w:cs="Arial"/>
          <w:sz w:val="24"/>
          <w:szCs w:val="24"/>
        </w:rPr>
        <w:t>без пореза на додату вредност.</w:t>
      </w:r>
    </w:p>
    <w:p w14:paraId="1ACCC8C0" w14:textId="77777777" w:rsidR="006D3186" w:rsidRPr="000825C0" w:rsidRDefault="006D3186" w:rsidP="006D3186">
      <w:pPr>
        <w:tabs>
          <w:tab w:val="left" w:pos="9090"/>
        </w:tabs>
        <w:rPr>
          <w:rFonts w:cs="Arial"/>
          <w:sz w:val="24"/>
          <w:szCs w:val="24"/>
        </w:rPr>
      </w:pPr>
      <w:r w:rsidRPr="000825C0">
        <w:rPr>
          <w:rFonts w:cs="Arial"/>
          <w:bCs/>
          <w:sz w:val="24"/>
          <w:szCs w:val="24"/>
        </w:rPr>
        <w:t>Плаћање уговорне казне</w:t>
      </w:r>
      <w:r w:rsidRPr="000825C0">
        <w:rPr>
          <w:rFonts w:cs="Arial"/>
          <w:sz w:val="24"/>
          <w:szCs w:val="24"/>
        </w:rPr>
        <w:t>, из става 1. овог члана,  дoспeвa у рoку до 45</w:t>
      </w:r>
      <w:r w:rsidRPr="000825C0">
        <w:rPr>
          <w:rFonts w:cs="Arial"/>
          <w:sz w:val="24"/>
          <w:szCs w:val="24"/>
          <w:lang w:val="sr-Cyrl-RS"/>
        </w:rPr>
        <w:t xml:space="preserve"> </w:t>
      </w:r>
      <w:r w:rsidRPr="000825C0">
        <w:rPr>
          <w:rFonts w:cs="Arial"/>
          <w:sz w:val="24"/>
          <w:szCs w:val="24"/>
        </w:rPr>
        <w:t>(четрдесетпет) дaнa oд дaнa</w:t>
      </w:r>
      <w:r w:rsidRPr="000825C0">
        <w:rPr>
          <w:rFonts w:cs="Arial"/>
          <w:sz w:val="24"/>
          <w:szCs w:val="24"/>
          <w:lang w:val="sr-Cyrl-RS"/>
        </w:rPr>
        <w:t xml:space="preserve"> </w:t>
      </w:r>
      <w:r w:rsidRPr="000825C0">
        <w:rPr>
          <w:rFonts w:cs="Arial"/>
          <w:sz w:val="24"/>
          <w:szCs w:val="24"/>
        </w:rPr>
        <w:t xml:space="preserve">пријема од стране Продавца, </w:t>
      </w:r>
      <w:r w:rsidRPr="000825C0">
        <w:rPr>
          <w:rFonts w:cs="Arial"/>
          <w:sz w:val="24"/>
          <w:szCs w:val="24"/>
          <w:lang w:val="sr-Cyrl-RS"/>
        </w:rPr>
        <w:t>рачун</w:t>
      </w:r>
      <w:r>
        <w:rPr>
          <w:rFonts w:cs="Arial"/>
          <w:sz w:val="24"/>
          <w:szCs w:val="24"/>
          <w:lang w:val="sr-Cyrl-RS"/>
        </w:rPr>
        <w:t>а</w:t>
      </w:r>
      <w:r w:rsidRPr="000825C0">
        <w:rPr>
          <w:rFonts w:cs="Arial"/>
          <w:sz w:val="24"/>
          <w:szCs w:val="24"/>
          <w:lang w:val="sr-Cyrl-RS"/>
        </w:rPr>
        <w:t xml:space="preserve"> </w:t>
      </w:r>
      <w:r w:rsidRPr="000825C0">
        <w:rPr>
          <w:rFonts w:cs="Arial"/>
          <w:sz w:val="24"/>
          <w:szCs w:val="24"/>
        </w:rPr>
        <w:t xml:space="preserve"> </w:t>
      </w:r>
      <w:r w:rsidRPr="000825C0">
        <w:rPr>
          <w:rFonts w:cs="Arial"/>
          <w:bCs/>
          <w:sz w:val="24"/>
          <w:szCs w:val="24"/>
        </w:rPr>
        <w:t>Купца</w:t>
      </w:r>
      <w:r w:rsidRPr="000825C0">
        <w:rPr>
          <w:rFonts w:cs="Arial"/>
          <w:bCs/>
          <w:sz w:val="24"/>
          <w:szCs w:val="24"/>
          <w:lang w:val="sr-Cyrl-RS"/>
        </w:rPr>
        <w:t xml:space="preserve"> </w:t>
      </w:r>
      <w:r w:rsidRPr="000825C0">
        <w:rPr>
          <w:rFonts w:cs="Arial"/>
          <w:sz w:val="24"/>
          <w:szCs w:val="24"/>
        </w:rPr>
        <w:t>испостављен</w:t>
      </w:r>
      <w:r>
        <w:rPr>
          <w:rFonts w:cs="Arial"/>
          <w:sz w:val="24"/>
          <w:szCs w:val="24"/>
          <w:lang w:val="sr-Cyrl-RS"/>
        </w:rPr>
        <w:t>ог</w:t>
      </w:r>
      <w:r w:rsidRPr="000825C0">
        <w:rPr>
          <w:rFonts w:cs="Arial"/>
          <w:sz w:val="24"/>
          <w:szCs w:val="24"/>
        </w:rPr>
        <w:t xml:space="preserve"> по овом основу.</w:t>
      </w:r>
    </w:p>
    <w:p w14:paraId="3D3E2280" w14:textId="77777777" w:rsidR="006D3186" w:rsidRDefault="006D3186" w:rsidP="006D3186">
      <w:pPr>
        <w:tabs>
          <w:tab w:val="left" w:pos="9090"/>
        </w:tabs>
        <w:rPr>
          <w:rFonts w:cs="Arial"/>
          <w:bCs/>
          <w:sz w:val="24"/>
          <w:szCs w:val="24"/>
          <w:lang w:val="sr-Cyrl-CS"/>
        </w:rPr>
      </w:pPr>
      <w:r w:rsidRPr="000825C0">
        <w:rPr>
          <w:rFonts w:cs="Arial"/>
          <w:bCs/>
          <w:sz w:val="24"/>
          <w:szCs w:val="24"/>
          <w:lang w:val="sr-Cyrl-CS"/>
        </w:rPr>
        <w:t>У случају закашњења са испоруком дуж</w:t>
      </w:r>
      <w:r>
        <w:rPr>
          <w:rFonts w:cs="Arial"/>
          <w:bCs/>
          <w:sz w:val="24"/>
          <w:szCs w:val="24"/>
          <w:lang w:val="sr-Cyrl-CS"/>
        </w:rPr>
        <w:t>ом</w:t>
      </w:r>
      <w:r w:rsidRPr="000825C0">
        <w:rPr>
          <w:rFonts w:cs="Arial"/>
          <w:bCs/>
          <w:sz w:val="24"/>
          <w:szCs w:val="24"/>
          <w:lang w:val="sr-Cyrl-CS"/>
        </w:rPr>
        <w:t xml:space="preserve"> од 20 (двадесет) дана, </w:t>
      </w:r>
      <w:r w:rsidRPr="000825C0">
        <w:rPr>
          <w:rFonts w:cs="Arial"/>
          <w:bCs/>
          <w:sz w:val="24"/>
          <w:szCs w:val="24"/>
        </w:rPr>
        <w:t>Купац</w:t>
      </w:r>
      <w:r w:rsidRPr="000825C0">
        <w:rPr>
          <w:rFonts w:cs="Arial"/>
          <w:bCs/>
          <w:sz w:val="24"/>
          <w:szCs w:val="24"/>
          <w:lang w:val="sr-Cyrl-CS"/>
        </w:rPr>
        <w:t xml:space="preserve"> има право да једнострано раскине овај Оквирни споразум и од Продавца захтева накнаду штете и измакл</w:t>
      </w:r>
      <w:r>
        <w:rPr>
          <w:rFonts w:cs="Arial"/>
          <w:bCs/>
          <w:sz w:val="24"/>
          <w:szCs w:val="24"/>
          <w:lang w:val="sr-Cyrl-CS"/>
        </w:rPr>
        <w:t>у</w:t>
      </w:r>
      <w:r w:rsidRPr="000825C0">
        <w:rPr>
          <w:rFonts w:cs="Arial"/>
          <w:bCs/>
          <w:sz w:val="24"/>
          <w:szCs w:val="24"/>
          <w:lang w:val="sr-Cyrl-CS"/>
        </w:rPr>
        <w:t xml:space="preserve"> добит. </w:t>
      </w:r>
    </w:p>
    <w:p w14:paraId="09177D8F" w14:textId="77777777" w:rsidR="006D3186" w:rsidRDefault="006D3186" w:rsidP="006D3186">
      <w:pPr>
        <w:rPr>
          <w:b/>
          <w:sz w:val="24"/>
          <w:szCs w:val="24"/>
        </w:rPr>
      </w:pPr>
      <w:r w:rsidRPr="00A01D62">
        <w:rPr>
          <w:b/>
          <w:sz w:val="24"/>
          <w:szCs w:val="24"/>
        </w:rPr>
        <w:t>ВИША СИЛА</w:t>
      </w:r>
    </w:p>
    <w:p w14:paraId="445A1253" w14:textId="229866E2" w:rsidR="006D3186" w:rsidRPr="00A01D62" w:rsidRDefault="006D3186" w:rsidP="007A21B1">
      <w:pPr>
        <w:jc w:val="center"/>
        <w:rPr>
          <w:b/>
          <w:sz w:val="24"/>
          <w:szCs w:val="24"/>
        </w:rPr>
      </w:pPr>
      <w:r w:rsidRPr="00A01D62">
        <w:rPr>
          <w:b/>
          <w:sz w:val="24"/>
          <w:szCs w:val="24"/>
        </w:rPr>
        <w:t>Члан 1</w:t>
      </w:r>
      <w:r>
        <w:rPr>
          <w:b/>
          <w:sz w:val="24"/>
          <w:szCs w:val="24"/>
        </w:rPr>
        <w:t>3</w:t>
      </w:r>
      <w:r w:rsidRPr="00A01D62">
        <w:rPr>
          <w:b/>
          <w:sz w:val="24"/>
          <w:szCs w:val="24"/>
        </w:rPr>
        <w:t>.</w:t>
      </w:r>
    </w:p>
    <w:p w14:paraId="4E7DC11C" w14:textId="272F2C08" w:rsidR="006D3186" w:rsidRPr="00A23B33" w:rsidRDefault="006D3186" w:rsidP="006D3186">
      <w:pPr>
        <w:spacing w:before="0"/>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обавеза </w:t>
      </w:r>
      <w:r w:rsidR="00AC07FF">
        <w:rPr>
          <w:sz w:val="24"/>
          <w:szCs w:val="24"/>
          <w:lang w:val="sr-Cyrl-RS"/>
        </w:rPr>
        <w:t xml:space="preserve">по основу Оквирног споразума </w:t>
      </w:r>
      <w:r w:rsidRPr="00A23B33">
        <w:rPr>
          <w:sz w:val="24"/>
          <w:szCs w:val="24"/>
        </w:rPr>
        <w:t xml:space="preserve">и </w:t>
      </w:r>
      <w:r w:rsidRPr="00A23B33">
        <w:rPr>
          <w:sz w:val="24"/>
          <w:szCs w:val="24"/>
          <w:lang w:val="sr-Cyrl-CS"/>
        </w:rPr>
        <w:t>за</w:t>
      </w:r>
      <w:r w:rsidRPr="00A23B33">
        <w:rPr>
          <w:sz w:val="24"/>
          <w:szCs w:val="24"/>
        </w:rPr>
        <w:t xml:space="preserve"> накнаду штете за делимично или потпуно неизвршење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 xml:space="preserve">ону </w:t>
      </w:r>
      <w:r w:rsidR="00AC07FF">
        <w:rPr>
          <w:sz w:val="24"/>
          <w:szCs w:val="24"/>
          <w:lang w:val="sr-Cyrl-RS"/>
        </w:rPr>
        <w:t>С</w:t>
      </w:r>
      <w:r w:rsidR="00AC07FF" w:rsidRPr="00A23B33">
        <w:rPr>
          <w:sz w:val="24"/>
          <w:szCs w:val="24"/>
        </w:rPr>
        <w:t xml:space="preserve">трану </w:t>
      </w:r>
      <w:r w:rsidRPr="00A23B33">
        <w:rPr>
          <w:sz w:val="24"/>
          <w:szCs w:val="24"/>
        </w:rPr>
        <w:t xml:space="preserve">код које је наступио случај више силе, или обе </w:t>
      </w:r>
      <w:r w:rsidR="00AC07FF">
        <w:rPr>
          <w:sz w:val="24"/>
          <w:szCs w:val="24"/>
          <w:lang w:val="sr-Cyrl-RS"/>
        </w:rPr>
        <w:t>С</w:t>
      </w:r>
      <w:r w:rsidR="00AC07FF" w:rsidRPr="00A23B33">
        <w:rPr>
          <w:sz w:val="24"/>
          <w:szCs w:val="24"/>
        </w:rPr>
        <w:t xml:space="preserve">тране </w:t>
      </w:r>
      <w:r w:rsidRPr="00A23B33">
        <w:rPr>
          <w:sz w:val="24"/>
          <w:szCs w:val="24"/>
        </w:rPr>
        <w:t xml:space="preserve">када је код обе </w:t>
      </w:r>
      <w:r w:rsidR="00AC07FF">
        <w:rPr>
          <w:sz w:val="24"/>
          <w:szCs w:val="24"/>
          <w:lang w:val="sr-Cyrl-RS"/>
        </w:rPr>
        <w:t>С</w:t>
      </w:r>
      <w:r w:rsidR="00AC07FF" w:rsidRPr="00A23B33">
        <w:rPr>
          <w:sz w:val="24"/>
          <w:szCs w:val="24"/>
        </w:rPr>
        <w:t xml:space="preserve">тране </w:t>
      </w:r>
      <w:r w:rsidRPr="00A23B33">
        <w:rPr>
          <w:sz w:val="24"/>
          <w:szCs w:val="24"/>
        </w:rPr>
        <w:t>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49662989" w14:textId="6B729407" w:rsidR="006D3186" w:rsidRPr="00A23B33" w:rsidRDefault="006D3186" w:rsidP="006D3186">
      <w:pPr>
        <w:rPr>
          <w:sz w:val="24"/>
          <w:szCs w:val="24"/>
          <w:lang w:val="hr-HR"/>
        </w:rPr>
      </w:pPr>
      <w:r w:rsidRPr="00A23B33">
        <w:rPr>
          <w:sz w:val="24"/>
          <w:szCs w:val="24"/>
          <w:lang w:val="sr-Cyrl-RS"/>
        </w:rPr>
        <w:t>С</w:t>
      </w:r>
      <w:r w:rsidRPr="00A23B33">
        <w:rPr>
          <w:sz w:val="24"/>
          <w:szCs w:val="24"/>
        </w:rPr>
        <w:t>трана којој је извршавање обавеза</w:t>
      </w:r>
      <w:r w:rsidR="00AC07FF">
        <w:rPr>
          <w:sz w:val="24"/>
          <w:szCs w:val="24"/>
          <w:lang w:val="sr-Cyrl-RS"/>
        </w:rPr>
        <w:t xml:space="preserve"> по основу Оквирног споразума</w:t>
      </w:r>
      <w:r w:rsidRPr="00A23B33">
        <w:rPr>
          <w:sz w:val="24"/>
          <w:szCs w:val="24"/>
        </w:rPr>
        <w:t xml:space="preserve">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00AC07FF">
        <w:rPr>
          <w:sz w:val="24"/>
          <w:szCs w:val="24"/>
          <w:lang w:val="sr-Cyrl-RS"/>
        </w:rPr>
        <w:t>С</w:t>
      </w:r>
      <w:r w:rsidR="00AC07FF" w:rsidRPr="00A23B33">
        <w:rPr>
          <w:sz w:val="24"/>
          <w:szCs w:val="24"/>
        </w:rPr>
        <w:t xml:space="preserve">трану </w:t>
      </w:r>
      <w:r w:rsidRPr="00A23B33">
        <w:rPr>
          <w:sz w:val="24"/>
          <w:szCs w:val="24"/>
        </w:rPr>
        <w:t>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6F5448DB" w14:textId="41CC8B3E" w:rsidR="006D3186" w:rsidRPr="00A23B33" w:rsidRDefault="006D3186" w:rsidP="006D3186">
      <w:pPr>
        <w:rPr>
          <w:sz w:val="24"/>
          <w:szCs w:val="24"/>
        </w:rPr>
      </w:pPr>
      <w:r w:rsidRPr="00A23B33">
        <w:rPr>
          <w:sz w:val="24"/>
          <w:szCs w:val="24"/>
        </w:rPr>
        <w:t xml:space="preserve">За време трајања више силе свака </w:t>
      </w:r>
      <w:r w:rsidR="00AC07FF">
        <w:rPr>
          <w:sz w:val="24"/>
          <w:szCs w:val="24"/>
          <w:lang w:val="sr-Cyrl-RS"/>
        </w:rPr>
        <w:t>С</w:t>
      </w:r>
      <w:r w:rsidR="00AC07FF" w:rsidRPr="00A23B33">
        <w:rPr>
          <w:sz w:val="24"/>
          <w:szCs w:val="24"/>
        </w:rPr>
        <w:t xml:space="preserve">трана </w:t>
      </w:r>
      <w:r w:rsidRPr="00A23B33">
        <w:rPr>
          <w:sz w:val="24"/>
          <w:szCs w:val="24"/>
        </w:rPr>
        <w:t>сноси своје трошкове</w:t>
      </w:r>
      <w:r w:rsidRPr="00A23B33">
        <w:rPr>
          <w:sz w:val="24"/>
          <w:szCs w:val="24"/>
          <w:lang w:val="sr-Cyrl-CS"/>
        </w:rPr>
        <w:t xml:space="preserve"> и ни један трошак, или губитак једне и/или обе </w:t>
      </w:r>
      <w:r w:rsidR="00AC07FF">
        <w:rPr>
          <w:sz w:val="24"/>
          <w:szCs w:val="24"/>
          <w:lang w:val="sr-Cyrl-CS"/>
        </w:rPr>
        <w:t>С</w:t>
      </w:r>
      <w:r w:rsidR="00AC07FF" w:rsidRPr="00A23B33">
        <w:rPr>
          <w:sz w:val="24"/>
          <w:szCs w:val="24"/>
          <w:lang w:val="sr-Cyrl-CS"/>
        </w:rPr>
        <w:t>тране</w:t>
      </w:r>
      <w:r w:rsidRPr="00A23B33">
        <w:rPr>
          <w:sz w:val="24"/>
          <w:szCs w:val="24"/>
          <w:lang w:val="sr-Cyrl-CS"/>
        </w:rPr>
        <w:t xml:space="preserve">, који је настао за време трајања више силе, или у вези дејства више силе, се не сматра штетом коју је обавезна да надокнади друга </w:t>
      </w:r>
      <w:r w:rsidR="00AC07FF">
        <w:rPr>
          <w:sz w:val="24"/>
          <w:szCs w:val="24"/>
          <w:lang w:val="sr-Cyrl-CS"/>
        </w:rPr>
        <w:t>С</w:t>
      </w:r>
      <w:r w:rsidR="00AC07FF" w:rsidRPr="00A23B33">
        <w:rPr>
          <w:sz w:val="24"/>
          <w:szCs w:val="24"/>
          <w:lang w:val="sr-Cyrl-CS"/>
        </w:rPr>
        <w:t>трана</w:t>
      </w:r>
      <w:r w:rsidRPr="00A23B33">
        <w:rPr>
          <w:sz w:val="24"/>
          <w:szCs w:val="24"/>
          <w:lang w:val="sr-Cyrl-CS"/>
        </w:rPr>
        <w:t>, ни за време трајања више силе, ни по њеном престанку</w:t>
      </w:r>
      <w:r w:rsidRPr="00A23B33">
        <w:rPr>
          <w:sz w:val="24"/>
          <w:szCs w:val="24"/>
        </w:rPr>
        <w:t>.</w:t>
      </w:r>
    </w:p>
    <w:p w14:paraId="0F7BDC78" w14:textId="19911CAC" w:rsidR="006D3186" w:rsidRDefault="006D3186" w:rsidP="006D3186">
      <w:pPr>
        <w:rPr>
          <w:sz w:val="24"/>
          <w:szCs w:val="24"/>
        </w:rPr>
      </w:pPr>
      <w:r w:rsidRPr="00A23B33">
        <w:rPr>
          <w:sz w:val="24"/>
          <w:szCs w:val="24"/>
        </w:rPr>
        <w:t xml:space="preserve">Уколико деловање више силе траје дуже од 30 (тридесет) календарских дана, </w:t>
      </w:r>
      <w:r w:rsidR="00AC07FF">
        <w:rPr>
          <w:sz w:val="24"/>
          <w:szCs w:val="24"/>
          <w:lang w:val="sr-Cyrl-RS"/>
        </w:rPr>
        <w:t>С</w:t>
      </w:r>
      <w:r w:rsidR="00AC07FF" w:rsidRPr="00A23B33">
        <w:rPr>
          <w:sz w:val="24"/>
          <w:szCs w:val="24"/>
        </w:rPr>
        <w:t xml:space="preserve">тране </w:t>
      </w:r>
      <w:r w:rsidRPr="00A23B33">
        <w:rPr>
          <w:sz w:val="24"/>
          <w:szCs w:val="24"/>
        </w:rPr>
        <w:t xml:space="preserve">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lastRenderedPageBreak/>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 xml:space="preserve">ни једна од </w:t>
      </w:r>
      <w:r w:rsidR="00AC07FF">
        <w:rPr>
          <w:sz w:val="24"/>
          <w:szCs w:val="24"/>
          <w:lang w:val="sr-Cyrl-RS"/>
        </w:rPr>
        <w:t>С</w:t>
      </w:r>
      <w:r w:rsidR="00AC07FF" w:rsidRPr="00A23B33">
        <w:rPr>
          <w:sz w:val="24"/>
          <w:szCs w:val="24"/>
        </w:rPr>
        <w:t xml:space="preserve">трана </w:t>
      </w:r>
      <w:r w:rsidRPr="00A23B33">
        <w:rPr>
          <w:sz w:val="24"/>
          <w:szCs w:val="24"/>
        </w:rPr>
        <w:t>не стиче право на накнаду било какве штете.</w:t>
      </w:r>
    </w:p>
    <w:p w14:paraId="4BAFA3EC" w14:textId="77777777" w:rsidR="007A21B1" w:rsidRDefault="007A21B1" w:rsidP="006D3186">
      <w:pPr>
        <w:rPr>
          <w:sz w:val="24"/>
          <w:szCs w:val="24"/>
          <w:lang w:val="sr-Cyrl-CS"/>
        </w:rPr>
      </w:pPr>
    </w:p>
    <w:p w14:paraId="3F81E2BB" w14:textId="77777777" w:rsidR="006D3186" w:rsidRDefault="006D3186" w:rsidP="006D3186">
      <w:pPr>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683FBA9E" w14:textId="77777777" w:rsidR="006D3186" w:rsidRPr="00A01D62" w:rsidRDefault="006D3186" w:rsidP="006D3186">
      <w:pPr>
        <w:spacing w:before="0"/>
        <w:jc w:val="center"/>
        <w:rPr>
          <w:b/>
          <w:sz w:val="24"/>
          <w:szCs w:val="24"/>
        </w:rPr>
      </w:pPr>
      <w:r w:rsidRPr="00A01D62">
        <w:rPr>
          <w:b/>
          <w:sz w:val="24"/>
          <w:szCs w:val="24"/>
        </w:rPr>
        <w:t>Члан 1</w:t>
      </w:r>
      <w:r>
        <w:rPr>
          <w:b/>
          <w:sz w:val="24"/>
          <w:szCs w:val="24"/>
        </w:rPr>
        <w:t>4</w:t>
      </w:r>
      <w:r w:rsidRPr="00A01D62">
        <w:rPr>
          <w:b/>
          <w:sz w:val="24"/>
          <w:szCs w:val="24"/>
        </w:rPr>
        <w:t>.</w:t>
      </w:r>
    </w:p>
    <w:p w14:paraId="6FE7321C" w14:textId="77777777" w:rsidR="006D3186" w:rsidRPr="00A23B33" w:rsidRDefault="006D3186" w:rsidP="006D3186">
      <w:pPr>
        <w:spacing w:before="0"/>
        <w:rPr>
          <w:sz w:val="24"/>
          <w:szCs w:val="24"/>
          <w:lang w:val="sr-Cyrl-CS"/>
        </w:rPr>
      </w:pPr>
      <w:r>
        <w:rPr>
          <w:sz w:val="24"/>
          <w:szCs w:val="24"/>
          <w:lang w:val="sr-Cyrl-CS"/>
        </w:rPr>
        <w:t xml:space="preserve">У случају да се </w:t>
      </w:r>
      <w:r w:rsidRPr="00A23B33">
        <w:rPr>
          <w:sz w:val="24"/>
          <w:szCs w:val="24"/>
          <w:lang w:val="sr-Cyrl-CS"/>
        </w:rPr>
        <w:t>Пр</w:t>
      </w:r>
      <w:r>
        <w:rPr>
          <w:sz w:val="24"/>
          <w:szCs w:val="24"/>
          <w:lang w:val="sr-Cyrl-CS"/>
        </w:rPr>
        <w:t>одавац</w:t>
      </w:r>
      <w:r>
        <w:rPr>
          <w:sz w:val="24"/>
          <w:szCs w:val="24"/>
        </w:rPr>
        <w:t xml:space="preserve"> </w:t>
      </w:r>
      <w:r w:rsidRPr="00A23B33">
        <w:rPr>
          <w:sz w:val="24"/>
          <w:szCs w:val="24"/>
          <w:lang w:val="sr-Cyrl-CS"/>
        </w:rPr>
        <w:t xml:space="preserve">не </w:t>
      </w:r>
      <w:r>
        <w:rPr>
          <w:sz w:val="24"/>
          <w:szCs w:val="24"/>
          <w:lang w:val="sr-Cyrl-CS"/>
        </w:rPr>
        <w:t xml:space="preserve">придржава одредаба </w:t>
      </w:r>
      <w:r w:rsidRPr="00A23B33">
        <w:rPr>
          <w:sz w:val="24"/>
          <w:szCs w:val="24"/>
          <w:lang w:val="sr-Cyrl-CS"/>
        </w:rPr>
        <w:t xml:space="preserve"> ов</w:t>
      </w:r>
      <w:r>
        <w:rPr>
          <w:sz w:val="24"/>
          <w:szCs w:val="24"/>
          <w:lang w:val="sr-Cyrl-CS"/>
        </w:rPr>
        <w:t>ог</w:t>
      </w:r>
      <w:r w:rsidRPr="00A23B33">
        <w:rPr>
          <w:sz w:val="24"/>
          <w:szCs w:val="24"/>
          <w:lang w:val="sr-Cyrl-CS"/>
        </w:rPr>
        <w:t xml:space="preserve"> Оквирн</w:t>
      </w:r>
      <w:r>
        <w:rPr>
          <w:sz w:val="24"/>
          <w:szCs w:val="24"/>
          <w:lang w:val="sr-Cyrl-CS"/>
        </w:rPr>
        <w:t>ог споразум, или уколико</w:t>
      </w:r>
      <w:r w:rsidRPr="00A23B33">
        <w:rPr>
          <w:sz w:val="24"/>
          <w:szCs w:val="24"/>
          <w:lang w:val="sr-Cyrl-CS"/>
        </w:rPr>
        <w:t xml:space="preserve"> не буде квалитетно и </w:t>
      </w:r>
      <w:r>
        <w:rPr>
          <w:sz w:val="24"/>
          <w:szCs w:val="24"/>
          <w:lang w:val="sr-Cyrl-CS"/>
        </w:rPr>
        <w:t>у року испуњавао своје обавезе</w:t>
      </w:r>
      <w:r w:rsidRPr="00A23B33">
        <w:rPr>
          <w:sz w:val="24"/>
          <w:szCs w:val="24"/>
          <w:lang w:val="sr-Cyrl-CS"/>
        </w:rPr>
        <w:t xml:space="preserve">, или, упркос писмене опомене </w:t>
      </w:r>
      <w:r>
        <w:rPr>
          <w:sz w:val="24"/>
          <w:szCs w:val="24"/>
          <w:lang w:val="sr-Cyrl-CS"/>
        </w:rPr>
        <w:t xml:space="preserve">Купца </w:t>
      </w:r>
      <w:r w:rsidRPr="00A23B33">
        <w:rPr>
          <w:sz w:val="24"/>
          <w:szCs w:val="24"/>
          <w:lang w:val="sr-Cyrl-CS"/>
        </w:rPr>
        <w:t xml:space="preserve"> крши одредбе овог Оквирног споразума, К</w:t>
      </w:r>
      <w:r>
        <w:rPr>
          <w:sz w:val="24"/>
          <w:szCs w:val="24"/>
          <w:lang w:val="sr-Cyrl-CS"/>
        </w:rPr>
        <w:t xml:space="preserve">упац </w:t>
      </w:r>
      <w:r w:rsidRPr="00A23B33">
        <w:rPr>
          <w:sz w:val="24"/>
          <w:szCs w:val="24"/>
          <w:lang w:val="sr-Cyrl-CS"/>
        </w:rPr>
        <w:t>има право да констатује непоштовање одредби Оквирног споразума и о томе достави Пр</w:t>
      </w:r>
      <w:r>
        <w:rPr>
          <w:sz w:val="24"/>
          <w:szCs w:val="24"/>
          <w:lang w:val="sr-Cyrl-CS"/>
        </w:rPr>
        <w:t>одавцу</w:t>
      </w:r>
      <w:r w:rsidRPr="00A23B33">
        <w:rPr>
          <w:sz w:val="24"/>
          <w:szCs w:val="24"/>
          <w:lang w:val="sr-Cyrl-CS"/>
        </w:rPr>
        <w:t xml:space="preserve"> писану опомену.</w:t>
      </w:r>
    </w:p>
    <w:p w14:paraId="137A5FE6" w14:textId="77777777" w:rsidR="006D3186" w:rsidRPr="00A23B33" w:rsidRDefault="006D3186" w:rsidP="006D3186">
      <w:pPr>
        <w:rPr>
          <w:sz w:val="24"/>
          <w:szCs w:val="24"/>
          <w:lang w:val="sr-Cyrl-CS"/>
        </w:rPr>
      </w:pPr>
      <w:r w:rsidRPr="00A23B33">
        <w:rPr>
          <w:sz w:val="24"/>
          <w:szCs w:val="24"/>
          <w:lang w:val="sr-Cyrl-CS"/>
        </w:rPr>
        <w:t>Ако П</w:t>
      </w:r>
      <w:r>
        <w:rPr>
          <w:sz w:val="24"/>
          <w:szCs w:val="24"/>
          <w:lang w:val="sr-Cyrl-CS"/>
        </w:rPr>
        <w:t>одавац</w:t>
      </w:r>
      <w:r w:rsidRPr="00A23B33">
        <w:rPr>
          <w:sz w:val="24"/>
          <w:szCs w:val="24"/>
          <w:lang w:val="sr-Cyrl-CS"/>
        </w:rPr>
        <w:t xml:space="preserve"> не предузме мере за извршење овог Оквирног споразума, које се од њега захтевају, у року од 8 (осам) да</w:t>
      </w:r>
      <w:r>
        <w:rPr>
          <w:sz w:val="24"/>
          <w:szCs w:val="24"/>
          <w:lang w:val="sr-Cyrl-CS"/>
        </w:rPr>
        <w:t>на по пријему писане опомене, Купац</w:t>
      </w:r>
      <w:r w:rsidRPr="00A23B33">
        <w:rPr>
          <w:sz w:val="24"/>
          <w:szCs w:val="24"/>
          <w:lang w:val="sr-Cyrl-CS"/>
        </w:rPr>
        <w:t xml:space="preserve"> може у року од наредних 5 (пет) дана да једнострано раскине овој Оквирни споразум по правилима о раскиду Оквирног споразума због неиспуњења.</w:t>
      </w:r>
    </w:p>
    <w:p w14:paraId="58BDBA9E" w14:textId="6F05A881" w:rsidR="006D3186" w:rsidRPr="00A23B33" w:rsidRDefault="006D3186" w:rsidP="006D3186">
      <w:pPr>
        <w:rPr>
          <w:sz w:val="24"/>
          <w:szCs w:val="24"/>
          <w:lang w:val="sr-Cyrl-CS"/>
        </w:rPr>
      </w:pPr>
      <w:r w:rsidRPr="00A23B33">
        <w:rPr>
          <w:sz w:val="24"/>
          <w:szCs w:val="24"/>
          <w:lang w:val="sr-Cyrl-CS"/>
        </w:rPr>
        <w:t xml:space="preserve">У случају раскида овог </w:t>
      </w:r>
      <w:r w:rsidRPr="00A23B33">
        <w:rPr>
          <w:sz w:val="24"/>
          <w:szCs w:val="24"/>
          <w:lang w:val="sr-Cyrl-RS"/>
        </w:rPr>
        <w:t>Оквирног споразума</w:t>
      </w:r>
      <w:r w:rsidRPr="00A23B33">
        <w:rPr>
          <w:sz w:val="24"/>
          <w:szCs w:val="24"/>
          <w:lang w:val="sr-Cyrl-CS"/>
        </w:rPr>
        <w:t xml:space="preserve">, у смислу овог члана, </w:t>
      </w:r>
      <w:r w:rsidR="00AC07FF">
        <w:rPr>
          <w:sz w:val="24"/>
          <w:szCs w:val="24"/>
          <w:lang w:val="sr-Cyrl-CS"/>
        </w:rPr>
        <w:t>С</w:t>
      </w:r>
      <w:r w:rsidR="00AC07FF" w:rsidRPr="00A23B33">
        <w:rPr>
          <w:sz w:val="24"/>
          <w:szCs w:val="24"/>
          <w:lang w:val="sr-Cyrl-CS"/>
        </w:rPr>
        <w:t xml:space="preserve">тране </w:t>
      </w:r>
      <w:r w:rsidRPr="00A23B33">
        <w:rPr>
          <w:sz w:val="24"/>
          <w:szCs w:val="24"/>
          <w:lang w:val="sr-Cyrl-CS"/>
        </w:rPr>
        <w:t>ће измирити своје обавезе настале до дана раскида.</w:t>
      </w:r>
    </w:p>
    <w:p w14:paraId="01AD24DB" w14:textId="2CD6504D" w:rsidR="006D3186" w:rsidRDefault="006D3186" w:rsidP="006D3186">
      <w:pPr>
        <w:rPr>
          <w:sz w:val="24"/>
          <w:szCs w:val="24"/>
          <w:lang w:val="sr-Cyrl-CS"/>
        </w:rPr>
      </w:pPr>
      <w:r w:rsidRPr="00A23B33">
        <w:rPr>
          <w:sz w:val="24"/>
          <w:szCs w:val="24"/>
          <w:lang w:val="sr-Cyrl-CS"/>
        </w:rPr>
        <w:t xml:space="preserve">Уколико је до раскида Оквирног споразума дошло кривицом једне </w:t>
      </w:r>
      <w:r w:rsidR="00AC07FF">
        <w:rPr>
          <w:sz w:val="24"/>
          <w:szCs w:val="24"/>
          <w:lang w:val="sr-Cyrl-CS"/>
        </w:rPr>
        <w:t>С</w:t>
      </w:r>
      <w:r w:rsidR="00AC07FF" w:rsidRPr="00A23B33">
        <w:rPr>
          <w:sz w:val="24"/>
          <w:szCs w:val="24"/>
          <w:lang w:val="sr-Cyrl-CS"/>
        </w:rPr>
        <w:t>тране</w:t>
      </w:r>
      <w:r w:rsidRPr="00A23B33">
        <w:rPr>
          <w:sz w:val="24"/>
          <w:szCs w:val="24"/>
          <w:lang w:val="sr-Cyrl-CS"/>
        </w:rPr>
        <w:t xml:space="preserve">, друга </w:t>
      </w:r>
      <w:r w:rsidR="00AC07FF">
        <w:rPr>
          <w:sz w:val="24"/>
          <w:szCs w:val="24"/>
          <w:lang w:val="sr-Cyrl-CS"/>
        </w:rPr>
        <w:t>С</w:t>
      </w:r>
      <w:r w:rsidR="00AC07FF" w:rsidRPr="00A23B33">
        <w:rPr>
          <w:sz w:val="24"/>
          <w:szCs w:val="24"/>
          <w:lang w:val="sr-Cyrl-CS"/>
        </w:rPr>
        <w:t xml:space="preserve">трана </w:t>
      </w:r>
      <w:r w:rsidRPr="00A23B33">
        <w:rPr>
          <w:sz w:val="24"/>
          <w:szCs w:val="24"/>
          <w:lang w:val="sr-Cyrl-CS"/>
        </w:rPr>
        <w:t xml:space="preserve">има право на накнаду штете и измакле добити по општим правилима </w:t>
      </w:r>
      <w:r w:rsidR="00AC07FF">
        <w:rPr>
          <w:sz w:val="24"/>
          <w:szCs w:val="24"/>
          <w:lang w:val="sr-Cyrl-CS"/>
        </w:rPr>
        <w:t>ЗОО</w:t>
      </w:r>
      <w:r w:rsidRPr="00A23B33">
        <w:rPr>
          <w:sz w:val="24"/>
          <w:szCs w:val="24"/>
          <w:lang w:val="sr-Cyrl-CS"/>
        </w:rPr>
        <w:t>.</w:t>
      </w:r>
    </w:p>
    <w:p w14:paraId="6A6B96C9" w14:textId="77777777" w:rsidR="006D3186" w:rsidRPr="000A6271" w:rsidRDefault="006D3186" w:rsidP="006D3186">
      <w:pPr>
        <w:rPr>
          <w:b/>
          <w:sz w:val="24"/>
          <w:szCs w:val="24"/>
          <w:lang w:val="sr-Cyrl-CS"/>
        </w:rPr>
      </w:pPr>
      <w:r w:rsidRPr="000A6271">
        <w:rPr>
          <w:b/>
          <w:sz w:val="24"/>
          <w:szCs w:val="24"/>
          <w:lang w:val="sr-Cyrl-CS"/>
        </w:rPr>
        <w:t>НАКНАДА ШТЕТЕ</w:t>
      </w:r>
    </w:p>
    <w:p w14:paraId="3C8483D3" w14:textId="77777777" w:rsidR="006D3186" w:rsidRPr="008D7EB6" w:rsidRDefault="006D3186" w:rsidP="006D3186">
      <w:pPr>
        <w:jc w:val="center"/>
        <w:rPr>
          <w:b/>
          <w:sz w:val="24"/>
          <w:szCs w:val="24"/>
          <w:lang w:val="sr-Cyrl-CS"/>
        </w:rPr>
      </w:pPr>
      <w:r w:rsidRPr="008D7EB6">
        <w:rPr>
          <w:b/>
          <w:sz w:val="24"/>
          <w:szCs w:val="24"/>
          <w:lang w:val="sr-Cyrl-CS"/>
        </w:rPr>
        <w:t>Члан 15.</w:t>
      </w:r>
    </w:p>
    <w:p w14:paraId="42C20839" w14:textId="77777777" w:rsidR="006D3186" w:rsidRPr="008D7EB6" w:rsidRDefault="006D3186" w:rsidP="006D3186">
      <w:pPr>
        <w:rPr>
          <w:sz w:val="24"/>
          <w:szCs w:val="24"/>
          <w:lang w:val="sr-Cyrl-CS"/>
        </w:rPr>
      </w:pPr>
      <w:r w:rsidRPr="008D7EB6">
        <w:rPr>
          <w:sz w:val="24"/>
          <w:szCs w:val="24"/>
          <w:lang w:val="sr-Cyrl-CS"/>
        </w:rPr>
        <w:t xml:space="preserve">Продавац је одговоран Купцу за материјалне и нематеријалне недостатке испуњења обавеза преузетих овим </w:t>
      </w:r>
      <w:r>
        <w:rPr>
          <w:sz w:val="24"/>
          <w:szCs w:val="24"/>
          <w:lang w:val="sr-Cyrl-RS"/>
        </w:rPr>
        <w:t>Оквирним споразумом.</w:t>
      </w:r>
    </w:p>
    <w:p w14:paraId="28C252FE" w14:textId="2C45E44F" w:rsidR="006D3186" w:rsidRPr="008D7EB6" w:rsidRDefault="006D3186" w:rsidP="006D3186">
      <w:pPr>
        <w:rPr>
          <w:sz w:val="24"/>
          <w:szCs w:val="24"/>
          <w:lang w:val="sr-Cyrl-CS"/>
        </w:rPr>
      </w:pPr>
      <w:r w:rsidRPr="008D7EB6">
        <w:rPr>
          <w:sz w:val="24"/>
          <w:szCs w:val="24"/>
          <w:lang w:val="sr-Cyrl-CS"/>
        </w:rPr>
        <w:t xml:space="preserve">Продавац је у складу са </w:t>
      </w:r>
      <w:r w:rsidR="00AC07FF">
        <w:rPr>
          <w:sz w:val="24"/>
          <w:szCs w:val="24"/>
          <w:lang w:val="sr-Cyrl-CS"/>
        </w:rPr>
        <w:t>ЗОО</w:t>
      </w:r>
      <w:r w:rsidRPr="008D7EB6">
        <w:rPr>
          <w:sz w:val="24"/>
          <w:szCs w:val="24"/>
          <w:lang w:val="sr-Cyrl-CS"/>
        </w:rPr>
        <w:t xml:space="preserve"> одговоран за штету коју је претрпео Купац неиспуњењем, делимичним испуњењем или задоцњењем у испуњењу обавеза преузетих овим </w:t>
      </w:r>
      <w:r w:rsidRPr="0068258E">
        <w:rPr>
          <w:sz w:val="24"/>
          <w:szCs w:val="24"/>
          <w:lang w:val="sr-Cyrl-CS"/>
        </w:rPr>
        <w:t>Оквирним споразумом</w:t>
      </w:r>
      <w:r w:rsidRPr="008D7EB6">
        <w:rPr>
          <w:sz w:val="24"/>
          <w:szCs w:val="24"/>
          <w:lang w:val="sr-Cyrl-CS"/>
        </w:rPr>
        <w:t>.</w:t>
      </w:r>
    </w:p>
    <w:p w14:paraId="41F69D69" w14:textId="1054764E" w:rsidR="006D3186" w:rsidRDefault="006D3186" w:rsidP="006D3186">
      <w:pPr>
        <w:spacing w:before="0"/>
        <w:rPr>
          <w:sz w:val="24"/>
          <w:szCs w:val="24"/>
          <w:lang w:val="sr-Cyrl-CS"/>
        </w:rPr>
      </w:pPr>
      <w:r w:rsidRPr="008D7EB6">
        <w:rPr>
          <w:sz w:val="24"/>
          <w:szCs w:val="24"/>
          <w:lang w:val="sr-Cyrl-CS"/>
        </w:rPr>
        <w:t xml:space="preserve">Уколико Купац претрпи штету због чињења или нечињења Продавца и уколико се </w:t>
      </w:r>
      <w:r w:rsidR="00AC07FF">
        <w:rPr>
          <w:sz w:val="24"/>
          <w:szCs w:val="24"/>
          <w:lang w:val="sr-Cyrl-CS"/>
        </w:rPr>
        <w:t>С</w:t>
      </w:r>
      <w:r w:rsidR="00AC07FF" w:rsidRPr="008D7EB6">
        <w:rPr>
          <w:sz w:val="24"/>
          <w:szCs w:val="24"/>
          <w:lang w:val="sr-Cyrl-CS"/>
        </w:rPr>
        <w:t xml:space="preserve">тране </w:t>
      </w:r>
      <w:r w:rsidRPr="008D7EB6">
        <w:rPr>
          <w:sz w:val="24"/>
          <w:szCs w:val="24"/>
          <w:lang w:val="sr-Cyrl-CS"/>
        </w:rPr>
        <w:t>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дана од датума издавања истог.</w:t>
      </w:r>
    </w:p>
    <w:p w14:paraId="2D019565" w14:textId="77777777" w:rsidR="006D3186" w:rsidRPr="00A23B33" w:rsidRDefault="006D3186" w:rsidP="006D3186">
      <w:pPr>
        <w:spacing w:before="0"/>
        <w:rPr>
          <w:sz w:val="24"/>
          <w:szCs w:val="24"/>
          <w:lang w:val="sr-Cyrl-CS"/>
        </w:rPr>
      </w:pPr>
    </w:p>
    <w:p w14:paraId="30CD0BC6"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6</w:t>
      </w:r>
      <w:r w:rsidRPr="00A01D62">
        <w:rPr>
          <w:b/>
          <w:sz w:val="24"/>
          <w:szCs w:val="24"/>
        </w:rPr>
        <w:t>.</w:t>
      </w:r>
    </w:p>
    <w:p w14:paraId="45497ABA" w14:textId="77777777" w:rsidR="006D3186" w:rsidRDefault="006D3186" w:rsidP="006D3186">
      <w:pPr>
        <w:spacing w:before="0"/>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2EF61C92" w14:textId="77777777" w:rsidR="006D3186" w:rsidRPr="005C23F2" w:rsidRDefault="006D3186" w:rsidP="006D3186">
      <w:pPr>
        <w:spacing w:before="0"/>
        <w:rPr>
          <w:sz w:val="24"/>
          <w:szCs w:val="24"/>
        </w:rPr>
      </w:pPr>
    </w:p>
    <w:p w14:paraId="32B2CF34"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7</w:t>
      </w:r>
      <w:r w:rsidRPr="00A01D62">
        <w:rPr>
          <w:b/>
          <w:sz w:val="24"/>
          <w:szCs w:val="24"/>
        </w:rPr>
        <w:t>.</w:t>
      </w:r>
    </w:p>
    <w:p w14:paraId="40B43B16" w14:textId="77777777" w:rsidR="006D3186" w:rsidRDefault="006D3186" w:rsidP="006D3186">
      <w:pPr>
        <w:rPr>
          <w:sz w:val="24"/>
          <w:szCs w:val="24"/>
        </w:rPr>
      </w:pPr>
      <w:r w:rsidRPr="006308C2">
        <w:rPr>
          <w:sz w:val="24"/>
          <w:szCs w:val="24"/>
        </w:rPr>
        <w:t xml:space="preserve">Информације, подаци и документација које је Купац доставио Продавцу у извршавању предмета овог </w:t>
      </w:r>
      <w:r>
        <w:rPr>
          <w:sz w:val="24"/>
          <w:szCs w:val="24"/>
          <w:lang w:val="sr-Cyrl-RS"/>
        </w:rPr>
        <w:t>Оквирног споразума</w:t>
      </w:r>
      <w:r w:rsidRPr="006308C2">
        <w:rPr>
          <w:sz w:val="24"/>
          <w:szCs w:val="24"/>
        </w:rPr>
        <w:t>,Продавац не може стављати на располагање трећим лицима, без претходне писане сагласности Купца</w:t>
      </w:r>
      <w:r w:rsidRPr="006308C2">
        <w:rPr>
          <w:sz w:val="24"/>
          <w:szCs w:val="24"/>
          <w:lang w:val="sr-Cyrl-RS"/>
        </w:rPr>
        <w:t>,осим у случајевима предвиђеним одговарајућим прописима</w:t>
      </w:r>
      <w:r w:rsidRPr="006308C2">
        <w:rPr>
          <w:sz w:val="24"/>
          <w:szCs w:val="24"/>
        </w:rPr>
        <w:t xml:space="preserve">. </w:t>
      </w:r>
    </w:p>
    <w:p w14:paraId="5D4B85EB" w14:textId="77777777" w:rsidR="006D3186" w:rsidRPr="006308C2" w:rsidRDefault="006D3186" w:rsidP="006D3186">
      <w:pPr>
        <w:rPr>
          <w:sz w:val="24"/>
          <w:szCs w:val="24"/>
        </w:rPr>
      </w:pPr>
    </w:p>
    <w:p w14:paraId="355D7ACA" w14:textId="77777777" w:rsidR="006D3186" w:rsidRPr="00A01D62" w:rsidRDefault="006D3186" w:rsidP="006D3186">
      <w:pPr>
        <w:spacing w:before="0"/>
        <w:jc w:val="center"/>
        <w:rPr>
          <w:b/>
          <w:sz w:val="24"/>
          <w:szCs w:val="24"/>
        </w:rPr>
      </w:pPr>
      <w:r w:rsidRPr="00A01D62">
        <w:rPr>
          <w:b/>
          <w:sz w:val="24"/>
          <w:szCs w:val="24"/>
        </w:rPr>
        <w:t>Члан 1</w:t>
      </w:r>
      <w:r>
        <w:rPr>
          <w:b/>
          <w:sz w:val="24"/>
          <w:szCs w:val="24"/>
          <w:lang w:val="sr-Cyrl-RS"/>
        </w:rPr>
        <w:t>8</w:t>
      </w:r>
      <w:r w:rsidRPr="00A01D62">
        <w:rPr>
          <w:b/>
          <w:sz w:val="24"/>
          <w:szCs w:val="24"/>
        </w:rPr>
        <w:t>.</w:t>
      </w:r>
    </w:p>
    <w:p w14:paraId="5E3C58DE" w14:textId="134B4C61" w:rsidR="006D3186" w:rsidRPr="00A23B33" w:rsidRDefault="006D3186" w:rsidP="006D3186">
      <w:pPr>
        <w:spacing w:before="0"/>
        <w:rPr>
          <w:sz w:val="24"/>
          <w:szCs w:val="24"/>
          <w:lang w:val="sr-Cyrl-CS"/>
        </w:rPr>
      </w:pPr>
      <w:r w:rsidRPr="00A23B33">
        <w:rPr>
          <w:sz w:val="24"/>
          <w:szCs w:val="24"/>
        </w:rPr>
        <w:lastRenderedPageBreak/>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w:t>
      </w:r>
      <w:r w:rsidR="00AC07FF">
        <w:rPr>
          <w:sz w:val="24"/>
          <w:szCs w:val="24"/>
          <w:lang w:val="sr-Cyrl-RS"/>
        </w:rPr>
        <w:t>С</w:t>
      </w:r>
      <w:r w:rsidR="00AC07FF" w:rsidRPr="00A23B33">
        <w:rPr>
          <w:sz w:val="24"/>
          <w:szCs w:val="24"/>
        </w:rPr>
        <w:t>трана</w:t>
      </w:r>
      <w:r w:rsidRPr="00A23B33">
        <w:rPr>
          <w:sz w:val="24"/>
          <w:szCs w:val="24"/>
        </w:rPr>
        <w:t>, права и обавезе прелазе на одговарајућег правног следбеника.</w:t>
      </w:r>
    </w:p>
    <w:p w14:paraId="4C2A3369" w14:textId="4ABDE800" w:rsidR="006D3186" w:rsidRDefault="006D3186" w:rsidP="006D3186">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 xml:space="preserve">упац </w:t>
      </w:r>
      <w:r w:rsidRPr="00A23B33">
        <w:rPr>
          <w:sz w:val="24"/>
          <w:szCs w:val="24"/>
          <w:lang w:val="ru-RU"/>
        </w:rPr>
        <w:t xml:space="preserve">може да дозволи, а </w:t>
      </w:r>
      <w:r w:rsidRPr="00A23B33">
        <w:rPr>
          <w:sz w:val="24"/>
          <w:szCs w:val="24"/>
        </w:rPr>
        <w:t>Пр</w:t>
      </w:r>
      <w:r>
        <w:rPr>
          <w:sz w:val="24"/>
          <w:szCs w:val="24"/>
          <w:lang w:val="sr-Cyrl-RS"/>
        </w:rPr>
        <w:t>одавац</w:t>
      </w:r>
      <w:r w:rsidRPr="00A23B33">
        <w:rPr>
          <w:sz w:val="24"/>
          <w:szCs w:val="24"/>
          <w:lang w:val="ru-RU"/>
        </w:rPr>
        <w:t xml:space="preserve"> је обавезан да прихвати промену </w:t>
      </w:r>
      <w:r w:rsidR="00AC07FF">
        <w:rPr>
          <w:sz w:val="24"/>
          <w:szCs w:val="24"/>
          <w:lang w:val="ru-RU"/>
        </w:rPr>
        <w:t>С</w:t>
      </w:r>
      <w:r w:rsidR="00AC07FF" w:rsidRPr="00A23B33">
        <w:rPr>
          <w:sz w:val="24"/>
          <w:szCs w:val="24"/>
          <w:lang w:val="ru-RU"/>
        </w:rPr>
        <w:t xml:space="preserve">трана </w:t>
      </w:r>
      <w:r w:rsidRPr="00A23B33">
        <w:rPr>
          <w:sz w:val="24"/>
          <w:szCs w:val="24"/>
          <w:lang w:val="ru-RU"/>
        </w:rPr>
        <w:t xml:space="preserve">због статусних промена код </w:t>
      </w:r>
      <w:r>
        <w:rPr>
          <w:sz w:val="24"/>
          <w:szCs w:val="24"/>
          <w:lang w:val="ru-RU"/>
        </w:rPr>
        <w:t>Купца</w:t>
      </w:r>
      <w:r w:rsidRPr="00A23B33">
        <w:rPr>
          <w:sz w:val="24"/>
          <w:szCs w:val="24"/>
          <w:lang w:val="ru-RU"/>
        </w:rPr>
        <w:t>, у складу са Уговором о статусној промени.</w:t>
      </w:r>
    </w:p>
    <w:p w14:paraId="0A03192A" w14:textId="77777777" w:rsidR="006D3186" w:rsidRPr="005C23F2" w:rsidRDefault="006D3186" w:rsidP="006D3186">
      <w:pPr>
        <w:rPr>
          <w:sz w:val="24"/>
          <w:szCs w:val="24"/>
          <w:lang w:val="ru-RU"/>
        </w:rPr>
      </w:pPr>
    </w:p>
    <w:p w14:paraId="33E927D1" w14:textId="77777777" w:rsidR="006D3186" w:rsidRPr="00A01D62" w:rsidRDefault="006D3186" w:rsidP="006D3186">
      <w:pPr>
        <w:spacing w:before="0"/>
        <w:jc w:val="center"/>
        <w:rPr>
          <w:b/>
          <w:sz w:val="24"/>
          <w:szCs w:val="24"/>
        </w:rPr>
      </w:pPr>
      <w:r w:rsidRPr="00A01D62">
        <w:rPr>
          <w:b/>
          <w:sz w:val="24"/>
          <w:szCs w:val="24"/>
        </w:rPr>
        <w:t xml:space="preserve">Члан </w:t>
      </w:r>
      <w:r>
        <w:rPr>
          <w:b/>
          <w:sz w:val="24"/>
          <w:szCs w:val="24"/>
          <w:lang w:val="sr-Cyrl-RS"/>
        </w:rPr>
        <w:t>19</w:t>
      </w:r>
      <w:r w:rsidRPr="00A01D62">
        <w:rPr>
          <w:b/>
          <w:sz w:val="24"/>
          <w:szCs w:val="24"/>
          <w:lang w:val="sr-Cyrl-RS"/>
        </w:rPr>
        <w:t>.</w:t>
      </w:r>
    </w:p>
    <w:p w14:paraId="12A94250" w14:textId="51883141" w:rsidR="006D3186" w:rsidRPr="006308C2" w:rsidRDefault="006D3186" w:rsidP="006D3186">
      <w:pPr>
        <w:spacing w:before="0"/>
        <w:rPr>
          <w:rFonts w:eastAsia="Calibri"/>
          <w:sz w:val="24"/>
          <w:szCs w:val="24"/>
          <w:lang w:val="ru-RU"/>
        </w:rPr>
      </w:pPr>
      <w:r w:rsidRPr="006308C2">
        <w:rPr>
          <w:rFonts w:eastAsia="Calibri"/>
          <w:sz w:val="24"/>
          <w:szCs w:val="24"/>
        </w:rPr>
        <w:t>Продавац</w:t>
      </w:r>
      <w:r w:rsidRPr="006308C2">
        <w:rPr>
          <w:rFonts w:eastAsia="Calibri"/>
          <w:sz w:val="24"/>
          <w:szCs w:val="24"/>
          <w:lang w:val="ru-RU"/>
        </w:rPr>
        <w:t xml:space="preserve"> је дужан да без одлагања, а најкасније у року од 5</w:t>
      </w:r>
      <w:r>
        <w:rPr>
          <w:rFonts w:eastAsia="Calibri"/>
          <w:sz w:val="24"/>
          <w:szCs w:val="24"/>
          <w:lang w:val="ru-RU"/>
        </w:rPr>
        <w:t xml:space="preserve"> </w:t>
      </w:r>
      <w:r w:rsidRPr="006308C2">
        <w:rPr>
          <w:rFonts w:eastAsia="Calibri"/>
          <w:sz w:val="24"/>
          <w:szCs w:val="24"/>
          <w:lang w:val="ru-RU"/>
        </w:rPr>
        <w:t xml:space="preserve">(пет) дана од дана настанка промене у било којем од података </w:t>
      </w:r>
      <w:r w:rsidRPr="006308C2">
        <w:rPr>
          <w:rFonts w:eastAsia="Calibri"/>
          <w:bCs/>
          <w:sz w:val="24"/>
          <w:szCs w:val="24"/>
          <w:lang w:val="ru-RU"/>
        </w:rPr>
        <w:t xml:space="preserve">у вези са </w:t>
      </w:r>
      <w:r w:rsidR="00AC07FF">
        <w:rPr>
          <w:rFonts w:eastAsia="Calibri"/>
          <w:bCs/>
          <w:sz w:val="24"/>
          <w:szCs w:val="24"/>
          <w:lang w:val="ru-RU"/>
        </w:rPr>
        <w:t>предметом Оквирног споразума,</w:t>
      </w:r>
      <w:r w:rsidRPr="006308C2">
        <w:rPr>
          <w:rFonts w:eastAsia="Calibri"/>
          <w:sz w:val="24"/>
          <w:szCs w:val="24"/>
          <w:lang w:val="ru-RU"/>
        </w:rPr>
        <w:t xml:space="preserve"> о насталој промени писмено обавести </w:t>
      </w:r>
      <w:r w:rsidRPr="006308C2">
        <w:rPr>
          <w:rFonts w:eastAsia="Calibri"/>
          <w:sz w:val="24"/>
          <w:szCs w:val="24"/>
        </w:rPr>
        <w:t>Купца</w:t>
      </w:r>
      <w:r w:rsidRPr="006308C2">
        <w:rPr>
          <w:rFonts w:eastAsia="Calibri"/>
          <w:sz w:val="24"/>
          <w:szCs w:val="24"/>
          <w:lang w:val="ru-RU"/>
        </w:rPr>
        <w:t xml:space="preserve"> и да је документује на прописан начин.</w:t>
      </w:r>
    </w:p>
    <w:p w14:paraId="0261B22F" w14:textId="70D6589C" w:rsidR="006D3186" w:rsidRDefault="00AC07FF" w:rsidP="006D3186">
      <w:pPr>
        <w:spacing w:before="0"/>
        <w:rPr>
          <w:rFonts w:eastAsia="Calibri"/>
          <w:sz w:val="24"/>
          <w:szCs w:val="24"/>
          <w:lang w:val="ru-RU"/>
        </w:rPr>
      </w:pPr>
      <w:r>
        <w:rPr>
          <w:rFonts w:eastAsia="Calibri"/>
          <w:sz w:val="24"/>
          <w:szCs w:val="24"/>
          <w:lang w:val="ru-RU"/>
        </w:rPr>
        <w:t>С</w:t>
      </w:r>
      <w:r w:rsidR="006D3186" w:rsidRPr="006308C2">
        <w:rPr>
          <w:rFonts w:eastAsia="Calibri"/>
          <w:sz w:val="24"/>
          <w:szCs w:val="24"/>
          <w:lang w:val="ru-RU"/>
        </w:rPr>
        <w:t xml:space="preserve">тране су обавезне да једна другу без одлагања обавесте о свим променама које могу утицати на реализацију овог </w:t>
      </w:r>
      <w:r w:rsidR="006D3186">
        <w:rPr>
          <w:rFonts w:eastAsia="Calibri"/>
          <w:sz w:val="24"/>
          <w:szCs w:val="24"/>
          <w:lang w:val="ru-RU"/>
        </w:rPr>
        <w:t>Оквирног споразума</w:t>
      </w:r>
      <w:r w:rsidR="006D3186" w:rsidRPr="006308C2">
        <w:rPr>
          <w:rFonts w:eastAsia="Calibri"/>
          <w:sz w:val="24"/>
          <w:szCs w:val="24"/>
          <w:lang w:val="ru-RU"/>
        </w:rPr>
        <w:t>.</w:t>
      </w:r>
    </w:p>
    <w:p w14:paraId="78FD749C" w14:textId="77777777" w:rsidR="006D3186" w:rsidRPr="001C75A9" w:rsidRDefault="006D3186" w:rsidP="006D3186">
      <w:pPr>
        <w:spacing w:before="0"/>
        <w:rPr>
          <w:rFonts w:eastAsia="Calibri"/>
          <w:sz w:val="24"/>
          <w:szCs w:val="24"/>
        </w:rPr>
      </w:pPr>
    </w:p>
    <w:p w14:paraId="2E6F8614" w14:textId="77777777" w:rsidR="006D3186" w:rsidRPr="00A01D62" w:rsidRDefault="006D3186" w:rsidP="006D3186">
      <w:pPr>
        <w:spacing w:before="0"/>
        <w:rPr>
          <w:b/>
          <w:sz w:val="24"/>
          <w:szCs w:val="24"/>
          <w:lang w:val="sr-Cyrl-BA"/>
        </w:rPr>
      </w:pPr>
      <w:r w:rsidRPr="00A01D62">
        <w:rPr>
          <w:b/>
          <w:sz w:val="24"/>
          <w:szCs w:val="24"/>
          <w:lang w:val="sr-Cyrl-BA"/>
        </w:rPr>
        <w:t>ВАЖНОСТ ОКВИРНОГ СПОРАЗУМА</w:t>
      </w:r>
    </w:p>
    <w:p w14:paraId="07776BFC" w14:textId="77777777" w:rsidR="006D3186" w:rsidRPr="00A01D62" w:rsidRDefault="006D3186" w:rsidP="006D3186">
      <w:pPr>
        <w:jc w:val="center"/>
        <w:rPr>
          <w:b/>
          <w:sz w:val="24"/>
          <w:szCs w:val="24"/>
        </w:rPr>
      </w:pPr>
      <w:r w:rsidRPr="00A01D62">
        <w:rPr>
          <w:b/>
          <w:sz w:val="24"/>
          <w:szCs w:val="24"/>
        </w:rPr>
        <w:t xml:space="preserve">Члан </w:t>
      </w:r>
      <w:r>
        <w:rPr>
          <w:b/>
          <w:sz w:val="24"/>
          <w:szCs w:val="24"/>
          <w:lang w:val="sr-Cyrl-RS"/>
        </w:rPr>
        <w:t>20</w:t>
      </w:r>
      <w:r w:rsidRPr="00A01D62">
        <w:rPr>
          <w:b/>
          <w:sz w:val="24"/>
          <w:szCs w:val="24"/>
        </w:rPr>
        <w:t>.</w:t>
      </w:r>
    </w:p>
    <w:p w14:paraId="0B76574D" w14:textId="6A125C3E" w:rsidR="006D3186" w:rsidRDefault="006D3186" w:rsidP="006D3186">
      <w:pPr>
        <w:pStyle w:val="KDParagraf"/>
        <w:spacing w:before="0"/>
        <w:rPr>
          <w:rFonts w:eastAsia="Calibri" w:cs="Arial"/>
          <w:sz w:val="24"/>
          <w:szCs w:val="24"/>
        </w:rPr>
      </w:pPr>
      <w:r>
        <w:rPr>
          <w:rFonts w:eastAsia="Calibri" w:cs="Arial"/>
          <w:sz w:val="24"/>
          <w:szCs w:val="24"/>
          <w:lang w:val="sr-Cyrl-RS"/>
        </w:rPr>
        <w:t>Овај Оквирни споразум</w:t>
      </w:r>
      <w:r w:rsidRPr="00EC5BB4">
        <w:rPr>
          <w:rFonts w:eastAsia="Calibri" w:cs="Arial"/>
          <w:sz w:val="24"/>
          <w:szCs w:val="24"/>
        </w:rPr>
        <w:t xml:space="preserve"> се сматра закљученим након потписивања од стране законских заступника </w:t>
      </w:r>
      <w:r w:rsidR="00AC07FF">
        <w:rPr>
          <w:rFonts w:eastAsia="Calibri" w:cs="Arial"/>
          <w:sz w:val="24"/>
          <w:szCs w:val="24"/>
          <w:lang w:val="sr-Cyrl-RS"/>
        </w:rPr>
        <w:t>С</w:t>
      </w:r>
      <w:r w:rsidR="00AC07FF" w:rsidRPr="00EC5BB4">
        <w:rPr>
          <w:rFonts w:eastAsia="Calibri" w:cs="Arial"/>
          <w:sz w:val="24"/>
          <w:szCs w:val="24"/>
        </w:rPr>
        <w:t>трана</w:t>
      </w:r>
      <w:r>
        <w:rPr>
          <w:rFonts w:eastAsia="Calibri" w:cs="Arial"/>
          <w:sz w:val="24"/>
          <w:szCs w:val="24"/>
          <w:lang w:val="sr-Cyrl-RS"/>
        </w:rPr>
        <w:t>,</w:t>
      </w:r>
      <w:r w:rsidRPr="00EC5BB4">
        <w:rPr>
          <w:rFonts w:eastAsia="Calibri" w:cs="Arial"/>
          <w:sz w:val="24"/>
          <w:szCs w:val="24"/>
        </w:rPr>
        <w:t xml:space="preserve"> а ступа на снагу када </w:t>
      </w:r>
      <w:r>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средств</w:t>
      </w:r>
      <w:r>
        <w:rPr>
          <w:rFonts w:eastAsia="Calibri" w:cs="Arial"/>
          <w:sz w:val="24"/>
          <w:szCs w:val="24"/>
          <w:lang w:val="sr-Cyrl-RS"/>
        </w:rPr>
        <w:t>о</w:t>
      </w:r>
      <w:r w:rsidRPr="00EC5BB4">
        <w:rPr>
          <w:rFonts w:eastAsia="Calibri" w:cs="Arial"/>
          <w:sz w:val="24"/>
          <w:szCs w:val="24"/>
        </w:rPr>
        <w:t xml:space="preserve"> финансијског обезбеђења</w:t>
      </w:r>
      <w:r>
        <w:rPr>
          <w:rFonts w:eastAsia="Calibri" w:cs="Arial"/>
          <w:sz w:val="24"/>
          <w:szCs w:val="24"/>
          <w:lang w:val="sr-Cyrl-RS"/>
        </w:rPr>
        <w:t xml:space="preserve"> у складу са чланом 10. овог Оквирног</w:t>
      </w:r>
      <w:r w:rsidRPr="00711E90">
        <w:rPr>
          <w:rFonts w:eastAsia="Calibri" w:cs="Arial"/>
          <w:sz w:val="24"/>
          <w:szCs w:val="24"/>
          <w:lang w:val="sr-Cyrl-RS"/>
        </w:rPr>
        <w:t xml:space="preserve"> споразум</w:t>
      </w:r>
      <w:r>
        <w:rPr>
          <w:rFonts w:eastAsia="Calibri" w:cs="Arial"/>
          <w:sz w:val="24"/>
          <w:szCs w:val="24"/>
          <w:lang w:val="sr-Cyrl-RS"/>
        </w:rPr>
        <w:t>а</w:t>
      </w:r>
      <w:r w:rsidRPr="00EC5BB4">
        <w:rPr>
          <w:rFonts w:eastAsia="Calibri" w:cs="Arial"/>
          <w:sz w:val="24"/>
          <w:szCs w:val="24"/>
        </w:rPr>
        <w:t>.</w:t>
      </w:r>
    </w:p>
    <w:p w14:paraId="55FFD3A7" w14:textId="77777777" w:rsidR="006D3186" w:rsidRPr="00EC5BB4" w:rsidRDefault="006D3186" w:rsidP="006D3186">
      <w:pPr>
        <w:pStyle w:val="KDParagraf"/>
        <w:spacing w:before="0"/>
        <w:rPr>
          <w:rFonts w:eastAsia="Calibri" w:cs="Arial"/>
          <w:sz w:val="24"/>
          <w:szCs w:val="24"/>
        </w:rPr>
      </w:pPr>
    </w:p>
    <w:p w14:paraId="52678DBA" w14:textId="2C307AF0" w:rsidR="006D3186" w:rsidRPr="00327BC6" w:rsidRDefault="006D3186" w:rsidP="006D3186">
      <w:pPr>
        <w:pStyle w:val="KDParagraf"/>
        <w:spacing w:before="0"/>
        <w:rPr>
          <w:rFonts w:eastAsia="Calibri" w:cs="Arial"/>
          <w:sz w:val="24"/>
          <w:szCs w:val="24"/>
        </w:rPr>
      </w:pPr>
      <w:r>
        <w:rPr>
          <w:rFonts w:cs="Arial"/>
          <w:sz w:val="24"/>
          <w:szCs w:val="24"/>
          <w:lang w:val="sr-Cyrl-RS"/>
        </w:rPr>
        <w:t>Оквирни споразум</w:t>
      </w:r>
      <w:r w:rsidRPr="00EC5BB4">
        <w:rPr>
          <w:rFonts w:cs="Arial"/>
          <w:sz w:val="24"/>
          <w:szCs w:val="24"/>
        </w:rPr>
        <w:t xml:space="preserve"> се закључује на период </w:t>
      </w:r>
      <w:r>
        <w:rPr>
          <w:rFonts w:cs="Arial"/>
          <w:sz w:val="24"/>
          <w:szCs w:val="24"/>
          <w:lang w:val="sr-Cyrl-RS"/>
        </w:rPr>
        <w:t xml:space="preserve">од </w:t>
      </w:r>
      <w:r w:rsidRPr="00327BC6">
        <w:rPr>
          <w:rFonts w:cs="Arial"/>
          <w:sz w:val="24"/>
          <w:szCs w:val="24"/>
          <w:lang w:val="sr-Cyrl-RS"/>
        </w:rPr>
        <w:t>годину дана</w:t>
      </w:r>
      <w:r w:rsidRPr="00327BC6">
        <w:rPr>
          <w:rFonts w:cs="Arial"/>
          <w:sz w:val="24"/>
          <w:szCs w:val="24"/>
        </w:rPr>
        <w:t xml:space="preserve">, рачунајући од ступања </w:t>
      </w:r>
      <w:r w:rsidRPr="00327BC6">
        <w:rPr>
          <w:rFonts w:cs="Arial"/>
          <w:sz w:val="24"/>
          <w:szCs w:val="24"/>
          <w:lang w:val="sr-Cyrl-RS"/>
        </w:rPr>
        <w:t>Оквирног споразума</w:t>
      </w:r>
      <w:r w:rsidRPr="00327BC6">
        <w:rPr>
          <w:rFonts w:cs="Arial"/>
          <w:sz w:val="24"/>
          <w:szCs w:val="24"/>
        </w:rPr>
        <w:t xml:space="preserve"> на снагу, </w:t>
      </w:r>
      <w:r w:rsidRPr="00327BC6">
        <w:rPr>
          <w:rFonts w:cs="Arial"/>
          <w:sz w:val="24"/>
          <w:szCs w:val="24"/>
          <w:lang w:val="sr-Cyrl-RS"/>
        </w:rPr>
        <w:t>а</w:t>
      </w:r>
      <w:r w:rsidRPr="00327BC6">
        <w:rPr>
          <w:rFonts w:cs="Arial"/>
          <w:sz w:val="24"/>
          <w:szCs w:val="24"/>
        </w:rPr>
        <w:t xml:space="preserve"> највише до висине планираних средстава.</w:t>
      </w:r>
      <w:r w:rsidRPr="00327BC6">
        <w:rPr>
          <w:rFonts w:cs="Arial"/>
          <w:sz w:val="24"/>
          <w:szCs w:val="24"/>
          <w:lang w:val="sr-Cyrl-RS"/>
        </w:rPr>
        <w:t xml:space="preserve"> </w:t>
      </w:r>
      <w:r w:rsidRPr="00327BC6">
        <w:rPr>
          <w:rFonts w:eastAsia="Calibri" w:cs="Arial"/>
          <w:sz w:val="24"/>
          <w:szCs w:val="24"/>
        </w:rPr>
        <w:t xml:space="preserve">Уколико се уговорена средства утроше пре истека уговореног рока </w:t>
      </w:r>
      <w:r w:rsidRPr="00327BC6">
        <w:rPr>
          <w:rFonts w:eastAsia="Calibri" w:cs="Arial"/>
          <w:sz w:val="24"/>
          <w:szCs w:val="24"/>
          <w:lang w:val="sr-Cyrl-RS"/>
        </w:rPr>
        <w:t>Оквирни споразум</w:t>
      </w:r>
      <w:r w:rsidRPr="00327BC6">
        <w:rPr>
          <w:rFonts w:eastAsia="Calibri" w:cs="Arial"/>
          <w:sz w:val="24"/>
          <w:szCs w:val="24"/>
        </w:rPr>
        <w:t xml:space="preserve"> ће се сматрати испуњеним</w:t>
      </w:r>
      <w:r w:rsidRPr="00327BC6">
        <w:rPr>
          <w:rFonts w:eastAsia="Calibri" w:cs="Arial"/>
          <w:sz w:val="24"/>
          <w:szCs w:val="24"/>
          <w:lang w:val="sr-Cyrl-RS"/>
        </w:rPr>
        <w:t>.</w:t>
      </w:r>
      <w:r w:rsidRPr="00327BC6">
        <w:rPr>
          <w:rFonts w:eastAsia="Calibri" w:cs="Arial"/>
          <w:sz w:val="24"/>
          <w:szCs w:val="24"/>
        </w:rPr>
        <w:t xml:space="preserve"> </w:t>
      </w:r>
      <w:r w:rsidRPr="00327BC6">
        <w:rPr>
          <w:rFonts w:eastAsia="Calibri" w:cs="Arial"/>
          <w:i/>
          <w:sz w:val="24"/>
          <w:szCs w:val="24"/>
        </w:rPr>
        <w:t xml:space="preserve"> </w:t>
      </w:r>
    </w:p>
    <w:p w14:paraId="69B4ED2A" w14:textId="77777777" w:rsidR="006D3186" w:rsidRPr="0098627D" w:rsidRDefault="006D3186" w:rsidP="006D3186">
      <w:pPr>
        <w:spacing w:before="0"/>
        <w:rPr>
          <w:rFonts w:cs="Arial"/>
          <w:color w:val="00B0F0"/>
          <w:spacing w:val="2"/>
          <w:sz w:val="24"/>
          <w:szCs w:val="24"/>
          <w:lang w:val="sr-Cyrl-RS"/>
        </w:rPr>
      </w:pPr>
    </w:p>
    <w:p w14:paraId="5CFB40DE" w14:textId="77777777" w:rsidR="006D3186" w:rsidRDefault="006D3186" w:rsidP="006D3186">
      <w:pPr>
        <w:spacing w:before="0"/>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2DF471F8" w14:textId="77777777" w:rsidR="006D3186" w:rsidRPr="00A01D62" w:rsidRDefault="006D3186" w:rsidP="006D3186">
      <w:pPr>
        <w:spacing w:before="0"/>
        <w:rPr>
          <w:b/>
          <w:sz w:val="24"/>
          <w:szCs w:val="24"/>
          <w:lang w:val="sr-Cyrl-RS"/>
        </w:rPr>
      </w:pPr>
    </w:p>
    <w:p w14:paraId="15C51176" w14:textId="77777777" w:rsidR="006D3186" w:rsidRPr="00A01D62" w:rsidRDefault="006D3186" w:rsidP="006D3186">
      <w:pPr>
        <w:spacing w:before="0"/>
        <w:jc w:val="center"/>
        <w:rPr>
          <w:b/>
          <w:sz w:val="24"/>
          <w:szCs w:val="24"/>
        </w:rPr>
      </w:pPr>
      <w:r w:rsidRPr="00A01D62">
        <w:rPr>
          <w:b/>
          <w:sz w:val="24"/>
          <w:szCs w:val="24"/>
        </w:rPr>
        <w:t>Члан 2</w:t>
      </w:r>
      <w:r>
        <w:rPr>
          <w:b/>
          <w:sz w:val="24"/>
          <w:szCs w:val="24"/>
          <w:lang w:val="sr-Cyrl-RS"/>
        </w:rPr>
        <w:t>1</w:t>
      </w:r>
      <w:r w:rsidRPr="00A01D62">
        <w:rPr>
          <w:b/>
          <w:sz w:val="24"/>
          <w:szCs w:val="24"/>
        </w:rPr>
        <w:t>.</w:t>
      </w:r>
    </w:p>
    <w:p w14:paraId="443B9197" w14:textId="77777777" w:rsidR="006D3186" w:rsidRPr="00EC5BB4" w:rsidRDefault="006D3186" w:rsidP="006D3186">
      <w:pPr>
        <w:spacing w:before="0"/>
        <w:rPr>
          <w:rFonts w:cs="Arial"/>
          <w:sz w:val="24"/>
          <w:szCs w:val="24"/>
          <w:lang w:eastAsia="sr-Latn-CS"/>
        </w:rPr>
      </w:pPr>
      <w:r>
        <w:rPr>
          <w:rFonts w:cs="Arial"/>
          <w:bCs/>
          <w:sz w:val="24"/>
          <w:szCs w:val="24"/>
          <w:lang w:val="sr-Cyrl-CS"/>
        </w:rPr>
        <w:t>С</w:t>
      </w:r>
      <w:r w:rsidRPr="00EC5BB4">
        <w:rPr>
          <w:rFonts w:cs="Arial"/>
          <w:bCs/>
          <w:sz w:val="24"/>
          <w:szCs w:val="24"/>
          <w:lang w:val="sr-Cyrl-CS"/>
        </w:rPr>
        <w:t xml:space="preserve">тране су сагласне да се евентуалне измене и допуне овог </w:t>
      </w:r>
      <w:r>
        <w:rPr>
          <w:rFonts w:cs="Arial"/>
          <w:bCs/>
          <w:sz w:val="24"/>
          <w:szCs w:val="24"/>
          <w:lang w:val="sr-Cyrl-CS"/>
        </w:rPr>
        <w:t>Оквирног споразума</w:t>
      </w:r>
      <w:r w:rsidRPr="00EC5BB4">
        <w:rPr>
          <w:rFonts w:cs="Arial"/>
          <w:bCs/>
          <w:sz w:val="24"/>
          <w:szCs w:val="24"/>
          <w:lang w:val="sr-Cyrl-CS"/>
        </w:rPr>
        <w:t xml:space="preserve"> изврше у писаној форми – закључивањем анекса </w:t>
      </w:r>
      <w:r w:rsidRPr="00711E90">
        <w:rPr>
          <w:rFonts w:cs="Arial"/>
          <w:bCs/>
          <w:sz w:val="24"/>
          <w:szCs w:val="24"/>
          <w:lang w:val="sr-Cyrl-CS"/>
        </w:rPr>
        <w:t>Оквирног споразума</w:t>
      </w:r>
      <w:r>
        <w:rPr>
          <w:rFonts w:cs="Arial"/>
          <w:bCs/>
          <w:sz w:val="24"/>
          <w:szCs w:val="24"/>
          <w:lang w:val="sr-Cyrl-CS"/>
        </w:rPr>
        <w:t>.</w:t>
      </w:r>
    </w:p>
    <w:p w14:paraId="3C4D30C3" w14:textId="77777777" w:rsidR="006D3186" w:rsidRPr="00EC5BB4" w:rsidRDefault="006D3186" w:rsidP="006D3186">
      <w:pPr>
        <w:spacing w:before="0"/>
        <w:jc w:val="center"/>
        <w:rPr>
          <w:rFonts w:cs="Arial"/>
          <w:b/>
          <w:sz w:val="24"/>
          <w:szCs w:val="24"/>
        </w:rPr>
      </w:pPr>
    </w:p>
    <w:p w14:paraId="785479AF" w14:textId="77777777" w:rsidR="006D3186" w:rsidRDefault="006D3186" w:rsidP="006D3186">
      <w:pPr>
        <w:pStyle w:val="KDParagraf"/>
        <w:spacing w:before="0"/>
        <w:rPr>
          <w:rFonts w:cs="Arial"/>
          <w:sz w:val="24"/>
          <w:szCs w:val="24"/>
          <w:lang w:val="sr-Cyrl-RS"/>
        </w:rPr>
      </w:pPr>
      <w:r w:rsidRPr="00EC5BB4">
        <w:rPr>
          <w:rFonts w:cs="Arial"/>
          <w:sz w:val="24"/>
          <w:szCs w:val="24"/>
        </w:rPr>
        <w:t xml:space="preserve">Купац може, након закључења </w:t>
      </w:r>
      <w:r>
        <w:rPr>
          <w:rFonts w:cs="Arial"/>
          <w:sz w:val="24"/>
          <w:szCs w:val="24"/>
          <w:lang w:val="sr-Cyrl-RS"/>
        </w:rPr>
        <w:t>Оквирног споразума</w:t>
      </w:r>
      <w:r w:rsidRPr="00EC5BB4">
        <w:rPr>
          <w:rFonts w:cs="Arial"/>
          <w:sz w:val="24"/>
          <w:szCs w:val="24"/>
        </w:rPr>
        <w:t xml:space="preserve">, повећати обим предмета </w:t>
      </w:r>
      <w:r>
        <w:rPr>
          <w:rFonts w:cs="Arial"/>
          <w:sz w:val="24"/>
          <w:szCs w:val="24"/>
          <w:lang w:val="sr-Cyrl-RS"/>
        </w:rPr>
        <w:t>Оквирног споразума</w:t>
      </w:r>
      <w:r w:rsidRPr="00EC5BB4">
        <w:rPr>
          <w:rFonts w:cs="Arial"/>
          <w:sz w:val="24"/>
          <w:szCs w:val="24"/>
        </w:rPr>
        <w:t xml:space="preserve">, с тим да се вредност </w:t>
      </w:r>
      <w:r>
        <w:rPr>
          <w:rFonts w:cs="Arial"/>
          <w:sz w:val="24"/>
          <w:szCs w:val="24"/>
          <w:lang w:val="sr-Cyrl-RS"/>
        </w:rPr>
        <w:t>Оквирног споразума</w:t>
      </w:r>
      <w:r w:rsidRPr="00EC5BB4">
        <w:rPr>
          <w:rFonts w:cs="Arial"/>
          <w:sz w:val="24"/>
          <w:szCs w:val="24"/>
        </w:rPr>
        <w:t xml:space="preserve"> може повећати максимално до 5% од укупн</w:t>
      </w:r>
      <w:r>
        <w:rPr>
          <w:rFonts w:cs="Arial"/>
          <w:sz w:val="24"/>
          <w:szCs w:val="24"/>
          <w:lang w:val="sr-Cyrl-RS"/>
        </w:rPr>
        <w:t>е</w:t>
      </w:r>
      <w:r w:rsidRPr="00EC5BB4">
        <w:rPr>
          <w:rFonts w:cs="Arial"/>
          <w:sz w:val="24"/>
          <w:szCs w:val="24"/>
        </w:rPr>
        <w:t xml:space="preserve"> вредности </w:t>
      </w:r>
      <w:r>
        <w:rPr>
          <w:rFonts w:cs="Arial"/>
          <w:sz w:val="24"/>
          <w:szCs w:val="24"/>
          <w:lang w:val="sr-Cyrl-RS"/>
        </w:rPr>
        <w:t>Оквирног споразума</w:t>
      </w:r>
      <w:r w:rsidRPr="00EC5BB4">
        <w:rPr>
          <w:rFonts w:cs="Arial"/>
          <w:sz w:val="24"/>
          <w:szCs w:val="24"/>
        </w:rPr>
        <w:t xml:space="preserve"> из члана 3</w:t>
      </w:r>
      <w:r>
        <w:rPr>
          <w:rFonts w:cs="Arial"/>
          <w:sz w:val="24"/>
          <w:szCs w:val="24"/>
          <w:lang w:val="sr-Cyrl-RS"/>
        </w:rPr>
        <w:t xml:space="preserve">. </w:t>
      </w:r>
      <w:r w:rsidRPr="00711E90">
        <w:rPr>
          <w:rFonts w:cs="Arial"/>
          <w:sz w:val="24"/>
          <w:szCs w:val="24"/>
          <w:lang w:val="sr-Cyrl-RS"/>
        </w:rPr>
        <w:t>Оквирног споразума</w:t>
      </w:r>
      <w:r>
        <w:rPr>
          <w:rFonts w:cs="Arial"/>
          <w:sz w:val="24"/>
          <w:szCs w:val="24"/>
          <w:lang w:val="sr-Cyrl-RS"/>
        </w:rPr>
        <w:t>.</w:t>
      </w:r>
    </w:p>
    <w:p w14:paraId="5BCD2E67" w14:textId="77777777" w:rsidR="006D3186" w:rsidRPr="00EC5BB4" w:rsidRDefault="006D3186" w:rsidP="006D3186">
      <w:pPr>
        <w:pStyle w:val="KDParagraf"/>
        <w:spacing w:before="0"/>
        <w:rPr>
          <w:rFonts w:cs="Arial"/>
          <w:sz w:val="24"/>
          <w:szCs w:val="24"/>
        </w:rPr>
      </w:pPr>
      <w:r w:rsidRPr="00EC5BB4">
        <w:rPr>
          <w:rFonts w:cs="Arial"/>
          <w:sz w:val="24"/>
          <w:szCs w:val="24"/>
        </w:rPr>
        <w:t xml:space="preserve">Купац може да дозволи промену цене или других битних елемената </w:t>
      </w:r>
      <w:r>
        <w:rPr>
          <w:rFonts w:cs="Arial"/>
          <w:sz w:val="24"/>
          <w:szCs w:val="24"/>
          <w:lang w:val="sr-Cyrl-RS"/>
        </w:rPr>
        <w:t>Оквирног споразума</w:t>
      </w:r>
      <w:r w:rsidRPr="00EC5BB4">
        <w:rPr>
          <w:rFonts w:cs="Arial"/>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Pr>
          <w:rFonts w:cs="Arial"/>
          <w:sz w:val="24"/>
          <w:szCs w:val="24"/>
          <w:lang w:val="sr-Cyrl-RS"/>
        </w:rPr>
        <w:t>Оквирног споразума</w:t>
      </w:r>
      <w:r w:rsidRPr="00EC5BB4">
        <w:rPr>
          <w:rFonts w:cs="Arial"/>
          <w:sz w:val="24"/>
          <w:szCs w:val="24"/>
        </w:rPr>
        <w:t>.</w:t>
      </w:r>
    </w:p>
    <w:p w14:paraId="6979FAC2" w14:textId="77777777" w:rsidR="006D3186" w:rsidRPr="00D90613" w:rsidRDefault="006D3186" w:rsidP="006D3186">
      <w:pPr>
        <w:spacing w:before="0"/>
        <w:rPr>
          <w:rFonts w:cs="Arial"/>
          <w:sz w:val="24"/>
          <w:szCs w:val="24"/>
          <w:lang w:val="sr-Cyrl-RS" w:eastAsia="sr-Latn-CS"/>
        </w:rPr>
      </w:pPr>
      <w:r w:rsidRPr="00D90613">
        <w:rPr>
          <w:rFonts w:cs="Arial"/>
          <w:sz w:val="24"/>
          <w:szCs w:val="24"/>
          <w:lang w:eastAsia="sr-Latn-CS"/>
        </w:rPr>
        <w:t xml:space="preserve">Промена, односно усклађивање  цене у складу са одредбама овог </w:t>
      </w:r>
      <w:r w:rsidRPr="00D90613">
        <w:rPr>
          <w:rFonts w:cs="Arial"/>
          <w:sz w:val="24"/>
          <w:szCs w:val="24"/>
          <w:lang w:val="sr-Cyrl-RS" w:eastAsia="sr-Latn-CS"/>
        </w:rPr>
        <w:t>Оквирног споразума</w:t>
      </w:r>
      <w:r w:rsidRPr="00D90613">
        <w:rPr>
          <w:rFonts w:cs="Arial"/>
          <w:sz w:val="24"/>
          <w:szCs w:val="24"/>
          <w:lang w:eastAsia="sr-Latn-CS"/>
        </w:rPr>
        <w:t xml:space="preserve"> не представља промену самог </w:t>
      </w:r>
      <w:r w:rsidRPr="00D90613">
        <w:rPr>
          <w:rFonts w:cs="Arial"/>
          <w:sz w:val="24"/>
          <w:szCs w:val="24"/>
          <w:lang w:val="sr-Cyrl-RS" w:eastAsia="sr-Latn-CS"/>
        </w:rPr>
        <w:t>Оквирног споразума.</w:t>
      </w:r>
    </w:p>
    <w:p w14:paraId="0795E069" w14:textId="77777777" w:rsidR="006D3186" w:rsidRPr="00EC5BB4" w:rsidRDefault="006D3186" w:rsidP="006D3186">
      <w:pPr>
        <w:pStyle w:val="KDParagraf"/>
        <w:spacing w:before="0"/>
        <w:rPr>
          <w:rFonts w:cs="Arial"/>
          <w:i/>
          <w:color w:val="00B0F0"/>
          <w:sz w:val="24"/>
          <w:szCs w:val="24"/>
        </w:rPr>
      </w:pPr>
    </w:p>
    <w:p w14:paraId="1BCEE042" w14:textId="77777777" w:rsidR="006D3186" w:rsidRPr="00A01D62" w:rsidRDefault="006D3186" w:rsidP="006D3186">
      <w:pPr>
        <w:rPr>
          <w:b/>
          <w:sz w:val="24"/>
          <w:szCs w:val="24"/>
        </w:rPr>
      </w:pPr>
      <w:r w:rsidRPr="00A01D62">
        <w:rPr>
          <w:b/>
          <w:sz w:val="24"/>
          <w:szCs w:val="24"/>
        </w:rPr>
        <w:t>ЗАВРШНЕ ОДРЕДБЕ</w:t>
      </w:r>
    </w:p>
    <w:p w14:paraId="6A7DFBB9" w14:textId="77777777" w:rsidR="006D3186" w:rsidRDefault="006D3186" w:rsidP="006D3186">
      <w:pPr>
        <w:rPr>
          <w:b/>
          <w:sz w:val="24"/>
          <w:szCs w:val="24"/>
        </w:rPr>
      </w:pPr>
    </w:p>
    <w:p w14:paraId="7E2EC770" w14:textId="77777777" w:rsidR="006D3186" w:rsidRPr="00A01D62" w:rsidRDefault="006D3186" w:rsidP="006D3186">
      <w:pPr>
        <w:spacing w:before="0"/>
        <w:jc w:val="center"/>
        <w:rPr>
          <w:b/>
          <w:sz w:val="24"/>
          <w:szCs w:val="24"/>
        </w:rPr>
      </w:pPr>
      <w:r w:rsidRPr="00A01D62">
        <w:rPr>
          <w:b/>
          <w:sz w:val="24"/>
          <w:szCs w:val="24"/>
        </w:rPr>
        <w:t>Члан 2</w:t>
      </w:r>
      <w:r>
        <w:rPr>
          <w:b/>
          <w:sz w:val="24"/>
          <w:szCs w:val="24"/>
          <w:lang w:val="sr-Cyrl-RS"/>
        </w:rPr>
        <w:t>2</w:t>
      </w:r>
      <w:r w:rsidRPr="00A01D62">
        <w:rPr>
          <w:b/>
          <w:sz w:val="24"/>
          <w:szCs w:val="24"/>
        </w:rPr>
        <w:t>.</w:t>
      </w:r>
    </w:p>
    <w:p w14:paraId="63A60EB8" w14:textId="5D69B53A" w:rsidR="006D3186" w:rsidRDefault="006D3186" w:rsidP="006D3186">
      <w:pPr>
        <w:spacing w:before="0"/>
        <w:rPr>
          <w:sz w:val="24"/>
          <w:szCs w:val="24"/>
          <w:lang w:val="sr-Cyrl-CS"/>
        </w:rPr>
      </w:pPr>
      <w:r w:rsidRPr="00A23B33">
        <w:rPr>
          <w:sz w:val="24"/>
          <w:szCs w:val="24"/>
        </w:rPr>
        <w:lastRenderedPageBreak/>
        <w:t xml:space="preserve">На односе </w:t>
      </w:r>
      <w:r w:rsidR="00AC07FF">
        <w:rPr>
          <w:sz w:val="24"/>
          <w:szCs w:val="24"/>
          <w:lang w:val="sr-Cyrl-RS"/>
        </w:rPr>
        <w:t>С</w:t>
      </w:r>
      <w:r w:rsidR="00AC07FF" w:rsidRPr="00A23B33">
        <w:rPr>
          <w:sz w:val="24"/>
          <w:szCs w:val="24"/>
        </w:rPr>
        <w:t>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1E44C871" w14:textId="77777777" w:rsidR="00A76B42" w:rsidRDefault="00A76B42" w:rsidP="006D3186">
      <w:pPr>
        <w:spacing w:before="0"/>
        <w:rPr>
          <w:sz w:val="24"/>
          <w:szCs w:val="24"/>
          <w:lang w:val="sr-Cyrl-CS"/>
        </w:rPr>
      </w:pPr>
    </w:p>
    <w:p w14:paraId="4FCA63DA" w14:textId="77777777" w:rsidR="00A76B42" w:rsidRDefault="00A76B42" w:rsidP="006D3186">
      <w:pPr>
        <w:spacing w:before="0"/>
        <w:rPr>
          <w:sz w:val="24"/>
          <w:szCs w:val="24"/>
          <w:lang w:val="sr-Cyrl-CS"/>
        </w:rPr>
      </w:pPr>
    </w:p>
    <w:p w14:paraId="748F8C92" w14:textId="77777777" w:rsidR="006D3186" w:rsidRPr="006F38BC" w:rsidRDefault="006D3186" w:rsidP="006D3186">
      <w:pPr>
        <w:spacing w:before="0"/>
        <w:rPr>
          <w:sz w:val="24"/>
          <w:szCs w:val="24"/>
          <w:lang w:val="sr-Cyrl-CS"/>
        </w:rPr>
      </w:pPr>
    </w:p>
    <w:p w14:paraId="4210B42D" w14:textId="77777777" w:rsidR="006D3186" w:rsidRPr="00A01D62" w:rsidRDefault="006D3186" w:rsidP="006D3186">
      <w:pPr>
        <w:spacing w:before="0"/>
        <w:jc w:val="center"/>
        <w:rPr>
          <w:b/>
          <w:sz w:val="24"/>
          <w:szCs w:val="24"/>
        </w:rPr>
      </w:pPr>
      <w:r w:rsidRPr="00A01D62">
        <w:rPr>
          <w:b/>
          <w:sz w:val="24"/>
          <w:szCs w:val="24"/>
          <w:lang w:val="ru-RU"/>
        </w:rPr>
        <w:t xml:space="preserve">Члан </w:t>
      </w:r>
      <w:r w:rsidRPr="00A01D62">
        <w:rPr>
          <w:b/>
          <w:sz w:val="24"/>
          <w:szCs w:val="24"/>
        </w:rPr>
        <w:t>2</w:t>
      </w:r>
      <w:r>
        <w:rPr>
          <w:b/>
          <w:sz w:val="24"/>
          <w:szCs w:val="24"/>
          <w:lang w:val="sr-Cyrl-RS"/>
        </w:rPr>
        <w:t>3</w:t>
      </w:r>
      <w:r w:rsidRPr="00A01D62">
        <w:rPr>
          <w:b/>
          <w:sz w:val="24"/>
          <w:szCs w:val="24"/>
          <w:lang w:val="ru-RU"/>
        </w:rPr>
        <w:t>.</w:t>
      </w:r>
    </w:p>
    <w:p w14:paraId="15DCF4FF" w14:textId="3B5A51D4" w:rsidR="006D3186" w:rsidRPr="00A23B33" w:rsidRDefault="006D3186" w:rsidP="006D3186">
      <w:pPr>
        <w:spacing w:before="0"/>
        <w:rPr>
          <w:sz w:val="24"/>
          <w:szCs w:val="24"/>
        </w:rPr>
      </w:pPr>
      <w:r w:rsidRPr="00A23B33">
        <w:rPr>
          <w:sz w:val="24"/>
          <w:szCs w:val="24"/>
        </w:rPr>
        <w:t xml:space="preserve">Сви неспоразуми који настану из овог </w:t>
      </w:r>
      <w:r w:rsidRPr="00A23B33">
        <w:rPr>
          <w:sz w:val="24"/>
          <w:szCs w:val="24"/>
          <w:lang w:val="sr-Cyrl-RS"/>
        </w:rPr>
        <w:t>Оквирног споразума</w:t>
      </w:r>
      <w:r w:rsidRPr="00A23B33">
        <w:rPr>
          <w:sz w:val="24"/>
          <w:szCs w:val="24"/>
        </w:rPr>
        <w:t xml:space="preserve"> и поводом њега </w:t>
      </w:r>
      <w:r w:rsidR="00AC07FF">
        <w:rPr>
          <w:sz w:val="24"/>
          <w:szCs w:val="24"/>
          <w:lang w:val="sr-Cyrl-RS"/>
        </w:rPr>
        <w:t>С</w:t>
      </w:r>
      <w:r w:rsidR="00AC07FF" w:rsidRPr="00A23B33">
        <w:rPr>
          <w:sz w:val="24"/>
          <w:szCs w:val="24"/>
        </w:rPr>
        <w:t xml:space="preserve">тране </w:t>
      </w:r>
      <w:r w:rsidRPr="00A23B33">
        <w:rPr>
          <w:sz w:val="24"/>
          <w:szCs w:val="24"/>
        </w:rPr>
        <w:t xml:space="preserve">ће решити споразумно, а уколико у томе не успеју стране су сагласне да сваки спор настао из овог </w:t>
      </w:r>
      <w:r w:rsidRPr="00A23B33">
        <w:rPr>
          <w:sz w:val="24"/>
          <w:szCs w:val="24"/>
          <w:lang w:val="sr-Cyrl-RS"/>
        </w:rPr>
        <w:t>Оквирног споразума</w:t>
      </w:r>
      <w:r w:rsidRPr="00A23B33">
        <w:rPr>
          <w:sz w:val="24"/>
          <w:szCs w:val="24"/>
        </w:rPr>
        <w:t xml:space="preserve"> буде коначно решен од стране стварно надлежног суда у Београду</w:t>
      </w:r>
      <w:r>
        <w:rPr>
          <w:sz w:val="24"/>
          <w:szCs w:val="24"/>
          <w:lang w:val="sr-Cyrl-RS"/>
        </w:rPr>
        <w:t>.</w:t>
      </w:r>
    </w:p>
    <w:p w14:paraId="58AF9B86" w14:textId="77777777" w:rsidR="006D3186" w:rsidRPr="00A23B33" w:rsidRDefault="006D3186" w:rsidP="006D3186">
      <w:pPr>
        <w:rPr>
          <w:sz w:val="24"/>
          <w:szCs w:val="24"/>
        </w:rPr>
      </w:pPr>
      <w:r w:rsidRPr="00A23B33">
        <w:rPr>
          <w:sz w:val="24"/>
          <w:szCs w:val="24"/>
        </w:rPr>
        <w:t>У случају спора примењује се материјално и процесно право Републике Србије, а пост</w:t>
      </w:r>
      <w:r>
        <w:rPr>
          <w:sz w:val="24"/>
          <w:szCs w:val="24"/>
        </w:rPr>
        <w:t>упак се води на српском језику.</w:t>
      </w:r>
    </w:p>
    <w:p w14:paraId="63EE490E" w14:textId="77777777" w:rsidR="006D3186" w:rsidRDefault="006D3186" w:rsidP="006D3186">
      <w:pPr>
        <w:rPr>
          <w:b/>
          <w:sz w:val="24"/>
          <w:szCs w:val="24"/>
        </w:rPr>
      </w:pPr>
    </w:p>
    <w:p w14:paraId="47759512" w14:textId="77777777" w:rsidR="006D3186" w:rsidRDefault="006D3186" w:rsidP="006D3186">
      <w:pPr>
        <w:spacing w:before="0"/>
        <w:jc w:val="center"/>
        <w:rPr>
          <w:b/>
          <w:sz w:val="24"/>
          <w:szCs w:val="24"/>
        </w:rPr>
      </w:pPr>
      <w:r w:rsidRPr="00A01D62">
        <w:rPr>
          <w:b/>
          <w:sz w:val="24"/>
          <w:szCs w:val="24"/>
        </w:rPr>
        <w:t>Члан 2</w:t>
      </w:r>
      <w:r>
        <w:rPr>
          <w:b/>
          <w:sz w:val="24"/>
          <w:szCs w:val="24"/>
          <w:lang w:val="sr-Cyrl-RS"/>
        </w:rPr>
        <w:t>4</w:t>
      </w:r>
      <w:r w:rsidRPr="00A01D62">
        <w:rPr>
          <w:b/>
          <w:sz w:val="24"/>
          <w:szCs w:val="24"/>
        </w:rPr>
        <w:t>.</w:t>
      </w:r>
    </w:p>
    <w:p w14:paraId="04E4BE77" w14:textId="77777777" w:rsidR="006D3186" w:rsidRPr="00A01D62" w:rsidRDefault="006D3186" w:rsidP="006D3186">
      <w:pPr>
        <w:spacing w:before="0"/>
        <w:jc w:val="center"/>
        <w:rPr>
          <w:b/>
          <w:sz w:val="24"/>
          <w:szCs w:val="24"/>
        </w:rPr>
      </w:pPr>
    </w:p>
    <w:p w14:paraId="566B966C" w14:textId="77777777" w:rsidR="006D3186" w:rsidRPr="00711E90" w:rsidRDefault="006D3186" w:rsidP="006D3186">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14:paraId="78769A1A" w14:textId="026E1842" w:rsidR="006D3186" w:rsidRPr="00D551C8" w:rsidRDefault="006D3186" w:rsidP="006D3186">
      <w:pPr>
        <w:rPr>
          <w:sz w:val="24"/>
          <w:szCs w:val="24"/>
          <w:lang w:val="sr-Cyrl-RS"/>
        </w:rPr>
      </w:pPr>
      <w:r w:rsidRPr="00A23B33">
        <w:rPr>
          <w:sz w:val="24"/>
          <w:szCs w:val="24"/>
        </w:rPr>
        <w:t xml:space="preserve">Прилог 1 </w:t>
      </w:r>
      <w:r w:rsidRPr="00A23B33">
        <w:rPr>
          <w:sz w:val="24"/>
          <w:szCs w:val="24"/>
          <w:lang w:val="sr-Cyrl-RS"/>
        </w:rPr>
        <w:t xml:space="preserve"> </w:t>
      </w:r>
      <w:r w:rsidR="00D551C8">
        <w:rPr>
          <w:sz w:val="24"/>
          <w:szCs w:val="24"/>
        </w:rPr>
        <w:t>Конкурсна документација</w:t>
      </w:r>
      <w:r w:rsidR="00D551C8">
        <w:rPr>
          <w:sz w:val="24"/>
          <w:szCs w:val="24"/>
          <w:lang w:val="sr-Cyrl-RS"/>
        </w:rPr>
        <w:t xml:space="preserve"> (на Порталу јавних набавки под шифром _____)</w:t>
      </w:r>
    </w:p>
    <w:p w14:paraId="7902D4B9" w14:textId="77777777" w:rsidR="006D3186" w:rsidRPr="00A23B33" w:rsidRDefault="006D3186" w:rsidP="006D3186">
      <w:pPr>
        <w:rPr>
          <w:sz w:val="24"/>
          <w:szCs w:val="24"/>
        </w:rPr>
      </w:pPr>
      <w:r>
        <w:rPr>
          <w:sz w:val="24"/>
          <w:szCs w:val="24"/>
        </w:rPr>
        <w:t>Прил</w:t>
      </w:r>
      <w:r w:rsidRPr="00A23B33">
        <w:rPr>
          <w:sz w:val="24"/>
          <w:szCs w:val="24"/>
        </w:rPr>
        <w:t xml:space="preserve">ог 2 </w:t>
      </w:r>
      <w:r>
        <w:rPr>
          <w:sz w:val="24"/>
          <w:szCs w:val="24"/>
          <w:lang w:val="sr-Cyrl-RS"/>
        </w:rPr>
        <w:t xml:space="preserve"> </w:t>
      </w:r>
      <w:r w:rsidRPr="00A23B33">
        <w:rPr>
          <w:sz w:val="24"/>
          <w:szCs w:val="24"/>
        </w:rPr>
        <w:t>Образац структуре цене</w:t>
      </w:r>
    </w:p>
    <w:p w14:paraId="7CA7B204" w14:textId="09C47952" w:rsidR="006D3186" w:rsidRPr="00A23B33" w:rsidRDefault="006D3186" w:rsidP="006D3186">
      <w:pPr>
        <w:rPr>
          <w:sz w:val="24"/>
          <w:szCs w:val="24"/>
          <w:lang w:val="sr-Cyrl-RS"/>
        </w:rPr>
      </w:pPr>
      <w:r>
        <w:rPr>
          <w:sz w:val="24"/>
          <w:szCs w:val="24"/>
        </w:rPr>
        <w:t xml:space="preserve">Прилог </w:t>
      </w:r>
      <w:r w:rsidRPr="00A23B33">
        <w:rPr>
          <w:sz w:val="24"/>
          <w:szCs w:val="24"/>
        </w:rPr>
        <w:t xml:space="preserve">3 </w:t>
      </w:r>
      <w:r w:rsidR="00D551C8">
        <w:rPr>
          <w:sz w:val="24"/>
          <w:szCs w:val="24"/>
        </w:rPr>
        <w:t>Понуда</w:t>
      </w:r>
    </w:p>
    <w:p w14:paraId="48654A8C" w14:textId="0128D3E0" w:rsidR="006D3186" w:rsidRDefault="006D3186" w:rsidP="006D3186">
      <w:pPr>
        <w:rPr>
          <w:sz w:val="24"/>
          <w:szCs w:val="24"/>
          <w:lang w:val="sr-Cyrl-RS"/>
        </w:rPr>
      </w:pPr>
      <w:r>
        <w:rPr>
          <w:sz w:val="24"/>
          <w:szCs w:val="24"/>
        </w:rPr>
        <w:t>Прилог 4</w:t>
      </w:r>
      <w:r w:rsidRPr="00A23B33">
        <w:rPr>
          <w:sz w:val="24"/>
          <w:szCs w:val="24"/>
        </w:rPr>
        <w:t xml:space="preserve"> </w:t>
      </w:r>
      <w:r w:rsidRPr="00327BC6">
        <w:rPr>
          <w:sz w:val="24"/>
          <w:szCs w:val="24"/>
        </w:rPr>
        <w:t>Споразум о заједничком наступању</w:t>
      </w:r>
      <w:r>
        <w:rPr>
          <w:sz w:val="24"/>
          <w:szCs w:val="24"/>
          <w:lang w:val="sr-Cyrl-RS"/>
        </w:rPr>
        <w:t xml:space="preserve"> (уколико је реч о заједничкој понуди)</w:t>
      </w:r>
    </w:p>
    <w:p w14:paraId="3F1BD6BD" w14:textId="77777777" w:rsidR="00FD66DA" w:rsidRDefault="00FD66DA" w:rsidP="00FD66DA">
      <w:pPr>
        <w:rPr>
          <w:sz w:val="24"/>
          <w:szCs w:val="24"/>
          <w:lang w:val="sr-Cyrl-RS"/>
        </w:rPr>
      </w:pPr>
      <w:r>
        <w:rPr>
          <w:sz w:val="24"/>
          <w:szCs w:val="24"/>
          <w:lang w:val="sr-Cyrl-RS"/>
        </w:rPr>
        <w:t>Прилог 5 Средства финансијског обезбеђењ</w:t>
      </w:r>
    </w:p>
    <w:p w14:paraId="2A09DC31" w14:textId="4600E876" w:rsidR="00FD66DA" w:rsidRPr="00327BC6" w:rsidRDefault="00FD66DA" w:rsidP="00FD66DA">
      <w:pPr>
        <w:rPr>
          <w:sz w:val="24"/>
          <w:szCs w:val="24"/>
          <w:lang w:val="sr-Cyrl-RS"/>
        </w:rPr>
      </w:pPr>
      <w:r>
        <w:rPr>
          <w:sz w:val="24"/>
          <w:szCs w:val="24"/>
          <w:lang w:val="sr-Cyrl-RS"/>
        </w:rPr>
        <w:t>Прилог 6 Наручбеница</w:t>
      </w:r>
    </w:p>
    <w:p w14:paraId="1654DAEB" w14:textId="77777777" w:rsidR="00FD66DA" w:rsidRPr="00327BC6" w:rsidRDefault="00FD66DA" w:rsidP="006D3186">
      <w:pPr>
        <w:rPr>
          <w:sz w:val="24"/>
          <w:szCs w:val="24"/>
          <w:lang w:val="sr-Cyrl-RS"/>
        </w:rPr>
      </w:pPr>
    </w:p>
    <w:p w14:paraId="70E9C9E1" w14:textId="1302111A" w:rsidR="006D3186" w:rsidRPr="00A23B33" w:rsidRDefault="006D3186" w:rsidP="006D3186">
      <w:pPr>
        <w:rPr>
          <w:sz w:val="24"/>
          <w:szCs w:val="24"/>
          <w:lang w:val="sr-Cyrl-CS"/>
        </w:rPr>
      </w:pPr>
      <w:r w:rsidRPr="00A23B33">
        <w:rPr>
          <w:sz w:val="24"/>
          <w:szCs w:val="24"/>
          <w:lang w:val="sr-Cyrl-CS"/>
        </w:rPr>
        <w:t xml:space="preserve">Стране сагласно изјављују да су Оквирни споразум прочитале, разумеле и да одредбе </w:t>
      </w:r>
      <w:r w:rsidR="00AC07FF">
        <w:rPr>
          <w:sz w:val="24"/>
          <w:szCs w:val="24"/>
          <w:lang w:val="sr-Cyrl-CS"/>
        </w:rPr>
        <w:t xml:space="preserve">Оквирног споразума </w:t>
      </w:r>
      <w:r w:rsidRPr="00A23B33">
        <w:rPr>
          <w:sz w:val="24"/>
          <w:szCs w:val="24"/>
          <w:lang w:val="sr-Cyrl-CS"/>
        </w:rPr>
        <w:t>у свему представљају израз њихове стварне воље.</w:t>
      </w:r>
    </w:p>
    <w:p w14:paraId="53F2A197" w14:textId="77777777" w:rsidR="006D3186" w:rsidRDefault="006D3186" w:rsidP="006D3186">
      <w:pPr>
        <w:rPr>
          <w:b/>
          <w:sz w:val="24"/>
          <w:szCs w:val="24"/>
        </w:rPr>
      </w:pPr>
    </w:p>
    <w:p w14:paraId="1E2E0A94" w14:textId="77777777" w:rsidR="006D3186" w:rsidRPr="00A01D62" w:rsidRDefault="006D3186" w:rsidP="006D3186">
      <w:pPr>
        <w:spacing w:before="0"/>
        <w:jc w:val="center"/>
        <w:rPr>
          <w:b/>
          <w:sz w:val="24"/>
          <w:szCs w:val="24"/>
        </w:rPr>
      </w:pPr>
      <w:r>
        <w:rPr>
          <w:b/>
          <w:sz w:val="24"/>
          <w:szCs w:val="24"/>
        </w:rPr>
        <w:t>Члан</w:t>
      </w:r>
      <w:r>
        <w:rPr>
          <w:b/>
          <w:sz w:val="24"/>
          <w:szCs w:val="24"/>
          <w:lang w:val="sr-Cyrl-RS"/>
        </w:rPr>
        <w:t xml:space="preserve"> </w:t>
      </w:r>
      <w:r w:rsidRPr="00A01D62">
        <w:rPr>
          <w:b/>
          <w:sz w:val="24"/>
          <w:szCs w:val="24"/>
        </w:rPr>
        <w:t>2</w:t>
      </w:r>
      <w:r>
        <w:rPr>
          <w:b/>
          <w:sz w:val="24"/>
          <w:szCs w:val="24"/>
          <w:lang w:val="sr-Cyrl-RS"/>
        </w:rPr>
        <w:t>5.</w:t>
      </w:r>
    </w:p>
    <w:p w14:paraId="675898BE" w14:textId="65D9B7DA" w:rsidR="006D3186" w:rsidRDefault="006D3186" w:rsidP="006D3186">
      <w:pPr>
        <w:spacing w:before="0"/>
        <w:rPr>
          <w:sz w:val="24"/>
          <w:szCs w:val="24"/>
        </w:rPr>
      </w:pPr>
      <w:r w:rsidRPr="00A23B33">
        <w:rPr>
          <w:sz w:val="24"/>
          <w:szCs w:val="24"/>
          <w:lang w:val="sr-Cyrl-RS"/>
        </w:rPr>
        <w:t>Оквирни споразум</w:t>
      </w:r>
      <w:r w:rsidRPr="00A23B33">
        <w:rPr>
          <w:sz w:val="24"/>
          <w:szCs w:val="24"/>
        </w:rPr>
        <w:t xml:space="preserve"> је сачињен у 6 (</w:t>
      </w:r>
      <w:r w:rsidR="00AC07FF">
        <w:rPr>
          <w:sz w:val="24"/>
          <w:szCs w:val="24"/>
          <w:lang w:val="sr-Cyrl-RS"/>
        </w:rPr>
        <w:t xml:space="preserve">словима: </w:t>
      </w:r>
      <w:r w:rsidRPr="00A23B33">
        <w:rPr>
          <w:sz w:val="24"/>
          <w:szCs w:val="24"/>
        </w:rPr>
        <w:t>шест) истоветних примерка, од којих 2 (</w:t>
      </w:r>
      <w:r w:rsidR="00AC07FF">
        <w:rPr>
          <w:sz w:val="24"/>
          <w:szCs w:val="24"/>
          <w:lang w:val="sr-Cyrl-RS"/>
        </w:rPr>
        <w:t xml:space="preserve">словима: </w:t>
      </w:r>
      <w:r w:rsidRPr="00A23B33">
        <w:rPr>
          <w:sz w:val="24"/>
          <w:szCs w:val="24"/>
        </w:rPr>
        <w:t>два) примерка за Пр</w:t>
      </w:r>
      <w:r>
        <w:rPr>
          <w:sz w:val="24"/>
          <w:szCs w:val="24"/>
          <w:lang w:val="sr-Cyrl-RS"/>
        </w:rPr>
        <w:t>одавца, а</w:t>
      </w:r>
      <w:r>
        <w:rPr>
          <w:sz w:val="24"/>
          <w:szCs w:val="24"/>
        </w:rPr>
        <w:t xml:space="preserve"> 4</w:t>
      </w:r>
      <w:r w:rsidRPr="00A23B33">
        <w:rPr>
          <w:sz w:val="24"/>
          <w:szCs w:val="24"/>
        </w:rPr>
        <w:t xml:space="preserve"> </w:t>
      </w:r>
      <w:r>
        <w:rPr>
          <w:sz w:val="24"/>
          <w:szCs w:val="24"/>
          <w:lang w:val="sr-Cyrl-RS"/>
        </w:rPr>
        <w:t>(</w:t>
      </w:r>
      <w:r w:rsidR="00AC07FF">
        <w:rPr>
          <w:sz w:val="24"/>
          <w:szCs w:val="24"/>
          <w:lang w:val="sr-Cyrl-RS"/>
        </w:rPr>
        <w:t>словима:</w:t>
      </w:r>
      <w:r w:rsidRPr="00513370">
        <w:rPr>
          <w:sz w:val="24"/>
          <w:szCs w:val="24"/>
        </w:rPr>
        <w:t>четири</w:t>
      </w:r>
      <w:r>
        <w:rPr>
          <w:sz w:val="24"/>
          <w:szCs w:val="24"/>
          <w:lang w:val="sr-Cyrl-RS"/>
        </w:rPr>
        <w:t>)</w:t>
      </w:r>
      <w:r w:rsidRPr="00513370">
        <w:rPr>
          <w:sz w:val="24"/>
          <w:szCs w:val="24"/>
        </w:rPr>
        <w:t xml:space="preserve"> </w:t>
      </w:r>
      <w:r w:rsidRPr="00A23B33">
        <w:rPr>
          <w:sz w:val="24"/>
          <w:szCs w:val="24"/>
        </w:rPr>
        <w:t>за К</w:t>
      </w:r>
      <w:r>
        <w:rPr>
          <w:sz w:val="24"/>
          <w:szCs w:val="24"/>
          <w:lang w:val="sr-Cyrl-RS"/>
        </w:rPr>
        <w:t>упца</w:t>
      </w:r>
      <w:r w:rsidRPr="00A23B33">
        <w:rPr>
          <w:sz w:val="24"/>
          <w:szCs w:val="24"/>
        </w:rPr>
        <w:t>.</w:t>
      </w:r>
    </w:p>
    <w:p w14:paraId="4CE8AE14" w14:textId="77777777" w:rsidR="006D3186" w:rsidRDefault="006D3186" w:rsidP="006D3186">
      <w:pPr>
        <w:spacing w:before="0"/>
        <w:rPr>
          <w:sz w:val="24"/>
          <w:szCs w:val="24"/>
        </w:rPr>
      </w:pPr>
    </w:p>
    <w:p w14:paraId="156B152D" w14:textId="77777777" w:rsidR="006D3186" w:rsidRPr="001C75A9" w:rsidRDefault="006D3186" w:rsidP="006D3186">
      <w:pPr>
        <w:spacing w:before="0"/>
        <w:rPr>
          <w:sz w:val="24"/>
          <w:szCs w:val="24"/>
        </w:rPr>
      </w:pPr>
    </w:p>
    <w:tbl>
      <w:tblPr>
        <w:tblW w:w="0" w:type="auto"/>
        <w:tblLook w:val="04A0" w:firstRow="1" w:lastRow="0" w:firstColumn="1" w:lastColumn="0" w:noHBand="0" w:noVBand="1"/>
      </w:tblPr>
      <w:tblGrid>
        <w:gridCol w:w="3865"/>
        <w:gridCol w:w="950"/>
        <w:gridCol w:w="4214"/>
      </w:tblGrid>
      <w:tr w:rsidR="006D3186" w:rsidRPr="00F07739" w14:paraId="4193A5A1" w14:textId="77777777" w:rsidTr="006D3186">
        <w:tc>
          <w:tcPr>
            <w:tcW w:w="4503" w:type="dxa"/>
            <w:shd w:val="clear" w:color="auto" w:fill="auto"/>
            <w:vAlign w:val="center"/>
            <w:hideMark/>
          </w:tcPr>
          <w:p w14:paraId="48182601" w14:textId="77777777" w:rsidR="006D3186" w:rsidRPr="00F07739" w:rsidRDefault="006D3186" w:rsidP="006D3186">
            <w:pPr>
              <w:rPr>
                <w:sz w:val="24"/>
                <w:szCs w:val="24"/>
                <w:lang w:val="sr-Cyrl-RS"/>
              </w:rPr>
            </w:pPr>
            <w:r w:rsidRPr="00F07739">
              <w:rPr>
                <w:sz w:val="24"/>
                <w:szCs w:val="24"/>
                <w:lang w:val="sr-Cyrl-RS"/>
              </w:rPr>
              <w:t xml:space="preserve">                       КУПАЦ</w:t>
            </w:r>
          </w:p>
        </w:tc>
        <w:tc>
          <w:tcPr>
            <w:tcW w:w="1275" w:type="dxa"/>
            <w:shd w:val="clear" w:color="auto" w:fill="auto"/>
            <w:vAlign w:val="center"/>
          </w:tcPr>
          <w:p w14:paraId="6176D937" w14:textId="77777777" w:rsidR="006D3186" w:rsidRPr="00F07739" w:rsidRDefault="006D3186" w:rsidP="006D3186">
            <w:pPr>
              <w:rPr>
                <w:sz w:val="24"/>
                <w:szCs w:val="24"/>
              </w:rPr>
            </w:pPr>
          </w:p>
        </w:tc>
        <w:tc>
          <w:tcPr>
            <w:tcW w:w="4395" w:type="dxa"/>
            <w:shd w:val="clear" w:color="auto" w:fill="auto"/>
            <w:vAlign w:val="center"/>
            <w:hideMark/>
          </w:tcPr>
          <w:p w14:paraId="2777FF8E" w14:textId="77777777" w:rsidR="006D3186" w:rsidRPr="00F07739" w:rsidRDefault="006D3186" w:rsidP="006D3186">
            <w:pPr>
              <w:rPr>
                <w:sz w:val="24"/>
                <w:szCs w:val="24"/>
                <w:lang w:val="sr-Cyrl-RS"/>
              </w:rPr>
            </w:pPr>
            <w:r w:rsidRPr="00F07739">
              <w:rPr>
                <w:sz w:val="24"/>
                <w:szCs w:val="24"/>
                <w:lang w:val="sr-Cyrl-RS"/>
              </w:rPr>
              <w:t xml:space="preserve">                ПРОДАВАЦ</w:t>
            </w:r>
          </w:p>
        </w:tc>
      </w:tr>
      <w:tr w:rsidR="006D3186" w:rsidRPr="00F07739" w14:paraId="75E5C207" w14:textId="77777777" w:rsidTr="006D3186">
        <w:tc>
          <w:tcPr>
            <w:tcW w:w="4503" w:type="dxa"/>
            <w:shd w:val="clear" w:color="auto" w:fill="auto"/>
            <w:vAlign w:val="center"/>
            <w:hideMark/>
          </w:tcPr>
          <w:p w14:paraId="5845F06C" w14:textId="77777777" w:rsidR="006D3186" w:rsidRPr="00F07739" w:rsidRDefault="006D3186" w:rsidP="006D3186">
            <w:pPr>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14:paraId="0E253E66" w14:textId="77777777" w:rsidR="006D3186" w:rsidRPr="00F07739" w:rsidRDefault="006D3186" w:rsidP="006D3186">
            <w:pPr>
              <w:rPr>
                <w:sz w:val="24"/>
                <w:szCs w:val="24"/>
              </w:rPr>
            </w:pPr>
          </w:p>
        </w:tc>
        <w:tc>
          <w:tcPr>
            <w:tcW w:w="4395" w:type="dxa"/>
            <w:shd w:val="clear" w:color="auto" w:fill="auto"/>
            <w:vAlign w:val="center"/>
          </w:tcPr>
          <w:p w14:paraId="45D77664" w14:textId="77777777" w:rsidR="006D3186" w:rsidRPr="00F07739" w:rsidRDefault="006D3186" w:rsidP="006D3186">
            <w:pPr>
              <w:rPr>
                <w:sz w:val="24"/>
                <w:szCs w:val="24"/>
              </w:rPr>
            </w:pPr>
            <w:r w:rsidRPr="00F07739">
              <w:rPr>
                <w:sz w:val="24"/>
                <w:szCs w:val="24"/>
                <w:lang w:val="sr-Cyrl-RS"/>
              </w:rPr>
              <w:t xml:space="preserve">                  </w:t>
            </w:r>
            <w:r>
              <w:rPr>
                <w:sz w:val="24"/>
                <w:szCs w:val="24"/>
                <w:lang w:val="sr-Cyrl-RS"/>
              </w:rPr>
              <w:t xml:space="preserve">   </w:t>
            </w:r>
            <w:r w:rsidRPr="00F07739">
              <w:rPr>
                <w:sz w:val="24"/>
                <w:szCs w:val="24"/>
              </w:rPr>
              <w:t>Назив</w:t>
            </w:r>
          </w:p>
        </w:tc>
      </w:tr>
      <w:tr w:rsidR="006D3186" w:rsidRPr="00F07739" w14:paraId="27BBC01C" w14:textId="77777777" w:rsidTr="006D3186">
        <w:tc>
          <w:tcPr>
            <w:tcW w:w="4503" w:type="dxa"/>
            <w:shd w:val="clear" w:color="auto" w:fill="auto"/>
            <w:vAlign w:val="center"/>
            <w:hideMark/>
          </w:tcPr>
          <w:p w14:paraId="0A516F5F" w14:textId="77777777" w:rsidR="006D3186" w:rsidRPr="00F07739" w:rsidRDefault="006D3186" w:rsidP="006D3186">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14:paraId="712A477B" w14:textId="77777777" w:rsidR="006D3186" w:rsidRPr="00F07739" w:rsidRDefault="006D3186" w:rsidP="006D3186">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14:paraId="7E052DD2" w14:textId="77777777" w:rsidR="006D3186" w:rsidRPr="00F07739" w:rsidRDefault="006D3186" w:rsidP="006D3186">
            <w:pPr>
              <w:rPr>
                <w:sz w:val="24"/>
                <w:szCs w:val="24"/>
              </w:rPr>
            </w:pPr>
            <w:r w:rsidRPr="00F07739">
              <w:rPr>
                <w:sz w:val="24"/>
                <w:szCs w:val="24"/>
              </w:rPr>
              <w:t>_____________________________</w:t>
            </w:r>
          </w:p>
        </w:tc>
      </w:tr>
      <w:tr w:rsidR="006D3186" w:rsidRPr="00F07739" w14:paraId="623D2B29" w14:textId="77777777" w:rsidTr="006D3186">
        <w:tc>
          <w:tcPr>
            <w:tcW w:w="4503" w:type="dxa"/>
            <w:shd w:val="clear" w:color="auto" w:fill="auto"/>
            <w:vAlign w:val="center"/>
            <w:hideMark/>
          </w:tcPr>
          <w:p w14:paraId="68C5BE86" w14:textId="77777777" w:rsidR="006D3186" w:rsidRPr="00F07739" w:rsidRDefault="006D3186" w:rsidP="006D3186">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14:paraId="052AF80B" w14:textId="77777777" w:rsidR="006D3186" w:rsidRPr="00F07739" w:rsidRDefault="006D3186" w:rsidP="006D3186">
            <w:pPr>
              <w:rPr>
                <w:sz w:val="24"/>
                <w:szCs w:val="24"/>
              </w:rPr>
            </w:pPr>
          </w:p>
        </w:tc>
        <w:tc>
          <w:tcPr>
            <w:tcW w:w="4395" w:type="dxa"/>
            <w:shd w:val="clear" w:color="auto" w:fill="auto"/>
            <w:vAlign w:val="center"/>
            <w:hideMark/>
          </w:tcPr>
          <w:p w14:paraId="5C7A7DE9"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име и презиме</w:t>
            </w:r>
          </w:p>
        </w:tc>
      </w:tr>
      <w:tr w:rsidR="006D3186" w:rsidRPr="00F07739" w14:paraId="3199407F" w14:textId="77777777" w:rsidTr="006D3186">
        <w:tc>
          <w:tcPr>
            <w:tcW w:w="4503" w:type="dxa"/>
            <w:shd w:val="clear" w:color="auto" w:fill="auto"/>
            <w:vAlign w:val="center"/>
            <w:hideMark/>
          </w:tcPr>
          <w:p w14:paraId="5FADA3BA" w14:textId="77777777" w:rsidR="006D3186" w:rsidRPr="00F07739" w:rsidRDefault="006D3186" w:rsidP="006D3186">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14:paraId="236EFCA0" w14:textId="77777777" w:rsidR="006D3186" w:rsidRPr="00F07739" w:rsidRDefault="006D3186" w:rsidP="006D3186">
            <w:pPr>
              <w:rPr>
                <w:sz w:val="24"/>
                <w:szCs w:val="24"/>
              </w:rPr>
            </w:pPr>
          </w:p>
        </w:tc>
        <w:tc>
          <w:tcPr>
            <w:tcW w:w="4395" w:type="dxa"/>
            <w:shd w:val="clear" w:color="auto" w:fill="auto"/>
            <w:vAlign w:val="center"/>
          </w:tcPr>
          <w:p w14:paraId="73DE48BC"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функција</w:t>
            </w:r>
          </w:p>
        </w:tc>
      </w:tr>
    </w:tbl>
    <w:p w14:paraId="64B6B365" w14:textId="077D9826" w:rsidR="006D3186" w:rsidRDefault="006D3186" w:rsidP="006D3186">
      <w:pPr>
        <w:tabs>
          <w:tab w:val="left" w:pos="567"/>
        </w:tabs>
        <w:spacing w:before="0"/>
        <w:rPr>
          <w:rFonts w:cs="Arial"/>
          <w:sz w:val="24"/>
          <w:szCs w:val="24"/>
        </w:rPr>
      </w:pPr>
    </w:p>
    <w:sectPr w:rsidR="006D3186" w:rsidSect="00EE3008">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3F2AA" w14:textId="77777777" w:rsidR="00CE4EE9" w:rsidRDefault="00CE4EE9">
      <w:r>
        <w:separator/>
      </w:r>
    </w:p>
    <w:p w14:paraId="7AD14683" w14:textId="77777777" w:rsidR="00CE4EE9" w:rsidRDefault="00CE4EE9"/>
  </w:endnote>
  <w:endnote w:type="continuationSeparator" w:id="0">
    <w:p w14:paraId="737A1810" w14:textId="77777777" w:rsidR="00CE4EE9" w:rsidRDefault="00CE4EE9">
      <w:r>
        <w:continuationSeparator/>
      </w:r>
    </w:p>
    <w:p w14:paraId="2DFA1F97" w14:textId="77777777" w:rsidR="00CE4EE9" w:rsidRDefault="00CE4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yala">
    <w:altName w:val="Times New Roman"/>
    <w:charset w:val="00"/>
    <w:family w:val="auto"/>
    <w:pitch w:val="variable"/>
    <w:sig w:usb0="A000006F" w:usb1="00000000" w:usb2="00000800" w:usb3="00000000" w:csb0="00000093" w:csb1="00000000"/>
  </w:font>
  <w:font w:name="TimesNewRomanPS-Bold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5D77" w14:textId="77777777" w:rsidR="00043DD4" w:rsidRDefault="00043DD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043DD4" w:rsidRDefault="00043DD4" w:rsidP="00841BE7">
    <w:pPr>
      <w:pStyle w:val="Footer"/>
      <w:ind w:right="360"/>
    </w:pPr>
  </w:p>
  <w:p w14:paraId="0A8110C7" w14:textId="77777777" w:rsidR="00043DD4" w:rsidRDefault="00043DD4"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14:paraId="41E4D3B6" w14:textId="1B0BB271" w:rsidR="00043DD4" w:rsidRPr="0069589D" w:rsidRDefault="00043DD4"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901655">
              <w:rPr>
                <w:bCs/>
                <w:noProof/>
                <w:sz w:val="20"/>
              </w:rPr>
              <w:t>3</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901655">
              <w:rPr>
                <w:bCs/>
                <w:noProof/>
                <w:sz w:val="20"/>
              </w:rPr>
              <w:t>63</w:t>
            </w:r>
            <w:r w:rsidRPr="0069589D">
              <w:rPr>
                <w:bCs/>
                <w:sz w:val="20"/>
              </w:rPr>
              <w:fldChar w:fldCharType="end"/>
            </w:r>
          </w:p>
        </w:sdtContent>
      </w:sdt>
    </w:sdtContent>
  </w:sdt>
  <w:p w14:paraId="029ACFBA" w14:textId="77777777" w:rsidR="00043DD4" w:rsidRDefault="00043DD4"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14:paraId="27ABC11F" w14:textId="0D5AE9E7" w:rsidR="00043DD4" w:rsidRPr="0069589D" w:rsidRDefault="00043DD4">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901655">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901655">
              <w:rPr>
                <w:bCs/>
                <w:noProof/>
                <w:sz w:val="20"/>
              </w:rPr>
              <w:t>63</w:t>
            </w:r>
            <w:r w:rsidRPr="0069589D">
              <w:rPr>
                <w:bCs/>
                <w:sz w:val="20"/>
              </w:rPr>
              <w:fldChar w:fldCharType="end"/>
            </w:r>
          </w:p>
        </w:sdtContent>
      </w:sdt>
    </w:sdtContent>
  </w:sdt>
  <w:p w14:paraId="031C94C3" w14:textId="77777777" w:rsidR="00043DD4" w:rsidRDefault="00043D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A5F27" w14:textId="77777777" w:rsidR="00CE4EE9" w:rsidRDefault="00CE4EE9">
      <w:r>
        <w:separator/>
      </w:r>
    </w:p>
    <w:p w14:paraId="27B10EB8" w14:textId="77777777" w:rsidR="00CE4EE9" w:rsidRDefault="00CE4EE9"/>
  </w:footnote>
  <w:footnote w:type="continuationSeparator" w:id="0">
    <w:p w14:paraId="4C0A4751" w14:textId="77777777" w:rsidR="00CE4EE9" w:rsidRDefault="00CE4EE9">
      <w:r>
        <w:continuationSeparator/>
      </w:r>
    </w:p>
    <w:p w14:paraId="415EBD07" w14:textId="77777777" w:rsidR="00CE4EE9" w:rsidRDefault="00CE4EE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EEF5" w14:textId="77777777" w:rsidR="00043DD4" w:rsidRDefault="00043DD4" w:rsidP="004276AD">
    <w:pPr>
      <w:pStyle w:val="Header"/>
      <w:rPr>
        <w:sz w:val="20"/>
      </w:rPr>
    </w:pPr>
  </w:p>
  <w:p w14:paraId="3396E1C1" w14:textId="77777777" w:rsidR="00043DD4" w:rsidRDefault="00043DD4" w:rsidP="00CC2AFC">
    <w:pPr>
      <w:pStyle w:val="Header"/>
      <w:spacing w:before="0"/>
      <w:jc w:val="center"/>
      <w:rPr>
        <w:i/>
        <w:sz w:val="20"/>
      </w:rPr>
    </w:pPr>
    <w:r w:rsidRPr="00B25BA8">
      <w:rPr>
        <w:i/>
        <w:sz w:val="20"/>
      </w:rPr>
      <w:t>ЈП „</w:t>
    </w:r>
    <w:r>
      <w:rPr>
        <w:i/>
        <w:sz w:val="20"/>
      </w:rPr>
      <w:t>Електропривреда Србије“ Београд</w:t>
    </w:r>
  </w:p>
  <w:p w14:paraId="3E5F7E28" w14:textId="43F6E287" w:rsidR="00043DD4" w:rsidRPr="00B25BA8" w:rsidRDefault="00043DD4" w:rsidP="00CC2AFC">
    <w:pPr>
      <w:pStyle w:val="Header"/>
      <w:spacing w:before="0"/>
      <w:jc w:val="center"/>
      <w:rPr>
        <w:i/>
        <w:sz w:val="20"/>
      </w:rPr>
    </w:pPr>
    <w:r w:rsidRPr="00B25BA8">
      <w:rPr>
        <w:i/>
        <w:sz w:val="20"/>
      </w:rPr>
      <w:t>Конкурсна документација JN</w:t>
    </w:r>
    <w:r>
      <w:rPr>
        <w:i/>
        <w:sz w:val="20"/>
      </w:rPr>
      <w:t>/1000/</w:t>
    </w:r>
    <w:r>
      <w:rPr>
        <w:i/>
        <w:sz w:val="20"/>
        <w:lang w:val="sr-Cyrl-RS"/>
      </w:rPr>
      <w:t>0268</w:t>
    </w:r>
    <w:r>
      <w:rPr>
        <w:i/>
        <w:sz w:val="20"/>
      </w:rPr>
      <w:t>/2017</w:t>
    </w:r>
  </w:p>
  <w:p w14:paraId="7077A496" w14:textId="77777777" w:rsidR="00043DD4" w:rsidRDefault="00043DD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70972" w14:textId="77777777" w:rsidR="00043DD4" w:rsidRDefault="00043DD4">
    <w:pPr>
      <w:pStyle w:val="Header"/>
    </w:pPr>
  </w:p>
  <w:p w14:paraId="4872451A" w14:textId="77777777" w:rsidR="00043DD4" w:rsidRPr="00210557" w:rsidRDefault="00043DD4"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4" w15:restartNumberingAfterBreak="0">
    <w:nsid w:val="19075EDD"/>
    <w:multiLevelType w:val="hybridMultilevel"/>
    <w:tmpl w:val="2C087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CE03648"/>
    <w:multiLevelType w:val="hybridMultilevel"/>
    <w:tmpl w:val="07E6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440448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4" w15:restartNumberingAfterBreak="0">
    <w:nsid w:val="34A60F90"/>
    <w:multiLevelType w:val="multilevel"/>
    <w:tmpl w:val="8244E49A"/>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FF0000"/>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9BD3820"/>
    <w:multiLevelType w:val="hybridMultilevel"/>
    <w:tmpl w:val="A4BEB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2DD6826"/>
    <w:multiLevelType w:val="hybridMultilevel"/>
    <w:tmpl w:val="4050ABD2"/>
    <w:lvl w:ilvl="0" w:tplc="DAF6CB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52232"/>
    <w:multiLevelType w:val="multilevel"/>
    <w:tmpl w:val="36C0C5CC"/>
    <w:lvl w:ilvl="0">
      <w:start w:val="1"/>
      <w:numFmt w:val="decimal"/>
      <w:lvlText w:val="%1."/>
      <w:lvlJc w:val="left"/>
      <w:pPr>
        <w:ind w:left="1080" w:hanging="360"/>
      </w:pPr>
      <w:rPr>
        <w:rFonts w:hint="default"/>
        <w:color w:val="FFFF00"/>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3"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F5957B5"/>
    <w:multiLevelType w:val="hybridMultilevel"/>
    <w:tmpl w:val="E43A3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245610B"/>
    <w:multiLevelType w:val="hybridMultilevel"/>
    <w:tmpl w:val="4FC00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27B0035"/>
    <w:multiLevelType w:val="hybridMultilevel"/>
    <w:tmpl w:val="026AE822"/>
    <w:lvl w:ilvl="0" w:tplc="DC24FE50">
      <w:start w:val="1"/>
      <w:numFmt w:val="decimal"/>
      <w:lvlText w:val="%1."/>
      <w:lvlJc w:val="left"/>
      <w:pPr>
        <w:ind w:left="720" w:hanging="360"/>
      </w:pPr>
      <w:rPr>
        <w:rFonts w:hint="default"/>
        <w:color w:val="FF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1"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6BB13F3"/>
    <w:multiLevelType w:val="hybridMultilevel"/>
    <w:tmpl w:val="07E66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7"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E614C24"/>
    <w:multiLevelType w:val="hybridMultilevel"/>
    <w:tmpl w:val="7A743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6FA55B86"/>
    <w:multiLevelType w:val="hybridMultilevel"/>
    <w:tmpl w:val="DDD4BE8E"/>
    <w:lvl w:ilvl="0" w:tplc="34E0DD86">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4"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3"/>
  </w:num>
  <w:num w:numId="2">
    <w:abstractNumId w:val="66"/>
  </w:num>
  <w:num w:numId="3">
    <w:abstractNumId w:val="97"/>
  </w:num>
  <w:num w:numId="4">
    <w:abstractNumId w:val="56"/>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08"/>
  </w:num>
  <w:num w:numId="8">
    <w:abstractNumId w:val="72"/>
  </w:num>
  <w:num w:numId="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9"/>
  </w:num>
  <w:num w:numId="11">
    <w:abstractNumId w:val="78"/>
  </w:num>
  <w:num w:numId="12">
    <w:abstractNumId w:val="68"/>
  </w:num>
  <w:num w:numId="13">
    <w:abstractNumId w:val="60"/>
  </w:num>
  <w:num w:numId="14">
    <w:abstractNumId w:val="57"/>
  </w:num>
  <w:num w:numId="15">
    <w:abstractNumId w:val="110"/>
  </w:num>
  <w:num w:numId="16">
    <w:abstractNumId w:val="81"/>
  </w:num>
  <w:num w:numId="17">
    <w:abstractNumId w:val="70"/>
  </w:num>
  <w:num w:numId="18">
    <w:abstractNumId w:val="71"/>
  </w:num>
  <w:num w:numId="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98"/>
  </w:num>
  <w:num w:numId="22">
    <w:abstractNumId w:val="102"/>
  </w:num>
  <w:num w:numId="23">
    <w:abstractNumId w:val="98"/>
  </w:num>
  <w:num w:numId="24">
    <w:abstractNumId w:val="50"/>
  </w:num>
  <w:num w:numId="25">
    <w:abstractNumId w:val="80"/>
  </w:num>
  <w:num w:numId="26">
    <w:abstractNumId w:val="58"/>
  </w:num>
  <w:num w:numId="27">
    <w:abstractNumId w:val="87"/>
  </w:num>
  <w:num w:numId="28">
    <w:abstractNumId w:val="67"/>
  </w:num>
  <w:num w:numId="29">
    <w:abstractNumId w:val="95"/>
  </w:num>
  <w:num w:numId="30">
    <w:abstractNumId w:val="90"/>
  </w:num>
  <w:num w:numId="31">
    <w:abstractNumId w:val="49"/>
  </w:num>
  <w:num w:numId="32">
    <w:abstractNumId w:val="51"/>
  </w:num>
  <w:num w:numId="33">
    <w:abstractNumId w:val="104"/>
  </w:num>
  <w:num w:numId="34">
    <w:abstractNumId w:val="91"/>
  </w:num>
  <w:num w:numId="35">
    <w:abstractNumId w:val="84"/>
  </w:num>
  <w:num w:numId="36">
    <w:abstractNumId w:val="92"/>
  </w:num>
  <w:num w:numId="37">
    <w:abstractNumId w:val="82"/>
  </w:num>
  <w:num w:numId="38">
    <w:abstractNumId w:val="88"/>
  </w:num>
  <w:num w:numId="39">
    <w:abstractNumId w:val="74"/>
  </w:num>
  <w:num w:numId="40">
    <w:abstractNumId w:val="75"/>
  </w:num>
  <w:num w:numId="41">
    <w:abstractNumId w:val="77"/>
  </w:num>
  <w:num w:numId="42">
    <w:abstractNumId w:val="89"/>
  </w:num>
  <w:num w:numId="43">
    <w:abstractNumId w:val="64"/>
  </w:num>
  <w:num w:numId="44">
    <w:abstractNumId w:val="86"/>
  </w:num>
  <w:num w:numId="45">
    <w:abstractNumId w:val="100"/>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1"/>
  </w:num>
  <w:num w:numId="49">
    <w:abstractNumId w:val="52"/>
  </w:num>
  <w:num w:numId="50">
    <w:abstractNumId w:val="93"/>
  </w:num>
  <w:num w:numId="51">
    <w:abstractNumId w:val="73"/>
  </w:num>
  <w:num w:numId="52">
    <w:abstractNumId w:val="79"/>
  </w:num>
  <w:num w:numId="53">
    <w:abstractNumId w:val="6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00A"/>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3DD4"/>
    <w:rsid w:val="000440B1"/>
    <w:rsid w:val="00044484"/>
    <w:rsid w:val="00044A8E"/>
    <w:rsid w:val="00044AC1"/>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081"/>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70F"/>
    <w:rsid w:val="000A0720"/>
    <w:rsid w:val="000A10E3"/>
    <w:rsid w:val="000A14CA"/>
    <w:rsid w:val="000A2227"/>
    <w:rsid w:val="000A246F"/>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1CA"/>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377C"/>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B6A"/>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6C1"/>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472"/>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D77"/>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4AD"/>
    <w:rsid w:val="002275E8"/>
    <w:rsid w:val="00227901"/>
    <w:rsid w:val="00227CD0"/>
    <w:rsid w:val="0023000F"/>
    <w:rsid w:val="00230DAD"/>
    <w:rsid w:val="00230DC9"/>
    <w:rsid w:val="002318BC"/>
    <w:rsid w:val="00231E84"/>
    <w:rsid w:val="002321A2"/>
    <w:rsid w:val="00232552"/>
    <w:rsid w:val="00232912"/>
    <w:rsid w:val="00232AB4"/>
    <w:rsid w:val="00232BD9"/>
    <w:rsid w:val="00233121"/>
    <w:rsid w:val="00233200"/>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5E"/>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B70"/>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D39"/>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A77"/>
    <w:rsid w:val="00306B60"/>
    <w:rsid w:val="00306EB9"/>
    <w:rsid w:val="00306EDC"/>
    <w:rsid w:val="0030777F"/>
    <w:rsid w:val="0030789D"/>
    <w:rsid w:val="00307990"/>
    <w:rsid w:val="00307C0F"/>
    <w:rsid w:val="003100D8"/>
    <w:rsid w:val="00310554"/>
    <w:rsid w:val="00310595"/>
    <w:rsid w:val="003108C8"/>
    <w:rsid w:val="00310EB6"/>
    <w:rsid w:val="003110E5"/>
    <w:rsid w:val="0031174B"/>
    <w:rsid w:val="00311888"/>
    <w:rsid w:val="00311E5C"/>
    <w:rsid w:val="00312650"/>
    <w:rsid w:val="00312B44"/>
    <w:rsid w:val="0031310F"/>
    <w:rsid w:val="0031324D"/>
    <w:rsid w:val="00313C9C"/>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62"/>
    <w:rsid w:val="0032326E"/>
    <w:rsid w:val="003234AB"/>
    <w:rsid w:val="00323886"/>
    <w:rsid w:val="003238D9"/>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E2B"/>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D0F"/>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67E39"/>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D8E"/>
    <w:rsid w:val="003C135A"/>
    <w:rsid w:val="003C165C"/>
    <w:rsid w:val="003C171A"/>
    <w:rsid w:val="003C1EF6"/>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0D98"/>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5E5"/>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14F"/>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92"/>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CFE"/>
    <w:rsid w:val="00522D84"/>
    <w:rsid w:val="005232DA"/>
    <w:rsid w:val="0052331A"/>
    <w:rsid w:val="005240E1"/>
    <w:rsid w:val="0052423D"/>
    <w:rsid w:val="00524249"/>
    <w:rsid w:val="0052460F"/>
    <w:rsid w:val="005247F2"/>
    <w:rsid w:val="00524D6B"/>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9E1"/>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B4C"/>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4DAC"/>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58C"/>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976"/>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59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8A6"/>
    <w:rsid w:val="00682C79"/>
    <w:rsid w:val="0068305D"/>
    <w:rsid w:val="0068310D"/>
    <w:rsid w:val="006834F4"/>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E1C"/>
    <w:rsid w:val="006C6FDF"/>
    <w:rsid w:val="006C7060"/>
    <w:rsid w:val="006C769D"/>
    <w:rsid w:val="006D00E6"/>
    <w:rsid w:val="006D01C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63B"/>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DA8"/>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33F"/>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FFB"/>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097"/>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393"/>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0F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655"/>
    <w:rsid w:val="00901AF9"/>
    <w:rsid w:val="00902495"/>
    <w:rsid w:val="00902C40"/>
    <w:rsid w:val="00902C8F"/>
    <w:rsid w:val="00903326"/>
    <w:rsid w:val="00903921"/>
    <w:rsid w:val="0090442B"/>
    <w:rsid w:val="009047C1"/>
    <w:rsid w:val="00904D15"/>
    <w:rsid w:val="00904FF3"/>
    <w:rsid w:val="0090507D"/>
    <w:rsid w:val="009051BD"/>
    <w:rsid w:val="0090579C"/>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C8"/>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5B"/>
    <w:rsid w:val="00940764"/>
    <w:rsid w:val="00940C74"/>
    <w:rsid w:val="00941558"/>
    <w:rsid w:val="00941CD4"/>
    <w:rsid w:val="0094234B"/>
    <w:rsid w:val="00942550"/>
    <w:rsid w:val="00942559"/>
    <w:rsid w:val="00942A02"/>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7FF"/>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3C7"/>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50B"/>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D5F"/>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33A"/>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C58"/>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5ED4"/>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27EEA"/>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BCE"/>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9D2"/>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57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2CC"/>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FB6"/>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CCD"/>
    <w:rsid w:val="00CE2EDD"/>
    <w:rsid w:val="00CE2EF6"/>
    <w:rsid w:val="00CE3AE1"/>
    <w:rsid w:val="00CE3EA0"/>
    <w:rsid w:val="00CE3EDB"/>
    <w:rsid w:val="00CE4117"/>
    <w:rsid w:val="00CE4D4D"/>
    <w:rsid w:val="00CE4EE9"/>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C9A"/>
    <w:rsid w:val="00D42D72"/>
    <w:rsid w:val="00D42E7E"/>
    <w:rsid w:val="00D43083"/>
    <w:rsid w:val="00D430C3"/>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1C8"/>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4FDD"/>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F86"/>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0D"/>
    <w:rsid w:val="00E31629"/>
    <w:rsid w:val="00E31D64"/>
    <w:rsid w:val="00E31D86"/>
    <w:rsid w:val="00E322A1"/>
    <w:rsid w:val="00E3345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2F"/>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9D2"/>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87C53"/>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EE4"/>
    <w:rsid w:val="00EC1173"/>
    <w:rsid w:val="00EC11B6"/>
    <w:rsid w:val="00EC11CB"/>
    <w:rsid w:val="00EC1427"/>
    <w:rsid w:val="00EC1829"/>
    <w:rsid w:val="00EC1D98"/>
    <w:rsid w:val="00EC1EB3"/>
    <w:rsid w:val="00EC2118"/>
    <w:rsid w:val="00EC23E1"/>
    <w:rsid w:val="00EC2939"/>
    <w:rsid w:val="00EC2A58"/>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44F"/>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106"/>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24"/>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320"/>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8B7"/>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8B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6DA"/>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08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3396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9363531">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625494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0478776">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Dragana.to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los.z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Dragana.to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0D9A1-C566-4ABD-A539-787024FCC92B}"/>
</file>

<file path=customXml/itemProps10.xml><?xml version="1.0" encoding="utf-8"?>
<ds:datastoreItem xmlns:ds="http://schemas.openxmlformats.org/officeDocument/2006/customXml" ds:itemID="{BDB40129-E378-439A-90DD-37C9F1F15156}"/>
</file>

<file path=customXml/itemProps100.xml><?xml version="1.0" encoding="utf-8"?>
<ds:datastoreItem xmlns:ds="http://schemas.openxmlformats.org/officeDocument/2006/customXml" ds:itemID="{2E17FD78-DA79-47E1-B5E3-C71CDD55ED4E}"/>
</file>

<file path=customXml/itemProps101.xml><?xml version="1.0" encoding="utf-8"?>
<ds:datastoreItem xmlns:ds="http://schemas.openxmlformats.org/officeDocument/2006/customXml" ds:itemID="{F3F17AEC-4ED3-4E0B-947E-1A1AD131384B}"/>
</file>

<file path=customXml/itemProps102.xml><?xml version="1.0" encoding="utf-8"?>
<ds:datastoreItem xmlns:ds="http://schemas.openxmlformats.org/officeDocument/2006/customXml" ds:itemID="{366379B4-9927-4525-A390-2E041ABA771C}"/>
</file>

<file path=customXml/itemProps103.xml><?xml version="1.0" encoding="utf-8"?>
<ds:datastoreItem xmlns:ds="http://schemas.openxmlformats.org/officeDocument/2006/customXml" ds:itemID="{4FCF116A-5A6C-4974-A90C-15C779C0FAA9}"/>
</file>

<file path=customXml/itemProps104.xml><?xml version="1.0" encoding="utf-8"?>
<ds:datastoreItem xmlns:ds="http://schemas.openxmlformats.org/officeDocument/2006/customXml" ds:itemID="{D1DDECC3-8515-4E20-ADBD-0D4315DDA14A}"/>
</file>

<file path=customXml/itemProps105.xml><?xml version="1.0" encoding="utf-8"?>
<ds:datastoreItem xmlns:ds="http://schemas.openxmlformats.org/officeDocument/2006/customXml" ds:itemID="{885FF7F5-BB09-4B91-B873-35B996C9463C}"/>
</file>

<file path=customXml/itemProps106.xml><?xml version="1.0" encoding="utf-8"?>
<ds:datastoreItem xmlns:ds="http://schemas.openxmlformats.org/officeDocument/2006/customXml" ds:itemID="{5F5012D8-4487-4991-80A3-B9ADB0A05312}"/>
</file>

<file path=customXml/itemProps107.xml><?xml version="1.0" encoding="utf-8"?>
<ds:datastoreItem xmlns:ds="http://schemas.openxmlformats.org/officeDocument/2006/customXml" ds:itemID="{B18B86FF-2F94-4388-940E-4B9B02356A4F}"/>
</file>

<file path=customXml/itemProps108.xml><?xml version="1.0" encoding="utf-8"?>
<ds:datastoreItem xmlns:ds="http://schemas.openxmlformats.org/officeDocument/2006/customXml" ds:itemID="{E151377E-953B-4748-9126-1D7EC363BFA9}"/>
</file>

<file path=customXml/itemProps109.xml><?xml version="1.0" encoding="utf-8"?>
<ds:datastoreItem xmlns:ds="http://schemas.openxmlformats.org/officeDocument/2006/customXml" ds:itemID="{6FE266CE-D8D4-4994-9B56-CE3E6B7AD51F}"/>
</file>

<file path=customXml/itemProps11.xml><?xml version="1.0" encoding="utf-8"?>
<ds:datastoreItem xmlns:ds="http://schemas.openxmlformats.org/officeDocument/2006/customXml" ds:itemID="{758C129F-79E9-411C-8767-5463DB000AAD}"/>
</file>

<file path=customXml/itemProps110.xml><?xml version="1.0" encoding="utf-8"?>
<ds:datastoreItem xmlns:ds="http://schemas.openxmlformats.org/officeDocument/2006/customXml" ds:itemID="{DB55BEE9-2E9E-498B-9163-6063AE9CFB58}"/>
</file>

<file path=customXml/itemProps111.xml><?xml version="1.0" encoding="utf-8"?>
<ds:datastoreItem xmlns:ds="http://schemas.openxmlformats.org/officeDocument/2006/customXml" ds:itemID="{6DE5E1A5-FEC5-4B2F-9BFE-DBDF404F23F2}"/>
</file>

<file path=customXml/itemProps112.xml><?xml version="1.0" encoding="utf-8"?>
<ds:datastoreItem xmlns:ds="http://schemas.openxmlformats.org/officeDocument/2006/customXml" ds:itemID="{DE87AC0C-5EAC-4410-AA40-DADF95ED116C}"/>
</file>

<file path=customXml/itemProps113.xml><?xml version="1.0" encoding="utf-8"?>
<ds:datastoreItem xmlns:ds="http://schemas.openxmlformats.org/officeDocument/2006/customXml" ds:itemID="{4EF21454-51F6-486E-A925-90ED478C06EB}"/>
</file>

<file path=customXml/itemProps114.xml><?xml version="1.0" encoding="utf-8"?>
<ds:datastoreItem xmlns:ds="http://schemas.openxmlformats.org/officeDocument/2006/customXml" ds:itemID="{3AF991B3-2519-46B0-A98C-6CEF56A3DED8}"/>
</file>

<file path=customXml/itemProps115.xml><?xml version="1.0" encoding="utf-8"?>
<ds:datastoreItem xmlns:ds="http://schemas.openxmlformats.org/officeDocument/2006/customXml" ds:itemID="{8F26CFC6-549A-43D9-931C-7C37DC179BF0}"/>
</file>

<file path=customXml/itemProps116.xml><?xml version="1.0" encoding="utf-8"?>
<ds:datastoreItem xmlns:ds="http://schemas.openxmlformats.org/officeDocument/2006/customXml" ds:itemID="{8612A3CE-D34D-4741-AA38-DEBEFC9196C8}"/>
</file>

<file path=customXml/itemProps117.xml><?xml version="1.0" encoding="utf-8"?>
<ds:datastoreItem xmlns:ds="http://schemas.openxmlformats.org/officeDocument/2006/customXml" ds:itemID="{DD280BD5-6666-4868-9C67-FB408375C14F}"/>
</file>

<file path=customXml/itemProps118.xml><?xml version="1.0" encoding="utf-8"?>
<ds:datastoreItem xmlns:ds="http://schemas.openxmlformats.org/officeDocument/2006/customXml" ds:itemID="{CEA126A2-D01B-4E33-B28B-6EE1E2DDACC2}"/>
</file>

<file path=customXml/itemProps119.xml><?xml version="1.0" encoding="utf-8"?>
<ds:datastoreItem xmlns:ds="http://schemas.openxmlformats.org/officeDocument/2006/customXml" ds:itemID="{72FF5D67-D074-494A-BC47-20C6AEEAE7C1}"/>
</file>

<file path=customXml/itemProps12.xml><?xml version="1.0" encoding="utf-8"?>
<ds:datastoreItem xmlns:ds="http://schemas.openxmlformats.org/officeDocument/2006/customXml" ds:itemID="{C3FE9D62-E803-4768-8DDF-F3BEC1990B2C}"/>
</file>

<file path=customXml/itemProps120.xml><?xml version="1.0" encoding="utf-8"?>
<ds:datastoreItem xmlns:ds="http://schemas.openxmlformats.org/officeDocument/2006/customXml" ds:itemID="{2D353653-3F70-4FE7-A6A4-72B26FF8417A}"/>
</file>

<file path=customXml/itemProps121.xml><?xml version="1.0" encoding="utf-8"?>
<ds:datastoreItem xmlns:ds="http://schemas.openxmlformats.org/officeDocument/2006/customXml" ds:itemID="{5E819D11-B10D-4F5E-98AA-AE1519D44251}"/>
</file>

<file path=customXml/itemProps122.xml><?xml version="1.0" encoding="utf-8"?>
<ds:datastoreItem xmlns:ds="http://schemas.openxmlformats.org/officeDocument/2006/customXml" ds:itemID="{F1F934B7-556D-44F6-BAA8-D14D397C0173}"/>
</file>

<file path=customXml/itemProps123.xml><?xml version="1.0" encoding="utf-8"?>
<ds:datastoreItem xmlns:ds="http://schemas.openxmlformats.org/officeDocument/2006/customXml" ds:itemID="{B7B38C6F-91E3-45FC-A922-F694ED92F89D}"/>
</file>

<file path=customXml/itemProps124.xml><?xml version="1.0" encoding="utf-8"?>
<ds:datastoreItem xmlns:ds="http://schemas.openxmlformats.org/officeDocument/2006/customXml" ds:itemID="{5CF78D6E-6B78-454B-BF73-F6BF505307B8}"/>
</file>

<file path=customXml/itemProps125.xml><?xml version="1.0" encoding="utf-8"?>
<ds:datastoreItem xmlns:ds="http://schemas.openxmlformats.org/officeDocument/2006/customXml" ds:itemID="{02CFA090-C4F7-4912-AC35-EA9833FFE0C8}"/>
</file>

<file path=customXml/itemProps126.xml><?xml version="1.0" encoding="utf-8"?>
<ds:datastoreItem xmlns:ds="http://schemas.openxmlformats.org/officeDocument/2006/customXml" ds:itemID="{11C9294E-CB3C-4C2F-97A9-DEA3ED5790EE}"/>
</file>

<file path=customXml/itemProps127.xml><?xml version="1.0" encoding="utf-8"?>
<ds:datastoreItem xmlns:ds="http://schemas.openxmlformats.org/officeDocument/2006/customXml" ds:itemID="{3134EC64-D1A7-4ADA-AAC2-6141031E8EDF}"/>
</file>

<file path=customXml/itemProps128.xml><?xml version="1.0" encoding="utf-8"?>
<ds:datastoreItem xmlns:ds="http://schemas.openxmlformats.org/officeDocument/2006/customXml" ds:itemID="{4D53A6C2-873C-4DDE-8189-E2CD575E41F2}"/>
</file>

<file path=customXml/itemProps129.xml><?xml version="1.0" encoding="utf-8"?>
<ds:datastoreItem xmlns:ds="http://schemas.openxmlformats.org/officeDocument/2006/customXml" ds:itemID="{94139F3F-DB06-47AA-9326-CF4C45C44FDB}"/>
</file>

<file path=customXml/itemProps13.xml><?xml version="1.0" encoding="utf-8"?>
<ds:datastoreItem xmlns:ds="http://schemas.openxmlformats.org/officeDocument/2006/customXml" ds:itemID="{A93697E3-EA66-4A7E-A4DF-31FFD975AD57}"/>
</file>

<file path=customXml/itemProps130.xml><?xml version="1.0" encoding="utf-8"?>
<ds:datastoreItem xmlns:ds="http://schemas.openxmlformats.org/officeDocument/2006/customXml" ds:itemID="{C64C1B6A-BE4D-4D71-91CE-64E41495A1EE}"/>
</file>

<file path=customXml/itemProps131.xml><?xml version="1.0" encoding="utf-8"?>
<ds:datastoreItem xmlns:ds="http://schemas.openxmlformats.org/officeDocument/2006/customXml" ds:itemID="{86D82E52-048B-41AC-B7F2-8D8BF3543DA2}"/>
</file>

<file path=customXml/itemProps132.xml><?xml version="1.0" encoding="utf-8"?>
<ds:datastoreItem xmlns:ds="http://schemas.openxmlformats.org/officeDocument/2006/customXml" ds:itemID="{44DD310B-6716-43BE-8D9E-3303C14ACED2}"/>
</file>

<file path=customXml/itemProps133.xml><?xml version="1.0" encoding="utf-8"?>
<ds:datastoreItem xmlns:ds="http://schemas.openxmlformats.org/officeDocument/2006/customXml" ds:itemID="{A6A982D2-B087-4AAF-BB2E-13F7588454EA}"/>
</file>

<file path=customXml/itemProps134.xml><?xml version="1.0" encoding="utf-8"?>
<ds:datastoreItem xmlns:ds="http://schemas.openxmlformats.org/officeDocument/2006/customXml" ds:itemID="{30766FB3-AB8C-4787-B984-4707E731A604}"/>
</file>

<file path=customXml/itemProps135.xml><?xml version="1.0" encoding="utf-8"?>
<ds:datastoreItem xmlns:ds="http://schemas.openxmlformats.org/officeDocument/2006/customXml" ds:itemID="{EF2B180F-0503-4CB1-BB9E-678633A6A036}"/>
</file>

<file path=customXml/itemProps136.xml><?xml version="1.0" encoding="utf-8"?>
<ds:datastoreItem xmlns:ds="http://schemas.openxmlformats.org/officeDocument/2006/customXml" ds:itemID="{F9829E3F-6870-457E-B161-4A26E71D002D}"/>
</file>

<file path=customXml/itemProps137.xml><?xml version="1.0" encoding="utf-8"?>
<ds:datastoreItem xmlns:ds="http://schemas.openxmlformats.org/officeDocument/2006/customXml" ds:itemID="{E701F700-ACB7-41AC-9A3D-9FD8A58F497E}"/>
</file>

<file path=customXml/itemProps138.xml><?xml version="1.0" encoding="utf-8"?>
<ds:datastoreItem xmlns:ds="http://schemas.openxmlformats.org/officeDocument/2006/customXml" ds:itemID="{6CADC9E2-3061-429C-80B9-14A716F12ED0}"/>
</file>

<file path=customXml/itemProps139.xml><?xml version="1.0" encoding="utf-8"?>
<ds:datastoreItem xmlns:ds="http://schemas.openxmlformats.org/officeDocument/2006/customXml" ds:itemID="{F53024D7-D70D-49E3-85F7-7D9994192024}"/>
</file>

<file path=customXml/itemProps14.xml><?xml version="1.0" encoding="utf-8"?>
<ds:datastoreItem xmlns:ds="http://schemas.openxmlformats.org/officeDocument/2006/customXml" ds:itemID="{B6E9998A-F0EF-4C8C-A452-405C71720C94}"/>
</file>

<file path=customXml/itemProps140.xml><?xml version="1.0" encoding="utf-8"?>
<ds:datastoreItem xmlns:ds="http://schemas.openxmlformats.org/officeDocument/2006/customXml" ds:itemID="{35B1267E-0E8F-430D-B107-351050D633A5}"/>
</file>

<file path=customXml/itemProps141.xml><?xml version="1.0" encoding="utf-8"?>
<ds:datastoreItem xmlns:ds="http://schemas.openxmlformats.org/officeDocument/2006/customXml" ds:itemID="{E68CF16C-9023-4417-95E6-058964B35384}"/>
</file>

<file path=customXml/itemProps142.xml><?xml version="1.0" encoding="utf-8"?>
<ds:datastoreItem xmlns:ds="http://schemas.openxmlformats.org/officeDocument/2006/customXml" ds:itemID="{59876F5F-F409-4179-8341-2687CD69DDB6}"/>
</file>

<file path=customXml/itemProps143.xml><?xml version="1.0" encoding="utf-8"?>
<ds:datastoreItem xmlns:ds="http://schemas.openxmlformats.org/officeDocument/2006/customXml" ds:itemID="{F6A21F41-8E0D-40BD-A21B-52A8B57295E2}"/>
</file>

<file path=customXml/itemProps144.xml><?xml version="1.0" encoding="utf-8"?>
<ds:datastoreItem xmlns:ds="http://schemas.openxmlformats.org/officeDocument/2006/customXml" ds:itemID="{73C914D6-296C-4226-93FF-12F284F33451}"/>
</file>

<file path=customXml/itemProps145.xml><?xml version="1.0" encoding="utf-8"?>
<ds:datastoreItem xmlns:ds="http://schemas.openxmlformats.org/officeDocument/2006/customXml" ds:itemID="{7FE673B4-BB66-49A7-802B-6C4C66E9D01B}"/>
</file>

<file path=customXml/itemProps146.xml><?xml version="1.0" encoding="utf-8"?>
<ds:datastoreItem xmlns:ds="http://schemas.openxmlformats.org/officeDocument/2006/customXml" ds:itemID="{1F4D402D-34A8-4EAD-8C65-E2152BB94332}"/>
</file>

<file path=customXml/itemProps147.xml><?xml version="1.0" encoding="utf-8"?>
<ds:datastoreItem xmlns:ds="http://schemas.openxmlformats.org/officeDocument/2006/customXml" ds:itemID="{E2816B79-E018-411F-83B1-89565DA224E0}"/>
</file>

<file path=customXml/itemProps148.xml><?xml version="1.0" encoding="utf-8"?>
<ds:datastoreItem xmlns:ds="http://schemas.openxmlformats.org/officeDocument/2006/customXml" ds:itemID="{5614D8FC-6B48-4317-A088-367027344304}"/>
</file>

<file path=customXml/itemProps149.xml><?xml version="1.0" encoding="utf-8"?>
<ds:datastoreItem xmlns:ds="http://schemas.openxmlformats.org/officeDocument/2006/customXml" ds:itemID="{FEBC272C-3A4F-4674-8D89-804F6E4B3AFB}"/>
</file>

<file path=customXml/itemProps15.xml><?xml version="1.0" encoding="utf-8"?>
<ds:datastoreItem xmlns:ds="http://schemas.openxmlformats.org/officeDocument/2006/customXml" ds:itemID="{B0459E42-5A7E-4C86-8E07-DC4D4FF369C3}"/>
</file>

<file path=customXml/itemProps150.xml><?xml version="1.0" encoding="utf-8"?>
<ds:datastoreItem xmlns:ds="http://schemas.openxmlformats.org/officeDocument/2006/customXml" ds:itemID="{582CB128-2333-40B9-B15F-3AAEAFE4528A}"/>
</file>

<file path=customXml/itemProps151.xml><?xml version="1.0" encoding="utf-8"?>
<ds:datastoreItem xmlns:ds="http://schemas.openxmlformats.org/officeDocument/2006/customXml" ds:itemID="{C498B39E-04A6-4D78-8929-71E04D0CFB79}"/>
</file>

<file path=customXml/itemProps152.xml><?xml version="1.0" encoding="utf-8"?>
<ds:datastoreItem xmlns:ds="http://schemas.openxmlformats.org/officeDocument/2006/customXml" ds:itemID="{0B502053-48D3-4A00-A981-EEF4A3B3A86C}"/>
</file>

<file path=customXml/itemProps153.xml><?xml version="1.0" encoding="utf-8"?>
<ds:datastoreItem xmlns:ds="http://schemas.openxmlformats.org/officeDocument/2006/customXml" ds:itemID="{7F91A948-AC4F-49B6-AE32-1FCFEDFA96EC}"/>
</file>

<file path=customXml/itemProps154.xml><?xml version="1.0" encoding="utf-8"?>
<ds:datastoreItem xmlns:ds="http://schemas.openxmlformats.org/officeDocument/2006/customXml" ds:itemID="{7F63CD4A-FFBE-4380-9AB5-106EB3C5C88F}"/>
</file>

<file path=customXml/itemProps155.xml><?xml version="1.0" encoding="utf-8"?>
<ds:datastoreItem xmlns:ds="http://schemas.openxmlformats.org/officeDocument/2006/customXml" ds:itemID="{8D70A8ED-4405-4C6D-AE19-22D05CE7B4B7}"/>
</file>

<file path=customXml/itemProps156.xml><?xml version="1.0" encoding="utf-8"?>
<ds:datastoreItem xmlns:ds="http://schemas.openxmlformats.org/officeDocument/2006/customXml" ds:itemID="{4168885B-4EF3-46D9-B57A-8C20E992929D}"/>
</file>

<file path=customXml/itemProps157.xml><?xml version="1.0" encoding="utf-8"?>
<ds:datastoreItem xmlns:ds="http://schemas.openxmlformats.org/officeDocument/2006/customXml" ds:itemID="{8929EE13-ADC0-4984-9183-559E19336B26}"/>
</file>

<file path=customXml/itemProps158.xml><?xml version="1.0" encoding="utf-8"?>
<ds:datastoreItem xmlns:ds="http://schemas.openxmlformats.org/officeDocument/2006/customXml" ds:itemID="{AC29B427-0EC2-4C1A-A999-4524FF96B7BB}"/>
</file>

<file path=customXml/itemProps159.xml><?xml version="1.0" encoding="utf-8"?>
<ds:datastoreItem xmlns:ds="http://schemas.openxmlformats.org/officeDocument/2006/customXml" ds:itemID="{3CEEA071-B226-4D4C-8788-5147AEE07427}"/>
</file>

<file path=customXml/itemProps16.xml><?xml version="1.0" encoding="utf-8"?>
<ds:datastoreItem xmlns:ds="http://schemas.openxmlformats.org/officeDocument/2006/customXml" ds:itemID="{3AC8B712-C903-4A6E-A798-D1685CD4FB15}"/>
</file>

<file path=customXml/itemProps160.xml><?xml version="1.0" encoding="utf-8"?>
<ds:datastoreItem xmlns:ds="http://schemas.openxmlformats.org/officeDocument/2006/customXml" ds:itemID="{6DACA21A-8FFC-469F-BA13-919C280C0A1B}"/>
</file>

<file path=customXml/itemProps17.xml><?xml version="1.0" encoding="utf-8"?>
<ds:datastoreItem xmlns:ds="http://schemas.openxmlformats.org/officeDocument/2006/customXml" ds:itemID="{0E6194B3-6E43-4024-8DE8-9820D8665501}"/>
</file>

<file path=customXml/itemProps18.xml><?xml version="1.0" encoding="utf-8"?>
<ds:datastoreItem xmlns:ds="http://schemas.openxmlformats.org/officeDocument/2006/customXml" ds:itemID="{BBE8BC15-6A83-40DE-A67A-68C34D571E51}"/>
</file>

<file path=customXml/itemProps19.xml><?xml version="1.0" encoding="utf-8"?>
<ds:datastoreItem xmlns:ds="http://schemas.openxmlformats.org/officeDocument/2006/customXml" ds:itemID="{FE0F0EF8-599A-4A93-AE5A-9469F9FFAC29}"/>
</file>

<file path=customXml/itemProps2.xml><?xml version="1.0" encoding="utf-8"?>
<ds:datastoreItem xmlns:ds="http://schemas.openxmlformats.org/officeDocument/2006/customXml" ds:itemID="{4FB90DAE-D12F-4829-BE05-3E2B3D6AE234}"/>
</file>

<file path=customXml/itemProps20.xml><?xml version="1.0" encoding="utf-8"?>
<ds:datastoreItem xmlns:ds="http://schemas.openxmlformats.org/officeDocument/2006/customXml" ds:itemID="{AC4E0699-FED9-4547-976E-9F5408D8FEA4}"/>
</file>

<file path=customXml/itemProps21.xml><?xml version="1.0" encoding="utf-8"?>
<ds:datastoreItem xmlns:ds="http://schemas.openxmlformats.org/officeDocument/2006/customXml" ds:itemID="{909C918A-B67A-495D-A0FB-3EE786068EA8}"/>
</file>

<file path=customXml/itemProps22.xml><?xml version="1.0" encoding="utf-8"?>
<ds:datastoreItem xmlns:ds="http://schemas.openxmlformats.org/officeDocument/2006/customXml" ds:itemID="{D7EA3F08-4F71-47C9-B72F-6D9AD5AE4721}"/>
</file>

<file path=customXml/itemProps23.xml><?xml version="1.0" encoding="utf-8"?>
<ds:datastoreItem xmlns:ds="http://schemas.openxmlformats.org/officeDocument/2006/customXml" ds:itemID="{162A8AAF-E754-4CEB-AC12-2022F7FE724A}"/>
</file>

<file path=customXml/itemProps24.xml><?xml version="1.0" encoding="utf-8"?>
<ds:datastoreItem xmlns:ds="http://schemas.openxmlformats.org/officeDocument/2006/customXml" ds:itemID="{0CE44D16-A5CC-4AC1-9667-4C7EF6C7DF1E}"/>
</file>

<file path=customXml/itemProps25.xml><?xml version="1.0" encoding="utf-8"?>
<ds:datastoreItem xmlns:ds="http://schemas.openxmlformats.org/officeDocument/2006/customXml" ds:itemID="{01C0700B-2105-457E-A59C-909F6AA8305E}"/>
</file>

<file path=customXml/itemProps26.xml><?xml version="1.0" encoding="utf-8"?>
<ds:datastoreItem xmlns:ds="http://schemas.openxmlformats.org/officeDocument/2006/customXml" ds:itemID="{E6E5C30B-A1D4-4490-BDAF-C7915EC678ED}"/>
</file>

<file path=customXml/itemProps27.xml><?xml version="1.0" encoding="utf-8"?>
<ds:datastoreItem xmlns:ds="http://schemas.openxmlformats.org/officeDocument/2006/customXml" ds:itemID="{B93C2FAD-276D-426E-8D66-351C762025CF}"/>
</file>

<file path=customXml/itemProps28.xml><?xml version="1.0" encoding="utf-8"?>
<ds:datastoreItem xmlns:ds="http://schemas.openxmlformats.org/officeDocument/2006/customXml" ds:itemID="{85FCD8DA-1237-4415-AD91-496C2963D206}"/>
</file>

<file path=customXml/itemProps29.xml><?xml version="1.0" encoding="utf-8"?>
<ds:datastoreItem xmlns:ds="http://schemas.openxmlformats.org/officeDocument/2006/customXml" ds:itemID="{4F0C6713-68BF-48DB-9019-C4259D33F3F5}"/>
</file>

<file path=customXml/itemProps3.xml><?xml version="1.0" encoding="utf-8"?>
<ds:datastoreItem xmlns:ds="http://schemas.openxmlformats.org/officeDocument/2006/customXml" ds:itemID="{3A273BFD-23BD-4999-8B45-7567FF99A507}"/>
</file>

<file path=customXml/itemProps30.xml><?xml version="1.0" encoding="utf-8"?>
<ds:datastoreItem xmlns:ds="http://schemas.openxmlformats.org/officeDocument/2006/customXml" ds:itemID="{2C5221B1-A3C8-418E-9124-F2219D686B55}"/>
</file>

<file path=customXml/itemProps31.xml><?xml version="1.0" encoding="utf-8"?>
<ds:datastoreItem xmlns:ds="http://schemas.openxmlformats.org/officeDocument/2006/customXml" ds:itemID="{136D527B-6F29-449E-B451-4C9A6E704A60}"/>
</file>

<file path=customXml/itemProps32.xml><?xml version="1.0" encoding="utf-8"?>
<ds:datastoreItem xmlns:ds="http://schemas.openxmlformats.org/officeDocument/2006/customXml" ds:itemID="{95C3B944-57D7-4F74-A48A-5475DD267860}"/>
</file>

<file path=customXml/itemProps33.xml><?xml version="1.0" encoding="utf-8"?>
<ds:datastoreItem xmlns:ds="http://schemas.openxmlformats.org/officeDocument/2006/customXml" ds:itemID="{9138B961-134B-432A-90C9-EF7E15571E4D}"/>
</file>

<file path=customXml/itemProps34.xml><?xml version="1.0" encoding="utf-8"?>
<ds:datastoreItem xmlns:ds="http://schemas.openxmlformats.org/officeDocument/2006/customXml" ds:itemID="{02614B14-8CD1-4C6A-9245-D4DA46F18AA3}"/>
</file>

<file path=customXml/itemProps35.xml><?xml version="1.0" encoding="utf-8"?>
<ds:datastoreItem xmlns:ds="http://schemas.openxmlformats.org/officeDocument/2006/customXml" ds:itemID="{7D83865D-0B73-4C02-B2B3-56A4A7AACC40}"/>
</file>

<file path=customXml/itemProps36.xml><?xml version="1.0" encoding="utf-8"?>
<ds:datastoreItem xmlns:ds="http://schemas.openxmlformats.org/officeDocument/2006/customXml" ds:itemID="{186A57E6-DAC7-48BA-87FB-45F8C91A225C}"/>
</file>

<file path=customXml/itemProps37.xml><?xml version="1.0" encoding="utf-8"?>
<ds:datastoreItem xmlns:ds="http://schemas.openxmlformats.org/officeDocument/2006/customXml" ds:itemID="{AC7EA5B3-8224-4DF0-837C-8E7CBD2A5F6C}"/>
</file>

<file path=customXml/itemProps38.xml><?xml version="1.0" encoding="utf-8"?>
<ds:datastoreItem xmlns:ds="http://schemas.openxmlformats.org/officeDocument/2006/customXml" ds:itemID="{F026A41C-5813-4287-A98C-91F81D0DED73}"/>
</file>

<file path=customXml/itemProps39.xml><?xml version="1.0" encoding="utf-8"?>
<ds:datastoreItem xmlns:ds="http://schemas.openxmlformats.org/officeDocument/2006/customXml" ds:itemID="{E11448D9-4A51-4AD9-988D-730D23F9F8C8}"/>
</file>

<file path=customXml/itemProps4.xml><?xml version="1.0" encoding="utf-8"?>
<ds:datastoreItem xmlns:ds="http://schemas.openxmlformats.org/officeDocument/2006/customXml" ds:itemID="{A32EBD72-73C1-4F32-AED5-9906D26DA368}"/>
</file>

<file path=customXml/itemProps40.xml><?xml version="1.0" encoding="utf-8"?>
<ds:datastoreItem xmlns:ds="http://schemas.openxmlformats.org/officeDocument/2006/customXml" ds:itemID="{09D36BF6-F19A-461E-B6B7-6272DE32FDE5}"/>
</file>

<file path=customXml/itemProps41.xml><?xml version="1.0" encoding="utf-8"?>
<ds:datastoreItem xmlns:ds="http://schemas.openxmlformats.org/officeDocument/2006/customXml" ds:itemID="{497F8CE4-544A-4703-80C0-A1E42C455539}"/>
</file>

<file path=customXml/itemProps42.xml><?xml version="1.0" encoding="utf-8"?>
<ds:datastoreItem xmlns:ds="http://schemas.openxmlformats.org/officeDocument/2006/customXml" ds:itemID="{DCA29EEA-4732-4701-9932-01FAAFDF59E3}"/>
</file>

<file path=customXml/itemProps43.xml><?xml version="1.0" encoding="utf-8"?>
<ds:datastoreItem xmlns:ds="http://schemas.openxmlformats.org/officeDocument/2006/customXml" ds:itemID="{26A176D1-A7DD-4A0B-8F02-08448A69F2DC}"/>
</file>

<file path=customXml/itemProps44.xml><?xml version="1.0" encoding="utf-8"?>
<ds:datastoreItem xmlns:ds="http://schemas.openxmlformats.org/officeDocument/2006/customXml" ds:itemID="{7383F95C-11B0-4CAB-8DEA-A73EE613759E}"/>
</file>

<file path=customXml/itemProps45.xml><?xml version="1.0" encoding="utf-8"?>
<ds:datastoreItem xmlns:ds="http://schemas.openxmlformats.org/officeDocument/2006/customXml" ds:itemID="{0FA71F74-9A96-4E9B-9583-1B0963C75C66}"/>
</file>

<file path=customXml/itemProps46.xml><?xml version="1.0" encoding="utf-8"?>
<ds:datastoreItem xmlns:ds="http://schemas.openxmlformats.org/officeDocument/2006/customXml" ds:itemID="{E2D612B9-CDF3-4FCF-A5D8-E5A25D86CF3D}"/>
</file>

<file path=customXml/itemProps47.xml><?xml version="1.0" encoding="utf-8"?>
<ds:datastoreItem xmlns:ds="http://schemas.openxmlformats.org/officeDocument/2006/customXml" ds:itemID="{35F637E8-CBB4-4901-89D5-34A73C843ED3}"/>
</file>

<file path=customXml/itemProps48.xml><?xml version="1.0" encoding="utf-8"?>
<ds:datastoreItem xmlns:ds="http://schemas.openxmlformats.org/officeDocument/2006/customXml" ds:itemID="{6A9F3C1D-A642-4389-9F6F-0C301AF71096}"/>
</file>

<file path=customXml/itemProps49.xml><?xml version="1.0" encoding="utf-8"?>
<ds:datastoreItem xmlns:ds="http://schemas.openxmlformats.org/officeDocument/2006/customXml" ds:itemID="{DD833ED5-4671-465B-8E6B-676D8CAB8CF1}"/>
</file>

<file path=customXml/itemProps5.xml><?xml version="1.0" encoding="utf-8"?>
<ds:datastoreItem xmlns:ds="http://schemas.openxmlformats.org/officeDocument/2006/customXml" ds:itemID="{AE802B07-2154-4404-A13F-1A16662420C4}"/>
</file>

<file path=customXml/itemProps50.xml><?xml version="1.0" encoding="utf-8"?>
<ds:datastoreItem xmlns:ds="http://schemas.openxmlformats.org/officeDocument/2006/customXml" ds:itemID="{DC08E4E2-FD38-436A-BAE2-4E4DEF55560B}"/>
</file>

<file path=customXml/itemProps51.xml><?xml version="1.0" encoding="utf-8"?>
<ds:datastoreItem xmlns:ds="http://schemas.openxmlformats.org/officeDocument/2006/customXml" ds:itemID="{4AD9B8E4-36C8-46AB-8EFA-D540A22EBB10}"/>
</file>

<file path=customXml/itemProps52.xml><?xml version="1.0" encoding="utf-8"?>
<ds:datastoreItem xmlns:ds="http://schemas.openxmlformats.org/officeDocument/2006/customXml" ds:itemID="{4D5FF0E4-06F4-472B-93CF-691E7A17B658}"/>
</file>

<file path=customXml/itemProps53.xml><?xml version="1.0" encoding="utf-8"?>
<ds:datastoreItem xmlns:ds="http://schemas.openxmlformats.org/officeDocument/2006/customXml" ds:itemID="{30E9A8EC-5BF8-4487-B26C-9039AB9ADA59}"/>
</file>

<file path=customXml/itemProps54.xml><?xml version="1.0" encoding="utf-8"?>
<ds:datastoreItem xmlns:ds="http://schemas.openxmlformats.org/officeDocument/2006/customXml" ds:itemID="{645F4D19-62ED-488F-A205-0AE9D88F594B}"/>
</file>

<file path=customXml/itemProps55.xml><?xml version="1.0" encoding="utf-8"?>
<ds:datastoreItem xmlns:ds="http://schemas.openxmlformats.org/officeDocument/2006/customXml" ds:itemID="{9E5B2F9F-4DC9-4928-A323-97BE1F49279B}"/>
</file>

<file path=customXml/itemProps56.xml><?xml version="1.0" encoding="utf-8"?>
<ds:datastoreItem xmlns:ds="http://schemas.openxmlformats.org/officeDocument/2006/customXml" ds:itemID="{07537698-84AD-4D08-A0EA-1DAE29CB252D}"/>
</file>

<file path=customXml/itemProps57.xml><?xml version="1.0" encoding="utf-8"?>
<ds:datastoreItem xmlns:ds="http://schemas.openxmlformats.org/officeDocument/2006/customXml" ds:itemID="{775420EE-D384-422E-8BE1-B719033B3E1D}"/>
</file>

<file path=customXml/itemProps58.xml><?xml version="1.0" encoding="utf-8"?>
<ds:datastoreItem xmlns:ds="http://schemas.openxmlformats.org/officeDocument/2006/customXml" ds:itemID="{5D15DD76-EA57-48F5-9680-9005ACDDDE35}"/>
</file>

<file path=customXml/itemProps59.xml><?xml version="1.0" encoding="utf-8"?>
<ds:datastoreItem xmlns:ds="http://schemas.openxmlformats.org/officeDocument/2006/customXml" ds:itemID="{5556A56B-77F7-4E73-9712-C991BA1408B6}"/>
</file>

<file path=customXml/itemProps6.xml><?xml version="1.0" encoding="utf-8"?>
<ds:datastoreItem xmlns:ds="http://schemas.openxmlformats.org/officeDocument/2006/customXml" ds:itemID="{D9435AB4-6D30-4289-8BC5-7915DBF2119D}"/>
</file>

<file path=customXml/itemProps60.xml><?xml version="1.0" encoding="utf-8"?>
<ds:datastoreItem xmlns:ds="http://schemas.openxmlformats.org/officeDocument/2006/customXml" ds:itemID="{70A67A9F-3FD4-44D0-B260-2871C3F46EF5}"/>
</file>

<file path=customXml/itemProps61.xml><?xml version="1.0" encoding="utf-8"?>
<ds:datastoreItem xmlns:ds="http://schemas.openxmlformats.org/officeDocument/2006/customXml" ds:itemID="{75E1E572-0A68-47AA-AFD5-A95BF4C803BD}"/>
</file>

<file path=customXml/itemProps62.xml><?xml version="1.0" encoding="utf-8"?>
<ds:datastoreItem xmlns:ds="http://schemas.openxmlformats.org/officeDocument/2006/customXml" ds:itemID="{546F4F89-B7B3-451E-9F10-B5607B995585}"/>
</file>

<file path=customXml/itemProps63.xml><?xml version="1.0" encoding="utf-8"?>
<ds:datastoreItem xmlns:ds="http://schemas.openxmlformats.org/officeDocument/2006/customXml" ds:itemID="{385C1320-222D-4582-BFBB-51CDDAD18572}"/>
</file>

<file path=customXml/itemProps64.xml><?xml version="1.0" encoding="utf-8"?>
<ds:datastoreItem xmlns:ds="http://schemas.openxmlformats.org/officeDocument/2006/customXml" ds:itemID="{DC7134B3-F76A-4F73-B241-FDECEAE47862}"/>
</file>

<file path=customXml/itemProps65.xml><?xml version="1.0" encoding="utf-8"?>
<ds:datastoreItem xmlns:ds="http://schemas.openxmlformats.org/officeDocument/2006/customXml" ds:itemID="{F007932A-31E7-42C5-901D-8E51312964F1}"/>
</file>

<file path=customXml/itemProps66.xml><?xml version="1.0" encoding="utf-8"?>
<ds:datastoreItem xmlns:ds="http://schemas.openxmlformats.org/officeDocument/2006/customXml" ds:itemID="{F8D7E527-E7F6-41D7-8864-6400710F0698}"/>
</file>

<file path=customXml/itemProps67.xml><?xml version="1.0" encoding="utf-8"?>
<ds:datastoreItem xmlns:ds="http://schemas.openxmlformats.org/officeDocument/2006/customXml" ds:itemID="{F9FC5B3D-BCBA-4582-BC21-3E73EDB9614C}"/>
</file>

<file path=customXml/itemProps68.xml><?xml version="1.0" encoding="utf-8"?>
<ds:datastoreItem xmlns:ds="http://schemas.openxmlformats.org/officeDocument/2006/customXml" ds:itemID="{B850150F-B659-4B52-B682-86499D06D35E}"/>
</file>

<file path=customXml/itemProps69.xml><?xml version="1.0" encoding="utf-8"?>
<ds:datastoreItem xmlns:ds="http://schemas.openxmlformats.org/officeDocument/2006/customXml" ds:itemID="{0299D6E7-1F51-44EA-BA4E-EDB357A00156}"/>
</file>

<file path=customXml/itemProps7.xml><?xml version="1.0" encoding="utf-8"?>
<ds:datastoreItem xmlns:ds="http://schemas.openxmlformats.org/officeDocument/2006/customXml" ds:itemID="{23FD4E63-5440-420B-A5EB-2740D98E01A1}"/>
</file>

<file path=customXml/itemProps70.xml><?xml version="1.0" encoding="utf-8"?>
<ds:datastoreItem xmlns:ds="http://schemas.openxmlformats.org/officeDocument/2006/customXml" ds:itemID="{7D375AF2-44EE-4D1B-B8D8-C79F48F7F064}"/>
</file>

<file path=customXml/itemProps71.xml><?xml version="1.0" encoding="utf-8"?>
<ds:datastoreItem xmlns:ds="http://schemas.openxmlformats.org/officeDocument/2006/customXml" ds:itemID="{C29AB187-1BAD-4D90-93C3-D6F6D3C2CEA9}"/>
</file>

<file path=customXml/itemProps72.xml><?xml version="1.0" encoding="utf-8"?>
<ds:datastoreItem xmlns:ds="http://schemas.openxmlformats.org/officeDocument/2006/customXml" ds:itemID="{68C8C949-652C-4D73-9CB4-437D8EEA43A2}"/>
</file>

<file path=customXml/itemProps73.xml><?xml version="1.0" encoding="utf-8"?>
<ds:datastoreItem xmlns:ds="http://schemas.openxmlformats.org/officeDocument/2006/customXml" ds:itemID="{6024DAEA-CC5A-4E91-8CA2-1CF8AA0E9B8C}"/>
</file>

<file path=customXml/itemProps74.xml><?xml version="1.0" encoding="utf-8"?>
<ds:datastoreItem xmlns:ds="http://schemas.openxmlformats.org/officeDocument/2006/customXml" ds:itemID="{2FE6B0A9-8C14-43A5-B97A-FED53FF6DA6A}"/>
</file>

<file path=customXml/itemProps75.xml><?xml version="1.0" encoding="utf-8"?>
<ds:datastoreItem xmlns:ds="http://schemas.openxmlformats.org/officeDocument/2006/customXml" ds:itemID="{571253FD-0D9B-48FB-9720-4E4A0BC61BDA}"/>
</file>

<file path=customXml/itemProps76.xml><?xml version="1.0" encoding="utf-8"?>
<ds:datastoreItem xmlns:ds="http://schemas.openxmlformats.org/officeDocument/2006/customXml" ds:itemID="{BDA05086-CC66-4FC7-AD6D-3F3DDAB08222}"/>
</file>

<file path=customXml/itemProps77.xml><?xml version="1.0" encoding="utf-8"?>
<ds:datastoreItem xmlns:ds="http://schemas.openxmlformats.org/officeDocument/2006/customXml" ds:itemID="{3D50A725-EB59-460E-88F0-FB3107A8CFBB}"/>
</file>

<file path=customXml/itemProps78.xml><?xml version="1.0" encoding="utf-8"?>
<ds:datastoreItem xmlns:ds="http://schemas.openxmlformats.org/officeDocument/2006/customXml" ds:itemID="{5AF44821-41A7-48E2-8D85-687CA3AB3163}"/>
</file>

<file path=customXml/itemProps79.xml><?xml version="1.0" encoding="utf-8"?>
<ds:datastoreItem xmlns:ds="http://schemas.openxmlformats.org/officeDocument/2006/customXml" ds:itemID="{6631E8F1-49C2-4F01-9D2E-00EAD603EC95}"/>
</file>

<file path=customXml/itemProps8.xml><?xml version="1.0" encoding="utf-8"?>
<ds:datastoreItem xmlns:ds="http://schemas.openxmlformats.org/officeDocument/2006/customXml" ds:itemID="{765F73A0-8B72-4DE7-BA83-C58D11C90784}"/>
</file>

<file path=customXml/itemProps80.xml><?xml version="1.0" encoding="utf-8"?>
<ds:datastoreItem xmlns:ds="http://schemas.openxmlformats.org/officeDocument/2006/customXml" ds:itemID="{229EA037-3CF9-478A-86DE-C9BDB17EFB76}"/>
</file>

<file path=customXml/itemProps81.xml><?xml version="1.0" encoding="utf-8"?>
<ds:datastoreItem xmlns:ds="http://schemas.openxmlformats.org/officeDocument/2006/customXml" ds:itemID="{47271D0B-4862-410E-BFE7-538103A00C2F}"/>
</file>

<file path=customXml/itemProps82.xml><?xml version="1.0" encoding="utf-8"?>
<ds:datastoreItem xmlns:ds="http://schemas.openxmlformats.org/officeDocument/2006/customXml" ds:itemID="{F98E017B-7C8C-4D91-91A9-73488F3D34F4}"/>
</file>

<file path=customXml/itemProps83.xml><?xml version="1.0" encoding="utf-8"?>
<ds:datastoreItem xmlns:ds="http://schemas.openxmlformats.org/officeDocument/2006/customXml" ds:itemID="{9C24C670-4FE3-40B6-B9F2-19C5F228BBBC}"/>
</file>

<file path=customXml/itemProps84.xml><?xml version="1.0" encoding="utf-8"?>
<ds:datastoreItem xmlns:ds="http://schemas.openxmlformats.org/officeDocument/2006/customXml" ds:itemID="{2F727E2E-C69E-472A-A748-F7D43F082271}"/>
</file>

<file path=customXml/itemProps85.xml><?xml version="1.0" encoding="utf-8"?>
<ds:datastoreItem xmlns:ds="http://schemas.openxmlformats.org/officeDocument/2006/customXml" ds:itemID="{787F0DD9-C52B-425B-9E23-50E7A5733936}"/>
</file>

<file path=customXml/itemProps86.xml><?xml version="1.0" encoding="utf-8"?>
<ds:datastoreItem xmlns:ds="http://schemas.openxmlformats.org/officeDocument/2006/customXml" ds:itemID="{68AE5243-2E0E-42BB-8269-1FAF9427FDFA}"/>
</file>

<file path=customXml/itemProps87.xml><?xml version="1.0" encoding="utf-8"?>
<ds:datastoreItem xmlns:ds="http://schemas.openxmlformats.org/officeDocument/2006/customXml" ds:itemID="{EB9F2D77-8620-41EF-9E63-6FDF2798B1AE}"/>
</file>

<file path=customXml/itemProps88.xml><?xml version="1.0" encoding="utf-8"?>
<ds:datastoreItem xmlns:ds="http://schemas.openxmlformats.org/officeDocument/2006/customXml" ds:itemID="{78175500-A9AC-49DC-A03C-3D96866002E1}"/>
</file>

<file path=customXml/itemProps89.xml><?xml version="1.0" encoding="utf-8"?>
<ds:datastoreItem xmlns:ds="http://schemas.openxmlformats.org/officeDocument/2006/customXml" ds:itemID="{1D14D3DE-7C22-420D-9E39-233D6A4568AE}"/>
</file>

<file path=customXml/itemProps9.xml><?xml version="1.0" encoding="utf-8"?>
<ds:datastoreItem xmlns:ds="http://schemas.openxmlformats.org/officeDocument/2006/customXml" ds:itemID="{5DB5A3EE-BA63-4611-8ECC-E1BA7F33E024}"/>
</file>

<file path=customXml/itemProps90.xml><?xml version="1.0" encoding="utf-8"?>
<ds:datastoreItem xmlns:ds="http://schemas.openxmlformats.org/officeDocument/2006/customXml" ds:itemID="{D80E2230-769D-4D7A-B284-95BDFA138897}"/>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3C0DEB6F-9FE5-4EB7-80E2-EE70F44CB129}"/>
</file>

<file path=customXml/itemProps93.xml><?xml version="1.0" encoding="utf-8"?>
<ds:datastoreItem xmlns:ds="http://schemas.openxmlformats.org/officeDocument/2006/customXml" ds:itemID="{F1026798-9A69-4E5E-A8CF-B11098569122}"/>
</file>

<file path=customXml/itemProps94.xml><?xml version="1.0" encoding="utf-8"?>
<ds:datastoreItem xmlns:ds="http://schemas.openxmlformats.org/officeDocument/2006/customXml" ds:itemID="{9A83BE70-1D10-4199-8FCE-EEE7631EBA42}"/>
</file>

<file path=customXml/itemProps95.xml><?xml version="1.0" encoding="utf-8"?>
<ds:datastoreItem xmlns:ds="http://schemas.openxmlformats.org/officeDocument/2006/customXml" ds:itemID="{83EBCD3E-B254-4228-9A42-A2A85CE64688}"/>
</file>

<file path=customXml/itemProps96.xml><?xml version="1.0" encoding="utf-8"?>
<ds:datastoreItem xmlns:ds="http://schemas.openxmlformats.org/officeDocument/2006/customXml" ds:itemID="{36506B8E-FE20-4985-A04D-32E6A6E5F774}"/>
</file>

<file path=customXml/itemProps97.xml><?xml version="1.0" encoding="utf-8"?>
<ds:datastoreItem xmlns:ds="http://schemas.openxmlformats.org/officeDocument/2006/customXml" ds:itemID="{1B18A618-AF44-4E57-8F49-3E24165A7D08}"/>
</file>

<file path=customXml/itemProps98.xml><?xml version="1.0" encoding="utf-8"?>
<ds:datastoreItem xmlns:ds="http://schemas.openxmlformats.org/officeDocument/2006/customXml" ds:itemID="{292D2E6D-18E1-4987-9F2F-36D2DF8CE3EE}"/>
</file>

<file path=customXml/itemProps99.xml><?xml version="1.0" encoding="utf-8"?>
<ds:datastoreItem xmlns:ds="http://schemas.openxmlformats.org/officeDocument/2006/customXml" ds:itemID="{C2B6E71F-B4A6-4BCB-946C-0D6AFE4D00EA}"/>
</file>

<file path=docProps/app.xml><?xml version="1.0" encoding="utf-8"?>
<Properties xmlns="http://schemas.openxmlformats.org/officeDocument/2006/extended-properties" xmlns:vt="http://schemas.openxmlformats.org/officeDocument/2006/docPropsVTypes">
  <Template>Normal</Template>
  <TotalTime>0</TotalTime>
  <Pages>63</Pages>
  <Words>17721</Words>
  <Characters>101011</Characters>
  <Application>Microsoft Office Word</Application>
  <DocSecurity>0</DocSecurity>
  <Lines>841</Lines>
  <Paragraphs>236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118496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Dragana Tosic</cp:lastModifiedBy>
  <cp:revision>2</cp:revision>
  <cp:lastPrinted>2017-11-28T13:49:00Z</cp:lastPrinted>
  <dcterms:created xsi:type="dcterms:W3CDTF">2017-12-25T13:23:00Z</dcterms:created>
  <dcterms:modified xsi:type="dcterms:W3CDTF">2017-12-25T13:23:00Z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