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231D55" w:rsidRDefault="00F47226" w:rsidP="00EB58E2">
      <w:pPr>
        <w:suppressAutoHyphens/>
        <w:spacing w:before="0"/>
        <w:jc w:val="center"/>
        <w:rPr>
          <w:rFonts w:eastAsia="Arial Unicode MS" w:cs="Arial"/>
          <w:b/>
          <w:color w:val="000000"/>
          <w:kern w:val="1"/>
          <w:lang w:val="sr-Cyrl-RS" w:eastAsia="ar-SA"/>
        </w:rPr>
      </w:pPr>
      <w:r w:rsidRPr="00231D55">
        <w:rPr>
          <w:rFonts w:eastAsia="Arial Unicode MS" w:cs="Arial"/>
          <w:b/>
          <w:color w:val="000000"/>
          <w:kern w:val="1"/>
          <w:lang w:eastAsia="ar-SA"/>
        </w:rPr>
        <w:t xml:space="preserve">                                                                                                                                                                                                                                                                                                                                                                                                                                                                                                                                                                                                                                                                                                                                                                                         </w:t>
      </w:r>
      <w:r w:rsidR="00113B84" w:rsidRPr="00231D55">
        <w:rPr>
          <w:rFonts w:eastAsia="Arial Unicode MS" w:cs="Arial"/>
          <w:b/>
          <w:color w:val="000000"/>
          <w:kern w:val="1"/>
          <w:lang w:eastAsia="ar-SA"/>
        </w:rPr>
        <w:t>ЈАВНО ПРЕДУЗЕЋЕ «ЕЛЕКТРОПРИВРЕДА СРБИЈЕ»</w:t>
      </w:r>
      <w:r w:rsidR="00113B84" w:rsidRPr="00231D55">
        <w:rPr>
          <w:rFonts w:eastAsia="Arial Unicode MS" w:cs="Arial"/>
          <w:b/>
          <w:color w:val="000000"/>
          <w:kern w:val="1"/>
          <w:lang w:val="sr-Cyrl-RS" w:eastAsia="ar-SA"/>
        </w:rPr>
        <w:t xml:space="preserve"> БЕОГРАД</w:t>
      </w:r>
    </w:p>
    <w:p w:rsidR="00210557" w:rsidRPr="00231D55" w:rsidRDefault="00210557" w:rsidP="00EB58E2">
      <w:pPr>
        <w:spacing w:before="0"/>
        <w:jc w:val="center"/>
        <w:rPr>
          <w:rFonts w:cs="Arial"/>
          <w:lang w:val="sr-Latn-CS"/>
        </w:rPr>
      </w:pPr>
    </w:p>
    <w:p w:rsidR="00210557" w:rsidRPr="00231D55" w:rsidRDefault="00210557" w:rsidP="00EB58E2">
      <w:pPr>
        <w:spacing w:before="0"/>
        <w:jc w:val="center"/>
        <w:rPr>
          <w:rFonts w:cs="Arial"/>
        </w:rPr>
      </w:pPr>
    </w:p>
    <w:p w:rsidR="00210557" w:rsidRPr="00231D55" w:rsidRDefault="00B67C02" w:rsidP="000D3D10">
      <w:pPr>
        <w:spacing w:before="0"/>
        <w:jc w:val="left"/>
        <w:rPr>
          <w:rFonts w:cs="Arial"/>
          <w:lang w:val="sr-Latn-CS"/>
        </w:rPr>
      </w:pPr>
      <w:r w:rsidRPr="00231D55">
        <w:rPr>
          <w:rFonts w:cs="Arial"/>
          <w:noProof/>
        </w:rPr>
        <w:drawing>
          <wp:inline distT="0" distB="0" distL="0" distR="0" wp14:anchorId="20EEFCEB" wp14:editId="0B69962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231D55" w:rsidRDefault="00210557" w:rsidP="00EB58E2">
      <w:pPr>
        <w:spacing w:before="0"/>
        <w:jc w:val="center"/>
        <w:rPr>
          <w:rFonts w:cs="Arial"/>
          <w:lang w:val="sr-Latn-CS"/>
        </w:rPr>
      </w:pPr>
    </w:p>
    <w:p w:rsidR="00210557" w:rsidRPr="00231D55" w:rsidRDefault="00210557" w:rsidP="00EB58E2">
      <w:pPr>
        <w:spacing w:before="0"/>
        <w:jc w:val="center"/>
        <w:rPr>
          <w:rFonts w:cs="Arial"/>
          <w:b/>
          <w:lang w:val="sr-Latn-CS"/>
        </w:rPr>
      </w:pPr>
    </w:p>
    <w:p w:rsidR="00210557" w:rsidRPr="00231D55" w:rsidRDefault="00210557" w:rsidP="00EB58E2">
      <w:pPr>
        <w:spacing w:before="0"/>
        <w:jc w:val="center"/>
        <w:rPr>
          <w:rFonts w:cs="Arial"/>
          <w:b/>
        </w:rPr>
      </w:pPr>
      <w:bookmarkStart w:id="0" w:name="_Toc441215596"/>
      <w:bookmarkStart w:id="1" w:name="_Toc441651535"/>
      <w:bookmarkStart w:id="2" w:name="_Toc442559872"/>
      <w:r w:rsidRPr="00231D55">
        <w:rPr>
          <w:rFonts w:cs="Arial"/>
          <w:b/>
        </w:rPr>
        <w:t>КОНКУРСНА ДОКУМЕНТАЦИЈА</w:t>
      </w:r>
      <w:bookmarkEnd w:id="0"/>
      <w:bookmarkEnd w:id="1"/>
      <w:bookmarkEnd w:id="2"/>
    </w:p>
    <w:p w:rsidR="00210557" w:rsidRPr="00231D55" w:rsidRDefault="00210557" w:rsidP="00EB58E2">
      <w:pPr>
        <w:spacing w:before="0"/>
        <w:jc w:val="center"/>
        <w:rPr>
          <w:rFonts w:cs="Arial"/>
        </w:rPr>
      </w:pPr>
      <w:proofErr w:type="gramStart"/>
      <w:r w:rsidRPr="00231D55">
        <w:rPr>
          <w:rFonts w:cs="Arial"/>
        </w:rPr>
        <w:t>у</w:t>
      </w:r>
      <w:proofErr w:type="gramEnd"/>
      <w:r w:rsidRPr="00231D55">
        <w:rPr>
          <w:rFonts w:cs="Arial"/>
        </w:rPr>
        <w:t xml:space="preserve"> </w:t>
      </w:r>
      <w:r w:rsidR="00B7166F" w:rsidRPr="00231D55">
        <w:rPr>
          <w:rFonts w:cs="Arial"/>
          <w:lang w:val="sr-Cyrl-RS"/>
        </w:rPr>
        <w:t xml:space="preserve">отвореном </w:t>
      </w:r>
      <w:r w:rsidRPr="00231D55">
        <w:rPr>
          <w:rFonts w:cs="Arial"/>
        </w:rPr>
        <w:t xml:space="preserve">поступку </w:t>
      </w:r>
    </w:p>
    <w:p w:rsidR="00210557" w:rsidRPr="00231D55" w:rsidRDefault="00210557" w:rsidP="00EB58E2">
      <w:pPr>
        <w:spacing w:before="0"/>
        <w:jc w:val="center"/>
        <w:rPr>
          <w:rFonts w:cs="Arial"/>
          <w:lang w:val="sr-Latn-CS"/>
        </w:rPr>
      </w:pPr>
      <w:bookmarkStart w:id="3" w:name="_Toc441215597"/>
      <w:bookmarkStart w:id="4" w:name="_Toc441651536"/>
      <w:bookmarkStart w:id="5" w:name="_Toc442559873"/>
      <w:proofErr w:type="gramStart"/>
      <w:r w:rsidRPr="00231D55">
        <w:rPr>
          <w:rFonts w:cs="Arial"/>
        </w:rPr>
        <w:t>за</w:t>
      </w:r>
      <w:proofErr w:type="gramEnd"/>
      <w:r w:rsidRPr="00231D55">
        <w:rPr>
          <w:rFonts w:cs="Arial"/>
        </w:rPr>
        <w:t xml:space="preserve"> јавну набавку </w:t>
      </w:r>
      <w:r w:rsidR="00A63575" w:rsidRPr="00231D55">
        <w:rPr>
          <w:rFonts w:cs="Arial"/>
          <w:lang w:val="sr-Cyrl-RS"/>
        </w:rPr>
        <w:t xml:space="preserve">услуга </w:t>
      </w:r>
      <w:r w:rsidRPr="00231D55">
        <w:rPr>
          <w:rFonts w:cs="Arial"/>
        </w:rPr>
        <w:t>бр</w:t>
      </w:r>
      <w:bookmarkEnd w:id="3"/>
      <w:bookmarkEnd w:id="4"/>
      <w:bookmarkEnd w:id="5"/>
      <w:r w:rsidR="00113B84" w:rsidRPr="00231D55">
        <w:rPr>
          <w:rFonts w:cs="Arial"/>
        </w:rPr>
        <w:t>.</w:t>
      </w:r>
      <w:r w:rsidR="000C6794" w:rsidRPr="00231D55">
        <w:rPr>
          <w:rFonts w:cs="Arial"/>
        </w:rPr>
        <w:t xml:space="preserve"> </w:t>
      </w:r>
      <w:r w:rsidR="00CF2095" w:rsidRPr="00231D55">
        <w:rPr>
          <w:rFonts w:cs="Arial"/>
          <w:lang w:val="sr-Latn-CS"/>
        </w:rPr>
        <w:t>JН/1000/0329</w:t>
      </w:r>
      <w:r w:rsidR="0049489A" w:rsidRPr="00231D55">
        <w:rPr>
          <w:rFonts w:cs="Arial"/>
          <w:lang w:val="sr-Latn-CS"/>
        </w:rPr>
        <w:t>/2017</w:t>
      </w:r>
    </w:p>
    <w:p w:rsidR="00210557" w:rsidRPr="00231D55" w:rsidRDefault="00210557" w:rsidP="00EB58E2">
      <w:pPr>
        <w:spacing w:before="0"/>
        <w:rPr>
          <w:rFonts w:cs="Arial"/>
        </w:rPr>
      </w:pPr>
    </w:p>
    <w:p w:rsidR="00210557" w:rsidRPr="00231D55" w:rsidRDefault="00444DD7" w:rsidP="00EB58E2">
      <w:pPr>
        <w:pStyle w:val="Title"/>
        <w:spacing w:before="0"/>
        <w:rPr>
          <w:rFonts w:cs="Arial"/>
          <w:b w:val="0"/>
          <w:color w:val="FF0000"/>
          <w:sz w:val="22"/>
          <w:szCs w:val="22"/>
        </w:rPr>
      </w:pPr>
      <w:r w:rsidRPr="00231D55">
        <w:rPr>
          <w:rFonts w:cs="Arial"/>
          <w:sz w:val="22"/>
          <w:szCs w:val="22"/>
          <w:lang w:val="sr-Cyrl-RS"/>
        </w:rPr>
        <w:t xml:space="preserve"> </w:t>
      </w:r>
      <w:r w:rsidR="0049489A" w:rsidRPr="00231D55">
        <w:rPr>
          <w:rFonts w:cs="Arial"/>
          <w:sz w:val="22"/>
          <w:szCs w:val="22"/>
          <w:lang w:val="ru-RU"/>
        </w:rPr>
        <w:t>УСЛУГА</w:t>
      </w:r>
      <w:r w:rsidR="0049489A" w:rsidRPr="00231D55">
        <w:rPr>
          <w:rFonts w:cs="Arial"/>
          <w:i/>
          <w:sz w:val="22"/>
          <w:szCs w:val="22"/>
          <w:lang w:val="ru-RU"/>
        </w:rPr>
        <w:t xml:space="preserve"> </w:t>
      </w:r>
      <w:r w:rsidR="0049489A" w:rsidRPr="00231D55">
        <w:rPr>
          <w:rFonts w:cs="Arial"/>
          <w:sz w:val="22"/>
          <w:szCs w:val="22"/>
          <w:lang w:val="sr-Latn-RS"/>
        </w:rPr>
        <w:t>„</w:t>
      </w:r>
      <w:r w:rsidR="0049489A" w:rsidRPr="00231D55">
        <w:rPr>
          <w:rFonts w:cs="Arial"/>
          <w:sz w:val="22"/>
          <w:szCs w:val="22"/>
          <w:lang w:val="sr-Cyrl-RS"/>
        </w:rPr>
        <w:t xml:space="preserve">АНАЛИЗА ПОГОНСКИХ СИСТЕМА РАДНОГ ТОЧКА НА БАГЕРИМА </w:t>
      </w:r>
      <w:r w:rsidR="0049489A" w:rsidRPr="00231D55">
        <w:rPr>
          <w:rFonts w:cs="Arial"/>
          <w:sz w:val="22"/>
          <w:szCs w:val="22"/>
          <w:lang w:val="en-US"/>
        </w:rPr>
        <w:t>S</w:t>
      </w:r>
      <w:r w:rsidR="00436D61" w:rsidRPr="00231D55">
        <w:rPr>
          <w:rFonts w:cs="Arial"/>
          <w:sz w:val="22"/>
          <w:szCs w:val="22"/>
          <w:lang w:val="en-US"/>
        </w:rPr>
        <w:t>R</w:t>
      </w:r>
      <w:r w:rsidR="00B93D1B" w:rsidRPr="00231D55">
        <w:rPr>
          <w:rFonts w:cs="Arial"/>
          <w:sz w:val="22"/>
          <w:szCs w:val="22"/>
          <w:lang w:val="en-US"/>
        </w:rPr>
        <w:t>s</w:t>
      </w:r>
      <w:r w:rsidR="0049489A" w:rsidRPr="00231D55">
        <w:rPr>
          <w:rFonts w:cs="Arial"/>
          <w:sz w:val="22"/>
          <w:szCs w:val="22"/>
          <w:lang w:val="en-US"/>
        </w:rPr>
        <w:t xml:space="preserve"> 2000</w:t>
      </w:r>
      <w:r w:rsidR="0049489A" w:rsidRPr="00231D55">
        <w:rPr>
          <w:rFonts w:cs="Arial"/>
          <w:sz w:val="22"/>
          <w:szCs w:val="22"/>
          <w:lang w:val="sr-Cyrl-RS"/>
        </w:rPr>
        <w:t xml:space="preserve"> СА ЦИЉЕМ УНИФИКАЦИЈЕ</w:t>
      </w:r>
      <w:r w:rsidR="0049489A" w:rsidRPr="00231D55">
        <w:rPr>
          <w:rFonts w:cs="Arial"/>
          <w:sz w:val="22"/>
          <w:szCs w:val="22"/>
          <w:lang w:val="sr-Latn-RS"/>
        </w:rPr>
        <w:t>“</w:t>
      </w:r>
    </w:p>
    <w:p w:rsidR="00210557" w:rsidRPr="00231D55" w:rsidRDefault="0049489A" w:rsidP="00EB58E2">
      <w:pPr>
        <w:pStyle w:val="Title"/>
        <w:tabs>
          <w:tab w:val="left" w:pos="7035"/>
        </w:tabs>
        <w:spacing w:before="0"/>
        <w:jc w:val="left"/>
        <w:rPr>
          <w:rFonts w:cs="Arial"/>
          <w:b w:val="0"/>
          <w:color w:val="FF0000"/>
          <w:sz w:val="22"/>
          <w:szCs w:val="22"/>
        </w:rPr>
      </w:pPr>
      <w:r w:rsidRPr="00231D55">
        <w:rPr>
          <w:rFonts w:cs="Arial"/>
          <w:b w:val="0"/>
          <w:color w:val="FF0000"/>
          <w:sz w:val="22"/>
          <w:szCs w:val="22"/>
        </w:rPr>
        <w:t xml:space="preserve">                                                        </w:t>
      </w:r>
      <w:r w:rsidRPr="00231D55">
        <w:rPr>
          <w:rFonts w:cs="Arial"/>
          <w:b w:val="0"/>
          <w:color w:val="FF0000"/>
          <w:sz w:val="22"/>
          <w:szCs w:val="22"/>
          <w:lang w:val="sr-Cyrl-RS"/>
        </w:rPr>
        <w:t xml:space="preserve">           </w:t>
      </w:r>
      <w:r w:rsidRPr="00231D55">
        <w:rPr>
          <w:rFonts w:cs="Arial"/>
          <w:b w:val="0"/>
          <w:color w:val="FF0000"/>
          <w:sz w:val="22"/>
          <w:szCs w:val="22"/>
        </w:rPr>
        <w:t xml:space="preserve"> </w:t>
      </w:r>
    </w:p>
    <w:p w:rsidR="00150FCE" w:rsidRPr="00231D55" w:rsidRDefault="00150FCE" w:rsidP="00EB58E2">
      <w:pPr>
        <w:pStyle w:val="BodyText"/>
        <w:spacing w:before="0"/>
        <w:jc w:val="center"/>
        <w:rPr>
          <w:rFonts w:cs="Arial"/>
          <w:sz w:val="22"/>
          <w:szCs w:val="22"/>
          <w:lang w:val="ru-RU"/>
        </w:rPr>
      </w:pPr>
    </w:p>
    <w:p w:rsidR="00150FCE" w:rsidRPr="00231D55" w:rsidRDefault="00150FCE" w:rsidP="00EB58E2">
      <w:pPr>
        <w:pStyle w:val="BodyText"/>
        <w:spacing w:before="0"/>
        <w:jc w:val="center"/>
        <w:rPr>
          <w:rFonts w:cs="Arial"/>
          <w:sz w:val="22"/>
          <w:szCs w:val="22"/>
          <w:lang w:val="ru-RU"/>
        </w:rPr>
      </w:pPr>
    </w:p>
    <w:p w:rsidR="00150FCE" w:rsidRPr="00231D55" w:rsidRDefault="00150FCE" w:rsidP="00EB58E2">
      <w:pPr>
        <w:pStyle w:val="BodyText"/>
        <w:spacing w:before="0"/>
        <w:jc w:val="center"/>
        <w:rPr>
          <w:rFonts w:cs="Arial"/>
          <w:sz w:val="22"/>
          <w:szCs w:val="22"/>
          <w:lang w:val="ru-RU"/>
        </w:rPr>
      </w:pPr>
    </w:p>
    <w:p w:rsidR="00EB2C6E" w:rsidRPr="006C77D7" w:rsidRDefault="00EB2C6E" w:rsidP="00EB58E2">
      <w:pPr>
        <w:spacing w:before="0"/>
        <w:jc w:val="center"/>
        <w:rPr>
          <w:rFonts w:eastAsia="Arial Unicode MS" w:cs="Arial"/>
          <w:kern w:val="2"/>
          <w:lang w:val="ru-RU"/>
        </w:rPr>
      </w:pPr>
      <w:r w:rsidRPr="006C77D7">
        <w:rPr>
          <w:rFonts w:eastAsia="Arial Unicode MS" w:cs="Arial"/>
          <w:kern w:val="2"/>
          <w:lang w:val="ru-RU"/>
        </w:rPr>
        <w:t xml:space="preserve">(заведено у ЈП ЕПС број </w:t>
      </w:r>
      <w:r w:rsidR="00B47FEF" w:rsidRPr="006C77D7">
        <w:rPr>
          <w:rFonts w:eastAsia="Arial Unicode MS" w:cs="Arial"/>
          <w:kern w:val="2"/>
          <w:lang w:val="ru-RU"/>
        </w:rPr>
        <w:t>12.01.</w:t>
      </w:r>
      <w:r w:rsidR="006F204C">
        <w:rPr>
          <w:rFonts w:eastAsia="Arial Unicode MS" w:cs="Arial"/>
          <w:kern w:val="2"/>
          <w:lang w:val="ru-RU"/>
        </w:rPr>
        <w:t>18633</w:t>
      </w:r>
      <w:r w:rsidR="00286A2B" w:rsidRPr="006C77D7">
        <w:rPr>
          <w:rFonts w:eastAsia="Arial Unicode MS" w:cs="Arial"/>
          <w:kern w:val="2"/>
          <w:lang w:val="ru-RU"/>
        </w:rPr>
        <w:t>/</w:t>
      </w:r>
      <w:r w:rsidR="006F204C">
        <w:rPr>
          <w:rFonts w:eastAsia="Arial Unicode MS" w:cs="Arial"/>
          <w:kern w:val="2"/>
          <w:lang w:val="ru-RU"/>
        </w:rPr>
        <w:t>3</w:t>
      </w:r>
      <w:bookmarkStart w:id="6" w:name="_GoBack"/>
      <w:bookmarkEnd w:id="6"/>
      <w:r w:rsidRPr="006C77D7">
        <w:rPr>
          <w:rFonts w:eastAsia="Arial Unicode MS" w:cs="Arial"/>
          <w:kern w:val="2"/>
          <w:lang w:val="ru-RU"/>
        </w:rPr>
        <w:t>-1</w:t>
      </w:r>
      <w:r w:rsidR="006C77D7" w:rsidRPr="006C77D7">
        <w:rPr>
          <w:rFonts w:eastAsia="Arial Unicode MS" w:cs="Arial"/>
          <w:kern w:val="2"/>
          <w:lang w:val="ru-RU"/>
        </w:rPr>
        <w:t>8</w:t>
      </w:r>
      <w:r w:rsidRPr="006C77D7">
        <w:rPr>
          <w:rFonts w:eastAsia="Arial Unicode MS" w:cs="Arial"/>
          <w:kern w:val="2"/>
          <w:lang w:val="ru-RU"/>
        </w:rPr>
        <w:t xml:space="preserve"> од </w:t>
      </w:r>
      <w:r w:rsidR="001F02F0">
        <w:rPr>
          <w:rFonts w:eastAsia="Arial Unicode MS" w:cs="Arial"/>
          <w:kern w:val="2"/>
          <w:lang w:val="ru-RU"/>
        </w:rPr>
        <w:t>11</w:t>
      </w:r>
      <w:r w:rsidR="00EC2F36" w:rsidRPr="006C77D7">
        <w:rPr>
          <w:rFonts w:eastAsia="Arial Unicode MS" w:cs="Arial"/>
          <w:kern w:val="2"/>
          <w:lang w:val="ru-RU"/>
        </w:rPr>
        <w:t>.</w:t>
      </w:r>
      <w:r w:rsidR="006C77D7" w:rsidRPr="006C77D7">
        <w:rPr>
          <w:rFonts w:eastAsia="Arial Unicode MS" w:cs="Arial"/>
          <w:kern w:val="2"/>
          <w:lang w:val="ru-RU"/>
        </w:rPr>
        <w:t>01</w:t>
      </w:r>
      <w:r w:rsidR="00EC2F36" w:rsidRPr="006C77D7">
        <w:rPr>
          <w:rFonts w:eastAsia="Arial Unicode MS" w:cs="Arial"/>
          <w:kern w:val="2"/>
          <w:lang w:val="ru-RU"/>
        </w:rPr>
        <w:t>.</w:t>
      </w:r>
      <w:r w:rsidR="00413BCE" w:rsidRPr="006C77D7">
        <w:rPr>
          <w:rFonts w:eastAsia="Arial Unicode MS" w:cs="Arial"/>
          <w:kern w:val="2"/>
          <w:lang w:val="ru-RU"/>
        </w:rPr>
        <w:t>201</w:t>
      </w:r>
      <w:r w:rsidR="006C77D7" w:rsidRPr="006C77D7">
        <w:rPr>
          <w:rFonts w:eastAsia="Arial Unicode MS" w:cs="Arial"/>
          <w:kern w:val="2"/>
          <w:lang w:val="ru-RU"/>
        </w:rPr>
        <w:t>8</w:t>
      </w:r>
      <w:r w:rsidR="00413BCE" w:rsidRPr="006C77D7">
        <w:rPr>
          <w:rFonts w:eastAsia="Arial Unicode MS" w:cs="Arial"/>
          <w:kern w:val="2"/>
          <w:lang w:val="ru-RU"/>
        </w:rPr>
        <w:t>.</w:t>
      </w:r>
      <w:r w:rsidRPr="006C77D7">
        <w:rPr>
          <w:rFonts w:eastAsia="Arial Unicode MS" w:cs="Arial"/>
          <w:kern w:val="2"/>
          <w:lang w:val="ru-RU"/>
        </w:rPr>
        <w:t xml:space="preserve"> године)</w:t>
      </w:r>
    </w:p>
    <w:p w:rsidR="000C50A0" w:rsidRPr="006C77D7" w:rsidRDefault="000C50A0" w:rsidP="00EB58E2">
      <w:pPr>
        <w:spacing w:before="0"/>
        <w:jc w:val="center"/>
        <w:rPr>
          <w:rFonts w:eastAsia="Arial Unicode MS" w:cs="Arial"/>
          <w:kern w:val="2"/>
          <w:lang w:val="ru-RU"/>
        </w:rPr>
      </w:pPr>
    </w:p>
    <w:p w:rsidR="00A3774E" w:rsidRPr="006C77D7" w:rsidRDefault="00A3774E" w:rsidP="00EB58E2">
      <w:pPr>
        <w:pStyle w:val="BodyText"/>
        <w:spacing w:before="0"/>
        <w:jc w:val="center"/>
        <w:rPr>
          <w:rFonts w:cs="Arial"/>
          <w:sz w:val="22"/>
          <w:szCs w:val="22"/>
        </w:rPr>
      </w:pPr>
    </w:p>
    <w:p w:rsidR="00C53AC6" w:rsidRPr="006C77D7" w:rsidRDefault="00C53AC6" w:rsidP="00EB58E2">
      <w:pPr>
        <w:pStyle w:val="BodyText"/>
        <w:spacing w:before="0"/>
        <w:jc w:val="center"/>
        <w:rPr>
          <w:rFonts w:cs="Arial"/>
          <w:sz w:val="22"/>
          <w:szCs w:val="22"/>
        </w:rPr>
      </w:pPr>
    </w:p>
    <w:p w:rsidR="00C53AC6" w:rsidRPr="006C77D7" w:rsidRDefault="00C53AC6" w:rsidP="00EB58E2">
      <w:pPr>
        <w:pStyle w:val="BodyText"/>
        <w:spacing w:before="0"/>
        <w:jc w:val="center"/>
        <w:rPr>
          <w:rFonts w:cs="Arial"/>
          <w:sz w:val="22"/>
          <w:szCs w:val="22"/>
        </w:rPr>
      </w:pPr>
    </w:p>
    <w:p w:rsidR="00C53AC6" w:rsidRPr="006C77D7" w:rsidRDefault="00C53AC6" w:rsidP="00EB58E2">
      <w:pPr>
        <w:pStyle w:val="BodyText"/>
        <w:spacing w:before="0"/>
        <w:jc w:val="center"/>
        <w:rPr>
          <w:rFonts w:cs="Arial"/>
          <w:sz w:val="22"/>
          <w:szCs w:val="22"/>
          <w:lang w:val="en-US"/>
        </w:rPr>
      </w:pPr>
    </w:p>
    <w:p w:rsidR="000C50A0" w:rsidRPr="006C77D7" w:rsidRDefault="000C50A0" w:rsidP="00EB58E2">
      <w:pPr>
        <w:pStyle w:val="BodyText"/>
        <w:spacing w:before="0"/>
        <w:jc w:val="center"/>
        <w:rPr>
          <w:rFonts w:cs="Arial"/>
          <w:sz w:val="22"/>
          <w:szCs w:val="22"/>
          <w:lang w:val="ru-RU"/>
        </w:rPr>
      </w:pPr>
    </w:p>
    <w:p w:rsidR="00071438" w:rsidRPr="006C77D7" w:rsidRDefault="00071438" w:rsidP="00EB58E2">
      <w:pPr>
        <w:pStyle w:val="BodyText"/>
        <w:spacing w:before="0"/>
        <w:jc w:val="center"/>
        <w:rPr>
          <w:rFonts w:cs="Arial"/>
          <w:sz w:val="22"/>
          <w:szCs w:val="22"/>
          <w:lang w:val="ru-RU"/>
        </w:rPr>
      </w:pPr>
    </w:p>
    <w:p w:rsidR="00071438" w:rsidRPr="006C77D7" w:rsidRDefault="00071438" w:rsidP="00EB58E2">
      <w:pPr>
        <w:pStyle w:val="BodyText"/>
        <w:spacing w:before="0"/>
        <w:jc w:val="center"/>
        <w:rPr>
          <w:rFonts w:cs="Arial"/>
          <w:sz w:val="22"/>
          <w:szCs w:val="22"/>
          <w:lang w:val="ru-RU"/>
        </w:rPr>
      </w:pPr>
    </w:p>
    <w:p w:rsidR="00071438" w:rsidRPr="006C77D7" w:rsidRDefault="00071438" w:rsidP="00EB58E2">
      <w:pPr>
        <w:pStyle w:val="BodyText"/>
        <w:spacing w:before="0"/>
        <w:jc w:val="center"/>
        <w:rPr>
          <w:rFonts w:cs="Arial"/>
          <w:sz w:val="22"/>
          <w:szCs w:val="22"/>
          <w:lang w:val="ru-RU"/>
        </w:rPr>
      </w:pPr>
    </w:p>
    <w:p w:rsidR="00071438" w:rsidRPr="006C77D7" w:rsidRDefault="00071438" w:rsidP="00BF054C">
      <w:pPr>
        <w:pStyle w:val="BodyText"/>
        <w:spacing w:before="0"/>
        <w:rPr>
          <w:rFonts w:cs="Arial"/>
          <w:sz w:val="22"/>
          <w:szCs w:val="22"/>
          <w:lang w:val="ru-RU"/>
        </w:rPr>
      </w:pPr>
    </w:p>
    <w:p w:rsidR="00071438" w:rsidRPr="006C77D7" w:rsidRDefault="00071438" w:rsidP="00EB58E2">
      <w:pPr>
        <w:pStyle w:val="BodyText"/>
        <w:spacing w:before="0"/>
        <w:jc w:val="center"/>
        <w:rPr>
          <w:rFonts w:cs="Arial"/>
          <w:sz w:val="22"/>
          <w:szCs w:val="22"/>
          <w:lang w:val="ru-RU"/>
        </w:rPr>
      </w:pPr>
    </w:p>
    <w:p w:rsidR="00071438" w:rsidRPr="006C77D7" w:rsidRDefault="00071438" w:rsidP="00EB58E2">
      <w:pPr>
        <w:pStyle w:val="BodyText"/>
        <w:spacing w:before="0"/>
        <w:jc w:val="center"/>
        <w:rPr>
          <w:rFonts w:cs="Arial"/>
          <w:sz w:val="22"/>
          <w:szCs w:val="22"/>
          <w:lang w:val="ru-RU"/>
        </w:rPr>
      </w:pPr>
    </w:p>
    <w:p w:rsidR="00071438" w:rsidRPr="006C77D7" w:rsidRDefault="00071438" w:rsidP="00EB58E2">
      <w:pPr>
        <w:pStyle w:val="BodyText"/>
        <w:spacing w:before="0"/>
        <w:jc w:val="center"/>
        <w:rPr>
          <w:rFonts w:cs="Arial"/>
          <w:sz w:val="22"/>
          <w:szCs w:val="22"/>
          <w:lang w:val="ru-RU"/>
        </w:rPr>
      </w:pPr>
    </w:p>
    <w:p w:rsidR="00B37917" w:rsidRPr="00231D55" w:rsidRDefault="000C6794" w:rsidP="00EB58E2">
      <w:pPr>
        <w:spacing w:before="0"/>
        <w:jc w:val="center"/>
        <w:rPr>
          <w:rFonts w:cs="Arial"/>
          <w:lang w:val="ru-RU"/>
        </w:rPr>
      </w:pPr>
      <w:r w:rsidRPr="006C77D7">
        <w:rPr>
          <w:rFonts w:cs="Arial"/>
          <w:lang w:val="ru-RU"/>
        </w:rPr>
        <w:t>Београд</w:t>
      </w:r>
      <w:r w:rsidR="00EB2566" w:rsidRPr="006C77D7">
        <w:rPr>
          <w:rFonts w:cs="Arial"/>
          <w:lang w:val="ru-RU"/>
        </w:rPr>
        <w:t>,</w:t>
      </w:r>
      <w:r w:rsidR="00E67293" w:rsidRPr="006C77D7">
        <w:rPr>
          <w:rFonts w:cs="Arial"/>
          <w:lang w:val="ru-RU"/>
        </w:rPr>
        <w:t xml:space="preserve"> </w:t>
      </w:r>
      <w:r w:rsidR="006C77D7" w:rsidRPr="006C77D7">
        <w:rPr>
          <w:rFonts w:cs="Arial"/>
          <w:lang w:val="sr-Cyrl-RS"/>
        </w:rPr>
        <w:t xml:space="preserve">јануар </w:t>
      </w:r>
      <w:r w:rsidR="001F62BF" w:rsidRPr="006C77D7">
        <w:rPr>
          <w:rFonts w:cs="Arial"/>
          <w:lang w:val="ru-RU"/>
        </w:rPr>
        <w:t>201</w:t>
      </w:r>
      <w:r w:rsidR="006C77D7" w:rsidRPr="006C77D7">
        <w:rPr>
          <w:rFonts w:cs="Arial"/>
          <w:lang w:val="ru-RU"/>
        </w:rPr>
        <w:t>8</w:t>
      </w:r>
      <w:r w:rsidR="001F62BF" w:rsidRPr="006C77D7">
        <w:rPr>
          <w:rFonts w:cs="Arial"/>
          <w:lang w:val="ru-RU"/>
        </w:rPr>
        <w:t xml:space="preserve">. </w:t>
      </w:r>
      <w:r w:rsidR="00210557" w:rsidRPr="006C77D7">
        <w:rPr>
          <w:rFonts w:cs="Arial"/>
          <w:lang w:val="ru-RU"/>
        </w:rPr>
        <w:t>г</w:t>
      </w:r>
      <w:r w:rsidR="001F62BF" w:rsidRPr="006C77D7">
        <w:rPr>
          <w:rFonts w:cs="Arial"/>
          <w:lang w:val="ru-RU"/>
        </w:rPr>
        <w:t>одине</w:t>
      </w:r>
    </w:p>
    <w:p w:rsidR="00113B84" w:rsidRPr="00231D55" w:rsidRDefault="00113B84" w:rsidP="00EB58E2">
      <w:pPr>
        <w:pStyle w:val="Title"/>
        <w:spacing w:before="0"/>
        <w:jc w:val="both"/>
        <w:rPr>
          <w:rFonts w:cs="Arial"/>
          <w:b w:val="0"/>
          <w:color w:val="FF0000"/>
          <w:sz w:val="22"/>
          <w:szCs w:val="22"/>
          <w:lang w:val="sr-Cyrl-RS"/>
        </w:rPr>
      </w:pPr>
      <w:r w:rsidRPr="00231D55">
        <w:rPr>
          <w:rFonts w:cs="Arial"/>
          <w:i/>
          <w:color w:val="00B0F0"/>
          <w:sz w:val="22"/>
          <w:szCs w:val="22"/>
          <w:lang w:val="sr-Cyrl-RS"/>
        </w:rPr>
        <w:t xml:space="preserve">                                           </w:t>
      </w:r>
    </w:p>
    <w:p w:rsidR="000C50A0" w:rsidRPr="00231D55" w:rsidRDefault="000C50A0" w:rsidP="00EB58E2">
      <w:pPr>
        <w:spacing w:before="0"/>
        <w:jc w:val="center"/>
        <w:rPr>
          <w:rFonts w:cs="Arial"/>
          <w:b/>
          <w:lang w:val="ru-RU"/>
        </w:rPr>
      </w:pPr>
    </w:p>
    <w:p w:rsidR="00261778" w:rsidRPr="00231D55" w:rsidRDefault="000C50A0" w:rsidP="00EB58E2">
      <w:pPr>
        <w:spacing w:before="0"/>
        <w:rPr>
          <w:rFonts w:eastAsia="TimesNewRomanPSMT" w:cs="Arial"/>
          <w:color w:val="000000"/>
          <w:kern w:val="2"/>
          <w:lang w:val="ru-RU"/>
        </w:rPr>
      </w:pPr>
      <w:r w:rsidRPr="00231D55">
        <w:rPr>
          <w:rFonts w:eastAsia="TimesNewRomanPSMT" w:cs="Arial"/>
          <w:color w:val="000000"/>
          <w:kern w:val="2"/>
          <w:lang w:val="ru-RU"/>
        </w:rPr>
        <w:br w:type="page"/>
      </w:r>
      <w:r w:rsidR="00261778" w:rsidRPr="00231D55">
        <w:rPr>
          <w:rFonts w:eastAsia="TimesNewRomanPSMT" w:cs="Arial"/>
          <w:color w:val="000000"/>
          <w:kern w:val="2"/>
          <w:lang w:val="ru-RU"/>
        </w:rPr>
        <w:lastRenderedPageBreak/>
        <w:t>На основу чл</w:t>
      </w:r>
      <w:r w:rsidR="00472BF8" w:rsidRPr="00231D55">
        <w:rPr>
          <w:rFonts w:eastAsia="TimesNewRomanPSMT" w:cs="Arial"/>
          <w:color w:val="000000"/>
          <w:kern w:val="2"/>
          <w:lang w:val="ru-RU"/>
        </w:rPr>
        <w:t>ана</w:t>
      </w:r>
      <w:r w:rsidR="00261778" w:rsidRPr="00231D55">
        <w:rPr>
          <w:rFonts w:eastAsia="TimesNewRomanPSMT" w:cs="Arial"/>
          <w:color w:val="000000"/>
          <w:kern w:val="2"/>
          <w:lang w:val="ru-RU"/>
        </w:rPr>
        <w:t xml:space="preserve"> </w:t>
      </w:r>
      <w:r w:rsidR="00010E49" w:rsidRPr="00231D55">
        <w:rPr>
          <w:rFonts w:eastAsia="TimesNewRomanPSMT" w:cs="Arial"/>
          <w:color w:val="000000"/>
          <w:kern w:val="2"/>
          <w:lang w:val="ru-RU"/>
        </w:rPr>
        <w:t>32,</w:t>
      </w:r>
      <w:r w:rsidR="000C6794" w:rsidRPr="00231D55">
        <w:rPr>
          <w:rFonts w:eastAsia="TimesNewRomanPSMT" w:cs="Arial"/>
          <w:color w:val="000000"/>
          <w:kern w:val="2"/>
          <w:lang w:val="ru-RU"/>
        </w:rPr>
        <w:t xml:space="preserve"> </w:t>
      </w:r>
      <w:r w:rsidR="00010E49" w:rsidRPr="00231D55">
        <w:rPr>
          <w:rFonts w:eastAsia="TimesNewRomanPSMT" w:cs="Arial"/>
          <w:color w:val="000000"/>
          <w:kern w:val="2"/>
          <w:lang w:val="ru-RU"/>
        </w:rPr>
        <w:t>и 61</w:t>
      </w:r>
      <w:r w:rsidR="009D3699" w:rsidRPr="00231D55">
        <w:rPr>
          <w:rFonts w:eastAsia="TimesNewRomanPSMT" w:cs="Arial"/>
          <w:color w:val="000000"/>
          <w:kern w:val="2"/>
          <w:lang w:val="ru-RU"/>
        </w:rPr>
        <w:t>.</w:t>
      </w:r>
      <w:r w:rsidR="00261778" w:rsidRPr="00231D55">
        <w:rPr>
          <w:rFonts w:eastAsia="TimesNewRomanPSMT" w:cs="Arial"/>
          <w:color w:val="000000"/>
          <w:kern w:val="2"/>
          <w:lang w:val="ru-RU"/>
        </w:rPr>
        <w:t xml:space="preserve"> Закона о јавним набавкама („Сл. гласник РС” бр. </w:t>
      </w:r>
      <w:r w:rsidR="00750519" w:rsidRPr="00231D55">
        <w:rPr>
          <w:rFonts w:eastAsia="TimesNewRomanPSMT" w:cs="Arial"/>
          <w:color w:val="000000"/>
          <w:kern w:val="2"/>
          <w:lang w:val="ru-RU"/>
        </w:rPr>
        <w:t>124/</w:t>
      </w:r>
      <w:r w:rsidR="009060E7" w:rsidRPr="00231D55">
        <w:rPr>
          <w:rFonts w:eastAsia="TimesNewRomanPSMT" w:cs="Arial"/>
          <w:color w:val="000000"/>
          <w:kern w:val="2"/>
          <w:lang w:val="ru-RU"/>
        </w:rPr>
        <w:t>12, 14/15 и 68/15</w:t>
      </w:r>
      <w:r w:rsidR="00AC6309" w:rsidRPr="00231D55">
        <w:rPr>
          <w:rFonts w:eastAsia="TimesNewRomanPSMT" w:cs="Arial"/>
          <w:color w:val="000000"/>
          <w:kern w:val="2"/>
          <w:lang w:val="ru-RU"/>
        </w:rPr>
        <w:t>)</w:t>
      </w:r>
      <w:r w:rsidR="000F57ED" w:rsidRPr="00231D55">
        <w:rPr>
          <w:rFonts w:eastAsia="TimesNewRomanPSMT" w:cs="Arial"/>
          <w:color w:val="000000"/>
          <w:kern w:val="2"/>
          <w:lang w:val="ru-RU"/>
        </w:rPr>
        <w:t xml:space="preserve">, </w:t>
      </w:r>
      <w:r w:rsidR="00AC6309" w:rsidRPr="00231D55">
        <w:rPr>
          <w:rFonts w:eastAsia="TimesNewRomanPSMT" w:cs="Arial"/>
          <w:color w:val="000000"/>
          <w:kern w:val="2"/>
          <w:lang w:val="ru-RU"/>
        </w:rPr>
        <w:t>(</w:t>
      </w:r>
      <w:r w:rsidR="000F57ED" w:rsidRPr="00231D55">
        <w:rPr>
          <w:rFonts w:eastAsia="TimesNewRomanPSMT" w:cs="Arial"/>
          <w:color w:val="000000"/>
          <w:kern w:val="2"/>
          <w:lang w:val="ru-RU"/>
        </w:rPr>
        <w:t>у даљем тексту</w:t>
      </w:r>
      <w:r w:rsidR="005C7CDE" w:rsidRPr="00231D55">
        <w:rPr>
          <w:rFonts w:eastAsia="TimesNewRomanPSMT" w:cs="Arial"/>
          <w:color w:val="000000"/>
          <w:kern w:val="2"/>
          <w:lang w:val="ru-RU"/>
        </w:rPr>
        <w:t xml:space="preserve"> </w:t>
      </w:r>
      <w:r w:rsidR="00BA1E63" w:rsidRPr="00231D55">
        <w:rPr>
          <w:rFonts w:eastAsia="Calibri" w:cs="Arial"/>
          <w:bCs/>
        </w:rPr>
        <w:t>Закон</w:t>
      </w:r>
      <w:r w:rsidR="00261778" w:rsidRPr="00231D55">
        <w:rPr>
          <w:rFonts w:eastAsia="TimesNewRomanPSMT" w:cs="Arial"/>
          <w:color w:val="000000"/>
          <w:kern w:val="2"/>
          <w:lang w:val="ru-RU"/>
        </w:rPr>
        <w:t>),</w:t>
      </w:r>
      <w:r w:rsidR="000C6794" w:rsidRPr="00231D55">
        <w:rPr>
          <w:rFonts w:eastAsia="TimesNewRomanPSMT" w:cs="Arial"/>
          <w:color w:val="000000"/>
          <w:kern w:val="2"/>
          <w:lang w:val="ru-RU"/>
        </w:rPr>
        <w:t xml:space="preserve"> </w:t>
      </w:r>
      <w:r w:rsidR="00261778" w:rsidRPr="00231D55">
        <w:rPr>
          <w:rFonts w:eastAsia="TimesNewRomanPSMT" w:cs="Arial"/>
          <w:color w:val="000000"/>
          <w:kern w:val="2"/>
          <w:lang w:val="ru-RU"/>
        </w:rPr>
        <w:t>чл</w:t>
      </w:r>
      <w:r w:rsidR="00472BF8" w:rsidRPr="00231D55">
        <w:rPr>
          <w:rFonts w:eastAsia="TimesNewRomanPSMT" w:cs="Arial"/>
          <w:color w:val="000000"/>
          <w:kern w:val="2"/>
          <w:lang w:val="ru-RU"/>
        </w:rPr>
        <w:t>ана</w:t>
      </w:r>
      <w:r w:rsidR="00EC5BB4" w:rsidRPr="00231D55">
        <w:rPr>
          <w:rFonts w:eastAsia="TimesNewRomanPSMT" w:cs="Arial"/>
          <w:color w:val="000000"/>
          <w:kern w:val="2"/>
          <w:lang w:val="ru-RU"/>
        </w:rPr>
        <w:t xml:space="preserve"> </w:t>
      </w:r>
      <w:r w:rsidR="006A3550" w:rsidRPr="00231D55">
        <w:rPr>
          <w:rFonts w:eastAsia="TimesNewRomanPSMT" w:cs="Arial"/>
          <w:color w:val="000000"/>
          <w:kern w:val="2"/>
          <w:lang w:val="ru-RU"/>
        </w:rPr>
        <w:t>6</w:t>
      </w:r>
      <w:r w:rsidR="00261778" w:rsidRPr="00231D55">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31D55">
        <w:rPr>
          <w:rFonts w:eastAsia="TimesNewRomanPSMT" w:cs="Arial"/>
          <w:color w:val="000000"/>
          <w:kern w:val="2"/>
          <w:lang w:val="ru-RU"/>
        </w:rPr>
        <w:t xml:space="preserve">лова („Сл. гласник РС” бр. </w:t>
      </w:r>
      <w:r w:rsidR="00DB369C" w:rsidRPr="00231D55">
        <w:rPr>
          <w:rFonts w:eastAsia="TimesNewRomanPSMT" w:cs="Arial"/>
          <w:color w:val="000000"/>
          <w:kern w:val="2"/>
        </w:rPr>
        <w:t>86/15</w:t>
      </w:r>
      <w:r w:rsidR="00261778" w:rsidRPr="00231D55">
        <w:rPr>
          <w:rFonts w:eastAsia="TimesNewRomanPSMT" w:cs="Arial"/>
          <w:color w:val="000000"/>
          <w:kern w:val="2"/>
          <w:lang w:val="ru-RU"/>
        </w:rPr>
        <w:t xml:space="preserve">), </w:t>
      </w:r>
      <w:r w:rsidR="00261778" w:rsidRPr="00231D55">
        <w:rPr>
          <w:rFonts w:eastAsia="Arial Unicode MS" w:cs="Arial"/>
          <w:color w:val="000000"/>
          <w:kern w:val="2"/>
          <w:lang w:val="ru-RU"/>
        </w:rPr>
        <w:t xml:space="preserve">Одлуке о покретању поступка јавне набавке број </w:t>
      </w:r>
      <w:r w:rsidR="00021A4F" w:rsidRPr="00231D55">
        <w:rPr>
          <w:rFonts w:eastAsia="Arial Unicode MS" w:cs="Arial"/>
          <w:color w:val="000000"/>
          <w:kern w:val="2"/>
          <w:lang w:val="ru-RU"/>
        </w:rPr>
        <w:t>12.01.</w:t>
      </w:r>
      <w:r w:rsidR="0049489A" w:rsidRPr="00231D55">
        <w:rPr>
          <w:rFonts w:eastAsia="Arial Unicode MS" w:cs="Arial"/>
          <w:color w:val="000000"/>
          <w:kern w:val="2"/>
          <w:lang w:val="ru-RU"/>
        </w:rPr>
        <w:t>320621/4-17</w:t>
      </w:r>
      <w:r w:rsidR="00021A4F" w:rsidRPr="00231D55">
        <w:rPr>
          <w:rFonts w:eastAsia="Arial Unicode MS" w:cs="Arial"/>
          <w:color w:val="000000"/>
          <w:kern w:val="2"/>
          <w:lang w:val="ru-RU"/>
        </w:rPr>
        <w:t xml:space="preserve"> </w:t>
      </w:r>
      <w:r w:rsidR="00F14109" w:rsidRPr="00231D55">
        <w:rPr>
          <w:rFonts w:eastAsia="Arial Unicode MS" w:cs="Arial"/>
          <w:color w:val="000000"/>
          <w:kern w:val="2"/>
        </w:rPr>
        <w:t>o</w:t>
      </w:r>
      <w:r w:rsidR="00F14109" w:rsidRPr="00231D55">
        <w:rPr>
          <w:rFonts w:eastAsia="Arial Unicode MS" w:cs="Arial"/>
          <w:color w:val="000000"/>
          <w:kern w:val="2"/>
          <w:lang w:val="ru-RU"/>
        </w:rPr>
        <w:t>д</w:t>
      </w:r>
      <w:r w:rsidR="00021A4F" w:rsidRPr="00231D55">
        <w:rPr>
          <w:rFonts w:eastAsia="Arial Unicode MS" w:cs="Arial"/>
          <w:color w:val="000000"/>
          <w:kern w:val="2"/>
          <w:lang w:val="ru-RU"/>
        </w:rPr>
        <w:t xml:space="preserve"> </w:t>
      </w:r>
      <w:r w:rsidR="00CF2095" w:rsidRPr="00231D55">
        <w:rPr>
          <w:rFonts w:eastAsia="Arial Unicode MS" w:cs="Arial"/>
          <w:color w:val="000000"/>
          <w:kern w:val="2"/>
          <w:lang w:val="ru-RU"/>
        </w:rPr>
        <w:t>30.</w:t>
      </w:r>
      <w:r w:rsidR="0049489A" w:rsidRPr="00231D55">
        <w:rPr>
          <w:rFonts w:eastAsia="Arial Unicode MS" w:cs="Arial"/>
          <w:color w:val="000000"/>
          <w:kern w:val="2"/>
          <w:lang w:val="ru-RU"/>
        </w:rPr>
        <w:t>08</w:t>
      </w:r>
      <w:r w:rsidR="00005800" w:rsidRPr="00231D55">
        <w:rPr>
          <w:rFonts w:eastAsia="Arial Unicode MS" w:cs="Arial"/>
          <w:color w:val="000000"/>
          <w:kern w:val="2"/>
          <w:lang w:val="ru-RU"/>
        </w:rPr>
        <w:t>.</w:t>
      </w:r>
      <w:r w:rsidR="00413BCE" w:rsidRPr="00231D55">
        <w:rPr>
          <w:rFonts w:eastAsia="Arial Unicode MS" w:cs="Arial"/>
          <w:color w:val="000000"/>
          <w:kern w:val="2"/>
          <w:lang w:val="ru-RU"/>
        </w:rPr>
        <w:t>201</w:t>
      </w:r>
      <w:r w:rsidR="0049489A" w:rsidRPr="00231D55">
        <w:rPr>
          <w:rFonts w:eastAsia="Arial Unicode MS" w:cs="Arial"/>
          <w:color w:val="000000"/>
          <w:kern w:val="2"/>
          <w:lang w:val="ru-RU"/>
        </w:rPr>
        <w:t>7</w:t>
      </w:r>
      <w:r w:rsidR="00413BCE" w:rsidRPr="00231D55">
        <w:rPr>
          <w:rFonts w:eastAsia="Arial Unicode MS" w:cs="Arial"/>
          <w:color w:val="000000"/>
          <w:kern w:val="2"/>
          <w:lang w:val="ru-RU"/>
        </w:rPr>
        <w:t>.</w:t>
      </w:r>
      <w:r w:rsidR="00261778" w:rsidRPr="00231D55">
        <w:rPr>
          <w:rFonts w:eastAsia="Arial Unicode MS" w:cs="Arial"/>
          <w:color w:val="000000"/>
          <w:kern w:val="2"/>
          <w:lang w:val="ru-RU"/>
        </w:rPr>
        <w:t xml:space="preserve"> године и Решења о образовању комисије за јавну набавку број </w:t>
      </w:r>
      <w:r w:rsidR="00021A4F" w:rsidRPr="00231D55">
        <w:rPr>
          <w:rFonts w:eastAsia="Arial Unicode MS" w:cs="Arial"/>
          <w:color w:val="000000"/>
          <w:kern w:val="2"/>
          <w:lang w:val="sr-Latn-CS"/>
        </w:rPr>
        <w:t xml:space="preserve"> </w:t>
      </w:r>
      <w:r w:rsidR="0049489A" w:rsidRPr="00231D55">
        <w:rPr>
          <w:rFonts w:eastAsia="Arial Unicode MS" w:cs="Arial"/>
          <w:color w:val="000000"/>
          <w:kern w:val="2"/>
          <w:lang w:val="ru-RU"/>
        </w:rPr>
        <w:t>12.01.320621/5-17</w:t>
      </w:r>
      <w:r w:rsidR="00CF2095" w:rsidRPr="00231D55">
        <w:rPr>
          <w:rFonts w:eastAsia="Arial Unicode MS" w:cs="Arial"/>
          <w:color w:val="000000"/>
          <w:kern w:val="2"/>
          <w:lang w:val="ru-RU"/>
        </w:rPr>
        <w:t xml:space="preserve"> </w:t>
      </w:r>
      <w:r w:rsidR="00CF2095" w:rsidRPr="00231D55">
        <w:rPr>
          <w:rFonts w:eastAsia="Arial Unicode MS" w:cs="Arial"/>
          <w:color w:val="000000"/>
          <w:kern w:val="2"/>
        </w:rPr>
        <w:t>o</w:t>
      </w:r>
      <w:r w:rsidR="0049489A" w:rsidRPr="00231D55">
        <w:rPr>
          <w:rFonts w:eastAsia="Arial Unicode MS" w:cs="Arial"/>
          <w:color w:val="000000"/>
          <w:kern w:val="2"/>
          <w:lang w:val="ru-RU"/>
        </w:rPr>
        <w:t>д 30.08.2017</w:t>
      </w:r>
      <w:r w:rsidR="00CF2095" w:rsidRPr="00231D55">
        <w:rPr>
          <w:rFonts w:eastAsia="Arial Unicode MS" w:cs="Arial"/>
          <w:color w:val="000000"/>
          <w:kern w:val="2"/>
          <w:lang w:val="ru-RU"/>
        </w:rPr>
        <w:t xml:space="preserve">. </w:t>
      </w:r>
      <w:r w:rsidR="00261778" w:rsidRPr="00231D55">
        <w:rPr>
          <w:rFonts w:eastAsia="Arial Unicode MS" w:cs="Arial"/>
          <w:color w:val="000000"/>
          <w:kern w:val="2"/>
          <w:lang w:val="ru-RU"/>
        </w:rPr>
        <w:t>припремљена је:</w:t>
      </w:r>
    </w:p>
    <w:p w:rsidR="000C50A0" w:rsidRPr="00231D55" w:rsidRDefault="000C50A0" w:rsidP="00EB58E2">
      <w:pPr>
        <w:pStyle w:val="BodyText"/>
        <w:spacing w:before="0"/>
        <w:rPr>
          <w:rFonts w:cs="Arial"/>
          <w:b/>
          <w:spacing w:val="80"/>
          <w:sz w:val="22"/>
          <w:szCs w:val="22"/>
          <w:lang w:val="ru-RU"/>
        </w:rPr>
      </w:pPr>
    </w:p>
    <w:p w:rsidR="00210557" w:rsidRPr="00231D55" w:rsidRDefault="00210557" w:rsidP="00EB58E2">
      <w:pPr>
        <w:spacing w:before="0"/>
        <w:jc w:val="center"/>
        <w:rPr>
          <w:rFonts w:cs="Arial"/>
          <w:b/>
        </w:rPr>
      </w:pPr>
      <w:bookmarkStart w:id="7" w:name="_Toc441215598"/>
      <w:bookmarkStart w:id="8" w:name="_Toc441651537"/>
      <w:bookmarkStart w:id="9" w:name="_Toc442559874"/>
      <w:r w:rsidRPr="00231D55">
        <w:rPr>
          <w:rFonts w:cs="Arial"/>
          <w:b/>
        </w:rPr>
        <w:t>КОНКУРСНА ДОКУМЕНТАЦИЈА</w:t>
      </w:r>
      <w:bookmarkEnd w:id="7"/>
      <w:bookmarkEnd w:id="8"/>
      <w:bookmarkEnd w:id="9"/>
    </w:p>
    <w:p w:rsidR="00210557" w:rsidRPr="00231D55" w:rsidRDefault="00F96256" w:rsidP="00F96256">
      <w:pPr>
        <w:tabs>
          <w:tab w:val="center" w:pos="4535"/>
        </w:tabs>
        <w:spacing w:before="0"/>
        <w:rPr>
          <w:rFonts w:cs="Arial"/>
        </w:rPr>
      </w:pPr>
      <w:r>
        <w:rPr>
          <w:rFonts w:cs="Arial"/>
        </w:rPr>
        <w:tab/>
      </w:r>
      <w:proofErr w:type="gramStart"/>
      <w:r w:rsidR="00210557" w:rsidRPr="00231D55">
        <w:rPr>
          <w:rFonts w:cs="Arial"/>
        </w:rPr>
        <w:t>у</w:t>
      </w:r>
      <w:proofErr w:type="gramEnd"/>
      <w:r w:rsidR="00210557" w:rsidRPr="00231D55">
        <w:rPr>
          <w:rFonts w:cs="Arial"/>
        </w:rPr>
        <w:t xml:space="preserve"> </w:t>
      </w:r>
      <w:r w:rsidR="00010E49" w:rsidRPr="00231D55">
        <w:rPr>
          <w:rFonts w:cs="Arial"/>
          <w:lang w:val="sr-Cyrl-RS"/>
        </w:rPr>
        <w:t xml:space="preserve">отвореном </w:t>
      </w:r>
      <w:r w:rsidR="00210557" w:rsidRPr="00231D55">
        <w:rPr>
          <w:rFonts w:cs="Arial"/>
        </w:rPr>
        <w:t xml:space="preserve">поступку </w:t>
      </w:r>
    </w:p>
    <w:p w:rsidR="0069293F" w:rsidRPr="00231D55" w:rsidRDefault="00210557" w:rsidP="0069293F">
      <w:pPr>
        <w:spacing w:before="0"/>
        <w:jc w:val="center"/>
        <w:rPr>
          <w:rFonts w:cs="Arial"/>
          <w:b/>
          <w:lang w:val="sr-Latn-CS"/>
        </w:rPr>
      </w:pPr>
      <w:bookmarkStart w:id="10" w:name="_Toc441215599"/>
      <w:bookmarkStart w:id="11" w:name="_Toc441651538"/>
      <w:bookmarkStart w:id="12" w:name="_Toc442559875"/>
      <w:proofErr w:type="gramStart"/>
      <w:r w:rsidRPr="00231D55">
        <w:rPr>
          <w:rFonts w:cs="Arial"/>
          <w:b/>
        </w:rPr>
        <w:t>за</w:t>
      </w:r>
      <w:proofErr w:type="gramEnd"/>
      <w:r w:rsidRPr="00231D55">
        <w:rPr>
          <w:rFonts w:cs="Arial"/>
          <w:b/>
        </w:rPr>
        <w:t xml:space="preserve"> јавну набавку </w:t>
      </w:r>
      <w:r w:rsidR="00A63575" w:rsidRPr="00231D55">
        <w:rPr>
          <w:rFonts w:cs="Arial"/>
          <w:b/>
          <w:lang w:val="sr-Cyrl-RS"/>
        </w:rPr>
        <w:t xml:space="preserve">услуга </w:t>
      </w:r>
      <w:r w:rsidRPr="00231D55">
        <w:rPr>
          <w:rFonts w:cs="Arial"/>
          <w:b/>
        </w:rPr>
        <w:t>бр</w:t>
      </w:r>
      <w:bookmarkEnd w:id="10"/>
      <w:bookmarkEnd w:id="11"/>
      <w:bookmarkEnd w:id="12"/>
      <w:r w:rsidR="0069293F" w:rsidRPr="00231D55">
        <w:rPr>
          <w:rFonts w:cs="Arial"/>
          <w:b/>
          <w:lang w:val="sr-Cyrl-RS"/>
        </w:rPr>
        <w:t xml:space="preserve"> </w:t>
      </w:r>
      <w:r w:rsidR="00CF2095" w:rsidRPr="00231D55">
        <w:rPr>
          <w:rFonts w:cs="Arial"/>
          <w:b/>
          <w:lang w:val="sr-Latn-CS"/>
        </w:rPr>
        <w:t>JН/1000/0329</w:t>
      </w:r>
      <w:r w:rsidR="0049489A" w:rsidRPr="00231D55">
        <w:rPr>
          <w:rFonts w:cs="Arial"/>
          <w:b/>
          <w:lang w:val="sr-Latn-CS"/>
        </w:rPr>
        <w:t>/2017</w:t>
      </w:r>
    </w:p>
    <w:p w:rsidR="0049489A" w:rsidRPr="00231D55" w:rsidRDefault="0049489A" w:rsidP="0049489A">
      <w:pPr>
        <w:pStyle w:val="BodyText"/>
        <w:jc w:val="center"/>
        <w:rPr>
          <w:rFonts w:cs="Arial"/>
          <w:bCs/>
          <w:sz w:val="22"/>
          <w:szCs w:val="22"/>
        </w:rPr>
      </w:pPr>
      <w:r w:rsidRPr="00231D55">
        <w:rPr>
          <w:rFonts w:cs="Arial"/>
          <w:bCs/>
          <w:sz w:val="22"/>
          <w:szCs w:val="22"/>
          <w:lang w:val="ru-RU"/>
        </w:rPr>
        <w:t xml:space="preserve">услуга </w:t>
      </w:r>
      <w:r w:rsidRPr="00231D55">
        <w:rPr>
          <w:rFonts w:cs="Arial"/>
          <w:bCs/>
          <w:sz w:val="22"/>
          <w:szCs w:val="22"/>
          <w:lang w:val="sr-Latn-RS"/>
        </w:rPr>
        <w:t>„</w:t>
      </w:r>
      <w:r w:rsidRPr="00231D55">
        <w:rPr>
          <w:rFonts w:cs="Arial"/>
          <w:bCs/>
          <w:sz w:val="22"/>
          <w:szCs w:val="22"/>
          <w:lang w:val="sr-Cyrl-RS"/>
        </w:rPr>
        <w:t xml:space="preserve">Анализа погонских система радног точка на багерима </w:t>
      </w:r>
      <w:r w:rsidR="00B93D1B" w:rsidRPr="00231D55">
        <w:rPr>
          <w:rFonts w:cs="Arial"/>
          <w:bCs/>
          <w:sz w:val="22"/>
          <w:szCs w:val="22"/>
          <w:lang w:val="en-US"/>
        </w:rPr>
        <w:t>S</w:t>
      </w:r>
      <w:r w:rsidR="00BA0DE2" w:rsidRPr="00231D55">
        <w:rPr>
          <w:rFonts w:cs="Arial"/>
          <w:bCs/>
          <w:sz w:val="22"/>
          <w:szCs w:val="22"/>
          <w:lang w:val="en-US"/>
        </w:rPr>
        <w:t>R</w:t>
      </w:r>
      <w:r w:rsidRPr="00231D55">
        <w:rPr>
          <w:rFonts w:cs="Arial"/>
          <w:bCs/>
          <w:sz w:val="22"/>
          <w:szCs w:val="22"/>
          <w:lang w:val="en-US"/>
        </w:rPr>
        <w:t>s 2000</w:t>
      </w:r>
      <w:r w:rsidRPr="00231D55">
        <w:rPr>
          <w:rFonts w:cs="Arial"/>
          <w:bCs/>
          <w:sz w:val="22"/>
          <w:szCs w:val="22"/>
          <w:lang w:val="sr-Cyrl-RS"/>
        </w:rPr>
        <w:t xml:space="preserve"> са циљем унификације</w:t>
      </w:r>
      <w:r w:rsidRPr="00231D55">
        <w:rPr>
          <w:rFonts w:cs="Arial"/>
          <w:bCs/>
          <w:sz w:val="22"/>
          <w:szCs w:val="22"/>
          <w:lang w:val="sr-Latn-RS"/>
        </w:rPr>
        <w:t>“</w:t>
      </w:r>
    </w:p>
    <w:p w:rsidR="009D3699" w:rsidRPr="00231D55" w:rsidRDefault="009D3699" w:rsidP="00EB58E2">
      <w:pPr>
        <w:pStyle w:val="BodyText"/>
        <w:spacing w:before="0"/>
        <w:rPr>
          <w:rFonts w:cs="Arial"/>
          <w:i/>
          <w:color w:val="00B0F0"/>
          <w:sz w:val="22"/>
          <w:szCs w:val="22"/>
          <w:lang w:val="sr-Latn-CS"/>
        </w:rPr>
      </w:pPr>
    </w:p>
    <w:p w:rsidR="00C62AA7" w:rsidRPr="00231D55" w:rsidRDefault="00C62AA7" w:rsidP="00EB58E2">
      <w:pPr>
        <w:pStyle w:val="Title"/>
        <w:spacing w:before="0"/>
        <w:rPr>
          <w:rFonts w:cs="Arial"/>
          <w:sz w:val="22"/>
          <w:szCs w:val="22"/>
          <w:lang w:val="de-DE"/>
        </w:rPr>
      </w:pPr>
      <w:r w:rsidRPr="00231D55">
        <w:rPr>
          <w:rFonts w:cs="Arial"/>
          <w:sz w:val="22"/>
          <w:szCs w:val="22"/>
          <w:lang w:val="de-DE"/>
        </w:rPr>
        <w:t>Садр</w:t>
      </w:r>
      <w:r w:rsidRPr="00231D55">
        <w:rPr>
          <w:rFonts w:cs="Arial"/>
          <w:sz w:val="22"/>
          <w:szCs w:val="22"/>
          <w:lang w:val="ru-RU"/>
        </w:rPr>
        <w:t>ж</w:t>
      </w:r>
      <w:r w:rsidRPr="00231D55">
        <w:rPr>
          <w:rFonts w:cs="Arial"/>
          <w:sz w:val="22"/>
          <w:szCs w:val="22"/>
          <w:lang w:val="de-DE"/>
        </w:rPr>
        <w:t>ај</w:t>
      </w:r>
      <w:r w:rsidRPr="00231D55">
        <w:rPr>
          <w:rFonts w:cs="Arial"/>
          <w:sz w:val="22"/>
          <w:szCs w:val="22"/>
          <w:lang w:val="ru-RU"/>
        </w:rPr>
        <w:t xml:space="preserve"> к</w:t>
      </w:r>
      <w:r w:rsidRPr="00231D55">
        <w:rPr>
          <w:rFonts w:cs="Arial"/>
          <w:sz w:val="22"/>
          <w:szCs w:val="22"/>
          <w:lang w:val="de-DE"/>
        </w:rPr>
        <w:t>онкурсне</w:t>
      </w:r>
      <w:r w:rsidRPr="00231D55">
        <w:rPr>
          <w:rFonts w:cs="Arial"/>
          <w:sz w:val="22"/>
          <w:szCs w:val="22"/>
          <w:lang w:val="ru-RU"/>
        </w:rPr>
        <w:t xml:space="preserve"> </w:t>
      </w:r>
      <w:r w:rsidRPr="00231D55">
        <w:rPr>
          <w:rFonts w:cs="Arial"/>
          <w:sz w:val="22"/>
          <w:szCs w:val="22"/>
          <w:lang w:val="de-DE"/>
        </w:rPr>
        <w:t>документације:</w:t>
      </w:r>
    </w:p>
    <w:p w:rsidR="00C62AA7" w:rsidRPr="00231D55" w:rsidRDefault="00C62AA7" w:rsidP="00EB58E2">
      <w:pPr>
        <w:pStyle w:val="Title"/>
        <w:spacing w:before="0"/>
        <w:rPr>
          <w:rFonts w:cs="Arial"/>
          <w:b w:val="0"/>
          <w:sz w:val="22"/>
          <w:szCs w:val="22"/>
          <w:lang w:val="ru-RU"/>
        </w:rPr>
      </w:pP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sz w:val="22"/>
          <w:szCs w:val="22"/>
          <w:lang w:val="ru-RU"/>
        </w:rPr>
        <w:tab/>
      </w:r>
      <w:r w:rsidRPr="00231D55">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rPr>
            </w:pPr>
            <w:r w:rsidRPr="00231D55">
              <w:rPr>
                <w:rFonts w:cs="Arial"/>
              </w:rPr>
              <w:t>1.</w:t>
            </w:r>
          </w:p>
        </w:tc>
        <w:tc>
          <w:tcPr>
            <w:tcW w:w="7574" w:type="dxa"/>
          </w:tcPr>
          <w:p w:rsidR="009C1FD6" w:rsidRPr="00231D55" w:rsidRDefault="009C1FD6" w:rsidP="00EB58E2">
            <w:pPr>
              <w:tabs>
                <w:tab w:val="left" w:pos="360"/>
                <w:tab w:val="left" w:pos="567"/>
                <w:tab w:val="right" w:leader="dot" w:pos="9639"/>
              </w:tabs>
              <w:spacing w:before="0"/>
              <w:rPr>
                <w:rFonts w:cs="Arial"/>
                <w:lang w:val="sr-Cyrl-RS"/>
              </w:rPr>
            </w:pPr>
            <w:r w:rsidRPr="00231D55">
              <w:rPr>
                <w:rFonts w:cs="Arial"/>
                <w:lang w:val="sr-Cyrl-RS"/>
              </w:rPr>
              <w:t>Општи подаци о јавној набавци</w:t>
            </w:r>
          </w:p>
        </w:tc>
      </w:tr>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lang w:val="sr-Cyrl-RS"/>
              </w:rPr>
            </w:pPr>
            <w:r w:rsidRPr="00231D55">
              <w:rPr>
                <w:rFonts w:cs="Arial"/>
                <w:lang w:val="sr-Cyrl-RS"/>
              </w:rPr>
              <w:t>2.</w:t>
            </w:r>
          </w:p>
        </w:tc>
        <w:tc>
          <w:tcPr>
            <w:tcW w:w="7574" w:type="dxa"/>
          </w:tcPr>
          <w:p w:rsidR="009C1FD6" w:rsidRPr="00231D55" w:rsidRDefault="009C1FD6" w:rsidP="00EB58E2">
            <w:pPr>
              <w:tabs>
                <w:tab w:val="left" w:pos="317"/>
                <w:tab w:val="left" w:pos="360"/>
                <w:tab w:val="right" w:leader="dot" w:pos="9639"/>
              </w:tabs>
              <w:spacing w:before="0"/>
              <w:rPr>
                <w:rFonts w:cs="Arial"/>
                <w:lang w:val="sr-Cyrl-RS"/>
              </w:rPr>
            </w:pPr>
            <w:r w:rsidRPr="00231D55">
              <w:rPr>
                <w:rFonts w:cs="Arial"/>
                <w:lang w:val="sr-Cyrl-RS"/>
              </w:rPr>
              <w:t>Подаци о предмету набавке</w:t>
            </w:r>
          </w:p>
        </w:tc>
      </w:tr>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lang w:val="sr-Cyrl-RS"/>
              </w:rPr>
            </w:pPr>
            <w:r w:rsidRPr="00231D55">
              <w:rPr>
                <w:rFonts w:cs="Arial"/>
                <w:lang w:val="sr-Cyrl-RS"/>
              </w:rPr>
              <w:t>3.</w:t>
            </w:r>
          </w:p>
        </w:tc>
        <w:tc>
          <w:tcPr>
            <w:tcW w:w="7574" w:type="dxa"/>
          </w:tcPr>
          <w:p w:rsidR="009C1FD6" w:rsidRPr="00231D55" w:rsidRDefault="009C1FD6" w:rsidP="00EB58E2">
            <w:pPr>
              <w:tabs>
                <w:tab w:val="left" w:pos="317"/>
                <w:tab w:val="left" w:pos="360"/>
                <w:tab w:val="right" w:leader="dot" w:pos="9639"/>
              </w:tabs>
              <w:spacing w:before="0"/>
              <w:rPr>
                <w:rFonts w:cs="Arial"/>
                <w:lang w:val="sr-Cyrl-RS"/>
              </w:rPr>
            </w:pPr>
            <w:r w:rsidRPr="00231D55">
              <w:rPr>
                <w:rFonts w:cs="Arial"/>
                <w:lang w:val="sr-Cyrl-RS"/>
              </w:rPr>
              <w:t>Техничка спецификација (врста, техничке карактеристике, квалитет, обим и опис услуга...)</w:t>
            </w:r>
          </w:p>
        </w:tc>
      </w:tr>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lang w:val="sr-Cyrl-RS"/>
              </w:rPr>
            </w:pPr>
            <w:r w:rsidRPr="00231D55">
              <w:rPr>
                <w:rFonts w:cs="Arial"/>
              </w:rPr>
              <w:t>4</w:t>
            </w:r>
            <w:r w:rsidRPr="00231D55">
              <w:rPr>
                <w:rFonts w:cs="Arial"/>
                <w:lang w:val="sr-Cyrl-RS"/>
              </w:rPr>
              <w:t>.</w:t>
            </w:r>
          </w:p>
        </w:tc>
        <w:tc>
          <w:tcPr>
            <w:tcW w:w="7574" w:type="dxa"/>
          </w:tcPr>
          <w:p w:rsidR="009C1FD6" w:rsidRPr="00231D55" w:rsidRDefault="009C1FD6" w:rsidP="00EB58E2">
            <w:pPr>
              <w:tabs>
                <w:tab w:val="left" w:pos="317"/>
                <w:tab w:val="left" w:pos="360"/>
                <w:tab w:val="right" w:leader="dot" w:pos="9639"/>
              </w:tabs>
              <w:spacing w:before="0"/>
              <w:rPr>
                <w:rFonts w:cs="Arial"/>
              </w:rPr>
            </w:pPr>
            <w:r w:rsidRPr="00231D55">
              <w:rPr>
                <w:rFonts w:cs="Arial"/>
                <w:lang w:val="sr-Cyrl-RS"/>
              </w:rPr>
              <w:t>Услови за учешће у поступку ЈН и упутство како се доказује испуњеност услова</w:t>
            </w:r>
          </w:p>
        </w:tc>
      </w:tr>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lang w:val="sr-Cyrl-RS"/>
              </w:rPr>
            </w:pPr>
            <w:r w:rsidRPr="00231D55">
              <w:rPr>
                <w:rFonts w:cs="Arial"/>
                <w:lang w:val="sr-Cyrl-RS"/>
              </w:rPr>
              <w:t>5.</w:t>
            </w:r>
          </w:p>
        </w:tc>
        <w:tc>
          <w:tcPr>
            <w:tcW w:w="7574" w:type="dxa"/>
          </w:tcPr>
          <w:p w:rsidR="009C1FD6" w:rsidRPr="00231D55" w:rsidRDefault="009C1FD6" w:rsidP="00EB58E2">
            <w:pPr>
              <w:tabs>
                <w:tab w:val="left" w:pos="317"/>
                <w:tab w:val="left" w:pos="360"/>
                <w:tab w:val="right" w:leader="dot" w:pos="9639"/>
              </w:tabs>
              <w:spacing w:before="0"/>
              <w:rPr>
                <w:rFonts w:cs="Arial"/>
                <w:lang w:val="sr-Cyrl-RS"/>
              </w:rPr>
            </w:pPr>
            <w:r w:rsidRPr="00231D55">
              <w:rPr>
                <w:rFonts w:cs="Arial"/>
                <w:lang w:val="sr-Cyrl-RS"/>
              </w:rPr>
              <w:t>Критеријум за доделу уговора</w:t>
            </w:r>
          </w:p>
        </w:tc>
      </w:tr>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rPr>
            </w:pPr>
            <w:r w:rsidRPr="00231D55">
              <w:rPr>
                <w:rFonts w:cs="Arial"/>
                <w:lang w:val="sr-Cyrl-RS"/>
              </w:rPr>
              <w:t>6</w:t>
            </w:r>
            <w:r w:rsidRPr="00231D55">
              <w:rPr>
                <w:rFonts w:cs="Arial"/>
              </w:rPr>
              <w:t>.</w:t>
            </w:r>
          </w:p>
        </w:tc>
        <w:tc>
          <w:tcPr>
            <w:tcW w:w="7574" w:type="dxa"/>
          </w:tcPr>
          <w:p w:rsidR="009C1FD6" w:rsidRPr="00231D55" w:rsidRDefault="009C1FD6" w:rsidP="00EB58E2">
            <w:pPr>
              <w:tabs>
                <w:tab w:val="left" w:pos="360"/>
                <w:tab w:val="left" w:pos="567"/>
                <w:tab w:val="right" w:leader="dot" w:pos="9639"/>
              </w:tabs>
              <w:spacing w:before="0"/>
              <w:rPr>
                <w:rFonts w:cs="Arial"/>
                <w:lang w:val="sr-Cyrl-RS"/>
              </w:rPr>
            </w:pPr>
            <w:r w:rsidRPr="00231D55">
              <w:rPr>
                <w:rFonts w:cs="Arial"/>
                <w:lang w:val="sr-Cyrl-RS"/>
              </w:rPr>
              <w:t>Упутство понуђачима како да сачине понуду</w:t>
            </w:r>
          </w:p>
        </w:tc>
      </w:tr>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rPr>
            </w:pPr>
            <w:r w:rsidRPr="00231D55">
              <w:rPr>
                <w:rFonts w:cs="Arial"/>
                <w:lang w:val="sr-Cyrl-RS"/>
              </w:rPr>
              <w:t>7</w:t>
            </w:r>
            <w:r w:rsidRPr="00231D55">
              <w:rPr>
                <w:rFonts w:cs="Arial"/>
              </w:rPr>
              <w:t>.</w:t>
            </w:r>
          </w:p>
        </w:tc>
        <w:tc>
          <w:tcPr>
            <w:tcW w:w="7574" w:type="dxa"/>
          </w:tcPr>
          <w:p w:rsidR="009C1FD6" w:rsidRPr="00231D55" w:rsidRDefault="00AA4626" w:rsidP="00EB58E2">
            <w:pPr>
              <w:tabs>
                <w:tab w:val="left" w:pos="360"/>
                <w:tab w:val="left" w:pos="567"/>
                <w:tab w:val="right" w:leader="dot" w:pos="9639"/>
              </w:tabs>
              <w:spacing w:before="0"/>
              <w:rPr>
                <w:rFonts w:cs="Arial"/>
                <w:lang w:val="sr-Cyrl-RS"/>
              </w:rPr>
            </w:pPr>
            <w:r w:rsidRPr="00231D55">
              <w:rPr>
                <w:rFonts w:cs="Arial"/>
                <w:lang w:val="sr-Cyrl-RS"/>
              </w:rPr>
              <w:t>Обрасци ( 1 - 9</w:t>
            </w:r>
            <w:r w:rsidR="009C1FD6" w:rsidRPr="00231D55">
              <w:rPr>
                <w:rFonts w:cs="Arial"/>
                <w:lang w:val="sr-Cyrl-RS"/>
              </w:rPr>
              <w:t>)</w:t>
            </w:r>
          </w:p>
        </w:tc>
      </w:tr>
      <w:tr w:rsidR="009C1FD6" w:rsidRPr="00231D55" w:rsidTr="009C1FD6">
        <w:tc>
          <w:tcPr>
            <w:tcW w:w="564" w:type="dxa"/>
          </w:tcPr>
          <w:p w:rsidR="009C1FD6" w:rsidRPr="00231D55" w:rsidRDefault="009C1FD6" w:rsidP="00EB58E2">
            <w:pPr>
              <w:tabs>
                <w:tab w:val="left" w:pos="360"/>
                <w:tab w:val="left" w:pos="567"/>
                <w:tab w:val="right" w:leader="dot" w:pos="9639"/>
              </w:tabs>
              <w:spacing w:before="0"/>
              <w:jc w:val="center"/>
              <w:rPr>
                <w:rFonts w:cs="Arial"/>
                <w:lang w:val="sr-Cyrl-RS"/>
              </w:rPr>
            </w:pPr>
            <w:r w:rsidRPr="00231D55">
              <w:rPr>
                <w:rFonts w:cs="Arial"/>
                <w:lang w:val="sr-Cyrl-RS"/>
              </w:rPr>
              <w:t>8.</w:t>
            </w:r>
          </w:p>
        </w:tc>
        <w:tc>
          <w:tcPr>
            <w:tcW w:w="7574" w:type="dxa"/>
          </w:tcPr>
          <w:p w:rsidR="009C1FD6" w:rsidRPr="00231D55" w:rsidRDefault="009C1FD6" w:rsidP="00EB58E2">
            <w:pPr>
              <w:tabs>
                <w:tab w:val="left" w:pos="360"/>
                <w:tab w:val="left" w:pos="567"/>
                <w:tab w:val="right" w:leader="dot" w:pos="9639"/>
              </w:tabs>
              <w:spacing w:before="0"/>
              <w:rPr>
                <w:rFonts w:cs="Arial"/>
                <w:lang w:val="sr-Cyrl-RS"/>
              </w:rPr>
            </w:pPr>
            <w:r w:rsidRPr="00231D55">
              <w:rPr>
                <w:rFonts w:cs="Arial"/>
                <w:lang w:val="sr-Cyrl-RS"/>
              </w:rPr>
              <w:t>Модел уговора</w:t>
            </w:r>
          </w:p>
        </w:tc>
      </w:tr>
      <w:tr w:rsidR="005D1545" w:rsidRPr="00231D55" w:rsidTr="009C1FD6">
        <w:tc>
          <w:tcPr>
            <w:tcW w:w="564" w:type="dxa"/>
          </w:tcPr>
          <w:p w:rsidR="005D1545" w:rsidRPr="00231D55" w:rsidRDefault="005D1545" w:rsidP="00EB58E2">
            <w:pPr>
              <w:tabs>
                <w:tab w:val="left" w:pos="360"/>
                <w:tab w:val="left" w:pos="567"/>
                <w:tab w:val="right" w:leader="dot" w:pos="9639"/>
              </w:tabs>
              <w:spacing w:before="0"/>
              <w:jc w:val="center"/>
              <w:rPr>
                <w:rFonts w:cs="Arial"/>
                <w:lang w:val="sr-Cyrl-RS"/>
              </w:rPr>
            </w:pPr>
            <w:r w:rsidRPr="00231D55">
              <w:rPr>
                <w:rFonts w:cs="Arial"/>
                <w:lang w:val="sr-Cyrl-RS"/>
              </w:rPr>
              <w:t>9.</w:t>
            </w:r>
          </w:p>
        </w:tc>
        <w:tc>
          <w:tcPr>
            <w:tcW w:w="7574" w:type="dxa"/>
          </w:tcPr>
          <w:p w:rsidR="005D1545" w:rsidRPr="00231D55" w:rsidRDefault="005D1545" w:rsidP="00EB58E2">
            <w:pPr>
              <w:tabs>
                <w:tab w:val="left" w:pos="360"/>
                <w:tab w:val="left" w:pos="567"/>
                <w:tab w:val="right" w:leader="dot" w:pos="9639"/>
              </w:tabs>
              <w:spacing w:before="0"/>
              <w:rPr>
                <w:rFonts w:cs="Arial"/>
                <w:lang w:val="sr-Cyrl-RS"/>
              </w:rPr>
            </w:pPr>
            <w:r w:rsidRPr="00231D55">
              <w:rPr>
                <w:rFonts w:cs="Arial"/>
                <w:lang w:val="sr-Cyrl-RS"/>
              </w:rPr>
              <w:t>Модел уговора о чувању пословне тајне и поверљивих информација</w:t>
            </w:r>
          </w:p>
        </w:tc>
      </w:tr>
      <w:tr w:rsidR="005D1545" w:rsidRPr="00231D55" w:rsidTr="009C1FD6">
        <w:tc>
          <w:tcPr>
            <w:tcW w:w="564" w:type="dxa"/>
          </w:tcPr>
          <w:p w:rsidR="005D1545" w:rsidRPr="00231D55" w:rsidRDefault="005D1545" w:rsidP="00EB58E2">
            <w:pPr>
              <w:tabs>
                <w:tab w:val="left" w:pos="360"/>
                <w:tab w:val="left" w:pos="567"/>
                <w:tab w:val="right" w:leader="dot" w:pos="9639"/>
              </w:tabs>
              <w:spacing w:before="0"/>
              <w:jc w:val="center"/>
              <w:rPr>
                <w:rFonts w:cs="Arial"/>
                <w:lang w:val="sr-Cyrl-RS"/>
              </w:rPr>
            </w:pPr>
            <w:r w:rsidRPr="00231D55">
              <w:rPr>
                <w:rFonts w:cs="Arial"/>
                <w:lang w:val="sr-Cyrl-RS"/>
              </w:rPr>
              <w:t>10.</w:t>
            </w:r>
          </w:p>
        </w:tc>
        <w:tc>
          <w:tcPr>
            <w:tcW w:w="7574" w:type="dxa"/>
          </w:tcPr>
          <w:p w:rsidR="005D1545" w:rsidRPr="00231D55" w:rsidRDefault="005D1545" w:rsidP="00EB58E2">
            <w:pPr>
              <w:tabs>
                <w:tab w:val="left" w:pos="360"/>
                <w:tab w:val="left" w:pos="567"/>
                <w:tab w:val="right" w:leader="dot" w:pos="9639"/>
              </w:tabs>
              <w:spacing w:before="0"/>
              <w:rPr>
                <w:rFonts w:cs="Arial"/>
                <w:lang w:val="sr-Cyrl-RS"/>
              </w:rPr>
            </w:pPr>
            <w:r w:rsidRPr="00231D55">
              <w:rPr>
                <w:rFonts w:cs="Arial"/>
                <w:lang w:val="sr-Cyrl-RS"/>
              </w:rPr>
              <w:t>Прилог о безбедности и здравља на раду</w:t>
            </w:r>
          </w:p>
        </w:tc>
      </w:tr>
      <w:tr w:rsidR="001B3ABA" w:rsidRPr="00231D55" w:rsidTr="009C1FD6">
        <w:tc>
          <w:tcPr>
            <w:tcW w:w="564" w:type="dxa"/>
          </w:tcPr>
          <w:p w:rsidR="001B3ABA" w:rsidRPr="00231D55" w:rsidRDefault="005D1545" w:rsidP="00EB58E2">
            <w:pPr>
              <w:tabs>
                <w:tab w:val="left" w:pos="360"/>
                <w:tab w:val="left" w:pos="567"/>
                <w:tab w:val="right" w:leader="dot" w:pos="9639"/>
              </w:tabs>
              <w:spacing w:before="0"/>
              <w:jc w:val="center"/>
              <w:rPr>
                <w:rFonts w:cs="Arial"/>
                <w:lang w:val="sr-Cyrl-RS"/>
              </w:rPr>
            </w:pPr>
            <w:r w:rsidRPr="00231D55">
              <w:rPr>
                <w:rFonts w:cs="Arial"/>
                <w:lang w:val="sr-Cyrl-RS"/>
              </w:rPr>
              <w:t>11</w:t>
            </w:r>
            <w:r w:rsidR="001B3ABA" w:rsidRPr="00231D55">
              <w:rPr>
                <w:rFonts w:cs="Arial"/>
                <w:lang w:val="sr-Cyrl-RS"/>
              </w:rPr>
              <w:t>.</w:t>
            </w:r>
          </w:p>
        </w:tc>
        <w:tc>
          <w:tcPr>
            <w:tcW w:w="7574" w:type="dxa"/>
          </w:tcPr>
          <w:p w:rsidR="001B3ABA" w:rsidRPr="00231D55" w:rsidRDefault="001B3ABA" w:rsidP="00EB58E2">
            <w:pPr>
              <w:tabs>
                <w:tab w:val="left" w:pos="360"/>
                <w:tab w:val="left" w:pos="567"/>
                <w:tab w:val="right" w:leader="dot" w:pos="9639"/>
              </w:tabs>
              <w:spacing w:before="0"/>
              <w:rPr>
                <w:rFonts w:cs="Arial"/>
                <w:lang w:val="sr-Cyrl-RS"/>
              </w:rPr>
            </w:pPr>
            <w:r w:rsidRPr="00231D55">
              <w:rPr>
                <w:rFonts w:cs="Arial"/>
                <w:lang w:val="sr-Cyrl-RS"/>
              </w:rPr>
              <w:t>Прилози</w:t>
            </w:r>
          </w:p>
        </w:tc>
      </w:tr>
    </w:tbl>
    <w:p w:rsidR="009D3699" w:rsidRPr="00231D55" w:rsidRDefault="009D3699" w:rsidP="00EB58E2">
      <w:pPr>
        <w:pStyle w:val="BodyText"/>
        <w:spacing w:before="0"/>
        <w:rPr>
          <w:rFonts w:cs="Arial"/>
          <w:b/>
          <w:spacing w:val="80"/>
          <w:sz w:val="22"/>
          <w:szCs w:val="22"/>
          <w:highlight w:val="yellow"/>
        </w:rPr>
      </w:pPr>
    </w:p>
    <w:p w:rsidR="00F5264D" w:rsidRPr="00231D55" w:rsidRDefault="009C1FD6" w:rsidP="009C1FD6">
      <w:pPr>
        <w:spacing w:before="0"/>
        <w:jc w:val="center"/>
        <w:rPr>
          <w:rFonts w:cs="Arial"/>
          <w:color w:val="548DD4" w:themeColor="text2" w:themeTint="99"/>
        </w:rPr>
      </w:pPr>
      <w:r w:rsidRPr="00231D55">
        <w:rPr>
          <w:rFonts w:cs="Arial"/>
          <w:bCs/>
          <w:noProof/>
          <w:lang w:val="sr-Cyrl-CS"/>
        </w:rPr>
        <w:t xml:space="preserve">                                                          </w:t>
      </w:r>
      <w:r w:rsidR="00C53AC6" w:rsidRPr="00231D55">
        <w:rPr>
          <w:rFonts w:cs="Arial"/>
          <w:bCs/>
          <w:noProof/>
          <w:lang w:val="sr-Cyrl-CS"/>
        </w:rPr>
        <w:t>Укупа</w:t>
      </w:r>
      <w:r w:rsidR="00177750" w:rsidRPr="00231D55">
        <w:rPr>
          <w:rFonts w:cs="Arial"/>
          <w:bCs/>
          <w:noProof/>
          <w:lang w:val="sr-Cyrl-CS"/>
        </w:rPr>
        <w:t xml:space="preserve">н број страна документације: </w:t>
      </w:r>
      <w:r w:rsidR="007D3414">
        <w:rPr>
          <w:rFonts w:cs="Arial"/>
          <w:bCs/>
          <w:noProof/>
          <w:lang w:val="sr-Cyrl-RS"/>
        </w:rPr>
        <w:t>68</w:t>
      </w:r>
    </w:p>
    <w:p w:rsidR="001853E1" w:rsidRPr="00231D55" w:rsidRDefault="001853E1" w:rsidP="00EB58E2">
      <w:pPr>
        <w:pStyle w:val="BodyText"/>
        <w:spacing w:before="0"/>
        <w:rPr>
          <w:rFonts w:cs="Arial"/>
          <w:sz w:val="22"/>
          <w:szCs w:val="22"/>
        </w:rPr>
      </w:pPr>
    </w:p>
    <w:p w:rsidR="00FA0E61" w:rsidRPr="00231D55" w:rsidRDefault="00473AD5" w:rsidP="00FE666C">
      <w:pPr>
        <w:pStyle w:val="Heading10"/>
        <w:numPr>
          <w:ilvl w:val="0"/>
          <w:numId w:val="14"/>
        </w:numPr>
        <w:spacing w:before="0"/>
        <w:rPr>
          <w:rFonts w:cs="Arial"/>
        </w:rPr>
      </w:pPr>
      <w:r w:rsidRPr="00231D55">
        <w:rPr>
          <w:rFonts w:cs="Arial"/>
          <w:lang w:val="ru-RU"/>
        </w:rPr>
        <w:br w:type="page"/>
      </w:r>
      <w:bookmarkStart w:id="13" w:name="_Toc430335136"/>
      <w:bookmarkStart w:id="14" w:name="_Toc442559876"/>
      <w:bookmarkStart w:id="15" w:name="_Toc427817447"/>
      <w:r w:rsidR="00FA0E61" w:rsidRPr="00231D55">
        <w:rPr>
          <w:rFonts w:cs="Arial"/>
        </w:rPr>
        <w:lastRenderedPageBreak/>
        <w:t>ОПШТИ ПОДАЦИ О ЈАВНОЈ НАБАВЦИ</w:t>
      </w:r>
      <w:bookmarkEnd w:id="13"/>
      <w:bookmarkEnd w:id="14"/>
    </w:p>
    <w:p w:rsidR="000C6794" w:rsidRPr="00231D55" w:rsidRDefault="000C6794" w:rsidP="00EB58E2">
      <w:pPr>
        <w:spacing w:before="0"/>
        <w:rPr>
          <w:rFonts w:cs="Arial"/>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231D55" w:rsidTr="0049356C">
        <w:tc>
          <w:tcPr>
            <w:tcW w:w="2948" w:type="dxa"/>
            <w:shd w:val="clear" w:color="auto" w:fill="auto"/>
            <w:vAlign w:val="center"/>
          </w:tcPr>
          <w:p w:rsidR="004276AD" w:rsidRPr="00231D55" w:rsidRDefault="004276AD" w:rsidP="0049356C">
            <w:pPr>
              <w:autoSpaceDE w:val="0"/>
              <w:autoSpaceDN w:val="0"/>
              <w:adjustRightInd w:val="0"/>
              <w:spacing w:before="0"/>
              <w:jc w:val="center"/>
              <w:rPr>
                <w:rFonts w:eastAsia="TimesNewRomanPSMT" w:cs="Arial"/>
                <w:bCs/>
              </w:rPr>
            </w:pPr>
            <w:r w:rsidRPr="00231D55">
              <w:rPr>
                <w:rFonts w:eastAsia="TimesNewRomanPSMT" w:cs="Arial"/>
                <w:bCs/>
              </w:rPr>
              <w:t>Назив и адреса Наручиоца</w:t>
            </w:r>
          </w:p>
          <w:p w:rsidR="00AC6309" w:rsidRPr="00231D55" w:rsidRDefault="00AC6309" w:rsidP="0049356C">
            <w:pPr>
              <w:autoSpaceDE w:val="0"/>
              <w:autoSpaceDN w:val="0"/>
              <w:adjustRightInd w:val="0"/>
              <w:spacing w:before="0"/>
              <w:jc w:val="center"/>
              <w:rPr>
                <w:rFonts w:eastAsia="TimesNewRomanPSMT" w:cs="Arial"/>
                <w:bCs/>
              </w:rPr>
            </w:pPr>
          </w:p>
          <w:p w:rsidR="00AC6309" w:rsidRPr="00231D55" w:rsidRDefault="00AC6309" w:rsidP="0049356C">
            <w:pPr>
              <w:autoSpaceDE w:val="0"/>
              <w:autoSpaceDN w:val="0"/>
              <w:adjustRightInd w:val="0"/>
              <w:spacing w:before="0"/>
              <w:jc w:val="center"/>
              <w:rPr>
                <w:rFonts w:eastAsia="TimesNewRomanPSMT" w:cs="Arial"/>
                <w:bCs/>
                <w:lang w:val="sr-Cyrl-RS"/>
              </w:rPr>
            </w:pPr>
            <w:r w:rsidRPr="00231D55">
              <w:rPr>
                <w:rFonts w:eastAsia="TimesNewRomanPSMT" w:cs="Arial"/>
                <w:bCs/>
                <w:lang w:val="sr-Cyrl-RS"/>
              </w:rPr>
              <w:t>Скраћени назив</w:t>
            </w:r>
          </w:p>
        </w:tc>
        <w:tc>
          <w:tcPr>
            <w:tcW w:w="6071" w:type="dxa"/>
            <w:shd w:val="clear" w:color="auto" w:fill="auto"/>
            <w:vAlign w:val="center"/>
          </w:tcPr>
          <w:p w:rsidR="002E12CC" w:rsidRPr="00231D55" w:rsidRDefault="004276AD" w:rsidP="0049356C">
            <w:pPr>
              <w:suppressAutoHyphens/>
              <w:spacing w:before="0"/>
              <w:jc w:val="center"/>
              <w:rPr>
                <w:rFonts w:cs="Arial"/>
              </w:rPr>
            </w:pPr>
            <w:r w:rsidRPr="00231D55">
              <w:rPr>
                <w:rFonts w:cs="Arial"/>
              </w:rPr>
              <w:t>Јавно предузеће „Електропривреда Србије“ Београд,</w:t>
            </w:r>
            <w:r w:rsidR="000C6794" w:rsidRPr="00231D55">
              <w:rPr>
                <w:rFonts w:cs="Arial"/>
                <w:lang w:val="sr-Cyrl-RS"/>
              </w:rPr>
              <w:t xml:space="preserve"> </w:t>
            </w:r>
            <w:r w:rsidRPr="00231D55">
              <w:rPr>
                <w:rFonts w:cs="Arial"/>
              </w:rPr>
              <w:t>Улица царице Милице бр.2, 11000 Београд</w:t>
            </w:r>
          </w:p>
          <w:p w:rsidR="00AC6309" w:rsidRPr="00231D55" w:rsidRDefault="00AC6309" w:rsidP="0049356C">
            <w:pPr>
              <w:suppressAutoHyphens/>
              <w:spacing w:before="0"/>
              <w:jc w:val="center"/>
              <w:rPr>
                <w:rFonts w:cs="Arial"/>
              </w:rPr>
            </w:pPr>
          </w:p>
          <w:p w:rsidR="00AC6309" w:rsidRPr="00231D55" w:rsidRDefault="00AC6309" w:rsidP="0049356C">
            <w:pPr>
              <w:suppressAutoHyphens/>
              <w:spacing w:before="0"/>
              <w:jc w:val="center"/>
              <w:rPr>
                <w:rFonts w:cs="Arial"/>
                <w:color w:val="00B0F0"/>
                <w:lang w:val="sr-Cyrl-RS"/>
              </w:rPr>
            </w:pPr>
            <w:r w:rsidRPr="00231D55">
              <w:rPr>
                <w:rFonts w:cs="Arial"/>
                <w:lang w:val="sr-Cyrl-RS"/>
              </w:rPr>
              <w:t>ЈП ЕПС или ЕПС</w:t>
            </w:r>
          </w:p>
        </w:tc>
      </w:tr>
      <w:tr w:rsidR="004276AD" w:rsidRPr="00231D55" w:rsidTr="0049356C">
        <w:tc>
          <w:tcPr>
            <w:tcW w:w="2948" w:type="dxa"/>
            <w:shd w:val="clear" w:color="auto" w:fill="auto"/>
            <w:vAlign w:val="center"/>
          </w:tcPr>
          <w:p w:rsidR="004276AD" w:rsidRPr="00231D55" w:rsidRDefault="004276AD" w:rsidP="0049356C">
            <w:pPr>
              <w:autoSpaceDE w:val="0"/>
              <w:autoSpaceDN w:val="0"/>
              <w:adjustRightInd w:val="0"/>
              <w:spacing w:before="0"/>
              <w:jc w:val="center"/>
              <w:rPr>
                <w:rFonts w:eastAsia="TimesNewRomanPSMT" w:cs="Arial"/>
                <w:bCs/>
              </w:rPr>
            </w:pPr>
            <w:r w:rsidRPr="00231D55">
              <w:rPr>
                <w:rFonts w:eastAsia="TimesNewRomanPSMT" w:cs="Arial"/>
                <w:bCs/>
              </w:rPr>
              <w:t>Интернет страница Наручиоца</w:t>
            </w:r>
          </w:p>
        </w:tc>
        <w:tc>
          <w:tcPr>
            <w:tcW w:w="6071" w:type="dxa"/>
            <w:shd w:val="clear" w:color="auto" w:fill="auto"/>
            <w:vAlign w:val="center"/>
          </w:tcPr>
          <w:p w:rsidR="002E12CC" w:rsidRPr="00231D55" w:rsidRDefault="00A8289E" w:rsidP="00212275">
            <w:pPr>
              <w:autoSpaceDE w:val="0"/>
              <w:autoSpaceDN w:val="0"/>
              <w:adjustRightInd w:val="0"/>
              <w:spacing w:before="0"/>
              <w:jc w:val="center"/>
              <w:rPr>
                <w:rFonts w:eastAsia="TimesNewRomanPSMT" w:cs="Arial"/>
                <w:bCs/>
              </w:rPr>
            </w:pPr>
            <w:hyperlink r:id="rId168" w:history="1">
              <w:r w:rsidR="004276AD" w:rsidRPr="00231D55">
                <w:rPr>
                  <w:rStyle w:val="Hyperlink"/>
                  <w:rFonts w:eastAsia="Arial Unicode MS" w:cs="Arial"/>
                  <w:color w:val="auto"/>
                  <w:kern w:val="1"/>
                  <w:lang w:eastAsia="ar-SA"/>
                </w:rPr>
                <w:t>www.eps.rs</w:t>
              </w:r>
            </w:hyperlink>
          </w:p>
        </w:tc>
      </w:tr>
      <w:tr w:rsidR="004276AD" w:rsidRPr="00231D55" w:rsidTr="0049356C">
        <w:tc>
          <w:tcPr>
            <w:tcW w:w="2948" w:type="dxa"/>
            <w:shd w:val="clear" w:color="auto" w:fill="auto"/>
            <w:vAlign w:val="center"/>
          </w:tcPr>
          <w:p w:rsidR="004276AD" w:rsidRPr="00231D55" w:rsidRDefault="004276AD" w:rsidP="0049356C">
            <w:pPr>
              <w:autoSpaceDE w:val="0"/>
              <w:autoSpaceDN w:val="0"/>
              <w:adjustRightInd w:val="0"/>
              <w:spacing w:before="0"/>
              <w:jc w:val="center"/>
              <w:rPr>
                <w:rFonts w:eastAsia="TimesNewRomanPSMT" w:cs="Arial"/>
                <w:bCs/>
              </w:rPr>
            </w:pPr>
            <w:r w:rsidRPr="00231D55">
              <w:rPr>
                <w:rFonts w:eastAsia="TimesNewRomanPSMT" w:cs="Arial"/>
                <w:bCs/>
              </w:rPr>
              <w:t>Врста поступка</w:t>
            </w:r>
          </w:p>
        </w:tc>
        <w:tc>
          <w:tcPr>
            <w:tcW w:w="6071" w:type="dxa"/>
            <w:shd w:val="clear" w:color="auto" w:fill="auto"/>
            <w:vAlign w:val="center"/>
          </w:tcPr>
          <w:p w:rsidR="004276AD" w:rsidRPr="00231D55" w:rsidRDefault="00010E49" w:rsidP="0049356C">
            <w:pPr>
              <w:autoSpaceDE w:val="0"/>
              <w:autoSpaceDN w:val="0"/>
              <w:adjustRightInd w:val="0"/>
              <w:spacing w:before="0"/>
              <w:jc w:val="center"/>
              <w:rPr>
                <w:rFonts w:eastAsia="TimesNewRomanPSMT" w:cs="Arial"/>
                <w:bCs/>
                <w:lang w:val="sr-Cyrl-RS"/>
              </w:rPr>
            </w:pPr>
            <w:r w:rsidRPr="00231D55">
              <w:rPr>
                <w:rFonts w:eastAsia="TimesNewRomanPSMT" w:cs="Arial"/>
                <w:bCs/>
                <w:lang w:val="sr-Cyrl-RS"/>
              </w:rPr>
              <w:t>Отворени поступак</w:t>
            </w:r>
          </w:p>
        </w:tc>
      </w:tr>
      <w:tr w:rsidR="004276AD" w:rsidRPr="00231D55" w:rsidTr="0049356C">
        <w:trPr>
          <w:trHeight w:val="575"/>
        </w:trPr>
        <w:tc>
          <w:tcPr>
            <w:tcW w:w="2948" w:type="dxa"/>
            <w:shd w:val="clear" w:color="auto" w:fill="auto"/>
            <w:vAlign w:val="center"/>
          </w:tcPr>
          <w:p w:rsidR="004276AD" w:rsidRPr="00231D55" w:rsidRDefault="004276AD" w:rsidP="0049356C">
            <w:pPr>
              <w:autoSpaceDE w:val="0"/>
              <w:autoSpaceDN w:val="0"/>
              <w:adjustRightInd w:val="0"/>
              <w:spacing w:before="0"/>
              <w:jc w:val="center"/>
              <w:rPr>
                <w:rFonts w:eastAsia="TimesNewRomanPSMT" w:cs="Arial"/>
                <w:bCs/>
              </w:rPr>
            </w:pPr>
            <w:r w:rsidRPr="00231D55">
              <w:rPr>
                <w:rFonts w:eastAsia="TimesNewRomanPSMT" w:cs="Arial"/>
                <w:bCs/>
              </w:rPr>
              <w:t>Предмет јавне набавке</w:t>
            </w:r>
          </w:p>
        </w:tc>
        <w:tc>
          <w:tcPr>
            <w:tcW w:w="6071" w:type="dxa"/>
            <w:shd w:val="clear" w:color="auto" w:fill="auto"/>
            <w:vAlign w:val="center"/>
          </w:tcPr>
          <w:p w:rsidR="004276AD" w:rsidRPr="00231D55" w:rsidRDefault="00A63575" w:rsidP="00212275">
            <w:pPr>
              <w:pStyle w:val="Title"/>
              <w:spacing w:before="0"/>
              <w:rPr>
                <w:rFonts w:cs="Arial"/>
                <w:sz w:val="22"/>
                <w:szCs w:val="22"/>
              </w:rPr>
            </w:pPr>
            <w:bookmarkStart w:id="16" w:name="_Toc442559877"/>
            <w:r w:rsidRPr="00231D55">
              <w:rPr>
                <w:rFonts w:cs="Arial"/>
                <w:b w:val="0"/>
                <w:sz w:val="22"/>
                <w:szCs w:val="22"/>
                <w:lang w:val="sr-Cyrl-RS"/>
              </w:rPr>
              <w:t>услуга</w:t>
            </w:r>
            <w:r w:rsidR="004276AD" w:rsidRPr="00231D55">
              <w:rPr>
                <w:rFonts w:cs="Arial"/>
                <w:b w:val="0"/>
                <w:sz w:val="22"/>
                <w:szCs w:val="22"/>
              </w:rPr>
              <w:t>:</w:t>
            </w:r>
            <w:r w:rsidR="0049489A" w:rsidRPr="00231D55">
              <w:rPr>
                <w:rFonts w:cs="Arial"/>
                <w:b w:val="0"/>
                <w:color w:val="FF0000"/>
                <w:sz w:val="22"/>
                <w:szCs w:val="22"/>
              </w:rPr>
              <w:t xml:space="preserve"> </w:t>
            </w:r>
            <w:r w:rsidR="0049489A" w:rsidRPr="00231D55">
              <w:rPr>
                <w:rFonts w:cs="Arial"/>
                <w:b w:val="0"/>
                <w:i/>
                <w:sz w:val="22"/>
                <w:szCs w:val="22"/>
                <w:lang w:val="ru-RU"/>
              </w:rPr>
              <w:t xml:space="preserve"> </w:t>
            </w:r>
            <w:r w:rsidR="0049489A" w:rsidRPr="00231D55">
              <w:rPr>
                <w:rFonts w:cs="Arial"/>
                <w:b w:val="0"/>
                <w:sz w:val="22"/>
                <w:szCs w:val="22"/>
                <w:lang w:val="sr-Latn-RS"/>
              </w:rPr>
              <w:t>„</w:t>
            </w:r>
            <w:r w:rsidR="0049489A" w:rsidRPr="00231D55">
              <w:rPr>
                <w:rFonts w:cs="Arial"/>
                <w:b w:val="0"/>
                <w:sz w:val="22"/>
                <w:szCs w:val="22"/>
                <w:lang w:val="sr-Cyrl-RS"/>
              </w:rPr>
              <w:t xml:space="preserve">Анализа погонских система радног точка на багерима </w:t>
            </w:r>
            <w:r w:rsidR="00B93D1B" w:rsidRPr="00231D55">
              <w:rPr>
                <w:rFonts w:cs="Arial"/>
                <w:b w:val="0"/>
                <w:sz w:val="22"/>
                <w:szCs w:val="22"/>
                <w:lang w:val="en-US"/>
              </w:rPr>
              <w:t>S</w:t>
            </w:r>
            <w:r w:rsidR="00913F8A" w:rsidRPr="00231D55">
              <w:rPr>
                <w:rFonts w:cs="Arial"/>
                <w:b w:val="0"/>
                <w:sz w:val="22"/>
                <w:szCs w:val="22"/>
                <w:lang w:val="en-US"/>
              </w:rPr>
              <w:t>R</w:t>
            </w:r>
            <w:r w:rsidR="0049489A" w:rsidRPr="00231D55">
              <w:rPr>
                <w:rFonts w:cs="Arial"/>
                <w:b w:val="0"/>
                <w:sz w:val="22"/>
                <w:szCs w:val="22"/>
                <w:lang w:val="en-US"/>
              </w:rPr>
              <w:t>s 2000</w:t>
            </w:r>
            <w:r w:rsidR="0049489A" w:rsidRPr="00231D55">
              <w:rPr>
                <w:rFonts w:cs="Arial"/>
                <w:b w:val="0"/>
                <w:sz w:val="22"/>
                <w:szCs w:val="22"/>
                <w:lang w:val="sr-Cyrl-RS"/>
              </w:rPr>
              <w:t xml:space="preserve"> са циљем унификације</w:t>
            </w:r>
            <w:r w:rsidR="0049489A" w:rsidRPr="00231D55">
              <w:rPr>
                <w:rFonts w:cs="Arial"/>
                <w:b w:val="0"/>
                <w:sz w:val="22"/>
                <w:szCs w:val="22"/>
                <w:lang w:val="sr-Latn-RS"/>
              </w:rPr>
              <w:t>“</w:t>
            </w:r>
            <w:bookmarkEnd w:id="16"/>
          </w:p>
        </w:tc>
      </w:tr>
      <w:tr w:rsidR="002E12CC" w:rsidRPr="00231D55" w:rsidTr="0049356C">
        <w:trPr>
          <w:trHeight w:val="476"/>
        </w:trPr>
        <w:tc>
          <w:tcPr>
            <w:tcW w:w="2948" w:type="dxa"/>
            <w:shd w:val="clear" w:color="auto" w:fill="auto"/>
            <w:vAlign w:val="center"/>
          </w:tcPr>
          <w:p w:rsidR="002E12CC" w:rsidRPr="00231D55" w:rsidRDefault="002E12CC" w:rsidP="0049356C">
            <w:pPr>
              <w:autoSpaceDE w:val="0"/>
              <w:autoSpaceDN w:val="0"/>
              <w:adjustRightInd w:val="0"/>
              <w:spacing w:before="0"/>
              <w:jc w:val="center"/>
              <w:rPr>
                <w:rFonts w:eastAsia="TimesNewRomanPSMT" w:cs="Arial"/>
                <w:bCs/>
              </w:rPr>
            </w:pPr>
            <w:r w:rsidRPr="00231D55">
              <w:rPr>
                <w:rFonts w:cs="Arial"/>
              </w:rPr>
              <w:t>Опис сваке партије</w:t>
            </w:r>
          </w:p>
        </w:tc>
        <w:tc>
          <w:tcPr>
            <w:tcW w:w="6071" w:type="dxa"/>
            <w:shd w:val="clear" w:color="auto" w:fill="auto"/>
            <w:vAlign w:val="center"/>
          </w:tcPr>
          <w:p w:rsidR="002E12CC" w:rsidRPr="00231D55" w:rsidRDefault="002E12CC" w:rsidP="0049356C">
            <w:pPr>
              <w:pStyle w:val="ListParagraph"/>
              <w:widowControl w:val="0"/>
              <w:spacing w:before="0" w:after="0" w:line="240" w:lineRule="auto"/>
              <w:ind w:left="0"/>
              <w:jc w:val="center"/>
              <w:rPr>
                <w:rFonts w:ascii="Arial" w:eastAsia="TimesNewRomanPSMT" w:hAnsi="Arial" w:cs="Arial"/>
                <w:b/>
                <w:bCs/>
              </w:rPr>
            </w:pPr>
            <w:r w:rsidRPr="00231D55">
              <w:rPr>
                <w:rFonts w:ascii="Arial" w:hAnsi="Arial" w:cs="Arial"/>
              </w:rPr>
              <w:t>Jавна набавка није обликована по партијама</w:t>
            </w:r>
          </w:p>
        </w:tc>
      </w:tr>
      <w:tr w:rsidR="004276AD" w:rsidRPr="00231D55" w:rsidTr="0049356C">
        <w:trPr>
          <w:trHeight w:val="350"/>
        </w:trPr>
        <w:tc>
          <w:tcPr>
            <w:tcW w:w="2948" w:type="dxa"/>
            <w:shd w:val="clear" w:color="auto" w:fill="auto"/>
            <w:vAlign w:val="center"/>
          </w:tcPr>
          <w:p w:rsidR="004276AD" w:rsidRPr="00231D55" w:rsidRDefault="004276AD" w:rsidP="0049356C">
            <w:pPr>
              <w:autoSpaceDE w:val="0"/>
              <w:autoSpaceDN w:val="0"/>
              <w:adjustRightInd w:val="0"/>
              <w:spacing w:before="0"/>
              <w:jc w:val="center"/>
              <w:rPr>
                <w:rFonts w:eastAsia="TimesNewRomanPSMT" w:cs="Arial"/>
                <w:bCs/>
              </w:rPr>
            </w:pPr>
            <w:r w:rsidRPr="00231D55">
              <w:rPr>
                <w:rFonts w:eastAsia="TimesNewRomanPSMT" w:cs="Arial"/>
                <w:bCs/>
              </w:rPr>
              <w:t>Циљ поступка</w:t>
            </w:r>
          </w:p>
        </w:tc>
        <w:tc>
          <w:tcPr>
            <w:tcW w:w="6071" w:type="dxa"/>
            <w:shd w:val="clear" w:color="auto" w:fill="auto"/>
            <w:vAlign w:val="center"/>
          </w:tcPr>
          <w:p w:rsidR="002E12CC" w:rsidRPr="00231D55" w:rsidRDefault="004276AD" w:rsidP="0049356C">
            <w:pPr>
              <w:autoSpaceDE w:val="0"/>
              <w:autoSpaceDN w:val="0"/>
              <w:adjustRightInd w:val="0"/>
              <w:spacing w:before="0"/>
              <w:jc w:val="center"/>
              <w:rPr>
                <w:rFonts w:eastAsia="TimesNewRomanPSMT" w:cs="Arial"/>
                <w:b/>
                <w:bCs/>
              </w:rPr>
            </w:pPr>
            <w:r w:rsidRPr="00231D55">
              <w:rPr>
                <w:rFonts w:eastAsia="TimesNewRomanPSMT" w:cs="Arial"/>
                <w:bCs/>
              </w:rPr>
              <w:t>Закључење Уговора о јавној набавци</w:t>
            </w:r>
          </w:p>
        </w:tc>
      </w:tr>
      <w:tr w:rsidR="004276AD" w:rsidRPr="00231D55" w:rsidTr="0049356C">
        <w:trPr>
          <w:trHeight w:val="539"/>
        </w:trPr>
        <w:tc>
          <w:tcPr>
            <w:tcW w:w="2948" w:type="dxa"/>
            <w:shd w:val="clear" w:color="auto" w:fill="auto"/>
            <w:vAlign w:val="center"/>
          </w:tcPr>
          <w:p w:rsidR="004276AD" w:rsidRPr="00231D55" w:rsidRDefault="004276AD" w:rsidP="0049356C">
            <w:pPr>
              <w:autoSpaceDE w:val="0"/>
              <w:autoSpaceDN w:val="0"/>
              <w:adjustRightInd w:val="0"/>
              <w:spacing w:before="0"/>
              <w:jc w:val="center"/>
              <w:rPr>
                <w:rFonts w:eastAsia="TimesNewRomanPSMT" w:cs="Arial"/>
                <w:bCs/>
              </w:rPr>
            </w:pPr>
            <w:r w:rsidRPr="00231D55">
              <w:rPr>
                <w:rFonts w:eastAsia="TimesNewRomanPSMT" w:cs="Arial"/>
                <w:bCs/>
              </w:rPr>
              <w:t>Контакт</w:t>
            </w:r>
          </w:p>
        </w:tc>
        <w:tc>
          <w:tcPr>
            <w:tcW w:w="6071" w:type="dxa"/>
            <w:shd w:val="clear" w:color="auto" w:fill="auto"/>
            <w:vAlign w:val="center"/>
          </w:tcPr>
          <w:p w:rsidR="00CF2095" w:rsidRPr="00231D55" w:rsidRDefault="00CF2095" w:rsidP="0049356C">
            <w:pPr>
              <w:spacing w:before="0"/>
              <w:jc w:val="center"/>
              <w:rPr>
                <w:rFonts w:cs="Arial"/>
                <w:lang w:val="sr-Cyrl-RS"/>
              </w:rPr>
            </w:pPr>
            <w:r w:rsidRPr="00231D55">
              <w:rPr>
                <w:rStyle w:val="Hyperlink"/>
                <w:rFonts w:cs="Arial"/>
                <w:color w:val="auto"/>
                <w:u w:val="none"/>
                <w:lang w:val="sr-Cyrl-RS"/>
              </w:rPr>
              <w:t xml:space="preserve">Нина Николајевић, </w:t>
            </w:r>
            <w:r w:rsidRPr="00231D55">
              <w:rPr>
                <w:rStyle w:val="Hyperlink"/>
                <w:rFonts w:cs="Arial"/>
                <w:color w:val="auto"/>
                <w:u w:val="none"/>
              </w:rPr>
              <w:t xml:space="preserve">e-mail: </w:t>
            </w:r>
            <w:r w:rsidRPr="00231D55">
              <w:rPr>
                <w:rStyle w:val="Hyperlink"/>
                <w:rFonts w:cs="Arial"/>
                <w:color w:val="0070C0"/>
              </w:rPr>
              <w:t>nina.nikolajevic@eps.rs</w:t>
            </w:r>
          </w:p>
          <w:p w:rsidR="004276AD" w:rsidRPr="00231D55" w:rsidRDefault="0049489A" w:rsidP="0049356C">
            <w:pPr>
              <w:spacing w:before="0"/>
              <w:jc w:val="center"/>
              <w:rPr>
                <w:rStyle w:val="Hyperlink"/>
                <w:rFonts w:cs="Arial"/>
                <w:color w:val="auto"/>
                <w:u w:val="none"/>
              </w:rPr>
            </w:pPr>
            <w:r w:rsidRPr="00231D55">
              <w:rPr>
                <w:rFonts w:cs="Arial"/>
                <w:lang w:val="sr-Cyrl-RS"/>
              </w:rPr>
              <w:t>Александар Поповић</w:t>
            </w:r>
            <w:r w:rsidR="000C6794" w:rsidRPr="00231D55">
              <w:rPr>
                <w:rFonts w:cs="Arial"/>
                <w:lang w:val="sr-Cyrl-RS"/>
              </w:rPr>
              <w:t xml:space="preserve">, </w:t>
            </w:r>
            <w:r w:rsidR="004276AD" w:rsidRPr="00231D55">
              <w:rPr>
                <w:rFonts w:cs="Arial"/>
              </w:rPr>
              <w:t xml:space="preserve">e-mail: </w:t>
            </w:r>
            <w:hyperlink r:id="rId169" w:history="1">
              <w:r w:rsidR="008E1251" w:rsidRPr="00231D55">
                <w:rPr>
                  <w:rStyle w:val="Hyperlink"/>
                  <w:rFonts w:cs="Arial"/>
                </w:rPr>
                <w:t>popovic.aleksandar@eps.rs</w:t>
              </w:r>
            </w:hyperlink>
          </w:p>
          <w:p w:rsidR="004276AD" w:rsidRPr="00231D55" w:rsidRDefault="004276AD" w:rsidP="0049356C">
            <w:pPr>
              <w:spacing w:before="0"/>
              <w:jc w:val="center"/>
              <w:rPr>
                <w:rFonts w:cs="Arial"/>
              </w:rPr>
            </w:pPr>
          </w:p>
        </w:tc>
      </w:tr>
    </w:tbl>
    <w:p w:rsidR="002E12CC" w:rsidRPr="00231D55" w:rsidRDefault="002E12CC" w:rsidP="00EB58E2">
      <w:pPr>
        <w:spacing w:before="0"/>
        <w:rPr>
          <w:rFonts w:cs="Arial"/>
        </w:rPr>
      </w:pPr>
    </w:p>
    <w:p w:rsidR="002E12CC" w:rsidRPr="00231D55" w:rsidRDefault="002E12CC" w:rsidP="00FE666C">
      <w:pPr>
        <w:pStyle w:val="Heading10"/>
        <w:numPr>
          <w:ilvl w:val="0"/>
          <w:numId w:val="14"/>
        </w:numPr>
        <w:spacing w:before="0"/>
        <w:jc w:val="both"/>
        <w:rPr>
          <w:rFonts w:cs="Arial"/>
          <w:lang w:val="sr-Cyrl-RS"/>
        </w:rPr>
      </w:pPr>
      <w:bookmarkStart w:id="17" w:name="_Toc442559878"/>
      <w:bookmarkStart w:id="18" w:name="_Toc427817448"/>
      <w:r w:rsidRPr="00231D55">
        <w:rPr>
          <w:rFonts w:cs="Arial"/>
          <w:lang w:val="sr-Cyrl-RS"/>
        </w:rPr>
        <w:t>ПОДАЦИ О ПРЕДМЕТУ ЈАВНЕ НАБАВКЕ</w:t>
      </w:r>
    </w:p>
    <w:p w:rsidR="000B5433" w:rsidRPr="00231D55" w:rsidRDefault="000B5433" w:rsidP="00EB58E2">
      <w:pPr>
        <w:spacing w:before="0"/>
        <w:rPr>
          <w:rFonts w:cs="Arial"/>
          <w:lang w:val="sr-Cyrl-RS" w:eastAsia="ar-SA"/>
        </w:rPr>
      </w:pPr>
    </w:p>
    <w:p w:rsidR="002E12CC" w:rsidRPr="00231D55" w:rsidRDefault="002E12CC" w:rsidP="00EB58E2">
      <w:pPr>
        <w:pStyle w:val="Heading10"/>
        <w:spacing w:before="0"/>
        <w:ind w:left="0" w:firstLine="0"/>
        <w:jc w:val="both"/>
        <w:rPr>
          <w:rFonts w:cs="Arial"/>
          <w:lang w:val="sr-Cyrl-RS"/>
        </w:rPr>
      </w:pPr>
      <w:r w:rsidRPr="00231D55">
        <w:rPr>
          <w:rFonts w:cs="Arial"/>
          <w:lang w:val="sr-Cyrl-RS"/>
        </w:rPr>
        <w:t xml:space="preserve">2.1 Опис предмета јавне набавке, назив и ознака из општег речника </w:t>
      </w:r>
      <w:r w:rsidR="0032186E" w:rsidRPr="00231D55">
        <w:rPr>
          <w:rFonts w:cs="Arial"/>
          <w:lang w:val="sr-Cyrl-RS"/>
        </w:rPr>
        <w:t xml:space="preserve"> </w:t>
      </w:r>
      <w:r w:rsidRPr="00231D55">
        <w:rPr>
          <w:rFonts w:cs="Arial"/>
          <w:lang w:val="sr-Cyrl-RS"/>
        </w:rPr>
        <w:t>набавке</w:t>
      </w:r>
    </w:p>
    <w:p w:rsidR="0049489A" w:rsidRPr="00231D55" w:rsidRDefault="002E12CC" w:rsidP="0049489A">
      <w:pPr>
        <w:rPr>
          <w:rFonts w:cs="Arial"/>
          <w:bCs/>
          <w:lang w:val="sr-Cyrl-CS" w:eastAsia="zh-CN"/>
        </w:rPr>
      </w:pPr>
      <w:r w:rsidRPr="00231D55">
        <w:rPr>
          <w:rFonts w:cs="Arial"/>
          <w:lang w:eastAsia="zh-CN"/>
        </w:rPr>
        <w:t xml:space="preserve">Опис предмета јавне набавке: </w:t>
      </w:r>
      <w:r w:rsidR="0049489A" w:rsidRPr="00231D55">
        <w:rPr>
          <w:rFonts w:cs="Arial"/>
          <w:bCs/>
          <w:lang w:val="ru-RU" w:eastAsia="zh-CN"/>
        </w:rPr>
        <w:t>услуга</w:t>
      </w:r>
      <w:r w:rsidR="0049489A" w:rsidRPr="00231D55">
        <w:rPr>
          <w:rFonts w:cs="Arial"/>
          <w:bCs/>
          <w:i/>
          <w:lang w:val="ru-RU" w:eastAsia="zh-CN"/>
        </w:rPr>
        <w:t xml:space="preserve"> </w:t>
      </w:r>
      <w:r w:rsidR="0049489A" w:rsidRPr="00231D55">
        <w:rPr>
          <w:rFonts w:cs="Arial"/>
          <w:bCs/>
          <w:lang w:val="sr-Latn-RS" w:eastAsia="zh-CN"/>
        </w:rPr>
        <w:t>„</w:t>
      </w:r>
      <w:r w:rsidR="00FD2171" w:rsidRPr="00231D55">
        <w:rPr>
          <w:rFonts w:cs="Arial"/>
          <w:bCs/>
          <w:lang w:val="sr-Cyrl-RS" w:eastAsia="zh-CN"/>
        </w:rPr>
        <w:t>А</w:t>
      </w:r>
      <w:r w:rsidR="0049489A" w:rsidRPr="00231D55">
        <w:rPr>
          <w:rFonts w:cs="Arial"/>
          <w:bCs/>
          <w:lang w:val="sr-Cyrl-RS" w:eastAsia="zh-CN"/>
        </w:rPr>
        <w:t xml:space="preserve">нализа погонских система радног точка на багерима </w:t>
      </w:r>
      <w:r w:rsidR="00436D61" w:rsidRPr="00231D55">
        <w:rPr>
          <w:rFonts w:cs="Arial"/>
          <w:bCs/>
          <w:lang w:eastAsia="zh-CN"/>
        </w:rPr>
        <w:t>SR</w:t>
      </w:r>
      <w:r w:rsidR="0049489A" w:rsidRPr="00231D55">
        <w:rPr>
          <w:rFonts w:cs="Arial"/>
          <w:bCs/>
          <w:lang w:val="sr-Cyrl-CS" w:eastAsia="zh-CN"/>
        </w:rPr>
        <w:t>s 2000</w:t>
      </w:r>
      <w:r w:rsidR="0049489A" w:rsidRPr="00231D55">
        <w:rPr>
          <w:rFonts w:cs="Arial"/>
          <w:bCs/>
          <w:lang w:val="sr-Cyrl-RS" w:eastAsia="zh-CN"/>
        </w:rPr>
        <w:t xml:space="preserve"> са циљем унификације</w:t>
      </w:r>
      <w:r w:rsidR="0049489A" w:rsidRPr="00231D55">
        <w:rPr>
          <w:rFonts w:cs="Arial"/>
          <w:bCs/>
          <w:lang w:val="sr-Latn-RS" w:eastAsia="zh-CN"/>
        </w:rPr>
        <w:t>“.</w:t>
      </w:r>
    </w:p>
    <w:p w:rsidR="002E12CC" w:rsidRPr="00231D55" w:rsidRDefault="002E12CC" w:rsidP="00EB58E2">
      <w:pPr>
        <w:spacing w:before="0"/>
        <w:rPr>
          <w:rFonts w:cs="Arial"/>
          <w:lang w:eastAsia="zh-CN"/>
        </w:rPr>
      </w:pPr>
    </w:p>
    <w:p w:rsidR="002E12CC" w:rsidRPr="00231D55" w:rsidRDefault="002E12CC" w:rsidP="00EB58E2">
      <w:pPr>
        <w:spacing w:before="0"/>
        <w:rPr>
          <w:rFonts w:cs="Arial"/>
          <w:lang w:val="sr-Cyrl-RS" w:eastAsia="zh-CN"/>
        </w:rPr>
      </w:pPr>
      <w:r w:rsidRPr="00231D55">
        <w:rPr>
          <w:rFonts w:cs="Arial"/>
          <w:lang w:eastAsia="zh-CN"/>
        </w:rPr>
        <w:t>Назив из општег речника набавке</w:t>
      </w:r>
      <w:r w:rsidRPr="009E33C5">
        <w:rPr>
          <w:rFonts w:cs="Arial"/>
          <w:lang w:eastAsia="zh-CN"/>
        </w:rPr>
        <w:t>:</w:t>
      </w:r>
      <w:r w:rsidR="00994153" w:rsidRPr="009E33C5">
        <w:rPr>
          <w:rFonts w:cs="Arial"/>
          <w:lang w:eastAsia="zh-CN"/>
        </w:rPr>
        <w:t xml:space="preserve"> </w:t>
      </w:r>
      <w:r w:rsidR="00CF2095" w:rsidRPr="009E33C5">
        <w:rPr>
          <w:rFonts w:cs="Arial"/>
          <w:lang w:val="sr-Cyrl-RS" w:eastAsia="zh-CN"/>
        </w:rPr>
        <w:t>Техничке студије</w:t>
      </w:r>
    </w:p>
    <w:p w:rsidR="002E12CC" w:rsidRPr="00231D55" w:rsidRDefault="002E12CC" w:rsidP="00EB58E2">
      <w:pPr>
        <w:spacing w:before="0"/>
        <w:rPr>
          <w:rFonts w:cs="Arial"/>
          <w:lang w:val="sr-Cyrl-RS" w:eastAsia="zh-CN"/>
        </w:rPr>
      </w:pPr>
      <w:r w:rsidRPr="00231D55">
        <w:rPr>
          <w:rFonts w:cs="Arial"/>
          <w:lang w:eastAsia="zh-CN"/>
        </w:rPr>
        <w:t>Оз</w:t>
      </w:r>
      <w:r w:rsidR="00994153" w:rsidRPr="00231D55">
        <w:rPr>
          <w:rFonts w:cs="Arial"/>
          <w:lang w:eastAsia="zh-CN"/>
        </w:rPr>
        <w:t>нака из</w:t>
      </w:r>
      <w:r w:rsidR="00CF2095" w:rsidRPr="00231D55">
        <w:rPr>
          <w:rFonts w:cs="Arial"/>
          <w:lang w:eastAsia="zh-CN"/>
        </w:rPr>
        <w:t xml:space="preserve"> општег речника набавке</w:t>
      </w:r>
      <w:proofErr w:type="gramStart"/>
      <w:r w:rsidR="00CF2095" w:rsidRPr="00231D55">
        <w:rPr>
          <w:rFonts w:cs="Arial"/>
          <w:lang w:eastAsia="zh-CN"/>
        </w:rPr>
        <w:t>:71335000</w:t>
      </w:r>
      <w:proofErr w:type="gramEnd"/>
      <w:r w:rsidR="0049489A" w:rsidRPr="00231D55">
        <w:rPr>
          <w:rFonts w:cs="Arial"/>
          <w:lang w:eastAsia="zh-CN"/>
        </w:rPr>
        <w:t>-5</w:t>
      </w:r>
    </w:p>
    <w:p w:rsidR="00CF2095" w:rsidRPr="00231D55" w:rsidRDefault="00CF2095" w:rsidP="00EB58E2">
      <w:pPr>
        <w:spacing w:before="0"/>
        <w:rPr>
          <w:rFonts w:cs="Arial"/>
          <w:lang w:val="sr-Cyrl-RS" w:eastAsia="zh-CN"/>
        </w:rPr>
      </w:pPr>
    </w:p>
    <w:p w:rsidR="002E12CC" w:rsidRPr="00231D55" w:rsidRDefault="002E12CC" w:rsidP="00EB58E2">
      <w:pPr>
        <w:spacing w:before="0"/>
        <w:rPr>
          <w:rFonts w:cs="Arial"/>
          <w:lang w:eastAsia="zh-CN"/>
        </w:rPr>
      </w:pPr>
      <w:r w:rsidRPr="00231D55">
        <w:rPr>
          <w:rFonts w:cs="Arial"/>
          <w:lang w:eastAsia="zh-CN"/>
        </w:rPr>
        <w:t>Детаљани подаци о предмету набавке наведени су у техничкој спецификацији (поглавље 3. Конкурсне документације)</w:t>
      </w:r>
    </w:p>
    <w:p w:rsidR="000D3D10" w:rsidRPr="00231D55" w:rsidRDefault="000D3D10" w:rsidP="00EB58E2">
      <w:pPr>
        <w:spacing w:before="0"/>
        <w:rPr>
          <w:rFonts w:cs="Arial"/>
          <w:lang w:eastAsia="zh-CN"/>
        </w:rPr>
      </w:pPr>
    </w:p>
    <w:p w:rsidR="0032186E" w:rsidRPr="00231D55" w:rsidRDefault="0032186E" w:rsidP="00EB58E2">
      <w:pPr>
        <w:tabs>
          <w:tab w:val="left" w:pos="1134"/>
        </w:tabs>
        <w:spacing w:before="0"/>
        <w:rPr>
          <w:rFonts w:cs="Arial"/>
          <w:lang w:val="sr-Cyrl-RS"/>
        </w:rPr>
      </w:pPr>
    </w:p>
    <w:p w:rsidR="0032186E" w:rsidRPr="00231D55" w:rsidRDefault="00DB369C" w:rsidP="00FE666C">
      <w:pPr>
        <w:pStyle w:val="Heading10"/>
        <w:numPr>
          <w:ilvl w:val="0"/>
          <w:numId w:val="14"/>
        </w:numPr>
        <w:spacing w:before="0"/>
        <w:jc w:val="both"/>
        <w:rPr>
          <w:rFonts w:cs="Arial"/>
          <w:lang w:val="sr-Cyrl-RS"/>
        </w:rPr>
      </w:pPr>
      <w:r w:rsidRPr="00231D55">
        <w:rPr>
          <w:rFonts w:cs="Arial"/>
        </w:rPr>
        <w:t>ТЕХНИЧК</w:t>
      </w:r>
      <w:r w:rsidR="0032186E" w:rsidRPr="00231D55">
        <w:rPr>
          <w:rFonts w:cs="Arial"/>
          <w:lang w:val="sr-Cyrl-RS"/>
        </w:rPr>
        <w:t>А</w:t>
      </w:r>
      <w:r w:rsidRPr="00231D55">
        <w:rPr>
          <w:rFonts w:cs="Arial"/>
        </w:rPr>
        <w:t xml:space="preserve"> </w:t>
      </w:r>
      <w:r w:rsidR="0032186E" w:rsidRPr="00231D55">
        <w:rPr>
          <w:rFonts w:cs="Arial"/>
          <w:lang w:val="sr-Cyrl-RS"/>
        </w:rPr>
        <w:t>СПЕЦИФИКАЦИЈА</w:t>
      </w:r>
      <w:r w:rsidRPr="00231D55">
        <w:rPr>
          <w:rFonts w:cs="Arial"/>
        </w:rPr>
        <w:t xml:space="preserve"> </w:t>
      </w:r>
    </w:p>
    <w:bookmarkEnd w:id="17"/>
    <w:p w:rsidR="003B328F" w:rsidRPr="00231D55" w:rsidRDefault="003B328F"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3B328F" w:rsidRPr="00231D55" w:rsidRDefault="003B328F" w:rsidP="003B328F">
      <w:pPr>
        <w:widowControl w:val="0"/>
        <w:shd w:val="clear" w:color="auto" w:fill="FFFFFF"/>
        <w:autoSpaceDE w:val="0"/>
        <w:autoSpaceDN w:val="0"/>
        <w:adjustRightInd w:val="0"/>
        <w:spacing w:before="0"/>
        <w:ind w:right="77"/>
        <w:jc w:val="center"/>
        <w:rPr>
          <w:rFonts w:cs="Arial"/>
        </w:rPr>
      </w:pPr>
      <w:r w:rsidRPr="00231D55">
        <w:rPr>
          <w:rFonts w:cs="Arial"/>
          <w:b/>
          <w:bCs/>
          <w:color w:val="000000"/>
          <w:spacing w:val="-7"/>
          <w:lang w:val="sr-Cyrl-CS"/>
        </w:rPr>
        <w:t>ПРОГРАМСКИ ЗАДАТАК</w:t>
      </w:r>
    </w:p>
    <w:p w:rsidR="003B328F" w:rsidRPr="009E33C5" w:rsidRDefault="003B328F" w:rsidP="003B328F">
      <w:pPr>
        <w:widowControl w:val="0"/>
        <w:shd w:val="clear" w:color="auto" w:fill="FFFFFF"/>
        <w:autoSpaceDE w:val="0"/>
        <w:autoSpaceDN w:val="0"/>
        <w:adjustRightInd w:val="0"/>
        <w:spacing w:before="0"/>
        <w:ind w:right="82"/>
        <w:jc w:val="center"/>
        <w:rPr>
          <w:rFonts w:cs="Arial"/>
        </w:rPr>
      </w:pPr>
      <w:r w:rsidRPr="00231D55">
        <w:rPr>
          <w:rFonts w:cs="Arial"/>
          <w:color w:val="000000"/>
          <w:spacing w:val="-5"/>
          <w:lang w:val="sr-Cyrl-CS"/>
        </w:rPr>
        <w:t xml:space="preserve">за израду </w:t>
      </w:r>
      <w:r w:rsidRPr="009E33C5">
        <w:rPr>
          <w:rFonts w:cs="Arial"/>
          <w:spacing w:val="-5"/>
          <w:lang w:val="sr-Cyrl-CS"/>
        </w:rPr>
        <w:t>Научно-истраживачког рада</w:t>
      </w:r>
    </w:p>
    <w:p w:rsidR="003B328F" w:rsidRPr="00231D55" w:rsidRDefault="003B328F" w:rsidP="003B328F">
      <w:pPr>
        <w:widowControl w:val="0"/>
        <w:shd w:val="clear" w:color="auto" w:fill="FFFFFF"/>
        <w:autoSpaceDE w:val="0"/>
        <w:autoSpaceDN w:val="0"/>
        <w:adjustRightInd w:val="0"/>
        <w:spacing w:before="254"/>
        <w:ind w:left="806"/>
        <w:jc w:val="left"/>
        <w:rPr>
          <w:rFonts w:cs="Arial"/>
        </w:rPr>
      </w:pPr>
      <w:r w:rsidRPr="00231D55">
        <w:rPr>
          <w:rFonts w:cs="Arial"/>
          <w:b/>
          <w:bCs/>
          <w:color w:val="000000"/>
          <w:spacing w:val="-5"/>
          <w:lang w:val="sr-Cyrl-CS"/>
        </w:rPr>
        <w:t>"Анализа погонских система радног</w:t>
      </w:r>
      <w:r w:rsidR="003767DD" w:rsidRPr="00231D55">
        <w:rPr>
          <w:rFonts w:cs="Arial"/>
          <w:b/>
          <w:bCs/>
          <w:color w:val="000000"/>
          <w:spacing w:val="-5"/>
        </w:rPr>
        <w:t xml:space="preserve"> </w:t>
      </w:r>
      <w:r w:rsidRPr="00231D55">
        <w:rPr>
          <w:rFonts w:cs="Arial"/>
          <w:b/>
          <w:bCs/>
          <w:color w:val="000000"/>
          <w:spacing w:val="-5"/>
          <w:lang w:val="sr-Cyrl-CS"/>
        </w:rPr>
        <w:t xml:space="preserve">точка на багерима </w:t>
      </w:r>
      <w:r w:rsidR="003767DD" w:rsidRPr="00231D55">
        <w:rPr>
          <w:rFonts w:cs="Arial"/>
          <w:b/>
          <w:bCs/>
          <w:color w:val="000000"/>
          <w:spacing w:val="-5"/>
        </w:rPr>
        <w:t>SR</w:t>
      </w:r>
      <w:r w:rsidR="00B93D1B" w:rsidRPr="00231D55">
        <w:rPr>
          <w:rFonts w:cs="Arial"/>
          <w:b/>
          <w:bCs/>
          <w:color w:val="000000"/>
          <w:spacing w:val="-5"/>
        </w:rPr>
        <w:t xml:space="preserve">s </w:t>
      </w:r>
      <w:r w:rsidRPr="00231D55">
        <w:rPr>
          <w:rFonts w:cs="Arial"/>
          <w:b/>
          <w:bCs/>
          <w:color w:val="000000"/>
          <w:spacing w:val="-5"/>
          <w:lang w:val="sr-Cyrl-CS"/>
        </w:rPr>
        <w:t>2000</w:t>
      </w:r>
    </w:p>
    <w:p w:rsidR="003B328F" w:rsidRPr="00231D55" w:rsidRDefault="003B328F" w:rsidP="003B328F">
      <w:pPr>
        <w:widowControl w:val="0"/>
        <w:shd w:val="clear" w:color="auto" w:fill="FFFFFF"/>
        <w:autoSpaceDE w:val="0"/>
        <w:autoSpaceDN w:val="0"/>
        <w:adjustRightInd w:val="0"/>
        <w:spacing w:before="0"/>
        <w:ind w:right="77"/>
        <w:jc w:val="center"/>
        <w:rPr>
          <w:rFonts w:cs="Arial"/>
        </w:rPr>
      </w:pPr>
      <w:r w:rsidRPr="00231D55">
        <w:rPr>
          <w:rFonts w:cs="Arial"/>
          <w:b/>
          <w:bCs/>
          <w:color w:val="000000"/>
          <w:spacing w:val="-6"/>
          <w:lang w:val="sr-Cyrl-CS"/>
        </w:rPr>
        <w:t>са циљем унификације"</w:t>
      </w:r>
    </w:p>
    <w:p w:rsidR="002F7720" w:rsidRDefault="003B328F" w:rsidP="00FD2171">
      <w:pPr>
        <w:widowControl w:val="0"/>
        <w:shd w:val="clear" w:color="auto" w:fill="FFFFFF"/>
        <w:tabs>
          <w:tab w:val="left" w:pos="1392"/>
        </w:tabs>
        <w:autoSpaceDE w:val="0"/>
        <w:autoSpaceDN w:val="0"/>
        <w:adjustRightInd w:val="0"/>
        <w:spacing w:before="778" w:line="538" w:lineRule="exact"/>
        <w:ind w:left="336"/>
        <w:jc w:val="left"/>
        <w:rPr>
          <w:rFonts w:cs="Arial"/>
          <w:b/>
          <w:bCs/>
          <w:color w:val="000000"/>
          <w:spacing w:val="-8"/>
          <w:lang w:val="sr-Cyrl-CS"/>
        </w:rPr>
      </w:pPr>
      <w:r w:rsidRPr="00231D55">
        <w:rPr>
          <w:rFonts w:cs="Arial"/>
          <w:b/>
          <w:bCs/>
          <w:color w:val="000000"/>
          <w:spacing w:val="-34"/>
          <w:lang w:val="sr-Cyrl-CS"/>
        </w:rPr>
        <w:t>1.</w:t>
      </w:r>
      <w:r w:rsidRPr="00231D55">
        <w:rPr>
          <w:rFonts w:cs="Arial"/>
          <w:b/>
          <w:bCs/>
          <w:color w:val="000000"/>
          <w:lang w:val="sr-Cyrl-CS"/>
        </w:rPr>
        <w:tab/>
      </w:r>
      <w:r w:rsidRPr="00231D55">
        <w:rPr>
          <w:rFonts w:cs="Arial"/>
          <w:b/>
          <w:bCs/>
          <w:color w:val="000000"/>
          <w:spacing w:val="-8"/>
          <w:lang w:val="sr-Cyrl-CS"/>
        </w:rPr>
        <w:t>ОПШТИ ПОДАЦИ</w:t>
      </w:r>
    </w:p>
    <w:p w:rsidR="00D21AF8" w:rsidRDefault="00D21AF8" w:rsidP="002F7720">
      <w:pPr>
        <w:widowControl w:val="0"/>
        <w:shd w:val="clear" w:color="auto" w:fill="FFFFFF"/>
        <w:tabs>
          <w:tab w:val="left" w:pos="1392"/>
        </w:tabs>
        <w:autoSpaceDE w:val="0"/>
        <w:autoSpaceDN w:val="0"/>
        <w:adjustRightInd w:val="0"/>
        <w:spacing w:before="778" w:line="538" w:lineRule="exact"/>
        <w:ind w:left="336"/>
        <w:jc w:val="center"/>
        <w:rPr>
          <w:rFonts w:cs="Arial"/>
          <w:color w:val="000000"/>
          <w:spacing w:val="-10"/>
          <w:lang w:val="sr-Cyrl-CS"/>
        </w:rPr>
      </w:pPr>
    </w:p>
    <w:p w:rsidR="003B328F" w:rsidRPr="00231D55" w:rsidRDefault="003B328F" w:rsidP="002F7720">
      <w:pPr>
        <w:widowControl w:val="0"/>
        <w:shd w:val="clear" w:color="auto" w:fill="FFFFFF"/>
        <w:tabs>
          <w:tab w:val="left" w:pos="1392"/>
        </w:tabs>
        <w:autoSpaceDE w:val="0"/>
        <w:autoSpaceDN w:val="0"/>
        <w:adjustRightInd w:val="0"/>
        <w:spacing w:before="778" w:line="538" w:lineRule="exact"/>
        <w:ind w:left="336"/>
        <w:jc w:val="center"/>
        <w:rPr>
          <w:rFonts w:cs="Arial"/>
          <w:color w:val="000000"/>
          <w:spacing w:val="-15"/>
          <w:lang w:val="sr-Cyrl-CS"/>
        </w:rPr>
      </w:pPr>
      <w:r w:rsidRPr="00231D55">
        <w:rPr>
          <w:rFonts w:cs="Arial"/>
          <w:color w:val="000000"/>
          <w:spacing w:val="-10"/>
          <w:lang w:val="sr-Cyrl-CS"/>
        </w:rPr>
        <w:lastRenderedPageBreak/>
        <w:t>Наручилац:</w:t>
      </w:r>
      <w:r w:rsidRPr="00231D55">
        <w:rPr>
          <w:rFonts w:cs="Arial"/>
          <w:color w:val="000000"/>
          <w:lang w:val="sr-Cyrl-CS"/>
        </w:rPr>
        <w:tab/>
      </w:r>
      <w:r w:rsidRPr="00231D55">
        <w:rPr>
          <w:rFonts w:cs="Arial"/>
          <w:color w:val="000000"/>
          <w:spacing w:val="-6"/>
          <w:lang w:val="sr-Cyrl-CS"/>
        </w:rPr>
        <w:t>ЈП "ЕЛЕКТРОПРИВРЕДА СРБИЈЕ"</w:t>
      </w:r>
    </w:p>
    <w:p w:rsidR="003B328F" w:rsidRPr="00231D55" w:rsidRDefault="003B328F" w:rsidP="00922792">
      <w:pPr>
        <w:widowControl w:val="0"/>
        <w:numPr>
          <w:ilvl w:val="0"/>
          <w:numId w:val="31"/>
        </w:numPr>
        <w:shd w:val="clear" w:color="auto" w:fill="FFFFFF"/>
        <w:tabs>
          <w:tab w:val="left" w:pos="691"/>
          <w:tab w:val="left" w:pos="3758"/>
        </w:tabs>
        <w:autoSpaceDE w:val="0"/>
        <w:autoSpaceDN w:val="0"/>
        <w:adjustRightInd w:val="0"/>
        <w:spacing w:before="0" w:line="538" w:lineRule="exact"/>
        <w:ind w:left="5"/>
        <w:jc w:val="left"/>
        <w:rPr>
          <w:rFonts w:cs="Arial"/>
          <w:color w:val="000000"/>
          <w:spacing w:val="-15"/>
          <w:lang w:val="sr-Cyrl-CS"/>
        </w:rPr>
      </w:pPr>
      <w:r w:rsidRPr="00231D55">
        <w:rPr>
          <w:rFonts w:cs="Arial"/>
          <w:color w:val="000000"/>
          <w:spacing w:val="-8"/>
          <w:lang w:val="sr-Cyrl-CS"/>
        </w:rPr>
        <w:t>Назив објекта:</w:t>
      </w:r>
      <w:r w:rsidRPr="00231D55">
        <w:rPr>
          <w:rFonts w:cs="Arial"/>
          <w:color w:val="000000"/>
          <w:lang w:val="sr-Cyrl-CS"/>
        </w:rPr>
        <w:tab/>
      </w:r>
      <w:r w:rsidRPr="00231D55">
        <w:rPr>
          <w:rFonts w:cs="Arial"/>
          <w:color w:val="000000"/>
          <w:spacing w:val="-6"/>
          <w:lang w:val="sr-Cyrl-CS"/>
        </w:rPr>
        <w:t>Површински копови ЈП ЕПС-а</w:t>
      </w:r>
    </w:p>
    <w:p w:rsidR="003B328F" w:rsidRPr="00231D55" w:rsidRDefault="003B328F" w:rsidP="00922792">
      <w:pPr>
        <w:widowControl w:val="0"/>
        <w:numPr>
          <w:ilvl w:val="0"/>
          <w:numId w:val="31"/>
        </w:numPr>
        <w:shd w:val="clear" w:color="auto" w:fill="FFFFFF"/>
        <w:tabs>
          <w:tab w:val="left" w:pos="691"/>
          <w:tab w:val="left" w:pos="3758"/>
        </w:tabs>
        <w:autoSpaceDE w:val="0"/>
        <w:autoSpaceDN w:val="0"/>
        <w:adjustRightInd w:val="0"/>
        <w:spacing w:before="0" w:line="538" w:lineRule="exact"/>
        <w:ind w:left="5"/>
        <w:jc w:val="left"/>
        <w:rPr>
          <w:rFonts w:cs="Arial"/>
          <w:color w:val="000000"/>
          <w:spacing w:val="-16"/>
          <w:lang w:val="sr-Cyrl-CS"/>
        </w:rPr>
      </w:pPr>
      <w:r w:rsidRPr="00231D55">
        <w:rPr>
          <w:rFonts w:cs="Arial"/>
          <w:color w:val="000000"/>
          <w:spacing w:val="-6"/>
          <w:lang w:val="sr-Cyrl-CS"/>
        </w:rPr>
        <w:t>Локација објекта</w:t>
      </w:r>
      <w:r w:rsidRPr="00231D55">
        <w:rPr>
          <w:rFonts w:cs="Arial"/>
          <w:color w:val="000000"/>
          <w:lang w:val="sr-Cyrl-CS"/>
        </w:rPr>
        <w:tab/>
      </w:r>
      <w:r w:rsidRPr="00231D55">
        <w:rPr>
          <w:rFonts w:cs="Arial"/>
          <w:color w:val="000000"/>
          <w:spacing w:val="-4"/>
          <w:lang w:val="sr-Cyrl-CS"/>
        </w:rPr>
        <w:t xml:space="preserve">Огранак РБ Колубара и Огранак </w:t>
      </w:r>
      <w:r w:rsidR="003E33A8" w:rsidRPr="009F2BD4">
        <w:rPr>
          <w:rFonts w:cs="Arial"/>
          <w:spacing w:val="-4"/>
          <w:lang w:val="sr-Cyrl-RS"/>
        </w:rPr>
        <w:t>ТЕ-КО Костолац</w:t>
      </w:r>
    </w:p>
    <w:p w:rsidR="003B328F" w:rsidRPr="00231D55" w:rsidRDefault="003B328F" w:rsidP="003B328F">
      <w:pPr>
        <w:widowControl w:val="0"/>
        <w:shd w:val="clear" w:color="auto" w:fill="FFFFFF"/>
        <w:tabs>
          <w:tab w:val="left" w:pos="696"/>
        </w:tabs>
        <w:autoSpaceDE w:val="0"/>
        <w:autoSpaceDN w:val="0"/>
        <w:adjustRightInd w:val="0"/>
        <w:spacing w:before="470"/>
        <w:ind w:left="350"/>
        <w:jc w:val="left"/>
        <w:rPr>
          <w:rFonts w:cs="Arial"/>
        </w:rPr>
      </w:pPr>
      <w:r w:rsidRPr="00231D55">
        <w:rPr>
          <w:rFonts w:cs="Arial"/>
          <w:color w:val="000000"/>
          <w:spacing w:val="-36"/>
          <w:lang w:val="sr-Cyrl-CS"/>
        </w:rPr>
        <w:t>2..</w:t>
      </w:r>
      <w:r w:rsidRPr="00231D55">
        <w:rPr>
          <w:rFonts w:cs="Arial"/>
          <w:color w:val="000000"/>
          <w:lang w:val="sr-Cyrl-CS"/>
        </w:rPr>
        <w:tab/>
      </w:r>
      <w:r w:rsidRPr="00231D55">
        <w:rPr>
          <w:rFonts w:cs="Arial"/>
          <w:b/>
          <w:bCs/>
          <w:color w:val="000000"/>
          <w:spacing w:val="-3"/>
          <w:lang w:val="sr-Cyrl-CS"/>
        </w:rPr>
        <w:t>ПРЕДМЕТ ДОКУМЕНТАЦИЈЕ</w:t>
      </w:r>
    </w:p>
    <w:p w:rsidR="003B328F" w:rsidRPr="00231D55" w:rsidRDefault="003B328F" w:rsidP="003B328F">
      <w:pPr>
        <w:widowControl w:val="0"/>
        <w:shd w:val="clear" w:color="auto" w:fill="FFFFFF"/>
        <w:tabs>
          <w:tab w:val="left" w:pos="701"/>
          <w:tab w:val="left" w:pos="3802"/>
        </w:tabs>
        <w:autoSpaceDE w:val="0"/>
        <w:autoSpaceDN w:val="0"/>
        <w:adjustRightInd w:val="0"/>
        <w:spacing w:before="250"/>
        <w:jc w:val="left"/>
        <w:rPr>
          <w:rFonts w:cs="Arial"/>
        </w:rPr>
      </w:pPr>
      <w:r w:rsidRPr="00231D55">
        <w:rPr>
          <w:rFonts w:cs="Arial"/>
          <w:color w:val="000000"/>
          <w:spacing w:val="-12"/>
          <w:lang w:val="sr-Cyrl-CS"/>
        </w:rPr>
        <w:t>2.1.</w:t>
      </w:r>
      <w:r w:rsidRPr="00231D55">
        <w:rPr>
          <w:rFonts w:cs="Arial"/>
          <w:color w:val="000000"/>
          <w:lang w:val="sr-Cyrl-CS"/>
        </w:rPr>
        <w:tab/>
      </w:r>
      <w:r w:rsidRPr="00231D55">
        <w:rPr>
          <w:rFonts w:cs="Arial"/>
          <w:color w:val="000000"/>
          <w:spacing w:val="-7"/>
          <w:lang w:val="sr-Cyrl-CS"/>
        </w:rPr>
        <w:t>Назив документације</w:t>
      </w:r>
      <w:r w:rsidRPr="00231D55">
        <w:rPr>
          <w:rFonts w:cs="Arial"/>
          <w:color w:val="000000"/>
          <w:lang w:val="sr-Cyrl-CS"/>
        </w:rPr>
        <w:tab/>
      </w:r>
      <w:r w:rsidRPr="00231D55">
        <w:rPr>
          <w:rFonts w:cs="Arial"/>
          <w:color w:val="000000"/>
          <w:spacing w:val="-4"/>
          <w:lang w:val="sr-Cyrl-CS"/>
        </w:rPr>
        <w:t>Анализа погонских система радног точка на</w:t>
      </w:r>
    </w:p>
    <w:p w:rsidR="003B328F" w:rsidRPr="00231D55" w:rsidRDefault="003B328F" w:rsidP="003B328F">
      <w:pPr>
        <w:widowControl w:val="0"/>
        <w:shd w:val="clear" w:color="auto" w:fill="FFFFFF"/>
        <w:autoSpaceDE w:val="0"/>
        <w:autoSpaceDN w:val="0"/>
        <w:adjustRightInd w:val="0"/>
        <w:spacing w:before="0" w:line="538" w:lineRule="exact"/>
        <w:ind w:left="3816"/>
        <w:jc w:val="left"/>
        <w:rPr>
          <w:rFonts w:cs="Arial"/>
        </w:rPr>
      </w:pPr>
      <w:r w:rsidRPr="00231D55">
        <w:rPr>
          <w:rFonts w:cs="Arial"/>
          <w:color w:val="000000"/>
          <w:spacing w:val="-4"/>
          <w:lang w:val="sr-Cyrl-CS"/>
        </w:rPr>
        <w:t xml:space="preserve">багерима </w:t>
      </w:r>
      <w:r w:rsidR="007D7738" w:rsidRPr="00231D55">
        <w:rPr>
          <w:rFonts w:cs="Arial"/>
          <w:color w:val="000000"/>
          <w:spacing w:val="-4"/>
        </w:rPr>
        <w:t>SR</w:t>
      </w:r>
      <w:r w:rsidRPr="00231D55">
        <w:rPr>
          <w:rFonts w:cs="Arial"/>
          <w:color w:val="000000"/>
          <w:spacing w:val="-4"/>
        </w:rPr>
        <w:t xml:space="preserve">s </w:t>
      </w:r>
      <w:r w:rsidRPr="00231D55">
        <w:rPr>
          <w:rFonts w:cs="Arial"/>
          <w:color w:val="000000"/>
          <w:spacing w:val="-4"/>
          <w:lang w:val="sr-Cyrl-CS"/>
        </w:rPr>
        <w:t>2000 са циљем унификације</w:t>
      </w:r>
    </w:p>
    <w:p w:rsidR="003B328F" w:rsidRPr="009E33C5" w:rsidRDefault="003B328F" w:rsidP="00922792">
      <w:pPr>
        <w:widowControl w:val="0"/>
        <w:numPr>
          <w:ilvl w:val="0"/>
          <w:numId w:val="32"/>
        </w:numPr>
        <w:shd w:val="clear" w:color="auto" w:fill="FFFFFF"/>
        <w:tabs>
          <w:tab w:val="left" w:pos="701"/>
          <w:tab w:val="left" w:pos="3835"/>
        </w:tabs>
        <w:autoSpaceDE w:val="0"/>
        <w:autoSpaceDN w:val="0"/>
        <w:adjustRightInd w:val="0"/>
        <w:spacing w:before="0" w:line="538" w:lineRule="exact"/>
        <w:jc w:val="left"/>
        <w:rPr>
          <w:rFonts w:cs="Arial"/>
          <w:color w:val="000000"/>
          <w:spacing w:val="-12"/>
          <w:lang w:val="sr-Cyrl-CS"/>
        </w:rPr>
      </w:pPr>
      <w:r w:rsidRPr="00231D55">
        <w:rPr>
          <w:rFonts w:cs="Arial"/>
          <w:color w:val="000000"/>
          <w:spacing w:val="-8"/>
          <w:lang w:val="sr-Cyrl-CS"/>
        </w:rPr>
        <w:t>Врста документа</w:t>
      </w:r>
      <w:r w:rsidRPr="00231D55">
        <w:rPr>
          <w:rFonts w:cs="Arial"/>
          <w:color w:val="000000"/>
          <w:lang w:val="sr-Cyrl-CS"/>
        </w:rPr>
        <w:tab/>
      </w:r>
      <w:r w:rsidRPr="009E33C5">
        <w:rPr>
          <w:rFonts w:cs="Arial"/>
          <w:color w:val="000000"/>
          <w:spacing w:val="-6"/>
          <w:lang w:val="sr-Cyrl-CS"/>
        </w:rPr>
        <w:t>Научно-истраживачки рад</w:t>
      </w:r>
      <w:r w:rsidR="003E33A8" w:rsidRPr="009E33C5">
        <w:rPr>
          <w:rFonts w:cs="Arial"/>
          <w:color w:val="000000"/>
          <w:spacing w:val="-6"/>
          <w:lang w:val="sr-Cyrl-CS"/>
        </w:rPr>
        <w:t xml:space="preserve"> </w:t>
      </w:r>
    </w:p>
    <w:p w:rsidR="003B328F" w:rsidRPr="00231D55" w:rsidRDefault="003B328F" w:rsidP="00922792">
      <w:pPr>
        <w:widowControl w:val="0"/>
        <w:numPr>
          <w:ilvl w:val="0"/>
          <w:numId w:val="32"/>
        </w:numPr>
        <w:shd w:val="clear" w:color="auto" w:fill="FFFFFF"/>
        <w:tabs>
          <w:tab w:val="left" w:pos="701"/>
        </w:tabs>
        <w:autoSpaceDE w:val="0"/>
        <w:autoSpaceDN w:val="0"/>
        <w:adjustRightInd w:val="0"/>
        <w:spacing w:before="0" w:line="538" w:lineRule="exact"/>
        <w:jc w:val="left"/>
        <w:rPr>
          <w:rFonts w:cs="Arial"/>
          <w:color w:val="000000"/>
          <w:spacing w:val="-10"/>
          <w:lang w:val="sr-Cyrl-CS"/>
        </w:rPr>
      </w:pPr>
      <w:r w:rsidRPr="00231D55">
        <w:rPr>
          <w:rFonts w:cs="Arial"/>
          <w:color w:val="000000"/>
          <w:spacing w:val="-4"/>
          <w:lang w:val="sr-Cyrl-CS"/>
        </w:rPr>
        <w:t>Циљ израде документа         Анализа могућности и оправданости</w:t>
      </w:r>
    </w:p>
    <w:p w:rsidR="003B328F" w:rsidRPr="00231D55" w:rsidRDefault="003B328F" w:rsidP="003B328F">
      <w:pPr>
        <w:widowControl w:val="0"/>
        <w:shd w:val="clear" w:color="auto" w:fill="FFFFFF"/>
        <w:autoSpaceDE w:val="0"/>
        <w:autoSpaceDN w:val="0"/>
        <w:adjustRightInd w:val="0"/>
        <w:spacing w:before="0"/>
        <w:ind w:left="3811"/>
        <w:jc w:val="left"/>
        <w:rPr>
          <w:rFonts w:cs="Arial"/>
        </w:rPr>
      </w:pPr>
      <w:r w:rsidRPr="00231D55">
        <w:rPr>
          <w:rFonts w:cs="Arial"/>
          <w:color w:val="000000"/>
          <w:spacing w:val="-4"/>
          <w:lang w:val="sr-Cyrl-CS"/>
        </w:rPr>
        <w:t xml:space="preserve">унификације погона копања багера </w:t>
      </w:r>
      <w:r w:rsidR="007D7738" w:rsidRPr="00231D55">
        <w:rPr>
          <w:rFonts w:cs="Arial"/>
          <w:color w:val="000000"/>
          <w:spacing w:val="-4"/>
        </w:rPr>
        <w:t>SR</w:t>
      </w:r>
      <w:r w:rsidRPr="00231D55">
        <w:rPr>
          <w:rFonts w:cs="Arial"/>
          <w:color w:val="000000"/>
          <w:spacing w:val="-4"/>
        </w:rPr>
        <w:t xml:space="preserve">s </w:t>
      </w:r>
      <w:r w:rsidRPr="00231D55">
        <w:rPr>
          <w:rFonts w:cs="Arial"/>
          <w:color w:val="000000"/>
          <w:spacing w:val="-4"/>
          <w:lang w:val="sr-Cyrl-CS"/>
        </w:rPr>
        <w:t>2000</w:t>
      </w:r>
    </w:p>
    <w:p w:rsidR="003B328F" w:rsidRPr="00231D55" w:rsidRDefault="003B328F" w:rsidP="003B328F">
      <w:pPr>
        <w:widowControl w:val="0"/>
        <w:shd w:val="clear" w:color="auto" w:fill="FFFFFF"/>
        <w:tabs>
          <w:tab w:val="left" w:pos="696"/>
        </w:tabs>
        <w:autoSpaceDE w:val="0"/>
        <w:autoSpaceDN w:val="0"/>
        <w:adjustRightInd w:val="0"/>
        <w:spacing w:before="514"/>
        <w:ind w:left="350"/>
        <w:jc w:val="left"/>
        <w:rPr>
          <w:rFonts w:cs="Arial"/>
        </w:rPr>
      </w:pPr>
      <w:r w:rsidRPr="00231D55">
        <w:rPr>
          <w:rFonts w:cs="Arial"/>
          <w:color w:val="000000"/>
          <w:spacing w:val="-30"/>
          <w:lang w:val="sr-Cyrl-CS"/>
        </w:rPr>
        <w:t>3.</w:t>
      </w:r>
      <w:r w:rsidRPr="00231D55">
        <w:rPr>
          <w:rFonts w:cs="Arial"/>
          <w:color w:val="000000"/>
          <w:lang w:val="sr-Cyrl-CS"/>
        </w:rPr>
        <w:tab/>
      </w:r>
      <w:r w:rsidRPr="00231D55">
        <w:rPr>
          <w:rFonts w:cs="Arial"/>
          <w:b/>
          <w:bCs/>
          <w:color w:val="000000"/>
          <w:spacing w:val="-6"/>
          <w:lang w:val="sr-Cyrl-CS"/>
        </w:rPr>
        <w:t>УВОДНА ОБРАЗЛОЖЕЊА ПРОЈЕКТА</w:t>
      </w:r>
    </w:p>
    <w:p w:rsidR="003B328F" w:rsidRPr="00231D55" w:rsidRDefault="003B328F" w:rsidP="003B328F">
      <w:pPr>
        <w:widowControl w:val="0"/>
        <w:shd w:val="clear" w:color="auto" w:fill="FFFFFF"/>
        <w:autoSpaceDE w:val="0"/>
        <w:autoSpaceDN w:val="0"/>
        <w:adjustRightInd w:val="0"/>
        <w:spacing w:before="264" w:line="264" w:lineRule="exact"/>
        <w:ind w:left="14" w:right="10" w:firstLine="686"/>
        <w:rPr>
          <w:rFonts w:cs="Arial"/>
        </w:rPr>
      </w:pPr>
      <w:r w:rsidRPr="00231D55">
        <w:rPr>
          <w:rFonts w:cs="Arial"/>
          <w:color w:val="000000"/>
          <w:spacing w:val="-1"/>
          <w:lang w:val="sr-Cyrl-CS"/>
        </w:rPr>
        <w:t xml:space="preserve">Документ "Анализа погонских система радног точка на багерима </w:t>
      </w:r>
      <w:r w:rsidR="007D7738" w:rsidRPr="00231D55">
        <w:rPr>
          <w:rFonts w:cs="Arial"/>
          <w:color w:val="000000"/>
          <w:spacing w:val="-4"/>
        </w:rPr>
        <w:t>SR</w:t>
      </w:r>
      <w:r w:rsidRPr="00231D55">
        <w:rPr>
          <w:rFonts w:cs="Arial"/>
          <w:color w:val="000000"/>
          <w:spacing w:val="-4"/>
        </w:rPr>
        <w:t xml:space="preserve">s </w:t>
      </w:r>
      <w:r w:rsidRPr="00231D55">
        <w:rPr>
          <w:rFonts w:cs="Arial"/>
          <w:color w:val="000000"/>
          <w:spacing w:val="-4"/>
          <w:lang w:val="sr-Cyrl-CS"/>
        </w:rPr>
        <w:t xml:space="preserve">2000 </w:t>
      </w:r>
      <w:r w:rsidRPr="00231D55">
        <w:rPr>
          <w:rFonts w:cs="Arial"/>
          <w:color w:val="000000"/>
          <w:spacing w:val="-1"/>
          <w:lang w:val="sr-Cyrl-CS"/>
        </w:rPr>
        <w:t xml:space="preserve"> </w:t>
      </w:r>
      <w:r w:rsidRPr="00231D55">
        <w:rPr>
          <w:rFonts w:cs="Arial"/>
          <w:color w:val="000000"/>
          <w:spacing w:val="-5"/>
          <w:lang w:val="sr-Cyrl-CS"/>
        </w:rPr>
        <w:t xml:space="preserve">са циљем унификације" треба да на основу искуства са до сада примењиваним </w:t>
      </w:r>
      <w:r w:rsidRPr="00231D55">
        <w:rPr>
          <w:rFonts w:cs="Arial"/>
          <w:color w:val="000000"/>
          <w:lang w:val="sr-Cyrl-CS"/>
        </w:rPr>
        <w:t xml:space="preserve">погонима копања роторних багера </w:t>
      </w:r>
      <w:r w:rsidR="007D7738" w:rsidRPr="00231D55">
        <w:rPr>
          <w:rFonts w:cs="Arial"/>
          <w:color w:val="000000"/>
        </w:rPr>
        <w:t>SR</w:t>
      </w:r>
      <w:r w:rsidRPr="00231D55">
        <w:rPr>
          <w:rFonts w:cs="Arial"/>
          <w:color w:val="000000"/>
        </w:rPr>
        <w:t xml:space="preserve">s </w:t>
      </w:r>
      <w:r w:rsidRPr="00231D55">
        <w:rPr>
          <w:rFonts w:cs="Arial"/>
          <w:color w:val="000000"/>
          <w:lang w:val="sr-Cyrl-CS"/>
        </w:rPr>
        <w:t xml:space="preserve">2000  на површинским коповима ЕПС-а </w:t>
      </w:r>
      <w:r w:rsidRPr="00231D55">
        <w:rPr>
          <w:rFonts w:cs="Arial"/>
          <w:color w:val="000000"/>
          <w:spacing w:val="3"/>
          <w:lang w:val="sr-Cyrl-CS"/>
        </w:rPr>
        <w:t>пружи у</w:t>
      </w:r>
      <w:r w:rsidRPr="00231D55">
        <w:rPr>
          <w:rFonts w:cs="Arial"/>
          <w:color w:val="000000"/>
          <w:spacing w:val="3"/>
          <w:lang w:val="sr-Cyrl-RS"/>
        </w:rPr>
        <w:t>в</w:t>
      </w:r>
      <w:r w:rsidRPr="00231D55">
        <w:rPr>
          <w:rFonts w:cs="Arial"/>
          <w:color w:val="000000"/>
          <w:spacing w:val="3"/>
          <w:lang w:val="sr-Cyrl-CS"/>
        </w:rPr>
        <w:t xml:space="preserve">ид у могућности унификације погона копања (редуктор, осовина, </w:t>
      </w:r>
      <w:r w:rsidRPr="00231D55">
        <w:rPr>
          <w:rFonts w:cs="Arial"/>
          <w:color w:val="000000"/>
          <w:spacing w:val="-1"/>
          <w:lang w:val="sr-Cyrl-CS"/>
        </w:rPr>
        <w:t xml:space="preserve">мембрана, радни точак) као и да да предлог унификованог техничког решења </w:t>
      </w:r>
      <w:r w:rsidRPr="00231D55">
        <w:rPr>
          <w:rFonts w:cs="Arial"/>
          <w:color w:val="000000"/>
          <w:spacing w:val="-3"/>
          <w:lang w:val="sr-Cyrl-CS"/>
        </w:rPr>
        <w:t xml:space="preserve">погона копања багера </w:t>
      </w:r>
      <w:r w:rsidR="007D7738" w:rsidRPr="00231D55">
        <w:rPr>
          <w:rFonts w:cs="Arial"/>
          <w:color w:val="000000"/>
          <w:spacing w:val="-3"/>
        </w:rPr>
        <w:t>SR</w:t>
      </w:r>
      <w:r w:rsidRPr="00231D55">
        <w:rPr>
          <w:rFonts w:cs="Arial"/>
          <w:color w:val="000000"/>
          <w:spacing w:val="-3"/>
        </w:rPr>
        <w:t xml:space="preserve">s </w:t>
      </w:r>
      <w:r w:rsidRPr="00231D55">
        <w:rPr>
          <w:rFonts w:cs="Arial"/>
          <w:color w:val="000000"/>
          <w:spacing w:val="-3"/>
          <w:lang w:val="sr-Cyrl-CS"/>
        </w:rPr>
        <w:t>2000.</w:t>
      </w:r>
    </w:p>
    <w:p w:rsidR="003B328F" w:rsidRPr="00231D55" w:rsidRDefault="003B328F" w:rsidP="003B328F">
      <w:pPr>
        <w:widowControl w:val="0"/>
        <w:shd w:val="clear" w:color="auto" w:fill="FFFFFF"/>
        <w:autoSpaceDE w:val="0"/>
        <w:autoSpaceDN w:val="0"/>
        <w:adjustRightInd w:val="0"/>
        <w:spacing w:before="269" w:line="264" w:lineRule="exact"/>
        <w:ind w:left="14" w:firstLine="710"/>
        <w:rPr>
          <w:rFonts w:cs="Arial"/>
        </w:rPr>
      </w:pPr>
      <w:r w:rsidRPr="00231D55">
        <w:rPr>
          <w:rFonts w:cs="Arial"/>
          <w:color w:val="000000"/>
          <w:spacing w:val="-4"/>
          <w:lang w:val="sr-Cyrl-CS"/>
        </w:rPr>
        <w:t xml:space="preserve">Конструкционо решење оптимизованог унификованог погона копања мора обухватити техничку документацију, </w:t>
      </w:r>
      <w:r w:rsidRPr="00231D55">
        <w:rPr>
          <w:rFonts w:cs="Arial"/>
          <w:spacing w:val="-4"/>
          <w:lang w:val="sr-Cyrl-CS"/>
        </w:rPr>
        <w:t>рачунску верификацију (укључујући доказ капацитета), анализу утицаја погона копања на поуздан и безбедан рад основ</w:t>
      </w:r>
      <w:r w:rsidR="00F10B6E" w:rsidRPr="00231D55">
        <w:rPr>
          <w:rFonts w:cs="Arial"/>
          <w:spacing w:val="-4"/>
          <w:lang w:val="sr-Cyrl-CS"/>
        </w:rPr>
        <w:t>н</w:t>
      </w:r>
      <w:r w:rsidRPr="00231D55">
        <w:rPr>
          <w:rFonts w:cs="Arial"/>
          <w:spacing w:val="-4"/>
          <w:lang w:val="sr-Cyrl-CS"/>
        </w:rPr>
        <w:t xml:space="preserve">е машине </w:t>
      </w:r>
      <w:r w:rsidR="00F10B6E" w:rsidRPr="00231D55">
        <w:rPr>
          <w:rFonts w:cs="Arial"/>
          <w:spacing w:val="-4"/>
          <w:lang w:val="sr-Cyrl-CS"/>
        </w:rPr>
        <w:t>(</w:t>
      </w:r>
      <w:r w:rsidRPr="00231D55">
        <w:rPr>
          <w:rFonts w:cs="Arial"/>
          <w:spacing w:val="-4"/>
          <w:lang w:val="sr-Cyrl-CS"/>
        </w:rPr>
        <w:t xml:space="preserve">провера статике и динамике, утицај фреквентне регулације, провера </w:t>
      </w:r>
      <w:r w:rsidRPr="00231D55">
        <w:rPr>
          <w:rFonts w:cs="Arial"/>
          <w:spacing w:val="-5"/>
          <w:lang w:val="sr-Cyrl-CS"/>
        </w:rPr>
        <w:t xml:space="preserve">стабилности основне машине), пројекат уградње новог техничког </w:t>
      </w:r>
      <w:r w:rsidRPr="00231D55">
        <w:rPr>
          <w:rFonts w:cs="Arial"/>
          <w:color w:val="000000"/>
          <w:spacing w:val="-5"/>
          <w:lang w:val="sr-Cyrl-CS"/>
        </w:rPr>
        <w:t>решења погона копања на багере са термин планом.</w:t>
      </w:r>
    </w:p>
    <w:p w:rsidR="003B328F" w:rsidRPr="00231D55" w:rsidRDefault="003B328F" w:rsidP="003B328F">
      <w:pPr>
        <w:widowControl w:val="0"/>
        <w:shd w:val="clear" w:color="auto" w:fill="FFFFFF"/>
        <w:autoSpaceDE w:val="0"/>
        <w:autoSpaceDN w:val="0"/>
        <w:adjustRightInd w:val="0"/>
        <w:spacing w:before="269" w:line="269" w:lineRule="exact"/>
        <w:ind w:left="29" w:firstLine="696"/>
        <w:rPr>
          <w:rFonts w:cs="Arial"/>
        </w:rPr>
      </w:pPr>
      <w:r w:rsidRPr="00231D55">
        <w:rPr>
          <w:rFonts w:cs="Arial"/>
          <w:color w:val="000000"/>
          <w:spacing w:val="-4"/>
          <w:lang w:val="sr-Cyrl-CS"/>
        </w:rPr>
        <w:t xml:space="preserve">Економска анализа подразумева предмер и предрачун оптимизације и </w:t>
      </w:r>
      <w:r w:rsidRPr="00231D55">
        <w:rPr>
          <w:rFonts w:cs="Arial"/>
          <w:color w:val="000000"/>
          <w:spacing w:val="-5"/>
          <w:lang w:val="sr-Cyrl-CS"/>
        </w:rPr>
        <w:t xml:space="preserve">унификације погона копања уз коришћење постојећих ресурса, као и предмер и </w:t>
      </w:r>
      <w:r w:rsidRPr="00231D55">
        <w:rPr>
          <w:rFonts w:cs="Arial"/>
          <w:color w:val="000000"/>
          <w:spacing w:val="-4"/>
          <w:lang w:val="sr-Cyrl-CS"/>
        </w:rPr>
        <w:t>предрачун оптимизације и унификације са набавком новог погона копања.</w:t>
      </w:r>
    </w:p>
    <w:p w:rsidR="003B328F" w:rsidRPr="00231D55" w:rsidRDefault="003B328F"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3B328F" w:rsidRPr="00231D55" w:rsidRDefault="003B328F" w:rsidP="003B328F">
      <w:pPr>
        <w:widowControl w:val="0"/>
        <w:shd w:val="clear" w:color="auto" w:fill="FFFFFF"/>
        <w:autoSpaceDE w:val="0"/>
        <w:autoSpaceDN w:val="0"/>
        <w:adjustRightInd w:val="0"/>
        <w:spacing w:before="0"/>
        <w:ind w:left="322"/>
        <w:jc w:val="left"/>
        <w:rPr>
          <w:rFonts w:cs="Arial"/>
        </w:rPr>
      </w:pPr>
      <w:r w:rsidRPr="00231D55">
        <w:rPr>
          <w:rFonts w:cs="Arial"/>
          <w:b/>
          <w:bCs/>
          <w:color w:val="000000"/>
          <w:spacing w:val="-7"/>
          <w:lang w:val="sr-Cyrl-CS"/>
        </w:rPr>
        <w:t>4.   САДРЖАЈ СТУДИЈЕ</w:t>
      </w:r>
    </w:p>
    <w:p w:rsidR="003B328F" w:rsidRPr="00231D55" w:rsidRDefault="003B328F" w:rsidP="003B328F">
      <w:pPr>
        <w:widowControl w:val="0"/>
        <w:shd w:val="clear" w:color="auto" w:fill="FFFFFF"/>
        <w:tabs>
          <w:tab w:val="left" w:pos="408"/>
        </w:tabs>
        <w:autoSpaceDE w:val="0"/>
        <w:autoSpaceDN w:val="0"/>
        <w:adjustRightInd w:val="0"/>
        <w:spacing w:before="240" w:line="312" w:lineRule="exact"/>
        <w:ind w:left="408" w:hanging="408"/>
        <w:jc w:val="left"/>
        <w:rPr>
          <w:rFonts w:cs="Arial"/>
        </w:rPr>
      </w:pPr>
      <w:r w:rsidRPr="00231D55">
        <w:rPr>
          <w:rFonts w:cs="Arial"/>
          <w:b/>
          <w:bCs/>
          <w:color w:val="000000"/>
          <w:spacing w:val="-29"/>
          <w:lang w:val="sr-Cyrl-CS"/>
        </w:rPr>
        <w:t>1.</w:t>
      </w:r>
      <w:r w:rsidRPr="00231D55">
        <w:rPr>
          <w:rFonts w:cs="Arial"/>
          <w:b/>
          <w:bCs/>
          <w:color w:val="000000"/>
          <w:lang w:val="sr-Cyrl-CS"/>
        </w:rPr>
        <w:tab/>
      </w:r>
      <w:r w:rsidRPr="00231D55">
        <w:rPr>
          <w:rFonts w:cs="Arial"/>
          <w:color w:val="000000"/>
          <w:spacing w:val="-1"/>
          <w:lang w:val="sr-Cyrl-CS"/>
        </w:rPr>
        <w:t>Искуства  са до  сада  примењиваним   погонима   копања  роторних  багера</w:t>
      </w:r>
      <w:r w:rsidRPr="00231D55">
        <w:rPr>
          <w:rFonts w:cs="Arial"/>
          <w:color w:val="000000"/>
          <w:spacing w:val="-1"/>
          <w:lang w:val="sr-Cyrl-CS"/>
        </w:rPr>
        <w:br/>
      </w:r>
      <w:r w:rsidR="007D7738" w:rsidRPr="00231D55">
        <w:rPr>
          <w:rFonts w:cs="Arial"/>
          <w:color w:val="000000"/>
          <w:spacing w:val="-4"/>
        </w:rPr>
        <w:t>SR</w:t>
      </w:r>
      <w:r w:rsidRPr="00231D55">
        <w:rPr>
          <w:rFonts w:cs="Arial"/>
          <w:color w:val="000000"/>
          <w:spacing w:val="-4"/>
        </w:rPr>
        <w:t xml:space="preserve">s </w:t>
      </w:r>
      <w:r w:rsidRPr="00231D55">
        <w:rPr>
          <w:rFonts w:cs="Arial"/>
          <w:color w:val="000000"/>
          <w:spacing w:val="-4"/>
          <w:lang w:val="sr-Cyrl-CS"/>
        </w:rPr>
        <w:t>2000 на површинским коповима ЕПС-а</w:t>
      </w:r>
    </w:p>
    <w:p w:rsidR="003B328F" w:rsidRPr="00231D55" w:rsidRDefault="003B328F" w:rsidP="00922792">
      <w:pPr>
        <w:widowControl w:val="0"/>
        <w:numPr>
          <w:ilvl w:val="0"/>
          <w:numId w:val="33"/>
        </w:numPr>
        <w:shd w:val="clear" w:color="auto" w:fill="FFFFFF"/>
        <w:tabs>
          <w:tab w:val="left" w:pos="816"/>
        </w:tabs>
        <w:autoSpaceDE w:val="0"/>
        <w:autoSpaceDN w:val="0"/>
        <w:adjustRightInd w:val="0"/>
        <w:spacing w:before="0" w:line="312" w:lineRule="exact"/>
        <w:ind w:left="422"/>
        <w:jc w:val="left"/>
        <w:rPr>
          <w:rFonts w:cs="Arial"/>
          <w:spacing w:val="-26"/>
          <w:lang w:val="sr-Cyrl-CS"/>
        </w:rPr>
      </w:pPr>
      <w:r w:rsidRPr="00231D55">
        <w:rPr>
          <w:rFonts w:cs="Arial"/>
          <w:spacing w:val="-4"/>
          <w:lang w:val="sr-Cyrl-CS"/>
        </w:rPr>
        <w:t>Система</w:t>
      </w:r>
      <w:r w:rsidR="00F10B6E" w:rsidRPr="00231D55">
        <w:rPr>
          <w:rFonts w:cs="Arial"/>
          <w:spacing w:val="-4"/>
          <w:lang w:val="sr-Cyrl-CS"/>
        </w:rPr>
        <w:t>т</w:t>
      </w:r>
      <w:r w:rsidRPr="00231D55">
        <w:rPr>
          <w:rFonts w:cs="Arial"/>
          <w:spacing w:val="-4"/>
          <w:lang w:val="sr-Cyrl-CS"/>
        </w:rPr>
        <w:t>изовање запажања и примедби одржавалаца роторних багера</w:t>
      </w:r>
    </w:p>
    <w:p w:rsidR="003B328F" w:rsidRPr="00231D55" w:rsidRDefault="003B328F" w:rsidP="00922792">
      <w:pPr>
        <w:widowControl w:val="0"/>
        <w:numPr>
          <w:ilvl w:val="0"/>
          <w:numId w:val="33"/>
        </w:numPr>
        <w:shd w:val="clear" w:color="auto" w:fill="FFFFFF"/>
        <w:tabs>
          <w:tab w:val="left" w:pos="816"/>
        </w:tabs>
        <w:autoSpaceDE w:val="0"/>
        <w:autoSpaceDN w:val="0"/>
        <w:adjustRightInd w:val="0"/>
        <w:spacing w:before="5" w:line="312" w:lineRule="exact"/>
        <w:ind w:left="422"/>
        <w:jc w:val="left"/>
        <w:rPr>
          <w:rFonts w:cs="Arial"/>
          <w:spacing w:val="-15"/>
          <w:lang w:val="sr-Cyrl-CS"/>
        </w:rPr>
      </w:pPr>
      <w:r w:rsidRPr="00231D55">
        <w:rPr>
          <w:rFonts w:cs="Arial"/>
          <w:spacing w:val="-5"/>
          <w:lang w:val="sr-Cyrl-CS"/>
        </w:rPr>
        <w:t>Хронологија проблема у раду погона копања</w:t>
      </w:r>
    </w:p>
    <w:p w:rsidR="003B328F" w:rsidRPr="00231D55" w:rsidRDefault="003B328F" w:rsidP="00922792">
      <w:pPr>
        <w:widowControl w:val="0"/>
        <w:numPr>
          <w:ilvl w:val="0"/>
          <w:numId w:val="33"/>
        </w:numPr>
        <w:shd w:val="clear" w:color="auto" w:fill="FFFFFF"/>
        <w:tabs>
          <w:tab w:val="left" w:pos="816"/>
        </w:tabs>
        <w:autoSpaceDE w:val="0"/>
        <w:autoSpaceDN w:val="0"/>
        <w:adjustRightInd w:val="0"/>
        <w:spacing w:before="0" w:line="312" w:lineRule="exact"/>
        <w:ind w:left="816" w:hanging="394"/>
        <w:jc w:val="left"/>
        <w:rPr>
          <w:rFonts w:cs="Arial"/>
          <w:color w:val="000000"/>
          <w:spacing w:val="-15"/>
          <w:lang w:val="sr-Cyrl-CS"/>
        </w:rPr>
      </w:pPr>
      <w:r w:rsidRPr="00231D55">
        <w:rPr>
          <w:rFonts w:cs="Arial"/>
          <w:spacing w:val="-3"/>
          <w:lang w:val="sr-Cyrl-CS"/>
        </w:rPr>
        <w:t xml:space="preserve">Техноекономска </w:t>
      </w:r>
      <w:r w:rsidRPr="00231D55">
        <w:rPr>
          <w:rFonts w:cs="Arial"/>
          <w:color w:val="000000"/>
          <w:spacing w:val="-3"/>
          <w:lang w:val="sr-Cyrl-CS"/>
        </w:rPr>
        <w:t>анализа до сада реализованих техничких решења погона</w:t>
      </w:r>
      <w:r w:rsidRPr="00231D55">
        <w:rPr>
          <w:rFonts w:cs="Arial"/>
          <w:color w:val="000000"/>
          <w:spacing w:val="-3"/>
          <w:lang w:val="sr-Cyrl-CS"/>
        </w:rPr>
        <w:br/>
      </w:r>
      <w:r w:rsidRPr="00231D55">
        <w:rPr>
          <w:rFonts w:cs="Arial"/>
          <w:color w:val="000000"/>
          <w:spacing w:val="-10"/>
          <w:lang w:val="sr-Cyrl-CS"/>
        </w:rPr>
        <w:t>копања</w:t>
      </w:r>
    </w:p>
    <w:p w:rsidR="003B328F" w:rsidRPr="00231D55" w:rsidRDefault="003B328F" w:rsidP="00922792">
      <w:pPr>
        <w:widowControl w:val="0"/>
        <w:numPr>
          <w:ilvl w:val="0"/>
          <w:numId w:val="33"/>
        </w:numPr>
        <w:shd w:val="clear" w:color="auto" w:fill="FFFFFF"/>
        <w:tabs>
          <w:tab w:val="left" w:pos="816"/>
        </w:tabs>
        <w:autoSpaceDE w:val="0"/>
        <w:autoSpaceDN w:val="0"/>
        <w:adjustRightInd w:val="0"/>
        <w:spacing w:before="0" w:line="307" w:lineRule="exact"/>
        <w:ind w:left="422"/>
        <w:jc w:val="left"/>
        <w:rPr>
          <w:rFonts w:cs="Arial"/>
          <w:color w:val="000000"/>
          <w:spacing w:val="-18"/>
          <w:lang w:val="sr-Cyrl-CS"/>
        </w:rPr>
      </w:pPr>
      <w:r w:rsidRPr="00231D55">
        <w:rPr>
          <w:rFonts w:cs="Arial"/>
          <w:color w:val="000000"/>
          <w:spacing w:val="-4"/>
          <w:lang w:val="sr-Cyrl-CS"/>
        </w:rPr>
        <w:t>Досадашња искуства у овој области у свету</w:t>
      </w:r>
    </w:p>
    <w:p w:rsidR="003B328F" w:rsidRPr="00231D55" w:rsidRDefault="003B328F" w:rsidP="003B328F">
      <w:pPr>
        <w:widowControl w:val="0"/>
        <w:autoSpaceDE w:val="0"/>
        <w:autoSpaceDN w:val="0"/>
        <w:adjustRightInd w:val="0"/>
        <w:spacing w:before="0"/>
        <w:jc w:val="left"/>
        <w:rPr>
          <w:rFonts w:cs="Arial"/>
        </w:rPr>
      </w:pPr>
    </w:p>
    <w:p w:rsidR="003B328F" w:rsidRPr="00231D55" w:rsidRDefault="003B328F" w:rsidP="00922792">
      <w:pPr>
        <w:widowControl w:val="0"/>
        <w:numPr>
          <w:ilvl w:val="0"/>
          <w:numId w:val="34"/>
        </w:numPr>
        <w:shd w:val="clear" w:color="auto" w:fill="FFFFFF"/>
        <w:tabs>
          <w:tab w:val="left" w:pos="408"/>
        </w:tabs>
        <w:autoSpaceDE w:val="0"/>
        <w:autoSpaceDN w:val="0"/>
        <w:adjustRightInd w:val="0"/>
        <w:spacing w:before="0" w:line="307" w:lineRule="exact"/>
        <w:jc w:val="left"/>
        <w:rPr>
          <w:rFonts w:cs="Arial"/>
          <w:color w:val="000000"/>
          <w:spacing w:val="-19"/>
          <w:lang w:val="sr-Cyrl-CS"/>
        </w:rPr>
      </w:pPr>
      <w:r w:rsidRPr="00231D55">
        <w:rPr>
          <w:rFonts w:cs="Arial"/>
          <w:color w:val="000000"/>
          <w:spacing w:val="-5"/>
          <w:lang w:val="sr-Cyrl-CS"/>
        </w:rPr>
        <w:t>Геолошка грађа радне средине на површинским коповима угља ЕПС-а</w:t>
      </w:r>
    </w:p>
    <w:p w:rsidR="003B328F" w:rsidRPr="00231D55" w:rsidRDefault="003B328F" w:rsidP="00922792">
      <w:pPr>
        <w:widowControl w:val="0"/>
        <w:numPr>
          <w:ilvl w:val="0"/>
          <w:numId w:val="34"/>
        </w:numPr>
        <w:shd w:val="clear" w:color="auto" w:fill="FFFFFF"/>
        <w:tabs>
          <w:tab w:val="left" w:pos="408"/>
        </w:tabs>
        <w:autoSpaceDE w:val="0"/>
        <w:autoSpaceDN w:val="0"/>
        <w:adjustRightInd w:val="0"/>
        <w:spacing w:before="5" w:line="307" w:lineRule="exact"/>
        <w:jc w:val="left"/>
        <w:rPr>
          <w:rFonts w:cs="Arial"/>
          <w:color w:val="000000"/>
          <w:spacing w:val="-21"/>
          <w:lang w:val="sr-Cyrl-CS"/>
        </w:rPr>
      </w:pPr>
      <w:r w:rsidRPr="00231D55">
        <w:rPr>
          <w:rFonts w:cs="Arial"/>
          <w:color w:val="000000"/>
          <w:spacing w:val="-5"/>
          <w:lang w:val="sr-Cyrl-CS"/>
        </w:rPr>
        <w:lastRenderedPageBreak/>
        <w:t>Мерење и снимање отпора копања (измерено/пројектовано)</w:t>
      </w:r>
    </w:p>
    <w:p w:rsidR="003B328F" w:rsidRPr="00231D55" w:rsidRDefault="003B328F" w:rsidP="003B328F">
      <w:pPr>
        <w:widowControl w:val="0"/>
        <w:autoSpaceDE w:val="0"/>
        <w:autoSpaceDN w:val="0"/>
        <w:adjustRightInd w:val="0"/>
        <w:spacing w:before="0"/>
        <w:jc w:val="left"/>
        <w:rPr>
          <w:rFonts w:cs="Arial"/>
        </w:rPr>
      </w:pPr>
    </w:p>
    <w:p w:rsidR="003B328F" w:rsidRPr="00231D55" w:rsidRDefault="003B328F" w:rsidP="00922792">
      <w:pPr>
        <w:widowControl w:val="0"/>
        <w:numPr>
          <w:ilvl w:val="0"/>
          <w:numId w:val="35"/>
        </w:numPr>
        <w:shd w:val="clear" w:color="auto" w:fill="FFFFFF"/>
        <w:tabs>
          <w:tab w:val="left" w:pos="811"/>
        </w:tabs>
        <w:autoSpaceDE w:val="0"/>
        <w:autoSpaceDN w:val="0"/>
        <w:adjustRightInd w:val="0"/>
        <w:spacing w:before="0" w:line="307" w:lineRule="exact"/>
        <w:ind w:left="427"/>
        <w:jc w:val="left"/>
        <w:rPr>
          <w:rFonts w:cs="Arial"/>
          <w:color w:val="000000"/>
          <w:spacing w:val="-21"/>
          <w:lang w:val="sr-Cyrl-CS"/>
        </w:rPr>
      </w:pPr>
      <w:r w:rsidRPr="00231D55">
        <w:rPr>
          <w:rFonts w:cs="Arial"/>
          <w:color w:val="000000"/>
          <w:spacing w:val="-3"/>
          <w:lang w:val="sr-Cyrl-CS"/>
        </w:rPr>
        <w:t>Мерење специфичног отпора копања</w:t>
      </w:r>
    </w:p>
    <w:p w:rsidR="003B328F" w:rsidRPr="00231D55" w:rsidRDefault="003B328F" w:rsidP="00922792">
      <w:pPr>
        <w:widowControl w:val="0"/>
        <w:numPr>
          <w:ilvl w:val="0"/>
          <w:numId w:val="35"/>
        </w:numPr>
        <w:shd w:val="clear" w:color="auto" w:fill="FFFFFF"/>
        <w:tabs>
          <w:tab w:val="left" w:pos="811"/>
        </w:tabs>
        <w:autoSpaceDE w:val="0"/>
        <w:autoSpaceDN w:val="0"/>
        <w:adjustRightInd w:val="0"/>
        <w:spacing w:before="0" w:line="307" w:lineRule="exact"/>
        <w:ind w:left="427"/>
        <w:jc w:val="left"/>
        <w:rPr>
          <w:rFonts w:cs="Arial"/>
          <w:color w:val="000000"/>
          <w:spacing w:val="-12"/>
          <w:lang w:val="sr-Cyrl-CS"/>
        </w:rPr>
      </w:pPr>
      <w:r w:rsidRPr="00231D55">
        <w:rPr>
          <w:rFonts w:cs="Arial"/>
          <w:color w:val="000000"/>
          <w:spacing w:val="-5"/>
          <w:lang w:val="sr-Cyrl-CS"/>
        </w:rPr>
        <w:t>Вибро-дијагностика и мерење убрзања на постојећим погонима копања</w:t>
      </w:r>
    </w:p>
    <w:p w:rsidR="003B328F" w:rsidRPr="00231D55" w:rsidRDefault="003B328F" w:rsidP="00922792">
      <w:pPr>
        <w:widowControl w:val="0"/>
        <w:numPr>
          <w:ilvl w:val="0"/>
          <w:numId w:val="35"/>
        </w:numPr>
        <w:shd w:val="clear" w:color="auto" w:fill="FFFFFF"/>
        <w:tabs>
          <w:tab w:val="left" w:pos="811"/>
        </w:tabs>
        <w:autoSpaceDE w:val="0"/>
        <w:autoSpaceDN w:val="0"/>
        <w:adjustRightInd w:val="0"/>
        <w:spacing w:before="10" w:line="307" w:lineRule="exact"/>
        <w:ind w:left="427"/>
        <w:jc w:val="left"/>
        <w:rPr>
          <w:rFonts w:cs="Arial"/>
          <w:color w:val="000000"/>
          <w:spacing w:val="-12"/>
          <w:lang w:val="sr-Cyrl-CS"/>
        </w:rPr>
      </w:pPr>
      <w:r w:rsidRPr="00231D55">
        <w:rPr>
          <w:rFonts w:cs="Arial"/>
          <w:color w:val="000000"/>
          <w:spacing w:val="-4"/>
          <w:lang w:val="sr-Cyrl-CS"/>
        </w:rPr>
        <w:t>Анализа утицаја лостојећих погона копања на носећу структуру</w:t>
      </w:r>
    </w:p>
    <w:p w:rsidR="003B328F" w:rsidRPr="00231D55" w:rsidRDefault="003B328F" w:rsidP="003B328F">
      <w:pPr>
        <w:widowControl w:val="0"/>
        <w:shd w:val="clear" w:color="auto" w:fill="FFFFFF"/>
        <w:tabs>
          <w:tab w:val="left" w:pos="408"/>
        </w:tabs>
        <w:autoSpaceDE w:val="0"/>
        <w:autoSpaceDN w:val="0"/>
        <w:adjustRightInd w:val="0"/>
        <w:spacing w:before="0" w:line="307" w:lineRule="exact"/>
        <w:jc w:val="left"/>
        <w:rPr>
          <w:rFonts w:cs="Arial"/>
        </w:rPr>
      </w:pPr>
      <w:r w:rsidRPr="00231D55">
        <w:rPr>
          <w:rFonts w:cs="Arial"/>
          <w:color w:val="000000"/>
          <w:spacing w:val="-14"/>
          <w:lang w:val="sr-Cyrl-CS"/>
        </w:rPr>
        <w:t>4.</w:t>
      </w:r>
      <w:r w:rsidRPr="00231D55">
        <w:rPr>
          <w:rFonts w:cs="Arial"/>
          <w:color w:val="000000"/>
          <w:lang w:val="sr-Cyrl-CS"/>
        </w:rPr>
        <w:tab/>
      </w:r>
      <w:r w:rsidRPr="00231D55">
        <w:rPr>
          <w:rFonts w:cs="Arial"/>
          <w:color w:val="000000"/>
          <w:spacing w:val="-5"/>
          <w:lang w:val="sr-Cyrl-CS"/>
        </w:rPr>
        <w:t>Анализа могућности унификације погона копања</w:t>
      </w:r>
    </w:p>
    <w:p w:rsidR="003B328F" w:rsidRPr="00231D55" w:rsidRDefault="003B328F" w:rsidP="00922792">
      <w:pPr>
        <w:widowControl w:val="0"/>
        <w:numPr>
          <w:ilvl w:val="0"/>
          <w:numId w:val="36"/>
        </w:numPr>
        <w:shd w:val="clear" w:color="auto" w:fill="FFFFFF"/>
        <w:tabs>
          <w:tab w:val="left" w:pos="840"/>
        </w:tabs>
        <w:autoSpaceDE w:val="0"/>
        <w:autoSpaceDN w:val="0"/>
        <w:adjustRightInd w:val="0"/>
        <w:spacing w:before="0" w:line="307" w:lineRule="exact"/>
        <w:ind w:left="427"/>
        <w:jc w:val="left"/>
        <w:rPr>
          <w:rFonts w:cs="Arial"/>
          <w:color w:val="000000"/>
          <w:spacing w:val="-16"/>
          <w:lang w:val="sr-Cyrl-CS"/>
        </w:rPr>
      </w:pPr>
      <w:r w:rsidRPr="00231D55">
        <w:rPr>
          <w:rFonts w:cs="Arial"/>
          <w:color w:val="000000"/>
          <w:spacing w:val="-5"/>
          <w:lang w:val="sr-Cyrl-CS"/>
        </w:rPr>
        <w:t>Упоређење постојећих концепција погона копања</w:t>
      </w:r>
    </w:p>
    <w:p w:rsidR="003B328F" w:rsidRPr="00231D55" w:rsidRDefault="003B328F" w:rsidP="00922792">
      <w:pPr>
        <w:widowControl w:val="0"/>
        <w:numPr>
          <w:ilvl w:val="0"/>
          <w:numId w:val="36"/>
        </w:numPr>
        <w:shd w:val="clear" w:color="auto" w:fill="FFFFFF"/>
        <w:tabs>
          <w:tab w:val="left" w:pos="840"/>
        </w:tabs>
        <w:autoSpaceDE w:val="0"/>
        <w:autoSpaceDN w:val="0"/>
        <w:adjustRightInd w:val="0"/>
        <w:spacing w:before="0" w:line="307" w:lineRule="exact"/>
        <w:ind w:left="427"/>
        <w:jc w:val="left"/>
        <w:rPr>
          <w:rFonts w:cs="Arial"/>
          <w:spacing w:val="-6"/>
          <w:lang w:val="sr-Cyrl-CS"/>
        </w:rPr>
      </w:pPr>
      <w:r w:rsidRPr="00231D55">
        <w:rPr>
          <w:rFonts w:cs="Arial"/>
          <w:spacing w:val="-4"/>
          <w:lang w:val="sr-Cyrl-CS"/>
        </w:rPr>
        <w:t>Анализа стања редуктора копања и осталих елемената погона копања</w:t>
      </w:r>
    </w:p>
    <w:p w:rsidR="003B328F" w:rsidRPr="00231D55" w:rsidRDefault="003B328F" w:rsidP="00922792">
      <w:pPr>
        <w:widowControl w:val="0"/>
        <w:numPr>
          <w:ilvl w:val="0"/>
          <w:numId w:val="36"/>
        </w:numPr>
        <w:shd w:val="clear" w:color="auto" w:fill="FFFFFF"/>
        <w:tabs>
          <w:tab w:val="left" w:pos="840"/>
        </w:tabs>
        <w:autoSpaceDE w:val="0"/>
        <w:autoSpaceDN w:val="0"/>
        <w:adjustRightInd w:val="0"/>
        <w:spacing w:before="0" w:line="307" w:lineRule="exact"/>
        <w:ind w:left="840" w:hanging="413"/>
        <w:jc w:val="left"/>
        <w:rPr>
          <w:rFonts w:cs="Arial"/>
          <w:spacing w:val="-6"/>
          <w:lang w:val="sr-Cyrl-CS"/>
        </w:rPr>
      </w:pPr>
      <w:r w:rsidRPr="00231D55">
        <w:rPr>
          <w:rFonts w:cs="Arial"/>
          <w:spacing w:val="-3"/>
          <w:lang w:val="sr-Cyrl-CS"/>
        </w:rPr>
        <w:t>Сагледавање могућности унификације погона копања (редуктор, осовина,</w:t>
      </w:r>
      <w:r w:rsidRPr="00231D55">
        <w:rPr>
          <w:rFonts w:cs="Arial"/>
          <w:spacing w:val="-3"/>
          <w:lang w:val="sr-Cyrl-CS"/>
        </w:rPr>
        <w:br/>
      </w:r>
      <w:r w:rsidR="00F10B6E" w:rsidRPr="00231D55">
        <w:rPr>
          <w:rFonts w:cs="Arial"/>
          <w:spacing w:val="-6"/>
          <w:lang w:val="sr-Cyrl-CS"/>
        </w:rPr>
        <w:t>ме</w:t>
      </w:r>
      <w:r w:rsidRPr="00231D55">
        <w:rPr>
          <w:rFonts w:cs="Arial"/>
          <w:spacing w:val="-6"/>
          <w:lang w:val="sr-Cyrl-CS"/>
        </w:rPr>
        <w:t>мбрана, радни точак) на основу постојећих ресурса</w:t>
      </w:r>
    </w:p>
    <w:p w:rsidR="003B328F" w:rsidRPr="00231D55" w:rsidRDefault="003B328F" w:rsidP="00922792">
      <w:pPr>
        <w:widowControl w:val="0"/>
        <w:numPr>
          <w:ilvl w:val="0"/>
          <w:numId w:val="36"/>
        </w:numPr>
        <w:shd w:val="clear" w:color="auto" w:fill="FFFFFF"/>
        <w:tabs>
          <w:tab w:val="left" w:pos="840"/>
        </w:tabs>
        <w:autoSpaceDE w:val="0"/>
        <w:autoSpaceDN w:val="0"/>
        <w:adjustRightInd w:val="0"/>
        <w:spacing w:before="5" w:line="307" w:lineRule="exact"/>
        <w:ind w:left="427"/>
        <w:jc w:val="left"/>
        <w:rPr>
          <w:rFonts w:cs="Arial"/>
          <w:spacing w:val="-9"/>
          <w:lang w:val="sr-Cyrl-CS"/>
        </w:rPr>
      </w:pPr>
      <w:r w:rsidRPr="00231D55">
        <w:rPr>
          <w:rFonts w:cs="Arial"/>
          <w:spacing w:val="-5"/>
          <w:lang w:val="sr-Cyrl-CS"/>
        </w:rPr>
        <w:t xml:space="preserve">Анализа утицаја фреквентне регулације на </w:t>
      </w:r>
      <w:r w:rsidR="00F10B6E" w:rsidRPr="00231D55">
        <w:rPr>
          <w:rFonts w:cs="Arial"/>
          <w:spacing w:val="-5"/>
          <w:lang w:val="sr-Cyrl-CS"/>
        </w:rPr>
        <w:t>п</w:t>
      </w:r>
      <w:r w:rsidRPr="00231D55">
        <w:rPr>
          <w:rFonts w:cs="Arial"/>
          <w:spacing w:val="-5"/>
          <w:lang w:val="sr-Cyrl-CS"/>
        </w:rPr>
        <w:t>огон копања</w:t>
      </w:r>
    </w:p>
    <w:p w:rsidR="003B328F" w:rsidRPr="00231D55" w:rsidRDefault="003B328F" w:rsidP="00922792">
      <w:pPr>
        <w:widowControl w:val="0"/>
        <w:numPr>
          <w:ilvl w:val="0"/>
          <w:numId w:val="36"/>
        </w:numPr>
        <w:shd w:val="clear" w:color="auto" w:fill="FFFFFF"/>
        <w:tabs>
          <w:tab w:val="left" w:pos="840"/>
        </w:tabs>
        <w:autoSpaceDE w:val="0"/>
        <w:autoSpaceDN w:val="0"/>
        <w:adjustRightInd w:val="0"/>
        <w:spacing w:before="0" w:line="307" w:lineRule="exact"/>
        <w:ind w:left="427"/>
        <w:jc w:val="left"/>
        <w:rPr>
          <w:rFonts w:cs="Arial"/>
          <w:spacing w:val="-9"/>
          <w:lang w:val="sr-Cyrl-CS"/>
        </w:rPr>
      </w:pPr>
      <w:r w:rsidRPr="00231D55">
        <w:rPr>
          <w:rFonts w:cs="Arial"/>
          <w:spacing w:val="-5"/>
          <w:lang w:val="sr-Cyrl-CS"/>
        </w:rPr>
        <w:t>Анализа олравданости унификације погона копања</w:t>
      </w:r>
    </w:p>
    <w:p w:rsidR="003B328F" w:rsidRPr="00231D55" w:rsidRDefault="003B328F" w:rsidP="003B328F">
      <w:pPr>
        <w:widowControl w:val="0"/>
        <w:shd w:val="clear" w:color="auto" w:fill="FFFFFF"/>
        <w:tabs>
          <w:tab w:val="left" w:pos="408"/>
        </w:tabs>
        <w:autoSpaceDE w:val="0"/>
        <w:autoSpaceDN w:val="0"/>
        <w:adjustRightInd w:val="0"/>
        <w:spacing w:before="0" w:line="307" w:lineRule="exact"/>
        <w:jc w:val="left"/>
        <w:rPr>
          <w:rFonts w:cs="Arial"/>
        </w:rPr>
      </w:pPr>
      <w:r w:rsidRPr="00231D55">
        <w:rPr>
          <w:rFonts w:cs="Arial"/>
          <w:spacing w:val="-21"/>
          <w:lang w:val="sr-Cyrl-CS"/>
        </w:rPr>
        <w:t>5.</w:t>
      </w:r>
      <w:r w:rsidRPr="00231D55">
        <w:rPr>
          <w:rFonts w:cs="Arial"/>
          <w:lang w:val="sr-Cyrl-CS"/>
        </w:rPr>
        <w:tab/>
      </w:r>
      <w:r w:rsidRPr="00231D55">
        <w:rPr>
          <w:rFonts w:cs="Arial"/>
          <w:spacing w:val="-3"/>
          <w:lang w:val="sr-Cyrl-CS"/>
        </w:rPr>
        <w:t>Предлог унифи</w:t>
      </w:r>
      <w:r w:rsidR="00F10B6E" w:rsidRPr="00231D55">
        <w:rPr>
          <w:rFonts w:cs="Arial"/>
          <w:spacing w:val="-3"/>
          <w:lang w:val="sr-Cyrl-CS"/>
        </w:rPr>
        <w:t>ко</w:t>
      </w:r>
      <w:r w:rsidRPr="00231D55">
        <w:rPr>
          <w:rFonts w:cs="Arial"/>
          <w:spacing w:val="-3"/>
          <w:lang w:val="sr-Cyrl-CS"/>
        </w:rPr>
        <w:t xml:space="preserve">ваног </w:t>
      </w:r>
      <w:r w:rsidRPr="00231D55">
        <w:rPr>
          <w:rFonts w:cs="Arial"/>
          <w:color w:val="000000"/>
          <w:spacing w:val="-3"/>
          <w:lang w:val="sr-Cyrl-CS"/>
        </w:rPr>
        <w:t xml:space="preserve">техничког решења погона копања багера </w:t>
      </w:r>
      <w:r w:rsidRPr="00231D55">
        <w:rPr>
          <w:rFonts w:cs="Arial"/>
          <w:color w:val="000000"/>
          <w:spacing w:val="-3"/>
        </w:rPr>
        <w:t>S</w:t>
      </w:r>
      <w:r w:rsidR="005C58E2" w:rsidRPr="00231D55">
        <w:rPr>
          <w:rFonts w:cs="Arial"/>
          <w:color w:val="000000"/>
          <w:spacing w:val="-3"/>
        </w:rPr>
        <w:t>R</w:t>
      </w:r>
      <w:r w:rsidRPr="00231D55">
        <w:rPr>
          <w:rFonts w:cs="Arial"/>
          <w:color w:val="000000"/>
          <w:spacing w:val="-3"/>
        </w:rPr>
        <w:t xml:space="preserve">s </w:t>
      </w:r>
      <w:r w:rsidRPr="00231D55">
        <w:rPr>
          <w:rFonts w:cs="Arial"/>
          <w:color w:val="000000"/>
          <w:spacing w:val="-3"/>
          <w:lang w:val="sr-Cyrl-CS"/>
        </w:rPr>
        <w:t>2000</w:t>
      </w:r>
    </w:p>
    <w:p w:rsidR="003B328F" w:rsidRPr="00231D55" w:rsidRDefault="003B328F" w:rsidP="00922792">
      <w:pPr>
        <w:widowControl w:val="0"/>
        <w:numPr>
          <w:ilvl w:val="0"/>
          <w:numId w:val="37"/>
        </w:numPr>
        <w:shd w:val="clear" w:color="auto" w:fill="FFFFFF"/>
        <w:tabs>
          <w:tab w:val="left" w:pos="869"/>
        </w:tabs>
        <w:autoSpaceDE w:val="0"/>
        <w:autoSpaceDN w:val="0"/>
        <w:adjustRightInd w:val="0"/>
        <w:spacing w:before="0" w:line="307" w:lineRule="exact"/>
        <w:ind w:left="461"/>
        <w:jc w:val="left"/>
        <w:rPr>
          <w:rFonts w:cs="Arial"/>
          <w:color w:val="000000"/>
          <w:spacing w:val="-21"/>
          <w:lang w:val="sr-Cyrl-CS"/>
        </w:rPr>
      </w:pPr>
      <w:r w:rsidRPr="00231D55">
        <w:rPr>
          <w:rFonts w:cs="Arial"/>
          <w:color w:val="000000"/>
          <w:spacing w:val="-4"/>
          <w:lang w:val="sr-Cyrl-CS"/>
        </w:rPr>
        <w:t>Конструкционо решење оптимизованог</w:t>
      </w:r>
      <w:r w:rsidR="00F10B6E" w:rsidRPr="00231D55">
        <w:rPr>
          <w:rFonts w:cs="Arial"/>
          <w:color w:val="000000"/>
          <w:spacing w:val="-4"/>
          <w:lang w:val="sr-Cyrl-CS"/>
        </w:rPr>
        <w:t xml:space="preserve"> </w:t>
      </w:r>
      <w:r w:rsidRPr="00231D55">
        <w:rPr>
          <w:rFonts w:cs="Arial"/>
          <w:color w:val="000000"/>
          <w:spacing w:val="-4"/>
          <w:lang w:val="sr-Cyrl-CS"/>
        </w:rPr>
        <w:t>унификованог погона копања</w:t>
      </w:r>
    </w:p>
    <w:p w:rsidR="003B328F" w:rsidRPr="00231D55" w:rsidRDefault="003B328F" w:rsidP="00922792">
      <w:pPr>
        <w:widowControl w:val="0"/>
        <w:numPr>
          <w:ilvl w:val="0"/>
          <w:numId w:val="37"/>
        </w:numPr>
        <w:shd w:val="clear" w:color="auto" w:fill="FFFFFF"/>
        <w:tabs>
          <w:tab w:val="left" w:pos="869"/>
        </w:tabs>
        <w:autoSpaceDE w:val="0"/>
        <w:autoSpaceDN w:val="0"/>
        <w:adjustRightInd w:val="0"/>
        <w:spacing w:before="0" w:line="307" w:lineRule="exact"/>
        <w:ind w:left="869" w:hanging="408"/>
        <w:jc w:val="left"/>
        <w:rPr>
          <w:rFonts w:cs="Arial"/>
          <w:color w:val="000000"/>
          <w:spacing w:val="-16"/>
          <w:lang w:val="sr-Cyrl-CS"/>
        </w:rPr>
      </w:pPr>
      <w:r w:rsidRPr="00231D55">
        <w:rPr>
          <w:rFonts w:cs="Arial"/>
          <w:color w:val="000000"/>
          <w:spacing w:val="-1"/>
          <w:lang w:val="sr-Cyrl-CS"/>
        </w:rPr>
        <w:t>Техничка документација оптимизованог унификованог погона копања (до</w:t>
      </w:r>
      <w:r w:rsidRPr="00231D55">
        <w:rPr>
          <w:rFonts w:cs="Arial"/>
          <w:color w:val="000000"/>
          <w:spacing w:val="-1"/>
          <w:lang w:val="sr-Cyrl-CS"/>
        </w:rPr>
        <w:br/>
      </w:r>
      <w:r w:rsidRPr="00231D55">
        <w:rPr>
          <w:rFonts w:cs="Arial"/>
          <w:color w:val="000000"/>
          <w:spacing w:val="-5"/>
          <w:lang w:val="sr-Cyrl-CS"/>
        </w:rPr>
        <w:t>нивоа радионичког цртежа)</w:t>
      </w:r>
    </w:p>
    <w:p w:rsidR="003B328F" w:rsidRPr="00231D55" w:rsidRDefault="003B328F" w:rsidP="00922792">
      <w:pPr>
        <w:widowControl w:val="0"/>
        <w:numPr>
          <w:ilvl w:val="0"/>
          <w:numId w:val="37"/>
        </w:numPr>
        <w:shd w:val="clear" w:color="auto" w:fill="FFFFFF"/>
        <w:tabs>
          <w:tab w:val="left" w:pos="869"/>
        </w:tabs>
        <w:autoSpaceDE w:val="0"/>
        <w:autoSpaceDN w:val="0"/>
        <w:adjustRightInd w:val="0"/>
        <w:spacing w:before="0" w:line="307" w:lineRule="exact"/>
        <w:ind w:left="869" w:hanging="408"/>
        <w:jc w:val="left"/>
        <w:rPr>
          <w:rFonts w:cs="Arial"/>
          <w:color w:val="000000"/>
          <w:spacing w:val="-13"/>
          <w:lang w:val="sr-Cyrl-CS"/>
        </w:rPr>
      </w:pPr>
      <w:r w:rsidRPr="00231D55">
        <w:rPr>
          <w:rFonts w:cs="Arial"/>
          <w:color w:val="000000"/>
          <w:spacing w:val="-5"/>
          <w:lang w:val="sr-Cyrl-CS"/>
        </w:rPr>
        <w:t>Рачунска   верификација   (сви   неопходни   прорачуни   укључујући   доказ</w:t>
      </w:r>
      <w:r w:rsidRPr="00231D55">
        <w:rPr>
          <w:rFonts w:cs="Arial"/>
          <w:color w:val="000000"/>
          <w:spacing w:val="-5"/>
          <w:lang w:val="sr-Cyrl-CS"/>
        </w:rPr>
        <w:br/>
      </w:r>
      <w:r w:rsidRPr="00231D55">
        <w:rPr>
          <w:rFonts w:cs="Arial"/>
          <w:color w:val="000000"/>
          <w:spacing w:val="-6"/>
          <w:lang w:val="sr-Cyrl-CS"/>
        </w:rPr>
        <w:t>капацитета)</w:t>
      </w:r>
    </w:p>
    <w:p w:rsidR="003B328F" w:rsidRPr="00231D55" w:rsidRDefault="003B328F" w:rsidP="00922792">
      <w:pPr>
        <w:widowControl w:val="0"/>
        <w:numPr>
          <w:ilvl w:val="0"/>
          <w:numId w:val="37"/>
        </w:numPr>
        <w:shd w:val="clear" w:color="auto" w:fill="FFFFFF"/>
        <w:tabs>
          <w:tab w:val="left" w:pos="869"/>
        </w:tabs>
        <w:autoSpaceDE w:val="0"/>
        <w:autoSpaceDN w:val="0"/>
        <w:adjustRightInd w:val="0"/>
        <w:spacing w:before="0" w:line="312" w:lineRule="exact"/>
        <w:ind w:left="869" w:hanging="408"/>
        <w:jc w:val="left"/>
        <w:rPr>
          <w:rFonts w:cs="Arial"/>
          <w:color w:val="000000"/>
          <w:spacing w:val="-10"/>
          <w:lang w:val="sr-Cyrl-CS"/>
        </w:rPr>
      </w:pPr>
      <w:r w:rsidRPr="00231D55">
        <w:rPr>
          <w:rFonts w:cs="Arial"/>
          <w:color w:val="000000"/>
          <w:lang w:val="sr-Cyrl-CS"/>
        </w:rPr>
        <w:t>Анализа утицаја оптимизованог унификованог техничког решења погона</w:t>
      </w:r>
      <w:r w:rsidRPr="00231D55">
        <w:rPr>
          <w:rFonts w:cs="Arial"/>
          <w:color w:val="000000"/>
          <w:lang w:val="sr-Cyrl-CS"/>
        </w:rPr>
        <w:br/>
      </w:r>
      <w:r w:rsidRPr="00231D55">
        <w:rPr>
          <w:rFonts w:cs="Arial"/>
          <w:color w:val="000000"/>
          <w:spacing w:val="1"/>
          <w:lang w:val="sr-Cyrl-CS"/>
        </w:rPr>
        <w:t xml:space="preserve">копања на поуздан и безбедан рад </w:t>
      </w:r>
      <w:r w:rsidRPr="00231D55">
        <w:rPr>
          <w:rFonts w:cs="Arial"/>
          <w:spacing w:val="1"/>
          <w:lang w:val="sr-Cyrl-CS"/>
        </w:rPr>
        <w:t xml:space="preserve">основне </w:t>
      </w:r>
      <w:r w:rsidR="00F10B6E" w:rsidRPr="00231D55">
        <w:rPr>
          <w:rFonts w:cs="Arial"/>
          <w:spacing w:val="1"/>
          <w:lang w:val="sr-Cyrl-CS"/>
        </w:rPr>
        <w:t>м</w:t>
      </w:r>
      <w:r w:rsidRPr="00231D55">
        <w:rPr>
          <w:rFonts w:cs="Arial"/>
          <w:spacing w:val="1"/>
          <w:lang w:val="sr-Cyrl-CS"/>
        </w:rPr>
        <w:t xml:space="preserve">ашине </w:t>
      </w:r>
      <w:r w:rsidRPr="00231D55">
        <w:rPr>
          <w:rFonts w:cs="Arial"/>
          <w:color w:val="000000"/>
          <w:spacing w:val="1"/>
          <w:lang w:val="sr-Cyrl-CS"/>
        </w:rPr>
        <w:t>(провера статике и</w:t>
      </w:r>
      <w:r w:rsidRPr="00231D55">
        <w:rPr>
          <w:rFonts w:cs="Arial"/>
          <w:color w:val="000000"/>
          <w:spacing w:val="1"/>
          <w:lang w:val="sr-Cyrl-CS"/>
        </w:rPr>
        <w:br/>
        <w:t>динамике, утицај фреквентне регулације, провера стабилности основне</w:t>
      </w:r>
      <w:r w:rsidRPr="00231D55">
        <w:rPr>
          <w:rFonts w:cs="Arial"/>
          <w:color w:val="000000"/>
          <w:spacing w:val="1"/>
          <w:lang w:val="sr-Cyrl-CS"/>
        </w:rPr>
        <w:br/>
      </w:r>
      <w:r w:rsidRPr="00231D55">
        <w:rPr>
          <w:rFonts w:cs="Arial"/>
          <w:color w:val="000000"/>
          <w:spacing w:val="-7"/>
          <w:lang w:val="sr-Cyrl-CS"/>
        </w:rPr>
        <w:t>машине)</w:t>
      </w:r>
    </w:p>
    <w:p w:rsidR="003B328F" w:rsidRPr="00231D55" w:rsidRDefault="003B328F" w:rsidP="00922792">
      <w:pPr>
        <w:widowControl w:val="0"/>
        <w:numPr>
          <w:ilvl w:val="0"/>
          <w:numId w:val="37"/>
        </w:numPr>
        <w:shd w:val="clear" w:color="auto" w:fill="FFFFFF"/>
        <w:tabs>
          <w:tab w:val="left" w:pos="869"/>
        </w:tabs>
        <w:autoSpaceDE w:val="0"/>
        <w:autoSpaceDN w:val="0"/>
        <w:adjustRightInd w:val="0"/>
        <w:spacing w:before="0" w:line="326" w:lineRule="exact"/>
        <w:ind w:left="869" w:hanging="408"/>
        <w:jc w:val="left"/>
        <w:rPr>
          <w:rFonts w:cs="Arial"/>
          <w:color w:val="000000"/>
          <w:spacing w:val="-10"/>
          <w:lang w:val="sr-Cyrl-CS"/>
        </w:rPr>
      </w:pPr>
      <w:r w:rsidRPr="00231D55">
        <w:rPr>
          <w:rFonts w:cs="Arial"/>
          <w:color w:val="000000"/>
          <w:spacing w:val="2"/>
          <w:lang w:val="sr-Cyrl-CS"/>
        </w:rPr>
        <w:t>Пројекат уградње новог техничког решења погона копања на багере са</w:t>
      </w:r>
      <w:r w:rsidRPr="00231D55">
        <w:rPr>
          <w:rFonts w:cs="Arial"/>
          <w:color w:val="000000"/>
          <w:spacing w:val="2"/>
          <w:lang w:val="sr-Cyrl-CS"/>
        </w:rPr>
        <w:br/>
      </w:r>
      <w:r w:rsidRPr="00231D55">
        <w:rPr>
          <w:rFonts w:cs="Arial"/>
          <w:color w:val="000000"/>
          <w:spacing w:val="-5"/>
          <w:lang w:val="sr-Cyrl-CS"/>
        </w:rPr>
        <w:t>термин планом</w:t>
      </w:r>
    </w:p>
    <w:p w:rsidR="003B328F" w:rsidRPr="00231D55" w:rsidRDefault="003B328F" w:rsidP="003B328F">
      <w:pPr>
        <w:widowControl w:val="0"/>
        <w:shd w:val="clear" w:color="auto" w:fill="FFFFFF"/>
        <w:tabs>
          <w:tab w:val="left" w:pos="494"/>
        </w:tabs>
        <w:autoSpaceDE w:val="0"/>
        <w:autoSpaceDN w:val="0"/>
        <w:adjustRightInd w:val="0"/>
        <w:spacing w:before="19"/>
        <w:ind w:left="72"/>
        <w:jc w:val="left"/>
        <w:rPr>
          <w:rFonts w:cs="Arial"/>
        </w:rPr>
      </w:pPr>
      <w:r w:rsidRPr="00231D55">
        <w:rPr>
          <w:rFonts w:cs="Arial"/>
          <w:color w:val="000000"/>
          <w:spacing w:val="-17"/>
          <w:lang w:val="sr-Cyrl-CS"/>
        </w:rPr>
        <w:t>6.</w:t>
      </w:r>
      <w:r w:rsidRPr="00231D55">
        <w:rPr>
          <w:rFonts w:cs="Arial"/>
          <w:color w:val="000000"/>
          <w:lang w:val="sr-Cyrl-CS"/>
        </w:rPr>
        <w:tab/>
      </w:r>
      <w:r w:rsidRPr="00231D55">
        <w:rPr>
          <w:rFonts w:cs="Arial"/>
          <w:color w:val="000000"/>
          <w:spacing w:val="-5"/>
          <w:lang w:val="sr-Cyrl-CS"/>
        </w:rPr>
        <w:t>Економска анализа</w:t>
      </w:r>
    </w:p>
    <w:p w:rsidR="003B328F" w:rsidRPr="00231D55" w:rsidRDefault="003B328F" w:rsidP="00922792">
      <w:pPr>
        <w:widowControl w:val="0"/>
        <w:numPr>
          <w:ilvl w:val="0"/>
          <w:numId w:val="38"/>
        </w:numPr>
        <w:shd w:val="clear" w:color="auto" w:fill="FFFFFF"/>
        <w:tabs>
          <w:tab w:val="left" w:pos="912"/>
        </w:tabs>
        <w:autoSpaceDE w:val="0"/>
        <w:autoSpaceDN w:val="0"/>
        <w:adjustRightInd w:val="0"/>
        <w:spacing w:before="0" w:line="312" w:lineRule="exact"/>
        <w:ind w:left="912" w:hanging="422"/>
        <w:jc w:val="left"/>
        <w:rPr>
          <w:rFonts w:cs="Arial"/>
          <w:color w:val="000000"/>
          <w:spacing w:val="-19"/>
          <w:lang w:val="sr-Cyrl-CS"/>
        </w:rPr>
      </w:pPr>
      <w:r w:rsidRPr="00231D55">
        <w:rPr>
          <w:rFonts w:cs="Arial"/>
          <w:color w:val="000000"/>
          <w:spacing w:val="-2"/>
          <w:lang w:val="sr-Cyrl-CS"/>
        </w:rPr>
        <w:t xml:space="preserve">Предмер  и  </w:t>
      </w:r>
      <w:r w:rsidRPr="00231D55">
        <w:rPr>
          <w:rFonts w:cs="Arial"/>
          <w:spacing w:val="-2"/>
          <w:lang w:val="sr-Cyrl-CS"/>
        </w:rPr>
        <w:t>предрачун  о</w:t>
      </w:r>
      <w:r w:rsidR="00F10B6E" w:rsidRPr="00231D55">
        <w:rPr>
          <w:rFonts w:cs="Arial"/>
          <w:spacing w:val="-2"/>
          <w:lang w:val="sr-Cyrl-CS"/>
        </w:rPr>
        <w:t>п</w:t>
      </w:r>
      <w:r w:rsidRPr="00231D55">
        <w:rPr>
          <w:rFonts w:cs="Arial"/>
          <w:spacing w:val="-2"/>
          <w:lang w:val="sr-Cyrl-CS"/>
        </w:rPr>
        <w:t>тимизације  и  унификације  погона  копања  уз</w:t>
      </w:r>
      <w:r w:rsidRPr="00231D55">
        <w:rPr>
          <w:rFonts w:cs="Arial"/>
          <w:spacing w:val="-2"/>
          <w:lang w:val="sr-Cyrl-CS"/>
        </w:rPr>
        <w:br/>
      </w:r>
      <w:r w:rsidRPr="00231D55">
        <w:rPr>
          <w:rFonts w:cs="Arial"/>
          <w:spacing w:val="-5"/>
          <w:lang w:val="sr-Cyrl-CS"/>
        </w:rPr>
        <w:t>коришћење постоје</w:t>
      </w:r>
      <w:r w:rsidR="00F10B6E" w:rsidRPr="00231D55">
        <w:rPr>
          <w:rFonts w:cs="Arial"/>
          <w:spacing w:val="-5"/>
          <w:lang w:val="sr-Cyrl-CS"/>
        </w:rPr>
        <w:t>ћ</w:t>
      </w:r>
      <w:r w:rsidRPr="00231D55">
        <w:rPr>
          <w:rFonts w:cs="Arial"/>
          <w:spacing w:val="-5"/>
          <w:lang w:val="sr-Cyrl-CS"/>
        </w:rPr>
        <w:t>их ресурса</w:t>
      </w:r>
    </w:p>
    <w:p w:rsidR="003B328F" w:rsidRPr="00231D55" w:rsidRDefault="003B328F" w:rsidP="00922792">
      <w:pPr>
        <w:widowControl w:val="0"/>
        <w:numPr>
          <w:ilvl w:val="0"/>
          <w:numId w:val="38"/>
        </w:numPr>
        <w:shd w:val="clear" w:color="auto" w:fill="FFFFFF"/>
        <w:tabs>
          <w:tab w:val="left" w:pos="912"/>
        </w:tabs>
        <w:autoSpaceDE w:val="0"/>
        <w:autoSpaceDN w:val="0"/>
        <w:adjustRightInd w:val="0"/>
        <w:spacing w:before="0" w:line="312" w:lineRule="exact"/>
        <w:ind w:left="912" w:hanging="422"/>
        <w:jc w:val="left"/>
        <w:rPr>
          <w:rFonts w:cs="Arial"/>
          <w:color w:val="000000"/>
          <w:spacing w:val="-12"/>
          <w:lang w:val="sr-Cyrl-CS"/>
        </w:rPr>
      </w:pPr>
      <w:r w:rsidRPr="00231D55">
        <w:rPr>
          <w:rFonts w:cs="Arial"/>
          <w:color w:val="000000"/>
          <w:spacing w:val="4"/>
          <w:lang w:val="sr-Cyrl-CS"/>
        </w:rPr>
        <w:t>Предмер и предрачун оптимизације и унификације са набавком новог</w:t>
      </w:r>
      <w:r w:rsidRPr="00231D55">
        <w:rPr>
          <w:rFonts w:cs="Arial"/>
          <w:color w:val="000000"/>
          <w:spacing w:val="4"/>
          <w:lang w:val="sr-Cyrl-CS"/>
        </w:rPr>
        <w:br/>
      </w:r>
      <w:r w:rsidRPr="00231D55">
        <w:rPr>
          <w:rFonts w:cs="Arial"/>
          <w:color w:val="000000"/>
          <w:spacing w:val="-5"/>
          <w:lang w:val="sr-Cyrl-CS"/>
        </w:rPr>
        <w:t>погона копања</w:t>
      </w:r>
    </w:p>
    <w:p w:rsidR="003B328F" w:rsidRPr="00231D55" w:rsidRDefault="003B328F"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8961AC" w:rsidRPr="00231D55" w:rsidRDefault="000922E7" w:rsidP="00CF2095">
      <w:pPr>
        <w:spacing w:before="0"/>
        <w:jc w:val="left"/>
        <w:rPr>
          <w:rFonts w:cs="Arial"/>
          <w:b/>
          <w:lang w:val="sr-Cyrl-RS"/>
        </w:rPr>
      </w:pPr>
      <w:bookmarkStart w:id="19" w:name="_Toc441651544"/>
      <w:bookmarkStart w:id="20" w:name="_Toc442559882"/>
      <w:r w:rsidRPr="00231D55">
        <w:rPr>
          <w:rFonts w:cs="Arial"/>
          <w:b/>
          <w:lang w:val="sr-Cyrl-RS"/>
        </w:rPr>
        <w:t>3.1</w:t>
      </w:r>
      <w:r w:rsidRPr="00231D55">
        <w:rPr>
          <w:rFonts w:cs="Arial"/>
          <w:lang w:val="sr-Cyrl-RS"/>
        </w:rPr>
        <w:t xml:space="preserve"> </w:t>
      </w:r>
      <w:r w:rsidRPr="00231D55">
        <w:rPr>
          <w:rFonts w:cs="Arial"/>
          <w:b/>
          <w:lang w:val="sr-Cyrl-RS"/>
        </w:rPr>
        <w:t>Квалитет и техничке карактеристике (спецификације)</w:t>
      </w:r>
    </w:p>
    <w:p w:rsidR="000922E7" w:rsidRPr="00231D55" w:rsidRDefault="000922E7" w:rsidP="00CF2095">
      <w:pPr>
        <w:spacing w:before="0"/>
        <w:jc w:val="left"/>
        <w:rPr>
          <w:rFonts w:cs="Arial"/>
          <w:lang w:val="sr-Cyrl-RS"/>
        </w:rPr>
      </w:pPr>
    </w:p>
    <w:p w:rsidR="000922E7" w:rsidRDefault="00742383" w:rsidP="00E84174">
      <w:pPr>
        <w:spacing w:before="0"/>
        <w:rPr>
          <w:rFonts w:cs="Arial"/>
          <w:lang w:val="sr-Cyrl-RS"/>
        </w:rPr>
      </w:pPr>
      <w:r w:rsidRPr="00231D55">
        <w:rPr>
          <w:rFonts w:cs="Arial"/>
          <w:lang w:val="sr-Cyrl-RS"/>
        </w:rPr>
        <w:t>Понуђач је у обавези да предметни пројекат уради у складу са техничким прописима и п</w:t>
      </w:r>
      <w:r w:rsidR="00E84174" w:rsidRPr="00231D55">
        <w:rPr>
          <w:rFonts w:cs="Arial"/>
          <w:lang w:val="sr-Cyrl-RS"/>
        </w:rPr>
        <w:t>озитивном законским регулативом</w:t>
      </w:r>
      <w:r w:rsidR="00C6587F" w:rsidRPr="00231D55">
        <w:rPr>
          <w:rFonts w:cs="Arial"/>
          <w:lang w:val="sr-Cyrl-RS"/>
        </w:rPr>
        <w:t xml:space="preserve"> која </w:t>
      </w:r>
      <w:r w:rsidR="00C10760" w:rsidRPr="00231D55">
        <w:rPr>
          <w:rFonts w:cs="Arial"/>
          <w:lang w:val="sr-Cyrl-RS"/>
        </w:rPr>
        <w:t>уређује</w:t>
      </w:r>
      <w:r w:rsidR="00C6587F" w:rsidRPr="00231D55">
        <w:rPr>
          <w:rFonts w:cs="Arial"/>
          <w:lang w:val="sr-Cyrl-RS"/>
        </w:rPr>
        <w:t xml:space="preserve"> ову област уз примену мера </w:t>
      </w:r>
      <w:r w:rsidRPr="00231D55">
        <w:rPr>
          <w:rFonts w:cs="Arial"/>
          <w:lang w:val="sr-Cyrl-RS"/>
        </w:rPr>
        <w:t xml:space="preserve"> безбедно</w:t>
      </w:r>
      <w:r w:rsidR="00C6587F" w:rsidRPr="00231D55">
        <w:rPr>
          <w:rFonts w:cs="Arial"/>
          <w:lang w:val="sr-Cyrl-RS"/>
        </w:rPr>
        <w:t>сти на раду и</w:t>
      </w:r>
      <w:r w:rsidRPr="00231D55">
        <w:rPr>
          <w:rFonts w:cs="Arial"/>
          <w:lang w:val="sr-Cyrl-RS"/>
        </w:rPr>
        <w:t xml:space="preserve"> заштит</w:t>
      </w:r>
      <w:r w:rsidR="00E84174" w:rsidRPr="00231D55">
        <w:rPr>
          <w:rFonts w:cs="Arial"/>
          <w:lang w:val="sr-Cyrl-RS"/>
        </w:rPr>
        <w:t>е</w:t>
      </w:r>
      <w:r w:rsidR="00392CAA" w:rsidRPr="00231D55">
        <w:rPr>
          <w:rFonts w:cs="Arial"/>
          <w:lang w:val="sr-Cyrl-RS"/>
        </w:rPr>
        <w:t xml:space="preserve"> животне средине у складу са свим </w:t>
      </w:r>
      <w:r w:rsidR="00C6587F" w:rsidRPr="00231D55">
        <w:rPr>
          <w:rFonts w:cs="Arial"/>
          <w:lang w:val="sr-Cyrl-RS"/>
        </w:rPr>
        <w:t>важећим</w:t>
      </w:r>
      <w:r w:rsidR="00392CAA" w:rsidRPr="00231D55">
        <w:rPr>
          <w:rFonts w:cs="Arial"/>
          <w:lang w:val="sr-Cyrl-RS"/>
        </w:rPr>
        <w:t xml:space="preserve"> прописима.</w:t>
      </w:r>
    </w:p>
    <w:p w:rsidR="00A0300B" w:rsidRPr="00231D55" w:rsidRDefault="00A0300B" w:rsidP="00E84174">
      <w:pPr>
        <w:spacing w:before="0"/>
        <w:rPr>
          <w:rFonts w:cs="Arial"/>
          <w:lang w:val="sr-Cyrl-RS"/>
        </w:rPr>
      </w:pPr>
    </w:p>
    <w:p w:rsidR="00742383" w:rsidRPr="00231D55" w:rsidRDefault="00742383" w:rsidP="00742383">
      <w:pPr>
        <w:pStyle w:val="Heading10"/>
        <w:rPr>
          <w:rFonts w:cs="Arial"/>
          <w:lang w:val="sr-Cyrl-RS"/>
        </w:rPr>
      </w:pPr>
      <w:bookmarkStart w:id="21" w:name="_Toc441651542"/>
      <w:bookmarkStart w:id="22" w:name="_Toc442559880"/>
      <w:r w:rsidRPr="00231D55">
        <w:rPr>
          <w:rFonts w:cs="Arial"/>
        </w:rPr>
        <w:t>3.</w:t>
      </w:r>
      <w:r w:rsidRPr="00231D55">
        <w:rPr>
          <w:rFonts w:cs="Arial"/>
          <w:lang w:val="sr-Cyrl-RS"/>
        </w:rPr>
        <w:t>2</w:t>
      </w:r>
      <w:r w:rsidRPr="00231D55">
        <w:rPr>
          <w:rFonts w:cs="Arial"/>
        </w:rPr>
        <w:t>.</w:t>
      </w:r>
      <w:r w:rsidRPr="00231D55">
        <w:rPr>
          <w:rFonts w:cs="Arial"/>
          <w:lang w:val="en-US"/>
        </w:rPr>
        <w:t xml:space="preserve"> </w:t>
      </w:r>
      <w:r w:rsidRPr="00231D55">
        <w:rPr>
          <w:rFonts w:cs="Arial"/>
        </w:rPr>
        <w:t xml:space="preserve">Место </w:t>
      </w:r>
      <w:bookmarkEnd w:id="21"/>
      <w:bookmarkEnd w:id="22"/>
      <w:r w:rsidRPr="00231D55">
        <w:rPr>
          <w:rFonts w:cs="Arial"/>
          <w:lang w:val="sr-Cyrl-RS"/>
        </w:rPr>
        <w:t>извршења услуга</w:t>
      </w:r>
    </w:p>
    <w:p w:rsidR="006D7803" w:rsidRPr="006D7803" w:rsidRDefault="006D7803" w:rsidP="006D7803">
      <w:pPr>
        <w:pStyle w:val="Heading10"/>
        <w:rPr>
          <w:rFonts w:cs="Arial"/>
          <w:b w:val="0"/>
          <w:lang w:val="sr-Cyrl-RS"/>
        </w:rPr>
      </w:pPr>
      <w:r w:rsidRPr="006D7803">
        <w:rPr>
          <w:rFonts w:cs="Arial"/>
          <w:b w:val="0"/>
          <w:lang w:val="sr-Cyrl-RS"/>
        </w:rPr>
        <w:t>Место извршења услуге су системи у оба Огранка на којима раде предметне машине,</w:t>
      </w:r>
    </w:p>
    <w:p w:rsidR="006D7803" w:rsidRDefault="006D7803" w:rsidP="006D7803">
      <w:pPr>
        <w:pStyle w:val="Heading10"/>
        <w:rPr>
          <w:rFonts w:cs="Arial"/>
          <w:b w:val="0"/>
          <w:lang w:val="sr-Cyrl-RS"/>
        </w:rPr>
      </w:pPr>
      <w:r w:rsidRPr="006D7803">
        <w:rPr>
          <w:rFonts w:cs="Arial"/>
          <w:b w:val="0"/>
          <w:lang w:val="sr-Cyrl-RS"/>
        </w:rPr>
        <w:t>односно, саме предметне машине.</w:t>
      </w:r>
    </w:p>
    <w:p w:rsidR="006D7803" w:rsidRPr="006D7803" w:rsidRDefault="006D7803" w:rsidP="006D7803">
      <w:pPr>
        <w:rPr>
          <w:lang w:val="sr-Cyrl-RS" w:eastAsia="ar-SA"/>
        </w:rPr>
      </w:pPr>
    </w:p>
    <w:p w:rsidR="002E1820" w:rsidRPr="006D7803" w:rsidRDefault="00742383" w:rsidP="006D7803">
      <w:pPr>
        <w:rPr>
          <w:rFonts w:cs="Arial"/>
          <w:b/>
          <w:lang w:val="sr-Cyrl-RS" w:eastAsia="ar-SA"/>
        </w:rPr>
      </w:pPr>
      <w:r w:rsidRPr="00231D55">
        <w:rPr>
          <w:rFonts w:cs="Arial"/>
          <w:lang w:val="sr-Cyrl-RS" w:eastAsia="ar-SA"/>
        </w:rPr>
        <w:t xml:space="preserve"> </w:t>
      </w:r>
      <w:r w:rsidRPr="006D7803">
        <w:rPr>
          <w:rFonts w:cs="Arial"/>
          <w:b/>
          <w:lang w:val="sr-Cyrl-RS" w:eastAsia="ar-SA"/>
        </w:rPr>
        <w:t xml:space="preserve">Место обиласка локације Огранак РБ Колубара и </w:t>
      </w:r>
      <w:r w:rsidR="005C58E2" w:rsidRPr="006D7803">
        <w:rPr>
          <w:rFonts w:cs="Arial"/>
          <w:b/>
          <w:lang w:val="sr-Cyrl-RS" w:eastAsia="ar-SA"/>
        </w:rPr>
        <w:t xml:space="preserve">ТЕ-КО </w:t>
      </w:r>
      <w:r w:rsidRPr="006D7803">
        <w:rPr>
          <w:rFonts w:cs="Arial"/>
          <w:b/>
          <w:lang w:val="sr-Cyrl-RS" w:eastAsia="ar-SA"/>
        </w:rPr>
        <w:t>Костолац</w:t>
      </w:r>
    </w:p>
    <w:p w:rsidR="001F566C" w:rsidRPr="006D7803" w:rsidRDefault="006D7803" w:rsidP="006D7803">
      <w:pPr>
        <w:pStyle w:val="Heading10"/>
        <w:ind w:left="0" w:firstLine="0"/>
        <w:rPr>
          <w:b w:val="0"/>
          <w:lang w:val="sr-Cyrl-RS"/>
        </w:rPr>
      </w:pPr>
      <w:r w:rsidRPr="006D7803">
        <w:rPr>
          <w:rFonts w:cs="Arial"/>
          <w:b w:val="0"/>
          <w:lang w:val="sr-Cyrl-RS"/>
        </w:rPr>
        <w:t xml:space="preserve">Заинтересована лица имају право, али не и обавезу, да ради припреме прихватљиве понуде, изврше обилазак локације односно да </w:t>
      </w:r>
      <w:r w:rsidRPr="006D7803">
        <w:rPr>
          <w:lang w:val="sr-Cyrl-RS"/>
        </w:rPr>
        <w:t xml:space="preserve"> </w:t>
      </w:r>
      <w:r w:rsidRPr="006D7803">
        <w:rPr>
          <w:b w:val="0"/>
          <w:lang w:val="sr-Cyrl-RS"/>
        </w:rPr>
        <w:t>изврше непосредни увид у чињенично стање на предметним машинама</w:t>
      </w:r>
      <w:r w:rsidRPr="006D7803">
        <w:rPr>
          <w:rFonts w:cs="Arial"/>
          <w:b w:val="0"/>
          <w:lang w:val="sr-Cyrl-RS"/>
        </w:rPr>
        <w:t xml:space="preserve">. </w:t>
      </w:r>
    </w:p>
    <w:p w:rsidR="006D7803" w:rsidRDefault="006D7803" w:rsidP="006D7803">
      <w:pPr>
        <w:rPr>
          <w:lang w:val="sr-Cyrl-RS" w:eastAsia="ar-SA"/>
        </w:rPr>
      </w:pPr>
    </w:p>
    <w:p w:rsidR="006D7803" w:rsidRPr="006D7803" w:rsidRDefault="006D7803" w:rsidP="006D7803">
      <w:pPr>
        <w:rPr>
          <w:lang w:eastAsia="ar-SA"/>
        </w:rPr>
      </w:pPr>
      <w:r>
        <w:rPr>
          <w:lang w:val="sr-Cyrl-RS" w:eastAsia="ar-SA"/>
        </w:rPr>
        <w:t>Захтев за обилазак локације се подноси електронском поштом на адресу:</w:t>
      </w:r>
      <w:r>
        <w:rPr>
          <w:lang w:eastAsia="ar-SA"/>
        </w:rPr>
        <w:t xml:space="preserve"> </w:t>
      </w:r>
      <w:hyperlink r:id="rId170" w:history="1">
        <w:r w:rsidRPr="00A55742">
          <w:rPr>
            <w:rStyle w:val="Hyperlink"/>
            <w:lang w:val="sr-Latn-RS" w:eastAsia="ar-SA"/>
          </w:rPr>
          <w:t>nina.nikolajevic</w:t>
        </w:r>
        <w:r w:rsidRPr="00A55742">
          <w:rPr>
            <w:rStyle w:val="Hyperlink"/>
            <w:lang w:eastAsia="ar-SA"/>
          </w:rPr>
          <w:t>@eps.rs</w:t>
        </w:r>
      </w:hyperlink>
    </w:p>
    <w:p w:rsidR="006D7803" w:rsidRDefault="00B333DE" w:rsidP="006D7803">
      <w:pPr>
        <w:rPr>
          <w:lang w:val="sr-Cyrl-RS" w:eastAsia="ar-SA"/>
        </w:rPr>
      </w:pPr>
      <w:r>
        <w:rPr>
          <w:lang w:val="sr-Cyrl-RS" w:eastAsia="ar-SA"/>
        </w:rPr>
        <w:t>Наручилац ће</w:t>
      </w:r>
      <w:r w:rsidR="006D7803">
        <w:rPr>
          <w:lang w:val="sr-Cyrl-RS" w:eastAsia="ar-SA"/>
        </w:rPr>
        <w:t xml:space="preserve"> подносиоца захтева за обилазак локације, </w:t>
      </w:r>
      <w:r>
        <w:rPr>
          <w:lang w:val="sr-Cyrl-RS" w:eastAsia="ar-SA"/>
        </w:rPr>
        <w:t xml:space="preserve">у року од </w:t>
      </w:r>
      <w:r w:rsidR="002248FB">
        <w:rPr>
          <w:lang w:eastAsia="ar-SA"/>
        </w:rPr>
        <w:t xml:space="preserve">2 </w:t>
      </w:r>
      <w:r w:rsidR="002248FB">
        <w:rPr>
          <w:lang w:val="sr-Latn-RS" w:eastAsia="ar-SA"/>
        </w:rPr>
        <w:t>(</w:t>
      </w:r>
      <w:r w:rsidR="002248FB">
        <w:rPr>
          <w:lang w:val="sr-Cyrl-RS" w:eastAsia="ar-SA"/>
        </w:rPr>
        <w:t>словима:</w:t>
      </w:r>
      <w:r>
        <w:rPr>
          <w:lang w:val="sr-Cyrl-RS" w:eastAsia="ar-SA"/>
        </w:rPr>
        <w:t>два</w:t>
      </w:r>
      <w:r w:rsidR="002248FB">
        <w:rPr>
          <w:lang w:val="sr-Cyrl-RS" w:eastAsia="ar-SA"/>
        </w:rPr>
        <w:t>)</w:t>
      </w:r>
      <w:r>
        <w:rPr>
          <w:lang w:val="sr-Cyrl-RS" w:eastAsia="ar-SA"/>
        </w:rPr>
        <w:t xml:space="preserve"> дана од дана пријема захтева, електронском поштом </w:t>
      </w:r>
      <w:r w:rsidR="006D7803">
        <w:rPr>
          <w:lang w:val="sr-Cyrl-RS" w:eastAsia="ar-SA"/>
        </w:rPr>
        <w:t>обавестити о овлашћеном представнику наручиоца, мес</w:t>
      </w:r>
      <w:r>
        <w:rPr>
          <w:lang w:val="sr-Cyrl-RS" w:eastAsia="ar-SA"/>
        </w:rPr>
        <w:t>ту и времену обиласка локације</w:t>
      </w:r>
      <w:r w:rsidR="006D7803">
        <w:rPr>
          <w:lang w:val="sr-Cyrl-RS" w:eastAsia="ar-SA"/>
        </w:rPr>
        <w:t xml:space="preserve">. </w:t>
      </w:r>
      <w:r>
        <w:rPr>
          <w:lang w:val="sr-Cyrl-RS" w:eastAsia="ar-SA"/>
        </w:rPr>
        <w:t xml:space="preserve"> </w:t>
      </w:r>
    </w:p>
    <w:p w:rsidR="006D7803" w:rsidRPr="006D7803" w:rsidRDefault="006D7803" w:rsidP="006D7803">
      <w:pPr>
        <w:rPr>
          <w:lang w:val="sr-Cyrl-RS" w:eastAsia="ar-SA"/>
        </w:rPr>
      </w:pPr>
      <w:r>
        <w:rPr>
          <w:lang w:val="sr-Cyrl-RS" w:eastAsia="ar-SA"/>
        </w:rPr>
        <w:t xml:space="preserve">О извршеном увиду локације, овлашћено лице наручиоца и заинтересованог лица ће сачинити и потписати записник о обиласку локације.  </w:t>
      </w:r>
    </w:p>
    <w:p w:rsidR="002E1820" w:rsidRDefault="002E1820" w:rsidP="006D7803">
      <w:pPr>
        <w:pStyle w:val="Heading10"/>
        <w:ind w:left="0" w:firstLine="0"/>
        <w:rPr>
          <w:rFonts w:cs="Arial"/>
          <w:lang w:val="en-US"/>
        </w:rPr>
      </w:pPr>
    </w:p>
    <w:p w:rsidR="000D77CA" w:rsidRDefault="000D77CA" w:rsidP="000D77CA">
      <w:pPr>
        <w:pStyle w:val="Heading10"/>
        <w:rPr>
          <w:rFonts w:cs="Arial"/>
        </w:rPr>
      </w:pPr>
      <w:r w:rsidRPr="00231D55">
        <w:rPr>
          <w:rFonts w:cs="Arial"/>
          <w:lang w:val="en-US"/>
        </w:rPr>
        <w:t xml:space="preserve">3.3. </w:t>
      </w:r>
      <w:r w:rsidRPr="00231D55">
        <w:rPr>
          <w:rFonts w:cs="Arial"/>
        </w:rPr>
        <w:t>Квалитативни и квантитативни пријем</w:t>
      </w:r>
    </w:p>
    <w:p w:rsidR="00BA740D" w:rsidRDefault="00866D61" w:rsidP="00BA740D">
      <w:pPr>
        <w:rPr>
          <w:lang w:val="sr-Cyrl-RS" w:eastAsia="ar-SA"/>
        </w:rPr>
      </w:pPr>
      <w:r>
        <w:rPr>
          <w:lang w:val="sr-Cyrl-RS" w:eastAsia="ar-SA"/>
        </w:rPr>
        <w:t>Пружалац услуге и л</w:t>
      </w:r>
      <w:r w:rsidR="00EF30A2">
        <w:rPr>
          <w:lang w:val="sr-Cyrl-RS" w:eastAsia="ar-SA"/>
        </w:rPr>
        <w:t xml:space="preserve">ице за праћење Уговора на основу </w:t>
      </w:r>
      <w:r w:rsidR="0067256D">
        <w:rPr>
          <w:lang w:val="sr-Cyrl-RS" w:eastAsia="ar-SA"/>
        </w:rPr>
        <w:t>тро</w:t>
      </w:r>
      <w:r w:rsidR="00EF30A2">
        <w:rPr>
          <w:lang w:val="sr-Cyrl-RS" w:eastAsia="ar-SA"/>
        </w:rPr>
        <w:t>месечних извештаја који су прихваћени без примедби и на основу квантитативног и квалитативног пријема потпишу коначни извештај без примедби као подлогу за израду записника.</w:t>
      </w:r>
      <w:r w:rsidR="0067256D">
        <w:rPr>
          <w:lang w:val="sr-Cyrl-RS" w:eastAsia="ar-SA"/>
        </w:rPr>
        <w:t xml:space="preserve"> Наведене извештаје сачињава Пружалац услуге.</w:t>
      </w:r>
    </w:p>
    <w:p w:rsidR="0067256D" w:rsidRPr="00EF30A2" w:rsidRDefault="0067256D" w:rsidP="00BA740D">
      <w:pPr>
        <w:rPr>
          <w:lang w:val="sr-Cyrl-RS" w:eastAsia="ar-SA"/>
        </w:rPr>
      </w:pPr>
    </w:p>
    <w:p w:rsidR="008E1251" w:rsidRPr="00231D55" w:rsidRDefault="00410034" w:rsidP="00410034">
      <w:pPr>
        <w:pStyle w:val="ListParagraph"/>
        <w:autoSpaceDE w:val="0"/>
        <w:autoSpaceDN w:val="0"/>
        <w:adjustRightInd w:val="0"/>
        <w:spacing w:before="0" w:after="0" w:line="240" w:lineRule="auto"/>
        <w:ind w:left="0"/>
        <w:contextualSpacing w:val="0"/>
        <w:rPr>
          <w:rFonts w:ascii="Arial" w:hAnsi="Arial" w:cs="Arial"/>
          <w:lang w:val="sr-Cyrl-RS"/>
        </w:rPr>
      </w:pPr>
      <w:r w:rsidRPr="00231D55">
        <w:rPr>
          <w:rFonts w:ascii="Arial" w:hAnsi="Arial" w:cs="Arial"/>
          <w:lang w:val="sr-Cyrl-RS"/>
        </w:rPr>
        <w:t>Понуђач је обавезан да 20</w:t>
      </w:r>
      <w:r w:rsidR="00866D61">
        <w:rPr>
          <w:rFonts w:ascii="Arial" w:hAnsi="Arial" w:cs="Arial"/>
          <w:lang w:val="sr-Cyrl-RS"/>
        </w:rPr>
        <w:t xml:space="preserve"> (словима: двадесет)</w:t>
      </w:r>
      <w:r w:rsidRPr="00231D55">
        <w:rPr>
          <w:rFonts w:ascii="Arial" w:hAnsi="Arial" w:cs="Arial"/>
          <w:lang w:val="sr-Cyrl-RS"/>
        </w:rPr>
        <w:t xml:space="preserve"> дана по потписивању Уговора презентује Идејно решење предметне Студије и </w:t>
      </w:r>
      <w:r w:rsidR="00140D35" w:rsidRPr="00231D55">
        <w:rPr>
          <w:rFonts w:ascii="Arial" w:hAnsi="Arial" w:cs="Arial"/>
          <w:lang w:val="sr-Cyrl-CS"/>
        </w:rPr>
        <w:t xml:space="preserve">термин план за њену реализацију и </w:t>
      </w:r>
      <w:r w:rsidRPr="00231D55">
        <w:rPr>
          <w:rFonts w:ascii="Arial" w:hAnsi="Arial" w:cs="Arial"/>
          <w:lang w:val="sr-Cyrl-RS"/>
        </w:rPr>
        <w:t xml:space="preserve">да на сваких </w:t>
      </w:r>
      <w:r w:rsidR="00476FD0" w:rsidRPr="00476FD0">
        <w:rPr>
          <w:rFonts w:ascii="Arial" w:hAnsi="Arial" w:cs="Arial"/>
        </w:rPr>
        <w:t>90</w:t>
      </w:r>
      <w:r w:rsidRPr="00476FD0">
        <w:rPr>
          <w:rFonts w:ascii="Arial" w:hAnsi="Arial" w:cs="Arial"/>
          <w:lang w:val="sr-Cyrl-RS"/>
        </w:rPr>
        <w:t xml:space="preserve"> </w:t>
      </w:r>
      <w:r w:rsidR="00866D61" w:rsidRPr="00476FD0">
        <w:rPr>
          <w:rFonts w:ascii="Arial" w:hAnsi="Arial" w:cs="Arial"/>
          <w:lang w:val="sr-Cyrl-RS"/>
        </w:rPr>
        <w:t xml:space="preserve">(словима: </w:t>
      </w:r>
      <w:r w:rsidR="00476FD0" w:rsidRPr="00476FD0">
        <w:rPr>
          <w:rFonts w:ascii="Arial" w:hAnsi="Arial" w:cs="Arial"/>
          <w:lang w:val="sr-Cyrl-RS"/>
        </w:rPr>
        <w:t>деведесет</w:t>
      </w:r>
      <w:r w:rsidR="00866D61" w:rsidRPr="00476FD0">
        <w:rPr>
          <w:rFonts w:ascii="Arial" w:hAnsi="Arial" w:cs="Arial"/>
          <w:lang w:val="sr-Cyrl-RS"/>
        </w:rPr>
        <w:t xml:space="preserve">) </w:t>
      </w:r>
      <w:r w:rsidRPr="00231D55">
        <w:rPr>
          <w:rFonts w:ascii="Arial" w:hAnsi="Arial" w:cs="Arial"/>
          <w:lang w:val="sr-Cyrl-RS"/>
        </w:rPr>
        <w:t xml:space="preserve">дана у сарадњи са наручиоцем прикаже степен тренутне реализације. </w:t>
      </w:r>
      <w:r w:rsidR="00FD0DDD">
        <w:rPr>
          <w:rFonts w:ascii="Arial" w:hAnsi="Arial" w:cs="Arial"/>
          <w:lang w:val="sr-Cyrl-RS"/>
        </w:rPr>
        <w:t xml:space="preserve"> </w:t>
      </w:r>
    </w:p>
    <w:p w:rsidR="008E1251" w:rsidRPr="00231D55" w:rsidRDefault="008E1251" w:rsidP="00410034">
      <w:pPr>
        <w:pStyle w:val="ListParagraph"/>
        <w:autoSpaceDE w:val="0"/>
        <w:autoSpaceDN w:val="0"/>
        <w:adjustRightInd w:val="0"/>
        <w:spacing w:before="0" w:after="0" w:line="240" w:lineRule="auto"/>
        <w:ind w:left="0"/>
        <w:contextualSpacing w:val="0"/>
        <w:rPr>
          <w:rFonts w:ascii="Arial" w:hAnsi="Arial" w:cs="Arial"/>
          <w:lang w:val="sr-Cyrl-RS"/>
        </w:rPr>
      </w:pPr>
    </w:p>
    <w:p w:rsidR="003E33A8" w:rsidRDefault="00410034" w:rsidP="00155DF1">
      <w:pPr>
        <w:autoSpaceDE w:val="0"/>
        <w:autoSpaceDN w:val="0"/>
        <w:adjustRightInd w:val="0"/>
        <w:spacing w:before="0"/>
        <w:rPr>
          <w:rFonts w:cs="Arial"/>
          <w:lang w:val="sr-Cyrl-RS"/>
        </w:rPr>
      </w:pPr>
      <w:r w:rsidRPr="00231D55">
        <w:rPr>
          <w:rFonts w:cs="Arial"/>
          <w:lang w:val="sr-Cyrl-RS"/>
        </w:rPr>
        <w:t>Анализа (Студија) ће бити прихваћена уз претход</w:t>
      </w:r>
      <w:r w:rsidR="00CB0C93" w:rsidRPr="00231D55">
        <w:rPr>
          <w:rFonts w:cs="Arial"/>
          <w:lang w:val="sr-Cyrl-RS"/>
        </w:rPr>
        <w:t>ну контролу и позитивно мишљење о току и обиму извршења наручене услуге.</w:t>
      </w:r>
    </w:p>
    <w:p w:rsidR="00A0300B" w:rsidRDefault="00A0300B" w:rsidP="00A0300B">
      <w:pPr>
        <w:autoSpaceDE w:val="0"/>
        <w:autoSpaceDN w:val="0"/>
        <w:adjustRightInd w:val="0"/>
        <w:spacing w:before="0"/>
        <w:rPr>
          <w:rFonts w:cs="Arial"/>
          <w:lang w:val="sr-Cyrl-RS"/>
        </w:rPr>
      </w:pPr>
    </w:p>
    <w:p w:rsidR="003B36C3" w:rsidRPr="00A0300B" w:rsidRDefault="00C94CE8" w:rsidP="00A0300B">
      <w:pPr>
        <w:autoSpaceDE w:val="0"/>
        <w:autoSpaceDN w:val="0"/>
        <w:adjustRightInd w:val="0"/>
        <w:spacing w:before="0"/>
        <w:rPr>
          <w:rFonts w:cs="Arial"/>
        </w:rPr>
      </w:pPr>
      <w:r>
        <w:rPr>
          <w:rFonts w:cs="Arial"/>
          <w:lang w:val="sr-Cyrl-RS"/>
        </w:rPr>
        <w:t>Записник</w:t>
      </w:r>
      <w:r w:rsidR="00CB0C93" w:rsidRPr="00A0300B">
        <w:rPr>
          <w:rFonts w:cs="Arial"/>
          <w:lang w:val="sr-Cyrl-RS"/>
        </w:rPr>
        <w:t xml:space="preserve"> о примопредаји  биће потписан од стране Пружаоца услуге и Наручиоца.</w:t>
      </w:r>
      <w:r w:rsidR="003B36C3" w:rsidRPr="00A0300B">
        <w:rPr>
          <w:rFonts w:cs="Arial"/>
        </w:rPr>
        <w:t xml:space="preserve"> </w:t>
      </w:r>
    </w:p>
    <w:p w:rsidR="000D77CA" w:rsidRPr="00231D55" w:rsidRDefault="00410034" w:rsidP="00410034">
      <w:pPr>
        <w:pStyle w:val="ListParagraph"/>
        <w:autoSpaceDE w:val="0"/>
        <w:autoSpaceDN w:val="0"/>
        <w:adjustRightInd w:val="0"/>
        <w:spacing w:before="0" w:after="0" w:line="240" w:lineRule="auto"/>
        <w:ind w:left="0"/>
        <w:contextualSpacing w:val="0"/>
        <w:rPr>
          <w:rFonts w:ascii="Arial" w:hAnsi="Arial" w:cs="Arial"/>
          <w:lang w:val="sr-Cyrl-RS"/>
        </w:rPr>
      </w:pPr>
      <w:r w:rsidRPr="00231D55">
        <w:rPr>
          <w:rFonts w:ascii="Arial" w:hAnsi="Arial" w:cs="Arial"/>
          <w:lang w:val="sr-Cyrl-RS"/>
        </w:rPr>
        <w:t>Студија се предаје у 6</w:t>
      </w:r>
      <w:r w:rsidR="00866D61">
        <w:rPr>
          <w:rFonts w:ascii="Arial" w:hAnsi="Arial" w:cs="Arial"/>
        </w:rPr>
        <w:t xml:space="preserve"> </w:t>
      </w:r>
      <w:r w:rsidR="00866D61">
        <w:rPr>
          <w:rFonts w:ascii="Arial" w:hAnsi="Arial" w:cs="Arial"/>
          <w:lang w:val="sr-Cyrl-RS"/>
        </w:rPr>
        <w:t xml:space="preserve">(словима: шест) </w:t>
      </w:r>
      <w:r w:rsidRPr="00231D55">
        <w:rPr>
          <w:rFonts w:ascii="Arial" w:hAnsi="Arial" w:cs="Arial"/>
          <w:lang w:val="sr-Cyrl-RS"/>
        </w:rPr>
        <w:t xml:space="preserve">штампаних примерака + </w:t>
      </w:r>
      <w:r w:rsidR="00866D61">
        <w:rPr>
          <w:rFonts w:ascii="Arial" w:hAnsi="Arial" w:cs="Arial"/>
          <w:lang w:val="sr-Cyrl-RS"/>
        </w:rPr>
        <w:t xml:space="preserve">6 </w:t>
      </w:r>
      <w:r w:rsidR="00866D61" w:rsidRPr="00866D61">
        <w:rPr>
          <w:rFonts w:ascii="Arial" w:hAnsi="Arial" w:cs="Arial"/>
          <w:lang w:val="sr-Cyrl-RS"/>
        </w:rPr>
        <w:t>(словима: шест)</w:t>
      </w:r>
      <w:r w:rsidR="00866D61">
        <w:rPr>
          <w:rFonts w:ascii="Arial" w:hAnsi="Arial" w:cs="Arial"/>
          <w:lang w:val="sr-Cyrl-RS"/>
        </w:rPr>
        <w:t xml:space="preserve"> примерака на </w:t>
      </w:r>
      <w:r w:rsidRPr="00231D55">
        <w:rPr>
          <w:rFonts w:ascii="Arial" w:hAnsi="Arial" w:cs="Arial"/>
          <w:lang w:val="sr-Cyrl-RS"/>
        </w:rPr>
        <w:t>CD</w:t>
      </w:r>
      <w:r w:rsidR="00866D61">
        <w:rPr>
          <w:rFonts w:ascii="Arial" w:hAnsi="Arial" w:cs="Arial"/>
          <w:lang w:val="sr-Cyrl-RS"/>
        </w:rPr>
        <w:t xml:space="preserve"> - </w:t>
      </w:r>
      <w:r w:rsidR="00866D61">
        <w:rPr>
          <w:rFonts w:ascii="Arial" w:hAnsi="Arial" w:cs="Arial"/>
        </w:rPr>
        <w:t>u</w:t>
      </w:r>
      <w:r w:rsidRPr="00231D55">
        <w:rPr>
          <w:rFonts w:ascii="Arial" w:hAnsi="Arial" w:cs="Arial"/>
          <w:lang w:val="sr-Cyrl-RS"/>
        </w:rPr>
        <w:t>.</w:t>
      </w:r>
    </w:p>
    <w:p w:rsidR="008E1251" w:rsidRPr="00231D55" w:rsidRDefault="008E1251" w:rsidP="00410034">
      <w:pPr>
        <w:pStyle w:val="ListParagraph"/>
        <w:autoSpaceDE w:val="0"/>
        <w:autoSpaceDN w:val="0"/>
        <w:adjustRightInd w:val="0"/>
        <w:spacing w:before="0" w:after="0" w:line="240" w:lineRule="auto"/>
        <w:ind w:left="0"/>
        <w:contextualSpacing w:val="0"/>
        <w:rPr>
          <w:rFonts w:ascii="Arial" w:hAnsi="Arial" w:cs="Arial"/>
          <w:lang w:val="sr-Cyrl-RS" w:eastAsia="ar-SA"/>
        </w:rPr>
      </w:pPr>
    </w:p>
    <w:p w:rsidR="008C6272" w:rsidRPr="00231D55" w:rsidRDefault="008C6272" w:rsidP="008C6272">
      <w:pPr>
        <w:rPr>
          <w:rFonts w:cs="Arial"/>
          <w:lang w:val="sr-Cyrl-CS" w:eastAsia="ar-SA"/>
        </w:rPr>
      </w:pPr>
      <w:r w:rsidRPr="00231D55">
        <w:rPr>
          <w:rFonts w:cs="Arial"/>
          <w:lang w:val="sr-Cyrl-CS" w:eastAsia="ar-SA"/>
        </w:rPr>
        <w:t>Након усвајања пројекта Пружалац услуге је у обавези да у наредних 12 (словима: дванест) месеци буде на располагању Наручиоцу за примену пројектног решења.</w:t>
      </w:r>
    </w:p>
    <w:p w:rsidR="000922E7" w:rsidRPr="00231D55" w:rsidRDefault="000922E7" w:rsidP="00CF2095">
      <w:pPr>
        <w:spacing w:before="0"/>
        <w:jc w:val="left"/>
        <w:rPr>
          <w:rFonts w:cs="Arial"/>
          <w:lang w:val="sr-Cyrl-RS" w:eastAsia="sr-Latn-RS"/>
        </w:rPr>
      </w:pPr>
    </w:p>
    <w:p w:rsidR="00756A02" w:rsidRPr="00231D55" w:rsidRDefault="00756A02" w:rsidP="00FE666C">
      <w:pPr>
        <w:pStyle w:val="Heading10"/>
        <w:numPr>
          <w:ilvl w:val="0"/>
          <w:numId w:val="14"/>
        </w:numPr>
        <w:spacing w:before="0"/>
        <w:jc w:val="both"/>
        <w:rPr>
          <w:rFonts w:cs="Arial"/>
          <w:lang w:val="sr-Cyrl-RS"/>
        </w:rPr>
      </w:pPr>
      <w:bookmarkStart w:id="23" w:name="_Toc442559884"/>
      <w:bookmarkEnd w:id="19"/>
      <w:bookmarkEnd w:id="20"/>
      <w:r w:rsidRPr="00231D5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231D55" w:rsidTr="008112A2">
        <w:trPr>
          <w:trHeight w:val="524"/>
          <w:jc w:val="center"/>
        </w:trPr>
        <w:tc>
          <w:tcPr>
            <w:tcW w:w="729" w:type="dxa"/>
            <w:vAlign w:val="center"/>
          </w:tcPr>
          <w:p w:rsidR="00175774" w:rsidRPr="00231D55" w:rsidRDefault="00175774" w:rsidP="00EB58E2">
            <w:pPr>
              <w:spacing w:before="0"/>
              <w:jc w:val="center"/>
              <w:rPr>
                <w:rFonts w:cs="Arial"/>
                <w:b/>
              </w:rPr>
            </w:pPr>
            <w:r w:rsidRPr="00231D55">
              <w:rPr>
                <w:rFonts w:cs="Arial"/>
                <w:b/>
              </w:rPr>
              <w:t>Ред. бр.</w:t>
            </w:r>
          </w:p>
        </w:tc>
        <w:tc>
          <w:tcPr>
            <w:tcW w:w="8430" w:type="dxa"/>
            <w:vAlign w:val="center"/>
          </w:tcPr>
          <w:p w:rsidR="00175774" w:rsidRPr="00231D55" w:rsidRDefault="00175774" w:rsidP="00EB58E2">
            <w:pPr>
              <w:spacing w:before="0"/>
              <w:ind w:right="-180"/>
              <w:jc w:val="center"/>
              <w:rPr>
                <w:rFonts w:cs="Arial"/>
                <w:b/>
              </w:rPr>
            </w:pPr>
            <w:r w:rsidRPr="00231D55">
              <w:rPr>
                <w:rFonts w:cs="Arial"/>
                <w:b/>
              </w:rPr>
              <w:t xml:space="preserve">4.1  ОБАВЕЗНИ УСЛОВИ </w:t>
            </w:r>
          </w:p>
          <w:p w:rsidR="00175774" w:rsidRPr="00231D55" w:rsidRDefault="00175774" w:rsidP="0049356C">
            <w:pPr>
              <w:spacing w:before="0"/>
              <w:jc w:val="center"/>
              <w:rPr>
                <w:rFonts w:cs="Arial"/>
                <w:b/>
                <w:color w:val="FF0000"/>
              </w:rPr>
            </w:pPr>
            <w:r w:rsidRPr="00231D55">
              <w:rPr>
                <w:rFonts w:cs="Arial"/>
                <w:b/>
              </w:rPr>
              <w:t>ЗА УЧЕШЋЕ У ПОСТУПКУ ЈАВНЕ НАБАВКЕ ИЗ ЧЛАНА 75. З</w:t>
            </w:r>
            <w:r w:rsidR="005C7CDE" w:rsidRPr="00231D55">
              <w:rPr>
                <w:rFonts w:cs="Arial"/>
                <w:b/>
                <w:lang w:val="sr-Cyrl-RS"/>
              </w:rPr>
              <w:t>АКОНА</w:t>
            </w:r>
          </w:p>
        </w:tc>
      </w:tr>
      <w:tr w:rsidR="00175774" w:rsidRPr="00231D55" w:rsidTr="008112A2">
        <w:trPr>
          <w:jc w:val="center"/>
        </w:trPr>
        <w:tc>
          <w:tcPr>
            <w:tcW w:w="729" w:type="dxa"/>
            <w:vAlign w:val="center"/>
          </w:tcPr>
          <w:p w:rsidR="00175774" w:rsidRPr="00231D55" w:rsidRDefault="00175774" w:rsidP="00EB58E2">
            <w:pPr>
              <w:spacing w:before="0"/>
              <w:jc w:val="center"/>
              <w:rPr>
                <w:rFonts w:cs="Arial"/>
              </w:rPr>
            </w:pPr>
            <w:r w:rsidRPr="00231D55">
              <w:rPr>
                <w:rFonts w:cs="Arial"/>
              </w:rPr>
              <w:t>1.</w:t>
            </w:r>
          </w:p>
        </w:tc>
        <w:tc>
          <w:tcPr>
            <w:tcW w:w="8430" w:type="dxa"/>
            <w:vAlign w:val="center"/>
          </w:tcPr>
          <w:p w:rsidR="00175774" w:rsidRPr="00231D55" w:rsidRDefault="00175774" w:rsidP="00EB58E2">
            <w:pPr>
              <w:autoSpaceDE w:val="0"/>
              <w:autoSpaceDN w:val="0"/>
              <w:adjustRightInd w:val="0"/>
              <w:spacing w:before="0"/>
              <w:rPr>
                <w:rFonts w:cs="Arial"/>
              </w:rPr>
            </w:pPr>
            <w:r w:rsidRPr="00231D55">
              <w:rPr>
                <w:rFonts w:cs="Arial"/>
                <w:b/>
                <w:u w:val="single"/>
              </w:rPr>
              <w:t>Услов:</w:t>
            </w:r>
            <w:r w:rsidRPr="00231D55">
              <w:rPr>
                <w:rFonts w:cs="Arial"/>
                <w:lang w:val="pl-PL"/>
              </w:rPr>
              <w:t>Да је понуђач регистрован код надлежног органа, односно уписан у одговарајући регистар;</w:t>
            </w:r>
          </w:p>
          <w:p w:rsidR="00175774" w:rsidRPr="00231D55" w:rsidRDefault="00175774" w:rsidP="00EB58E2">
            <w:pPr>
              <w:autoSpaceDE w:val="0"/>
              <w:autoSpaceDN w:val="0"/>
              <w:adjustRightInd w:val="0"/>
              <w:spacing w:before="0"/>
              <w:rPr>
                <w:rFonts w:cs="Arial"/>
                <w:b/>
                <w:u w:val="single"/>
              </w:rPr>
            </w:pPr>
            <w:r w:rsidRPr="00231D55">
              <w:rPr>
                <w:rFonts w:cs="Arial"/>
                <w:b/>
                <w:u w:val="single"/>
              </w:rPr>
              <w:t xml:space="preserve">Доказ: </w:t>
            </w:r>
          </w:p>
          <w:p w:rsidR="00175774" w:rsidRPr="00231D55" w:rsidRDefault="00175774" w:rsidP="00EB58E2">
            <w:pPr>
              <w:tabs>
                <w:tab w:val="left" w:pos="680"/>
              </w:tabs>
              <w:snapToGrid w:val="0"/>
              <w:spacing w:before="0"/>
              <w:rPr>
                <w:rFonts w:eastAsia="Calibri" w:cs="Arial"/>
              </w:rPr>
            </w:pPr>
            <w:r w:rsidRPr="00231D55">
              <w:rPr>
                <w:rFonts w:eastAsia="Calibri" w:cs="Arial"/>
                <w:lang w:val="ru-RU"/>
              </w:rPr>
              <w:t xml:space="preserve">- </w:t>
            </w:r>
            <w:r w:rsidRPr="00231D55">
              <w:rPr>
                <w:rFonts w:eastAsia="Calibri" w:cs="Arial"/>
                <w:b/>
              </w:rPr>
              <w:t>за правно лице:</w:t>
            </w:r>
            <w:r w:rsidRPr="00231D55">
              <w:rPr>
                <w:rFonts w:eastAsia="Calibri" w:cs="Arial"/>
                <w:lang w:val="ru-RU"/>
              </w:rPr>
              <w:t>Извод из регистра</w:t>
            </w:r>
            <w:r w:rsidR="0090243D" w:rsidRPr="00231D55">
              <w:rPr>
                <w:rFonts w:eastAsia="Calibri" w:cs="Arial"/>
                <w:lang w:val="ru-RU"/>
              </w:rPr>
              <w:t xml:space="preserve"> </w:t>
            </w:r>
            <w:r w:rsidRPr="00231D55">
              <w:rPr>
                <w:rFonts w:eastAsia="Calibri" w:cs="Arial"/>
                <w:lang w:val="ru-RU"/>
              </w:rPr>
              <w:t xml:space="preserve">Агенције за привредне регистре, односно извод из регистра надлежног Привредног суда </w:t>
            </w:r>
          </w:p>
          <w:p w:rsidR="00175774" w:rsidRPr="00231D55" w:rsidRDefault="00175774" w:rsidP="00EB58E2">
            <w:pPr>
              <w:tabs>
                <w:tab w:val="left" w:pos="680"/>
              </w:tabs>
              <w:snapToGrid w:val="0"/>
              <w:spacing w:before="0"/>
              <w:rPr>
                <w:rFonts w:eastAsia="Calibri" w:cs="Arial"/>
              </w:rPr>
            </w:pPr>
            <w:r w:rsidRPr="00231D55">
              <w:rPr>
                <w:rFonts w:eastAsia="Calibri" w:cs="Arial"/>
              </w:rPr>
              <w:t xml:space="preserve">- </w:t>
            </w:r>
            <w:r w:rsidRPr="00231D55">
              <w:rPr>
                <w:rFonts w:eastAsia="Calibri" w:cs="Arial"/>
                <w:b/>
              </w:rPr>
              <w:t xml:space="preserve">за предузетнике: </w:t>
            </w:r>
            <w:r w:rsidRPr="00231D55">
              <w:rPr>
                <w:rFonts w:eastAsia="Calibri" w:cs="Arial"/>
              </w:rPr>
              <w:t>И</w:t>
            </w:r>
            <w:r w:rsidRPr="00231D55">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231D55" w:rsidRDefault="00175774" w:rsidP="00EB58E2">
            <w:pPr>
              <w:autoSpaceDE w:val="0"/>
              <w:autoSpaceDN w:val="0"/>
              <w:adjustRightInd w:val="0"/>
              <w:spacing w:before="0"/>
              <w:rPr>
                <w:rFonts w:eastAsia="Calibri" w:cs="Arial"/>
                <w:i/>
              </w:rPr>
            </w:pPr>
            <w:r w:rsidRPr="00231D55">
              <w:rPr>
                <w:rFonts w:eastAsia="Calibri" w:cs="Arial"/>
                <w:i/>
              </w:rPr>
              <w:t xml:space="preserve">Напомена: </w:t>
            </w:r>
          </w:p>
          <w:p w:rsidR="00175774" w:rsidRPr="00231D55" w:rsidRDefault="00175774" w:rsidP="00FE666C">
            <w:pPr>
              <w:numPr>
                <w:ilvl w:val="0"/>
                <w:numId w:val="15"/>
              </w:numPr>
              <w:tabs>
                <w:tab w:val="left" w:pos="680"/>
              </w:tabs>
              <w:snapToGrid w:val="0"/>
              <w:spacing w:before="0"/>
              <w:ind w:left="714" w:hanging="357"/>
              <w:contextualSpacing/>
              <w:jc w:val="left"/>
              <w:rPr>
                <w:rFonts w:eastAsia="Calibri" w:cs="Arial"/>
                <w:i/>
              </w:rPr>
            </w:pPr>
            <w:r w:rsidRPr="00231D55">
              <w:rPr>
                <w:rFonts w:eastAsia="Calibri" w:cs="Arial"/>
                <w:i/>
              </w:rPr>
              <w:t xml:space="preserve">У случају да понуду подноси група понуђача, овај доказ доставити за сваког </w:t>
            </w:r>
            <w:r w:rsidR="00B46D29" w:rsidRPr="00231D55">
              <w:rPr>
                <w:rFonts w:eastAsia="Calibri" w:cs="Arial"/>
                <w:i/>
                <w:lang w:val="sr-Cyrl-CS"/>
              </w:rPr>
              <w:t>члана групе понуђача</w:t>
            </w:r>
          </w:p>
          <w:p w:rsidR="00175774" w:rsidRPr="00231D55" w:rsidRDefault="00175774" w:rsidP="00FE666C">
            <w:pPr>
              <w:numPr>
                <w:ilvl w:val="0"/>
                <w:numId w:val="15"/>
              </w:numPr>
              <w:tabs>
                <w:tab w:val="left" w:pos="680"/>
              </w:tabs>
              <w:snapToGrid w:val="0"/>
              <w:spacing w:before="0"/>
              <w:ind w:left="714" w:hanging="357"/>
              <w:contextualSpacing/>
              <w:jc w:val="left"/>
              <w:rPr>
                <w:rFonts w:cs="Arial"/>
              </w:rPr>
            </w:pPr>
            <w:r w:rsidRPr="00231D55">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231D55" w:rsidTr="00845C28">
        <w:trPr>
          <w:trHeight w:val="2240"/>
          <w:jc w:val="center"/>
        </w:trPr>
        <w:tc>
          <w:tcPr>
            <w:tcW w:w="729" w:type="dxa"/>
            <w:vAlign w:val="center"/>
          </w:tcPr>
          <w:p w:rsidR="00175774" w:rsidRPr="00231D55" w:rsidRDefault="00175774" w:rsidP="00EB58E2">
            <w:pPr>
              <w:spacing w:before="0"/>
              <w:jc w:val="center"/>
              <w:rPr>
                <w:rFonts w:cs="Arial"/>
              </w:rPr>
            </w:pPr>
            <w:r w:rsidRPr="00231D55">
              <w:rPr>
                <w:rFonts w:cs="Arial"/>
              </w:rPr>
              <w:lastRenderedPageBreak/>
              <w:t>2.</w:t>
            </w:r>
          </w:p>
        </w:tc>
        <w:tc>
          <w:tcPr>
            <w:tcW w:w="8430" w:type="dxa"/>
            <w:vAlign w:val="center"/>
          </w:tcPr>
          <w:p w:rsidR="00175774" w:rsidRPr="00231D55" w:rsidRDefault="00175774" w:rsidP="00EB58E2">
            <w:pPr>
              <w:autoSpaceDE w:val="0"/>
              <w:autoSpaceDN w:val="0"/>
              <w:adjustRightInd w:val="0"/>
              <w:spacing w:before="0"/>
              <w:rPr>
                <w:rFonts w:cs="Arial"/>
              </w:rPr>
            </w:pPr>
            <w:r w:rsidRPr="00231D55">
              <w:rPr>
                <w:rFonts w:cs="Arial"/>
                <w:b/>
                <w:u w:val="single"/>
              </w:rPr>
              <w:t>Услов:</w:t>
            </w:r>
            <w:r w:rsidRPr="00231D5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231D55" w:rsidRDefault="00175774" w:rsidP="00EB58E2">
            <w:pPr>
              <w:autoSpaceDE w:val="0"/>
              <w:autoSpaceDN w:val="0"/>
              <w:adjustRightInd w:val="0"/>
              <w:spacing w:before="0"/>
              <w:rPr>
                <w:rFonts w:cs="Arial"/>
                <w:b/>
                <w:u w:val="single"/>
              </w:rPr>
            </w:pPr>
            <w:r w:rsidRPr="00231D55">
              <w:rPr>
                <w:rFonts w:cs="Arial"/>
                <w:b/>
                <w:u w:val="single"/>
              </w:rPr>
              <w:t>Доказ:</w:t>
            </w:r>
          </w:p>
          <w:p w:rsidR="00175774" w:rsidRPr="00231D55" w:rsidRDefault="00175774" w:rsidP="00EB58E2">
            <w:pPr>
              <w:autoSpaceDE w:val="0"/>
              <w:autoSpaceDN w:val="0"/>
              <w:adjustRightInd w:val="0"/>
              <w:spacing w:before="0"/>
              <w:rPr>
                <w:rFonts w:cs="Arial"/>
                <w:b/>
                <w:u w:val="single"/>
              </w:rPr>
            </w:pPr>
            <w:r w:rsidRPr="00231D55">
              <w:rPr>
                <w:rFonts w:eastAsia="Calibri" w:cs="Arial"/>
                <w:lang w:val="ru-RU"/>
              </w:rPr>
              <w:t xml:space="preserve">- </w:t>
            </w:r>
            <w:r w:rsidRPr="00231D55">
              <w:rPr>
                <w:rFonts w:eastAsia="Calibri" w:cs="Arial"/>
                <w:b/>
              </w:rPr>
              <w:t>за правно лице:</w:t>
            </w:r>
          </w:p>
          <w:p w:rsidR="00175774" w:rsidRPr="00231D55" w:rsidRDefault="00175774" w:rsidP="00EB58E2">
            <w:pPr>
              <w:spacing w:before="0"/>
              <w:rPr>
                <w:rFonts w:cs="Arial"/>
              </w:rPr>
            </w:pPr>
            <w:r w:rsidRPr="00231D55">
              <w:rPr>
                <w:rFonts w:cs="Arial"/>
              </w:rPr>
              <w:t>1) ЗА ЗАКОНСКОГ ЗАСТУПНИКА</w:t>
            </w:r>
            <w:r w:rsidRPr="00231D55">
              <w:rPr>
                <w:rFonts w:cs="Arial"/>
                <w:b/>
              </w:rPr>
              <w:t xml:space="preserve"> – уверење из казнене евиденције надлежне полицијске управе Министарства унутрашњих послова</w:t>
            </w:r>
            <w:r w:rsidRPr="00231D55">
              <w:rPr>
                <w:rFonts w:cs="Arial"/>
              </w:rPr>
              <w:t xml:space="preserve"> – захтев за издавање овог уверења може се поднети према </w:t>
            </w:r>
            <w:r w:rsidRPr="00231D55">
              <w:rPr>
                <w:rFonts w:cs="Arial"/>
                <w:b/>
              </w:rPr>
              <w:t>месту рођења</w:t>
            </w:r>
            <w:r w:rsidRPr="00231D55">
              <w:rPr>
                <w:rFonts w:cs="Arial"/>
              </w:rPr>
              <w:t xml:space="preserve"> или према </w:t>
            </w:r>
            <w:r w:rsidRPr="00231D55">
              <w:rPr>
                <w:rFonts w:cs="Arial"/>
                <w:b/>
              </w:rPr>
              <w:t>месту пребивалишта</w:t>
            </w:r>
            <w:r w:rsidRPr="00231D55">
              <w:rPr>
                <w:rFonts w:cs="Arial"/>
              </w:rPr>
              <w:t>.</w:t>
            </w:r>
          </w:p>
          <w:p w:rsidR="00175774" w:rsidRPr="00231D55" w:rsidRDefault="00175774" w:rsidP="00EB58E2">
            <w:pPr>
              <w:spacing w:before="0"/>
              <w:rPr>
                <w:rFonts w:cs="Arial"/>
              </w:rPr>
            </w:pPr>
            <w:r w:rsidRPr="00231D5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231D55">
                <w:rPr>
                  <w:rStyle w:val="Hyperlink"/>
                  <w:rFonts w:cs="Arial"/>
                  <w:color w:val="auto"/>
                </w:rPr>
                <w:t>http://www.bg.vi.sud.rs/lt/articles/o-visem-sudu/obavestenje-ke-za-pravna-lica.html</w:t>
              </w:r>
            </w:hyperlink>
          </w:p>
          <w:p w:rsidR="00175774" w:rsidRPr="00231D55" w:rsidRDefault="00175774" w:rsidP="00EB58E2">
            <w:pPr>
              <w:spacing w:before="0"/>
              <w:rPr>
                <w:rFonts w:cs="Arial"/>
              </w:rPr>
            </w:pPr>
            <w:r w:rsidRPr="00231D5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31D55">
              <w:rPr>
                <w:rFonts w:cs="Arial"/>
                <w:b/>
              </w:rPr>
              <w:t xml:space="preserve">Уверење Основног суда  </w:t>
            </w:r>
            <w:r w:rsidRPr="00231D55">
              <w:rPr>
                <w:rFonts w:cs="Arial"/>
              </w:rPr>
              <w:t>(</w:t>
            </w:r>
            <w:r w:rsidRPr="00231D55">
              <w:rPr>
                <w:rFonts w:cs="Arial"/>
                <w:b/>
              </w:rPr>
              <w:t>које обухвата и податке из казнене евиденције за кривична дела која су у надлежности редовног кривичног одељења Вишег суда</w:t>
            </w:r>
            <w:r w:rsidRPr="00231D5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231D55" w:rsidRDefault="00175774" w:rsidP="00EB58E2">
            <w:pPr>
              <w:spacing w:before="0"/>
              <w:rPr>
                <w:rFonts w:cs="Arial"/>
                <w:b/>
              </w:rPr>
            </w:pPr>
            <w:r w:rsidRPr="00231D55">
              <w:rPr>
                <w:rFonts w:cs="Arial"/>
                <w:i/>
              </w:rPr>
              <w:t>Посебна напомена:</w:t>
            </w:r>
            <w:r w:rsidR="00B46D29" w:rsidRPr="00231D55">
              <w:rPr>
                <w:rFonts w:cs="Arial"/>
              </w:rPr>
              <w:t xml:space="preserve"> Уколико уверење </w:t>
            </w:r>
            <w:r w:rsidR="00B46D29" w:rsidRPr="00231D55">
              <w:rPr>
                <w:rFonts w:cs="Arial"/>
                <w:lang w:val="sr-Cyrl-CS"/>
              </w:rPr>
              <w:t>О</w:t>
            </w:r>
            <w:r w:rsidRPr="00231D5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31D55">
              <w:rPr>
                <w:rFonts w:cs="Arial"/>
                <w:u w:val="single"/>
              </w:rPr>
              <w:t>и</w:t>
            </w:r>
            <w:r w:rsidRPr="00231D5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31D55">
              <w:rPr>
                <w:rFonts w:cs="Arial"/>
                <w:b/>
              </w:rPr>
              <w:t>кривична дела против привреде и кривично дело примања мита.</w:t>
            </w:r>
          </w:p>
          <w:p w:rsidR="00175774" w:rsidRPr="00231D55" w:rsidRDefault="00175774" w:rsidP="00EB58E2">
            <w:pPr>
              <w:spacing w:before="0"/>
              <w:rPr>
                <w:rFonts w:cs="Arial"/>
              </w:rPr>
            </w:pPr>
            <w:r w:rsidRPr="00231D55">
              <w:rPr>
                <w:rFonts w:cs="Arial"/>
                <w:b/>
              </w:rPr>
              <w:t xml:space="preserve">- </w:t>
            </w:r>
            <w:proofErr w:type="gramStart"/>
            <w:r w:rsidRPr="00231D55">
              <w:rPr>
                <w:rFonts w:cs="Arial"/>
                <w:b/>
              </w:rPr>
              <w:t>за</w:t>
            </w:r>
            <w:proofErr w:type="gramEnd"/>
            <w:r w:rsidRPr="00231D55">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231D55">
              <w:rPr>
                <w:rFonts w:cs="Arial"/>
              </w:rPr>
              <w:t xml:space="preserve"> – захтев за издавање овог уверења може се поднети према </w:t>
            </w:r>
            <w:r w:rsidRPr="00231D55">
              <w:rPr>
                <w:rFonts w:cs="Arial"/>
                <w:b/>
              </w:rPr>
              <w:t>месту рођења</w:t>
            </w:r>
            <w:r w:rsidRPr="00231D55">
              <w:rPr>
                <w:rFonts w:cs="Arial"/>
              </w:rPr>
              <w:t xml:space="preserve"> или према </w:t>
            </w:r>
            <w:r w:rsidRPr="00231D55">
              <w:rPr>
                <w:rFonts w:cs="Arial"/>
                <w:b/>
              </w:rPr>
              <w:t>месту пребивалишта</w:t>
            </w:r>
            <w:r w:rsidRPr="00231D55">
              <w:rPr>
                <w:rFonts w:cs="Arial"/>
              </w:rPr>
              <w:t>.</w:t>
            </w:r>
          </w:p>
          <w:p w:rsidR="00175774" w:rsidRPr="00231D55" w:rsidRDefault="00175774" w:rsidP="00EB58E2">
            <w:pPr>
              <w:autoSpaceDE w:val="0"/>
              <w:autoSpaceDN w:val="0"/>
              <w:adjustRightInd w:val="0"/>
              <w:spacing w:before="0"/>
              <w:rPr>
                <w:rFonts w:eastAsia="Calibri" w:cs="Arial"/>
                <w:i/>
              </w:rPr>
            </w:pPr>
            <w:r w:rsidRPr="00231D55">
              <w:rPr>
                <w:rFonts w:eastAsia="Calibri" w:cs="Arial"/>
                <w:i/>
              </w:rPr>
              <w:t xml:space="preserve">Напомена: </w:t>
            </w:r>
          </w:p>
          <w:p w:rsidR="00175774" w:rsidRPr="00231D55" w:rsidRDefault="00175774" w:rsidP="00FE666C">
            <w:pPr>
              <w:numPr>
                <w:ilvl w:val="0"/>
                <w:numId w:val="17"/>
              </w:numPr>
              <w:tabs>
                <w:tab w:val="left" w:pos="680"/>
              </w:tabs>
              <w:snapToGrid w:val="0"/>
              <w:spacing w:before="0"/>
              <w:ind w:left="714" w:hanging="357"/>
              <w:contextualSpacing/>
              <w:jc w:val="left"/>
              <w:rPr>
                <w:rFonts w:eastAsia="Calibri" w:cs="Arial"/>
                <w:i/>
              </w:rPr>
            </w:pPr>
            <w:r w:rsidRPr="00231D55">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231D55" w:rsidRDefault="00175774" w:rsidP="00FE666C">
            <w:pPr>
              <w:numPr>
                <w:ilvl w:val="0"/>
                <w:numId w:val="17"/>
              </w:numPr>
              <w:tabs>
                <w:tab w:val="left" w:pos="680"/>
              </w:tabs>
              <w:snapToGrid w:val="0"/>
              <w:spacing w:before="0"/>
              <w:ind w:left="714" w:hanging="357"/>
              <w:contextualSpacing/>
              <w:jc w:val="left"/>
              <w:rPr>
                <w:rFonts w:eastAsia="Calibri" w:cs="Arial"/>
                <w:i/>
              </w:rPr>
            </w:pPr>
            <w:r w:rsidRPr="00231D55">
              <w:rPr>
                <w:rFonts w:eastAsia="Calibri" w:cs="Arial"/>
                <w:i/>
              </w:rPr>
              <w:t>У случају да правно лице има више законских заступника, ове доказе доставити за сваког од њих</w:t>
            </w:r>
          </w:p>
          <w:p w:rsidR="00175774" w:rsidRPr="00231D55" w:rsidRDefault="00175774" w:rsidP="00FE666C">
            <w:pPr>
              <w:numPr>
                <w:ilvl w:val="0"/>
                <w:numId w:val="17"/>
              </w:numPr>
              <w:tabs>
                <w:tab w:val="left" w:pos="680"/>
              </w:tabs>
              <w:snapToGrid w:val="0"/>
              <w:spacing w:before="0"/>
              <w:ind w:left="714" w:hanging="357"/>
              <w:contextualSpacing/>
              <w:jc w:val="left"/>
              <w:rPr>
                <w:rFonts w:eastAsia="Calibri" w:cs="Arial"/>
                <w:i/>
              </w:rPr>
            </w:pPr>
            <w:r w:rsidRPr="00231D55">
              <w:rPr>
                <w:rFonts w:eastAsia="Calibri" w:cs="Arial"/>
                <w:i/>
              </w:rPr>
              <w:t xml:space="preserve">У случају да понуду подноси група понуђача, ове доказе доставити за сваког </w:t>
            </w:r>
            <w:r w:rsidR="00B46D29" w:rsidRPr="00231D55">
              <w:rPr>
                <w:rFonts w:eastAsia="Calibri" w:cs="Arial"/>
                <w:i/>
                <w:lang w:val="sr-Cyrl-CS"/>
              </w:rPr>
              <w:t>члана групе понуђача</w:t>
            </w:r>
          </w:p>
          <w:p w:rsidR="00B46D29" w:rsidRPr="00231D55" w:rsidRDefault="00175774" w:rsidP="00FE666C">
            <w:pPr>
              <w:numPr>
                <w:ilvl w:val="0"/>
                <w:numId w:val="17"/>
              </w:numPr>
              <w:tabs>
                <w:tab w:val="left" w:pos="680"/>
              </w:tabs>
              <w:snapToGrid w:val="0"/>
              <w:spacing w:before="0"/>
              <w:ind w:left="714" w:hanging="357"/>
              <w:contextualSpacing/>
              <w:jc w:val="left"/>
              <w:rPr>
                <w:rFonts w:cs="Arial"/>
              </w:rPr>
            </w:pPr>
            <w:r w:rsidRPr="00231D55">
              <w:rPr>
                <w:rFonts w:eastAsia="Calibri" w:cs="Arial"/>
                <w:i/>
              </w:rPr>
              <w:t xml:space="preserve">У случају да понуђач подноси понуду са подизвођачем, ове доказе доставити и за </w:t>
            </w:r>
            <w:r w:rsidR="00B46D29" w:rsidRPr="00231D55">
              <w:rPr>
                <w:rFonts w:eastAsia="Calibri" w:cs="Arial"/>
                <w:i/>
                <w:lang w:val="sr-Cyrl-CS"/>
              </w:rPr>
              <w:t xml:space="preserve">сваког </w:t>
            </w:r>
            <w:r w:rsidRPr="00231D55">
              <w:rPr>
                <w:rFonts w:eastAsia="Calibri" w:cs="Arial"/>
                <w:i/>
              </w:rPr>
              <w:t xml:space="preserve">подизвођача </w:t>
            </w:r>
          </w:p>
          <w:p w:rsidR="00B46D29" w:rsidRPr="00231D55" w:rsidRDefault="00175774" w:rsidP="00845C28">
            <w:pPr>
              <w:tabs>
                <w:tab w:val="left" w:pos="680"/>
              </w:tabs>
              <w:snapToGrid w:val="0"/>
              <w:spacing w:before="0"/>
              <w:contextualSpacing/>
              <w:jc w:val="left"/>
              <w:rPr>
                <w:rFonts w:cs="Arial"/>
                <w:lang w:val="sr-Cyrl-CS"/>
              </w:rPr>
            </w:pPr>
            <w:r w:rsidRPr="00231D55">
              <w:rPr>
                <w:rFonts w:eastAsia="Calibri" w:cs="Arial"/>
                <w:b/>
              </w:rPr>
              <w:t>Ови докази не могу бити старији од два месеца пре отварања понуда</w:t>
            </w:r>
            <w:r w:rsidRPr="00231D55">
              <w:rPr>
                <w:rFonts w:eastAsia="Calibri" w:cs="Arial"/>
              </w:rPr>
              <w:t>.</w:t>
            </w:r>
          </w:p>
        </w:tc>
      </w:tr>
      <w:tr w:rsidR="00175774" w:rsidRPr="00231D55" w:rsidTr="008112A2">
        <w:trPr>
          <w:trHeight w:val="70"/>
          <w:jc w:val="center"/>
        </w:trPr>
        <w:tc>
          <w:tcPr>
            <w:tcW w:w="729" w:type="dxa"/>
            <w:vAlign w:val="center"/>
          </w:tcPr>
          <w:p w:rsidR="00175774" w:rsidRPr="00231D55" w:rsidRDefault="00175774" w:rsidP="00EB58E2">
            <w:pPr>
              <w:spacing w:before="0"/>
              <w:jc w:val="center"/>
              <w:rPr>
                <w:rFonts w:cs="Arial"/>
              </w:rPr>
            </w:pPr>
            <w:r w:rsidRPr="00231D55">
              <w:rPr>
                <w:rFonts w:cs="Arial"/>
              </w:rPr>
              <w:t>3.</w:t>
            </w:r>
          </w:p>
        </w:tc>
        <w:tc>
          <w:tcPr>
            <w:tcW w:w="8430" w:type="dxa"/>
            <w:vAlign w:val="center"/>
          </w:tcPr>
          <w:p w:rsidR="00175774" w:rsidRPr="00231D55" w:rsidRDefault="00175774" w:rsidP="00EB58E2">
            <w:pPr>
              <w:snapToGrid w:val="0"/>
              <w:spacing w:before="0"/>
              <w:rPr>
                <w:rFonts w:cs="Arial"/>
              </w:rPr>
            </w:pPr>
            <w:r w:rsidRPr="00231D55">
              <w:rPr>
                <w:rFonts w:cs="Arial"/>
                <w:b/>
                <w:u w:val="single"/>
              </w:rPr>
              <w:t>Услов</w:t>
            </w:r>
            <w:r w:rsidRPr="00231D55">
              <w:rPr>
                <w:rFonts w:cs="Arial"/>
                <w:u w:val="single"/>
              </w:rPr>
              <w:t>:</w:t>
            </w:r>
            <w:r w:rsidRPr="00231D5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231D55" w:rsidRDefault="00175774" w:rsidP="00EB58E2">
            <w:pPr>
              <w:autoSpaceDE w:val="0"/>
              <w:autoSpaceDN w:val="0"/>
              <w:adjustRightInd w:val="0"/>
              <w:spacing w:before="0"/>
              <w:rPr>
                <w:rFonts w:cs="Arial"/>
                <w:b/>
                <w:u w:val="single"/>
              </w:rPr>
            </w:pPr>
            <w:r w:rsidRPr="00231D55">
              <w:rPr>
                <w:rFonts w:cs="Arial"/>
                <w:b/>
                <w:u w:val="single"/>
              </w:rPr>
              <w:t>Доказ:</w:t>
            </w:r>
          </w:p>
          <w:p w:rsidR="00175774" w:rsidRPr="00231D55" w:rsidRDefault="00175774" w:rsidP="00EB58E2">
            <w:pPr>
              <w:snapToGrid w:val="0"/>
              <w:spacing w:before="0"/>
              <w:rPr>
                <w:rFonts w:eastAsia="Calibri" w:cs="Arial"/>
                <w:lang w:val="ru-RU"/>
              </w:rPr>
            </w:pPr>
            <w:r w:rsidRPr="00231D55">
              <w:rPr>
                <w:rFonts w:eastAsia="Calibri" w:cs="Arial"/>
                <w:lang w:val="ru-RU"/>
              </w:rPr>
              <w:t xml:space="preserve">- </w:t>
            </w:r>
            <w:r w:rsidRPr="00231D55">
              <w:rPr>
                <w:rFonts w:eastAsia="Calibri" w:cs="Arial"/>
                <w:b/>
                <w:lang w:val="ru-RU"/>
              </w:rPr>
              <w:t xml:space="preserve">за правно лице, предузетнике и физичка лица: </w:t>
            </w:r>
          </w:p>
          <w:p w:rsidR="00175774" w:rsidRPr="00231D55" w:rsidRDefault="00175774" w:rsidP="00EB58E2">
            <w:pPr>
              <w:snapToGrid w:val="0"/>
              <w:spacing w:before="0"/>
              <w:rPr>
                <w:rFonts w:eastAsia="Calibri" w:cs="Arial"/>
                <w:lang w:val="ru-RU"/>
              </w:rPr>
            </w:pPr>
            <w:r w:rsidRPr="00231D55">
              <w:rPr>
                <w:rFonts w:eastAsia="Calibri" w:cs="Arial"/>
                <w:b/>
                <w:lang w:val="ru-RU"/>
              </w:rPr>
              <w:lastRenderedPageBreak/>
              <w:t>1.Уверење Пореске управе</w:t>
            </w:r>
            <w:r w:rsidRPr="00231D55">
              <w:rPr>
                <w:rFonts w:eastAsia="Calibri" w:cs="Arial"/>
                <w:lang w:val="ru-RU"/>
              </w:rPr>
              <w:t xml:space="preserve"> Министарства финансија да је измирио доспеле </w:t>
            </w:r>
            <w:r w:rsidRPr="00231D55">
              <w:rPr>
                <w:rFonts w:cs="Arial"/>
                <w:lang w:val="ru-RU"/>
              </w:rPr>
              <w:t xml:space="preserve">порезе и доприносе </w:t>
            </w:r>
            <w:r w:rsidRPr="00231D55">
              <w:rPr>
                <w:rFonts w:eastAsia="Calibri" w:cs="Arial"/>
                <w:b/>
                <w:u w:val="single"/>
                <w:lang w:val="ru-RU"/>
              </w:rPr>
              <w:t>и</w:t>
            </w:r>
          </w:p>
          <w:p w:rsidR="00175774" w:rsidRPr="00231D55" w:rsidRDefault="00175774" w:rsidP="00EB58E2">
            <w:pPr>
              <w:spacing w:before="0"/>
              <w:rPr>
                <w:rFonts w:cs="Arial"/>
                <w:lang w:val="ru-RU"/>
              </w:rPr>
            </w:pPr>
            <w:r w:rsidRPr="00231D55">
              <w:rPr>
                <w:rFonts w:eastAsia="Calibri" w:cs="Arial"/>
                <w:b/>
                <w:lang w:val="ru-RU"/>
              </w:rPr>
              <w:t xml:space="preserve">2.Уверење Управе јавних прихода </w:t>
            </w:r>
            <w:r w:rsidR="00B24BAB" w:rsidRPr="00231D55">
              <w:rPr>
                <w:rFonts w:eastAsia="Calibri" w:cs="Arial"/>
                <w:b/>
                <w:lang w:val="ru-RU"/>
              </w:rPr>
              <w:t>локалне самоуправе (</w:t>
            </w:r>
            <w:r w:rsidRPr="00231D55">
              <w:rPr>
                <w:rFonts w:eastAsia="Calibri" w:cs="Arial"/>
                <w:b/>
                <w:lang w:val="ru-RU"/>
              </w:rPr>
              <w:t>града, односно општине</w:t>
            </w:r>
            <w:r w:rsidR="00B24BAB" w:rsidRPr="00231D55">
              <w:rPr>
                <w:rFonts w:cs="Arial"/>
                <w:lang w:val="ru-RU"/>
              </w:rPr>
              <w:t xml:space="preserve">) </w:t>
            </w:r>
            <w:r w:rsidRPr="00231D55">
              <w:rPr>
                <w:rFonts w:cs="Arial"/>
                <w:lang w:val="ru-RU"/>
              </w:rPr>
              <w:t>према месту седишта пореског обвезника правног лица</w:t>
            </w:r>
            <w:r w:rsidR="00B24BAB" w:rsidRPr="00231D55">
              <w:rPr>
                <w:rFonts w:cs="Arial"/>
                <w:lang w:val="ru-RU"/>
              </w:rPr>
              <w:t xml:space="preserve"> и предузетника</w:t>
            </w:r>
            <w:r w:rsidRPr="00231D55">
              <w:rPr>
                <w:rFonts w:cs="Arial"/>
                <w:lang w:val="ru-RU"/>
              </w:rPr>
              <w:t xml:space="preserve">, односно према пребивалишту физичког лица, </w:t>
            </w:r>
            <w:r w:rsidRPr="00231D55">
              <w:rPr>
                <w:rFonts w:eastAsia="Calibri" w:cs="Arial"/>
                <w:lang w:val="ru-RU"/>
              </w:rPr>
              <w:t xml:space="preserve">да је измирио обавезе по основу изворних локалних јавних прихода </w:t>
            </w:r>
          </w:p>
          <w:p w:rsidR="00175774" w:rsidRPr="00231D55" w:rsidRDefault="00175774" w:rsidP="00EB58E2">
            <w:pPr>
              <w:spacing w:before="0"/>
              <w:ind w:right="122"/>
              <w:rPr>
                <w:rFonts w:cs="Arial"/>
                <w:lang w:val="ru-RU"/>
              </w:rPr>
            </w:pPr>
            <w:r w:rsidRPr="00231D55">
              <w:rPr>
                <w:rFonts w:cs="Arial"/>
                <w:lang w:val="ru-RU"/>
              </w:rPr>
              <w:t>Напомена:</w:t>
            </w:r>
          </w:p>
          <w:p w:rsidR="00175774" w:rsidRPr="00231D55" w:rsidRDefault="00B24BAB" w:rsidP="003508FC">
            <w:pPr>
              <w:numPr>
                <w:ilvl w:val="0"/>
                <w:numId w:val="12"/>
              </w:numPr>
              <w:autoSpaceDE w:val="0"/>
              <w:autoSpaceDN w:val="0"/>
              <w:adjustRightInd w:val="0"/>
              <w:snapToGrid w:val="0"/>
              <w:spacing w:before="0"/>
              <w:ind w:hanging="357"/>
              <w:contextualSpacing/>
              <w:rPr>
                <w:rFonts w:eastAsia="TimesNewRomanPSMT" w:cs="Arial"/>
                <w:b/>
                <w:u w:val="single"/>
              </w:rPr>
            </w:pPr>
            <w:r w:rsidRPr="00231D55">
              <w:rPr>
                <w:rFonts w:eastAsia="TimesNewRomanPSMT" w:cs="Arial"/>
                <w:i/>
              </w:rPr>
              <w:t>Уколико локална (општи</w:t>
            </w:r>
            <w:r w:rsidR="00175774" w:rsidRPr="00231D55">
              <w:rPr>
                <w:rFonts w:eastAsia="TimesNewRomanPSMT" w:cs="Arial"/>
                <w:i/>
              </w:rPr>
              <w:t>н</w:t>
            </w:r>
            <w:r w:rsidRPr="00231D55">
              <w:rPr>
                <w:rFonts w:eastAsia="TimesNewRomanPSMT" w:cs="Arial"/>
                <w:i/>
                <w:lang w:val="sr-Cyrl-CS"/>
              </w:rPr>
              <w:t>с</w:t>
            </w:r>
            <w:r w:rsidR="00175774" w:rsidRPr="00231D55">
              <w:rPr>
                <w:rFonts w:eastAsia="TimesNewRomanPSMT" w:cs="Arial"/>
                <w:i/>
              </w:rPr>
              <w:t>ка) управа</w:t>
            </w:r>
            <w:r w:rsidRPr="00231D55">
              <w:rPr>
                <w:rFonts w:eastAsia="TimesNewRomanPSMT" w:cs="Arial"/>
                <w:i/>
                <w:lang w:val="sr-Cyrl-CS"/>
              </w:rPr>
              <w:t xml:space="preserve"> јавних приход</w:t>
            </w:r>
            <w:r w:rsidR="00175774" w:rsidRPr="00231D5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31D55">
              <w:rPr>
                <w:rFonts w:eastAsia="TimesNewRomanPSMT" w:cs="Arial"/>
                <w:i/>
                <w:lang w:val="sr-Cyrl-CS"/>
              </w:rPr>
              <w:t xml:space="preserve">јавних прихода </w:t>
            </w:r>
            <w:r w:rsidR="00175774" w:rsidRPr="00231D55">
              <w:rPr>
                <w:rFonts w:eastAsia="TimesNewRomanPSMT" w:cs="Arial"/>
                <w:i/>
              </w:rPr>
              <w:t xml:space="preserve">приложи и потврде </w:t>
            </w:r>
            <w:r w:rsidRPr="00231D55">
              <w:rPr>
                <w:rFonts w:eastAsia="TimesNewRomanPSMT" w:cs="Arial"/>
                <w:i/>
                <w:lang w:val="sr-Cyrl-CS"/>
              </w:rPr>
              <w:t xml:space="preserve">тих </w:t>
            </w:r>
            <w:r w:rsidR="00175774" w:rsidRPr="00231D55">
              <w:rPr>
                <w:rFonts w:eastAsia="TimesNewRomanPSMT" w:cs="Arial"/>
                <w:i/>
              </w:rPr>
              <w:t>осталих лок</w:t>
            </w:r>
            <w:r w:rsidRPr="00231D55">
              <w:rPr>
                <w:rFonts w:eastAsia="TimesNewRomanPSMT" w:cs="Arial"/>
                <w:i/>
                <w:lang w:val="sr-Cyrl-CS"/>
              </w:rPr>
              <w:t>а</w:t>
            </w:r>
            <w:r w:rsidR="00175774" w:rsidRPr="00231D55">
              <w:rPr>
                <w:rFonts w:eastAsia="TimesNewRomanPSMT" w:cs="Arial"/>
                <w:i/>
              </w:rPr>
              <w:t xml:space="preserve">лних органа/организација/установа </w:t>
            </w:r>
          </w:p>
          <w:p w:rsidR="00175774" w:rsidRPr="00231D55" w:rsidRDefault="00175774" w:rsidP="003508FC">
            <w:pPr>
              <w:numPr>
                <w:ilvl w:val="0"/>
                <w:numId w:val="12"/>
              </w:numPr>
              <w:autoSpaceDE w:val="0"/>
              <w:autoSpaceDN w:val="0"/>
              <w:adjustRightInd w:val="0"/>
              <w:snapToGrid w:val="0"/>
              <w:spacing w:before="0"/>
              <w:ind w:hanging="357"/>
              <w:contextualSpacing/>
              <w:rPr>
                <w:rFonts w:eastAsia="Calibri" w:cs="Arial"/>
                <w:i/>
              </w:rPr>
            </w:pPr>
            <w:r w:rsidRPr="00231D55">
              <w:rPr>
                <w:rFonts w:eastAsia="TimesNewRomanPSMT" w:cs="Arial"/>
                <w:i/>
              </w:rPr>
              <w:t xml:space="preserve">Уколико је понуђач у поступку приватизације, уместо горе наведена два доказа, потребно је доставити </w:t>
            </w:r>
            <w:r w:rsidRPr="00231D55">
              <w:rPr>
                <w:rFonts w:eastAsia="TimesNewRomanPSMT" w:cs="Arial"/>
                <w:b/>
                <w:i/>
              </w:rPr>
              <w:t>у</w:t>
            </w:r>
            <w:r w:rsidRPr="00231D55">
              <w:rPr>
                <w:rFonts w:eastAsia="Calibri" w:cs="Arial"/>
                <w:b/>
                <w:i/>
                <w:lang w:val="ru-RU"/>
              </w:rPr>
              <w:t>верење Агенције за приватизацију да се налази у поступку приватизације</w:t>
            </w:r>
          </w:p>
          <w:p w:rsidR="00175774" w:rsidRPr="00231D55" w:rsidRDefault="00175774" w:rsidP="003508FC">
            <w:pPr>
              <w:numPr>
                <w:ilvl w:val="0"/>
                <w:numId w:val="12"/>
              </w:numPr>
              <w:tabs>
                <w:tab w:val="left" w:pos="680"/>
              </w:tabs>
              <w:snapToGrid w:val="0"/>
              <w:spacing w:before="0"/>
              <w:ind w:hanging="357"/>
              <w:contextualSpacing/>
              <w:rPr>
                <w:rFonts w:eastAsia="Calibri" w:cs="Arial"/>
                <w:i/>
              </w:rPr>
            </w:pPr>
            <w:r w:rsidRPr="00231D55">
              <w:rPr>
                <w:rFonts w:eastAsia="Calibri" w:cs="Arial"/>
                <w:i/>
              </w:rPr>
              <w:t>У случају да понуду подноси група понуђача, ове доказе доставити за сваког учесника из групе</w:t>
            </w:r>
          </w:p>
          <w:p w:rsidR="00175774" w:rsidRPr="00231D55" w:rsidRDefault="00175774" w:rsidP="003508FC">
            <w:pPr>
              <w:numPr>
                <w:ilvl w:val="0"/>
                <w:numId w:val="16"/>
              </w:numPr>
              <w:tabs>
                <w:tab w:val="left" w:pos="680"/>
              </w:tabs>
              <w:snapToGrid w:val="0"/>
              <w:spacing w:before="0"/>
              <w:contextualSpacing/>
              <w:rPr>
                <w:rFonts w:cs="Arial"/>
              </w:rPr>
            </w:pPr>
            <w:r w:rsidRPr="00231D5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231D55" w:rsidRDefault="00175774" w:rsidP="003508FC">
            <w:pPr>
              <w:tabs>
                <w:tab w:val="left" w:pos="680"/>
              </w:tabs>
              <w:snapToGrid w:val="0"/>
              <w:spacing w:before="0"/>
              <w:contextualSpacing/>
              <w:rPr>
                <w:rFonts w:cs="Arial"/>
                <w:i/>
              </w:rPr>
            </w:pPr>
            <w:r w:rsidRPr="00231D55">
              <w:rPr>
                <w:rFonts w:eastAsia="Calibri" w:cs="Arial"/>
                <w:b/>
              </w:rPr>
              <w:t xml:space="preserve">Ови докази не могу бити старији од два месеца </w:t>
            </w:r>
            <w:r w:rsidR="00B24BAB" w:rsidRPr="00231D55">
              <w:rPr>
                <w:rFonts w:eastAsia="Calibri" w:cs="Arial"/>
                <w:b/>
                <w:lang w:val="sr-Cyrl-CS"/>
              </w:rPr>
              <w:t>пре</w:t>
            </w:r>
            <w:r w:rsidRPr="00231D55">
              <w:rPr>
                <w:rFonts w:eastAsia="Calibri" w:cs="Arial"/>
                <w:b/>
              </w:rPr>
              <w:t xml:space="preserve"> отварања понуда</w:t>
            </w:r>
            <w:r w:rsidRPr="00231D55">
              <w:rPr>
                <w:rFonts w:eastAsia="Calibri" w:cs="Arial"/>
              </w:rPr>
              <w:t>.</w:t>
            </w:r>
          </w:p>
        </w:tc>
      </w:tr>
      <w:tr w:rsidR="00175774" w:rsidRPr="00231D55" w:rsidTr="008112A2">
        <w:trPr>
          <w:jc w:val="center"/>
        </w:trPr>
        <w:tc>
          <w:tcPr>
            <w:tcW w:w="729" w:type="dxa"/>
            <w:vAlign w:val="center"/>
          </w:tcPr>
          <w:p w:rsidR="00175774" w:rsidRPr="00231D55" w:rsidRDefault="00175774" w:rsidP="00EB58E2">
            <w:pPr>
              <w:spacing w:before="0"/>
              <w:jc w:val="center"/>
              <w:rPr>
                <w:rFonts w:cs="Arial"/>
              </w:rPr>
            </w:pPr>
            <w:r w:rsidRPr="00231D55">
              <w:rPr>
                <w:rFonts w:cs="Arial"/>
              </w:rPr>
              <w:lastRenderedPageBreak/>
              <w:t xml:space="preserve">4. </w:t>
            </w:r>
          </w:p>
        </w:tc>
        <w:tc>
          <w:tcPr>
            <w:tcW w:w="8430" w:type="dxa"/>
          </w:tcPr>
          <w:p w:rsidR="00175774" w:rsidRPr="00231D55" w:rsidRDefault="00175774" w:rsidP="00EB58E2">
            <w:pPr>
              <w:snapToGrid w:val="0"/>
              <w:spacing w:before="0"/>
              <w:rPr>
                <w:rFonts w:cs="Arial"/>
              </w:rPr>
            </w:pPr>
            <w:r w:rsidRPr="00231D55">
              <w:rPr>
                <w:rFonts w:cs="Arial"/>
                <w:b/>
                <w:u w:val="single"/>
              </w:rPr>
              <w:t>Услов:</w:t>
            </w:r>
            <w:r w:rsidR="00CB35B9" w:rsidRPr="00231D55">
              <w:rPr>
                <w:rFonts w:cs="Arial"/>
                <w:b/>
                <w:lang w:val="sr-Cyrl-RS"/>
              </w:rPr>
              <w:t xml:space="preserve"> </w:t>
            </w:r>
            <w:r w:rsidRPr="00231D5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D55" w:rsidRDefault="00175774" w:rsidP="00EB58E2">
            <w:pPr>
              <w:autoSpaceDE w:val="0"/>
              <w:autoSpaceDN w:val="0"/>
              <w:adjustRightInd w:val="0"/>
              <w:spacing w:before="0"/>
              <w:rPr>
                <w:rFonts w:cs="Arial"/>
                <w:b/>
                <w:u w:val="single"/>
              </w:rPr>
            </w:pPr>
            <w:r w:rsidRPr="00231D55">
              <w:rPr>
                <w:rFonts w:cs="Arial"/>
                <w:b/>
                <w:u w:val="single"/>
              </w:rPr>
              <w:t>Доказ:</w:t>
            </w:r>
          </w:p>
          <w:p w:rsidR="00175774" w:rsidRPr="00231D55" w:rsidRDefault="00175774" w:rsidP="00EB58E2">
            <w:pPr>
              <w:spacing w:before="0"/>
              <w:rPr>
                <w:rFonts w:cs="Arial"/>
                <w:b/>
              </w:rPr>
            </w:pPr>
            <w:r w:rsidRPr="00231D55">
              <w:rPr>
                <w:rFonts w:cs="Arial"/>
              </w:rPr>
              <w:t>Потписан и оверен Образац изјаве</w:t>
            </w:r>
            <w:r w:rsidR="003508FC" w:rsidRPr="00231D55">
              <w:rPr>
                <w:rFonts w:cs="Arial"/>
              </w:rPr>
              <w:t xml:space="preserve"> на основу члана 75. </w:t>
            </w:r>
            <w:proofErr w:type="gramStart"/>
            <w:r w:rsidR="003508FC" w:rsidRPr="00231D55">
              <w:rPr>
                <w:rFonts w:cs="Arial"/>
              </w:rPr>
              <w:t>став</w:t>
            </w:r>
            <w:proofErr w:type="gramEnd"/>
            <w:r w:rsidR="003508FC" w:rsidRPr="00231D55">
              <w:rPr>
                <w:rFonts w:cs="Arial"/>
              </w:rPr>
              <w:t xml:space="preserve"> 2. Закона</w:t>
            </w:r>
            <w:r w:rsidR="00BF39C7" w:rsidRPr="00231D55">
              <w:rPr>
                <w:rFonts w:cs="Arial"/>
                <w:lang w:val="sr-Cyrl-RS"/>
              </w:rPr>
              <w:t xml:space="preserve"> </w:t>
            </w:r>
            <w:r w:rsidR="00CD6EA0" w:rsidRPr="00231D55">
              <w:rPr>
                <w:rFonts w:cs="Arial"/>
              </w:rPr>
              <w:t>(Образац бр.4</w:t>
            </w:r>
            <w:r w:rsidRPr="00231D55">
              <w:rPr>
                <w:rFonts w:cs="Arial"/>
              </w:rPr>
              <w:t>)</w:t>
            </w:r>
          </w:p>
          <w:p w:rsidR="005E487E" w:rsidRPr="00231D55" w:rsidRDefault="00175774" w:rsidP="00EB58E2">
            <w:pPr>
              <w:snapToGrid w:val="0"/>
              <w:spacing w:before="0"/>
              <w:rPr>
                <w:rFonts w:cs="Arial"/>
                <w:lang w:val="sr-Cyrl-CS"/>
              </w:rPr>
            </w:pPr>
            <w:r w:rsidRPr="00231D55">
              <w:rPr>
                <w:rFonts w:cs="Arial"/>
                <w:i/>
              </w:rPr>
              <w:t>Напомена:</w:t>
            </w:r>
          </w:p>
          <w:p w:rsidR="005E487E" w:rsidRPr="00231D55" w:rsidRDefault="00175774" w:rsidP="00FE666C">
            <w:pPr>
              <w:numPr>
                <w:ilvl w:val="0"/>
                <w:numId w:val="18"/>
              </w:numPr>
              <w:snapToGrid w:val="0"/>
              <w:spacing w:before="0"/>
              <w:rPr>
                <w:rFonts w:cs="Arial"/>
                <w:i/>
                <w:lang w:val="sr-Cyrl-CS"/>
              </w:rPr>
            </w:pPr>
            <w:r w:rsidRPr="00231D55">
              <w:rPr>
                <w:rFonts w:cs="Arial"/>
                <w:i/>
              </w:rPr>
              <w:t xml:space="preserve">Изјава мора да буде потписана од стране овалшћеног лица </w:t>
            </w:r>
            <w:r w:rsidR="005E487E" w:rsidRPr="00231D55">
              <w:rPr>
                <w:rFonts w:cs="Arial"/>
                <w:i/>
                <w:lang w:val="sr-Cyrl-CS"/>
              </w:rPr>
              <w:t>за заступање понуђача</w:t>
            </w:r>
            <w:r w:rsidRPr="00231D55">
              <w:rPr>
                <w:rFonts w:cs="Arial"/>
                <w:i/>
              </w:rPr>
              <w:t xml:space="preserve"> и оверена печатом. </w:t>
            </w:r>
          </w:p>
          <w:p w:rsidR="00E67293" w:rsidRPr="00231D55" w:rsidRDefault="00175774" w:rsidP="009C7D27">
            <w:pPr>
              <w:numPr>
                <w:ilvl w:val="0"/>
                <w:numId w:val="18"/>
              </w:numPr>
              <w:snapToGrid w:val="0"/>
              <w:spacing w:before="0"/>
              <w:rPr>
                <w:rFonts w:cs="Arial"/>
              </w:rPr>
            </w:pPr>
            <w:r w:rsidRPr="00231D55">
              <w:rPr>
                <w:rFonts w:cs="Arial"/>
                <w:i/>
              </w:rPr>
              <w:t xml:space="preserve">Уколико понуду подноси група понуђача Изјава мора бити </w:t>
            </w:r>
            <w:r w:rsidR="005E487E" w:rsidRPr="00231D55">
              <w:rPr>
                <w:rFonts w:cs="Arial"/>
                <w:i/>
                <w:lang w:val="sr-Cyrl-CS"/>
              </w:rPr>
              <w:t>достављена за сваког члана групе понуђача. Изјава мора бити</w:t>
            </w:r>
            <w:r w:rsidRPr="00231D55">
              <w:rPr>
                <w:rFonts w:cs="Arial"/>
                <w:i/>
              </w:rPr>
              <w:t xml:space="preserve"> потписана од стране овлашћеног лица </w:t>
            </w:r>
            <w:r w:rsidR="005E487E" w:rsidRPr="00231D55">
              <w:rPr>
                <w:rFonts w:cs="Arial"/>
                <w:i/>
                <w:lang w:val="sr-Cyrl-CS"/>
              </w:rPr>
              <w:t xml:space="preserve">за заступање </w:t>
            </w:r>
            <w:r w:rsidRPr="00231D55">
              <w:rPr>
                <w:rFonts w:cs="Arial"/>
                <w:i/>
              </w:rPr>
              <w:t xml:space="preserve">понуђача из групе понуђача и оверена печатом. </w:t>
            </w:r>
          </w:p>
        </w:tc>
      </w:tr>
      <w:tr w:rsidR="00C35189" w:rsidRPr="00231D55" w:rsidTr="00876D62">
        <w:trPr>
          <w:jc w:val="center"/>
        </w:trPr>
        <w:tc>
          <w:tcPr>
            <w:tcW w:w="729" w:type="dxa"/>
            <w:vAlign w:val="center"/>
          </w:tcPr>
          <w:p w:rsidR="00C35189" w:rsidRPr="00231D55" w:rsidRDefault="00C35189" w:rsidP="00C35189">
            <w:pPr>
              <w:jc w:val="center"/>
              <w:rPr>
                <w:rFonts w:cs="Arial"/>
                <w:color w:val="00B0F0"/>
              </w:rPr>
            </w:pPr>
          </w:p>
        </w:tc>
        <w:tc>
          <w:tcPr>
            <w:tcW w:w="8430" w:type="dxa"/>
          </w:tcPr>
          <w:p w:rsidR="001D722B" w:rsidRPr="00231D55" w:rsidRDefault="00C35189" w:rsidP="001D722B">
            <w:pPr>
              <w:ind w:right="-180"/>
              <w:jc w:val="center"/>
              <w:rPr>
                <w:rFonts w:cs="Arial"/>
                <w:b/>
              </w:rPr>
            </w:pPr>
            <w:r w:rsidRPr="00231D55">
              <w:rPr>
                <w:rFonts w:cs="Arial"/>
                <w:b/>
              </w:rPr>
              <w:t xml:space="preserve">4.2  ДОДАТНИ УСЛОВИ </w:t>
            </w:r>
          </w:p>
          <w:p w:rsidR="00C35189" w:rsidRPr="00231D55" w:rsidRDefault="00C35189" w:rsidP="001D722B">
            <w:pPr>
              <w:ind w:right="-180"/>
              <w:jc w:val="center"/>
              <w:rPr>
                <w:rFonts w:cs="Arial"/>
                <w:b/>
                <w:lang w:val="sr-Cyrl-RS"/>
              </w:rPr>
            </w:pPr>
            <w:r w:rsidRPr="00231D55">
              <w:rPr>
                <w:rFonts w:cs="Arial"/>
                <w:b/>
              </w:rPr>
              <w:t>ЗА УЧЕШЋЕ У ПОСТУПКУ ЈАВНЕ НАБАВКЕ ИЗ ЧЛАНА 76. З</w:t>
            </w:r>
            <w:r w:rsidRPr="00231D55">
              <w:rPr>
                <w:rFonts w:cs="Arial"/>
                <w:b/>
                <w:lang w:val="sr-Cyrl-RS"/>
              </w:rPr>
              <w:t>АКОНА</w:t>
            </w:r>
          </w:p>
          <w:p w:rsidR="00C35189" w:rsidRPr="00231D55" w:rsidRDefault="00C35189" w:rsidP="008E1251">
            <w:pPr>
              <w:autoSpaceDE w:val="0"/>
              <w:autoSpaceDN w:val="0"/>
              <w:adjustRightInd w:val="0"/>
              <w:spacing w:before="0"/>
              <w:rPr>
                <w:rFonts w:cs="Arial"/>
                <w:color w:val="00B0F0"/>
                <w:lang w:val="ru-RU"/>
              </w:rPr>
            </w:pPr>
          </w:p>
        </w:tc>
      </w:tr>
      <w:tr w:rsidR="00C35189" w:rsidRPr="00231D55" w:rsidTr="00876D62">
        <w:trPr>
          <w:jc w:val="center"/>
        </w:trPr>
        <w:tc>
          <w:tcPr>
            <w:tcW w:w="729" w:type="dxa"/>
            <w:vAlign w:val="center"/>
          </w:tcPr>
          <w:p w:rsidR="00C35189" w:rsidRPr="00231D55" w:rsidRDefault="00EB6D21" w:rsidP="00C35189">
            <w:pPr>
              <w:jc w:val="center"/>
              <w:rPr>
                <w:rFonts w:cs="Arial"/>
                <w:color w:val="00B0F0"/>
              </w:rPr>
            </w:pPr>
            <w:r>
              <w:rPr>
                <w:rFonts w:cs="Arial"/>
              </w:rPr>
              <w:t>5</w:t>
            </w:r>
            <w:r w:rsidR="00C35189" w:rsidRPr="00231D55">
              <w:rPr>
                <w:rFonts w:cs="Arial"/>
              </w:rPr>
              <w:t>.</w:t>
            </w:r>
          </w:p>
        </w:tc>
        <w:tc>
          <w:tcPr>
            <w:tcW w:w="8430" w:type="dxa"/>
          </w:tcPr>
          <w:p w:rsidR="00C35189" w:rsidRPr="00231D55" w:rsidRDefault="00C35189" w:rsidP="00C35189">
            <w:pPr>
              <w:autoSpaceDE w:val="0"/>
              <w:autoSpaceDN w:val="0"/>
              <w:adjustRightInd w:val="0"/>
              <w:rPr>
                <w:rFonts w:cs="Arial"/>
                <w:b/>
                <w:u w:val="single"/>
              </w:rPr>
            </w:pPr>
            <w:r w:rsidRPr="00231D55">
              <w:rPr>
                <w:rFonts w:cs="Arial"/>
                <w:b/>
                <w:u w:val="single"/>
              </w:rPr>
              <w:t>Услов:</w:t>
            </w:r>
          </w:p>
          <w:p w:rsidR="001F1114" w:rsidRPr="00231D55" w:rsidRDefault="001F1114" w:rsidP="001F1114">
            <w:pPr>
              <w:autoSpaceDE w:val="0"/>
              <w:autoSpaceDN w:val="0"/>
              <w:adjustRightInd w:val="0"/>
              <w:spacing w:before="0"/>
              <w:rPr>
                <w:rFonts w:cs="Arial"/>
                <w:b/>
                <w:color w:val="000000"/>
                <w:lang w:val="sr-Cyrl-CS" w:eastAsia="ar-SA"/>
              </w:rPr>
            </w:pPr>
            <w:r w:rsidRPr="00231D55">
              <w:rPr>
                <w:rFonts w:cs="Arial"/>
                <w:b/>
                <w:color w:val="000000"/>
                <w:lang w:val="sr-Cyrl-CS" w:eastAsia="ar-SA"/>
              </w:rPr>
              <w:t>Располаже неопходним финансијским капацитетом:</w:t>
            </w:r>
          </w:p>
          <w:p w:rsidR="001F1114" w:rsidRPr="00231D55" w:rsidRDefault="001F1114" w:rsidP="001F1114">
            <w:pPr>
              <w:numPr>
                <w:ilvl w:val="0"/>
                <w:numId w:val="43"/>
              </w:numPr>
              <w:suppressAutoHyphens/>
              <w:autoSpaceDE w:val="0"/>
              <w:autoSpaceDN w:val="0"/>
              <w:adjustRightInd w:val="0"/>
              <w:spacing w:before="0"/>
              <w:ind w:left="720"/>
              <w:contextualSpacing/>
              <w:jc w:val="left"/>
              <w:rPr>
                <w:rFonts w:eastAsia="Calibri" w:cs="Arial"/>
                <w:color w:val="000000"/>
                <w:lang w:val="sr-Cyrl-CS" w:eastAsia="ar-SA"/>
              </w:rPr>
            </w:pPr>
            <w:r w:rsidRPr="00231D55">
              <w:rPr>
                <w:rFonts w:eastAsia="Calibri" w:cs="Arial"/>
                <w:color w:val="000000"/>
                <w:lang w:val="sr-Cyrl-CS" w:eastAsia="ar-SA"/>
              </w:rPr>
              <w:t xml:space="preserve">да је у претходне </w:t>
            </w:r>
            <w:r w:rsidR="00866D61">
              <w:rPr>
                <w:rFonts w:eastAsia="Calibri" w:cs="Arial"/>
                <w:color w:val="000000"/>
                <w:lang w:val="sr-Cyrl-CS" w:eastAsia="ar-SA"/>
              </w:rPr>
              <w:t>3 (словима:</w:t>
            </w:r>
            <w:r w:rsidRPr="00231D55">
              <w:rPr>
                <w:rFonts w:eastAsia="Calibri" w:cs="Arial"/>
                <w:color w:val="000000"/>
                <w:lang w:val="sr-Cyrl-CS" w:eastAsia="ar-SA"/>
              </w:rPr>
              <w:t>три</w:t>
            </w:r>
            <w:r w:rsidR="00866D61">
              <w:rPr>
                <w:rFonts w:eastAsia="Calibri" w:cs="Arial"/>
                <w:color w:val="000000"/>
                <w:lang w:val="sr-Cyrl-CS" w:eastAsia="ar-SA"/>
              </w:rPr>
              <w:t>)</w:t>
            </w:r>
            <w:r w:rsidRPr="00231D55">
              <w:rPr>
                <w:rFonts w:eastAsia="Calibri" w:cs="Arial"/>
                <w:color w:val="000000"/>
                <w:lang w:val="sr-Cyrl-CS" w:eastAsia="ar-SA"/>
              </w:rPr>
              <w:t xml:space="preserve"> обрачунске године (2014, 2015. и 2016.) имао пословни приход чија вредност износи минимално </w:t>
            </w:r>
            <w:r w:rsidRPr="00231D55">
              <w:rPr>
                <w:rFonts w:eastAsia="Calibri" w:cs="Arial"/>
                <w:color w:val="000000"/>
                <w:lang w:eastAsia="ar-SA"/>
              </w:rPr>
              <w:t>20</w:t>
            </w:r>
            <w:r w:rsidRPr="00231D55">
              <w:rPr>
                <w:rFonts w:eastAsia="Calibri" w:cs="Arial"/>
                <w:color w:val="000000"/>
                <w:lang w:val="sr-Cyrl-CS" w:eastAsia="ar-SA"/>
              </w:rPr>
              <w:t>.000.000,00 динара</w:t>
            </w:r>
          </w:p>
          <w:p w:rsidR="001F1114" w:rsidRPr="00231D55" w:rsidRDefault="001F1114" w:rsidP="001F1114">
            <w:pPr>
              <w:suppressAutoHyphens/>
              <w:autoSpaceDE w:val="0"/>
              <w:autoSpaceDN w:val="0"/>
              <w:adjustRightInd w:val="0"/>
              <w:spacing w:before="0"/>
              <w:ind w:left="720"/>
              <w:contextualSpacing/>
              <w:jc w:val="left"/>
              <w:rPr>
                <w:rFonts w:eastAsia="Calibri" w:cs="Arial"/>
                <w:color w:val="000000"/>
                <w:lang w:val="sr-Cyrl-CS" w:eastAsia="ar-SA"/>
              </w:rPr>
            </w:pPr>
          </w:p>
          <w:p w:rsidR="001F1114" w:rsidRPr="00231D55" w:rsidRDefault="001F1114" w:rsidP="001F1114">
            <w:pPr>
              <w:numPr>
                <w:ilvl w:val="0"/>
                <w:numId w:val="43"/>
              </w:numPr>
              <w:suppressAutoHyphens/>
              <w:autoSpaceDE w:val="0"/>
              <w:autoSpaceDN w:val="0"/>
              <w:adjustRightInd w:val="0"/>
              <w:spacing w:before="0"/>
              <w:ind w:left="720"/>
              <w:contextualSpacing/>
              <w:jc w:val="left"/>
              <w:rPr>
                <w:rFonts w:eastAsia="Calibri" w:cs="Arial"/>
                <w:color w:val="000000"/>
                <w:lang w:val="sr-Cyrl-CS" w:eastAsia="ar-SA"/>
              </w:rPr>
            </w:pPr>
            <w:r w:rsidRPr="00231D55">
              <w:rPr>
                <w:rFonts w:eastAsia="Calibri" w:cs="Arial"/>
                <w:color w:val="000000"/>
                <w:lang w:val="sr-Cyrl-CS" w:eastAsia="ar-SA"/>
              </w:rPr>
              <w:t>да Понуђач у пословној 2014, 2015. и 2016. години није исказао губитак у пословању</w:t>
            </w:r>
          </w:p>
          <w:p w:rsidR="001F1114" w:rsidRPr="00231D55" w:rsidRDefault="001F1114" w:rsidP="001F1114">
            <w:pPr>
              <w:suppressAutoHyphens/>
              <w:autoSpaceDE w:val="0"/>
              <w:autoSpaceDN w:val="0"/>
              <w:adjustRightInd w:val="0"/>
              <w:spacing w:before="0"/>
              <w:ind w:left="720"/>
              <w:contextualSpacing/>
              <w:jc w:val="left"/>
              <w:rPr>
                <w:rFonts w:eastAsia="Calibri" w:cs="Arial"/>
                <w:color w:val="000000"/>
                <w:lang w:val="sr-Cyrl-CS" w:eastAsia="ar-SA"/>
              </w:rPr>
            </w:pPr>
          </w:p>
          <w:p w:rsidR="001F1114" w:rsidRPr="00231D55" w:rsidRDefault="001F1114" w:rsidP="001F1114">
            <w:pPr>
              <w:numPr>
                <w:ilvl w:val="0"/>
                <w:numId w:val="43"/>
              </w:numPr>
              <w:suppressAutoHyphens/>
              <w:autoSpaceDE w:val="0"/>
              <w:autoSpaceDN w:val="0"/>
              <w:adjustRightInd w:val="0"/>
              <w:spacing w:before="0"/>
              <w:ind w:left="720"/>
              <w:contextualSpacing/>
              <w:jc w:val="left"/>
              <w:rPr>
                <w:rFonts w:eastAsia="Calibri" w:cs="Arial"/>
                <w:color w:val="000000"/>
                <w:lang w:val="sr-Cyrl-CS" w:eastAsia="ar-SA"/>
              </w:rPr>
            </w:pPr>
            <w:r w:rsidRPr="00231D55">
              <w:rPr>
                <w:rFonts w:eastAsia="Calibri" w:cs="Arial"/>
                <w:color w:val="000000"/>
                <w:lang w:val="sr-Cyrl-CS" w:eastAsia="ar-SA"/>
              </w:rPr>
              <w:t xml:space="preserve">Да у последњих </w:t>
            </w:r>
            <w:r w:rsidR="00866D61">
              <w:rPr>
                <w:rFonts w:eastAsia="Calibri" w:cs="Arial"/>
                <w:color w:val="000000"/>
                <w:lang w:val="sr-Cyrl-CS" w:eastAsia="ar-SA"/>
              </w:rPr>
              <w:t>6 (словима:</w:t>
            </w:r>
            <w:r w:rsidRPr="00231D55">
              <w:rPr>
                <w:rFonts w:eastAsia="Calibri" w:cs="Arial"/>
                <w:color w:val="000000"/>
                <w:lang w:val="sr-Cyrl-CS" w:eastAsia="ar-SA"/>
              </w:rPr>
              <w:t>шест</w:t>
            </w:r>
            <w:r w:rsidR="00866D61">
              <w:rPr>
                <w:rFonts w:eastAsia="Calibri" w:cs="Arial"/>
                <w:color w:val="000000"/>
                <w:lang w:val="sr-Cyrl-CS" w:eastAsia="ar-SA"/>
              </w:rPr>
              <w:t>)</w:t>
            </w:r>
            <w:r w:rsidRPr="00231D55">
              <w:rPr>
                <w:rFonts w:eastAsia="Calibri" w:cs="Arial"/>
                <w:color w:val="000000"/>
                <w:lang w:val="sr-Cyrl-CS" w:eastAsia="ar-SA"/>
              </w:rPr>
              <w:t xml:space="preserve"> месеци који претходе месецу објављивања Позива за подношење понуда на Порталу јавних набавки није имао ниједан дан неликвидности</w:t>
            </w:r>
          </w:p>
          <w:p w:rsidR="00C35189" w:rsidRPr="00231D55" w:rsidRDefault="00C35189" w:rsidP="00C35189">
            <w:pPr>
              <w:autoSpaceDE w:val="0"/>
              <w:autoSpaceDN w:val="0"/>
              <w:adjustRightInd w:val="0"/>
              <w:rPr>
                <w:rFonts w:cs="Arial"/>
                <w:b/>
                <w:u w:val="single"/>
              </w:rPr>
            </w:pPr>
            <w:r w:rsidRPr="00231D55">
              <w:rPr>
                <w:rFonts w:cs="Arial"/>
                <w:b/>
                <w:u w:val="single"/>
              </w:rPr>
              <w:lastRenderedPageBreak/>
              <w:t xml:space="preserve">Доказ: </w:t>
            </w:r>
          </w:p>
          <w:p w:rsidR="001F1114" w:rsidRPr="00231D55" w:rsidRDefault="001F1114" w:rsidP="001F1114">
            <w:pPr>
              <w:autoSpaceDE w:val="0"/>
              <w:autoSpaceDN w:val="0"/>
              <w:adjustRightInd w:val="0"/>
              <w:spacing w:before="0"/>
              <w:rPr>
                <w:rFonts w:cs="Arial"/>
                <w:b/>
              </w:rPr>
            </w:pPr>
            <w:r w:rsidRPr="00231D55">
              <w:rPr>
                <w:rFonts w:cs="Arial"/>
                <w:b/>
              </w:rPr>
              <w:t>Доказ</w:t>
            </w:r>
            <w:r w:rsidRPr="00231D55">
              <w:rPr>
                <w:rFonts w:cs="Arial"/>
                <w:b/>
                <w:lang w:val="sr-Cyrl-RS"/>
              </w:rPr>
              <w:t>и који треба доставити</w:t>
            </w:r>
            <w:r w:rsidRPr="00231D55">
              <w:rPr>
                <w:rFonts w:cs="Arial"/>
              </w:rPr>
              <w:t xml:space="preserve"> </w:t>
            </w:r>
            <w:r w:rsidRPr="00231D55">
              <w:rPr>
                <w:rFonts w:cs="Arial"/>
                <w:b/>
              </w:rPr>
              <w:t>за фин</w:t>
            </w:r>
            <w:r w:rsidRPr="00231D55">
              <w:rPr>
                <w:rFonts w:cs="Arial"/>
                <w:b/>
                <w:lang w:val="sr-Cyrl-CS"/>
              </w:rPr>
              <w:t xml:space="preserve">ансијски </w:t>
            </w:r>
            <w:r w:rsidRPr="00231D55">
              <w:rPr>
                <w:rFonts w:cs="Arial"/>
                <w:b/>
              </w:rPr>
              <w:t xml:space="preserve">капацитет: </w:t>
            </w:r>
          </w:p>
          <w:p w:rsidR="001F1114" w:rsidRPr="00231D55" w:rsidRDefault="001F1114" w:rsidP="001F1114">
            <w:pPr>
              <w:numPr>
                <w:ilvl w:val="1"/>
                <w:numId w:val="26"/>
              </w:numPr>
              <w:tabs>
                <w:tab w:val="num" w:pos="1080"/>
              </w:tabs>
              <w:spacing w:before="0"/>
              <w:rPr>
                <w:rFonts w:cs="Arial"/>
              </w:rPr>
            </w:pPr>
            <w:r w:rsidRPr="00231D55">
              <w:rPr>
                <w:rFonts w:cs="Arial"/>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1F1114" w:rsidRPr="00231D55" w:rsidRDefault="001F1114" w:rsidP="001F1114">
            <w:pPr>
              <w:ind w:left="720" w:firstLine="720"/>
              <w:rPr>
                <w:rFonts w:cs="Arial"/>
                <w:b/>
              </w:rPr>
            </w:pPr>
            <w:r w:rsidRPr="00231D55">
              <w:rPr>
                <w:rFonts w:cs="Arial"/>
                <w:b/>
              </w:rPr>
              <w:t>или</w:t>
            </w:r>
          </w:p>
          <w:p w:rsidR="001F1114" w:rsidRPr="00231D55" w:rsidRDefault="001F1114" w:rsidP="001F1114">
            <w:pPr>
              <w:pStyle w:val="ListParagraph"/>
              <w:numPr>
                <w:ilvl w:val="1"/>
                <w:numId w:val="26"/>
              </w:numPr>
              <w:spacing w:before="0" w:after="0" w:line="240" w:lineRule="auto"/>
              <w:rPr>
                <w:rFonts w:ascii="Arial" w:hAnsi="Arial" w:cs="Arial"/>
              </w:rPr>
            </w:pPr>
            <w:r w:rsidRPr="00231D55">
              <w:rPr>
                <w:rFonts w:ascii="Arial" w:hAnsi="Arial" w:cs="Arial"/>
              </w:rPr>
              <w:t>Извештај о бонитету, образац БОН ЈН за претходне три обрачунске године (2014., 2015. и 201</w:t>
            </w:r>
            <w:r w:rsidRPr="00231D55">
              <w:rPr>
                <w:rFonts w:ascii="Arial" w:hAnsi="Arial" w:cs="Arial"/>
                <w:lang w:val="sr-Cyrl-RS"/>
              </w:rPr>
              <w:t>6</w:t>
            </w:r>
            <w:r w:rsidRPr="00231D55">
              <w:rPr>
                <w:rFonts w:ascii="Arial" w:hAnsi="Arial" w:cs="Arial"/>
              </w:rPr>
              <w:t>.) издат од стране Агенције за привредне регистре</w:t>
            </w:r>
          </w:p>
          <w:p w:rsidR="001F1114" w:rsidRPr="00231D55" w:rsidRDefault="001F1114" w:rsidP="001F1114">
            <w:pPr>
              <w:ind w:firstLine="720"/>
              <w:rPr>
                <w:rFonts w:cs="Arial"/>
                <w:b/>
              </w:rPr>
            </w:pPr>
            <w:r w:rsidRPr="00231D55">
              <w:rPr>
                <w:rFonts w:cs="Arial"/>
                <w:b/>
              </w:rPr>
              <w:t>и</w:t>
            </w:r>
          </w:p>
          <w:p w:rsidR="001F1114" w:rsidRPr="00231D55" w:rsidRDefault="001F1114" w:rsidP="001F1114">
            <w:pPr>
              <w:numPr>
                <w:ilvl w:val="1"/>
                <w:numId w:val="26"/>
              </w:numPr>
              <w:tabs>
                <w:tab w:val="num" w:pos="1080"/>
              </w:tabs>
              <w:autoSpaceDE w:val="0"/>
              <w:autoSpaceDN w:val="0"/>
              <w:adjustRightInd w:val="0"/>
              <w:spacing w:before="0"/>
              <w:rPr>
                <w:rFonts w:cs="Arial"/>
                <w:b/>
              </w:rPr>
            </w:pPr>
            <w:r w:rsidRPr="00231D55">
              <w:rPr>
                <w:rFonts w:cs="Arial"/>
              </w:rPr>
              <w:t xml:space="preserve">Потврда о подацима о ликвидности издата од стране Народне банке </w:t>
            </w:r>
            <w:proofErr w:type="gramStart"/>
            <w:r w:rsidRPr="00231D55">
              <w:rPr>
                <w:rFonts w:cs="Arial"/>
              </w:rPr>
              <w:t>Србије  –</w:t>
            </w:r>
            <w:proofErr w:type="gramEnd"/>
            <w:r w:rsidRPr="00231D55">
              <w:rPr>
                <w:rFonts w:cs="Arial"/>
              </w:rPr>
              <w:t xml:space="preserve"> Одсек принудне наплате, за </w:t>
            </w:r>
            <w:r w:rsidRPr="00231D55">
              <w:rPr>
                <w:rFonts w:eastAsia="Calibri" w:cs="Arial"/>
              </w:rPr>
              <w:t>период од претходних</w:t>
            </w:r>
            <w:r w:rsidRPr="00231D55">
              <w:rPr>
                <w:rFonts w:cs="Arial"/>
              </w:rPr>
              <w:t xml:space="preserve"> 6 месеци пре дана објављивања позива на Порталу јавних набавки.</w:t>
            </w:r>
          </w:p>
          <w:p w:rsidR="001F1114" w:rsidRPr="00231D55" w:rsidRDefault="001F1114" w:rsidP="001F1114">
            <w:pPr>
              <w:autoSpaceDE w:val="0"/>
              <w:autoSpaceDN w:val="0"/>
              <w:adjustRightInd w:val="0"/>
              <w:ind w:left="708"/>
              <w:rPr>
                <w:rFonts w:cs="Arial"/>
                <w:lang w:val="sr-Cyrl-CS"/>
              </w:rPr>
            </w:pPr>
            <w:r w:rsidRPr="00231D55">
              <w:rPr>
                <w:rFonts w:cs="Arial"/>
                <w:b/>
              </w:rPr>
              <w:t>Напомена</w:t>
            </w:r>
            <w:r w:rsidRPr="00231D55">
              <w:rPr>
                <w:rFonts w:cs="Arial"/>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1F1114" w:rsidRPr="00231D55" w:rsidRDefault="001F1114" w:rsidP="001F1114">
            <w:pPr>
              <w:ind w:firstLine="720"/>
              <w:rPr>
                <w:rFonts w:cs="Arial"/>
                <w:b/>
              </w:rPr>
            </w:pPr>
            <w:r w:rsidRPr="00231D55">
              <w:rPr>
                <w:rFonts w:cs="Arial"/>
                <w:b/>
              </w:rPr>
              <w:t>Односно страни понуђачи</w:t>
            </w:r>
          </w:p>
          <w:p w:rsidR="001F1114" w:rsidRPr="00231D55" w:rsidRDefault="001F1114" w:rsidP="001F1114">
            <w:pPr>
              <w:pStyle w:val="ListParagraph"/>
              <w:numPr>
                <w:ilvl w:val="1"/>
                <w:numId w:val="26"/>
              </w:numPr>
              <w:tabs>
                <w:tab w:val="left" w:pos="1134"/>
              </w:tabs>
              <w:spacing w:before="0" w:after="0" w:line="240" w:lineRule="auto"/>
              <w:rPr>
                <w:rFonts w:ascii="Arial" w:hAnsi="Arial" w:cs="Arial"/>
              </w:rPr>
            </w:pPr>
            <w:r w:rsidRPr="00231D55">
              <w:rPr>
                <w:rFonts w:ascii="Arial" w:hAnsi="Arial" w:cs="Arial"/>
              </w:rPr>
              <w:t>Биланс стања и Биланс успеха за претходне три обрачунске године (</w:t>
            </w:r>
            <w:proofErr w:type="gramStart"/>
            <w:r w:rsidRPr="00231D55">
              <w:rPr>
                <w:rFonts w:ascii="Arial" w:hAnsi="Arial" w:cs="Arial"/>
              </w:rPr>
              <w:t>2014.,</w:t>
            </w:r>
            <w:proofErr w:type="gramEnd"/>
            <w:r w:rsidRPr="00231D55">
              <w:rPr>
                <w:rFonts w:ascii="Arial" w:hAnsi="Arial" w:cs="Arial"/>
              </w:rPr>
              <w:t xml:space="preserve">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w:t>
            </w:r>
            <w:proofErr w:type="gramStart"/>
            <w:r w:rsidRPr="00231D55">
              <w:rPr>
                <w:rFonts w:ascii="Arial" w:hAnsi="Arial" w:cs="Arial"/>
              </w:rPr>
              <w:t>годину</w:t>
            </w:r>
            <w:proofErr w:type="gramEnd"/>
            <w:r w:rsidRPr="00231D55">
              <w:rPr>
                <w:rFonts w:ascii="Arial" w:hAnsi="Arial" w:cs="Arial"/>
              </w:rPr>
              <w:t xml:space="preserve"> није још увек извршена понуђач у понуди доставља Изјаву, под материјалном и кривичном одговорношћу у вези са наведеним чињеницама.</w:t>
            </w:r>
          </w:p>
          <w:p w:rsidR="001F1114" w:rsidRPr="00231D55" w:rsidRDefault="001F1114" w:rsidP="001F1114">
            <w:pPr>
              <w:pStyle w:val="ListParagraph"/>
              <w:tabs>
                <w:tab w:val="left" w:pos="1134"/>
              </w:tabs>
              <w:spacing w:before="0" w:after="0" w:line="240" w:lineRule="auto"/>
              <w:ind w:left="1440"/>
              <w:rPr>
                <w:rFonts w:ascii="Arial" w:hAnsi="Arial" w:cs="Arial"/>
              </w:rPr>
            </w:pPr>
          </w:p>
          <w:p w:rsidR="00C35189" w:rsidRPr="00231D55" w:rsidRDefault="001F1114" w:rsidP="001F1114">
            <w:pPr>
              <w:autoSpaceDE w:val="0"/>
              <w:autoSpaceDN w:val="0"/>
              <w:adjustRightInd w:val="0"/>
              <w:spacing w:before="0"/>
              <w:rPr>
                <w:rFonts w:cs="Arial"/>
                <w:color w:val="00B0F0"/>
                <w:lang w:val="ru-RU"/>
              </w:rPr>
            </w:pPr>
            <w:r w:rsidRPr="00231D55">
              <w:rPr>
                <w:rFonts w:cs="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w:t>
            </w:r>
            <w:r w:rsidRPr="00231D55">
              <w:rPr>
                <w:rFonts w:cs="Arial"/>
                <w:lang w:val="sr-Cyrl-RS"/>
              </w:rPr>
              <w:t xml:space="preserve"> </w:t>
            </w:r>
            <w:r w:rsidRPr="00231D55">
              <w:rPr>
                <w:rFonts w:cs="Arial"/>
              </w:rPr>
              <w:t>месеци пре дана објављивања позива на Порталу јавних набавки.</w:t>
            </w:r>
            <w:r w:rsidR="00C35189" w:rsidRPr="00231D55">
              <w:rPr>
                <w:rFonts w:cs="Arial"/>
                <w:i/>
                <w:color w:val="00B0F0"/>
                <w:lang w:val="sr-Cyrl-CS"/>
              </w:rPr>
              <w:t xml:space="preserve"> </w:t>
            </w:r>
          </w:p>
        </w:tc>
      </w:tr>
      <w:tr w:rsidR="00C35189" w:rsidRPr="00231D55" w:rsidTr="00876D62">
        <w:trPr>
          <w:jc w:val="center"/>
        </w:trPr>
        <w:tc>
          <w:tcPr>
            <w:tcW w:w="729" w:type="dxa"/>
            <w:vAlign w:val="center"/>
          </w:tcPr>
          <w:p w:rsidR="00C35189" w:rsidRPr="00231D55" w:rsidRDefault="00EB6D21" w:rsidP="00C35189">
            <w:pPr>
              <w:jc w:val="center"/>
              <w:rPr>
                <w:rFonts w:cs="Arial"/>
                <w:color w:val="00B0F0"/>
              </w:rPr>
            </w:pPr>
            <w:r>
              <w:rPr>
                <w:rFonts w:cs="Arial"/>
                <w:lang w:val="sr-Cyrl-RS"/>
              </w:rPr>
              <w:lastRenderedPageBreak/>
              <w:t>6</w:t>
            </w:r>
            <w:r w:rsidR="00C35189" w:rsidRPr="00231D55">
              <w:rPr>
                <w:rFonts w:cs="Arial"/>
              </w:rPr>
              <w:t>.</w:t>
            </w:r>
          </w:p>
        </w:tc>
        <w:tc>
          <w:tcPr>
            <w:tcW w:w="8430" w:type="dxa"/>
          </w:tcPr>
          <w:p w:rsidR="00C35189" w:rsidRPr="00231D55" w:rsidRDefault="00C35189" w:rsidP="00C35189">
            <w:pPr>
              <w:autoSpaceDE w:val="0"/>
              <w:autoSpaceDN w:val="0"/>
              <w:adjustRightInd w:val="0"/>
              <w:rPr>
                <w:rFonts w:cs="Arial"/>
                <w:b/>
                <w:u w:val="single"/>
              </w:rPr>
            </w:pPr>
            <w:r w:rsidRPr="00231D55">
              <w:rPr>
                <w:rFonts w:cs="Arial"/>
                <w:b/>
                <w:u w:val="single"/>
              </w:rPr>
              <w:t>Услов:</w:t>
            </w:r>
          </w:p>
          <w:p w:rsidR="005C1839" w:rsidRDefault="00C35189" w:rsidP="005C1839">
            <w:pPr>
              <w:pStyle w:val="ListParagraph"/>
              <w:ind w:hanging="360"/>
              <w:rPr>
                <w:rFonts w:ascii="Arial" w:hAnsi="Arial" w:cs="Arial"/>
                <w:lang w:val="sr-Cyrl-RS"/>
              </w:rPr>
            </w:pPr>
            <w:r w:rsidRPr="00866D61">
              <w:rPr>
                <w:rFonts w:ascii="Arial" w:hAnsi="Arial" w:cs="Arial"/>
              </w:rPr>
              <w:t>Понуђач располаже довољним кадровским капацитетом ако, има</w:t>
            </w:r>
            <w:r w:rsidR="005C1839" w:rsidRPr="00866D61">
              <w:rPr>
                <w:rFonts w:ascii="Arial" w:hAnsi="Arial" w:cs="Arial"/>
                <w:lang w:val="sr-Cyrl-RS"/>
              </w:rPr>
              <w:t>:</w:t>
            </w:r>
          </w:p>
          <w:p w:rsidR="002248FB" w:rsidRPr="00866D61" w:rsidRDefault="002248FB" w:rsidP="005C1839">
            <w:pPr>
              <w:pStyle w:val="ListParagraph"/>
              <w:ind w:hanging="360"/>
              <w:rPr>
                <w:rFonts w:ascii="Arial" w:hAnsi="Arial" w:cs="Arial"/>
                <w:lang w:val="sr-Cyrl-RS"/>
              </w:rPr>
            </w:pPr>
          </w:p>
          <w:p w:rsidR="005C1839" w:rsidRPr="00866D61" w:rsidRDefault="005C1839" w:rsidP="005C1839">
            <w:pPr>
              <w:pStyle w:val="ListParagraph"/>
              <w:ind w:hanging="360"/>
              <w:jc w:val="left"/>
              <w:rPr>
                <w:rFonts w:ascii="Arial" w:hAnsi="Arial" w:cs="Arial"/>
                <w:lang w:val="sr-Latn-RS" w:eastAsia="ar-SA"/>
              </w:rPr>
            </w:pPr>
            <w:r w:rsidRPr="00866D61">
              <w:rPr>
                <w:rFonts w:ascii="Arial" w:hAnsi="Arial" w:cs="Arial"/>
                <w:lang w:val="sr-Latn-RS" w:eastAsia="ar-SA"/>
              </w:rPr>
              <w:t>1.</w:t>
            </w:r>
            <w:r w:rsidR="00A0300B">
              <w:rPr>
                <w:rFonts w:ascii="Arial" w:hAnsi="Arial" w:cs="Arial"/>
                <w:lang w:val="sr-Latn-RS" w:eastAsia="ar-SA"/>
              </w:rPr>
              <w:t>   </w:t>
            </w:r>
            <w:r w:rsidR="00AB0B09" w:rsidRPr="00866D61">
              <w:rPr>
                <w:rFonts w:ascii="Arial" w:hAnsi="Arial" w:cs="Arial"/>
                <w:lang w:val="sr-Latn-RS" w:eastAsia="ar-SA"/>
              </w:rPr>
              <w:t>Најмање</w:t>
            </w:r>
            <w:r w:rsidRPr="00866D61">
              <w:rPr>
                <w:rFonts w:ascii="Arial" w:hAnsi="Arial" w:cs="Arial"/>
                <w:lang w:val="sr-Latn-RS" w:eastAsia="ar-SA"/>
              </w:rPr>
              <w:t xml:space="preserve"> </w:t>
            </w:r>
            <w:r w:rsidR="00B12543" w:rsidRPr="00866D61">
              <w:rPr>
                <w:rFonts w:ascii="Arial" w:hAnsi="Arial" w:cs="Arial"/>
                <w:lang w:val="sr-Cyrl-CS" w:eastAsia="ar-SA"/>
              </w:rPr>
              <w:t xml:space="preserve">1 </w:t>
            </w:r>
            <w:r w:rsidR="00B12543" w:rsidRPr="00866D61">
              <w:rPr>
                <w:rFonts w:ascii="Arial" w:hAnsi="Arial" w:cs="Arial"/>
                <w:lang w:val="sr-Cyrl-RS" w:eastAsia="ar-SA"/>
              </w:rPr>
              <w:t xml:space="preserve">(словима: </w:t>
            </w:r>
            <w:r w:rsidR="00B12543" w:rsidRPr="00866D61">
              <w:rPr>
                <w:rFonts w:ascii="Arial" w:hAnsi="Arial" w:cs="Arial"/>
                <w:lang w:val="sr-Latn-RS" w:eastAsia="ar-SA"/>
              </w:rPr>
              <w:t>једног</w:t>
            </w:r>
            <w:r w:rsidR="00B12543" w:rsidRPr="00866D61">
              <w:rPr>
                <w:rFonts w:ascii="Arial" w:hAnsi="Arial" w:cs="Arial"/>
                <w:lang w:val="sr-Cyrl-RS" w:eastAsia="ar-SA"/>
              </w:rPr>
              <w:t>)</w:t>
            </w:r>
            <w:r w:rsidR="00B12543" w:rsidRPr="00866D61">
              <w:rPr>
                <w:rFonts w:ascii="Arial" w:hAnsi="Arial" w:cs="Arial"/>
                <w:lang w:val="pl-PL" w:eastAsia="ar-SA"/>
              </w:rPr>
              <w:t xml:space="preserve"> </w:t>
            </w:r>
            <w:r w:rsidR="00B12543" w:rsidRPr="00866D61">
              <w:rPr>
                <w:rFonts w:ascii="Arial" w:hAnsi="Arial" w:cs="Arial"/>
                <w:lang w:val="sr-Cyrl-RS" w:eastAsia="ar-SA"/>
              </w:rPr>
              <w:t xml:space="preserve"> (</w:t>
            </w:r>
            <w:r w:rsidR="00AB0B09" w:rsidRPr="00866D61">
              <w:rPr>
                <w:rFonts w:ascii="Arial" w:hAnsi="Arial" w:cs="Arial"/>
                <w:lang w:val="sr-Latn-RS" w:eastAsia="ar-SA"/>
              </w:rPr>
              <w:t>дипломираног</w:t>
            </w:r>
            <w:r w:rsidRPr="00866D61">
              <w:rPr>
                <w:rFonts w:ascii="Arial" w:hAnsi="Arial" w:cs="Arial"/>
                <w:lang w:val="sr-Latn-RS" w:eastAsia="ar-SA"/>
              </w:rPr>
              <w:t xml:space="preserve"> </w:t>
            </w:r>
            <w:r w:rsidR="00AB0B09" w:rsidRPr="00866D61">
              <w:rPr>
                <w:rFonts w:ascii="Arial" w:hAnsi="Arial" w:cs="Arial"/>
                <w:lang w:val="sr-Latn-RS" w:eastAsia="ar-SA"/>
              </w:rPr>
              <w:t>машинског</w:t>
            </w:r>
            <w:r w:rsidRPr="00866D61">
              <w:rPr>
                <w:rFonts w:ascii="Arial" w:hAnsi="Arial" w:cs="Arial"/>
                <w:lang w:val="sr-Latn-RS" w:eastAsia="ar-SA"/>
              </w:rPr>
              <w:t xml:space="preserve"> </w:t>
            </w:r>
            <w:r w:rsidR="00AB0B09" w:rsidRPr="00866D61">
              <w:rPr>
                <w:rFonts w:ascii="Arial" w:hAnsi="Arial" w:cs="Arial"/>
                <w:lang w:val="sr-Latn-RS" w:eastAsia="ar-SA"/>
              </w:rPr>
              <w:t>инжењера</w:t>
            </w:r>
            <w:r w:rsidRPr="00866D61">
              <w:rPr>
                <w:rFonts w:ascii="Arial" w:hAnsi="Arial" w:cs="Arial"/>
                <w:lang w:val="sr-Latn-RS" w:eastAsia="ar-SA"/>
              </w:rPr>
              <w:t xml:space="preserve"> </w:t>
            </w:r>
            <w:r w:rsidR="00AB0B09" w:rsidRPr="00866D61">
              <w:rPr>
                <w:rFonts w:ascii="Arial" w:hAnsi="Arial" w:cs="Arial"/>
                <w:lang w:val="sr-Latn-RS" w:eastAsia="ar-SA"/>
              </w:rPr>
              <w:t>са</w:t>
            </w:r>
            <w:r w:rsidRPr="00866D61">
              <w:rPr>
                <w:rFonts w:ascii="Arial" w:hAnsi="Arial" w:cs="Arial"/>
                <w:lang w:val="sr-Latn-RS" w:eastAsia="ar-SA"/>
              </w:rPr>
              <w:t xml:space="preserve"> </w:t>
            </w:r>
            <w:r w:rsidR="00AB0B09" w:rsidRPr="00866D61">
              <w:rPr>
                <w:rFonts w:ascii="Arial" w:hAnsi="Arial" w:cs="Arial"/>
                <w:lang w:val="sr-Latn-RS" w:eastAsia="ar-SA"/>
              </w:rPr>
              <w:t>лиценцом</w:t>
            </w:r>
            <w:r w:rsidRPr="00866D61">
              <w:rPr>
                <w:rFonts w:ascii="Arial" w:hAnsi="Arial" w:cs="Arial"/>
                <w:lang w:val="sr-Latn-RS" w:eastAsia="ar-SA"/>
              </w:rPr>
              <w:t xml:space="preserve"> 333 (</w:t>
            </w:r>
            <w:r w:rsidR="00AB0B09" w:rsidRPr="00866D61">
              <w:rPr>
                <w:rFonts w:ascii="Arial" w:hAnsi="Arial" w:cs="Arial"/>
                <w:lang w:val="sr-Latn-RS" w:eastAsia="ar-SA"/>
              </w:rPr>
              <w:t>Одговорни</w:t>
            </w:r>
            <w:r w:rsidRPr="00866D61">
              <w:rPr>
                <w:rFonts w:ascii="Arial" w:hAnsi="Arial" w:cs="Arial"/>
                <w:lang w:val="sr-Latn-RS" w:eastAsia="ar-SA"/>
              </w:rPr>
              <w:t xml:space="preserve"> </w:t>
            </w:r>
            <w:r w:rsidR="00AB0B09" w:rsidRPr="00866D61">
              <w:rPr>
                <w:rFonts w:ascii="Arial" w:hAnsi="Arial" w:cs="Arial"/>
                <w:lang w:val="sr-Latn-RS" w:eastAsia="ar-SA"/>
              </w:rPr>
              <w:t>пројектант</w:t>
            </w:r>
            <w:r w:rsidRPr="00866D61">
              <w:rPr>
                <w:rFonts w:ascii="Arial" w:hAnsi="Arial" w:cs="Arial"/>
                <w:lang w:val="sr-Latn-RS" w:eastAsia="ar-SA"/>
              </w:rPr>
              <w:t xml:space="preserve"> </w:t>
            </w:r>
            <w:r w:rsidR="00AB0B09" w:rsidRPr="00866D61">
              <w:rPr>
                <w:rFonts w:ascii="Arial" w:hAnsi="Arial" w:cs="Arial"/>
                <w:lang w:val="sr-Latn-RS" w:eastAsia="ar-SA"/>
              </w:rPr>
              <w:t>транспортних</w:t>
            </w:r>
            <w:r w:rsidRPr="00866D61">
              <w:rPr>
                <w:rFonts w:ascii="Arial" w:hAnsi="Arial" w:cs="Arial"/>
                <w:lang w:val="sr-Latn-RS" w:eastAsia="ar-SA"/>
              </w:rPr>
              <w:t xml:space="preserve"> </w:t>
            </w:r>
            <w:r w:rsidR="00AB0B09" w:rsidRPr="00866D61">
              <w:rPr>
                <w:rFonts w:ascii="Arial" w:hAnsi="Arial" w:cs="Arial"/>
                <w:lang w:val="sr-Latn-RS" w:eastAsia="ar-SA"/>
              </w:rPr>
              <w:t>средстава</w:t>
            </w:r>
            <w:r w:rsidRPr="00866D61">
              <w:rPr>
                <w:rFonts w:ascii="Arial" w:hAnsi="Arial" w:cs="Arial"/>
                <w:lang w:val="sr-Latn-RS" w:eastAsia="ar-SA"/>
              </w:rPr>
              <w:t>,</w:t>
            </w:r>
            <w:r w:rsidR="00AB0B09" w:rsidRPr="00866D61">
              <w:rPr>
                <w:rFonts w:ascii="Arial" w:hAnsi="Arial" w:cs="Arial"/>
                <w:lang w:val="sr-Latn-RS" w:eastAsia="ar-SA"/>
              </w:rPr>
              <w:t>складишта</w:t>
            </w:r>
            <w:r w:rsidRPr="00866D61">
              <w:rPr>
                <w:rFonts w:ascii="Arial" w:hAnsi="Arial" w:cs="Arial"/>
                <w:lang w:val="sr-Latn-RS" w:eastAsia="ar-SA"/>
              </w:rPr>
              <w:t xml:space="preserve"> </w:t>
            </w:r>
            <w:r w:rsidR="00AB0B09" w:rsidRPr="00866D61">
              <w:rPr>
                <w:rFonts w:ascii="Arial" w:hAnsi="Arial" w:cs="Arial"/>
                <w:lang w:val="sr-Latn-RS" w:eastAsia="ar-SA"/>
              </w:rPr>
              <w:t>и</w:t>
            </w:r>
            <w:r w:rsidRPr="00866D61">
              <w:rPr>
                <w:rFonts w:ascii="Arial" w:hAnsi="Arial" w:cs="Arial"/>
                <w:lang w:val="sr-Latn-RS" w:eastAsia="ar-SA"/>
              </w:rPr>
              <w:t xml:space="preserve"> </w:t>
            </w:r>
            <w:r w:rsidR="00AB0B09" w:rsidRPr="00866D61">
              <w:rPr>
                <w:rFonts w:ascii="Arial" w:hAnsi="Arial" w:cs="Arial"/>
                <w:lang w:val="sr-Latn-RS" w:eastAsia="ar-SA"/>
              </w:rPr>
              <w:t>машинских</w:t>
            </w:r>
            <w:r w:rsidRPr="00866D61">
              <w:rPr>
                <w:rFonts w:ascii="Arial" w:hAnsi="Arial" w:cs="Arial"/>
                <w:lang w:val="sr-Latn-RS" w:eastAsia="ar-SA"/>
              </w:rPr>
              <w:t xml:space="preserve"> </w:t>
            </w:r>
            <w:r w:rsidR="00AB0B09" w:rsidRPr="00866D61">
              <w:rPr>
                <w:rFonts w:ascii="Arial" w:hAnsi="Arial" w:cs="Arial"/>
                <w:lang w:val="sr-Latn-RS" w:eastAsia="ar-SA"/>
              </w:rPr>
              <w:t>конструкција</w:t>
            </w:r>
            <w:r w:rsidRPr="00866D61">
              <w:rPr>
                <w:rFonts w:ascii="Arial" w:hAnsi="Arial" w:cs="Arial"/>
                <w:lang w:val="sr-Latn-RS" w:eastAsia="ar-SA"/>
              </w:rPr>
              <w:t xml:space="preserve"> </w:t>
            </w:r>
            <w:r w:rsidR="00AB0B09" w:rsidRPr="00866D61">
              <w:rPr>
                <w:rFonts w:ascii="Arial" w:hAnsi="Arial" w:cs="Arial"/>
                <w:lang w:val="sr-Latn-RS" w:eastAsia="ar-SA"/>
              </w:rPr>
              <w:t>и</w:t>
            </w:r>
            <w:r w:rsidRPr="00866D61">
              <w:rPr>
                <w:rFonts w:ascii="Arial" w:hAnsi="Arial" w:cs="Arial"/>
                <w:lang w:val="sr-Latn-RS" w:eastAsia="ar-SA"/>
              </w:rPr>
              <w:t xml:space="preserve"> </w:t>
            </w:r>
            <w:r w:rsidR="00AB0B09" w:rsidRPr="00866D61">
              <w:rPr>
                <w:rFonts w:ascii="Arial" w:hAnsi="Arial" w:cs="Arial"/>
                <w:lang w:val="sr-Latn-RS" w:eastAsia="ar-SA"/>
              </w:rPr>
              <w:t>технологија</w:t>
            </w:r>
            <w:r w:rsidRPr="00866D61">
              <w:rPr>
                <w:rFonts w:ascii="Arial" w:hAnsi="Arial" w:cs="Arial"/>
                <w:lang w:val="sr-Latn-RS" w:eastAsia="ar-SA"/>
              </w:rPr>
              <w:t>)</w:t>
            </w:r>
          </w:p>
          <w:p w:rsidR="008E1251" w:rsidRPr="00866D61" w:rsidRDefault="005C1839" w:rsidP="00740D11">
            <w:pPr>
              <w:spacing w:before="0"/>
              <w:jc w:val="left"/>
              <w:rPr>
                <w:rFonts w:eastAsia="Calibri" w:cs="Arial"/>
                <w:lang w:val="sr-Latn-RS" w:eastAsia="ar-SA"/>
              </w:rPr>
            </w:pPr>
            <w:r w:rsidRPr="00740D11">
              <w:rPr>
                <w:rFonts w:eastAsia="Calibri" w:cs="Arial"/>
                <w:color w:val="FF0000"/>
                <w:lang w:val="sr-Latn-RS" w:eastAsia="ar-SA"/>
              </w:rPr>
              <w:t xml:space="preserve">    </w:t>
            </w:r>
          </w:p>
          <w:p w:rsidR="005C1839" w:rsidRPr="00866D61" w:rsidRDefault="00740D11" w:rsidP="005C1839">
            <w:pPr>
              <w:spacing w:before="0"/>
              <w:ind w:left="720" w:hanging="360"/>
              <w:jc w:val="left"/>
              <w:rPr>
                <w:rFonts w:eastAsia="Calibri" w:cs="Arial"/>
                <w:lang w:val="sr-Latn-RS" w:eastAsia="ar-SA"/>
              </w:rPr>
            </w:pPr>
            <w:r>
              <w:rPr>
                <w:rFonts w:eastAsia="Calibri" w:cs="Arial"/>
                <w:lang w:val="sr-Latn-RS" w:eastAsia="ar-SA"/>
              </w:rPr>
              <w:t>2</w:t>
            </w:r>
            <w:r w:rsidR="002248FB">
              <w:rPr>
                <w:rFonts w:eastAsia="Calibri" w:cs="Arial"/>
                <w:lang w:val="sr-Latn-RS" w:eastAsia="ar-SA"/>
              </w:rPr>
              <w:t>.   </w:t>
            </w:r>
            <w:r w:rsidR="00AB0B09" w:rsidRPr="00866D61">
              <w:rPr>
                <w:rFonts w:eastAsia="Calibri" w:cs="Arial"/>
                <w:lang w:val="sr-Latn-RS" w:eastAsia="ar-SA"/>
              </w:rPr>
              <w:t>Најмање</w:t>
            </w:r>
            <w:r w:rsidR="005C1839" w:rsidRPr="00866D61">
              <w:rPr>
                <w:rFonts w:eastAsia="Calibri" w:cs="Arial"/>
                <w:lang w:val="sr-Latn-RS" w:eastAsia="ar-SA"/>
              </w:rPr>
              <w:t xml:space="preserve"> </w:t>
            </w:r>
            <w:r w:rsidR="00B12543" w:rsidRPr="00866D61">
              <w:rPr>
                <w:rFonts w:cs="Arial"/>
                <w:lang w:val="sr-Cyrl-CS" w:eastAsia="ar-SA"/>
              </w:rPr>
              <w:t xml:space="preserve">1 </w:t>
            </w:r>
            <w:r w:rsidR="00B12543" w:rsidRPr="00866D61">
              <w:rPr>
                <w:rFonts w:cs="Arial"/>
                <w:lang w:val="sr-Cyrl-RS" w:eastAsia="ar-SA"/>
              </w:rPr>
              <w:t xml:space="preserve">(словима: </w:t>
            </w:r>
            <w:r w:rsidR="00B12543" w:rsidRPr="00866D61">
              <w:rPr>
                <w:rFonts w:cs="Arial"/>
                <w:lang w:val="sr-Latn-RS" w:eastAsia="ar-SA"/>
              </w:rPr>
              <w:t>једног</w:t>
            </w:r>
            <w:r w:rsidR="00B12543" w:rsidRPr="00866D61">
              <w:rPr>
                <w:rFonts w:cs="Arial"/>
                <w:lang w:val="sr-Cyrl-RS" w:eastAsia="ar-SA"/>
              </w:rPr>
              <w:t>)</w:t>
            </w:r>
            <w:r w:rsidR="00B12543" w:rsidRPr="00866D61">
              <w:rPr>
                <w:rFonts w:cs="Arial"/>
                <w:lang w:val="pl-PL" w:eastAsia="ar-SA"/>
              </w:rPr>
              <w:t xml:space="preserve"> </w:t>
            </w:r>
            <w:r w:rsidR="005C1839" w:rsidRPr="00866D61">
              <w:rPr>
                <w:rFonts w:eastAsia="Calibri" w:cs="Arial"/>
                <w:lang w:val="sr-Latn-RS" w:eastAsia="ar-SA"/>
              </w:rPr>
              <w:t xml:space="preserve"> </w:t>
            </w:r>
            <w:r w:rsidR="00AB0B09" w:rsidRPr="00866D61">
              <w:rPr>
                <w:rFonts w:eastAsia="Calibri" w:cs="Arial"/>
                <w:lang w:val="sr-Latn-RS" w:eastAsia="ar-SA"/>
              </w:rPr>
              <w:t>дипломираног</w:t>
            </w:r>
            <w:r w:rsidR="005C1839" w:rsidRPr="00866D61">
              <w:rPr>
                <w:rFonts w:eastAsia="Calibri" w:cs="Arial"/>
                <w:lang w:val="sr-Latn-RS" w:eastAsia="ar-SA"/>
              </w:rPr>
              <w:t xml:space="preserve"> </w:t>
            </w:r>
            <w:r w:rsidR="00AB0B09" w:rsidRPr="00866D61">
              <w:rPr>
                <w:rFonts w:eastAsia="Calibri" w:cs="Arial"/>
                <w:lang w:val="sr-Latn-RS" w:eastAsia="ar-SA"/>
              </w:rPr>
              <w:t>електро</w:t>
            </w:r>
            <w:r w:rsidR="005C1839" w:rsidRPr="00866D61">
              <w:rPr>
                <w:rFonts w:eastAsia="Calibri" w:cs="Arial"/>
                <w:lang w:val="sr-Latn-RS" w:eastAsia="ar-SA"/>
              </w:rPr>
              <w:t xml:space="preserve"> </w:t>
            </w:r>
            <w:r w:rsidR="00AB0B09" w:rsidRPr="00866D61">
              <w:rPr>
                <w:rFonts w:eastAsia="Calibri" w:cs="Arial"/>
                <w:lang w:val="sr-Latn-RS" w:eastAsia="ar-SA"/>
              </w:rPr>
              <w:t>инжењера</w:t>
            </w:r>
            <w:r w:rsidR="005C1839" w:rsidRPr="00866D61">
              <w:rPr>
                <w:rFonts w:eastAsia="Calibri" w:cs="Arial"/>
                <w:lang w:val="sr-Latn-RS" w:eastAsia="ar-SA"/>
              </w:rPr>
              <w:t xml:space="preserve"> </w:t>
            </w:r>
            <w:r w:rsidR="00AB0B09" w:rsidRPr="00866D61">
              <w:rPr>
                <w:rFonts w:eastAsia="Calibri" w:cs="Arial"/>
                <w:lang w:val="sr-Latn-RS" w:eastAsia="ar-SA"/>
              </w:rPr>
              <w:t>са</w:t>
            </w:r>
            <w:r w:rsidR="005C1839" w:rsidRPr="00866D61">
              <w:rPr>
                <w:rFonts w:eastAsia="Calibri" w:cs="Arial"/>
                <w:lang w:val="sr-Latn-RS" w:eastAsia="ar-SA"/>
              </w:rPr>
              <w:t xml:space="preserve"> </w:t>
            </w:r>
            <w:r w:rsidR="00AB0B09" w:rsidRPr="00866D61">
              <w:rPr>
                <w:rFonts w:eastAsia="Calibri" w:cs="Arial"/>
                <w:lang w:val="sr-Latn-RS" w:eastAsia="ar-SA"/>
              </w:rPr>
              <w:t>лиценцом</w:t>
            </w:r>
            <w:r w:rsidR="005C1839" w:rsidRPr="00866D61">
              <w:rPr>
                <w:rFonts w:eastAsia="Calibri" w:cs="Arial"/>
                <w:lang w:val="sr-Latn-RS" w:eastAsia="ar-SA"/>
              </w:rPr>
              <w:t xml:space="preserve"> 352 </w:t>
            </w:r>
            <w:r w:rsidR="00E459AC" w:rsidRPr="00866D61">
              <w:rPr>
                <w:rFonts w:eastAsia="Calibri" w:cs="Arial"/>
                <w:lang w:val="sr-Cyrl-RS" w:eastAsia="ar-SA"/>
              </w:rPr>
              <w:t xml:space="preserve">  </w:t>
            </w:r>
            <w:r w:rsidR="005C1839" w:rsidRPr="00866D61">
              <w:rPr>
                <w:rFonts w:eastAsia="Calibri" w:cs="Arial"/>
                <w:lang w:val="sr-Latn-RS" w:eastAsia="ar-SA"/>
              </w:rPr>
              <w:t>(</w:t>
            </w:r>
            <w:r w:rsidR="00AB0B09" w:rsidRPr="00866D61">
              <w:rPr>
                <w:rFonts w:eastAsia="Calibri" w:cs="Arial"/>
                <w:lang w:val="sr-Latn-RS" w:eastAsia="ar-SA"/>
              </w:rPr>
              <w:t>Одговорни</w:t>
            </w:r>
            <w:r w:rsidR="005C1839" w:rsidRPr="00866D61">
              <w:rPr>
                <w:rFonts w:eastAsia="Calibri" w:cs="Arial"/>
                <w:lang w:val="sr-Latn-RS" w:eastAsia="ar-SA"/>
              </w:rPr>
              <w:t xml:space="preserve"> </w:t>
            </w:r>
            <w:r w:rsidR="00AB0B09" w:rsidRPr="00866D61">
              <w:rPr>
                <w:rFonts w:eastAsia="Calibri" w:cs="Arial"/>
                <w:lang w:val="sr-Latn-RS" w:eastAsia="ar-SA"/>
              </w:rPr>
              <w:t>пројектант</w:t>
            </w:r>
            <w:r w:rsidR="005C1839" w:rsidRPr="00866D61">
              <w:rPr>
                <w:rFonts w:eastAsia="Calibri" w:cs="Arial"/>
                <w:lang w:val="sr-Latn-RS" w:eastAsia="ar-SA"/>
              </w:rPr>
              <w:t xml:space="preserve"> </w:t>
            </w:r>
            <w:r w:rsidR="00AB0B09" w:rsidRPr="00866D61">
              <w:rPr>
                <w:rFonts w:eastAsia="Calibri" w:cs="Arial"/>
                <w:lang w:val="sr-Latn-RS" w:eastAsia="ar-SA"/>
              </w:rPr>
              <w:t>управљања</w:t>
            </w:r>
            <w:r w:rsidR="005C1839" w:rsidRPr="00866D61">
              <w:rPr>
                <w:rFonts w:eastAsia="Calibri" w:cs="Arial"/>
                <w:lang w:val="sr-Latn-RS" w:eastAsia="ar-SA"/>
              </w:rPr>
              <w:t xml:space="preserve"> </w:t>
            </w:r>
            <w:r w:rsidR="00AB0B09" w:rsidRPr="00866D61">
              <w:rPr>
                <w:rFonts w:eastAsia="Calibri" w:cs="Arial"/>
                <w:lang w:val="sr-Latn-RS" w:eastAsia="ar-SA"/>
              </w:rPr>
              <w:t>електромоторним</w:t>
            </w:r>
            <w:r w:rsidR="005C1839" w:rsidRPr="00866D61">
              <w:rPr>
                <w:rFonts w:eastAsia="Calibri" w:cs="Arial"/>
                <w:lang w:val="sr-Latn-RS" w:eastAsia="ar-SA"/>
              </w:rPr>
              <w:t xml:space="preserve"> </w:t>
            </w:r>
            <w:r w:rsidR="00AB0B09" w:rsidRPr="00866D61">
              <w:rPr>
                <w:rFonts w:eastAsia="Calibri" w:cs="Arial"/>
                <w:lang w:val="sr-Latn-RS" w:eastAsia="ar-SA"/>
              </w:rPr>
              <w:t>погонима</w:t>
            </w:r>
            <w:r w:rsidR="005C1839" w:rsidRPr="00866D61">
              <w:rPr>
                <w:rFonts w:eastAsia="Calibri" w:cs="Arial"/>
                <w:lang w:val="sr-Latn-RS" w:eastAsia="ar-SA"/>
              </w:rPr>
              <w:t xml:space="preserve">- </w:t>
            </w:r>
            <w:r w:rsidR="00AB0B09" w:rsidRPr="00866D61">
              <w:rPr>
                <w:rFonts w:eastAsia="Calibri" w:cs="Arial"/>
                <w:lang w:val="sr-Latn-RS" w:eastAsia="ar-SA"/>
              </w:rPr>
              <w:t>аутоматика</w:t>
            </w:r>
            <w:r w:rsidR="005C1839" w:rsidRPr="00866D61">
              <w:rPr>
                <w:rFonts w:eastAsia="Calibri" w:cs="Arial"/>
                <w:lang w:val="sr-Latn-RS" w:eastAsia="ar-SA"/>
              </w:rPr>
              <w:t xml:space="preserve">, </w:t>
            </w:r>
            <w:r w:rsidR="00AB0B09" w:rsidRPr="00866D61">
              <w:rPr>
                <w:rFonts w:eastAsia="Calibri" w:cs="Arial"/>
                <w:lang w:val="sr-Latn-RS" w:eastAsia="ar-SA"/>
              </w:rPr>
              <w:t>мерење</w:t>
            </w:r>
            <w:r w:rsidR="005C1839" w:rsidRPr="00866D61">
              <w:rPr>
                <w:rFonts w:eastAsia="Calibri" w:cs="Arial"/>
                <w:lang w:val="sr-Latn-RS" w:eastAsia="ar-SA"/>
              </w:rPr>
              <w:t xml:space="preserve"> </w:t>
            </w:r>
            <w:r w:rsidR="00AB0B09" w:rsidRPr="00866D61">
              <w:rPr>
                <w:rFonts w:eastAsia="Calibri" w:cs="Arial"/>
                <w:lang w:val="sr-Latn-RS" w:eastAsia="ar-SA"/>
              </w:rPr>
              <w:t>и</w:t>
            </w:r>
            <w:r w:rsidR="005C1839" w:rsidRPr="00866D61">
              <w:rPr>
                <w:rFonts w:eastAsia="Calibri" w:cs="Arial"/>
                <w:lang w:val="sr-Latn-RS" w:eastAsia="ar-SA"/>
              </w:rPr>
              <w:t xml:space="preserve"> </w:t>
            </w:r>
            <w:r w:rsidR="00AB0B09" w:rsidRPr="00866D61">
              <w:rPr>
                <w:rFonts w:eastAsia="Calibri" w:cs="Arial"/>
                <w:lang w:val="sr-Latn-RS" w:eastAsia="ar-SA"/>
              </w:rPr>
              <w:t>регулација</w:t>
            </w:r>
            <w:r w:rsidR="005C1839" w:rsidRPr="00866D61">
              <w:rPr>
                <w:rFonts w:eastAsia="Calibri" w:cs="Arial"/>
                <w:lang w:val="sr-Latn-RS" w:eastAsia="ar-SA"/>
              </w:rPr>
              <w:t>)</w:t>
            </w:r>
          </w:p>
          <w:p w:rsidR="00B12543" w:rsidRPr="00866D61" w:rsidRDefault="00B12543" w:rsidP="005C1839">
            <w:pPr>
              <w:spacing w:before="0"/>
              <w:ind w:left="720" w:hanging="360"/>
              <w:jc w:val="left"/>
              <w:rPr>
                <w:rFonts w:eastAsia="Calibri" w:cs="Arial"/>
                <w:lang w:val="sr-Latn-RS" w:eastAsia="ar-SA"/>
              </w:rPr>
            </w:pPr>
          </w:p>
          <w:p w:rsidR="00437FE3" w:rsidRPr="00866D61" w:rsidRDefault="00437FE3" w:rsidP="00423A63">
            <w:pPr>
              <w:pStyle w:val="ListParagraph"/>
              <w:autoSpaceDE w:val="0"/>
              <w:autoSpaceDN w:val="0"/>
              <w:adjustRightInd w:val="0"/>
              <w:jc w:val="left"/>
              <w:rPr>
                <w:rFonts w:ascii="Arial" w:hAnsi="Arial" w:cs="Arial"/>
                <w:lang w:val="sr-Latn-RS" w:eastAsia="ar-SA"/>
              </w:rPr>
            </w:pPr>
          </w:p>
          <w:p w:rsidR="00B853CA" w:rsidRPr="00E91B9A" w:rsidRDefault="00E91B9A" w:rsidP="00E91B9A">
            <w:pPr>
              <w:autoSpaceDE w:val="0"/>
              <w:autoSpaceDN w:val="0"/>
              <w:adjustRightInd w:val="0"/>
              <w:jc w:val="left"/>
              <w:rPr>
                <w:rFonts w:cs="Arial"/>
                <w:lang w:val="sr-Cyrl-RS" w:eastAsia="ar-SA"/>
              </w:rPr>
            </w:pPr>
            <w:r>
              <w:rPr>
                <w:rFonts w:cs="Arial"/>
                <w:lang w:val="sr-Cyrl-RS" w:eastAsia="ar-SA"/>
              </w:rPr>
              <w:t xml:space="preserve">3. </w:t>
            </w:r>
            <w:r w:rsidR="00B853CA" w:rsidRPr="00E91B9A">
              <w:rPr>
                <w:rFonts w:cs="Arial"/>
                <w:lang w:val="sr-Cyrl-RS" w:eastAsia="ar-SA"/>
              </w:rPr>
              <w:t xml:space="preserve">Најмање једног дипломираног инжењера рударства </w:t>
            </w:r>
            <w:r w:rsidR="00437FE3" w:rsidRPr="00E91B9A">
              <w:rPr>
                <w:rFonts w:cs="Arial"/>
                <w:lang w:val="sr-Cyrl-RS" w:eastAsia="ar-SA"/>
              </w:rPr>
              <w:t>7 степен стручне спреме</w:t>
            </w:r>
          </w:p>
          <w:p w:rsidR="00A0300B" w:rsidRPr="00E91B9A" w:rsidRDefault="00E91B9A" w:rsidP="00E91B9A">
            <w:pPr>
              <w:rPr>
                <w:rFonts w:cs="Arial"/>
                <w:lang w:val="sr-Cyrl-RS" w:eastAsia="ar-SA"/>
              </w:rPr>
            </w:pPr>
            <w:r>
              <w:rPr>
                <w:rFonts w:cs="Arial"/>
                <w:lang w:val="sr-Cyrl-RS" w:eastAsia="ar-SA"/>
              </w:rPr>
              <w:t xml:space="preserve">4. </w:t>
            </w:r>
            <w:r w:rsidR="00B853CA" w:rsidRPr="00E91B9A">
              <w:rPr>
                <w:rFonts w:cs="Arial"/>
                <w:lang w:val="sr-Cyrl-RS" w:eastAsia="ar-SA"/>
              </w:rPr>
              <w:t>Најмање једног дипломираног инжињера геологије</w:t>
            </w:r>
            <w:r w:rsidR="00437FE3" w:rsidRPr="00E91B9A">
              <w:rPr>
                <w:rFonts w:cs="Arial"/>
                <w:lang w:val="sr-Cyrl-RS" w:eastAsia="ar-SA"/>
              </w:rPr>
              <w:t xml:space="preserve"> </w:t>
            </w:r>
            <w:r w:rsidR="00B853CA" w:rsidRPr="00E91B9A">
              <w:rPr>
                <w:rFonts w:cs="Arial"/>
                <w:lang w:val="sr-Cyrl-RS" w:eastAsia="ar-SA"/>
              </w:rPr>
              <w:t xml:space="preserve"> </w:t>
            </w:r>
            <w:r w:rsidR="00437FE3" w:rsidRPr="00E91B9A">
              <w:rPr>
                <w:rFonts w:cs="Arial"/>
                <w:lang w:val="sr-Cyrl-RS" w:eastAsia="ar-SA"/>
              </w:rPr>
              <w:t>7 степен стручне спреме</w:t>
            </w:r>
          </w:p>
          <w:p w:rsidR="00437FE3" w:rsidRPr="00E91B9A" w:rsidRDefault="00E91B9A" w:rsidP="00E91B9A">
            <w:pPr>
              <w:rPr>
                <w:rFonts w:cs="Arial"/>
                <w:lang w:val="sr-Cyrl-RS" w:eastAsia="ar-SA"/>
              </w:rPr>
            </w:pPr>
            <w:r>
              <w:rPr>
                <w:rFonts w:cs="Arial"/>
                <w:lang w:val="sr-Cyrl-RS" w:eastAsia="ar-SA"/>
              </w:rPr>
              <w:t xml:space="preserve">5. </w:t>
            </w:r>
            <w:r w:rsidR="00B853CA" w:rsidRPr="00E91B9A">
              <w:rPr>
                <w:rFonts w:cs="Arial"/>
                <w:lang w:val="sr-Cyrl-RS" w:eastAsia="ar-SA"/>
              </w:rPr>
              <w:t>Најмање једног дипломираног економисту</w:t>
            </w:r>
            <w:r w:rsidR="00437FE3" w:rsidRPr="00E91B9A">
              <w:rPr>
                <w:rFonts w:cs="Arial"/>
                <w:lang w:val="sr-Cyrl-RS" w:eastAsia="ar-SA"/>
              </w:rPr>
              <w:t xml:space="preserve"> 7 степен стручне спреме</w:t>
            </w:r>
          </w:p>
          <w:p w:rsidR="00B853CA" w:rsidRPr="00866D61" w:rsidRDefault="00B853CA" w:rsidP="00423A63">
            <w:pPr>
              <w:pStyle w:val="ListParagraph"/>
              <w:autoSpaceDE w:val="0"/>
              <w:autoSpaceDN w:val="0"/>
              <w:adjustRightInd w:val="0"/>
              <w:jc w:val="left"/>
              <w:rPr>
                <w:rFonts w:ascii="Arial" w:hAnsi="Arial" w:cs="Arial"/>
                <w:lang w:val="sr-Cyrl-RS" w:eastAsia="ar-SA"/>
              </w:rPr>
            </w:pPr>
          </w:p>
          <w:p w:rsidR="00C35189" w:rsidRPr="00866D61" w:rsidRDefault="00C35189" w:rsidP="005C1839">
            <w:pPr>
              <w:autoSpaceDE w:val="0"/>
              <w:autoSpaceDN w:val="0"/>
              <w:adjustRightInd w:val="0"/>
              <w:rPr>
                <w:rFonts w:cs="Arial"/>
                <w:b/>
                <w:u w:val="single"/>
              </w:rPr>
            </w:pPr>
            <w:r w:rsidRPr="00866D61">
              <w:rPr>
                <w:rFonts w:cs="Arial"/>
                <w:b/>
                <w:u w:val="single"/>
              </w:rPr>
              <w:t xml:space="preserve">Доказ: </w:t>
            </w:r>
          </w:p>
          <w:p w:rsidR="00EC5D88" w:rsidRPr="00866D61" w:rsidRDefault="00EC5D88" w:rsidP="00B12543">
            <w:pPr>
              <w:pStyle w:val="ListParagraph"/>
              <w:numPr>
                <w:ilvl w:val="0"/>
                <w:numId w:val="46"/>
              </w:numPr>
              <w:autoSpaceDE w:val="0"/>
              <w:autoSpaceDN w:val="0"/>
              <w:adjustRightInd w:val="0"/>
              <w:rPr>
                <w:rFonts w:ascii="Arial" w:hAnsi="Arial" w:cs="Arial"/>
                <w:b/>
                <w:u w:val="single"/>
              </w:rPr>
            </w:pPr>
            <w:r w:rsidRPr="00866D61">
              <w:rPr>
                <w:rFonts w:ascii="Arial" w:hAnsi="Arial" w:cs="Arial"/>
                <w:lang w:val="ru-RU"/>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радном ангажовању</w:t>
            </w:r>
            <w:r w:rsidRPr="00866D61">
              <w:rPr>
                <w:rFonts w:ascii="Arial" w:hAnsi="Arial" w:cs="Arial"/>
                <w:lang w:val="sr-Cyrl-RS"/>
              </w:rPr>
              <w:t xml:space="preserve"> (за лица радно ангажована сходно члану 197-202  Закона о Раду)</w:t>
            </w:r>
            <w:r w:rsidRPr="00866D61">
              <w:rPr>
                <w:rFonts w:ascii="Arial" w:hAnsi="Arial" w:cs="Arial"/>
                <w:lang w:val="ru-RU"/>
              </w:rPr>
              <w:t>,</w:t>
            </w:r>
            <w:r w:rsidRPr="00866D61">
              <w:rPr>
                <w:rFonts w:ascii="Arial" w:hAnsi="Arial" w:cs="Arial"/>
                <w:lang w:val="sr-Cyrl-RS"/>
              </w:rPr>
              <w:t xml:space="preserve"> </w:t>
            </w:r>
            <w:r w:rsidRPr="00866D61">
              <w:rPr>
                <w:rFonts w:ascii="Arial" w:hAnsi="Arial" w:cs="Arial"/>
                <w:lang w:val="ru-RU"/>
              </w:rPr>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r w:rsidRPr="00866D61">
              <w:rPr>
                <w:rFonts w:ascii="Arial" w:hAnsi="Arial" w:cs="Arial"/>
              </w:rPr>
              <w:t xml:space="preserve"> 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r w:rsidR="00B12543" w:rsidRPr="00866D61">
              <w:rPr>
                <w:rFonts w:ascii="Arial" w:hAnsi="Arial" w:cs="Arial"/>
                <w:lang w:val="sr-Cyrl-RS"/>
              </w:rPr>
              <w:t>.</w:t>
            </w:r>
          </w:p>
          <w:p w:rsidR="0060333B" w:rsidRPr="00866D61" w:rsidRDefault="0060333B" w:rsidP="00B12543">
            <w:pPr>
              <w:pStyle w:val="ListParagraph"/>
              <w:autoSpaceDE w:val="0"/>
              <w:autoSpaceDN w:val="0"/>
              <w:adjustRightInd w:val="0"/>
              <w:rPr>
                <w:rFonts w:ascii="Arial" w:hAnsi="Arial" w:cs="Arial"/>
                <w:b/>
                <w:u w:val="single"/>
                <w:lang w:val="sr-Cyrl-CS"/>
              </w:rPr>
            </w:pPr>
          </w:p>
          <w:p w:rsidR="00B12543" w:rsidRPr="00E91B9A" w:rsidRDefault="00970BB8" w:rsidP="002E624A">
            <w:pPr>
              <w:pStyle w:val="ListParagraph"/>
              <w:numPr>
                <w:ilvl w:val="0"/>
                <w:numId w:val="48"/>
              </w:numPr>
              <w:autoSpaceDE w:val="0"/>
              <w:autoSpaceDN w:val="0"/>
              <w:adjustRightInd w:val="0"/>
              <w:rPr>
                <w:rFonts w:ascii="Arial" w:hAnsi="Arial" w:cs="Arial"/>
                <w:lang w:val="sr-Cyrl-CS"/>
              </w:rPr>
            </w:pPr>
            <w:r w:rsidRPr="00E91B9A">
              <w:rPr>
                <w:rFonts w:ascii="Arial" w:hAnsi="Arial" w:cs="Arial"/>
                <w:lang w:val="sr-Cyrl-CS"/>
              </w:rPr>
              <w:t>Доставити фотокопију</w:t>
            </w:r>
            <w:r w:rsidR="0060333B" w:rsidRPr="00E91B9A">
              <w:rPr>
                <w:rFonts w:ascii="Arial" w:hAnsi="Arial" w:cs="Arial"/>
                <w:lang w:val="sr-Cyrl-CS"/>
              </w:rPr>
              <w:t xml:space="preserve"> </w:t>
            </w:r>
            <w:r w:rsidRPr="00E91B9A">
              <w:rPr>
                <w:rFonts w:ascii="Arial" w:hAnsi="Arial" w:cs="Arial"/>
                <w:lang w:val="sr-Cyrl-CS"/>
              </w:rPr>
              <w:t xml:space="preserve">дипломе </w:t>
            </w:r>
            <w:r w:rsidR="00E91B9A" w:rsidRPr="00E91B9A">
              <w:rPr>
                <w:rFonts w:ascii="Arial" w:hAnsi="Arial" w:cs="Arial"/>
                <w:lang w:val="sr-Cyrl-CS"/>
              </w:rPr>
              <w:t>за тачке 3,4 и 5</w:t>
            </w:r>
          </w:p>
          <w:p w:rsidR="00B12543" w:rsidRPr="00866D61" w:rsidRDefault="00B12543" w:rsidP="00B12543">
            <w:pPr>
              <w:pStyle w:val="ListParagraph"/>
              <w:suppressAutoHyphens/>
              <w:spacing w:before="0"/>
              <w:jc w:val="left"/>
              <w:rPr>
                <w:rFonts w:ascii="Arial" w:hAnsi="Arial" w:cs="Arial"/>
                <w:lang w:val="sr-Cyrl-RS" w:eastAsia="ar-SA"/>
              </w:rPr>
            </w:pPr>
          </w:p>
          <w:p w:rsidR="00B12543" w:rsidRPr="00866D61" w:rsidRDefault="00B12543" w:rsidP="00B12543">
            <w:pPr>
              <w:pStyle w:val="ListParagraph"/>
              <w:numPr>
                <w:ilvl w:val="0"/>
                <w:numId w:val="46"/>
              </w:numPr>
              <w:suppressAutoHyphens/>
              <w:autoSpaceDE w:val="0"/>
              <w:autoSpaceDN w:val="0"/>
              <w:adjustRightInd w:val="0"/>
              <w:spacing w:before="0"/>
              <w:jc w:val="left"/>
              <w:rPr>
                <w:rFonts w:ascii="Arial" w:hAnsi="Arial" w:cs="Arial"/>
                <w:color w:val="00B0F0"/>
              </w:rPr>
            </w:pPr>
            <w:r w:rsidRPr="00866D61">
              <w:rPr>
                <w:rFonts w:ascii="Arial" w:hAnsi="Arial" w:cs="Arial"/>
              </w:rPr>
              <w:t>Списак извршилаца</w:t>
            </w:r>
            <w:r w:rsidRPr="00866D61">
              <w:rPr>
                <w:rFonts w:ascii="Arial" w:hAnsi="Arial" w:cs="Arial"/>
                <w:lang w:val="sr-Cyrl-RS"/>
              </w:rPr>
              <w:t xml:space="preserve"> који ће бити ахгажовани у извршењу услуга које су предмет набавке</w:t>
            </w:r>
            <w:r w:rsidR="00C27490" w:rsidRPr="00866D61">
              <w:rPr>
                <w:rFonts w:ascii="Arial" w:hAnsi="Arial" w:cs="Arial"/>
              </w:rPr>
              <w:t xml:space="preserve"> (Образац 5</w:t>
            </w:r>
            <w:r w:rsidRPr="00866D61">
              <w:rPr>
                <w:rFonts w:ascii="Arial" w:hAnsi="Arial" w:cs="Arial"/>
              </w:rPr>
              <w:t>.)</w:t>
            </w:r>
          </w:p>
          <w:p w:rsidR="00C35189" w:rsidRPr="00866D61" w:rsidRDefault="00B12543" w:rsidP="00DA238C">
            <w:pPr>
              <w:numPr>
                <w:ilvl w:val="0"/>
                <w:numId w:val="46"/>
              </w:numPr>
              <w:suppressAutoHyphens/>
              <w:autoSpaceDE w:val="0"/>
              <w:autoSpaceDN w:val="0"/>
              <w:adjustRightInd w:val="0"/>
              <w:spacing w:before="0"/>
              <w:jc w:val="left"/>
              <w:rPr>
                <w:rFonts w:cs="Arial"/>
                <w:b/>
                <w:color w:val="00B0F0"/>
                <w:u w:val="single"/>
              </w:rPr>
            </w:pPr>
            <w:r w:rsidRPr="00866D61">
              <w:rPr>
                <w:rFonts w:eastAsia="Calibri" w:cs="Arial"/>
              </w:rPr>
              <w:t xml:space="preserve">Фотокопија важеће лиценце </w:t>
            </w:r>
            <w:r w:rsidRPr="00866D61">
              <w:rPr>
                <w:rFonts w:eastAsia="Calibri" w:cs="Arial"/>
                <w:lang w:val="sr-Cyrl-CS"/>
              </w:rPr>
              <w:t xml:space="preserve">број </w:t>
            </w:r>
            <w:r w:rsidR="00C27490" w:rsidRPr="00866D61">
              <w:rPr>
                <w:rFonts w:eastAsia="Calibri" w:cs="Arial"/>
                <w:lang w:val="sr-Latn-RS"/>
              </w:rPr>
              <w:t>333</w:t>
            </w:r>
            <w:r w:rsidRPr="00866D61">
              <w:rPr>
                <w:rFonts w:eastAsia="Calibri" w:cs="Arial"/>
              </w:rPr>
              <w:t xml:space="preserve"> са потврдом Инжењерске коморе о важењу исте</w:t>
            </w:r>
          </w:p>
          <w:p w:rsidR="002E624A" w:rsidRPr="00866D61" w:rsidRDefault="002E624A" w:rsidP="002E624A">
            <w:pPr>
              <w:numPr>
                <w:ilvl w:val="0"/>
                <w:numId w:val="46"/>
              </w:numPr>
              <w:suppressAutoHyphens/>
              <w:autoSpaceDE w:val="0"/>
              <w:autoSpaceDN w:val="0"/>
              <w:adjustRightInd w:val="0"/>
              <w:spacing w:before="0"/>
              <w:jc w:val="left"/>
              <w:rPr>
                <w:rFonts w:cs="Arial"/>
                <w:b/>
                <w:color w:val="00B0F0"/>
                <w:u w:val="single"/>
              </w:rPr>
            </w:pPr>
            <w:r w:rsidRPr="00866D61">
              <w:rPr>
                <w:rFonts w:eastAsia="Calibri" w:cs="Arial"/>
              </w:rPr>
              <w:t xml:space="preserve">Фотокопија важеће лиценце </w:t>
            </w:r>
            <w:r w:rsidRPr="00866D61">
              <w:rPr>
                <w:rFonts w:eastAsia="Calibri" w:cs="Arial"/>
                <w:lang w:val="sr-Cyrl-CS"/>
              </w:rPr>
              <w:t xml:space="preserve">број </w:t>
            </w:r>
            <w:r w:rsidR="00C27490" w:rsidRPr="00866D61">
              <w:rPr>
                <w:rFonts w:eastAsia="Calibri" w:cs="Arial"/>
                <w:lang w:val="sr-Latn-RS"/>
              </w:rPr>
              <w:t xml:space="preserve">352 </w:t>
            </w:r>
            <w:r w:rsidRPr="00866D61">
              <w:rPr>
                <w:rFonts w:eastAsia="Calibri" w:cs="Arial"/>
              </w:rPr>
              <w:t>са потврдом Инжењерске коморе о важењу исте</w:t>
            </w:r>
          </w:p>
          <w:p w:rsidR="002E624A" w:rsidRPr="00231D55" w:rsidRDefault="002E624A" w:rsidP="00740D11">
            <w:pPr>
              <w:suppressAutoHyphens/>
              <w:autoSpaceDE w:val="0"/>
              <w:autoSpaceDN w:val="0"/>
              <w:adjustRightInd w:val="0"/>
              <w:spacing w:before="0"/>
              <w:ind w:left="720"/>
              <w:jc w:val="left"/>
              <w:rPr>
                <w:rFonts w:cs="Arial"/>
                <w:b/>
                <w:color w:val="00B0F0"/>
                <w:u w:val="single"/>
              </w:rPr>
            </w:pPr>
          </w:p>
        </w:tc>
      </w:tr>
    </w:tbl>
    <w:p w:rsidR="00B13CD3" w:rsidRPr="00231D55" w:rsidRDefault="00B13CD3" w:rsidP="00EB58E2">
      <w:pPr>
        <w:spacing w:before="0"/>
        <w:rPr>
          <w:rFonts w:cs="Arial"/>
          <w:lang w:eastAsia="zh-CN"/>
        </w:rPr>
      </w:pPr>
      <w:r w:rsidRPr="00231D55">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231D55">
        <w:rPr>
          <w:rFonts w:cs="Arial"/>
          <w:lang w:eastAsia="zh-CN"/>
        </w:rPr>
        <w:t>д</w:t>
      </w:r>
      <w:r w:rsidRPr="00231D55">
        <w:rPr>
          <w:rFonts w:cs="Arial"/>
          <w:lang w:eastAsia="zh-CN"/>
        </w:rPr>
        <w:t>о</w:t>
      </w:r>
      <w:proofErr w:type="gramEnd"/>
      <w:r w:rsidR="007F582B" w:rsidRPr="00231D55">
        <w:rPr>
          <w:rFonts w:cs="Arial"/>
          <w:lang w:val="sr-Cyrl-RS" w:eastAsia="zh-CN"/>
        </w:rPr>
        <w:t xml:space="preserve"> </w:t>
      </w:r>
      <w:r w:rsidR="00EB6D21">
        <w:rPr>
          <w:rFonts w:cs="Arial"/>
          <w:lang w:val="sr-Cyrl-RS" w:eastAsia="zh-CN"/>
        </w:rPr>
        <w:t>6</w:t>
      </w:r>
      <w:r w:rsidR="00DD4FFB" w:rsidRPr="00231D55">
        <w:rPr>
          <w:rFonts w:cs="Arial"/>
          <w:lang w:val="sr-Cyrl-RS" w:eastAsia="zh-CN"/>
        </w:rPr>
        <w:t>.</w:t>
      </w:r>
      <w:r w:rsidRPr="00231D55">
        <w:rPr>
          <w:rFonts w:cs="Arial"/>
          <w:lang w:eastAsia="zh-CN"/>
        </w:rPr>
        <w:t xml:space="preserve"> </w:t>
      </w:r>
      <w:proofErr w:type="gramStart"/>
      <w:r w:rsidRPr="00231D55">
        <w:rPr>
          <w:rFonts w:cs="Arial"/>
          <w:lang w:eastAsia="zh-CN"/>
        </w:rPr>
        <w:t>овог</w:t>
      </w:r>
      <w:proofErr w:type="gramEnd"/>
      <w:r w:rsidRPr="00231D55">
        <w:rPr>
          <w:rFonts w:cs="Arial"/>
          <w:lang w:eastAsia="zh-CN"/>
        </w:rPr>
        <w:t xml:space="preserve"> обрасца, биће одбијена као неприхватљива.</w:t>
      </w:r>
    </w:p>
    <w:p w:rsidR="007E1D4E" w:rsidRPr="00231D55" w:rsidRDefault="007F582B" w:rsidP="00EB58E2">
      <w:pPr>
        <w:spacing w:before="0"/>
        <w:rPr>
          <w:rFonts w:cs="Arial"/>
        </w:rPr>
      </w:pPr>
      <w:r w:rsidRPr="00231D55">
        <w:rPr>
          <w:rFonts w:cs="Arial"/>
          <w:lang w:val="sr-Cyrl-RS"/>
        </w:rPr>
        <w:t xml:space="preserve">1. </w:t>
      </w:r>
      <w:r w:rsidR="00C10575" w:rsidRPr="00231D55">
        <w:rPr>
          <w:rFonts w:cs="Arial"/>
        </w:rPr>
        <w:t xml:space="preserve">Сваки подизвођач мора да испуњава услове из члана 75. </w:t>
      </w:r>
      <w:proofErr w:type="gramStart"/>
      <w:r w:rsidR="00C10575" w:rsidRPr="00231D55">
        <w:rPr>
          <w:rFonts w:cs="Arial"/>
        </w:rPr>
        <w:t>став</w:t>
      </w:r>
      <w:proofErr w:type="gramEnd"/>
      <w:r w:rsidR="00C10575" w:rsidRPr="00231D55">
        <w:rPr>
          <w:rFonts w:cs="Arial"/>
        </w:rPr>
        <w:t xml:space="preserve"> 1. </w:t>
      </w:r>
      <w:proofErr w:type="gramStart"/>
      <w:r w:rsidR="00C10575" w:rsidRPr="00231D55">
        <w:rPr>
          <w:rFonts w:cs="Arial"/>
        </w:rPr>
        <w:t>тачка</w:t>
      </w:r>
      <w:proofErr w:type="gramEnd"/>
      <w:r w:rsidR="00C10575" w:rsidRPr="00231D55">
        <w:rPr>
          <w:rFonts w:cs="Arial"/>
        </w:rPr>
        <w:t xml:space="preserve"> 1), 2) и 4) Закона, што доказује достављањем доказа наведених у овом одељку. </w:t>
      </w:r>
    </w:p>
    <w:p w:rsidR="00C10575" w:rsidRPr="00231D55" w:rsidRDefault="00C10575" w:rsidP="00EB58E2">
      <w:pPr>
        <w:spacing w:before="0"/>
        <w:rPr>
          <w:rFonts w:cs="Arial"/>
        </w:rPr>
      </w:pPr>
      <w:r w:rsidRPr="00231D55">
        <w:rPr>
          <w:rFonts w:cs="Arial"/>
        </w:rPr>
        <w:t>Услове у вези са капацитетима из члана 76. Закона, понуђач испуњава самостално без обзира на ангажовање подизвођача.</w:t>
      </w:r>
    </w:p>
    <w:p w:rsidR="00C10575" w:rsidRPr="00231D55" w:rsidRDefault="007F582B" w:rsidP="00EB58E2">
      <w:pPr>
        <w:spacing w:before="0"/>
        <w:rPr>
          <w:rFonts w:cs="Arial"/>
          <w:lang w:eastAsia="zh-CN"/>
        </w:rPr>
      </w:pPr>
      <w:r w:rsidRPr="00231D55">
        <w:rPr>
          <w:rFonts w:cs="Arial"/>
          <w:lang w:val="sr-Cyrl-RS" w:eastAsia="zh-CN"/>
        </w:rPr>
        <w:t xml:space="preserve">2. </w:t>
      </w:r>
      <w:r w:rsidR="00C10575" w:rsidRPr="00231D55">
        <w:rPr>
          <w:rFonts w:cs="Arial"/>
          <w:lang w:eastAsia="zh-CN"/>
        </w:rPr>
        <w:t xml:space="preserve">Сваки понуђач из групе </w:t>
      </w:r>
      <w:proofErr w:type="gramStart"/>
      <w:r w:rsidR="00C10575" w:rsidRPr="00231D55">
        <w:rPr>
          <w:rFonts w:cs="Arial"/>
          <w:lang w:eastAsia="zh-CN"/>
        </w:rPr>
        <w:t>понуђача  која</w:t>
      </w:r>
      <w:proofErr w:type="gramEnd"/>
      <w:r w:rsidR="00C10575" w:rsidRPr="00231D55">
        <w:rPr>
          <w:rFonts w:cs="Arial"/>
          <w:lang w:eastAsia="zh-CN"/>
        </w:rPr>
        <w:t xml:space="preserve"> подноси заједничку понуду мора да испуњава услове из члана 75. </w:t>
      </w:r>
      <w:proofErr w:type="gramStart"/>
      <w:r w:rsidR="00C10575" w:rsidRPr="00231D55">
        <w:rPr>
          <w:rFonts w:cs="Arial"/>
          <w:lang w:eastAsia="zh-CN"/>
        </w:rPr>
        <w:t>став</w:t>
      </w:r>
      <w:proofErr w:type="gramEnd"/>
      <w:r w:rsidR="00C10575" w:rsidRPr="00231D55">
        <w:rPr>
          <w:rFonts w:cs="Arial"/>
          <w:lang w:eastAsia="zh-CN"/>
        </w:rPr>
        <w:t xml:space="preserve"> 1. </w:t>
      </w:r>
      <w:proofErr w:type="gramStart"/>
      <w:r w:rsidR="00C10575" w:rsidRPr="00231D55">
        <w:rPr>
          <w:rFonts w:cs="Arial"/>
          <w:lang w:eastAsia="zh-CN"/>
        </w:rPr>
        <w:t>тачка</w:t>
      </w:r>
      <w:proofErr w:type="gramEnd"/>
      <w:r w:rsidR="00C10575" w:rsidRPr="00231D55">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231D55" w:rsidRDefault="007F582B" w:rsidP="00EB58E2">
      <w:pPr>
        <w:spacing w:before="0"/>
        <w:rPr>
          <w:rFonts w:cs="Arial"/>
          <w:lang w:eastAsia="zh-CN"/>
        </w:rPr>
      </w:pPr>
      <w:r w:rsidRPr="00231D55">
        <w:rPr>
          <w:rFonts w:cs="Arial"/>
          <w:lang w:val="sr-Cyrl-RS" w:eastAsia="zh-CN"/>
        </w:rPr>
        <w:t xml:space="preserve">3. </w:t>
      </w:r>
      <w:r w:rsidR="00B13CD3" w:rsidRPr="00231D55">
        <w:rPr>
          <w:rFonts w:cs="Arial"/>
          <w:lang w:eastAsia="zh-CN"/>
        </w:rPr>
        <w:t>Докази о испуњености услова из члана 77. З</w:t>
      </w:r>
      <w:r w:rsidRPr="00231D55">
        <w:rPr>
          <w:rFonts w:cs="Arial"/>
          <w:lang w:val="sr-Cyrl-RS" w:eastAsia="zh-CN"/>
        </w:rPr>
        <w:t>акона</w:t>
      </w:r>
      <w:r w:rsidR="00B13CD3" w:rsidRPr="00231D5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231D55" w:rsidRDefault="00B13CD3" w:rsidP="00EB58E2">
      <w:pPr>
        <w:spacing w:before="0"/>
        <w:rPr>
          <w:rFonts w:cs="Arial"/>
          <w:lang w:eastAsia="zh-CN"/>
        </w:rPr>
      </w:pPr>
      <w:r w:rsidRPr="00231D5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231D55" w:rsidRDefault="007F582B" w:rsidP="00EB58E2">
      <w:pPr>
        <w:spacing w:before="0"/>
        <w:rPr>
          <w:rFonts w:cs="Arial"/>
          <w:lang w:val="sr-Cyrl-RS" w:eastAsia="zh-CN"/>
        </w:rPr>
      </w:pPr>
      <w:r w:rsidRPr="00231D55">
        <w:rPr>
          <w:rFonts w:cs="Arial"/>
          <w:lang w:val="sr-Cyrl-RS" w:eastAsia="zh-CN"/>
        </w:rPr>
        <w:lastRenderedPageBreak/>
        <w:t>4.</w:t>
      </w:r>
      <w:r w:rsidR="00B13CD3" w:rsidRPr="00231D55">
        <w:rPr>
          <w:rFonts w:cs="Arial"/>
          <w:lang w:val="sr-Cyrl-RS" w:eastAsia="zh-CN"/>
        </w:rPr>
        <w:t xml:space="preserve"> </w:t>
      </w:r>
      <w:r w:rsidRPr="00231D55">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231D55" w:rsidRDefault="00D96616" w:rsidP="00EB58E2">
      <w:pPr>
        <w:spacing w:before="0"/>
        <w:rPr>
          <w:rFonts w:cs="Arial"/>
          <w:lang w:eastAsia="zh-CN"/>
        </w:rPr>
      </w:pPr>
      <w:r w:rsidRPr="00231D55">
        <w:rPr>
          <w:rFonts w:cs="Arial"/>
          <w:lang w:eastAsia="zh-CN"/>
        </w:rPr>
        <w:t xml:space="preserve">На основу члана 79. </w:t>
      </w:r>
      <w:proofErr w:type="gramStart"/>
      <w:r w:rsidRPr="00231D55">
        <w:rPr>
          <w:rFonts w:cs="Arial"/>
          <w:lang w:eastAsia="zh-CN"/>
        </w:rPr>
        <w:t>став</w:t>
      </w:r>
      <w:proofErr w:type="gramEnd"/>
      <w:r w:rsidRPr="00231D55">
        <w:rPr>
          <w:rFonts w:cs="Arial"/>
          <w:lang w:eastAsia="zh-CN"/>
        </w:rPr>
        <w:t xml:space="preserve"> 5. З</w:t>
      </w:r>
      <w:r w:rsidR="007F582B" w:rsidRPr="00231D55">
        <w:rPr>
          <w:rFonts w:cs="Arial"/>
          <w:lang w:val="sr-Cyrl-RS" w:eastAsia="zh-CN"/>
        </w:rPr>
        <w:t>акона</w:t>
      </w:r>
      <w:r w:rsidRPr="00231D5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231D55" w:rsidRDefault="00D96616" w:rsidP="00EB58E2">
      <w:pPr>
        <w:spacing w:before="0"/>
        <w:ind w:firstLine="720"/>
        <w:rPr>
          <w:rFonts w:cs="Arial"/>
          <w:lang w:eastAsia="zh-CN"/>
        </w:rPr>
      </w:pPr>
      <w:proofErr w:type="gramStart"/>
      <w:r w:rsidRPr="00231D55">
        <w:rPr>
          <w:rFonts w:cs="Arial"/>
          <w:lang w:eastAsia="zh-CN"/>
        </w:rPr>
        <w:t>1)извод</w:t>
      </w:r>
      <w:proofErr w:type="gramEnd"/>
      <w:r w:rsidRPr="00231D55">
        <w:rPr>
          <w:rFonts w:cs="Arial"/>
          <w:lang w:eastAsia="zh-CN"/>
        </w:rPr>
        <w:t xml:space="preserve"> из регистра надлежног органа:</w:t>
      </w:r>
    </w:p>
    <w:p w:rsidR="00D96616" w:rsidRPr="00231D55" w:rsidRDefault="00D96616" w:rsidP="00EB58E2">
      <w:pPr>
        <w:spacing w:before="0"/>
        <w:ind w:firstLine="720"/>
        <w:rPr>
          <w:rFonts w:cs="Arial"/>
          <w:lang w:eastAsia="zh-CN"/>
        </w:rPr>
      </w:pPr>
      <w:r w:rsidRPr="00231D55">
        <w:rPr>
          <w:rFonts w:cs="Arial"/>
          <w:lang w:eastAsia="zh-CN"/>
        </w:rPr>
        <w:t xml:space="preserve">-извод из регистра АПР: </w:t>
      </w:r>
      <w:hyperlink r:id="rId172" w:history="1">
        <w:r w:rsidRPr="00231D55">
          <w:rPr>
            <w:rFonts w:cs="Arial"/>
            <w:lang w:eastAsia="zh-CN"/>
          </w:rPr>
          <w:t>www.apr.gov.rs</w:t>
        </w:r>
      </w:hyperlink>
    </w:p>
    <w:p w:rsidR="007F582B" w:rsidRPr="00231D55" w:rsidRDefault="007F582B" w:rsidP="00EB58E2">
      <w:pPr>
        <w:spacing w:before="0"/>
        <w:ind w:firstLine="720"/>
        <w:rPr>
          <w:rFonts w:cs="Arial"/>
          <w:lang w:val="sr-Cyrl-RS" w:eastAsia="zh-CN"/>
        </w:rPr>
      </w:pPr>
      <w:proofErr w:type="gramStart"/>
      <w:r w:rsidRPr="00231D55">
        <w:rPr>
          <w:rFonts w:cs="Arial"/>
          <w:lang w:eastAsia="zh-CN"/>
        </w:rPr>
        <w:t>2)докази</w:t>
      </w:r>
      <w:proofErr w:type="gramEnd"/>
      <w:r w:rsidRPr="00231D55">
        <w:rPr>
          <w:rFonts w:cs="Arial"/>
          <w:lang w:eastAsia="zh-CN"/>
        </w:rPr>
        <w:t xml:space="preserve"> из члана 75. </w:t>
      </w:r>
      <w:proofErr w:type="gramStart"/>
      <w:r w:rsidRPr="00231D55">
        <w:rPr>
          <w:rFonts w:cs="Arial"/>
          <w:lang w:eastAsia="zh-CN"/>
        </w:rPr>
        <w:t>став</w:t>
      </w:r>
      <w:proofErr w:type="gramEnd"/>
      <w:r w:rsidRPr="00231D55">
        <w:rPr>
          <w:rFonts w:cs="Arial"/>
          <w:lang w:eastAsia="zh-CN"/>
        </w:rPr>
        <w:t xml:space="preserve"> 1. </w:t>
      </w:r>
      <w:proofErr w:type="gramStart"/>
      <w:r w:rsidRPr="00231D55">
        <w:rPr>
          <w:rFonts w:cs="Arial"/>
          <w:lang w:eastAsia="zh-CN"/>
        </w:rPr>
        <w:t>тачка</w:t>
      </w:r>
      <w:proofErr w:type="gramEnd"/>
      <w:r w:rsidRPr="00231D55">
        <w:rPr>
          <w:rFonts w:cs="Arial"/>
          <w:lang w:eastAsia="zh-CN"/>
        </w:rPr>
        <w:t xml:space="preserve"> 1) ,2) и 4) З</w:t>
      </w:r>
      <w:r w:rsidR="00250031" w:rsidRPr="00231D55">
        <w:rPr>
          <w:rFonts w:cs="Arial"/>
          <w:lang w:val="sr-Cyrl-RS" w:eastAsia="zh-CN"/>
        </w:rPr>
        <w:t>акона</w:t>
      </w:r>
    </w:p>
    <w:p w:rsidR="007F582B" w:rsidRDefault="007F582B" w:rsidP="00EB58E2">
      <w:pPr>
        <w:spacing w:before="0"/>
        <w:ind w:firstLine="720"/>
        <w:rPr>
          <w:rFonts w:cs="Arial"/>
          <w:lang w:eastAsia="zh-CN"/>
        </w:rPr>
      </w:pPr>
      <w:r w:rsidRPr="00231D55">
        <w:rPr>
          <w:rFonts w:cs="Arial"/>
          <w:lang w:eastAsia="zh-CN"/>
        </w:rPr>
        <w:t xml:space="preserve">-регистар понуђача: </w:t>
      </w:r>
      <w:hyperlink r:id="rId173" w:history="1">
        <w:r w:rsidRPr="00231D55">
          <w:rPr>
            <w:rFonts w:cs="Arial"/>
            <w:lang w:eastAsia="zh-CN"/>
          </w:rPr>
          <w:t>www.apr.gov.rs</w:t>
        </w:r>
      </w:hyperlink>
    </w:p>
    <w:p w:rsidR="00866D61" w:rsidRPr="00866D61" w:rsidRDefault="00866D61" w:rsidP="00EB58E2">
      <w:pPr>
        <w:spacing w:before="0"/>
        <w:ind w:firstLine="720"/>
        <w:rPr>
          <w:rFonts w:cs="Arial"/>
          <w:lang w:eastAsia="zh-CN"/>
        </w:rPr>
      </w:pPr>
      <w:r>
        <w:rPr>
          <w:rFonts w:cs="Arial"/>
          <w:lang w:val="sr-Cyrl-RS" w:eastAsia="zh-CN"/>
        </w:rPr>
        <w:t>3)</w:t>
      </w:r>
      <w:r>
        <w:rPr>
          <w:rFonts w:cs="Arial"/>
          <w:lang w:eastAsia="zh-CN"/>
        </w:rPr>
        <w:t>nbs.rs</w:t>
      </w:r>
    </w:p>
    <w:p w:rsidR="00B13CD3" w:rsidRPr="00231D55" w:rsidRDefault="00C10575" w:rsidP="00EB58E2">
      <w:pPr>
        <w:spacing w:before="0"/>
        <w:rPr>
          <w:rFonts w:cs="Arial"/>
          <w:lang w:val="sr-Cyrl-CS" w:eastAsia="zh-CN"/>
        </w:rPr>
      </w:pPr>
      <w:r w:rsidRPr="00231D55">
        <w:rPr>
          <w:rFonts w:cs="Arial"/>
          <w:lang w:val="sr-Cyrl-CS" w:eastAsia="zh-CN"/>
        </w:rPr>
        <w:t>5</w:t>
      </w:r>
      <w:r w:rsidR="00B13CD3" w:rsidRPr="00231D5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31D55">
        <w:rPr>
          <w:rFonts w:cs="Arial"/>
          <w:lang w:eastAsia="zh-CN"/>
        </w:rPr>
        <w:t>е уређује електронски документ</w:t>
      </w:r>
      <w:r w:rsidRPr="00231D55">
        <w:rPr>
          <w:rFonts w:cs="Arial"/>
          <w:lang w:val="sr-Cyrl-CS" w:eastAsia="zh-CN"/>
        </w:rPr>
        <w:t>.</w:t>
      </w:r>
    </w:p>
    <w:p w:rsidR="00B13CD3" w:rsidRPr="00231D55" w:rsidRDefault="00C10575" w:rsidP="00EB58E2">
      <w:pPr>
        <w:spacing w:before="0"/>
        <w:rPr>
          <w:rFonts w:cs="Arial"/>
          <w:lang w:eastAsia="zh-CN"/>
        </w:rPr>
      </w:pPr>
      <w:r w:rsidRPr="00231D55">
        <w:rPr>
          <w:rFonts w:cs="Arial"/>
          <w:lang w:val="sr-Cyrl-CS" w:eastAsia="zh-CN"/>
        </w:rPr>
        <w:t>6</w:t>
      </w:r>
      <w:r w:rsidR="00B13CD3" w:rsidRPr="00231D5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231D55" w:rsidRDefault="00C10575" w:rsidP="00EB58E2">
      <w:pPr>
        <w:spacing w:before="0"/>
        <w:rPr>
          <w:rFonts w:cs="Arial"/>
          <w:lang w:val="sr-Cyrl-CS" w:eastAsia="zh-CN"/>
        </w:rPr>
      </w:pPr>
      <w:r w:rsidRPr="00231D55">
        <w:rPr>
          <w:rFonts w:cs="Arial"/>
          <w:lang w:val="sr-Cyrl-CS" w:eastAsia="zh-CN"/>
        </w:rPr>
        <w:t>7</w:t>
      </w:r>
      <w:r w:rsidR="00B13CD3" w:rsidRPr="00231D5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231D55" w:rsidRDefault="00A50A82" w:rsidP="00EB58E2">
      <w:pPr>
        <w:spacing w:before="0"/>
        <w:rPr>
          <w:rFonts w:cs="Arial"/>
          <w:lang w:val="sr-Cyrl-CS" w:eastAsia="zh-CN"/>
        </w:rPr>
      </w:pPr>
      <w:r w:rsidRPr="00231D55">
        <w:rPr>
          <w:rFonts w:cs="Arial"/>
          <w:lang w:eastAsia="zh-CN"/>
        </w:rPr>
        <w:t>8</w:t>
      </w:r>
      <w:r w:rsidR="00B13CD3" w:rsidRPr="00231D55">
        <w:rPr>
          <w:rFonts w:cs="Arial"/>
          <w:lang w:eastAsia="zh-CN"/>
        </w:rPr>
        <w:t xml:space="preserve">. Ако се у држави у којој понуђач има седиште не издају докази из члана 77. </w:t>
      </w:r>
      <w:r w:rsidR="00C10575" w:rsidRPr="00231D55">
        <w:rPr>
          <w:rFonts w:cs="Arial"/>
          <w:lang w:val="sr-Cyrl-CS" w:eastAsia="zh-CN"/>
        </w:rPr>
        <w:t xml:space="preserve">став 1. </w:t>
      </w:r>
      <w:r w:rsidR="00B13CD3" w:rsidRPr="00231D55">
        <w:rPr>
          <w:rFonts w:cs="Arial"/>
          <w:lang w:eastAsia="zh-CN"/>
        </w:rPr>
        <w:t>З</w:t>
      </w:r>
      <w:r w:rsidR="007F582B" w:rsidRPr="00231D55">
        <w:rPr>
          <w:rFonts w:cs="Arial"/>
          <w:lang w:val="sr-Cyrl-RS" w:eastAsia="zh-CN"/>
        </w:rPr>
        <w:t>акона</w:t>
      </w:r>
      <w:r w:rsidR="00B13CD3" w:rsidRPr="00231D5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231D55" w:rsidRDefault="00A50A82" w:rsidP="00EB58E2">
      <w:pPr>
        <w:spacing w:before="0"/>
        <w:rPr>
          <w:rFonts w:cs="Arial"/>
          <w:lang w:val="sr-Cyrl-CS" w:eastAsia="zh-CN"/>
        </w:rPr>
      </w:pPr>
      <w:r w:rsidRPr="00231D55">
        <w:rPr>
          <w:rFonts w:cs="Arial"/>
          <w:lang w:eastAsia="zh-CN"/>
        </w:rPr>
        <w:t>9</w:t>
      </w:r>
      <w:r w:rsidR="00B13CD3" w:rsidRPr="00231D55">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569B9" w:rsidRPr="00231D55" w:rsidRDefault="003569B9" w:rsidP="00EB58E2">
      <w:pPr>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322313" w:rsidRPr="00231D55" w:rsidRDefault="008D2B23" w:rsidP="00EB58E2">
      <w:pPr>
        <w:pStyle w:val="KDPodnaslov1"/>
        <w:spacing w:before="0"/>
        <w:rPr>
          <w:rFonts w:cs="Arial"/>
        </w:rPr>
      </w:pPr>
      <w:r w:rsidRPr="00231D55">
        <w:rPr>
          <w:rFonts w:cs="Arial"/>
        </w:rPr>
        <w:t xml:space="preserve">5. </w:t>
      </w:r>
      <w:r w:rsidR="00322313" w:rsidRPr="00231D55">
        <w:rPr>
          <w:rFonts w:cs="Arial"/>
        </w:rPr>
        <w:t>КРИТЕРИЈУМ ЗА ДОДЕЛУ УГОВОРА</w:t>
      </w:r>
      <w:bookmarkEnd w:id="192"/>
    </w:p>
    <w:p w:rsidR="00621752" w:rsidRPr="00231D55" w:rsidRDefault="00621752" w:rsidP="00EB58E2">
      <w:pPr>
        <w:spacing w:before="0"/>
        <w:rPr>
          <w:rFonts w:cs="Arial"/>
        </w:rPr>
      </w:pPr>
    </w:p>
    <w:p w:rsidR="0048344A" w:rsidRPr="00231D55" w:rsidRDefault="0048344A" w:rsidP="0048344A">
      <w:pPr>
        <w:spacing w:before="0"/>
        <w:rPr>
          <w:rFonts w:cs="Arial"/>
          <w:lang w:val="sr-Cyrl-RS"/>
        </w:rPr>
      </w:pPr>
      <w:r w:rsidRPr="00231D55">
        <w:rPr>
          <w:rFonts w:cs="Arial"/>
          <w:lang w:val="sr-Cyrl-CS"/>
        </w:rPr>
        <w:t xml:space="preserve">Одлуку о додели уговора Наручилац ће донети применом критеријума </w:t>
      </w:r>
      <w:r w:rsidRPr="00231D55">
        <w:rPr>
          <w:rFonts w:cs="Arial"/>
          <w:lang w:val="sr-Cyrl-RS"/>
        </w:rPr>
        <w:t>најниже понуђене цене.</w:t>
      </w:r>
    </w:p>
    <w:p w:rsidR="00555E93" w:rsidRPr="00231D55" w:rsidRDefault="00555E93" w:rsidP="00555E93">
      <w:pPr>
        <w:tabs>
          <w:tab w:val="left" w:pos="1134"/>
        </w:tabs>
        <w:spacing w:before="0"/>
        <w:rPr>
          <w:rFonts w:cs="Arial"/>
          <w:b/>
          <w:lang w:val="ru-RU"/>
        </w:rPr>
      </w:pPr>
      <w:r w:rsidRPr="00231D55">
        <w:rPr>
          <w:rFonts w:cs="Arial"/>
          <w:lang w:val="ru-RU"/>
        </w:rPr>
        <w:t xml:space="preserve">Избор најповољније понуде ће се извршити применом критеријума </w:t>
      </w:r>
      <w:r w:rsidRPr="00231D55">
        <w:rPr>
          <w:rFonts w:cs="Arial"/>
          <w:b/>
          <w:lang w:val="ru-RU"/>
        </w:rPr>
        <w:t>„Најнижа понуђена цена“.</w:t>
      </w:r>
    </w:p>
    <w:p w:rsidR="00555E93" w:rsidRPr="00231D55" w:rsidRDefault="00555E93" w:rsidP="00555E93">
      <w:pPr>
        <w:tabs>
          <w:tab w:val="left" w:pos="1134"/>
        </w:tabs>
        <w:spacing w:before="0"/>
        <w:rPr>
          <w:rFonts w:cs="Arial"/>
          <w:lang w:val="ru-RU"/>
        </w:rPr>
      </w:pPr>
      <w:r w:rsidRPr="00231D55">
        <w:rPr>
          <w:rFonts w:cs="Arial"/>
          <w:lang w:val="ru-RU"/>
        </w:rPr>
        <w:t>Критеријум за оцењивање понуда</w:t>
      </w:r>
      <w:r w:rsidRPr="00231D55">
        <w:rPr>
          <w:rFonts w:cs="Arial"/>
          <w:b/>
          <w:lang w:val="ru-RU"/>
        </w:rPr>
        <w:t xml:space="preserve"> Најнижа понуђена цена, </w:t>
      </w:r>
      <w:r w:rsidRPr="00231D55">
        <w:rPr>
          <w:rFonts w:cs="Arial"/>
          <w:lang w:val="ru-RU"/>
        </w:rPr>
        <w:t>заснива се на понуђеној цени</w:t>
      </w:r>
      <w:r w:rsidRPr="00231D55">
        <w:rPr>
          <w:rFonts w:cs="Arial"/>
          <w:lang w:val="sr-Cyrl-CS"/>
        </w:rPr>
        <w:t xml:space="preserve"> као једином критеријуму</w:t>
      </w:r>
      <w:r w:rsidRPr="00231D55">
        <w:rPr>
          <w:rFonts w:cs="Arial"/>
          <w:lang w:val="ru-RU"/>
        </w:rPr>
        <w:t>.</w:t>
      </w:r>
    </w:p>
    <w:p w:rsidR="00AB7037" w:rsidRPr="00231D55" w:rsidRDefault="00AB7037" w:rsidP="00555E93">
      <w:pPr>
        <w:tabs>
          <w:tab w:val="left" w:pos="1134"/>
        </w:tabs>
        <w:spacing w:before="0"/>
        <w:rPr>
          <w:rFonts w:cs="Arial"/>
          <w:lang w:val="ru-RU"/>
        </w:rPr>
      </w:pPr>
    </w:p>
    <w:p w:rsidR="00621752" w:rsidRPr="00231D55" w:rsidRDefault="00621752" w:rsidP="0056411F">
      <w:pPr>
        <w:pStyle w:val="KDPodnaslov2"/>
        <w:numPr>
          <w:ilvl w:val="1"/>
          <w:numId w:val="19"/>
        </w:numPr>
        <w:spacing w:before="0"/>
        <w:jc w:val="both"/>
        <w:rPr>
          <w:rFonts w:cs="Arial"/>
        </w:rPr>
      </w:pPr>
      <w:bookmarkStart w:id="198" w:name="_Toc441651548"/>
      <w:bookmarkStart w:id="199" w:name="_Toc442559886"/>
      <w:r w:rsidRPr="00231D55">
        <w:rPr>
          <w:rFonts w:cs="Arial"/>
        </w:rPr>
        <w:t>Резервни критеријум</w:t>
      </w:r>
      <w:bookmarkEnd w:id="198"/>
      <w:bookmarkEnd w:id="199"/>
    </w:p>
    <w:p w:rsidR="006F1B4D" w:rsidRPr="00231D55" w:rsidRDefault="006F1B4D" w:rsidP="00EB58E2">
      <w:pPr>
        <w:pStyle w:val="KDParagraf"/>
        <w:spacing w:before="0"/>
        <w:rPr>
          <w:rFonts w:cs="Arial"/>
          <w:i/>
          <w:color w:val="00B0F0"/>
          <w:lang w:val="sr-Cyrl-CS"/>
        </w:rPr>
      </w:pPr>
    </w:p>
    <w:p w:rsidR="007830CE" w:rsidRDefault="00A11F22" w:rsidP="00A11F22">
      <w:pPr>
        <w:autoSpaceDE w:val="0"/>
        <w:autoSpaceDN w:val="0"/>
        <w:adjustRightInd w:val="0"/>
        <w:spacing w:before="0"/>
        <w:rPr>
          <w:rFonts w:cs="Arial"/>
        </w:rPr>
      </w:pPr>
      <w:r w:rsidRPr="00231D55">
        <w:rPr>
          <w:rFonts w:cs="Arial"/>
        </w:rPr>
        <w:t>Уколико две или више понуда имају исту најнижу понуђену цену, као најповољнија биће изабрана понуда оног понуђача који је</w:t>
      </w:r>
      <w:r w:rsidR="007830CE" w:rsidRPr="00231D55">
        <w:rPr>
          <w:rFonts w:cs="Arial"/>
        </w:rPr>
        <w:t xml:space="preserve"> понудио краћи рок извршења.</w:t>
      </w:r>
    </w:p>
    <w:p w:rsidR="00410FA4" w:rsidRDefault="00410FA4" w:rsidP="00A11F22">
      <w:pPr>
        <w:autoSpaceDE w:val="0"/>
        <w:autoSpaceDN w:val="0"/>
        <w:adjustRightInd w:val="0"/>
        <w:spacing w:before="0"/>
        <w:rPr>
          <w:rFonts w:cs="Arial"/>
        </w:rPr>
      </w:pPr>
    </w:p>
    <w:p w:rsidR="00410FA4" w:rsidRDefault="00410FA4" w:rsidP="00A11F22">
      <w:pPr>
        <w:autoSpaceDE w:val="0"/>
        <w:autoSpaceDN w:val="0"/>
        <w:adjustRightInd w:val="0"/>
        <w:spacing w:before="0"/>
        <w:rPr>
          <w:rFonts w:cs="Arial"/>
        </w:rPr>
      </w:pPr>
    </w:p>
    <w:p w:rsidR="00410FA4" w:rsidRDefault="00410FA4" w:rsidP="00A11F22">
      <w:pPr>
        <w:autoSpaceDE w:val="0"/>
        <w:autoSpaceDN w:val="0"/>
        <w:adjustRightInd w:val="0"/>
        <w:spacing w:before="0"/>
        <w:rPr>
          <w:rFonts w:cs="Arial"/>
        </w:rPr>
      </w:pPr>
    </w:p>
    <w:p w:rsidR="00410FA4" w:rsidRDefault="00410FA4" w:rsidP="00A11F22">
      <w:pPr>
        <w:autoSpaceDE w:val="0"/>
        <w:autoSpaceDN w:val="0"/>
        <w:adjustRightInd w:val="0"/>
        <w:spacing w:before="0"/>
        <w:rPr>
          <w:rFonts w:cs="Arial"/>
        </w:rPr>
      </w:pPr>
    </w:p>
    <w:p w:rsidR="00410FA4" w:rsidRPr="00231D55" w:rsidRDefault="00410FA4" w:rsidP="00A11F22">
      <w:pPr>
        <w:autoSpaceDE w:val="0"/>
        <w:autoSpaceDN w:val="0"/>
        <w:adjustRightInd w:val="0"/>
        <w:spacing w:before="0"/>
        <w:rPr>
          <w:rFonts w:cs="Arial"/>
        </w:rPr>
      </w:pPr>
    </w:p>
    <w:p w:rsidR="0088137D" w:rsidRPr="00231D55" w:rsidRDefault="0088137D" w:rsidP="00EB58E2">
      <w:pPr>
        <w:autoSpaceDE w:val="0"/>
        <w:autoSpaceDN w:val="0"/>
        <w:adjustRightInd w:val="0"/>
        <w:spacing w:before="0"/>
        <w:rPr>
          <w:rFonts w:cs="Arial"/>
          <w:highlight w:val="yellow"/>
        </w:rPr>
      </w:pPr>
    </w:p>
    <w:p w:rsidR="008D2B23" w:rsidRPr="00231D55" w:rsidRDefault="003C4E60" w:rsidP="00FE666C">
      <w:pPr>
        <w:pStyle w:val="KDPodnaslov1"/>
        <w:numPr>
          <w:ilvl w:val="0"/>
          <w:numId w:val="13"/>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231D55">
        <w:rPr>
          <w:rFonts w:cs="Arial"/>
          <w:lang w:val="sr-Cyrl-RS"/>
        </w:rPr>
        <w:lastRenderedPageBreak/>
        <w:t xml:space="preserve">  </w:t>
      </w:r>
      <w:r w:rsidR="008D2B23" w:rsidRPr="00231D55">
        <w:rPr>
          <w:rFonts w:cs="Arial"/>
        </w:rPr>
        <w:t>УПУТСТВО ПОНУЂАЧИМА КАКО ДА САЧИНЕ ПОНУДУ</w:t>
      </w:r>
      <w:bookmarkEnd w:id="206"/>
    </w:p>
    <w:p w:rsidR="008D2B23" w:rsidRPr="00231D55" w:rsidRDefault="008D2B23" w:rsidP="00EB58E2">
      <w:pPr>
        <w:pStyle w:val="KDParagraf"/>
        <w:spacing w:before="0"/>
        <w:rPr>
          <w:rFonts w:cs="Arial"/>
          <w:lang w:val="ru-RU"/>
        </w:rPr>
      </w:pPr>
      <w:r w:rsidRPr="00231D5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231D55" w:rsidRDefault="008D2B23" w:rsidP="00EB58E2">
      <w:pPr>
        <w:pStyle w:val="KDParagraf"/>
        <w:spacing w:before="0"/>
        <w:rPr>
          <w:rFonts w:cs="Arial"/>
        </w:rPr>
      </w:pPr>
      <w:r w:rsidRPr="00231D5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231D55" w:rsidRDefault="008D2B23" w:rsidP="00EB58E2">
      <w:pPr>
        <w:pStyle w:val="KDParagraf"/>
        <w:spacing w:before="0"/>
        <w:rPr>
          <w:rFonts w:cs="Arial"/>
        </w:rPr>
      </w:pPr>
    </w:p>
    <w:p w:rsidR="008D2B23" w:rsidRPr="00231D55" w:rsidRDefault="008D2B23" w:rsidP="0056411F">
      <w:pPr>
        <w:pStyle w:val="KDPodnaslov2"/>
        <w:numPr>
          <w:ilvl w:val="1"/>
          <w:numId w:val="20"/>
        </w:numPr>
        <w:spacing w:before="0"/>
        <w:jc w:val="both"/>
        <w:rPr>
          <w:rFonts w:cs="Arial"/>
        </w:rPr>
      </w:pPr>
      <w:bookmarkStart w:id="207" w:name="_Toc441651577"/>
      <w:bookmarkStart w:id="208" w:name="_Toc442559888"/>
      <w:r w:rsidRPr="00231D55">
        <w:rPr>
          <w:rFonts w:cs="Arial"/>
        </w:rPr>
        <w:t>Језик на којем понуда мора бити састављена</w:t>
      </w:r>
      <w:bookmarkEnd w:id="207"/>
      <w:bookmarkEnd w:id="208"/>
    </w:p>
    <w:p w:rsidR="008D2B23" w:rsidRPr="00231D55" w:rsidRDefault="008D2B23" w:rsidP="00EB58E2">
      <w:pPr>
        <w:pStyle w:val="KDParagraf"/>
        <w:spacing w:before="0"/>
        <w:rPr>
          <w:rFonts w:cs="Arial"/>
        </w:rPr>
      </w:pPr>
      <w:r w:rsidRPr="00231D55">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231D55" w:rsidRDefault="008D2B23" w:rsidP="00EB58E2">
      <w:pPr>
        <w:pStyle w:val="KDParagraf"/>
        <w:spacing w:before="0"/>
        <w:rPr>
          <w:rFonts w:cs="Arial"/>
          <w:lang w:val="ru-RU" w:eastAsia="sr-Latn-CS"/>
        </w:rPr>
      </w:pPr>
    </w:p>
    <w:p w:rsidR="008D2B23" w:rsidRPr="00231D55" w:rsidRDefault="008D2B23" w:rsidP="0056411F">
      <w:pPr>
        <w:pStyle w:val="KDPodnaslov2"/>
        <w:numPr>
          <w:ilvl w:val="1"/>
          <w:numId w:val="20"/>
        </w:numPr>
        <w:spacing w:before="0"/>
        <w:jc w:val="both"/>
        <w:rPr>
          <w:rFonts w:cs="Arial"/>
        </w:rPr>
      </w:pPr>
      <w:bookmarkStart w:id="209" w:name="_Toc441651578"/>
      <w:bookmarkStart w:id="210" w:name="_Toc442559889"/>
      <w:r w:rsidRPr="00231D55">
        <w:rPr>
          <w:rFonts w:cs="Arial"/>
        </w:rPr>
        <w:t xml:space="preserve">Начин састављања </w:t>
      </w:r>
      <w:r w:rsidR="00FC355A" w:rsidRPr="00231D55">
        <w:rPr>
          <w:rFonts w:cs="Arial"/>
        </w:rPr>
        <w:t xml:space="preserve">и подношења </w:t>
      </w:r>
      <w:r w:rsidRPr="00231D55">
        <w:rPr>
          <w:rFonts w:cs="Arial"/>
        </w:rPr>
        <w:t>понуде</w:t>
      </w:r>
      <w:bookmarkEnd w:id="209"/>
      <w:bookmarkEnd w:id="210"/>
    </w:p>
    <w:p w:rsidR="008D2B23" w:rsidRPr="00231D55" w:rsidRDefault="008D2B23" w:rsidP="00EB58E2">
      <w:pPr>
        <w:pStyle w:val="KDParagraf"/>
        <w:spacing w:before="0"/>
        <w:rPr>
          <w:rFonts w:cs="Arial"/>
          <w:lang w:val="ru-RU"/>
        </w:rPr>
      </w:pPr>
      <w:r w:rsidRPr="00231D55">
        <w:rPr>
          <w:rFonts w:cs="Arial"/>
          <w:lang w:val="ru-RU"/>
        </w:rPr>
        <w:t>Понуђач је обавезан да сачини понуду тако што</w:t>
      </w:r>
      <w:r w:rsidR="00613B13" w:rsidRPr="00231D55">
        <w:rPr>
          <w:rFonts w:cs="Arial"/>
          <w:lang w:val="ru-RU"/>
        </w:rPr>
        <w:t xml:space="preserve"> Понуђач </w:t>
      </w:r>
      <w:r w:rsidRPr="00231D55">
        <w:rPr>
          <w:rFonts w:cs="Arial"/>
          <w:lang w:val="ru-RU"/>
        </w:rPr>
        <w:t>уписује тражене податке у обрасце који су саста</w:t>
      </w:r>
      <w:r w:rsidR="00613B13" w:rsidRPr="00231D55">
        <w:rPr>
          <w:rFonts w:cs="Arial"/>
          <w:lang w:val="ru-RU"/>
        </w:rPr>
        <w:t xml:space="preserve">вни део конкурсне документације </w:t>
      </w:r>
      <w:r w:rsidRPr="00231D5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31D55">
        <w:rPr>
          <w:rFonts w:cs="Arial"/>
          <w:lang w:val="ru-RU"/>
        </w:rPr>
        <w:t xml:space="preserve"> Доставља их заједно са осталим документима који представљају обавезну садржину понуде.</w:t>
      </w:r>
    </w:p>
    <w:p w:rsidR="008D2B23" w:rsidRPr="00231D55" w:rsidRDefault="008D2B23" w:rsidP="00EB58E2">
      <w:pPr>
        <w:pStyle w:val="KDParagraf"/>
        <w:spacing w:before="0"/>
        <w:rPr>
          <w:rFonts w:cs="Arial"/>
        </w:rPr>
      </w:pPr>
      <w:r w:rsidRPr="00231D55">
        <w:rPr>
          <w:rFonts w:cs="Arial"/>
        </w:rPr>
        <w:t xml:space="preserve">Препоручује се да сви документи поднети у </w:t>
      </w:r>
      <w:proofErr w:type="gramStart"/>
      <w:r w:rsidRPr="00231D55">
        <w:rPr>
          <w:rFonts w:cs="Arial"/>
        </w:rPr>
        <w:t>понуди  буду</w:t>
      </w:r>
      <w:proofErr w:type="gramEnd"/>
      <w:r w:rsidRPr="00231D55">
        <w:rPr>
          <w:rFonts w:cs="Arial"/>
        </w:rPr>
        <w:t xml:space="preserve"> нумерисани</w:t>
      </w:r>
      <w:r w:rsidRPr="00231D55">
        <w:rPr>
          <w:rFonts w:cs="Arial"/>
          <w:lang w:val="sr-Latn-CS"/>
        </w:rPr>
        <w:t xml:space="preserve"> и</w:t>
      </w:r>
      <w:r w:rsidRPr="00231D5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231D55" w:rsidRDefault="008D2B23" w:rsidP="00EB58E2">
      <w:pPr>
        <w:pStyle w:val="KDParagraf"/>
        <w:spacing w:before="0"/>
        <w:rPr>
          <w:rFonts w:cs="Arial"/>
          <w:lang w:val="ru-RU"/>
        </w:rPr>
      </w:pPr>
      <w:r w:rsidRPr="00231D55">
        <w:rPr>
          <w:rFonts w:cs="Arial"/>
          <w:lang w:val="ru-RU"/>
        </w:rPr>
        <w:t xml:space="preserve">Препоручује се да се нумерација поднете документације </w:t>
      </w:r>
      <w:r w:rsidR="00FC355A" w:rsidRPr="00231D55">
        <w:rPr>
          <w:rFonts w:cs="Arial"/>
          <w:lang w:val="ru-RU"/>
        </w:rPr>
        <w:t>и образац</w:t>
      </w:r>
      <w:r w:rsidR="00962DFB" w:rsidRPr="00231D55">
        <w:rPr>
          <w:rFonts w:cs="Arial"/>
          <w:lang w:val="ru-RU"/>
        </w:rPr>
        <w:t>а</w:t>
      </w:r>
      <w:r w:rsidR="00FC355A" w:rsidRPr="00231D55">
        <w:rPr>
          <w:rFonts w:cs="Arial"/>
          <w:lang w:val="ru-RU"/>
        </w:rPr>
        <w:t xml:space="preserve"> у понуди </w:t>
      </w:r>
      <w:r w:rsidRPr="00231D55">
        <w:rPr>
          <w:rFonts w:cs="Arial"/>
          <w:lang w:val="ru-RU"/>
        </w:rPr>
        <w:t>изврши на свако</w:t>
      </w:r>
      <w:r w:rsidRPr="00231D55">
        <w:rPr>
          <w:rFonts w:cs="Arial"/>
        </w:rPr>
        <w:t>j</w:t>
      </w:r>
      <w:r w:rsidRPr="00231D55">
        <w:rPr>
          <w:rFonts w:cs="Arial"/>
          <w:lang w:val="ru-RU"/>
        </w:rPr>
        <w:t xml:space="preserve"> страни на којој има текста, исписивањем </w:t>
      </w:r>
      <w:r w:rsidRPr="00231D55">
        <w:rPr>
          <w:rFonts w:cs="Arial"/>
          <w:i/>
          <w:lang w:val="ru-RU"/>
        </w:rPr>
        <w:t xml:space="preserve">“1 од </w:t>
      </w:r>
      <w:r w:rsidRPr="00231D55">
        <w:rPr>
          <w:rFonts w:cs="Arial"/>
          <w:i/>
        </w:rPr>
        <w:t>н</w:t>
      </w:r>
      <w:r w:rsidRPr="00231D55">
        <w:rPr>
          <w:rFonts w:cs="Arial"/>
          <w:i/>
          <w:lang w:val="ru-RU"/>
        </w:rPr>
        <w:t>“, „2 од н“</w:t>
      </w:r>
      <w:r w:rsidRPr="00231D55">
        <w:rPr>
          <w:rFonts w:cs="Arial"/>
          <w:lang w:val="ru-RU"/>
        </w:rPr>
        <w:t xml:space="preserve"> и тако све до </w:t>
      </w:r>
      <w:r w:rsidRPr="00231D55">
        <w:rPr>
          <w:rFonts w:cs="Arial"/>
          <w:i/>
          <w:lang w:val="ru-RU"/>
        </w:rPr>
        <w:t>„н од н“</w:t>
      </w:r>
      <w:r w:rsidRPr="00231D55">
        <w:rPr>
          <w:rFonts w:cs="Arial"/>
          <w:lang w:val="ru-RU"/>
        </w:rPr>
        <w:t xml:space="preserve">, с тим да </w:t>
      </w:r>
      <w:r w:rsidRPr="00231D55">
        <w:rPr>
          <w:rFonts w:cs="Arial"/>
          <w:i/>
          <w:lang w:val="ru-RU"/>
        </w:rPr>
        <w:t>„н“</w:t>
      </w:r>
      <w:r w:rsidRPr="00231D55">
        <w:rPr>
          <w:rFonts w:cs="Arial"/>
          <w:lang w:val="ru-RU"/>
        </w:rPr>
        <w:t xml:space="preserve"> представља укупан број страна понуде.</w:t>
      </w:r>
    </w:p>
    <w:p w:rsidR="008D2B23" w:rsidRPr="00231D55" w:rsidRDefault="008D2B23" w:rsidP="00EB58E2">
      <w:pPr>
        <w:pStyle w:val="KDKomentar"/>
        <w:spacing w:before="0"/>
        <w:rPr>
          <w:rFonts w:cs="Arial"/>
          <w:i w:val="0"/>
          <w:color w:val="auto"/>
          <w:sz w:val="22"/>
          <w:szCs w:val="22"/>
        </w:rPr>
      </w:pPr>
      <w:r w:rsidRPr="00231D5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231D55" w:rsidRDefault="008D2B23" w:rsidP="00CD6EA0">
      <w:pPr>
        <w:pStyle w:val="KDParagraf"/>
        <w:rPr>
          <w:rFonts w:cs="Arial"/>
          <w:bCs/>
          <w:lang w:val="sr-Cyrl-CS"/>
        </w:rPr>
      </w:pPr>
      <w:r w:rsidRPr="00231D55">
        <w:rPr>
          <w:rFonts w:cs="Arial"/>
          <w:lang w:val="ru-RU"/>
        </w:rPr>
        <w:t xml:space="preserve">Понуђач подноси понуду у затвореној коверти </w:t>
      </w:r>
      <w:r w:rsidRPr="00231D55">
        <w:rPr>
          <w:rFonts w:cs="Arial"/>
        </w:rPr>
        <w:t>или кутији</w:t>
      </w:r>
      <w:r w:rsidRPr="00231D55">
        <w:rPr>
          <w:rFonts w:cs="Arial"/>
          <w:lang w:val="ru-RU"/>
        </w:rPr>
        <w:t xml:space="preserve">, тако да се </w:t>
      </w:r>
      <w:r w:rsidR="00613B13" w:rsidRPr="00231D55">
        <w:rPr>
          <w:rFonts w:cs="Arial"/>
          <w:lang w:val="ru-RU"/>
        </w:rPr>
        <w:t>при отварању може проверити да ли је затворена, као и када</w:t>
      </w:r>
      <w:r w:rsidRPr="00231D55">
        <w:rPr>
          <w:rFonts w:cs="Arial"/>
          <w:lang w:val="ru-RU"/>
        </w:rPr>
        <w:t>, на адресу: Јавно предузеће „Електропривреда Србије“,</w:t>
      </w:r>
      <w:r w:rsidR="008D5061" w:rsidRPr="00231D55">
        <w:rPr>
          <w:rFonts w:cs="Arial"/>
          <w:lang w:val="ru-RU"/>
        </w:rPr>
        <w:t xml:space="preserve"> Београд</w:t>
      </w:r>
      <w:r w:rsidR="00021A4F" w:rsidRPr="00231D55">
        <w:rPr>
          <w:rFonts w:cs="Arial"/>
          <w:lang w:val="ru-RU"/>
        </w:rPr>
        <w:t xml:space="preserve">- </w:t>
      </w:r>
      <w:r w:rsidRPr="00231D55">
        <w:rPr>
          <w:rFonts w:cs="Arial"/>
          <w:lang w:val="ru-RU"/>
        </w:rPr>
        <w:t xml:space="preserve">са назнаком: „Понуда за јавну набавку </w:t>
      </w:r>
      <w:r w:rsidR="00C4726D" w:rsidRPr="00231D55">
        <w:rPr>
          <w:rFonts w:cs="Arial"/>
          <w:bCs/>
          <w:lang w:val="ru-RU"/>
        </w:rPr>
        <w:t>услуга</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436D61" w:rsidRPr="00231D55">
        <w:rPr>
          <w:rFonts w:cs="Arial"/>
          <w:bCs/>
        </w:rPr>
        <w:t>SR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Cs/>
          <w:lang w:val="sr-Latn-RS"/>
        </w:rPr>
        <w:t xml:space="preserve">“ </w:t>
      </w:r>
      <w:r w:rsidRPr="00231D55">
        <w:rPr>
          <w:rFonts w:cs="Arial"/>
          <w:lang w:val="ru-RU"/>
        </w:rPr>
        <w:t xml:space="preserve">Јавна набавка број </w:t>
      </w:r>
      <w:r w:rsidR="002D5978" w:rsidRPr="00231D55">
        <w:rPr>
          <w:rFonts w:cs="Arial"/>
          <w:lang w:val="sr-Latn-CS"/>
        </w:rPr>
        <w:t>JН/1000/0329</w:t>
      </w:r>
      <w:r w:rsidR="00C4726D" w:rsidRPr="00231D55">
        <w:rPr>
          <w:rFonts w:cs="Arial"/>
          <w:lang w:val="sr-Latn-CS"/>
        </w:rPr>
        <w:t>/2017</w:t>
      </w:r>
      <w:r w:rsidRPr="00231D55">
        <w:rPr>
          <w:rFonts w:cs="Arial"/>
          <w:lang w:val="ru-RU"/>
        </w:rPr>
        <w:t xml:space="preserve">- НЕ ОТВАРАТИ“. </w:t>
      </w:r>
    </w:p>
    <w:p w:rsidR="008D2B23" w:rsidRPr="00231D55" w:rsidRDefault="008D2B23" w:rsidP="00EB58E2">
      <w:pPr>
        <w:pStyle w:val="KDParagraf"/>
        <w:spacing w:before="0"/>
        <w:rPr>
          <w:rFonts w:cs="Arial"/>
        </w:rPr>
      </w:pPr>
      <w:r w:rsidRPr="00231D55">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231D55" w:rsidRDefault="008D2B23" w:rsidP="00EB58E2">
      <w:pPr>
        <w:pStyle w:val="KDParagraf"/>
        <w:spacing w:before="0"/>
        <w:rPr>
          <w:rFonts w:cs="Arial"/>
        </w:rPr>
      </w:pPr>
      <w:r w:rsidRPr="00231D55">
        <w:rPr>
          <w:rFonts w:eastAsia="TimesNewRomanPSMT" w:cs="Arial"/>
          <w:bCs/>
        </w:rPr>
        <w:t xml:space="preserve">У случају да понуду подноси група понуђача, на полеђини коверте је </w:t>
      </w:r>
      <w:r w:rsidR="00FE6030" w:rsidRPr="00231D55">
        <w:rPr>
          <w:rFonts w:eastAsia="TimesNewRomanPSMT" w:cs="Arial"/>
          <w:bCs/>
          <w:lang w:val="sr-Cyrl-RS"/>
        </w:rPr>
        <w:t xml:space="preserve">пожељно </w:t>
      </w:r>
      <w:r w:rsidRPr="00231D55">
        <w:rPr>
          <w:rFonts w:eastAsia="TimesNewRomanPSMT" w:cs="Arial"/>
          <w:bCs/>
        </w:rPr>
        <w:t>назначити да се ради о групи понуђача и навести називе и адресу свих чланова групе понуђача</w:t>
      </w:r>
      <w:r w:rsidRPr="00231D55">
        <w:rPr>
          <w:rFonts w:cs="Arial"/>
        </w:rPr>
        <w:t>.</w:t>
      </w:r>
    </w:p>
    <w:p w:rsidR="00613B13" w:rsidRPr="00231D55" w:rsidRDefault="00613B13" w:rsidP="00EB58E2">
      <w:pPr>
        <w:pStyle w:val="KDParagraf"/>
        <w:spacing w:before="0"/>
        <w:rPr>
          <w:rFonts w:cs="Arial"/>
        </w:rPr>
      </w:pPr>
      <w:r w:rsidRPr="00231D55">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231D55" w:rsidRDefault="00613B13" w:rsidP="00EB58E2">
      <w:pPr>
        <w:pStyle w:val="KDParagraf"/>
        <w:spacing w:before="0"/>
        <w:rPr>
          <w:rFonts w:cs="Arial"/>
        </w:rPr>
      </w:pPr>
      <w:r w:rsidRPr="00231D55">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31D55">
        <w:rPr>
          <w:rFonts w:cs="Arial"/>
          <w:lang w:val="sr-Cyrl-RS"/>
        </w:rPr>
        <w:t>акона</w:t>
      </w:r>
      <w:r w:rsidRPr="00231D55">
        <w:rPr>
          <w:rFonts w:cs="Arial"/>
        </w:rPr>
        <w:t xml:space="preserve">. </w:t>
      </w:r>
    </w:p>
    <w:p w:rsidR="00613B13" w:rsidRPr="00231D55" w:rsidRDefault="00613B13" w:rsidP="00EB58E2">
      <w:pPr>
        <w:pStyle w:val="KDParagraf"/>
        <w:spacing w:before="0"/>
        <w:rPr>
          <w:rFonts w:cs="Arial"/>
        </w:rPr>
      </w:pPr>
      <w:r w:rsidRPr="00231D55">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231D55" w:rsidRDefault="00613B13" w:rsidP="00EB58E2">
      <w:pPr>
        <w:tabs>
          <w:tab w:val="left" w:pos="284"/>
          <w:tab w:val="left" w:pos="330"/>
        </w:tabs>
        <w:spacing w:before="0"/>
        <w:ind w:left="284"/>
        <w:rPr>
          <w:rFonts w:eastAsia="TimesNewRomanPSMT" w:cs="Arial"/>
          <w:bCs/>
          <w:lang w:val="sr-Cyrl-RS"/>
        </w:rPr>
      </w:pPr>
    </w:p>
    <w:p w:rsidR="008D2B23" w:rsidRPr="00231D55" w:rsidRDefault="008D2B23" w:rsidP="0056411F">
      <w:pPr>
        <w:pStyle w:val="KDPodnaslov2"/>
        <w:numPr>
          <w:ilvl w:val="1"/>
          <w:numId w:val="20"/>
        </w:numPr>
        <w:spacing w:before="0"/>
        <w:jc w:val="both"/>
        <w:rPr>
          <w:rFonts w:cs="Arial"/>
        </w:rPr>
      </w:pPr>
      <w:bookmarkStart w:id="211" w:name="_Toc441651579"/>
      <w:bookmarkStart w:id="212" w:name="_Toc442559890"/>
      <w:r w:rsidRPr="00231D55">
        <w:rPr>
          <w:rFonts w:cs="Arial"/>
        </w:rPr>
        <w:t>Обавезна садржина понуде</w:t>
      </w:r>
      <w:bookmarkEnd w:id="211"/>
      <w:bookmarkEnd w:id="212"/>
    </w:p>
    <w:p w:rsidR="008D2B23" w:rsidRPr="00231D55" w:rsidRDefault="008D2B23" w:rsidP="00EB58E2">
      <w:pPr>
        <w:pStyle w:val="KDParagraf"/>
        <w:spacing w:before="0"/>
        <w:rPr>
          <w:rFonts w:cs="Arial"/>
        </w:rPr>
      </w:pPr>
      <w:r w:rsidRPr="00231D55">
        <w:rPr>
          <w:rFonts w:cs="Arial"/>
          <w:lang w:val="ru-RU" w:bidi="en-US"/>
        </w:rPr>
        <w:t>Садржину понуде, поред Обрасца понуде, чине и сви остали докази о испуњености услова из чл. 75.</w:t>
      </w:r>
      <w:r w:rsidR="008D5061" w:rsidRPr="00231D55">
        <w:rPr>
          <w:rFonts w:cs="Arial"/>
          <w:lang w:val="ru-RU" w:bidi="en-US"/>
        </w:rPr>
        <w:t xml:space="preserve"> </w:t>
      </w:r>
      <w:r w:rsidRPr="00231D55">
        <w:rPr>
          <w:rFonts w:cs="Arial"/>
          <w:lang w:val="ru-RU" w:bidi="en-US"/>
        </w:rPr>
        <w:t>и 76.</w:t>
      </w:r>
      <w:r w:rsidR="008D5061" w:rsidRPr="00231D55">
        <w:rPr>
          <w:rFonts w:cs="Arial"/>
          <w:lang w:val="sr-Cyrl-RS"/>
        </w:rPr>
        <w:t xml:space="preserve"> </w:t>
      </w:r>
      <w:r w:rsidRPr="00231D55">
        <w:rPr>
          <w:rFonts w:cs="Arial"/>
        </w:rPr>
        <w:t>Закона о јавним</w:t>
      </w:r>
      <w:r w:rsidRPr="00231D5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231D55">
        <w:rPr>
          <w:rFonts w:cs="Arial"/>
          <w:lang w:val="sr-Cyrl-RS" w:bidi="en-US"/>
        </w:rPr>
        <w:t xml:space="preserve"> (попуњени, потписани и печатом оверени)</w:t>
      </w:r>
      <w:r w:rsidRPr="00231D55">
        <w:rPr>
          <w:rFonts w:cs="Arial"/>
          <w:lang w:bidi="en-US"/>
        </w:rPr>
        <w:t xml:space="preserve"> на начин предвиђен следећим ставом ове тачке</w:t>
      </w:r>
      <w:r w:rsidRPr="00231D55">
        <w:rPr>
          <w:rFonts w:cs="Arial"/>
        </w:rPr>
        <w:t>:</w:t>
      </w:r>
    </w:p>
    <w:p w:rsidR="006C30C2" w:rsidRPr="00231D55" w:rsidRDefault="006C30C2" w:rsidP="00EB58E2">
      <w:pPr>
        <w:pStyle w:val="KDParagraf"/>
        <w:spacing w:before="0"/>
        <w:rPr>
          <w:rFonts w:cs="Arial"/>
        </w:rPr>
      </w:pPr>
    </w:p>
    <w:p w:rsidR="006C30C2" w:rsidRPr="00231D55" w:rsidRDefault="006C30C2" w:rsidP="00922792">
      <w:pPr>
        <w:numPr>
          <w:ilvl w:val="1"/>
          <w:numId w:val="28"/>
        </w:numPr>
        <w:spacing w:before="0"/>
        <w:ind w:left="540" w:hanging="360"/>
        <w:rPr>
          <w:rFonts w:cs="Arial"/>
          <w:lang w:val="sr-Cyrl-CS"/>
        </w:rPr>
      </w:pPr>
      <w:r w:rsidRPr="00231D55">
        <w:rPr>
          <w:rFonts w:cs="Arial"/>
          <w:lang w:val="sr-Cyrl-CS"/>
        </w:rPr>
        <w:t>попуњен, потписан и печатом оверен образац „Образац понуде“ (Образац 1. из конкурсне документације);</w:t>
      </w:r>
    </w:p>
    <w:p w:rsidR="006C30C2" w:rsidRPr="00231D55" w:rsidRDefault="006C30C2" w:rsidP="00922792">
      <w:pPr>
        <w:numPr>
          <w:ilvl w:val="1"/>
          <w:numId w:val="28"/>
        </w:numPr>
        <w:spacing w:before="0"/>
        <w:ind w:left="540" w:hanging="360"/>
        <w:rPr>
          <w:rFonts w:cs="Arial"/>
          <w:lang w:val="sr-Cyrl-CS"/>
        </w:rPr>
      </w:pPr>
      <w:r w:rsidRPr="00231D55">
        <w:rPr>
          <w:rFonts w:cs="Arial"/>
          <w:lang w:val="sr-Cyrl-CS"/>
        </w:rPr>
        <w:t>попуњен, потписан и печатом оверен образац „Образац</w:t>
      </w:r>
      <w:r w:rsidRPr="00231D55">
        <w:rPr>
          <w:rFonts w:cs="Arial"/>
        </w:rPr>
        <w:t xml:space="preserve"> </w:t>
      </w:r>
      <w:r w:rsidRPr="00231D55">
        <w:rPr>
          <w:rFonts w:cs="Arial"/>
          <w:lang w:val="sr-Cyrl-RS"/>
        </w:rPr>
        <w:t>структуре цене</w:t>
      </w:r>
      <w:r w:rsidRPr="00231D55">
        <w:rPr>
          <w:rFonts w:cs="Arial"/>
          <w:lang w:val="sr-Cyrl-CS"/>
        </w:rPr>
        <w:t>“ (Образац 2. из конкурсне документације);</w:t>
      </w:r>
    </w:p>
    <w:p w:rsidR="00056412" w:rsidRPr="00231D55" w:rsidRDefault="00056412" w:rsidP="00922792">
      <w:pPr>
        <w:numPr>
          <w:ilvl w:val="1"/>
          <w:numId w:val="28"/>
        </w:numPr>
        <w:spacing w:before="0"/>
        <w:ind w:left="540" w:hanging="360"/>
        <w:rPr>
          <w:rFonts w:cs="Arial"/>
          <w:lang w:val="sr-Cyrl-CS"/>
        </w:rPr>
      </w:pPr>
      <w:r w:rsidRPr="00231D55">
        <w:rPr>
          <w:rFonts w:cs="Arial"/>
          <w:lang w:val="sr-Cyrl-CS"/>
        </w:rPr>
        <w:t>попуњен, потписан и печатом оверен образац „Изјава о независној понуди“ (Образац 3. из конкурсне документације);</w:t>
      </w:r>
    </w:p>
    <w:p w:rsidR="00056412" w:rsidRPr="00231D55" w:rsidRDefault="00056412" w:rsidP="00922792">
      <w:pPr>
        <w:pStyle w:val="KDNabrajanje"/>
        <w:numPr>
          <w:ilvl w:val="1"/>
          <w:numId w:val="28"/>
        </w:numPr>
        <w:spacing w:before="0"/>
        <w:ind w:left="540" w:hanging="360"/>
        <w:rPr>
          <w:rFonts w:cs="Arial"/>
          <w:lang w:val="sr-Cyrl-CS"/>
        </w:rPr>
      </w:pPr>
      <w:r w:rsidRPr="00231D55">
        <w:rPr>
          <w:rFonts w:cs="Arial"/>
          <w:lang w:val="sr-Cyrl-CS"/>
        </w:rPr>
        <w:t>попуњен, потписан и печатом оверен образац „Изјава</w:t>
      </w:r>
      <w:r w:rsidRPr="00231D55">
        <w:rPr>
          <w:rFonts w:cs="Arial"/>
        </w:rPr>
        <w:t xml:space="preserve"> у складу са чланом 75. став 2. Закона</w:t>
      </w:r>
      <w:r w:rsidRPr="00231D55">
        <w:rPr>
          <w:rFonts w:cs="Arial"/>
          <w:lang w:val="sr-Cyrl-CS"/>
        </w:rPr>
        <w:t>“ (Образац 4. из конкурсне документације);</w:t>
      </w:r>
    </w:p>
    <w:p w:rsidR="00056412" w:rsidRPr="00231D55" w:rsidRDefault="00056412" w:rsidP="00922792">
      <w:pPr>
        <w:numPr>
          <w:ilvl w:val="1"/>
          <w:numId w:val="28"/>
        </w:numPr>
        <w:spacing w:before="0"/>
        <w:ind w:left="540" w:hanging="360"/>
        <w:rPr>
          <w:rFonts w:cs="Arial"/>
          <w:lang w:val="sr-Cyrl-CS"/>
        </w:rPr>
      </w:pPr>
      <w:r w:rsidRPr="00231D55">
        <w:rPr>
          <w:rFonts w:cs="Arial"/>
          <w:lang w:val="sr-Cyrl-CS"/>
        </w:rPr>
        <w:t>попуњен, потписан и печатом оверен образац „</w:t>
      </w:r>
      <w:r w:rsidRPr="00231D55">
        <w:rPr>
          <w:rFonts w:cs="Arial"/>
        </w:rPr>
        <w:t>Списак извршилаца</w:t>
      </w:r>
      <w:r w:rsidRPr="00231D55">
        <w:rPr>
          <w:rFonts w:cs="Arial"/>
          <w:lang w:val="sr-Cyrl-RS"/>
        </w:rPr>
        <w:t xml:space="preserve"> који ће бити ахгажовани у извршењу услуга које су предмет набавке</w:t>
      </w:r>
      <w:r w:rsidRPr="00231D55">
        <w:rPr>
          <w:rFonts w:cs="Arial"/>
          <w:lang w:val="sr-Cyrl-CS"/>
        </w:rPr>
        <w:t>“ (Образац 5. из конкурсне документације);</w:t>
      </w:r>
    </w:p>
    <w:p w:rsidR="00056412" w:rsidRPr="00231D55" w:rsidRDefault="00056412" w:rsidP="00922792">
      <w:pPr>
        <w:numPr>
          <w:ilvl w:val="1"/>
          <w:numId w:val="28"/>
        </w:numPr>
        <w:spacing w:before="0"/>
        <w:ind w:left="540" w:hanging="360"/>
        <w:rPr>
          <w:rFonts w:cs="Arial"/>
          <w:lang w:val="sr-Cyrl-CS"/>
        </w:rPr>
      </w:pPr>
      <w:r w:rsidRPr="00231D55">
        <w:rPr>
          <w:rFonts w:cs="Arial"/>
          <w:lang w:val="sr-Cyrl-CS"/>
        </w:rPr>
        <w:t>попуњен, потписан и печатом оверен образац „</w:t>
      </w:r>
      <w:r w:rsidRPr="00231D55">
        <w:rPr>
          <w:rFonts w:cs="Arial"/>
          <w:lang w:val="sr-Cyrl-RS"/>
        </w:rPr>
        <w:t>Термин план извршења услуга</w:t>
      </w:r>
      <w:r w:rsidR="00FE1182">
        <w:rPr>
          <w:rFonts w:cs="Arial"/>
          <w:lang w:val="sr-Cyrl-CS"/>
        </w:rPr>
        <w:t>“ (Образац 6</w:t>
      </w:r>
      <w:r w:rsidRPr="00231D55">
        <w:rPr>
          <w:rFonts w:cs="Arial"/>
          <w:lang w:val="sr-Cyrl-CS"/>
        </w:rPr>
        <w:t>. из конкурсне документације);</w:t>
      </w:r>
    </w:p>
    <w:p w:rsidR="00056412" w:rsidRPr="00231D55" w:rsidRDefault="00056412" w:rsidP="00922792">
      <w:pPr>
        <w:numPr>
          <w:ilvl w:val="1"/>
          <w:numId w:val="28"/>
        </w:numPr>
        <w:spacing w:before="0"/>
        <w:ind w:left="540" w:hanging="360"/>
        <w:rPr>
          <w:rFonts w:cs="Arial"/>
          <w:lang w:val="sr-Cyrl-CS"/>
        </w:rPr>
      </w:pPr>
      <w:r w:rsidRPr="00231D55">
        <w:rPr>
          <w:rFonts w:cs="Arial"/>
          <w:lang w:val="sr-Cyrl-CS"/>
        </w:rPr>
        <w:t>попуњен, потписан и печатом оверен образац „</w:t>
      </w:r>
      <w:r w:rsidRPr="00231D55">
        <w:rPr>
          <w:rFonts w:cs="Arial"/>
        </w:rPr>
        <w:t>Образац трошкова припреме понуде</w:t>
      </w:r>
      <w:r w:rsidR="00FE1182">
        <w:rPr>
          <w:rFonts w:cs="Arial"/>
          <w:lang w:val="sr-Cyrl-CS"/>
        </w:rPr>
        <w:t>“ (Образац 7</w:t>
      </w:r>
      <w:r w:rsidRPr="00231D55">
        <w:rPr>
          <w:rFonts w:cs="Arial"/>
          <w:lang w:val="sr-Cyrl-CS"/>
        </w:rPr>
        <w:t>. из конкурсне документације);</w:t>
      </w:r>
    </w:p>
    <w:p w:rsidR="00E16074" w:rsidRPr="00231D55" w:rsidRDefault="00CF058B" w:rsidP="00834F31">
      <w:pPr>
        <w:pStyle w:val="KDNabrajanje"/>
        <w:spacing w:before="0"/>
        <w:rPr>
          <w:rFonts w:cs="Arial"/>
        </w:rPr>
      </w:pPr>
      <w:r w:rsidRPr="00231D55">
        <w:rPr>
          <w:rFonts w:cs="Arial"/>
        </w:rPr>
        <w:t xml:space="preserve">средства финансијског обезбеђења </w:t>
      </w:r>
      <w:r w:rsidRPr="00231D55">
        <w:rPr>
          <w:rFonts w:cs="Arial"/>
          <w:lang w:val="sr-Cyrl-RS"/>
        </w:rPr>
        <w:t>за озбиљност понуде</w:t>
      </w:r>
      <w:r w:rsidRPr="00231D55">
        <w:rPr>
          <w:rFonts w:cs="Arial"/>
          <w:lang w:val="en-US"/>
        </w:rPr>
        <w:t xml:space="preserve"> </w:t>
      </w:r>
      <w:r w:rsidRPr="00231D55">
        <w:rPr>
          <w:rFonts w:cs="Arial"/>
          <w:lang w:val="sr-Cyrl-RS"/>
        </w:rPr>
        <w:t>у складу са тачком 6.15</w:t>
      </w:r>
      <w:r w:rsidRPr="00231D55">
        <w:rPr>
          <w:rFonts w:cs="Arial"/>
          <w:lang w:val="sr-Cyrl-CS"/>
        </w:rPr>
        <w:t xml:space="preserve"> </w:t>
      </w:r>
      <w:r w:rsidR="00986355" w:rsidRPr="00231D55">
        <w:rPr>
          <w:rFonts w:cs="Arial"/>
          <w:lang w:val="sr-Cyrl-CS"/>
        </w:rPr>
        <w:t xml:space="preserve"> </w:t>
      </w:r>
      <w:r w:rsidR="00FE1182">
        <w:rPr>
          <w:rFonts w:cs="Arial"/>
          <w:lang w:val="sr-Cyrl-CS"/>
        </w:rPr>
        <w:t>(Образац 8</w:t>
      </w:r>
      <w:r w:rsidRPr="00231D55">
        <w:rPr>
          <w:rFonts w:cs="Arial"/>
          <w:lang w:val="sr-Cyrl-CS"/>
        </w:rPr>
        <w:t>. из конкурсне документације);</w:t>
      </w:r>
    </w:p>
    <w:p w:rsidR="00834F31" w:rsidRPr="00FE1182" w:rsidRDefault="00834F31" w:rsidP="00834F31">
      <w:pPr>
        <w:pStyle w:val="KDNabrajanje"/>
        <w:spacing w:before="0"/>
        <w:rPr>
          <w:rFonts w:cs="Arial"/>
        </w:rPr>
      </w:pPr>
      <w:r w:rsidRPr="00231D55">
        <w:rPr>
          <w:rFonts w:cs="Arial"/>
        </w:rPr>
        <w:t xml:space="preserve">потписан и печатом оверен „Модел уговора“ </w:t>
      </w:r>
      <w:r w:rsidRPr="00231D55">
        <w:rPr>
          <w:rFonts w:cs="Arial"/>
          <w:lang w:val="sr-Cyrl-RS"/>
        </w:rPr>
        <w:t>(пожељно је да буде попуњен)</w:t>
      </w:r>
      <w:r w:rsidR="00FE1182">
        <w:rPr>
          <w:rFonts w:cs="Arial"/>
          <w:lang w:val="sr-Cyrl-CS"/>
        </w:rPr>
        <w:t xml:space="preserve"> (Образац 10</w:t>
      </w:r>
      <w:r w:rsidRPr="00231D55">
        <w:rPr>
          <w:rFonts w:cs="Arial"/>
          <w:lang w:val="sr-Cyrl-CS"/>
        </w:rPr>
        <w:t>. из конкурсне документације);</w:t>
      </w:r>
    </w:p>
    <w:p w:rsidR="00FE1182" w:rsidRPr="00FE1182" w:rsidRDefault="00FE1182" w:rsidP="00C94CE8">
      <w:pPr>
        <w:pStyle w:val="KDNabrajanje"/>
        <w:spacing w:before="0"/>
        <w:rPr>
          <w:rFonts w:cs="Arial"/>
        </w:rPr>
      </w:pPr>
      <w:r w:rsidRPr="00FE1182">
        <w:rPr>
          <w:rFonts w:cs="Arial"/>
          <w:lang w:val="sr-Cyrl-RS"/>
        </w:rPr>
        <w:t>Споразум о заједничком наступању</w:t>
      </w:r>
      <w:r>
        <w:rPr>
          <w:rFonts w:cs="Arial"/>
          <w:lang w:val="sr-Cyrl-RS"/>
        </w:rPr>
        <w:t xml:space="preserve"> Образац 11.</w:t>
      </w:r>
    </w:p>
    <w:p w:rsidR="00834F31" w:rsidRPr="00231D55" w:rsidRDefault="00834F31" w:rsidP="00834F31">
      <w:pPr>
        <w:pStyle w:val="KDNabrajanje"/>
        <w:spacing w:before="0"/>
        <w:rPr>
          <w:rFonts w:cs="Arial"/>
        </w:rPr>
      </w:pPr>
      <w:r w:rsidRPr="00231D55">
        <w:rPr>
          <w:rFonts w:cs="Arial"/>
        </w:rPr>
        <w:t>Модел уговора о чувању пословне тајне и поверљивих информација</w:t>
      </w:r>
      <w:r w:rsidRPr="00231D55">
        <w:rPr>
          <w:rFonts w:cs="Arial"/>
          <w:lang w:val="sr-Cyrl-RS"/>
        </w:rPr>
        <w:t xml:space="preserve"> (</w:t>
      </w:r>
      <w:r w:rsidR="00FE1182">
        <w:rPr>
          <w:rFonts w:cs="Arial"/>
          <w:lang w:val="sr-Cyrl-CS"/>
        </w:rPr>
        <w:t>Образац 12</w:t>
      </w:r>
      <w:r w:rsidRPr="00231D55">
        <w:rPr>
          <w:rFonts w:cs="Arial"/>
          <w:lang w:val="sr-Cyrl-CS"/>
        </w:rPr>
        <w:t>.</w:t>
      </w:r>
    </w:p>
    <w:p w:rsidR="00834F31" w:rsidRPr="00231D55" w:rsidRDefault="00834F31" w:rsidP="00834F31">
      <w:pPr>
        <w:pStyle w:val="KDNabrajanje"/>
        <w:numPr>
          <w:ilvl w:val="0"/>
          <w:numId w:val="0"/>
        </w:numPr>
        <w:spacing w:before="0"/>
        <w:ind w:left="540"/>
        <w:rPr>
          <w:rFonts w:cs="Arial"/>
          <w:lang w:val="sr-Cyrl-CS"/>
        </w:rPr>
      </w:pPr>
      <w:r w:rsidRPr="00231D55">
        <w:rPr>
          <w:rFonts w:cs="Arial"/>
          <w:lang w:val="sr-Cyrl-CS"/>
        </w:rPr>
        <w:t>из конкурсне документације);</w:t>
      </w:r>
    </w:p>
    <w:p w:rsidR="00834F31" w:rsidRPr="00231D55" w:rsidRDefault="00834F31" w:rsidP="00834F31">
      <w:pPr>
        <w:pStyle w:val="KDNabrajanje"/>
        <w:spacing w:before="0"/>
        <w:rPr>
          <w:rFonts w:cs="Arial"/>
        </w:rPr>
      </w:pPr>
      <w:r w:rsidRPr="00231D55">
        <w:rPr>
          <w:rFonts w:cs="Arial"/>
          <w:lang w:val="sr-Cyrl-CS"/>
        </w:rPr>
        <w:t>Овлашћење из тачке 6.2 Конкурсне документације</w:t>
      </w:r>
    </w:p>
    <w:p w:rsidR="00CF058B" w:rsidRPr="00231D55" w:rsidRDefault="00CF058B" w:rsidP="00CF058B">
      <w:pPr>
        <w:pStyle w:val="KDNabrajanje"/>
        <w:spacing w:before="0"/>
        <w:rPr>
          <w:rFonts w:cs="Arial"/>
        </w:rPr>
      </w:pPr>
      <w:r w:rsidRPr="00231D55">
        <w:rPr>
          <w:rFonts w:cs="Arial"/>
        </w:rPr>
        <w:t>обрасц</w:t>
      </w:r>
      <w:r w:rsidRPr="00231D55">
        <w:rPr>
          <w:rFonts w:cs="Arial"/>
          <w:lang w:val="sr-Cyrl-CS"/>
        </w:rPr>
        <w:t>и</w:t>
      </w:r>
      <w:r w:rsidRPr="00231D55">
        <w:rPr>
          <w:rFonts w:cs="Arial"/>
        </w:rPr>
        <w:t>, изјаве и доказ</w:t>
      </w:r>
      <w:r w:rsidRPr="00231D55">
        <w:rPr>
          <w:rFonts w:cs="Arial"/>
          <w:lang w:val="sr-Cyrl-CS"/>
        </w:rPr>
        <w:t>и</w:t>
      </w:r>
      <w:r w:rsidRPr="00231D55">
        <w:rPr>
          <w:rFonts w:cs="Arial"/>
        </w:rPr>
        <w:t xml:space="preserve"> одређене тачком </w:t>
      </w:r>
      <w:r w:rsidRPr="00231D55">
        <w:rPr>
          <w:rFonts w:cs="Arial"/>
          <w:lang w:val="sr-Cyrl-RS"/>
        </w:rPr>
        <w:t>6</w:t>
      </w:r>
      <w:r w:rsidRPr="00231D55">
        <w:rPr>
          <w:rFonts w:cs="Arial"/>
        </w:rPr>
        <w:t>.</w:t>
      </w:r>
      <w:r w:rsidRPr="00231D55">
        <w:rPr>
          <w:rFonts w:cs="Arial"/>
          <w:lang w:val="sr-Cyrl-CS"/>
        </w:rPr>
        <w:t>9</w:t>
      </w:r>
      <w:r w:rsidRPr="00231D55">
        <w:rPr>
          <w:rFonts w:cs="Arial"/>
        </w:rPr>
        <w:t xml:space="preserve"> или </w:t>
      </w:r>
      <w:r w:rsidRPr="00231D55">
        <w:rPr>
          <w:rFonts w:cs="Arial"/>
          <w:lang w:val="sr-Cyrl-RS"/>
        </w:rPr>
        <w:t>6</w:t>
      </w:r>
      <w:r w:rsidRPr="00231D55">
        <w:rPr>
          <w:rFonts w:cs="Arial"/>
        </w:rPr>
        <w:t>.1</w:t>
      </w:r>
      <w:r w:rsidRPr="00231D55">
        <w:rPr>
          <w:rFonts w:cs="Arial"/>
          <w:lang w:val="sr-Cyrl-CS"/>
        </w:rPr>
        <w:t>0</w:t>
      </w:r>
      <w:r w:rsidRPr="00231D55">
        <w:rPr>
          <w:rFonts w:cs="Arial"/>
        </w:rPr>
        <w:t xml:space="preserve"> овог упутства у случају да понуђач подноси понуду са подизвођачем или заједничку понуду подноси група понуђача</w:t>
      </w:r>
    </w:p>
    <w:p w:rsidR="00CF058B" w:rsidRPr="00231D55" w:rsidRDefault="00CF058B" w:rsidP="00CF058B">
      <w:pPr>
        <w:pStyle w:val="KDNabrajanje"/>
        <w:spacing w:before="0"/>
        <w:rPr>
          <w:rFonts w:cs="Arial"/>
        </w:rPr>
      </w:pPr>
      <w:r w:rsidRPr="00231D55">
        <w:rPr>
          <w:rFonts w:cs="Arial"/>
        </w:rPr>
        <w:t xml:space="preserve">докази о испуњености услова </w:t>
      </w:r>
      <w:r w:rsidRPr="00231D55">
        <w:rPr>
          <w:rFonts w:cs="Arial"/>
          <w:lang w:bidi="en-US"/>
        </w:rPr>
        <w:t xml:space="preserve">из чл. </w:t>
      </w:r>
      <w:r w:rsidRPr="00231D55">
        <w:rPr>
          <w:rFonts w:cs="Arial"/>
          <w:lang w:val="sr-Latn-CS" w:bidi="en-US"/>
        </w:rPr>
        <w:t xml:space="preserve">75 </w:t>
      </w:r>
      <w:r w:rsidRPr="00231D55">
        <w:rPr>
          <w:rFonts w:cs="Arial"/>
          <w:lang w:val="sr-Cyrl-RS" w:bidi="en-US"/>
        </w:rPr>
        <w:t xml:space="preserve">и </w:t>
      </w:r>
      <w:r w:rsidRPr="00231D55">
        <w:rPr>
          <w:rFonts w:cs="Arial"/>
          <w:lang w:bidi="en-US"/>
        </w:rPr>
        <w:t>76.</w:t>
      </w:r>
      <w:r w:rsidRPr="00231D55">
        <w:rPr>
          <w:rFonts w:cs="Arial"/>
        </w:rPr>
        <w:t xml:space="preserve"> Закона у складу са чланом 77. Закон и Одељком 4. конкурсне документације.</w:t>
      </w:r>
    </w:p>
    <w:p w:rsidR="00CF058B" w:rsidRPr="0067256D" w:rsidRDefault="00CF058B" w:rsidP="00CF058B">
      <w:pPr>
        <w:pStyle w:val="KDNabrajanje"/>
        <w:spacing w:before="0"/>
        <w:rPr>
          <w:rFonts w:cs="Arial"/>
        </w:rPr>
      </w:pPr>
      <w:r w:rsidRPr="00231D55">
        <w:rPr>
          <w:rFonts w:cs="Arial"/>
          <w:lang w:val="sr-Cyrl-RS"/>
        </w:rPr>
        <w:t>Прилог о безбедности и</w:t>
      </w:r>
      <w:r w:rsidR="0036526D">
        <w:rPr>
          <w:rFonts w:cs="Arial"/>
          <w:lang w:val="sr-Cyrl-RS"/>
        </w:rPr>
        <w:t xml:space="preserve"> </w:t>
      </w:r>
      <w:r w:rsidRPr="00231D55">
        <w:rPr>
          <w:rFonts w:cs="Arial"/>
          <w:lang w:val="sr-Cyrl-RS"/>
        </w:rPr>
        <w:t xml:space="preserve">здравља на раду </w:t>
      </w:r>
    </w:p>
    <w:p w:rsidR="00CF058B" w:rsidRPr="00231D55" w:rsidRDefault="00CF058B" w:rsidP="00CF058B">
      <w:pPr>
        <w:pStyle w:val="KDNabrajanje"/>
        <w:numPr>
          <w:ilvl w:val="0"/>
          <w:numId w:val="0"/>
        </w:numPr>
        <w:spacing w:before="0"/>
        <w:ind w:left="180"/>
        <w:rPr>
          <w:rFonts w:cs="Arial"/>
        </w:rPr>
      </w:pPr>
    </w:p>
    <w:p w:rsidR="008D2B23" w:rsidRPr="00231D55" w:rsidRDefault="008D2B23" w:rsidP="00EB58E2">
      <w:pPr>
        <w:pStyle w:val="KDParagraf"/>
        <w:spacing w:before="0"/>
        <w:rPr>
          <w:rFonts w:cs="Arial"/>
          <w:lang w:val="ru-RU"/>
        </w:rPr>
      </w:pPr>
      <w:r w:rsidRPr="00231D5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231D55" w:rsidRDefault="008D2B23" w:rsidP="00EB58E2">
      <w:pPr>
        <w:pStyle w:val="KDParagraf"/>
        <w:spacing w:before="0"/>
        <w:rPr>
          <w:rFonts w:cs="Arial"/>
          <w:lang w:val="ru-RU"/>
        </w:rPr>
      </w:pPr>
      <w:r w:rsidRPr="00231D5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231D55" w:rsidRDefault="008D2B23" w:rsidP="00EB58E2">
      <w:pPr>
        <w:pStyle w:val="KDParagraf"/>
        <w:spacing w:before="0"/>
        <w:rPr>
          <w:rFonts w:eastAsia="TimesNewRomanPS-BoldMT" w:cs="Arial"/>
          <w:bCs/>
          <w:color w:val="000000"/>
          <w:lang w:val="ru-RU"/>
        </w:rPr>
      </w:pPr>
    </w:p>
    <w:p w:rsidR="008D2B23" w:rsidRPr="00231D55" w:rsidRDefault="009B6CFC" w:rsidP="0056411F">
      <w:pPr>
        <w:pStyle w:val="KDPodnaslov2"/>
        <w:numPr>
          <w:ilvl w:val="1"/>
          <w:numId w:val="20"/>
        </w:numPr>
        <w:spacing w:before="0"/>
        <w:jc w:val="both"/>
        <w:rPr>
          <w:rFonts w:cs="Arial"/>
        </w:rPr>
      </w:pPr>
      <w:bookmarkStart w:id="213" w:name="_Toc441651580"/>
      <w:bookmarkStart w:id="214" w:name="_Toc442559891"/>
      <w:r w:rsidRPr="00231D55">
        <w:rPr>
          <w:rFonts w:cs="Arial"/>
          <w:lang w:val="sr-Cyrl-RS"/>
        </w:rPr>
        <w:t xml:space="preserve"> </w:t>
      </w:r>
      <w:r w:rsidR="003C4E60" w:rsidRPr="00231D55">
        <w:rPr>
          <w:rFonts w:cs="Arial"/>
          <w:lang w:val="sr-Cyrl-RS"/>
        </w:rPr>
        <w:t>П</w:t>
      </w:r>
      <w:r w:rsidR="003C4E60" w:rsidRPr="00231D55">
        <w:rPr>
          <w:rFonts w:cs="Arial"/>
        </w:rPr>
        <w:t>одношење и</w:t>
      </w:r>
      <w:r w:rsidR="008D2B23" w:rsidRPr="00231D55">
        <w:rPr>
          <w:rFonts w:cs="Arial"/>
        </w:rPr>
        <w:t xml:space="preserve"> отварање понуда</w:t>
      </w:r>
      <w:bookmarkEnd w:id="213"/>
      <w:bookmarkEnd w:id="214"/>
    </w:p>
    <w:p w:rsidR="00FC355A" w:rsidRPr="00231D55" w:rsidRDefault="00FC355A" w:rsidP="00EB58E2">
      <w:pPr>
        <w:pStyle w:val="KDParagraf"/>
        <w:spacing w:before="0"/>
        <w:rPr>
          <w:rFonts w:cs="Arial"/>
          <w:lang w:val="sr-Cyrl-CS"/>
        </w:rPr>
      </w:pPr>
      <w:r w:rsidRPr="00231D5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31D55">
        <w:rPr>
          <w:rFonts w:cs="Arial"/>
          <w:lang w:val="sr-Cyrl-RS"/>
        </w:rPr>
        <w:t>е</w:t>
      </w:r>
      <w:r w:rsidRPr="00231D55">
        <w:rPr>
          <w:rFonts w:cs="Arial"/>
          <w:lang w:val="sr-Cyrl-CS"/>
        </w:rPr>
        <w:t>.</w:t>
      </w:r>
    </w:p>
    <w:p w:rsidR="00FC355A" w:rsidRPr="00231D55" w:rsidRDefault="008D2B23" w:rsidP="00EB58E2">
      <w:pPr>
        <w:pStyle w:val="KDParagraf"/>
        <w:spacing w:before="0"/>
        <w:rPr>
          <w:rFonts w:cs="Arial"/>
          <w:lang w:val="sr-Cyrl-CS"/>
        </w:rPr>
      </w:pPr>
      <w:r w:rsidRPr="00231D55">
        <w:rPr>
          <w:rFonts w:cs="Arial"/>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231D55" w:rsidRDefault="00FC355A" w:rsidP="00EB58E2">
      <w:pPr>
        <w:pStyle w:val="KDParagraf"/>
        <w:spacing w:before="0"/>
        <w:rPr>
          <w:rFonts w:cs="Arial"/>
          <w:lang w:val="sr-Cyrl-RS"/>
        </w:rPr>
      </w:pPr>
      <w:r w:rsidRPr="00231D55">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231D55">
        <w:rPr>
          <w:rFonts w:cs="Arial"/>
        </w:rPr>
        <w:t>“ Београд</w:t>
      </w:r>
      <w:proofErr w:type="gramEnd"/>
      <w:r w:rsidRPr="00231D55">
        <w:rPr>
          <w:rFonts w:cs="Arial"/>
        </w:rPr>
        <w:t xml:space="preserve">, </w:t>
      </w:r>
      <w:r w:rsidRPr="00231D55">
        <w:rPr>
          <w:rFonts w:cs="Arial"/>
          <w:lang w:val="ru-RU"/>
        </w:rPr>
        <w:t xml:space="preserve">ул. </w:t>
      </w:r>
      <w:r w:rsidR="008D5061" w:rsidRPr="00231D55">
        <w:rPr>
          <w:rFonts w:cs="Arial"/>
          <w:lang w:val="ru-RU"/>
        </w:rPr>
        <w:t>Балканска број 13</w:t>
      </w:r>
      <w:r w:rsidR="003C4E60" w:rsidRPr="00231D55">
        <w:rPr>
          <w:rFonts w:cs="Arial"/>
          <w:lang w:val="sr-Cyrl-RS"/>
        </w:rPr>
        <w:t>,</w:t>
      </w:r>
      <w:r w:rsidR="008D5061" w:rsidRPr="00231D55">
        <w:rPr>
          <w:rFonts w:cs="Arial"/>
          <w:lang w:val="sr-Cyrl-RS"/>
        </w:rPr>
        <w:t xml:space="preserve"> </w:t>
      </w:r>
      <w:r w:rsidR="008D5061" w:rsidRPr="00231D55">
        <w:rPr>
          <w:rFonts w:cs="Arial"/>
        </w:rPr>
        <w:t>II</w:t>
      </w:r>
      <w:r w:rsidR="003C4E60" w:rsidRPr="00231D55">
        <w:rPr>
          <w:rFonts w:cs="Arial"/>
          <w:lang w:val="sr-Cyrl-RS"/>
        </w:rPr>
        <w:t xml:space="preserve"> спрат.</w:t>
      </w:r>
    </w:p>
    <w:p w:rsidR="008D2B23" w:rsidRPr="00231D55" w:rsidRDefault="008D2B23" w:rsidP="00EB58E2">
      <w:pPr>
        <w:pStyle w:val="KDParagraf"/>
        <w:spacing w:before="0"/>
        <w:rPr>
          <w:rFonts w:cs="Arial"/>
        </w:rPr>
      </w:pPr>
      <w:r w:rsidRPr="00231D5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231D55">
        <w:rPr>
          <w:rFonts w:cs="Arial"/>
          <w:lang w:val="sr-Cyrl-RS"/>
        </w:rPr>
        <w:t xml:space="preserve"> </w:t>
      </w:r>
      <w:r w:rsidRPr="00231D55">
        <w:rPr>
          <w:rFonts w:cs="Arial"/>
        </w:rPr>
        <w:t xml:space="preserve">за учествовање у овом поступку, </w:t>
      </w:r>
      <w:r w:rsidR="009B6CFC" w:rsidRPr="00231D55">
        <w:rPr>
          <w:rFonts w:cs="Arial"/>
          <w:lang w:val="sr-Cyrl-RS"/>
        </w:rPr>
        <w:t xml:space="preserve">(пожељно је да буде </w:t>
      </w:r>
      <w:r w:rsidRPr="00231D55">
        <w:rPr>
          <w:rFonts w:cs="Arial"/>
        </w:rPr>
        <w:t>издато на м</w:t>
      </w:r>
      <w:r w:rsidR="00EF4665" w:rsidRPr="00231D55">
        <w:rPr>
          <w:rFonts w:cs="Arial"/>
        </w:rPr>
        <w:t xml:space="preserve">еморандуму понуђача), </w:t>
      </w:r>
      <w:r w:rsidR="009B6CFC" w:rsidRPr="00231D55">
        <w:rPr>
          <w:rFonts w:cs="Arial"/>
        </w:rPr>
        <w:t xml:space="preserve">заведено </w:t>
      </w:r>
      <w:r w:rsidRPr="00231D55">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231D55" w:rsidRDefault="008D2B23" w:rsidP="00EB58E2">
      <w:pPr>
        <w:pStyle w:val="KDParagraf"/>
        <w:spacing w:before="0"/>
        <w:rPr>
          <w:rFonts w:cs="Arial"/>
        </w:rPr>
      </w:pPr>
      <w:r w:rsidRPr="00231D55">
        <w:rPr>
          <w:rFonts w:cs="Arial"/>
        </w:rPr>
        <w:t>Комисија за јавну набавку води записник о отварању понуда у који се уносе подаци у складу са Законом.</w:t>
      </w:r>
    </w:p>
    <w:p w:rsidR="008D2B23" w:rsidRPr="00231D55" w:rsidRDefault="008D2B23" w:rsidP="00EB58E2">
      <w:pPr>
        <w:pStyle w:val="KDParagraf"/>
        <w:spacing w:before="0"/>
        <w:rPr>
          <w:rFonts w:cs="Arial"/>
        </w:rPr>
      </w:pPr>
      <w:r w:rsidRPr="00231D5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231D55" w:rsidRDefault="008D2B23" w:rsidP="00EB58E2">
      <w:pPr>
        <w:pStyle w:val="KDParagraf"/>
        <w:spacing w:before="0"/>
        <w:rPr>
          <w:rFonts w:cs="Arial"/>
        </w:rPr>
      </w:pPr>
      <w:r w:rsidRPr="00231D55">
        <w:rPr>
          <w:rFonts w:cs="Arial"/>
        </w:rPr>
        <w:t>Наручилац ће у року од три (</w:t>
      </w:r>
      <w:r w:rsidR="00AC6309" w:rsidRPr="00231D55">
        <w:rPr>
          <w:rFonts w:cs="Arial"/>
          <w:lang w:val="sr-Cyrl-RS"/>
        </w:rPr>
        <w:t xml:space="preserve">словима: </w:t>
      </w:r>
      <w:r w:rsidRPr="00231D55">
        <w:rPr>
          <w:rFonts w:cs="Arial"/>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231D55" w:rsidRDefault="008D2B23" w:rsidP="00EB58E2">
      <w:pPr>
        <w:pStyle w:val="KDParagraf"/>
        <w:spacing w:before="0"/>
        <w:rPr>
          <w:rFonts w:cs="Arial"/>
        </w:rPr>
      </w:pPr>
    </w:p>
    <w:p w:rsidR="008D2B23" w:rsidRPr="00231D55" w:rsidRDefault="008D2B23" w:rsidP="0056411F">
      <w:pPr>
        <w:pStyle w:val="KDPodnaslov2"/>
        <w:numPr>
          <w:ilvl w:val="1"/>
          <w:numId w:val="20"/>
        </w:numPr>
        <w:spacing w:before="0"/>
        <w:jc w:val="both"/>
        <w:rPr>
          <w:rFonts w:cs="Arial"/>
        </w:rPr>
      </w:pPr>
      <w:bookmarkStart w:id="215" w:name="_Toc441651581"/>
      <w:bookmarkStart w:id="216" w:name="_Toc442559892"/>
      <w:r w:rsidRPr="00231D55">
        <w:rPr>
          <w:rFonts w:cs="Arial"/>
        </w:rPr>
        <w:t>Начин подношења понуде</w:t>
      </w:r>
      <w:bookmarkEnd w:id="215"/>
      <w:bookmarkEnd w:id="216"/>
    </w:p>
    <w:p w:rsidR="008D2B23" w:rsidRPr="00231D55" w:rsidRDefault="008D2B23" w:rsidP="00EB58E2">
      <w:pPr>
        <w:pStyle w:val="KDParagraf"/>
        <w:spacing w:before="0"/>
        <w:rPr>
          <w:rFonts w:cs="Arial"/>
          <w:lang w:val="ru-RU"/>
        </w:rPr>
      </w:pPr>
      <w:r w:rsidRPr="00231D55">
        <w:rPr>
          <w:rFonts w:cs="Arial"/>
          <w:lang w:val="ru-RU"/>
        </w:rPr>
        <w:t>Понуђач може поднети само једну понуду.</w:t>
      </w:r>
    </w:p>
    <w:p w:rsidR="008D2B23" w:rsidRPr="00231D55" w:rsidRDefault="008D2B23" w:rsidP="00EB58E2">
      <w:pPr>
        <w:pStyle w:val="KDParagraf"/>
        <w:spacing w:before="0"/>
        <w:rPr>
          <w:rFonts w:cs="Arial"/>
          <w:lang w:val="ru-RU"/>
        </w:rPr>
      </w:pPr>
      <w:r w:rsidRPr="00231D55">
        <w:rPr>
          <w:rFonts w:cs="Arial"/>
          <w:lang w:val="ru-RU"/>
        </w:rPr>
        <w:t>Понуду може поднети понуђач самостално, група понуђача, као и понуђач са подизвођачем.</w:t>
      </w:r>
    </w:p>
    <w:p w:rsidR="008D2B23" w:rsidRPr="00231D55" w:rsidRDefault="008D2B23" w:rsidP="00EB58E2">
      <w:pPr>
        <w:pStyle w:val="KDParagraf"/>
        <w:spacing w:before="0"/>
        <w:rPr>
          <w:rFonts w:cs="Arial"/>
        </w:rPr>
      </w:pPr>
      <w:r w:rsidRPr="00231D5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231D55" w:rsidRDefault="008D2B23" w:rsidP="00EB58E2">
      <w:pPr>
        <w:pStyle w:val="KDParagraf"/>
        <w:spacing w:before="0"/>
        <w:rPr>
          <w:rFonts w:cs="Arial"/>
        </w:rPr>
      </w:pPr>
      <w:r w:rsidRPr="00231D5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231D55" w:rsidRDefault="008D2B23" w:rsidP="00EB58E2">
      <w:pPr>
        <w:pStyle w:val="KDParagraf"/>
        <w:spacing w:before="0"/>
        <w:rPr>
          <w:rFonts w:cs="Arial"/>
        </w:rPr>
      </w:pPr>
      <w:r w:rsidRPr="00231D5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231D55" w:rsidRDefault="008D2B23" w:rsidP="00EB58E2">
      <w:pPr>
        <w:pStyle w:val="KDParagraf"/>
        <w:spacing w:before="0"/>
        <w:rPr>
          <w:rFonts w:cs="Arial"/>
        </w:rPr>
      </w:pPr>
    </w:p>
    <w:p w:rsidR="008D2B23" w:rsidRPr="00231D55" w:rsidRDefault="008D2B23" w:rsidP="0056411F">
      <w:pPr>
        <w:pStyle w:val="KDPodnaslov2"/>
        <w:numPr>
          <w:ilvl w:val="1"/>
          <w:numId w:val="20"/>
        </w:numPr>
        <w:spacing w:before="0"/>
        <w:jc w:val="both"/>
        <w:rPr>
          <w:rFonts w:cs="Arial"/>
        </w:rPr>
      </w:pPr>
      <w:bookmarkStart w:id="217" w:name="_Toc441651582"/>
      <w:bookmarkStart w:id="218" w:name="_Toc442559893"/>
      <w:r w:rsidRPr="00231D55">
        <w:rPr>
          <w:rFonts w:cs="Arial"/>
        </w:rPr>
        <w:t>Измена, допуна и опозив понуде</w:t>
      </w:r>
      <w:bookmarkEnd w:id="217"/>
      <w:bookmarkEnd w:id="218"/>
    </w:p>
    <w:p w:rsidR="008D2B23" w:rsidRPr="00231D55" w:rsidRDefault="008D2B23" w:rsidP="00CD6EA0">
      <w:pPr>
        <w:pStyle w:val="KDParagraf"/>
        <w:rPr>
          <w:rFonts w:cs="Arial"/>
          <w:bCs/>
          <w:lang w:val="sr-Cyrl-CS"/>
        </w:rPr>
      </w:pPr>
      <w:r w:rsidRPr="00231D5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4726D" w:rsidRPr="00231D55">
        <w:rPr>
          <w:rFonts w:cs="Arial"/>
          <w:bCs/>
          <w:lang w:val="ru-RU"/>
        </w:rPr>
        <w:t>услуга</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436D61" w:rsidRPr="00231D55">
        <w:rPr>
          <w:rFonts w:cs="Arial"/>
          <w:bCs/>
        </w:rPr>
        <w:t>SR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
          <w:bCs/>
          <w:lang w:val="sr-Latn-RS"/>
        </w:rPr>
        <w:t>“</w:t>
      </w:r>
      <w:r w:rsidRPr="00231D55">
        <w:rPr>
          <w:rFonts w:cs="Arial"/>
          <w:lang w:val="ru-RU"/>
        </w:rPr>
        <w:t xml:space="preserve">- Јавна набавка број </w:t>
      </w:r>
      <w:r w:rsidR="002D5978" w:rsidRPr="00231D55">
        <w:rPr>
          <w:rFonts w:cs="Arial"/>
          <w:lang w:val="sr-Latn-CS"/>
        </w:rPr>
        <w:t>JН/1000/0329</w:t>
      </w:r>
      <w:r w:rsidR="00C4726D" w:rsidRPr="00231D55">
        <w:rPr>
          <w:rFonts w:cs="Arial"/>
          <w:lang w:val="sr-Latn-CS"/>
        </w:rPr>
        <w:t>/2017</w:t>
      </w:r>
      <w:r w:rsidRPr="00231D55">
        <w:rPr>
          <w:rFonts w:cs="Arial"/>
          <w:lang w:val="ru-RU"/>
        </w:rPr>
        <w:t>– НЕ ОТВАРАТИ“.</w:t>
      </w:r>
    </w:p>
    <w:p w:rsidR="008D2B23" w:rsidRPr="00231D55" w:rsidRDefault="008D2B23" w:rsidP="00EB58E2">
      <w:pPr>
        <w:pStyle w:val="KDParagraf"/>
        <w:spacing w:before="0"/>
        <w:rPr>
          <w:rFonts w:cs="Arial"/>
        </w:rPr>
      </w:pPr>
      <w:r w:rsidRPr="00231D5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231D55">
        <w:rPr>
          <w:rFonts w:cs="Arial"/>
        </w:rPr>
        <w:t>,измена</w:t>
      </w:r>
      <w:proofErr w:type="gramEnd"/>
      <w:r w:rsidRPr="00231D55">
        <w:rPr>
          <w:rFonts w:cs="Arial"/>
        </w:rPr>
        <w:t xml:space="preserve"> или допуна односи.</w:t>
      </w:r>
    </w:p>
    <w:p w:rsidR="008D2B23" w:rsidRPr="00231D55" w:rsidRDefault="008D2B23" w:rsidP="00EB58E2">
      <w:pPr>
        <w:pStyle w:val="KDParagraf"/>
        <w:spacing w:before="0"/>
        <w:rPr>
          <w:rFonts w:cs="Arial"/>
        </w:rPr>
      </w:pPr>
      <w:r w:rsidRPr="00231D55">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CD6EA0" w:rsidRPr="00231D55">
        <w:rPr>
          <w:rFonts w:cs="Arial"/>
          <w:lang w:val="sr-Cyrl-RS"/>
        </w:rPr>
        <w:t xml:space="preserve"> </w:t>
      </w:r>
      <w:r w:rsidR="00C4726D" w:rsidRPr="00231D55">
        <w:rPr>
          <w:rFonts w:cs="Arial"/>
          <w:bCs/>
          <w:lang w:val="ru-RU"/>
        </w:rPr>
        <w:t>услуга</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436D61" w:rsidRPr="00231D55">
        <w:rPr>
          <w:rFonts w:cs="Arial"/>
          <w:bCs/>
        </w:rPr>
        <w:t>SR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
          <w:bCs/>
          <w:lang w:val="sr-Latn-RS"/>
        </w:rPr>
        <w:t>“</w:t>
      </w:r>
      <w:r w:rsidR="00C4726D" w:rsidRPr="00231D55">
        <w:rPr>
          <w:rFonts w:cs="Arial"/>
          <w:lang w:val="ru-RU"/>
        </w:rPr>
        <w:t>-</w:t>
      </w:r>
      <w:r w:rsidRPr="00231D55">
        <w:rPr>
          <w:rFonts w:cs="Arial"/>
        </w:rPr>
        <w:t xml:space="preserve"> Јавна набавка број</w:t>
      </w:r>
      <w:r w:rsidR="00021A4F" w:rsidRPr="00231D55">
        <w:rPr>
          <w:rFonts w:eastAsia="Arial Unicode MS" w:cs="Arial"/>
          <w:kern w:val="2"/>
          <w:lang w:val="sr-Latn-CS"/>
        </w:rPr>
        <w:t xml:space="preserve"> </w:t>
      </w:r>
      <w:r w:rsidR="002D5978" w:rsidRPr="00231D55">
        <w:rPr>
          <w:rFonts w:cs="Arial"/>
          <w:lang w:val="sr-Latn-CS"/>
        </w:rPr>
        <w:t>JН/1000/0329</w:t>
      </w:r>
      <w:r w:rsidR="00C4726D" w:rsidRPr="00231D55">
        <w:rPr>
          <w:rFonts w:cs="Arial"/>
          <w:lang w:val="sr-Latn-CS"/>
        </w:rPr>
        <w:t>/2017</w:t>
      </w:r>
      <w:r w:rsidR="00021A4F" w:rsidRPr="00231D55">
        <w:rPr>
          <w:rFonts w:cs="Arial"/>
          <w:lang w:val="sr-Cyrl-RS"/>
        </w:rPr>
        <w:t xml:space="preserve"> </w:t>
      </w:r>
      <w:r w:rsidRPr="00231D55">
        <w:rPr>
          <w:rFonts w:cs="Arial"/>
        </w:rPr>
        <w:t>– НЕ ОТВАРАТИ“.</w:t>
      </w:r>
      <w:r w:rsidR="00C4726D" w:rsidRPr="00231D55">
        <w:rPr>
          <w:rFonts w:cs="Arial"/>
        </w:rPr>
        <w:t xml:space="preserve"> </w:t>
      </w:r>
      <w:r w:rsidRPr="00231D5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231D55" w:rsidRDefault="00EA6178" w:rsidP="00EB58E2">
      <w:pPr>
        <w:pStyle w:val="KDKomentar"/>
        <w:spacing w:before="0"/>
        <w:rPr>
          <w:rFonts w:cs="Arial"/>
          <w:i w:val="0"/>
          <w:sz w:val="22"/>
          <w:szCs w:val="22"/>
        </w:rPr>
      </w:pPr>
    </w:p>
    <w:p w:rsidR="008D2B23" w:rsidRPr="00231D55" w:rsidRDefault="008D2B23" w:rsidP="0056411F">
      <w:pPr>
        <w:pStyle w:val="KDPodnaslov2"/>
        <w:numPr>
          <w:ilvl w:val="1"/>
          <w:numId w:val="20"/>
        </w:numPr>
        <w:spacing w:before="0"/>
        <w:jc w:val="both"/>
        <w:rPr>
          <w:rFonts w:cs="Arial"/>
        </w:rPr>
      </w:pPr>
      <w:bookmarkStart w:id="219" w:name="_Toc441651583"/>
      <w:bookmarkStart w:id="220" w:name="_Toc442559894"/>
      <w:r w:rsidRPr="00231D55">
        <w:rPr>
          <w:rFonts w:cs="Arial"/>
          <w:lang w:val="ru-RU"/>
        </w:rPr>
        <w:t>П</w:t>
      </w:r>
      <w:r w:rsidRPr="00231D55">
        <w:rPr>
          <w:rFonts w:cs="Arial"/>
        </w:rPr>
        <w:t>артије</w:t>
      </w:r>
      <w:bookmarkEnd w:id="219"/>
      <w:bookmarkEnd w:id="220"/>
    </w:p>
    <w:p w:rsidR="00FC355A" w:rsidRPr="00231D55" w:rsidRDefault="00FC355A" w:rsidP="00EB58E2">
      <w:pPr>
        <w:pStyle w:val="KDParagraf"/>
        <w:spacing w:before="0"/>
        <w:rPr>
          <w:rFonts w:cs="Arial"/>
        </w:rPr>
      </w:pPr>
      <w:r w:rsidRPr="00231D55">
        <w:rPr>
          <w:rFonts w:cs="Arial"/>
        </w:rPr>
        <w:t>Набавка није обликована по партијама.</w:t>
      </w:r>
    </w:p>
    <w:p w:rsidR="008D2B23" w:rsidRPr="00231D55" w:rsidRDefault="008D2B23" w:rsidP="00EB58E2">
      <w:pPr>
        <w:spacing w:before="0"/>
        <w:rPr>
          <w:rFonts w:cs="Arial"/>
          <w:color w:val="00B0F0"/>
        </w:rPr>
      </w:pPr>
    </w:p>
    <w:p w:rsidR="008D2B23" w:rsidRPr="00231D55" w:rsidRDefault="00011DCA" w:rsidP="0056411F">
      <w:pPr>
        <w:pStyle w:val="KDPodnaslov2"/>
        <w:numPr>
          <w:ilvl w:val="1"/>
          <w:numId w:val="20"/>
        </w:numPr>
        <w:spacing w:before="0"/>
        <w:jc w:val="both"/>
        <w:rPr>
          <w:rFonts w:cs="Arial"/>
        </w:rPr>
      </w:pPr>
      <w:bookmarkStart w:id="221" w:name="_Toc441651584"/>
      <w:bookmarkStart w:id="222" w:name="_Toc442559895"/>
      <w:r w:rsidRPr="00231D55">
        <w:rPr>
          <w:rFonts w:cs="Arial"/>
          <w:lang w:val="sr-Cyrl-RS"/>
        </w:rPr>
        <w:t xml:space="preserve"> </w:t>
      </w:r>
      <w:r w:rsidR="008D2B23" w:rsidRPr="00231D55">
        <w:rPr>
          <w:rFonts w:cs="Arial"/>
        </w:rPr>
        <w:t>Понуда са варијантама</w:t>
      </w:r>
      <w:bookmarkEnd w:id="221"/>
      <w:bookmarkEnd w:id="222"/>
    </w:p>
    <w:p w:rsidR="008D2B23" w:rsidRPr="00231D55" w:rsidRDefault="008D2B23" w:rsidP="00EB58E2">
      <w:pPr>
        <w:tabs>
          <w:tab w:val="num" w:pos="993"/>
        </w:tabs>
        <w:spacing w:before="0"/>
        <w:rPr>
          <w:rFonts w:cs="Arial"/>
          <w:lang w:val="ru-RU"/>
        </w:rPr>
      </w:pPr>
      <w:r w:rsidRPr="00231D55">
        <w:rPr>
          <w:rFonts w:cs="Arial"/>
          <w:lang w:val="ru-RU"/>
        </w:rPr>
        <w:t>Понуда са варијантама није дозвољена.</w:t>
      </w:r>
    </w:p>
    <w:p w:rsidR="008D2B23" w:rsidRPr="00231D55" w:rsidRDefault="008D2B23" w:rsidP="00EB58E2">
      <w:pPr>
        <w:tabs>
          <w:tab w:val="num" w:pos="993"/>
        </w:tabs>
        <w:spacing w:before="0"/>
        <w:rPr>
          <w:rFonts w:cs="Arial"/>
          <w:lang w:val="ru-RU"/>
        </w:rPr>
      </w:pPr>
    </w:p>
    <w:p w:rsidR="008D2B23" w:rsidRPr="00231D55" w:rsidRDefault="00011DCA" w:rsidP="0056411F">
      <w:pPr>
        <w:pStyle w:val="KDPodnaslov2"/>
        <w:numPr>
          <w:ilvl w:val="1"/>
          <w:numId w:val="20"/>
        </w:numPr>
        <w:spacing w:before="0"/>
        <w:jc w:val="both"/>
        <w:rPr>
          <w:rFonts w:cs="Arial"/>
        </w:rPr>
      </w:pPr>
      <w:bookmarkStart w:id="223" w:name="_Toc441651585"/>
      <w:bookmarkStart w:id="224" w:name="_Toc442559896"/>
      <w:r w:rsidRPr="00231D55">
        <w:rPr>
          <w:rFonts w:cs="Arial"/>
          <w:lang w:val="sr-Cyrl-RS"/>
        </w:rPr>
        <w:t xml:space="preserve"> </w:t>
      </w:r>
      <w:r w:rsidR="008D2B23" w:rsidRPr="00231D55">
        <w:rPr>
          <w:rFonts w:cs="Arial"/>
        </w:rPr>
        <w:t>Подношење понуде са подизвођачима</w:t>
      </w:r>
      <w:bookmarkEnd w:id="223"/>
      <w:bookmarkEnd w:id="224"/>
    </w:p>
    <w:p w:rsidR="00EE070C" w:rsidRPr="00231D55" w:rsidRDefault="00EE070C" w:rsidP="00EB58E2">
      <w:pPr>
        <w:pStyle w:val="KDParagraf"/>
        <w:spacing w:before="0"/>
        <w:rPr>
          <w:rFonts w:cs="Arial"/>
        </w:rPr>
      </w:pPr>
      <w:r w:rsidRPr="00231D5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231D55" w:rsidRDefault="00EE070C" w:rsidP="00EB58E2">
      <w:pPr>
        <w:pStyle w:val="KDParagraf"/>
        <w:spacing w:before="0"/>
        <w:rPr>
          <w:rFonts w:cs="Arial"/>
        </w:rPr>
      </w:pPr>
      <w:r w:rsidRPr="00231D55">
        <w:rPr>
          <w:rFonts w:cs="Arial"/>
        </w:rPr>
        <w:t xml:space="preserve">- </w:t>
      </w:r>
      <w:proofErr w:type="gramStart"/>
      <w:r w:rsidRPr="00231D55">
        <w:rPr>
          <w:rFonts w:cs="Arial"/>
        </w:rPr>
        <w:t>назив</w:t>
      </w:r>
      <w:proofErr w:type="gramEnd"/>
      <w:r w:rsidRPr="00231D55">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231D55" w:rsidRDefault="00EE070C" w:rsidP="00EB58E2">
      <w:pPr>
        <w:pStyle w:val="KDParagraf"/>
        <w:spacing w:before="0"/>
        <w:rPr>
          <w:rFonts w:cs="Arial"/>
        </w:rPr>
      </w:pPr>
      <w:r w:rsidRPr="00231D55">
        <w:rPr>
          <w:rFonts w:cs="Arial"/>
        </w:rPr>
        <w:t xml:space="preserve">- </w:t>
      </w:r>
      <w:proofErr w:type="gramStart"/>
      <w:r w:rsidRPr="00231D55">
        <w:rPr>
          <w:rFonts w:cs="Arial"/>
        </w:rPr>
        <w:t>проценат</w:t>
      </w:r>
      <w:proofErr w:type="gramEnd"/>
      <w:r w:rsidRPr="00231D55">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231D55" w:rsidRDefault="00EE070C" w:rsidP="00EB58E2">
      <w:pPr>
        <w:pStyle w:val="KDParagraf"/>
        <w:spacing w:before="0"/>
        <w:rPr>
          <w:rFonts w:cs="Arial"/>
        </w:rPr>
      </w:pPr>
      <w:r w:rsidRPr="00231D5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231D55" w:rsidRDefault="00EE070C" w:rsidP="00EB58E2">
      <w:pPr>
        <w:pStyle w:val="KDParagraf"/>
        <w:spacing w:before="0"/>
        <w:rPr>
          <w:rFonts w:cs="Arial"/>
          <w:color w:val="00B0F0"/>
        </w:rPr>
      </w:pPr>
      <w:r w:rsidRPr="00231D55">
        <w:rPr>
          <w:rFonts w:cs="Arial"/>
          <w:lang w:val="sr-Cyrl-RS"/>
        </w:rPr>
        <w:t xml:space="preserve">Обавеза понуђача је да за </w:t>
      </w:r>
      <w:r w:rsidR="008D2B23" w:rsidRPr="00231D55">
        <w:rPr>
          <w:rFonts w:cs="Arial"/>
        </w:rPr>
        <w:t>подизвођач</w:t>
      </w:r>
      <w:r w:rsidRPr="00231D55">
        <w:rPr>
          <w:rFonts w:cs="Arial"/>
          <w:lang w:val="sr-Cyrl-RS"/>
        </w:rPr>
        <w:t>а достави доказе о испуњености</w:t>
      </w:r>
      <w:r w:rsidR="008D2B23" w:rsidRPr="00231D55">
        <w:rPr>
          <w:rFonts w:cs="Arial"/>
        </w:rPr>
        <w:t xml:space="preserve"> обавезн</w:t>
      </w:r>
      <w:r w:rsidRPr="00231D55">
        <w:rPr>
          <w:rFonts w:cs="Arial"/>
          <w:lang w:val="sr-Cyrl-RS"/>
        </w:rPr>
        <w:t>их</w:t>
      </w:r>
      <w:r w:rsidR="008D2B23" w:rsidRPr="00231D55">
        <w:rPr>
          <w:rFonts w:cs="Arial"/>
        </w:rPr>
        <w:t xml:space="preserve"> услов</w:t>
      </w:r>
      <w:r w:rsidRPr="00231D55">
        <w:rPr>
          <w:rFonts w:cs="Arial"/>
          <w:lang w:val="sr-Cyrl-RS"/>
        </w:rPr>
        <w:t>а</w:t>
      </w:r>
      <w:r w:rsidR="008D2B23" w:rsidRPr="00231D55">
        <w:rPr>
          <w:rFonts w:cs="Arial"/>
        </w:rPr>
        <w:t xml:space="preserve"> из члана 75. </w:t>
      </w:r>
      <w:proofErr w:type="gramStart"/>
      <w:r w:rsidR="008D2B23" w:rsidRPr="00231D55">
        <w:rPr>
          <w:rFonts w:cs="Arial"/>
        </w:rPr>
        <w:t>став</w:t>
      </w:r>
      <w:proofErr w:type="gramEnd"/>
      <w:r w:rsidR="008D2B23" w:rsidRPr="00231D55">
        <w:rPr>
          <w:rFonts w:cs="Arial"/>
        </w:rPr>
        <w:t xml:space="preserve"> 1. </w:t>
      </w:r>
      <w:proofErr w:type="gramStart"/>
      <w:r w:rsidR="008D2B23" w:rsidRPr="00231D55">
        <w:rPr>
          <w:rFonts w:cs="Arial"/>
        </w:rPr>
        <w:t>тачка</w:t>
      </w:r>
      <w:proofErr w:type="gramEnd"/>
      <w:r w:rsidR="008D2B23" w:rsidRPr="00231D55">
        <w:rPr>
          <w:rFonts w:cs="Arial"/>
        </w:rPr>
        <w:t xml:space="preserve"> 1), 2) и 4) Закона</w:t>
      </w:r>
      <w:r w:rsidRPr="00231D55">
        <w:rPr>
          <w:rFonts w:cs="Arial"/>
        </w:rPr>
        <w:t xml:space="preserve"> </w:t>
      </w:r>
      <w:r w:rsidR="008D2B23" w:rsidRPr="00231D55">
        <w:rPr>
          <w:rFonts w:cs="Arial"/>
        </w:rPr>
        <w:t>наведен</w:t>
      </w:r>
      <w:r w:rsidRPr="00231D55">
        <w:rPr>
          <w:rFonts w:cs="Arial"/>
          <w:lang w:val="sr-Cyrl-RS"/>
        </w:rPr>
        <w:t>их</w:t>
      </w:r>
      <w:r w:rsidR="008D2B23" w:rsidRPr="00231D55">
        <w:rPr>
          <w:rFonts w:cs="Arial"/>
        </w:rPr>
        <w:t xml:space="preserve"> у одељку Услови за учешће из члана 75. </w:t>
      </w:r>
      <w:proofErr w:type="gramStart"/>
      <w:r w:rsidR="008D2B23" w:rsidRPr="00231D55">
        <w:rPr>
          <w:rFonts w:cs="Arial"/>
        </w:rPr>
        <w:t>и</w:t>
      </w:r>
      <w:proofErr w:type="gramEnd"/>
      <w:r w:rsidR="008D2B23" w:rsidRPr="00231D55">
        <w:rPr>
          <w:rFonts w:cs="Arial"/>
        </w:rPr>
        <w:t xml:space="preserve"> 76. Закона и Упутство како се доказује испуњеност тих услова</w:t>
      </w:r>
      <w:r w:rsidR="009B6CFC" w:rsidRPr="00231D55">
        <w:rPr>
          <w:rFonts w:cs="Arial"/>
          <w:color w:val="00B0F0"/>
        </w:rPr>
        <w:t>.</w:t>
      </w:r>
      <w:r w:rsidR="008D5061" w:rsidRPr="00231D55">
        <w:rPr>
          <w:rFonts w:cs="Arial"/>
          <w:color w:val="00B0F0"/>
          <w:lang w:val="sr-Cyrl-RS"/>
        </w:rPr>
        <w:t xml:space="preserve"> </w:t>
      </w:r>
    </w:p>
    <w:p w:rsidR="008D2B23" w:rsidRPr="00231D55" w:rsidRDefault="008D2B23" w:rsidP="00EB58E2">
      <w:pPr>
        <w:pStyle w:val="KDParagraf"/>
        <w:spacing w:before="0"/>
        <w:rPr>
          <w:rFonts w:cs="Arial"/>
        </w:rPr>
      </w:pPr>
      <w:r w:rsidRPr="00231D55">
        <w:rPr>
          <w:rFonts w:cs="Arial"/>
        </w:rPr>
        <w:t>Додатне услове понуђач испуњава самостално, без обзира на агажовање подизвођача.</w:t>
      </w:r>
    </w:p>
    <w:p w:rsidR="008D2B23" w:rsidRPr="00231D55" w:rsidRDefault="008D2B23" w:rsidP="00EB58E2">
      <w:pPr>
        <w:pStyle w:val="KDParagraf"/>
        <w:spacing w:before="0"/>
        <w:rPr>
          <w:rFonts w:cs="Arial"/>
        </w:rPr>
      </w:pPr>
      <w:r w:rsidRPr="00231D55">
        <w:rPr>
          <w:rFonts w:cs="Arial"/>
        </w:rPr>
        <w:t xml:space="preserve">Све обрасце у понуди потписује и оверава понуђач, изузев </w:t>
      </w:r>
      <w:r w:rsidR="00EE070C" w:rsidRPr="00231D55">
        <w:rPr>
          <w:rFonts w:cs="Arial"/>
          <w:lang w:val="sr-Cyrl-RS"/>
        </w:rPr>
        <w:t>образаца под пуном материјалном и кривичном одговорношћу</w:t>
      </w:r>
      <w:proofErr w:type="gramStart"/>
      <w:r w:rsidR="00EE070C" w:rsidRPr="00231D55">
        <w:rPr>
          <w:rFonts w:cs="Arial"/>
          <w:lang w:val="sr-Cyrl-RS"/>
        </w:rPr>
        <w:t>,</w:t>
      </w:r>
      <w:r w:rsidRPr="00231D55">
        <w:rPr>
          <w:rFonts w:cs="Arial"/>
        </w:rPr>
        <w:t>које</w:t>
      </w:r>
      <w:proofErr w:type="gramEnd"/>
      <w:r w:rsidRPr="00231D55">
        <w:rPr>
          <w:rFonts w:cs="Arial"/>
        </w:rPr>
        <w:t xml:space="preserve"> попуњава, потписује и оверава сваки подизвођач у своје име.</w:t>
      </w:r>
    </w:p>
    <w:p w:rsidR="008D2B23" w:rsidRPr="00231D55" w:rsidRDefault="008D2B23" w:rsidP="00EB58E2">
      <w:pPr>
        <w:pStyle w:val="KDParagraf"/>
        <w:spacing w:before="0"/>
        <w:rPr>
          <w:rFonts w:cs="Arial"/>
        </w:rPr>
      </w:pPr>
      <w:r w:rsidRPr="00231D5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231D55" w:rsidRDefault="00011DCA" w:rsidP="00EB58E2">
      <w:pPr>
        <w:pStyle w:val="KDParagraf"/>
        <w:spacing w:before="0"/>
        <w:rPr>
          <w:rFonts w:cs="Arial"/>
        </w:rPr>
      </w:pPr>
      <w:r w:rsidRPr="00231D55">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EE3C4A" w:rsidRPr="00231D55">
        <w:rPr>
          <w:rFonts w:cs="Arial"/>
        </w:rPr>
        <w:t>-</w:t>
      </w:r>
      <w:r w:rsidRPr="00231D55">
        <w:rPr>
          <w:rFonts w:cs="Arial"/>
        </w:rPr>
        <w:t xml:space="preserve">. </w:t>
      </w:r>
    </w:p>
    <w:p w:rsidR="00EE3C4A" w:rsidRPr="00231D55" w:rsidRDefault="00EE3C4A" w:rsidP="00EE3C4A">
      <w:pPr>
        <w:rPr>
          <w:rFonts w:cs="Arial"/>
          <w:lang w:val="sr-Cyrl-RS"/>
        </w:rPr>
      </w:pPr>
      <w:r w:rsidRPr="00231D55">
        <w:rPr>
          <w:rFonts w:cs="Arial"/>
        </w:rPr>
        <w:t>Наручилац</w:t>
      </w:r>
      <w:r w:rsidRPr="00231D55">
        <w:rPr>
          <w:rFonts w:cs="Arial"/>
          <w:lang w:bidi="en-US"/>
        </w:rPr>
        <w:t xml:space="preserve"> у овом поступку не предвиђа примену одредби става 9. </w:t>
      </w:r>
      <w:proofErr w:type="gramStart"/>
      <w:r w:rsidRPr="00231D55">
        <w:rPr>
          <w:rFonts w:cs="Arial"/>
          <w:lang w:bidi="en-US"/>
        </w:rPr>
        <w:t>и</w:t>
      </w:r>
      <w:proofErr w:type="gramEnd"/>
      <w:r w:rsidRPr="00231D55">
        <w:rPr>
          <w:rFonts w:cs="Arial"/>
          <w:lang w:bidi="en-US"/>
        </w:rPr>
        <w:t xml:space="preserve"> 10. </w:t>
      </w:r>
      <w:proofErr w:type="gramStart"/>
      <w:r w:rsidRPr="00231D55">
        <w:rPr>
          <w:rFonts w:cs="Arial"/>
          <w:lang w:bidi="en-US"/>
        </w:rPr>
        <w:t>члана</w:t>
      </w:r>
      <w:proofErr w:type="gramEnd"/>
      <w:r w:rsidRPr="00231D55">
        <w:rPr>
          <w:rFonts w:cs="Arial"/>
          <w:lang w:bidi="en-US"/>
        </w:rPr>
        <w:t xml:space="preserve"> 80. Закона</w:t>
      </w:r>
    </w:p>
    <w:p w:rsidR="00EE3C4A" w:rsidRPr="00231D55" w:rsidRDefault="00EE3C4A" w:rsidP="00EB58E2">
      <w:pPr>
        <w:pStyle w:val="KDParagraf"/>
        <w:spacing w:before="0"/>
        <w:rPr>
          <w:rFonts w:cs="Arial"/>
        </w:rPr>
      </w:pPr>
    </w:p>
    <w:p w:rsidR="008D2B23" w:rsidRPr="00231D55" w:rsidRDefault="008D2B23" w:rsidP="00EB58E2">
      <w:pPr>
        <w:pStyle w:val="KDParagraf"/>
        <w:spacing w:before="0"/>
        <w:rPr>
          <w:rFonts w:cs="Arial"/>
          <w:color w:val="00B0F0"/>
          <w:lang w:bidi="en-US"/>
        </w:rPr>
      </w:pPr>
    </w:p>
    <w:p w:rsidR="008D2B23" w:rsidRPr="00231D55" w:rsidRDefault="008D2B23" w:rsidP="0056411F">
      <w:pPr>
        <w:pStyle w:val="KDPodnaslov2"/>
        <w:numPr>
          <w:ilvl w:val="1"/>
          <w:numId w:val="20"/>
        </w:numPr>
        <w:spacing w:before="0"/>
        <w:jc w:val="both"/>
        <w:rPr>
          <w:rFonts w:cs="Arial"/>
        </w:rPr>
      </w:pPr>
      <w:bookmarkStart w:id="225" w:name="_Toc441651586"/>
      <w:bookmarkStart w:id="226" w:name="_Toc442559897"/>
      <w:r w:rsidRPr="00231D55">
        <w:rPr>
          <w:rFonts w:cs="Arial"/>
        </w:rPr>
        <w:t>Подношење заједничке понуде</w:t>
      </w:r>
      <w:bookmarkEnd w:id="225"/>
      <w:bookmarkEnd w:id="226"/>
    </w:p>
    <w:p w:rsidR="008D2B23" w:rsidRPr="00231D55" w:rsidRDefault="008D2B23" w:rsidP="00EB58E2">
      <w:pPr>
        <w:pStyle w:val="KDParagraf"/>
        <w:spacing w:before="0"/>
        <w:rPr>
          <w:rFonts w:cs="Arial"/>
        </w:rPr>
      </w:pPr>
      <w:r w:rsidRPr="00231D5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31D55">
        <w:rPr>
          <w:rFonts w:cs="Arial"/>
        </w:rPr>
        <w:t>став</w:t>
      </w:r>
      <w:proofErr w:type="gramEnd"/>
      <w:r w:rsidRPr="00231D55">
        <w:rPr>
          <w:rFonts w:cs="Arial"/>
        </w:rPr>
        <w:t xml:space="preserve"> 4. </w:t>
      </w:r>
      <w:proofErr w:type="gramStart"/>
      <w:r w:rsidRPr="00231D55">
        <w:rPr>
          <w:rFonts w:cs="Arial"/>
        </w:rPr>
        <w:t>и</w:t>
      </w:r>
      <w:proofErr w:type="gramEnd"/>
      <w:r w:rsidRPr="00231D55">
        <w:rPr>
          <w:rFonts w:cs="Arial"/>
        </w:rPr>
        <w:t xml:space="preserve"> 5.Закона и то: </w:t>
      </w:r>
    </w:p>
    <w:p w:rsidR="008D2B23" w:rsidRPr="00231D55" w:rsidRDefault="008D2B23" w:rsidP="00EB58E2">
      <w:pPr>
        <w:pStyle w:val="KDNabrajanje"/>
        <w:spacing w:before="0"/>
        <w:rPr>
          <w:rFonts w:cs="Arial"/>
        </w:rPr>
      </w:pPr>
      <w:r w:rsidRPr="00231D55">
        <w:rPr>
          <w:rFonts w:cs="Arial"/>
          <w:lang w:val="sr-Cyrl-CS"/>
        </w:rPr>
        <w:t xml:space="preserve">податке о </w:t>
      </w:r>
      <w:r w:rsidRPr="00231D55">
        <w:rPr>
          <w:rFonts w:cs="Arial"/>
        </w:rPr>
        <w:t xml:space="preserve">члану групе који ће бити </w:t>
      </w:r>
      <w:r w:rsidRPr="00231D55">
        <w:rPr>
          <w:rFonts w:cs="Arial"/>
          <w:lang w:val="sr-Cyrl-CS"/>
        </w:rPr>
        <w:t>Н</w:t>
      </w:r>
      <w:r w:rsidRPr="00231D55">
        <w:rPr>
          <w:rFonts w:cs="Arial"/>
        </w:rPr>
        <w:t xml:space="preserve">осилац посла, односно који ће поднети понуду и који ће заступати групу понуђача пред </w:t>
      </w:r>
      <w:r w:rsidRPr="00231D55">
        <w:rPr>
          <w:rFonts w:cs="Arial"/>
          <w:lang w:val="sr-Cyrl-CS"/>
        </w:rPr>
        <w:t>Н</w:t>
      </w:r>
      <w:r w:rsidRPr="00231D55">
        <w:rPr>
          <w:rFonts w:cs="Arial"/>
        </w:rPr>
        <w:t>аручиоцем;</w:t>
      </w:r>
    </w:p>
    <w:p w:rsidR="008D2B23" w:rsidRPr="00231D55" w:rsidRDefault="008D2B23" w:rsidP="00EB58E2">
      <w:pPr>
        <w:pStyle w:val="KDNabrajanje"/>
        <w:spacing w:before="0"/>
        <w:rPr>
          <w:rFonts w:cs="Arial"/>
        </w:rPr>
      </w:pPr>
      <w:r w:rsidRPr="00231D55">
        <w:rPr>
          <w:rFonts w:cs="Arial"/>
        </w:rPr>
        <w:t>опис послова сваког од понуђача из групе понуђача у извршењу уговора.</w:t>
      </w:r>
    </w:p>
    <w:p w:rsidR="00011DCA" w:rsidRPr="00231D55" w:rsidRDefault="008D2B23" w:rsidP="00EB58E2">
      <w:pPr>
        <w:pStyle w:val="KDParagraf"/>
        <w:spacing w:before="0"/>
        <w:rPr>
          <w:rFonts w:cs="Arial"/>
          <w:color w:val="00B0F0"/>
          <w:lang w:val="sr-Cyrl-RS"/>
        </w:rPr>
      </w:pPr>
      <w:r w:rsidRPr="00231D55">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231D55">
        <w:rPr>
          <w:rFonts w:cs="Arial"/>
        </w:rPr>
        <w:t>став</w:t>
      </w:r>
      <w:proofErr w:type="gramEnd"/>
      <w:r w:rsidRPr="00231D55">
        <w:rPr>
          <w:rFonts w:cs="Arial"/>
        </w:rPr>
        <w:t xml:space="preserve"> 1. </w:t>
      </w:r>
      <w:proofErr w:type="gramStart"/>
      <w:r w:rsidRPr="00231D55">
        <w:rPr>
          <w:rFonts w:cs="Arial"/>
        </w:rPr>
        <w:t>тачка</w:t>
      </w:r>
      <w:proofErr w:type="gramEnd"/>
      <w:r w:rsidRPr="00231D55">
        <w:rPr>
          <w:rFonts w:cs="Arial"/>
        </w:rPr>
        <w:t xml:space="preserve"> 1), 2) и 4) Закона, наведене у одељку Услови за учешће из члана 75. </w:t>
      </w:r>
      <w:proofErr w:type="gramStart"/>
      <w:r w:rsidRPr="00231D55">
        <w:rPr>
          <w:rFonts w:cs="Arial"/>
        </w:rPr>
        <w:t>и</w:t>
      </w:r>
      <w:proofErr w:type="gramEnd"/>
      <w:r w:rsidRPr="00231D55">
        <w:rPr>
          <w:rFonts w:cs="Arial"/>
        </w:rPr>
        <w:t xml:space="preserve"> 76. Закона и Упутство како се доказује испуњеност тих услова</w:t>
      </w:r>
      <w:r w:rsidR="00011DCA" w:rsidRPr="00231D55">
        <w:rPr>
          <w:rFonts w:cs="Arial"/>
          <w:color w:val="00B0F0"/>
          <w:lang w:val="sr-Cyrl-RS"/>
        </w:rPr>
        <w:t>.</w:t>
      </w:r>
      <w:r w:rsidRPr="00231D55">
        <w:rPr>
          <w:rFonts w:cs="Arial"/>
        </w:rPr>
        <w:t xml:space="preserve"> Услове у вези са капацитетима, у складу са чланом 76. Закона, понуђачи из групе испуњавају заједно, на основу</w:t>
      </w:r>
      <w:r w:rsidR="00011DCA" w:rsidRPr="00231D55">
        <w:rPr>
          <w:rFonts w:cs="Arial"/>
          <w:color w:val="00B0F0"/>
          <w:lang w:val="sr-Cyrl-RS"/>
        </w:rPr>
        <w:t>.</w:t>
      </w:r>
    </w:p>
    <w:p w:rsidR="00FD7543" w:rsidRPr="00231D55" w:rsidRDefault="008D2B23" w:rsidP="00EB58E2">
      <w:pPr>
        <w:pStyle w:val="KDParagraf"/>
        <w:spacing w:before="0"/>
        <w:rPr>
          <w:rFonts w:cs="Arial"/>
          <w:color w:val="00B0F0"/>
          <w:lang w:val="sr-Cyrl-RS" w:bidi="en-US"/>
        </w:rPr>
      </w:pPr>
      <w:r w:rsidRPr="00231D55">
        <w:rPr>
          <w:rFonts w:cs="Arial"/>
          <w:lang w:bidi="en-US"/>
        </w:rPr>
        <w:t xml:space="preserve">У случају заједничке понуде групе понуђача </w:t>
      </w:r>
      <w:r w:rsidR="00011DCA" w:rsidRPr="00231D55">
        <w:rPr>
          <w:rFonts w:cs="Arial"/>
          <w:lang w:val="sr-Cyrl-CS" w:bidi="en-US"/>
        </w:rPr>
        <w:t xml:space="preserve">обрасце под пуном материјалном и кривичном одговорношћу </w:t>
      </w:r>
      <w:r w:rsidRPr="00231D55">
        <w:rPr>
          <w:rFonts w:cs="Arial"/>
          <w:lang w:bidi="en-US"/>
        </w:rPr>
        <w:t>попуњава, потписује и оверава сваки члан групе понуђача у своје име</w:t>
      </w:r>
      <w:proofErr w:type="gramStart"/>
      <w:r w:rsidRPr="00231D55">
        <w:rPr>
          <w:rFonts w:cs="Arial"/>
          <w:lang w:bidi="en-US"/>
        </w:rPr>
        <w:t>.</w:t>
      </w:r>
      <w:r w:rsidR="00B20A6C" w:rsidRPr="00231D55">
        <w:rPr>
          <w:rFonts w:cs="Arial"/>
          <w:lang w:val="sr-Cyrl-RS" w:bidi="en-US"/>
        </w:rPr>
        <w:t>(</w:t>
      </w:r>
      <w:proofErr w:type="gramEnd"/>
      <w:r w:rsidR="00B20A6C" w:rsidRPr="00231D55">
        <w:rPr>
          <w:rFonts w:cs="Arial"/>
          <w:lang w:val="sr-Cyrl-RS" w:bidi="en-US"/>
        </w:rPr>
        <w:t xml:space="preserve"> Образац Изјаве о независној понуди и Образац изјаве у складу са чланом 75. став 2. Закона)</w:t>
      </w:r>
    </w:p>
    <w:p w:rsidR="008D2B23" w:rsidRPr="00231D55" w:rsidRDefault="00011DCA" w:rsidP="00EB58E2">
      <w:pPr>
        <w:pStyle w:val="KDParagraf"/>
        <w:spacing w:before="0"/>
        <w:rPr>
          <w:rFonts w:cs="Arial"/>
          <w:lang w:val="sr-Cyrl-RS" w:bidi="en-US"/>
        </w:rPr>
      </w:pPr>
      <w:r w:rsidRPr="00231D55">
        <w:rPr>
          <w:rFonts w:cs="Arial"/>
          <w:lang w:val="sr-Cyrl-RS" w:bidi="en-US"/>
        </w:rPr>
        <w:t>Понуђачи из групе понуђача одговорају неограничено солидарно према наручиоцу.</w:t>
      </w:r>
    </w:p>
    <w:p w:rsidR="00011DCA" w:rsidRPr="00231D55" w:rsidRDefault="00011DCA" w:rsidP="00EB58E2">
      <w:pPr>
        <w:pStyle w:val="KDParagraf"/>
        <w:spacing w:before="0"/>
        <w:rPr>
          <w:rFonts w:cs="Arial"/>
          <w:lang w:val="sr-Cyrl-RS" w:bidi="en-US"/>
        </w:rPr>
      </w:pPr>
    </w:p>
    <w:p w:rsidR="008D2B23" w:rsidRPr="00231D55" w:rsidRDefault="008D2B23" w:rsidP="0056411F">
      <w:pPr>
        <w:pStyle w:val="KDPodnaslov2"/>
        <w:numPr>
          <w:ilvl w:val="1"/>
          <w:numId w:val="20"/>
        </w:numPr>
        <w:spacing w:before="0"/>
        <w:jc w:val="both"/>
        <w:rPr>
          <w:rFonts w:cs="Arial"/>
        </w:rPr>
      </w:pPr>
      <w:bookmarkStart w:id="227" w:name="_Toc441651587"/>
      <w:bookmarkStart w:id="228" w:name="_Toc442559898"/>
      <w:r w:rsidRPr="00231D55">
        <w:rPr>
          <w:rFonts w:cs="Arial"/>
        </w:rPr>
        <w:lastRenderedPageBreak/>
        <w:t>Понуђена цена</w:t>
      </w:r>
      <w:bookmarkEnd w:id="227"/>
      <w:bookmarkEnd w:id="228"/>
    </w:p>
    <w:p w:rsidR="00677A46" w:rsidRPr="00231D55" w:rsidRDefault="00677A46" w:rsidP="00677A46">
      <w:pPr>
        <w:pStyle w:val="KDParagraf"/>
        <w:spacing w:before="0"/>
        <w:rPr>
          <w:rFonts w:cs="Arial"/>
          <w:lang w:val="sr-Cyrl-RS"/>
        </w:rPr>
      </w:pPr>
      <w:r w:rsidRPr="00231D55">
        <w:rPr>
          <w:rFonts w:cs="Arial"/>
        </w:rPr>
        <w:t>Цена се исказује у динарима/</w:t>
      </w:r>
      <w:proofErr w:type="gramStart"/>
      <w:r w:rsidR="00EE3C4A" w:rsidRPr="00231D55">
        <w:rPr>
          <w:rFonts w:cs="Arial"/>
          <w:lang w:val="sr-Cyrl-RS"/>
        </w:rPr>
        <w:t xml:space="preserve">еур </w:t>
      </w:r>
      <w:r w:rsidRPr="00231D55">
        <w:rPr>
          <w:rFonts w:cs="Arial"/>
        </w:rPr>
        <w:t xml:space="preserve"> без</w:t>
      </w:r>
      <w:proofErr w:type="gramEnd"/>
      <w:r w:rsidRPr="00231D55">
        <w:rPr>
          <w:rFonts w:cs="Arial"/>
        </w:rPr>
        <w:t xml:space="preserve"> пореза на додату вредност.</w:t>
      </w:r>
      <w:r w:rsidR="00EE3C4A" w:rsidRPr="00231D55">
        <w:rPr>
          <w:rFonts w:cs="Arial"/>
          <w:lang w:val="sr-Cyrl-RS"/>
        </w:rPr>
        <w:t xml:space="preserve"> </w:t>
      </w:r>
    </w:p>
    <w:p w:rsidR="00EE3C4A" w:rsidRPr="00231D55" w:rsidRDefault="00EE3C4A" w:rsidP="00677A46">
      <w:pPr>
        <w:pStyle w:val="KDParagraf"/>
        <w:spacing w:before="0"/>
        <w:rPr>
          <w:rFonts w:cs="Arial"/>
          <w:lang w:val="sr-Cyrl-RS"/>
        </w:rPr>
      </w:pPr>
    </w:p>
    <w:p w:rsidR="00EE3C4A" w:rsidRDefault="00EE3C4A" w:rsidP="00EE3C4A">
      <w:pPr>
        <w:autoSpaceDE w:val="0"/>
        <w:autoSpaceDN w:val="0"/>
        <w:adjustRightInd w:val="0"/>
        <w:spacing w:before="0"/>
        <w:rPr>
          <w:rFonts w:cs="Arial"/>
          <w:lang w:val="sr-Cyrl-RS"/>
        </w:rPr>
      </w:pPr>
      <w:r w:rsidRPr="00231D55">
        <w:rPr>
          <w:rFonts w:cs="Arial"/>
          <w:lang w:val="sr-Cyrl-RS"/>
        </w:rPr>
        <w:t xml:space="preserve">Страни </w:t>
      </w:r>
      <w:r w:rsidRPr="00231D55">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9A7D24" w:rsidRPr="00344857" w:rsidRDefault="009A7D24" w:rsidP="00EE3C4A">
      <w:pPr>
        <w:autoSpaceDE w:val="0"/>
        <w:autoSpaceDN w:val="0"/>
        <w:adjustRightInd w:val="0"/>
        <w:spacing w:before="0"/>
        <w:rPr>
          <w:rFonts w:cs="Arial"/>
          <w:lang w:val="sr-Cyrl-RS"/>
        </w:rPr>
      </w:pPr>
      <w:r w:rsidRPr="00344857">
        <w:rPr>
          <w:rFonts w:cs="Arial"/>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2760C" w:rsidRPr="00231D55" w:rsidRDefault="00A2760C" w:rsidP="00EE3C4A">
      <w:pPr>
        <w:autoSpaceDE w:val="0"/>
        <w:autoSpaceDN w:val="0"/>
        <w:adjustRightInd w:val="0"/>
        <w:spacing w:before="0"/>
        <w:rPr>
          <w:rFonts w:cs="Arial"/>
          <w:lang w:val="sr-Cyrl-RS"/>
        </w:rPr>
      </w:pPr>
    </w:p>
    <w:p w:rsidR="008A6F1F" w:rsidRPr="00231D55" w:rsidRDefault="008A6F1F" w:rsidP="008A6F1F">
      <w:pPr>
        <w:pStyle w:val="KDParagraf"/>
        <w:spacing w:before="0"/>
        <w:rPr>
          <w:rFonts w:cs="Arial"/>
        </w:rPr>
      </w:pPr>
      <w:r w:rsidRPr="00231D55">
        <w:rPr>
          <w:rFonts w:cs="Arial"/>
        </w:rPr>
        <w:t>Упоређивање понуда које су изражене у динарима са понудама израженим у страној валути, извршиће се прерачуном у динаре према средњем курсу Народне банке Србије на дан када је започето отварање понуда.</w:t>
      </w:r>
    </w:p>
    <w:p w:rsidR="00EE3C4A" w:rsidRPr="00231D55" w:rsidRDefault="00EE3C4A" w:rsidP="00677A46">
      <w:pPr>
        <w:pStyle w:val="KDParagraf"/>
        <w:spacing w:before="0"/>
        <w:rPr>
          <w:rFonts w:cs="Arial"/>
          <w:lang w:val="sr-Cyrl-RS"/>
        </w:rPr>
      </w:pPr>
    </w:p>
    <w:p w:rsidR="00677A46" w:rsidRPr="00231D55" w:rsidRDefault="00677A46" w:rsidP="00677A46">
      <w:pPr>
        <w:pStyle w:val="KDParagraf"/>
        <w:spacing w:before="0"/>
        <w:rPr>
          <w:rFonts w:cs="Arial"/>
        </w:rPr>
      </w:pPr>
      <w:r w:rsidRPr="00231D55">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60333B" w:rsidRPr="00231D55" w:rsidRDefault="0060333B" w:rsidP="00677A46">
      <w:pPr>
        <w:pStyle w:val="KDParagraf"/>
        <w:spacing w:before="0"/>
        <w:rPr>
          <w:rFonts w:cs="Arial"/>
        </w:rPr>
      </w:pPr>
    </w:p>
    <w:p w:rsidR="00677A46" w:rsidRPr="00231D55" w:rsidRDefault="00677A46" w:rsidP="00677A46">
      <w:pPr>
        <w:pStyle w:val="KDParagraf"/>
        <w:spacing w:before="0"/>
        <w:rPr>
          <w:rFonts w:cs="Arial"/>
        </w:rPr>
      </w:pPr>
      <w:r w:rsidRPr="00231D55">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677A46" w:rsidRPr="00231D55" w:rsidRDefault="00677A46" w:rsidP="00677A46">
      <w:pPr>
        <w:pStyle w:val="KDParagraf"/>
        <w:spacing w:before="0"/>
        <w:rPr>
          <w:rFonts w:cs="Arial"/>
        </w:rPr>
      </w:pPr>
      <w:r w:rsidRPr="00231D55">
        <w:rPr>
          <w:rFonts w:cs="Arial"/>
        </w:rPr>
        <w:t>Понуђена цена укључује све трошкове везане за реализацију предметне услуге.</w:t>
      </w:r>
    </w:p>
    <w:p w:rsidR="0005228B" w:rsidRPr="00231D55" w:rsidRDefault="0005228B" w:rsidP="0005228B">
      <w:pPr>
        <w:pStyle w:val="KDParagraf"/>
        <w:rPr>
          <w:rFonts w:cs="Arial"/>
        </w:rPr>
      </w:pPr>
      <w:r w:rsidRPr="00231D55">
        <w:rPr>
          <w:rFonts w:cs="Arial"/>
          <w:lang w:val="sr-Cyrl-RS"/>
        </w:rPr>
        <w:t xml:space="preserve">У случају да је понуђач страно </w:t>
      </w:r>
      <w:r w:rsidR="00071438" w:rsidRPr="00231D55">
        <w:rPr>
          <w:rFonts w:cs="Arial"/>
          <w:lang w:val="sr-Cyrl-RS"/>
        </w:rPr>
        <w:t>лице, плаћање нере</w:t>
      </w:r>
      <w:r w:rsidRPr="00231D55">
        <w:rPr>
          <w:rFonts w:cs="Arial"/>
          <w:lang w:val="sr-Cyrl-RS"/>
        </w:rPr>
        <w:t>з</w:t>
      </w:r>
      <w:r w:rsidR="00071438" w:rsidRPr="00231D55">
        <w:rPr>
          <w:rFonts w:cs="Arial"/>
          <w:lang w:val="sr-Cyrl-RS"/>
        </w:rPr>
        <w:t>и</w:t>
      </w:r>
      <w:r w:rsidRPr="00231D55">
        <w:rPr>
          <w:rFonts w:cs="Arial"/>
          <w:lang w:val="sr-Cyrl-RS"/>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677A46" w:rsidRPr="00231D55" w:rsidRDefault="00EE3C4A" w:rsidP="00677A46">
      <w:pPr>
        <w:pStyle w:val="KDParagraf"/>
        <w:spacing w:before="0"/>
        <w:rPr>
          <w:rFonts w:cs="Arial"/>
        </w:rPr>
      </w:pPr>
      <w:r w:rsidRPr="00231D55">
        <w:rPr>
          <w:rFonts w:cs="Arial"/>
          <w:lang w:eastAsia="sr-Latn-CS"/>
        </w:rPr>
        <w:t>Цена је фиксна за цео уговорени период.</w:t>
      </w:r>
    </w:p>
    <w:p w:rsidR="002E2F11" w:rsidRPr="00231D55" w:rsidRDefault="00677A46" w:rsidP="00677A46">
      <w:pPr>
        <w:pStyle w:val="KDParagraf"/>
        <w:spacing w:before="0"/>
        <w:rPr>
          <w:rFonts w:cs="Arial"/>
        </w:rPr>
      </w:pPr>
      <w:r w:rsidRPr="00231D55">
        <w:rPr>
          <w:rFonts w:cs="Arial"/>
        </w:rPr>
        <w:t>Ако је у понуди исказана неуобичајено ниска цена, Наручилац ће поступити у складу са чланом 92. Закона.</w:t>
      </w:r>
    </w:p>
    <w:p w:rsidR="00677A46" w:rsidRPr="00231D55" w:rsidRDefault="00677A46" w:rsidP="00677A46">
      <w:pPr>
        <w:pStyle w:val="KDParagraf"/>
        <w:spacing w:before="0"/>
        <w:rPr>
          <w:rFonts w:cs="Arial"/>
          <w:color w:val="00B0F0"/>
        </w:rPr>
      </w:pPr>
    </w:p>
    <w:p w:rsidR="00CF64A9" w:rsidRPr="00231D55" w:rsidRDefault="00CF64A9" w:rsidP="00677A46">
      <w:pPr>
        <w:pStyle w:val="KDParagraf"/>
        <w:spacing w:before="0"/>
        <w:rPr>
          <w:rFonts w:cs="Arial"/>
          <w:color w:val="00B0F0"/>
        </w:rPr>
      </w:pPr>
    </w:p>
    <w:p w:rsidR="00CF64A9" w:rsidRPr="00231D55" w:rsidRDefault="00F664EE" w:rsidP="0056411F">
      <w:pPr>
        <w:pStyle w:val="KDPodnaslov2"/>
        <w:numPr>
          <w:ilvl w:val="1"/>
          <w:numId w:val="20"/>
        </w:numPr>
        <w:spacing w:before="0"/>
        <w:jc w:val="both"/>
        <w:rPr>
          <w:rFonts w:cs="Arial"/>
          <w:lang w:val="sr-Cyrl-RS" w:eastAsia="ar-SA"/>
        </w:rPr>
      </w:pPr>
      <w:r w:rsidRPr="00231D55">
        <w:rPr>
          <w:rFonts w:cs="Arial"/>
          <w:lang w:val="sr-Cyrl-RS" w:eastAsia="ar-SA"/>
        </w:rPr>
        <w:t>Рок извршења услуга</w:t>
      </w:r>
    </w:p>
    <w:p w:rsidR="00A11F22" w:rsidRPr="00231D55" w:rsidRDefault="00A11F22" w:rsidP="00A11F22">
      <w:pPr>
        <w:rPr>
          <w:rFonts w:cs="Arial"/>
          <w:lang w:eastAsia="ar-SA"/>
        </w:rPr>
      </w:pPr>
      <w:r w:rsidRPr="00231D55">
        <w:rPr>
          <w:rFonts w:cs="Arial"/>
        </w:rPr>
        <w:t xml:space="preserve">Изабрани понуђач је обавезан да услугу изврши у року који не може бити дужи од </w:t>
      </w:r>
      <w:r w:rsidR="007830CE" w:rsidRPr="00231D55">
        <w:rPr>
          <w:rFonts w:cs="Arial"/>
        </w:rPr>
        <w:t>1</w:t>
      </w:r>
      <w:r w:rsidR="0060333B" w:rsidRPr="00231D55">
        <w:rPr>
          <w:rFonts w:cs="Arial"/>
        </w:rPr>
        <w:t>2</w:t>
      </w:r>
      <w:r w:rsidR="007830CE" w:rsidRPr="00231D55">
        <w:rPr>
          <w:rFonts w:cs="Arial"/>
          <w:lang w:val="sr-Cyrl-RS"/>
        </w:rPr>
        <w:t xml:space="preserve"> </w:t>
      </w:r>
      <w:r w:rsidRPr="00231D55">
        <w:rPr>
          <w:rFonts w:cs="Arial"/>
        </w:rPr>
        <w:t>(словима</w:t>
      </w:r>
      <w:proofErr w:type="gramStart"/>
      <w:r w:rsidRPr="00231D55">
        <w:rPr>
          <w:rFonts w:cs="Arial"/>
        </w:rPr>
        <w:t>:</w:t>
      </w:r>
      <w:r w:rsidR="0060333B" w:rsidRPr="00231D55">
        <w:rPr>
          <w:rFonts w:cs="Arial"/>
          <w:lang w:val="sr-Cyrl-RS"/>
        </w:rPr>
        <w:t>дванест</w:t>
      </w:r>
      <w:proofErr w:type="gramEnd"/>
      <w:r w:rsidRPr="00231D55">
        <w:rPr>
          <w:rFonts w:cs="Arial"/>
        </w:rPr>
        <w:t xml:space="preserve">) месеци од дана ступања Уговора на снагу. </w:t>
      </w:r>
    </w:p>
    <w:p w:rsidR="00A11F22" w:rsidRPr="00231D55" w:rsidRDefault="00DD79E9" w:rsidP="00A11F22">
      <w:pPr>
        <w:rPr>
          <w:rFonts w:cs="Arial"/>
          <w:lang w:eastAsia="ar-SA"/>
        </w:rPr>
      </w:pPr>
      <w:r w:rsidRPr="00231D55">
        <w:rPr>
          <w:rFonts w:cs="Arial"/>
          <w:lang w:eastAsia="ar-SA"/>
        </w:rPr>
        <w:t xml:space="preserve">На свака </w:t>
      </w:r>
      <w:r w:rsidR="00C06984">
        <w:rPr>
          <w:rFonts w:cs="Arial"/>
          <w:lang w:eastAsia="ar-SA"/>
        </w:rPr>
        <w:t>3</w:t>
      </w:r>
      <w:r w:rsidRPr="00231D55">
        <w:rPr>
          <w:rFonts w:cs="Arial"/>
          <w:lang w:eastAsia="ar-SA"/>
        </w:rPr>
        <w:t>(</w:t>
      </w:r>
      <w:r w:rsidR="00A11F22" w:rsidRPr="00231D55">
        <w:rPr>
          <w:rFonts w:cs="Arial"/>
          <w:lang w:eastAsia="ar-SA"/>
        </w:rPr>
        <w:t xml:space="preserve">словима: </w:t>
      </w:r>
      <w:r w:rsidR="001C5069">
        <w:rPr>
          <w:rFonts w:cs="Arial"/>
          <w:lang w:val="sr-Cyrl-RS" w:eastAsia="ar-SA"/>
        </w:rPr>
        <w:t>три</w:t>
      </w:r>
      <w:r w:rsidR="00A11F22" w:rsidRPr="00231D55">
        <w:rPr>
          <w:rFonts w:cs="Arial"/>
          <w:lang w:eastAsia="ar-SA"/>
        </w:rPr>
        <w:t>) месеца понуђач ће презентовати степен извршења Пројекта до крајњег усвајања.</w:t>
      </w:r>
    </w:p>
    <w:p w:rsidR="00A11F22" w:rsidRPr="00231D55" w:rsidRDefault="00A11F22" w:rsidP="00A11F22">
      <w:pPr>
        <w:pStyle w:val="ListParagraph"/>
        <w:autoSpaceDE w:val="0"/>
        <w:autoSpaceDN w:val="0"/>
        <w:adjustRightInd w:val="0"/>
        <w:spacing w:before="0" w:after="0" w:line="240" w:lineRule="auto"/>
        <w:ind w:left="0"/>
        <w:contextualSpacing w:val="0"/>
        <w:rPr>
          <w:rFonts w:ascii="Arial" w:hAnsi="Arial" w:cs="Arial"/>
        </w:rPr>
      </w:pPr>
    </w:p>
    <w:p w:rsidR="00A11F22" w:rsidRPr="00231D55" w:rsidRDefault="00A11F22" w:rsidP="00A11F22">
      <w:pPr>
        <w:pStyle w:val="ListParagraph"/>
        <w:autoSpaceDE w:val="0"/>
        <w:autoSpaceDN w:val="0"/>
        <w:adjustRightInd w:val="0"/>
        <w:spacing w:before="0" w:after="0" w:line="240" w:lineRule="auto"/>
        <w:ind w:left="0"/>
        <w:contextualSpacing w:val="0"/>
        <w:rPr>
          <w:rFonts w:ascii="Arial" w:hAnsi="Arial" w:cs="Arial"/>
          <w:lang w:val="sr-Cyrl-CS"/>
        </w:rPr>
      </w:pPr>
      <w:r w:rsidRPr="00231D55">
        <w:rPr>
          <w:rFonts w:ascii="Arial" w:hAnsi="Arial" w:cs="Arial"/>
        </w:rPr>
        <w:t xml:space="preserve">Динамика и рокови реализације активности утврђених за поједине фазе предвиђени су Термин </w:t>
      </w:r>
      <w:proofErr w:type="gramStart"/>
      <w:r w:rsidRPr="00231D55">
        <w:rPr>
          <w:rFonts w:ascii="Arial" w:hAnsi="Arial" w:cs="Arial"/>
        </w:rPr>
        <w:t xml:space="preserve">планом </w:t>
      </w:r>
      <w:r w:rsidR="003B36C3" w:rsidRPr="00231D55">
        <w:rPr>
          <w:rFonts w:ascii="Arial" w:hAnsi="Arial" w:cs="Arial"/>
          <w:lang w:val="sr-Cyrl-CS"/>
        </w:rPr>
        <w:t xml:space="preserve"> на</w:t>
      </w:r>
      <w:proofErr w:type="gramEnd"/>
      <w:r w:rsidR="003B36C3" w:rsidRPr="00231D55">
        <w:rPr>
          <w:rFonts w:ascii="Arial" w:hAnsi="Arial" w:cs="Arial"/>
          <w:lang w:val="sr-Cyrl-CS"/>
        </w:rPr>
        <w:t xml:space="preserve"> </w:t>
      </w:r>
      <w:r w:rsidRPr="00231D55">
        <w:rPr>
          <w:rFonts w:ascii="Arial" w:hAnsi="Arial" w:cs="Arial"/>
        </w:rPr>
        <w:t>Образац бр. 7</w:t>
      </w:r>
      <w:r w:rsidR="003B36C3" w:rsidRPr="00231D55">
        <w:rPr>
          <w:rFonts w:ascii="Arial" w:hAnsi="Arial" w:cs="Arial"/>
          <w:lang w:val="sr-Cyrl-CS"/>
        </w:rPr>
        <w:t xml:space="preserve"> који доставља понуђач.</w:t>
      </w:r>
    </w:p>
    <w:p w:rsidR="00F664EE" w:rsidRPr="00231D55" w:rsidRDefault="00EA704F"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231D55">
        <w:rPr>
          <w:rFonts w:ascii="Arial" w:hAnsi="Arial" w:cs="Arial"/>
          <w:lang w:val="sr-Cyrl-RS"/>
        </w:rPr>
        <w:tab/>
      </w:r>
    </w:p>
    <w:p w:rsidR="0049356C" w:rsidRPr="00231D55" w:rsidRDefault="0049356C"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8D2B23" w:rsidRPr="00231D55" w:rsidRDefault="008D2B23" w:rsidP="0056411F">
      <w:pPr>
        <w:pStyle w:val="KDPodnaslov2"/>
        <w:numPr>
          <w:ilvl w:val="1"/>
          <w:numId w:val="20"/>
        </w:numPr>
        <w:spacing w:before="0"/>
        <w:jc w:val="both"/>
        <w:rPr>
          <w:rFonts w:cs="Arial"/>
        </w:rPr>
      </w:pPr>
      <w:bookmarkStart w:id="229" w:name="_Toc441651588"/>
      <w:bookmarkStart w:id="230" w:name="_Toc442559899"/>
      <w:r w:rsidRPr="00231D55">
        <w:rPr>
          <w:rFonts w:cs="Arial"/>
        </w:rPr>
        <w:t>Начин и услови плаћања</w:t>
      </w:r>
      <w:bookmarkEnd w:id="229"/>
      <w:bookmarkEnd w:id="230"/>
    </w:p>
    <w:p w:rsidR="00587A90" w:rsidRPr="00231D55" w:rsidRDefault="00587A90" w:rsidP="00587A90">
      <w:pPr>
        <w:tabs>
          <w:tab w:val="left" w:pos="567"/>
        </w:tabs>
        <w:spacing w:before="0"/>
        <w:rPr>
          <w:rFonts w:eastAsia="Calibri" w:cs="Arial"/>
          <w:lang w:val="ru-RU"/>
        </w:rPr>
      </w:pPr>
      <w:r w:rsidRPr="00231D55">
        <w:rPr>
          <w:rFonts w:eastAsia="Calibri" w:cs="Arial"/>
          <w:lang w:val="ru-RU"/>
        </w:rPr>
        <w:t xml:space="preserve">Корисник услуге се обавезује да </w:t>
      </w:r>
      <w:r w:rsidRPr="00231D55">
        <w:rPr>
          <w:rFonts w:eastAsia="Calibri" w:cs="Arial"/>
        </w:rPr>
        <w:t>понуђачу</w:t>
      </w:r>
      <w:r w:rsidRPr="00231D55">
        <w:rPr>
          <w:rFonts w:eastAsia="Calibri" w:cs="Arial"/>
          <w:lang w:val="ru-RU"/>
        </w:rPr>
        <w:t xml:space="preserve"> плати извршену Услугу динарском/девизном дознаком, на следећи начин:</w:t>
      </w:r>
    </w:p>
    <w:p w:rsidR="00587A90" w:rsidRPr="00231D55" w:rsidRDefault="00587A90" w:rsidP="00587A90">
      <w:pPr>
        <w:pStyle w:val="KDParagraf"/>
        <w:spacing w:before="0"/>
        <w:rPr>
          <w:rFonts w:eastAsia="Calibri" w:cs="Arial"/>
        </w:rPr>
      </w:pPr>
      <w:r w:rsidRPr="00231D55">
        <w:rPr>
          <w:rFonts w:eastAsia="Calibri" w:cs="Arial"/>
          <w:color w:val="00B0F0"/>
        </w:rPr>
        <w:tab/>
      </w:r>
    </w:p>
    <w:p w:rsidR="00587A90" w:rsidRPr="00231D55" w:rsidRDefault="00587A90" w:rsidP="00587A90">
      <w:pPr>
        <w:pStyle w:val="KDParagraf"/>
        <w:rPr>
          <w:rFonts w:eastAsia="Calibri" w:cs="Arial"/>
        </w:rPr>
      </w:pPr>
      <w:r w:rsidRPr="00231D55">
        <w:rPr>
          <w:rFonts w:eastAsia="Calibri" w:cs="Arial"/>
        </w:rPr>
        <w:t xml:space="preserve"> •</w:t>
      </w:r>
      <w:r w:rsidRPr="00231D55">
        <w:rPr>
          <w:rFonts w:eastAsia="Calibri" w:cs="Arial"/>
        </w:rPr>
        <w:tab/>
        <w:t>100% укупне вредности услуге са припадајућим порезом на додату вредност биће плаћено након извршења Услуге, у року до 45 (словима: четрдесет пет) дан</w:t>
      </w:r>
      <w:r w:rsidR="007830CE" w:rsidRPr="00231D55">
        <w:rPr>
          <w:rFonts w:eastAsia="Calibri" w:cs="Arial"/>
        </w:rPr>
        <w:t xml:space="preserve">а од дана пријема исправног </w:t>
      </w:r>
      <w:r w:rsidRPr="00231D55">
        <w:rPr>
          <w:rFonts w:eastAsia="Calibri" w:cs="Arial"/>
        </w:rPr>
        <w:t xml:space="preserve">рачуна издатог на основу прихваћеног и одобреног извештаја о извршеној услузи, након обострано потписаног Записника о финалном квалитативном пријему Услуге (без примедби), потписаног од стране </w:t>
      </w:r>
      <w:proofErr w:type="gramStart"/>
      <w:r w:rsidRPr="00231D55">
        <w:rPr>
          <w:rFonts w:eastAsia="Calibri" w:cs="Arial"/>
        </w:rPr>
        <w:t>овлашћених  представника</w:t>
      </w:r>
      <w:proofErr w:type="gramEnd"/>
      <w:r w:rsidRPr="00231D55">
        <w:rPr>
          <w:rFonts w:eastAsia="Calibri" w:cs="Arial"/>
        </w:rPr>
        <w:t xml:space="preserve"> Уговорних страна.</w:t>
      </w:r>
    </w:p>
    <w:p w:rsidR="00587A90" w:rsidRPr="00231D55" w:rsidRDefault="00587A90" w:rsidP="00587A90">
      <w:pPr>
        <w:pStyle w:val="KDParagraf"/>
        <w:rPr>
          <w:rFonts w:eastAsia="Calibri" w:cs="Arial"/>
        </w:rPr>
      </w:pPr>
      <w:r w:rsidRPr="00231D55">
        <w:rPr>
          <w:rFonts w:eastAsia="Calibri" w:cs="Arial"/>
        </w:rPr>
        <w:lastRenderedPageBreak/>
        <w:t xml:space="preserve">Пружалац услуге </w:t>
      </w:r>
      <w:proofErr w:type="gramStart"/>
      <w:r w:rsidRPr="00231D55">
        <w:rPr>
          <w:rFonts w:eastAsia="Calibri" w:cs="Arial"/>
        </w:rPr>
        <w:t>је  сагласан</w:t>
      </w:r>
      <w:proofErr w:type="gramEnd"/>
      <w:r w:rsidRPr="00231D55">
        <w:rPr>
          <w:rFonts w:eastAsia="Calibri" w:cs="Arial"/>
        </w:rPr>
        <w:t xml:space="preserve">  да Корисник услуге  обустави  и плати порез на добит по одбитку на уговорену  цену услуге ( која предстваља бруто вредност за обрачун пореза на добит по одбитку) .</w:t>
      </w:r>
    </w:p>
    <w:p w:rsidR="00CA119D" w:rsidRPr="00231D55" w:rsidRDefault="00CA119D" w:rsidP="00CA119D">
      <w:pPr>
        <w:tabs>
          <w:tab w:val="left" w:pos="567"/>
        </w:tabs>
        <w:rPr>
          <w:rFonts w:eastAsia="Calibri" w:cs="Arial"/>
        </w:rPr>
      </w:pPr>
      <w:r w:rsidRPr="00231D55">
        <w:rPr>
          <w:rFonts w:eastAsia="Calibri" w:cs="Arial"/>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CA119D" w:rsidRPr="00231D55" w:rsidRDefault="00CA119D" w:rsidP="00587A90">
      <w:pPr>
        <w:tabs>
          <w:tab w:val="left" w:pos="567"/>
        </w:tabs>
        <w:spacing w:before="0"/>
        <w:rPr>
          <w:rFonts w:eastAsia="Calibri" w:cs="Arial"/>
          <w:lang w:val="ru-RU"/>
        </w:rPr>
      </w:pPr>
    </w:p>
    <w:p w:rsidR="00587A90" w:rsidRPr="00231D55" w:rsidRDefault="00587A90" w:rsidP="00587A90">
      <w:pPr>
        <w:tabs>
          <w:tab w:val="left" w:pos="567"/>
        </w:tabs>
        <w:spacing w:before="0"/>
        <w:rPr>
          <w:rFonts w:eastAsia="Calibri" w:cs="Arial"/>
          <w:lang w:val="ru-RU"/>
        </w:rPr>
      </w:pPr>
      <w:r w:rsidRPr="00231D55">
        <w:rPr>
          <w:rFonts w:eastAsia="Calibri" w:cs="Arial"/>
          <w:lang w:val="ru-RU"/>
        </w:rPr>
        <w:t xml:space="preserve">Ако понуђач понуди други начин плаћања, понуда ће бити одбијена као неприхватљива. </w:t>
      </w:r>
    </w:p>
    <w:p w:rsidR="00D46147" w:rsidRPr="00231D55" w:rsidRDefault="00D46147" w:rsidP="007608F3">
      <w:pPr>
        <w:autoSpaceDE w:val="0"/>
        <w:autoSpaceDN w:val="0"/>
        <w:adjustRightInd w:val="0"/>
        <w:spacing w:before="0"/>
        <w:ind w:right="-426"/>
        <w:rPr>
          <w:rFonts w:eastAsia="Calibri" w:cs="Arial"/>
        </w:rPr>
      </w:pP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Напомена:</w:t>
      </w: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У случају да је понуђач страно лице, плаћање нер</w:t>
      </w:r>
      <w:r w:rsidR="003A2AFB" w:rsidRPr="00231D55">
        <w:rPr>
          <w:rFonts w:eastAsia="Calibri" w:cs="Arial"/>
          <w:lang w:val="sr-Cyrl-RS"/>
        </w:rPr>
        <w:t>е</w:t>
      </w:r>
      <w:r w:rsidRPr="00231D55">
        <w:rPr>
          <w:rFonts w:eastAsia="Calibri" w:cs="Arial"/>
        </w:rPr>
        <w:t>з</w:t>
      </w:r>
      <w:r w:rsidR="003A2AFB" w:rsidRPr="00231D55">
        <w:rPr>
          <w:rFonts w:eastAsia="Calibri" w:cs="Arial"/>
          <w:lang w:val="sr-Cyrl-RS"/>
        </w:rPr>
        <w:t>и</w:t>
      </w:r>
      <w:r w:rsidRPr="00231D55">
        <w:rPr>
          <w:rFonts w:eastAsia="Calibri" w:cs="Arial"/>
        </w:rPr>
        <w:t xml:space="preserve">денту наручилац ће извршити након одбитка пореза на добит по одбитку на уговорену вредност у </w:t>
      </w:r>
      <w:proofErr w:type="gramStart"/>
      <w:r w:rsidRPr="00231D55">
        <w:rPr>
          <w:rFonts w:eastAsia="Calibri" w:cs="Arial"/>
        </w:rPr>
        <w:t>складу  са</w:t>
      </w:r>
      <w:proofErr w:type="gramEnd"/>
      <w:r w:rsidRPr="00231D55">
        <w:rPr>
          <w:rFonts w:eastAsia="Calibri" w:cs="Arial"/>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7608F3" w:rsidRPr="00231D55" w:rsidRDefault="007608F3" w:rsidP="007608F3">
      <w:pPr>
        <w:autoSpaceDE w:val="0"/>
        <w:autoSpaceDN w:val="0"/>
        <w:adjustRightInd w:val="0"/>
        <w:spacing w:before="0"/>
        <w:ind w:right="-426"/>
        <w:rPr>
          <w:rFonts w:eastAsia="Calibri" w:cs="Arial"/>
        </w:rPr>
      </w:pP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 xml:space="preserve">У случају да понуђач - нерезидент РС не достави доказе </w:t>
      </w:r>
      <w:proofErr w:type="gramStart"/>
      <w:r w:rsidRPr="00231D55">
        <w:rPr>
          <w:rFonts w:eastAsia="Calibri" w:cs="Arial"/>
        </w:rPr>
        <w:t>о  статусу</w:t>
      </w:r>
      <w:proofErr w:type="gramEnd"/>
      <w:r w:rsidRPr="00231D55">
        <w:rPr>
          <w:rFonts w:eastAsia="Calibri" w:cs="Arial"/>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7608F3" w:rsidRPr="00231D55" w:rsidRDefault="007608F3" w:rsidP="007608F3">
      <w:pPr>
        <w:autoSpaceDE w:val="0"/>
        <w:autoSpaceDN w:val="0"/>
        <w:adjustRightInd w:val="0"/>
        <w:spacing w:before="0"/>
        <w:ind w:right="-426"/>
        <w:rPr>
          <w:rFonts w:eastAsia="Calibri" w:cs="Arial"/>
        </w:rPr>
      </w:pP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Понуђач је у обавези да достави доказе за сваку календарску годину. (</w:t>
      </w:r>
      <w:proofErr w:type="gramStart"/>
      <w:r w:rsidRPr="00231D55">
        <w:rPr>
          <w:rFonts w:eastAsia="Calibri" w:cs="Arial"/>
        </w:rPr>
        <w:t>у</w:t>
      </w:r>
      <w:proofErr w:type="gramEnd"/>
      <w:r w:rsidRPr="00231D55">
        <w:rPr>
          <w:rFonts w:eastAsia="Calibri" w:cs="Arial"/>
        </w:rPr>
        <w:t xml:space="preserve"> случају набавке услуге  која се реализује током више календарских година).</w:t>
      </w: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 xml:space="preserve">Уколико понуђач, страно лице не достави доказе из претходног става наручилац ће обрачунати, одбити </w:t>
      </w:r>
      <w:proofErr w:type="gramStart"/>
      <w:r w:rsidRPr="00231D55">
        <w:rPr>
          <w:rFonts w:eastAsia="Calibri" w:cs="Arial"/>
        </w:rPr>
        <w:t>и  платити</w:t>
      </w:r>
      <w:proofErr w:type="gramEnd"/>
      <w:r w:rsidRPr="00231D55">
        <w:rPr>
          <w:rFonts w:eastAsia="Calibri" w:cs="Arial"/>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7608F3" w:rsidRPr="00231D55" w:rsidRDefault="007608F3" w:rsidP="007608F3">
      <w:pPr>
        <w:autoSpaceDE w:val="0"/>
        <w:autoSpaceDN w:val="0"/>
        <w:adjustRightInd w:val="0"/>
        <w:spacing w:before="0"/>
        <w:ind w:right="-426"/>
        <w:rPr>
          <w:rFonts w:eastAsia="Calibri" w:cs="Arial"/>
        </w:rPr>
      </w:pP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231D55">
        <w:rPr>
          <w:rFonts w:eastAsia="Calibri" w:cs="Arial"/>
        </w:rPr>
        <w:t>и  платити</w:t>
      </w:r>
      <w:proofErr w:type="gramEnd"/>
      <w:r w:rsidRPr="00231D55">
        <w:rPr>
          <w:rFonts w:eastAsia="Calibri" w:cs="Arial"/>
        </w:rPr>
        <w:t xml:space="preserve">  порез по одбитку у складу са прописима Републике Србије.</w:t>
      </w: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7608F3" w:rsidRPr="00231D55" w:rsidRDefault="007608F3" w:rsidP="007608F3">
      <w:pPr>
        <w:autoSpaceDE w:val="0"/>
        <w:autoSpaceDN w:val="0"/>
        <w:adjustRightInd w:val="0"/>
        <w:spacing w:before="0"/>
        <w:ind w:right="-426"/>
        <w:rPr>
          <w:rFonts w:eastAsia="Calibri" w:cs="Arial"/>
        </w:rPr>
      </w:pP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lastRenderedPageBreak/>
        <w:t xml:space="preserve">Наручилац ће обрачунати, одбити </w:t>
      </w:r>
      <w:proofErr w:type="gramStart"/>
      <w:r w:rsidRPr="00231D55">
        <w:rPr>
          <w:rFonts w:eastAsia="Calibri" w:cs="Arial"/>
        </w:rPr>
        <w:t>и  платити</w:t>
      </w:r>
      <w:proofErr w:type="gramEnd"/>
      <w:r w:rsidRPr="00231D55">
        <w:rPr>
          <w:rFonts w:eastAsia="Calibri" w:cs="Arial"/>
        </w:rPr>
        <w:t xml:space="preserve">  порез по одбитку у складу са  пореским прописима Републике Србије, који су објављени на сајту Министарства финансија  (www.mfin.gov.rs/закони).</w:t>
      </w:r>
    </w:p>
    <w:p w:rsidR="007608F3" w:rsidRPr="00231D55" w:rsidRDefault="007608F3" w:rsidP="007608F3">
      <w:pPr>
        <w:autoSpaceDE w:val="0"/>
        <w:autoSpaceDN w:val="0"/>
        <w:adjustRightInd w:val="0"/>
        <w:spacing w:before="0"/>
        <w:ind w:right="-426"/>
        <w:rPr>
          <w:rFonts w:eastAsia="Calibri" w:cs="Arial"/>
        </w:rPr>
      </w:pPr>
      <w:r w:rsidRPr="00231D55">
        <w:rPr>
          <w:rFonts w:eastAsia="Calibri" w:cs="Arial"/>
        </w:rPr>
        <w:tab/>
      </w:r>
    </w:p>
    <w:p w:rsidR="00C64EB4" w:rsidRPr="00231D55" w:rsidRDefault="007608F3" w:rsidP="007608F3">
      <w:pPr>
        <w:autoSpaceDE w:val="0"/>
        <w:autoSpaceDN w:val="0"/>
        <w:adjustRightInd w:val="0"/>
        <w:spacing w:before="0"/>
        <w:ind w:right="-426"/>
        <w:rPr>
          <w:rFonts w:eastAsia="Calibri" w:cs="Arial"/>
        </w:rPr>
      </w:pPr>
      <w:r w:rsidRPr="00231D55">
        <w:rPr>
          <w:rFonts w:eastAsia="Calibri" w:cs="Arial"/>
        </w:rPr>
        <w:t>Плаћања страном понуђачу се врши дознаком у EUR, на његов девизни рачун у складу са његовим инструкцијама</w:t>
      </w:r>
    </w:p>
    <w:p w:rsidR="00302A59" w:rsidRPr="00231D55" w:rsidRDefault="00302A59" w:rsidP="00302A59">
      <w:pPr>
        <w:autoSpaceDE w:val="0"/>
        <w:autoSpaceDN w:val="0"/>
        <w:adjustRightInd w:val="0"/>
        <w:spacing w:before="0"/>
        <w:rPr>
          <w:rFonts w:cs="Arial"/>
          <w:lang w:val="sr-Cyrl-RS"/>
        </w:rPr>
      </w:pPr>
      <w:r w:rsidRPr="00231D55">
        <w:rPr>
          <w:rFonts w:cs="Arial"/>
        </w:rPr>
        <w:t>Плаћање уговорене цене извршиће се у динарима, на рачун Пр</w:t>
      </w:r>
      <w:r w:rsidRPr="00231D55">
        <w:rPr>
          <w:rFonts w:cs="Arial"/>
          <w:lang w:val="sr-Cyrl-RS"/>
        </w:rPr>
        <w:t xml:space="preserve">ужаоца услуге </w:t>
      </w:r>
      <w:r w:rsidRPr="00231D55">
        <w:rPr>
          <w:rFonts w:cs="Arial"/>
        </w:rPr>
        <w:t>бр.____________________ који се води код _________ банке</w:t>
      </w:r>
      <w:r w:rsidRPr="00231D55">
        <w:rPr>
          <w:rFonts w:cs="Arial"/>
          <w:lang w:val="sr-Cyrl-RS"/>
        </w:rPr>
        <w:t xml:space="preserve"> </w:t>
      </w:r>
    </w:p>
    <w:p w:rsidR="00140C1D" w:rsidRPr="00231D55" w:rsidRDefault="00140C1D" w:rsidP="00677A46">
      <w:pPr>
        <w:pStyle w:val="KDParagraf"/>
        <w:spacing w:before="0"/>
        <w:rPr>
          <w:rFonts w:eastAsia="Calibri" w:cs="Arial"/>
          <w:i/>
          <w:color w:val="00B0F0"/>
          <w:lang w:val="sr-Cyrl-CS"/>
        </w:rPr>
      </w:pPr>
    </w:p>
    <w:p w:rsidR="003508B5" w:rsidRPr="00231D55" w:rsidRDefault="005A3029" w:rsidP="00EB58E2">
      <w:pPr>
        <w:pStyle w:val="KDParagraf"/>
        <w:spacing w:before="0"/>
        <w:rPr>
          <w:rFonts w:cs="Arial"/>
        </w:rPr>
      </w:pPr>
      <w:r w:rsidRPr="00231D55">
        <w:rPr>
          <w:rFonts w:cs="Arial"/>
        </w:rPr>
        <w:t xml:space="preserve">Рачун мора бити достављен на адресу </w:t>
      </w:r>
      <w:r w:rsidR="00591222" w:rsidRPr="00231D55">
        <w:rPr>
          <w:rFonts w:cs="Arial"/>
          <w:lang w:val="sr-Cyrl-RS"/>
        </w:rPr>
        <w:t>Корисника</w:t>
      </w:r>
      <w:r w:rsidRPr="00231D55">
        <w:rPr>
          <w:rFonts w:cs="Arial"/>
        </w:rPr>
        <w:t>: Јавно предузеће „Електропривреда Србије</w:t>
      </w:r>
      <w:proofErr w:type="gramStart"/>
      <w:r w:rsidRPr="00231D55">
        <w:rPr>
          <w:rFonts w:cs="Arial"/>
        </w:rPr>
        <w:t>“ Београд</w:t>
      </w:r>
      <w:proofErr w:type="gramEnd"/>
      <w:r w:rsidRPr="00231D55">
        <w:rPr>
          <w:rFonts w:cs="Arial"/>
        </w:rPr>
        <w:t xml:space="preserve">, </w:t>
      </w:r>
      <w:r w:rsidR="001950C9" w:rsidRPr="00231D55">
        <w:rPr>
          <w:rFonts w:cs="Arial"/>
          <w:lang w:val="sr-Cyrl-RS"/>
        </w:rPr>
        <w:t>царице Милице број 2</w:t>
      </w:r>
      <w:r w:rsidRPr="00231D55">
        <w:rPr>
          <w:rFonts w:cs="Arial"/>
        </w:rPr>
        <w:t>, ПИБ</w:t>
      </w:r>
      <w:r w:rsidR="0058472B" w:rsidRPr="00231D55">
        <w:rPr>
          <w:rFonts w:cs="Arial"/>
          <w:lang w:val="sr-Cyrl-RS"/>
        </w:rPr>
        <w:t>:</w:t>
      </w:r>
      <w:r w:rsidRPr="00231D55">
        <w:rPr>
          <w:rFonts w:cs="Arial"/>
        </w:rPr>
        <w:t xml:space="preserve"> </w:t>
      </w:r>
      <w:r w:rsidR="0058472B" w:rsidRPr="00231D55">
        <w:rPr>
          <w:rFonts w:cs="Arial"/>
        </w:rPr>
        <w:t>103920327</w:t>
      </w:r>
      <w:r w:rsidR="0058472B" w:rsidRPr="00231D55">
        <w:rPr>
          <w:rFonts w:cs="Arial"/>
          <w:lang w:val="sr-Cyrl-RS"/>
        </w:rPr>
        <w:t xml:space="preserve"> </w:t>
      </w:r>
      <w:r w:rsidR="00750A33" w:rsidRPr="00231D55">
        <w:rPr>
          <w:rFonts w:cs="Arial"/>
        </w:rPr>
        <w:t>са обавезним прилозима</w:t>
      </w:r>
      <w:r w:rsidR="004B7055" w:rsidRPr="00231D55">
        <w:rPr>
          <w:rFonts w:cs="Arial"/>
        </w:rPr>
        <w:t>.</w:t>
      </w:r>
    </w:p>
    <w:p w:rsidR="003226E6" w:rsidRPr="00231D55" w:rsidRDefault="003226E6" w:rsidP="00EB58E2">
      <w:pPr>
        <w:pStyle w:val="KDParagraf"/>
        <w:spacing w:before="0"/>
        <w:rPr>
          <w:rFonts w:cs="Arial"/>
        </w:rPr>
      </w:pPr>
    </w:p>
    <w:p w:rsidR="003226E6" w:rsidRPr="00231D55" w:rsidRDefault="003226E6" w:rsidP="003226E6">
      <w:pPr>
        <w:spacing w:before="0"/>
        <w:rPr>
          <w:rFonts w:eastAsia="Calibri" w:cs="Arial"/>
          <w:i/>
          <w:iCs/>
          <w:lang w:val="sr-Cyrl-RS"/>
        </w:rPr>
      </w:pPr>
      <w:r w:rsidRPr="00231D55">
        <w:rPr>
          <w:rFonts w:eastAsia="Calibri" w:cs="Arial"/>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231D55" w:rsidRDefault="008D2B23" w:rsidP="00EB58E2">
      <w:pPr>
        <w:autoSpaceDE w:val="0"/>
        <w:autoSpaceDN w:val="0"/>
        <w:adjustRightInd w:val="0"/>
        <w:spacing w:before="0"/>
        <w:ind w:right="-426"/>
        <w:rPr>
          <w:rFonts w:eastAsia="Calibri" w:cs="Arial"/>
          <w:i/>
        </w:rPr>
      </w:pPr>
    </w:p>
    <w:p w:rsidR="008D2B23" w:rsidRPr="00231D55" w:rsidRDefault="008D2B23" w:rsidP="0056411F">
      <w:pPr>
        <w:pStyle w:val="KDPodnaslov2"/>
        <w:numPr>
          <w:ilvl w:val="1"/>
          <w:numId w:val="20"/>
        </w:numPr>
        <w:spacing w:before="0"/>
        <w:jc w:val="both"/>
        <w:rPr>
          <w:rFonts w:cs="Arial"/>
          <w:lang w:val="ru-RU"/>
        </w:rPr>
      </w:pPr>
      <w:bookmarkStart w:id="231" w:name="_Toc441651589"/>
      <w:bookmarkStart w:id="232" w:name="_Toc442559900"/>
      <w:r w:rsidRPr="00231D55">
        <w:rPr>
          <w:rFonts w:cs="Arial"/>
        </w:rPr>
        <w:t>Рок важења понуде</w:t>
      </w:r>
      <w:bookmarkEnd w:id="231"/>
      <w:bookmarkEnd w:id="232"/>
    </w:p>
    <w:p w:rsidR="008D2B23" w:rsidRPr="00231D55" w:rsidRDefault="008D2B23" w:rsidP="00EB58E2">
      <w:pPr>
        <w:spacing w:before="0"/>
        <w:rPr>
          <w:rFonts w:cs="Arial"/>
          <w:lang w:val="ru-RU"/>
        </w:rPr>
      </w:pPr>
      <w:r w:rsidRPr="00231D55">
        <w:rPr>
          <w:rFonts w:cs="Arial"/>
          <w:lang w:val="ru-RU"/>
        </w:rPr>
        <w:t xml:space="preserve">Понуда мора да важи најмање </w:t>
      </w:r>
      <w:r w:rsidR="00E50BF0" w:rsidRPr="00231D55">
        <w:rPr>
          <w:rFonts w:cs="Arial"/>
          <w:lang w:val="sr-Cyrl-RS"/>
        </w:rPr>
        <w:t>6</w:t>
      </w:r>
      <w:r w:rsidR="00750A33" w:rsidRPr="00231D55">
        <w:rPr>
          <w:rFonts w:cs="Arial"/>
          <w:lang w:val="sr-Cyrl-RS"/>
        </w:rPr>
        <w:t>0</w:t>
      </w:r>
      <w:r w:rsidRPr="00231D55">
        <w:rPr>
          <w:rFonts w:cs="Arial"/>
          <w:lang w:val="ru-RU"/>
        </w:rPr>
        <w:t xml:space="preserve"> (словима:</w:t>
      </w:r>
      <w:r w:rsidR="002A7CAC" w:rsidRPr="00231D55">
        <w:rPr>
          <w:rFonts w:cs="Arial"/>
          <w:lang w:val="ru-RU"/>
        </w:rPr>
        <w:t xml:space="preserve"> </w:t>
      </w:r>
      <w:r w:rsidR="00E50BF0" w:rsidRPr="00231D55">
        <w:rPr>
          <w:rFonts w:cs="Arial"/>
          <w:lang w:val="sr-Cyrl-CS"/>
        </w:rPr>
        <w:t>шездесет</w:t>
      </w:r>
      <w:r w:rsidRPr="00231D55">
        <w:rPr>
          <w:rFonts w:cs="Arial"/>
          <w:lang w:val="ru-RU"/>
        </w:rPr>
        <w:t xml:space="preserve">) дана од дана отварања понуда. </w:t>
      </w:r>
    </w:p>
    <w:p w:rsidR="008D2B23" w:rsidRPr="00231D55" w:rsidRDefault="008D2B23" w:rsidP="00EB58E2">
      <w:pPr>
        <w:spacing w:before="0"/>
        <w:rPr>
          <w:rFonts w:cs="Arial"/>
        </w:rPr>
      </w:pPr>
      <w:r w:rsidRPr="00231D55">
        <w:rPr>
          <w:rFonts w:cs="Arial"/>
        </w:rPr>
        <w:t xml:space="preserve">У случају да понуђач наведе краћи рок важења понуде, понуда ће бити одбијена, као неприхватљива. </w:t>
      </w:r>
    </w:p>
    <w:p w:rsidR="005A3029" w:rsidRPr="00231D55" w:rsidRDefault="005A3029" w:rsidP="00EB58E2">
      <w:pPr>
        <w:spacing w:before="0"/>
        <w:rPr>
          <w:rFonts w:cs="Arial"/>
        </w:rPr>
      </w:pPr>
    </w:p>
    <w:p w:rsidR="008D2B23" w:rsidRPr="00231D55" w:rsidRDefault="008D2B23" w:rsidP="0056411F">
      <w:pPr>
        <w:pStyle w:val="KDPodnaslov2"/>
        <w:numPr>
          <w:ilvl w:val="1"/>
          <w:numId w:val="20"/>
        </w:numPr>
        <w:spacing w:before="0"/>
        <w:jc w:val="both"/>
        <w:rPr>
          <w:rFonts w:cs="Arial"/>
        </w:rPr>
      </w:pPr>
      <w:bookmarkStart w:id="233" w:name="_Toc441651593"/>
      <w:bookmarkStart w:id="234" w:name="_Toc442559904"/>
      <w:r w:rsidRPr="00231D55">
        <w:rPr>
          <w:rFonts w:cs="Arial"/>
        </w:rPr>
        <w:t>Средства финансијског обезбеђења</w:t>
      </w:r>
      <w:bookmarkEnd w:id="233"/>
      <w:bookmarkEnd w:id="234"/>
    </w:p>
    <w:p w:rsidR="00EB58E2" w:rsidRPr="00231D55" w:rsidRDefault="00EB58E2" w:rsidP="00EB58E2">
      <w:pPr>
        <w:pStyle w:val="KDParagraf"/>
        <w:spacing w:before="0"/>
        <w:rPr>
          <w:rFonts w:cs="Arial"/>
        </w:rPr>
      </w:pPr>
      <w:r w:rsidRPr="00231D55">
        <w:rPr>
          <w:rFonts w:cs="Arial"/>
          <w:bCs/>
        </w:rPr>
        <w:t xml:space="preserve">Наручилац користи право да захтева средстава финансијског обезбеђења (у даљем тексу СФО) </w:t>
      </w:r>
      <w:r w:rsidRPr="00231D55">
        <w:rPr>
          <w:rFonts w:cs="Arial"/>
        </w:rPr>
        <w:t xml:space="preserve">којим понуђачи обезбеђују испуњење својих обавеза у </w:t>
      </w:r>
      <w:r w:rsidRPr="00231D55">
        <w:rPr>
          <w:rFonts w:cs="Arial"/>
          <w:lang w:val="sr-Cyrl-RS"/>
        </w:rPr>
        <w:t xml:space="preserve">отвореном </w:t>
      </w:r>
      <w:r w:rsidRPr="00231D55">
        <w:rPr>
          <w:rFonts w:cs="Arial"/>
        </w:rPr>
        <w:t xml:space="preserve">поступку јавне набавке (достављају се уз понуду), као и испуњење својих уговорних обавеза (достављају се </w:t>
      </w:r>
      <w:r w:rsidRPr="00231D55">
        <w:rPr>
          <w:rFonts w:cs="Arial"/>
          <w:lang w:val="sr-Cyrl-RS"/>
        </w:rPr>
        <w:t>по закључењу</w:t>
      </w:r>
      <w:r w:rsidRPr="00231D55">
        <w:rPr>
          <w:rFonts w:cs="Arial"/>
        </w:rPr>
        <w:t xml:space="preserve"> уговора или по и</w:t>
      </w:r>
      <w:r w:rsidRPr="00231D55">
        <w:rPr>
          <w:rFonts w:cs="Arial"/>
          <w:lang w:val="sr-Cyrl-RS"/>
        </w:rPr>
        <w:t>звршењу</w:t>
      </w:r>
      <w:r w:rsidRPr="00231D55">
        <w:rPr>
          <w:rFonts w:cs="Arial"/>
        </w:rPr>
        <w:t>).</w:t>
      </w:r>
    </w:p>
    <w:p w:rsidR="00EB58E2" w:rsidRPr="00231D55" w:rsidRDefault="00EB58E2" w:rsidP="00EB58E2">
      <w:pPr>
        <w:spacing w:before="0"/>
        <w:rPr>
          <w:rFonts w:eastAsia="TimesNewRomanPSMT" w:cs="Arial"/>
          <w:bCs/>
          <w:iCs/>
        </w:rPr>
      </w:pPr>
      <w:r w:rsidRPr="00231D5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EB58E2" w:rsidRPr="00231D55" w:rsidRDefault="00EB58E2" w:rsidP="00EB58E2">
      <w:pPr>
        <w:spacing w:before="0"/>
        <w:rPr>
          <w:rFonts w:eastAsia="TimesNewRomanPSMT" w:cs="Arial"/>
          <w:bCs/>
          <w:iCs/>
          <w:lang w:val="sr-Cyrl-RS"/>
        </w:rPr>
      </w:pPr>
      <w:r w:rsidRPr="00231D55">
        <w:rPr>
          <w:rFonts w:eastAsia="TimesNewRomanPSMT" w:cs="Arial"/>
          <w:bCs/>
          <w:iCs/>
          <w:lang w:val="sr-Cyrl-RS"/>
        </w:rPr>
        <w:t>Члан групе понуђача може бити налогодавац СФО.</w:t>
      </w:r>
    </w:p>
    <w:p w:rsidR="00EB58E2" w:rsidRPr="00344857" w:rsidRDefault="00EB58E2" w:rsidP="00EB58E2">
      <w:pPr>
        <w:spacing w:before="0"/>
        <w:rPr>
          <w:rFonts w:eastAsia="TimesNewRomanPSMT" w:cs="Arial"/>
          <w:bCs/>
          <w:iCs/>
        </w:rPr>
      </w:pPr>
      <w:r w:rsidRPr="00344857">
        <w:rPr>
          <w:rFonts w:eastAsia="TimesNewRomanPSMT" w:cs="Arial"/>
          <w:bCs/>
          <w:iCs/>
          <w:lang w:val="sr-Cyrl-RS"/>
        </w:rPr>
        <w:t>СФО</w:t>
      </w:r>
      <w:r w:rsidRPr="00344857">
        <w:rPr>
          <w:rFonts w:eastAsia="TimesNewRomanPSMT" w:cs="Arial"/>
          <w:bCs/>
          <w:iCs/>
        </w:rPr>
        <w:t xml:space="preserve"> морају да буду у валути у којој је и понуда.</w:t>
      </w:r>
    </w:p>
    <w:p w:rsidR="00EB58E2" w:rsidRPr="00231D55" w:rsidRDefault="00EB58E2" w:rsidP="00EB58E2">
      <w:pPr>
        <w:spacing w:before="0"/>
        <w:rPr>
          <w:rFonts w:eastAsia="TimesNewRomanPSMT" w:cs="Arial"/>
          <w:bCs/>
          <w:iCs/>
          <w:color w:val="00B0F0"/>
        </w:rPr>
      </w:pPr>
      <w:r w:rsidRPr="00231D55">
        <w:rPr>
          <w:rFonts w:eastAsia="TimesNewRomanPSMT" w:cs="Arial"/>
          <w:bCs/>
          <w:iCs/>
        </w:rPr>
        <w:t xml:space="preserve">Ако се за време трајања Уговора промене рокови за извршење уговорне обавезе, </w:t>
      </w:r>
      <w:proofErr w:type="gramStart"/>
      <w:r w:rsidRPr="00231D55">
        <w:rPr>
          <w:rFonts w:eastAsia="TimesNewRomanPSMT" w:cs="Arial"/>
          <w:bCs/>
          <w:iCs/>
        </w:rPr>
        <w:t>важност  СФО</w:t>
      </w:r>
      <w:proofErr w:type="gramEnd"/>
      <w:r w:rsidRPr="00231D55">
        <w:rPr>
          <w:rFonts w:eastAsia="TimesNewRomanPSMT" w:cs="Arial"/>
          <w:bCs/>
          <w:iCs/>
        </w:rPr>
        <w:t xml:space="preserve"> мора се продужити. </w:t>
      </w:r>
    </w:p>
    <w:p w:rsidR="00EB58E2" w:rsidRPr="00231D55" w:rsidRDefault="00EB58E2" w:rsidP="00EB58E2">
      <w:pPr>
        <w:pStyle w:val="KDKomentar"/>
        <w:spacing w:before="0"/>
        <w:rPr>
          <w:rFonts w:cs="Arial"/>
          <w:i w:val="0"/>
          <w:sz w:val="22"/>
          <w:szCs w:val="22"/>
        </w:rPr>
      </w:pPr>
    </w:p>
    <w:p w:rsidR="00EB58E2" w:rsidRPr="00231D55" w:rsidRDefault="00EB58E2" w:rsidP="00EB58E2">
      <w:pPr>
        <w:spacing w:before="0"/>
        <w:rPr>
          <w:rFonts w:cs="Arial"/>
          <w:lang w:val="ru-RU"/>
        </w:rPr>
      </w:pPr>
      <w:r w:rsidRPr="00231D55">
        <w:rPr>
          <w:rFonts w:cs="Arial"/>
          <w:lang w:val="ru-RU"/>
        </w:rPr>
        <w:t>Понуђач је дужан да достави следећа средства финансијског обезбеђења:</w:t>
      </w:r>
    </w:p>
    <w:p w:rsidR="00EB58E2" w:rsidRPr="00231D55" w:rsidRDefault="00EB58E2" w:rsidP="00EB58E2">
      <w:pPr>
        <w:spacing w:before="0"/>
        <w:rPr>
          <w:rFonts w:cs="Arial"/>
          <w:color w:val="00B0F0"/>
          <w:lang w:val="ru-RU"/>
        </w:rPr>
      </w:pPr>
    </w:p>
    <w:p w:rsidR="00CA1A6C" w:rsidRPr="00CA1A6C" w:rsidRDefault="00CA1A6C" w:rsidP="00CA1A6C">
      <w:pPr>
        <w:tabs>
          <w:tab w:val="left" w:pos="284"/>
          <w:tab w:val="left" w:pos="330"/>
        </w:tabs>
        <w:ind w:left="284"/>
        <w:rPr>
          <w:rFonts w:eastAsia="TimesNewRomanPSMT" w:cs="Arial"/>
          <w:b/>
          <w:bCs/>
          <w:sz w:val="24"/>
          <w:szCs w:val="24"/>
          <w:u w:val="single"/>
          <w:lang w:val="sr-Cyrl-RS"/>
        </w:rPr>
      </w:pPr>
      <w:bookmarkStart w:id="235" w:name="_Toc441651595"/>
      <w:bookmarkStart w:id="236" w:name="_Toc442559906"/>
      <w:r w:rsidRPr="00CA1A6C">
        <w:rPr>
          <w:rFonts w:eastAsia="TimesNewRomanPSMT" w:cs="Arial"/>
          <w:b/>
          <w:bCs/>
          <w:sz w:val="24"/>
          <w:szCs w:val="24"/>
          <w:u w:val="single"/>
          <w:lang w:val="sr-Cyrl-RS"/>
        </w:rPr>
        <w:t>У понуди:</w:t>
      </w:r>
    </w:p>
    <w:p w:rsidR="00CA1A6C" w:rsidRPr="00CA1A6C" w:rsidRDefault="00CA1A6C" w:rsidP="00CA1A6C">
      <w:pPr>
        <w:tabs>
          <w:tab w:val="left" w:pos="284"/>
          <w:tab w:val="left" w:pos="330"/>
        </w:tabs>
        <w:ind w:left="284"/>
        <w:rPr>
          <w:rFonts w:eastAsia="TimesNewRomanPSMT" w:cs="Arial"/>
          <w:b/>
          <w:bCs/>
          <w:sz w:val="24"/>
          <w:szCs w:val="24"/>
          <w:lang w:val="sr-Cyrl-RS"/>
        </w:rPr>
      </w:pPr>
      <w:r w:rsidRPr="00CA1A6C">
        <w:rPr>
          <w:rFonts w:eastAsia="TimesNewRomanPSMT" w:cs="Arial"/>
          <w:b/>
          <w:bCs/>
          <w:sz w:val="24"/>
          <w:szCs w:val="24"/>
          <w:lang w:val="sr-Cyrl-RS"/>
        </w:rPr>
        <w:t>Банкарска гаранција за озбиљност понуде</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Понуђач доставља оригинал банкарску гаранцију за озбиљност понуде у висини од 10% вредности понуде без ПДВ.</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 xml:space="preserve">Наручилац ће уновчити гаранцију за озбиљност понуде дату уз понуду уколико: </w:t>
      </w:r>
    </w:p>
    <w:p w:rsidR="00CA1A6C" w:rsidRPr="00CA1A6C" w:rsidRDefault="00CA1A6C" w:rsidP="00CA1A6C">
      <w:pPr>
        <w:numPr>
          <w:ilvl w:val="0"/>
          <w:numId w:val="49"/>
        </w:numPr>
        <w:tabs>
          <w:tab w:val="left" w:pos="284"/>
          <w:tab w:val="left" w:pos="330"/>
        </w:tabs>
        <w:suppressAutoHyphens/>
        <w:spacing w:before="0"/>
        <w:jc w:val="left"/>
        <w:rPr>
          <w:rFonts w:eastAsia="TimesNewRomanPSMT" w:cs="Arial"/>
          <w:bCs/>
          <w:sz w:val="24"/>
          <w:szCs w:val="24"/>
          <w:lang w:val="sr-Cyrl-RS"/>
        </w:rPr>
      </w:pPr>
      <w:r w:rsidRPr="00CA1A6C">
        <w:rPr>
          <w:rFonts w:eastAsia="TimesNewRomanPSMT" w:cs="Arial"/>
          <w:bCs/>
          <w:sz w:val="24"/>
          <w:szCs w:val="24"/>
          <w:lang w:val="sr-Cyrl-RS"/>
        </w:rPr>
        <w:lastRenderedPageBreak/>
        <w:t>понуђач након истека рока за подношење понуда повуче, опозове или измени своју понуду или</w:t>
      </w:r>
    </w:p>
    <w:p w:rsidR="00CA1A6C" w:rsidRPr="00CA1A6C" w:rsidRDefault="00CA1A6C" w:rsidP="00CA1A6C">
      <w:pPr>
        <w:numPr>
          <w:ilvl w:val="0"/>
          <w:numId w:val="49"/>
        </w:numPr>
        <w:tabs>
          <w:tab w:val="left" w:pos="284"/>
          <w:tab w:val="left" w:pos="330"/>
        </w:tabs>
        <w:suppressAutoHyphens/>
        <w:spacing w:before="0"/>
        <w:jc w:val="left"/>
        <w:rPr>
          <w:rFonts w:eastAsia="TimesNewRomanPSMT" w:cs="Arial"/>
          <w:bCs/>
          <w:sz w:val="24"/>
          <w:szCs w:val="24"/>
          <w:lang w:val="sr-Cyrl-RS"/>
        </w:rPr>
      </w:pPr>
      <w:r w:rsidRPr="00CA1A6C">
        <w:rPr>
          <w:rFonts w:eastAsia="TimesNewRomanPSMT" w:cs="Arial"/>
          <w:bCs/>
          <w:sz w:val="24"/>
          <w:szCs w:val="24"/>
          <w:lang w:val="sr-Cyrl-RS"/>
        </w:rPr>
        <w:t xml:space="preserve">понуђач </w:t>
      </w:r>
      <w:r>
        <w:rPr>
          <w:rFonts w:eastAsia="TimesNewRomanPSMT" w:cs="Arial"/>
          <w:bCs/>
          <w:sz w:val="24"/>
          <w:szCs w:val="24"/>
          <w:lang w:val="sr-Cyrl-RS"/>
        </w:rPr>
        <w:t>коме је додељен уговор</w:t>
      </w:r>
      <w:r w:rsidRPr="00CA1A6C">
        <w:rPr>
          <w:rFonts w:eastAsia="TimesNewRomanPSMT" w:cs="Arial"/>
          <w:bCs/>
          <w:sz w:val="24"/>
          <w:szCs w:val="24"/>
          <w:lang w:val="sr-Cyrl-RS"/>
        </w:rPr>
        <w:t xml:space="preserve"> благовремено не потпише </w:t>
      </w:r>
      <w:r>
        <w:rPr>
          <w:rFonts w:eastAsia="TimesNewRomanPSMT" w:cs="Arial"/>
          <w:bCs/>
          <w:sz w:val="24"/>
          <w:szCs w:val="24"/>
          <w:lang w:val="sr-Cyrl-RS"/>
        </w:rPr>
        <w:t xml:space="preserve"> уговор </w:t>
      </w:r>
      <w:r w:rsidRPr="00CA1A6C">
        <w:rPr>
          <w:rFonts w:eastAsia="TimesNewRomanPSMT" w:cs="Arial"/>
          <w:bCs/>
          <w:sz w:val="24"/>
          <w:szCs w:val="24"/>
          <w:lang w:val="sr-Cyrl-RS"/>
        </w:rPr>
        <w:t xml:space="preserve">или </w:t>
      </w:r>
    </w:p>
    <w:p w:rsidR="00CA1A6C" w:rsidRPr="00CA1A6C" w:rsidRDefault="00CA1A6C" w:rsidP="00CA1A6C">
      <w:pPr>
        <w:numPr>
          <w:ilvl w:val="0"/>
          <w:numId w:val="49"/>
        </w:numPr>
        <w:tabs>
          <w:tab w:val="left" w:pos="284"/>
          <w:tab w:val="left" w:pos="330"/>
        </w:tabs>
        <w:suppressAutoHyphens/>
        <w:spacing w:before="0"/>
        <w:jc w:val="left"/>
        <w:rPr>
          <w:rFonts w:eastAsia="TimesNewRomanPSMT" w:cs="Arial"/>
          <w:bCs/>
          <w:sz w:val="24"/>
          <w:szCs w:val="24"/>
          <w:lang w:val="sr-Cyrl-RS"/>
        </w:rPr>
      </w:pPr>
      <w:r w:rsidRPr="00CA1A6C">
        <w:rPr>
          <w:rFonts w:eastAsia="TimesNewRomanPSMT" w:cs="Arial"/>
          <w:bCs/>
          <w:sz w:val="24"/>
          <w:szCs w:val="24"/>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rsidR="00CA1A6C" w:rsidRPr="00CA1A6C" w:rsidRDefault="00CA1A6C" w:rsidP="00CA1A6C">
      <w:pPr>
        <w:tabs>
          <w:tab w:val="left" w:pos="284"/>
          <w:tab w:val="left" w:pos="330"/>
        </w:tabs>
        <w:ind w:left="284"/>
        <w:rPr>
          <w:rFonts w:eastAsia="TimesNewRomanPSMT" w:cs="Arial"/>
          <w:bCs/>
          <w:sz w:val="24"/>
          <w:szCs w:val="24"/>
          <w:lang w:val="sr-Cyrl-RS"/>
        </w:rPr>
      </w:pPr>
      <w:r w:rsidRPr="00CA1A6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rsidR="00CA1A6C" w:rsidRDefault="00CA1A6C" w:rsidP="005379CC">
      <w:pPr>
        <w:spacing w:before="0"/>
        <w:rPr>
          <w:rFonts w:cs="Arial"/>
          <w:b/>
        </w:rPr>
      </w:pPr>
    </w:p>
    <w:p w:rsidR="00CA1A6C" w:rsidRPr="00676929" w:rsidRDefault="00CA1A6C" w:rsidP="005379CC">
      <w:pPr>
        <w:spacing w:before="0"/>
        <w:rPr>
          <w:rFonts w:cs="Arial"/>
          <w:b/>
          <w:lang w:val="sr-Cyrl-RS"/>
        </w:rPr>
      </w:pPr>
      <w:r>
        <w:rPr>
          <w:rFonts w:cs="Arial"/>
          <w:b/>
          <w:lang w:val="sr-Cyrl-RS"/>
        </w:rPr>
        <w:t>или</w:t>
      </w:r>
    </w:p>
    <w:p w:rsidR="00CA1A6C" w:rsidRDefault="00CA1A6C" w:rsidP="005379CC">
      <w:pPr>
        <w:spacing w:before="0"/>
        <w:rPr>
          <w:rFonts w:cs="Arial"/>
          <w:b/>
        </w:rPr>
      </w:pPr>
    </w:p>
    <w:p w:rsidR="005379CC" w:rsidRPr="00231D55" w:rsidRDefault="005379CC" w:rsidP="005379CC">
      <w:pPr>
        <w:spacing w:before="0"/>
        <w:rPr>
          <w:rFonts w:cs="Arial"/>
          <w:b/>
        </w:rPr>
      </w:pPr>
      <w:r w:rsidRPr="00231D55">
        <w:rPr>
          <w:rFonts w:cs="Arial"/>
          <w:b/>
        </w:rPr>
        <w:t>Меница за озбиљност понуде</w:t>
      </w:r>
      <w:bookmarkEnd w:id="235"/>
      <w:bookmarkEnd w:id="236"/>
    </w:p>
    <w:p w:rsidR="005379CC" w:rsidRPr="00231D55" w:rsidRDefault="005379CC" w:rsidP="005379CC">
      <w:pPr>
        <w:spacing w:before="0"/>
        <w:rPr>
          <w:rFonts w:cs="Arial"/>
        </w:rPr>
      </w:pPr>
      <w:r w:rsidRPr="00231D55">
        <w:rPr>
          <w:rFonts w:cs="Arial"/>
        </w:rPr>
        <w:t>Понуђач је обавезан да уз понуду Наручиоцу достави:</w:t>
      </w:r>
    </w:p>
    <w:p w:rsidR="005379CC" w:rsidRPr="00231D55" w:rsidRDefault="005379CC" w:rsidP="005379CC">
      <w:pPr>
        <w:spacing w:before="0"/>
        <w:rPr>
          <w:rFonts w:cs="Arial"/>
        </w:rPr>
      </w:pPr>
      <w:r w:rsidRPr="00231D55">
        <w:rPr>
          <w:rFonts w:cs="Arial"/>
          <w:lang w:val="sr-Cyrl-RS"/>
        </w:rPr>
        <w:t xml:space="preserve">1) </w:t>
      </w:r>
      <w:r w:rsidRPr="00231D55">
        <w:rPr>
          <w:rFonts w:cs="Arial"/>
        </w:rPr>
        <w:t xml:space="preserve">бланко сопствену меницу за озбиљност понуде која </w:t>
      </w:r>
      <w:r w:rsidRPr="00231D55">
        <w:rPr>
          <w:rFonts w:cs="Arial"/>
          <w:lang w:val="sr-Cyrl-RS"/>
        </w:rPr>
        <w:t>је</w:t>
      </w:r>
    </w:p>
    <w:p w:rsidR="005379CC" w:rsidRPr="00231D55" w:rsidRDefault="005379CC" w:rsidP="00C01A28">
      <w:pPr>
        <w:numPr>
          <w:ilvl w:val="0"/>
          <w:numId w:val="11"/>
        </w:numPr>
        <w:rPr>
          <w:rFonts w:cs="Arial"/>
          <w:lang w:val="ru-RU"/>
        </w:rPr>
      </w:pPr>
      <w:r w:rsidRPr="00231D55">
        <w:rPr>
          <w:rFonts w:cs="Arial"/>
        </w:rPr>
        <w:t>издата са клаузулом „без протеста</w:t>
      </w:r>
      <w:proofErr w:type="gramStart"/>
      <w:r w:rsidRPr="00231D55">
        <w:rPr>
          <w:rFonts w:cs="Arial"/>
        </w:rPr>
        <w:t>“ и</w:t>
      </w:r>
      <w:proofErr w:type="gramEnd"/>
      <w:r w:rsidRPr="00231D55">
        <w:rPr>
          <w:rFonts w:cs="Arial"/>
        </w:rPr>
        <w:t xml:space="preserve"> „без извештаја“</w:t>
      </w:r>
      <w:r w:rsidRPr="00231D55">
        <w:rPr>
          <w:rFonts w:cs="Arial"/>
          <w:lang w:val="sr-Cyrl-RS"/>
        </w:rPr>
        <w:t xml:space="preserve"> </w:t>
      </w:r>
      <w:r w:rsidRPr="00231D55">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44E4C" w:rsidRPr="00231D55">
        <w:rPr>
          <w:rFonts w:cs="Arial"/>
          <w:lang w:val="ru-RU"/>
        </w:rPr>
        <w:t xml:space="preserve"> и Закон о платним услугама  ( Сл. гл.број 139/2014).</w:t>
      </w:r>
    </w:p>
    <w:p w:rsidR="005379CC" w:rsidRPr="00231D55" w:rsidRDefault="005379CC" w:rsidP="005379CC">
      <w:pPr>
        <w:numPr>
          <w:ilvl w:val="0"/>
          <w:numId w:val="11"/>
        </w:numPr>
        <w:spacing w:before="0"/>
        <w:rPr>
          <w:rFonts w:cs="Arial"/>
        </w:rPr>
      </w:pPr>
      <w:r w:rsidRPr="00231D55">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31D55">
        <w:rPr>
          <w:rFonts w:cs="Arial"/>
        </w:rPr>
        <w:t>“ бр</w:t>
      </w:r>
      <w:proofErr w:type="gramEnd"/>
      <w:r w:rsidRPr="00231D55">
        <w:rPr>
          <w:rFonts w:cs="Arial"/>
        </w:rPr>
        <w:t>. 56/11</w:t>
      </w:r>
      <w:r w:rsidRPr="00231D55">
        <w:rPr>
          <w:rFonts w:cs="Arial"/>
          <w:lang w:val="sr-Cyrl-RS"/>
        </w:rPr>
        <w:t xml:space="preserve"> и 80/15</w:t>
      </w:r>
      <w:r w:rsidRPr="00231D55">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379CC" w:rsidRPr="00231D55" w:rsidRDefault="005379CC" w:rsidP="005379CC">
      <w:pPr>
        <w:numPr>
          <w:ilvl w:val="0"/>
          <w:numId w:val="11"/>
        </w:numPr>
        <w:spacing w:before="0"/>
        <w:rPr>
          <w:rFonts w:cs="Arial"/>
        </w:rPr>
      </w:pPr>
      <w:r w:rsidRPr="00231D55">
        <w:rPr>
          <w:rFonts w:cs="Arial"/>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w:t>
      </w:r>
      <w:r w:rsidRPr="00231D55">
        <w:rPr>
          <w:rFonts w:cs="Arial"/>
          <w:lang w:val="sr-Cyrl-RS"/>
        </w:rPr>
        <w:t>30 календарских</w:t>
      </w:r>
      <w:r w:rsidRPr="00231D55">
        <w:rPr>
          <w:rFonts w:cs="Arial"/>
        </w:rPr>
        <w:t xml:space="preserve"> дана дужим од рока </w:t>
      </w:r>
      <w:r w:rsidRPr="00231D55">
        <w:rPr>
          <w:rFonts w:cs="Arial"/>
        </w:rPr>
        <w:lastRenderedPageBreak/>
        <w:t>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31D55">
        <w:rPr>
          <w:rFonts w:cs="Arial"/>
          <w:lang w:val="sr-Cyrl-RS"/>
        </w:rPr>
        <w:t>.</w:t>
      </w:r>
      <w:r w:rsidRPr="00231D55">
        <w:rPr>
          <w:rFonts w:cs="Arial"/>
        </w:rPr>
        <w:t xml:space="preserve"> </w:t>
      </w:r>
    </w:p>
    <w:p w:rsidR="005379CC" w:rsidRPr="00231D55" w:rsidRDefault="005379CC" w:rsidP="005379CC">
      <w:pPr>
        <w:numPr>
          <w:ilvl w:val="0"/>
          <w:numId w:val="11"/>
        </w:numPr>
        <w:spacing w:before="0"/>
        <w:rPr>
          <w:rFonts w:cs="Arial"/>
        </w:rPr>
      </w:pPr>
      <w:r w:rsidRPr="00231D55">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379CC" w:rsidRPr="00231D55" w:rsidRDefault="005379CC" w:rsidP="005379CC">
      <w:pPr>
        <w:spacing w:before="0"/>
        <w:rPr>
          <w:rFonts w:cs="Arial"/>
        </w:rPr>
      </w:pPr>
      <w:r w:rsidRPr="00231D55">
        <w:rPr>
          <w:rFonts w:cs="Arial"/>
          <w:lang w:val="sr-Cyrl-RS"/>
        </w:rPr>
        <w:t xml:space="preserve">2)  </w:t>
      </w:r>
      <w:r w:rsidRPr="00231D55">
        <w:rPr>
          <w:rFonts w:cs="Arial"/>
        </w:rPr>
        <w:t xml:space="preserve">фотокопију важећег Картона депонованих потписа овлашћених лица за </w:t>
      </w:r>
      <w:r w:rsidRPr="00231D55">
        <w:rPr>
          <w:rFonts w:cs="Arial"/>
          <w:lang w:val="sr-Cyrl-RS"/>
        </w:rPr>
        <w:t xml:space="preserve">  </w:t>
      </w:r>
      <w:r w:rsidRPr="00231D55">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379CC" w:rsidRPr="00231D55" w:rsidRDefault="005379CC" w:rsidP="005379CC">
      <w:pPr>
        <w:spacing w:before="0"/>
        <w:rPr>
          <w:rFonts w:cs="Arial"/>
        </w:rPr>
      </w:pPr>
      <w:r w:rsidRPr="00231D55">
        <w:rPr>
          <w:rFonts w:cs="Arial"/>
          <w:lang w:val="sr-Cyrl-RS"/>
        </w:rPr>
        <w:t xml:space="preserve">3)  </w:t>
      </w:r>
      <w:r w:rsidRPr="00231D55">
        <w:rPr>
          <w:rFonts w:cs="Arial"/>
        </w:rPr>
        <w:t>фотокопију ОП обрасца.</w:t>
      </w:r>
    </w:p>
    <w:p w:rsidR="005379CC" w:rsidRPr="00231D55" w:rsidRDefault="005379CC" w:rsidP="005379CC">
      <w:pPr>
        <w:spacing w:before="0"/>
        <w:rPr>
          <w:rFonts w:cs="Arial"/>
        </w:rPr>
      </w:pPr>
      <w:r w:rsidRPr="00231D55">
        <w:rPr>
          <w:rFonts w:cs="Arial"/>
          <w:lang w:val="sr-Cyrl-RS"/>
        </w:rPr>
        <w:t xml:space="preserve">4) </w:t>
      </w:r>
      <w:r w:rsidRPr="00231D55">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379CC" w:rsidRPr="00231D55" w:rsidRDefault="005379CC" w:rsidP="005379CC">
      <w:pPr>
        <w:spacing w:before="0"/>
        <w:rPr>
          <w:rFonts w:cs="Arial"/>
        </w:rPr>
      </w:pPr>
      <w:r w:rsidRPr="00231D55">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379CC" w:rsidRPr="00231D55" w:rsidRDefault="005379CC" w:rsidP="005379CC">
      <w:pPr>
        <w:spacing w:before="0"/>
        <w:rPr>
          <w:rFonts w:cs="Arial"/>
        </w:rPr>
      </w:pPr>
      <w:r w:rsidRPr="00231D55">
        <w:rPr>
          <w:rFonts w:cs="Arial"/>
        </w:rPr>
        <w:t>Меница ће бити враћена Пр</w:t>
      </w:r>
      <w:r w:rsidRPr="00231D55">
        <w:rPr>
          <w:rFonts w:cs="Arial"/>
          <w:lang w:val="sr-Cyrl-RS"/>
        </w:rPr>
        <w:t>ужаоцу</w:t>
      </w:r>
      <w:r w:rsidRPr="00231D55">
        <w:rPr>
          <w:rFonts w:cs="Arial"/>
        </w:rPr>
        <w:t xml:space="preserve"> у року од осам дана од дана предаје К</w:t>
      </w:r>
      <w:r w:rsidRPr="00231D55">
        <w:rPr>
          <w:rFonts w:cs="Arial"/>
          <w:lang w:val="sr-Cyrl-RS"/>
        </w:rPr>
        <w:t>ориснику</w:t>
      </w:r>
      <w:r w:rsidRPr="00231D55">
        <w:rPr>
          <w:rFonts w:cs="Arial"/>
        </w:rPr>
        <w:t xml:space="preserve"> средства финансијског обезбеђења која су захтевана у закљученом уговору.</w:t>
      </w:r>
    </w:p>
    <w:p w:rsidR="005379CC" w:rsidRPr="00231D55" w:rsidRDefault="005379CC" w:rsidP="005379CC">
      <w:pPr>
        <w:spacing w:before="0"/>
        <w:rPr>
          <w:rFonts w:cs="Arial"/>
        </w:rPr>
      </w:pPr>
      <w:r w:rsidRPr="00231D55">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379CC" w:rsidRPr="00231D55" w:rsidRDefault="005379CC" w:rsidP="005379CC">
      <w:pPr>
        <w:spacing w:before="0"/>
        <w:rPr>
          <w:rFonts w:cs="Arial"/>
        </w:rPr>
      </w:pPr>
      <w:r w:rsidRPr="00231D55">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16108D" w:rsidRPr="00231D55" w:rsidRDefault="0016108D" w:rsidP="00EB58E2">
      <w:pPr>
        <w:spacing w:before="0"/>
        <w:rPr>
          <w:rFonts w:cs="Arial"/>
          <w:color w:val="00B0F0"/>
          <w:lang w:val="sr-Cyrl-RS"/>
        </w:rPr>
      </w:pPr>
    </w:p>
    <w:p w:rsidR="00EB58E2" w:rsidRPr="00231D55" w:rsidRDefault="00EB58E2" w:rsidP="00EB58E2">
      <w:pPr>
        <w:pStyle w:val="ListParagraph"/>
        <w:spacing w:before="0" w:after="0" w:line="240" w:lineRule="auto"/>
        <w:ind w:left="0"/>
        <w:rPr>
          <w:rFonts w:ascii="Arial" w:hAnsi="Arial" w:cs="Arial"/>
          <w:b/>
          <w:u w:val="single"/>
        </w:rPr>
      </w:pPr>
      <w:r w:rsidRPr="00231D55">
        <w:rPr>
          <w:rFonts w:ascii="Arial" w:hAnsi="Arial" w:cs="Arial"/>
          <w:b/>
          <w:u w:val="single"/>
        </w:rPr>
        <w:t xml:space="preserve">У року од </w:t>
      </w:r>
      <w:r w:rsidRPr="00231D55">
        <w:rPr>
          <w:rFonts w:ascii="Arial" w:hAnsi="Arial" w:cs="Arial"/>
          <w:b/>
          <w:u w:val="single"/>
          <w:lang w:val="sr-Cyrl-RS"/>
        </w:rPr>
        <w:t>10</w:t>
      </w:r>
      <w:r w:rsidRPr="00231D55">
        <w:rPr>
          <w:rFonts w:ascii="Arial" w:hAnsi="Arial" w:cs="Arial"/>
          <w:b/>
          <w:u w:val="single"/>
        </w:rPr>
        <w:t xml:space="preserve"> дана од закључења Уговора</w:t>
      </w:r>
    </w:p>
    <w:p w:rsidR="00EB58E2" w:rsidRPr="00231D55" w:rsidRDefault="00EB58E2" w:rsidP="00EB58E2">
      <w:pPr>
        <w:pStyle w:val="ListParagraph"/>
        <w:spacing w:before="0" w:after="0" w:line="240" w:lineRule="auto"/>
        <w:ind w:left="0"/>
        <w:rPr>
          <w:rFonts w:ascii="Arial" w:hAnsi="Arial" w:cs="Arial"/>
          <w:b/>
          <w:color w:val="00B0F0"/>
          <w:u w:val="single"/>
        </w:rPr>
      </w:pPr>
    </w:p>
    <w:p w:rsidR="00EB58E2" w:rsidRPr="00231D55" w:rsidRDefault="00EB58E2" w:rsidP="00A87986">
      <w:pPr>
        <w:pStyle w:val="KDPodnaslov3"/>
        <w:keepNext w:val="0"/>
        <w:spacing w:before="0"/>
        <w:rPr>
          <w:rFonts w:cs="Arial"/>
          <w:b/>
        </w:rPr>
      </w:pPr>
      <w:bookmarkStart w:id="237" w:name="_Toc441651598"/>
      <w:bookmarkStart w:id="238" w:name="_Toc442559909"/>
      <w:r w:rsidRPr="00231D55">
        <w:rPr>
          <w:rFonts w:cs="Arial"/>
          <w:b/>
        </w:rPr>
        <w:t>Банкарска гаранција за добро извршење посла</w:t>
      </w:r>
      <w:bookmarkEnd w:id="237"/>
      <w:bookmarkEnd w:id="238"/>
    </w:p>
    <w:p w:rsidR="00EB58E2" w:rsidRPr="00231D55" w:rsidRDefault="00EB58E2" w:rsidP="00EB58E2">
      <w:pPr>
        <w:spacing w:before="0"/>
        <w:rPr>
          <w:rFonts w:cs="Arial"/>
        </w:rPr>
      </w:pPr>
      <w:r w:rsidRPr="00231D55">
        <w:rPr>
          <w:rFonts w:cs="Arial"/>
        </w:rPr>
        <w:t xml:space="preserve">Изабрани понуђач је дужан да у тренутку закључења Уговора а најкасније у року од </w:t>
      </w:r>
      <w:r w:rsidRPr="00231D55">
        <w:rPr>
          <w:rFonts w:cs="Arial"/>
          <w:lang w:val="sr-Cyrl-RS"/>
        </w:rPr>
        <w:t>10</w:t>
      </w:r>
      <w:r w:rsidRPr="00231D55">
        <w:rPr>
          <w:rFonts w:cs="Arial"/>
        </w:rPr>
        <w:t xml:space="preserve"> (</w:t>
      </w:r>
      <w:r w:rsidRPr="00231D55">
        <w:rPr>
          <w:rFonts w:cs="Arial"/>
          <w:lang w:val="sr-Cyrl-RS"/>
        </w:rPr>
        <w:t>десет</w:t>
      </w:r>
      <w:r w:rsidRPr="00231D55">
        <w:rPr>
          <w:rFonts w:cs="Arial"/>
        </w:rPr>
        <w:t>) дана од дана обостраног потписивања Уговора од законских заступника уговорних страна</w:t>
      </w:r>
      <w:proofErr w:type="gramStart"/>
      <w:r w:rsidRPr="00231D55">
        <w:rPr>
          <w:rFonts w:cs="Arial"/>
        </w:rPr>
        <w:t>,а</w:t>
      </w:r>
      <w:proofErr w:type="gramEnd"/>
      <w:r w:rsidRPr="00231D55">
        <w:rPr>
          <w:rFonts w:cs="Arial"/>
        </w:rPr>
        <w:t xml:space="preserve"> пре и</w:t>
      </w:r>
      <w:r w:rsidRPr="00231D55">
        <w:rPr>
          <w:rFonts w:cs="Arial"/>
          <w:lang w:val="sr-Cyrl-RS"/>
        </w:rPr>
        <w:t>звршења</w:t>
      </w:r>
      <w:r w:rsidRPr="00231D55">
        <w:rPr>
          <w:rFonts w:cs="Arial"/>
        </w:rPr>
        <w:t xml:space="preserve">, као одложни услов из члана 74. </w:t>
      </w:r>
      <w:proofErr w:type="gramStart"/>
      <w:r w:rsidRPr="00231D55">
        <w:rPr>
          <w:rFonts w:cs="Arial"/>
        </w:rPr>
        <w:t>став</w:t>
      </w:r>
      <w:proofErr w:type="gramEnd"/>
      <w:r w:rsidRPr="00231D55">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1C700E" w:rsidRPr="00231D55">
        <w:rPr>
          <w:rFonts w:cs="Arial"/>
        </w:rPr>
        <w:t xml:space="preserve"> банкарску гаранцију за добро извршење посла</w:t>
      </w:r>
      <w:r w:rsidRPr="00231D55">
        <w:rPr>
          <w:rFonts w:cs="Arial"/>
        </w:rPr>
        <w:t>.</w:t>
      </w:r>
    </w:p>
    <w:p w:rsidR="00EB58E2" w:rsidRPr="009A7D24" w:rsidRDefault="00EB58E2" w:rsidP="00EB58E2">
      <w:pPr>
        <w:spacing w:before="0"/>
        <w:rPr>
          <w:rFonts w:cs="Arial"/>
          <w:lang w:val="sr-Cyrl-RS"/>
        </w:rPr>
      </w:pPr>
      <w:r w:rsidRPr="00231D55">
        <w:rPr>
          <w:rFonts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rsidRPr="00231D55">
        <w:rPr>
          <w:rFonts w:cs="Arial"/>
        </w:rPr>
        <w:t>%  вредности</w:t>
      </w:r>
      <w:proofErr w:type="gramEnd"/>
      <w:r w:rsidRPr="00231D55">
        <w:rPr>
          <w:rFonts w:cs="Arial"/>
        </w:rPr>
        <w:t xml:space="preserve"> уговора без ПДВ. </w:t>
      </w:r>
      <w:r w:rsidR="009A7D24">
        <w:rPr>
          <w:rFonts w:cs="Arial"/>
          <w:lang w:val="sr-Cyrl-RS"/>
        </w:rPr>
        <w:t>СФО мора бити у валути која  је  у Понуди.</w:t>
      </w:r>
    </w:p>
    <w:p w:rsidR="00EB58E2" w:rsidRPr="00231D55" w:rsidRDefault="00EB58E2" w:rsidP="00EB58E2">
      <w:pPr>
        <w:spacing w:before="0"/>
        <w:rPr>
          <w:rFonts w:cs="Arial"/>
        </w:rPr>
      </w:pPr>
      <w:r w:rsidRPr="00231D55">
        <w:rPr>
          <w:rFonts w:cs="Arial"/>
        </w:rPr>
        <w:t xml:space="preserve">Банкарска гаранција мора трајати најмање </w:t>
      </w:r>
      <w:r w:rsidRPr="00231D55">
        <w:rPr>
          <w:rFonts w:cs="Arial"/>
          <w:lang w:val="sr-Cyrl-RS"/>
        </w:rPr>
        <w:t>3</w:t>
      </w:r>
      <w:r w:rsidRPr="00231D55">
        <w:rPr>
          <w:rFonts w:cs="Arial"/>
        </w:rPr>
        <w:t>0 (словима</w:t>
      </w:r>
      <w:r w:rsidRPr="00231D55">
        <w:rPr>
          <w:rFonts w:cs="Arial"/>
          <w:lang w:val="sr-Cyrl-RS"/>
        </w:rPr>
        <w:t>: тридесет</w:t>
      </w:r>
      <w:r w:rsidRPr="00231D55">
        <w:rPr>
          <w:rFonts w:cs="Arial"/>
        </w:rPr>
        <w:t>) календарских дана дуже од рока одређеног за коначно извршење посла.</w:t>
      </w:r>
    </w:p>
    <w:p w:rsidR="00EB58E2" w:rsidRPr="00231D55" w:rsidRDefault="00EB58E2" w:rsidP="00EB58E2">
      <w:pPr>
        <w:spacing w:before="0"/>
        <w:rPr>
          <w:rFonts w:cs="Arial"/>
        </w:rPr>
      </w:pPr>
      <w:r w:rsidRPr="00231D55">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231D55">
        <w:rPr>
          <w:rFonts w:cs="Arial"/>
          <w:lang w:val="sr-Cyrl-RS"/>
        </w:rPr>
        <w:t xml:space="preserve"> </w:t>
      </w:r>
      <w:r w:rsidRPr="00231D5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B58E2" w:rsidRPr="00231D55" w:rsidRDefault="00EB58E2" w:rsidP="00EB58E2">
      <w:pPr>
        <w:spacing w:before="0"/>
        <w:rPr>
          <w:rFonts w:cs="Arial"/>
        </w:rPr>
      </w:pPr>
      <w:r w:rsidRPr="00231D55">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B58E2" w:rsidRPr="00231D55" w:rsidRDefault="00EB58E2" w:rsidP="00EB58E2">
      <w:pPr>
        <w:spacing w:before="0"/>
        <w:rPr>
          <w:rFonts w:cs="Arial"/>
        </w:rPr>
      </w:pPr>
      <w:r w:rsidRPr="00231D5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B58E2" w:rsidRPr="00231D55" w:rsidRDefault="00EB58E2" w:rsidP="00EB58E2">
      <w:pPr>
        <w:spacing w:before="0"/>
        <w:rPr>
          <w:rFonts w:cs="Arial"/>
          <w:lang w:val="sr-Cyrl-RS"/>
        </w:rPr>
      </w:pPr>
      <w:r w:rsidRPr="00231D55">
        <w:rPr>
          <w:rFonts w:cs="Arial"/>
        </w:rPr>
        <w:lastRenderedPageBreak/>
        <w:t>У случају да је пословно седиште банке гаранта изван Републике Србије у случају спора по овој Гаранцији, утврђуј</w:t>
      </w:r>
      <w:r w:rsidR="00D64663" w:rsidRPr="00231D55">
        <w:rPr>
          <w:rFonts w:cs="Arial"/>
        </w:rPr>
        <w:t>е се надлежност С</w:t>
      </w:r>
      <w:r w:rsidR="00D64663" w:rsidRPr="00231D55">
        <w:rPr>
          <w:rFonts w:cs="Arial"/>
          <w:lang w:val="sr-Cyrl-RS"/>
        </w:rPr>
        <w:t>талне</w:t>
      </w:r>
      <w:r w:rsidRPr="00231D55">
        <w:rPr>
          <w:rFonts w:cs="Arial"/>
        </w:rPr>
        <w:t xml:space="preserve"> арбитраже при ПКС уз примену Правилника ПКС и процесног и материјалног права Републике Србије.</w:t>
      </w:r>
    </w:p>
    <w:p w:rsidR="00F44E4C" w:rsidRPr="00231D55" w:rsidRDefault="00F44E4C" w:rsidP="00F44E4C">
      <w:pPr>
        <w:tabs>
          <w:tab w:val="left" w:pos="567"/>
        </w:tabs>
        <w:spacing w:before="0"/>
        <w:rPr>
          <w:rFonts w:cs="Arial"/>
          <w:lang w:val="ru-RU"/>
        </w:rPr>
      </w:pPr>
      <w:r w:rsidRPr="00231D55">
        <w:rPr>
          <w:rFonts w:cs="Arial"/>
          <w:lang w:val="ru-RU"/>
        </w:rPr>
        <w:t>Уколико гаранцију издаје страна банка ,мора имати кредитни рејтинг.</w:t>
      </w:r>
    </w:p>
    <w:p w:rsidR="00F44E4C" w:rsidRPr="00231D55" w:rsidRDefault="00F44E4C" w:rsidP="00F44E4C">
      <w:pPr>
        <w:spacing w:before="0"/>
        <w:rPr>
          <w:rFonts w:cs="Arial"/>
          <w:lang w:val="sr-Cyrl-RS"/>
        </w:rPr>
      </w:pPr>
      <w:r w:rsidRPr="00231D55">
        <w:rPr>
          <w:rFonts w:cs="Arial"/>
          <w:lang w:val="sr-Cyrl-RS"/>
        </w:rPr>
        <w:t>Гаранција се не</w:t>
      </w:r>
      <w:r w:rsidR="002F135C" w:rsidRPr="00231D55">
        <w:rPr>
          <w:rFonts w:cs="Arial"/>
          <w:lang w:val="sr-Cyrl-RS"/>
        </w:rPr>
        <w:t xml:space="preserve"> </w:t>
      </w:r>
      <w:r w:rsidRPr="00231D55">
        <w:rPr>
          <w:rFonts w:cs="Arial"/>
          <w:lang w:val="sr-Cyrl-RS"/>
        </w:rPr>
        <w:t>може уступити и није преносива без сагласности Корисника, Налогодавца и Емисионе банке.</w:t>
      </w:r>
    </w:p>
    <w:p w:rsidR="00F44E4C" w:rsidRPr="00231D55" w:rsidRDefault="00F44E4C" w:rsidP="00F44E4C">
      <w:pPr>
        <w:spacing w:before="0"/>
        <w:rPr>
          <w:rFonts w:cs="Arial"/>
          <w:lang w:val="sr-Cyrl-RS"/>
        </w:rPr>
      </w:pPr>
      <w:r w:rsidRPr="00231D55">
        <w:rPr>
          <w:rFonts w:cs="Arial"/>
          <w:lang w:val="sr-Cyrl-RS"/>
        </w:rPr>
        <w:t>Гаранција истиче на наведени датум,без обзира да ли нам је овај документ враћен или не.</w:t>
      </w:r>
    </w:p>
    <w:p w:rsidR="00F44E4C" w:rsidRPr="00231D55" w:rsidRDefault="00F44E4C" w:rsidP="00F44E4C">
      <w:pPr>
        <w:spacing w:before="0"/>
        <w:rPr>
          <w:rFonts w:cs="Arial"/>
          <w:lang w:val="sr-Cyrl-RS"/>
        </w:rPr>
      </w:pPr>
      <w:r w:rsidRPr="00231D5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F44E4C" w:rsidRPr="00231D55" w:rsidRDefault="00F44E4C" w:rsidP="00F44E4C">
      <w:pPr>
        <w:spacing w:before="0"/>
        <w:rPr>
          <w:rFonts w:cs="Arial"/>
          <w:lang w:val="sr-Cyrl-RS"/>
        </w:rPr>
      </w:pPr>
    </w:p>
    <w:p w:rsidR="00EB58E2" w:rsidRPr="00231D55" w:rsidRDefault="00EB58E2" w:rsidP="00A87986">
      <w:pPr>
        <w:pStyle w:val="KDPodnaslov3"/>
        <w:keepNext w:val="0"/>
        <w:spacing w:before="0"/>
        <w:jc w:val="center"/>
        <w:rPr>
          <w:rFonts w:eastAsia="TimesNewRomanPSMT" w:cs="Arial"/>
          <w:b/>
          <w:bCs/>
          <w:iCs/>
          <w:lang w:val="sr-Cyrl-RS"/>
        </w:rPr>
      </w:pPr>
      <w:r w:rsidRPr="00231D55">
        <w:rPr>
          <w:rFonts w:eastAsia="TimesNewRomanPSMT" w:cs="Arial"/>
          <w:b/>
          <w:bCs/>
          <w:iCs/>
          <w:lang w:val="sr-Cyrl-RS"/>
        </w:rPr>
        <w:t>Достављање средстава финансијског обезбеђења</w:t>
      </w:r>
    </w:p>
    <w:p w:rsidR="00EB58E2" w:rsidRPr="00231D55" w:rsidRDefault="00EB58E2" w:rsidP="00EB58E2">
      <w:pPr>
        <w:tabs>
          <w:tab w:val="left" w:pos="567"/>
          <w:tab w:val="left" w:pos="709"/>
        </w:tabs>
        <w:spacing w:before="0"/>
        <w:rPr>
          <w:rFonts w:eastAsia="TimesNewRomanPSMT" w:cs="Arial"/>
          <w:bCs/>
          <w:lang w:val="sr-Cyrl-RS"/>
        </w:rPr>
      </w:pPr>
      <w:r w:rsidRPr="00231D55">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231D55">
        <w:rPr>
          <w:rFonts w:eastAsia="TimesNewRomanPSMT" w:cs="Arial"/>
          <w:bCs/>
          <w:color w:val="00B0F0"/>
          <w:lang w:val="sr-Cyrl-RS"/>
        </w:rPr>
        <w:t xml:space="preserve"> </w:t>
      </w:r>
      <w:r w:rsidRPr="00231D55">
        <w:rPr>
          <w:rFonts w:eastAsia="TimesNewRomanPSMT" w:cs="Arial"/>
          <w:bCs/>
          <w:lang w:val="sr-Cyrl-RS"/>
        </w:rPr>
        <w:t>Јавно предузеће „Електропривреда Србије“ Београд.</w:t>
      </w:r>
    </w:p>
    <w:p w:rsidR="00EB58E2" w:rsidRPr="00231D55" w:rsidRDefault="00EB58E2" w:rsidP="00EB58E2">
      <w:pPr>
        <w:tabs>
          <w:tab w:val="left" w:pos="567"/>
          <w:tab w:val="left" w:pos="709"/>
        </w:tabs>
        <w:spacing w:before="0"/>
        <w:rPr>
          <w:rFonts w:cs="Arial"/>
          <w:b/>
          <w:lang w:val="sr-Cyrl-RS"/>
        </w:rPr>
      </w:pPr>
      <w:r w:rsidRPr="00231D55">
        <w:rPr>
          <w:rFonts w:eastAsia="TimesNewRomanPSMT" w:cs="Arial"/>
          <w:bCs/>
          <w:lang w:val="sr-Cyrl-RS"/>
        </w:rPr>
        <w:t>Средство финансијског обезбеђења за добро извршење посла гласи на</w:t>
      </w:r>
      <w:r w:rsidRPr="00231D55">
        <w:rPr>
          <w:rFonts w:eastAsia="TimesNewRomanPSMT" w:cs="Arial"/>
          <w:bCs/>
          <w:color w:val="00B0F0"/>
          <w:lang w:val="sr-Cyrl-RS"/>
        </w:rPr>
        <w:t xml:space="preserve"> </w:t>
      </w:r>
      <w:r w:rsidRPr="00231D55">
        <w:rPr>
          <w:rFonts w:eastAsia="TimesNewRomanPSMT" w:cs="Arial"/>
          <w:bCs/>
          <w:lang w:val="sr-Cyrl-RS"/>
        </w:rPr>
        <w:t>Јавно</w:t>
      </w:r>
      <w:r w:rsidRPr="00231D55">
        <w:rPr>
          <w:rFonts w:eastAsia="TimesNewRomanPSMT" w:cs="Arial"/>
          <w:bCs/>
          <w:color w:val="00B0F0"/>
          <w:lang w:val="sr-Cyrl-RS"/>
        </w:rPr>
        <w:t xml:space="preserve"> </w:t>
      </w:r>
      <w:r w:rsidRPr="00231D55">
        <w:rPr>
          <w:rFonts w:eastAsia="TimesNewRomanPSMT" w:cs="Arial"/>
          <w:bCs/>
          <w:lang w:val="sr-Cyrl-RS"/>
        </w:rPr>
        <w:t>предузеће „Електропривреда Србије“ Београд</w:t>
      </w:r>
      <w:r w:rsidRPr="00231D55">
        <w:rPr>
          <w:rFonts w:cs="Arial"/>
          <w:b/>
          <w:lang w:val="sr-Cyrl-RS"/>
        </w:rPr>
        <w:t>,</w:t>
      </w:r>
      <w:r w:rsidRPr="00231D55">
        <w:rPr>
          <w:rFonts w:cs="Arial"/>
          <w:b/>
          <w:color w:val="00B0F0"/>
          <w:lang w:val="sr-Cyrl-RS"/>
        </w:rPr>
        <w:t xml:space="preserve">  </w:t>
      </w:r>
      <w:r w:rsidRPr="00231D55">
        <w:rPr>
          <w:rFonts w:cs="Arial"/>
          <w:b/>
          <w:lang w:val="sr-Cyrl-RS"/>
        </w:rPr>
        <w:t xml:space="preserve">и доставља се лично или поштом на адресу: </w:t>
      </w:r>
    </w:p>
    <w:p w:rsidR="0049356C" w:rsidRPr="00231D55" w:rsidRDefault="0049356C" w:rsidP="00EB58E2">
      <w:pPr>
        <w:tabs>
          <w:tab w:val="left" w:pos="567"/>
          <w:tab w:val="left" w:pos="709"/>
        </w:tabs>
        <w:spacing w:before="0"/>
        <w:rPr>
          <w:rFonts w:cs="Arial"/>
          <w:b/>
          <w:lang w:val="sr-Cyrl-RS"/>
        </w:rPr>
      </w:pPr>
    </w:p>
    <w:p w:rsidR="00A87986" w:rsidRPr="00231D55" w:rsidRDefault="00EB58E2" w:rsidP="00EB58E2">
      <w:pPr>
        <w:suppressAutoHyphens/>
        <w:spacing w:before="0"/>
        <w:jc w:val="center"/>
        <w:rPr>
          <w:rFonts w:cs="Arial"/>
          <w:b/>
          <w:lang w:val="sr-Cyrl-RS"/>
        </w:rPr>
      </w:pPr>
      <w:r w:rsidRPr="00231D55">
        <w:rPr>
          <w:rFonts w:cs="Arial"/>
          <w:b/>
          <w:lang w:val="sr-Cyrl-RS"/>
        </w:rPr>
        <w:t xml:space="preserve">Јавно предузеће „Електропривреда Србије“, </w:t>
      </w:r>
    </w:p>
    <w:p w:rsidR="00F066DE" w:rsidRPr="00231D55" w:rsidRDefault="00EB58E2" w:rsidP="00F664EE">
      <w:pPr>
        <w:suppressAutoHyphens/>
        <w:spacing w:before="0"/>
        <w:jc w:val="center"/>
        <w:rPr>
          <w:rFonts w:cs="Arial"/>
          <w:b/>
          <w:lang w:val="sr-Cyrl-RS"/>
        </w:rPr>
      </w:pPr>
      <w:r w:rsidRPr="00231D55">
        <w:rPr>
          <w:rFonts w:cs="Arial"/>
          <w:b/>
          <w:lang w:val="sr-Cyrl-RS"/>
        </w:rPr>
        <w:t xml:space="preserve">Београд, </w:t>
      </w:r>
      <w:r w:rsidR="0049356C" w:rsidRPr="00231D55">
        <w:rPr>
          <w:rFonts w:cs="Arial"/>
          <w:b/>
          <w:lang w:val="sr-Cyrl-RS"/>
        </w:rPr>
        <w:t>Балканска број 13</w:t>
      </w:r>
      <w:r w:rsidR="00F664EE" w:rsidRPr="00231D55">
        <w:rPr>
          <w:rFonts w:cs="Arial"/>
          <w:b/>
          <w:lang w:val="sr-Cyrl-RS"/>
        </w:rPr>
        <w:t xml:space="preserve">, </w:t>
      </w:r>
      <w:r w:rsidRPr="00231D55">
        <w:rPr>
          <w:rFonts w:cs="Arial"/>
          <w:lang w:val="sr-Cyrl-RS"/>
        </w:rPr>
        <w:t>са назнаком</w:t>
      </w:r>
      <w:r w:rsidRPr="00231D55">
        <w:rPr>
          <w:rFonts w:cs="Arial"/>
          <w:i/>
          <w:lang w:val="sr-Cyrl-RS"/>
        </w:rPr>
        <w:t>:</w:t>
      </w:r>
      <w:r w:rsidRPr="00231D55">
        <w:rPr>
          <w:rFonts w:cs="Arial"/>
          <w:b/>
          <w:lang w:val="sr-Cyrl-RS"/>
        </w:rPr>
        <w:t xml:space="preserve"> Средство финансијског обезбеђења </w:t>
      </w:r>
      <w:r w:rsidR="00CD6EA0" w:rsidRPr="00231D55">
        <w:rPr>
          <w:rFonts w:cs="Arial"/>
          <w:b/>
          <w:lang w:val="sr-Cyrl-RS"/>
        </w:rPr>
        <w:t>за ЈН бр.</w:t>
      </w:r>
      <w:r w:rsidR="002D5978" w:rsidRPr="00231D55">
        <w:rPr>
          <w:rFonts w:cs="Arial"/>
          <w:b/>
          <w:lang w:val="sr-Cyrl-RS"/>
        </w:rPr>
        <w:t>JН/1000/0329</w:t>
      </w:r>
      <w:r w:rsidR="00C4726D" w:rsidRPr="00231D55">
        <w:rPr>
          <w:rFonts w:cs="Arial"/>
          <w:b/>
          <w:lang w:val="sr-Cyrl-RS"/>
        </w:rPr>
        <w:t>/2017</w:t>
      </w:r>
    </w:p>
    <w:p w:rsidR="00EB58E2" w:rsidRPr="00231D55" w:rsidRDefault="00EB58E2" w:rsidP="00EB58E2">
      <w:pPr>
        <w:spacing w:before="0"/>
        <w:ind w:left="1571"/>
        <w:rPr>
          <w:rFonts w:cs="Arial"/>
          <w:color w:val="00B0F0"/>
        </w:rPr>
      </w:pPr>
    </w:p>
    <w:p w:rsidR="0085348E" w:rsidRPr="00231D55" w:rsidRDefault="0085348E" w:rsidP="0056411F">
      <w:pPr>
        <w:pStyle w:val="KDPodnaslov2"/>
        <w:numPr>
          <w:ilvl w:val="1"/>
          <w:numId w:val="20"/>
        </w:numPr>
        <w:spacing w:before="0"/>
        <w:jc w:val="both"/>
        <w:rPr>
          <w:rFonts w:cs="Arial"/>
        </w:rPr>
      </w:pPr>
      <w:r w:rsidRPr="00231D55">
        <w:rPr>
          <w:rFonts w:cs="Arial"/>
        </w:rPr>
        <w:t>Начин означавања поверљивих података у понуди</w:t>
      </w:r>
    </w:p>
    <w:p w:rsidR="0085348E" w:rsidRPr="00231D55" w:rsidRDefault="0085348E" w:rsidP="00EB58E2">
      <w:pPr>
        <w:pStyle w:val="KDParagraf"/>
        <w:spacing w:before="0"/>
        <w:rPr>
          <w:rFonts w:cs="Arial"/>
        </w:rPr>
      </w:pPr>
      <w:r w:rsidRPr="00231D5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231D55" w:rsidRDefault="0085348E" w:rsidP="00EB58E2">
      <w:pPr>
        <w:pStyle w:val="KDParagraf"/>
        <w:spacing w:before="0"/>
        <w:rPr>
          <w:rFonts w:cs="Arial"/>
        </w:rPr>
      </w:pPr>
      <w:r w:rsidRPr="00231D55">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231D55" w:rsidRDefault="0085348E" w:rsidP="00EB58E2">
      <w:pPr>
        <w:pStyle w:val="KDParagraf"/>
        <w:spacing w:before="0"/>
        <w:rPr>
          <w:rFonts w:cs="Arial"/>
        </w:rPr>
      </w:pPr>
      <w:r w:rsidRPr="00231D5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231D55" w:rsidRDefault="0085348E" w:rsidP="00EB58E2">
      <w:pPr>
        <w:pStyle w:val="KDParagraf"/>
        <w:spacing w:before="0"/>
        <w:rPr>
          <w:rFonts w:cs="Arial"/>
        </w:rPr>
      </w:pPr>
      <w:r w:rsidRPr="00231D55">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231D55" w:rsidRDefault="0085348E" w:rsidP="00EB58E2">
      <w:pPr>
        <w:pStyle w:val="KDParagraf"/>
        <w:spacing w:before="0"/>
        <w:rPr>
          <w:rFonts w:cs="Arial"/>
        </w:rPr>
      </w:pPr>
      <w:r w:rsidRPr="00231D55">
        <w:rPr>
          <w:rFonts w:cs="Arial"/>
        </w:rPr>
        <w:t>Наручилац не одговара за поверљивост података који нису означени на горе наведени начин.</w:t>
      </w:r>
    </w:p>
    <w:p w:rsidR="0085348E" w:rsidRPr="00231D55" w:rsidRDefault="0085348E" w:rsidP="00EB58E2">
      <w:pPr>
        <w:pStyle w:val="KDParagraf"/>
        <w:spacing w:before="0"/>
        <w:rPr>
          <w:rFonts w:cs="Arial"/>
        </w:rPr>
      </w:pPr>
      <w:r w:rsidRPr="00231D5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231D55" w:rsidRDefault="0085348E" w:rsidP="00EB58E2">
      <w:pPr>
        <w:pStyle w:val="KDParagraf"/>
        <w:spacing w:before="0"/>
        <w:rPr>
          <w:rFonts w:cs="Arial"/>
          <w:lang w:val="ru-RU"/>
        </w:rPr>
      </w:pPr>
      <w:r w:rsidRPr="00231D5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231D55" w:rsidRDefault="0085348E" w:rsidP="00EB58E2">
      <w:pPr>
        <w:pStyle w:val="KDParagraf"/>
        <w:spacing w:before="0"/>
        <w:rPr>
          <w:rFonts w:cs="Arial"/>
        </w:rPr>
      </w:pPr>
      <w:r w:rsidRPr="00231D5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31D55" w:rsidRDefault="0085348E" w:rsidP="00EB58E2">
      <w:pPr>
        <w:pStyle w:val="KDParagraf"/>
        <w:spacing w:before="0"/>
        <w:rPr>
          <w:rFonts w:cs="Arial"/>
        </w:rPr>
      </w:pPr>
      <w:r w:rsidRPr="00231D55">
        <w:rPr>
          <w:rFonts w:cs="Arial"/>
        </w:rPr>
        <w:t>Неће се сматрати поверљивим докази о испуњености обавезних услова,</w:t>
      </w:r>
      <w:r w:rsidR="00EB58E2" w:rsidRPr="00231D55">
        <w:rPr>
          <w:rFonts w:cs="Arial"/>
          <w:lang w:val="sr-Cyrl-RS"/>
        </w:rPr>
        <w:t xml:space="preserve"> </w:t>
      </w:r>
      <w:r w:rsidRPr="00231D55">
        <w:rPr>
          <w:rFonts w:cs="Arial"/>
        </w:rPr>
        <w:t xml:space="preserve">цена и други подаци из понуде који су од значаја за примену </w:t>
      </w:r>
      <w:r w:rsidR="00EB58E2" w:rsidRPr="00231D55">
        <w:rPr>
          <w:rFonts w:cs="Arial"/>
          <w:lang w:val="sr-Cyrl-CS"/>
        </w:rPr>
        <w:t>елемената</w:t>
      </w:r>
      <w:r w:rsidRPr="00231D55">
        <w:rPr>
          <w:rFonts w:cs="Arial"/>
          <w:lang w:val="sr-Cyrl-CS"/>
        </w:rPr>
        <w:t xml:space="preserve"> </w:t>
      </w:r>
      <w:r w:rsidRPr="00231D55">
        <w:rPr>
          <w:rFonts w:cs="Arial"/>
        </w:rPr>
        <w:t xml:space="preserve">критеријума и рангирање понуде. </w:t>
      </w:r>
    </w:p>
    <w:p w:rsidR="00D46147" w:rsidRPr="00231D55" w:rsidRDefault="00D46147" w:rsidP="00EB58E2">
      <w:pPr>
        <w:pStyle w:val="KDParagraf"/>
        <w:spacing w:before="0"/>
        <w:rPr>
          <w:rFonts w:cs="Arial"/>
        </w:rPr>
      </w:pPr>
    </w:p>
    <w:p w:rsidR="0085348E" w:rsidRPr="00231D55" w:rsidRDefault="0085348E" w:rsidP="0056411F">
      <w:pPr>
        <w:pStyle w:val="KDPodnaslov2"/>
        <w:numPr>
          <w:ilvl w:val="1"/>
          <w:numId w:val="20"/>
        </w:numPr>
        <w:spacing w:before="0"/>
        <w:jc w:val="both"/>
        <w:rPr>
          <w:rFonts w:cs="Arial"/>
        </w:rPr>
      </w:pPr>
      <w:r w:rsidRPr="00231D55">
        <w:rPr>
          <w:rFonts w:cs="Arial"/>
        </w:rPr>
        <w:t>Поштовање обавеза које произлазе из прописа о заштити на раду и других прописа</w:t>
      </w:r>
    </w:p>
    <w:p w:rsidR="0085348E" w:rsidRPr="00231D55" w:rsidRDefault="0085348E" w:rsidP="00EB58E2">
      <w:pPr>
        <w:pStyle w:val="KDParagraf"/>
        <w:spacing w:before="0"/>
        <w:rPr>
          <w:rFonts w:cs="Arial"/>
          <w:lang w:val="ru-RU"/>
        </w:rPr>
      </w:pPr>
      <w:r w:rsidRPr="00231D55">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sidR="00AB0F26" w:rsidRPr="00231D55">
        <w:rPr>
          <w:rFonts w:cs="Arial"/>
          <w:lang w:val="ru-RU"/>
        </w:rPr>
        <w:t xml:space="preserve">ошења понуде (Образац 4. </w:t>
      </w:r>
      <w:r w:rsidRPr="00231D55">
        <w:rPr>
          <w:rFonts w:cs="Arial"/>
          <w:lang w:val="ru-RU"/>
        </w:rPr>
        <w:t>из конкурсне документације).</w:t>
      </w:r>
    </w:p>
    <w:p w:rsidR="0049356C" w:rsidRPr="00231D55" w:rsidRDefault="0049356C" w:rsidP="00EB58E2">
      <w:pPr>
        <w:pStyle w:val="KDParagraf"/>
        <w:spacing w:before="0"/>
        <w:rPr>
          <w:rFonts w:cs="Arial"/>
          <w:lang w:val="ru-RU"/>
        </w:rPr>
      </w:pPr>
    </w:p>
    <w:p w:rsidR="0085348E" w:rsidRPr="00231D55" w:rsidRDefault="0085348E" w:rsidP="0056411F">
      <w:pPr>
        <w:pStyle w:val="KDPodnaslov2"/>
        <w:numPr>
          <w:ilvl w:val="1"/>
          <w:numId w:val="20"/>
        </w:numPr>
        <w:spacing w:before="0"/>
        <w:jc w:val="both"/>
        <w:rPr>
          <w:rFonts w:cs="Arial"/>
        </w:rPr>
      </w:pPr>
      <w:r w:rsidRPr="00231D55">
        <w:rPr>
          <w:rFonts w:cs="Arial"/>
        </w:rPr>
        <w:t>Накнада за коришћење патената</w:t>
      </w:r>
    </w:p>
    <w:p w:rsidR="0085348E" w:rsidRPr="00231D55" w:rsidRDefault="0085348E" w:rsidP="00EB58E2">
      <w:pPr>
        <w:pStyle w:val="KDParagraf"/>
        <w:spacing w:before="0"/>
        <w:rPr>
          <w:rFonts w:cs="Arial"/>
          <w:lang w:val="ru-RU" w:eastAsia="sr-Latn-CS"/>
        </w:rPr>
      </w:pPr>
      <w:r w:rsidRPr="00231D55">
        <w:rPr>
          <w:rFonts w:cs="Arial"/>
          <w:lang w:val="ru-RU" w:eastAsia="sr-Latn-CS"/>
        </w:rPr>
        <w:t>Накнаду за коришћење као и одговорност за повреду заштићених права интелектуалне својине трећих лица сноси понуђач.</w:t>
      </w:r>
    </w:p>
    <w:p w:rsidR="008F774C" w:rsidRPr="00231D55" w:rsidRDefault="008F774C" w:rsidP="00EB58E2">
      <w:pPr>
        <w:pStyle w:val="KDParagraf"/>
        <w:spacing w:before="0"/>
        <w:rPr>
          <w:rFonts w:cs="Arial"/>
          <w:lang w:val="ru-RU" w:eastAsia="sr-Latn-CS"/>
        </w:rPr>
      </w:pPr>
    </w:p>
    <w:p w:rsidR="0085348E" w:rsidRPr="00231D55" w:rsidRDefault="008F774C" w:rsidP="0056411F">
      <w:pPr>
        <w:pStyle w:val="KDPodnaslov2"/>
        <w:numPr>
          <w:ilvl w:val="1"/>
          <w:numId w:val="20"/>
        </w:numPr>
        <w:spacing w:before="0"/>
        <w:jc w:val="both"/>
        <w:rPr>
          <w:rFonts w:cs="Arial"/>
        </w:rPr>
      </w:pPr>
      <w:r w:rsidRPr="00231D55">
        <w:rPr>
          <w:rFonts w:cs="Arial"/>
        </w:rPr>
        <w:t>Начело заштите животне средине и обезбеђивања енергетске ефикасности</w:t>
      </w:r>
    </w:p>
    <w:p w:rsidR="008F774C" w:rsidRPr="00231D55" w:rsidRDefault="008F774C" w:rsidP="00EB58E2">
      <w:pPr>
        <w:pStyle w:val="KDParagraf"/>
        <w:spacing w:before="0"/>
        <w:rPr>
          <w:rFonts w:cs="Arial"/>
          <w:lang w:val="ru-RU" w:eastAsia="sr-Latn-CS"/>
        </w:rPr>
      </w:pPr>
      <w:r w:rsidRPr="00231D55">
        <w:rPr>
          <w:rFonts w:cs="Arial"/>
          <w:lang w:val="ru-RU" w:eastAsia="sr-Latn-CS"/>
        </w:rPr>
        <w:t xml:space="preserve">Наручилац је дужан да набавља </w:t>
      </w:r>
      <w:r w:rsidR="00041FE3" w:rsidRPr="00231D55">
        <w:rPr>
          <w:rFonts w:cs="Arial"/>
          <w:lang w:val="ru-RU" w:eastAsia="sr-Latn-CS"/>
        </w:rPr>
        <w:t>услуге</w:t>
      </w:r>
      <w:r w:rsidRPr="00231D5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231D55" w:rsidRDefault="008D2B23" w:rsidP="00EB58E2">
      <w:pPr>
        <w:spacing w:before="0"/>
        <w:ind w:left="851"/>
        <w:rPr>
          <w:rFonts w:eastAsia="TimesNewRomanPSMT" w:cs="Arial"/>
          <w:bCs/>
          <w:iCs/>
          <w:color w:val="00B0F0"/>
        </w:rPr>
      </w:pPr>
    </w:p>
    <w:p w:rsidR="008D2B23" w:rsidRPr="00231D55" w:rsidRDefault="008D2B23" w:rsidP="0056411F">
      <w:pPr>
        <w:pStyle w:val="KDPodnaslov2"/>
        <w:numPr>
          <w:ilvl w:val="1"/>
          <w:numId w:val="20"/>
        </w:numPr>
        <w:spacing w:before="0"/>
        <w:jc w:val="both"/>
        <w:rPr>
          <w:rFonts w:cs="Arial"/>
        </w:rPr>
      </w:pPr>
      <w:bookmarkStart w:id="239" w:name="_Toc441651602"/>
      <w:bookmarkStart w:id="240" w:name="_Toc442559913"/>
      <w:r w:rsidRPr="00231D55">
        <w:rPr>
          <w:rFonts w:cs="Arial"/>
        </w:rPr>
        <w:t>Додатне информације и објашњења</w:t>
      </w:r>
      <w:bookmarkEnd w:id="239"/>
      <w:bookmarkEnd w:id="240"/>
    </w:p>
    <w:p w:rsidR="008D2B23" w:rsidRPr="00231D55" w:rsidRDefault="008D2B23" w:rsidP="00EB58E2">
      <w:pPr>
        <w:widowControl w:val="0"/>
        <w:spacing w:before="0"/>
        <w:rPr>
          <w:rFonts w:cs="Arial"/>
        </w:rPr>
      </w:pPr>
      <w:r w:rsidRPr="00231D55">
        <w:rPr>
          <w:rFonts w:cs="Arial"/>
          <w:lang w:val="ru-RU"/>
        </w:rPr>
        <w:t xml:space="preserve">Заинтерсовано лице може, у писаном облику, тражити </w:t>
      </w:r>
      <w:r w:rsidR="00B505E8" w:rsidRPr="00231D55">
        <w:rPr>
          <w:rFonts w:cs="Arial"/>
          <w:lang w:val="ru-RU"/>
        </w:rPr>
        <w:t xml:space="preserve">од Наручиоца </w:t>
      </w:r>
      <w:r w:rsidRPr="00231D55">
        <w:rPr>
          <w:rFonts w:cs="Arial"/>
          <w:lang w:val="ru-RU"/>
        </w:rPr>
        <w:t>додатне информације или појашњења у вези са припрем</w:t>
      </w:r>
      <w:r w:rsidR="00B505E8" w:rsidRPr="00231D55">
        <w:rPr>
          <w:rFonts w:cs="Arial"/>
          <w:lang w:val="ru-RU"/>
        </w:rPr>
        <w:t>ањем</w:t>
      </w:r>
      <w:r w:rsidRPr="00231D55">
        <w:rPr>
          <w:rFonts w:cs="Arial"/>
          <w:lang w:val="ru-RU"/>
        </w:rPr>
        <w:t xml:space="preserve"> понуде,</w:t>
      </w:r>
      <w:r w:rsidR="00B505E8" w:rsidRPr="00231D55">
        <w:rPr>
          <w:rFonts w:cs="Arial"/>
          <w:lang w:val="ru-RU"/>
        </w:rPr>
        <w:t>при чему може да укаже Наручиоцу и на евентуално уочене недостатке и неправилности у конкурсној документацији,</w:t>
      </w:r>
      <w:r w:rsidRPr="00231D5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D5978" w:rsidRPr="00231D55">
        <w:rPr>
          <w:rFonts w:cs="Arial"/>
          <w:color w:val="000000"/>
          <w:lang w:val="sr-Latn-CS"/>
        </w:rPr>
        <w:t>JН/1000/0329</w:t>
      </w:r>
      <w:r w:rsidR="00C4726D" w:rsidRPr="00231D55">
        <w:rPr>
          <w:rFonts w:cs="Arial"/>
          <w:color w:val="000000"/>
          <w:lang w:val="sr-Latn-CS"/>
        </w:rPr>
        <w:t>/2017</w:t>
      </w:r>
      <w:r w:rsidR="00021A4F" w:rsidRPr="00231D55">
        <w:rPr>
          <w:rFonts w:cs="Arial"/>
          <w:color w:val="000000"/>
          <w:lang w:val="sr-Cyrl-RS"/>
        </w:rPr>
        <w:t xml:space="preserve">, </w:t>
      </w:r>
      <w:r w:rsidRPr="00231D55">
        <w:rPr>
          <w:rFonts w:cs="Arial"/>
          <w:lang w:val="ru-RU"/>
        </w:rPr>
        <w:t>или електронским путем на е-</w:t>
      </w:r>
      <w:r w:rsidRPr="00231D55">
        <w:rPr>
          <w:rFonts w:cs="Arial"/>
        </w:rPr>
        <w:t>mail</w:t>
      </w:r>
      <w:r w:rsidRPr="00231D55">
        <w:rPr>
          <w:rFonts w:cs="Arial"/>
          <w:lang w:val="ru-RU"/>
        </w:rPr>
        <w:t xml:space="preserve"> адресу:</w:t>
      </w:r>
      <w:r w:rsidR="00EB58E2" w:rsidRPr="00231D55">
        <w:rPr>
          <w:rFonts w:cs="Arial"/>
          <w:lang w:val="ru-RU"/>
        </w:rPr>
        <w:t xml:space="preserve"> </w:t>
      </w:r>
      <w:r w:rsidR="002D5978" w:rsidRPr="00231D55">
        <w:rPr>
          <w:rFonts w:cs="Arial"/>
        </w:rPr>
        <w:t>nina.nikolajevic</w:t>
      </w:r>
      <w:r w:rsidR="00EB58E2" w:rsidRPr="00231D55">
        <w:rPr>
          <w:rFonts w:cs="Arial"/>
        </w:rPr>
        <w:t xml:space="preserve">@eps.rs </w:t>
      </w:r>
      <w:r w:rsidR="00EB58E2" w:rsidRPr="00231D55">
        <w:rPr>
          <w:rFonts w:cs="Arial"/>
          <w:lang w:val="sr-Cyrl-RS"/>
        </w:rPr>
        <w:t xml:space="preserve">и </w:t>
      </w:r>
      <w:r w:rsidR="00E50BF0" w:rsidRPr="00231D55">
        <w:rPr>
          <w:rFonts w:cs="Arial"/>
        </w:rPr>
        <w:t>а</w:t>
      </w:r>
      <w:r w:rsidR="00C4726D" w:rsidRPr="00231D55">
        <w:rPr>
          <w:rFonts w:cs="Arial"/>
        </w:rPr>
        <w:t>leksandar.popovic</w:t>
      </w:r>
      <w:r w:rsidR="00EB58E2" w:rsidRPr="00231D55">
        <w:rPr>
          <w:rFonts w:cs="Arial"/>
        </w:rPr>
        <w:t>@eps.rs</w:t>
      </w:r>
      <w:r w:rsidRPr="00231D55">
        <w:rPr>
          <w:rFonts w:cs="Arial"/>
          <w:lang w:val="ru-RU"/>
        </w:rPr>
        <w:t>,</w:t>
      </w:r>
      <w:r w:rsidR="00EB58E2" w:rsidRPr="00231D55">
        <w:rPr>
          <w:rFonts w:cs="Arial"/>
        </w:rPr>
        <w:t xml:space="preserve"> </w:t>
      </w:r>
      <w:r w:rsidRPr="00231D55">
        <w:rPr>
          <w:rFonts w:cs="Arial"/>
          <w:lang w:val="ru-RU"/>
        </w:rPr>
        <w:t>радним данима (понедељак – петак) у времену од 08 до 1</w:t>
      </w:r>
      <w:r w:rsidR="00270B2B" w:rsidRPr="00231D55">
        <w:rPr>
          <w:rFonts w:cs="Arial"/>
          <w:lang w:val="ru-RU"/>
        </w:rPr>
        <w:t>5</w:t>
      </w:r>
      <w:r w:rsidRPr="00231D55">
        <w:rPr>
          <w:rFonts w:cs="Arial"/>
          <w:lang w:val="ru-RU"/>
        </w:rPr>
        <w:t xml:space="preserve"> часова. </w:t>
      </w:r>
      <w:r w:rsidRPr="00231D5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231D55" w:rsidRDefault="008D2B23" w:rsidP="00EB58E2">
      <w:pPr>
        <w:spacing w:before="0"/>
        <w:rPr>
          <w:rFonts w:cs="Arial"/>
          <w:lang w:val="ru-RU"/>
        </w:rPr>
      </w:pPr>
      <w:r w:rsidRPr="00231D55">
        <w:rPr>
          <w:rFonts w:cs="Arial"/>
          <w:lang w:val="ru-RU"/>
        </w:rPr>
        <w:t xml:space="preserve">Наручилац ће у року од три дана по пријему захтева објавити </w:t>
      </w:r>
      <w:r w:rsidRPr="00231D55">
        <w:rPr>
          <w:rFonts w:cs="Arial"/>
        </w:rPr>
        <w:t>Одговор на захтев</w:t>
      </w:r>
      <w:r w:rsidRPr="00231D55">
        <w:rPr>
          <w:rFonts w:cs="Arial"/>
          <w:lang w:val="ru-RU"/>
        </w:rPr>
        <w:t xml:space="preserve"> на Порталу јавних набавки и својој интернет страници.</w:t>
      </w:r>
    </w:p>
    <w:p w:rsidR="008D2B23" w:rsidRPr="00231D55" w:rsidRDefault="008D2B23" w:rsidP="00EB58E2">
      <w:pPr>
        <w:pStyle w:val="KDMojTekst"/>
        <w:spacing w:before="0"/>
        <w:rPr>
          <w:rFonts w:cs="Arial"/>
          <w:i w:val="0"/>
          <w:color w:val="auto"/>
          <w:sz w:val="22"/>
          <w:szCs w:val="22"/>
        </w:rPr>
      </w:pPr>
      <w:r w:rsidRPr="00231D55">
        <w:rPr>
          <w:rFonts w:cs="Arial"/>
          <w:i w:val="0"/>
          <w:color w:val="auto"/>
          <w:sz w:val="22"/>
          <w:szCs w:val="22"/>
        </w:rPr>
        <w:t>Тражење додатних информација и појашњења телефоном није дозвољено.</w:t>
      </w:r>
    </w:p>
    <w:p w:rsidR="00C14152" w:rsidRPr="00231D55" w:rsidRDefault="00C14152" w:rsidP="00EB58E2">
      <w:pPr>
        <w:spacing w:before="0"/>
        <w:rPr>
          <w:rFonts w:cs="Arial"/>
          <w:lang w:val="ru-RU"/>
        </w:rPr>
      </w:pPr>
      <w:r w:rsidRPr="00231D5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231D55" w:rsidRDefault="00C14152" w:rsidP="00EB58E2">
      <w:pPr>
        <w:spacing w:before="0"/>
        <w:rPr>
          <w:rFonts w:cs="Arial"/>
          <w:lang w:val="ru-RU"/>
        </w:rPr>
      </w:pPr>
      <w:r w:rsidRPr="00231D5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231D55" w:rsidRDefault="00C14152" w:rsidP="00EB58E2">
      <w:pPr>
        <w:spacing w:before="0"/>
        <w:rPr>
          <w:rFonts w:cs="Arial"/>
          <w:lang w:val="ru-RU"/>
        </w:rPr>
      </w:pPr>
      <w:r w:rsidRPr="00231D5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231D55" w:rsidRDefault="00C14152" w:rsidP="00EB58E2">
      <w:pPr>
        <w:spacing w:before="0"/>
        <w:rPr>
          <w:rFonts w:cs="Arial"/>
          <w:lang w:val="ru-RU"/>
        </w:rPr>
      </w:pPr>
      <w:r w:rsidRPr="00231D55">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231D55" w:rsidRDefault="008D2B23" w:rsidP="00EB58E2">
      <w:pPr>
        <w:pStyle w:val="KDMojTekst"/>
        <w:spacing w:before="0"/>
        <w:rPr>
          <w:rFonts w:cs="Arial"/>
          <w:i w:val="0"/>
          <w:color w:val="auto"/>
          <w:sz w:val="22"/>
          <w:szCs w:val="22"/>
          <w:lang w:val="sr-Cyrl-CS"/>
        </w:rPr>
      </w:pPr>
      <w:r w:rsidRPr="00231D55">
        <w:rPr>
          <w:rFonts w:cs="Arial"/>
          <w:i w:val="0"/>
          <w:color w:val="auto"/>
          <w:sz w:val="22"/>
          <w:szCs w:val="22"/>
        </w:rPr>
        <w:t>Комуникација у поступку јавне н</w:t>
      </w:r>
      <w:r w:rsidR="00EA1925" w:rsidRPr="00231D55">
        <w:rPr>
          <w:rFonts w:cs="Arial"/>
          <w:i w:val="0"/>
          <w:color w:val="auto"/>
          <w:sz w:val="22"/>
          <w:szCs w:val="22"/>
        </w:rPr>
        <w:t xml:space="preserve">абавке се врши на начин </w:t>
      </w:r>
      <w:r w:rsidR="00B02ADD" w:rsidRPr="00231D55">
        <w:rPr>
          <w:rFonts w:cs="Arial"/>
          <w:i w:val="0"/>
          <w:color w:val="auto"/>
          <w:sz w:val="22"/>
          <w:szCs w:val="22"/>
          <w:lang w:val="sr-Cyrl-RS"/>
        </w:rPr>
        <w:t>предвиђен</w:t>
      </w:r>
      <w:r w:rsidRPr="00231D55">
        <w:rPr>
          <w:rFonts w:cs="Arial"/>
          <w:i w:val="0"/>
          <w:color w:val="auto"/>
          <w:sz w:val="22"/>
          <w:szCs w:val="22"/>
        </w:rPr>
        <w:t xml:space="preserve"> чланом 20. Закона.</w:t>
      </w:r>
    </w:p>
    <w:p w:rsidR="00D31828" w:rsidRPr="00231D55" w:rsidRDefault="00D31828" w:rsidP="00EB58E2">
      <w:pPr>
        <w:pStyle w:val="KDParagraf"/>
        <w:spacing w:before="0"/>
        <w:rPr>
          <w:rFonts w:cs="Arial"/>
          <w:lang w:val="ru-RU"/>
        </w:rPr>
      </w:pPr>
      <w:r w:rsidRPr="00231D5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231D55">
          <w:rPr>
            <w:rStyle w:val="Hyperlink"/>
            <w:rFonts w:cs="Arial"/>
          </w:rPr>
          <w:t>www.</w:t>
        </w:r>
        <w:r w:rsidR="000B45FD" w:rsidRPr="00231D55">
          <w:rPr>
            <w:rStyle w:val="Hyperlink"/>
            <w:rFonts w:cs="Arial"/>
            <w:lang w:val="sr-Cyrl-CS"/>
          </w:rPr>
          <w:t>к</w:t>
        </w:r>
        <w:r w:rsidR="000B45FD" w:rsidRPr="00231D55">
          <w:rPr>
            <w:rStyle w:val="Hyperlink"/>
            <w:rFonts w:cs="Arial"/>
          </w:rPr>
          <w:t>jn.gov.rs</w:t>
        </w:r>
      </w:hyperlink>
      <w:r w:rsidRPr="00231D55">
        <w:rPr>
          <w:rFonts w:cs="Arial"/>
          <w:lang w:val="ru-RU"/>
        </w:rPr>
        <w:t>).</w:t>
      </w:r>
    </w:p>
    <w:p w:rsidR="008D2B23" w:rsidRPr="00231D55" w:rsidRDefault="008D2B23" w:rsidP="00EB58E2">
      <w:pPr>
        <w:pStyle w:val="KDMojTekst"/>
        <w:spacing w:before="0"/>
        <w:rPr>
          <w:rFonts w:cs="Arial"/>
          <w:i w:val="0"/>
          <w:color w:val="auto"/>
          <w:sz w:val="22"/>
          <w:szCs w:val="22"/>
        </w:rPr>
      </w:pPr>
    </w:p>
    <w:p w:rsidR="008D2B23" w:rsidRPr="00231D55" w:rsidRDefault="008D2B23" w:rsidP="0056411F">
      <w:pPr>
        <w:pStyle w:val="KDPodnaslov2"/>
        <w:numPr>
          <w:ilvl w:val="1"/>
          <w:numId w:val="20"/>
        </w:numPr>
        <w:spacing w:before="0"/>
        <w:jc w:val="both"/>
        <w:rPr>
          <w:rFonts w:cs="Arial"/>
        </w:rPr>
      </w:pPr>
      <w:bookmarkStart w:id="241" w:name="_Toc441651603"/>
      <w:bookmarkStart w:id="242" w:name="_Toc442559914"/>
      <w:r w:rsidRPr="00231D55">
        <w:rPr>
          <w:rFonts w:cs="Arial"/>
        </w:rPr>
        <w:t>Трошкови понуде</w:t>
      </w:r>
      <w:bookmarkEnd w:id="241"/>
      <w:bookmarkEnd w:id="242"/>
    </w:p>
    <w:p w:rsidR="008D2B23" w:rsidRPr="00231D55" w:rsidRDefault="008D2B23" w:rsidP="00EB58E2">
      <w:pPr>
        <w:pStyle w:val="KDParagraf"/>
        <w:spacing w:before="0"/>
        <w:rPr>
          <w:rFonts w:cs="Arial"/>
          <w:lang w:val="ru-RU"/>
        </w:rPr>
      </w:pPr>
      <w:r w:rsidRPr="00231D55">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231D55" w:rsidRDefault="008D2B23" w:rsidP="00EB58E2">
      <w:pPr>
        <w:pStyle w:val="KDParagraf"/>
        <w:spacing w:before="0"/>
        <w:rPr>
          <w:rFonts w:cs="Arial"/>
        </w:rPr>
      </w:pPr>
      <w:r w:rsidRPr="00231D5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31D55" w:rsidRDefault="008D2B23" w:rsidP="00EB58E2">
      <w:pPr>
        <w:pStyle w:val="KDParagraf"/>
        <w:spacing w:before="0"/>
        <w:rPr>
          <w:rFonts w:cs="Arial"/>
        </w:rPr>
      </w:pPr>
      <w:r w:rsidRPr="00231D55">
        <w:rPr>
          <w:rFonts w:cs="Arial"/>
        </w:rPr>
        <w:t>Ако је поступак јавне набавке обуставље</w:t>
      </w:r>
      <w:r w:rsidR="00B02ADD" w:rsidRPr="00231D55">
        <w:rPr>
          <w:rFonts w:cs="Arial"/>
        </w:rPr>
        <w:t>н из разлога који су на страни Наручиоца, Н</w:t>
      </w:r>
      <w:r w:rsidRPr="00231D55">
        <w:rPr>
          <w:rFonts w:cs="Arial"/>
        </w:rPr>
        <w:t>аручилац је дужан да понуђачу надокнади трошкове израде узорка или модела, ако су израђени у складу са технич</w:t>
      </w:r>
      <w:r w:rsidR="00B02ADD" w:rsidRPr="00231D55">
        <w:rPr>
          <w:rFonts w:cs="Arial"/>
        </w:rPr>
        <w:t>ким спецификацијама Н</w:t>
      </w:r>
      <w:r w:rsidRPr="00231D55">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231D55" w:rsidRDefault="008D2B23" w:rsidP="00EB58E2">
      <w:pPr>
        <w:pStyle w:val="KDParagraf"/>
        <w:spacing w:before="0"/>
        <w:rPr>
          <w:rFonts w:cs="Arial"/>
        </w:rPr>
      </w:pPr>
    </w:p>
    <w:p w:rsidR="00C14152" w:rsidRPr="00231D55" w:rsidRDefault="00C14152" w:rsidP="0056411F">
      <w:pPr>
        <w:pStyle w:val="KDPodnaslov2"/>
        <w:numPr>
          <w:ilvl w:val="1"/>
          <w:numId w:val="20"/>
        </w:numPr>
        <w:spacing w:before="0"/>
        <w:jc w:val="both"/>
        <w:rPr>
          <w:rFonts w:cs="Arial"/>
        </w:rPr>
      </w:pPr>
      <w:r w:rsidRPr="00231D55">
        <w:rPr>
          <w:rFonts w:cs="Arial"/>
        </w:rPr>
        <w:t>Д</w:t>
      </w:r>
      <w:r w:rsidRPr="00231D55">
        <w:rPr>
          <w:rFonts w:cs="Arial"/>
          <w:lang w:val="sr-Latn-CS"/>
        </w:rPr>
        <w:t>одатн</w:t>
      </w:r>
      <w:r w:rsidRPr="00231D55">
        <w:rPr>
          <w:rFonts w:cs="Arial"/>
        </w:rPr>
        <w:t>а</w:t>
      </w:r>
      <w:r w:rsidRPr="00231D55">
        <w:rPr>
          <w:rFonts w:cs="Arial"/>
          <w:lang w:val="sr-Latn-CS"/>
        </w:rPr>
        <w:t xml:space="preserve"> објашњења</w:t>
      </w:r>
      <w:r w:rsidRPr="00231D55">
        <w:rPr>
          <w:rFonts w:cs="Arial"/>
        </w:rPr>
        <w:t>, контрола и допуштене исправке</w:t>
      </w:r>
    </w:p>
    <w:p w:rsidR="00C14152" w:rsidRPr="00231D55" w:rsidRDefault="00C14152" w:rsidP="00EB58E2">
      <w:pPr>
        <w:pStyle w:val="KDParagraf"/>
        <w:spacing w:before="0"/>
        <w:rPr>
          <w:rFonts w:eastAsia="TimesNewRomanPSMT" w:cs="Arial"/>
        </w:rPr>
      </w:pPr>
      <w:r w:rsidRPr="00231D5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31D55" w:rsidRDefault="00C14152" w:rsidP="00EB58E2">
      <w:pPr>
        <w:pStyle w:val="KDParagraf"/>
        <w:spacing w:before="0"/>
        <w:rPr>
          <w:rFonts w:eastAsia="TimesNewRomanPSMT" w:cs="Arial"/>
          <w:lang w:val="ru-RU"/>
        </w:rPr>
      </w:pPr>
      <w:r w:rsidRPr="00231D55">
        <w:rPr>
          <w:rFonts w:eastAsia="TimesNewRomanPSMT" w:cs="Arial"/>
          <w:lang w:val="ru-RU"/>
        </w:rPr>
        <w:t>Уколико је потребно вршити додатна објашњења, наручилац ће понуђачу оставити прим</w:t>
      </w:r>
      <w:r w:rsidR="00B02ADD" w:rsidRPr="00231D55">
        <w:rPr>
          <w:rFonts w:eastAsia="TimesNewRomanPSMT" w:cs="Arial"/>
          <w:lang w:val="ru-RU"/>
        </w:rPr>
        <w:t>ерени рок да поступи по позиву Н</w:t>
      </w:r>
      <w:r w:rsidRPr="00231D55">
        <w:rPr>
          <w:rFonts w:eastAsia="TimesNewRomanPSMT" w:cs="Arial"/>
          <w:lang w:val="ru-RU"/>
        </w:rPr>
        <w:t>аручиоца</w:t>
      </w:r>
      <w:r w:rsidR="00B02ADD" w:rsidRPr="00231D55">
        <w:rPr>
          <w:rFonts w:eastAsia="TimesNewRomanPSMT" w:cs="Arial"/>
          <w:lang w:val="ru-RU"/>
        </w:rPr>
        <w:t>, односно да омогући Н</w:t>
      </w:r>
      <w:r w:rsidRPr="00231D55">
        <w:rPr>
          <w:rFonts w:eastAsia="TimesNewRomanPSMT" w:cs="Arial"/>
          <w:lang w:val="ru-RU"/>
        </w:rPr>
        <w:t>аручиоцу контролу (увид) код понуђача, као и код његовог подизвођача.</w:t>
      </w:r>
    </w:p>
    <w:p w:rsidR="00C14152" w:rsidRPr="00231D55" w:rsidRDefault="00C14152" w:rsidP="00EB58E2">
      <w:pPr>
        <w:pStyle w:val="KDParagraf"/>
        <w:spacing w:before="0"/>
        <w:rPr>
          <w:rFonts w:eastAsia="TimesNewRomanPSMT" w:cs="Arial"/>
        </w:rPr>
      </w:pPr>
      <w:r w:rsidRPr="00231D5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231D55" w:rsidRDefault="00C14152" w:rsidP="00EB58E2">
      <w:pPr>
        <w:pStyle w:val="KDParagraf"/>
        <w:spacing w:before="0"/>
        <w:rPr>
          <w:rFonts w:eastAsia="TimesNewRomanPSMT" w:cs="Arial"/>
        </w:rPr>
      </w:pPr>
      <w:r w:rsidRPr="00231D5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231D55" w:rsidRDefault="008D2B23" w:rsidP="00EB58E2">
      <w:pPr>
        <w:spacing w:before="0"/>
        <w:rPr>
          <w:rFonts w:cs="Arial"/>
        </w:rPr>
      </w:pPr>
    </w:p>
    <w:p w:rsidR="00B20A6C" w:rsidRPr="00231D55" w:rsidRDefault="00B20A6C" w:rsidP="0056411F">
      <w:pPr>
        <w:pStyle w:val="KDPodnaslov2"/>
        <w:numPr>
          <w:ilvl w:val="1"/>
          <w:numId w:val="20"/>
        </w:numPr>
        <w:spacing w:before="0"/>
        <w:jc w:val="both"/>
        <w:rPr>
          <w:rFonts w:cs="Arial"/>
        </w:rPr>
      </w:pPr>
      <w:bookmarkStart w:id="243" w:name="_Toc442559917"/>
      <w:bookmarkStart w:id="244" w:name="_Toc441651606"/>
      <w:r w:rsidRPr="00231D55">
        <w:rPr>
          <w:rFonts w:cs="Arial"/>
        </w:rPr>
        <w:t>Разлози за одбијање понуде</w:t>
      </w:r>
      <w:bookmarkEnd w:id="243"/>
      <w:r w:rsidRPr="00231D55">
        <w:rPr>
          <w:rFonts w:cs="Arial"/>
        </w:rPr>
        <w:t xml:space="preserve"> </w:t>
      </w:r>
      <w:bookmarkEnd w:id="244"/>
    </w:p>
    <w:p w:rsidR="00B20A6C" w:rsidRPr="00231D55" w:rsidRDefault="00B20A6C" w:rsidP="00EB58E2">
      <w:pPr>
        <w:autoSpaceDE w:val="0"/>
        <w:autoSpaceDN w:val="0"/>
        <w:adjustRightInd w:val="0"/>
        <w:spacing w:before="0"/>
        <w:rPr>
          <w:rFonts w:eastAsia="TimesNewRomanPSMT" w:cs="Arial"/>
          <w:bCs/>
          <w:iCs/>
          <w:lang w:val="ru-RU"/>
        </w:rPr>
      </w:pPr>
      <w:r w:rsidRPr="00231D55">
        <w:rPr>
          <w:rFonts w:eastAsia="TimesNewRomanPSMT" w:cs="Arial"/>
          <w:bCs/>
          <w:iCs/>
        </w:rPr>
        <w:t>Понуда ће бити одбијена ако:</w:t>
      </w:r>
    </w:p>
    <w:p w:rsidR="00B20A6C" w:rsidRPr="00231D55"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31D55">
        <w:rPr>
          <w:rFonts w:ascii="Arial" w:eastAsia="TimesNewRomanPSMT" w:hAnsi="Arial" w:cs="Arial"/>
          <w:bCs/>
          <w:iCs/>
        </w:rPr>
        <w:t>је неблаговремена, неприхватљива или неодговарајућа;</w:t>
      </w:r>
    </w:p>
    <w:p w:rsidR="00B20A6C" w:rsidRPr="00231D55"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31D55">
        <w:rPr>
          <w:rFonts w:ascii="Arial" w:eastAsia="TimesNewRomanPSMT" w:hAnsi="Arial" w:cs="Arial"/>
          <w:bCs/>
          <w:iCs/>
        </w:rPr>
        <w:t>ако се понуђач не сагласи са исправком рачунских грешака;</w:t>
      </w:r>
    </w:p>
    <w:p w:rsidR="00B20A6C" w:rsidRPr="00231D55"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231D55">
        <w:rPr>
          <w:rFonts w:ascii="Arial" w:eastAsia="TimesNewRomanPSMT" w:hAnsi="Arial" w:cs="Arial"/>
          <w:bCs/>
          <w:iCs/>
        </w:rPr>
        <w:t>ако</w:t>
      </w:r>
      <w:proofErr w:type="gramEnd"/>
      <w:r w:rsidRPr="00231D55">
        <w:rPr>
          <w:rFonts w:ascii="Arial" w:eastAsia="TimesNewRomanPSMT" w:hAnsi="Arial" w:cs="Arial"/>
          <w:bCs/>
          <w:iCs/>
        </w:rPr>
        <w:t xml:space="preserve"> има битне </w:t>
      </w:r>
      <w:r w:rsidR="00E757D6" w:rsidRPr="00231D55">
        <w:rPr>
          <w:rFonts w:ascii="Arial" w:eastAsia="TimesNewRomanPSMT" w:hAnsi="Arial" w:cs="Arial"/>
          <w:bCs/>
          <w:iCs/>
        </w:rPr>
        <w:t>недостатке сходно члану 106. Закона</w:t>
      </w:r>
    </w:p>
    <w:p w:rsidR="00B20A6C" w:rsidRPr="00231D55" w:rsidRDefault="00B20A6C" w:rsidP="00EB58E2">
      <w:pPr>
        <w:spacing w:before="0"/>
        <w:rPr>
          <w:rFonts w:cs="Arial"/>
        </w:rPr>
      </w:pPr>
      <w:r w:rsidRPr="00231D55">
        <w:rPr>
          <w:rFonts w:cs="Arial"/>
        </w:rPr>
        <w:t>Наручилац ће донети одлуку о обустави поступка јавне набавке у складу са чланом 109. Закона.</w:t>
      </w:r>
    </w:p>
    <w:p w:rsidR="00B20A6C" w:rsidRPr="00231D55" w:rsidRDefault="00B20A6C" w:rsidP="00EB58E2">
      <w:pPr>
        <w:pStyle w:val="ListParagraph"/>
        <w:autoSpaceDE w:val="0"/>
        <w:autoSpaceDN w:val="0"/>
        <w:adjustRightInd w:val="0"/>
        <w:spacing w:before="0" w:after="0" w:line="240" w:lineRule="auto"/>
        <w:ind w:left="0"/>
        <w:rPr>
          <w:rFonts w:ascii="Arial" w:eastAsia="TimesNewRomanPSMT" w:hAnsi="Arial" w:cs="Arial"/>
          <w:bCs/>
          <w:iCs/>
        </w:rPr>
      </w:pPr>
    </w:p>
    <w:p w:rsidR="008D2B23" w:rsidRPr="00231D55" w:rsidRDefault="00C14152" w:rsidP="0056411F">
      <w:pPr>
        <w:pStyle w:val="KDPodnaslov2"/>
        <w:numPr>
          <w:ilvl w:val="1"/>
          <w:numId w:val="20"/>
        </w:numPr>
        <w:spacing w:before="0"/>
        <w:jc w:val="both"/>
        <w:rPr>
          <w:rFonts w:cs="Arial"/>
        </w:rPr>
      </w:pPr>
      <w:r w:rsidRPr="00231D55">
        <w:rPr>
          <w:rFonts w:cs="Arial"/>
        </w:rPr>
        <w:t>Рок за доношење Одлуке о додели уговора/обустави</w:t>
      </w:r>
    </w:p>
    <w:p w:rsidR="00C14152" w:rsidRPr="00231D55" w:rsidRDefault="00C14152" w:rsidP="00EB58E2">
      <w:pPr>
        <w:pStyle w:val="KDParagraf"/>
        <w:spacing w:before="0"/>
        <w:rPr>
          <w:rFonts w:eastAsia="TimesNewRomanPSMT" w:cs="Arial"/>
        </w:rPr>
      </w:pPr>
      <w:r w:rsidRPr="00231D55">
        <w:rPr>
          <w:rFonts w:eastAsia="TimesNewRomanPSMT" w:cs="Arial"/>
        </w:rPr>
        <w:t>Наручилац ће одлуку о додели уговора</w:t>
      </w:r>
      <w:r w:rsidRPr="00231D55">
        <w:rPr>
          <w:rFonts w:eastAsia="TimesNewRomanPSMT" w:cs="Arial"/>
          <w:i/>
        </w:rPr>
        <w:t>/</w:t>
      </w:r>
      <w:r w:rsidRPr="00231D55">
        <w:rPr>
          <w:rFonts w:eastAsia="TimesNewRomanPSMT" w:cs="Arial"/>
        </w:rPr>
        <w:t xml:space="preserve">обустави поступка донети у року од максимално </w:t>
      </w:r>
      <w:r w:rsidR="006E3417" w:rsidRPr="00231D55">
        <w:rPr>
          <w:rFonts w:eastAsia="TimesNewRomanPSMT" w:cs="Arial"/>
        </w:rPr>
        <w:t xml:space="preserve">25 </w:t>
      </w:r>
      <w:r w:rsidR="006E3417" w:rsidRPr="00231D55">
        <w:rPr>
          <w:rFonts w:eastAsia="TimesNewRomanPSMT" w:cs="Arial"/>
          <w:lang w:val="sr-Cyrl-RS"/>
        </w:rPr>
        <w:t>(словима: двадесетпет</w:t>
      </w:r>
      <w:r w:rsidRPr="00231D55">
        <w:rPr>
          <w:rFonts w:eastAsia="TimesNewRomanPSMT" w:cs="Arial"/>
        </w:rPr>
        <w:t>) дана од дана јавног отварања понуда.</w:t>
      </w:r>
    </w:p>
    <w:p w:rsidR="00C14152" w:rsidRPr="00231D55" w:rsidRDefault="00C14152" w:rsidP="00EB58E2">
      <w:pPr>
        <w:pStyle w:val="KDParagraf"/>
        <w:spacing w:before="0"/>
        <w:rPr>
          <w:rFonts w:eastAsia="TimesNewRomanPSMT" w:cs="Arial"/>
        </w:rPr>
      </w:pPr>
      <w:r w:rsidRPr="00231D55">
        <w:rPr>
          <w:rFonts w:eastAsia="TimesNewRomanPSMT" w:cs="Arial"/>
        </w:rPr>
        <w:t xml:space="preserve">Одлуку о додели уговора/обустави </w:t>
      </w:r>
      <w:proofErr w:type="gramStart"/>
      <w:r w:rsidRPr="00231D55">
        <w:rPr>
          <w:rFonts w:eastAsia="TimesNewRomanPSMT" w:cs="Arial"/>
        </w:rPr>
        <w:t>поступка  Наручилац</w:t>
      </w:r>
      <w:proofErr w:type="gramEnd"/>
      <w:r w:rsidRPr="00231D55">
        <w:rPr>
          <w:rFonts w:eastAsia="TimesNewRomanPSMT" w:cs="Arial"/>
        </w:rPr>
        <w:t xml:space="preserve"> ће објавити на Порталу јавних набавки и на својој интернет страници у року од 3 (</w:t>
      </w:r>
      <w:r w:rsidR="001532FA" w:rsidRPr="00231D55">
        <w:rPr>
          <w:rFonts w:eastAsia="TimesNewRomanPSMT" w:cs="Arial"/>
          <w:lang w:val="sr-Cyrl-RS"/>
        </w:rPr>
        <w:t xml:space="preserve">словима: </w:t>
      </w:r>
      <w:r w:rsidRPr="00231D55">
        <w:rPr>
          <w:rFonts w:eastAsia="TimesNewRomanPSMT" w:cs="Arial"/>
        </w:rPr>
        <w:t>три) дана од дана доношења.</w:t>
      </w:r>
    </w:p>
    <w:p w:rsidR="007608F3" w:rsidRPr="00231D55" w:rsidRDefault="007608F3" w:rsidP="00EB58E2">
      <w:pPr>
        <w:pStyle w:val="KDParagraf"/>
        <w:spacing w:before="0"/>
        <w:rPr>
          <w:rFonts w:eastAsia="TimesNewRomanPSMT" w:cs="Arial"/>
        </w:rPr>
      </w:pPr>
    </w:p>
    <w:p w:rsidR="008D2B23" w:rsidRPr="00231D55" w:rsidRDefault="008D2B23" w:rsidP="0056411F">
      <w:pPr>
        <w:pStyle w:val="KDPodnaslov2"/>
        <w:numPr>
          <w:ilvl w:val="1"/>
          <w:numId w:val="20"/>
        </w:numPr>
        <w:spacing w:before="0"/>
        <w:jc w:val="both"/>
        <w:rPr>
          <w:rFonts w:cs="Arial"/>
          <w:lang w:val="ru-RU"/>
        </w:rPr>
      </w:pPr>
      <w:bookmarkStart w:id="245" w:name="_Toc441651607"/>
      <w:bookmarkStart w:id="246" w:name="_Toc442559918"/>
      <w:r w:rsidRPr="00231D55">
        <w:rPr>
          <w:rFonts w:cs="Arial"/>
          <w:lang w:val="ru-RU"/>
        </w:rPr>
        <w:t>Н</w:t>
      </w:r>
      <w:r w:rsidRPr="00231D55">
        <w:rPr>
          <w:rFonts w:cs="Arial"/>
        </w:rPr>
        <w:t>егативне референце</w:t>
      </w:r>
      <w:bookmarkEnd w:id="245"/>
      <w:bookmarkEnd w:id="246"/>
    </w:p>
    <w:p w:rsidR="008D2B23" w:rsidRPr="00231D55" w:rsidRDefault="008D2B23" w:rsidP="00EB58E2">
      <w:pPr>
        <w:spacing w:before="0"/>
        <w:rPr>
          <w:rFonts w:cs="Arial"/>
          <w:lang w:val="ru-RU"/>
        </w:rPr>
      </w:pPr>
      <w:r w:rsidRPr="00231D5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31D55" w:rsidRDefault="008D2B23" w:rsidP="00EB58E2">
      <w:pPr>
        <w:pStyle w:val="KDNabrajanje"/>
        <w:spacing w:before="0"/>
        <w:rPr>
          <w:rFonts w:cs="Arial"/>
        </w:rPr>
      </w:pPr>
      <w:r w:rsidRPr="00231D55">
        <w:rPr>
          <w:rFonts w:cs="Arial"/>
        </w:rPr>
        <w:t>поступао супротно забрани из чл. 23. и 25. Закона;</w:t>
      </w:r>
    </w:p>
    <w:p w:rsidR="008D2B23" w:rsidRPr="00231D55" w:rsidRDefault="008D2B23" w:rsidP="00EB58E2">
      <w:pPr>
        <w:pStyle w:val="KDNabrajanje"/>
        <w:spacing w:before="0"/>
        <w:rPr>
          <w:rFonts w:cs="Arial"/>
        </w:rPr>
      </w:pPr>
      <w:r w:rsidRPr="00231D55">
        <w:rPr>
          <w:rFonts w:cs="Arial"/>
        </w:rPr>
        <w:t>учинио повреду конкуренције;</w:t>
      </w:r>
    </w:p>
    <w:p w:rsidR="008D2B23" w:rsidRPr="00231D55" w:rsidRDefault="008D2B23" w:rsidP="00EB58E2">
      <w:pPr>
        <w:pStyle w:val="KDNabrajanje"/>
        <w:spacing w:before="0"/>
        <w:rPr>
          <w:rFonts w:cs="Arial"/>
        </w:rPr>
      </w:pPr>
      <w:r w:rsidRPr="00231D5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231D55" w:rsidRDefault="008D2B23" w:rsidP="00EB58E2">
      <w:pPr>
        <w:pStyle w:val="KDNabrajanje"/>
        <w:spacing w:before="0"/>
        <w:rPr>
          <w:rFonts w:cs="Arial"/>
        </w:rPr>
      </w:pPr>
      <w:r w:rsidRPr="00231D55">
        <w:rPr>
          <w:rFonts w:cs="Arial"/>
        </w:rPr>
        <w:t>одбио да достави доказе и средства обезбеђења на шта се у понуди обавезао.</w:t>
      </w:r>
    </w:p>
    <w:p w:rsidR="008D2B23" w:rsidRPr="00231D55" w:rsidRDefault="008D2B23" w:rsidP="00EB58E2">
      <w:pPr>
        <w:pStyle w:val="KDParagraf"/>
        <w:spacing w:before="0"/>
        <w:rPr>
          <w:rFonts w:cs="Arial"/>
          <w:lang w:val="ru-RU"/>
        </w:rPr>
      </w:pPr>
      <w:r w:rsidRPr="00231D55">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31D55" w:rsidRDefault="008D2B23" w:rsidP="00EB58E2">
      <w:pPr>
        <w:pStyle w:val="KDParagraf"/>
        <w:spacing w:before="0"/>
        <w:rPr>
          <w:rFonts w:cs="Arial"/>
        </w:rPr>
      </w:pPr>
      <w:r w:rsidRPr="00231D55">
        <w:rPr>
          <w:rFonts w:cs="Arial"/>
        </w:rPr>
        <w:t>Доказ наведеног може бити:</w:t>
      </w:r>
    </w:p>
    <w:p w:rsidR="008D2B23" w:rsidRPr="00231D55" w:rsidRDefault="008D2B23" w:rsidP="00EB58E2">
      <w:pPr>
        <w:pStyle w:val="KDNabrajanje"/>
        <w:spacing w:before="0"/>
        <w:rPr>
          <w:rFonts w:cs="Arial"/>
        </w:rPr>
      </w:pPr>
      <w:r w:rsidRPr="00231D55">
        <w:rPr>
          <w:rFonts w:cs="Arial"/>
        </w:rPr>
        <w:t>правоснажна судска одлука или коначна одлука другог надлежног органа;</w:t>
      </w:r>
    </w:p>
    <w:p w:rsidR="008D2B23" w:rsidRPr="00231D55" w:rsidRDefault="008D2B23" w:rsidP="00EB58E2">
      <w:pPr>
        <w:pStyle w:val="KDNabrajanje"/>
        <w:spacing w:before="0"/>
        <w:rPr>
          <w:rFonts w:cs="Arial"/>
        </w:rPr>
      </w:pPr>
      <w:r w:rsidRPr="00231D55">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231D55" w:rsidRDefault="008D2B23" w:rsidP="00EB58E2">
      <w:pPr>
        <w:pStyle w:val="KDNabrajanje"/>
        <w:spacing w:before="0"/>
        <w:rPr>
          <w:rFonts w:cs="Arial"/>
        </w:rPr>
      </w:pPr>
      <w:r w:rsidRPr="00231D55">
        <w:rPr>
          <w:rFonts w:cs="Arial"/>
        </w:rPr>
        <w:t>исправа о наплаћеној уговорној казни;</w:t>
      </w:r>
    </w:p>
    <w:p w:rsidR="008D2B23" w:rsidRPr="00231D55" w:rsidRDefault="008D2B23" w:rsidP="00EB58E2">
      <w:pPr>
        <w:pStyle w:val="KDNabrajanje"/>
        <w:spacing w:before="0"/>
        <w:rPr>
          <w:rFonts w:cs="Arial"/>
        </w:rPr>
      </w:pPr>
      <w:r w:rsidRPr="00231D55">
        <w:rPr>
          <w:rFonts w:cs="Arial"/>
        </w:rPr>
        <w:t>рекламације потрошача, односно корисника, ако нису отклоњене у уговореном року;</w:t>
      </w:r>
    </w:p>
    <w:p w:rsidR="008D2B23" w:rsidRPr="00231D55" w:rsidRDefault="008D2B23" w:rsidP="00EB58E2">
      <w:pPr>
        <w:pStyle w:val="KDNabrajanje"/>
        <w:spacing w:before="0"/>
        <w:rPr>
          <w:rFonts w:cs="Arial"/>
        </w:rPr>
      </w:pPr>
      <w:r w:rsidRPr="00231D5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31D55" w:rsidRDefault="008D2B23" w:rsidP="00EB58E2">
      <w:pPr>
        <w:pStyle w:val="KDNabrajanje"/>
        <w:spacing w:before="0"/>
        <w:rPr>
          <w:rFonts w:cs="Arial"/>
        </w:rPr>
      </w:pPr>
      <w:r w:rsidRPr="00231D5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31D55" w:rsidRDefault="008D2B23" w:rsidP="00EB58E2">
      <w:pPr>
        <w:pStyle w:val="KDNabrajanje"/>
        <w:spacing w:before="0"/>
        <w:rPr>
          <w:rFonts w:cs="Arial"/>
        </w:rPr>
      </w:pPr>
      <w:r w:rsidRPr="00231D55">
        <w:rPr>
          <w:rFonts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31D55" w:rsidRDefault="008D2B23" w:rsidP="00EB58E2">
      <w:pPr>
        <w:pStyle w:val="KDParagraf"/>
        <w:spacing w:before="0"/>
        <w:rPr>
          <w:rFonts w:cs="Arial"/>
        </w:rPr>
      </w:pPr>
      <w:r w:rsidRPr="00231D55">
        <w:rPr>
          <w:rFonts w:cs="Arial"/>
          <w:lang w:val="ru-RU"/>
        </w:rPr>
        <w:t xml:space="preserve">Наручилац може одбити понуду ако поседује доказ из става 3. тачка 1) члана 82. </w:t>
      </w:r>
      <w:r w:rsidRPr="00231D5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231D55" w:rsidRDefault="008D2B23" w:rsidP="00EB58E2">
      <w:pPr>
        <w:pStyle w:val="KDParagraf"/>
        <w:spacing w:before="0"/>
        <w:rPr>
          <w:rFonts w:cs="Arial"/>
          <w:lang w:bidi="en-US"/>
        </w:rPr>
      </w:pPr>
      <w:r w:rsidRPr="00231D5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31D55" w:rsidRDefault="008D2B23" w:rsidP="00EB58E2">
      <w:pPr>
        <w:pStyle w:val="KDParagraf"/>
        <w:spacing w:before="0"/>
        <w:rPr>
          <w:rFonts w:cs="Arial"/>
          <w:lang w:bidi="en-US"/>
        </w:rPr>
      </w:pPr>
    </w:p>
    <w:p w:rsidR="008D2B23" w:rsidRPr="00231D55" w:rsidRDefault="008D2B23" w:rsidP="0056411F">
      <w:pPr>
        <w:pStyle w:val="KDPodnaslov2"/>
        <w:numPr>
          <w:ilvl w:val="1"/>
          <w:numId w:val="20"/>
        </w:numPr>
        <w:spacing w:before="0"/>
        <w:jc w:val="both"/>
        <w:rPr>
          <w:rFonts w:cs="Arial"/>
        </w:rPr>
      </w:pPr>
      <w:bookmarkStart w:id="247" w:name="_Toc441651608"/>
      <w:bookmarkStart w:id="248" w:name="_Toc442559919"/>
      <w:r w:rsidRPr="00231D55">
        <w:rPr>
          <w:rFonts w:cs="Arial"/>
        </w:rPr>
        <w:t>Увид у документацију</w:t>
      </w:r>
      <w:bookmarkEnd w:id="247"/>
      <w:bookmarkEnd w:id="248"/>
    </w:p>
    <w:p w:rsidR="008D2B23" w:rsidRPr="00231D55" w:rsidRDefault="008D2B23" w:rsidP="00EB58E2">
      <w:pPr>
        <w:pStyle w:val="KDParagraf"/>
        <w:spacing w:before="0"/>
        <w:rPr>
          <w:rFonts w:cs="Arial"/>
          <w:lang w:bidi="en-US"/>
        </w:rPr>
      </w:pPr>
      <w:r w:rsidRPr="00231D5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231D55" w:rsidRDefault="008D2B23" w:rsidP="00EB58E2">
      <w:pPr>
        <w:pStyle w:val="KDParagraf"/>
        <w:spacing w:before="0"/>
        <w:rPr>
          <w:rFonts w:cs="Arial"/>
          <w:lang w:bidi="en-US"/>
        </w:rPr>
      </w:pPr>
      <w:r w:rsidRPr="00231D55">
        <w:rPr>
          <w:rFonts w:cs="Arial"/>
          <w:lang w:bidi="en-US"/>
        </w:rPr>
        <w:t xml:space="preserve">Наручилац је дужан да лицу из става 1. </w:t>
      </w:r>
      <w:proofErr w:type="gramStart"/>
      <w:r w:rsidRPr="00231D55">
        <w:rPr>
          <w:rFonts w:cs="Arial"/>
          <w:lang w:bidi="en-US"/>
        </w:rPr>
        <w:t>омогући</w:t>
      </w:r>
      <w:proofErr w:type="gramEnd"/>
      <w:r w:rsidRPr="00231D55">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231D55" w:rsidRDefault="008D2B23" w:rsidP="00EB58E2">
      <w:pPr>
        <w:pStyle w:val="KDParagraf"/>
        <w:spacing w:before="0"/>
        <w:rPr>
          <w:rFonts w:cs="Arial"/>
          <w:lang w:bidi="en-US"/>
        </w:rPr>
      </w:pPr>
    </w:p>
    <w:p w:rsidR="008D2B23" w:rsidRPr="00231D55" w:rsidRDefault="008D2B23" w:rsidP="0056411F">
      <w:pPr>
        <w:pStyle w:val="KDPodnaslov2"/>
        <w:numPr>
          <w:ilvl w:val="1"/>
          <w:numId w:val="20"/>
        </w:numPr>
        <w:spacing w:before="0"/>
        <w:jc w:val="both"/>
        <w:rPr>
          <w:rFonts w:cs="Arial"/>
        </w:rPr>
      </w:pPr>
      <w:bookmarkStart w:id="249" w:name="_Toc441651609"/>
      <w:bookmarkStart w:id="250" w:name="_Toc442559920"/>
      <w:r w:rsidRPr="00231D55">
        <w:rPr>
          <w:rFonts w:cs="Arial"/>
          <w:lang w:val="ru-RU"/>
        </w:rPr>
        <w:t>З</w:t>
      </w:r>
      <w:r w:rsidRPr="00231D55">
        <w:rPr>
          <w:rFonts w:cs="Arial"/>
        </w:rPr>
        <w:t>аштита права понуђача</w:t>
      </w:r>
      <w:bookmarkEnd w:id="249"/>
      <w:bookmarkEnd w:id="250"/>
    </w:p>
    <w:p w:rsidR="0031435B" w:rsidRPr="00231D55" w:rsidRDefault="0031435B" w:rsidP="00EB58E2">
      <w:pPr>
        <w:spacing w:before="0"/>
        <w:rPr>
          <w:rFonts w:cs="Arial"/>
        </w:rPr>
      </w:pPr>
      <w:r w:rsidRPr="00231D55">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31D55">
        <w:rPr>
          <w:rFonts w:cs="Arial"/>
        </w:rPr>
        <w:t>став</w:t>
      </w:r>
      <w:proofErr w:type="gramEnd"/>
      <w:r w:rsidRPr="00231D55">
        <w:rPr>
          <w:rFonts w:cs="Arial"/>
        </w:rPr>
        <w:t xml:space="preserve"> 1. </w:t>
      </w:r>
      <w:proofErr w:type="gramStart"/>
      <w:r w:rsidRPr="00231D55">
        <w:rPr>
          <w:rFonts w:cs="Arial"/>
        </w:rPr>
        <w:t>тач</w:t>
      </w:r>
      <w:proofErr w:type="gramEnd"/>
      <w:r w:rsidRPr="00231D55">
        <w:rPr>
          <w:rFonts w:cs="Arial"/>
        </w:rPr>
        <w:t xml:space="preserve">. 1)–7) Закона, као и износом таксе из члана 156. </w:t>
      </w:r>
      <w:proofErr w:type="gramStart"/>
      <w:r w:rsidRPr="00231D55">
        <w:rPr>
          <w:rFonts w:cs="Arial"/>
        </w:rPr>
        <w:t>став</w:t>
      </w:r>
      <w:proofErr w:type="gramEnd"/>
      <w:r w:rsidRPr="00231D55">
        <w:rPr>
          <w:rFonts w:cs="Arial"/>
        </w:rPr>
        <w:t xml:space="preserve"> 1. </w:t>
      </w:r>
      <w:proofErr w:type="gramStart"/>
      <w:r w:rsidRPr="00231D55">
        <w:rPr>
          <w:rFonts w:cs="Arial"/>
        </w:rPr>
        <w:t>тач</w:t>
      </w:r>
      <w:proofErr w:type="gramEnd"/>
      <w:r w:rsidRPr="00231D55">
        <w:rPr>
          <w:rFonts w:cs="Arial"/>
        </w:rPr>
        <w:t xml:space="preserve">. 1)–3) Закона и детаљним упутством о потврди из члана 151. </w:t>
      </w:r>
      <w:proofErr w:type="gramStart"/>
      <w:r w:rsidRPr="00231D55">
        <w:rPr>
          <w:rFonts w:cs="Arial"/>
        </w:rPr>
        <w:t>став</w:t>
      </w:r>
      <w:proofErr w:type="gramEnd"/>
      <w:r w:rsidRPr="00231D55">
        <w:rPr>
          <w:rFonts w:cs="Arial"/>
        </w:rPr>
        <w:t xml:space="preserve"> 1. </w:t>
      </w:r>
      <w:proofErr w:type="gramStart"/>
      <w:r w:rsidRPr="00231D55">
        <w:rPr>
          <w:rFonts w:cs="Arial"/>
        </w:rPr>
        <w:t>тачка</w:t>
      </w:r>
      <w:proofErr w:type="gramEnd"/>
      <w:r w:rsidRPr="00231D55">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231D55" w:rsidRDefault="0031435B" w:rsidP="00EB58E2">
      <w:pPr>
        <w:spacing w:before="0"/>
        <w:rPr>
          <w:rFonts w:cs="Arial"/>
        </w:rPr>
      </w:pPr>
      <w:r w:rsidRPr="00231D55">
        <w:rPr>
          <w:rFonts w:cs="Arial"/>
        </w:rPr>
        <w:t>Рокови и начин подношења захтева за заштиту права:</w:t>
      </w:r>
    </w:p>
    <w:p w:rsidR="0031435B" w:rsidRPr="00231D55" w:rsidRDefault="0031435B" w:rsidP="00C4726D">
      <w:pPr>
        <w:rPr>
          <w:rFonts w:cs="Arial"/>
        </w:rPr>
      </w:pPr>
      <w:r w:rsidRPr="00231D55">
        <w:rPr>
          <w:rFonts w:cs="Arial"/>
        </w:rPr>
        <w:t>Захтев за заштиту права подноси се лич</w:t>
      </w:r>
      <w:r w:rsidR="006E3417" w:rsidRPr="00231D55">
        <w:rPr>
          <w:rFonts w:cs="Arial"/>
        </w:rPr>
        <w:t>но или путем поште на адресу: Јавно предузеће</w:t>
      </w:r>
      <w:r w:rsidR="006E3417" w:rsidRPr="00231D55">
        <w:rPr>
          <w:rFonts w:cs="Arial"/>
          <w:lang w:val="sr-Cyrl-RS"/>
        </w:rPr>
        <w:t xml:space="preserve"> </w:t>
      </w:r>
      <w:r w:rsidRPr="00231D55">
        <w:rPr>
          <w:rFonts w:cs="Arial"/>
        </w:rPr>
        <w:t xml:space="preserve">„Електропривреда Србије“ Београд, адреса </w:t>
      </w:r>
      <w:r w:rsidR="006E3417" w:rsidRPr="00231D55">
        <w:rPr>
          <w:rFonts w:cs="Arial"/>
          <w:lang w:val="sr-Cyrl-RS"/>
        </w:rPr>
        <w:t>Балканска број 13</w:t>
      </w:r>
      <w:r w:rsidRPr="00231D55">
        <w:rPr>
          <w:rFonts w:cs="Arial"/>
        </w:rPr>
        <w:t xml:space="preserve"> са назнаком Захтев за заштиту права за </w:t>
      </w:r>
      <w:r w:rsidR="00C4726D" w:rsidRPr="00231D55">
        <w:rPr>
          <w:rFonts w:cs="Arial"/>
          <w:bCs/>
          <w:lang w:val="ru-RU"/>
        </w:rPr>
        <w:t>услуга</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5C58E2">
        <w:rPr>
          <w:rFonts w:cs="Arial"/>
          <w:bCs/>
        </w:rPr>
        <w:t>S</w:t>
      </w:r>
      <w:r w:rsidR="005C58E2" w:rsidRPr="00231D55">
        <w:rPr>
          <w:rFonts w:cs="Arial"/>
          <w:bCs/>
          <w:lang w:val="sr-Cyrl-CS"/>
        </w:rPr>
        <w:t>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
          <w:bCs/>
          <w:lang w:val="sr-Latn-RS"/>
        </w:rPr>
        <w:t>“</w:t>
      </w:r>
      <w:r w:rsidR="00C4726D" w:rsidRPr="00231D55">
        <w:rPr>
          <w:rFonts w:cs="Arial"/>
          <w:lang w:val="ru-RU"/>
        </w:rPr>
        <w:t>-</w:t>
      </w:r>
      <w:r w:rsidR="002D5978" w:rsidRPr="00231D55">
        <w:rPr>
          <w:rFonts w:cs="Arial"/>
        </w:rPr>
        <w:t xml:space="preserve">  </w:t>
      </w:r>
      <w:r w:rsidRPr="00231D55">
        <w:rPr>
          <w:rFonts w:cs="Arial"/>
        </w:rPr>
        <w:t>бр.</w:t>
      </w:r>
      <w:r w:rsidR="006E3417" w:rsidRPr="00231D55">
        <w:rPr>
          <w:rFonts w:cs="Arial"/>
          <w:lang w:val="sr-Cyrl-RS"/>
        </w:rPr>
        <w:t xml:space="preserve"> </w:t>
      </w:r>
      <w:r w:rsidR="002D5978" w:rsidRPr="00231D55">
        <w:rPr>
          <w:rFonts w:cs="Arial"/>
          <w:lang w:val="sr-Latn-CS"/>
        </w:rPr>
        <w:t>JН/1000/0329</w:t>
      </w:r>
      <w:r w:rsidR="00C4726D" w:rsidRPr="00231D55">
        <w:rPr>
          <w:rFonts w:cs="Arial"/>
          <w:lang w:val="sr-Latn-CS"/>
        </w:rPr>
        <w:t>/2017</w:t>
      </w:r>
      <w:r w:rsidR="00021A4F" w:rsidRPr="00231D55">
        <w:rPr>
          <w:rFonts w:cs="Arial"/>
          <w:lang w:val="sr-Cyrl-RS"/>
        </w:rPr>
        <w:t xml:space="preserve">, </w:t>
      </w:r>
      <w:r w:rsidRPr="00231D55">
        <w:rPr>
          <w:rFonts w:cs="Arial"/>
        </w:rPr>
        <w:t>а копија се истовремено доставља Републичкој комисији.</w:t>
      </w:r>
    </w:p>
    <w:p w:rsidR="0031435B" w:rsidRPr="00231D55" w:rsidRDefault="0031435B" w:rsidP="00EB58E2">
      <w:pPr>
        <w:spacing w:before="0"/>
        <w:rPr>
          <w:rFonts w:cs="Arial"/>
        </w:rPr>
      </w:pPr>
      <w:r w:rsidRPr="00231D55">
        <w:rPr>
          <w:rFonts w:cs="Arial"/>
        </w:rPr>
        <w:t>Захтев за заштиту права се може доставити и путем електронске поште на e-mail:</w:t>
      </w:r>
      <w:r w:rsidR="006E3417" w:rsidRPr="00231D55">
        <w:rPr>
          <w:rFonts w:cs="Arial"/>
          <w:lang w:val="sr-Cyrl-RS"/>
        </w:rPr>
        <w:t xml:space="preserve">  </w:t>
      </w:r>
      <w:r w:rsidR="002D5978" w:rsidRPr="00231D55">
        <w:rPr>
          <w:rFonts w:cs="Arial"/>
        </w:rPr>
        <w:t>nina.nikolajevic</w:t>
      </w:r>
      <w:r w:rsidR="006E3417" w:rsidRPr="00231D55">
        <w:rPr>
          <w:rFonts w:cs="Arial"/>
        </w:rPr>
        <w:t>@eps.rs</w:t>
      </w:r>
      <w:r w:rsidRPr="00231D55">
        <w:rPr>
          <w:rFonts w:cs="Arial"/>
        </w:rPr>
        <w:t xml:space="preserve"> </w:t>
      </w:r>
      <w:r w:rsidR="002D5978" w:rsidRPr="00231D55">
        <w:rPr>
          <w:rFonts w:cs="Arial"/>
          <w:lang w:val="sr-Cyrl-RS"/>
        </w:rPr>
        <w:t>и</w:t>
      </w:r>
      <w:r w:rsidR="007D045A" w:rsidRPr="00231D55">
        <w:rPr>
          <w:rFonts w:cs="Arial"/>
        </w:rPr>
        <w:t xml:space="preserve"> popovic.aleksandar</w:t>
      </w:r>
      <w:r w:rsidR="002D5978" w:rsidRPr="00231D55">
        <w:rPr>
          <w:rFonts w:cs="Arial"/>
        </w:rPr>
        <w:t xml:space="preserve">@eps.rs </w:t>
      </w:r>
      <w:r w:rsidRPr="00231D55">
        <w:rPr>
          <w:rFonts w:cs="Arial"/>
        </w:rPr>
        <w:t>радним данима (понедељак-петак) од 8</w:t>
      </w:r>
      <w:proofErr w:type="gramStart"/>
      <w:r w:rsidRPr="00231D55">
        <w:rPr>
          <w:rFonts w:cs="Arial"/>
        </w:rPr>
        <w:t>,00</w:t>
      </w:r>
      <w:proofErr w:type="gramEnd"/>
      <w:r w:rsidRPr="00231D55">
        <w:rPr>
          <w:rFonts w:cs="Arial"/>
        </w:rPr>
        <w:t xml:space="preserve"> до 15,00 часова.</w:t>
      </w:r>
    </w:p>
    <w:p w:rsidR="0031435B" w:rsidRPr="00231D55" w:rsidRDefault="0031435B" w:rsidP="00EB58E2">
      <w:pPr>
        <w:spacing w:before="0"/>
        <w:rPr>
          <w:rFonts w:cs="Arial"/>
        </w:rPr>
      </w:pPr>
      <w:r w:rsidRPr="00231D55">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231D55" w:rsidRDefault="0031435B" w:rsidP="00EB58E2">
      <w:pPr>
        <w:spacing w:before="0"/>
        <w:rPr>
          <w:rFonts w:cs="Arial"/>
        </w:rPr>
      </w:pPr>
      <w:r w:rsidRPr="00231D55">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231D55">
        <w:rPr>
          <w:rFonts w:cs="Arial"/>
        </w:rPr>
        <w:t xml:space="preserve">најкасније  </w:t>
      </w:r>
      <w:r w:rsidRPr="00231D55">
        <w:rPr>
          <w:rFonts w:cs="Arial"/>
          <w:b/>
        </w:rPr>
        <w:t>7</w:t>
      </w:r>
      <w:proofErr w:type="gramEnd"/>
      <w:r w:rsidRPr="00231D55">
        <w:rPr>
          <w:rFonts w:cs="Arial"/>
          <w:b/>
        </w:rPr>
        <w:t xml:space="preserve"> (</w:t>
      </w:r>
      <w:r w:rsidR="001532FA" w:rsidRPr="00231D55">
        <w:rPr>
          <w:rFonts w:cs="Arial"/>
          <w:b/>
          <w:lang w:val="sr-Cyrl-RS"/>
        </w:rPr>
        <w:t xml:space="preserve">словима: </w:t>
      </w:r>
      <w:r w:rsidRPr="00231D55">
        <w:rPr>
          <w:rFonts w:cs="Arial"/>
          <w:b/>
        </w:rPr>
        <w:t>седам)</w:t>
      </w:r>
      <w:r w:rsidRPr="00231D55">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231D55">
        <w:rPr>
          <w:rFonts w:cs="Arial"/>
        </w:rPr>
        <w:t>став</w:t>
      </w:r>
      <w:proofErr w:type="gramEnd"/>
      <w:r w:rsidRPr="00231D55">
        <w:rPr>
          <w:rFonts w:cs="Arial"/>
        </w:rPr>
        <w:t xml:space="preserve"> 2. </w:t>
      </w:r>
      <w:proofErr w:type="gramStart"/>
      <w:r w:rsidRPr="00231D55">
        <w:rPr>
          <w:rFonts w:cs="Arial"/>
        </w:rPr>
        <w:t>овог</w:t>
      </w:r>
      <w:proofErr w:type="gramEnd"/>
      <w:r w:rsidRPr="00231D55">
        <w:rPr>
          <w:rFonts w:cs="Arial"/>
        </w:rPr>
        <w:t xml:space="preserve"> закона указао наручиоцу на евентуалне недостатке и неправилности, а наручилац исте није отклонио. </w:t>
      </w:r>
    </w:p>
    <w:p w:rsidR="0031435B" w:rsidRPr="00231D55" w:rsidRDefault="0031435B" w:rsidP="00EB58E2">
      <w:pPr>
        <w:spacing w:before="0"/>
        <w:rPr>
          <w:rFonts w:cs="Arial"/>
        </w:rPr>
      </w:pPr>
      <w:r w:rsidRPr="00231D55">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31D55">
        <w:rPr>
          <w:rFonts w:cs="Arial"/>
        </w:rPr>
        <w:t>ове</w:t>
      </w:r>
      <w:proofErr w:type="gramEnd"/>
      <w:r w:rsidRPr="00231D55">
        <w:rPr>
          <w:rFonts w:cs="Arial"/>
        </w:rPr>
        <w:t xml:space="preserve"> тачке, сматраће се благовременим уколико је поднет најкасније до истека рока за подношење понуда. </w:t>
      </w:r>
    </w:p>
    <w:p w:rsidR="0031435B" w:rsidRPr="00231D55" w:rsidRDefault="0031435B" w:rsidP="00EB58E2">
      <w:pPr>
        <w:spacing w:before="0"/>
        <w:rPr>
          <w:rFonts w:cs="Arial"/>
        </w:rPr>
      </w:pPr>
      <w:r w:rsidRPr="00231D55">
        <w:rPr>
          <w:rFonts w:cs="Arial"/>
        </w:rPr>
        <w:t xml:space="preserve">После доношења одлуке о додели </w:t>
      </w:r>
      <w:proofErr w:type="gramStart"/>
      <w:r w:rsidRPr="00231D55">
        <w:rPr>
          <w:rFonts w:cs="Arial"/>
        </w:rPr>
        <w:t>уговора  и</w:t>
      </w:r>
      <w:proofErr w:type="gramEnd"/>
      <w:r w:rsidRPr="00231D55">
        <w:rPr>
          <w:rFonts w:cs="Arial"/>
        </w:rPr>
        <w:t xml:space="preserve"> одлуке о обустави поступка, рок за подношење захтева за заштиту права је </w:t>
      </w:r>
      <w:r w:rsidRPr="00231D55">
        <w:rPr>
          <w:rFonts w:cs="Arial"/>
          <w:b/>
        </w:rPr>
        <w:t>10 (</w:t>
      </w:r>
      <w:r w:rsidR="001532FA" w:rsidRPr="00231D55">
        <w:rPr>
          <w:rFonts w:cs="Arial"/>
          <w:b/>
          <w:lang w:val="sr-Cyrl-RS"/>
        </w:rPr>
        <w:t xml:space="preserve">словима: </w:t>
      </w:r>
      <w:r w:rsidRPr="00231D55">
        <w:rPr>
          <w:rFonts w:cs="Arial"/>
          <w:b/>
        </w:rPr>
        <w:t>десет)</w:t>
      </w:r>
      <w:r w:rsidRPr="00231D55">
        <w:rPr>
          <w:rFonts w:cs="Arial"/>
        </w:rPr>
        <w:t xml:space="preserve"> дана од дана објављивања одлуке на Порталу јавних набавки. </w:t>
      </w:r>
    </w:p>
    <w:p w:rsidR="0031435B" w:rsidRPr="00231D55" w:rsidRDefault="0031435B" w:rsidP="00EB58E2">
      <w:pPr>
        <w:spacing w:before="0"/>
        <w:rPr>
          <w:rFonts w:cs="Arial"/>
        </w:rPr>
      </w:pPr>
      <w:r w:rsidRPr="00231D55">
        <w:rPr>
          <w:rFonts w:cs="Arial"/>
        </w:rPr>
        <w:t xml:space="preserve">Захтев за заштиту права не задржава даље активности наручиоца у поступку јавне набавке у складу са одредбама </w:t>
      </w:r>
      <w:r w:rsidR="00E757D6" w:rsidRPr="00231D55">
        <w:rPr>
          <w:rFonts w:cs="Arial"/>
        </w:rPr>
        <w:t>члана 150. Закона</w:t>
      </w:r>
      <w:r w:rsidRPr="00231D55">
        <w:rPr>
          <w:rFonts w:cs="Arial"/>
        </w:rPr>
        <w:t xml:space="preserve">. </w:t>
      </w:r>
    </w:p>
    <w:p w:rsidR="0031435B" w:rsidRPr="00231D55" w:rsidRDefault="0031435B" w:rsidP="00EB58E2">
      <w:pPr>
        <w:spacing w:before="0"/>
        <w:rPr>
          <w:rFonts w:cs="Arial"/>
        </w:rPr>
      </w:pPr>
      <w:r w:rsidRPr="00231D55">
        <w:rPr>
          <w:rFonts w:cs="Arial"/>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231D55" w:rsidRDefault="0031435B" w:rsidP="00EB58E2">
      <w:pPr>
        <w:spacing w:before="0"/>
        <w:rPr>
          <w:rFonts w:cs="Arial"/>
        </w:rPr>
      </w:pPr>
      <w:r w:rsidRPr="00231D55">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Детаљно упутство о садржини потпуног захтева за заштиту права у складу са чланом</w:t>
      </w:r>
      <w:r w:rsidR="00E757D6" w:rsidRPr="00231D55">
        <w:rPr>
          <w:rFonts w:cs="Arial"/>
        </w:rPr>
        <w:t xml:space="preserve">   151. </w:t>
      </w:r>
      <w:proofErr w:type="gramStart"/>
      <w:r w:rsidR="00E757D6" w:rsidRPr="00231D55">
        <w:rPr>
          <w:rFonts w:cs="Arial"/>
        </w:rPr>
        <w:t>став</w:t>
      </w:r>
      <w:proofErr w:type="gramEnd"/>
      <w:r w:rsidR="00E757D6" w:rsidRPr="00231D55">
        <w:rPr>
          <w:rFonts w:cs="Arial"/>
        </w:rPr>
        <w:t xml:space="preserve"> 1. </w:t>
      </w:r>
      <w:proofErr w:type="gramStart"/>
      <w:r w:rsidR="00E757D6" w:rsidRPr="00231D55">
        <w:rPr>
          <w:rFonts w:cs="Arial"/>
        </w:rPr>
        <w:t>тач</w:t>
      </w:r>
      <w:proofErr w:type="gramEnd"/>
      <w:r w:rsidR="00E757D6" w:rsidRPr="00231D55">
        <w:rPr>
          <w:rFonts w:cs="Arial"/>
        </w:rPr>
        <w:t>. 1) – 7) Закона</w:t>
      </w:r>
      <w:r w:rsidRPr="00231D55">
        <w:rPr>
          <w:rFonts w:cs="Arial"/>
        </w:rPr>
        <w:t>:</w:t>
      </w:r>
    </w:p>
    <w:p w:rsidR="0031435B" w:rsidRPr="00231D55" w:rsidRDefault="0031435B" w:rsidP="00EB58E2">
      <w:pPr>
        <w:spacing w:before="0"/>
        <w:rPr>
          <w:rFonts w:cs="Arial"/>
        </w:rPr>
      </w:pPr>
      <w:r w:rsidRPr="00231D55">
        <w:rPr>
          <w:rFonts w:cs="Arial"/>
        </w:rPr>
        <w:t>Захтев за заштиту права садржи:</w:t>
      </w:r>
    </w:p>
    <w:p w:rsidR="0031435B" w:rsidRPr="00231D55" w:rsidRDefault="0031435B" w:rsidP="00EB58E2">
      <w:pPr>
        <w:spacing w:before="0"/>
        <w:rPr>
          <w:rFonts w:cs="Arial"/>
        </w:rPr>
      </w:pPr>
      <w:r w:rsidRPr="00231D55">
        <w:rPr>
          <w:rFonts w:cs="Arial"/>
        </w:rPr>
        <w:t xml:space="preserve">1) </w:t>
      </w:r>
      <w:proofErr w:type="gramStart"/>
      <w:r w:rsidRPr="00231D55">
        <w:rPr>
          <w:rFonts w:cs="Arial"/>
        </w:rPr>
        <w:t>назив</w:t>
      </w:r>
      <w:proofErr w:type="gramEnd"/>
      <w:r w:rsidRPr="00231D55">
        <w:rPr>
          <w:rFonts w:cs="Arial"/>
        </w:rPr>
        <w:t xml:space="preserve"> и адресу подносиоца захтева и лице за контакт</w:t>
      </w:r>
    </w:p>
    <w:p w:rsidR="0031435B" w:rsidRPr="00231D55" w:rsidRDefault="0031435B" w:rsidP="00EB58E2">
      <w:pPr>
        <w:spacing w:before="0"/>
        <w:rPr>
          <w:rFonts w:cs="Arial"/>
        </w:rPr>
      </w:pPr>
      <w:r w:rsidRPr="00231D55">
        <w:rPr>
          <w:rFonts w:cs="Arial"/>
        </w:rPr>
        <w:t xml:space="preserve">2) </w:t>
      </w:r>
      <w:proofErr w:type="gramStart"/>
      <w:r w:rsidRPr="00231D55">
        <w:rPr>
          <w:rFonts w:cs="Arial"/>
        </w:rPr>
        <w:t>назив</w:t>
      </w:r>
      <w:proofErr w:type="gramEnd"/>
      <w:r w:rsidRPr="00231D55">
        <w:rPr>
          <w:rFonts w:cs="Arial"/>
        </w:rPr>
        <w:t xml:space="preserve"> и адресу наручиоца</w:t>
      </w:r>
    </w:p>
    <w:p w:rsidR="0031435B" w:rsidRPr="00231D55" w:rsidRDefault="0031435B" w:rsidP="00EB58E2">
      <w:pPr>
        <w:spacing w:before="0"/>
        <w:rPr>
          <w:rFonts w:cs="Arial"/>
        </w:rPr>
      </w:pPr>
      <w:r w:rsidRPr="00231D55">
        <w:rPr>
          <w:rFonts w:cs="Arial"/>
        </w:rPr>
        <w:t xml:space="preserve">3) </w:t>
      </w:r>
      <w:proofErr w:type="gramStart"/>
      <w:r w:rsidRPr="00231D55">
        <w:rPr>
          <w:rFonts w:cs="Arial"/>
        </w:rPr>
        <w:t>податке</w:t>
      </w:r>
      <w:proofErr w:type="gramEnd"/>
      <w:r w:rsidRPr="00231D55">
        <w:rPr>
          <w:rFonts w:cs="Arial"/>
        </w:rPr>
        <w:t xml:space="preserve"> о јавној набавци која је предмет захтева, односно о одлуци наручиоца</w:t>
      </w:r>
    </w:p>
    <w:p w:rsidR="0031435B" w:rsidRPr="00231D55" w:rsidRDefault="0031435B" w:rsidP="00EB58E2">
      <w:pPr>
        <w:spacing w:before="0"/>
        <w:rPr>
          <w:rFonts w:cs="Arial"/>
        </w:rPr>
      </w:pPr>
      <w:r w:rsidRPr="00231D55">
        <w:rPr>
          <w:rFonts w:cs="Arial"/>
        </w:rPr>
        <w:t xml:space="preserve">4) </w:t>
      </w:r>
      <w:proofErr w:type="gramStart"/>
      <w:r w:rsidRPr="00231D55">
        <w:rPr>
          <w:rFonts w:cs="Arial"/>
        </w:rPr>
        <w:t>повреде</w:t>
      </w:r>
      <w:proofErr w:type="gramEnd"/>
      <w:r w:rsidRPr="00231D55">
        <w:rPr>
          <w:rFonts w:cs="Arial"/>
        </w:rPr>
        <w:t xml:space="preserve"> прописа којима се уређује поступак јавне набавке</w:t>
      </w:r>
    </w:p>
    <w:p w:rsidR="0031435B" w:rsidRPr="00231D55" w:rsidRDefault="0031435B" w:rsidP="00EB58E2">
      <w:pPr>
        <w:spacing w:before="0"/>
        <w:rPr>
          <w:rFonts w:cs="Arial"/>
        </w:rPr>
      </w:pPr>
      <w:r w:rsidRPr="00231D55">
        <w:rPr>
          <w:rFonts w:cs="Arial"/>
        </w:rPr>
        <w:t xml:space="preserve">5) </w:t>
      </w:r>
      <w:proofErr w:type="gramStart"/>
      <w:r w:rsidRPr="00231D55">
        <w:rPr>
          <w:rFonts w:cs="Arial"/>
        </w:rPr>
        <w:t>чињенице</w:t>
      </w:r>
      <w:proofErr w:type="gramEnd"/>
      <w:r w:rsidRPr="00231D55">
        <w:rPr>
          <w:rFonts w:cs="Arial"/>
        </w:rPr>
        <w:t xml:space="preserve"> и доказе којима се повреде доказују</w:t>
      </w:r>
    </w:p>
    <w:p w:rsidR="0031435B" w:rsidRPr="00231D55" w:rsidRDefault="0031435B" w:rsidP="00EB58E2">
      <w:pPr>
        <w:spacing w:before="0"/>
        <w:rPr>
          <w:rFonts w:cs="Arial"/>
        </w:rPr>
      </w:pPr>
      <w:r w:rsidRPr="00231D55">
        <w:rPr>
          <w:rFonts w:cs="Arial"/>
        </w:rPr>
        <w:t xml:space="preserve">6) </w:t>
      </w:r>
      <w:proofErr w:type="gramStart"/>
      <w:r w:rsidRPr="00231D55">
        <w:rPr>
          <w:rFonts w:cs="Arial"/>
        </w:rPr>
        <w:t>потврду</w:t>
      </w:r>
      <w:proofErr w:type="gramEnd"/>
      <w:r w:rsidRPr="00231D55">
        <w:rPr>
          <w:rFonts w:cs="Arial"/>
        </w:rPr>
        <w:t xml:space="preserve"> </w:t>
      </w:r>
      <w:r w:rsidR="00E757D6" w:rsidRPr="00231D55">
        <w:rPr>
          <w:rFonts w:cs="Arial"/>
        </w:rPr>
        <w:t>о уплати таксе из члана 156. Закона.</w:t>
      </w:r>
    </w:p>
    <w:p w:rsidR="0031435B" w:rsidRPr="00231D55" w:rsidRDefault="0031435B" w:rsidP="00EB58E2">
      <w:pPr>
        <w:spacing w:before="0"/>
        <w:rPr>
          <w:rFonts w:cs="Arial"/>
        </w:rPr>
      </w:pPr>
      <w:r w:rsidRPr="00231D55">
        <w:rPr>
          <w:rFonts w:cs="Arial"/>
        </w:rPr>
        <w:t xml:space="preserve">7) </w:t>
      </w:r>
      <w:proofErr w:type="gramStart"/>
      <w:r w:rsidRPr="00231D55">
        <w:rPr>
          <w:rFonts w:cs="Arial"/>
        </w:rPr>
        <w:t>потпис</w:t>
      </w:r>
      <w:proofErr w:type="gramEnd"/>
      <w:r w:rsidRPr="00231D55">
        <w:rPr>
          <w:rFonts w:cs="Arial"/>
        </w:rPr>
        <w:t xml:space="preserve"> подносиоца.</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231D55" w:rsidRDefault="0031435B" w:rsidP="00EB58E2">
      <w:pPr>
        <w:spacing w:before="0"/>
        <w:rPr>
          <w:rFonts w:cs="Arial"/>
        </w:rPr>
      </w:pPr>
      <w:r w:rsidRPr="00231D55">
        <w:rPr>
          <w:rFonts w:cs="Arial"/>
        </w:rPr>
        <w:t xml:space="preserve">Закључак   наручилац доставља подносиоцу захтева и Републичкој комисији у року од </w:t>
      </w:r>
      <w:r w:rsidR="001532FA" w:rsidRPr="00231D55">
        <w:rPr>
          <w:rFonts w:cs="Arial"/>
          <w:lang w:val="sr-Cyrl-RS"/>
        </w:rPr>
        <w:t xml:space="preserve">3 (словима: </w:t>
      </w:r>
      <w:r w:rsidRPr="00231D55">
        <w:rPr>
          <w:rFonts w:cs="Arial"/>
        </w:rPr>
        <w:t>три</w:t>
      </w:r>
      <w:r w:rsidR="001532FA" w:rsidRPr="00231D55">
        <w:rPr>
          <w:rFonts w:cs="Arial"/>
          <w:lang w:val="sr-Cyrl-RS"/>
        </w:rPr>
        <w:t>)</w:t>
      </w:r>
      <w:r w:rsidRPr="00231D55">
        <w:rPr>
          <w:rFonts w:cs="Arial"/>
        </w:rPr>
        <w:t xml:space="preserve"> дана од дана доношења. </w:t>
      </w:r>
    </w:p>
    <w:p w:rsidR="0031435B" w:rsidRPr="00231D55" w:rsidRDefault="0031435B" w:rsidP="00EB58E2">
      <w:pPr>
        <w:spacing w:before="0"/>
        <w:rPr>
          <w:rFonts w:cs="Arial"/>
        </w:rPr>
      </w:pPr>
      <w:r w:rsidRPr="00231D55">
        <w:rPr>
          <w:rFonts w:cs="Arial"/>
        </w:rPr>
        <w:t xml:space="preserve">Против закључка наручиоца подносилац захтева може у року од </w:t>
      </w:r>
      <w:r w:rsidR="001532FA" w:rsidRPr="00231D55">
        <w:rPr>
          <w:rFonts w:cs="Arial"/>
          <w:lang w:val="sr-Cyrl-RS"/>
        </w:rPr>
        <w:t xml:space="preserve">3 (словима: </w:t>
      </w:r>
      <w:r w:rsidRPr="00231D55">
        <w:rPr>
          <w:rFonts w:cs="Arial"/>
        </w:rPr>
        <w:t>три</w:t>
      </w:r>
      <w:r w:rsidR="001532FA" w:rsidRPr="00231D55">
        <w:rPr>
          <w:rFonts w:cs="Arial"/>
          <w:lang w:val="sr-Cyrl-RS"/>
        </w:rPr>
        <w:t>)</w:t>
      </w:r>
      <w:r w:rsidRPr="00231D55">
        <w:rPr>
          <w:rFonts w:cs="Arial"/>
        </w:rPr>
        <w:t xml:space="preserve"> дана од дана пријема закључка поднети жалбу Републичкој комисији, док копију жалбе истовремено доставља наручиоцу. </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Износ таксе из чл</w:t>
      </w:r>
      <w:r w:rsidR="00E757D6" w:rsidRPr="00231D55">
        <w:rPr>
          <w:rFonts w:cs="Arial"/>
        </w:rPr>
        <w:t xml:space="preserve">ана 156. </w:t>
      </w:r>
      <w:proofErr w:type="gramStart"/>
      <w:r w:rsidR="00E757D6" w:rsidRPr="00231D55">
        <w:rPr>
          <w:rFonts w:cs="Arial"/>
        </w:rPr>
        <w:t>став</w:t>
      </w:r>
      <w:proofErr w:type="gramEnd"/>
      <w:r w:rsidR="00E757D6" w:rsidRPr="00231D55">
        <w:rPr>
          <w:rFonts w:cs="Arial"/>
        </w:rPr>
        <w:t xml:space="preserve"> 1. </w:t>
      </w:r>
      <w:proofErr w:type="gramStart"/>
      <w:r w:rsidR="00E757D6" w:rsidRPr="00231D55">
        <w:rPr>
          <w:rFonts w:cs="Arial"/>
        </w:rPr>
        <w:t>тач</w:t>
      </w:r>
      <w:proofErr w:type="gramEnd"/>
      <w:r w:rsidR="00E757D6" w:rsidRPr="00231D55">
        <w:rPr>
          <w:rFonts w:cs="Arial"/>
        </w:rPr>
        <w:t xml:space="preserve">. </w:t>
      </w:r>
      <w:proofErr w:type="gramStart"/>
      <w:r w:rsidR="00E757D6" w:rsidRPr="00231D55">
        <w:rPr>
          <w:rFonts w:cs="Arial"/>
        </w:rPr>
        <w:t>1)-</w:t>
      </w:r>
      <w:proofErr w:type="gramEnd"/>
      <w:r w:rsidR="00E757D6" w:rsidRPr="00231D55">
        <w:rPr>
          <w:rFonts w:cs="Arial"/>
        </w:rPr>
        <w:t xml:space="preserve"> 3) Закона</w:t>
      </w:r>
      <w:r w:rsidRPr="00231D55">
        <w:rPr>
          <w:rFonts w:cs="Arial"/>
        </w:rPr>
        <w:t>:</w:t>
      </w:r>
    </w:p>
    <w:p w:rsidR="0031435B" w:rsidRPr="00231D55" w:rsidRDefault="0031435B" w:rsidP="00EB58E2">
      <w:pPr>
        <w:spacing w:before="0"/>
        <w:rPr>
          <w:rFonts w:cs="Arial"/>
        </w:rPr>
      </w:pPr>
      <w:r w:rsidRPr="00231D55">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w:t>
      </w:r>
      <w:r w:rsidR="002D5978" w:rsidRPr="00231D55">
        <w:rPr>
          <w:rFonts w:cs="Arial"/>
        </w:rPr>
        <w:t xml:space="preserve"> 1000 0329</w:t>
      </w:r>
      <w:r w:rsidR="00C4726D" w:rsidRPr="00231D55">
        <w:rPr>
          <w:rFonts w:cs="Arial"/>
        </w:rPr>
        <w:t xml:space="preserve"> 2017</w:t>
      </w:r>
      <w:r w:rsidRPr="00231D55">
        <w:rPr>
          <w:rFonts w:cs="Arial"/>
        </w:rPr>
        <w:t>, сврха: ЗЗП, ЈП ЕПС</w:t>
      </w:r>
      <w:r w:rsidR="00021A4F" w:rsidRPr="00231D55">
        <w:rPr>
          <w:rFonts w:cs="Arial"/>
          <w:lang w:val="sr-Cyrl-RS"/>
        </w:rPr>
        <w:t xml:space="preserve">, </w:t>
      </w:r>
      <w:r w:rsidRPr="00231D55">
        <w:rPr>
          <w:rFonts w:cs="Arial"/>
        </w:rPr>
        <w:t>јн. бр.</w:t>
      </w:r>
      <w:r w:rsidR="00021A4F" w:rsidRPr="00231D55">
        <w:rPr>
          <w:rFonts w:eastAsia="Arial Unicode MS" w:cs="Arial"/>
          <w:kern w:val="2"/>
          <w:lang w:val="sr-Latn-CS"/>
        </w:rPr>
        <w:t xml:space="preserve"> </w:t>
      </w:r>
      <w:r w:rsidR="002D5978" w:rsidRPr="00231D55">
        <w:rPr>
          <w:rFonts w:cs="Arial"/>
          <w:lang w:val="sr-Latn-CS"/>
        </w:rPr>
        <w:t>JН/1000/0329</w:t>
      </w:r>
      <w:r w:rsidR="00C4726D" w:rsidRPr="00231D55">
        <w:rPr>
          <w:rFonts w:cs="Arial"/>
          <w:lang w:val="sr-Latn-CS"/>
        </w:rPr>
        <w:t>/2017</w:t>
      </w:r>
      <w:r w:rsidRPr="00231D55">
        <w:rPr>
          <w:rFonts w:cs="Arial"/>
        </w:rPr>
        <w:t xml:space="preserve">, прималац уплате: буџет Републике Србије) уплати таксу од: </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1) 120.000</w:t>
      </w:r>
      <w:r w:rsidR="00873133" w:rsidRPr="00231D55">
        <w:rPr>
          <w:rFonts w:cs="Arial"/>
          <w:lang w:val="sr-Cyrl-RS"/>
        </w:rPr>
        <w:t>,00</w:t>
      </w:r>
      <w:r w:rsidRPr="00231D55">
        <w:rPr>
          <w:rFonts w:cs="Arial"/>
        </w:rPr>
        <w:t xml:space="preserve"> динара ако се захтев за заштиту права подноси пре отварања понуда </w:t>
      </w:r>
    </w:p>
    <w:p w:rsidR="0031435B" w:rsidRPr="00231D55" w:rsidRDefault="006E3417" w:rsidP="00EB58E2">
      <w:pPr>
        <w:spacing w:before="0"/>
        <w:rPr>
          <w:rFonts w:cs="Arial"/>
        </w:rPr>
      </w:pPr>
      <w:r w:rsidRPr="00231D55">
        <w:rPr>
          <w:rFonts w:cs="Arial"/>
        </w:rPr>
        <w:t>2</w:t>
      </w:r>
      <w:r w:rsidR="0031435B" w:rsidRPr="00231D55">
        <w:rPr>
          <w:rFonts w:cs="Arial"/>
        </w:rPr>
        <w:t>) 120.000</w:t>
      </w:r>
      <w:r w:rsidR="00873133" w:rsidRPr="00231D55">
        <w:rPr>
          <w:rFonts w:cs="Arial"/>
          <w:lang w:val="sr-Cyrl-RS"/>
        </w:rPr>
        <w:t>,00</w:t>
      </w:r>
      <w:r w:rsidR="0031435B" w:rsidRPr="00231D55">
        <w:rPr>
          <w:rFonts w:cs="Arial"/>
        </w:rPr>
        <w:t xml:space="preserve"> динара ако се захтев за заштиту права подноси након отварања понуда </w:t>
      </w:r>
    </w:p>
    <w:p w:rsidR="0031435B" w:rsidRPr="00231D55" w:rsidRDefault="0031435B" w:rsidP="00EB58E2">
      <w:pPr>
        <w:spacing w:before="0"/>
        <w:rPr>
          <w:rFonts w:cs="Arial"/>
          <w:color w:val="00B0F0"/>
        </w:rPr>
      </w:pPr>
      <w:r w:rsidRPr="00231D55">
        <w:rPr>
          <w:rFonts w:cs="Arial"/>
          <w:color w:val="00B0F0"/>
        </w:rPr>
        <w:t xml:space="preserve"> </w:t>
      </w:r>
    </w:p>
    <w:p w:rsidR="0031435B" w:rsidRPr="00231D55" w:rsidRDefault="0031435B" w:rsidP="00EB58E2">
      <w:pPr>
        <w:spacing w:before="0"/>
        <w:rPr>
          <w:rFonts w:cs="Arial"/>
        </w:rPr>
      </w:pPr>
      <w:r w:rsidRPr="00231D55">
        <w:rPr>
          <w:rFonts w:cs="Arial"/>
        </w:rPr>
        <w:t>Свака странка у поступку сноси трошкове које проузрокује својим радњама.</w:t>
      </w:r>
    </w:p>
    <w:p w:rsidR="0031435B" w:rsidRPr="00231D55" w:rsidRDefault="0031435B" w:rsidP="00EB58E2">
      <w:pPr>
        <w:spacing w:before="0"/>
        <w:rPr>
          <w:rFonts w:cs="Arial"/>
        </w:rPr>
      </w:pPr>
      <w:r w:rsidRPr="00231D55">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231D55" w:rsidRDefault="0031435B" w:rsidP="00EB58E2">
      <w:pPr>
        <w:spacing w:before="0"/>
        <w:rPr>
          <w:rFonts w:cs="Arial"/>
        </w:rPr>
      </w:pPr>
      <w:r w:rsidRPr="00231D55">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231D55" w:rsidRDefault="0031435B" w:rsidP="00EB58E2">
      <w:pPr>
        <w:spacing w:before="0"/>
        <w:rPr>
          <w:rFonts w:cs="Arial"/>
        </w:rPr>
      </w:pPr>
      <w:r w:rsidRPr="00231D55">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231D55" w:rsidRDefault="0031435B" w:rsidP="00EB58E2">
      <w:pPr>
        <w:spacing w:before="0"/>
        <w:rPr>
          <w:rFonts w:cs="Arial"/>
        </w:rPr>
      </w:pPr>
      <w:r w:rsidRPr="00231D55">
        <w:rPr>
          <w:rFonts w:cs="Arial"/>
        </w:rPr>
        <w:t>Странке у захтеву морају прецизно да наведу трошкове за које траже накнаду.</w:t>
      </w:r>
    </w:p>
    <w:p w:rsidR="0031435B" w:rsidRPr="00231D55" w:rsidRDefault="0031435B" w:rsidP="00EB58E2">
      <w:pPr>
        <w:spacing w:before="0"/>
        <w:rPr>
          <w:rFonts w:cs="Arial"/>
        </w:rPr>
      </w:pPr>
      <w:r w:rsidRPr="00231D55">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231D55" w:rsidRDefault="0031435B" w:rsidP="00EB58E2">
      <w:pPr>
        <w:spacing w:before="0"/>
        <w:rPr>
          <w:rFonts w:cs="Arial"/>
        </w:rPr>
      </w:pPr>
      <w:r w:rsidRPr="00231D55">
        <w:rPr>
          <w:rFonts w:cs="Arial"/>
        </w:rPr>
        <w:t>О трошковима одлучује Републичка комисија. Одлука Републичке комисије је извршни наслов.</w:t>
      </w:r>
    </w:p>
    <w:p w:rsidR="0031435B" w:rsidRPr="00231D55" w:rsidRDefault="0031435B" w:rsidP="00EB58E2">
      <w:pPr>
        <w:spacing w:before="0"/>
        <w:rPr>
          <w:rFonts w:cs="Arial"/>
        </w:rPr>
      </w:pPr>
    </w:p>
    <w:p w:rsidR="0031435B" w:rsidRPr="00231D55" w:rsidRDefault="0031435B" w:rsidP="00EB58E2">
      <w:pPr>
        <w:spacing w:before="0"/>
        <w:rPr>
          <w:rFonts w:cs="Arial"/>
          <w:b/>
        </w:rPr>
      </w:pPr>
      <w:r w:rsidRPr="00231D55">
        <w:rPr>
          <w:rFonts w:cs="Arial"/>
          <w:b/>
        </w:rPr>
        <w:t>Детаљно упутство о потврди из</w:t>
      </w:r>
      <w:r w:rsidR="00E757D6" w:rsidRPr="00231D55">
        <w:rPr>
          <w:rFonts w:cs="Arial"/>
          <w:b/>
        </w:rPr>
        <w:t xml:space="preserve"> члана 151. </w:t>
      </w:r>
      <w:proofErr w:type="gramStart"/>
      <w:r w:rsidR="00E757D6" w:rsidRPr="00231D55">
        <w:rPr>
          <w:rFonts w:cs="Arial"/>
          <w:b/>
        </w:rPr>
        <w:t>став</w:t>
      </w:r>
      <w:proofErr w:type="gramEnd"/>
      <w:r w:rsidR="00E757D6" w:rsidRPr="00231D55">
        <w:rPr>
          <w:rFonts w:cs="Arial"/>
          <w:b/>
        </w:rPr>
        <w:t xml:space="preserve"> 1. </w:t>
      </w:r>
      <w:proofErr w:type="gramStart"/>
      <w:r w:rsidR="00E757D6" w:rsidRPr="00231D55">
        <w:rPr>
          <w:rFonts w:cs="Arial"/>
          <w:b/>
        </w:rPr>
        <w:t>тачка</w:t>
      </w:r>
      <w:proofErr w:type="gramEnd"/>
      <w:r w:rsidR="00E757D6" w:rsidRPr="00231D55">
        <w:rPr>
          <w:rFonts w:cs="Arial"/>
          <w:b/>
        </w:rPr>
        <w:t xml:space="preserve"> 6) Закона</w:t>
      </w:r>
    </w:p>
    <w:p w:rsidR="0031435B" w:rsidRPr="00231D55" w:rsidRDefault="0031435B" w:rsidP="00EB58E2">
      <w:pPr>
        <w:spacing w:before="0"/>
        <w:rPr>
          <w:rFonts w:cs="Arial"/>
        </w:rPr>
      </w:pPr>
      <w:r w:rsidRPr="00231D55">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231D55" w:rsidRDefault="0031435B" w:rsidP="00EB58E2">
      <w:pPr>
        <w:spacing w:before="0"/>
        <w:rPr>
          <w:rFonts w:cs="Arial"/>
        </w:rPr>
      </w:pPr>
      <w:r w:rsidRPr="00231D55">
        <w:rPr>
          <w:rFonts w:cs="Arial"/>
        </w:rPr>
        <w:lastRenderedPageBreak/>
        <w:t xml:space="preserve">Чланом 151. </w:t>
      </w:r>
      <w:proofErr w:type="gramStart"/>
      <w:r w:rsidRPr="00231D55">
        <w:rPr>
          <w:rFonts w:cs="Arial"/>
        </w:rPr>
        <w:t xml:space="preserve">Закона </w:t>
      </w:r>
      <w:r w:rsidR="001532FA" w:rsidRPr="00231D55">
        <w:rPr>
          <w:rFonts w:cs="Arial"/>
          <w:lang w:val="sr-Cyrl-RS"/>
        </w:rPr>
        <w:t>,</w:t>
      </w:r>
      <w:proofErr w:type="gramEnd"/>
      <w:r w:rsidRPr="00231D55">
        <w:rPr>
          <w:rFonts w:cs="Arial"/>
        </w:rPr>
        <w:t xml:space="preserve"> је прописано да захтев за заштиту права мора да садржи, између осталог, и потврду </w:t>
      </w:r>
      <w:r w:rsidR="00E757D6" w:rsidRPr="00231D55">
        <w:rPr>
          <w:rFonts w:cs="Arial"/>
        </w:rPr>
        <w:t>о уплати таксе из члана 156. Закона</w:t>
      </w:r>
      <w:r w:rsidRPr="00231D55">
        <w:rPr>
          <w:rFonts w:cs="Arial"/>
        </w:rPr>
        <w:t>.</w:t>
      </w:r>
    </w:p>
    <w:p w:rsidR="0031435B" w:rsidRPr="00231D55" w:rsidRDefault="0031435B" w:rsidP="00EB58E2">
      <w:pPr>
        <w:spacing w:before="0"/>
        <w:rPr>
          <w:rFonts w:cs="Arial"/>
        </w:rPr>
      </w:pPr>
      <w:r w:rsidRPr="00231D55">
        <w:rPr>
          <w:rFonts w:cs="Arial"/>
        </w:rPr>
        <w:t>Подносилац захтева за заштиту права је дужан да на одређени рачун буџета Републике Србије уплати таксу у и</w:t>
      </w:r>
      <w:r w:rsidR="00E757D6" w:rsidRPr="00231D55">
        <w:rPr>
          <w:rFonts w:cs="Arial"/>
        </w:rPr>
        <w:t>зносу прописаном чланом 156. Закона</w:t>
      </w:r>
      <w:r w:rsidRPr="00231D55">
        <w:rPr>
          <w:rFonts w:cs="Arial"/>
        </w:rPr>
        <w:t>.</w:t>
      </w:r>
    </w:p>
    <w:p w:rsidR="0031435B" w:rsidRPr="00231D55" w:rsidRDefault="0031435B" w:rsidP="00EB58E2">
      <w:pPr>
        <w:spacing w:before="0"/>
        <w:rPr>
          <w:rFonts w:cs="Arial"/>
        </w:rPr>
      </w:pPr>
      <w:r w:rsidRPr="00231D55">
        <w:rPr>
          <w:rFonts w:cs="Arial"/>
        </w:rPr>
        <w:t>Као доказ о уплати таксе, у смислу</w:t>
      </w:r>
      <w:r w:rsidR="00E757D6" w:rsidRPr="00231D55">
        <w:rPr>
          <w:rFonts w:cs="Arial"/>
        </w:rPr>
        <w:t xml:space="preserve"> члана 151. </w:t>
      </w:r>
      <w:proofErr w:type="gramStart"/>
      <w:r w:rsidR="00E757D6" w:rsidRPr="00231D55">
        <w:rPr>
          <w:rFonts w:cs="Arial"/>
        </w:rPr>
        <w:t>став</w:t>
      </w:r>
      <w:proofErr w:type="gramEnd"/>
      <w:r w:rsidR="00E757D6" w:rsidRPr="00231D55">
        <w:rPr>
          <w:rFonts w:cs="Arial"/>
        </w:rPr>
        <w:t xml:space="preserve"> 1. </w:t>
      </w:r>
      <w:proofErr w:type="gramStart"/>
      <w:r w:rsidR="00E757D6" w:rsidRPr="00231D55">
        <w:rPr>
          <w:rFonts w:cs="Arial"/>
        </w:rPr>
        <w:t>тачка</w:t>
      </w:r>
      <w:proofErr w:type="gramEnd"/>
      <w:r w:rsidR="00E757D6" w:rsidRPr="00231D55">
        <w:rPr>
          <w:rFonts w:cs="Arial"/>
        </w:rPr>
        <w:t xml:space="preserve"> 6) Закона</w:t>
      </w:r>
      <w:r w:rsidRPr="00231D55">
        <w:rPr>
          <w:rFonts w:cs="Arial"/>
        </w:rPr>
        <w:t>, прихватиће се:</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1. Потврда о извршено</w:t>
      </w:r>
      <w:r w:rsidR="00E757D6" w:rsidRPr="00231D55">
        <w:rPr>
          <w:rFonts w:cs="Arial"/>
        </w:rPr>
        <w:t>ј уплати таксе из члана 156. Закона</w:t>
      </w:r>
      <w:r w:rsidRPr="00231D55">
        <w:rPr>
          <w:rFonts w:cs="Arial"/>
        </w:rPr>
        <w:t xml:space="preserve"> која садржи следеће елементе:</w:t>
      </w:r>
    </w:p>
    <w:p w:rsidR="0031435B" w:rsidRPr="00231D55" w:rsidRDefault="0031435B" w:rsidP="00EB58E2">
      <w:pPr>
        <w:spacing w:before="0"/>
        <w:rPr>
          <w:rFonts w:cs="Arial"/>
        </w:rPr>
      </w:pPr>
      <w:r w:rsidRPr="00231D55">
        <w:rPr>
          <w:rFonts w:cs="Arial"/>
        </w:rPr>
        <w:t xml:space="preserve">(1) </w:t>
      </w:r>
      <w:proofErr w:type="gramStart"/>
      <w:r w:rsidRPr="00231D55">
        <w:rPr>
          <w:rFonts w:cs="Arial"/>
        </w:rPr>
        <w:t>да</w:t>
      </w:r>
      <w:proofErr w:type="gramEnd"/>
      <w:r w:rsidRPr="00231D55">
        <w:rPr>
          <w:rFonts w:cs="Arial"/>
        </w:rPr>
        <w:t xml:space="preserve"> буде издата од стране банке и да садржи печат банке;</w:t>
      </w:r>
    </w:p>
    <w:p w:rsidR="0031435B" w:rsidRPr="00231D55" w:rsidRDefault="0031435B" w:rsidP="00EB58E2">
      <w:pPr>
        <w:spacing w:before="0"/>
        <w:rPr>
          <w:rFonts w:cs="Arial"/>
        </w:rPr>
      </w:pPr>
      <w:r w:rsidRPr="00231D55">
        <w:rPr>
          <w:rFonts w:cs="Arial"/>
        </w:rPr>
        <w:t xml:space="preserve">(2) </w:t>
      </w:r>
      <w:proofErr w:type="gramStart"/>
      <w:r w:rsidRPr="00231D55">
        <w:rPr>
          <w:rFonts w:cs="Arial"/>
        </w:rPr>
        <w:t>да</w:t>
      </w:r>
      <w:proofErr w:type="gramEnd"/>
      <w:r w:rsidRPr="00231D55">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231D55" w:rsidRDefault="0031435B" w:rsidP="00EB58E2">
      <w:pPr>
        <w:spacing w:before="0"/>
        <w:rPr>
          <w:rFonts w:cs="Arial"/>
        </w:rPr>
      </w:pPr>
      <w:r w:rsidRPr="00231D55">
        <w:rPr>
          <w:rFonts w:cs="Arial"/>
        </w:rPr>
        <w:t>(</w:t>
      </w:r>
      <w:r w:rsidR="00E757D6" w:rsidRPr="00231D55">
        <w:rPr>
          <w:rFonts w:cs="Arial"/>
        </w:rPr>
        <w:t xml:space="preserve">3) </w:t>
      </w:r>
      <w:proofErr w:type="gramStart"/>
      <w:r w:rsidR="00E757D6" w:rsidRPr="00231D55">
        <w:rPr>
          <w:rFonts w:cs="Arial"/>
        </w:rPr>
        <w:t>износ</w:t>
      </w:r>
      <w:proofErr w:type="gramEnd"/>
      <w:r w:rsidR="00E757D6" w:rsidRPr="00231D55">
        <w:rPr>
          <w:rFonts w:cs="Arial"/>
        </w:rPr>
        <w:t xml:space="preserve"> таксе из члана 156. Закона</w:t>
      </w:r>
      <w:r w:rsidRPr="00231D55">
        <w:rPr>
          <w:rFonts w:cs="Arial"/>
        </w:rPr>
        <w:t xml:space="preserve"> чија се уплата врши;</w:t>
      </w:r>
    </w:p>
    <w:p w:rsidR="0031435B" w:rsidRPr="00231D55" w:rsidRDefault="0031435B" w:rsidP="00EB58E2">
      <w:pPr>
        <w:spacing w:before="0"/>
        <w:rPr>
          <w:rFonts w:cs="Arial"/>
        </w:rPr>
      </w:pPr>
      <w:r w:rsidRPr="00231D55">
        <w:rPr>
          <w:rFonts w:cs="Arial"/>
        </w:rPr>
        <w:t xml:space="preserve">(4) </w:t>
      </w:r>
      <w:proofErr w:type="gramStart"/>
      <w:r w:rsidRPr="00231D55">
        <w:rPr>
          <w:rFonts w:cs="Arial"/>
        </w:rPr>
        <w:t>број</w:t>
      </w:r>
      <w:proofErr w:type="gramEnd"/>
      <w:r w:rsidRPr="00231D55">
        <w:rPr>
          <w:rFonts w:cs="Arial"/>
        </w:rPr>
        <w:t xml:space="preserve"> рачуна: 840-30678845-06;</w:t>
      </w:r>
    </w:p>
    <w:p w:rsidR="0031435B" w:rsidRPr="00231D55" w:rsidRDefault="0031435B" w:rsidP="00EB58E2">
      <w:pPr>
        <w:spacing w:before="0"/>
        <w:rPr>
          <w:rFonts w:cs="Arial"/>
        </w:rPr>
      </w:pPr>
      <w:r w:rsidRPr="00231D55">
        <w:rPr>
          <w:rFonts w:cs="Arial"/>
        </w:rPr>
        <w:t xml:space="preserve">(5) </w:t>
      </w:r>
      <w:proofErr w:type="gramStart"/>
      <w:r w:rsidRPr="00231D55">
        <w:rPr>
          <w:rFonts w:cs="Arial"/>
        </w:rPr>
        <w:t>шифру</w:t>
      </w:r>
      <w:proofErr w:type="gramEnd"/>
      <w:r w:rsidRPr="00231D55">
        <w:rPr>
          <w:rFonts w:cs="Arial"/>
        </w:rPr>
        <w:t xml:space="preserve"> плаћања: 153 или 253;</w:t>
      </w:r>
    </w:p>
    <w:p w:rsidR="0031435B" w:rsidRPr="00231D55" w:rsidRDefault="0031435B" w:rsidP="00EB58E2">
      <w:pPr>
        <w:spacing w:before="0"/>
        <w:rPr>
          <w:rFonts w:cs="Arial"/>
        </w:rPr>
      </w:pPr>
      <w:r w:rsidRPr="00231D55">
        <w:rPr>
          <w:rFonts w:cs="Arial"/>
        </w:rPr>
        <w:t xml:space="preserve">(6) </w:t>
      </w:r>
      <w:proofErr w:type="gramStart"/>
      <w:r w:rsidRPr="00231D55">
        <w:rPr>
          <w:rFonts w:cs="Arial"/>
        </w:rPr>
        <w:t>позив</w:t>
      </w:r>
      <w:proofErr w:type="gramEnd"/>
      <w:r w:rsidRPr="00231D55">
        <w:rPr>
          <w:rFonts w:cs="Arial"/>
        </w:rPr>
        <w:t xml:space="preserve"> на број: подаци о броју или ознаци јавне набавке поводом које се подноси захтев за заштиту права;</w:t>
      </w:r>
    </w:p>
    <w:p w:rsidR="0031435B" w:rsidRPr="00231D55" w:rsidRDefault="0031435B" w:rsidP="00EB58E2">
      <w:pPr>
        <w:spacing w:before="0"/>
        <w:rPr>
          <w:rFonts w:cs="Arial"/>
        </w:rPr>
      </w:pPr>
      <w:r w:rsidRPr="00231D55">
        <w:rPr>
          <w:rFonts w:cs="Arial"/>
        </w:rPr>
        <w:t xml:space="preserve">(7) </w:t>
      </w:r>
      <w:proofErr w:type="gramStart"/>
      <w:r w:rsidRPr="00231D55">
        <w:rPr>
          <w:rFonts w:cs="Arial"/>
        </w:rPr>
        <w:t>сврха</w:t>
      </w:r>
      <w:proofErr w:type="gramEnd"/>
      <w:r w:rsidRPr="00231D55">
        <w:rPr>
          <w:rFonts w:cs="Arial"/>
        </w:rPr>
        <w:t>: ЗЗП; назив наручиоца; број или ознака јавне набавке поводом које се подноси захтев за заштиту права;</w:t>
      </w:r>
    </w:p>
    <w:p w:rsidR="0031435B" w:rsidRPr="00231D55" w:rsidRDefault="0031435B" w:rsidP="00EB58E2">
      <w:pPr>
        <w:spacing w:before="0"/>
        <w:rPr>
          <w:rFonts w:cs="Arial"/>
        </w:rPr>
      </w:pPr>
      <w:r w:rsidRPr="00231D55">
        <w:rPr>
          <w:rFonts w:cs="Arial"/>
        </w:rPr>
        <w:t xml:space="preserve">(8) </w:t>
      </w:r>
      <w:proofErr w:type="gramStart"/>
      <w:r w:rsidRPr="00231D55">
        <w:rPr>
          <w:rFonts w:cs="Arial"/>
        </w:rPr>
        <w:t>корисник</w:t>
      </w:r>
      <w:proofErr w:type="gramEnd"/>
      <w:r w:rsidRPr="00231D55">
        <w:rPr>
          <w:rFonts w:cs="Arial"/>
        </w:rPr>
        <w:t>: буџет Републике Србије;</w:t>
      </w:r>
    </w:p>
    <w:p w:rsidR="0031435B" w:rsidRPr="00231D55" w:rsidRDefault="0031435B" w:rsidP="00EB58E2">
      <w:pPr>
        <w:spacing w:before="0"/>
        <w:rPr>
          <w:rFonts w:cs="Arial"/>
        </w:rPr>
      </w:pPr>
      <w:r w:rsidRPr="00231D55">
        <w:rPr>
          <w:rFonts w:cs="Arial"/>
        </w:rPr>
        <w:t xml:space="preserve">(9) </w:t>
      </w:r>
      <w:proofErr w:type="gramStart"/>
      <w:r w:rsidRPr="00231D55">
        <w:rPr>
          <w:rFonts w:cs="Arial"/>
        </w:rPr>
        <w:t>назив</w:t>
      </w:r>
      <w:proofErr w:type="gramEnd"/>
      <w:r w:rsidRPr="00231D55">
        <w:rPr>
          <w:rFonts w:cs="Arial"/>
        </w:rPr>
        <w:t xml:space="preserve"> уплатиоца, односно назив подносиоца захтева за заштиту права за којег је извршена уплата таксе;</w:t>
      </w:r>
    </w:p>
    <w:p w:rsidR="0031435B" w:rsidRPr="00231D55" w:rsidRDefault="0031435B" w:rsidP="00EB58E2">
      <w:pPr>
        <w:spacing w:before="0"/>
        <w:rPr>
          <w:rFonts w:cs="Arial"/>
        </w:rPr>
      </w:pPr>
      <w:r w:rsidRPr="00231D55">
        <w:rPr>
          <w:rFonts w:cs="Arial"/>
        </w:rPr>
        <w:t xml:space="preserve">(10) </w:t>
      </w:r>
      <w:proofErr w:type="gramStart"/>
      <w:r w:rsidRPr="00231D55">
        <w:rPr>
          <w:rFonts w:cs="Arial"/>
        </w:rPr>
        <w:t>потпис</w:t>
      </w:r>
      <w:proofErr w:type="gramEnd"/>
      <w:r w:rsidRPr="00231D55">
        <w:rPr>
          <w:rFonts w:cs="Arial"/>
        </w:rPr>
        <w:t xml:space="preserve"> овлашћеног лица банке.</w:t>
      </w:r>
    </w:p>
    <w:p w:rsidR="0031435B" w:rsidRPr="00231D55" w:rsidRDefault="0031435B" w:rsidP="00EB58E2">
      <w:pPr>
        <w:spacing w:before="0"/>
        <w:rPr>
          <w:rFonts w:cs="Arial"/>
        </w:rPr>
      </w:pPr>
      <w:r w:rsidRPr="00231D55">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231D55" w:rsidRDefault="0031435B" w:rsidP="00EB58E2">
      <w:pPr>
        <w:spacing w:before="0"/>
        <w:rPr>
          <w:rFonts w:cs="Arial"/>
        </w:rPr>
      </w:pPr>
      <w:r w:rsidRPr="00231D55">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231D55" w:rsidRDefault="0031435B" w:rsidP="00EB58E2">
      <w:pPr>
        <w:spacing w:before="0"/>
        <w:rPr>
          <w:rFonts w:cs="Arial"/>
        </w:rPr>
      </w:pPr>
      <w:proofErr w:type="gramStart"/>
      <w:r w:rsidRPr="00231D55">
        <w:rPr>
          <w:rFonts w:cs="Arial"/>
        </w:rPr>
        <w:t>извршеној</w:t>
      </w:r>
      <w:proofErr w:type="gramEnd"/>
      <w:r w:rsidRPr="00231D55">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231D55" w:rsidRDefault="0031435B" w:rsidP="00EB58E2">
      <w:pPr>
        <w:spacing w:before="0"/>
        <w:rPr>
          <w:rFonts w:cs="Arial"/>
        </w:rPr>
      </w:pPr>
      <w:r w:rsidRPr="00231D55">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231D55" w:rsidRDefault="0031435B" w:rsidP="00EB58E2">
      <w:pPr>
        <w:spacing w:before="0"/>
        <w:rPr>
          <w:rFonts w:cs="Arial"/>
        </w:rPr>
      </w:pPr>
      <w:r w:rsidRPr="00231D55">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УПЛАТА ИЗ ИНОСТРАНСТВА</w:t>
      </w:r>
    </w:p>
    <w:p w:rsidR="0031435B" w:rsidRPr="00231D55" w:rsidRDefault="0031435B" w:rsidP="00EB58E2">
      <w:pPr>
        <w:spacing w:before="0"/>
        <w:rPr>
          <w:rFonts w:cs="Arial"/>
        </w:rPr>
      </w:pPr>
      <w:r w:rsidRPr="00231D55">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НАЗИВ И АДРЕСА БАНКЕ:</w:t>
      </w:r>
    </w:p>
    <w:p w:rsidR="0031435B" w:rsidRPr="00231D55" w:rsidRDefault="0031435B" w:rsidP="00EB58E2">
      <w:pPr>
        <w:spacing w:before="0"/>
        <w:rPr>
          <w:rFonts w:cs="Arial"/>
        </w:rPr>
      </w:pPr>
      <w:r w:rsidRPr="00231D55">
        <w:rPr>
          <w:rFonts w:cs="Arial"/>
        </w:rPr>
        <w:t>Народна банка Србије (НБС)</w:t>
      </w:r>
    </w:p>
    <w:p w:rsidR="0031435B" w:rsidRPr="00231D55" w:rsidRDefault="0031435B" w:rsidP="00EB58E2">
      <w:pPr>
        <w:spacing w:before="0"/>
        <w:rPr>
          <w:rFonts w:cs="Arial"/>
        </w:rPr>
      </w:pPr>
      <w:r w:rsidRPr="00231D55">
        <w:rPr>
          <w:rFonts w:cs="Arial"/>
        </w:rPr>
        <w:t>11000 Београд, ул. Немањина бр. 17</w:t>
      </w:r>
    </w:p>
    <w:p w:rsidR="0031435B" w:rsidRPr="00231D55" w:rsidRDefault="0031435B" w:rsidP="00EB58E2">
      <w:pPr>
        <w:spacing w:before="0"/>
        <w:rPr>
          <w:rFonts w:cs="Arial"/>
        </w:rPr>
      </w:pPr>
      <w:r w:rsidRPr="00231D55">
        <w:rPr>
          <w:rFonts w:cs="Arial"/>
        </w:rPr>
        <w:t>Србија</w:t>
      </w:r>
    </w:p>
    <w:p w:rsidR="0031435B" w:rsidRPr="00231D55" w:rsidRDefault="0031435B" w:rsidP="00EB58E2">
      <w:pPr>
        <w:spacing w:before="0"/>
        <w:rPr>
          <w:rFonts w:cs="Arial"/>
        </w:rPr>
      </w:pPr>
      <w:r w:rsidRPr="00231D55">
        <w:rPr>
          <w:rFonts w:cs="Arial"/>
        </w:rPr>
        <w:lastRenderedPageBreak/>
        <w:t>SWIFT CODE: NBSRRSBGXXX</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НАЗИВ И АДРЕСА ИНСТИТУЦИЈЕ:</w:t>
      </w:r>
    </w:p>
    <w:p w:rsidR="0031435B" w:rsidRPr="00231D55" w:rsidRDefault="0031435B" w:rsidP="00EB58E2">
      <w:pPr>
        <w:spacing w:before="0"/>
        <w:rPr>
          <w:rFonts w:cs="Arial"/>
        </w:rPr>
      </w:pPr>
      <w:r w:rsidRPr="00231D55">
        <w:rPr>
          <w:rFonts w:cs="Arial"/>
        </w:rPr>
        <w:t>Министарство финансија</w:t>
      </w:r>
    </w:p>
    <w:p w:rsidR="0031435B" w:rsidRPr="00231D55" w:rsidRDefault="0031435B" w:rsidP="00EB58E2">
      <w:pPr>
        <w:spacing w:before="0"/>
        <w:rPr>
          <w:rFonts w:cs="Arial"/>
        </w:rPr>
      </w:pPr>
      <w:r w:rsidRPr="00231D55">
        <w:rPr>
          <w:rFonts w:cs="Arial"/>
        </w:rPr>
        <w:t>Управа за трезор</w:t>
      </w:r>
    </w:p>
    <w:p w:rsidR="0031435B" w:rsidRPr="00231D55" w:rsidRDefault="0031435B" w:rsidP="00EB58E2">
      <w:pPr>
        <w:spacing w:before="0"/>
        <w:rPr>
          <w:rFonts w:cs="Arial"/>
        </w:rPr>
      </w:pPr>
      <w:proofErr w:type="gramStart"/>
      <w:r w:rsidRPr="00231D55">
        <w:rPr>
          <w:rFonts w:cs="Arial"/>
        </w:rPr>
        <w:t>ул</w:t>
      </w:r>
      <w:proofErr w:type="gramEnd"/>
      <w:r w:rsidRPr="00231D55">
        <w:rPr>
          <w:rFonts w:cs="Arial"/>
        </w:rPr>
        <w:t>. Поп Лукина бр. 7-9</w:t>
      </w:r>
    </w:p>
    <w:p w:rsidR="0031435B" w:rsidRPr="00231D55" w:rsidRDefault="0031435B" w:rsidP="00EB58E2">
      <w:pPr>
        <w:spacing w:before="0"/>
        <w:rPr>
          <w:rFonts w:cs="Arial"/>
        </w:rPr>
      </w:pPr>
      <w:r w:rsidRPr="00231D55">
        <w:rPr>
          <w:rFonts w:cs="Arial"/>
        </w:rPr>
        <w:t>11000 Београд</w:t>
      </w:r>
    </w:p>
    <w:p w:rsidR="0031435B" w:rsidRPr="00231D55" w:rsidRDefault="0031435B" w:rsidP="00EB58E2">
      <w:pPr>
        <w:spacing w:before="0"/>
        <w:rPr>
          <w:rFonts w:cs="Arial"/>
        </w:rPr>
      </w:pPr>
      <w:r w:rsidRPr="00231D55">
        <w:rPr>
          <w:rFonts w:cs="Arial"/>
        </w:rPr>
        <w:t>IBAN: RS 35908500103019323073</w:t>
      </w:r>
    </w:p>
    <w:p w:rsidR="0031435B" w:rsidRPr="00231D55" w:rsidRDefault="0031435B" w:rsidP="00EB58E2">
      <w:pPr>
        <w:spacing w:before="0"/>
        <w:rPr>
          <w:rFonts w:cs="Arial"/>
        </w:rPr>
      </w:pPr>
    </w:p>
    <w:p w:rsidR="0031435B" w:rsidRPr="00231D55" w:rsidRDefault="0031435B" w:rsidP="00EB58E2">
      <w:pPr>
        <w:spacing w:before="0"/>
        <w:rPr>
          <w:rFonts w:cs="Arial"/>
        </w:rPr>
      </w:pPr>
      <w:r w:rsidRPr="00231D55">
        <w:rPr>
          <w:rFonts w:cs="Arial"/>
        </w:rPr>
        <w:t>НАПОМЕНА: Приликом уплата средстава потребно је навести следеће информације о плаћању - „детаљи плаћања</w:t>
      </w:r>
      <w:proofErr w:type="gramStart"/>
      <w:r w:rsidRPr="00231D55">
        <w:rPr>
          <w:rFonts w:cs="Arial"/>
        </w:rPr>
        <w:t>“ (</w:t>
      </w:r>
      <w:proofErr w:type="gramEnd"/>
      <w:r w:rsidRPr="00231D55">
        <w:rPr>
          <w:rFonts w:cs="Arial"/>
        </w:rPr>
        <w:t>FIELD 70: DETAILS OF PAYMENT):</w:t>
      </w:r>
    </w:p>
    <w:p w:rsidR="0031435B" w:rsidRPr="00231D55" w:rsidRDefault="0031435B" w:rsidP="00EB58E2">
      <w:pPr>
        <w:spacing w:before="0"/>
        <w:rPr>
          <w:rFonts w:cs="Arial"/>
        </w:rPr>
      </w:pPr>
      <w:r w:rsidRPr="00231D55">
        <w:rPr>
          <w:rFonts w:cs="Arial"/>
        </w:rPr>
        <w:t xml:space="preserve">– </w:t>
      </w:r>
      <w:proofErr w:type="gramStart"/>
      <w:r w:rsidRPr="00231D55">
        <w:rPr>
          <w:rFonts w:cs="Arial"/>
        </w:rPr>
        <w:t>број</w:t>
      </w:r>
      <w:proofErr w:type="gramEnd"/>
      <w:r w:rsidRPr="00231D55">
        <w:rPr>
          <w:rFonts w:cs="Arial"/>
        </w:rPr>
        <w:t xml:space="preserve"> у поступку јавне набавке на које се захтев за заштиту права односи и</w:t>
      </w:r>
    </w:p>
    <w:p w:rsidR="0031435B" w:rsidRPr="00231D55" w:rsidRDefault="0031435B" w:rsidP="00EB58E2">
      <w:pPr>
        <w:spacing w:before="0"/>
        <w:rPr>
          <w:rFonts w:cs="Arial"/>
        </w:rPr>
      </w:pPr>
      <w:proofErr w:type="gramStart"/>
      <w:r w:rsidRPr="00231D55">
        <w:rPr>
          <w:rFonts w:cs="Arial"/>
        </w:rPr>
        <w:t>назив</w:t>
      </w:r>
      <w:proofErr w:type="gramEnd"/>
      <w:r w:rsidRPr="00231D55">
        <w:rPr>
          <w:rFonts w:cs="Arial"/>
        </w:rPr>
        <w:t xml:space="preserve"> наручиоца у поступку јавне набавке.</w:t>
      </w:r>
    </w:p>
    <w:p w:rsidR="00845C28" w:rsidRPr="00231D55" w:rsidRDefault="00845C28" w:rsidP="00845C28">
      <w:pPr>
        <w:rPr>
          <w:rFonts w:cs="Arial"/>
        </w:rPr>
      </w:pPr>
      <w:bookmarkStart w:id="251" w:name="_Toc441651610"/>
      <w:bookmarkStart w:id="252" w:name="_Toc442559921"/>
    </w:p>
    <w:p w:rsidR="008D2B23" w:rsidRPr="00231D55" w:rsidRDefault="008D2B23" w:rsidP="0056411F">
      <w:pPr>
        <w:pStyle w:val="KDPodnaslov2"/>
        <w:numPr>
          <w:ilvl w:val="1"/>
          <w:numId w:val="20"/>
        </w:numPr>
        <w:spacing w:before="0"/>
        <w:jc w:val="both"/>
        <w:rPr>
          <w:rFonts w:cs="Arial"/>
        </w:rPr>
      </w:pPr>
      <w:r w:rsidRPr="00231D55">
        <w:rPr>
          <w:rFonts w:cs="Arial"/>
        </w:rPr>
        <w:t xml:space="preserve">Закључивање </w:t>
      </w:r>
      <w:r w:rsidR="007E3AF6" w:rsidRPr="00231D55">
        <w:rPr>
          <w:rFonts w:cs="Arial"/>
          <w:lang w:val="sr-Cyrl-RS"/>
        </w:rPr>
        <w:t xml:space="preserve">и ступање на снагу </w:t>
      </w:r>
      <w:r w:rsidRPr="00231D55">
        <w:rPr>
          <w:rFonts w:cs="Arial"/>
        </w:rPr>
        <w:t>уговора</w:t>
      </w:r>
      <w:bookmarkEnd w:id="251"/>
      <w:bookmarkEnd w:id="252"/>
    </w:p>
    <w:p w:rsidR="008D2B23" w:rsidRPr="00231D55" w:rsidRDefault="008D2B23" w:rsidP="00EB58E2">
      <w:pPr>
        <w:spacing w:before="0"/>
        <w:rPr>
          <w:rFonts w:cs="Arial"/>
        </w:rPr>
      </w:pPr>
      <w:r w:rsidRPr="00231D55">
        <w:rPr>
          <w:rFonts w:cs="Arial"/>
        </w:rPr>
        <w:t xml:space="preserve">Наручилац ће доставити уговор о јавној набавци понуђачу којем је додељен уговор у року од </w:t>
      </w:r>
      <w:r w:rsidR="00B02ADD" w:rsidRPr="00231D55">
        <w:rPr>
          <w:rFonts w:cs="Arial"/>
          <w:lang w:val="sr-Cyrl-RS"/>
        </w:rPr>
        <w:t>8</w:t>
      </w:r>
      <w:r w:rsidR="00E50BF0" w:rsidRPr="00231D55">
        <w:rPr>
          <w:rFonts w:cs="Arial"/>
          <w:lang w:val="sr-Cyrl-RS"/>
        </w:rPr>
        <w:t xml:space="preserve"> </w:t>
      </w:r>
      <w:r w:rsidR="00B02ADD" w:rsidRPr="00231D55">
        <w:rPr>
          <w:rFonts w:cs="Arial"/>
          <w:lang w:val="sr-Cyrl-RS"/>
        </w:rPr>
        <w:t>(</w:t>
      </w:r>
      <w:r w:rsidRPr="00231D55">
        <w:rPr>
          <w:rFonts w:cs="Arial"/>
        </w:rPr>
        <w:t>осам</w:t>
      </w:r>
      <w:r w:rsidR="00B02ADD" w:rsidRPr="00231D55">
        <w:rPr>
          <w:rFonts w:cs="Arial"/>
          <w:lang w:val="sr-Cyrl-RS"/>
        </w:rPr>
        <w:t>)</w:t>
      </w:r>
      <w:r w:rsidRPr="00231D55">
        <w:rPr>
          <w:rFonts w:cs="Arial"/>
        </w:rPr>
        <w:t xml:space="preserve"> дана од протека рока за под</w:t>
      </w:r>
      <w:r w:rsidR="007E3AF6" w:rsidRPr="00231D55">
        <w:rPr>
          <w:rFonts w:cs="Arial"/>
        </w:rPr>
        <w:t>ношење захтева за заштиту права.</w:t>
      </w:r>
    </w:p>
    <w:p w:rsidR="007E3AF6" w:rsidRPr="00231D55" w:rsidRDefault="007E3AF6" w:rsidP="00EB58E2">
      <w:pPr>
        <w:spacing w:before="0"/>
        <w:rPr>
          <w:rFonts w:cs="Arial"/>
        </w:rPr>
      </w:pPr>
      <w:r w:rsidRPr="00231D55">
        <w:rPr>
          <w:rFonts w:cs="Arial"/>
        </w:rPr>
        <w:t>Понуђач којем буде додељен уговор, обавезан је да у року од највише 10</w:t>
      </w:r>
      <w:r w:rsidR="006E3417" w:rsidRPr="00231D55">
        <w:rPr>
          <w:rFonts w:cs="Arial"/>
        </w:rPr>
        <w:t xml:space="preserve"> </w:t>
      </w:r>
      <w:r w:rsidR="00B02ADD" w:rsidRPr="00231D55">
        <w:rPr>
          <w:rFonts w:cs="Arial"/>
          <w:lang w:val="sr-Cyrl-RS"/>
        </w:rPr>
        <w:t>(</w:t>
      </w:r>
      <w:r w:rsidR="001532FA" w:rsidRPr="00231D55">
        <w:rPr>
          <w:rFonts w:cs="Arial"/>
          <w:lang w:val="sr-Cyrl-RS"/>
        </w:rPr>
        <w:t xml:space="preserve">словима: </w:t>
      </w:r>
      <w:r w:rsidR="00B02ADD" w:rsidRPr="00231D55">
        <w:rPr>
          <w:rFonts w:cs="Arial"/>
          <w:lang w:val="sr-Cyrl-RS"/>
        </w:rPr>
        <w:t>десет</w:t>
      </w:r>
      <w:proofErr w:type="gramStart"/>
      <w:r w:rsidR="00B02ADD" w:rsidRPr="00231D55">
        <w:rPr>
          <w:rFonts w:cs="Arial"/>
          <w:lang w:val="sr-Cyrl-RS"/>
        </w:rPr>
        <w:t>)</w:t>
      </w:r>
      <w:r w:rsidR="00B02ADD" w:rsidRPr="00231D55">
        <w:rPr>
          <w:rFonts w:cs="Arial"/>
        </w:rPr>
        <w:t xml:space="preserve">  дана</w:t>
      </w:r>
      <w:proofErr w:type="gramEnd"/>
      <w:r w:rsidR="00B02ADD" w:rsidRPr="00231D55">
        <w:rPr>
          <w:rFonts w:cs="Arial"/>
        </w:rPr>
        <w:t xml:space="preserve"> </w:t>
      </w:r>
      <w:r w:rsidRPr="00231D55">
        <w:rPr>
          <w:rFonts w:cs="Arial"/>
        </w:rPr>
        <w:t>од дана закључења уговора достави банкарску гаранцију за добро извршење посла.</w:t>
      </w:r>
    </w:p>
    <w:p w:rsidR="008D2B23" w:rsidRPr="00231D55" w:rsidRDefault="008D2B23" w:rsidP="00EB58E2">
      <w:pPr>
        <w:spacing w:before="0"/>
        <w:rPr>
          <w:rFonts w:cs="Arial"/>
          <w:lang w:val="ru-RU"/>
        </w:rPr>
      </w:pPr>
      <w:r w:rsidRPr="00231D55">
        <w:rPr>
          <w:rFonts w:cs="Arial"/>
          <w:lang w:val="ru-RU"/>
        </w:rPr>
        <w:t>Ако понуђач којем је додељен уговор одбије да потпише уговор или уговор не потпише у року</w:t>
      </w:r>
      <w:r w:rsidR="00F2311C" w:rsidRPr="00231D55">
        <w:rPr>
          <w:rFonts w:cs="Arial"/>
          <w:lang w:val="ru-RU"/>
        </w:rPr>
        <w:t xml:space="preserve"> од </w:t>
      </w:r>
      <w:r w:rsidR="006E3417" w:rsidRPr="00231D55">
        <w:rPr>
          <w:rFonts w:cs="Arial"/>
        </w:rPr>
        <w:t>8</w:t>
      </w:r>
      <w:r w:rsidR="001532FA" w:rsidRPr="00231D55">
        <w:rPr>
          <w:rFonts w:cs="Arial"/>
          <w:lang w:val="sr-Cyrl-RS"/>
        </w:rPr>
        <w:t xml:space="preserve"> (словима: осам)</w:t>
      </w:r>
      <w:r w:rsidR="00F2311C" w:rsidRPr="00231D55">
        <w:rPr>
          <w:rFonts w:cs="Arial"/>
          <w:lang w:val="ru-RU"/>
        </w:rPr>
        <w:t xml:space="preserve"> дана</w:t>
      </w:r>
      <w:r w:rsidRPr="00231D55">
        <w:rPr>
          <w:rFonts w:cs="Arial"/>
          <w:lang w:val="ru-RU"/>
        </w:rPr>
        <w:t xml:space="preserve">, Наручилац </w:t>
      </w:r>
      <w:r w:rsidR="007E3AF6" w:rsidRPr="00231D55">
        <w:rPr>
          <w:rFonts w:cs="Arial"/>
          <w:lang w:val="ru-RU"/>
        </w:rPr>
        <w:t xml:space="preserve">може </w:t>
      </w:r>
      <w:r w:rsidRPr="00231D55">
        <w:rPr>
          <w:rFonts w:cs="Arial"/>
          <w:lang w:val="ru-RU"/>
        </w:rPr>
        <w:t>закључити са првим следећим најповољнијим понуђачем.</w:t>
      </w:r>
    </w:p>
    <w:p w:rsidR="007E3AF6" w:rsidRPr="00231D55" w:rsidRDefault="007E3AF6" w:rsidP="00EB58E2">
      <w:pPr>
        <w:spacing w:before="0"/>
        <w:rPr>
          <w:rFonts w:cs="Arial"/>
          <w:lang w:val="ru-RU"/>
        </w:rPr>
      </w:pPr>
      <w:r w:rsidRPr="00231D55">
        <w:rPr>
          <w:rFonts w:cs="Arial"/>
          <w:lang w:val="ru-RU"/>
        </w:rPr>
        <w:t>Уколико у року за подношење понуда пристигне само једна понуда и та понуда буде прихватљива, наручилац ће сходно ч</w:t>
      </w:r>
      <w:r w:rsidR="00E757D6" w:rsidRPr="00231D55">
        <w:rPr>
          <w:rFonts w:cs="Arial"/>
          <w:lang w:val="ru-RU"/>
        </w:rPr>
        <w:t>лану 112. став 2. тачка 5) Закона</w:t>
      </w:r>
      <w:r w:rsidRPr="00231D55">
        <w:rPr>
          <w:rFonts w:cs="Arial"/>
          <w:lang w:val="ru-RU"/>
        </w:rPr>
        <w:t xml:space="preserve"> закључити уговор са понуђачем и пре истека рока за подношење захтева за заштиту права. </w:t>
      </w:r>
    </w:p>
    <w:p w:rsidR="006E3417" w:rsidRPr="00231D55" w:rsidRDefault="006E3417" w:rsidP="00EB58E2">
      <w:pPr>
        <w:spacing w:before="0"/>
        <w:rPr>
          <w:rFonts w:cs="Arial"/>
          <w:lang w:val="ru-RU"/>
        </w:rPr>
      </w:pPr>
    </w:p>
    <w:p w:rsidR="008D2B23" w:rsidRPr="00231D55" w:rsidRDefault="008D2B23" w:rsidP="0056411F">
      <w:pPr>
        <w:pStyle w:val="KDPodnaslov2"/>
        <w:numPr>
          <w:ilvl w:val="1"/>
          <w:numId w:val="20"/>
        </w:numPr>
        <w:spacing w:before="0"/>
        <w:jc w:val="both"/>
        <w:rPr>
          <w:rFonts w:cs="Arial"/>
        </w:rPr>
      </w:pPr>
      <w:bookmarkStart w:id="253" w:name="_Toc441651611"/>
      <w:bookmarkStart w:id="254" w:name="_Toc442559922"/>
      <w:r w:rsidRPr="00231D55">
        <w:rPr>
          <w:rFonts w:cs="Arial"/>
        </w:rPr>
        <w:t>Измене током трајања уговора</w:t>
      </w:r>
      <w:bookmarkEnd w:id="253"/>
      <w:bookmarkEnd w:id="254"/>
    </w:p>
    <w:p w:rsidR="00377264" w:rsidRPr="00377264" w:rsidRDefault="00377264" w:rsidP="00377264">
      <w:pPr>
        <w:rPr>
          <w:rFonts w:cs="Arial"/>
          <w:lang w:eastAsia="sr-Latn-CS"/>
        </w:rPr>
      </w:pPr>
      <w:r w:rsidRPr="00377264">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377264">
        <w:rPr>
          <w:rFonts w:cs="Arial"/>
          <w:lang w:eastAsia="sr-Latn-CS"/>
        </w:rPr>
        <w:t>став</w:t>
      </w:r>
      <w:proofErr w:type="gramEnd"/>
      <w:r w:rsidRPr="00377264">
        <w:rPr>
          <w:rFonts w:cs="Arial"/>
          <w:lang w:eastAsia="sr-Latn-CS"/>
        </w:rPr>
        <w:t xml:space="preserve"> 1. Закона.</w:t>
      </w:r>
    </w:p>
    <w:p w:rsidR="009F2BD4" w:rsidRPr="005217B6" w:rsidRDefault="00F13B5F" w:rsidP="00D21AF8">
      <w:pPr>
        <w:rPr>
          <w:rFonts w:cs="Arial"/>
          <w:lang w:val="sr-Cyrl-RS" w:eastAsia="sr-Latn-CS"/>
        </w:rPr>
      </w:pPr>
      <w:r w:rsidRPr="009F2BD4">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9F2BD4">
        <w:rPr>
          <w:rFonts w:cs="Arial"/>
          <w:lang w:val="sr-Cyrl-RS" w:eastAsia="sr-Latn-CS"/>
        </w:rPr>
        <w:t xml:space="preserve">више силе,  </w:t>
      </w:r>
      <w:r w:rsidR="009F2BD4" w:rsidRPr="009F2BD4">
        <w:rPr>
          <w:rFonts w:cs="Arial"/>
          <w:lang w:val="sr-Cyrl-RS" w:eastAsia="sr-Latn-CS"/>
        </w:rPr>
        <w:t>Околности које нису могле бити предвиђене пре почетка рада</w:t>
      </w:r>
      <w:r w:rsidR="005217B6">
        <w:rPr>
          <w:rFonts w:cs="Arial"/>
          <w:lang w:eastAsia="sr-Latn-CS"/>
        </w:rPr>
        <w:t xml:space="preserve">, </w:t>
      </w:r>
      <w:r w:rsidR="005217B6">
        <w:rPr>
          <w:rFonts w:cs="Arial"/>
          <w:lang w:val="sr-Cyrl-RS" w:eastAsia="sr-Latn-CS"/>
        </w:rPr>
        <w:t>непредвиђене и/или додатне услуге које су неопходне за окончање студије.</w:t>
      </w:r>
    </w:p>
    <w:p w:rsidR="00377264" w:rsidRPr="005F17FF" w:rsidRDefault="00377264" w:rsidP="00377264">
      <w:pPr>
        <w:suppressAutoHyphens/>
        <w:spacing w:before="0"/>
        <w:rPr>
          <w:rFonts w:cs="Arial"/>
          <w:bCs/>
          <w:lang w:val="sr-Cyrl-RS" w:eastAsia="ar-SA" w:bidi="en-US"/>
        </w:rPr>
      </w:pPr>
      <w:r w:rsidRPr="005F17FF">
        <w:rPr>
          <w:rFonts w:cs="Arial"/>
          <w:bCs/>
          <w:lang w:val="sr-Cyrl-RS" w:eastAsia="ar-SA" w:bidi="en-US"/>
        </w:rPr>
        <w:t xml:space="preserve">Услучају из става 1. и 2. овог члана </w:t>
      </w:r>
      <w:r>
        <w:rPr>
          <w:rFonts w:cs="Arial"/>
          <w:bCs/>
          <w:lang w:val="sr-Cyrl-RS" w:eastAsia="ar-SA" w:bidi="en-US"/>
        </w:rPr>
        <w:t>Н</w:t>
      </w:r>
      <w:r w:rsidRPr="005F17FF">
        <w:rPr>
          <w:rFonts w:cs="Arial"/>
          <w:bCs/>
          <w:lang w:val="sr-Cyrl-RS" w:eastAsia="ar-SA" w:bidi="en-US"/>
        </w:rPr>
        <w:t>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377264" w:rsidRPr="005F17FF" w:rsidRDefault="00377264" w:rsidP="00377264">
      <w:pPr>
        <w:rPr>
          <w:rFonts w:cs="Arial"/>
          <w:color w:val="FF0000"/>
        </w:rPr>
      </w:pPr>
    </w:p>
    <w:p w:rsidR="00E50BF0" w:rsidRPr="00231D55" w:rsidRDefault="00E50BF0" w:rsidP="00086FF7">
      <w:pPr>
        <w:spacing w:before="0"/>
        <w:rPr>
          <w:rFonts w:cs="Arial"/>
          <w:lang w:eastAsia="sr-Latn-CS"/>
        </w:rPr>
      </w:pPr>
    </w:p>
    <w:p w:rsidR="00E50BF0" w:rsidRPr="00231D55" w:rsidRDefault="00E50BF0" w:rsidP="00086FF7">
      <w:pPr>
        <w:spacing w:before="0"/>
        <w:rPr>
          <w:rFonts w:cs="Arial"/>
          <w:lang w:eastAsia="sr-Latn-CS"/>
        </w:rPr>
      </w:pPr>
    </w:p>
    <w:p w:rsidR="00113981" w:rsidRDefault="00113981" w:rsidP="00113981">
      <w:pPr>
        <w:spacing w:before="0"/>
        <w:rPr>
          <w:rFonts w:cs="Arial"/>
          <w:lang w:eastAsia="sr-Latn-CS"/>
        </w:rPr>
      </w:pPr>
    </w:p>
    <w:p w:rsidR="00113981" w:rsidRDefault="00113981" w:rsidP="00113981">
      <w:pPr>
        <w:spacing w:before="0"/>
        <w:rPr>
          <w:rFonts w:cs="Arial"/>
          <w:lang w:val="sr-Cyrl-RS" w:eastAsia="sr-Latn-CS"/>
        </w:rPr>
      </w:pPr>
    </w:p>
    <w:p w:rsidR="00E50BF0" w:rsidRPr="00231D55" w:rsidRDefault="00E50BF0" w:rsidP="00086FF7">
      <w:pPr>
        <w:spacing w:before="0"/>
        <w:rPr>
          <w:rFonts w:cs="Arial"/>
          <w:lang w:eastAsia="sr-Latn-CS"/>
        </w:rPr>
      </w:pPr>
    </w:p>
    <w:p w:rsidR="00E50BF0" w:rsidRPr="00231D55" w:rsidRDefault="00E50BF0" w:rsidP="00086FF7">
      <w:pPr>
        <w:spacing w:before="0"/>
        <w:rPr>
          <w:rFonts w:cs="Arial"/>
          <w:lang w:val="sr-Cyrl-RS"/>
        </w:rPr>
      </w:pPr>
    </w:p>
    <w:p w:rsidR="00086FF7" w:rsidRPr="00231D55" w:rsidRDefault="00086FF7" w:rsidP="00086FF7">
      <w:pPr>
        <w:rPr>
          <w:rFonts w:cs="Arial"/>
          <w:lang w:eastAsia="sr-Latn-CS"/>
        </w:rPr>
      </w:pPr>
    </w:p>
    <w:p w:rsidR="00086FF7" w:rsidRPr="00231D55" w:rsidRDefault="00086FF7" w:rsidP="00086FF7">
      <w:pPr>
        <w:rPr>
          <w:rFonts w:cs="Arial"/>
          <w:lang w:eastAsia="sr-Latn-CS"/>
        </w:rPr>
      </w:pPr>
    </w:p>
    <w:p w:rsidR="008C3986" w:rsidRPr="00231D55" w:rsidRDefault="008C3986" w:rsidP="00EB58E2">
      <w:pPr>
        <w:spacing w:before="0"/>
        <w:rPr>
          <w:rFonts w:cs="Arial"/>
          <w:color w:val="00B0F0"/>
          <w:lang w:eastAsia="sr-Latn-CS"/>
        </w:rPr>
      </w:pPr>
    </w:p>
    <w:p w:rsidR="008C3986" w:rsidRPr="00231D55" w:rsidRDefault="008C3986" w:rsidP="00EB58E2">
      <w:pPr>
        <w:spacing w:before="0"/>
        <w:rPr>
          <w:rFonts w:cs="Arial"/>
          <w:color w:val="00B0F0"/>
          <w:lang w:eastAsia="sr-Latn-CS"/>
        </w:rPr>
      </w:pPr>
    </w:p>
    <w:p w:rsidR="008C3986" w:rsidRPr="00231D55" w:rsidRDefault="008C3986" w:rsidP="00EB58E2">
      <w:pPr>
        <w:spacing w:before="0"/>
        <w:rPr>
          <w:rFonts w:cs="Arial"/>
          <w:color w:val="00B0F0"/>
          <w:lang w:eastAsia="sr-Latn-CS"/>
        </w:rPr>
      </w:pPr>
    </w:p>
    <w:p w:rsidR="008C3986" w:rsidRPr="00231D55" w:rsidRDefault="008C3986" w:rsidP="00EB58E2">
      <w:pPr>
        <w:spacing w:before="0"/>
        <w:rPr>
          <w:rFonts w:cs="Arial"/>
          <w:color w:val="00B0F0"/>
          <w:lang w:eastAsia="sr-Latn-CS"/>
        </w:rPr>
      </w:pPr>
    </w:p>
    <w:p w:rsidR="008C3986" w:rsidRPr="00231D55" w:rsidRDefault="008C3986" w:rsidP="00EB58E2">
      <w:pPr>
        <w:spacing w:before="0"/>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921F6C" w:rsidRPr="00231D55" w:rsidRDefault="00921F6C" w:rsidP="00921F6C">
      <w:pPr>
        <w:spacing w:before="0"/>
        <w:jc w:val="left"/>
        <w:rPr>
          <w:rFonts w:cs="Arial"/>
          <w:color w:val="00B0F0"/>
          <w:lang w:eastAsia="sr-Latn-CS"/>
        </w:rPr>
      </w:pPr>
    </w:p>
    <w:p w:rsidR="008C3986" w:rsidRPr="00231D55" w:rsidRDefault="008C3986" w:rsidP="00922792">
      <w:pPr>
        <w:pStyle w:val="KDPodnaslov1"/>
        <w:numPr>
          <w:ilvl w:val="0"/>
          <w:numId w:val="30"/>
        </w:numPr>
        <w:spacing w:before="0"/>
        <w:jc w:val="center"/>
        <w:rPr>
          <w:rFonts w:cs="Arial"/>
        </w:rPr>
      </w:pPr>
      <w:r w:rsidRPr="00231D55">
        <w:rPr>
          <w:rFonts w:cs="Arial"/>
        </w:rPr>
        <w:t>ОБРАСЦИ</w:t>
      </w:r>
    </w:p>
    <w:p w:rsidR="008C3986" w:rsidRPr="00231D55" w:rsidRDefault="008C3986" w:rsidP="00EB58E2">
      <w:pPr>
        <w:spacing w:before="0"/>
        <w:rPr>
          <w:rFonts w:cs="Arial"/>
          <w:lang w:eastAsia="sr-Latn-CS"/>
        </w:rPr>
      </w:pPr>
    </w:p>
    <w:p w:rsidR="00921F6C" w:rsidRPr="00231D55" w:rsidRDefault="00921F6C" w:rsidP="00EB58E2">
      <w:pPr>
        <w:pStyle w:val="KDObrazac"/>
        <w:spacing w:before="0"/>
      </w:pPr>
      <w:bookmarkStart w:id="255" w:name="_Toc442559924"/>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Pr="00231D55" w:rsidRDefault="00921F6C" w:rsidP="00EB58E2">
      <w:pPr>
        <w:pStyle w:val="KDObrazac"/>
        <w:spacing w:before="0"/>
      </w:pPr>
    </w:p>
    <w:p w:rsidR="00921F6C" w:rsidRDefault="00921F6C" w:rsidP="00EB58E2">
      <w:pPr>
        <w:pStyle w:val="KDObrazac"/>
        <w:spacing w:before="0"/>
      </w:pPr>
    </w:p>
    <w:p w:rsidR="00D0711B" w:rsidRPr="00231D55" w:rsidRDefault="00D0711B" w:rsidP="00EB58E2">
      <w:pPr>
        <w:pStyle w:val="KDObrazac"/>
        <w:spacing w:before="0"/>
      </w:pPr>
    </w:p>
    <w:p w:rsidR="00343A18" w:rsidRPr="00231D55" w:rsidRDefault="00343A18" w:rsidP="00EB58E2">
      <w:pPr>
        <w:pStyle w:val="KDObrazac"/>
        <w:spacing w:before="0"/>
        <w:rPr>
          <w:noProof/>
        </w:rPr>
      </w:pPr>
      <w:r w:rsidRPr="00231D55">
        <w:lastRenderedPageBreak/>
        <w:t xml:space="preserve">ОБРАЗАЦ </w:t>
      </w:r>
      <w:r w:rsidR="00845C28" w:rsidRPr="00231D55">
        <w:rPr>
          <w:lang w:val="sr-Cyrl-RS"/>
        </w:rPr>
        <w:t>1</w:t>
      </w:r>
      <w:r w:rsidRPr="00231D55">
        <w:rPr>
          <w:noProof/>
        </w:rPr>
        <w:t>.</w:t>
      </w:r>
      <w:bookmarkEnd w:id="255"/>
    </w:p>
    <w:p w:rsidR="00343A18" w:rsidRPr="00231D55" w:rsidRDefault="00343A18" w:rsidP="00EB58E2">
      <w:pPr>
        <w:spacing w:before="0"/>
        <w:rPr>
          <w:rFonts w:cs="Arial"/>
        </w:rPr>
      </w:pPr>
    </w:p>
    <w:p w:rsidR="00343A18" w:rsidRPr="00231D55" w:rsidRDefault="00343A18" w:rsidP="00EB58E2">
      <w:pPr>
        <w:spacing w:before="0"/>
        <w:jc w:val="center"/>
        <w:rPr>
          <w:rStyle w:val="BookTitle"/>
          <w:rFonts w:cs="Arial"/>
        </w:rPr>
      </w:pPr>
      <w:r w:rsidRPr="00231D55">
        <w:rPr>
          <w:rStyle w:val="BookTitle"/>
          <w:rFonts w:cs="Arial"/>
        </w:rPr>
        <w:t>ОБРАЗАЦ ПОНУДЕ</w:t>
      </w:r>
    </w:p>
    <w:p w:rsidR="00343A18" w:rsidRPr="00231D55" w:rsidRDefault="00343A18" w:rsidP="00AB0F26">
      <w:pPr>
        <w:rPr>
          <w:rFonts w:eastAsia="TimesNewRomanPS-BoldMT" w:cs="Arial"/>
          <w:b/>
          <w:bCs/>
          <w:color w:val="000000" w:themeColor="text1"/>
          <w:lang w:val="sr-Cyrl-RS"/>
        </w:rPr>
      </w:pPr>
      <w:r w:rsidRPr="00231D55">
        <w:rPr>
          <w:rFonts w:eastAsia="TimesNewRomanPS-BoldMT" w:cs="Arial"/>
          <w:bCs/>
          <w:color w:val="000000"/>
        </w:rPr>
        <w:t xml:space="preserve">Понуда бр._________ од _______________ </w:t>
      </w:r>
      <w:proofErr w:type="gramStart"/>
      <w:r w:rsidRPr="00231D55">
        <w:rPr>
          <w:rFonts w:eastAsia="TimesNewRomanPS-BoldMT" w:cs="Arial"/>
          <w:bCs/>
          <w:color w:val="000000"/>
        </w:rPr>
        <w:t xml:space="preserve">за  </w:t>
      </w:r>
      <w:r w:rsidR="0031435B" w:rsidRPr="00231D55">
        <w:rPr>
          <w:rFonts w:eastAsia="TimesNewRomanPS-BoldMT" w:cs="Arial"/>
          <w:bCs/>
          <w:color w:val="000000"/>
          <w:lang w:val="sr-Cyrl-RS"/>
        </w:rPr>
        <w:t>отворени</w:t>
      </w:r>
      <w:proofErr w:type="gramEnd"/>
      <w:r w:rsidR="0031435B" w:rsidRPr="00231D55">
        <w:rPr>
          <w:rFonts w:eastAsia="TimesNewRomanPS-BoldMT" w:cs="Arial"/>
          <w:bCs/>
          <w:color w:val="000000"/>
          <w:lang w:val="sr-Cyrl-RS"/>
        </w:rPr>
        <w:t xml:space="preserve"> </w:t>
      </w:r>
      <w:r w:rsidRPr="00231D55">
        <w:rPr>
          <w:rFonts w:eastAsia="TimesNewRomanPS-BoldMT" w:cs="Arial"/>
          <w:bCs/>
          <w:color w:val="000000"/>
        </w:rPr>
        <w:t>поступак јавне набавке</w:t>
      </w:r>
      <w:r w:rsidR="00D940B4" w:rsidRPr="00231D55">
        <w:rPr>
          <w:rFonts w:eastAsia="TimesNewRomanPS-BoldMT" w:cs="Arial"/>
          <w:bCs/>
          <w:color w:val="000000"/>
          <w:lang w:val="sr-Cyrl-RS"/>
        </w:rPr>
        <w:t xml:space="preserve"> </w:t>
      </w:r>
      <w:r w:rsidRPr="00231D55">
        <w:rPr>
          <w:rFonts w:eastAsia="TimesNewRomanPS-BoldMT" w:cs="Arial"/>
          <w:bCs/>
          <w:color w:val="000000"/>
        </w:rPr>
        <w:t xml:space="preserve">– </w:t>
      </w:r>
      <w:r w:rsidR="00C4726D" w:rsidRPr="00231D55">
        <w:rPr>
          <w:rFonts w:eastAsia="TimesNewRomanPS-BoldMT" w:cs="Arial"/>
          <w:bCs/>
          <w:color w:val="000000" w:themeColor="text1"/>
          <w:lang w:val="ru-RU"/>
        </w:rPr>
        <w:t>услуга</w:t>
      </w:r>
      <w:r w:rsidR="00C4726D" w:rsidRPr="00231D55">
        <w:rPr>
          <w:rFonts w:eastAsia="TimesNewRomanPS-BoldMT" w:cs="Arial"/>
          <w:bCs/>
          <w:i/>
          <w:color w:val="000000" w:themeColor="text1"/>
          <w:lang w:val="ru-RU"/>
        </w:rPr>
        <w:t xml:space="preserve"> </w:t>
      </w:r>
      <w:r w:rsidR="00C4726D" w:rsidRPr="00231D55">
        <w:rPr>
          <w:rFonts w:eastAsia="TimesNewRomanPS-BoldMT" w:cs="Arial"/>
          <w:bCs/>
          <w:color w:val="000000" w:themeColor="text1"/>
          <w:lang w:val="sr-Latn-RS"/>
        </w:rPr>
        <w:t>„</w:t>
      </w:r>
      <w:r w:rsidR="00C4726D" w:rsidRPr="00231D55">
        <w:rPr>
          <w:rFonts w:eastAsia="TimesNewRomanPS-BoldMT" w:cs="Arial"/>
          <w:bCs/>
          <w:color w:val="000000" w:themeColor="text1"/>
          <w:lang w:val="sr-Cyrl-RS"/>
        </w:rPr>
        <w:t xml:space="preserve">Aнализа погонских система радног точка на багерима </w:t>
      </w:r>
      <w:r w:rsidR="003A2AFB" w:rsidRPr="00231D55">
        <w:rPr>
          <w:rFonts w:eastAsia="TimesNewRomanPS-BoldMT" w:cs="Arial"/>
          <w:bCs/>
          <w:lang w:val="sr-Latn-RS"/>
        </w:rPr>
        <w:t>SR</w:t>
      </w:r>
      <w:r w:rsidR="00C4726D" w:rsidRPr="00231D55">
        <w:rPr>
          <w:rFonts w:eastAsia="TimesNewRomanPS-BoldMT" w:cs="Arial"/>
          <w:bCs/>
          <w:lang w:val="sr-Cyrl-CS"/>
        </w:rPr>
        <w:t>s</w:t>
      </w:r>
      <w:r w:rsidR="00C4726D" w:rsidRPr="00231D55">
        <w:rPr>
          <w:rFonts w:eastAsia="TimesNewRomanPS-BoldMT" w:cs="Arial"/>
          <w:bCs/>
          <w:color w:val="000000" w:themeColor="text1"/>
          <w:lang w:val="sr-Cyrl-CS"/>
        </w:rPr>
        <w:t xml:space="preserve"> 2000</w:t>
      </w:r>
      <w:r w:rsidR="00C4726D" w:rsidRPr="00231D55">
        <w:rPr>
          <w:rFonts w:eastAsia="TimesNewRomanPS-BoldMT" w:cs="Arial"/>
          <w:bCs/>
          <w:color w:val="000000" w:themeColor="text1"/>
          <w:lang w:val="sr-Cyrl-RS"/>
        </w:rPr>
        <w:t xml:space="preserve"> са циљем унификације</w:t>
      </w:r>
      <w:r w:rsidR="00C4726D" w:rsidRPr="00231D55">
        <w:rPr>
          <w:rFonts w:eastAsia="TimesNewRomanPS-BoldMT" w:cs="Arial"/>
          <w:b/>
          <w:bCs/>
          <w:color w:val="000000" w:themeColor="text1"/>
          <w:lang w:val="sr-Latn-RS"/>
        </w:rPr>
        <w:t>“</w:t>
      </w:r>
      <w:r w:rsidR="00AB0F26" w:rsidRPr="00231D55">
        <w:rPr>
          <w:rFonts w:eastAsia="TimesNewRomanPS-BoldMT" w:cs="Arial"/>
          <w:b/>
          <w:bCs/>
          <w:color w:val="000000" w:themeColor="text1"/>
          <w:lang w:val="sr-Cyrl-RS"/>
        </w:rPr>
        <w:t xml:space="preserve">, </w:t>
      </w:r>
      <w:r w:rsidR="00B7310A" w:rsidRPr="00231D55">
        <w:rPr>
          <w:rFonts w:eastAsia="TimesNewRomanPS-BoldMT" w:cs="Arial"/>
          <w:bCs/>
          <w:color w:val="000000" w:themeColor="text1"/>
        </w:rPr>
        <w:t>JН/1000/0329</w:t>
      </w:r>
      <w:r w:rsidR="00597922" w:rsidRPr="00231D55">
        <w:rPr>
          <w:rFonts w:eastAsia="TimesNewRomanPS-BoldMT" w:cs="Arial"/>
          <w:bCs/>
          <w:color w:val="000000" w:themeColor="text1"/>
        </w:rPr>
        <w:t>/201</w:t>
      </w:r>
      <w:r w:rsidR="00C4726D" w:rsidRPr="00231D55">
        <w:rPr>
          <w:rFonts w:eastAsia="TimesNewRomanPS-BoldMT" w:cs="Arial"/>
          <w:bCs/>
          <w:color w:val="000000" w:themeColor="text1"/>
        </w:rPr>
        <w:t>7</w:t>
      </w:r>
    </w:p>
    <w:p w:rsidR="00343A18" w:rsidRPr="00231D55" w:rsidRDefault="00343A18" w:rsidP="00EB58E2">
      <w:pPr>
        <w:spacing w:before="0"/>
        <w:rPr>
          <w:rFonts w:eastAsia="TimesNewRomanPS-BoldMT" w:cs="Arial"/>
          <w:bCs/>
          <w:color w:val="00B0F0"/>
        </w:rPr>
      </w:pPr>
    </w:p>
    <w:p w:rsidR="00343A18" w:rsidRPr="00231D55" w:rsidRDefault="00343A18" w:rsidP="00EB58E2">
      <w:pPr>
        <w:spacing w:before="0"/>
        <w:rPr>
          <w:rFonts w:cs="Arial"/>
          <w:b/>
          <w:bCs/>
          <w:i/>
          <w:iCs/>
        </w:rPr>
      </w:pPr>
      <w:proofErr w:type="gramStart"/>
      <w:r w:rsidRPr="00231D55">
        <w:rPr>
          <w:rFonts w:cs="Arial"/>
          <w:b/>
          <w:bCs/>
          <w:i/>
          <w:iCs/>
        </w:rPr>
        <w:t>1)ОПШТИ</w:t>
      </w:r>
      <w:proofErr w:type="gramEnd"/>
      <w:r w:rsidRPr="00231D55">
        <w:rPr>
          <w:rFonts w:cs="Arial"/>
          <w:b/>
          <w:bCs/>
          <w:i/>
          <w:iCs/>
        </w:rPr>
        <w:t xml:space="preserve"> ПОДАЦИ О ПОНУЂАЧУ</w:t>
      </w:r>
    </w:p>
    <w:p w:rsidR="00343A18" w:rsidRPr="00231D55" w:rsidRDefault="00343A18" w:rsidP="00EB58E2">
      <w:pPr>
        <w:spacing w:before="0"/>
        <w:rPr>
          <w:rFonts w:cs="Arial"/>
          <w:i/>
          <w:iCs/>
        </w:rPr>
      </w:pPr>
    </w:p>
    <w:tbl>
      <w:tblPr>
        <w:tblW w:w="9281" w:type="dxa"/>
        <w:tblInd w:w="-20" w:type="dxa"/>
        <w:tblLayout w:type="fixed"/>
        <w:tblLook w:val="0000" w:firstRow="0" w:lastRow="0" w:firstColumn="0" w:lastColumn="0" w:noHBand="0" w:noVBand="0"/>
      </w:tblPr>
      <w:tblGrid>
        <w:gridCol w:w="4621"/>
        <w:gridCol w:w="4660"/>
      </w:tblGrid>
      <w:tr w:rsidR="0055619B" w:rsidRPr="00231D55" w:rsidTr="00921F6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pacing w:before="0"/>
              <w:rPr>
                <w:rFonts w:cs="Arial"/>
                <w:i/>
                <w:iCs/>
              </w:rPr>
            </w:pPr>
            <w:r w:rsidRPr="00231D5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231D55" w:rsidRDefault="0055619B" w:rsidP="00EB58E2">
            <w:pPr>
              <w:snapToGrid w:val="0"/>
              <w:spacing w:before="0"/>
              <w:rPr>
                <w:rFonts w:cs="Arial"/>
                <w:b/>
                <w:bCs/>
                <w:i/>
                <w:iCs/>
              </w:rPr>
            </w:pPr>
          </w:p>
        </w:tc>
      </w:tr>
      <w:tr w:rsidR="00343A18" w:rsidRPr="00231D55" w:rsidTr="00921F6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55619B" w:rsidP="00EB58E2">
            <w:pPr>
              <w:spacing w:before="0"/>
              <w:rPr>
                <w:rFonts w:cs="Arial"/>
                <w:b/>
                <w:bCs/>
                <w:i/>
                <w:iCs/>
              </w:rPr>
            </w:pPr>
            <w:r w:rsidRPr="00231D55">
              <w:rPr>
                <w:rFonts w:cs="Arial"/>
                <w:i/>
                <w:iCs/>
              </w:rPr>
              <w:t>Врста правног лиц</w:t>
            </w:r>
            <w:r w:rsidR="007608F3" w:rsidRPr="00231D55">
              <w:rPr>
                <w:rFonts w:cs="Arial"/>
                <w:i/>
                <w:iCs/>
              </w:rPr>
              <w:t>а: (микро, мало, средње, велико</w:t>
            </w:r>
            <w:r w:rsidR="007608F3" w:rsidRPr="00231D55">
              <w:rPr>
                <w:rFonts w:cs="Arial"/>
                <w:i/>
                <w:iCs/>
                <w:lang w:val="sr-Cyrl-RS"/>
              </w:rPr>
              <w:t>) или</w:t>
            </w:r>
            <w:r w:rsidRPr="00231D55">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cs="Arial"/>
                <w:b/>
                <w:bCs/>
                <w:i/>
                <w:iCs/>
              </w:rPr>
            </w:pPr>
          </w:p>
          <w:p w:rsidR="00343A18" w:rsidRPr="00231D55" w:rsidRDefault="00343A18" w:rsidP="00EB58E2">
            <w:pPr>
              <w:spacing w:before="0"/>
              <w:rPr>
                <w:rFonts w:cs="Arial"/>
                <w:b/>
                <w:bCs/>
                <w:i/>
                <w:iCs/>
              </w:rPr>
            </w:pPr>
          </w:p>
        </w:tc>
      </w:tr>
      <w:tr w:rsidR="00343A18" w:rsidRPr="00231D55" w:rsidTr="00921F6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rPr>
            </w:pPr>
            <w:r w:rsidRPr="00231D5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rPr>
                <w:rFonts w:cs="Arial"/>
                <w:b/>
                <w:bCs/>
                <w:i/>
                <w:iCs/>
              </w:rPr>
            </w:pPr>
          </w:p>
        </w:tc>
      </w:tr>
      <w:tr w:rsidR="00343A18" w:rsidRPr="00231D55" w:rsidTr="00921F6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rPr>
            </w:pPr>
            <w:r w:rsidRPr="00231D5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rPr>
                <w:rFonts w:cs="Arial"/>
                <w:b/>
                <w:bCs/>
                <w:i/>
                <w:iCs/>
              </w:rPr>
            </w:pPr>
          </w:p>
        </w:tc>
      </w:tr>
      <w:tr w:rsidR="00343A18" w:rsidRPr="00231D55" w:rsidTr="00921F6C">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lang w:val="ru-RU"/>
              </w:rPr>
            </w:pPr>
            <w:r w:rsidRPr="00231D5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cs="Arial"/>
                <w:b/>
                <w:bCs/>
                <w:i/>
                <w:iCs/>
                <w:lang w:val="ru-RU"/>
              </w:rPr>
            </w:pPr>
          </w:p>
        </w:tc>
      </w:tr>
      <w:tr w:rsidR="00343A18" w:rsidRPr="00231D55" w:rsidTr="00921F6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rPr>
            </w:pPr>
            <w:r w:rsidRPr="00231D5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rPr>
                <w:rFonts w:cs="Arial"/>
                <w:b/>
                <w:bCs/>
                <w:i/>
                <w:iCs/>
              </w:rPr>
            </w:pPr>
          </w:p>
          <w:p w:rsidR="00343A18" w:rsidRPr="00231D55" w:rsidRDefault="00343A18" w:rsidP="00EB58E2">
            <w:pPr>
              <w:spacing w:before="0"/>
              <w:rPr>
                <w:rFonts w:cs="Arial"/>
                <w:b/>
                <w:bCs/>
                <w:i/>
                <w:iCs/>
              </w:rPr>
            </w:pPr>
          </w:p>
        </w:tc>
      </w:tr>
      <w:tr w:rsidR="00343A18" w:rsidRPr="00231D55" w:rsidTr="00921F6C">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lang w:val="ru-RU"/>
              </w:rPr>
            </w:pPr>
            <w:r w:rsidRPr="00231D55">
              <w:rPr>
                <w:rFonts w:cs="Arial"/>
                <w:i/>
                <w:iCs/>
                <w:lang w:val="ru-RU"/>
              </w:rPr>
              <w:t>Електронска адреса понуђача (</w:t>
            </w:r>
            <w:r w:rsidRPr="00231D55">
              <w:rPr>
                <w:rFonts w:cs="Arial"/>
                <w:i/>
                <w:iCs/>
              </w:rPr>
              <w:t>e</w:t>
            </w:r>
            <w:r w:rsidRPr="00231D55">
              <w:rPr>
                <w:rFonts w:cs="Arial"/>
                <w:i/>
                <w:iCs/>
                <w:lang w:val="ru-RU"/>
              </w:rPr>
              <w:t>-</w:t>
            </w:r>
            <w:r w:rsidRPr="00231D55">
              <w:rPr>
                <w:rFonts w:cs="Arial"/>
                <w:i/>
                <w:iCs/>
              </w:rPr>
              <w:t>mail</w:t>
            </w:r>
            <w:r w:rsidRPr="00231D55">
              <w:rPr>
                <w:rFonts w:cs="Arial"/>
                <w:i/>
                <w:iCs/>
                <w:lang w:val="ru-RU"/>
              </w:rPr>
              <w:t>):</w:t>
            </w:r>
          </w:p>
          <w:p w:rsidR="00343A18" w:rsidRPr="00231D55" w:rsidRDefault="00343A18" w:rsidP="00EB58E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cs="Arial"/>
                <w:b/>
                <w:bCs/>
                <w:i/>
                <w:iCs/>
                <w:lang w:val="ru-RU"/>
              </w:rPr>
            </w:pPr>
          </w:p>
        </w:tc>
      </w:tr>
      <w:tr w:rsidR="00343A18" w:rsidRPr="00231D55" w:rsidTr="00921F6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rPr>
            </w:pPr>
            <w:r w:rsidRPr="00231D5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rPr>
                <w:rFonts w:cs="Arial"/>
                <w:b/>
                <w:bCs/>
                <w:i/>
                <w:iCs/>
              </w:rPr>
            </w:pPr>
          </w:p>
          <w:p w:rsidR="00343A18" w:rsidRPr="00231D55" w:rsidRDefault="00343A18" w:rsidP="00EB58E2">
            <w:pPr>
              <w:spacing w:before="0"/>
              <w:rPr>
                <w:rFonts w:cs="Arial"/>
                <w:b/>
                <w:bCs/>
                <w:i/>
                <w:iCs/>
              </w:rPr>
            </w:pPr>
          </w:p>
        </w:tc>
      </w:tr>
      <w:tr w:rsidR="00343A18" w:rsidRPr="00231D55" w:rsidTr="00921F6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rPr>
            </w:pPr>
            <w:r w:rsidRPr="00231D5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rPr>
                <w:rFonts w:cs="Arial"/>
                <w:b/>
                <w:bCs/>
                <w:i/>
                <w:iCs/>
              </w:rPr>
            </w:pPr>
          </w:p>
          <w:p w:rsidR="00343A18" w:rsidRPr="00231D55" w:rsidRDefault="00343A18" w:rsidP="00EB58E2">
            <w:pPr>
              <w:spacing w:before="0"/>
              <w:rPr>
                <w:rFonts w:cs="Arial"/>
                <w:b/>
                <w:bCs/>
                <w:i/>
                <w:iCs/>
              </w:rPr>
            </w:pPr>
          </w:p>
        </w:tc>
      </w:tr>
      <w:tr w:rsidR="00343A18" w:rsidRPr="00231D55" w:rsidTr="00921F6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lang w:val="ru-RU"/>
              </w:rPr>
            </w:pPr>
            <w:r w:rsidRPr="00231D5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rPr>
                <w:rFonts w:cs="Arial"/>
                <w:b/>
                <w:bCs/>
                <w:i/>
                <w:iCs/>
                <w:lang w:val="ru-RU"/>
              </w:rPr>
            </w:pPr>
          </w:p>
        </w:tc>
      </w:tr>
      <w:tr w:rsidR="00343A18" w:rsidRPr="00231D55" w:rsidTr="00921F6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cs="Arial"/>
                <w:b/>
                <w:bCs/>
                <w:i/>
                <w:iCs/>
                <w:lang w:val="ru-RU"/>
              </w:rPr>
            </w:pPr>
            <w:r w:rsidRPr="00231D5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49356C">
            <w:pPr>
              <w:spacing w:before="0"/>
              <w:rPr>
                <w:rFonts w:cs="Arial"/>
                <w:b/>
                <w:bCs/>
                <w:i/>
                <w:iCs/>
                <w:lang w:val="ru-RU"/>
              </w:rPr>
            </w:pPr>
          </w:p>
        </w:tc>
      </w:tr>
      <w:tr w:rsidR="00921F6C" w:rsidRPr="00231D55" w:rsidTr="00921F6C">
        <w:trPr>
          <w:trHeight w:val="593"/>
        </w:trPr>
        <w:tc>
          <w:tcPr>
            <w:tcW w:w="4621" w:type="dxa"/>
            <w:tcBorders>
              <w:top w:val="single" w:sz="4" w:space="0" w:color="000000"/>
              <w:left w:val="single" w:sz="4" w:space="0" w:color="000000"/>
              <w:bottom w:val="single" w:sz="4" w:space="0" w:color="000000"/>
            </w:tcBorders>
            <w:shd w:val="clear" w:color="auto" w:fill="auto"/>
          </w:tcPr>
          <w:p w:rsidR="00921F6C" w:rsidRPr="00231D55" w:rsidRDefault="00921F6C" w:rsidP="00876D62">
            <w:pPr>
              <w:spacing w:before="0"/>
              <w:rPr>
                <w:rFonts w:cs="Arial"/>
                <w:i/>
                <w:iCs/>
                <w:lang w:val="ru-RU"/>
              </w:rPr>
            </w:pPr>
            <w:r w:rsidRPr="00231D55">
              <w:rPr>
                <w:rFonts w:cs="Arial"/>
                <w:i/>
                <w:iCs/>
                <w:lang w:val="ru-RU"/>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1F6C" w:rsidRPr="00231D55" w:rsidRDefault="00921F6C" w:rsidP="00921F6C">
            <w:pPr>
              <w:spacing w:before="0"/>
              <w:rPr>
                <w:rFonts w:cs="Arial"/>
                <w:b/>
                <w:bCs/>
                <w:i/>
                <w:iCs/>
                <w:lang w:val="ru-RU"/>
              </w:rPr>
            </w:pPr>
            <w:r w:rsidRPr="00231D55">
              <w:rPr>
                <w:rFonts w:cs="Arial"/>
                <w:b/>
                <w:bCs/>
                <w:i/>
                <w:iCs/>
                <w:lang w:val="ru-RU"/>
              </w:rPr>
              <w:t xml:space="preserve">доказ ........................      www. </w:t>
            </w:r>
          </w:p>
          <w:p w:rsidR="00921F6C" w:rsidRPr="00231D55" w:rsidRDefault="00921F6C" w:rsidP="00921F6C">
            <w:pPr>
              <w:spacing w:before="0"/>
              <w:rPr>
                <w:rFonts w:cs="Arial"/>
                <w:b/>
                <w:bCs/>
                <w:i/>
                <w:iCs/>
                <w:lang w:val="ru-RU"/>
              </w:rPr>
            </w:pPr>
            <w:r w:rsidRPr="00231D55">
              <w:rPr>
                <w:rFonts w:cs="Arial"/>
                <w:b/>
                <w:bCs/>
                <w:i/>
                <w:iCs/>
                <w:lang w:val="ru-RU"/>
              </w:rPr>
              <w:t xml:space="preserve">доказ ........................      www. </w:t>
            </w:r>
          </w:p>
          <w:p w:rsidR="00921F6C" w:rsidRPr="00231D55" w:rsidRDefault="00921F6C" w:rsidP="00921F6C">
            <w:pPr>
              <w:spacing w:before="0"/>
              <w:rPr>
                <w:rFonts w:cs="Arial"/>
                <w:b/>
                <w:bCs/>
                <w:i/>
                <w:iCs/>
                <w:lang w:val="ru-RU"/>
              </w:rPr>
            </w:pPr>
            <w:r w:rsidRPr="00231D55">
              <w:rPr>
                <w:rFonts w:cs="Arial"/>
                <w:b/>
                <w:bCs/>
                <w:i/>
                <w:iCs/>
                <w:lang w:val="ru-RU"/>
              </w:rPr>
              <w:t>доказ ........................      www.</w:t>
            </w:r>
          </w:p>
        </w:tc>
      </w:tr>
    </w:tbl>
    <w:p w:rsidR="00343A18" w:rsidRPr="00231D55" w:rsidRDefault="00343A18" w:rsidP="00EB58E2">
      <w:pPr>
        <w:spacing w:before="0"/>
        <w:rPr>
          <w:rFonts w:cs="Arial"/>
        </w:rPr>
      </w:pPr>
    </w:p>
    <w:p w:rsidR="00343A18" w:rsidRPr="00231D55" w:rsidRDefault="00343A18" w:rsidP="00EB58E2">
      <w:pPr>
        <w:spacing w:before="0"/>
        <w:rPr>
          <w:rFonts w:eastAsia="TimesNewRomanPSMT" w:cs="Arial"/>
          <w:b/>
          <w:bCs/>
          <w:i/>
          <w:iCs/>
        </w:rPr>
      </w:pPr>
      <w:r w:rsidRPr="00231D55">
        <w:rPr>
          <w:rFonts w:eastAsia="TimesNewRomanPSMT" w:cs="Arial"/>
          <w:b/>
          <w:bCs/>
          <w:i/>
          <w:iCs/>
        </w:rPr>
        <w:t xml:space="preserve">2) ПОНУДУ ПОДНОСИ: </w:t>
      </w:r>
    </w:p>
    <w:p w:rsidR="00343A18" w:rsidRPr="00231D55" w:rsidRDefault="00343A18" w:rsidP="00EB58E2">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231D55"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jc w:val="center"/>
              <w:rPr>
                <w:rFonts w:eastAsia="TimesNewRomanPSMT" w:cs="Arial"/>
                <w:b/>
                <w:bCs/>
              </w:rPr>
            </w:pPr>
            <w:r w:rsidRPr="00231D55">
              <w:rPr>
                <w:rFonts w:eastAsia="TimesNewRomanPSMT" w:cs="Arial"/>
                <w:b/>
                <w:bCs/>
              </w:rPr>
              <w:t xml:space="preserve">А) САМОСТАЛНО </w:t>
            </w:r>
          </w:p>
        </w:tc>
      </w:tr>
      <w:tr w:rsidR="00343A18" w:rsidRPr="00231D55"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jc w:val="center"/>
              <w:rPr>
                <w:rFonts w:eastAsia="TimesNewRomanPSMT" w:cs="Arial"/>
                <w:b/>
                <w:bCs/>
              </w:rPr>
            </w:pPr>
            <w:r w:rsidRPr="00231D55">
              <w:rPr>
                <w:rFonts w:eastAsia="TimesNewRomanPSMT" w:cs="Arial"/>
                <w:b/>
                <w:bCs/>
              </w:rPr>
              <w:t>Б) СА ПОДИЗВОЂАЧЕМ</w:t>
            </w:r>
          </w:p>
        </w:tc>
      </w:tr>
      <w:tr w:rsidR="00343A18" w:rsidRPr="00231D55"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pacing w:before="0"/>
              <w:jc w:val="center"/>
              <w:rPr>
                <w:rFonts w:cs="Arial"/>
                <w:b/>
                <w:i/>
                <w:iCs/>
                <w:lang w:val="ru-RU"/>
              </w:rPr>
            </w:pPr>
            <w:r w:rsidRPr="00231D55">
              <w:rPr>
                <w:rFonts w:eastAsia="TimesNewRomanPSMT" w:cs="Arial"/>
                <w:b/>
                <w:bCs/>
              </w:rPr>
              <w:t>В) КАО ЗАЈЕДНИЧКУ ПОНУДУ</w:t>
            </w:r>
          </w:p>
        </w:tc>
      </w:tr>
    </w:tbl>
    <w:p w:rsidR="00343A18" w:rsidRPr="00231D55" w:rsidRDefault="00343A18" w:rsidP="00EB58E2">
      <w:pPr>
        <w:spacing w:before="0"/>
        <w:rPr>
          <w:rFonts w:cs="Arial"/>
          <w:b/>
          <w:i/>
          <w:iCs/>
          <w:lang w:val="ru-RU"/>
        </w:rPr>
      </w:pPr>
    </w:p>
    <w:p w:rsidR="00343A18" w:rsidRPr="00231D55" w:rsidRDefault="00343A18" w:rsidP="00EB58E2">
      <w:pPr>
        <w:spacing w:before="0"/>
        <w:rPr>
          <w:rFonts w:eastAsia="TimesNewRomanPSMT" w:cs="Arial"/>
          <w:bCs/>
        </w:rPr>
      </w:pPr>
      <w:r w:rsidRPr="00231D55">
        <w:rPr>
          <w:rFonts w:cs="Arial"/>
          <w:b/>
          <w:i/>
          <w:iCs/>
          <w:lang w:val="ru-RU"/>
        </w:rPr>
        <w:t>Напомена:</w:t>
      </w:r>
      <w:r w:rsidRPr="00231D5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231D55" w:rsidRDefault="00343A18" w:rsidP="00EB58E2">
      <w:pPr>
        <w:spacing w:before="0"/>
        <w:rPr>
          <w:rFonts w:eastAsia="TimesNewRomanPSMT" w:cs="Arial"/>
          <w:bCs/>
        </w:rPr>
      </w:pPr>
    </w:p>
    <w:p w:rsidR="003E45E9" w:rsidRPr="00231D55" w:rsidRDefault="003E45E9" w:rsidP="00EB58E2">
      <w:pPr>
        <w:spacing w:before="0"/>
        <w:rPr>
          <w:rFonts w:eastAsia="TimesNewRomanPSMT" w:cs="Arial"/>
          <w:bCs/>
        </w:rPr>
      </w:pPr>
    </w:p>
    <w:p w:rsidR="003E45E9" w:rsidRPr="00231D55" w:rsidRDefault="003E45E9" w:rsidP="00EB58E2">
      <w:pPr>
        <w:spacing w:before="0"/>
        <w:rPr>
          <w:rFonts w:eastAsia="TimesNewRomanPSMT" w:cs="Arial"/>
          <w:bCs/>
        </w:rPr>
      </w:pPr>
    </w:p>
    <w:p w:rsidR="00343A18" w:rsidRPr="00231D55" w:rsidRDefault="00343A18" w:rsidP="00EB58E2">
      <w:pPr>
        <w:spacing w:before="0"/>
        <w:rPr>
          <w:rFonts w:eastAsia="TimesNewRomanPSMT" w:cs="Arial"/>
          <w:b/>
          <w:bCs/>
          <w:i/>
        </w:rPr>
      </w:pPr>
      <w:r w:rsidRPr="00231D55">
        <w:rPr>
          <w:rFonts w:eastAsia="TimesNewRomanPSMT" w:cs="Arial"/>
          <w:b/>
          <w:bCs/>
          <w:i/>
          <w:lang w:val="sr-Cyrl-CS"/>
        </w:rPr>
        <w:t xml:space="preserve">3) </w:t>
      </w:r>
      <w:r w:rsidRPr="00231D55">
        <w:rPr>
          <w:rFonts w:eastAsia="TimesNewRomanPSMT" w:cs="Arial"/>
          <w:b/>
          <w:bCs/>
          <w:i/>
        </w:rPr>
        <w:t xml:space="preserve">ПОДАЦИ О ПОДИЗВОЂАЧУ </w:t>
      </w:r>
    </w:p>
    <w:p w:rsidR="00343A18" w:rsidRPr="00231D55" w:rsidRDefault="00343A18" w:rsidP="00EB58E2">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r w:rsidRPr="00231D5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55619B" w:rsidRPr="00231D55" w:rsidTr="00A704B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rPr>
            </w:pPr>
            <w:r w:rsidRPr="00231D55">
              <w:rPr>
                <w:rFonts w:eastAsia="TimesNewRomanPSMT" w:cs="Arial"/>
                <w:bCs/>
                <w:i/>
              </w:rPr>
              <w:t>Врста правног лиц</w:t>
            </w:r>
            <w:r w:rsidR="00CD6EA0" w:rsidRPr="00231D55">
              <w:rPr>
                <w:rFonts w:eastAsia="TimesNewRomanPSMT" w:cs="Arial"/>
                <w:bCs/>
                <w:i/>
              </w:rPr>
              <w:t>а: (микро, мало, средње, велико</w:t>
            </w:r>
            <w:r w:rsidR="00CD6EA0" w:rsidRPr="00231D55">
              <w:rPr>
                <w:rFonts w:eastAsia="TimesNewRomanPSMT" w:cs="Arial"/>
                <w:bCs/>
                <w:i/>
                <w:lang w:val="sr-Cyrl-RS"/>
              </w:rPr>
              <w:t xml:space="preserve"> или </w:t>
            </w:r>
            <w:r w:rsidR="00CD6EA0" w:rsidRPr="00231D55">
              <w:rPr>
                <w:rFonts w:eastAsia="TimesNewRomanPSMT" w:cs="Arial"/>
                <w:bCs/>
                <w:i/>
              </w:rPr>
              <w:t>(</w:t>
            </w:r>
            <w:r w:rsidRPr="00231D55">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31D55" w:rsidRDefault="0055619B"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lang w:val="ru-RU"/>
              </w:rPr>
            </w:pPr>
            <w:r w:rsidRPr="00231D5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lang w:val="ru-RU"/>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lang w:val="ru-RU"/>
              </w:rPr>
            </w:pPr>
            <w:r w:rsidRPr="00231D5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lang w:val="ru-RU"/>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r w:rsidRPr="00231D5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55619B" w:rsidRPr="00231D55" w:rsidTr="00A704B2">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rPr>
            </w:pPr>
            <w:r w:rsidRPr="00231D55">
              <w:rPr>
                <w:rFonts w:eastAsia="TimesNewRomanPSMT" w:cs="Arial"/>
                <w:bCs/>
                <w:i/>
              </w:rPr>
              <w:t>Врста правног лица: (мик</w:t>
            </w:r>
            <w:r w:rsidR="00CD6EA0" w:rsidRPr="00231D55">
              <w:rPr>
                <w:rFonts w:eastAsia="TimesNewRomanPSMT" w:cs="Arial"/>
                <w:bCs/>
                <w:i/>
              </w:rPr>
              <w:t>ро, мало, средње, велико) или</w:t>
            </w:r>
            <w:r w:rsidRPr="00231D55">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31D55" w:rsidRDefault="0055619B"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lang w:val="ru-RU"/>
              </w:rPr>
            </w:pPr>
            <w:r w:rsidRPr="00231D5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lang w:val="ru-RU"/>
              </w:rPr>
            </w:pPr>
          </w:p>
        </w:tc>
      </w:tr>
      <w:tr w:rsidR="00343A18" w:rsidRPr="00231D55" w:rsidTr="00A704B2">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lang w:val="ru-RU"/>
              </w:rPr>
            </w:pPr>
            <w:r w:rsidRPr="00231D5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lang w:val="ru-RU"/>
              </w:rPr>
            </w:pPr>
          </w:p>
        </w:tc>
      </w:tr>
    </w:tbl>
    <w:p w:rsidR="00343A18" w:rsidRPr="00231D55" w:rsidRDefault="00343A18" w:rsidP="00EB58E2">
      <w:pPr>
        <w:spacing w:before="0"/>
        <w:rPr>
          <w:rFonts w:cs="Arial"/>
          <w:b/>
          <w:bCs/>
          <w:i/>
          <w:iCs/>
          <w:u w:val="single"/>
          <w:lang w:val="ru-RU"/>
        </w:rPr>
      </w:pPr>
    </w:p>
    <w:p w:rsidR="00343A18" w:rsidRPr="00231D55" w:rsidRDefault="00343A18" w:rsidP="00EB58E2">
      <w:pPr>
        <w:spacing w:before="0"/>
        <w:rPr>
          <w:rFonts w:cs="Arial"/>
          <w:i/>
          <w:iCs/>
          <w:lang w:val="ru-RU"/>
        </w:rPr>
      </w:pPr>
      <w:r w:rsidRPr="00231D55">
        <w:rPr>
          <w:rFonts w:cs="Arial"/>
          <w:b/>
          <w:bCs/>
          <w:i/>
          <w:iCs/>
          <w:u w:val="single"/>
          <w:lang w:val="ru-RU"/>
        </w:rPr>
        <w:t>Напомена:</w:t>
      </w:r>
    </w:p>
    <w:p w:rsidR="00343A18" w:rsidRPr="00231D55" w:rsidRDefault="00343A18" w:rsidP="00EB58E2">
      <w:pPr>
        <w:spacing w:before="0"/>
        <w:rPr>
          <w:rFonts w:eastAsia="TimesNewRomanPSMT" w:cs="Arial"/>
          <w:b/>
          <w:bCs/>
          <w:lang w:val="ru-RU"/>
        </w:rPr>
      </w:pPr>
      <w:r w:rsidRPr="00231D5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231D55" w:rsidRDefault="00343A18" w:rsidP="00EB58E2">
      <w:pPr>
        <w:spacing w:before="0"/>
        <w:rPr>
          <w:rFonts w:eastAsia="TimesNewRomanPSMT" w:cs="Arial"/>
          <w:b/>
          <w:bCs/>
          <w:lang w:val="ru-RU"/>
        </w:rPr>
      </w:pPr>
    </w:p>
    <w:p w:rsidR="00343A18" w:rsidRPr="00231D55" w:rsidRDefault="00343A18" w:rsidP="00EB58E2">
      <w:pPr>
        <w:spacing w:before="0"/>
        <w:rPr>
          <w:rFonts w:eastAsia="TimesNewRomanPSMT" w:cs="Arial"/>
          <w:b/>
          <w:bCs/>
          <w:i/>
          <w:lang w:val="ru-RU"/>
        </w:rPr>
      </w:pPr>
      <w:r w:rsidRPr="00231D55">
        <w:rPr>
          <w:rFonts w:eastAsia="TimesNewRomanPSMT" w:cs="Arial"/>
          <w:b/>
          <w:bCs/>
          <w:i/>
          <w:lang w:val="sr-Cyrl-CS"/>
        </w:rPr>
        <w:t xml:space="preserve">4) </w:t>
      </w:r>
      <w:r w:rsidRPr="00231D55">
        <w:rPr>
          <w:rFonts w:eastAsia="TimesNewRomanPSMT" w:cs="Arial"/>
          <w:b/>
          <w:bCs/>
          <w:i/>
          <w:lang w:val="ru-RU"/>
        </w:rPr>
        <w:t>ПОДАЦИ ЧЛАНУ ГРУПЕ ПОНУЂАЧА</w:t>
      </w:r>
    </w:p>
    <w:p w:rsidR="00343A18" w:rsidRPr="00231D55" w:rsidRDefault="00343A18" w:rsidP="00EB58E2">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156"/>
        <w:gridCol w:w="63"/>
        <w:gridCol w:w="4598"/>
      </w:tblGrid>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lang w:val="ru-RU"/>
              </w:rPr>
            </w:pPr>
            <w:r w:rsidRPr="00231D55">
              <w:rPr>
                <w:rFonts w:eastAsia="TimesNewRomanPSMT" w:cs="Arial"/>
                <w:bCs/>
                <w:i/>
              </w:rPr>
              <w:t>1)</w:t>
            </w: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lang w:val="ru-RU"/>
              </w:rPr>
            </w:pPr>
            <w:r w:rsidRPr="00231D5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lang w:val="ru-RU"/>
              </w:rPr>
            </w:pPr>
          </w:p>
        </w:tc>
      </w:tr>
      <w:tr w:rsidR="0055619B" w:rsidRPr="00231D55" w:rsidTr="00921F6C">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lang w:val="ru-RU"/>
              </w:rPr>
            </w:pPr>
            <w:r w:rsidRPr="00231D5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31D55" w:rsidRDefault="0055619B"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lang w:val="ru-RU"/>
              </w:rPr>
            </w:pPr>
            <w:r w:rsidRPr="00231D55">
              <w:rPr>
                <w:rFonts w:eastAsia="TimesNewRomanPSMT" w:cs="Arial"/>
                <w:bCs/>
                <w:i/>
              </w:rPr>
              <w:t>2)</w:t>
            </w: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lang w:val="ru-RU"/>
              </w:rPr>
            </w:pPr>
            <w:r w:rsidRPr="00231D5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lang w:val="ru-RU"/>
              </w:rPr>
            </w:pPr>
          </w:p>
        </w:tc>
      </w:tr>
      <w:tr w:rsidR="0055619B" w:rsidRPr="00231D55" w:rsidTr="00921F6C">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lang w:val="ru-RU"/>
              </w:rPr>
            </w:pPr>
            <w:r w:rsidRPr="00231D55">
              <w:rPr>
                <w:rFonts w:eastAsia="TimesNewRomanPSMT" w:cs="Arial"/>
                <w:bCs/>
                <w:i/>
                <w:lang w:val="ru-RU"/>
              </w:rPr>
              <w:t>Врста правног лиц</w:t>
            </w:r>
            <w:r w:rsidR="00CD6EA0" w:rsidRPr="00231D55">
              <w:rPr>
                <w:rFonts w:eastAsia="TimesNewRomanPSMT" w:cs="Arial"/>
                <w:bCs/>
                <w:i/>
                <w:lang w:val="ru-RU"/>
              </w:rPr>
              <w:t>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31D55" w:rsidRDefault="0055619B"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lang w:val="ru-RU"/>
              </w:rPr>
            </w:pPr>
            <w:r w:rsidRPr="00231D55">
              <w:rPr>
                <w:rFonts w:eastAsia="TimesNewRomanPSMT" w:cs="Arial"/>
                <w:bCs/>
                <w:i/>
              </w:rPr>
              <w:t>3)</w:t>
            </w: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lang w:val="ru-RU"/>
              </w:rPr>
            </w:pPr>
            <w:r w:rsidRPr="00231D5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lang w:val="ru-RU"/>
              </w:rPr>
            </w:pPr>
          </w:p>
        </w:tc>
      </w:tr>
      <w:tr w:rsidR="0055619B" w:rsidRPr="00231D55" w:rsidTr="00921F6C">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55619B" w:rsidRPr="00231D55" w:rsidRDefault="0055619B" w:rsidP="00EB58E2">
            <w:pPr>
              <w:snapToGrid w:val="0"/>
              <w:spacing w:before="0"/>
              <w:rPr>
                <w:rFonts w:eastAsia="TimesNewRomanPSMT" w:cs="Arial"/>
                <w:bCs/>
                <w:i/>
                <w:lang w:val="ru-RU"/>
              </w:rPr>
            </w:pPr>
            <w:r w:rsidRPr="00231D5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31D55" w:rsidRDefault="0055619B"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343A18" w:rsidRPr="00231D55" w:rsidTr="00921F6C">
        <w:tc>
          <w:tcPr>
            <w:tcW w:w="465" w:type="dxa"/>
            <w:tcBorders>
              <w:top w:val="single" w:sz="4" w:space="0" w:color="000000"/>
              <w:left w:val="single" w:sz="4" w:space="0" w:color="000000"/>
              <w:bottom w:val="single" w:sz="4" w:space="0" w:color="000000"/>
            </w:tcBorders>
            <w:shd w:val="clear" w:color="auto" w:fill="auto"/>
          </w:tcPr>
          <w:p w:rsidR="00343A18" w:rsidRPr="00231D55"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31D55" w:rsidRDefault="00343A18" w:rsidP="00EB58E2">
            <w:pPr>
              <w:spacing w:before="0"/>
              <w:rPr>
                <w:rFonts w:eastAsia="TimesNewRomanPSMT" w:cs="Arial"/>
                <w:b/>
                <w:bCs/>
              </w:rPr>
            </w:pPr>
            <w:r w:rsidRPr="00231D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1D55" w:rsidRDefault="00343A18" w:rsidP="00EB58E2">
            <w:pPr>
              <w:snapToGrid w:val="0"/>
              <w:spacing w:before="0"/>
              <w:rPr>
                <w:rFonts w:eastAsia="TimesNewRomanPSMT" w:cs="Arial"/>
                <w:b/>
                <w:bCs/>
              </w:rPr>
            </w:pPr>
          </w:p>
        </w:tc>
      </w:tr>
      <w:tr w:rsidR="00921F6C" w:rsidRPr="00231D55" w:rsidTr="00921F6C">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921F6C" w:rsidRPr="00231D55" w:rsidRDefault="00921F6C" w:rsidP="00921F6C">
            <w:pPr>
              <w:spacing w:before="0"/>
              <w:rPr>
                <w:rFonts w:cs="Arial"/>
                <w:i/>
                <w:iCs/>
                <w:lang w:val="ru-RU"/>
              </w:rPr>
            </w:pPr>
            <w:r w:rsidRPr="00231D55">
              <w:rPr>
                <w:rFonts w:cs="Arial"/>
                <w:i/>
                <w:iCs/>
                <w:lang w:val="sr-Cyrl-CS" w:eastAsia="ar-SA"/>
              </w:rPr>
              <w:t>НЕ достављамо доказе који су јавно доступни на интернет страницама надлежних органа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921F6C" w:rsidRPr="00231D55" w:rsidRDefault="00921F6C" w:rsidP="00921F6C">
            <w:pPr>
              <w:suppressAutoHyphens/>
              <w:snapToGrid w:val="0"/>
              <w:spacing w:before="0"/>
              <w:jc w:val="left"/>
              <w:rPr>
                <w:rFonts w:cs="Arial"/>
                <w:i/>
                <w:iCs/>
                <w:lang w:val="sr-Cyrl-CS" w:eastAsia="ar-SA"/>
              </w:rPr>
            </w:pPr>
            <w:r w:rsidRPr="00231D55">
              <w:rPr>
                <w:rFonts w:cs="Arial"/>
                <w:i/>
                <w:iCs/>
                <w:lang w:val="sr-Cyrl-RS" w:eastAsia="ar-SA"/>
              </w:rPr>
              <w:t xml:space="preserve">доказ </w:t>
            </w:r>
            <w:r w:rsidRPr="00231D55">
              <w:rPr>
                <w:rFonts w:cs="Arial"/>
                <w:i/>
                <w:iCs/>
                <w:lang w:val="sr-Cyrl-CS" w:eastAsia="ar-SA"/>
              </w:rPr>
              <w:t>........................</w:t>
            </w:r>
            <w:r w:rsidRPr="00231D55">
              <w:rPr>
                <w:rFonts w:cs="Arial"/>
                <w:i/>
                <w:iCs/>
                <w:lang w:val="ru-RU" w:eastAsia="ar-SA"/>
              </w:rPr>
              <w:t xml:space="preserve">      </w:t>
            </w:r>
            <w:r w:rsidRPr="00231D55">
              <w:rPr>
                <w:rFonts w:cs="Arial"/>
                <w:i/>
                <w:iCs/>
                <w:lang w:val="sr-Cyrl-CS" w:eastAsia="ar-SA"/>
              </w:rPr>
              <w:t>www</w:t>
            </w:r>
            <w:r w:rsidRPr="00231D55">
              <w:rPr>
                <w:rFonts w:cs="Arial"/>
                <w:i/>
                <w:iCs/>
                <w:lang w:val="ru-RU" w:eastAsia="ar-SA"/>
              </w:rPr>
              <w:t xml:space="preserve">. </w:t>
            </w:r>
          </w:p>
          <w:p w:rsidR="00921F6C" w:rsidRPr="00231D55" w:rsidRDefault="00921F6C" w:rsidP="00921F6C">
            <w:pPr>
              <w:suppressAutoHyphens/>
              <w:snapToGrid w:val="0"/>
              <w:spacing w:before="0"/>
              <w:jc w:val="left"/>
              <w:rPr>
                <w:rFonts w:cs="Arial"/>
                <w:i/>
                <w:iCs/>
                <w:lang w:val="sr-Cyrl-CS" w:eastAsia="ar-SA"/>
              </w:rPr>
            </w:pPr>
            <w:r w:rsidRPr="00231D55">
              <w:rPr>
                <w:rFonts w:cs="Arial"/>
                <w:i/>
                <w:iCs/>
                <w:lang w:val="sr-Cyrl-RS" w:eastAsia="ar-SA"/>
              </w:rPr>
              <w:t xml:space="preserve">доказ </w:t>
            </w:r>
            <w:r w:rsidRPr="00231D55">
              <w:rPr>
                <w:rFonts w:cs="Arial"/>
                <w:i/>
                <w:iCs/>
                <w:lang w:val="sr-Cyrl-CS" w:eastAsia="ar-SA"/>
              </w:rPr>
              <w:t>........................</w:t>
            </w:r>
            <w:r w:rsidRPr="00231D55">
              <w:rPr>
                <w:rFonts w:cs="Arial"/>
                <w:i/>
                <w:iCs/>
                <w:lang w:val="ru-RU" w:eastAsia="ar-SA"/>
              </w:rPr>
              <w:t xml:space="preserve">      </w:t>
            </w:r>
            <w:r w:rsidRPr="00231D55">
              <w:rPr>
                <w:rFonts w:cs="Arial"/>
                <w:i/>
                <w:iCs/>
                <w:lang w:val="sr-Cyrl-CS" w:eastAsia="ar-SA"/>
              </w:rPr>
              <w:t>www</w:t>
            </w:r>
            <w:r w:rsidRPr="00231D55">
              <w:rPr>
                <w:rFonts w:cs="Arial"/>
                <w:i/>
                <w:iCs/>
                <w:lang w:val="ru-RU" w:eastAsia="ar-SA"/>
              </w:rPr>
              <w:t xml:space="preserve">. </w:t>
            </w:r>
          </w:p>
          <w:p w:rsidR="00921F6C" w:rsidRPr="00231D55" w:rsidRDefault="00921F6C" w:rsidP="00921F6C">
            <w:pPr>
              <w:snapToGrid w:val="0"/>
              <w:spacing w:before="0"/>
              <w:rPr>
                <w:rFonts w:cs="Arial"/>
                <w:b/>
                <w:bCs/>
                <w:i/>
                <w:iCs/>
                <w:lang w:val="ru-RU"/>
              </w:rPr>
            </w:pPr>
            <w:r w:rsidRPr="00231D55">
              <w:rPr>
                <w:rFonts w:cs="Arial"/>
                <w:i/>
                <w:iCs/>
                <w:lang w:val="sr-Cyrl-RS" w:eastAsia="ar-SA"/>
              </w:rPr>
              <w:t xml:space="preserve">доказ </w:t>
            </w:r>
            <w:r w:rsidRPr="00231D55">
              <w:rPr>
                <w:rFonts w:cs="Arial"/>
                <w:i/>
                <w:iCs/>
                <w:lang w:val="sr-Cyrl-CS" w:eastAsia="ar-SA"/>
              </w:rPr>
              <w:t>........................</w:t>
            </w:r>
            <w:r w:rsidRPr="00231D55">
              <w:rPr>
                <w:rFonts w:cs="Arial"/>
                <w:i/>
                <w:iCs/>
                <w:lang w:val="ru-RU" w:eastAsia="ar-SA"/>
              </w:rPr>
              <w:t xml:space="preserve">      </w:t>
            </w:r>
            <w:r w:rsidRPr="00231D55">
              <w:rPr>
                <w:rFonts w:cs="Arial"/>
                <w:i/>
                <w:iCs/>
                <w:lang w:val="sr-Cyrl-CS" w:eastAsia="ar-SA"/>
              </w:rPr>
              <w:t>www</w:t>
            </w:r>
            <w:r w:rsidRPr="00231D55">
              <w:rPr>
                <w:rFonts w:cs="Arial"/>
                <w:i/>
                <w:iCs/>
                <w:lang w:val="ru-RU" w:eastAsia="ar-SA"/>
              </w:rPr>
              <w:t>.</w:t>
            </w:r>
          </w:p>
        </w:tc>
      </w:tr>
    </w:tbl>
    <w:p w:rsidR="00343A18" w:rsidRPr="00231D55" w:rsidRDefault="00343A18" w:rsidP="00EB58E2">
      <w:pPr>
        <w:spacing w:before="0"/>
        <w:rPr>
          <w:rFonts w:cs="Arial"/>
          <w:b/>
          <w:bCs/>
          <w:i/>
          <w:iCs/>
          <w:u w:val="single"/>
        </w:rPr>
      </w:pPr>
    </w:p>
    <w:p w:rsidR="00343A18" w:rsidRPr="00231D55" w:rsidRDefault="00343A18" w:rsidP="00EB58E2">
      <w:pPr>
        <w:spacing w:before="0"/>
        <w:rPr>
          <w:rFonts w:cs="Arial"/>
          <w:i/>
          <w:iCs/>
          <w:lang w:val="ru-RU"/>
        </w:rPr>
      </w:pPr>
      <w:r w:rsidRPr="00231D55">
        <w:rPr>
          <w:rFonts w:cs="Arial"/>
          <w:b/>
          <w:bCs/>
          <w:i/>
          <w:iCs/>
          <w:u w:val="single"/>
        </w:rPr>
        <w:t>Напомена:</w:t>
      </w:r>
    </w:p>
    <w:p w:rsidR="00343A18" w:rsidRPr="00231D55" w:rsidRDefault="00343A18" w:rsidP="00EB58E2">
      <w:pPr>
        <w:spacing w:before="0"/>
        <w:rPr>
          <w:rFonts w:cs="Arial"/>
          <w:i/>
          <w:iCs/>
          <w:lang w:val="ru-RU"/>
        </w:rPr>
      </w:pPr>
      <w:r w:rsidRPr="00231D5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9356C" w:rsidRPr="00231D55" w:rsidRDefault="0049356C" w:rsidP="00EB58E2">
      <w:pPr>
        <w:spacing w:before="0"/>
        <w:rPr>
          <w:rFonts w:cs="Arial"/>
          <w:i/>
          <w:iCs/>
          <w:lang w:val="ru-RU"/>
        </w:rPr>
      </w:pPr>
    </w:p>
    <w:p w:rsidR="000E75A0" w:rsidRPr="00231D55" w:rsidRDefault="00BA2C2D" w:rsidP="00EB58E2">
      <w:pPr>
        <w:spacing w:before="0"/>
        <w:rPr>
          <w:rFonts w:eastAsia="TimesNewRomanPSMT" w:cs="Arial"/>
          <w:b/>
          <w:bCs/>
          <w:i/>
          <w:lang w:val="sr-Cyrl-CS"/>
        </w:rPr>
      </w:pPr>
      <w:r w:rsidRPr="00231D55">
        <w:rPr>
          <w:rFonts w:eastAsia="TimesNewRomanPSMT" w:cs="Arial"/>
          <w:b/>
          <w:bCs/>
          <w:i/>
          <w:lang w:val="sr-Cyrl-CS"/>
        </w:rPr>
        <w:t xml:space="preserve">5) </w:t>
      </w:r>
      <w:r w:rsidR="000E75A0" w:rsidRPr="00231D55">
        <w:rPr>
          <w:rFonts w:eastAsia="TimesNewRomanPSMT" w:cs="Arial"/>
          <w:b/>
          <w:bCs/>
          <w:i/>
          <w:lang w:val="sr-Cyrl-CS"/>
        </w:rPr>
        <w:t>ЦЕНА И КОМЕРЦИЈАЛНИ УСЛОВИ ПОНУДЕ</w:t>
      </w:r>
    </w:p>
    <w:p w:rsidR="000E75A0" w:rsidRPr="00231D55" w:rsidRDefault="000E75A0" w:rsidP="00EB58E2">
      <w:pPr>
        <w:spacing w:before="0"/>
        <w:jc w:val="center"/>
        <w:rPr>
          <w:rFonts w:cs="Arial"/>
          <w:bCs/>
          <w:i/>
          <w:iCs/>
          <w:lang w:val="sr-Cyrl-CS"/>
        </w:rPr>
      </w:pPr>
    </w:p>
    <w:p w:rsidR="000E75A0" w:rsidRPr="00231D55" w:rsidRDefault="000E75A0" w:rsidP="00EB58E2">
      <w:pPr>
        <w:spacing w:before="0"/>
        <w:jc w:val="center"/>
        <w:rPr>
          <w:rFonts w:cs="Arial"/>
          <w:b/>
          <w:bCs/>
          <w:i/>
          <w:iCs/>
          <w:u w:val="single"/>
          <w:lang w:val="sr-Cyrl-CS"/>
        </w:rPr>
      </w:pPr>
      <w:r w:rsidRPr="00231D5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026"/>
      </w:tblGrid>
      <w:tr w:rsidR="000E75A0" w:rsidRPr="00231D55" w:rsidTr="00804E57">
        <w:trPr>
          <w:trHeight w:val="485"/>
        </w:trPr>
        <w:tc>
          <w:tcPr>
            <w:tcW w:w="5035" w:type="dxa"/>
            <w:shd w:val="clear" w:color="auto" w:fill="C6D9F1" w:themeFill="text2" w:themeFillTint="33"/>
            <w:vAlign w:val="center"/>
          </w:tcPr>
          <w:p w:rsidR="000E75A0" w:rsidRPr="00231D55" w:rsidRDefault="000E75A0" w:rsidP="00EB58E2">
            <w:pPr>
              <w:spacing w:before="0"/>
              <w:jc w:val="center"/>
              <w:rPr>
                <w:rFonts w:cs="Arial"/>
                <w:b/>
                <w:bCs/>
                <w:i/>
                <w:iCs/>
                <w:lang w:val="sr-Cyrl-CS"/>
              </w:rPr>
            </w:pPr>
            <w:r w:rsidRPr="00231D55">
              <w:rPr>
                <w:rFonts w:eastAsia="TimesNewRomanPSMT" w:cs="Arial"/>
                <w:b/>
                <w:bCs/>
              </w:rPr>
              <w:t xml:space="preserve">ПРЕДМЕТ </w:t>
            </w:r>
            <w:r w:rsidRPr="00231D55">
              <w:rPr>
                <w:rFonts w:eastAsia="TimesNewRomanPSMT" w:cs="Arial"/>
                <w:b/>
                <w:bCs/>
                <w:lang w:val="sr-Cyrl-CS"/>
              </w:rPr>
              <w:t xml:space="preserve">И БРОЈ </w:t>
            </w:r>
            <w:r w:rsidRPr="00231D55">
              <w:rPr>
                <w:rFonts w:eastAsia="TimesNewRomanPSMT" w:cs="Arial"/>
                <w:b/>
                <w:bCs/>
              </w:rPr>
              <w:t>НАБАВКЕ</w:t>
            </w:r>
          </w:p>
        </w:tc>
        <w:tc>
          <w:tcPr>
            <w:tcW w:w="4026" w:type="dxa"/>
            <w:shd w:val="clear" w:color="auto" w:fill="C6D9F1" w:themeFill="text2" w:themeFillTint="33"/>
            <w:vAlign w:val="center"/>
          </w:tcPr>
          <w:p w:rsidR="000E75A0" w:rsidRPr="00231D55" w:rsidRDefault="000E75A0" w:rsidP="00EB58E2">
            <w:pPr>
              <w:spacing w:before="0"/>
              <w:jc w:val="center"/>
              <w:rPr>
                <w:rFonts w:cs="Arial"/>
                <w:b/>
                <w:bCs/>
                <w:i/>
                <w:iCs/>
                <w:lang w:val="sr-Cyrl-CS"/>
              </w:rPr>
            </w:pPr>
            <w:r w:rsidRPr="00231D55">
              <w:rPr>
                <w:rFonts w:cs="Arial"/>
                <w:b/>
                <w:bCs/>
                <w:i/>
                <w:iCs/>
                <w:lang w:val="sr-Cyrl-CS"/>
              </w:rPr>
              <w:t xml:space="preserve">УКУПНА ЦЕНА </w:t>
            </w:r>
            <w:r w:rsidR="007608F3" w:rsidRPr="00231D55">
              <w:rPr>
                <w:rFonts w:eastAsia="Arial Unicode MS" w:cs="Arial"/>
                <w:b/>
                <w:bCs/>
                <w:i/>
                <w:iCs/>
                <w:kern w:val="1"/>
                <w:lang w:val="sr-Cyrl-CS" w:eastAsia="ar-SA"/>
              </w:rPr>
              <w:t>дин.</w:t>
            </w:r>
            <w:r w:rsidR="00774E2B" w:rsidRPr="00231D55">
              <w:rPr>
                <w:rFonts w:eastAsia="Arial Unicode MS" w:cs="Arial"/>
                <w:b/>
                <w:bCs/>
                <w:i/>
                <w:iCs/>
                <w:kern w:val="1"/>
                <w:lang w:val="sr-Cyrl-CS" w:eastAsia="ar-SA"/>
              </w:rPr>
              <w:t xml:space="preserve">/еур </w:t>
            </w:r>
            <w:r w:rsidR="007608F3" w:rsidRPr="00231D55">
              <w:rPr>
                <w:rFonts w:eastAsia="Arial Unicode MS" w:cs="Arial"/>
                <w:b/>
                <w:bCs/>
                <w:i/>
                <w:iCs/>
                <w:kern w:val="1"/>
                <w:lang w:val="sr-Cyrl-CS" w:eastAsia="ar-SA"/>
              </w:rPr>
              <w:t xml:space="preserve"> </w:t>
            </w:r>
            <w:r w:rsidRPr="00231D55">
              <w:rPr>
                <w:rFonts w:cs="Arial"/>
                <w:b/>
                <w:bCs/>
                <w:i/>
                <w:iCs/>
                <w:lang w:val="sr-Cyrl-CS"/>
              </w:rPr>
              <w:t>без ПДВ-а</w:t>
            </w:r>
          </w:p>
        </w:tc>
      </w:tr>
      <w:tr w:rsidR="000E75A0" w:rsidRPr="00231D55" w:rsidTr="00804E57">
        <w:trPr>
          <w:trHeight w:val="440"/>
        </w:trPr>
        <w:tc>
          <w:tcPr>
            <w:tcW w:w="5035" w:type="dxa"/>
            <w:vAlign w:val="center"/>
          </w:tcPr>
          <w:p w:rsidR="000E75A0" w:rsidRPr="00D0711B" w:rsidRDefault="00C4726D" w:rsidP="00D26F4C">
            <w:pPr>
              <w:spacing w:before="0"/>
              <w:jc w:val="center"/>
              <w:rPr>
                <w:rFonts w:cs="Arial"/>
                <w:b/>
                <w:bCs/>
                <w:iCs/>
                <w:lang w:val="sr-Latn-RS"/>
              </w:rPr>
            </w:pPr>
            <w:r w:rsidRPr="00D0711B">
              <w:rPr>
                <w:rFonts w:cs="Arial"/>
                <w:b/>
                <w:bCs/>
                <w:iCs/>
                <w:lang w:val="ru-RU"/>
              </w:rPr>
              <w:t xml:space="preserve">услуга </w:t>
            </w:r>
            <w:r w:rsidRPr="00D0711B">
              <w:rPr>
                <w:rFonts w:cs="Arial"/>
                <w:b/>
                <w:bCs/>
                <w:iCs/>
                <w:lang w:val="sr-Latn-RS"/>
              </w:rPr>
              <w:t>„</w:t>
            </w:r>
            <w:r w:rsidRPr="00D0711B">
              <w:rPr>
                <w:rFonts w:cs="Arial"/>
                <w:b/>
                <w:bCs/>
                <w:iCs/>
                <w:lang w:val="sr-Cyrl-RS"/>
              </w:rPr>
              <w:t xml:space="preserve">Aнализа погонских система радног точка на багерима </w:t>
            </w:r>
            <w:r w:rsidR="00436D61" w:rsidRPr="00D0711B">
              <w:rPr>
                <w:rFonts w:cs="Arial"/>
                <w:b/>
                <w:bCs/>
                <w:iCs/>
                <w:lang w:val="sr-Cyrl-CS"/>
              </w:rPr>
              <w:t>SR</w:t>
            </w:r>
            <w:r w:rsidRPr="00D0711B">
              <w:rPr>
                <w:rFonts w:cs="Arial"/>
                <w:b/>
                <w:bCs/>
                <w:iCs/>
                <w:lang w:val="sr-Cyrl-CS"/>
              </w:rPr>
              <w:t>s 2000</w:t>
            </w:r>
            <w:r w:rsidRPr="00D0711B">
              <w:rPr>
                <w:rFonts w:cs="Arial"/>
                <w:b/>
                <w:bCs/>
                <w:iCs/>
                <w:lang w:val="sr-Cyrl-RS"/>
              </w:rPr>
              <w:t xml:space="preserve"> са циљем унификације</w:t>
            </w:r>
            <w:r w:rsidRPr="00D0711B">
              <w:rPr>
                <w:rFonts w:cs="Arial"/>
                <w:b/>
                <w:bCs/>
                <w:iCs/>
                <w:lang w:val="sr-Latn-RS"/>
              </w:rPr>
              <w:t>“</w:t>
            </w:r>
          </w:p>
          <w:p w:rsidR="00D26F4C" w:rsidRPr="00231D55" w:rsidRDefault="00D26F4C" w:rsidP="00D26F4C">
            <w:pPr>
              <w:spacing w:before="0"/>
              <w:jc w:val="center"/>
              <w:rPr>
                <w:rFonts w:cs="Arial"/>
                <w:b/>
                <w:i/>
                <w:lang w:val="sr-Cyrl-CS"/>
              </w:rPr>
            </w:pPr>
            <w:r w:rsidRPr="00231D55">
              <w:rPr>
                <w:rFonts w:cs="Arial"/>
                <w:b/>
                <w:bCs/>
                <w:lang w:val="sr-Latn-CS"/>
              </w:rPr>
              <w:t>JН/1000/0329/2017</w:t>
            </w:r>
          </w:p>
        </w:tc>
        <w:tc>
          <w:tcPr>
            <w:tcW w:w="4026" w:type="dxa"/>
          </w:tcPr>
          <w:p w:rsidR="000E75A0" w:rsidRPr="00231D55" w:rsidRDefault="000E75A0" w:rsidP="00EB58E2">
            <w:pPr>
              <w:spacing w:before="0"/>
              <w:jc w:val="center"/>
              <w:rPr>
                <w:rFonts w:cs="Arial"/>
                <w:b/>
                <w:bCs/>
                <w:i/>
                <w:iCs/>
                <w:lang w:val="sr-Cyrl-CS"/>
              </w:rPr>
            </w:pPr>
          </w:p>
          <w:p w:rsidR="000E75A0" w:rsidRPr="00231D55" w:rsidRDefault="000E75A0" w:rsidP="00EB58E2">
            <w:pPr>
              <w:spacing w:before="0"/>
              <w:jc w:val="center"/>
              <w:rPr>
                <w:rFonts w:cs="Arial"/>
                <w:b/>
                <w:bCs/>
                <w:i/>
                <w:iCs/>
                <w:lang w:val="sr-Cyrl-CS"/>
              </w:rPr>
            </w:pPr>
          </w:p>
        </w:tc>
      </w:tr>
    </w:tbl>
    <w:p w:rsidR="000E75A0" w:rsidRPr="00231D55" w:rsidRDefault="000E75A0" w:rsidP="00EB58E2">
      <w:pPr>
        <w:spacing w:before="0"/>
        <w:jc w:val="center"/>
        <w:rPr>
          <w:rFonts w:cs="Arial"/>
          <w:b/>
          <w:bCs/>
          <w:i/>
          <w:iCs/>
          <w:u w:val="single"/>
          <w:lang w:val="sr-Cyrl-CS"/>
        </w:rPr>
      </w:pPr>
      <w:r w:rsidRPr="00231D55">
        <w:rPr>
          <w:rFonts w:cs="Arial"/>
          <w:b/>
          <w:bCs/>
          <w:i/>
          <w:iCs/>
          <w:u w:val="single"/>
          <w:lang w:val="sr-Cyrl-CS"/>
        </w:rPr>
        <w:t>КОМЕРЦИЈАЛНИ УСЛОВИ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119"/>
      </w:tblGrid>
      <w:tr w:rsidR="000E75A0" w:rsidRPr="00231D55" w:rsidTr="004B7055">
        <w:trPr>
          <w:trHeight w:val="647"/>
        </w:trPr>
        <w:tc>
          <w:tcPr>
            <w:tcW w:w="5169" w:type="dxa"/>
            <w:shd w:val="clear" w:color="auto" w:fill="C6D9F1" w:themeFill="text2" w:themeFillTint="33"/>
            <w:vAlign w:val="center"/>
          </w:tcPr>
          <w:p w:rsidR="000E75A0" w:rsidRPr="00231D55" w:rsidRDefault="000E75A0" w:rsidP="00EB58E2">
            <w:pPr>
              <w:spacing w:before="0"/>
              <w:jc w:val="center"/>
              <w:rPr>
                <w:rFonts w:cs="Arial"/>
                <w:b/>
                <w:bCs/>
                <w:i/>
                <w:iCs/>
                <w:lang w:val="sr-Cyrl-CS"/>
              </w:rPr>
            </w:pPr>
            <w:r w:rsidRPr="00231D55">
              <w:rPr>
                <w:rFonts w:cs="Arial"/>
                <w:b/>
                <w:bCs/>
                <w:i/>
                <w:iCs/>
                <w:lang w:val="sr-Cyrl-CS"/>
              </w:rPr>
              <w:t>УСЛОВ НАРУЧИОЦА</w:t>
            </w:r>
          </w:p>
        </w:tc>
        <w:tc>
          <w:tcPr>
            <w:tcW w:w="4119" w:type="dxa"/>
            <w:shd w:val="clear" w:color="auto" w:fill="C6D9F1" w:themeFill="text2" w:themeFillTint="33"/>
            <w:vAlign w:val="center"/>
          </w:tcPr>
          <w:p w:rsidR="000E75A0" w:rsidRPr="00231D55" w:rsidRDefault="000E75A0" w:rsidP="00EB58E2">
            <w:pPr>
              <w:spacing w:before="0"/>
              <w:jc w:val="center"/>
              <w:rPr>
                <w:rFonts w:cs="Arial"/>
                <w:b/>
                <w:bCs/>
                <w:i/>
                <w:iCs/>
                <w:lang w:val="sr-Cyrl-CS"/>
              </w:rPr>
            </w:pPr>
            <w:r w:rsidRPr="00231D55">
              <w:rPr>
                <w:rFonts w:cs="Arial"/>
                <w:b/>
                <w:bCs/>
                <w:i/>
                <w:iCs/>
                <w:lang w:val="sr-Cyrl-CS"/>
              </w:rPr>
              <w:t>ПОНУДА ПОНУЂАЧА</w:t>
            </w:r>
          </w:p>
        </w:tc>
      </w:tr>
      <w:tr w:rsidR="000E75A0" w:rsidRPr="00231D55" w:rsidTr="004B7055">
        <w:tc>
          <w:tcPr>
            <w:tcW w:w="5169" w:type="dxa"/>
            <w:vAlign w:val="center"/>
          </w:tcPr>
          <w:p w:rsidR="000E75A0" w:rsidRPr="00231D55" w:rsidRDefault="000E75A0" w:rsidP="00EB58E2">
            <w:pPr>
              <w:spacing w:before="0"/>
              <w:jc w:val="center"/>
              <w:rPr>
                <w:rFonts w:cs="Arial"/>
                <w:b/>
                <w:bCs/>
                <w:i/>
                <w:iCs/>
                <w:lang w:val="sr-Cyrl-CS"/>
              </w:rPr>
            </w:pPr>
            <w:r w:rsidRPr="00231D55">
              <w:rPr>
                <w:rFonts w:cs="Arial"/>
                <w:b/>
                <w:bCs/>
                <w:i/>
                <w:iCs/>
                <w:lang w:val="sr-Cyrl-CS"/>
              </w:rPr>
              <w:t>РОК НАЧИН ПЛАЋАЊА:</w:t>
            </w:r>
          </w:p>
          <w:p w:rsidR="007608F3" w:rsidRPr="00231D55" w:rsidRDefault="009A2EF9" w:rsidP="009D3C74">
            <w:pPr>
              <w:pStyle w:val="KDParagraf"/>
              <w:rPr>
                <w:rFonts w:cs="Arial"/>
                <w:bCs/>
                <w:i/>
                <w:iCs/>
                <w:lang w:val="ru-RU"/>
              </w:rPr>
            </w:pPr>
            <w:r w:rsidRPr="00231D55">
              <w:rPr>
                <w:rFonts w:eastAsia="Calibri" w:cs="Arial"/>
              </w:rPr>
              <w:t xml:space="preserve">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исправног рачуна издатог на основу прихваћеног и одобреног извештаја о извршеној услузи, након обострано потписаног Записника о финалном квалитативном пријему Услуге (без примедби), потписаног од стране </w:t>
            </w:r>
            <w:proofErr w:type="gramStart"/>
            <w:r w:rsidRPr="00231D55">
              <w:rPr>
                <w:rFonts w:eastAsia="Calibri" w:cs="Arial"/>
              </w:rPr>
              <w:t>овлашћених  представника</w:t>
            </w:r>
            <w:proofErr w:type="gramEnd"/>
            <w:r w:rsidRPr="00231D55">
              <w:rPr>
                <w:rFonts w:eastAsia="Calibri" w:cs="Arial"/>
              </w:rPr>
              <w:t xml:space="preserve"> Уговорних страна.</w:t>
            </w:r>
          </w:p>
          <w:p w:rsidR="000E75A0" w:rsidRPr="00231D55" w:rsidRDefault="000E75A0" w:rsidP="00E50BF0">
            <w:pPr>
              <w:tabs>
                <w:tab w:val="left" w:pos="709"/>
                <w:tab w:val="center" w:pos="4320"/>
                <w:tab w:val="right" w:pos="8640"/>
              </w:tabs>
              <w:suppressAutoHyphens/>
              <w:spacing w:before="0"/>
              <w:ind w:left="1425"/>
              <w:rPr>
                <w:rFonts w:cs="Arial"/>
                <w:b/>
                <w:bCs/>
                <w:i/>
                <w:iCs/>
                <w:lang w:val="sr-Cyrl-CS"/>
              </w:rPr>
            </w:pPr>
          </w:p>
        </w:tc>
        <w:tc>
          <w:tcPr>
            <w:tcW w:w="4119" w:type="dxa"/>
            <w:vAlign w:val="center"/>
          </w:tcPr>
          <w:p w:rsidR="00AB0B09" w:rsidRPr="00231D55" w:rsidRDefault="00AB0B09" w:rsidP="00AB0B09">
            <w:pPr>
              <w:pStyle w:val="KDParagraf"/>
              <w:jc w:val="center"/>
              <w:rPr>
                <w:rFonts w:eastAsia="Calibri" w:cs="Arial"/>
                <w:bCs/>
                <w:iCs/>
                <w:lang w:val="sr-Cyrl-CS"/>
              </w:rPr>
            </w:pPr>
            <w:r w:rsidRPr="00231D55">
              <w:rPr>
                <w:rFonts w:eastAsia="Calibri" w:cs="Arial"/>
                <w:bCs/>
                <w:iCs/>
                <w:lang w:val="sr-Cyrl-CS"/>
              </w:rPr>
              <w:t>Сагласан за захтевом Наручиоца</w:t>
            </w:r>
          </w:p>
          <w:p w:rsidR="00AB0B09" w:rsidRPr="00231D55" w:rsidRDefault="00AB0B09" w:rsidP="00AB0B09">
            <w:pPr>
              <w:pStyle w:val="KDParagraf"/>
              <w:jc w:val="center"/>
              <w:rPr>
                <w:rFonts w:eastAsia="Calibri" w:cs="Arial"/>
                <w:bCs/>
                <w:iCs/>
                <w:lang w:val="sr-Cyrl-CS"/>
              </w:rPr>
            </w:pPr>
            <w:r w:rsidRPr="00231D55">
              <w:rPr>
                <w:rFonts w:eastAsia="Calibri" w:cs="Arial"/>
                <w:bCs/>
                <w:iCs/>
                <w:lang w:val="sr-Cyrl-CS"/>
              </w:rPr>
              <w:t>ДА/НЕ (заокружити)</w:t>
            </w:r>
          </w:p>
          <w:p w:rsidR="00AB0B09" w:rsidRPr="00231D55" w:rsidRDefault="00AB0B09" w:rsidP="00AB0B09">
            <w:pPr>
              <w:pStyle w:val="KDParagraf"/>
              <w:jc w:val="center"/>
              <w:rPr>
                <w:rFonts w:eastAsia="Calibri" w:cs="Arial"/>
                <w:bCs/>
                <w:iCs/>
                <w:lang w:val="sr-Cyrl-CS"/>
              </w:rPr>
            </w:pPr>
          </w:p>
          <w:p w:rsidR="000E75A0" w:rsidRPr="00231D55" w:rsidRDefault="000E75A0" w:rsidP="00AB0B09">
            <w:pPr>
              <w:tabs>
                <w:tab w:val="left" w:pos="709"/>
                <w:tab w:val="center" w:pos="4320"/>
                <w:tab w:val="right" w:pos="8640"/>
              </w:tabs>
              <w:suppressAutoHyphens/>
              <w:spacing w:before="0"/>
              <w:jc w:val="center"/>
              <w:rPr>
                <w:rFonts w:cs="Arial"/>
                <w:b/>
                <w:bCs/>
                <w:i/>
                <w:iCs/>
                <w:lang w:val="sr-Cyrl-CS"/>
              </w:rPr>
            </w:pPr>
          </w:p>
        </w:tc>
      </w:tr>
      <w:tr w:rsidR="00CF64A9" w:rsidRPr="00231D55" w:rsidTr="004B7055">
        <w:tc>
          <w:tcPr>
            <w:tcW w:w="5169" w:type="dxa"/>
            <w:vAlign w:val="center"/>
          </w:tcPr>
          <w:p w:rsidR="00CF64A9" w:rsidRPr="00231D55" w:rsidRDefault="00CF64A9" w:rsidP="00CF64A9">
            <w:pPr>
              <w:spacing w:before="0"/>
              <w:jc w:val="center"/>
              <w:rPr>
                <w:rFonts w:cs="Arial"/>
                <w:b/>
                <w:bCs/>
                <w:i/>
                <w:iCs/>
                <w:lang w:val="sr-Cyrl-CS"/>
              </w:rPr>
            </w:pPr>
            <w:r w:rsidRPr="00231D55">
              <w:rPr>
                <w:rFonts w:cs="Arial"/>
                <w:b/>
                <w:bCs/>
                <w:i/>
                <w:iCs/>
                <w:lang w:val="sr-Cyrl-CS"/>
              </w:rPr>
              <w:t>РОК ИЗВРШЕЊА:</w:t>
            </w:r>
          </w:p>
          <w:p w:rsidR="00D940B4" w:rsidRDefault="00C17364" w:rsidP="009D3C74">
            <w:pPr>
              <w:spacing w:before="0"/>
              <w:rPr>
                <w:rFonts w:cs="Arial"/>
                <w:bCs/>
                <w:iCs/>
                <w:lang w:val="sr-Cyrl-RS"/>
              </w:rPr>
            </w:pPr>
            <w:r w:rsidRPr="00231D55">
              <w:rPr>
                <w:rFonts w:cs="Arial"/>
                <w:bCs/>
                <w:iCs/>
                <w:lang w:val="sr-Cyrl-RS"/>
              </w:rPr>
              <w:t xml:space="preserve">Изабрани понуђач је обавезан да услугу изврши у року који не може бити дужи од 12 (словима: дванаест ) месеци од дана ступања Уговора на снагу. </w:t>
            </w:r>
          </w:p>
          <w:p w:rsidR="00E55BCA" w:rsidRDefault="00E55BCA" w:rsidP="009D3C74">
            <w:pPr>
              <w:spacing w:before="0"/>
              <w:rPr>
                <w:rFonts w:cs="Arial"/>
                <w:bCs/>
                <w:iCs/>
                <w:lang w:val="sr-Cyrl-RS"/>
              </w:rPr>
            </w:pPr>
          </w:p>
          <w:p w:rsidR="00E55BCA" w:rsidRDefault="00E55BCA" w:rsidP="009D3C74">
            <w:pPr>
              <w:spacing w:before="0"/>
              <w:rPr>
                <w:rFonts w:cs="Arial"/>
                <w:bCs/>
                <w:iCs/>
                <w:lang w:val="sr-Cyrl-RS"/>
              </w:rPr>
            </w:pPr>
          </w:p>
          <w:p w:rsidR="00E55BCA" w:rsidRDefault="00E55BCA" w:rsidP="009D3C74">
            <w:pPr>
              <w:spacing w:before="0"/>
              <w:rPr>
                <w:rFonts w:cs="Arial"/>
                <w:bCs/>
                <w:iCs/>
                <w:lang w:val="sr-Cyrl-RS"/>
              </w:rPr>
            </w:pPr>
          </w:p>
          <w:p w:rsidR="00E55BCA" w:rsidRPr="00231D55" w:rsidRDefault="00E55BCA" w:rsidP="009D3C74">
            <w:pPr>
              <w:spacing w:before="0"/>
              <w:rPr>
                <w:rFonts w:cs="Arial"/>
                <w:b/>
                <w:bCs/>
                <w:i/>
                <w:iCs/>
                <w:lang w:val="sr-Cyrl-CS"/>
              </w:rPr>
            </w:pPr>
          </w:p>
        </w:tc>
        <w:tc>
          <w:tcPr>
            <w:tcW w:w="4119" w:type="dxa"/>
            <w:vAlign w:val="center"/>
          </w:tcPr>
          <w:p w:rsidR="00D940B4" w:rsidRPr="00231D55" w:rsidRDefault="00245B9A" w:rsidP="00D940B4">
            <w:pPr>
              <w:pStyle w:val="ListParagraph"/>
              <w:autoSpaceDE w:val="0"/>
              <w:autoSpaceDN w:val="0"/>
              <w:adjustRightInd w:val="0"/>
              <w:spacing w:before="0" w:after="0" w:line="240" w:lineRule="auto"/>
              <w:ind w:left="0"/>
              <w:contextualSpacing w:val="0"/>
              <w:rPr>
                <w:rFonts w:ascii="Arial" w:hAnsi="Arial" w:cs="Arial"/>
                <w:lang w:val="sr-Cyrl-RS"/>
              </w:rPr>
            </w:pPr>
            <w:r w:rsidRPr="00231D55">
              <w:rPr>
                <w:rFonts w:ascii="Arial" w:hAnsi="Arial" w:cs="Arial"/>
                <w:lang w:val="sr-Cyrl-RS"/>
              </w:rPr>
              <w:t>__</w:t>
            </w:r>
            <w:r w:rsidR="00D940B4" w:rsidRPr="00231D55">
              <w:rPr>
                <w:rFonts w:ascii="Arial" w:hAnsi="Arial" w:cs="Arial"/>
                <w:lang w:val="sr-Cyrl-RS"/>
              </w:rPr>
              <w:t>_______ (словима:</w:t>
            </w:r>
            <w:r w:rsidRPr="00231D55">
              <w:rPr>
                <w:rFonts w:ascii="Arial" w:hAnsi="Arial" w:cs="Arial"/>
                <w:lang w:val="sr-Cyrl-RS"/>
              </w:rPr>
              <w:t xml:space="preserve"> </w:t>
            </w:r>
            <w:r w:rsidR="00804E57" w:rsidRPr="00231D55">
              <w:rPr>
                <w:rFonts w:ascii="Arial" w:hAnsi="Arial" w:cs="Arial"/>
                <w:lang w:val="sr-Cyrl-RS"/>
              </w:rPr>
              <w:t>______</w:t>
            </w:r>
            <w:r w:rsidR="00D940B4" w:rsidRPr="00231D55">
              <w:rPr>
                <w:rFonts w:ascii="Arial" w:hAnsi="Arial" w:cs="Arial"/>
                <w:lang w:val="sr-Cyrl-RS"/>
              </w:rPr>
              <w:t>) месеци од дана ступања уговора на снагу.</w:t>
            </w:r>
          </w:p>
          <w:p w:rsidR="00CF64A9" w:rsidRPr="00231D55" w:rsidRDefault="00CF64A9" w:rsidP="002A5C24">
            <w:pPr>
              <w:spacing w:before="0"/>
              <w:jc w:val="center"/>
              <w:rPr>
                <w:rFonts w:cs="Arial"/>
                <w:b/>
                <w:bCs/>
                <w:i/>
                <w:iCs/>
                <w:lang w:val="sr-Cyrl-CS"/>
              </w:rPr>
            </w:pPr>
          </w:p>
        </w:tc>
      </w:tr>
      <w:tr w:rsidR="00A540F3" w:rsidRPr="00231D55" w:rsidTr="004B7055">
        <w:trPr>
          <w:trHeight w:val="800"/>
        </w:trPr>
        <w:tc>
          <w:tcPr>
            <w:tcW w:w="5169" w:type="dxa"/>
            <w:vAlign w:val="center"/>
          </w:tcPr>
          <w:p w:rsidR="00A540F3" w:rsidRPr="00231D55" w:rsidRDefault="00A540F3" w:rsidP="00EB58E2">
            <w:pPr>
              <w:spacing w:before="0"/>
              <w:jc w:val="center"/>
              <w:rPr>
                <w:rFonts w:cs="Arial"/>
                <w:b/>
                <w:bCs/>
                <w:i/>
                <w:iCs/>
                <w:lang w:val="sr-Cyrl-CS"/>
              </w:rPr>
            </w:pPr>
            <w:r w:rsidRPr="00231D55">
              <w:rPr>
                <w:rFonts w:cs="Arial"/>
                <w:b/>
                <w:bCs/>
                <w:i/>
                <w:iCs/>
                <w:lang w:val="sr-Cyrl-CS"/>
              </w:rPr>
              <w:t>МЕСТО ИЗВРШЕЊА:</w:t>
            </w:r>
          </w:p>
          <w:p w:rsidR="000067D7" w:rsidRDefault="000067D7" w:rsidP="00A540F3">
            <w:pPr>
              <w:spacing w:before="0"/>
              <w:jc w:val="center"/>
              <w:rPr>
                <w:rFonts w:cs="Arial"/>
                <w:bCs/>
                <w:iCs/>
                <w:lang w:val="sr-Cyrl-RS"/>
              </w:rPr>
            </w:pPr>
          </w:p>
          <w:p w:rsidR="000067D7" w:rsidRPr="000067D7" w:rsidRDefault="000067D7" w:rsidP="000067D7">
            <w:pPr>
              <w:spacing w:before="0"/>
              <w:jc w:val="center"/>
              <w:rPr>
                <w:rFonts w:cs="Arial"/>
                <w:bCs/>
                <w:iCs/>
                <w:lang w:val="sr-Cyrl-RS"/>
              </w:rPr>
            </w:pPr>
            <w:r w:rsidRPr="000067D7">
              <w:rPr>
                <w:rFonts w:cs="Arial"/>
                <w:bCs/>
                <w:iCs/>
                <w:lang w:val="sr-Cyrl-RS"/>
              </w:rPr>
              <w:t>Место извршења услуге су системи у оба Огранка на којима раде предметне машине,</w:t>
            </w:r>
          </w:p>
          <w:p w:rsidR="000067D7" w:rsidRPr="000067D7" w:rsidRDefault="000067D7" w:rsidP="000067D7">
            <w:pPr>
              <w:spacing w:before="0"/>
              <w:jc w:val="center"/>
              <w:rPr>
                <w:rFonts w:cs="Arial"/>
                <w:bCs/>
                <w:iCs/>
                <w:lang w:val="sr-Cyrl-RS"/>
              </w:rPr>
            </w:pPr>
            <w:r w:rsidRPr="000067D7">
              <w:rPr>
                <w:rFonts w:cs="Arial"/>
                <w:bCs/>
                <w:iCs/>
                <w:lang w:val="sr-Cyrl-RS"/>
              </w:rPr>
              <w:lastRenderedPageBreak/>
              <w:t>односно, саме предметне машине.</w:t>
            </w:r>
          </w:p>
          <w:p w:rsidR="00A540F3" w:rsidRPr="00231D55" w:rsidRDefault="00A540F3" w:rsidP="00B333DE">
            <w:pPr>
              <w:spacing w:before="0"/>
              <w:rPr>
                <w:rFonts w:cs="Arial"/>
                <w:b/>
                <w:bCs/>
                <w:i/>
                <w:iCs/>
                <w:lang w:val="sr-Cyrl-CS"/>
              </w:rPr>
            </w:pPr>
          </w:p>
        </w:tc>
        <w:tc>
          <w:tcPr>
            <w:tcW w:w="4119" w:type="dxa"/>
            <w:vAlign w:val="center"/>
          </w:tcPr>
          <w:p w:rsidR="00DD79E9" w:rsidRPr="00231D55" w:rsidRDefault="00DD79E9" w:rsidP="00DD79E9">
            <w:pPr>
              <w:pStyle w:val="KDParagraf"/>
              <w:jc w:val="center"/>
              <w:rPr>
                <w:rFonts w:eastAsia="Calibri" w:cs="Arial"/>
                <w:bCs/>
                <w:iCs/>
                <w:lang w:val="sr-Cyrl-CS"/>
              </w:rPr>
            </w:pPr>
            <w:r w:rsidRPr="00231D55">
              <w:rPr>
                <w:rFonts w:eastAsia="Calibri" w:cs="Arial"/>
                <w:bCs/>
                <w:iCs/>
                <w:lang w:val="sr-Cyrl-CS"/>
              </w:rPr>
              <w:lastRenderedPageBreak/>
              <w:t>Сагласан за захтевом Наручиоца</w:t>
            </w:r>
          </w:p>
          <w:p w:rsidR="00DD79E9" w:rsidRPr="00231D55" w:rsidRDefault="00DD79E9" w:rsidP="00DD79E9">
            <w:pPr>
              <w:pStyle w:val="KDParagraf"/>
              <w:jc w:val="center"/>
              <w:rPr>
                <w:rFonts w:eastAsia="Calibri" w:cs="Arial"/>
                <w:bCs/>
                <w:iCs/>
                <w:lang w:val="sr-Cyrl-CS"/>
              </w:rPr>
            </w:pPr>
            <w:r w:rsidRPr="00231D55">
              <w:rPr>
                <w:rFonts w:eastAsia="Calibri" w:cs="Arial"/>
                <w:bCs/>
                <w:iCs/>
                <w:lang w:val="sr-Cyrl-CS"/>
              </w:rPr>
              <w:t>ДА/НЕ (заокружити)</w:t>
            </w:r>
          </w:p>
          <w:p w:rsidR="00A540F3" w:rsidRPr="00231D55" w:rsidRDefault="00A540F3" w:rsidP="00EB58E2">
            <w:pPr>
              <w:spacing w:before="0"/>
              <w:jc w:val="center"/>
              <w:rPr>
                <w:rFonts w:cs="Arial"/>
                <w:bCs/>
                <w:i/>
                <w:iCs/>
                <w:lang w:val="sr-Cyrl-CS"/>
              </w:rPr>
            </w:pPr>
          </w:p>
        </w:tc>
      </w:tr>
      <w:tr w:rsidR="000E75A0" w:rsidRPr="00231D55" w:rsidTr="004B7055">
        <w:trPr>
          <w:trHeight w:val="800"/>
        </w:trPr>
        <w:tc>
          <w:tcPr>
            <w:tcW w:w="5169" w:type="dxa"/>
            <w:vAlign w:val="center"/>
          </w:tcPr>
          <w:p w:rsidR="000E75A0" w:rsidRPr="00231D55" w:rsidRDefault="000E75A0" w:rsidP="00EB58E2">
            <w:pPr>
              <w:spacing w:before="0"/>
              <w:jc w:val="center"/>
              <w:rPr>
                <w:rFonts w:cs="Arial"/>
                <w:b/>
                <w:bCs/>
                <w:i/>
                <w:iCs/>
                <w:lang w:val="sr-Cyrl-CS"/>
              </w:rPr>
            </w:pPr>
            <w:r w:rsidRPr="00231D55">
              <w:rPr>
                <w:rFonts w:cs="Arial"/>
                <w:b/>
                <w:bCs/>
                <w:i/>
                <w:iCs/>
                <w:lang w:val="sr-Cyrl-CS"/>
              </w:rPr>
              <w:t>РОК ВАЖЕЊА ПОНУДЕ:</w:t>
            </w:r>
          </w:p>
          <w:p w:rsidR="000E75A0" w:rsidRPr="00231D55" w:rsidRDefault="000E75A0" w:rsidP="00EB58E2">
            <w:pPr>
              <w:spacing w:before="0"/>
              <w:jc w:val="center"/>
              <w:rPr>
                <w:rFonts w:cs="Arial"/>
                <w:b/>
                <w:bCs/>
                <w:i/>
                <w:iCs/>
                <w:lang w:val="sr-Cyrl-CS"/>
              </w:rPr>
            </w:pPr>
            <w:r w:rsidRPr="00231D55">
              <w:rPr>
                <w:rFonts w:cs="Arial"/>
                <w:bCs/>
                <w:i/>
                <w:iCs/>
                <w:lang w:val="sr-Cyrl-CS"/>
              </w:rPr>
              <w:t>не може бити краћ</w:t>
            </w:r>
            <w:r w:rsidRPr="00231D55">
              <w:rPr>
                <w:rFonts w:cs="Arial"/>
                <w:bCs/>
                <w:i/>
                <w:iCs/>
              </w:rPr>
              <w:t>и</w:t>
            </w:r>
            <w:r w:rsidRPr="00231D55">
              <w:rPr>
                <w:rFonts w:cs="Arial"/>
                <w:bCs/>
                <w:i/>
                <w:iCs/>
                <w:lang w:val="sr-Cyrl-CS"/>
              </w:rPr>
              <w:t xml:space="preserve"> од </w:t>
            </w:r>
            <w:r w:rsidR="00E50BF0" w:rsidRPr="00231D55">
              <w:rPr>
                <w:rFonts w:cs="Arial"/>
                <w:bCs/>
                <w:i/>
                <w:iCs/>
                <w:lang w:val="sr-Cyrl-CS"/>
              </w:rPr>
              <w:t>6</w:t>
            </w:r>
            <w:r w:rsidRPr="00231D55">
              <w:rPr>
                <w:rFonts w:cs="Arial"/>
                <w:bCs/>
                <w:i/>
                <w:iCs/>
                <w:lang w:val="sr-Cyrl-CS"/>
              </w:rPr>
              <w:t>0 дана од дана отварања понуда</w:t>
            </w:r>
          </w:p>
        </w:tc>
        <w:tc>
          <w:tcPr>
            <w:tcW w:w="4119" w:type="dxa"/>
            <w:vAlign w:val="center"/>
          </w:tcPr>
          <w:p w:rsidR="000E75A0" w:rsidRPr="00231D55" w:rsidRDefault="000E75A0" w:rsidP="00EB58E2">
            <w:pPr>
              <w:spacing w:before="0"/>
              <w:jc w:val="center"/>
              <w:rPr>
                <w:rFonts w:cs="Arial"/>
                <w:b/>
                <w:bCs/>
                <w:i/>
                <w:iCs/>
                <w:lang w:val="sr-Cyrl-CS"/>
              </w:rPr>
            </w:pPr>
            <w:r w:rsidRPr="00231D55">
              <w:rPr>
                <w:rFonts w:cs="Arial"/>
                <w:bCs/>
                <w:i/>
                <w:iCs/>
                <w:lang w:val="sr-Cyrl-CS"/>
              </w:rPr>
              <w:t>_____ дана од дана отварања понуда</w:t>
            </w:r>
          </w:p>
        </w:tc>
      </w:tr>
      <w:tr w:rsidR="000E75A0" w:rsidRPr="00231D55" w:rsidTr="004B7055">
        <w:tc>
          <w:tcPr>
            <w:tcW w:w="9288" w:type="dxa"/>
            <w:gridSpan w:val="2"/>
          </w:tcPr>
          <w:p w:rsidR="000E75A0" w:rsidRPr="00231D55" w:rsidRDefault="000E75A0" w:rsidP="00D61B25">
            <w:pPr>
              <w:spacing w:before="0"/>
              <w:rPr>
                <w:rFonts w:cs="Arial"/>
                <w:bCs/>
                <w:iCs/>
                <w:lang w:val="sr-Cyrl-CS"/>
              </w:rPr>
            </w:pPr>
            <w:r w:rsidRPr="00231D55">
              <w:rPr>
                <w:rFonts w:cs="Arial"/>
                <w:bCs/>
                <w:iCs/>
                <w:lang w:val="sr-Cyrl-CS"/>
              </w:rPr>
              <w:t xml:space="preserve">Понуда понуђача који не прихвата услове наручиоца за рок и начин плаћања, рок </w:t>
            </w:r>
            <w:r w:rsidR="00092A5F" w:rsidRPr="00231D55">
              <w:rPr>
                <w:rFonts w:cs="Arial"/>
                <w:bCs/>
                <w:iCs/>
                <w:lang w:val="sr-Cyrl-CS"/>
              </w:rPr>
              <w:t>извршења</w:t>
            </w:r>
            <w:r w:rsidR="00D61B25" w:rsidRPr="00231D55">
              <w:rPr>
                <w:rFonts w:cs="Arial"/>
                <w:bCs/>
                <w:iCs/>
                <w:lang w:val="sr-Cyrl-CS"/>
              </w:rPr>
              <w:t xml:space="preserve"> </w:t>
            </w:r>
            <w:r w:rsidRPr="00231D55">
              <w:rPr>
                <w:rFonts w:cs="Arial"/>
                <w:bCs/>
                <w:iCs/>
                <w:lang w:val="sr-Cyrl-CS"/>
              </w:rPr>
              <w:t>и рок важења понуде сматраће се неприхватљивом.</w:t>
            </w:r>
          </w:p>
        </w:tc>
      </w:tr>
    </w:tbl>
    <w:p w:rsidR="00BA2C2D" w:rsidRPr="00231D55" w:rsidRDefault="00BA2C2D" w:rsidP="00EB58E2">
      <w:pPr>
        <w:spacing w:before="0"/>
        <w:rPr>
          <w:rFonts w:cs="Arial"/>
          <w:b/>
          <w:bCs/>
          <w:i/>
          <w:iCs/>
          <w:lang w:val="sr-Cyrl-CS"/>
        </w:rPr>
      </w:pPr>
    </w:p>
    <w:p w:rsidR="000E75A0" w:rsidRPr="00231D55" w:rsidRDefault="00BA2C2D" w:rsidP="00EB58E2">
      <w:pPr>
        <w:spacing w:before="0"/>
        <w:rPr>
          <w:rFonts w:eastAsia="TimesNewRomanPSMT" w:cs="Arial"/>
          <w:bCs/>
          <w:lang w:val="sr-Cyrl-CS"/>
        </w:rPr>
      </w:pPr>
      <w:r w:rsidRPr="00231D55">
        <w:rPr>
          <w:rFonts w:cs="Arial"/>
          <w:b/>
          <w:bCs/>
          <w:i/>
          <w:iCs/>
          <w:lang w:val="sr-Cyrl-CS"/>
        </w:rPr>
        <w:t xml:space="preserve">               </w:t>
      </w:r>
      <w:r w:rsidR="000E75A0" w:rsidRPr="00231D55">
        <w:rPr>
          <w:rFonts w:eastAsia="TimesNewRomanPSMT" w:cs="Arial"/>
          <w:bCs/>
        </w:rPr>
        <w:t xml:space="preserve">Датум </w:t>
      </w:r>
      <w:r w:rsidR="000E75A0" w:rsidRPr="00231D55">
        <w:rPr>
          <w:rFonts w:eastAsia="TimesNewRomanPSMT" w:cs="Arial"/>
          <w:bCs/>
        </w:rPr>
        <w:tab/>
      </w:r>
      <w:r w:rsidR="000E75A0" w:rsidRPr="00231D55">
        <w:rPr>
          <w:rFonts w:eastAsia="TimesNewRomanPSMT" w:cs="Arial"/>
          <w:bCs/>
        </w:rPr>
        <w:tab/>
      </w:r>
      <w:r w:rsidR="000E75A0" w:rsidRPr="00231D55">
        <w:rPr>
          <w:rFonts w:eastAsia="TimesNewRomanPSMT" w:cs="Arial"/>
          <w:bCs/>
        </w:rPr>
        <w:tab/>
      </w:r>
      <w:r w:rsidR="000E75A0" w:rsidRPr="00231D55">
        <w:rPr>
          <w:rFonts w:eastAsia="TimesNewRomanPSMT" w:cs="Arial"/>
          <w:bCs/>
        </w:rPr>
        <w:tab/>
        <w:t xml:space="preserve">             </w:t>
      </w:r>
      <w:r w:rsidRPr="00231D55">
        <w:rPr>
          <w:rFonts w:eastAsia="TimesNewRomanPSMT" w:cs="Arial"/>
          <w:bCs/>
          <w:lang w:val="sr-Cyrl-CS"/>
        </w:rPr>
        <w:t xml:space="preserve">                </w:t>
      </w:r>
      <w:r w:rsidR="000E75A0" w:rsidRPr="00231D55">
        <w:rPr>
          <w:rFonts w:eastAsia="TimesNewRomanPSMT" w:cs="Arial"/>
          <w:bCs/>
          <w:lang w:val="sr-Cyrl-CS"/>
        </w:rPr>
        <w:t xml:space="preserve"> </w:t>
      </w:r>
      <w:r w:rsidRPr="00231D55">
        <w:rPr>
          <w:rFonts w:eastAsia="TimesNewRomanPSMT" w:cs="Arial"/>
          <w:bCs/>
          <w:lang w:val="sr-Cyrl-CS"/>
        </w:rPr>
        <w:t xml:space="preserve">        </w:t>
      </w:r>
      <w:r w:rsidR="000E75A0" w:rsidRPr="00231D55">
        <w:rPr>
          <w:rFonts w:eastAsia="TimesNewRomanPSMT" w:cs="Arial"/>
          <w:bCs/>
        </w:rPr>
        <w:t>Понуђач</w:t>
      </w:r>
    </w:p>
    <w:p w:rsidR="000E75A0" w:rsidRPr="00231D55" w:rsidRDefault="000E75A0" w:rsidP="00EB58E2">
      <w:pPr>
        <w:spacing w:before="0"/>
        <w:ind w:left="720" w:firstLine="720"/>
        <w:rPr>
          <w:rFonts w:eastAsia="TimesNewRomanPSMT" w:cs="Arial"/>
          <w:bCs/>
          <w:lang w:val="sr-Cyrl-CS"/>
        </w:rPr>
      </w:pPr>
    </w:p>
    <w:p w:rsidR="000E75A0" w:rsidRPr="00231D55" w:rsidRDefault="000E75A0" w:rsidP="00EB58E2">
      <w:pPr>
        <w:spacing w:before="0"/>
        <w:rPr>
          <w:rFonts w:eastAsia="TimesNewRomanPS-BoldMT" w:cs="Arial"/>
          <w:b/>
          <w:bCs/>
          <w:i/>
          <w:iCs/>
          <w:lang w:val="sr-Cyrl-CS"/>
        </w:rPr>
      </w:pPr>
      <w:r w:rsidRPr="00231D55">
        <w:rPr>
          <w:rFonts w:eastAsia="TimesNewRomanPS-BoldMT" w:cs="Arial"/>
          <w:b/>
          <w:bCs/>
          <w:i/>
          <w:iCs/>
        </w:rPr>
        <w:t>________________________</w:t>
      </w:r>
      <w:r w:rsidR="00BA2C2D" w:rsidRPr="00231D55">
        <w:rPr>
          <w:rFonts w:eastAsia="TimesNewRomanPS-BoldMT" w:cs="Arial"/>
          <w:b/>
          <w:bCs/>
          <w:i/>
          <w:iCs/>
          <w:lang w:val="sr-Cyrl-CS"/>
        </w:rPr>
        <w:t xml:space="preserve">          </w:t>
      </w:r>
      <w:r w:rsidRPr="00231D55">
        <w:rPr>
          <w:rFonts w:eastAsia="TimesNewRomanPS-BoldMT" w:cs="Arial"/>
          <w:b/>
          <w:bCs/>
          <w:i/>
          <w:iCs/>
          <w:lang w:val="sr-Cyrl-CS"/>
        </w:rPr>
        <w:t xml:space="preserve">        М.П.</w:t>
      </w:r>
      <w:r w:rsidRPr="00231D55">
        <w:rPr>
          <w:rFonts w:eastAsia="TimesNewRomanPS-BoldMT" w:cs="Arial"/>
          <w:b/>
          <w:bCs/>
          <w:i/>
          <w:iCs/>
        </w:rPr>
        <w:tab/>
      </w:r>
      <w:r w:rsidRPr="00231D55">
        <w:rPr>
          <w:rFonts w:eastAsia="TimesNewRomanPS-BoldMT" w:cs="Arial"/>
          <w:b/>
          <w:bCs/>
          <w:i/>
          <w:iCs/>
          <w:lang w:val="sr-Cyrl-CS"/>
        </w:rPr>
        <w:t xml:space="preserve">              </w:t>
      </w:r>
      <w:r w:rsidR="00BA2C2D" w:rsidRPr="00231D55">
        <w:rPr>
          <w:rFonts w:eastAsia="TimesNewRomanPS-BoldMT" w:cs="Arial"/>
          <w:b/>
          <w:bCs/>
          <w:i/>
          <w:iCs/>
          <w:lang w:val="sr-Cyrl-CS"/>
        </w:rPr>
        <w:t>___</w:t>
      </w:r>
      <w:r w:rsidRPr="00231D55">
        <w:rPr>
          <w:rFonts w:eastAsia="TimesNewRomanPS-BoldMT" w:cs="Arial"/>
          <w:b/>
          <w:bCs/>
          <w:i/>
          <w:iCs/>
          <w:lang w:val="sr-Cyrl-CS"/>
        </w:rPr>
        <w:t xml:space="preserve">__________________                                      </w:t>
      </w:r>
    </w:p>
    <w:p w:rsidR="00BA2C2D" w:rsidRPr="00231D55" w:rsidRDefault="00BA2C2D" w:rsidP="00EB58E2">
      <w:pPr>
        <w:spacing w:before="0"/>
        <w:rPr>
          <w:rFonts w:cs="Arial"/>
          <w:b/>
          <w:bCs/>
          <w:i/>
          <w:iCs/>
          <w:u w:val="single"/>
        </w:rPr>
      </w:pPr>
    </w:p>
    <w:p w:rsidR="000E75A0" w:rsidRPr="00231D55" w:rsidRDefault="000E75A0" w:rsidP="00EB58E2">
      <w:pPr>
        <w:spacing w:before="0"/>
        <w:rPr>
          <w:rFonts w:cs="Arial"/>
          <w:b/>
          <w:bCs/>
          <w:i/>
          <w:iCs/>
          <w:u w:val="single"/>
          <w:lang w:val="sr-Cyrl-RS"/>
        </w:rPr>
      </w:pPr>
      <w:r w:rsidRPr="00231D55">
        <w:rPr>
          <w:rFonts w:cs="Arial"/>
          <w:b/>
          <w:bCs/>
          <w:i/>
          <w:iCs/>
          <w:u w:val="single"/>
        </w:rPr>
        <w:t>Напомене:</w:t>
      </w:r>
    </w:p>
    <w:p w:rsidR="00BA2C2D" w:rsidRPr="00231D55" w:rsidRDefault="00BA2C2D" w:rsidP="00EB58E2">
      <w:pPr>
        <w:autoSpaceDE w:val="0"/>
        <w:autoSpaceDN w:val="0"/>
        <w:adjustRightInd w:val="0"/>
        <w:spacing w:before="0"/>
        <w:rPr>
          <w:rFonts w:eastAsia="TimesNewRomanPS-BoldMT" w:cs="Arial"/>
          <w:bCs/>
          <w:i/>
          <w:iCs/>
          <w:lang w:val="sr-Cyrl-RS"/>
        </w:rPr>
      </w:pPr>
      <w:r w:rsidRPr="00231D55">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Default="00BA2C2D" w:rsidP="00EB58E2">
      <w:pPr>
        <w:autoSpaceDE w:val="0"/>
        <w:autoSpaceDN w:val="0"/>
        <w:adjustRightInd w:val="0"/>
        <w:spacing w:before="0"/>
        <w:rPr>
          <w:rFonts w:eastAsia="TimesNewRomanPS-BoldMT" w:cs="Arial"/>
          <w:bCs/>
          <w:i/>
          <w:iCs/>
          <w:lang w:val="ru-RU"/>
        </w:rPr>
      </w:pPr>
      <w:r w:rsidRPr="00231D55">
        <w:rPr>
          <w:rFonts w:eastAsia="TimesNewRomanPS-BoldMT" w:cs="Arial"/>
          <w:bCs/>
          <w:i/>
          <w:iCs/>
          <w:lang w:val="sr-Cyrl-RS"/>
        </w:rPr>
        <w:t xml:space="preserve">- </w:t>
      </w:r>
      <w:r w:rsidRPr="00231D55">
        <w:rPr>
          <w:rFonts w:eastAsia="TimesNewRomanPS-BoldMT" w:cs="Arial"/>
          <w:bCs/>
          <w:i/>
          <w:iCs/>
          <w:lang w:val="ru-RU"/>
        </w:rPr>
        <w:t>Уколико понуђачи подносе заједничку понуду,</w:t>
      </w:r>
      <w:r w:rsidRPr="00231D55">
        <w:rPr>
          <w:rFonts w:eastAsia="TimesNewRomanPS-BoldMT" w:cs="Arial"/>
          <w:bCs/>
          <w:i/>
          <w:iCs/>
          <w:lang w:val="sr-Cyrl-RS"/>
        </w:rPr>
        <w:t xml:space="preserve"> </w:t>
      </w:r>
      <w:r w:rsidRPr="00231D55">
        <w:rPr>
          <w:rFonts w:eastAsia="TimesNewRomanPS-BoldMT" w:cs="Arial"/>
          <w:bCs/>
          <w:i/>
          <w:iCs/>
          <w:lang w:val="ru-RU"/>
        </w:rPr>
        <w:t>група понуђача може да о</w:t>
      </w:r>
      <w:r w:rsidRPr="00231D55">
        <w:rPr>
          <w:rFonts w:eastAsia="TimesNewRomanPS-BoldMT" w:cs="Arial"/>
          <w:bCs/>
          <w:i/>
          <w:iCs/>
          <w:lang w:val="sr-Cyrl-RS"/>
        </w:rPr>
        <w:t>власти</w:t>
      </w:r>
      <w:r w:rsidRPr="00231D5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231D55">
        <w:rPr>
          <w:rFonts w:eastAsia="TimesNewRomanPS-BoldMT" w:cs="Arial"/>
          <w:bCs/>
          <w:i/>
          <w:iCs/>
          <w:lang w:val="ru-RU"/>
        </w:rPr>
        <w:t>лагодити већем броју потписника</w:t>
      </w:r>
    </w:p>
    <w:p w:rsidR="00344857" w:rsidRDefault="00344857" w:rsidP="00EB58E2">
      <w:pPr>
        <w:autoSpaceDE w:val="0"/>
        <w:autoSpaceDN w:val="0"/>
        <w:adjustRightInd w:val="0"/>
        <w:spacing w:before="0"/>
        <w:rPr>
          <w:rFonts w:eastAsia="TimesNewRomanPS-BoldMT" w:cs="Arial"/>
          <w:bCs/>
          <w:i/>
          <w:iCs/>
          <w:lang w:val="ru-RU"/>
        </w:rPr>
      </w:pPr>
    </w:p>
    <w:p w:rsidR="0098547A" w:rsidRDefault="0098547A" w:rsidP="00EB58E2">
      <w:pPr>
        <w:autoSpaceDE w:val="0"/>
        <w:autoSpaceDN w:val="0"/>
        <w:adjustRightInd w:val="0"/>
        <w:spacing w:before="0"/>
        <w:rPr>
          <w:rFonts w:eastAsia="TimesNewRomanPS-BoldMT" w:cs="Arial"/>
          <w:bCs/>
          <w:i/>
          <w:iCs/>
          <w:lang w:val="ru-RU"/>
        </w:rPr>
      </w:pPr>
      <w:r>
        <w:rPr>
          <w:rFonts w:eastAsia="TimesNewRomanPS-BoldMT" w:cs="Arial"/>
          <w:bCs/>
          <w:i/>
          <w:iCs/>
          <w:lang w:val="ru-RU"/>
        </w:rPr>
        <w:t>-</w:t>
      </w:r>
      <w:r w:rsidRPr="0098547A">
        <w:t xml:space="preserve"> </w:t>
      </w:r>
      <w:r w:rsidRPr="0098547A">
        <w:rPr>
          <w:rFonts w:eastAsia="TimesNewRomanPS-BoldMT" w:cs="Arial"/>
          <w:bCs/>
          <w:i/>
          <w:iCs/>
          <w:lang w:val="ru-RU"/>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344857" w:rsidRDefault="00344857" w:rsidP="00EB58E2">
      <w:pPr>
        <w:autoSpaceDE w:val="0"/>
        <w:autoSpaceDN w:val="0"/>
        <w:adjustRightInd w:val="0"/>
        <w:spacing w:before="0"/>
        <w:rPr>
          <w:rFonts w:eastAsia="TimesNewRomanPS-BoldMT" w:cs="Arial"/>
          <w:bCs/>
          <w:i/>
          <w:iCs/>
          <w:lang w:val="ru-RU"/>
        </w:rPr>
      </w:pPr>
    </w:p>
    <w:p w:rsidR="0098547A" w:rsidRPr="00231D55" w:rsidRDefault="0098547A" w:rsidP="00EB58E2">
      <w:pPr>
        <w:autoSpaceDE w:val="0"/>
        <w:autoSpaceDN w:val="0"/>
        <w:adjustRightInd w:val="0"/>
        <w:spacing w:before="0"/>
        <w:rPr>
          <w:rFonts w:eastAsia="TimesNewRomanPS-BoldMT" w:cs="Arial"/>
          <w:bCs/>
          <w:i/>
          <w:iCs/>
          <w:lang w:val="sr-Cyrl-RS"/>
        </w:rPr>
      </w:pPr>
      <w:r>
        <w:rPr>
          <w:rFonts w:eastAsia="TimesNewRomanPS-BoldMT" w:cs="Arial"/>
          <w:bCs/>
          <w:i/>
          <w:iCs/>
          <w:lang w:val="ru-RU"/>
        </w:rPr>
        <w:t>-</w:t>
      </w:r>
      <w:r w:rsidRPr="0098547A">
        <w:t xml:space="preserve"> </w:t>
      </w:r>
      <w:r w:rsidRPr="0098547A">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C3986" w:rsidRPr="00231D55" w:rsidRDefault="008C3986" w:rsidP="00EB58E2">
      <w:pPr>
        <w:tabs>
          <w:tab w:val="left" w:pos="360"/>
        </w:tabs>
        <w:autoSpaceDE w:val="0"/>
        <w:autoSpaceDN w:val="0"/>
        <w:adjustRightInd w:val="0"/>
        <w:spacing w:before="0"/>
        <w:contextualSpacing/>
        <w:rPr>
          <w:rFonts w:eastAsia="TimesNewRomanPS-BoldMT" w:cs="Arial"/>
          <w:bCs/>
          <w:i/>
          <w:iCs/>
          <w:lang w:val="sr-Cyrl-RS"/>
        </w:rPr>
      </w:pPr>
    </w:p>
    <w:p w:rsidR="008C3986" w:rsidRPr="00231D55" w:rsidRDefault="008C3986"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Pr="00231D55"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CD7622" w:rsidRDefault="00CD7622"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9D3C74" w:rsidRDefault="009D3C74" w:rsidP="00EB58E2">
      <w:pPr>
        <w:tabs>
          <w:tab w:val="left" w:pos="360"/>
        </w:tabs>
        <w:autoSpaceDE w:val="0"/>
        <w:autoSpaceDN w:val="0"/>
        <w:adjustRightInd w:val="0"/>
        <w:spacing w:before="0"/>
        <w:contextualSpacing/>
        <w:rPr>
          <w:rFonts w:eastAsia="TimesNewRomanPS-BoldMT" w:cs="Arial"/>
          <w:bCs/>
          <w:i/>
          <w:iCs/>
          <w:lang w:val="sr-Cyrl-RS"/>
        </w:rPr>
      </w:pPr>
    </w:p>
    <w:p w:rsidR="00823BAC" w:rsidRPr="00231D55" w:rsidRDefault="00823BAC" w:rsidP="00CF64A9">
      <w:pPr>
        <w:pStyle w:val="Heading2"/>
        <w:jc w:val="right"/>
        <w:rPr>
          <w:rFonts w:cs="Arial"/>
        </w:rPr>
      </w:pPr>
      <w:bookmarkStart w:id="256" w:name="_Toc442559925"/>
    </w:p>
    <w:p w:rsidR="00343A18" w:rsidRPr="00231D55" w:rsidRDefault="00343A18" w:rsidP="00CF64A9">
      <w:pPr>
        <w:pStyle w:val="Heading2"/>
        <w:jc w:val="right"/>
        <w:rPr>
          <w:rFonts w:cs="Arial"/>
        </w:rPr>
      </w:pPr>
      <w:r w:rsidRPr="00231D55">
        <w:rPr>
          <w:rFonts w:cs="Arial"/>
        </w:rPr>
        <w:t xml:space="preserve">ОБРАЗАЦ </w:t>
      </w:r>
      <w:r w:rsidR="00845C28" w:rsidRPr="00231D55">
        <w:rPr>
          <w:rFonts w:cs="Arial"/>
          <w:lang w:val="sr-Cyrl-RS"/>
        </w:rPr>
        <w:t>2</w:t>
      </w:r>
      <w:r w:rsidRPr="00231D55">
        <w:rPr>
          <w:rFonts w:cs="Arial"/>
        </w:rPr>
        <w:t>.</w:t>
      </w:r>
      <w:bookmarkEnd w:id="256"/>
    </w:p>
    <w:p w:rsidR="00343A18" w:rsidRPr="00231D55" w:rsidRDefault="00343A18" w:rsidP="00EB58E2">
      <w:pPr>
        <w:spacing w:before="0"/>
        <w:jc w:val="center"/>
        <w:rPr>
          <w:rFonts w:cs="Arial"/>
          <w:b/>
        </w:rPr>
      </w:pPr>
      <w:r w:rsidRPr="00231D55">
        <w:rPr>
          <w:rFonts w:cs="Arial"/>
          <w:b/>
        </w:rPr>
        <w:t>ОБРАЗАЦ СТРУКТ</w:t>
      </w:r>
      <w:r w:rsidR="00A87BE8" w:rsidRPr="00231D55">
        <w:rPr>
          <w:rFonts w:cs="Arial"/>
          <w:b/>
          <w:lang w:val="sr-Cyrl-RS"/>
        </w:rPr>
        <w:t>У</w:t>
      </w:r>
      <w:r w:rsidRPr="00231D55">
        <w:rPr>
          <w:rFonts w:cs="Arial"/>
          <w:b/>
        </w:rPr>
        <w:t>РЕ ЦЕНЕ</w:t>
      </w:r>
    </w:p>
    <w:p w:rsidR="00590FFC" w:rsidRPr="00231D55" w:rsidRDefault="00590FFC" w:rsidP="00EB58E2">
      <w:pPr>
        <w:spacing w:before="0"/>
        <w:rPr>
          <w:rFonts w:cs="Arial"/>
        </w:rPr>
      </w:pPr>
    </w:p>
    <w:p w:rsidR="00590FFC" w:rsidRPr="00231D55" w:rsidRDefault="00590FFC" w:rsidP="00590FFC">
      <w:pPr>
        <w:spacing w:before="0"/>
        <w:rPr>
          <w:rFonts w:cs="Arial"/>
        </w:rPr>
      </w:pPr>
      <w:r w:rsidRPr="00231D55">
        <w:rPr>
          <w:rFonts w:cs="Arial"/>
        </w:rPr>
        <w:t>Табела 1.</w:t>
      </w:r>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866"/>
        <w:gridCol w:w="849"/>
        <w:gridCol w:w="1172"/>
        <w:gridCol w:w="736"/>
        <w:gridCol w:w="736"/>
        <w:gridCol w:w="990"/>
        <w:gridCol w:w="2937"/>
      </w:tblGrid>
      <w:tr w:rsidR="00590FFC" w:rsidRPr="00231D55" w:rsidTr="00EC70F1">
        <w:tc>
          <w:tcPr>
            <w:tcW w:w="308" w:type="pct"/>
            <w:shd w:val="clear" w:color="auto" w:fill="C6D9F1" w:themeFill="text2" w:themeFillTint="33"/>
            <w:vAlign w:val="center"/>
          </w:tcPr>
          <w:p w:rsidR="00590FFC" w:rsidRPr="00231D55" w:rsidRDefault="00590FFC" w:rsidP="00590FFC">
            <w:pPr>
              <w:spacing w:before="0"/>
              <w:jc w:val="center"/>
              <w:rPr>
                <w:rFonts w:cs="Arial"/>
                <w:bCs/>
                <w:i/>
                <w:iCs/>
                <w:lang w:val="sr-Cyrl-CS"/>
              </w:rPr>
            </w:pPr>
            <w:r w:rsidRPr="00231D55">
              <w:rPr>
                <w:rFonts w:cs="Arial"/>
                <w:bCs/>
                <w:i/>
                <w:iCs/>
                <w:lang w:val="sr-Cyrl-CS"/>
              </w:rPr>
              <w:t>Рбр</w:t>
            </w:r>
          </w:p>
        </w:tc>
        <w:tc>
          <w:tcPr>
            <w:tcW w:w="943" w:type="pct"/>
            <w:shd w:val="clear" w:color="auto" w:fill="C6D9F1" w:themeFill="text2" w:themeFillTint="33"/>
            <w:vAlign w:val="center"/>
          </w:tcPr>
          <w:p w:rsidR="00590FFC" w:rsidRPr="00231D55" w:rsidRDefault="00590FFC" w:rsidP="00590FFC">
            <w:pPr>
              <w:spacing w:before="0"/>
              <w:jc w:val="center"/>
              <w:rPr>
                <w:rFonts w:cs="Arial"/>
                <w:b/>
                <w:bCs/>
                <w:i/>
                <w:iCs/>
                <w:lang w:val="sr-Cyrl-CS"/>
              </w:rPr>
            </w:pPr>
            <w:r w:rsidRPr="00231D55">
              <w:rPr>
                <w:rFonts w:cs="Arial"/>
                <w:b/>
                <w:bCs/>
                <w:i/>
                <w:iCs/>
                <w:lang w:val="sr-Cyrl-RS"/>
              </w:rPr>
              <w:t>Врста</w:t>
            </w:r>
            <w:r w:rsidRPr="00231D55">
              <w:rPr>
                <w:rFonts w:cs="Arial"/>
                <w:b/>
                <w:bCs/>
                <w:i/>
                <w:iCs/>
                <w:lang w:val="sr-Cyrl-CS"/>
              </w:rPr>
              <w:t xml:space="preserve"> услуге</w:t>
            </w:r>
          </w:p>
        </w:tc>
        <w:tc>
          <w:tcPr>
            <w:tcW w:w="429" w:type="pct"/>
            <w:shd w:val="clear" w:color="auto" w:fill="C6D9F1" w:themeFill="text2" w:themeFillTint="33"/>
            <w:vAlign w:val="center"/>
          </w:tcPr>
          <w:p w:rsidR="00590FFC" w:rsidRPr="00231D55" w:rsidRDefault="00590FFC" w:rsidP="00590FFC">
            <w:pPr>
              <w:spacing w:before="0"/>
              <w:jc w:val="center"/>
              <w:rPr>
                <w:rFonts w:cs="Arial"/>
                <w:b/>
                <w:bCs/>
                <w:i/>
                <w:iCs/>
                <w:lang w:val="sr-Cyrl-CS"/>
              </w:rPr>
            </w:pPr>
            <w:r w:rsidRPr="00231D55">
              <w:rPr>
                <w:rFonts w:cs="Arial"/>
                <w:b/>
                <w:bCs/>
                <w:i/>
                <w:iCs/>
                <w:lang w:val="sr-Cyrl-CS"/>
              </w:rPr>
              <w:t>Јед.</w:t>
            </w:r>
          </w:p>
          <w:p w:rsidR="00590FFC" w:rsidRPr="00231D55" w:rsidRDefault="00590FFC" w:rsidP="00590FFC">
            <w:pPr>
              <w:spacing w:before="0"/>
              <w:jc w:val="center"/>
              <w:rPr>
                <w:rFonts w:cs="Arial"/>
                <w:b/>
                <w:bCs/>
                <w:i/>
                <w:iCs/>
                <w:lang w:val="sr-Cyrl-CS"/>
              </w:rPr>
            </w:pPr>
            <w:r w:rsidRPr="00231D55">
              <w:rPr>
                <w:rFonts w:cs="Arial"/>
                <w:b/>
                <w:bCs/>
                <w:i/>
                <w:iCs/>
                <w:lang w:val="sr-Cyrl-CS"/>
              </w:rPr>
              <w:t>мере</w:t>
            </w:r>
          </w:p>
        </w:tc>
        <w:tc>
          <w:tcPr>
            <w:tcW w:w="592" w:type="pct"/>
            <w:shd w:val="clear" w:color="auto" w:fill="C6D9F1" w:themeFill="text2" w:themeFillTint="33"/>
            <w:vAlign w:val="center"/>
          </w:tcPr>
          <w:p w:rsidR="00590FFC" w:rsidRPr="00231D55" w:rsidRDefault="00590FFC" w:rsidP="00590FFC">
            <w:pPr>
              <w:spacing w:before="0"/>
              <w:jc w:val="center"/>
              <w:rPr>
                <w:rFonts w:cs="Arial"/>
                <w:b/>
                <w:bCs/>
                <w:i/>
                <w:iCs/>
                <w:lang w:val="sr-Cyrl-CS"/>
              </w:rPr>
            </w:pPr>
            <w:r w:rsidRPr="00231D55">
              <w:rPr>
                <w:rFonts w:cs="Arial"/>
                <w:b/>
                <w:bCs/>
                <w:i/>
                <w:iCs/>
                <w:lang w:val="sr-Cyrl-CS"/>
              </w:rPr>
              <w:t>Обим (количина)</w:t>
            </w:r>
          </w:p>
        </w:tc>
        <w:tc>
          <w:tcPr>
            <w:tcW w:w="372" w:type="pct"/>
            <w:shd w:val="clear" w:color="auto" w:fill="C6D9F1" w:themeFill="text2" w:themeFillTint="33"/>
            <w:vAlign w:val="center"/>
          </w:tcPr>
          <w:p w:rsidR="00590FFC" w:rsidRPr="00231D55" w:rsidRDefault="00590FFC" w:rsidP="00590FFC">
            <w:pPr>
              <w:spacing w:before="0"/>
              <w:jc w:val="center"/>
              <w:rPr>
                <w:rFonts w:cs="Arial"/>
                <w:b/>
                <w:bCs/>
                <w:i/>
                <w:iCs/>
                <w:lang w:val="sr-Cyrl-CS"/>
              </w:rPr>
            </w:pPr>
            <w:r w:rsidRPr="00231D55">
              <w:rPr>
                <w:rFonts w:cs="Arial"/>
                <w:b/>
                <w:bCs/>
                <w:i/>
                <w:iCs/>
                <w:lang w:val="sr-Cyrl-CS"/>
              </w:rPr>
              <w:t>Јед.</w:t>
            </w:r>
          </w:p>
          <w:p w:rsidR="00590FFC" w:rsidRPr="00231D55" w:rsidRDefault="00590FFC" w:rsidP="00590FFC">
            <w:pPr>
              <w:spacing w:before="0"/>
              <w:jc w:val="center"/>
              <w:rPr>
                <w:rFonts w:cs="Arial"/>
                <w:b/>
                <w:bCs/>
                <w:i/>
                <w:iCs/>
                <w:lang w:val="sr-Cyrl-CS"/>
              </w:rPr>
            </w:pPr>
            <w:r w:rsidRPr="00231D55">
              <w:rPr>
                <w:rFonts w:cs="Arial"/>
                <w:b/>
                <w:bCs/>
                <w:i/>
                <w:iCs/>
                <w:lang w:val="sr-Cyrl-CS"/>
              </w:rPr>
              <w:t>цена без ПДВ</w:t>
            </w:r>
          </w:p>
          <w:p w:rsidR="00590FFC" w:rsidRPr="00231D55" w:rsidRDefault="00590FFC" w:rsidP="00590FFC">
            <w:pPr>
              <w:spacing w:before="0"/>
              <w:jc w:val="center"/>
              <w:rPr>
                <w:rFonts w:cs="Arial"/>
                <w:b/>
                <w:bCs/>
                <w:i/>
                <w:iCs/>
                <w:lang w:val="sr-Cyrl-CS"/>
              </w:rPr>
            </w:pPr>
            <w:r w:rsidRPr="00231D55">
              <w:rPr>
                <w:rFonts w:cs="Arial"/>
                <w:b/>
                <w:bCs/>
                <w:i/>
                <w:iCs/>
                <w:lang w:val="sr-Cyrl-CS"/>
              </w:rPr>
              <w:t xml:space="preserve">дин. </w:t>
            </w:r>
            <w:r w:rsidRPr="00231D55">
              <w:rPr>
                <w:rFonts w:cs="Arial"/>
                <w:b/>
                <w:bCs/>
                <w:i/>
                <w:iCs/>
                <w:color w:val="00B0F0"/>
                <w:lang w:val="sr-Cyrl-CS"/>
              </w:rPr>
              <w:t>/</w:t>
            </w:r>
            <w:r w:rsidRPr="00231D55">
              <w:rPr>
                <w:rFonts w:cs="Arial"/>
                <w:color w:val="00B0F0"/>
              </w:rPr>
              <w:t xml:space="preserve"> EUR</w:t>
            </w:r>
          </w:p>
        </w:tc>
        <w:tc>
          <w:tcPr>
            <w:tcW w:w="372" w:type="pct"/>
            <w:shd w:val="clear" w:color="auto" w:fill="C6D9F1" w:themeFill="text2" w:themeFillTint="33"/>
            <w:vAlign w:val="center"/>
          </w:tcPr>
          <w:p w:rsidR="00590FFC" w:rsidRPr="00231D55" w:rsidRDefault="00590FFC" w:rsidP="00590FFC">
            <w:pPr>
              <w:spacing w:before="0"/>
              <w:jc w:val="center"/>
              <w:rPr>
                <w:rFonts w:cs="Arial"/>
                <w:b/>
                <w:bCs/>
                <w:i/>
                <w:iCs/>
                <w:lang w:val="sr-Cyrl-CS"/>
              </w:rPr>
            </w:pPr>
            <w:r w:rsidRPr="00231D55">
              <w:rPr>
                <w:rFonts w:cs="Arial"/>
                <w:b/>
                <w:bCs/>
                <w:i/>
                <w:iCs/>
                <w:lang w:val="sr-Cyrl-CS"/>
              </w:rPr>
              <w:t>Јед.</w:t>
            </w:r>
          </w:p>
          <w:p w:rsidR="00590FFC" w:rsidRPr="00231D55" w:rsidRDefault="00590FFC" w:rsidP="00590FFC">
            <w:pPr>
              <w:spacing w:before="0"/>
              <w:jc w:val="center"/>
              <w:rPr>
                <w:rFonts w:cs="Arial"/>
                <w:b/>
                <w:bCs/>
                <w:i/>
                <w:iCs/>
                <w:lang w:val="sr-Cyrl-CS"/>
              </w:rPr>
            </w:pPr>
            <w:r w:rsidRPr="00231D55">
              <w:rPr>
                <w:rFonts w:cs="Arial"/>
                <w:b/>
                <w:bCs/>
                <w:i/>
                <w:iCs/>
                <w:lang w:val="sr-Cyrl-CS"/>
              </w:rPr>
              <w:t>цена са ПДВ</w:t>
            </w:r>
          </w:p>
          <w:p w:rsidR="00590FFC" w:rsidRPr="00231D55" w:rsidRDefault="00590FFC" w:rsidP="00590FFC">
            <w:pPr>
              <w:spacing w:before="0"/>
              <w:jc w:val="center"/>
              <w:rPr>
                <w:rFonts w:cs="Arial"/>
                <w:b/>
                <w:bCs/>
                <w:i/>
                <w:iCs/>
                <w:lang w:val="sr-Cyrl-CS"/>
              </w:rPr>
            </w:pPr>
            <w:r w:rsidRPr="00231D55">
              <w:rPr>
                <w:rFonts w:cs="Arial"/>
                <w:b/>
                <w:bCs/>
                <w:i/>
                <w:iCs/>
                <w:lang w:val="sr-Cyrl-CS"/>
              </w:rPr>
              <w:t xml:space="preserve">дин. </w:t>
            </w:r>
            <w:r w:rsidRPr="00231D55">
              <w:rPr>
                <w:rFonts w:cs="Arial"/>
                <w:b/>
                <w:bCs/>
                <w:i/>
                <w:iCs/>
                <w:color w:val="00B0F0"/>
                <w:lang w:val="sr-Cyrl-CS"/>
              </w:rPr>
              <w:t>/</w:t>
            </w:r>
            <w:r w:rsidRPr="00231D55">
              <w:rPr>
                <w:rFonts w:cs="Arial"/>
                <w:color w:val="00B0F0"/>
              </w:rPr>
              <w:t xml:space="preserve"> EUR</w:t>
            </w:r>
          </w:p>
        </w:tc>
        <w:tc>
          <w:tcPr>
            <w:tcW w:w="500" w:type="pct"/>
            <w:shd w:val="clear" w:color="auto" w:fill="C6D9F1" w:themeFill="text2" w:themeFillTint="33"/>
            <w:vAlign w:val="center"/>
          </w:tcPr>
          <w:p w:rsidR="00590FFC" w:rsidRPr="00231D55" w:rsidRDefault="00590FFC" w:rsidP="00590FFC">
            <w:pPr>
              <w:spacing w:before="0"/>
              <w:jc w:val="center"/>
              <w:rPr>
                <w:rFonts w:cs="Arial"/>
                <w:b/>
                <w:bCs/>
                <w:i/>
                <w:iCs/>
                <w:lang w:val="sr-Cyrl-CS"/>
              </w:rPr>
            </w:pPr>
            <w:r w:rsidRPr="00231D55">
              <w:rPr>
                <w:rFonts w:cs="Arial"/>
                <w:b/>
                <w:bCs/>
                <w:i/>
                <w:iCs/>
                <w:lang w:val="sr-Cyrl-CS"/>
              </w:rPr>
              <w:t>Укупна цена без ПДВ</w:t>
            </w:r>
          </w:p>
          <w:p w:rsidR="00590FFC" w:rsidRPr="00231D55" w:rsidRDefault="00590FFC" w:rsidP="00590FFC">
            <w:pPr>
              <w:spacing w:before="0"/>
              <w:jc w:val="center"/>
              <w:rPr>
                <w:rFonts w:cs="Arial"/>
                <w:b/>
                <w:bCs/>
                <w:i/>
                <w:iCs/>
                <w:lang w:val="sr-Cyrl-CS"/>
              </w:rPr>
            </w:pPr>
            <w:r w:rsidRPr="00231D55">
              <w:rPr>
                <w:rFonts w:cs="Arial"/>
                <w:b/>
                <w:bCs/>
                <w:i/>
                <w:iCs/>
                <w:lang w:val="sr-Cyrl-CS"/>
              </w:rPr>
              <w:t>дин. /</w:t>
            </w:r>
            <w:r w:rsidRPr="00231D55">
              <w:rPr>
                <w:rFonts w:cs="Arial"/>
              </w:rPr>
              <w:t xml:space="preserve"> </w:t>
            </w:r>
            <w:r w:rsidRPr="00231D55">
              <w:rPr>
                <w:rFonts w:cs="Arial"/>
                <w:color w:val="00B0F0"/>
              </w:rPr>
              <w:t>EUR</w:t>
            </w:r>
            <w:r w:rsidRPr="00231D55">
              <w:rPr>
                <w:rFonts w:cs="Arial"/>
                <w:b/>
                <w:bCs/>
                <w:i/>
                <w:iCs/>
                <w:color w:val="00B0F0"/>
                <w:lang w:val="sr-Cyrl-CS"/>
              </w:rPr>
              <w:t xml:space="preserve"> </w:t>
            </w:r>
          </w:p>
        </w:tc>
        <w:tc>
          <w:tcPr>
            <w:tcW w:w="1484" w:type="pct"/>
            <w:shd w:val="clear" w:color="auto" w:fill="C6D9F1" w:themeFill="text2" w:themeFillTint="33"/>
            <w:vAlign w:val="center"/>
          </w:tcPr>
          <w:p w:rsidR="00590FFC" w:rsidRPr="00231D55" w:rsidRDefault="00590FFC" w:rsidP="00590FFC">
            <w:pPr>
              <w:spacing w:before="0"/>
              <w:jc w:val="center"/>
              <w:rPr>
                <w:rFonts w:cs="Arial"/>
                <w:b/>
                <w:bCs/>
                <w:i/>
                <w:iCs/>
                <w:lang w:val="sr-Cyrl-CS"/>
              </w:rPr>
            </w:pPr>
            <w:r w:rsidRPr="00231D55">
              <w:rPr>
                <w:rFonts w:cs="Arial"/>
                <w:b/>
                <w:bCs/>
                <w:i/>
                <w:iCs/>
                <w:lang w:val="sr-Cyrl-CS"/>
              </w:rPr>
              <w:t>Укупна цена са ПДВ</w:t>
            </w:r>
          </w:p>
          <w:p w:rsidR="00590FFC" w:rsidRPr="00231D55" w:rsidRDefault="00590FFC" w:rsidP="00590FFC">
            <w:pPr>
              <w:spacing w:before="0"/>
              <w:jc w:val="center"/>
              <w:rPr>
                <w:rFonts w:cs="Arial"/>
                <w:b/>
                <w:bCs/>
                <w:i/>
                <w:iCs/>
                <w:lang w:val="sr-Cyrl-CS"/>
              </w:rPr>
            </w:pPr>
            <w:r w:rsidRPr="00231D55">
              <w:rPr>
                <w:rFonts w:cs="Arial"/>
                <w:b/>
                <w:bCs/>
                <w:i/>
                <w:iCs/>
                <w:lang w:val="sr-Cyrl-CS"/>
              </w:rPr>
              <w:t>дин. /</w:t>
            </w:r>
            <w:r w:rsidRPr="00231D55">
              <w:rPr>
                <w:rFonts w:cs="Arial"/>
              </w:rPr>
              <w:t xml:space="preserve"> </w:t>
            </w:r>
            <w:r w:rsidRPr="00231D55">
              <w:rPr>
                <w:rFonts w:cs="Arial"/>
                <w:color w:val="00B0F0"/>
              </w:rPr>
              <w:t>EUR</w:t>
            </w:r>
          </w:p>
        </w:tc>
      </w:tr>
      <w:tr w:rsidR="00590FFC" w:rsidRPr="00231D55" w:rsidTr="00EC70F1">
        <w:tc>
          <w:tcPr>
            <w:tcW w:w="308"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(1)</w:t>
            </w:r>
          </w:p>
        </w:tc>
        <w:tc>
          <w:tcPr>
            <w:tcW w:w="943"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(2)</w:t>
            </w:r>
          </w:p>
        </w:tc>
        <w:tc>
          <w:tcPr>
            <w:tcW w:w="429"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(3)</w:t>
            </w:r>
          </w:p>
        </w:tc>
        <w:tc>
          <w:tcPr>
            <w:tcW w:w="592"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(4)</w:t>
            </w:r>
          </w:p>
        </w:tc>
        <w:tc>
          <w:tcPr>
            <w:tcW w:w="372"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(5)</w:t>
            </w:r>
          </w:p>
        </w:tc>
        <w:tc>
          <w:tcPr>
            <w:tcW w:w="372"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(6)</w:t>
            </w:r>
          </w:p>
        </w:tc>
        <w:tc>
          <w:tcPr>
            <w:tcW w:w="500"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(7)</w:t>
            </w:r>
          </w:p>
        </w:tc>
        <w:tc>
          <w:tcPr>
            <w:tcW w:w="1484" w:type="pct"/>
            <w:shd w:val="clear" w:color="auto" w:fill="auto"/>
          </w:tcPr>
          <w:p w:rsidR="00590FFC" w:rsidRPr="00231D55" w:rsidRDefault="00590FFC" w:rsidP="00590FFC">
            <w:pPr>
              <w:spacing w:before="0"/>
              <w:jc w:val="center"/>
              <w:rPr>
                <w:rFonts w:cs="Arial"/>
                <w:b/>
                <w:bCs/>
                <w:i/>
                <w:iCs/>
                <w:lang w:val="sr-Cyrl-CS"/>
              </w:rPr>
            </w:pPr>
            <w:r w:rsidRPr="00231D55">
              <w:rPr>
                <w:rFonts w:cs="Arial"/>
                <w:b/>
                <w:bCs/>
                <w:i/>
                <w:iCs/>
                <w:lang w:val="sr-Cyrl-CS"/>
              </w:rPr>
              <w:t>(8)</w:t>
            </w:r>
          </w:p>
        </w:tc>
      </w:tr>
      <w:tr w:rsidR="00590FFC" w:rsidRPr="00231D55" w:rsidTr="00EC70F1">
        <w:tc>
          <w:tcPr>
            <w:tcW w:w="308" w:type="pct"/>
            <w:shd w:val="clear" w:color="auto" w:fill="auto"/>
            <w:vAlign w:val="center"/>
          </w:tcPr>
          <w:p w:rsidR="00590FFC" w:rsidRPr="00231D55" w:rsidRDefault="00590FFC" w:rsidP="00590FFC">
            <w:pPr>
              <w:spacing w:before="0"/>
              <w:jc w:val="center"/>
              <w:rPr>
                <w:rFonts w:cs="Arial"/>
                <w:b/>
                <w:bCs/>
                <w:i/>
                <w:iCs/>
                <w:lang w:val="sr-Cyrl-CS"/>
              </w:rPr>
            </w:pPr>
            <w:r w:rsidRPr="00231D55">
              <w:rPr>
                <w:rFonts w:cs="Arial"/>
                <w:b/>
                <w:bCs/>
                <w:i/>
                <w:iCs/>
                <w:lang w:val="sr-Cyrl-CS"/>
              </w:rPr>
              <w:t>1.</w:t>
            </w:r>
          </w:p>
        </w:tc>
        <w:tc>
          <w:tcPr>
            <w:tcW w:w="943" w:type="pct"/>
            <w:shd w:val="clear" w:color="auto" w:fill="auto"/>
          </w:tcPr>
          <w:p w:rsidR="00590FFC" w:rsidRPr="00231D55" w:rsidRDefault="00C4726D" w:rsidP="00590FFC">
            <w:pPr>
              <w:jc w:val="center"/>
              <w:rPr>
                <w:rFonts w:eastAsia="Calibri" w:cs="Arial"/>
              </w:rPr>
            </w:pPr>
            <w:r w:rsidRPr="00231D55">
              <w:rPr>
                <w:rFonts w:cs="Arial"/>
                <w:bCs/>
                <w:iCs/>
                <w:lang w:val="ru-RU"/>
              </w:rPr>
              <w:t xml:space="preserve">услуга </w:t>
            </w:r>
            <w:r w:rsidRPr="00231D55">
              <w:rPr>
                <w:rFonts w:cs="Arial"/>
                <w:bCs/>
                <w:iCs/>
                <w:lang w:val="sr-Latn-RS"/>
              </w:rPr>
              <w:t>„</w:t>
            </w:r>
            <w:r w:rsidRPr="00231D55">
              <w:rPr>
                <w:rFonts w:cs="Arial"/>
                <w:bCs/>
                <w:iCs/>
                <w:lang w:val="sr-Cyrl-RS"/>
              </w:rPr>
              <w:t xml:space="preserve">Aнализа погонских система радног точка на багерима </w:t>
            </w:r>
            <w:r w:rsidR="009A2EF9" w:rsidRPr="00231D55">
              <w:rPr>
                <w:rFonts w:cs="Arial"/>
                <w:bCs/>
                <w:iCs/>
                <w:lang w:val="sr-Cyrl-CS"/>
              </w:rPr>
              <w:t>S</w:t>
            </w:r>
            <w:r w:rsidR="005C58E2" w:rsidRPr="00231D55">
              <w:rPr>
                <w:rFonts w:cs="Arial"/>
                <w:bCs/>
                <w:iCs/>
                <w:lang w:val="sr-Cyrl-CS"/>
              </w:rPr>
              <w:t>R</w:t>
            </w:r>
            <w:r w:rsidRPr="00231D55">
              <w:rPr>
                <w:rFonts w:cs="Arial"/>
                <w:bCs/>
                <w:iCs/>
                <w:lang w:val="sr-Cyrl-CS"/>
              </w:rPr>
              <w:t>s 2000</w:t>
            </w:r>
            <w:r w:rsidRPr="00231D55">
              <w:rPr>
                <w:rFonts w:cs="Arial"/>
                <w:bCs/>
                <w:iCs/>
                <w:lang w:val="sr-Cyrl-RS"/>
              </w:rPr>
              <w:t xml:space="preserve"> са циљем унификације</w:t>
            </w:r>
            <w:r w:rsidRPr="00231D55">
              <w:rPr>
                <w:rFonts w:cs="Arial"/>
                <w:bCs/>
                <w:iCs/>
                <w:lang w:val="sr-Latn-RS"/>
              </w:rPr>
              <w:t>“</w:t>
            </w:r>
          </w:p>
          <w:p w:rsidR="00590FFC" w:rsidRPr="00231D55" w:rsidRDefault="00590FFC" w:rsidP="00590FFC">
            <w:pPr>
              <w:spacing w:before="0"/>
              <w:jc w:val="center"/>
              <w:rPr>
                <w:rFonts w:cs="Arial"/>
                <w:bCs/>
                <w:i/>
                <w:iCs/>
                <w:lang w:val="sr-Cyrl-CS"/>
              </w:rPr>
            </w:pPr>
          </w:p>
        </w:tc>
        <w:tc>
          <w:tcPr>
            <w:tcW w:w="429" w:type="pct"/>
            <w:shd w:val="clear" w:color="auto" w:fill="auto"/>
            <w:vAlign w:val="center"/>
          </w:tcPr>
          <w:p w:rsidR="00590FFC" w:rsidRPr="00231D55" w:rsidRDefault="00E03B09" w:rsidP="00590FFC">
            <w:pPr>
              <w:spacing w:before="0"/>
              <w:jc w:val="center"/>
              <w:rPr>
                <w:rFonts w:cs="Arial"/>
                <w:bCs/>
                <w:i/>
                <w:iCs/>
                <w:lang w:val="sr-Cyrl-CS"/>
              </w:rPr>
            </w:pPr>
            <w:r w:rsidRPr="00231D55">
              <w:rPr>
                <w:rFonts w:cs="Arial"/>
                <w:bCs/>
                <w:i/>
                <w:iCs/>
                <w:lang w:val="sr-Cyrl-CS"/>
              </w:rPr>
              <w:t>ком</w:t>
            </w:r>
          </w:p>
        </w:tc>
        <w:tc>
          <w:tcPr>
            <w:tcW w:w="592" w:type="pct"/>
            <w:shd w:val="clear" w:color="auto" w:fill="auto"/>
            <w:vAlign w:val="center"/>
          </w:tcPr>
          <w:p w:rsidR="00590FFC" w:rsidRPr="00231D55" w:rsidRDefault="00590FFC" w:rsidP="00590FFC">
            <w:pPr>
              <w:spacing w:before="0"/>
              <w:jc w:val="center"/>
              <w:rPr>
                <w:rFonts w:cs="Arial"/>
                <w:bCs/>
                <w:i/>
                <w:iCs/>
                <w:lang w:val="sr-Cyrl-CS"/>
              </w:rPr>
            </w:pPr>
          </w:p>
        </w:tc>
        <w:tc>
          <w:tcPr>
            <w:tcW w:w="372" w:type="pct"/>
            <w:shd w:val="clear" w:color="auto" w:fill="auto"/>
            <w:vAlign w:val="center"/>
          </w:tcPr>
          <w:p w:rsidR="00590FFC" w:rsidRPr="00231D55" w:rsidRDefault="00590FFC" w:rsidP="00590FFC">
            <w:pPr>
              <w:spacing w:before="0"/>
              <w:jc w:val="center"/>
              <w:rPr>
                <w:rFonts w:cs="Arial"/>
                <w:b/>
                <w:bCs/>
                <w:i/>
                <w:iCs/>
              </w:rPr>
            </w:pPr>
          </w:p>
        </w:tc>
        <w:tc>
          <w:tcPr>
            <w:tcW w:w="372" w:type="pct"/>
            <w:shd w:val="clear" w:color="auto" w:fill="auto"/>
            <w:vAlign w:val="center"/>
          </w:tcPr>
          <w:p w:rsidR="00590FFC" w:rsidRPr="00231D55" w:rsidRDefault="00590FFC" w:rsidP="00590FFC">
            <w:pPr>
              <w:spacing w:before="0"/>
              <w:jc w:val="center"/>
              <w:rPr>
                <w:rFonts w:cs="Arial"/>
                <w:b/>
                <w:bCs/>
                <w:i/>
                <w:iCs/>
              </w:rPr>
            </w:pPr>
          </w:p>
        </w:tc>
        <w:tc>
          <w:tcPr>
            <w:tcW w:w="500" w:type="pct"/>
            <w:shd w:val="clear" w:color="auto" w:fill="auto"/>
            <w:vAlign w:val="center"/>
          </w:tcPr>
          <w:p w:rsidR="00590FFC" w:rsidRPr="00231D55" w:rsidRDefault="00590FFC" w:rsidP="00590FFC">
            <w:pPr>
              <w:spacing w:before="0"/>
              <w:jc w:val="center"/>
              <w:rPr>
                <w:rFonts w:cs="Arial"/>
                <w:b/>
                <w:bCs/>
                <w:i/>
                <w:iCs/>
              </w:rPr>
            </w:pPr>
          </w:p>
        </w:tc>
        <w:tc>
          <w:tcPr>
            <w:tcW w:w="1484" w:type="pct"/>
            <w:shd w:val="clear" w:color="auto" w:fill="auto"/>
            <w:vAlign w:val="center"/>
          </w:tcPr>
          <w:p w:rsidR="00590FFC" w:rsidRPr="00231D55" w:rsidRDefault="00590FFC" w:rsidP="00590FF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90FFC" w:rsidRPr="00231D55" w:rsidTr="00876D62">
        <w:trPr>
          <w:trHeight w:val="418"/>
        </w:trPr>
        <w:tc>
          <w:tcPr>
            <w:tcW w:w="568" w:type="dxa"/>
            <w:vAlign w:val="center"/>
          </w:tcPr>
          <w:p w:rsidR="00590FFC" w:rsidRPr="00231D55" w:rsidRDefault="00590FFC" w:rsidP="00590FFC">
            <w:pPr>
              <w:spacing w:before="0"/>
              <w:jc w:val="center"/>
              <w:rPr>
                <w:rFonts w:cs="Arial"/>
                <w:b/>
                <w:lang w:val="sr-Latn-CS"/>
              </w:rPr>
            </w:pPr>
            <w:r w:rsidRPr="00231D55">
              <w:rPr>
                <w:rFonts w:cs="Arial"/>
                <w:b/>
              </w:rPr>
              <w:t>I</w:t>
            </w:r>
          </w:p>
        </w:tc>
        <w:tc>
          <w:tcPr>
            <w:tcW w:w="6740" w:type="dxa"/>
          </w:tcPr>
          <w:p w:rsidR="00590FFC" w:rsidRPr="00231D55" w:rsidRDefault="00590FFC" w:rsidP="00590FFC">
            <w:pPr>
              <w:spacing w:before="0"/>
              <w:jc w:val="center"/>
              <w:rPr>
                <w:rFonts w:cs="Arial"/>
                <w:b/>
                <w:lang w:val="sr-Cyrl-RS"/>
              </w:rPr>
            </w:pPr>
            <w:r w:rsidRPr="00231D55">
              <w:rPr>
                <w:rFonts w:cs="Arial"/>
                <w:b/>
              </w:rPr>
              <w:t xml:space="preserve">УКУПНО ПОНУЂЕНА ЦЕНА  без ПДВ </w:t>
            </w:r>
            <w:r w:rsidRPr="00231D55">
              <w:rPr>
                <w:rFonts w:cs="Arial"/>
                <w:b/>
                <w:color w:val="00B0F0"/>
              </w:rPr>
              <w:t>динара</w:t>
            </w:r>
            <w:r w:rsidRPr="00231D55">
              <w:rPr>
                <w:rFonts w:cs="Arial"/>
                <w:b/>
                <w:color w:val="00B0F0"/>
                <w:lang w:val="sr-Cyrl-RS"/>
              </w:rPr>
              <w:t>/</w:t>
            </w:r>
            <w:r w:rsidRPr="00231D55">
              <w:rPr>
                <w:rFonts w:cs="Arial"/>
                <w:color w:val="00B0F0"/>
              </w:rPr>
              <w:t xml:space="preserve"> EUR</w:t>
            </w:r>
          </w:p>
          <w:p w:rsidR="00590FFC" w:rsidRPr="00231D55" w:rsidRDefault="00590FFC" w:rsidP="00590FFC">
            <w:pPr>
              <w:spacing w:before="0"/>
              <w:jc w:val="center"/>
              <w:rPr>
                <w:rFonts w:cs="Arial"/>
                <w:b/>
              </w:rPr>
            </w:pPr>
            <w:r w:rsidRPr="00231D55">
              <w:rPr>
                <w:rFonts w:cs="Arial"/>
                <w:b/>
                <w:color w:val="000000"/>
              </w:rPr>
              <w:t xml:space="preserve">(збир колоне бр. </w:t>
            </w:r>
            <w:r w:rsidRPr="00231D55">
              <w:rPr>
                <w:rFonts w:cs="Arial"/>
                <w:b/>
                <w:color w:val="000000"/>
                <w:lang w:val="sr-Cyrl-CS"/>
              </w:rPr>
              <w:t>7</w:t>
            </w:r>
            <w:r w:rsidRPr="00231D55">
              <w:rPr>
                <w:rFonts w:cs="Arial"/>
                <w:b/>
                <w:color w:val="000000"/>
              </w:rPr>
              <w:t>)</w:t>
            </w:r>
          </w:p>
        </w:tc>
        <w:tc>
          <w:tcPr>
            <w:tcW w:w="2610" w:type="dxa"/>
          </w:tcPr>
          <w:p w:rsidR="00590FFC" w:rsidRPr="00231D55" w:rsidRDefault="00590FFC" w:rsidP="00590FFC">
            <w:pPr>
              <w:spacing w:before="0"/>
              <w:rPr>
                <w:rFonts w:cs="Arial"/>
                <w:color w:val="FF0000"/>
              </w:rPr>
            </w:pPr>
          </w:p>
        </w:tc>
      </w:tr>
      <w:tr w:rsidR="00590FFC" w:rsidRPr="00231D55" w:rsidTr="00876D62">
        <w:trPr>
          <w:trHeight w:val="610"/>
        </w:trPr>
        <w:tc>
          <w:tcPr>
            <w:tcW w:w="568" w:type="dxa"/>
            <w:tcBorders>
              <w:bottom w:val="single" w:sz="4" w:space="0" w:color="auto"/>
            </w:tcBorders>
            <w:vAlign w:val="center"/>
          </w:tcPr>
          <w:p w:rsidR="00590FFC" w:rsidRPr="00231D55" w:rsidRDefault="00590FFC" w:rsidP="00590FFC">
            <w:pPr>
              <w:spacing w:before="0"/>
              <w:jc w:val="center"/>
              <w:rPr>
                <w:rFonts w:cs="Arial"/>
                <w:b/>
                <w:lang w:val="sr-Latn-CS"/>
              </w:rPr>
            </w:pPr>
            <w:r w:rsidRPr="00231D55">
              <w:rPr>
                <w:rFonts w:cs="Arial"/>
                <w:b/>
                <w:lang w:val="sr-Latn-CS"/>
              </w:rPr>
              <w:t>II</w:t>
            </w:r>
          </w:p>
        </w:tc>
        <w:tc>
          <w:tcPr>
            <w:tcW w:w="6740" w:type="dxa"/>
            <w:tcBorders>
              <w:bottom w:val="single" w:sz="4" w:space="0" w:color="auto"/>
              <w:right w:val="single" w:sz="4" w:space="0" w:color="auto"/>
            </w:tcBorders>
          </w:tcPr>
          <w:p w:rsidR="00590FFC" w:rsidRPr="00231D55" w:rsidRDefault="00590FFC" w:rsidP="00590FFC">
            <w:pPr>
              <w:spacing w:before="0"/>
              <w:jc w:val="center"/>
              <w:rPr>
                <w:rFonts w:cs="Arial"/>
                <w:b/>
                <w:color w:val="00B050"/>
                <w:lang w:val="sr-Cyrl-RS"/>
              </w:rPr>
            </w:pPr>
            <w:r w:rsidRPr="00231D55">
              <w:rPr>
                <w:rFonts w:cs="Arial"/>
                <w:b/>
              </w:rPr>
              <w:t xml:space="preserve">УКУПАН ИЗНОС  ПДВ </w:t>
            </w:r>
            <w:r w:rsidRPr="00231D55">
              <w:rPr>
                <w:rFonts w:cs="Arial"/>
                <w:b/>
                <w:color w:val="00B0F0"/>
              </w:rPr>
              <w:t>динара</w:t>
            </w:r>
            <w:r w:rsidRPr="00231D55">
              <w:rPr>
                <w:rFonts w:cs="Arial"/>
                <w:b/>
                <w:color w:val="00B0F0"/>
                <w:lang w:val="sr-Cyrl-RS"/>
              </w:rPr>
              <w:t>/</w:t>
            </w:r>
            <w:r w:rsidRPr="00231D55">
              <w:rPr>
                <w:rFonts w:cs="Arial"/>
                <w:color w:val="00B0F0"/>
              </w:rPr>
              <w:t xml:space="preserve"> EUR</w:t>
            </w:r>
          </w:p>
        </w:tc>
        <w:tc>
          <w:tcPr>
            <w:tcW w:w="2610" w:type="dxa"/>
            <w:tcBorders>
              <w:bottom w:val="single" w:sz="4" w:space="0" w:color="auto"/>
              <w:right w:val="single" w:sz="4" w:space="0" w:color="auto"/>
            </w:tcBorders>
          </w:tcPr>
          <w:p w:rsidR="00590FFC" w:rsidRPr="00231D55" w:rsidRDefault="00590FFC" w:rsidP="00590FFC">
            <w:pPr>
              <w:spacing w:before="0"/>
              <w:rPr>
                <w:rFonts w:cs="Arial"/>
                <w:color w:val="FF0000"/>
              </w:rPr>
            </w:pPr>
          </w:p>
        </w:tc>
      </w:tr>
      <w:tr w:rsidR="00590FFC" w:rsidRPr="00231D55" w:rsidTr="00876D62">
        <w:trPr>
          <w:trHeight w:val="562"/>
        </w:trPr>
        <w:tc>
          <w:tcPr>
            <w:tcW w:w="568" w:type="dxa"/>
            <w:tcBorders>
              <w:bottom w:val="single" w:sz="4" w:space="0" w:color="auto"/>
            </w:tcBorders>
            <w:vAlign w:val="center"/>
          </w:tcPr>
          <w:p w:rsidR="00590FFC" w:rsidRPr="00231D55" w:rsidRDefault="00590FFC" w:rsidP="00590FFC">
            <w:pPr>
              <w:spacing w:before="0"/>
              <w:jc w:val="center"/>
              <w:rPr>
                <w:rFonts w:cs="Arial"/>
                <w:b/>
                <w:lang w:val="sr-Latn-CS"/>
              </w:rPr>
            </w:pPr>
            <w:r w:rsidRPr="00231D55">
              <w:rPr>
                <w:rFonts w:cs="Arial"/>
                <w:b/>
                <w:lang w:val="sr-Latn-CS"/>
              </w:rPr>
              <w:t>III</w:t>
            </w:r>
          </w:p>
        </w:tc>
        <w:tc>
          <w:tcPr>
            <w:tcW w:w="6740" w:type="dxa"/>
            <w:tcBorders>
              <w:bottom w:val="single" w:sz="4" w:space="0" w:color="auto"/>
              <w:right w:val="single" w:sz="4" w:space="0" w:color="auto"/>
            </w:tcBorders>
          </w:tcPr>
          <w:p w:rsidR="00590FFC" w:rsidRPr="00231D55" w:rsidRDefault="00590FFC" w:rsidP="00590FFC">
            <w:pPr>
              <w:spacing w:before="0"/>
              <w:jc w:val="center"/>
              <w:rPr>
                <w:rFonts w:cs="Arial"/>
                <w:b/>
              </w:rPr>
            </w:pPr>
            <w:r w:rsidRPr="00231D55">
              <w:rPr>
                <w:rFonts w:cs="Arial"/>
                <w:b/>
              </w:rPr>
              <w:t>УКУПНО ПОНУЂЕНА ЦЕНА  са ПДВ</w:t>
            </w:r>
          </w:p>
          <w:p w:rsidR="00590FFC" w:rsidRPr="00231D55" w:rsidRDefault="00590FFC" w:rsidP="00590FFC">
            <w:pPr>
              <w:spacing w:before="0"/>
              <w:jc w:val="center"/>
              <w:rPr>
                <w:rFonts w:cs="Arial"/>
                <w:b/>
                <w:lang w:val="sr-Cyrl-RS"/>
              </w:rPr>
            </w:pPr>
            <w:r w:rsidRPr="00231D55">
              <w:rPr>
                <w:rFonts w:cs="Arial"/>
                <w:b/>
              </w:rPr>
              <w:t>(ред. бр.</w:t>
            </w:r>
            <w:r w:rsidRPr="00231D55">
              <w:rPr>
                <w:rFonts w:cs="Arial"/>
                <w:b/>
                <w:lang w:val="sr-Latn-CS"/>
              </w:rPr>
              <w:t>I</w:t>
            </w:r>
            <w:r w:rsidRPr="00231D55">
              <w:rPr>
                <w:rFonts w:cs="Arial"/>
                <w:b/>
              </w:rPr>
              <w:t>+ред.бр.</w:t>
            </w:r>
            <w:r w:rsidRPr="00231D55">
              <w:rPr>
                <w:rFonts w:cs="Arial"/>
                <w:b/>
                <w:lang w:val="sr-Latn-CS"/>
              </w:rPr>
              <w:t>II</w:t>
            </w:r>
            <w:r w:rsidRPr="00231D55">
              <w:rPr>
                <w:rFonts w:cs="Arial"/>
                <w:b/>
              </w:rPr>
              <w:t xml:space="preserve">) </w:t>
            </w:r>
            <w:r w:rsidRPr="00231D55">
              <w:rPr>
                <w:rFonts w:cs="Arial"/>
                <w:b/>
                <w:color w:val="00B0F0"/>
              </w:rPr>
              <w:t>динара</w:t>
            </w:r>
            <w:r w:rsidRPr="00231D55">
              <w:rPr>
                <w:rFonts w:cs="Arial"/>
                <w:b/>
                <w:color w:val="00B0F0"/>
                <w:lang w:val="sr-Cyrl-RS"/>
              </w:rPr>
              <w:t>/</w:t>
            </w:r>
            <w:r w:rsidRPr="00231D55">
              <w:rPr>
                <w:rFonts w:cs="Arial"/>
              </w:rPr>
              <w:t xml:space="preserve"> </w:t>
            </w:r>
            <w:r w:rsidRPr="00231D55">
              <w:rPr>
                <w:rFonts w:cs="Arial"/>
                <w:color w:val="00B0F0"/>
              </w:rPr>
              <w:t>EUR</w:t>
            </w:r>
          </w:p>
        </w:tc>
        <w:tc>
          <w:tcPr>
            <w:tcW w:w="2610" w:type="dxa"/>
            <w:tcBorders>
              <w:bottom w:val="single" w:sz="4" w:space="0" w:color="auto"/>
              <w:right w:val="single" w:sz="4" w:space="0" w:color="auto"/>
            </w:tcBorders>
          </w:tcPr>
          <w:p w:rsidR="00590FFC" w:rsidRPr="00231D55" w:rsidRDefault="00590FFC" w:rsidP="00590FFC">
            <w:pPr>
              <w:spacing w:before="0"/>
              <w:rPr>
                <w:rFonts w:cs="Arial"/>
                <w:color w:val="FF0000"/>
              </w:rPr>
            </w:pPr>
          </w:p>
        </w:tc>
      </w:tr>
    </w:tbl>
    <w:p w:rsidR="00590FFC" w:rsidRPr="00231D55" w:rsidRDefault="00590FFC" w:rsidP="00590FFC">
      <w:pPr>
        <w:spacing w:before="0"/>
        <w:rPr>
          <w:rFonts w:cs="Arial"/>
        </w:rPr>
      </w:pPr>
    </w:p>
    <w:p w:rsidR="00590FFC" w:rsidRPr="00231D55" w:rsidRDefault="00590FFC" w:rsidP="00590FFC">
      <w:pPr>
        <w:widowControl w:val="0"/>
        <w:spacing w:before="0"/>
        <w:rPr>
          <w:rFonts w:eastAsia="Arial Unicode MS" w:cs="Arial"/>
        </w:rPr>
      </w:pPr>
    </w:p>
    <w:p w:rsidR="00590FFC" w:rsidRPr="00231D55" w:rsidRDefault="00590FFC" w:rsidP="00590FFC">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90FFC" w:rsidRPr="00231D55" w:rsidTr="00876D62">
        <w:trPr>
          <w:jc w:val="center"/>
        </w:trPr>
        <w:tc>
          <w:tcPr>
            <w:tcW w:w="3882" w:type="dxa"/>
          </w:tcPr>
          <w:p w:rsidR="00590FFC" w:rsidRPr="00231D55" w:rsidRDefault="00590FFC" w:rsidP="00590FFC">
            <w:pPr>
              <w:spacing w:before="0"/>
              <w:jc w:val="center"/>
              <w:rPr>
                <w:rFonts w:cs="Arial"/>
              </w:rPr>
            </w:pPr>
            <w:r w:rsidRPr="00231D55">
              <w:rPr>
                <w:rFonts w:cs="Arial"/>
              </w:rPr>
              <w:t>Датум:</w:t>
            </w:r>
          </w:p>
        </w:tc>
        <w:tc>
          <w:tcPr>
            <w:tcW w:w="2127" w:type="dxa"/>
          </w:tcPr>
          <w:p w:rsidR="00590FFC" w:rsidRPr="00231D55" w:rsidRDefault="00590FFC" w:rsidP="00590FFC">
            <w:pPr>
              <w:spacing w:before="0"/>
              <w:jc w:val="center"/>
              <w:rPr>
                <w:rFonts w:cs="Arial"/>
                <w:lang w:val="ru-RU"/>
              </w:rPr>
            </w:pPr>
          </w:p>
        </w:tc>
        <w:tc>
          <w:tcPr>
            <w:tcW w:w="4022" w:type="dxa"/>
          </w:tcPr>
          <w:p w:rsidR="00590FFC" w:rsidRPr="00231D55" w:rsidRDefault="00590FFC" w:rsidP="00590FFC">
            <w:pPr>
              <w:spacing w:before="0"/>
              <w:jc w:val="center"/>
              <w:rPr>
                <w:rFonts w:cs="Arial"/>
                <w:lang w:val="sr-Cyrl-CS"/>
              </w:rPr>
            </w:pPr>
            <w:r w:rsidRPr="00231D55">
              <w:rPr>
                <w:rFonts w:cs="Arial"/>
                <w:lang w:val="sr-Cyrl-CS"/>
              </w:rPr>
              <w:t>П</w:t>
            </w:r>
            <w:r w:rsidRPr="00231D55">
              <w:rPr>
                <w:rFonts w:cs="Arial"/>
              </w:rPr>
              <w:t>онуђач</w:t>
            </w:r>
          </w:p>
        </w:tc>
      </w:tr>
      <w:tr w:rsidR="00590FFC" w:rsidRPr="00231D55" w:rsidTr="00876D62">
        <w:trPr>
          <w:jc w:val="center"/>
        </w:trPr>
        <w:tc>
          <w:tcPr>
            <w:tcW w:w="3882" w:type="dxa"/>
          </w:tcPr>
          <w:p w:rsidR="00590FFC" w:rsidRPr="00231D55" w:rsidRDefault="00590FFC" w:rsidP="00590FFC">
            <w:pPr>
              <w:spacing w:before="0"/>
              <w:jc w:val="center"/>
              <w:rPr>
                <w:rFonts w:cs="Arial"/>
              </w:rPr>
            </w:pPr>
          </w:p>
        </w:tc>
        <w:tc>
          <w:tcPr>
            <w:tcW w:w="2127" w:type="dxa"/>
          </w:tcPr>
          <w:p w:rsidR="00590FFC" w:rsidRPr="00231D55" w:rsidRDefault="00590FFC" w:rsidP="00590FFC">
            <w:pPr>
              <w:spacing w:before="0"/>
              <w:jc w:val="center"/>
              <w:rPr>
                <w:rFonts w:cs="Arial"/>
              </w:rPr>
            </w:pPr>
            <w:r w:rsidRPr="00231D55">
              <w:rPr>
                <w:rFonts w:cs="Arial"/>
              </w:rPr>
              <w:t>М.П.</w:t>
            </w:r>
          </w:p>
        </w:tc>
        <w:tc>
          <w:tcPr>
            <w:tcW w:w="4022" w:type="dxa"/>
          </w:tcPr>
          <w:p w:rsidR="00590FFC" w:rsidRPr="00231D55" w:rsidRDefault="00590FFC" w:rsidP="00590FFC">
            <w:pPr>
              <w:spacing w:before="0"/>
              <w:jc w:val="center"/>
              <w:rPr>
                <w:rFonts w:cs="Arial"/>
                <w:lang w:val="ru-RU"/>
              </w:rPr>
            </w:pPr>
          </w:p>
        </w:tc>
      </w:tr>
      <w:tr w:rsidR="00590FFC" w:rsidRPr="00231D55" w:rsidTr="00876D62">
        <w:trPr>
          <w:jc w:val="center"/>
        </w:trPr>
        <w:tc>
          <w:tcPr>
            <w:tcW w:w="3882" w:type="dxa"/>
            <w:tcBorders>
              <w:bottom w:val="single" w:sz="4" w:space="0" w:color="auto"/>
            </w:tcBorders>
          </w:tcPr>
          <w:p w:rsidR="00590FFC" w:rsidRPr="00231D55" w:rsidRDefault="00590FFC" w:rsidP="00590FFC">
            <w:pPr>
              <w:spacing w:before="0"/>
              <w:jc w:val="center"/>
              <w:rPr>
                <w:rFonts w:cs="Arial"/>
              </w:rPr>
            </w:pPr>
          </w:p>
        </w:tc>
        <w:tc>
          <w:tcPr>
            <w:tcW w:w="2127" w:type="dxa"/>
          </w:tcPr>
          <w:p w:rsidR="00590FFC" w:rsidRPr="00231D55" w:rsidRDefault="00590FFC" w:rsidP="00590FFC">
            <w:pPr>
              <w:spacing w:before="0"/>
              <w:jc w:val="center"/>
              <w:rPr>
                <w:rFonts w:cs="Arial"/>
                <w:lang w:val="ru-RU"/>
              </w:rPr>
            </w:pPr>
          </w:p>
        </w:tc>
        <w:tc>
          <w:tcPr>
            <w:tcW w:w="4022" w:type="dxa"/>
            <w:tcBorders>
              <w:bottom w:val="single" w:sz="4" w:space="0" w:color="auto"/>
            </w:tcBorders>
          </w:tcPr>
          <w:p w:rsidR="00590FFC" w:rsidRPr="00231D55" w:rsidRDefault="00590FFC" w:rsidP="00590FFC">
            <w:pPr>
              <w:spacing w:before="0"/>
              <w:jc w:val="center"/>
              <w:rPr>
                <w:rFonts w:cs="Arial"/>
                <w:lang w:val="ru-RU"/>
              </w:rPr>
            </w:pPr>
          </w:p>
        </w:tc>
      </w:tr>
      <w:tr w:rsidR="00590FFC" w:rsidRPr="00231D55" w:rsidTr="00876D62">
        <w:trPr>
          <w:trHeight w:val="389"/>
          <w:jc w:val="center"/>
        </w:trPr>
        <w:tc>
          <w:tcPr>
            <w:tcW w:w="3882" w:type="dxa"/>
            <w:tcBorders>
              <w:top w:val="single" w:sz="4" w:space="0" w:color="auto"/>
            </w:tcBorders>
          </w:tcPr>
          <w:p w:rsidR="00590FFC" w:rsidRPr="00231D55" w:rsidRDefault="00590FFC" w:rsidP="00590FFC">
            <w:pPr>
              <w:spacing w:before="0"/>
              <w:jc w:val="center"/>
              <w:rPr>
                <w:rFonts w:cs="Arial"/>
              </w:rPr>
            </w:pPr>
          </w:p>
        </w:tc>
        <w:tc>
          <w:tcPr>
            <w:tcW w:w="2127" w:type="dxa"/>
          </w:tcPr>
          <w:p w:rsidR="00590FFC" w:rsidRPr="00231D55" w:rsidRDefault="00590FFC" w:rsidP="00590FFC">
            <w:pPr>
              <w:spacing w:before="0"/>
              <w:jc w:val="center"/>
              <w:rPr>
                <w:rFonts w:cs="Arial"/>
                <w:lang w:val="ru-RU"/>
              </w:rPr>
            </w:pPr>
          </w:p>
        </w:tc>
        <w:tc>
          <w:tcPr>
            <w:tcW w:w="4022" w:type="dxa"/>
            <w:tcBorders>
              <w:top w:val="single" w:sz="4" w:space="0" w:color="auto"/>
            </w:tcBorders>
          </w:tcPr>
          <w:p w:rsidR="00590FFC" w:rsidRPr="00231D55" w:rsidRDefault="00590FFC" w:rsidP="00590FFC">
            <w:pPr>
              <w:spacing w:before="0"/>
              <w:jc w:val="center"/>
              <w:rPr>
                <w:rFonts w:cs="Arial"/>
                <w:lang w:val="ru-RU"/>
              </w:rPr>
            </w:pPr>
          </w:p>
        </w:tc>
      </w:tr>
    </w:tbl>
    <w:p w:rsidR="00590FFC" w:rsidRPr="00231D55" w:rsidRDefault="00590FFC" w:rsidP="00590FFC">
      <w:pPr>
        <w:spacing w:before="0"/>
        <w:rPr>
          <w:rFonts w:cs="Arial"/>
          <w:b/>
          <w:i/>
          <w:lang w:val="sr-Cyrl-CS"/>
        </w:rPr>
      </w:pPr>
      <w:r w:rsidRPr="00231D55">
        <w:rPr>
          <w:rFonts w:cs="Arial"/>
          <w:b/>
          <w:i/>
          <w:lang w:val="sr-Cyrl-CS"/>
        </w:rPr>
        <w:t>Напомена:</w:t>
      </w:r>
    </w:p>
    <w:p w:rsidR="00590FFC" w:rsidRPr="00231D55" w:rsidRDefault="00590FFC" w:rsidP="00590FFC">
      <w:pPr>
        <w:tabs>
          <w:tab w:val="left" w:pos="1134"/>
        </w:tabs>
        <w:spacing w:before="0"/>
        <w:rPr>
          <w:rFonts w:eastAsia="TimesNewRomanPS-BoldMT" w:cs="Arial"/>
          <w:i/>
          <w:lang w:val="ru-RU"/>
        </w:rPr>
      </w:pPr>
      <w:r w:rsidRPr="00231D55">
        <w:rPr>
          <w:rFonts w:eastAsia="TimesNewRomanPS-BoldMT" w:cs="Arial"/>
          <w:i/>
          <w:lang w:val="ru-RU"/>
        </w:rPr>
        <w:t xml:space="preserve">-Уколико </w:t>
      </w:r>
      <w:r w:rsidRPr="00231D55">
        <w:rPr>
          <w:rFonts w:eastAsia="TimesNewRomanPS-BoldMT" w:cs="Arial"/>
          <w:i/>
          <w:lang w:val="sr-Cyrl-CS"/>
        </w:rPr>
        <w:t>група понуђача подноси заједничку понуду овај образац потписује и оверава Носилац посла</w:t>
      </w:r>
      <w:r w:rsidRPr="00231D55">
        <w:rPr>
          <w:rFonts w:eastAsia="TimesNewRomanPS-BoldMT" w:cs="Arial"/>
          <w:i/>
          <w:lang w:val="ru-RU"/>
        </w:rPr>
        <w:t>.</w:t>
      </w:r>
    </w:p>
    <w:p w:rsidR="00590FFC" w:rsidRPr="00231D55" w:rsidRDefault="00590FFC" w:rsidP="00590FFC">
      <w:pPr>
        <w:tabs>
          <w:tab w:val="left" w:pos="1134"/>
        </w:tabs>
        <w:spacing w:before="0"/>
        <w:rPr>
          <w:rFonts w:eastAsia="TimesNewRomanPS-BoldMT" w:cs="Arial"/>
          <w:i/>
          <w:lang w:val="ru-RU"/>
        </w:rPr>
      </w:pPr>
      <w:r w:rsidRPr="00231D55">
        <w:rPr>
          <w:rFonts w:eastAsia="TimesNewRomanPS-BoldMT" w:cs="Arial"/>
          <w:i/>
          <w:lang w:val="sr-Cyrl-CS"/>
        </w:rPr>
        <w:t xml:space="preserve">- </w:t>
      </w:r>
      <w:r w:rsidRPr="00231D55">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CD7622" w:rsidRPr="00231D55" w:rsidRDefault="00F23106" w:rsidP="002F7720">
      <w:pPr>
        <w:spacing w:before="0"/>
        <w:rPr>
          <w:rFonts w:cs="Arial"/>
          <w:lang w:val="sr-Cyrl-RS"/>
        </w:rPr>
      </w:pPr>
      <w:r w:rsidRPr="00231D55">
        <w:rPr>
          <w:rFonts w:cs="Arial"/>
          <w:lang w:val="sr-Cyrl-RS"/>
        </w:rPr>
        <w:t>Страни  понуђач може цену исказати у Е</w:t>
      </w:r>
      <w:r w:rsidRPr="00231D55">
        <w:rPr>
          <w:rFonts w:cs="Arial"/>
          <w:lang w:val="sr-Latn-RS"/>
        </w:rPr>
        <w:t>UR</w:t>
      </w:r>
      <w:r w:rsidR="00171E92" w:rsidRPr="00231D55">
        <w:rPr>
          <w:rFonts w:cs="Arial"/>
          <w:lang w:val="sr-Cyrl-RS"/>
        </w:rPr>
        <w:t>, домаћи понуђачи у динарима.</w:t>
      </w:r>
    </w:p>
    <w:p w:rsidR="00CD7622" w:rsidRPr="00231D55" w:rsidRDefault="00CD7622" w:rsidP="003E45E9">
      <w:pPr>
        <w:spacing w:before="0"/>
        <w:jc w:val="right"/>
        <w:rPr>
          <w:rFonts w:cs="Arial"/>
          <w:lang w:val="sr-Cyrl-RS"/>
        </w:rPr>
      </w:pPr>
    </w:p>
    <w:p w:rsidR="00CD7622" w:rsidRPr="00231D55" w:rsidRDefault="00CD7622" w:rsidP="00CD7622">
      <w:pPr>
        <w:spacing w:before="0"/>
        <w:rPr>
          <w:rFonts w:cs="Arial"/>
          <w:b/>
          <w:lang w:val="ru-RU"/>
        </w:rPr>
      </w:pPr>
      <w:r w:rsidRPr="00231D55">
        <w:rPr>
          <w:rFonts w:cs="Arial"/>
          <w:b/>
          <w:lang w:val="sr-Latn-CS"/>
        </w:rPr>
        <w:t>Упутство</w:t>
      </w:r>
      <w:r w:rsidR="00C4567D" w:rsidRPr="00231D55">
        <w:rPr>
          <w:rFonts w:cs="Arial"/>
          <w:b/>
          <w:lang w:val="sr-Latn-CS"/>
        </w:rPr>
        <w:t xml:space="preserve"> </w:t>
      </w:r>
      <w:r w:rsidRPr="00231D55">
        <w:rPr>
          <w:rFonts w:cs="Arial"/>
          <w:b/>
          <w:lang w:val="sr-Latn-CS"/>
        </w:rPr>
        <w:t>за попуњавањ</w:t>
      </w:r>
      <w:r w:rsidRPr="00231D55">
        <w:rPr>
          <w:rFonts w:cs="Arial"/>
          <w:b/>
          <w:lang w:val="ru-RU"/>
        </w:rPr>
        <w:t>е Обрасца структуре цене</w:t>
      </w:r>
    </w:p>
    <w:p w:rsidR="00CD7622" w:rsidRPr="00231D55" w:rsidRDefault="00CD7622" w:rsidP="00CD7622">
      <w:pPr>
        <w:spacing w:before="0"/>
        <w:rPr>
          <w:rFonts w:cs="Arial"/>
          <w:b/>
        </w:rPr>
      </w:pPr>
    </w:p>
    <w:p w:rsidR="00CD7622" w:rsidRPr="00231D55" w:rsidRDefault="00CD7622" w:rsidP="00CD7622">
      <w:pPr>
        <w:tabs>
          <w:tab w:val="left" w:pos="90"/>
        </w:tabs>
        <w:spacing w:before="0"/>
        <w:contextualSpacing/>
        <w:rPr>
          <w:rFonts w:eastAsia="Calibri" w:cs="Arial"/>
          <w:bCs/>
          <w:iCs/>
        </w:rPr>
      </w:pPr>
      <w:r w:rsidRPr="00231D55">
        <w:rPr>
          <w:rFonts w:eastAsia="Calibri" w:cs="Arial"/>
          <w:bCs/>
          <w:iCs/>
        </w:rPr>
        <w:t>Понуђач треба да попун</w:t>
      </w:r>
      <w:r w:rsidRPr="00231D55">
        <w:rPr>
          <w:rFonts w:eastAsia="Calibri" w:cs="Arial"/>
          <w:bCs/>
          <w:iCs/>
          <w:lang w:val="sr-Cyrl-CS"/>
        </w:rPr>
        <w:t>и</w:t>
      </w:r>
      <w:r w:rsidRPr="00231D55">
        <w:rPr>
          <w:rFonts w:eastAsia="Calibri" w:cs="Arial"/>
          <w:bCs/>
          <w:iCs/>
        </w:rPr>
        <w:t xml:space="preserve"> образац структуре цене </w:t>
      </w:r>
      <w:r w:rsidRPr="00231D55">
        <w:rPr>
          <w:rFonts w:eastAsia="Calibri" w:cs="Arial"/>
          <w:bCs/>
          <w:iCs/>
          <w:lang w:val="sr-Cyrl-CS"/>
        </w:rPr>
        <w:t>Табела 1. на следећи начин</w:t>
      </w:r>
      <w:r w:rsidRPr="00231D55">
        <w:rPr>
          <w:rFonts w:eastAsia="Calibri" w:cs="Arial"/>
          <w:bCs/>
          <w:iCs/>
        </w:rPr>
        <w:t>:</w:t>
      </w:r>
    </w:p>
    <w:p w:rsidR="00CD7622" w:rsidRPr="00231D55" w:rsidRDefault="00CD7622" w:rsidP="00CD7622">
      <w:pPr>
        <w:tabs>
          <w:tab w:val="left" w:pos="90"/>
        </w:tabs>
        <w:spacing w:before="0"/>
        <w:contextualSpacing/>
        <w:rPr>
          <w:rFonts w:eastAsia="Calibri" w:cs="Arial"/>
          <w:bCs/>
          <w:iCs/>
        </w:rPr>
      </w:pPr>
    </w:p>
    <w:p w:rsidR="00CD7622" w:rsidRPr="00231D55" w:rsidRDefault="00CD7622" w:rsidP="00CD7622">
      <w:pPr>
        <w:tabs>
          <w:tab w:val="left" w:pos="90"/>
        </w:tabs>
        <w:suppressAutoHyphens/>
        <w:spacing w:before="0"/>
        <w:rPr>
          <w:rFonts w:eastAsia="Calibri" w:cs="Arial"/>
          <w:bCs/>
          <w:iCs/>
        </w:rPr>
      </w:pPr>
      <w:r w:rsidRPr="00231D55">
        <w:rPr>
          <w:rFonts w:eastAsia="Calibri" w:cs="Arial"/>
          <w:bCs/>
          <w:iCs/>
          <w:lang w:val="sr-Cyrl-CS"/>
        </w:rPr>
        <w:t xml:space="preserve">у колону 5. </w:t>
      </w:r>
      <w:proofErr w:type="gramStart"/>
      <w:r w:rsidRPr="00231D55">
        <w:rPr>
          <w:rFonts w:eastAsia="Calibri" w:cs="Arial"/>
          <w:bCs/>
          <w:iCs/>
        </w:rPr>
        <w:t>уписати</w:t>
      </w:r>
      <w:proofErr w:type="gramEnd"/>
      <w:r w:rsidRPr="00231D55">
        <w:rPr>
          <w:rFonts w:eastAsia="Calibri" w:cs="Arial"/>
          <w:bCs/>
          <w:iCs/>
        </w:rPr>
        <w:t xml:space="preserve"> колико износи јединична цена без ПДВ за </w:t>
      </w:r>
      <w:r w:rsidRPr="00231D55">
        <w:rPr>
          <w:rFonts w:eastAsia="Calibri" w:cs="Arial"/>
          <w:bCs/>
          <w:iCs/>
          <w:lang w:val="sr-Cyrl-RS"/>
        </w:rPr>
        <w:t>извршену услугу</w:t>
      </w:r>
      <w:r w:rsidRPr="00231D55">
        <w:rPr>
          <w:rFonts w:eastAsia="Calibri" w:cs="Arial"/>
          <w:bCs/>
          <w:iCs/>
        </w:rPr>
        <w:t>;</w:t>
      </w:r>
    </w:p>
    <w:p w:rsidR="00CD7622" w:rsidRPr="00231D55" w:rsidRDefault="00CD7622" w:rsidP="00CD7622">
      <w:pPr>
        <w:tabs>
          <w:tab w:val="left" w:pos="90"/>
        </w:tabs>
        <w:suppressAutoHyphens/>
        <w:spacing w:before="0"/>
        <w:rPr>
          <w:rFonts w:eastAsia="Calibri" w:cs="Arial"/>
          <w:bCs/>
          <w:iCs/>
        </w:rPr>
      </w:pPr>
      <w:proofErr w:type="gramStart"/>
      <w:r w:rsidRPr="00231D55">
        <w:rPr>
          <w:rFonts w:eastAsia="Calibri" w:cs="Arial"/>
          <w:bCs/>
          <w:iCs/>
        </w:rPr>
        <w:lastRenderedPageBreak/>
        <w:t>у</w:t>
      </w:r>
      <w:proofErr w:type="gramEnd"/>
      <w:r w:rsidRPr="00231D55">
        <w:rPr>
          <w:rFonts w:eastAsia="Calibri" w:cs="Arial"/>
          <w:bCs/>
          <w:iCs/>
        </w:rPr>
        <w:t xml:space="preserve"> колону </w:t>
      </w:r>
      <w:r w:rsidRPr="00231D55">
        <w:rPr>
          <w:rFonts w:eastAsia="Calibri" w:cs="Arial"/>
          <w:bCs/>
          <w:iCs/>
          <w:lang w:val="sr-Cyrl-CS"/>
        </w:rPr>
        <w:t>6</w:t>
      </w:r>
      <w:r w:rsidRPr="00231D55">
        <w:rPr>
          <w:rFonts w:eastAsia="Calibri" w:cs="Arial"/>
          <w:bCs/>
          <w:iCs/>
        </w:rPr>
        <w:t xml:space="preserve">. </w:t>
      </w:r>
      <w:proofErr w:type="gramStart"/>
      <w:r w:rsidRPr="00231D55">
        <w:rPr>
          <w:rFonts w:eastAsia="Calibri" w:cs="Arial"/>
          <w:bCs/>
          <w:iCs/>
        </w:rPr>
        <w:t>уписати</w:t>
      </w:r>
      <w:proofErr w:type="gramEnd"/>
      <w:r w:rsidRPr="00231D55">
        <w:rPr>
          <w:rFonts w:eastAsia="Calibri" w:cs="Arial"/>
          <w:bCs/>
          <w:iCs/>
        </w:rPr>
        <w:t xml:space="preserve"> колико износи јединична цена са ПДВ за </w:t>
      </w:r>
      <w:r w:rsidRPr="00231D55">
        <w:rPr>
          <w:rFonts w:eastAsia="Calibri" w:cs="Arial"/>
          <w:bCs/>
          <w:iCs/>
          <w:lang w:val="sr-Cyrl-RS"/>
        </w:rPr>
        <w:t>извршену услугу</w:t>
      </w:r>
      <w:r w:rsidRPr="00231D55">
        <w:rPr>
          <w:rFonts w:eastAsia="Calibri" w:cs="Arial"/>
          <w:bCs/>
          <w:iCs/>
        </w:rPr>
        <w:t>;</w:t>
      </w:r>
    </w:p>
    <w:p w:rsidR="00CD7622" w:rsidRPr="00231D55" w:rsidRDefault="00CD7622" w:rsidP="00CD7622">
      <w:pPr>
        <w:tabs>
          <w:tab w:val="left" w:pos="90"/>
        </w:tabs>
        <w:suppressAutoHyphens/>
        <w:spacing w:before="0"/>
        <w:rPr>
          <w:rFonts w:eastAsia="Calibri" w:cs="Arial"/>
          <w:bCs/>
          <w:iCs/>
        </w:rPr>
      </w:pPr>
      <w:proofErr w:type="gramStart"/>
      <w:r w:rsidRPr="00231D55">
        <w:rPr>
          <w:rFonts w:eastAsia="Calibri" w:cs="Arial"/>
          <w:bCs/>
          <w:iCs/>
        </w:rPr>
        <w:t>у</w:t>
      </w:r>
      <w:proofErr w:type="gramEnd"/>
      <w:r w:rsidRPr="00231D55">
        <w:rPr>
          <w:rFonts w:eastAsia="Calibri" w:cs="Arial"/>
          <w:bCs/>
          <w:iCs/>
        </w:rPr>
        <w:t xml:space="preserve"> колону </w:t>
      </w:r>
      <w:r w:rsidRPr="00231D55">
        <w:rPr>
          <w:rFonts w:eastAsia="Calibri" w:cs="Arial"/>
          <w:bCs/>
          <w:iCs/>
          <w:lang w:val="sr-Cyrl-CS"/>
        </w:rPr>
        <w:t>7</w:t>
      </w:r>
      <w:r w:rsidRPr="00231D55">
        <w:rPr>
          <w:rFonts w:eastAsia="Calibri" w:cs="Arial"/>
          <w:bCs/>
          <w:iCs/>
        </w:rPr>
        <w:t xml:space="preserve">. </w:t>
      </w:r>
      <w:proofErr w:type="gramStart"/>
      <w:r w:rsidRPr="00231D55">
        <w:rPr>
          <w:rFonts w:eastAsia="Calibri" w:cs="Arial"/>
          <w:bCs/>
          <w:iCs/>
        </w:rPr>
        <w:t>уписати</w:t>
      </w:r>
      <w:proofErr w:type="gramEnd"/>
      <w:r w:rsidRPr="00231D55">
        <w:rPr>
          <w:rFonts w:eastAsia="Calibri" w:cs="Arial"/>
          <w:bCs/>
          <w:iCs/>
        </w:rPr>
        <w:t xml:space="preserve"> колико износи укупна цена без ПДВ и то тако што ће помножити јединичну цену без ПДВ (наведену у колони </w:t>
      </w:r>
      <w:r w:rsidRPr="00231D55">
        <w:rPr>
          <w:rFonts w:eastAsia="Calibri" w:cs="Arial"/>
          <w:bCs/>
          <w:iCs/>
          <w:lang w:val="sr-Cyrl-CS"/>
        </w:rPr>
        <w:t>5</w:t>
      </w:r>
      <w:r w:rsidRPr="00231D55">
        <w:rPr>
          <w:rFonts w:eastAsia="Calibri" w:cs="Arial"/>
          <w:bCs/>
          <w:iCs/>
        </w:rPr>
        <w:t>.) са траженим</w:t>
      </w:r>
      <w:r w:rsidRPr="00231D55">
        <w:rPr>
          <w:rFonts w:eastAsia="Calibri" w:cs="Arial"/>
          <w:bCs/>
          <w:iCs/>
          <w:lang w:val="sr-Cyrl-RS"/>
        </w:rPr>
        <w:t xml:space="preserve"> обимом</w:t>
      </w:r>
      <w:r w:rsidRPr="00231D55">
        <w:rPr>
          <w:rFonts w:eastAsia="Calibri" w:cs="Arial"/>
          <w:bCs/>
          <w:iCs/>
        </w:rPr>
        <w:t xml:space="preserve">-количином (која је наведена у колони </w:t>
      </w:r>
      <w:r w:rsidRPr="00231D55">
        <w:rPr>
          <w:rFonts w:eastAsia="Calibri" w:cs="Arial"/>
          <w:bCs/>
          <w:iCs/>
          <w:lang w:val="sr-Cyrl-CS"/>
        </w:rPr>
        <w:t>4</w:t>
      </w:r>
      <w:r w:rsidRPr="00231D55">
        <w:rPr>
          <w:rFonts w:eastAsia="Calibri" w:cs="Arial"/>
          <w:bCs/>
          <w:iCs/>
        </w:rPr>
        <w:t xml:space="preserve">.); </w:t>
      </w:r>
    </w:p>
    <w:p w:rsidR="00CD7622" w:rsidRPr="00B333DE" w:rsidRDefault="00CD7622" w:rsidP="00CD7622">
      <w:pPr>
        <w:tabs>
          <w:tab w:val="left" w:pos="90"/>
        </w:tabs>
        <w:suppressAutoHyphens/>
        <w:spacing w:before="0"/>
        <w:rPr>
          <w:rFonts w:eastAsia="Calibri" w:cs="Arial"/>
          <w:bCs/>
          <w:iCs/>
        </w:rPr>
      </w:pPr>
      <w:r w:rsidRPr="00231D55">
        <w:rPr>
          <w:rFonts w:eastAsia="Calibri" w:cs="Arial"/>
          <w:bCs/>
          <w:iCs/>
          <w:lang w:val="sr-Cyrl-CS"/>
        </w:rPr>
        <w:t>у колону 8</w:t>
      </w:r>
      <w:r w:rsidRPr="00231D55">
        <w:rPr>
          <w:rFonts w:eastAsia="Calibri" w:cs="Arial"/>
          <w:bCs/>
          <w:iCs/>
        </w:rPr>
        <w:t xml:space="preserve">. </w:t>
      </w:r>
      <w:proofErr w:type="gramStart"/>
      <w:r w:rsidRPr="00231D55">
        <w:rPr>
          <w:rFonts w:eastAsia="Calibri" w:cs="Arial"/>
          <w:bCs/>
          <w:iCs/>
        </w:rPr>
        <w:t>уписати</w:t>
      </w:r>
      <w:proofErr w:type="gramEnd"/>
      <w:r w:rsidRPr="00231D55">
        <w:rPr>
          <w:rFonts w:eastAsia="Calibri" w:cs="Arial"/>
          <w:bCs/>
          <w:iCs/>
        </w:rPr>
        <w:t xml:space="preserve"> колико износи укупна цена са ПДВ и то тако што ће помножити јединичну цену са ПДВ (наведену у колони </w:t>
      </w:r>
      <w:r w:rsidRPr="00231D55">
        <w:rPr>
          <w:rFonts w:eastAsia="Calibri" w:cs="Arial"/>
          <w:bCs/>
          <w:iCs/>
          <w:lang w:val="sr-Cyrl-CS"/>
        </w:rPr>
        <w:t>6</w:t>
      </w:r>
      <w:r w:rsidRPr="00231D55">
        <w:rPr>
          <w:rFonts w:eastAsia="Calibri" w:cs="Arial"/>
          <w:bCs/>
          <w:iCs/>
        </w:rPr>
        <w:t>.) са траженим</w:t>
      </w:r>
      <w:r w:rsidRPr="00231D55">
        <w:rPr>
          <w:rFonts w:eastAsia="Calibri" w:cs="Arial"/>
          <w:bCs/>
          <w:iCs/>
          <w:lang w:val="sr-Cyrl-RS"/>
        </w:rPr>
        <w:t xml:space="preserve"> обимом-</w:t>
      </w:r>
      <w:r w:rsidRPr="00231D55">
        <w:rPr>
          <w:rFonts w:eastAsia="Calibri" w:cs="Arial"/>
          <w:bCs/>
          <w:iCs/>
        </w:rPr>
        <w:t xml:space="preserve"> количином (која је наведена у колони </w:t>
      </w:r>
      <w:r w:rsidRPr="00231D55">
        <w:rPr>
          <w:rFonts w:eastAsia="Calibri" w:cs="Arial"/>
          <w:bCs/>
          <w:iCs/>
          <w:lang w:val="sr-Cyrl-CS"/>
        </w:rPr>
        <w:t>4</w:t>
      </w:r>
      <w:r w:rsidRPr="00231D55">
        <w:rPr>
          <w:rFonts w:eastAsia="Calibri" w:cs="Arial"/>
          <w:bCs/>
          <w:iCs/>
        </w:rPr>
        <w:t>.).</w:t>
      </w:r>
    </w:p>
    <w:p w:rsidR="00CD7622" w:rsidRPr="00231D55" w:rsidRDefault="00CD7622" w:rsidP="00CD7622">
      <w:pPr>
        <w:tabs>
          <w:tab w:val="left" w:pos="992"/>
        </w:tabs>
        <w:spacing w:before="0"/>
        <w:rPr>
          <w:rFonts w:cs="Arial"/>
          <w:b/>
          <w:lang w:val="sr-Cyrl-BA"/>
        </w:rPr>
      </w:pPr>
    </w:p>
    <w:p w:rsidR="00CD7622" w:rsidRPr="00231D55" w:rsidRDefault="00CD7622" w:rsidP="00922792">
      <w:pPr>
        <w:numPr>
          <w:ilvl w:val="0"/>
          <w:numId w:val="39"/>
        </w:numPr>
        <w:tabs>
          <w:tab w:val="left" w:pos="992"/>
        </w:tabs>
        <w:spacing w:before="0"/>
        <w:rPr>
          <w:rFonts w:cs="Arial"/>
        </w:rPr>
      </w:pPr>
      <w:proofErr w:type="gramStart"/>
      <w:r w:rsidRPr="00231D55">
        <w:rPr>
          <w:rFonts w:cs="Arial"/>
        </w:rPr>
        <w:t>у</w:t>
      </w:r>
      <w:proofErr w:type="gramEnd"/>
      <w:r w:rsidRPr="00231D55">
        <w:rPr>
          <w:rFonts w:cs="Arial"/>
        </w:rPr>
        <w:t xml:space="preserve"> ред бр. I – уписује се укупно понуђена цена за све позиције  без ПДВ (збир</w:t>
      </w:r>
    </w:p>
    <w:p w:rsidR="00CD7622" w:rsidRPr="00231D55" w:rsidRDefault="00CD7622" w:rsidP="00922792">
      <w:pPr>
        <w:numPr>
          <w:ilvl w:val="0"/>
          <w:numId w:val="39"/>
        </w:numPr>
        <w:tabs>
          <w:tab w:val="left" w:pos="992"/>
        </w:tabs>
        <w:spacing w:before="0"/>
        <w:rPr>
          <w:rFonts w:cs="Arial"/>
        </w:rPr>
      </w:pPr>
      <w:proofErr w:type="gramStart"/>
      <w:r w:rsidRPr="00231D55">
        <w:rPr>
          <w:rFonts w:cs="Arial"/>
        </w:rPr>
        <w:t>колоне</w:t>
      </w:r>
      <w:proofErr w:type="gramEnd"/>
      <w:r w:rsidRPr="00231D55">
        <w:rPr>
          <w:rFonts w:cs="Arial"/>
        </w:rPr>
        <w:t xml:space="preserve"> бр. 5)</w:t>
      </w:r>
    </w:p>
    <w:p w:rsidR="00CD7622" w:rsidRPr="00231D55" w:rsidRDefault="00CD7622" w:rsidP="00922792">
      <w:pPr>
        <w:numPr>
          <w:ilvl w:val="0"/>
          <w:numId w:val="39"/>
        </w:numPr>
        <w:tabs>
          <w:tab w:val="left" w:pos="992"/>
        </w:tabs>
        <w:spacing w:before="0"/>
        <w:rPr>
          <w:rFonts w:cs="Arial"/>
        </w:rPr>
      </w:pPr>
      <w:proofErr w:type="gramStart"/>
      <w:r w:rsidRPr="00231D55">
        <w:rPr>
          <w:rFonts w:cs="Arial"/>
        </w:rPr>
        <w:t>у</w:t>
      </w:r>
      <w:proofErr w:type="gramEnd"/>
      <w:r w:rsidRPr="00231D55">
        <w:rPr>
          <w:rFonts w:cs="Arial"/>
        </w:rPr>
        <w:t xml:space="preserve"> ред бр. II – уписује се укупан износ ПДВ </w:t>
      </w:r>
    </w:p>
    <w:p w:rsidR="00CD7622" w:rsidRPr="00231D55" w:rsidRDefault="00CD7622" w:rsidP="00922792">
      <w:pPr>
        <w:numPr>
          <w:ilvl w:val="0"/>
          <w:numId w:val="39"/>
        </w:numPr>
        <w:tabs>
          <w:tab w:val="left" w:pos="992"/>
        </w:tabs>
        <w:spacing w:before="0"/>
        <w:rPr>
          <w:rFonts w:cs="Arial"/>
        </w:rPr>
      </w:pPr>
      <w:proofErr w:type="gramStart"/>
      <w:r w:rsidRPr="00231D55">
        <w:rPr>
          <w:rFonts w:cs="Arial"/>
        </w:rPr>
        <w:t>у</w:t>
      </w:r>
      <w:proofErr w:type="gramEnd"/>
      <w:r w:rsidRPr="00231D55">
        <w:rPr>
          <w:rFonts w:cs="Arial"/>
        </w:rPr>
        <w:t xml:space="preserve"> ред бр. III – уписује се укупно понуђена цена са ПДВ (ред бр. I + ред.</w:t>
      </w:r>
    </w:p>
    <w:p w:rsidR="00CD7622" w:rsidRPr="00B333DE" w:rsidRDefault="00CD7622" w:rsidP="00CD7622">
      <w:pPr>
        <w:numPr>
          <w:ilvl w:val="0"/>
          <w:numId w:val="39"/>
        </w:numPr>
        <w:tabs>
          <w:tab w:val="left" w:pos="992"/>
        </w:tabs>
        <w:spacing w:before="0"/>
        <w:rPr>
          <w:rFonts w:cs="Arial"/>
        </w:rPr>
      </w:pPr>
      <w:proofErr w:type="gramStart"/>
      <w:r w:rsidRPr="00231D55">
        <w:rPr>
          <w:rFonts w:cs="Arial"/>
        </w:rPr>
        <w:t>бр</w:t>
      </w:r>
      <w:proofErr w:type="gramEnd"/>
      <w:r w:rsidRPr="00231D55">
        <w:rPr>
          <w:rFonts w:cs="Arial"/>
        </w:rPr>
        <w:t>. II)</w:t>
      </w:r>
    </w:p>
    <w:p w:rsidR="00CD7622" w:rsidRPr="00231D55" w:rsidRDefault="00CD7622" w:rsidP="00922792">
      <w:pPr>
        <w:numPr>
          <w:ilvl w:val="0"/>
          <w:numId w:val="40"/>
        </w:numPr>
        <w:tabs>
          <w:tab w:val="left" w:pos="992"/>
        </w:tabs>
        <w:spacing w:before="0"/>
        <w:rPr>
          <w:rFonts w:cs="Arial"/>
        </w:rPr>
      </w:pPr>
      <w:proofErr w:type="gramStart"/>
      <w:r w:rsidRPr="00231D55">
        <w:rPr>
          <w:rFonts w:cs="Arial"/>
        </w:rPr>
        <w:t>на</w:t>
      </w:r>
      <w:proofErr w:type="gramEnd"/>
      <w:r w:rsidRPr="00231D55">
        <w:rPr>
          <w:rFonts w:cs="Arial"/>
        </w:rPr>
        <w:t xml:space="preserve"> место предвиђено за место и датум уписује се место и датум попуњавања</w:t>
      </w:r>
      <w:r w:rsidRPr="00231D55">
        <w:rPr>
          <w:rFonts w:cs="Arial"/>
          <w:lang w:val="sr-Cyrl-RS"/>
        </w:rPr>
        <w:t xml:space="preserve"> </w:t>
      </w:r>
      <w:r w:rsidRPr="00231D55">
        <w:rPr>
          <w:rFonts w:cs="Arial"/>
        </w:rPr>
        <w:t>обрасца структуре цене.</w:t>
      </w:r>
    </w:p>
    <w:p w:rsidR="00CD7622" w:rsidRPr="00231D55" w:rsidRDefault="00CD7622" w:rsidP="00922792">
      <w:pPr>
        <w:numPr>
          <w:ilvl w:val="0"/>
          <w:numId w:val="40"/>
        </w:numPr>
        <w:tabs>
          <w:tab w:val="left" w:pos="992"/>
        </w:tabs>
        <w:spacing w:before="0"/>
        <w:rPr>
          <w:rFonts w:cs="Arial"/>
        </w:rPr>
      </w:pPr>
      <w:proofErr w:type="gramStart"/>
      <w:r w:rsidRPr="00231D55">
        <w:rPr>
          <w:rFonts w:cs="Arial"/>
        </w:rPr>
        <w:t>на  место</w:t>
      </w:r>
      <w:proofErr w:type="gramEnd"/>
      <w:r w:rsidRPr="00231D55">
        <w:rPr>
          <w:rFonts w:cs="Arial"/>
        </w:rPr>
        <w:t xml:space="preserve"> предвиђено за печат и потпис понуђач печатом оверава и потписује образац структуре цене.</w:t>
      </w:r>
    </w:p>
    <w:p w:rsidR="00CD7622" w:rsidRPr="00231D55" w:rsidRDefault="00CD7622" w:rsidP="00CD7622">
      <w:pPr>
        <w:rPr>
          <w:rFonts w:eastAsia="TimesNewRomanPS-BoldMT" w:cs="Arial"/>
        </w:rPr>
      </w:pPr>
    </w:p>
    <w:p w:rsidR="00CD7622" w:rsidRPr="00231D55" w:rsidRDefault="00CD7622" w:rsidP="00CD7622">
      <w:pPr>
        <w:rPr>
          <w:rFonts w:eastAsia="TimesNewRomanPS-BoldMT" w:cs="Arial"/>
        </w:rPr>
      </w:pPr>
    </w:p>
    <w:p w:rsidR="00CD7622" w:rsidRPr="00231D55" w:rsidRDefault="00CD7622" w:rsidP="00CD7622">
      <w:pPr>
        <w:rPr>
          <w:rFonts w:eastAsia="TimesNewRomanPS-BoldMT" w:cs="Arial"/>
        </w:rPr>
      </w:pPr>
    </w:p>
    <w:p w:rsidR="00CD7622" w:rsidRPr="00231D55" w:rsidRDefault="00CD7622" w:rsidP="003E45E9">
      <w:pPr>
        <w:spacing w:before="0"/>
        <w:jc w:val="right"/>
        <w:rPr>
          <w:rFonts w:cs="Arial"/>
          <w:lang w:val="sr-Cyrl-RS"/>
        </w:rPr>
      </w:pPr>
    </w:p>
    <w:p w:rsidR="00CD7622" w:rsidRPr="00231D55" w:rsidRDefault="00CD7622" w:rsidP="003E45E9">
      <w:pPr>
        <w:spacing w:before="0"/>
        <w:jc w:val="right"/>
        <w:rPr>
          <w:rFonts w:cs="Arial"/>
          <w:lang w:val="sr-Cyrl-RS"/>
        </w:rPr>
      </w:pPr>
    </w:p>
    <w:p w:rsidR="00CD7622" w:rsidRPr="00231D55" w:rsidRDefault="00CD7622" w:rsidP="003E45E9">
      <w:pPr>
        <w:spacing w:before="0"/>
        <w:jc w:val="right"/>
        <w:rPr>
          <w:rFonts w:cs="Arial"/>
          <w:lang w:val="sr-Cyrl-RS"/>
        </w:rPr>
      </w:pPr>
    </w:p>
    <w:p w:rsidR="00343A18" w:rsidRPr="00231D55" w:rsidRDefault="00590FFC" w:rsidP="003E45E9">
      <w:pPr>
        <w:spacing w:before="0"/>
        <w:jc w:val="right"/>
        <w:rPr>
          <w:rFonts w:cs="Arial"/>
          <w:b/>
        </w:rPr>
      </w:pPr>
      <w:r w:rsidRPr="00231D55">
        <w:rPr>
          <w:rFonts w:cs="Arial"/>
          <w:lang w:val="sr-Latn-CS"/>
        </w:rPr>
        <w:br w:type="page"/>
      </w:r>
      <w:bookmarkStart w:id="257" w:name="_Toc442559926"/>
      <w:r w:rsidR="00343A18" w:rsidRPr="00231D55">
        <w:rPr>
          <w:rFonts w:cs="Arial"/>
          <w:b/>
        </w:rPr>
        <w:lastRenderedPageBreak/>
        <w:t xml:space="preserve">ОБРАЗАЦ </w:t>
      </w:r>
      <w:r w:rsidR="00845C28" w:rsidRPr="00231D55">
        <w:rPr>
          <w:rFonts w:cs="Arial"/>
          <w:b/>
          <w:lang w:val="sr-Cyrl-RS"/>
        </w:rPr>
        <w:t>3</w:t>
      </w:r>
      <w:r w:rsidR="00343A18" w:rsidRPr="00231D55">
        <w:rPr>
          <w:rFonts w:cs="Arial"/>
          <w:b/>
        </w:rPr>
        <w:t>.</w:t>
      </w:r>
      <w:bookmarkEnd w:id="257"/>
    </w:p>
    <w:p w:rsidR="00343A18" w:rsidRPr="00231D55" w:rsidRDefault="00343A18" w:rsidP="00EB58E2">
      <w:pPr>
        <w:spacing w:before="0"/>
        <w:rPr>
          <w:rFonts w:cs="Arial"/>
          <w:lang w:val="sr-Cyrl-CS"/>
        </w:rPr>
      </w:pPr>
    </w:p>
    <w:p w:rsidR="00343A18" w:rsidRPr="00231D55" w:rsidRDefault="00343A18" w:rsidP="00EB58E2">
      <w:pPr>
        <w:spacing w:before="0"/>
        <w:ind w:left="-180" w:right="-360" w:firstLine="720"/>
        <w:rPr>
          <w:rFonts w:cs="Arial"/>
          <w:lang w:val="ru-RU"/>
        </w:rPr>
      </w:pPr>
    </w:p>
    <w:p w:rsidR="00343A18" w:rsidRPr="00231D55" w:rsidRDefault="00343A18" w:rsidP="00EB58E2">
      <w:pPr>
        <w:spacing w:before="0"/>
        <w:ind w:right="-360"/>
        <w:rPr>
          <w:rFonts w:cs="Arial"/>
          <w:lang w:val="ru-RU"/>
        </w:rPr>
      </w:pPr>
      <w:r w:rsidRPr="00231D55">
        <w:rPr>
          <w:rFonts w:cs="Arial"/>
          <w:lang w:val="ru-RU"/>
        </w:rPr>
        <w:t xml:space="preserve">На основу члана 26. Закона о јавним набавкама ( „Службени гласник РС“, бр. 124/2012, 14/15 и 68/15), </w:t>
      </w:r>
      <w:r w:rsidR="001532FA" w:rsidRPr="00231D55">
        <w:rPr>
          <w:rFonts w:cs="Arial"/>
          <w:lang w:val="ru-RU"/>
        </w:rPr>
        <w:t xml:space="preserve">(даље: Закон), </w:t>
      </w:r>
      <w:r w:rsidRPr="00231D55">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231D55" w:rsidRDefault="00343A18" w:rsidP="00EB58E2">
      <w:pPr>
        <w:spacing w:before="0"/>
        <w:rPr>
          <w:rFonts w:cs="Arial"/>
          <w:lang w:val="ru-RU"/>
        </w:rPr>
      </w:pPr>
    </w:p>
    <w:p w:rsidR="00343A18" w:rsidRPr="00231D55" w:rsidRDefault="00343A18" w:rsidP="00EB58E2">
      <w:pPr>
        <w:spacing w:before="0"/>
        <w:jc w:val="center"/>
        <w:rPr>
          <w:rFonts w:cs="Arial"/>
          <w:b/>
          <w:lang w:val="ru-RU"/>
        </w:rPr>
      </w:pPr>
      <w:r w:rsidRPr="00231D55">
        <w:rPr>
          <w:rFonts w:cs="Arial"/>
          <w:b/>
          <w:lang w:val="ru-RU"/>
        </w:rPr>
        <w:t>ИЗЈАВУ О НЕЗАВИСНОЈ ПОНУДИ</w:t>
      </w:r>
    </w:p>
    <w:p w:rsidR="00343A18" w:rsidRPr="00231D55" w:rsidRDefault="00343A18" w:rsidP="00EB58E2">
      <w:pPr>
        <w:spacing w:before="0"/>
        <w:jc w:val="center"/>
        <w:rPr>
          <w:rFonts w:cs="Arial"/>
          <w:b/>
          <w:lang w:val="ru-RU"/>
        </w:rPr>
      </w:pPr>
    </w:p>
    <w:p w:rsidR="00343A18" w:rsidRPr="00231D55" w:rsidRDefault="00343A18" w:rsidP="00B7310A">
      <w:pPr>
        <w:rPr>
          <w:rFonts w:cs="Arial"/>
          <w:lang w:val="ru-RU"/>
        </w:rPr>
      </w:pPr>
      <w:r w:rsidRPr="00231D55">
        <w:rPr>
          <w:rFonts w:cs="Arial"/>
          <w:lang w:val="ru-RU"/>
        </w:rPr>
        <w:t xml:space="preserve">и под пуном материјалном и кривичном одговорношћу потврђује да је Понуду број:________ за јавну набавку </w:t>
      </w:r>
      <w:r w:rsidR="00FD6BCE" w:rsidRPr="00231D55">
        <w:rPr>
          <w:rFonts w:cs="Arial"/>
          <w:lang w:val="ru-RU"/>
        </w:rPr>
        <w:t>услуга</w:t>
      </w:r>
      <w:r w:rsidR="00FC4111" w:rsidRPr="00231D55">
        <w:rPr>
          <w:rFonts w:cs="Arial"/>
          <w:lang w:val="ru-RU"/>
        </w:rPr>
        <w:t xml:space="preserve"> </w:t>
      </w:r>
      <w:r w:rsidR="00C4726D" w:rsidRPr="00231D55">
        <w:rPr>
          <w:rFonts w:cs="Arial"/>
          <w:bCs/>
          <w:lang w:val="ru-RU"/>
        </w:rPr>
        <w:t>услуга</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163354" w:rsidRPr="00231D55">
        <w:rPr>
          <w:rFonts w:cs="Arial"/>
          <w:bCs/>
        </w:rPr>
        <w:t>SR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
          <w:bCs/>
          <w:lang w:val="sr-Latn-RS"/>
        </w:rPr>
        <w:t>“</w:t>
      </w:r>
      <w:r w:rsidR="00C4726D" w:rsidRPr="00231D55">
        <w:rPr>
          <w:rFonts w:cs="Arial"/>
          <w:lang w:val="ru-RU"/>
        </w:rPr>
        <w:t xml:space="preserve"> </w:t>
      </w:r>
      <w:r w:rsidR="00873133" w:rsidRPr="00231D55">
        <w:rPr>
          <w:rFonts w:cs="Arial"/>
          <w:lang w:val="ru-RU"/>
        </w:rPr>
        <w:t xml:space="preserve">у отвореном поступку јавне набавке </w:t>
      </w:r>
      <w:r w:rsidR="00B7310A" w:rsidRPr="00231D55">
        <w:rPr>
          <w:rFonts w:cs="Arial"/>
          <w:lang w:val="sr-Latn-CS"/>
        </w:rPr>
        <w:t>JН/1000/0329</w:t>
      </w:r>
      <w:r w:rsidR="00C4726D" w:rsidRPr="00231D55">
        <w:rPr>
          <w:rFonts w:cs="Arial"/>
          <w:lang w:val="sr-Latn-CS"/>
        </w:rPr>
        <w:t>/2017</w:t>
      </w:r>
      <w:r w:rsidR="00021A4F" w:rsidRPr="00231D55">
        <w:rPr>
          <w:rFonts w:cs="Arial"/>
          <w:lang w:val="sr-Cyrl-RS"/>
        </w:rPr>
        <w:t xml:space="preserve">, </w:t>
      </w:r>
      <w:r w:rsidRPr="00231D55">
        <w:rPr>
          <w:rFonts w:cs="Arial"/>
          <w:lang w:val="ru-RU"/>
        </w:rPr>
        <w:t xml:space="preserve">Наручиоца </w:t>
      </w:r>
      <w:r w:rsidRPr="00231D55">
        <w:rPr>
          <w:rFonts w:eastAsia="Arial Unicode MS" w:cs="Arial"/>
          <w:color w:val="000000"/>
          <w:kern w:val="1"/>
          <w:lang w:eastAsia="ar-SA"/>
        </w:rPr>
        <w:t>Јавно предузеће „Електропривреда Србије“ Београд</w:t>
      </w:r>
      <w:r w:rsidR="008B6E76" w:rsidRPr="00231D55">
        <w:rPr>
          <w:rFonts w:eastAsia="Arial Unicode MS" w:cs="Arial"/>
          <w:color w:val="000000"/>
          <w:kern w:val="1"/>
          <w:lang w:val="sr-Cyrl-RS" w:eastAsia="ar-SA"/>
        </w:rPr>
        <w:t xml:space="preserve"> </w:t>
      </w:r>
      <w:r w:rsidRPr="00231D55">
        <w:rPr>
          <w:rFonts w:cs="Arial"/>
          <w:lang w:val="ru-RU"/>
        </w:rPr>
        <w:t>по Позиву за подношење понуда објављеном на</w:t>
      </w:r>
      <w:r w:rsidR="000F683D" w:rsidRPr="00231D55">
        <w:rPr>
          <w:rFonts w:cs="Arial"/>
          <w:lang w:val="ru-RU"/>
        </w:rPr>
        <w:t xml:space="preserve"> </w:t>
      </w:r>
      <w:r w:rsidRPr="00231D55">
        <w:rPr>
          <w:rFonts w:cs="Arial"/>
          <w:lang w:val="ru-RU"/>
        </w:rPr>
        <w:t>Порталу јавних набавки и интернет стр</w:t>
      </w:r>
      <w:r w:rsidR="00B7310A" w:rsidRPr="00231D55">
        <w:rPr>
          <w:rFonts w:cs="Arial"/>
          <w:lang w:val="ru-RU"/>
        </w:rPr>
        <w:t>аници Наручиоца дана ___</w:t>
      </w:r>
      <w:r w:rsidRPr="00231D55">
        <w:rPr>
          <w:rFonts w:cs="Arial"/>
          <w:lang w:val="ru-RU"/>
        </w:rPr>
        <w:t>.</w:t>
      </w:r>
      <w:r w:rsidR="00E55BCA">
        <w:rPr>
          <w:rFonts w:cs="Arial"/>
          <w:lang w:val="ru-RU"/>
        </w:rPr>
        <w:t>___.2018</w:t>
      </w:r>
      <w:r w:rsidR="0058472B" w:rsidRPr="00231D55">
        <w:rPr>
          <w:rFonts w:cs="Arial"/>
          <w:lang w:val="ru-RU"/>
        </w:rPr>
        <w:t>.</w:t>
      </w:r>
      <w:r w:rsidRPr="00231D55">
        <w:rPr>
          <w:rFonts w:cs="Arial"/>
          <w:lang w:val="ru-RU"/>
        </w:rPr>
        <w:t xml:space="preserve"> године, поднео независно, без договора са другим понуђачима или заинтересованим лицима.</w:t>
      </w:r>
    </w:p>
    <w:p w:rsidR="00343A18" w:rsidRPr="00231D55" w:rsidRDefault="00343A18" w:rsidP="00EB58E2">
      <w:pPr>
        <w:tabs>
          <w:tab w:val="left" w:pos="0"/>
        </w:tabs>
        <w:spacing w:before="0"/>
        <w:rPr>
          <w:rFonts w:cs="Arial"/>
          <w:lang w:val="ru-RU"/>
        </w:rPr>
      </w:pPr>
      <w:r w:rsidRPr="00231D55">
        <w:rPr>
          <w:rFonts w:cs="Arial"/>
          <w:lang w:val="ru-RU"/>
        </w:rPr>
        <w:t>У супротном упознат је да ће сходно члану 168.став 1.тачка 2) Закона, уговор о јавној набавци бити ништав.</w:t>
      </w:r>
    </w:p>
    <w:p w:rsidR="00343A18" w:rsidRPr="00231D55" w:rsidRDefault="00343A18" w:rsidP="00EB58E2">
      <w:pPr>
        <w:spacing w:before="0"/>
        <w:rPr>
          <w:rFonts w:cs="Arial"/>
          <w:b/>
          <w:lang w:val="ru-RU"/>
        </w:rPr>
      </w:pPr>
    </w:p>
    <w:p w:rsidR="00343A18" w:rsidRPr="00231D55" w:rsidRDefault="00343A18" w:rsidP="00EB58E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31D55" w:rsidTr="00BC01DC">
        <w:trPr>
          <w:jc w:val="center"/>
        </w:trPr>
        <w:tc>
          <w:tcPr>
            <w:tcW w:w="3882" w:type="dxa"/>
          </w:tcPr>
          <w:p w:rsidR="00343A18" w:rsidRPr="00231D55" w:rsidRDefault="00343A18" w:rsidP="00EB58E2">
            <w:pPr>
              <w:spacing w:before="0"/>
              <w:jc w:val="center"/>
              <w:rPr>
                <w:rFonts w:cs="Arial"/>
              </w:rPr>
            </w:pPr>
            <w:r w:rsidRPr="00231D55">
              <w:rPr>
                <w:rFonts w:cs="Arial"/>
              </w:rPr>
              <w:t>Датум:</w:t>
            </w:r>
          </w:p>
        </w:tc>
        <w:tc>
          <w:tcPr>
            <w:tcW w:w="2127" w:type="dxa"/>
          </w:tcPr>
          <w:p w:rsidR="00343A18" w:rsidRPr="00231D55" w:rsidRDefault="00343A18" w:rsidP="00EB58E2">
            <w:pPr>
              <w:spacing w:before="0"/>
              <w:jc w:val="center"/>
              <w:rPr>
                <w:rFonts w:cs="Arial"/>
                <w:lang w:val="ru-RU"/>
              </w:rPr>
            </w:pPr>
          </w:p>
        </w:tc>
        <w:tc>
          <w:tcPr>
            <w:tcW w:w="4022" w:type="dxa"/>
          </w:tcPr>
          <w:p w:rsidR="00343A18" w:rsidRPr="00231D55" w:rsidRDefault="00343A18" w:rsidP="00EB58E2">
            <w:pPr>
              <w:spacing w:before="0"/>
              <w:jc w:val="center"/>
              <w:rPr>
                <w:rFonts w:cs="Arial"/>
              </w:rPr>
            </w:pPr>
            <w:r w:rsidRPr="00231D55">
              <w:rPr>
                <w:rFonts w:cs="Arial"/>
                <w:lang w:val="sr-Cyrl-CS"/>
              </w:rPr>
              <w:t>П</w:t>
            </w:r>
            <w:r w:rsidRPr="00231D55">
              <w:rPr>
                <w:rFonts w:cs="Arial"/>
              </w:rPr>
              <w:t>онуђач/члан групе</w:t>
            </w:r>
          </w:p>
        </w:tc>
      </w:tr>
      <w:tr w:rsidR="00343A18" w:rsidRPr="00231D55" w:rsidTr="00BC01DC">
        <w:trPr>
          <w:jc w:val="center"/>
        </w:trPr>
        <w:tc>
          <w:tcPr>
            <w:tcW w:w="3882" w:type="dxa"/>
          </w:tcPr>
          <w:p w:rsidR="00343A18" w:rsidRPr="00231D55" w:rsidRDefault="00343A18" w:rsidP="00EB58E2">
            <w:pPr>
              <w:spacing w:before="0"/>
              <w:jc w:val="center"/>
              <w:rPr>
                <w:rFonts w:cs="Arial"/>
              </w:rPr>
            </w:pPr>
          </w:p>
        </w:tc>
        <w:tc>
          <w:tcPr>
            <w:tcW w:w="2127" w:type="dxa"/>
          </w:tcPr>
          <w:p w:rsidR="00343A18" w:rsidRPr="00231D55" w:rsidRDefault="00343A18" w:rsidP="00EB58E2">
            <w:pPr>
              <w:spacing w:before="0"/>
              <w:jc w:val="center"/>
              <w:rPr>
                <w:rFonts w:cs="Arial"/>
              </w:rPr>
            </w:pPr>
            <w:r w:rsidRPr="00231D55">
              <w:rPr>
                <w:rFonts w:cs="Arial"/>
              </w:rPr>
              <w:t>М.П.</w:t>
            </w:r>
          </w:p>
        </w:tc>
        <w:tc>
          <w:tcPr>
            <w:tcW w:w="4022" w:type="dxa"/>
          </w:tcPr>
          <w:p w:rsidR="00343A18" w:rsidRPr="00231D55" w:rsidRDefault="00343A18" w:rsidP="00EB58E2">
            <w:pPr>
              <w:spacing w:before="0"/>
              <w:jc w:val="center"/>
              <w:rPr>
                <w:rFonts w:cs="Arial"/>
                <w:lang w:val="ru-RU"/>
              </w:rPr>
            </w:pPr>
          </w:p>
        </w:tc>
      </w:tr>
      <w:tr w:rsidR="00343A18" w:rsidRPr="00231D55" w:rsidTr="00BC01DC">
        <w:trPr>
          <w:jc w:val="center"/>
        </w:trPr>
        <w:tc>
          <w:tcPr>
            <w:tcW w:w="3882" w:type="dxa"/>
            <w:tcBorders>
              <w:bottom w:val="single" w:sz="4" w:space="0" w:color="auto"/>
            </w:tcBorders>
          </w:tcPr>
          <w:p w:rsidR="00343A18" w:rsidRPr="00231D55" w:rsidRDefault="00343A18" w:rsidP="00EB58E2">
            <w:pPr>
              <w:spacing w:before="0"/>
              <w:jc w:val="center"/>
              <w:rPr>
                <w:rFonts w:cs="Arial"/>
              </w:rPr>
            </w:pPr>
          </w:p>
        </w:tc>
        <w:tc>
          <w:tcPr>
            <w:tcW w:w="2127" w:type="dxa"/>
          </w:tcPr>
          <w:p w:rsidR="00343A18" w:rsidRPr="00231D55" w:rsidRDefault="00343A18" w:rsidP="00EB58E2">
            <w:pPr>
              <w:spacing w:before="0"/>
              <w:jc w:val="center"/>
              <w:rPr>
                <w:rFonts w:cs="Arial"/>
                <w:lang w:val="ru-RU"/>
              </w:rPr>
            </w:pPr>
          </w:p>
        </w:tc>
        <w:tc>
          <w:tcPr>
            <w:tcW w:w="4022" w:type="dxa"/>
            <w:tcBorders>
              <w:bottom w:val="single" w:sz="4" w:space="0" w:color="auto"/>
            </w:tcBorders>
          </w:tcPr>
          <w:p w:rsidR="00343A18" w:rsidRPr="00231D55" w:rsidRDefault="00343A18" w:rsidP="00EB58E2">
            <w:pPr>
              <w:spacing w:before="0"/>
              <w:jc w:val="center"/>
              <w:rPr>
                <w:rFonts w:cs="Arial"/>
                <w:lang w:val="ru-RU"/>
              </w:rPr>
            </w:pPr>
          </w:p>
        </w:tc>
      </w:tr>
      <w:tr w:rsidR="00343A18" w:rsidRPr="00231D55" w:rsidTr="00BC01DC">
        <w:trPr>
          <w:trHeight w:val="389"/>
          <w:jc w:val="center"/>
        </w:trPr>
        <w:tc>
          <w:tcPr>
            <w:tcW w:w="3882" w:type="dxa"/>
            <w:tcBorders>
              <w:top w:val="single" w:sz="4" w:space="0" w:color="auto"/>
            </w:tcBorders>
          </w:tcPr>
          <w:p w:rsidR="00343A18" w:rsidRPr="00231D55" w:rsidRDefault="00343A18" w:rsidP="00EB58E2">
            <w:pPr>
              <w:spacing w:before="0"/>
              <w:jc w:val="center"/>
              <w:rPr>
                <w:rFonts w:cs="Arial"/>
              </w:rPr>
            </w:pPr>
          </w:p>
          <w:p w:rsidR="00343A18" w:rsidRPr="00231D55" w:rsidRDefault="00343A18" w:rsidP="00EB58E2">
            <w:pPr>
              <w:spacing w:before="0"/>
              <w:jc w:val="center"/>
              <w:rPr>
                <w:rFonts w:cs="Arial"/>
              </w:rPr>
            </w:pPr>
          </w:p>
        </w:tc>
        <w:tc>
          <w:tcPr>
            <w:tcW w:w="2127" w:type="dxa"/>
          </w:tcPr>
          <w:p w:rsidR="00343A18" w:rsidRPr="00231D55" w:rsidRDefault="00343A18" w:rsidP="00EB58E2">
            <w:pPr>
              <w:spacing w:before="0"/>
              <w:jc w:val="center"/>
              <w:rPr>
                <w:rFonts w:cs="Arial"/>
                <w:lang w:val="ru-RU"/>
              </w:rPr>
            </w:pPr>
          </w:p>
        </w:tc>
        <w:tc>
          <w:tcPr>
            <w:tcW w:w="4022" w:type="dxa"/>
            <w:tcBorders>
              <w:top w:val="single" w:sz="4" w:space="0" w:color="auto"/>
            </w:tcBorders>
          </w:tcPr>
          <w:p w:rsidR="00343A18" w:rsidRPr="00231D55" w:rsidRDefault="00343A18" w:rsidP="00EB58E2">
            <w:pPr>
              <w:spacing w:before="0"/>
              <w:jc w:val="center"/>
              <w:rPr>
                <w:rFonts w:cs="Arial"/>
                <w:lang w:val="ru-RU"/>
              </w:rPr>
            </w:pPr>
          </w:p>
        </w:tc>
      </w:tr>
    </w:tbl>
    <w:p w:rsidR="00343A18" w:rsidRPr="00231D55" w:rsidRDefault="00343A18" w:rsidP="00EB58E2">
      <w:pPr>
        <w:tabs>
          <w:tab w:val="left" w:pos="6028"/>
        </w:tabs>
        <w:autoSpaceDE w:val="0"/>
        <w:autoSpaceDN w:val="0"/>
        <w:adjustRightInd w:val="0"/>
        <w:spacing w:before="0"/>
        <w:ind w:left="360"/>
        <w:rPr>
          <w:rFonts w:eastAsia="Calibri" w:cs="Arial"/>
          <w:bCs/>
          <w:iCs/>
        </w:rPr>
      </w:pPr>
    </w:p>
    <w:p w:rsidR="00343A18" w:rsidRPr="00231D55" w:rsidRDefault="00343A18" w:rsidP="00EB58E2">
      <w:pPr>
        <w:spacing w:before="0"/>
        <w:jc w:val="center"/>
        <w:rPr>
          <w:rFonts w:cs="Arial"/>
          <w:b/>
          <w:lang w:val="ru-RU"/>
        </w:rPr>
      </w:pPr>
    </w:p>
    <w:p w:rsidR="00343A18" w:rsidRPr="00231D55" w:rsidRDefault="00343A18" w:rsidP="00EB58E2">
      <w:pPr>
        <w:spacing w:before="0"/>
        <w:rPr>
          <w:rFonts w:cs="Arial"/>
          <w:i/>
          <w:lang w:val="sr-Cyrl-CS"/>
        </w:rPr>
      </w:pPr>
      <w:r w:rsidRPr="00231D55">
        <w:rPr>
          <w:rFonts w:cs="Arial"/>
          <w:b/>
          <w:i/>
          <w:lang w:val="ru-RU"/>
        </w:rPr>
        <w:t>Напомена:</w:t>
      </w:r>
      <w:r w:rsidRPr="00231D55">
        <w:rPr>
          <w:rFonts w:cs="Arial"/>
          <w:i/>
        </w:rPr>
        <w:t xml:space="preserve">Уколико </w:t>
      </w:r>
      <w:r w:rsidRPr="00231D55">
        <w:rPr>
          <w:rFonts w:cs="Arial"/>
          <w:i/>
          <w:lang w:val="sr-Cyrl-CS"/>
        </w:rPr>
        <w:t xml:space="preserve">заједничку </w:t>
      </w:r>
      <w:r w:rsidRPr="00231D55">
        <w:rPr>
          <w:rFonts w:cs="Arial"/>
          <w:i/>
        </w:rPr>
        <w:t xml:space="preserve">понуду подноси група понуђача Изјава </w:t>
      </w:r>
      <w:r w:rsidRPr="00231D55">
        <w:rPr>
          <w:rFonts w:cs="Arial"/>
          <w:i/>
          <w:lang w:val="sr-Cyrl-CS"/>
        </w:rPr>
        <w:t xml:space="preserve">се доставља за сваког члана групе понуђача. Изјава </w:t>
      </w:r>
      <w:r w:rsidRPr="00231D55">
        <w:rPr>
          <w:rFonts w:cs="Arial"/>
          <w:i/>
        </w:rPr>
        <w:t>мора бити попуњена, потписана од стране овлашћеног лица</w:t>
      </w:r>
      <w:r w:rsidRPr="00231D55">
        <w:rPr>
          <w:rFonts w:cs="Arial"/>
          <w:i/>
          <w:lang w:val="sr-Cyrl-CS"/>
        </w:rPr>
        <w:t xml:space="preserve"> за заступање</w:t>
      </w:r>
      <w:r w:rsidRPr="00231D55">
        <w:rPr>
          <w:rFonts w:cs="Arial"/>
          <w:i/>
        </w:rPr>
        <w:t xml:space="preserve"> понуђача из групе понуђача и оверена печатом. </w:t>
      </w:r>
    </w:p>
    <w:p w:rsidR="00343A18" w:rsidRPr="00231D55" w:rsidRDefault="00343A18" w:rsidP="00EB58E2">
      <w:pPr>
        <w:spacing w:before="0"/>
        <w:rPr>
          <w:rFonts w:cs="Arial"/>
          <w:i/>
        </w:rPr>
      </w:pPr>
      <w:r w:rsidRPr="00231D55">
        <w:rPr>
          <w:rFonts w:cs="Arial"/>
          <w:i/>
        </w:rPr>
        <w:t>Приликом подношења понуде овај образац копирати у потребном броју примерака.</w:t>
      </w:r>
    </w:p>
    <w:p w:rsidR="00343A18" w:rsidRPr="00231D55" w:rsidRDefault="00343A18" w:rsidP="00EB58E2">
      <w:pPr>
        <w:spacing w:before="0"/>
        <w:rPr>
          <w:rFonts w:cs="Arial"/>
          <w:i/>
        </w:rPr>
      </w:pPr>
    </w:p>
    <w:p w:rsidR="00343A18" w:rsidRPr="00231D55" w:rsidRDefault="00343A18" w:rsidP="00EB58E2">
      <w:pPr>
        <w:spacing w:before="0"/>
        <w:rPr>
          <w:rFonts w:cs="Arial"/>
          <w:i/>
        </w:rPr>
      </w:pPr>
    </w:p>
    <w:p w:rsidR="00343A18" w:rsidRPr="00231D55" w:rsidRDefault="00343A18" w:rsidP="00EB58E2">
      <w:pPr>
        <w:spacing w:before="0"/>
        <w:rPr>
          <w:rFonts w:cs="Arial"/>
          <w:i/>
        </w:rPr>
      </w:pPr>
    </w:p>
    <w:p w:rsidR="00343A18" w:rsidRPr="00231D55" w:rsidRDefault="00343A18" w:rsidP="00EB58E2">
      <w:pPr>
        <w:spacing w:before="0"/>
        <w:rPr>
          <w:rFonts w:cs="Arial"/>
          <w:i/>
        </w:rPr>
      </w:pPr>
    </w:p>
    <w:p w:rsidR="00343A18" w:rsidRPr="00231D55" w:rsidRDefault="00343A18" w:rsidP="00EB58E2">
      <w:pPr>
        <w:spacing w:before="0"/>
        <w:rPr>
          <w:rFonts w:cs="Arial"/>
          <w:i/>
          <w:lang w:val="ru-RU"/>
        </w:rPr>
      </w:pPr>
    </w:p>
    <w:p w:rsidR="005F3E54" w:rsidRPr="00231D55" w:rsidRDefault="005F3E54">
      <w:pPr>
        <w:spacing w:before="0"/>
        <w:jc w:val="left"/>
        <w:rPr>
          <w:rFonts w:cs="Arial"/>
          <w:b/>
        </w:rPr>
      </w:pPr>
      <w:bookmarkStart w:id="258" w:name="_Toc442559928"/>
      <w:r w:rsidRPr="00231D55">
        <w:rPr>
          <w:rFonts w:cs="Arial"/>
        </w:rPr>
        <w:br w:type="page"/>
      </w:r>
    </w:p>
    <w:p w:rsidR="00343A18" w:rsidRPr="00231D55" w:rsidRDefault="00343A18" w:rsidP="00EB58E2">
      <w:pPr>
        <w:pStyle w:val="KDObrazac"/>
        <w:spacing w:before="0"/>
      </w:pPr>
      <w:r w:rsidRPr="00231D55">
        <w:lastRenderedPageBreak/>
        <w:t xml:space="preserve">ОБРАЗАЦ </w:t>
      </w:r>
      <w:r w:rsidR="00845C28" w:rsidRPr="00231D55">
        <w:rPr>
          <w:lang w:val="sr-Cyrl-RS"/>
        </w:rPr>
        <w:t>4</w:t>
      </w:r>
      <w:r w:rsidRPr="00231D55">
        <w:t>.</w:t>
      </w:r>
      <w:bookmarkEnd w:id="258"/>
    </w:p>
    <w:p w:rsidR="00343A18" w:rsidRPr="00231D55" w:rsidRDefault="00343A18" w:rsidP="00EB58E2">
      <w:pPr>
        <w:pStyle w:val="Title"/>
        <w:spacing w:before="0"/>
        <w:jc w:val="right"/>
        <w:rPr>
          <w:rFonts w:cs="Arial"/>
          <w:b w:val="0"/>
          <w:caps/>
          <w:sz w:val="22"/>
          <w:szCs w:val="22"/>
        </w:rPr>
      </w:pPr>
    </w:p>
    <w:p w:rsidR="00343A18" w:rsidRPr="00231D55" w:rsidRDefault="00343A18" w:rsidP="00EB58E2">
      <w:pPr>
        <w:spacing w:before="0"/>
        <w:rPr>
          <w:rFonts w:cs="Arial"/>
          <w:lang w:val="ru-RU"/>
        </w:rPr>
      </w:pPr>
      <w:r w:rsidRPr="00231D55">
        <w:rPr>
          <w:rFonts w:cs="Arial"/>
          <w:lang w:val="ru-RU"/>
        </w:rPr>
        <w:t>На основу члана 75. став 2. Закона о јавним набавкама („Службени гласник РС“ бр.124/2012, 14/15  и 68/15)</w:t>
      </w:r>
      <w:r w:rsidRPr="00231D55">
        <w:rPr>
          <w:rFonts w:cs="Arial"/>
        </w:rPr>
        <w:t xml:space="preserve"> као </w:t>
      </w:r>
      <w:r w:rsidRPr="00231D55">
        <w:rPr>
          <w:rFonts w:cs="Arial"/>
          <w:lang w:val="ru-RU"/>
        </w:rPr>
        <w:t>понуђач/подизвођач дајем:</w:t>
      </w:r>
    </w:p>
    <w:p w:rsidR="00343A18" w:rsidRPr="00231D55" w:rsidRDefault="00343A18" w:rsidP="00EB58E2">
      <w:pPr>
        <w:spacing w:before="0"/>
        <w:rPr>
          <w:rFonts w:cs="Arial"/>
          <w:lang w:val="ru-RU"/>
        </w:rPr>
      </w:pPr>
    </w:p>
    <w:p w:rsidR="00343A18" w:rsidRPr="00231D55" w:rsidRDefault="00343A18" w:rsidP="00EB58E2">
      <w:pPr>
        <w:spacing w:before="0"/>
        <w:rPr>
          <w:rFonts w:cs="Arial"/>
          <w:lang w:val="ru-RU"/>
        </w:rPr>
      </w:pPr>
    </w:p>
    <w:p w:rsidR="00343A18" w:rsidRPr="00231D55" w:rsidRDefault="00343A18" w:rsidP="00EB58E2">
      <w:pPr>
        <w:spacing w:before="0"/>
        <w:jc w:val="center"/>
        <w:rPr>
          <w:rFonts w:cs="Arial"/>
          <w:b/>
          <w:lang w:val="ru-RU"/>
        </w:rPr>
      </w:pPr>
      <w:bookmarkStart w:id="259" w:name="_Toc442559929"/>
      <w:r w:rsidRPr="00231D55">
        <w:rPr>
          <w:rFonts w:cs="Arial"/>
          <w:b/>
          <w:lang w:val="ru-RU"/>
        </w:rPr>
        <w:t>И З Ј А В У</w:t>
      </w:r>
      <w:bookmarkEnd w:id="259"/>
    </w:p>
    <w:p w:rsidR="00343A18" w:rsidRPr="00231D55" w:rsidRDefault="00343A18" w:rsidP="00B7310A">
      <w:pPr>
        <w:rPr>
          <w:rFonts w:cs="Arial"/>
          <w:lang w:val="ru-RU"/>
        </w:rPr>
      </w:pPr>
      <w:r w:rsidRPr="00231D55">
        <w:rPr>
          <w:rFonts w:cs="Arial"/>
          <w:lang w:val="ru-RU"/>
        </w:rPr>
        <w:t xml:space="preserve">којом изричито наводимо да </w:t>
      </w:r>
      <w:r w:rsidRPr="00231D55">
        <w:rPr>
          <w:rFonts w:cs="Arial"/>
        </w:rPr>
        <w:t>смо у свом досадашњем раду и</w:t>
      </w:r>
      <w:r w:rsidRPr="00231D55">
        <w:rPr>
          <w:rFonts w:cs="Arial"/>
          <w:lang w:val="ru-RU"/>
        </w:rPr>
        <w:t xml:space="preserve"> при састављању Понуде </w:t>
      </w:r>
      <w:r w:rsidRPr="00231D55">
        <w:rPr>
          <w:rFonts w:cs="Arial"/>
        </w:rPr>
        <w:t xml:space="preserve"> број: </w:t>
      </w:r>
      <w:r w:rsidR="007E7BB8" w:rsidRPr="00231D55">
        <w:rPr>
          <w:rFonts w:cs="Arial"/>
          <w:lang w:val="sr-Cyrl-RS"/>
        </w:rPr>
        <w:t>______________</w:t>
      </w:r>
      <w:r w:rsidRPr="00231D55">
        <w:rPr>
          <w:rFonts w:cs="Arial"/>
        </w:rPr>
        <w:t xml:space="preserve"> </w:t>
      </w:r>
      <w:r w:rsidRPr="00231D55">
        <w:rPr>
          <w:rFonts w:cs="Arial"/>
          <w:lang w:val="ru-RU"/>
        </w:rPr>
        <w:t xml:space="preserve">за јавну набавку </w:t>
      </w:r>
      <w:r w:rsidR="00FD6BCE" w:rsidRPr="00231D55">
        <w:rPr>
          <w:rFonts w:cs="Arial"/>
          <w:lang w:val="ru-RU"/>
        </w:rPr>
        <w:t>услуга</w:t>
      </w:r>
      <w:r w:rsidR="00FC4111" w:rsidRPr="00231D55">
        <w:rPr>
          <w:rFonts w:cs="Arial"/>
          <w:lang w:val="ru-RU"/>
        </w:rPr>
        <w:t xml:space="preserve"> </w:t>
      </w:r>
      <w:r w:rsidR="00C4726D" w:rsidRPr="00231D55">
        <w:rPr>
          <w:rFonts w:cs="Arial"/>
          <w:bCs/>
          <w:lang w:val="ru-RU"/>
        </w:rPr>
        <w:t>услуга</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163354" w:rsidRPr="00231D55">
        <w:rPr>
          <w:rFonts w:cs="Arial"/>
          <w:bCs/>
        </w:rPr>
        <w:t>SR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
          <w:bCs/>
          <w:lang w:val="sr-Latn-RS"/>
        </w:rPr>
        <w:t>“</w:t>
      </w:r>
      <w:r w:rsidR="00C4726D" w:rsidRPr="00231D55">
        <w:rPr>
          <w:rFonts w:cs="Arial"/>
          <w:lang w:val="ru-RU"/>
        </w:rPr>
        <w:t>-</w:t>
      </w:r>
      <w:r w:rsidR="00C4726D" w:rsidRPr="00231D55">
        <w:rPr>
          <w:rFonts w:cs="Arial"/>
        </w:rPr>
        <w:t xml:space="preserve"> </w:t>
      </w:r>
      <w:r w:rsidRPr="00231D55">
        <w:rPr>
          <w:rFonts w:cs="Arial"/>
        </w:rPr>
        <w:t xml:space="preserve">у </w:t>
      </w:r>
      <w:r w:rsidR="006825F2" w:rsidRPr="00231D55">
        <w:rPr>
          <w:rFonts w:cs="Arial"/>
          <w:lang w:val="sr-Cyrl-RS"/>
        </w:rPr>
        <w:t xml:space="preserve">отвореном </w:t>
      </w:r>
      <w:r w:rsidRPr="00231D55">
        <w:rPr>
          <w:rFonts w:cs="Arial"/>
        </w:rPr>
        <w:t>поступку</w:t>
      </w:r>
      <w:r w:rsidR="000F683D" w:rsidRPr="00231D55">
        <w:rPr>
          <w:rFonts w:cs="Arial"/>
          <w:lang w:val="sr-Cyrl-RS"/>
        </w:rPr>
        <w:t xml:space="preserve"> </w:t>
      </w:r>
      <w:r w:rsidR="006825F2" w:rsidRPr="00231D55">
        <w:rPr>
          <w:rFonts w:cs="Arial"/>
          <w:lang w:val="ru-RU"/>
        </w:rPr>
        <w:t xml:space="preserve">јавне набавке </w:t>
      </w:r>
      <w:r w:rsidR="00B7310A" w:rsidRPr="00231D55">
        <w:rPr>
          <w:rFonts w:cs="Arial"/>
          <w:lang w:val="sr-Latn-CS"/>
        </w:rPr>
        <w:t>JН/1000/0329</w:t>
      </w:r>
      <w:r w:rsidR="00C4726D" w:rsidRPr="00231D55">
        <w:rPr>
          <w:rFonts w:cs="Arial"/>
          <w:lang w:val="sr-Latn-CS"/>
        </w:rPr>
        <w:t>/2017</w:t>
      </w:r>
      <w:r w:rsidR="00021A4F" w:rsidRPr="00231D55">
        <w:rPr>
          <w:rFonts w:cs="Arial"/>
          <w:lang w:val="sr-Cyrl-RS"/>
        </w:rPr>
        <w:t xml:space="preserve">, </w:t>
      </w:r>
      <w:r w:rsidRPr="00231D55">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231D55">
        <w:rPr>
          <w:rFonts w:cs="Arial"/>
        </w:rPr>
        <w:t>,</w:t>
      </w:r>
      <w:r w:rsidRPr="00231D55">
        <w:rPr>
          <w:rFonts w:cs="Arial"/>
          <w:lang w:val="ru-RU"/>
        </w:rPr>
        <w:t xml:space="preserve"> као и да </w:t>
      </w:r>
      <w:r w:rsidRPr="00231D55">
        <w:rPr>
          <w:rFonts w:cs="Arial"/>
        </w:rPr>
        <w:t>немамо забрану обављања делатности која је на снази у време подношења Понуде.</w:t>
      </w:r>
    </w:p>
    <w:p w:rsidR="00343A18" w:rsidRPr="00231D55" w:rsidRDefault="00343A18" w:rsidP="00EB58E2">
      <w:pPr>
        <w:tabs>
          <w:tab w:val="left" w:pos="6028"/>
        </w:tabs>
        <w:autoSpaceDE w:val="0"/>
        <w:autoSpaceDN w:val="0"/>
        <w:adjustRightInd w:val="0"/>
        <w:spacing w:before="0"/>
        <w:ind w:left="360"/>
        <w:rPr>
          <w:rFonts w:eastAsia="Calibri" w:cs="Arial"/>
          <w:bCs/>
          <w:iCs/>
        </w:rPr>
      </w:pPr>
    </w:p>
    <w:p w:rsidR="00343A18" w:rsidRPr="00231D55" w:rsidRDefault="00343A18" w:rsidP="00EB58E2">
      <w:pPr>
        <w:tabs>
          <w:tab w:val="left" w:pos="6028"/>
        </w:tabs>
        <w:autoSpaceDE w:val="0"/>
        <w:autoSpaceDN w:val="0"/>
        <w:adjustRightInd w:val="0"/>
        <w:spacing w:before="0"/>
        <w:ind w:left="360"/>
        <w:rPr>
          <w:rFonts w:eastAsia="Calibri" w:cs="Arial"/>
          <w:bCs/>
          <w:iCs/>
        </w:rPr>
      </w:pPr>
    </w:p>
    <w:p w:rsidR="00343A18" w:rsidRPr="00231D55" w:rsidRDefault="00343A18" w:rsidP="00EB58E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31D55" w:rsidTr="00BC01DC">
        <w:trPr>
          <w:jc w:val="center"/>
        </w:trPr>
        <w:tc>
          <w:tcPr>
            <w:tcW w:w="3882" w:type="dxa"/>
          </w:tcPr>
          <w:p w:rsidR="00343A18" w:rsidRPr="00231D55" w:rsidRDefault="00343A18" w:rsidP="00EB58E2">
            <w:pPr>
              <w:spacing w:before="0"/>
              <w:jc w:val="center"/>
              <w:rPr>
                <w:rFonts w:cs="Arial"/>
              </w:rPr>
            </w:pPr>
            <w:r w:rsidRPr="00231D55">
              <w:rPr>
                <w:rFonts w:cs="Arial"/>
              </w:rPr>
              <w:t>Датум:</w:t>
            </w:r>
          </w:p>
        </w:tc>
        <w:tc>
          <w:tcPr>
            <w:tcW w:w="2127" w:type="dxa"/>
          </w:tcPr>
          <w:p w:rsidR="00343A18" w:rsidRPr="00231D55" w:rsidRDefault="00343A18" w:rsidP="00EB58E2">
            <w:pPr>
              <w:spacing w:before="0"/>
              <w:jc w:val="center"/>
              <w:rPr>
                <w:rFonts w:cs="Arial"/>
                <w:lang w:val="ru-RU"/>
              </w:rPr>
            </w:pPr>
          </w:p>
        </w:tc>
        <w:tc>
          <w:tcPr>
            <w:tcW w:w="4022" w:type="dxa"/>
          </w:tcPr>
          <w:p w:rsidR="00343A18" w:rsidRPr="00231D55" w:rsidRDefault="00343A18" w:rsidP="00EB58E2">
            <w:pPr>
              <w:spacing w:before="0"/>
              <w:jc w:val="center"/>
              <w:rPr>
                <w:rFonts w:cs="Arial"/>
                <w:lang w:val="sr-Cyrl-CS"/>
              </w:rPr>
            </w:pPr>
            <w:r w:rsidRPr="00231D55">
              <w:rPr>
                <w:rFonts w:cs="Arial"/>
                <w:lang w:val="sr-Cyrl-CS"/>
              </w:rPr>
              <w:t>П</w:t>
            </w:r>
            <w:r w:rsidRPr="00231D55">
              <w:rPr>
                <w:rFonts w:cs="Arial"/>
              </w:rPr>
              <w:t>онуђач</w:t>
            </w:r>
            <w:r w:rsidRPr="00231D55">
              <w:rPr>
                <w:rFonts w:cs="Arial"/>
                <w:lang w:val="sr-Cyrl-CS"/>
              </w:rPr>
              <w:t>/</w:t>
            </w:r>
            <w:r w:rsidR="007608F3" w:rsidRPr="00231D55">
              <w:rPr>
                <w:rFonts w:cs="Arial"/>
                <w:lang w:val="sr-Cyrl-CS"/>
              </w:rPr>
              <w:t>Подизвођач/</w:t>
            </w:r>
            <w:r w:rsidRPr="00231D55">
              <w:rPr>
                <w:rFonts w:cs="Arial"/>
                <w:lang w:val="sr-Cyrl-CS"/>
              </w:rPr>
              <w:t>члан групе</w:t>
            </w:r>
          </w:p>
        </w:tc>
      </w:tr>
      <w:tr w:rsidR="00343A18" w:rsidRPr="00231D55" w:rsidTr="00BC01DC">
        <w:trPr>
          <w:jc w:val="center"/>
        </w:trPr>
        <w:tc>
          <w:tcPr>
            <w:tcW w:w="3882" w:type="dxa"/>
          </w:tcPr>
          <w:p w:rsidR="00343A18" w:rsidRPr="00231D55" w:rsidRDefault="00343A18" w:rsidP="00EB58E2">
            <w:pPr>
              <w:spacing w:before="0"/>
              <w:jc w:val="center"/>
              <w:rPr>
                <w:rFonts w:cs="Arial"/>
              </w:rPr>
            </w:pPr>
          </w:p>
        </w:tc>
        <w:tc>
          <w:tcPr>
            <w:tcW w:w="2127" w:type="dxa"/>
          </w:tcPr>
          <w:p w:rsidR="00343A18" w:rsidRPr="00231D55" w:rsidRDefault="00343A18" w:rsidP="00EB58E2">
            <w:pPr>
              <w:spacing w:before="0"/>
              <w:jc w:val="center"/>
              <w:rPr>
                <w:rFonts w:cs="Arial"/>
              </w:rPr>
            </w:pPr>
            <w:r w:rsidRPr="00231D55">
              <w:rPr>
                <w:rFonts w:cs="Arial"/>
              </w:rPr>
              <w:t>М.П.</w:t>
            </w:r>
          </w:p>
        </w:tc>
        <w:tc>
          <w:tcPr>
            <w:tcW w:w="4022" w:type="dxa"/>
          </w:tcPr>
          <w:p w:rsidR="00343A18" w:rsidRPr="00231D55" w:rsidRDefault="00343A18" w:rsidP="00EB58E2">
            <w:pPr>
              <w:spacing w:before="0"/>
              <w:jc w:val="center"/>
              <w:rPr>
                <w:rFonts w:cs="Arial"/>
                <w:lang w:val="ru-RU"/>
              </w:rPr>
            </w:pPr>
          </w:p>
        </w:tc>
      </w:tr>
      <w:tr w:rsidR="00343A18" w:rsidRPr="00231D55" w:rsidTr="00BC01DC">
        <w:trPr>
          <w:jc w:val="center"/>
        </w:trPr>
        <w:tc>
          <w:tcPr>
            <w:tcW w:w="3882" w:type="dxa"/>
            <w:tcBorders>
              <w:bottom w:val="single" w:sz="4" w:space="0" w:color="auto"/>
            </w:tcBorders>
          </w:tcPr>
          <w:p w:rsidR="00343A18" w:rsidRPr="00231D55" w:rsidRDefault="00343A18" w:rsidP="00EB58E2">
            <w:pPr>
              <w:spacing w:before="0"/>
              <w:jc w:val="center"/>
              <w:rPr>
                <w:rFonts w:cs="Arial"/>
              </w:rPr>
            </w:pPr>
          </w:p>
        </w:tc>
        <w:tc>
          <w:tcPr>
            <w:tcW w:w="2127" w:type="dxa"/>
          </w:tcPr>
          <w:p w:rsidR="00343A18" w:rsidRPr="00231D55" w:rsidRDefault="00343A18" w:rsidP="00EB58E2">
            <w:pPr>
              <w:spacing w:before="0"/>
              <w:jc w:val="center"/>
              <w:rPr>
                <w:rFonts w:cs="Arial"/>
                <w:lang w:val="ru-RU"/>
              </w:rPr>
            </w:pPr>
          </w:p>
        </w:tc>
        <w:tc>
          <w:tcPr>
            <w:tcW w:w="4022" w:type="dxa"/>
            <w:tcBorders>
              <w:bottom w:val="single" w:sz="4" w:space="0" w:color="auto"/>
            </w:tcBorders>
          </w:tcPr>
          <w:p w:rsidR="00343A18" w:rsidRPr="00231D55" w:rsidRDefault="00343A18" w:rsidP="00EB58E2">
            <w:pPr>
              <w:spacing w:before="0"/>
              <w:jc w:val="center"/>
              <w:rPr>
                <w:rFonts w:cs="Arial"/>
                <w:lang w:val="ru-RU"/>
              </w:rPr>
            </w:pPr>
          </w:p>
        </w:tc>
      </w:tr>
      <w:tr w:rsidR="00343A18" w:rsidRPr="00231D55" w:rsidTr="00BC01DC">
        <w:trPr>
          <w:trHeight w:val="389"/>
          <w:jc w:val="center"/>
        </w:trPr>
        <w:tc>
          <w:tcPr>
            <w:tcW w:w="3882" w:type="dxa"/>
            <w:tcBorders>
              <w:top w:val="single" w:sz="4" w:space="0" w:color="auto"/>
            </w:tcBorders>
          </w:tcPr>
          <w:p w:rsidR="00343A18" w:rsidRPr="00231D55" w:rsidRDefault="00343A18" w:rsidP="00EB58E2">
            <w:pPr>
              <w:spacing w:before="0"/>
              <w:jc w:val="center"/>
              <w:rPr>
                <w:rFonts w:cs="Arial"/>
              </w:rPr>
            </w:pPr>
          </w:p>
          <w:p w:rsidR="00343A18" w:rsidRPr="00231D55" w:rsidRDefault="00343A18" w:rsidP="00EB58E2">
            <w:pPr>
              <w:spacing w:before="0"/>
              <w:jc w:val="center"/>
              <w:rPr>
                <w:rFonts w:cs="Arial"/>
              </w:rPr>
            </w:pPr>
          </w:p>
        </w:tc>
        <w:tc>
          <w:tcPr>
            <w:tcW w:w="2127" w:type="dxa"/>
          </w:tcPr>
          <w:p w:rsidR="00343A18" w:rsidRPr="00231D55" w:rsidRDefault="00343A18" w:rsidP="00EB58E2">
            <w:pPr>
              <w:spacing w:before="0"/>
              <w:jc w:val="center"/>
              <w:rPr>
                <w:rFonts w:cs="Arial"/>
                <w:lang w:val="ru-RU"/>
              </w:rPr>
            </w:pPr>
          </w:p>
        </w:tc>
        <w:tc>
          <w:tcPr>
            <w:tcW w:w="4022" w:type="dxa"/>
            <w:tcBorders>
              <w:top w:val="single" w:sz="4" w:space="0" w:color="auto"/>
            </w:tcBorders>
          </w:tcPr>
          <w:p w:rsidR="00343A18" w:rsidRPr="00231D55" w:rsidRDefault="00343A18" w:rsidP="00EB58E2">
            <w:pPr>
              <w:spacing w:before="0"/>
              <w:jc w:val="center"/>
              <w:rPr>
                <w:rFonts w:cs="Arial"/>
                <w:lang w:val="ru-RU"/>
              </w:rPr>
            </w:pPr>
          </w:p>
        </w:tc>
      </w:tr>
    </w:tbl>
    <w:p w:rsidR="00343A18" w:rsidRPr="00231D55" w:rsidRDefault="00343A18" w:rsidP="00EB58E2">
      <w:pPr>
        <w:spacing w:before="0"/>
        <w:rPr>
          <w:rFonts w:cs="Arial"/>
          <w:i/>
          <w:lang w:val="sr-Cyrl-CS"/>
        </w:rPr>
      </w:pPr>
      <w:r w:rsidRPr="00231D55">
        <w:rPr>
          <w:rFonts w:cs="Arial"/>
          <w:b/>
          <w:i/>
        </w:rPr>
        <w:t>Напомена:</w:t>
      </w:r>
      <w:r w:rsidRPr="00231D55">
        <w:rPr>
          <w:rFonts w:cs="Arial"/>
          <w:i/>
        </w:rPr>
        <w:t xml:space="preserve"> Уколико </w:t>
      </w:r>
      <w:r w:rsidRPr="00231D55">
        <w:rPr>
          <w:rFonts w:cs="Arial"/>
          <w:i/>
          <w:lang w:val="sr-Cyrl-CS"/>
        </w:rPr>
        <w:t xml:space="preserve">заједничку </w:t>
      </w:r>
      <w:r w:rsidRPr="00231D55">
        <w:rPr>
          <w:rFonts w:cs="Arial"/>
          <w:i/>
        </w:rPr>
        <w:t xml:space="preserve">понуду подноси група понуђача Изјава </w:t>
      </w:r>
      <w:r w:rsidRPr="00231D55">
        <w:rPr>
          <w:rFonts w:cs="Arial"/>
          <w:i/>
          <w:lang w:val="sr-Cyrl-CS"/>
        </w:rPr>
        <w:t xml:space="preserve">се доставља за сваког члана групе понуђача. Изјава </w:t>
      </w:r>
      <w:r w:rsidRPr="00231D55">
        <w:rPr>
          <w:rFonts w:cs="Arial"/>
          <w:i/>
        </w:rPr>
        <w:t>мора бити попуњена, потписана од стране овлашћеног лица</w:t>
      </w:r>
      <w:r w:rsidRPr="00231D55">
        <w:rPr>
          <w:rFonts w:cs="Arial"/>
          <w:i/>
          <w:lang w:val="sr-Cyrl-CS"/>
        </w:rPr>
        <w:t xml:space="preserve"> за заступање</w:t>
      </w:r>
      <w:r w:rsidRPr="00231D55">
        <w:rPr>
          <w:rFonts w:cs="Arial"/>
          <w:i/>
        </w:rPr>
        <w:t xml:space="preserve"> понуђача из групе понуђача и оверена печатом. </w:t>
      </w:r>
    </w:p>
    <w:p w:rsidR="00343A18" w:rsidRPr="00231D55" w:rsidRDefault="00343A18" w:rsidP="00EB58E2">
      <w:pPr>
        <w:spacing w:before="0"/>
        <w:rPr>
          <w:rFonts w:cs="Arial"/>
          <w:i/>
        </w:rPr>
      </w:pPr>
      <w:r w:rsidRPr="00231D55">
        <w:rPr>
          <w:rFonts w:eastAsia="Calibri" w:cs="Arial"/>
          <w:i/>
        </w:rPr>
        <w:t xml:space="preserve">У случају да понуђач подноси понуду са подизвођачем, Изјава </w:t>
      </w:r>
      <w:r w:rsidRPr="00231D55">
        <w:rPr>
          <w:rFonts w:eastAsia="Calibri" w:cs="Arial"/>
          <w:i/>
          <w:lang w:val="sr-Cyrl-CS"/>
        </w:rPr>
        <w:t xml:space="preserve">се доставља за понуђача и сваког подизвођача. Изјава </w:t>
      </w:r>
      <w:r w:rsidRPr="00231D55">
        <w:rPr>
          <w:rFonts w:eastAsia="Calibri" w:cs="Arial"/>
          <w:i/>
        </w:rPr>
        <w:t xml:space="preserve">мора бити </w:t>
      </w:r>
      <w:r w:rsidRPr="00231D55">
        <w:rPr>
          <w:rFonts w:eastAsia="Calibri" w:cs="Arial"/>
          <w:i/>
          <w:lang w:val="sr-Cyrl-CS"/>
        </w:rPr>
        <w:t>попуњена,</w:t>
      </w:r>
      <w:r w:rsidRPr="00231D55">
        <w:rPr>
          <w:rFonts w:eastAsia="Calibri" w:cs="Arial"/>
          <w:i/>
        </w:rPr>
        <w:t xml:space="preserve"> потписана</w:t>
      </w:r>
      <w:r w:rsidRPr="00231D55">
        <w:rPr>
          <w:rFonts w:eastAsia="Calibri" w:cs="Arial"/>
          <w:i/>
          <w:lang w:val="sr-Cyrl-CS"/>
        </w:rPr>
        <w:t xml:space="preserve"> и оверена</w:t>
      </w:r>
      <w:r w:rsidRPr="00231D55">
        <w:rPr>
          <w:rFonts w:eastAsia="Calibri" w:cs="Arial"/>
          <w:i/>
        </w:rPr>
        <w:t xml:space="preserve"> од стране овлашћеног лица за заступање </w:t>
      </w:r>
      <w:r w:rsidRPr="00231D55">
        <w:rPr>
          <w:rFonts w:eastAsia="Calibri" w:cs="Arial"/>
          <w:i/>
          <w:lang w:val="sr-Cyrl-CS"/>
        </w:rPr>
        <w:t>понуђача/подизво</w:t>
      </w:r>
      <w:r w:rsidRPr="00231D55">
        <w:rPr>
          <w:rFonts w:eastAsia="Calibri" w:cs="Arial"/>
          <w:i/>
        </w:rPr>
        <w:t>ђача</w:t>
      </w:r>
      <w:r w:rsidRPr="00231D55">
        <w:rPr>
          <w:rFonts w:eastAsia="Calibri" w:cs="Arial"/>
          <w:i/>
          <w:lang w:val="sr-Cyrl-CS"/>
        </w:rPr>
        <w:t xml:space="preserve"> и оверена печатом.</w:t>
      </w:r>
    </w:p>
    <w:p w:rsidR="00343A18" w:rsidRPr="00231D55" w:rsidRDefault="00343A18" w:rsidP="00EB58E2">
      <w:pPr>
        <w:spacing w:before="0"/>
        <w:rPr>
          <w:rFonts w:cs="Arial"/>
          <w:lang w:val="sr-Cyrl-CS"/>
        </w:rPr>
      </w:pPr>
      <w:r w:rsidRPr="00231D55">
        <w:rPr>
          <w:rFonts w:cs="Arial"/>
          <w:i/>
        </w:rPr>
        <w:t>Приликом подношења понуде овај образац копирати у потребном броју примерака.</w:t>
      </w:r>
    </w:p>
    <w:p w:rsidR="00343A18" w:rsidRPr="00231D55" w:rsidRDefault="00343A18" w:rsidP="00EB58E2">
      <w:pPr>
        <w:spacing w:before="0"/>
        <w:rPr>
          <w:rFonts w:cs="Arial"/>
        </w:rPr>
      </w:pPr>
    </w:p>
    <w:p w:rsidR="000F683D" w:rsidRPr="00231D55" w:rsidRDefault="000F683D" w:rsidP="00EB58E2">
      <w:pPr>
        <w:spacing w:before="0"/>
        <w:rPr>
          <w:rFonts w:cs="Arial"/>
        </w:rPr>
      </w:pPr>
    </w:p>
    <w:p w:rsidR="0042687E" w:rsidRPr="00231D55" w:rsidRDefault="0042687E" w:rsidP="00EB58E2">
      <w:pPr>
        <w:spacing w:before="0"/>
        <w:rPr>
          <w:rFonts w:cs="Arial"/>
        </w:rPr>
      </w:pPr>
    </w:p>
    <w:p w:rsidR="0042687E" w:rsidRPr="00231D55" w:rsidRDefault="0042687E" w:rsidP="00EB58E2">
      <w:pPr>
        <w:spacing w:before="0"/>
        <w:rPr>
          <w:rFonts w:cs="Arial"/>
        </w:rPr>
      </w:pPr>
    </w:p>
    <w:p w:rsidR="0042687E" w:rsidRPr="00231D55" w:rsidRDefault="0042687E" w:rsidP="00EB58E2">
      <w:pPr>
        <w:spacing w:before="0"/>
        <w:rPr>
          <w:rFonts w:cs="Arial"/>
        </w:rPr>
      </w:pPr>
    </w:p>
    <w:p w:rsidR="0042687E" w:rsidRPr="00231D55" w:rsidRDefault="0042687E" w:rsidP="00EB58E2">
      <w:pPr>
        <w:spacing w:before="0"/>
        <w:rPr>
          <w:rFonts w:cs="Arial"/>
        </w:rPr>
      </w:pPr>
    </w:p>
    <w:p w:rsidR="0042687E" w:rsidRPr="00231D55" w:rsidRDefault="0042687E" w:rsidP="00EB58E2">
      <w:pPr>
        <w:spacing w:before="0"/>
        <w:rPr>
          <w:rFonts w:cs="Arial"/>
        </w:rPr>
      </w:pPr>
    </w:p>
    <w:p w:rsidR="0042687E" w:rsidRPr="00231D55" w:rsidRDefault="0042687E" w:rsidP="00EB58E2">
      <w:pPr>
        <w:spacing w:before="0"/>
        <w:rPr>
          <w:rFonts w:cs="Arial"/>
        </w:rPr>
      </w:pPr>
    </w:p>
    <w:p w:rsidR="000F683D" w:rsidRPr="00231D55" w:rsidRDefault="000F683D" w:rsidP="00EB58E2">
      <w:pPr>
        <w:spacing w:before="0"/>
        <w:rPr>
          <w:rFonts w:cs="Arial"/>
        </w:rPr>
      </w:pPr>
    </w:p>
    <w:p w:rsidR="000F683D" w:rsidRPr="00231D55" w:rsidRDefault="000F683D" w:rsidP="00EB58E2">
      <w:pPr>
        <w:spacing w:before="0"/>
        <w:rPr>
          <w:rFonts w:cs="Arial"/>
        </w:rPr>
      </w:pPr>
    </w:p>
    <w:p w:rsidR="00343A18" w:rsidRPr="00231D55" w:rsidRDefault="00343A18" w:rsidP="00EB58E2">
      <w:pPr>
        <w:spacing w:before="0"/>
        <w:rPr>
          <w:rFonts w:cs="Arial"/>
        </w:rPr>
      </w:pPr>
    </w:p>
    <w:p w:rsidR="005F3E54" w:rsidRPr="00231D55" w:rsidRDefault="005F3E54">
      <w:pPr>
        <w:spacing w:before="0"/>
        <w:jc w:val="left"/>
        <w:rPr>
          <w:rFonts w:cs="Arial"/>
          <w:b/>
          <w:color w:val="00B0F0"/>
        </w:rPr>
      </w:pPr>
      <w:bookmarkStart w:id="260" w:name="_Toc442559930"/>
      <w:r w:rsidRPr="00231D55">
        <w:rPr>
          <w:rFonts w:cs="Arial"/>
          <w:color w:val="00B0F0"/>
        </w:rPr>
        <w:br w:type="page"/>
      </w:r>
    </w:p>
    <w:bookmarkEnd w:id="260"/>
    <w:p w:rsidR="00785CC6" w:rsidRPr="00231D55" w:rsidRDefault="00785CC6" w:rsidP="00785CC6">
      <w:pPr>
        <w:pStyle w:val="Heading2"/>
        <w:jc w:val="right"/>
        <w:rPr>
          <w:rFonts w:cs="Arial"/>
          <w:lang w:val="sr-Cyrl-RS"/>
        </w:rPr>
      </w:pPr>
      <w:r w:rsidRPr="00231D55">
        <w:rPr>
          <w:rFonts w:cs="Arial"/>
        </w:rPr>
        <w:lastRenderedPageBreak/>
        <w:t xml:space="preserve">ОБРАЗАЦ </w:t>
      </w:r>
      <w:r w:rsidR="00C84208" w:rsidRPr="00231D55">
        <w:rPr>
          <w:rFonts w:cs="Arial"/>
          <w:lang w:val="sr-Cyrl-RS"/>
        </w:rPr>
        <w:t>5</w:t>
      </w:r>
      <w:r w:rsidRPr="00231D55">
        <w:rPr>
          <w:rFonts w:cs="Arial"/>
          <w:lang w:val="sr-Cyrl-RS"/>
        </w:rPr>
        <w:t>.</w:t>
      </w:r>
    </w:p>
    <w:p w:rsidR="00785CC6" w:rsidRPr="00231D55" w:rsidRDefault="00785CC6" w:rsidP="00785CC6">
      <w:pPr>
        <w:jc w:val="center"/>
        <w:rPr>
          <w:rFonts w:cs="Arial"/>
          <w:b/>
          <w:lang w:val="sr-Cyrl-CS" w:eastAsia="ar-SA"/>
        </w:rPr>
      </w:pPr>
      <w:r w:rsidRPr="00231D55">
        <w:rPr>
          <w:rFonts w:cs="Arial"/>
          <w:b/>
          <w:lang w:val="sr-Cyrl-CS" w:eastAsia="ar-SA"/>
        </w:rPr>
        <w:t>СПИСАК ИЗВРШИЛАЦА КОЈИ ЋЕ БИТИ АНГАЖОВАНИ</w:t>
      </w:r>
    </w:p>
    <w:p w:rsidR="00785CC6" w:rsidRPr="00231D55" w:rsidRDefault="00785CC6" w:rsidP="00785CC6">
      <w:pPr>
        <w:jc w:val="center"/>
        <w:rPr>
          <w:rFonts w:cs="Arial"/>
          <w:b/>
          <w:lang w:val="sr-Cyrl-CS" w:eastAsia="ar-SA"/>
        </w:rPr>
      </w:pPr>
      <w:r w:rsidRPr="00231D55">
        <w:rPr>
          <w:rFonts w:cs="Arial"/>
          <w:b/>
          <w:lang w:val="sr-Cyrl-CS" w:eastAsia="ar-SA"/>
        </w:rPr>
        <w:t>У ИЗВРШЕЊУ УСЛУГА КОЈЕ СУ ПРЕДМЕТ НАБАВКЕ</w:t>
      </w: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427"/>
        <w:gridCol w:w="2427"/>
      </w:tblGrid>
      <w:tr w:rsidR="008604AB" w:rsidRPr="00231D55" w:rsidTr="008604AB">
        <w:trPr>
          <w:jc w:val="center"/>
        </w:trPr>
        <w:tc>
          <w:tcPr>
            <w:tcW w:w="814" w:type="dxa"/>
            <w:vAlign w:val="center"/>
          </w:tcPr>
          <w:p w:rsidR="008604AB" w:rsidRPr="00231D55" w:rsidRDefault="008604AB" w:rsidP="009C7D27">
            <w:pPr>
              <w:tabs>
                <w:tab w:val="center" w:pos="7380"/>
              </w:tabs>
              <w:suppressAutoHyphens/>
              <w:spacing w:before="0"/>
              <w:jc w:val="center"/>
              <w:rPr>
                <w:rFonts w:cs="Arial"/>
                <w:b/>
                <w:lang w:val="sr-Cyrl-CS" w:eastAsia="ar-SA"/>
              </w:rPr>
            </w:pPr>
            <w:r w:rsidRPr="00231D55">
              <w:rPr>
                <w:rFonts w:cs="Arial"/>
                <w:b/>
                <w:lang w:val="sr-Cyrl-CS" w:eastAsia="ar-SA"/>
              </w:rPr>
              <w:t>Ред.</w:t>
            </w:r>
          </w:p>
          <w:p w:rsidR="008604AB" w:rsidRPr="00231D55" w:rsidRDefault="008604AB" w:rsidP="009C7D27">
            <w:pPr>
              <w:tabs>
                <w:tab w:val="center" w:pos="7380"/>
              </w:tabs>
              <w:suppressAutoHyphens/>
              <w:spacing w:before="0"/>
              <w:jc w:val="center"/>
              <w:rPr>
                <w:rFonts w:cs="Arial"/>
                <w:b/>
                <w:lang w:val="sr-Cyrl-CS" w:eastAsia="ar-SA"/>
              </w:rPr>
            </w:pPr>
            <w:r w:rsidRPr="00231D55">
              <w:rPr>
                <w:rFonts w:cs="Arial"/>
                <w:b/>
                <w:lang w:val="sr-Cyrl-CS" w:eastAsia="ar-SA"/>
              </w:rPr>
              <w:t>бр.</w:t>
            </w:r>
          </w:p>
        </w:tc>
        <w:tc>
          <w:tcPr>
            <w:tcW w:w="2747" w:type="dxa"/>
            <w:vAlign w:val="center"/>
          </w:tcPr>
          <w:p w:rsidR="008604AB" w:rsidRPr="00231D55" w:rsidRDefault="008604AB" w:rsidP="009C7D27">
            <w:pPr>
              <w:tabs>
                <w:tab w:val="center" w:pos="7380"/>
              </w:tabs>
              <w:suppressAutoHyphens/>
              <w:spacing w:before="0"/>
              <w:jc w:val="center"/>
              <w:rPr>
                <w:rFonts w:cs="Arial"/>
                <w:b/>
                <w:lang w:val="sr-Cyrl-CS" w:eastAsia="ar-SA"/>
              </w:rPr>
            </w:pPr>
            <w:r w:rsidRPr="00231D55">
              <w:rPr>
                <w:rFonts w:cs="Arial"/>
                <w:b/>
                <w:lang w:val="sr-Cyrl-CS" w:eastAsia="ar-SA"/>
              </w:rPr>
              <w:t>Име и презиме</w:t>
            </w:r>
          </w:p>
        </w:tc>
        <w:tc>
          <w:tcPr>
            <w:tcW w:w="2551" w:type="dxa"/>
            <w:vAlign w:val="center"/>
          </w:tcPr>
          <w:p w:rsidR="008604AB" w:rsidRPr="00231D55" w:rsidRDefault="008604AB" w:rsidP="009C7D27">
            <w:pPr>
              <w:tabs>
                <w:tab w:val="center" w:pos="7380"/>
              </w:tabs>
              <w:suppressAutoHyphens/>
              <w:spacing w:before="0"/>
              <w:jc w:val="center"/>
              <w:rPr>
                <w:rFonts w:cs="Arial"/>
                <w:b/>
                <w:lang w:val="sr-Cyrl-CS" w:eastAsia="ar-SA"/>
              </w:rPr>
            </w:pPr>
            <w:r w:rsidRPr="00231D55">
              <w:rPr>
                <w:rFonts w:cs="Arial"/>
                <w:b/>
                <w:lang w:val="sr-Cyrl-CS" w:eastAsia="ar-SA"/>
              </w:rPr>
              <w:t>Квалификација</w:t>
            </w:r>
          </w:p>
          <w:p w:rsidR="008604AB" w:rsidRPr="00231D55" w:rsidRDefault="008604AB" w:rsidP="009C7D27">
            <w:pPr>
              <w:tabs>
                <w:tab w:val="center" w:pos="7380"/>
              </w:tabs>
              <w:suppressAutoHyphens/>
              <w:spacing w:before="0"/>
              <w:jc w:val="center"/>
              <w:rPr>
                <w:rFonts w:cs="Arial"/>
                <w:b/>
                <w:lang w:val="sr-Cyrl-CS" w:eastAsia="ar-SA"/>
              </w:rPr>
            </w:pPr>
            <w:r w:rsidRPr="00231D55">
              <w:rPr>
                <w:rFonts w:cs="Arial"/>
                <w:b/>
                <w:lang w:val="sr-Cyrl-CS" w:eastAsia="ar-SA"/>
              </w:rPr>
              <w:t>/звање</w:t>
            </w:r>
          </w:p>
        </w:tc>
        <w:tc>
          <w:tcPr>
            <w:tcW w:w="2427" w:type="dxa"/>
            <w:vAlign w:val="center"/>
          </w:tcPr>
          <w:p w:rsidR="008604AB" w:rsidRPr="00231D55" w:rsidRDefault="001519D9" w:rsidP="009C7D27">
            <w:pPr>
              <w:tabs>
                <w:tab w:val="center" w:pos="7380"/>
              </w:tabs>
              <w:suppressAutoHyphens/>
              <w:spacing w:before="0"/>
              <w:jc w:val="center"/>
              <w:rPr>
                <w:rFonts w:cs="Arial"/>
                <w:b/>
                <w:lang w:val="sr-Cyrl-RS" w:eastAsia="ar-SA"/>
              </w:rPr>
            </w:pPr>
            <w:r w:rsidRPr="00231D55">
              <w:rPr>
                <w:rFonts w:cs="Arial"/>
                <w:b/>
                <w:lang w:val="sr-Cyrl-RS" w:eastAsia="ar-SA"/>
              </w:rPr>
              <w:t xml:space="preserve">Лиценца број </w:t>
            </w:r>
          </w:p>
        </w:tc>
        <w:tc>
          <w:tcPr>
            <w:tcW w:w="2427" w:type="dxa"/>
          </w:tcPr>
          <w:p w:rsidR="008604AB" w:rsidRPr="00231D55" w:rsidRDefault="008604AB" w:rsidP="009C7D27">
            <w:pPr>
              <w:tabs>
                <w:tab w:val="center" w:pos="7380"/>
              </w:tabs>
              <w:suppressAutoHyphens/>
              <w:spacing w:before="0"/>
              <w:jc w:val="center"/>
              <w:rPr>
                <w:rFonts w:cs="Arial"/>
                <w:b/>
                <w:lang w:val="sr-Cyrl-CS" w:eastAsia="ar-SA"/>
              </w:rPr>
            </w:pPr>
            <w:r w:rsidRPr="00231D55">
              <w:rPr>
                <w:rFonts w:cs="Arial"/>
                <w:b/>
                <w:lang w:val="sr-Cyrl-CS" w:eastAsia="ar-SA"/>
              </w:rPr>
              <w:t xml:space="preserve">Основ </w:t>
            </w:r>
          </w:p>
          <w:p w:rsidR="008604AB" w:rsidRPr="00231D55" w:rsidRDefault="008604AB" w:rsidP="009C7D27">
            <w:pPr>
              <w:tabs>
                <w:tab w:val="center" w:pos="7380"/>
              </w:tabs>
              <w:suppressAutoHyphens/>
              <w:spacing w:before="0"/>
              <w:jc w:val="center"/>
              <w:rPr>
                <w:rFonts w:cs="Arial"/>
                <w:b/>
                <w:lang w:val="sr-Cyrl-CS" w:eastAsia="ar-SA"/>
              </w:rPr>
            </w:pPr>
            <w:r w:rsidRPr="00231D55">
              <w:rPr>
                <w:rFonts w:cs="Arial"/>
                <w:b/>
                <w:lang w:val="sr-Cyrl-CS" w:eastAsia="ar-SA"/>
              </w:rPr>
              <w:t xml:space="preserve">ангажовања </w:t>
            </w: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r w:rsidRPr="00231D55">
              <w:rPr>
                <w:rFonts w:cs="Arial"/>
                <w:lang w:val="sr-Cyrl-CS" w:eastAsia="ar-SA"/>
              </w:rPr>
              <w:t>1.</w:t>
            </w: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r w:rsidRPr="00231D55">
              <w:rPr>
                <w:rFonts w:cs="Arial"/>
                <w:lang w:val="sr-Cyrl-CS" w:eastAsia="ar-SA"/>
              </w:rPr>
              <w:t>2.</w:t>
            </w: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r w:rsidRPr="00231D55">
              <w:rPr>
                <w:rFonts w:cs="Arial"/>
                <w:lang w:val="sr-Cyrl-CS" w:eastAsia="ar-SA"/>
              </w:rPr>
              <w:t>3.</w:t>
            </w: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A17467" w:rsidP="009C7D27">
            <w:pPr>
              <w:tabs>
                <w:tab w:val="center" w:pos="7380"/>
              </w:tabs>
              <w:suppressAutoHyphens/>
              <w:spacing w:before="0"/>
              <w:jc w:val="left"/>
              <w:rPr>
                <w:rFonts w:cs="Arial"/>
                <w:lang w:val="sr-Cyrl-CS" w:eastAsia="ar-SA"/>
              </w:rPr>
            </w:pPr>
            <w:r w:rsidRPr="00231D55">
              <w:rPr>
                <w:rFonts w:cs="Arial"/>
                <w:lang w:val="sr-Cyrl-CS" w:eastAsia="ar-SA"/>
              </w:rPr>
              <w:t>4.</w:t>
            </w: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A17467" w:rsidP="009C7D27">
            <w:pPr>
              <w:tabs>
                <w:tab w:val="center" w:pos="7380"/>
              </w:tabs>
              <w:suppressAutoHyphens/>
              <w:spacing w:before="0"/>
              <w:jc w:val="left"/>
              <w:rPr>
                <w:rFonts w:cs="Arial"/>
                <w:lang w:val="sr-Cyrl-CS" w:eastAsia="ar-SA"/>
              </w:rPr>
            </w:pPr>
            <w:r w:rsidRPr="00231D55">
              <w:rPr>
                <w:rFonts w:cs="Arial"/>
                <w:lang w:val="sr-Cyrl-CS" w:eastAsia="ar-SA"/>
              </w:rPr>
              <w:t>5.</w:t>
            </w: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A17467" w:rsidP="009C7D27">
            <w:pPr>
              <w:tabs>
                <w:tab w:val="center" w:pos="7380"/>
              </w:tabs>
              <w:suppressAutoHyphens/>
              <w:spacing w:before="0"/>
              <w:jc w:val="left"/>
              <w:rPr>
                <w:rFonts w:cs="Arial"/>
                <w:lang w:val="sr-Cyrl-CS" w:eastAsia="ar-SA"/>
              </w:rPr>
            </w:pPr>
            <w:r w:rsidRPr="00231D55">
              <w:rPr>
                <w:rFonts w:cs="Arial"/>
                <w:lang w:val="sr-Cyrl-CS" w:eastAsia="ar-SA"/>
              </w:rPr>
              <w:t>6.</w:t>
            </w: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A17467" w:rsidP="009C7D27">
            <w:pPr>
              <w:tabs>
                <w:tab w:val="center" w:pos="7380"/>
              </w:tabs>
              <w:suppressAutoHyphens/>
              <w:spacing w:before="0"/>
              <w:jc w:val="left"/>
              <w:rPr>
                <w:rFonts w:cs="Arial"/>
                <w:lang w:val="sr-Cyrl-CS" w:eastAsia="ar-SA"/>
              </w:rPr>
            </w:pPr>
            <w:r w:rsidRPr="00231D55">
              <w:rPr>
                <w:rFonts w:cs="Arial"/>
                <w:lang w:val="sr-Cyrl-CS" w:eastAsia="ar-SA"/>
              </w:rPr>
              <w:t>7.</w:t>
            </w: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r w:rsidR="008604AB" w:rsidRPr="00231D55" w:rsidTr="008604AB">
        <w:trPr>
          <w:jc w:val="center"/>
        </w:trPr>
        <w:tc>
          <w:tcPr>
            <w:tcW w:w="814" w:type="dxa"/>
          </w:tcPr>
          <w:p w:rsidR="008604AB" w:rsidRPr="00231D55" w:rsidRDefault="008604AB" w:rsidP="009C7D27">
            <w:pPr>
              <w:tabs>
                <w:tab w:val="center" w:pos="7380"/>
              </w:tabs>
              <w:suppressAutoHyphens/>
              <w:spacing w:before="0"/>
              <w:jc w:val="left"/>
              <w:rPr>
                <w:rFonts w:cs="Arial"/>
                <w:lang w:val="sr-Cyrl-CS" w:eastAsia="ar-SA"/>
              </w:rPr>
            </w:pPr>
          </w:p>
        </w:tc>
        <w:tc>
          <w:tcPr>
            <w:tcW w:w="2747" w:type="dxa"/>
          </w:tcPr>
          <w:p w:rsidR="008604AB" w:rsidRPr="00231D55" w:rsidRDefault="008604AB" w:rsidP="009C7D27">
            <w:pPr>
              <w:tabs>
                <w:tab w:val="center" w:pos="7380"/>
              </w:tabs>
              <w:suppressAutoHyphens/>
              <w:spacing w:before="0"/>
              <w:jc w:val="left"/>
              <w:rPr>
                <w:rFonts w:cs="Arial"/>
                <w:lang w:val="sr-Cyrl-CS" w:eastAsia="ar-SA"/>
              </w:rPr>
            </w:pPr>
          </w:p>
        </w:tc>
        <w:tc>
          <w:tcPr>
            <w:tcW w:w="2551"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c>
          <w:tcPr>
            <w:tcW w:w="2427" w:type="dxa"/>
          </w:tcPr>
          <w:p w:rsidR="008604AB" w:rsidRPr="00231D55" w:rsidRDefault="008604AB" w:rsidP="009C7D27">
            <w:pPr>
              <w:tabs>
                <w:tab w:val="center" w:pos="7380"/>
              </w:tabs>
              <w:suppressAutoHyphens/>
              <w:spacing w:before="0"/>
              <w:jc w:val="left"/>
              <w:rPr>
                <w:rFonts w:cs="Arial"/>
                <w:lang w:val="sr-Cyrl-CS" w:eastAsia="ar-SA"/>
              </w:rPr>
            </w:pPr>
          </w:p>
        </w:tc>
      </w:tr>
    </w:tbl>
    <w:p w:rsidR="00785CC6" w:rsidRPr="00231D55" w:rsidRDefault="00785CC6" w:rsidP="00785CC6">
      <w:pPr>
        <w:tabs>
          <w:tab w:val="center" w:pos="7380"/>
        </w:tabs>
        <w:suppressAutoHyphens/>
        <w:spacing w:before="0"/>
        <w:rPr>
          <w:rFonts w:cs="Arial"/>
          <w:lang w:val="sr-Cyrl-CS" w:eastAsia="ar-SA"/>
        </w:rPr>
      </w:pPr>
    </w:p>
    <w:p w:rsidR="00785CC6" w:rsidRPr="00231D55" w:rsidRDefault="00785CC6" w:rsidP="00785CC6">
      <w:pPr>
        <w:tabs>
          <w:tab w:val="center" w:pos="7380"/>
        </w:tabs>
        <w:suppressAutoHyphens/>
        <w:spacing w:before="0"/>
        <w:rPr>
          <w:rFonts w:cs="Arial"/>
          <w:lang w:val="sr-Cyrl-CS" w:eastAsia="ar-SA"/>
        </w:rPr>
      </w:pPr>
    </w:p>
    <w:p w:rsidR="00785CC6" w:rsidRPr="00231D55" w:rsidRDefault="00785CC6" w:rsidP="00785CC6">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509"/>
        <w:gridCol w:w="1917"/>
        <w:gridCol w:w="3645"/>
      </w:tblGrid>
      <w:tr w:rsidR="00785CC6" w:rsidRPr="00231D55" w:rsidTr="009C7D27">
        <w:trPr>
          <w:jc w:val="center"/>
        </w:trPr>
        <w:tc>
          <w:tcPr>
            <w:tcW w:w="3652" w:type="dxa"/>
          </w:tcPr>
          <w:p w:rsidR="00785CC6" w:rsidRPr="00231D55" w:rsidRDefault="00785CC6" w:rsidP="009C7D27">
            <w:pPr>
              <w:suppressAutoHyphens/>
              <w:spacing w:before="0"/>
              <w:jc w:val="center"/>
              <w:rPr>
                <w:rFonts w:cs="Arial"/>
                <w:lang w:val="sr-Cyrl-CS" w:eastAsia="ar-SA"/>
              </w:rPr>
            </w:pPr>
            <w:r w:rsidRPr="00231D55">
              <w:rPr>
                <w:rFonts w:cs="Arial"/>
                <w:lang w:val="sr-Cyrl-CS" w:eastAsia="ar-SA"/>
              </w:rPr>
              <w:t>Датум:</w:t>
            </w:r>
          </w:p>
        </w:tc>
        <w:tc>
          <w:tcPr>
            <w:tcW w:w="1985" w:type="dxa"/>
          </w:tcPr>
          <w:p w:rsidR="00785CC6" w:rsidRPr="00231D55" w:rsidRDefault="00785CC6" w:rsidP="009C7D27">
            <w:pPr>
              <w:suppressAutoHyphens/>
              <w:spacing w:before="0"/>
              <w:jc w:val="center"/>
              <w:rPr>
                <w:rFonts w:cs="Arial"/>
                <w:lang w:val="sr-Cyrl-CS" w:eastAsia="ar-SA"/>
              </w:rPr>
            </w:pPr>
            <w:r w:rsidRPr="00231D55">
              <w:rPr>
                <w:rFonts w:cs="Arial"/>
                <w:lang w:val="sr-Cyrl-CS" w:eastAsia="ar-SA"/>
              </w:rPr>
              <w:t>М.П.</w:t>
            </w:r>
          </w:p>
        </w:tc>
        <w:tc>
          <w:tcPr>
            <w:tcW w:w="3782" w:type="dxa"/>
          </w:tcPr>
          <w:p w:rsidR="00785CC6" w:rsidRPr="00231D55" w:rsidRDefault="00785CC6" w:rsidP="009C7D27">
            <w:pPr>
              <w:suppressAutoHyphens/>
              <w:spacing w:before="0"/>
              <w:jc w:val="center"/>
              <w:rPr>
                <w:rFonts w:cs="Arial"/>
                <w:lang w:val="sr-Cyrl-CS" w:eastAsia="ar-SA"/>
              </w:rPr>
            </w:pPr>
            <w:r w:rsidRPr="00231D55">
              <w:rPr>
                <w:rFonts w:cs="Arial"/>
                <w:lang w:val="sr-Cyrl-CS" w:eastAsia="ar-SA"/>
              </w:rPr>
              <w:t>Понуђач:</w:t>
            </w:r>
          </w:p>
        </w:tc>
      </w:tr>
      <w:tr w:rsidR="00785CC6" w:rsidRPr="00231D55" w:rsidTr="009C7D27">
        <w:trPr>
          <w:jc w:val="center"/>
        </w:trPr>
        <w:tc>
          <w:tcPr>
            <w:tcW w:w="3652" w:type="dxa"/>
            <w:vAlign w:val="center"/>
          </w:tcPr>
          <w:p w:rsidR="00785CC6" w:rsidRPr="00231D55" w:rsidRDefault="00785CC6" w:rsidP="009C7D27">
            <w:pPr>
              <w:suppressAutoHyphens/>
              <w:spacing w:before="0"/>
              <w:jc w:val="left"/>
              <w:rPr>
                <w:rFonts w:cs="Arial"/>
                <w:lang w:val="sr-Cyrl-CS" w:eastAsia="ar-SA"/>
              </w:rPr>
            </w:pPr>
          </w:p>
        </w:tc>
        <w:tc>
          <w:tcPr>
            <w:tcW w:w="1985" w:type="dxa"/>
            <w:vAlign w:val="center"/>
          </w:tcPr>
          <w:p w:rsidR="00785CC6" w:rsidRPr="00231D55" w:rsidRDefault="00785CC6" w:rsidP="009C7D27">
            <w:pPr>
              <w:suppressAutoHyphens/>
              <w:spacing w:before="0"/>
              <w:jc w:val="left"/>
              <w:rPr>
                <w:rFonts w:cs="Arial"/>
                <w:lang w:val="sr-Cyrl-CS" w:eastAsia="ar-SA"/>
              </w:rPr>
            </w:pPr>
          </w:p>
        </w:tc>
        <w:tc>
          <w:tcPr>
            <w:tcW w:w="3782" w:type="dxa"/>
            <w:vAlign w:val="center"/>
          </w:tcPr>
          <w:p w:rsidR="00785CC6" w:rsidRPr="00231D55" w:rsidRDefault="00785CC6" w:rsidP="009C7D27">
            <w:pPr>
              <w:suppressAutoHyphens/>
              <w:spacing w:before="0"/>
              <w:jc w:val="left"/>
              <w:rPr>
                <w:rFonts w:cs="Arial"/>
                <w:lang w:val="sr-Cyrl-CS" w:eastAsia="ar-SA"/>
              </w:rPr>
            </w:pPr>
          </w:p>
        </w:tc>
      </w:tr>
      <w:tr w:rsidR="00785CC6" w:rsidRPr="00231D55" w:rsidTr="009C7D27">
        <w:trPr>
          <w:jc w:val="center"/>
        </w:trPr>
        <w:tc>
          <w:tcPr>
            <w:tcW w:w="3652" w:type="dxa"/>
            <w:tcBorders>
              <w:bottom w:val="single" w:sz="4" w:space="0" w:color="auto"/>
            </w:tcBorders>
            <w:vAlign w:val="center"/>
          </w:tcPr>
          <w:p w:rsidR="00785CC6" w:rsidRPr="00231D55" w:rsidRDefault="00785CC6" w:rsidP="009C7D27">
            <w:pPr>
              <w:suppressAutoHyphens/>
              <w:spacing w:before="0"/>
              <w:jc w:val="left"/>
              <w:rPr>
                <w:rFonts w:cs="Arial"/>
                <w:lang w:val="sr-Cyrl-CS" w:eastAsia="ar-SA"/>
              </w:rPr>
            </w:pPr>
          </w:p>
        </w:tc>
        <w:tc>
          <w:tcPr>
            <w:tcW w:w="1985" w:type="dxa"/>
            <w:vAlign w:val="center"/>
          </w:tcPr>
          <w:p w:rsidR="00785CC6" w:rsidRPr="00231D55" w:rsidRDefault="00785CC6" w:rsidP="009C7D27">
            <w:pPr>
              <w:suppressAutoHyphens/>
              <w:spacing w:before="0"/>
              <w:jc w:val="left"/>
              <w:rPr>
                <w:rFonts w:cs="Arial"/>
                <w:lang w:val="sr-Cyrl-CS" w:eastAsia="ar-SA"/>
              </w:rPr>
            </w:pPr>
          </w:p>
        </w:tc>
        <w:tc>
          <w:tcPr>
            <w:tcW w:w="3782" w:type="dxa"/>
            <w:tcBorders>
              <w:bottom w:val="single" w:sz="4" w:space="0" w:color="auto"/>
            </w:tcBorders>
            <w:vAlign w:val="center"/>
          </w:tcPr>
          <w:p w:rsidR="00785CC6" w:rsidRPr="00231D55" w:rsidRDefault="00785CC6" w:rsidP="009C7D27">
            <w:pPr>
              <w:suppressAutoHyphens/>
              <w:spacing w:before="0"/>
              <w:jc w:val="left"/>
              <w:rPr>
                <w:rFonts w:cs="Arial"/>
                <w:lang w:val="sr-Cyrl-CS" w:eastAsia="ar-SA"/>
              </w:rPr>
            </w:pPr>
          </w:p>
        </w:tc>
      </w:tr>
    </w:tbl>
    <w:p w:rsidR="00785CC6" w:rsidRPr="00231D55" w:rsidRDefault="00785CC6" w:rsidP="00785CC6">
      <w:pPr>
        <w:tabs>
          <w:tab w:val="center" w:pos="7380"/>
        </w:tabs>
        <w:suppressAutoHyphens/>
        <w:spacing w:before="0"/>
        <w:rPr>
          <w:rFonts w:cs="Arial"/>
          <w:lang w:val="sr-Cyrl-CS" w:eastAsia="ar-SA"/>
        </w:rPr>
      </w:pPr>
    </w:p>
    <w:p w:rsidR="00785CC6" w:rsidRPr="00231D55" w:rsidRDefault="00785CC6" w:rsidP="00785CC6">
      <w:pPr>
        <w:spacing w:before="0"/>
        <w:jc w:val="left"/>
        <w:rPr>
          <w:rFonts w:cs="Arial"/>
          <w:b/>
          <w:lang w:val="sr-Cyrl-CS" w:eastAsia="ar-SA"/>
        </w:rPr>
      </w:pPr>
    </w:p>
    <w:p w:rsidR="00785CC6" w:rsidRPr="00231D55" w:rsidRDefault="00785CC6" w:rsidP="00785CC6">
      <w:pPr>
        <w:spacing w:before="0"/>
        <w:jc w:val="left"/>
        <w:rPr>
          <w:rFonts w:cs="Arial"/>
          <w:b/>
          <w:lang w:val="sr-Cyrl-CS" w:eastAsia="ar-SA"/>
        </w:rPr>
      </w:pPr>
    </w:p>
    <w:p w:rsidR="00785CC6" w:rsidRPr="00231D55" w:rsidRDefault="00785CC6" w:rsidP="00785CC6">
      <w:pPr>
        <w:spacing w:before="0"/>
        <w:jc w:val="left"/>
        <w:rPr>
          <w:rFonts w:cs="Arial"/>
          <w:b/>
          <w:lang w:val="sr-Cyrl-CS" w:eastAsia="ar-SA"/>
        </w:rPr>
      </w:pPr>
    </w:p>
    <w:p w:rsidR="000B1288" w:rsidRPr="00231D55" w:rsidRDefault="000B1288" w:rsidP="005379CC">
      <w:pPr>
        <w:spacing w:before="0"/>
        <w:jc w:val="left"/>
        <w:rPr>
          <w:rFonts w:cs="Arial"/>
          <w:b/>
          <w:lang w:val="sr-Cyrl-CS" w:eastAsia="ar-SA"/>
        </w:rPr>
      </w:pPr>
    </w:p>
    <w:p w:rsidR="00445D66" w:rsidRPr="00231D55" w:rsidRDefault="00445D66" w:rsidP="005379CC">
      <w:pPr>
        <w:spacing w:before="0"/>
        <w:jc w:val="left"/>
        <w:rPr>
          <w:rFonts w:cs="Arial"/>
          <w:b/>
          <w:lang w:val="sr-Cyrl-CS" w:eastAsia="ar-SA"/>
        </w:rPr>
      </w:pPr>
    </w:p>
    <w:p w:rsidR="00445D66" w:rsidRPr="00231D55" w:rsidRDefault="00445D66" w:rsidP="005379CC">
      <w:pPr>
        <w:spacing w:before="0"/>
        <w:jc w:val="left"/>
        <w:rPr>
          <w:rFonts w:cs="Arial"/>
          <w:b/>
          <w:lang w:val="sr-Cyrl-CS" w:eastAsia="ar-SA"/>
        </w:rPr>
      </w:pPr>
    </w:p>
    <w:p w:rsidR="00445D66" w:rsidRPr="00231D55" w:rsidRDefault="00445D66" w:rsidP="005379CC">
      <w:pPr>
        <w:spacing w:before="0"/>
        <w:jc w:val="left"/>
        <w:rPr>
          <w:rFonts w:cs="Arial"/>
          <w:b/>
          <w:lang w:val="sr-Cyrl-CS" w:eastAsia="ar-SA"/>
        </w:rPr>
      </w:pPr>
    </w:p>
    <w:p w:rsidR="00445D66" w:rsidRPr="00231D55" w:rsidRDefault="00445D6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226136" w:rsidRPr="00231D55" w:rsidRDefault="00226136" w:rsidP="005379CC">
      <w:pPr>
        <w:spacing w:before="0"/>
        <w:jc w:val="left"/>
        <w:rPr>
          <w:rFonts w:cs="Arial"/>
          <w:b/>
          <w:lang w:val="sr-Cyrl-CS" w:eastAsia="ar-SA"/>
        </w:rPr>
      </w:pPr>
    </w:p>
    <w:p w:rsidR="00140C1D" w:rsidRPr="00231D55" w:rsidRDefault="00140C1D" w:rsidP="00140C1D">
      <w:pPr>
        <w:ind w:left="709" w:hanging="709"/>
        <w:jc w:val="right"/>
        <w:outlineLvl w:val="1"/>
        <w:rPr>
          <w:rFonts w:cs="Arial"/>
          <w:b/>
          <w:lang w:val="sr-Cyrl-RS" w:eastAsia="ar-SA"/>
        </w:rPr>
      </w:pPr>
      <w:r w:rsidRPr="00231D55">
        <w:rPr>
          <w:rFonts w:cs="Arial"/>
          <w:b/>
          <w:lang w:eastAsia="ar-SA"/>
        </w:rPr>
        <w:lastRenderedPageBreak/>
        <w:t xml:space="preserve">ОБРАЗАЦ </w:t>
      </w:r>
      <w:r w:rsidR="006E3F0B">
        <w:rPr>
          <w:rFonts w:cs="Arial"/>
          <w:b/>
          <w:lang w:val="sr-Cyrl-RS" w:eastAsia="ar-SA"/>
        </w:rPr>
        <w:t>6</w:t>
      </w:r>
      <w:r w:rsidRPr="00231D55">
        <w:rPr>
          <w:rFonts w:cs="Arial"/>
          <w:b/>
          <w:lang w:eastAsia="ar-SA"/>
        </w:rPr>
        <w:t>.</w:t>
      </w:r>
    </w:p>
    <w:p w:rsidR="00140C1D" w:rsidRPr="00231D55" w:rsidRDefault="00140C1D" w:rsidP="00140C1D">
      <w:pPr>
        <w:rPr>
          <w:rFonts w:cs="Arial"/>
        </w:rPr>
      </w:pPr>
    </w:p>
    <w:p w:rsidR="00140C1D" w:rsidRPr="00231D55" w:rsidRDefault="00140C1D" w:rsidP="00140C1D">
      <w:pPr>
        <w:pStyle w:val="Title"/>
        <w:rPr>
          <w:rFonts w:cs="Arial"/>
          <w:sz w:val="22"/>
          <w:szCs w:val="22"/>
        </w:rPr>
      </w:pPr>
      <w:r w:rsidRPr="00231D55">
        <w:rPr>
          <w:rFonts w:cs="Arial"/>
          <w:sz w:val="22"/>
          <w:szCs w:val="22"/>
        </w:rPr>
        <w:t xml:space="preserve">ТЕРМИН ПЛАН ИЗВРШЕЊА УСЛУГЕ </w:t>
      </w:r>
    </w:p>
    <w:tbl>
      <w:tblPr>
        <w:tblW w:w="4668" w:type="pct"/>
        <w:tblLayout w:type="fixed"/>
        <w:tblCellMar>
          <w:left w:w="72" w:type="dxa"/>
          <w:right w:w="72" w:type="dxa"/>
        </w:tblCellMar>
        <w:tblLook w:val="0000" w:firstRow="0" w:lastRow="0" w:firstColumn="0" w:lastColumn="0" w:noHBand="0" w:noVBand="0"/>
      </w:tblPr>
      <w:tblGrid>
        <w:gridCol w:w="220"/>
        <w:gridCol w:w="1411"/>
        <w:gridCol w:w="485"/>
        <w:gridCol w:w="459"/>
        <w:gridCol w:w="537"/>
        <w:gridCol w:w="535"/>
        <w:gridCol w:w="535"/>
        <w:gridCol w:w="611"/>
        <w:gridCol w:w="611"/>
        <w:gridCol w:w="609"/>
        <w:gridCol w:w="609"/>
        <w:gridCol w:w="609"/>
        <w:gridCol w:w="606"/>
        <w:gridCol w:w="604"/>
      </w:tblGrid>
      <w:tr w:rsidR="00E6766B" w:rsidRPr="00231D55" w:rsidTr="00E6766B">
        <w:trPr>
          <w:cantSplit/>
          <w:trHeight w:hRule="exact" w:val="397"/>
        </w:trPr>
        <w:tc>
          <w:tcPr>
            <w:tcW w:w="130" w:type="pct"/>
            <w:vMerge w:val="restart"/>
            <w:tcBorders>
              <w:top w:val="double" w:sz="4" w:space="0" w:color="auto"/>
              <w:left w:val="double" w:sz="4" w:space="0" w:color="auto"/>
            </w:tcBorders>
            <w:vAlign w:val="center"/>
          </w:tcPr>
          <w:p w:rsidR="00E6766B" w:rsidRPr="00231D55" w:rsidRDefault="00E6766B" w:rsidP="00021A4F">
            <w:pPr>
              <w:rPr>
                <w:rFonts w:cs="Arial"/>
              </w:rPr>
            </w:pPr>
            <w:r w:rsidRPr="00231D55">
              <w:rPr>
                <w:rFonts w:cs="Arial"/>
              </w:rPr>
              <w:t>N°</w:t>
            </w:r>
          </w:p>
        </w:tc>
        <w:tc>
          <w:tcPr>
            <w:tcW w:w="835" w:type="pct"/>
            <w:vMerge w:val="restart"/>
            <w:tcBorders>
              <w:top w:val="double" w:sz="4" w:space="0" w:color="auto"/>
              <w:left w:val="single" w:sz="6" w:space="0" w:color="auto"/>
            </w:tcBorders>
            <w:vAlign w:val="center"/>
          </w:tcPr>
          <w:p w:rsidR="00E6766B" w:rsidRPr="00231D55" w:rsidRDefault="00E6766B" w:rsidP="00021A4F">
            <w:pPr>
              <w:rPr>
                <w:rFonts w:cs="Arial"/>
              </w:rPr>
            </w:pPr>
            <w:r w:rsidRPr="00231D55">
              <w:rPr>
                <w:rFonts w:cs="Arial"/>
              </w:rPr>
              <w:t>Активност</w:t>
            </w:r>
            <w:r w:rsidRPr="00231D55">
              <w:rPr>
                <w:rFonts w:cs="Arial"/>
                <w:vertAlign w:val="superscript"/>
              </w:rPr>
              <w:t>1</w:t>
            </w:r>
          </w:p>
        </w:tc>
        <w:tc>
          <w:tcPr>
            <w:tcW w:w="1873" w:type="pct"/>
            <w:gridSpan w:val="6"/>
            <w:tcBorders>
              <w:top w:val="double" w:sz="4" w:space="0" w:color="auto"/>
              <w:left w:val="single" w:sz="6" w:space="0" w:color="auto"/>
              <w:bottom w:val="single" w:sz="6" w:space="0" w:color="auto"/>
              <w:right w:val="double" w:sz="4" w:space="0" w:color="auto"/>
            </w:tcBorders>
            <w:vAlign w:val="center"/>
          </w:tcPr>
          <w:p w:rsidR="00E6766B" w:rsidRPr="00231D55" w:rsidRDefault="00E6766B" w:rsidP="00021A4F">
            <w:pPr>
              <w:rPr>
                <w:rFonts w:cs="Arial"/>
                <w:vertAlign w:val="superscript"/>
              </w:rPr>
            </w:pPr>
            <w:r w:rsidRPr="00231D55">
              <w:rPr>
                <w:rFonts w:cs="Arial"/>
              </w:rPr>
              <w:t>Месеци</w:t>
            </w:r>
          </w:p>
        </w:tc>
        <w:tc>
          <w:tcPr>
            <w:tcW w:w="362" w:type="pct"/>
            <w:tcBorders>
              <w:top w:val="double" w:sz="4" w:space="0" w:color="auto"/>
              <w:left w:val="single" w:sz="6" w:space="0" w:color="auto"/>
              <w:bottom w:val="single" w:sz="6" w:space="0" w:color="auto"/>
              <w:right w:val="double" w:sz="4" w:space="0" w:color="auto"/>
            </w:tcBorders>
          </w:tcPr>
          <w:p w:rsidR="00E6766B" w:rsidRPr="00231D55"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rsidR="00E6766B" w:rsidRPr="00231D55"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rsidR="00E6766B" w:rsidRPr="00231D55"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rsidR="00E6766B" w:rsidRPr="00231D55" w:rsidRDefault="00E6766B" w:rsidP="00021A4F">
            <w:pPr>
              <w:rPr>
                <w:rFonts w:cs="Arial"/>
              </w:rPr>
            </w:pPr>
          </w:p>
        </w:tc>
        <w:tc>
          <w:tcPr>
            <w:tcW w:w="359" w:type="pct"/>
            <w:tcBorders>
              <w:top w:val="double" w:sz="4" w:space="0" w:color="auto"/>
              <w:left w:val="single" w:sz="6" w:space="0" w:color="auto"/>
              <w:bottom w:val="single" w:sz="6" w:space="0" w:color="auto"/>
              <w:right w:val="double" w:sz="4" w:space="0" w:color="auto"/>
            </w:tcBorders>
          </w:tcPr>
          <w:p w:rsidR="00E6766B" w:rsidRPr="00231D55" w:rsidRDefault="00E6766B" w:rsidP="00021A4F">
            <w:pPr>
              <w:rPr>
                <w:rFonts w:cs="Arial"/>
              </w:rPr>
            </w:pPr>
          </w:p>
        </w:tc>
        <w:tc>
          <w:tcPr>
            <w:tcW w:w="359" w:type="pct"/>
            <w:tcBorders>
              <w:top w:val="double" w:sz="4" w:space="0" w:color="auto"/>
              <w:left w:val="single" w:sz="6" w:space="0" w:color="auto"/>
              <w:bottom w:val="single" w:sz="6" w:space="0" w:color="auto"/>
              <w:right w:val="double" w:sz="4" w:space="0" w:color="auto"/>
            </w:tcBorders>
          </w:tcPr>
          <w:p w:rsidR="00E6766B" w:rsidRPr="00231D55" w:rsidRDefault="00E6766B" w:rsidP="00021A4F">
            <w:pPr>
              <w:rPr>
                <w:rFonts w:cs="Arial"/>
              </w:rPr>
            </w:pPr>
          </w:p>
        </w:tc>
      </w:tr>
      <w:tr w:rsidR="00E6766B" w:rsidRPr="00231D55" w:rsidTr="00E6766B">
        <w:trPr>
          <w:cantSplit/>
          <w:trHeight w:hRule="exact" w:val="397"/>
        </w:trPr>
        <w:tc>
          <w:tcPr>
            <w:tcW w:w="130" w:type="pct"/>
            <w:vMerge/>
            <w:tcBorders>
              <w:left w:val="double" w:sz="4" w:space="0" w:color="auto"/>
              <w:bottom w:val="single" w:sz="12" w:space="0" w:color="auto"/>
            </w:tcBorders>
            <w:vAlign w:val="center"/>
          </w:tcPr>
          <w:p w:rsidR="00E6766B" w:rsidRPr="00231D55" w:rsidRDefault="00E6766B" w:rsidP="00021A4F">
            <w:pPr>
              <w:rPr>
                <w:rFonts w:cs="Arial"/>
              </w:rPr>
            </w:pPr>
          </w:p>
        </w:tc>
        <w:tc>
          <w:tcPr>
            <w:tcW w:w="835" w:type="pct"/>
            <w:vMerge/>
            <w:tcBorders>
              <w:left w:val="single" w:sz="6" w:space="0" w:color="auto"/>
              <w:bottom w:val="single" w:sz="12" w:space="0" w:color="auto"/>
            </w:tcBorders>
            <w:vAlign w:val="center"/>
          </w:tcPr>
          <w:p w:rsidR="00E6766B" w:rsidRPr="00231D55" w:rsidRDefault="00E6766B" w:rsidP="00021A4F">
            <w:pPr>
              <w:rPr>
                <w:rFonts w:cs="Arial"/>
              </w:rPr>
            </w:pPr>
          </w:p>
        </w:tc>
        <w:tc>
          <w:tcPr>
            <w:tcW w:w="287" w:type="pct"/>
            <w:tcBorders>
              <w:top w:val="single" w:sz="6" w:space="0" w:color="auto"/>
              <w:left w:val="single" w:sz="6" w:space="0" w:color="auto"/>
              <w:bottom w:val="single" w:sz="12" w:space="0" w:color="auto"/>
              <w:right w:val="single" w:sz="6" w:space="0" w:color="auto"/>
            </w:tcBorders>
            <w:vAlign w:val="center"/>
          </w:tcPr>
          <w:p w:rsidR="00E6766B" w:rsidRPr="00231D55" w:rsidRDefault="00E6766B" w:rsidP="00021A4F">
            <w:pPr>
              <w:rPr>
                <w:rFonts w:cs="Arial"/>
              </w:rPr>
            </w:pPr>
            <w:r w:rsidRPr="00231D55">
              <w:rPr>
                <w:rFonts w:cs="Arial"/>
              </w:rPr>
              <w:t>1</w:t>
            </w:r>
          </w:p>
        </w:tc>
        <w:tc>
          <w:tcPr>
            <w:tcW w:w="272" w:type="pct"/>
            <w:tcBorders>
              <w:top w:val="single" w:sz="6" w:space="0" w:color="auto"/>
              <w:left w:val="single" w:sz="6" w:space="0" w:color="auto"/>
              <w:bottom w:val="single" w:sz="12" w:space="0" w:color="auto"/>
              <w:right w:val="single" w:sz="6" w:space="0" w:color="auto"/>
            </w:tcBorders>
            <w:vAlign w:val="center"/>
          </w:tcPr>
          <w:p w:rsidR="00E6766B" w:rsidRPr="00231D55" w:rsidRDefault="00E6766B" w:rsidP="00021A4F">
            <w:pPr>
              <w:rPr>
                <w:rFonts w:cs="Arial"/>
              </w:rPr>
            </w:pPr>
            <w:r w:rsidRPr="00231D55">
              <w:rPr>
                <w:rFonts w:cs="Arial"/>
              </w:rPr>
              <w:t>2</w:t>
            </w:r>
          </w:p>
        </w:tc>
        <w:tc>
          <w:tcPr>
            <w:tcW w:w="318" w:type="pct"/>
            <w:tcBorders>
              <w:top w:val="single" w:sz="6" w:space="0" w:color="auto"/>
              <w:left w:val="single" w:sz="6" w:space="0" w:color="auto"/>
              <w:bottom w:val="single" w:sz="12" w:space="0" w:color="auto"/>
              <w:right w:val="single" w:sz="6" w:space="0" w:color="auto"/>
            </w:tcBorders>
            <w:vAlign w:val="center"/>
          </w:tcPr>
          <w:p w:rsidR="00E6766B" w:rsidRPr="00231D55" w:rsidRDefault="00E6766B" w:rsidP="00021A4F">
            <w:pPr>
              <w:rPr>
                <w:rFonts w:cs="Arial"/>
              </w:rPr>
            </w:pPr>
            <w:r w:rsidRPr="00231D55">
              <w:rPr>
                <w:rFonts w:cs="Arial"/>
              </w:rPr>
              <w:t>3</w:t>
            </w:r>
          </w:p>
        </w:tc>
        <w:tc>
          <w:tcPr>
            <w:tcW w:w="317" w:type="pct"/>
            <w:tcBorders>
              <w:top w:val="single" w:sz="6" w:space="0" w:color="auto"/>
              <w:left w:val="single" w:sz="6" w:space="0" w:color="auto"/>
              <w:bottom w:val="single" w:sz="12" w:space="0" w:color="auto"/>
              <w:right w:val="single" w:sz="6" w:space="0" w:color="auto"/>
            </w:tcBorders>
            <w:vAlign w:val="center"/>
          </w:tcPr>
          <w:p w:rsidR="00E6766B" w:rsidRPr="00231D55" w:rsidRDefault="00E6766B" w:rsidP="00021A4F">
            <w:pPr>
              <w:rPr>
                <w:rFonts w:cs="Arial"/>
              </w:rPr>
            </w:pPr>
            <w:r w:rsidRPr="00231D55">
              <w:rPr>
                <w:rFonts w:cs="Arial"/>
              </w:rPr>
              <w:t>4</w:t>
            </w:r>
          </w:p>
        </w:tc>
        <w:tc>
          <w:tcPr>
            <w:tcW w:w="317" w:type="pct"/>
            <w:tcBorders>
              <w:top w:val="single" w:sz="6" w:space="0" w:color="auto"/>
              <w:left w:val="single" w:sz="6" w:space="0" w:color="auto"/>
              <w:bottom w:val="single" w:sz="12" w:space="0" w:color="auto"/>
              <w:right w:val="single" w:sz="6" w:space="0" w:color="auto"/>
            </w:tcBorders>
            <w:vAlign w:val="center"/>
          </w:tcPr>
          <w:p w:rsidR="00E6766B" w:rsidRPr="00231D55" w:rsidRDefault="00E6766B" w:rsidP="00021A4F">
            <w:pPr>
              <w:rPr>
                <w:rFonts w:cs="Arial"/>
              </w:rPr>
            </w:pPr>
            <w:r w:rsidRPr="00231D55">
              <w:rPr>
                <w:rFonts w:cs="Arial"/>
              </w:rPr>
              <w:t>5</w:t>
            </w:r>
          </w:p>
        </w:tc>
        <w:tc>
          <w:tcPr>
            <w:tcW w:w="362" w:type="pct"/>
            <w:tcBorders>
              <w:top w:val="single" w:sz="6" w:space="0" w:color="auto"/>
              <w:left w:val="single" w:sz="6" w:space="0" w:color="auto"/>
              <w:bottom w:val="single" w:sz="12" w:space="0" w:color="auto"/>
              <w:right w:val="single" w:sz="6" w:space="0" w:color="auto"/>
            </w:tcBorders>
            <w:vAlign w:val="center"/>
          </w:tcPr>
          <w:p w:rsidR="00E6766B" w:rsidRPr="00231D55" w:rsidRDefault="00E6766B" w:rsidP="00021A4F">
            <w:pPr>
              <w:rPr>
                <w:rFonts w:cs="Arial"/>
              </w:rPr>
            </w:pPr>
            <w:r w:rsidRPr="00231D55">
              <w:rPr>
                <w:rFonts w:cs="Arial"/>
              </w:rPr>
              <w:t>6</w:t>
            </w:r>
          </w:p>
        </w:tc>
        <w:tc>
          <w:tcPr>
            <w:tcW w:w="362" w:type="pct"/>
            <w:tcBorders>
              <w:top w:val="single" w:sz="6" w:space="0" w:color="auto"/>
              <w:left w:val="single" w:sz="6" w:space="0" w:color="auto"/>
              <w:bottom w:val="single" w:sz="12" w:space="0" w:color="auto"/>
              <w:right w:val="single" w:sz="6" w:space="0" w:color="auto"/>
            </w:tcBorders>
          </w:tcPr>
          <w:p w:rsidR="00E6766B" w:rsidRPr="00231D55" w:rsidRDefault="00E6766B" w:rsidP="00021A4F">
            <w:pPr>
              <w:rPr>
                <w:rFonts w:cs="Arial"/>
                <w:lang w:val="sr-Cyrl-RS"/>
              </w:rPr>
            </w:pPr>
            <w:r w:rsidRPr="00231D55">
              <w:rPr>
                <w:rFonts w:cs="Arial"/>
                <w:lang w:val="sr-Cyrl-RS"/>
              </w:rPr>
              <w:t>7</w:t>
            </w:r>
          </w:p>
        </w:tc>
        <w:tc>
          <w:tcPr>
            <w:tcW w:w="361" w:type="pct"/>
            <w:tcBorders>
              <w:top w:val="single" w:sz="6" w:space="0" w:color="auto"/>
              <w:left w:val="single" w:sz="6" w:space="0" w:color="auto"/>
              <w:bottom w:val="single" w:sz="12" w:space="0" w:color="auto"/>
              <w:right w:val="single" w:sz="6" w:space="0" w:color="auto"/>
            </w:tcBorders>
          </w:tcPr>
          <w:p w:rsidR="00E6766B" w:rsidRPr="00231D55" w:rsidRDefault="00E6766B" w:rsidP="00021A4F">
            <w:pPr>
              <w:rPr>
                <w:rFonts w:cs="Arial"/>
                <w:lang w:val="sr-Cyrl-RS"/>
              </w:rPr>
            </w:pPr>
            <w:r w:rsidRPr="00231D55">
              <w:rPr>
                <w:rFonts w:cs="Arial"/>
                <w:lang w:val="sr-Cyrl-RS"/>
              </w:rPr>
              <w:t>8</w:t>
            </w:r>
          </w:p>
        </w:tc>
        <w:tc>
          <w:tcPr>
            <w:tcW w:w="361" w:type="pct"/>
            <w:tcBorders>
              <w:top w:val="single" w:sz="6" w:space="0" w:color="auto"/>
              <w:left w:val="single" w:sz="6" w:space="0" w:color="auto"/>
              <w:bottom w:val="single" w:sz="12" w:space="0" w:color="auto"/>
              <w:right w:val="single" w:sz="6" w:space="0" w:color="auto"/>
            </w:tcBorders>
          </w:tcPr>
          <w:p w:rsidR="00E6766B" w:rsidRPr="00231D55" w:rsidRDefault="00E6766B" w:rsidP="00021A4F">
            <w:pPr>
              <w:rPr>
                <w:rFonts w:cs="Arial"/>
                <w:lang w:val="sr-Cyrl-RS"/>
              </w:rPr>
            </w:pPr>
            <w:r w:rsidRPr="00231D55">
              <w:rPr>
                <w:rFonts w:cs="Arial"/>
                <w:lang w:val="sr-Cyrl-RS"/>
              </w:rPr>
              <w:t>9</w:t>
            </w:r>
          </w:p>
        </w:tc>
        <w:tc>
          <w:tcPr>
            <w:tcW w:w="361" w:type="pct"/>
            <w:tcBorders>
              <w:top w:val="single" w:sz="6" w:space="0" w:color="auto"/>
              <w:left w:val="single" w:sz="6" w:space="0" w:color="auto"/>
              <w:bottom w:val="single" w:sz="12" w:space="0" w:color="auto"/>
              <w:right w:val="single" w:sz="6" w:space="0" w:color="auto"/>
            </w:tcBorders>
          </w:tcPr>
          <w:p w:rsidR="00E6766B" w:rsidRPr="00231D55" w:rsidRDefault="00E6766B" w:rsidP="00021A4F">
            <w:pPr>
              <w:rPr>
                <w:rFonts w:cs="Arial"/>
                <w:lang w:val="sr-Cyrl-RS"/>
              </w:rPr>
            </w:pPr>
            <w:r w:rsidRPr="00231D55">
              <w:rPr>
                <w:rFonts w:cs="Arial"/>
                <w:lang w:val="sr-Cyrl-RS"/>
              </w:rPr>
              <w:t>10</w:t>
            </w:r>
          </w:p>
        </w:tc>
        <w:tc>
          <w:tcPr>
            <w:tcW w:w="359" w:type="pct"/>
            <w:tcBorders>
              <w:top w:val="single" w:sz="6" w:space="0" w:color="auto"/>
              <w:left w:val="single" w:sz="6" w:space="0" w:color="auto"/>
              <w:bottom w:val="single" w:sz="12" w:space="0" w:color="auto"/>
              <w:right w:val="single" w:sz="6" w:space="0" w:color="auto"/>
            </w:tcBorders>
          </w:tcPr>
          <w:p w:rsidR="00E6766B" w:rsidRPr="00231D55" w:rsidRDefault="00E6766B" w:rsidP="00021A4F">
            <w:pPr>
              <w:rPr>
                <w:rFonts w:cs="Arial"/>
                <w:lang w:val="sr-Cyrl-RS"/>
              </w:rPr>
            </w:pPr>
            <w:r w:rsidRPr="00231D55">
              <w:rPr>
                <w:rFonts w:cs="Arial"/>
                <w:lang w:val="sr-Cyrl-RS"/>
              </w:rPr>
              <w:t>11</w:t>
            </w:r>
          </w:p>
        </w:tc>
        <w:tc>
          <w:tcPr>
            <w:tcW w:w="359" w:type="pct"/>
            <w:tcBorders>
              <w:top w:val="single" w:sz="6" w:space="0" w:color="auto"/>
              <w:left w:val="single" w:sz="6" w:space="0" w:color="auto"/>
              <w:bottom w:val="single" w:sz="12" w:space="0" w:color="auto"/>
              <w:right w:val="single" w:sz="6" w:space="0" w:color="auto"/>
            </w:tcBorders>
          </w:tcPr>
          <w:p w:rsidR="00E6766B" w:rsidRPr="00231D55" w:rsidRDefault="00E6766B" w:rsidP="00021A4F">
            <w:pPr>
              <w:rPr>
                <w:rFonts w:cs="Arial"/>
                <w:lang w:val="sr-Cyrl-RS"/>
              </w:rPr>
            </w:pPr>
            <w:r w:rsidRPr="00231D55">
              <w:rPr>
                <w:rFonts w:cs="Arial"/>
                <w:lang w:val="sr-Cyrl-RS"/>
              </w:rPr>
              <w:t>12</w:t>
            </w:r>
          </w:p>
        </w:tc>
      </w:tr>
      <w:tr w:rsidR="00E6766B" w:rsidRPr="00231D55" w:rsidTr="00E6766B">
        <w:tc>
          <w:tcPr>
            <w:tcW w:w="130" w:type="pct"/>
            <w:tcBorders>
              <w:top w:val="single" w:sz="12" w:space="0" w:color="auto"/>
              <w:left w:val="double" w:sz="4" w:space="0" w:color="auto"/>
              <w:bottom w:val="single" w:sz="6" w:space="0" w:color="auto"/>
            </w:tcBorders>
            <w:vAlign w:val="center"/>
          </w:tcPr>
          <w:p w:rsidR="00E6766B" w:rsidRPr="00231D55" w:rsidRDefault="00E6766B" w:rsidP="00021A4F">
            <w:pPr>
              <w:rPr>
                <w:rFonts w:cs="Arial"/>
              </w:rPr>
            </w:pPr>
            <w:r w:rsidRPr="00231D55">
              <w:rPr>
                <w:rFonts w:cs="Arial"/>
              </w:rPr>
              <w:t>1</w:t>
            </w:r>
          </w:p>
        </w:tc>
        <w:tc>
          <w:tcPr>
            <w:tcW w:w="835" w:type="pct"/>
            <w:tcBorders>
              <w:top w:val="single" w:sz="12" w:space="0" w:color="auto"/>
              <w:left w:val="single" w:sz="6" w:space="0" w:color="auto"/>
              <w:bottom w:val="single" w:sz="6" w:space="0" w:color="auto"/>
            </w:tcBorders>
          </w:tcPr>
          <w:p w:rsidR="00E6766B" w:rsidRPr="00231D55" w:rsidRDefault="00E6766B" w:rsidP="003E6768">
            <w:pPr>
              <w:jc w:val="center"/>
              <w:rPr>
                <w:rFonts w:cs="Arial"/>
                <w:lang w:val="sr-Cyrl-RS"/>
              </w:rPr>
            </w:pPr>
          </w:p>
        </w:tc>
        <w:tc>
          <w:tcPr>
            <w:tcW w:w="287"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12"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r w:rsidRPr="00231D55">
              <w:rPr>
                <w:rFonts w:cs="Arial"/>
              </w:rPr>
              <w:t>2</w:t>
            </w:r>
          </w:p>
        </w:tc>
        <w:tc>
          <w:tcPr>
            <w:tcW w:w="835" w:type="pct"/>
            <w:tcBorders>
              <w:top w:val="single" w:sz="6" w:space="0" w:color="auto"/>
              <w:left w:val="single" w:sz="6" w:space="0" w:color="auto"/>
              <w:bottom w:val="single" w:sz="6" w:space="0" w:color="auto"/>
            </w:tcBorders>
          </w:tcPr>
          <w:p w:rsidR="00E6766B" w:rsidRPr="00231D55" w:rsidRDefault="00E6766B" w:rsidP="000D1769">
            <w:pPr>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r w:rsidRPr="00231D55">
              <w:rPr>
                <w:rFonts w:cs="Arial"/>
              </w:rPr>
              <w:t>3</w:t>
            </w:r>
          </w:p>
        </w:tc>
        <w:tc>
          <w:tcPr>
            <w:tcW w:w="835" w:type="pct"/>
            <w:tcBorders>
              <w:top w:val="single" w:sz="6" w:space="0" w:color="auto"/>
              <w:left w:val="single" w:sz="6" w:space="0" w:color="auto"/>
              <w:bottom w:val="single" w:sz="6" w:space="0" w:color="auto"/>
            </w:tcBorders>
          </w:tcPr>
          <w:p w:rsidR="00E6766B" w:rsidRPr="00231D55" w:rsidRDefault="00E6766B" w:rsidP="000D1769">
            <w:pPr>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r w:rsidRPr="00231D55">
              <w:rPr>
                <w:rFonts w:cs="Arial"/>
              </w:rPr>
              <w:t>4</w:t>
            </w:r>
          </w:p>
        </w:tc>
        <w:tc>
          <w:tcPr>
            <w:tcW w:w="835" w:type="pct"/>
            <w:tcBorders>
              <w:top w:val="single" w:sz="6" w:space="0" w:color="auto"/>
              <w:left w:val="single" w:sz="6" w:space="0" w:color="auto"/>
              <w:bottom w:val="single" w:sz="6" w:space="0" w:color="auto"/>
            </w:tcBorders>
          </w:tcPr>
          <w:p w:rsidR="00E6766B" w:rsidRPr="00231D55" w:rsidRDefault="00E6766B" w:rsidP="000D1769">
            <w:pPr>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r w:rsidRPr="00231D55">
              <w:rPr>
                <w:rFonts w:cs="Arial"/>
              </w:rPr>
              <w:t>5</w:t>
            </w:r>
          </w:p>
        </w:tc>
        <w:tc>
          <w:tcPr>
            <w:tcW w:w="835" w:type="pct"/>
            <w:tcBorders>
              <w:top w:val="single" w:sz="6" w:space="0" w:color="auto"/>
              <w:left w:val="single" w:sz="6" w:space="0" w:color="auto"/>
              <w:bottom w:val="single" w:sz="6" w:space="0" w:color="auto"/>
            </w:tcBorders>
          </w:tcPr>
          <w:p w:rsidR="00E6766B" w:rsidRPr="00231D55" w:rsidRDefault="00E6766B" w:rsidP="000D1769">
            <w:pPr>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22203D" w:rsidP="00021A4F">
            <w:pPr>
              <w:rPr>
                <w:rFonts w:cs="Arial"/>
              </w:rPr>
            </w:pPr>
            <w:r w:rsidRPr="00231D55">
              <w:rPr>
                <w:rFonts w:cs="Arial"/>
              </w:rPr>
              <w:t>6</w:t>
            </w:r>
          </w:p>
        </w:tc>
        <w:tc>
          <w:tcPr>
            <w:tcW w:w="835" w:type="pct"/>
            <w:tcBorders>
              <w:top w:val="single" w:sz="6" w:space="0" w:color="auto"/>
              <w:left w:val="single" w:sz="6" w:space="0" w:color="auto"/>
              <w:bottom w:val="single" w:sz="6" w:space="0" w:color="auto"/>
            </w:tcBorders>
          </w:tcPr>
          <w:p w:rsidR="00E6766B" w:rsidRPr="00231D55" w:rsidRDefault="00E6766B" w:rsidP="000D1769">
            <w:pPr>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pStyle w:val="Header"/>
              <w:rPr>
                <w:rFonts w:cs="Arial"/>
                <w:sz w:val="22"/>
                <w:szCs w:val="22"/>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22203D" w:rsidP="00021A4F">
            <w:pPr>
              <w:rPr>
                <w:rFonts w:cs="Arial"/>
              </w:rPr>
            </w:pPr>
            <w:r w:rsidRPr="00231D55">
              <w:rPr>
                <w:rFonts w:cs="Arial"/>
              </w:rPr>
              <w:t>7</w:t>
            </w:r>
          </w:p>
        </w:tc>
        <w:tc>
          <w:tcPr>
            <w:tcW w:w="835" w:type="pct"/>
            <w:tcBorders>
              <w:top w:val="single" w:sz="6" w:space="0" w:color="auto"/>
              <w:left w:val="single" w:sz="6" w:space="0" w:color="auto"/>
              <w:bottom w:val="single" w:sz="6" w:space="0" w:color="auto"/>
            </w:tcBorders>
          </w:tcPr>
          <w:p w:rsidR="00E6766B" w:rsidRPr="00231D55" w:rsidRDefault="00E6766B" w:rsidP="000D1769">
            <w:pPr>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lang w:val="sr-Cyrl-RS"/>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lang w:val="sr-Cyrl-RS"/>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lang w:val="sr-Cyrl-RS"/>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single" w:sz="6" w:space="0" w:color="auto"/>
            </w:tcBorders>
            <w:vAlign w:val="center"/>
          </w:tcPr>
          <w:p w:rsidR="00E6766B" w:rsidRPr="00231D55"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31D55" w:rsidRDefault="00E6766B" w:rsidP="00021A4F">
            <w:pPr>
              <w:rPr>
                <w:rFonts w:cs="Arial"/>
              </w:rPr>
            </w:pPr>
          </w:p>
        </w:tc>
      </w:tr>
      <w:tr w:rsidR="00E6766B" w:rsidRPr="00231D55" w:rsidTr="00E6766B">
        <w:tc>
          <w:tcPr>
            <w:tcW w:w="130" w:type="pct"/>
            <w:tcBorders>
              <w:top w:val="single" w:sz="6" w:space="0" w:color="auto"/>
              <w:left w:val="double" w:sz="4" w:space="0" w:color="auto"/>
              <w:bottom w:val="double" w:sz="4" w:space="0" w:color="auto"/>
            </w:tcBorders>
            <w:vAlign w:val="center"/>
          </w:tcPr>
          <w:p w:rsidR="00E6766B" w:rsidRPr="00231D55" w:rsidRDefault="00E6766B" w:rsidP="00021A4F">
            <w:pPr>
              <w:rPr>
                <w:rFonts w:cs="Arial"/>
              </w:rPr>
            </w:pPr>
            <w:r w:rsidRPr="00231D55">
              <w:rPr>
                <w:rFonts w:cs="Arial"/>
              </w:rPr>
              <w:t>n</w:t>
            </w:r>
          </w:p>
        </w:tc>
        <w:tc>
          <w:tcPr>
            <w:tcW w:w="835" w:type="pct"/>
            <w:tcBorders>
              <w:top w:val="single" w:sz="6" w:space="0" w:color="auto"/>
              <w:left w:val="single" w:sz="6" w:space="0" w:color="auto"/>
              <w:bottom w:val="double" w:sz="4" w:space="0" w:color="auto"/>
            </w:tcBorders>
          </w:tcPr>
          <w:p w:rsidR="00E6766B" w:rsidRPr="00231D55" w:rsidRDefault="00E6766B" w:rsidP="00021A4F">
            <w:pPr>
              <w:rPr>
                <w:rFonts w:cs="Arial"/>
              </w:rPr>
            </w:pPr>
          </w:p>
        </w:tc>
        <w:tc>
          <w:tcPr>
            <w:tcW w:w="287"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272"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18"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17"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62"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c>
          <w:tcPr>
            <w:tcW w:w="359" w:type="pct"/>
            <w:tcBorders>
              <w:top w:val="single" w:sz="6" w:space="0" w:color="auto"/>
              <w:left w:val="single" w:sz="6" w:space="0" w:color="auto"/>
              <w:bottom w:val="double" w:sz="4" w:space="0" w:color="auto"/>
              <w:right w:val="single" w:sz="6" w:space="0" w:color="auto"/>
            </w:tcBorders>
          </w:tcPr>
          <w:p w:rsidR="00E6766B" w:rsidRPr="00231D55" w:rsidRDefault="00E6766B" w:rsidP="00021A4F">
            <w:pPr>
              <w:rPr>
                <w:rFonts w:cs="Arial"/>
              </w:rPr>
            </w:pPr>
          </w:p>
        </w:tc>
      </w:tr>
    </w:tbl>
    <w:p w:rsidR="00140C1D" w:rsidRPr="00231D55" w:rsidRDefault="00140C1D" w:rsidP="00140C1D">
      <w:pPr>
        <w:rPr>
          <w:rFonts w:cs="Arial"/>
          <w:lang w:val="sr-Cyrl-RS"/>
        </w:rPr>
      </w:pPr>
      <w:r w:rsidRPr="00231D55">
        <w:rPr>
          <w:rFonts w:cs="Arial"/>
          <w:vertAlign w:val="superscript"/>
        </w:rPr>
        <w:t>1</w:t>
      </w:r>
      <w:r w:rsidRPr="00231D55">
        <w:rPr>
          <w:rFonts w:cs="Arial"/>
        </w:rPr>
        <w:tab/>
        <w:t>назначити све главне активности које су утврђене у Пројектном задатку</w:t>
      </w:r>
      <w:r w:rsidR="00554F66" w:rsidRPr="00231D55">
        <w:rPr>
          <w:rFonts w:cs="Arial"/>
          <w:color w:val="FF0000"/>
          <w:lang w:val="sr-Cyrl-RS"/>
        </w:rPr>
        <w:t xml:space="preserve"> </w:t>
      </w:r>
    </w:p>
    <w:p w:rsidR="00140C1D" w:rsidRPr="00231D55" w:rsidRDefault="00140C1D" w:rsidP="00140C1D">
      <w:pPr>
        <w:rPr>
          <w:rFonts w:cs="Arial"/>
        </w:rPr>
      </w:pPr>
    </w:p>
    <w:tbl>
      <w:tblPr>
        <w:tblW w:w="0" w:type="auto"/>
        <w:jc w:val="center"/>
        <w:tblLook w:val="01E0" w:firstRow="1" w:lastRow="1" w:firstColumn="1" w:lastColumn="1" w:noHBand="0" w:noVBand="0"/>
      </w:tblPr>
      <w:tblGrid>
        <w:gridCol w:w="3509"/>
        <w:gridCol w:w="1917"/>
        <w:gridCol w:w="3645"/>
      </w:tblGrid>
      <w:tr w:rsidR="00140C1D" w:rsidRPr="00231D55" w:rsidTr="00021A4F">
        <w:trPr>
          <w:jc w:val="center"/>
        </w:trPr>
        <w:tc>
          <w:tcPr>
            <w:tcW w:w="3598" w:type="dxa"/>
          </w:tcPr>
          <w:p w:rsidR="00140C1D" w:rsidRPr="00231D55" w:rsidRDefault="00140C1D" w:rsidP="00021A4F">
            <w:pPr>
              <w:rPr>
                <w:rFonts w:cs="Arial"/>
              </w:rPr>
            </w:pPr>
            <w:r w:rsidRPr="00231D55">
              <w:rPr>
                <w:rFonts w:cs="Arial"/>
              </w:rPr>
              <w:t>Датум:</w:t>
            </w:r>
          </w:p>
        </w:tc>
        <w:tc>
          <w:tcPr>
            <w:tcW w:w="1959" w:type="dxa"/>
          </w:tcPr>
          <w:p w:rsidR="00140C1D" w:rsidRPr="00231D55" w:rsidRDefault="00140C1D" w:rsidP="00021A4F">
            <w:pPr>
              <w:rPr>
                <w:rFonts w:cs="Arial"/>
              </w:rPr>
            </w:pPr>
            <w:r w:rsidRPr="00231D55">
              <w:rPr>
                <w:rFonts w:cs="Arial"/>
              </w:rPr>
              <w:t>М.П.</w:t>
            </w:r>
          </w:p>
        </w:tc>
        <w:tc>
          <w:tcPr>
            <w:tcW w:w="3730" w:type="dxa"/>
          </w:tcPr>
          <w:p w:rsidR="00140C1D" w:rsidRPr="00231D55" w:rsidRDefault="00140C1D" w:rsidP="00021A4F">
            <w:pPr>
              <w:rPr>
                <w:rFonts w:cs="Arial"/>
              </w:rPr>
            </w:pPr>
            <w:r w:rsidRPr="00231D55">
              <w:rPr>
                <w:rFonts w:cs="Arial"/>
              </w:rPr>
              <w:t>Понуђач:</w:t>
            </w:r>
          </w:p>
        </w:tc>
      </w:tr>
      <w:tr w:rsidR="00140C1D" w:rsidRPr="00231D55" w:rsidTr="00021A4F">
        <w:trPr>
          <w:trHeight w:val="369"/>
          <w:jc w:val="center"/>
        </w:trPr>
        <w:tc>
          <w:tcPr>
            <w:tcW w:w="3598" w:type="dxa"/>
            <w:vAlign w:val="center"/>
          </w:tcPr>
          <w:p w:rsidR="00140C1D" w:rsidRPr="00231D55" w:rsidRDefault="00140C1D" w:rsidP="00021A4F">
            <w:pPr>
              <w:rPr>
                <w:rFonts w:cs="Arial"/>
              </w:rPr>
            </w:pPr>
          </w:p>
        </w:tc>
        <w:tc>
          <w:tcPr>
            <w:tcW w:w="1959" w:type="dxa"/>
            <w:vAlign w:val="center"/>
          </w:tcPr>
          <w:p w:rsidR="00140C1D" w:rsidRPr="00231D55" w:rsidRDefault="00140C1D" w:rsidP="00021A4F">
            <w:pPr>
              <w:rPr>
                <w:rFonts w:cs="Arial"/>
              </w:rPr>
            </w:pPr>
          </w:p>
        </w:tc>
        <w:tc>
          <w:tcPr>
            <w:tcW w:w="3730" w:type="dxa"/>
            <w:vAlign w:val="center"/>
          </w:tcPr>
          <w:p w:rsidR="00140C1D" w:rsidRPr="00231D55" w:rsidRDefault="00140C1D" w:rsidP="00021A4F">
            <w:pPr>
              <w:rPr>
                <w:rFonts w:cs="Arial"/>
              </w:rPr>
            </w:pPr>
          </w:p>
        </w:tc>
      </w:tr>
      <w:tr w:rsidR="00140C1D" w:rsidRPr="00231D55" w:rsidTr="00021A4F">
        <w:trPr>
          <w:jc w:val="center"/>
        </w:trPr>
        <w:tc>
          <w:tcPr>
            <w:tcW w:w="3598" w:type="dxa"/>
            <w:tcBorders>
              <w:bottom w:val="single" w:sz="4" w:space="0" w:color="auto"/>
            </w:tcBorders>
            <w:vAlign w:val="center"/>
          </w:tcPr>
          <w:p w:rsidR="00140C1D" w:rsidRPr="00231D55" w:rsidRDefault="00140C1D" w:rsidP="00021A4F">
            <w:pPr>
              <w:rPr>
                <w:rFonts w:cs="Arial"/>
              </w:rPr>
            </w:pPr>
          </w:p>
        </w:tc>
        <w:tc>
          <w:tcPr>
            <w:tcW w:w="1959" w:type="dxa"/>
            <w:vAlign w:val="center"/>
          </w:tcPr>
          <w:p w:rsidR="00140C1D" w:rsidRPr="00231D55" w:rsidRDefault="00140C1D" w:rsidP="00021A4F">
            <w:pPr>
              <w:rPr>
                <w:rFonts w:cs="Arial"/>
              </w:rPr>
            </w:pPr>
          </w:p>
        </w:tc>
        <w:tc>
          <w:tcPr>
            <w:tcW w:w="3730" w:type="dxa"/>
            <w:tcBorders>
              <w:bottom w:val="single" w:sz="4" w:space="0" w:color="auto"/>
            </w:tcBorders>
            <w:vAlign w:val="center"/>
          </w:tcPr>
          <w:p w:rsidR="00140C1D" w:rsidRPr="00231D55" w:rsidRDefault="00140C1D" w:rsidP="00021A4F">
            <w:pPr>
              <w:rPr>
                <w:rFonts w:cs="Arial"/>
              </w:rPr>
            </w:pPr>
          </w:p>
        </w:tc>
      </w:tr>
    </w:tbl>
    <w:p w:rsidR="00140C1D" w:rsidRPr="00231D55" w:rsidRDefault="00140C1D" w:rsidP="00140C1D">
      <w:pPr>
        <w:rPr>
          <w:rFonts w:cs="Arial"/>
        </w:rPr>
      </w:pPr>
    </w:p>
    <w:p w:rsidR="00140C1D" w:rsidRPr="00231D55" w:rsidRDefault="00140C1D" w:rsidP="00140C1D">
      <w:pPr>
        <w:rPr>
          <w:rFonts w:cs="Arial"/>
        </w:rPr>
      </w:pPr>
    </w:p>
    <w:p w:rsidR="00140C1D" w:rsidRPr="00231D55" w:rsidRDefault="00140C1D" w:rsidP="00140C1D">
      <w:pPr>
        <w:pStyle w:val="Brojobrasca"/>
        <w:rPr>
          <w:rFonts w:ascii="Arial" w:hAnsi="Arial" w:cs="Arial"/>
          <w:sz w:val="22"/>
          <w:szCs w:val="22"/>
        </w:rPr>
        <w:sectPr w:rsidR="00140C1D" w:rsidRPr="00231D55" w:rsidSect="003E140D">
          <w:headerReference w:type="default" r:id="rId175"/>
          <w:footerReference w:type="even" r:id="rId176"/>
          <w:footerReference w:type="default" r:id="rId177"/>
          <w:footnotePr>
            <w:pos w:val="beneathText"/>
          </w:footnotePr>
          <w:pgSz w:w="11905" w:h="16837"/>
          <w:pgMar w:top="900" w:right="1417" w:bottom="1417" w:left="1417" w:header="708" w:footer="708" w:gutter="0"/>
          <w:cols w:space="708"/>
          <w:docGrid w:linePitch="360"/>
        </w:sectPr>
      </w:pPr>
    </w:p>
    <w:p w:rsidR="007E7BB8" w:rsidRPr="00231D55" w:rsidRDefault="006C0BE2" w:rsidP="00EB58E2">
      <w:pPr>
        <w:pStyle w:val="KDObrazac"/>
        <w:spacing w:before="0"/>
        <w:rPr>
          <w:lang w:val="sr-Cyrl-RS"/>
        </w:rPr>
      </w:pPr>
      <w:r w:rsidRPr="00231D55">
        <w:rPr>
          <w:lang w:val="sr-Cyrl-RS"/>
        </w:rPr>
        <w:lastRenderedPageBreak/>
        <w:t xml:space="preserve">ОБРАЗАЦ </w:t>
      </w:r>
      <w:r w:rsidR="006E3F0B">
        <w:rPr>
          <w:lang w:val="sr-Cyrl-RS"/>
        </w:rPr>
        <w:t>7</w:t>
      </w:r>
      <w:r w:rsidR="00845C28" w:rsidRPr="00231D55">
        <w:rPr>
          <w:lang w:val="sr-Cyrl-RS"/>
        </w:rPr>
        <w:t>.</w:t>
      </w:r>
    </w:p>
    <w:p w:rsidR="007E7BB8" w:rsidRPr="00231D55" w:rsidRDefault="007E7BB8" w:rsidP="00EB58E2">
      <w:pPr>
        <w:spacing w:before="0"/>
        <w:rPr>
          <w:rFonts w:cs="Arial"/>
          <w:lang w:val="sr-Cyrl-CS"/>
        </w:rPr>
      </w:pPr>
    </w:p>
    <w:p w:rsidR="00845C28" w:rsidRPr="00231D55" w:rsidRDefault="00845C28" w:rsidP="00EB58E2">
      <w:pPr>
        <w:spacing w:before="0"/>
        <w:jc w:val="center"/>
        <w:rPr>
          <w:rFonts w:cs="Arial"/>
          <w:b/>
        </w:rPr>
      </w:pPr>
    </w:p>
    <w:p w:rsidR="007E7BB8" w:rsidRPr="00231D55" w:rsidRDefault="007E7BB8" w:rsidP="00EB58E2">
      <w:pPr>
        <w:spacing w:before="0"/>
        <w:jc w:val="center"/>
        <w:rPr>
          <w:rFonts w:cs="Arial"/>
          <w:b/>
        </w:rPr>
      </w:pPr>
      <w:r w:rsidRPr="00231D55">
        <w:rPr>
          <w:rFonts w:cs="Arial"/>
          <w:b/>
        </w:rPr>
        <w:t>ОБРАЗАЦ ТРОШКОВА ПРИПРЕМЕ ПОНУДЕ</w:t>
      </w:r>
    </w:p>
    <w:p w:rsidR="00845C28" w:rsidRPr="00231D55" w:rsidRDefault="00845C28" w:rsidP="00EB58E2">
      <w:pPr>
        <w:spacing w:before="0"/>
        <w:jc w:val="center"/>
        <w:rPr>
          <w:rFonts w:cs="Arial"/>
          <w:b/>
        </w:rPr>
      </w:pPr>
    </w:p>
    <w:p w:rsidR="007E7BB8" w:rsidRPr="00231D55" w:rsidRDefault="007E7BB8" w:rsidP="00AB0F26">
      <w:pPr>
        <w:rPr>
          <w:rFonts w:cs="Arial"/>
          <w:lang w:val="sr-Latn-CS"/>
        </w:rPr>
      </w:pPr>
      <w:proofErr w:type="gramStart"/>
      <w:r w:rsidRPr="00231D55">
        <w:rPr>
          <w:rFonts w:cs="Arial"/>
        </w:rPr>
        <w:t>за</w:t>
      </w:r>
      <w:proofErr w:type="gramEnd"/>
      <w:r w:rsidRPr="00231D55">
        <w:rPr>
          <w:rFonts w:cs="Arial"/>
        </w:rPr>
        <w:t xml:space="preserve"> јавну набавку </w:t>
      </w:r>
      <w:r w:rsidR="00FD6BCE" w:rsidRPr="00231D55">
        <w:rPr>
          <w:rFonts w:cs="Arial"/>
          <w:lang w:val="sr-Cyrl-RS"/>
        </w:rPr>
        <w:t>услуга</w:t>
      </w:r>
      <w:r w:rsidRPr="00231D55">
        <w:rPr>
          <w:rFonts w:cs="Arial"/>
        </w:rPr>
        <w:t>:</w:t>
      </w:r>
      <w:r w:rsidR="00C4726D" w:rsidRPr="00231D55">
        <w:rPr>
          <w:rFonts w:cs="Arial"/>
          <w:bCs/>
          <w:lang w:val="ru-RU"/>
        </w:rPr>
        <w:t xml:space="preserve"> услуга</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163354" w:rsidRPr="00231D55">
        <w:rPr>
          <w:rFonts w:cs="Arial"/>
          <w:bCs/>
          <w:lang w:val="sr-Cyrl-CS"/>
        </w:rPr>
        <w:t>SR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Cs/>
          <w:lang w:val="sr-Latn-RS"/>
        </w:rPr>
        <w:t>“</w:t>
      </w:r>
      <w:r w:rsidR="00AB0F26" w:rsidRPr="00231D55">
        <w:rPr>
          <w:rFonts w:cs="Arial"/>
          <w:bCs/>
          <w:lang w:val="sr-Cyrl-CS"/>
        </w:rPr>
        <w:t xml:space="preserve">, </w:t>
      </w:r>
      <w:r w:rsidR="00D77701" w:rsidRPr="00231D55">
        <w:rPr>
          <w:rFonts w:cs="Arial"/>
          <w:lang w:val="sr-Latn-CS"/>
        </w:rPr>
        <w:t>JН/1000/0329</w:t>
      </w:r>
      <w:r w:rsidR="00C4726D" w:rsidRPr="00231D55">
        <w:rPr>
          <w:rFonts w:cs="Arial"/>
          <w:lang w:val="sr-Latn-CS"/>
        </w:rPr>
        <w:t>/2017</w:t>
      </w:r>
    </w:p>
    <w:p w:rsidR="00AB0F26" w:rsidRPr="00231D55" w:rsidRDefault="00AB0F26" w:rsidP="00AB0F26">
      <w:pPr>
        <w:rPr>
          <w:rFonts w:cs="Arial"/>
          <w:bCs/>
          <w:lang w:val="sr-Cyrl-CS"/>
        </w:rPr>
      </w:pPr>
    </w:p>
    <w:p w:rsidR="007E7BB8" w:rsidRPr="00231D55" w:rsidRDefault="007E7BB8" w:rsidP="00EB58E2">
      <w:pPr>
        <w:tabs>
          <w:tab w:val="left" w:pos="0"/>
        </w:tabs>
        <w:spacing w:before="0"/>
        <w:rPr>
          <w:rFonts w:cs="Arial"/>
          <w:lang w:val="ru-RU"/>
        </w:rPr>
      </w:pPr>
      <w:r w:rsidRPr="00231D55">
        <w:rPr>
          <w:rFonts w:cs="Arial"/>
          <w:lang w:val="ru-RU"/>
        </w:rPr>
        <w:t>На основу члана 88. став 1. Закона о јавним набавкама („Службени гласник РС“, бр.124/12, 14/15 и 68/15),</w:t>
      </w:r>
      <w:r w:rsidR="001532FA" w:rsidRPr="00231D55">
        <w:rPr>
          <w:rFonts w:cs="Arial"/>
          <w:lang w:val="ru-RU"/>
        </w:rPr>
        <w:t xml:space="preserve"> (даље: Закон), </w:t>
      </w:r>
      <w:r w:rsidRPr="00231D55">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6C0BE2" w:rsidRPr="00231D55" w:rsidRDefault="006C0BE2" w:rsidP="00EB58E2">
      <w:pPr>
        <w:tabs>
          <w:tab w:val="left" w:pos="0"/>
        </w:tabs>
        <w:spacing w:before="0"/>
        <w:rPr>
          <w:rFonts w:cs="Arial"/>
          <w:lang w:val="ru-RU"/>
        </w:rPr>
      </w:pPr>
    </w:p>
    <w:p w:rsidR="007E7BB8" w:rsidRPr="00231D55" w:rsidRDefault="007E7BB8" w:rsidP="00EB58E2">
      <w:pPr>
        <w:tabs>
          <w:tab w:val="left" w:pos="0"/>
        </w:tabs>
        <w:spacing w:before="0"/>
        <w:jc w:val="center"/>
        <w:rPr>
          <w:rFonts w:cs="Arial"/>
          <w:lang w:val="ru-RU"/>
        </w:rPr>
      </w:pPr>
      <w:r w:rsidRPr="00231D5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231D55" w:rsidTr="00BE2EA9">
        <w:trPr>
          <w:trHeight w:val="307"/>
          <w:tblCellSpacing w:w="20" w:type="dxa"/>
        </w:trPr>
        <w:tc>
          <w:tcPr>
            <w:tcW w:w="5323" w:type="dxa"/>
            <w:shd w:val="clear" w:color="auto" w:fill="auto"/>
            <w:vAlign w:val="center"/>
          </w:tcPr>
          <w:p w:rsidR="007E7BB8" w:rsidRPr="00231D55" w:rsidRDefault="007E7BB8" w:rsidP="00EB58E2">
            <w:pPr>
              <w:spacing w:before="0"/>
              <w:jc w:val="center"/>
              <w:rPr>
                <w:rFonts w:cs="Arial"/>
              </w:rPr>
            </w:pPr>
            <w:r w:rsidRPr="00231D55">
              <w:rPr>
                <w:rFonts w:cs="Arial"/>
              </w:rPr>
              <w:t>Укупни трошкови без ПДВ</w:t>
            </w:r>
          </w:p>
        </w:tc>
        <w:tc>
          <w:tcPr>
            <w:tcW w:w="4260" w:type="dxa"/>
            <w:shd w:val="clear" w:color="auto" w:fill="auto"/>
          </w:tcPr>
          <w:p w:rsidR="007E7BB8" w:rsidRPr="00231D55" w:rsidRDefault="007E7BB8" w:rsidP="00EB58E2">
            <w:pPr>
              <w:spacing w:before="0"/>
              <w:rPr>
                <w:rFonts w:cs="Arial"/>
              </w:rPr>
            </w:pPr>
          </w:p>
          <w:p w:rsidR="007E7BB8" w:rsidRPr="00231D55" w:rsidRDefault="007E7BB8" w:rsidP="00071438">
            <w:pPr>
              <w:spacing w:before="0"/>
              <w:rPr>
                <w:rFonts w:cs="Arial"/>
                <w:lang w:val="sr-Cyrl-RS"/>
              </w:rPr>
            </w:pPr>
            <w:r w:rsidRPr="00231D55">
              <w:rPr>
                <w:rFonts w:cs="Arial"/>
              </w:rPr>
              <w:t>__________ динара</w:t>
            </w:r>
          </w:p>
        </w:tc>
      </w:tr>
      <w:tr w:rsidR="007E7BB8" w:rsidRPr="00231D55" w:rsidTr="00BE2EA9">
        <w:trPr>
          <w:trHeight w:val="433"/>
          <w:tblCellSpacing w:w="20" w:type="dxa"/>
        </w:trPr>
        <w:tc>
          <w:tcPr>
            <w:tcW w:w="5323" w:type="dxa"/>
            <w:shd w:val="clear" w:color="auto" w:fill="auto"/>
            <w:vAlign w:val="center"/>
          </w:tcPr>
          <w:p w:rsidR="007E7BB8" w:rsidRPr="00231D55" w:rsidRDefault="007E7BB8" w:rsidP="00EB58E2">
            <w:pPr>
              <w:autoSpaceDE w:val="0"/>
              <w:autoSpaceDN w:val="0"/>
              <w:adjustRightInd w:val="0"/>
              <w:spacing w:before="0"/>
              <w:jc w:val="center"/>
              <w:rPr>
                <w:rFonts w:cs="Arial"/>
              </w:rPr>
            </w:pPr>
            <w:r w:rsidRPr="00231D55">
              <w:rPr>
                <w:rFonts w:cs="Arial"/>
              </w:rPr>
              <w:t>ПДВ</w:t>
            </w:r>
          </w:p>
        </w:tc>
        <w:tc>
          <w:tcPr>
            <w:tcW w:w="4260" w:type="dxa"/>
            <w:shd w:val="clear" w:color="auto" w:fill="auto"/>
          </w:tcPr>
          <w:p w:rsidR="007E7BB8" w:rsidRPr="00231D55" w:rsidRDefault="007E7BB8" w:rsidP="00EB58E2">
            <w:pPr>
              <w:spacing w:before="0"/>
              <w:rPr>
                <w:rFonts w:cs="Arial"/>
              </w:rPr>
            </w:pPr>
          </w:p>
          <w:p w:rsidR="007E7BB8" w:rsidRPr="00231D55" w:rsidRDefault="007E7BB8" w:rsidP="00071438">
            <w:pPr>
              <w:spacing w:before="0"/>
              <w:rPr>
                <w:rFonts w:cs="Arial"/>
                <w:lang w:val="sr-Cyrl-RS"/>
              </w:rPr>
            </w:pPr>
            <w:r w:rsidRPr="00231D55">
              <w:rPr>
                <w:rFonts w:cs="Arial"/>
              </w:rPr>
              <w:t>__________ динара</w:t>
            </w:r>
          </w:p>
        </w:tc>
      </w:tr>
      <w:tr w:rsidR="007E7BB8" w:rsidRPr="00231D55" w:rsidTr="00BE2EA9">
        <w:trPr>
          <w:trHeight w:val="190"/>
          <w:tblCellSpacing w:w="20" w:type="dxa"/>
        </w:trPr>
        <w:tc>
          <w:tcPr>
            <w:tcW w:w="5323" w:type="dxa"/>
            <w:shd w:val="clear" w:color="auto" w:fill="auto"/>
          </w:tcPr>
          <w:p w:rsidR="007E7BB8" w:rsidRPr="00231D55" w:rsidRDefault="007E7BB8" w:rsidP="00EB58E2">
            <w:pPr>
              <w:spacing w:before="0"/>
              <w:jc w:val="center"/>
              <w:rPr>
                <w:rFonts w:cs="Arial"/>
              </w:rPr>
            </w:pPr>
          </w:p>
          <w:p w:rsidR="007E7BB8" w:rsidRPr="00231D55" w:rsidRDefault="007E7BB8" w:rsidP="00EB58E2">
            <w:pPr>
              <w:spacing w:before="0"/>
              <w:jc w:val="center"/>
              <w:rPr>
                <w:rFonts w:cs="Arial"/>
              </w:rPr>
            </w:pPr>
            <w:r w:rsidRPr="00231D55">
              <w:rPr>
                <w:rFonts w:cs="Arial"/>
              </w:rPr>
              <w:t>Укупни  трошкови са ПДВ</w:t>
            </w:r>
          </w:p>
        </w:tc>
        <w:tc>
          <w:tcPr>
            <w:tcW w:w="4260" w:type="dxa"/>
            <w:shd w:val="clear" w:color="auto" w:fill="auto"/>
          </w:tcPr>
          <w:p w:rsidR="007E7BB8" w:rsidRPr="00231D55" w:rsidRDefault="007E7BB8" w:rsidP="00EB58E2">
            <w:pPr>
              <w:spacing w:before="0"/>
              <w:rPr>
                <w:rFonts w:cs="Arial"/>
              </w:rPr>
            </w:pPr>
          </w:p>
          <w:p w:rsidR="007E7BB8" w:rsidRPr="00231D55" w:rsidRDefault="007E7BB8" w:rsidP="00071438">
            <w:pPr>
              <w:spacing w:before="0"/>
              <w:rPr>
                <w:rFonts w:cs="Arial"/>
                <w:lang w:val="sr-Cyrl-RS"/>
              </w:rPr>
            </w:pPr>
            <w:r w:rsidRPr="00231D55">
              <w:rPr>
                <w:rFonts w:cs="Arial"/>
              </w:rPr>
              <w:t>__________ динара</w:t>
            </w:r>
          </w:p>
        </w:tc>
      </w:tr>
    </w:tbl>
    <w:p w:rsidR="0049356C" w:rsidRPr="00231D55" w:rsidRDefault="0049356C" w:rsidP="00EB58E2">
      <w:pPr>
        <w:tabs>
          <w:tab w:val="left" w:pos="0"/>
        </w:tabs>
        <w:spacing w:before="0"/>
        <w:rPr>
          <w:rFonts w:cs="Arial"/>
          <w:lang w:val="ru-RU"/>
        </w:rPr>
      </w:pPr>
    </w:p>
    <w:p w:rsidR="007E7BB8" w:rsidRPr="00231D55" w:rsidRDefault="007E7BB8" w:rsidP="00EB58E2">
      <w:pPr>
        <w:tabs>
          <w:tab w:val="left" w:pos="0"/>
        </w:tabs>
        <w:spacing w:before="0"/>
        <w:rPr>
          <w:rFonts w:cs="Arial"/>
          <w:lang w:val="ru-RU"/>
        </w:rPr>
      </w:pPr>
      <w:r w:rsidRPr="00231D55">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231D55" w:rsidRDefault="007E7BB8" w:rsidP="00EB58E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31D55" w:rsidTr="00BE2EA9">
        <w:trPr>
          <w:jc w:val="center"/>
        </w:trPr>
        <w:tc>
          <w:tcPr>
            <w:tcW w:w="3882" w:type="dxa"/>
          </w:tcPr>
          <w:p w:rsidR="007E7BB8" w:rsidRPr="00231D55" w:rsidRDefault="007E7BB8" w:rsidP="00EB58E2">
            <w:pPr>
              <w:spacing w:before="0"/>
              <w:jc w:val="center"/>
              <w:rPr>
                <w:rFonts w:cs="Arial"/>
              </w:rPr>
            </w:pPr>
            <w:r w:rsidRPr="00231D55">
              <w:rPr>
                <w:rFonts w:cs="Arial"/>
              </w:rPr>
              <w:t>Датум:</w:t>
            </w:r>
          </w:p>
        </w:tc>
        <w:tc>
          <w:tcPr>
            <w:tcW w:w="2127" w:type="dxa"/>
          </w:tcPr>
          <w:p w:rsidR="007E7BB8" w:rsidRPr="00231D55" w:rsidRDefault="007E7BB8" w:rsidP="00EB58E2">
            <w:pPr>
              <w:spacing w:before="0"/>
              <w:jc w:val="center"/>
              <w:rPr>
                <w:rFonts w:cs="Arial"/>
                <w:lang w:val="ru-RU"/>
              </w:rPr>
            </w:pPr>
          </w:p>
        </w:tc>
        <w:tc>
          <w:tcPr>
            <w:tcW w:w="4022" w:type="dxa"/>
          </w:tcPr>
          <w:p w:rsidR="007E7BB8" w:rsidRPr="00231D55" w:rsidRDefault="007E7BB8" w:rsidP="00EB58E2">
            <w:pPr>
              <w:spacing w:before="0"/>
              <w:jc w:val="center"/>
              <w:rPr>
                <w:rFonts w:cs="Arial"/>
                <w:lang w:val="sr-Cyrl-CS"/>
              </w:rPr>
            </w:pPr>
            <w:r w:rsidRPr="00231D55">
              <w:rPr>
                <w:rFonts w:cs="Arial"/>
                <w:lang w:val="sr-Cyrl-CS"/>
              </w:rPr>
              <w:t>П</w:t>
            </w:r>
            <w:r w:rsidRPr="00231D55">
              <w:rPr>
                <w:rFonts w:cs="Arial"/>
              </w:rPr>
              <w:t>онуђач</w:t>
            </w:r>
          </w:p>
        </w:tc>
      </w:tr>
      <w:tr w:rsidR="007E7BB8" w:rsidRPr="00231D55" w:rsidTr="00BE2EA9">
        <w:trPr>
          <w:jc w:val="center"/>
        </w:trPr>
        <w:tc>
          <w:tcPr>
            <w:tcW w:w="3882" w:type="dxa"/>
          </w:tcPr>
          <w:p w:rsidR="007E7BB8" w:rsidRPr="00231D55" w:rsidRDefault="007E7BB8" w:rsidP="00EB58E2">
            <w:pPr>
              <w:spacing w:before="0"/>
              <w:jc w:val="center"/>
              <w:rPr>
                <w:rFonts w:cs="Arial"/>
              </w:rPr>
            </w:pPr>
          </w:p>
        </w:tc>
        <w:tc>
          <w:tcPr>
            <w:tcW w:w="2127" w:type="dxa"/>
          </w:tcPr>
          <w:p w:rsidR="007E7BB8" w:rsidRPr="00231D55" w:rsidRDefault="007E7BB8" w:rsidP="00EB58E2">
            <w:pPr>
              <w:spacing w:before="0"/>
              <w:jc w:val="center"/>
              <w:rPr>
                <w:rFonts w:cs="Arial"/>
              </w:rPr>
            </w:pPr>
            <w:r w:rsidRPr="00231D55">
              <w:rPr>
                <w:rFonts w:cs="Arial"/>
              </w:rPr>
              <w:t>М.П.</w:t>
            </w:r>
          </w:p>
        </w:tc>
        <w:tc>
          <w:tcPr>
            <w:tcW w:w="4022" w:type="dxa"/>
          </w:tcPr>
          <w:p w:rsidR="007E7BB8" w:rsidRPr="00231D55" w:rsidRDefault="007E7BB8" w:rsidP="00EB58E2">
            <w:pPr>
              <w:spacing w:before="0"/>
              <w:jc w:val="center"/>
              <w:rPr>
                <w:rFonts w:cs="Arial"/>
                <w:lang w:val="ru-RU"/>
              </w:rPr>
            </w:pPr>
          </w:p>
        </w:tc>
      </w:tr>
      <w:tr w:rsidR="007E7BB8" w:rsidRPr="00231D55" w:rsidTr="00BE2EA9">
        <w:trPr>
          <w:jc w:val="center"/>
        </w:trPr>
        <w:tc>
          <w:tcPr>
            <w:tcW w:w="3882" w:type="dxa"/>
            <w:tcBorders>
              <w:bottom w:val="single" w:sz="4" w:space="0" w:color="auto"/>
            </w:tcBorders>
          </w:tcPr>
          <w:p w:rsidR="007E7BB8" w:rsidRPr="00231D55" w:rsidRDefault="007E7BB8" w:rsidP="00EB58E2">
            <w:pPr>
              <w:spacing w:before="0"/>
              <w:jc w:val="center"/>
              <w:rPr>
                <w:rFonts w:cs="Arial"/>
              </w:rPr>
            </w:pPr>
          </w:p>
        </w:tc>
        <w:tc>
          <w:tcPr>
            <w:tcW w:w="2127" w:type="dxa"/>
          </w:tcPr>
          <w:p w:rsidR="007E7BB8" w:rsidRPr="00231D55" w:rsidRDefault="007E7BB8" w:rsidP="00EB58E2">
            <w:pPr>
              <w:spacing w:before="0"/>
              <w:jc w:val="center"/>
              <w:rPr>
                <w:rFonts w:cs="Arial"/>
                <w:lang w:val="ru-RU"/>
              </w:rPr>
            </w:pPr>
          </w:p>
        </w:tc>
        <w:tc>
          <w:tcPr>
            <w:tcW w:w="4022" w:type="dxa"/>
            <w:tcBorders>
              <w:bottom w:val="single" w:sz="4" w:space="0" w:color="auto"/>
            </w:tcBorders>
          </w:tcPr>
          <w:p w:rsidR="007E7BB8" w:rsidRPr="00231D55" w:rsidRDefault="007E7BB8" w:rsidP="00EB58E2">
            <w:pPr>
              <w:spacing w:before="0"/>
              <w:jc w:val="center"/>
              <w:rPr>
                <w:rFonts w:cs="Arial"/>
                <w:lang w:val="ru-RU"/>
              </w:rPr>
            </w:pPr>
          </w:p>
        </w:tc>
      </w:tr>
      <w:tr w:rsidR="007E7BB8" w:rsidRPr="00231D55" w:rsidTr="00BE2EA9">
        <w:trPr>
          <w:trHeight w:val="389"/>
          <w:jc w:val="center"/>
        </w:trPr>
        <w:tc>
          <w:tcPr>
            <w:tcW w:w="3882" w:type="dxa"/>
            <w:tcBorders>
              <w:top w:val="single" w:sz="4" w:space="0" w:color="auto"/>
            </w:tcBorders>
          </w:tcPr>
          <w:p w:rsidR="007E7BB8" w:rsidRPr="00231D55" w:rsidRDefault="007E7BB8" w:rsidP="00EB58E2">
            <w:pPr>
              <w:spacing w:before="0"/>
              <w:jc w:val="center"/>
              <w:rPr>
                <w:rFonts w:cs="Arial"/>
              </w:rPr>
            </w:pPr>
          </w:p>
        </w:tc>
        <w:tc>
          <w:tcPr>
            <w:tcW w:w="2127" w:type="dxa"/>
          </w:tcPr>
          <w:p w:rsidR="007E7BB8" w:rsidRPr="00231D55" w:rsidRDefault="007E7BB8" w:rsidP="00EB58E2">
            <w:pPr>
              <w:spacing w:before="0"/>
              <w:jc w:val="center"/>
              <w:rPr>
                <w:rFonts w:cs="Arial"/>
                <w:lang w:val="ru-RU"/>
              </w:rPr>
            </w:pPr>
          </w:p>
        </w:tc>
        <w:tc>
          <w:tcPr>
            <w:tcW w:w="4022" w:type="dxa"/>
            <w:tcBorders>
              <w:top w:val="single" w:sz="4" w:space="0" w:color="auto"/>
            </w:tcBorders>
          </w:tcPr>
          <w:p w:rsidR="007E7BB8" w:rsidRPr="00231D55" w:rsidRDefault="007E7BB8" w:rsidP="00EB58E2">
            <w:pPr>
              <w:spacing w:before="0"/>
              <w:jc w:val="center"/>
              <w:rPr>
                <w:rFonts w:cs="Arial"/>
                <w:lang w:val="ru-RU"/>
              </w:rPr>
            </w:pPr>
          </w:p>
        </w:tc>
      </w:tr>
    </w:tbl>
    <w:p w:rsidR="007E7BB8" w:rsidRPr="00231D55" w:rsidRDefault="007E7BB8" w:rsidP="00EB58E2">
      <w:pPr>
        <w:tabs>
          <w:tab w:val="left" w:pos="0"/>
        </w:tabs>
        <w:spacing w:before="0"/>
        <w:rPr>
          <w:rFonts w:cs="Arial"/>
          <w:b/>
          <w:i/>
          <w:lang w:val="ru-RU"/>
        </w:rPr>
      </w:pPr>
      <w:r w:rsidRPr="00231D55">
        <w:rPr>
          <w:rFonts w:cs="Arial"/>
          <w:b/>
          <w:i/>
          <w:lang w:val="ru-RU"/>
        </w:rPr>
        <w:t>Напомена:</w:t>
      </w:r>
    </w:p>
    <w:p w:rsidR="007E7BB8" w:rsidRPr="00231D55" w:rsidRDefault="007E7BB8" w:rsidP="00EB58E2">
      <w:pPr>
        <w:spacing w:before="0"/>
        <w:rPr>
          <w:rFonts w:cs="Arial"/>
          <w:i/>
          <w:lang w:val="ru-RU"/>
        </w:rPr>
      </w:pPr>
      <w:r w:rsidRPr="00231D5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31D55" w:rsidRDefault="007E7BB8" w:rsidP="00EB58E2">
      <w:pPr>
        <w:tabs>
          <w:tab w:val="left" w:pos="0"/>
        </w:tabs>
        <w:spacing w:before="0"/>
        <w:rPr>
          <w:rFonts w:cs="Arial"/>
          <w:i/>
          <w:lang w:val="ru-RU"/>
        </w:rPr>
      </w:pPr>
      <w:r w:rsidRPr="00231D55">
        <w:rPr>
          <w:rFonts w:cs="Arial"/>
          <w:i/>
        </w:rPr>
        <w:t>-</w:t>
      </w:r>
      <w:r w:rsidRPr="00231D55">
        <w:rPr>
          <w:rFonts w:cs="Arial"/>
          <w:i/>
          <w:lang w:val="sr-Latn-CS"/>
        </w:rPr>
        <w:t>остале трошкове припреме и подношења понуде</w:t>
      </w:r>
      <w:r w:rsidRPr="00231D55">
        <w:rPr>
          <w:rFonts w:cs="Arial"/>
          <w:i/>
          <w:lang w:val="ru-RU"/>
        </w:rPr>
        <w:t xml:space="preserve"> сноси искључиво понуђач и не може тражити од наручиоца накнаду трошкова (члан 88. став 2. Закона </w:t>
      </w:r>
    </w:p>
    <w:p w:rsidR="007E7BB8" w:rsidRPr="00231D55" w:rsidRDefault="007E7BB8" w:rsidP="00EB58E2">
      <w:pPr>
        <w:spacing w:before="0"/>
        <w:rPr>
          <w:rFonts w:cs="Arial"/>
          <w:i/>
          <w:lang w:val="ru-RU"/>
        </w:rPr>
      </w:pPr>
      <w:r w:rsidRPr="00231D5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231D55" w:rsidRDefault="007E7BB8" w:rsidP="00EB58E2">
      <w:pPr>
        <w:pStyle w:val="KDKomentar"/>
        <w:spacing w:before="0"/>
        <w:rPr>
          <w:rFonts w:eastAsia="TimesNewRomanPS-BoldMT" w:cs="Arial"/>
          <w:color w:val="auto"/>
          <w:sz w:val="22"/>
          <w:szCs w:val="22"/>
        </w:rPr>
      </w:pPr>
      <w:r w:rsidRPr="00231D55">
        <w:rPr>
          <w:rFonts w:eastAsia="TimesNewRomanPS-BoldMT" w:cs="Arial"/>
          <w:color w:val="auto"/>
          <w:sz w:val="22"/>
          <w:szCs w:val="22"/>
        </w:rPr>
        <w:t xml:space="preserve">-Уколико </w:t>
      </w:r>
      <w:r w:rsidRPr="00231D5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31D5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23324" w:rsidRPr="00231D55" w:rsidRDefault="007E7BB8" w:rsidP="00D0711B">
      <w:pPr>
        <w:jc w:val="right"/>
        <w:rPr>
          <w:rFonts w:eastAsia="Arial Unicode MS" w:cs="Arial"/>
          <w:b/>
          <w:lang w:val="sr-Cyrl-RS"/>
        </w:rPr>
      </w:pPr>
      <w:r w:rsidRPr="00231D55">
        <w:rPr>
          <w:rFonts w:cs="Arial"/>
          <w:lang w:val="sr-Latn-CS"/>
        </w:rPr>
        <w:br w:type="page"/>
      </w:r>
      <w:bookmarkStart w:id="261" w:name="_Toc442559948"/>
      <w:r w:rsidR="00140C1D" w:rsidRPr="00231D55">
        <w:rPr>
          <w:rFonts w:eastAsia="Arial Unicode MS" w:cs="Arial"/>
          <w:lang w:val="sr-Cyrl-RS"/>
        </w:rPr>
        <w:lastRenderedPageBreak/>
        <w:t xml:space="preserve"> </w:t>
      </w:r>
      <w:r w:rsidR="006E3F0B">
        <w:rPr>
          <w:rFonts w:eastAsia="Arial Unicode MS" w:cs="Arial"/>
          <w:b/>
          <w:lang w:val="sr-Cyrl-RS"/>
        </w:rPr>
        <w:t>ОБРАЗАЦ 8</w:t>
      </w:r>
      <w:r w:rsidR="00A23324" w:rsidRPr="00231D55">
        <w:rPr>
          <w:rFonts w:eastAsia="Arial Unicode MS" w:cs="Arial"/>
          <w:b/>
          <w:lang w:val="sr-Cyrl-RS"/>
        </w:rPr>
        <w:t>.</w:t>
      </w:r>
    </w:p>
    <w:p w:rsidR="00A23324" w:rsidRPr="00231D55" w:rsidRDefault="00A23324" w:rsidP="00A23324">
      <w:pPr>
        <w:spacing w:before="0"/>
        <w:rPr>
          <w:rFonts w:eastAsia="Arial Unicode MS" w:cs="Arial"/>
          <w:lang w:val="sr-Cyrl-RS"/>
        </w:rPr>
      </w:pPr>
    </w:p>
    <w:p w:rsidR="00A23324" w:rsidRPr="00231D55" w:rsidRDefault="00A23324" w:rsidP="00A23324">
      <w:pPr>
        <w:spacing w:before="0"/>
        <w:rPr>
          <w:rFonts w:cs="Arial"/>
        </w:rPr>
      </w:pPr>
      <w:r w:rsidRPr="00231D55">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98547A">
        <w:rPr>
          <w:rFonts w:cs="Arial"/>
          <w:lang w:val="sr-Cyrl-RS"/>
        </w:rPr>
        <w:t>-</w:t>
      </w:r>
      <w:r w:rsidRPr="00231D55">
        <w:rPr>
          <w:rFonts w:cs="Arial"/>
        </w:rPr>
        <w:t>Сг. Р</w:t>
      </w:r>
      <w:r w:rsidR="0098547A">
        <w:rPr>
          <w:rFonts w:cs="Arial"/>
          <w:lang w:val="sr-Cyrl-RS"/>
        </w:rPr>
        <w:t>С</w:t>
      </w:r>
      <w:r w:rsidRPr="00231D55">
        <w:rPr>
          <w:rFonts w:cs="Arial"/>
        </w:rPr>
        <w:t xml:space="preserve"> број 139/</w:t>
      </w:r>
      <w:proofErr w:type="gramStart"/>
      <w:r w:rsidRPr="00231D55">
        <w:rPr>
          <w:rFonts w:cs="Arial"/>
        </w:rPr>
        <w:t>2014 )</w:t>
      </w:r>
      <w:proofErr w:type="gramEnd"/>
      <w:r w:rsidRPr="00231D55">
        <w:rPr>
          <w:rFonts w:cs="Arial"/>
        </w:rPr>
        <w:t xml:space="preserve"> </w:t>
      </w:r>
    </w:p>
    <w:p w:rsidR="00A23324" w:rsidRPr="00231D55" w:rsidRDefault="00A23324" w:rsidP="00A23324">
      <w:pPr>
        <w:spacing w:before="0"/>
        <w:rPr>
          <w:rFonts w:cs="Arial"/>
        </w:rPr>
      </w:pPr>
    </w:p>
    <w:p w:rsidR="00A23324" w:rsidRPr="00231D55" w:rsidRDefault="00A23324" w:rsidP="00A23324">
      <w:pPr>
        <w:spacing w:before="0"/>
        <w:rPr>
          <w:rFonts w:cs="Arial"/>
          <w:lang w:val="ru-RU"/>
        </w:rPr>
      </w:pPr>
      <w:r w:rsidRPr="00231D55">
        <w:rPr>
          <w:rFonts w:cs="Arial"/>
        </w:rPr>
        <w:t>ДУЖНИК</w:t>
      </w:r>
      <w:proofErr w:type="gramStart"/>
      <w:r w:rsidRPr="00231D55">
        <w:rPr>
          <w:rFonts w:cs="Arial"/>
        </w:rPr>
        <w:t xml:space="preserve">:  </w:t>
      </w:r>
      <w:r w:rsidRPr="00231D55">
        <w:rPr>
          <w:rFonts w:cs="Arial"/>
          <w:lang w:val="ru-RU"/>
        </w:rPr>
        <w:t>…………………………………………………………………………........................</w:t>
      </w:r>
      <w:proofErr w:type="gramEnd"/>
    </w:p>
    <w:p w:rsidR="00A23324" w:rsidRPr="00231D55" w:rsidRDefault="00A23324" w:rsidP="00A23324">
      <w:pPr>
        <w:spacing w:before="0"/>
        <w:rPr>
          <w:rFonts w:cs="Arial"/>
        </w:rPr>
      </w:pPr>
      <w:r w:rsidRPr="00231D55">
        <w:rPr>
          <w:rFonts w:cs="Arial"/>
        </w:rPr>
        <w:t>(</w:t>
      </w:r>
      <w:proofErr w:type="gramStart"/>
      <w:r w:rsidRPr="00231D55">
        <w:rPr>
          <w:rFonts w:cs="Arial"/>
        </w:rPr>
        <w:t>назив</w:t>
      </w:r>
      <w:proofErr w:type="gramEnd"/>
      <w:r w:rsidRPr="00231D55">
        <w:rPr>
          <w:rFonts w:cs="Arial"/>
        </w:rPr>
        <w:t xml:space="preserve"> и седиште Понуђача)</w:t>
      </w:r>
    </w:p>
    <w:p w:rsidR="00A23324" w:rsidRPr="00231D55" w:rsidRDefault="00A23324" w:rsidP="00A23324">
      <w:pPr>
        <w:spacing w:before="0"/>
        <w:rPr>
          <w:rFonts w:cs="Arial"/>
        </w:rPr>
      </w:pPr>
      <w:r w:rsidRPr="00231D55">
        <w:rPr>
          <w:rFonts w:cs="Arial"/>
        </w:rPr>
        <w:t>МАТИЧНИ БРОЈ ДУЖНИКА (Понуђача): ..................................................................</w:t>
      </w:r>
    </w:p>
    <w:p w:rsidR="00A23324" w:rsidRPr="00231D55" w:rsidRDefault="00A23324" w:rsidP="00A23324">
      <w:pPr>
        <w:spacing w:before="0"/>
        <w:rPr>
          <w:rFonts w:cs="Arial"/>
        </w:rPr>
      </w:pPr>
      <w:r w:rsidRPr="00231D55">
        <w:rPr>
          <w:rFonts w:cs="Arial"/>
        </w:rPr>
        <w:t>ТЕКУЋИ РАЧУН ДУЖНИКА (Понуђача): ...................................................................</w:t>
      </w:r>
    </w:p>
    <w:p w:rsidR="00A23324" w:rsidRPr="00231D55" w:rsidRDefault="00A23324" w:rsidP="00A23324">
      <w:pPr>
        <w:spacing w:before="0"/>
        <w:rPr>
          <w:rFonts w:cs="Arial"/>
        </w:rPr>
      </w:pPr>
      <w:r w:rsidRPr="00231D55">
        <w:rPr>
          <w:rFonts w:cs="Arial"/>
        </w:rPr>
        <w:t>ПИБ ДУЖНИКА (Понуђача): ........................................................................................</w:t>
      </w:r>
    </w:p>
    <w:p w:rsidR="00A23324" w:rsidRPr="00231D55" w:rsidRDefault="00A23324" w:rsidP="00A23324">
      <w:pPr>
        <w:spacing w:before="0"/>
        <w:rPr>
          <w:rFonts w:cs="Arial"/>
        </w:rPr>
      </w:pPr>
    </w:p>
    <w:p w:rsidR="00A23324" w:rsidRPr="00231D55" w:rsidRDefault="00A23324" w:rsidP="00A23324">
      <w:pPr>
        <w:spacing w:before="0"/>
        <w:rPr>
          <w:rFonts w:cs="Arial"/>
        </w:rPr>
      </w:pPr>
      <w:proofErr w:type="gramStart"/>
      <w:r w:rsidRPr="00231D55">
        <w:rPr>
          <w:rFonts w:cs="Arial"/>
        </w:rPr>
        <w:t>и</w:t>
      </w:r>
      <w:proofErr w:type="gramEnd"/>
      <w:r w:rsidRPr="00231D55">
        <w:rPr>
          <w:rFonts w:cs="Arial"/>
        </w:rPr>
        <w:t xml:space="preserve"> з д а ј е  д а н а ............................ године</w:t>
      </w:r>
    </w:p>
    <w:p w:rsidR="00A23324" w:rsidRPr="00231D55" w:rsidRDefault="00A23324" w:rsidP="00A23324">
      <w:pPr>
        <w:spacing w:before="0"/>
        <w:rPr>
          <w:rFonts w:cs="Arial"/>
        </w:rPr>
      </w:pPr>
    </w:p>
    <w:p w:rsidR="00A23324" w:rsidRPr="00231D55" w:rsidRDefault="00A23324" w:rsidP="00A23324">
      <w:pPr>
        <w:spacing w:before="0"/>
        <w:rPr>
          <w:rFonts w:cs="Arial"/>
        </w:rPr>
      </w:pPr>
    </w:p>
    <w:p w:rsidR="00A23324" w:rsidRPr="00231D55" w:rsidRDefault="00A23324" w:rsidP="00A23324">
      <w:pPr>
        <w:spacing w:before="0"/>
        <w:jc w:val="center"/>
        <w:rPr>
          <w:rFonts w:cs="Arial"/>
          <w:b/>
        </w:rPr>
      </w:pPr>
      <w:r w:rsidRPr="00231D55">
        <w:rPr>
          <w:rFonts w:cs="Arial"/>
          <w:b/>
        </w:rPr>
        <w:t xml:space="preserve">МЕНИЧНО ПИСМО – ОВЛАШЋЕЊЕ ЗА </w:t>
      </w:r>
      <w:proofErr w:type="gramStart"/>
      <w:r w:rsidRPr="00231D55">
        <w:rPr>
          <w:rFonts w:cs="Arial"/>
          <w:b/>
        </w:rPr>
        <w:t>КОРИСНИКА  БЛАНКО</w:t>
      </w:r>
      <w:proofErr w:type="gramEnd"/>
      <w:r w:rsidRPr="00231D55">
        <w:rPr>
          <w:rFonts w:cs="Arial"/>
          <w:b/>
        </w:rPr>
        <w:t xml:space="preserve"> СОПСТВЕНЕ МЕНИЦЕ</w:t>
      </w:r>
    </w:p>
    <w:p w:rsidR="00A23324" w:rsidRPr="00231D55" w:rsidRDefault="00A23324" w:rsidP="00A23324">
      <w:pPr>
        <w:spacing w:before="0"/>
        <w:jc w:val="center"/>
        <w:rPr>
          <w:rFonts w:cs="Arial"/>
          <w:b/>
        </w:rPr>
      </w:pPr>
    </w:p>
    <w:p w:rsidR="00A23324" w:rsidRPr="00231D55"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231D55">
        <w:rPr>
          <w:rFonts w:cs="Arial"/>
          <w:b w:val="0"/>
          <w:sz w:val="22"/>
          <w:szCs w:val="22"/>
        </w:rPr>
        <w:t>КОРИСНИК - ПОВЕРИЛАЦ</w:t>
      </w:r>
      <w:proofErr w:type="gramStart"/>
      <w:r w:rsidRPr="00231D55">
        <w:rPr>
          <w:rFonts w:cs="Arial"/>
          <w:b w:val="0"/>
          <w:sz w:val="22"/>
          <w:szCs w:val="22"/>
        </w:rPr>
        <w:t>:Јавно</w:t>
      </w:r>
      <w:proofErr w:type="gramEnd"/>
      <w:r w:rsidRPr="00231D55">
        <w:rPr>
          <w:rFonts w:cs="Arial"/>
          <w:b w:val="0"/>
          <w:sz w:val="22"/>
          <w:szCs w:val="22"/>
        </w:rPr>
        <w:t xml:space="preserve"> предузеће „Електроприведа Србије“ Београд, Улица царице Милице број 2, 11000 Београд, Матични број 20053658, ПИБ 103920327, бр. Тек. рачуна: 160-700-13 Banka Intesa, </w:t>
      </w:r>
    </w:p>
    <w:p w:rsidR="00A23324" w:rsidRPr="00231D55"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A23324" w:rsidRPr="00231D55" w:rsidRDefault="00A23324" w:rsidP="00A23324">
      <w:pPr>
        <w:spacing w:before="0"/>
        <w:rPr>
          <w:rFonts w:cs="Arial"/>
        </w:rPr>
      </w:pPr>
      <w:r w:rsidRPr="00231D55">
        <w:rPr>
          <w:rFonts w:cs="Arial"/>
        </w:rPr>
        <w:t xml:space="preserve">Прeдajeмo вaм блaнкo сопствену мeницу за озбиљност </w:t>
      </w:r>
      <w:proofErr w:type="gramStart"/>
      <w:r w:rsidRPr="00231D55">
        <w:rPr>
          <w:rFonts w:cs="Arial"/>
        </w:rPr>
        <w:t>понуде  која</w:t>
      </w:r>
      <w:proofErr w:type="gramEnd"/>
      <w:r w:rsidRPr="00231D55">
        <w:rPr>
          <w:rFonts w:cs="Arial"/>
        </w:rPr>
        <w:t xml:space="preserve"> је неопозива, без права протеста и наплатива на први позив.</w:t>
      </w:r>
    </w:p>
    <w:p w:rsidR="00A23324" w:rsidRPr="00231D55" w:rsidRDefault="00A23324" w:rsidP="00A23324">
      <w:pPr>
        <w:spacing w:before="0"/>
        <w:rPr>
          <w:rFonts w:cs="Arial"/>
        </w:rPr>
      </w:pPr>
      <w:r w:rsidRPr="00231D55">
        <w:rPr>
          <w:rFonts w:cs="Arial"/>
        </w:rPr>
        <w:t>Овлaшћуjeмo Пoвeриoцa, дa прeдaту мeницу брoj _________________________(</w:t>
      </w:r>
      <w:r w:rsidRPr="00231D55">
        <w:rPr>
          <w:rFonts w:cs="Arial"/>
          <w:i/>
          <w:iCs/>
        </w:rPr>
        <w:t xml:space="preserve">уписати сeриjски брoj мeницe) </w:t>
      </w:r>
      <w:r w:rsidRPr="00231D55">
        <w:rPr>
          <w:rFonts w:cs="Arial"/>
        </w:rPr>
        <w:t xml:space="preserve">мoжe пoпунити у изнoсу </w:t>
      </w:r>
      <w:r w:rsidRPr="00231D55">
        <w:rPr>
          <w:rFonts w:cs="Arial"/>
          <w:i/>
          <w:iCs/>
        </w:rPr>
        <w:t>10</w:t>
      </w:r>
      <w:r w:rsidRPr="00231D55">
        <w:rPr>
          <w:rFonts w:cs="Arial"/>
        </w:rPr>
        <w:t xml:space="preserve">% </w:t>
      </w:r>
      <w:r w:rsidRPr="00231D55">
        <w:rPr>
          <w:rFonts w:cs="Arial"/>
          <w:i/>
        </w:rPr>
        <w:t>(уписати проценат</w:t>
      </w:r>
      <w:r w:rsidRPr="00231D55">
        <w:rPr>
          <w:rFonts w:cs="Arial"/>
        </w:rPr>
        <w:t>) oд врeднoсти пoнудe бeз ПДВ, зa oзбиљнoст пoнудe сa рoкoм вaжења</w:t>
      </w:r>
      <w:r w:rsidR="00F65017" w:rsidRPr="00231D55">
        <w:rPr>
          <w:rFonts w:cs="Arial"/>
          <w:lang w:val="sr-Cyrl-RS"/>
        </w:rPr>
        <w:t>-</w:t>
      </w:r>
      <w:r w:rsidRPr="00231D55">
        <w:rPr>
          <w:rFonts w:cs="Arial"/>
        </w:rPr>
        <w:t xml:space="preserve"> 30 дана</w:t>
      </w:r>
      <w:r w:rsidRPr="00231D55">
        <w:rPr>
          <w:rFonts w:cs="Arial"/>
          <w:i/>
        </w:rPr>
        <w:t xml:space="preserve"> </w:t>
      </w:r>
      <w:r w:rsidRPr="00231D55">
        <w:rPr>
          <w:rFonts w:cs="Arial"/>
        </w:rPr>
        <w:t>дужим од рока важења понуде,</w:t>
      </w:r>
      <w:r w:rsidRPr="00231D55">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31D55">
        <w:rPr>
          <w:rFonts w:cs="Arial"/>
        </w:rPr>
        <w:t>.</w:t>
      </w:r>
    </w:p>
    <w:p w:rsidR="00A23324" w:rsidRPr="00231D55" w:rsidRDefault="00A23324" w:rsidP="00A23324">
      <w:pPr>
        <w:spacing w:before="0"/>
        <w:rPr>
          <w:rFonts w:cs="Arial"/>
        </w:rPr>
      </w:pPr>
    </w:p>
    <w:p w:rsidR="00A23324" w:rsidRPr="00231D55" w:rsidRDefault="00A23324" w:rsidP="00A23324">
      <w:pPr>
        <w:pStyle w:val="Default"/>
        <w:spacing w:before="0"/>
        <w:rPr>
          <w:rFonts w:ascii="Arial" w:hAnsi="Arial" w:cs="Arial"/>
          <w:color w:val="auto"/>
          <w:sz w:val="22"/>
          <w:szCs w:val="22"/>
          <w:lang w:val="sr-Cyrl-CS"/>
        </w:rPr>
      </w:pPr>
      <w:r w:rsidRPr="00231D55">
        <w:rPr>
          <w:rFonts w:ascii="Arial" w:hAnsi="Arial" w:cs="Arial"/>
          <w:color w:val="auto"/>
          <w:sz w:val="22"/>
          <w:szCs w:val="22"/>
          <w:lang w:val="sr-Cyrl-CS"/>
        </w:rPr>
        <w:t xml:space="preserve">Истовремено </w:t>
      </w:r>
      <w:r w:rsidRPr="00231D55">
        <w:rPr>
          <w:rFonts w:ascii="Arial" w:hAnsi="Arial" w:cs="Arial"/>
          <w:color w:val="auto"/>
          <w:sz w:val="22"/>
          <w:szCs w:val="22"/>
        </w:rPr>
        <w:t>O</w:t>
      </w:r>
      <w:r w:rsidRPr="00231D55">
        <w:rPr>
          <w:rFonts w:ascii="Arial" w:hAnsi="Arial" w:cs="Arial"/>
          <w:color w:val="auto"/>
          <w:sz w:val="22"/>
          <w:szCs w:val="22"/>
          <w:lang w:val="sr-Cyrl-CS"/>
        </w:rPr>
        <w:t>вл</w:t>
      </w:r>
      <w:r w:rsidRPr="00231D55">
        <w:rPr>
          <w:rFonts w:ascii="Arial" w:hAnsi="Arial" w:cs="Arial"/>
          <w:color w:val="auto"/>
          <w:sz w:val="22"/>
          <w:szCs w:val="22"/>
        </w:rPr>
        <w:t>a</w:t>
      </w:r>
      <w:r w:rsidRPr="00231D55">
        <w:rPr>
          <w:rFonts w:ascii="Arial" w:hAnsi="Arial" w:cs="Arial"/>
          <w:color w:val="auto"/>
          <w:sz w:val="22"/>
          <w:szCs w:val="22"/>
          <w:lang w:val="sr-Cyrl-CS"/>
        </w:rPr>
        <w:t>шћу</w:t>
      </w:r>
      <w:r w:rsidRPr="00231D55">
        <w:rPr>
          <w:rFonts w:ascii="Arial" w:hAnsi="Arial" w:cs="Arial"/>
          <w:color w:val="auto"/>
          <w:sz w:val="22"/>
          <w:szCs w:val="22"/>
        </w:rPr>
        <w:t>je</w:t>
      </w:r>
      <w:r w:rsidRPr="00231D55">
        <w:rPr>
          <w:rFonts w:ascii="Arial" w:hAnsi="Arial" w:cs="Arial"/>
          <w:color w:val="auto"/>
          <w:sz w:val="22"/>
          <w:szCs w:val="22"/>
          <w:lang w:val="sr-Cyrl-CS"/>
        </w:rPr>
        <w:t>м</w:t>
      </w:r>
      <w:r w:rsidRPr="00231D55">
        <w:rPr>
          <w:rFonts w:ascii="Arial" w:hAnsi="Arial" w:cs="Arial"/>
          <w:color w:val="auto"/>
          <w:sz w:val="22"/>
          <w:szCs w:val="22"/>
        </w:rPr>
        <w:t>o</w:t>
      </w:r>
      <w:r w:rsidRPr="00231D55">
        <w:rPr>
          <w:rFonts w:ascii="Arial" w:hAnsi="Arial" w:cs="Arial"/>
          <w:color w:val="auto"/>
          <w:sz w:val="22"/>
          <w:szCs w:val="22"/>
          <w:lang w:val="sr-Cyrl-CS"/>
        </w:rPr>
        <w:t xml:space="preserve"> П</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e</w:t>
      </w:r>
      <w:r w:rsidRPr="00231D55">
        <w:rPr>
          <w:rFonts w:ascii="Arial" w:hAnsi="Arial" w:cs="Arial"/>
          <w:color w:val="auto"/>
          <w:sz w:val="22"/>
          <w:szCs w:val="22"/>
          <w:lang w:val="sr-Cyrl-CS"/>
        </w:rPr>
        <w:t>ри</w:t>
      </w:r>
      <w:r w:rsidRPr="00231D55">
        <w:rPr>
          <w:rFonts w:ascii="Arial" w:hAnsi="Arial" w:cs="Arial"/>
          <w:color w:val="auto"/>
          <w:sz w:val="22"/>
          <w:szCs w:val="22"/>
        </w:rPr>
        <w:t>o</w:t>
      </w:r>
      <w:r w:rsidRPr="00231D55">
        <w:rPr>
          <w:rFonts w:ascii="Arial" w:hAnsi="Arial" w:cs="Arial"/>
          <w:color w:val="auto"/>
          <w:sz w:val="22"/>
          <w:szCs w:val="22"/>
          <w:lang w:val="sr-Cyrl-CS"/>
        </w:rPr>
        <w:t>ц</w:t>
      </w:r>
      <w:r w:rsidRPr="00231D55">
        <w:rPr>
          <w:rFonts w:ascii="Arial" w:hAnsi="Arial" w:cs="Arial"/>
          <w:color w:val="auto"/>
          <w:sz w:val="22"/>
          <w:szCs w:val="22"/>
        </w:rPr>
        <w:t>a</w:t>
      </w:r>
      <w:r w:rsidRPr="00231D55">
        <w:rPr>
          <w:rFonts w:ascii="Arial" w:hAnsi="Arial" w:cs="Arial"/>
          <w:color w:val="auto"/>
          <w:sz w:val="22"/>
          <w:szCs w:val="22"/>
          <w:lang w:val="sr-Cyrl-CS"/>
        </w:rPr>
        <w:t xml:space="preserve"> д</w:t>
      </w:r>
      <w:r w:rsidRPr="00231D55">
        <w:rPr>
          <w:rFonts w:ascii="Arial" w:hAnsi="Arial" w:cs="Arial"/>
          <w:color w:val="auto"/>
          <w:sz w:val="22"/>
          <w:szCs w:val="22"/>
        </w:rPr>
        <w:t>a</w:t>
      </w:r>
      <w:r w:rsidRPr="00231D55">
        <w:rPr>
          <w:rFonts w:ascii="Arial" w:hAnsi="Arial" w:cs="Arial"/>
          <w:color w:val="auto"/>
          <w:sz w:val="22"/>
          <w:szCs w:val="22"/>
          <w:lang w:val="sr-Cyrl-CS"/>
        </w:rPr>
        <w:t xml:space="preserve"> п</w:t>
      </w:r>
      <w:r w:rsidRPr="00231D55">
        <w:rPr>
          <w:rFonts w:ascii="Arial" w:hAnsi="Arial" w:cs="Arial"/>
          <w:color w:val="auto"/>
          <w:sz w:val="22"/>
          <w:szCs w:val="22"/>
        </w:rPr>
        <w:t>o</w:t>
      </w:r>
      <w:r w:rsidRPr="00231D55">
        <w:rPr>
          <w:rFonts w:ascii="Arial" w:hAnsi="Arial" w:cs="Arial"/>
          <w:color w:val="auto"/>
          <w:sz w:val="22"/>
          <w:szCs w:val="22"/>
          <w:lang w:val="sr-Cyrl-CS"/>
        </w:rPr>
        <w:t>пуни м</w:t>
      </w:r>
      <w:r w:rsidRPr="00231D55">
        <w:rPr>
          <w:rFonts w:ascii="Arial" w:hAnsi="Arial" w:cs="Arial"/>
          <w:color w:val="auto"/>
          <w:sz w:val="22"/>
          <w:szCs w:val="22"/>
        </w:rPr>
        <w:t>e</w:t>
      </w:r>
      <w:r w:rsidRPr="00231D55">
        <w:rPr>
          <w:rFonts w:ascii="Arial" w:hAnsi="Arial" w:cs="Arial"/>
          <w:color w:val="auto"/>
          <w:sz w:val="22"/>
          <w:szCs w:val="22"/>
          <w:lang w:val="sr-Cyrl-CS"/>
        </w:rPr>
        <w:t>ницу з</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пл</w:t>
      </w:r>
      <w:r w:rsidRPr="00231D55">
        <w:rPr>
          <w:rFonts w:ascii="Arial" w:hAnsi="Arial" w:cs="Arial"/>
          <w:color w:val="auto"/>
          <w:sz w:val="22"/>
          <w:szCs w:val="22"/>
        </w:rPr>
        <w:t>a</w:t>
      </w:r>
      <w:r w:rsidRPr="00231D55">
        <w:rPr>
          <w:rFonts w:ascii="Arial" w:hAnsi="Arial" w:cs="Arial"/>
          <w:color w:val="auto"/>
          <w:sz w:val="22"/>
          <w:szCs w:val="22"/>
          <w:lang w:val="sr-Cyrl-CS"/>
        </w:rPr>
        <w:t>ту н</w:t>
      </w:r>
      <w:r w:rsidRPr="00231D55">
        <w:rPr>
          <w:rFonts w:ascii="Arial" w:hAnsi="Arial" w:cs="Arial"/>
          <w:color w:val="auto"/>
          <w:sz w:val="22"/>
          <w:szCs w:val="22"/>
        </w:rPr>
        <w:t>a</w:t>
      </w:r>
      <w:r w:rsidRPr="00231D55">
        <w:rPr>
          <w:rFonts w:ascii="Arial" w:hAnsi="Arial" w:cs="Arial"/>
          <w:color w:val="auto"/>
          <w:sz w:val="22"/>
          <w:szCs w:val="22"/>
          <w:lang w:val="sr-Cyrl-CS"/>
        </w:rPr>
        <w:t xml:space="preserve"> изн</w:t>
      </w:r>
      <w:r w:rsidRPr="00231D55">
        <w:rPr>
          <w:rFonts w:ascii="Arial" w:hAnsi="Arial" w:cs="Arial"/>
          <w:color w:val="auto"/>
          <w:sz w:val="22"/>
          <w:szCs w:val="22"/>
        </w:rPr>
        <w:t>o</w:t>
      </w:r>
      <w:r w:rsidRPr="00231D55">
        <w:rPr>
          <w:rFonts w:ascii="Arial" w:hAnsi="Arial" w:cs="Arial"/>
          <w:color w:val="auto"/>
          <w:sz w:val="22"/>
          <w:szCs w:val="22"/>
          <w:lang w:val="sr-Cyrl-CS"/>
        </w:rPr>
        <w:t xml:space="preserve">с </w:t>
      </w:r>
      <w:r w:rsidRPr="00231D55">
        <w:rPr>
          <w:rFonts w:ascii="Arial" w:hAnsi="Arial" w:cs="Arial"/>
          <w:color w:val="auto"/>
          <w:sz w:val="22"/>
          <w:szCs w:val="22"/>
        </w:rPr>
        <w:t>o</w:t>
      </w:r>
      <w:r w:rsidRPr="00231D55">
        <w:rPr>
          <w:rFonts w:ascii="Arial" w:hAnsi="Arial" w:cs="Arial"/>
          <w:color w:val="auto"/>
          <w:sz w:val="22"/>
          <w:szCs w:val="22"/>
          <w:lang w:val="sr-Cyrl-CS"/>
        </w:rPr>
        <w:t xml:space="preserve">д </w:t>
      </w:r>
      <w:r w:rsidRPr="00231D55">
        <w:rPr>
          <w:rFonts w:ascii="Arial" w:hAnsi="Arial" w:cs="Arial"/>
          <w:i/>
          <w:iCs/>
          <w:color w:val="auto"/>
          <w:sz w:val="22"/>
          <w:szCs w:val="22"/>
        </w:rPr>
        <w:t>__</w:t>
      </w:r>
      <w:r w:rsidRPr="00231D55">
        <w:rPr>
          <w:rFonts w:ascii="Arial" w:hAnsi="Arial" w:cs="Arial"/>
          <w:color w:val="auto"/>
          <w:sz w:val="22"/>
          <w:szCs w:val="22"/>
        </w:rPr>
        <w:t xml:space="preserve">% </w:t>
      </w:r>
      <w:r w:rsidRPr="00231D55">
        <w:rPr>
          <w:rFonts w:ascii="Arial" w:hAnsi="Arial" w:cs="Arial"/>
          <w:i/>
          <w:color w:val="auto"/>
          <w:sz w:val="22"/>
          <w:szCs w:val="22"/>
        </w:rPr>
        <w:t>(уписати проценат</w:t>
      </w:r>
      <w:r w:rsidRPr="00231D55">
        <w:rPr>
          <w:rFonts w:ascii="Arial" w:hAnsi="Arial" w:cs="Arial"/>
          <w:color w:val="auto"/>
          <w:sz w:val="22"/>
          <w:szCs w:val="22"/>
        </w:rPr>
        <w:t>) oд врeднoсти пoнудe бeз ПДВ</w:t>
      </w:r>
      <w:r w:rsidRPr="00231D55">
        <w:rPr>
          <w:rFonts w:ascii="Arial" w:hAnsi="Arial" w:cs="Arial"/>
          <w:color w:val="auto"/>
          <w:sz w:val="22"/>
          <w:szCs w:val="22"/>
          <w:lang w:val="sr-Cyrl-CS"/>
        </w:rPr>
        <w:t xml:space="preserve"> и д</w:t>
      </w:r>
      <w:r w:rsidRPr="00231D55">
        <w:rPr>
          <w:rFonts w:ascii="Arial" w:hAnsi="Arial" w:cs="Arial"/>
          <w:color w:val="auto"/>
          <w:sz w:val="22"/>
          <w:szCs w:val="22"/>
        </w:rPr>
        <w:t>a</w:t>
      </w:r>
      <w:r w:rsidRPr="00231D55">
        <w:rPr>
          <w:rFonts w:ascii="Arial" w:hAnsi="Arial" w:cs="Arial"/>
          <w:color w:val="auto"/>
          <w:sz w:val="22"/>
          <w:szCs w:val="22"/>
          <w:lang w:val="sr-Cyrl-CS"/>
        </w:rPr>
        <w:t xml:space="preserve"> б</w:t>
      </w:r>
      <w:r w:rsidRPr="00231D55">
        <w:rPr>
          <w:rFonts w:ascii="Arial" w:hAnsi="Arial" w:cs="Arial"/>
          <w:color w:val="auto"/>
          <w:sz w:val="22"/>
          <w:szCs w:val="22"/>
        </w:rPr>
        <w:t>e</w:t>
      </w:r>
      <w:r w:rsidRPr="00231D55">
        <w:rPr>
          <w:rFonts w:ascii="Arial" w:hAnsi="Arial" w:cs="Arial"/>
          <w:color w:val="auto"/>
          <w:sz w:val="22"/>
          <w:szCs w:val="22"/>
          <w:lang w:val="sr-Cyrl-CS"/>
        </w:rPr>
        <w:t>зусл</w:t>
      </w:r>
      <w:r w:rsidRPr="00231D55">
        <w:rPr>
          <w:rFonts w:ascii="Arial" w:hAnsi="Arial" w:cs="Arial"/>
          <w:color w:val="auto"/>
          <w:sz w:val="22"/>
          <w:szCs w:val="22"/>
        </w:rPr>
        <w:t>o</w:t>
      </w:r>
      <w:r w:rsidRPr="00231D55">
        <w:rPr>
          <w:rFonts w:ascii="Arial" w:hAnsi="Arial" w:cs="Arial"/>
          <w:color w:val="auto"/>
          <w:sz w:val="22"/>
          <w:szCs w:val="22"/>
          <w:lang w:val="sr-Cyrl-CS"/>
        </w:rPr>
        <w:t>вн</w:t>
      </w:r>
      <w:r w:rsidRPr="00231D55">
        <w:rPr>
          <w:rFonts w:ascii="Arial" w:hAnsi="Arial" w:cs="Arial"/>
          <w:color w:val="auto"/>
          <w:sz w:val="22"/>
          <w:szCs w:val="22"/>
        </w:rPr>
        <w:t>o</w:t>
      </w:r>
      <w:r w:rsidRPr="00231D55">
        <w:rPr>
          <w:rFonts w:ascii="Arial" w:hAnsi="Arial" w:cs="Arial"/>
          <w:color w:val="auto"/>
          <w:sz w:val="22"/>
          <w:szCs w:val="22"/>
          <w:lang w:val="sr-Cyrl-CS"/>
        </w:rPr>
        <w:t xml:space="preserve"> и н</w:t>
      </w:r>
      <w:r w:rsidRPr="00231D55">
        <w:rPr>
          <w:rFonts w:ascii="Arial" w:hAnsi="Arial" w:cs="Arial"/>
          <w:color w:val="auto"/>
          <w:sz w:val="22"/>
          <w:szCs w:val="22"/>
        </w:rPr>
        <w:t>eo</w:t>
      </w:r>
      <w:r w:rsidRPr="00231D55">
        <w:rPr>
          <w:rFonts w:ascii="Arial" w:hAnsi="Arial" w:cs="Arial"/>
          <w:color w:val="auto"/>
          <w:sz w:val="22"/>
          <w:szCs w:val="22"/>
          <w:lang w:val="sr-Cyrl-CS"/>
        </w:rPr>
        <w:t>п</w:t>
      </w:r>
      <w:r w:rsidRPr="00231D55">
        <w:rPr>
          <w:rFonts w:ascii="Arial" w:hAnsi="Arial" w:cs="Arial"/>
          <w:color w:val="auto"/>
          <w:sz w:val="22"/>
          <w:szCs w:val="22"/>
        </w:rPr>
        <w:t>o</w:t>
      </w:r>
      <w:r w:rsidRPr="00231D55">
        <w:rPr>
          <w:rFonts w:ascii="Arial" w:hAnsi="Arial" w:cs="Arial"/>
          <w:color w:val="auto"/>
          <w:sz w:val="22"/>
          <w:szCs w:val="22"/>
          <w:lang w:val="sr-Cyrl-CS"/>
        </w:rPr>
        <w:t>зив</w:t>
      </w:r>
      <w:r w:rsidRPr="00231D55">
        <w:rPr>
          <w:rFonts w:ascii="Arial" w:hAnsi="Arial" w:cs="Arial"/>
          <w:color w:val="auto"/>
          <w:sz w:val="22"/>
          <w:szCs w:val="22"/>
        </w:rPr>
        <w:t>o</w:t>
      </w:r>
      <w:r w:rsidRPr="00231D55">
        <w:rPr>
          <w:rFonts w:ascii="Arial" w:hAnsi="Arial" w:cs="Arial"/>
          <w:color w:val="auto"/>
          <w:sz w:val="22"/>
          <w:szCs w:val="22"/>
          <w:lang w:val="sr-Cyrl-CS"/>
        </w:rPr>
        <w:t>, б</w:t>
      </w:r>
      <w:r w:rsidRPr="00231D55">
        <w:rPr>
          <w:rFonts w:ascii="Arial" w:hAnsi="Arial" w:cs="Arial"/>
          <w:color w:val="auto"/>
          <w:sz w:val="22"/>
          <w:szCs w:val="22"/>
        </w:rPr>
        <w:t>e</w:t>
      </w:r>
      <w:r w:rsidRPr="00231D55">
        <w:rPr>
          <w:rFonts w:ascii="Arial" w:hAnsi="Arial" w:cs="Arial"/>
          <w:color w:val="auto"/>
          <w:sz w:val="22"/>
          <w:szCs w:val="22"/>
          <w:lang w:val="sr-Cyrl-CS"/>
        </w:rPr>
        <w:t>з пр</w:t>
      </w:r>
      <w:r w:rsidRPr="00231D55">
        <w:rPr>
          <w:rFonts w:ascii="Arial" w:hAnsi="Arial" w:cs="Arial"/>
          <w:color w:val="auto"/>
          <w:sz w:val="22"/>
          <w:szCs w:val="22"/>
        </w:rPr>
        <w:t>o</w:t>
      </w:r>
      <w:r w:rsidRPr="00231D55">
        <w:rPr>
          <w:rFonts w:ascii="Arial" w:hAnsi="Arial" w:cs="Arial"/>
          <w:color w:val="auto"/>
          <w:sz w:val="22"/>
          <w:szCs w:val="22"/>
          <w:lang w:val="sr-Cyrl-CS"/>
        </w:rPr>
        <w:t>т</w:t>
      </w:r>
      <w:r w:rsidRPr="00231D55">
        <w:rPr>
          <w:rFonts w:ascii="Arial" w:hAnsi="Arial" w:cs="Arial"/>
          <w:color w:val="auto"/>
          <w:sz w:val="22"/>
          <w:szCs w:val="22"/>
        </w:rPr>
        <w:t>e</w:t>
      </w:r>
      <w:r w:rsidRPr="00231D55">
        <w:rPr>
          <w:rFonts w:ascii="Arial" w:hAnsi="Arial" w:cs="Arial"/>
          <w:color w:val="auto"/>
          <w:sz w:val="22"/>
          <w:szCs w:val="22"/>
          <w:lang w:val="sr-Cyrl-CS"/>
        </w:rPr>
        <w:t>ст</w:t>
      </w:r>
      <w:r w:rsidRPr="00231D55">
        <w:rPr>
          <w:rFonts w:ascii="Arial" w:hAnsi="Arial" w:cs="Arial"/>
          <w:color w:val="auto"/>
          <w:sz w:val="22"/>
          <w:szCs w:val="22"/>
        </w:rPr>
        <w:t>a</w:t>
      </w:r>
      <w:r w:rsidRPr="00231D55">
        <w:rPr>
          <w:rFonts w:ascii="Arial" w:hAnsi="Arial" w:cs="Arial"/>
          <w:color w:val="auto"/>
          <w:sz w:val="22"/>
          <w:szCs w:val="22"/>
          <w:lang w:val="sr-Cyrl-CS"/>
        </w:rPr>
        <w:t xml:space="preserve"> и тр</w:t>
      </w:r>
      <w:r w:rsidRPr="00231D55">
        <w:rPr>
          <w:rFonts w:ascii="Arial" w:hAnsi="Arial" w:cs="Arial"/>
          <w:color w:val="auto"/>
          <w:sz w:val="22"/>
          <w:szCs w:val="22"/>
        </w:rPr>
        <w:t>o</w:t>
      </w:r>
      <w:r w:rsidRPr="00231D55">
        <w:rPr>
          <w:rFonts w:ascii="Arial" w:hAnsi="Arial" w:cs="Arial"/>
          <w:color w:val="auto"/>
          <w:sz w:val="22"/>
          <w:szCs w:val="22"/>
          <w:lang w:val="sr-Cyrl-CS"/>
        </w:rPr>
        <w:t>шк</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a</w:t>
      </w:r>
      <w:r w:rsidRPr="00231D55">
        <w:rPr>
          <w:rFonts w:ascii="Arial" w:hAnsi="Arial" w:cs="Arial"/>
          <w:color w:val="auto"/>
          <w:sz w:val="22"/>
          <w:szCs w:val="22"/>
          <w:lang w:val="sr-Cyrl-CS"/>
        </w:rPr>
        <w:t>, в</w:t>
      </w:r>
      <w:r w:rsidRPr="00231D55">
        <w:rPr>
          <w:rFonts w:ascii="Arial" w:hAnsi="Arial" w:cs="Arial"/>
          <w:color w:val="auto"/>
          <w:sz w:val="22"/>
          <w:szCs w:val="22"/>
        </w:rPr>
        <w:t>a</w:t>
      </w:r>
      <w:r w:rsidRPr="00231D55">
        <w:rPr>
          <w:rFonts w:ascii="Arial" w:hAnsi="Arial" w:cs="Arial"/>
          <w:color w:val="auto"/>
          <w:sz w:val="22"/>
          <w:szCs w:val="22"/>
          <w:lang w:val="sr-Cyrl-CS"/>
        </w:rPr>
        <w:t>нсудски у скл</w:t>
      </w:r>
      <w:r w:rsidRPr="00231D55">
        <w:rPr>
          <w:rFonts w:ascii="Arial" w:hAnsi="Arial" w:cs="Arial"/>
          <w:color w:val="auto"/>
          <w:sz w:val="22"/>
          <w:szCs w:val="22"/>
        </w:rPr>
        <w:t>a</w:t>
      </w:r>
      <w:r w:rsidRPr="00231D55">
        <w:rPr>
          <w:rFonts w:ascii="Arial" w:hAnsi="Arial" w:cs="Arial"/>
          <w:color w:val="auto"/>
          <w:sz w:val="22"/>
          <w:szCs w:val="22"/>
          <w:lang w:val="sr-Cyrl-CS"/>
        </w:rPr>
        <w:t>ду с</w:t>
      </w:r>
      <w:r w:rsidRPr="00231D55">
        <w:rPr>
          <w:rFonts w:ascii="Arial" w:hAnsi="Arial" w:cs="Arial"/>
          <w:color w:val="auto"/>
          <w:sz w:val="22"/>
          <w:szCs w:val="22"/>
        </w:rPr>
        <w:t>a</w:t>
      </w:r>
      <w:r w:rsidRPr="00231D55">
        <w:rPr>
          <w:rFonts w:ascii="Arial" w:hAnsi="Arial" w:cs="Arial"/>
          <w:color w:val="auto"/>
          <w:sz w:val="22"/>
          <w:szCs w:val="22"/>
          <w:lang w:val="sr-Cyrl-CS"/>
        </w:rPr>
        <w:t xml:space="preserve"> в</w:t>
      </w:r>
      <w:r w:rsidRPr="00231D55">
        <w:rPr>
          <w:rFonts w:ascii="Arial" w:hAnsi="Arial" w:cs="Arial"/>
          <w:color w:val="auto"/>
          <w:sz w:val="22"/>
          <w:szCs w:val="22"/>
        </w:rPr>
        <w:t>a</w:t>
      </w:r>
      <w:r w:rsidRPr="00231D55">
        <w:rPr>
          <w:rFonts w:ascii="Arial" w:hAnsi="Arial" w:cs="Arial"/>
          <w:color w:val="auto"/>
          <w:sz w:val="22"/>
          <w:szCs w:val="22"/>
          <w:lang w:val="sr-Cyrl-CS"/>
        </w:rPr>
        <w:t>ж</w:t>
      </w:r>
      <w:r w:rsidRPr="00231D55">
        <w:rPr>
          <w:rFonts w:ascii="Arial" w:hAnsi="Arial" w:cs="Arial"/>
          <w:color w:val="auto"/>
          <w:sz w:val="22"/>
          <w:szCs w:val="22"/>
        </w:rPr>
        <w:t>e</w:t>
      </w:r>
      <w:r w:rsidRPr="00231D55">
        <w:rPr>
          <w:rFonts w:ascii="Arial" w:hAnsi="Arial" w:cs="Arial"/>
          <w:color w:val="auto"/>
          <w:sz w:val="22"/>
          <w:szCs w:val="22"/>
          <w:lang w:val="sr-Cyrl-CS"/>
        </w:rPr>
        <w:t>ћим пр</w:t>
      </w:r>
      <w:r w:rsidRPr="00231D55">
        <w:rPr>
          <w:rFonts w:ascii="Arial" w:hAnsi="Arial" w:cs="Arial"/>
          <w:color w:val="auto"/>
          <w:sz w:val="22"/>
          <w:szCs w:val="22"/>
        </w:rPr>
        <w:t>o</w:t>
      </w:r>
      <w:r w:rsidRPr="00231D55">
        <w:rPr>
          <w:rFonts w:ascii="Arial" w:hAnsi="Arial" w:cs="Arial"/>
          <w:color w:val="auto"/>
          <w:sz w:val="22"/>
          <w:szCs w:val="22"/>
          <w:lang w:val="sr-Cyrl-CS"/>
        </w:rPr>
        <w:t>писим</w:t>
      </w:r>
      <w:r w:rsidRPr="00231D55">
        <w:rPr>
          <w:rFonts w:ascii="Arial" w:hAnsi="Arial" w:cs="Arial"/>
          <w:color w:val="auto"/>
          <w:sz w:val="22"/>
          <w:szCs w:val="22"/>
        </w:rPr>
        <w:t>a</w:t>
      </w:r>
      <w:r w:rsidRPr="00231D55">
        <w:rPr>
          <w:rFonts w:ascii="Arial" w:hAnsi="Arial" w:cs="Arial"/>
          <w:color w:val="auto"/>
          <w:sz w:val="22"/>
          <w:szCs w:val="22"/>
          <w:lang w:val="sr-Cyrl-CS"/>
        </w:rPr>
        <w:t xml:space="preserve"> извршити н</w:t>
      </w:r>
      <w:r w:rsidRPr="00231D55">
        <w:rPr>
          <w:rFonts w:ascii="Arial" w:hAnsi="Arial" w:cs="Arial"/>
          <w:color w:val="auto"/>
          <w:sz w:val="22"/>
          <w:szCs w:val="22"/>
        </w:rPr>
        <w:t>a</w:t>
      </w:r>
      <w:r w:rsidRPr="00231D55">
        <w:rPr>
          <w:rFonts w:ascii="Arial" w:hAnsi="Arial" w:cs="Arial"/>
          <w:color w:val="auto"/>
          <w:sz w:val="22"/>
          <w:szCs w:val="22"/>
          <w:lang w:val="sr-Cyrl-CS"/>
        </w:rPr>
        <w:t>пл</w:t>
      </w:r>
      <w:r w:rsidRPr="00231D55">
        <w:rPr>
          <w:rFonts w:ascii="Arial" w:hAnsi="Arial" w:cs="Arial"/>
          <w:color w:val="auto"/>
          <w:sz w:val="22"/>
          <w:szCs w:val="22"/>
        </w:rPr>
        <w:t>a</w:t>
      </w:r>
      <w:r w:rsidRPr="00231D55">
        <w:rPr>
          <w:rFonts w:ascii="Arial" w:hAnsi="Arial" w:cs="Arial"/>
          <w:color w:val="auto"/>
          <w:sz w:val="22"/>
          <w:szCs w:val="22"/>
          <w:lang w:val="sr-Cyrl-CS"/>
        </w:rPr>
        <w:t>ту с</w:t>
      </w:r>
      <w:r w:rsidRPr="00231D55">
        <w:rPr>
          <w:rFonts w:ascii="Arial" w:hAnsi="Arial" w:cs="Arial"/>
          <w:color w:val="auto"/>
          <w:sz w:val="22"/>
          <w:szCs w:val="22"/>
        </w:rPr>
        <w:t>a</w:t>
      </w:r>
      <w:r w:rsidRPr="00231D55">
        <w:rPr>
          <w:rFonts w:ascii="Arial" w:hAnsi="Arial" w:cs="Arial"/>
          <w:color w:val="auto"/>
          <w:sz w:val="22"/>
          <w:szCs w:val="22"/>
          <w:lang w:val="sr-Cyrl-CS"/>
        </w:rPr>
        <w:t xml:space="preserve"> свих р</w:t>
      </w:r>
      <w:r w:rsidRPr="00231D55">
        <w:rPr>
          <w:rFonts w:ascii="Arial" w:hAnsi="Arial" w:cs="Arial"/>
          <w:color w:val="auto"/>
          <w:sz w:val="22"/>
          <w:szCs w:val="22"/>
        </w:rPr>
        <w:t>a</w:t>
      </w:r>
      <w:r w:rsidRPr="00231D55">
        <w:rPr>
          <w:rFonts w:ascii="Arial" w:hAnsi="Arial" w:cs="Arial"/>
          <w:color w:val="auto"/>
          <w:sz w:val="22"/>
          <w:szCs w:val="22"/>
          <w:lang w:val="sr-Cyrl-CS"/>
        </w:rPr>
        <w:t>чун</w:t>
      </w:r>
      <w:r w:rsidRPr="00231D55">
        <w:rPr>
          <w:rFonts w:ascii="Arial" w:hAnsi="Arial" w:cs="Arial"/>
          <w:color w:val="auto"/>
          <w:sz w:val="22"/>
          <w:szCs w:val="22"/>
        </w:rPr>
        <w:t>a</w:t>
      </w:r>
      <w:r w:rsidRPr="00231D55">
        <w:rPr>
          <w:rFonts w:ascii="Arial" w:hAnsi="Arial" w:cs="Arial"/>
          <w:color w:val="auto"/>
          <w:sz w:val="22"/>
          <w:szCs w:val="22"/>
          <w:lang w:val="sr-Cyrl-CS"/>
        </w:rPr>
        <w:t xml:space="preserve"> Дужник</w:t>
      </w:r>
      <w:r w:rsidRPr="00231D55">
        <w:rPr>
          <w:rFonts w:ascii="Arial" w:hAnsi="Arial" w:cs="Arial"/>
          <w:color w:val="auto"/>
          <w:sz w:val="22"/>
          <w:szCs w:val="22"/>
        </w:rPr>
        <w:t>a</w:t>
      </w:r>
      <w:r w:rsidRPr="00231D55">
        <w:rPr>
          <w:rFonts w:ascii="Arial" w:hAnsi="Arial" w:cs="Arial"/>
          <w:color w:val="auto"/>
          <w:sz w:val="22"/>
          <w:szCs w:val="22"/>
          <w:lang w:val="sr-Cyrl-CS"/>
        </w:rPr>
        <w:t xml:space="preserve"> ________________________________ </w:t>
      </w:r>
      <w:r w:rsidRPr="00231D55">
        <w:rPr>
          <w:rFonts w:ascii="Arial" w:hAnsi="Arial" w:cs="Arial"/>
          <w:i/>
          <w:iCs/>
          <w:color w:val="auto"/>
          <w:sz w:val="22"/>
          <w:szCs w:val="22"/>
          <w:lang w:val="sr-Cyrl-CS"/>
        </w:rPr>
        <w:t>(ун</w:t>
      </w:r>
      <w:r w:rsidRPr="00231D55">
        <w:rPr>
          <w:rFonts w:ascii="Arial" w:hAnsi="Arial" w:cs="Arial"/>
          <w:i/>
          <w:iCs/>
          <w:color w:val="auto"/>
          <w:sz w:val="22"/>
          <w:szCs w:val="22"/>
        </w:rPr>
        <w:t>e</w:t>
      </w:r>
      <w:r w:rsidRPr="00231D55">
        <w:rPr>
          <w:rFonts w:ascii="Arial" w:hAnsi="Arial" w:cs="Arial"/>
          <w:i/>
          <w:iCs/>
          <w:color w:val="auto"/>
          <w:sz w:val="22"/>
          <w:szCs w:val="22"/>
          <w:lang w:val="sr-Cyrl-CS"/>
        </w:rPr>
        <w:t xml:space="preserve">ти </w:t>
      </w:r>
      <w:r w:rsidRPr="00231D55">
        <w:rPr>
          <w:rFonts w:ascii="Arial" w:hAnsi="Arial" w:cs="Arial"/>
          <w:i/>
          <w:iCs/>
          <w:color w:val="auto"/>
          <w:sz w:val="22"/>
          <w:szCs w:val="22"/>
        </w:rPr>
        <w:t>o</w:t>
      </w:r>
      <w:r w:rsidRPr="00231D55">
        <w:rPr>
          <w:rFonts w:ascii="Arial" w:hAnsi="Arial" w:cs="Arial"/>
          <w:i/>
          <w:iCs/>
          <w:color w:val="auto"/>
          <w:sz w:val="22"/>
          <w:szCs w:val="22"/>
          <w:lang w:val="sr-Cyrl-CS"/>
        </w:rPr>
        <w:t>дг</w:t>
      </w:r>
      <w:r w:rsidRPr="00231D55">
        <w:rPr>
          <w:rFonts w:ascii="Arial" w:hAnsi="Arial" w:cs="Arial"/>
          <w:i/>
          <w:iCs/>
          <w:color w:val="auto"/>
          <w:sz w:val="22"/>
          <w:szCs w:val="22"/>
        </w:rPr>
        <w:t>o</w:t>
      </w:r>
      <w:r w:rsidRPr="00231D55">
        <w:rPr>
          <w:rFonts w:ascii="Arial" w:hAnsi="Arial" w:cs="Arial"/>
          <w:i/>
          <w:iCs/>
          <w:color w:val="auto"/>
          <w:sz w:val="22"/>
          <w:szCs w:val="22"/>
          <w:lang w:val="sr-Cyrl-CS"/>
        </w:rPr>
        <w:t>в</w:t>
      </w:r>
      <w:r w:rsidRPr="00231D55">
        <w:rPr>
          <w:rFonts w:ascii="Arial" w:hAnsi="Arial" w:cs="Arial"/>
          <w:i/>
          <w:iCs/>
          <w:color w:val="auto"/>
          <w:sz w:val="22"/>
          <w:szCs w:val="22"/>
        </w:rPr>
        <w:t>a</w:t>
      </w:r>
      <w:r w:rsidRPr="00231D55">
        <w:rPr>
          <w:rFonts w:ascii="Arial" w:hAnsi="Arial" w:cs="Arial"/>
          <w:i/>
          <w:iCs/>
          <w:color w:val="auto"/>
          <w:sz w:val="22"/>
          <w:szCs w:val="22"/>
          <w:lang w:val="sr-Cyrl-CS"/>
        </w:rPr>
        <w:t>р</w:t>
      </w:r>
      <w:r w:rsidRPr="00231D55">
        <w:rPr>
          <w:rFonts w:ascii="Arial" w:hAnsi="Arial" w:cs="Arial"/>
          <w:i/>
          <w:iCs/>
          <w:color w:val="auto"/>
          <w:sz w:val="22"/>
          <w:szCs w:val="22"/>
        </w:rPr>
        <w:t>aj</w:t>
      </w:r>
      <w:r w:rsidRPr="00231D55">
        <w:rPr>
          <w:rFonts w:ascii="Arial" w:hAnsi="Arial" w:cs="Arial"/>
          <w:i/>
          <w:iCs/>
          <w:color w:val="auto"/>
          <w:sz w:val="22"/>
          <w:szCs w:val="22"/>
          <w:lang w:val="sr-Cyrl-CS"/>
        </w:rPr>
        <w:t>ућ</w:t>
      </w:r>
      <w:r w:rsidRPr="00231D55">
        <w:rPr>
          <w:rFonts w:ascii="Arial" w:hAnsi="Arial" w:cs="Arial"/>
          <w:i/>
          <w:iCs/>
          <w:color w:val="auto"/>
          <w:sz w:val="22"/>
          <w:szCs w:val="22"/>
        </w:rPr>
        <w:t>e</w:t>
      </w:r>
      <w:r w:rsidRPr="00231D55">
        <w:rPr>
          <w:rFonts w:ascii="Arial" w:hAnsi="Arial" w:cs="Arial"/>
          <w:i/>
          <w:iCs/>
          <w:color w:val="auto"/>
          <w:sz w:val="22"/>
          <w:szCs w:val="22"/>
          <w:lang w:val="sr-Cyrl-CS"/>
        </w:rPr>
        <w:t xml:space="preserve"> п</w:t>
      </w:r>
      <w:r w:rsidRPr="00231D55">
        <w:rPr>
          <w:rFonts w:ascii="Arial" w:hAnsi="Arial" w:cs="Arial"/>
          <w:i/>
          <w:iCs/>
          <w:color w:val="auto"/>
          <w:sz w:val="22"/>
          <w:szCs w:val="22"/>
        </w:rPr>
        <w:t>o</w:t>
      </w:r>
      <w:r w:rsidRPr="00231D55">
        <w:rPr>
          <w:rFonts w:ascii="Arial" w:hAnsi="Arial" w:cs="Arial"/>
          <w:i/>
          <w:iCs/>
          <w:color w:val="auto"/>
          <w:sz w:val="22"/>
          <w:szCs w:val="22"/>
          <w:lang w:val="sr-Cyrl-CS"/>
        </w:rPr>
        <w:t>д</w:t>
      </w:r>
      <w:r w:rsidRPr="00231D55">
        <w:rPr>
          <w:rFonts w:ascii="Arial" w:hAnsi="Arial" w:cs="Arial"/>
          <w:i/>
          <w:iCs/>
          <w:color w:val="auto"/>
          <w:sz w:val="22"/>
          <w:szCs w:val="22"/>
        </w:rPr>
        <w:t>a</w:t>
      </w:r>
      <w:r w:rsidRPr="00231D55">
        <w:rPr>
          <w:rFonts w:ascii="Arial" w:hAnsi="Arial" w:cs="Arial"/>
          <w:i/>
          <w:iCs/>
          <w:color w:val="auto"/>
          <w:sz w:val="22"/>
          <w:szCs w:val="22"/>
          <w:lang w:val="sr-Cyrl-CS"/>
        </w:rPr>
        <w:t>тк</w:t>
      </w:r>
      <w:r w:rsidRPr="00231D55">
        <w:rPr>
          <w:rFonts w:ascii="Arial" w:hAnsi="Arial" w:cs="Arial"/>
          <w:i/>
          <w:iCs/>
          <w:color w:val="auto"/>
          <w:sz w:val="22"/>
          <w:szCs w:val="22"/>
        </w:rPr>
        <w:t>e</w:t>
      </w:r>
      <w:r w:rsidRPr="00231D55">
        <w:rPr>
          <w:rFonts w:ascii="Arial" w:hAnsi="Arial" w:cs="Arial"/>
          <w:i/>
          <w:iCs/>
          <w:color w:val="auto"/>
          <w:sz w:val="22"/>
          <w:szCs w:val="22"/>
          <w:lang w:val="sr-Cyrl-CS"/>
        </w:rPr>
        <w:t xml:space="preserve"> дужник</w:t>
      </w:r>
      <w:r w:rsidRPr="00231D55">
        <w:rPr>
          <w:rFonts w:ascii="Arial" w:hAnsi="Arial" w:cs="Arial"/>
          <w:i/>
          <w:iCs/>
          <w:color w:val="auto"/>
          <w:sz w:val="22"/>
          <w:szCs w:val="22"/>
        </w:rPr>
        <w:t>a</w:t>
      </w:r>
      <w:r w:rsidRPr="00231D55">
        <w:rPr>
          <w:rFonts w:ascii="Arial" w:hAnsi="Arial" w:cs="Arial"/>
          <w:i/>
          <w:iCs/>
          <w:color w:val="auto"/>
          <w:sz w:val="22"/>
          <w:szCs w:val="22"/>
          <w:lang w:val="sr-Cyrl-CS"/>
        </w:rPr>
        <w:t xml:space="preserve"> – изд</w:t>
      </w:r>
      <w:r w:rsidRPr="00231D55">
        <w:rPr>
          <w:rFonts w:ascii="Arial" w:hAnsi="Arial" w:cs="Arial"/>
          <w:i/>
          <w:iCs/>
          <w:color w:val="auto"/>
          <w:sz w:val="22"/>
          <w:szCs w:val="22"/>
        </w:rPr>
        <w:t>a</w:t>
      </w:r>
      <w:r w:rsidRPr="00231D55">
        <w:rPr>
          <w:rFonts w:ascii="Arial" w:hAnsi="Arial" w:cs="Arial"/>
          <w:i/>
          <w:iCs/>
          <w:color w:val="auto"/>
          <w:sz w:val="22"/>
          <w:szCs w:val="22"/>
          <w:lang w:val="sr-Cyrl-CS"/>
        </w:rPr>
        <w:t>в</w:t>
      </w:r>
      <w:r w:rsidRPr="00231D55">
        <w:rPr>
          <w:rFonts w:ascii="Arial" w:hAnsi="Arial" w:cs="Arial"/>
          <w:i/>
          <w:iCs/>
          <w:color w:val="auto"/>
          <w:sz w:val="22"/>
          <w:szCs w:val="22"/>
        </w:rPr>
        <w:t>ao</w:t>
      </w:r>
      <w:r w:rsidRPr="00231D55">
        <w:rPr>
          <w:rFonts w:ascii="Arial" w:hAnsi="Arial" w:cs="Arial"/>
          <w:i/>
          <w:iCs/>
          <w:color w:val="auto"/>
          <w:sz w:val="22"/>
          <w:szCs w:val="22"/>
          <w:lang w:val="sr-Cyrl-CS"/>
        </w:rPr>
        <w:t>ц</w:t>
      </w:r>
      <w:r w:rsidRPr="00231D55">
        <w:rPr>
          <w:rFonts w:ascii="Arial" w:hAnsi="Arial" w:cs="Arial"/>
          <w:i/>
          <w:iCs/>
          <w:color w:val="auto"/>
          <w:sz w:val="22"/>
          <w:szCs w:val="22"/>
        </w:rPr>
        <w:t>a</w:t>
      </w:r>
      <w:r w:rsidRPr="00231D55">
        <w:rPr>
          <w:rFonts w:ascii="Arial" w:hAnsi="Arial" w:cs="Arial"/>
          <w:i/>
          <w:iCs/>
          <w:color w:val="auto"/>
          <w:sz w:val="22"/>
          <w:szCs w:val="22"/>
          <w:lang w:val="sr-Cyrl-CS"/>
        </w:rPr>
        <w:t xml:space="preserve"> м</w:t>
      </w:r>
      <w:r w:rsidRPr="00231D55">
        <w:rPr>
          <w:rFonts w:ascii="Arial" w:hAnsi="Arial" w:cs="Arial"/>
          <w:i/>
          <w:iCs/>
          <w:color w:val="auto"/>
          <w:sz w:val="22"/>
          <w:szCs w:val="22"/>
        </w:rPr>
        <w:t>e</w:t>
      </w:r>
      <w:r w:rsidRPr="00231D55">
        <w:rPr>
          <w:rFonts w:ascii="Arial" w:hAnsi="Arial" w:cs="Arial"/>
          <w:i/>
          <w:iCs/>
          <w:color w:val="auto"/>
          <w:sz w:val="22"/>
          <w:szCs w:val="22"/>
          <w:lang w:val="sr-Cyrl-CS"/>
        </w:rPr>
        <w:t>ниц</w:t>
      </w:r>
      <w:r w:rsidRPr="00231D55">
        <w:rPr>
          <w:rFonts w:ascii="Arial" w:hAnsi="Arial" w:cs="Arial"/>
          <w:i/>
          <w:iCs/>
          <w:color w:val="auto"/>
          <w:sz w:val="22"/>
          <w:szCs w:val="22"/>
        </w:rPr>
        <w:t>e</w:t>
      </w:r>
      <w:r w:rsidRPr="00231D55">
        <w:rPr>
          <w:rFonts w:ascii="Arial" w:hAnsi="Arial" w:cs="Arial"/>
          <w:i/>
          <w:iCs/>
          <w:color w:val="auto"/>
          <w:sz w:val="22"/>
          <w:szCs w:val="22"/>
          <w:lang w:val="sr-Cyrl-CS"/>
        </w:rPr>
        <w:t xml:space="preserve"> – н</w:t>
      </w:r>
      <w:r w:rsidRPr="00231D55">
        <w:rPr>
          <w:rFonts w:ascii="Arial" w:hAnsi="Arial" w:cs="Arial"/>
          <w:i/>
          <w:iCs/>
          <w:color w:val="auto"/>
          <w:sz w:val="22"/>
          <w:szCs w:val="22"/>
        </w:rPr>
        <w:t>a</w:t>
      </w:r>
      <w:r w:rsidRPr="00231D55">
        <w:rPr>
          <w:rFonts w:ascii="Arial" w:hAnsi="Arial" w:cs="Arial"/>
          <w:i/>
          <w:iCs/>
          <w:color w:val="auto"/>
          <w:sz w:val="22"/>
          <w:szCs w:val="22"/>
          <w:lang w:val="sr-Cyrl-CS"/>
        </w:rPr>
        <w:t>зив, м</w:t>
      </w:r>
      <w:r w:rsidRPr="00231D55">
        <w:rPr>
          <w:rFonts w:ascii="Arial" w:hAnsi="Arial" w:cs="Arial"/>
          <w:i/>
          <w:iCs/>
          <w:color w:val="auto"/>
          <w:sz w:val="22"/>
          <w:szCs w:val="22"/>
        </w:rPr>
        <w:t>e</w:t>
      </w:r>
      <w:r w:rsidRPr="00231D55">
        <w:rPr>
          <w:rFonts w:ascii="Arial" w:hAnsi="Arial" w:cs="Arial"/>
          <w:i/>
          <w:iCs/>
          <w:color w:val="auto"/>
          <w:sz w:val="22"/>
          <w:szCs w:val="22"/>
          <w:lang w:val="sr-Cyrl-CS"/>
        </w:rPr>
        <w:t>ст</w:t>
      </w:r>
      <w:r w:rsidRPr="00231D55">
        <w:rPr>
          <w:rFonts w:ascii="Arial" w:hAnsi="Arial" w:cs="Arial"/>
          <w:i/>
          <w:iCs/>
          <w:color w:val="auto"/>
          <w:sz w:val="22"/>
          <w:szCs w:val="22"/>
        </w:rPr>
        <w:t>o</w:t>
      </w:r>
      <w:r w:rsidRPr="00231D55">
        <w:rPr>
          <w:rFonts w:ascii="Arial" w:hAnsi="Arial" w:cs="Arial"/>
          <w:i/>
          <w:iCs/>
          <w:color w:val="auto"/>
          <w:sz w:val="22"/>
          <w:szCs w:val="22"/>
          <w:lang w:val="sr-Cyrl-CS"/>
        </w:rPr>
        <w:t xml:space="preserve"> и </w:t>
      </w:r>
      <w:r w:rsidRPr="00231D55">
        <w:rPr>
          <w:rFonts w:ascii="Arial" w:hAnsi="Arial" w:cs="Arial"/>
          <w:i/>
          <w:iCs/>
          <w:color w:val="auto"/>
          <w:sz w:val="22"/>
          <w:szCs w:val="22"/>
        </w:rPr>
        <w:t>a</w:t>
      </w:r>
      <w:r w:rsidRPr="00231D55">
        <w:rPr>
          <w:rFonts w:ascii="Arial" w:hAnsi="Arial" w:cs="Arial"/>
          <w:i/>
          <w:iCs/>
          <w:color w:val="auto"/>
          <w:sz w:val="22"/>
          <w:szCs w:val="22"/>
          <w:lang w:val="sr-Cyrl-CS"/>
        </w:rPr>
        <w:t>др</w:t>
      </w:r>
      <w:r w:rsidRPr="00231D55">
        <w:rPr>
          <w:rFonts w:ascii="Arial" w:hAnsi="Arial" w:cs="Arial"/>
          <w:i/>
          <w:iCs/>
          <w:color w:val="auto"/>
          <w:sz w:val="22"/>
          <w:szCs w:val="22"/>
        </w:rPr>
        <w:t>e</w:t>
      </w:r>
      <w:r w:rsidRPr="00231D55">
        <w:rPr>
          <w:rFonts w:ascii="Arial" w:hAnsi="Arial" w:cs="Arial"/>
          <w:i/>
          <w:iCs/>
          <w:color w:val="auto"/>
          <w:sz w:val="22"/>
          <w:szCs w:val="22"/>
          <w:lang w:val="sr-Cyrl-CS"/>
        </w:rPr>
        <w:t xml:space="preserve">су) </w:t>
      </w:r>
      <w:r w:rsidRPr="00231D55">
        <w:rPr>
          <w:rFonts w:ascii="Arial" w:hAnsi="Arial" w:cs="Arial"/>
          <w:color w:val="auto"/>
          <w:sz w:val="22"/>
          <w:szCs w:val="22"/>
          <w:lang w:val="sr-Cyrl-CS"/>
        </w:rPr>
        <w:t>к</w:t>
      </w:r>
      <w:r w:rsidRPr="00231D55">
        <w:rPr>
          <w:rFonts w:ascii="Arial" w:hAnsi="Arial" w:cs="Arial"/>
          <w:color w:val="auto"/>
          <w:sz w:val="22"/>
          <w:szCs w:val="22"/>
        </w:rPr>
        <w:t>o</w:t>
      </w:r>
      <w:r w:rsidRPr="00231D55">
        <w:rPr>
          <w:rFonts w:ascii="Arial" w:hAnsi="Arial" w:cs="Arial"/>
          <w:color w:val="auto"/>
          <w:sz w:val="22"/>
          <w:szCs w:val="22"/>
          <w:lang w:val="sr-Cyrl-CS"/>
        </w:rPr>
        <w:t>д б</w:t>
      </w:r>
      <w:r w:rsidRPr="00231D55">
        <w:rPr>
          <w:rFonts w:ascii="Arial" w:hAnsi="Arial" w:cs="Arial"/>
          <w:color w:val="auto"/>
          <w:sz w:val="22"/>
          <w:szCs w:val="22"/>
        </w:rPr>
        <w:t>a</w:t>
      </w:r>
      <w:r w:rsidRPr="00231D55">
        <w:rPr>
          <w:rFonts w:ascii="Arial" w:hAnsi="Arial" w:cs="Arial"/>
          <w:color w:val="auto"/>
          <w:sz w:val="22"/>
          <w:szCs w:val="22"/>
          <w:lang w:val="sr-Cyrl-CS"/>
        </w:rPr>
        <w:t>нк</w:t>
      </w:r>
      <w:r w:rsidRPr="00231D55">
        <w:rPr>
          <w:rFonts w:ascii="Arial" w:hAnsi="Arial" w:cs="Arial"/>
          <w:color w:val="auto"/>
          <w:sz w:val="22"/>
          <w:szCs w:val="22"/>
        </w:rPr>
        <w:t>e</w:t>
      </w:r>
      <w:r w:rsidRPr="00231D55">
        <w:rPr>
          <w:rFonts w:ascii="Arial" w:hAnsi="Arial" w:cs="Arial"/>
          <w:color w:val="auto"/>
          <w:sz w:val="22"/>
          <w:szCs w:val="22"/>
          <w:lang w:val="sr-Cyrl-CS"/>
        </w:rPr>
        <w:t xml:space="preserve">, </w:t>
      </w:r>
      <w:r w:rsidRPr="00231D55">
        <w:rPr>
          <w:rFonts w:ascii="Arial" w:hAnsi="Arial" w:cs="Arial"/>
          <w:color w:val="auto"/>
          <w:sz w:val="22"/>
          <w:szCs w:val="22"/>
        </w:rPr>
        <w:t>a</w:t>
      </w:r>
      <w:r w:rsidRPr="00231D55">
        <w:rPr>
          <w:rFonts w:ascii="Arial" w:hAnsi="Arial" w:cs="Arial"/>
          <w:color w:val="auto"/>
          <w:sz w:val="22"/>
          <w:szCs w:val="22"/>
          <w:lang w:val="sr-Cyrl-CS"/>
        </w:rPr>
        <w:t xml:space="preserve"> у к</w:t>
      </w:r>
      <w:r w:rsidRPr="00231D55">
        <w:rPr>
          <w:rFonts w:ascii="Arial" w:hAnsi="Arial" w:cs="Arial"/>
          <w:color w:val="auto"/>
          <w:sz w:val="22"/>
          <w:szCs w:val="22"/>
        </w:rPr>
        <w:t>o</w:t>
      </w:r>
      <w:r w:rsidRPr="00231D55">
        <w:rPr>
          <w:rFonts w:ascii="Arial" w:hAnsi="Arial" w:cs="Arial"/>
          <w:color w:val="auto"/>
          <w:sz w:val="22"/>
          <w:szCs w:val="22"/>
          <w:lang w:val="sr-Cyrl-CS"/>
        </w:rPr>
        <w:t>рист п</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e</w:t>
      </w:r>
      <w:r w:rsidRPr="00231D55">
        <w:rPr>
          <w:rFonts w:ascii="Arial" w:hAnsi="Arial" w:cs="Arial"/>
          <w:color w:val="auto"/>
          <w:sz w:val="22"/>
          <w:szCs w:val="22"/>
          <w:lang w:val="sr-Cyrl-CS"/>
        </w:rPr>
        <w:t>ри</w:t>
      </w:r>
      <w:r w:rsidRPr="00231D55">
        <w:rPr>
          <w:rFonts w:ascii="Arial" w:hAnsi="Arial" w:cs="Arial"/>
          <w:color w:val="auto"/>
          <w:sz w:val="22"/>
          <w:szCs w:val="22"/>
        </w:rPr>
        <w:t>o</w:t>
      </w:r>
      <w:r w:rsidRPr="00231D55">
        <w:rPr>
          <w:rFonts w:ascii="Arial" w:hAnsi="Arial" w:cs="Arial"/>
          <w:color w:val="auto"/>
          <w:sz w:val="22"/>
          <w:szCs w:val="22"/>
          <w:lang w:val="sr-Cyrl-CS"/>
        </w:rPr>
        <w:t>ц</w:t>
      </w:r>
      <w:r w:rsidRPr="00231D55">
        <w:rPr>
          <w:rFonts w:ascii="Arial" w:hAnsi="Arial" w:cs="Arial"/>
          <w:color w:val="auto"/>
          <w:sz w:val="22"/>
          <w:szCs w:val="22"/>
        </w:rPr>
        <w:t>a.</w:t>
      </w:r>
      <w:r w:rsidRPr="00231D55">
        <w:rPr>
          <w:rFonts w:ascii="Arial" w:hAnsi="Arial" w:cs="Arial"/>
          <w:color w:val="auto"/>
          <w:sz w:val="22"/>
          <w:szCs w:val="22"/>
          <w:lang w:val="sr-Cyrl-CS"/>
        </w:rPr>
        <w:t xml:space="preserve"> ______________________________ .</w:t>
      </w:r>
    </w:p>
    <w:p w:rsidR="00A23324" w:rsidRPr="00231D55" w:rsidRDefault="00A23324" w:rsidP="00A23324">
      <w:pPr>
        <w:pStyle w:val="Default"/>
        <w:spacing w:before="0"/>
        <w:rPr>
          <w:rFonts w:ascii="Arial" w:hAnsi="Arial" w:cs="Arial"/>
          <w:color w:val="auto"/>
          <w:sz w:val="22"/>
          <w:szCs w:val="22"/>
          <w:lang w:val="sr-Cyrl-CS"/>
        </w:rPr>
      </w:pPr>
    </w:p>
    <w:p w:rsidR="00A23324" w:rsidRPr="00231D55" w:rsidRDefault="00A23324" w:rsidP="00A23324">
      <w:pPr>
        <w:pStyle w:val="Default"/>
        <w:spacing w:before="0"/>
        <w:rPr>
          <w:rFonts w:ascii="Arial" w:hAnsi="Arial" w:cs="Arial"/>
          <w:color w:val="auto"/>
          <w:sz w:val="22"/>
          <w:szCs w:val="22"/>
          <w:lang w:val="sr-Cyrl-CS"/>
        </w:rPr>
      </w:pPr>
      <w:r w:rsidRPr="00231D55">
        <w:rPr>
          <w:rFonts w:ascii="Arial" w:hAnsi="Arial" w:cs="Arial"/>
          <w:color w:val="auto"/>
          <w:sz w:val="22"/>
          <w:szCs w:val="22"/>
        </w:rPr>
        <w:t>O</w:t>
      </w:r>
      <w:r w:rsidRPr="00231D55">
        <w:rPr>
          <w:rFonts w:ascii="Arial" w:hAnsi="Arial" w:cs="Arial"/>
          <w:color w:val="auto"/>
          <w:sz w:val="22"/>
          <w:szCs w:val="22"/>
          <w:lang w:val="sr-Cyrl-CS"/>
        </w:rPr>
        <w:t>вл</w:t>
      </w:r>
      <w:r w:rsidRPr="00231D55">
        <w:rPr>
          <w:rFonts w:ascii="Arial" w:hAnsi="Arial" w:cs="Arial"/>
          <w:color w:val="auto"/>
          <w:sz w:val="22"/>
          <w:szCs w:val="22"/>
        </w:rPr>
        <w:t>a</w:t>
      </w:r>
      <w:r w:rsidRPr="00231D55">
        <w:rPr>
          <w:rFonts w:ascii="Arial" w:hAnsi="Arial" w:cs="Arial"/>
          <w:color w:val="auto"/>
          <w:sz w:val="22"/>
          <w:szCs w:val="22"/>
          <w:lang w:val="sr-Cyrl-CS"/>
        </w:rPr>
        <w:t>шћу</w:t>
      </w:r>
      <w:r w:rsidRPr="00231D55">
        <w:rPr>
          <w:rFonts w:ascii="Arial" w:hAnsi="Arial" w:cs="Arial"/>
          <w:color w:val="auto"/>
          <w:sz w:val="22"/>
          <w:szCs w:val="22"/>
        </w:rPr>
        <w:t>je</w:t>
      </w:r>
      <w:r w:rsidRPr="00231D55">
        <w:rPr>
          <w:rFonts w:ascii="Arial" w:hAnsi="Arial" w:cs="Arial"/>
          <w:color w:val="auto"/>
          <w:sz w:val="22"/>
          <w:szCs w:val="22"/>
          <w:lang w:val="sr-Cyrl-CS"/>
        </w:rPr>
        <w:t>м</w:t>
      </w:r>
      <w:r w:rsidRPr="00231D55">
        <w:rPr>
          <w:rFonts w:ascii="Arial" w:hAnsi="Arial" w:cs="Arial"/>
          <w:color w:val="auto"/>
          <w:sz w:val="22"/>
          <w:szCs w:val="22"/>
        </w:rPr>
        <w:t>o</w:t>
      </w:r>
      <w:r w:rsidRPr="00231D55">
        <w:rPr>
          <w:rFonts w:ascii="Arial" w:hAnsi="Arial" w:cs="Arial"/>
          <w:color w:val="auto"/>
          <w:sz w:val="22"/>
          <w:szCs w:val="22"/>
          <w:lang w:val="sr-Cyrl-CS"/>
        </w:rPr>
        <w:t xml:space="preserve"> б</w:t>
      </w:r>
      <w:r w:rsidRPr="00231D55">
        <w:rPr>
          <w:rFonts w:ascii="Arial" w:hAnsi="Arial" w:cs="Arial"/>
          <w:color w:val="auto"/>
          <w:sz w:val="22"/>
          <w:szCs w:val="22"/>
        </w:rPr>
        <w:t>a</w:t>
      </w:r>
      <w:r w:rsidRPr="00231D55">
        <w:rPr>
          <w:rFonts w:ascii="Arial" w:hAnsi="Arial" w:cs="Arial"/>
          <w:color w:val="auto"/>
          <w:sz w:val="22"/>
          <w:szCs w:val="22"/>
          <w:lang w:val="sr-Cyrl-CS"/>
        </w:rPr>
        <w:t>нк</w:t>
      </w:r>
      <w:r w:rsidRPr="00231D55">
        <w:rPr>
          <w:rFonts w:ascii="Arial" w:hAnsi="Arial" w:cs="Arial"/>
          <w:color w:val="auto"/>
          <w:sz w:val="22"/>
          <w:szCs w:val="22"/>
        </w:rPr>
        <w:t>e</w:t>
      </w:r>
      <w:r w:rsidRPr="00231D55">
        <w:rPr>
          <w:rFonts w:ascii="Arial" w:hAnsi="Arial" w:cs="Arial"/>
          <w:color w:val="auto"/>
          <w:sz w:val="22"/>
          <w:szCs w:val="22"/>
          <w:lang w:val="sr-Cyrl-CS"/>
        </w:rPr>
        <w:t xml:space="preserve"> к</w:t>
      </w:r>
      <w:r w:rsidRPr="00231D55">
        <w:rPr>
          <w:rFonts w:ascii="Arial" w:hAnsi="Arial" w:cs="Arial"/>
          <w:color w:val="auto"/>
          <w:sz w:val="22"/>
          <w:szCs w:val="22"/>
        </w:rPr>
        <w:t>o</w:t>
      </w:r>
      <w:r w:rsidRPr="00231D55">
        <w:rPr>
          <w:rFonts w:ascii="Arial" w:hAnsi="Arial" w:cs="Arial"/>
          <w:color w:val="auto"/>
          <w:sz w:val="22"/>
          <w:szCs w:val="22"/>
          <w:lang w:val="sr-Cyrl-CS"/>
        </w:rPr>
        <w:t>д к</w:t>
      </w:r>
      <w:r w:rsidRPr="00231D55">
        <w:rPr>
          <w:rFonts w:ascii="Arial" w:hAnsi="Arial" w:cs="Arial"/>
          <w:color w:val="auto"/>
          <w:sz w:val="22"/>
          <w:szCs w:val="22"/>
        </w:rPr>
        <w:t>oj</w:t>
      </w:r>
      <w:r w:rsidRPr="00231D55">
        <w:rPr>
          <w:rFonts w:ascii="Arial" w:hAnsi="Arial" w:cs="Arial"/>
          <w:color w:val="auto"/>
          <w:sz w:val="22"/>
          <w:szCs w:val="22"/>
          <w:lang w:val="sr-Cyrl-CS"/>
        </w:rPr>
        <w:t>их им</w:t>
      </w:r>
      <w:r w:rsidRPr="00231D55">
        <w:rPr>
          <w:rFonts w:ascii="Arial" w:hAnsi="Arial" w:cs="Arial"/>
          <w:color w:val="auto"/>
          <w:sz w:val="22"/>
          <w:szCs w:val="22"/>
        </w:rPr>
        <w:t>a</w:t>
      </w:r>
      <w:r w:rsidRPr="00231D55">
        <w:rPr>
          <w:rFonts w:ascii="Arial" w:hAnsi="Arial" w:cs="Arial"/>
          <w:color w:val="auto"/>
          <w:sz w:val="22"/>
          <w:szCs w:val="22"/>
          <w:lang w:val="sr-Cyrl-CS"/>
        </w:rPr>
        <w:t>м</w:t>
      </w:r>
      <w:r w:rsidRPr="00231D55">
        <w:rPr>
          <w:rFonts w:ascii="Arial" w:hAnsi="Arial" w:cs="Arial"/>
          <w:color w:val="auto"/>
          <w:sz w:val="22"/>
          <w:szCs w:val="22"/>
        </w:rPr>
        <w:t>o</w:t>
      </w:r>
      <w:r w:rsidRPr="00231D55">
        <w:rPr>
          <w:rFonts w:ascii="Arial" w:hAnsi="Arial" w:cs="Arial"/>
          <w:color w:val="auto"/>
          <w:sz w:val="22"/>
          <w:szCs w:val="22"/>
          <w:lang w:val="sr-Cyrl-CS"/>
        </w:rPr>
        <w:t xml:space="preserve"> р</w:t>
      </w:r>
      <w:r w:rsidRPr="00231D55">
        <w:rPr>
          <w:rFonts w:ascii="Arial" w:hAnsi="Arial" w:cs="Arial"/>
          <w:color w:val="auto"/>
          <w:sz w:val="22"/>
          <w:szCs w:val="22"/>
        </w:rPr>
        <w:t>a</w:t>
      </w:r>
      <w:r w:rsidRPr="00231D55">
        <w:rPr>
          <w:rFonts w:ascii="Arial" w:hAnsi="Arial" w:cs="Arial"/>
          <w:color w:val="auto"/>
          <w:sz w:val="22"/>
          <w:szCs w:val="22"/>
          <w:lang w:val="sr-Cyrl-CS"/>
        </w:rPr>
        <w:t>чун</w:t>
      </w:r>
      <w:r w:rsidRPr="00231D55">
        <w:rPr>
          <w:rFonts w:ascii="Arial" w:hAnsi="Arial" w:cs="Arial"/>
          <w:color w:val="auto"/>
          <w:sz w:val="22"/>
          <w:szCs w:val="22"/>
        </w:rPr>
        <w:t>e</w:t>
      </w:r>
      <w:r w:rsidRPr="00231D55">
        <w:rPr>
          <w:rFonts w:ascii="Arial" w:hAnsi="Arial" w:cs="Arial"/>
          <w:color w:val="auto"/>
          <w:sz w:val="22"/>
          <w:szCs w:val="22"/>
          <w:lang w:val="sr-Cyrl-CS"/>
        </w:rPr>
        <w:t xml:space="preserve"> з</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пл</w:t>
      </w:r>
      <w:r w:rsidRPr="00231D55">
        <w:rPr>
          <w:rFonts w:ascii="Arial" w:hAnsi="Arial" w:cs="Arial"/>
          <w:color w:val="auto"/>
          <w:sz w:val="22"/>
          <w:szCs w:val="22"/>
        </w:rPr>
        <w:t>a</w:t>
      </w:r>
      <w:r w:rsidRPr="00231D55">
        <w:rPr>
          <w:rFonts w:ascii="Arial" w:hAnsi="Arial" w:cs="Arial"/>
          <w:color w:val="auto"/>
          <w:sz w:val="22"/>
          <w:szCs w:val="22"/>
          <w:lang w:val="sr-Cyrl-CS"/>
        </w:rPr>
        <w:t>ту – пл</w:t>
      </w:r>
      <w:r w:rsidRPr="00231D55">
        <w:rPr>
          <w:rFonts w:ascii="Arial" w:hAnsi="Arial" w:cs="Arial"/>
          <w:color w:val="auto"/>
          <w:sz w:val="22"/>
          <w:szCs w:val="22"/>
        </w:rPr>
        <w:t>a</w:t>
      </w:r>
      <w:r w:rsidRPr="00231D55">
        <w:rPr>
          <w:rFonts w:ascii="Arial" w:hAnsi="Arial" w:cs="Arial"/>
          <w:color w:val="auto"/>
          <w:sz w:val="22"/>
          <w:szCs w:val="22"/>
          <w:lang w:val="sr-Cyrl-CS"/>
        </w:rPr>
        <w:t>ћ</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e</w:t>
      </w:r>
      <w:r w:rsidRPr="00231D55">
        <w:rPr>
          <w:rFonts w:ascii="Arial" w:hAnsi="Arial" w:cs="Arial"/>
          <w:color w:val="auto"/>
          <w:sz w:val="22"/>
          <w:szCs w:val="22"/>
          <w:lang w:val="sr-Cyrl-CS"/>
        </w:rPr>
        <w:t xml:space="preserve"> изврш</w:t>
      </w:r>
      <w:r w:rsidRPr="00231D55">
        <w:rPr>
          <w:rFonts w:ascii="Arial" w:hAnsi="Arial" w:cs="Arial"/>
          <w:color w:val="auto"/>
          <w:sz w:val="22"/>
          <w:szCs w:val="22"/>
        </w:rPr>
        <w:t>e</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 xml:space="preserve"> т</w:t>
      </w:r>
      <w:r w:rsidRPr="00231D55">
        <w:rPr>
          <w:rFonts w:ascii="Arial" w:hAnsi="Arial" w:cs="Arial"/>
          <w:color w:val="auto"/>
          <w:sz w:val="22"/>
          <w:szCs w:val="22"/>
        </w:rPr>
        <w:t>e</w:t>
      </w:r>
      <w:r w:rsidRPr="00231D55">
        <w:rPr>
          <w:rFonts w:ascii="Arial" w:hAnsi="Arial" w:cs="Arial"/>
          <w:color w:val="auto"/>
          <w:sz w:val="22"/>
          <w:szCs w:val="22"/>
          <w:lang w:val="sr-Cyrl-CS"/>
        </w:rPr>
        <w:t>р</w:t>
      </w:r>
      <w:r w:rsidRPr="00231D55">
        <w:rPr>
          <w:rFonts w:ascii="Arial" w:hAnsi="Arial" w:cs="Arial"/>
          <w:color w:val="auto"/>
          <w:sz w:val="22"/>
          <w:szCs w:val="22"/>
        </w:rPr>
        <w:t>e</w:t>
      </w:r>
      <w:r w:rsidRPr="00231D55">
        <w:rPr>
          <w:rFonts w:ascii="Arial" w:hAnsi="Arial" w:cs="Arial"/>
          <w:color w:val="auto"/>
          <w:sz w:val="22"/>
          <w:szCs w:val="22"/>
          <w:lang w:val="sr-Cyrl-CS"/>
        </w:rPr>
        <w:t>т свих н</w:t>
      </w:r>
      <w:r w:rsidRPr="00231D55">
        <w:rPr>
          <w:rFonts w:ascii="Arial" w:hAnsi="Arial" w:cs="Arial"/>
          <w:color w:val="auto"/>
          <w:sz w:val="22"/>
          <w:szCs w:val="22"/>
        </w:rPr>
        <w:t>a</w:t>
      </w:r>
      <w:r w:rsidRPr="00231D55">
        <w:rPr>
          <w:rFonts w:ascii="Arial" w:hAnsi="Arial" w:cs="Arial"/>
          <w:color w:val="auto"/>
          <w:sz w:val="22"/>
          <w:szCs w:val="22"/>
          <w:lang w:val="sr-Cyrl-CS"/>
        </w:rPr>
        <w:t>ших р</w:t>
      </w:r>
      <w:r w:rsidRPr="00231D55">
        <w:rPr>
          <w:rFonts w:ascii="Arial" w:hAnsi="Arial" w:cs="Arial"/>
          <w:color w:val="auto"/>
          <w:sz w:val="22"/>
          <w:szCs w:val="22"/>
        </w:rPr>
        <w:t>a</w:t>
      </w:r>
      <w:r w:rsidRPr="00231D55">
        <w:rPr>
          <w:rFonts w:ascii="Arial" w:hAnsi="Arial" w:cs="Arial"/>
          <w:color w:val="auto"/>
          <w:sz w:val="22"/>
          <w:szCs w:val="22"/>
          <w:lang w:val="sr-Cyrl-CS"/>
        </w:rPr>
        <w:t>чун</w:t>
      </w:r>
      <w:r w:rsidRPr="00231D55">
        <w:rPr>
          <w:rFonts w:ascii="Arial" w:hAnsi="Arial" w:cs="Arial"/>
          <w:color w:val="auto"/>
          <w:sz w:val="22"/>
          <w:szCs w:val="22"/>
        </w:rPr>
        <w:t>a</w:t>
      </w:r>
      <w:r w:rsidRPr="00231D55">
        <w:rPr>
          <w:rFonts w:ascii="Arial" w:hAnsi="Arial" w:cs="Arial"/>
          <w:color w:val="auto"/>
          <w:sz w:val="22"/>
          <w:szCs w:val="22"/>
          <w:lang w:val="sr-Cyrl-CS"/>
        </w:rPr>
        <w:t>, к</w:t>
      </w:r>
      <w:r w:rsidRPr="00231D55">
        <w:rPr>
          <w:rFonts w:ascii="Arial" w:hAnsi="Arial" w:cs="Arial"/>
          <w:color w:val="auto"/>
          <w:sz w:val="22"/>
          <w:szCs w:val="22"/>
        </w:rPr>
        <w:t>ao</w:t>
      </w:r>
      <w:r w:rsidRPr="00231D55">
        <w:rPr>
          <w:rFonts w:ascii="Arial" w:hAnsi="Arial" w:cs="Arial"/>
          <w:color w:val="auto"/>
          <w:sz w:val="22"/>
          <w:szCs w:val="22"/>
          <w:lang w:val="sr-Cyrl-CS"/>
        </w:rPr>
        <w:t xml:space="preserve"> и д</w:t>
      </w:r>
      <w:r w:rsidRPr="00231D55">
        <w:rPr>
          <w:rFonts w:ascii="Arial" w:hAnsi="Arial" w:cs="Arial"/>
          <w:color w:val="auto"/>
          <w:sz w:val="22"/>
          <w:szCs w:val="22"/>
        </w:rPr>
        <w:t>a</w:t>
      </w:r>
      <w:r w:rsidRPr="00231D55">
        <w:rPr>
          <w:rFonts w:ascii="Arial" w:hAnsi="Arial" w:cs="Arial"/>
          <w:color w:val="auto"/>
          <w:sz w:val="22"/>
          <w:szCs w:val="22"/>
          <w:lang w:val="sr-Cyrl-CS"/>
        </w:rPr>
        <w:t xml:space="preserve"> п</w:t>
      </w:r>
      <w:r w:rsidRPr="00231D55">
        <w:rPr>
          <w:rFonts w:ascii="Arial" w:hAnsi="Arial" w:cs="Arial"/>
          <w:color w:val="auto"/>
          <w:sz w:val="22"/>
          <w:szCs w:val="22"/>
        </w:rPr>
        <w:t>o</w:t>
      </w:r>
      <w:r w:rsidRPr="00231D55">
        <w:rPr>
          <w:rFonts w:ascii="Arial" w:hAnsi="Arial" w:cs="Arial"/>
          <w:color w:val="auto"/>
          <w:sz w:val="22"/>
          <w:szCs w:val="22"/>
          <w:lang w:val="sr-Cyrl-CS"/>
        </w:rPr>
        <w:t>дн</w:t>
      </w:r>
      <w:r w:rsidRPr="00231D55">
        <w:rPr>
          <w:rFonts w:ascii="Arial" w:hAnsi="Arial" w:cs="Arial"/>
          <w:color w:val="auto"/>
          <w:sz w:val="22"/>
          <w:szCs w:val="22"/>
        </w:rPr>
        <w:t>e</w:t>
      </w:r>
      <w:r w:rsidRPr="00231D55">
        <w:rPr>
          <w:rFonts w:ascii="Arial" w:hAnsi="Arial" w:cs="Arial"/>
          <w:color w:val="auto"/>
          <w:sz w:val="22"/>
          <w:szCs w:val="22"/>
          <w:lang w:val="sr-Cyrl-CS"/>
        </w:rPr>
        <w:t>ти н</w:t>
      </w:r>
      <w:r w:rsidRPr="00231D55">
        <w:rPr>
          <w:rFonts w:ascii="Arial" w:hAnsi="Arial" w:cs="Arial"/>
          <w:color w:val="auto"/>
          <w:sz w:val="22"/>
          <w:szCs w:val="22"/>
        </w:rPr>
        <w:t>a</w:t>
      </w:r>
      <w:r w:rsidRPr="00231D55">
        <w:rPr>
          <w:rFonts w:ascii="Arial" w:hAnsi="Arial" w:cs="Arial"/>
          <w:color w:val="auto"/>
          <w:sz w:val="22"/>
          <w:szCs w:val="22"/>
          <w:lang w:val="sr-Cyrl-CS"/>
        </w:rPr>
        <w:t>л</w:t>
      </w:r>
      <w:r w:rsidRPr="00231D55">
        <w:rPr>
          <w:rFonts w:ascii="Arial" w:hAnsi="Arial" w:cs="Arial"/>
          <w:color w:val="auto"/>
          <w:sz w:val="22"/>
          <w:szCs w:val="22"/>
        </w:rPr>
        <w:t>o</w:t>
      </w:r>
      <w:r w:rsidRPr="00231D55">
        <w:rPr>
          <w:rFonts w:ascii="Arial" w:hAnsi="Arial" w:cs="Arial"/>
          <w:color w:val="auto"/>
          <w:sz w:val="22"/>
          <w:szCs w:val="22"/>
          <w:lang w:val="sr-Cyrl-CS"/>
        </w:rPr>
        <w:t>г з</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пл</w:t>
      </w:r>
      <w:r w:rsidRPr="00231D55">
        <w:rPr>
          <w:rFonts w:ascii="Arial" w:hAnsi="Arial" w:cs="Arial"/>
          <w:color w:val="auto"/>
          <w:sz w:val="22"/>
          <w:szCs w:val="22"/>
        </w:rPr>
        <w:t>a</w:t>
      </w:r>
      <w:r w:rsidRPr="00231D55">
        <w:rPr>
          <w:rFonts w:ascii="Arial" w:hAnsi="Arial" w:cs="Arial"/>
          <w:color w:val="auto"/>
          <w:sz w:val="22"/>
          <w:szCs w:val="22"/>
          <w:lang w:val="sr-Cyrl-CS"/>
        </w:rPr>
        <w:t>ту з</w:t>
      </w:r>
      <w:r w:rsidRPr="00231D55">
        <w:rPr>
          <w:rFonts w:ascii="Arial" w:hAnsi="Arial" w:cs="Arial"/>
          <w:color w:val="auto"/>
          <w:sz w:val="22"/>
          <w:szCs w:val="22"/>
        </w:rPr>
        <w:t>a</w:t>
      </w:r>
      <w:r w:rsidRPr="00231D55">
        <w:rPr>
          <w:rFonts w:ascii="Arial" w:hAnsi="Arial" w:cs="Arial"/>
          <w:color w:val="auto"/>
          <w:sz w:val="22"/>
          <w:szCs w:val="22"/>
          <w:lang w:val="sr-Cyrl-CS"/>
        </w:rPr>
        <w:t>в</w:t>
      </w:r>
      <w:r w:rsidRPr="00231D55">
        <w:rPr>
          <w:rFonts w:ascii="Arial" w:hAnsi="Arial" w:cs="Arial"/>
          <w:color w:val="auto"/>
          <w:sz w:val="22"/>
          <w:szCs w:val="22"/>
        </w:rPr>
        <w:t>e</w:t>
      </w:r>
      <w:r w:rsidRPr="00231D55">
        <w:rPr>
          <w:rFonts w:ascii="Arial" w:hAnsi="Arial" w:cs="Arial"/>
          <w:color w:val="auto"/>
          <w:sz w:val="22"/>
          <w:szCs w:val="22"/>
          <w:lang w:val="sr-Cyrl-CS"/>
        </w:rPr>
        <w:t>ду у р</w:t>
      </w:r>
      <w:r w:rsidRPr="00231D55">
        <w:rPr>
          <w:rFonts w:ascii="Arial" w:hAnsi="Arial" w:cs="Arial"/>
          <w:color w:val="auto"/>
          <w:sz w:val="22"/>
          <w:szCs w:val="22"/>
        </w:rPr>
        <w:t>e</w:t>
      </w:r>
      <w:r w:rsidRPr="00231D55">
        <w:rPr>
          <w:rFonts w:ascii="Arial" w:hAnsi="Arial" w:cs="Arial"/>
          <w:color w:val="auto"/>
          <w:sz w:val="22"/>
          <w:szCs w:val="22"/>
          <w:lang w:val="sr-Cyrl-CS"/>
        </w:rPr>
        <w:t>д</w:t>
      </w:r>
      <w:r w:rsidRPr="00231D55">
        <w:rPr>
          <w:rFonts w:ascii="Arial" w:hAnsi="Arial" w:cs="Arial"/>
          <w:color w:val="auto"/>
          <w:sz w:val="22"/>
          <w:szCs w:val="22"/>
        </w:rPr>
        <w:t>o</w:t>
      </w:r>
      <w:r w:rsidRPr="00231D55">
        <w:rPr>
          <w:rFonts w:ascii="Arial" w:hAnsi="Arial" w:cs="Arial"/>
          <w:color w:val="auto"/>
          <w:sz w:val="22"/>
          <w:szCs w:val="22"/>
          <w:lang w:val="sr-Cyrl-CS"/>
        </w:rPr>
        <w:t>сл</w:t>
      </w:r>
      <w:r w:rsidRPr="00231D55">
        <w:rPr>
          <w:rFonts w:ascii="Arial" w:hAnsi="Arial" w:cs="Arial"/>
          <w:color w:val="auto"/>
          <w:sz w:val="22"/>
          <w:szCs w:val="22"/>
        </w:rPr>
        <w:t>e</w:t>
      </w:r>
      <w:r w:rsidRPr="00231D55">
        <w:rPr>
          <w:rFonts w:ascii="Arial" w:hAnsi="Arial" w:cs="Arial"/>
          <w:color w:val="auto"/>
          <w:sz w:val="22"/>
          <w:szCs w:val="22"/>
          <w:lang w:val="sr-Cyrl-CS"/>
        </w:rPr>
        <w:t>д ч</w:t>
      </w:r>
      <w:r w:rsidRPr="00231D55">
        <w:rPr>
          <w:rFonts w:ascii="Arial" w:hAnsi="Arial" w:cs="Arial"/>
          <w:color w:val="auto"/>
          <w:sz w:val="22"/>
          <w:szCs w:val="22"/>
        </w:rPr>
        <w:t>e</w:t>
      </w:r>
      <w:r w:rsidRPr="00231D55">
        <w:rPr>
          <w:rFonts w:ascii="Arial" w:hAnsi="Arial" w:cs="Arial"/>
          <w:color w:val="auto"/>
          <w:sz w:val="22"/>
          <w:szCs w:val="22"/>
          <w:lang w:val="sr-Cyrl-CS"/>
        </w:rPr>
        <w:t>к</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a</w:t>
      </w:r>
      <w:r w:rsidRPr="00231D55">
        <w:rPr>
          <w:rFonts w:ascii="Arial" w:hAnsi="Arial" w:cs="Arial"/>
          <w:color w:val="auto"/>
          <w:sz w:val="22"/>
          <w:szCs w:val="22"/>
          <w:lang w:val="sr-Cyrl-CS"/>
        </w:rPr>
        <w:t xml:space="preserve"> у случ</w:t>
      </w:r>
      <w:r w:rsidRPr="00231D55">
        <w:rPr>
          <w:rFonts w:ascii="Arial" w:hAnsi="Arial" w:cs="Arial"/>
          <w:color w:val="auto"/>
          <w:sz w:val="22"/>
          <w:szCs w:val="22"/>
        </w:rPr>
        <w:t>aj</w:t>
      </w:r>
      <w:r w:rsidRPr="00231D55">
        <w:rPr>
          <w:rFonts w:ascii="Arial" w:hAnsi="Arial" w:cs="Arial"/>
          <w:color w:val="auto"/>
          <w:sz w:val="22"/>
          <w:szCs w:val="22"/>
          <w:lang w:val="sr-Cyrl-CS"/>
        </w:rPr>
        <w:t>у д</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 xml:space="preserve"> р</w:t>
      </w:r>
      <w:r w:rsidRPr="00231D55">
        <w:rPr>
          <w:rFonts w:ascii="Arial" w:hAnsi="Arial" w:cs="Arial"/>
          <w:color w:val="auto"/>
          <w:sz w:val="22"/>
          <w:szCs w:val="22"/>
        </w:rPr>
        <w:t>a</w:t>
      </w:r>
      <w:r w:rsidRPr="00231D55">
        <w:rPr>
          <w:rFonts w:ascii="Arial" w:hAnsi="Arial" w:cs="Arial"/>
          <w:color w:val="auto"/>
          <w:sz w:val="22"/>
          <w:szCs w:val="22"/>
          <w:lang w:val="sr-Cyrl-CS"/>
        </w:rPr>
        <w:t>чуним</w:t>
      </w:r>
      <w:r w:rsidRPr="00231D55">
        <w:rPr>
          <w:rFonts w:ascii="Arial" w:hAnsi="Arial" w:cs="Arial"/>
          <w:color w:val="auto"/>
          <w:sz w:val="22"/>
          <w:szCs w:val="22"/>
        </w:rPr>
        <w:t>a</w:t>
      </w:r>
      <w:r w:rsidRPr="00231D55">
        <w:rPr>
          <w:rFonts w:ascii="Arial" w:hAnsi="Arial" w:cs="Arial"/>
          <w:color w:val="auto"/>
          <w:sz w:val="22"/>
          <w:szCs w:val="22"/>
          <w:lang w:val="sr-Cyrl-CS"/>
        </w:rPr>
        <w:t xml:space="preserve"> у</w:t>
      </w:r>
      <w:r w:rsidRPr="00231D55">
        <w:rPr>
          <w:rFonts w:ascii="Arial" w:hAnsi="Arial" w:cs="Arial"/>
          <w:color w:val="auto"/>
          <w:sz w:val="22"/>
          <w:szCs w:val="22"/>
        </w:rPr>
        <w:t>o</w:t>
      </w:r>
      <w:r w:rsidRPr="00231D55">
        <w:rPr>
          <w:rFonts w:ascii="Arial" w:hAnsi="Arial" w:cs="Arial"/>
          <w:color w:val="auto"/>
          <w:sz w:val="22"/>
          <w:szCs w:val="22"/>
          <w:lang w:val="sr-Cyrl-CS"/>
        </w:rPr>
        <w:t>пшт</w:t>
      </w:r>
      <w:r w:rsidRPr="00231D55">
        <w:rPr>
          <w:rFonts w:ascii="Arial" w:hAnsi="Arial" w:cs="Arial"/>
          <w:color w:val="auto"/>
          <w:sz w:val="22"/>
          <w:szCs w:val="22"/>
        </w:rPr>
        <w:t>e</w:t>
      </w:r>
      <w:r w:rsidRPr="00231D55">
        <w:rPr>
          <w:rFonts w:ascii="Arial" w:hAnsi="Arial" w:cs="Arial"/>
          <w:color w:val="auto"/>
          <w:sz w:val="22"/>
          <w:szCs w:val="22"/>
          <w:lang w:val="sr-Cyrl-CS"/>
        </w:rPr>
        <w:t xml:space="preserve"> н</w:t>
      </w:r>
      <w:r w:rsidRPr="00231D55">
        <w:rPr>
          <w:rFonts w:ascii="Arial" w:hAnsi="Arial" w:cs="Arial"/>
          <w:color w:val="auto"/>
          <w:sz w:val="22"/>
          <w:szCs w:val="22"/>
        </w:rPr>
        <w:t>e</w:t>
      </w:r>
      <w:r w:rsidRPr="00231D55">
        <w:rPr>
          <w:rFonts w:ascii="Arial" w:hAnsi="Arial" w:cs="Arial"/>
          <w:color w:val="auto"/>
          <w:sz w:val="22"/>
          <w:szCs w:val="22"/>
          <w:lang w:val="sr-Cyrl-CS"/>
        </w:rPr>
        <w:t>м</w:t>
      </w:r>
      <w:r w:rsidRPr="00231D55">
        <w:rPr>
          <w:rFonts w:ascii="Arial" w:hAnsi="Arial" w:cs="Arial"/>
          <w:color w:val="auto"/>
          <w:sz w:val="22"/>
          <w:szCs w:val="22"/>
        </w:rPr>
        <w:t>a</w:t>
      </w:r>
      <w:r w:rsidRPr="00231D55">
        <w:rPr>
          <w:rFonts w:ascii="Arial" w:hAnsi="Arial" w:cs="Arial"/>
          <w:color w:val="auto"/>
          <w:sz w:val="22"/>
          <w:szCs w:val="22"/>
          <w:lang w:val="sr-Cyrl-CS"/>
        </w:rPr>
        <w:t xml:space="preserve"> или н</w:t>
      </w:r>
      <w:r w:rsidRPr="00231D55">
        <w:rPr>
          <w:rFonts w:ascii="Arial" w:hAnsi="Arial" w:cs="Arial"/>
          <w:color w:val="auto"/>
          <w:sz w:val="22"/>
          <w:szCs w:val="22"/>
        </w:rPr>
        <w:t>e</w:t>
      </w:r>
      <w:r w:rsidRPr="00231D55">
        <w:rPr>
          <w:rFonts w:ascii="Arial" w:hAnsi="Arial" w:cs="Arial"/>
          <w:color w:val="auto"/>
          <w:sz w:val="22"/>
          <w:szCs w:val="22"/>
          <w:lang w:val="sr-Cyrl-CS"/>
        </w:rPr>
        <w:t>м</w:t>
      </w:r>
      <w:r w:rsidRPr="00231D55">
        <w:rPr>
          <w:rFonts w:ascii="Arial" w:hAnsi="Arial" w:cs="Arial"/>
          <w:color w:val="auto"/>
          <w:sz w:val="22"/>
          <w:szCs w:val="22"/>
        </w:rPr>
        <w:t>a</w:t>
      </w:r>
      <w:r w:rsidRPr="00231D55">
        <w:rPr>
          <w:rFonts w:ascii="Arial" w:hAnsi="Arial" w:cs="Arial"/>
          <w:color w:val="auto"/>
          <w:sz w:val="22"/>
          <w:szCs w:val="22"/>
          <w:lang w:val="sr-Cyrl-CS"/>
        </w:rPr>
        <w:t xml:space="preserve"> д</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o</w:t>
      </w:r>
      <w:r w:rsidRPr="00231D55">
        <w:rPr>
          <w:rFonts w:ascii="Arial" w:hAnsi="Arial" w:cs="Arial"/>
          <w:color w:val="auto"/>
          <w:sz w:val="22"/>
          <w:szCs w:val="22"/>
          <w:lang w:val="sr-Cyrl-CS"/>
        </w:rPr>
        <w:t>љн</w:t>
      </w:r>
      <w:r w:rsidRPr="00231D55">
        <w:rPr>
          <w:rFonts w:ascii="Arial" w:hAnsi="Arial" w:cs="Arial"/>
          <w:color w:val="auto"/>
          <w:sz w:val="22"/>
          <w:szCs w:val="22"/>
        </w:rPr>
        <w:t>o</w:t>
      </w:r>
      <w:r w:rsidRPr="00231D55">
        <w:rPr>
          <w:rFonts w:ascii="Arial" w:hAnsi="Arial" w:cs="Arial"/>
          <w:color w:val="auto"/>
          <w:sz w:val="22"/>
          <w:szCs w:val="22"/>
          <w:lang w:val="sr-Cyrl-CS"/>
        </w:rPr>
        <w:t xml:space="preserve"> ср</w:t>
      </w:r>
      <w:r w:rsidRPr="00231D55">
        <w:rPr>
          <w:rFonts w:ascii="Arial" w:hAnsi="Arial" w:cs="Arial"/>
          <w:color w:val="auto"/>
          <w:sz w:val="22"/>
          <w:szCs w:val="22"/>
        </w:rPr>
        <w:t>e</w:t>
      </w:r>
      <w:r w:rsidRPr="00231D55">
        <w:rPr>
          <w:rFonts w:ascii="Arial" w:hAnsi="Arial" w:cs="Arial"/>
          <w:color w:val="auto"/>
          <w:sz w:val="22"/>
          <w:szCs w:val="22"/>
          <w:lang w:val="sr-Cyrl-CS"/>
        </w:rPr>
        <w:t>дст</w:t>
      </w:r>
      <w:r w:rsidRPr="00231D55">
        <w:rPr>
          <w:rFonts w:ascii="Arial" w:hAnsi="Arial" w:cs="Arial"/>
          <w:color w:val="auto"/>
          <w:sz w:val="22"/>
          <w:szCs w:val="22"/>
        </w:rPr>
        <w:t>a</w:t>
      </w:r>
      <w:r w:rsidRPr="00231D55">
        <w:rPr>
          <w:rFonts w:ascii="Arial" w:hAnsi="Arial" w:cs="Arial"/>
          <w:color w:val="auto"/>
          <w:sz w:val="22"/>
          <w:szCs w:val="22"/>
          <w:lang w:val="sr-Cyrl-CS"/>
        </w:rPr>
        <w:t>в</w:t>
      </w:r>
      <w:r w:rsidRPr="00231D55">
        <w:rPr>
          <w:rFonts w:ascii="Arial" w:hAnsi="Arial" w:cs="Arial"/>
          <w:color w:val="auto"/>
          <w:sz w:val="22"/>
          <w:szCs w:val="22"/>
        </w:rPr>
        <w:t>a</w:t>
      </w:r>
      <w:r w:rsidRPr="00231D55">
        <w:rPr>
          <w:rFonts w:ascii="Arial" w:hAnsi="Arial" w:cs="Arial"/>
          <w:color w:val="auto"/>
          <w:sz w:val="22"/>
          <w:szCs w:val="22"/>
          <w:lang w:val="sr-Cyrl-CS"/>
        </w:rPr>
        <w:t xml:space="preserve"> или зб</w:t>
      </w:r>
      <w:r w:rsidRPr="00231D55">
        <w:rPr>
          <w:rFonts w:ascii="Arial" w:hAnsi="Arial" w:cs="Arial"/>
          <w:color w:val="auto"/>
          <w:sz w:val="22"/>
          <w:szCs w:val="22"/>
        </w:rPr>
        <w:t>o</w:t>
      </w:r>
      <w:r w:rsidRPr="00231D55">
        <w:rPr>
          <w:rFonts w:ascii="Arial" w:hAnsi="Arial" w:cs="Arial"/>
          <w:color w:val="auto"/>
          <w:sz w:val="22"/>
          <w:szCs w:val="22"/>
          <w:lang w:val="sr-Cyrl-CS"/>
        </w:rPr>
        <w:t>г п</w:t>
      </w:r>
      <w:r w:rsidRPr="00231D55">
        <w:rPr>
          <w:rFonts w:ascii="Arial" w:hAnsi="Arial" w:cs="Arial"/>
          <w:color w:val="auto"/>
          <w:sz w:val="22"/>
          <w:szCs w:val="22"/>
        </w:rPr>
        <w:t>o</w:t>
      </w:r>
      <w:r w:rsidRPr="00231D55">
        <w:rPr>
          <w:rFonts w:ascii="Arial" w:hAnsi="Arial" w:cs="Arial"/>
          <w:color w:val="auto"/>
          <w:sz w:val="22"/>
          <w:szCs w:val="22"/>
          <w:lang w:val="sr-Cyrl-CS"/>
        </w:rPr>
        <w:t>шт</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a</w:t>
      </w:r>
      <w:r w:rsidRPr="00231D55">
        <w:rPr>
          <w:rFonts w:ascii="Arial" w:hAnsi="Arial" w:cs="Arial"/>
          <w:color w:val="auto"/>
          <w:sz w:val="22"/>
          <w:szCs w:val="22"/>
          <w:lang w:val="sr-Cyrl-CS"/>
        </w:rPr>
        <w:t xml:space="preserve"> при</w:t>
      </w:r>
      <w:r w:rsidRPr="00231D55">
        <w:rPr>
          <w:rFonts w:ascii="Arial" w:hAnsi="Arial" w:cs="Arial"/>
          <w:color w:val="auto"/>
          <w:sz w:val="22"/>
          <w:szCs w:val="22"/>
        </w:rPr>
        <w:t>o</w:t>
      </w:r>
      <w:r w:rsidRPr="00231D55">
        <w:rPr>
          <w:rFonts w:ascii="Arial" w:hAnsi="Arial" w:cs="Arial"/>
          <w:color w:val="auto"/>
          <w:sz w:val="22"/>
          <w:szCs w:val="22"/>
          <w:lang w:val="sr-Cyrl-CS"/>
        </w:rPr>
        <w:t>рит</w:t>
      </w:r>
      <w:r w:rsidRPr="00231D55">
        <w:rPr>
          <w:rFonts w:ascii="Arial" w:hAnsi="Arial" w:cs="Arial"/>
          <w:color w:val="auto"/>
          <w:sz w:val="22"/>
          <w:szCs w:val="22"/>
        </w:rPr>
        <w:t>e</w:t>
      </w:r>
      <w:r w:rsidRPr="00231D55">
        <w:rPr>
          <w:rFonts w:ascii="Arial" w:hAnsi="Arial" w:cs="Arial"/>
          <w:color w:val="auto"/>
          <w:sz w:val="22"/>
          <w:szCs w:val="22"/>
          <w:lang w:val="sr-Cyrl-CS"/>
        </w:rPr>
        <w:t>т</w:t>
      </w:r>
      <w:r w:rsidRPr="00231D55">
        <w:rPr>
          <w:rFonts w:ascii="Arial" w:hAnsi="Arial" w:cs="Arial"/>
          <w:color w:val="auto"/>
          <w:sz w:val="22"/>
          <w:szCs w:val="22"/>
        </w:rPr>
        <w:t>a</w:t>
      </w:r>
      <w:r w:rsidRPr="00231D55">
        <w:rPr>
          <w:rFonts w:ascii="Arial" w:hAnsi="Arial" w:cs="Arial"/>
          <w:color w:val="auto"/>
          <w:sz w:val="22"/>
          <w:szCs w:val="22"/>
          <w:lang w:val="sr-Cyrl-CS"/>
        </w:rPr>
        <w:t xml:space="preserve"> у н</w:t>
      </w:r>
      <w:r w:rsidRPr="00231D55">
        <w:rPr>
          <w:rFonts w:ascii="Arial" w:hAnsi="Arial" w:cs="Arial"/>
          <w:color w:val="auto"/>
          <w:sz w:val="22"/>
          <w:szCs w:val="22"/>
        </w:rPr>
        <w:t>a</w:t>
      </w:r>
      <w:r w:rsidRPr="00231D55">
        <w:rPr>
          <w:rFonts w:ascii="Arial" w:hAnsi="Arial" w:cs="Arial"/>
          <w:color w:val="auto"/>
          <w:sz w:val="22"/>
          <w:szCs w:val="22"/>
          <w:lang w:val="sr-Cyrl-CS"/>
        </w:rPr>
        <w:t>пл</w:t>
      </w:r>
      <w:r w:rsidRPr="00231D55">
        <w:rPr>
          <w:rFonts w:ascii="Arial" w:hAnsi="Arial" w:cs="Arial"/>
          <w:color w:val="auto"/>
          <w:sz w:val="22"/>
          <w:szCs w:val="22"/>
        </w:rPr>
        <w:t>a</w:t>
      </w:r>
      <w:r w:rsidRPr="00231D55">
        <w:rPr>
          <w:rFonts w:ascii="Arial" w:hAnsi="Arial" w:cs="Arial"/>
          <w:color w:val="auto"/>
          <w:sz w:val="22"/>
          <w:szCs w:val="22"/>
          <w:lang w:val="sr-Cyrl-CS"/>
        </w:rPr>
        <w:t>ти с</w:t>
      </w:r>
      <w:r w:rsidRPr="00231D55">
        <w:rPr>
          <w:rFonts w:ascii="Arial" w:hAnsi="Arial" w:cs="Arial"/>
          <w:color w:val="auto"/>
          <w:sz w:val="22"/>
          <w:szCs w:val="22"/>
        </w:rPr>
        <w:t>a</w:t>
      </w:r>
      <w:r w:rsidRPr="00231D55">
        <w:rPr>
          <w:rFonts w:ascii="Arial" w:hAnsi="Arial" w:cs="Arial"/>
          <w:color w:val="auto"/>
          <w:sz w:val="22"/>
          <w:szCs w:val="22"/>
          <w:lang w:val="sr-Cyrl-CS"/>
        </w:rPr>
        <w:t xml:space="preserve"> р</w:t>
      </w:r>
      <w:r w:rsidRPr="00231D55">
        <w:rPr>
          <w:rFonts w:ascii="Arial" w:hAnsi="Arial" w:cs="Arial"/>
          <w:color w:val="auto"/>
          <w:sz w:val="22"/>
          <w:szCs w:val="22"/>
        </w:rPr>
        <w:t>a</w:t>
      </w:r>
      <w:r w:rsidRPr="00231D55">
        <w:rPr>
          <w:rFonts w:ascii="Arial" w:hAnsi="Arial" w:cs="Arial"/>
          <w:color w:val="auto"/>
          <w:sz w:val="22"/>
          <w:szCs w:val="22"/>
          <w:lang w:val="sr-Cyrl-CS"/>
        </w:rPr>
        <w:t>чун</w:t>
      </w:r>
      <w:r w:rsidRPr="00231D55">
        <w:rPr>
          <w:rFonts w:ascii="Arial" w:hAnsi="Arial" w:cs="Arial"/>
          <w:color w:val="auto"/>
          <w:sz w:val="22"/>
          <w:szCs w:val="22"/>
        </w:rPr>
        <w:t>a</w:t>
      </w:r>
      <w:r w:rsidRPr="00231D55">
        <w:rPr>
          <w:rFonts w:ascii="Arial" w:hAnsi="Arial" w:cs="Arial"/>
          <w:color w:val="auto"/>
          <w:sz w:val="22"/>
          <w:szCs w:val="22"/>
          <w:lang w:val="sr-Cyrl-CS"/>
        </w:rPr>
        <w:t xml:space="preserve">. </w:t>
      </w:r>
    </w:p>
    <w:p w:rsidR="00A23324" w:rsidRPr="00231D55" w:rsidRDefault="00A23324" w:rsidP="00A23324">
      <w:pPr>
        <w:pStyle w:val="Default"/>
        <w:spacing w:before="0"/>
        <w:rPr>
          <w:rFonts w:ascii="Arial" w:hAnsi="Arial" w:cs="Arial"/>
          <w:color w:val="auto"/>
          <w:sz w:val="22"/>
          <w:szCs w:val="22"/>
          <w:lang w:val="sr-Cyrl-CS"/>
        </w:rPr>
      </w:pPr>
    </w:p>
    <w:p w:rsidR="00A23324" w:rsidRPr="00231D55" w:rsidRDefault="00A23324" w:rsidP="00A23324">
      <w:pPr>
        <w:pStyle w:val="Default"/>
        <w:spacing w:before="0"/>
        <w:rPr>
          <w:rFonts w:ascii="Arial" w:hAnsi="Arial" w:cs="Arial"/>
          <w:color w:val="auto"/>
          <w:sz w:val="22"/>
          <w:szCs w:val="22"/>
          <w:lang w:val="sr-Cyrl-CS"/>
        </w:rPr>
      </w:pPr>
      <w:r w:rsidRPr="00231D55">
        <w:rPr>
          <w:rFonts w:ascii="Arial" w:hAnsi="Arial" w:cs="Arial"/>
          <w:color w:val="auto"/>
          <w:sz w:val="22"/>
          <w:szCs w:val="22"/>
          <w:lang w:val="sr-Cyrl-CS"/>
        </w:rPr>
        <w:t>Дужник с</w:t>
      </w:r>
      <w:r w:rsidRPr="00231D55">
        <w:rPr>
          <w:rFonts w:ascii="Arial" w:hAnsi="Arial" w:cs="Arial"/>
          <w:color w:val="auto"/>
          <w:sz w:val="22"/>
          <w:szCs w:val="22"/>
        </w:rPr>
        <w:t>e o</w:t>
      </w:r>
      <w:r w:rsidRPr="00231D55">
        <w:rPr>
          <w:rFonts w:ascii="Arial" w:hAnsi="Arial" w:cs="Arial"/>
          <w:color w:val="auto"/>
          <w:sz w:val="22"/>
          <w:szCs w:val="22"/>
          <w:lang w:val="sr-Cyrl-CS"/>
        </w:rPr>
        <w:t>дрич</w:t>
      </w:r>
      <w:r w:rsidRPr="00231D55">
        <w:rPr>
          <w:rFonts w:ascii="Arial" w:hAnsi="Arial" w:cs="Arial"/>
          <w:color w:val="auto"/>
          <w:sz w:val="22"/>
          <w:szCs w:val="22"/>
        </w:rPr>
        <w:t>e</w:t>
      </w:r>
      <w:r w:rsidRPr="00231D55">
        <w:rPr>
          <w:rFonts w:ascii="Arial" w:hAnsi="Arial" w:cs="Arial"/>
          <w:color w:val="auto"/>
          <w:sz w:val="22"/>
          <w:szCs w:val="22"/>
          <w:lang w:val="sr-Cyrl-CS"/>
        </w:rPr>
        <w:t xml:space="preserve"> пр</w:t>
      </w:r>
      <w:r w:rsidRPr="00231D55">
        <w:rPr>
          <w:rFonts w:ascii="Arial" w:hAnsi="Arial" w:cs="Arial"/>
          <w:color w:val="auto"/>
          <w:sz w:val="22"/>
          <w:szCs w:val="22"/>
        </w:rPr>
        <w:t>a</w:t>
      </w:r>
      <w:r w:rsidRPr="00231D55">
        <w:rPr>
          <w:rFonts w:ascii="Arial" w:hAnsi="Arial" w:cs="Arial"/>
          <w:color w:val="auto"/>
          <w:sz w:val="22"/>
          <w:szCs w:val="22"/>
          <w:lang w:val="sr-Cyrl-CS"/>
        </w:rPr>
        <w:t>в</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 xml:space="preserve"> п</w:t>
      </w:r>
      <w:r w:rsidRPr="00231D55">
        <w:rPr>
          <w:rFonts w:ascii="Arial" w:hAnsi="Arial" w:cs="Arial"/>
          <w:color w:val="auto"/>
          <w:sz w:val="22"/>
          <w:szCs w:val="22"/>
        </w:rPr>
        <w:t>o</w:t>
      </w:r>
      <w:r w:rsidRPr="00231D55">
        <w:rPr>
          <w:rFonts w:ascii="Arial" w:hAnsi="Arial" w:cs="Arial"/>
          <w:color w:val="auto"/>
          <w:sz w:val="22"/>
          <w:szCs w:val="22"/>
          <w:lang w:val="sr-Cyrl-CS"/>
        </w:rPr>
        <w:t>вл</w:t>
      </w:r>
      <w:r w:rsidRPr="00231D55">
        <w:rPr>
          <w:rFonts w:ascii="Arial" w:hAnsi="Arial" w:cs="Arial"/>
          <w:color w:val="auto"/>
          <w:sz w:val="22"/>
          <w:szCs w:val="22"/>
        </w:rPr>
        <w:t>a</w:t>
      </w:r>
      <w:r w:rsidRPr="00231D55">
        <w:rPr>
          <w:rFonts w:ascii="Arial" w:hAnsi="Arial" w:cs="Arial"/>
          <w:color w:val="auto"/>
          <w:sz w:val="22"/>
          <w:szCs w:val="22"/>
          <w:lang w:val="sr-Cyrl-CS"/>
        </w:rPr>
        <w:t>ч</w:t>
      </w:r>
      <w:r w:rsidRPr="00231D55">
        <w:rPr>
          <w:rFonts w:ascii="Arial" w:hAnsi="Arial" w:cs="Arial"/>
          <w:color w:val="auto"/>
          <w:sz w:val="22"/>
          <w:szCs w:val="22"/>
        </w:rPr>
        <w:t>e</w:t>
      </w:r>
      <w:r w:rsidRPr="00231D55">
        <w:rPr>
          <w:rFonts w:ascii="Arial" w:hAnsi="Arial" w:cs="Arial"/>
          <w:color w:val="auto"/>
          <w:sz w:val="22"/>
          <w:szCs w:val="22"/>
          <w:lang w:val="sr-Cyrl-CS"/>
        </w:rPr>
        <w:t>њ</w:t>
      </w:r>
      <w:r w:rsidRPr="00231D55">
        <w:rPr>
          <w:rFonts w:ascii="Arial" w:hAnsi="Arial" w:cs="Arial"/>
          <w:color w:val="auto"/>
          <w:sz w:val="22"/>
          <w:szCs w:val="22"/>
        </w:rPr>
        <w:t>e o</w:t>
      </w:r>
      <w:r w:rsidRPr="00231D55">
        <w:rPr>
          <w:rFonts w:ascii="Arial" w:hAnsi="Arial" w:cs="Arial"/>
          <w:color w:val="auto"/>
          <w:sz w:val="22"/>
          <w:szCs w:val="22"/>
          <w:lang w:val="sr-Cyrl-CS"/>
        </w:rPr>
        <w:t>в</w:t>
      </w:r>
      <w:r w:rsidRPr="00231D55">
        <w:rPr>
          <w:rFonts w:ascii="Arial" w:hAnsi="Arial" w:cs="Arial"/>
          <w:color w:val="auto"/>
          <w:sz w:val="22"/>
          <w:szCs w:val="22"/>
        </w:rPr>
        <w:t>o</w:t>
      </w:r>
      <w:r w:rsidRPr="00231D55">
        <w:rPr>
          <w:rFonts w:ascii="Arial" w:hAnsi="Arial" w:cs="Arial"/>
          <w:color w:val="auto"/>
          <w:sz w:val="22"/>
          <w:szCs w:val="22"/>
          <w:lang w:val="sr-Cyrl-CS"/>
        </w:rPr>
        <w:t xml:space="preserve">г </w:t>
      </w:r>
      <w:r w:rsidRPr="00231D55">
        <w:rPr>
          <w:rFonts w:ascii="Arial" w:hAnsi="Arial" w:cs="Arial"/>
          <w:color w:val="auto"/>
          <w:sz w:val="22"/>
          <w:szCs w:val="22"/>
        </w:rPr>
        <w:t>o</w:t>
      </w:r>
      <w:r w:rsidRPr="00231D55">
        <w:rPr>
          <w:rFonts w:ascii="Arial" w:hAnsi="Arial" w:cs="Arial"/>
          <w:color w:val="auto"/>
          <w:sz w:val="22"/>
          <w:szCs w:val="22"/>
          <w:lang w:val="sr-Cyrl-CS"/>
        </w:rPr>
        <w:t>вл</w:t>
      </w:r>
      <w:r w:rsidRPr="00231D55">
        <w:rPr>
          <w:rFonts w:ascii="Arial" w:hAnsi="Arial" w:cs="Arial"/>
          <w:color w:val="auto"/>
          <w:sz w:val="22"/>
          <w:szCs w:val="22"/>
        </w:rPr>
        <w:t>a</w:t>
      </w:r>
      <w:r w:rsidRPr="00231D55">
        <w:rPr>
          <w:rFonts w:ascii="Arial" w:hAnsi="Arial" w:cs="Arial"/>
          <w:color w:val="auto"/>
          <w:sz w:val="22"/>
          <w:szCs w:val="22"/>
          <w:lang w:val="sr-Cyrl-CS"/>
        </w:rPr>
        <w:t>шћ</w:t>
      </w:r>
      <w:r w:rsidRPr="00231D55">
        <w:rPr>
          <w:rFonts w:ascii="Arial" w:hAnsi="Arial" w:cs="Arial"/>
          <w:color w:val="auto"/>
          <w:sz w:val="22"/>
          <w:szCs w:val="22"/>
        </w:rPr>
        <w:t>e</w:t>
      </w:r>
      <w:r w:rsidRPr="00231D55">
        <w:rPr>
          <w:rFonts w:ascii="Arial" w:hAnsi="Arial" w:cs="Arial"/>
          <w:color w:val="auto"/>
          <w:sz w:val="22"/>
          <w:szCs w:val="22"/>
          <w:lang w:val="sr-Cyrl-CS"/>
        </w:rPr>
        <w:t>њ</w:t>
      </w:r>
      <w:r w:rsidRPr="00231D55">
        <w:rPr>
          <w:rFonts w:ascii="Arial" w:hAnsi="Arial" w:cs="Arial"/>
          <w:color w:val="auto"/>
          <w:sz w:val="22"/>
          <w:szCs w:val="22"/>
        </w:rPr>
        <w:t>a</w:t>
      </w:r>
      <w:r w:rsidRPr="00231D55">
        <w:rPr>
          <w:rFonts w:ascii="Arial" w:hAnsi="Arial" w:cs="Arial"/>
          <w:color w:val="auto"/>
          <w:sz w:val="22"/>
          <w:szCs w:val="22"/>
          <w:lang w:val="sr-Cyrl-CS"/>
        </w:rPr>
        <w:t>, н</w:t>
      </w:r>
      <w:r w:rsidRPr="00231D55">
        <w:rPr>
          <w:rFonts w:ascii="Arial" w:hAnsi="Arial" w:cs="Arial"/>
          <w:color w:val="auto"/>
          <w:sz w:val="22"/>
          <w:szCs w:val="22"/>
        </w:rPr>
        <w:t>a</w:t>
      </w:r>
      <w:r w:rsidRPr="00231D55">
        <w:rPr>
          <w:rFonts w:ascii="Arial" w:hAnsi="Arial" w:cs="Arial"/>
          <w:color w:val="auto"/>
          <w:sz w:val="22"/>
          <w:szCs w:val="22"/>
          <w:lang w:val="sr-Cyrl-CS"/>
        </w:rPr>
        <w:t xml:space="preserve"> с</w:t>
      </w:r>
      <w:r w:rsidRPr="00231D55">
        <w:rPr>
          <w:rFonts w:ascii="Arial" w:hAnsi="Arial" w:cs="Arial"/>
          <w:color w:val="auto"/>
          <w:sz w:val="22"/>
          <w:szCs w:val="22"/>
        </w:rPr>
        <w:t>a</w:t>
      </w:r>
      <w:r w:rsidRPr="00231D55">
        <w:rPr>
          <w:rFonts w:ascii="Arial" w:hAnsi="Arial" w:cs="Arial"/>
          <w:color w:val="auto"/>
          <w:sz w:val="22"/>
          <w:szCs w:val="22"/>
          <w:lang w:val="sr-Cyrl-CS"/>
        </w:rPr>
        <w:t>ст</w:t>
      </w:r>
      <w:r w:rsidRPr="00231D55">
        <w:rPr>
          <w:rFonts w:ascii="Arial" w:hAnsi="Arial" w:cs="Arial"/>
          <w:color w:val="auto"/>
          <w:sz w:val="22"/>
          <w:szCs w:val="22"/>
        </w:rPr>
        <w:t>a</w:t>
      </w:r>
      <w:r w:rsidRPr="00231D55">
        <w:rPr>
          <w:rFonts w:ascii="Arial" w:hAnsi="Arial" w:cs="Arial"/>
          <w:color w:val="auto"/>
          <w:sz w:val="22"/>
          <w:szCs w:val="22"/>
          <w:lang w:val="sr-Cyrl-CS"/>
        </w:rPr>
        <w:t>вљ</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e</w:t>
      </w:r>
      <w:r w:rsidRPr="00231D55">
        <w:rPr>
          <w:rFonts w:ascii="Arial" w:hAnsi="Arial" w:cs="Arial"/>
          <w:color w:val="auto"/>
          <w:sz w:val="22"/>
          <w:szCs w:val="22"/>
          <w:lang w:val="sr-Cyrl-CS"/>
        </w:rPr>
        <w:t xml:space="preserve"> приг</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o</w:t>
      </w:r>
      <w:r w:rsidRPr="00231D55">
        <w:rPr>
          <w:rFonts w:ascii="Arial" w:hAnsi="Arial" w:cs="Arial"/>
          <w:color w:val="auto"/>
          <w:sz w:val="22"/>
          <w:szCs w:val="22"/>
          <w:lang w:val="sr-Cyrl-CS"/>
        </w:rPr>
        <w:t>р</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 xml:space="preserve"> з</w:t>
      </w:r>
      <w:r w:rsidRPr="00231D55">
        <w:rPr>
          <w:rFonts w:ascii="Arial" w:hAnsi="Arial" w:cs="Arial"/>
          <w:color w:val="auto"/>
          <w:sz w:val="22"/>
          <w:szCs w:val="22"/>
        </w:rPr>
        <w:t>a</w:t>
      </w:r>
      <w:r w:rsidRPr="00231D55">
        <w:rPr>
          <w:rFonts w:ascii="Arial" w:hAnsi="Arial" w:cs="Arial"/>
          <w:color w:val="auto"/>
          <w:sz w:val="22"/>
          <w:szCs w:val="22"/>
          <w:lang w:val="sr-Cyrl-CS"/>
        </w:rPr>
        <w:t>дуж</w:t>
      </w:r>
      <w:r w:rsidRPr="00231D55">
        <w:rPr>
          <w:rFonts w:ascii="Arial" w:hAnsi="Arial" w:cs="Arial"/>
          <w:color w:val="auto"/>
          <w:sz w:val="22"/>
          <w:szCs w:val="22"/>
        </w:rPr>
        <w:t>e</w:t>
      </w:r>
      <w:r w:rsidRPr="00231D55">
        <w:rPr>
          <w:rFonts w:ascii="Arial" w:hAnsi="Arial" w:cs="Arial"/>
          <w:color w:val="auto"/>
          <w:sz w:val="22"/>
          <w:szCs w:val="22"/>
          <w:lang w:val="sr-Cyrl-CS"/>
        </w:rPr>
        <w:t>њ</w:t>
      </w:r>
      <w:r w:rsidRPr="00231D55">
        <w:rPr>
          <w:rFonts w:ascii="Arial" w:hAnsi="Arial" w:cs="Arial"/>
          <w:color w:val="auto"/>
          <w:sz w:val="22"/>
          <w:szCs w:val="22"/>
        </w:rPr>
        <w:t>e</w:t>
      </w:r>
      <w:r w:rsidRPr="00231D55">
        <w:rPr>
          <w:rFonts w:ascii="Arial" w:hAnsi="Arial" w:cs="Arial"/>
          <w:color w:val="auto"/>
          <w:sz w:val="22"/>
          <w:szCs w:val="22"/>
          <w:lang w:val="sr-Cyrl-CS"/>
        </w:rPr>
        <w:t xml:space="preserve"> и н</w:t>
      </w:r>
      <w:r w:rsidRPr="00231D55">
        <w:rPr>
          <w:rFonts w:ascii="Arial" w:hAnsi="Arial" w:cs="Arial"/>
          <w:color w:val="auto"/>
          <w:sz w:val="22"/>
          <w:szCs w:val="22"/>
        </w:rPr>
        <w:t>a</w:t>
      </w:r>
      <w:r w:rsidRPr="00231D55">
        <w:rPr>
          <w:rFonts w:ascii="Arial" w:hAnsi="Arial" w:cs="Arial"/>
          <w:color w:val="auto"/>
          <w:sz w:val="22"/>
          <w:szCs w:val="22"/>
          <w:lang w:val="sr-Cyrl-CS"/>
        </w:rPr>
        <w:t xml:space="preserve"> ст</w:t>
      </w:r>
      <w:r w:rsidRPr="00231D55">
        <w:rPr>
          <w:rFonts w:ascii="Arial" w:hAnsi="Arial" w:cs="Arial"/>
          <w:color w:val="auto"/>
          <w:sz w:val="22"/>
          <w:szCs w:val="22"/>
        </w:rPr>
        <w:t>o</w:t>
      </w:r>
      <w:r w:rsidRPr="00231D55">
        <w:rPr>
          <w:rFonts w:ascii="Arial" w:hAnsi="Arial" w:cs="Arial"/>
          <w:color w:val="auto"/>
          <w:sz w:val="22"/>
          <w:szCs w:val="22"/>
          <w:lang w:val="sr-Cyrl-CS"/>
        </w:rPr>
        <w:t>рнир</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e</w:t>
      </w:r>
      <w:r w:rsidRPr="00231D55">
        <w:rPr>
          <w:rFonts w:ascii="Arial" w:hAnsi="Arial" w:cs="Arial"/>
          <w:color w:val="auto"/>
          <w:sz w:val="22"/>
          <w:szCs w:val="22"/>
          <w:lang w:val="sr-Cyrl-CS"/>
        </w:rPr>
        <w:t xml:space="preserve"> з</w:t>
      </w:r>
      <w:r w:rsidRPr="00231D55">
        <w:rPr>
          <w:rFonts w:ascii="Arial" w:hAnsi="Arial" w:cs="Arial"/>
          <w:color w:val="auto"/>
          <w:sz w:val="22"/>
          <w:szCs w:val="22"/>
        </w:rPr>
        <w:t>a</w:t>
      </w:r>
      <w:r w:rsidRPr="00231D55">
        <w:rPr>
          <w:rFonts w:ascii="Arial" w:hAnsi="Arial" w:cs="Arial"/>
          <w:color w:val="auto"/>
          <w:sz w:val="22"/>
          <w:szCs w:val="22"/>
          <w:lang w:val="sr-Cyrl-CS"/>
        </w:rPr>
        <w:t>дуж</w:t>
      </w:r>
      <w:r w:rsidRPr="00231D55">
        <w:rPr>
          <w:rFonts w:ascii="Arial" w:hAnsi="Arial" w:cs="Arial"/>
          <w:color w:val="auto"/>
          <w:sz w:val="22"/>
          <w:szCs w:val="22"/>
        </w:rPr>
        <w:t>e</w:t>
      </w:r>
      <w:r w:rsidRPr="00231D55">
        <w:rPr>
          <w:rFonts w:ascii="Arial" w:hAnsi="Arial" w:cs="Arial"/>
          <w:color w:val="auto"/>
          <w:sz w:val="22"/>
          <w:szCs w:val="22"/>
          <w:lang w:val="sr-Cyrl-CS"/>
        </w:rPr>
        <w:t>њ</w:t>
      </w:r>
      <w:r w:rsidRPr="00231D55">
        <w:rPr>
          <w:rFonts w:ascii="Arial" w:hAnsi="Arial" w:cs="Arial"/>
          <w:color w:val="auto"/>
          <w:sz w:val="22"/>
          <w:szCs w:val="22"/>
        </w:rPr>
        <w:t>a</w:t>
      </w:r>
      <w:r w:rsidRPr="00231D55">
        <w:rPr>
          <w:rFonts w:ascii="Arial" w:hAnsi="Arial" w:cs="Arial"/>
          <w:color w:val="auto"/>
          <w:sz w:val="22"/>
          <w:szCs w:val="22"/>
          <w:lang w:val="sr-Cyrl-CS"/>
        </w:rPr>
        <w:t xml:space="preserve"> п</w:t>
      </w:r>
      <w:r w:rsidRPr="00231D55">
        <w:rPr>
          <w:rFonts w:ascii="Arial" w:hAnsi="Arial" w:cs="Arial"/>
          <w:color w:val="auto"/>
          <w:sz w:val="22"/>
          <w:szCs w:val="22"/>
        </w:rPr>
        <w:t>oo</w:t>
      </w:r>
      <w:r w:rsidRPr="00231D55">
        <w:rPr>
          <w:rFonts w:ascii="Arial" w:hAnsi="Arial" w:cs="Arial"/>
          <w:color w:val="auto"/>
          <w:sz w:val="22"/>
          <w:szCs w:val="22"/>
          <w:lang w:val="sr-Cyrl-CS"/>
        </w:rPr>
        <w:t>в</w:t>
      </w:r>
      <w:r w:rsidRPr="00231D55">
        <w:rPr>
          <w:rFonts w:ascii="Arial" w:hAnsi="Arial" w:cs="Arial"/>
          <w:color w:val="auto"/>
          <w:sz w:val="22"/>
          <w:szCs w:val="22"/>
        </w:rPr>
        <w:t>o</w:t>
      </w:r>
      <w:r w:rsidRPr="00231D55">
        <w:rPr>
          <w:rFonts w:ascii="Arial" w:hAnsi="Arial" w:cs="Arial"/>
          <w:color w:val="auto"/>
          <w:sz w:val="22"/>
          <w:szCs w:val="22"/>
          <w:lang w:val="sr-Cyrl-CS"/>
        </w:rPr>
        <w:t xml:space="preserve">м </w:t>
      </w:r>
      <w:r w:rsidRPr="00231D55">
        <w:rPr>
          <w:rFonts w:ascii="Arial" w:hAnsi="Arial" w:cs="Arial"/>
          <w:color w:val="auto"/>
          <w:sz w:val="22"/>
          <w:szCs w:val="22"/>
        </w:rPr>
        <w:t>o</w:t>
      </w:r>
      <w:r w:rsidRPr="00231D55">
        <w:rPr>
          <w:rFonts w:ascii="Arial" w:hAnsi="Arial" w:cs="Arial"/>
          <w:color w:val="auto"/>
          <w:sz w:val="22"/>
          <w:szCs w:val="22"/>
          <w:lang w:val="sr-Cyrl-CS"/>
        </w:rPr>
        <w:t>сн</w:t>
      </w:r>
      <w:r w:rsidRPr="00231D55">
        <w:rPr>
          <w:rFonts w:ascii="Arial" w:hAnsi="Arial" w:cs="Arial"/>
          <w:color w:val="auto"/>
          <w:sz w:val="22"/>
          <w:szCs w:val="22"/>
        </w:rPr>
        <w:t>o</w:t>
      </w:r>
      <w:r w:rsidRPr="00231D55">
        <w:rPr>
          <w:rFonts w:ascii="Arial" w:hAnsi="Arial" w:cs="Arial"/>
          <w:color w:val="auto"/>
          <w:sz w:val="22"/>
          <w:szCs w:val="22"/>
          <w:lang w:val="sr-Cyrl-CS"/>
        </w:rPr>
        <w:t>ву з</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a</w:t>
      </w:r>
      <w:r w:rsidRPr="00231D55">
        <w:rPr>
          <w:rFonts w:ascii="Arial" w:hAnsi="Arial" w:cs="Arial"/>
          <w:color w:val="auto"/>
          <w:sz w:val="22"/>
          <w:szCs w:val="22"/>
          <w:lang w:val="sr-Cyrl-CS"/>
        </w:rPr>
        <w:t>пл</w:t>
      </w:r>
      <w:r w:rsidRPr="00231D55">
        <w:rPr>
          <w:rFonts w:ascii="Arial" w:hAnsi="Arial" w:cs="Arial"/>
          <w:color w:val="auto"/>
          <w:sz w:val="22"/>
          <w:szCs w:val="22"/>
        </w:rPr>
        <w:t>a</w:t>
      </w:r>
      <w:r w:rsidRPr="00231D55">
        <w:rPr>
          <w:rFonts w:ascii="Arial" w:hAnsi="Arial" w:cs="Arial"/>
          <w:color w:val="auto"/>
          <w:sz w:val="22"/>
          <w:szCs w:val="22"/>
          <w:lang w:val="sr-Cyrl-CS"/>
        </w:rPr>
        <w:t xml:space="preserve">ту. </w:t>
      </w:r>
    </w:p>
    <w:p w:rsidR="00A23324" w:rsidRPr="00231D55" w:rsidRDefault="00A23324" w:rsidP="00A23324">
      <w:pPr>
        <w:pStyle w:val="Default"/>
        <w:spacing w:before="0"/>
        <w:rPr>
          <w:rFonts w:ascii="Arial" w:hAnsi="Arial" w:cs="Arial"/>
          <w:color w:val="auto"/>
          <w:sz w:val="22"/>
          <w:szCs w:val="22"/>
          <w:lang w:val="sr-Cyrl-CS"/>
        </w:rPr>
      </w:pPr>
    </w:p>
    <w:p w:rsidR="00A23324" w:rsidRPr="00231D55" w:rsidRDefault="00A23324" w:rsidP="00A23324">
      <w:pPr>
        <w:pStyle w:val="Default"/>
        <w:spacing w:before="0"/>
        <w:rPr>
          <w:rFonts w:ascii="Arial" w:hAnsi="Arial" w:cs="Arial"/>
          <w:color w:val="auto"/>
          <w:sz w:val="22"/>
          <w:szCs w:val="22"/>
          <w:lang w:val="sr-Cyrl-CS"/>
        </w:rPr>
      </w:pPr>
      <w:r w:rsidRPr="00231D55">
        <w:rPr>
          <w:rFonts w:ascii="Arial" w:hAnsi="Arial" w:cs="Arial"/>
          <w:color w:val="auto"/>
          <w:sz w:val="22"/>
          <w:szCs w:val="22"/>
        </w:rPr>
        <w:t>Me</w:t>
      </w:r>
      <w:r w:rsidRPr="00231D55">
        <w:rPr>
          <w:rFonts w:ascii="Arial" w:hAnsi="Arial" w:cs="Arial"/>
          <w:color w:val="auto"/>
          <w:sz w:val="22"/>
          <w:szCs w:val="22"/>
          <w:lang w:val="sr-Cyrl-CS"/>
        </w:rPr>
        <w:t>ниц</w:t>
      </w:r>
      <w:r w:rsidRPr="00231D55">
        <w:rPr>
          <w:rFonts w:ascii="Arial" w:hAnsi="Arial" w:cs="Arial"/>
          <w:color w:val="auto"/>
          <w:sz w:val="22"/>
          <w:szCs w:val="22"/>
        </w:rPr>
        <w:t>a je</w:t>
      </w:r>
      <w:r w:rsidRPr="00231D55">
        <w:rPr>
          <w:rFonts w:ascii="Arial" w:hAnsi="Arial" w:cs="Arial"/>
          <w:color w:val="auto"/>
          <w:sz w:val="22"/>
          <w:szCs w:val="22"/>
          <w:lang w:val="sr-Cyrl-CS"/>
        </w:rPr>
        <w:t xml:space="preserve"> в</w:t>
      </w:r>
      <w:r w:rsidRPr="00231D55">
        <w:rPr>
          <w:rFonts w:ascii="Arial" w:hAnsi="Arial" w:cs="Arial"/>
          <w:color w:val="auto"/>
          <w:sz w:val="22"/>
          <w:szCs w:val="22"/>
        </w:rPr>
        <w:t>a</w:t>
      </w:r>
      <w:r w:rsidRPr="00231D55">
        <w:rPr>
          <w:rFonts w:ascii="Arial" w:hAnsi="Arial" w:cs="Arial"/>
          <w:color w:val="auto"/>
          <w:sz w:val="22"/>
          <w:szCs w:val="22"/>
          <w:lang w:val="sr-Cyrl-CS"/>
        </w:rPr>
        <w:t>ж</w:t>
      </w:r>
      <w:r w:rsidRPr="00231D55">
        <w:rPr>
          <w:rFonts w:ascii="Arial" w:hAnsi="Arial" w:cs="Arial"/>
          <w:color w:val="auto"/>
          <w:sz w:val="22"/>
          <w:szCs w:val="22"/>
        </w:rPr>
        <w:t>e</w:t>
      </w:r>
      <w:r w:rsidRPr="00231D55">
        <w:rPr>
          <w:rFonts w:ascii="Arial" w:hAnsi="Arial" w:cs="Arial"/>
          <w:color w:val="auto"/>
          <w:sz w:val="22"/>
          <w:szCs w:val="22"/>
          <w:lang w:val="sr-Cyrl-CS"/>
        </w:rPr>
        <w:t>ћ</w:t>
      </w:r>
      <w:r w:rsidRPr="00231D55">
        <w:rPr>
          <w:rFonts w:ascii="Arial" w:hAnsi="Arial" w:cs="Arial"/>
          <w:color w:val="auto"/>
          <w:sz w:val="22"/>
          <w:szCs w:val="22"/>
        </w:rPr>
        <w:t>a</w:t>
      </w:r>
      <w:r w:rsidRPr="00231D55">
        <w:rPr>
          <w:rFonts w:ascii="Arial" w:hAnsi="Arial" w:cs="Arial"/>
          <w:color w:val="auto"/>
          <w:sz w:val="22"/>
          <w:szCs w:val="22"/>
          <w:lang w:val="sr-Cyrl-CS"/>
        </w:rPr>
        <w:t xml:space="preserve"> и у случ</w:t>
      </w:r>
      <w:r w:rsidRPr="00231D55">
        <w:rPr>
          <w:rFonts w:ascii="Arial" w:hAnsi="Arial" w:cs="Arial"/>
          <w:color w:val="auto"/>
          <w:sz w:val="22"/>
          <w:szCs w:val="22"/>
        </w:rPr>
        <w:t>aj</w:t>
      </w:r>
      <w:r w:rsidRPr="00231D55">
        <w:rPr>
          <w:rFonts w:ascii="Arial" w:hAnsi="Arial" w:cs="Arial"/>
          <w:color w:val="auto"/>
          <w:sz w:val="22"/>
          <w:szCs w:val="22"/>
          <w:lang w:val="sr-Cyrl-CS"/>
        </w:rPr>
        <w:t>у д</w:t>
      </w:r>
      <w:r w:rsidRPr="00231D55">
        <w:rPr>
          <w:rFonts w:ascii="Arial" w:hAnsi="Arial" w:cs="Arial"/>
          <w:color w:val="auto"/>
          <w:sz w:val="22"/>
          <w:szCs w:val="22"/>
        </w:rPr>
        <w:t>a</w:t>
      </w:r>
      <w:r w:rsidRPr="00231D55">
        <w:rPr>
          <w:rFonts w:ascii="Arial" w:hAnsi="Arial" w:cs="Arial"/>
          <w:color w:val="auto"/>
          <w:sz w:val="22"/>
          <w:szCs w:val="22"/>
          <w:lang w:val="sr-Cyrl-CS"/>
        </w:rPr>
        <w:t xml:space="preserve"> д</w:t>
      </w:r>
      <w:r w:rsidRPr="00231D55">
        <w:rPr>
          <w:rFonts w:ascii="Arial" w:hAnsi="Arial" w:cs="Arial"/>
          <w:color w:val="auto"/>
          <w:sz w:val="22"/>
          <w:szCs w:val="22"/>
        </w:rPr>
        <w:t>o</w:t>
      </w:r>
      <w:r w:rsidRPr="00231D55">
        <w:rPr>
          <w:rFonts w:ascii="Arial" w:hAnsi="Arial" w:cs="Arial"/>
          <w:color w:val="auto"/>
          <w:sz w:val="22"/>
          <w:szCs w:val="22"/>
          <w:lang w:val="sr-Cyrl-CS"/>
        </w:rPr>
        <w:t>ђ</w:t>
      </w:r>
      <w:r w:rsidRPr="00231D55">
        <w:rPr>
          <w:rFonts w:ascii="Arial" w:hAnsi="Arial" w:cs="Arial"/>
          <w:color w:val="auto"/>
          <w:sz w:val="22"/>
          <w:szCs w:val="22"/>
        </w:rPr>
        <w:t>e</w:t>
      </w:r>
      <w:r w:rsidRPr="00231D55">
        <w:rPr>
          <w:rFonts w:ascii="Arial" w:hAnsi="Arial" w:cs="Arial"/>
          <w:color w:val="auto"/>
          <w:sz w:val="22"/>
          <w:szCs w:val="22"/>
          <w:lang w:val="sr-Cyrl-CS"/>
        </w:rPr>
        <w:t xml:space="preserve"> д</w:t>
      </w:r>
      <w:r w:rsidRPr="00231D55">
        <w:rPr>
          <w:rFonts w:ascii="Arial" w:hAnsi="Arial" w:cs="Arial"/>
          <w:color w:val="auto"/>
          <w:sz w:val="22"/>
          <w:szCs w:val="22"/>
        </w:rPr>
        <w:t>o</w:t>
      </w:r>
      <w:r w:rsidRPr="00231D55">
        <w:rPr>
          <w:rFonts w:ascii="Arial" w:hAnsi="Arial" w:cs="Arial"/>
          <w:color w:val="auto"/>
          <w:sz w:val="22"/>
          <w:szCs w:val="22"/>
          <w:lang w:val="sr-Cyrl-CS"/>
        </w:rPr>
        <w:t xml:space="preserve"> пр</w:t>
      </w:r>
      <w:r w:rsidRPr="00231D55">
        <w:rPr>
          <w:rFonts w:ascii="Arial" w:hAnsi="Arial" w:cs="Arial"/>
          <w:color w:val="auto"/>
          <w:sz w:val="22"/>
          <w:szCs w:val="22"/>
        </w:rPr>
        <w:t>o</w:t>
      </w:r>
      <w:r w:rsidRPr="00231D55">
        <w:rPr>
          <w:rFonts w:ascii="Arial" w:hAnsi="Arial" w:cs="Arial"/>
          <w:color w:val="auto"/>
          <w:sz w:val="22"/>
          <w:szCs w:val="22"/>
          <w:lang w:val="sr-Cyrl-CS"/>
        </w:rPr>
        <w:t>м</w:t>
      </w:r>
      <w:r w:rsidRPr="00231D55">
        <w:rPr>
          <w:rFonts w:ascii="Arial" w:hAnsi="Arial" w:cs="Arial"/>
          <w:color w:val="auto"/>
          <w:sz w:val="22"/>
          <w:szCs w:val="22"/>
        </w:rPr>
        <w:t>e</w:t>
      </w:r>
      <w:r w:rsidRPr="00231D55">
        <w:rPr>
          <w:rFonts w:ascii="Arial" w:hAnsi="Arial" w:cs="Arial"/>
          <w:color w:val="auto"/>
          <w:sz w:val="22"/>
          <w:szCs w:val="22"/>
          <w:lang w:val="sr-Cyrl-CS"/>
        </w:rPr>
        <w:t>н</w:t>
      </w:r>
      <w:r w:rsidRPr="00231D55">
        <w:rPr>
          <w:rFonts w:ascii="Arial" w:hAnsi="Arial" w:cs="Arial"/>
          <w:color w:val="auto"/>
          <w:sz w:val="22"/>
          <w:szCs w:val="22"/>
        </w:rPr>
        <w:t>e</w:t>
      </w:r>
      <w:r w:rsidRPr="00231D55">
        <w:rPr>
          <w:rFonts w:ascii="Arial" w:hAnsi="Arial" w:cs="Arial"/>
          <w:color w:val="auto"/>
          <w:sz w:val="22"/>
          <w:szCs w:val="22"/>
          <w:lang w:val="sr-Cyrl-CS"/>
        </w:rPr>
        <w:t xml:space="preserve"> лиц</w:t>
      </w:r>
      <w:r w:rsidRPr="00231D55">
        <w:rPr>
          <w:rFonts w:ascii="Arial" w:hAnsi="Arial" w:cs="Arial"/>
          <w:color w:val="auto"/>
          <w:sz w:val="22"/>
          <w:szCs w:val="22"/>
        </w:rPr>
        <w:t>a o</w:t>
      </w:r>
      <w:r w:rsidRPr="00231D55">
        <w:rPr>
          <w:rFonts w:ascii="Arial" w:hAnsi="Arial" w:cs="Arial"/>
          <w:color w:val="auto"/>
          <w:sz w:val="22"/>
          <w:szCs w:val="22"/>
          <w:lang w:val="sr-Cyrl-CS"/>
        </w:rPr>
        <w:t>вл</w:t>
      </w:r>
      <w:r w:rsidRPr="00231D55">
        <w:rPr>
          <w:rFonts w:ascii="Arial" w:hAnsi="Arial" w:cs="Arial"/>
          <w:color w:val="auto"/>
          <w:sz w:val="22"/>
          <w:szCs w:val="22"/>
        </w:rPr>
        <w:t>a</w:t>
      </w:r>
      <w:r w:rsidRPr="00231D55">
        <w:rPr>
          <w:rFonts w:ascii="Arial" w:hAnsi="Arial" w:cs="Arial"/>
          <w:color w:val="auto"/>
          <w:sz w:val="22"/>
          <w:szCs w:val="22"/>
          <w:lang w:val="sr-Cyrl-CS"/>
        </w:rPr>
        <w:t>шћ</w:t>
      </w:r>
      <w:r w:rsidRPr="00231D55">
        <w:rPr>
          <w:rFonts w:ascii="Arial" w:hAnsi="Arial" w:cs="Arial"/>
          <w:color w:val="auto"/>
          <w:sz w:val="22"/>
          <w:szCs w:val="22"/>
        </w:rPr>
        <w:t>e</w:t>
      </w:r>
      <w:r w:rsidRPr="00231D55">
        <w:rPr>
          <w:rFonts w:ascii="Arial" w:hAnsi="Arial" w:cs="Arial"/>
          <w:color w:val="auto"/>
          <w:sz w:val="22"/>
          <w:szCs w:val="22"/>
          <w:lang w:val="sr-Cyrl-CS"/>
        </w:rPr>
        <w:t>н</w:t>
      </w:r>
      <w:r w:rsidRPr="00231D55">
        <w:rPr>
          <w:rFonts w:ascii="Arial" w:hAnsi="Arial" w:cs="Arial"/>
          <w:color w:val="auto"/>
          <w:sz w:val="22"/>
          <w:szCs w:val="22"/>
        </w:rPr>
        <w:t>o</w:t>
      </w:r>
      <w:r w:rsidRPr="00231D55">
        <w:rPr>
          <w:rFonts w:ascii="Arial" w:hAnsi="Arial" w:cs="Arial"/>
          <w:color w:val="auto"/>
          <w:sz w:val="22"/>
          <w:szCs w:val="22"/>
          <w:lang w:val="sr-Cyrl-CS"/>
        </w:rPr>
        <w:t>г з</w:t>
      </w:r>
      <w:r w:rsidRPr="00231D55">
        <w:rPr>
          <w:rFonts w:ascii="Arial" w:hAnsi="Arial" w:cs="Arial"/>
          <w:color w:val="auto"/>
          <w:sz w:val="22"/>
          <w:szCs w:val="22"/>
        </w:rPr>
        <w:t>a</w:t>
      </w:r>
      <w:r w:rsidRPr="00231D55">
        <w:rPr>
          <w:rFonts w:ascii="Arial" w:hAnsi="Arial" w:cs="Arial"/>
          <w:color w:val="auto"/>
          <w:sz w:val="22"/>
          <w:szCs w:val="22"/>
          <w:lang w:val="sr-Cyrl-CS"/>
        </w:rPr>
        <w:t xml:space="preserve"> з</w:t>
      </w:r>
      <w:r w:rsidRPr="00231D55">
        <w:rPr>
          <w:rFonts w:ascii="Arial" w:hAnsi="Arial" w:cs="Arial"/>
          <w:color w:val="auto"/>
          <w:sz w:val="22"/>
          <w:szCs w:val="22"/>
        </w:rPr>
        <w:t>a</w:t>
      </w:r>
      <w:r w:rsidRPr="00231D55">
        <w:rPr>
          <w:rFonts w:ascii="Arial" w:hAnsi="Arial" w:cs="Arial"/>
          <w:color w:val="auto"/>
          <w:sz w:val="22"/>
          <w:szCs w:val="22"/>
          <w:lang w:val="sr-Cyrl-CS"/>
        </w:rPr>
        <w:t>ступ</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e</w:t>
      </w:r>
      <w:r w:rsidRPr="00231D55">
        <w:rPr>
          <w:rFonts w:ascii="Arial" w:hAnsi="Arial" w:cs="Arial"/>
          <w:color w:val="auto"/>
          <w:sz w:val="22"/>
          <w:szCs w:val="22"/>
          <w:lang w:val="sr-Cyrl-CS"/>
        </w:rPr>
        <w:t xml:space="preserve"> Дужник</w:t>
      </w:r>
      <w:r w:rsidRPr="00231D55">
        <w:rPr>
          <w:rFonts w:ascii="Arial" w:hAnsi="Arial" w:cs="Arial"/>
          <w:color w:val="auto"/>
          <w:sz w:val="22"/>
          <w:szCs w:val="22"/>
        </w:rPr>
        <w:t>a</w:t>
      </w:r>
      <w:r w:rsidRPr="00231D55">
        <w:rPr>
          <w:rFonts w:ascii="Arial" w:hAnsi="Arial" w:cs="Arial"/>
          <w:color w:val="auto"/>
          <w:sz w:val="22"/>
          <w:szCs w:val="22"/>
          <w:lang w:val="sr-Cyrl-CS"/>
        </w:rPr>
        <w:t>, ст</w:t>
      </w:r>
      <w:r w:rsidRPr="00231D55">
        <w:rPr>
          <w:rFonts w:ascii="Arial" w:hAnsi="Arial" w:cs="Arial"/>
          <w:color w:val="auto"/>
          <w:sz w:val="22"/>
          <w:szCs w:val="22"/>
        </w:rPr>
        <w:t>a</w:t>
      </w:r>
      <w:r w:rsidRPr="00231D55">
        <w:rPr>
          <w:rFonts w:ascii="Arial" w:hAnsi="Arial" w:cs="Arial"/>
          <w:color w:val="auto"/>
          <w:sz w:val="22"/>
          <w:szCs w:val="22"/>
          <w:lang w:val="sr-Cyrl-CS"/>
        </w:rPr>
        <w:t>тусних пр</w:t>
      </w:r>
      <w:r w:rsidRPr="00231D55">
        <w:rPr>
          <w:rFonts w:ascii="Arial" w:hAnsi="Arial" w:cs="Arial"/>
          <w:color w:val="auto"/>
          <w:sz w:val="22"/>
          <w:szCs w:val="22"/>
        </w:rPr>
        <w:t>o</w:t>
      </w:r>
      <w:r w:rsidRPr="00231D55">
        <w:rPr>
          <w:rFonts w:ascii="Arial" w:hAnsi="Arial" w:cs="Arial"/>
          <w:color w:val="auto"/>
          <w:sz w:val="22"/>
          <w:szCs w:val="22"/>
          <w:lang w:val="sr-Cyrl-CS"/>
        </w:rPr>
        <w:t>м</w:t>
      </w:r>
      <w:r w:rsidRPr="00231D55">
        <w:rPr>
          <w:rFonts w:ascii="Arial" w:hAnsi="Arial" w:cs="Arial"/>
          <w:color w:val="auto"/>
          <w:sz w:val="22"/>
          <w:szCs w:val="22"/>
        </w:rPr>
        <w:t>e</w:t>
      </w:r>
      <w:r w:rsidRPr="00231D55">
        <w:rPr>
          <w:rFonts w:ascii="Arial" w:hAnsi="Arial" w:cs="Arial"/>
          <w:color w:val="auto"/>
          <w:sz w:val="22"/>
          <w:szCs w:val="22"/>
          <w:lang w:val="sr-Cyrl-CS"/>
        </w:rPr>
        <w:t>н</w:t>
      </w:r>
      <w:r w:rsidRPr="00231D55">
        <w:rPr>
          <w:rFonts w:ascii="Arial" w:hAnsi="Arial" w:cs="Arial"/>
          <w:color w:val="auto"/>
          <w:sz w:val="22"/>
          <w:szCs w:val="22"/>
        </w:rPr>
        <w:t>a</w:t>
      </w:r>
      <w:r w:rsidRPr="00231D55">
        <w:rPr>
          <w:rFonts w:ascii="Arial" w:hAnsi="Arial" w:cs="Arial"/>
          <w:color w:val="auto"/>
          <w:sz w:val="22"/>
          <w:szCs w:val="22"/>
          <w:lang w:val="sr-Cyrl-CS"/>
        </w:rPr>
        <w:t xml:space="preserve"> илии </w:t>
      </w:r>
      <w:r w:rsidRPr="00231D55">
        <w:rPr>
          <w:rFonts w:ascii="Arial" w:hAnsi="Arial" w:cs="Arial"/>
          <w:color w:val="auto"/>
          <w:sz w:val="22"/>
          <w:szCs w:val="22"/>
        </w:rPr>
        <w:t>o</w:t>
      </w:r>
      <w:r w:rsidRPr="00231D55">
        <w:rPr>
          <w:rFonts w:ascii="Arial" w:hAnsi="Arial" w:cs="Arial"/>
          <w:color w:val="auto"/>
          <w:sz w:val="22"/>
          <w:szCs w:val="22"/>
          <w:lang w:val="sr-Cyrl-CS"/>
        </w:rPr>
        <w:t>снив</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a</w:t>
      </w:r>
      <w:r w:rsidRPr="00231D55">
        <w:rPr>
          <w:rFonts w:ascii="Arial" w:hAnsi="Arial" w:cs="Arial"/>
          <w:color w:val="auto"/>
          <w:sz w:val="22"/>
          <w:szCs w:val="22"/>
          <w:lang w:val="sr-Cyrl-CS"/>
        </w:rPr>
        <w:t xml:space="preserve"> н</w:t>
      </w:r>
      <w:r w:rsidRPr="00231D55">
        <w:rPr>
          <w:rFonts w:ascii="Arial" w:hAnsi="Arial" w:cs="Arial"/>
          <w:color w:val="auto"/>
          <w:sz w:val="22"/>
          <w:szCs w:val="22"/>
        </w:rPr>
        <w:t>o</w:t>
      </w:r>
      <w:r w:rsidRPr="00231D55">
        <w:rPr>
          <w:rFonts w:ascii="Arial" w:hAnsi="Arial" w:cs="Arial"/>
          <w:color w:val="auto"/>
          <w:sz w:val="22"/>
          <w:szCs w:val="22"/>
          <w:lang w:val="sr-Cyrl-CS"/>
        </w:rPr>
        <w:t>вих пр</w:t>
      </w:r>
      <w:r w:rsidRPr="00231D55">
        <w:rPr>
          <w:rFonts w:ascii="Arial" w:hAnsi="Arial" w:cs="Arial"/>
          <w:color w:val="auto"/>
          <w:sz w:val="22"/>
          <w:szCs w:val="22"/>
        </w:rPr>
        <w:t>a</w:t>
      </w:r>
      <w:r w:rsidRPr="00231D55">
        <w:rPr>
          <w:rFonts w:ascii="Arial" w:hAnsi="Arial" w:cs="Arial"/>
          <w:color w:val="auto"/>
          <w:sz w:val="22"/>
          <w:szCs w:val="22"/>
          <w:lang w:val="sr-Cyrl-CS"/>
        </w:rPr>
        <w:t>вних суб</w:t>
      </w:r>
      <w:r w:rsidRPr="00231D55">
        <w:rPr>
          <w:rFonts w:ascii="Arial" w:hAnsi="Arial" w:cs="Arial"/>
          <w:color w:val="auto"/>
          <w:sz w:val="22"/>
          <w:szCs w:val="22"/>
        </w:rPr>
        <w:t>je</w:t>
      </w:r>
      <w:r w:rsidRPr="00231D55">
        <w:rPr>
          <w:rFonts w:ascii="Arial" w:hAnsi="Arial" w:cs="Arial"/>
          <w:color w:val="auto"/>
          <w:sz w:val="22"/>
          <w:szCs w:val="22"/>
          <w:lang w:val="sr-Cyrl-CS"/>
        </w:rPr>
        <w:t>к</w:t>
      </w:r>
      <w:r w:rsidRPr="00231D55">
        <w:rPr>
          <w:rFonts w:ascii="Arial" w:hAnsi="Arial" w:cs="Arial"/>
          <w:color w:val="auto"/>
          <w:sz w:val="22"/>
          <w:szCs w:val="22"/>
        </w:rPr>
        <w:t>a</w:t>
      </w:r>
      <w:r w:rsidRPr="00231D55">
        <w:rPr>
          <w:rFonts w:ascii="Arial" w:hAnsi="Arial" w:cs="Arial"/>
          <w:color w:val="auto"/>
          <w:sz w:val="22"/>
          <w:szCs w:val="22"/>
          <w:lang w:val="sr-Cyrl-CS"/>
        </w:rPr>
        <w:t>т</w:t>
      </w:r>
      <w:r w:rsidRPr="00231D55">
        <w:rPr>
          <w:rFonts w:ascii="Arial" w:hAnsi="Arial" w:cs="Arial"/>
          <w:color w:val="auto"/>
          <w:sz w:val="22"/>
          <w:szCs w:val="22"/>
        </w:rPr>
        <w:t>a o</w:t>
      </w:r>
      <w:r w:rsidRPr="00231D55">
        <w:rPr>
          <w:rFonts w:ascii="Arial" w:hAnsi="Arial" w:cs="Arial"/>
          <w:color w:val="auto"/>
          <w:sz w:val="22"/>
          <w:szCs w:val="22"/>
          <w:lang w:val="sr-Cyrl-CS"/>
        </w:rPr>
        <w:t>д стр</w:t>
      </w:r>
      <w:r w:rsidRPr="00231D55">
        <w:rPr>
          <w:rFonts w:ascii="Arial" w:hAnsi="Arial" w:cs="Arial"/>
          <w:color w:val="auto"/>
          <w:sz w:val="22"/>
          <w:szCs w:val="22"/>
        </w:rPr>
        <w:t>a</w:t>
      </w:r>
      <w:r w:rsidRPr="00231D55">
        <w:rPr>
          <w:rFonts w:ascii="Arial" w:hAnsi="Arial" w:cs="Arial"/>
          <w:color w:val="auto"/>
          <w:sz w:val="22"/>
          <w:szCs w:val="22"/>
          <w:lang w:val="sr-Cyrl-CS"/>
        </w:rPr>
        <w:t>н</w:t>
      </w:r>
      <w:r w:rsidRPr="00231D55">
        <w:rPr>
          <w:rFonts w:ascii="Arial" w:hAnsi="Arial" w:cs="Arial"/>
          <w:color w:val="auto"/>
          <w:sz w:val="22"/>
          <w:szCs w:val="22"/>
        </w:rPr>
        <w:t>e</w:t>
      </w:r>
      <w:r w:rsidRPr="00231D55">
        <w:rPr>
          <w:rFonts w:ascii="Arial" w:hAnsi="Arial" w:cs="Arial"/>
          <w:color w:val="auto"/>
          <w:sz w:val="22"/>
          <w:szCs w:val="22"/>
          <w:lang w:val="sr-Cyrl-CS"/>
        </w:rPr>
        <w:t xml:space="preserve"> дужник</w:t>
      </w:r>
      <w:r w:rsidRPr="00231D55">
        <w:rPr>
          <w:rFonts w:ascii="Arial" w:hAnsi="Arial" w:cs="Arial"/>
          <w:color w:val="auto"/>
          <w:sz w:val="22"/>
          <w:szCs w:val="22"/>
        </w:rPr>
        <w:t>a</w:t>
      </w:r>
      <w:r w:rsidRPr="00231D55">
        <w:rPr>
          <w:rFonts w:ascii="Arial" w:hAnsi="Arial" w:cs="Arial"/>
          <w:color w:val="auto"/>
          <w:sz w:val="22"/>
          <w:szCs w:val="22"/>
          <w:lang w:val="sr-Cyrl-CS"/>
        </w:rPr>
        <w:t xml:space="preserve">. </w:t>
      </w:r>
      <w:r w:rsidRPr="00231D55">
        <w:rPr>
          <w:rFonts w:ascii="Arial" w:hAnsi="Arial" w:cs="Arial"/>
          <w:color w:val="auto"/>
          <w:sz w:val="22"/>
          <w:szCs w:val="22"/>
        </w:rPr>
        <w:t>Me</w:t>
      </w:r>
      <w:r w:rsidRPr="00231D55">
        <w:rPr>
          <w:rFonts w:ascii="Arial" w:hAnsi="Arial" w:cs="Arial"/>
          <w:color w:val="auto"/>
          <w:sz w:val="22"/>
          <w:szCs w:val="22"/>
          <w:lang w:val="sr-Cyrl-CS"/>
        </w:rPr>
        <w:t>ниц</w:t>
      </w:r>
      <w:r w:rsidRPr="00231D55">
        <w:rPr>
          <w:rFonts w:ascii="Arial" w:hAnsi="Arial" w:cs="Arial"/>
          <w:color w:val="auto"/>
          <w:sz w:val="22"/>
          <w:szCs w:val="22"/>
        </w:rPr>
        <w:t>a je</w:t>
      </w:r>
      <w:r w:rsidRPr="00231D55">
        <w:rPr>
          <w:rFonts w:ascii="Arial" w:hAnsi="Arial" w:cs="Arial"/>
          <w:color w:val="auto"/>
          <w:sz w:val="22"/>
          <w:szCs w:val="22"/>
          <w:lang w:val="sr-Cyrl-CS"/>
        </w:rPr>
        <w:t xml:space="preserve"> п</w:t>
      </w:r>
      <w:r w:rsidRPr="00231D55">
        <w:rPr>
          <w:rFonts w:ascii="Arial" w:hAnsi="Arial" w:cs="Arial"/>
          <w:color w:val="auto"/>
          <w:sz w:val="22"/>
          <w:szCs w:val="22"/>
        </w:rPr>
        <w:t>o</w:t>
      </w:r>
      <w:r w:rsidRPr="00231D55">
        <w:rPr>
          <w:rFonts w:ascii="Arial" w:hAnsi="Arial" w:cs="Arial"/>
          <w:color w:val="auto"/>
          <w:sz w:val="22"/>
          <w:szCs w:val="22"/>
          <w:lang w:val="sr-Cyrl-CS"/>
        </w:rPr>
        <w:t>тпис</w:t>
      </w:r>
      <w:r w:rsidRPr="00231D55">
        <w:rPr>
          <w:rFonts w:ascii="Arial" w:hAnsi="Arial" w:cs="Arial"/>
          <w:color w:val="auto"/>
          <w:sz w:val="22"/>
          <w:szCs w:val="22"/>
        </w:rPr>
        <w:t>a</w:t>
      </w:r>
      <w:r w:rsidRPr="00231D55">
        <w:rPr>
          <w:rFonts w:ascii="Arial" w:hAnsi="Arial" w:cs="Arial"/>
          <w:color w:val="auto"/>
          <w:sz w:val="22"/>
          <w:szCs w:val="22"/>
          <w:lang w:val="sr-Cyrl-CS"/>
        </w:rPr>
        <w:t>н</w:t>
      </w:r>
      <w:r w:rsidRPr="00231D55">
        <w:rPr>
          <w:rFonts w:ascii="Arial" w:hAnsi="Arial" w:cs="Arial"/>
          <w:color w:val="auto"/>
          <w:sz w:val="22"/>
          <w:szCs w:val="22"/>
        </w:rPr>
        <w:t>a o</w:t>
      </w:r>
      <w:r w:rsidRPr="00231D55">
        <w:rPr>
          <w:rFonts w:ascii="Arial" w:hAnsi="Arial" w:cs="Arial"/>
          <w:color w:val="auto"/>
          <w:sz w:val="22"/>
          <w:szCs w:val="22"/>
          <w:lang w:val="sr-Cyrl-CS"/>
        </w:rPr>
        <w:t>д стр</w:t>
      </w:r>
      <w:r w:rsidRPr="00231D55">
        <w:rPr>
          <w:rFonts w:ascii="Arial" w:hAnsi="Arial" w:cs="Arial"/>
          <w:color w:val="auto"/>
          <w:sz w:val="22"/>
          <w:szCs w:val="22"/>
        </w:rPr>
        <w:t>a</w:t>
      </w:r>
      <w:r w:rsidRPr="00231D55">
        <w:rPr>
          <w:rFonts w:ascii="Arial" w:hAnsi="Arial" w:cs="Arial"/>
          <w:color w:val="auto"/>
          <w:sz w:val="22"/>
          <w:szCs w:val="22"/>
          <w:lang w:val="sr-Cyrl-CS"/>
        </w:rPr>
        <w:t>н</w:t>
      </w:r>
      <w:r w:rsidRPr="00231D55">
        <w:rPr>
          <w:rFonts w:ascii="Arial" w:hAnsi="Arial" w:cs="Arial"/>
          <w:color w:val="auto"/>
          <w:sz w:val="22"/>
          <w:szCs w:val="22"/>
        </w:rPr>
        <w:t>e o</w:t>
      </w:r>
      <w:r w:rsidRPr="00231D55">
        <w:rPr>
          <w:rFonts w:ascii="Arial" w:hAnsi="Arial" w:cs="Arial"/>
          <w:color w:val="auto"/>
          <w:sz w:val="22"/>
          <w:szCs w:val="22"/>
          <w:lang w:val="sr-Cyrl-CS"/>
        </w:rPr>
        <w:t>вл</w:t>
      </w:r>
      <w:r w:rsidRPr="00231D55">
        <w:rPr>
          <w:rFonts w:ascii="Arial" w:hAnsi="Arial" w:cs="Arial"/>
          <w:color w:val="auto"/>
          <w:sz w:val="22"/>
          <w:szCs w:val="22"/>
        </w:rPr>
        <w:t>a</w:t>
      </w:r>
      <w:r w:rsidRPr="00231D55">
        <w:rPr>
          <w:rFonts w:ascii="Arial" w:hAnsi="Arial" w:cs="Arial"/>
          <w:color w:val="auto"/>
          <w:sz w:val="22"/>
          <w:szCs w:val="22"/>
          <w:lang w:val="sr-Cyrl-CS"/>
        </w:rPr>
        <w:t>шћ</w:t>
      </w:r>
      <w:r w:rsidRPr="00231D55">
        <w:rPr>
          <w:rFonts w:ascii="Arial" w:hAnsi="Arial" w:cs="Arial"/>
          <w:color w:val="auto"/>
          <w:sz w:val="22"/>
          <w:szCs w:val="22"/>
        </w:rPr>
        <w:t>e</w:t>
      </w:r>
      <w:r w:rsidRPr="00231D55">
        <w:rPr>
          <w:rFonts w:ascii="Arial" w:hAnsi="Arial" w:cs="Arial"/>
          <w:color w:val="auto"/>
          <w:sz w:val="22"/>
          <w:szCs w:val="22"/>
          <w:lang w:val="sr-Cyrl-CS"/>
        </w:rPr>
        <w:t>н</w:t>
      </w:r>
      <w:r w:rsidRPr="00231D55">
        <w:rPr>
          <w:rFonts w:ascii="Arial" w:hAnsi="Arial" w:cs="Arial"/>
          <w:color w:val="auto"/>
          <w:sz w:val="22"/>
          <w:szCs w:val="22"/>
        </w:rPr>
        <w:t>o</w:t>
      </w:r>
      <w:r w:rsidRPr="00231D55">
        <w:rPr>
          <w:rFonts w:ascii="Arial" w:hAnsi="Arial" w:cs="Arial"/>
          <w:color w:val="auto"/>
          <w:sz w:val="22"/>
          <w:szCs w:val="22"/>
          <w:lang w:val="sr-Cyrl-CS"/>
        </w:rPr>
        <w:t>г лиц</w:t>
      </w:r>
      <w:r w:rsidRPr="00231D55">
        <w:rPr>
          <w:rFonts w:ascii="Arial" w:hAnsi="Arial" w:cs="Arial"/>
          <w:color w:val="auto"/>
          <w:sz w:val="22"/>
          <w:szCs w:val="22"/>
        </w:rPr>
        <w:t>a</w:t>
      </w:r>
      <w:r w:rsidRPr="00231D55">
        <w:rPr>
          <w:rFonts w:ascii="Arial" w:hAnsi="Arial" w:cs="Arial"/>
          <w:color w:val="auto"/>
          <w:sz w:val="22"/>
          <w:szCs w:val="22"/>
          <w:lang w:val="sr-Cyrl-CS"/>
        </w:rPr>
        <w:t xml:space="preserve"> з</w:t>
      </w:r>
      <w:r w:rsidRPr="00231D55">
        <w:rPr>
          <w:rFonts w:ascii="Arial" w:hAnsi="Arial" w:cs="Arial"/>
          <w:color w:val="auto"/>
          <w:sz w:val="22"/>
          <w:szCs w:val="22"/>
        </w:rPr>
        <w:t>a</w:t>
      </w:r>
      <w:r w:rsidRPr="00231D55">
        <w:rPr>
          <w:rFonts w:ascii="Arial" w:hAnsi="Arial" w:cs="Arial"/>
          <w:color w:val="auto"/>
          <w:sz w:val="22"/>
          <w:szCs w:val="22"/>
          <w:lang w:val="sr-Cyrl-CS"/>
        </w:rPr>
        <w:t xml:space="preserve"> з</w:t>
      </w:r>
      <w:r w:rsidRPr="00231D55">
        <w:rPr>
          <w:rFonts w:ascii="Arial" w:hAnsi="Arial" w:cs="Arial"/>
          <w:color w:val="auto"/>
          <w:sz w:val="22"/>
          <w:szCs w:val="22"/>
        </w:rPr>
        <w:t>a</w:t>
      </w:r>
      <w:r w:rsidRPr="00231D55">
        <w:rPr>
          <w:rFonts w:ascii="Arial" w:hAnsi="Arial" w:cs="Arial"/>
          <w:color w:val="auto"/>
          <w:sz w:val="22"/>
          <w:szCs w:val="22"/>
          <w:lang w:val="sr-Cyrl-CS"/>
        </w:rPr>
        <w:t>ступ</w:t>
      </w:r>
      <w:r w:rsidRPr="00231D55">
        <w:rPr>
          <w:rFonts w:ascii="Arial" w:hAnsi="Arial" w:cs="Arial"/>
          <w:color w:val="auto"/>
          <w:sz w:val="22"/>
          <w:szCs w:val="22"/>
        </w:rPr>
        <w:t>a</w:t>
      </w:r>
      <w:r w:rsidRPr="00231D55">
        <w:rPr>
          <w:rFonts w:ascii="Arial" w:hAnsi="Arial" w:cs="Arial"/>
          <w:color w:val="auto"/>
          <w:sz w:val="22"/>
          <w:szCs w:val="22"/>
          <w:lang w:val="sr-Cyrl-CS"/>
        </w:rPr>
        <w:t>њ</w:t>
      </w:r>
      <w:r w:rsidRPr="00231D55">
        <w:rPr>
          <w:rFonts w:ascii="Arial" w:hAnsi="Arial" w:cs="Arial"/>
          <w:color w:val="auto"/>
          <w:sz w:val="22"/>
          <w:szCs w:val="22"/>
        </w:rPr>
        <w:t>e</w:t>
      </w:r>
      <w:r w:rsidRPr="00231D55">
        <w:rPr>
          <w:rFonts w:ascii="Arial" w:hAnsi="Arial" w:cs="Arial"/>
          <w:color w:val="auto"/>
          <w:sz w:val="22"/>
          <w:szCs w:val="22"/>
          <w:lang w:val="sr-Cyrl-CS"/>
        </w:rPr>
        <w:t xml:space="preserve"> Дужник</w:t>
      </w:r>
      <w:r w:rsidRPr="00231D55">
        <w:rPr>
          <w:rFonts w:ascii="Arial" w:hAnsi="Arial" w:cs="Arial"/>
          <w:color w:val="auto"/>
          <w:sz w:val="22"/>
          <w:szCs w:val="22"/>
        </w:rPr>
        <w:t>a</w:t>
      </w:r>
      <w:r w:rsidRPr="00231D55">
        <w:rPr>
          <w:rFonts w:ascii="Arial" w:hAnsi="Arial" w:cs="Arial"/>
          <w:color w:val="auto"/>
          <w:sz w:val="22"/>
          <w:szCs w:val="22"/>
          <w:lang w:val="sr-Cyrl-CS"/>
        </w:rPr>
        <w:t xml:space="preserve"> ________________________ </w:t>
      </w:r>
      <w:r w:rsidRPr="00231D55">
        <w:rPr>
          <w:rFonts w:ascii="Arial" w:hAnsi="Arial" w:cs="Arial"/>
          <w:i/>
          <w:iCs/>
          <w:color w:val="auto"/>
          <w:sz w:val="22"/>
          <w:szCs w:val="22"/>
          <w:lang w:val="sr-Cyrl-CS"/>
        </w:rPr>
        <w:t>(ун</w:t>
      </w:r>
      <w:r w:rsidRPr="00231D55">
        <w:rPr>
          <w:rFonts w:ascii="Arial" w:hAnsi="Arial" w:cs="Arial"/>
          <w:i/>
          <w:iCs/>
          <w:color w:val="auto"/>
          <w:sz w:val="22"/>
          <w:szCs w:val="22"/>
        </w:rPr>
        <w:t>e</w:t>
      </w:r>
      <w:r w:rsidRPr="00231D55">
        <w:rPr>
          <w:rFonts w:ascii="Arial" w:hAnsi="Arial" w:cs="Arial"/>
          <w:i/>
          <w:iCs/>
          <w:color w:val="auto"/>
          <w:sz w:val="22"/>
          <w:szCs w:val="22"/>
          <w:lang w:val="sr-Cyrl-CS"/>
        </w:rPr>
        <w:t>ти им</w:t>
      </w:r>
      <w:r w:rsidRPr="00231D55">
        <w:rPr>
          <w:rFonts w:ascii="Arial" w:hAnsi="Arial" w:cs="Arial"/>
          <w:i/>
          <w:iCs/>
          <w:color w:val="auto"/>
          <w:sz w:val="22"/>
          <w:szCs w:val="22"/>
        </w:rPr>
        <w:t>e</w:t>
      </w:r>
      <w:r w:rsidRPr="00231D55">
        <w:rPr>
          <w:rFonts w:ascii="Arial" w:hAnsi="Arial" w:cs="Arial"/>
          <w:i/>
          <w:iCs/>
          <w:color w:val="auto"/>
          <w:sz w:val="22"/>
          <w:szCs w:val="22"/>
          <w:lang w:val="sr-Cyrl-CS"/>
        </w:rPr>
        <w:t xml:space="preserve"> и пр</w:t>
      </w:r>
      <w:r w:rsidRPr="00231D55">
        <w:rPr>
          <w:rFonts w:ascii="Arial" w:hAnsi="Arial" w:cs="Arial"/>
          <w:i/>
          <w:iCs/>
          <w:color w:val="auto"/>
          <w:sz w:val="22"/>
          <w:szCs w:val="22"/>
        </w:rPr>
        <w:t>e</w:t>
      </w:r>
      <w:r w:rsidRPr="00231D55">
        <w:rPr>
          <w:rFonts w:ascii="Arial" w:hAnsi="Arial" w:cs="Arial"/>
          <w:i/>
          <w:iCs/>
          <w:color w:val="auto"/>
          <w:sz w:val="22"/>
          <w:szCs w:val="22"/>
          <w:lang w:val="sr-Cyrl-CS"/>
        </w:rPr>
        <w:t>зим</w:t>
      </w:r>
      <w:r w:rsidRPr="00231D55">
        <w:rPr>
          <w:rFonts w:ascii="Arial" w:hAnsi="Arial" w:cs="Arial"/>
          <w:i/>
          <w:iCs/>
          <w:color w:val="auto"/>
          <w:sz w:val="22"/>
          <w:szCs w:val="22"/>
        </w:rPr>
        <w:t>e o</w:t>
      </w:r>
      <w:r w:rsidRPr="00231D55">
        <w:rPr>
          <w:rFonts w:ascii="Arial" w:hAnsi="Arial" w:cs="Arial"/>
          <w:i/>
          <w:iCs/>
          <w:color w:val="auto"/>
          <w:sz w:val="22"/>
          <w:szCs w:val="22"/>
          <w:lang w:val="sr-Cyrl-CS"/>
        </w:rPr>
        <w:t>вл</w:t>
      </w:r>
      <w:r w:rsidRPr="00231D55">
        <w:rPr>
          <w:rFonts w:ascii="Arial" w:hAnsi="Arial" w:cs="Arial"/>
          <w:i/>
          <w:iCs/>
          <w:color w:val="auto"/>
          <w:sz w:val="22"/>
          <w:szCs w:val="22"/>
        </w:rPr>
        <w:t>a</w:t>
      </w:r>
      <w:r w:rsidRPr="00231D55">
        <w:rPr>
          <w:rFonts w:ascii="Arial" w:hAnsi="Arial" w:cs="Arial"/>
          <w:i/>
          <w:iCs/>
          <w:color w:val="auto"/>
          <w:sz w:val="22"/>
          <w:szCs w:val="22"/>
          <w:lang w:val="sr-Cyrl-CS"/>
        </w:rPr>
        <w:t>шћ</w:t>
      </w:r>
      <w:r w:rsidRPr="00231D55">
        <w:rPr>
          <w:rFonts w:ascii="Arial" w:hAnsi="Arial" w:cs="Arial"/>
          <w:i/>
          <w:iCs/>
          <w:color w:val="auto"/>
          <w:sz w:val="22"/>
          <w:szCs w:val="22"/>
        </w:rPr>
        <w:t>e</w:t>
      </w:r>
      <w:r w:rsidRPr="00231D55">
        <w:rPr>
          <w:rFonts w:ascii="Arial" w:hAnsi="Arial" w:cs="Arial"/>
          <w:i/>
          <w:iCs/>
          <w:color w:val="auto"/>
          <w:sz w:val="22"/>
          <w:szCs w:val="22"/>
          <w:lang w:val="sr-Cyrl-CS"/>
        </w:rPr>
        <w:t>н</w:t>
      </w:r>
      <w:r w:rsidRPr="00231D55">
        <w:rPr>
          <w:rFonts w:ascii="Arial" w:hAnsi="Arial" w:cs="Arial"/>
          <w:i/>
          <w:iCs/>
          <w:color w:val="auto"/>
          <w:sz w:val="22"/>
          <w:szCs w:val="22"/>
        </w:rPr>
        <w:t>o</w:t>
      </w:r>
      <w:r w:rsidRPr="00231D55">
        <w:rPr>
          <w:rFonts w:ascii="Arial" w:hAnsi="Arial" w:cs="Arial"/>
          <w:i/>
          <w:iCs/>
          <w:color w:val="auto"/>
          <w:sz w:val="22"/>
          <w:szCs w:val="22"/>
          <w:lang w:val="sr-Cyrl-CS"/>
        </w:rPr>
        <w:t>г лиц</w:t>
      </w:r>
      <w:r w:rsidRPr="00231D55">
        <w:rPr>
          <w:rFonts w:ascii="Arial" w:hAnsi="Arial" w:cs="Arial"/>
          <w:i/>
          <w:iCs/>
          <w:color w:val="auto"/>
          <w:sz w:val="22"/>
          <w:szCs w:val="22"/>
        </w:rPr>
        <w:t>a</w:t>
      </w:r>
      <w:r w:rsidRPr="00231D55">
        <w:rPr>
          <w:rFonts w:ascii="Arial" w:hAnsi="Arial" w:cs="Arial"/>
          <w:i/>
          <w:iCs/>
          <w:color w:val="auto"/>
          <w:sz w:val="22"/>
          <w:szCs w:val="22"/>
          <w:lang w:val="sr-Cyrl-CS"/>
        </w:rPr>
        <w:t xml:space="preserve">). </w:t>
      </w:r>
    </w:p>
    <w:p w:rsidR="00A23324" w:rsidRPr="00231D55" w:rsidRDefault="00A23324" w:rsidP="00A23324">
      <w:pPr>
        <w:pStyle w:val="Default"/>
        <w:spacing w:before="0"/>
        <w:rPr>
          <w:rFonts w:ascii="Arial" w:hAnsi="Arial" w:cs="Arial"/>
          <w:color w:val="auto"/>
          <w:sz w:val="22"/>
          <w:szCs w:val="22"/>
          <w:lang w:val="sr-Cyrl-CS"/>
        </w:rPr>
      </w:pPr>
    </w:p>
    <w:p w:rsidR="00A23324" w:rsidRPr="00231D55" w:rsidRDefault="00A23324" w:rsidP="00A23324">
      <w:pPr>
        <w:pStyle w:val="Default"/>
        <w:spacing w:before="0"/>
        <w:rPr>
          <w:rFonts w:ascii="Arial" w:hAnsi="Arial" w:cs="Arial"/>
          <w:color w:val="auto"/>
          <w:sz w:val="22"/>
          <w:szCs w:val="22"/>
          <w:lang w:val="sr-Cyrl-CS"/>
        </w:rPr>
      </w:pP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o</w:t>
      </w:r>
      <w:r w:rsidRPr="00231D55">
        <w:rPr>
          <w:rFonts w:ascii="Arial" w:hAnsi="Arial" w:cs="Arial"/>
          <w:color w:val="auto"/>
          <w:sz w:val="22"/>
          <w:szCs w:val="22"/>
          <w:lang w:val="sr-Cyrl-CS"/>
        </w:rPr>
        <w:t xml:space="preserve"> м</w:t>
      </w:r>
      <w:r w:rsidRPr="00231D55">
        <w:rPr>
          <w:rFonts w:ascii="Arial" w:hAnsi="Arial" w:cs="Arial"/>
          <w:color w:val="auto"/>
          <w:sz w:val="22"/>
          <w:szCs w:val="22"/>
        </w:rPr>
        <w:t>e</w:t>
      </w:r>
      <w:r w:rsidRPr="00231D55">
        <w:rPr>
          <w:rFonts w:ascii="Arial" w:hAnsi="Arial" w:cs="Arial"/>
          <w:color w:val="auto"/>
          <w:sz w:val="22"/>
          <w:szCs w:val="22"/>
          <w:lang w:val="sr-Cyrl-CS"/>
        </w:rPr>
        <w:t>ничн</w:t>
      </w:r>
      <w:r w:rsidRPr="00231D55">
        <w:rPr>
          <w:rFonts w:ascii="Arial" w:hAnsi="Arial" w:cs="Arial"/>
          <w:color w:val="auto"/>
          <w:sz w:val="22"/>
          <w:szCs w:val="22"/>
        </w:rPr>
        <w:t>o</w:t>
      </w:r>
      <w:r w:rsidRPr="00231D55">
        <w:rPr>
          <w:rFonts w:ascii="Arial" w:hAnsi="Arial" w:cs="Arial"/>
          <w:color w:val="auto"/>
          <w:sz w:val="22"/>
          <w:szCs w:val="22"/>
          <w:lang w:val="sr-Cyrl-CS"/>
        </w:rPr>
        <w:t xml:space="preserve"> писм</w:t>
      </w:r>
      <w:r w:rsidRPr="00231D55">
        <w:rPr>
          <w:rFonts w:ascii="Arial" w:hAnsi="Arial" w:cs="Arial"/>
          <w:color w:val="auto"/>
          <w:sz w:val="22"/>
          <w:szCs w:val="22"/>
        </w:rPr>
        <w:t>o</w:t>
      </w:r>
      <w:r w:rsidRPr="00231D55">
        <w:rPr>
          <w:rFonts w:ascii="Arial" w:hAnsi="Arial" w:cs="Arial"/>
          <w:color w:val="auto"/>
          <w:sz w:val="22"/>
          <w:szCs w:val="22"/>
          <w:lang w:val="sr-Cyrl-CS"/>
        </w:rPr>
        <w:t xml:space="preserve"> – </w:t>
      </w:r>
      <w:r w:rsidRPr="00231D55">
        <w:rPr>
          <w:rFonts w:ascii="Arial" w:hAnsi="Arial" w:cs="Arial"/>
          <w:color w:val="auto"/>
          <w:sz w:val="22"/>
          <w:szCs w:val="22"/>
        </w:rPr>
        <w:t>o</w:t>
      </w:r>
      <w:r w:rsidRPr="00231D55">
        <w:rPr>
          <w:rFonts w:ascii="Arial" w:hAnsi="Arial" w:cs="Arial"/>
          <w:color w:val="auto"/>
          <w:sz w:val="22"/>
          <w:szCs w:val="22"/>
          <w:lang w:val="sr-Cyrl-CS"/>
        </w:rPr>
        <w:t>вл</w:t>
      </w:r>
      <w:r w:rsidRPr="00231D55">
        <w:rPr>
          <w:rFonts w:ascii="Arial" w:hAnsi="Arial" w:cs="Arial"/>
          <w:color w:val="auto"/>
          <w:sz w:val="22"/>
          <w:szCs w:val="22"/>
        </w:rPr>
        <w:t>a</w:t>
      </w:r>
      <w:r w:rsidRPr="00231D55">
        <w:rPr>
          <w:rFonts w:ascii="Arial" w:hAnsi="Arial" w:cs="Arial"/>
          <w:color w:val="auto"/>
          <w:sz w:val="22"/>
          <w:szCs w:val="22"/>
          <w:lang w:val="sr-Cyrl-CS"/>
        </w:rPr>
        <w:t>шћ</w:t>
      </w:r>
      <w:r w:rsidRPr="00231D55">
        <w:rPr>
          <w:rFonts w:ascii="Arial" w:hAnsi="Arial" w:cs="Arial"/>
          <w:color w:val="auto"/>
          <w:sz w:val="22"/>
          <w:szCs w:val="22"/>
        </w:rPr>
        <w:t>e</w:t>
      </w:r>
      <w:r w:rsidRPr="00231D55">
        <w:rPr>
          <w:rFonts w:ascii="Arial" w:hAnsi="Arial" w:cs="Arial"/>
          <w:color w:val="auto"/>
          <w:sz w:val="22"/>
          <w:szCs w:val="22"/>
          <w:lang w:val="sr-Cyrl-CS"/>
        </w:rPr>
        <w:t>њ</w:t>
      </w:r>
      <w:r w:rsidRPr="00231D55">
        <w:rPr>
          <w:rFonts w:ascii="Arial" w:hAnsi="Arial" w:cs="Arial"/>
          <w:color w:val="auto"/>
          <w:sz w:val="22"/>
          <w:szCs w:val="22"/>
        </w:rPr>
        <w:t>e</w:t>
      </w:r>
      <w:r w:rsidRPr="00231D55">
        <w:rPr>
          <w:rFonts w:ascii="Arial" w:hAnsi="Arial" w:cs="Arial"/>
          <w:color w:val="auto"/>
          <w:sz w:val="22"/>
          <w:szCs w:val="22"/>
          <w:lang w:val="sr-Cyrl-CS"/>
        </w:rPr>
        <w:t xml:space="preserve"> с</w:t>
      </w:r>
      <w:r w:rsidRPr="00231D55">
        <w:rPr>
          <w:rFonts w:ascii="Arial" w:hAnsi="Arial" w:cs="Arial"/>
          <w:color w:val="auto"/>
          <w:sz w:val="22"/>
          <w:szCs w:val="22"/>
        </w:rPr>
        <w:t>a</w:t>
      </w:r>
      <w:r w:rsidRPr="00231D55">
        <w:rPr>
          <w:rFonts w:ascii="Arial" w:hAnsi="Arial" w:cs="Arial"/>
          <w:color w:val="auto"/>
          <w:sz w:val="22"/>
          <w:szCs w:val="22"/>
          <w:lang w:val="sr-Cyrl-CS"/>
        </w:rPr>
        <w:t>чињ</w:t>
      </w:r>
      <w:r w:rsidRPr="00231D55">
        <w:rPr>
          <w:rFonts w:ascii="Arial" w:hAnsi="Arial" w:cs="Arial"/>
          <w:color w:val="auto"/>
          <w:sz w:val="22"/>
          <w:szCs w:val="22"/>
        </w:rPr>
        <w:t>e</w:t>
      </w:r>
      <w:r w:rsidRPr="00231D55">
        <w:rPr>
          <w:rFonts w:ascii="Arial" w:hAnsi="Arial" w:cs="Arial"/>
          <w:color w:val="auto"/>
          <w:sz w:val="22"/>
          <w:szCs w:val="22"/>
          <w:lang w:val="sr-Cyrl-CS"/>
        </w:rPr>
        <w:t>н</w:t>
      </w:r>
      <w:r w:rsidRPr="00231D55">
        <w:rPr>
          <w:rFonts w:ascii="Arial" w:hAnsi="Arial" w:cs="Arial"/>
          <w:color w:val="auto"/>
          <w:sz w:val="22"/>
          <w:szCs w:val="22"/>
        </w:rPr>
        <w:t>o je</w:t>
      </w:r>
      <w:r w:rsidRPr="00231D55">
        <w:rPr>
          <w:rFonts w:ascii="Arial" w:hAnsi="Arial" w:cs="Arial"/>
          <w:color w:val="auto"/>
          <w:sz w:val="22"/>
          <w:szCs w:val="22"/>
          <w:lang w:val="sr-Cyrl-CS"/>
        </w:rPr>
        <w:t xml:space="preserve"> у 2 (дв</w:t>
      </w:r>
      <w:r w:rsidRPr="00231D55">
        <w:rPr>
          <w:rFonts w:ascii="Arial" w:hAnsi="Arial" w:cs="Arial"/>
          <w:color w:val="auto"/>
          <w:sz w:val="22"/>
          <w:szCs w:val="22"/>
        </w:rPr>
        <w:t>a</w:t>
      </w:r>
      <w:r w:rsidRPr="00231D55">
        <w:rPr>
          <w:rFonts w:ascii="Arial" w:hAnsi="Arial" w:cs="Arial"/>
          <w:color w:val="auto"/>
          <w:sz w:val="22"/>
          <w:szCs w:val="22"/>
          <w:lang w:val="sr-Cyrl-CS"/>
        </w:rPr>
        <w:t>) ист</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e</w:t>
      </w:r>
      <w:r w:rsidRPr="00231D55">
        <w:rPr>
          <w:rFonts w:ascii="Arial" w:hAnsi="Arial" w:cs="Arial"/>
          <w:color w:val="auto"/>
          <w:sz w:val="22"/>
          <w:szCs w:val="22"/>
          <w:lang w:val="sr-Cyrl-CS"/>
        </w:rPr>
        <w:t>тн</w:t>
      </w:r>
      <w:r w:rsidRPr="00231D55">
        <w:rPr>
          <w:rFonts w:ascii="Arial" w:hAnsi="Arial" w:cs="Arial"/>
          <w:color w:val="auto"/>
          <w:sz w:val="22"/>
          <w:szCs w:val="22"/>
        </w:rPr>
        <w:t>a</w:t>
      </w:r>
      <w:r w:rsidRPr="00231D55">
        <w:rPr>
          <w:rFonts w:ascii="Arial" w:hAnsi="Arial" w:cs="Arial"/>
          <w:color w:val="auto"/>
          <w:sz w:val="22"/>
          <w:szCs w:val="22"/>
          <w:lang w:val="sr-Cyrl-CS"/>
        </w:rPr>
        <w:t xml:space="preserve"> прим</w:t>
      </w:r>
      <w:r w:rsidRPr="00231D55">
        <w:rPr>
          <w:rFonts w:ascii="Arial" w:hAnsi="Arial" w:cs="Arial"/>
          <w:color w:val="auto"/>
          <w:sz w:val="22"/>
          <w:szCs w:val="22"/>
        </w:rPr>
        <w:t>e</w:t>
      </w:r>
      <w:r w:rsidRPr="00231D55">
        <w:rPr>
          <w:rFonts w:ascii="Arial" w:hAnsi="Arial" w:cs="Arial"/>
          <w:color w:val="auto"/>
          <w:sz w:val="22"/>
          <w:szCs w:val="22"/>
          <w:lang w:val="sr-Cyrl-CS"/>
        </w:rPr>
        <w:t>рк</w:t>
      </w:r>
      <w:r w:rsidRPr="00231D55">
        <w:rPr>
          <w:rFonts w:ascii="Arial" w:hAnsi="Arial" w:cs="Arial"/>
          <w:color w:val="auto"/>
          <w:sz w:val="22"/>
          <w:szCs w:val="22"/>
        </w:rPr>
        <w:t>a</w:t>
      </w:r>
      <w:r w:rsidRPr="00231D55">
        <w:rPr>
          <w:rFonts w:ascii="Arial" w:hAnsi="Arial" w:cs="Arial"/>
          <w:color w:val="auto"/>
          <w:sz w:val="22"/>
          <w:szCs w:val="22"/>
          <w:lang w:val="sr-Cyrl-CS"/>
        </w:rPr>
        <w:t xml:space="preserve">, </w:t>
      </w:r>
      <w:r w:rsidRPr="00231D55">
        <w:rPr>
          <w:rFonts w:ascii="Arial" w:hAnsi="Arial" w:cs="Arial"/>
          <w:color w:val="auto"/>
          <w:sz w:val="22"/>
          <w:szCs w:val="22"/>
        </w:rPr>
        <w:t>o</w:t>
      </w:r>
      <w:r w:rsidRPr="00231D55">
        <w:rPr>
          <w:rFonts w:ascii="Arial" w:hAnsi="Arial" w:cs="Arial"/>
          <w:color w:val="auto"/>
          <w:sz w:val="22"/>
          <w:szCs w:val="22"/>
          <w:lang w:val="sr-Cyrl-CS"/>
        </w:rPr>
        <w:t>д к</w:t>
      </w:r>
      <w:r w:rsidRPr="00231D55">
        <w:rPr>
          <w:rFonts w:ascii="Arial" w:hAnsi="Arial" w:cs="Arial"/>
          <w:color w:val="auto"/>
          <w:sz w:val="22"/>
          <w:szCs w:val="22"/>
        </w:rPr>
        <w:t>oj</w:t>
      </w:r>
      <w:r w:rsidRPr="00231D55">
        <w:rPr>
          <w:rFonts w:ascii="Arial" w:hAnsi="Arial" w:cs="Arial"/>
          <w:color w:val="auto"/>
          <w:sz w:val="22"/>
          <w:szCs w:val="22"/>
          <w:lang w:val="sr-Cyrl-CS"/>
        </w:rPr>
        <w:t xml:space="preserve">их </w:t>
      </w:r>
      <w:r w:rsidRPr="00231D55">
        <w:rPr>
          <w:rFonts w:ascii="Arial" w:hAnsi="Arial" w:cs="Arial"/>
          <w:color w:val="auto"/>
          <w:sz w:val="22"/>
          <w:szCs w:val="22"/>
        </w:rPr>
        <w:t>je</w:t>
      </w:r>
      <w:r w:rsidRPr="00231D55">
        <w:rPr>
          <w:rFonts w:ascii="Arial" w:hAnsi="Arial" w:cs="Arial"/>
          <w:color w:val="auto"/>
          <w:sz w:val="22"/>
          <w:szCs w:val="22"/>
          <w:lang w:val="sr-Cyrl-CS"/>
        </w:rPr>
        <w:t xml:space="preserve"> 1 (</w:t>
      </w:r>
      <w:r w:rsidRPr="00231D55">
        <w:rPr>
          <w:rFonts w:ascii="Arial" w:hAnsi="Arial" w:cs="Arial"/>
          <w:color w:val="auto"/>
          <w:sz w:val="22"/>
          <w:szCs w:val="22"/>
        </w:rPr>
        <w:t>je</w:t>
      </w:r>
      <w:r w:rsidRPr="00231D55">
        <w:rPr>
          <w:rFonts w:ascii="Arial" w:hAnsi="Arial" w:cs="Arial"/>
          <w:color w:val="auto"/>
          <w:sz w:val="22"/>
          <w:szCs w:val="22"/>
          <w:lang w:val="sr-Cyrl-CS"/>
        </w:rPr>
        <w:t>д</w:t>
      </w:r>
      <w:r w:rsidRPr="00231D55">
        <w:rPr>
          <w:rFonts w:ascii="Arial" w:hAnsi="Arial" w:cs="Arial"/>
          <w:color w:val="auto"/>
          <w:sz w:val="22"/>
          <w:szCs w:val="22"/>
        </w:rPr>
        <w:t>a</w:t>
      </w:r>
      <w:r w:rsidRPr="00231D55">
        <w:rPr>
          <w:rFonts w:ascii="Arial" w:hAnsi="Arial" w:cs="Arial"/>
          <w:color w:val="auto"/>
          <w:sz w:val="22"/>
          <w:szCs w:val="22"/>
          <w:lang w:val="sr-Cyrl-CS"/>
        </w:rPr>
        <w:t>н) прим</w:t>
      </w:r>
      <w:r w:rsidRPr="00231D55">
        <w:rPr>
          <w:rFonts w:ascii="Arial" w:hAnsi="Arial" w:cs="Arial"/>
          <w:color w:val="auto"/>
          <w:sz w:val="22"/>
          <w:szCs w:val="22"/>
        </w:rPr>
        <w:t>e</w:t>
      </w:r>
      <w:r w:rsidRPr="00231D55">
        <w:rPr>
          <w:rFonts w:ascii="Arial" w:hAnsi="Arial" w:cs="Arial"/>
          <w:color w:val="auto"/>
          <w:sz w:val="22"/>
          <w:szCs w:val="22"/>
          <w:lang w:val="sr-Cyrl-CS"/>
        </w:rPr>
        <w:t>р</w:t>
      </w:r>
      <w:r w:rsidRPr="00231D55">
        <w:rPr>
          <w:rFonts w:ascii="Arial" w:hAnsi="Arial" w:cs="Arial"/>
          <w:color w:val="auto"/>
          <w:sz w:val="22"/>
          <w:szCs w:val="22"/>
        </w:rPr>
        <w:t>a</w:t>
      </w:r>
      <w:r w:rsidRPr="00231D55">
        <w:rPr>
          <w:rFonts w:ascii="Arial" w:hAnsi="Arial" w:cs="Arial"/>
          <w:color w:val="auto"/>
          <w:sz w:val="22"/>
          <w:szCs w:val="22"/>
          <w:lang w:val="sr-Cyrl-CS"/>
        </w:rPr>
        <w:t>к з</w:t>
      </w:r>
      <w:r w:rsidRPr="00231D55">
        <w:rPr>
          <w:rFonts w:ascii="Arial" w:hAnsi="Arial" w:cs="Arial"/>
          <w:color w:val="auto"/>
          <w:sz w:val="22"/>
          <w:szCs w:val="22"/>
        </w:rPr>
        <w:t>a</w:t>
      </w:r>
      <w:r w:rsidRPr="00231D55">
        <w:rPr>
          <w:rFonts w:ascii="Arial" w:hAnsi="Arial" w:cs="Arial"/>
          <w:color w:val="auto"/>
          <w:sz w:val="22"/>
          <w:szCs w:val="22"/>
          <w:lang w:val="sr-Cyrl-CS"/>
        </w:rPr>
        <w:t xml:space="preserve"> П</w:t>
      </w:r>
      <w:r w:rsidRPr="00231D55">
        <w:rPr>
          <w:rFonts w:ascii="Arial" w:hAnsi="Arial" w:cs="Arial"/>
          <w:color w:val="auto"/>
          <w:sz w:val="22"/>
          <w:szCs w:val="22"/>
        </w:rPr>
        <w:t>o</w:t>
      </w:r>
      <w:r w:rsidRPr="00231D55">
        <w:rPr>
          <w:rFonts w:ascii="Arial" w:hAnsi="Arial" w:cs="Arial"/>
          <w:color w:val="auto"/>
          <w:sz w:val="22"/>
          <w:szCs w:val="22"/>
          <w:lang w:val="sr-Cyrl-CS"/>
        </w:rPr>
        <w:t>в</w:t>
      </w:r>
      <w:r w:rsidRPr="00231D55">
        <w:rPr>
          <w:rFonts w:ascii="Arial" w:hAnsi="Arial" w:cs="Arial"/>
          <w:color w:val="auto"/>
          <w:sz w:val="22"/>
          <w:szCs w:val="22"/>
        </w:rPr>
        <w:t>e</w:t>
      </w:r>
      <w:r w:rsidRPr="00231D55">
        <w:rPr>
          <w:rFonts w:ascii="Arial" w:hAnsi="Arial" w:cs="Arial"/>
          <w:color w:val="auto"/>
          <w:sz w:val="22"/>
          <w:szCs w:val="22"/>
          <w:lang w:val="sr-Cyrl-CS"/>
        </w:rPr>
        <w:t>ри</w:t>
      </w:r>
      <w:r w:rsidRPr="00231D55">
        <w:rPr>
          <w:rFonts w:ascii="Arial" w:hAnsi="Arial" w:cs="Arial"/>
          <w:color w:val="auto"/>
          <w:sz w:val="22"/>
          <w:szCs w:val="22"/>
        </w:rPr>
        <w:t>o</w:t>
      </w:r>
      <w:r w:rsidRPr="00231D55">
        <w:rPr>
          <w:rFonts w:ascii="Arial" w:hAnsi="Arial" w:cs="Arial"/>
          <w:color w:val="auto"/>
          <w:sz w:val="22"/>
          <w:szCs w:val="22"/>
          <w:lang w:val="sr-Cyrl-CS"/>
        </w:rPr>
        <w:t>ц</w:t>
      </w:r>
      <w:r w:rsidRPr="00231D55">
        <w:rPr>
          <w:rFonts w:ascii="Arial" w:hAnsi="Arial" w:cs="Arial"/>
          <w:color w:val="auto"/>
          <w:sz w:val="22"/>
          <w:szCs w:val="22"/>
        </w:rPr>
        <w:t>a</w:t>
      </w:r>
      <w:r w:rsidRPr="00231D55">
        <w:rPr>
          <w:rFonts w:ascii="Arial" w:hAnsi="Arial" w:cs="Arial"/>
          <w:color w:val="auto"/>
          <w:sz w:val="22"/>
          <w:szCs w:val="22"/>
          <w:lang w:val="sr-Cyrl-CS"/>
        </w:rPr>
        <w:t xml:space="preserve">, </w:t>
      </w:r>
      <w:r w:rsidRPr="00231D55">
        <w:rPr>
          <w:rFonts w:ascii="Arial" w:hAnsi="Arial" w:cs="Arial"/>
          <w:color w:val="auto"/>
          <w:sz w:val="22"/>
          <w:szCs w:val="22"/>
        </w:rPr>
        <w:t>a</w:t>
      </w:r>
      <w:r w:rsidRPr="00231D55">
        <w:rPr>
          <w:rFonts w:ascii="Arial" w:hAnsi="Arial" w:cs="Arial"/>
          <w:color w:val="auto"/>
          <w:sz w:val="22"/>
          <w:szCs w:val="22"/>
          <w:lang w:val="sr-Cyrl-CS"/>
        </w:rPr>
        <w:t xml:space="preserve"> 1 (</w:t>
      </w:r>
      <w:r w:rsidRPr="00231D55">
        <w:rPr>
          <w:rFonts w:ascii="Arial" w:hAnsi="Arial" w:cs="Arial"/>
          <w:color w:val="auto"/>
          <w:sz w:val="22"/>
          <w:szCs w:val="22"/>
        </w:rPr>
        <w:t>je</w:t>
      </w:r>
      <w:r w:rsidRPr="00231D55">
        <w:rPr>
          <w:rFonts w:ascii="Arial" w:hAnsi="Arial" w:cs="Arial"/>
          <w:color w:val="auto"/>
          <w:sz w:val="22"/>
          <w:szCs w:val="22"/>
          <w:lang w:val="sr-Cyrl-CS"/>
        </w:rPr>
        <w:t>д</w:t>
      </w:r>
      <w:r w:rsidRPr="00231D55">
        <w:rPr>
          <w:rFonts w:ascii="Arial" w:hAnsi="Arial" w:cs="Arial"/>
          <w:color w:val="auto"/>
          <w:sz w:val="22"/>
          <w:szCs w:val="22"/>
        </w:rPr>
        <w:t>a</w:t>
      </w:r>
      <w:r w:rsidRPr="00231D55">
        <w:rPr>
          <w:rFonts w:ascii="Arial" w:hAnsi="Arial" w:cs="Arial"/>
          <w:color w:val="auto"/>
          <w:sz w:val="22"/>
          <w:szCs w:val="22"/>
          <w:lang w:val="sr-Cyrl-CS"/>
        </w:rPr>
        <w:t>н) з</w:t>
      </w:r>
      <w:r w:rsidRPr="00231D55">
        <w:rPr>
          <w:rFonts w:ascii="Arial" w:hAnsi="Arial" w:cs="Arial"/>
          <w:color w:val="auto"/>
          <w:sz w:val="22"/>
          <w:szCs w:val="22"/>
        </w:rPr>
        <w:t>a</w:t>
      </w:r>
      <w:r w:rsidRPr="00231D55">
        <w:rPr>
          <w:rFonts w:ascii="Arial" w:hAnsi="Arial" w:cs="Arial"/>
          <w:color w:val="auto"/>
          <w:sz w:val="22"/>
          <w:szCs w:val="22"/>
          <w:lang w:val="sr-Cyrl-CS"/>
        </w:rPr>
        <w:t>држ</w:t>
      </w:r>
      <w:r w:rsidRPr="00231D55">
        <w:rPr>
          <w:rFonts w:ascii="Arial" w:hAnsi="Arial" w:cs="Arial"/>
          <w:color w:val="auto"/>
          <w:sz w:val="22"/>
          <w:szCs w:val="22"/>
        </w:rPr>
        <w:t>a</w:t>
      </w:r>
      <w:r w:rsidRPr="00231D55">
        <w:rPr>
          <w:rFonts w:ascii="Arial" w:hAnsi="Arial" w:cs="Arial"/>
          <w:color w:val="auto"/>
          <w:sz w:val="22"/>
          <w:szCs w:val="22"/>
          <w:lang w:val="sr-Cyrl-CS"/>
        </w:rPr>
        <w:t>в</w:t>
      </w:r>
      <w:r w:rsidRPr="00231D55">
        <w:rPr>
          <w:rFonts w:ascii="Arial" w:hAnsi="Arial" w:cs="Arial"/>
          <w:color w:val="auto"/>
          <w:sz w:val="22"/>
          <w:szCs w:val="22"/>
        </w:rPr>
        <w:t>a</w:t>
      </w:r>
      <w:r w:rsidRPr="00231D55">
        <w:rPr>
          <w:rFonts w:ascii="Arial" w:hAnsi="Arial" w:cs="Arial"/>
          <w:color w:val="auto"/>
          <w:sz w:val="22"/>
          <w:szCs w:val="22"/>
          <w:lang w:val="sr-Cyrl-CS"/>
        </w:rPr>
        <w:t xml:space="preserve"> Дужник. </w:t>
      </w:r>
    </w:p>
    <w:p w:rsidR="00A23324" w:rsidRPr="00231D55" w:rsidRDefault="00A23324" w:rsidP="00A23324">
      <w:pPr>
        <w:pStyle w:val="Default"/>
        <w:spacing w:before="0"/>
        <w:rPr>
          <w:rFonts w:ascii="Arial" w:hAnsi="Arial" w:cs="Arial"/>
          <w:color w:val="auto"/>
          <w:sz w:val="22"/>
          <w:szCs w:val="22"/>
          <w:lang w:val="sr-Cyrl-CS"/>
        </w:rPr>
      </w:pPr>
    </w:p>
    <w:p w:rsidR="00A23324" w:rsidRPr="00231D55" w:rsidRDefault="00A23324" w:rsidP="00A23324">
      <w:pPr>
        <w:pStyle w:val="Default"/>
        <w:spacing w:before="0"/>
        <w:rPr>
          <w:rFonts w:ascii="Arial" w:hAnsi="Arial" w:cs="Arial"/>
          <w:color w:val="auto"/>
          <w:sz w:val="22"/>
          <w:szCs w:val="22"/>
          <w:lang w:val="sr-Cyrl-CS"/>
        </w:rPr>
      </w:pPr>
      <w:r w:rsidRPr="00231D55">
        <w:rPr>
          <w:rFonts w:ascii="Arial" w:hAnsi="Arial" w:cs="Arial"/>
          <w:color w:val="auto"/>
          <w:sz w:val="22"/>
          <w:szCs w:val="22"/>
          <w:lang w:val="sr-Cyrl-CS"/>
        </w:rPr>
        <w:t>_______________________ Изд</w:t>
      </w:r>
      <w:r w:rsidRPr="00231D55">
        <w:rPr>
          <w:rFonts w:ascii="Arial" w:hAnsi="Arial" w:cs="Arial"/>
          <w:color w:val="auto"/>
          <w:sz w:val="22"/>
          <w:szCs w:val="22"/>
        </w:rPr>
        <w:t>a</w:t>
      </w:r>
      <w:r w:rsidRPr="00231D55">
        <w:rPr>
          <w:rFonts w:ascii="Arial" w:hAnsi="Arial" w:cs="Arial"/>
          <w:color w:val="auto"/>
          <w:sz w:val="22"/>
          <w:szCs w:val="22"/>
          <w:lang w:val="sr-Cyrl-CS"/>
        </w:rPr>
        <w:t>в</w:t>
      </w:r>
      <w:r w:rsidRPr="00231D55">
        <w:rPr>
          <w:rFonts w:ascii="Arial" w:hAnsi="Arial" w:cs="Arial"/>
          <w:color w:val="auto"/>
          <w:sz w:val="22"/>
          <w:szCs w:val="22"/>
        </w:rPr>
        <w:t>a</w:t>
      </w:r>
      <w:r w:rsidRPr="00231D55">
        <w:rPr>
          <w:rFonts w:ascii="Arial" w:hAnsi="Arial" w:cs="Arial"/>
          <w:color w:val="auto"/>
          <w:sz w:val="22"/>
          <w:szCs w:val="22"/>
          <w:lang w:val="sr-Cyrl-CS"/>
        </w:rPr>
        <w:t>л</w:t>
      </w:r>
      <w:r w:rsidRPr="00231D55">
        <w:rPr>
          <w:rFonts w:ascii="Arial" w:hAnsi="Arial" w:cs="Arial"/>
          <w:color w:val="auto"/>
          <w:sz w:val="22"/>
          <w:szCs w:val="22"/>
        </w:rPr>
        <w:t>a</w:t>
      </w:r>
      <w:r w:rsidRPr="00231D55">
        <w:rPr>
          <w:rFonts w:ascii="Arial" w:hAnsi="Arial" w:cs="Arial"/>
          <w:color w:val="auto"/>
          <w:sz w:val="22"/>
          <w:szCs w:val="22"/>
          <w:lang w:val="sr-Cyrl-CS"/>
        </w:rPr>
        <w:t>ц м</w:t>
      </w:r>
      <w:r w:rsidRPr="00231D55">
        <w:rPr>
          <w:rFonts w:ascii="Arial" w:hAnsi="Arial" w:cs="Arial"/>
          <w:color w:val="auto"/>
          <w:sz w:val="22"/>
          <w:szCs w:val="22"/>
        </w:rPr>
        <w:t>e</w:t>
      </w:r>
      <w:r w:rsidRPr="00231D55">
        <w:rPr>
          <w:rFonts w:ascii="Arial" w:hAnsi="Arial" w:cs="Arial"/>
          <w:color w:val="auto"/>
          <w:sz w:val="22"/>
          <w:szCs w:val="22"/>
          <w:lang w:val="sr-Cyrl-CS"/>
        </w:rPr>
        <w:t>ниц</w:t>
      </w:r>
      <w:r w:rsidRPr="00231D55">
        <w:rPr>
          <w:rFonts w:ascii="Arial" w:hAnsi="Arial" w:cs="Arial"/>
          <w:color w:val="auto"/>
          <w:sz w:val="22"/>
          <w:szCs w:val="22"/>
        </w:rPr>
        <w:t>e</w:t>
      </w:r>
    </w:p>
    <w:p w:rsidR="00A23324" w:rsidRPr="00231D55" w:rsidRDefault="00A23324" w:rsidP="00A23324">
      <w:pPr>
        <w:spacing w:before="0"/>
        <w:rPr>
          <w:rFonts w:cs="Arial"/>
        </w:rPr>
      </w:pPr>
    </w:p>
    <w:p w:rsidR="00A23324" w:rsidRPr="00231D55" w:rsidRDefault="00A23324" w:rsidP="00A23324">
      <w:pPr>
        <w:spacing w:before="0"/>
        <w:rPr>
          <w:rFonts w:cs="Arial"/>
        </w:rPr>
      </w:pPr>
      <w:r w:rsidRPr="00231D55">
        <w:rPr>
          <w:rFonts w:cs="Arial"/>
        </w:rPr>
        <w:t>Услoви мeничнe oбaвeзe:</w:t>
      </w:r>
    </w:p>
    <w:p w:rsidR="00A23324" w:rsidRPr="00231D55" w:rsidRDefault="00A23324" w:rsidP="00922792">
      <w:pPr>
        <w:numPr>
          <w:ilvl w:val="0"/>
          <w:numId w:val="23"/>
        </w:numPr>
        <w:spacing w:before="0"/>
        <w:rPr>
          <w:rFonts w:cs="Arial"/>
        </w:rPr>
      </w:pPr>
      <w:r w:rsidRPr="00231D55">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A23324" w:rsidRPr="00231D55" w:rsidRDefault="00A23324" w:rsidP="00922792">
      <w:pPr>
        <w:numPr>
          <w:ilvl w:val="0"/>
          <w:numId w:val="23"/>
        </w:numPr>
        <w:spacing w:before="0"/>
        <w:rPr>
          <w:rFonts w:cs="Arial"/>
        </w:rPr>
      </w:pPr>
      <w:r w:rsidRPr="00231D55">
        <w:rPr>
          <w:rFonts w:cs="Arial"/>
        </w:rPr>
        <w:t>Укoликo кao изaбрaни пoнуђaч нe пoтпишeмo угoвoр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конкурсној дoкумeнтaциjи.</w:t>
      </w:r>
    </w:p>
    <w:p w:rsidR="00A23324" w:rsidRPr="00231D55" w:rsidRDefault="00A23324" w:rsidP="00A23324">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23324" w:rsidRPr="00231D55" w:rsidTr="00A23324">
        <w:trPr>
          <w:jc w:val="center"/>
        </w:trPr>
        <w:tc>
          <w:tcPr>
            <w:tcW w:w="3882" w:type="dxa"/>
          </w:tcPr>
          <w:p w:rsidR="00A23324" w:rsidRPr="00231D55" w:rsidRDefault="00A23324" w:rsidP="00A23324">
            <w:pPr>
              <w:spacing w:before="0"/>
              <w:jc w:val="center"/>
              <w:rPr>
                <w:rFonts w:cs="Arial"/>
              </w:rPr>
            </w:pPr>
            <w:r w:rsidRPr="00231D55">
              <w:rPr>
                <w:rFonts w:cs="Arial"/>
              </w:rPr>
              <w:t>Датум:</w:t>
            </w:r>
          </w:p>
        </w:tc>
        <w:tc>
          <w:tcPr>
            <w:tcW w:w="2127" w:type="dxa"/>
          </w:tcPr>
          <w:p w:rsidR="00A23324" w:rsidRPr="00231D55" w:rsidRDefault="00A23324" w:rsidP="00A23324">
            <w:pPr>
              <w:spacing w:before="0"/>
              <w:jc w:val="center"/>
              <w:rPr>
                <w:rFonts w:cs="Arial"/>
                <w:lang w:val="ru-RU"/>
              </w:rPr>
            </w:pPr>
          </w:p>
        </w:tc>
        <w:tc>
          <w:tcPr>
            <w:tcW w:w="4022" w:type="dxa"/>
          </w:tcPr>
          <w:p w:rsidR="00A23324" w:rsidRPr="00231D55" w:rsidRDefault="00A23324" w:rsidP="00A23324">
            <w:pPr>
              <w:spacing w:before="0"/>
              <w:jc w:val="center"/>
              <w:rPr>
                <w:rFonts w:cs="Arial"/>
                <w:lang w:val="ru-RU"/>
              </w:rPr>
            </w:pPr>
            <w:r w:rsidRPr="00231D55">
              <w:rPr>
                <w:rFonts w:cs="Arial"/>
              </w:rPr>
              <w:t>Понуђач</w:t>
            </w:r>
            <w:r w:rsidRPr="00231D55">
              <w:rPr>
                <w:rFonts w:cs="Arial"/>
                <w:lang w:val="ru-RU"/>
              </w:rPr>
              <w:t>:</w:t>
            </w:r>
          </w:p>
        </w:tc>
      </w:tr>
      <w:tr w:rsidR="00A23324" w:rsidRPr="00231D55" w:rsidTr="00A23324">
        <w:trPr>
          <w:jc w:val="center"/>
        </w:trPr>
        <w:tc>
          <w:tcPr>
            <w:tcW w:w="3882" w:type="dxa"/>
          </w:tcPr>
          <w:p w:rsidR="00A23324" w:rsidRPr="00231D55" w:rsidRDefault="00A23324" w:rsidP="00A23324">
            <w:pPr>
              <w:spacing w:before="0"/>
              <w:jc w:val="center"/>
              <w:rPr>
                <w:rFonts w:cs="Arial"/>
              </w:rPr>
            </w:pPr>
          </w:p>
        </w:tc>
        <w:tc>
          <w:tcPr>
            <w:tcW w:w="2127" w:type="dxa"/>
          </w:tcPr>
          <w:p w:rsidR="00A23324" w:rsidRPr="00231D55" w:rsidRDefault="00A23324" w:rsidP="00A23324">
            <w:pPr>
              <w:spacing w:before="0"/>
              <w:jc w:val="center"/>
              <w:rPr>
                <w:rFonts w:cs="Arial"/>
              </w:rPr>
            </w:pPr>
            <w:r w:rsidRPr="00231D55">
              <w:rPr>
                <w:rFonts w:cs="Arial"/>
              </w:rPr>
              <w:t>М.П.</w:t>
            </w:r>
          </w:p>
        </w:tc>
        <w:tc>
          <w:tcPr>
            <w:tcW w:w="4022" w:type="dxa"/>
          </w:tcPr>
          <w:p w:rsidR="00A23324" w:rsidRPr="00231D55" w:rsidRDefault="00A23324" w:rsidP="00A23324">
            <w:pPr>
              <w:spacing w:before="0"/>
              <w:jc w:val="center"/>
              <w:rPr>
                <w:rFonts w:cs="Arial"/>
                <w:lang w:val="ru-RU"/>
              </w:rPr>
            </w:pPr>
          </w:p>
        </w:tc>
      </w:tr>
      <w:tr w:rsidR="00A23324" w:rsidRPr="00231D55" w:rsidTr="00A23324">
        <w:trPr>
          <w:jc w:val="center"/>
        </w:trPr>
        <w:tc>
          <w:tcPr>
            <w:tcW w:w="3882" w:type="dxa"/>
            <w:tcBorders>
              <w:bottom w:val="single" w:sz="4" w:space="0" w:color="auto"/>
            </w:tcBorders>
          </w:tcPr>
          <w:p w:rsidR="00A23324" w:rsidRPr="00231D55" w:rsidRDefault="00A23324" w:rsidP="00A23324">
            <w:pPr>
              <w:spacing w:before="0"/>
              <w:jc w:val="center"/>
              <w:rPr>
                <w:rFonts w:cs="Arial"/>
              </w:rPr>
            </w:pPr>
          </w:p>
        </w:tc>
        <w:tc>
          <w:tcPr>
            <w:tcW w:w="2127" w:type="dxa"/>
          </w:tcPr>
          <w:p w:rsidR="00A23324" w:rsidRPr="00231D55" w:rsidRDefault="00A23324" w:rsidP="00A23324">
            <w:pPr>
              <w:spacing w:before="0"/>
              <w:jc w:val="center"/>
              <w:rPr>
                <w:rFonts w:cs="Arial"/>
                <w:lang w:val="ru-RU"/>
              </w:rPr>
            </w:pPr>
          </w:p>
        </w:tc>
        <w:tc>
          <w:tcPr>
            <w:tcW w:w="4022" w:type="dxa"/>
            <w:tcBorders>
              <w:bottom w:val="single" w:sz="4" w:space="0" w:color="auto"/>
            </w:tcBorders>
          </w:tcPr>
          <w:p w:rsidR="00A23324" w:rsidRPr="00231D55" w:rsidRDefault="00A23324" w:rsidP="00A23324">
            <w:pPr>
              <w:spacing w:before="0"/>
              <w:jc w:val="center"/>
              <w:rPr>
                <w:rFonts w:cs="Arial"/>
                <w:lang w:val="ru-RU"/>
              </w:rPr>
            </w:pPr>
          </w:p>
        </w:tc>
      </w:tr>
      <w:tr w:rsidR="00A23324" w:rsidRPr="00231D55" w:rsidTr="00A23324">
        <w:trPr>
          <w:trHeight w:val="389"/>
          <w:jc w:val="center"/>
        </w:trPr>
        <w:tc>
          <w:tcPr>
            <w:tcW w:w="3882" w:type="dxa"/>
            <w:tcBorders>
              <w:top w:val="single" w:sz="4" w:space="0" w:color="auto"/>
            </w:tcBorders>
          </w:tcPr>
          <w:p w:rsidR="00A23324" w:rsidRPr="00231D55" w:rsidRDefault="00A23324" w:rsidP="00A23324">
            <w:pPr>
              <w:spacing w:before="0"/>
              <w:jc w:val="center"/>
              <w:rPr>
                <w:rFonts w:cs="Arial"/>
              </w:rPr>
            </w:pPr>
          </w:p>
        </w:tc>
        <w:tc>
          <w:tcPr>
            <w:tcW w:w="2127" w:type="dxa"/>
          </w:tcPr>
          <w:p w:rsidR="00A23324" w:rsidRPr="00231D55" w:rsidRDefault="00A23324" w:rsidP="00A23324">
            <w:pPr>
              <w:spacing w:before="0"/>
              <w:jc w:val="center"/>
              <w:rPr>
                <w:rFonts w:cs="Arial"/>
                <w:lang w:val="ru-RU"/>
              </w:rPr>
            </w:pPr>
          </w:p>
        </w:tc>
        <w:tc>
          <w:tcPr>
            <w:tcW w:w="4022" w:type="dxa"/>
            <w:tcBorders>
              <w:top w:val="single" w:sz="4" w:space="0" w:color="auto"/>
            </w:tcBorders>
          </w:tcPr>
          <w:p w:rsidR="00A23324" w:rsidRPr="00231D55" w:rsidRDefault="00A23324" w:rsidP="00A23324">
            <w:pPr>
              <w:spacing w:before="0"/>
              <w:jc w:val="center"/>
              <w:rPr>
                <w:rFonts w:cs="Arial"/>
                <w:lang w:val="ru-RU"/>
              </w:rPr>
            </w:pPr>
          </w:p>
        </w:tc>
      </w:tr>
    </w:tbl>
    <w:p w:rsidR="00A23324" w:rsidRPr="00231D55" w:rsidRDefault="00A23324" w:rsidP="00A23324">
      <w:pPr>
        <w:spacing w:before="0"/>
        <w:ind w:firstLine="720"/>
        <w:rPr>
          <w:rFonts w:cs="Arial"/>
          <w:lang w:val="ru-RU"/>
        </w:rPr>
      </w:pPr>
    </w:p>
    <w:p w:rsidR="00A23324" w:rsidRPr="00231D55" w:rsidRDefault="00A23324" w:rsidP="00A23324">
      <w:pPr>
        <w:spacing w:before="0"/>
        <w:ind w:firstLine="720"/>
        <w:rPr>
          <w:rFonts w:cs="Arial"/>
          <w:lang w:val="ru-RU"/>
        </w:rPr>
      </w:pPr>
    </w:p>
    <w:p w:rsidR="00A23324" w:rsidRPr="00231D55" w:rsidRDefault="00A23324" w:rsidP="00A23324">
      <w:pPr>
        <w:spacing w:before="0"/>
        <w:ind w:firstLine="720"/>
        <w:rPr>
          <w:rFonts w:cs="Arial"/>
          <w:lang w:val="ru-RU"/>
        </w:rPr>
      </w:pPr>
      <w:r w:rsidRPr="00231D55">
        <w:rPr>
          <w:rFonts w:cs="Arial"/>
          <w:lang w:val="ru-RU"/>
        </w:rPr>
        <w:t>Прилог:</w:t>
      </w:r>
    </w:p>
    <w:p w:rsidR="00A23324" w:rsidRPr="00231D55" w:rsidRDefault="00A23324" w:rsidP="00922792">
      <w:pPr>
        <w:pStyle w:val="ListParagraph"/>
        <w:numPr>
          <w:ilvl w:val="0"/>
          <w:numId w:val="24"/>
        </w:numPr>
        <w:spacing w:before="0" w:after="0" w:line="240" w:lineRule="auto"/>
        <w:rPr>
          <w:rFonts w:ascii="Arial" w:hAnsi="Arial" w:cs="Arial"/>
        </w:rPr>
      </w:pPr>
      <w:r w:rsidRPr="00231D55">
        <w:rPr>
          <w:rFonts w:ascii="Arial" w:hAnsi="Arial" w:cs="Arial"/>
        </w:rPr>
        <w:t xml:space="preserve">1 једна потписана и оверена бланко сопствена меница као гаранција за озбиљност понуде </w:t>
      </w:r>
    </w:p>
    <w:p w:rsidR="00A23324" w:rsidRPr="00231D55" w:rsidRDefault="00A23324" w:rsidP="00922792">
      <w:pPr>
        <w:pStyle w:val="ListParagraph"/>
        <w:numPr>
          <w:ilvl w:val="0"/>
          <w:numId w:val="24"/>
        </w:numPr>
        <w:spacing w:before="0" w:after="0" w:line="240" w:lineRule="auto"/>
        <w:rPr>
          <w:rFonts w:ascii="Arial" w:hAnsi="Arial" w:cs="Arial"/>
        </w:rPr>
      </w:pPr>
      <w:r w:rsidRPr="00231D55">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23324" w:rsidRPr="00231D55" w:rsidRDefault="00A23324" w:rsidP="00922792">
      <w:pPr>
        <w:pStyle w:val="ListParagraph"/>
        <w:numPr>
          <w:ilvl w:val="0"/>
          <w:numId w:val="24"/>
        </w:numPr>
        <w:spacing w:before="0" w:after="0" w:line="240" w:lineRule="auto"/>
        <w:rPr>
          <w:rFonts w:ascii="Arial" w:hAnsi="Arial" w:cs="Arial"/>
        </w:rPr>
      </w:pPr>
      <w:r w:rsidRPr="00231D55">
        <w:rPr>
          <w:rFonts w:ascii="Arial" w:hAnsi="Arial" w:cs="Arial"/>
        </w:rPr>
        <w:t xml:space="preserve">фотокопију ОП обрасца </w:t>
      </w:r>
    </w:p>
    <w:p w:rsidR="00A23324" w:rsidRPr="00231D55" w:rsidRDefault="00A23324" w:rsidP="00922792">
      <w:pPr>
        <w:pStyle w:val="ListParagraph"/>
        <w:numPr>
          <w:ilvl w:val="0"/>
          <w:numId w:val="24"/>
        </w:numPr>
        <w:spacing w:before="0" w:after="0" w:line="240" w:lineRule="auto"/>
        <w:rPr>
          <w:rFonts w:ascii="Arial" w:hAnsi="Arial" w:cs="Arial"/>
        </w:rPr>
      </w:pPr>
      <w:r w:rsidRPr="00231D5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23324" w:rsidRPr="00231D55" w:rsidRDefault="00A23324" w:rsidP="00A23324">
      <w:pPr>
        <w:pStyle w:val="ListParagraph"/>
        <w:spacing w:before="0" w:after="0" w:line="240" w:lineRule="auto"/>
        <w:rPr>
          <w:rFonts w:ascii="Arial" w:hAnsi="Arial" w:cs="Arial"/>
        </w:rPr>
      </w:pPr>
    </w:p>
    <w:p w:rsidR="00A23324" w:rsidRPr="00231D55" w:rsidRDefault="00A23324" w:rsidP="00A23324">
      <w:pPr>
        <w:pStyle w:val="ListParagraph"/>
        <w:spacing w:before="0" w:after="0" w:line="240" w:lineRule="auto"/>
        <w:rPr>
          <w:rFonts w:ascii="Arial" w:hAnsi="Arial" w:cs="Arial"/>
          <w:color w:val="00B0F0"/>
        </w:rPr>
      </w:pPr>
    </w:p>
    <w:p w:rsidR="00A23324" w:rsidRPr="00231D55" w:rsidRDefault="00A23324" w:rsidP="00A23324">
      <w:pPr>
        <w:pStyle w:val="ListParagraph"/>
        <w:spacing w:before="0" w:after="0" w:line="240" w:lineRule="auto"/>
        <w:rPr>
          <w:rFonts w:ascii="Arial" w:hAnsi="Arial" w:cs="Arial"/>
          <w:i/>
        </w:rPr>
      </w:pPr>
      <w:r w:rsidRPr="00231D55">
        <w:rPr>
          <w:rFonts w:ascii="Arial" w:hAnsi="Arial" w:cs="Arial"/>
          <w:i/>
        </w:rPr>
        <w:t>Менично писмо у складу са садржином овог Прилога се доставља у оквиру понуде</w:t>
      </w:r>
    </w:p>
    <w:p w:rsidR="00A23324" w:rsidRPr="00231D55" w:rsidRDefault="00A23324">
      <w:pPr>
        <w:spacing w:before="0"/>
        <w:jc w:val="left"/>
        <w:rPr>
          <w:rFonts w:eastAsia="Arial Unicode MS" w:cs="Arial"/>
          <w:lang w:val="sr-Cyrl-RS"/>
        </w:rPr>
      </w:pPr>
    </w:p>
    <w:p w:rsidR="00140C1D" w:rsidRPr="00231D55" w:rsidRDefault="00140C1D" w:rsidP="00140C1D">
      <w:pPr>
        <w:rPr>
          <w:rFonts w:eastAsia="Arial Unicode MS" w:cs="Arial"/>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Default="000B1629" w:rsidP="000B1629">
      <w:pPr>
        <w:spacing w:before="0"/>
        <w:jc w:val="right"/>
        <w:rPr>
          <w:rFonts w:eastAsia="Arial Unicode MS" w:cs="Arial"/>
          <w:b/>
          <w:lang w:val="sr-Cyrl-RS"/>
        </w:rPr>
      </w:pPr>
    </w:p>
    <w:p w:rsidR="00D0711B" w:rsidRDefault="00D0711B" w:rsidP="000B1629">
      <w:pPr>
        <w:spacing w:before="0"/>
        <w:jc w:val="right"/>
        <w:rPr>
          <w:rFonts w:eastAsia="Arial Unicode MS" w:cs="Arial"/>
          <w:b/>
          <w:lang w:val="sr-Cyrl-RS"/>
        </w:rPr>
      </w:pPr>
    </w:p>
    <w:p w:rsidR="00D0711B" w:rsidRPr="00231D55" w:rsidRDefault="00D0711B" w:rsidP="000B1629">
      <w:pPr>
        <w:spacing w:before="0"/>
        <w:jc w:val="right"/>
        <w:rPr>
          <w:rFonts w:eastAsia="Arial Unicode MS" w:cs="Arial"/>
          <w:b/>
          <w:lang w:val="sr-Cyrl-RS"/>
        </w:rPr>
      </w:pPr>
    </w:p>
    <w:p w:rsidR="00AF2BFF" w:rsidRPr="00231D55" w:rsidRDefault="00AF2BFF" w:rsidP="000B1629">
      <w:pPr>
        <w:spacing w:before="0"/>
        <w:jc w:val="right"/>
        <w:rPr>
          <w:rFonts w:eastAsia="Arial Unicode MS" w:cs="Arial"/>
          <w:b/>
          <w:lang w:val="sr-Cyrl-RS"/>
        </w:rPr>
      </w:pPr>
    </w:p>
    <w:p w:rsidR="000B1629" w:rsidRPr="00231D55" w:rsidRDefault="000B1629" w:rsidP="000B1629">
      <w:pPr>
        <w:spacing w:before="0"/>
        <w:jc w:val="right"/>
        <w:rPr>
          <w:rFonts w:eastAsia="Arial Unicode MS" w:cs="Arial"/>
          <w:b/>
          <w:lang w:val="sr-Cyrl-RS"/>
        </w:rPr>
      </w:pPr>
    </w:p>
    <w:p w:rsidR="000B1629" w:rsidRDefault="000B1629" w:rsidP="000B1629">
      <w:pPr>
        <w:spacing w:before="0"/>
        <w:jc w:val="right"/>
        <w:rPr>
          <w:rFonts w:eastAsia="Arial Unicode MS" w:cs="Arial"/>
          <w:b/>
          <w:lang w:val="sr-Cyrl-RS"/>
        </w:rPr>
      </w:pPr>
    </w:p>
    <w:p w:rsidR="006E3F0B" w:rsidRPr="00231D55" w:rsidRDefault="006E3F0B" w:rsidP="000B1629">
      <w:pPr>
        <w:spacing w:before="0"/>
        <w:jc w:val="right"/>
        <w:rPr>
          <w:rFonts w:eastAsia="Arial Unicode MS" w:cs="Arial"/>
          <w:b/>
          <w:lang w:val="sr-Cyrl-RS"/>
        </w:rPr>
      </w:pPr>
    </w:p>
    <w:p w:rsidR="000B1629" w:rsidRPr="00231D55" w:rsidRDefault="006E3F0B" w:rsidP="000B1629">
      <w:pPr>
        <w:spacing w:before="0"/>
        <w:jc w:val="right"/>
        <w:rPr>
          <w:rFonts w:eastAsia="Arial Unicode MS" w:cs="Arial"/>
          <w:b/>
          <w:lang w:val="sr-Cyrl-RS"/>
        </w:rPr>
      </w:pPr>
      <w:r>
        <w:rPr>
          <w:rFonts w:eastAsia="Arial Unicode MS" w:cs="Arial"/>
          <w:b/>
          <w:lang w:val="sr-Cyrl-RS"/>
        </w:rPr>
        <w:lastRenderedPageBreak/>
        <w:t>ОБРАЗАЦ 9</w:t>
      </w:r>
      <w:r w:rsidR="000B1629" w:rsidRPr="00231D55">
        <w:rPr>
          <w:rFonts w:eastAsia="Arial Unicode MS" w:cs="Arial"/>
          <w:b/>
          <w:lang w:val="sr-Cyrl-RS"/>
        </w:rPr>
        <w:t>.</w:t>
      </w:r>
    </w:p>
    <w:p w:rsidR="000B1629" w:rsidRPr="00231D55" w:rsidRDefault="000B1629" w:rsidP="000B1629">
      <w:pPr>
        <w:suppressAutoHyphens/>
        <w:spacing w:before="0"/>
        <w:rPr>
          <w:rFonts w:cs="Arial"/>
          <w:b/>
          <w:bCs/>
          <w:lang w:val="sr-Cyrl-CS" w:eastAsia="ar-SA"/>
        </w:rPr>
      </w:pPr>
      <w:r w:rsidRPr="00231D55">
        <w:rPr>
          <w:rFonts w:cs="Arial"/>
          <w:b/>
          <w:bCs/>
          <w:lang w:val="sr-Cyrl-CS" w:eastAsia="ar-SA"/>
        </w:rPr>
        <w:t>(напомена: не доставља се у понуди)</w:t>
      </w:r>
    </w:p>
    <w:p w:rsidR="000B1629" w:rsidRPr="00231D55" w:rsidRDefault="000B1629" w:rsidP="000B1629">
      <w:pPr>
        <w:suppressAutoHyphens/>
        <w:spacing w:before="0"/>
        <w:rPr>
          <w:rFonts w:cs="Arial"/>
          <w:lang w:val="ru-RU" w:eastAsia="ar-SA"/>
        </w:rPr>
      </w:pPr>
      <w:r w:rsidRPr="00231D55">
        <w:rPr>
          <w:rFonts w:cs="Arial"/>
          <w:lang w:val="ru-RU" w:eastAsia="ar-SA"/>
        </w:rPr>
        <w:t>(Меморандум пословне банке)</w:t>
      </w:r>
    </w:p>
    <w:p w:rsidR="000B1629" w:rsidRPr="00231D55" w:rsidRDefault="000B1629" w:rsidP="000B1629">
      <w:pPr>
        <w:suppressAutoHyphens/>
        <w:spacing w:before="0"/>
        <w:jc w:val="center"/>
        <w:rPr>
          <w:rFonts w:cs="Arial"/>
          <w:b/>
          <w:lang w:val="ru-RU" w:eastAsia="ar-SA"/>
        </w:rPr>
      </w:pPr>
      <w:r w:rsidRPr="00231D55">
        <w:rPr>
          <w:rFonts w:cs="Arial"/>
          <w:b/>
          <w:lang w:val="ru-RU" w:eastAsia="ar-SA"/>
        </w:rPr>
        <w:t>БАНКАРСКА ГАРАНЦИЈА ЗА ДОБРО ИЗВРШЕЊЕ ПОСЛА</w:t>
      </w:r>
    </w:p>
    <w:p w:rsidR="000B1629" w:rsidRPr="00231D55" w:rsidRDefault="000B1629" w:rsidP="000B1629">
      <w:pPr>
        <w:suppressAutoHyphens/>
        <w:spacing w:before="0"/>
        <w:rPr>
          <w:rFonts w:cs="Arial"/>
          <w:lang w:val="ru-RU" w:eastAsia="ar-SA"/>
        </w:rPr>
      </w:pPr>
    </w:p>
    <w:p w:rsidR="000B1629" w:rsidRPr="00231D55" w:rsidRDefault="000B1629" w:rsidP="000B1629">
      <w:pPr>
        <w:suppressAutoHyphens/>
        <w:spacing w:before="0"/>
        <w:rPr>
          <w:rFonts w:cs="Arial"/>
          <w:lang w:val="sr-Cyrl-CS" w:eastAsia="ar-SA"/>
        </w:rPr>
      </w:pPr>
      <w:r w:rsidRPr="00231D55">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231D55">
        <w:rPr>
          <w:rFonts w:cs="Arial"/>
          <w:lang w:val="sr-Cyrl-CS" w:eastAsia="ar-SA"/>
        </w:rPr>
        <w:t>Banca Intesa</w:t>
      </w:r>
    </w:p>
    <w:p w:rsidR="000B1629" w:rsidRPr="00231D55" w:rsidRDefault="000B1629" w:rsidP="000B1629">
      <w:pPr>
        <w:suppressAutoHyphens/>
        <w:spacing w:before="0"/>
        <w:rPr>
          <w:rFonts w:cs="Arial"/>
          <w:lang w:val="ru-RU" w:eastAsia="ar-SA"/>
        </w:rPr>
      </w:pPr>
    </w:p>
    <w:p w:rsidR="000B1629" w:rsidRPr="00231D55" w:rsidRDefault="000B1629" w:rsidP="000B1629">
      <w:pPr>
        <w:suppressAutoHyphens/>
        <w:spacing w:before="0"/>
        <w:rPr>
          <w:rFonts w:cs="Arial"/>
          <w:lang w:val="ru-RU" w:eastAsia="ar-SA"/>
        </w:rPr>
      </w:pPr>
      <w:r w:rsidRPr="00231D55">
        <w:rPr>
          <w:rFonts w:cs="Arial"/>
          <w:lang w:val="ru-RU" w:eastAsia="ar-SA"/>
        </w:rPr>
        <w:t>Принципал:________________________________________________ (назив и адреса), ПИБ ___________ , МБ _____________, Текући рачун: ________________</w:t>
      </w:r>
    </w:p>
    <w:p w:rsidR="000B1629" w:rsidRPr="00231D55" w:rsidRDefault="000B1629" w:rsidP="000B1629">
      <w:pPr>
        <w:suppressAutoHyphens/>
        <w:spacing w:before="0"/>
        <w:rPr>
          <w:rFonts w:cs="Arial"/>
          <w:lang w:val="ru-RU" w:eastAsia="ar-SA"/>
        </w:rPr>
      </w:pPr>
    </w:p>
    <w:p w:rsidR="000B1629" w:rsidRPr="00231D55" w:rsidRDefault="000B1629" w:rsidP="000B1629">
      <w:pPr>
        <w:suppressAutoHyphens/>
        <w:spacing w:before="0"/>
        <w:rPr>
          <w:rFonts w:cs="Arial"/>
          <w:lang w:val="ru-RU" w:eastAsia="ar-SA"/>
        </w:rPr>
      </w:pPr>
      <w:r w:rsidRPr="00231D55">
        <w:rPr>
          <w:rFonts w:cs="Arial"/>
          <w:lang w:val="ru-RU" w:eastAsia="ar-SA"/>
        </w:rPr>
        <w:t>БАНКАРСКА ГАРАНЦИЈА БР. ________________</w:t>
      </w:r>
    </w:p>
    <w:p w:rsidR="000B1629" w:rsidRPr="00231D55" w:rsidRDefault="000B1629" w:rsidP="000B1629">
      <w:pPr>
        <w:suppressAutoHyphens/>
        <w:spacing w:before="0"/>
        <w:rPr>
          <w:rFonts w:cs="Arial"/>
          <w:lang w:val="sr-Cyrl-CS" w:eastAsia="hr-HR"/>
        </w:rPr>
      </w:pPr>
      <w:r w:rsidRPr="00231D55">
        <w:rPr>
          <w:rFonts w:cs="Arial"/>
          <w:lang w:val="sr-Cyrl-CS" w:eastAsia="ar-SA"/>
        </w:rPr>
        <w:t xml:space="preserve">Обавештени смо да су ________________ (у наставку «Принципал») и </w:t>
      </w:r>
      <w:r w:rsidRPr="00231D55">
        <w:rPr>
          <w:rFonts w:cs="Arial"/>
          <w:lang w:val="ru-RU" w:eastAsia="ar-SA"/>
        </w:rPr>
        <w:t>Јавно предузеће „ЕЛЕКТРОПРИВРЕДА СРБИЈЕ“ БЕОГРАД, Улица царице Милице бр. 2, Београд</w:t>
      </w:r>
      <w:r w:rsidRPr="00231D55">
        <w:rPr>
          <w:rFonts w:cs="Arial"/>
          <w:lang w:val="sr-Cyrl-CS" w:eastAsia="ar-SA"/>
        </w:rPr>
        <w:t xml:space="preserve"> (у даљем тексту: Корисник)  закључили Уговор бр. ........... од ............ (у даљем тексту: Уговор) за ........................................... </w:t>
      </w:r>
      <w:r w:rsidRPr="00231D55">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231D55">
        <w:rPr>
          <w:rFonts w:cs="Arial"/>
          <w:lang w:val="ru-RU" w:eastAsia="ar-SA"/>
        </w:rPr>
        <w:t>вредности Уговора, без ПДВ. Достављање банкарске гаранције за добро извршење посла има одложни услов према члану 74  став 2. Закона о облигационим односима ("Сл. лист СФРЈ", бр. 29/78, 39/85, 45/89 - одлука УСЈ и 57/89, "Сл. лист СРЈ", бр. 31/93 и "Сл. лист СЦГ", бр. 1/2003 - Уставна повеља) , производи правно дејство Уговора, његовом предајом.</w:t>
      </w:r>
    </w:p>
    <w:p w:rsidR="000B1629" w:rsidRPr="00231D55" w:rsidRDefault="000B1629" w:rsidP="000B1629">
      <w:pPr>
        <w:suppressAutoHyphens/>
        <w:spacing w:before="0"/>
        <w:rPr>
          <w:rFonts w:cs="Arial"/>
          <w:lang w:val="sr-Cyrl-CS" w:eastAsia="hr-HR"/>
        </w:rPr>
      </w:pPr>
    </w:p>
    <w:p w:rsidR="000B1629" w:rsidRPr="00231D55" w:rsidRDefault="000B1629" w:rsidP="000B1629">
      <w:pPr>
        <w:suppressAutoHyphens/>
        <w:spacing w:before="0"/>
        <w:rPr>
          <w:rFonts w:cs="Arial"/>
          <w:lang w:val="sr-Cyrl-CS" w:eastAsia="hr-HR"/>
        </w:rPr>
      </w:pPr>
      <w:r w:rsidRPr="00231D55">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231D55">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0B1629" w:rsidRPr="00231D55" w:rsidRDefault="000B1629" w:rsidP="000B1629">
      <w:pPr>
        <w:suppressAutoHyphens/>
        <w:spacing w:before="0"/>
        <w:rPr>
          <w:rFonts w:cs="Arial"/>
          <w:lang w:val="sr-Cyrl-CS" w:eastAsia="ar-SA"/>
        </w:rPr>
      </w:pPr>
      <w:r w:rsidRPr="00231D55">
        <w:rPr>
          <w:rFonts w:cs="Arial"/>
          <w:lang w:val="sr-Cyrl-CS" w:eastAsia="hr-HR"/>
        </w:rPr>
        <w:t>Ова Гаранција важи најкасније 30</w:t>
      </w:r>
      <w:r w:rsidRPr="00231D55">
        <w:rPr>
          <w:rFonts w:cs="Arial"/>
          <w:lang w:val="ru-RU" w:eastAsia="ar-SA"/>
        </w:rPr>
        <w:t xml:space="preserve"> (тридесет) дана дуже од </w:t>
      </w:r>
      <w:r w:rsidRPr="00231D55">
        <w:rPr>
          <w:rFonts w:cs="Arial"/>
          <w:lang w:val="sr-Cyrl-CS" w:eastAsia="ar-SA"/>
        </w:rPr>
        <w:t>рока одређеног за коначно извршење посла,</w:t>
      </w:r>
      <w:r w:rsidRPr="00231D55">
        <w:rPr>
          <w:rFonts w:cs="Arial"/>
          <w:lang w:val="ru-RU" w:eastAsia="ar-SA"/>
        </w:rPr>
        <w:t xml:space="preserve"> а најкасније до .............................. (навести датум). </w:t>
      </w:r>
      <w:r w:rsidRPr="00231D55">
        <w:rPr>
          <w:rFonts w:cs="Arial"/>
          <w:lang w:val="sr-Cyrl-CS" w:eastAsia="ar-SA"/>
        </w:rPr>
        <w:t>Сагласно томе, захтев за плаћање по овој Гаранцији морамо примити најкасније тог датума, или пре тог датума.</w:t>
      </w:r>
    </w:p>
    <w:p w:rsidR="000B1629" w:rsidRPr="00231D55" w:rsidRDefault="000B1629" w:rsidP="000B1629">
      <w:pPr>
        <w:suppressAutoHyphens/>
        <w:spacing w:before="0"/>
        <w:rPr>
          <w:rFonts w:cs="Arial"/>
          <w:lang w:val="sr-Cyrl-CS" w:eastAsia="ar-SA"/>
        </w:rPr>
      </w:pPr>
      <w:r w:rsidRPr="00231D55">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0B1629" w:rsidRPr="00231D55" w:rsidRDefault="000B1629" w:rsidP="000B1629">
      <w:pPr>
        <w:suppressAutoHyphens/>
        <w:spacing w:before="0"/>
        <w:rPr>
          <w:rFonts w:cs="Arial"/>
          <w:lang w:val="sr-Cyrl-CS" w:eastAsia="ar-SA"/>
        </w:rPr>
      </w:pPr>
      <w:r w:rsidRPr="00231D55">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0B1629" w:rsidRPr="00231D55" w:rsidRDefault="000B1629" w:rsidP="000B1629">
      <w:pPr>
        <w:suppressAutoHyphens/>
        <w:spacing w:before="0"/>
        <w:rPr>
          <w:rFonts w:cs="Arial"/>
          <w:lang w:val="sr-Cyrl-CS" w:eastAsia="ar-SA"/>
        </w:rPr>
      </w:pPr>
      <w:r w:rsidRPr="00231D55">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231D55">
        <w:rPr>
          <w:rFonts w:cs="Arial"/>
          <w:lang w:val="sr-Cyrl-RS" w:eastAsia="ar-SA"/>
        </w:rPr>
        <w:t>С</w:t>
      </w:r>
      <w:r w:rsidRPr="00231D55">
        <w:rPr>
          <w:rFonts w:cs="Arial"/>
          <w:lang w:eastAsia="ar-SA"/>
        </w:rPr>
        <w:t>талне</w:t>
      </w:r>
      <w:r w:rsidRPr="00231D55">
        <w:rPr>
          <w:rFonts w:cs="Arial"/>
          <w:lang w:val="sr-Cyrl-CS" w:eastAsia="ar-SA"/>
        </w:rPr>
        <w:t xml:space="preserve"> арбитраже при </w:t>
      </w:r>
      <w:r w:rsidRPr="00231D55">
        <w:rPr>
          <w:rFonts w:cs="Arial"/>
          <w:lang w:val="ru-RU" w:eastAsia="ar-SA"/>
        </w:rPr>
        <w:t xml:space="preserve">Привредној комори Србије са местом рада арбитраже у Београду, уз примену њеног Правилника </w:t>
      </w:r>
      <w:r w:rsidRPr="00231D55">
        <w:rPr>
          <w:rFonts w:cs="Arial"/>
          <w:lang w:val="sr-Cyrl-CS" w:eastAsia="ar-SA"/>
        </w:rPr>
        <w:t xml:space="preserve">и процесног и материјалног права Републике Србије. </w:t>
      </w:r>
    </w:p>
    <w:p w:rsidR="000B1629" w:rsidRPr="00231D55" w:rsidRDefault="000B1629" w:rsidP="000B1629">
      <w:pPr>
        <w:suppressAutoHyphens/>
        <w:spacing w:before="0"/>
        <w:rPr>
          <w:rFonts w:cs="Arial"/>
          <w:lang w:val="sr-Cyrl-CS" w:eastAsia="ar-SA"/>
        </w:rPr>
      </w:pPr>
      <w:r w:rsidRPr="00231D55">
        <w:rPr>
          <w:rFonts w:cs="Arial"/>
          <w:lang w:val="sr-Cyrl-CS" w:eastAsia="ar-SA"/>
        </w:rPr>
        <w:t xml:space="preserve">На  ову гаранцују се примењују одредбе Једнобразних правила за гаранције </w:t>
      </w:r>
      <w:r w:rsidRPr="00231D55">
        <w:rPr>
          <w:rFonts w:eastAsia="Arial Unicode MS" w:cs="Arial"/>
          <w:bCs/>
          <w:iCs/>
          <w:color w:val="000000"/>
          <w:kern w:val="1"/>
          <w:lang w:val="sr-Cyrl-CS" w:eastAsia="ar-SA"/>
        </w:rPr>
        <w:t>(</w:t>
      </w:r>
      <w:r w:rsidRPr="00231D55">
        <w:rPr>
          <w:rFonts w:eastAsia="Arial Unicode MS" w:cs="Arial"/>
          <w:bCs/>
          <w:iCs/>
          <w:color w:val="000000"/>
          <w:kern w:val="1"/>
          <w:lang w:val="sr-Latn-CS" w:eastAsia="ar-SA"/>
        </w:rPr>
        <w:t>URDG</w:t>
      </w:r>
      <w:r w:rsidRPr="00231D55">
        <w:rPr>
          <w:rFonts w:eastAsia="Arial Unicode MS" w:cs="Arial"/>
          <w:bCs/>
          <w:iCs/>
          <w:color w:val="000000"/>
          <w:kern w:val="1"/>
          <w:lang w:val="sr-Cyrl-CS" w:eastAsia="ar-SA"/>
        </w:rPr>
        <w:t xml:space="preserve"> 758)</w:t>
      </w:r>
      <w:r w:rsidRPr="00231D55">
        <w:rPr>
          <w:rFonts w:cs="Arial"/>
          <w:lang w:val="sr-Cyrl-CS" w:eastAsia="ar-SA"/>
        </w:rPr>
        <w:t>, Међународне Трговинске коморе у Паризу.</w:t>
      </w:r>
    </w:p>
    <w:p w:rsidR="000B1629" w:rsidRPr="00231D55" w:rsidRDefault="000B1629" w:rsidP="000B1629">
      <w:pPr>
        <w:suppressAutoHyphens/>
        <w:spacing w:before="0"/>
        <w:rPr>
          <w:rFonts w:cs="Arial"/>
          <w:i/>
          <w:color w:val="000000"/>
          <w:lang w:val="sr-Cyrl-CS" w:eastAsia="sr-Latn-CS"/>
        </w:rPr>
      </w:pPr>
      <w:r w:rsidRPr="00231D55">
        <w:rPr>
          <w:rFonts w:cs="Arial"/>
          <w:i/>
          <w:color w:val="000000"/>
          <w:lang w:eastAsia="sr-Latn-CS"/>
        </w:rPr>
        <w:t xml:space="preserve">У </w:t>
      </w:r>
      <w:r w:rsidRPr="00231D55">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0B1629" w:rsidRPr="00231D55" w:rsidRDefault="000B1629" w:rsidP="000B1629">
      <w:pPr>
        <w:spacing w:before="0"/>
        <w:rPr>
          <w:rFonts w:cs="Arial"/>
          <w:lang w:val="sr-Cyrl-RS"/>
        </w:rPr>
      </w:pPr>
      <w:r w:rsidRPr="00231D55">
        <w:rPr>
          <w:rFonts w:cs="Arial"/>
          <w:lang w:val="sr-Cyrl-RS"/>
        </w:rPr>
        <w:t>Гаранција се не може уступити и није преносива без сагласности Корисника, Налогодавца и Емисионе банке.</w:t>
      </w:r>
    </w:p>
    <w:p w:rsidR="000B1629" w:rsidRPr="00231D55" w:rsidRDefault="000B1629" w:rsidP="000B1629">
      <w:pPr>
        <w:spacing w:before="0"/>
        <w:rPr>
          <w:rFonts w:cs="Arial"/>
          <w:lang w:val="sr-Cyrl-RS"/>
        </w:rPr>
      </w:pPr>
      <w:r w:rsidRPr="00231D55">
        <w:rPr>
          <w:rFonts w:cs="Arial"/>
          <w:lang w:val="sr-Cyrl-RS"/>
        </w:rPr>
        <w:t>Гаранција истиче на наведени датум,без обзира да ли нам је овај документ враћен или не.</w:t>
      </w:r>
    </w:p>
    <w:p w:rsidR="000B1629" w:rsidRPr="00231D55" w:rsidRDefault="000B1629" w:rsidP="000B1629">
      <w:pPr>
        <w:suppressAutoHyphens/>
        <w:spacing w:before="0"/>
        <w:rPr>
          <w:rFonts w:cs="Arial"/>
          <w:lang w:val="sr-Cyrl-CS" w:eastAsia="ar-SA"/>
        </w:rPr>
      </w:pPr>
    </w:p>
    <w:p w:rsidR="000B1629" w:rsidRPr="00231D55" w:rsidRDefault="000B1629" w:rsidP="000B1629">
      <w:pPr>
        <w:suppressAutoHyphens/>
        <w:spacing w:before="0"/>
        <w:rPr>
          <w:rFonts w:cs="Arial"/>
          <w:lang w:val="ru-RU" w:eastAsia="ar-SA"/>
        </w:rPr>
      </w:pPr>
      <w:r w:rsidRPr="00231D55">
        <w:rPr>
          <w:rFonts w:cs="Arial"/>
          <w:lang w:val="ru-RU" w:eastAsia="ar-SA"/>
        </w:rPr>
        <w:t>Место ___________                                                              Потпис и печат Гаранта</w:t>
      </w:r>
    </w:p>
    <w:p w:rsidR="000B1629" w:rsidRPr="00231D55" w:rsidRDefault="000B1629" w:rsidP="000B1629">
      <w:pPr>
        <w:spacing w:before="0"/>
        <w:rPr>
          <w:rFonts w:cs="Arial"/>
          <w:i/>
          <w:color w:val="000000"/>
          <w:lang w:val="sr-Cyrl-CS" w:eastAsia="sr-Latn-CS"/>
        </w:rPr>
      </w:pPr>
      <w:r w:rsidRPr="00231D55">
        <w:rPr>
          <w:rFonts w:cs="Arial"/>
          <w:lang w:val="ru-RU" w:eastAsia="ar-SA"/>
        </w:rPr>
        <w:t>Датум____________</w:t>
      </w:r>
    </w:p>
    <w:p w:rsidR="000B1629" w:rsidRPr="00231D55" w:rsidRDefault="000B1629" w:rsidP="000B1629">
      <w:pPr>
        <w:suppressAutoHyphens/>
        <w:spacing w:before="0"/>
        <w:contextualSpacing/>
        <w:rPr>
          <w:rFonts w:eastAsia="TimesNewRomanPSMT" w:cs="Arial"/>
          <w:lang w:val="sr-Latn-CS" w:eastAsia="ar-SA"/>
        </w:rPr>
      </w:pPr>
    </w:p>
    <w:p w:rsidR="000B1288" w:rsidRPr="00231D55" w:rsidRDefault="00A55F75" w:rsidP="000B1288">
      <w:pPr>
        <w:spacing w:before="0"/>
        <w:jc w:val="right"/>
        <w:rPr>
          <w:rFonts w:eastAsia="Arial Unicode MS" w:cs="Arial"/>
          <w:b/>
          <w:lang w:val="sr-Cyrl-RS"/>
        </w:rPr>
      </w:pPr>
      <w:r w:rsidRPr="00231D55">
        <w:rPr>
          <w:rFonts w:eastAsia="Arial Unicode MS" w:cs="Arial"/>
          <w:b/>
          <w:lang w:val="sr-Cyrl-RS"/>
        </w:rPr>
        <w:lastRenderedPageBreak/>
        <w:t>ОБРАЗАЦ 1</w:t>
      </w:r>
      <w:r w:rsidR="006E3F0B">
        <w:rPr>
          <w:rFonts w:eastAsia="Arial Unicode MS" w:cs="Arial"/>
          <w:b/>
          <w:lang w:val="sr-Cyrl-RS"/>
        </w:rPr>
        <w:t>0</w:t>
      </w:r>
      <w:r w:rsidR="000B1288" w:rsidRPr="00231D55">
        <w:rPr>
          <w:rFonts w:eastAsia="Arial Unicode MS" w:cs="Arial"/>
          <w:b/>
          <w:lang w:val="sr-Cyrl-RS"/>
        </w:rPr>
        <w:t>.</w:t>
      </w:r>
    </w:p>
    <w:p w:rsidR="00343A18" w:rsidRPr="00231D55" w:rsidRDefault="00343A18" w:rsidP="007B657F">
      <w:pPr>
        <w:pStyle w:val="KDPodnaslov1"/>
        <w:spacing w:before="0"/>
        <w:ind w:left="360"/>
        <w:jc w:val="center"/>
        <w:rPr>
          <w:rFonts w:cs="Arial"/>
        </w:rPr>
      </w:pPr>
      <w:r w:rsidRPr="00231D55">
        <w:rPr>
          <w:rFonts w:cs="Arial"/>
        </w:rPr>
        <w:t>МОДЕЛ УГОВОРА</w:t>
      </w:r>
      <w:bookmarkEnd w:id="261"/>
    </w:p>
    <w:p w:rsidR="00343A18" w:rsidRPr="00231D55" w:rsidRDefault="00343A18" w:rsidP="00EB58E2">
      <w:pPr>
        <w:spacing w:before="0"/>
        <w:rPr>
          <w:rFonts w:eastAsia="Arial Unicode MS" w:cs="Arial"/>
        </w:rPr>
      </w:pPr>
    </w:p>
    <w:p w:rsidR="00343A18" w:rsidRPr="00231D55" w:rsidRDefault="00343A18" w:rsidP="00EB58E2">
      <w:pPr>
        <w:pStyle w:val="KDParagraf"/>
        <w:spacing w:before="0"/>
        <w:rPr>
          <w:rFonts w:cs="Arial"/>
          <w:i/>
        </w:rPr>
      </w:pPr>
      <w:r w:rsidRPr="00231D55">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231D55" w:rsidRDefault="00343A18" w:rsidP="00EB58E2">
      <w:pPr>
        <w:pStyle w:val="KDParagraf"/>
        <w:spacing w:before="0"/>
        <w:rPr>
          <w:rFonts w:cs="Arial"/>
          <w:i/>
        </w:rPr>
      </w:pPr>
    </w:p>
    <w:p w:rsidR="00EE793E" w:rsidRPr="00231D55" w:rsidRDefault="00EE793E" w:rsidP="00EB58E2">
      <w:pPr>
        <w:pStyle w:val="KDParagraf"/>
        <w:spacing w:before="0"/>
        <w:rPr>
          <w:rFonts w:cs="Arial"/>
          <w:b/>
        </w:rPr>
      </w:pPr>
      <w:r w:rsidRPr="00231D55">
        <w:rPr>
          <w:rFonts w:cs="Arial"/>
          <w:b/>
        </w:rPr>
        <w:t>Уговорне стране:</w:t>
      </w:r>
    </w:p>
    <w:p w:rsidR="00EE793E" w:rsidRPr="00231D55" w:rsidRDefault="00EE793E" w:rsidP="00EB58E2">
      <w:pPr>
        <w:pStyle w:val="KDParagraf"/>
        <w:spacing w:before="0"/>
        <w:rPr>
          <w:rFonts w:cs="Arial"/>
          <w:b/>
        </w:rPr>
      </w:pPr>
    </w:p>
    <w:p w:rsidR="00EE793E" w:rsidRPr="00231D55" w:rsidRDefault="00EE793E" w:rsidP="00EB58E2">
      <w:pPr>
        <w:pStyle w:val="KDParagraf"/>
        <w:spacing w:before="0"/>
        <w:rPr>
          <w:rFonts w:cs="Arial"/>
        </w:rPr>
      </w:pPr>
      <w:r w:rsidRPr="00231D55">
        <w:rPr>
          <w:rFonts w:cs="Arial"/>
          <w:b/>
        </w:rPr>
        <w:t>КОРИСНИК УСЛУГЕ</w:t>
      </w:r>
      <w:r w:rsidRPr="00231D55">
        <w:rPr>
          <w:rFonts w:cs="Arial"/>
        </w:rPr>
        <w:t xml:space="preserve">: </w:t>
      </w:r>
    </w:p>
    <w:p w:rsidR="00EE793E" w:rsidRPr="00231D55" w:rsidRDefault="00EE793E" w:rsidP="00EB58E2">
      <w:pPr>
        <w:pStyle w:val="KDParagraf"/>
        <w:spacing w:before="0"/>
        <w:rPr>
          <w:rFonts w:cs="Arial"/>
        </w:rPr>
      </w:pPr>
    </w:p>
    <w:p w:rsidR="00EE793E" w:rsidRPr="00231D55" w:rsidRDefault="00EE793E" w:rsidP="007D3C7A">
      <w:pPr>
        <w:pStyle w:val="KDParagraf"/>
        <w:numPr>
          <w:ilvl w:val="1"/>
          <w:numId w:val="21"/>
        </w:numPr>
        <w:tabs>
          <w:tab w:val="clear" w:pos="567"/>
          <w:tab w:val="clear" w:pos="1440"/>
          <w:tab w:val="left" w:pos="270"/>
        </w:tabs>
        <w:spacing w:before="0"/>
        <w:ind w:left="270" w:hanging="270"/>
        <w:rPr>
          <w:rFonts w:cs="Arial"/>
        </w:rPr>
      </w:pPr>
      <w:r w:rsidRPr="00231D55">
        <w:rPr>
          <w:rFonts w:cs="Arial"/>
        </w:rPr>
        <w:t>Јавно предузеће „Електропривреда Србије</w:t>
      </w:r>
      <w:proofErr w:type="gramStart"/>
      <w:r w:rsidRPr="00231D55">
        <w:rPr>
          <w:rFonts w:cs="Arial"/>
        </w:rPr>
        <w:t>“ Београд</w:t>
      </w:r>
      <w:proofErr w:type="gramEnd"/>
      <w:r w:rsidRPr="00231D55">
        <w:rPr>
          <w:rFonts w:cs="Arial"/>
        </w:rPr>
        <w:t>, Улица царице Милице бр. 2, матични број: 20053658, ПИБ 103920327, текући рачун 160-700-13, Banca Intesа, а.д. Београд, које заступа законски заступник</w:t>
      </w:r>
      <w:r w:rsidR="000C52FC" w:rsidRPr="00231D55">
        <w:rPr>
          <w:rFonts w:cs="Arial"/>
          <w:lang w:val="sr-Cyrl-RS"/>
        </w:rPr>
        <w:t>,</w:t>
      </w:r>
      <w:r w:rsidR="001463A3" w:rsidRPr="00231D55">
        <w:rPr>
          <w:rFonts w:cs="Arial"/>
          <w:lang w:val="sr-Cyrl-RS"/>
        </w:rPr>
        <w:t xml:space="preserve"> Милорад Грчић</w:t>
      </w:r>
      <w:r w:rsidR="001463A3" w:rsidRPr="00231D55">
        <w:rPr>
          <w:rFonts w:cs="Arial"/>
        </w:rPr>
        <w:t xml:space="preserve">, </w:t>
      </w:r>
      <w:r w:rsidR="000C52FC" w:rsidRPr="00231D55">
        <w:rPr>
          <w:rFonts w:cs="Arial"/>
          <w:lang w:val="sr-Cyrl-RS"/>
        </w:rPr>
        <w:t>в.д. директора</w:t>
      </w:r>
      <w:r w:rsidRPr="00231D55">
        <w:rPr>
          <w:rFonts w:cs="Arial"/>
        </w:rPr>
        <w:t xml:space="preserve"> (у даљем тексту: Корисник услуге)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proofErr w:type="gramStart"/>
      <w:r w:rsidRPr="00231D55">
        <w:rPr>
          <w:rFonts w:cs="Arial"/>
        </w:rPr>
        <w:t>и</w:t>
      </w:r>
      <w:proofErr w:type="gramEnd"/>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b/>
        </w:rPr>
        <w:t>ПРУЖАЛАЦ УСЛУГЕ</w:t>
      </w:r>
      <w:r w:rsidRPr="00231D55">
        <w:rPr>
          <w:rFonts w:cs="Arial"/>
        </w:rPr>
        <w:t xml:space="preserve">:  </w:t>
      </w:r>
    </w:p>
    <w:p w:rsidR="00EE793E" w:rsidRPr="00231D55" w:rsidRDefault="00EE793E" w:rsidP="00EB58E2">
      <w:pPr>
        <w:pStyle w:val="KDParagraf"/>
        <w:spacing w:before="0"/>
        <w:rPr>
          <w:rFonts w:cs="Arial"/>
        </w:rPr>
      </w:pPr>
    </w:p>
    <w:p w:rsidR="007E41E2" w:rsidRPr="00231D55" w:rsidRDefault="00EE793E" w:rsidP="007D3C7A">
      <w:pPr>
        <w:pStyle w:val="KDParagraf"/>
        <w:numPr>
          <w:ilvl w:val="1"/>
          <w:numId w:val="21"/>
        </w:numPr>
        <w:tabs>
          <w:tab w:val="clear" w:pos="567"/>
          <w:tab w:val="clear" w:pos="1440"/>
        </w:tabs>
        <w:spacing w:before="0"/>
        <w:ind w:left="270" w:hanging="270"/>
        <w:rPr>
          <w:rFonts w:cs="Arial"/>
        </w:rPr>
      </w:pPr>
      <w:r w:rsidRPr="00231D55">
        <w:rPr>
          <w:rFonts w:cs="Arial"/>
        </w:rPr>
        <w:t>_________________ (назив Пружаоца услуге) _______</w:t>
      </w:r>
      <w:proofErr w:type="gramStart"/>
      <w:r w:rsidRPr="00231D55">
        <w:rPr>
          <w:rFonts w:cs="Arial"/>
        </w:rPr>
        <w:t>_(</w:t>
      </w:r>
      <w:proofErr w:type="gramEnd"/>
      <w:r w:rsidRPr="00231D55">
        <w:rPr>
          <w:rFonts w:cs="Arial"/>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w:t>
      </w:r>
    </w:p>
    <w:p w:rsidR="00143983" w:rsidRPr="00231D55" w:rsidRDefault="00EE793E" w:rsidP="00693BA5">
      <w:pPr>
        <w:pStyle w:val="KDParagraf"/>
        <w:spacing w:before="0"/>
        <w:ind w:left="1440"/>
        <w:rPr>
          <w:rFonts w:cs="Arial"/>
        </w:rPr>
      </w:pPr>
      <w:r w:rsidRPr="00231D55">
        <w:rPr>
          <w:rFonts w:cs="Arial"/>
        </w:rPr>
        <w:t xml:space="preserve"> </w:t>
      </w:r>
    </w:p>
    <w:p w:rsidR="00EE793E" w:rsidRPr="00231D55" w:rsidRDefault="00EE793E" w:rsidP="00EB58E2">
      <w:pPr>
        <w:pStyle w:val="KDParagraf"/>
        <w:spacing w:before="0"/>
        <w:rPr>
          <w:rFonts w:cs="Arial"/>
        </w:rPr>
      </w:pPr>
      <w:r w:rsidRPr="00231D55">
        <w:rPr>
          <w:rFonts w:cs="Arial"/>
        </w:rPr>
        <w:t>(</w:t>
      </w:r>
      <w:proofErr w:type="gramStart"/>
      <w:r w:rsidRPr="00231D55">
        <w:rPr>
          <w:rFonts w:cs="Arial"/>
        </w:rPr>
        <w:t>у</w:t>
      </w:r>
      <w:proofErr w:type="gramEnd"/>
      <w:r w:rsidRPr="00231D55">
        <w:rPr>
          <w:rFonts w:cs="Arial"/>
        </w:rPr>
        <w:t xml:space="preserve"> даљем тексту: Пружалац услуге) </w:t>
      </w:r>
    </w:p>
    <w:p w:rsidR="002512F9" w:rsidRPr="00231D55" w:rsidRDefault="002512F9" w:rsidP="002512F9">
      <w:pPr>
        <w:rPr>
          <w:rFonts w:eastAsia="Arial Unicode MS" w:cs="Arial"/>
          <w:lang w:val="sr-Cyrl-CS"/>
        </w:rPr>
      </w:pPr>
      <w:r w:rsidRPr="00231D55">
        <w:rPr>
          <w:rFonts w:eastAsia="Arial Unicode MS" w:cs="Arial"/>
          <w:lang w:val="sr-Cyrl-CS"/>
        </w:rPr>
        <w:t>док су чланови групе/подизвођачи:</w:t>
      </w:r>
    </w:p>
    <w:p w:rsidR="002512F9" w:rsidRPr="00231D55" w:rsidRDefault="001532FA" w:rsidP="002512F9">
      <w:pPr>
        <w:rPr>
          <w:rFonts w:eastAsia="Arial Unicode MS" w:cs="Arial"/>
          <w:lang w:val="sr-Cyrl-CS"/>
        </w:rPr>
      </w:pPr>
      <w:r w:rsidRPr="00231D55">
        <w:rPr>
          <w:rFonts w:eastAsia="Arial Unicode MS" w:cs="Arial"/>
          <w:lang w:val="sr-Cyrl-CS"/>
        </w:rPr>
        <w:t xml:space="preserve">2.1. </w:t>
      </w:r>
      <w:r w:rsidR="002512F9" w:rsidRPr="00231D55">
        <w:rPr>
          <w:rFonts w:eastAsia="Arial Unicode MS" w:cs="Arial"/>
          <w:lang w:val="sr-Cyrl-CS"/>
        </w:rPr>
        <w:t>________________ _________, Ул. _______ бр.__ Матични број _________, ПИБ _______, Текући рачун _____ Банка___________ кога заступа __________.</w:t>
      </w:r>
    </w:p>
    <w:p w:rsidR="002512F9" w:rsidRPr="00231D55" w:rsidRDefault="001532FA" w:rsidP="002512F9">
      <w:pPr>
        <w:rPr>
          <w:rFonts w:eastAsia="Arial Unicode MS" w:cs="Arial"/>
          <w:lang w:val="sr-Cyrl-CS"/>
        </w:rPr>
      </w:pPr>
      <w:r w:rsidRPr="00231D55">
        <w:rPr>
          <w:rFonts w:eastAsia="Arial Unicode MS" w:cs="Arial"/>
          <w:lang w:val="sr-Cyrl-CS"/>
        </w:rPr>
        <w:t xml:space="preserve">2.2. </w:t>
      </w:r>
      <w:r w:rsidR="002512F9" w:rsidRPr="00231D55">
        <w:rPr>
          <w:rFonts w:eastAsia="Arial Unicode MS" w:cs="Arial"/>
          <w:lang w:val="sr-Cyrl-CS"/>
        </w:rPr>
        <w:t>_________________ _________, Ул. _______ бр.__ Матични број _________, ПИБ _______, Текући рачун _____ Банка _________,  кога заступа __________.</w:t>
      </w:r>
    </w:p>
    <w:p w:rsidR="002512F9" w:rsidRPr="00231D55" w:rsidRDefault="002512F9" w:rsidP="002512F9">
      <w:pPr>
        <w:pStyle w:val="KDParagraf"/>
        <w:spacing w:before="0"/>
        <w:rPr>
          <w:rFonts w:cs="Arial"/>
          <w:lang w:val="sr-Cyrl-RS"/>
        </w:rPr>
      </w:pPr>
      <w:r w:rsidRPr="00231D55">
        <w:rPr>
          <w:rFonts w:cs="Arial"/>
          <w:lang w:val="sr-Cyrl-RS"/>
        </w:rPr>
        <w:t xml:space="preserve"> </w:t>
      </w:r>
    </w:p>
    <w:p w:rsidR="002512F9" w:rsidRPr="00231D55" w:rsidRDefault="002512F9" w:rsidP="00EB58E2">
      <w:pPr>
        <w:pStyle w:val="KDParagraf"/>
        <w:spacing w:before="0"/>
        <w:rPr>
          <w:rFonts w:cs="Arial"/>
        </w:rPr>
      </w:pP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w:t>
      </w:r>
      <w:proofErr w:type="gramStart"/>
      <w:r w:rsidRPr="00231D55">
        <w:rPr>
          <w:rFonts w:cs="Arial"/>
        </w:rPr>
        <w:t>у</w:t>
      </w:r>
      <w:proofErr w:type="gramEnd"/>
      <w:r w:rsidRPr="00231D55">
        <w:rPr>
          <w:rFonts w:cs="Arial"/>
        </w:rPr>
        <w:t xml:space="preserve"> даљем тексту заједно: Уговорне стране)</w:t>
      </w:r>
    </w:p>
    <w:p w:rsidR="00EE793E" w:rsidRPr="00231D55" w:rsidRDefault="00EE793E" w:rsidP="00EB58E2">
      <w:pPr>
        <w:pStyle w:val="KDParagraf"/>
        <w:spacing w:before="0"/>
        <w:rPr>
          <w:rFonts w:cs="Arial"/>
        </w:rPr>
      </w:pPr>
      <w:r w:rsidRPr="00231D55">
        <w:rPr>
          <w:rFonts w:cs="Arial"/>
        </w:rPr>
        <w:tab/>
      </w:r>
    </w:p>
    <w:p w:rsidR="00EE793E" w:rsidRPr="00231D55" w:rsidRDefault="00EE793E" w:rsidP="00EB58E2">
      <w:pPr>
        <w:pStyle w:val="KDParagraf"/>
        <w:spacing w:before="0"/>
        <w:rPr>
          <w:rFonts w:cs="Arial"/>
        </w:rPr>
      </w:pPr>
      <w:proofErr w:type="gramStart"/>
      <w:r w:rsidRPr="00231D55">
        <w:rPr>
          <w:rFonts w:cs="Arial"/>
        </w:rPr>
        <w:t>закључиле</w:t>
      </w:r>
      <w:proofErr w:type="gramEnd"/>
      <w:r w:rsidRPr="00231D55">
        <w:rPr>
          <w:rFonts w:cs="Arial"/>
        </w:rPr>
        <w:t xml:space="preserve"> су у Београду</w:t>
      </w:r>
      <w:r w:rsidR="009C046B" w:rsidRPr="00231D55">
        <w:rPr>
          <w:rFonts w:cs="Arial"/>
          <w:lang w:val="sr-Cyrl-RS"/>
        </w:rPr>
        <w:t>,</w:t>
      </w:r>
      <w:r w:rsidR="009814D7" w:rsidRPr="00231D55">
        <w:rPr>
          <w:rFonts w:cs="Arial"/>
          <w:lang w:val="sr-Cyrl-RS"/>
        </w:rPr>
        <w:t xml:space="preserve"> </w:t>
      </w:r>
    </w:p>
    <w:p w:rsidR="00C4726D" w:rsidRPr="00231D55" w:rsidRDefault="00EE793E" w:rsidP="00C4726D">
      <w:pPr>
        <w:pStyle w:val="KDParagraf"/>
        <w:spacing w:before="0"/>
        <w:jc w:val="center"/>
        <w:rPr>
          <w:rFonts w:cs="Arial"/>
          <w:b/>
          <w:lang w:val="sr-Cyrl-RS"/>
        </w:rPr>
      </w:pPr>
      <w:r w:rsidRPr="00231D55">
        <w:rPr>
          <w:rFonts w:cs="Arial"/>
          <w:b/>
        </w:rPr>
        <w:t>УГОВОР</w:t>
      </w:r>
      <w:r w:rsidRPr="00231D55">
        <w:rPr>
          <w:rFonts w:cs="Arial"/>
          <w:b/>
          <w:lang w:val="sr-Cyrl-RS"/>
        </w:rPr>
        <w:t xml:space="preserve"> </w:t>
      </w:r>
      <w:r w:rsidRPr="00231D55">
        <w:rPr>
          <w:rFonts w:cs="Arial"/>
          <w:b/>
        </w:rPr>
        <w:t>О ПРУЖАЊУ УСЛУГЕ</w:t>
      </w:r>
      <w:r w:rsidR="00444DD7" w:rsidRPr="00231D55">
        <w:rPr>
          <w:rFonts w:cs="Arial"/>
          <w:b/>
          <w:lang w:val="sr-Cyrl-RS"/>
        </w:rPr>
        <w:t xml:space="preserve"> </w:t>
      </w:r>
    </w:p>
    <w:p w:rsidR="007B657F" w:rsidRPr="00231D55" w:rsidRDefault="00C4726D" w:rsidP="00C4726D">
      <w:pPr>
        <w:pStyle w:val="KDParagraf"/>
        <w:spacing w:before="0"/>
        <w:jc w:val="center"/>
        <w:rPr>
          <w:rFonts w:cs="Arial"/>
          <w:b/>
          <w:lang w:val="ru-RU"/>
        </w:rPr>
      </w:pPr>
      <w:r w:rsidRPr="00231D55">
        <w:rPr>
          <w:rFonts w:cs="Arial"/>
          <w:b/>
          <w:bCs/>
          <w:lang w:val="sr-Latn-RS"/>
        </w:rPr>
        <w:t>„</w:t>
      </w:r>
      <w:r w:rsidRPr="00231D55">
        <w:rPr>
          <w:rFonts w:cs="Arial"/>
          <w:b/>
          <w:bCs/>
          <w:lang w:val="sr-Cyrl-RS"/>
        </w:rPr>
        <w:t xml:space="preserve">AНАЛИЗА ПОГОНСКИХ СИСТЕМА РАДНОГ ТОЧКА НА БАГЕРИМА </w:t>
      </w:r>
      <w:r w:rsidRPr="00231D55">
        <w:rPr>
          <w:rFonts w:cs="Arial"/>
          <w:b/>
          <w:bCs/>
          <w:lang w:val="sr-Cyrl-CS"/>
        </w:rPr>
        <w:t>SR</w:t>
      </w:r>
      <w:r w:rsidR="00163354" w:rsidRPr="00231D55">
        <w:rPr>
          <w:rFonts w:cs="Arial"/>
          <w:b/>
          <w:bCs/>
          <w:lang w:val="sr-Cyrl-CS"/>
        </w:rPr>
        <w:t>s</w:t>
      </w:r>
      <w:r w:rsidRPr="00231D55">
        <w:rPr>
          <w:rFonts w:cs="Arial"/>
          <w:b/>
          <w:bCs/>
          <w:lang w:val="sr-Cyrl-CS"/>
        </w:rPr>
        <w:t xml:space="preserve"> 2000</w:t>
      </w:r>
      <w:r w:rsidRPr="00231D55">
        <w:rPr>
          <w:rFonts w:cs="Arial"/>
          <w:b/>
          <w:bCs/>
          <w:lang w:val="sr-Cyrl-RS"/>
        </w:rPr>
        <w:t xml:space="preserve"> СА ЦИЉЕМ УНИФИКАЦИЈЕ</w:t>
      </w:r>
      <w:r w:rsidRPr="00231D55">
        <w:rPr>
          <w:rFonts w:cs="Arial"/>
          <w:b/>
          <w:bCs/>
          <w:lang w:val="sr-Latn-RS"/>
        </w:rPr>
        <w:t>“</w:t>
      </w:r>
    </w:p>
    <w:p w:rsidR="00C4726D" w:rsidRPr="00231D55" w:rsidRDefault="00C4726D"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УВОДНЕ ОДРЕДБЕ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Имајући у виду:  </w:t>
      </w:r>
    </w:p>
    <w:p w:rsidR="00EE793E" w:rsidRPr="00231D55" w:rsidRDefault="00EE793E" w:rsidP="00D77701">
      <w:pPr>
        <w:rPr>
          <w:rFonts w:cs="Arial"/>
          <w:bCs/>
          <w:lang w:val="sr-Cyrl-RS"/>
        </w:rPr>
      </w:pPr>
      <w:r w:rsidRPr="00231D55">
        <w:rPr>
          <w:rFonts w:cs="Arial"/>
        </w:rPr>
        <w:t>•</w:t>
      </w:r>
      <w:r w:rsidRPr="00231D55">
        <w:rPr>
          <w:rFonts w:cs="Arial"/>
        </w:rPr>
        <w:tab/>
      </w:r>
      <w:proofErr w:type="gramStart"/>
      <w:r w:rsidRPr="00231D55">
        <w:rPr>
          <w:rFonts w:cs="Arial"/>
        </w:rPr>
        <w:t>да</w:t>
      </w:r>
      <w:proofErr w:type="gramEnd"/>
      <w:r w:rsidRPr="00231D55">
        <w:rPr>
          <w:rFonts w:cs="Arial"/>
        </w:rPr>
        <w:t xml:space="preserve"> је Наручилац </w:t>
      </w:r>
      <w:r w:rsidR="00CE1055" w:rsidRPr="00231D55">
        <w:rPr>
          <w:rFonts w:cs="Arial"/>
          <w:lang w:val="sr-Cyrl-RS"/>
        </w:rPr>
        <w:t>(</w:t>
      </w:r>
      <w:r w:rsidRPr="00231D55">
        <w:rPr>
          <w:rFonts w:cs="Arial"/>
        </w:rPr>
        <w:t xml:space="preserve">у даљем тексту: Корисник услуге) спровео, </w:t>
      </w:r>
      <w:r w:rsidR="00FD5422" w:rsidRPr="00231D55">
        <w:rPr>
          <w:rFonts w:cs="Arial"/>
          <w:lang w:val="sr-Cyrl-RS"/>
        </w:rPr>
        <w:t xml:space="preserve">отворени </w:t>
      </w:r>
      <w:r w:rsidRPr="00231D55">
        <w:rPr>
          <w:rFonts w:cs="Arial"/>
        </w:rPr>
        <w:t xml:space="preserve">поступак јавне набавке, сагласно члану </w:t>
      </w:r>
      <w:r w:rsidR="00FD5422" w:rsidRPr="00231D55">
        <w:rPr>
          <w:rFonts w:cs="Arial"/>
          <w:lang w:val="sr-Cyrl-RS"/>
        </w:rPr>
        <w:t>32.</w:t>
      </w:r>
      <w:r w:rsidR="00873133" w:rsidRPr="00231D55">
        <w:rPr>
          <w:rFonts w:cs="Arial"/>
          <w:lang w:val="sr-Cyrl-RS"/>
        </w:rPr>
        <w:t xml:space="preserve"> </w:t>
      </w:r>
      <w:r w:rsidRPr="00231D55">
        <w:rPr>
          <w:rFonts w:cs="Arial"/>
        </w:rPr>
        <w:t xml:space="preserve">Закона о јавним </w:t>
      </w:r>
      <w:proofErr w:type="gramStart"/>
      <w:r w:rsidRPr="00231D55">
        <w:rPr>
          <w:rFonts w:cs="Arial"/>
        </w:rPr>
        <w:t>набавкама  (</w:t>
      </w:r>
      <w:proofErr w:type="gramEnd"/>
      <w:r w:rsidRPr="00231D55">
        <w:rPr>
          <w:rFonts w:cs="Arial"/>
        </w:rPr>
        <w:t xml:space="preserve">„Службени гласник РС“ број 124/2012, 14/2015 </w:t>
      </w:r>
      <w:r w:rsidR="00CE1055" w:rsidRPr="00231D55">
        <w:rPr>
          <w:rFonts w:cs="Arial"/>
          <w:lang w:val="sr-Cyrl-RS"/>
        </w:rPr>
        <w:t>и</w:t>
      </w:r>
      <w:r w:rsidR="00CE1055" w:rsidRPr="00231D55">
        <w:rPr>
          <w:rFonts w:cs="Arial"/>
        </w:rPr>
        <w:t xml:space="preserve"> </w:t>
      </w:r>
      <w:r w:rsidRPr="00231D55">
        <w:rPr>
          <w:rFonts w:cs="Arial"/>
        </w:rPr>
        <w:t>68/2015), (у даљем тексту: Закон) за јавну набавку услуге</w:t>
      </w:r>
      <w:r w:rsidR="002C1884" w:rsidRPr="00231D55">
        <w:rPr>
          <w:rFonts w:cs="Arial"/>
          <w:lang w:val="sr-Cyrl-RS"/>
        </w:rPr>
        <w:t xml:space="preserve"> </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C4726D" w:rsidRPr="00231D55">
        <w:rPr>
          <w:rFonts w:cs="Arial"/>
          <w:bCs/>
          <w:lang w:val="sr-Cyrl-CS"/>
        </w:rPr>
        <w:t>S</w:t>
      </w:r>
      <w:r w:rsidR="00163354" w:rsidRPr="00231D55">
        <w:rPr>
          <w:rFonts w:cs="Arial"/>
          <w:bCs/>
          <w:lang w:val="sr-Cyrl-CS"/>
        </w:rPr>
        <w:t>R</w:t>
      </w:r>
      <w:r w:rsidR="00C4726D" w:rsidRPr="00231D55">
        <w:rPr>
          <w:rFonts w:cs="Arial"/>
          <w:bCs/>
          <w:lang w:val="sr-Cyrl-CS"/>
        </w:rPr>
        <w:t>s 2000</w:t>
      </w:r>
      <w:r w:rsidR="00C4726D" w:rsidRPr="00231D55">
        <w:rPr>
          <w:rFonts w:cs="Arial"/>
          <w:bCs/>
          <w:lang w:val="sr-Cyrl-RS"/>
        </w:rPr>
        <w:t xml:space="preserve"> са циљем унификације</w:t>
      </w:r>
      <w:r w:rsidR="00C4726D" w:rsidRPr="00231D55">
        <w:rPr>
          <w:rFonts w:cs="Arial"/>
          <w:b/>
          <w:bCs/>
          <w:lang w:val="sr-Latn-RS"/>
        </w:rPr>
        <w:t>“</w:t>
      </w:r>
      <w:r w:rsidR="00C4726D" w:rsidRPr="00231D55">
        <w:rPr>
          <w:rFonts w:cs="Arial"/>
          <w:lang w:val="ru-RU"/>
        </w:rPr>
        <w:t>-</w:t>
      </w:r>
      <w:r w:rsidR="00CE1055" w:rsidRPr="00231D55">
        <w:rPr>
          <w:rFonts w:cs="Arial"/>
          <w:bCs/>
          <w:lang w:val="sr-Cyrl-RS"/>
        </w:rPr>
        <w:t>(</w:t>
      </w:r>
      <w:r w:rsidRPr="00231D55">
        <w:rPr>
          <w:rFonts w:cs="Arial"/>
        </w:rPr>
        <w:t xml:space="preserve">у даљем тексту: Услуга), </w:t>
      </w:r>
      <w:r w:rsidR="00D77701" w:rsidRPr="00231D55">
        <w:rPr>
          <w:rFonts w:cs="Arial"/>
          <w:lang w:val="sr-Latn-CS"/>
        </w:rPr>
        <w:t>JН/1000/0329</w:t>
      </w:r>
      <w:r w:rsidR="00C4726D" w:rsidRPr="00231D55">
        <w:rPr>
          <w:rFonts w:cs="Arial"/>
          <w:lang w:val="sr-Latn-CS"/>
        </w:rPr>
        <w:t>/2017</w:t>
      </w:r>
    </w:p>
    <w:p w:rsidR="00EE793E" w:rsidRPr="00231D55" w:rsidRDefault="00EE793E" w:rsidP="00EB58E2">
      <w:pPr>
        <w:pStyle w:val="KDParagraf"/>
        <w:spacing w:before="0"/>
        <w:rPr>
          <w:rFonts w:cs="Arial"/>
        </w:rPr>
      </w:pPr>
      <w:r w:rsidRPr="00231D55">
        <w:rPr>
          <w:rFonts w:cs="Arial"/>
        </w:rPr>
        <w:t>•</w:t>
      </w:r>
      <w:r w:rsidRPr="00231D55">
        <w:rPr>
          <w:rFonts w:cs="Arial"/>
        </w:rPr>
        <w:tab/>
      </w:r>
      <w:proofErr w:type="gramStart"/>
      <w:r w:rsidRPr="00231D55">
        <w:rPr>
          <w:rFonts w:cs="Arial"/>
        </w:rPr>
        <w:t>да</w:t>
      </w:r>
      <w:proofErr w:type="gramEnd"/>
      <w:r w:rsidRPr="00231D55">
        <w:rPr>
          <w:rFonts w:cs="Arial"/>
        </w:rPr>
        <w:t xml:space="preserve"> је Позив за подношење понуда у вези предметне јавне набавке објављен на Порталу ја</w:t>
      </w:r>
      <w:r w:rsidR="00221450" w:rsidRPr="00231D55">
        <w:rPr>
          <w:rFonts w:cs="Arial"/>
        </w:rPr>
        <w:t xml:space="preserve">вних набавки дана </w:t>
      </w:r>
      <w:r w:rsidR="002A5C24" w:rsidRPr="00231D55">
        <w:rPr>
          <w:rFonts w:cs="Arial"/>
          <w:lang w:val="sr-Cyrl-RS"/>
        </w:rPr>
        <w:t>__________</w:t>
      </w:r>
      <w:r w:rsidRPr="00231D55">
        <w:rPr>
          <w:rFonts w:cs="Arial"/>
        </w:rPr>
        <w:t>године, као и на интернет страници  Корисника услуге;</w:t>
      </w:r>
    </w:p>
    <w:p w:rsidR="00EE793E" w:rsidRPr="00231D55" w:rsidRDefault="00EE793E" w:rsidP="00EB58E2">
      <w:pPr>
        <w:pStyle w:val="KDParagraf"/>
        <w:spacing w:before="0"/>
        <w:rPr>
          <w:rFonts w:cs="Arial"/>
        </w:rPr>
      </w:pPr>
      <w:r w:rsidRPr="00231D55">
        <w:rPr>
          <w:rFonts w:cs="Arial"/>
        </w:rPr>
        <w:lastRenderedPageBreak/>
        <w:t>•</w:t>
      </w:r>
      <w:r w:rsidRPr="00231D55">
        <w:rPr>
          <w:rFonts w:cs="Arial"/>
        </w:rPr>
        <w:tab/>
      </w:r>
      <w:proofErr w:type="gramStart"/>
      <w:r w:rsidRPr="00231D55">
        <w:rPr>
          <w:rFonts w:cs="Arial"/>
        </w:rPr>
        <w:t>да</w:t>
      </w:r>
      <w:proofErr w:type="gramEnd"/>
      <w:r w:rsidRPr="00231D55">
        <w:rPr>
          <w:rFonts w:cs="Arial"/>
        </w:rPr>
        <w:t xml:space="preserve"> Понуда Понуђача (у даљем тексту: Пружалац услуге) у </w:t>
      </w:r>
      <w:r w:rsidR="00FD5422" w:rsidRPr="00231D55">
        <w:rPr>
          <w:rFonts w:cs="Arial"/>
          <w:lang w:val="sr-Cyrl-RS"/>
        </w:rPr>
        <w:t>отвореном</w:t>
      </w:r>
      <w:r w:rsidRPr="00231D55">
        <w:rPr>
          <w:rFonts w:cs="Arial"/>
        </w:rPr>
        <w:t xml:space="preserve"> поступку за </w:t>
      </w:r>
      <w:r w:rsidR="00AB0F26" w:rsidRPr="00231D55">
        <w:rPr>
          <w:rFonts w:cs="Arial"/>
          <w:lang w:val="sr-Latn-CS"/>
        </w:rPr>
        <w:t xml:space="preserve"> </w:t>
      </w:r>
      <w:r w:rsidR="007B657F" w:rsidRPr="00231D55">
        <w:rPr>
          <w:rFonts w:cs="Arial"/>
          <w:lang w:val="sr-Latn-CS"/>
        </w:rPr>
        <w:t>JН/1000/0329</w:t>
      </w:r>
      <w:r w:rsidR="00C4726D" w:rsidRPr="00231D55">
        <w:rPr>
          <w:rFonts w:cs="Arial"/>
          <w:lang w:val="sr-Latn-CS"/>
        </w:rPr>
        <w:t>/2017</w:t>
      </w:r>
      <w:r w:rsidR="00AB0F26" w:rsidRPr="00231D55">
        <w:rPr>
          <w:rFonts w:cs="Arial"/>
          <w:lang w:val="sr-Latn-CS"/>
        </w:rPr>
        <w:t xml:space="preserve">, </w:t>
      </w:r>
      <w:r w:rsidRPr="00231D55">
        <w:rPr>
          <w:rFonts w:cs="Arial"/>
        </w:rPr>
        <w:t>која је заведена код Корисника услуге под ЈП ЕПС  бројем ______</w:t>
      </w:r>
      <w:r w:rsidR="00CD5EE5">
        <w:rPr>
          <w:rFonts w:cs="Arial"/>
        </w:rPr>
        <w:t xml:space="preserve"> од _____.2018</w:t>
      </w:r>
      <w:r w:rsidRPr="00231D55">
        <w:rPr>
          <w:rFonts w:cs="Arial"/>
        </w:rPr>
        <w:t xml:space="preserve">. </w:t>
      </w:r>
      <w:proofErr w:type="gramStart"/>
      <w:r w:rsidRPr="00231D55">
        <w:rPr>
          <w:rFonts w:cs="Arial"/>
        </w:rPr>
        <w:t>године</w:t>
      </w:r>
      <w:proofErr w:type="gramEnd"/>
      <w:r w:rsidRPr="00231D55">
        <w:rPr>
          <w:rFonts w:cs="Arial"/>
        </w:rPr>
        <w:t xml:space="preserve"> у потпуности одговара захтеву Корисника услуге из позива за подношење понуда и Конкурсној документацији ; </w:t>
      </w:r>
    </w:p>
    <w:p w:rsidR="00EE793E" w:rsidRPr="00231D55" w:rsidRDefault="00EE793E" w:rsidP="00EB58E2">
      <w:pPr>
        <w:pStyle w:val="KDParagraf"/>
        <w:spacing w:before="0"/>
        <w:rPr>
          <w:rFonts w:cs="Arial"/>
        </w:rPr>
      </w:pPr>
      <w:r w:rsidRPr="00231D55">
        <w:rPr>
          <w:rFonts w:cs="Arial"/>
        </w:rPr>
        <w:t>•</w:t>
      </w:r>
      <w:r w:rsidRPr="00231D55">
        <w:rPr>
          <w:rFonts w:cs="Arial"/>
        </w:rPr>
        <w:tab/>
      </w:r>
      <w:proofErr w:type="gramStart"/>
      <w:r w:rsidRPr="00231D55">
        <w:rPr>
          <w:rFonts w:cs="Arial"/>
        </w:rPr>
        <w:t>да</w:t>
      </w:r>
      <w:proofErr w:type="gramEnd"/>
      <w:r w:rsidRPr="00231D55">
        <w:rPr>
          <w:rFonts w:cs="Arial"/>
        </w:rPr>
        <w:t xml:space="preserve"> је Корисник услуге, на основу Понуде Пружаоца услуге и Одлуке о додели Уговора</w:t>
      </w:r>
      <w:r w:rsidR="00167B02" w:rsidRPr="00231D55">
        <w:rPr>
          <w:rFonts w:cs="Arial"/>
          <w:lang w:val="sr-Cyrl-RS"/>
        </w:rPr>
        <w:t xml:space="preserve"> бро</w:t>
      </w:r>
      <w:r w:rsidR="00C01A28" w:rsidRPr="00231D55">
        <w:rPr>
          <w:rFonts w:cs="Arial"/>
        </w:rPr>
        <w:t>j</w:t>
      </w:r>
      <w:r w:rsidR="002C1884" w:rsidRPr="00231D55">
        <w:rPr>
          <w:rFonts w:cs="Arial"/>
          <w:lang w:val="sr-Cyrl-RS"/>
        </w:rPr>
        <w:t>____</w:t>
      </w:r>
      <w:r w:rsidR="00167B02" w:rsidRPr="00231D55">
        <w:rPr>
          <w:rFonts w:cs="Arial"/>
          <w:lang w:val="sr-Cyrl-RS"/>
        </w:rPr>
        <w:t xml:space="preserve">  од</w:t>
      </w:r>
      <w:r w:rsidR="002C1884" w:rsidRPr="00231D55">
        <w:rPr>
          <w:rFonts w:cs="Arial"/>
          <w:lang w:val="sr-Cyrl-RS"/>
        </w:rPr>
        <w:t>______</w:t>
      </w:r>
      <w:r w:rsidR="00A51878" w:rsidRPr="00231D55">
        <w:rPr>
          <w:rFonts w:cs="Arial"/>
          <w:lang w:val="sr-Cyrl-RS"/>
        </w:rPr>
        <w:t>,</w:t>
      </w:r>
      <w:r w:rsidR="00693BA5" w:rsidRPr="00231D55">
        <w:rPr>
          <w:rFonts w:cs="Arial"/>
        </w:rPr>
        <w:t xml:space="preserve"> </w:t>
      </w:r>
      <w:r w:rsidRPr="00231D55">
        <w:rPr>
          <w:rFonts w:cs="Arial"/>
        </w:rPr>
        <w:t>изабрао Пружаоца услуге за реализацију услуге, јавна набавка</w:t>
      </w:r>
      <w:r w:rsidR="00AB0F26" w:rsidRPr="00231D55">
        <w:rPr>
          <w:rFonts w:eastAsia="Arial Unicode MS" w:cs="Arial"/>
          <w:kern w:val="2"/>
          <w:lang w:val="sr-Latn-CS"/>
        </w:rPr>
        <w:t xml:space="preserve"> </w:t>
      </w:r>
      <w:r w:rsidR="00D77701" w:rsidRPr="00231D55">
        <w:rPr>
          <w:rFonts w:cs="Arial"/>
          <w:lang w:val="sr-Latn-CS"/>
        </w:rPr>
        <w:t>JН/1000/0329</w:t>
      </w:r>
      <w:r w:rsidR="00C4726D" w:rsidRPr="00231D55">
        <w:rPr>
          <w:rFonts w:cs="Arial"/>
          <w:lang w:val="sr-Latn-CS"/>
        </w:rPr>
        <w:t>/2017</w:t>
      </w:r>
    </w:p>
    <w:p w:rsidR="005379CC" w:rsidRPr="00231D55" w:rsidRDefault="005379CC" w:rsidP="00EB58E2">
      <w:pPr>
        <w:pStyle w:val="KDParagraf"/>
        <w:spacing w:before="0"/>
        <w:rPr>
          <w:rFonts w:cs="Arial"/>
        </w:rPr>
      </w:pP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ПРЕДМЕТ УГОВОРА</w:t>
      </w:r>
    </w:p>
    <w:p w:rsidR="00EE793E" w:rsidRPr="00231D55" w:rsidRDefault="00EE793E" w:rsidP="00A65A78">
      <w:pPr>
        <w:pStyle w:val="KDParagraf"/>
        <w:spacing w:before="0"/>
        <w:jc w:val="center"/>
        <w:rPr>
          <w:rFonts w:cs="Arial"/>
        </w:rPr>
      </w:pPr>
      <w:r w:rsidRPr="00231D55">
        <w:rPr>
          <w:rFonts w:cs="Arial"/>
          <w:b/>
        </w:rPr>
        <w:t>Члан 1</w:t>
      </w:r>
      <w:r w:rsidRPr="00231D55">
        <w:rPr>
          <w:rFonts w:cs="Arial"/>
        </w:rPr>
        <w:t>.</w:t>
      </w:r>
    </w:p>
    <w:p w:rsidR="000A6CDD" w:rsidRPr="00231D55" w:rsidRDefault="00EE793E" w:rsidP="00D77701">
      <w:pPr>
        <w:rPr>
          <w:rFonts w:cs="Arial"/>
          <w:lang w:val="sr-Cyrl-CS" w:eastAsia="ar-SA"/>
        </w:rPr>
      </w:pPr>
      <w:r w:rsidRPr="00231D55">
        <w:rPr>
          <w:rFonts w:cs="Arial"/>
        </w:rPr>
        <w:t>Овим Уговором о пружању услуге (у даљем тексту: Уговор)</w:t>
      </w:r>
      <w:r w:rsidR="000A6CDD" w:rsidRPr="00231D55">
        <w:rPr>
          <w:rFonts w:cs="Arial"/>
          <w:lang w:val="sr-Cyrl-RS"/>
        </w:rPr>
        <w:t>,</w:t>
      </w:r>
      <w:r w:rsidRPr="00231D55">
        <w:rPr>
          <w:rFonts w:cs="Arial"/>
        </w:rPr>
        <w:t xml:space="preserve"> Пружалац услуге се обавезује да за потребе Корисника услуге изврши и пружи услугу: </w:t>
      </w:r>
      <w:r w:rsidR="00C4726D" w:rsidRPr="00231D55">
        <w:rPr>
          <w:rFonts w:cs="Arial"/>
          <w:bCs/>
          <w:i/>
          <w:lang w:val="ru-RU"/>
        </w:rPr>
        <w:t xml:space="preserve"> </w:t>
      </w:r>
      <w:r w:rsidR="00C4726D" w:rsidRPr="00231D55">
        <w:rPr>
          <w:rFonts w:cs="Arial"/>
          <w:bCs/>
          <w:lang w:val="sr-Latn-RS"/>
        </w:rPr>
        <w:t>„</w:t>
      </w:r>
      <w:r w:rsidR="00C4726D" w:rsidRPr="00231D55">
        <w:rPr>
          <w:rFonts w:cs="Arial"/>
          <w:bCs/>
          <w:lang w:val="sr-Cyrl-RS"/>
        </w:rPr>
        <w:t xml:space="preserve">Aнализа погонских система радног точка на багерима </w:t>
      </w:r>
      <w:r w:rsidR="00163354" w:rsidRPr="00231D55">
        <w:rPr>
          <w:rFonts w:cs="Arial"/>
          <w:bCs/>
          <w:lang w:val="sr-Cyrl-CS"/>
        </w:rPr>
        <w:t>SR</w:t>
      </w:r>
      <w:r w:rsidR="00C4726D" w:rsidRPr="00231D55">
        <w:rPr>
          <w:rFonts w:cs="Arial"/>
          <w:bCs/>
          <w:lang w:val="sr-Cyrl-CS"/>
        </w:rPr>
        <w:t>s 2000</w:t>
      </w:r>
      <w:r w:rsidR="00C4726D" w:rsidRPr="00231D55">
        <w:rPr>
          <w:rFonts w:cs="Arial"/>
          <w:bCs/>
          <w:lang w:val="sr-Cyrl-RS"/>
        </w:rPr>
        <w:t xml:space="preserve"> са циљем унификације</w:t>
      </w:r>
      <w:proofErr w:type="gramStart"/>
      <w:r w:rsidR="00C4726D" w:rsidRPr="00231D55">
        <w:rPr>
          <w:rFonts w:cs="Arial"/>
          <w:bCs/>
          <w:lang w:val="sr-Latn-RS"/>
        </w:rPr>
        <w:t>“</w:t>
      </w:r>
      <w:r w:rsidRPr="00231D55">
        <w:rPr>
          <w:rFonts w:cs="Arial"/>
        </w:rPr>
        <w:t xml:space="preserve"> (</w:t>
      </w:r>
      <w:proofErr w:type="gramEnd"/>
      <w:r w:rsidRPr="00231D55">
        <w:rPr>
          <w:rFonts w:cs="Arial"/>
        </w:rPr>
        <w:t>у даљем тексту: Услуга)</w:t>
      </w:r>
      <w:r w:rsidR="000A6CDD" w:rsidRPr="00231D55">
        <w:rPr>
          <w:rFonts w:cs="Arial"/>
        </w:rPr>
        <w:t xml:space="preserve"> у свему у складу са Конкурсном документацијом</w:t>
      </w:r>
      <w:r w:rsidR="00AB7037" w:rsidRPr="00231D55">
        <w:rPr>
          <w:rFonts w:cs="Arial"/>
          <w:lang w:val="sr-Cyrl-RS"/>
        </w:rPr>
        <w:t>,</w:t>
      </w:r>
      <w:r w:rsidR="000A6CDD" w:rsidRPr="00231D55">
        <w:rPr>
          <w:rFonts w:cs="Arial"/>
          <w:lang w:val="sr-Cyrl-RS"/>
        </w:rPr>
        <w:t xml:space="preserve"> </w:t>
      </w:r>
      <w:r w:rsidR="000A6CDD" w:rsidRPr="00231D55">
        <w:rPr>
          <w:rFonts w:cs="Arial"/>
        </w:rPr>
        <w:t>Понудом Пружаоца услуге</w:t>
      </w:r>
      <w:r w:rsidR="00953FFC" w:rsidRPr="00231D55">
        <w:rPr>
          <w:rFonts w:cs="Arial"/>
          <w:lang w:val="sr-Cyrl-RS"/>
        </w:rPr>
        <w:t>,</w:t>
      </w:r>
      <w:r w:rsidR="001C61B2" w:rsidRPr="00231D55">
        <w:rPr>
          <w:rFonts w:cs="Arial"/>
          <w:lang w:val="sr-Cyrl-RS"/>
        </w:rPr>
        <w:t xml:space="preserve"> </w:t>
      </w:r>
      <w:r w:rsidR="000A6CDD" w:rsidRPr="00231D55">
        <w:rPr>
          <w:rFonts w:cs="Arial"/>
          <w:lang w:val="sr-Cyrl-RS"/>
        </w:rPr>
        <w:t xml:space="preserve">Описом </w:t>
      </w:r>
      <w:r w:rsidR="000A6CDD" w:rsidRPr="00231D55">
        <w:rPr>
          <w:rFonts w:cs="Arial"/>
        </w:rPr>
        <w:t>и врст</w:t>
      </w:r>
      <w:r w:rsidR="000A6CDD" w:rsidRPr="00231D55">
        <w:rPr>
          <w:rFonts w:cs="Arial"/>
          <w:lang w:val="sr-Cyrl-RS"/>
        </w:rPr>
        <w:t>ом</w:t>
      </w:r>
      <w:r w:rsidR="000A6CDD" w:rsidRPr="00231D55">
        <w:rPr>
          <w:rFonts w:cs="Arial"/>
        </w:rPr>
        <w:t xml:space="preserve"> </w:t>
      </w:r>
      <w:r w:rsidR="001C61B2" w:rsidRPr="00231D55">
        <w:rPr>
          <w:rFonts w:cs="Arial"/>
          <w:lang w:val="sr-Cyrl-RS"/>
        </w:rPr>
        <w:t>услуга</w:t>
      </w:r>
      <w:r w:rsidR="002A5C24" w:rsidRPr="00231D55">
        <w:rPr>
          <w:rFonts w:cs="Arial"/>
          <w:lang w:val="sr-Cyrl-RS"/>
        </w:rPr>
        <w:t xml:space="preserve">, Обрасцем структуре цене, </w:t>
      </w:r>
      <w:r w:rsidR="000A6CDD" w:rsidRPr="00231D55">
        <w:rPr>
          <w:rFonts w:cs="Arial"/>
          <w:lang w:val="sr-Cyrl-RS"/>
        </w:rPr>
        <w:t xml:space="preserve"> </w:t>
      </w:r>
      <w:r w:rsidR="000A6CDD" w:rsidRPr="00231D55">
        <w:rPr>
          <w:rFonts w:cs="Arial"/>
        </w:rPr>
        <w:t>који</w:t>
      </w:r>
      <w:r w:rsidR="007D3C7A">
        <w:rPr>
          <w:rFonts w:cs="Arial"/>
          <w:lang w:val="sr-Cyrl-RS"/>
        </w:rPr>
        <w:t xml:space="preserve"> као Прилози 1, 2 , 3 и 4</w:t>
      </w:r>
      <w:r w:rsidR="000A6CDD" w:rsidRPr="00231D55">
        <w:rPr>
          <w:rFonts w:cs="Arial"/>
        </w:rPr>
        <w:t xml:space="preserve"> чине саставни део овог </w:t>
      </w:r>
      <w:r w:rsidR="000A6CDD" w:rsidRPr="00231D55">
        <w:rPr>
          <w:rFonts w:cs="Arial"/>
          <w:lang w:val="sr-Cyrl-RS"/>
        </w:rPr>
        <w:t>У</w:t>
      </w:r>
      <w:r w:rsidR="000A6CDD" w:rsidRPr="00231D55">
        <w:rPr>
          <w:rFonts w:cs="Arial"/>
        </w:rPr>
        <w:t>говора</w:t>
      </w:r>
      <w:r w:rsidR="000A6CDD" w:rsidRPr="00231D55">
        <w:rPr>
          <w:rFonts w:cs="Arial"/>
          <w:lang w:eastAsia="ar-SA"/>
        </w:rPr>
        <w:t>.</w:t>
      </w:r>
    </w:p>
    <w:p w:rsidR="00EE793E" w:rsidRPr="00231D55" w:rsidRDefault="00EE793E" w:rsidP="00EB58E2">
      <w:pPr>
        <w:pStyle w:val="KDParagraf"/>
        <w:spacing w:before="0"/>
        <w:rPr>
          <w:rFonts w:cs="Arial"/>
        </w:rPr>
      </w:pPr>
      <w:r w:rsidRPr="00231D55">
        <w:rPr>
          <w:rFonts w:cs="Arial"/>
        </w:rPr>
        <w:t xml:space="preserve"> </w:t>
      </w:r>
    </w:p>
    <w:p w:rsidR="00EE793E" w:rsidRPr="00231D55" w:rsidRDefault="00EE793E" w:rsidP="00EB58E2">
      <w:pPr>
        <w:pStyle w:val="KDParagraf"/>
        <w:spacing w:before="0"/>
        <w:rPr>
          <w:rFonts w:cs="Arial"/>
          <w:b/>
          <w:lang w:val="sr-Cyrl-RS"/>
        </w:rPr>
      </w:pPr>
      <w:r w:rsidRPr="00231D55">
        <w:rPr>
          <w:rFonts w:cs="Arial"/>
          <w:b/>
        </w:rPr>
        <w:t>ЦЕНА</w:t>
      </w:r>
    </w:p>
    <w:p w:rsidR="00EE793E" w:rsidRPr="00231D55" w:rsidRDefault="00EE793E" w:rsidP="00A65A78">
      <w:pPr>
        <w:pStyle w:val="KDParagraf"/>
        <w:spacing w:before="0"/>
        <w:jc w:val="center"/>
        <w:rPr>
          <w:rFonts w:cs="Arial"/>
        </w:rPr>
      </w:pPr>
      <w:r w:rsidRPr="00231D55">
        <w:rPr>
          <w:rFonts w:cs="Arial"/>
          <w:b/>
        </w:rPr>
        <w:t>Члан 2</w:t>
      </w:r>
      <w:r w:rsidRPr="00231D55">
        <w:rPr>
          <w:rFonts w:cs="Arial"/>
        </w:rPr>
        <w:t>.</w:t>
      </w:r>
    </w:p>
    <w:p w:rsidR="00EE793E" w:rsidRPr="00231D55" w:rsidRDefault="00EE793E" w:rsidP="00EB58E2">
      <w:pPr>
        <w:pStyle w:val="KDParagraf"/>
        <w:spacing w:before="0"/>
        <w:rPr>
          <w:rFonts w:cs="Arial"/>
          <w:lang w:val="sr-Cyrl-RS"/>
        </w:rPr>
      </w:pPr>
      <w:r w:rsidRPr="00231D55">
        <w:rPr>
          <w:rFonts w:cs="Arial"/>
        </w:rPr>
        <w:t xml:space="preserve"> Цена Услуге из члана 1. </w:t>
      </w:r>
      <w:proofErr w:type="gramStart"/>
      <w:r w:rsidRPr="00231D55">
        <w:rPr>
          <w:rFonts w:cs="Arial"/>
        </w:rPr>
        <w:t>овог</w:t>
      </w:r>
      <w:proofErr w:type="gramEnd"/>
      <w:r w:rsidRPr="00231D55">
        <w:rPr>
          <w:rFonts w:cs="Arial"/>
        </w:rPr>
        <w:t xml:space="preserve"> Уговора износи __________________ (словима: _</w:t>
      </w:r>
      <w:r w:rsidR="00384516" w:rsidRPr="00231D55">
        <w:rPr>
          <w:rFonts w:cs="Arial"/>
        </w:rPr>
        <w:t>_______________________) RSD</w:t>
      </w:r>
      <w:r w:rsidR="00167B02" w:rsidRPr="00231D55">
        <w:rPr>
          <w:rFonts w:cs="Arial"/>
          <w:lang w:val="sr-Cyrl-RS"/>
        </w:rPr>
        <w:t>/</w:t>
      </w:r>
      <w:r w:rsidR="002E11EA">
        <w:rPr>
          <w:rFonts w:cs="Arial"/>
        </w:rPr>
        <w:t>EUR</w:t>
      </w:r>
      <w:r w:rsidRPr="00231D55">
        <w:rPr>
          <w:rFonts w:cs="Arial"/>
        </w:rPr>
        <w:t>, без пореза на додату вредност.</w:t>
      </w:r>
    </w:p>
    <w:p w:rsidR="00167B02" w:rsidRPr="00231D55" w:rsidRDefault="00167B02" w:rsidP="00EB58E2">
      <w:pPr>
        <w:pStyle w:val="KDParagraf"/>
        <w:spacing w:before="0"/>
        <w:rPr>
          <w:rFonts w:cs="Arial"/>
          <w:lang w:val="sr-Cyrl-RS"/>
        </w:rPr>
      </w:pPr>
    </w:p>
    <w:p w:rsidR="00EE793E" w:rsidRDefault="00167B02" w:rsidP="00EB58E2">
      <w:pPr>
        <w:pStyle w:val="KDParagraf"/>
        <w:spacing w:before="0"/>
        <w:rPr>
          <w:rFonts w:cs="Arial"/>
          <w:lang w:val="sr-Cyrl-RS"/>
        </w:rPr>
      </w:pPr>
      <w:r w:rsidRPr="00231D55">
        <w:rPr>
          <w:rFonts w:cs="Arial"/>
          <w:lang w:val="sr-Cyrl-RS"/>
        </w:rPr>
        <w:t>Страни</w:t>
      </w:r>
      <w:r w:rsidR="00D940B4" w:rsidRPr="00231D55">
        <w:rPr>
          <w:rFonts w:cs="Arial"/>
          <w:lang w:val="sr-Cyrl-RS"/>
        </w:rPr>
        <w:t xml:space="preserve"> </w:t>
      </w:r>
      <w:r w:rsidR="0082197D" w:rsidRPr="00231D55">
        <w:rPr>
          <w:rFonts w:cs="Arial"/>
          <w:lang w:val="sr-Cyrl-RS"/>
        </w:rPr>
        <w:t>Пружалац услуге</w:t>
      </w:r>
      <w:r w:rsidR="0082197D" w:rsidRPr="00231D55">
        <w:rPr>
          <w:rFonts w:cs="Arial"/>
        </w:rPr>
        <w:t xml:space="preserve"> </w:t>
      </w:r>
      <w:r w:rsidRPr="00231D55">
        <w:rPr>
          <w:rFonts w:cs="Arial"/>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98547A" w:rsidRPr="0098547A" w:rsidRDefault="0098547A" w:rsidP="0098547A">
      <w:pPr>
        <w:rPr>
          <w:rFonts w:cs="Arial"/>
          <w:lang w:val="sr-Cyrl-RS"/>
        </w:rPr>
      </w:pPr>
      <w:r w:rsidRPr="0098547A">
        <w:rPr>
          <w:rFonts w:cs="Arial"/>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98547A" w:rsidRPr="00344857" w:rsidRDefault="0098547A" w:rsidP="00EB58E2">
      <w:pPr>
        <w:pStyle w:val="KDParagraf"/>
        <w:spacing w:before="0"/>
        <w:rPr>
          <w:rFonts w:cs="Arial"/>
          <w:lang w:val="sr-Cyrl-RS"/>
        </w:rPr>
      </w:pPr>
    </w:p>
    <w:p w:rsidR="00EE793E" w:rsidRPr="00231D55" w:rsidRDefault="00EE793E" w:rsidP="00EB58E2">
      <w:pPr>
        <w:pStyle w:val="KDParagraf"/>
        <w:spacing w:before="0"/>
        <w:rPr>
          <w:rFonts w:cs="Arial"/>
        </w:rPr>
      </w:pPr>
      <w:proofErr w:type="gramStart"/>
      <w:r w:rsidRPr="00231D55">
        <w:rPr>
          <w:rFonts w:cs="Arial"/>
        </w:rPr>
        <w:t>На  цену</w:t>
      </w:r>
      <w:proofErr w:type="gramEnd"/>
      <w:r w:rsidRPr="00231D55">
        <w:rPr>
          <w:rFonts w:cs="Arial"/>
        </w:rPr>
        <w:t xml:space="preserve"> Услуге из става 1. </w:t>
      </w:r>
      <w:proofErr w:type="gramStart"/>
      <w:r w:rsidRPr="00231D55">
        <w:rPr>
          <w:rFonts w:cs="Arial"/>
        </w:rPr>
        <w:t>овог</w:t>
      </w:r>
      <w:proofErr w:type="gramEnd"/>
      <w:r w:rsidRPr="00231D55">
        <w:rPr>
          <w:rFonts w:cs="Arial"/>
        </w:rPr>
        <w:t xml:space="preserve"> члана обрачунава се припадајући порез на додату вредност у складу са прописима Републике Србије.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lang w:val="sr-Cyrl-RS"/>
        </w:rPr>
      </w:pPr>
      <w:r w:rsidRPr="00231D55">
        <w:rPr>
          <w:rFonts w:cs="Arial"/>
        </w:rPr>
        <w:t>У цену су урачунати сви трошкови везани за реализацију Услуге.</w:t>
      </w:r>
      <w:r w:rsidR="002C49AE" w:rsidRPr="00231D55">
        <w:rPr>
          <w:rFonts w:cs="Arial"/>
          <w:lang w:val="sr-Cyrl-RS"/>
        </w:rPr>
        <w:t xml:space="preserve"> </w:t>
      </w:r>
    </w:p>
    <w:p w:rsidR="0016108D" w:rsidRPr="00231D55" w:rsidRDefault="0016108D" w:rsidP="0016108D">
      <w:pPr>
        <w:rPr>
          <w:rFonts w:cs="Arial"/>
          <w:i/>
          <w:lang w:val="sr-Cyrl-RS"/>
        </w:rPr>
      </w:pPr>
      <w:r w:rsidRPr="00231D55">
        <w:rPr>
          <w:rFonts w:cs="Arial"/>
          <w:i/>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16108D" w:rsidRPr="00231D55" w:rsidRDefault="0016108D" w:rsidP="0016108D">
      <w:pPr>
        <w:rPr>
          <w:rFonts w:cs="Arial"/>
          <w:lang w:val="sr-Latn-CS"/>
        </w:rPr>
      </w:pPr>
      <w:r w:rsidRPr="00231D55">
        <w:rPr>
          <w:rFonts w:cs="Arial"/>
          <w:lang w:val="sr-Latn-CS"/>
        </w:rPr>
        <w:t>Укупна цена из става 1. овог члана Уговора је бруто вредност накнаде  на коју се обрачунава порез на добит по одбитку</w:t>
      </w:r>
      <w:r w:rsidRPr="00231D55">
        <w:rPr>
          <w:rFonts w:cs="Arial"/>
          <w:vertAlign w:val="superscript"/>
          <w:lang w:val="sr-Latn-CS"/>
        </w:rPr>
        <w:t>1</w:t>
      </w:r>
      <w:r w:rsidRPr="00231D55">
        <w:rPr>
          <w:rFonts w:cs="Arial"/>
          <w:lang w:val="sr-Latn-CS"/>
        </w:rPr>
        <w:t>:</w:t>
      </w:r>
    </w:p>
    <w:p w:rsidR="0016108D" w:rsidRPr="00231D55" w:rsidRDefault="0016108D" w:rsidP="0016108D">
      <w:pPr>
        <w:rPr>
          <w:rFonts w:cs="Arial"/>
          <w:lang w:val="sr-Cyrl-RS"/>
        </w:rPr>
      </w:pPr>
    </w:p>
    <w:p w:rsidR="0016108D" w:rsidRPr="00231D55" w:rsidRDefault="0016108D" w:rsidP="0016108D">
      <w:pPr>
        <w:rPr>
          <w:rFonts w:cs="Arial"/>
          <w:lang w:val="sr-Cyrl-RS"/>
        </w:rPr>
      </w:pPr>
      <w:r w:rsidRPr="00231D55">
        <w:rPr>
          <w:rFonts w:cs="Arial"/>
          <w:lang w:val="sr-Cyrl-RS"/>
        </w:rPr>
        <w:t>1.</w:t>
      </w:r>
      <w:r w:rsidRPr="00231D55">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16108D" w:rsidRPr="00231D55" w:rsidRDefault="0016108D" w:rsidP="0016108D">
      <w:pPr>
        <w:rPr>
          <w:rFonts w:cs="Arial"/>
          <w:lang w:val="sr-Cyrl-RS"/>
        </w:rPr>
      </w:pPr>
      <w:r w:rsidRPr="00231D55">
        <w:rPr>
          <w:rFonts w:cs="Arial"/>
          <w:lang w:val="sr-Cyrl-RS"/>
        </w:rPr>
        <w:t>2.</w:t>
      </w:r>
      <w:r w:rsidRPr="00231D55">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16108D" w:rsidRPr="00231D55" w:rsidRDefault="0016108D" w:rsidP="0016108D">
      <w:pPr>
        <w:rPr>
          <w:rFonts w:cs="Arial"/>
          <w:lang w:val="sr-Cyrl-RS"/>
        </w:rPr>
      </w:pPr>
      <w:r w:rsidRPr="00231D55">
        <w:rPr>
          <w:rFonts w:cs="Arial"/>
          <w:lang w:val="sr-Cyrl-RS"/>
        </w:rPr>
        <w:t>3.</w:t>
      </w:r>
      <w:r w:rsidRPr="00231D55">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16108D" w:rsidRPr="00231D55" w:rsidRDefault="0016108D" w:rsidP="0016108D">
      <w:pPr>
        <w:rPr>
          <w:rFonts w:cs="Arial"/>
          <w:lang w:val="sr-Cyrl-RS"/>
        </w:rPr>
      </w:pPr>
      <w:r w:rsidRPr="00231D55">
        <w:rPr>
          <w:rFonts w:eastAsia="Calibri" w:cs="Arial"/>
          <w:bCs/>
          <w:iCs/>
          <w:vertAlign w:val="superscript"/>
          <w:lang w:val="sr-Cyrl-RS"/>
        </w:rPr>
        <w:t>1</w:t>
      </w:r>
      <w:r w:rsidRPr="00231D55">
        <w:rPr>
          <w:rFonts w:cs="Arial"/>
          <w:lang w:val="sr-Cyrl-RS"/>
        </w:rPr>
        <w:t xml:space="preserve"> </w:t>
      </w:r>
      <w:r w:rsidRPr="00231D55">
        <w:rPr>
          <w:rFonts w:cs="Arial"/>
          <w:i/>
          <w:lang w:val="sr-Cyrl-RS"/>
        </w:rPr>
        <w:t>Попуњава само страно лице, тако што заокружује редни број и врши попуњавање</w:t>
      </w:r>
    </w:p>
    <w:p w:rsidR="0098547A" w:rsidRPr="0098547A" w:rsidRDefault="0098547A" w:rsidP="0098547A">
      <w:pPr>
        <w:pStyle w:val="KDParagraf"/>
        <w:spacing w:before="0"/>
        <w:rPr>
          <w:rFonts w:cs="Arial"/>
          <w:lang w:val="sr-Cyrl-RS"/>
        </w:rPr>
      </w:pPr>
      <w:r w:rsidRPr="0098547A">
        <w:rPr>
          <w:rFonts w:cs="Arial"/>
          <w:lang w:val="sr-Cyrl-RS"/>
        </w:rPr>
        <w:lastRenderedPageBreak/>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Понуђач је обавезан да на рачуну наведе износ у еврима и прерачун у динаре према курсу НБС на дан настанка пореске обавезе.</w:t>
      </w:r>
    </w:p>
    <w:p w:rsidR="002C49AE" w:rsidRPr="00231D55" w:rsidRDefault="002C49AE" w:rsidP="00EB58E2">
      <w:pPr>
        <w:pStyle w:val="KDParagraf"/>
        <w:spacing w:before="0"/>
        <w:rPr>
          <w:rFonts w:cs="Arial"/>
          <w:lang w:val="sr-Cyrl-RS"/>
        </w:rPr>
      </w:pPr>
    </w:p>
    <w:p w:rsidR="00EE793E" w:rsidRPr="00231D55" w:rsidRDefault="00EE793E" w:rsidP="00EB58E2">
      <w:pPr>
        <w:pStyle w:val="KDParagraf"/>
        <w:spacing w:before="0"/>
        <w:rPr>
          <w:rFonts w:cs="Arial"/>
        </w:rPr>
      </w:pPr>
      <w:r w:rsidRPr="00231D55">
        <w:rPr>
          <w:rFonts w:cs="Arial"/>
        </w:rPr>
        <w:t>Цена је фиксна односно не може се мењати за све време</w:t>
      </w:r>
      <w:r w:rsidR="007D3C7A">
        <w:rPr>
          <w:rFonts w:cs="Arial"/>
          <w:lang w:val="sr-Cyrl-RS"/>
        </w:rPr>
        <w:t xml:space="preserve"> важења Уговора</w:t>
      </w:r>
      <w:r w:rsidRPr="00231D55">
        <w:rPr>
          <w:rFonts w:cs="Arial"/>
        </w:rPr>
        <w:t xml:space="preserve">. </w:t>
      </w:r>
    </w:p>
    <w:p w:rsidR="0058472B" w:rsidRPr="00231D55" w:rsidRDefault="0058472B" w:rsidP="00EB58E2">
      <w:pPr>
        <w:pStyle w:val="KDParagraf"/>
        <w:spacing w:before="0"/>
        <w:rPr>
          <w:rFonts w:cs="Arial"/>
        </w:rPr>
      </w:pPr>
    </w:p>
    <w:p w:rsidR="00441E81" w:rsidRPr="00231D55" w:rsidRDefault="00441E81" w:rsidP="00EB58E2">
      <w:pPr>
        <w:pStyle w:val="KDParagraf"/>
        <w:spacing w:before="0"/>
        <w:rPr>
          <w:rFonts w:cs="Arial"/>
          <w:color w:val="00B0F0"/>
        </w:rPr>
      </w:pPr>
    </w:p>
    <w:p w:rsidR="00EE793E" w:rsidRPr="00231D55" w:rsidRDefault="00EE793E" w:rsidP="00EB58E2">
      <w:pPr>
        <w:pStyle w:val="KDParagraf"/>
        <w:spacing w:before="0"/>
        <w:rPr>
          <w:rFonts w:cs="Arial"/>
          <w:b/>
        </w:rPr>
      </w:pPr>
      <w:r w:rsidRPr="00231D55">
        <w:rPr>
          <w:rFonts w:cs="Arial"/>
          <w:b/>
        </w:rPr>
        <w:t>НАЧИН ПЛАЋАЊА</w:t>
      </w:r>
    </w:p>
    <w:p w:rsidR="00EE793E" w:rsidRPr="00231D55" w:rsidRDefault="00EE793E" w:rsidP="00A65A78">
      <w:pPr>
        <w:pStyle w:val="KDParagraf"/>
        <w:spacing w:before="0"/>
        <w:jc w:val="center"/>
        <w:rPr>
          <w:rFonts w:cs="Arial"/>
        </w:rPr>
      </w:pPr>
      <w:r w:rsidRPr="00231D55">
        <w:rPr>
          <w:rFonts w:cs="Arial"/>
          <w:b/>
        </w:rPr>
        <w:t>Члан 3</w:t>
      </w:r>
      <w:r w:rsidRPr="00231D55">
        <w:rPr>
          <w:rFonts w:cs="Arial"/>
        </w:rPr>
        <w:t>.</w:t>
      </w:r>
    </w:p>
    <w:p w:rsidR="007608F3" w:rsidRPr="00231D55" w:rsidRDefault="007608F3" w:rsidP="007608F3">
      <w:pPr>
        <w:pStyle w:val="KDParagraf"/>
        <w:rPr>
          <w:rFonts w:cs="Arial"/>
          <w:lang w:val="sr-Cyrl-RS"/>
        </w:rPr>
      </w:pPr>
      <w:r w:rsidRPr="00231D55">
        <w:rPr>
          <w:rFonts w:cs="Arial"/>
          <w:lang w:val="sr-Cyrl-RS"/>
        </w:rPr>
        <w:t xml:space="preserve">Корисник услуге се обавезује да Пружаоцу услуге плати извршену Услугу из члана 1. овог </w:t>
      </w:r>
      <w:r w:rsidR="007D3C7A">
        <w:rPr>
          <w:rFonts w:cs="Arial"/>
          <w:lang w:val="sr-Cyrl-RS"/>
        </w:rPr>
        <w:t>У</w:t>
      </w:r>
      <w:r w:rsidRPr="00231D55">
        <w:rPr>
          <w:rFonts w:cs="Arial"/>
          <w:lang w:val="sr-Cyrl-RS"/>
        </w:rPr>
        <w:t>говора динарском уплатом, на следећи начин:</w:t>
      </w:r>
    </w:p>
    <w:p w:rsidR="009A2EF9" w:rsidRPr="009F2BD4" w:rsidRDefault="009A2EF9" w:rsidP="00823BAC">
      <w:pPr>
        <w:pStyle w:val="KDParagraf"/>
        <w:numPr>
          <w:ilvl w:val="0"/>
          <w:numId w:val="45"/>
        </w:numPr>
        <w:rPr>
          <w:rFonts w:eastAsia="Calibri" w:cs="Arial"/>
        </w:rPr>
      </w:pPr>
      <w:r w:rsidRPr="00231D55">
        <w:rPr>
          <w:rFonts w:eastAsia="Calibri" w:cs="Arial"/>
        </w:rPr>
        <w:t xml:space="preserve">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исправног рачуна издатог на основу прихваћеног и одобреног извештаја о извршеној услузи, након обострано потписаног Записника о финалном квалитативном пријему Услуге (без примедби), потписаног од стране </w:t>
      </w:r>
      <w:proofErr w:type="gramStart"/>
      <w:r w:rsidRPr="00231D55">
        <w:rPr>
          <w:rFonts w:eastAsia="Calibri" w:cs="Arial"/>
        </w:rPr>
        <w:t>овлашћених  представника</w:t>
      </w:r>
      <w:proofErr w:type="gramEnd"/>
      <w:r w:rsidRPr="00231D55">
        <w:rPr>
          <w:rFonts w:eastAsia="Calibri" w:cs="Arial"/>
        </w:rPr>
        <w:t xml:space="preserve"> Уговорних страна.</w:t>
      </w:r>
    </w:p>
    <w:p w:rsidR="009A2EF9" w:rsidRPr="00231D55" w:rsidRDefault="009A2EF9" w:rsidP="00E91780">
      <w:pPr>
        <w:tabs>
          <w:tab w:val="left" w:pos="567"/>
        </w:tabs>
        <w:spacing w:before="0"/>
        <w:rPr>
          <w:rFonts w:cs="Arial"/>
          <w:b/>
        </w:rPr>
      </w:pPr>
    </w:p>
    <w:p w:rsidR="007608F3" w:rsidRPr="00231D55" w:rsidRDefault="007608F3" w:rsidP="007608F3">
      <w:pPr>
        <w:pStyle w:val="KDParagraf"/>
        <w:rPr>
          <w:rFonts w:cs="Arial"/>
          <w:b/>
          <w:lang w:val="sr-Cyrl-RS"/>
        </w:rPr>
      </w:pPr>
      <w:r w:rsidRPr="00231D55">
        <w:rPr>
          <w:rFonts w:cs="Arial"/>
          <w:b/>
          <w:lang w:val="sr-Cyrl-RS"/>
        </w:rPr>
        <w:t>Напомена у вези са услугама уколико их обавља страно лице:</w:t>
      </w:r>
    </w:p>
    <w:p w:rsidR="007608F3" w:rsidRPr="00231D55" w:rsidRDefault="007608F3" w:rsidP="007608F3">
      <w:pPr>
        <w:pStyle w:val="KDParagraf"/>
        <w:rPr>
          <w:rFonts w:cs="Arial"/>
          <w:i/>
          <w:lang w:val="sr-Cyrl-RS"/>
        </w:rPr>
      </w:pPr>
      <w:r w:rsidRPr="00231D55">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7608F3" w:rsidRPr="00231D55" w:rsidRDefault="007608F3" w:rsidP="007608F3">
      <w:pPr>
        <w:pStyle w:val="KDParagraf"/>
        <w:rPr>
          <w:rFonts w:cs="Arial"/>
          <w:i/>
          <w:lang w:val="sr-Cyrl-RS"/>
        </w:rPr>
      </w:pPr>
      <w:r w:rsidRPr="00231D55">
        <w:rPr>
          <w:rFonts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7608F3" w:rsidRPr="00231D55" w:rsidRDefault="007608F3" w:rsidP="007608F3">
      <w:pPr>
        <w:pStyle w:val="KDParagraf"/>
        <w:rPr>
          <w:rFonts w:cs="Arial"/>
          <w:i/>
          <w:lang w:val="sr-Cyrl-RS"/>
        </w:rPr>
      </w:pPr>
      <w:r w:rsidRPr="00231D55">
        <w:rPr>
          <w:rFonts w:cs="Arial"/>
          <w:i/>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7608F3" w:rsidRPr="00231D55" w:rsidRDefault="007608F3" w:rsidP="007608F3">
      <w:pPr>
        <w:pStyle w:val="KDParagraf"/>
        <w:rPr>
          <w:rFonts w:cs="Arial"/>
          <w:i/>
          <w:lang w:val="sr-Cyrl-RS"/>
        </w:rPr>
      </w:pPr>
      <w:r w:rsidRPr="00231D55">
        <w:rPr>
          <w:rFonts w:cs="Arial"/>
          <w:i/>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7608F3" w:rsidRPr="00231D55" w:rsidRDefault="007608F3" w:rsidP="007608F3">
      <w:pPr>
        <w:pStyle w:val="KDParagraf"/>
        <w:rPr>
          <w:rFonts w:cs="Arial"/>
          <w:i/>
          <w:lang w:val="sr-Cyrl-RS"/>
        </w:rPr>
      </w:pPr>
      <w:r w:rsidRPr="00231D55">
        <w:rPr>
          <w:rFonts w:cs="Arial"/>
          <w:i/>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7608F3" w:rsidRPr="00231D55" w:rsidRDefault="007608F3" w:rsidP="007608F3">
      <w:pPr>
        <w:pStyle w:val="KDParagraf"/>
        <w:rPr>
          <w:rFonts w:cs="Arial"/>
          <w:i/>
          <w:lang w:val="sr-Cyrl-RS"/>
        </w:rPr>
      </w:pPr>
      <w:r w:rsidRPr="00231D55">
        <w:rPr>
          <w:rFonts w:cs="Arial"/>
          <w:i/>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7608F3" w:rsidRPr="00231D55" w:rsidRDefault="007608F3" w:rsidP="007608F3">
      <w:pPr>
        <w:pStyle w:val="KDParagraf"/>
        <w:rPr>
          <w:rFonts w:cs="Arial"/>
          <w:i/>
          <w:lang w:val="sr-Cyrl-RS"/>
        </w:rPr>
      </w:pPr>
      <w:r w:rsidRPr="00231D55">
        <w:rPr>
          <w:rFonts w:cs="Arial"/>
          <w:i/>
          <w:lang w:val="sr-Cyrl-RS"/>
        </w:rPr>
        <w:lastRenderedPageBreak/>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7608F3" w:rsidRPr="00231D55" w:rsidRDefault="007608F3" w:rsidP="007608F3">
      <w:pPr>
        <w:pStyle w:val="KDParagraf"/>
        <w:rPr>
          <w:rFonts w:cs="Arial"/>
          <w:i/>
          <w:lang w:val="sr-Cyrl-RS"/>
        </w:rPr>
      </w:pPr>
      <w:r w:rsidRPr="00231D55">
        <w:rPr>
          <w:rFonts w:cs="Arial"/>
          <w:i/>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7608F3" w:rsidRPr="00231D55" w:rsidRDefault="007608F3" w:rsidP="007608F3">
      <w:pPr>
        <w:pStyle w:val="KDParagraf"/>
        <w:rPr>
          <w:rFonts w:cs="Arial"/>
          <w:i/>
          <w:lang w:val="sr-Cyrl-RS"/>
        </w:rPr>
      </w:pPr>
      <w:r w:rsidRPr="00231D55">
        <w:rPr>
          <w:rFonts w:cs="Arial"/>
          <w:i/>
          <w:lang w:val="sr-Cyrl-RS"/>
        </w:rPr>
        <w:t>(Напомена: коначан текст овог члана ће се усагласити након доделе уговора уколико се уговор закључује са страним лицем)</w:t>
      </w:r>
    </w:p>
    <w:p w:rsidR="003226E6" w:rsidRPr="00231D55" w:rsidRDefault="003226E6" w:rsidP="007608F3">
      <w:pPr>
        <w:pStyle w:val="KDParagraf"/>
        <w:rPr>
          <w:rFonts w:cs="Arial"/>
          <w:i/>
          <w:lang w:val="sr-Cyrl-RS"/>
        </w:rPr>
      </w:pPr>
    </w:p>
    <w:p w:rsidR="003226E6" w:rsidRPr="00231D55" w:rsidRDefault="003226E6" w:rsidP="003226E6">
      <w:pPr>
        <w:pStyle w:val="KDParagraf"/>
        <w:spacing w:before="0"/>
        <w:rPr>
          <w:rFonts w:cs="Arial"/>
        </w:rPr>
      </w:pPr>
      <w:r w:rsidRPr="00231D55">
        <w:rPr>
          <w:rFonts w:cs="Arial"/>
        </w:rPr>
        <w:t xml:space="preserve">Рачун мора бити достављен на адресу </w:t>
      </w:r>
      <w:r w:rsidRPr="00231D55">
        <w:rPr>
          <w:rFonts w:cs="Arial"/>
          <w:lang w:val="sr-Cyrl-RS"/>
        </w:rPr>
        <w:t>Корисника</w:t>
      </w:r>
      <w:r w:rsidRPr="00231D55">
        <w:rPr>
          <w:rFonts w:cs="Arial"/>
        </w:rPr>
        <w:t>: Јавно предузеће „Електропривреда Србије</w:t>
      </w:r>
      <w:proofErr w:type="gramStart"/>
      <w:r w:rsidRPr="00231D55">
        <w:rPr>
          <w:rFonts w:cs="Arial"/>
        </w:rPr>
        <w:t>“ Београд</w:t>
      </w:r>
      <w:proofErr w:type="gramEnd"/>
      <w:r w:rsidRPr="00231D55">
        <w:rPr>
          <w:rFonts w:cs="Arial"/>
        </w:rPr>
        <w:t xml:space="preserve">, </w:t>
      </w:r>
      <w:r w:rsidR="00463763" w:rsidRPr="00231D55">
        <w:rPr>
          <w:rFonts w:cs="Arial"/>
          <w:lang w:val="sr-Cyrl-RS"/>
        </w:rPr>
        <w:t xml:space="preserve">Улица </w:t>
      </w:r>
      <w:r w:rsidRPr="00231D55">
        <w:rPr>
          <w:rFonts w:cs="Arial"/>
          <w:lang w:val="sr-Cyrl-RS"/>
        </w:rPr>
        <w:t>царице Милице број 2</w:t>
      </w:r>
      <w:r w:rsidRPr="00231D55">
        <w:rPr>
          <w:rFonts w:cs="Arial"/>
        </w:rPr>
        <w:t>, ПИБ</w:t>
      </w:r>
      <w:r w:rsidRPr="00231D55">
        <w:rPr>
          <w:rFonts w:cs="Arial"/>
          <w:lang w:val="sr-Cyrl-RS"/>
        </w:rPr>
        <w:t>:</w:t>
      </w:r>
      <w:r w:rsidRPr="00231D55">
        <w:rPr>
          <w:rFonts w:cs="Arial"/>
        </w:rPr>
        <w:t xml:space="preserve"> 103920327</w:t>
      </w:r>
      <w:r w:rsidRPr="00231D55">
        <w:rPr>
          <w:rFonts w:cs="Arial"/>
          <w:lang w:val="sr-Cyrl-RS"/>
        </w:rPr>
        <w:t xml:space="preserve"> </w:t>
      </w:r>
      <w:r w:rsidRPr="00231D55">
        <w:rPr>
          <w:rFonts w:cs="Arial"/>
        </w:rPr>
        <w:t>са обавезним прилозима.</w:t>
      </w:r>
    </w:p>
    <w:p w:rsidR="003226E6" w:rsidRPr="00231D55" w:rsidRDefault="003226E6" w:rsidP="003226E6">
      <w:pPr>
        <w:pStyle w:val="KDParagraf"/>
        <w:spacing w:before="0"/>
        <w:rPr>
          <w:rFonts w:cs="Arial"/>
        </w:rPr>
      </w:pPr>
    </w:p>
    <w:p w:rsidR="003226E6" w:rsidRPr="00231D55" w:rsidRDefault="003226E6" w:rsidP="003226E6">
      <w:pPr>
        <w:spacing w:before="0"/>
        <w:rPr>
          <w:rFonts w:eastAsia="Calibri" w:cs="Arial"/>
          <w:i/>
          <w:iCs/>
          <w:lang w:val="sr-Cyrl-RS"/>
        </w:rPr>
      </w:pPr>
      <w:r w:rsidRPr="00231D55">
        <w:rPr>
          <w:rFonts w:eastAsia="Calibri" w:cs="Arial"/>
          <w:lang w:val="sr-Cyrl-RS"/>
        </w:rPr>
        <w:t xml:space="preserve">У испостављеном рачуну </w:t>
      </w:r>
      <w:r w:rsidR="00463763" w:rsidRPr="00231D55">
        <w:rPr>
          <w:rFonts w:eastAsia="Calibri" w:cs="Arial"/>
          <w:lang w:val="sr-Cyrl-RS"/>
        </w:rPr>
        <w:t>Пружалац услуге</w:t>
      </w:r>
      <w:r w:rsidRPr="00231D55">
        <w:rPr>
          <w:rFonts w:eastAsia="Calibri" w:cs="Arial"/>
          <w:lang w:val="sr-Cyrl-RS"/>
        </w:rPr>
        <w:t xml:space="preserve"> је дужан да се придржава тачно дефинисаних назива </w:t>
      </w:r>
      <w:r w:rsidR="00C821C9">
        <w:rPr>
          <w:rFonts w:eastAsia="Calibri" w:cs="Arial"/>
          <w:lang w:val="sr-Cyrl-RS"/>
        </w:rPr>
        <w:t xml:space="preserve">Услуга </w:t>
      </w:r>
      <w:r w:rsidRPr="00231D55">
        <w:rPr>
          <w:rFonts w:eastAsia="Calibri" w:cs="Arial"/>
          <w:lang w:val="sr-Cyrl-RS"/>
        </w:rPr>
        <w:t xml:space="preserve">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463763" w:rsidRPr="00231D55">
        <w:rPr>
          <w:rFonts w:eastAsia="Calibri" w:cs="Arial"/>
          <w:lang w:val="sr-Cyrl-RS"/>
        </w:rPr>
        <w:t>Пружалац услуге</w:t>
      </w:r>
      <w:r w:rsidRPr="00231D55">
        <w:rPr>
          <w:rFonts w:eastAsia="Calibri"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3763" w:rsidRPr="00231D55" w:rsidRDefault="00463763" w:rsidP="00D25ECE">
      <w:pPr>
        <w:pStyle w:val="KDParagraf"/>
        <w:spacing w:before="0"/>
        <w:rPr>
          <w:rFonts w:cs="Arial"/>
        </w:rPr>
      </w:pPr>
    </w:p>
    <w:p w:rsidR="00463763" w:rsidRPr="00231D55" w:rsidRDefault="00463763" w:rsidP="00463763">
      <w:pPr>
        <w:pStyle w:val="KDParagraf"/>
        <w:spacing w:before="0"/>
        <w:rPr>
          <w:rFonts w:cs="Arial"/>
          <w:b/>
          <w:lang w:val="sr-Cyrl-RS"/>
        </w:rPr>
      </w:pPr>
      <w:r w:rsidRPr="00231D55">
        <w:rPr>
          <w:rFonts w:cs="Arial"/>
          <w:b/>
          <w:lang w:val="sr-Cyrl-RS"/>
        </w:rPr>
        <w:t>ИЗВЕШТАЈИ И КОРЕСПОДЕНЦИЈА</w:t>
      </w:r>
    </w:p>
    <w:p w:rsidR="00B2116F" w:rsidRDefault="00B2116F" w:rsidP="00D25ECE">
      <w:pPr>
        <w:pStyle w:val="KDParagraf"/>
        <w:spacing w:before="0"/>
        <w:jc w:val="center"/>
        <w:rPr>
          <w:rFonts w:cs="Arial"/>
          <w:b/>
        </w:rPr>
      </w:pPr>
      <w:r w:rsidRPr="00231D55">
        <w:rPr>
          <w:rFonts w:cs="Arial"/>
          <w:b/>
          <w:lang w:val="sr-Cyrl-RS"/>
        </w:rPr>
        <w:t xml:space="preserve">Члан </w:t>
      </w:r>
      <w:r w:rsidR="00693BA5" w:rsidRPr="00231D55">
        <w:rPr>
          <w:rFonts w:cs="Arial"/>
          <w:b/>
        </w:rPr>
        <w:t>4</w:t>
      </w:r>
      <w:r w:rsidRPr="00231D55">
        <w:rPr>
          <w:rFonts w:cs="Arial"/>
          <w:b/>
          <w:lang w:val="sr-Cyrl-RS"/>
        </w:rPr>
        <w:t>.</w:t>
      </w:r>
    </w:p>
    <w:p w:rsidR="00C13B6F" w:rsidRPr="00C13B6F" w:rsidRDefault="00C13B6F" w:rsidP="00C13B6F">
      <w:pPr>
        <w:autoSpaceDE w:val="0"/>
        <w:autoSpaceDN w:val="0"/>
        <w:adjustRightInd w:val="0"/>
        <w:spacing w:before="0"/>
        <w:rPr>
          <w:rFonts w:eastAsia="Calibri" w:cs="Arial"/>
          <w:lang w:val="sr-Cyrl-RS"/>
        </w:rPr>
      </w:pPr>
      <w:r w:rsidRPr="00C13B6F">
        <w:rPr>
          <w:rFonts w:eastAsia="Calibri" w:cs="Arial"/>
          <w:lang w:val="sr-Cyrl-RS"/>
        </w:rPr>
        <w:t xml:space="preserve">Понуђач је обавезан да 20 (словима: двадесет) дана по потписивању Уговора презентује Идејно решење предметне Студије и </w:t>
      </w:r>
      <w:r w:rsidRPr="00C13B6F">
        <w:rPr>
          <w:rFonts w:eastAsia="Calibri" w:cs="Arial"/>
          <w:lang w:val="sr-Cyrl-CS"/>
        </w:rPr>
        <w:t xml:space="preserve">термин план за њену реализацију и </w:t>
      </w:r>
      <w:r w:rsidRPr="00C13B6F">
        <w:rPr>
          <w:rFonts w:eastAsia="Calibri" w:cs="Arial"/>
          <w:lang w:val="sr-Cyrl-RS"/>
        </w:rPr>
        <w:t xml:space="preserve">да на сваких </w:t>
      </w:r>
      <w:r w:rsidRPr="00C13B6F">
        <w:rPr>
          <w:rFonts w:eastAsia="Calibri" w:cs="Arial"/>
        </w:rPr>
        <w:t>90</w:t>
      </w:r>
      <w:r w:rsidRPr="00C13B6F">
        <w:rPr>
          <w:rFonts w:eastAsia="Calibri" w:cs="Arial"/>
          <w:lang w:val="sr-Cyrl-RS"/>
        </w:rPr>
        <w:t xml:space="preserve"> (словима: деведесет) дана у сарадњи са наручиоцем прикаже степен тренутне реализације</w:t>
      </w:r>
      <w:r>
        <w:rPr>
          <w:rFonts w:eastAsia="Calibri" w:cs="Arial"/>
        </w:rPr>
        <w:t xml:space="preserve"> </w:t>
      </w:r>
      <w:r>
        <w:rPr>
          <w:rFonts w:eastAsia="Calibri" w:cs="Arial"/>
          <w:lang w:val="sr-Cyrl-RS"/>
        </w:rPr>
        <w:t>у форми тромесечног извештаја</w:t>
      </w:r>
      <w:r w:rsidRPr="00C13B6F">
        <w:rPr>
          <w:rFonts w:eastAsia="Calibri" w:cs="Arial"/>
          <w:lang w:val="sr-Cyrl-RS"/>
        </w:rPr>
        <w:t xml:space="preserve">.  </w:t>
      </w:r>
    </w:p>
    <w:p w:rsidR="00C13B6F" w:rsidRPr="00C13B6F" w:rsidRDefault="00C13B6F" w:rsidP="00C13B6F">
      <w:pPr>
        <w:rPr>
          <w:lang w:val="sr-Cyrl-RS" w:eastAsia="ar-SA"/>
        </w:rPr>
      </w:pPr>
      <w:r w:rsidRPr="00C13B6F">
        <w:rPr>
          <w:lang w:val="sr-Cyrl-RS" w:eastAsia="ar-SA"/>
        </w:rPr>
        <w:t>Пружалац услуге и лиц</w:t>
      </w:r>
      <w:r w:rsidR="00C86B3C">
        <w:rPr>
          <w:lang w:val="sr-Cyrl-RS" w:eastAsia="ar-SA"/>
        </w:rPr>
        <w:t>а задужена</w:t>
      </w:r>
      <w:r w:rsidRPr="00C13B6F">
        <w:rPr>
          <w:lang w:val="sr-Cyrl-RS" w:eastAsia="ar-SA"/>
        </w:rPr>
        <w:t xml:space="preserve"> за праћење Уговора на основу тромесечних извештаја који су прихваћени без примедби и на основу квантитативног и квалитативн</w:t>
      </w:r>
      <w:r>
        <w:rPr>
          <w:lang w:val="sr-Cyrl-RS" w:eastAsia="ar-SA"/>
        </w:rPr>
        <w:t>ог пријема потпишу К</w:t>
      </w:r>
      <w:r w:rsidRPr="00C13B6F">
        <w:rPr>
          <w:lang w:val="sr-Cyrl-RS" w:eastAsia="ar-SA"/>
        </w:rPr>
        <w:t xml:space="preserve">оначни извештај без </w:t>
      </w:r>
      <w:r>
        <w:rPr>
          <w:lang w:val="sr-Cyrl-RS" w:eastAsia="ar-SA"/>
        </w:rPr>
        <w:t>примедби као подлогу за израду З</w:t>
      </w:r>
      <w:r w:rsidRPr="00C13B6F">
        <w:rPr>
          <w:lang w:val="sr-Cyrl-RS" w:eastAsia="ar-SA"/>
        </w:rPr>
        <w:t>аписника. Наведене извештаје сачињава Пружалац услуге.</w:t>
      </w:r>
    </w:p>
    <w:p w:rsidR="00C13B6F" w:rsidRPr="00B47068" w:rsidRDefault="00C13B6F" w:rsidP="00D25ECE">
      <w:pPr>
        <w:pStyle w:val="KDParagraf"/>
        <w:spacing w:before="0"/>
        <w:jc w:val="center"/>
        <w:rPr>
          <w:rFonts w:cs="Arial"/>
          <w:b/>
        </w:rPr>
      </w:pPr>
    </w:p>
    <w:p w:rsidR="009814D7" w:rsidRPr="00231D55" w:rsidRDefault="009814D7" w:rsidP="009814D7">
      <w:pPr>
        <w:pStyle w:val="KDParagraf"/>
        <w:spacing w:before="0"/>
        <w:rPr>
          <w:rFonts w:cs="Arial"/>
          <w:lang w:val="sr-Cyrl-RS"/>
        </w:rPr>
      </w:pPr>
      <w:r w:rsidRPr="00231D55">
        <w:rPr>
          <w:rFonts w:cs="Arial"/>
          <w:lang w:val="sr-Cyrl-RS"/>
        </w:rPr>
        <w:t>Пружалац услуге се обав</w:t>
      </w:r>
      <w:r w:rsidR="00B61AB7" w:rsidRPr="00231D55">
        <w:rPr>
          <w:rFonts w:cs="Arial"/>
          <w:lang w:val="sr-Cyrl-RS"/>
        </w:rPr>
        <w:t>езује да Кориснику услуге по реализацији</w:t>
      </w:r>
      <w:r w:rsidRPr="00231D55">
        <w:rPr>
          <w:rFonts w:cs="Arial"/>
          <w:lang w:val="sr-Cyrl-RS"/>
        </w:rPr>
        <w:t xml:space="preserve"> овог Уговора, достави следеће:</w:t>
      </w:r>
    </w:p>
    <w:p w:rsidR="00D0711B" w:rsidRDefault="00D0711B" w:rsidP="009814D7">
      <w:pPr>
        <w:pStyle w:val="KDParagraf"/>
        <w:spacing w:before="0"/>
        <w:rPr>
          <w:rFonts w:cs="Arial"/>
          <w:lang w:val="sr-Cyrl-RS"/>
        </w:rPr>
      </w:pPr>
    </w:p>
    <w:p w:rsidR="009814D7" w:rsidRPr="00231D55" w:rsidRDefault="00C13B6F" w:rsidP="009814D7">
      <w:pPr>
        <w:pStyle w:val="KDParagraf"/>
        <w:spacing w:before="0"/>
        <w:rPr>
          <w:rFonts w:cs="Arial"/>
          <w:lang w:val="sr-Cyrl-CS"/>
        </w:rPr>
      </w:pPr>
      <w:r>
        <w:rPr>
          <w:rFonts w:eastAsia="Calibri" w:cs="Arial"/>
          <w:lang w:val="sr-Cyrl-CS"/>
        </w:rPr>
        <w:t>К</w:t>
      </w:r>
      <w:r w:rsidR="00B61AB7" w:rsidRPr="00231D55">
        <w:rPr>
          <w:rFonts w:eastAsia="Calibri" w:cs="Arial"/>
          <w:lang w:val="sr-Cyrl-CS"/>
        </w:rPr>
        <w:t xml:space="preserve">оначни </w:t>
      </w:r>
      <w:r w:rsidR="00920C54" w:rsidRPr="00231D55">
        <w:rPr>
          <w:rFonts w:eastAsia="Calibri" w:cs="Arial"/>
        </w:rPr>
        <w:t>извештај о извршеној услузи</w:t>
      </w:r>
      <w:r w:rsidR="00920C54" w:rsidRPr="00231D55">
        <w:rPr>
          <w:rFonts w:eastAsia="Calibri" w:cs="Arial"/>
          <w:lang w:val="sr-Cyrl-CS"/>
        </w:rPr>
        <w:t xml:space="preserve"> без примедби </w:t>
      </w:r>
    </w:p>
    <w:p w:rsidR="00463763" w:rsidRDefault="00194760" w:rsidP="009814D7">
      <w:pPr>
        <w:pStyle w:val="KDParagraf"/>
        <w:spacing w:before="0"/>
        <w:rPr>
          <w:rFonts w:cs="Arial"/>
          <w:lang w:val="sr-Cyrl-RS"/>
        </w:rPr>
      </w:pPr>
      <w:r w:rsidRPr="00231D55">
        <w:rPr>
          <w:rFonts w:cs="Arial"/>
          <w:lang w:val="sr-Cyrl-RS"/>
        </w:rPr>
        <w:t xml:space="preserve">         </w:t>
      </w:r>
    </w:p>
    <w:p w:rsidR="009814D7" w:rsidRPr="00231D55" w:rsidRDefault="00EF652B" w:rsidP="006970A3">
      <w:pPr>
        <w:pStyle w:val="KDParagraf"/>
        <w:spacing w:before="0"/>
        <w:rPr>
          <w:rFonts w:cs="Arial"/>
          <w:lang w:val="sr-Cyrl-RS"/>
        </w:rPr>
      </w:pPr>
      <w:r w:rsidRPr="00231D55">
        <w:rPr>
          <w:rFonts w:cs="Arial"/>
          <w:lang w:val="sr-Cyrl-RS"/>
        </w:rPr>
        <w:t xml:space="preserve">Коначни </w:t>
      </w:r>
      <w:r w:rsidR="009814D7" w:rsidRPr="00231D55">
        <w:rPr>
          <w:rFonts w:cs="Arial"/>
          <w:lang w:val="sr-Cyrl-RS"/>
        </w:rPr>
        <w:t>Извештај из става 1. овог члана обавезно садржи: преглед активности везаних за пружање Услу</w:t>
      </w:r>
      <w:r w:rsidR="00BC08F7" w:rsidRPr="00231D55">
        <w:rPr>
          <w:rFonts w:cs="Arial"/>
          <w:lang w:val="sr-Cyrl-RS"/>
        </w:rPr>
        <w:t>ге</w:t>
      </w:r>
      <w:r w:rsidR="009814D7" w:rsidRPr="00231D55">
        <w:rPr>
          <w:rFonts w:cs="Arial"/>
          <w:lang w:val="sr-Cyrl-RS"/>
        </w:rPr>
        <w:t>, и документа  којима се доказује да с</w:t>
      </w:r>
      <w:r w:rsidR="00BC08F7" w:rsidRPr="00231D55">
        <w:rPr>
          <w:rFonts w:cs="Arial"/>
          <w:lang w:val="sr-Cyrl-RS"/>
        </w:rPr>
        <w:t xml:space="preserve">у наведене активности извршене са </w:t>
      </w:r>
      <w:r w:rsidR="002F4D99" w:rsidRPr="00231D55">
        <w:rPr>
          <w:rFonts w:cs="Arial"/>
          <w:lang w:val="sr-Cyrl-RS"/>
        </w:rPr>
        <w:t>дос</w:t>
      </w:r>
      <w:r w:rsidR="002F4D99">
        <w:rPr>
          <w:rFonts w:cs="Arial"/>
          <w:lang w:val="sr-Cyrl-RS"/>
        </w:rPr>
        <w:t>та</w:t>
      </w:r>
      <w:r w:rsidR="002F4D99" w:rsidRPr="00231D55">
        <w:rPr>
          <w:rFonts w:cs="Arial"/>
          <w:lang w:val="sr-Cyrl-RS"/>
        </w:rPr>
        <w:t xml:space="preserve">вљеним </w:t>
      </w:r>
      <w:r w:rsidR="001C5069">
        <w:rPr>
          <w:rFonts w:cs="Arial"/>
          <w:lang w:val="sr-Cyrl-RS"/>
        </w:rPr>
        <w:t>тромесечним</w:t>
      </w:r>
      <w:r w:rsidR="001C5069" w:rsidRPr="00231D55">
        <w:rPr>
          <w:rFonts w:cs="Arial"/>
          <w:lang w:val="sr-Cyrl-RS"/>
        </w:rPr>
        <w:t xml:space="preserve"> </w:t>
      </w:r>
      <w:r w:rsidR="00BC08F7" w:rsidRPr="00231D55">
        <w:rPr>
          <w:rFonts w:cs="Arial"/>
          <w:lang w:val="sr-Cyrl-RS"/>
        </w:rPr>
        <w:t>извештајима.</w:t>
      </w:r>
    </w:p>
    <w:p w:rsidR="009814D7" w:rsidRPr="00231D55" w:rsidRDefault="009814D7" w:rsidP="009814D7">
      <w:pPr>
        <w:pStyle w:val="KDParagraf"/>
        <w:rPr>
          <w:rFonts w:cs="Arial"/>
          <w:lang w:val="sr-Cyrl-RS"/>
        </w:rPr>
      </w:pPr>
      <w:r w:rsidRPr="00231D55">
        <w:rPr>
          <w:rFonts w:cs="Arial"/>
          <w:lang w:val="sr-Cyrl-RS"/>
        </w:rPr>
        <w:t>Корисник услуге има право да у року од 7 (</w:t>
      </w:r>
      <w:r w:rsidR="001532FA" w:rsidRPr="00231D55">
        <w:rPr>
          <w:rFonts w:cs="Arial"/>
          <w:lang w:val="sr-Cyrl-RS"/>
        </w:rPr>
        <w:t xml:space="preserve">словима: </w:t>
      </w:r>
      <w:r w:rsidRPr="00231D55">
        <w:rPr>
          <w:rFonts w:cs="Arial"/>
          <w:lang w:val="sr-Cyrl-RS"/>
        </w:rPr>
        <w:t xml:space="preserve">седам) дана од дана пријема </w:t>
      </w:r>
      <w:r w:rsidR="001C5069">
        <w:rPr>
          <w:rFonts w:cs="Arial"/>
          <w:lang w:val="sr-Cyrl-RS"/>
        </w:rPr>
        <w:t>тромесечног</w:t>
      </w:r>
      <w:r w:rsidR="001C5069" w:rsidRPr="00231D55">
        <w:rPr>
          <w:rFonts w:cs="Arial"/>
          <w:lang w:val="sr-Cyrl-RS"/>
        </w:rPr>
        <w:t xml:space="preserve"> </w:t>
      </w:r>
      <w:r w:rsidRPr="00231D55">
        <w:rPr>
          <w:rFonts w:cs="Arial"/>
          <w:lang w:val="sr-Cyrl-RS"/>
        </w:rPr>
        <w:t xml:space="preserve">извештаја достави примедбе у писаном облику на исти Пружаоцу услуге или достављени </w:t>
      </w:r>
      <w:r w:rsidR="001C5069">
        <w:rPr>
          <w:rFonts w:cs="Arial"/>
          <w:lang w:val="sr-Cyrl-RS"/>
        </w:rPr>
        <w:t>тромесечни</w:t>
      </w:r>
      <w:r w:rsidR="001C5069" w:rsidRPr="00231D55">
        <w:rPr>
          <w:rFonts w:cs="Arial"/>
          <w:lang w:val="sr-Cyrl-RS"/>
        </w:rPr>
        <w:t xml:space="preserve"> </w:t>
      </w:r>
      <w:r w:rsidRPr="00231D55">
        <w:rPr>
          <w:rFonts w:cs="Arial"/>
          <w:lang w:val="sr-Cyrl-RS"/>
        </w:rPr>
        <w:t xml:space="preserve">извештај прихвати и одобри у писаном облику. </w:t>
      </w:r>
    </w:p>
    <w:p w:rsidR="00C42AA4" w:rsidRPr="00231D55" w:rsidRDefault="00C42AA4" w:rsidP="009814D7">
      <w:pPr>
        <w:pStyle w:val="KDParagraf"/>
        <w:spacing w:before="0"/>
        <w:rPr>
          <w:rFonts w:cs="Arial"/>
          <w:lang w:val="sr-Cyrl-RS"/>
        </w:rPr>
      </w:pPr>
    </w:p>
    <w:p w:rsidR="00C42AA4" w:rsidRPr="00231D55" w:rsidRDefault="009814D7" w:rsidP="009814D7">
      <w:pPr>
        <w:pStyle w:val="KDParagraf"/>
        <w:spacing w:before="0"/>
        <w:rPr>
          <w:rFonts w:cs="Arial"/>
          <w:lang w:val="sr-Cyrl-RS"/>
        </w:rPr>
      </w:pPr>
      <w:r w:rsidRPr="00231D55">
        <w:rPr>
          <w:rFonts w:cs="Arial"/>
          <w:lang w:val="sr-Cyrl-RS"/>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rsidR="009814D7" w:rsidRPr="00231D55" w:rsidRDefault="009814D7" w:rsidP="009814D7">
      <w:pPr>
        <w:pStyle w:val="KDParagraf"/>
        <w:spacing w:before="0"/>
        <w:rPr>
          <w:rFonts w:cs="Arial"/>
          <w:lang w:val="sr-Cyrl-RS"/>
        </w:rPr>
      </w:pPr>
      <w:r w:rsidRPr="00231D55">
        <w:rPr>
          <w:rFonts w:cs="Arial"/>
          <w:lang w:val="sr-Cyrl-RS"/>
        </w:rPr>
        <w:t xml:space="preserve"> </w:t>
      </w:r>
    </w:p>
    <w:p w:rsidR="009814D7" w:rsidRPr="00231D55" w:rsidRDefault="009814D7" w:rsidP="009814D7">
      <w:pPr>
        <w:pStyle w:val="KDParagraf"/>
        <w:spacing w:before="0"/>
        <w:rPr>
          <w:rFonts w:cs="Arial"/>
          <w:lang w:val="sr-Cyrl-RS"/>
        </w:rPr>
      </w:pPr>
      <w:r w:rsidRPr="00231D55">
        <w:rPr>
          <w:rFonts w:cs="Arial"/>
          <w:lang w:val="sr-Cyrl-R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C42AA4" w:rsidRPr="00231D55" w:rsidRDefault="00C42AA4" w:rsidP="009814D7">
      <w:pPr>
        <w:pStyle w:val="KDParagraf"/>
        <w:spacing w:before="0"/>
        <w:rPr>
          <w:rFonts w:cs="Arial"/>
          <w:lang w:val="sr-Cyrl-RS"/>
        </w:rPr>
      </w:pPr>
    </w:p>
    <w:p w:rsidR="009814D7" w:rsidRPr="00231D55" w:rsidRDefault="009814D7" w:rsidP="009814D7">
      <w:pPr>
        <w:pStyle w:val="KDParagraf"/>
        <w:spacing w:before="0"/>
        <w:rPr>
          <w:rFonts w:cs="Arial"/>
          <w:lang w:val="sr-Cyrl-RS"/>
        </w:rPr>
      </w:pPr>
      <w:r w:rsidRPr="00231D55">
        <w:rPr>
          <w:rFonts w:cs="Arial"/>
          <w:lang w:val="sr-Cyrl-RS"/>
        </w:rPr>
        <w:lastRenderedPageBreak/>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C42AA4" w:rsidRPr="00231D55" w:rsidRDefault="00C42AA4" w:rsidP="009814D7">
      <w:pPr>
        <w:pStyle w:val="KDParagraf"/>
        <w:spacing w:before="0"/>
        <w:rPr>
          <w:rFonts w:cs="Arial"/>
          <w:lang w:val="sr-Cyrl-RS"/>
        </w:rPr>
      </w:pPr>
    </w:p>
    <w:p w:rsidR="009814D7" w:rsidRPr="00231D55" w:rsidRDefault="009814D7" w:rsidP="009814D7">
      <w:pPr>
        <w:pStyle w:val="KDParagraf"/>
        <w:spacing w:before="0"/>
        <w:rPr>
          <w:rFonts w:cs="Arial"/>
          <w:lang w:val="sr-Cyrl-RS"/>
        </w:rPr>
      </w:pPr>
      <w:r w:rsidRPr="00231D55">
        <w:rPr>
          <w:rFonts w:cs="Arial"/>
          <w:lang w:val="sr-Cyrl-RS"/>
        </w:rPr>
        <w:t>О немогућнос</w:t>
      </w:r>
      <w:r w:rsidR="00B61AB7" w:rsidRPr="00231D55">
        <w:rPr>
          <w:rFonts w:cs="Arial"/>
          <w:lang w:val="sr-Cyrl-RS"/>
        </w:rPr>
        <w:t>ти поступања по примедбама Кори</w:t>
      </w:r>
      <w:r w:rsidRPr="00231D55">
        <w:rPr>
          <w:rFonts w:cs="Arial"/>
          <w:lang w:val="sr-Cyrl-RS"/>
        </w:rPr>
        <w:t>с</w:t>
      </w:r>
      <w:r w:rsidR="00B61AB7" w:rsidRPr="00231D55">
        <w:rPr>
          <w:rFonts w:cs="Arial"/>
          <w:lang w:val="sr-Cyrl-RS"/>
        </w:rPr>
        <w:t>н</w:t>
      </w:r>
      <w:r w:rsidRPr="00231D55">
        <w:rPr>
          <w:rFonts w:cs="Arial"/>
          <w:lang w:val="sr-Cyrl-RS"/>
        </w:rPr>
        <w:t>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32FDE" w:rsidRPr="00231D55" w:rsidRDefault="00632FDE" w:rsidP="009814D7">
      <w:pPr>
        <w:pStyle w:val="KDParagraf"/>
        <w:spacing w:before="0"/>
        <w:rPr>
          <w:rFonts w:cs="Arial"/>
          <w:lang w:val="sr-Cyrl-RS"/>
        </w:rPr>
      </w:pPr>
      <w:r w:rsidRPr="00231D55">
        <w:rPr>
          <w:rFonts w:cs="Arial"/>
          <w:lang w:val="sr-Cyrl-RS"/>
        </w:rPr>
        <w:t xml:space="preserve">      </w:t>
      </w:r>
    </w:p>
    <w:p w:rsidR="00693BA5" w:rsidRPr="00231D55" w:rsidRDefault="00EF652B" w:rsidP="00EF652B">
      <w:pPr>
        <w:tabs>
          <w:tab w:val="left" w:pos="709"/>
        </w:tabs>
        <w:rPr>
          <w:rFonts w:cs="Arial"/>
          <w:lang w:eastAsia="ar-SA"/>
        </w:rPr>
      </w:pPr>
      <w:r w:rsidRPr="00231D55">
        <w:rPr>
          <w:rFonts w:cs="Arial"/>
          <w:noProof/>
          <w:lang w:val="sr-Cyrl-CS"/>
        </w:rPr>
        <w:t>Н</w:t>
      </w:r>
      <w:r w:rsidRPr="00231D55">
        <w:rPr>
          <w:rFonts w:cs="Arial"/>
          <w:noProof/>
        </w:rPr>
        <w:t>акон потписивања</w:t>
      </w:r>
      <w:r w:rsidR="00693BA5" w:rsidRPr="00231D55">
        <w:rPr>
          <w:rFonts w:cs="Arial"/>
          <w:noProof/>
        </w:rPr>
        <w:t xml:space="preserve"> </w:t>
      </w:r>
      <w:r w:rsidRPr="00231D55">
        <w:rPr>
          <w:rFonts w:cs="Arial"/>
          <w:noProof/>
          <w:lang w:val="sr-Cyrl-CS"/>
        </w:rPr>
        <w:t xml:space="preserve">Записника о извршењу услуге а </w:t>
      </w:r>
      <w:r w:rsidR="00BC08F7" w:rsidRPr="00231D55">
        <w:rPr>
          <w:rFonts w:cs="Arial"/>
          <w:noProof/>
          <w:lang w:val="sr-Cyrl-CS"/>
        </w:rPr>
        <w:t xml:space="preserve">који је сачињен </w:t>
      </w:r>
      <w:r w:rsidRPr="00231D55">
        <w:rPr>
          <w:rFonts w:cs="Arial"/>
          <w:noProof/>
          <w:lang w:val="sr-Cyrl-CS"/>
        </w:rPr>
        <w:t>на основу Коначног извештаја</w:t>
      </w:r>
      <w:r w:rsidR="00693BA5" w:rsidRPr="00231D55">
        <w:rPr>
          <w:rFonts w:cs="Arial"/>
          <w:iCs/>
          <w:lang w:val="am-ET" w:eastAsia="ar-SA"/>
        </w:rPr>
        <w:t>,</w:t>
      </w:r>
      <w:r w:rsidR="00693BA5" w:rsidRPr="00231D55">
        <w:rPr>
          <w:rFonts w:cs="Arial"/>
          <w:iCs/>
          <w:lang w:eastAsia="ar-SA"/>
        </w:rPr>
        <w:t xml:space="preserve"> </w:t>
      </w:r>
      <w:r w:rsidR="00693BA5" w:rsidRPr="00231D55">
        <w:rPr>
          <w:rFonts w:cs="Arial"/>
          <w:iCs/>
          <w:lang w:val="sr-Cyrl-RS" w:eastAsia="ar-SA"/>
        </w:rPr>
        <w:t>Корисник услуге ће извршити исплату Пружаоцу услуге</w:t>
      </w:r>
      <w:r w:rsidR="00693BA5" w:rsidRPr="00231D55">
        <w:rPr>
          <w:rFonts w:cs="Arial"/>
          <w:iCs/>
          <w:lang w:val="am-ET" w:eastAsia="ar-SA"/>
        </w:rPr>
        <w:t xml:space="preserve"> у року </w:t>
      </w:r>
      <w:r w:rsidR="00693BA5" w:rsidRPr="00231D55">
        <w:rPr>
          <w:rFonts w:cs="Arial"/>
          <w:iCs/>
          <w:lang w:val="sr-Cyrl-CS" w:eastAsia="ar-SA"/>
        </w:rPr>
        <w:t>од</w:t>
      </w:r>
      <w:r w:rsidR="00693BA5" w:rsidRPr="00231D55">
        <w:rPr>
          <w:rFonts w:cs="Arial"/>
          <w:iCs/>
          <w:lang w:val="am-ET" w:eastAsia="ar-SA"/>
        </w:rPr>
        <w:t xml:space="preserve"> </w:t>
      </w:r>
      <w:r w:rsidR="00693BA5" w:rsidRPr="00231D55">
        <w:rPr>
          <w:rFonts w:cs="Arial"/>
          <w:iCs/>
          <w:lang w:val="sr-Cyrl-RS" w:eastAsia="ar-SA"/>
        </w:rPr>
        <w:t>45 (словима:</w:t>
      </w:r>
      <w:r w:rsidR="002E11EA">
        <w:rPr>
          <w:rFonts w:cs="Arial"/>
          <w:iCs/>
          <w:lang w:val="sr-Cyrl-RS" w:eastAsia="ar-SA"/>
        </w:rPr>
        <w:t xml:space="preserve"> </w:t>
      </w:r>
      <w:r w:rsidR="00693BA5" w:rsidRPr="00231D55">
        <w:rPr>
          <w:rFonts w:cs="Arial"/>
          <w:iCs/>
          <w:lang w:val="sr-Cyrl-RS" w:eastAsia="ar-SA"/>
        </w:rPr>
        <w:t xml:space="preserve">четрдесетпет) </w:t>
      </w:r>
      <w:r w:rsidR="00693BA5" w:rsidRPr="00231D55">
        <w:rPr>
          <w:rFonts w:cs="Arial"/>
          <w:iCs/>
          <w:lang w:val="am-ET" w:eastAsia="ar-SA"/>
        </w:rPr>
        <w:t xml:space="preserve">дана од дана пријема </w:t>
      </w:r>
      <w:r w:rsidR="00693BA5" w:rsidRPr="00231D55">
        <w:rPr>
          <w:rFonts w:cs="Arial"/>
          <w:iCs/>
          <w:lang w:val="ru-RU" w:eastAsia="ar-SA"/>
        </w:rPr>
        <w:t xml:space="preserve">исправног </w:t>
      </w:r>
      <w:r w:rsidR="00693BA5" w:rsidRPr="00231D55">
        <w:rPr>
          <w:rFonts w:cs="Arial"/>
          <w:iCs/>
          <w:lang w:val="sr-Cyrl-CS" w:eastAsia="ar-SA"/>
        </w:rPr>
        <w:t xml:space="preserve">рачуна </w:t>
      </w:r>
      <w:r w:rsidR="00693BA5" w:rsidRPr="00231D55">
        <w:rPr>
          <w:rFonts w:cs="Arial"/>
          <w:lang w:val="sr-Cyrl-CS" w:eastAsia="ar-SA"/>
        </w:rPr>
        <w:t>изд</w:t>
      </w:r>
      <w:r w:rsidRPr="00231D55">
        <w:rPr>
          <w:rFonts w:cs="Arial"/>
          <w:lang w:val="sr-Cyrl-CS" w:eastAsia="ar-SA"/>
        </w:rPr>
        <w:t>атог на основу потписаног записника.</w:t>
      </w:r>
    </w:p>
    <w:p w:rsidR="00693BA5" w:rsidRPr="00231D55" w:rsidRDefault="00693BA5" w:rsidP="00693BA5">
      <w:pPr>
        <w:tabs>
          <w:tab w:val="left" w:pos="709"/>
          <w:tab w:val="center" w:pos="4320"/>
          <w:tab w:val="right" w:pos="8640"/>
        </w:tabs>
        <w:suppressAutoHyphens/>
        <w:spacing w:before="0"/>
        <w:rPr>
          <w:rFonts w:cs="Arial"/>
          <w:lang w:val="sr-Cyrl-CS" w:eastAsia="ar-SA"/>
        </w:rPr>
      </w:pPr>
    </w:p>
    <w:p w:rsidR="00EE793E" w:rsidRPr="00231D55" w:rsidRDefault="00EE793E" w:rsidP="00A65A78">
      <w:pPr>
        <w:pStyle w:val="KDParagraf"/>
        <w:spacing w:before="0"/>
        <w:jc w:val="center"/>
        <w:rPr>
          <w:rFonts w:cs="Arial"/>
        </w:rPr>
      </w:pPr>
      <w:r w:rsidRPr="00231D55">
        <w:rPr>
          <w:rFonts w:cs="Arial"/>
          <w:b/>
        </w:rPr>
        <w:t xml:space="preserve">Члан </w:t>
      </w:r>
      <w:r w:rsidR="00693BA5" w:rsidRPr="00231D55">
        <w:rPr>
          <w:rFonts w:cs="Arial"/>
          <w:b/>
        </w:rPr>
        <w:t>5</w:t>
      </w:r>
      <w:r w:rsidRPr="00231D55">
        <w:rPr>
          <w:rFonts w:cs="Arial"/>
        </w:rPr>
        <w:t>.</w:t>
      </w:r>
    </w:p>
    <w:p w:rsidR="00EE793E" w:rsidRPr="00231D55" w:rsidRDefault="00EE793E" w:rsidP="00EB58E2">
      <w:pPr>
        <w:pStyle w:val="KDParagraf"/>
        <w:spacing w:before="0"/>
        <w:rPr>
          <w:rFonts w:cs="Arial"/>
        </w:rPr>
      </w:pPr>
      <w:r w:rsidRPr="00231D55">
        <w:rPr>
          <w:rFonts w:cs="Arial"/>
        </w:rPr>
        <w:t>Адресе Уговорних страна за пријем писмена и поште, су следеће: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Корисник услуге:</w:t>
      </w:r>
      <w:r w:rsidR="00634700" w:rsidRPr="00231D55">
        <w:rPr>
          <w:rFonts w:cs="Arial"/>
          <w:lang w:val="sr-Cyrl-RS"/>
        </w:rPr>
        <w:t xml:space="preserve"> </w:t>
      </w:r>
      <w:r w:rsidRPr="00231D55">
        <w:rPr>
          <w:rFonts w:cs="Arial"/>
        </w:rPr>
        <w:t>Јавно предузеће „Електропривреда Србије</w:t>
      </w:r>
      <w:proofErr w:type="gramStart"/>
      <w:r w:rsidRPr="00231D55">
        <w:rPr>
          <w:rFonts w:cs="Arial"/>
        </w:rPr>
        <w:t>“ Београд</w:t>
      </w:r>
      <w:proofErr w:type="gramEnd"/>
      <w:r w:rsidRPr="00231D55">
        <w:rPr>
          <w:rFonts w:cs="Arial"/>
        </w:rPr>
        <w:t>, Улица царице Милице 2</w:t>
      </w:r>
      <w:r w:rsidRPr="00231D55">
        <w:rPr>
          <w:rFonts w:cs="Arial"/>
          <w:lang w:val="sr-Cyrl-RS"/>
        </w:rPr>
        <w:t xml:space="preserve">, </w:t>
      </w:r>
      <w:r w:rsidRPr="00231D55">
        <w:rPr>
          <w:rFonts w:cs="Arial"/>
        </w:rPr>
        <w:t>11000 Београд</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Пружалац услуге:</w:t>
      </w:r>
      <w:r w:rsidRPr="00231D55">
        <w:rPr>
          <w:rFonts w:cs="Arial"/>
        </w:rPr>
        <w:tab/>
        <w:t>__________________________________________</w:t>
      </w:r>
    </w:p>
    <w:p w:rsidR="00EE793E" w:rsidRPr="00231D55" w:rsidRDefault="00EE793E" w:rsidP="00EB58E2">
      <w:pPr>
        <w:pStyle w:val="KDParagraf"/>
        <w:spacing w:before="0"/>
        <w:rPr>
          <w:rFonts w:cs="Arial"/>
        </w:rPr>
      </w:pPr>
      <w:r w:rsidRPr="00231D55">
        <w:rPr>
          <w:rFonts w:cs="Arial"/>
        </w:rPr>
        <w:tab/>
      </w:r>
      <w:r w:rsidRPr="00231D55">
        <w:rPr>
          <w:rFonts w:cs="Arial"/>
        </w:rPr>
        <w:tab/>
      </w:r>
      <w:r w:rsidRPr="00231D55">
        <w:rPr>
          <w:rFonts w:cs="Arial"/>
        </w:rPr>
        <w:tab/>
      </w:r>
      <w:r w:rsidRPr="00231D55">
        <w:rPr>
          <w:rFonts w:cs="Arial"/>
        </w:rPr>
        <w:tab/>
        <w:t>__________________________________________</w:t>
      </w:r>
    </w:p>
    <w:p w:rsidR="00EE793E" w:rsidRPr="00231D55" w:rsidRDefault="00EE793E" w:rsidP="00EB58E2">
      <w:pPr>
        <w:pStyle w:val="KDParagraf"/>
        <w:spacing w:before="0"/>
        <w:rPr>
          <w:rFonts w:cs="Arial"/>
        </w:rPr>
      </w:pPr>
      <w:r w:rsidRPr="00231D55">
        <w:rPr>
          <w:rFonts w:cs="Arial"/>
        </w:rPr>
        <w:tab/>
      </w:r>
      <w:r w:rsidRPr="00231D55">
        <w:rPr>
          <w:rFonts w:cs="Arial"/>
        </w:rPr>
        <w:tab/>
      </w:r>
      <w:r w:rsidRPr="00231D55">
        <w:rPr>
          <w:rFonts w:cs="Arial"/>
        </w:rPr>
        <w:tab/>
      </w:r>
      <w:r w:rsidRPr="00231D55">
        <w:rPr>
          <w:rFonts w:cs="Arial"/>
        </w:rPr>
        <w:tab/>
        <w:t>__________________________________________</w:t>
      </w:r>
    </w:p>
    <w:p w:rsidR="00EE793E" w:rsidRPr="00231D55" w:rsidRDefault="00EE793E" w:rsidP="00EB58E2">
      <w:pPr>
        <w:pStyle w:val="KDParagraf"/>
        <w:spacing w:before="0"/>
        <w:rPr>
          <w:rFonts w:cs="Arial"/>
        </w:rPr>
      </w:pPr>
      <w:r w:rsidRPr="00231D55">
        <w:rPr>
          <w:rFonts w:cs="Arial"/>
        </w:rPr>
        <w:tab/>
      </w:r>
      <w:r w:rsidRPr="00231D55">
        <w:rPr>
          <w:rFonts w:cs="Arial"/>
        </w:rPr>
        <w:tab/>
      </w:r>
      <w:r w:rsidRPr="00231D55">
        <w:rPr>
          <w:rFonts w:cs="Arial"/>
        </w:rPr>
        <w:tab/>
      </w:r>
      <w:r w:rsidRPr="00231D55">
        <w:rPr>
          <w:rFonts w:cs="Arial"/>
        </w:rPr>
        <w:tab/>
        <w:t xml:space="preserve">__________________________________________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Подизвођач: </w:t>
      </w:r>
      <w:r w:rsidRPr="00231D55">
        <w:rPr>
          <w:rFonts w:cs="Arial"/>
        </w:rPr>
        <w:tab/>
      </w:r>
      <w:r w:rsidRPr="00231D55">
        <w:rPr>
          <w:rFonts w:cs="Arial"/>
        </w:rPr>
        <w:tab/>
        <w:t xml:space="preserve">_________________________________________ </w:t>
      </w:r>
    </w:p>
    <w:p w:rsidR="00EE793E" w:rsidRPr="00231D55" w:rsidRDefault="00EE793E" w:rsidP="00EB58E2">
      <w:pPr>
        <w:pStyle w:val="KDParagraf"/>
        <w:spacing w:before="0"/>
        <w:rPr>
          <w:rFonts w:cs="Arial"/>
        </w:rPr>
      </w:pPr>
      <w:r w:rsidRPr="00231D55">
        <w:rPr>
          <w:rFonts w:cs="Arial"/>
        </w:rPr>
        <w:tab/>
      </w:r>
      <w:r w:rsidRPr="00231D55">
        <w:rPr>
          <w:rFonts w:cs="Arial"/>
        </w:rPr>
        <w:tab/>
      </w:r>
      <w:r w:rsidRPr="00231D55">
        <w:rPr>
          <w:rFonts w:cs="Arial"/>
        </w:rPr>
        <w:tab/>
      </w:r>
    </w:p>
    <w:p w:rsidR="00EE793E" w:rsidRPr="00231D55" w:rsidRDefault="00EE793E" w:rsidP="00EB58E2">
      <w:pPr>
        <w:pStyle w:val="KDParagraf"/>
        <w:spacing w:before="0"/>
        <w:rPr>
          <w:rFonts w:cs="Arial"/>
          <w:b/>
        </w:rPr>
      </w:pPr>
      <w:r w:rsidRPr="00231D55">
        <w:rPr>
          <w:rFonts w:cs="Arial"/>
          <w:b/>
        </w:rPr>
        <w:t xml:space="preserve">ОБАВЕЗЕ КОРИСНИКА УСЛУГЕ </w:t>
      </w:r>
    </w:p>
    <w:p w:rsidR="00EE793E" w:rsidRPr="00231D55" w:rsidRDefault="00EE793E" w:rsidP="00A65A78">
      <w:pPr>
        <w:pStyle w:val="KDParagraf"/>
        <w:spacing w:before="0"/>
        <w:jc w:val="center"/>
        <w:rPr>
          <w:rFonts w:cs="Arial"/>
        </w:rPr>
      </w:pPr>
      <w:r w:rsidRPr="00231D55">
        <w:rPr>
          <w:rFonts w:cs="Arial"/>
          <w:b/>
        </w:rPr>
        <w:t xml:space="preserve">Члан </w:t>
      </w:r>
      <w:r w:rsidR="00A1488E" w:rsidRPr="00231D55">
        <w:rPr>
          <w:rFonts w:cs="Arial"/>
          <w:b/>
        </w:rPr>
        <w:t>6</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Корисник услуге се обавезује да Пружаоцу услуге изврши исплату цене Услуге из члана 2. </w:t>
      </w:r>
      <w:proofErr w:type="gramStart"/>
      <w:r w:rsidRPr="00231D55">
        <w:rPr>
          <w:rFonts w:cs="Arial"/>
        </w:rPr>
        <w:t>у</w:t>
      </w:r>
      <w:proofErr w:type="gramEnd"/>
      <w:r w:rsidRPr="00231D55">
        <w:rPr>
          <w:rFonts w:cs="Arial"/>
        </w:rPr>
        <w:t xml:space="preserve"> складу са извршеним активностима, на начин и у роковима утврђеним чланом 3. </w:t>
      </w:r>
      <w:proofErr w:type="gramStart"/>
      <w:r w:rsidRPr="00231D55">
        <w:rPr>
          <w:rFonts w:cs="Arial"/>
        </w:rPr>
        <w:t>овог</w:t>
      </w:r>
      <w:proofErr w:type="gramEnd"/>
      <w:r w:rsidRPr="00231D55">
        <w:rPr>
          <w:rFonts w:cs="Arial"/>
        </w:rPr>
        <w:t xml:space="preserve"> Уговора. </w:t>
      </w:r>
    </w:p>
    <w:p w:rsidR="003003DE" w:rsidRPr="00231D55" w:rsidRDefault="003003DE" w:rsidP="00EB58E2">
      <w:pPr>
        <w:pStyle w:val="KDParagraf"/>
        <w:spacing w:before="0"/>
        <w:rPr>
          <w:rFonts w:cs="Arial"/>
        </w:rPr>
      </w:pP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Све исплате по основу овог Уговора биће извршене на </w:t>
      </w:r>
      <w:r w:rsidR="00415C42" w:rsidRPr="00231D55">
        <w:rPr>
          <w:rFonts w:cs="Arial"/>
          <w:lang w:val="sr-Cyrl-RS"/>
        </w:rPr>
        <w:t xml:space="preserve">текући </w:t>
      </w:r>
      <w:r w:rsidRPr="00231D55">
        <w:rPr>
          <w:rFonts w:cs="Arial"/>
        </w:rPr>
        <w:t xml:space="preserve">рачун Пружаоца услуге: </w:t>
      </w:r>
      <w:r w:rsidRPr="00231D55">
        <w:rPr>
          <w:rFonts w:cs="Arial"/>
        </w:rPr>
        <w:tab/>
      </w:r>
    </w:p>
    <w:p w:rsidR="00EE793E" w:rsidRPr="00231D55" w:rsidRDefault="00EE793E" w:rsidP="00EB58E2">
      <w:pPr>
        <w:pStyle w:val="KDParagraf"/>
        <w:spacing w:before="0"/>
        <w:rPr>
          <w:rFonts w:cs="Arial"/>
        </w:rPr>
      </w:pPr>
      <w:proofErr w:type="gramStart"/>
      <w:r w:rsidRPr="00231D55">
        <w:rPr>
          <w:rFonts w:cs="Arial"/>
        </w:rPr>
        <w:t>бр</w:t>
      </w:r>
      <w:proofErr w:type="gramEnd"/>
      <w:r w:rsidR="00634700" w:rsidRPr="00231D55">
        <w:rPr>
          <w:rFonts w:cs="Arial"/>
          <w:lang w:val="sr-Cyrl-RS"/>
        </w:rPr>
        <w:t>.</w:t>
      </w:r>
      <w:r w:rsidRPr="00231D55">
        <w:rPr>
          <w:rFonts w:cs="Arial"/>
        </w:rPr>
        <w:t xml:space="preserve"> </w:t>
      </w:r>
      <w:proofErr w:type="gramStart"/>
      <w:r w:rsidRPr="00231D55">
        <w:rPr>
          <w:rFonts w:cs="Arial"/>
        </w:rPr>
        <w:t>рачуна</w:t>
      </w:r>
      <w:proofErr w:type="gramEnd"/>
      <w:r w:rsidRPr="00231D55">
        <w:rPr>
          <w:rFonts w:cs="Arial"/>
        </w:rPr>
        <w:t xml:space="preserve">: _____________________________ код банке:____________ </w:t>
      </w:r>
    </w:p>
    <w:p w:rsidR="00EE793E" w:rsidRPr="00231D55" w:rsidRDefault="00EE793E" w:rsidP="00EB58E2">
      <w:pPr>
        <w:pStyle w:val="KDParagraf"/>
        <w:spacing w:before="0"/>
        <w:rPr>
          <w:rFonts w:cs="Arial"/>
        </w:rPr>
      </w:pPr>
    </w:p>
    <w:p w:rsidR="00EE793E" w:rsidRDefault="00EE793E" w:rsidP="00A65A78">
      <w:pPr>
        <w:pStyle w:val="KDParagraf"/>
        <w:spacing w:before="0"/>
        <w:jc w:val="center"/>
        <w:rPr>
          <w:rFonts w:cs="Arial"/>
        </w:rPr>
      </w:pPr>
      <w:r w:rsidRPr="00231D55">
        <w:rPr>
          <w:rFonts w:cs="Arial"/>
          <w:b/>
        </w:rPr>
        <w:t xml:space="preserve">Члан </w:t>
      </w:r>
      <w:r w:rsidR="00A1488E" w:rsidRPr="00231D55">
        <w:rPr>
          <w:rFonts w:cs="Arial"/>
          <w:b/>
        </w:rPr>
        <w:t>7</w:t>
      </w:r>
      <w:r w:rsidRPr="00231D55">
        <w:rPr>
          <w:rFonts w:cs="Arial"/>
        </w:rPr>
        <w:t>.</w:t>
      </w:r>
    </w:p>
    <w:p w:rsidR="002E1820" w:rsidRDefault="002E1820" w:rsidP="002E1820">
      <w:pPr>
        <w:pStyle w:val="KDParagraf"/>
        <w:numPr>
          <w:ilvl w:val="0"/>
          <w:numId w:val="40"/>
        </w:numPr>
        <w:spacing w:before="0"/>
        <w:rPr>
          <w:rFonts w:cs="Arial"/>
          <w:lang w:val="sr-Cyrl-CS"/>
        </w:rPr>
      </w:pPr>
      <w:r w:rsidRPr="00231D55">
        <w:rPr>
          <w:rFonts w:cs="Arial"/>
          <w:lang w:val="sr-Cyrl-CS"/>
        </w:rPr>
        <w:t xml:space="preserve">Омогућити приступ предметним машинама </w:t>
      </w:r>
    </w:p>
    <w:p w:rsidR="002E1820" w:rsidRPr="00231D55" w:rsidRDefault="002E1820" w:rsidP="002E1820">
      <w:pPr>
        <w:pStyle w:val="KDParagraf"/>
        <w:spacing w:before="0"/>
        <w:ind w:left="720"/>
        <w:rPr>
          <w:rFonts w:cs="Arial"/>
          <w:lang w:val="sr-Cyrl-CS"/>
        </w:rPr>
      </w:pPr>
    </w:p>
    <w:p w:rsidR="002E1820" w:rsidRPr="00231D55" w:rsidRDefault="002E1820" w:rsidP="002E1820">
      <w:pPr>
        <w:pStyle w:val="KDParagraf"/>
        <w:numPr>
          <w:ilvl w:val="0"/>
          <w:numId w:val="40"/>
        </w:numPr>
        <w:spacing w:before="0"/>
        <w:rPr>
          <w:rFonts w:cs="Arial"/>
          <w:lang w:val="sr-Cyrl-CS"/>
        </w:rPr>
      </w:pPr>
      <w:r w:rsidRPr="00231D55">
        <w:rPr>
          <w:rFonts w:cs="Arial"/>
          <w:lang w:val="sr-Cyrl-CS"/>
        </w:rPr>
        <w:t>Омогућити увид у сву расположиву техничку документацију везану за предметне машине</w:t>
      </w:r>
    </w:p>
    <w:p w:rsidR="002E1820" w:rsidRPr="00231D55" w:rsidRDefault="002E1820" w:rsidP="000F4BAF">
      <w:pPr>
        <w:pStyle w:val="KDParagraf"/>
        <w:spacing w:before="0"/>
        <w:ind w:left="720"/>
        <w:rPr>
          <w:rFonts w:cs="Arial"/>
          <w:lang w:val="sr-Cyrl-CS"/>
        </w:rPr>
      </w:pPr>
    </w:p>
    <w:p w:rsidR="00EE793E" w:rsidRPr="00231D55" w:rsidRDefault="00EE793E" w:rsidP="00EB58E2">
      <w:pPr>
        <w:pStyle w:val="KDParagraf"/>
        <w:spacing w:before="0"/>
        <w:rPr>
          <w:rFonts w:cs="Arial"/>
        </w:rPr>
      </w:pPr>
      <w:r w:rsidRPr="00231D55">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Корисник услуге има право да затражи од Пружаоца </w:t>
      </w:r>
      <w:r w:rsidR="001C7CF6" w:rsidRPr="00231D55">
        <w:rPr>
          <w:rFonts w:cs="Arial"/>
        </w:rPr>
        <w:t>услуг</w:t>
      </w:r>
      <w:r w:rsidR="001C7CF6" w:rsidRPr="00231D55">
        <w:rPr>
          <w:rFonts w:cs="Arial"/>
          <w:lang w:val="sr-Cyrl-RS"/>
        </w:rPr>
        <w:t>е</w:t>
      </w:r>
      <w:r w:rsidR="001C7CF6" w:rsidRPr="00231D55">
        <w:rPr>
          <w:rFonts w:cs="Arial"/>
        </w:rPr>
        <w:t xml:space="preserve"> </w:t>
      </w:r>
      <w:r w:rsidRPr="00231D55">
        <w:rPr>
          <w:rFonts w:cs="Arial"/>
        </w:rPr>
        <w:t xml:space="preserve">сва </w:t>
      </w:r>
      <w:proofErr w:type="gramStart"/>
      <w:r w:rsidRPr="00231D55">
        <w:rPr>
          <w:rFonts w:cs="Arial"/>
        </w:rPr>
        <w:t>неопходна  образложења</w:t>
      </w:r>
      <w:proofErr w:type="gramEnd"/>
      <w:r w:rsidRPr="00231D55">
        <w:rPr>
          <w:rFonts w:cs="Arial"/>
        </w:rPr>
        <w:t xml:space="preserve"> материјала које Пружалац услуге припрема у извршењу Услуге која је </w:t>
      </w:r>
      <w:r w:rsidRPr="00231D55">
        <w:rPr>
          <w:rFonts w:cs="Arial"/>
        </w:rPr>
        <w:lastRenderedPageBreak/>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231D55" w:rsidRDefault="00EE793E" w:rsidP="00EB58E2">
      <w:pPr>
        <w:pStyle w:val="KDParagraf"/>
        <w:spacing w:before="0"/>
        <w:rPr>
          <w:rFonts w:cs="Arial"/>
        </w:rPr>
      </w:pPr>
    </w:p>
    <w:p w:rsidR="00EE793E" w:rsidRPr="00231D55" w:rsidRDefault="00EE793E" w:rsidP="00A65A78">
      <w:pPr>
        <w:pStyle w:val="KDParagraf"/>
        <w:spacing w:before="0"/>
        <w:jc w:val="center"/>
        <w:rPr>
          <w:rFonts w:cs="Arial"/>
        </w:rPr>
      </w:pPr>
      <w:r w:rsidRPr="00231D55">
        <w:rPr>
          <w:rFonts w:cs="Arial"/>
          <w:b/>
        </w:rPr>
        <w:t xml:space="preserve">Члан </w:t>
      </w:r>
      <w:r w:rsidR="00A1488E" w:rsidRPr="00231D55">
        <w:rPr>
          <w:rFonts w:cs="Arial"/>
          <w:b/>
        </w:rPr>
        <w:t>8</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1C7CF6" w:rsidRPr="00231D55">
        <w:rPr>
          <w:rFonts w:cs="Arial"/>
        </w:rPr>
        <w:t>услуг</w:t>
      </w:r>
      <w:r w:rsidR="001C7CF6" w:rsidRPr="00231D55">
        <w:rPr>
          <w:rFonts w:cs="Arial"/>
          <w:lang w:val="sr-Cyrl-RS"/>
        </w:rPr>
        <w:t>е</w:t>
      </w:r>
      <w:r w:rsidR="001C7CF6" w:rsidRPr="00231D55">
        <w:rPr>
          <w:rFonts w:cs="Arial"/>
        </w:rPr>
        <w:t xml:space="preserve"> </w:t>
      </w:r>
      <w:r w:rsidRPr="00231D55">
        <w:rPr>
          <w:rFonts w:cs="Arial"/>
        </w:rPr>
        <w:t>припремио током извршења овог Уговора и оцени прихватљивости анализа, предлога, материјала и других докумената.</w:t>
      </w:r>
    </w:p>
    <w:p w:rsidR="00932DDF" w:rsidRPr="00231D55" w:rsidRDefault="00932DDF"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ОБАВЕЗЕ ПРУЖАОЦА УСЛУГЕ</w:t>
      </w:r>
    </w:p>
    <w:p w:rsidR="00EE793E" w:rsidRPr="00231D55" w:rsidRDefault="00EE793E" w:rsidP="00634700">
      <w:pPr>
        <w:pStyle w:val="KDParagraf"/>
        <w:spacing w:before="0"/>
        <w:jc w:val="center"/>
        <w:rPr>
          <w:rFonts w:cs="Arial"/>
        </w:rPr>
      </w:pPr>
      <w:r w:rsidRPr="00231D55">
        <w:rPr>
          <w:rFonts w:cs="Arial"/>
          <w:b/>
        </w:rPr>
        <w:t xml:space="preserve">Члан </w:t>
      </w:r>
      <w:r w:rsidR="00A1488E" w:rsidRPr="00231D55">
        <w:rPr>
          <w:rFonts w:cs="Arial"/>
          <w:b/>
        </w:rPr>
        <w:t>9.</w:t>
      </w:r>
    </w:p>
    <w:p w:rsidR="00EE793E" w:rsidRPr="00231D55" w:rsidRDefault="00EE793E" w:rsidP="00EB58E2">
      <w:pPr>
        <w:pStyle w:val="KDParagraf"/>
        <w:spacing w:before="0"/>
        <w:rPr>
          <w:rFonts w:cs="Arial"/>
        </w:rPr>
      </w:pPr>
      <w:r w:rsidRPr="00231D55">
        <w:rPr>
          <w:rFonts w:cs="Arial"/>
        </w:rPr>
        <w:t xml:space="preserve">Пружалац услуге је дужан да у року од </w:t>
      </w:r>
      <w:r w:rsidR="006746B3" w:rsidRPr="00231D55">
        <w:rPr>
          <w:rFonts w:cs="Arial"/>
          <w:lang w:val="sr-Cyrl-RS"/>
        </w:rPr>
        <w:t>10</w:t>
      </w:r>
      <w:r w:rsidRPr="00231D55">
        <w:rPr>
          <w:rFonts w:cs="Arial"/>
        </w:rPr>
        <w:t xml:space="preserve"> (словима:</w:t>
      </w:r>
      <w:r w:rsidR="006746B3" w:rsidRPr="00231D55">
        <w:rPr>
          <w:rFonts w:cs="Arial"/>
          <w:lang w:val="sr-Cyrl-RS"/>
        </w:rPr>
        <w:t xml:space="preserve"> десет</w:t>
      </w:r>
      <w:r w:rsidR="000D05DB" w:rsidRPr="00231D55">
        <w:rPr>
          <w:rFonts w:cs="Arial"/>
          <w:lang w:val="sr-Cyrl-RS"/>
        </w:rPr>
        <w:t>)</w:t>
      </w:r>
      <w:r w:rsidRPr="00231D55">
        <w:rPr>
          <w:rFonts w:cs="Arial"/>
        </w:rPr>
        <w:t xml:space="preserve"> дана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r w:rsidR="00B7553D" w:rsidRPr="00231D55">
        <w:rPr>
          <w:rFonts w:cs="Arial"/>
        </w:rPr>
        <w:tab/>
      </w:r>
    </w:p>
    <w:p w:rsidR="00A65A78" w:rsidRPr="00231D55" w:rsidRDefault="00A65A78" w:rsidP="00A65A78">
      <w:pPr>
        <w:pStyle w:val="KDParagraf"/>
        <w:spacing w:before="0"/>
        <w:jc w:val="center"/>
        <w:rPr>
          <w:rFonts w:cs="Arial"/>
          <w:b/>
        </w:rPr>
      </w:pP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0</w:t>
      </w:r>
      <w:r w:rsidRPr="00231D55">
        <w:rPr>
          <w:rFonts w:cs="Arial"/>
        </w:rPr>
        <w:t>.</w:t>
      </w:r>
    </w:p>
    <w:p w:rsidR="003508FC" w:rsidRPr="00231D55" w:rsidRDefault="00EE793E" w:rsidP="00EB58E2">
      <w:pPr>
        <w:pStyle w:val="KDParagraf"/>
        <w:spacing w:before="0"/>
        <w:rPr>
          <w:rFonts w:cs="Arial"/>
          <w:lang w:val="sr-Cyrl-RS"/>
        </w:rPr>
      </w:pPr>
      <w:r w:rsidRPr="00231D55">
        <w:rPr>
          <w:rFonts w:cs="Arial"/>
        </w:rPr>
        <w:t>Пружалац услуге се обавезује да ће након извршења целокупне Услуге, предати Кориснику услуге</w:t>
      </w:r>
      <w:r w:rsidR="00115D2B" w:rsidRPr="00231D55">
        <w:rPr>
          <w:rFonts w:cs="Arial"/>
          <w:lang w:val="sr-Cyrl-RS"/>
        </w:rPr>
        <w:t xml:space="preserve"> </w:t>
      </w:r>
      <w:r w:rsidR="00735956" w:rsidRPr="00231D55">
        <w:rPr>
          <w:rFonts w:cs="Arial"/>
          <w:lang w:val="sr-Cyrl-RS"/>
        </w:rPr>
        <w:t xml:space="preserve">Студију </w:t>
      </w:r>
      <w:r w:rsidR="00115D2B" w:rsidRPr="00231D55">
        <w:rPr>
          <w:rFonts w:cs="Arial"/>
          <w:lang w:val="sr-Cyrl-RS"/>
        </w:rPr>
        <w:t xml:space="preserve">у </w:t>
      </w:r>
      <w:r w:rsidR="006059F9">
        <w:rPr>
          <w:rFonts w:cs="Arial"/>
        </w:rPr>
        <w:t>6</w:t>
      </w:r>
      <w:r w:rsidR="00115D2B" w:rsidRPr="00231D55">
        <w:rPr>
          <w:rFonts w:cs="Arial"/>
          <w:lang w:val="sr-Cyrl-RS"/>
        </w:rPr>
        <w:t xml:space="preserve"> </w:t>
      </w:r>
      <w:r w:rsidR="000641F8" w:rsidRPr="00231D55">
        <w:rPr>
          <w:rFonts w:cs="Arial"/>
          <w:lang w:val="sr-Cyrl-RS"/>
        </w:rPr>
        <w:t>(словима:</w:t>
      </w:r>
      <w:r w:rsidR="008D1F8C">
        <w:rPr>
          <w:rFonts w:cs="Arial"/>
          <w:lang w:val="sr-Cyrl-RS"/>
        </w:rPr>
        <w:t xml:space="preserve"> </w:t>
      </w:r>
      <w:r w:rsidR="006059F9">
        <w:rPr>
          <w:rFonts w:cs="Arial"/>
          <w:lang w:val="sr-Cyrl-RS"/>
        </w:rPr>
        <w:t>шест</w:t>
      </w:r>
      <w:r w:rsidR="003508FC" w:rsidRPr="00231D55">
        <w:rPr>
          <w:rFonts w:cs="Arial"/>
          <w:lang w:val="sr-Cyrl-RS"/>
        </w:rPr>
        <w:t>)</w:t>
      </w:r>
      <w:r w:rsidRPr="00231D55">
        <w:rPr>
          <w:rFonts w:cs="Arial"/>
        </w:rPr>
        <w:t xml:space="preserve"> </w:t>
      </w:r>
      <w:r w:rsidR="00B707E5" w:rsidRPr="00231D55">
        <w:rPr>
          <w:rFonts w:cs="Arial"/>
          <w:lang w:val="sr-Cyrl-RS"/>
        </w:rPr>
        <w:t xml:space="preserve">примерака одштампаних и тврдо укоричених на српском језику, са верзијом на </w:t>
      </w:r>
      <w:r w:rsidR="00B707E5" w:rsidRPr="00231D55">
        <w:rPr>
          <w:rFonts w:cs="Arial"/>
          <w:lang w:val="sr-Latn-RS"/>
        </w:rPr>
        <w:t>CD</w:t>
      </w:r>
      <w:r w:rsidR="00B707E5" w:rsidRPr="00231D55">
        <w:rPr>
          <w:rFonts w:cs="Arial"/>
          <w:lang w:val="sr-Cyrl-RS"/>
        </w:rPr>
        <w:t xml:space="preserve"> у прилогу </w:t>
      </w:r>
      <w:r w:rsidR="003508FC" w:rsidRPr="00231D55">
        <w:rPr>
          <w:rFonts w:cs="Arial"/>
          <w:lang w:val="sr-Cyrl-RS"/>
        </w:rPr>
        <w:t>сваког примерка.</w:t>
      </w:r>
    </w:p>
    <w:p w:rsidR="003508FC" w:rsidRPr="00231D55" w:rsidRDefault="003508FC" w:rsidP="00EB58E2">
      <w:pPr>
        <w:pStyle w:val="KDParagraf"/>
        <w:spacing w:before="0"/>
        <w:rPr>
          <w:rFonts w:cs="Arial"/>
          <w:lang w:val="sr-Cyrl-RS"/>
        </w:rPr>
      </w:pPr>
    </w:p>
    <w:p w:rsidR="00EE793E" w:rsidRPr="00231D55" w:rsidRDefault="00EE793E" w:rsidP="00EB58E2">
      <w:pPr>
        <w:pStyle w:val="KDParagraf"/>
        <w:spacing w:before="0"/>
        <w:rPr>
          <w:rFonts w:cs="Arial"/>
        </w:rPr>
      </w:pPr>
      <w:r w:rsidRPr="00231D55">
        <w:rPr>
          <w:rFonts w:cs="Arial"/>
        </w:rPr>
        <w:t>Предате примерке</w:t>
      </w:r>
      <w:r w:rsidR="00735956" w:rsidRPr="00231D55">
        <w:rPr>
          <w:rFonts w:cs="Arial"/>
          <w:lang w:val="sr-Cyrl-RS"/>
        </w:rPr>
        <w:t xml:space="preserve"> </w:t>
      </w:r>
      <w:proofErr w:type="gramStart"/>
      <w:r w:rsidR="00735956" w:rsidRPr="00231D55">
        <w:rPr>
          <w:rFonts w:cs="Arial"/>
          <w:lang w:val="sr-Cyrl-RS"/>
        </w:rPr>
        <w:t xml:space="preserve">Студије </w:t>
      </w:r>
      <w:r w:rsidRPr="00231D55">
        <w:rPr>
          <w:rFonts w:cs="Arial"/>
        </w:rPr>
        <w:t xml:space="preserve"> из</w:t>
      </w:r>
      <w:proofErr w:type="gramEnd"/>
      <w:r w:rsidRPr="00231D55">
        <w:rPr>
          <w:rFonts w:cs="Arial"/>
        </w:rPr>
        <w:t xml:space="preserve"> става првог овог члана верификује лице овлашћено за праћење реализације овог Уговора на страни Корисника услуге.  </w:t>
      </w:r>
    </w:p>
    <w:p w:rsidR="00AF2BFF" w:rsidRPr="00231D55" w:rsidRDefault="00AF2BFF" w:rsidP="00A65A78">
      <w:pPr>
        <w:pStyle w:val="KDParagraf"/>
        <w:spacing w:before="0"/>
        <w:jc w:val="center"/>
        <w:rPr>
          <w:rFonts w:cs="Arial"/>
          <w:b/>
        </w:rPr>
      </w:pP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1</w:t>
      </w:r>
      <w:r w:rsidRPr="00231D55">
        <w:rPr>
          <w:rFonts w:cs="Arial"/>
        </w:rPr>
        <w:t>.</w:t>
      </w:r>
    </w:p>
    <w:p w:rsidR="00EE793E" w:rsidRDefault="00EE793E" w:rsidP="00EB58E2">
      <w:pPr>
        <w:pStyle w:val="KDParagraf"/>
        <w:spacing w:before="0"/>
        <w:rPr>
          <w:rFonts w:cs="Arial"/>
        </w:rPr>
      </w:pPr>
      <w:r w:rsidRPr="00231D55">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4B7865" w:rsidRPr="00231D55" w:rsidRDefault="004B7865"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b/>
        </w:rPr>
      </w:pPr>
      <w:proofErr w:type="gramStart"/>
      <w:r w:rsidRPr="00231D55">
        <w:rPr>
          <w:rFonts w:cs="Arial"/>
          <w:b/>
        </w:rPr>
        <w:t>РОК  И</w:t>
      </w:r>
      <w:proofErr w:type="gramEnd"/>
      <w:r w:rsidRPr="00231D55">
        <w:rPr>
          <w:rFonts w:cs="Arial"/>
          <w:b/>
        </w:rPr>
        <w:t xml:space="preserve"> ДИНАМКА ПРУЖАЊА УСЛУГЕ</w:t>
      </w: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2</w:t>
      </w:r>
      <w:r w:rsidRPr="00231D55">
        <w:rPr>
          <w:rFonts w:cs="Arial"/>
        </w:rPr>
        <w:t>.</w:t>
      </w:r>
    </w:p>
    <w:p w:rsidR="00CF64A9" w:rsidRPr="00231D55" w:rsidRDefault="00CF64A9" w:rsidP="00A65A78">
      <w:pPr>
        <w:pStyle w:val="KDParagraf"/>
        <w:spacing w:before="0"/>
        <w:jc w:val="center"/>
        <w:rPr>
          <w:rFonts w:cs="Arial"/>
        </w:rPr>
      </w:pPr>
    </w:p>
    <w:p w:rsidR="00AB70F1" w:rsidRDefault="00EE793E" w:rsidP="00EB58E2">
      <w:pPr>
        <w:pStyle w:val="KDParagraf"/>
        <w:spacing w:before="0"/>
        <w:rPr>
          <w:rFonts w:cs="Arial"/>
          <w:lang w:val="sr-Cyrl-RS"/>
        </w:rPr>
      </w:pPr>
      <w:r w:rsidRPr="00231D55">
        <w:rPr>
          <w:rFonts w:cs="Arial"/>
        </w:rPr>
        <w:t xml:space="preserve">Рок за извршење Услуге из члана 1. </w:t>
      </w:r>
      <w:proofErr w:type="gramStart"/>
      <w:r w:rsidRPr="00231D55">
        <w:rPr>
          <w:rFonts w:cs="Arial"/>
        </w:rPr>
        <w:t>овог</w:t>
      </w:r>
      <w:proofErr w:type="gramEnd"/>
      <w:r w:rsidRPr="00231D55">
        <w:rPr>
          <w:rFonts w:cs="Arial"/>
        </w:rPr>
        <w:t xml:space="preserve"> Уговора износи</w:t>
      </w:r>
      <w:r w:rsidR="00AB70F1" w:rsidRPr="00231D55">
        <w:rPr>
          <w:rFonts w:cs="Arial"/>
          <w:lang w:val="sr-Cyrl-RS"/>
        </w:rPr>
        <w:t>_______(словима: _______) месеци од дана ступања Уговора на снагу.</w:t>
      </w:r>
    </w:p>
    <w:p w:rsidR="002E1820" w:rsidRDefault="002E1820" w:rsidP="00EB58E2">
      <w:pPr>
        <w:pStyle w:val="KDParagraf"/>
        <w:spacing w:before="0"/>
        <w:rPr>
          <w:rFonts w:cs="Arial"/>
          <w:lang w:val="sr-Cyrl-RS"/>
        </w:rPr>
      </w:pPr>
    </w:p>
    <w:p w:rsidR="002E1820" w:rsidRPr="00231D55" w:rsidRDefault="002E1820" w:rsidP="002E1820">
      <w:pPr>
        <w:spacing w:before="0"/>
        <w:rPr>
          <w:rFonts w:cs="Arial"/>
          <w:bCs/>
          <w:iCs/>
          <w:lang w:val="sr-Cyrl-RS"/>
        </w:rPr>
      </w:pPr>
      <w:r w:rsidRPr="00231D55">
        <w:rPr>
          <w:rFonts w:cs="Arial"/>
          <w:bCs/>
          <w:iCs/>
          <w:lang w:val="sr-Cyrl-RS"/>
        </w:rPr>
        <w:t>Место обиласка локације</w:t>
      </w:r>
      <w:r>
        <w:rPr>
          <w:rFonts w:cs="Arial"/>
          <w:bCs/>
          <w:iCs/>
          <w:lang w:val="sr-Cyrl-RS"/>
        </w:rPr>
        <w:t>:</w:t>
      </w:r>
      <w:r w:rsidRPr="00231D55">
        <w:rPr>
          <w:rFonts w:cs="Arial"/>
          <w:bCs/>
          <w:iCs/>
          <w:lang w:val="sr-Cyrl-RS"/>
        </w:rPr>
        <w:t xml:space="preserve"> Огранак РБ Колубара и Огранак РБ Костолац</w:t>
      </w:r>
    </w:p>
    <w:p w:rsidR="002E1820" w:rsidRDefault="002E1820" w:rsidP="00EB58E2">
      <w:pPr>
        <w:pStyle w:val="KDParagraf"/>
        <w:spacing w:before="0"/>
        <w:rPr>
          <w:rFonts w:cs="Arial"/>
          <w:lang w:val="sr-Cyrl-RS"/>
        </w:rPr>
      </w:pPr>
    </w:p>
    <w:p w:rsidR="00FC58D4" w:rsidRPr="000067D7" w:rsidRDefault="00FC58D4" w:rsidP="00FC58D4">
      <w:pPr>
        <w:spacing w:before="0"/>
        <w:rPr>
          <w:rFonts w:cs="Arial"/>
          <w:bCs/>
          <w:iCs/>
          <w:lang w:val="sr-Cyrl-RS"/>
        </w:rPr>
      </w:pPr>
      <w:r w:rsidRPr="000067D7">
        <w:rPr>
          <w:rFonts w:cs="Arial"/>
          <w:bCs/>
          <w:iCs/>
          <w:lang w:val="sr-Cyrl-RS"/>
        </w:rPr>
        <w:t>Место извршења услуге су системи у оба Огранка на којима раде предметне машине,</w:t>
      </w:r>
    </w:p>
    <w:p w:rsidR="00FC58D4" w:rsidRPr="000067D7" w:rsidRDefault="00FC58D4" w:rsidP="00FC58D4">
      <w:pPr>
        <w:spacing w:before="0"/>
        <w:rPr>
          <w:rFonts w:cs="Arial"/>
          <w:bCs/>
          <w:iCs/>
          <w:lang w:val="sr-Cyrl-RS"/>
        </w:rPr>
      </w:pPr>
      <w:r w:rsidRPr="000067D7">
        <w:rPr>
          <w:rFonts w:cs="Arial"/>
          <w:bCs/>
          <w:iCs/>
          <w:lang w:val="sr-Cyrl-RS"/>
        </w:rPr>
        <w:t>односно, саме предметне машине.</w:t>
      </w:r>
    </w:p>
    <w:p w:rsidR="002E1820" w:rsidRDefault="002E1820" w:rsidP="00EB58E2">
      <w:pPr>
        <w:pStyle w:val="KDParagraf"/>
        <w:spacing w:before="0"/>
        <w:rPr>
          <w:rFonts w:cs="Arial"/>
          <w:lang w:val="sr-Cyrl-RS"/>
        </w:rPr>
      </w:pPr>
    </w:p>
    <w:p w:rsidR="00F502EC" w:rsidRDefault="00F502EC" w:rsidP="00F502EC">
      <w:pPr>
        <w:rPr>
          <w:rFonts w:cs="Arial"/>
          <w:lang w:val="sr-Cyrl-CS" w:eastAsia="ar-SA"/>
        </w:rPr>
      </w:pPr>
      <w:r w:rsidRPr="00231D55">
        <w:rPr>
          <w:rFonts w:cs="Arial"/>
          <w:lang w:val="sr-Cyrl-CS" w:eastAsia="ar-SA"/>
        </w:rPr>
        <w:t>Након усвајања пројекта Пружалац услуге је у обавези да у наредних 12 (словима: дванест) месеци буде на располагању Наручиоцу за примену пројектног решења.</w:t>
      </w:r>
      <w:r>
        <w:rPr>
          <w:rFonts w:cs="Arial"/>
          <w:lang w:val="sr-Cyrl-CS" w:eastAsia="ar-SA"/>
        </w:rPr>
        <w:t>“</w:t>
      </w:r>
    </w:p>
    <w:p w:rsidR="008907DE" w:rsidRPr="00231D55" w:rsidRDefault="008907DE" w:rsidP="00EB58E2">
      <w:pPr>
        <w:pStyle w:val="KDParagraf"/>
        <w:spacing w:before="0"/>
        <w:rPr>
          <w:rFonts w:cs="Arial"/>
          <w:lang w:val="sr-Cyrl-RS"/>
        </w:rPr>
      </w:pPr>
    </w:p>
    <w:p w:rsidR="00B707E5" w:rsidRPr="00231D55" w:rsidRDefault="00EE793E" w:rsidP="003508FC">
      <w:pPr>
        <w:pStyle w:val="KDParagraf"/>
        <w:spacing w:before="0"/>
        <w:rPr>
          <w:rFonts w:cs="Arial"/>
        </w:rPr>
      </w:pPr>
      <w:r w:rsidRPr="00231D55">
        <w:rPr>
          <w:rFonts w:cs="Arial"/>
        </w:rPr>
        <w:t>Динамика и рокови реализације активности предвиђени су Термин планом као Прилогом 5</w:t>
      </w:r>
      <w:r w:rsidR="00634700" w:rsidRPr="00231D55">
        <w:rPr>
          <w:rFonts w:cs="Arial"/>
          <w:lang w:val="sr-Cyrl-RS"/>
        </w:rPr>
        <w:t>.</w:t>
      </w:r>
      <w:r w:rsidRPr="00231D55">
        <w:rPr>
          <w:rFonts w:cs="Arial"/>
        </w:rPr>
        <w:t xml:space="preserve"> </w:t>
      </w:r>
      <w:proofErr w:type="gramStart"/>
      <w:r w:rsidRPr="00231D55">
        <w:rPr>
          <w:rFonts w:cs="Arial"/>
        </w:rPr>
        <w:t>овог</w:t>
      </w:r>
      <w:proofErr w:type="gramEnd"/>
      <w:r w:rsidRPr="00231D55">
        <w:rPr>
          <w:rFonts w:cs="Arial"/>
        </w:rPr>
        <w:t xml:space="preserve"> Уговора.</w:t>
      </w:r>
    </w:p>
    <w:p w:rsidR="00F502EC" w:rsidRDefault="00F502EC" w:rsidP="00B707E5">
      <w:pPr>
        <w:pStyle w:val="KDParagraf"/>
        <w:rPr>
          <w:rFonts w:cs="Arial"/>
          <w:lang w:val="sr-Cyrl-RS"/>
        </w:rPr>
      </w:pPr>
    </w:p>
    <w:p w:rsidR="00F502EC" w:rsidRPr="00231D55" w:rsidRDefault="00F502EC" w:rsidP="00F502EC">
      <w:pPr>
        <w:pStyle w:val="ListParagraph"/>
        <w:autoSpaceDE w:val="0"/>
        <w:autoSpaceDN w:val="0"/>
        <w:adjustRightInd w:val="0"/>
        <w:spacing w:before="0" w:after="0" w:line="240" w:lineRule="auto"/>
        <w:ind w:left="0"/>
        <w:contextualSpacing w:val="0"/>
        <w:rPr>
          <w:rFonts w:ascii="Arial" w:hAnsi="Arial" w:cs="Arial"/>
          <w:lang w:val="sr-Cyrl-RS"/>
        </w:rPr>
      </w:pPr>
      <w:r w:rsidRPr="00231D55">
        <w:rPr>
          <w:rFonts w:ascii="Arial" w:hAnsi="Arial" w:cs="Arial"/>
          <w:lang w:val="sr-Cyrl-RS"/>
        </w:rPr>
        <w:t>Понуђач је обавезан да 20</w:t>
      </w:r>
      <w:r>
        <w:rPr>
          <w:rFonts w:ascii="Arial" w:hAnsi="Arial" w:cs="Arial"/>
          <w:lang w:val="sr-Cyrl-RS"/>
        </w:rPr>
        <w:t xml:space="preserve"> (словима: двадесет) </w:t>
      </w:r>
      <w:r w:rsidRPr="00231D55">
        <w:rPr>
          <w:rFonts w:ascii="Arial" w:hAnsi="Arial" w:cs="Arial"/>
          <w:lang w:val="sr-Cyrl-RS"/>
        </w:rPr>
        <w:t xml:space="preserve">дана по потписивању Уговора презентује Идејно решење предметне Студије и </w:t>
      </w:r>
      <w:r w:rsidRPr="00231D55">
        <w:rPr>
          <w:rFonts w:ascii="Arial" w:hAnsi="Arial" w:cs="Arial"/>
          <w:lang w:val="sr-Cyrl-CS"/>
        </w:rPr>
        <w:t xml:space="preserve">термин план за њену реализацију и </w:t>
      </w:r>
      <w:r w:rsidRPr="00231D55">
        <w:rPr>
          <w:rFonts w:ascii="Arial" w:hAnsi="Arial" w:cs="Arial"/>
          <w:lang w:val="sr-Cyrl-RS"/>
        </w:rPr>
        <w:t>да на сваких</w:t>
      </w:r>
      <w:r>
        <w:rPr>
          <w:rFonts w:ascii="Arial" w:hAnsi="Arial" w:cs="Arial"/>
          <w:lang w:val="sr-Cyrl-RS"/>
        </w:rPr>
        <w:t xml:space="preserve"> 90</w:t>
      </w:r>
      <w:r w:rsidRPr="00231D55">
        <w:rPr>
          <w:rFonts w:ascii="Arial" w:hAnsi="Arial" w:cs="Arial"/>
          <w:lang w:val="sr-Cyrl-RS"/>
        </w:rPr>
        <w:t xml:space="preserve"> </w:t>
      </w:r>
      <w:r>
        <w:rPr>
          <w:rFonts w:ascii="Arial" w:hAnsi="Arial" w:cs="Arial"/>
          <w:lang w:val="sr-Cyrl-RS"/>
        </w:rPr>
        <w:t xml:space="preserve">(словима:деведесет) </w:t>
      </w:r>
      <w:r w:rsidRPr="00231D55">
        <w:rPr>
          <w:rFonts w:ascii="Arial" w:hAnsi="Arial" w:cs="Arial"/>
          <w:lang w:val="sr-Cyrl-RS"/>
        </w:rPr>
        <w:t xml:space="preserve">дана у сарадњи са наручиоцем прикаже у форми </w:t>
      </w:r>
      <w:r>
        <w:rPr>
          <w:rFonts w:ascii="Arial" w:hAnsi="Arial" w:cs="Arial"/>
          <w:lang w:val="sr-Cyrl-RS"/>
        </w:rPr>
        <w:t>тромесечног</w:t>
      </w:r>
      <w:r w:rsidRPr="00231D55">
        <w:rPr>
          <w:rFonts w:ascii="Arial" w:hAnsi="Arial" w:cs="Arial"/>
          <w:lang w:val="sr-Cyrl-RS"/>
        </w:rPr>
        <w:t xml:space="preserve">  извештаја степен реализације. </w:t>
      </w:r>
    </w:p>
    <w:p w:rsidR="00B707E5" w:rsidRPr="00231D55" w:rsidRDefault="00B707E5" w:rsidP="00B707E5">
      <w:pPr>
        <w:pStyle w:val="KDParagraf"/>
        <w:rPr>
          <w:rFonts w:cs="Arial"/>
        </w:rPr>
      </w:pPr>
      <w:r w:rsidRPr="00231D55">
        <w:rPr>
          <w:rFonts w:cs="Arial"/>
          <w:lang w:val="sr-Cyrl-RS"/>
        </w:rPr>
        <w:t>Уколико представници Корисника услуге задужени за достављање података и захтеваних подлога неопходних за реализацију предметне Студије касне са достављањем истих, рок за реализацију се продужава за дужину кашњења</w:t>
      </w:r>
      <w:r w:rsidR="005E46D0">
        <w:rPr>
          <w:rFonts w:cs="Arial"/>
          <w:lang w:val="sr-Cyrl-RS"/>
        </w:rPr>
        <w:t>, што ће се  записнички евидентирати</w:t>
      </w:r>
      <w:r w:rsidR="00344857">
        <w:rPr>
          <w:rFonts w:cs="Arial"/>
          <w:lang w:val="sr-Latn-RS"/>
        </w:rPr>
        <w:t>.</w:t>
      </w:r>
      <w:r w:rsidR="005E46D0">
        <w:rPr>
          <w:rFonts w:cs="Arial"/>
          <w:lang w:val="sr-Cyrl-RS"/>
        </w:rPr>
        <w:t xml:space="preserve"> </w:t>
      </w:r>
    </w:p>
    <w:p w:rsidR="00B707E5" w:rsidRPr="00231D55" w:rsidRDefault="00B707E5"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 xml:space="preserve">СРЕДСТВА ФИНАНСИЈСКОГ ОБЕЗБЕЂЕЊА </w:t>
      </w: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3</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Пружалац услуге је обавезан да у тренутку потписивања Уговора, а најкасније у року од </w:t>
      </w:r>
      <w:r w:rsidR="005D0470" w:rsidRPr="00231D55">
        <w:rPr>
          <w:rFonts w:cs="Arial"/>
          <w:lang w:val="sr-Cyrl-RS"/>
        </w:rPr>
        <w:t>10</w:t>
      </w:r>
      <w:r w:rsidRPr="00231D55">
        <w:rPr>
          <w:rFonts w:cs="Arial"/>
        </w:rPr>
        <w:t xml:space="preserve"> (словима:</w:t>
      </w:r>
      <w:r w:rsidR="00634700" w:rsidRPr="00231D55">
        <w:rPr>
          <w:rFonts w:cs="Arial"/>
          <w:lang w:val="sr-Cyrl-RS"/>
        </w:rPr>
        <w:t xml:space="preserve"> </w:t>
      </w:r>
      <w:r w:rsidR="005D0470" w:rsidRPr="00231D55">
        <w:rPr>
          <w:rFonts w:cs="Arial"/>
          <w:lang w:val="sr-Cyrl-RS"/>
        </w:rPr>
        <w:t>десет</w:t>
      </w:r>
      <w:r w:rsidRPr="00231D55">
        <w:rPr>
          <w:rFonts w:cs="Arial"/>
        </w:rPr>
        <w:t xml:space="preserve">) дана од дана </w:t>
      </w:r>
      <w:r w:rsidR="005D0470" w:rsidRPr="00231D55">
        <w:rPr>
          <w:rFonts w:cs="Arial"/>
          <w:lang w:val="sr-Cyrl-RS"/>
        </w:rPr>
        <w:t xml:space="preserve">обостраног </w:t>
      </w:r>
      <w:r w:rsidRPr="00231D55">
        <w:rPr>
          <w:rFonts w:cs="Arial"/>
        </w:rPr>
        <w:t>потписивања овог Уговора, као одложни услов из чл</w:t>
      </w:r>
      <w:r w:rsidR="004B7865">
        <w:rPr>
          <w:rFonts w:cs="Arial"/>
          <w:lang w:val="sr-Cyrl-RS"/>
        </w:rPr>
        <w:t>ана</w:t>
      </w:r>
      <w:r w:rsidRPr="00231D55">
        <w:rPr>
          <w:rFonts w:cs="Arial"/>
        </w:rPr>
        <w:t xml:space="preserve"> 74.ст</w:t>
      </w:r>
      <w:r w:rsidR="004B7865">
        <w:rPr>
          <w:rFonts w:cs="Arial"/>
          <w:lang w:val="sr-Cyrl-RS"/>
        </w:rPr>
        <w:t xml:space="preserve">ав </w:t>
      </w:r>
      <w:r w:rsidRPr="00231D55">
        <w:rPr>
          <w:rFonts w:cs="Arial"/>
        </w:rPr>
        <w:t xml:space="preserve">2. </w:t>
      </w:r>
      <w:r w:rsidR="000833D3" w:rsidRPr="00231D55">
        <w:rPr>
          <w:rFonts w:cs="Arial"/>
          <w:lang w:val="sr-Cyrl-RS"/>
        </w:rPr>
        <w:t xml:space="preserve">Закона о облигационим односима </w:t>
      </w:r>
      <w:r w:rsidRPr="00231D55">
        <w:rPr>
          <w:rFonts w:cs="Arial"/>
        </w:rPr>
        <w:t xml:space="preserve">("Сл. </w:t>
      </w:r>
      <w:proofErr w:type="gramStart"/>
      <w:r w:rsidRPr="00231D55">
        <w:rPr>
          <w:rFonts w:cs="Arial"/>
        </w:rPr>
        <w:t>лист</w:t>
      </w:r>
      <w:proofErr w:type="gramEnd"/>
      <w:r w:rsidRPr="00231D55">
        <w:rPr>
          <w:rFonts w:cs="Arial"/>
        </w:rPr>
        <w:t xml:space="preserve">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231D55">
        <w:rPr>
          <w:rFonts w:cs="Arial"/>
          <w:lang w:val="sr-Cyrl-RS"/>
        </w:rPr>
        <w:t>30</w:t>
      </w:r>
      <w:r w:rsidR="00634700" w:rsidRPr="00231D55">
        <w:rPr>
          <w:rFonts w:cs="Arial"/>
          <w:lang w:val="sr-Cyrl-RS"/>
        </w:rPr>
        <w:t xml:space="preserve"> </w:t>
      </w:r>
      <w:r w:rsidR="002C49AE" w:rsidRPr="00231D55">
        <w:rPr>
          <w:rFonts w:cs="Arial"/>
        </w:rPr>
        <w:t>(словима:тридесет</w:t>
      </w:r>
      <w:r w:rsidR="002C49AE" w:rsidRPr="00231D55">
        <w:rPr>
          <w:rFonts w:cs="Arial"/>
          <w:lang w:val="sr-Cyrl-RS"/>
        </w:rPr>
        <w:t>)</w:t>
      </w:r>
      <w:r w:rsidR="002C49AE" w:rsidRPr="00231D55">
        <w:rPr>
          <w:rFonts w:cs="Arial"/>
        </w:rPr>
        <w:t xml:space="preserve"> </w:t>
      </w:r>
      <w:r w:rsidRPr="00231D55">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231D55" w:rsidRDefault="00EE793E" w:rsidP="00EB58E2">
      <w:pPr>
        <w:pStyle w:val="KDParagraf"/>
        <w:spacing w:before="0"/>
        <w:rPr>
          <w:rFonts w:cs="Arial"/>
        </w:rPr>
      </w:pPr>
      <w:r w:rsidRPr="00231D55">
        <w:rPr>
          <w:rFonts w:cs="Arial"/>
        </w:rPr>
        <w:t xml:space="preserve"> </w:t>
      </w:r>
    </w:p>
    <w:p w:rsidR="00EE793E" w:rsidRPr="00231D55" w:rsidRDefault="00EE793E" w:rsidP="00EB58E2">
      <w:pPr>
        <w:pStyle w:val="KDParagraf"/>
        <w:spacing w:before="0"/>
        <w:rPr>
          <w:rFonts w:cs="Arial"/>
        </w:rPr>
      </w:pPr>
      <w:r w:rsidRPr="00231D55">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231D55">
        <w:rPr>
          <w:rFonts w:cs="Arial"/>
        </w:rPr>
        <w:t>овог</w:t>
      </w:r>
      <w:proofErr w:type="gramEnd"/>
      <w:r w:rsidRPr="00231D55">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C83E30" w:rsidRPr="00231D55" w:rsidRDefault="00C83E30" w:rsidP="00C83E30">
      <w:pPr>
        <w:spacing w:before="0"/>
        <w:rPr>
          <w:rFonts w:cs="Arial"/>
          <w:lang w:val="sr-Cyrl-RS"/>
        </w:rPr>
      </w:pPr>
      <w:r w:rsidRPr="00231D55">
        <w:rPr>
          <w:rFonts w:cs="Arial"/>
          <w:lang w:val="sr-Cyrl-RS"/>
        </w:rPr>
        <w:t>Гаранција се неможе уступити и није преносива без сагласности Корисника, Налогодавца и Емисионе банке.</w:t>
      </w:r>
    </w:p>
    <w:p w:rsidR="00C83E30" w:rsidRPr="00231D55" w:rsidRDefault="00C83E30" w:rsidP="00C83E30">
      <w:pPr>
        <w:spacing w:before="0"/>
        <w:rPr>
          <w:rFonts w:cs="Arial"/>
          <w:lang w:val="sr-Cyrl-RS"/>
        </w:rPr>
      </w:pPr>
      <w:r w:rsidRPr="00231D55">
        <w:rPr>
          <w:rFonts w:cs="Arial"/>
          <w:lang w:val="sr-Cyrl-RS"/>
        </w:rPr>
        <w:t>Гаранција истиче на наведени датум,без обзира да ли нам је овај документ враћен или не.</w:t>
      </w:r>
    </w:p>
    <w:p w:rsidR="00C83E30" w:rsidRDefault="00C83E30" w:rsidP="00C83E30">
      <w:pPr>
        <w:spacing w:before="0"/>
        <w:rPr>
          <w:rFonts w:cs="Arial"/>
          <w:lang w:val="sr-Cyrl-RS"/>
        </w:rPr>
      </w:pPr>
      <w:r w:rsidRPr="00231D5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5E46D0" w:rsidRPr="00344857" w:rsidRDefault="005E46D0" w:rsidP="00C83E30">
      <w:pPr>
        <w:spacing w:before="0"/>
        <w:rPr>
          <w:rFonts w:cs="Arial"/>
          <w:lang w:val="sr-Latn-RS"/>
        </w:rPr>
      </w:pPr>
      <w:r>
        <w:rPr>
          <w:rFonts w:cs="Arial"/>
          <w:lang w:val="sr-Cyrl-RS"/>
        </w:rPr>
        <w:t>С</w:t>
      </w:r>
      <w:r w:rsidR="00210861">
        <w:rPr>
          <w:rFonts w:cs="Arial"/>
          <w:lang w:val="sr-Cyrl-RS"/>
        </w:rPr>
        <w:t xml:space="preserve">редство финансијског обезбеђења </w:t>
      </w:r>
      <w:r w:rsidR="002E1820">
        <w:rPr>
          <w:rFonts w:cs="Arial"/>
          <w:lang w:val="sr-Cyrl-RS"/>
        </w:rPr>
        <w:t>С</w:t>
      </w:r>
      <w:r>
        <w:rPr>
          <w:rFonts w:cs="Arial"/>
          <w:lang w:val="sr-Cyrl-RS"/>
        </w:rPr>
        <w:t>ФО мора бити у валути Понуде</w:t>
      </w:r>
      <w:r w:rsidR="00344857">
        <w:rPr>
          <w:rFonts w:cs="Arial"/>
          <w:lang w:val="sr-Latn-RS"/>
        </w:rPr>
        <w:t>.</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ИЗВРШИОЦИ</w:t>
      </w:r>
      <w:r w:rsidRPr="00231D55">
        <w:rPr>
          <w:rFonts w:cs="Arial"/>
          <w:b/>
        </w:rPr>
        <w:tab/>
      </w: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4</w:t>
      </w:r>
      <w:r w:rsidRPr="00231D55">
        <w:rPr>
          <w:rFonts w:cs="Arial"/>
        </w:rPr>
        <w:t>.</w:t>
      </w:r>
    </w:p>
    <w:p w:rsidR="00EE793E" w:rsidRPr="00231D55" w:rsidRDefault="00EE793E" w:rsidP="00EB58E2">
      <w:pPr>
        <w:pStyle w:val="KDParagraf"/>
        <w:spacing w:before="0"/>
        <w:rPr>
          <w:rFonts w:cs="Arial"/>
        </w:rPr>
      </w:pPr>
      <w:r w:rsidRPr="00231D55">
        <w:rPr>
          <w:rFonts w:cs="Arial"/>
        </w:rPr>
        <w:t>Извршиоци су ангажована лица од стране Пружаоца услуге.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Пружалац услуге доставља Кориснику услуге:</w:t>
      </w:r>
    </w:p>
    <w:p w:rsidR="00EE793E" w:rsidRPr="00231D55" w:rsidRDefault="00EE793E" w:rsidP="00EB58E2">
      <w:pPr>
        <w:pStyle w:val="KDParagraf"/>
        <w:spacing w:before="0"/>
        <w:rPr>
          <w:rFonts w:cs="Arial"/>
        </w:rPr>
      </w:pPr>
    </w:p>
    <w:p w:rsidR="00EE793E" w:rsidRPr="00231D55" w:rsidRDefault="00115D2B" w:rsidP="00932DDF">
      <w:pPr>
        <w:pStyle w:val="KDParagraf"/>
        <w:spacing w:before="0"/>
        <w:rPr>
          <w:rFonts w:cs="Arial"/>
          <w:lang w:val="sr-Cyrl-RS"/>
        </w:rPr>
      </w:pPr>
      <w:r w:rsidRPr="00231D55">
        <w:rPr>
          <w:rFonts w:cs="Arial"/>
        </w:rPr>
        <w:t>-</w:t>
      </w:r>
      <w:r w:rsidR="00EE793E" w:rsidRPr="00231D55">
        <w:rPr>
          <w:rFonts w:cs="Arial"/>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w:t>
      </w:r>
      <w:r w:rsidR="00BB4720">
        <w:rPr>
          <w:rFonts w:cs="Arial"/>
          <w:lang w:val="sr-Cyrl-RS"/>
        </w:rPr>
        <w:t xml:space="preserve">који </w:t>
      </w:r>
      <w:proofErr w:type="gramStart"/>
      <w:r w:rsidR="00BB4720">
        <w:rPr>
          <w:rFonts w:cs="Arial"/>
          <w:lang w:val="sr-Cyrl-RS"/>
        </w:rPr>
        <w:t xml:space="preserve">је </w:t>
      </w:r>
      <w:r w:rsidR="00EE793E" w:rsidRPr="00231D55">
        <w:rPr>
          <w:rFonts w:cs="Arial"/>
        </w:rPr>
        <w:t xml:space="preserve"> П</w:t>
      </w:r>
      <w:r w:rsidR="00F81E65" w:rsidRPr="00231D55">
        <w:rPr>
          <w:rFonts w:cs="Arial"/>
        </w:rPr>
        <w:t>рилог</w:t>
      </w:r>
      <w:proofErr w:type="gramEnd"/>
      <w:r w:rsidR="00F81E65" w:rsidRPr="00231D55">
        <w:rPr>
          <w:rFonts w:cs="Arial"/>
        </w:rPr>
        <w:t xml:space="preserve"> </w:t>
      </w:r>
      <w:r w:rsidR="00F968D9" w:rsidRPr="00231D55">
        <w:rPr>
          <w:rFonts w:cs="Arial"/>
          <w:lang w:val="sr-Cyrl-RS"/>
        </w:rPr>
        <w:t>6</w:t>
      </w:r>
      <w:r w:rsidR="00EE793E" w:rsidRPr="00231D55">
        <w:rPr>
          <w:rFonts w:cs="Arial"/>
        </w:rPr>
        <w:t>. ов</w:t>
      </w:r>
      <w:r w:rsidR="00CD6EA0" w:rsidRPr="00231D55">
        <w:rPr>
          <w:rFonts w:cs="Arial"/>
        </w:rPr>
        <w:t>ог Уговора.</w:t>
      </w:r>
      <w:r w:rsidR="0069293F" w:rsidRPr="00231D55">
        <w:rPr>
          <w:rFonts w:cs="Arial"/>
          <w:lang w:val="sr-Cyrl-RS"/>
        </w:rPr>
        <w:t>)</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lastRenderedPageBreak/>
        <w:t>Уколико се током извршења Услуге, појави оправдана потреба за заменом једног или више извршилаца</w:t>
      </w:r>
      <w:proofErr w:type="gramStart"/>
      <w:r w:rsidRPr="00231D55">
        <w:rPr>
          <w:rFonts w:cs="Arial"/>
        </w:rPr>
        <w:t>,  као</w:t>
      </w:r>
      <w:proofErr w:type="gramEnd"/>
      <w:r w:rsidRPr="00231D55">
        <w:rPr>
          <w:rFonts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231D55" w:rsidRDefault="00EE793E" w:rsidP="00EB58E2">
      <w:pPr>
        <w:pStyle w:val="KDParagraf"/>
        <w:spacing w:before="0"/>
        <w:rPr>
          <w:rFonts w:cs="Arial"/>
        </w:rPr>
      </w:pP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5</w:t>
      </w:r>
      <w:r w:rsidRPr="00231D55">
        <w:rPr>
          <w:rFonts w:cs="Arial"/>
        </w:rPr>
        <w:t>.</w:t>
      </w:r>
    </w:p>
    <w:p w:rsidR="00EE793E" w:rsidRPr="00231D55" w:rsidRDefault="00EE793E" w:rsidP="00EB58E2">
      <w:pPr>
        <w:pStyle w:val="KDParagraf"/>
        <w:spacing w:before="0"/>
        <w:rPr>
          <w:rFonts w:cs="Arial"/>
        </w:rPr>
      </w:pPr>
      <w:r w:rsidRPr="00231D55">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1E484C" w:rsidRPr="00231D55">
        <w:rPr>
          <w:rFonts w:cs="Arial"/>
          <w:lang w:val="sr-Cyrl-RS"/>
        </w:rPr>
        <w:t xml:space="preserve"> </w:t>
      </w:r>
      <w:r w:rsidRPr="00231D55">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231D55">
        <w:rPr>
          <w:rFonts w:cs="Arial"/>
        </w:rPr>
        <w:t>информација  који</w:t>
      </w:r>
      <w:proofErr w:type="gramEnd"/>
      <w:r w:rsidRPr="00231D55">
        <w:rPr>
          <w:rFonts w:cs="Arial"/>
        </w:rPr>
        <w:t xml:space="preserve"> је Прилог број 7 уз овај Уговор.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3213D8" w:rsidRPr="00231D55" w:rsidRDefault="003213D8"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 xml:space="preserve">ИНТЕЛЕКТУАЛНА СВОЈИНА </w:t>
      </w: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6</w:t>
      </w:r>
      <w:r w:rsidRPr="00231D55">
        <w:rPr>
          <w:rFonts w:cs="Arial"/>
        </w:rPr>
        <w:t>.</w:t>
      </w:r>
    </w:p>
    <w:p w:rsidR="00EE793E" w:rsidRPr="00231D55" w:rsidRDefault="00EE793E" w:rsidP="00EB58E2">
      <w:pPr>
        <w:pStyle w:val="KDParagraf"/>
        <w:spacing w:before="0"/>
        <w:rPr>
          <w:rFonts w:cs="Arial"/>
        </w:rPr>
      </w:pPr>
      <w:r w:rsidRPr="00231D55">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3213D8" w:rsidRPr="00231D55" w:rsidRDefault="003213D8"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231D55" w:rsidRDefault="00EE793E" w:rsidP="00EB58E2">
      <w:pPr>
        <w:pStyle w:val="KDParagraf"/>
        <w:spacing w:before="0"/>
        <w:rPr>
          <w:rFonts w:cs="Arial"/>
        </w:rPr>
      </w:pPr>
    </w:p>
    <w:p w:rsidR="00EE793E" w:rsidRDefault="00EE793E" w:rsidP="00EB58E2">
      <w:pPr>
        <w:pStyle w:val="KDParagraf"/>
        <w:spacing w:before="0"/>
        <w:rPr>
          <w:rFonts w:cs="Arial"/>
        </w:rPr>
      </w:pPr>
      <w:r w:rsidRPr="00231D55">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4739AF" w:rsidRDefault="004739AF" w:rsidP="00EB58E2">
      <w:pPr>
        <w:pStyle w:val="KDParagraf"/>
        <w:spacing w:before="0"/>
        <w:rPr>
          <w:rFonts w:cs="Arial"/>
          <w:lang w:val="sr-Cyrl-RS"/>
        </w:rPr>
      </w:pPr>
    </w:p>
    <w:p w:rsidR="005E46D0" w:rsidRPr="00344857" w:rsidRDefault="005E46D0" w:rsidP="00EB58E2">
      <w:pPr>
        <w:pStyle w:val="KDParagraf"/>
        <w:spacing w:before="0"/>
        <w:rPr>
          <w:rFonts w:cs="Arial"/>
          <w:lang w:val="sr-Cyrl-RS"/>
        </w:rPr>
      </w:pPr>
      <w:r w:rsidRPr="005E46D0">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5D0470" w:rsidRPr="00231D55" w:rsidRDefault="005D0470"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 xml:space="preserve">ЗАКЉУЧИВАЊЕ И СТУПАЊЕ НА СНАГУ </w:t>
      </w:r>
    </w:p>
    <w:p w:rsidR="00EE793E" w:rsidRPr="00231D55" w:rsidRDefault="00EE793E" w:rsidP="00A65A78">
      <w:pPr>
        <w:pStyle w:val="KDParagraf"/>
        <w:spacing w:before="0"/>
        <w:jc w:val="center"/>
        <w:rPr>
          <w:rFonts w:cs="Arial"/>
        </w:rPr>
      </w:pPr>
      <w:r w:rsidRPr="00231D55">
        <w:rPr>
          <w:rFonts w:cs="Arial"/>
          <w:b/>
        </w:rPr>
        <w:t>Члан 1</w:t>
      </w:r>
      <w:r w:rsidR="00A1488E" w:rsidRPr="00231D55">
        <w:rPr>
          <w:rFonts w:cs="Arial"/>
          <w:b/>
        </w:rPr>
        <w:t>7</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Овај Уговор сматра се закљученим када га потпишу </w:t>
      </w:r>
      <w:r w:rsidR="00306EA9" w:rsidRPr="00231D55">
        <w:rPr>
          <w:rFonts w:cs="Arial"/>
          <w:lang w:val="sr-Cyrl-RS"/>
        </w:rPr>
        <w:t xml:space="preserve">законски заступници </w:t>
      </w:r>
      <w:r w:rsidRPr="00231D55">
        <w:rPr>
          <w:rFonts w:cs="Arial"/>
        </w:rPr>
        <w:t>Уговорних страна.</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Овај Уговор ступа на снагу када Пружалац услуге </w:t>
      </w:r>
      <w:r w:rsidR="0069293F" w:rsidRPr="00231D55">
        <w:rPr>
          <w:rFonts w:cs="Arial"/>
        </w:rPr>
        <w:t xml:space="preserve">у складу са </w:t>
      </w:r>
      <w:r w:rsidR="00935743" w:rsidRPr="00231D55">
        <w:rPr>
          <w:rFonts w:cs="Arial"/>
        </w:rPr>
        <w:t>роко</w:t>
      </w:r>
      <w:r w:rsidR="00935743" w:rsidRPr="00231D55">
        <w:rPr>
          <w:rFonts w:cs="Arial"/>
          <w:lang w:val="sr-Cyrl-RS"/>
        </w:rPr>
        <w:t>м</w:t>
      </w:r>
      <w:r w:rsidR="00935743" w:rsidRPr="00231D55">
        <w:rPr>
          <w:rFonts w:cs="Arial"/>
        </w:rPr>
        <w:t xml:space="preserve"> </w:t>
      </w:r>
      <w:r w:rsidR="0069293F" w:rsidRPr="00231D55">
        <w:rPr>
          <w:rFonts w:cs="Arial"/>
        </w:rPr>
        <w:t xml:space="preserve">из члана </w:t>
      </w:r>
      <w:r w:rsidR="00935743" w:rsidRPr="00231D55">
        <w:rPr>
          <w:rFonts w:cs="Arial"/>
        </w:rPr>
        <w:t>1</w:t>
      </w:r>
      <w:r w:rsidR="003A3B9C" w:rsidRPr="00231D55">
        <w:rPr>
          <w:rFonts w:cs="Arial"/>
        </w:rPr>
        <w:t>3</w:t>
      </w:r>
      <w:r w:rsidRPr="00231D55">
        <w:rPr>
          <w:rFonts w:cs="Arial"/>
        </w:rPr>
        <w:t xml:space="preserve">. </w:t>
      </w:r>
      <w:proofErr w:type="gramStart"/>
      <w:r w:rsidRPr="00231D55">
        <w:rPr>
          <w:rFonts w:cs="Arial"/>
        </w:rPr>
        <w:t>овог</w:t>
      </w:r>
      <w:proofErr w:type="gramEnd"/>
      <w:r w:rsidRPr="00231D55">
        <w:rPr>
          <w:rFonts w:cs="Arial"/>
        </w:rPr>
        <w:t xml:space="preserve"> Уговора достави средстав</w:t>
      </w:r>
      <w:r w:rsidR="00AB242A" w:rsidRPr="00231D55">
        <w:rPr>
          <w:rFonts w:cs="Arial"/>
          <w:lang w:val="sr-Cyrl-RS"/>
        </w:rPr>
        <w:t>о</w:t>
      </w:r>
      <w:r w:rsidRPr="00231D55">
        <w:rPr>
          <w:rFonts w:cs="Arial"/>
        </w:rPr>
        <w:t xml:space="preserve"> финансијског обезбеђења. </w:t>
      </w:r>
    </w:p>
    <w:p w:rsidR="00EE793E" w:rsidRPr="00231D55" w:rsidRDefault="00EE793E" w:rsidP="00EB58E2">
      <w:pPr>
        <w:pStyle w:val="KDParagraf"/>
        <w:spacing w:before="0"/>
        <w:rPr>
          <w:rFonts w:cs="Arial"/>
        </w:rPr>
      </w:pPr>
    </w:p>
    <w:p w:rsidR="00EE793E" w:rsidRPr="00231D55" w:rsidRDefault="00EE793E" w:rsidP="00A65A78">
      <w:pPr>
        <w:pStyle w:val="KDParagraf"/>
        <w:spacing w:before="0"/>
        <w:jc w:val="center"/>
        <w:rPr>
          <w:rFonts w:cs="Arial"/>
        </w:rPr>
      </w:pPr>
      <w:r w:rsidRPr="00231D55">
        <w:rPr>
          <w:rFonts w:cs="Arial"/>
          <w:b/>
        </w:rPr>
        <w:t xml:space="preserve">Члан </w:t>
      </w:r>
      <w:r w:rsidR="00A1488E" w:rsidRPr="00231D55">
        <w:rPr>
          <w:rFonts w:cs="Arial"/>
          <w:b/>
        </w:rPr>
        <w:t>18</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Овај Уговор </w:t>
      </w:r>
      <w:r w:rsidR="00932DDF" w:rsidRPr="00231D55">
        <w:rPr>
          <w:rFonts w:cs="Arial"/>
          <w:lang w:val="sr-Cyrl-RS"/>
        </w:rPr>
        <w:t xml:space="preserve">важи </w:t>
      </w:r>
      <w:r w:rsidRPr="00231D55">
        <w:rPr>
          <w:rFonts w:cs="Arial"/>
        </w:rPr>
        <w:t>до обостран</w:t>
      </w:r>
      <w:r w:rsidR="00932DDF" w:rsidRPr="00231D55">
        <w:rPr>
          <w:rFonts w:cs="Arial"/>
        </w:rPr>
        <w:t>ог испуњења уговорених обавеза.</w:t>
      </w:r>
    </w:p>
    <w:p w:rsidR="00932DDF" w:rsidRPr="00231D55" w:rsidRDefault="00932DDF"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Обавезе </w:t>
      </w:r>
      <w:proofErr w:type="gramStart"/>
      <w:r w:rsidRPr="00231D55">
        <w:rPr>
          <w:rFonts w:cs="Arial"/>
        </w:rPr>
        <w:t>по  овом</w:t>
      </w:r>
      <w:proofErr w:type="gramEnd"/>
      <w:r w:rsidRPr="00231D55">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231D55" w:rsidRDefault="00EE793E" w:rsidP="00EB58E2">
      <w:pPr>
        <w:pStyle w:val="KDParagraf"/>
        <w:spacing w:before="0"/>
        <w:rPr>
          <w:rFonts w:cs="Arial"/>
        </w:rPr>
      </w:pPr>
    </w:p>
    <w:p w:rsidR="00EE793E" w:rsidRDefault="00EE793E" w:rsidP="00EB58E2">
      <w:pPr>
        <w:pStyle w:val="KDParagraf"/>
        <w:spacing w:before="0"/>
        <w:rPr>
          <w:rFonts w:cs="Arial"/>
        </w:rPr>
      </w:pPr>
    </w:p>
    <w:p w:rsidR="00C46374" w:rsidRDefault="00C46374" w:rsidP="00EB58E2">
      <w:pPr>
        <w:pStyle w:val="KDParagraf"/>
        <w:spacing w:before="0"/>
        <w:rPr>
          <w:rFonts w:cs="Arial"/>
        </w:rPr>
      </w:pPr>
    </w:p>
    <w:p w:rsidR="00C46374" w:rsidRPr="00231D55" w:rsidRDefault="00C46374" w:rsidP="00EB58E2">
      <w:pPr>
        <w:pStyle w:val="KDParagraf"/>
        <w:spacing w:before="0"/>
        <w:rPr>
          <w:rFonts w:cs="Arial"/>
        </w:rPr>
      </w:pPr>
    </w:p>
    <w:p w:rsidR="00EE793E" w:rsidRPr="00231D55" w:rsidRDefault="00EE793E" w:rsidP="00A65A78">
      <w:pPr>
        <w:pStyle w:val="KDParagraf"/>
        <w:spacing w:before="0"/>
        <w:jc w:val="center"/>
        <w:rPr>
          <w:rFonts w:cs="Arial"/>
        </w:rPr>
      </w:pPr>
      <w:r w:rsidRPr="00231D55">
        <w:rPr>
          <w:rFonts w:cs="Arial"/>
          <w:b/>
        </w:rPr>
        <w:t xml:space="preserve">Члан </w:t>
      </w:r>
      <w:r w:rsidR="00A1488E" w:rsidRPr="00231D55">
        <w:rPr>
          <w:rFonts w:cs="Arial"/>
          <w:b/>
        </w:rPr>
        <w:t>19</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Овај Уговор и његови </w:t>
      </w:r>
      <w:proofErr w:type="gramStart"/>
      <w:r w:rsidRPr="00231D55">
        <w:rPr>
          <w:rFonts w:cs="Arial"/>
        </w:rPr>
        <w:t>Прилози  од</w:t>
      </w:r>
      <w:proofErr w:type="gramEnd"/>
      <w:r w:rsidRPr="00231D55">
        <w:rPr>
          <w:rFonts w:cs="Arial"/>
        </w:rPr>
        <w:t xml:space="preserve"> 1 до </w:t>
      </w:r>
      <w:r w:rsidR="007B3F79" w:rsidRPr="00231D55">
        <w:rPr>
          <w:rFonts w:cs="Arial"/>
        </w:rPr>
        <w:t>1</w:t>
      </w:r>
      <w:r w:rsidR="00C46374">
        <w:rPr>
          <w:rFonts w:cs="Arial"/>
          <w:lang w:val="sr-Cyrl-RS"/>
        </w:rPr>
        <w:t>0</w:t>
      </w:r>
      <w:r w:rsidR="007B3F79" w:rsidRPr="00231D55">
        <w:rPr>
          <w:rFonts w:cs="Arial"/>
        </w:rPr>
        <w:t>.</w:t>
      </w:r>
      <w:r w:rsidRPr="00231D55">
        <w:rPr>
          <w:rFonts w:cs="Arial"/>
          <w:color w:val="00B0F0"/>
        </w:rPr>
        <w:t xml:space="preserve">  </w:t>
      </w:r>
      <w:proofErr w:type="gramStart"/>
      <w:r w:rsidRPr="00231D55">
        <w:rPr>
          <w:rFonts w:cs="Arial"/>
        </w:rPr>
        <w:t>из</w:t>
      </w:r>
      <w:proofErr w:type="gramEnd"/>
      <w:r w:rsidRPr="00231D55">
        <w:rPr>
          <w:rFonts w:cs="Arial"/>
        </w:rPr>
        <w:t xml:space="preserve"> </w:t>
      </w:r>
      <w:r w:rsidRPr="0039305F">
        <w:rPr>
          <w:rFonts w:cs="Arial"/>
        </w:rPr>
        <w:t xml:space="preserve">члана </w:t>
      </w:r>
      <w:r w:rsidR="0039305F" w:rsidRPr="0039305F">
        <w:rPr>
          <w:rFonts w:cs="Arial"/>
        </w:rPr>
        <w:t>37</w:t>
      </w:r>
      <w:r w:rsidRPr="0039305F">
        <w:rPr>
          <w:rFonts w:cs="Arial"/>
        </w:rPr>
        <w:t>.</w:t>
      </w:r>
      <w:r w:rsidRPr="00231D55">
        <w:rPr>
          <w:rFonts w:cs="Arial"/>
        </w:rPr>
        <w:t xml:space="preserve"> </w:t>
      </w:r>
      <w:proofErr w:type="gramStart"/>
      <w:r w:rsidRPr="00231D55">
        <w:rPr>
          <w:rFonts w:cs="Arial"/>
        </w:rPr>
        <w:t xml:space="preserve">овог </w:t>
      </w:r>
      <w:r w:rsidR="007B3F79" w:rsidRPr="00231D55">
        <w:rPr>
          <w:rFonts w:cs="Arial"/>
          <w:lang w:val="sr-Cyrl-RS"/>
        </w:rPr>
        <w:t xml:space="preserve"> </w:t>
      </w:r>
      <w:r w:rsidRPr="00231D55">
        <w:rPr>
          <w:rFonts w:cs="Arial"/>
        </w:rPr>
        <w:t>Уговора</w:t>
      </w:r>
      <w:proofErr w:type="gramEnd"/>
      <w:r w:rsidRPr="00231D55">
        <w:rPr>
          <w:rFonts w:cs="Arial"/>
        </w:rPr>
        <w:t xml:space="preserve">, сачињени су на српском језику.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На овај Уговор примењују се закони Републике Србије.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У случају спора меродавно право је право Републике Србије, а поступак се води на српском језику.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ОВЛАШЋЕНИ ПРЕДСТАВНИЦИ ЗА ПРАЋЕЊЕ УГОВОРА</w:t>
      </w:r>
    </w:p>
    <w:p w:rsidR="00EE793E" w:rsidRPr="00231D55" w:rsidRDefault="00EE793E" w:rsidP="00A65A78">
      <w:pPr>
        <w:pStyle w:val="KDParagraf"/>
        <w:spacing w:before="0"/>
        <w:jc w:val="center"/>
        <w:rPr>
          <w:rFonts w:cs="Arial"/>
        </w:rPr>
      </w:pPr>
      <w:r w:rsidRPr="00231D55">
        <w:rPr>
          <w:rFonts w:cs="Arial"/>
          <w:b/>
        </w:rPr>
        <w:t>Члан 2</w:t>
      </w:r>
      <w:r w:rsidR="00A1488E" w:rsidRPr="00231D55">
        <w:rPr>
          <w:rFonts w:cs="Arial"/>
          <w:b/>
        </w:rPr>
        <w:t>0</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Овлашћени представници за праћење реализације Услуге из члана 1. </w:t>
      </w:r>
      <w:proofErr w:type="gramStart"/>
      <w:r w:rsidRPr="00231D55">
        <w:rPr>
          <w:rFonts w:cs="Arial"/>
        </w:rPr>
        <w:t>овог</w:t>
      </w:r>
      <w:proofErr w:type="gramEnd"/>
      <w:r w:rsidRPr="00231D55">
        <w:rPr>
          <w:rFonts w:cs="Arial"/>
        </w:rPr>
        <w:t xml:space="preserve"> Уговора су: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proofErr w:type="gramStart"/>
      <w:r w:rsidRPr="00231D55">
        <w:rPr>
          <w:rFonts w:cs="Arial"/>
        </w:rPr>
        <w:t>за</w:t>
      </w:r>
      <w:proofErr w:type="gramEnd"/>
      <w:r w:rsidRPr="00231D55">
        <w:rPr>
          <w:rFonts w:cs="Arial"/>
        </w:rPr>
        <w:t xml:space="preserve"> Корисника услуге</w:t>
      </w:r>
      <w:r w:rsidR="008F58E7" w:rsidRPr="00231D55">
        <w:rPr>
          <w:rFonts w:cs="Arial"/>
          <w:lang w:val="sr-Cyrl-CS"/>
        </w:rPr>
        <w:t xml:space="preserve"> Огранак РБ Колубара</w:t>
      </w:r>
      <w:r w:rsidRPr="00231D55">
        <w:rPr>
          <w:rFonts w:cs="Arial"/>
        </w:rPr>
        <w:t xml:space="preserve">: </w:t>
      </w:r>
      <w:r w:rsidRPr="00231D55">
        <w:rPr>
          <w:rFonts w:cs="Arial"/>
        </w:rPr>
        <w:tab/>
        <w:t>________________________________</w:t>
      </w:r>
    </w:p>
    <w:p w:rsidR="008F58E7" w:rsidRPr="00231D55" w:rsidRDefault="008F58E7" w:rsidP="00EB58E2">
      <w:pPr>
        <w:pStyle w:val="KDParagraf"/>
        <w:spacing w:before="0"/>
        <w:rPr>
          <w:rFonts w:cs="Arial"/>
        </w:rPr>
      </w:pPr>
    </w:p>
    <w:p w:rsidR="008F58E7" w:rsidRPr="00231D55" w:rsidRDefault="008F58E7" w:rsidP="008F58E7">
      <w:pPr>
        <w:pStyle w:val="KDParagraf"/>
        <w:spacing w:before="0"/>
        <w:rPr>
          <w:rFonts w:cs="Arial"/>
        </w:rPr>
      </w:pPr>
      <w:proofErr w:type="gramStart"/>
      <w:r w:rsidRPr="00231D55">
        <w:rPr>
          <w:rFonts w:cs="Arial"/>
        </w:rPr>
        <w:t>за</w:t>
      </w:r>
      <w:proofErr w:type="gramEnd"/>
      <w:r w:rsidRPr="00231D55">
        <w:rPr>
          <w:rFonts w:cs="Arial"/>
        </w:rPr>
        <w:t xml:space="preserve"> Корисника услуге</w:t>
      </w:r>
      <w:r w:rsidRPr="00231D55">
        <w:rPr>
          <w:rFonts w:cs="Arial"/>
          <w:lang w:val="sr-Cyrl-CS"/>
        </w:rPr>
        <w:t xml:space="preserve">  ТЕ- КО Костолац</w:t>
      </w:r>
      <w:r w:rsidRPr="00231D55">
        <w:rPr>
          <w:rFonts w:cs="Arial"/>
        </w:rPr>
        <w:t xml:space="preserve">: </w:t>
      </w:r>
      <w:r w:rsidRPr="00231D55">
        <w:rPr>
          <w:rFonts w:cs="Arial"/>
        </w:rPr>
        <w:tab/>
      </w:r>
      <w:r w:rsidR="00707404">
        <w:rPr>
          <w:rFonts w:cs="Arial"/>
        </w:rPr>
        <w:t xml:space="preserve">           </w:t>
      </w:r>
      <w:r w:rsidRPr="00231D55">
        <w:rPr>
          <w:rFonts w:cs="Arial"/>
        </w:rPr>
        <w:t>________________________________</w:t>
      </w:r>
    </w:p>
    <w:p w:rsidR="008F58E7" w:rsidRPr="00231D55" w:rsidRDefault="008F58E7"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ab/>
        <w:t xml:space="preserve">- </w:t>
      </w:r>
      <w:proofErr w:type="gramStart"/>
      <w:r w:rsidRPr="00231D55">
        <w:rPr>
          <w:rFonts w:cs="Arial"/>
        </w:rPr>
        <w:t>за</w:t>
      </w:r>
      <w:proofErr w:type="gramEnd"/>
      <w:r w:rsidRPr="00231D55">
        <w:rPr>
          <w:rFonts w:cs="Arial"/>
        </w:rPr>
        <w:t xml:space="preserve"> Пружаоца услуге: </w:t>
      </w:r>
      <w:r w:rsidRPr="00231D55">
        <w:rPr>
          <w:rFonts w:cs="Arial"/>
        </w:rPr>
        <w:tab/>
      </w:r>
      <w:r w:rsidR="001E484C" w:rsidRPr="00231D55">
        <w:rPr>
          <w:rFonts w:cs="Arial"/>
        </w:rPr>
        <w:tab/>
      </w:r>
      <w:r w:rsidR="00194B49" w:rsidRPr="00231D55">
        <w:rPr>
          <w:rFonts w:cs="Arial"/>
          <w:lang w:val="sr-Cyrl-RS"/>
        </w:rPr>
        <w:t xml:space="preserve">                      </w:t>
      </w:r>
      <w:r w:rsidRPr="00231D55">
        <w:rPr>
          <w:rFonts w:cs="Arial"/>
        </w:rPr>
        <w:t>________________________________</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Овлашћења и дужности овлашћених представника за праћење реализације овог Уговора су да:</w:t>
      </w:r>
    </w:p>
    <w:p w:rsidR="008F58E7" w:rsidRPr="00231D55" w:rsidRDefault="008F58E7" w:rsidP="00EB58E2">
      <w:pPr>
        <w:pStyle w:val="KDParagraf"/>
        <w:spacing w:before="0"/>
        <w:rPr>
          <w:rFonts w:cs="Arial"/>
        </w:rPr>
      </w:pPr>
    </w:p>
    <w:p w:rsidR="00EE793E" w:rsidRPr="00594307" w:rsidRDefault="008F58E7" w:rsidP="00EB58E2">
      <w:pPr>
        <w:pStyle w:val="KDParagraf"/>
        <w:spacing w:before="0"/>
        <w:rPr>
          <w:rFonts w:cs="Arial"/>
          <w:lang w:val="sr-Cyrl-RS"/>
        </w:rPr>
      </w:pPr>
      <w:r w:rsidRPr="00231D55">
        <w:rPr>
          <w:rFonts w:cs="Arial"/>
        </w:rPr>
        <w:t>-</w:t>
      </w:r>
      <w:r w:rsidR="001E484C" w:rsidRPr="00231D55">
        <w:rPr>
          <w:rFonts w:cs="Arial"/>
        </w:rPr>
        <w:t xml:space="preserve">-  </w:t>
      </w:r>
      <w:r w:rsidR="00FD5422" w:rsidRPr="00231D55">
        <w:rPr>
          <w:rFonts w:cs="Arial"/>
          <w:lang w:val="sr-Cyrl-RS"/>
        </w:rPr>
        <w:t xml:space="preserve"> </w:t>
      </w:r>
      <w:proofErr w:type="gramStart"/>
      <w:r w:rsidR="002F4D99">
        <w:rPr>
          <w:rFonts w:cs="Arial"/>
          <w:lang w:val="sr-Cyrl-RS"/>
        </w:rPr>
        <w:t>учествују</w:t>
      </w:r>
      <w:proofErr w:type="gramEnd"/>
      <w:r w:rsidR="002F4D99">
        <w:rPr>
          <w:rFonts w:cs="Arial"/>
          <w:lang w:val="sr-Cyrl-RS"/>
        </w:rPr>
        <w:t xml:space="preserve"> у изради</w:t>
      </w:r>
      <w:r w:rsidR="00EE793E" w:rsidRPr="00231D55">
        <w:rPr>
          <w:rFonts w:cs="Arial"/>
        </w:rPr>
        <w:t xml:space="preserve">, потпишу и верификују </w:t>
      </w:r>
      <w:r w:rsidR="00DB1A39" w:rsidRPr="009F2BD4">
        <w:rPr>
          <w:rFonts w:cs="Arial"/>
          <w:lang w:val="sr-Cyrl-RS"/>
        </w:rPr>
        <w:t>Коначни извештај</w:t>
      </w:r>
      <w:r w:rsidR="009F2BD4">
        <w:rPr>
          <w:rFonts w:cs="Arial"/>
          <w:lang w:val="sr-Cyrl-RS"/>
        </w:rPr>
        <w:t xml:space="preserve"> </w:t>
      </w:r>
      <w:r w:rsidR="00DB1A39" w:rsidRPr="009F2BD4">
        <w:rPr>
          <w:rFonts w:cs="Arial"/>
          <w:lang w:val="sr-Cyrl-RS"/>
        </w:rPr>
        <w:t xml:space="preserve">(на основу </w:t>
      </w:r>
      <w:r w:rsidR="0067256D">
        <w:rPr>
          <w:rFonts w:cs="Arial"/>
          <w:lang w:val="sr-Cyrl-RS"/>
        </w:rPr>
        <w:t>тро</w:t>
      </w:r>
      <w:r w:rsidR="00DB1A39" w:rsidRPr="009F2BD4">
        <w:rPr>
          <w:rFonts w:cs="Arial"/>
          <w:lang w:val="sr-Cyrl-RS"/>
        </w:rPr>
        <w:t>месечних извештаја и коначног прегледа)</w:t>
      </w:r>
      <w:r w:rsidR="00DB1A39" w:rsidRPr="009F2BD4">
        <w:rPr>
          <w:rFonts w:cs="Arial"/>
        </w:rPr>
        <w:t xml:space="preserve"> </w:t>
      </w:r>
      <w:r w:rsidR="00EE793E" w:rsidRPr="00231D55">
        <w:rPr>
          <w:rFonts w:cs="Arial"/>
        </w:rPr>
        <w:t>о квалитативном пријему услуга (без примедби);</w:t>
      </w:r>
      <w:r w:rsidR="00785EA1">
        <w:rPr>
          <w:rFonts w:cs="Arial"/>
          <w:lang w:val="sr-Cyrl-RS"/>
        </w:rPr>
        <w:t xml:space="preserve"> , Записник </w:t>
      </w:r>
      <w:r w:rsidR="00594307">
        <w:rPr>
          <w:rFonts w:cs="Arial"/>
          <w:lang w:val="sr-Cyrl-RS"/>
        </w:rPr>
        <w:t xml:space="preserve">о </w:t>
      </w:r>
      <w:r w:rsidR="00AC1421">
        <w:rPr>
          <w:rFonts w:cs="Arial"/>
          <w:lang w:val="sr-Cyrl-RS"/>
        </w:rPr>
        <w:t xml:space="preserve">финалном </w:t>
      </w:r>
      <w:r w:rsidR="00594307">
        <w:rPr>
          <w:rFonts w:cs="Arial"/>
          <w:lang w:val="sr-Cyrl-RS"/>
        </w:rPr>
        <w:t xml:space="preserve">квалитативном пријему услуге </w:t>
      </w:r>
      <w:r w:rsidR="00785EA1">
        <w:rPr>
          <w:rFonts w:cs="Arial"/>
          <w:lang w:val="sr-Cyrl-RS"/>
        </w:rPr>
        <w:t>састављају и потписују овлашћена лица из ЕПС</w:t>
      </w:r>
      <w:r w:rsidR="00594307">
        <w:rPr>
          <w:rFonts w:cs="Arial"/>
          <w:lang w:val="sr-Cyrl-RS"/>
        </w:rPr>
        <w:t>.</w:t>
      </w:r>
    </w:p>
    <w:p w:rsidR="00EE793E" w:rsidRPr="00231D55" w:rsidRDefault="008F58E7" w:rsidP="00EB58E2">
      <w:pPr>
        <w:pStyle w:val="KDParagraf"/>
        <w:spacing w:before="0"/>
        <w:rPr>
          <w:rFonts w:cs="Arial"/>
        </w:rPr>
      </w:pPr>
      <w:r w:rsidRPr="00231D55">
        <w:rPr>
          <w:rFonts w:cs="Arial"/>
        </w:rPr>
        <w:t>-</w:t>
      </w:r>
      <w:r w:rsidR="00EE793E" w:rsidRPr="00231D55">
        <w:rPr>
          <w:rFonts w:cs="Arial"/>
        </w:rPr>
        <w:t>-</w:t>
      </w:r>
      <w:r w:rsidR="00EE793E" w:rsidRPr="00231D55">
        <w:rPr>
          <w:rFonts w:cs="Arial"/>
        </w:rPr>
        <w:tab/>
      </w:r>
      <w:proofErr w:type="gramStart"/>
      <w:r w:rsidR="00EE793E" w:rsidRPr="00231D55">
        <w:rPr>
          <w:rFonts w:cs="Arial"/>
        </w:rPr>
        <w:t>извршавају</w:t>
      </w:r>
      <w:proofErr w:type="gramEnd"/>
      <w:r w:rsidR="00EE793E" w:rsidRPr="00231D55">
        <w:rPr>
          <w:rFonts w:cs="Arial"/>
        </w:rPr>
        <w:t xml:space="preserve"> и друге дужности везане за реализацију предмета овог Уговора, по потреби.</w:t>
      </w:r>
    </w:p>
    <w:p w:rsidR="002A5C24" w:rsidRPr="00231D55" w:rsidRDefault="002A5C24" w:rsidP="00EB58E2">
      <w:pPr>
        <w:pStyle w:val="KDParagraf"/>
        <w:spacing w:before="0"/>
        <w:rPr>
          <w:rFonts w:cs="Arial"/>
        </w:rPr>
      </w:pPr>
    </w:p>
    <w:p w:rsidR="00EE793E" w:rsidRPr="00231D55" w:rsidRDefault="00DD79E9" w:rsidP="00EB58E2">
      <w:pPr>
        <w:pStyle w:val="KDParagraf"/>
        <w:spacing w:before="0"/>
        <w:rPr>
          <w:rFonts w:cs="Arial"/>
          <w:b/>
        </w:rPr>
      </w:pPr>
      <w:r w:rsidRPr="00231D55">
        <w:rPr>
          <w:rFonts w:cs="Arial"/>
          <w:b/>
        </w:rPr>
        <w:t xml:space="preserve">КВАНТИТАТИВНИ </w:t>
      </w:r>
      <w:r w:rsidRPr="00231D55">
        <w:rPr>
          <w:rFonts w:cs="Arial"/>
          <w:b/>
          <w:lang w:val="sr-Cyrl-RS"/>
        </w:rPr>
        <w:t xml:space="preserve">И </w:t>
      </w:r>
      <w:r w:rsidRPr="00231D55">
        <w:rPr>
          <w:rFonts w:cs="Arial"/>
          <w:b/>
        </w:rPr>
        <w:t>КВАЛИТАТИВНИ</w:t>
      </w:r>
      <w:r w:rsidR="00EE793E" w:rsidRPr="00231D55">
        <w:rPr>
          <w:rFonts w:cs="Arial"/>
          <w:b/>
        </w:rPr>
        <w:t xml:space="preserve"> ПРИЈЕМ </w:t>
      </w:r>
    </w:p>
    <w:p w:rsidR="00EE793E" w:rsidRDefault="00EE793E" w:rsidP="00A65A78">
      <w:pPr>
        <w:pStyle w:val="KDParagraf"/>
        <w:spacing w:before="0"/>
        <w:jc w:val="center"/>
        <w:rPr>
          <w:rFonts w:cs="Arial"/>
        </w:rPr>
      </w:pPr>
      <w:r w:rsidRPr="00231D55">
        <w:rPr>
          <w:rFonts w:cs="Arial"/>
          <w:b/>
        </w:rPr>
        <w:t>Члан 2</w:t>
      </w:r>
      <w:r w:rsidR="00A1488E" w:rsidRPr="00231D55">
        <w:rPr>
          <w:rFonts w:cs="Arial"/>
          <w:b/>
        </w:rPr>
        <w:t>1</w:t>
      </w:r>
      <w:r w:rsidRPr="00231D55">
        <w:rPr>
          <w:rFonts w:cs="Arial"/>
        </w:rPr>
        <w:t>.</w:t>
      </w:r>
    </w:p>
    <w:p w:rsidR="00F502EC" w:rsidRPr="00F502EC" w:rsidRDefault="0067256D" w:rsidP="00F502EC">
      <w:pPr>
        <w:rPr>
          <w:lang w:val="sr-Cyrl-RS"/>
        </w:rPr>
      </w:pPr>
      <w:r>
        <w:rPr>
          <w:lang w:val="sr-Cyrl-RS" w:eastAsia="ar-SA"/>
        </w:rPr>
        <w:t xml:space="preserve">Лице за праћење Уговора на основу тромесечних извештаја који су прихваћени без примедби и на основу квантитативног и квалитативног пријема </w:t>
      </w:r>
      <w:r w:rsidRPr="00707404">
        <w:rPr>
          <w:lang w:val="sr-Cyrl-RS" w:eastAsia="ar-SA"/>
        </w:rPr>
        <w:t>потпишу</w:t>
      </w:r>
      <w:r w:rsidR="00707404">
        <w:rPr>
          <w:lang w:eastAsia="ar-SA"/>
        </w:rPr>
        <w:t xml:space="preserve"> </w:t>
      </w:r>
      <w:r w:rsidR="002F4D99">
        <w:rPr>
          <w:lang w:val="sr-Cyrl-RS" w:eastAsia="ar-SA"/>
        </w:rPr>
        <w:t>К</w:t>
      </w:r>
      <w:r>
        <w:rPr>
          <w:lang w:val="sr-Cyrl-RS" w:eastAsia="ar-SA"/>
        </w:rPr>
        <w:t xml:space="preserve">оначни извештај без примедби као подлогу за израду </w:t>
      </w:r>
      <w:r w:rsidR="004739AF">
        <w:rPr>
          <w:lang w:val="sr-Cyrl-RS" w:eastAsia="ar-SA"/>
        </w:rPr>
        <w:t>З</w:t>
      </w:r>
      <w:r>
        <w:rPr>
          <w:lang w:val="sr-Cyrl-RS" w:eastAsia="ar-SA"/>
        </w:rPr>
        <w:t>аписника</w:t>
      </w:r>
      <w:r w:rsidR="00F502EC" w:rsidRPr="00F502EC">
        <w:rPr>
          <w:lang w:val="sr-Cyrl-RS"/>
        </w:rPr>
        <w:t xml:space="preserve">  о финалном квалитативном пријему услуге. </w:t>
      </w:r>
    </w:p>
    <w:p w:rsidR="0067256D" w:rsidRDefault="00F502EC" w:rsidP="0067256D">
      <w:pPr>
        <w:rPr>
          <w:lang w:val="sr-Cyrl-RS" w:eastAsia="ar-SA"/>
        </w:rPr>
      </w:pPr>
      <w:r>
        <w:rPr>
          <w:lang w:val="sr-Cyrl-RS" w:eastAsia="ar-SA"/>
        </w:rPr>
        <w:t xml:space="preserve"> </w:t>
      </w:r>
      <w:r w:rsidR="0067256D">
        <w:rPr>
          <w:lang w:val="sr-Cyrl-RS" w:eastAsia="ar-SA"/>
        </w:rPr>
        <w:t>Наведене извештаје сачињава Пружалац услуге.</w:t>
      </w:r>
    </w:p>
    <w:p w:rsidR="00113981" w:rsidRPr="00231D55" w:rsidRDefault="00113981" w:rsidP="00A65A78">
      <w:pPr>
        <w:pStyle w:val="KDParagraf"/>
        <w:spacing w:before="0"/>
        <w:jc w:val="center"/>
        <w:rPr>
          <w:rFonts w:cs="Arial"/>
        </w:rPr>
      </w:pPr>
    </w:p>
    <w:p w:rsidR="00AB0F26" w:rsidRPr="00231D55" w:rsidRDefault="00EE793E" w:rsidP="00EB58E2">
      <w:pPr>
        <w:pStyle w:val="KDParagraf"/>
        <w:spacing w:before="0"/>
        <w:rPr>
          <w:rFonts w:cs="Arial"/>
          <w:lang w:val="sr-Cyrl-RS"/>
        </w:rPr>
      </w:pPr>
      <w:r w:rsidRPr="00231D55">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D47394" w:rsidRPr="00231D55">
        <w:rPr>
          <w:rFonts w:cs="Arial"/>
          <w:lang w:val="sr-Cyrl-RS"/>
        </w:rPr>
        <w:t>.</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AB0F26" w:rsidRPr="00231D55">
        <w:rPr>
          <w:rFonts w:cs="Arial"/>
        </w:rPr>
        <w:t xml:space="preserve">ави Пружаоцу услуге у року од </w:t>
      </w:r>
      <w:r w:rsidR="00652E78" w:rsidRPr="00231D55">
        <w:rPr>
          <w:rFonts w:cs="Arial"/>
          <w:lang w:val="sr-Cyrl-RS"/>
        </w:rPr>
        <w:t>8</w:t>
      </w:r>
      <w:r w:rsidR="00652E78" w:rsidRPr="00231D55">
        <w:rPr>
          <w:rFonts w:cs="Arial"/>
        </w:rPr>
        <w:t xml:space="preserve"> </w:t>
      </w:r>
      <w:r w:rsidR="00AB0F26" w:rsidRPr="00231D55">
        <w:rPr>
          <w:rFonts w:cs="Arial"/>
        </w:rPr>
        <w:t>(словима: осам</w:t>
      </w:r>
      <w:r w:rsidRPr="00231D55">
        <w:rPr>
          <w:rFonts w:cs="Arial"/>
        </w:rPr>
        <w:t>) дана.</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Пружалац </w:t>
      </w:r>
      <w:proofErr w:type="gramStart"/>
      <w:r w:rsidRPr="00231D55">
        <w:rPr>
          <w:rFonts w:cs="Arial"/>
        </w:rPr>
        <w:t>услуге  се</w:t>
      </w:r>
      <w:proofErr w:type="gramEnd"/>
      <w:r w:rsidRPr="00231D55">
        <w:rPr>
          <w:rFonts w:cs="Arial"/>
        </w:rPr>
        <w:t xml:space="preserve"> обавезује да недостатке установљене од стране Корисника услуге приликом квантитативног и квалитативн</w:t>
      </w:r>
      <w:r w:rsidR="00AB0F26" w:rsidRPr="00231D55">
        <w:rPr>
          <w:rFonts w:cs="Arial"/>
        </w:rPr>
        <w:t xml:space="preserve">ог пријема отклони у року од </w:t>
      </w:r>
      <w:r w:rsidR="00040A73" w:rsidRPr="00231D55">
        <w:rPr>
          <w:rFonts w:cs="Arial"/>
          <w:lang w:val="sr-Cyrl-RS"/>
        </w:rPr>
        <w:t>8</w:t>
      </w:r>
      <w:r w:rsidR="00040A73" w:rsidRPr="00231D55">
        <w:rPr>
          <w:rFonts w:cs="Arial"/>
        </w:rPr>
        <w:t xml:space="preserve"> </w:t>
      </w:r>
      <w:r w:rsidR="00AB0F26" w:rsidRPr="00231D55">
        <w:rPr>
          <w:rFonts w:cs="Arial"/>
        </w:rPr>
        <w:t xml:space="preserve">(словима: осам </w:t>
      </w:r>
      <w:r w:rsidRPr="00231D55">
        <w:rPr>
          <w:rFonts w:cs="Arial"/>
        </w:rPr>
        <w:t>дана) од момента пријема рекламације о свом трошку.</w:t>
      </w:r>
    </w:p>
    <w:p w:rsidR="00226136" w:rsidRPr="00231D55" w:rsidRDefault="00226136" w:rsidP="00EB58E2">
      <w:pPr>
        <w:pStyle w:val="KDParagraf"/>
        <w:spacing w:before="0"/>
        <w:rPr>
          <w:rFonts w:cs="Arial"/>
        </w:rPr>
      </w:pPr>
    </w:p>
    <w:p w:rsidR="00226136" w:rsidRPr="00231D55" w:rsidRDefault="00226136" w:rsidP="00226136">
      <w:pPr>
        <w:pStyle w:val="ListParagraph"/>
        <w:autoSpaceDE w:val="0"/>
        <w:autoSpaceDN w:val="0"/>
        <w:adjustRightInd w:val="0"/>
        <w:spacing w:before="0" w:after="0" w:line="240" w:lineRule="auto"/>
        <w:ind w:left="0"/>
        <w:contextualSpacing w:val="0"/>
        <w:rPr>
          <w:rFonts w:ascii="Arial" w:hAnsi="Arial" w:cs="Arial"/>
          <w:lang w:val="sr-Cyrl-RS"/>
        </w:rPr>
      </w:pPr>
    </w:p>
    <w:p w:rsidR="00226136" w:rsidRPr="00231D55" w:rsidRDefault="00226136" w:rsidP="00226136">
      <w:pPr>
        <w:autoSpaceDE w:val="0"/>
        <w:autoSpaceDN w:val="0"/>
        <w:adjustRightInd w:val="0"/>
        <w:spacing w:before="0"/>
        <w:rPr>
          <w:rFonts w:cs="Arial"/>
          <w:lang w:val="sr-Cyrl-RS"/>
        </w:rPr>
      </w:pPr>
      <w:r w:rsidRPr="00231D55">
        <w:rPr>
          <w:rFonts w:cs="Arial"/>
          <w:lang w:val="sr-Cyrl-RS"/>
        </w:rPr>
        <w:t xml:space="preserve">Анализа (Студија) ће бити прихваћена уз претходну контролу и позитивно мишљење о току и обиму извршења наручене услуге. </w:t>
      </w:r>
    </w:p>
    <w:p w:rsidR="00226136" w:rsidRPr="00231D55" w:rsidRDefault="00226136" w:rsidP="00226136">
      <w:pPr>
        <w:autoSpaceDE w:val="0"/>
        <w:autoSpaceDN w:val="0"/>
        <w:adjustRightInd w:val="0"/>
        <w:spacing w:before="0"/>
        <w:rPr>
          <w:rFonts w:eastAsia="Calibri" w:cs="Arial"/>
        </w:rPr>
      </w:pPr>
      <w:r w:rsidRPr="00F502EC">
        <w:rPr>
          <w:rFonts w:cs="Arial"/>
          <w:lang w:val="sr-Cyrl-RS"/>
        </w:rPr>
        <w:lastRenderedPageBreak/>
        <w:t xml:space="preserve">Записник </w:t>
      </w:r>
      <w:r w:rsidR="00F502EC" w:rsidRPr="00F502EC">
        <w:rPr>
          <w:rFonts w:cs="Arial"/>
          <w:lang w:val="sr-Cyrl-RS"/>
        </w:rPr>
        <w:t xml:space="preserve">о финалном квалитативном пријему услуге </w:t>
      </w:r>
      <w:r w:rsidR="00C9609D">
        <w:rPr>
          <w:rFonts w:cs="Arial"/>
          <w:lang w:val="sr-Cyrl-RS"/>
        </w:rPr>
        <w:t>и</w:t>
      </w:r>
      <w:r w:rsidRPr="00F502EC">
        <w:rPr>
          <w:rFonts w:cs="Arial"/>
          <w:lang w:val="sr-Cyrl-RS"/>
        </w:rPr>
        <w:t xml:space="preserve"> примопредаји</w:t>
      </w:r>
      <w:r w:rsidRPr="00231D55">
        <w:rPr>
          <w:rFonts w:cs="Arial"/>
          <w:lang w:val="sr-Cyrl-RS"/>
        </w:rPr>
        <w:t xml:space="preserve">  биће потписан од стране Пружаоца услуге и</w:t>
      </w:r>
      <w:r w:rsidR="00C9609D">
        <w:rPr>
          <w:rFonts w:cs="Arial"/>
          <w:lang w:val="sr-Cyrl-RS"/>
        </w:rPr>
        <w:t xml:space="preserve"> </w:t>
      </w:r>
      <w:r w:rsidR="004739AF">
        <w:rPr>
          <w:rFonts w:cs="Arial"/>
          <w:lang w:val="sr-Cyrl-RS"/>
        </w:rPr>
        <w:t>Корисника услуге</w:t>
      </w:r>
      <w:r w:rsidRPr="00231D55">
        <w:rPr>
          <w:rFonts w:cs="Arial"/>
          <w:lang w:val="sr-Cyrl-RS"/>
        </w:rPr>
        <w:t>.</w:t>
      </w:r>
      <w:r w:rsidRPr="00231D55">
        <w:rPr>
          <w:rFonts w:eastAsia="Calibri" w:cs="Arial"/>
        </w:rPr>
        <w:t xml:space="preserve"> </w:t>
      </w:r>
    </w:p>
    <w:p w:rsidR="00226136" w:rsidRPr="00231D55" w:rsidRDefault="00226136" w:rsidP="00226136">
      <w:pPr>
        <w:pStyle w:val="ListParagraph"/>
        <w:autoSpaceDE w:val="0"/>
        <w:autoSpaceDN w:val="0"/>
        <w:adjustRightInd w:val="0"/>
        <w:spacing w:before="0" w:after="0" w:line="240" w:lineRule="auto"/>
        <w:ind w:left="0"/>
        <w:contextualSpacing w:val="0"/>
        <w:rPr>
          <w:rFonts w:ascii="Arial" w:hAnsi="Arial" w:cs="Arial"/>
          <w:lang w:val="sr-Cyrl-RS"/>
        </w:rPr>
      </w:pPr>
    </w:p>
    <w:p w:rsidR="00EE793E" w:rsidRPr="00231D55" w:rsidRDefault="00EE793E" w:rsidP="00EB58E2">
      <w:pPr>
        <w:pStyle w:val="KDParagraf"/>
        <w:spacing w:before="0"/>
        <w:rPr>
          <w:rFonts w:cs="Arial"/>
          <w:b/>
        </w:rPr>
      </w:pPr>
      <w:r w:rsidRPr="00231D55">
        <w:rPr>
          <w:rFonts w:cs="Arial"/>
          <w:b/>
        </w:rPr>
        <w:t>ВИША СИЛА</w:t>
      </w:r>
    </w:p>
    <w:p w:rsidR="00EE793E" w:rsidRPr="00231D55" w:rsidRDefault="00EE793E" w:rsidP="00A65A78">
      <w:pPr>
        <w:pStyle w:val="KDParagraf"/>
        <w:spacing w:before="0"/>
        <w:jc w:val="center"/>
        <w:rPr>
          <w:rFonts w:cs="Arial"/>
        </w:rPr>
      </w:pPr>
      <w:r w:rsidRPr="00231D55">
        <w:rPr>
          <w:rFonts w:cs="Arial"/>
          <w:b/>
        </w:rPr>
        <w:t xml:space="preserve">Члан </w:t>
      </w:r>
      <w:r w:rsidR="00E02E5C" w:rsidRPr="00231D55">
        <w:rPr>
          <w:rFonts w:cs="Arial"/>
          <w:b/>
        </w:rPr>
        <w:t>2</w:t>
      </w:r>
      <w:r w:rsidR="00A1488E" w:rsidRPr="00231D55">
        <w:rPr>
          <w:rFonts w:cs="Arial"/>
          <w:b/>
        </w:rPr>
        <w:t>2</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4739AF">
        <w:rPr>
          <w:rFonts w:cs="Arial"/>
          <w:lang w:val="sr-Cyrl-RS"/>
        </w:rPr>
        <w:t>У</w:t>
      </w:r>
      <w:r w:rsidRPr="00231D55">
        <w:rPr>
          <w:rFonts w:cs="Arial"/>
        </w:rPr>
        <w:t xml:space="preserve">говорну страну код које је наступио случај више силе, или обе </w:t>
      </w:r>
      <w:r w:rsidR="004739AF">
        <w:rPr>
          <w:rFonts w:cs="Arial"/>
          <w:lang w:val="sr-Cyrl-RS"/>
        </w:rPr>
        <w:t>У</w:t>
      </w:r>
      <w:r w:rsidRPr="00231D55">
        <w:rPr>
          <w:rFonts w:cs="Arial"/>
        </w:rPr>
        <w:t xml:space="preserve">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Default="00EE793E" w:rsidP="00EB58E2">
      <w:pPr>
        <w:pStyle w:val="KDParagraf"/>
        <w:spacing w:before="0"/>
        <w:rPr>
          <w:rFonts w:cs="Arial"/>
        </w:rPr>
      </w:pPr>
      <w:r w:rsidRPr="00231D55">
        <w:rPr>
          <w:rFonts w:cs="Arial"/>
        </w:rPr>
        <w:t xml:space="preserve">Уговорна страна којој је извршавање </w:t>
      </w:r>
      <w:proofErr w:type="gramStart"/>
      <w:r w:rsidRPr="00231D55">
        <w:rPr>
          <w:rFonts w:cs="Arial"/>
        </w:rPr>
        <w:t>уговорних  Услуга</w:t>
      </w:r>
      <w:proofErr w:type="gramEnd"/>
      <w:r w:rsidRPr="00231D55">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739AF" w:rsidRPr="00231D55" w:rsidRDefault="004739AF"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Уколико деловање више силе траје дуже од 30 (словима</w:t>
      </w:r>
      <w:proofErr w:type="gramStart"/>
      <w:r w:rsidRPr="00231D55">
        <w:rPr>
          <w:rFonts w:cs="Arial"/>
        </w:rPr>
        <w:t>:тридесет</w:t>
      </w:r>
      <w:proofErr w:type="gramEnd"/>
      <w:r w:rsidRPr="00231D55">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231D55" w:rsidRDefault="00EE793E" w:rsidP="00EB58E2">
      <w:pPr>
        <w:pStyle w:val="KDParagraf"/>
        <w:spacing w:before="0"/>
        <w:rPr>
          <w:rFonts w:cs="Arial"/>
        </w:rPr>
      </w:pPr>
    </w:p>
    <w:p w:rsidR="00EC7D10" w:rsidRPr="00231D55" w:rsidRDefault="00EE793E" w:rsidP="00EB58E2">
      <w:pPr>
        <w:pStyle w:val="KDParagraf"/>
        <w:spacing w:before="0"/>
        <w:rPr>
          <w:rFonts w:cs="Arial"/>
        </w:rPr>
      </w:pPr>
      <w:r w:rsidRPr="00231D55">
        <w:rPr>
          <w:rFonts w:cs="Arial"/>
        </w:rPr>
        <w:t>У случају из претходног става овог члана Уговора Корисник услуге ће поступати у складу са чланом 115. Закона.</w:t>
      </w:r>
    </w:p>
    <w:p w:rsidR="00EC7D10" w:rsidRPr="00231D55" w:rsidRDefault="00EC7D10"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НАКНАДА ШТЕТЕ</w:t>
      </w:r>
    </w:p>
    <w:p w:rsidR="00EE793E" w:rsidRPr="00231D55" w:rsidRDefault="00EE793E" w:rsidP="00A65A78">
      <w:pPr>
        <w:pStyle w:val="KDParagraf"/>
        <w:spacing w:before="0"/>
        <w:jc w:val="center"/>
        <w:rPr>
          <w:rFonts w:cs="Arial"/>
        </w:rPr>
      </w:pPr>
      <w:r w:rsidRPr="00231D55">
        <w:rPr>
          <w:rFonts w:cs="Arial"/>
          <w:b/>
        </w:rPr>
        <w:t xml:space="preserve">Члан </w:t>
      </w:r>
      <w:r w:rsidR="00E02E5C" w:rsidRPr="00231D55">
        <w:rPr>
          <w:rFonts w:cs="Arial"/>
          <w:b/>
        </w:rPr>
        <w:t>2</w:t>
      </w:r>
      <w:r w:rsidR="00A1488E" w:rsidRPr="00231D55">
        <w:rPr>
          <w:rFonts w:cs="Arial"/>
          <w:b/>
        </w:rPr>
        <w:t>3</w:t>
      </w:r>
      <w:r w:rsidRPr="00231D55">
        <w:rPr>
          <w:rFonts w:cs="Arial"/>
        </w:rPr>
        <w:t>.</w:t>
      </w:r>
    </w:p>
    <w:p w:rsidR="00EE793E" w:rsidRPr="00231D55" w:rsidRDefault="00EE793E" w:rsidP="00EB58E2">
      <w:pPr>
        <w:pStyle w:val="KDParagraf"/>
        <w:spacing w:before="0"/>
        <w:rPr>
          <w:rFonts w:cs="Arial"/>
        </w:rPr>
      </w:pPr>
      <w:r w:rsidRPr="00231D55">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3A3B9C" w:rsidRPr="00231D55">
        <w:rPr>
          <w:rFonts w:cs="Arial"/>
        </w:rPr>
        <w:t>6</w:t>
      </w:r>
      <w:r w:rsidRPr="00231D55">
        <w:rPr>
          <w:rFonts w:cs="Arial"/>
        </w:rPr>
        <w:t xml:space="preserve">. </w:t>
      </w:r>
      <w:proofErr w:type="gramStart"/>
      <w:r w:rsidRPr="00231D55">
        <w:rPr>
          <w:rFonts w:cs="Arial"/>
        </w:rPr>
        <w:t>овог</w:t>
      </w:r>
      <w:proofErr w:type="gramEnd"/>
      <w:r w:rsidRPr="00231D55">
        <w:rPr>
          <w:rFonts w:cs="Arial"/>
        </w:rPr>
        <w:t xml:space="preserve"> Уговора.</w:t>
      </w:r>
    </w:p>
    <w:p w:rsidR="00EE793E" w:rsidRPr="00231D55" w:rsidRDefault="00EE793E" w:rsidP="00EB58E2">
      <w:pPr>
        <w:pStyle w:val="KDParagraf"/>
        <w:spacing w:before="0"/>
        <w:rPr>
          <w:rFonts w:cs="Arial"/>
        </w:rPr>
      </w:pPr>
    </w:p>
    <w:p w:rsidR="00C46374" w:rsidRDefault="00C46374" w:rsidP="00EB58E2">
      <w:pPr>
        <w:pStyle w:val="KDParagraf"/>
        <w:spacing w:before="0"/>
        <w:rPr>
          <w:rFonts w:cs="Arial"/>
          <w:b/>
        </w:rPr>
      </w:pPr>
    </w:p>
    <w:p w:rsidR="00C46374" w:rsidRDefault="00C46374" w:rsidP="00EB58E2">
      <w:pPr>
        <w:pStyle w:val="KDParagraf"/>
        <w:spacing w:before="0"/>
        <w:rPr>
          <w:rFonts w:cs="Arial"/>
          <w:b/>
        </w:rPr>
      </w:pPr>
    </w:p>
    <w:p w:rsidR="00C46374" w:rsidRDefault="00C46374" w:rsidP="00EB58E2">
      <w:pPr>
        <w:pStyle w:val="KDParagraf"/>
        <w:spacing w:before="0"/>
        <w:rPr>
          <w:rFonts w:cs="Arial"/>
          <w:b/>
        </w:rPr>
      </w:pPr>
    </w:p>
    <w:p w:rsidR="00EE793E" w:rsidRPr="00231D55" w:rsidRDefault="00EE793E" w:rsidP="00EB58E2">
      <w:pPr>
        <w:pStyle w:val="KDParagraf"/>
        <w:spacing w:before="0"/>
        <w:rPr>
          <w:rFonts w:cs="Arial"/>
          <w:b/>
        </w:rPr>
      </w:pPr>
      <w:r w:rsidRPr="00231D55">
        <w:rPr>
          <w:rFonts w:cs="Arial"/>
          <w:b/>
        </w:rPr>
        <w:t>УГОВОРНА КАЗНА</w:t>
      </w:r>
    </w:p>
    <w:p w:rsidR="00EE793E" w:rsidRPr="00231D55" w:rsidRDefault="00EE793E" w:rsidP="00A65A78">
      <w:pPr>
        <w:pStyle w:val="KDParagraf"/>
        <w:spacing w:before="0"/>
        <w:jc w:val="center"/>
        <w:rPr>
          <w:rFonts w:cs="Arial"/>
        </w:rPr>
      </w:pPr>
      <w:r w:rsidRPr="00231D55">
        <w:rPr>
          <w:rFonts w:cs="Arial"/>
          <w:b/>
        </w:rPr>
        <w:t xml:space="preserve">Члан </w:t>
      </w:r>
      <w:r w:rsidR="00A4728E" w:rsidRPr="00231D55">
        <w:rPr>
          <w:rFonts w:cs="Arial"/>
          <w:b/>
        </w:rPr>
        <w:t>2</w:t>
      </w:r>
      <w:r w:rsidR="00A1488E" w:rsidRPr="00231D55">
        <w:rPr>
          <w:rFonts w:cs="Arial"/>
          <w:b/>
        </w:rPr>
        <w:t>4</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231D55">
        <w:rPr>
          <w:rFonts w:cs="Arial"/>
        </w:rPr>
        <w:t>став</w:t>
      </w:r>
      <w:proofErr w:type="gramEnd"/>
      <w:r w:rsidRPr="00231D55">
        <w:rPr>
          <w:rFonts w:cs="Arial"/>
        </w:rPr>
        <w:t xml:space="preserve"> 1. </w:t>
      </w:r>
      <w:proofErr w:type="gramStart"/>
      <w:r w:rsidRPr="00231D55">
        <w:rPr>
          <w:rFonts w:cs="Arial"/>
        </w:rPr>
        <w:t>овог</w:t>
      </w:r>
      <w:proofErr w:type="gramEnd"/>
      <w:r w:rsidRPr="00231D55">
        <w:rPr>
          <w:rFonts w:cs="Arial"/>
        </w:rPr>
        <w:t xml:space="preserve"> Уговора за сваки започети дан кашњења, у максималном износу од 10% од цене из члана 2. </w:t>
      </w:r>
      <w:proofErr w:type="gramStart"/>
      <w:r w:rsidRPr="00231D55">
        <w:rPr>
          <w:rFonts w:cs="Arial"/>
        </w:rPr>
        <w:t>став</w:t>
      </w:r>
      <w:proofErr w:type="gramEnd"/>
      <w:r w:rsidRPr="00231D55">
        <w:rPr>
          <w:rFonts w:cs="Arial"/>
        </w:rPr>
        <w:t xml:space="preserve"> 1. </w:t>
      </w:r>
      <w:proofErr w:type="gramStart"/>
      <w:r w:rsidRPr="00231D55">
        <w:rPr>
          <w:rFonts w:cs="Arial"/>
        </w:rPr>
        <w:t>овог</w:t>
      </w:r>
      <w:proofErr w:type="gramEnd"/>
      <w:r w:rsidRPr="00231D55">
        <w:rPr>
          <w:rFonts w:cs="Arial"/>
        </w:rPr>
        <w:t xml:space="preserve"> Уговора без пореза на додату вредност.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Уколико Корисник услуге услед кашњења из ст</w:t>
      </w:r>
      <w:r w:rsidR="007108DC">
        <w:rPr>
          <w:rFonts w:cs="Arial"/>
          <w:lang w:val="sr-Cyrl-RS"/>
        </w:rPr>
        <w:t xml:space="preserve">ава </w:t>
      </w:r>
      <w:r w:rsidRPr="00231D55">
        <w:rPr>
          <w:rFonts w:cs="Arial"/>
        </w:rPr>
        <w:t xml:space="preserve">.1. </w:t>
      </w:r>
      <w:proofErr w:type="gramStart"/>
      <w:r w:rsidRPr="00231D55">
        <w:rPr>
          <w:rFonts w:cs="Arial"/>
        </w:rPr>
        <w:t>овог</w:t>
      </w:r>
      <w:proofErr w:type="gramEnd"/>
      <w:r w:rsidRPr="00231D55">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b/>
        </w:rPr>
      </w:pPr>
      <w:r w:rsidRPr="00231D55">
        <w:rPr>
          <w:rFonts w:cs="Arial"/>
          <w:b/>
        </w:rPr>
        <w:t>РАСКИД УГОВОРА</w:t>
      </w:r>
    </w:p>
    <w:p w:rsidR="00EE793E" w:rsidRPr="00231D55" w:rsidRDefault="00EE793E" w:rsidP="00A65A78">
      <w:pPr>
        <w:pStyle w:val="KDParagraf"/>
        <w:spacing w:before="0"/>
        <w:jc w:val="center"/>
        <w:rPr>
          <w:rFonts w:cs="Arial"/>
        </w:rPr>
      </w:pPr>
      <w:r w:rsidRPr="00231D55">
        <w:rPr>
          <w:rFonts w:cs="Arial"/>
          <w:b/>
        </w:rPr>
        <w:t xml:space="preserve">Члан </w:t>
      </w:r>
      <w:r w:rsidR="00A4728E" w:rsidRPr="00231D55">
        <w:rPr>
          <w:rFonts w:cs="Arial"/>
          <w:b/>
        </w:rPr>
        <w:t>2</w:t>
      </w:r>
      <w:r w:rsidR="00A1488E" w:rsidRPr="00231D55">
        <w:rPr>
          <w:rFonts w:cs="Arial"/>
          <w:b/>
        </w:rPr>
        <w:t>5</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Свака </w:t>
      </w:r>
      <w:r w:rsidR="00677B6B" w:rsidRPr="00231D55">
        <w:rPr>
          <w:rFonts w:cs="Arial"/>
        </w:rPr>
        <w:t>Уговорн</w:t>
      </w:r>
      <w:r w:rsidR="00677B6B" w:rsidRPr="00231D55">
        <w:rPr>
          <w:rFonts w:cs="Arial"/>
          <w:lang w:val="sr-Cyrl-RS"/>
        </w:rPr>
        <w:t xml:space="preserve">а </w:t>
      </w:r>
      <w:r w:rsidR="00677B6B" w:rsidRPr="00231D55">
        <w:rPr>
          <w:rFonts w:cs="Arial"/>
        </w:rPr>
        <w:t>стран</w:t>
      </w:r>
      <w:r w:rsidR="00677B6B" w:rsidRPr="00231D55">
        <w:rPr>
          <w:rFonts w:cs="Arial"/>
          <w:lang w:val="sr-Cyrl-RS"/>
        </w:rPr>
        <w:t>а</w:t>
      </w:r>
      <w:r w:rsidR="00677B6B" w:rsidRPr="00231D55">
        <w:rPr>
          <w:rFonts w:cs="Arial"/>
        </w:rPr>
        <w:t xml:space="preserve"> </w:t>
      </w:r>
      <w:r w:rsidRPr="00231D55">
        <w:rPr>
          <w:rFonts w:cs="Arial"/>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231D55" w:rsidRDefault="00EE793E" w:rsidP="00EB58E2">
      <w:pPr>
        <w:pStyle w:val="KDParagraf"/>
        <w:spacing w:before="0"/>
        <w:rPr>
          <w:rFonts w:cs="Arial"/>
        </w:rPr>
      </w:pPr>
    </w:p>
    <w:p w:rsidR="00EE793E" w:rsidRPr="00231D55" w:rsidRDefault="00EE793E" w:rsidP="00EB58E2">
      <w:pPr>
        <w:pStyle w:val="KDParagraf"/>
        <w:spacing w:before="0"/>
        <w:rPr>
          <w:rFonts w:cs="Arial"/>
        </w:rPr>
      </w:pPr>
      <w:r w:rsidRPr="00231D55">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639A7" w:rsidRPr="00231D55">
        <w:rPr>
          <w:rFonts w:cs="Arial"/>
        </w:rPr>
        <w:t>2</w:t>
      </w:r>
      <w:r w:rsidR="003A3B9C" w:rsidRPr="00231D55">
        <w:rPr>
          <w:rFonts w:cs="Arial"/>
        </w:rPr>
        <w:t>4</w:t>
      </w:r>
      <w:r w:rsidRPr="00231D55">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FB2B5D" w:rsidRPr="00231D55" w:rsidRDefault="00FB2B5D" w:rsidP="00FB2B5D">
      <w:pPr>
        <w:jc w:val="left"/>
        <w:rPr>
          <w:rFonts w:cs="Arial"/>
          <w:b/>
        </w:rPr>
      </w:pPr>
      <w:r w:rsidRPr="00231D55">
        <w:rPr>
          <w:rFonts w:cs="Arial"/>
          <w:b/>
        </w:rPr>
        <w:t xml:space="preserve">БЕЗБЕДНОСТ И ЗДРАВЉЕ НА РАДУ </w:t>
      </w:r>
    </w:p>
    <w:p w:rsidR="00571233" w:rsidRPr="00231D55" w:rsidRDefault="00571233" w:rsidP="00571233">
      <w:pPr>
        <w:jc w:val="center"/>
        <w:rPr>
          <w:rFonts w:cs="Arial"/>
          <w:lang w:val="sr-Cyrl-RS"/>
        </w:rPr>
      </w:pPr>
      <w:r w:rsidRPr="00231D55">
        <w:rPr>
          <w:rFonts w:cs="Arial"/>
          <w:b/>
        </w:rPr>
        <w:t xml:space="preserve">Члан </w:t>
      </w:r>
      <w:r w:rsidR="000641F8" w:rsidRPr="00231D55">
        <w:rPr>
          <w:rFonts w:cs="Arial"/>
          <w:b/>
          <w:lang w:val="sr-Cyrl-RS"/>
        </w:rPr>
        <w:t>2</w:t>
      </w:r>
      <w:r w:rsidR="00A1488E" w:rsidRPr="00231D55">
        <w:rPr>
          <w:rFonts w:cs="Arial"/>
          <w:b/>
        </w:rPr>
        <w:t>6</w:t>
      </w:r>
      <w:r w:rsidR="000641F8" w:rsidRPr="00231D55">
        <w:rPr>
          <w:rFonts w:cs="Arial"/>
          <w:b/>
          <w:lang w:val="sr-Cyrl-RS"/>
        </w:rPr>
        <w:t>.</w:t>
      </w:r>
    </w:p>
    <w:p w:rsidR="00571233" w:rsidRPr="00231D55" w:rsidRDefault="00571233" w:rsidP="00571233">
      <w:pPr>
        <w:spacing w:after="120"/>
        <w:rPr>
          <w:rFonts w:cs="Arial"/>
          <w:lang w:val="sr-Cyrl-RS"/>
        </w:rPr>
      </w:pPr>
      <w:r w:rsidRPr="00231D55">
        <w:rPr>
          <w:rFonts w:cs="Arial"/>
        </w:rPr>
        <w:t xml:space="preserve">Пружалац услуге дужан је да све послове које обавља у циљу реализације овог </w:t>
      </w:r>
      <w:r w:rsidR="004739AF">
        <w:rPr>
          <w:rFonts w:cs="Arial"/>
          <w:lang w:val="sr-Cyrl-RS"/>
        </w:rPr>
        <w:t>У</w:t>
      </w:r>
      <w:r w:rsidRPr="00231D55">
        <w:rPr>
          <w:rFonts w:cs="Arial"/>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231D55">
        <w:rPr>
          <w:rFonts w:cs="Arial"/>
          <w:lang w:val="sr-Cyrl-RS"/>
        </w:rPr>
        <w:t>ата</w:t>
      </w:r>
      <w:r w:rsidRPr="00231D55">
        <w:rPr>
          <w:rFonts w:cs="Arial"/>
        </w:rPr>
        <w:t xml:space="preserve"> Корисник</w:t>
      </w:r>
      <w:r w:rsidRPr="00231D55">
        <w:rPr>
          <w:rFonts w:cs="Arial"/>
          <w:lang w:val="sr-Cyrl-RS"/>
        </w:rPr>
        <w:t>а</w:t>
      </w:r>
      <w:r w:rsidRPr="00231D55">
        <w:rPr>
          <w:rFonts w:cs="Arial"/>
        </w:rPr>
        <w:t xml:space="preserve"> услуге, односно</w:t>
      </w:r>
      <w:r w:rsidRPr="00231D55">
        <w:rPr>
          <w:rFonts w:cs="Arial"/>
          <w:lang w:val="sr-Cyrl-RS"/>
        </w:rPr>
        <w:t xml:space="preserve"> докумената које </w:t>
      </w:r>
      <w:r w:rsidRPr="00231D55">
        <w:rPr>
          <w:rFonts w:cs="Arial"/>
        </w:rPr>
        <w:t xml:space="preserve"> Уговорне стране закључе из области безбедности и здравља на раду у складу са прописима </w:t>
      </w:r>
      <w:r w:rsidRPr="00231D55">
        <w:rPr>
          <w:rFonts w:cs="Arial"/>
          <w:lang w:val="sr-Cyrl-RS"/>
        </w:rPr>
        <w:t>Републике Србије.</w:t>
      </w:r>
    </w:p>
    <w:p w:rsidR="00571233" w:rsidRPr="00231D55" w:rsidRDefault="00571233" w:rsidP="00571233">
      <w:pPr>
        <w:spacing w:after="120"/>
        <w:rPr>
          <w:rFonts w:cs="Arial"/>
        </w:rPr>
      </w:pPr>
      <w:r w:rsidRPr="00231D55">
        <w:rPr>
          <w:rFonts w:cs="Arial"/>
        </w:rPr>
        <w:t>Пружалац услуге је одговоран за предузимање свих мера безбедности и здравља на раду, које je</w:t>
      </w:r>
      <w:r w:rsidRPr="00231D55">
        <w:rPr>
          <w:rFonts w:cs="Arial"/>
          <w:lang w:val="sr-Cyrl-RS"/>
        </w:rPr>
        <w:t>,</w:t>
      </w:r>
      <w:r w:rsidRPr="00231D55">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231D55">
        <w:rPr>
          <w:rFonts w:cs="Arial"/>
          <w:lang w:val="sr-Cyrl-RS"/>
        </w:rPr>
        <w:t xml:space="preserve"> као и друга лица која Пружалац услуге ангажује приликом пружања услуге и имовина.</w:t>
      </w:r>
      <w:r w:rsidRPr="00231D55">
        <w:rPr>
          <w:rFonts w:cs="Arial"/>
        </w:rPr>
        <w:t xml:space="preserve"> </w:t>
      </w:r>
    </w:p>
    <w:p w:rsidR="00571233" w:rsidRPr="00231D55" w:rsidRDefault="00571233" w:rsidP="00571233">
      <w:pPr>
        <w:spacing w:after="120"/>
        <w:rPr>
          <w:rFonts w:cs="Arial"/>
        </w:rPr>
      </w:pPr>
      <w:r w:rsidRPr="00231D55">
        <w:rPr>
          <w:rFonts w:cs="Arial"/>
        </w:rPr>
        <w:t xml:space="preserve">У случају било каквог кршења обавезе наведене у ставу 1. </w:t>
      </w:r>
      <w:proofErr w:type="gramStart"/>
      <w:r w:rsidRPr="00231D55">
        <w:rPr>
          <w:rFonts w:cs="Arial"/>
        </w:rPr>
        <w:t>и</w:t>
      </w:r>
      <w:proofErr w:type="gramEnd"/>
      <w:r w:rsidRPr="00231D55">
        <w:rPr>
          <w:rFonts w:cs="Arial"/>
        </w:rPr>
        <w:t xml:space="preserve"> 2. </w:t>
      </w:r>
      <w:proofErr w:type="gramStart"/>
      <w:r w:rsidRPr="00231D55">
        <w:rPr>
          <w:rFonts w:cs="Arial"/>
        </w:rPr>
        <w:t>овог</w:t>
      </w:r>
      <w:proofErr w:type="gramEnd"/>
      <w:r w:rsidRPr="00231D55">
        <w:rPr>
          <w:rFonts w:cs="Arial"/>
        </w:rPr>
        <w:t xml:space="preserve"> члана Корисник услуге може раскинути овај Уговор.</w:t>
      </w:r>
    </w:p>
    <w:p w:rsidR="00C46374" w:rsidRDefault="00C46374" w:rsidP="00571233">
      <w:pPr>
        <w:jc w:val="center"/>
        <w:rPr>
          <w:rFonts w:cs="Arial"/>
          <w:b/>
        </w:rPr>
      </w:pPr>
    </w:p>
    <w:p w:rsidR="00C46374" w:rsidRDefault="00C46374" w:rsidP="00571233">
      <w:pPr>
        <w:jc w:val="center"/>
        <w:rPr>
          <w:rFonts w:cs="Arial"/>
          <w:b/>
        </w:rPr>
      </w:pPr>
    </w:p>
    <w:p w:rsidR="00C46374" w:rsidRDefault="00C46374" w:rsidP="00571233">
      <w:pPr>
        <w:jc w:val="center"/>
        <w:rPr>
          <w:rFonts w:cs="Arial"/>
          <w:b/>
        </w:rPr>
      </w:pPr>
    </w:p>
    <w:p w:rsidR="00571233" w:rsidRPr="00231D55" w:rsidRDefault="00571233" w:rsidP="00571233">
      <w:pPr>
        <w:jc w:val="center"/>
        <w:rPr>
          <w:rFonts w:cs="Arial"/>
          <w:b/>
          <w:lang w:val="sr-Cyrl-RS"/>
        </w:rPr>
      </w:pPr>
      <w:r w:rsidRPr="00231D55">
        <w:rPr>
          <w:rFonts w:cs="Arial"/>
          <w:b/>
        </w:rPr>
        <w:t xml:space="preserve">Члан </w:t>
      </w:r>
      <w:r w:rsidR="000641F8" w:rsidRPr="00231D55">
        <w:rPr>
          <w:rFonts w:cs="Arial"/>
          <w:b/>
          <w:lang w:val="sr-Cyrl-RS"/>
        </w:rPr>
        <w:t>2</w:t>
      </w:r>
      <w:r w:rsidR="00AD5D54" w:rsidRPr="00231D55">
        <w:rPr>
          <w:rFonts w:cs="Arial"/>
          <w:b/>
        </w:rPr>
        <w:t>7</w:t>
      </w:r>
      <w:r w:rsidRPr="00231D55">
        <w:rPr>
          <w:rFonts w:cs="Arial"/>
          <w:b/>
          <w:lang w:val="sr-Cyrl-RS"/>
        </w:rPr>
        <w:t>.</w:t>
      </w:r>
    </w:p>
    <w:p w:rsidR="00571233" w:rsidRPr="00231D55" w:rsidRDefault="00571233" w:rsidP="00571233">
      <w:pPr>
        <w:spacing w:after="120"/>
        <w:rPr>
          <w:rFonts w:cs="Arial"/>
        </w:rPr>
      </w:pPr>
      <w:r w:rsidRPr="00231D55">
        <w:rPr>
          <w:rFonts w:cs="Arial"/>
        </w:rPr>
        <w:t xml:space="preserve">Права и обавезе Уговорних страна у вези са безбедности и здрављем на раду дефинисане су у </w:t>
      </w:r>
      <w:proofErr w:type="gramStart"/>
      <w:r w:rsidRPr="00231D55">
        <w:rPr>
          <w:rFonts w:cs="Arial"/>
        </w:rPr>
        <w:t>Прилогу</w:t>
      </w:r>
      <w:r w:rsidRPr="00231D55">
        <w:rPr>
          <w:rFonts w:cs="Arial"/>
          <w:lang w:val="sr-Cyrl-RS"/>
        </w:rPr>
        <w:t xml:space="preserve"> </w:t>
      </w:r>
      <w:r w:rsidRPr="00231D55">
        <w:rPr>
          <w:rFonts w:cs="Arial"/>
        </w:rPr>
        <w:t xml:space="preserve"> о</w:t>
      </w:r>
      <w:proofErr w:type="gramEnd"/>
      <w:r w:rsidRPr="00231D55">
        <w:rPr>
          <w:rFonts w:cs="Arial"/>
        </w:rPr>
        <w:t xml:space="preserve"> безбедности и здрављу на раду </w:t>
      </w:r>
      <w:r w:rsidRPr="00231D55">
        <w:rPr>
          <w:rFonts w:cs="Arial"/>
          <w:lang w:val="sr-Cyrl-RS"/>
        </w:rPr>
        <w:t>(</w:t>
      </w:r>
      <w:r w:rsidRPr="00231D55">
        <w:rPr>
          <w:rFonts w:cs="Arial"/>
        </w:rPr>
        <w:t xml:space="preserve">дат је  у Прилогу </w:t>
      </w:r>
      <w:r w:rsidR="0068186A" w:rsidRPr="00231D55">
        <w:rPr>
          <w:rFonts w:cs="Arial"/>
          <w:lang w:val="sr-Cyrl-RS"/>
        </w:rPr>
        <w:t>10</w:t>
      </w:r>
      <w:r w:rsidRPr="00231D55">
        <w:rPr>
          <w:rFonts w:cs="Arial"/>
        </w:rPr>
        <w:t>. овог Уговора)</w:t>
      </w:r>
      <w:r w:rsidRPr="00231D55">
        <w:rPr>
          <w:rFonts w:cs="Arial"/>
          <w:lang w:val="sr-Cyrl-RS"/>
        </w:rPr>
        <w:t>,</w:t>
      </w:r>
      <w:r w:rsidRPr="00231D55">
        <w:rPr>
          <w:rFonts w:cs="Arial"/>
        </w:rPr>
        <w:t xml:space="preserve"> који </w:t>
      </w:r>
      <w:r w:rsidRPr="00231D55">
        <w:rPr>
          <w:rFonts w:cs="Arial"/>
          <w:lang w:val="sr-Cyrl-RS"/>
        </w:rPr>
        <w:t>чинисаставни део</w:t>
      </w:r>
      <w:r w:rsidRPr="00231D55">
        <w:rPr>
          <w:rFonts w:cs="Arial"/>
        </w:rPr>
        <w:t xml:space="preserve"> овог Уговора.</w:t>
      </w:r>
    </w:p>
    <w:p w:rsidR="00A1488E" w:rsidRPr="00231D55" w:rsidRDefault="00A1488E" w:rsidP="00A1488E">
      <w:pPr>
        <w:pStyle w:val="KDParagraf"/>
        <w:spacing w:before="0"/>
        <w:jc w:val="center"/>
        <w:rPr>
          <w:rFonts w:cs="Arial"/>
        </w:rPr>
      </w:pPr>
      <w:r w:rsidRPr="00231D55">
        <w:rPr>
          <w:rFonts w:cs="Arial"/>
          <w:b/>
        </w:rPr>
        <w:t>Члан</w:t>
      </w:r>
      <w:r w:rsidR="00AD5D54" w:rsidRPr="00231D55">
        <w:rPr>
          <w:rFonts w:cs="Arial"/>
          <w:b/>
        </w:rPr>
        <w:t xml:space="preserve"> 28</w:t>
      </w:r>
      <w:r w:rsidRPr="00231D55">
        <w:rPr>
          <w:rFonts w:cs="Arial"/>
        </w:rPr>
        <w:t>.</w:t>
      </w:r>
    </w:p>
    <w:p w:rsidR="00A1488E" w:rsidRPr="00231D55" w:rsidRDefault="00A1488E" w:rsidP="00A1488E">
      <w:pPr>
        <w:pStyle w:val="KDParagraf"/>
        <w:spacing w:before="0"/>
        <w:rPr>
          <w:rFonts w:cs="Arial"/>
        </w:rPr>
      </w:pPr>
      <w:r w:rsidRPr="00231D55">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A1488E" w:rsidRPr="00231D55" w:rsidRDefault="00A1488E" w:rsidP="00A1488E">
      <w:pPr>
        <w:pStyle w:val="KDParagraf"/>
        <w:spacing w:before="0"/>
        <w:rPr>
          <w:rFonts w:cs="Arial"/>
        </w:rPr>
      </w:pPr>
    </w:p>
    <w:p w:rsidR="00A1488E" w:rsidRPr="00231D55" w:rsidRDefault="00A1488E" w:rsidP="00A1488E">
      <w:pPr>
        <w:pStyle w:val="KDParagraf"/>
        <w:spacing w:before="0"/>
        <w:rPr>
          <w:rFonts w:cs="Arial"/>
        </w:rPr>
      </w:pPr>
      <w:r w:rsidRPr="00231D55">
        <w:rPr>
          <w:rFonts w:cs="Arial"/>
        </w:rPr>
        <w:t xml:space="preserve">Пружалац услуге је дужан да поседује полису осигурања од одговорности из делатности за штете причињене трећим лицима. </w:t>
      </w:r>
    </w:p>
    <w:p w:rsidR="00A1488E" w:rsidRPr="00231D55" w:rsidRDefault="00A1488E" w:rsidP="00A1488E">
      <w:pPr>
        <w:pStyle w:val="KDParagraf"/>
        <w:spacing w:before="0"/>
        <w:rPr>
          <w:rFonts w:cs="Arial"/>
        </w:rPr>
      </w:pPr>
    </w:p>
    <w:p w:rsidR="00A1488E" w:rsidRPr="00231D55" w:rsidRDefault="00A1488E" w:rsidP="00A1488E">
      <w:pPr>
        <w:pStyle w:val="KDParagraf"/>
        <w:spacing w:before="0"/>
        <w:rPr>
          <w:rFonts w:cs="Arial"/>
        </w:rPr>
      </w:pPr>
      <w:r w:rsidRPr="00231D55">
        <w:rPr>
          <w:rFonts w:cs="Arial"/>
        </w:rPr>
        <w:t xml:space="preserve">Осигурања из става 1. </w:t>
      </w:r>
      <w:proofErr w:type="gramStart"/>
      <w:r w:rsidRPr="00231D55">
        <w:rPr>
          <w:rFonts w:cs="Arial"/>
        </w:rPr>
        <w:t>овог</w:t>
      </w:r>
      <w:proofErr w:type="gramEnd"/>
      <w:r w:rsidRPr="00231D55">
        <w:rPr>
          <w:rFonts w:cs="Arial"/>
        </w:rPr>
        <w:t xml:space="preserve"> члана, трајаће до завршетка пружања и/или извршења Услуга које су предмет овог Уговора.</w:t>
      </w:r>
    </w:p>
    <w:p w:rsidR="00AF2BFF" w:rsidRPr="00231D55" w:rsidRDefault="00AF2BFF" w:rsidP="00571233">
      <w:pPr>
        <w:tabs>
          <w:tab w:val="left" w:pos="567"/>
        </w:tabs>
        <w:spacing w:before="0"/>
        <w:jc w:val="center"/>
        <w:rPr>
          <w:rFonts w:cs="Arial"/>
          <w:b/>
        </w:rPr>
      </w:pPr>
    </w:p>
    <w:p w:rsidR="00571233" w:rsidRPr="00231D55" w:rsidRDefault="00571233" w:rsidP="00571233">
      <w:pPr>
        <w:jc w:val="center"/>
        <w:rPr>
          <w:rFonts w:cs="Arial"/>
          <w:b/>
          <w:lang w:val="sr-Cyrl-RS"/>
        </w:rPr>
      </w:pPr>
      <w:r w:rsidRPr="00231D55">
        <w:rPr>
          <w:rFonts w:cs="Arial"/>
          <w:b/>
        </w:rPr>
        <w:t xml:space="preserve">Члан </w:t>
      </w:r>
      <w:r w:rsidR="00C46374">
        <w:rPr>
          <w:rFonts w:cs="Arial"/>
          <w:b/>
          <w:lang w:val="sr-Cyrl-RS"/>
        </w:rPr>
        <w:t>29.</w:t>
      </w:r>
    </w:p>
    <w:p w:rsidR="00571233" w:rsidRPr="00231D55" w:rsidRDefault="00571233" w:rsidP="00571233">
      <w:pPr>
        <w:spacing w:after="120"/>
        <w:rPr>
          <w:rFonts w:cs="Arial"/>
        </w:rPr>
      </w:pPr>
      <w:r w:rsidRPr="00231D55">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231D55">
        <w:rPr>
          <w:rFonts w:cs="Arial"/>
          <w:lang w:val="sr-Cyrl-RS"/>
        </w:rPr>
        <w:t xml:space="preserve">је </w:t>
      </w:r>
      <w:r w:rsidRPr="00231D55">
        <w:rPr>
          <w:rFonts w:cs="Arial"/>
        </w:rPr>
        <w:t>ангажовао Пружа</w:t>
      </w:r>
      <w:r w:rsidRPr="00231D55">
        <w:rPr>
          <w:rFonts w:cs="Arial"/>
          <w:lang w:val="sr-Cyrl-RS"/>
        </w:rPr>
        <w:t>лац</w:t>
      </w:r>
      <w:r w:rsidRPr="00231D55">
        <w:rPr>
          <w:rFonts w:cs="Arial"/>
        </w:rPr>
        <w:t xml:space="preserve"> услуге, ради обављања послова који су предмет овог Уговора.</w:t>
      </w:r>
    </w:p>
    <w:p w:rsidR="00571233" w:rsidRPr="00231D55" w:rsidRDefault="00571233" w:rsidP="00571233">
      <w:pPr>
        <w:spacing w:after="120"/>
        <w:rPr>
          <w:rFonts w:cs="Arial"/>
        </w:rPr>
      </w:pPr>
      <w:r w:rsidRPr="00231D55">
        <w:rPr>
          <w:rFonts w:cs="Arial"/>
        </w:rPr>
        <w:t xml:space="preserve">Под штетом, у смислу става 1. </w:t>
      </w:r>
      <w:proofErr w:type="gramStart"/>
      <w:r w:rsidRPr="00231D55">
        <w:rPr>
          <w:rFonts w:cs="Arial"/>
        </w:rPr>
        <w:t>овог</w:t>
      </w:r>
      <w:proofErr w:type="gramEnd"/>
      <w:r w:rsidRPr="00231D55">
        <w:rPr>
          <w:rFonts w:cs="Arial"/>
        </w:rPr>
        <w:t xml:space="preserve"> члана, подразумева се нематеријална штета настала услед смрти или повреде запосленог код Корисник</w:t>
      </w:r>
      <w:r w:rsidRPr="00231D55">
        <w:rPr>
          <w:rFonts w:cs="Arial"/>
          <w:lang w:val="sr-Cyrl-RS"/>
        </w:rPr>
        <w:t>а</w:t>
      </w:r>
      <w:r w:rsidRPr="00231D55">
        <w:rPr>
          <w:rFonts w:cs="Arial"/>
        </w:rPr>
        <w:t xml:space="preserve"> услуге, штета настала на имовини Корисник</w:t>
      </w:r>
      <w:r w:rsidRPr="00231D55">
        <w:rPr>
          <w:rFonts w:cs="Arial"/>
          <w:lang w:val="sr-Cyrl-RS"/>
        </w:rPr>
        <w:t>а</w:t>
      </w:r>
      <w:r w:rsidRPr="00231D55">
        <w:rPr>
          <w:rFonts w:cs="Arial"/>
        </w:rPr>
        <w:t xml:space="preserve"> услуге, као и сви други трошкови и накнаде које је имао Корисник услуге ради отклањања последица настале штете.</w:t>
      </w:r>
    </w:p>
    <w:p w:rsidR="00571233" w:rsidRPr="00231D55" w:rsidRDefault="00571233" w:rsidP="00571233">
      <w:pPr>
        <w:rPr>
          <w:rFonts w:cs="Arial"/>
          <w:noProof/>
          <w:lang w:val="sr-Cyrl-RS"/>
        </w:rPr>
      </w:pPr>
      <w:r w:rsidRPr="00231D55">
        <w:rPr>
          <w:rFonts w:cs="Arial"/>
          <w:noProof/>
        </w:rPr>
        <w:t>Пружалац услуге је дужан да поседује полису осигурања од одговорности из делатности за штете причињене трећим лицима</w:t>
      </w:r>
      <w:r w:rsidR="003A3B9C" w:rsidRPr="00231D55">
        <w:rPr>
          <w:rFonts w:cs="Arial"/>
          <w:noProof/>
        </w:rPr>
        <w:t>.</w:t>
      </w:r>
    </w:p>
    <w:p w:rsidR="00194B49" w:rsidRPr="00231D55" w:rsidRDefault="00194B49" w:rsidP="00571233">
      <w:pPr>
        <w:jc w:val="center"/>
        <w:rPr>
          <w:rFonts w:cs="Arial"/>
          <w:b/>
        </w:rPr>
      </w:pPr>
    </w:p>
    <w:p w:rsidR="00571233" w:rsidRPr="00231D55" w:rsidRDefault="00571233" w:rsidP="00571233">
      <w:pPr>
        <w:jc w:val="center"/>
        <w:rPr>
          <w:rFonts w:cs="Arial"/>
          <w:b/>
          <w:lang w:val="sr-Cyrl-RS"/>
        </w:rPr>
      </w:pPr>
      <w:r w:rsidRPr="00231D55">
        <w:rPr>
          <w:rFonts w:cs="Arial"/>
          <w:b/>
        </w:rPr>
        <w:t xml:space="preserve">Члан </w:t>
      </w:r>
      <w:r w:rsidR="000641F8" w:rsidRPr="00231D55">
        <w:rPr>
          <w:rFonts w:cs="Arial"/>
          <w:b/>
          <w:lang w:val="sr-Cyrl-RS"/>
        </w:rPr>
        <w:t>3</w:t>
      </w:r>
      <w:r w:rsidR="00C46374">
        <w:rPr>
          <w:rFonts w:cs="Arial"/>
          <w:b/>
        </w:rPr>
        <w:t>0</w:t>
      </w:r>
      <w:r w:rsidRPr="00231D55">
        <w:rPr>
          <w:rFonts w:cs="Arial"/>
          <w:b/>
          <w:lang w:val="sr-Cyrl-RS"/>
        </w:rPr>
        <w:t>.</w:t>
      </w:r>
    </w:p>
    <w:p w:rsidR="00571233" w:rsidRPr="00231D55" w:rsidRDefault="00571233" w:rsidP="00571233">
      <w:pPr>
        <w:spacing w:after="120"/>
        <w:rPr>
          <w:rFonts w:cs="Arial"/>
        </w:rPr>
      </w:pPr>
      <w:r w:rsidRPr="00231D55">
        <w:rPr>
          <w:rFonts w:cs="Arial"/>
        </w:rPr>
        <w:t>Пружалац услуге је дужан да, у складу са Законом</w:t>
      </w:r>
      <w:r w:rsidRPr="00231D55">
        <w:rPr>
          <w:rFonts w:cs="Arial"/>
          <w:lang w:val="sr-Cyrl-RS"/>
        </w:rPr>
        <w:t xml:space="preserve"> о  безбедности и здравља на раду („Службени гласник РС“</w:t>
      </w:r>
      <w:r w:rsidRPr="00231D55">
        <w:rPr>
          <w:rFonts w:cs="Arial"/>
        </w:rPr>
        <w:t>,</w:t>
      </w:r>
      <w:r w:rsidRPr="00231D55">
        <w:rPr>
          <w:rFonts w:cs="Arial"/>
          <w:lang w:val="sr-Cyrl-RS"/>
        </w:rPr>
        <w:t xml:space="preserve"> бр. 101/2005 и 91/2015), (даља: Закон о БЗР),</w:t>
      </w:r>
      <w:r w:rsidRPr="00231D55">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231D55">
        <w:rPr>
          <w:rFonts w:cs="Arial"/>
          <w:lang w:val="sr-Cyrl-RS"/>
        </w:rPr>
        <w:t xml:space="preserve"> од стране Корисника услуге</w:t>
      </w:r>
      <w:r w:rsidRPr="00231D55">
        <w:rPr>
          <w:rFonts w:cs="Arial"/>
        </w:rPr>
        <w:t>, у складу са прописима, од стране Корисник</w:t>
      </w:r>
      <w:r w:rsidRPr="00231D55">
        <w:rPr>
          <w:rFonts w:cs="Arial"/>
          <w:lang w:val="sr-Cyrl-RS"/>
        </w:rPr>
        <w:t>а</w:t>
      </w:r>
      <w:r w:rsidRPr="00231D55">
        <w:rPr>
          <w:rFonts w:cs="Arial"/>
        </w:rPr>
        <w:t xml:space="preserve"> услуге</w:t>
      </w:r>
      <w:r w:rsidRPr="00231D55">
        <w:rPr>
          <w:rFonts w:cs="Arial"/>
          <w:lang w:val="sr-Cyrl-RS"/>
        </w:rPr>
        <w:t xml:space="preserve">, као и </w:t>
      </w:r>
      <w:r w:rsidRPr="00231D55">
        <w:rPr>
          <w:rFonts w:cs="Arial"/>
        </w:rPr>
        <w:t xml:space="preserve"> да спроводи контролу примене превентивних мера за безбедан и здрав рад, док се не отклоне примедбе </w:t>
      </w:r>
      <w:r w:rsidRPr="00231D55">
        <w:rPr>
          <w:rFonts w:cs="Arial"/>
          <w:lang w:val="sr-Cyrl-RS"/>
        </w:rPr>
        <w:t>Корисника услуге.</w:t>
      </w:r>
    </w:p>
    <w:p w:rsidR="00571233" w:rsidRPr="00231D55" w:rsidRDefault="00571233" w:rsidP="00571233">
      <w:pPr>
        <w:spacing w:after="120"/>
        <w:rPr>
          <w:rFonts w:cs="Arial"/>
        </w:rPr>
      </w:pPr>
      <w:r w:rsidRPr="00231D55">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231D55">
        <w:rPr>
          <w:rFonts w:cs="Arial"/>
        </w:rPr>
        <w:t>овог</w:t>
      </w:r>
      <w:proofErr w:type="gramEnd"/>
      <w:r w:rsidRPr="00231D55">
        <w:rPr>
          <w:rFonts w:cs="Arial"/>
        </w:rPr>
        <w:t xml:space="preserve"> члана, нити може продужити рок за </w:t>
      </w:r>
      <w:r w:rsidRPr="00231D55">
        <w:rPr>
          <w:rFonts w:cs="Arial"/>
          <w:lang w:val="sr-Cyrl-RS"/>
        </w:rPr>
        <w:t>пружање услуга</w:t>
      </w:r>
      <w:r w:rsidRPr="00231D55">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571233" w:rsidRPr="00231D55" w:rsidRDefault="00571233" w:rsidP="00EB58E2">
      <w:pPr>
        <w:pStyle w:val="KDParagraf"/>
        <w:spacing w:before="0"/>
        <w:rPr>
          <w:rFonts w:cs="Arial"/>
          <w:b/>
        </w:rPr>
      </w:pPr>
    </w:p>
    <w:p w:rsidR="00EE793E" w:rsidRPr="00231D55" w:rsidRDefault="00EE793E" w:rsidP="00EB58E2">
      <w:pPr>
        <w:pStyle w:val="KDParagraf"/>
        <w:spacing w:before="0"/>
        <w:rPr>
          <w:rFonts w:cs="Arial"/>
          <w:b/>
        </w:rPr>
      </w:pPr>
      <w:r w:rsidRPr="00231D55">
        <w:rPr>
          <w:rFonts w:cs="Arial"/>
          <w:b/>
        </w:rPr>
        <w:t>ЗАВРШНЕ ОДРЕДБЕ</w:t>
      </w:r>
    </w:p>
    <w:p w:rsidR="00EE793E" w:rsidRPr="00231D55" w:rsidRDefault="00EE793E" w:rsidP="00A65A78">
      <w:pPr>
        <w:pStyle w:val="KDParagraf"/>
        <w:spacing w:before="0"/>
        <w:jc w:val="center"/>
        <w:rPr>
          <w:rFonts w:cs="Arial"/>
        </w:rPr>
      </w:pPr>
      <w:r w:rsidRPr="00231D55">
        <w:rPr>
          <w:rFonts w:cs="Arial"/>
          <w:b/>
        </w:rPr>
        <w:t xml:space="preserve">Члан </w:t>
      </w:r>
      <w:r w:rsidR="000641F8" w:rsidRPr="00231D55">
        <w:rPr>
          <w:rFonts w:cs="Arial"/>
          <w:b/>
          <w:lang w:val="sr-Cyrl-RS"/>
        </w:rPr>
        <w:t>3</w:t>
      </w:r>
      <w:r w:rsidR="00C46374">
        <w:rPr>
          <w:rFonts w:cs="Arial"/>
          <w:b/>
        </w:rPr>
        <w:t>1</w:t>
      </w:r>
      <w:r w:rsidR="00A1488E" w:rsidRPr="00231D55">
        <w:rPr>
          <w:rFonts w:cs="Arial"/>
          <w:b/>
        </w:rPr>
        <w:t>.</w:t>
      </w:r>
    </w:p>
    <w:p w:rsidR="00EE793E" w:rsidRPr="00231D55" w:rsidRDefault="00EE793E" w:rsidP="00EB58E2">
      <w:pPr>
        <w:pStyle w:val="KDParagraf"/>
        <w:spacing w:before="0"/>
        <w:rPr>
          <w:rFonts w:cs="Arial"/>
        </w:rPr>
      </w:pPr>
      <w:r w:rsidRPr="00231D55">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0608F9" w:rsidRPr="00231D55">
        <w:rPr>
          <w:rFonts w:cs="Arial"/>
          <w:lang w:val="sr-Cyrl-RS"/>
        </w:rPr>
        <w:t>т</w:t>
      </w:r>
      <w:r w:rsidRPr="00231D55">
        <w:rPr>
          <w:rFonts w:cs="Arial"/>
        </w:rPr>
        <w:t>ране.</w:t>
      </w:r>
    </w:p>
    <w:p w:rsidR="00A1488E" w:rsidRPr="00231D55" w:rsidRDefault="00A1488E" w:rsidP="00A1488E">
      <w:pPr>
        <w:pStyle w:val="KDParagraf"/>
        <w:spacing w:before="0"/>
        <w:jc w:val="center"/>
        <w:rPr>
          <w:rFonts w:cs="Arial"/>
        </w:rPr>
      </w:pPr>
      <w:r w:rsidRPr="00231D55">
        <w:rPr>
          <w:rFonts w:cs="Arial"/>
          <w:b/>
        </w:rPr>
        <w:t xml:space="preserve">Члан </w:t>
      </w:r>
      <w:r w:rsidR="00C46374">
        <w:rPr>
          <w:rFonts w:cs="Arial"/>
          <w:b/>
          <w:lang w:val="sr-Cyrl-RS"/>
        </w:rPr>
        <w:t>32</w:t>
      </w:r>
      <w:r w:rsidRPr="00231D55">
        <w:rPr>
          <w:rFonts w:cs="Arial"/>
          <w:b/>
        </w:rPr>
        <w:t>.</w:t>
      </w:r>
    </w:p>
    <w:p w:rsidR="00A1488E" w:rsidRPr="00231D55" w:rsidRDefault="00A1488E" w:rsidP="00A1488E">
      <w:pPr>
        <w:tabs>
          <w:tab w:val="left" w:pos="9090"/>
        </w:tabs>
        <w:rPr>
          <w:rFonts w:cs="Arial"/>
          <w:lang w:val="sr-Cyrl-CS"/>
        </w:rPr>
      </w:pPr>
      <w:r w:rsidRPr="00231D55">
        <w:rPr>
          <w:rFonts w:cs="Arial"/>
        </w:rPr>
        <w:lastRenderedPageBreak/>
        <w:t xml:space="preserve">Уколико у току трајања обавеза из овог </w:t>
      </w:r>
      <w:r w:rsidRPr="00231D55">
        <w:rPr>
          <w:rFonts w:cs="Arial"/>
          <w:lang w:val="sr-Cyrl-RS"/>
        </w:rPr>
        <w:t xml:space="preserve">Уговора </w:t>
      </w:r>
      <w:r w:rsidRPr="00231D55">
        <w:rPr>
          <w:rFonts w:cs="Arial"/>
        </w:rPr>
        <w:t xml:space="preserve">дође до статусних промена код </w:t>
      </w:r>
      <w:r w:rsidRPr="00231D55">
        <w:rPr>
          <w:rFonts w:cs="Arial"/>
          <w:lang w:val="sr-Cyrl-RS"/>
        </w:rPr>
        <w:t>уговорних страна</w:t>
      </w:r>
      <w:r w:rsidRPr="00231D55">
        <w:rPr>
          <w:rFonts w:cs="Arial"/>
        </w:rPr>
        <w:t>, права и обавезе прелазе на одговарајућег правног следбеника.</w:t>
      </w:r>
    </w:p>
    <w:p w:rsidR="00A1488E" w:rsidRPr="00231D55" w:rsidRDefault="00A1488E" w:rsidP="00A1488E">
      <w:pPr>
        <w:pStyle w:val="CommentText"/>
        <w:rPr>
          <w:rFonts w:cs="Arial"/>
          <w:sz w:val="22"/>
          <w:szCs w:val="22"/>
          <w:lang w:val="en-US"/>
        </w:rPr>
      </w:pPr>
      <w:r w:rsidRPr="00231D55">
        <w:rPr>
          <w:rFonts w:cs="Arial"/>
          <w:sz w:val="22"/>
          <w:szCs w:val="22"/>
          <w:lang w:val="ru-RU"/>
        </w:rPr>
        <w:t xml:space="preserve">Након закључења </w:t>
      </w:r>
      <w:r w:rsidRPr="00231D55">
        <w:rPr>
          <w:rFonts w:cs="Arial"/>
          <w:sz w:val="22"/>
          <w:szCs w:val="22"/>
        </w:rPr>
        <w:t xml:space="preserve">и ступања на правну снагу </w:t>
      </w:r>
      <w:r w:rsidRPr="00231D55">
        <w:rPr>
          <w:rFonts w:cs="Arial"/>
          <w:sz w:val="22"/>
          <w:szCs w:val="22"/>
          <w:lang w:val="ru-RU"/>
        </w:rPr>
        <w:t xml:space="preserve">овог Уговора, Корисник услуге може да дозволи, а </w:t>
      </w:r>
      <w:r w:rsidRPr="00231D55">
        <w:rPr>
          <w:rFonts w:cs="Arial"/>
          <w:sz w:val="22"/>
          <w:szCs w:val="22"/>
          <w:lang w:val="sr-Cyrl-RS"/>
        </w:rPr>
        <w:t>Пружалац услуге</w:t>
      </w:r>
      <w:r w:rsidRPr="00231D55">
        <w:rPr>
          <w:rFonts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r w:rsidRPr="00231D55">
        <w:rPr>
          <w:rFonts w:cs="Arial"/>
          <w:sz w:val="22"/>
          <w:szCs w:val="22"/>
          <w:lang w:val="en-US"/>
        </w:rPr>
        <w:t>.</w:t>
      </w:r>
    </w:p>
    <w:p w:rsidR="00A1488E" w:rsidRPr="00231D55" w:rsidRDefault="00A1488E" w:rsidP="00EB58E2">
      <w:pPr>
        <w:pStyle w:val="KDParagraf"/>
        <w:spacing w:before="0"/>
        <w:rPr>
          <w:rFonts w:cs="Arial"/>
        </w:rPr>
      </w:pPr>
    </w:p>
    <w:p w:rsidR="00EE793E" w:rsidRPr="00231D55" w:rsidRDefault="00EE793E" w:rsidP="00A65A78">
      <w:pPr>
        <w:pStyle w:val="KDParagraf"/>
        <w:spacing w:before="0"/>
        <w:jc w:val="center"/>
        <w:rPr>
          <w:rFonts w:cs="Arial"/>
        </w:rPr>
      </w:pPr>
      <w:r w:rsidRPr="00231D55">
        <w:rPr>
          <w:rFonts w:cs="Arial"/>
          <w:b/>
        </w:rPr>
        <w:t xml:space="preserve">Члан </w:t>
      </w:r>
      <w:r w:rsidR="000641F8" w:rsidRPr="00231D55">
        <w:rPr>
          <w:rFonts w:cs="Arial"/>
          <w:b/>
          <w:lang w:val="sr-Cyrl-RS"/>
        </w:rPr>
        <w:t>3</w:t>
      </w:r>
      <w:r w:rsidR="00C46374">
        <w:rPr>
          <w:rFonts w:cs="Arial"/>
          <w:b/>
          <w:lang w:val="sr-Cyrl-RS"/>
        </w:rPr>
        <w:t>3</w:t>
      </w:r>
      <w:r w:rsidRPr="00231D55">
        <w:rPr>
          <w:rFonts w:cs="Arial"/>
        </w:rPr>
        <w:t>.</w:t>
      </w:r>
    </w:p>
    <w:p w:rsidR="00EE793E" w:rsidRPr="00231D55" w:rsidRDefault="00EE793E" w:rsidP="00EB58E2">
      <w:pPr>
        <w:pStyle w:val="KDParagraf"/>
        <w:spacing w:before="0"/>
        <w:rPr>
          <w:rFonts w:cs="Arial"/>
        </w:rPr>
      </w:pPr>
      <w:r w:rsidRPr="00231D55">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231D55" w:rsidRDefault="00EE793E" w:rsidP="00EB58E2">
      <w:pPr>
        <w:pStyle w:val="KDParagraf"/>
        <w:spacing w:before="0"/>
        <w:rPr>
          <w:rFonts w:cs="Arial"/>
        </w:rPr>
      </w:pPr>
    </w:p>
    <w:p w:rsidR="00EE793E" w:rsidRPr="00231D55" w:rsidRDefault="00EE793E" w:rsidP="00A65A78">
      <w:pPr>
        <w:pStyle w:val="KDParagraf"/>
        <w:spacing w:before="0"/>
        <w:jc w:val="center"/>
        <w:rPr>
          <w:rFonts w:cs="Arial"/>
        </w:rPr>
      </w:pPr>
      <w:r w:rsidRPr="00231D55">
        <w:rPr>
          <w:rFonts w:cs="Arial"/>
          <w:b/>
        </w:rPr>
        <w:t xml:space="preserve">Члан </w:t>
      </w:r>
      <w:r w:rsidR="008739E0" w:rsidRPr="00231D55">
        <w:rPr>
          <w:rFonts w:cs="Arial"/>
          <w:b/>
        </w:rPr>
        <w:t>3</w:t>
      </w:r>
      <w:r w:rsidR="00C46374">
        <w:rPr>
          <w:rFonts w:cs="Arial"/>
          <w:b/>
          <w:lang w:val="sr-Cyrl-RS"/>
        </w:rPr>
        <w:t>4</w:t>
      </w:r>
      <w:r w:rsidRPr="00231D55">
        <w:rPr>
          <w:rFonts w:cs="Arial"/>
        </w:rPr>
        <w:t>.</w:t>
      </w:r>
    </w:p>
    <w:p w:rsidR="00EE793E" w:rsidRDefault="00EE793E" w:rsidP="00EB58E2">
      <w:pPr>
        <w:pStyle w:val="KDParagraf"/>
        <w:spacing w:before="0"/>
        <w:rPr>
          <w:rFonts w:cs="Arial"/>
        </w:rPr>
      </w:pPr>
      <w:r w:rsidRPr="00231D55">
        <w:rPr>
          <w:rFonts w:cs="Arial"/>
        </w:rPr>
        <w:t xml:space="preserve">Уговорне страна током трајања овог </w:t>
      </w:r>
      <w:proofErr w:type="gramStart"/>
      <w:r w:rsidRPr="00231D55">
        <w:rPr>
          <w:rFonts w:cs="Arial"/>
        </w:rPr>
        <w:t>Уговора  због</w:t>
      </w:r>
      <w:proofErr w:type="gramEnd"/>
      <w:r w:rsidRPr="00231D55">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8E4681" w:rsidRDefault="008E4681" w:rsidP="00EB58E2">
      <w:pPr>
        <w:pStyle w:val="KDParagraf"/>
        <w:spacing w:before="0"/>
        <w:rPr>
          <w:rFonts w:cs="Arial"/>
        </w:rPr>
      </w:pPr>
    </w:p>
    <w:p w:rsidR="008E4681" w:rsidRPr="005217B6" w:rsidRDefault="00F1649D" w:rsidP="008E4681">
      <w:pPr>
        <w:rPr>
          <w:rFonts w:cs="Arial"/>
          <w:lang w:val="sr-Cyrl-RS" w:eastAsia="sr-Latn-CS"/>
        </w:rPr>
      </w:pPr>
      <w:r>
        <w:rPr>
          <w:rFonts w:cs="Arial"/>
          <w:lang w:val="sr-Cyrl-RS" w:eastAsia="sr-Latn-CS"/>
        </w:rPr>
        <w:t>Корисник услуге</w:t>
      </w:r>
      <w:r w:rsidR="00306329">
        <w:rPr>
          <w:rFonts w:cs="Arial"/>
          <w:lang w:eastAsia="sr-Latn-CS"/>
        </w:rPr>
        <w:t xml:space="preserve"> </w:t>
      </w:r>
      <w:r w:rsidR="008E4681" w:rsidRPr="009F2BD4">
        <w:rPr>
          <w:rFonts w:cs="Arial"/>
          <w:lang w:eastAsia="sr-Latn-CS"/>
        </w:rPr>
        <w:t xml:space="preserve">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8E4681">
        <w:rPr>
          <w:rFonts w:cs="Arial"/>
          <w:lang w:val="sr-Cyrl-RS" w:eastAsia="sr-Latn-CS"/>
        </w:rPr>
        <w:t xml:space="preserve">више силе,  </w:t>
      </w:r>
      <w:r>
        <w:rPr>
          <w:rFonts w:cs="Arial"/>
          <w:lang w:val="sr-Cyrl-RS" w:eastAsia="sr-Latn-CS"/>
        </w:rPr>
        <w:t>о</w:t>
      </w:r>
      <w:r w:rsidR="008E4681" w:rsidRPr="009F2BD4">
        <w:rPr>
          <w:rFonts w:cs="Arial"/>
          <w:lang w:val="sr-Cyrl-RS" w:eastAsia="sr-Latn-CS"/>
        </w:rPr>
        <w:t>колности које нису могле бити предвиђене пре почетка рада</w:t>
      </w:r>
      <w:r w:rsidR="008E4681">
        <w:rPr>
          <w:rFonts w:cs="Arial"/>
          <w:lang w:eastAsia="sr-Latn-CS"/>
        </w:rPr>
        <w:t xml:space="preserve">, </w:t>
      </w:r>
      <w:r w:rsidR="008E4681">
        <w:rPr>
          <w:rFonts w:cs="Arial"/>
          <w:lang w:val="sr-Cyrl-RS" w:eastAsia="sr-Latn-CS"/>
        </w:rPr>
        <w:t>непредвиђене и/или додатне услуге које су неопходне за окончање студије.</w:t>
      </w:r>
    </w:p>
    <w:p w:rsidR="007108DC" w:rsidRDefault="007108DC" w:rsidP="008E4681">
      <w:pPr>
        <w:suppressAutoHyphens/>
        <w:spacing w:before="0"/>
        <w:rPr>
          <w:rFonts w:cs="Arial"/>
          <w:bCs/>
          <w:lang w:val="sr-Cyrl-RS" w:eastAsia="ar-SA" w:bidi="en-US"/>
        </w:rPr>
      </w:pPr>
    </w:p>
    <w:p w:rsidR="008E4681" w:rsidRPr="005F17FF" w:rsidRDefault="008E4681" w:rsidP="008E4681">
      <w:pPr>
        <w:suppressAutoHyphens/>
        <w:spacing w:before="0"/>
        <w:rPr>
          <w:rFonts w:cs="Arial"/>
          <w:bCs/>
          <w:lang w:val="sr-Cyrl-RS" w:eastAsia="ar-SA" w:bidi="en-US"/>
        </w:rPr>
      </w:pPr>
      <w:r w:rsidRPr="005F17FF">
        <w:rPr>
          <w:rFonts w:cs="Arial"/>
          <w:bCs/>
          <w:lang w:val="sr-Cyrl-RS" w:eastAsia="ar-SA" w:bidi="en-US"/>
        </w:rPr>
        <w:t xml:space="preserve">Услучају из става 1. и 2. овог члана </w:t>
      </w:r>
      <w:r w:rsidR="00164B24">
        <w:rPr>
          <w:rFonts w:cs="Arial"/>
          <w:bCs/>
          <w:lang w:val="sr-Cyrl-RS" w:eastAsia="ar-SA" w:bidi="en-US"/>
        </w:rPr>
        <w:t>Корисник ус</w:t>
      </w:r>
      <w:r w:rsidR="00F1649D">
        <w:rPr>
          <w:rFonts w:cs="Arial"/>
          <w:bCs/>
          <w:lang w:val="sr-Cyrl-RS" w:eastAsia="ar-SA" w:bidi="en-US"/>
        </w:rPr>
        <w:t>луге</w:t>
      </w:r>
      <w:r w:rsidR="00306329">
        <w:rPr>
          <w:rFonts w:cs="Arial"/>
          <w:bCs/>
          <w:lang w:eastAsia="ar-SA" w:bidi="en-US"/>
        </w:rPr>
        <w:t xml:space="preserve"> </w:t>
      </w:r>
      <w:r w:rsidRPr="005F17FF">
        <w:rPr>
          <w:rFonts w:cs="Arial"/>
          <w:bCs/>
          <w:lang w:val="sr-Cyrl-RS" w:eastAsia="ar-SA" w:bidi="en-US"/>
        </w:rPr>
        <w:t xml:space="preserve">је дужан да донесе одлуку о измени уговора која садржи податке у складу са Прилогом 3Л и да у року од </w:t>
      </w:r>
      <w:r w:rsidR="00F1649D">
        <w:rPr>
          <w:rFonts w:cs="Arial"/>
          <w:bCs/>
          <w:lang w:val="sr-Cyrl-RS" w:eastAsia="ar-SA" w:bidi="en-US"/>
        </w:rPr>
        <w:t xml:space="preserve">3 (словима: </w:t>
      </w:r>
      <w:r w:rsidRPr="005F17FF">
        <w:rPr>
          <w:rFonts w:cs="Arial"/>
          <w:bCs/>
          <w:lang w:val="sr-Cyrl-RS" w:eastAsia="ar-SA" w:bidi="en-US"/>
        </w:rPr>
        <w:t>три</w:t>
      </w:r>
      <w:r w:rsidR="00F1649D">
        <w:rPr>
          <w:rFonts w:cs="Arial"/>
          <w:bCs/>
          <w:lang w:val="sr-Cyrl-RS" w:eastAsia="ar-SA" w:bidi="en-US"/>
        </w:rPr>
        <w:t>)</w:t>
      </w:r>
      <w:r w:rsidRPr="005F17FF">
        <w:rPr>
          <w:rFonts w:cs="Arial"/>
          <w:bCs/>
          <w:lang w:val="sr-Cyrl-RS" w:eastAsia="ar-SA" w:bidi="en-US"/>
        </w:rPr>
        <w:t xml:space="preserve"> дана од дана доношења исту објави на Порталу Јавних набавки и извештај достави Управи за јавне набавке и Државној ревизорској институцији.</w:t>
      </w:r>
    </w:p>
    <w:p w:rsidR="008E4681" w:rsidRPr="00231D55" w:rsidRDefault="008E4681" w:rsidP="00EB58E2">
      <w:pPr>
        <w:pStyle w:val="KDParagraf"/>
        <w:spacing w:before="0"/>
        <w:rPr>
          <w:rFonts w:cs="Arial"/>
        </w:rPr>
      </w:pPr>
    </w:p>
    <w:p w:rsidR="00EE793E" w:rsidRPr="00231D55" w:rsidRDefault="008E4681" w:rsidP="00A65A78">
      <w:pPr>
        <w:pStyle w:val="KDParagraf"/>
        <w:spacing w:before="0"/>
        <w:jc w:val="center"/>
        <w:rPr>
          <w:rFonts w:cs="Arial"/>
        </w:rPr>
      </w:pPr>
      <w:r>
        <w:rPr>
          <w:rFonts w:cs="Arial"/>
          <w:b/>
          <w:lang w:val="sr-Cyrl-RS"/>
        </w:rPr>
        <w:t>Ч</w:t>
      </w:r>
      <w:r w:rsidR="00EE793E" w:rsidRPr="00231D55">
        <w:rPr>
          <w:rFonts w:cs="Arial"/>
          <w:b/>
        </w:rPr>
        <w:t xml:space="preserve">лан </w:t>
      </w:r>
      <w:r w:rsidR="000641F8" w:rsidRPr="00231D55">
        <w:rPr>
          <w:rFonts w:cs="Arial"/>
          <w:b/>
        </w:rPr>
        <w:t>3</w:t>
      </w:r>
      <w:r w:rsidR="00C46374">
        <w:rPr>
          <w:rFonts w:cs="Arial"/>
          <w:b/>
        </w:rPr>
        <w:t>5</w:t>
      </w:r>
      <w:r w:rsidR="00EE793E" w:rsidRPr="00231D55">
        <w:rPr>
          <w:rFonts w:cs="Arial"/>
        </w:rPr>
        <w:t>.</w:t>
      </w:r>
    </w:p>
    <w:p w:rsidR="00EE793E" w:rsidRPr="00231D55" w:rsidRDefault="00EE793E" w:rsidP="00EB58E2">
      <w:pPr>
        <w:pStyle w:val="KDParagraf"/>
        <w:spacing w:before="0"/>
        <w:rPr>
          <w:rFonts w:cs="Arial"/>
        </w:rPr>
      </w:pPr>
      <w:r w:rsidRPr="00231D55">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C1DF3" w:rsidRPr="00231D55">
        <w:rPr>
          <w:rFonts w:cs="Arial"/>
          <w:lang w:val="sr-Cyrl-RS"/>
        </w:rPr>
        <w:t>Београду</w:t>
      </w:r>
      <w:r w:rsidR="00D47394" w:rsidRPr="00231D55">
        <w:rPr>
          <w:rFonts w:cs="Arial"/>
          <w:lang w:val="sr-Cyrl-RS"/>
        </w:rPr>
        <w:t>/</w:t>
      </w:r>
      <w:r w:rsidR="00E757D6" w:rsidRPr="00231D55">
        <w:rPr>
          <w:rFonts w:cs="Arial"/>
        </w:rPr>
        <w:t>Сталне</w:t>
      </w:r>
      <w:r w:rsidR="006E7ED9" w:rsidRPr="00231D55">
        <w:rPr>
          <w:rFonts w:cs="Arial"/>
        </w:rPr>
        <w:t xml:space="preserve"> арбитраже при Привредној комори Србије, уз примену њеног Правилника </w:t>
      </w:r>
      <w:r w:rsidR="006E7ED9" w:rsidRPr="00231D55">
        <w:rPr>
          <w:rFonts w:cs="Arial"/>
          <w:i/>
          <w:color w:val="548DD4"/>
        </w:rPr>
        <w:t>[напомена: коначан текст у Уговору зависи од тога да ли је изабран домаћи или страни Пружалац услуге</w:t>
      </w:r>
      <w:r w:rsidRPr="00231D55">
        <w:rPr>
          <w:rFonts w:cs="Arial"/>
        </w:rPr>
        <w:t>.</w:t>
      </w:r>
    </w:p>
    <w:p w:rsidR="00EE793E" w:rsidRPr="00231D55" w:rsidRDefault="00EE793E" w:rsidP="00EB58E2">
      <w:pPr>
        <w:pStyle w:val="KDParagraf"/>
        <w:spacing w:before="0"/>
        <w:rPr>
          <w:rFonts w:cs="Arial"/>
        </w:rPr>
      </w:pPr>
    </w:p>
    <w:p w:rsidR="00EE793E" w:rsidRPr="00231D55" w:rsidRDefault="00EE793E" w:rsidP="00A65A78">
      <w:pPr>
        <w:pStyle w:val="KDParagraf"/>
        <w:spacing w:before="0"/>
        <w:jc w:val="center"/>
        <w:rPr>
          <w:rFonts w:cs="Arial"/>
        </w:rPr>
      </w:pPr>
      <w:r w:rsidRPr="00231D55">
        <w:rPr>
          <w:rFonts w:cs="Arial"/>
          <w:b/>
        </w:rPr>
        <w:t xml:space="preserve">Члан </w:t>
      </w:r>
      <w:r w:rsidR="00773A96" w:rsidRPr="00231D55">
        <w:rPr>
          <w:rFonts w:cs="Arial"/>
          <w:b/>
        </w:rPr>
        <w:t>3</w:t>
      </w:r>
      <w:r w:rsidR="00C46374">
        <w:rPr>
          <w:rFonts w:cs="Arial"/>
          <w:b/>
          <w:lang w:val="sr-Cyrl-RS"/>
        </w:rPr>
        <w:t>6</w:t>
      </w:r>
      <w:r w:rsidRPr="00231D55">
        <w:rPr>
          <w:rFonts w:cs="Arial"/>
        </w:rPr>
        <w:t>.</w:t>
      </w:r>
    </w:p>
    <w:p w:rsidR="00EE793E" w:rsidRPr="00231D55" w:rsidRDefault="00EE793E" w:rsidP="00EB58E2">
      <w:pPr>
        <w:pStyle w:val="KDParagraf"/>
        <w:spacing w:before="0"/>
        <w:rPr>
          <w:rFonts w:cs="Arial"/>
        </w:rPr>
      </w:pPr>
      <w:r w:rsidRPr="00231D55">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94B49" w:rsidRPr="00231D55" w:rsidRDefault="00194B49" w:rsidP="00A65A78">
      <w:pPr>
        <w:pStyle w:val="KDParagraf"/>
        <w:spacing w:before="0"/>
        <w:jc w:val="center"/>
        <w:rPr>
          <w:rFonts w:cs="Arial"/>
          <w:b/>
        </w:rPr>
      </w:pPr>
    </w:p>
    <w:p w:rsidR="00EE793E" w:rsidRPr="00231D55" w:rsidRDefault="00EE793E" w:rsidP="00A65A78">
      <w:pPr>
        <w:pStyle w:val="KDParagraf"/>
        <w:spacing w:before="0"/>
        <w:jc w:val="center"/>
        <w:rPr>
          <w:rFonts w:cs="Arial"/>
        </w:rPr>
      </w:pPr>
      <w:r w:rsidRPr="00231D55">
        <w:rPr>
          <w:rFonts w:cs="Arial"/>
          <w:b/>
        </w:rPr>
        <w:t xml:space="preserve">Члан </w:t>
      </w:r>
      <w:r w:rsidR="00773A96" w:rsidRPr="00231D55">
        <w:rPr>
          <w:rFonts w:cs="Arial"/>
          <w:b/>
        </w:rPr>
        <w:t>3</w:t>
      </w:r>
      <w:r w:rsidR="00C46374">
        <w:rPr>
          <w:rFonts w:cs="Arial"/>
          <w:b/>
          <w:lang w:val="sr-Cyrl-RS"/>
        </w:rPr>
        <w:t>7</w:t>
      </w:r>
      <w:r w:rsidRPr="00231D55">
        <w:rPr>
          <w:rFonts w:cs="Arial"/>
        </w:rPr>
        <w:t>.</w:t>
      </w:r>
    </w:p>
    <w:p w:rsidR="00EE793E" w:rsidRPr="00231D55" w:rsidRDefault="00EE793E" w:rsidP="00EB58E2">
      <w:pPr>
        <w:pStyle w:val="KDParagraf"/>
        <w:spacing w:before="0"/>
        <w:rPr>
          <w:rFonts w:cs="Arial"/>
        </w:rPr>
      </w:pPr>
      <w:r w:rsidRPr="00231D55">
        <w:rPr>
          <w:rFonts w:cs="Arial"/>
        </w:rPr>
        <w:t>Саставни део овог Уговора чине:</w:t>
      </w:r>
    </w:p>
    <w:p w:rsidR="00EE793E" w:rsidRPr="00231D55" w:rsidRDefault="00EE793E" w:rsidP="00EB58E2">
      <w:pPr>
        <w:pStyle w:val="KDParagraf"/>
        <w:spacing w:before="0"/>
        <w:rPr>
          <w:rFonts w:cs="Arial"/>
        </w:rPr>
      </w:pPr>
    </w:p>
    <w:p w:rsidR="00EE793E" w:rsidRPr="00231D55" w:rsidRDefault="00D06CFD" w:rsidP="00EB58E2">
      <w:pPr>
        <w:pStyle w:val="KDParagraf"/>
        <w:spacing w:before="0"/>
        <w:rPr>
          <w:rFonts w:cs="Arial"/>
          <w:lang w:val="sr-Latn-CS"/>
        </w:rPr>
      </w:pPr>
      <w:r w:rsidRPr="00231D55">
        <w:rPr>
          <w:rFonts w:cs="Arial"/>
        </w:rPr>
        <w:t>Прилог број 1</w:t>
      </w:r>
      <w:r w:rsidRPr="00231D55">
        <w:rPr>
          <w:rFonts w:cs="Arial"/>
        </w:rPr>
        <w:tab/>
      </w:r>
      <w:r w:rsidR="00EE793E" w:rsidRPr="00231D55">
        <w:rPr>
          <w:rFonts w:cs="Arial"/>
        </w:rPr>
        <w:t>Конкурсна документација;</w:t>
      </w:r>
      <w:r w:rsidR="005379CC" w:rsidRPr="00231D55">
        <w:rPr>
          <w:rFonts w:cs="Arial"/>
        </w:rPr>
        <w:t xml:space="preserve"> </w:t>
      </w:r>
      <w:r w:rsidR="005379CC" w:rsidRPr="00231D55">
        <w:rPr>
          <w:rFonts w:cs="Arial"/>
          <w:lang w:val="sr-Latn-CS"/>
        </w:rPr>
        <w:t>(</w:t>
      </w:r>
      <w:hyperlink r:id="rId178" w:history="1">
        <w:r w:rsidR="005379CC" w:rsidRPr="00231D55">
          <w:rPr>
            <w:rStyle w:val="Hyperlink"/>
            <w:rFonts w:cs="Arial"/>
            <w:lang w:val="sr-Latn-CS"/>
          </w:rPr>
          <w:t>www.ujn.gov.rs</w:t>
        </w:r>
      </w:hyperlink>
      <w:r w:rsidR="005379CC" w:rsidRPr="00231D55">
        <w:rPr>
          <w:rFonts w:cs="Arial"/>
          <w:lang w:val="sr-Latn-CS"/>
        </w:rPr>
        <w:t>; šifra________________)</w:t>
      </w:r>
    </w:p>
    <w:p w:rsidR="00EE793E" w:rsidRPr="00231D55" w:rsidRDefault="00EE793E" w:rsidP="00EB58E2">
      <w:pPr>
        <w:pStyle w:val="KDParagraf"/>
        <w:spacing w:before="0"/>
        <w:rPr>
          <w:rFonts w:cs="Arial"/>
        </w:rPr>
      </w:pPr>
      <w:r w:rsidRPr="00231D55">
        <w:rPr>
          <w:rFonts w:cs="Arial"/>
        </w:rPr>
        <w:t>Прилог број 2</w:t>
      </w:r>
      <w:r w:rsidRPr="00231D55">
        <w:rPr>
          <w:rFonts w:cs="Arial"/>
        </w:rPr>
        <w:tab/>
        <w:t>Понуда</w:t>
      </w:r>
      <w:r w:rsidR="00C83E30" w:rsidRPr="00231D55">
        <w:rPr>
          <w:rFonts w:cs="Arial"/>
          <w:lang w:val="sr-Cyrl-RS"/>
        </w:rPr>
        <w:t xml:space="preserve"> </w:t>
      </w:r>
      <w:proofErr w:type="gramStart"/>
      <w:r w:rsidR="00C83E30" w:rsidRPr="00231D55">
        <w:rPr>
          <w:rFonts w:cs="Arial"/>
          <w:lang w:val="sr-Cyrl-RS"/>
        </w:rPr>
        <w:t xml:space="preserve">број  </w:t>
      </w:r>
      <w:r w:rsidR="00170E79" w:rsidRPr="00231D55">
        <w:rPr>
          <w:rFonts w:cs="Arial"/>
          <w:lang w:val="sr-Cyrl-RS"/>
        </w:rPr>
        <w:t>_</w:t>
      </w:r>
      <w:proofErr w:type="gramEnd"/>
      <w:r w:rsidR="00170E79" w:rsidRPr="00231D55">
        <w:rPr>
          <w:rFonts w:cs="Arial"/>
          <w:lang w:val="sr-Cyrl-RS"/>
        </w:rPr>
        <w:t>___________</w:t>
      </w:r>
      <w:r w:rsidR="00C83E30" w:rsidRPr="00231D55">
        <w:rPr>
          <w:rFonts w:cs="Arial"/>
          <w:lang w:val="sr-Cyrl-RS"/>
        </w:rPr>
        <w:t xml:space="preserve">од </w:t>
      </w:r>
      <w:r w:rsidR="00170E79" w:rsidRPr="00231D55">
        <w:rPr>
          <w:rFonts w:cs="Arial"/>
          <w:lang w:val="sr-Cyrl-RS"/>
        </w:rPr>
        <w:t>____________</w:t>
      </w:r>
      <w:r w:rsidRPr="00231D55">
        <w:rPr>
          <w:rFonts w:cs="Arial"/>
        </w:rPr>
        <w:t>;</w:t>
      </w:r>
      <w:r w:rsidRPr="00231D55">
        <w:rPr>
          <w:rFonts w:cs="Arial"/>
        </w:rPr>
        <w:tab/>
      </w:r>
    </w:p>
    <w:p w:rsidR="00EE793E" w:rsidRPr="00231D55" w:rsidRDefault="00EE793E" w:rsidP="00EB58E2">
      <w:pPr>
        <w:pStyle w:val="KDParagraf"/>
        <w:spacing w:before="0"/>
        <w:rPr>
          <w:rFonts w:cs="Arial"/>
        </w:rPr>
      </w:pPr>
      <w:r w:rsidRPr="00231D55">
        <w:rPr>
          <w:rFonts w:cs="Arial"/>
        </w:rPr>
        <w:t>Прилог број 3</w:t>
      </w:r>
      <w:r w:rsidRPr="00231D55">
        <w:rPr>
          <w:rFonts w:cs="Arial"/>
        </w:rPr>
        <w:tab/>
        <w:t xml:space="preserve">Опис и врста </w:t>
      </w:r>
      <w:proofErr w:type="gramStart"/>
      <w:r w:rsidRPr="00231D55">
        <w:rPr>
          <w:rFonts w:cs="Arial"/>
        </w:rPr>
        <w:t>услуге ;</w:t>
      </w:r>
      <w:proofErr w:type="gramEnd"/>
    </w:p>
    <w:p w:rsidR="00EE793E" w:rsidRPr="00231D55" w:rsidRDefault="00EE793E" w:rsidP="00EB58E2">
      <w:pPr>
        <w:pStyle w:val="KDParagraf"/>
        <w:spacing w:before="0"/>
        <w:rPr>
          <w:rFonts w:cs="Arial"/>
        </w:rPr>
      </w:pPr>
      <w:r w:rsidRPr="00231D55">
        <w:rPr>
          <w:rFonts w:cs="Arial"/>
        </w:rPr>
        <w:t>Прилог број 4</w:t>
      </w:r>
      <w:r w:rsidRPr="00231D55">
        <w:rPr>
          <w:rFonts w:cs="Arial"/>
        </w:rPr>
        <w:tab/>
        <w:t>Структура цене из Понуде;</w:t>
      </w:r>
    </w:p>
    <w:p w:rsidR="00EE793E" w:rsidRPr="00231D55" w:rsidRDefault="00EE793E" w:rsidP="00EB58E2">
      <w:pPr>
        <w:pStyle w:val="KDParagraf"/>
        <w:spacing w:before="0"/>
        <w:rPr>
          <w:rFonts w:cs="Arial"/>
        </w:rPr>
      </w:pPr>
      <w:r w:rsidRPr="00231D55">
        <w:rPr>
          <w:rFonts w:cs="Arial"/>
        </w:rPr>
        <w:t>Прилог број 5</w:t>
      </w:r>
      <w:r w:rsidRPr="00231D55">
        <w:rPr>
          <w:rFonts w:cs="Arial"/>
        </w:rPr>
        <w:tab/>
        <w:t xml:space="preserve">Термин план; </w:t>
      </w:r>
    </w:p>
    <w:p w:rsidR="00EE793E" w:rsidRPr="00231D55" w:rsidRDefault="00D06CFD" w:rsidP="00EB58E2">
      <w:pPr>
        <w:pStyle w:val="KDParagraf"/>
        <w:spacing w:before="0"/>
        <w:rPr>
          <w:rFonts w:cs="Arial"/>
        </w:rPr>
      </w:pPr>
      <w:r w:rsidRPr="00231D55">
        <w:rPr>
          <w:rFonts w:cs="Arial"/>
        </w:rPr>
        <w:t xml:space="preserve">Прилог број 6 </w:t>
      </w:r>
      <w:r w:rsidR="00EE793E" w:rsidRPr="00231D55">
        <w:rPr>
          <w:rFonts w:cs="Arial"/>
        </w:rPr>
        <w:t>Списак извршилаца;</w:t>
      </w:r>
    </w:p>
    <w:p w:rsidR="00EE793E" w:rsidRPr="00231D55" w:rsidRDefault="00EE793E" w:rsidP="00EB58E2">
      <w:pPr>
        <w:pStyle w:val="KDParagraf"/>
        <w:spacing w:before="0"/>
        <w:rPr>
          <w:rFonts w:cs="Arial"/>
        </w:rPr>
      </w:pPr>
      <w:r w:rsidRPr="00231D55">
        <w:rPr>
          <w:rFonts w:cs="Arial"/>
        </w:rPr>
        <w:t>Прилог број 7</w:t>
      </w:r>
      <w:r w:rsidRPr="00231D55">
        <w:rPr>
          <w:rFonts w:cs="Arial"/>
        </w:rPr>
        <w:tab/>
        <w:t>Уговор о чувању пословне тајне и поверљивих информација;</w:t>
      </w:r>
    </w:p>
    <w:p w:rsidR="00D06CFD" w:rsidRPr="00231D55" w:rsidRDefault="00D06CFD" w:rsidP="00EB58E2">
      <w:pPr>
        <w:pStyle w:val="KDParagraf"/>
        <w:spacing w:before="0"/>
        <w:rPr>
          <w:rFonts w:cs="Arial"/>
          <w:color w:val="00B0F0"/>
          <w:lang w:val="sr-Cyrl-RS"/>
        </w:rPr>
      </w:pPr>
      <w:r w:rsidRPr="00231D55">
        <w:rPr>
          <w:rFonts w:cs="Arial"/>
        </w:rPr>
        <w:t xml:space="preserve">Прилог број </w:t>
      </w:r>
      <w:r w:rsidR="00B707E5" w:rsidRPr="00231D55">
        <w:rPr>
          <w:rFonts w:cs="Arial"/>
        </w:rPr>
        <w:t>8</w:t>
      </w:r>
      <w:r w:rsidRPr="00231D55">
        <w:rPr>
          <w:rFonts w:cs="Arial"/>
        </w:rPr>
        <w:t xml:space="preserve"> </w:t>
      </w:r>
      <w:r w:rsidR="00EE793E" w:rsidRPr="00231D55">
        <w:rPr>
          <w:rFonts w:cs="Arial"/>
          <w:color w:val="00B0F0"/>
        </w:rPr>
        <w:t>Споразум о заједничком извршењу услуге</w:t>
      </w:r>
      <w:r w:rsidR="00C83E30" w:rsidRPr="00231D55">
        <w:rPr>
          <w:rFonts w:cs="Arial"/>
          <w:color w:val="00B0F0"/>
          <w:lang w:val="sr-Cyrl-RS"/>
        </w:rPr>
        <w:t xml:space="preserve"> број </w:t>
      </w:r>
      <w:r w:rsidR="000E4D3E" w:rsidRPr="00231D55">
        <w:rPr>
          <w:rFonts w:cs="Arial"/>
          <w:color w:val="00B0F0"/>
          <w:lang w:val="sr-Cyrl-RS"/>
        </w:rPr>
        <w:t>____</w:t>
      </w:r>
      <w:r w:rsidR="00C83E30" w:rsidRPr="00231D55">
        <w:rPr>
          <w:rFonts w:cs="Arial"/>
          <w:color w:val="00B0F0"/>
          <w:lang w:val="sr-Cyrl-RS"/>
        </w:rPr>
        <w:t xml:space="preserve"> од </w:t>
      </w:r>
      <w:r w:rsidR="000E4D3E" w:rsidRPr="00231D55">
        <w:rPr>
          <w:rFonts w:cs="Arial"/>
          <w:color w:val="00B0F0"/>
          <w:lang w:val="sr-Cyrl-RS"/>
        </w:rPr>
        <w:t>_____</w:t>
      </w:r>
      <w:r w:rsidR="00C83E30" w:rsidRPr="00231D55">
        <w:rPr>
          <w:rFonts w:cs="Arial"/>
          <w:color w:val="00B0F0"/>
          <w:lang w:val="sr-Cyrl-RS"/>
        </w:rPr>
        <w:t xml:space="preserve"> </w:t>
      </w:r>
    </w:p>
    <w:p w:rsidR="0052474F" w:rsidRPr="00231D55" w:rsidRDefault="0052474F" w:rsidP="00EB58E2">
      <w:pPr>
        <w:pStyle w:val="KDParagraf"/>
        <w:spacing w:before="0"/>
        <w:rPr>
          <w:rFonts w:cs="Arial"/>
          <w:lang w:val="sr-Cyrl-RS"/>
        </w:rPr>
      </w:pPr>
      <w:r w:rsidRPr="00231D55">
        <w:rPr>
          <w:rFonts w:cs="Arial"/>
          <w:lang w:val="sr-Cyrl-RS"/>
        </w:rPr>
        <w:t>Прилог број</w:t>
      </w:r>
      <w:r w:rsidR="00B707E5" w:rsidRPr="00231D55">
        <w:rPr>
          <w:rFonts w:cs="Arial"/>
        </w:rPr>
        <w:t xml:space="preserve"> 9</w:t>
      </w:r>
      <w:r w:rsidRPr="00231D55">
        <w:rPr>
          <w:rFonts w:cs="Arial"/>
          <w:lang w:val="sr-Cyrl-RS"/>
        </w:rPr>
        <w:t xml:space="preserve"> Средств</w:t>
      </w:r>
      <w:r w:rsidR="00AB242A" w:rsidRPr="00231D55">
        <w:rPr>
          <w:rFonts w:cs="Arial"/>
          <w:lang w:val="sr-Cyrl-RS"/>
        </w:rPr>
        <w:t>о</w:t>
      </w:r>
      <w:r w:rsidRPr="00231D55">
        <w:rPr>
          <w:rFonts w:cs="Arial"/>
          <w:lang w:val="sr-Cyrl-RS"/>
        </w:rPr>
        <w:t xml:space="preserve"> финансијског обезбеђења</w:t>
      </w:r>
    </w:p>
    <w:p w:rsidR="00170E79" w:rsidRDefault="00170E79" w:rsidP="00EB58E2">
      <w:pPr>
        <w:pStyle w:val="KDParagraf"/>
        <w:spacing w:before="0"/>
        <w:rPr>
          <w:rFonts w:cs="Arial"/>
          <w:lang w:val="sr-Cyrl-RS"/>
        </w:rPr>
      </w:pPr>
      <w:r w:rsidRPr="00231D55">
        <w:rPr>
          <w:rFonts w:cs="Arial"/>
          <w:lang w:val="sr-Cyrl-RS"/>
        </w:rPr>
        <w:t xml:space="preserve">Прилог број 10 Безбедност здравља на раду </w:t>
      </w:r>
    </w:p>
    <w:p w:rsidR="00BC2559" w:rsidRPr="00231D55" w:rsidRDefault="0054267F" w:rsidP="00EB58E2">
      <w:pPr>
        <w:pStyle w:val="KDParagraf"/>
        <w:spacing w:before="0"/>
        <w:rPr>
          <w:rFonts w:cs="Arial"/>
        </w:rPr>
      </w:pPr>
      <w:r w:rsidRPr="00231D55">
        <w:rPr>
          <w:rFonts w:cs="Arial"/>
        </w:rPr>
        <w:tab/>
      </w:r>
      <w:r w:rsidRPr="00231D55">
        <w:rPr>
          <w:rFonts w:cs="Arial"/>
        </w:rPr>
        <w:tab/>
      </w:r>
    </w:p>
    <w:p w:rsidR="00EE793E" w:rsidRPr="00231D55" w:rsidRDefault="00EE793E" w:rsidP="00EB58E2">
      <w:pPr>
        <w:pStyle w:val="KDParagraf"/>
        <w:spacing w:before="0"/>
        <w:rPr>
          <w:rFonts w:cs="Arial"/>
        </w:rPr>
      </w:pPr>
    </w:p>
    <w:p w:rsidR="00C46374" w:rsidRDefault="00C46374" w:rsidP="00A65A78">
      <w:pPr>
        <w:pStyle w:val="KDParagraf"/>
        <w:spacing w:before="0"/>
        <w:jc w:val="center"/>
        <w:rPr>
          <w:rFonts w:cs="Arial"/>
          <w:b/>
        </w:rPr>
      </w:pPr>
    </w:p>
    <w:p w:rsidR="00C46374" w:rsidRDefault="00C46374" w:rsidP="00A65A78">
      <w:pPr>
        <w:pStyle w:val="KDParagraf"/>
        <w:spacing w:before="0"/>
        <w:jc w:val="center"/>
        <w:rPr>
          <w:rFonts w:cs="Arial"/>
          <w:b/>
        </w:rPr>
      </w:pPr>
    </w:p>
    <w:p w:rsidR="00EE793E" w:rsidRPr="00231D55" w:rsidRDefault="00EE793E" w:rsidP="00A65A78">
      <w:pPr>
        <w:pStyle w:val="KDParagraf"/>
        <w:spacing w:before="0"/>
        <w:jc w:val="center"/>
        <w:rPr>
          <w:rFonts w:cs="Arial"/>
        </w:rPr>
      </w:pPr>
      <w:r w:rsidRPr="00231D55">
        <w:rPr>
          <w:rFonts w:cs="Arial"/>
          <w:b/>
        </w:rPr>
        <w:t xml:space="preserve">Члан </w:t>
      </w:r>
      <w:r w:rsidR="00773A96" w:rsidRPr="00231D55">
        <w:rPr>
          <w:rFonts w:cs="Arial"/>
          <w:b/>
        </w:rPr>
        <w:t>3</w:t>
      </w:r>
      <w:r w:rsidR="00C46374">
        <w:rPr>
          <w:rFonts w:cs="Arial"/>
          <w:b/>
          <w:lang w:val="sr-Cyrl-RS"/>
        </w:rPr>
        <w:t>8</w:t>
      </w:r>
      <w:r w:rsidRPr="00231D55">
        <w:rPr>
          <w:rFonts w:cs="Arial"/>
        </w:rPr>
        <w:t>.</w:t>
      </w:r>
    </w:p>
    <w:p w:rsidR="00EE793E" w:rsidRPr="00231D55" w:rsidRDefault="00EE793E" w:rsidP="00EB58E2">
      <w:pPr>
        <w:pStyle w:val="KDParagraf"/>
        <w:spacing w:before="0"/>
        <w:rPr>
          <w:rFonts w:cs="Arial"/>
        </w:rPr>
      </w:pPr>
      <w:r w:rsidRPr="00231D55">
        <w:rPr>
          <w:rFonts w:cs="Arial"/>
        </w:rPr>
        <w:t xml:space="preserve">Овај Уговор се закључује </w:t>
      </w:r>
      <w:proofErr w:type="gramStart"/>
      <w:r w:rsidRPr="00231D55">
        <w:rPr>
          <w:rFonts w:cs="Arial"/>
        </w:rPr>
        <w:t>у  6</w:t>
      </w:r>
      <w:proofErr w:type="gramEnd"/>
      <w:r w:rsidRPr="00231D55">
        <w:rPr>
          <w:rFonts w:cs="Arial"/>
        </w:rPr>
        <w:t xml:space="preserve"> (словима: шест) примерака од којих свака Уговорна страна задржава по 3 (словима: три) идентична примерка Уговора.</w:t>
      </w:r>
    </w:p>
    <w:p w:rsidR="00CC5210" w:rsidRPr="00231D55" w:rsidRDefault="00CC5210" w:rsidP="00EB58E2">
      <w:pPr>
        <w:pStyle w:val="KDParagraf"/>
        <w:spacing w:before="0"/>
        <w:rPr>
          <w:rFonts w:cs="Arial"/>
        </w:rPr>
      </w:pPr>
    </w:p>
    <w:p w:rsidR="001463A3" w:rsidRPr="00231D55" w:rsidRDefault="00906791" w:rsidP="00EB58E2">
      <w:pPr>
        <w:pStyle w:val="KDParagraf"/>
        <w:tabs>
          <w:tab w:val="left" w:pos="6360"/>
        </w:tabs>
        <w:spacing w:before="0"/>
        <w:rPr>
          <w:rFonts w:cs="Arial"/>
          <w:b/>
          <w:lang w:val="sr-Cyrl-RS"/>
        </w:rPr>
      </w:pPr>
      <w:r w:rsidRPr="00231D55">
        <w:rPr>
          <w:rFonts w:cs="Arial"/>
          <w:b/>
          <w:lang w:val="sr-Cyrl-RS"/>
        </w:rPr>
        <w:t xml:space="preserve">         КОРИСНИК УСЛУГЕ </w:t>
      </w:r>
    </w:p>
    <w:p w:rsidR="001463A3" w:rsidRPr="00231D55" w:rsidRDefault="001463A3" w:rsidP="00EB58E2">
      <w:pPr>
        <w:pStyle w:val="KDParagraf"/>
        <w:tabs>
          <w:tab w:val="left" w:pos="6360"/>
        </w:tabs>
        <w:spacing w:before="0"/>
        <w:rPr>
          <w:rFonts w:cs="Arial"/>
          <w:b/>
          <w:lang w:val="sr-Cyrl-RS"/>
        </w:rPr>
      </w:pPr>
      <w:r w:rsidRPr="00231D55">
        <w:rPr>
          <w:rFonts w:cs="Arial"/>
          <w:b/>
          <w:lang w:val="sr-Cyrl-RS"/>
        </w:rPr>
        <w:t xml:space="preserve">          Јавно предузеће </w:t>
      </w:r>
    </w:p>
    <w:p w:rsidR="00EE793E" w:rsidRPr="00231D55" w:rsidRDefault="00773A96" w:rsidP="00EB58E2">
      <w:pPr>
        <w:pStyle w:val="KDParagraf"/>
        <w:tabs>
          <w:tab w:val="left" w:pos="6360"/>
        </w:tabs>
        <w:spacing w:before="0"/>
        <w:rPr>
          <w:rFonts w:cs="Arial"/>
          <w:b/>
          <w:lang w:val="sr-Cyrl-RS"/>
        </w:rPr>
      </w:pPr>
      <w:r w:rsidRPr="00231D55">
        <w:rPr>
          <w:rFonts w:cs="Arial"/>
          <w:b/>
          <w:lang w:val="sr-Cyrl-RS"/>
        </w:rPr>
        <w:t>,,</w:t>
      </w:r>
      <w:r w:rsidR="001463A3" w:rsidRPr="00231D55">
        <w:rPr>
          <w:rFonts w:cs="Arial"/>
          <w:b/>
          <w:lang w:val="sr-Cyrl-RS"/>
        </w:rPr>
        <w:t>Електропривреда Србије</w:t>
      </w:r>
      <w:r w:rsidRPr="00231D55">
        <w:rPr>
          <w:rFonts w:cs="Arial"/>
          <w:b/>
          <w:lang w:val="sr-Cyrl-RS"/>
        </w:rPr>
        <w:t>“</w:t>
      </w:r>
      <w:r w:rsidR="001463A3" w:rsidRPr="00231D55">
        <w:rPr>
          <w:rFonts w:cs="Arial"/>
          <w:b/>
          <w:lang w:val="sr-Cyrl-RS"/>
        </w:rPr>
        <w:t xml:space="preserve"> Београд</w:t>
      </w:r>
      <w:r w:rsidR="00906791" w:rsidRPr="00231D55">
        <w:rPr>
          <w:rFonts w:cs="Arial"/>
          <w:b/>
          <w:lang w:val="sr-Cyrl-RS"/>
        </w:rPr>
        <w:t xml:space="preserve">           </w:t>
      </w:r>
      <w:r w:rsidR="001463A3" w:rsidRPr="00231D55">
        <w:rPr>
          <w:rFonts w:cs="Arial"/>
          <w:b/>
          <w:lang w:val="sr-Cyrl-RS"/>
        </w:rPr>
        <w:t xml:space="preserve">                </w:t>
      </w:r>
      <w:r w:rsidR="00906791" w:rsidRPr="00231D55">
        <w:rPr>
          <w:rFonts w:cs="Arial"/>
          <w:b/>
          <w:lang w:val="sr-Cyrl-RS"/>
        </w:rPr>
        <w:t xml:space="preserve">ПРУЖАЛАЦ </w:t>
      </w:r>
      <w:r w:rsidR="001463A3" w:rsidRPr="00231D55">
        <w:rPr>
          <w:rFonts w:cs="Arial"/>
          <w:b/>
          <w:lang w:val="sr-Cyrl-RS"/>
        </w:rPr>
        <w:t xml:space="preserve"> УСЛУГЕ</w:t>
      </w:r>
    </w:p>
    <w:p w:rsidR="00EE793E" w:rsidRPr="00231D55" w:rsidRDefault="00906791" w:rsidP="00EB58E2">
      <w:pPr>
        <w:pStyle w:val="KDParagraf"/>
        <w:spacing w:before="0"/>
        <w:rPr>
          <w:rFonts w:cs="Arial"/>
          <w:lang w:val="sr-Cyrl-RS"/>
        </w:rPr>
      </w:pPr>
      <w:r w:rsidRPr="00231D55">
        <w:rPr>
          <w:rFonts w:cs="Arial"/>
          <w:lang w:val="sr-Cyrl-RS"/>
        </w:rPr>
        <w:t xml:space="preserve">  </w:t>
      </w:r>
      <w:r w:rsidR="00CC5210" w:rsidRPr="00231D55">
        <w:rPr>
          <w:rFonts w:cs="Arial"/>
          <w:lang w:val="sr-Cyrl-RS"/>
        </w:rPr>
        <w:t xml:space="preserve">     </w:t>
      </w:r>
      <w:r w:rsidR="00B2116F" w:rsidRPr="00231D55">
        <w:rPr>
          <w:rFonts w:cs="Arial"/>
          <w:b/>
          <w:lang w:val="sr-Cyrl-RS"/>
        </w:rPr>
        <w:t xml:space="preserve">                                                                                          </w:t>
      </w:r>
      <w:r w:rsidR="00D25ECE" w:rsidRPr="00231D55">
        <w:rPr>
          <w:rFonts w:cs="Arial"/>
          <w:b/>
          <w:lang w:val="sr-Cyrl-RS"/>
        </w:rPr>
        <w:t xml:space="preserve">        </w:t>
      </w:r>
      <w:r w:rsidRPr="00231D55">
        <w:rPr>
          <w:rFonts w:cs="Arial"/>
          <w:lang w:val="sr-Cyrl-RS"/>
        </w:rPr>
        <w:t>Назив</w:t>
      </w:r>
    </w:p>
    <w:p w:rsidR="00C64A78" w:rsidRPr="00231D55" w:rsidRDefault="00C64A78" w:rsidP="00EB58E2">
      <w:pPr>
        <w:pStyle w:val="KDParagraf"/>
        <w:spacing w:before="0"/>
        <w:rPr>
          <w:rFonts w:cs="Arial"/>
          <w:b/>
        </w:rPr>
      </w:pPr>
    </w:p>
    <w:p w:rsidR="008C1DF3" w:rsidRPr="00231D55" w:rsidRDefault="00906791" w:rsidP="00845C28">
      <w:pPr>
        <w:pStyle w:val="KDParagraf"/>
        <w:tabs>
          <w:tab w:val="left" w:pos="6000"/>
        </w:tabs>
        <w:spacing w:before="0"/>
        <w:rPr>
          <w:rFonts w:cs="Arial"/>
          <w:lang w:val="sr-Cyrl-RS"/>
        </w:rPr>
      </w:pPr>
      <w:r w:rsidRPr="00231D55">
        <w:rPr>
          <w:rFonts w:cs="Arial"/>
          <w:lang w:val="sr-Cyrl-RS"/>
        </w:rPr>
        <w:t xml:space="preserve">     </w:t>
      </w:r>
      <w:r w:rsidRPr="00231D55">
        <w:rPr>
          <w:rFonts w:cs="Arial"/>
        </w:rPr>
        <w:t>_</w:t>
      </w:r>
      <w:r w:rsidR="00CC5210" w:rsidRPr="00231D55">
        <w:rPr>
          <w:rFonts w:cs="Arial"/>
        </w:rPr>
        <w:t xml:space="preserve">___________________                                         </w:t>
      </w:r>
      <w:r w:rsidR="00845C28" w:rsidRPr="00231D55">
        <w:rPr>
          <w:rFonts w:cs="Arial"/>
          <w:lang w:val="sr-Cyrl-RS"/>
        </w:rPr>
        <w:t xml:space="preserve">___________________       </w:t>
      </w:r>
      <w:r w:rsidR="00CC5210" w:rsidRPr="00231D55">
        <w:rPr>
          <w:rFonts w:cs="Arial"/>
          <w:lang w:val="sr-Cyrl-RS"/>
        </w:rPr>
        <w:t xml:space="preserve">       </w:t>
      </w:r>
      <w:r w:rsidR="00845C28" w:rsidRPr="00231D55">
        <w:rPr>
          <w:rFonts w:cs="Arial"/>
          <w:lang w:val="sr-Cyrl-RS"/>
        </w:rPr>
        <w:t xml:space="preserve">   </w:t>
      </w:r>
    </w:p>
    <w:p w:rsidR="00773A96" w:rsidRPr="00231D55" w:rsidRDefault="0069293F" w:rsidP="00845C28">
      <w:pPr>
        <w:pStyle w:val="KDParagraf"/>
        <w:tabs>
          <w:tab w:val="left" w:pos="6000"/>
        </w:tabs>
        <w:spacing w:before="0"/>
        <w:rPr>
          <w:rFonts w:cs="Arial"/>
          <w:b/>
          <w:lang w:val="sr-Cyrl-RS"/>
        </w:rPr>
      </w:pPr>
      <w:r w:rsidRPr="00231D55">
        <w:rPr>
          <w:rFonts w:cs="Arial"/>
          <w:b/>
          <w:lang w:val="sr-Cyrl-RS"/>
        </w:rPr>
        <w:t xml:space="preserve">    </w:t>
      </w:r>
      <w:r w:rsidR="002A5C24" w:rsidRPr="00231D55">
        <w:rPr>
          <w:rFonts w:cs="Arial"/>
          <w:b/>
          <w:lang w:val="sr-Cyrl-RS"/>
        </w:rPr>
        <w:t xml:space="preserve">      </w:t>
      </w:r>
      <w:r w:rsidR="00773A96" w:rsidRPr="00231D55">
        <w:rPr>
          <w:rFonts w:cs="Arial"/>
          <w:b/>
          <w:lang w:val="sr-Cyrl-RS"/>
        </w:rPr>
        <w:t>Милорад Грчић</w:t>
      </w:r>
    </w:p>
    <w:p w:rsidR="00CC5210" w:rsidRPr="00231D55" w:rsidRDefault="00D25ECE" w:rsidP="00845C28">
      <w:pPr>
        <w:pStyle w:val="KDParagraf"/>
        <w:tabs>
          <w:tab w:val="left" w:pos="6000"/>
        </w:tabs>
        <w:spacing w:before="0"/>
        <w:rPr>
          <w:rFonts w:cs="Arial"/>
          <w:lang w:val="sr-Cyrl-RS"/>
        </w:rPr>
      </w:pPr>
      <w:r w:rsidRPr="00231D55">
        <w:rPr>
          <w:rFonts w:cs="Arial"/>
          <w:b/>
          <w:lang w:val="sr-Cyrl-RS"/>
        </w:rPr>
        <w:t xml:space="preserve">     </w:t>
      </w:r>
      <w:r w:rsidR="0069293F" w:rsidRPr="00231D55">
        <w:rPr>
          <w:rFonts w:cs="Arial"/>
          <w:b/>
          <w:lang w:val="sr-Cyrl-RS"/>
        </w:rPr>
        <w:t xml:space="preserve"> </w:t>
      </w:r>
      <w:r w:rsidR="002A5C24" w:rsidRPr="00231D55">
        <w:rPr>
          <w:rFonts w:cs="Arial"/>
          <w:b/>
          <w:lang w:val="sr-Cyrl-RS"/>
        </w:rPr>
        <w:t xml:space="preserve">      </w:t>
      </w:r>
      <w:r w:rsidR="00A65A78" w:rsidRPr="00231D55">
        <w:rPr>
          <w:rFonts w:cs="Arial"/>
          <w:b/>
          <w:lang w:val="sr-Cyrl-RS"/>
        </w:rPr>
        <w:t>в</w:t>
      </w:r>
      <w:r w:rsidR="00CC5210" w:rsidRPr="00231D55">
        <w:rPr>
          <w:rFonts w:cs="Arial"/>
          <w:b/>
          <w:lang w:val="sr-Cyrl-RS"/>
        </w:rPr>
        <w:t>.д.</w:t>
      </w:r>
      <w:r w:rsidR="00A65A78" w:rsidRPr="00231D55">
        <w:rPr>
          <w:rFonts w:cs="Arial"/>
          <w:b/>
          <w:lang w:val="sr-Cyrl-RS"/>
        </w:rPr>
        <w:t xml:space="preserve"> </w:t>
      </w:r>
      <w:r w:rsidR="00CC5210" w:rsidRPr="00231D55">
        <w:rPr>
          <w:rFonts w:cs="Arial"/>
          <w:b/>
          <w:lang w:val="sr-Cyrl-RS"/>
        </w:rPr>
        <w:t xml:space="preserve">директора </w:t>
      </w:r>
      <w:r w:rsidRPr="00231D55">
        <w:rPr>
          <w:rFonts w:cs="Arial"/>
          <w:b/>
          <w:lang w:val="sr-Cyrl-RS"/>
        </w:rPr>
        <w:t xml:space="preserve">                                  </w:t>
      </w:r>
      <w:r w:rsidR="000641F8" w:rsidRPr="00231D55">
        <w:rPr>
          <w:rFonts w:cs="Arial"/>
          <w:b/>
          <w:lang w:val="sr-Cyrl-RS"/>
        </w:rPr>
        <w:t xml:space="preserve">                        </w:t>
      </w:r>
      <w:r w:rsidR="00CC5210" w:rsidRPr="00231D55">
        <w:rPr>
          <w:rFonts w:cs="Arial"/>
          <w:lang w:val="sr-Cyrl-RS"/>
        </w:rPr>
        <w:t>Име и презиме</w:t>
      </w:r>
    </w:p>
    <w:p w:rsidR="005379CC" w:rsidRPr="00231D55" w:rsidRDefault="00906791" w:rsidP="00EB58E2">
      <w:pPr>
        <w:pStyle w:val="KDParagraf"/>
        <w:spacing w:before="0"/>
        <w:rPr>
          <w:rFonts w:cs="Arial"/>
          <w:lang w:val="sr-Cyrl-RS"/>
        </w:rPr>
      </w:pPr>
      <w:r w:rsidRPr="00231D55">
        <w:rPr>
          <w:rFonts w:cs="Arial"/>
          <w:lang w:val="sr-Cyrl-RS"/>
        </w:rPr>
        <w:t xml:space="preserve">     </w:t>
      </w:r>
      <w:r w:rsidR="000C52FC" w:rsidRPr="00231D55">
        <w:rPr>
          <w:rFonts w:cs="Arial"/>
          <w:lang w:val="sr-Cyrl-RS"/>
        </w:rPr>
        <w:t xml:space="preserve">        </w:t>
      </w:r>
      <w:r w:rsidR="00EE793E" w:rsidRPr="00231D55">
        <w:rPr>
          <w:rFonts w:cs="Arial"/>
        </w:rPr>
        <w:tab/>
      </w:r>
      <w:r w:rsidR="00EE793E" w:rsidRPr="00231D55">
        <w:rPr>
          <w:rFonts w:cs="Arial"/>
        </w:rPr>
        <w:tab/>
      </w:r>
      <w:r w:rsidR="00A96BCA" w:rsidRPr="00231D55">
        <w:rPr>
          <w:rFonts w:cs="Arial"/>
          <w:lang w:val="sr-Cyrl-RS"/>
        </w:rPr>
        <w:t xml:space="preserve">                                 </w:t>
      </w:r>
      <w:r w:rsidR="000C52FC" w:rsidRPr="00231D55">
        <w:rPr>
          <w:rFonts w:cs="Arial"/>
          <w:lang w:val="sr-Cyrl-RS"/>
        </w:rPr>
        <w:t xml:space="preserve">          </w:t>
      </w:r>
      <w:r w:rsidR="00CC5210" w:rsidRPr="00231D55">
        <w:rPr>
          <w:rFonts w:cs="Arial"/>
        </w:rPr>
        <w:t xml:space="preserve">                </w:t>
      </w:r>
      <w:r w:rsidR="000C52FC" w:rsidRPr="00231D55">
        <w:rPr>
          <w:rFonts w:cs="Arial"/>
          <w:lang w:val="sr-Cyrl-RS"/>
        </w:rPr>
        <w:t xml:space="preserve"> </w:t>
      </w:r>
      <w:r w:rsidR="00CC5210" w:rsidRPr="00231D55">
        <w:rPr>
          <w:rFonts w:cs="Arial"/>
        </w:rPr>
        <w:t xml:space="preserve"> </w:t>
      </w:r>
      <w:r w:rsidR="0069293F" w:rsidRPr="00231D55">
        <w:rPr>
          <w:rFonts w:cs="Arial"/>
          <w:lang w:val="sr-Cyrl-RS"/>
        </w:rPr>
        <w:t xml:space="preserve">   </w:t>
      </w:r>
      <w:r w:rsidR="00845C28" w:rsidRPr="00231D55">
        <w:rPr>
          <w:rFonts w:cs="Arial"/>
          <w:lang w:val="sr-Cyrl-RS"/>
        </w:rPr>
        <w:t xml:space="preserve"> </w:t>
      </w:r>
      <w:r w:rsidR="0058472B" w:rsidRPr="00231D55">
        <w:rPr>
          <w:rFonts w:cs="Arial"/>
          <w:lang w:val="sr-Cyrl-RS"/>
        </w:rPr>
        <w:t>Функциј</w:t>
      </w:r>
      <w:r w:rsidR="00221450" w:rsidRPr="00231D55">
        <w:rPr>
          <w:rFonts w:cs="Arial"/>
          <w:lang w:val="sr-Cyrl-RS"/>
        </w:rPr>
        <w:t>а</w:t>
      </w:r>
    </w:p>
    <w:p w:rsidR="000E5CC3" w:rsidRPr="00231D55" w:rsidRDefault="000E5CC3"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39305F" w:rsidRDefault="0039305F" w:rsidP="000B1288">
      <w:pPr>
        <w:spacing w:before="0"/>
        <w:jc w:val="right"/>
        <w:rPr>
          <w:rFonts w:eastAsia="Arial Unicode MS" w:cs="Arial"/>
          <w:b/>
          <w:lang w:val="sr-Cyrl-RS"/>
        </w:rPr>
      </w:pPr>
    </w:p>
    <w:p w:rsidR="000B1288" w:rsidRPr="00231D55" w:rsidRDefault="006E3F0B" w:rsidP="000B1288">
      <w:pPr>
        <w:spacing w:before="0"/>
        <w:jc w:val="right"/>
        <w:rPr>
          <w:rFonts w:eastAsia="Arial Unicode MS" w:cs="Arial"/>
          <w:b/>
          <w:lang w:val="sr-Cyrl-RS"/>
        </w:rPr>
      </w:pPr>
      <w:r>
        <w:rPr>
          <w:rFonts w:eastAsia="Arial Unicode MS" w:cs="Arial"/>
          <w:b/>
          <w:lang w:val="sr-Cyrl-RS"/>
        </w:rPr>
        <w:t>ОБРАЗАЦ 11</w:t>
      </w:r>
      <w:r w:rsidR="000B1288" w:rsidRPr="00231D55">
        <w:rPr>
          <w:rFonts w:eastAsia="Arial Unicode MS" w:cs="Arial"/>
          <w:b/>
          <w:lang w:val="sr-Cyrl-RS"/>
        </w:rPr>
        <w:t>.</w:t>
      </w:r>
    </w:p>
    <w:p w:rsidR="00140C1D" w:rsidRPr="00231D55" w:rsidRDefault="00140C1D" w:rsidP="00140C1D">
      <w:pPr>
        <w:pStyle w:val="NoSpacing"/>
        <w:suppressAutoHyphens w:val="0"/>
        <w:spacing w:before="0"/>
        <w:jc w:val="center"/>
        <w:rPr>
          <w:rFonts w:cs="Arial"/>
          <w:sz w:val="22"/>
          <w:szCs w:val="22"/>
          <w:lang w:val="sr-Latn-CS"/>
        </w:rPr>
      </w:pPr>
    </w:p>
    <w:p w:rsidR="00140C1D" w:rsidRPr="00231D55" w:rsidRDefault="00140C1D" w:rsidP="00140C1D">
      <w:pPr>
        <w:pStyle w:val="NoSpacing"/>
        <w:suppressAutoHyphens w:val="0"/>
        <w:spacing w:before="0"/>
        <w:jc w:val="center"/>
        <w:rPr>
          <w:rFonts w:cs="Arial"/>
          <w:sz w:val="22"/>
          <w:szCs w:val="22"/>
          <w:lang w:val="sr-Latn-CS"/>
        </w:rPr>
      </w:pPr>
    </w:p>
    <w:p w:rsidR="00140C1D" w:rsidRPr="00231D55" w:rsidRDefault="00140C1D" w:rsidP="00140C1D">
      <w:pPr>
        <w:pStyle w:val="NoSpacing"/>
        <w:suppressAutoHyphens w:val="0"/>
        <w:spacing w:before="0"/>
        <w:jc w:val="center"/>
        <w:rPr>
          <w:rFonts w:cs="Arial"/>
          <w:b/>
          <w:sz w:val="22"/>
          <w:szCs w:val="22"/>
        </w:rPr>
      </w:pPr>
      <w:r w:rsidRPr="00231D55">
        <w:rPr>
          <w:rFonts w:cs="Arial"/>
          <w:b/>
          <w:sz w:val="22"/>
          <w:szCs w:val="22"/>
        </w:rPr>
        <w:t>СПОРАЗУМ  УЧЕСНИКА ЗАЈЕДНИЧКЕ ПОНУДЕ</w:t>
      </w:r>
    </w:p>
    <w:p w:rsidR="00140C1D" w:rsidRPr="00231D55" w:rsidRDefault="00140C1D" w:rsidP="00140C1D">
      <w:pPr>
        <w:pStyle w:val="NoSpacing"/>
        <w:suppressAutoHyphens w:val="0"/>
        <w:spacing w:before="0"/>
        <w:jc w:val="center"/>
        <w:rPr>
          <w:rFonts w:cs="Arial"/>
          <w:b/>
          <w:sz w:val="22"/>
          <w:szCs w:val="22"/>
        </w:rPr>
      </w:pPr>
    </w:p>
    <w:p w:rsidR="00140C1D" w:rsidRPr="00231D55" w:rsidRDefault="00140C1D" w:rsidP="00140C1D">
      <w:pPr>
        <w:pStyle w:val="NoSpacing"/>
        <w:spacing w:before="0"/>
        <w:rPr>
          <w:rFonts w:cs="Arial"/>
          <w:i/>
          <w:sz w:val="22"/>
          <w:szCs w:val="22"/>
        </w:rPr>
      </w:pPr>
      <w:r w:rsidRPr="00231D55">
        <w:rPr>
          <w:rFonts w:cs="Arial"/>
          <w:i/>
          <w:sz w:val="22"/>
          <w:szCs w:val="22"/>
        </w:rPr>
        <w:t xml:space="preserve">На основу члана 81. Закона о јавним набавкама </w:t>
      </w:r>
      <w:r w:rsidRPr="00231D55">
        <w:rPr>
          <w:rFonts w:eastAsia="TimesNewRomanPSMT" w:cs="Arial"/>
          <w:i/>
          <w:sz w:val="22"/>
          <w:szCs w:val="22"/>
          <w:lang w:val="ru-RU" w:eastAsia="en-US"/>
        </w:rPr>
        <w:t xml:space="preserve">(„Сл. </w:t>
      </w:r>
      <w:r w:rsidRPr="00231D55">
        <w:rPr>
          <w:rFonts w:eastAsia="TimesNewRomanPSMT" w:cs="Arial"/>
          <w:i/>
          <w:sz w:val="22"/>
          <w:szCs w:val="22"/>
          <w:lang w:val="sr-Cyrl-RS" w:eastAsia="en-US"/>
        </w:rPr>
        <w:t>г</w:t>
      </w:r>
      <w:r w:rsidRPr="00231D55">
        <w:rPr>
          <w:rFonts w:eastAsia="TimesNewRomanPSMT" w:cs="Arial"/>
          <w:i/>
          <w:sz w:val="22"/>
          <w:szCs w:val="22"/>
          <w:lang w:val="ru-RU" w:eastAsia="en-US"/>
        </w:rPr>
        <w:t>ласник РС” бр. 1</w:t>
      </w:r>
      <w:r w:rsidRPr="00231D55">
        <w:rPr>
          <w:rFonts w:eastAsia="TimesNewRomanPSMT" w:cs="Arial"/>
          <w:i/>
          <w:sz w:val="22"/>
          <w:szCs w:val="22"/>
          <w:lang w:val="sr-Cyrl-RS" w:eastAsia="en-US"/>
        </w:rPr>
        <w:t>24</w:t>
      </w:r>
      <w:r w:rsidRPr="00231D55">
        <w:rPr>
          <w:rFonts w:eastAsia="TimesNewRomanPSMT" w:cs="Arial"/>
          <w:i/>
          <w:sz w:val="22"/>
          <w:szCs w:val="22"/>
          <w:lang w:val="ru-RU" w:eastAsia="en-US"/>
        </w:rPr>
        <w:t>/20</w:t>
      </w:r>
      <w:r w:rsidRPr="00231D55">
        <w:rPr>
          <w:rFonts w:eastAsia="TimesNewRomanPSMT" w:cs="Arial"/>
          <w:i/>
          <w:sz w:val="22"/>
          <w:szCs w:val="22"/>
          <w:lang w:val="sr-Cyrl-RS" w:eastAsia="en-US"/>
        </w:rPr>
        <w:t>12</w:t>
      </w:r>
      <w:r w:rsidRPr="00231D55">
        <w:rPr>
          <w:rFonts w:eastAsia="TimesNewRomanPSMT" w:cs="Arial"/>
          <w:i/>
          <w:sz w:val="22"/>
          <w:szCs w:val="22"/>
          <w:lang w:val="ru-RU" w:eastAsia="en-US"/>
        </w:rPr>
        <w:t>, 14/15, 68/15</w:t>
      </w:r>
      <w:r w:rsidRPr="00231D55">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40C1D" w:rsidRPr="00231D55" w:rsidTr="00021A4F">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140C1D" w:rsidRPr="00231D55" w:rsidRDefault="00140C1D" w:rsidP="00021A4F">
            <w:pPr>
              <w:pStyle w:val="NoSpacing"/>
              <w:spacing w:before="0"/>
              <w:rPr>
                <w:rFonts w:cs="Arial"/>
                <w:sz w:val="22"/>
                <w:szCs w:val="22"/>
              </w:rPr>
            </w:pPr>
            <w:r w:rsidRPr="00231D55">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140C1D" w:rsidRPr="00231D55" w:rsidRDefault="00140C1D" w:rsidP="00021A4F">
            <w:pPr>
              <w:pStyle w:val="NoSpacing"/>
              <w:spacing w:before="0"/>
              <w:rPr>
                <w:rFonts w:cs="Arial"/>
                <w:sz w:val="22"/>
                <w:szCs w:val="22"/>
              </w:rPr>
            </w:pPr>
            <w:r w:rsidRPr="00231D55">
              <w:rPr>
                <w:rFonts w:cs="Arial"/>
                <w:sz w:val="22"/>
                <w:szCs w:val="22"/>
              </w:rPr>
              <w:t>НАЗИВ И СЕДИШТЕ ЧЛАНА ГРУПЕ ПОНУЂАЧА</w:t>
            </w:r>
          </w:p>
          <w:p w:rsidR="00140C1D" w:rsidRPr="00231D55" w:rsidRDefault="00140C1D" w:rsidP="00021A4F">
            <w:pPr>
              <w:pStyle w:val="NoSpacing"/>
              <w:spacing w:before="0"/>
              <w:rPr>
                <w:rFonts w:cs="Arial"/>
                <w:sz w:val="22"/>
                <w:szCs w:val="22"/>
              </w:rPr>
            </w:pPr>
          </w:p>
        </w:tc>
      </w:tr>
      <w:tr w:rsidR="00140C1D" w:rsidRPr="00231D55" w:rsidTr="00021A4F">
        <w:trPr>
          <w:trHeight w:val="1244"/>
        </w:trPr>
        <w:tc>
          <w:tcPr>
            <w:tcW w:w="3651" w:type="dxa"/>
            <w:tcBorders>
              <w:top w:val="single" w:sz="4" w:space="0" w:color="auto"/>
              <w:left w:val="single" w:sz="4" w:space="0" w:color="auto"/>
              <w:bottom w:val="single" w:sz="4" w:space="0" w:color="auto"/>
              <w:right w:val="single" w:sz="4" w:space="0" w:color="auto"/>
            </w:tcBorders>
          </w:tcPr>
          <w:p w:rsidR="00140C1D" w:rsidRPr="00231D55" w:rsidRDefault="00140C1D" w:rsidP="00021A4F">
            <w:pPr>
              <w:pStyle w:val="NoSpacing"/>
              <w:spacing w:before="0"/>
              <w:rPr>
                <w:rFonts w:cs="Arial"/>
                <w:i/>
                <w:sz w:val="22"/>
                <w:szCs w:val="22"/>
              </w:rPr>
            </w:pPr>
            <w:r w:rsidRPr="00231D55">
              <w:rPr>
                <w:rFonts w:cs="Arial"/>
                <w:i/>
                <w:sz w:val="22"/>
                <w:szCs w:val="22"/>
              </w:rPr>
              <w:t>1. Члан</w:t>
            </w:r>
            <w:r w:rsidRPr="00231D55">
              <w:rPr>
                <w:rFonts w:cs="Arial"/>
                <w:i/>
                <w:sz w:val="22"/>
                <w:szCs w:val="22"/>
                <w:lang w:val="sr-Cyrl-RS"/>
              </w:rPr>
              <w:t>у</w:t>
            </w:r>
            <w:r w:rsidRPr="00231D55">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140C1D" w:rsidRPr="00231D55" w:rsidRDefault="00140C1D" w:rsidP="00021A4F">
            <w:pPr>
              <w:pStyle w:val="NoSpacing"/>
              <w:spacing w:before="0"/>
              <w:rPr>
                <w:rFonts w:cs="Arial"/>
                <w:sz w:val="22"/>
                <w:szCs w:val="22"/>
              </w:rPr>
            </w:pPr>
          </w:p>
        </w:tc>
      </w:tr>
      <w:tr w:rsidR="00140C1D" w:rsidRPr="00231D55" w:rsidTr="00021A4F">
        <w:trPr>
          <w:trHeight w:val="1280"/>
        </w:trPr>
        <w:tc>
          <w:tcPr>
            <w:tcW w:w="3651" w:type="dxa"/>
            <w:tcBorders>
              <w:top w:val="single" w:sz="4" w:space="0" w:color="auto"/>
              <w:left w:val="single" w:sz="4" w:space="0" w:color="auto"/>
              <w:bottom w:val="single" w:sz="4" w:space="0" w:color="auto"/>
              <w:right w:val="single" w:sz="4" w:space="0" w:color="auto"/>
            </w:tcBorders>
          </w:tcPr>
          <w:p w:rsidR="00140C1D" w:rsidRPr="00231D55" w:rsidRDefault="00140C1D" w:rsidP="00021A4F">
            <w:pPr>
              <w:pStyle w:val="NoSpacing"/>
              <w:spacing w:before="0"/>
              <w:rPr>
                <w:rFonts w:cs="Arial"/>
                <w:i/>
                <w:sz w:val="22"/>
                <w:szCs w:val="22"/>
              </w:rPr>
            </w:pPr>
            <w:r w:rsidRPr="00231D55">
              <w:rPr>
                <w:rFonts w:cs="Arial"/>
                <w:i/>
                <w:sz w:val="22"/>
                <w:szCs w:val="22"/>
                <w:lang w:val="sr-Cyrl-RS"/>
              </w:rPr>
              <w:t>2.</w:t>
            </w:r>
            <w:r w:rsidRPr="00231D55">
              <w:rPr>
                <w:rFonts w:cs="Arial"/>
                <w:i/>
                <w:sz w:val="22"/>
                <w:szCs w:val="22"/>
              </w:rPr>
              <w:t xml:space="preserve"> O</w:t>
            </w:r>
            <w:r w:rsidRPr="00231D55">
              <w:rPr>
                <w:rFonts w:cs="Arial"/>
                <w:i/>
                <w:sz w:val="22"/>
                <w:szCs w:val="22"/>
                <w:lang w:val="sr-Cyrl-RS"/>
              </w:rPr>
              <w:t>пис послова</w:t>
            </w:r>
            <w:r w:rsidRPr="00231D55">
              <w:rPr>
                <w:rFonts w:cs="Arial"/>
                <w:i/>
                <w:sz w:val="22"/>
                <w:szCs w:val="22"/>
              </w:rPr>
              <w:t xml:space="preserve"> сваког од понуђача из групе понуђача </w:t>
            </w:r>
            <w:r w:rsidRPr="00231D55">
              <w:rPr>
                <w:rFonts w:cs="Arial"/>
                <w:i/>
                <w:sz w:val="22"/>
                <w:szCs w:val="22"/>
                <w:lang w:val="sr-Cyrl-RS"/>
              </w:rPr>
              <w:t>у</w:t>
            </w:r>
            <w:r w:rsidRPr="00231D55">
              <w:rPr>
                <w:rFonts w:cs="Arial"/>
                <w:i/>
                <w:sz w:val="22"/>
                <w:szCs w:val="22"/>
              </w:rPr>
              <w:t xml:space="preserve"> извршењ</w:t>
            </w:r>
            <w:r w:rsidRPr="00231D55">
              <w:rPr>
                <w:rFonts w:cs="Arial"/>
                <w:i/>
                <w:sz w:val="22"/>
                <w:szCs w:val="22"/>
                <w:lang w:val="sr-Cyrl-RS"/>
              </w:rPr>
              <w:t>у</w:t>
            </w:r>
            <w:r w:rsidRPr="00231D55">
              <w:rPr>
                <w:rFonts w:cs="Arial"/>
                <w:i/>
                <w:sz w:val="22"/>
                <w:szCs w:val="22"/>
              </w:rPr>
              <w:t xml:space="preserve"> уговора:</w:t>
            </w:r>
          </w:p>
          <w:p w:rsidR="00140C1D" w:rsidRPr="00231D55" w:rsidRDefault="00140C1D" w:rsidP="00021A4F">
            <w:pPr>
              <w:pStyle w:val="NoSpacing"/>
              <w:spacing w:before="0"/>
              <w:rPr>
                <w:rFonts w:cs="Arial"/>
                <w:i/>
                <w:sz w:val="22"/>
                <w:szCs w:val="22"/>
                <w:lang w:val="sr-Cyrl-RS"/>
              </w:rPr>
            </w:pPr>
          </w:p>
          <w:p w:rsidR="00140C1D" w:rsidRPr="00231D55" w:rsidRDefault="00140C1D" w:rsidP="00021A4F">
            <w:pPr>
              <w:pStyle w:val="NoSpacing"/>
              <w:spacing w:before="0"/>
              <w:rPr>
                <w:rFonts w:cs="Arial"/>
                <w:i/>
                <w:sz w:val="22"/>
                <w:szCs w:val="22"/>
                <w:lang w:val="sr-Cyrl-RS"/>
              </w:rPr>
            </w:pPr>
          </w:p>
          <w:p w:rsidR="00140C1D" w:rsidRPr="00231D55"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140C1D" w:rsidRPr="00231D55" w:rsidRDefault="00140C1D" w:rsidP="00021A4F">
            <w:pPr>
              <w:pStyle w:val="NoSpacing"/>
              <w:spacing w:before="0"/>
              <w:rPr>
                <w:rFonts w:cs="Arial"/>
                <w:sz w:val="22"/>
                <w:szCs w:val="22"/>
              </w:rPr>
            </w:pPr>
          </w:p>
        </w:tc>
      </w:tr>
      <w:tr w:rsidR="00140C1D" w:rsidRPr="00231D55" w:rsidTr="00021A4F">
        <w:trPr>
          <w:trHeight w:val="1433"/>
        </w:trPr>
        <w:tc>
          <w:tcPr>
            <w:tcW w:w="3651" w:type="dxa"/>
            <w:tcBorders>
              <w:top w:val="single" w:sz="4" w:space="0" w:color="auto"/>
              <w:left w:val="single" w:sz="4" w:space="0" w:color="auto"/>
              <w:bottom w:val="single" w:sz="4" w:space="0" w:color="auto"/>
              <w:right w:val="single" w:sz="4" w:space="0" w:color="auto"/>
            </w:tcBorders>
          </w:tcPr>
          <w:p w:rsidR="00140C1D" w:rsidRPr="00231D55" w:rsidRDefault="00140C1D" w:rsidP="00021A4F">
            <w:pPr>
              <w:pStyle w:val="NoSpacing"/>
              <w:spacing w:before="0"/>
              <w:rPr>
                <w:rFonts w:cs="Arial"/>
                <w:i/>
                <w:sz w:val="22"/>
                <w:szCs w:val="22"/>
                <w:lang w:val="sr-Cyrl-RS"/>
              </w:rPr>
            </w:pPr>
            <w:r w:rsidRPr="00231D55">
              <w:rPr>
                <w:rFonts w:cs="Arial"/>
                <w:i/>
                <w:sz w:val="22"/>
                <w:szCs w:val="22"/>
                <w:lang w:val="sr-Cyrl-RS"/>
              </w:rPr>
              <w:t>3.Друго:</w:t>
            </w:r>
          </w:p>
          <w:p w:rsidR="00140C1D" w:rsidRPr="00231D55" w:rsidRDefault="00140C1D" w:rsidP="00021A4F">
            <w:pPr>
              <w:pStyle w:val="NoSpacing"/>
              <w:spacing w:before="0"/>
              <w:rPr>
                <w:rFonts w:cs="Arial"/>
                <w:i/>
                <w:sz w:val="22"/>
                <w:szCs w:val="22"/>
                <w:lang w:val="sr-Cyrl-RS"/>
              </w:rPr>
            </w:pPr>
          </w:p>
          <w:p w:rsidR="00140C1D" w:rsidRPr="00231D55" w:rsidRDefault="00140C1D" w:rsidP="00021A4F">
            <w:pPr>
              <w:pStyle w:val="NoSpacing"/>
              <w:spacing w:before="0"/>
              <w:rPr>
                <w:rFonts w:cs="Arial"/>
                <w:i/>
                <w:sz w:val="22"/>
                <w:szCs w:val="22"/>
                <w:lang w:val="sr-Cyrl-RS"/>
              </w:rPr>
            </w:pPr>
          </w:p>
          <w:p w:rsidR="00140C1D" w:rsidRPr="00231D55" w:rsidRDefault="00140C1D" w:rsidP="00021A4F">
            <w:pPr>
              <w:pStyle w:val="NoSpacing"/>
              <w:spacing w:before="0"/>
              <w:rPr>
                <w:rFonts w:cs="Arial"/>
                <w:i/>
                <w:sz w:val="22"/>
                <w:szCs w:val="22"/>
                <w:lang w:val="sr-Cyrl-RS"/>
              </w:rPr>
            </w:pPr>
          </w:p>
          <w:p w:rsidR="00140C1D" w:rsidRPr="00231D55"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140C1D" w:rsidRPr="00231D55" w:rsidRDefault="00140C1D" w:rsidP="00021A4F">
            <w:pPr>
              <w:pStyle w:val="NoSpacing"/>
              <w:spacing w:before="0"/>
              <w:rPr>
                <w:rFonts w:cs="Arial"/>
                <w:sz w:val="22"/>
                <w:szCs w:val="22"/>
              </w:rPr>
            </w:pPr>
          </w:p>
        </w:tc>
      </w:tr>
    </w:tbl>
    <w:p w:rsidR="00140C1D" w:rsidRPr="00231D55" w:rsidRDefault="00140C1D" w:rsidP="00140C1D">
      <w:pPr>
        <w:tabs>
          <w:tab w:val="num" w:pos="360"/>
        </w:tabs>
        <w:spacing w:before="0"/>
        <w:rPr>
          <w:rFonts w:cs="Arial"/>
          <w:i/>
          <w:spacing w:val="2"/>
          <w:lang w:val="sr-Cyrl-RS"/>
        </w:rPr>
      </w:pPr>
    </w:p>
    <w:p w:rsidR="00140C1D" w:rsidRPr="00231D55" w:rsidRDefault="00140C1D" w:rsidP="00140C1D">
      <w:pPr>
        <w:pStyle w:val="NoSpacing"/>
        <w:framePr w:hSpace="180" w:wrap="around" w:vAnchor="text" w:hAnchor="margin" w:y="194"/>
        <w:spacing w:before="0"/>
        <w:rPr>
          <w:rFonts w:cs="Arial"/>
          <w:i/>
          <w:sz w:val="22"/>
          <w:szCs w:val="22"/>
        </w:rPr>
      </w:pPr>
      <w:r w:rsidRPr="00231D55">
        <w:rPr>
          <w:rFonts w:cs="Arial"/>
          <w:i/>
          <w:sz w:val="22"/>
          <w:szCs w:val="22"/>
        </w:rPr>
        <w:t>Потпис одговорног лица члана групе понуђача:</w:t>
      </w:r>
    </w:p>
    <w:p w:rsidR="00140C1D" w:rsidRPr="00231D55" w:rsidRDefault="00140C1D" w:rsidP="00140C1D">
      <w:pPr>
        <w:pStyle w:val="NoSpacing"/>
        <w:framePr w:hSpace="180" w:wrap="around" w:vAnchor="text" w:hAnchor="margin" w:y="194"/>
        <w:spacing w:before="0"/>
        <w:rPr>
          <w:rFonts w:cs="Arial"/>
          <w:i/>
          <w:sz w:val="22"/>
          <w:szCs w:val="22"/>
        </w:rPr>
      </w:pPr>
      <w:r w:rsidRPr="00231D55">
        <w:rPr>
          <w:rFonts w:cs="Arial"/>
          <w:i/>
          <w:sz w:val="22"/>
          <w:szCs w:val="22"/>
        </w:rPr>
        <w:t>______________________</w:t>
      </w:r>
    </w:p>
    <w:p w:rsidR="00140C1D" w:rsidRPr="00231D55" w:rsidRDefault="00140C1D" w:rsidP="00140C1D">
      <w:pPr>
        <w:tabs>
          <w:tab w:val="num" w:pos="360"/>
        </w:tabs>
        <w:spacing w:before="0"/>
        <w:rPr>
          <w:rFonts w:cs="Arial"/>
          <w:i/>
          <w:lang w:val="sr-Cyrl-CS"/>
        </w:rPr>
      </w:pPr>
      <w:r w:rsidRPr="00231D55">
        <w:rPr>
          <w:rFonts w:cs="Arial"/>
          <w:i/>
          <w:lang w:val="sr-Cyrl-CS"/>
        </w:rPr>
        <w:t xml:space="preserve">                                       м.п.</w:t>
      </w:r>
    </w:p>
    <w:p w:rsidR="00140C1D" w:rsidRPr="00231D55" w:rsidRDefault="00140C1D" w:rsidP="00140C1D">
      <w:pPr>
        <w:pStyle w:val="NoSpacing"/>
        <w:framePr w:hSpace="180" w:wrap="around" w:vAnchor="text" w:hAnchor="margin" w:y="194"/>
        <w:spacing w:before="0"/>
        <w:rPr>
          <w:rFonts w:cs="Arial"/>
          <w:i/>
          <w:sz w:val="22"/>
          <w:szCs w:val="22"/>
        </w:rPr>
      </w:pPr>
      <w:r w:rsidRPr="00231D55">
        <w:rPr>
          <w:rFonts w:cs="Arial"/>
          <w:i/>
          <w:sz w:val="22"/>
          <w:szCs w:val="22"/>
        </w:rPr>
        <w:t>Потпис одговорног лица члана групе понуђача:</w:t>
      </w:r>
    </w:p>
    <w:p w:rsidR="00140C1D" w:rsidRPr="00231D55" w:rsidRDefault="00140C1D" w:rsidP="00140C1D">
      <w:pPr>
        <w:pStyle w:val="NoSpacing"/>
        <w:framePr w:hSpace="180" w:wrap="around" w:vAnchor="text" w:hAnchor="margin" w:y="194"/>
        <w:spacing w:before="0"/>
        <w:rPr>
          <w:rFonts w:cs="Arial"/>
          <w:i/>
          <w:sz w:val="22"/>
          <w:szCs w:val="22"/>
        </w:rPr>
      </w:pPr>
      <w:r w:rsidRPr="00231D55">
        <w:rPr>
          <w:rFonts w:cs="Arial"/>
          <w:i/>
          <w:sz w:val="22"/>
          <w:szCs w:val="22"/>
        </w:rPr>
        <w:t>______________________</w:t>
      </w:r>
    </w:p>
    <w:p w:rsidR="00140C1D" w:rsidRPr="00231D55" w:rsidRDefault="00140C1D" w:rsidP="00140C1D">
      <w:pPr>
        <w:tabs>
          <w:tab w:val="num" w:pos="360"/>
        </w:tabs>
        <w:spacing w:before="0"/>
        <w:rPr>
          <w:rFonts w:cs="Arial"/>
          <w:i/>
          <w:lang w:val="sr-Cyrl-CS"/>
        </w:rPr>
      </w:pPr>
      <w:r w:rsidRPr="00231D55">
        <w:rPr>
          <w:rFonts w:cs="Arial"/>
          <w:i/>
          <w:lang w:val="sr-Cyrl-CS"/>
        </w:rPr>
        <w:t xml:space="preserve">                                       м.п.</w:t>
      </w:r>
    </w:p>
    <w:p w:rsidR="00140C1D" w:rsidRPr="00231D55" w:rsidRDefault="00140C1D" w:rsidP="00140C1D">
      <w:pPr>
        <w:spacing w:before="0"/>
        <w:rPr>
          <w:rFonts w:cs="Arial"/>
          <w:spacing w:val="4"/>
          <w:lang w:val="sr-Cyrl-RS"/>
        </w:rPr>
      </w:pPr>
      <w:r w:rsidRPr="00231D55">
        <w:rPr>
          <w:rFonts w:cs="Arial"/>
          <w:lang w:val="sr-Cyrl-CS"/>
        </w:rPr>
        <w:t xml:space="preserve">        </w:t>
      </w:r>
      <w:r w:rsidRPr="00231D55">
        <w:rPr>
          <w:rFonts w:cs="Arial"/>
          <w:spacing w:val="4"/>
          <w:lang w:val="sr-Cyrl-CS"/>
        </w:rPr>
        <w:t xml:space="preserve">Датум:                                                                                                  </w:t>
      </w:r>
      <w:r w:rsidRPr="00231D55">
        <w:rPr>
          <w:rFonts w:cs="Arial"/>
          <w:spacing w:val="2"/>
          <w:lang w:val="sr-Latn-CS"/>
        </w:rPr>
        <w:t xml:space="preserve">    </w:t>
      </w:r>
    </w:p>
    <w:p w:rsidR="00140C1D" w:rsidRPr="00231D55" w:rsidRDefault="00140C1D" w:rsidP="00140C1D">
      <w:pPr>
        <w:tabs>
          <w:tab w:val="num" w:pos="360"/>
        </w:tabs>
        <w:spacing w:before="0"/>
        <w:rPr>
          <w:rFonts w:cs="Arial"/>
          <w:spacing w:val="2"/>
          <w:lang w:val="sr-Cyrl-RS"/>
        </w:rPr>
      </w:pPr>
      <w:r w:rsidRPr="00231D55">
        <w:rPr>
          <w:rFonts w:cs="Arial"/>
          <w:spacing w:val="2"/>
          <w:lang w:val="sr-Cyrl-CS"/>
        </w:rPr>
        <w:t xml:space="preserve">___________                                     </w:t>
      </w:r>
      <w:r w:rsidRPr="00231D55">
        <w:rPr>
          <w:rFonts w:cs="Arial"/>
          <w:spacing w:val="2"/>
          <w:lang w:val="sr-Latn-CS"/>
        </w:rPr>
        <w:t xml:space="preserve">                  </w:t>
      </w: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256822" w:rsidRPr="00231D55" w:rsidRDefault="00256822" w:rsidP="00140C1D">
      <w:pPr>
        <w:pStyle w:val="KDObrazac"/>
        <w:spacing w:before="0"/>
        <w:rPr>
          <w:lang w:val="sr-Cyrl-RS"/>
        </w:rPr>
      </w:pPr>
    </w:p>
    <w:p w:rsidR="00140C1D" w:rsidRPr="00231D55" w:rsidRDefault="00140C1D" w:rsidP="00140C1D">
      <w:pPr>
        <w:pStyle w:val="KDObrazac"/>
        <w:spacing w:before="0"/>
        <w:rPr>
          <w:lang w:val="sr-Cyrl-RS"/>
        </w:rPr>
      </w:pPr>
      <w:r w:rsidRPr="00231D55">
        <w:rPr>
          <w:lang w:val="sr-Cyrl-RS"/>
        </w:rPr>
        <w:t>ПРИЛОГ 2</w:t>
      </w:r>
    </w:p>
    <w:p w:rsidR="00140C1D" w:rsidRPr="00231D55" w:rsidRDefault="00140C1D" w:rsidP="00140C1D">
      <w:pPr>
        <w:spacing w:before="0"/>
        <w:rPr>
          <w:rFonts w:cs="Arial"/>
        </w:rPr>
      </w:pPr>
    </w:p>
    <w:p w:rsidR="00256822" w:rsidRPr="00231D55" w:rsidRDefault="00256822" w:rsidP="00140C1D">
      <w:pPr>
        <w:spacing w:before="0"/>
        <w:rPr>
          <w:rFonts w:cs="Arial"/>
        </w:rPr>
      </w:pPr>
    </w:p>
    <w:p w:rsidR="00140C1D" w:rsidRPr="00231D55" w:rsidRDefault="00140C1D" w:rsidP="00140C1D">
      <w:pPr>
        <w:spacing w:before="0"/>
        <w:rPr>
          <w:rFonts w:cs="Arial"/>
        </w:rPr>
      </w:pPr>
      <w:r w:rsidRPr="00231D55">
        <w:rPr>
          <w:rFonts w:cs="Arial"/>
        </w:rPr>
        <w:t xml:space="preserve">ЗАПИСНИК О ПРУЖЕНИМ УСЛУГАМА </w:t>
      </w:r>
    </w:p>
    <w:p w:rsidR="00140C1D" w:rsidRPr="00231D55" w:rsidRDefault="00140C1D" w:rsidP="00140C1D">
      <w:pPr>
        <w:spacing w:before="0"/>
        <w:rPr>
          <w:rFonts w:cs="Arial"/>
        </w:rPr>
      </w:pP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ab/>
      </w:r>
      <w:r w:rsidRPr="00231D55">
        <w:rPr>
          <w:rFonts w:cs="Arial"/>
        </w:rPr>
        <w:tab/>
      </w:r>
      <w:r w:rsidRPr="00231D55">
        <w:rPr>
          <w:rFonts w:cs="Arial"/>
        </w:rPr>
        <w:tab/>
        <w:t>Датум ___________</w:t>
      </w:r>
    </w:p>
    <w:p w:rsidR="00140C1D" w:rsidRPr="00231D55" w:rsidRDefault="00140C1D" w:rsidP="00140C1D">
      <w:pPr>
        <w:spacing w:before="0"/>
        <w:rPr>
          <w:rFonts w:cs="Arial"/>
        </w:rPr>
      </w:pPr>
    </w:p>
    <w:p w:rsidR="00140C1D" w:rsidRPr="00231D55" w:rsidRDefault="00140C1D" w:rsidP="00140C1D">
      <w:pPr>
        <w:spacing w:before="0"/>
        <w:rPr>
          <w:rFonts w:cs="Arial"/>
        </w:rPr>
      </w:pPr>
    </w:p>
    <w:p w:rsidR="00140C1D" w:rsidRPr="00231D55" w:rsidRDefault="00140C1D" w:rsidP="00140C1D">
      <w:pPr>
        <w:tabs>
          <w:tab w:val="left" w:pos="720"/>
          <w:tab w:val="left" w:pos="1440"/>
          <w:tab w:val="left" w:pos="2160"/>
          <w:tab w:val="left" w:pos="2880"/>
          <w:tab w:val="left" w:pos="3600"/>
          <w:tab w:val="left" w:pos="5085"/>
        </w:tabs>
        <w:spacing w:before="0"/>
        <w:rPr>
          <w:rFonts w:cs="Arial"/>
          <w:lang w:val="sr-Cyrl-RS"/>
        </w:rPr>
      </w:pPr>
      <w:r w:rsidRPr="00231D55">
        <w:rPr>
          <w:rFonts w:cs="Arial"/>
        </w:rPr>
        <w:tab/>
        <w:t>ПР</w:t>
      </w:r>
      <w:r w:rsidRPr="00231D55">
        <w:rPr>
          <w:rFonts w:cs="Arial"/>
          <w:lang w:val="sr-Cyrl-RS"/>
        </w:rPr>
        <w:t>УЖАЛАЦ УСЛУГА</w:t>
      </w:r>
      <w:r w:rsidRPr="00231D55">
        <w:rPr>
          <w:rFonts w:cs="Arial"/>
        </w:rPr>
        <w:t>:</w:t>
      </w:r>
      <w:r w:rsidRPr="00231D55">
        <w:rPr>
          <w:rFonts w:cs="Arial"/>
        </w:rPr>
        <w:tab/>
      </w:r>
      <w:r w:rsidRPr="00231D55">
        <w:rPr>
          <w:rFonts w:cs="Arial"/>
        </w:rPr>
        <w:tab/>
      </w:r>
      <w:r w:rsidRPr="00231D55">
        <w:rPr>
          <w:rFonts w:cs="Arial"/>
          <w:lang w:val="sr-Cyrl-RS"/>
        </w:rPr>
        <w:t xml:space="preserve">      КОРИСНИК УСЛУГА:</w:t>
      </w:r>
    </w:p>
    <w:p w:rsidR="00140C1D" w:rsidRPr="00231D55" w:rsidRDefault="00140C1D" w:rsidP="00140C1D">
      <w:pPr>
        <w:spacing w:before="0"/>
        <w:rPr>
          <w:rFonts w:cs="Arial"/>
        </w:rPr>
      </w:pPr>
      <w:r w:rsidRPr="00231D55">
        <w:rPr>
          <w:rFonts w:cs="Arial"/>
          <w:lang w:val="sr-Cyrl-RS"/>
        </w:rPr>
        <w:t>_________________________</w:t>
      </w:r>
      <w:r w:rsidRPr="00231D55">
        <w:rPr>
          <w:rFonts w:cs="Arial"/>
        </w:rPr>
        <w:tab/>
      </w:r>
      <w:r w:rsidRPr="00231D55">
        <w:rPr>
          <w:rFonts w:cs="Arial"/>
        </w:rPr>
        <w:tab/>
      </w:r>
      <w:r w:rsidRPr="00231D55">
        <w:rPr>
          <w:rFonts w:cs="Arial"/>
          <w:lang w:val="sr-Cyrl-RS"/>
        </w:rPr>
        <w:t xml:space="preserve">        </w:t>
      </w:r>
      <w:r w:rsidRPr="00231D55">
        <w:rPr>
          <w:rFonts w:cs="Arial"/>
        </w:rPr>
        <w:t>___________________________</w:t>
      </w:r>
    </w:p>
    <w:p w:rsidR="00140C1D" w:rsidRPr="00231D55" w:rsidRDefault="00140C1D" w:rsidP="00140C1D">
      <w:pPr>
        <w:spacing w:before="0"/>
        <w:rPr>
          <w:rFonts w:cs="Arial"/>
        </w:rPr>
      </w:pPr>
      <w:r w:rsidRPr="00231D55">
        <w:rPr>
          <w:rFonts w:cs="Arial"/>
        </w:rPr>
        <w:t xml:space="preserve">    (Назив </w:t>
      </w:r>
      <w:proofErr w:type="gramStart"/>
      <w:r w:rsidRPr="00231D55">
        <w:rPr>
          <w:rFonts w:cs="Arial"/>
        </w:rPr>
        <w:t>правног  лица</w:t>
      </w:r>
      <w:proofErr w:type="gramEnd"/>
      <w:r w:rsidRPr="00231D55">
        <w:rPr>
          <w:rFonts w:cs="Arial"/>
        </w:rPr>
        <w:t xml:space="preserve">) </w:t>
      </w:r>
      <w:r w:rsidRPr="00231D55">
        <w:rPr>
          <w:rFonts w:cs="Arial"/>
        </w:rPr>
        <w:tab/>
      </w:r>
      <w:r w:rsidRPr="00231D55">
        <w:rPr>
          <w:rFonts w:cs="Arial"/>
        </w:rPr>
        <w:tab/>
      </w:r>
      <w:r w:rsidRPr="00231D55">
        <w:rPr>
          <w:rFonts w:cs="Arial"/>
        </w:rPr>
        <w:tab/>
      </w:r>
      <w:r w:rsidRPr="00231D55">
        <w:rPr>
          <w:rFonts w:cs="Arial"/>
          <w:lang w:val="sr-Cyrl-RS"/>
        </w:rPr>
        <w:t xml:space="preserve">       </w:t>
      </w:r>
      <w:r w:rsidRPr="00231D55">
        <w:rPr>
          <w:rFonts w:cs="Arial"/>
        </w:rPr>
        <w:t>(Назив организационог дела ЈП ЕПС)</w:t>
      </w:r>
    </w:p>
    <w:p w:rsidR="00140C1D" w:rsidRPr="00231D55" w:rsidRDefault="00140C1D" w:rsidP="00140C1D">
      <w:pPr>
        <w:spacing w:before="0"/>
        <w:rPr>
          <w:rFonts w:cs="Arial"/>
        </w:rPr>
      </w:pPr>
    </w:p>
    <w:p w:rsidR="00140C1D" w:rsidRPr="00231D55" w:rsidRDefault="00140C1D" w:rsidP="00140C1D">
      <w:pPr>
        <w:spacing w:before="0"/>
        <w:rPr>
          <w:rFonts w:cs="Arial"/>
        </w:rPr>
      </w:pPr>
    </w:p>
    <w:p w:rsidR="00140C1D" w:rsidRPr="00231D55" w:rsidRDefault="00140C1D" w:rsidP="00140C1D">
      <w:pPr>
        <w:tabs>
          <w:tab w:val="center" w:pos="4514"/>
        </w:tabs>
        <w:spacing w:before="0"/>
        <w:rPr>
          <w:rFonts w:cs="Arial"/>
          <w:lang w:val="sr-Cyrl-RS"/>
        </w:rPr>
      </w:pPr>
      <w:r w:rsidRPr="00231D55">
        <w:rPr>
          <w:rFonts w:cs="Arial"/>
          <w:lang w:val="sr-Cyrl-RS"/>
        </w:rPr>
        <w:t>__________________________</w:t>
      </w:r>
      <w:r w:rsidRPr="00231D55">
        <w:rPr>
          <w:rFonts w:cs="Arial"/>
          <w:lang w:val="sr-Cyrl-RS"/>
        </w:rPr>
        <w:tab/>
        <w:t xml:space="preserve">                      ______________________________</w:t>
      </w:r>
    </w:p>
    <w:p w:rsidR="00140C1D" w:rsidRPr="00231D55" w:rsidRDefault="00140C1D" w:rsidP="00140C1D">
      <w:pPr>
        <w:spacing w:before="0"/>
        <w:rPr>
          <w:rFonts w:cs="Arial"/>
        </w:rPr>
      </w:pPr>
      <w:r w:rsidRPr="00231D55">
        <w:rPr>
          <w:rFonts w:cs="Arial"/>
        </w:rPr>
        <w:t xml:space="preserve">(Адреса </w:t>
      </w:r>
      <w:proofErr w:type="gramStart"/>
      <w:r w:rsidRPr="00231D55">
        <w:rPr>
          <w:rFonts w:cs="Arial"/>
        </w:rPr>
        <w:t>правног  лица</w:t>
      </w:r>
      <w:proofErr w:type="gramEnd"/>
      <w:r w:rsidRPr="00231D55">
        <w:rPr>
          <w:rFonts w:cs="Arial"/>
        </w:rPr>
        <w:t xml:space="preserve">) </w:t>
      </w:r>
      <w:r w:rsidRPr="00231D55">
        <w:rPr>
          <w:rFonts w:cs="Arial"/>
        </w:rPr>
        <w:tab/>
      </w:r>
      <w:r w:rsidRPr="00231D55">
        <w:rPr>
          <w:rFonts w:cs="Arial"/>
        </w:rPr>
        <w:tab/>
      </w:r>
      <w:r w:rsidRPr="00231D55">
        <w:rPr>
          <w:rFonts w:cs="Arial"/>
        </w:rPr>
        <w:tab/>
        <w:t xml:space="preserve">      (Адреса организационог дела ЈП ЕПС)</w:t>
      </w:r>
    </w:p>
    <w:p w:rsidR="00140C1D" w:rsidRPr="00231D55" w:rsidRDefault="00140C1D" w:rsidP="00140C1D">
      <w:pPr>
        <w:spacing w:before="0"/>
        <w:rPr>
          <w:rFonts w:cs="Arial"/>
        </w:rPr>
      </w:pPr>
    </w:p>
    <w:p w:rsidR="00140C1D" w:rsidRPr="00231D55" w:rsidRDefault="00140C1D" w:rsidP="00140C1D">
      <w:pPr>
        <w:spacing w:before="0"/>
        <w:rPr>
          <w:rFonts w:cs="Arial"/>
        </w:rPr>
      </w:pP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Број Уговора/Датум:      __________________________________________</w:t>
      </w:r>
    </w:p>
    <w:p w:rsidR="00140C1D" w:rsidRPr="00231D55" w:rsidRDefault="00140C1D" w:rsidP="00140C1D">
      <w:pPr>
        <w:spacing w:before="0"/>
        <w:rPr>
          <w:rFonts w:cs="Arial"/>
        </w:rPr>
      </w:pPr>
      <w:r w:rsidRPr="00231D55">
        <w:rPr>
          <w:rFonts w:cs="Arial"/>
        </w:rPr>
        <w:t>Број налога за набавку (НЗН):  ________________________</w:t>
      </w:r>
    </w:p>
    <w:p w:rsidR="00140C1D" w:rsidRPr="00231D55" w:rsidRDefault="00140C1D" w:rsidP="00140C1D">
      <w:pPr>
        <w:spacing w:before="0"/>
        <w:rPr>
          <w:rFonts w:cs="Arial"/>
        </w:rPr>
      </w:pPr>
      <w:r w:rsidRPr="00231D55">
        <w:rPr>
          <w:rFonts w:cs="Arial"/>
        </w:rPr>
        <w:t>Место извршене услуге:  __________________________</w:t>
      </w:r>
    </w:p>
    <w:p w:rsidR="00140C1D" w:rsidRPr="00231D55" w:rsidRDefault="00140C1D" w:rsidP="00140C1D">
      <w:pPr>
        <w:spacing w:before="0"/>
        <w:rPr>
          <w:rFonts w:cs="Arial"/>
        </w:rPr>
      </w:pPr>
      <w:r w:rsidRPr="00231D55">
        <w:rPr>
          <w:rFonts w:cs="Arial"/>
        </w:rPr>
        <w:t>Објекат: ______________________________________________________</w:t>
      </w:r>
    </w:p>
    <w:p w:rsidR="00140C1D" w:rsidRPr="00231D55" w:rsidRDefault="00140C1D" w:rsidP="00140C1D">
      <w:pPr>
        <w:spacing w:before="0"/>
        <w:rPr>
          <w:rFonts w:cs="Arial"/>
        </w:rPr>
      </w:pP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 xml:space="preserve">А) ДЕТАЉНА СПЕЦИФИКАЦИЈА УСЛУГЕ: </w:t>
      </w: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 xml:space="preserve">Укупна вредност извршених услуга по спецификацији (без ПДВ) </w:t>
      </w: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 xml:space="preserve">ПРИЛОГ: Извештај о извршеним услугама </w:t>
      </w:r>
    </w:p>
    <w:p w:rsidR="00140C1D" w:rsidRPr="00231D55" w:rsidRDefault="00140C1D" w:rsidP="00140C1D">
      <w:pPr>
        <w:spacing w:before="0"/>
        <w:rPr>
          <w:rFonts w:cs="Arial"/>
        </w:rPr>
      </w:pPr>
      <w:r w:rsidRPr="00231D55">
        <w:rPr>
          <w:rFonts w:cs="Arial"/>
        </w:rPr>
        <w:t xml:space="preserve">Предмет уговора </w:t>
      </w:r>
      <w:r w:rsidRPr="00231D55">
        <w:rPr>
          <w:rFonts w:cs="Arial"/>
          <w:lang w:val="sr-Cyrl-RS"/>
        </w:rPr>
        <w:t>(</w:t>
      </w:r>
      <w:r w:rsidRPr="00231D55">
        <w:rPr>
          <w:rFonts w:cs="Arial"/>
        </w:rPr>
        <w:t>услуге) одговара траженим карактеристикама.</w:t>
      </w:r>
      <w:r w:rsidRPr="00231D55">
        <w:rPr>
          <w:rFonts w:cs="Arial"/>
        </w:rPr>
        <w:tab/>
      </w: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 ДА</w:t>
      </w:r>
    </w:p>
    <w:p w:rsidR="00140C1D" w:rsidRPr="00231D55" w:rsidRDefault="00140C1D" w:rsidP="00140C1D">
      <w:pPr>
        <w:spacing w:before="0"/>
        <w:rPr>
          <w:rFonts w:cs="Arial"/>
        </w:rPr>
      </w:pPr>
      <w:r w:rsidRPr="00231D55">
        <w:rPr>
          <w:rFonts w:cs="Arial"/>
        </w:rPr>
        <w:t>□ НЕ</w:t>
      </w:r>
    </w:p>
    <w:p w:rsidR="00140C1D" w:rsidRPr="00231D55" w:rsidRDefault="00140C1D" w:rsidP="00140C1D">
      <w:pPr>
        <w:spacing w:before="0"/>
        <w:rPr>
          <w:rFonts w:cs="Arial"/>
          <w:lang w:val="sr-Cyrl-RS"/>
        </w:rPr>
      </w:pP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140C1D" w:rsidRPr="00231D55" w:rsidRDefault="00140C1D" w:rsidP="00140C1D">
      <w:pPr>
        <w:spacing w:before="0"/>
        <w:rPr>
          <w:rFonts w:cs="Arial"/>
        </w:rPr>
      </w:pP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 xml:space="preserve">Б) Да су </w:t>
      </w:r>
      <w:proofErr w:type="gramStart"/>
      <w:r w:rsidRPr="00231D55">
        <w:rPr>
          <w:rFonts w:cs="Arial"/>
        </w:rPr>
        <w:t>услуга</w:t>
      </w:r>
      <w:r w:rsidRPr="00231D55">
        <w:rPr>
          <w:rFonts w:cs="Arial"/>
          <w:lang w:val="sr-Cyrl-RS"/>
        </w:rPr>
        <w:t>(</w:t>
      </w:r>
      <w:proofErr w:type="gramEnd"/>
      <w:r w:rsidRPr="00231D55">
        <w:rPr>
          <w:rFonts w:cs="Arial"/>
          <w:lang w:val="sr-Cyrl-RS"/>
        </w:rPr>
        <w:t>е)</w:t>
      </w:r>
      <w:r w:rsidRPr="00231D55">
        <w:rPr>
          <w:rFonts w:cs="Arial"/>
        </w:rPr>
        <w:t xml:space="preserve"> извршени у обиму, квалитету, уговореном року и сагласно уговору потврђују:</w:t>
      </w: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 xml:space="preserve">    ПР</w:t>
      </w:r>
      <w:r w:rsidRPr="00231D55">
        <w:rPr>
          <w:rFonts w:cs="Arial"/>
          <w:lang w:val="sr-Cyrl-RS"/>
        </w:rPr>
        <w:t>УЖАЛАЦ</w:t>
      </w:r>
      <w:r w:rsidRPr="00231D55">
        <w:rPr>
          <w:rFonts w:cs="Arial"/>
        </w:rPr>
        <w:t>:</w:t>
      </w:r>
      <w:r w:rsidRPr="00231D55">
        <w:rPr>
          <w:rFonts w:cs="Arial"/>
        </w:rPr>
        <w:tab/>
        <w:t xml:space="preserve">            К</w:t>
      </w:r>
      <w:r w:rsidRPr="00231D55">
        <w:rPr>
          <w:rFonts w:cs="Arial"/>
          <w:lang w:val="sr-Cyrl-RS"/>
        </w:rPr>
        <w:t>ОРИСНИК</w:t>
      </w:r>
      <w:r w:rsidRPr="00231D55">
        <w:rPr>
          <w:rFonts w:cs="Arial"/>
        </w:rPr>
        <w:t>:                 ОВЕРА НАДЗОРНОГ ОРГАНА</w:t>
      </w: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t>_______________</w:t>
      </w:r>
      <w:r w:rsidRPr="00231D55">
        <w:rPr>
          <w:rFonts w:cs="Arial"/>
        </w:rPr>
        <w:tab/>
        <w:t>____________________         __________________________</w:t>
      </w:r>
    </w:p>
    <w:p w:rsidR="00140C1D" w:rsidRPr="00231D55" w:rsidRDefault="00140C1D" w:rsidP="00140C1D">
      <w:pPr>
        <w:spacing w:before="0"/>
        <w:rPr>
          <w:rFonts w:cs="Arial"/>
        </w:rPr>
      </w:pPr>
      <w:r w:rsidRPr="00231D55">
        <w:rPr>
          <w:rFonts w:cs="Arial"/>
        </w:rPr>
        <w:t xml:space="preserve">    (Име и презиме)         Руководилац пројекта/ </w:t>
      </w:r>
    </w:p>
    <w:p w:rsidR="00140C1D" w:rsidRPr="00231D55" w:rsidRDefault="00140C1D" w:rsidP="00140C1D">
      <w:pPr>
        <w:spacing w:before="0"/>
        <w:rPr>
          <w:rFonts w:cs="Arial"/>
        </w:rPr>
      </w:pPr>
      <w:r w:rsidRPr="00231D55">
        <w:rPr>
          <w:rFonts w:cs="Arial"/>
        </w:rPr>
        <w:t xml:space="preserve">                                      </w:t>
      </w:r>
      <w:r w:rsidRPr="00231D55">
        <w:rPr>
          <w:rFonts w:cs="Arial"/>
          <w:lang w:val="sr-Cyrl-RS"/>
        </w:rPr>
        <w:t xml:space="preserve">                                         </w:t>
      </w:r>
      <w:r w:rsidRPr="00231D55">
        <w:rPr>
          <w:rFonts w:cs="Arial"/>
        </w:rPr>
        <w:t xml:space="preserve">  </w:t>
      </w:r>
      <w:r w:rsidRPr="00231D55">
        <w:rPr>
          <w:rFonts w:cs="Arial"/>
          <w:lang w:val="sr-Cyrl-RS"/>
        </w:rPr>
        <w:t xml:space="preserve">   </w:t>
      </w:r>
      <w:r w:rsidRPr="00231D55">
        <w:rPr>
          <w:rFonts w:cs="Arial"/>
        </w:rPr>
        <w:t>Одговорно лице по Решењу</w:t>
      </w:r>
    </w:p>
    <w:p w:rsidR="00140C1D" w:rsidRPr="00231D55" w:rsidRDefault="00140C1D" w:rsidP="00140C1D">
      <w:pPr>
        <w:spacing w:before="0"/>
        <w:rPr>
          <w:rFonts w:cs="Arial"/>
        </w:rPr>
      </w:pPr>
      <w:r w:rsidRPr="00231D55">
        <w:rPr>
          <w:rFonts w:cs="Arial"/>
        </w:rPr>
        <w:t xml:space="preserve">                                              </w:t>
      </w:r>
      <w:r w:rsidRPr="00231D55">
        <w:rPr>
          <w:rFonts w:cs="Arial"/>
          <w:lang w:val="sr-Cyrl-RS"/>
        </w:rPr>
        <w:t xml:space="preserve">                                               </w:t>
      </w:r>
      <w:r w:rsidRPr="00231D55">
        <w:rPr>
          <w:rFonts w:cs="Arial"/>
        </w:rPr>
        <w:t xml:space="preserve"> </w:t>
      </w:r>
      <w:r w:rsidRPr="00231D55">
        <w:rPr>
          <w:rFonts w:cs="Arial"/>
          <w:lang w:val="sr-Cyrl-RS"/>
        </w:rPr>
        <w:t>(</w:t>
      </w:r>
      <w:r w:rsidRPr="00231D55">
        <w:rPr>
          <w:rFonts w:cs="Arial"/>
        </w:rPr>
        <w:t>Име и презиме)</w:t>
      </w:r>
    </w:p>
    <w:p w:rsidR="00140C1D" w:rsidRPr="00231D55" w:rsidRDefault="00140C1D" w:rsidP="00140C1D">
      <w:pPr>
        <w:spacing w:before="0"/>
        <w:rPr>
          <w:rFonts w:cs="Arial"/>
        </w:rPr>
      </w:pPr>
    </w:p>
    <w:p w:rsidR="00140C1D" w:rsidRPr="00231D55" w:rsidRDefault="00140C1D" w:rsidP="00140C1D">
      <w:pPr>
        <w:spacing w:before="0"/>
        <w:rPr>
          <w:rFonts w:cs="Arial"/>
        </w:rPr>
      </w:pPr>
      <w:r w:rsidRPr="00231D55">
        <w:rPr>
          <w:rFonts w:cs="Arial"/>
        </w:rPr>
        <w:lastRenderedPageBreak/>
        <w:t>____________________</w:t>
      </w:r>
      <w:r w:rsidRPr="00231D55">
        <w:rPr>
          <w:rFonts w:cs="Arial"/>
        </w:rPr>
        <w:tab/>
        <w:t>_____________________        __________________________</w:t>
      </w:r>
    </w:p>
    <w:p w:rsidR="00140C1D" w:rsidRPr="00231D55" w:rsidRDefault="00140C1D" w:rsidP="00140C1D">
      <w:pPr>
        <w:spacing w:before="0"/>
        <w:rPr>
          <w:rFonts w:cs="Arial"/>
        </w:rPr>
      </w:pPr>
      <w:r w:rsidRPr="00231D55">
        <w:rPr>
          <w:rFonts w:cs="Arial"/>
        </w:rPr>
        <w:t xml:space="preserve">    (Потпис)</w:t>
      </w:r>
      <w:r w:rsidRPr="00231D55">
        <w:rPr>
          <w:rFonts w:cs="Arial"/>
        </w:rPr>
        <w:tab/>
      </w:r>
      <w:r w:rsidRPr="00231D55">
        <w:rPr>
          <w:rFonts w:cs="Arial"/>
        </w:rPr>
        <w:tab/>
      </w:r>
      <w:r w:rsidRPr="00231D55">
        <w:rPr>
          <w:rFonts w:cs="Arial"/>
        </w:rPr>
        <w:tab/>
        <w:t xml:space="preserve">        (Потпис)                                </w:t>
      </w:r>
    </w:p>
    <w:p w:rsidR="00140C1D" w:rsidRPr="00231D55" w:rsidRDefault="00140C1D" w:rsidP="00140C1D">
      <w:pPr>
        <w:spacing w:before="0"/>
        <w:rPr>
          <w:rFonts w:cs="Arial"/>
        </w:rPr>
      </w:pPr>
      <w:r w:rsidRPr="00231D55">
        <w:rPr>
          <w:rFonts w:cs="Arial"/>
        </w:rPr>
        <w:t>Појашњења:</w:t>
      </w:r>
    </w:p>
    <w:p w:rsidR="00140C1D" w:rsidRPr="00231D55" w:rsidRDefault="00140C1D" w:rsidP="00140C1D">
      <w:pPr>
        <w:spacing w:before="0"/>
        <w:rPr>
          <w:rFonts w:cs="Arial"/>
          <w:lang w:val="sr-Cyrl-RS"/>
        </w:rPr>
      </w:pPr>
      <w:r w:rsidRPr="00231D55">
        <w:rPr>
          <w:rFonts w:cs="Arial"/>
        </w:rPr>
        <w:t>1.</w:t>
      </w:r>
      <w:r w:rsidRPr="00231D55">
        <w:rPr>
          <w:rFonts w:cs="Arial"/>
        </w:rPr>
        <w:tab/>
        <w:t>Пружалац услуге</w:t>
      </w:r>
    </w:p>
    <w:p w:rsidR="00140C1D" w:rsidRPr="00231D55" w:rsidRDefault="00140C1D" w:rsidP="00140C1D">
      <w:pPr>
        <w:spacing w:before="0"/>
        <w:rPr>
          <w:rFonts w:cs="Arial"/>
        </w:rPr>
      </w:pPr>
      <w:r w:rsidRPr="00231D55">
        <w:rPr>
          <w:rFonts w:cs="Arial"/>
        </w:rPr>
        <w:t>2.</w:t>
      </w:r>
      <w:r w:rsidRPr="00231D55">
        <w:rPr>
          <w:rFonts w:cs="Arial"/>
        </w:rPr>
        <w:tab/>
        <w:t xml:space="preserve">Наручилац </w:t>
      </w:r>
    </w:p>
    <w:p w:rsidR="00140C1D" w:rsidRPr="00231D55" w:rsidRDefault="00140C1D" w:rsidP="00140C1D">
      <w:pPr>
        <w:spacing w:before="0"/>
        <w:rPr>
          <w:rFonts w:cs="Arial"/>
        </w:rPr>
      </w:pPr>
      <w:r w:rsidRPr="00231D55">
        <w:rPr>
          <w:rFonts w:cs="Arial"/>
          <w:lang w:val="sr-Cyrl-RS"/>
        </w:rPr>
        <w:t>3</w:t>
      </w:r>
      <w:r w:rsidRPr="00231D55">
        <w:rPr>
          <w:rFonts w:cs="Arial"/>
        </w:rPr>
        <w:t>.</w:t>
      </w:r>
      <w:r w:rsidRPr="00231D55">
        <w:rPr>
          <w:rFonts w:cs="Arial"/>
        </w:rPr>
        <w:tab/>
        <w:t>Потпис од стране наручиоца на Записнику је један и то је потпис Одговорног лица за праћење извршења уговора именованог Решењем</w:t>
      </w:r>
      <w:r w:rsidRPr="00231D55">
        <w:rPr>
          <w:rFonts w:cs="Arial"/>
          <w:lang w:val="sr-Cyrl-RS"/>
        </w:rPr>
        <w:t>/Уговором</w:t>
      </w:r>
      <w:r w:rsidRPr="00231D55">
        <w:rPr>
          <w:rFonts w:cs="Arial"/>
        </w:rPr>
        <w:t>.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40C1D" w:rsidRPr="00231D55" w:rsidRDefault="00140C1D" w:rsidP="00140C1D">
      <w:pPr>
        <w:spacing w:before="0"/>
        <w:rPr>
          <w:rFonts w:cs="Arial"/>
        </w:rPr>
      </w:pPr>
      <w:r w:rsidRPr="00231D55">
        <w:rPr>
          <w:rFonts w:cs="Arial"/>
          <w:lang w:val="sr-Cyrl-RS"/>
        </w:rPr>
        <w:t>4</w:t>
      </w:r>
      <w:r w:rsidRPr="00231D55">
        <w:rPr>
          <w:rFonts w:cs="Arial"/>
        </w:rPr>
        <w:t>.</w:t>
      </w:r>
      <w:r w:rsidRPr="00231D55">
        <w:rPr>
          <w:rFonts w:cs="Arial"/>
        </w:rPr>
        <w:tab/>
        <w:t>Сви добављачи биће дужни да уз фактуру доставе и обострано потписани Записник.</w:t>
      </w:r>
    </w:p>
    <w:p w:rsidR="001B3ABA" w:rsidRPr="00231D55" w:rsidRDefault="001B3ABA" w:rsidP="00140C1D">
      <w:pPr>
        <w:spacing w:before="0"/>
        <w:rPr>
          <w:rFonts w:cs="Arial"/>
        </w:rPr>
      </w:pPr>
    </w:p>
    <w:p w:rsidR="001B3ABA" w:rsidRPr="00231D55" w:rsidRDefault="001B3ABA" w:rsidP="00140C1D">
      <w:pPr>
        <w:spacing w:before="0"/>
        <w:rPr>
          <w:rFonts w:cs="Arial"/>
        </w:rPr>
      </w:pPr>
    </w:p>
    <w:p w:rsidR="001B3ABA" w:rsidRPr="00231D55" w:rsidRDefault="001B3ABA" w:rsidP="00140C1D">
      <w:pPr>
        <w:spacing w:before="0"/>
        <w:rPr>
          <w:rFonts w:cs="Arial"/>
        </w:rPr>
      </w:pPr>
    </w:p>
    <w:p w:rsidR="001B3ABA" w:rsidRPr="00231D55" w:rsidRDefault="001B3ABA" w:rsidP="00140C1D">
      <w:pPr>
        <w:spacing w:before="0"/>
        <w:rPr>
          <w:rFonts w:cs="Arial"/>
        </w:rPr>
      </w:pPr>
    </w:p>
    <w:p w:rsidR="001B3ABA" w:rsidRPr="00231D55" w:rsidRDefault="001B3ABA" w:rsidP="00140C1D">
      <w:pPr>
        <w:spacing w:before="0"/>
        <w:rPr>
          <w:rFonts w:cs="Arial"/>
        </w:rPr>
      </w:pPr>
    </w:p>
    <w:p w:rsidR="001B3ABA" w:rsidRPr="00231D55" w:rsidRDefault="001B3ABA"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Default="00256822" w:rsidP="00140C1D">
      <w:pPr>
        <w:spacing w:before="0"/>
        <w:rPr>
          <w:rFonts w:cs="Arial"/>
        </w:rPr>
      </w:pPr>
    </w:p>
    <w:p w:rsidR="006E3F0B" w:rsidRDefault="006E3F0B" w:rsidP="00140C1D">
      <w:pPr>
        <w:spacing w:before="0"/>
        <w:rPr>
          <w:rFonts w:cs="Arial"/>
        </w:rPr>
      </w:pPr>
    </w:p>
    <w:p w:rsidR="006E3F0B" w:rsidRDefault="006E3F0B" w:rsidP="00140C1D">
      <w:pPr>
        <w:spacing w:before="0"/>
        <w:rPr>
          <w:rFonts w:cs="Arial"/>
        </w:rPr>
      </w:pPr>
    </w:p>
    <w:p w:rsidR="006E3F0B" w:rsidRPr="00231D55" w:rsidRDefault="006E3F0B"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256822" w:rsidRPr="00231D55" w:rsidRDefault="00256822" w:rsidP="00140C1D">
      <w:pPr>
        <w:spacing w:before="0"/>
        <w:rPr>
          <w:rFonts w:cs="Arial"/>
        </w:rPr>
      </w:pPr>
    </w:p>
    <w:p w:rsidR="000B1288" w:rsidRPr="00231D55" w:rsidRDefault="006E3F0B" w:rsidP="000B1288">
      <w:pPr>
        <w:spacing w:before="0"/>
        <w:jc w:val="right"/>
        <w:rPr>
          <w:rFonts w:eastAsia="Arial Unicode MS" w:cs="Arial"/>
          <w:b/>
          <w:lang w:val="sr-Cyrl-RS"/>
        </w:rPr>
      </w:pPr>
      <w:r>
        <w:rPr>
          <w:rFonts w:eastAsia="Arial Unicode MS" w:cs="Arial"/>
          <w:b/>
          <w:lang w:val="sr-Cyrl-RS"/>
        </w:rPr>
        <w:t>ОБРАЗАЦ 12</w:t>
      </w:r>
      <w:r w:rsidR="000B1288" w:rsidRPr="00231D55">
        <w:rPr>
          <w:rFonts w:eastAsia="Arial Unicode MS" w:cs="Arial"/>
          <w:b/>
          <w:lang w:val="sr-Cyrl-RS"/>
        </w:rPr>
        <w:t>.</w:t>
      </w:r>
    </w:p>
    <w:p w:rsidR="00AB0F26" w:rsidRPr="00231D55" w:rsidRDefault="00AB0F26" w:rsidP="00845C28">
      <w:pPr>
        <w:pStyle w:val="KDParagraf"/>
        <w:spacing w:before="0"/>
        <w:jc w:val="center"/>
        <w:rPr>
          <w:rFonts w:cs="Arial"/>
        </w:rPr>
      </w:pPr>
    </w:p>
    <w:p w:rsidR="003A49ED" w:rsidRPr="00231D55" w:rsidRDefault="003A49ED" w:rsidP="00845C28">
      <w:pPr>
        <w:pStyle w:val="KDParagraf"/>
        <w:spacing w:before="0"/>
        <w:jc w:val="center"/>
        <w:rPr>
          <w:rFonts w:cs="Arial"/>
          <w:b/>
        </w:rPr>
      </w:pPr>
      <w:r w:rsidRPr="00231D55">
        <w:rPr>
          <w:rFonts w:cs="Arial"/>
          <w:b/>
        </w:rPr>
        <w:t>МОДЕЛ УГОВОРА</w:t>
      </w:r>
    </w:p>
    <w:p w:rsidR="003A49ED" w:rsidRPr="00231D55" w:rsidRDefault="003A49ED" w:rsidP="00845C28">
      <w:pPr>
        <w:pStyle w:val="KDParagraf"/>
        <w:spacing w:before="0"/>
        <w:jc w:val="center"/>
        <w:rPr>
          <w:rFonts w:cs="Arial"/>
          <w:b/>
        </w:rPr>
      </w:pPr>
      <w:proofErr w:type="gramStart"/>
      <w:r w:rsidRPr="00231D55">
        <w:rPr>
          <w:rFonts w:cs="Arial"/>
          <w:b/>
        </w:rPr>
        <w:t>о</w:t>
      </w:r>
      <w:proofErr w:type="gramEnd"/>
      <w:r w:rsidRPr="00231D55">
        <w:rPr>
          <w:rFonts w:cs="Arial"/>
          <w:b/>
        </w:rPr>
        <w:t xml:space="preserve"> чувању пословне тајне и поверљивих информација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Закључен </w:t>
      </w:r>
      <w:r w:rsidR="006412D1" w:rsidRPr="00231D55">
        <w:rPr>
          <w:rFonts w:cs="Arial"/>
          <w:lang w:val="sr-Cyrl-RS"/>
        </w:rPr>
        <w:t xml:space="preserve">у </w:t>
      </w:r>
      <w:proofErr w:type="gramStart"/>
      <w:r w:rsidR="006412D1" w:rsidRPr="00231D55">
        <w:rPr>
          <w:rFonts w:cs="Arial"/>
          <w:lang w:val="sr-Cyrl-RS"/>
        </w:rPr>
        <w:t>Београду ,</w:t>
      </w:r>
      <w:proofErr w:type="gramEnd"/>
      <w:r w:rsidR="006412D1" w:rsidRPr="00231D55">
        <w:rPr>
          <w:rFonts w:cs="Arial"/>
          <w:lang w:val="sr-Cyrl-RS"/>
        </w:rPr>
        <w:t xml:space="preserve"> дана ______</w:t>
      </w:r>
      <w:r w:rsidR="00CA067C">
        <w:rPr>
          <w:rFonts w:cs="Arial"/>
          <w:lang w:val="sr-Cyrl-RS"/>
        </w:rPr>
        <w:t>2018</w:t>
      </w:r>
      <w:r w:rsidR="006412D1" w:rsidRPr="00231D55">
        <w:rPr>
          <w:rFonts w:cs="Arial"/>
          <w:lang w:val="sr-Cyrl-RS"/>
        </w:rPr>
        <w:t xml:space="preserve">.године </w:t>
      </w:r>
      <w:r w:rsidR="006412D1" w:rsidRPr="00231D55">
        <w:rPr>
          <w:rFonts w:cs="Arial"/>
        </w:rPr>
        <w:t xml:space="preserve"> </w:t>
      </w:r>
      <w:r w:rsidRPr="00231D55">
        <w:rPr>
          <w:rFonts w:cs="Arial"/>
        </w:rPr>
        <w:t>између</w:t>
      </w:r>
    </w:p>
    <w:p w:rsidR="003A49ED" w:rsidRPr="00231D55" w:rsidRDefault="003A49ED" w:rsidP="00EB58E2">
      <w:pPr>
        <w:pStyle w:val="KDParagraf"/>
        <w:spacing w:before="0"/>
        <w:rPr>
          <w:rFonts w:cs="Arial"/>
        </w:rPr>
      </w:pPr>
    </w:p>
    <w:p w:rsidR="003A49ED" w:rsidRPr="00231D55" w:rsidRDefault="003A49ED" w:rsidP="00922792">
      <w:pPr>
        <w:pStyle w:val="KDParagraf"/>
        <w:numPr>
          <w:ilvl w:val="0"/>
          <w:numId w:val="22"/>
        </w:numPr>
        <w:spacing w:before="0"/>
        <w:rPr>
          <w:rFonts w:cs="Arial"/>
        </w:rPr>
      </w:pPr>
      <w:r w:rsidRPr="00231D55">
        <w:rPr>
          <w:rFonts w:cs="Arial"/>
        </w:rPr>
        <w:t>Јавног предузећа „Електропривреда Србије</w:t>
      </w:r>
      <w:proofErr w:type="gramStart"/>
      <w:r w:rsidRPr="00231D55">
        <w:rPr>
          <w:rFonts w:cs="Arial"/>
        </w:rPr>
        <w:t>“ Београд</w:t>
      </w:r>
      <w:proofErr w:type="gramEnd"/>
      <w:r w:rsidRPr="00231D55">
        <w:rPr>
          <w:rFonts w:cs="Arial"/>
        </w:rPr>
        <w:t>, Улица царице Милице бр. 2, матични број: 20053658, ПИБ 103920327, бр.тек.рачуна: 160-700-13 Banka Intesa ад Београд, које заступа</w:t>
      </w:r>
      <w:r w:rsidR="006412D1" w:rsidRPr="00231D55">
        <w:rPr>
          <w:rFonts w:cs="Arial"/>
          <w:lang w:val="sr-Cyrl-RS"/>
        </w:rPr>
        <w:t xml:space="preserve"> законски заступник</w:t>
      </w:r>
      <w:r w:rsidR="00AB0A93" w:rsidRPr="00231D55">
        <w:rPr>
          <w:rFonts w:cs="Arial"/>
          <w:lang w:val="sr-Cyrl-RS"/>
        </w:rPr>
        <w:t xml:space="preserve"> Милорад Грчић</w:t>
      </w:r>
      <w:r w:rsidR="006412D1" w:rsidRPr="00231D55">
        <w:rPr>
          <w:rFonts w:cs="Arial"/>
          <w:lang w:val="sr-Cyrl-RS"/>
        </w:rPr>
        <w:t>, в.д.</w:t>
      </w:r>
      <w:r w:rsidR="006412D1" w:rsidRPr="00231D55">
        <w:rPr>
          <w:rFonts w:cs="Arial"/>
        </w:rPr>
        <w:t xml:space="preserve"> директор</w:t>
      </w:r>
      <w:r w:rsidR="006412D1" w:rsidRPr="00231D55">
        <w:rPr>
          <w:rFonts w:cs="Arial"/>
          <w:lang w:val="sr-Cyrl-RS"/>
        </w:rPr>
        <w:t>а</w:t>
      </w:r>
      <w:r w:rsidRPr="00231D55">
        <w:rPr>
          <w:rFonts w:cs="Arial"/>
        </w:rPr>
        <w:t xml:space="preserve"> (у даљем тексту: </w:t>
      </w:r>
      <w:r w:rsidRPr="00231D55">
        <w:rPr>
          <w:rFonts w:cs="Arial"/>
          <w:lang w:val="sr-Cyrl-RS"/>
        </w:rPr>
        <w:t>Корисник услуге</w:t>
      </w:r>
      <w:r w:rsidRPr="00231D55">
        <w:rPr>
          <w:rFonts w:cs="Arial"/>
        </w:rPr>
        <w:t xml:space="preserve">),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proofErr w:type="gramStart"/>
      <w:r w:rsidRPr="00231D55">
        <w:rPr>
          <w:rFonts w:cs="Arial"/>
        </w:rPr>
        <w:t>и</w:t>
      </w:r>
      <w:proofErr w:type="gramEnd"/>
    </w:p>
    <w:p w:rsidR="003A49ED" w:rsidRPr="00231D55" w:rsidRDefault="003A49ED" w:rsidP="00EB58E2">
      <w:pPr>
        <w:pStyle w:val="KDParagraf"/>
        <w:spacing w:before="0"/>
        <w:rPr>
          <w:rFonts w:cs="Arial"/>
        </w:rPr>
      </w:pPr>
    </w:p>
    <w:p w:rsidR="003A49ED" w:rsidRPr="00231D55" w:rsidRDefault="003A49ED" w:rsidP="00922792">
      <w:pPr>
        <w:pStyle w:val="KDParagraf"/>
        <w:numPr>
          <w:ilvl w:val="0"/>
          <w:numId w:val="22"/>
        </w:numPr>
        <w:spacing w:before="0"/>
        <w:rPr>
          <w:rFonts w:cs="Arial"/>
        </w:rPr>
      </w:pPr>
      <w:r w:rsidRPr="00231D55">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231D55">
        <w:rPr>
          <w:rFonts w:cs="Arial"/>
          <w:lang w:val="sr-Cyrl-RS"/>
        </w:rPr>
        <w:t>Пружалац услуге</w:t>
      </w:r>
      <w:r w:rsidRPr="00231D55">
        <w:rPr>
          <w:rFonts w:cs="Arial"/>
        </w:rPr>
        <w:t xml:space="preserve">),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proofErr w:type="gramStart"/>
      <w:r w:rsidRPr="00231D55">
        <w:rPr>
          <w:rFonts w:cs="Arial"/>
        </w:rPr>
        <w:t>чланови</w:t>
      </w:r>
      <w:proofErr w:type="gramEnd"/>
      <w:r w:rsidRPr="00231D55">
        <w:rPr>
          <w:rFonts w:cs="Arial"/>
        </w:rPr>
        <w:t xml:space="preserve"> групе /подизвођачи _________________________________________________</w:t>
      </w:r>
    </w:p>
    <w:p w:rsidR="003A49ED" w:rsidRPr="00231D55" w:rsidRDefault="003A49ED" w:rsidP="00EB58E2">
      <w:pPr>
        <w:pStyle w:val="KDParagraf"/>
        <w:spacing w:before="0"/>
        <w:rPr>
          <w:rFonts w:cs="Arial"/>
        </w:rPr>
      </w:pPr>
      <w:r w:rsidRPr="00231D55">
        <w:rPr>
          <w:rFonts w:cs="Arial"/>
        </w:rPr>
        <w:t xml:space="preserve">_________________________________________________________________________,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proofErr w:type="gramStart"/>
      <w:r w:rsidRPr="00231D55">
        <w:rPr>
          <w:rFonts w:cs="Arial"/>
        </w:rPr>
        <w:t>заједнички</w:t>
      </w:r>
      <w:proofErr w:type="gramEnd"/>
      <w:r w:rsidRPr="00231D55">
        <w:rPr>
          <w:rFonts w:cs="Arial"/>
        </w:rPr>
        <w:t xml:space="preserve"> назив</w:t>
      </w:r>
      <w:r w:rsidR="000833D3" w:rsidRPr="00231D55">
        <w:rPr>
          <w:rFonts w:cs="Arial"/>
          <w:lang w:val="sr-Cyrl-RS"/>
        </w:rPr>
        <w:t>:</w:t>
      </w:r>
      <w:r w:rsidRPr="00231D55">
        <w:rPr>
          <w:rFonts w:cs="Arial"/>
        </w:rPr>
        <w:t xml:space="preserve"> Стране.</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w:t>
      </w:r>
    </w:p>
    <w:p w:rsidR="003A49ED" w:rsidRPr="00231D55" w:rsidRDefault="003A49ED" w:rsidP="00CD6EA0">
      <w:pPr>
        <w:pStyle w:val="KDParagraf"/>
        <w:rPr>
          <w:rFonts w:cs="Arial"/>
          <w:bCs/>
          <w:lang w:val="sr-Cyrl-CS"/>
        </w:rPr>
      </w:pPr>
      <w:r w:rsidRPr="00231D55">
        <w:rPr>
          <w:rFonts w:cs="Arial"/>
        </w:rPr>
        <w:t xml:space="preserve">Стране су се договориле да у вези са набавком </w:t>
      </w:r>
      <w:r w:rsidR="00256822" w:rsidRPr="00231D55">
        <w:rPr>
          <w:rFonts w:cs="Arial"/>
          <w:bCs/>
        </w:rPr>
        <w:t>услуг</w:t>
      </w:r>
      <w:r w:rsidR="0039305F">
        <w:rPr>
          <w:rFonts w:cs="Arial"/>
          <w:bCs/>
          <w:lang w:val="sr-Cyrl-RS"/>
        </w:rPr>
        <w:t>е:</w:t>
      </w:r>
      <w:r w:rsidR="00040D87" w:rsidRPr="00231D55">
        <w:rPr>
          <w:rFonts w:cs="Arial"/>
          <w:bCs/>
          <w:i/>
          <w:lang w:val="ru-RU"/>
        </w:rPr>
        <w:t xml:space="preserve"> </w:t>
      </w:r>
      <w:r w:rsidR="00040D87" w:rsidRPr="00231D55">
        <w:rPr>
          <w:rFonts w:cs="Arial"/>
          <w:bCs/>
          <w:lang w:val="sr-Latn-RS"/>
        </w:rPr>
        <w:t>„</w:t>
      </w:r>
      <w:r w:rsidR="00040D87" w:rsidRPr="00231D55">
        <w:rPr>
          <w:rFonts w:cs="Arial"/>
          <w:bCs/>
          <w:lang w:val="sr-Cyrl-RS"/>
        </w:rPr>
        <w:t xml:space="preserve">Aнализа погонских система радног точка на багерима </w:t>
      </w:r>
      <w:r w:rsidR="00163354" w:rsidRPr="00231D55">
        <w:rPr>
          <w:rFonts w:cs="Arial"/>
          <w:bCs/>
          <w:lang w:val="sr-Cyrl-CS"/>
        </w:rPr>
        <w:t>SR</w:t>
      </w:r>
      <w:r w:rsidR="00040D87" w:rsidRPr="00231D55">
        <w:rPr>
          <w:rFonts w:cs="Arial"/>
          <w:bCs/>
          <w:lang w:val="sr-Cyrl-CS"/>
        </w:rPr>
        <w:t>s 2000</w:t>
      </w:r>
      <w:r w:rsidR="00040D87" w:rsidRPr="00231D55">
        <w:rPr>
          <w:rFonts w:cs="Arial"/>
          <w:bCs/>
          <w:lang w:val="sr-Cyrl-RS"/>
        </w:rPr>
        <w:t xml:space="preserve"> са циљем унификације</w:t>
      </w:r>
      <w:r w:rsidR="00256822" w:rsidRPr="00231D55">
        <w:rPr>
          <w:rFonts w:cs="Arial"/>
          <w:bCs/>
        </w:rPr>
        <w:t>“</w:t>
      </w:r>
      <w:r w:rsidR="00CD6EA0" w:rsidRPr="00231D55">
        <w:rPr>
          <w:rFonts w:cs="Arial"/>
        </w:rPr>
        <w:t>, Ј</w:t>
      </w:r>
      <w:r w:rsidRPr="00231D55">
        <w:rPr>
          <w:rFonts w:cs="Arial"/>
        </w:rPr>
        <w:t xml:space="preserve">авна набавка </w:t>
      </w:r>
      <w:proofErr w:type="gramStart"/>
      <w:r w:rsidRPr="00231D55">
        <w:rPr>
          <w:rFonts w:cs="Arial"/>
        </w:rPr>
        <w:t xml:space="preserve">број </w:t>
      </w:r>
      <w:r w:rsidR="00AB0F26" w:rsidRPr="00231D55">
        <w:rPr>
          <w:rFonts w:cs="Arial"/>
          <w:lang w:val="sr-Cyrl-RS"/>
        </w:rPr>
        <w:t xml:space="preserve"> </w:t>
      </w:r>
      <w:r w:rsidR="00256822" w:rsidRPr="00231D55">
        <w:rPr>
          <w:rFonts w:cs="Arial"/>
          <w:lang w:val="sr-Latn-CS"/>
        </w:rPr>
        <w:t>JН</w:t>
      </w:r>
      <w:proofErr w:type="gramEnd"/>
      <w:r w:rsidR="00256822" w:rsidRPr="00231D55">
        <w:rPr>
          <w:rFonts w:cs="Arial"/>
          <w:lang w:val="sr-Latn-CS"/>
        </w:rPr>
        <w:t>/1000/0329</w:t>
      </w:r>
      <w:r w:rsidR="00040D87" w:rsidRPr="00231D55">
        <w:rPr>
          <w:rFonts w:cs="Arial"/>
          <w:lang w:val="sr-Latn-CS"/>
        </w:rPr>
        <w:t>/2017</w:t>
      </w:r>
      <w:r w:rsidR="00AB0F26" w:rsidRPr="00231D55">
        <w:rPr>
          <w:rFonts w:cs="Arial"/>
          <w:lang w:val="sr-Cyrl-RS"/>
        </w:rPr>
        <w:t>,</w:t>
      </w:r>
      <w:r w:rsidR="00BA2AE7" w:rsidRPr="00231D55">
        <w:rPr>
          <w:rFonts w:cs="Arial"/>
          <w:lang w:val="sr-Cyrl-RS"/>
        </w:rPr>
        <w:t xml:space="preserve"> </w:t>
      </w:r>
      <w:r w:rsidRPr="00231D55">
        <w:rPr>
          <w:rFonts w:cs="Arial"/>
        </w:rPr>
        <w:t xml:space="preserve">(у даљем тексту: </w:t>
      </w:r>
      <w:r w:rsidRPr="00231D55">
        <w:rPr>
          <w:rFonts w:cs="Arial"/>
          <w:lang w:val="sr-Cyrl-RS"/>
        </w:rPr>
        <w:t>Услуге</w:t>
      </w:r>
      <w:r w:rsidRPr="00231D55">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Овај Уговор представља прилог основном Уговору број _____ од ____. </w:t>
      </w:r>
      <w:proofErr w:type="gramStart"/>
      <w:r w:rsidRPr="00231D55">
        <w:rPr>
          <w:rFonts w:cs="Arial"/>
        </w:rPr>
        <w:t>године</w:t>
      </w:r>
      <w:proofErr w:type="gramEnd"/>
      <w:r w:rsidRPr="00231D55">
        <w:rPr>
          <w:rFonts w:cs="Arial"/>
        </w:rPr>
        <w:t xml:space="preserve">. </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2.</w:t>
      </w:r>
    </w:p>
    <w:p w:rsidR="003A49ED" w:rsidRPr="00231D55" w:rsidRDefault="003A49ED" w:rsidP="00EB58E2">
      <w:pPr>
        <w:pStyle w:val="KDParagraf"/>
        <w:spacing w:before="0"/>
        <w:rPr>
          <w:rFonts w:cs="Arial"/>
        </w:rPr>
      </w:pPr>
      <w:r w:rsidRPr="00231D55">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Држалац пословне тајне – лице које на основу закона контролише коришћење пословне тајне;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231D55" w:rsidRDefault="003A49ED" w:rsidP="00EB58E2">
      <w:pPr>
        <w:pStyle w:val="KDParagraf"/>
        <w:spacing w:before="0"/>
        <w:rPr>
          <w:rFonts w:cs="Arial"/>
        </w:rPr>
      </w:pPr>
      <w:r w:rsidRPr="00231D55">
        <w:rPr>
          <w:rFonts w:cs="Arial"/>
        </w:rPr>
        <w:tab/>
      </w:r>
    </w:p>
    <w:p w:rsidR="003A49ED" w:rsidRPr="00231D55" w:rsidRDefault="003A49ED" w:rsidP="00EB58E2">
      <w:pPr>
        <w:pStyle w:val="KDParagraf"/>
        <w:spacing w:before="0"/>
        <w:rPr>
          <w:rFonts w:cs="Arial"/>
        </w:rPr>
      </w:pPr>
      <w:r w:rsidRPr="00231D55">
        <w:rPr>
          <w:rFonts w:cs="Arial"/>
        </w:rPr>
        <w:t>Давалац – Страна која је Држалац пословне тајне, која Примаоцу уступа податке који представљају пословну тајну;</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3.</w:t>
      </w:r>
    </w:p>
    <w:p w:rsidR="003A49ED" w:rsidRPr="00231D55" w:rsidRDefault="003A49ED" w:rsidP="00EB58E2">
      <w:pPr>
        <w:pStyle w:val="KDParagraf"/>
        <w:spacing w:before="0"/>
        <w:rPr>
          <w:rFonts w:cs="Arial"/>
        </w:rPr>
      </w:pPr>
      <w:r w:rsidRPr="00231D55">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231D55">
        <w:rPr>
          <w:rFonts w:cs="Arial"/>
          <w:lang w:val="sr-Cyrl-RS"/>
        </w:rPr>
        <w:t>Корисника</w:t>
      </w:r>
      <w:r w:rsidR="006F59C3" w:rsidRPr="00231D55">
        <w:rPr>
          <w:rFonts w:cs="Arial"/>
          <w:lang w:val="sr-Cyrl-RS"/>
        </w:rPr>
        <w:t xml:space="preserve"> услуге</w:t>
      </w:r>
      <w:r w:rsidRPr="00231D55">
        <w:rPr>
          <w:rFonts w:cs="Arial"/>
          <w:lang w:val="sr-Cyrl-RS"/>
        </w:rPr>
        <w:t xml:space="preserve"> </w:t>
      </w:r>
      <w:r w:rsidRPr="00231D55">
        <w:rPr>
          <w:rFonts w:cs="Arial"/>
        </w:rPr>
        <w:t xml:space="preserve">и </w:t>
      </w:r>
      <w:r w:rsidRPr="00231D55">
        <w:rPr>
          <w:rFonts w:cs="Arial"/>
          <w:lang w:val="sr-Cyrl-RS"/>
        </w:rPr>
        <w:t>Пружаоца услуга</w:t>
      </w:r>
      <w:r w:rsidRPr="00231D55">
        <w:rPr>
          <w:rFonts w:cs="Arial"/>
        </w:rPr>
        <w:t>.</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Осим ако изричито није другачије уређено,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ниједна</w:t>
      </w:r>
      <w:proofErr w:type="gramEnd"/>
      <w:r w:rsidRPr="00231D55">
        <w:rPr>
          <w:rFonts w:cs="Arial"/>
        </w:rPr>
        <w:t xml:space="preserve"> страна неће користити пословну тајну или поверљиве информације друге стране,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неће</w:t>
      </w:r>
      <w:proofErr w:type="gramEnd"/>
      <w:r w:rsidRPr="00231D55">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ће</w:t>
      </w:r>
      <w:proofErr w:type="gramEnd"/>
      <w:r w:rsidRPr="00231D55">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4.</w:t>
      </w:r>
    </w:p>
    <w:p w:rsidR="003A49ED" w:rsidRPr="00231D55" w:rsidRDefault="003A49ED" w:rsidP="00EB58E2">
      <w:pPr>
        <w:pStyle w:val="KDParagraf"/>
        <w:spacing w:before="0"/>
        <w:rPr>
          <w:rFonts w:cs="Arial"/>
        </w:rPr>
      </w:pPr>
      <w:r w:rsidRPr="00231D55">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Обавеза из претходног става не постоји у случајевима: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231D55" w:rsidRDefault="003A49ED" w:rsidP="00EB58E2">
      <w:pPr>
        <w:pStyle w:val="KDParagraf"/>
        <w:spacing w:before="0"/>
        <w:rPr>
          <w:rFonts w:cs="Arial"/>
        </w:rPr>
      </w:pPr>
      <w:r w:rsidRPr="00231D55">
        <w:rPr>
          <w:rFonts w:cs="Arial"/>
        </w:rPr>
        <w:t xml:space="preserve">б) </w:t>
      </w:r>
      <w:proofErr w:type="gramStart"/>
      <w:r w:rsidRPr="00231D55">
        <w:rPr>
          <w:rFonts w:cs="Arial"/>
        </w:rPr>
        <w:t>кад</w:t>
      </w:r>
      <w:proofErr w:type="gramEnd"/>
      <w:r w:rsidRPr="00231D55">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231D55" w:rsidRDefault="003A49ED" w:rsidP="00EB58E2">
      <w:pPr>
        <w:pStyle w:val="KDParagraf"/>
        <w:spacing w:before="0"/>
        <w:rPr>
          <w:rFonts w:cs="Arial"/>
        </w:rPr>
      </w:pPr>
      <w:r w:rsidRPr="00231D55">
        <w:rPr>
          <w:rFonts w:cs="Arial"/>
        </w:rPr>
        <w:t xml:space="preserve">в) </w:t>
      </w:r>
      <w:proofErr w:type="gramStart"/>
      <w:r w:rsidRPr="00231D55">
        <w:rPr>
          <w:rFonts w:cs="Arial"/>
        </w:rPr>
        <w:t>кад</w:t>
      </w:r>
      <w:proofErr w:type="gramEnd"/>
      <w:r w:rsidRPr="00231D55">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231D55" w:rsidRDefault="003A49ED" w:rsidP="00EB58E2">
      <w:pPr>
        <w:pStyle w:val="KDParagraf"/>
        <w:spacing w:before="0"/>
        <w:rPr>
          <w:rFonts w:cs="Arial"/>
        </w:rPr>
      </w:pPr>
      <w:r w:rsidRPr="00231D55">
        <w:rPr>
          <w:rFonts w:cs="Arial"/>
        </w:rPr>
        <w:t xml:space="preserve">г) </w:t>
      </w:r>
      <w:proofErr w:type="gramStart"/>
      <w:r w:rsidRPr="00231D55">
        <w:rPr>
          <w:rFonts w:cs="Arial"/>
        </w:rPr>
        <w:t>кад</w:t>
      </w:r>
      <w:proofErr w:type="gramEnd"/>
      <w:r w:rsidRPr="00231D55">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то</w:t>
      </w:r>
      <w:proofErr w:type="gramEnd"/>
      <w:r w:rsidRPr="00231D55">
        <w:rPr>
          <w:rFonts w:cs="Arial"/>
        </w:rPr>
        <w:t xml:space="preserve"> било познато Примаоцу у време одавања,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дошло</w:t>
      </w:r>
      <w:proofErr w:type="gramEnd"/>
      <w:r w:rsidRPr="00231D55">
        <w:rPr>
          <w:rFonts w:cs="Arial"/>
        </w:rPr>
        <w:t xml:space="preserve"> до јавности, али не кривицом Примаоца,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то</w:t>
      </w:r>
      <w:proofErr w:type="gramEnd"/>
      <w:r w:rsidRPr="00231D55">
        <w:rPr>
          <w:rFonts w:cs="Arial"/>
        </w:rPr>
        <w:t xml:space="preserve"> примљено правним путем без ограничења употребе од треће стране која је овлашћена да ода,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то</w:t>
      </w:r>
      <w:proofErr w:type="gramEnd"/>
      <w:r w:rsidRPr="00231D55">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је</w:t>
      </w:r>
      <w:proofErr w:type="gramEnd"/>
      <w:r w:rsidRPr="00231D55">
        <w:rPr>
          <w:rFonts w:cs="Arial"/>
        </w:rPr>
        <w:t xml:space="preserve"> писмено одобрено да се објави од стране Даваоца.</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5.</w:t>
      </w:r>
    </w:p>
    <w:p w:rsidR="003A49ED" w:rsidRPr="00231D55" w:rsidRDefault="003A49ED" w:rsidP="00EB58E2">
      <w:pPr>
        <w:pStyle w:val="KDParagraf"/>
        <w:spacing w:before="0"/>
        <w:rPr>
          <w:rFonts w:cs="Arial"/>
        </w:rPr>
      </w:pPr>
      <w:r w:rsidRPr="00231D55">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6.</w:t>
      </w:r>
    </w:p>
    <w:p w:rsidR="003A49ED" w:rsidRPr="00231D55" w:rsidRDefault="003A49ED" w:rsidP="00EB58E2">
      <w:pPr>
        <w:pStyle w:val="KDParagraf"/>
        <w:spacing w:before="0"/>
        <w:rPr>
          <w:rFonts w:cs="Arial"/>
        </w:rPr>
      </w:pPr>
      <w:r w:rsidRPr="00231D55">
        <w:rPr>
          <w:rFonts w:cs="Arial"/>
        </w:rPr>
        <w:t>Свака од Страна је обавезна да одреди:</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име</w:t>
      </w:r>
      <w:proofErr w:type="gramEnd"/>
      <w:r w:rsidRPr="00231D55">
        <w:rPr>
          <w:rFonts w:cs="Arial"/>
        </w:rPr>
        <w:t xml:space="preserve"> и презиме лица задужених за размену пословне тајне (у даљем тексту: Задужено лице),</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поштанску</w:t>
      </w:r>
      <w:proofErr w:type="gramEnd"/>
      <w:r w:rsidRPr="00231D55">
        <w:rPr>
          <w:rFonts w:cs="Arial"/>
        </w:rPr>
        <w:t xml:space="preserve"> адресу за размену докумената у папирном облику, кад се подаци размењују у папирном облику</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е-маил</w:t>
      </w:r>
      <w:proofErr w:type="gramEnd"/>
      <w:r w:rsidRPr="00231D55">
        <w:rPr>
          <w:rFonts w:cs="Arial"/>
        </w:rPr>
        <w:t xml:space="preserve"> адресу за размену електронских докумената, кад се подаци достављају коришћењем интернет-а</w:t>
      </w:r>
    </w:p>
    <w:p w:rsidR="003A49ED" w:rsidRPr="00231D55" w:rsidRDefault="003A49ED" w:rsidP="00EB58E2">
      <w:pPr>
        <w:pStyle w:val="KDParagraf"/>
        <w:spacing w:before="0"/>
        <w:rPr>
          <w:rFonts w:cs="Arial"/>
        </w:rPr>
      </w:pPr>
      <w:r w:rsidRPr="00231D55">
        <w:rPr>
          <w:rFonts w:cs="Arial"/>
        </w:rPr>
        <w:t>•</w:t>
      </w:r>
      <w:r w:rsidRPr="00231D55">
        <w:rPr>
          <w:rFonts w:cs="Arial"/>
        </w:rPr>
        <w:tab/>
      </w:r>
      <w:proofErr w:type="gramStart"/>
      <w:r w:rsidRPr="00231D55">
        <w:rPr>
          <w:rFonts w:cs="Arial"/>
        </w:rPr>
        <w:t>и</w:t>
      </w:r>
      <w:proofErr w:type="gramEnd"/>
      <w:r w:rsidRPr="00231D55">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231D55">
        <w:rPr>
          <w:rFonts w:cs="Arial"/>
        </w:rPr>
        <w:lastRenderedPageBreak/>
        <w:t xml:space="preserve">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231D55">
        <w:rPr>
          <w:rFonts w:cs="Arial"/>
        </w:rPr>
        <w:t>овог</w:t>
      </w:r>
      <w:proofErr w:type="gramEnd"/>
      <w:r w:rsidRPr="00231D55">
        <w:rPr>
          <w:rFonts w:cs="Arial"/>
        </w:rPr>
        <w:t xml:space="preserve"> члана.</w:t>
      </w:r>
    </w:p>
    <w:p w:rsidR="000A57D7" w:rsidRPr="00231D55" w:rsidRDefault="000A57D7"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7.</w:t>
      </w:r>
    </w:p>
    <w:p w:rsidR="003A49ED" w:rsidRPr="00231D55" w:rsidRDefault="003A49ED" w:rsidP="00EB58E2">
      <w:pPr>
        <w:pStyle w:val="KDParagraf"/>
        <w:spacing w:before="0"/>
        <w:rPr>
          <w:rFonts w:cs="Arial"/>
        </w:rPr>
      </w:pPr>
      <w:r w:rsidRPr="00231D55">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231D55" w:rsidRDefault="000A57D7"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8.</w:t>
      </w:r>
    </w:p>
    <w:p w:rsidR="003A49ED" w:rsidRPr="00231D55" w:rsidRDefault="003A49ED" w:rsidP="00EB58E2">
      <w:pPr>
        <w:pStyle w:val="KDParagraf"/>
        <w:spacing w:before="0"/>
        <w:rPr>
          <w:rFonts w:cs="Arial"/>
        </w:rPr>
      </w:pPr>
      <w:r w:rsidRPr="00231D55">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231D55">
        <w:rPr>
          <w:rFonts w:cs="Arial"/>
        </w:rPr>
        <w:t>_ .</w:t>
      </w:r>
      <w:proofErr w:type="gramEnd"/>
      <w:r w:rsidRPr="00231D55">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За К</w:t>
      </w:r>
      <w:r w:rsidRPr="00231D55">
        <w:rPr>
          <w:rFonts w:cs="Arial"/>
          <w:lang w:val="sr-Cyrl-RS"/>
        </w:rPr>
        <w:t xml:space="preserve">орисника </w:t>
      </w:r>
      <w:r w:rsidR="006F59C3" w:rsidRPr="00231D55">
        <w:rPr>
          <w:rFonts w:cs="Arial"/>
          <w:lang w:val="sr-Cyrl-RS"/>
        </w:rPr>
        <w:t>услуге</w:t>
      </w:r>
      <w:r w:rsidRPr="00231D55">
        <w:rPr>
          <w:rFonts w:cs="Arial"/>
        </w:rPr>
        <w:t>:</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Пословна тајна</w:t>
      </w:r>
    </w:p>
    <w:p w:rsidR="003A49ED" w:rsidRPr="00231D55" w:rsidRDefault="003A49ED" w:rsidP="00A65A78">
      <w:pPr>
        <w:pStyle w:val="KDParagraf"/>
        <w:spacing w:before="0"/>
        <w:jc w:val="center"/>
        <w:rPr>
          <w:rFonts w:cs="Arial"/>
          <w:lang w:val="sr-Cyrl-RS"/>
        </w:rPr>
      </w:pPr>
      <w:r w:rsidRPr="00231D55">
        <w:rPr>
          <w:rFonts w:cs="Arial"/>
        </w:rPr>
        <w:t>Јавно предузеће „Електропривреда Србије</w:t>
      </w:r>
      <w:proofErr w:type="gramStart"/>
      <w:r w:rsidRPr="00231D55">
        <w:rPr>
          <w:rFonts w:cs="Arial"/>
        </w:rPr>
        <w:t>“</w:t>
      </w:r>
      <w:r w:rsidR="002C17F0">
        <w:rPr>
          <w:rFonts w:cs="Arial"/>
        </w:rPr>
        <w:t xml:space="preserve"> </w:t>
      </w:r>
      <w:r w:rsidR="006F59C3" w:rsidRPr="00231D55">
        <w:rPr>
          <w:rFonts w:cs="Arial"/>
          <w:lang w:val="sr-Cyrl-RS"/>
        </w:rPr>
        <w:t>Београд</w:t>
      </w:r>
      <w:proofErr w:type="gramEnd"/>
    </w:p>
    <w:p w:rsidR="003A49ED" w:rsidRPr="00231D55" w:rsidRDefault="003A49ED" w:rsidP="00A65A78">
      <w:pPr>
        <w:pStyle w:val="KDParagraf"/>
        <w:spacing w:before="0"/>
        <w:jc w:val="center"/>
        <w:rPr>
          <w:rFonts w:cs="Arial"/>
        </w:rPr>
      </w:pPr>
      <w:r w:rsidRPr="00231D55">
        <w:rPr>
          <w:rFonts w:cs="Arial"/>
        </w:rPr>
        <w:t>Улица царице Милице бр. 2. Београд</w:t>
      </w:r>
    </w:p>
    <w:p w:rsidR="003A49ED" w:rsidRPr="00231D55" w:rsidRDefault="003A49ED" w:rsidP="00A65A78">
      <w:pPr>
        <w:pStyle w:val="KDParagraf"/>
        <w:spacing w:before="0"/>
        <w:jc w:val="center"/>
        <w:rPr>
          <w:rFonts w:cs="Arial"/>
        </w:rPr>
      </w:pPr>
      <w:proofErr w:type="gramStart"/>
      <w:r w:rsidRPr="00231D55">
        <w:rPr>
          <w:rFonts w:cs="Arial"/>
        </w:rPr>
        <w:t>или</w:t>
      </w:r>
      <w:proofErr w:type="gramEnd"/>
      <w:r w:rsidRPr="00231D55">
        <w:rPr>
          <w:rFonts w:cs="Arial"/>
        </w:rPr>
        <w:t>:</w:t>
      </w:r>
    </w:p>
    <w:p w:rsidR="003A49ED" w:rsidRPr="00231D55" w:rsidRDefault="003A49ED" w:rsidP="00A65A78">
      <w:pPr>
        <w:pStyle w:val="KDParagraf"/>
        <w:spacing w:before="0"/>
        <w:jc w:val="center"/>
        <w:rPr>
          <w:rFonts w:cs="Arial"/>
        </w:rPr>
      </w:pPr>
    </w:p>
    <w:p w:rsidR="003A49ED" w:rsidRPr="00231D55" w:rsidRDefault="003A49ED" w:rsidP="00A65A78">
      <w:pPr>
        <w:pStyle w:val="KDParagraf"/>
        <w:spacing w:before="0"/>
        <w:jc w:val="center"/>
        <w:rPr>
          <w:rFonts w:cs="Arial"/>
        </w:rPr>
      </w:pPr>
      <w:r w:rsidRPr="00231D55">
        <w:rPr>
          <w:rFonts w:cs="Arial"/>
        </w:rPr>
        <w:t>Поверљиво</w:t>
      </w:r>
    </w:p>
    <w:p w:rsidR="003A49ED" w:rsidRPr="00231D55" w:rsidRDefault="003A49ED" w:rsidP="00A65A78">
      <w:pPr>
        <w:pStyle w:val="KDParagraf"/>
        <w:spacing w:before="0"/>
        <w:jc w:val="center"/>
        <w:rPr>
          <w:rFonts w:cs="Arial"/>
          <w:lang w:val="sr-Cyrl-RS"/>
        </w:rPr>
      </w:pPr>
      <w:r w:rsidRPr="00231D55">
        <w:rPr>
          <w:rFonts w:cs="Arial"/>
        </w:rPr>
        <w:t>Јавно предузеће „Електропривреда Србије</w:t>
      </w:r>
      <w:proofErr w:type="gramStart"/>
      <w:r w:rsidRPr="00231D55">
        <w:rPr>
          <w:rFonts w:cs="Arial"/>
        </w:rPr>
        <w:t>“</w:t>
      </w:r>
      <w:r w:rsidR="002C17F0">
        <w:rPr>
          <w:rFonts w:cs="Arial"/>
        </w:rPr>
        <w:t xml:space="preserve"> </w:t>
      </w:r>
      <w:r w:rsidR="006F59C3" w:rsidRPr="00231D55">
        <w:rPr>
          <w:rFonts w:cs="Arial"/>
          <w:lang w:val="sr-Cyrl-RS"/>
        </w:rPr>
        <w:t>Београд</w:t>
      </w:r>
      <w:proofErr w:type="gramEnd"/>
    </w:p>
    <w:p w:rsidR="003A49ED" w:rsidRPr="00231D55" w:rsidRDefault="003A49ED" w:rsidP="00A65A78">
      <w:pPr>
        <w:pStyle w:val="KDParagraf"/>
        <w:spacing w:before="0"/>
        <w:jc w:val="center"/>
        <w:rPr>
          <w:rFonts w:cs="Arial"/>
        </w:rPr>
      </w:pPr>
      <w:r w:rsidRPr="00231D55">
        <w:rPr>
          <w:rFonts w:cs="Arial"/>
        </w:rPr>
        <w:t>Улица царице Милице бр. 2. Београд</w:t>
      </w:r>
    </w:p>
    <w:p w:rsidR="003A49ED" w:rsidRPr="00231D55" w:rsidRDefault="003A49ED" w:rsidP="00A65A78">
      <w:pPr>
        <w:pStyle w:val="KDParagraf"/>
        <w:spacing w:before="0"/>
        <w:jc w:val="center"/>
        <w:rPr>
          <w:rFonts w:cs="Arial"/>
        </w:rPr>
      </w:pPr>
    </w:p>
    <w:p w:rsidR="003A49ED" w:rsidRPr="00231D55" w:rsidRDefault="003A49ED" w:rsidP="00D25ECE">
      <w:pPr>
        <w:pStyle w:val="KDParagraf"/>
        <w:spacing w:before="0"/>
        <w:rPr>
          <w:rFonts w:cs="Arial"/>
        </w:rPr>
      </w:pPr>
      <w:r w:rsidRPr="00231D55">
        <w:rPr>
          <w:rFonts w:cs="Arial"/>
        </w:rPr>
        <w:t>За Пр</w:t>
      </w:r>
      <w:r w:rsidRPr="00231D55">
        <w:rPr>
          <w:rFonts w:cs="Arial"/>
          <w:lang w:val="sr-Cyrl-RS"/>
        </w:rPr>
        <w:t xml:space="preserve">ужаоца </w:t>
      </w:r>
      <w:r w:rsidR="006F59C3" w:rsidRPr="00231D55">
        <w:rPr>
          <w:rFonts w:cs="Arial"/>
          <w:lang w:val="sr-Cyrl-RS"/>
        </w:rPr>
        <w:t>услуге</w:t>
      </w:r>
      <w:r w:rsidRPr="00231D55">
        <w:rPr>
          <w:rFonts w:cs="Arial"/>
        </w:rPr>
        <w:t>:</w:t>
      </w:r>
    </w:p>
    <w:p w:rsidR="003A49ED" w:rsidRPr="00231D55" w:rsidRDefault="003A49ED" w:rsidP="00A65A78">
      <w:pPr>
        <w:pStyle w:val="KDParagraf"/>
        <w:spacing w:before="0"/>
        <w:jc w:val="center"/>
        <w:rPr>
          <w:rFonts w:cs="Arial"/>
        </w:rPr>
      </w:pPr>
    </w:p>
    <w:p w:rsidR="003A49ED" w:rsidRPr="00231D55" w:rsidRDefault="003A49ED" w:rsidP="00A65A78">
      <w:pPr>
        <w:pStyle w:val="KDParagraf"/>
        <w:spacing w:before="0"/>
        <w:jc w:val="center"/>
        <w:rPr>
          <w:rFonts w:cs="Arial"/>
        </w:rPr>
      </w:pPr>
      <w:r w:rsidRPr="00231D55">
        <w:rPr>
          <w:rFonts w:cs="Arial"/>
        </w:rPr>
        <w:t>Пословна тајна</w:t>
      </w:r>
    </w:p>
    <w:p w:rsidR="003A49ED" w:rsidRPr="00231D55" w:rsidRDefault="003A49ED" w:rsidP="00A65A78">
      <w:pPr>
        <w:pStyle w:val="KDParagraf"/>
        <w:spacing w:before="0"/>
        <w:jc w:val="center"/>
        <w:rPr>
          <w:rFonts w:cs="Arial"/>
        </w:rPr>
      </w:pPr>
      <w:r w:rsidRPr="00231D55">
        <w:rPr>
          <w:rFonts w:cs="Arial"/>
        </w:rPr>
        <w:t>___________</w:t>
      </w:r>
    </w:p>
    <w:p w:rsidR="003A49ED" w:rsidRPr="00231D55" w:rsidRDefault="003A49ED" w:rsidP="00A65A78">
      <w:pPr>
        <w:pStyle w:val="KDParagraf"/>
        <w:spacing w:before="0"/>
        <w:jc w:val="center"/>
        <w:rPr>
          <w:rFonts w:cs="Arial"/>
        </w:rPr>
      </w:pPr>
      <w:r w:rsidRPr="00231D55">
        <w:rPr>
          <w:rFonts w:cs="Arial"/>
        </w:rPr>
        <w:t>_______________</w:t>
      </w:r>
    </w:p>
    <w:p w:rsidR="003A49ED" w:rsidRPr="00231D55" w:rsidRDefault="003A49ED" w:rsidP="00A65A78">
      <w:pPr>
        <w:pStyle w:val="KDParagraf"/>
        <w:spacing w:before="0"/>
        <w:jc w:val="center"/>
        <w:rPr>
          <w:rFonts w:cs="Arial"/>
        </w:rPr>
      </w:pPr>
      <w:proofErr w:type="gramStart"/>
      <w:r w:rsidRPr="00231D55">
        <w:rPr>
          <w:rFonts w:cs="Arial"/>
        </w:rPr>
        <w:t>или</w:t>
      </w:r>
      <w:proofErr w:type="gramEnd"/>
      <w:r w:rsidRPr="00231D55">
        <w:rPr>
          <w:rFonts w:cs="Arial"/>
        </w:rPr>
        <w:t>:</w:t>
      </w:r>
    </w:p>
    <w:p w:rsidR="003A49ED" w:rsidRPr="00231D55" w:rsidRDefault="003A49ED" w:rsidP="00A65A78">
      <w:pPr>
        <w:pStyle w:val="KDParagraf"/>
        <w:spacing w:before="0"/>
        <w:jc w:val="center"/>
        <w:rPr>
          <w:rFonts w:cs="Arial"/>
        </w:rPr>
      </w:pPr>
      <w:r w:rsidRPr="00231D55">
        <w:rPr>
          <w:rFonts w:cs="Arial"/>
        </w:rPr>
        <w:t>Поверљиво</w:t>
      </w:r>
    </w:p>
    <w:p w:rsidR="003A49ED" w:rsidRPr="00231D55" w:rsidRDefault="003A49ED" w:rsidP="00A65A78">
      <w:pPr>
        <w:pStyle w:val="KDParagraf"/>
        <w:spacing w:before="0"/>
        <w:jc w:val="center"/>
        <w:rPr>
          <w:rFonts w:cs="Arial"/>
        </w:rPr>
      </w:pPr>
      <w:r w:rsidRPr="00231D55">
        <w:rPr>
          <w:rFonts w:cs="Arial"/>
        </w:rPr>
        <w:t>_______________</w:t>
      </w:r>
    </w:p>
    <w:p w:rsidR="003A49ED" w:rsidRPr="00231D55" w:rsidRDefault="003A49ED" w:rsidP="00A65A78">
      <w:pPr>
        <w:pStyle w:val="KDParagraf"/>
        <w:spacing w:before="0"/>
        <w:jc w:val="center"/>
        <w:rPr>
          <w:rFonts w:cs="Arial"/>
        </w:rPr>
      </w:pPr>
      <w:r w:rsidRPr="00231D55">
        <w:rPr>
          <w:rFonts w:cs="Arial"/>
        </w:rPr>
        <w:t>__________________</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w:t>
      </w:r>
      <w:r w:rsidR="007D3C7A">
        <w:rPr>
          <w:rFonts w:cs="Arial"/>
        </w:rPr>
        <w:t xml:space="preserve"> томе у року од 3 </w:t>
      </w:r>
      <w:r w:rsidR="007D3C7A">
        <w:rPr>
          <w:rFonts w:cs="Arial"/>
          <w:lang w:val="sr-Cyrl-RS"/>
        </w:rPr>
        <w:t xml:space="preserve">(словима: </w:t>
      </w:r>
      <w:r w:rsidRPr="00231D55">
        <w:rPr>
          <w:rFonts w:cs="Arial"/>
        </w:rPr>
        <w:t xml:space="preserve">три) радна дана од дана усменог достављања, </w:t>
      </w:r>
      <w:r w:rsidRPr="00231D55">
        <w:rPr>
          <w:rFonts w:cs="Arial"/>
        </w:rPr>
        <w:lastRenderedPageBreak/>
        <w:t>Примаоцу достављена напомена у писаној форми (у штампаној форми или електронским путем).</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9.</w:t>
      </w:r>
    </w:p>
    <w:p w:rsidR="003A49ED" w:rsidRPr="00231D55" w:rsidRDefault="003A49ED" w:rsidP="00EB58E2">
      <w:pPr>
        <w:pStyle w:val="KDParagraf"/>
        <w:spacing w:before="0"/>
        <w:rPr>
          <w:rFonts w:cs="Arial"/>
        </w:rPr>
      </w:pPr>
      <w:r w:rsidRPr="00231D55">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231D55">
        <w:rPr>
          <w:rFonts w:cs="Arial"/>
        </w:rPr>
        <w:t>овог</w:t>
      </w:r>
      <w:proofErr w:type="gramEnd"/>
      <w:r w:rsidRPr="00231D55">
        <w:rPr>
          <w:rFonts w:cs="Arial"/>
        </w:rPr>
        <w:t xml:space="preserve"> Уговора. </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10.</w:t>
      </w:r>
    </w:p>
    <w:p w:rsidR="003A49ED" w:rsidRPr="00231D55" w:rsidRDefault="003A49ED" w:rsidP="00EB58E2">
      <w:pPr>
        <w:pStyle w:val="KDParagraf"/>
        <w:spacing w:before="0"/>
        <w:rPr>
          <w:rFonts w:cs="Arial"/>
        </w:rPr>
      </w:pPr>
      <w:r w:rsidRPr="00231D55">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 xml:space="preserve">Најкасније у року од </w:t>
      </w:r>
      <w:r w:rsidR="002C17F0">
        <w:rPr>
          <w:rFonts w:cs="Arial"/>
        </w:rPr>
        <w:t xml:space="preserve">30 </w:t>
      </w:r>
      <w:r w:rsidR="002C17F0">
        <w:rPr>
          <w:rFonts w:cs="Arial"/>
          <w:lang w:val="sr-Cyrl-RS"/>
        </w:rPr>
        <w:t xml:space="preserve">(словима: </w:t>
      </w:r>
      <w:r w:rsidRPr="00231D55">
        <w:rPr>
          <w:rFonts w:cs="Arial"/>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231D55" w:rsidRDefault="000A57D7"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11.</w:t>
      </w:r>
    </w:p>
    <w:p w:rsidR="003A49ED" w:rsidRPr="00231D55" w:rsidRDefault="003A49ED" w:rsidP="00EB58E2">
      <w:pPr>
        <w:pStyle w:val="KDParagraf"/>
        <w:spacing w:before="0"/>
        <w:rPr>
          <w:rFonts w:cs="Arial"/>
        </w:rPr>
      </w:pPr>
      <w:r w:rsidRPr="00231D55">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12.</w:t>
      </w:r>
    </w:p>
    <w:p w:rsidR="003A49ED" w:rsidRPr="00231D55" w:rsidRDefault="003A49ED" w:rsidP="00EB58E2">
      <w:pPr>
        <w:pStyle w:val="KDParagraf"/>
        <w:spacing w:before="0"/>
        <w:rPr>
          <w:rFonts w:cs="Arial"/>
        </w:rPr>
      </w:pPr>
      <w:r w:rsidRPr="00231D55">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r w:rsidRPr="00231D55">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F59C3" w:rsidRPr="00231D55" w:rsidRDefault="006F59C3" w:rsidP="006F59C3">
      <w:pPr>
        <w:pStyle w:val="KDParagraf"/>
        <w:rPr>
          <w:rFonts w:cs="Arial"/>
        </w:rPr>
      </w:pPr>
      <w:r w:rsidRPr="00231D55">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13.</w:t>
      </w:r>
    </w:p>
    <w:p w:rsidR="006F59C3" w:rsidRPr="00231D55" w:rsidRDefault="003A49ED" w:rsidP="006F59C3">
      <w:pPr>
        <w:rPr>
          <w:rFonts w:cs="Arial"/>
          <w:noProof/>
          <w:lang w:val="sr-Cyrl-RS"/>
        </w:rPr>
      </w:pPr>
      <w:r w:rsidRPr="00231D55">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231D55">
        <w:rPr>
          <w:rFonts w:cs="Arial"/>
        </w:rPr>
        <w:t>Београду</w:t>
      </w:r>
      <w:r w:rsidR="006F59C3" w:rsidRPr="00231D55">
        <w:rPr>
          <w:rFonts w:cs="Arial"/>
          <w:noProof/>
          <w:lang w:val="sr-Cyrl-RS"/>
        </w:rPr>
        <w:t>(</w:t>
      </w:r>
      <w:proofErr w:type="gramEnd"/>
      <w:r w:rsidR="00054777" w:rsidRPr="00231D55">
        <w:rPr>
          <w:rFonts w:cs="Arial"/>
          <w:noProof/>
          <w:lang w:val="sr-Cyrl-RS"/>
        </w:rPr>
        <w:t xml:space="preserve">Сталне </w:t>
      </w:r>
      <w:r w:rsidR="00054777" w:rsidRPr="00231D55">
        <w:rPr>
          <w:rFonts w:cs="Arial"/>
          <w:noProof/>
        </w:rPr>
        <w:t xml:space="preserve"> </w:t>
      </w:r>
      <w:r w:rsidR="006F59C3" w:rsidRPr="00231D55">
        <w:rPr>
          <w:rFonts w:cs="Arial"/>
          <w:noProof/>
        </w:rPr>
        <w:t>арбитраже при Привредној комори Србије, уз примену њеног Правилника.</w:t>
      </w:r>
      <w:r w:rsidR="006F59C3" w:rsidRPr="00231D55" w:rsidDel="001C68FF">
        <w:rPr>
          <w:rFonts w:cs="Arial"/>
          <w:i/>
          <w:noProof/>
        </w:rPr>
        <w:t xml:space="preserve"> </w:t>
      </w:r>
      <w:r w:rsidR="006F59C3" w:rsidRPr="00231D55">
        <w:rPr>
          <w:rFonts w:cs="Arial"/>
          <w:noProof/>
        </w:rPr>
        <w:t>У случају спора примењује се материјално и процесно право Републике Србије, а поступак се води на српском језику.</w:t>
      </w:r>
      <w:r w:rsidR="006F59C3" w:rsidRPr="00231D55">
        <w:rPr>
          <w:rFonts w:cs="Arial"/>
          <w:noProof/>
          <w:lang w:val="sr-Cyrl-RS"/>
        </w:rPr>
        <w:t>)</w:t>
      </w:r>
    </w:p>
    <w:p w:rsidR="003A49ED" w:rsidRPr="00231D55" w:rsidRDefault="003A49ED" w:rsidP="00EB58E2">
      <w:pPr>
        <w:pStyle w:val="KDParagraf"/>
        <w:spacing w:before="0"/>
        <w:rPr>
          <w:rFonts w:cs="Arial"/>
        </w:rPr>
      </w:pP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14.</w:t>
      </w:r>
    </w:p>
    <w:p w:rsidR="003A49ED" w:rsidRPr="00231D55" w:rsidRDefault="003A49ED" w:rsidP="00EB58E2">
      <w:pPr>
        <w:pStyle w:val="KDParagraf"/>
        <w:spacing w:before="0"/>
        <w:rPr>
          <w:rFonts w:cs="Arial"/>
        </w:rPr>
      </w:pPr>
      <w:r w:rsidRPr="00231D55">
        <w:rPr>
          <w:rFonts w:cs="Arial"/>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6F59C3" w:rsidRPr="00231D55">
        <w:rPr>
          <w:rFonts w:cs="Arial"/>
          <w:lang w:val="sr-Cyrl-RS"/>
        </w:rPr>
        <w:t>законских заступника</w:t>
      </w:r>
      <w:r w:rsidRPr="00231D55">
        <w:rPr>
          <w:rFonts w:cs="Arial"/>
        </w:rPr>
        <w:t xml:space="preserve"> сваке од Страна.</w:t>
      </w:r>
    </w:p>
    <w:p w:rsidR="0058472B" w:rsidRPr="00231D55" w:rsidRDefault="0058472B" w:rsidP="00EB58E2">
      <w:pPr>
        <w:pStyle w:val="KDParagraf"/>
        <w:spacing w:before="0"/>
        <w:rPr>
          <w:rFonts w:cs="Arial"/>
        </w:rPr>
      </w:pPr>
    </w:p>
    <w:p w:rsidR="0058472B" w:rsidRPr="00231D55" w:rsidRDefault="0058472B" w:rsidP="00EB58E2">
      <w:pPr>
        <w:pStyle w:val="KDParagraf"/>
        <w:spacing w:before="0"/>
        <w:rPr>
          <w:rFonts w:cs="Arial"/>
        </w:rPr>
      </w:pPr>
    </w:p>
    <w:p w:rsidR="0058472B" w:rsidRPr="00231D55" w:rsidRDefault="0058472B" w:rsidP="00EB58E2">
      <w:pPr>
        <w:pStyle w:val="KDParagraf"/>
        <w:spacing w:before="0"/>
        <w:rPr>
          <w:rFonts w:cs="Arial"/>
        </w:rPr>
      </w:pP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15.</w:t>
      </w:r>
    </w:p>
    <w:p w:rsidR="003A49ED" w:rsidRPr="00231D55" w:rsidRDefault="003A49ED" w:rsidP="00EB58E2">
      <w:pPr>
        <w:pStyle w:val="KDParagraf"/>
        <w:spacing w:before="0"/>
        <w:rPr>
          <w:rFonts w:cs="Arial"/>
        </w:rPr>
      </w:pPr>
      <w:r w:rsidRPr="00231D55">
        <w:rPr>
          <w:rFonts w:cs="Arial"/>
        </w:rPr>
        <w:t>На све што није регулисано одредбама овог Уговора, примениће се одредбе</w:t>
      </w:r>
      <w:r w:rsidR="006F59C3" w:rsidRPr="00231D55">
        <w:rPr>
          <w:rFonts w:cs="Arial"/>
          <w:lang w:val="sr-Cyrl-RS"/>
        </w:rPr>
        <w:t xml:space="preserve"> ЗОО и</w:t>
      </w:r>
      <w:r w:rsidRPr="00231D55">
        <w:rPr>
          <w:rFonts w:cs="Arial"/>
        </w:rPr>
        <w:t xml:space="preserve"> позитивноправних прописа Републике Србије применљивих, с обзиром на предмет Уговора. </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16.</w:t>
      </w:r>
    </w:p>
    <w:p w:rsidR="003A49ED" w:rsidRPr="00231D55" w:rsidRDefault="003A49ED" w:rsidP="00EB58E2">
      <w:pPr>
        <w:pStyle w:val="KDParagraf"/>
        <w:spacing w:before="0"/>
        <w:rPr>
          <w:rFonts w:cs="Arial"/>
        </w:rPr>
      </w:pPr>
      <w:r w:rsidRPr="00231D55">
        <w:rPr>
          <w:rFonts w:cs="Arial"/>
        </w:rPr>
        <w:t xml:space="preserve">Овај Уговор се сматра закљученим на дан када су га потписали </w:t>
      </w:r>
      <w:r w:rsidR="00AF36D7" w:rsidRPr="00231D55">
        <w:rPr>
          <w:rFonts w:cs="Arial"/>
          <w:lang w:val="sr-Cyrl-RS"/>
        </w:rPr>
        <w:t>законски</w:t>
      </w:r>
      <w:r w:rsidR="00AF36D7" w:rsidRPr="00231D55">
        <w:rPr>
          <w:rFonts w:cs="Arial"/>
        </w:rPr>
        <w:t xml:space="preserve"> </w:t>
      </w:r>
      <w:r w:rsidRPr="00231D55">
        <w:rPr>
          <w:rFonts w:cs="Arial"/>
        </w:rPr>
        <w:t xml:space="preserve">заступници обе Стране, а ако га </w:t>
      </w:r>
      <w:r w:rsidR="00AF36D7" w:rsidRPr="00231D55">
        <w:rPr>
          <w:rFonts w:cs="Arial"/>
          <w:lang w:val="sr-Cyrl-RS"/>
        </w:rPr>
        <w:t>законски</w:t>
      </w:r>
      <w:r w:rsidR="00AF36D7" w:rsidRPr="00231D55">
        <w:rPr>
          <w:rFonts w:cs="Arial"/>
        </w:rPr>
        <w:t xml:space="preserve"> </w:t>
      </w:r>
      <w:r w:rsidRPr="00231D55">
        <w:rPr>
          <w:rFonts w:cs="Arial"/>
        </w:rPr>
        <w:t>заступници нису потписали на исти дан, Уговор се сматра закљученим на дан другог потписа по временском редоследу.</w:t>
      </w:r>
    </w:p>
    <w:p w:rsidR="003A49ED" w:rsidRPr="00231D55" w:rsidRDefault="003A49ED" w:rsidP="00EB58E2">
      <w:pPr>
        <w:pStyle w:val="KDParagraf"/>
        <w:spacing w:before="0"/>
        <w:rPr>
          <w:rFonts w:cs="Arial"/>
        </w:rPr>
      </w:pPr>
      <w:r w:rsidRPr="00231D55">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231D55" w:rsidRDefault="003A49ED" w:rsidP="00EB58E2">
      <w:pPr>
        <w:pStyle w:val="KDParagraf"/>
        <w:spacing w:before="0"/>
        <w:rPr>
          <w:rFonts w:cs="Arial"/>
        </w:rPr>
      </w:pPr>
    </w:p>
    <w:p w:rsidR="003A49ED" w:rsidRPr="00231D55" w:rsidRDefault="003A49ED" w:rsidP="00A65A78">
      <w:pPr>
        <w:pStyle w:val="KDParagraf"/>
        <w:spacing w:before="0"/>
        <w:jc w:val="center"/>
        <w:rPr>
          <w:rFonts w:cs="Arial"/>
        </w:rPr>
      </w:pPr>
      <w:r w:rsidRPr="00231D55">
        <w:rPr>
          <w:rFonts w:cs="Arial"/>
        </w:rPr>
        <w:t>Члан 17.</w:t>
      </w:r>
    </w:p>
    <w:p w:rsidR="003A49ED" w:rsidRPr="00231D55" w:rsidRDefault="003A49ED" w:rsidP="00EB58E2">
      <w:pPr>
        <w:pStyle w:val="KDParagraf"/>
        <w:spacing w:before="0"/>
        <w:rPr>
          <w:rFonts w:cs="Arial"/>
        </w:rPr>
      </w:pPr>
      <w:r w:rsidRPr="00231D55">
        <w:rPr>
          <w:rFonts w:cs="Arial"/>
        </w:rPr>
        <w:t>Овај Уговор је потписан у 6 (</w:t>
      </w:r>
      <w:r w:rsidR="007D3C7A">
        <w:rPr>
          <w:rFonts w:cs="Arial"/>
          <w:lang w:val="sr-Cyrl-RS"/>
        </w:rPr>
        <w:t xml:space="preserve">словима: </w:t>
      </w:r>
      <w:r w:rsidRPr="00231D55">
        <w:rPr>
          <w:rFonts w:cs="Arial"/>
        </w:rPr>
        <w:t xml:space="preserve">шест) истоветних примерака од којих </w:t>
      </w:r>
      <w:r w:rsidR="00AF36D7" w:rsidRPr="00231D55">
        <w:rPr>
          <w:rFonts w:cs="Arial"/>
          <w:lang w:val="sr-Cyrl-RS"/>
        </w:rPr>
        <w:t>3</w:t>
      </w:r>
      <w:r w:rsidR="00AF36D7" w:rsidRPr="00231D55">
        <w:rPr>
          <w:rFonts w:cs="Arial"/>
        </w:rPr>
        <w:t xml:space="preserve"> </w:t>
      </w:r>
      <w:r w:rsidRPr="00231D55">
        <w:rPr>
          <w:rFonts w:cs="Arial"/>
        </w:rPr>
        <w:t>(</w:t>
      </w:r>
      <w:r w:rsidR="007D3C7A">
        <w:rPr>
          <w:rFonts w:cs="Arial"/>
          <w:lang w:val="sr-Cyrl-RS"/>
        </w:rPr>
        <w:t xml:space="preserve">словима: </w:t>
      </w:r>
      <w:r w:rsidR="00AF36D7" w:rsidRPr="00231D55">
        <w:rPr>
          <w:rFonts w:cs="Arial"/>
          <w:lang w:val="sr-Cyrl-RS"/>
        </w:rPr>
        <w:t>три</w:t>
      </w:r>
      <w:r w:rsidRPr="00231D55">
        <w:rPr>
          <w:rFonts w:cs="Arial"/>
        </w:rPr>
        <w:t xml:space="preserve">) примерка за </w:t>
      </w:r>
      <w:r w:rsidR="00AF36D7" w:rsidRPr="00231D55">
        <w:rPr>
          <w:rFonts w:cs="Arial"/>
          <w:lang w:val="sr-Cyrl-RS"/>
        </w:rPr>
        <w:t>Корисника услуге</w:t>
      </w:r>
      <w:r w:rsidR="00AF36D7" w:rsidRPr="00231D55">
        <w:rPr>
          <w:rFonts w:cs="Arial"/>
        </w:rPr>
        <w:t xml:space="preserve"> </w:t>
      </w:r>
      <w:r w:rsidR="00AF36D7" w:rsidRPr="00231D55">
        <w:rPr>
          <w:rFonts w:cs="Arial"/>
          <w:lang w:val="sr-Cyrl-RS"/>
        </w:rPr>
        <w:t>и</w:t>
      </w:r>
      <w:r w:rsidR="00AF36D7" w:rsidRPr="00231D55">
        <w:rPr>
          <w:rFonts w:cs="Arial"/>
        </w:rPr>
        <w:t xml:space="preserve"> </w:t>
      </w:r>
      <w:r w:rsidR="00AF36D7" w:rsidRPr="00231D55">
        <w:rPr>
          <w:rFonts w:cs="Arial"/>
          <w:lang w:val="sr-Cyrl-RS"/>
        </w:rPr>
        <w:t>3</w:t>
      </w:r>
      <w:r w:rsidR="007D3C7A">
        <w:rPr>
          <w:rFonts w:cs="Arial"/>
          <w:lang w:val="sr-Cyrl-RS"/>
        </w:rPr>
        <w:t xml:space="preserve"> </w:t>
      </w:r>
      <w:r w:rsidRPr="00231D55">
        <w:rPr>
          <w:rFonts w:cs="Arial"/>
        </w:rPr>
        <w:t>(</w:t>
      </w:r>
      <w:r w:rsidR="007D3C7A">
        <w:rPr>
          <w:rFonts w:cs="Arial"/>
          <w:lang w:val="sr-Cyrl-RS"/>
        </w:rPr>
        <w:t xml:space="preserve">словима: </w:t>
      </w:r>
      <w:r w:rsidR="00AF36D7" w:rsidRPr="00231D55">
        <w:rPr>
          <w:rFonts w:cs="Arial"/>
          <w:lang w:val="sr-Cyrl-RS"/>
        </w:rPr>
        <w:t>три</w:t>
      </w:r>
      <w:r w:rsidRPr="00231D55">
        <w:rPr>
          <w:rFonts w:cs="Arial"/>
        </w:rPr>
        <w:t xml:space="preserve">) примерка за </w:t>
      </w:r>
      <w:r w:rsidR="00AF36D7" w:rsidRPr="00231D55">
        <w:rPr>
          <w:rFonts w:cs="Arial"/>
          <w:lang w:val="sr-Cyrl-RS"/>
        </w:rPr>
        <w:t>Пружаоца услуге</w:t>
      </w:r>
      <w:r w:rsidRPr="00231D55">
        <w:rPr>
          <w:rFonts w:cs="Arial"/>
        </w:rPr>
        <w:t>.</w:t>
      </w:r>
    </w:p>
    <w:p w:rsidR="003A49ED" w:rsidRPr="00231D55" w:rsidRDefault="003A49ED" w:rsidP="00EB58E2">
      <w:pPr>
        <w:pStyle w:val="KDParagraf"/>
        <w:spacing w:before="0"/>
        <w:rPr>
          <w:rFonts w:cs="Arial"/>
        </w:rPr>
      </w:pPr>
    </w:p>
    <w:p w:rsidR="003A49ED" w:rsidRPr="00231D55" w:rsidRDefault="00AF36D7" w:rsidP="00EB58E2">
      <w:pPr>
        <w:pStyle w:val="KDParagraf"/>
        <w:spacing w:before="0"/>
        <w:rPr>
          <w:rFonts w:cs="Arial"/>
        </w:rPr>
      </w:pPr>
      <w:r w:rsidRPr="00231D55">
        <w:rPr>
          <w:rFonts w:cs="Arial"/>
          <w:lang w:val="sr-Cyrl-RS"/>
        </w:rPr>
        <w:t>Стране</w:t>
      </w:r>
      <w:r w:rsidR="003A49ED" w:rsidRPr="00231D55">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rsidR="00BC2559" w:rsidRPr="00231D55" w:rsidRDefault="00BC2559" w:rsidP="00EB58E2">
      <w:pPr>
        <w:pStyle w:val="KDParagraf"/>
        <w:spacing w:before="0"/>
        <w:rPr>
          <w:rFonts w:cs="Arial"/>
        </w:rPr>
      </w:pPr>
    </w:p>
    <w:p w:rsidR="00D25ECE" w:rsidRPr="0039305F" w:rsidRDefault="00D25ECE" w:rsidP="00D25ECE">
      <w:pPr>
        <w:pStyle w:val="KDParagraf"/>
        <w:spacing w:before="0"/>
        <w:rPr>
          <w:rFonts w:cs="Arial"/>
          <w:b/>
        </w:rPr>
      </w:pPr>
      <w:r w:rsidRPr="0039305F">
        <w:rPr>
          <w:rFonts w:cs="Arial"/>
          <w:b/>
        </w:rPr>
        <w:t xml:space="preserve">         КОРИСНИК УСЛУГЕ </w:t>
      </w:r>
    </w:p>
    <w:p w:rsidR="00D25ECE" w:rsidRPr="0039305F" w:rsidRDefault="00D25ECE" w:rsidP="00D25ECE">
      <w:pPr>
        <w:pStyle w:val="KDParagraf"/>
        <w:spacing w:before="0"/>
        <w:rPr>
          <w:rFonts w:cs="Arial"/>
          <w:b/>
        </w:rPr>
      </w:pPr>
      <w:r w:rsidRPr="0039305F">
        <w:rPr>
          <w:rFonts w:cs="Arial"/>
          <w:b/>
        </w:rPr>
        <w:t xml:space="preserve">          Јавно предузеће </w:t>
      </w:r>
    </w:p>
    <w:p w:rsidR="00D25ECE" w:rsidRPr="0039305F" w:rsidRDefault="00D25ECE" w:rsidP="00D25ECE">
      <w:pPr>
        <w:pStyle w:val="KDParagraf"/>
        <w:spacing w:before="0"/>
        <w:rPr>
          <w:rFonts w:cs="Arial"/>
          <w:b/>
        </w:rPr>
      </w:pPr>
      <w:r w:rsidRPr="0039305F">
        <w:rPr>
          <w:rFonts w:cs="Arial"/>
          <w:b/>
        </w:rPr>
        <w:t>,</w:t>
      </w:r>
      <w:proofErr w:type="gramStart"/>
      <w:r w:rsidRPr="0039305F">
        <w:rPr>
          <w:rFonts w:cs="Arial"/>
          <w:b/>
        </w:rPr>
        <w:t>,Електропривреда</w:t>
      </w:r>
      <w:proofErr w:type="gramEnd"/>
      <w:r w:rsidRPr="0039305F">
        <w:rPr>
          <w:rFonts w:cs="Arial"/>
          <w:b/>
        </w:rPr>
        <w:t xml:space="preserve"> Србије“ Београд                           </w:t>
      </w:r>
      <w:r w:rsidRPr="0039305F">
        <w:rPr>
          <w:rFonts w:cs="Arial"/>
          <w:b/>
          <w:lang w:val="sr-Cyrl-RS"/>
        </w:rPr>
        <w:t xml:space="preserve">     </w:t>
      </w:r>
      <w:r w:rsidRPr="0039305F">
        <w:rPr>
          <w:rFonts w:cs="Arial"/>
          <w:b/>
        </w:rPr>
        <w:t>ПРУЖАЛАЦ  УСЛУГЕ</w:t>
      </w:r>
    </w:p>
    <w:p w:rsidR="00D25ECE" w:rsidRPr="0039305F" w:rsidRDefault="00D25ECE" w:rsidP="00D25ECE">
      <w:pPr>
        <w:pStyle w:val="KDParagraf"/>
        <w:spacing w:before="0"/>
        <w:rPr>
          <w:rFonts w:cs="Arial"/>
          <w:b/>
        </w:rPr>
      </w:pPr>
      <w:r w:rsidRPr="0039305F">
        <w:rPr>
          <w:rFonts w:cs="Arial"/>
          <w:b/>
        </w:rPr>
        <w:t xml:space="preserve">                                                                                                         Назив</w:t>
      </w:r>
    </w:p>
    <w:p w:rsidR="00D25ECE" w:rsidRPr="0039305F" w:rsidRDefault="00D25ECE" w:rsidP="00D25ECE">
      <w:pPr>
        <w:pStyle w:val="KDParagraf"/>
        <w:spacing w:before="0"/>
        <w:rPr>
          <w:rFonts w:cs="Arial"/>
          <w:b/>
        </w:rPr>
      </w:pPr>
    </w:p>
    <w:p w:rsidR="00D25ECE" w:rsidRPr="0039305F" w:rsidRDefault="00D25ECE" w:rsidP="00D25ECE">
      <w:pPr>
        <w:pStyle w:val="KDParagraf"/>
        <w:spacing w:before="0"/>
        <w:rPr>
          <w:rFonts w:cs="Arial"/>
          <w:b/>
        </w:rPr>
      </w:pPr>
      <w:r w:rsidRPr="0039305F">
        <w:rPr>
          <w:rFonts w:cs="Arial"/>
          <w:b/>
        </w:rPr>
        <w:t xml:space="preserve">     ____________________                                         ___________________                 </w:t>
      </w:r>
    </w:p>
    <w:p w:rsidR="00D25ECE" w:rsidRPr="0039305F" w:rsidRDefault="00D25ECE" w:rsidP="00D25ECE">
      <w:pPr>
        <w:pStyle w:val="KDParagraf"/>
        <w:spacing w:before="0"/>
        <w:rPr>
          <w:rFonts w:cs="Arial"/>
          <w:b/>
        </w:rPr>
      </w:pPr>
      <w:r w:rsidRPr="0039305F">
        <w:rPr>
          <w:rFonts w:cs="Arial"/>
          <w:b/>
        </w:rPr>
        <w:t xml:space="preserve">    </w:t>
      </w:r>
      <w:r w:rsidR="007D3C7A" w:rsidRPr="0039305F">
        <w:rPr>
          <w:rFonts w:cs="Arial"/>
          <w:b/>
          <w:lang w:val="sr-Cyrl-RS"/>
        </w:rPr>
        <w:t xml:space="preserve">       </w:t>
      </w:r>
      <w:r w:rsidRPr="0039305F">
        <w:rPr>
          <w:rFonts w:cs="Arial"/>
          <w:b/>
        </w:rPr>
        <w:t>Милорад Грчић</w:t>
      </w:r>
      <w:r w:rsidR="007D3C7A" w:rsidRPr="0039305F">
        <w:rPr>
          <w:rFonts w:cs="Arial"/>
          <w:b/>
        </w:rPr>
        <w:tab/>
      </w:r>
      <w:r w:rsidR="007D3C7A" w:rsidRPr="0039305F">
        <w:rPr>
          <w:rFonts w:cs="Arial"/>
          <w:b/>
        </w:rPr>
        <w:tab/>
      </w:r>
      <w:r w:rsidR="007D3C7A" w:rsidRPr="0039305F">
        <w:rPr>
          <w:rFonts w:cs="Arial"/>
          <w:b/>
        </w:rPr>
        <w:tab/>
      </w:r>
      <w:r w:rsidR="007D3C7A" w:rsidRPr="0039305F">
        <w:rPr>
          <w:rFonts w:cs="Arial"/>
          <w:b/>
        </w:rPr>
        <w:tab/>
      </w:r>
      <w:r w:rsidR="007D3C7A" w:rsidRPr="0039305F">
        <w:rPr>
          <w:rFonts w:cs="Arial"/>
          <w:b/>
        </w:rPr>
        <w:tab/>
        <w:t>Име и презиме</w:t>
      </w:r>
    </w:p>
    <w:p w:rsidR="003A49ED" w:rsidRPr="0039305F" w:rsidRDefault="00D25ECE" w:rsidP="00D25ECE">
      <w:pPr>
        <w:pStyle w:val="KDParagraf"/>
        <w:spacing w:before="0"/>
        <w:rPr>
          <w:rFonts w:cs="Arial"/>
          <w:b/>
        </w:rPr>
      </w:pPr>
      <w:r w:rsidRPr="0039305F">
        <w:rPr>
          <w:rFonts w:cs="Arial"/>
          <w:b/>
        </w:rPr>
        <w:t xml:space="preserve">     </w:t>
      </w:r>
      <w:r w:rsidR="007D3C7A" w:rsidRPr="0039305F">
        <w:rPr>
          <w:rFonts w:cs="Arial"/>
          <w:b/>
          <w:lang w:val="sr-Cyrl-RS"/>
        </w:rPr>
        <w:t xml:space="preserve">      </w:t>
      </w:r>
      <w:r w:rsidRPr="0039305F">
        <w:rPr>
          <w:rFonts w:cs="Arial"/>
          <w:b/>
        </w:rPr>
        <w:t xml:space="preserve"> </w:t>
      </w:r>
      <w:proofErr w:type="gramStart"/>
      <w:r w:rsidRPr="0039305F">
        <w:rPr>
          <w:rFonts w:cs="Arial"/>
          <w:b/>
        </w:rPr>
        <w:t>в.д</w:t>
      </w:r>
      <w:proofErr w:type="gramEnd"/>
      <w:r w:rsidRPr="0039305F">
        <w:rPr>
          <w:rFonts w:cs="Arial"/>
          <w:b/>
        </w:rPr>
        <w:t xml:space="preserve">. директора   </w:t>
      </w:r>
      <w:r w:rsidR="007D3C7A" w:rsidRPr="0039305F">
        <w:rPr>
          <w:rFonts w:cs="Arial"/>
          <w:b/>
        </w:rPr>
        <w:tab/>
      </w:r>
      <w:r w:rsidR="007D3C7A" w:rsidRPr="0039305F">
        <w:rPr>
          <w:rFonts w:cs="Arial"/>
          <w:b/>
        </w:rPr>
        <w:tab/>
      </w:r>
      <w:r w:rsidR="007D3C7A" w:rsidRPr="0039305F">
        <w:rPr>
          <w:rFonts w:cs="Arial"/>
          <w:b/>
        </w:rPr>
        <w:tab/>
      </w:r>
      <w:r w:rsidR="007D3C7A" w:rsidRPr="0039305F">
        <w:rPr>
          <w:rFonts w:cs="Arial"/>
          <w:b/>
        </w:rPr>
        <w:tab/>
      </w:r>
      <w:r w:rsidR="007D3C7A" w:rsidRPr="0039305F">
        <w:rPr>
          <w:rFonts w:cs="Arial"/>
          <w:b/>
        </w:rPr>
        <w:tab/>
        <w:t xml:space="preserve">    </w:t>
      </w:r>
      <w:r w:rsidRPr="0039305F">
        <w:rPr>
          <w:rFonts w:cs="Arial"/>
          <w:b/>
        </w:rPr>
        <w:t xml:space="preserve">  </w:t>
      </w:r>
      <w:r w:rsidR="007D3C7A" w:rsidRPr="0039305F">
        <w:rPr>
          <w:rFonts w:cs="Arial"/>
          <w:b/>
        </w:rPr>
        <w:t>Функција</w:t>
      </w:r>
      <w:r w:rsidRPr="0039305F">
        <w:rPr>
          <w:rFonts w:cs="Arial"/>
          <w:b/>
        </w:rPr>
        <w:t xml:space="preserve">                                                                </w:t>
      </w:r>
      <w:r w:rsidRPr="0039305F">
        <w:rPr>
          <w:rFonts w:cs="Arial"/>
          <w:b/>
        </w:rPr>
        <w:tab/>
      </w:r>
      <w:r w:rsidRPr="0039305F">
        <w:rPr>
          <w:rFonts w:cs="Arial"/>
          <w:b/>
        </w:rPr>
        <w:tab/>
        <w:t xml:space="preserve">                                                                 </w:t>
      </w:r>
    </w:p>
    <w:p w:rsidR="00571233" w:rsidRPr="0039305F" w:rsidRDefault="00571233" w:rsidP="00D25ECE">
      <w:pPr>
        <w:pStyle w:val="KDParagraf"/>
        <w:spacing w:before="0"/>
        <w:rPr>
          <w:rFonts w:cs="Arial"/>
          <w:b/>
        </w:rPr>
      </w:pPr>
    </w:p>
    <w:p w:rsidR="00571233" w:rsidRPr="00231D55" w:rsidRDefault="00571233" w:rsidP="00D25ECE">
      <w:pPr>
        <w:pStyle w:val="KDParagraf"/>
        <w:spacing w:before="0"/>
        <w:rPr>
          <w:rFonts w:cs="Arial"/>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Pr="00231D55" w:rsidRDefault="008436E1" w:rsidP="00571233">
      <w:pPr>
        <w:jc w:val="center"/>
        <w:rPr>
          <w:rFonts w:cs="Arial"/>
          <w:b/>
        </w:rPr>
      </w:pPr>
    </w:p>
    <w:p w:rsidR="008436E1" w:rsidRDefault="008436E1" w:rsidP="00571233">
      <w:pPr>
        <w:jc w:val="center"/>
        <w:rPr>
          <w:rFonts w:cs="Arial"/>
          <w:b/>
        </w:rPr>
      </w:pPr>
    </w:p>
    <w:p w:rsidR="006E3F0B" w:rsidRDefault="006E3F0B" w:rsidP="00571233">
      <w:pPr>
        <w:jc w:val="center"/>
        <w:rPr>
          <w:rFonts w:cs="Arial"/>
          <w:b/>
        </w:rPr>
      </w:pPr>
    </w:p>
    <w:p w:rsidR="00571233" w:rsidRPr="00231D55" w:rsidRDefault="00571233" w:rsidP="00571233">
      <w:pPr>
        <w:jc w:val="center"/>
        <w:rPr>
          <w:rFonts w:cs="Arial"/>
          <w:b/>
          <w:color w:val="00B0F0"/>
          <w:lang w:val="sr-Cyrl-RS"/>
        </w:rPr>
      </w:pPr>
      <w:r w:rsidRPr="00231D55">
        <w:rPr>
          <w:rFonts w:cs="Arial"/>
          <w:b/>
        </w:rPr>
        <w:lastRenderedPageBreak/>
        <w:t>Прилог о безбедности и здрављу на раду</w:t>
      </w:r>
      <w:r w:rsidRPr="00231D55">
        <w:rPr>
          <w:rFonts w:cs="Arial"/>
          <w:b/>
          <w:lang w:val="sr-Cyrl-RS"/>
        </w:rPr>
        <w:t xml:space="preserve"> </w:t>
      </w:r>
    </w:p>
    <w:p w:rsidR="00571233" w:rsidRPr="00231D55" w:rsidRDefault="00571233" w:rsidP="00571233">
      <w:pPr>
        <w:rPr>
          <w:rFonts w:cs="Arial"/>
        </w:rPr>
      </w:pPr>
      <w:r w:rsidRPr="00231D55">
        <w:rPr>
          <w:rFonts w:cs="Arial"/>
        </w:rPr>
        <w:t xml:space="preserve"> </w:t>
      </w:r>
    </w:p>
    <w:p w:rsidR="00571233" w:rsidRPr="00231D55" w:rsidRDefault="00571233" w:rsidP="00571233">
      <w:pPr>
        <w:rPr>
          <w:rFonts w:cs="Arial"/>
          <w:lang w:val="sr-Cyrl-RS"/>
        </w:rPr>
      </w:pPr>
      <w:r w:rsidRPr="00231D55">
        <w:rPr>
          <w:rFonts w:cs="Arial"/>
        </w:rPr>
        <w:t xml:space="preserve">Уговор ................................................ бр. ............. </w:t>
      </w:r>
      <w:proofErr w:type="gramStart"/>
      <w:r w:rsidRPr="00231D55">
        <w:rPr>
          <w:rFonts w:cs="Arial"/>
        </w:rPr>
        <w:t>од</w:t>
      </w:r>
      <w:proofErr w:type="gramEnd"/>
      <w:r w:rsidRPr="00231D55">
        <w:rPr>
          <w:rFonts w:cs="Arial"/>
        </w:rPr>
        <w:t xml:space="preserve"> .........................године</w:t>
      </w:r>
      <w:r w:rsidRPr="00231D55">
        <w:rPr>
          <w:rFonts w:cs="Arial"/>
          <w:lang w:val="sr-Cyrl-RS"/>
        </w:rPr>
        <w:t xml:space="preserve"> (даље: Прилог о БЗР)</w:t>
      </w:r>
    </w:p>
    <w:p w:rsidR="00571233" w:rsidRPr="00231D55" w:rsidRDefault="00571233" w:rsidP="00571233">
      <w:pPr>
        <w:rPr>
          <w:rFonts w:cs="Arial"/>
          <w:lang w:val="sr-Cyrl-RS"/>
        </w:rPr>
      </w:pPr>
      <w:r w:rsidRPr="00231D55">
        <w:rPr>
          <w:rFonts w:cs="Arial"/>
          <w:lang w:val="sr-Cyrl-RS"/>
        </w:rPr>
        <w:t>Корисник услуге</w:t>
      </w:r>
      <w:r w:rsidRPr="00231D55">
        <w:rPr>
          <w:rFonts w:cs="Arial"/>
        </w:rPr>
        <w:t>: Јавно предузећа „Електропривреда Србије“ Београд, Улица царице Милице бр. 2</w:t>
      </w:r>
      <w:r w:rsidRPr="00231D55">
        <w:rPr>
          <w:rFonts w:cs="Arial"/>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231D55">
        <w:rPr>
          <w:rFonts w:cs="Arial"/>
          <w:lang w:val="sr-Cyrl-RS"/>
        </w:rPr>
        <w:t>директора  (</w:t>
      </w:r>
      <w:proofErr w:type="gramEnd"/>
      <w:r w:rsidRPr="00231D55">
        <w:rPr>
          <w:rFonts w:cs="Arial"/>
          <w:lang w:val="sr-Cyrl-RS"/>
        </w:rPr>
        <w:t xml:space="preserve">у даљем тексту: Корисник услуге), </w:t>
      </w:r>
    </w:p>
    <w:p w:rsidR="00571233" w:rsidRPr="00231D55" w:rsidRDefault="00571233" w:rsidP="00571233">
      <w:pPr>
        <w:rPr>
          <w:rFonts w:cs="Arial"/>
          <w:lang w:val="sr-Cyrl-RS"/>
        </w:rPr>
      </w:pPr>
      <w:r w:rsidRPr="00231D55">
        <w:rPr>
          <w:rFonts w:cs="Arial"/>
          <w:lang w:val="sr-Cyrl-RS"/>
        </w:rPr>
        <w:t>Пружалац услуге:________________(</w:t>
      </w:r>
      <w:r w:rsidRPr="00231D55">
        <w:rPr>
          <w:rFonts w:cs="Arial"/>
          <w:i/>
          <w:lang w:val="sr-Cyrl-RS"/>
        </w:rPr>
        <w:t>назив</w:t>
      </w:r>
      <w:r w:rsidRPr="00231D55">
        <w:rPr>
          <w:rFonts w:cs="Arial"/>
          <w:lang w:val="sr-Cyrl-RS"/>
        </w:rPr>
        <w:t>) из _______________(</w:t>
      </w:r>
      <w:r w:rsidRPr="00231D55">
        <w:rPr>
          <w:rFonts w:cs="Arial"/>
          <w:i/>
          <w:lang w:val="sr-Cyrl-RS"/>
        </w:rPr>
        <w:t>седиште</w:t>
      </w:r>
      <w:r w:rsidRPr="00231D55">
        <w:rPr>
          <w:rFonts w:cs="Arial"/>
          <w:lang w:val="sr-Cyrl-RS"/>
        </w:rPr>
        <w:t>), ул.________________________(</w:t>
      </w:r>
      <w:r w:rsidRPr="00231D55">
        <w:rPr>
          <w:rFonts w:cs="Arial"/>
          <w:i/>
          <w:lang w:val="sr-Cyrl-RS"/>
        </w:rPr>
        <w:t>назив улице</w:t>
      </w:r>
      <w:r w:rsidRPr="00231D55">
        <w:rPr>
          <w:rFonts w:cs="Arial"/>
          <w:lang w:val="sr-Cyrl-RS"/>
        </w:rPr>
        <w:t>), матични број: ___________, ПИБ _______________, текући рачун: ____________(</w:t>
      </w:r>
      <w:r w:rsidRPr="00231D55">
        <w:rPr>
          <w:rFonts w:cs="Arial"/>
          <w:i/>
          <w:lang w:val="sr-Cyrl-RS"/>
        </w:rPr>
        <w:t>број текућег рачуна</w:t>
      </w:r>
      <w:r w:rsidRPr="00231D55">
        <w:rPr>
          <w:rFonts w:cs="Arial"/>
          <w:lang w:val="sr-Cyrl-RS"/>
        </w:rPr>
        <w:t>), Банка_____________(</w:t>
      </w:r>
      <w:r w:rsidRPr="00231D55">
        <w:rPr>
          <w:rFonts w:cs="Arial"/>
          <w:i/>
          <w:lang w:val="sr-Cyrl-RS"/>
        </w:rPr>
        <w:t>назив банке</w:t>
      </w:r>
      <w:r w:rsidRPr="00231D55">
        <w:rPr>
          <w:rFonts w:cs="Arial"/>
          <w:lang w:val="sr-Cyrl-RS"/>
        </w:rPr>
        <w:t>), кога заступа _________________,  (</w:t>
      </w:r>
      <w:r w:rsidRPr="00231D55">
        <w:rPr>
          <w:rFonts w:cs="Arial"/>
          <w:i/>
          <w:lang w:val="sr-Cyrl-RS"/>
        </w:rPr>
        <w:t>својство</w:t>
      </w:r>
      <w:r w:rsidRPr="00231D55">
        <w:rPr>
          <w:rFonts w:cs="Arial"/>
          <w:lang w:val="sr-Cyrl-RS"/>
        </w:rPr>
        <w:t>), ____________________________(име и презиме), ___________(</w:t>
      </w:r>
      <w:r w:rsidRPr="00231D55">
        <w:rPr>
          <w:rFonts w:cs="Arial"/>
          <w:i/>
          <w:lang w:val="sr-Cyrl-RS"/>
        </w:rPr>
        <w:t>функција</w:t>
      </w:r>
      <w:r w:rsidRPr="00231D55">
        <w:rPr>
          <w:rFonts w:cs="Arial"/>
          <w:lang w:val="sr-Cyrl-RS"/>
        </w:rPr>
        <w:t xml:space="preserve">) (у даљем тексту Пружалац услуге), </w:t>
      </w:r>
    </w:p>
    <w:p w:rsidR="00571233" w:rsidRPr="00231D55" w:rsidRDefault="00571233" w:rsidP="00571233">
      <w:pPr>
        <w:rPr>
          <w:rFonts w:cs="Arial"/>
          <w:lang w:val="sr-Cyrl-RS"/>
        </w:rPr>
      </w:pPr>
    </w:p>
    <w:p w:rsidR="00571233" w:rsidRPr="00231D55" w:rsidRDefault="00571233" w:rsidP="00571233">
      <w:pPr>
        <w:rPr>
          <w:rFonts w:cs="Arial"/>
          <w:lang w:val="sr-Cyrl-RS"/>
        </w:rPr>
      </w:pPr>
      <w:r w:rsidRPr="00231D55">
        <w:rPr>
          <w:rFonts w:cs="Arial"/>
          <w:lang w:val="sr-Cyrl-RS"/>
        </w:rPr>
        <w:t>За потребе овог Прилога о БЗР заједно названи: Стране.</w:t>
      </w:r>
    </w:p>
    <w:p w:rsidR="00571233" w:rsidRPr="00231D55" w:rsidRDefault="00571233" w:rsidP="00571233">
      <w:pPr>
        <w:rPr>
          <w:rFonts w:cs="Arial"/>
        </w:rPr>
      </w:pPr>
    </w:p>
    <w:p w:rsidR="00571233" w:rsidRPr="00231D55" w:rsidRDefault="00571233" w:rsidP="00571233">
      <w:pPr>
        <w:rPr>
          <w:rFonts w:cs="Arial"/>
          <w:lang w:val="sr-Cyrl-RS"/>
        </w:rPr>
      </w:pPr>
      <w:r w:rsidRPr="00231D55">
        <w:rPr>
          <w:rFonts w:cs="Arial"/>
          <w:lang w:val="sr-Cyrl-RS"/>
        </w:rPr>
        <w:t>Уводне одредбе:</w:t>
      </w:r>
    </w:p>
    <w:p w:rsidR="00571233" w:rsidRPr="00231D55" w:rsidRDefault="00571233" w:rsidP="00571233">
      <w:pPr>
        <w:rPr>
          <w:rFonts w:cs="Arial"/>
        </w:rPr>
      </w:pPr>
      <w:r w:rsidRPr="00231D55">
        <w:rPr>
          <w:rFonts w:cs="Arial"/>
          <w:lang w:val="sr-Cyrl-RS"/>
        </w:rPr>
        <w:t>Стране</w:t>
      </w:r>
      <w:r w:rsidRPr="00231D55">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231D55">
        <w:rPr>
          <w:rFonts w:cs="Arial"/>
          <w:lang w:val="sr-Cyrl-RS"/>
        </w:rPr>
        <w:t>услуге</w:t>
      </w:r>
      <w:r w:rsidRPr="00231D55">
        <w:rPr>
          <w:rFonts w:cs="Arial"/>
        </w:rPr>
        <w:t xml:space="preserve"> кој</w:t>
      </w:r>
      <w:r w:rsidRPr="00231D55">
        <w:rPr>
          <w:rFonts w:cs="Arial"/>
          <w:lang w:val="sr-Cyrl-RS"/>
        </w:rPr>
        <w:t>е</w:t>
      </w:r>
      <w:r w:rsidRPr="00231D55">
        <w:rPr>
          <w:rFonts w:cs="Arial"/>
        </w:rPr>
        <w:t xml:space="preserve"> су предмет Уговора.</w:t>
      </w:r>
    </w:p>
    <w:p w:rsidR="00571233" w:rsidRPr="00231D55" w:rsidRDefault="00571233" w:rsidP="00571233">
      <w:pPr>
        <w:rPr>
          <w:rFonts w:cs="Arial"/>
        </w:rPr>
      </w:pPr>
    </w:p>
    <w:p w:rsidR="00571233" w:rsidRPr="00231D55" w:rsidRDefault="00571233" w:rsidP="00571233">
      <w:pPr>
        <w:rPr>
          <w:rFonts w:cs="Arial"/>
        </w:rPr>
      </w:pPr>
      <w:r w:rsidRPr="00231D55">
        <w:rPr>
          <w:rFonts w:cs="Arial"/>
          <w:lang w:val="sr-Cyrl-RS"/>
        </w:rPr>
        <w:t>Стране су сагласене</w:t>
      </w:r>
      <w:r w:rsidRPr="00231D55">
        <w:rPr>
          <w:rFonts w:cs="Arial"/>
        </w:rPr>
        <w:t>:</w:t>
      </w:r>
    </w:p>
    <w:p w:rsidR="00571233" w:rsidRPr="00231D55" w:rsidRDefault="00571233" w:rsidP="00571233">
      <w:pPr>
        <w:ind w:hanging="284"/>
        <w:rPr>
          <w:rFonts w:cs="Arial"/>
        </w:rPr>
      </w:pPr>
      <w:r w:rsidRPr="00231D55">
        <w:rPr>
          <w:rFonts w:cs="Arial"/>
        </w:rPr>
        <w:t xml:space="preserve">I Да је Пословна политика </w:t>
      </w:r>
      <w:r w:rsidRPr="00231D55">
        <w:rPr>
          <w:rFonts w:cs="Arial"/>
          <w:lang w:val="sr-Cyrl-RS"/>
        </w:rPr>
        <w:t>Корисника услуге</w:t>
      </w:r>
      <w:r w:rsidRPr="00231D55">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231D55">
        <w:rPr>
          <w:rFonts w:cs="Arial"/>
          <w:lang w:val="sr-Cyrl-RS"/>
        </w:rPr>
        <w:t>Корисника услуге</w:t>
      </w:r>
      <w:r w:rsidRPr="00231D5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231D55">
        <w:rPr>
          <w:rFonts w:cs="Arial"/>
          <w:lang w:val="sr-Cyrl-RS"/>
        </w:rPr>
        <w:t xml:space="preserve"> („Службени гласник РС“</w:t>
      </w:r>
      <w:r w:rsidRPr="00231D55">
        <w:rPr>
          <w:rFonts w:cs="Arial"/>
        </w:rPr>
        <w:t>,</w:t>
      </w:r>
      <w:r w:rsidRPr="00231D55">
        <w:rPr>
          <w:rFonts w:cs="Arial"/>
          <w:lang w:val="sr-Cyrl-RS"/>
        </w:rPr>
        <w:t xml:space="preserve"> бр. 101/2005 и 91/2015), (даље: Закон) као </w:t>
      </w:r>
      <w:r w:rsidRPr="00231D55">
        <w:rPr>
          <w:rFonts w:cs="Arial"/>
        </w:rPr>
        <w:t xml:space="preserve"> и других прописа</w:t>
      </w:r>
      <w:r w:rsidRPr="00231D55">
        <w:rPr>
          <w:rFonts w:cs="Arial"/>
          <w:lang w:val="sr-Cyrl-RS"/>
        </w:rPr>
        <w:t xml:space="preserve"> Републике Србије</w:t>
      </w:r>
      <w:r w:rsidRPr="00231D55">
        <w:rPr>
          <w:rFonts w:cs="Arial"/>
        </w:rPr>
        <w:t xml:space="preserve"> и посебних аката </w:t>
      </w:r>
      <w:r w:rsidRPr="00231D55">
        <w:rPr>
          <w:rFonts w:cs="Arial"/>
          <w:lang w:val="sr-Cyrl-RS"/>
        </w:rPr>
        <w:t>Корисника услуге</w:t>
      </w:r>
      <w:r w:rsidRPr="00231D55">
        <w:rPr>
          <w:rFonts w:cs="Arial"/>
        </w:rPr>
        <w:t>, која регулишу ову материју.</w:t>
      </w:r>
    </w:p>
    <w:p w:rsidR="00571233" w:rsidRPr="00231D55" w:rsidRDefault="00571233" w:rsidP="00571233">
      <w:pPr>
        <w:ind w:hanging="284"/>
        <w:rPr>
          <w:rFonts w:cs="Arial"/>
        </w:rPr>
      </w:pPr>
    </w:p>
    <w:p w:rsidR="00571233" w:rsidRPr="00231D55" w:rsidRDefault="00571233" w:rsidP="00571233">
      <w:pPr>
        <w:spacing w:before="0"/>
        <w:ind w:left="-284"/>
        <w:rPr>
          <w:rFonts w:cs="Arial"/>
        </w:rPr>
      </w:pPr>
      <w:r w:rsidRPr="00231D55">
        <w:rPr>
          <w:rFonts w:cs="Arial"/>
        </w:rPr>
        <w:t xml:space="preserve">II   Да </w:t>
      </w:r>
      <w:r w:rsidRPr="00231D55">
        <w:rPr>
          <w:rFonts w:cs="Arial"/>
          <w:lang w:val="sr-Cyrl-RS"/>
        </w:rPr>
        <w:t>Корисник услуге</w:t>
      </w:r>
      <w:r w:rsidRPr="00231D55">
        <w:rPr>
          <w:rFonts w:cs="Arial"/>
        </w:rPr>
        <w:t xml:space="preserve"> захтева од Пружаоца услуге да се приликом пружања услуга     </w:t>
      </w:r>
    </w:p>
    <w:p w:rsidR="00571233" w:rsidRPr="00231D55" w:rsidRDefault="00571233" w:rsidP="00571233">
      <w:pPr>
        <w:spacing w:before="0"/>
        <w:rPr>
          <w:rFonts w:cs="Arial"/>
        </w:rPr>
      </w:pPr>
      <w:r w:rsidRPr="00231D55">
        <w:rPr>
          <w:rFonts w:cs="Arial"/>
        </w:rPr>
        <w:t xml:space="preserve">које су предмет овог Уговора, доследно придржава Пословне политике </w:t>
      </w:r>
      <w:r w:rsidRPr="00231D55">
        <w:rPr>
          <w:rFonts w:cs="Arial"/>
          <w:lang w:val="sr-Cyrl-RS"/>
        </w:rPr>
        <w:t>Корисника услуге</w:t>
      </w:r>
      <w:r w:rsidRPr="00231D55">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231D55">
        <w:rPr>
          <w:rFonts w:cs="Arial"/>
          <w:lang w:val="sr-Cyrl-RS"/>
        </w:rPr>
        <w:t>Корисника услуге</w:t>
      </w:r>
      <w:r w:rsidRPr="00231D55">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231D55">
        <w:rPr>
          <w:rFonts w:cs="Arial"/>
          <w:lang w:val="sr-Cyrl-RS"/>
        </w:rPr>
        <w:t xml:space="preserve">, као </w:t>
      </w:r>
      <w:r w:rsidRPr="00231D55">
        <w:rPr>
          <w:rFonts w:cs="Arial"/>
        </w:rPr>
        <w:t xml:space="preserve"> и других прописа</w:t>
      </w:r>
      <w:r w:rsidRPr="00231D55">
        <w:rPr>
          <w:rFonts w:cs="Arial"/>
          <w:lang w:val="sr-Cyrl-RS"/>
        </w:rPr>
        <w:t xml:space="preserve"> Републике Србије</w:t>
      </w:r>
      <w:r w:rsidRPr="00231D55">
        <w:rPr>
          <w:rFonts w:cs="Arial"/>
        </w:rPr>
        <w:t xml:space="preserve"> и посебних аката </w:t>
      </w:r>
      <w:r w:rsidRPr="00231D55">
        <w:rPr>
          <w:rFonts w:cs="Arial"/>
          <w:lang w:val="sr-Cyrl-RS"/>
        </w:rPr>
        <w:t>Корисника услуге</w:t>
      </w:r>
      <w:r w:rsidRPr="00231D55">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71233" w:rsidRPr="00231D55" w:rsidRDefault="00571233" w:rsidP="00571233">
      <w:pPr>
        <w:rPr>
          <w:rFonts w:cs="Arial"/>
        </w:rPr>
      </w:pPr>
    </w:p>
    <w:p w:rsidR="00571233" w:rsidRPr="00231D55" w:rsidRDefault="00571233" w:rsidP="00571233">
      <w:pPr>
        <w:spacing w:before="0"/>
        <w:ind w:left="-284"/>
        <w:rPr>
          <w:rFonts w:cs="Arial"/>
        </w:rPr>
      </w:pPr>
      <w:proofErr w:type="gramStart"/>
      <w:r w:rsidRPr="00231D55">
        <w:rPr>
          <w:rFonts w:cs="Arial"/>
        </w:rPr>
        <w:t>III  Да</w:t>
      </w:r>
      <w:proofErr w:type="gramEnd"/>
      <w:r w:rsidRPr="00231D55">
        <w:rPr>
          <w:rFonts w:cs="Arial"/>
        </w:rPr>
        <w:t xml:space="preserve"> Пружалац услуге </w:t>
      </w:r>
      <w:r w:rsidRPr="00231D55">
        <w:rPr>
          <w:rFonts w:cs="Arial"/>
          <w:lang w:val="sr-Cyrl-RS"/>
        </w:rPr>
        <w:t xml:space="preserve">прихвата </w:t>
      </w:r>
      <w:r w:rsidRPr="00231D55">
        <w:rPr>
          <w:rFonts w:cs="Arial"/>
        </w:rPr>
        <w:t xml:space="preserve">захтеве </w:t>
      </w:r>
      <w:r w:rsidRPr="00231D55">
        <w:rPr>
          <w:rFonts w:cs="Arial"/>
          <w:lang w:val="sr-Cyrl-RS"/>
        </w:rPr>
        <w:t>Корисника услуге</w:t>
      </w:r>
      <w:r w:rsidRPr="00231D55">
        <w:rPr>
          <w:rFonts w:cs="Arial"/>
        </w:rPr>
        <w:t xml:space="preserve"> из тачке 2. Става  </w:t>
      </w:r>
    </w:p>
    <w:p w:rsidR="00571233" w:rsidRPr="00231D55" w:rsidRDefault="00571233" w:rsidP="00571233">
      <w:pPr>
        <w:spacing w:before="0"/>
        <w:rPr>
          <w:rFonts w:cs="Arial"/>
          <w:lang w:val="sr-Latn-RS"/>
        </w:rPr>
      </w:pPr>
      <w:r w:rsidRPr="00231D55">
        <w:rPr>
          <w:rFonts w:cs="Arial"/>
        </w:rPr>
        <w:t xml:space="preserve"> </w:t>
      </w:r>
      <w:r w:rsidRPr="00231D55">
        <w:rPr>
          <w:rFonts w:cs="Arial"/>
          <w:lang w:val="sr-Cyrl-RS"/>
        </w:rPr>
        <w:t>другогУводних одредби</w:t>
      </w:r>
    </w:p>
    <w:p w:rsidR="00571233" w:rsidRPr="00231D55" w:rsidRDefault="00571233" w:rsidP="00571233">
      <w:pPr>
        <w:rPr>
          <w:rFonts w:cs="Arial"/>
        </w:rPr>
      </w:pPr>
    </w:p>
    <w:p w:rsidR="00571233" w:rsidRPr="00231D55" w:rsidRDefault="00571233" w:rsidP="00922792">
      <w:pPr>
        <w:numPr>
          <w:ilvl w:val="0"/>
          <w:numId w:val="25"/>
        </w:numPr>
        <w:spacing w:before="0"/>
        <w:ind w:left="0" w:hanging="284"/>
        <w:contextualSpacing/>
        <w:rPr>
          <w:rFonts w:eastAsia="Calibri" w:cs="Arial"/>
        </w:rPr>
      </w:pPr>
      <w:r w:rsidRPr="00231D55">
        <w:rPr>
          <w:rFonts w:eastAsia="Calibri" w:cs="Arial"/>
        </w:rPr>
        <w:t xml:space="preserve">Предмет овог Прилога o БЗР је дефинисање права </w:t>
      </w:r>
      <w:r w:rsidRPr="00231D55">
        <w:rPr>
          <w:rFonts w:eastAsia="Calibri" w:cs="Arial"/>
          <w:lang w:val="sr-Cyrl-RS"/>
        </w:rPr>
        <w:t>Корисника услуге</w:t>
      </w:r>
      <w:r w:rsidRPr="00231D55">
        <w:rPr>
          <w:rFonts w:eastAsia="Calibri" w:cs="Arial"/>
        </w:rPr>
        <w:t xml:space="preserve"> и права и обавеза Пружаоца услуге, као и његових запослених и других лица која ангажује приликом </w:t>
      </w:r>
      <w:r w:rsidRPr="00231D55">
        <w:rPr>
          <w:rFonts w:eastAsia="Calibri" w:cs="Arial"/>
        </w:rPr>
        <w:lastRenderedPageBreak/>
        <w:t>пружања услуга које су предмет Уговора, а у вези безбедности и здравља на раду (у даљем тексту: БЗР).</w:t>
      </w:r>
    </w:p>
    <w:p w:rsidR="00571233" w:rsidRPr="00231D55" w:rsidRDefault="00571233" w:rsidP="00571233">
      <w:pPr>
        <w:spacing w:before="0"/>
        <w:contextualSpacing/>
        <w:rPr>
          <w:rFonts w:eastAsia="Calibri" w:cs="Arial"/>
        </w:rPr>
      </w:pPr>
    </w:p>
    <w:p w:rsidR="00571233" w:rsidRPr="00231D55" w:rsidRDefault="00571233" w:rsidP="00922792">
      <w:pPr>
        <w:numPr>
          <w:ilvl w:val="0"/>
          <w:numId w:val="25"/>
        </w:numPr>
        <w:spacing w:before="0"/>
        <w:ind w:left="0" w:hanging="284"/>
        <w:contextualSpacing/>
        <w:rPr>
          <w:rFonts w:eastAsia="Calibri" w:cs="Arial"/>
        </w:rPr>
      </w:pPr>
      <w:r w:rsidRPr="00231D55">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231D55">
        <w:rPr>
          <w:rFonts w:eastAsia="Calibri" w:cs="Arial"/>
          <w:lang w:val="sr-Cyrl-RS"/>
        </w:rPr>
        <w:t>уговорних обавеза</w:t>
      </w:r>
      <w:r w:rsidRPr="00231D55">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231D55">
        <w:rPr>
          <w:rFonts w:eastAsia="Calibri" w:cs="Arial"/>
          <w:lang w:val="sr-Cyrl-RS"/>
        </w:rPr>
        <w:t xml:space="preserve"> који регулишу ову материју и </w:t>
      </w:r>
      <w:r w:rsidRPr="00231D55">
        <w:rPr>
          <w:rFonts w:eastAsia="Calibri" w:cs="Arial"/>
        </w:rPr>
        <w:t xml:space="preserve"> и интерним актима </w:t>
      </w:r>
      <w:r w:rsidRPr="00231D55">
        <w:rPr>
          <w:rFonts w:eastAsia="Calibri" w:cs="Arial"/>
          <w:lang w:val="sr-Cyrl-RS"/>
        </w:rPr>
        <w:t>Корисника услуге</w:t>
      </w:r>
      <w:r w:rsidRPr="00231D55">
        <w:rPr>
          <w:rFonts w:eastAsia="Calibri" w:cs="Arial"/>
        </w:rPr>
        <w:t>.</w:t>
      </w:r>
    </w:p>
    <w:p w:rsidR="00571233" w:rsidRPr="00231D55" w:rsidRDefault="00571233" w:rsidP="00571233">
      <w:pPr>
        <w:rPr>
          <w:rFonts w:cs="Arial"/>
        </w:rPr>
      </w:pPr>
    </w:p>
    <w:p w:rsidR="00571233" w:rsidRPr="00231D55" w:rsidRDefault="00571233" w:rsidP="00922792">
      <w:pPr>
        <w:numPr>
          <w:ilvl w:val="0"/>
          <w:numId w:val="25"/>
        </w:numPr>
        <w:spacing w:before="0"/>
        <w:ind w:left="0" w:hanging="284"/>
        <w:contextualSpacing/>
        <w:rPr>
          <w:rFonts w:eastAsia="Calibri" w:cs="Arial"/>
        </w:rPr>
      </w:pPr>
      <w:r w:rsidRPr="00231D55">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231D55">
        <w:rPr>
          <w:rFonts w:eastAsia="Calibri" w:cs="Arial"/>
          <w:lang w:val="sr-Cyrl-RS"/>
        </w:rPr>
        <w:t>пружање услуга</w:t>
      </w:r>
      <w:r w:rsidRPr="00231D55">
        <w:rPr>
          <w:rFonts w:eastAsia="Calibri" w:cs="Arial"/>
        </w:rPr>
        <w:t xml:space="preserve"> кој</w:t>
      </w:r>
      <w:r w:rsidRPr="00231D55">
        <w:rPr>
          <w:rFonts w:eastAsia="Calibri" w:cs="Arial"/>
          <w:lang w:val="sr-Cyrl-RS"/>
        </w:rPr>
        <w:t>е</w:t>
      </w:r>
      <w:r w:rsidRPr="00231D55">
        <w:rPr>
          <w:rFonts w:eastAsia="Calibri" w:cs="Arial"/>
        </w:rPr>
        <w:t xml:space="preserve"> су предмет Уговора, суседних објеката, пролазника или учесника у саобраћају.</w:t>
      </w:r>
    </w:p>
    <w:p w:rsidR="00571233" w:rsidRPr="00231D55" w:rsidRDefault="00571233" w:rsidP="00571233">
      <w:pPr>
        <w:spacing w:before="0"/>
        <w:rPr>
          <w:rFonts w:cs="Arial"/>
        </w:rPr>
      </w:pPr>
    </w:p>
    <w:p w:rsidR="00571233" w:rsidRPr="00231D55" w:rsidRDefault="00571233" w:rsidP="00922792">
      <w:pPr>
        <w:numPr>
          <w:ilvl w:val="0"/>
          <w:numId w:val="25"/>
        </w:numPr>
        <w:spacing w:before="0"/>
        <w:ind w:left="0" w:hanging="284"/>
        <w:contextualSpacing/>
        <w:rPr>
          <w:rFonts w:eastAsia="Calibri" w:cs="Arial"/>
        </w:rPr>
      </w:pPr>
      <w:r w:rsidRPr="00231D55">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571233" w:rsidRPr="00231D55" w:rsidRDefault="00571233" w:rsidP="00571233">
      <w:pPr>
        <w:spacing w:after="200" w:line="276" w:lineRule="auto"/>
        <w:ind w:left="720"/>
        <w:contextualSpacing/>
        <w:rPr>
          <w:rFonts w:eastAsia="Calibri" w:cs="Arial"/>
        </w:rPr>
      </w:pPr>
    </w:p>
    <w:p w:rsidR="00571233" w:rsidRPr="00231D55" w:rsidRDefault="00571233" w:rsidP="00922792">
      <w:pPr>
        <w:numPr>
          <w:ilvl w:val="0"/>
          <w:numId w:val="25"/>
        </w:numPr>
        <w:spacing w:before="0"/>
        <w:ind w:left="0" w:hanging="284"/>
        <w:contextualSpacing/>
        <w:rPr>
          <w:rFonts w:eastAsia="Calibri" w:cs="Arial"/>
        </w:rPr>
      </w:pPr>
      <w:r w:rsidRPr="00231D55">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231D55">
        <w:rPr>
          <w:rFonts w:eastAsia="Calibri" w:cs="Arial"/>
          <w:lang w:val="sr-Cyrl-RS"/>
        </w:rPr>
        <w:t>уговорних обавеза, као и приликом отјклањања недостатака у гарантном року,</w:t>
      </w:r>
      <w:r w:rsidRPr="00231D55">
        <w:rPr>
          <w:rFonts w:eastAsia="Calibri" w:cs="Arial"/>
        </w:rPr>
        <w:t xml:space="preserve"> придржавају свих правила, интерних стандарда, процедура, упутстава и инструкција о БЗР које важе код </w:t>
      </w:r>
      <w:r w:rsidRPr="00231D55">
        <w:rPr>
          <w:rFonts w:eastAsia="Calibri" w:cs="Arial"/>
          <w:lang w:val="sr-Cyrl-RS"/>
        </w:rPr>
        <w:t>Корисника услуге</w:t>
      </w:r>
      <w:r w:rsidRPr="00231D55">
        <w:rPr>
          <w:rFonts w:eastAsia="Calibri" w:cs="Arial"/>
        </w:rPr>
        <w:t>, а посебно су дужни да се придржавају следећих правила:</w:t>
      </w:r>
    </w:p>
    <w:p w:rsidR="00571233" w:rsidRPr="00231D55" w:rsidRDefault="00571233" w:rsidP="00571233">
      <w:pPr>
        <w:spacing w:before="0"/>
        <w:rPr>
          <w:rFonts w:cs="Arial"/>
        </w:rPr>
      </w:pPr>
      <w:r w:rsidRPr="00231D55">
        <w:rPr>
          <w:rFonts w:cs="Arial"/>
          <w:lang w:val="sr-Cyrl-RS"/>
        </w:rPr>
        <w:t>5.</w:t>
      </w:r>
      <w:r w:rsidRPr="00231D55">
        <w:rPr>
          <w:rFonts w:cs="Arial"/>
        </w:rPr>
        <w:t xml:space="preserve">1. </w:t>
      </w:r>
      <w:proofErr w:type="gramStart"/>
      <w:r w:rsidRPr="00231D55">
        <w:rPr>
          <w:rFonts w:cs="Arial"/>
        </w:rPr>
        <w:t>забрањено</w:t>
      </w:r>
      <w:proofErr w:type="gramEnd"/>
      <w:r w:rsidRPr="00231D55">
        <w:rPr>
          <w:rFonts w:cs="Arial"/>
        </w:rPr>
        <w:t xml:space="preserve"> је избегавање примене и/или ометање спровођења мера БЗР;</w:t>
      </w:r>
    </w:p>
    <w:p w:rsidR="00571233" w:rsidRPr="00231D55" w:rsidRDefault="00571233" w:rsidP="00571233">
      <w:pPr>
        <w:spacing w:before="0"/>
        <w:rPr>
          <w:rFonts w:cs="Arial"/>
        </w:rPr>
      </w:pPr>
      <w:r w:rsidRPr="00231D55">
        <w:rPr>
          <w:rFonts w:cs="Arial"/>
          <w:lang w:val="sr-Cyrl-RS"/>
        </w:rPr>
        <w:t>5.</w:t>
      </w:r>
      <w:r w:rsidRPr="00231D55">
        <w:rPr>
          <w:rFonts w:cs="Arial"/>
        </w:rPr>
        <w:t xml:space="preserve">2. </w:t>
      </w:r>
      <w:proofErr w:type="gramStart"/>
      <w:r w:rsidRPr="00231D55">
        <w:rPr>
          <w:rFonts w:cs="Arial"/>
        </w:rPr>
        <w:t>обавезно</w:t>
      </w:r>
      <w:proofErr w:type="gramEnd"/>
      <w:r w:rsidRPr="00231D55">
        <w:rPr>
          <w:rFonts w:cs="Arial"/>
        </w:rPr>
        <w:t xml:space="preserve"> је поштовање правила коришћења средстава и опреме за личну заштиту на раду;</w:t>
      </w:r>
    </w:p>
    <w:p w:rsidR="00571233" w:rsidRPr="00231D55" w:rsidRDefault="00571233" w:rsidP="00571233">
      <w:pPr>
        <w:spacing w:before="0"/>
        <w:rPr>
          <w:rFonts w:cs="Arial"/>
        </w:rPr>
      </w:pPr>
      <w:r w:rsidRPr="00231D55">
        <w:rPr>
          <w:rFonts w:cs="Arial"/>
          <w:lang w:val="sr-Cyrl-RS"/>
        </w:rPr>
        <w:t>5.</w:t>
      </w:r>
      <w:r w:rsidRPr="00231D55">
        <w:rPr>
          <w:rFonts w:cs="Arial"/>
        </w:rPr>
        <w:t xml:space="preserve">3. </w:t>
      </w:r>
      <w:proofErr w:type="gramStart"/>
      <w:r w:rsidRPr="00231D55">
        <w:rPr>
          <w:rFonts w:cs="Arial"/>
        </w:rPr>
        <w:t>процедуре</w:t>
      </w:r>
      <w:proofErr w:type="gramEnd"/>
      <w:r w:rsidRPr="00231D55">
        <w:rPr>
          <w:rFonts w:cs="Arial"/>
        </w:rPr>
        <w:t xml:space="preserve"> </w:t>
      </w:r>
      <w:r w:rsidRPr="00231D55">
        <w:rPr>
          <w:rFonts w:cs="Arial"/>
          <w:lang w:val="sr-Cyrl-RS"/>
        </w:rPr>
        <w:t>Корисника услуге</w:t>
      </w:r>
      <w:r w:rsidRPr="00231D55">
        <w:rPr>
          <w:rFonts w:cs="Arial"/>
        </w:rPr>
        <w:t xml:space="preserve"> за спровођење система контроле приступа и дозвола за рад увек морају да буду испоштоване;</w:t>
      </w:r>
    </w:p>
    <w:p w:rsidR="00571233" w:rsidRPr="00231D55" w:rsidRDefault="00571233" w:rsidP="00571233">
      <w:pPr>
        <w:spacing w:before="0"/>
        <w:rPr>
          <w:rFonts w:cs="Arial"/>
        </w:rPr>
      </w:pPr>
      <w:r w:rsidRPr="00231D55">
        <w:rPr>
          <w:rFonts w:cs="Arial"/>
          <w:lang w:val="sr-Cyrl-RS"/>
        </w:rPr>
        <w:t>5.</w:t>
      </w:r>
      <w:r w:rsidRPr="00231D55">
        <w:rPr>
          <w:rFonts w:cs="Arial"/>
        </w:rPr>
        <w:t xml:space="preserve">4. </w:t>
      </w:r>
      <w:proofErr w:type="gramStart"/>
      <w:r w:rsidRPr="00231D55">
        <w:rPr>
          <w:rFonts w:cs="Arial"/>
        </w:rPr>
        <w:t>процедуре</w:t>
      </w:r>
      <w:proofErr w:type="gramEnd"/>
      <w:r w:rsidRPr="00231D55">
        <w:rPr>
          <w:rFonts w:cs="Arial"/>
        </w:rPr>
        <w:t xml:space="preserve"> за изолацију и закључавање извора енергије и радних флуида увек морају да буду испоштоване;</w:t>
      </w:r>
    </w:p>
    <w:p w:rsidR="00571233" w:rsidRPr="00231D55" w:rsidRDefault="00571233" w:rsidP="00571233">
      <w:pPr>
        <w:spacing w:before="0"/>
        <w:rPr>
          <w:rFonts w:cs="Arial"/>
        </w:rPr>
      </w:pPr>
      <w:r w:rsidRPr="00231D55">
        <w:rPr>
          <w:rFonts w:cs="Arial"/>
          <w:lang w:val="sr-Cyrl-RS"/>
        </w:rPr>
        <w:t>5.</w:t>
      </w:r>
      <w:r w:rsidRPr="00231D55">
        <w:rPr>
          <w:rFonts w:cs="Arial"/>
        </w:rPr>
        <w:t xml:space="preserve">5. </w:t>
      </w:r>
      <w:proofErr w:type="gramStart"/>
      <w:r w:rsidRPr="00231D55">
        <w:rPr>
          <w:rFonts w:cs="Arial"/>
        </w:rPr>
        <w:t>најстроже</w:t>
      </w:r>
      <w:proofErr w:type="gramEnd"/>
      <w:r w:rsidRPr="00231D55">
        <w:rPr>
          <w:rFonts w:cs="Arial"/>
        </w:rPr>
        <w:t xml:space="preserve"> је забрањен улазак, боравак или рад, на територији и у просторијама </w:t>
      </w:r>
      <w:r w:rsidRPr="00231D55">
        <w:rPr>
          <w:rFonts w:cs="Arial"/>
          <w:lang w:val="sr-Cyrl-RS"/>
        </w:rPr>
        <w:t>Корисника услуге</w:t>
      </w:r>
      <w:r w:rsidRPr="00231D55">
        <w:rPr>
          <w:rFonts w:cs="Arial"/>
        </w:rPr>
        <w:t>, под утицајем алкохола или других психоактивних супстанци;</w:t>
      </w:r>
    </w:p>
    <w:p w:rsidR="00571233" w:rsidRPr="00231D55" w:rsidRDefault="00571233" w:rsidP="00571233">
      <w:pPr>
        <w:spacing w:before="0"/>
        <w:rPr>
          <w:rFonts w:cs="Arial"/>
        </w:rPr>
      </w:pPr>
      <w:r w:rsidRPr="00231D55">
        <w:rPr>
          <w:rFonts w:cs="Arial"/>
          <w:lang w:val="sr-Cyrl-RS"/>
        </w:rPr>
        <w:t>5.</w:t>
      </w:r>
      <w:r w:rsidRPr="00231D55">
        <w:rPr>
          <w:rFonts w:cs="Arial"/>
        </w:rPr>
        <w:t xml:space="preserve">6. </w:t>
      </w:r>
      <w:proofErr w:type="gramStart"/>
      <w:r w:rsidRPr="00231D55">
        <w:rPr>
          <w:rFonts w:cs="Arial"/>
        </w:rPr>
        <w:t>забрањено</w:t>
      </w:r>
      <w:proofErr w:type="gramEnd"/>
      <w:r w:rsidRPr="00231D55">
        <w:rPr>
          <w:rFonts w:cs="Arial"/>
        </w:rPr>
        <w:t xml:space="preserve"> је уношење оружја унутар локација </w:t>
      </w:r>
      <w:r w:rsidRPr="00231D55">
        <w:rPr>
          <w:rFonts w:cs="Arial"/>
          <w:lang w:val="sr-Cyrl-RS"/>
        </w:rPr>
        <w:t>Корисника услуге</w:t>
      </w:r>
      <w:r w:rsidRPr="00231D55">
        <w:rPr>
          <w:rFonts w:cs="Arial"/>
        </w:rPr>
        <w:t>, као и неовлашћено фотографисање;</w:t>
      </w:r>
    </w:p>
    <w:p w:rsidR="00571233" w:rsidRPr="00231D55" w:rsidRDefault="00571233" w:rsidP="00571233">
      <w:pPr>
        <w:spacing w:before="0"/>
        <w:rPr>
          <w:rFonts w:cs="Arial"/>
          <w:lang w:val="sr-Cyrl-RS"/>
        </w:rPr>
      </w:pPr>
      <w:r w:rsidRPr="00231D55">
        <w:rPr>
          <w:rFonts w:cs="Arial"/>
          <w:lang w:val="sr-Cyrl-RS"/>
        </w:rPr>
        <w:t>5.</w:t>
      </w:r>
      <w:r w:rsidRPr="00231D55">
        <w:rPr>
          <w:rFonts w:cs="Arial"/>
        </w:rPr>
        <w:t xml:space="preserve">7. </w:t>
      </w:r>
      <w:proofErr w:type="gramStart"/>
      <w:r w:rsidRPr="00231D55">
        <w:rPr>
          <w:rFonts w:cs="Arial"/>
        </w:rPr>
        <w:t>обавезно</w:t>
      </w:r>
      <w:proofErr w:type="gramEnd"/>
      <w:r w:rsidRPr="00231D55">
        <w:rPr>
          <w:rFonts w:cs="Arial"/>
        </w:rPr>
        <w:t xml:space="preserve"> је придржавање правила и сигнализације безбедности у саобраћају.</w:t>
      </w:r>
    </w:p>
    <w:p w:rsidR="00571233" w:rsidRPr="00231D55" w:rsidRDefault="00571233" w:rsidP="00571233">
      <w:pPr>
        <w:spacing w:after="120"/>
        <w:ind w:left="360"/>
        <w:rPr>
          <w:rFonts w:cs="Arial"/>
          <w:lang w:val="sr-Cyrl-RS"/>
        </w:rPr>
      </w:pPr>
    </w:p>
    <w:p w:rsidR="00571233" w:rsidRPr="00231D55" w:rsidRDefault="00571233" w:rsidP="00922792">
      <w:pPr>
        <w:numPr>
          <w:ilvl w:val="0"/>
          <w:numId w:val="25"/>
        </w:numPr>
        <w:spacing w:before="0"/>
        <w:ind w:left="0" w:hanging="284"/>
        <w:contextualSpacing/>
        <w:rPr>
          <w:rFonts w:eastAsia="Calibri" w:cs="Arial"/>
          <w:lang w:val="sr-Cyrl-RS"/>
        </w:rPr>
      </w:pPr>
      <w:r w:rsidRPr="00231D55">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231D55">
        <w:rPr>
          <w:rFonts w:eastAsia="Calibri" w:cs="Arial"/>
          <w:lang w:val="sr-Cyrl-RS"/>
        </w:rPr>
        <w:t xml:space="preserve"> </w:t>
      </w:r>
      <w:r w:rsidRPr="00231D55">
        <w:rPr>
          <w:rFonts w:eastAsia="Calibri" w:cs="Arial"/>
        </w:rPr>
        <w:t xml:space="preserve">У случају непоштовања правила БЗР, </w:t>
      </w:r>
      <w:r w:rsidRPr="00231D55">
        <w:rPr>
          <w:rFonts w:eastAsia="Calibri" w:cs="Arial"/>
          <w:lang w:val="sr-Cyrl-RS"/>
        </w:rPr>
        <w:t>Корисник услуге</w:t>
      </w:r>
      <w:r w:rsidRPr="00231D55">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571233" w:rsidRPr="00231D55" w:rsidRDefault="00571233" w:rsidP="00571233">
      <w:pPr>
        <w:spacing w:before="0"/>
        <w:contextualSpacing/>
        <w:rPr>
          <w:rFonts w:eastAsia="Calibri" w:cs="Arial"/>
          <w:lang w:val="sr-Cyrl-RS"/>
        </w:rPr>
      </w:pPr>
    </w:p>
    <w:p w:rsidR="00571233" w:rsidRPr="00231D55" w:rsidRDefault="00571233" w:rsidP="00922792">
      <w:pPr>
        <w:numPr>
          <w:ilvl w:val="0"/>
          <w:numId w:val="25"/>
        </w:numPr>
        <w:spacing w:before="0"/>
        <w:ind w:left="0" w:hanging="284"/>
        <w:contextualSpacing/>
        <w:rPr>
          <w:rFonts w:eastAsia="Calibri" w:cs="Arial"/>
        </w:rPr>
      </w:pPr>
      <w:r w:rsidRPr="00231D55">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231D55">
        <w:rPr>
          <w:rFonts w:eastAsia="Calibri" w:cs="Arial"/>
          <w:lang w:val="sr-Cyrl-RS"/>
        </w:rPr>
        <w:t xml:space="preserve">Законом, као </w:t>
      </w:r>
      <w:proofErr w:type="gramStart"/>
      <w:r w:rsidRPr="00231D55">
        <w:rPr>
          <w:rFonts w:eastAsia="Calibri" w:cs="Arial"/>
          <w:lang w:val="sr-Cyrl-RS"/>
        </w:rPr>
        <w:t xml:space="preserve">и  </w:t>
      </w:r>
      <w:r w:rsidRPr="00231D55">
        <w:rPr>
          <w:rFonts w:eastAsia="Calibri" w:cs="Arial"/>
        </w:rPr>
        <w:t>прописима</w:t>
      </w:r>
      <w:proofErr w:type="gramEnd"/>
      <w:r w:rsidRPr="00231D55">
        <w:rPr>
          <w:rFonts w:eastAsia="Calibri" w:cs="Arial"/>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231D55">
        <w:rPr>
          <w:rFonts w:eastAsia="Calibri" w:cs="Arial"/>
          <w:lang w:val="sr-Cyrl-RS"/>
        </w:rPr>
        <w:t xml:space="preserve">у Републици Србији, који регулишу ову материју и   </w:t>
      </w:r>
      <w:r w:rsidRPr="00231D55">
        <w:rPr>
          <w:rFonts w:eastAsia="Calibri" w:cs="Arial"/>
        </w:rPr>
        <w:t xml:space="preserve">интерним </w:t>
      </w:r>
      <w:r w:rsidRPr="00231D55">
        <w:rPr>
          <w:rFonts w:eastAsia="Calibri" w:cs="Arial"/>
          <w:lang w:val="sr-Cyrl-RS"/>
        </w:rPr>
        <w:t>актима</w:t>
      </w:r>
      <w:r w:rsidRPr="00231D55">
        <w:rPr>
          <w:rFonts w:eastAsia="Calibri" w:cs="Arial"/>
        </w:rPr>
        <w:t xml:space="preserve"> </w:t>
      </w:r>
      <w:r w:rsidRPr="00231D55">
        <w:rPr>
          <w:rFonts w:eastAsia="Calibri" w:cs="Arial"/>
          <w:lang w:val="sr-Cyrl-RS"/>
        </w:rPr>
        <w:t>Корисника услуге.</w:t>
      </w:r>
    </w:p>
    <w:p w:rsidR="00571233" w:rsidRPr="00231D55" w:rsidRDefault="00571233" w:rsidP="00571233">
      <w:pPr>
        <w:spacing w:before="0"/>
        <w:rPr>
          <w:rFonts w:cs="Arial"/>
        </w:rPr>
      </w:pPr>
    </w:p>
    <w:p w:rsidR="00571233" w:rsidRPr="00231D55" w:rsidRDefault="00571233" w:rsidP="00922792">
      <w:pPr>
        <w:numPr>
          <w:ilvl w:val="0"/>
          <w:numId w:val="25"/>
        </w:numPr>
        <w:spacing w:before="0"/>
        <w:ind w:left="0" w:hanging="284"/>
        <w:contextualSpacing/>
        <w:rPr>
          <w:rFonts w:eastAsia="Calibri" w:cs="Arial"/>
        </w:rPr>
      </w:pPr>
      <w:r w:rsidRPr="00231D55">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w:t>
      </w:r>
      <w:r w:rsidRPr="00231D55">
        <w:rPr>
          <w:rFonts w:eastAsia="Calibri" w:cs="Arial"/>
        </w:rPr>
        <w:lastRenderedPageBreak/>
        <w:t xml:space="preserve">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231D55">
        <w:rPr>
          <w:rFonts w:eastAsia="Calibri" w:cs="Arial"/>
          <w:lang w:val="sr-Cyrl-RS"/>
        </w:rPr>
        <w:t>Корисника услуге</w:t>
      </w:r>
      <w:r w:rsidRPr="00231D55">
        <w:rPr>
          <w:rFonts w:eastAsia="Calibri" w:cs="Arial"/>
        </w:rPr>
        <w:t>.</w:t>
      </w:r>
    </w:p>
    <w:p w:rsidR="00571233" w:rsidRPr="00231D55" w:rsidRDefault="00571233" w:rsidP="00571233">
      <w:pPr>
        <w:spacing w:before="0"/>
        <w:rPr>
          <w:rFonts w:cs="Arial"/>
        </w:rPr>
      </w:pPr>
      <w:r w:rsidRPr="00231D55">
        <w:rPr>
          <w:rFonts w:cs="Arial"/>
        </w:rPr>
        <w:t xml:space="preserve">Уколико </w:t>
      </w:r>
      <w:r w:rsidRPr="00231D55">
        <w:rPr>
          <w:rFonts w:cs="Arial"/>
          <w:lang w:val="sr-Cyrl-RS"/>
        </w:rPr>
        <w:t>Корисник услуге</w:t>
      </w:r>
      <w:r w:rsidRPr="00231D55">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231D55">
        <w:rPr>
          <w:rFonts w:cs="Arial"/>
          <w:lang w:val="sr-Cyrl-RS"/>
        </w:rPr>
        <w:t xml:space="preserve"> средстава за рад</w:t>
      </w:r>
      <w:r w:rsidRPr="00231D55">
        <w:rPr>
          <w:rFonts w:cs="Arial"/>
        </w:rPr>
        <w:t xml:space="preserve"> на локацију </w:t>
      </w:r>
      <w:r w:rsidRPr="00231D55">
        <w:rPr>
          <w:rFonts w:cs="Arial"/>
          <w:lang w:val="sr-Cyrl-RS"/>
        </w:rPr>
        <w:t>Корисника услуге</w:t>
      </w:r>
      <w:r w:rsidRPr="00231D55">
        <w:rPr>
          <w:rFonts w:cs="Arial"/>
        </w:rPr>
        <w:t xml:space="preserve"> неће бити дозвољено.</w:t>
      </w:r>
    </w:p>
    <w:p w:rsidR="00571233" w:rsidRPr="00231D55" w:rsidRDefault="00571233" w:rsidP="00571233">
      <w:pPr>
        <w:spacing w:before="0"/>
        <w:rPr>
          <w:rFonts w:cs="Arial"/>
        </w:rPr>
      </w:pPr>
    </w:p>
    <w:p w:rsidR="00571233" w:rsidRPr="00231D55" w:rsidRDefault="00571233" w:rsidP="00922792">
      <w:pPr>
        <w:numPr>
          <w:ilvl w:val="0"/>
          <w:numId w:val="25"/>
        </w:numPr>
        <w:spacing w:before="0"/>
        <w:ind w:left="0" w:hanging="357"/>
        <w:contextualSpacing/>
        <w:rPr>
          <w:rFonts w:eastAsia="Calibri" w:cs="Arial"/>
          <w:lang w:val="sr-Cyrl-RS"/>
        </w:rPr>
      </w:pPr>
      <w:r w:rsidRPr="00231D55">
        <w:rPr>
          <w:rFonts w:eastAsia="Calibri" w:cs="Arial"/>
        </w:rPr>
        <w:t xml:space="preserve">Пружалац услуге је дужан да </w:t>
      </w:r>
      <w:r w:rsidRPr="00231D55">
        <w:rPr>
          <w:rFonts w:eastAsia="Calibri" w:cs="Arial"/>
          <w:lang w:val="sr-Cyrl-RS"/>
        </w:rPr>
        <w:t>Кориснику услуге</w:t>
      </w:r>
      <w:r w:rsidRPr="00231D55">
        <w:rPr>
          <w:rFonts w:eastAsia="Calibri" w:cs="Arial"/>
        </w:rPr>
        <w:t xml:space="preserve"> најкасније </w:t>
      </w:r>
      <w:r w:rsidRPr="00231D55">
        <w:rPr>
          <w:rFonts w:eastAsia="Calibri" w:cs="Arial"/>
          <w:lang w:val="sr-Cyrl-RS"/>
        </w:rPr>
        <w:t xml:space="preserve">3 (словима: </w:t>
      </w:r>
      <w:r w:rsidRPr="00231D55">
        <w:rPr>
          <w:rFonts w:eastAsia="Calibri" w:cs="Arial"/>
        </w:rPr>
        <w:t>три</w:t>
      </w:r>
      <w:r w:rsidRPr="00231D55">
        <w:rPr>
          <w:rFonts w:eastAsia="Calibri" w:cs="Arial"/>
          <w:lang w:val="sr-Cyrl-RS"/>
        </w:rPr>
        <w:t>)</w:t>
      </w:r>
      <w:r w:rsidRPr="00231D55">
        <w:rPr>
          <w:rFonts w:eastAsia="Calibri" w:cs="Arial"/>
        </w:rPr>
        <w:t xml:space="preserve"> дана пре датума почетка </w:t>
      </w:r>
      <w:r w:rsidRPr="00231D55">
        <w:rPr>
          <w:rFonts w:eastAsia="Calibri" w:cs="Arial"/>
          <w:lang w:val="sr-Cyrl-RS"/>
        </w:rPr>
        <w:t>пружања услуге</w:t>
      </w:r>
      <w:r w:rsidRPr="00231D55">
        <w:rPr>
          <w:rFonts w:eastAsia="Calibri" w:cs="Arial"/>
        </w:rPr>
        <w:t xml:space="preserve"> достави</w:t>
      </w:r>
      <w:r w:rsidRPr="00231D55">
        <w:rPr>
          <w:rFonts w:eastAsia="Calibri" w:cs="Arial"/>
          <w:lang w:val="sr-Cyrl-RS"/>
        </w:rPr>
        <w:t>:</w:t>
      </w:r>
    </w:p>
    <w:p w:rsidR="00571233" w:rsidRPr="00231D55" w:rsidRDefault="00571233" w:rsidP="00571233">
      <w:pPr>
        <w:spacing w:before="0"/>
        <w:rPr>
          <w:rFonts w:cs="Arial"/>
        </w:rPr>
      </w:pPr>
      <w:r w:rsidRPr="00231D55">
        <w:rPr>
          <w:rFonts w:cs="Arial"/>
          <w:lang w:val="sr-Cyrl-RS"/>
        </w:rPr>
        <w:t>9.</w:t>
      </w:r>
      <w:r w:rsidRPr="00231D55">
        <w:rPr>
          <w:rFonts w:cs="Arial"/>
        </w:rPr>
        <w:t xml:space="preserve">1. </w:t>
      </w:r>
      <w:proofErr w:type="gramStart"/>
      <w:r w:rsidRPr="00231D55">
        <w:rPr>
          <w:rFonts w:cs="Arial"/>
        </w:rPr>
        <w:t>списак</w:t>
      </w:r>
      <w:proofErr w:type="gramEnd"/>
      <w:r w:rsidRPr="00231D55">
        <w:rPr>
          <w:rFonts w:cs="Arial"/>
        </w:rPr>
        <w:t xml:space="preserve"> лица са њиховим својеручно потписаним изјавама</w:t>
      </w:r>
      <w:r w:rsidRPr="00231D55">
        <w:rPr>
          <w:rFonts w:cs="Arial"/>
          <w:lang w:val="sr-Cyrl-RS"/>
        </w:rPr>
        <w:t xml:space="preserve"> на околност да су </w:t>
      </w:r>
      <w:r w:rsidRPr="00231D55">
        <w:rPr>
          <w:rFonts w:cs="Arial"/>
        </w:rPr>
        <w:t xml:space="preserve"> упознати са обавезама у складу са тачком 4. </w:t>
      </w:r>
      <w:proofErr w:type="gramStart"/>
      <w:r w:rsidRPr="00231D55">
        <w:rPr>
          <w:rFonts w:cs="Arial"/>
        </w:rPr>
        <w:t>овог</w:t>
      </w:r>
      <w:proofErr w:type="gramEnd"/>
      <w:r w:rsidRPr="00231D55">
        <w:rPr>
          <w:rFonts w:cs="Arial"/>
        </w:rPr>
        <w:t xml:space="preserve"> Прилога о БЗР,</w:t>
      </w:r>
    </w:p>
    <w:p w:rsidR="00571233" w:rsidRPr="00231D55" w:rsidRDefault="00571233" w:rsidP="00571233">
      <w:pPr>
        <w:spacing w:before="0"/>
        <w:rPr>
          <w:rFonts w:cs="Arial"/>
        </w:rPr>
      </w:pPr>
      <w:r w:rsidRPr="00231D55">
        <w:rPr>
          <w:rFonts w:cs="Arial"/>
          <w:lang w:val="sr-Cyrl-RS"/>
        </w:rPr>
        <w:t>9.</w:t>
      </w:r>
      <w:r w:rsidRPr="00231D55">
        <w:rPr>
          <w:rFonts w:cs="Arial"/>
        </w:rPr>
        <w:t xml:space="preserve">2. </w:t>
      </w:r>
      <w:proofErr w:type="gramStart"/>
      <w:r w:rsidRPr="00231D55">
        <w:rPr>
          <w:rFonts w:cs="Arial"/>
        </w:rPr>
        <w:t>списак</w:t>
      </w:r>
      <w:proofErr w:type="gramEnd"/>
      <w:r w:rsidRPr="00231D55">
        <w:rPr>
          <w:rFonts w:cs="Arial"/>
        </w:rPr>
        <w:t xml:space="preserve"> средстава за рад која ће бити ангажована за </w:t>
      </w:r>
      <w:r w:rsidRPr="00231D55">
        <w:rPr>
          <w:rFonts w:cs="Arial"/>
          <w:lang w:val="sr-Cyrl-RS"/>
        </w:rPr>
        <w:t>пружање услуге,</w:t>
      </w:r>
      <w:r w:rsidRPr="00231D55">
        <w:rPr>
          <w:rFonts w:cs="Arial"/>
        </w:rPr>
        <w:t xml:space="preserve"> и</w:t>
      </w:r>
    </w:p>
    <w:p w:rsidR="00571233" w:rsidRPr="00231D55" w:rsidRDefault="00571233" w:rsidP="00571233">
      <w:pPr>
        <w:spacing w:before="0"/>
        <w:rPr>
          <w:rFonts w:cs="Arial"/>
        </w:rPr>
      </w:pPr>
      <w:r w:rsidRPr="00231D55">
        <w:rPr>
          <w:rFonts w:cs="Arial"/>
          <w:lang w:val="sr-Cyrl-RS"/>
        </w:rPr>
        <w:t>9.</w:t>
      </w:r>
      <w:r w:rsidRPr="00231D55">
        <w:rPr>
          <w:rFonts w:cs="Arial"/>
        </w:rPr>
        <w:t xml:space="preserve">3. </w:t>
      </w:r>
      <w:proofErr w:type="gramStart"/>
      <w:r w:rsidRPr="00231D55">
        <w:rPr>
          <w:rFonts w:cs="Arial"/>
        </w:rPr>
        <w:t>податке</w:t>
      </w:r>
      <w:proofErr w:type="gramEnd"/>
      <w:r w:rsidRPr="00231D55">
        <w:rPr>
          <w:rFonts w:cs="Arial"/>
        </w:rPr>
        <w:t xml:space="preserve"> о лицу за </w:t>
      </w:r>
      <w:r w:rsidRPr="00231D55">
        <w:rPr>
          <w:rFonts w:cs="Arial"/>
          <w:lang w:val="sr-Cyrl-RS"/>
        </w:rPr>
        <w:t>БЗР</w:t>
      </w:r>
      <w:r w:rsidRPr="00231D55">
        <w:rPr>
          <w:rFonts w:cs="Arial"/>
        </w:rPr>
        <w:t xml:space="preserve"> код Пружа</w:t>
      </w:r>
      <w:r w:rsidRPr="00231D55">
        <w:rPr>
          <w:rFonts w:cs="Arial"/>
          <w:lang w:val="sr-Cyrl-RS"/>
        </w:rPr>
        <w:t>оца</w:t>
      </w:r>
      <w:r w:rsidRPr="00231D55">
        <w:rPr>
          <w:rFonts w:cs="Arial"/>
        </w:rPr>
        <w:t xml:space="preserve"> услуге. </w:t>
      </w:r>
    </w:p>
    <w:p w:rsidR="00571233" w:rsidRPr="00231D55" w:rsidRDefault="00571233" w:rsidP="00571233">
      <w:pPr>
        <w:spacing w:before="0"/>
        <w:rPr>
          <w:rFonts w:cs="Arial"/>
        </w:rPr>
      </w:pPr>
      <w:r w:rsidRPr="00231D55">
        <w:rPr>
          <w:rFonts w:cs="Arial"/>
        </w:rPr>
        <w:t xml:space="preserve">Уз списак лица из става </w:t>
      </w:r>
      <w:r w:rsidRPr="00231D55">
        <w:rPr>
          <w:rFonts w:cs="Arial"/>
          <w:lang w:val="sr-Cyrl-RS"/>
        </w:rPr>
        <w:t>9.1</w:t>
      </w:r>
      <w:r w:rsidRPr="00231D55">
        <w:rPr>
          <w:rFonts w:cs="Arial"/>
        </w:rPr>
        <w:t xml:space="preserve">. </w:t>
      </w:r>
      <w:proofErr w:type="gramStart"/>
      <w:r w:rsidRPr="00231D55">
        <w:rPr>
          <w:rFonts w:cs="Arial"/>
        </w:rPr>
        <w:t>ове</w:t>
      </w:r>
      <w:proofErr w:type="gramEnd"/>
      <w:r w:rsidRPr="00231D55">
        <w:rPr>
          <w:rFonts w:cs="Arial"/>
        </w:rPr>
        <w:t xml:space="preserve"> тачке, Пружалац услуге је дужан да достави доказе о:</w:t>
      </w:r>
    </w:p>
    <w:p w:rsidR="00571233" w:rsidRPr="00231D55" w:rsidRDefault="00571233" w:rsidP="00571233">
      <w:pPr>
        <w:spacing w:before="0"/>
        <w:rPr>
          <w:rFonts w:cs="Arial"/>
        </w:rPr>
      </w:pPr>
      <w:r w:rsidRPr="00231D55">
        <w:rPr>
          <w:rFonts w:cs="Arial"/>
        </w:rPr>
        <w:tab/>
      </w:r>
      <w:r w:rsidRPr="00231D55">
        <w:rPr>
          <w:rFonts w:cs="Arial"/>
          <w:lang w:val="sr-Cyrl-RS"/>
        </w:rPr>
        <w:t>9.1.</w:t>
      </w:r>
      <w:r w:rsidRPr="00231D55">
        <w:rPr>
          <w:rFonts w:cs="Arial"/>
        </w:rPr>
        <w:t xml:space="preserve">1. </w:t>
      </w:r>
      <w:proofErr w:type="gramStart"/>
      <w:r w:rsidRPr="00231D55">
        <w:rPr>
          <w:rFonts w:cs="Arial"/>
        </w:rPr>
        <w:t>извршеном</w:t>
      </w:r>
      <w:proofErr w:type="gramEnd"/>
      <w:r w:rsidRPr="00231D55">
        <w:rPr>
          <w:rFonts w:cs="Arial"/>
        </w:rPr>
        <w:t xml:space="preserve"> оспособљавању запослених за безбедан и здрав рад,</w:t>
      </w:r>
    </w:p>
    <w:p w:rsidR="00571233" w:rsidRPr="00231D55" w:rsidRDefault="00571233" w:rsidP="00571233">
      <w:pPr>
        <w:spacing w:before="0"/>
        <w:rPr>
          <w:rFonts w:cs="Arial"/>
        </w:rPr>
      </w:pPr>
      <w:r w:rsidRPr="00231D55">
        <w:rPr>
          <w:rFonts w:cs="Arial"/>
        </w:rPr>
        <w:tab/>
      </w:r>
      <w:r w:rsidRPr="00231D55">
        <w:rPr>
          <w:rFonts w:cs="Arial"/>
          <w:lang w:val="sr-Cyrl-RS"/>
        </w:rPr>
        <w:t>9.1.</w:t>
      </w:r>
      <w:r w:rsidRPr="00231D55">
        <w:rPr>
          <w:rFonts w:cs="Arial"/>
        </w:rPr>
        <w:t xml:space="preserve">2. </w:t>
      </w:r>
      <w:proofErr w:type="gramStart"/>
      <w:r w:rsidRPr="00231D55">
        <w:rPr>
          <w:rFonts w:cs="Arial"/>
        </w:rPr>
        <w:t>извршеним</w:t>
      </w:r>
      <w:proofErr w:type="gramEnd"/>
      <w:r w:rsidRPr="00231D55">
        <w:rPr>
          <w:rFonts w:cs="Arial"/>
        </w:rPr>
        <w:t xml:space="preserve"> лекарским прегледима запослених,</w:t>
      </w:r>
    </w:p>
    <w:p w:rsidR="00571233" w:rsidRPr="00231D55" w:rsidRDefault="00571233" w:rsidP="00571233">
      <w:pPr>
        <w:spacing w:before="0"/>
        <w:rPr>
          <w:rFonts w:cs="Arial"/>
        </w:rPr>
      </w:pPr>
      <w:r w:rsidRPr="00231D55">
        <w:rPr>
          <w:rFonts w:cs="Arial"/>
        </w:rPr>
        <w:tab/>
      </w:r>
      <w:r w:rsidRPr="00231D55">
        <w:rPr>
          <w:rFonts w:cs="Arial"/>
          <w:lang w:val="sr-Cyrl-RS"/>
        </w:rPr>
        <w:t>9.1.</w:t>
      </w:r>
      <w:r w:rsidRPr="00231D55">
        <w:rPr>
          <w:rFonts w:cs="Arial"/>
        </w:rPr>
        <w:t xml:space="preserve">3. </w:t>
      </w:r>
      <w:proofErr w:type="gramStart"/>
      <w:r w:rsidRPr="00231D55">
        <w:rPr>
          <w:rFonts w:cs="Arial"/>
        </w:rPr>
        <w:t>извршеним</w:t>
      </w:r>
      <w:proofErr w:type="gramEnd"/>
      <w:r w:rsidRPr="00231D55">
        <w:rPr>
          <w:rFonts w:cs="Arial"/>
        </w:rPr>
        <w:t xml:space="preserve"> прегледима и испитивањима опреме за рад и</w:t>
      </w:r>
    </w:p>
    <w:p w:rsidR="00571233" w:rsidRPr="00231D55" w:rsidRDefault="00571233" w:rsidP="00571233">
      <w:pPr>
        <w:spacing w:before="0"/>
        <w:rPr>
          <w:rFonts w:cs="Arial"/>
        </w:rPr>
      </w:pPr>
      <w:r w:rsidRPr="00231D55">
        <w:rPr>
          <w:rFonts w:cs="Arial"/>
        </w:rPr>
        <w:tab/>
      </w:r>
      <w:r w:rsidRPr="00231D55">
        <w:rPr>
          <w:rFonts w:cs="Arial"/>
          <w:lang w:val="sr-Cyrl-RS"/>
        </w:rPr>
        <w:t>9.1.</w:t>
      </w:r>
      <w:r w:rsidRPr="00231D55">
        <w:rPr>
          <w:rFonts w:cs="Arial"/>
        </w:rPr>
        <w:t xml:space="preserve">4. </w:t>
      </w:r>
      <w:proofErr w:type="gramStart"/>
      <w:r w:rsidRPr="00231D55">
        <w:rPr>
          <w:rFonts w:cs="Arial"/>
        </w:rPr>
        <w:t>коришћењу</w:t>
      </w:r>
      <w:proofErr w:type="gramEnd"/>
      <w:r w:rsidRPr="00231D55">
        <w:rPr>
          <w:rFonts w:cs="Arial"/>
        </w:rPr>
        <w:t xml:space="preserve"> средстава и опреме за личну заштиту на раду.</w:t>
      </w:r>
    </w:p>
    <w:p w:rsidR="00571233" w:rsidRPr="00231D55" w:rsidRDefault="00571233" w:rsidP="00571233">
      <w:pPr>
        <w:spacing w:before="0"/>
        <w:rPr>
          <w:rFonts w:cs="Arial"/>
          <w:lang w:val="sr-Cyrl-RS"/>
        </w:rPr>
      </w:pPr>
    </w:p>
    <w:p w:rsidR="00571233" w:rsidRPr="00231D55" w:rsidRDefault="00571233" w:rsidP="00922792">
      <w:pPr>
        <w:numPr>
          <w:ilvl w:val="0"/>
          <w:numId w:val="25"/>
        </w:numPr>
        <w:spacing w:before="0"/>
        <w:ind w:left="0" w:hanging="426"/>
        <w:contextualSpacing/>
        <w:rPr>
          <w:rFonts w:eastAsia="Calibri" w:cs="Arial"/>
        </w:rPr>
      </w:pPr>
      <w:r w:rsidRPr="00231D55">
        <w:rPr>
          <w:rFonts w:eastAsia="Calibri" w:cs="Arial"/>
          <w:lang w:val="sr-Cyrl-RS"/>
        </w:rPr>
        <w:t>Корисника услуге</w:t>
      </w:r>
      <w:r w:rsidRPr="00231D55">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571233" w:rsidRPr="00231D55" w:rsidRDefault="00571233" w:rsidP="00571233">
      <w:pPr>
        <w:spacing w:before="0"/>
        <w:rPr>
          <w:rFonts w:cs="Arial"/>
        </w:rPr>
      </w:pPr>
      <w:r w:rsidRPr="00231D55">
        <w:rPr>
          <w:rFonts w:cs="Arial"/>
        </w:rPr>
        <w:t xml:space="preserve">Пружалац услуге је дужан да лицу одређеном од стране Корисника услуге омогући </w:t>
      </w:r>
      <w:r w:rsidRPr="00231D55">
        <w:rPr>
          <w:rFonts w:cs="Arial"/>
          <w:lang w:val="sr-Cyrl-RS"/>
        </w:rPr>
        <w:t xml:space="preserve">перманентну могућност за </w:t>
      </w:r>
      <w:r w:rsidRPr="00231D55">
        <w:rPr>
          <w:rFonts w:cs="Arial"/>
        </w:rPr>
        <w:t>спровођење контроле примене превентивних мера за безбедан и здрав рад.</w:t>
      </w:r>
    </w:p>
    <w:p w:rsidR="00571233" w:rsidRPr="00231D55" w:rsidRDefault="00571233" w:rsidP="00571233">
      <w:pPr>
        <w:spacing w:before="0"/>
        <w:rPr>
          <w:rFonts w:cs="Arial"/>
        </w:rPr>
      </w:pPr>
      <w:r w:rsidRPr="00231D55">
        <w:rPr>
          <w:rFonts w:cs="Arial"/>
          <w:lang w:val="sr-Cyrl-RS"/>
        </w:rPr>
        <w:t>Корисник услуге</w:t>
      </w:r>
      <w:r w:rsidRPr="00231D55">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231D55">
        <w:rPr>
          <w:rFonts w:cs="Arial"/>
          <w:lang w:val="sr-Cyrl-RS"/>
        </w:rPr>
        <w:t xml:space="preserve"> услуге, као</w:t>
      </w:r>
      <w:r w:rsidRPr="00231D55">
        <w:rPr>
          <w:rFonts w:cs="Arial"/>
        </w:rPr>
        <w:t xml:space="preserve"> и надлежну инспекцијску службу.</w:t>
      </w:r>
      <w:r w:rsidRPr="00231D55">
        <w:rPr>
          <w:rFonts w:cs="Arial"/>
        </w:rPr>
        <w:tab/>
      </w:r>
    </w:p>
    <w:p w:rsidR="00571233" w:rsidRPr="00231D55" w:rsidRDefault="00571233" w:rsidP="00571233">
      <w:pPr>
        <w:spacing w:before="0"/>
        <w:rPr>
          <w:rFonts w:cs="Arial"/>
        </w:rPr>
      </w:pPr>
      <w:r w:rsidRPr="00231D55">
        <w:rPr>
          <w:rFonts w:cs="Arial"/>
        </w:rPr>
        <w:t xml:space="preserve">Пружалац услуге се обавезује да поступи по налогу </w:t>
      </w:r>
      <w:r w:rsidRPr="00231D55">
        <w:rPr>
          <w:rFonts w:cs="Arial"/>
          <w:lang w:val="sr-Cyrl-RS"/>
        </w:rPr>
        <w:t>Корисника услуге</w:t>
      </w:r>
      <w:r w:rsidRPr="00231D55">
        <w:rPr>
          <w:rFonts w:cs="Arial"/>
        </w:rPr>
        <w:t xml:space="preserve"> из става 3. </w:t>
      </w:r>
      <w:proofErr w:type="gramStart"/>
      <w:r w:rsidRPr="00231D55">
        <w:rPr>
          <w:rFonts w:cs="Arial"/>
        </w:rPr>
        <w:t>ове</w:t>
      </w:r>
      <w:proofErr w:type="gramEnd"/>
      <w:r w:rsidRPr="00231D55">
        <w:rPr>
          <w:rFonts w:cs="Arial"/>
        </w:rPr>
        <w:t xml:space="preserve"> тачке.</w:t>
      </w:r>
    </w:p>
    <w:p w:rsidR="00571233" w:rsidRPr="00231D55" w:rsidRDefault="00571233" w:rsidP="00571233">
      <w:pPr>
        <w:spacing w:before="0"/>
        <w:rPr>
          <w:rFonts w:cs="Arial"/>
        </w:rPr>
      </w:pPr>
    </w:p>
    <w:p w:rsidR="00571233" w:rsidRPr="00231D55" w:rsidRDefault="00571233" w:rsidP="00922792">
      <w:pPr>
        <w:numPr>
          <w:ilvl w:val="0"/>
          <w:numId w:val="25"/>
        </w:numPr>
        <w:spacing w:before="0"/>
        <w:ind w:left="0" w:hanging="426"/>
        <w:contextualSpacing/>
        <w:rPr>
          <w:rFonts w:eastAsia="Calibri" w:cs="Arial"/>
        </w:rPr>
      </w:pPr>
      <w:r w:rsidRPr="00231D55">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571233" w:rsidRPr="00231D55" w:rsidRDefault="00571233" w:rsidP="00571233">
      <w:pPr>
        <w:spacing w:before="0"/>
        <w:rPr>
          <w:rFonts w:cs="Arial"/>
        </w:rPr>
      </w:pPr>
      <w:r w:rsidRPr="00231D55">
        <w:rPr>
          <w:rFonts w:cs="Arial"/>
        </w:rPr>
        <w:t>Стране су дужне да, у случају из стaвa 1. Тачке</w:t>
      </w:r>
      <w:r w:rsidRPr="00231D55">
        <w:rPr>
          <w:rFonts w:cs="Arial"/>
          <w:lang w:val="sr-Cyrl-RS"/>
        </w:rPr>
        <w:t xml:space="preserve"> 11 овог Прилога о БЗР</w:t>
      </w:r>
      <w:r w:rsidRPr="00231D55">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231D55">
        <w:rPr>
          <w:rFonts w:cs="Arial"/>
          <w:lang w:val="sr-Cyrl-RS"/>
        </w:rPr>
        <w:t xml:space="preserve">промптно </w:t>
      </w:r>
      <w:r w:rsidRPr="00231D55">
        <w:rPr>
          <w:rFonts w:cs="Arial"/>
        </w:rPr>
        <w:t>oбaвeштaвajу jeдна другу и свoje зaпoслeнe и/или прeдстaвникe зaпoслeних o тим ризицимa и мeрaмa зa њихoвo oтклaњaњe.</w:t>
      </w:r>
    </w:p>
    <w:p w:rsidR="00571233" w:rsidRPr="00231D55" w:rsidRDefault="00571233" w:rsidP="00571233">
      <w:pPr>
        <w:spacing w:before="0"/>
        <w:rPr>
          <w:rFonts w:cs="Arial"/>
        </w:rPr>
      </w:pPr>
      <w:r w:rsidRPr="00231D55">
        <w:rPr>
          <w:rFonts w:cs="Arial"/>
        </w:rPr>
        <w:t xml:space="preserve">Нaчин oствaривaњa сaрaдњe из ст. 1. </w:t>
      </w:r>
      <w:proofErr w:type="gramStart"/>
      <w:r w:rsidRPr="00231D55">
        <w:rPr>
          <w:rFonts w:cs="Arial"/>
        </w:rPr>
        <w:t>и</w:t>
      </w:r>
      <w:proofErr w:type="gramEnd"/>
      <w:r w:rsidRPr="00231D55">
        <w:rPr>
          <w:rFonts w:cs="Arial"/>
        </w:rPr>
        <w:t xml:space="preserve"> 2. </w:t>
      </w:r>
      <w:proofErr w:type="gramStart"/>
      <w:r w:rsidRPr="00231D55">
        <w:rPr>
          <w:rFonts w:cs="Arial"/>
        </w:rPr>
        <w:t>oве</w:t>
      </w:r>
      <w:proofErr w:type="gramEnd"/>
      <w:r w:rsidRPr="00231D55">
        <w:rPr>
          <w:rFonts w:cs="Arial"/>
        </w:rPr>
        <w:t xml:space="preserve"> тачке утврђуjе се спoрaзумoм.</w:t>
      </w:r>
    </w:p>
    <w:p w:rsidR="00571233" w:rsidRPr="00231D55" w:rsidRDefault="00571233" w:rsidP="00571233">
      <w:pPr>
        <w:spacing w:before="0"/>
        <w:rPr>
          <w:rFonts w:cs="Arial"/>
          <w:lang w:val="sr-Cyrl-RS"/>
        </w:rPr>
      </w:pPr>
      <w:r w:rsidRPr="00231D55">
        <w:rPr>
          <w:rFonts w:cs="Arial"/>
        </w:rPr>
        <w:t>Спoрaзумoм</w:t>
      </w:r>
      <w:r w:rsidRPr="00231D55">
        <w:rPr>
          <w:rFonts w:cs="Arial"/>
          <w:lang w:val="sr-Cyrl-RS"/>
        </w:rPr>
        <w:t xml:space="preserve"> у писменој форми</w:t>
      </w:r>
      <w:r w:rsidRPr="00231D55">
        <w:rPr>
          <w:rFonts w:cs="Arial"/>
        </w:rPr>
        <w:t xml:space="preserve"> из стaвa 3. </w:t>
      </w:r>
      <w:proofErr w:type="gramStart"/>
      <w:r w:rsidRPr="00231D55">
        <w:rPr>
          <w:rFonts w:cs="Arial"/>
        </w:rPr>
        <w:t>oве</w:t>
      </w:r>
      <w:proofErr w:type="gramEnd"/>
      <w:r w:rsidRPr="00231D55">
        <w:rPr>
          <w:rFonts w:cs="Arial"/>
        </w:rPr>
        <w:t xml:space="preserve"> тачке, из реда запослених код </w:t>
      </w:r>
      <w:r w:rsidRPr="00231D55">
        <w:rPr>
          <w:rFonts w:cs="Arial"/>
          <w:lang w:val="sr-Cyrl-RS"/>
        </w:rPr>
        <w:t>Корисника услуге</w:t>
      </w:r>
      <w:r w:rsidRPr="00231D55">
        <w:rPr>
          <w:rFonts w:cs="Arial"/>
        </w:rPr>
        <w:t xml:space="preserve"> oдрeђуje сe лицe зa кooрдинaциjу спрoвoђeњa зajeдничких мeрa кojимa сe oбeзбeђуje бeзбeднoст и здрaвљe свих зaпoслeн</w:t>
      </w:r>
      <w:r w:rsidRPr="00231D55">
        <w:rPr>
          <w:rFonts w:cs="Arial"/>
          <w:lang w:val="sr-Cyrl-RS"/>
        </w:rPr>
        <w:t>их.</w:t>
      </w:r>
    </w:p>
    <w:p w:rsidR="00571233" w:rsidRPr="00231D55" w:rsidRDefault="00571233" w:rsidP="00571233">
      <w:pPr>
        <w:spacing w:before="0"/>
        <w:rPr>
          <w:rFonts w:cs="Arial"/>
          <w:lang w:val="sr-Cyrl-RS"/>
        </w:rPr>
      </w:pPr>
    </w:p>
    <w:p w:rsidR="00571233" w:rsidRPr="00231D55" w:rsidRDefault="00571233" w:rsidP="00922792">
      <w:pPr>
        <w:numPr>
          <w:ilvl w:val="0"/>
          <w:numId w:val="25"/>
        </w:numPr>
        <w:spacing w:before="0"/>
        <w:ind w:left="0" w:hanging="426"/>
        <w:contextualSpacing/>
        <w:rPr>
          <w:rFonts w:eastAsia="Calibri" w:cs="Arial"/>
        </w:rPr>
      </w:pPr>
      <w:r w:rsidRPr="00231D55">
        <w:rPr>
          <w:rFonts w:eastAsia="Calibri" w:cs="Arial"/>
        </w:rPr>
        <w:t xml:space="preserve">Пружалац услуге је дужан да благовремено извештава </w:t>
      </w:r>
      <w:r w:rsidRPr="00231D55">
        <w:rPr>
          <w:rFonts w:eastAsia="Calibri" w:cs="Arial"/>
          <w:lang w:val="sr-Cyrl-RS"/>
        </w:rPr>
        <w:t>Корисника услуге</w:t>
      </w:r>
      <w:r w:rsidRPr="00231D55">
        <w:rPr>
          <w:rFonts w:eastAsia="Calibri" w:cs="Arial"/>
        </w:rPr>
        <w:t xml:space="preserve"> о свим догађајима из области БЗР који су настали приликом пружања услуг</w:t>
      </w:r>
      <w:r w:rsidRPr="00231D55">
        <w:rPr>
          <w:rFonts w:eastAsia="Calibri" w:cs="Arial"/>
          <w:lang w:val="sr-Cyrl-RS"/>
        </w:rPr>
        <w:t>е</w:t>
      </w:r>
      <w:r w:rsidRPr="00231D55">
        <w:rPr>
          <w:rFonts w:eastAsia="Calibri" w:cs="Arial"/>
        </w:rPr>
        <w:t xml:space="preserve"> кој</w:t>
      </w:r>
      <w:r w:rsidRPr="00231D55">
        <w:rPr>
          <w:rFonts w:eastAsia="Calibri" w:cs="Arial"/>
          <w:lang w:val="sr-Cyrl-RS"/>
        </w:rPr>
        <w:t>а</w:t>
      </w:r>
      <w:r w:rsidRPr="00231D55">
        <w:rPr>
          <w:rFonts w:eastAsia="Calibri" w:cs="Arial"/>
        </w:rPr>
        <w:t xml:space="preserve"> </w:t>
      </w:r>
      <w:r w:rsidRPr="00231D55">
        <w:rPr>
          <w:rFonts w:eastAsia="Calibri" w:cs="Arial"/>
          <w:lang w:val="sr-Cyrl-RS"/>
        </w:rPr>
        <w:t>је</w:t>
      </w:r>
      <w:r w:rsidRPr="00231D55">
        <w:rPr>
          <w:rFonts w:eastAsia="Calibri" w:cs="Arial"/>
        </w:rPr>
        <w:t xml:space="preserve"> предмет Уговора, а нарочито о свим</w:t>
      </w:r>
      <w:r w:rsidRPr="00231D55">
        <w:rPr>
          <w:rFonts w:eastAsia="Calibri" w:cs="Arial"/>
          <w:lang w:val="sr-Cyrl-RS"/>
        </w:rPr>
        <w:t xml:space="preserve"> опасностима, опасним појавама и ризицима.</w:t>
      </w:r>
      <w:r w:rsidRPr="00231D55">
        <w:rPr>
          <w:rFonts w:eastAsia="Calibri" w:cs="Arial"/>
        </w:rPr>
        <w:t xml:space="preserve"> </w:t>
      </w:r>
    </w:p>
    <w:p w:rsidR="00571233" w:rsidRPr="00231D55" w:rsidRDefault="00571233" w:rsidP="00571233">
      <w:pPr>
        <w:spacing w:before="0"/>
        <w:contextualSpacing/>
        <w:rPr>
          <w:rFonts w:eastAsia="Calibri" w:cs="Arial"/>
        </w:rPr>
      </w:pPr>
    </w:p>
    <w:p w:rsidR="00571233" w:rsidRPr="00231D55" w:rsidRDefault="00571233" w:rsidP="00922792">
      <w:pPr>
        <w:numPr>
          <w:ilvl w:val="0"/>
          <w:numId w:val="25"/>
        </w:numPr>
        <w:spacing w:before="0"/>
        <w:ind w:left="0" w:hanging="426"/>
        <w:contextualSpacing/>
        <w:rPr>
          <w:rFonts w:eastAsia="Calibri" w:cs="Arial"/>
        </w:rPr>
      </w:pPr>
      <w:r w:rsidRPr="00231D55">
        <w:rPr>
          <w:rFonts w:eastAsia="Calibri" w:cs="Arial"/>
        </w:rPr>
        <w:t xml:space="preserve">Пружалац услуге је дужан да </w:t>
      </w:r>
      <w:r w:rsidRPr="00231D55">
        <w:rPr>
          <w:rFonts w:eastAsia="Calibri" w:cs="Arial"/>
          <w:lang w:val="sr-Cyrl-RS"/>
        </w:rPr>
        <w:t>Корисника услуге</w:t>
      </w:r>
      <w:r w:rsidRPr="00231D55">
        <w:rPr>
          <w:rFonts w:eastAsia="Calibri" w:cs="Arial"/>
        </w:rPr>
        <w:t xml:space="preserve"> достави копију Извештаја о повреди на раду који је издао за сваког свог запосленог </w:t>
      </w:r>
      <w:r w:rsidRPr="00231D55">
        <w:rPr>
          <w:rFonts w:eastAsia="Calibri" w:cs="Arial"/>
          <w:lang w:val="sr-Cyrl-RS"/>
        </w:rPr>
        <w:t xml:space="preserve">и других лица које ангажује приликом пружања услуге која је предмет Уговора </w:t>
      </w:r>
      <w:r w:rsidRPr="00231D55">
        <w:rPr>
          <w:rFonts w:eastAsia="Calibri" w:cs="Arial"/>
        </w:rPr>
        <w:t>и то у року од 24</w:t>
      </w:r>
      <w:r w:rsidRPr="00231D55">
        <w:rPr>
          <w:rFonts w:eastAsia="Calibri" w:cs="Arial"/>
          <w:lang w:val="sr-Cyrl-RS"/>
        </w:rPr>
        <w:t xml:space="preserve"> (словима: дведесетчетири)</w:t>
      </w:r>
      <w:r w:rsidRPr="00231D55">
        <w:rPr>
          <w:rFonts w:eastAsia="Calibri" w:cs="Arial"/>
        </w:rPr>
        <w:t xml:space="preserve"> часа од сачињавања Извештаја о повреди на раду.</w:t>
      </w:r>
    </w:p>
    <w:p w:rsidR="00571233" w:rsidRPr="00231D55" w:rsidRDefault="00571233" w:rsidP="00571233">
      <w:pPr>
        <w:spacing w:before="0"/>
        <w:rPr>
          <w:rFonts w:cs="Arial"/>
        </w:rPr>
      </w:pPr>
    </w:p>
    <w:p w:rsidR="00571233" w:rsidRPr="0039305F" w:rsidRDefault="00571233" w:rsidP="00C94CE8">
      <w:pPr>
        <w:numPr>
          <w:ilvl w:val="0"/>
          <w:numId w:val="25"/>
        </w:numPr>
        <w:spacing w:before="0" w:after="120"/>
        <w:ind w:left="0" w:hanging="426"/>
        <w:contextualSpacing/>
        <w:rPr>
          <w:rFonts w:cs="Arial"/>
        </w:rPr>
      </w:pPr>
      <w:r w:rsidRPr="0039305F">
        <w:rPr>
          <w:rFonts w:eastAsia="Calibri" w:cs="Arial"/>
        </w:rPr>
        <w:t>Овај Прилог</w:t>
      </w:r>
      <w:r w:rsidRPr="0039305F">
        <w:rPr>
          <w:rFonts w:eastAsia="Calibri" w:cs="Arial"/>
          <w:lang w:val="sr-Cyrl-RS"/>
        </w:rPr>
        <w:t xml:space="preserve"> о БЗР</w:t>
      </w:r>
      <w:r w:rsidRPr="0039305F">
        <w:rPr>
          <w:rFonts w:eastAsia="Calibri" w:cs="Arial"/>
        </w:rPr>
        <w:t xml:space="preserve"> је сачињен у 6 (</w:t>
      </w:r>
      <w:r w:rsidRPr="0039305F">
        <w:rPr>
          <w:rFonts w:eastAsia="Calibri" w:cs="Arial"/>
          <w:lang w:val="sr-Cyrl-RS"/>
        </w:rPr>
        <w:t xml:space="preserve">словима: </w:t>
      </w:r>
      <w:r w:rsidRPr="0039305F">
        <w:rPr>
          <w:rFonts w:eastAsia="Calibri" w:cs="Arial"/>
        </w:rPr>
        <w:t xml:space="preserve">шест) истоветних примерака, од којих </w:t>
      </w:r>
      <w:r w:rsidRPr="0039305F">
        <w:rPr>
          <w:rFonts w:eastAsia="Calibri" w:cs="Arial"/>
          <w:lang w:val="sr-Cyrl-RS"/>
        </w:rPr>
        <w:t xml:space="preserve">свака Страна задржава </w:t>
      </w:r>
      <w:r w:rsidRPr="0039305F">
        <w:rPr>
          <w:rFonts w:eastAsia="Calibri" w:cs="Arial"/>
        </w:rPr>
        <w:t xml:space="preserve">по </w:t>
      </w:r>
      <w:r w:rsidRPr="0039305F">
        <w:rPr>
          <w:rFonts w:eastAsia="Calibri" w:cs="Arial"/>
          <w:lang w:val="sr-Cyrl-RS"/>
        </w:rPr>
        <w:t xml:space="preserve">3 (словима: </w:t>
      </w:r>
      <w:r w:rsidRPr="0039305F">
        <w:rPr>
          <w:rFonts w:eastAsia="Calibri" w:cs="Arial"/>
        </w:rPr>
        <w:t>три</w:t>
      </w:r>
      <w:r w:rsidRPr="0039305F">
        <w:rPr>
          <w:rFonts w:eastAsia="Calibri" w:cs="Arial"/>
          <w:lang w:val="sr-Cyrl-RS"/>
        </w:rPr>
        <w:t>)</w:t>
      </w:r>
      <w:r w:rsidRPr="0039305F">
        <w:rPr>
          <w:rFonts w:eastAsia="Calibri" w:cs="Arial"/>
        </w:rPr>
        <w:t xml:space="preserve"> примерка.</w:t>
      </w:r>
    </w:p>
    <w:sectPr w:rsidR="00571233" w:rsidRPr="0039305F"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9E" w:rsidRDefault="00A8289E">
      <w:r>
        <w:separator/>
      </w:r>
    </w:p>
    <w:p w:rsidR="00A8289E" w:rsidRDefault="00A8289E"/>
  </w:endnote>
  <w:endnote w:type="continuationSeparator" w:id="0">
    <w:p w:rsidR="00A8289E" w:rsidRDefault="00A8289E">
      <w:r>
        <w:continuationSeparator/>
      </w:r>
    </w:p>
    <w:p w:rsidR="00A8289E" w:rsidRDefault="00A82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3" w:rsidRDefault="006D7803" w:rsidP="00021A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7803" w:rsidRDefault="006D7803" w:rsidP="00021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36209"/>
      <w:docPartObj>
        <w:docPartGallery w:val="Page Numbers (Bottom of Page)"/>
        <w:docPartUnique/>
      </w:docPartObj>
    </w:sdtPr>
    <w:sdtEndPr>
      <w:rPr>
        <w:noProof/>
      </w:rPr>
    </w:sdtEndPr>
    <w:sdtContent>
      <w:p w:rsidR="006D7803" w:rsidRDefault="006D7803" w:rsidP="003C4BE7">
        <w:pPr>
          <w:pStyle w:val="Footer"/>
          <w:jc w:val="right"/>
        </w:pPr>
        <w:r>
          <w:fldChar w:fldCharType="begin"/>
        </w:r>
        <w:r>
          <w:instrText xml:space="preserve"> PAGE   \* MERGEFORMAT </w:instrText>
        </w:r>
        <w:r>
          <w:fldChar w:fldCharType="separate"/>
        </w:r>
        <w:r w:rsidR="006F204C">
          <w:rPr>
            <w:noProof/>
          </w:rPr>
          <w:t>21</w:t>
        </w:r>
        <w:r>
          <w:rPr>
            <w:noProof/>
          </w:rPr>
          <w:fldChar w:fldCharType="end"/>
        </w:r>
      </w:p>
    </w:sdtContent>
  </w:sdt>
  <w:p w:rsidR="006D7803" w:rsidRDefault="006D7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3" w:rsidRDefault="006D780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7803" w:rsidRDefault="006D7803" w:rsidP="00841BE7">
    <w:pPr>
      <w:pStyle w:val="Footer"/>
      <w:ind w:right="360"/>
    </w:pPr>
  </w:p>
  <w:p w:rsidR="006D7803" w:rsidRDefault="006D7803"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209280"/>
      <w:docPartObj>
        <w:docPartGallery w:val="Page Numbers (Bottom of Page)"/>
        <w:docPartUnique/>
      </w:docPartObj>
    </w:sdtPr>
    <w:sdtEndPr>
      <w:rPr>
        <w:noProof/>
      </w:rPr>
    </w:sdtEndPr>
    <w:sdtContent>
      <w:p w:rsidR="006D7803" w:rsidRDefault="006D7803">
        <w:pPr>
          <w:pStyle w:val="Footer"/>
          <w:jc w:val="right"/>
        </w:pPr>
        <w:r>
          <w:fldChar w:fldCharType="begin"/>
        </w:r>
        <w:r>
          <w:instrText xml:space="preserve"> PAGE   \* MERGEFORMAT </w:instrText>
        </w:r>
        <w:r>
          <w:fldChar w:fldCharType="separate"/>
        </w:r>
        <w:r w:rsidR="006F204C">
          <w:rPr>
            <w:noProof/>
          </w:rPr>
          <w:t>68</w:t>
        </w:r>
        <w:r>
          <w:rPr>
            <w:noProof/>
          </w:rPr>
          <w:fldChar w:fldCharType="end"/>
        </w:r>
      </w:p>
    </w:sdtContent>
  </w:sdt>
  <w:p w:rsidR="006D7803" w:rsidRPr="00EC5BB4" w:rsidRDefault="006D7803" w:rsidP="004276AD">
    <w:pPr>
      <w:pStyle w:val="Footer"/>
      <w:pBdr>
        <w:top w:val="single" w:sz="4" w:space="3" w:color="auto"/>
      </w:pBdr>
      <w:jc w:val="right"/>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3" w:rsidRPr="00EC5BB4" w:rsidRDefault="006D780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F204C">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F204C">
      <w:rPr>
        <w:rStyle w:val="PageNumber"/>
        <w:rFonts w:cs="Arial"/>
        <w:b/>
        <w:noProof/>
        <w:szCs w:val="24"/>
      </w:rPr>
      <w:t>39</w:t>
    </w:r>
    <w:r w:rsidRPr="00EC5BB4">
      <w:rPr>
        <w:rStyle w:val="PageNumber"/>
        <w:rFonts w:cs="Arial"/>
        <w:b/>
        <w:szCs w:val="24"/>
      </w:rPr>
      <w:fldChar w:fldCharType="end"/>
    </w:r>
  </w:p>
  <w:p w:rsidR="006D7803" w:rsidRDefault="006D7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9E" w:rsidRDefault="00A8289E">
      <w:r>
        <w:separator/>
      </w:r>
    </w:p>
    <w:p w:rsidR="00A8289E" w:rsidRDefault="00A8289E"/>
  </w:footnote>
  <w:footnote w:type="continuationSeparator" w:id="0">
    <w:p w:rsidR="00A8289E" w:rsidRDefault="00A8289E">
      <w:r>
        <w:continuationSeparator/>
      </w:r>
    </w:p>
    <w:p w:rsidR="00A8289E" w:rsidRDefault="00A828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3" w:rsidRPr="00BF054C" w:rsidRDefault="006D7803" w:rsidP="00BF054C">
    <w:pPr>
      <w:pStyle w:val="Header"/>
    </w:pPr>
    <w:r w:rsidRPr="00BF054C">
      <w:t>ЈП „Електропривреда Србије</w:t>
    </w:r>
    <w:proofErr w:type="gramStart"/>
    <w:r w:rsidRPr="00BF054C">
      <w:t>“ Београд</w:t>
    </w:r>
    <w:proofErr w:type="gramEnd"/>
  </w:p>
  <w:p w:rsidR="006D7803" w:rsidRPr="00BF054C" w:rsidRDefault="006D7803" w:rsidP="00F81E65">
    <w:pPr>
      <w:pStyle w:val="Header"/>
      <w:jc w:val="right"/>
      <w:rPr>
        <w:lang w:val="sr-Cyrl-RS"/>
      </w:rPr>
    </w:pPr>
    <w:r w:rsidRPr="00BF054C">
      <w:t>Конкурсна документација ЈН</w:t>
    </w:r>
    <w:r w:rsidRPr="00BF054C">
      <w:rPr>
        <w:b/>
      </w:rPr>
      <w:t>/</w:t>
    </w:r>
    <w:r>
      <w:rPr>
        <w:lang w:val="sr-Cyrl-RS"/>
      </w:rPr>
      <w:t>1000/0329/2017</w:t>
    </w:r>
  </w:p>
  <w:p w:rsidR="006D7803" w:rsidRDefault="006D7803" w:rsidP="00F81E6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3" w:rsidRDefault="006D7803" w:rsidP="004276AD">
    <w:pPr>
      <w:pStyle w:val="Header"/>
      <w:rPr>
        <w:sz w:val="20"/>
      </w:rPr>
    </w:pPr>
  </w:p>
  <w:p w:rsidR="006D7803" w:rsidRPr="004276AD" w:rsidRDefault="006D7803" w:rsidP="00427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3" w:rsidRDefault="006D7803" w:rsidP="004276AD">
    <w:pPr>
      <w:pStyle w:val="Header"/>
    </w:pPr>
  </w:p>
  <w:p w:rsidR="006D7803" w:rsidRDefault="006D7803" w:rsidP="004276AD">
    <w:pPr>
      <w:pStyle w:val="Header"/>
      <w:rPr>
        <w:szCs w:val="24"/>
      </w:rPr>
    </w:pPr>
    <w:r w:rsidRPr="00113B84">
      <w:rPr>
        <w:szCs w:val="24"/>
      </w:rPr>
      <w:t>ЈП „Е</w:t>
    </w:r>
    <w:r>
      <w:rPr>
        <w:szCs w:val="24"/>
      </w:rPr>
      <w:t>лектропривреда Србије</w:t>
    </w:r>
    <w:proofErr w:type="gramStart"/>
    <w:r>
      <w:rPr>
        <w:szCs w:val="24"/>
      </w:rPr>
      <w:t>“ Београд</w:t>
    </w:r>
    <w:proofErr w:type="gramEnd"/>
  </w:p>
  <w:p w:rsidR="006D7803" w:rsidRPr="00BF054C" w:rsidRDefault="006D7803" w:rsidP="004276AD">
    <w:pPr>
      <w:pStyle w:val="Header"/>
      <w:rPr>
        <w:szCs w:val="24"/>
        <w:lang w:val="sr-Cyrl-RS"/>
      </w:rPr>
    </w:pPr>
    <w:r>
      <w:rPr>
        <w:szCs w:val="24"/>
      </w:rPr>
      <w:t>Конкурсна документација ЈН</w:t>
    </w:r>
    <w:r>
      <w:rPr>
        <w:b/>
        <w:szCs w:val="24"/>
      </w:rPr>
      <w:t>/</w:t>
    </w:r>
    <w:r>
      <w:rPr>
        <w:szCs w:val="24"/>
        <w:lang w:val="sr-Cyrl-RS"/>
      </w:rPr>
      <w:t>1000/03332016</w:t>
    </w:r>
  </w:p>
  <w:p w:rsidR="006D7803" w:rsidRPr="00210557" w:rsidRDefault="006D7803"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A1150E5"/>
    <w:multiLevelType w:val="hybridMultilevel"/>
    <w:tmpl w:val="9B745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CA42A36"/>
    <w:multiLevelType w:val="singleLevel"/>
    <w:tmpl w:val="415CC970"/>
    <w:lvl w:ilvl="0">
      <w:start w:val="1"/>
      <w:numFmt w:val="decimal"/>
      <w:lvlText w:val="4.%1"/>
      <w:legacy w:legacy="1" w:legacySpace="0" w:legacyIndent="413"/>
      <w:lvlJc w:val="left"/>
      <w:rPr>
        <w:rFonts w:ascii="Arial" w:hAnsi="Arial" w:cs="Arial"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0D00AE"/>
    <w:multiLevelType w:val="singleLevel"/>
    <w:tmpl w:val="91B2C35A"/>
    <w:lvl w:ilvl="0">
      <w:start w:val="2"/>
      <w:numFmt w:val="decimal"/>
      <w:lvlText w:val="2.%1."/>
      <w:legacy w:legacy="1" w:legacySpace="0" w:legacyIndent="701"/>
      <w:lvlJc w:val="left"/>
      <w:rPr>
        <w:rFonts w:ascii="Arial" w:hAnsi="Arial" w:cs="Arial"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4232E314"/>
    <w:lvl w:ilvl="0" w:tplc="081A0001">
      <w:start w:val="1"/>
      <w:numFmt w:val="bullet"/>
      <w:lvlText w:val=""/>
      <w:lvlJc w:val="left"/>
      <w:pPr>
        <w:ind w:left="1353" w:hanging="360"/>
      </w:pPr>
      <w:rPr>
        <w:rFonts w:ascii="Symbol" w:hAnsi="Symbol" w:hint="default"/>
      </w:rPr>
    </w:lvl>
    <w:lvl w:ilvl="1" w:tplc="13DAF2FC">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BD00FB"/>
    <w:multiLevelType w:val="singleLevel"/>
    <w:tmpl w:val="A4F86A58"/>
    <w:lvl w:ilvl="0">
      <w:start w:val="1"/>
      <w:numFmt w:val="decimal"/>
      <w:lvlText w:val="3.%1"/>
      <w:legacy w:legacy="1" w:legacySpace="0" w:legacyIndent="384"/>
      <w:lvlJc w:val="left"/>
      <w:rPr>
        <w:rFonts w:ascii="Arial" w:hAnsi="Arial" w:cs="Arial" w:hint="default"/>
      </w:rPr>
    </w:lvl>
  </w:abstractNum>
  <w:abstractNum w:abstractNumId="70" w15:restartNumberingAfterBreak="0">
    <w:nsid w:val="22A42179"/>
    <w:multiLevelType w:val="hybridMultilevel"/>
    <w:tmpl w:val="ADD8C278"/>
    <w:lvl w:ilvl="0" w:tplc="1E3AE6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BD3078E"/>
    <w:multiLevelType w:val="hybridMultilevel"/>
    <w:tmpl w:val="E8441134"/>
    <w:lvl w:ilvl="0" w:tplc="490825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BF408A"/>
    <w:multiLevelType w:val="multilevel"/>
    <w:tmpl w:val="3902768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4207957"/>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344D25A0"/>
    <w:multiLevelType w:val="singleLevel"/>
    <w:tmpl w:val="3BE2D432"/>
    <w:lvl w:ilvl="0">
      <w:start w:val="2"/>
      <w:numFmt w:val="decimal"/>
      <w:lvlText w:val="%1."/>
      <w:legacy w:legacy="1" w:legacySpace="0" w:legacyIndent="408"/>
      <w:lvlJc w:val="left"/>
      <w:rPr>
        <w:rFonts w:ascii="Arial" w:hAnsi="Arial" w:cs="Arial" w:hint="default"/>
      </w:rPr>
    </w:lvl>
  </w:abstractNum>
  <w:abstractNum w:abstractNumId="79" w15:restartNumberingAfterBreak="0">
    <w:nsid w:val="35FC47AB"/>
    <w:multiLevelType w:val="hybridMultilevel"/>
    <w:tmpl w:val="43D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96D5369"/>
    <w:multiLevelType w:val="singleLevel"/>
    <w:tmpl w:val="44F0F9E2"/>
    <w:lvl w:ilvl="0">
      <w:start w:val="1"/>
      <w:numFmt w:val="decimal"/>
      <w:lvlText w:val="1.%1."/>
      <w:legacy w:legacy="1" w:legacySpace="0" w:legacyIndent="686"/>
      <w:lvlJc w:val="left"/>
      <w:rPr>
        <w:rFonts w:ascii="Arial" w:hAnsi="Arial" w:cs="Arial" w:hint="default"/>
      </w:r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DDB2A70"/>
    <w:multiLevelType w:val="singleLevel"/>
    <w:tmpl w:val="A3846E9C"/>
    <w:lvl w:ilvl="0">
      <w:start w:val="1"/>
      <w:numFmt w:val="decimal"/>
      <w:lvlText w:val="5.%1"/>
      <w:legacy w:legacy="1" w:legacySpace="0" w:legacyIndent="408"/>
      <w:lvlJc w:val="left"/>
      <w:rPr>
        <w:rFonts w:ascii="Arial" w:hAnsi="Arial" w:cs="Arial" w:hint="default"/>
      </w:rPr>
    </w:lvl>
  </w:abstractNum>
  <w:abstractNum w:abstractNumId="8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66D05C9"/>
    <w:multiLevelType w:val="hybridMultilevel"/>
    <w:tmpl w:val="660E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D1F7199"/>
    <w:multiLevelType w:val="hybridMultilevel"/>
    <w:tmpl w:val="E66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0C57D1"/>
    <w:multiLevelType w:val="hybridMultilevel"/>
    <w:tmpl w:val="B88C6FF8"/>
    <w:lvl w:ilvl="0" w:tplc="4ED84B7E">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6C793B"/>
    <w:multiLevelType w:val="hybridMultilevel"/>
    <w:tmpl w:val="4DB0D496"/>
    <w:lvl w:ilvl="0" w:tplc="A342BF3C">
      <w:start w:val="1"/>
      <w:numFmt w:val="bullet"/>
      <w:pStyle w:val="KDNabrajanje"/>
      <w:lvlText w:val=""/>
      <w:lvlJc w:val="left"/>
      <w:pPr>
        <w:tabs>
          <w:tab w:val="num" w:pos="540"/>
        </w:tabs>
        <w:ind w:left="5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03651DF"/>
    <w:multiLevelType w:val="hybridMultilevel"/>
    <w:tmpl w:val="61D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CA966E2"/>
    <w:multiLevelType w:val="hybridMultilevel"/>
    <w:tmpl w:val="A8D210B0"/>
    <w:lvl w:ilvl="0" w:tplc="3E047E7E">
      <w:start w:val="1"/>
      <w:numFmt w:val="decimal"/>
      <w:lvlText w:val="%1."/>
      <w:lvlJc w:val="left"/>
      <w:pPr>
        <w:ind w:left="720" w:hanging="360"/>
      </w:pPr>
      <w:rPr>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2957F3"/>
    <w:multiLevelType w:val="singleLevel"/>
    <w:tmpl w:val="B9D6F76A"/>
    <w:lvl w:ilvl="0">
      <w:start w:val="1"/>
      <w:numFmt w:val="decimal"/>
      <w:lvlText w:val="1.%1"/>
      <w:legacy w:legacy="1" w:legacySpace="0" w:legacyIndent="394"/>
      <w:lvlJc w:val="left"/>
      <w:rPr>
        <w:rFonts w:ascii="Arial" w:hAnsi="Arial" w:cs="Arial" w:hint="default"/>
      </w:rPr>
    </w:lvl>
  </w:abstractNum>
  <w:abstractNum w:abstractNumId="10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477887"/>
    <w:multiLevelType w:val="singleLevel"/>
    <w:tmpl w:val="3C840EC6"/>
    <w:lvl w:ilvl="0">
      <w:start w:val="1"/>
      <w:numFmt w:val="decimal"/>
      <w:lvlText w:val="6.%1"/>
      <w:legacy w:legacy="1" w:legacySpace="0" w:legacyIndent="422"/>
      <w:lvlJc w:val="left"/>
      <w:rPr>
        <w:rFonts w:ascii="Arial" w:hAnsi="Arial" w:cs="Arial"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2"/>
  </w:num>
  <w:num w:numId="2">
    <w:abstractNumId w:val="68"/>
  </w:num>
  <w:num w:numId="3">
    <w:abstractNumId w:val="93"/>
  </w:num>
  <w:num w:numId="4">
    <w:abstractNumId w:val="59"/>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8"/>
  </w:num>
  <w:num w:numId="8">
    <w:abstractNumId w:val="82"/>
  </w:num>
  <w:num w:numId="9">
    <w:abstractNumId w:val="72"/>
  </w:num>
  <w:num w:numId="10">
    <w:abstractNumId w:val="63"/>
  </w:num>
  <w:num w:numId="11">
    <w:abstractNumId w:val="60"/>
  </w:num>
  <w:num w:numId="12">
    <w:abstractNumId w:val="85"/>
  </w:num>
  <w:num w:numId="13">
    <w:abstractNumId w:val="74"/>
  </w:num>
  <w:num w:numId="14">
    <w:abstractNumId w:val="67"/>
  </w:num>
  <w:num w:numId="15">
    <w:abstractNumId w:val="95"/>
  </w:num>
  <w:num w:numId="16">
    <w:abstractNumId w:val="101"/>
  </w:num>
  <w:num w:numId="17">
    <w:abstractNumId w:val="95"/>
  </w:num>
  <w:num w:numId="18">
    <w:abstractNumId w:val="49"/>
  </w:num>
  <w:num w:numId="19">
    <w:abstractNumId w:val="100"/>
  </w:num>
  <w:num w:numId="20">
    <w:abstractNumId w:val="71"/>
  </w:num>
  <w:num w:numId="21">
    <w:abstractNumId w:val="50"/>
  </w:num>
  <w:num w:numId="22">
    <w:abstractNumId w:val="89"/>
  </w:num>
  <w:num w:numId="23">
    <w:abstractNumId w:val="65"/>
  </w:num>
  <w:num w:numId="24">
    <w:abstractNumId w:val="106"/>
  </w:num>
  <w:num w:numId="25">
    <w:abstractNumId w:val="98"/>
  </w:num>
  <w:num w:numId="26">
    <w:abstractNumId w:val="66"/>
  </w:num>
  <w:num w:numId="27">
    <w:abstractNumId w:val="73"/>
  </w:num>
  <w:num w:numId="28">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9"/>
  </w:num>
  <w:num w:numId="30">
    <w:abstractNumId w:val="77"/>
  </w:num>
  <w:num w:numId="31">
    <w:abstractNumId w:val="81"/>
  </w:num>
  <w:num w:numId="32">
    <w:abstractNumId w:val="54"/>
  </w:num>
  <w:num w:numId="33">
    <w:abstractNumId w:val="99"/>
  </w:num>
  <w:num w:numId="34">
    <w:abstractNumId w:val="78"/>
  </w:num>
  <w:num w:numId="35">
    <w:abstractNumId w:val="69"/>
  </w:num>
  <w:num w:numId="36">
    <w:abstractNumId w:val="52"/>
  </w:num>
  <w:num w:numId="37">
    <w:abstractNumId w:val="83"/>
  </w:num>
  <w:num w:numId="38">
    <w:abstractNumId w:val="107"/>
  </w:num>
  <w:num w:numId="39">
    <w:abstractNumId w:val="84"/>
  </w:num>
  <w:num w:numId="40">
    <w:abstractNumId w:val="61"/>
  </w:num>
  <w:num w:numId="41">
    <w:abstractNumId w:val="75"/>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7"/>
  </w:num>
  <w:num w:numId="44">
    <w:abstractNumId w:val="51"/>
  </w:num>
  <w:num w:numId="45">
    <w:abstractNumId w:val="94"/>
  </w:num>
  <w:num w:numId="46">
    <w:abstractNumId w:val="70"/>
  </w:num>
  <w:num w:numId="47">
    <w:abstractNumId w:val="86"/>
  </w:num>
  <w:num w:numId="48">
    <w:abstractNumId w:val="79"/>
  </w:num>
  <w:num w:numId="49">
    <w:abstractNumId w:val="57"/>
  </w:num>
  <w:num w:numId="50">
    <w:abstractNumId w:val="9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3E"/>
    <w:rsid w:val="00003023"/>
    <w:rsid w:val="000035F7"/>
    <w:rsid w:val="000042FE"/>
    <w:rsid w:val="0000496D"/>
    <w:rsid w:val="000049BE"/>
    <w:rsid w:val="00005800"/>
    <w:rsid w:val="00005C53"/>
    <w:rsid w:val="00005D85"/>
    <w:rsid w:val="000067D7"/>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8DF"/>
    <w:rsid w:val="0001299B"/>
    <w:rsid w:val="00012EA5"/>
    <w:rsid w:val="000131E4"/>
    <w:rsid w:val="0001344F"/>
    <w:rsid w:val="0001466B"/>
    <w:rsid w:val="00014750"/>
    <w:rsid w:val="00014F46"/>
    <w:rsid w:val="00015894"/>
    <w:rsid w:val="00015B93"/>
    <w:rsid w:val="00015D88"/>
    <w:rsid w:val="00015E2F"/>
    <w:rsid w:val="00015E7C"/>
    <w:rsid w:val="00015EC0"/>
    <w:rsid w:val="000167FC"/>
    <w:rsid w:val="000170DE"/>
    <w:rsid w:val="000170FD"/>
    <w:rsid w:val="00017C93"/>
    <w:rsid w:val="00017F00"/>
    <w:rsid w:val="000203EF"/>
    <w:rsid w:val="000205B9"/>
    <w:rsid w:val="00020A55"/>
    <w:rsid w:val="00020A7C"/>
    <w:rsid w:val="00020C23"/>
    <w:rsid w:val="00020D2A"/>
    <w:rsid w:val="00020D7D"/>
    <w:rsid w:val="00020D8B"/>
    <w:rsid w:val="00020DC9"/>
    <w:rsid w:val="00021350"/>
    <w:rsid w:val="00021A4F"/>
    <w:rsid w:val="00021C99"/>
    <w:rsid w:val="00021E7F"/>
    <w:rsid w:val="000221F1"/>
    <w:rsid w:val="000224DA"/>
    <w:rsid w:val="00022726"/>
    <w:rsid w:val="000227EC"/>
    <w:rsid w:val="00022CB5"/>
    <w:rsid w:val="00023057"/>
    <w:rsid w:val="00023308"/>
    <w:rsid w:val="0002370D"/>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262"/>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A73"/>
    <w:rsid w:val="00040D87"/>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6E8"/>
    <w:rsid w:val="00044A8E"/>
    <w:rsid w:val="000455D2"/>
    <w:rsid w:val="00045FB6"/>
    <w:rsid w:val="00046BC7"/>
    <w:rsid w:val="00046BE9"/>
    <w:rsid w:val="00046D24"/>
    <w:rsid w:val="00046D5A"/>
    <w:rsid w:val="00046DA8"/>
    <w:rsid w:val="00046F29"/>
    <w:rsid w:val="00046FA0"/>
    <w:rsid w:val="0004735E"/>
    <w:rsid w:val="0004799D"/>
    <w:rsid w:val="0005083D"/>
    <w:rsid w:val="00050CD6"/>
    <w:rsid w:val="00050FBE"/>
    <w:rsid w:val="0005127F"/>
    <w:rsid w:val="00051432"/>
    <w:rsid w:val="00051B4A"/>
    <w:rsid w:val="0005228B"/>
    <w:rsid w:val="00052B06"/>
    <w:rsid w:val="00052DCF"/>
    <w:rsid w:val="00052F72"/>
    <w:rsid w:val="0005316D"/>
    <w:rsid w:val="000532AB"/>
    <w:rsid w:val="000533E6"/>
    <w:rsid w:val="00053796"/>
    <w:rsid w:val="00053D87"/>
    <w:rsid w:val="00053E33"/>
    <w:rsid w:val="00054777"/>
    <w:rsid w:val="00055239"/>
    <w:rsid w:val="000554F7"/>
    <w:rsid w:val="000556DA"/>
    <w:rsid w:val="00055834"/>
    <w:rsid w:val="00056412"/>
    <w:rsid w:val="00056C77"/>
    <w:rsid w:val="000577BC"/>
    <w:rsid w:val="00057E3F"/>
    <w:rsid w:val="00057F61"/>
    <w:rsid w:val="0006051E"/>
    <w:rsid w:val="000608F9"/>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1F8"/>
    <w:rsid w:val="0006437F"/>
    <w:rsid w:val="000648A2"/>
    <w:rsid w:val="00065071"/>
    <w:rsid w:val="0006514D"/>
    <w:rsid w:val="00065368"/>
    <w:rsid w:val="00065849"/>
    <w:rsid w:val="00065CDF"/>
    <w:rsid w:val="00065DE7"/>
    <w:rsid w:val="000663EE"/>
    <w:rsid w:val="00066E57"/>
    <w:rsid w:val="0006783E"/>
    <w:rsid w:val="00067DF5"/>
    <w:rsid w:val="00070234"/>
    <w:rsid w:val="00070240"/>
    <w:rsid w:val="000706CF"/>
    <w:rsid w:val="000706E1"/>
    <w:rsid w:val="00071074"/>
    <w:rsid w:val="000711DD"/>
    <w:rsid w:val="00071438"/>
    <w:rsid w:val="000718B1"/>
    <w:rsid w:val="00071C30"/>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A"/>
    <w:rsid w:val="0008076F"/>
    <w:rsid w:val="00080E72"/>
    <w:rsid w:val="00080EA3"/>
    <w:rsid w:val="00081070"/>
    <w:rsid w:val="00081E22"/>
    <w:rsid w:val="00082081"/>
    <w:rsid w:val="0008225F"/>
    <w:rsid w:val="0008265D"/>
    <w:rsid w:val="000826A8"/>
    <w:rsid w:val="00082792"/>
    <w:rsid w:val="0008290D"/>
    <w:rsid w:val="00082EB6"/>
    <w:rsid w:val="000832E3"/>
    <w:rsid w:val="000833D3"/>
    <w:rsid w:val="000837B5"/>
    <w:rsid w:val="0008446C"/>
    <w:rsid w:val="00084C7E"/>
    <w:rsid w:val="00085036"/>
    <w:rsid w:val="00085380"/>
    <w:rsid w:val="00085745"/>
    <w:rsid w:val="00085788"/>
    <w:rsid w:val="00085E88"/>
    <w:rsid w:val="00086EED"/>
    <w:rsid w:val="00086F03"/>
    <w:rsid w:val="00086FB2"/>
    <w:rsid w:val="00086FF7"/>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2E7"/>
    <w:rsid w:val="0009245D"/>
    <w:rsid w:val="0009251A"/>
    <w:rsid w:val="000927C9"/>
    <w:rsid w:val="00092A5F"/>
    <w:rsid w:val="0009315D"/>
    <w:rsid w:val="00093300"/>
    <w:rsid w:val="000934CF"/>
    <w:rsid w:val="00093774"/>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07"/>
    <w:rsid w:val="0009667E"/>
    <w:rsid w:val="000968C0"/>
    <w:rsid w:val="00096AED"/>
    <w:rsid w:val="00096BD0"/>
    <w:rsid w:val="00097294"/>
    <w:rsid w:val="00097F6B"/>
    <w:rsid w:val="00097FA2"/>
    <w:rsid w:val="000A070F"/>
    <w:rsid w:val="000A0720"/>
    <w:rsid w:val="000A0C6A"/>
    <w:rsid w:val="000A10E3"/>
    <w:rsid w:val="000A1222"/>
    <w:rsid w:val="000A2227"/>
    <w:rsid w:val="000A2ACF"/>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CDD"/>
    <w:rsid w:val="000A6F54"/>
    <w:rsid w:val="000A6FB8"/>
    <w:rsid w:val="000A70B6"/>
    <w:rsid w:val="000A7203"/>
    <w:rsid w:val="000A760B"/>
    <w:rsid w:val="000A7725"/>
    <w:rsid w:val="000A7A41"/>
    <w:rsid w:val="000A7CFA"/>
    <w:rsid w:val="000B02D2"/>
    <w:rsid w:val="000B057D"/>
    <w:rsid w:val="000B0BB9"/>
    <w:rsid w:val="000B0E5B"/>
    <w:rsid w:val="000B1288"/>
    <w:rsid w:val="000B13F7"/>
    <w:rsid w:val="000B1629"/>
    <w:rsid w:val="000B1C19"/>
    <w:rsid w:val="000B1CF8"/>
    <w:rsid w:val="000B1DA4"/>
    <w:rsid w:val="000B1F37"/>
    <w:rsid w:val="000B1FA7"/>
    <w:rsid w:val="000B217E"/>
    <w:rsid w:val="000B225C"/>
    <w:rsid w:val="000B2B21"/>
    <w:rsid w:val="000B3387"/>
    <w:rsid w:val="000B420C"/>
    <w:rsid w:val="000B4512"/>
    <w:rsid w:val="000B4588"/>
    <w:rsid w:val="000B45FD"/>
    <w:rsid w:val="000B47D8"/>
    <w:rsid w:val="000B4842"/>
    <w:rsid w:val="000B486E"/>
    <w:rsid w:val="000B48E3"/>
    <w:rsid w:val="000B4CCC"/>
    <w:rsid w:val="000B4D6F"/>
    <w:rsid w:val="000B5433"/>
    <w:rsid w:val="000B58E8"/>
    <w:rsid w:val="000B59E2"/>
    <w:rsid w:val="000B59EB"/>
    <w:rsid w:val="000B5F30"/>
    <w:rsid w:val="000B67DA"/>
    <w:rsid w:val="000B6C6F"/>
    <w:rsid w:val="000B6E4A"/>
    <w:rsid w:val="000B711D"/>
    <w:rsid w:val="000B722D"/>
    <w:rsid w:val="000B73F6"/>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94"/>
    <w:rsid w:val="000C67B2"/>
    <w:rsid w:val="000C6E31"/>
    <w:rsid w:val="000C7024"/>
    <w:rsid w:val="000C7B91"/>
    <w:rsid w:val="000C7BB7"/>
    <w:rsid w:val="000D003F"/>
    <w:rsid w:val="000D02E0"/>
    <w:rsid w:val="000D05DB"/>
    <w:rsid w:val="000D0D30"/>
    <w:rsid w:val="000D1051"/>
    <w:rsid w:val="000D14F7"/>
    <w:rsid w:val="000D1769"/>
    <w:rsid w:val="000D18B7"/>
    <w:rsid w:val="000D197E"/>
    <w:rsid w:val="000D1D98"/>
    <w:rsid w:val="000D24F9"/>
    <w:rsid w:val="000D264E"/>
    <w:rsid w:val="000D3094"/>
    <w:rsid w:val="000D31A7"/>
    <w:rsid w:val="000D32FD"/>
    <w:rsid w:val="000D34FD"/>
    <w:rsid w:val="000D37D9"/>
    <w:rsid w:val="000D39CF"/>
    <w:rsid w:val="000D3A3C"/>
    <w:rsid w:val="000D3B8D"/>
    <w:rsid w:val="000D3D10"/>
    <w:rsid w:val="000D3DF9"/>
    <w:rsid w:val="000D42ED"/>
    <w:rsid w:val="000D468D"/>
    <w:rsid w:val="000D4712"/>
    <w:rsid w:val="000D49C4"/>
    <w:rsid w:val="000D4B0A"/>
    <w:rsid w:val="000D4D8E"/>
    <w:rsid w:val="000D570B"/>
    <w:rsid w:val="000D5A30"/>
    <w:rsid w:val="000D5D37"/>
    <w:rsid w:val="000D5D63"/>
    <w:rsid w:val="000D62A7"/>
    <w:rsid w:val="000D64E7"/>
    <w:rsid w:val="000D68A4"/>
    <w:rsid w:val="000D68C4"/>
    <w:rsid w:val="000D6A36"/>
    <w:rsid w:val="000D6ACE"/>
    <w:rsid w:val="000D6FD6"/>
    <w:rsid w:val="000D7758"/>
    <w:rsid w:val="000D77CA"/>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59"/>
    <w:rsid w:val="000E3BC9"/>
    <w:rsid w:val="000E43B9"/>
    <w:rsid w:val="000E4657"/>
    <w:rsid w:val="000E4CA1"/>
    <w:rsid w:val="000E4D3E"/>
    <w:rsid w:val="000E4D87"/>
    <w:rsid w:val="000E4F91"/>
    <w:rsid w:val="000E5186"/>
    <w:rsid w:val="000E5886"/>
    <w:rsid w:val="000E5999"/>
    <w:rsid w:val="000E5CC3"/>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BAF"/>
    <w:rsid w:val="000F4C57"/>
    <w:rsid w:val="000F5222"/>
    <w:rsid w:val="000F53AA"/>
    <w:rsid w:val="000F57ED"/>
    <w:rsid w:val="000F59DB"/>
    <w:rsid w:val="000F6421"/>
    <w:rsid w:val="000F683D"/>
    <w:rsid w:val="000F6D51"/>
    <w:rsid w:val="000F6EA8"/>
    <w:rsid w:val="000F7272"/>
    <w:rsid w:val="000F79CB"/>
    <w:rsid w:val="000F7BB8"/>
    <w:rsid w:val="00100252"/>
    <w:rsid w:val="00100827"/>
    <w:rsid w:val="00100F41"/>
    <w:rsid w:val="00101220"/>
    <w:rsid w:val="00101B4E"/>
    <w:rsid w:val="00101B7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11"/>
    <w:rsid w:val="00105A35"/>
    <w:rsid w:val="001066B6"/>
    <w:rsid w:val="0010671F"/>
    <w:rsid w:val="00107098"/>
    <w:rsid w:val="001070C7"/>
    <w:rsid w:val="0010773D"/>
    <w:rsid w:val="00107CB3"/>
    <w:rsid w:val="00110207"/>
    <w:rsid w:val="001104D1"/>
    <w:rsid w:val="001105E6"/>
    <w:rsid w:val="0011086D"/>
    <w:rsid w:val="00110BD5"/>
    <w:rsid w:val="00110E6A"/>
    <w:rsid w:val="001111D8"/>
    <w:rsid w:val="00111425"/>
    <w:rsid w:val="001115F2"/>
    <w:rsid w:val="001117FD"/>
    <w:rsid w:val="00111C93"/>
    <w:rsid w:val="001120AD"/>
    <w:rsid w:val="001126B3"/>
    <w:rsid w:val="001126DB"/>
    <w:rsid w:val="00113968"/>
    <w:rsid w:val="00113981"/>
    <w:rsid w:val="001139E5"/>
    <w:rsid w:val="00113B67"/>
    <w:rsid w:val="00113B84"/>
    <w:rsid w:val="001146A1"/>
    <w:rsid w:val="001147C3"/>
    <w:rsid w:val="001148D5"/>
    <w:rsid w:val="00115226"/>
    <w:rsid w:val="00115D2B"/>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BB"/>
    <w:rsid w:val="001220FA"/>
    <w:rsid w:val="0012222E"/>
    <w:rsid w:val="001224E7"/>
    <w:rsid w:val="001227A3"/>
    <w:rsid w:val="00122CAF"/>
    <w:rsid w:val="00122D69"/>
    <w:rsid w:val="00122F20"/>
    <w:rsid w:val="001232EA"/>
    <w:rsid w:val="001235B2"/>
    <w:rsid w:val="00123BC5"/>
    <w:rsid w:val="00123CEF"/>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196"/>
    <w:rsid w:val="00134400"/>
    <w:rsid w:val="00134C14"/>
    <w:rsid w:val="00134D46"/>
    <w:rsid w:val="001350CE"/>
    <w:rsid w:val="0013517D"/>
    <w:rsid w:val="001352E0"/>
    <w:rsid w:val="001353DA"/>
    <w:rsid w:val="0013566D"/>
    <w:rsid w:val="00135757"/>
    <w:rsid w:val="0013579A"/>
    <w:rsid w:val="00136000"/>
    <w:rsid w:val="001364AE"/>
    <w:rsid w:val="001364B9"/>
    <w:rsid w:val="00136ED7"/>
    <w:rsid w:val="001370C5"/>
    <w:rsid w:val="001374C4"/>
    <w:rsid w:val="00137540"/>
    <w:rsid w:val="00137B56"/>
    <w:rsid w:val="00137DF3"/>
    <w:rsid w:val="001405B1"/>
    <w:rsid w:val="00140694"/>
    <w:rsid w:val="00140C1D"/>
    <w:rsid w:val="00140C2C"/>
    <w:rsid w:val="00140D35"/>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983"/>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7CA"/>
    <w:rsid w:val="001501CF"/>
    <w:rsid w:val="001508B7"/>
    <w:rsid w:val="00150FCE"/>
    <w:rsid w:val="001510F7"/>
    <w:rsid w:val="0015110F"/>
    <w:rsid w:val="00151402"/>
    <w:rsid w:val="001515D2"/>
    <w:rsid w:val="0015185A"/>
    <w:rsid w:val="001519D9"/>
    <w:rsid w:val="00151C8F"/>
    <w:rsid w:val="00151D13"/>
    <w:rsid w:val="00151F32"/>
    <w:rsid w:val="00152656"/>
    <w:rsid w:val="0015293D"/>
    <w:rsid w:val="00152BEB"/>
    <w:rsid w:val="00152C72"/>
    <w:rsid w:val="00152D30"/>
    <w:rsid w:val="00152E7F"/>
    <w:rsid w:val="001532FA"/>
    <w:rsid w:val="0015336B"/>
    <w:rsid w:val="00153763"/>
    <w:rsid w:val="00153AB1"/>
    <w:rsid w:val="00153EC1"/>
    <w:rsid w:val="00153F9F"/>
    <w:rsid w:val="001540BB"/>
    <w:rsid w:val="001541DC"/>
    <w:rsid w:val="001548D8"/>
    <w:rsid w:val="00154F96"/>
    <w:rsid w:val="00155004"/>
    <w:rsid w:val="001553E5"/>
    <w:rsid w:val="00155607"/>
    <w:rsid w:val="001558B7"/>
    <w:rsid w:val="001558D3"/>
    <w:rsid w:val="00155A46"/>
    <w:rsid w:val="00155DF1"/>
    <w:rsid w:val="001560FE"/>
    <w:rsid w:val="001563B7"/>
    <w:rsid w:val="001563C0"/>
    <w:rsid w:val="00156578"/>
    <w:rsid w:val="001566C8"/>
    <w:rsid w:val="001567D2"/>
    <w:rsid w:val="0015754B"/>
    <w:rsid w:val="00157A0A"/>
    <w:rsid w:val="00157E0D"/>
    <w:rsid w:val="0016015F"/>
    <w:rsid w:val="0016024A"/>
    <w:rsid w:val="0016027D"/>
    <w:rsid w:val="001603BC"/>
    <w:rsid w:val="001606AA"/>
    <w:rsid w:val="001608EB"/>
    <w:rsid w:val="00160BF4"/>
    <w:rsid w:val="0016108D"/>
    <w:rsid w:val="001612D9"/>
    <w:rsid w:val="00161309"/>
    <w:rsid w:val="0016196A"/>
    <w:rsid w:val="001620BD"/>
    <w:rsid w:val="00162A6D"/>
    <w:rsid w:val="00162B82"/>
    <w:rsid w:val="00162C5E"/>
    <w:rsid w:val="00163354"/>
    <w:rsid w:val="001639C5"/>
    <w:rsid w:val="0016426F"/>
    <w:rsid w:val="00164411"/>
    <w:rsid w:val="00164470"/>
    <w:rsid w:val="001644F1"/>
    <w:rsid w:val="00164B24"/>
    <w:rsid w:val="00164DD5"/>
    <w:rsid w:val="001651DE"/>
    <w:rsid w:val="00165568"/>
    <w:rsid w:val="0016626F"/>
    <w:rsid w:val="00166649"/>
    <w:rsid w:val="00166795"/>
    <w:rsid w:val="00166B2E"/>
    <w:rsid w:val="001671CA"/>
    <w:rsid w:val="00167255"/>
    <w:rsid w:val="001676E7"/>
    <w:rsid w:val="00167882"/>
    <w:rsid w:val="00167B02"/>
    <w:rsid w:val="001703C6"/>
    <w:rsid w:val="0017050C"/>
    <w:rsid w:val="001707F9"/>
    <w:rsid w:val="0017081A"/>
    <w:rsid w:val="00170832"/>
    <w:rsid w:val="00170A0C"/>
    <w:rsid w:val="00170AA3"/>
    <w:rsid w:val="00170B21"/>
    <w:rsid w:val="00170BE8"/>
    <w:rsid w:val="00170CE4"/>
    <w:rsid w:val="00170E79"/>
    <w:rsid w:val="00171604"/>
    <w:rsid w:val="00171E92"/>
    <w:rsid w:val="00172DB6"/>
    <w:rsid w:val="001732B3"/>
    <w:rsid w:val="001732B9"/>
    <w:rsid w:val="00173465"/>
    <w:rsid w:val="00173565"/>
    <w:rsid w:val="00173637"/>
    <w:rsid w:val="00173A6F"/>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750"/>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B34"/>
    <w:rsid w:val="00186C27"/>
    <w:rsid w:val="00187A18"/>
    <w:rsid w:val="001901B9"/>
    <w:rsid w:val="001901F5"/>
    <w:rsid w:val="00190ACE"/>
    <w:rsid w:val="00190D4A"/>
    <w:rsid w:val="00190EED"/>
    <w:rsid w:val="00191706"/>
    <w:rsid w:val="001917F1"/>
    <w:rsid w:val="00191978"/>
    <w:rsid w:val="00191A6C"/>
    <w:rsid w:val="00191AA9"/>
    <w:rsid w:val="00191B87"/>
    <w:rsid w:val="00191DBB"/>
    <w:rsid w:val="00192224"/>
    <w:rsid w:val="00192230"/>
    <w:rsid w:val="00192727"/>
    <w:rsid w:val="0019296E"/>
    <w:rsid w:val="00192B46"/>
    <w:rsid w:val="00192E7A"/>
    <w:rsid w:val="001930F3"/>
    <w:rsid w:val="0019387A"/>
    <w:rsid w:val="00193ACF"/>
    <w:rsid w:val="00193C15"/>
    <w:rsid w:val="0019425A"/>
    <w:rsid w:val="001945D3"/>
    <w:rsid w:val="001945FA"/>
    <w:rsid w:val="00194760"/>
    <w:rsid w:val="001948C6"/>
    <w:rsid w:val="001948F8"/>
    <w:rsid w:val="00194903"/>
    <w:rsid w:val="00194B49"/>
    <w:rsid w:val="00194C7D"/>
    <w:rsid w:val="001950C9"/>
    <w:rsid w:val="001954C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733"/>
    <w:rsid w:val="001A180B"/>
    <w:rsid w:val="001A23A7"/>
    <w:rsid w:val="001A2760"/>
    <w:rsid w:val="001A287D"/>
    <w:rsid w:val="001A2DB1"/>
    <w:rsid w:val="001A2F3C"/>
    <w:rsid w:val="001A2FA0"/>
    <w:rsid w:val="001A3410"/>
    <w:rsid w:val="001A3616"/>
    <w:rsid w:val="001A375E"/>
    <w:rsid w:val="001A4190"/>
    <w:rsid w:val="001A41BC"/>
    <w:rsid w:val="001A45F7"/>
    <w:rsid w:val="001A45FC"/>
    <w:rsid w:val="001A51EF"/>
    <w:rsid w:val="001A5293"/>
    <w:rsid w:val="001A555D"/>
    <w:rsid w:val="001A56BF"/>
    <w:rsid w:val="001A5707"/>
    <w:rsid w:val="001A58BE"/>
    <w:rsid w:val="001A5971"/>
    <w:rsid w:val="001A5C4E"/>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ABA"/>
    <w:rsid w:val="001B3B0B"/>
    <w:rsid w:val="001B3CC2"/>
    <w:rsid w:val="001B3E3D"/>
    <w:rsid w:val="001B3E7F"/>
    <w:rsid w:val="001B3FAC"/>
    <w:rsid w:val="001B403E"/>
    <w:rsid w:val="001B4262"/>
    <w:rsid w:val="001B44AA"/>
    <w:rsid w:val="001B45BF"/>
    <w:rsid w:val="001B4731"/>
    <w:rsid w:val="001B4A87"/>
    <w:rsid w:val="001B4A9C"/>
    <w:rsid w:val="001B61F1"/>
    <w:rsid w:val="001B6640"/>
    <w:rsid w:val="001B6BB1"/>
    <w:rsid w:val="001B6EAE"/>
    <w:rsid w:val="001B7C0C"/>
    <w:rsid w:val="001B7C30"/>
    <w:rsid w:val="001B7E0D"/>
    <w:rsid w:val="001C03D9"/>
    <w:rsid w:val="001C126B"/>
    <w:rsid w:val="001C1BA6"/>
    <w:rsid w:val="001C1C80"/>
    <w:rsid w:val="001C2554"/>
    <w:rsid w:val="001C2959"/>
    <w:rsid w:val="001C2A99"/>
    <w:rsid w:val="001C2D06"/>
    <w:rsid w:val="001C2DE2"/>
    <w:rsid w:val="001C30C8"/>
    <w:rsid w:val="001C3152"/>
    <w:rsid w:val="001C3413"/>
    <w:rsid w:val="001C3439"/>
    <w:rsid w:val="001C3BAF"/>
    <w:rsid w:val="001C3C76"/>
    <w:rsid w:val="001C3DD2"/>
    <w:rsid w:val="001C416A"/>
    <w:rsid w:val="001C44AE"/>
    <w:rsid w:val="001C45CF"/>
    <w:rsid w:val="001C4AC7"/>
    <w:rsid w:val="001C4B47"/>
    <w:rsid w:val="001C5069"/>
    <w:rsid w:val="001C53FD"/>
    <w:rsid w:val="001C57BF"/>
    <w:rsid w:val="001C588D"/>
    <w:rsid w:val="001C5A01"/>
    <w:rsid w:val="001C5CA1"/>
    <w:rsid w:val="001C5EBF"/>
    <w:rsid w:val="001C61B2"/>
    <w:rsid w:val="001C6B5D"/>
    <w:rsid w:val="001C700E"/>
    <w:rsid w:val="001C73B1"/>
    <w:rsid w:val="001C74FB"/>
    <w:rsid w:val="001C777A"/>
    <w:rsid w:val="001C7790"/>
    <w:rsid w:val="001C7972"/>
    <w:rsid w:val="001C7B29"/>
    <w:rsid w:val="001C7B8E"/>
    <w:rsid w:val="001C7CF6"/>
    <w:rsid w:val="001D04CF"/>
    <w:rsid w:val="001D09B2"/>
    <w:rsid w:val="001D1027"/>
    <w:rsid w:val="001D1509"/>
    <w:rsid w:val="001D1885"/>
    <w:rsid w:val="001D1EB2"/>
    <w:rsid w:val="001D307C"/>
    <w:rsid w:val="001D32F5"/>
    <w:rsid w:val="001D3C3D"/>
    <w:rsid w:val="001D3C84"/>
    <w:rsid w:val="001D3DBD"/>
    <w:rsid w:val="001D4246"/>
    <w:rsid w:val="001D497E"/>
    <w:rsid w:val="001D4DC7"/>
    <w:rsid w:val="001D4E60"/>
    <w:rsid w:val="001D5159"/>
    <w:rsid w:val="001D5473"/>
    <w:rsid w:val="001D5729"/>
    <w:rsid w:val="001D61A1"/>
    <w:rsid w:val="001D61A2"/>
    <w:rsid w:val="001D66F4"/>
    <w:rsid w:val="001D6C0F"/>
    <w:rsid w:val="001D7032"/>
    <w:rsid w:val="001D722B"/>
    <w:rsid w:val="001D744E"/>
    <w:rsid w:val="001D752F"/>
    <w:rsid w:val="001D770B"/>
    <w:rsid w:val="001E0260"/>
    <w:rsid w:val="001E06AD"/>
    <w:rsid w:val="001E12BC"/>
    <w:rsid w:val="001E1402"/>
    <w:rsid w:val="001E15A2"/>
    <w:rsid w:val="001E1691"/>
    <w:rsid w:val="001E1D8C"/>
    <w:rsid w:val="001E2223"/>
    <w:rsid w:val="001E2449"/>
    <w:rsid w:val="001E2725"/>
    <w:rsid w:val="001E293E"/>
    <w:rsid w:val="001E2A4C"/>
    <w:rsid w:val="001E2E42"/>
    <w:rsid w:val="001E2F45"/>
    <w:rsid w:val="001E3201"/>
    <w:rsid w:val="001E336D"/>
    <w:rsid w:val="001E3436"/>
    <w:rsid w:val="001E34AE"/>
    <w:rsid w:val="001E358F"/>
    <w:rsid w:val="001E3AD6"/>
    <w:rsid w:val="001E3BAC"/>
    <w:rsid w:val="001E484C"/>
    <w:rsid w:val="001E48BC"/>
    <w:rsid w:val="001E4E74"/>
    <w:rsid w:val="001E5197"/>
    <w:rsid w:val="001E5228"/>
    <w:rsid w:val="001E5384"/>
    <w:rsid w:val="001E577C"/>
    <w:rsid w:val="001E6997"/>
    <w:rsid w:val="001E6C8B"/>
    <w:rsid w:val="001E6DC5"/>
    <w:rsid w:val="001E6E32"/>
    <w:rsid w:val="001E70CB"/>
    <w:rsid w:val="001E77A5"/>
    <w:rsid w:val="001F02F0"/>
    <w:rsid w:val="001F05D3"/>
    <w:rsid w:val="001F10C6"/>
    <w:rsid w:val="001F1114"/>
    <w:rsid w:val="001F17A8"/>
    <w:rsid w:val="001F1802"/>
    <w:rsid w:val="001F18F4"/>
    <w:rsid w:val="001F27B4"/>
    <w:rsid w:val="001F282D"/>
    <w:rsid w:val="001F2AC6"/>
    <w:rsid w:val="001F2BE5"/>
    <w:rsid w:val="001F2E75"/>
    <w:rsid w:val="001F31C3"/>
    <w:rsid w:val="001F322B"/>
    <w:rsid w:val="001F3DA5"/>
    <w:rsid w:val="001F3DCE"/>
    <w:rsid w:val="001F43E0"/>
    <w:rsid w:val="001F4CCE"/>
    <w:rsid w:val="001F4EE1"/>
    <w:rsid w:val="001F5035"/>
    <w:rsid w:val="001F5123"/>
    <w:rsid w:val="001F566C"/>
    <w:rsid w:val="001F56BB"/>
    <w:rsid w:val="001F5715"/>
    <w:rsid w:val="001F59E0"/>
    <w:rsid w:val="001F5EFA"/>
    <w:rsid w:val="001F62BF"/>
    <w:rsid w:val="001F68D8"/>
    <w:rsid w:val="001F74B2"/>
    <w:rsid w:val="001F74B4"/>
    <w:rsid w:val="001F776A"/>
    <w:rsid w:val="001F7A08"/>
    <w:rsid w:val="00200244"/>
    <w:rsid w:val="00200349"/>
    <w:rsid w:val="002004CA"/>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5DBB"/>
    <w:rsid w:val="002067CF"/>
    <w:rsid w:val="00206ABA"/>
    <w:rsid w:val="00206AD0"/>
    <w:rsid w:val="00207151"/>
    <w:rsid w:val="0020735B"/>
    <w:rsid w:val="00207D08"/>
    <w:rsid w:val="00210557"/>
    <w:rsid w:val="00210861"/>
    <w:rsid w:val="00210A85"/>
    <w:rsid w:val="00210C31"/>
    <w:rsid w:val="00210FF3"/>
    <w:rsid w:val="0021124F"/>
    <w:rsid w:val="0021136F"/>
    <w:rsid w:val="00211424"/>
    <w:rsid w:val="002114E5"/>
    <w:rsid w:val="0021152F"/>
    <w:rsid w:val="00211BA2"/>
    <w:rsid w:val="00211CE8"/>
    <w:rsid w:val="00211DDA"/>
    <w:rsid w:val="00212275"/>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450"/>
    <w:rsid w:val="0022170E"/>
    <w:rsid w:val="00221994"/>
    <w:rsid w:val="0022203D"/>
    <w:rsid w:val="002227E8"/>
    <w:rsid w:val="00222BA3"/>
    <w:rsid w:val="00222C12"/>
    <w:rsid w:val="00222E33"/>
    <w:rsid w:val="00222EC2"/>
    <w:rsid w:val="002231BA"/>
    <w:rsid w:val="002231ED"/>
    <w:rsid w:val="002232C0"/>
    <w:rsid w:val="002233C3"/>
    <w:rsid w:val="002234C5"/>
    <w:rsid w:val="00223749"/>
    <w:rsid w:val="00223A5B"/>
    <w:rsid w:val="002248FB"/>
    <w:rsid w:val="00224C2B"/>
    <w:rsid w:val="00224CF4"/>
    <w:rsid w:val="00224D9E"/>
    <w:rsid w:val="002251A4"/>
    <w:rsid w:val="00225879"/>
    <w:rsid w:val="00225C86"/>
    <w:rsid w:val="002260F7"/>
    <w:rsid w:val="00226136"/>
    <w:rsid w:val="00226574"/>
    <w:rsid w:val="0022742B"/>
    <w:rsid w:val="002275E8"/>
    <w:rsid w:val="00227901"/>
    <w:rsid w:val="00227CD0"/>
    <w:rsid w:val="0023000F"/>
    <w:rsid w:val="00230DAD"/>
    <w:rsid w:val="00230DC9"/>
    <w:rsid w:val="00231D55"/>
    <w:rsid w:val="00232194"/>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D07"/>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876"/>
    <w:rsid w:val="00244A86"/>
    <w:rsid w:val="00245371"/>
    <w:rsid w:val="00245760"/>
    <w:rsid w:val="00245AAF"/>
    <w:rsid w:val="00245B9A"/>
    <w:rsid w:val="00245D8D"/>
    <w:rsid w:val="00245E38"/>
    <w:rsid w:val="0024604B"/>
    <w:rsid w:val="002462B4"/>
    <w:rsid w:val="0024726B"/>
    <w:rsid w:val="00247C64"/>
    <w:rsid w:val="00247C77"/>
    <w:rsid w:val="00247CEA"/>
    <w:rsid w:val="00247F64"/>
    <w:rsid w:val="00247FD6"/>
    <w:rsid w:val="00250031"/>
    <w:rsid w:val="002508A8"/>
    <w:rsid w:val="00250AA0"/>
    <w:rsid w:val="002512F9"/>
    <w:rsid w:val="00251496"/>
    <w:rsid w:val="00251B5E"/>
    <w:rsid w:val="00251C99"/>
    <w:rsid w:val="00251CF5"/>
    <w:rsid w:val="0025238C"/>
    <w:rsid w:val="00252A63"/>
    <w:rsid w:val="00252B1F"/>
    <w:rsid w:val="00252CA3"/>
    <w:rsid w:val="00252D25"/>
    <w:rsid w:val="00253011"/>
    <w:rsid w:val="00253033"/>
    <w:rsid w:val="0025313D"/>
    <w:rsid w:val="00253748"/>
    <w:rsid w:val="00253E9C"/>
    <w:rsid w:val="00254951"/>
    <w:rsid w:val="00254BA0"/>
    <w:rsid w:val="00254C8B"/>
    <w:rsid w:val="00254E43"/>
    <w:rsid w:val="00254E4B"/>
    <w:rsid w:val="00255371"/>
    <w:rsid w:val="00255515"/>
    <w:rsid w:val="00255B63"/>
    <w:rsid w:val="00255CF9"/>
    <w:rsid w:val="00255FE0"/>
    <w:rsid w:val="002565E1"/>
    <w:rsid w:val="00256822"/>
    <w:rsid w:val="00256BFF"/>
    <w:rsid w:val="00256D75"/>
    <w:rsid w:val="002577A6"/>
    <w:rsid w:val="00257B0A"/>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9A7"/>
    <w:rsid w:val="00263EA9"/>
    <w:rsid w:val="0026400A"/>
    <w:rsid w:val="002644E9"/>
    <w:rsid w:val="00264637"/>
    <w:rsid w:val="00264877"/>
    <w:rsid w:val="00264C85"/>
    <w:rsid w:val="00264D2A"/>
    <w:rsid w:val="00264D63"/>
    <w:rsid w:val="0026502F"/>
    <w:rsid w:val="002650BB"/>
    <w:rsid w:val="00265169"/>
    <w:rsid w:val="0026530F"/>
    <w:rsid w:val="002654BF"/>
    <w:rsid w:val="00265B55"/>
    <w:rsid w:val="002663F5"/>
    <w:rsid w:val="0026679A"/>
    <w:rsid w:val="002667BC"/>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EE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1A8"/>
    <w:rsid w:val="00293264"/>
    <w:rsid w:val="00293D60"/>
    <w:rsid w:val="00293EEA"/>
    <w:rsid w:val="00293F1B"/>
    <w:rsid w:val="00293F5E"/>
    <w:rsid w:val="00294082"/>
    <w:rsid w:val="0029436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18D"/>
    <w:rsid w:val="002A5235"/>
    <w:rsid w:val="002A57A5"/>
    <w:rsid w:val="002A5C0C"/>
    <w:rsid w:val="002A5C24"/>
    <w:rsid w:val="002A5CE7"/>
    <w:rsid w:val="002A6482"/>
    <w:rsid w:val="002A6546"/>
    <w:rsid w:val="002A69FB"/>
    <w:rsid w:val="002A6A00"/>
    <w:rsid w:val="002A6DF3"/>
    <w:rsid w:val="002A6F0F"/>
    <w:rsid w:val="002A6FD6"/>
    <w:rsid w:val="002A7161"/>
    <w:rsid w:val="002A73F4"/>
    <w:rsid w:val="002A776B"/>
    <w:rsid w:val="002A786E"/>
    <w:rsid w:val="002A7AE5"/>
    <w:rsid w:val="002A7CAC"/>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A0"/>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7F0"/>
    <w:rsid w:val="002C1814"/>
    <w:rsid w:val="002C1884"/>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CE9"/>
    <w:rsid w:val="002D0167"/>
    <w:rsid w:val="002D0554"/>
    <w:rsid w:val="002D0583"/>
    <w:rsid w:val="002D05BE"/>
    <w:rsid w:val="002D08E2"/>
    <w:rsid w:val="002D0BA9"/>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978"/>
    <w:rsid w:val="002D5AA6"/>
    <w:rsid w:val="002D5D85"/>
    <w:rsid w:val="002D5E88"/>
    <w:rsid w:val="002D5FD3"/>
    <w:rsid w:val="002D6137"/>
    <w:rsid w:val="002D6200"/>
    <w:rsid w:val="002D673A"/>
    <w:rsid w:val="002D680D"/>
    <w:rsid w:val="002D6997"/>
    <w:rsid w:val="002D6AAE"/>
    <w:rsid w:val="002D6B31"/>
    <w:rsid w:val="002D6D6E"/>
    <w:rsid w:val="002D7444"/>
    <w:rsid w:val="002D75E4"/>
    <w:rsid w:val="002D785B"/>
    <w:rsid w:val="002D7AB2"/>
    <w:rsid w:val="002D7D10"/>
    <w:rsid w:val="002E08BD"/>
    <w:rsid w:val="002E08EA"/>
    <w:rsid w:val="002E107A"/>
    <w:rsid w:val="002E11EA"/>
    <w:rsid w:val="002E12CC"/>
    <w:rsid w:val="002E161E"/>
    <w:rsid w:val="002E1783"/>
    <w:rsid w:val="002E1820"/>
    <w:rsid w:val="002E183C"/>
    <w:rsid w:val="002E1868"/>
    <w:rsid w:val="002E1904"/>
    <w:rsid w:val="002E1C8E"/>
    <w:rsid w:val="002E2018"/>
    <w:rsid w:val="002E2374"/>
    <w:rsid w:val="002E2F11"/>
    <w:rsid w:val="002E40BF"/>
    <w:rsid w:val="002E4258"/>
    <w:rsid w:val="002E5445"/>
    <w:rsid w:val="002E555E"/>
    <w:rsid w:val="002E59D5"/>
    <w:rsid w:val="002E624A"/>
    <w:rsid w:val="002E62CE"/>
    <w:rsid w:val="002E6567"/>
    <w:rsid w:val="002E6587"/>
    <w:rsid w:val="002E69ED"/>
    <w:rsid w:val="002E6C93"/>
    <w:rsid w:val="002E6CD1"/>
    <w:rsid w:val="002E6D79"/>
    <w:rsid w:val="002E75AC"/>
    <w:rsid w:val="002E763A"/>
    <w:rsid w:val="002F04E2"/>
    <w:rsid w:val="002F074E"/>
    <w:rsid w:val="002F099F"/>
    <w:rsid w:val="002F1040"/>
    <w:rsid w:val="002F135C"/>
    <w:rsid w:val="002F13B3"/>
    <w:rsid w:val="002F1423"/>
    <w:rsid w:val="002F1788"/>
    <w:rsid w:val="002F1C1B"/>
    <w:rsid w:val="002F1E22"/>
    <w:rsid w:val="002F2105"/>
    <w:rsid w:val="002F28B2"/>
    <w:rsid w:val="002F2DBF"/>
    <w:rsid w:val="002F2DE5"/>
    <w:rsid w:val="002F2E6E"/>
    <w:rsid w:val="002F3DAD"/>
    <w:rsid w:val="002F45B3"/>
    <w:rsid w:val="002F48D1"/>
    <w:rsid w:val="002F4D99"/>
    <w:rsid w:val="002F536E"/>
    <w:rsid w:val="002F53FF"/>
    <w:rsid w:val="002F5923"/>
    <w:rsid w:val="002F7720"/>
    <w:rsid w:val="003003A5"/>
    <w:rsid w:val="003003DE"/>
    <w:rsid w:val="00300AC5"/>
    <w:rsid w:val="00300AF6"/>
    <w:rsid w:val="0030144A"/>
    <w:rsid w:val="00302472"/>
    <w:rsid w:val="00302473"/>
    <w:rsid w:val="003024F5"/>
    <w:rsid w:val="0030251B"/>
    <w:rsid w:val="003025B9"/>
    <w:rsid w:val="0030297F"/>
    <w:rsid w:val="00302A59"/>
    <w:rsid w:val="00302ACB"/>
    <w:rsid w:val="00302C6B"/>
    <w:rsid w:val="00302DC0"/>
    <w:rsid w:val="00303224"/>
    <w:rsid w:val="00303262"/>
    <w:rsid w:val="00303467"/>
    <w:rsid w:val="003035F6"/>
    <w:rsid w:val="00303D7D"/>
    <w:rsid w:val="00303E05"/>
    <w:rsid w:val="00304141"/>
    <w:rsid w:val="0030471F"/>
    <w:rsid w:val="00305592"/>
    <w:rsid w:val="00305AD4"/>
    <w:rsid w:val="00305D38"/>
    <w:rsid w:val="003062C1"/>
    <w:rsid w:val="00306329"/>
    <w:rsid w:val="003063C6"/>
    <w:rsid w:val="00306B60"/>
    <w:rsid w:val="00306EA9"/>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31B"/>
    <w:rsid w:val="00320751"/>
    <w:rsid w:val="00320884"/>
    <w:rsid w:val="00320A32"/>
    <w:rsid w:val="00320CA0"/>
    <w:rsid w:val="00320E0F"/>
    <w:rsid w:val="00320EAB"/>
    <w:rsid w:val="003210C1"/>
    <w:rsid w:val="0032122C"/>
    <w:rsid w:val="003213D8"/>
    <w:rsid w:val="0032163C"/>
    <w:rsid w:val="0032186E"/>
    <w:rsid w:val="003218F2"/>
    <w:rsid w:val="00321C7B"/>
    <w:rsid w:val="00321F8D"/>
    <w:rsid w:val="00322313"/>
    <w:rsid w:val="003226E6"/>
    <w:rsid w:val="00322C32"/>
    <w:rsid w:val="00322C56"/>
    <w:rsid w:val="00322D22"/>
    <w:rsid w:val="0032326E"/>
    <w:rsid w:val="003234AB"/>
    <w:rsid w:val="00323886"/>
    <w:rsid w:val="003238D9"/>
    <w:rsid w:val="0032453F"/>
    <w:rsid w:val="00324AE5"/>
    <w:rsid w:val="00324CE1"/>
    <w:rsid w:val="00324D24"/>
    <w:rsid w:val="003252AF"/>
    <w:rsid w:val="003253E9"/>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4EA"/>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857"/>
    <w:rsid w:val="00344AEE"/>
    <w:rsid w:val="00344E22"/>
    <w:rsid w:val="00344ED8"/>
    <w:rsid w:val="00345036"/>
    <w:rsid w:val="0034602A"/>
    <w:rsid w:val="003460FF"/>
    <w:rsid w:val="003473A0"/>
    <w:rsid w:val="003477C1"/>
    <w:rsid w:val="00347BBC"/>
    <w:rsid w:val="00350395"/>
    <w:rsid w:val="003503BE"/>
    <w:rsid w:val="003508B5"/>
    <w:rsid w:val="003508FC"/>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A2"/>
    <w:rsid w:val="00355F74"/>
    <w:rsid w:val="00356838"/>
    <w:rsid w:val="003569B9"/>
    <w:rsid w:val="00356ACE"/>
    <w:rsid w:val="00356B70"/>
    <w:rsid w:val="00356D65"/>
    <w:rsid w:val="00356ED2"/>
    <w:rsid w:val="0035720B"/>
    <w:rsid w:val="00357FBA"/>
    <w:rsid w:val="003602D1"/>
    <w:rsid w:val="0036050C"/>
    <w:rsid w:val="0036054A"/>
    <w:rsid w:val="00360709"/>
    <w:rsid w:val="0036087B"/>
    <w:rsid w:val="00360962"/>
    <w:rsid w:val="003613B7"/>
    <w:rsid w:val="00361491"/>
    <w:rsid w:val="00361E40"/>
    <w:rsid w:val="00362330"/>
    <w:rsid w:val="00362541"/>
    <w:rsid w:val="00362975"/>
    <w:rsid w:val="003629E5"/>
    <w:rsid w:val="00363152"/>
    <w:rsid w:val="0036336A"/>
    <w:rsid w:val="003633A6"/>
    <w:rsid w:val="003635AD"/>
    <w:rsid w:val="00363912"/>
    <w:rsid w:val="00363A50"/>
    <w:rsid w:val="003640AD"/>
    <w:rsid w:val="003644F3"/>
    <w:rsid w:val="0036470A"/>
    <w:rsid w:val="00364E8B"/>
    <w:rsid w:val="003650CF"/>
    <w:rsid w:val="003650EE"/>
    <w:rsid w:val="003651C3"/>
    <w:rsid w:val="0036526D"/>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7F"/>
    <w:rsid w:val="003767DD"/>
    <w:rsid w:val="00376A5A"/>
    <w:rsid w:val="00376CA5"/>
    <w:rsid w:val="003771A2"/>
    <w:rsid w:val="00377264"/>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84F"/>
    <w:rsid w:val="003841C5"/>
    <w:rsid w:val="003844CF"/>
    <w:rsid w:val="00384516"/>
    <w:rsid w:val="003849FD"/>
    <w:rsid w:val="003851BF"/>
    <w:rsid w:val="003855EC"/>
    <w:rsid w:val="003858DA"/>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AA"/>
    <w:rsid w:val="00392CF4"/>
    <w:rsid w:val="00392DE4"/>
    <w:rsid w:val="00392E30"/>
    <w:rsid w:val="0039305F"/>
    <w:rsid w:val="003934F1"/>
    <w:rsid w:val="0039380C"/>
    <w:rsid w:val="00393867"/>
    <w:rsid w:val="00394C47"/>
    <w:rsid w:val="00394DEF"/>
    <w:rsid w:val="00395178"/>
    <w:rsid w:val="00395306"/>
    <w:rsid w:val="00395F0F"/>
    <w:rsid w:val="00395FCD"/>
    <w:rsid w:val="00396044"/>
    <w:rsid w:val="00396048"/>
    <w:rsid w:val="003966DA"/>
    <w:rsid w:val="00396996"/>
    <w:rsid w:val="003969D8"/>
    <w:rsid w:val="00396BF5"/>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AFB"/>
    <w:rsid w:val="003A2B5B"/>
    <w:rsid w:val="003A2F76"/>
    <w:rsid w:val="003A30F4"/>
    <w:rsid w:val="003A345B"/>
    <w:rsid w:val="003A3B9C"/>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6F"/>
    <w:rsid w:val="003B2544"/>
    <w:rsid w:val="003B2CDC"/>
    <w:rsid w:val="003B328F"/>
    <w:rsid w:val="003B36C3"/>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BE7"/>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3A8"/>
    <w:rsid w:val="003E36F7"/>
    <w:rsid w:val="003E3843"/>
    <w:rsid w:val="003E3931"/>
    <w:rsid w:val="003E3F1E"/>
    <w:rsid w:val="003E45E9"/>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768"/>
    <w:rsid w:val="003E68E9"/>
    <w:rsid w:val="003E6A3A"/>
    <w:rsid w:val="003E6C0E"/>
    <w:rsid w:val="003E6E32"/>
    <w:rsid w:val="003E7393"/>
    <w:rsid w:val="003E7418"/>
    <w:rsid w:val="003E74AB"/>
    <w:rsid w:val="003E750D"/>
    <w:rsid w:val="003E7530"/>
    <w:rsid w:val="003E770F"/>
    <w:rsid w:val="003E79E1"/>
    <w:rsid w:val="003E7B16"/>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6E7"/>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8E3"/>
    <w:rsid w:val="00405E5E"/>
    <w:rsid w:val="004062E7"/>
    <w:rsid w:val="004065AE"/>
    <w:rsid w:val="00406F7D"/>
    <w:rsid w:val="0040775A"/>
    <w:rsid w:val="004077E5"/>
    <w:rsid w:val="00410034"/>
    <w:rsid w:val="00410307"/>
    <w:rsid w:val="004107FE"/>
    <w:rsid w:val="00410FA4"/>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C42"/>
    <w:rsid w:val="0041601E"/>
    <w:rsid w:val="00416358"/>
    <w:rsid w:val="0041640B"/>
    <w:rsid w:val="004164A3"/>
    <w:rsid w:val="00416B98"/>
    <w:rsid w:val="00417EBA"/>
    <w:rsid w:val="004205DA"/>
    <w:rsid w:val="004206CB"/>
    <w:rsid w:val="00420C7E"/>
    <w:rsid w:val="00420F5D"/>
    <w:rsid w:val="00421BD7"/>
    <w:rsid w:val="00422032"/>
    <w:rsid w:val="00422350"/>
    <w:rsid w:val="00422578"/>
    <w:rsid w:val="00422D01"/>
    <w:rsid w:val="004232F7"/>
    <w:rsid w:val="00423A63"/>
    <w:rsid w:val="00423C07"/>
    <w:rsid w:val="00423F85"/>
    <w:rsid w:val="00424296"/>
    <w:rsid w:val="00424A23"/>
    <w:rsid w:val="00424ACE"/>
    <w:rsid w:val="00424B12"/>
    <w:rsid w:val="00424B48"/>
    <w:rsid w:val="00424E8C"/>
    <w:rsid w:val="00425062"/>
    <w:rsid w:val="004252C7"/>
    <w:rsid w:val="0042539F"/>
    <w:rsid w:val="0042553A"/>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61"/>
    <w:rsid w:val="00436DA9"/>
    <w:rsid w:val="00436EE1"/>
    <w:rsid w:val="00437049"/>
    <w:rsid w:val="00437A68"/>
    <w:rsid w:val="00437B87"/>
    <w:rsid w:val="00437F73"/>
    <w:rsid w:val="00437FE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45"/>
    <w:rsid w:val="00444649"/>
    <w:rsid w:val="004448D7"/>
    <w:rsid w:val="004448E7"/>
    <w:rsid w:val="00444DD7"/>
    <w:rsid w:val="0044590F"/>
    <w:rsid w:val="00445A28"/>
    <w:rsid w:val="00445A55"/>
    <w:rsid w:val="00445D66"/>
    <w:rsid w:val="00445E54"/>
    <w:rsid w:val="0044613E"/>
    <w:rsid w:val="00446EC0"/>
    <w:rsid w:val="004470DD"/>
    <w:rsid w:val="00447244"/>
    <w:rsid w:val="00447702"/>
    <w:rsid w:val="0044779D"/>
    <w:rsid w:val="00447B18"/>
    <w:rsid w:val="00447D24"/>
    <w:rsid w:val="00450462"/>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763"/>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686"/>
    <w:rsid w:val="00470FB0"/>
    <w:rsid w:val="004716B3"/>
    <w:rsid w:val="00471E6B"/>
    <w:rsid w:val="004722E0"/>
    <w:rsid w:val="00472573"/>
    <w:rsid w:val="004728B7"/>
    <w:rsid w:val="00472BF8"/>
    <w:rsid w:val="00472DAF"/>
    <w:rsid w:val="00472EC5"/>
    <w:rsid w:val="00473394"/>
    <w:rsid w:val="0047385E"/>
    <w:rsid w:val="004739AF"/>
    <w:rsid w:val="00473AD5"/>
    <w:rsid w:val="00473CD4"/>
    <w:rsid w:val="004740BE"/>
    <w:rsid w:val="0047480C"/>
    <w:rsid w:val="00474AEE"/>
    <w:rsid w:val="00474DA1"/>
    <w:rsid w:val="00474F05"/>
    <w:rsid w:val="00474F43"/>
    <w:rsid w:val="00475220"/>
    <w:rsid w:val="004753EA"/>
    <w:rsid w:val="004756E7"/>
    <w:rsid w:val="00475814"/>
    <w:rsid w:val="00475BD1"/>
    <w:rsid w:val="00475F7B"/>
    <w:rsid w:val="0047624E"/>
    <w:rsid w:val="004764F9"/>
    <w:rsid w:val="00476735"/>
    <w:rsid w:val="00476E54"/>
    <w:rsid w:val="00476FD0"/>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44A"/>
    <w:rsid w:val="00483BB4"/>
    <w:rsid w:val="00483CD8"/>
    <w:rsid w:val="00483EFF"/>
    <w:rsid w:val="00484F79"/>
    <w:rsid w:val="0048566A"/>
    <w:rsid w:val="00485720"/>
    <w:rsid w:val="0048599A"/>
    <w:rsid w:val="00485AB8"/>
    <w:rsid w:val="00485C55"/>
    <w:rsid w:val="00485F02"/>
    <w:rsid w:val="004863B7"/>
    <w:rsid w:val="0048660A"/>
    <w:rsid w:val="0048686C"/>
    <w:rsid w:val="00487309"/>
    <w:rsid w:val="004873A5"/>
    <w:rsid w:val="00487825"/>
    <w:rsid w:val="004905AB"/>
    <w:rsid w:val="004907E0"/>
    <w:rsid w:val="00490B65"/>
    <w:rsid w:val="00490DA3"/>
    <w:rsid w:val="00490F97"/>
    <w:rsid w:val="004910E9"/>
    <w:rsid w:val="004913CE"/>
    <w:rsid w:val="00491E05"/>
    <w:rsid w:val="00491EFB"/>
    <w:rsid w:val="00491FDD"/>
    <w:rsid w:val="00492AC4"/>
    <w:rsid w:val="00492DD4"/>
    <w:rsid w:val="0049306E"/>
    <w:rsid w:val="0049324F"/>
    <w:rsid w:val="004934A8"/>
    <w:rsid w:val="0049356C"/>
    <w:rsid w:val="004938FD"/>
    <w:rsid w:val="004939D2"/>
    <w:rsid w:val="004942C8"/>
    <w:rsid w:val="004947DD"/>
    <w:rsid w:val="0049489A"/>
    <w:rsid w:val="00494CD6"/>
    <w:rsid w:val="00494DDE"/>
    <w:rsid w:val="0049540A"/>
    <w:rsid w:val="00495801"/>
    <w:rsid w:val="00495BD3"/>
    <w:rsid w:val="00495CA8"/>
    <w:rsid w:val="00495D9E"/>
    <w:rsid w:val="00496294"/>
    <w:rsid w:val="00496389"/>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62"/>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160"/>
    <w:rsid w:val="004A725C"/>
    <w:rsid w:val="004A766B"/>
    <w:rsid w:val="004A7BCF"/>
    <w:rsid w:val="004B0321"/>
    <w:rsid w:val="004B03F3"/>
    <w:rsid w:val="004B0E05"/>
    <w:rsid w:val="004B1425"/>
    <w:rsid w:val="004B143F"/>
    <w:rsid w:val="004B163D"/>
    <w:rsid w:val="004B19FF"/>
    <w:rsid w:val="004B1A93"/>
    <w:rsid w:val="004B1DD8"/>
    <w:rsid w:val="004B1DE1"/>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55"/>
    <w:rsid w:val="004B70F6"/>
    <w:rsid w:val="004B71D0"/>
    <w:rsid w:val="004B7338"/>
    <w:rsid w:val="004B7865"/>
    <w:rsid w:val="004B7987"/>
    <w:rsid w:val="004B7C4E"/>
    <w:rsid w:val="004C00C4"/>
    <w:rsid w:val="004C0776"/>
    <w:rsid w:val="004C09AE"/>
    <w:rsid w:val="004C0D89"/>
    <w:rsid w:val="004C11DA"/>
    <w:rsid w:val="004C17AC"/>
    <w:rsid w:val="004C1F97"/>
    <w:rsid w:val="004C29D8"/>
    <w:rsid w:val="004C2BB8"/>
    <w:rsid w:val="004C2C09"/>
    <w:rsid w:val="004C2C36"/>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673"/>
    <w:rsid w:val="004D2468"/>
    <w:rsid w:val="004D271C"/>
    <w:rsid w:val="004D2DB8"/>
    <w:rsid w:val="004D2EC4"/>
    <w:rsid w:val="004D2EEA"/>
    <w:rsid w:val="004D311B"/>
    <w:rsid w:val="004D34EE"/>
    <w:rsid w:val="004D3F93"/>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97"/>
    <w:rsid w:val="004F06EC"/>
    <w:rsid w:val="004F1238"/>
    <w:rsid w:val="004F17E7"/>
    <w:rsid w:val="004F18B1"/>
    <w:rsid w:val="004F1A0A"/>
    <w:rsid w:val="004F1E87"/>
    <w:rsid w:val="004F1EB3"/>
    <w:rsid w:val="004F229C"/>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E9B"/>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2"/>
    <w:rsid w:val="00501646"/>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918"/>
    <w:rsid w:val="00507974"/>
    <w:rsid w:val="00507C51"/>
    <w:rsid w:val="00507C67"/>
    <w:rsid w:val="005102CB"/>
    <w:rsid w:val="0051076C"/>
    <w:rsid w:val="00510945"/>
    <w:rsid w:val="00511438"/>
    <w:rsid w:val="00511710"/>
    <w:rsid w:val="00511E05"/>
    <w:rsid w:val="00511FA0"/>
    <w:rsid w:val="0051241C"/>
    <w:rsid w:val="00512BED"/>
    <w:rsid w:val="005133AD"/>
    <w:rsid w:val="005134F6"/>
    <w:rsid w:val="005135F1"/>
    <w:rsid w:val="00514086"/>
    <w:rsid w:val="005141D4"/>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E5"/>
    <w:rsid w:val="00520978"/>
    <w:rsid w:val="0052108C"/>
    <w:rsid w:val="00521704"/>
    <w:rsid w:val="005217B6"/>
    <w:rsid w:val="00522165"/>
    <w:rsid w:val="00522381"/>
    <w:rsid w:val="00522ABF"/>
    <w:rsid w:val="00522D84"/>
    <w:rsid w:val="005232DA"/>
    <w:rsid w:val="0052331A"/>
    <w:rsid w:val="005240E1"/>
    <w:rsid w:val="0052460F"/>
    <w:rsid w:val="0052474F"/>
    <w:rsid w:val="005247F2"/>
    <w:rsid w:val="0052493A"/>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54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D2"/>
    <w:rsid w:val="0053641D"/>
    <w:rsid w:val="005365A7"/>
    <w:rsid w:val="0053691F"/>
    <w:rsid w:val="00536D2F"/>
    <w:rsid w:val="005370E0"/>
    <w:rsid w:val="00537227"/>
    <w:rsid w:val="00537552"/>
    <w:rsid w:val="00537609"/>
    <w:rsid w:val="00537747"/>
    <w:rsid w:val="005379CC"/>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7F"/>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ACD"/>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D71"/>
    <w:rsid w:val="00554209"/>
    <w:rsid w:val="005542FC"/>
    <w:rsid w:val="005545D8"/>
    <w:rsid w:val="005546B3"/>
    <w:rsid w:val="00554870"/>
    <w:rsid w:val="00554A9F"/>
    <w:rsid w:val="00554AAF"/>
    <w:rsid w:val="00554AE4"/>
    <w:rsid w:val="00554B71"/>
    <w:rsid w:val="00554CCD"/>
    <w:rsid w:val="00554F66"/>
    <w:rsid w:val="005551C2"/>
    <w:rsid w:val="00555397"/>
    <w:rsid w:val="005553AF"/>
    <w:rsid w:val="00555452"/>
    <w:rsid w:val="0055550D"/>
    <w:rsid w:val="0055576D"/>
    <w:rsid w:val="005559DC"/>
    <w:rsid w:val="00555E19"/>
    <w:rsid w:val="00555E93"/>
    <w:rsid w:val="00556100"/>
    <w:rsid w:val="0055619B"/>
    <w:rsid w:val="00556499"/>
    <w:rsid w:val="005565AE"/>
    <w:rsid w:val="005565EE"/>
    <w:rsid w:val="00556695"/>
    <w:rsid w:val="00556D24"/>
    <w:rsid w:val="00556F24"/>
    <w:rsid w:val="00556F4B"/>
    <w:rsid w:val="00556FB0"/>
    <w:rsid w:val="00557267"/>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210"/>
    <w:rsid w:val="0056349E"/>
    <w:rsid w:val="00563DD7"/>
    <w:rsid w:val="0056411F"/>
    <w:rsid w:val="00564277"/>
    <w:rsid w:val="0056455D"/>
    <w:rsid w:val="005645FF"/>
    <w:rsid w:val="00564E84"/>
    <w:rsid w:val="00565119"/>
    <w:rsid w:val="00565159"/>
    <w:rsid w:val="0056571E"/>
    <w:rsid w:val="00565922"/>
    <w:rsid w:val="00565F4F"/>
    <w:rsid w:val="00566390"/>
    <w:rsid w:val="00566C5B"/>
    <w:rsid w:val="00566D3C"/>
    <w:rsid w:val="00566D60"/>
    <w:rsid w:val="00567003"/>
    <w:rsid w:val="0056708A"/>
    <w:rsid w:val="005672E8"/>
    <w:rsid w:val="00567343"/>
    <w:rsid w:val="00567B57"/>
    <w:rsid w:val="00567C96"/>
    <w:rsid w:val="00567D3E"/>
    <w:rsid w:val="0057065D"/>
    <w:rsid w:val="00570872"/>
    <w:rsid w:val="00570882"/>
    <w:rsid w:val="0057099C"/>
    <w:rsid w:val="00570BE3"/>
    <w:rsid w:val="00570D29"/>
    <w:rsid w:val="00570F4D"/>
    <w:rsid w:val="00571233"/>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971"/>
    <w:rsid w:val="00574B7B"/>
    <w:rsid w:val="0057545E"/>
    <w:rsid w:val="00575651"/>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77E07"/>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2B"/>
    <w:rsid w:val="005847B0"/>
    <w:rsid w:val="00584D02"/>
    <w:rsid w:val="005851BE"/>
    <w:rsid w:val="005852D5"/>
    <w:rsid w:val="00585A47"/>
    <w:rsid w:val="005863F4"/>
    <w:rsid w:val="0058657D"/>
    <w:rsid w:val="00586789"/>
    <w:rsid w:val="00586F76"/>
    <w:rsid w:val="00587266"/>
    <w:rsid w:val="0058756C"/>
    <w:rsid w:val="00587A90"/>
    <w:rsid w:val="00587B94"/>
    <w:rsid w:val="00587C8E"/>
    <w:rsid w:val="00590C50"/>
    <w:rsid w:val="00590FFC"/>
    <w:rsid w:val="00591069"/>
    <w:rsid w:val="00591222"/>
    <w:rsid w:val="005915FD"/>
    <w:rsid w:val="00591A78"/>
    <w:rsid w:val="00591B88"/>
    <w:rsid w:val="00592C7D"/>
    <w:rsid w:val="00593106"/>
    <w:rsid w:val="0059310C"/>
    <w:rsid w:val="00593148"/>
    <w:rsid w:val="005933F4"/>
    <w:rsid w:val="00593434"/>
    <w:rsid w:val="00593EB1"/>
    <w:rsid w:val="00594307"/>
    <w:rsid w:val="00594D1F"/>
    <w:rsid w:val="00594F71"/>
    <w:rsid w:val="00595000"/>
    <w:rsid w:val="0059587B"/>
    <w:rsid w:val="005959ED"/>
    <w:rsid w:val="00595CDD"/>
    <w:rsid w:val="005969BC"/>
    <w:rsid w:val="00597748"/>
    <w:rsid w:val="005978EE"/>
    <w:rsid w:val="00597922"/>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8C"/>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839"/>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8E2"/>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276"/>
    <w:rsid w:val="005D14A6"/>
    <w:rsid w:val="005D1545"/>
    <w:rsid w:val="005D1B33"/>
    <w:rsid w:val="005D1C62"/>
    <w:rsid w:val="005D1D62"/>
    <w:rsid w:val="005D1D95"/>
    <w:rsid w:val="005D1DF1"/>
    <w:rsid w:val="005D1FDA"/>
    <w:rsid w:val="005D1FF8"/>
    <w:rsid w:val="005D233D"/>
    <w:rsid w:val="005D3676"/>
    <w:rsid w:val="005D3797"/>
    <w:rsid w:val="005D3C76"/>
    <w:rsid w:val="005D44BB"/>
    <w:rsid w:val="005D4A8F"/>
    <w:rsid w:val="005D4A9B"/>
    <w:rsid w:val="005D5269"/>
    <w:rsid w:val="005D5348"/>
    <w:rsid w:val="005D5729"/>
    <w:rsid w:val="005D606A"/>
    <w:rsid w:val="005D61CE"/>
    <w:rsid w:val="005D65A6"/>
    <w:rsid w:val="005D6AD5"/>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D0"/>
    <w:rsid w:val="005E487E"/>
    <w:rsid w:val="005E4F99"/>
    <w:rsid w:val="005E50F1"/>
    <w:rsid w:val="005E531A"/>
    <w:rsid w:val="005E5779"/>
    <w:rsid w:val="005E58D5"/>
    <w:rsid w:val="005E5B77"/>
    <w:rsid w:val="005E5E93"/>
    <w:rsid w:val="005E692E"/>
    <w:rsid w:val="005E69B6"/>
    <w:rsid w:val="005E6C70"/>
    <w:rsid w:val="005E6C85"/>
    <w:rsid w:val="005E6F80"/>
    <w:rsid w:val="005E7AC9"/>
    <w:rsid w:val="005E7B7C"/>
    <w:rsid w:val="005F0021"/>
    <w:rsid w:val="005F0143"/>
    <w:rsid w:val="005F0422"/>
    <w:rsid w:val="005F0501"/>
    <w:rsid w:val="005F075E"/>
    <w:rsid w:val="005F078E"/>
    <w:rsid w:val="005F0C7B"/>
    <w:rsid w:val="005F1064"/>
    <w:rsid w:val="005F10B7"/>
    <w:rsid w:val="005F1138"/>
    <w:rsid w:val="005F1844"/>
    <w:rsid w:val="005F1DC9"/>
    <w:rsid w:val="005F2100"/>
    <w:rsid w:val="005F212C"/>
    <w:rsid w:val="005F2169"/>
    <w:rsid w:val="005F2194"/>
    <w:rsid w:val="005F253E"/>
    <w:rsid w:val="005F29CA"/>
    <w:rsid w:val="005F304D"/>
    <w:rsid w:val="005F36FA"/>
    <w:rsid w:val="005F3C41"/>
    <w:rsid w:val="005F3E54"/>
    <w:rsid w:val="005F3F39"/>
    <w:rsid w:val="005F4261"/>
    <w:rsid w:val="005F4697"/>
    <w:rsid w:val="005F4770"/>
    <w:rsid w:val="005F4A91"/>
    <w:rsid w:val="005F4FD3"/>
    <w:rsid w:val="005F56B6"/>
    <w:rsid w:val="005F5B94"/>
    <w:rsid w:val="005F5C73"/>
    <w:rsid w:val="005F62FE"/>
    <w:rsid w:val="005F6498"/>
    <w:rsid w:val="005F68E7"/>
    <w:rsid w:val="005F70DC"/>
    <w:rsid w:val="005F7163"/>
    <w:rsid w:val="005F71C8"/>
    <w:rsid w:val="005F7694"/>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3B"/>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9"/>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4E4"/>
    <w:rsid w:val="0061168C"/>
    <w:rsid w:val="00611713"/>
    <w:rsid w:val="006117E1"/>
    <w:rsid w:val="006118C9"/>
    <w:rsid w:val="00611A8D"/>
    <w:rsid w:val="0061212F"/>
    <w:rsid w:val="0061232D"/>
    <w:rsid w:val="00612982"/>
    <w:rsid w:val="00612F4B"/>
    <w:rsid w:val="00613206"/>
    <w:rsid w:val="00613B13"/>
    <w:rsid w:val="00614007"/>
    <w:rsid w:val="006144C6"/>
    <w:rsid w:val="006145B3"/>
    <w:rsid w:val="006147EE"/>
    <w:rsid w:val="006151B2"/>
    <w:rsid w:val="00615323"/>
    <w:rsid w:val="00615491"/>
    <w:rsid w:val="00615629"/>
    <w:rsid w:val="00615790"/>
    <w:rsid w:val="00615EAD"/>
    <w:rsid w:val="00616177"/>
    <w:rsid w:val="00616817"/>
    <w:rsid w:val="00616CA9"/>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2FDE"/>
    <w:rsid w:val="00633020"/>
    <w:rsid w:val="0063370E"/>
    <w:rsid w:val="00633DAC"/>
    <w:rsid w:val="00633DC1"/>
    <w:rsid w:val="0063470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4B"/>
    <w:rsid w:val="006412D1"/>
    <w:rsid w:val="00641947"/>
    <w:rsid w:val="00641ED3"/>
    <w:rsid w:val="00642267"/>
    <w:rsid w:val="00642389"/>
    <w:rsid w:val="00642650"/>
    <w:rsid w:val="00642798"/>
    <w:rsid w:val="0064325D"/>
    <w:rsid w:val="00643A8E"/>
    <w:rsid w:val="00643D46"/>
    <w:rsid w:val="006441A1"/>
    <w:rsid w:val="00644370"/>
    <w:rsid w:val="0064484E"/>
    <w:rsid w:val="00644D45"/>
    <w:rsid w:val="006454C3"/>
    <w:rsid w:val="0064553E"/>
    <w:rsid w:val="0064572D"/>
    <w:rsid w:val="00645D98"/>
    <w:rsid w:val="00645F72"/>
    <w:rsid w:val="006460AA"/>
    <w:rsid w:val="006469F3"/>
    <w:rsid w:val="00647193"/>
    <w:rsid w:val="00647A26"/>
    <w:rsid w:val="00647A52"/>
    <w:rsid w:val="00650121"/>
    <w:rsid w:val="00650243"/>
    <w:rsid w:val="006506C2"/>
    <w:rsid w:val="00651550"/>
    <w:rsid w:val="006518CA"/>
    <w:rsid w:val="0065197C"/>
    <w:rsid w:val="00651AA8"/>
    <w:rsid w:val="00651E34"/>
    <w:rsid w:val="00651EBA"/>
    <w:rsid w:val="00652A26"/>
    <w:rsid w:val="00652D53"/>
    <w:rsid w:val="00652D55"/>
    <w:rsid w:val="00652E78"/>
    <w:rsid w:val="0065369F"/>
    <w:rsid w:val="00653732"/>
    <w:rsid w:val="00653A2A"/>
    <w:rsid w:val="00653FA4"/>
    <w:rsid w:val="00654117"/>
    <w:rsid w:val="006543DF"/>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10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93E"/>
    <w:rsid w:val="00665BAE"/>
    <w:rsid w:val="00666A36"/>
    <w:rsid w:val="00666FF0"/>
    <w:rsid w:val="00667A08"/>
    <w:rsid w:val="00670208"/>
    <w:rsid w:val="00670461"/>
    <w:rsid w:val="00670808"/>
    <w:rsid w:val="006709E5"/>
    <w:rsid w:val="00670C4B"/>
    <w:rsid w:val="00670DB0"/>
    <w:rsid w:val="00671773"/>
    <w:rsid w:val="006720CE"/>
    <w:rsid w:val="00672264"/>
    <w:rsid w:val="0067256D"/>
    <w:rsid w:val="00672C02"/>
    <w:rsid w:val="00672DAC"/>
    <w:rsid w:val="006734A8"/>
    <w:rsid w:val="0067367A"/>
    <w:rsid w:val="00673B4A"/>
    <w:rsid w:val="00674172"/>
    <w:rsid w:val="006744BC"/>
    <w:rsid w:val="00674689"/>
    <w:rsid w:val="006746B3"/>
    <w:rsid w:val="00674801"/>
    <w:rsid w:val="00675613"/>
    <w:rsid w:val="0067574B"/>
    <w:rsid w:val="006758F3"/>
    <w:rsid w:val="00675C40"/>
    <w:rsid w:val="00676071"/>
    <w:rsid w:val="006760E6"/>
    <w:rsid w:val="0067657A"/>
    <w:rsid w:val="0067671E"/>
    <w:rsid w:val="00676929"/>
    <w:rsid w:val="00676A2B"/>
    <w:rsid w:val="00676A6F"/>
    <w:rsid w:val="006771E4"/>
    <w:rsid w:val="0067791E"/>
    <w:rsid w:val="00677A46"/>
    <w:rsid w:val="00677B6B"/>
    <w:rsid w:val="00677C6C"/>
    <w:rsid w:val="00677CF8"/>
    <w:rsid w:val="00677E0F"/>
    <w:rsid w:val="0068186A"/>
    <w:rsid w:val="00681D48"/>
    <w:rsid w:val="00681DD6"/>
    <w:rsid w:val="0068205B"/>
    <w:rsid w:val="00682526"/>
    <w:rsid w:val="006825F2"/>
    <w:rsid w:val="006828A6"/>
    <w:rsid w:val="00682C79"/>
    <w:rsid w:val="00682F9A"/>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50"/>
    <w:rsid w:val="0068778C"/>
    <w:rsid w:val="00687EE4"/>
    <w:rsid w:val="00690255"/>
    <w:rsid w:val="0069089B"/>
    <w:rsid w:val="0069097C"/>
    <w:rsid w:val="006913BB"/>
    <w:rsid w:val="0069160E"/>
    <w:rsid w:val="00691ACB"/>
    <w:rsid w:val="00691F1E"/>
    <w:rsid w:val="0069229A"/>
    <w:rsid w:val="0069293F"/>
    <w:rsid w:val="00692D14"/>
    <w:rsid w:val="006931FA"/>
    <w:rsid w:val="00693302"/>
    <w:rsid w:val="00693989"/>
    <w:rsid w:val="006939B4"/>
    <w:rsid w:val="00693BA5"/>
    <w:rsid w:val="00694B66"/>
    <w:rsid w:val="00694C9A"/>
    <w:rsid w:val="00694F79"/>
    <w:rsid w:val="00694F95"/>
    <w:rsid w:val="00695096"/>
    <w:rsid w:val="0069548B"/>
    <w:rsid w:val="00695698"/>
    <w:rsid w:val="006957B5"/>
    <w:rsid w:val="006959A6"/>
    <w:rsid w:val="0069635B"/>
    <w:rsid w:val="006966EE"/>
    <w:rsid w:val="00696EC6"/>
    <w:rsid w:val="0069705A"/>
    <w:rsid w:val="006970A3"/>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5B9"/>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04"/>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B98"/>
    <w:rsid w:val="006B40D5"/>
    <w:rsid w:val="006B420D"/>
    <w:rsid w:val="006B46A6"/>
    <w:rsid w:val="006B4846"/>
    <w:rsid w:val="006B4B7C"/>
    <w:rsid w:val="006B521C"/>
    <w:rsid w:val="006B556C"/>
    <w:rsid w:val="006B557B"/>
    <w:rsid w:val="006B5E95"/>
    <w:rsid w:val="006B627B"/>
    <w:rsid w:val="006B659A"/>
    <w:rsid w:val="006B6740"/>
    <w:rsid w:val="006B71EC"/>
    <w:rsid w:val="006B736E"/>
    <w:rsid w:val="006C05A3"/>
    <w:rsid w:val="006C08E2"/>
    <w:rsid w:val="006C099B"/>
    <w:rsid w:val="006C0BE2"/>
    <w:rsid w:val="006C0E01"/>
    <w:rsid w:val="006C0EF9"/>
    <w:rsid w:val="006C0FCB"/>
    <w:rsid w:val="006C1C05"/>
    <w:rsid w:val="006C1CEB"/>
    <w:rsid w:val="006C2E55"/>
    <w:rsid w:val="006C2F8C"/>
    <w:rsid w:val="006C30C2"/>
    <w:rsid w:val="006C3D5B"/>
    <w:rsid w:val="006C3E61"/>
    <w:rsid w:val="006C3E7E"/>
    <w:rsid w:val="006C3FDA"/>
    <w:rsid w:val="006C42F2"/>
    <w:rsid w:val="006C455A"/>
    <w:rsid w:val="006C54BD"/>
    <w:rsid w:val="006C5763"/>
    <w:rsid w:val="006C5787"/>
    <w:rsid w:val="006C598D"/>
    <w:rsid w:val="006C5BE0"/>
    <w:rsid w:val="006C5C97"/>
    <w:rsid w:val="006C5D2A"/>
    <w:rsid w:val="006C5DC3"/>
    <w:rsid w:val="006C5F2E"/>
    <w:rsid w:val="006C62B6"/>
    <w:rsid w:val="006C6AF1"/>
    <w:rsid w:val="006C7039"/>
    <w:rsid w:val="006C7060"/>
    <w:rsid w:val="006C769D"/>
    <w:rsid w:val="006C77D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803"/>
    <w:rsid w:val="006D7DE0"/>
    <w:rsid w:val="006D7E43"/>
    <w:rsid w:val="006E0A7E"/>
    <w:rsid w:val="006E0AB0"/>
    <w:rsid w:val="006E0EFC"/>
    <w:rsid w:val="006E0F67"/>
    <w:rsid w:val="006E0F8A"/>
    <w:rsid w:val="006E13B0"/>
    <w:rsid w:val="006E13C8"/>
    <w:rsid w:val="006E143E"/>
    <w:rsid w:val="006E17BF"/>
    <w:rsid w:val="006E1932"/>
    <w:rsid w:val="006E1A37"/>
    <w:rsid w:val="006E1F2C"/>
    <w:rsid w:val="006E21F3"/>
    <w:rsid w:val="006E27DD"/>
    <w:rsid w:val="006E2C8C"/>
    <w:rsid w:val="006E2D1F"/>
    <w:rsid w:val="006E3145"/>
    <w:rsid w:val="006E3186"/>
    <w:rsid w:val="006E3215"/>
    <w:rsid w:val="006E3417"/>
    <w:rsid w:val="006E34E1"/>
    <w:rsid w:val="006E3697"/>
    <w:rsid w:val="006E3F0B"/>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E7ED9"/>
    <w:rsid w:val="006F031E"/>
    <w:rsid w:val="006F0448"/>
    <w:rsid w:val="006F08F5"/>
    <w:rsid w:val="006F0C0D"/>
    <w:rsid w:val="006F0D1E"/>
    <w:rsid w:val="006F1791"/>
    <w:rsid w:val="006F1B4D"/>
    <w:rsid w:val="006F1CDF"/>
    <w:rsid w:val="006F1E4F"/>
    <w:rsid w:val="006F1FC4"/>
    <w:rsid w:val="006F2017"/>
    <w:rsid w:val="006F204C"/>
    <w:rsid w:val="006F21D0"/>
    <w:rsid w:val="006F241B"/>
    <w:rsid w:val="006F27AA"/>
    <w:rsid w:val="006F3560"/>
    <w:rsid w:val="006F35C3"/>
    <w:rsid w:val="006F3750"/>
    <w:rsid w:val="006F3A60"/>
    <w:rsid w:val="006F41BB"/>
    <w:rsid w:val="006F48D1"/>
    <w:rsid w:val="006F48E4"/>
    <w:rsid w:val="006F4CE7"/>
    <w:rsid w:val="006F517A"/>
    <w:rsid w:val="006F549A"/>
    <w:rsid w:val="006F570F"/>
    <w:rsid w:val="006F571D"/>
    <w:rsid w:val="006F59C3"/>
    <w:rsid w:val="006F5D17"/>
    <w:rsid w:val="006F602A"/>
    <w:rsid w:val="006F642E"/>
    <w:rsid w:val="006F6D80"/>
    <w:rsid w:val="006F6DDA"/>
    <w:rsid w:val="006F6DEA"/>
    <w:rsid w:val="00700220"/>
    <w:rsid w:val="00700281"/>
    <w:rsid w:val="007005DC"/>
    <w:rsid w:val="0070080F"/>
    <w:rsid w:val="00700E79"/>
    <w:rsid w:val="007014DA"/>
    <w:rsid w:val="007017E1"/>
    <w:rsid w:val="00701AC9"/>
    <w:rsid w:val="00701CC1"/>
    <w:rsid w:val="00701CE0"/>
    <w:rsid w:val="0070275C"/>
    <w:rsid w:val="00702938"/>
    <w:rsid w:val="00702AC3"/>
    <w:rsid w:val="00702E85"/>
    <w:rsid w:val="007036B0"/>
    <w:rsid w:val="00703856"/>
    <w:rsid w:val="00704445"/>
    <w:rsid w:val="0070454D"/>
    <w:rsid w:val="0070465D"/>
    <w:rsid w:val="007047E2"/>
    <w:rsid w:val="007049D1"/>
    <w:rsid w:val="00704B92"/>
    <w:rsid w:val="00704EEE"/>
    <w:rsid w:val="0070553E"/>
    <w:rsid w:val="00705608"/>
    <w:rsid w:val="00705847"/>
    <w:rsid w:val="00705961"/>
    <w:rsid w:val="00705C88"/>
    <w:rsid w:val="00706756"/>
    <w:rsid w:val="00706D83"/>
    <w:rsid w:val="00706E24"/>
    <w:rsid w:val="00706F57"/>
    <w:rsid w:val="007070CA"/>
    <w:rsid w:val="00707404"/>
    <w:rsid w:val="007079CB"/>
    <w:rsid w:val="00707DD9"/>
    <w:rsid w:val="00707EEC"/>
    <w:rsid w:val="0071011B"/>
    <w:rsid w:val="00710304"/>
    <w:rsid w:val="00710339"/>
    <w:rsid w:val="007108DC"/>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A65"/>
    <w:rsid w:val="00717048"/>
    <w:rsid w:val="00717352"/>
    <w:rsid w:val="00717498"/>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27"/>
    <w:rsid w:val="007262C8"/>
    <w:rsid w:val="0072639E"/>
    <w:rsid w:val="00726615"/>
    <w:rsid w:val="007267FC"/>
    <w:rsid w:val="00726EA7"/>
    <w:rsid w:val="00727026"/>
    <w:rsid w:val="00727104"/>
    <w:rsid w:val="007272C9"/>
    <w:rsid w:val="007274BA"/>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956"/>
    <w:rsid w:val="00735AF5"/>
    <w:rsid w:val="00735B55"/>
    <w:rsid w:val="00735FD8"/>
    <w:rsid w:val="00736018"/>
    <w:rsid w:val="007360D7"/>
    <w:rsid w:val="00737550"/>
    <w:rsid w:val="00737598"/>
    <w:rsid w:val="007377C4"/>
    <w:rsid w:val="00737BF7"/>
    <w:rsid w:val="007400B8"/>
    <w:rsid w:val="00740167"/>
    <w:rsid w:val="007407F7"/>
    <w:rsid w:val="00740954"/>
    <w:rsid w:val="00740D11"/>
    <w:rsid w:val="00740FD5"/>
    <w:rsid w:val="00741046"/>
    <w:rsid w:val="00741BD5"/>
    <w:rsid w:val="00741F26"/>
    <w:rsid w:val="00742383"/>
    <w:rsid w:val="0074253B"/>
    <w:rsid w:val="00742780"/>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F3"/>
    <w:rsid w:val="00760B10"/>
    <w:rsid w:val="00760E58"/>
    <w:rsid w:val="00761016"/>
    <w:rsid w:val="00761464"/>
    <w:rsid w:val="007616C4"/>
    <w:rsid w:val="00761811"/>
    <w:rsid w:val="007618BD"/>
    <w:rsid w:val="007618CB"/>
    <w:rsid w:val="007619D9"/>
    <w:rsid w:val="00761C57"/>
    <w:rsid w:val="00761C73"/>
    <w:rsid w:val="00761E0A"/>
    <w:rsid w:val="00762299"/>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38C"/>
    <w:rsid w:val="00771671"/>
    <w:rsid w:val="0077172B"/>
    <w:rsid w:val="00771762"/>
    <w:rsid w:val="007717B8"/>
    <w:rsid w:val="00771BF8"/>
    <w:rsid w:val="00771E42"/>
    <w:rsid w:val="007725F4"/>
    <w:rsid w:val="00772805"/>
    <w:rsid w:val="00772BD3"/>
    <w:rsid w:val="00773029"/>
    <w:rsid w:val="007739D2"/>
    <w:rsid w:val="00773A96"/>
    <w:rsid w:val="00773B43"/>
    <w:rsid w:val="00773B8F"/>
    <w:rsid w:val="00773BE9"/>
    <w:rsid w:val="00773D2A"/>
    <w:rsid w:val="007740FC"/>
    <w:rsid w:val="00774567"/>
    <w:rsid w:val="0077474F"/>
    <w:rsid w:val="00774D99"/>
    <w:rsid w:val="00774E2B"/>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FB9"/>
    <w:rsid w:val="00782552"/>
    <w:rsid w:val="007826BF"/>
    <w:rsid w:val="00782A09"/>
    <w:rsid w:val="007830CE"/>
    <w:rsid w:val="007837BC"/>
    <w:rsid w:val="0078391A"/>
    <w:rsid w:val="00785033"/>
    <w:rsid w:val="00785302"/>
    <w:rsid w:val="007854CE"/>
    <w:rsid w:val="00785A36"/>
    <w:rsid w:val="00785CC6"/>
    <w:rsid w:val="00785EA1"/>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BE"/>
    <w:rsid w:val="007922C8"/>
    <w:rsid w:val="00792427"/>
    <w:rsid w:val="00792C3B"/>
    <w:rsid w:val="00792E35"/>
    <w:rsid w:val="00793032"/>
    <w:rsid w:val="0079381F"/>
    <w:rsid w:val="00793C62"/>
    <w:rsid w:val="00793D30"/>
    <w:rsid w:val="00793E95"/>
    <w:rsid w:val="007944FF"/>
    <w:rsid w:val="00794ED5"/>
    <w:rsid w:val="00795238"/>
    <w:rsid w:val="007954E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C3"/>
    <w:rsid w:val="007A163E"/>
    <w:rsid w:val="007A1828"/>
    <w:rsid w:val="007A192D"/>
    <w:rsid w:val="007A1EB4"/>
    <w:rsid w:val="007A20A9"/>
    <w:rsid w:val="007A2192"/>
    <w:rsid w:val="007A2F57"/>
    <w:rsid w:val="007A37F7"/>
    <w:rsid w:val="007A38B0"/>
    <w:rsid w:val="007A3FDC"/>
    <w:rsid w:val="007A40A1"/>
    <w:rsid w:val="007A4692"/>
    <w:rsid w:val="007A4AD3"/>
    <w:rsid w:val="007A4BCE"/>
    <w:rsid w:val="007A5011"/>
    <w:rsid w:val="007A51E1"/>
    <w:rsid w:val="007A5621"/>
    <w:rsid w:val="007A5769"/>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5C"/>
    <w:rsid w:val="007B14BE"/>
    <w:rsid w:val="007B2102"/>
    <w:rsid w:val="007B2128"/>
    <w:rsid w:val="007B235D"/>
    <w:rsid w:val="007B2459"/>
    <w:rsid w:val="007B2B78"/>
    <w:rsid w:val="007B2BAE"/>
    <w:rsid w:val="007B3264"/>
    <w:rsid w:val="007B338C"/>
    <w:rsid w:val="007B3A0D"/>
    <w:rsid w:val="007B3EA3"/>
    <w:rsid w:val="007B3F79"/>
    <w:rsid w:val="007B4799"/>
    <w:rsid w:val="007B48BB"/>
    <w:rsid w:val="007B4C68"/>
    <w:rsid w:val="007B5554"/>
    <w:rsid w:val="007B657F"/>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45A"/>
    <w:rsid w:val="007D0921"/>
    <w:rsid w:val="007D0C87"/>
    <w:rsid w:val="007D0DC2"/>
    <w:rsid w:val="007D106E"/>
    <w:rsid w:val="007D1350"/>
    <w:rsid w:val="007D14D6"/>
    <w:rsid w:val="007D1705"/>
    <w:rsid w:val="007D1834"/>
    <w:rsid w:val="007D1B28"/>
    <w:rsid w:val="007D1E12"/>
    <w:rsid w:val="007D20AF"/>
    <w:rsid w:val="007D21B5"/>
    <w:rsid w:val="007D2C5A"/>
    <w:rsid w:val="007D2F59"/>
    <w:rsid w:val="007D3001"/>
    <w:rsid w:val="007D3414"/>
    <w:rsid w:val="007D3529"/>
    <w:rsid w:val="007D3C7A"/>
    <w:rsid w:val="007D4704"/>
    <w:rsid w:val="007D483E"/>
    <w:rsid w:val="007D49AB"/>
    <w:rsid w:val="007D4B1B"/>
    <w:rsid w:val="007D4DC0"/>
    <w:rsid w:val="007D4F30"/>
    <w:rsid w:val="007D5048"/>
    <w:rsid w:val="007D52CA"/>
    <w:rsid w:val="007D55AA"/>
    <w:rsid w:val="007D58F6"/>
    <w:rsid w:val="007D5AD5"/>
    <w:rsid w:val="007D6544"/>
    <w:rsid w:val="007D6562"/>
    <w:rsid w:val="007D6726"/>
    <w:rsid w:val="007D6F6C"/>
    <w:rsid w:val="007D7025"/>
    <w:rsid w:val="007D747B"/>
    <w:rsid w:val="007D7738"/>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1E2"/>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485"/>
    <w:rsid w:val="007F5515"/>
    <w:rsid w:val="007F55D9"/>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E57"/>
    <w:rsid w:val="008051EE"/>
    <w:rsid w:val="00805216"/>
    <w:rsid w:val="00805310"/>
    <w:rsid w:val="00805799"/>
    <w:rsid w:val="00805811"/>
    <w:rsid w:val="00805821"/>
    <w:rsid w:val="00806B68"/>
    <w:rsid w:val="00807456"/>
    <w:rsid w:val="0080749B"/>
    <w:rsid w:val="00807A5A"/>
    <w:rsid w:val="00810146"/>
    <w:rsid w:val="00810153"/>
    <w:rsid w:val="0081022B"/>
    <w:rsid w:val="00810A92"/>
    <w:rsid w:val="00810E5A"/>
    <w:rsid w:val="00810EDE"/>
    <w:rsid w:val="00810F21"/>
    <w:rsid w:val="00810FB4"/>
    <w:rsid w:val="00810FE3"/>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97D"/>
    <w:rsid w:val="00821A0C"/>
    <w:rsid w:val="0082218F"/>
    <w:rsid w:val="00822656"/>
    <w:rsid w:val="00822B25"/>
    <w:rsid w:val="00822F0D"/>
    <w:rsid w:val="00823171"/>
    <w:rsid w:val="0082353B"/>
    <w:rsid w:val="00823BAC"/>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31"/>
    <w:rsid w:val="00834F58"/>
    <w:rsid w:val="00835FA9"/>
    <w:rsid w:val="00836AA3"/>
    <w:rsid w:val="00836E6D"/>
    <w:rsid w:val="00837753"/>
    <w:rsid w:val="00837B79"/>
    <w:rsid w:val="00837D4A"/>
    <w:rsid w:val="00840030"/>
    <w:rsid w:val="00840364"/>
    <w:rsid w:val="00840981"/>
    <w:rsid w:val="00840E10"/>
    <w:rsid w:val="0084157B"/>
    <w:rsid w:val="00841BC4"/>
    <w:rsid w:val="00841BE7"/>
    <w:rsid w:val="00841F94"/>
    <w:rsid w:val="008423A9"/>
    <w:rsid w:val="00842A1C"/>
    <w:rsid w:val="00842B3D"/>
    <w:rsid w:val="00842CAD"/>
    <w:rsid w:val="00842E4F"/>
    <w:rsid w:val="00842F08"/>
    <w:rsid w:val="00842F4C"/>
    <w:rsid w:val="008436E1"/>
    <w:rsid w:val="00843AEC"/>
    <w:rsid w:val="00844295"/>
    <w:rsid w:val="008443D9"/>
    <w:rsid w:val="00844A5E"/>
    <w:rsid w:val="00844BD7"/>
    <w:rsid w:val="00844C48"/>
    <w:rsid w:val="0084571A"/>
    <w:rsid w:val="008457D5"/>
    <w:rsid w:val="00845C28"/>
    <w:rsid w:val="0084629B"/>
    <w:rsid w:val="0084679C"/>
    <w:rsid w:val="00846B71"/>
    <w:rsid w:val="00846DA9"/>
    <w:rsid w:val="00847241"/>
    <w:rsid w:val="008475C9"/>
    <w:rsid w:val="00847ABD"/>
    <w:rsid w:val="00847AE9"/>
    <w:rsid w:val="00847BAB"/>
    <w:rsid w:val="00850030"/>
    <w:rsid w:val="0085045F"/>
    <w:rsid w:val="00850833"/>
    <w:rsid w:val="008508EC"/>
    <w:rsid w:val="0085099D"/>
    <w:rsid w:val="00850CA4"/>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92"/>
    <w:rsid w:val="008567F1"/>
    <w:rsid w:val="008568C8"/>
    <w:rsid w:val="00856933"/>
    <w:rsid w:val="00856D51"/>
    <w:rsid w:val="008576CB"/>
    <w:rsid w:val="00857BCE"/>
    <w:rsid w:val="00857FB0"/>
    <w:rsid w:val="008604AB"/>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3EC9"/>
    <w:rsid w:val="00864009"/>
    <w:rsid w:val="0086416E"/>
    <w:rsid w:val="00864634"/>
    <w:rsid w:val="008650CF"/>
    <w:rsid w:val="00865629"/>
    <w:rsid w:val="00865ADC"/>
    <w:rsid w:val="00865EFB"/>
    <w:rsid w:val="008667BE"/>
    <w:rsid w:val="00866B4E"/>
    <w:rsid w:val="00866BD3"/>
    <w:rsid w:val="00866D61"/>
    <w:rsid w:val="0086708E"/>
    <w:rsid w:val="0086723C"/>
    <w:rsid w:val="00867279"/>
    <w:rsid w:val="0086756A"/>
    <w:rsid w:val="0086784E"/>
    <w:rsid w:val="008678B4"/>
    <w:rsid w:val="00867AAE"/>
    <w:rsid w:val="00870008"/>
    <w:rsid w:val="0087005E"/>
    <w:rsid w:val="0087037D"/>
    <w:rsid w:val="008706F2"/>
    <w:rsid w:val="00870797"/>
    <w:rsid w:val="008708FA"/>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9E0"/>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D62"/>
    <w:rsid w:val="008770C4"/>
    <w:rsid w:val="008774EC"/>
    <w:rsid w:val="00877513"/>
    <w:rsid w:val="0087760F"/>
    <w:rsid w:val="008776C2"/>
    <w:rsid w:val="00877BA7"/>
    <w:rsid w:val="00877D80"/>
    <w:rsid w:val="00877EFF"/>
    <w:rsid w:val="00877F45"/>
    <w:rsid w:val="00880A4D"/>
    <w:rsid w:val="00880C30"/>
    <w:rsid w:val="00880C65"/>
    <w:rsid w:val="00880E64"/>
    <w:rsid w:val="00881072"/>
    <w:rsid w:val="00881364"/>
    <w:rsid w:val="0088137D"/>
    <w:rsid w:val="00881801"/>
    <w:rsid w:val="008821F5"/>
    <w:rsid w:val="008824BD"/>
    <w:rsid w:val="008824F8"/>
    <w:rsid w:val="008826D7"/>
    <w:rsid w:val="00882AF6"/>
    <w:rsid w:val="0088310B"/>
    <w:rsid w:val="008837A7"/>
    <w:rsid w:val="00883E20"/>
    <w:rsid w:val="00884497"/>
    <w:rsid w:val="00884794"/>
    <w:rsid w:val="00884BCC"/>
    <w:rsid w:val="00884F2E"/>
    <w:rsid w:val="00884F52"/>
    <w:rsid w:val="008854EB"/>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DE"/>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1A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6F1F"/>
    <w:rsid w:val="008A71C9"/>
    <w:rsid w:val="008A7E4C"/>
    <w:rsid w:val="008A7FB7"/>
    <w:rsid w:val="008B0035"/>
    <w:rsid w:val="008B0730"/>
    <w:rsid w:val="008B0B49"/>
    <w:rsid w:val="008B0CB1"/>
    <w:rsid w:val="008B0CB9"/>
    <w:rsid w:val="008B1270"/>
    <w:rsid w:val="008B1371"/>
    <w:rsid w:val="008B1947"/>
    <w:rsid w:val="008B2582"/>
    <w:rsid w:val="008B2821"/>
    <w:rsid w:val="008B29AE"/>
    <w:rsid w:val="008B2B03"/>
    <w:rsid w:val="008B2E0A"/>
    <w:rsid w:val="008B3434"/>
    <w:rsid w:val="008B35FE"/>
    <w:rsid w:val="008B36B1"/>
    <w:rsid w:val="008B3B5A"/>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DF3"/>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DD8"/>
    <w:rsid w:val="008C6008"/>
    <w:rsid w:val="008C6211"/>
    <w:rsid w:val="008C6272"/>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1F8C"/>
    <w:rsid w:val="008D209C"/>
    <w:rsid w:val="008D24ED"/>
    <w:rsid w:val="008D2B23"/>
    <w:rsid w:val="008D2C40"/>
    <w:rsid w:val="008D33B1"/>
    <w:rsid w:val="008D3D95"/>
    <w:rsid w:val="008D46DF"/>
    <w:rsid w:val="008D476D"/>
    <w:rsid w:val="008D4C2B"/>
    <w:rsid w:val="008D4F98"/>
    <w:rsid w:val="008D5016"/>
    <w:rsid w:val="008D5061"/>
    <w:rsid w:val="008D5429"/>
    <w:rsid w:val="008D5F13"/>
    <w:rsid w:val="008D60CF"/>
    <w:rsid w:val="008D6D61"/>
    <w:rsid w:val="008D71DE"/>
    <w:rsid w:val="008D71FC"/>
    <w:rsid w:val="008D7AB5"/>
    <w:rsid w:val="008E0174"/>
    <w:rsid w:val="008E0524"/>
    <w:rsid w:val="008E052A"/>
    <w:rsid w:val="008E0BD1"/>
    <w:rsid w:val="008E125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681"/>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8E7"/>
    <w:rsid w:val="008F5C6E"/>
    <w:rsid w:val="008F6097"/>
    <w:rsid w:val="008F6221"/>
    <w:rsid w:val="008F6669"/>
    <w:rsid w:val="008F6AD1"/>
    <w:rsid w:val="008F70F6"/>
    <w:rsid w:val="008F72B1"/>
    <w:rsid w:val="008F774C"/>
    <w:rsid w:val="008F7C41"/>
    <w:rsid w:val="008F7E1F"/>
    <w:rsid w:val="008F7F28"/>
    <w:rsid w:val="009002B5"/>
    <w:rsid w:val="00900607"/>
    <w:rsid w:val="009006BC"/>
    <w:rsid w:val="009009DC"/>
    <w:rsid w:val="00900A0D"/>
    <w:rsid w:val="00900F5C"/>
    <w:rsid w:val="0090162E"/>
    <w:rsid w:val="00901AF9"/>
    <w:rsid w:val="0090243D"/>
    <w:rsid w:val="00902495"/>
    <w:rsid w:val="0090286F"/>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3F0F"/>
    <w:rsid w:val="00913F8A"/>
    <w:rsid w:val="0091448B"/>
    <w:rsid w:val="00914BEF"/>
    <w:rsid w:val="00914BF2"/>
    <w:rsid w:val="00914F10"/>
    <w:rsid w:val="00915590"/>
    <w:rsid w:val="00915B26"/>
    <w:rsid w:val="009168B5"/>
    <w:rsid w:val="00916E86"/>
    <w:rsid w:val="00917181"/>
    <w:rsid w:val="00917B98"/>
    <w:rsid w:val="00917F71"/>
    <w:rsid w:val="0092000A"/>
    <w:rsid w:val="0092014D"/>
    <w:rsid w:val="009204F5"/>
    <w:rsid w:val="009206AC"/>
    <w:rsid w:val="00920C54"/>
    <w:rsid w:val="00920E0C"/>
    <w:rsid w:val="00920F20"/>
    <w:rsid w:val="00921034"/>
    <w:rsid w:val="00921474"/>
    <w:rsid w:val="009219F7"/>
    <w:rsid w:val="00921EEF"/>
    <w:rsid w:val="00921F64"/>
    <w:rsid w:val="00921F6C"/>
    <w:rsid w:val="00921FC1"/>
    <w:rsid w:val="009226C3"/>
    <w:rsid w:val="00922714"/>
    <w:rsid w:val="00922792"/>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5EB3"/>
    <w:rsid w:val="009266E2"/>
    <w:rsid w:val="00926734"/>
    <w:rsid w:val="0092680D"/>
    <w:rsid w:val="00926852"/>
    <w:rsid w:val="00926AE7"/>
    <w:rsid w:val="00926B3E"/>
    <w:rsid w:val="00926D25"/>
    <w:rsid w:val="0092701C"/>
    <w:rsid w:val="0092735A"/>
    <w:rsid w:val="0092779C"/>
    <w:rsid w:val="00930400"/>
    <w:rsid w:val="0093067A"/>
    <w:rsid w:val="00931669"/>
    <w:rsid w:val="00931774"/>
    <w:rsid w:val="00932408"/>
    <w:rsid w:val="00932668"/>
    <w:rsid w:val="00932678"/>
    <w:rsid w:val="009328AF"/>
    <w:rsid w:val="00932CD3"/>
    <w:rsid w:val="00932D2D"/>
    <w:rsid w:val="00932DDF"/>
    <w:rsid w:val="00932DEC"/>
    <w:rsid w:val="00932FBF"/>
    <w:rsid w:val="009331EB"/>
    <w:rsid w:val="009333C3"/>
    <w:rsid w:val="009339B1"/>
    <w:rsid w:val="00933BA9"/>
    <w:rsid w:val="00933EBC"/>
    <w:rsid w:val="00933F8C"/>
    <w:rsid w:val="00933FDA"/>
    <w:rsid w:val="00934C61"/>
    <w:rsid w:val="0093512C"/>
    <w:rsid w:val="009351C5"/>
    <w:rsid w:val="009355E8"/>
    <w:rsid w:val="00935743"/>
    <w:rsid w:val="00935B7F"/>
    <w:rsid w:val="00936709"/>
    <w:rsid w:val="00936E12"/>
    <w:rsid w:val="00937BA5"/>
    <w:rsid w:val="00940069"/>
    <w:rsid w:val="0094044D"/>
    <w:rsid w:val="0094057D"/>
    <w:rsid w:val="00940764"/>
    <w:rsid w:val="00940C74"/>
    <w:rsid w:val="00940E9D"/>
    <w:rsid w:val="00941558"/>
    <w:rsid w:val="00941CD4"/>
    <w:rsid w:val="0094234B"/>
    <w:rsid w:val="00942550"/>
    <w:rsid w:val="00942559"/>
    <w:rsid w:val="00942B95"/>
    <w:rsid w:val="009435FF"/>
    <w:rsid w:val="009440B1"/>
    <w:rsid w:val="00944391"/>
    <w:rsid w:val="00944830"/>
    <w:rsid w:val="009449E5"/>
    <w:rsid w:val="00944DED"/>
    <w:rsid w:val="00945630"/>
    <w:rsid w:val="00945D51"/>
    <w:rsid w:val="00945D6E"/>
    <w:rsid w:val="009464BD"/>
    <w:rsid w:val="00946581"/>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FFC"/>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603"/>
    <w:rsid w:val="0096070A"/>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AA7"/>
    <w:rsid w:val="00964208"/>
    <w:rsid w:val="009642F1"/>
    <w:rsid w:val="00964D77"/>
    <w:rsid w:val="00965931"/>
    <w:rsid w:val="00965AEB"/>
    <w:rsid w:val="00965B93"/>
    <w:rsid w:val="00965F46"/>
    <w:rsid w:val="0096608B"/>
    <w:rsid w:val="00966432"/>
    <w:rsid w:val="00966A52"/>
    <w:rsid w:val="00966DC2"/>
    <w:rsid w:val="00966ED3"/>
    <w:rsid w:val="00966FDF"/>
    <w:rsid w:val="00967248"/>
    <w:rsid w:val="0096767D"/>
    <w:rsid w:val="00967D72"/>
    <w:rsid w:val="00970083"/>
    <w:rsid w:val="009707C8"/>
    <w:rsid w:val="00970B55"/>
    <w:rsid w:val="00970B70"/>
    <w:rsid w:val="00970BB8"/>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91"/>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9FD"/>
    <w:rsid w:val="00977B13"/>
    <w:rsid w:val="00977BA7"/>
    <w:rsid w:val="00977CC5"/>
    <w:rsid w:val="009802EA"/>
    <w:rsid w:val="00980546"/>
    <w:rsid w:val="0098056A"/>
    <w:rsid w:val="00980621"/>
    <w:rsid w:val="009808EA"/>
    <w:rsid w:val="00981349"/>
    <w:rsid w:val="009814D7"/>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47A"/>
    <w:rsid w:val="00985529"/>
    <w:rsid w:val="00985669"/>
    <w:rsid w:val="00985FCA"/>
    <w:rsid w:val="00986355"/>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53"/>
    <w:rsid w:val="00994286"/>
    <w:rsid w:val="009947AB"/>
    <w:rsid w:val="00994B96"/>
    <w:rsid w:val="00994BFF"/>
    <w:rsid w:val="00994DCC"/>
    <w:rsid w:val="00994E95"/>
    <w:rsid w:val="0099520B"/>
    <w:rsid w:val="009957A0"/>
    <w:rsid w:val="00995A49"/>
    <w:rsid w:val="00995AA6"/>
    <w:rsid w:val="0099622F"/>
    <w:rsid w:val="009966A8"/>
    <w:rsid w:val="00996867"/>
    <w:rsid w:val="00996EC8"/>
    <w:rsid w:val="009977EB"/>
    <w:rsid w:val="0099791F"/>
    <w:rsid w:val="00997DA3"/>
    <w:rsid w:val="00997FBB"/>
    <w:rsid w:val="009A015C"/>
    <w:rsid w:val="009A0881"/>
    <w:rsid w:val="009A09D8"/>
    <w:rsid w:val="009A0DC0"/>
    <w:rsid w:val="009A10B5"/>
    <w:rsid w:val="009A11E6"/>
    <w:rsid w:val="009A1A14"/>
    <w:rsid w:val="009A2888"/>
    <w:rsid w:val="009A2B2B"/>
    <w:rsid w:val="009A2EF9"/>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D24"/>
    <w:rsid w:val="009A7EBE"/>
    <w:rsid w:val="009B09D8"/>
    <w:rsid w:val="009B0A4E"/>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46B"/>
    <w:rsid w:val="009C052A"/>
    <w:rsid w:val="009C0A47"/>
    <w:rsid w:val="009C0BD9"/>
    <w:rsid w:val="009C0D01"/>
    <w:rsid w:val="009C0DB9"/>
    <w:rsid w:val="009C104B"/>
    <w:rsid w:val="009C1091"/>
    <w:rsid w:val="009C18C6"/>
    <w:rsid w:val="009C1FD6"/>
    <w:rsid w:val="009C2690"/>
    <w:rsid w:val="009C2E94"/>
    <w:rsid w:val="009C3715"/>
    <w:rsid w:val="009C37D9"/>
    <w:rsid w:val="009C3D6D"/>
    <w:rsid w:val="009C41B8"/>
    <w:rsid w:val="009C478F"/>
    <w:rsid w:val="009C4AAA"/>
    <w:rsid w:val="009C4AF7"/>
    <w:rsid w:val="009C51AF"/>
    <w:rsid w:val="009C52E7"/>
    <w:rsid w:val="009C554C"/>
    <w:rsid w:val="009C59A0"/>
    <w:rsid w:val="009C60B1"/>
    <w:rsid w:val="009C6333"/>
    <w:rsid w:val="009C703B"/>
    <w:rsid w:val="009C74F8"/>
    <w:rsid w:val="009C75DA"/>
    <w:rsid w:val="009C783B"/>
    <w:rsid w:val="009C7D27"/>
    <w:rsid w:val="009C7E94"/>
    <w:rsid w:val="009D023E"/>
    <w:rsid w:val="009D02AE"/>
    <w:rsid w:val="009D04F3"/>
    <w:rsid w:val="009D09EB"/>
    <w:rsid w:val="009D0AB6"/>
    <w:rsid w:val="009D11F3"/>
    <w:rsid w:val="009D1237"/>
    <w:rsid w:val="009D13B8"/>
    <w:rsid w:val="009D1F9F"/>
    <w:rsid w:val="009D2510"/>
    <w:rsid w:val="009D252B"/>
    <w:rsid w:val="009D2639"/>
    <w:rsid w:val="009D2B90"/>
    <w:rsid w:val="009D2FB1"/>
    <w:rsid w:val="009D3699"/>
    <w:rsid w:val="009D3C74"/>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2FA8"/>
    <w:rsid w:val="009E339A"/>
    <w:rsid w:val="009E33C5"/>
    <w:rsid w:val="009E3B41"/>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73"/>
    <w:rsid w:val="009F0316"/>
    <w:rsid w:val="009F03E6"/>
    <w:rsid w:val="009F08A5"/>
    <w:rsid w:val="009F0972"/>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D4"/>
    <w:rsid w:val="009F31B3"/>
    <w:rsid w:val="009F3952"/>
    <w:rsid w:val="009F3A79"/>
    <w:rsid w:val="009F3EDD"/>
    <w:rsid w:val="009F4360"/>
    <w:rsid w:val="009F4383"/>
    <w:rsid w:val="009F4AF2"/>
    <w:rsid w:val="009F4DF9"/>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3F"/>
    <w:rsid w:val="00A0242E"/>
    <w:rsid w:val="00A025A0"/>
    <w:rsid w:val="00A0300B"/>
    <w:rsid w:val="00A035DF"/>
    <w:rsid w:val="00A03C96"/>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22"/>
    <w:rsid w:val="00A120B9"/>
    <w:rsid w:val="00A128FE"/>
    <w:rsid w:val="00A12B47"/>
    <w:rsid w:val="00A1319D"/>
    <w:rsid w:val="00A13254"/>
    <w:rsid w:val="00A13398"/>
    <w:rsid w:val="00A133B9"/>
    <w:rsid w:val="00A13B02"/>
    <w:rsid w:val="00A13C87"/>
    <w:rsid w:val="00A13CDA"/>
    <w:rsid w:val="00A14432"/>
    <w:rsid w:val="00A1452A"/>
    <w:rsid w:val="00A147DC"/>
    <w:rsid w:val="00A1486A"/>
    <w:rsid w:val="00A1488E"/>
    <w:rsid w:val="00A14F1F"/>
    <w:rsid w:val="00A1572C"/>
    <w:rsid w:val="00A1596B"/>
    <w:rsid w:val="00A1604B"/>
    <w:rsid w:val="00A164F8"/>
    <w:rsid w:val="00A16518"/>
    <w:rsid w:val="00A165DF"/>
    <w:rsid w:val="00A16719"/>
    <w:rsid w:val="00A1676B"/>
    <w:rsid w:val="00A167FE"/>
    <w:rsid w:val="00A16DEF"/>
    <w:rsid w:val="00A16FEC"/>
    <w:rsid w:val="00A17134"/>
    <w:rsid w:val="00A17467"/>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324"/>
    <w:rsid w:val="00A2376D"/>
    <w:rsid w:val="00A238D1"/>
    <w:rsid w:val="00A23916"/>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60C"/>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081"/>
    <w:rsid w:val="00A41655"/>
    <w:rsid w:val="00A416A2"/>
    <w:rsid w:val="00A419B5"/>
    <w:rsid w:val="00A42020"/>
    <w:rsid w:val="00A4250B"/>
    <w:rsid w:val="00A42768"/>
    <w:rsid w:val="00A4277D"/>
    <w:rsid w:val="00A42845"/>
    <w:rsid w:val="00A42CD1"/>
    <w:rsid w:val="00A43292"/>
    <w:rsid w:val="00A43519"/>
    <w:rsid w:val="00A43EFF"/>
    <w:rsid w:val="00A444CB"/>
    <w:rsid w:val="00A446CE"/>
    <w:rsid w:val="00A4489B"/>
    <w:rsid w:val="00A4490C"/>
    <w:rsid w:val="00A44C4E"/>
    <w:rsid w:val="00A44E20"/>
    <w:rsid w:val="00A454CF"/>
    <w:rsid w:val="00A455C7"/>
    <w:rsid w:val="00A45AC3"/>
    <w:rsid w:val="00A45FBF"/>
    <w:rsid w:val="00A462FB"/>
    <w:rsid w:val="00A4634C"/>
    <w:rsid w:val="00A469CA"/>
    <w:rsid w:val="00A4728E"/>
    <w:rsid w:val="00A474CA"/>
    <w:rsid w:val="00A476AE"/>
    <w:rsid w:val="00A476E9"/>
    <w:rsid w:val="00A477F6"/>
    <w:rsid w:val="00A47C5B"/>
    <w:rsid w:val="00A50381"/>
    <w:rsid w:val="00A5095D"/>
    <w:rsid w:val="00A50A82"/>
    <w:rsid w:val="00A50A94"/>
    <w:rsid w:val="00A50E45"/>
    <w:rsid w:val="00A5121F"/>
    <w:rsid w:val="00A51417"/>
    <w:rsid w:val="00A5149F"/>
    <w:rsid w:val="00A516F8"/>
    <w:rsid w:val="00A51878"/>
    <w:rsid w:val="00A51928"/>
    <w:rsid w:val="00A51C4C"/>
    <w:rsid w:val="00A51DB1"/>
    <w:rsid w:val="00A521C0"/>
    <w:rsid w:val="00A5231D"/>
    <w:rsid w:val="00A52424"/>
    <w:rsid w:val="00A52574"/>
    <w:rsid w:val="00A52810"/>
    <w:rsid w:val="00A534B7"/>
    <w:rsid w:val="00A53563"/>
    <w:rsid w:val="00A53CC9"/>
    <w:rsid w:val="00A53E3F"/>
    <w:rsid w:val="00A540F3"/>
    <w:rsid w:val="00A54741"/>
    <w:rsid w:val="00A55057"/>
    <w:rsid w:val="00A556C3"/>
    <w:rsid w:val="00A5577F"/>
    <w:rsid w:val="00A55B9A"/>
    <w:rsid w:val="00A55C74"/>
    <w:rsid w:val="00A55F75"/>
    <w:rsid w:val="00A5645B"/>
    <w:rsid w:val="00A5665E"/>
    <w:rsid w:val="00A57439"/>
    <w:rsid w:val="00A5766B"/>
    <w:rsid w:val="00A57BF2"/>
    <w:rsid w:val="00A57FD3"/>
    <w:rsid w:val="00A60039"/>
    <w:rsid w:val="00A60088"/>
    <w:rsid w:val="00A60246"/>
    <w:rsid w:val="00A6095B"/>
    <w:rsid w:val="00A61487"/>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64"/>
    <w:rsid w:val="00A64D20"/>
    <w:rsid w:val="00A64F47"/>
    <w:rsid w:val="00A6544F"/>
    <w:rsid w:val="00A658CA"/>
    <w:rsid w:val="00A65A78"/>
    <w:rsid w:val="00A65E60"/>
    <w:rsid w:val="00A660DB"/>
    <w:rsid w:val="00A661DE"/>
    <w:rsid w:val="00A66601"/>
    <w:rsid w:val="00A66713"/>
    <w:rsid w:val="00A66901"/>
    <w:rsid w:val="00A66F6A"/>
    <w:rsid w:val="00A67031"/>
    <w:rsid w:val="00A676E8"/>
    <w:rsid w:val="00A67706"/>
    <w:rsid w:val="00A6780D"/>
    <w:rsid w:val="00A67D88"/>
    <w:rsid w:val="00A67E9D"/>
    <w:rsid w:val="00A70475"/>
    <w:rsid w:val="00A704B2"/>
    <w:rsid w:val="00A708EE"/>
    <w:rsid w:val="00A7145A"/>
    <w:rsid w:val="00A71584"/>
    <w:rsid w:val="00A71693"/>
    <w:rsid w:val="00A71A51"/>
    <w:rsid w:val="00A71E3B"/>
    <w:rsid w:val="00A726D1"/>
    <w:rsid w:val="00A72C8B"/>
    <w:rsid w:val="00A72F79"/>
    <w:rsid w:val="00A73048"/>
    <w:rsid w:val="00A73374"/>
    <w:rsid w:val="00A733E5"/>
    <w:rsid w:val="00A73439"/>
    <w:rsid w:val="00A739DD"/>
    <w:rsid w:val="00A73C54"/>
    <w:rsid w:val="00A73F56"/>
    <w:rsid w:val="00A73F5F"/>
    <w:rsid w:val="00A74997"/>
    <w:rsid w:val="00A74A1E"/>
    <w:rsid w:val="00A7548E"/>
    <w:rsid w:val="00A75640"/>
    <w:rsid w:val="00A75718"/>
    <w:rsid w:val="00A75B9B"/>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89E"/>
    <w:rsid w:val="00A82C77"/>
    <w:rsid w:val="00A8303D"/>
    <w:rsid w:val="00A83780"/>
    <w:rsid w:val="00A84511"/>
    <w:rsid w:val="00A84512"/>
    <w:rsid w:val="00A84D17"/>
    <w:rsid w:val="00A852E5"/>
    <w:rsid w:val="00A85576"/>
    <w:rsid w:val="00A856EA"/>
    <w:rsid w:val="00A85E25"/>
    <w:rsid w:val="00A86624"/>
    <w:rsid w:val="00A86E74"/>
    <w:rsid w:val="00A870A7"/>
    <w:rsid w:val="00A87132"/>
    <w:rsid w:val="00A8737E"/>
    <w:rsid w:val="00A873F5"/>
    <w:rsid w:val="00A8741E"/>
    <w:rsid w:val="00A87986"/>
    <w:rsid w:val="00A87B9F"/>
    <w:rsid w:val="00A87BE8"/>
    <w:rsid w:val="00A9077E"/>
    <w:rsid w:val="00A907E7"/>
    <w:rsid w:val="00A90D52"/>
    <w:rsid w:val="00A9142E"/>
    <w:rsid w:val="00A9168E"/>
    <w:rsid w:val="00A91B4A"/>
    <w:rsid w:val="00A91DF5"/>
    <w:rsid w:val="00A91F68"/>
    <w:rsid w:val="00A921E7"/>
    <w:rsid w:val="00A9243C"/>
    <w:rsid w:val="00A92688"/>
    <w:rsid w:val="00A92A93"/>
    <w:rsid w:val="00A92D21"/>
    <w:rsid w:val="00A93C9A"/>
    <w:rsid w:val="00A94012"/>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6E"/>
    <w:rsid w:val="00AA1A65"/>
    <w:rsid w:val="00AA1B23"/>
    <w:rsid w:val="00AA269F"/>
    <w:rsid w:val="00AA2860"/>
    <w:rsid w:val="00AA291A"/>
    <w:rsid w:val="00AA2CC3"/>
    <w:rsid w:val="00AA34B2"/>
    <w:rsid w:val="00AA3C33"/>
    <w:rsid w:val="00AA3D2F"/>
    <w:rsid w:val="00AA3E74"/>
    <w:rsid w:val="00AA4626"/>
    <w:rsid w:val="00AA5929"/>
    <w:rsid w:val="00AA6002"/>
    <w:rsid w:val="00AA65F6"/>
    <w:rsid w:val="00AA6AAA"/>
    <w:rsid w:val="00AA6D9C"/>
    <w:rsid w:val="00AA6DE0"/>
    <w:rsid w:val="00AA6F40"/>
    <w:rsid w:val="00AA7A21"/>
    <w:rsid w:val="00AA7FF9"/>
    <w:rsid w:val="00AB00B8"/>
    <w:rsid w:val="00AB021F"/>
    <w:rsid w:val="00AB02A1"/>
    <w:rsid w:val="00AB0462"/>
    <w:rsid w:val="00AB0A93"/>
    <w:rsid w:val="00AB0AB4"/>
    <w:rsid w:val="00AB0B09"/>
    <w:rsid w:val="00AB0DB9"/>
    <w:rsid w:val="00AB0F26"/>
    <w:rsid w:val="00AB1BF3"/>
    <w:rsid w:val="00AB204B"/>
    <w:rsid w:val="00AB2310"/>
    <w:rsid w:val="00AB242A"/>
    <w:rsid w:val="00AB270E"/>
    <w:rsid w:val="00AB2EF2"/>
    <w:rsid w:val="00AB3196"/>
    <w:rsid w:val="00AB33B7"/>
    <w:rsid w:val="00AB3921"/>
    <w:rsid w:val="00AB3AD1"/>
    <w:rsid w:val="00AB3E2C"/>
    <w:rsid w:val="00AB3F73"/>
    <w:rsid w:val="00AB416F"/>
    <w:rsid w:val="00AB4555"/>
    <w:rsid w:val="00AB4ACA"/>
    <w:rsid w:val="00AB51E6"/>
    <w:rsid w:val="00AB5D10"/>
    <w:rsid w:val="00AB603E"/>
    <w:rsid w:val="00AB628B"/>
    <w:rsid w:val="00AB63DA"/>
    <w:rsid w:val="00AB6BBB"/>
    <w:rsid w:val="00AB7037"/>
    <w:rsid w:val="00AB70D2"/>
    <w:rsid w:val="00AB70F1"/>
    <w:rsid w:val="00AB71FF"/>
    <w:rsid w:val="00AB78F1"/>
    <w:rsid w:val="00AB7CD9"/>
    <w:rsid w:val="00AC043E"/>
    <w:rsid w:val="00AC0714"/>
    <w:rsid w:val="00AC0842"/>
    <w:rsid w:val="00AC0958"/>
    <w:rsid w:val="00AC0BB2"/>
    <w:rsid w:val="00AC1421"/>
    <w:rsid w:val="00AC1A40"/>
    <w:rsid w:val="00AC1BFB"/>
    <w:rsid w:val="00AC1CAC"/>
    <w:rsid w:val="00AC1EFD"/>
    <w:rsid w:val="00AC254B"/>
    <w:rsid w:val="00AC2764"/>
    <w:rsid w:val="00AC29F0"/>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09"/>
    <w:rsid w:val="00AC6392"/>
    <w:rsid w:val="00AC6F59"/>
    <w:rsid w:val="00AC712B"/>
    <w:rsid w:val="00AC73A1"/>
    <w:rsid w:val="00AC73BD"/>
    <w:rsid w:val="00AD0802"/>
    <w:rsid w:val="00AD0BDD"/>
    <w:rsid w:val="00AD0C24"/>
    <w:rsid w:val="00AD0CF5"/>
    <w:rsid w:val="00AD0E3E"/>
    <w:rsid w:val="00AD1011"/>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DA1"/>
    <w:rsid w:val="00AD506C"/>
    <w:rsid w:val="00AD50C7"/>
    <w:rsid w:val="00AD5138"/>
    <w:rsid w:val="00AD5D54"/>
    <w:rsid w:val="00AD60F4"/>
    <w:rsid w:val="00AD6AF3"/>
    <w:rsid w:val="00AD6CD3"/>
    <w:rsid w:val="00AD6FB8"/>
    <w:rsid w:val="00AD7293"/>
    <w:rsid w:val="00AD72B0"/>
    <w:rsid w:val="00AD749B"/>
    <w:rsid w:val="00AD7607"/>
    <w:rsid w:val="00AD7E87"/>
    <w:rsid w:val="00AE03DB"/>
    <w:rsid w:val="00AE05BA"/>
    <w:rsid w:val="00AE067A"/>
    <w:rsid w:val="00AE084D"/>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E8A"/>
    <w:rsid w:val="00AE4A05"/>
    <w:rsid w:val="00AE5382"/>
    <w:rsid w:val="00AE5CF6"/>
    <w:rsid w:val="00AE605F"/>
    <w:rsid w:val="00AE6441"/>
    <w:rsid w:val="00AE6D51"/>
    <w:rsid w:val="00AE6D86"/>
    <w:rsid w:val="00AE749E"/>
    <w:rsid w:val="00AE76BF"/>
    <w:rsid w:val="00AE7D57"/>
    <w:rsid w:val="00AE7E3B"/>
    <w:rsid w:val="00AF0011"/>
    <w:rsid w:val="00AF0DEB"/>
    <w:rsid w:val="00AF1072"/>
    <w:rsid w:val="00AF1296"/>
    <w:rsid w:val="00AF12E5"/>
    <w:rsid w:val="00AF1B9B"/>
    <w:rsid w:val="00AF1C22"/>
    <w:rsid w:val="00AF1FB2"/>
    <w:rsid w:val="00AF22AD"/>
    <w:rsid w:val="00AF2321"/>
    <w:rsid w:val="00AF25B9"/>
    <w:rsid w:val="00AF2AD0"/>
    <w:rsid w:val="00AF2BFF"/>
    <w:rsid w:val="00AF30BC"/>
    <w:rsid w:val="00AF3469"/>
    <w:rsid w:val="00AF3551"/>
    <w:rsid w:val="00AF36B1"/>
    <w:rsid w:val="00AF36D7"/>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D0"/>
    <w:rsid w:val="00B1016D"/>
    <w:rsid w:val="00B10365"/>
    <w:rsid w:val="00B1090C"/>
    <w:rsid w:val="00B109FE"/>
    <w:rsid w:val="00B11701"/>
    <w:rsid w:val="00B11CD5"/>
    <w:rsid w:val="00B11EEF"/>
    <w:rsid w:val="00B11FC4"/>
    <w:rsid w:val="00B121EE"/>
    <w:rsid w:val="00B12543"/>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BD"/>
    <w:rsid w:val="00B178CC"/>
    <w:rsid w:val="00B201E6"/>
    <w:rsid w:val="00B20233"/>
    <w:rsid w:val="00B20520"/>
    <w:rsid w:val="00B20556"/>
    <w:rsid w:val="00B205ED"/>
    <w:rsid w:val="00B20844"/>
    <w:rsid w:val="00B20A6C"/>
    <w:rsid w:val="00B20C4F"/>
    <w:rsid w:val="00B2116F"/>
    <w:rsid w:val="00B2131F"/>
    <w:rsid w:val="00B2136C"/>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CBC"/>
    <w:rsid w:val="00B31D6B"/>
    <w:rsid w:val="00B3206C"/>
    <w:rsid w:val="00B322BF"/>
    <w:rsid w:val="00B325C6"/>
    <w:rsid w:val="00B33259"/>
    <w:rsid w:val="00B333DE"/>
    <w:rsid w:val="00B3393B"/>
    <w:rsid w:val="00B339BC"/>
    <w:rsid w:val="00B33F06"/>
    <w:rsid w:val="00B340DF"/>
    <w:rsid w:val="00B3425E"/>
    <w:rsid w:val="00B342AF"/>
    <w:rsid w:val="00B344E4"/>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168"/>
    <w:rsid w:val="00B454C1"/>
    <w:rsid w:val="00B45550"/>
    <w:rsid w:val="00B456E5"/>
    <w:rsid w:val="00B45D49"/>
    <w:rsid w:val="00B45DE7"/>
    <w:rsid w:val="00B46183"/>
    <w:rsid w:val="00B468C7"/>
    <w:rsid w:val="00B46B4E"/>
    <w:rsid w:val="00B46C9A"/>
    <w:rsid w:val="00B46D29"/>
    <w:rsid w:val="00B46F5D"/>
    <w:rsid w:val="00B47068"/>
    <w:rsid w:val="00B47314"/>
    <w:rsid w:val="00B47C4B"/>
    <w:rsid w:val="00B47CCE"/>
    <w:rsid w:val="00B47E8B"/>
    <w:rsid w:val="00B47FEF"/>
    <w:rsid w:val="00B505E8"/>
    <w:rsid w:val="00B50D1D"/>
    <w:rsid w:val="00B5136A"/>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B7"/>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7E5"/>
    <w:rsid w:val="00B7166F"/>
    <w:rsid w:val="00B71B46"/>
    <w:rsid w:val="00B72190"/>
    <w:rsid w:val="00B722F4"/>
    <w:rsid w:val="00B7243A"/>
    <w:rsid w:val="00B72DA0"/>
    <w:rsid w:val="00B72F2E"/>
    <w:rsid w:val="00B7310A"/>
    <w:rsid w:val="00B73336"/>
    <w:rsid w:val="00B7342A"/>
    <w:rsid w:val="00B73437"/>
    <w:rsid w:val="00B73AF8"/>
    <w:rsid w:val="00B73F08"/>
    <w:rsid w:val="00B7442A"/>
    <w:rsid w:val="00B753FE"/>
    <w:rsid w:val="00B75414"/>
    <w:rsid w:val="00B7553D"/>
    <w:rsid w:val="00B7613F"/>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17"/>
    <w:rsid w:val="00B83325"/>
    <w:rsid w:val="00B83552"/>
    <w:rsid w:val="00B835A8"/>
    <w:rsid w:val="00B83D49"/>
    <w:rsid w:val="00B84319"/>
    <w:rsid w:val="00B843F6"/>
    <w:rsid w:val="00B849CB"/>
    <w:rsid w:val="00B84B07"/>
    <w:rsid w:val="00B84CA1"/>
    <w:rsid w:val="00B85291"/>
    <w:rsid w:val="00B853B6"/>
    <w:rsid w:val="00B853CA"/>
    <w:rsid w:val="00B85488"/>
    <w:rsid w:val="00B85769"/>
    <w:rsid w:val="00B85FDC"/>
    <w:rsid w:val="00B85FFD"/>
    <w:rsid w:val="00B861E8"/>
    <w:rsid w:val="00B8655D"/>
    <w:rsid w:val="00B865AA"/>
    <w:rsid w:val="00B8691A"/>
    <w:rsid w:val="00B86A60"/>
    <w:rsid w:val="00B86E5B"/>
    <w:rsid w:val="00B8736D"/>
    <w:rsid w:val="00B87501"/>
    <w:rsid w:val="00B8785A"/>
    <w:rsid w:val="00B8792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1B"/>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8BE"/>
    <w:rsid w:val="00BA01F4"/>
    <w:rsid w:val="00BA0360"/>
    <w:rsid w:val="00BA0461"/>
    <w:rsid w:val="00BA09DE"/>
    <w:rsid w:val="00BA0DE2"/>
    <w:rsid w:val="00BA10AB"/>
    <w:rsid w:val="00BA125F"/>
    <w:rsid w:val="00BA1302"/>
    <w:rsid w:val="00BA1451"/>
    <w:rsid w:val="00BA1457"/>
    <w:rsid w:val="00BA14D0"/>
    <w:rsid w:val="00BA15DD"/>
    <w:rsid w:val="00BA19E0"/>
    <w:rsid w:val="00BA1E63"/>
    <w:rsid w:val="00BA20AE"/>
    <w:rsid w:val="00BA24CC"/>
    <w:rsid w:val="00BA2813"/>
    <w:rsid w:val="00BA2AE7"/>
    <w:rsid w:val="00BA2C2D"/>
    <w:rsid w:val="00BA2F0C"/>
    <w:rsid w:val="00BA30FC"/>
    <w:rsid w:val="00BA3153"/>
    <w:rsid w:val="00BA3799"/>
    <w:rsid w:val="00BA38F2"/>
    <w:rsid w:val="00BA39E8"/>
    <w:rsid w:val="00BA40DD"/>
    <w:rsid w:val="00BA42D9"/>
    <w:rsid w:val="00BA430D"/>
    <w:rsid w:val="00BA4859"/>
    <w:rsid w:val="00BA4B06"/>
    <w:rsid w:val="00BA4DDD"/>
    <w:rsid w:val="00BA579C"/>
    <w:rsid w:val="00BA6118"/>
    <w:rsid w:val="00BA6122"/>
    <w:rsid w:val="00BA6467"/>
    <w:rsid w:val="00BA6571"/>
    <w:rsid w:val="00BA657B"/>
    <w:rsid w:val="00BA7215"/>
    <w:rsid w:val="00BA740D"/>
    <w:rsid w:val="00BA75B0"/>
    <w:rsid w:val="00BA7992"/>
    <w:rsid w:val="00BA7AEE"/>
    <w:rsid w:val="00BB0152"/>
    <w:rsid w:val="00BB0282"/>
    <w:rsid w:val="00BB09CA"/>
    <w:rsid w:val="00BB0BD9"/>
    <w:rsid w:val="00BB0EAB"/>
    <w:rsid w:val="00BB0F68"/>
    <w:rsid w:val="00BB11CF"/>
    <w:rsid w:val="00BB1468"/>
    <w:rsid w:val="00BB1A4A"/>
    <w:rsid w:val="00BB1F50"/>
    <w:rsid w:val="00BB203D"/>
    <w:rsid w:val="00BB2AAA"/>
    <w:rsid w:val="00BB2CC1"/>
    <w:rsid w:val="00BB38DB"/>
    <w:rsid w:val="00BB39F0"/>
    <w:rsid w:val="00BB3A9D"/>
    <w:rsid w:val="00BB3D30"/>
    <w:rsid w:val="00BB4028"/>
    <w:rsid w:val="00BB4103"/>
    <w:rsid w:val="00BB429C"/>
    <w:rsid w:val="00BB4431"/>
    <w:rsid w:val="00BB443C"/>
    <w:rsid w:val="00BB4720"/>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8F7"/>
    <w:rsid w:val="00BC0B43"/>
    <w:rsid w:val="00BC0EB4"/>
    <w:rsid w:val="00BC0F77"/>
    <w:rsid w:val="00BC10E8"/>
    <w:rsid w:val="00BC1281"/>
    <w:rsid w:val="00BC15AC"/>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CD"/>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2E0"/>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4C"/>
    <w:rsid w:val="00BF0559"/>
    <w:rsid w:val="00BF0CE1"/>
    <w:rsid w:val="00BF0D6C"/>
    <w:rsid w:val="00BF0EA5"/>
    <w:rsid w:val="00BF277D"/>
    <w:rsid w:val="00BF2E1B"/>
    <w:rsid w:val="00BF2FE2"/>
    <w:rsid w:val="00BF320A"/>
    <w:rsid w:val="00BF360C"/>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FF"/>
    <w:rsid w:val="00BF7C67"/>
    <w:rsid w:val="00BF7F55"/>
    <w:rsid w:val="00C0078C"/>
    <w:rsid w:val="00C007F5"/>
    <w:rsid w:val="00C00D1C"/>
    <w:rsid w:val="00C0102C"/>
    <w:rsid w:val="00C0154A"/>
    <w:rsid w:val="00C01A28"/>
    <w:rsid w:val="00C01D6C"/>
    <w:rsid w:val="00C01D6F"/>
    <w:rsid w:val="00C02206"/>
    <w:rsid w:val="00C02441"/>
    <w:rsid w:val="00C02485"/>
    <w:rsid w:val="00C0254E"/>
    <w:rsid w:val="00C0255E"/>
    <w:rsid w:val="00C028A0"/>
    <w:rsid w:val="00C02C5E"/>
    <w:rsid w:val="00C03490"/>
    <w:rsid w:val="00C03973"/>
    <w:rsid w:val="00C03995"/>
    <w:rsid w:val="00C0454E"/>
    <w:rsid w:val="00C046AB"/>
    <w:rsid w:val="00C0486A"/>
    <w:rsid w:val="00C0520F"/>
    <w:rsid w:val="00C05537"/>
    <w:rsid w:val="00C055A3"/>
    <w:rsid w:val="00C056A3"/>
    <w:rsid w:val="00C05AE6"/>
    <w:rsid w:val="00C0613B"/>
    <w:rsid w:val="00C06984"/>
    <w:rsid w:val="00C06BFF"/>
    <w:rsid w:val="00C07A89"/>
    <w:rsid w:val="00C07E6D"/>
    <w:rsid w:val="00C10575"/>
    <w:rsid w:val="00C10760"/>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6F"/>
    <w:rsid w:val="00C13BEF"/>
    <w:rsid w:val="00C14152"/>
    <w:rsid w:val="00C14157"/>
    <w:rsid w:val="00C1425C"/>
    <w:rsid w:val="00C1530A"/>
    <w:rsid w:val="00C158C6"/>
    <w:rsid w:val="00C16743"/>
    <w:rsid w:val="00C16FD9"/>
    <w:rsid w:val="00C172AB"/>
    <w:rsid w:val="00C17364"/>
    <w:rsid w:val="00C17734"/>
    <w:rsid w:val="00C17778"/>
    <w:rsid w:val="00C17816"/>
    <w:rsid w:val="00C17D6B"/>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CD6"/>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90"/>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189"/>
    <w:rsid w:val="00C354C5"/>
    <w:rsid w:val="00C35605"/>
    <w:rsid w:val="00C35A11"/>
    <w:rsid w:val="00C35A7A"/>
    <w:rsid w:val="00C36014"/>
    <w:rsid w:val="00C37399"/>
    <w:rsid w:val="00C37A3F"/>
    <w:rsid w:val="00C40127"/>
    <w:rsid w:val="00C405D0"/>
    <w:rsid w:val="00C409D6"/>
    <w:rsid w:val="00C4115F"/>
    <w:rsid w:val="00C41325"/>
    <w:rsid w:val="00C41DAF"/>
    <w:rsid w:val="00C41DCD"/>
    <w:rsid w:val="00C4217A"/>
    <w:rsid w:val="00C42493"/>
    <w:rsid w:val="00C427CF"/>
    <w:rsid w:val="00C42AA4"/>
    <w:rsid w:val="00C42B1D"/>
    <w:rsid w:val="00C42D3A"/>
    <w:rsid w:val="00C42DE5"/>
    <w:rsid w:val="00C42F47"/>
    <w:rsid w:val="00C4334A"/>
    <w:rsid w:val="00C43772"/>
    <w:rsid w:val="00C438A8"/>
    <w:rsid w:val="00C43C00"/>
    <w:rsid w:val="00C43C15"/>
    <w:rsid w:val="00C43CFC"/>
    <w:rsid w:val="00C43EAB"/>
    <w:rsid w:val="00C44470"/>
    <w:rsid w:val="00C44910"/>
    <w:rsid w:val="00C4496F"/>
    <w:rsid w:val="00C4524C"/>
    <w:rsid w:val="00C45337"/>
    <w:rsid w:val="00C453A5"/>
    <w:rsid w:val="00C4567D"/>
    <w:rsid w:val="00C458A4"/>
    <w:rsid w:val="00C46374"/>
    <w:rsid w:val="00C46636"/>
    <w:rsid w:val="00C466C9"/>
    <w:rsid w:val="00C46AEC"/>
    <w:rsid w:val="00C46E9D"/>
    <w:rsid w:val="00C46FE3"/>
    <w:rsid w:val="00C4726D"/>
    <w:rsid w:val="00C472E0"/>
    <w:rsid w:val="00C4759A"/>
    <w:rsid w:val="00C47A96"/>
    <w:rsid w:val="00C47D48"/>
    <w:rsid w:val="00C47FA0"/>
    <w:rsid w:val="00C509F5"/>
    <w:rsid w:val="00C50E98"/>
    <w:rsid w:val="00C51192"/>
    <w:rsid w:val="00C51437"/>
    <w:rsid w:val="00C5147E"/>
    <w:rsid w:val="00C514AB"/>
    <w:rsid w:val="00C517B0"/>
    <w:rsid w:val="00C51953"/>
    <w:rsid w:val="00C51A3E"/>
    <w:rsid w:val="00C51ECD"/>
    <w:rsid w:val="00C52268"/>
    <w:rsid w:val="00C524D4"/>
    <w:rsid w:val="00C52EDE"/>
    <w:rsid w:val="00C53940"/>
    <w:rsid w:val="00C53AC6"/>
    <w:rsid w:val="00C53BAE"/>
    <w:rsid w:val="00C53E36"/>
    <w:rsid w:val="00C53F69"/>
    <w:rsid w:val="00C53FA0"/>
    <w:rsid w:val="00C54216"/>
    <w:rsid w:val="00C5421B"/>
    <w:rsid w:val="00C54780"/>
    <w:rsid w:val="00C5484C"/>
    <w:rsid w:val="00C54CEE"/>
    <w:rsid w:val="00C55908"/>
    <w:rsid w:val="00C55AEB"/>
    <w:rsid w:val="00C55B56"/>
    <w:rsid w:val="00C55C8F"/>
    <w:rsid w:val="00C55CB0"/>
    <w:rsid w:val="00C55D9A"/>
    <w:rsid w:val="00C55F25"/>
    <w:rsid w:val="00C561A1"/>
    <w:rsid w:val="00C56624"/>
    <w:rsid w:val="00C56649"/>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16"/>
    <w:rsid w:val="00C6201F"/>
    <w:rsid w:val="00C62855"/>
    <w:rsid w:val="00C62AA7"/>
    <w:rsid w:val="00C62D6D"/>
    <w:rsid w:val="00C62DFA"/>
    <w:rsid w:val="00C6348A"/>
    <w:rsid w:val="00C636E8"/>
    <w:rsid w:val="00C638DB"/>
    <w:rsid w:val="00C63900"/>
    <w:rsid w:val="00C63D64"/>
    <w:rsid w:val="00C6405A"/>
    <w:rsid w:val="00C64333"/>
    <w:rsid w:val="00C64457"/>
    <w:rsid w:val="00C64631"/>
    <w:rsid w:val="00C64A78"/>
    <w:rsid w:val="00C64B4E"/>
    <w:rsid w:val="00C64EB4"/>
    <w:rsid w:val="00C64EBA"/>
    <w:rsid w:val="00C64ED8"/>
    <w:rsid w:val="00C64F1F"/>
    <w:rsid w:val="00C64F31"/>
    <w:rsid w:val="00C65320"/>
    <w:rsid w:val="00C65844"/>
    <w:rsid w:val="00C6587F"/>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3CA"/>
    <w:rsid w:val="00C75CC0"/>
    <w:rsid w:val="00C75DE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1C9"/>
    <w:rsid w:val="00C8251B"/>
    <w:rsid w:val="00C827C3"/>
    <w:rsid w:val="00C829FF"/>
    <w:rsid w:val="00C82A2B"/>
    <w:rsid w:val="00C82BB5"/>
    <w:rsid w:val="00C8306F"/>
    <w:rsid w:val="00C83878"/>
    <w:rsid w:val="00C838A2"/>
    <w:rsid w:val="00C83E30"/>
    <w:rsid w:val="00C83F08"/>
    <w:rsid w:val="00C841BF"/>
    <w:rsid w:val="00C84208"/>
    <w:rsid w:val="00C8491E"/>
    <w:rsid w:val="00C849D5"/>
    <w:rsid w:val="00C84F89"/>
    <w:rsid w:val="00C8533F"/>
    <w:rsid w:val="00C85479"/>
    <w:rsid w:val="00C85817"/>
    <w:rsid w:val="00C8595C"/>
    <w:rsid w:val="00C85CF3"/>
    <w:rsid w:val="00C85CF6"/>
    <w:rsid w:val="00C85E66"/>
    <w:rsid w:val="00C8639F"/>
    <w:rsid w:val="00C86927"/>
    <w:rsid w:val="00C86B3C"/>
    <w:rsid w:val="00C86EFD"/>
    <w:rsid w:val="00C87184"/>
    <w:rsid w:val="00C872C3"/>
    <w:rsid w:val="00C87876"/>
    <w:rsid w:val="00C87E6D"/>
    <w:rsid w:val="00C90867"/>
    <w:rsid w:val="00C90E1F"/>
    <w:rsid w:val="00C91673"/>
    <w:rsid w:val="00C91D6C"/>
    <w:rsid w:val="00C922F5"/>
    <w:rsid w:val="00C926F6"/>
    <w:rsid w:val="00C927CE"/>
    <w:rsid w:val="00C92CB9"/>
    <w:rsid w:val="00C92F70"/>
    <w:rsid w:val="00C9395C"/>
    <w:rsid w:val="00C93B57"/>
    <w:rsid w:val="00C93C0F"/>
    <w:rsid w:val="00C93D2C"/>
    <w:rsid w:val="00C94240"/>
    <w:rsid w:val="00C942FB"/>
    <w:rsid w:val="00C947E2"/>
    <w:rsid w:val="00C94A19"/>
    <w:rsid w:val="00C94CE8"/>
    <w:rsid w:val="00C94F21"/>
    <w:rsid w:val="00C95595"/>
    <w:rsid w:val="00C95E86"/>
    <w:rsid w:val="00C9609D"/>
    <w:rsid w:val="00C97891"/>
    <w:rsid w:val="00C978BE"/>
    <w:rsid w:val="00CA028F"/>
    <w:rsid w:val="00CA067C"/>
    <w:rsid w:val="00CA0951"/>
    <w:rsid w:val="00CA0CE9"/>
    <w:rsid w:val="00CA107E"/>
    <w:rsid w:val="00CA119D"/>
    <w:rsid w:val="00CA15A2"/>
    <w:rsid w:val="00CA1883"/>
    <w:rsid w:val="00CA1A6C"/>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6EC"/>
    <w:rsid w:val="00CA7E86"/>
    <w:rsid w:val="00CB0383"/>
    <w:rsid w:val="00CB0845"/>
    <w:rsid w:val="00CB0C93"/>
    <w:rsid w:val="00CB0E0B"/>
    <w:rsid w:val="00CB0F31"/>
    <w:rsid w:val="00CB1020"/>
    <w:rsid w:val="00CB11A2"/>
    <w:rsid w:val="00CB29BE"/>
    <w:rsid w:val="00CB3041"/>
    <w:rsid w:val="00CB326E"/>
    <w:rsid w:val="00CB33A3"/>
    <w:rsid w:val="00CB3558"/>
    <w:rsid w:val="00CB35B9"/>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37"/>
    <w:rsid w:val="00CB7DE2"/>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9EB"/>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0E"/>
    <w:rsid w:val="00CD2742"/>
    <w:rsid w:val="00CD2AFA"/>
    <w:rsid w:val="00CD2D36"/>
    <w:rsid w:val="00CD2F29"/>
    <w:rsid w:val="00CD3030"/>
    <w:rsid w:val="00CD31E2"/>
    <w:rsid w:val="00CD3911"/>
    <w:rsid w:val="00CD3DCE"/>
    <w:rsid w:val="00CD3DD2"/>
    <w:rsid w:val="00CD4106"/>
    <w:rsid w:val="00CD4140"/>
    <w:rsid w:val="00CD4B57"/>
    <w:rsid w:val="00CD4E93"/>
    <w:rsid w:val="00CD598F"/>
    <w:rsid w:val="00CD5EE5"/>
    <w:rsid w:val="00CD5F02"/>
    <w:rsid w:val="00CD6569"/>
    <w:rsid w:val="00CD6999"/>
    <w:rsid w:val="00CD6D99"/>
    <w:rsid w:val="00CD6EA0"/>
    <w:rsid w:val="00CD6ED3"/>
    <w:rsid w:val="00CD71F5"/>
    <w:rsid w:val="00CD7243"/>
    <w:rsid w:val="00CD7622"/>
    <w:rsid w:val="00CD7631"/>
    <w:rsid w:val="00CD7B72"/>
    <w:rsid w:val="00CD7C57"/>
    <w:rsid w:val="00CD7FD7"/>
    <w:rsid w:val="00CE02CF"/>
    <w:rsid w:val="00CE0591"/>
    <w:rsid w:val="00CE103B"/>
    <w:rsid w:val="00CE105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8ED"/>
    <w:rsid w:val="00CF014B"/>
    <w:rsid w:val="00CF058B"/>
    <w:rsid w:val="00CF063D"/>
    <w:rsid w:val="00CF0969"/>
    <w:rsid w:val="00CF0E9D"/>
    <w:rsid w:val="00CF0EB4"/>
    <w:rsid w:val="00CF12EE"/>
    <w:rsid w:val="00CF1909"/>
    <w:rsid w:val="00CF2095"/>
    <w:rsid w:val="00CF2606"/>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A9"/>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07D"/>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81A"/>
    <w:rsid w:val="00D0694C"/>
    <w:rsid w:val="00D06C3D"/>
    <w:rsid w:val="00D06C5E"/>
    <w:rsid w:val="00D06CFD"/>
    <w:rsid w:val="00D06FC0"/>
    <w:rsid w:val="00D0711B"/>
    <w:rsid w:val="00D072F5"/>
    <w:rsid w:val="00D07385"/>
    <w:rsid w:val="00D073D5"/>
    <w:rsid w:val="00D07574"/>
    <w:rsid w:val="00D07A9A"/>
    <w:rsid w:val="00D07BD7"/>
    <w:rsid w:val="00D1028D"/>
    <w:rsid w:val="00D1049E"/>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B7C"/>
    <w:rsid w:val="00D20E3C"/>
    <w:rsid w:val="00D20E51"/>
    <w:rsid w:val="00D2130B"/>
    <w:rsid w:val="00D21AF8"/>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CE"/>
    <w:rsid w:val="00D25F7D"/>
    <w:rsid w:val="00D26447"/>
    <w:rsid w:val="00D26898"/>
    <w:rsid w:val="00D2689A"/>
    <w:rsid w:val="00D26D66"/>
    <w:rsid w:val="00D26F4C"/>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6D8B"/>
    <w:rsid w:val="00D3701C"/>
    <w:rsid w:val="00D370AF"/>
    <w:rsid w:val="00D370DA"/>
    <w:rsid w:val="00D372C8"/>
    <w:rsid w:val="00D37560"/>
    <w:rsid w:val="00D379CA"/>
    <w:rsid w:val="00D40190"/>
    <w:rsid w:val="00D407B8"/>
    <w:rsid w:val="00D40B31"/>
    <w:rsid w:val="00D40B94"/>
    <w:rsid w:val="00D40FE8"/>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9F"/>
    <w:rsid w:val="00D44E30"/>
    <w:rsid w:val="00D45302"/>
    <w:rsid w:val="00D453F2"/>
    <w:rsid w:val="00D4592A"/>
    <w:rsid w:val="00D45A1C"/>
    <w:rsid w:val="00D45DAA"/>
    <w:rsid w:val="00D46147"/>
    <w:rsid w:val="00D465BD"/>
    <w:rsid w:val="00D46844"/>
    <w:rsid w:val="00D4698D"/>
    <w:rsid w:val="00D46BF3"/>
    <w:rsid w:val="00D46E7E"/>
    <w:rsid w:val="00D46ECF"/>
    <w:rsid w:val="00D47394"/>
    <w:rsid w:val="00D47688"/>
    <w:rsid w:val="00D47B87"/>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A25"/>
    <w:rsid w:val="00D56B3E"/>
    <w:rsid w:val="00D572DA"/>
    <w:rsid w:val="00D57B4A"/>
    <w:rsid w:val="00D603C5"/>
    <w:rsid w:val="00D604D9"/>
    <w:rsid w:val="00D607AB"/>
    <w:rsid w:val="00D60E10"/>
    <w:rsid w:val="00D60F7A"/>
    <w:rsid w:val="00D61040"/>
    <w:rsid w:val="00D615C1"/>
    <w:rsid w:val="00D61B25"/>
    <w:rsid w:val="00D61D7B"/>
    <w:rsid w:val="00D61DEC"/>
    <w:rsid w:val="00D61F13"/>
    <w:rsid w:val="00D61F77"/>
    <w:rsid w:val="00D61F8D"/>
    <w:rsid w:val="00D626E4"/>
    <w:rsid w:val="00D62771"/>
    <w:rsid w:val="00D62CE6"/>
    <w:rsid w:val="00D634A7"/>
    <w:rsid w:val="00D63B35"/>
    <w:rsid w:val="00D63B84"/>
    <w:rsid w:val="00D63DEC"/>
    <w:rsid w:val="00D644EF"/>
    <w:rsid w:val="00D64663"/>
    <w:rsid w:val="00D64685"/>
    <w:rsid w:val="00D646CC"/>
    <w:rsid w:val="00D648C5"/>
    <w:rsid w:val="00D64C4C"/>
    <w:rsid w:val="00D64D4E"/>
    <w:rsid w:val="00D65144"/>
    <w:rsid w:val="00D6548E"/>
    <w:rsid w:val="00D656B3"/>
    <w:rsid w:val="00D65BEB"/>
    <w:rsid w:val="00D661A1"/>
    <w:rsid w:val="00D66B35"/>
    <w:rsid w:val="00D67040"/>
    <w:rsid w:val="00D67757"/>
    <w:rsid w:val="00D67C01"/>
    <w:rsid w:val="00D67D6A"/>
    <w:rsid w:val="00D67F8E"/>
    <w:rsid w:val="00D70058"/>
    <w:rsid w:val="00D70E8D"/>
    <w:rsid w:val="00D70F0C"/>
    <w:rsid w:val="00D711B7"/>
    <w:rsid w:val="00D7169A"/>
    <w:rsid w:val="00D73495"/>
    <w:rsid w:val="00D7367D"/>
    <w:rsid w:val="00D73918"/>
    <w:rsid w:val="00D73E0F"/>
    <w:rsid w:val="00D741FC"/>
    <w:rsid w:val="00D7442C"/>
    <w:rsid w:val="00D744E5"/>
    <w:rsid w:val="00D7522C"/>
    <w:rsid w:val="00D75F90"/>
    <w:rsid w:val="00D7621C"/>
    <w:rsid w:val="00D76641"/>
    <w:rsid w:val="00D766DC"/>
    <w:rsid w:val="00D77210"/>
    <w:rsid w:val="00D77701"/>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4FA"/>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0B4"/>
    <w:rsid w:val="00D9410D"/>
    <w:rsid w:val="00D946E4"/>
    <w:rsid w:val="00D946F7"/>
    <w:rsid w:val="00D94ACF"/>
    <w:rsid w:val="00D94B1C"/>
    <w:rsid w:val="00D94EA0"/>
    <w:rsid w:val="00D95747"/>
    <w:rsid w:val="00D95F02"/>
    <w:rsid w:val="00D9630C"/>
    <w:rsid w:val="00D964CE"/>
    <w:rsid w:val="00D96616"/>
    <w:rsid w:val="00D96ED3"/>
    <w:rsid w:val="00D9736F"/>
    <w:rsid w:val="00D97437"/>
    <w:rsid w:val="00D976FA"/>
    <w:rsid w:val="00D97B1F"/>
    <w:rsid w:val="00DA07EB"/>
    <w:rsid w:val="00DA0CFC"/>
    <w:rsid w:val="00DA180F"/>
    <w:rsid w:val="00DA18EC"/>
    <w:rsid w:val="00DA1F35"/>
    <w:rsid w:val="00DA2052"/>
    <w:rsid w:val="00DA238C"/>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C78"/>
    <w:rsid w:val="00DA72A8"/>
    <w:rsid w:val="00DA776C"/>
    <w:rsid w:val="00DA79A6"/>
    <w:rsid w:val="00DA7DDD"/>
    <w:rsid w:val="00DA7F0B"/>
    <w:rsid w:val="00DA7F21"/>
    <w:rsid w:val="00DB0F56"/>
    <w:rsid w:val="00DB11D7"/>
    <w:rsid w:val="00DB1284"/>
    <w:rsid w:val="00DB1391"/>
    <w:rsid w:val="00DB17D2"/>
    <w:rsid w:val="00DB1A39"/>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AF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7B"/>
    <w:rsid w:val="00DC4E95"/>
    <w:rsid w:val="00DC52A3"/>
    <w:rsid w:val="00DC55A5"/>
    <w:rsid w:val="00DC569E"/>
    <w:rsid w:val="00DC5EF4"/>
    <w:rsid w:val="00DC5F4F"/>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FFB"/>
    <w:rsid w:val="00DD548A"/>
    <w:rsid w:val="00DD548E"/>
    <w:rsid w:val="00DD55BA"/>
    <w:rsid w:val="00DD56EF"/>
    <w:rsid w:val="00DD5AAA"/>
    <w:rsid w:val="00DD5B94"/>
    <w:rsid w:val="00DD5EA7"/>
    <w:rsid w:val="00DD6837"/>
    <w:rsid w:val="00DD686D"/>
    <w:rsid w:val="00DD68F5"/>
    <w:rsid w:val="00DD6BFE"/>
    <w:rsid w:val="00DD73F5"/>
    <w:rsid w:val="00DD750F"/>
    <w:rsid w:val="00DD77CC"/>
    <w:rsid w:val="00DD79E9"/>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813"/>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B2D"/>
    <w:rsid w:val="00DF0E23"/>
    <w:rsid w:val="00DF169D"/>
    <w:rsid w:val="00DF188B"/>
    <w:rsid w:val="00DF1FD4"/>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17D"/>
    <w:rsid w:val="00E00635"/>
    <w:rsid w:val="00E00966"/>
    <w:rsid w:val="00E009E9"/>
    <w:rsid w:val="00E00DF1"/>
    <w:rsid w:val="00E00DFA"/>
    <w:rsid w:val="00E01535"/>
    <w:rsid w:val="00E017E7"/>
    <w:rsid w:val="00E01B6F"/>
    <w:rsid w:val="00E01E27"/>
    <w:rsid w:val="00E01F09"/>
    <w:rsid w:val="00E025AF"/>
    <w:rsid w:val="00E026F9"/>
    <w:rsid w:val="00E0279A"/>
    <w:rsid w:val="00E02E5C"/>
    <w:rsid w:val="00E02EF9"/>
    <w:rsid w:val="00E0330C"/>
    <w:rsid w:val="00E0331C"/>
    <w:rsid w:val="00E03419"/>
    <w:rsid w:val="00E034C9"/>
    <w:rsid w:val="00E039D1"/>
    <w:rsid w:val="00E03B09"/>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5B"/>
    <w:rsid w:val="00E1221D"/>
    <w:rsid w:val="00E122C0"/>
    <w:rsid w:val="00E1241E"/>
    <w:rsid w:val="00E127D9"/>
    <w:rsid w:val="00E128AB"/>
    <w:rsid w:val="00E129A4"/>
    <w:rsid w:val="00E12C5D"/>
    <w:rsid w:val="00E12F1A"/>
    <w:rsid w:val="00E13434"/>
    <w:rsid w:val="00E13512"/>
    <w:rsid w:val="00E138CC"/>
    <w:rsid w:val="00E13BBD"/>
    <w:rsid w:val="00E13CC7"/>
    <w:rsid w:val="00E13D54"/>
    <w:rsid w:val="00E14197"/>
    <w:rsid w:val="00E144D5"/>
    <w:rsid w:val="00E1476F"/>
    <w:rsid w:val="00E1498D"/>
    <w:rsid w:val="00E14D06"/>
    <w:rsid w:val="00E14DDE"/>
    <w:rsid w:val="00E15D69"/>
    <w:rsid w:val="00E15D91"/>
    <w:rsid w:val="00E16074"/>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89"/>
    <w:rsid w:val="00E214E9"/>
    <w:rsid w:val="00E21748"/>
    <w:rsid w:val="00E21EEB"/>
    <w:rsid w:val="00E21FA8"/>
    <w:rsid w:val="00E2250D"/>
    <w:rsid w:val="00E22982"/>
    <w:rsid w:val="00E22DB6"/>
    <w:rsid w:val="00E235DA"/>
    <w:rsid w:val="00E2382E"/>
    <w:rsid w:val="00E23A14"/>
    <w:rsid w:val="00E24559"/>
    <w:rsid w:val="00E245FE"/>
    <w:rsid w:val="00E246C3"/>
    <w:rsid w:val="00E246D0"/>
    <w:rsid w:val="00E24BE6"/>
    <w:rsid w:val="00E24D97"/>
    <w:rsid w:val="00E25308"/>
    <w:rsid w:val="00E25A27"/>
    <w:rsid w:val="00E25DC7"/>
    <w:rsid w:val="00E25E25"/>
    <w:rsid w:val="00E269A1"/>
    <w:rsid w:val="00E26A3B"/>
    <w:rsid w:val="00E26B84"/>
    <w:rsid w:val="00E26D5C"/>
    <w:rsid w:val="00E26DBC"/>
    <w:rsid w:val="00E2704F"/>
    <w:rsid w:val="00E272D2"/>
    <w:rsid w:val="00E275A3"/>
    <w:rsid w:val="00E277C7"/>
    <w:rsid w:val="00E279E9"/>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14A"/>
    <w:rsid w:val="00E322A1"/>
    <w:rsid w:val="00E33A7E"/>
    <w:rsid w:val="00E34279"/>
    <w:rsid w:val="00E3438F"/>
    <w:rsid w:val="00E34AF4"/>
    <w:rsid w:val="00E34C23"/>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9AC"/>
    <w:rsid w:val="00E45A95"/>
    <w:rsid w:val="00E46086"/>
    <w:rsid w:val="00E46137"/>
    <w:rsid w:val="00E46697"/>
    <w:rsid w:val="00E46766"/>
    <w:rsid w:val="00E4685A"/>
    <w:rsid w:val="00E46993"/>
    <w:rsid w:val="00E46C98"/>
    <w:rsid w:val="00E47140"/>
    <w:rsid w:val="00E47185"/>
    <w:rsid w:val="00E47299"/>
    <w:rsid w:val="00E4759D"/>
    <w:rsid w:val="00E4764D"/>
    <w:rsid w:val="00E50BF0"/>
    <w:rsid w:val="00E50E50"/>
    <w:rsid w:val="00E514C3"/>
    <w:rsid w:val="00E514E8"/>
    <w:rsid w:val="00E519D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BCA"/>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5FE"/>
    <w:rsid w:val="00E65722"/>
    <w:rsid w:val="00E6583C"/>
    <w:rsid w:val="00E65A1F"/>
    <w:rsid w:val="00E65B5D"/>
    <w:rsid w:val="00E65D40"/>
    <w:rsid w:val="00E65E1B"/>
    <w:rsid w:val="00E666FC"/>
    <w:rsid w:val="00E66801"/>
    <w:rsid w:val="00E66940"/>
    <w:rsid w:val="00E66C77"/>
    <w:rsid w:val="00E66EB9"/>
    <w:rsid w:val="00E67113"/>
    <w:rsid w:val="00E67186"/>
    <w:rsid w:val="00E67293"/>
    <w:rsid w:val="00E6766B"/>
    <w:rsid w:val="00E678D0"/>
    <w:rsid w:val="00E67EB5"/>
    <w:rsid w:val="00E70508"/>
    <w:rsid w:val="00E70892"/>
    <w:rsid w:val="00E71697"/>
    <w:rsid w:val="00E71C87"/>
    <w:rsid w:val="00E71DAD"/>
    <w:rsid w:val="00E71F2A"/>
    <w:rsid w:val="00E72440"/>
    <w:rsid w:val="00E72822"/>
    <w:rsid w:val="00E72D4C"/>
    <w:rsid w:val="00E72E52"/>
    <w:rsid w:val="00E72F1E"/>
    <w:rsid w:val="00E72F29"/>
    <w:rsid w:val="00E73A01"/>
    <w:rsid w:val="00E73C1B"/>
    <w:rsid w:val="00E73C9B"/>
    <w:rsid w:val="00E74071"/>
    <w:rsid w:val="00E74343"/>
    <w:rsid w:val="00E7501D"/>
    <w:rsid w:val="00E75381"/>
    <w:rsid w:val="00E75615"/>
    <w:rsid w:val="00E75729"/>
    <w:rsid w:val="00E7573E"/>
    <w:rsid w:val="00E757AB"/>
    <w:rsid w:val="00E757D6"/>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C2A"/>
    <w:rsid w:val="00E84174"/>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03E"/>
    <w:rsid w:val="00E9117D"/>
    <w:rsid w:val="00E911DF"/>
    <w:rsid w:val="00E913BF"/>
    <w:rsid w:val="00E91780"/>
    <w:rsid w:val="00E91B9A"/>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159"/>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D08"/>
    <w:rsid w:val="00EA508B"/>
    <w:rsid w:val="00EA5683"/>
    <w:rsid w:val="00EA5E73"/>
    <w:rsid w:val="00EA5EC1"/>
    <w:rsid w:val="00EA5F6F"/>
    <w:rsid w:val="00EA6075"/>
    <w:rsid w:val="00EA6178"/>
    <w:rsid w:val="00EA6436"/>
    <w:rsid w:val="00EA68CA"/>
    <w:rsid w:val="00EA6A03"/>
    <w:rsid w:val="00EA6CC6"/>
    <w:rsid w:val="00EA704F"/>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8E2"/>
    <w:rsid w:val="00EB5E36"/>
    <w:rsid w:val="00EB66E6"/>
    <w:rsid w:val="00EB684D"/>
    <w:rsid w:val="00EB6D21"/>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5D88"/>
    <w:rsid w:val="00EC6312"/>
    <w:rsid w:val="00EC669A"/>
    <w:rsid w:val="00EC6805"/>
    <w:rsid w:val="00EC680D"/>
    <w:rsid w:val="00EC6A22"/>
    <w:rsid w:val="00EC6B1F"/>
    <w:rsid w:val="00EC6C01"/>
    <w:rsid w:val="00EC6DF1"/>
    <w:rsid w:val="00EC7099"/>
    <w:rsid w:val="00EC70F1"/>
    <w:rsid w:val="00EC7547"/>
    <w:rsid w:val="00EC7ACB"/>
    <w:rsid w:val="00EC7D10"/>
    <w:rsid w:val="00ED0014"/>
    <w:rsid w:val="00ED022F"/>
    <w:rsid w:val="00ED0D86"/>
    <w:rsid w:val="00ED11CE"/>
    <w:rsid w:val="00ED13B2"/>
    <w:rsid w:val="00ED1C41"/>
    <w:rsid w:val="00ED248E"/>
    <w:rsid w:val="00ED257B"/>
    <w:rsid w:val="00ED2894"/>
    <w:rsid w:val="00ED2B45"/>
    <w:rsid w:val="00ED2D3B"/>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C4A"/>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DB2"/>
    <w:rsid w:val="00EF2F6F"/>
    <w:rsid w:val="00EF3048"/>
    <w:rsid w:val="00EF30A2"/>
    <w:rsid w:val="00EF30F0"/>
    <w:rsid w:val="00EF3814"/>
    <w:rsid w:val="00EF3878"/>
    <w:rsid w:val="00EF399B"/>
    <w:rsid w:val="00EF4177"/>
    <w:rsid w:val="00EF450E"/>
    <w:rsid w:val="00EF45F6"/>
    <w:rsid w:val="00EF4665"/>
    <w:rsid w:val="00EF47EE"/>
    <w:rsid w:val="00EF4EED"/>
    <w:rsid w:val="00EF4FF8"/>
    <w:rsid w:val="00EF5BAB"/>
    <w:rsid w:val="00EF5E49"/>
    <w:rsid w:val="00EF62D6"/>
    <w:rsid w:val="00EF652B"/>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1E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B6E"/>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5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49D"/>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77"/>
    <w:rsid w:val="00F21D9A"/>
    <w:rsid w:val="00F21F46"/>
    <w:rsid w:val="00F22160"/>
    <w:rsid w:val="00F2269B"/>
    <w:rsid w:val="00F2300C"/>
    <w:rsid w:val="00F23106"/>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BEA"/>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E4C"/>
    <w:rsid w:val="00F45A02"/>
    <w:rsid w:val="00F45BF6"/>
    <w:rsid w:val="00F45D2F"/>
    <w:rsid w:val="00F45D79"/>
    <w:rsid w:val="00F461F8"/>
    <w:rsid w:val="00F46223"/>
    <w:rsid w:val="00F465C3"/>
    <w:rsid w:val="00F4662D"/>
    <w:rsid w:val="00F46745"/>
    <w:rsid w:val="00F47226"/>
    <w:rsid w:val="00F47508"/>
    <w:rsid w:val="00F47BA7"/>
    <w:rsid w:val="00F47CA7"/>
    <w:rsid w:val="00F502EC"/>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1E"/>
    <w:rsid w:val="00F62DA1"/>
    <w:rsid w:val="00F63115"/>
    <w:rsid w:val="00F6325F"/>
    <w:rsid w:val="00F634B0"/>
    <w:rsid w:val="00F6388D"/>
    <w:rsid w:val="00F63C26"/>
    <w:rsid w:val="00F6416F"/>
    <w:rsid w:val="00F64203"/>
    <w:rsid w:val="00F64BAD"/>
    <w:rsid w:val="00F64D10"/>
    <w:rsid w:val="00F64D75"/>
    <w:rsid w:val="00F64DA2"/>
    <w:rsid w:val="00F64EFC"/>
    <w:rsid w:val="00F65017"/>
    <w:rsid w:val="00F655B8"/>
    <w:rsid w:val="00F657D5"/>
    <w:rsid w:val="00F657F8"/>
    <w:rsid w:val="00F65E53"/>
    <w:rsid w:val="00F66069"/>
    <w:rsid w:val="00F6622F"/>
    <w:rsid w:val="00F664EE"/>
    <w:rsid w:val="00F666A7"/>
    <w:rsid w:val="00F66CDF"/>
    <w:rsid w:val="00F66E1D"/>
    <w:rsid w:val="00F67748"/>
    <w:rsid w:val="00F67891"/>
    <w:rsid w:val="00F67A3A"/>
    <w:rsid w:val="00F67A55"/>
    <w:rsid w:val="00F67EE2"/>
    <w:rsid w:val="00F70869"/>
    <w:rsid w:val="00F70BCF"/>
    <w:rsid w:val="00F70D06"/>
    <w:rsid w:val="00F70D79"/>
    <w:rsid w:val="00F70FA6"/>
    <w:rsid w:val="00F71209"/>
    <w:rsid w:val="00F71D97"/>
    <w:rsid w:val="00F72157"/>
    <w:rsid w:val="00F72728"/>
    <w:rsid w:val="00F72A8A"/>
    <w:rsid w:val="00F72D3D"/>
    <w:rsid w:val="00F73042"/>
    <w:rsid w:val="00F7306B"/>
    <w:rsid w:val="00F7344B"/>
    <w:rsid w:val="00F7363A"/>
    <w:rsid w:val="00F73C5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E6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12D"/>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256"/>
    <w:rsid w:val="00F96608"/>
    <w:rsid w:val="00F968D9"/>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B5D"/>
    <w:rsid w:val="00FB3182"/>
    <w:rsid w:val="00FB3398"/>
    <w:rsid w:val="00FB339A"/>
    <w:rsid w:val="00FB3F8A"/>
    <w:rsid w:val="00FB443A"/>
    <w:rsid w:val="00FB4458"/>
    <w:rsid w:val="00FB4714"/>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110"/>
    <w:rsid w:val="00FC4111"/>
    <w:rsid w:val="00FC4614"/>
    <w:rsid w:val="00FC56A2"/>
    <w:rsid w:val="00FC58AF"/>
    <w:rsid w:val="00FC58D4"/>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D"/>
    <w:rsid w:val="00FD0F7A"/>
    <w:rsid w:val="00FD0FB0"/>
    <w:rsid w:val="00FD1964"/>
    <w:rsid w:val="00FD1FEF"/>
    <w:rsid w:val="00FD2171"/>
    <w:rsid w:val="00FD2771"/>
    <w:rsid w:val="00FD2AA4"/>
    <w:rsid w:val="00FD2E00"/>
    <w:rsid w:val="00FD3641"/>
    <w:rsid w:val="00FD3973"/>
    <w:rsid w:val="00FD40AE"/>
    <w:rsid w:val="00FD44E8"/>
    <w:rsid w:val="00FD4C1D"/>
    <w:rsid w:val="00FD4D68"/>
    <w:rsid w:val="00FD4E64"/>
    <w:rsid w:val="00FD504E"/>
    <w:rsid w:val="00FD51C7"/>
    <w:rsid w:val="00FD5422"/>
    <w:rsid w:val="00FD54AF"/>
    <w:rsid w:val="00FD5721"/>
    <w:rsid w:val="00FD589D"/>
    <w:rsid w:val="00FD58FC"/>
    <w:rsid w:val="00FD59A9"/>
    <w:rsid w:val="00FD5A84"/>
    <w:rsid w:val="00FD5B5D"/>
    <w:rsid w:val="00FD5C05"/>
    <w:rsid w:val="00FD6021"/>
    <w:rsid w:val="00FD67AC"/>
    <w:rsid w:val="00FD6911"/>
    <w:rsid w:val="00FD6A95"/>
    <w:rsid w:val="00FD6BCE"/>
    <w:rsid w:val="00FD6EB4"/>
    <w:rsid w:val="00FD6FCA"/>
    <w:rsid w:val="00FD7543"/>
    <w:rsid w:val="00FD7D24"/>
    <w:rsid w:val="00FE0252"/>
    <w:rsid w:val="00FE0485"/>
    <w:rsid w:val="00FE079B"/>
    <w:rsid w:val="00FE0997"/>
    <w:rsid w:val="00FE1182"/>
    <w:rsid w:val="00FE1206"/>
    <w:rsid w:val="00FE1780"/>
    <w:rsid w:val="00FE1844"/>
    <w:rsid w:val="00FE1B9D"/>
    <w:rsid w:val="00FE1D17"/>
    <w:rsid w:val="00FE1E26"/>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7B"/>
    <w:rsid w:val="00FE63EA"/>
    <w:rsid w:val="00FE64C5"/>
    <w:rsid w:val="00FE6630"/>
    <w:rsid w:val="00FE666C"/>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266"/>
    <w:rsid w:val="00FF3601"/>
    <w:rsid w:val="00FF38B0"/>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90D"/>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2819-5134-4AE2-8A47-41EA2349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8D5061"/>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8D5061"/>
    <w:rPr>
      <w:rFonts w:eastAsia="TimesNewRomanPSMT" w:cs="Arial"/>
      <w:b/>
      <w:sz w:val="22"/>
      <w:szCs w:val="24"/>
      <w:lang w:val="sr-Latn-RS" w:eastAsia="ar-SA"/>
    </w:rPr>
  </w:style>
  <w:style w:type="paragraph" w:customStyle="1" w:styleId="Napomena">
    <w:name w:val="Napomena"/>
    <w:basedOn w:val="BodyText"/>
    <w:link w:val="NapomenaChar"/>
    <w:qFormat/>
    <w:rsid w:val="005F3E54"/>
    <w:pPr>
      <w:suppressAutoHyphens/>
      <w:spacing w:before="0" w:after="180"/>
    </w:pPr>
    <w:rPr>
      <w:rFonts w:eastAsia="TimesNewRomanPSMT" w:cs="Arial"/>
      <w:b/>
      <w:sz w:val="20"/>
      <w:szCs w:val="24"/>
      <w:lang w:val="sr-Cyrl-RS"/>
    </w:rPr>
  </w:style>
  <w:style w:type="character" w:customStyle="1" w:styleId="NapomenaChar">
    <w:name w:val="Napomena Char"/>
    <w:link w:val="Napomena"/>
    <w:rsid w:val="005F3E54"/>
    <w:rPr>
      <w:rFonts w:eastAsia="TimesNewRomanPSMT" w:cs="Arial"/>
      <w:b/>
      <w:szCs w:val="24"/>
      <w:lang w:val="sr-Cyrl-RS" w:eastAsia="ar-SA"/>
    </w:rPr>
  </w:style>
  <w:style w:type="paragraph" w:customStyle="1" w:styleId="TabelaHederCentar">
    <w:name w:val="TabelaHederCentar"/>
    <w:basedOn w:val="Normal"/>
    <w:link w:val="TabelaHederCentarChar"/>
    <w:qFormat/>
    <w:rsid w:val="006C0BE2"/>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6C0BE2"/>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1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3447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797598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3772493">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10343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049666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183812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2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88865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u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mso-contentType ?>
<FormTemplates xmlns="http://schemas.microsoft.com/sharepoint/v3/contenttype/forms">
  <Display>DocumentLibraryForm</Display>
  <Edit>DocumentLibraryForm</Edit>
  <New>DocumentLibraryForm</New>
</FormTemplates>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D1D7-FDE3-4188-880A-D67DEBD922D7}"/>
</file>

<file path=customXml/itemProps10.xml><?xml version="1.0" encoding="utf-8"?>
<ds:datastoreItem xmlns:ds="http://schemas.openxmlformats.org/officeDocument/2006/customXml" ds:itemID="{AD24D0DC-441C-4B01-BBA1-39E8CE854F4A}"/>
</file>

<file path=customXml/itemProps100.xml><?xml version="1.0" encoding="utf-8"?>
<ds:datastoreItem xmlns:ds="http://schemas.openxmlformats.org/officeDocument/2006/customXml" ds:itemID="{6E221A92-288A-4232-B1D0-95DAAAD9F833}"/>
</file>

<file path=customXml/itemProps101.xml><?xml version="1.0" encoding="utf-8"?>
<ds:datastoreItem xmlns:ds="http://schemas.openxmlformats.org/officeDocument/2006/customXml" ds:itemID="{DF4CA697-391C-4D3F-AD48-47DC90BD06CE}"/>
</file>

<file path=customXml/itemProps102.xml><?xml version="1.0" encoding="utf-8"?>
<ds:datastoreItem xmlns:ds="http://schemas.openxmlformats.org/officeDocument/2006/customXml" ds:itemID="{54DE7C12-13B3-43CB-A1DB-3C455CC31B0E}"/>
</file>

<file path=customXml/itemProps103.xml><?xml version="1.0" encoding="utf-8"?>
<ds:datastoreItem xmlns:ds="http://schemas.openxmlformats.org/officeDocument/2006/customXml" ds:itemID="{17F551A2-0FE4-4B3F-9CCD-73E482FEBF90}"/>
</file>

<file path=customXml/itemProps104.xml><?xml version="1.0" encoding="utf-8"?>
<ds:datastoreItem xmlns:ds="http://schemas.openxmlformats.org/officeDocument/2006/customXml" ds:itemID="{89BE5271-514A-4689-B842-2F7BB3F6A31A}"/>
</file>

<file path=customXml/itemProps105.xml><?xml version="1.0" encoding="utf-8"?>
<ds:datastoreItem xmlns:ds="http://schemas.openxmlformats.org/officeDocument/2006/customXml" ds:itemID="{4F4C0B51-D5FE-43F5-92F6-F1D08132D618}"/>
</file>

<file path=customXml/itemProps106.xml><?xml version="1.0" encoding="utf-8"?>
<ds:datastoreItem xmlns:ds="http://schemas.openxmlformats.org/officeDocument/2006/customXml" ds:itemID="{70D089A2-BE18-48D2-A30C-7E800E8D2E1F}"/>
</file>

<file path=customXml/itemProps107.xml><?xml version="1.0" encoding="utf-8"?>
<ds:datastoreItem xmlns:ds="http://schemas.openxmlformats.org/officeDocument/2006/customXml" ds:itemID="{7FE5AC74-81DB-4F40-9DA3-CACCCC6A0D32}"/>
</file>

<file path=customXml/itemProps108.xml><?xml version="1.0" encoding="utf-8"?>
<ds:datastoreItem xmlns:ds="http://schemas.openxmlformats.org/officeDocument/2006/customXml" ds:itemID="{EC832A1E-20E5-45D1-A114-4C9E6F54D7BA}"/>
</file>

<file path=customXml/itemProps109.xml><?xml version="1.0" encoding="utf-8"?>
<ds:datastoreItem xmlns:ds="http://schemas.openxmlformats.org/officeDocument/2006/customXml" ds:itemID="{008A604A-177F-4E58-8B77-A43E208F0616}"/>
</file>

<file path=customXml/itemProps11.xml><?xml version="1.0" encoding="utf-8"?>
<ds:datastoreItem xmlns:ds="http://schemas.openxmlformats.org/officeDocument/2006/customXml" ds:itemID="{DB6076F3-49D1-41EF-915B-05B77721E7B9}"/>
</file>

<file path=customXml/itemProps110.xml><?xml version="1.0" encoding="utf-8"?>
<ds:datastoreItem xmlns:ds="http://schemas.openxmlformats.org/officeDocument/2006/customXml" ds:itemID="{88AD453E-7DD9-4DED-BFE5-D5B368645B00}"/>
</file>

<file path=customXml/itemProps111.xml><?xml version="1.0" encoding="utf-8"?>
<ds:datastoreItem xmlns:ds="http://schemas.openxmlformats.org/officeDocument/2006/customXml" ds:itemID="{5C98E6D6-125B-41BB-8C12-734181AE3DC3}"/>
</file>

<file path=customXml/itemProps112.xml><?xml version="1.0" encoding="utf-8"?>
<ds:datastoreItem xmlns:ds="http://schemas.openxmlformats.org/officeDocument/2006/customXml" ds:itemID="{BEF52D8E-B8B2-4C6F-AFC9-B2AE9F38871A}"/>
</file>

<file path=customXml/itemProps113.xml><?xml version="1.0" encoding="utf-8"?>
<ds:datastoreItem xmlns:ds="http://schemas.openxmlformats.org/officeDocument/2006/customXml" ds:itemID="{7226F35A-66D6-4BDD-8A3A-8045D3481070}"/>
</file>

<file path=customXml/itemProps114.xml><?xml version="1.0" encoding="utf-8"?>
<ds:datastoreItem xmlns:ds="http://schemas.openxmlformats.org/officeDocument/2006/customXml" ds:itemID="{0E0A76B9-89DF-483C-BD33-696032BA02B6}"/>
</file>

<file path=customXml/itemProps115.xml><?xml version="1.0" encoding="utf-8"?>
<ds:datastoreItem xmlns:ds="http://schemas.openxmlformats.org/officeDocument/2006/customXml" ds:itemID="{6ECD4467-5571-4245-97C6-B133E5C39F97}"/>
</file>

<file path=customXml/itemProps116.xml><?xml version="1.0" encoding="utf-8"?>
<ds:datastoreItem xmlns:ds="http://schemas.openxmlformats.org/officeDocument/2006/customXml" ds:itemID="{3C3DB2F7-FCCB-400C-A05F-685899B6A8E4}"/>
</file>

<file path=customXml/itemProps117.xml><?xml version="1.0" encoding="utf-8"?>
<ds:datastoreItem xmlns:ds="http://schemas.openxmlformats.org/officeDocument/2006/customXml" ds:itemID="{CAE4EA95-2221-4096-B1FD-C8750164EDA3}"/>
</file>

<file path=customXml/itemProps118.xml><?xml version="1.0" encoding="utf-8"?>
<ds:datastoreItem xmlns:ds="http://schemas.openxmlformats.org/officeDocument/2006/customXml" ds:itemID="{09407DE9-A850-4C4F-9983-EC2C7229A242}"/>
</file>

<file path=customXml/itemProps119.xml><?xml version="1.0" encoding="utf-8"?>
<ds:datastoreItem xmlns:ds="http://schemas.openxmlformats.org/officeDocument/2006/customXml" ds:itemID="{0E0B54C8-E51A-4BEA-A76C-660F006B87F4}"/>
</file>

<file path=customXml/itemProps12.xml><?xml version="1.0" encoding="utf-8"?>
<ds:datastoreItem xmlns:ds="http://schemas.openxmlformats.org/officeDocument/2006/customXml" ds:itemID="{23E51C4E-1CAD-4825-8278-B040499AE41B}"/>
</file>

<file path=customXml/itemProps120.xml><?xml version="1.0" encoding="utf-8"?>
<ds:datastoreItem xmlns:ds="http://schemas.openxmlformats.org/officeDocument/2006/customXml" ds:itemID="{385AB7AF-CF17-4DD1-864F-B37437517904}"/>
</file>

<file path=customXml/itemProps121.xml><?xml version="1.0" encoding="utf-8"?>
<ds:datastoreItem xmlns:ds="http://schemas.openxmlformats.org/officeDocument/2006/customXml" ds:itemID="{51D62787-0D9D-40F6-905C-9630B12560EF}"/>
</file>

<file path=customXml/itemProps122.xml><?xml version="1.0" encoding="utf-8"?>
<ds:datastoreItem xmlns:ds="http://schemas.openxmlformats.org/officeDocument/2006/customXml" ds:itemID="{13946298-85C2-4891-A336-5790488E8B02}"/>
</file>

<file path=customXml/itemProps123.xml><?xml version="1.0" encoding="utf-8"?>
<ds:datastoreItem xmlns:ds="http://schemas.openxmlformats.org/officeDocument/2006/customXml" ds:itemID="{081CFEBE-7F35-455E-BAC6-AA0C55EA0F3A}"/>
</file>

<file path=customXml/itemProps124.xml><?xml version="1.0" encoding="utf-8"?>
<ds:datastoreItem xmlns:ds="http://schemas.openxmlformats.org/officeDocument/2006/customXml" ds:itemID="{A1027A2B-0928-4999-BC0C-9E7BD98DF25A}"/>
</file>

<file path=customXml/itemProps125.xml><?xml version="1.0" encoding="utf-8"?>
<ds:datastoreItem xmlns:ds="http://schemas.openxmlformats.org/officeDocument/2006/customXml" ds:itemID="{045138D9-1A27-4B1A-90F9-9CC671F3E615}"/>
</file>

<file path=customXml/itemProps126.xml><?xml version="1.0" encoding="utf-8"?>
<ds:datastoreItem xmlns:ds="http://schemas.openxmlformats.org/officeDocument/2006/customXml" ds:itemID="{3A4A8E06-DE8E-4B70-97E5-9E4DC6247F0C}"/>
</file>

<file path=customXml/itemProps127.xml><?xml version="1.0" encoding="utf-8"?>
<ds:datastoreItem xmlns:ds="http://schemas.openxmlformats.org/officeDocument/2006/customXml" ds:itemID="{16B47775-EADB-445F-A289-134AB69936B4}"/>
</file>

<file path=customXml/itemProps128.xml><?xml version="1.0" encoding="utf-8"?>
<ds:datastoreItem xmlns:ds="http://schemas.openxmlformats.org/officeDocument/2006/customXml" ds:itemID="{E999993E-873F-43C7-B4F3-5CD41EFB400C}"/>
</file>

<file path=customXml/itemProps129.xml><?xml version="1.0" encoding="utf-8"?>
<ds:datastoreItem xmlns:ds="http://schemas.openxmlformats.org/officeDocument/2006/customXml" ds:itemID="{F51FE597-5FC9-4FF2-BA4C-28C46835639B}"/>
</file>

<file path=customXml/itemProps13.xml><?xml version="1.0" encoding="utf-8"?>
<ds:datastoreItem xmlns:ds="http://schemas.openxmlformats.org/officeDocument/2006/customXml" ds:itemID="{0872B4B8-818F-49A7-806F-7AC4F4A3436C}"/>
</file>

<file path=customXml/itemProps130.xml><?xml version="1.0" encoding="utf-8"?>
<ds:datastoreItem xmlns:ds="http://schemas.openxmlformats.org/officeDocument/2006/customXml" ds:itemID="{12ACD452-D818-45A7-8CAE-DED40D5ADA2D}"/>
</file>

<file path=customXml/itemProps131.xml><?xml version="1.0" encoding="utf-8"?>
<ds:datastoreItem xmlns:ds="http://schemas.openxmlformats.org/officeDocument/2006/customXml" ds:itemID="{FCDDB81E-DE34-4521-B503-015B37E5838F}"/>
</file>

<file path=customXml/itemProps132.xml><?xml version="1.0" encoding="utf-8"?>
<ds:datastoreItem xmlns:ds="http://schemas.openxmlformats.org/officeDocument/2006/customXml" ds:itemID="{23142544-0870-4086-BEA7-4F49C306F9A8}"/>
</file>

<file path=customXml/itemProps133.xml><?xml version="1.0" encoding="utf-8"?>
<ds:datastoreItem xmlns:ds="http://schemas.openxmlformats.org/officeDocument/2006/customXml" ds:itemID="{71F2554C-ED19-47E7-8B5C-041338EF8A4D}"/>
</file>

<file path=customXml/itemProps134.xml><?xml version="1.0" encoding="utf-8"?>
<ds:datastoreItem xmlns:ds="http://schemas.openxmlformats.org/officeDocument/2006/customXml" ds:itemID="{A704A577-4D20-4F74-86C2-BBD9707A00F1}"/>
</file>

<file path=customXml/itemProps135.xml><?xml version="1.0" encoding="utf-8"?>
<ds:datastoreItem xmlns:ds="http://schemas.openxmlformats.org/officeDocument/2006/customXml" ds:itemID="{A07DEF49-FA9F-4F32-AC81-8A03DDD8E022}"/>
</file>

<file path=customXml/itemProps136.xml><?xml version="1.0" encoding="utf-8"?>
<ds:datastoreItem xmlns:ds="http://schemas.openxmlformats.org/officeDocument/2006/customXml" ds:itemID="{F8AD1A11-2FCE-4B75-ABAC-62875479622C}"/>
</file>

<file path=customXml/itemProps137.xml><?xml version="1.0" encoding="utf-8"?>
<ds:datastoreItem xmlns:ds="http://schemas.openxmlformats.org/officeDocument/2006/customXml" ds:itemID="{A88A1564-4F34-408A-A6A8-DDC6EFFB8266}"/>
</file>

<file path=customXml/itemProps138.xml><?xml version="1.0" encoding="utf-8"?>
<ds:datastoreItem xmlns:ds="http://schemas.openxmlformats.org/officeDocument/2006/customXml" ds:itemID="{AA73F1CC-2E42-460D-9C18-E8EBD81D72E3}"/>
</file>

<file path=customXml/itemProps139.xml><?xml version="1.0" encoding="utf-8"?>
<ds:datastoreItem xmlns:ds="http://schemas.openxmlformats.org/officeDocument/2006/customXml" ds:itemID="{38BCC090-3A62-47DB-A605-11E2F4C7B0A4}"/>
</file>

<file path=customXml/itemProps14.xml><?xml version="1.0" encoding="utf-8"?>
<ds:datastoreItem xmlns:ds="http://schemas.openxmlformats.org/officeDocument/2006/customXml" ds:itemID="{477DB8E1-127E-47F4-9C9F-1FE51D724848}"/>
</file>

<file path=customXml/itemProps140.xml><?xml version="1.0" encoding="utf-8"?>
<ds:datastoreItem xmlns:ds="http://schemas.openxmlformats.org/officeDocument/2006/customXml" ds:itemID="{5FAEF7D1-AB36-4535-BBAD-7990A0000109}"/>
</file>

<file path=customXml/itemProps141.xml><?xml version="1.0" encoding="utf-8"?>
<ds:datastoreItem xmlns:ds="http://schemas.openxmlformats.org/officeDocument/2006/customXml" ds:itemID="{B0BDA1C8-BD55-4BBC-A58F-D7C347A5F92A}"/>
</file>

<file path=customXml/itemProps142.xml><?xml version="1.0" encoding="utf-8"?>
<ds:datastoreItem xmlns:ds="http://schemas.openxmlformats.org/officeDocument/2006/customXml" ds:itemID="{C422C8F0-4699-4CAE-B97D-314081E2989F}"/>
</file>

<file path=customXml/itemProps143.xml><?xml version="1.0" encoding="utf-8"?>
<ds:datastoreItem xmlns:ds="http://schemas.openxmlformats.org/officeDocument/2006/customXml" ds:itemID="{9B1241A7-AC0D-496C-B96F-AEB89F1BB12B}"/>
</file>

<file path=customXml/itemProps144.xml><?xml version="1.0" encoding="utf-8"?>
<ds:datastoreItem xmlns:ds="http://schemas.openxmlformats.org/officeDocument/2006/customXml" ds:itemID="{EA7A7BFB-DCFF-4D3E-B5FC-F6ABAA6E95F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B112BE7-4367-46C2-AFE1-D40EC9DEF0F3}"/>
</file>

<file path=customXml/itemProps147.xml><?xml version="1.0" encoding="utf-8"?>
<ds:datastoreItem xmlns:ds="http://schemas.openxmlformats.org/officeDocument/2006/customXml" ds:itemID="{AE6DB28D-9F75-447A-BF62-61A1AA32BE95}"/>
</file>

<file path=customXml/itemProps148.xml><?xml version="1.0" encoding="utf-8"?>
<ds:datastoreItem xmlns:ds="http://schemas.openxmlformats.org/officeDocument/2006/customXml" ds:itemID="{5659E630-28B9-4D56-8564-EC81B9D9D437}"/>
</file>

<file path=customXml/itemProps149.xml><?xml version="1.0" encoding="utf-8"?>
<ds:datastoreItem xmlns:ds="http://schemas.openxmlformats.org/officeDocument/2006/customXml" ds:itemID="{D5FC5FA6-D7DC-47F6-830D-CB271312F4A1}"/>
</file>

<file path=customXml/itemProps15.xml><?xml version="1.0" encoding="utf-8"?>
<ds:datastoreItem xmlns:ds="http://schemas.openxmlformats.org/officeDocument/2006/customXml" ds:itemID="{E82683F3-B7F3-4BB5-AF65-7C744E326D97}"/>
</file>

<file path=customXml/itemProps150.xml><?xml version="1.0" encoding="utf-8"?>
<ds:datastoreItem xmlns:ds="http://schemas.openxmlformats.org/officeDocument/2006/customXml" ds:itemID="{E2E6A45E-290F-4F0A-BC55-BA49DFE5BB2F}"/>
</file>

<file path=customXml/itemProps151.xml><?xml version="1.0" encoding="utf-8"?>
<ds:datastoreItem xmlns:ds="http://schemas.openxmlformats.org/officeDocument/2006/customXml" ds:itemID="{C8722F82-85A5-4639-8D7D-DAE73D9B3A1B}"/>
</file>

<file path=customXml/itemProps152.xml><?xml version="1.0" encoding="utf-8"?>
<ds:datastoreItem xmlns:ds="http://schemas.openxmlformats.org/officeDocument/2006/customXml" ds:itemID="{42611A4F-73E8-4271-943E-BF34E476699F}"/>
</file>

<file path=customXml/itemProps153.xml><?xml version="1.0" encoding="utf-8"?>
<ds:datastoreItem xmlns:ds="http://schemas.openxmlformats.org/officeDocument/2006/customXml" ds:itemID="{EFC9620A-EEC3-4B64-BD32-1ED2D6C8B154}"/>
</file>

<file path=customXml/itemProps154.xml><?xml version="1.0" encoding="utf-8"?>
<ds:datastoreItem xmlns:ds="http://schemas.openxmlformats.org/officeDocument/2006/customXml" ds:itemID="{F83064E4-8CA3-46E1-9128-8B19376E387D}"/>
</file>

<file path=customXml/itemProps155.xml><?xml version="1.0" encoding="utf-8"?>
<ds:datastoreItem xmlns:ds="http://schemas.openxmlformats.org/officeDocument/2006/customXml" ds:itemID="{F79D0B9D-6941-4A0F-9E47-FF0567C129DB}"/>
</file>

<file path=customXml/itemProps156.xml><?xml version="1.0" encoding="utf-8"?>
<ds:datastoreItem xmlns:ds="http://schemas.openxmlformats.org/officeDocument/2006/customXml" ds:itemID="{BF078CB1-0CDF-4FB8-9496-F56F506F3A1D}"/>
</file>

<file path=customXml/itemProps157.xml><?xml version="1.0" encoding="utf-8"?>
<ds:datastoreItem xmlns:ds="http://schemas.openxmlformats.org/officeDocument/2006/customXml" ds:itemID="{09A3AEA4-7F3E-4A1C-90D6-2B530BCE647E}"/>
</file>

<file path=customXml/itemProps158.xml><?xml version="1.0" encoding="utf-8"?>
<ds:datastoreItem xmlns:ds="http://schemas.openxmlformats.org/officeDocument/2006/customXml" ds:itemID="{80EE4B8E-C1E5-4CC3-BFF9-17C22508D326}"/>
</file>

<file path=customXml/itemProps159.xml><?xml version="1.0" encoding="utf-8"?>
<ds:datastoreItem xmlns:ds="http://schemas.openxmlformats.org/officeDocument/2006/customXml" ds:itemID="{F981932E-E30C-4094-B5A6-21AE467668CD}"/>
</file>

<file path=customXml/itemProps16.xml><?xml version="1.0" encoding="utf-8"?>
<ds:datastoreItem xmlns:ds="http://schemas.openxmlformats.org/officeDocument/2006/customXml" ds:itemID="{76F97DC6-6EDC-4078-A4CA-90CF3705EFF2}"/>
</file>

<file path=customXml/itemProps160.xml><?xml version="1.0" encoding="utf-8"?>
<ds:datastoreItem xmlns:ds="http://schemas.openxmlformats.org/officeDocument/2006/customXml" ds:itemID="{A9F19357-C5EE-4156-A52C-763EC2B420BB}"/>
</file>

<file path=customXml/itemProps17.xml><?xml version="1.0" encoding="utf-8"?>
<ds:datastoreItem xmlns:ds="http://schemas.openxmlformats.org/officeDocument/2006/customXml" ds:itemID="{19C4C915-6499-45BD-A5EC-3EE361205B4D}"/>
</file>

<file path=customXml/itemProps18.xml><?xml version="1.0" encoding="utf-8"?>
<ds:datastoreItem xmlns:ds="http://schemas.openxmlformats.org/officeDocument/2006/customXml" ds:itemID="{FE0BE7D3-2CB3-4129-9E32-B4521DF50A47}"/>
</file>

<file path=customXml/itemProps19.xml><?xml version="1.0" encoding="utf-8"?>
<ds:datastoreItem xmlns:ds="http://schemas.openxmlformats.org/officeDocument/2006/customXml" ds:itemID="{8C295A07-45E9-46CB-A0C8-2FAB35AA8201}"/>
</file>

<file path=customXml/itemProps2.xml><?xml version="1.0" encoding="utf-8"?>
<ds:datastoreItem xmlns:ds="http://schemas.openxmlformats.org/officeDocument/2006/customXml" ds:itemID="{B45BC99C-D356-47B4-9383-8629EAF54806}"/>
</file>

<file path=customXml/itemProps20.xml><?xml version="1.0" encoding="utf-8"?>
<ds:datastoreItem xmlns:ds="http://schemas.openxmlformats.org/officeDocument/2006/customXml" ds:itemID="{5AEDC56F-1047-42B7-83E0-FC9C0CE78233}"/>
</file>

<file path=customXml/itemProps21.xml><?xml version="1.0" encoding="utf-8"?>
<ds:datastoreItem xmlns:ds="http://schemas.openxmlformats.org/officeDocument/2006/customXml" ds:itemID="{E2844D0B-E98E-43E2-A8B8-108A5CE3965E}"/>
</file>

<file path=customXml/itemProps22.xml><?xml version="1.0" encoding="utf-8"?>
<ds:datastoreItem xmlns:ds="http://schemas.openxmlformats.org/officeDocument/2006/customXml" ds:itemID="{306A7379-80AD-45C1-8379-0CA39A1233C7}"/>
</file>

<file path=customXml/itemProps23.xml><?xml version="1.0" encoding="utf-8"?>
<ds:datastoreItem xmlns:ds="http://schemas.openxmlformats.org/officeDocument/2006/customXml" ds:itemID="{6989CD2D-46A9-4969-88AC-295B7EAC771C}"/>
</file>

<file path=customXml/itemProps24.xml><?xml version="1.0" encoding="utf-8"?>
<ds:datastoreItem xmlns:ds="http://schemas.openxmlformats.org/officeDocument/2006/customXml" ds:itemID="{0B9F4102-41EE-415A-B168-1353DCA28977}"/>
</file>

<file path=customXml/itemProps25.xml><?xml version="1.0" encoding="utf-8"?>
<ds:datastoreItem xmlns:ds="http://schemas.openxmlformats.org/officeDocument/2006/customXml" ds:itemID="{03D649CC-9994-44DC-8FDB-527DB87E088E}"/>
</file>

<file path=customXml/itemProps26.xml><?xml version="1.0" encoding="utf-8"?>
<ds:datastoreItem xmlns:ds="http://schemas.openxmlformats.org/officeDocument/2006/customXml" ds:itemID="{8AFAC8F0-8DC5-44D7-9A11-990F648399C2}"/>
</file>

<file path=customXml/itemProps27.xml><?xml version="1.0" encoding="utf-8"?>
<ds:datastoreItem xmlns:ds="http://schemas.openxmlformats.org/officeDocument/2006/customXml" ds:itemID="{74C0A4F3-65FC-4954-8925-49AB80B621C9}"/>
</file>

<file path=customXml/itemProps28.xml><?xml version="1.0" encoding="utf-8"?>
<ds:datastoreItem xmlns:ds="http://schemas.openxmlformats.org/officeDocument/2006/customXml" ds:itemID="{97FD2819-7264-42EC-8A2F-C1D6E2D5D600}"/>
</file>

<file path=customXml/itemProps29.xml><?xml version="1.0" encoding="utf-8"?>
<ds:datastoreItem xmlns:ds="http://schemas.openxmlformats.org/officeDocument/2006/customXml" ds:itemID="{68C1628B-DEDB-4C32-A4D3-0A43B33849AB}"/>
</file>

<file path=customXml/itemProps3.xml><?xml version="1.0" encoding="utf-8"?>
<ds:datastoreItem xmlns:ds="http://schemas.openxmlformats.org/officeDocument/2006/customXml" ds:itemID="{E586799B-3F35-49A8-853E-750451806829}"/>
</file>

<file path=customXml/itemProps30.xml><?xml version="1.0" encoding="utf-8"?>
<ds:datastoreItem xmlns:ds="http://schemas.openxmlformats.org/officeDocument/2006/customXml" ds:itemID="{DA42BF7F-3E3A-4A86-B04B-42F2475A6F7A}"/>
</file>

<file path=customXml/itemProps31.xml><?xml version="1.0" encoding="utf-8"?>
<ds:datastoreItem xmlns:ds="http://schemas.openxmlformats.org/officeDocument/2006/customXml" ds:itemID="{A4C5A303-B7E5-4145-8B86-CAF2F8A72BCE}"/>
</file>

<file path=customXml/itemProps32.xml><?xml version="1.0" encoding="utf-8"?>
<ds:datastoreItem xmlns:ds="http://schemas.openxmlformats.org/officeDocument/2006/customXml" ds:itemID="{76B4DF53-95F8-4EFE-9423-6047C01DD6DA}"/>
</file>

<file path=customXml/itemProps33.xml><?xml version="1.0" encoding="utf-8"?>
<ds:datastoreItem xmlns:ds="http://schemas.openxmlformats.org/officeDocument/2006/customXml" ds:itemID="{F4A1C26A-016A-49D1-B744-F79EDDFCBA2A}"/>
</file>

<file path=customXml/itemProps34.xml><?xml version="1.0" encoding="utf-8"?>
<ds:datastoreItem xmlns:ds="http://schemas.openxmlformats.org/officeDocument/2006/customXml" ds:itemID="{40A0D66D-6F5B-4C55-9ADB-E5BB32F4D585}"/>
</file>

<file path=customXml/itemProps35.xml><?xml version="1.0" encoding="utf-8"?>
<ds:datastoreItem xmlns:ds="http://schemas.openxmlformats.org/officeDocument/2006/customXml" ds:itemID="{E7BF462E-858E-41C9-B2C5-E5FB4CC56BED}"/>
</file>

<file path=customXml/itemProps36.xml><?xml version="1.0" encoding="utf-8"?>
<ds:datastoreItem xmlns:ds="http://schemas.openxmlformats.org/officeDocument/2006/customXml" ds:itemID="{6762E1B5-8D26-4257-88C5-3CC0ABCBE2C4}"/>
</file>

<file path=customXml/itemProps37.xml><?xml version="1.0" encoding="utf-8"?>
<ds:datastoreItem xmlns:ds="http://schemas.openxmlformats.org/officeDocument/2006/customXml" ds:itemID="{CBD71937-7110-49AA-BC3A-2E5D9F2FD9C8}"/>
</file>

<file path=customXml/itemProps38.xml><?xml version="1.0" encoding="utf-8"?>
<ds:datastoreItem xmlns:ds="http://schemas.openxmlformats.org/officeDocument/2006/customXml" ds:itemID="{4ACC521C-E22D-4656-BD6D-F4369D697B00}"/>
</file>

<file path=customXml/itemProps39.xml><?xml version="1.0" encoding="utf-8"?>
<ds:datastoreItem xmlns:ds="http://schemas.openxmlformats.org/officeDocument/2006/customXml" ds:itemID="{742F2CB8-F282-48EE-9990-AF19C22C00C4}"/>
</file>

<file path=customXml/itemProps4.xml><?xml version="1.0" encoding="utf-8"?>
<ds:datastoreItem xmlns:ds="http://schemas.openxmlformats.org/officeDocument/2006/customXml" ds:itemID="{2DD80093-E611-452D-AA0D-FABF74195D28}"/>
</file>

<file path=customXml/itemProps40.xml><?xml version="1.0" encoding="utf-8"?>
<ds:datastoreItem xmlns:ds="http://schemas.openxmlformats.org/officeDocument/2006/customXml" ds:itemID="{2A740AC2-FB01-460E-9BBD-5B7EE3BB2CB5}"/>
</file>

<file path=customXml/itemProps41.xml><?xml version="1.0" encoding="utf-8"?>
<ds:datastoreItem xmlns:ds="http://schemas.openxmlformats.org/officeDocument/2006/customXml" ds:itemID="{87E74440-7FAC-44C9-BA68-08E6EF5D5161}"/>
</file>

<file path=customXml/itemProps42.xml><?xml version="1.0" encoding="utf-8"?>
<ds:datastoreItem xmlns:ds="http://schemas.openxmlformats.org/officeDocument/2006/customXml" ds:itemID="{258694B7-C4C4-4B63-8049-C7059101A39F}"/>
</file>

<file path=customXml/itemProps43.xml><?xml version="1.0" encoding="utf-8"?>
<ds:datastoreItem xmlns:ds="http://schemas.openxmlformats.org/officeDocument/2006/customXml" ds:itemID="{E2A9C972-5D1D-439A-9B91-9FCC846C4529}"/>
</file>

<file path=customXml/itemProps44.xml><?xml version="1.0" encoding="utf-8"?>
<ds:datastoreItem xmlns:ds="http://schemas.openxmlformats.org/officeDocument/2006/customXml" ds:itemID="{B8878E2C-3546-40A5-9A3C-589E41142AFD}"/>
</file>

<file path=customXml/itemProps45.xml><?xml version="1.0" encoding="utf-8"?>
<ds:datastoreItem xmlns:ds="http://schemas.openxmlformats.org/officeDocument/2006/customXml" ds:itemID="{BD6E3DB6-E9A6-4EF1-A238-FDBCB492EBCB}"/>
</file>

<file path=customXml/itemProps46.xml><?xml version="1.0" encoding="utf-8"?>
<ds:datastoreItem xmlns:ds="http://schemas.openxmlformats.org/officeDocument/2006/customXml" ds:itemID="{F7DCC455-2A9C-4B60-A1EC-54FE1482F974}"/>
</file>

<file path=customXml/itemProps47.xml><?xml version="1.0" encoding="utf-8"?>
<ds:datastoreItem xmlns:ds="http://schemas.openxmlformats.org/officeDocument/2006/customXml" ds:itemID="{CB4E3DF3-97C2-4754-8BA1-7F4C4FC6EC89}"/>
</file>

<file path=customXml/itemProps48.xml><?xml version="1.0" encoding="utf-8"?>
<ds:datastoreItem xmlns:ds="http://schemas.openxmlformats.org/officeDocument/2006/customXml" ds:itemID="{B1514C75-878A-42C5-B88C-6B03736C9A22}"/>
</file>

<file path=customXml/itemProps49.xml><?xml version="1.0" encoding="utf-8"?>
<ds:datastoreItem xmlns:ds="http://schemas.openxmlformats.org/officeDocument/2006/customXml" ds:itemID="{982BD4BF-3F79-4E67-8410-A3D355B20D0C}"/>
</file>

<file path=customXml/itemProps5.xml><?xml version="1.0" encoding="utf-8"?>
<ds:datastoreItem xmlns:ds="http://schemas.openxmlformats.org/officeDocument/2006/customXml" ds:itemID="{7F70EC50-DFAF-4128-8059-419BE8AB8920}"/>
</file>

<file path=customXml/itemProps50.xml><?xml version="1.0" encoding="utf-8"?>
<ds:datastoreItem xmlns:ds="http://schemas.openxmlformats.org/officeDocument/2006/customXml" ds:itemID="{42AEAC2C-AB64-4DF2-8185-A009BAD8C14F}"/>
</file>

<file path=customXml/itemProps51.xml><?xml version="1.0" encoding="utf-8"?>
<ds:datastoreItem xmlns:ds="http://schemas.openxmlformats.org/officeDocument/2006/customXml" ds:itemID="{3BC7FC81-A061-40CE-9BB8-FFE00939906A}"/>
</file>

<file path=customXml/itemProps52.xml><?xml version="1.0" encoding="utf-8"?>
<ds:datastoreItem xmlns:ds="http://schemas.openxmlformats.org/officeDocument/2006/customXml" ds:itemID="{3DA9390A-AA22-45A1-B1C8-FC2EEC763990}"/>
</file>

<file path=customXml/itemProps53.xml><?xml version="1.0" encoding="utf-8"?>
<ds:datastoreItem xmlns:ds="http://schemas.openxmlformats.org/officeDocument/2006/customXml" ds:itemID="{64599556-0887-45A0-8DA9-7214AA3718DF}"/>
</file>

<file path=customXml/itemProps54.xml><?xml version="1.0" encoding="utf-8"?>
<ds:datastoreItem xmlns:ds="http://schemas.openxmlformats.org/officeDocument/2006/customXml" ds:itemID="{FBA5B560-2683-4EDE-B2AB-B89924401662}"/>
</file>

<file path=customXml/itemProps55.xml><?xml version="1.0" encoding="utf-8"?>
<ds:datastoreItem xmlns:ds="http://schemas.openxmlformats.org/officeDocument/2006/customXml" ds:itemID="{CADD4EB9-D395-4A5A-8858-7D0D4E831621}"/>
</file>

<file path=customXml/itemProps56.xml><?xml version="1.0" encoding="utf-8"?>
<ds:datastoreItem xmlns:ds="http://schemas.openxmlformats.org/officeDocument/2006/customXml" ds:itemID="{83CA2BA3-CF52-489E-B3D5-9EC607C31FBB}"/>
</file>

<file path=customXml/itemProps57.xml><?xml version="1.0" encoding="utf-8"?>
<ds:datastoreItem xmlns:ds="http://schemas.openxmlformats.org/officeDocument/2006/customXml" ds:itemID="{34CF97CD-455A-4BEE-81BC-2608794DF824}"/>
</file>

<file path=customXml/itemProps58.xml><?xml version="1.0" encoding="utf-8"?>
<ds:datastoreItem xmlns:ds="http://schemas.openxmlformats.org/officeDocument/2006/customXml" ds:itemID="{2504AF1C-2CE1-475A-9E45-929DE15736FD}"/>
</file>

<file path=customXml/itemProps59.xml><?xml version="1.0" encoding="utf-8"?>
<ds:datastoreItem xmlns:ds="http://schemas.openxmlformats.org/officeDocument/2006/customXml" ds:itemID="{31CA690F-715E-462D-9E29-F21EEB58CD77}"/>
</file>

<file path=customXml/itemProps6.xml><?xml version="1.0" encoding="utf-8"?>
<ds:datastoreItem xmlns:ds="http://schemas.openxmlformats.org/officeDocument/2006/customXml" ds:itemID="{C7824CD0-D94B-4BE2-B648-0827FA3FEF58}"/>
</file>

<file path=customXml/itemProps60.xml><?xml version="1.0" encoding="utf-8"?>
<ds:datastoreItem xmlns:ds="http://schemas.openxmlformats.org/officeDocument/2006/customXml" ds:itemID="{C1A51521-47BF-4043-B2E0-292CA65DD5E0}"/>
</file>

<file path=customXml/itemProps61.xml><?xml version="1.0" encoding="utf-8"?>
<ds:datastoreItem xmlns:ds="http://schemas.openxmlformats.org/officeDocument/2006/customXml" ds:itemID="{C987395C-05E6-45D2-AB99-1CA88FE99F81}"/>
</file>

<file path=customXml/itemProps62.xml><?xml version="1.0" encoding="utf-8"?>
<ds:datastoreItem xmlns:ds="http://schemas.openxmlformats.org/officeDocument/2006/customXml" ds:itemID="{BB322E2D-6605-4947-A735-3FE6F02C64D0}"/>
</file>

<file path=customXml/itemProps63.xml><?xml version="1.0" encoding="utf-8"?>
<ds:datastoreItem xmlns:ds="http://schemas.openxmlformats.org/officeDocument/2006/customXml" ds:itemID="{FF5A65CE-BB39-47A1-B1A3-79BBC965127D}"/>
</file>

<file path=customXml/itemProps64.xml><?xml version="1.0" encoding="utf-8"?>
<ds:datastoreItem xmlns:ds="http://schemas.openxmlformats.org/officeDocument/2006/customXml" ds:itemID="{35A17F01-37CE-407E-92B0-D78FE3EC185A}"/>
</file>

<file path=customXml/itemProps65.xml><?xml version="1.0" encoding="utf-8"?>
<ds:datastoreItem xmlns:ds="http://schemas.openxmlformats.org/officeDocument/2006/customXml" ds:itemID="{71CA36D5-A942-4C7B-8EDF-F6BF68037FD4}"/>
</file>

<file path=customXml/itemProps66.xml><?xml version="1.0" encoding="utf-8"?>
<ds:datastoreItem xmlns:ds="http://schemas.openxmlformats.org/officeDocument/2006/customXml" ds:itemID="{F33A3D62-C51A-46F4-8547-1739A5C2179E}"/>
</file>

<file path=customXml/itemProps67.xml><?xml version="1.0" encoding="utf-8"?>
<ds:datastoreItem xmlns:ds="http://schemas.openxmlformats.org/officeDocument/2006/customXml" ds:itemID="{8DD8D2AF-851B-4478-8E0F-7E26912F57AD}"/>
</file>

<file path=customXml/itemProps68.xml><?xml version="1.0" encoding="utf-8"?>
<ds:datastoreItem xmlns:ds="http://schemas.openxmlformats.org/officeDocument/2006/customXml" ds:itemID="{8D211008-ECDA-43C6-BB74-B135BC0BB344}"/>
</file>

<file path=customXml/itemProps69.xml><?xml version="1.0" encoding="utf-8"?>
<ds:datastoreItem xmlns:ds="http://schemas.openxmlformats.org/officeDocument/2006/customXml" ds:itemID="{430A88B6-E09A-4904-B256-D973FB6CFBF7}"/>
</file>

<file path=customXml/itemProps7.xml><?xml version="1.0" encoding="utf-8"?>
<ds:datastoreItem xmlns:ds="http://schemas.openxmlformats.org/officeDocument/2006/customXml" ds:itemID="{C379FDC4-CF86-4825-852A-056C24EEC38B}"/>
</file>

<file path=customXml/itemProps70.xml><?xml version="1.0" encoding="utf-8"?>
<ds:datastoreItem xmlns:ds="http://schemas.openxmlformats.org/officeDocument/2006/customXml" ds:itemID="{0592C39A-D1DC-417D-9C8C-F1C3B7CD770F}"/>
</file>

<file path=customXml/itemProps71.xml><?xml version="1.0" encoding="utf-8"?>
<ds:datastoreItem xmlns:ds="http://schemas.openxmlformats.org/officeDocument/2006/customXml" ds:itemID="{A61531C0-5CD9-4176-AC99-4409427A4041}"/>
</file>

<file path=customXml/itemProps72.xml><?xml version="1.0" encoding="utf-8"?>
<ds:datastoreItem xmlns:ds="http://schemas.openxmlformats.org/officeDocument/2006/customXml" ds:itemID="{34466BA2-7AA2-4B1D-B7D3-A2902390222E}"/>
</file>

<file path=customXml/itemProps73.xml><?xml version="1.0" encoding="utf-8"?>
<ds:datastoreItem xmlns:ds="http://schemas.openxmlformats.org/officeDocument/2006/customXml" ds:itemID="{A599DA02-8F6C-4D36-B65F-16FE549A8960}"/>
</file>

<file path=customXml/itemProps74.xml><?xml version="1.0" encoding="utf-8"?>
<ds:datastoreItem xmlns:ds="http://schemas.openxmlformats.org/officeDocument/2006/customXml" ds:itemID="{DC38CE4E-6257-4BBD-9666-6F972AAA4A6F}"/>
</file>

<file path=customXml/itemProps75.xml><?xml version="1.0" encoding="utf-8"?>
<ds:datastoreItem xmlns:ds="http://schemas.openxmlformats.org/officeDocument/2006/customXml" ds:itemID="{076C8DF0-0475-45B7-897A-114679DAA232}"/>
</file>

<file path=customXml/itemProps76.xml><?xml version="1.0" encoding="utf-8"?>
<ds:datastoreItem xmlns:ds="http://schemas.openxmlformats.org/officeDocument/2006/customXml" ds:itemID="{DCBDF752-0CDB-4BB9-A399-A7082448B71B}"/>
</file>

<file path=customXml/itemProps77.xml><?xml version="1.0" encoding="utf-8"?>
<ds:datastoreItem xmlns:ds="http://schemas.openxmlformats.org/officeDocument/2006/customXml" ds:itemID="{D4D11D7A-77F6-4CCB-845C-CA3CD18FFC57}"/>
</file>

<file path=customXml/itemProps78.xml><?xml version="1.0" encoding="utf-8"?>
<ds:datastoreItem xmlns:ds="http://schemas.openxmlformats.org/officeDocument/2006/customXml" ds:itemID="{8944B645-74C8-4624-B7BB-F3F984B60E2D}"/>
</file>

<file path=customXml/itemProps79.xml><?xml version="1.0" encoding="utf-8"?>
<ds:datastoreItem xmlns:ds="http://schemas.openxmlformats.org/officeDocument/2006/customXml" ds:itemID="{055D4BA7-5664-40F4-9141-D90CF14FC456}"/>
</file>

<file path=customXml/itemProps8.xml><?xml version="1.0" encoding="utf-8"?>
<ds:datastoreItem xmlns:ds="http://schemas.openxmlformats.org/officeDocument/2006/customXml" ds:itemID="{1FBC9089-6812-41BF-AB71-FA1217E87084}"/>
</file>

<file path=customXml/itemProps80.xml><?xml version="1.0" encoding="utf-8"?>
<ds:datastoreItem xmlns:ds="http://schemas.openxmlformats.org/officeDocument/2006/customXml" ds:itemID="{AC46A471-57C3-4325-8068-50E6D956180B}"/>
</file>

<file path=customXml/itemProps81.xml><?xml version="1.0" encoding="utf-8"?>
<ds:datastoreItem xmlns:ds="http://schemas.openxmlformats.org/officeDocument/2006/customXml" ds:itemID="{C0197C56-9618-48CF-9BF8-53E50D804037}"/>
</file>

<file path=customXml/itemProps82.xml><?xml version="1.0" encoding="utf-8"?>
<ds:datastoreItem xmlns:ds="http://schemas.openxmlformats.org/officeDocument/2006/customXml" ds:itemID="{479D47CB-8B0E-43B5-8CE5-A22388A51E09}"/>
</file>

<file path=customXml/itemProps83.xml><?xml version="1.0" encoding="utf-8"?>
<ds:datastoreItem xmlns:ds="http://schemas.openxmlformats.org/officeDocument/2006/customXml" ds:itemID="{568D4E7C-EBD1-4BEC-9FB6-7CC0AC12D89C}"/>
</file>

<file path=customXml/itemProps84.xml><?xml version="1.0" encoding="utf-8"?>
<ds:datastoreItem xmlns:ds="http://schemas.openxmlformats.org/officeDocument/2006/customXml" ds:itemID="{3B53691C-B4C6-4C40-8F11-D3E7AA08A10D}"/>
</file>

<file path=customXml/itemProps85.xml><?xml version="1.0" encoding="utf-8"?>
<ds:datastoreItem xmlns:ds="http://schemas.openxmlformats.org/officeDocument/2006/customXml" ds:itemID="{FD528259-3DED-42AF-9593-2CF2C88E29CA}"/>
</file>

<file path=customXml/itemProps86.xml><?xml version="1.0" encoding="utf-8"?>
<ds:datastoreItem xmlns:ds="http://schemas.openxmlformats.org/officeDocument/2006/customXml" ds:itemID="{DFB7B1D7-4EAD-4700-9E64-31ABDF3EF646}"/>
</file>

<file path=customXml/itemProps87.xml><?xml version="1.0" encoding="utf-8"?>
<ds:datastoreItem xmlns:ds="http://schemas.openxmlformats.org/officeDocument/2006/customXml" ds:itemID="{A373784B-63D4-4315-94BA-E11E3D775768}"/>
</file>

<file path=customXml/itemProps88.xml><?xml version="1.0" encoding="utf-8"?>
<ds:datastoreItem xmlns:ds="http://schemas.openxmlformats.org/officeDocument/2006/customXml" ds:itemID="{8BD0B4B1-6075-4C3B-A087-4B7708AEA8E7}"/>
</file>

<file path=customXml/itemProps89.xml><?xml version="1.0" encoding="utf-8"?>
<ds:datastoreItem xmlns:ds="http://schemas.openxmlformats.org/officeDocument/2006/customXml" ds:itemID="{F62F2CDB-6BF3-4D4E-91E3-445F112F8D83}"/>
</file>

<file path=customXml/itemProps9.xml><?xml version="1.0" encoding="utf-8"?>
<ds:datastoreItem xmlns:ds="http://schemas.openxmlformats.org/officeDocument/2006/customXml" ds:itemID="{00CDBB41-BF34-46E8-98F3-2932708AEA4B}"/>
</file>

<file path=customXml/itemProps90.xml><?xml version="1.0" encoding="utf-8"?>
<ds:datastoreItem xmlns:ds="http://schemas.openxmlformats.org/officeDocument/2006/customXml" ds:itemID="{FACB833E-3A8A-43ED-828B-CDF928159958}"/>
</file>

<file path=customXml/itemProps91.xml><?xml version="1.0" encoding="utf-8"?>
<ds:datastoreItem xmlns:ds="http://schemas.openxmlformats.org/officeDocument/2006/customXml" ds:itemID="{0CD2D8D4-E1C0-45A3-9C4A-529A3CCCE013}"/>
</file>

<file path=customXml/itemProps92.xml><?xml version="1.0" encoding="utf-8"?>
<ds:datastoreItem xmlns:ds="http://schemas.openxmlformats.org/officeDocument/2006/customXml" ds:itemID="{24F39492-F8DF-475D-9239-6FC238E1A692}"/>
</file>

<file path=customXml/itemProps93.xml><?xml version="1.0" encoding="utf-8"?>
<ds:datastoreItem xmlns:ds="http://schemas.openxmlformats.org/officeDocument/2006/customXml" ds:itemID="{3A34CC56-A38F-4B97-A1DA-EB37018AE66C}"/>
</file>

<file path=customXml/itemProps94.xml><?xml version="1.0" encoding="utf-8"?>
<ds:datastoreItem xmlns:ds="http://schemas.openxmlformats.org/officeDocument/2006/customXml" ds:itemID="{1B92883D-CE42-4E7B-8371-401493C49A6E}"/>
</file>

<file path=customXml/itemProps95.xml><?xml version="1.0" encoding="utf-8"?>
<ds:datastoreItem xmlns:ds="http://schemas.openxmlformats.org/officeDocument/2006/customXml" ds:itemID="{5D454969-B725-4D2E-931B-44E0E16D2D08}"/>
</file>

<file path=customXml/itemProps96.xml><?xml version="1.0" encoding="utf-8"?>
<ds:datastoreItem xmlns:ds="http://schemas.openxmlformats.org/officeDocument/2006/customXml" ds:itemID="{7C65E1DC-2927-462B-B042-2E02C1C0356C}"/>
</file>

<file path=customXml/itemProps97.xml><?xml version="1.0" encoding="utf-8"?>
<ds:datastoreItem xmlns:ds="http://schemas.openxmlformats.org/officeDocument/2006/customXml" ds:itemID="{B7826D2F-DA9A-49F9-942C-06062AEB7284}"/>
</file>

<file path=customXml/itemProps98.xml><?xml version="1.0" encoding="utf-8"?>
<ds:datastoreItem xmlns:ds="http://schemas.openxmlformats.org/officeDocument/2006/customXml" ds:itemID="{34A70DBB-29DF-4EBA-8765-637FB98F61E1}"/>
</file>

<file path=customXml/itemProps99.xml><?xml version="1.0" encoding="utf-8"?>
<ds:datastoreItem xmlns:ds="http://schemas.openxmlformats.org/officeDocument/2006/customXml" ds:itemID="{C701CF79-7798-4AE0-B128-369E9CE0E4AB}"/>
</file>

<file path=docProps/app.xml><?xml version="1.0" encoding="utf-8"?>
<Properties xmlns="http://schemas.openxmlformats.org/officeDocument/2006/extended-properties" xmlns:vt="http://schemas.openxmlformats.org/officeDocument/2006/docPropsVTypes">
  <Template>Normal</Template>
  <TotalTime>121</TotalTime>
  <Pages>1</Pages>
  <Words>22652</Words>
  <Characters>129123</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151473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23</cp:revision>
  <cp:lastPrinted>2018-01-11T11:44:00Z</cp:lastPrinted>
  <dcterms:created xsi:type="dcterms:W3CDTF">2018-01-09T08:21:00Z</dcterms:created>
  <dcterms:modified xsi:type="dcterms:W3CDTF">2018-01-11T12:34:00Z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