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people.xml" ContentType="application/vnd.openxmlformats-officedocument.wordprocessingml.people+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56B42ED" wp14:editId="5EF3595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5404D6" w:rsidRPr="005404D6" w:rsidRDefault="005404D6" w:rsidP="005404D6">
      <w:pPr>
        <w:suppressAutoHyphens/>
        <w:spacing w:before="0"/>
        <w:jc w:val="center"/>
        <w:rPr>
          <w:rFonts w:cs="Arial"/>
          <w:b/>
          <w:bCs/>
          <w:lang w:val="sr-Cyrl-CS" w:eastAsia="ar-SA"/>
        </w:rPr>
      </w:pPr>
      <w:r w:rsidRPr="005404D6">
        <w:rPr>
          <w:rFonts w:cs="Arial"/>
          <w:b/>
          <w:bCs/>
          <w:lang w:val="sr-Cyrl-CS" w:eastAsia="ar-SA"/>
        </w:rPr>
        <w:t>КОНКУРСНА ДОКУМЕНТАЦИЈА</w:t>
      </w:r>
    </w:p>
    <w:p w:rsidR="00210557" w:rsidRPr="003D5DB1" w:rsidRDefault="005404D6" w:rsidP="005404D6">
      <w:pPr>
        <w:jc w:val="center"/>
        <w:rPr>
          <w:rFonts w:cs="Arial"/>
          <w:sz w:val="24"/>
          <w:szCs w:val="24"/>
        </w:rPr>
      </w:pPr>
      <w:r w:rsidRPr="005404D6">
        <w:rPr>
          <w:rFonts w:cs="Arial"/>
          <w:b/>
          <w:bCs/>
          <w:lang w:val="sr-Cyrl-CS" w:eastAsia="ar-SA"/>
        </w:rPr>
        <w:t xml:space="preserve">за подношење понуда у </w:t>
      </w:r>
      <w:r w:rsidRPr="005404D6">
        <w:rPr>
          <w:rFonts w:cs="Arial"/>
          <w:b/>
          <w:bCs/>
          <w:lang w:val="sr-Cyrl-RS" w:eastAsia="ar-SA"/>
        </w:rPr>
        <w:t xml:space="preserve">преговарачком </w:t>
      </w:r>
      <w:r w:rsidRPr="005404D6">
        <w:rPr>
          <w:rFonts w:cs="Arial"/>
          <w:b/>
          <w:bCs/>
          <w:lang w:val="sr-Cyrl-CS" w:eastAsia="ar-SA"/>
        </w:rPr>
        <w:t xml:space="preserve"> поступку </w:t>
      </w:r>
      <w:r w:rsidRPr="005404D6">
        <w:rPr>
          <w:rFonts w:cs="Arial"/>
          <w:b/>
          <w:bCs/>
          <w:lang w:val="sr-Cyrl-RS" w:eastAsia="ar-SA"/>
        </w:rPr>
        <w:t>са објављивањем позива за подношење понуда</w:t>
      </w:r>
      <w:r w:rsidR="00210557" w:rsidRPr="003D5DB1">
        <w:rPr>
          <w:rFonts w:cs="Arial"/>
          <w:sz w:val="24"/>
          <w:szCs w:val="24"/>
        </w:rPr>
        <w:t xml:space="preserve"> </w:t>
      </w:r>
    </w:p>
    <w:p w:rsidR="00210557" w:rsidRPr="0076797F" w:rsidRDefault="00210557" w:rsidP="0076797F">
      <w:pPr>
        <w:jc w:val="center"/>
        <w:rPr>
          <w:sz w:val="24"/>
          <w:szCs w:val="24"/>
          <w:lang w:val="sr-Latn-RS"/>
        </w:rPr>
      </w:pPr>
      <w:bookmarkStart w:id="0" w:name="_Toc441215597"/>
      <w:bookmarkStart w:id="1" w:name="_Toc441651536"/>
      <w:bookmarkStart w:id="2"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0"/>
      <w:bookmarkEnd w:id="1"/>
      <w:bookmarkEnd w:id="2"/>
    </w:p>
    <w:p w:rsidR="0076797F" w:rsidRPr="0076797F" w:rsidRDefault="0076797F" w:rsidP="00812375">
      <w:pPr>
        <w:numPr>
          <w:ilvl w:val="0"/>
          <w:numId w:val="19"/>
        </w:numPr>
        <w:suppressAutoHyphens/>
        <w:spacing w:before="0"/>
        <w:jc w:val="center"/>
        <w:rPr>
          <w:rFonts w:cs="Arial"/>
          <w:sz w:val="24"/>
          <w:szCs w:val="20"/>
          <w:lang w:val="am-ET" w:eastAsia="ar-SA"/>
        </w:rPr>
      </w:pPr>
      <w:r w:rsidRPr="0076797F">
        <w:rPr>
          <w:rFonts w:cs="Arial"/>
          <w:sz w:val="24"/>
          <w:szCs w:val="20"/>
          <w:lang w:val="am-ET" w:eastAsia="ar-SA"/>
        </w:rPr>
        <w:t xml:space="preserve">  </w:t>
      </w:r>
      <w:r>
        <w:rPr>
          <w:rFonts w:cs="Arial"/>
          <w:sz w:val="24"/>
          <w:szCs w:val="20"/>
          <w:lang w:eastAsia="ar-SA"/>
        </w:rPr>
        <w:t>“</w:t>
      </w:r>
      <w:r w:rsidR="00536129" w:rsidRPr="00536129">
        <w:rPr>
          <w:rFonts w:cs="Arial"/>
          <w:b/>
          <w:sz w:val="24"/>
          <w:szCs w:val="24"/>
          <w:lang w:val="sr-Cyrl-RS"/>
        </w:rPr>
        <w:t>Остала биро опрема и апарати</w:t>
      </w:r>
      <w:r w:rsidR="00B36F0B">
        <w:rPr>
          <w:rFonts w:cs="Arial"/>
          <w:sz w:val="24"/>
          <w:szCs w:val="20"/>
          <w:lang w:eastAsia="ar-SA"/>
        </w:rPr>
        <w:t>”</w:t>
      </w:r>
    </w:p>
    <w:p w:rsidR="00275472" w:rsidRDefault="00275472" w:rsidP="00275472">
      <w:pPr>
        <w:spacing w:before="0"/>
        <w:jc w:val="center"/>
        <w:rPr>
          <w:rFonts w:eastAsia="Arial Unicode MS" w:cs="Arial"/>
          <w:kern w:val="2"/>
          <w:sz w:val="24"/>
          <w:szCs w:val="24"/>
          <w:lang w:val="ru-RU"/>
        </w:rPr>
      </w:pPr>
    </w:p>
    <w:p w:rsidR="0076797F" w:rsidRPr="005404D6" w:rsidRDefault="002F36BE" w:rsidP="0076797F">
      <w:pPr>
        <w:jc w:val="center"/>
        <w:rPr>
          <w:sz w:val="24"/>
          <w:szCs w:val="24"/>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w:t>
      </w:r>
      <w:r w:rsidR="00E22A1C">
        <w:rPr>
          <w:sz w:val="24"/>
          <w:szCs w:val="24"/>
          <w:lang w:val="sr-Cyrl-RS"/>
        </w:rPr>
        <w:t>ЈН/</w:t>
      </w:r>
      <w:r w:rsidR="005404D6">
        <w:rPr>
          <w:sz w:val="24"/>
          <w:szCs w:val="24"/>
        </w:rPr>
        <w:t>1000/0488/2017</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22A1C">
        <w:rPr>
          <w:sz w:val="24"/>
          <w:szCs w:val="24"/>
          <w:lang w:val="sr-Cyrl-RS"/>
        </w:rPr>
        <w:t>ЈН/</w:t>
      </w:r>
      <w:r w:rsidR="00E22A1C">
        <w:rPr>
          <w:sz w:val="24"/>
          <w:szCs w:val="24"/>
        </w:rPr>
        <w:t>1000/0488/2017</w:t>
      </w:r>
    </w:p>
    <w:p w:rsidR="009642F1" w:rsidRPr="00E22A1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формирана </w:t>
      </w:r>
      <w:r w:rsidR="00E22A1C">
        <w:rPr>
          <w:rFonts w:eastAsia="Arial Unicode MS" w:cs="Arial"/>
          <w:kern w:val="2"/>
          <w:sz w:val="24"/>
          <w:szCs w:val="24"/>
          <w:lang w:val="ru-RU"/>
        </w:rPr>
        <w:t>Решењем бр. 12.01.</w:t>
      </w:r>
      <w:r w:rsidR="00E22A1C">
        <w:rPr>
          <w:rFonts w:eastAsia="Arial Unicode MS" w:cs="Arial"/>
          <w:kern w:val="2"/>
          <w:sz w:val="24"/>
          <w:szCs w:val="24"/>
          <w:lang w:val="sr-Cyrl-RS"/>
        </w:rPr>
        <w:t>514679</w:t>
      </w:r>
      <w:r w:rsidR="009F07F0" w:rsidRPr="009F07F0">
        <w:rPr>
          <w:rFonts w:eastAsia="Arial Unicode MS" w:cs="Arial"/>
          <w:kern w:val="2"/>
          <w:sz w:val="24"/>
          <w:szCs w:val="24"/>
          <w:lang w:val="sr-Latn-RS"/>
        </w:rPr>
        <w:t>/3-</w:t>
      </w:r>
      <w:r w:rsidR="003D5DB1" w:rsidRPr="009F07F0">
        <w:rPr>
          <w:rFonts w:eastAsia="Arial Unicode MS" w:cs="Arial"/>
          <w:kern w:val="2"/>
          <w:sz w:val="24"/>
          <w:szCs w:val="24"/>
          <w:lang w:val="sr-Latn-RS"/>
        </w:rPr>
        <w:t>1</w:t>
      </w:r>
      <w:r w:rsidR="00E22A1C">
        <w:rPr>
          <w:rFonts w:eastAsia="Arial Unicode MS" w:cs="Arial"/>
          <w:kern w:val="2"/>
          <w:sz w:val="24"/>
          <w:szCs w:val="24"/>
          <w:lang w:val="sr-Cyrl-RS"/>
        </w:rPr>
        <w:t>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 xml:space="preserve">(Заведено у ЈП ЕПС под бројем </w:t>
      </w:r>
      <w:r w:rsidR="00C608E6">
        <w:rPr>
          <w:rFonts w:eastAsia="Arial Unicode MS" w:cs="Arial"/>
          <w:i/>
          <w:color w:val="0070C0"/>
          <w:kern w:val="2"/>
          <w:sz w:val="24"/>
          <w:szCs w:val="24"/>
        </w:rPr>
        <w:t>12.01.514679/10-17</w:t>
      </w:r>
      <w:r w:rsidRPr="000633EB">
        <w:rPr>
          <w:rFonts w:eastAsia="Arial Unicode MS" w:cs="Arial"/>
          <w:i/>
          <w:color w:val="0070C0"/>
          <w:kern w:val="2"/>
          <w:sz w:val="24"/>
          <w:szCs w:val="24"/>
          <w:lang w:val="sr-Cyrl-RS"/>
        </w:rPr>
        <w:t xml:space="preserve"> од </w:t>
      </w:r>
      <w:r w:rsidR="00C608E6">
        <w:rPr>
          <w:rFonts w:eastAsia="Arial Unicode MS" w:cs="Arial"/>
          <w:i/>
          <w:color w:val="0070C0"/>
          <w:kern w:val="2"/>
          <w:sz w:val="24"/>
          <w:szCs w:val="24"/>
        </w:rPr>
        <w:t>20.11.2017.</w:t>
      </w:r>
      <w:r w:rsidRPr="000633EB">
        <w:rPr>
          <w:rFonts w:eastAsia="Arial Unicode MS" w:cs="Arial"/>
          <w:i/>
          <w:color w:val="0070C0"/>
          <w:kern w:val="2"/>
          <w:sz w:val="24"/>
          <w:szCs w:val="24"/>
          <w:lang w:val="sr-Cyrl-RS"/>
        </w:rPr>
        <w:t xml:space="preserve">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B97021">
        <w:rPr>
          <w:rFonts w:cs="Arial"/>
          <w:sz w:val="24"/>
          <w:szCs w:val="24"/>
          <w:lang w:val="sr-Cyrl-RS"/>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B9702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032816"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32816" w:rsidRPr="00032816">
        <w:rPr>
          <w:rFonts w:eastAsia="TimesNewRomanPSMT" w:cs="Arial"/>
          <w:color w:val="000000"/>
          <w:kern w:val="2"/>
          <w:sz w:val="24"/>
          <w:szCs w:val="24"/>
          <w:lang w:val="am-ET"/>
        </w:rPr>
        <w:lastRenderedPageBreak/>
        <w:t>На основу члана 3</w:t>
      </w:r>
      <w:r w:rsidR="00032816" w:rsidRPr="00032816">
        <w:rPr>
          <w:rFonts w:eastAsia="TimesNewRomanPSMT" w:cs="Arial"/>
          <w:color w:val="000000"/>
          <w:kern w:val="2"/>
          <w:sz w:val="24"/>
          <w:szCs w:val="24"/>
          <w:lang w:val="sr-Cyrl-RS"/>
        </w:rPr>
        <w:t>5</w:t>
      </w:r>
      <w:r w:rsidR="00032816" w:rsidRPr="00032816">
        <w:rPr>
          <w:rFonts w:eastAsia="TimesNewRomanPSMT" w:cs="Arial"/>
          <w:color w:val="000000"/>
          <w:kern w:val="2"/>
          <w:sz w:val="24"/>
          <w:szCs w:val="24"/>
          <w:lang w:val="am-ET"/>
        </w:rPr>
        <w:t>.</w:t>
      </w:r>
      <w:r w:rsidR="00032816" w:rsidRPr="00032816">
        <w:rPr>
          <w:rFonts w:eastAsia="TimesNewRomanPSMT" w:cs="Arial"/>
          <w:color w:val="000000"/>
          <w:kern w:val="2"/>
          <w:sz w:val="24"/>
          <w:szCs w:val="24"/>
          <w:lang w:val="sr-Cyrl-RS"/>
        </w:rPr>
        <w:t xml:space="preserve"> и члана 123., а у вези члана 117. став 1. тачка 3. </w:t>
      </w:r>
      <w:r w:rsidR="00032816" w:rsidRPr="00032816">
        <w:rPr>
          <w:rFonts w:eastAsia="TimesNewRomanPSMT" w:cs="Arial"/>
          <w:color w:val="000000"/>
          <w:kern w:val="2"/>
          <w:sz w:val="24"/>
          <w:szCs w:val="24"/>
          <w:lang w:val="am-ET"/>
        </w:rPr>
        <w:t xml:space="preserve"> Закона о јавним набавкама („Сл. гласник РС” бр. 124/</w:t>
      </w:r>
      <w:r w:rsidR="00F022C0">
        <w:rPr>
          <w:rFonts w:eastAsia="TimesNewRomanPSMT" w:cs="Arial"/>
          <w:color w:val="000000"/>
          <w:kern w:val="2"/>
          <w:sz w:val="24"/>
          <w:szCs w:val="24"/>
          <w:lang w:val="sr-Cyrl-RS"/>
        </w:rPr>
        <w:t>20</w:t>
      </w:r>
      <w:r w:rsidR="00032816" w:rsidRPr="00032816">
        <w:rPr>
          <w:rFonts w:eastAsia="TimesNewRomanPSMT" w:cs="Arial"/>
          <w:color w:val="000000"/>
          <w:kern w:val="2"/>
          <w:sz w:val="24"/>
          <w:szCs w:val="24"/>
          <w:lang w:val="am-ET"/>
        </w:rPr>
        <w:t>12, 14/15 и 68/</w:t>
      </w:r>
      <w:r w:rsidR="00F022C0">
        <w:rPr>
          <w:rFonts w:eastAsia="TimesNewRomanPSMT" w:cs="Arial"/>
          <w:color w:val="000000"/>
          <w:kern w:val="2"/>
          <w:sz w:val="24"/>
          <w:szCs w:val="24"/>
          <w:lang w:val="sr-Cyrl-RS"/>
        </w:rPr>
        <w:t>20</w:t>
      </w:r>
      <w:r w:rsidR="00032816" w:rsidRPr="00032816">
        <w:rPr>
          <w:rFonts w:eastAsia="TimesNewRomanPSMT" w:cs="Arial"/>
          <w:color w:val="000000"/>
          <w:kern w:val="2"/>
          <w:sz w:val="24"/>
          <w:szCs w:val="24"/>
          <w:lang w:val="am-ET"/>
        </w:rPr>
        <w:t>15),</w:t>
      </w:r>
      <w:r w:rsidR="00032816" w:rsidRPr="00032816">
        <w:rPr>
          <w:rFonts w:eastAsia="TimesNewRomanPSMT" w:cs="Arial"/>
          <w:color w:val="000000"/>
          <w:kern w:val="2"/>
          <w:sz w:val="24"/>
          <w:szCs w:val="24"/>
        </w:rPr>
        <w:t xml:space="preserve"> </w:t>
      </w:r>
      <w:r w:rsidR="00032816" w:rsidRPr="00032816">
        <w:rPr>
          <w:rFonts w:eastAsia="TimesNewRomanPSMT" w:cs="Arial"/>
          <w:color w:val="000000"/>
          <w:kern w:val="2"/>
          <w:sz w:val="24"/>
          <w:szCs w:val="24"/>
          <w:lang w:val="am-ET"/>
        </w:rPr>
        <w:t xml:space="preserve">члана </w:t>
      </w:r>
      <w:r w:rsidR="00032816" w:rsidRPr="00032816">
        <w:rPr>
          <w:rFonts w:eastAsia="TimesNewRomanPSMT" w:cs="Arial"/>
          <w:color w:val="000000"/>
          <w:kern w:val="2"/>
          <w:sz w:val="24"/>
          <w:szCs w:val="24"/>
          <w:lang w:val="sr-Cyrl-RS"/>
        </w:rPr>
        <w:t>5</w:t>
      </w:r>
      <w:r w:rsidR="00032816" w:rsidRPr="00032816">
        <w:rPr>
          <w:rFonts w:eastAsia="TimesNewRomanPSMT" w:cs="Arial"/>
          <w:color w:val="000000"/>
          <w:kern w:val="2"/>
          <w:sz w:val="24"/>
          <w:szCs w:val="24"/>
          <w:lang w:val="am-E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32816" w:rsidRPr="00032816">
        <w:rPr>
          <w:rFonts w:eastAsia="TimesNewRomanPSMT" w:cs="Arial"/>
          <w:color w:val="000000"/>
          <w:kern w:val="2"/>
          <w:sz w:val="24"/>
          <w:szCs w:val="24"/>
          <w:lang w:val="ru-RU"/>
        </w:rPr>
        <w:t>86/</w:t>
      </w:r>
      <w:r w:rsidR="00F00758">
        <w:rPr>
          <w:rFonts w:eastAsia="TimesNewRomanPSMT" w:cs="Arial"/>
          <w:color w:val="000000"/>
          <w:kern w:val="2"/>
          <w:sz w:val="24"/>
          <w:szCs w:val="24"/>
          <w:lang w:val="ru-RU"/>
        </w:rPr>
        <w:t>20</w:t>
      </w:r>
      <w:r w:rsidR="00032816" w:rsidRPr="00032816">
        <w:rPr>
          <w:rFonts w:eastAsia="TimesNewRomanPSMT" w:cs="Arial"/>
          <w:color w:val="000000"/>
          <w:kern w:val="2"/>
          <w:sz w:val="24"/>
          <w:szCs w:val="24"/>
          <w:lang w:val="ru-RU"/>
        </w:rPr>
        <w:t>15</w:t>
      </w:r>
      <w:r w:rsidR="00032816" w:rsidRPr="00032816">
        <w:rPr>
          <w:rFonts w:eastAsia="TimesNewRomanPSMT" w:cs="Arial"/>
          <w:color w:val="000000"/>
          <w:kern w:val="2"/>
          <w:sz w:val="24"/>
          <w:szCs w:val="24"/>
          <w:lang w:val="am-ET"/>
        </w:rPr>
        <w:t>)</w:t>
      </w:r>
      <w:r w:rsidR="00032816" w:rsidRPr="00032816">
        <w:rPr>
          <w:rFonts w:eastAsia="TimesNewRomanPSMT" w:cs="Arial"/>
          <w:sz w:val="24"/>
          <w:szCs w:val="24"/>
          <w:lang w:val="am-ET"/>
        </w:rPr>
        <w:t>,</w:t>
      </w:r>
      <w:r w:rsidR="00261778" w:rsidRPr="00032816">
        <w:rPr>
          <w:rFonts w:eastAsia="TimesNewRomanPSMT" w:cs="Arial"/>
          <w:color w:val="000000"/>
          <w:kern w:val="2"/>
          <w:sz w:val="24"/>
          <w:szCs w:val="24"/>
          <w:lang w:val="ru-RU"/>
        </w:rPr>
        <w:t xml:space="preserve"> </w:t>
      </w:r>
      <w:r w:rsidR="00261778" w:rsidRPr="00032816">
        <w:rPr>
          <w:rFonts w:eastAsia="Arial Unicode MS" w:cs="Arial"/>
          <w:color w:val="000000"/>
          <w:kern w:val="2"/>
          <w:sz w:val="24"/>
          <w:szCs w:val="24"/>
          <w:lang w:val="ru-RU"/>
        </w:rPr>
        <w:t xml:space="preserve">Одлуке о покретању поступка јавне набавке број </w:t>
      </w:r>
      <w:r w:rsidR="001869BD" w:rsidRPr="00032816">
        <w:rPr>
          <w:rFonts w:eastAsia="Arial Unicode MS" w:cs="Arial"/>
          <w:color w:val="000000"/>
          <w:kern w:val="2"/>
          <w:sz w:val="24"/>
          <w:szCs w:val="24"/>
          <w:lang w:val="ru-RU"/>
        </w:rPr>
        <w:t>12.01.</w:t>
      </w:r>
      <w:r w:rsidR="00017FB2" w:rsidRPr="00032816">
        <w:rPr>
          <w:rFonts w:eastAsia="Arial Unicode MS" w:cs="Arial"/>
          <w:kern w:val="2"/>
          <w:sz w:val="24"/>
          <w:szCs w:val="24"/>
          <w:lang w:val="sr-Cyrl-RS"/>
        </w:rPr>
        <w:t>514679</w:t>
      </w:r>
      <w:r w:rsidR="00B36F0B" w:rsidRPr="00032816">
        <w:rPr>
          <w:rFonts w:eastAsia="Arial Unicode MS" w:cs="Arial"/>
          <w:kern w:val="2"/>
          <w:sz w:val="24"/>
          <w:szCs w:val="24"/>
          <w:lang w:val="sr-Latn-RS"/>
        </w:rPr>
        <w:t>/</w:t>
      </w:r>
      <w:r w:rsidR="00B36F0B" w:rsidRPr="00032816">
        <w:rPr>
          <w:rFonts w:eastAsia="Arial Unicode MS" w:cs="Arial"/>
          <w:kern w:val="2"/>
          <w:sz w:val="24"/>
          <w:szCs w:val="24"/>
          <w:lang w:val="sr-Cyrl-RS"/>
        </w:rPr>
        <w:t>2</w:t>
      </w:r>
      <w:r w:rsidR="00B36F0B" w:rsidRPr="00032816">
        <w:rPr>
          <w:rFonts w:eastAsia="Arial Unicode MS" w:cs="Arial"/>
          <w:kern w:val="2"/>
          <w:sz w:val="24"/>
          <w:szCs w:val="24"/>
          <w:lang w:val="sr-Latn-RS"/>
        </w:rPr>
        <w:t>-1</w:t>
      </w:r>
      <w:r w:rsidR="00017FB2" w:rsidRPr="00032816">
        <w:rPr>
          <w:rFonts w:eastAsia="Arial Unicode MS" w:cs="Arial"/>
          <w:kern w:val="2"/>
          <w:sz w:val="24"/>
          <w:szCs w:val="24"/>
          <w:lang w:val="sr-Cyrl-RS"/>
        </w:rPr>
        <w:t>7</w:t>
      </w:r>
      <w:r w:rsidR="00B36F0B" w:rsidRPr="00032816">
        <w:rPr>
          <w:rFonts w:eastAsia="Arial Unicode MS" w:cs="Arial"/>
          <w:kern w:val="2"/>
          <w:sz w:val="24"/>
          <w:szCs w:val="24"/>
          <w:lang w:val="sr-Cyrl-RS"/>
        </w:rPr>
        <w:t xml:space="preserve"> </w:t>
      </w:r>
      <w:r w:rsidR="001869BD" w:rsidRPr="00032816">
        <w:rPr>
          <w:rFonts w:eastAsia="Arial Unicode MS" w:cs="Arial"/>
          <w:color w:val="000000"/>
          <w:kern w:val="2"/>
          <w:sz w:val="24"/>
          <w:szCs w:val="24"/>
        </w:rPr>
        <w:t>o</w:t>
      </w:r>
      <w:r w:rsidR="001869BD" w:rsidRPr="00032816">
        <w:rPr>
          <w:rFonts w:eastAsia="Arial Unicode MS" w:cs="Arial"/>
          <w:color w:val="000000"/>
          <w:kern w:val="2"/>
          <w:sz w:val="24"/>
          <w:szCs w:val="24"/>
          <w:lang w:val="ru-RU"/>
        </w:rPr>
        <w:t xml:space="preserve">д </w:t>
      </w:r>
      <w:r w:rsidR="00017FB2" w:rsidRPr="00032816">
        <w:rPr>
          <w:rFonts w:eastAsia="Arial Unicode MS" w:cs="Arial"/>
          <w:color w:val="000000"/>
          <w:kern w:val="2"/>
          <w:sz w:val="24"/>
          <w:szCs w:val="24"/>
          <w:lang w:val="sr-Cyrl-RS"/>
        </w:rPr>
        <w:t>27.10</w:t>
      </w:r>
      <w:r w:rsidR="001869BD" w:rsidRPr="00032816">
        <w:rPr>
          <w:rFonts w:eastAsia="Arial Unicode MS" w:cs="Arial"/>
          <w:color w:val="000000"/>
          <w:kern w:val="2"/>
          <w:sz w:val="24"/>
          <w:szCs w:val="24"/>
          <w:lang w:val="ru-RU"/>
        </w:rPr>
        <w:t>.201</w:t>
      </w:r>
      <w:r w:rsidR="00017FB2" w:rsidRPr="00032816">
        <w:rPr>
          <w:rFonts w:eastAsia="Arial Unicode MS" w:cs="Arial"/>
          <w:color w:val="000000"/>
          <w:kern w:val="2"/>
          <w:sz w:val="24"/>
          <w:szCs w:val="24"/>
          <w:lang w:val="ru-RU"/>
        </w:rPr>
        <w:t>7</w:t>
      </w:r>
      <w:r w:rsidR="00413BCE" w:rsidRPr="00032816">
        <w:rPr>
          <w:rFonts w:eastAsia="Arial Unicode MS" w:cs="Arial"/>
          <w:color w:val="000000"/>
          <w:kern w:val="2"/>
          <w:sz w:val="24"/>
          <w:szCs w:val="24"/>
          <w:lang w:val="ru-RU"/>
        </w:rPr>
        <w:t>.</w:t>
      </w:r>
      <w:r w:rsidR="00261778" w:rsidRPr="00032816">
        <w:rPr>
          <w:rFonts w:eastAsia="Arial Unicode MS" w:cs="Arial"/>
          <w:color w:val="000000"/>
          <w:kern w:val="2"/>
          <w:sz w:val="24"/>
          <w:szCs w:val="24"/>
          <w:lang w:val="ru-RU"/>
        </w:rPr>
        <w:t xml:space="preserve"> године и Решења о образовању комисије за јавну набавку </w:t>
      </w:r>
      <w:r w:rsidR="00017FB2" w:rsidRPr="00032816">
        <w:rPr>
          <w:rFonts w:eastAsia="Arial Unicode MS" w:cs="Arial"/>
          <w:color w:val="000000"/>
          <w:kern w:val="2"/>
          <w:sz w:val="24"/>
          <w:szCs w:val="24"/>
          <w:lang w:val="ru-RU"/>
        </w:rPr>
        <w:t>12.01.</w:t>
      </w:r>
      <w:r w:rsidR="00017FB2" w:rsidRPr="00032816">
        <w:rPr>
          <w:rFonts w:eastAsia="Arial Unicode MS" w:cs="Arial"/>
          <w:kern w:val="2"/>
          <w:sz w:val="24"/>
          <w:szCs w:val="24"/>
          <w:lang w:val="sr-Cyrl-RS"/>
        </w:rPr>
        <w:t>514679</w:t>
      </w:r>
      <w:r w:rsidR="00017FB2" w:rsidRPr="00032816">
        <w:rPr>
          <w:rFonts w:eastAsia="Arial Unicode MS" w:cs="Arial"/>
          <w:kern w:val="2"/>
          <w:sz w:val="24"/>
          <w:szCs w:val="24"/>
          <w:lang w:val="sr-Latn-RS"/>
        </w:rPr>
        <w:t>/</w:t>
      </w:r>
      <w:r w:rsidR="00017FB2" w:rsidRPr="00032816">
        <w:rPr>
          <w:rFonts w:eastAsia="Arial Unicode MS" w:cs="Arial"/>
          <w:kern w:val="2"/>
          <w:sz w:val="24"/>
          <w:szCs w:val="24"/>
          <w:lang w:val="sr-Cyrl-RS"/>
        </w:rPr>
        <w:t>3</w:t>
      </w:r>
      <w:r w:rsidR="00017FB2" w:rsidRPr="00032816">
        <w:rPr>
          <w:rFonts w:eastAsia="Arial Unicode MS" w:cs="Arial"/>
          <w:kern w:val="2"/>
          <w:sz w:val="24"/>
          <w:szCs w:val="24"/>
          <w:lang w:val="sr-Latn-RS"/>
        </w:rPr>
        <w:t>-1</w:t>
      </w:r>
      <w:r w:rsidR="00017FB2" w:rsidRPr="00032816">
        <w:rPr>
          <w:rFonts w:eastAsia="Arial Unicode MS" w:cs="Arial"/>
          <w:kern w:val="2"/>
          <w:sz w:val="24"/>
          <w:szCs w:val="24"/>
          <w:lang w:val="sr-Cyrl-RS"/>
        </w:rPr>
        <w:t xml:space="preserve">7 </w:t>
      </w:r>
      <w:r w:rsidR="00017FB2" w:rsidRPr="00032816">
        <w:rPr>
          <w:rFonts w:eastAsia="Arial Unicode MS" w:cs="Arial"/>
          <w:color w:val="000000"/>
          <w:kern w:val="2"/>
          <w:sz w:val="24"/>
          <w:szCs w:val="24"/>
        </w:rPr>
        <w:t>o</w:t>
      </w:r>
      <w:r w:rsidR="00017FB2" w:rsidRPr="00032816">
        <w:rPr>
          <w:rFonts w:eastAsia="Arial Unicode MS" w:cs="Arial"/>
          <w:color w:val="000000"/>
          <w:kern w:val="2"/>
          <w:sz w:val="24"/>
          <w:szCs w:val="24"/>
          <w:lang w:val="ru-RU"/>
        </w:rPr>
        <w:t xml:space="preserve">д </w:t>
      </w:r>
      <w:r w:rsidR="00017FB2" w:rsidRPr="00032816">
        <w:rPr>
          <w:rFonts w:eastAsia="Arial Unicode MS" w:cs="Arial"/>
          <w:color w:val="000000"/>
          <w:kern w:val="2"/>
          <w:sz w:val="24"/>
          <w:szCs w:val="24"/>
          <w:lang w:val="sr-Cyrl-RS"/>
        </w:rPr>
        <w:t>27.10</w:t>
      </w:r>
      <w:r w:rsidR="00017FB2" w:rsidRPr="00032816">
        <w:rPr>
          <w:rFonts w:eastAsia="Arial Unicode MS" w:cs="Arial"/>
          <w:color w:val="000000"/>
          <w:kern w:val="2"/>
          <w:sz w:val="24"/>
          <w:szCs w:val="24"/>
          <w:lang w:val="ru-RU"/>
        </w:rPr>
        <w:t>.2017. године</w:t>
      </w:r>
      <w:r w:rsidR="00261778" w:rsidRPr="00032816">
        <w:rPr>
          <w:rFonts w:eastAsia="Arial Unicode MS" w:cs="Arial"/>
          <w:color w:val="000000"/>
          <w:kern w:val="2"/>
          <w:sz w:val="24"/>
          <w:szCs w:val="24"/>
          <w:lang w:val="ru-RU"/>
        </w:rPr>
        <w:t xml:space="preserve">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017FB2" w:rsidRPr="005404D6" w:rsidRDefault="00017FB2" w:rsidP="00017FB2">
      <w:pPr>
        <w:suppressAutoHyphens/>
        <w:spacing w:before="0"/>
        <w:jc w:val="center"/>
        <w:rPr>
          <w:rFonts w:cs="Arial"/>
          <w:b/>
          <w:bCs/>
          <w:lang w:val="sr-Cyrl-CS" w:eastAsia="ar-SA"/>
        </w:rPr>
      </w:pPr>
      <w:r w:rsidRPr="005404D6">
        <w:rPr>
          <w:rFonts w:cs="Arial"/>
          <w:b/>
          <w:bCs/>
          <w:lang w:val="sr-Cyrl-CS" w:eastAsia="ar-SA"/>
        </w:rPr>
        <w:t>КОНКУРСНА ДОКУМЕНТАЦИЈА</w:t>
      </w:r>
    </w:p>
    <w:p w:rsidR="00210557" w:rsidRPr="00A1430C" w:rsidRDefault="00017FB2" w:rsidP="00017FB2">
      <w:pPr>
        <w:jc w:val="center"/>
        <w:rPr>
          <w:rFonts w:cs="Arial"/>
          <w:sz w:val="24"/>
          <w:szCs w:val="24"/>
        </w:rPr>
      </w:pPr>
      <w:r w:rsidRPr="005404D6">
        <w:rPr>
          <w:rFonts w:cs="Arial"/>
          <w:b/>
          <w:bCs/>
          <w:lang w:val="sr-Cyrl-CS" w:eastAsia="ar-SA"/>
        </w:rPr>
        <w:t xml:space="preserve">за подношење понуда у </w:t>
      </w:r>
      <w:r w:rsidRPr="005404D6">
        <w:rPr>
          <w:rFonts w:cs="Arial"/>
          <w:b/>
          <w:bCs/>
          <w:lang w:val="sr-Cyrl-RS" w:eastAsia="ar-SA"/>
        </w:rPr>
        <w:t xml:space="preserve">преговарачком </w:t>
      </w:r>
      <w:r w:rsidRPr="005404D6">
        <w:rPr>
          <w:rFonts w:cs="Arial"/>
          <w:b/>
          <w:bCs/>
          <w:lang w:val="sr-Cyrl-CS" w:eastAsia="ar-SA"/>
        </w:rPr>
        <w:t xml:space="preserve"> поступку </w:t>
      </w:r>
      <w:r w:rsidRPr="005404D6">
        <w:rPr>
          <w:rFonts w:cs="Arial"/>
          <w:b/>
          <w:bCs/>
          <w:lang w:val="sr-Cyrl-RS" w:eastAsia="ar-SA"/>
        </w:rPr>
        <w:t>са објављивањем позива за подношење понуда</w:t>
      </w:r>
      <w:r w:rsidR="00210557" w:rsidRPr="00A1430C">
        <w:rPr>
          <w:rFonts w:cs="Arial"/>
          <w:sz w:val="24"/>
          <w:szCs w:val="24"/>
        </w:rPr>
        <w:t xml:space="preserve"> </w:t>
      </w:r>
    </w:p>
    <w:p w:rsidR="001869BD" w:rsidRPr="00F51601" w:rsidRDefault="00210557" w:rsidP="001869BD">
      <w:pPr>
        <w:jc w:val="center"/>
        <w:rPr>
          <w:rFonts w:cs="Arial"/>
          <w:b/>
          <w:sz w:val="24"/>
          <w:szCs w:val="24"/>
          <w:lang w:val="sr-Cyrl-RS"/>
        </w:rPr>
      </w:pPr>
      <w:bookmarkStart w:id="3" w:name="_Toc441215599"/>
      <w:bookmarkStart w:id="4" w:name="_Toc441651538"/>
      <w:bookmarkStart w:id="5"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017FB2" w:rsidRPr="00536129">
        <w:rPr>
          <w:rFonts w:cs="Arial"/>
          <w:b/>
          <w:sz w:val="24"/>
          <w:szCs w:val="24"/>
          <w:lang w:val="sr-Cyrl-RS"/>
        </w:rPr>
        <w:t>Остала биро опрема и апарати</w:t>
      </w:r>
      <w:r w:rsidR="00F51601" w:rsidRPr="00F51601">
        <w:rPr>
          <w:rFonts w:cs="Arial"/>
          <w:b/>
          <w:sz w:val="24"/>
          <w:szCs w:val="24"/>
          <w:lang w:val="sr-Cyrl-RS"/>
        </w:rPr>
        <w:t>“</w:t>
      </w:r>
    </w:p>
    <w:bookmarkEnd w:id="3"/>
    <w:bookmarkEnd w:id="4"/>
    <w:bookmarkEnd w:id="5"/>
    <w:p w:rsidR="00A1430C" w:rsidRPr="00017FB2" w:rsidRDefault="00017FB2" w:rsidP="00A1430C">
      <w:pPr>
        <w:jc w:val="center"/>
        <w:rPr>
          <w:b/>
          <w:sz w:val="24"/>
          <w:szCs w:val="24"/>
          <w:lang w:val="sr-Latn-RS"/>
        </w:rPr>
      </w:pPr>
      <w:r w:rsidRPr="00017FB2">
        <w:rPr>
          <w:b/>
          <w:sz w:val="24"/>
          <w:szCs w:val="24"/>
          <w:lang w:val="sr-Cyrl-RS"/>
        </w:rPr>
        <w:t>ЈН/</w:t>
      </w:r>
      <w:r w:rsidRPr="00017FB2">
        <w:rPr>
          <w:b/>
          <w:sz w:val="24"/>
          <w:szCs w:val="24"/>
        </w:rPr>
        <w:t>1000/0488/2017</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842379" w:rsidRPr="00C62AA7" w:rsidRDefault="00842379"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842379" w:rsidRPr="00C62AA7" w:rsidRDefault="00842379"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842379" w:rsidRPr="00442679" w:rsidRDefault="00842379" w:rsidP="00F0036C">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842379" w:rsidRPr="00C62AA7" w:rsidRDefault="00842379"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842379" w:rsidRPr="00C62AA7" w:rsidRDefault="00842379"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842379" w:rsidRPr="00C62AA7" w:rsidRDefault="00842379"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842379" w:rsidRPr="00C62AA7" w:rsidRDefault="00842379" w:rsidP="00CE3D8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w:t>
            </w:r>
            <w:r w:rsidRPr="00CE3D8B">
              <w:rPr>
                <w:rFonts w:cs="Arial"/>
                <w:sz w:val="24"/>
                <w:szCs w:val="24"/>
                <w:lang w:val="sr-Cyrl-RS"/>
              </w:rPr>
              <w:t xml:space="preserve">1 – </w:t>
            </w:r>
            <w:r w:rsidR="00CE3D8B">
              <w:rPr>
                <w:rFonts w:cs="Arial"/>
                <w:sz w:val="24"/>
                <w:szCs w:val="24"/>
                <w:lang w:val="sr-Cyrl-RS"/>
              </w:rPr>
              <w:t>5</w:t>
            </w:r>
            <w:r w:rsidRPr="00C62AA7">
              <w:rPr>
                <w:rFonts w:cs="Arial"/>
                <w:sz w:val="24"/>
                <w:szCs w:val="24"/>
                <w:lang w:val="sr-Cyrl-RS"/>
              </w:rPr>
              <w:t>)</w:t>
            </w:r>
          </w:p>
        </w:tc>
      </w:tr>
      <w:tr w:rsidR="00842379" w:rsidRPr="002503ED" w:rsidTr="00842379">
        <w:tc>
          <w:tcPr>
            <w:tcW w:w="564" w:type="dxa"/>
          </w:tcPr>
          <w:p w:rsidR="00842379" w:rsidRPr="00C62AA7" w:rsidRDefault="00842379"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842379" w:rsidRPr="00C62AA7" w:rsidRDefault="00842379"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rsidR="009D3699" w:rsidRPr="00EC5BB4" w:rsidRDefault="009D3699" w:rsidP="000C50A0">
      <w:pPr>
        <w:pStyle w:val="BodyText"/>
        <w:spacing w:before="0"/>
        <w:rPr>
          <w:rFonts w:cs="Arial"/>
          <w:b/>
          <w:spacing w:val="80"/>
          <w:szCs w:val="24"/>
          <w:highlight w:val="yellow"/>
        </w:rPr>
      </w:pPr>
    </w:p>
    <w:p w:rsidR="00F5264D" w:rsidRPr="00156553"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4304DE">
        <w:rPr>
          <w:rFonts w:cs="Arial"/>
          <w:bCs/>
          <w:noProof/>
          <w:sz w:val="24"/>
          <w:szCs w:val="24"/>
          <w:lang w:val="sr-Cyrl-RS"/>
        </w:rPr>
        <w:t>4</w:t>
      </w:r>
      <w:r w:rsidR="00156553">
        <w:rPr>
          <w:rFonts w:cs="Arial"/>
          <w:bCs/>
          <w:noProof/>
          <w:sz w:val="24"/>
          <w:szCs w:val="24"/>
        </w:rPr>
        <w:t>3</w:t>
      </w:r>
      <w:bookmarkStart w:id="6" w:name="_GoBack"/>
      <w:bookmarkEnd w:id="6"/>
    </w:p>
    <w:p w:rsidR="001853E1" w:rsidRPr="00EC5BB4" w:rsidRDefault="001853E1" w:rsidP="000C50A0">
      <w:pPr>
        <w:pStyle w:val="BodyText"/>
        <w:spacing w:before="0"/>
        <w:rPr>
          <w:rFonts w:cs="Arial"/>
          <w:szCs w:val="24"/>
        </w:rPr>
      </w:pPr>
    </w:p>
    <w:p w:rsidR="00FA0E61" w:rsidRPr="00EC5BB4" w:rsidRDefault="00473AD5" w:rsidP="00812375">
      <w:pPr>
        <w:pStyle w:val="Heading10"/>
        <w:numPr>
          <w:ilvl w:val="0"/>
          <w:numId w:val="12"/>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922FD8" w:rsidRDefault="00922FD8" w:rsidP="00A1430C">
            <w:pPr>
              <w:autoSpaceDE w:val="0"/>
              <w:autoSpaceDN w:val="0"/>
              <w:adjustRightInd w:val="0"/>
              <w:jc w:val="center"/>
              <w:rPr>
                <w:rFonts w:eastAsia="TimesNewRomanPSMT" w:cs="Arial"/>
                <w:bCs/>
                <w:sz w:val="24"/>
                <w:szCs w:val="24"/>
              </w:rPr>
            </w:pPr>
          </w:p>
          <w:p w:rsidR="00922FD8" w:rsidRPr="00032816" w:rsidRDefault="00922FD8" w:rsidP="00A1430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032816" w:rsidRDefault="00032816" w:rsidP="002E12CC">
            <w:pPr>
              <w:suppressAutoHyphens/>
              <w:spacing w:line="100" w:lineRule="atLeast"/>
              <w:jc w:val="center"/>
              <w:rPr>
                <w:rFonts w:cs="Arial"/>
                <w:color w:val="00B0F0"/>
                <w:sz w:val="24"/>
                <w:szCs w:val="24"/>
                <w:lang w:val="sr-Cyrl-RS"/>
              </w:rPr>
            </w:pPr>
          </w:p>
          <w:p w:rsidR="00032816" w:rsidRDefault="00032816" w:rsidP="002E12CC">
            <w:pPr>
              <w:suppressAutoHyphens/>
              <w:spacing w:line="100" w:lineRule="atLeast"/>
              <w:jc w:val="center"/>
              <w:rPr>
                <w:rFonts w:cs="Arial"/>
                <w:color w:val="00B0F0"/>
                <w:sz w:val="24"/>
                <w:szCs w:val="24"/>
                <w:lang w:val="sr-Cyrl-RS"/>
              </w:rPr>
            </w:pPr>
          </w:p>
          <w:p w:rsidR="002E12CC" w:rsidRPr="00922FD8" w:rsidRDefault="00922FD8" w:rsidP="002E12CC">
            <w:pPr>
              <w:suppressAutoHyphens/>
              <w:spacing w:line="100" w:lineRule="atLeast"/>
              <w:jc w:val="center"/>
              <w:rPr>
                <w:rFonts w:cs="Arial"/>
                <w:color w:val="00B0F0"/>
                <w:sz w:val="24"/>
                <w:szCs w:val="24"/>
                <w:lang w:val="sr-Cyrl-RS"/>
              </w:rPr>
            </w:pPr>
            <w:r>
              <w:rPr>
                <w:rFonts w:cs="Arial"/>
                <w:color w:val="00B0F0"/>
                <w:sz w:val="24"/>
                <w:szCs w:val="24"/>
              </w:rPr>
              <w:t>J</w:t>
            </w:r>
            <w:r>
              <w:rPr>
                <w:rFonts w:cs="Arial"/>
                <w:color w:val="00B0F0"/>
                <w:sz w:val="24"/>
                <w:szCs w:val="24"/>
                <w:lang w:val="sr-Cyrl-RS"/>
              </w:rPr>
              <w:t>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E23985" w:rsidP="004276AD">
            <w:pPr>
              <w:autoSpaceDE w:val="0"/>
              <w:autoSpaceDN w:val="0"/>
              <w:adjustRightInd w:val="0"/>
              <w:jc w:val="center"/>
              <w:rPr>
                <w:rStyle w:val="Hyperlink"/>
                <w:rFonts w:eastAsia="Arial Unicode MS" w:cs="Arial"/>
                <w:color w:val="auto"/>
                <w:kern w:val="1"/>
                <w:sz w:val="24"/>
                <w:szCs w:val="24"/>
                <w:lang w:eastAsia="ar-SA"/>
              </w:rPr>
            </w:pPr>
            <w:hyperlink r:id="rId166"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872F50" w:rsidRDefault="00872F50" w:rsidP="00872F50">
            <w:pPr>
              <w:autoSpaceDE w:val="0"/>
              <w:autoSpaceDN w:val="0"/>
              <w:adjustRightInd w:val="0"/>
              <w:jc w:val="center"/>
              <w:rPr>
                <w:rFonts w:eastAsia="TimesNewRomanPSMT" w:cs="Arial"/>
                <w:bCs/>
                <w:sz w:val="24"/>
                <w:szCs w:val="24"/>
                <w:lang w:val="sr-Cyrl-RS"/>
              </w:rPr>
            </w:pPr>
            <w:r w:rsidRPr="00872F50">
              <w:rPr>
                <w:rFonts w:cs="Arial"/>
                <w:bCs/>
                <w:sz w:val="24"/>
                <w:szCs w:val="24"/>
                <w:lang w:val="sr-Cyrl-RS" w:eastAsia="ar-SA"/>
              </w:rPr>
              <w:t>преговарачки</w:t>
            </w:r>
            <w:r w:rsidRPr="00872F50">
              <w:rPr>
                <w:rFonts w:cs="Arial"/>
                <w:bCs/>
                <w:sz w:val="24"/>
                <w:szCs w:val="24"/>
                <w:lang w:val="sr-Cyrl-CS" w:eastAsia="ar-SA"/>
              </w:rPr>
              <w:t xml:space="preserve"> поступак </w:t>
            </w:r>
            <w:r w:rsidRPr="00872F50">
              <w:rPr>
                <w:rFonts w:cs="Arial"/>
                <w:bCs/>
                <w:sz w:val="24"/>
                <w:szCs w:val="24"/>
                <w:lang w:val="sr-Cyrl-RS" w:eastAsia="ar-SA"/>
              </w:rPr>
              <w:t>са објављивањем позива за подношење понуда</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C9265F" w:rsidRDefault="00903433" w:rsidP="004D294E">
            <w:pPr>
              <w:jc w:val="center"/>
              <w:rPr>
                <w:sz w:val="24"/>
                <w:szCs w:val="24"/>
              </w:rPr>
            </w:pPr>
            <w:r>
              <w:rPr>
                <w:sz w:val="24"/>
                <w:szCs w:val="24"/>
                <w:lang w:val="sr-Cyrl-RS"/>
              </w:rPr>
              <w:t>добра</w:t>
            </w:r>
            <w:r w:rsidRPr="00C9265F">
              <w:rPr>
                <w:sz w:val="24"/>
                <w:szCs w:val="24"/>
                <w:lang w:val="sr-Cyrl-RS"/>
              </w:rPr>
              <w:t xml:space="preserve"> </w:t>
            </w:r>
            <w:r w:rsidR="00F51601" w:rsidRPr="00C9265F">
              <w:rPr>
                <w:sz w:val="24"/>
                <w:szCs w:val="24"/>
                <w:lang w:val="sr-Cyrl-RS"/>
              </w:rPr>
              <w:t>„</w:t>
            </w:r>
            <w:r w:rsidR="00872F50" w:rsidRPr="00872F50">
              <w:rPr>
                <w:rFonts w:cs="Arial"/>
                <w:sz w:val="24"/>
                <w:szCs w:val="24"/>
                <w:lang w:val="sr-Cyrl-RS"/>
              </w:rPr>
              <w:t>Остала биро опрема и апарати</w:t>
            </w:r>
            <w:r w:rsidR="00C9265F" w:rsidRPr="00C9265F">
              <w:rPr>
                <w:sz w:val="24"/>
                <w:szCs w:val="24"/>
                <w:lang w:val="sr-Cyrl-RS"/>
              </w:rPr>
              <w:t xml:space="preserve">“ </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872F50" w:rsidRDefault="00872F50" w:rsidP="004276AD">
            <w:pPr>
              <w:jc w:val="center"/>
              <w:rPr>
                <w:rFonts w:cs="Arial"/>
                <w:i/>
                <w:color w:val="00B0F0"/>
                <w:sz w:val="24"/>
                <w:szCs w:val="24"/>
              </w:rPr>
            </w:pPr>
            <w:r>
              <w:rPr>
                <w:rFonts w:cs="Arial"/>
                <w:sz w:val="24"/>
                <w:szCs w:val="24"/>
                <w:lang w:val="sr-Cyrl-RS"/>
              </w:rPr>
              <w:t>Марина Марковић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7" w:history="1">
              <w:r w:rsidR="00872F50" w:rsidRPr="00872F50">
                <w:rPr>
                  <w:rStyle w:val="Hyperlink"/>
                  <w:rFonts w:cs="Arial"/>
                  <w:sz w:val="24"/>
                  <w:szCs w:val="24"/>
                </w:rPr>
                <w:t>marina.markovic@</w:t>
              </w:r>
              <w:r w:rsidR="00872F50" w:rsidRPr="00872F50">
                <w:rPr>
                  <w:rStyle w:val="Hyperlink"/>
                  <w:sz w:val="24"/>
                  <w:szCs w:val="24"/>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812375">
      <w:pPr>
        <w:pStyle w:val="Heading10"/>
        <w:numPr>
          <w:ilvl w:val="0"/>
          <w:numId w:val="12"/>
        </w:numPr>
        <w:jc w:val="both"/>
        <w:rPr>
          <w:rFonts w:cs="Arial"/>
          <w:sz w:val="24"/>
          <w:szCs w:val="24"/>
          <w:lang w:val="sr-Cyrl-RS"/>
        </w:rPr>
      </w:pPr>
      <w:bookmarkStart w:id="10" w:name="_Toc442559878"/>
      <w:bookmarkStart w:id="11" w:name="_Toc427817448"/>
      <w:r>
        <w:rPr>
          <w:rFonts w:cs="Arial"/>
          <w:sz w:val="24"/>
          <w:szCs w:val="24"/>
          <w:lang w:val="sr-Cyrl-RS"/>
        </w:rPr>
        <w:t>ПОДАЦИ О ПРЕДМЕТУ ЈАВНЕ НАБАВКЕ</w:t>
      </w:r>
    </w:p>
    <w:p w:rsidR="0032186E" w:rsidRDefault="002E12CC" w:rsidP="0066275B">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66275B" w:rsidRPr="0066275B" w:rsidRDefault="0066275B" w:rsidP="0066275B">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AA3F20" w:rsidRPr="00AA3F20">
        <w:rPr>
          <w:rFonts w:cs="Arial"/>
          <w:sz w:val="24"/>
          <w:szCs w:val="24"/>
          <w:lang w:val="sr-Cyrl-RS"/>
        </w:rPr>
        <w:t>Остала биро опрема и апарати</w:t>
      </w:r>
      <w:r w:rsidR="009F07F0">
        <w:rPr>
          <w:rFonts w:cs="Arial"/>
          <w:sz w:val="24"/>
          <w:szCs w:val="24"/>
          <w:lang w:val="sr-Cyrl-RS"/>
        </w:rPr>
        <w:t>“</w:t>
      </w:r>
      <w:r w:rsidR="001F372F" w:rsidRPr="001F372F">
        <w:rPr>
          <w:rFonts w:cs="Arial"/>
          <w:sz w:val="24"/>
          <w:szCs w:val="24"/>
          <w:lang w:val="sr-Cyrl-RS"/>
        </w:rPr>
        <w:t xml:space="preserve">. </w:t>
      </w:r>
    </w:p>
    <w:p w:rsidR="001F372F" w:rsidRPr="00AA3F20" w:rsidRDefault="002E12CC" w:rsidP="001F372F">
      <w:pPr>
        <w:rPr>
          <w:rFonts w:cs="Arial"/>
          <w:bCs/>
          <w:sz w:val="24"/>
          <w:szCs w:val="24"/>
          <w:lang w:val="sr-Cyrl-RS"/>
        </w:rPr>
      </w:pPr>
      <w:r w:rsidRPr="00AA3F20">
        <w:rPr>
          <w:rFonts w:cs="Arial"/>
          <w:sz w:val="24"/>
          <w:szCs w:val="24"/>
          <w:lang w:eastAsia="zh-CN"/>
        </w:rPr>
        <w:t>Назив из општег речника набавке:</w:t>
      </w:r>
      <w:r w:rsidR="001B5973" w:rsidRPr="00AA3F20">
        <w:rPr>
          <w:rFonts w:cs="Arial"/>
          <w:sz w:val="24"/>
          <w:szCs w:val="24"/>
          <w:lang w:eastAsia="zh-CN"/>
        </w:rPr>
        <w:t xml:space="preserve"> </w:t>
      </w:r>
      <w:r w:rsidR="00AA3F20" w:rsidRPr="00AA3F20">
        <w:rPr>
          <w:rFonts w:cs="Arial"/>
          <w:sz w:val="24"/>
          <w:szCs w:val="24"/>
          <w:lang w:val="ru-RU"/>
        </w:rPr>
        <w:t xml:space="preserve">Персонални рачунари </w:t>
      </w:r>
    </w:p>
    <w:p w:rsidR="001F372F" w:rsidRPr="00AA3F20" w:rsidRDefault="001F372F" w:rsidP="001F372F">
      <w:pPr>
        <w:ind w:left="851" w:hanging="993"/>
        <w:contextualSpacing/>
        <w:rPr>
          <w:rFonts w:cs="Arial"/>
          <w:bCs/>
          <w:sz w:val="24"/>
          <w:szCs w:val="24"/>
          <w:lang w:val="sr-Cyrl-RS"/>
        </w:rPr>
      </w:pPr>
      <w:r w:rsidRPr="00AA3F20">
        <w:rPr>
          <w:rFonts w:cs="Arial"/>
          <w:sz w:val="24"/>
          <w:szCs w:val="24"/>
          <w:lang w:val="sr-Cyrl-RS" w:eastAsia="zh-CN"/>
        </w:rPr>
        <w:t xml:space="preserve">  </w:t>
      </w:r>
      <w:r w:rsidR="002E12CC" w:rsidRPr="00AA3F20">
        <w:rPr>
          <w:rFonts w:cs="Arial"/>
          <w:sz w:val="24"/>
          <w:szCs w:val="24"/>
          <w:lang w:eastAsia="zh-CN"/>
        </w:rPr>
        <w:t xml:space="preserve">Ознака из општег речника набавке: </w:t>
      </w:r>
      <w:r w:rsidR="00AA3F20" w:rsidRPr="00AA3F20">
        <w:rPr>
          <w:rFonts w:cs="Arial"/>
          <w:sz w:val="24"/>
          <w:szCs w:val="24"/>
          <w:lang w:val="sr-Cyrl-RS"/>
        </w:rPr>
        <w:t>30213000</w:t>
      </w:r>
      <w:r w:rsidR="00095666">
        <w:rPr>
          <w:rFonts w:cs="Arial"/>
          <w:sz w:val="24"/>
          <w:szCs w:val="24"/>
        </w:rPr>
        <w:t>-5</w:t>
      </w:r>
      <w:r w:rsidRPr="00AA3F20">
        <w:rPr>
          <w:rFonts w:cs="Arial"/>
          <w:bCs/>
          <w:sz w:val="24"/>
          <w:szCs w:val="24"/>
          <w:lang w:val="sr-Cyrl-RS"/>
        </w:rPr>
        <w:t>.</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proofErr w:type="gramStart"/>
      <w:r w:rsidRPr="0032186E">
        <w:rPr>
          <w:rFonts w:cs="Arial"/>
          <w:sz w:val="24"/>
          <w:szCs w:val="24"/>
          <w:lang w:eastAsia="zh-CN"/>
        </w:rPr>
        <w:t>Детаљни подаци о предмету набавке наведени су у техничкој спецификацији (поглавље 3.</w:t>
      </w:r>
      <w:proofErr w:type="gramEnd"/>
      <w:r w:rsidRPr="0032186E">
        <w:rPr>
          <w:rFonts w:cs="Arial"/>
          <w:sz w:val="24"/>
          <w:szCs w:val="24"/>
          <w:lang w:eastAsia="zh-CN"/>
        </w:rPr>
        <w:t xml:space="preserve">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812375">
      <w:pPr>
        <w:pStyle w:val="Heading10"/>
        <w:numPr>
          <w:ilvl w:val="0"/>
          <w:numId w:val="12"/>
        </w:numPr>
        <w:jc w:val="both"/>
        <w:rPr>
          <w:rFonts w:cs="Arial"/>
          <w:sz w:val="24"/>
          <w:szCs w:val="24"/>
          <w:lang w:val="sr-Cyrl-RS"/>
        </w:rPr>
      </w:pPr>
      <w:r w:rsidRPr="00053D58">
        <w:rPr>
          <w:sz w:val="24"/>
          <w:szCs w:val="24"/>
          <w:lang w:val="sr-Cyrl-RS"/>
        </w:rPr>
        <w:lastRenderedPageBreak/>
        <w:t xml:space="preserve"> </w:t>
      </w:r>
      <w:bookmarkStart w:id="12" w:name="_Toc442559884"/>
      <w:bookmarkEnd w:id="10"/>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1625EC" w:rsidP="00812375">
      <w:pPr>
        <w:pStyle w:val="Heading10"/>
        <w:numPr>
          <w:ilvl w:val="1"/>
          <w:numId w:val="12"/>
        </w:numPr>
        <w:jc w:val="both"/>
        <w:rPr>
          <w:rFonts w:cs="Arial"/>
          <w:sz w:val="24"/>
          <w:szCs w:val="24"/>
          <w:lang w:val="sr-Cyrl-RS"/>
        </w:rPr>
      </w:pPr>
      <w:r w:rsidRPr="001C3744">
        <w:rPr>
          <w:rFonts w:cs="Arial"/>
          <w:sz w:val="24"/>
          <w:szCs w:val="24"/>
          <w:lang w:val="sr-Cyrl-RS"/>
        </w:rPr>
        <w:t>Врста и количина добара</w:t>
      </w:r>
      <w:r w:rsidR="00055D03">
        <w:rPr>
          <w:rFonts w:cs="Arial"/>
          <w:sz w:val="24"/>
          <w:szCs w:val="24"/>
          <w:lang w:val="sr-Cyrl-RS"/>
        </w:rPr>
        <w:t xml:space="preserve">, </w:t>
      </w:r>
      <w:r w:rsidR="00055D03" w:rsidRPr="00055D03">
        <w:rPr>
          <w:rFonts w:cs="Arial"/>
          <w:sz w:val="24"/>
          <w:szCs w:val="24"/>
          <w:lang w:val="sr-Cyrl-RS"/>
        </w:rPr>
        <w:t>квалитет и техничке карактеристике</w:t>
      </w:r>
    </w:p>
    <w:p w:rsidR="001625EC" w:rsidRDefault="001625EC" w:rsidP="00623A05">
      <w:pPr>
        <w:pStyle w:val="Default"/>
        <w:jc w:val="center"/>
        <w:rPr>
          <w:rFonts w:ascii="Arial" w:hAnsi="Arial" w:cs="Arial"/>
          <w:b/>
          <w:bCs/>
          <w:lang w:val="sr-Cyrl-CS"/>
        </w:rPr>
      </w:pPr>
    </w:p>
    <w:tbl>
      <w:tblPr>
        <w:tblStyle w:val="TableGrid"/>
        <w:tblW w:w="0" w:type="auto"/>
        <w:tblLook w:val="04A0" w:firstRow="1" w:lastRow="0" w:firstColumn="1" w:lastColumn="0" w:noHBand="0" w:noVBand="1"/>
      </w:tblPr>
      <w:tblGrid>
        <w:gridCol w:w="985"/>
        <w:gridCol w:w="3340"/>
        <w:gridCol w:w="3120"/>
        <w:gridCol w:w="1140"/>
      </w:tblGrid>
      <w:tr w:rsidR="001625EC" w:rsidRPr="0065528E" w:rsidTr="0040173E">
        <w:trPr>
          <w:trHeight w:val="300"/>
        </w:trPr>
        <w:tc>
          <w:tcPr>
            <w:tcW w:w="960" w:type="dxa"/>
            <w:noWrap/>
            <w:hideMark/>
          </w:tcPr>
          <w:p w:rsidR="001625EC" w:rsidRPr="0065528E" w:rsidRDefault="0065528E" w:rsidP="0040173E">
            <w:pPr>
              <w:rPr>
                <w:lang w:val="sr-Cyrl-RS"/>
              </w:rPr>
            </w:pPr>
            <w:r w:rsidRPr="0065528E">
              <w:rPr>
                <w:lang w:val="sr-Cyrl-RS"/>
              </w:rPr>
              <w:t>Ред.бр.</w:t>
            </w:r>
          </w:p>
        </w:tc>
        <w:tc>
          <w:tcPr>
            <w:tcW w:w="3340" w:type="dxa"/>
            <w:noWrap/>
            <w:hideMark/>
          </w:tcPr>
          <w:p w:rsidR="001625EC" w:rsidRPr="0065528E" w:rsidRDefault="0065528E" w:rsidP="0040173E">
            <w:pPr>
              <w:rPr>
                <w:lang w:val="sr-Cyrl-RS"/>
              </w:rPr>
            </w:pPr>
            <w:r w:rsidRPr="0065528E">
              <w:rPr>
                <w:lang w:val="sr-Cyrl-RS"/>
              </w:rPr>
              <w:t xml:space="preserve">                Назив</w:t>
            </w:r>
          </w:p>
        </w:tc>
        <w:tc>
          <w:tcPr>
            <w:tcW w:w="3120" w:type="dxa"/>
            <w:noWrap/>
            <w:hideMark/>
          </w:tcPr>
          <w:p w:rsidR="001625EC" w:rsidRPr="0065528E" w:rsidRDefault="0073613A" w:rsidP="0073613A">
            <w:r w:rsidRPr="0065528E">
              <w:rPr>
                <w:lang w:val="sr-Cyrl-RS"/>
              </w:rPr>
              <w:t>капацитет</w:t>
            </w:r>
            <w:r w:rsidR="001625EC" w:rsidRPr="0065528E">
              <w:t xml:space="preserve"> (5% </w:t>
            </w:r>
            <w:r w:rsidRPr="0065528E">
              <w:rPr>
                <w:lang w:val="sr-Cyrl-RS"/>
              </w:rPr>
              <w:t>покривеност</w:t>
            </w:r>
            <w:r w:rsidR="001625EC" w:rsidRPr="0065528E">
              <w:t>)</w:t>
            </w:r>
          </w:p>
        </w:tc>
        <w:tc>
          <w:tcPr>
            <w:tcW w:w="1140" w:type="dxa"/>
            <w:noWrap/>
            <w:hideMark/>
          </w:tcPr>
          <w:p w:rsidR="001625EC" w:rsidRPr="0065528E" w:rsidRDefault="0073613A" w:rsidP="0040173E">
            <w:pPr>
              <w:rPr>
                <w:lang w:val="sr-Cyrl-RS"/>
              </w:rPr>
            </w:pPr>
            <w:r w:rsidRPr="0065528E">
              <w:rPr>
                <w:lang w:val="sr-Cyrl-RS"/>
              </w:rPr>
              <w:t xml:space="preserve">   ком.</w:t>
            </w:r>
          </w:p>
        </w:tc>
      </w:tr>
      <w:tr w:rsidR="001625EC" w:rsidRPr="0065528E" w:rsidTr="0040173E">
        <w:trPr>
          <w:trHeight w:val="300"/>
        </w:trPr>
        <w:tc>
          <w:tcPr>
            <w:tcW w:w="960" w:type="dxa"/>
            <w:noWrap/>
            <w:hideMark/>
          </w:tcPr>
          <w:p w:rsidR="001625EC" w:rsidRPr="0065528E" w:rsidRDefault="001625EC" w:rsidP="0040173E">
            <w:r w:rsidRPr="0065528E">
              <w:t>1</w:t>
            </w:r>
          </w:p>
        </w:tc>
        <w:tc>
          <w:tcPr>
            <w:tcW w:w="3340" w:type="dxa"/>
            <w:noWrap/>
            <w:hideMark/>
          </w:tcPr>
          <w:p w:rsidR="001625EC" w:rsidRPr="0065528E" w:rsidRDefault="001625EC" w:rsidP="0040173E">
            <w:r w:rsidRPr="0065528E">
              <w:t>Toner za Lexmark MX510</w:t>
            </w:r>
          </w:p>
        </w:tc>
        <w:tc>
          <w:tcPr>
            <w:tcW w:w="3120" w:type="dxa"/>
            <w:noWrap/>
            <w:hideMark/>
          </w:tcPr>
          <w:p w:rsidR="001625EC" w:rsidRPr="0065528E" w:rsidRDefault="001625EC" w:rsidP="0040173E">
            <w:pPr>
              <w:jc w:val="center"/>
            </w:pPr>
            <w:r w:rsidRPr="0065528E">
              <w:t>20 000</w:t>
            </w:r>
          </w:p>
        </w:tc>
        <w:tc>
          <w:tcPr>
            <w:tcW w:w="1140" w:type="dxa"/>
            <w:noWrap/>
            <w:hideMark/>
          </w:tcPr>
          <w:p w:rsidR="001625EC" w:rsidRPr="0065528E" w:rsidRDefault="001625EC" w:rsidP="0040173E">
            <w:pPr>
              <w:jc w:val="center"/>
            </w:pPr>
            <w:r w:rsidRPr="0065528E">
              <w:t>8</w:t>
            </w:r>
          </w:p>
        </w:tc>
      </w:tr>
      <w:tr w:rsidR="001625EC" w:rsidRPr="0065528E" w:rsidTr="0040173E">
        <w:trPr>
          <w:trHeight w:val="300"/>
        </w:trPr>
        <w:tc>
          <w:tcPr>
            <w:tcW w:w="960" w:type="dxa"/>
            <w:noWrap/>
            <w:hideMark/>
          </w:tcPr>
          <w:p w:rsidR="001625EC" w:rsidRPr="0065528E" w:rsidRDefault="001625EC" w:rsidP="0040173E">
            <w:r w:rsidRPr="0065528E">
              <w:t>2</w:t>
            </w:r>
          </w:p>
        </w:tc>
        <w:tc>
          <w:tcPr>
            <w:tcW w:w="3340" w:type="dxa"/>
            <w:noWrap/>
            <w:hideMark/>
          </w:tcPr>
          <w:p w:rsidR="001625EC" w:rsidRPr="0065528E" w:rsidRDefault="001625EC" w:rsidP="0040173E">
            <w:r w:rsidRPr="0065528E">
              <w:t>Toner za Lexmark CX510  magenta</w:t>
            </w:r>
          </w:p>
        </w:tc>
        <w:tc>
          <w:tcPr>
            <w:tcW w:w="3120" w:type="dxa"/>
            <w:noWrap/>
            <w:hideMark/>
          </w:tcPr>
          <w:p w:rsidR="001625EC" w:rsidRPr="0065528E" w:rsidRDefault="001625EC" w:rsidP="0040173E">
            <w:pPr>
              <w:jc w:val="center"/>
            </w:pPr>
            <w:r w:rsidRPr="0065528E">
              <w:t>4000</w:t>
            </w:r>
          </w:p>
        </w:tc>
        <w:tc>
          <w:tcPr>
            <w:tcW w:w="1140" w:type="dxa"/>
            <w:noWrap/>
            <w:hideMark/>
          </w:tcPr>
          <w:p w:rsidR="001625EC" w:rsidRPr="0065528E" w:rsidRDefault="001625EC" w:rsidP="0040173E">
            <w:pPr>
              <w:jc w:val="center"/>
            </w:pPr>
            <w:r w:rsidRPr="0065528E">
              <w:t>3</w:t>
            </w:r>
          </w:p>
        </w:tc>
      </w:tr>
      <w:tr w:rsidR="001625EC" w:rsidRPr="0065528E" w:rsidTr="0040173E">
        <w:trPr>
          <w:trHeight w:val="300"/>
        </w:trPr>
        <w:tc>
          <w:tcPr>
            <w:tcW w:w="960" w:type="dxa"/>
            <w:noWrap/>
            <w:hideMark/>
          </w:tcPr>
          <w:p w:rsidR="001625EC" w:rsidRPr="0065528E" w:rsidRDefault="001625EC" w:rsidP="0040173E">
            <w:r w:rsidRPr="0065528E">
              <w:t>3</w:t>
            </w:r>
          </w:p>
        </w:tc>
        <w:tc>
          <w:tcPr>
            <w:tcW w:w="3340" w:type="dxa"/>
            <w:noWrap/>
            <w:hideMark/>
          </w:tcPr>
          <w:p w:rsidR="001625EC" w:rsidRPr="0065528E" w:rsidRDefault="001625EC" w:rsidP="0040173E">
            <w:r w:rsidRPr="0065528E">
              <w:t>Toner za Lexmark CX510 cyan</w:t>
            </w:r>
          </w:p>
        </w:tc>
        <w:tc>
          <w:tcPr>
            <w:tcW w:w="3120" w:type="dxa"/>
            <w:noWrap/>
            <w:hideMark/>
          </w:tcPr>
          <w:p w:rsidR="001625EC" w:rsidRPr="0065528E" w:rsidRDefault="001625EC" w:rsidP="0040173E">
            <w:pPr>
              <w:jc w:val="center"/>
            </w:pPr>
            <w:r w:rsidRPr="0065528E">
              <w:t>4000</w:t>
            </w:r>
          </w:p>
        </w:tc>
        <w:tc>
          <w:tcPr>
            <w:tcW w:w="1140" w:type="dxa"/>
            <w:noWrap/>
            <w:hideMark/>
          </w:tcPr>
          <w:p w:rsidR="001625EC" w:rsidRPr="0065528E" w:rsidRDefault="001625EC" w:rsidP="0040173E">
            <w:pPr>
              <w:jc w:val="center"/>
            </w:pPr>
            <w:r w:rsidRPr="0065528E">
              <w:t>4</w:t>
            </w:r>
          </w:p>
        </w:tc>
      </w:tr>
      <w:tr w:rsidR="001625EC" w:rsidRPr="0065528E" w:rsidTr="0040173E">
        <w:trPr>
          <w:trHeight w:val="300"/>
        </w:trPr>
        <w:tc>
          <w:tcPr>
            <w:tcW w:w="960" w:type="dxa"/>
            <w:noWrap/>
            <w:hideMark/>
          </w:tcPr>
          <w:p w:rsidR="001625EC" w:rsidRPr="0065528E" w:rsidRDefault="001625EC" w:rsidP="0040173E">
            <w:r w:rsidRPr="0065528E">
              <w:t>4</w:t>
            </w:r>
          </w:p>
        </w:tc>
        <w:tc>
          <w:tcPr>
            <w:tcW w:w="3340" w:type="dxa"/>
            <w:noWrap/>
            <w:hideMark/>
          </w:tcPr>
          <w:p w:rsidR="001625EC" w:rsidRPr="0065528E" w:rsidRDefault="001625EC" w:rsidP="0040173E">
            <w:r w:rsidRPr="0065528E">
              <w:t>Toner za Lexmark CX510 yellow</w:t>
            </w:r>
          </w:p>
        </w:tc>
        <w:tc>
          <w:tcPr>
            <w:tcW w:w="3120" w:type="dxa"/>
            <w:noWrap/>
            <w:hideMark/>
          </w:tcPr>
          <w:p w:rsidR="001625EC" w:rsidRPr="0065528E" w:rsidRDefault="001625EC" w:rsidP="0040173E">
            <w:pPr>
              <w:jc w:val="center"/>
            </w:pPr>
            <w:r w:rsidRPr="0065528E">
              <w:t>4000</w:t>
            </w:r>
          </w:p>
        </w:tc>
        <w:tc>
          <w:tcPr>
            <w:tcW w:w="1140" w:type="dxa"/>
            <w:noWrap/>
            <w:hideMark/>
          </w:tcPr>
          <w:p w:rsidR="001625EC" w:rsidRPr="0065528E" w:rsidRDefault="001625EC" w:rsidP="0040173E">
            <w:pPr>
              <w:jc w:val="center"/>
            </w:pPr>
            <w:r w:rsidRPr="0065528E">
              <w:t>3</w:t>
            </w:r>
          </w:p>
        </w:tc>
      </w:tr>
      <w:tr w:rsidR="001625EC" w:rsidRPr="0065528E" w:rsidTr="0040173E">
        <w:trPr>
          <w:trHeight w:val="300"/>
        </w:trPr>
        <w:tc>
          <w:tcPr>
            <w:tcW w:w="960" w:type="dxa"/>
            <w:noWrap/>
            <w:hideMark/>
          </w:tcPr>
          <w:p w:rsidR="001625EC" w:rsidRPr="0065528E" w:rsidRDefault="001625EC" w:rsidP="0040173E">
            <w:r w:rsidRPr="0065528E">
              <w:t>5</w:t>
            </w:r>
          </w:p>
        </w:tc>
        <w:tc>
          <w:tcPr>
            <w:tcW w:w="3340" w:type="dxa"/>
            <w:noWrap/>
            <w:hideMark/>
          </w:tcPr>
          <w:p w:rsidR="001625EC" w:rsidRPr="0065528E" w:rsidRDefault="001625EC" w:rsidP="0040173E">
            <w:r w:rsidRPr="0065528E">
              <w:t>Toner za Lexmark CX510 black</w:t>
            </w:r>
          </w:p>
        </w:tc>
        <w:tc>
          <w:tcPr>
            <w:tcW w:w="3120" w:type="dxa"/>
            <w:noWrap/>
            <w:hideMark/>
          </w:tcPr>
          <w:p w:rsidR="001625EC" w:rsidRPr="0065528E" w:rsidRDefault="001625EC" w:rsidP="0040173E">
            <w:pPr>
              <w:jc w:val="center"/>
            </w:pPr>
            <w:r w:rsidRPr="0065528E">
              <w:t>8000</w:t>
            </w:r>
          </w:p>
        </w:tc>
        <w:tc>
          <w:tcPr>
            <w:tcW w:w="1140" w:type="dxa"/>
            <w:noWrap/>
            <w:hideMark/>
          </w:tcPr>
          <w:p w:rsidR="001625EC" w:rsidRPr="0065528E" w:rsidRDefault="001625EC" w:rsidP="0040173E">
            <w:pPr>
              <w:jc w:val="center"/>
            </w:pPr>
            <w:r w:rsidRPr="0065528E">
              <w:t>10</w:t>
            </w:r>
          </w:p>
        </w:tc>
      </w:tr>
      <w:tr w:rsidR="001625EC" w:rsidRPr="0065528E" w:rsidTr="0040173E">
        <w:trPr>
          <w:trHeight w:val="300"/>
        </w:trPr>
        <w:tc>
          <w:tcPr>
            <w:tcW w:w="960" w:type="dxa"/>
            <w:noWrap/>
            <w:hideMark/>
          </w:tcPr>
          <w:p w:rsidR="001625EC" w:rsidRPr="0065528E" w:rsidRDefault="001625EC" w:rsidP="0040173E">
            <w:r w:rsidRPr="0065528E">
              <w:t>6</w:t>
            </w:r>
          </w:p>
        </w:tc>
        <w:tc>
          <w:tcPr>
            <w:tcW w:w="3340" w:type="dxa"/>
            <w:noWrap/>
            <w:hideMark/>
          </w:tcPr>
          <w:p w:rsidR="001625EC" w:rsidRPr="0065528E" w:rsidRDefault="001625EC" w:rsidP="0040173E">
            <w:r w:rsidRPr="0065528E">
              <w:t>Imagin unit  za Lexmark MX510</w:t>
            </w:r>
          </w:p>
        </w:tc>
        <w:tc>
          <w:tcPr>
            <w:tcW w:w="3120" w:type="dxa"/>
            <w:noWrap/>
            <w:hideMark/>
          </w:tcPr>
          <w:p w:rsidR="001625EC" w:rsidRPr="0065528E" w:rsidRDefault="001625EC" w:rsidP="0040173E">
            <w:pPr>
              <w:jc w:val="center"/>
            </w:pPr>
            <w:r w:rsidRPr="0065528E">
              <w:t>60 000</w:t>
            </w:r>
          </w:p>
        </w:tc>
        <w:tc>
          <w:tcPr>
            <w:tcW w:w="1140" w:type="dxa"/>
            <w:noWrap/>
            <w:hideMark/>
          </w:tcPr>
          <w:p w:rsidR="001625EC" w:rsidRPr="0065528E" w:rsidRDefault="001625EC" w:rsidP="0040173E">
            <w:pPr>
              <w:jc w:val="center"/>
            </w:pPr>
            <w:r w:rsidRPr="0065528E">
              <w:t>4</w:t>
            </w:r>
          </w:p>
        </w:tc>
      </w:tr>
      <w:tr w:rsidR="001625EC" w:rsidRPr="0065528E" w:rsidTr="0040173E">
        <w:trPr>
          <w:trHeight w:val="300"/>
        </w:trPr>
        <w:tc>
          <w:tcPr>
            <w:tcW w:w="960" w:type="dxa"/>
            <w:noWrap/>
            <w:hideMark/>
          </w:tcPr>
          <w:p w:rsidR="001625EC" w:rsidRPr="0065528E" w:rsidRDefault="001625EC" w:rsidP="0040173E">
            <w:r w:rsidRPr="0065528E">
              <w:t>7</w:t>
            </w:r>
          </w:p>
        </w:tc>
        <w:tc>
          <w:tcPr>
            <w:tcW w:w="3340" w:type="dxa"/>
            <w:noWrap/>
            <w:hideMark/>
          </w:tcPr>
          <w:p w:rsidR="001625EC" w:rsidRPr="0065528E" w:rsidRDefault="001625EC" w:rsidP="0040173E">
            <w:r w:rsidRPr="0065528E">
              <w:t>Waste bottle za Lexmark CX510</w:t>
            </w:r>
          </w:p>
        </w:tc>
        <w:tc>
          <w:tcPr>
            <w:tcW w:w="3120" w:type="dxa"/>
            <w:noWrap/>
            <w:hideMark/>
          </w:tcPr>
          <w:p w:rsidR="001625EC" w:rsidRPr="0065528E" w:rsidRDefault="001625EC" w:rsidP="0040173E">
            <w:pPr>
              <w:jc w:val="center"/>
            </w:pPr>
            <w:r w:rsidRPr="0065528E">
              <w:t>/</w:t>
            </w:r>
          </w:p>
        </w:tc>
        <w:tc>
          <w:tcPr>
            <w:tcW w:w="1140" w:type="dxa"/>
            <w:noWrap/>
            <w:hideMark/>
          </w:tcPr>
          <w:p w:rsidR="001625EC" w:rsidRPr="0065528E" w:rsidRDefault="001625EC" w:rsidP="0040173E">
            <w:pPr>
              <w:jc w:val="center"/>
            </w:pPr>
            <w:r w:rsidRPr="0065528E">
              <w:t>3</w:t>
            </w:r>
          </w:p>
        </w:tc>
      </w:tr>
    </w:tbl>
    <w:p w:rsidR="00ED7231" w:rsidRPr="00623A05" w:rsidRDefault="00ED7231" w:rsidP="00623A05">
      <w:pPr>
        <w:rPr>
          <w:lang w:val="sr-Cyrl-RS" w:eastAsia="ar-SA"/>
        </w:rPr>
      </w:pPr>
    </w:p>
    <w:p w:rsidR="004D4A0A" w:rsidRPr="004D4A0A" w:rsidRDefault="009F31BE" w:rsidP="009F31BE">
      <w:pPr>
        <w:suppressAutoHyphens/>
        <w:spacing w:before="0"/>
        <w:rPr>
          <w:rFonts w:cs="Arial"/>
          <w:bCs/>
          <w:sz w:val="24"/>
          <w:szCs w:val="20"/>
          <w:lang w:val="sr-Cyrl-CS" w:eastAsia="ar-SA"/>
        </w:rPr>
      </w:pPr>
      <w:r w:rsidRPr="009F31BE">
        <w:rPr>
          <w:rFonts w:cs="Arial"/>
          <w:bCs/>
          <w:sz w:val="24"/>
          <w:szCs w:val="20"/>
          <w:lang w:val="sr-Cyrl-RS" w:eastAsia="ar-SA"/>
        </w:rPr>
        <w:t>Понуђач обавезно треба да</w:t>
      </w:r>
      <w:r w:rsidR="00055D03" w:rsidRPr="009F31BE">
        <w:rPr>
          <w:rFonts w:cs="Arial"/>
          <w:bCs/>
          <w:sz w:val="24"/>
          <w:szCs w:val="20"/>
          <w:lang w:val="sr-Cyrl-RS" w:eastAsia="ar-SA"/>
        </w:rPr>
        <w:t xml:space="preserve"> понуди оригиналне то</w:t>
      </w:r>
      <w:r w:rsidRPr="009F31BE">
        <w:rPr>
          <w:rFonts w:cs="Arial"/>
          <w:bCs/>
          <w:sz w:val="24"/>
          <w:szCs w:val="20"/>
          <w:lang w:val="sr-Cyrl-RS" w:eastAsia="ar-SA"/>
        </w:rPr>
        <w:t>нере произведене од стране произ</w:t>
      </w:r>
      <w:r w:rsidR="00055D03" w:rsidRPr="009F31BE">
        <w:rPr>
          <w:rFonts w:cs="Arial"/>
          <w:bCs/>
          <w:sz w:val="24"/>
          <w:szCs w:val="20"/>
          <w:lang w:val="sr-Cyrl-RS" w:eastAsia="ar-SA"/>
        </w:rPr>
        <w:t xml:space="preserve">вођача опреме. Као </w:t>
      </w:r>
      <w:r w:rsidRPr="009F31BE">
        <w:rPr>
          <w:rFonts w:cs="Arial"/>
          <w:bCs/>
          <w:sz w:val="24"/>
          <w:szCs w:val="20"/>
          <w:lang w:val="sr-Cyrl-RS" w:eastAsia="ar-SA"/>
        </w:rPr>
        <w:t>доказ</w:t>
      </w:r>
      <w:r w:rsidR="00055D03" w:rsidRPr="009F31BE">
        <w:rPr>
          <w:rFonts w:cs="Arial"/>
          <w:bCs/>
          <w:sz w:val="24"/>
          <w:szCs w:val="20"/>
          <w:lang w:val="sr-Cyrl-RS" w:eastAsia="ar-SA"/>
        </w:rPr>
        <w:t xml:space="preserve"> да понуђачи нуде оригиналне тонере, у понуди достављају </w:t>
      </w:r>
      <w:r w:rsidR="00055D03" w:rsidRPr="009F31BE">
        <w:rPr>
          <w:rFonts w:cs="Arial"/>
          <w:bCs/>
          <w:sz w:val="24"/>
          <w:szCs w:val="20"/>
          <w:lang w:val="sr-Latn-RS" w:eastAsia="ar-SA"/>
        </w:rPr>
        <w:t xml:space="preserve"> </w:t>
      </w:r>
      <w:r w:rsidRPr="009F31BE">
        <w:rPr>
          <w:rFonts w:cs="Arial"/>
          <w:bCs/>
          <w:sz w:val="24"/>
          <w:szCs w:val="20"/>
          <w:lang w:val="sr-Cyrl-RS" w:eastAsia="ar-SA"/>
        </w:rPr>
        <w:t>оригиналан документ</w:t>
      </w:r>
      <w:r w:rsidR="00055D03" w:rsidRPr="009F31BE">
        <w:rPr>
          <w:rFonts w:cs="Arial"/>
          <w:bCs/>
          <w:sz w:val="24"/>
          <w:szCs w:val="20"/>
          <w:lang w:val="sr-Latn-RS" w:eastAsia="ar-SA"/>
        </w:rPr>
        <w:t xml:space="preserve"> </w:t>
      </w:r>
      <w:r w:rsidRPr="009F31BE">
        <w:rPr>
          <w:rFonts w:cs="Arial"/>
          <w:bCs/>
          <w:sz w:val="24"/>
          <w:szCs w:val="20"/>
          <w:lang w:val="sr-Latn-RS" w:eastAsia="ar-SA"/>
        </w:rPr>
        <w:t>–</w:t>
      </w:r>
      <w:r w:rsidR="00055D03" w:rsidRPr="009F31BE">
        <w:rPr>
          <w:rFonts w:cs="Arial"/>
          <w:bCs/>
          <w:sz w:val="24"/>
          <w:szCs w:val="20"/>
          <w:lang w:val="sr-Latn-RS" w:eastAsia="ar-SA"/>
        </w:rPr>
        <w:t xml:space="preserve"> </w:t>
      </w:r>
      <w:r w:rsidRPr="009F31BE">
        <w:rPr>
          <w:rFonts w:cs="Arial"/>
          <w:bCs/>
          <w:sz w:val="24"/>
          <w:szCs w:val="20"/>
          <w:lang w:val="sr-Cyrl-RS" w:eastAsia="ar-SA"/>
        </w:rPr>
        <w:t>потврду произвођача</w:t>
      </w:r>
      <w:r w:rsidR="00055D03" w:rsidRPr="009F31BE">
        <w:rPr>
          <w:rFonts w:cs="Arial"/>
          <w:bCs/>
          <w:sz w:val="24"/>
          <w:szCs w:val="20"/>
          <w:lang w:val="sr-Latn-RS" w:eastAsia="ar-SA"/>
        </w:rPr>
        <w:t xml:space="preserve"> </w:t>
      </w:r>
      <w:r w:rsidRPr="009F31BE">
        <w:rPr>
          <w:rFonts w:cs="Arial"/>
          <w:bCs/>
          <w:sz w:val="24"/>
          <w:szCs w:val="20"/>
          <w:lang w:val="sr-Cyrl-RS" w:eastAsia="ar-SA"/>
        </w:rPr>
        <w:t>или локалне</w:t>
      </w:r>
      <w:r w:rsidR="00055D03" w:rsidRPr="009F31BE">
        <w:rPr>
          <w:rFonts w:cs="Arial"/>
          <w:bCs/>
          <w:sz w:val="24"/>
          <w:szCs w:val="20"/>
          <w:lang w:val="sr-Latn-RS" w:eastAsia="ar-SA"/>
        </w:rPr>
        <w:t xml:space="preserve"> </w:t>
      </w:r>
      <w:r w:rsidRPr="009F31BE">
        <w:rPr>
          <w:rFonts w:cs="Arial"/>
          <w:bCs/>
          <w:sz w:val="24"/>
          <w:szCs w:val="20"/>
          <w:lang w:val="sr-Cyrl-RS" w:eastAsia="ar-SA"/>
        </w:rPr>
        <w:t>канцеларије</w:t>
      </w:r>
      <w:r w:rsidR="00055D03" w:rsidRPr="009F31BE">
        <w:rPr>
          <w:rFonts w:cs="Arial"/>
          <w:bCs/>
          <w:sz w:val="24"/>
          <w:szCs w:val="20"/>
          <w:lang w:val="sr-Latn-RS" w:eastAsia="ar-SA"/>
        </w:rPr>
        <w:t xml:space="preserve"> </w:t>
      </w:r>
      <w:r w:rsidRPr="009F31BE">
        <w:rPr>
          <w:rFonts w:cs="Arial"/>
          <w:bCs/>
          <w:sz w:val="24"/>
          <w:szCs w:val="20"/>
          <w:lang w:val="sr-Cyrl-RS" w:eastAsia="ar-SA"/>
        </w:rPr>
        <w:t>произвођача да је</w:t>
      </w:r>
      <w:r w:rsidR="00055D03" w:rsidRPr="009F31BE">
        <w:rPr>
          <w:rFonts w:cs="Arial"/>
          <w:bCs/>
          <w:sz w:val="24"/>
          <w:szCs w:val="20"/>
          <w:lang w:val="sr-Latn-RS" w:eastAsia="ar-SA"/>
        </w:rPr>
        <w:t xml:space="preserve"> </w:t>
      </w:r>
      <w:r w:rsidRPr="009F31BE">
        <w:rPr>
          <w:rFonts w:cs="Arial"/>
          <w:bCs/>
          <w:sz w:val="24"/>
          <w:szCs w:val="20"/>
          <w:lang w:val="sr-Cyrl-RS" w:eastAsia="ar-SA"/>
        </w:rPr>
        <w:t>понуђач овлашћен</w:t>
      </w:r>
      <w:r w:rsidR="00055D03" w:rsidRPr="009F31BE">
        <w:rPr>
          <w:rFonts w:cs="Arial"/>
          <w:bCs/>
          <w:sz w:val="24"/>
          <w:szCs w:val="20"/>
          <w:lang w:val="sr-Latn-RS" w:eastAsia="ar-SA"/>
        </w:rPr>
        <w:t xml:space="preserve"> </w:t>
      </w:r>
      <w:r w:rsidRPr="009F31BE">
        <w:rPr>
          <w:rFonts w:cs="Arial"/>
          <w:bCs/>
          <w:sz w:val="24"/>
          <w:szCs w:val="20"/>
          <w:lang w:val="sr-Cyrl-RS" w:eastAsia="ar-SA"/>
        </w:rPr>
        <w:t>за продају оригиналног</w:t>
      </w:r>
      <w:r w:rsidR="00055D03" w:rsidRPr="009F31BE">
        <w:rPr>
          <w:rFonts w:cs="Arial"/>
          <w:bCs/>
          <w:sz w:val="24"/>
          <w:szCs w:val="20"/>
          <w:lang w:val="sr-Latn-RS" w:eastAsia="ar-SA"/>
        </w:rPr>
        <w:t xml:space="preserve"> </w:t>
      </w:r>
      <w:r w:rsidRPr="009F31BE">
        <w:rPr>
          <w:rFonts w:cs="Arial"/>
          <w:bCs/>
          <w:sz w:val="24"/>
          <w:szCs w:val="20"/>
          <w:lang w:val="sr-Cyrl-RS" w:eastAsia="ar-SA"/>
        </w:rPr>
        <w:t>потрошног материјала</w:t>
      </w:r>
      <w:r w:rsidR="00055D03" w:rsidRPr="009F31BE">
        <w:rPr>
          <w:rFonts w:cs="Arial"/>
          <w:bCs/>
          <w:sz w:val="24"/>
          <w:szCs w:val="20"/>
          <w:lang w:val="sr-Latn-RS" w:eastAsia="ar-SA"/>
        </w:rPr>
        <w:t xml:space="preserve"> </w:t>
      </w:r>
      <w:r w:rsidRPr="009F31BE">
        <w:rPr>
          <w:rFonts w:cs="Arial"/>
          <w:bCs/>
          <w:sz w:val="24"/>
          <w:szCs w:val="20"/>
          <w:lang w:val="sr-Cyrl-RS" w:eastAsia="ar-SA"/>
        </w:rPr>
        <w:t>произведеног од стране</w:t>
      </w:r>
      <w:r w:rsidR="00055D03" w:rsidRPr="009F31BE">
        <w:rPr>
          <w:rFonts w:cs="Arial"/>
          <w:bCs/>
          <w:sz w:val="24"/>
          <w:szCs w:val="20"/>
          <w:lang w:val="sr-Latn-RS" w:eastAsia="ar-SA"/>
        </w:rPr>
        <w:t xml:space="preserve"> </w:t>
      </w:r>
      <w:r w:rsidRPr="009F31BE">
        <w:rPr>
          <w:rFonts w:cs="Arial"/>
          <w:bCs/>
          <w:sz w:val="24"/>
          <w:szCs w:val="20"/>
          <w:lang w:val="sr-Cyrl-RS" w:eastAsia="ar-SA"/>
        </w:rPr>
        <w:t>произвођача опреме</w:t>
      </w:r>
      <w:r w:rsidR="00055D03" w:rsidRPr="009F31BE">
        <w:rPr>
          <w:rFonts w:cs="Arial"/>
          <w:bCs/>
          <w:sz w:val="24"/>
          <w:szCs w:val="20"/>
          <w:lang w:val="sr-Latn-RS" w:eastAsia="ar-SA"/>
        </w:rPr>
        <w:t xml:space="preserve">. </w:t>
      </w:r>
      <w:r w:rsidRPr="009F31BE">
        <w:rPr>
          <w:rFonts w:cs="Arial"/>
          <w:bCs/>
          <w:sz w:val="24"/>
          <w:szCs w:val="20"/>
          <w:lang w:val="sr-Cyrl-RS" w:eastAsia="ar-SA"/>
        </w:rPr>
        <w:t>Потврда мора бити издата</w:t>
      </w:r>
      <w:r w:rsidR="00055D03" w:rsidRPr="009F31BE">
        <w:rPr>
          <w:rFonts w:cs="Arial"/>
          <w:bCs/>
          <w:sz w:val="24"/>
          <w:szCs w:val="20"/>
          <w:lang w:val="sr-Latn-RS" w:eastAsia="ar-SA"/>
        </w:rPr>
        <w:t xml:space="preserve"> </w:t>
      </w:r>
      <w:r w:rsidRPr="009F31BE">
        <w:rPr>
          <w:rFonts w:cs="Arial"/>
          <w:bCs/>
          <w:sz w:val="24"/>
          <w:szCs w:val="20"/>
          <w:lang w:val="sr-Cyrl-RS" w:eastAsia="ar-SA"/>
        </w:rPr>
        <w:t>на меморандуму произвођача</w:t>
      </w:r>
      <w:r w:rsidR="00055D03" w:rsidRPr="009F31BE">
        <w:rPr>
          <w:rFonts w:cs="Arial"/>
          <w:bCs/>
          <w:sz w:val="24"/>
          <w:szCs w:val="20"/>
          <w:lang w:val="sr-Latn-RS" w:eastAsia="ar-SA"/>
        </w:rPr>
        <w:t xml:space="preserve">, </w:t>
      </w:r>
      <w:r w:rsidRPr="009F31BE">
        <w:rPr>
          <w:rFonts w:cs="Arial"/>
          <w:bCs/>
          <w:sz w:val="24"/>
          <w:szCs w:val="20"/>
          <w:lang w:val="sr-Cyrl-RS" w:eastAsia="ar-SA"/>
        </w:rPr>
        <w:t>са печатом и потписом</w:t>
      </w:r>
      <w:r w:rsidR="00055D03" w:rsidRPr="009F31BE">
        <w:rPr>
          <w:rFonts w:cs="Arial"/>
          <w:bCs/>
          <w:sz w:val="24"/>
          <w:szCs w:val="20"/>
          <w:lang w:val="sr-Latn-RS" w:eastAsia="ar-SA"/>
        </w:rPr>
        <w:t xml:space="preserve">, </w:t>
      </w:r>
      <w:r w:rsidRPr="009F31BE">
        <w:rPr>
          <w:rFonts w:cs="Arial"/>
          <w:bCs/>
          <w:sz w:val="24"/>
          <w:szCs w:val="20"/>
          <w:lang w:val="sr-Cyrl-RS" w:eastAsia="ar-SA"/>
        </w:rPr>
        <w:t>са позивом на број предметне набавке</w:t>
      </w:r>
      <w:r w:rsidR="00055D03" w:rsidRPr="009F31BE">
        <w:rPr>
          <w:rFonts w:cs="Arial"/>
          <w:bCs/>
          <w:sz w:val="24"/>
          <w:szCs w:val="20"/>
          <w:lang w:val="sr-Latn-RS" w:eastAsia="ar-SA"/>
        </w:rPr>
        <w:t xml:space="preserve">. </w:t>
      </w:r>
      <w:r w:rsidRPr="009F31BE">
        <w:rPr>
          <w:rFonts w:cs="Arial"/>
          <w:bCs/>
          <w:sz w:val="24"/>
          <w:szCs w:val="20"/>
          <w:lang w:val="sr-Cyrl-RS" w:eastAsia="ar-SA"/>
        </w:rPr>
        <w:t>Уколико је потврда на страном језику</w:t>
      </w:r>
      <w:r w:rsidR="00055D03" w:rsidRPr="009F31BE">
        <w:rPr>
          <w:rFonts w:cs="Arial"/>
          <w:bCs/>
          <w:sz w:val="24"/>
          <w:szCs w:val="20"/>
          <w:lang w:val="sr-Latn-RS" w:eastAsia="ar-SA"/>
        </w:rPr>
        <w:t xml:space="preserve">, </w:t>
      </w:r>
      <w:r w:rsidRPr="009F31BE">
        <w:rPr>
          <w:rFonts w:cs="Arial"/>
          <w:bCs/>
          <w:sz w:val="24"/>
          <w:szCs w:val="20"/>
          <w:lang w:val="sr-Cyrl-RS" w:eastAsia="ar-SA"/>
        </w:rPr>
        <w:t>неопходно је доставити превод</w:t>
      </w:r>
      <w:r w:rsidR="00055D03" w:rsidRPr="009F31BE">
        <w:rPr>
          <w:rFonts w:cs="Arial"/>
          <w:bCs/>
          <w:sz w:val="24"/>
          <w:szCs w:val="20"/>
          <w:lang w:val="sr-Latn-RS" w:eastAsia="ar-SA"/>
        </w:rPr>
        <w:t xml:space="preserve"> </w:t>
      </w:r>
      <w:r w:rsidRPr="009F31BE">
        <w:rPr>
          <w:rFonts w:cs="Arial"/>
          <w:bCs/>
          <w:sz w:val="24"/>
          <w:szCs w:val="20"/>
          <w:lang w:val="sr-Cyrl-RS" w:eastAsia="ar-SA"/>
        </w:rPr>
        <w:t>на српски језик</w:t>
      </w:r>
      <w:r w:rsidR="00055D03" w:rsidRPr="009F31BE">
        <w:rPr>
          <w:rFonts w:cs="Arial"/>
          <w:bCs/>
          <w:sz w:val="24"/>
          <w:szCs w:val="20"/>
          <w:lang w:val="sr-Latn-RS" w:eastAsia="ar-SA"/>
        </w:rPr>
        <w:t xml:space="preserve"> </w:t>
      </w:r>
      <w:r w:rsidRPr="009F31BE">
        <w:rPr>
          <w:rFonts w:cs="Arial"/>
          <w:bCs/>
          <w:sz w:val="24"/>
          <w:szCs w:val="20"/>
          <w:lang w:val="sr-Cyrl-RS" w:eastAsia="ar-SA"/>
        </w:rPr>
        <w:t>са овером судског тумача</w:t>
      </w:r>
      <w:r w:rsidR="00055D03" w:rsidRPr="009F31BE">
        <w:rPr>
          <w:rFonts w:cs="Arial"/>
          <w:bCs/>
          <w:sz w:val="24"/>
          <w:szCs w:val="20"/>
          <w:lang w:val="sr-Latn-RS" w:eastAsia="ar-SA"/>
        </w:rPr>
        <w:t xml:space="preserve">. </w:t>
      </w:r>
      <w:r w:rsidRPr="009F31BE">
        <w:rPr>
          <w:rFonts w:cs="Arial"/>
          <w:bCs/>
          <w:sz w:val="24"/>
          <w:szCs w:val="20"/>
          <w:lang w:val="sr-Cyrl-RS" w:eastAsia="ar-SA"/>
        </w:rPr>
        <w:t>Понуда понуђача која не</w:t>
      </w:r>
      <w:r w:rsidR="00055D03" w:rsidRPr="009F31BE">
        <w:rPr>
          <w:rFonts w:cs="Arial"/>
          <w:bCs/>
          <w:sz w:val="24"/>
          <w:szCs w:val="20"/>
          <w:lang w:val="sr-Latn-RS" w:eastAsia="ar-SA"/>
        </w:rPr>
        <w:t xml:space="preserve"> </w:t>
      </w:r>
      <w:r w:rsidRPr="009F31BE">
        <w:rPr>
          <w:rFonts w:cs="Arial"/>
          <w:bCs/>
          <w:sz w:val="24"/>
          <w:szCs w:val="20"/>
          <w:lang w:val="sr-Cyrl-RS" w:eastAsia="ar-SA"/>
        </w:rPr>
        <w:t>садржи тражену потврду</w:t>
      </w:r>
      <w:r w:rsidR="00055D03" w:rsidRPr="009F31BE">
        <w:rPr>
          <w:rFonts w:cs="Arial"/>
          <w:bCs/>
          <w:sz w:val="24"/>
          <w:szCs w:val="20"/>
          <w:lang w:val="sr-Latn-RS" w:eastAsia="ar-SA"/>
        </w:rPr>
        <w:t xml:space="preserve"> </w:t>
      </w:r>
      <w:r w:rsidRPr="009F31BE">
        <w:rPr>
          <w:rFonts w:cs="Arial"/>
          <w:bCs/>
          <w:sz w:val="24"/>
          <w:szCs w:val="20"/>
          <w:lang w:val="sr-Cyrl-RS" w:eastAsia="ar-SA"/>
        </w:rPr>
        <w:t>биће одбијена као</w:t>
      </w:r>
      <w:r w:rsidR="00055D03" w:rsidRPr="009F31BE">
        <w:rPr>
          <w:rFonts w:cs="Arial"/>
          <w:bCs/>
          <w:sz w:val="24"/>
          <w:szCs w:val="20"/>
          <w:lang w:val="sr-Latn-RS" w:eastAsia="ar-SA"/>
        </w:rPr>
        <w:t xml:space="preserve"> </w:t>
      </w:r>
      <w:r w:rsidR="00055D03" w:rsidRPr="009F31BE">
        <w:rPr>
          <w:rFonts w:cs="Arial"/>
          <w:bCs/>
          <w:sz w:val="24"/>
          <w:szCs w:val="20"/>
          <w:lang w:val="sr-Cyrl-RS" w:eastAsia="ar-SA"/>
        </w:rPr>
        <w:t>неодговарајућа</w:t>
      </w:r>
      <w:r w:rsidR="00055D03" w:rsidRPr="009F31BE">
        <w:rPr>
          <w:rFonts w:cs="Arial"/>
          <w:bCs/>
          <w:sz w:val="24"/>
          <w:szCs w:val="20"/>
          <w:lang w:val="sr-Latn-RS" w:eastAsia="ar-SA"/>
        </w:rPr>
        <w:t>.</w:t>
      </w:r>
    </w:p>
    <w:p w:rsidR="00ED7231" w:rsidRDefault="00ED7231" w:rsidP="000B7065">
      <w:pPr>
        <w:pStyle w:val="Heading10"/>
        <w:ind w:left="0" w:firstLine="0"/>
        <w:jc w:val="both"/>
        <w:rPr>
          <w:rStyle w:val="im"/>
          <w:lang w:val="sr-Cyrl-RS"/>
        </w:rPr>
      </w:pPr>
    </w:p>
    <w:p w:rsidR="00EB4A74" w:rsidRPr="00EB4A74" w:rsidRDefault="00EB4A74" w:rsidP="00EB4A74">
      <w:pPr>
        <w:rPr>
          <w:lang w:val="sr-Cyrl-RS" w:eastAsia="ar-SA"/>
        </w:rPr>
      </w:pPr>
    </w:p>
    <w:p w:rsidR="00623A05" w:rsidRDefault="008C0E99" w:rsidP="000B7065">
      <w:pPr>
        <w:pStyle w:val="Heading10"/>
        <w:ind w:left="0" w:firstLine="0"/>
        <w:jc w:val="both"/>
        <w:rPr>
          <w:rFonts w:cs="Arial"/>
          <w:sz w:val="24"/>
          <w:szCs w:val="24"/>
          <w:lang w:val="sr-Cyrl-RS"/>
        </w:rPr>
      </w:pPr>
      <w:r>
        <w:rPr>
          <w:rFonts w:cs="Arial"/>
          <w:sz w:val="24"/>
          <w:szCs w:val="24"/>
          <w:lang w:val="en-US"/>
        </w:rPr>
        <w:t xml:space="preserve">3.3.        </w:t>
      </w:r>
      <w:r w:rsidR="00ED7231">
        <w:rPr>
          <w:rFonts w:cs="Arial"/>
          <w:sz w:val="24"/>
          <w:szCs w:val="24"/>
          <w:lang w:val="sr-Cyrl-RS"/>
        </w:rPr>
        <w:t xml:space="preserve">Рок </w:t>
      </w:r>
      <w:r w:rsidR="00623A05">
        <w:rPr>
          <w:rFonts w:cs="Arial"/>
          <w:sz w:val="24"/>
          <w:szCs w:val="24"/>
          <w:lang w:val="sr-Cyrl-RS"/>
        </w:rPr>
        <w:t>и</w:t>
      </w:r>
      <w:r w:rsidR="008206FF" w:rsidRPr="000628D0">
        <w:rPr>
          <w:rFonts w:cs="Arial"/>
          <w:sz w:val="24"/>
          <w:szCs w:val="24"/>
          <w:lang w:val="sr-Cyrl-RS"/>
        </w:rPr>
        <w:t>споруке добара</w:t>
      </w:r>
    </w:p>
    <w:p w:rsidR="00ED7231" w:rsidRPr="00ED7231" w:rsidRDefault="000622A2" w:rsidP="00ED7231">
      <w:pPr>
        <w:rPr>
          <w:rFonts w:cs="Arial"/>
          <w:sz w:val="24"/>
          <w:szCs w:val="24"/>
          <w:lang w:val="am-ET"/>
        </w:rPr>
      </w:pPr>
      <w:r w:rsidRPr="00011082">
        <w:rPr>
          <w:rFonts w:cs="Arial"/>
          <w:color w:val="000000"/>
          <w:sz w:val="24"/>
          <w:szCs w:val="24"/>
        </w:rPr>
        <w:t xml:space="preserve">Рок испоруке не може бити дужи од </w:t>
      </w:r>
      <w:r w:rsidR="000F6798">
        <w:rPr>
          <w:rFonts w:cs="Arial"/>
          <w:color w:val="000000"/>
          <w:sz w:val="24"/>
          <w:szCs w:val="24"/>
          <w:lang w:val="sr-Cyrl-RS"/>
        </w:rPr>
        <w:t>5</w:t>
      </w:r>
      <w:r w:rsidRPr="00011082">
        <w:rPr>
          <w:rFonts w:cs="Arial"/>
          <w:color w:val="000000"/>
          <w:sz w:val="24"/>
          <w:szCs w:val="24"/>
        </w:rPr>
        <w:t xml:space="preserve"> (</w:t>
      </w:r>
      <w:r>
        <w:rPr>
          <w:rFonts w:cs="Arial"/>
          <w:color w:val="000000"/>
          <w:sz w:val="24"/>
          <w:szCs w:val="24"/>
          <w:lang w:val="sr-Cyrl-RS"/>
        </w:rPr>
        <w:t xml:space="preserve">словима: </w:t>
      </w:r>
      <w:r w:rsidR="0067350C">
        <w:rPr>
          <w:rFonts w:cs="Arial"/>
          <w:color w:val="000000"/>
          <w:sz w:val="24"/>
          <w:szCs w:val="24"/>
          <w:lang w:val="sr-Cyrl-RS"/>
        </w:rPr>
        <w:t>пет</w:t>
      </w:r>
      <w:r w:rsidRPr="00085E05">
        <w:rPr>
          <w:rFonts w:cs="Arial"/>
          <w:color w:val="000000"/>
          <w:sz w:val="24"/>
          <w:szCs w:val="24"/>
        </w:rPr>
        <w:t>)</w:t>
      </w:r>
      <w:r w:rsidRPr="00011082">
        <w:rPr>
          <w:rFonts w:cs="Arial"/>
          <w:color w:val="000000"/>
          <w:sz w:val="24"/>
          <w:szCs w:val="24"/>
        </w:rPr>
        <w:t xml:space="preserve"> </w:t>
      </w:r>
      <w:r w:rsidRPr="00AA10ED">
        <w:rPr>
          <w:rFonts w:cs="Arial"/>
          <w:color w:val="000000"/>
          <w:sz w:val="24"/>
          <w:szCs w:val="24"/>
        </w:rPr>
        <w:t>дана од датума обостраног потписивања уговора.</w:t>
      </w:r>
      <w:r w:rsidR="00ED7231" w:rsidRPr="00ED7231">
        <w:rPr>
          <w:rFonts w:cs="Arial"/>
          <w:sz w:val="24"/>
          <w:szCs w:val="24"/>
          <w:lang w:val="sr-Cyrl-RS"/>
        </w:rPr>
        <w:t xml:space="preserve"> </w:t>
      </w:r>
    </w:p>
    <w:p w:rsidR="00073237" w:rsidRPr="00073237" w:rsidRDefault="00073237" w:rsidP="00073237">
      <w:pPr>
        <w:rPr>
          <w:sz w:val="24"/>
          <w:szCs w:val="24"/>
          <w:lang w:val="sr-Cyrl-RS" w:eastAsia="ar-SA"/>
        </w:rPr>
      </w:pPr>
    </w:p>
    <w:p w:rsidR="00181BAB" w:rsidRPr="00181BAB" w:rsidRDefault="00AB36C6" w:rsidP="00812375">
      <w:pPr>
        <w:pStyle w:val="ListParagraph"/>
        <w:numPr>
          <w:ilvl w:val="1"/>
          <w:numId w:val="12"/>
        </w:numPr>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w:t>
      </w:r>
      <w:r w:rsidR="00181BAB" w:rsidRPr="00181BAB">
        <w:rPr>
          <w:rFonts w:ascii="Arial" w:hAnsi="Arial" w:cs="Arial"/>
          <w:b/>
          <w:sz w:val="24"/>
          <w:szCs w:val="24"/>
        </w:rPr>
        <w:t>испоруке добара</w:t>
      </w:r>
    </w:p>
    <w:p w:rsidR="00ED7231" w:rsidRDefault="000622A2" w:rsidP="00ED7231">
      <w:pPr>
        <w:pStyle w:val="Default"/>
        <w:rPr>
          <w:rFonts w:cs="Arial"/>
          <w:lang w:val="sr-Cyrl-CS"/>
        </w:rPr>
      </w:pPr>
      <w:r>
        <w:rPr>
          <w:rFonts w:cs="Arial"/>
          <w:lang w:val="sr-Cyrl-CS"/>
        </w:rPr>
        <w:t xml:space="preserve">Београд, ул. </w:t>
      </w:r>
      <w:r w:rsidR="0000263D">
        <w:rPr>
          <w:rFonts w:cs="Arial"/>
          <w:lang w:val="sr-Cyrl-CS"/>
        </w:rPr>
        <w:t>Ц</w:t>
      </w:r>
      <w:r>
        <w:rPr>
          <w:rFonts w:cs="Arial"/>
          <w:lang w:val="sr-Cyrl-CS"/>
        </w:rPr>
        <w:t>арице Милице бр. 2</w:t>
      </w:r>
    </w:p>
    <w:p w:rsidR="00ED7231" w:rsidRPr="00181BAB" w:rsidRDefault="00ED7231" w:rsidP="00ED7231">
      <w:pPr>
        <w:pStyle w:val="Default"/>
        <w:rPr>
          <w:rFonts w:asciiTheme="minorHAnsi" w:hAnsiTheme="minorHAnsi" w:cs="Arial"/>
          <w:bCs/>
          <w:lang w:val="sr-Cyrl-CS"/>
        </w:rPr>
      </w:pPr>
    </w:p>
    <w:p w:rsidR="00ED7231" w:rsidRPr="00181BAB" w:rsidRDefault="00ED7231" w:rsidP="00ED7231">
      <w:pPr>
        <w:pStyle w:val="Heading10"/>
        <w:rPr>
          <w:sz w:val="24"/>
          <w:szCs w:val="24"/>
        </w:rPr>
      </w:pPr>
      <w:r>
        <w:rPr>
          <w:lang w:val="sr-Cyrl-RS"/>
        </w:rPr>
        <w:t>3.4</w:t>
      </w:r>
      <w:r w:rsidRPr="00181BAB">
        <w:rPr>
          <w:sz w:val="24"/>
          <w:szCs w:val="24"/>
          <w:lang w:val="sr-Cyrl-RS"/>
        </w:rPr>
        <w:t xml:space="preserve">.   Квалитативни  </w:t>
      </w:r>
      <w:r w:rsidRPr="00181BAB">
        <w:rPr>
          <w:sz w:val="24"/>
          <w:szCs w:val="24"/>
        </w:rPr>
        <w:t>и квантитативни пријем</w:t>
      </w:r>
    </w:p>
    <w:p w:rsidR="005F79FA" w:rsidRPr="002A46D3" w:rsidRDefault="005F79FA" w:rsidP="005F79FA">
      <w:pPr>
        <w:autoSpaceDE w:val="0"/>
        <w:autoSpaceDN w:val="0"/>
        <w:adjustRightInd w:val="0"/>
        <w:rPr>
          <w:rFonts w:cs="Arial"/>
          <w:color w:val="000000"/>
          <w:sz w:val="24"/>
          <w:szCs w:val="24"/>
        </w:rPr>
      </w:pPr>
      <w:proofErr w:type="gramStart"/>
      <w:r w:rsidRPr="002A46D3">
        <w:rPr>
          <w:rFonts w:cs="Arial"/>
          <w:color w:val="000000"/>
          <w:sz w:val="24"/>
          <w:szCs w:val="24"/>
        </w:rPr>
        <w:lastRenderedPageBreak/>
        <w:t>Наручилац и понуђач ће записнички констатовати квантитативни и квалитативни пријем добара приликом испоруке на локацији испоруке.</w:t>
      </w:r>
      <w:proofErr w:type="gramEnd"/>
      <w:r w:rsidRPr="002A46D3">
        <w:rPr>
          <w:rFonts w:cs="Arial"/>
          <w:color w:val="000000"/>
          <w:sz w:val="24"/>
          <w:szCs w:val="24"/>
        </w:rPr>
        <w:t xml:space="preserve">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 рекламацији.</w:t>
      </w:r>
    </w:p>
    <w:p w:rsidR="005F79FA" w:rsidRPr="002A46D3" w:rsidRDefault="005F79FA" w:rsidP="005F79FA">
      <w:pPr>
        <w:autoSpaceDE w:val="0"/>
        <w:autoSpaceDN w:val="0"/>
        <w:adjustRightInd w:val="0"/>
        <w:rPr>
          <w:rFonts w:cs="Arial"/>
          <w:color w:val="000000"/>
          <w:sz w:val="24"/>
          <w:szCs w:val="24"/>
        </w:rPr>
      </w:pPr>
    </w:p>
    <w:p w:rsidR="00ED7231" w:rsidRDefault="005F79FA" w:rsidP="005F79FA">
      <w:pPr>
        <w:rPr>
          <w:rFonts w:cs="Arial"/>
          <w:sz w:val="24"/>
          <w:szCs w:val="24"/>
        </w:rPr>
      </w:pPr>
      <w:r w:rsidRPr="002A46D3">
        <w:rPr>
          <w:rFonts w:cs="Arial"/>
          <w:color w:val="000000"/>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најкасније у року од 3 (словима: три) дана од дана пријема рекламације отклони утврђене недостатке или рекламирана добра замени исправним</w:t>
      </w:r>
      <w:r w:rsidRPr="005F79FA">
        <w:rPr>
          <w:rFonts w:cs="Arial"/>
          <w:color w:val="000000"/>
          <w:sz w:val="24"/>
          <w:szCs w:val="24"/>
          <w:lang w:val="sr-Cyrl-RS"/>
        </w:rPr>
        <w:t>.</w:t>
      </w:r>
      <w:r w:rsidR="00ED7231">
        <w:rPr>
          <w:rFonts w:cs="Arial"/>
          <w:sz w:val="24"/>
          <w:szCs w:val="24"/>
          <w:lang w:val="sr-Cyrl-CS"/>
        </w:rPr>
        <w:t xml:space="preserve"> </w:t>
      </w:r>
    </w:p>
    <w:p w:rsidR="00ED7231" w:rsidRPr="00267D6D" w:rsidRDefault="00ED7231" w:rsidP="00ED7231">
      <w:pPr>
        <w:autoSpaceDE w:val="0"/>
        <w:autoSpaceDN w:val="0"/>
        <w:adjustRightInd w:val="0"/>
        <w:spacing w:line="276" w:lineRule="auto"/>
      </w:pPr>
    </w:p>
    <w:p w:rsidR="00756A02" w:rsidRDefault="00756A02" w:rsidP="00812375">
      <w:pPr>
        <w:pStyle w:val="Heading10"/>
        <w:numPr>
          <w:ilvl w:val="0"/>
          <w:numId w:val="12"/>
        </w:numPr>
        <w:jc w:val="both"/>
        <w:rPr>
          <w:rFonts w:cs="Arial"/>
          <w:sz w:val="24"/>
          <w:szCs w:val="24"/>
          <w:lang w:val="sr-Cyrl-RS"/>
        </w:rPr>
      </w:pPr>
      <w:r w:rsidRPr="008112A2">
        <w:rPr>
          <w:rFonts w:cs="Arial"/>
          <w:sz w:val="24"/>
          <w:szCs w:val="24"/>
          <w:lang w:val="sr-Cyrl-RS"/>
        </w:rPr>
        <w:t>УСЛОВИ ЗА УЧЕШЋЕ У ПОСТУПКУ ЈАВНЕ НАБАВКЕ ИЗ ЧЛ</w:t>
      </w:r>
      <w:r w:rsidR="001503FC">
        <w:rPr>
          <w:rFonts w:cs="Arial"/>
          <w:sz w:val="24"/>
          <w:szCs w:val="24"/>
          <w:lang w:val="sr-Cyrl-RS"/>
        </w:rPr>
        <w:t>АНА</w:t>
      </w:r>
      <w:r w:rsidRPr="008112A2">
        <w:rPr>
          <w:rFonts w:cs="Arial"/>
          <w:sz w:val="24"/>
          <w:szCs w:val="24"/>
          <w:lang w:val="sr-Cyrl-RS"/>
        </w:rPr>
        <w:t xml:space="preserve"> 75. ЗАКОНА О ЈАВНИМ НАБАВКАМА И УПУТСТВО КАКО СЕ ДОКАЗУЈЕ ИСПУЊЕНОСТ ТИХ УСЛОВА</w:t>
      </w:r>
      <w:bookmarkEnd w:id="12"/>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12375">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12375">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lastRenderedPageBreak/>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12375">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12375">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12375">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12375">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812375">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12375">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12375">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812375">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812375">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812375">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812375">
            <w:pPr>
              <w:pStyle w:val="ListParagraph"/>
              <w:numPr>
                <w:ilvl w:val="0"/>
                <w:numId w:val="16"/>
              </w:numPr>
              <w:rPr>
                <w:rFonts w:ascii="Arial" w:hAnsi="Arial" w:cs="Arial"/>
                <w:i/>
                <w:sz w:val="24"/>
                <w:szCs w:val="24"/>
              </w:rPr>
            </w:pPr>
            <w:r w:rsidRPr="00B42998">
              <w:rPr>
                <w:rFonts w:ascii="Arial" w:hAnsi="Arial" w:cs="Arial"/>
                <w:i/>
                <w:sz w:val="24"/>
                <w:szCs w:val="24"/>
              </w:rPr>
              <w:lastRenderedPageBreak/>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proofErr w:type="gramStart"/>
      <w:r w:rsidRPr="00EC5BB4">
        <w:rPr>
          <w:rFonts w:cs="Arial"/>
          <w:sz w:val="24"/>
          <w:szCs w:val="24"/>
          <w:lang w:eastAsia="zh-CN"/>
        </w:rPr>
        <w:t>Понуда понуђача који не докаже да испуњава наведене обавезне и додатне услове из тачака 1.</w:t>
      </w:r>
      <w:proofErr w:type="gramEnd"/>
      <w:r w:rsidRPr="00EC5BB4">
        <w:rPr>
          <w:rFonts w:cs="Arial"/>
          <w:sz w:val="24"/>
          <w:szCs w:val="24"/>
          <w:lang w:eastAsia="zh-CN"/>
        </w:rPr>
        <w:t xml:space="preserve">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proofErr w:type="gramStart"/>
      <w:r w:rsidR="00C10575" w:rsidRPr="00EC5BB4">
        <w:rPr>
          <w:rFonts w:cs="Arial"/>
          <w:sz w:val="24"/>
          <w:szCs w:val="24"/>
        </w:rPr>
        <w:t>Сваки подизвођач мора да испуњава услове из члана 75.</w:t>
      </w:r>
      <w:proofErr w:type="gramEnd"/>
      <w:r w:rsidR="00C10575" w:rsidRPr="00EC5BB4">
        <w:rPr>
          <w:rFonts w:cs="Arial"/>
          <w:sz w:val="24"/>
          <w:szCs w:val="24"/>
        </w:rPr>
        <w:t xml:space="preserve">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proofErr w:type="gramStart"/>
      <w:r w:rsidR="00B13CD3" w:rsidRPr="00EC5BB4">
        <w:rPr>
          <w:rFonts w:cs="Arial"/>
          <w:sz w:val="24"/>
          <w:szCs w:val="24"/>
          <w:lang w:eastAsia="zh-CN"/>
        </w:rPr>
        <w:t>Докази о испуњености услова из члана 77.</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proofErr w:type="gramStart"/>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proofErr w:type="gramStart"/>
      <w:r w:rsidRPr="00EC5BB4">
        <w:rPr>
          <w:rFonts w:cs="Arial"/>
          <w:sz w:val="24"/>
          <w:szCs w:val="24"/>
          <w:lang w:eastAsia="zh-CN"/>
        </w:rPr>
        <w:t>На основу члана 79.</w:t>
      </w:r>
      <w:proofErr w:type="gramEnd"/>
      <w:r w:rsidRPr="00EC5BB4">
        <w:rPr>
          <w:rFonts w:cs="Arial"/>
          <w:sz w:val="24"/>
          <w:szCs w:val="24"/>
          <w:lang w:eastAsia="zh-CN"/>
        </w:rPr>
        <w:t xml:space="preserve">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proofErr w:type="gramStart"/>
      <w:r w:rsidR="00B13CD3"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roofErr w:type="gramEnd"/>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proofErr w:type="gramStart"/>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13" w:name="_Toc300928429"/>
      <w:bookmarkStart w:id="14" w:name="_Toc301160124"/>
      <w:bookmarkStart w:id="15" w:name="_Toc301165012"/>
      <w:bookmarkStart w:id="16" w:name="_Toc301248344"/>
      <w:bookmarkStart w:id="17" w:name="_Toc300928434"/>
      <w:bookmarkStart w:id="18" w:name="_Toc301160129"/>
      <w:bookmarkStart w:id="19" w:name="_Toc301165017"/>
      <w:bookmarkStart w:id="20" w:name="_Toc301248349"/>
      <w:bookmarkStart w:id="21" w:name="_Toc300928436"/>
      <w:bookmarkStart w:id="22" w:name="_Toc301160131"/>
      <w:bookmarkStart w:id="23" w:name="_Toc301165019"/>
      <w:bookmarkStart w:id="24" w:name="_Toc301248351"/>
      <w:bookmarkStart w:id="25" w:name="_Toc300928440"/>
      <w:bookmarkStart w:id="26" w:name="_Toc301160135"/>
      <w:bookmarkStart w:id="27" w:name="_Toc301165023"/>
      <w:bookmarkStart w:id="28" w:name="_Toc301248355"/>
      <w:bookmarkStart w:id="29" w:name="_Toc300928441"/>
      <w:bookmarkStart w:id="30" w:name="_Toc301160136"/>
      <w:bookmarkStart w:id="31" w:name="_Toc301165024"/>
      <w:bookmarkStart w:id="32" w:name="_Toc301248356"/>
      <w:bookmarkStart w:id="33" w:name="_Toc300928443"/>
      <w:bookmarkStart w:id="34" w:name="_Toc301160138"/>
      <w:bookmarkStart w:id="35" w:name="_Toc301165026"/>
      <w:bookmarkStart w:id="36" w:name="_Toc301248358"/>
      <w:bookmarkStart w:id="37" w:name="_Toc300928444"/>
      <w:bookmarkStart w:id="38" w:name="_Toc301160139"/>
      <w:bookmarkStart w:id="39" w:name="_Toc301165027"/>
      <w:bookmarkStart w:id="40" w:name="_Toc301248359"/>
      <w:bookmarkStart w:id="41" w:name="_Toc300928445"/>
      <w:bookmarkStart w:id="42" w:name="_Toc301160140"/>
      <w:bookmarkStart w:id="43" w:name="_Toc301165028"/>
      <w:bookmarkStart w:id="44" w:name="_Toc301248360"/>
      <w:bookmarkStart w:id="45" w:name="_Toc300928447"/>
      <w:bookmarkStart w:id="46" w:name="_Toc301160142"/>
      <w:bookmarkStart w:id="47" w:name="_Toc301165030"/>
      <w:bookmarkStart w:id="48" w:name="_Toc301248362"/>
      <w:bookmarkStart w:id="49" w:name="_Toc300928448"/>
      <w:bookmarkStart w:id="50" w:name="_Toc301160143"/>
      <w:bookmarkStart w:id="51" w:name="_Toc301165031"/>
      <w:bookmarkStart w:id="52" w:name="_Toc301248363"/>
      <w:bookmarkStart w:id="53" w:name="_Toc300928449"/>
      <w:bookmarkStart w:id="54" w:name="_Toc301160144"/>
      <w:bookmarkStart w:id="55" w:name="_Toc301165032"/>
      <w:bookmarkStart w:id="56" w:name="_Toc301248364"/>
      <w:bookmarkStart w:id="57" w:name="_Toc300928450"/>
      <w:bookmarkStart w:id="58" w:name="_Toc301160145"/>
      <w:bookmarkStart w:id="59" w:name="_Toc301165033"/>
      <w:bookmarkStart w:id="60" w:name="_Toc301248365"/>
      <w:bookmarkStart w:id="61" w:name="_Toc300928451"/>
      <w:bookmarkStart w:id="62" w:name="_Toc301160146"/>
      <w:bookmarkStart w:id="63" w:name="_Toc301165034"/>
      <w:bookmarkStart w:id="64" w:name="_Toc301248366"/>
      <w:bookmarkStart w:id="65" w:name="_Toc300928452"/>
      <w:bookmarkStart w:id="66" w:name="_Toc301160147"/>
      <w:bookmarkStart w:id="67" w:name="_Toc301165035"/>
      <w:bookmarkStart w:id="68" w:name="_Toc301248367"/>
      <w:bookmarkStart w:id="69" w:name="_Toc300928453"/>
      <w:bookmarkStart w:id="70" w:name="_Toc301160148"/>
      <w:bookmarkStart w:id="71" w:name="_Toc301165036"/>
      <w:bookmarkStart w:id="72" w:name="_Toc301248368"/>
      <w:bookmarkStart w:id="73" w:name="_Toc300928454"/>
      <w:bookmarkStart w:id="74" w:name="_Toc301160149"/>
      <w:bookmarkStart w:id="75" w:name="_Toc301165037"/>
      <w:bookmarkStart w:id="76" w:name="_Toc301248369"/>
      <w:bookmarkStart w:id="77" w:name="_Toc300928455"/>
      <w:bookmarkStart w:id="78" w:name="_Toc301160150"/>
      <w:bookmarkStart w:id="79" w:name="_Toc301165038"/>
      <w:bookmarkStart w:id="80" w:name="_Toc301248370"/>
      <w:bookmarkStart w:id="81" w:name="_Toc300928456"/>
      <w:bookmarkStart w:id="82" w:name="_Toc301160151"/>
      <w:bookmarkStart w:id="83" w:name="_Toc301165039"/>
      <w:bookmarkStart w:id="84" w:name="_Toc301248371"/>
      <w:bookmarkStart w:id="85" w:name="_Toc300928457"/>
      <w:bookmarkStart w:id="86" w:name="_Toc301160152"/>
      <w:bookmarkStart w:id="87" w:name="_Toc301165040"/>
      <w:bookmarkStart w:id="88" w:name="_Toc301248372"/>
      <w:bookmarkStart w:id="89" w:name="_Toc300928458"/>
      <w:bookmarkStart w:id="90" w:name="_Toc301160153"/>
      <w:bookmarkStart w:id="91" w:name="_Toc301165041"/>
      <w:bookmarkStart w:id="92" w:name="_Toc301248373"/>
      <w:bookmarkStart w:id="93" w:name="_Toc300928459"/>
      <w:bookmarkStart w:id="94" w:name="_Toc301160154"/>
      <w:bookmarkStart w:id="95" w:name="_Toc301165042"/>
      <w:bookmarkStart w:id="96" w:name="_Toc301248374"/>
      <w:bookmarkStart w:id="97" w:name="_Toc300928462"/>
      <w:bookmarkStart w:id="98" w:name="_Toc301160157"/>
      <w:bookmarkStart w:id="99" w:name="_Toc301165045"/>
      <w:bookmarkStart w:id="100" w:name="_Toc301248377"/>
      <w:bookmarkStart w:id="101" w:name="_Toc300928464"/>
      <w:bookmarkStart w:id="102" w:name="_Toc301160159"/>
      <w:bookmarkStart w:id="103" w:name="_Toc301165047"/>
      <w:bookmarkStart w:id="104" w:name="_Toc301248379"/>
      <w:bookmarkStart w:id="105" w:name="_Toc300928466"/>
      <w:bookmarkStart w:id="106" w:name="_Toc301160161"/>
      <w:bookmarkStart w:id="107" w:name="_Toc301165049"/>
      <w:bookmarkStart w:id="108" w:name="_Toc301248381"/>
      <w:bookmarkStart w:id="109" w:name="_Toc300928467"/>
      <w:bookmarkStart w:id="110" w:name="_Toc301160162"/>
      <w:bookmarkStart w:id="111" w:name="_Toc301165050"/>
      <w:bookmarkStart w:id="112" w:name="_Toc301248382"/>
      <w:bookmarkStart w:id="113" w:name="_Toc300928468"/>
      <w:bookmarkStart w:id="114" w:name="_Toc301160163"/>
      <w:bookmarkStart w:id="115" w:name="_Toc301165051"/>
      <w:bookmarkStart w:id="116" w:name="_Toc301248383"/>
      <w:bookmarkStart w:id="117" w:name="_Toc300928474"/>
      <w:bookmarkStart w:id="118" w:name="_Toc301160169"/>
      <w:bookmarkStart w:id="119" w:name="_Toc301165057"/>
      <w:bookmarkStart w:id="120" w:name="_Toc301248389"/>
      <w:bookmarkStart w:id="121" w:name="_Toc300928476"/>
      <w:bookmarkStart w:id="122" w:name="_Toc301160171"/>
      <w:bookmarkStart w:id="123" w:name="_Toc301165059"/>
      <w:bookmarkStart w:id="124" w:name="_Toc301248391"/>
      <w:bookmarkStart w:id="125" w:name="_Toc300928478"/>
      <w:bookmarkStart w:id="126" w:name="_Toc301160173"/>
      <w:bookmarkStart w:id="127" w:name="_Toc301165061"/>
      <w:bookmarkStart w:id="128" w:name="_Toc301248393"/>
      <w:bookmarkStart w:id="129" w:name="_Toc300928480"/>
      <w:bookmarkStart w:id="130" w:name="_Toc301160175"/>
      <w:bookmarkStart w:id="131" w:name="_Toc301165063"/>
      <w:bookmarkStart w:id="132" w:name="_Toc301248395"/>
      <w:bookmarkStart w:id="133" w:name="_Toc300928482"/>
      <w:bookmarkStart w:id="134" w:name="_Toc301160177"/>
      <w:bookmarkStart w:id="135" w:name="_Toc301165065"/>
      <w:bookmarkStart w:id="136" w:name="_Toc301248397"/>
      <w:bookmarkStart w:id="137" w:name="_Toc300928484"/>
      <w:bookmarkStart w:id="138" w:name="_Toc301160179"/>
      <w:bookmarkStart w:id="139" w:name="_Toc301165067"/>
      <w:bookmarkStart w:id="140" w:name="_Toc301248399"/>
      <w:bookmarkStart w:id="141" w:name="_Toc300928486"/>
      <w:bookmarkStart w:id="142" w:name="_Toc301160181"/>
      <w:bookmarkStart w:id="143" w:name="_Toc301165069"/>
      <w:bookmarkStart w:id="144" w:name="_Toc301248401"/>
      <w:bookmarkStart w:id="145" w:name="_Toc300928487"/>
      <w:bookmarkStart w:id="146" w:name="_Toc301160182"/>
      <w:bookmarkStart w:id="147" w:name="_Toc301165070"/>
      <w:bookmarkStart w:id="148" w:name="_Toc301248402"/>
      <w:bookmarkStart w:id="149" w:name="_Toc300928488"/>
      <w:bookmarkStart w:id="150" w:name="_Toc301160183"/>
      <w:bookmarkStart w:id="151" w:name="_Toc301165071"/>
      <w:bookmarkStart w:id="152" w:name="_Toc301248403"/>
      <w:bookmarkStart w:id="153" w:name="_Toc300928490"/>
      <w:bookmarkStart w:id="154" w:name="_Toc301160185"/>
      <w:bookmarkStart w:id="155" w:name="_Toc301165073"/>
      <w:bookmarkStart w:id="156" w:name="_Toc301248405"/>
      <w:bookmarkStart w:id="157" w:name="_Toc300928492"/>
      <w:bookmarkStart w:id="158" w:name="_Toc301160187"/>
      <w:bookmarkStart w:id="159" w:name="_Toc301165075"/>
      <w:bookmarkStart w:id="160" w:name="_Toc301248407"/>
      <w:bookmarkStart w:id="161" w:name="_Toc300928494"/>
      <w:bookmarkStart w:id="162" w:name="_Toc301160189"/>
      <w:bookmarkStart w:id="163" w:name="_Toc301165077"/>
      <w:bookmarkStart w:id="164" w:name="_Toc301248409"/>
      <w:bookmarkStart w:id="165" w:name="_Toc300928496"/>
      <w:bookmarkStart w:id="166" w:name="_Toc301160191"/>
      <w:bookmarkStart w:id="167" w:name="_Toc301165079"/>
      <w:bookmarkStart w:id="168" w:name="_Toc301248411"/>
      <w:bookmarkStart w:id="169" w:name="_Toc300928497"/>
      <w:bookmarkStart w:id="170" w:name="_Toc301160192"/>
      <w:bookmarkStart w:id="171" w:name="_Toc301165080"/>
      <w:bookmarkStart w:id="172" w:name="_Toc301248412"/>
      <w:bookmarkStart w:id="173" w:name="_Toc300928498"/>
      <w:bookmarkStart w:id="174" w:name="_Toc301160193"/>
      <w:bookmarkStart w:id="175" w:name="_Toc301165081"/>
      <w:bookmarkStart w:id="176" w:name="_Toc301248413"/>
      <w:bookmarkStart w:id="177" w:name="_Toc300928499"/>
      <w:bookmarkStart w:id="178" w:name="_Toc301160194"/>
      <w:bookmarkStart w:id="179" w:name="_Toc301165082"/>
      <w:bookmarkStart w:id="180" w:name="_Toc301248414"/>
      <w:bookmarkStart w:id="181" w:name="_Toc442559885"/>
      <w:bookmarkStart w:id="182" w:name="_Toc297798704"/>
      <w:bookmarkStart w:id="183" w:name="_Toc310433002"/>
      <w:bookmarkStart w:id="184" w:name="_Toc374917437"/>
      <w:bookmarkStart w:id="185" w:name="_Toc415142477"/>
      <w:bookmarkStart w:id="186" w:name="_Toc430335150"/>
      <w:bookmarkEnd w:id="9"/>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EC5BB4">
        <w:rPr>
          <w:rFonts w:cs="Arial"/>
          <w:sz w:val="24"/>
          <w:szCs w:val="24"/>
        </w:rPr>
        <w:t xml:space="preserve">5. </w:t>
      </w:r>
      <w:r w:rsidR="00322313" w:rsidRPr="00EC5BB4">
        <w:rPr>
          <w:rFonts w:cs="Arial"/>
          <w:sz w:val="24"/>
          <w:szCs w:val="24"/>
        </w:rPr>
        <w:t>КРИТЕРИЈУМ ЗА ДОДЕЛУ УГОВОРА</w:t>
      </w:r>
      <w:bookmarkEnd w:id="181"/>
    </w:p>
    <w:p w:rsidR="00621752" w:rsidRPr="00781B02" w:rsidRDefault="00621752" w:rsidP="00781B02"/>
    <w:p w:rsidR="00806C39" w:rsidRPr="006D6482" w:rsidRDefault="00806C39" w:rsidP="00806C39">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Pr>
          <w:rFonts w:cs="Arial"/>
          <w:b/>
          <w:i w:val="0"/>
          <w:color w:val="auto"/>
          <w:sz w:val="24"/>
          <w:szCs w:val="24"/>
          <w:lang w:val="sr-Cyrl-RS"/>
        </w:rPr>
        <w:t>н</w:t>
      </w:r>
      <w:r w:rsidRPr="006D6482">
        <w:rPr>
          <w:rFonts w:cs="Arial"/>
          <w:b/>
          <w:i w:val="0"/>
          <w:color w:val="auto"/>
          <w:sz w:val="24"/>
          <w:szCs w:val="24"/>
        </w:rPr>
        <w:t>ајнижа понуђена цена“.</w:t>
      </w:r>
    </w:p>
    <w:p w:rsidR="00806C39" w:rsidRPr="006D6482" w:rsidRDefault="00806C39" w:rsidP="00806C39">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Pr="006D6482">
        <w:rPr>
          <w:rFonts w:cs="Arial"/>
          <w:i w:val="0"/>
          <w:color w:val="auto"/>
          <w:sz w:val="24"/>
          <w:szCs w:val="24"/>
          <w:lang w:val="sr-Cyrl-CS"/>
        </w:rPr>
        <w:t xml:space="preserve"> </w:t>
      </w:r>
      <w:r>
        <w:rPr>
          <w:rFonts w:cs="Arial"/>
          <w:i w:val="0"/>
          <w:color w:val="auto"/>
          <w:sz w:val="24"/>
          <w:szCs w:val="24"/>
          <w:lang w:val="sr-Cyrl-CS"/>
        </w:rPr>
        <w:t xml:space="preserve">за </w:t>
      </w:r>
      <w:r>
        <w:rPr>
          <w:rFonts w:cs="Arial"/>
          <w:i w:val="0"/>
          <w:color w:val="auto"/>
          <w:sz w:val="24"/>
          <w:szCs w:val="24"/>
          <w:lang w:val="sr-Cyrl-RS"/>
        </w:rPr>
        <w:t>понуђена добра</w:t>
      </w:r>
      <w:r>
        <w:rPr>
          <w:rFonts w:cs="Arial"/>
          <w:i w:val="0"/>
          <w:color w:val="auto"/>
          <w:sz w:val="24"/>
          <w:szCs w:val="24"/>
          <w:lang w:val="sr-Cyrl-CS"/>
        </w:rPr>
        <w:t xml:space="preserve"> </w:t>
      </w:r>
      <w:r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806C39" w:rsidRPr="00EE7E4C" w:rsidRDefault="00806C39" w:rsidP="00806C39">
      <w:pPr>
        <w:pStyle w:val="KDParagraf"/>
        <w:rPr>
          <w:rFonts w:cs="Arial"/>
          <w:sz w:val="24"/>
          <w:szCs w:val="24"/>
        </w:rPr>
      </w:pPr>
      <w:r w:rsidRPr="00EE7E4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806C39" w:rsidRPr="00EE7E4C" w:rsidRDefault="00806C39" w:rsidP="00806C39">
      <w:pPr>
        <w:pStyle w:val="KDParagraf"/>
        <w:rPr>
          <w:rFonts w:cs="Arial"/>
          <w:sz w:val="24"/>
          <w:szCs w:val="24"/>
        </w:rPr>
      </w:pPr>
      <w:proofErr w:type="gramStart"/>
      <w:r w:rsidRPr="00EE7E4C">
        <w:rPr>
          <w:rFonts w:cs="Arial"/>
          <w:sz w:val="24"/>
          <w:szCs w:val="24"/>
        </w:rPr>
        <w:t>У понуђену цену страног понуђача урачунавају се и царинске дажбине.</w:t>
      </w:r>
      <w:proofErr w:type="gramEnd"/>
    </w:p>
    <w:p w:rsidR="00806C39" w:rsidRPr="00EE7E4C" w:rsidRDefault="00806C39" w:rsidP="00806C39">
      <w:pPr>
        <w:pStyle w:val="KDParagraf"/>
        <w:rPr>
          <w:rFonts w:cs="Arial"/>
          <w:sz w:val="24"/>
          <w:szCs w:val="24"/>
        </w:rPr>
      </w:pPr>
      <w:r w:rsidRPr="00EE7E4C">
        <w:rPr>
          <w:rFonts w:cs="Arial"/>
          <w:sz w:val="24"/>
          <w:szCs w:val="24"/>
        </w:rPr>
        <w:t xml:space="preserve">Када понуђач достави доказ да нуди добра домаћег порекла, наручилац </w:t>
      </w:r>
      <w:r w:rsidRPr="00EE7E4C">
        <w:rPr>
          <w:rFonts w:cs="Arial"/>
          <w:sz w:val="24"/>
          <w:szCs w:val="24"/>
          <w:lang w:val="sr-Cyrl-RS"/>
        </w:rPr>
        <w:t>ће</w:t>
      </w:r>
      <w:r w:rsidRPr="00EE7E4C">
        <w:rPr>
          <w:rFonts w:cs="Arial"/>
          <w:sz w:val="24"/>
          <w:szCs w:val="24"/>
        </w:rPr>
        <w:t xml:space="preserve">, пре рангирања понуда, позвати све остале понуђаче чије су понуде оцењене као прихватљиве </w:t>
      </w:r>
      <w:r w:rsidRPr="00EE7E4C">
        <w:rPr>
          <w:rFonts w:cs="Arial"/>
          <w:sz w:val="24"/>
          <w:szCs w:val="24"/>
          <w:lang w:val="sr-Cyrl-RS"/>
        </w:rPr>
        <w:t>а код којих није јасно да ли је реч о добрима домаћег или страног порекла,</w:t>
      </w:r>
      <w:r>
        <w:rPr>
          <w:rFonts w:cs="Arial"/>
          <w:sz w:val="24"/>
          <w:szCs w:val="24"/>
          <w:lang w:val="sr-Cyrl-RS"/>
        </w:rPr>
        <w:t xml:space="preserve"> </w:t>
      </w:r>
      <w:r w:rsidRPr="00EE7E4C">
        <w:rPr>
          <w:rFonts w:cs="Arial"/>
          <w:sz w:val="24"/>
          <w:szCs w:val="24"/>
        </w:rPr>
        <w:t>да се изјасне да ли нуде добра домаћег порекла и да доставе доказ.</w:t>
      </w:r>
    </w:p>
    <w:p w:rsidR="00806C39" w:rsidRPr="00EE7E4C" w:rsidRDefault="00806C39" w:rsidP="00806C39">
      <w:pPr>
        <w:pStyle w:val="KDParagraf"/>
        <w:rPr>
          <w:rFonts w:cs="Arial"/>
          <w:sz w:val="24"/>
          <w:szCs w:val="24"/>
        </w:rPr>
      </w:pPr>
      <w:proofErr w:type="gramStart"/>
      <w:r w:rsidRPr="00EE7E4C">
        <w:rPr>
          <w:rFonts w:cs="Arial"/>
          <w:sz w:val="24"/>
          <w:szCs w:val="24"/>
        </w:rPr>
        <w:t>Предност дата за домаће понуђаче и добра домаћег порекла (члан 86.</w:t>
      </w:r>
      <w:proofErr w:type="gramEnd"/>
      <w:r w:rsidRPr="00EE7E4C">
        <w:rPr>
          <w:rFonts w:cs="Arial"/>
          <w:sz w:val="24"/>
          <w:szCs w:val="24"/>
        </w:rPr>
        <w:t xml:space="preserve">  </w:t>
      </w:r>
      <w:proofErr w:type="gramStart"/>
      <w:r w:rsidRPr="00EE7E4C">
        <w:rPr>
          <w:rFonts w:cs="Arial"/>
          <w:sz w:val="24"/>
          <w:szCs w:val="24"/>
        </w:rPr>
        <w:t>став</w:t>
      </w:r>
      <w:proofErr w:type="gramEnd"/>
      <w:r w:rsidRPr="00EE7E4C">
        <w:rPr>
          <w:rFonts w:cs="Arial"/>
          <w:sz w:val="24"/>
          <w:szCs w:val="24"/>
        </w:rPr>
        <w:t xml:space="preserve"> 1. </w:t>
      </w:r>
      <w:proofErr w:type="gramStart"/>
      <w:r w:rsidRPr="00EE7E4C">
        <w:rPr>
          <w:rFonts w:cs="Arial"/>
          <w:sz w:val="24"/>
          <w:szCs w:val="24"/>
        </w:rPr>
        <w:t>до</w:t>
      </w:r>
      <w:proofErr w:type="gramEnd"/>
      <w:r w:rsidRPr="00EE7E4C">
        <w:rPr>
          <w:rFonts w:cs="Arial"/>
          <w:sz w:val="24"/>
          <w:szCs w:val="24"/>
        </w:rPr>
        <w:t xml:space="preserve"> 4. </w:t>
      </w:r>
      <w:proofErr w:type="gramStart"/>
      <w:r w:rsidRPr="00EE7E4C">
        <w:rPr>
          <w:rFonts w:cs="Arial"/>
          <w:sz w:val="24"/>
          <w:szCs w:val="24"/>
        </w:rPr>
        <w:t>З</w:t>
      </w:r>
      <w:r w:rsidRPr="00EE7E4C">
        <w:rPr>
          <w:rFonts w:cs="Arial"/>
          <w:sz w:val="24"/>
          <w:szCs w:val="24"/>
          <w:lang w:val="sr-Cyrl-RS"/>
        </w:rPr>
        <w:t>акона</w:t>
      </w:r>
      <w:r w:rsidRPr="00EE7E4C">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roofErr w:type="gramEnd"/>
    </w:p>
    <w:p w:rsidR="00806C39" w:rsidRPr="00EE7E4C" w:rsidRDefault="00806C39" w:rsidP="00806C39">
      <w:pPr>
        <w:pStyle w:val="KDParagraf"/>
        <w:rPr>
          <w:rFonts w:cs="Arial"/>
          <w:sz w:val="24"/>
          <w:szCs w:val="24"/>
        </w:rPr>
      </w:pPr>
      <w:proofErr w:type="gramStart"/>
      <w:r w:rsidRPr="00EE7E4C">
        <w:rPr>
          <w:rFonts w:cs="Arial"/>
          <w:sz w:val="24"/>
          <w:szCs w:val="24"/>
        </w:rPr>
        <w:t>Предност дата за домаће понуђаче и добра домаћег порекла (члан 86. став 1. до 4.</w:t>
      </w:r>
      <w:proofErr w:type="gramEnd"/>
      <w:r w:rsidRPr="00EE7E4C">
        <w:rPr>
          <w:rFonts w:cs="Arial"/>
          <w:sz w:val="24"/>
          <w:szCs w:val="24"/>
        </w:rPr>
        <w:t xml:space="preserve"> </w:t>
      </w:r>
      <w:proofErr w:type="gramStart"/>
      <w:r w:rsidRPr="00EE7E4C">
        <w:rPr>
          <w:rFonts w:cs="Arial"/>
          <w:sz w:val="24"/>
          <w:szCs w:val="24"/>
        </w:rPr>
        <w:t>З</w:t>
      </w:r>
      <w:r w:rsidRPr="00EE7E4C">
        <w:rPr>
          <w:rFonts w:cs="Arial"/>
          <w:sz w:val="24"/>
          <w:szCs w:val="24"/>
          <w:lang w:val="sr-Cyrl-RS"/>
        </w:rPr>
        <w:t>акона</w:t>
      </w:r>
      <w:r w:rsidRPr="00EE7E4C">
        <w:rPr>
          <w:rFonts w:cs="Arial"/>
          <w:sz w:val="24"/>
          <w:szCs w:val="24"/>
        </w:rPr>
        <w:t xml:space="preserve">) у поступцима јавних набавки у којима учествују </w:t>
      </w:r>
      <w:r w:rsidRPr="00EE7E4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roofErr w:type="gramEnd"/>
    </w:p>
    <w:p w:rsidR="00806C39" w:rsidRPr="00EC5BB4" w:rsidRDefault="00806C39" w:rsidP="00806C39">
      <w:pPr>
        <w:pStyle w:val="KDParagraf"/>
        <w:spacing w:before="0"/>
        <w:rPr>
          <w:rFonts w:cs="Arial"/>
          <w:color w:val="00B0F0"/>
          <w:sz w:val="24"/>
          <w:szCs w:val="24"/>
        </w:rPr>
      </w:pPr>
    </w:p>
    <w:p w:rsidR="00806C39" w:rsidRPr="006B2415" w:rsidRDefault="00806C39" w:rsidP="00812375">
      <w:pPr>
        <w:pStyle w:val="KDPodnaslov2"/>
        <w:numPr>
          <w:ilvl w:val="1"/>
          <w:numId w:val="17"/>
        </w:numPr>
        <w:spacing w:before="0"/>
        <w:jc w:val="both"/>
        <w:rPr>
          <w:rFonts w:cs="Arial"/>
          <w:sz w:val="24"/>
          <w:szCs w:val="24"/>
        </w:rPr>
      </w:pPr>
      <w:bookmarkStart w:id="187" w:name="_Toc441651548"/>
      <w:bookmarkStart w:id="188" w:name="_Toc442559886"/>
      <w:r>
        <w:rPr>
          <w:rFonts w:cs="Arial"/>
          <w:sz w:val="24"/>
          <w:szCs w:val="24"/>
          <w:lang w:val="sr-Cyrl-RS"/>
        </w:rPr>
        <w:t xml:space="preserve"> </w:t>
      </w:r>
      <w:r>
        <w:rPr>
          <w:rFonts w:cs="Arial"/>
          <w:sz w:val="24"/>
          <w:szCs w:val="24"/>
        </w:rPr>
        <w:t xml:space="preserve">    </w:t>
      </w:r>
      <w:r w:rsidRPr="00EC5BB4">
        <w:rPr>
          <w:rFonts w:cs="Arial"/>
          <w:sz w:val="24"/>
          <w:szCs w:val="24"/>
        </w:rPr>
        <w:t>Резервни критеријум</w:t>
      </w:r>
      <w:bookmarkEnd w:id="187"/>
      <w:bookmarkEnd w:id="188"/>
    </w:p>
    <w:p w:rsidR="00806C39" w:rsidRDefault="00806C39" w:rsidP="00806C39">
      <w:pPr>
        <w:autoSpaceDE w:val="0"/>
        <w:autoSpaceDN w:val="0"/>
        <w:adjustRightInd w:val="0"/>
        <w:spacing w:before="0"/>
        <w:rPr>
          <w:rFonts w:cs="Arial"/>
          <w:sz w:val="24"/>
          <w:szCs w:val="24"/>
          <w:lang w:val="sr-Cyrl-RS"/>
        </w:rPr>
      </w:pPr>
      <w:proofErr w:type="gramStart"/>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Pr="00B30F94">
        <w:rPr>
          <w:rFonts w:cs="Arial"/>
          <w:sz w:val="24"/>
          <w:szCs w:val="24"/>
        </w:rPr>
        <w:t>краћи рок и</w:t>
      </w:r>
      <w:r>
        <w:rPr>
          <w:rFonts w:cs="Arial"/>
          <w:sz w:val="24"/>
          <w:szCs w:val="24"/>
          <w:lang w:val="sr-Cyrl-RS"/>
        </w:rPr>
        <w:t>споруке добара.</w:t>
      </w:r>
      <w:proofErr w:type="gramEnd"/>
    </w:p>
    <w:p w:rsidR="00806C39" w:rsidRDefault="00806C39" w:rsidP="00806C39">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806C39" w:rsidRPr="006D6482" w:rsidRDefault="00806C39" w:rsidP="00806C39">
      <w:pPr>
        <w:autoSpaceDE w:val="0"/>
        <w:autoSpaceDN w:val="0"/>
        <w:adjustRightInd w:val="0"/>
        <w:spacing w:before="0"/>
        <w:rPr>
          <w:rFonts w:cs="Arial"/>
          <w:sz w:val="24"/>
          <w:szCs w:val="24"/>
        </w:rPr>
      </w:pPr>
      <w:proofErr w:type="gramStart"/>
      <w:r w:rsidRPr="000B2E2F">
        <w:rPr>
          <w:rFonts w:cs="Arial"/>
          <w:sz w:val="24"/>
          <w:szCs w:val="24"/>
        </w:rPr>
        <w:lastRenderedPageBreak/>
        <w:t>Ук</w:t>
      </w:r>
      <w:r>
        <w:rPr>
          <w:rFonts w:cs="Arial"/>
          <w:sz w:val="24"/>
          <w:szCs w:val="24"/>
        </w:rPr>
        <w:t>олико ни после примене резервн</w:t>
      </w:r>
      <w:r>
        <w:rPr>
          <w:rFonts w:cs="Arial"/>
          <w:sz w:val="24"/>
          <w:szCs w:val="24"/>
          <w:lang w:val="sr-Cyrl-RS"/>
        </w:rPr>
        <w:t>ог</w:t>
      </w:r>
      <w:r>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roofErr w:type="gramEnd"/>
    </w:p>
    <w:p w:rsidR="00806C39" w:rsidRDefault="00806C39" w:rsidP="00806C39">
      <w:pPr>
        <w:autoSpaceDE w:val="0"/>
        <w:autoSpaceDN w:val="0"/>
        <w:adjustRightInd w:val="0"/>
        <w:spacing w:before="0"/>
        <w:rPr>
          <w:lang w:val="sr-Cyrl-RS"/>
        </w:rPr>
      </w:pPr>
      <w:proofErr w:type="gramStart"/>
      <w:r w:rsidRPr="006D6482">
        <w:rPr>
          <w:rFonts w:cs="Arial"/>
          <w:sz w:val="24"/>
          <w:szCs w:val="24"/>
        </w:rPr>
        <w:t>Извлачење путем жреба наручилац ће извршити јавно, у присуству понуђача који имају исту најнижу понуђену цену.</w:t>
      </w:r>
      <w:proofErr w:type="gramEnd"/>
      <w:r w:rsidRPr="006D6482">
        <w:rPr>
          <w:rFonts w:cs="Arial"/>
          <w:sz w:val="24"/>
          <w:szCs w:val="24"/>
        </w:rPr>
        <w:t xml:space="preserve"> </w:t>
      </w:r>
      <w:proofErr w:type="gramStart"/>
      <w:r w:rsidRPr="006D6482">
        <w:rPr>
          <w:rFonts w:cs="Arial"/>
          <w:sz w:val="24"/>
          <w:szCs w:val="24"/>
        </w:rPr>
        <w:t>На посебним папирима који су исте величине и боје Наручилац ће исписати називе понуђача, те папире ставити</w:t>
      </w:r>
      <w:r>
        <w:rPr>
          <w:rFonts w:cs="Arial"/>
          <w:sz w:val="24"/>
          <w:szCs w:val="24"/>
        </w:rPr>
        <w:t xml:space="preserve"> у кутију, одакле ће </w:t>
      </w:r>
      <w:r w:rsidRPr="006D6482">
        <w:rPr>
          <w:rFonts w:cs="Arial"/>
          <w:sz w:val="24"/>
          <w:szCs w:val="24"/>
        </w:rPr>
        <w:t>Ком</w:t>
      </w:r>
      <w:r>
        <w:rPr>
          <w:rFonts w:cs="Arial"/>
          <w:sz w:val="24"/>
          <w:szCs w:val="24"/>
        </w:rPr>
        <w:t>исија извући само један папир.</w:t>
      </w:r>
      <w:proofErr w:type="gramEnd"/>
      <w:r>
        <w:rPr>
          <w:rFonts w:cs="Arial"/>
          <w:sz w:val="24"/>
          <w:szCs w:val="24"/>
        </w:rPr>
        <w:t xml:space="preserve">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r w:rsidRPr="00AA226E">
        <w:t xml:space="preserve"> </w:t>
      </w:r>
    </w:p>
    <w:p w:rsidR="00806C39" w:rsidRPr="00AA226E" w:rsidRDefault="00806C39" w:rsidP="00806C39">
      <w:pPr>
        <w:autoSpaceDE w:val="0"/>
        <w:autoSpaceDN w:val="0"/>
        <w:adjustRightInd w:val="0"/>
        <w:spacing w:before="0"/>
        <w:rPr>
          <w:rFonts w:cs="Arial"/>
          <w:sz w:val="24"/>
          <w:szCs w:val="24"/>
        </w:rPr>
      </w:pPr>
      <w:proofErr w:type="gramStart"/>
      <w:r w:rsidRPr="00AA226E">
        <w:rPr>
          <w:rFonts w:cs="Arial"/>
          <w:sz w:val="24"/>
          <w:szCs w:val="24"/>
        </w:rPr>
        <w:t>Наручилац ће сачинити и доставити записник о спроведеном извлачењу путем жреба.</w:t>
      </w:r>
      <w:proofErr w:type="gramEnd"/>
    </w:p>
    <w:p w:rsidR="00806C39" w:rsidRPr="00AA226E" w:rsidRDefault="00806C39" w:rsidP="00806C39">
      <w:pPr>
        <w:autoSpaceDE w:val="0"/>
        <w:autoSpaceDN w:val="0"/>
        <w:adjustRightInd w:val="0"/>
        <w:spacing w:before="0"/>
        <w:rPr>
          <w:rFonts w:cs="Arial"/>
          <w:sz w:val="24"/>
          <w:szCs w:val="24"/>
        </w:rPr>
      </w:pPr>
      <w:r w:rsidRPr="00AA226E">
        <w:rPr>
          <w:rFonts w:cs="Arial"/>
          <w:sz w:val="24"/>
          <w:szCs w:val="24"/>
        </w:rPr>
        <w:t xml:space="preserve">Записник </w:t>
      </w:r>
      <w:proofErr w:type="gramStart"/>
      <w:r w:rsidRPr="00AA226E">
        <w:rPr>
          <w:rFonts w:cs="Arial"/>
          <w:sz w:val="24"/>
          <w:szCs w:val="24"/>
        </w:rPr>
        <w:t>о  извлачењу</w:t>
      </w:r>
      <w:proofErr w:type="gramEnd"/>
      <w:r w:rsidRPr="00AA226E">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806C39" w:rsidRDefault="00806C39" w:rsidP="00806C39">
      <w:pPr>
        <w:autoSpaceDE w:val="0"/>
        <w:autoSpaceDN w:val="0"/>
        <w:adjustRightInd w:val="0"/>
        <w:spacing w:before="0"/>
        <w:rPr>
          <w:rFonts w:cs="Arial"/>
          <w:sz w:val="24"/>
          <w:szCs w:val="24"/>
          <w:lang w:val="sr-Cyrl-RS"/>
        </w:rPr>
      </w:pPr>
      <w:r w:rsidRPr="00AA226E">
        <w:rPr>
          <w:rFonts w:cs="Arial"/>
          <w:sz w:val="24"/>
          <w:szCs w:val="24"/>
        </w:rPr>
        <w:t xml:space="preserve"> Наручилац ће поштом или електронским путем доставити Записник </w:t>
      </w:r>
      <w:proofErr w:type="gramStart"/>
      <w:r w:rsidRPr="00AA226E">
        <w:rPr>
          <w:rFonts w:cs="Arial"/>
          <w:sz w:val="24"/>
          <w:szCs w:val="24"/>
        </w:rPr>
        <w:t>о  извлачењу</w:t>
      </w:r>
      <w:proofErr w:type="gramEnd"/>
      <w:r w:rsidRPr="00AA226E">
        <w:rPr>
          <w:rFonts w:cs="Arial"/>
          <w:sz w:val="24"/>
          <w:szCs w:val="24"/>
        </w:rPr>
        <w:t xml:space="preserve"> путем жреба понуђачима који нису присутни на извлачењу.</w:t>
      </w:r>
    </w:p>
    <w:p w:rsidR="00DF24A6" w:rsidRDefault="00DF24A6" w:rsidP="00806C39">
      <w:pPr>
        <w:autoSpaceDE w:val="0"/>
        <w:autoSpaceDN w:val="0"/>
        <w:adjustRightInd w:val="0"/>
        <w:spacing w:before="0"/>
        <w:rPr>
          <w:rFonts w:cs="Arial"/>
          <w:sz w:val="24"/>
          <w:szCs w:val="24"/>
          <w:lang w:val="sr-Cyrl-RS"/>
        </w:rPr>
      </w:pPr>
    </w:p>
    <w:p w:rsidR="00DF24A6" w:rsidRPr="00DF24A6" w:rsidRDefault="00DF24A6" w:rsidP="00812375">
      <w:pPr>
        <w:numPr>
          <w:ilvl w:val="1"/>
          <w:numId w:val="22"/>
        </w:numPr>
        <w:suppressAutoHyphens/>
        <w:spacing w:before="0" w:after="200" w:line="276" w:lineRule="auto"/>
        <w:contextualSpacing/>
        <w:jc w:val="left"/>
        <w:rPr>
          <w:rFonts w:cs="Arial"/>
          <w:b/>
          <w:sz w:val="24"/>
          <w:szCs w:val="24"/>
          <w:lang w:val="sr-Cyrl-RS"/>
        </w:rPr>
      </w:pPr>
      <w:r w:rsidRPr="00DF24A6">
        <w:rPr>
          <w:rFonts w:cs="Arial"/>
          <w:b/>
          <w:sz w:val="24"/>
          <w:szCs w:val="24"/>
          <w:lang w:val="sr-Cyrl-RS"/>
        </w:rPr>
        <w:t>ЕЛЕМЕНТИ УГОВОРА О КОЈИМА ЋЕ СЕ ПРЕГОВАРАТИ И НАЧИН ПРЕГОВАРАЊА</w:t>
      </w:r>
    </w:p>
    <w:p w:rsidR="00DF24A6" w:rsidRPr="00DF24A6" w:rsidRDefault="00DF24A6" w:rsidP="00DF24A6">
      <w:pPr>
        <w:suppressAutoHyphens/>
        <w:spacing w:before="0"/>
        <w:rPr>
          <w:rFonts w:cs="Arial"/>
          <w:sz w:val="24"/>
          <w:szCs w:val="24"/>
          <w:lang w:val="sr-Cyrl-CS" w:eastAsia="ar-SA"/>
        </w:rPr>
      </w:pPr>
      <w:r w:rsidRPr="00DF24A6">
        <w:rPr>
          <w:rFonts w:cs="Arial"/>
          <w:sz w:val="24"/>
          <w:szCs w:val="24"/>
          <w:lang w:val="sr-Cyrl-CS" w:eastAsia="ar-SA"/>
        </w:rPr>
        <w:t xml:space="preserve">Елементи преговарања ће бити: </w:t>
      </w:r>
    </w:p>
    <w:p w:rsidR="00DF24A6" w:rsidRPr="00DF24A6" w:rsidRDefault="00DF24A6" w:rsidP="00812375">
      <w:pPr>
        <w:numPr>
          <w:ilvl w:val="0"/>
          <w:numId w:val="21"/>
        </w:numPr>
        <w:suppressAutoHyphens/>
        <w:spacing w:before="0" w:after="120"/>
        <w:jc w:val="left"/>
        <w:rPr>
          <w:rFonts w:cs="Arial"/>
          <w:sz w:val="24"/>
          <w:szCs w:val="24"/>
          <w:lang w:val="sr-Cyrl-CS"/>
        </w:rPr>
      </w:pPr>
      <w:r w:rsidRPr="00DF24A6">
        <w:rPr>
          <w:rFonts w:cs="Arial"/>
          <w:sz w:val="24"/>
          <w:szCs w:val="24"/>
          <w:lang w:val="sr-Cyrl-CS" w:eastAsia="ar-SA"/>
        </w:rPr>
        <w:t xml:space="preserve">Цена </w:t>
      </w:r>
      <w:r w:rsidR="00F11972" w:rsidRPr="00F11972">
        <w:rPr>
          <w:rFonts w:cs="Arial"/>
          <w:sz w:val="24"/>
          <w:szCs w:val="24"/>
          <w:lang w:val="sr-Cyrl-RS"/>
        </w:rPr>
        <w:t>Остале биро опреме и апарата</w:t>
      </w:r>
    </w:p>
    <w:p w:rsidR="00DF24A6" w:rsidRPr="00DF24A6" w:rsidRDefault="00DF24A6" w:rsidP="00DF24A6">
      <w:pPr>
        <w:suppressAutoHyphens/>
        <w:spacing w:before="0"/>
        <w:rPr>
          <w:rFonts w:cs="Arial"/>
          <w:sz w:val="24"/>
          <w:szCs w:val="24"/>
          <w:lang w:val="sr-Cyrl-CS" w:eastAsia="ar-SA"/>
        </w:rPr>
      </w:pPr>
      <w:r w:rsidRPr="00DF24A6">
        <w:rPr>
          <w:rFonts w:cs="Arial"/>
          <w:sz w:val="24"/>
          <w:szCs w:val="24"/>
          <w:lang w:val="sr-Cyrl-CS" w:eastAsia="ar-SA"/>
        </w:rPr>
        <w:t xml:space="preserve">Елемент уговора о којем ће се преговарати је </w:t>
      </w:r>
      <w:r w:rsidRPr="00DF24A6">
        <w:rPr>
          <w:rFonts w:cs="Arial"/>
          <w:b/>
          <w:sz w:val="24"/>
          <w:szCs w:val="24"/>
          <w:lang w:val="sr-Cyrl-RS" w:eastAsia="ar-SA"/>
        </w:rPr>
        <w:t>укупна</w:t>
      </w:r>
      <w:r w:rsidRPr="00DF24A6">
        <w:rPr>
          <w:rFonts w:cs="Arial"/>
          <w:sz w:val="24"/>
          <w:szCs w:val="24"/>
          <w:lang w:val="sr-Cyrl-RS" w:eastAsia="ar-SA"/>
        </w:rPr>
        <w:t xml:space="preserve"> </w:t>
      </w:r>
      <w:r w:rsidRPr="00DF24A6">
        <w:rPr>
          <w:rFonts w:cs="Arial"/>
          <w:b/>
          <w:sz w:val="24"/>
          <w:szCs w:val="24"/>
          <w:lang w:val="sr-Cyrl-CS" w:eastAsia="ar-SA"/>
        </w:rPr>
        <w:t>понуђена цена</w:t>
      </w:r>
      <w:r w:rsidRPr="00DF24A6">
        <w:rPr>
          <w:rFonts w:cs="Arial"/>
          <w:sz w:val="24"/>
          <w:szCs w:val="24"/>
          <w:lang w:val="sr-Cyrl-CS" w:eastAsia="ar-SA"/>
        </w:rPr>
        <w:t xml:space="preserve"> из Обрасца понуде</w:t>
      </w:r>
      <w:r w:rsidRPr="00DF24A6">
        <w:rPr>
          <w:rFonts w:cs="Arial"/>
          <w:sz w:val="24"/>
          <w:szCs w:val="24"/>
          <w:lang w:val="sr-Cyrl-RS" w:eastAsia="ar-SA"/>
        </w:rPr>
        <w:t>,</w:t>
      </w:r>
      <w:r w:rsidRPr="00DF24A6">
        <w:rPr>
          <w:rFonts w:cs="Arial"/>
          <w:b/>
          <w:sz w:val="24"/>
          <w:szCs w:val="24"/>
          <w:lang w:val="sr-Cyrl-RS" w:eastAsia="ar-SA"/>
        </w:rPr>
        <w:t xml:space="preserve"> </w:t>
      </w:r>
      <w:r w:rsidRPr="00DF24A6">
        <w:rPr>
          <w:rFonts w:cs="Arial"/>
          <w:sz w:val="24"/>
          <w:szCs w:val="24"/>
          <w:lang w:val="sr-Cyrl-CS" w:eastAsia="ar-SA"/>
        </w:rPr>
        <w:t xml:space="preserve">а преговарање ће се обавити у </w:t>
      </w:r>
      <w:r w:rsidRPr="00DF24A6">
        <w:rPr>
          <w:rFonts w:cs="Arial"/>
          <w:b/>
          <w:sz w:val="24"/>
          <w:szCs w:val="24"/>
          <w:lang w:val="sr-Cyrl-RS" w:eastAsia="ar-SA"/>
        </w:rPr>
        <w:t>два</w:t>
      </w:r>
      <w:r w:rsidRPr="00DF24A6">
        <w:rPr>
          <w:rFonts w:cs="Arial"/>
          <w:sz w:val="24"/>
          <w:szCs w:val="24"/>
          <w:lang w:val="sr-Cyrl-CS" w:eastAsia="ar-SA"/>
        </w:rPr>
        <w:t xml:space="preserve"> </w:t>
      </w:r>
      <w:r w:rsidRPr="00DF24A6">
        <w:rPr>
          <w:rFonts w:cs="Arial"/>
          <w:b/>
          <w:sz w:val="24"/>
          <w:szCs w:val="24"/>
          <w:lang w:val="sr-Cyrl-CS" w:eastAsia="ar-SA"/>
        </w:rPr>
        <w:t>круга</w:t>
      </w:r>
      <w:r w:rsidRPr="00DF24A6">
        <w:rPr>
          <w:rFonts w:cs="Arial"/>
          <w:sz w:val="24"/>
          <w:szCs w:val="24"/>
          <w:lang w:val="sr-Cyrl-CS" w:eastAsia="ar-SA"/>
        </w:rPr>
        <w:t>,</w:t>
      </w:r>
      <w:r w:rsidRPr="00DF24A6">
        <w:rPr>
          <w:rFonts w:cs="Arial"/>
          <w:sz w:val="24"/>
          <w:szCs w:val="24"/>
          <w:lang w:val="sr-Cyrl-RS" w:eastAsia="ar-SA"/>
        </w:rPr>
        <w:t xml:space="preserve"> на дан отварања понуда, одмах након отварања понуда.</w:t>
      </w:r>
      <w:r w:rsidRPr="00DF24A6">
        <w:rPr>
          <w:rFonts w:cs="Arial"/>
          <w:sz w:val="24"/>
          <w:szCs w:val="24"/>
          <w:lang w:val="sr-Cyrl-CS" w:eastAsia="ar-SA"/>
        </w:rPr>
        <w:t xml:space="preserve"> </w:t>
      </w:r>
    </w:p>
    <w:p w:rsidR="00DF24A6" w:rsidRPr="00DF24A6" w:rsidRDefault="00DF24A6" w:rsidP="00DF24A6">
      <w:pPr>
        <w:suppressAutoHyphens/>
        <w:spacing w:before="0"/>
        <w:rPr>
          <w:rFonts w:cs="Arial"/>
          <w:sz w:val="24"/>
          <w:szCs w:val="24"/>
          <w:lang w:val="sr-Cyrl-CS" w:eastAsia="ar-SA"/>
        </w:rPr>
      </w:pPr>
    </w:p>
    <w:p w:rsidR="00DF24A6" w:rsidRDefault="00DF24A6" w:rsidP="00DF24A6">
      <w:pPr>
        <w:suppressAutoHyphens/>
        <w:spacing w:before="0"/>
        <w:rPr>
          <w:rFonts w:cs="Arial"/>
          <w:sz w:val="24"/>
          <w:szCs w:val="24"/>
          <w:lang w:val="sr-Cyrl-CS" w:eastAsia="ar-SA"/>
        </w:rPr>
      </w:pPr>
      <w:r w:rsidRPr="00DF24A6">
        <w:rPr>
          <w:rFonts w:cs="Arial"/>
          <w:sz w:val="24"/>
          <w:szCs w:val="24"/>
          <w:lang w:val="sr-Cyrl-CS" w:eastAsia="ar-SA"/>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Pr="00DF24A6">
        <w:rPr>
          <w:rFonts w:cs="Arial"/>
          <w:sz w:val="24"/>
          <w:szCs w:val="24"/>
          <w:lang w:val="sr-Cyrl-RS" w:eastAsia="ar-SA"/>
        </w:rPr>
        <w:t>4</w:t>
      </w:r>
      <w:r w:rsidR="007C3DBA">
        <w:rPr>
          <w:rFonts w:cs="Arial"/>
          <w:sz w:val="24"/>
          <w:szCs w:val="24"/>
          <w:lang w:val="sr-Cyrl-RS" w:eastAsia="ar-SA"/>
        </w:rPr>
        <w:t>88</w:t>
      </w:r>
      <w:r w:rsidRPr="00DF24A6">
        <w:rPr>
          <w:rFonts w:cs="Arial"/>
          <w:sz w:val="24"/>
          <w:szCs w:val="24"/>
          <w:lang w:val="sr-Cyrl-CS" w:eastAsia="ar-SA"/>
        </w:rPr>
        <w:t>/2017</w:t>
      </w:r>
      <w:r w:rsidRPr="00DF24A6">
        <w:rPr>
          <w:rFonts w:cs="Arial"/>
          <w:sz w:val="24"/>
          <w:szCs w:val="24"/>
          <w:lang w:val="sr-Cyrl-RS" w:eastAsia="ar-SA"/>
        </w:rPr>
        <w:t>, потписати Образац 2 (Структура цене) и оверити га печатом понуђача</w:t>
      </w:r>
      <w:r w:rsidRPr="00DF24A6">
        <w:rPr>
          <w:rFonts w:cs="Arial"/>
          <w:sz w:val="24"/>
          <w:szCs w:val="24"/>
          <w:lang w:val="sr-Cyrl-CS" w:eastAsia="ar-SA"/>
        </w:rPr>
        <w:t>. Писано овлашћење мора бити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95666" w:rsidRPr="00DF24A6" w:rsidRDefault="00095666" w:rsidP="00DF24A6">
      <w:pPr>
        <w:suppressAutoHyphens/>
        <w:spacing w:before="0"/>
        <w:rPr>
          <w:rFonts w:cs="Arial"/>
          <w:sz w:val="24"/>
          <w:szCs w:val="24"/>
          <w:lang w:val="sr-Cyrl-CS" w:eastAsia="ar-SA"/>
        </w:rPr>
      </w:pPr>
    </w:p>
    <w:p w:rsidR="00095666" w:rsidRDefault="00DF24A6" w:rsidP="00DF24A6">
      <w:pPr>
        <w:suppressAutoHyphens/>
        <w:spacing w:before="0"/>
        <w:rPr>
          <w:rFonts w:cs="Arial"/>
          <w:b/>
          <w:sz w:val="24"/>
          <w:szCs w:val="24"/>
          <w:lang w:val="sr-Cyrl-RS" w:eastAsia="ar-SA"/>
        </w:rPr>
      </w:pPr>
      <w:r w:rsidRPr="00DF24A6">
        <w:rPr>
          <w:rFonts w:cs="Arial"/>
          <w:b/>
          <w:sz w:val="24"/>
          <w:szCs w:val="24"/>
          <w:lang w:val="sr-Cyrl-RS" w:eastAsia="ar-SA"/>
        </w:rPr>
        <w:t xml:space="preserve">Потребно је да на преговарању буде присутан законски заступник или </w:t>
      </w:r>
      <w:r w:rsidR="00095666">
        <w:rPr>
          <w:rFonts w:cs="Arial"/>
          <w:b/>
          <w:sz w:val="24"/>
          <w:szCs w:val="24"/>
          <w:lang w:val="sr-Cyrl-RS" w:eastAsia="ar-SA"/>
        </w:rPr>
        <w:t>од њега овлашћено лице за учествовање у поступку</w:t>
      </w:r>
      <w:r w:rsidRPr="00DF24A6">
        <w:rPr>
          <w:rFonts w:cs="Arial"/>
          <w:b/>
          <w:sz w:val="24"/>
          <w:szCs w:val="24"/>
          <w:lang w:val="sr-Cyrl-RS" w:eastAsia="ar-SA"/>
        </w:rPr>
        <w:t xml:space="preserve"> преговарањ</w:t>
      </w:r>
      <w:r w:rsidR="00095666">
        <w:rPr>
          <w:rFonts w:cs="Arial"/>
          <w:b/>
          <w:sz w:val="24"/>
          <w:szCs w:val="24"/>
          <w:lang w:val="sr-Cyrl-RS" w:eastAsia="ar-SA"/>
        </w:rPr>
        <w:t>а.</w:t>
      </w:r>
    </w:p>
    <w:p w:rsidR="00095666" w:rsidRDefault="00095666" w:rsidP="00DF24A6">
      <w:pPr>
        <w:suppressAutoHyphens/>
        <w:spacing w:before="0"/>
        <w:rPr>
          <w:rFonts w:cs="Arial"/>
          <w:b/>
          <w:sz w:val="24"/>
          <w:szCs w:val="24"/>
          <w:lang w:val="sr-Cyrl-RS" w:eastAsia="ar-SA"/>
        </w:rPr>
      </w:pPr>
    </w:p>
    <w:p w:rsidR="00DF24A6" w:rsidRPr="00DF24A6" w:rsidRDefault="00DF24A6" w:rsidP="00DF24A6">
      <w:pPr>
        <w:suppressAutoHyphens/>
        <w:spacing w:before="0"/>
        <w:rPr>
          <w:rFonts w:cs="Arial"/>
          <w:sz w:val="24"/>
          <w:szCs w:val="24"/>
          <w:lang w:val="sr-Cyrl-CS" w:eastAsia="ar-SA"/>
        </w:rPr>
      </w:pPr>
    </w:p>
    <w:p w:rsidR="00DF24A6" w:rsidRPr="00DF24A6" w:rsidRDefault="00DF24A6" w:rsidP="00DF24A6">
      <w:pPr>
        <w:suppressAutoHyphens/>
        <w:spacing w:before="0"/>
        <w:rPr>
          <w:rFonts w:cs="Arial"/>
          <w:sz w:val="24"/>
          <w:szCs w:val="24"/>
          <w:lang w:val="sr-Cyrl-RS"/>
        </w:rPr>
      </w:pPr>
      <w:r w:rsidRPr="00DF24A6">
        <w:rPr>
          <w:rFonts w:cs="Arial"/>
          <w:sz w:val="24"/>
          <w:szCs w:val="24"/>
          <w:lang w:val="sr-Cyrl-CS" w:eastAsia="ar-SA"/>
        </w:rPr>
        <w:t>Понуђач</w:t>
      </w:r>
      <w:r w:rsidRPr="00DF24A6">
        <w:rPr>
          <w:rFonts w:cs="Arial"/>
          <w:sz w:val="24"/>
          <w:szCs w:val="24"/>
          <w:lang w:val="sr-Cyrl-RS" w:eastAsia="ar-SA"/>
        </w:rPr>
        <w:t xml:space="preserve"> </w:t>
      </w:r>
      <w:r w:rsidRPr="00DF24A6">
        <w:rPr>
          <w:rFonts w:cs="Arial"/>
          <w:sz w:val="24"/>
          <w:szCs w:val="24"/>
          <w:lang w:val="sr-Cyrl-CS" w:eastAsia="ar-SA"/>
        </w:rPr>
        <w:t xml:space="preserve">ће </w:t>
      </w:r>
      <w:r w:rsidRPr="00DF24A6">
        <w:rPr>
          <w:rFonts w:cs="Arial"/>
          <w:sz w:val="24"/>
          <w:szCs w:val="24"/>
          <w:lang w:val="sr-Cyrl-RS" w:eastAsia="ar-SA"/>
        </w:rPr>
        <w:t xml:space="preserve"> у затвореној коверти</w:t>
      </w:r>
      <w:r w:rsidRPr="00DF24A6">
        <w:rPr>
          <w:rFonts w:cs="Arial"/>
          <w:sz w:val="24"/>
          <w:szCs w:val="24"/>
          <w:lang w:val="sr-Cyrl-CS" w:eastAsia="ar-SA"/>
        </w:rPr>
        <w:t xml:space="preserve"> понудити цену за први круг</w:t>
      </w:r>
      <w:r w:rsidRPr="00DF24A6">
        <w:rPr>
          <w:rFonts w:cs="Arial"/>
          <w:sz w:val="24"/>
          <w:szCs w:val="24"/>
          <w:lang w:val="sr-Cyrl-RS" w:eastAsia="ar-SA"/>
        </w:rPr>
        <w:t xml:space="preserve"> </w:t>
      </w:r>
      <w:r w:rsidRPr="00DF24A6">
        <w:rPr>
          <w:rFonts w:cs="Arial"/>
          <w:b/>
          <w:sz w:val="24"/>
          <w:szCs w:val="24"/>
          <w:lang w:val="sr-Cyrl-RS" w:eastAsia="ar-SA"/>
        </w:rPr>
        <w:t>(понуђач ће пре почетка преговарања добити бланко одштампан Образац 2 -  Образац структуре цене, који ће попунити</w:t>
      </w:r>
      <w:r w:rsidR="0010427D">
        <w:rPr>
          <w:rFonts w:cs="Arial"/>
          <w:b/>
          <w:sz w:val="24"/>
          <w:szCs w:val="24"/>
          <w:lang w:val="sr-Cyrl-RS" w:eastAsia="ar-SA"/>
        </w:rPr>
        <w:t xml:space="preserve"> и</w:t>
      </w:r>
      <w:r w:rsidRPr="00DF24A6">
        <w:rPr>
          <w:rFonts w:cs="Arial"/>
          <w:b/>
          <w:sz w:val="24"/>
          <w:szCs w:val="24"/>
          <w:lang w:val="sr-Cyrl-RS" w:eastAsia="ar-SA"/>
        </w:rPr>
        <w:t xml:space="preserve"> потписати).</w:t>
      </w:r>
      <w:r w:rsidRPr="00DF24A6">
        <w:rPr>
          <w:rFonts w:cs="Arial"/>
          <w:sz w:val="24"/>
          <w:szCs w:val="24"/>
          <w:lang w:val="sr-Cyrl-RS" w:eastAsia="ar-SA"/>
        </w:rPr>
        <w:t xml:space="preserve"> Затим, н</w:t>
      </w:r>
      <w:r w:rsidRPr="00DF24A6">
        <w:rPr>
          <w:rFonts w:cs="Arial"/>
          <w:sz w:val="24"/>
          <w:szCs w:val="24"/>
          <w:lang w:val="sr-Cyrl-CS" w:eastAsia="ar-SA"/>
        </w:rPr>
        <w:t xml:space="preserve">а исти начин ће </w:t>
      </w:r>
      <w:r w:rsidRPr="00DF24A6">
        <w:rPr>
          <w:rFonts w:cs="Arial"/>
          <w:sz w:val="24"/>
          <w:szCs w:val="24"/>
          <w:lang w:val="sr-Cyrl-RS" w:eastAsia="ar-SA"/>
        </w:rPr>
        <w:t>понудити</w:t>
      </w:r>
      <w:r w:rsidRPr="00DF24A6">
        <w:rPr>
          <w:rFonts w:cs="Arial"/>
          <w:sz w:val="24"/>
          <w:szCs w:val="24"/>
          <w:lang w:val="sr-Cyrl-CS" w:eastAsia="ar-SA"/>
        </w:rPr>
        <w:t xml:space="preserve"> цен</w:t>
      </w:r>
      <w:r w:rsidRPr="00DF24A6">
        <w:rPr>
          <w:rFonts w:cs="Arial"/>
          <w:sz w:val="24"/>
          <w:szCs w:val="24"/>
          <w:lang w:val="sr-Cyrl-RS" w:eastAsia="ar-SA"/>
        </w:rPr>
        <w:t>у</w:t>
      </w:r>
      <w:r w:rsidRPr="00DF24A6">
        <w:rPr>
          <w:rFonts w:cs="Arial"/>
          <w:sz w:val="24"/>
          <w:szCs w:val="24"/>
          <w:lang w:val="sr-Cyrl-CS" w:eastAsia="ar-SA"/>
        </w:rPr>
        <w:t xml:space="preserve"> за </w:t>
      </w:r>
      <w:r w:rsidRPr="00DF24A6">
        <w:rPr>
          <w:rFonts w:cs="Arial"/>
          <w:sz w:val="24"/>
          <w:szCs w:val="24"/>
          <w:lang w:val="sr-Cyrl-RS" w:eastAsia="ar-SA"/>
        </w:rPr>
        <w:t>други</w:t>
      </w:r>
      <w:r w:rsidRPr="00DF24A6">
        <w:rPr>
          <w:rFonts w:cs="Arial"/>
          <w:sz w:val="24"/>
          <w:szCs w:val="24"/>
          <w:lang w:val="sr-Cyrl-CS" w:eastAsia="ar-SA"/>
        </w:rPr>
        <w:t xml:space="preserve"> круг преговарања.</w:t>
      </w:r>
    </w:p>
    <w:p w:rsidR="00DF24A6" w:rsidRPr="00DF24A6" w:rsidRDefault="00DF24A6" w:rsidP="00DF24A6">
      <w:pPr>
        <w:suppressAutoHyphens/>
        <w:spacing w:before="0"/>
        <w:rPr>
          <w:rFonts w:cs="Arial"/>
          <w:sz w:val="24"/>
          <w:szCs w:val="24"/>
          <w:lang w:val="sr-Cyrl-CS" w:eastAsia="ar-SA"/>
        </w:rPr>
      </w:pPr>
    </w:p>
    <w:p w:rsidR="00DF24A6" w:rsidRPr="00DF24A6" w:rsidRDefault="00DF24A6" w:rsidP="00DF24A6">
      <w:pPr>
        <w:suppressAutoHyphens/>
        <w:spacing w:before="0"/>
        <w:rPr>
          <w:rFonts w:cs="Arial"/>
          <w:sz w:val="24"/>
          <w:szCs w:val="24"/>
          <w:lang w:val="sr-Cyrl-CS" w:eastAsia="ar-SA"/>
        </w:rPr>
      </w:pPr>
      <w:r w:rsidRPr="00DF24A6">
        <w:rPr>
          <w:rFonts w:cs="Arial"/>
          <w:sz w:val="24"/>
          <w:szCs w:val="24"/>
          <w:lang w:val="sr-Cyrl-CS" w:eastAsia="ar-SA"/>
        </w:rPr>
        <w:t xml:space="preserve">Између </w:t>
      </w:r>
      <w:r w:rsidRPr="00DF24A6">
        <w:rPr>
          <w:rFonts w:cs="Arial"/>
          <w:sz w:val="24"/>
          <w:szCs w:val="24"/>
          <w:lang w:val="sr-Cyrl-RS" w:eastAsia="ar-SA"/>
        </w:rPr>
        <w:t>два</w:t>
      </w:r>
      <w:r w:rsidRPr="00DF24A6">
        <w:rPr>
          <w:rFonts w:cs="Arial"/>
          <w:sz w:val="24"/>
          <w:szCs w:val="24"/>
          <w:lang w:val="sr-Cyrl-CS" w:eastAsia="ar-SA"/>
        </w:rPr>
        <w:t xml:space="preserve"> круга преговарања оставиће се максимум 1</w:t>
      </w:r>
      <w:r w:rsidRPr="00DF24A6">
        <w:rPr>
          <w:rFonts w:cs="Arial"/>
          <w:sz w:val="24"/>
          <w:szCs w:val="24"/>
          <w:lang w:val="sr-Cyrl-RS" w:eastAsia="ar-SA"/>
        </w:rPr>
        <w:t>0</w:t>
      </w:r>
      <w:r w:rsidRPr="00DF24A6">
        <w:rPr>
          <w:rFonts w:cs="Arial"/>
          <w:sz w:val="24"/>
          <w:szCs w:val="24"/>
          <w:lang w:val="sr-Cyrl-CS" w:eastAsia="ar-SA"/>
        </w:rPr>
        <w:t xml:space="preserve">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DF24A6">
        <w:rPr>
          <w:rFonts w:cs="Arial"/>
          <w:sz w:val="24"/>
          <w:szCs w:val="24"/>
          <w:lang w:val="sr-Cyrl-RS" w:eastAsia="ar-SA"/>
        </w:rPr>
        <w:t>о</w:t>
      </w:r>
      <w:r w:rsidRPr="00DF24A6">
        <w:rPr>
          <w:rFonts w:cs="Arial"/>
          <w:sz w:val="24"/>
          <w:szCs w:val="24"/>
          <w:lang w:val="sr-Cyrl-CS" w:eastAsia="ar-SA"/>
        </w:rPr>
        <w:t xml:space="preserve"> цену коју ће понудити у следећем кругу преговарања.</w:t>
      </w:r>
    </w:p>
    <w:p w:rsidR="00DF24A6" w:rsidRPr="00DF24A6" w:rsidRDefault="00DF24A6" w:rsidP="00DF24A6">
      <w:pPr>
        <w:suppressAutoHyphens/>
        <w:spacing w:before="0"/>
        <w:jc w:val="left"/>
        <w:rPr>
          <w:rFonts w:cs="Arial"/>
          <w:sz w:val="24"/>
          <w:szCs w:val="24"/>
          <w:lang w:val="sr-Cyrl-RS" w:eastAsia="ar-SA"/>
        </w:rPr>
      </w:pPr>
    </w:p>
    <w:p w:rsidR="00DF24A6" w:rsidRPr="00DF24A6" w:rsidRDefault="00DF24A6" w:rsidP="00DF24A6">
      <w:pPr>
        <w:suppressAutoHyphens/>
        <w:spacing w:before="0"/>
        <w:jc w:val="left"/>
        <w:rPr>
          <w:rFonts w:cs="Arial"/>
          <w:sz w:val="24"/>
          <w:szCs w:val="24"/>
          <w:lang w:val="sr-Cyrl-RS" w:eastAsia="ar-SA"/>
        </w:rPr>
      </w:pPr>
      <w:r w:rsidRPr="00DF24A6">
        <w:rPr>
          <w:rFonts w:cs="Arial"/>
          <w:sz w:val="24"/>
          <w:szCs w:val="24"/>
          <w:lang w:val="sr-Cyrl-RS" w:eastAsia="ar-SA"/>
        </w:rPr>
        <w:t>Понуђена цена током преговарања не може бити виша од цене исказане у достављеној понуди.</w:t>
      </w:r>
    </w:p>
    <w:p w:rsidR="00DF24A6" w:rsidRPr="00DF24A6" w:rsidRDefault="00DF24A6" w:rsidP="00DF24A6">
      <w:pPr>
        <w:suppressAutoHyphens/>
        <w:spacing w:before="0"/>
        <w:jc w:val="left"/>
        <w:rPr>
          <w:rFonts w:ascii="Times New Roman" w:hAnsi="Times New Roman" w:cs="Arial"/>
          <w:sz w:val="24"/>
          <w:szCs w:val="24"/>
          <w:lang w:val="sr-Cyrl-RS" w:eastAsia="ar-SA"/>
        </w:rPr>
      </w:pPr>
    </w:p>
    <w:p w:rsidR="00DF24A6" w:rsidRPr="00DF24A6" w:rsidRDefault="00DF24A6" w:rsidP="00DF24A6">
      <w:pPr>
        <w:suppressAutoHyphens/>
        <w:spacing w:before="0"/>
        <w:jc w:val="left"/>
        <w:rPr>
          <w:rFonts w:cs="Arial"/>
          <w:sz w:val="24"/>
          <w:szCs w:val="24"/>
          <w:lang w:val="sr-Cyrl-RS" w:eastAsia="ar-SA"/>
        </w:rPr>
      </w:pPr>
      <w:r w:rsidRPr="00DF24A6">
        <w:rPr>
          <w:rFonts w:cs="Arial"/>
          <w:sz w:val="24"/>
          <w:szCs w:val="24"/>
          <w:lang w:val="sr-Cyrl-RS" w:eastAsia="ar-SA"/>
        </w:rPr>
        <w:lastRenderedPageBreak/>
        <w:t>Понуђена цена понуђача у другом кругу преговарања не може бити виша од цене понуђене у првом кругу.</w:t>
      </w:r>
    </w:p>
    <w:p w:rsidR="00DF24A6" w:rsidRPr="00DF24A6" w:rsidRDefault="00DF24A6" w:rsidP="00DF24A6">
      <w:pPr>
        <w:suppressAutoHyphens/>
        <w:spacing w:before="0"/>
        <w:rPr>
          <w:rFonts w:cs="Arial"/>
          <w:sz w:val="24"/>
          <w:szCs w:val="24"/>
          <w:lang w:val="sr-Cyrl-CS" w:eastAsia="ar-SA"/>
        </w:rPr>
      </w:pPr>
    </w:p>
    <w:p w:rsidR="00DF24A6" w:rsidRPr="00DF24A6" w:rsidRDefault="00DF24A6" w:rsidP="00DF24A6">
      <w:pPr>
        <w:suppressAutoHyphens/>
        <w:spacing w:before="0"/>
        <w:jc w:val="left"/>
        <w:rPr>
          <w:rFonts w:ascii="Times New Roman" w:hAnsi="Times New Roman" w:cs="Arial"/>
          <w:sz w:val="24"/>
          <w:szCs w:val="24"/>
          <w:lang w:val="sr-Cyrl-RS" w:eastAsia="ar-SA"/>
        </w:rPr>
      </w:pPr>
      <w:r w:rsidRPr="00DF24A6">
        <w:rPr>
          <w:rFonts w:cs="Arial"/>
          <w:sz w:val="24"/>
          <w:szCs w:val="24"/>
          <w:lang w:val="sr-Cyrl-CS" w:eastAsia="ar-SA"/>
        </w:rPr>
        <w:t>Током преговарања водиће се Записник о преговарању.</w:t>
      </w:r>
      <w:r w:rsidRPr="00DF24A6">
        <w:rPr>
          <w:rFonts w:ascii="Times New Roman" w:hAnsi="Times New Roman" w:cs="Arial"/>
          <w:sz w:val="24"/>
          <w:szCs w:val="24"/>
          <w:lang w:val="sr-Cyrl-RS" w:eastAsia="ar-SA"/>
        </w:rPr>
        <w:t xml:space="preserve"> </w:t>
      </w:r>
      <w:r w:rsidRPr="00DF24A6">
        <w:rPr>
          <w:rFonts w:cs="Arial"/>
          <w:sz w:val="24"/>
          <w:szCs w:val="24"/>
          <w:lang w:val="sr-Cyrl-RS" w:eastAsia="ar-SA"/>
        </w:rPr>
        <w:t>Након сваког круга преговарања, у записник о преговарању уноси се елемент преговарања.</w:t>
      </w:r>
    </w:p>
    <w:p w:rsidR="00DF24A6" w:rsidRPr="00DF24A6" w:rsidRDefault="00DF24A6" w:rsidP="00DF24A6">
      <w:pPr>
        <w:suppressAutoHyphens/>
        <w:spacing w:before="0" w:after="120"/>
        <w:rPr>
          <w:rFonts w:cs="Arial"/>
          <w:sz w:val="24"/>
          <w:szCs w:val="24"/>
          <w:lang w:val="sr-Cyrl-CS" w:eastAsia="ar-SA"/>
        </w:rPr>
      </w:pPr>
    </w:p>
    <w:p w:rsidR="00DF24A6" w:rsidRPr="00DF24A6" w:rsidRDefault="00DF24A6" w:rsidP="00DF24A6">
      <w:pPr>
        <w:suppressAutoHyphens/>
        <w:spacing w:before="0" w:after="120"/>
        <w:rPr>
          <w:rFonts w:cs="Arial"/>
          <w:sz w:val="24"/>
          <w:szCs w:val="24"/>
          <w:lang w:val="sr-Cyrl-CS" w:eastAsia="ar-SA"/>
        </w:rPr>
      </w:pPr>
      <w:r w:rsidRPr="00DF24A6">
        <w:rPr>
          <w:rFonts w:cs="Arial"/>
          <w:sz w:val="24"/>
          <w:szCs w:val="24"/>
          <w:lang w:val="sr-Cyrl-CS" w:eastAsia="ar-SA"/>
        </w:rPr>
        <w:t>На основу коначно понуђен</w:t>
      </w:r>
      <w:r w:rsidRPr="00DF24A6">
        <w:rPr>
          <w:rFonts w:cs="Arial"/>
          <w:sz w:val="24"/>
          <w:szCs w:val="24"/>
          <w:lang w:val="sr-Cyrl-RS" w:eastAsia="ar-SA"/>
        </w:rPr>
        <w:t>е</w:t>
      </w:r>
      <w:r w:rsidRPr="00DF24A6">
        <w:rPr>
          <w:rFonts w:cs="Arial"/>
          <w:sz w:val="24"/>
          <w:szCs w:val="24"/>
          <w:lang w:val="sr-Cyrl-CS" w:eastAsia="ar-SA"/>
        </w:rPr>
        <w:t xml:space="preserve"> цен</w:t>
      </w:r>
      <w:r w:rsidRPr="00DF24A6">
        <w:rPr>
          <w:rFonts w:cs="Arial"/>
          <w:sz w:val="24"/>
          <w:szCs w:val="24"/>
          <w:lang w:val="sr-Cyrl-RS" w:eastAsia="ar-SA"/>
        </w:rPr>
        <w:t>е</w:t>
      </w:r>
      <w:r w:rsidRPr="00DF24A6">
        <w:rPr>
          <w:rFonts w:cs="Arial"/>
          <w:sz w:val="24"/>
          <w:szCs w:val="24"/>
          <w:lang w:val="sr-Cyrl-CS" w:eastAsia="ar-SA"/>
        </w:rPr>
        <w:t xml:space="preserve"> ће се донети Одлука о додели уговора</w:t>
      </w:r>
      <w:r w:rsidRPr="00DF24A6">
        <w:rPr>
          <w:rFonts w:cs="Arial"/>
          <w:sz w:val="24"/>
          <w:szCs w:val="24"/>
          <w:lang w:val="sr-Cyrl-RS" w:eastAsia="ar-SA"/>
        </w:rPr>
        <w:t>/ Обустави поступка.</w:t>
      </w:r>
    </w:p>
    <w:p w:rsidR="00DF24A6" w:rsidRPr="00DF24A6" w:rsidRDefault="00DF24A6" w:rsidP="00DF24A6">
      <w:pPr>
        <w:suppressAutoHyphens/>
        <w:spacing w:before="0"/>
        <w:rPr>
          <w:rFonts w:cs="Arial"/>
          <w:sz w:val="24"/>
          <w:szCs w:val="24"/>
          <w:lang w:val="sr-Cyrl-CS" w:eastAsia="ar-SA"/>
        </w:rPr>
      </w:pPr>
    </w:p>
    <w:p w:rsidR="00DF24A6" w:rsidRDefault="00DF24A6" w:rsidP="00DF24A6">
      <w:pPr>
        <w:autoSpaceDE w:val="0"/>
        <w:autoSpaceDN w:val="0"/>
        <w:adjustRightInd w:val="0"/>
        <w:spacing w:before="0"/>
        <w:rPr>
          <w:rFonts w:cs="Arial"/>
          <w:sz w:val="24"/>
          <w:szCs w:val="24"/>
          <w:lang w:val="sr-Cyrl-RS"/>
        </w:rPr>
      </w:pPr>
      <w:r w:rsidRPr="00DF24A6">
        <w:rPr>
          <w:rFonts w:cs="Arial"/>
          <w:sz w:val="24"/>
          <w:szCs w:val="24"/>
          <w:lang w:val="sr-Cyrl-CS" w:eastAsia="ar-SA"/>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DF24A6">
        <w:rPr>
          <w:rFonts w:cs="Arial"/>
          <w:sz w:val="24"/>
          <w:szCs w:val="24"/>
          <w:lang w:val="sr-Cyrl-RS" w:eastAsia="ar-SA"/>
        </w:rPr>
        <w:t>ју</w:t>
      </w:r>
      <w:r w:rsidRPr="00DF24A6">
        <w:rPr>
          <w:rFonts w:cs="Arial"/>
          <w:sz w:val="24"/>
          <w:szCs w:val="24"/>
          <w:lang w:val="sr-Cyrl-CS" w:eastAsia="ar-SA"/>
        </w:rPr>
        <w:t>)</w:t>
      </w:r>
      <w:r w:rsidRPr="00DF24A6">
        <w:rPr>
          <w:rFonts w:cs="Arial"/>
          <w:sz w:val="24"/>
          <w:szCs w:val="24"/>
          <w:lang w:val="sr-Latn-CS" w:eastAsia="ar-SA"/>
        </w:rPr>
        <w:t>,</w:t>
      </w:r>
      <w:r w:rsidRPr="00DF24A6">
        <w:rPr>
          <w:rFonts w:cs="Arial"/>
          <w:sz w:val="24"/>
          <w:szCs w:val="24"/>
          <w:lang w:val="sr-Cyrl-CS" w:eastAsia="ar-SA"/>
        </w:rPr>
        <w:t xml:space="preserve"> извршиће се на основу понуђене цене из достављене писане понуде – Обрасца понуде.</w:t>
      </w:r>
    </w:p>
    <w:p w:rsidR="00DF24A6" w:rsidRPr="00DF24A6" w:rsidRDefault="00DF24A6" w:rsidP="00806C39">
      <w:pPr>
        <w:autoSpaceDE w:val="0"/>
        <w:autoSpaceDN w:val="0"/>
        <w:adjustRightInd w:val="0"/>
        <w:spacing w:before="0"/>
        <w:rPr>
          <w:rFonts w:cs="Arial"/>
          <w:sz w:val="24"/>
          <w:szCs w:val="24"/>
          <w:lang w:val="sr-Cyrl-RS"/>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89" w:name="_Toc430335194"/>
      <w:bookmarkStart w:id="190" w:name="_Toc430335287"/>
      <w:bookmarkStart w:id="191" w:name="_Toc430335706"/>
      <w:bookmarkStart w:id="192" w:name="_Toc430335196"/>
      <w:bookmarkStart w:id="193" w:name="_Toc430335289"/>
      <w:bookmarkStart w:id="194" w:name="_Toc430335708"/>
      <w:bookmarkStart w:id="195" w:name="_Toc442559887"/>
      <w:bookmarkEnd w:id="182"/>
      <w:bookmarkEnd w:id="183"/>
      <w:bookmarkEnd w:id="184"/>
      <w:bookmarkEnd w:id="185"/>
      <w:bookmarkEnd w:id="186"/>
      <w:bookmarkEnd w:id="189"/>
      <w:bookmarkEnd w:id="190"/>
      <w:bookmarkEnd w:id="191"/>
      <w:bookmarkEnd w:id="192"/>
      <w:bookmarkEnd w:id="193"/>
      <w:bookmarkEnd w:id="194"/>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5"/>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8D2B23" w:rsidRPr="00EC5BB4" w:rsidRDefault="008D2B23" w:rsidP="008D2B23">
      <w:pPr>
        <w:pStyle w:val="KDParagraf"/>
        <w:spacing w:before="0"/>
        <w:rPr>
          <w:rFonts w:cs="Arial"/>
          <w:sz w:val="24"/>
          <w:szCs w:val="24"/>
        </w:rPr>
      </w:pPr>
    </w:p>
    <w:p w:rsidR="008D2B23" w:rsidRPr="00EC5BB4" w:rsidRDefault="008D2B23" w:rsidP="00812375">
      <w:pPr>
        <w:pStyle w:val="KDPodnaslov2"/>
        <w:numPr>
          <w:ilvl w:val="1"/>
          <w:numId w:val="18"/>
        </w:numPr>
        <w:spacing w:before="0"/>
        <w:jc w:val="both"/>
        <w:rPr>
          <w:rFonts w:cs="Arial"/>
          <w:sz w:val="24"/>
          <w:szCs w:val="24"/>
        </w:rPr>
      </w:pPr>
      <w:bookmarkStart w:id="196" w:name="_Toc441651577"/>
      <w:bookmarkStart w:id="197" w:name="_Toc442559888"/>
      <w:r w:rsidRPr="00EC5BB4">
        <w:rPr>
          <w:rFonts w:cs="Arial"/>
          <w:sz w:val="24"/>
          <w:szCs w:val="24"/>
        </w:rPr>
        <w:t>Језик на којем понуда мора бити састављена</w:t>
      </w:r>
      <w:bookmarkEnd w:id="196"/>
      <w:bookmarkEnd w:id="197"/>
    </w:p>
    <w:p w:rsidR="008D2B23" w:rsidRPr="00613B13" w:rsidRDefault="008D2B23" w:rsidP="008D2B23">
      <w:pPr>
        <w:pStyle w:val="KDParagraf"/>
        <w:spacing w:before="0"/>
        <w:rPr>
          <w:rFonts w:cs="Arial"/>
          <w:sz w:val="24"/>
          <w:szCs w:val="24"/>
        </w:rPr>
      </w:pPr>
      <w:proofErr w:type="gramStart"/>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roofErr w:type="gramEnd"/>
      <w:r w:rsidRPr="00613B13">
        <w:rPr>
          <w:rFonts w:cs="Arial"/>
          <w:sz w:val="24"/>
          <w:szCs w:val="24"/>
        </w:rPr>
        <w:t xml:space="preserve">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812375">
      <w:pPr>
        <w:pStyle w:val="KDPodnaslov2"/>
        <w:numPr>
          <w:ilvl w:val="1"/>
          <w:numId w:val="18"/>
        </w:numPr>
        <w:spacing w:before="0"/>
        <w:jc w:val="both"/>
        <w:rPr>
          <w:rFonts w:cs="Arial"/>
          <w:sz w:val="24"/>
          <w:szCs w:val="24"/>
        </w:rPr>
      </w:pPr>
      <w:bookmarkStart w:id="198" w:name="_Toc441651578"/>
      <w:bookmarkStart w:id="19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198"/>
      <w:bookmarkEnd w:id="19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Pr>
          <w:rFonts w:cs="Arial"/>
          <w:b/>
          <w:sz w:val="24"/>
          <w:szCs w:val="24"/>
          <w:lang w:val="sr-Cyrl-RS"/>
        </w:rPr>
        <w:t xml:space="preserve"> </w:t>
      </w:r>
      <w:r w:rsidR="002323AA" w:rsidRPr="00536129">
        <w:rPr>
          <w:rFonts w:cs="Arial"/>
          <w:b/>
          <w:sz w:val="24"/>
          <w:szCs w:val="24"/>
          <w:lang w:val="sr-Cyrl-RS"/>
        </w:rPr>
        <w:t>Остала биро опрема и апарати</w:t>
      </w:r>
      <w:r w:rsidR="00EF64BF" w:rsidRPr="002323AA">
        <w:rPr>
          <w:rFonts w:cs="Arial"/>
          <w:b/>
          <w:sz w:val="24"/>
          <w:szCs w:val="24"/>
          <w:lang w:val="sr-Cyrl-RS"/>
        </w:rPr>
        <w:t>,</w:t>
      </w:r>
      <w:r w:rsidR="007C677A" w:rsidRPr="002323AA">
        <w:rPr>
          <w:rFonts w:cs="Arial"/>
          <w:b/>
          <w:sz w:val="24"/>
          <w:szCs w:val="24"/>
          <w:lang w:val="sr-Cyrl-RS"/>
        </w:rPr>
        <w:t xml:space="preserve"> </w:t>
      </w:r>
      <w:r w:rsidRPr="002323AA">
        <w:rPr>
          <w:rFonts w:cs="Arial"/>
          <w:b/>
          <w:sz w:val="24"/>
          <w:szCs w:val="24"/>
          <w:lang w:val="ru-RU"/>
        </w:rPr>
        <w:t xml:space="preserve">Јавна набавка број </w:t>
      </w:r>
      <w:r w:rsidR="002323AA" w:rsidRPr="002323AA">
        <w:rPr>
          <w:b/>
          <w:sz w:val="24"/>
          <w:szCs w:val="24"/>
          <w:lang w:val="sr-Cyrl-RS"/>
        </w:rPr>
        <w:t>ЈН/</w:t>
      </w:r>
      <w:r w:rsidR="002323AA" w:rsidRPr="002323AA">
        <w:rPr>
          <w:b/>
          <w:sz w:val="24"/>
          <w:szCs w:val="24"/>
        </w:rPr>
        <w:t>1000/0488/2017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proofErr w:type="gramStart"/>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roofErr w:type="gramEnd"/>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812375">
      <w:pPr>
        <w:pStyle w:val="KDPodnaslov2"/>
        <w:numPr>
          <w:ilvl w:val="1"/>
          <w:numId w:val="18"/>
        </w:numPr>
        <w:spacing w:before="0"/>
        <w:jc w:val="both"/>
        <w:rPr>
          <w:rFonts w:cs="Arial"/>
          <w:sz w:val="24"/>
          <w:szCs w:val="24"/>
        </w:rPr>
      </w:pPr>
      <w:bookmarkStart w:id="200" w:name="_Toc441651579"/>
      <w:bookmarkStart w:id="201" w:name="_Toc442559890"/>
      <w:r>
        <w:rPr>
          <w:rFonts w:cs="Arial"/>
          <w:sz w:val="24"/>
          <w:szCs w:val="24"/>
          <w:lang w:val="sr-Cyrl-RS"/>
        </w:rPr>
        <w:t xml:space="preserve"> </w:t>
      </w:r>
      <w:r w:rsidR="008D2B23" w:rsidRPr="00EC5BB4">
        <w:rPr>
          <w:rFonts w:cs="Arial"/>
          <w:sz w:val="24"/>
          <w:szCs w:val="24"/>
        </w:rPr>
        <w:t>Обавезна садржина понуде</w:t>
      </w:r>
      <w:bookmarkEnd w:id="200"/>
      <w:bookmarkEnd w:id="201"/>
    </w:p>
    <w:p w:rsidR="009D486B" w:rsidRPr="00386BF3" w:rsidRDefault="009D486B" w:rsidP="009D486B">
      <w:pPr>
        <w:pStyle w:val="KDParagraf"/>
        <w:spacing w:before="0"/>
        <w:rPr>
          <w:rFonts w:cs="Arial"/>
          <w:sz w:val="24"/>
          <w:szCs w:val="24"/>
        </w:rPr>
      </w:pPr>
      <w:r w:rsidRPr="00386BF3">
        <w:rPr>
          <w:rFonts w:cs="Arial"/>
          <w:sz w:val="24"/>
          <w:szCs w:val="24"/>
          <w:lang w:val="ru-RU" w:bidi="en-US"/>
        </w:rPr>
        <w:t>Садржину понуде, поред Обрасца понуде, чине и сви остали докази о испуњености услова из чл. 75.</w:t>
      </w:r>
      <w:r w:rsidR="00386BF3" w:rsidRPr="00386BF3">
        <w:rPr>
          <w:rFonts w:cs="Arial"/>
          <w:sz w:val="24"/>
          <w:szCs w:val="24"/>
          <w:lang w:bidi="en-US"/>
        </w:rPr>
        <w:t xml:space="preserve"> </w:t>
      </w:r>
      <w:r w:rsidRPr="00386BF3">
        <w:rPr>
          <w:rFonts w:cs="Arial"/>
          <w:sz w:val="24"/>
          <w:szCs w:val="24"/>
          <w:lang w:val="ru-RU" w:bidi="en-US"/>
        </w:rPr>
        <w:t xml:space="preserve">и 76. </w:t>
      </w:r>
      <w:proofErr w:type="gramStart"/>
      <w:r w:rsidRPr="00386BF3">
        <w:rPr>
          <w:rFonts w:cs="Arial"/>
          <w:sz w:val="24"/>
          <w:szCs w:val="24"/>
        </w:rPr>
        <w:t>Закона</w:t>
      </w:r>
      <w:r w:rsidRPr="00386BF3">
        <w:rPr>
          <w:rFonts w:cs="Arial"/>
          <w:sz w:val="24"/>
          <w:szCs w:val="24"/>
          <w:lang w:bidi="en-US"/>
        </w:rPr>
        <w:t>, предвиђени чл.</w:t>
      </w:r>
      <w:proofErr w:type="gramEnd"/>
      <w:r w:rsidRPr="00386BF3">
        <w:rPr>
          <w:rFonts w:cs="Arial"/>
          <w:sz w:val="24"/>
          <w:szCs w:val="24"/>
          <w:lang w:bidi="en-US"/>
        </w:rPr>
        <w:t xml:space="preserve"> 77. Закона, који су наведени у конкурсној документацији, као и сви тражени прилози и изјаве</w:t>
      </w:r>
      <w:r w:rsidRPr="00386BF3">
        <w:rPr>
          <w:rFonts w:cs="Arial"/>
          <w:sz w:val="24"/>
          <w:szCs w:val="24"/>
          <w:lang w:val="sr-Cyrl-RS" w:bidi="en-US"/>
        </w:rPr>
        <w:t xml:space="preserve"> (попуњени, потписани и печатом оверени)</w:t>
      </w:r>
      <w:r w:rsidRPr="00386BF3">
        <w:rPr>
          <w:rFonts w:cs="Arial"/>
          <w:sz w:val="24"/>
          <w:szCs w:val="24"/>
          <w:lang w:bidi="en-US"/>
        </w:rPr>
        <w:t xml:space="preserve"> на начин предвиђен следећим ставом ове тачке</w:t>
      </w:r>
      <w:r w:rsidRPr="00386BF3">
        <w:rPr>
          <w:rFonts w:cs="Arial"/>
          <w:sz w:val="24"/>
          <w:szCs w:val="24"/>
        </w:rPr>
        <w:t>:</w:t>
      </w:r>
    </w:p>
    <w:p w:rsidR="009D486B" w:rsidRPr="00386BF3" w:rsidRDefault="009D486B" w:rsidP="009D486B">
      <w:pPr>
        <w:pStyle w:val="KDNabrajanje"/>
        <w:tabs>
          <w:tab w:val="clear" w:pos="630"/>
          <w:tab w:val="num" w:pos="567"/>
          <w:tab w:val="num" w:pos="720"/>
        </w:tabs>
        <w:spacing w:before="0"/>
        <w:ind w:left="568" w:hanging="284"/>
        <w:rPr>
          <w:rFonts w:cs="Arial"/>
          <w:sz w:val="24"/>
          <w:szCs w:val="24"/>
        </w:rPr>
      </w:pPr>
      <w:r w:rsidRPr="00386BF3">
        <w:rPr>
          <w:rFonts w:cs="Arial"/>
          <w:sz w:val="24"/>
          <w:szCs w:val="24"/>
        </w:rPr>
        <w:t xml:space="preserve">Образац понуде </w:t>
      </w:r>
    </w:p>
    <w:p w:rsidR="0010427D" w:rsidRDefault="009D486B" w:rsidP="0010427D">
      <w:pPr>
        <w:pStyle w:val="KDNabrajanje"/>
        <w:rPr>
          <w:rFonts w:cs="Arial"/>
          <w:sz w:val="24"/>
          <w:szCs w:val="24"/>
        </w:rPr>
      </w:pPr>
      <w:r w:rsidRPr="00386BF3">
        <w:rPr>
          <w:rFonts w:cs="Arial"/>
          <w:sz w:val="24"/>
          <w:szCs w:val="24"/>
          <w:lang w:val="sr-Cyrl-RS"/>
        </w:rPr>
        <w:t xml:space="preserve">Образац </w:t>
      </w:r>
      <w:r w:rsidRPr="00386BF3">
        <w:rPr>
          <w:rFonts w:cs="Arial"/>
          <w:sz w:val="24"/>
          <w:szCs w:val="24"/>
        </w:rPr>
        <w:t xml:space="preserve">Структура цене </w:t>
      </w:r>
    </w:p>
    <w:p w:rsidR="009D486B" w:rsidRPr="00386BF3" w:rsidRDefault="00AB0966" w:rsidP="0010427D">
      <w:pPr>
        <w:pStyle w:val="KDNabrajanje"/>
        <w:rPr>
          <w:rFonts w:cs="Arial"/>
          <w:sz w:val="24"/>
          <w:szCs w:val="24"/>
        </w:rPr>
      </w:pPr>
      <w:r>
        <w:rPr>
          <w:rFonts w:cs="Arial"/>
          <w:sz w:val="24"/>
          <w:szCs w:val="24"/>
          <w:lang w:val="sr-Cyrl-RS"/>
        </w:rPr>
        <w:t>П</w:t>
      </w:r>
      <w:r>
        <w:rPr>
          <w:rFonts w:cs="Arial"/>
          <w:sz w:val="24"/>
          <w:szCs w:val="24"/>
        </w:rPr>
        <w:t>отврда</w:t>
      </w:r>
      <w:r w:rsidRPr="0010427D">
        <w:rPr>
          <w:rFonts w:cs="Arial"/>
          <w:sz w:val="24"/>
          <w:szCs w:val="24"/>
        </w:rPr>
        <w:t xml:space="preserve"> </w:t>
      </w:r>
      <w:r w:rsidR="0010427D" w:rsidRPr="0010427D">
        <w:rPr>
          <w:rFonts w:cs="Arial"/>
          <w:sz w:val="24"/>
          <w:szCs w:val="24"/>
        </w:rPr>
        <w:t>произвођача или локалне канцеларије произвођача да је понуђач овлашћен за продају оригиналног потрошног материјала произведеног од стране произвођача опреме</w:t>
      </w:r>
    </w:p>
    <w:p w:rsidR="009D486B" w:rsidRPr="00BF088F" w:rsidRDefault="009D486B" w:rsidP="009D486B">
      <w:pPr>
        <w:pStyle w:val="KDNabrajanje"/>
        <w:tabs>
          <w:tab w:val="clear" w:pos="630"/>
          <w:tab w:val="num" w:pos="567"/>
          <w:tab w:val="num" w:pos="720"/>
        </w:tabs>
        <w:spacing w:before="0"/>
        <w:ind w:left="568" w:hanging="284"/>
        <w:rPr>
          <w:rFonts w:cs="Arial"/>
          <w:sz w:val="24"/>
          <w:szCs w:val="24"/>
        </w:rPr>
      </w:pPr>
      <w:r w:rsidRPr="00386BF3">
        <w:rPr>
          <w:rFonts w:cs="Arial"/>
          <w:sz w:val="24"/>
          <w:szCs w:val="24"/>
        </w:rPr>
        <w:t>Изјава о независној понуди</w:t>
      </w:r>
    </w:p>
    <w:p w:rsidR="00BF088F" w:rsidRPr="00386BF3" w:rsidRDefault="00BF088F" w:rsidP="009D486B">
      <w:pPr>
        <w:pStyle w:val="KDNabrajanje"/>
        <w:tabs>
          <w:tab w:val="clear" w:pos="630"/>
          <w:tab w:val="num" w:pos="567"/>
          <w:tab w:val="num" w:pos="720"/>
        </w:tabs>
        <w:spacing w:before="0"/>
        <w:ind w:left="568" w:hanging="284"/>
        <w:rPr>
          <w:rFonts w:cs="Arial"/>
          <w:sz w:val="24"/>
          <w:szCs w:val="24"/>
        </w:rPr>
      </w:pPr>
      <w:r w:rsidRPr="00386BF3">
        <w:rPr>
          <w:rFonts w:cs="Arial"/>
          <w:sz w:val="24"/>
          <w:szCs w:val="24"/>
        </w:rPr>
        <w:t>Изјав</w:t>
      </w:r>
      <w:r w:rsidRPr="00386BF3">
        <w:rPr>
          <w:rFonts w:cs="Arial"/>
          <w:sz w:val="24"/>
          <w:szCs w:val="24"/>
          <w:lang w:val="sr-Cyrl-RS"/>
        </w:rPr>
        <w:t>а</w:t>
      </w:r>
      <w:r w:rsidRPr="00386BF3">
        <w:rPr>
          <w:rFonts w:cs="Arial"/>
          <w:sz w:val="24"/>
          <w:szCs w:val="24"/>
        </w:rPr>
        <w:t xml:space="preserve"> у складу са чланом 75. став 2. Закона</w:t>
      </w:r>
    </w:p>
    <w:p w:rsidR="009D486B" w:rsidRPr="00386BF3" w:rsidRDefault="009D486B" w:rsidP="009D486B">
      <w:pPr>
        <w:pStyle w:val="KDNabrajanje"/>
        <w:tabs>
          <w:tab w:val="clear" w:pos="630"/>
          <w:tab w:val="num" w:pos="567"/>
          <w:tab w:val="num" w:pos="720"/>
        </w:tabs>
        <w:spacing w:before="0"/>
        <w:ind w:left="568" w:hanging="284"/>
        <w:rPr>
          <w:rFonts w:cs="Arial"/>
          <w:sz w:val="24"/>
          <w:szCs w:val="24"/>
        </w:rPr>
      </w:pPr>
      <w:r w:rsidRPr="00386BF3">
        <w:rPr>
          <w:rFonts w:cs="Arial"/>
          <w:sz w:val="24"/>
          <w:szCs w:val="24"/>
        </w:rPr>
        <w:t>Образац трошкова припреме понуде, ако понуђач захтева надокнаду трошкова у складу са чл.88 Закона</w:t>
      </w:r>
    </w:p>
    <w:p w:rsidR="009D486B" w:rsidRPr="00386BF3" w:rsidRDefault="009D486B" w:rsidP="005D5935">
      <w:pPr>
        <w:pStyle w:val="KDNabrajanje"/>
        <w:numPr>
          <w:ilvl w:val="0"/>
          <w:numId w:val="0"/>
        </w:numPr>
        <w:tabs>
          <w:tab w:val="num" w:pos="720"/>
        </w:tabs>
        <w:spacing w:before="0"/>
        <w:ind w:left="630" w:hanging="360"/>
        <w:rPr>
          <w:rFonts w:cs="Arial"/>
          <w:sz w:val="24"/>
          <w:szCs w:val="24"/>
        </w:rPr>
      </w:pPr>
    </w:p>
    <w:p w:rsidR="009D486B" w:rsidRPr="009C55FE" w:rsidRDefault="009D486B" w:rsidP="009D486B">
      <w:pPr>
        <w:pStyle w:val="KDNabrajanje"/>
        <w:tabs>
          <w:tab w:val="clear" w:pos="630"/>
          <w:tab w:val="num" w:pos="567"/>
          <w:tab w:val="num" w:pos="720"/>
        </w:tabs>
        <w:spacing w:before="0"/>
        <w:ind w:left="568" w:hanging="284"/>
        <w:rPr>
          <w:rFonts w:cs="Arial"/>
          <w:sz w:val="24"/>
          <w:szCs w:val="24"/>
        </w:rPr>
      </w:pPr>
      <w:r w:rsidRPr="009C55FE">
        <w:rPr>
          <w:rFonts w:cs="Arial"/>
          <w:sz w:val="24"/>
          <w:szCs w:val="24"/>
        </w:rPr>
        <w:t>обрасц</w:t>
      </w:r>
      <w:r w:rsidRPr="009C55FE">
        <w:rPr>
          <w:rFonts w:cs="Arial"/>
          <w:sz w:val="24"/>
          <w:szCs w:val="24"/>
          <w:lang w:val="sr-Cyrl-CS"/>
        </w:rPr>
        <w:t>и</w:t>
      </w:r>
      <w:r w:rsidRPr="009C55FE">
        <w:rPr>
          <w:rFonts w:cs="Arial"/>
          <w:sz w:val="24"/>
          <w:szCs w:val="24"/>
        </w:rPr>
        <w:t>, изјаве и доказ</w:t>
      </w:r>
      <w:r w:rsidRPr="009C55FE">
        <w:rPr>
          <w:rFonts w:cs="Arial"/>
          <w:sz w:val="24"/>
          <w:szCs w:val="24"/>
          <w:lang w:val="sr-Cyrl-CS"/>
        </w:rPr>
        <w:t>и</w:t>
      </w:r>
      <w:r w:rsidRPr="009C55FE">
        <w:rPr>
          <w:rFonts w:cs="Arial"/>
          <w:sz w:val="24"/>
          <w:szCs w:val="24"/>
        </w:rPr>
        <w:t xml:space="preserve"> одређене тачком </w:t>
      </w:r>
      <w:r w:rsidRPr="009C55FE">
        <w:rPr>
          <w:rFonts w:cs="Arial"/>
          <w:sz w:val="24"/>
          <w:szCs w:val="24"/>
          <w:lang w:val="sr-Cyrl-RS"/>
        </w:rPr>
        <w:t>6</w:t>
      </w:r>
      <w:r w:rsidRPr="009C55FE">
        <w:rPr>
          <w:rFonts w:cs="Arial"/>
          <w:sz w:val="24"/>
          <w:szCs w:val="24"/>
        </w:rPr>
        <w:t>.</w:t>
      </w:r>
      <w:r w:rsidRPr="009C55FE">
        <w:rPr>
          <w:rFonts w:cs="Arial"/>
          <w:sz w:val="24"/>
          <w:szCs w:val="24"/>
          <w:lang w:val="sr-Cyrl-CS"/>
        </w:rPr>
        <w:t>9</w:t>
      </w:r>
      <w:r w:rsidRPr="009C55FE">
        <w:rPr>
          <w:rFonts w:cs="Arial"/>
          <w:sz w:val="24"/>
          <w:szCs w:val="24"/>
        </w:rPr>
        <w:t xml:space="preserve"> или </w:t>
      </w:r>
      <w:r w:rsidRPr="009C55FE">
        <w:rPr>
          <w:rFonts w:cs="Arial"/>
          <w:sz w:val="24"/>
          <w:szCs w:val="24"/>
          <w:lang w:val="sr-Cyrl-RS"/>
        </w:rPr>
        <w:t>6</w:t>
      </w:r>
      <w:r w:rsidRPr="009C55FE">
        <w:rPr>
          <w:rFonts w:cs="Arial"/>
          <w:sz w:val="24"/>
          <w:szCs w:val="24"/>
        </w:rPr>
        <w:t>.1</w:t>
      </w:r>
      <w:r w:rsidRPr="009C55FE">
        <w:rPr>
          <w:rFonts w:cs="Arial"/>
          <w:sz w:val="24"/>
          <w:szCs w:val="24"/>
          <w:lang w:val="sr-Cyrl-CS"/>
        </w:rPr>
        <w:t>0</w:t>
      </w:r>
      <w:r w:rsidRPr="009C55F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9D486B" w:rsidRPr="0064644B" w:rsidRDefault="009D486B" w:rsidP="009D486B">
      <w:pPr>
        <w:pStyle w:val="KDNabrajanje"/>
        <w:tabs>
          <w:tab w:val="clear" w:pos="630"/>
          <w:tab w:val="num" w:pos="567"/>
          <w:tab w:val="num" w:pos="720"/>
        </w:tabs>
        <w:spacing w:before="0"/>
        <w:ind w:left="568" w:hanging="284"/>
        <w:rPr>
          <w:rFonts w:cs="Arial"/>
          <w:sz w:val="24"/>
          <w:szCs w:val="24"/>
        </w:rPr>
      </w:pPr>
      <w:r w:rsidRPr="0064644B">
        <w:rPr>
          <w:rFonts w:cs="Arial"/>
          <w:sz w:val="24"/>
          <w:szCs w:val="24"/>
        </w:rPr>
        <w:t xml:space="preserve">потписан и печатом оверен образац „Модел уговора“ </w:t>
      </w:r>
      <w:r w:rsidRPr="0064644B">
        <w:rPr>
          <w:rFonts w:cs="Arial"/>
          <w:sz w:val="24"/>
          <w:szCs w:val="24"/>
          <w:lang w:val="sr-Cyrl-RS"/>
        </w:rPr>
        <w:t>(пожељно је да буде попуњен)</w:t>
      </w:r>
    </w:p>
    <w:p w:rsidR="009D486B" w:rsidRPr="0064644B" w:rsidRDefault="009D486B" w:rsidP="009D486B">
      <w:pPr>
        <w:pStyle w:val="KDNabrajanje"/>
        <w:tabs>
          <w:tab w:val="clear" w:pos="630"/>
          <w:tab w:val="num" w:pos="567"/>
          <w:tab w:val="num" w:pos="720"/>
        </w:tabs>
        <w:spacing w:before="0"/>
        <w:ind w:left="568" w:hanging="284"/>
        <w:rPr>
          <w:rFonts w:cs="Arial"/>
          <w:sz w:val="24"/>
          <w:szCs w:val="24"/>
        </w:rPr>
      </w:pPr>
      <w:r w:rsidRPr="0064644B">
        <w:rPr>
          <w:rFonts w:cs="Arial"/>
          <w:sz w:val="24"/>
          <w:szCs w:val="24"/>
          <w:lang w:val="sr-Cyrl-RS"/>
        </w:rPr>
        <w:t>Овлашћење за потписника понуде (у случају да не потписује законски заступник)</w:t>
      </w:r>
    </w:p>
    <w:p w:rsidR="009D486B" w:rsidRPr="003E2A12" w:rsidRDefault="009D486B" w:rsidP="009D486B">
      <w:pPr>
        <w:pStyle w:val="KDNabrajanje"/>
        <w:numPr>
          <w:ilvl w:val="0"/>
          <w:numId w:val="0"/>
        </w:numPr>
        <w:spacing w:before="0"/>
        <w:rPr>
          <w:rFonts w:cs="Arial"/>
          <w:color w:val="00B0F0"/>
          <w:sz w:val="24"/>
          <w:szCs w:val="24"/>
          <w:highlight w:val="yellow"/>
        </w:rPr>
      </w:pPr>
    </w:p>
    <w:p w:rsidR="009D486B" w:rsidRPr="0064644B" w:rsidRDefault="009D486B" w:rsidP="009D486B">
      <w:pPr>
        <w:pStyle w:val="KDParagraf"/>
        <w:spacing w:before="0"/>
        <w:rPr>
          <w:rFonts w:cs="Arial"/>
          <w:sz w:val="24"/>
          <w:szCs w:val="24"/>
          <w:lang w:val="ru-RU"/>
        </w:rPr>
      </w:pPr>
      <w:r w:rsidRPr="0064644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9D486B" w:rsidRPr="0064644B" w:rsidRDefault="009D486B" w:rsidP="009D486B">
      <w:pPr>
        <w:pStyle w:val="KDParagraf"/>
        <w:spacing w:before="0"/>
        <w:rPr>
          <w:rFonts w:cs="Arial"/>
          <w:sz w:val="24"/>
          <w:szCs w:val="24"/>
          <w:lang w:val="ru-RU"/>
        </w:rPr>
      </w:pPr>
      <w:r w:rsidRPr="0064644B">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9D486B" w:rsidP="009D486B">
      <w:pPr>
        <w:pStyle w:val="KDParagraf"/>
        <w:spacing w:before="0"/>
        <w:rPr>
          <w:rFonts w:cs="Arial"/>
          <w:sz w:val="24"/>
          <w:szCs w:val="24"/>
          <w:lang w:val="ru-RU"/>
        </w:rPr>
      </w:pPr>
      <w:r w:rsidRPr="0064644B">
        <w:rPr>
          <w:rFonts w:eastAsia="TimesNewRomanPS-BoldMT" w:cs="Arial"/>
          <w:bCs/>
          <w:color w:val="000000"/>
          <w:sz w:val="24"/>
          <w:szCs w:val="24"/>
          <w:lang w:val="ru-RU"/>
        </w:rPr>
        <w:t>Пожељно  је да сви обрасци и документи који чине обавезну садржину понуде буду сложени према наведеном редоследу.</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812375">
      <w:pPr>
        <w:pStyle w:val="KDPodnaslov2"/>
        <w:numPr>
          <w:ilvl w:val="1"/>
          <w:numId w:val="18"/>
        </w:numPr>
        <w:spacing w:before="0"/>
        <w:jc w:val="both"/>
        <w:rPr>
          <w:rFonts w:cs="Arial"/>
          <w:sz w:val="24"/>
          <w:szCs w:val="24"/>
        </w:rPr>
      </w:pPr>
      <w:bookmarkStart w:id="202" w:name="_Toc441651580"/>
      <w:bookmarkStart w:id="20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2"/>
      <w:bookmarkEnd w:id="203"/>
    </w:p>
    <w:p w:rsidR="003E2A12" w:rsidRPr="00EC5BB4" w:rsidRDefault="003E2A12" w:rsidP="003E2A12">
      <w:pPr>
        <w:pStyle w:val="KDParagraf"/>
        <w:spacing w:before="0"/>
        <w:rPr>
          <w:rFonts w:cs="Arial"/>
          <w:sz w:val="24"/>
          <w:szCs w:val="24"/>
          <w:lang w:val="sr-Cyrl-CS"/>
        </w:rPr>
      </w:pPr>
      <w:proofErr w:type="gramStart"/>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C5BB4">
        <w:rPr>
          <w:rFonts w:cs="Arial"/>
          <w:sz w:val="24"/>
          <w:szCs w:val="24"/>
          <w:lang w:val="sr-Cyrl-RS"/>
        </w:rPr>
        <w:t>е</w:t>
      </w:r>
      <w:r w:rsidRPr="00EC5BB4">
        <w:rPr>
          <w:rFonts w:cs="Arial"/>
          <w:sz w:val="24"/>
          <w:szCs w:val="24"/>
          <w:lang w:val="sr-Cyrl-CS"/>
        </w:rPr>
        <w:t>.</w:t>
      </w:r>
      <w:proofErr w:type="gramEnd"/>
    </w:p>
    <w:p w:rsidR="003E2A12" w:rsidRPr="00EC5BB4" w:rsidRDefault="003E2A12" w:rsidP="003E2A12">
      <w:pPr>
        <w:pStyle w:val="KDParagraf"/>
        <w:spacing w:before="0"/>
        <w:rPr>
          <w:rFonts w:cs="Arial"/>
          <w:sz w:val="24"/>
          <w:szCs w:val="24"/>
          <w:lang w:val="sr-Cyrl-CS"/>
        </w:rPr>
      </w:pPr>
      <w:proofErr w:type="gramStart"/>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3E2A12" w:rsidRPr="003C4E60" w:rsidRDefault="003E2A12" w:rsidP="003E2A12">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Pr>
          <w:rFonts w:cs="Arial"/>
          <w:sz w:val="24"/>
          <w:szCs w:val="24"/>
        </w:rPr>
        <w:t xml:space="preserve"> </w:t>
      </w:r>
      <w:r>
        <w:rPr>
          <w:rFonts w:cs="Arial"/>
          <w:sz w:val="24"/>
          <w:szCs w:val="24"/>
          <w:lang w:val="sr-Cyrl-RS"/>
        </w:rPr>
        <w:t>Балканска бр.13.</w:t>
      </w:r>
    </w:p>
    <w:p w:rsidR="003E2A12" w:rsidRPr="00EC5BB4" w:rsidRDefault="003E2A12" w:rsidP="003E2A12">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lang w:val="sr-Cyrl-RS"/>
        </w:rPr>
        <w:t xml:space="preserve"> </w:t>
      </w:r>
      <w:r w:rsidRPr="00EC5BB4">
        <w:rPr>
          <w:rFonts w:cs="Arial"/>
          <w:sz w:val="24"/>
          <w:szCs w:val="24"/>
        </w:rPr>
        <w:t xml:space="preserve">за учествовање у овом поступку, </w:t>
      </w:r>
      <w:r>
        <w:rPr>
          <w:rFonts w:cs="Arial"/>
          <w:sz w:val="24"/>
          <w:szCs w:val="24"/>
          <w:lang w:val="sr-Cyrl-RS"/>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E2A12" w:rsidRPr="00EC5BB4" w:rsidRDefault="003E2A12" w:rsidP="003E2A12">
      <w:pPr>
        <w:pStyle w:val="KDParagraf"/>
        <w:spacing w:before="0"/>
        <w:rPr>
          <w:rFonts w:cs="Arial"/>
          <w:sz w:val="24"/>
          <w:szCs w:val="24"/>
        </w:rPr>
      </w:pPr>
      <w:proofErr w:type="gramStart"/>
      <w:r w:rsidRPr="00EC5BB4">
        <w:rPr>
          <w:rFonts w:cs="Arial"/>
          <w:sz w:val="24"/>
          <w:szCs w:val="24"/>
        </w:rPr>
        <w:t>Комисија за јавну набавку води записник о отварању понуда у који се уносе подаци у складу са Законом.</w:t>
      </w:r>
      <w:proofErr w:type="gramEnd"/>
    </w:p>
    <w:p w:rsidR="003E2A12" w:rsidRPr="00EC5BB4" w:rsidRDefault="003E2A12" w:rsidP="003E2A12">
      <w:pPr>
        <w:pStyle w:val="KDParagraf"/>
        <w:spacing w:before="0"/>
        <w:rPr>
          <w:rFonts w:cs="Arial"/>
          <w:sz w:val="24"/>
          <w:szCs w:val="24"/>
        </w:rPr>
      </w:pPr>
      <w:proofErr w:type="gramStart"/>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rsidR="003E2A12" w:rsidRPr="00EC5BB4" w:rsidRDefault="003E2A12" w:rsidP="003E2A12">
      <w:pPr>
        <w:pStyle w:val="KDParagraf"/>
        <w:spacing w:before="0"/>
        <w:rPr>
          <w:rFonts w:cs="Arial"/>
          <w:sz w:val="24"/>
          <w:szCs w:val="24"/>
        </w:rPr>
      </w:pPr>
      <w:r>
        <w:rPr>
          <w:rFonts w:cs="Arial"/>
          <w:sz w:val="24"/>
          <w:szCs w:val="24"/>
        </w:rPr>
        <w:t>Наручилац ће у року од 3</w:t>
      </w:r>
      <w:r w:rsidRPr="00EC5BB4">
        <w:rPr>
          <w:rFonts w:cs="Arial"/>
          <w:sz w:val="24"/>
          <w:szCs w:val="24"/>
        </w:rPr>
        <w:t xml:space="preserve"> (</w:t>
      </w:r>
      <w:r>
        <w:rPr>
          <w:rFonts w:cs="Arial"/>
          <w:sz w:val="24"/>
          <w:szCs w:val="24"/>
          <w:lang w:val="sr-Cyrl-RS"/>
        </w:rPr>
        <w:t>словима: 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Default="008D2B23" w:rsidP="008D2B23">
      <w:pPr>
        <w:pStyle w:val="KDParagraf"/>
        <w:spacing w:before="0"/>
        <w:rPr>
          <w:rFonts w:cs="Arial"/>
          <w:sz w:val="24"/>
          <w:szCs w:val="24"/>
          <w:lang w:val="sr-Cyrl-RS"/>
        </w:rPr>
      </w:pPr>
    </w:p>
    <w:p w:rsidR="003E2A12" w:rsidRPr="003E2A12" w:rsidRDefault="003E2A12" w:rsidP="008D2B23">
      <w:pPr>
        <w:pStyle w:val="KDParagraf"/>
        <w:spacing w:before="0"/>
        <w:rPr>
          <w:rFonts w:cs="Arial"/>
          <w:sz w:val="24"/>
          <w:szCs w:val="24"/>
          <w:lang w:val="sr-Cyrl-RS"/>
        </w:rPr>
      </w:pPr>
    </w:p>
    <w:p w:rsidR="008D2B23" w:rsidRPr="00EC5BB4" w:rsidRDefault="008D2B23" w:rsidP="00812375">
      <w:pPr>
        <w:pStyle w:val="KDPodnaslov2"/>
        <w:numPr>
          <w:ilvl w:val="1"/>
          <w:numId w:val="18"/>
        </w:numPr>
        <w:spacing w:before="0"/>
        <w:jc w:val="both"/>
        <w:rPr>
          <w:rFonts w:cs="Arial"/>
          <w:sz w:val="24"/>
          <w:szCs w:val="24"/>
        </w:rPr>
      </w:pPr>
      <w:bookmarkStart w:id="204" w:name="_Toc441651581"/>
      <w:bookmarkStart w:id="205" w:name="_Toc442559892"/>
      <w:r w:rsidRPr="00EC5BB4">
        <w:rPr>
          <w:rFonts w:cs="Arial"/>
          <w:sz w:val="24"/>
          <w:szCs w:val="24"/>
        </w:rPr>
        <w:t>Начин подношења 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EC5BB4">
        <w:rPr>
          <w:rFonts w:cs="Arial"/>
          <w:sz w:val="24"/>
          <w:szCs w:val="24"/>
        </w:rPr>
        <w:t xml:space="preserve"> </w:t>
      </w:r>
      <w:proofErr w:type="gramStart"/>
      <w:r w:rsidRPr="00EC5BB4">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члан групе понуђача не може истовремено да учествује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rPr>
      </w:pPr>
    </w:p>
    <w:p w:rsidR="008D2B23" w:rsidRPr="00EC5BB4" w:rsidRDefault="008D2B23" w:rsidP="00812375">
      <w:pPr>
        <w:pStyle w:val="KDPodnaslov2"/>
        <w:numPr>
          <w:ilvl w:val="1"/>
          <w:numId w:val="18"/>
        </w:numPr>
        <w:spacing w:before="0"/>
        <w:jc w:val="both"/>
        <w:rPr>
          <w:rFonts w:cs="Arial"/>
          <w:sz w:val="24"/>
          <w:szCs w:val="24"/>
        </w:rPr>
      </w:pPr>
      <w:bookmarkStart w:id="206" w:name="_Toc441651582"/>
      <w:bookmarkStart w:id="207" w:name="_Toc442559893"/>
      <w:r w:rsidRPr="00EC5BB4">
        <w:rPr>
          <w:rFonts w:cs="Arial"/>
          <w:sz w:val="24"/>
          <w:szCs w:val="24"/>
        </w:rPr>
        <w:lastRenderedPageBreak/>
        <w:t>Измена, допуна и опозив понуде</w:t>
      </w:r>
      <w:bookmarkEnd w:id="206"/>
      <w:bookmarkEnd w:id="207"/>
    </w:p>
    <w:p w:rsidR="00254241" w:rsidRPr="00EC5BB4" w:rsidRDefault="00254241" w:rsidP="00254241">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F15EC6">
        <w:rPr>
          <w:rFonts w:cs="Arial"/>
          <w:sz w:val="24"/>
          <w:szCs w:val="24"/>
          <w:lang w:val="ru-RU"/>
        </w:rPr>
        <w:t xml:space="preserve">- </w:t>
      </w:r>
      <w:r w:rsidR="00F15EC6" w:rsidRPr="00F15EC6">
        <w:rPr>
          <w:rFonts w:cs="Arial"/>
          <w:sz w:val="24"/>
          <w:szCs w:val="24"/>
          <w:lang w:val="sr-Cyrl-RS"/>
        </w:rPr>
        <w:t>Остала биро опрема и апарати</w:t>
      </w:r>
      <w:r w:rsidR="00F15EC6" w:rsidRPr="00F15EC6">
        <w:rPr>
          <w:rFonts w:cs="Arial"/>
          <w:sz w:val="24"/>
          <w:szCs w:val="24"/>
          <w:lang w:val="ru-RU"/>
        </w:rPr>
        <w:t xml:space="preserve"> </w:t>
      </w:r>
      <w:r w:rsidRPr="00F15EC6">
        <w:rPr>
          <w:rFonts w:cs="Arial"/>
          <w:sz w:val="24"/>
          <w:szCs w:val="24"/>
          <w:lang w:val="ru-RU"/>
        </w:rPr>
        <w:t xml:space="preserve">- Јавна набавка број </w:t>
      </w:r>
      <w:r w:rsidR="00F15EC6" w:rsidRPr="00F15EC6">
        <w:rPr>
          <w:sz w:val="24"/>
          <w:szCs w:val="24"/>
          <w:lang w:val="sr-Cyrl-RS"/>
        </w:rPr>
        <w:t>ЈН/</w:t>
      </w:r>
      <w:r w:rsidR="00F15EC6" w:rsidRPr="00F15EC6">
        <w:rPr>
          <w:sz w:val="24"/>
          <w:szCs w:val="24"/>
        </w:rPr>
        <w:t>1000/0488/2017</w:t>
      </w:r>
      <w:r w:rsidRPr="00F15EC6">
        <w:rPr>
          <w:rFonts w:cs="Arial"/>
          <w:sz w:val="24"/>
          <w:szCs w:val="24"/>
          <w:lang w:val="ru-RU"/>
        </w:rPr>
        <w:t>– НЕ ОТВАРАТИ“.</w:t>
      </w:r>
    </w:p>
    <w:p w:rsidR="00254241" w:rsidRPr="00EC5BB4" w:rsidRDefault="00254241" w:rsidP="00254241">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254241" w:rsidRPr="00BB2297" w:rsidRDefault="00254241" w:rsidP="00254241">
      <w:pPr>
        <w:pStyle w:val="KDParagraf"/>
        <w:spacing w:before="0"/>
        <w:rPr>
          <w:rFonts w:cs="Arial"/>
          <w:sz w:val="24"/>
          <w:szCs w:val="24"/>
          <w:lang w:val="ru-RU"/>
        </w:rPr>
      </w:pPr>
      <w:proofErr w:type="gramStart"/>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Pr>
          <w:rFonts w:cs="Arial"/>
          <w:sz w:val="24"/>
          <w:szCs w:val="24"/>
          <w:lang w:val="sr-Cyrl-RS"/>
        </w:rPr>
        <w:t xml:space="preserve"> -</w:t>
      </w:r>
      <w:r w:rsidRPr="00EC5BB4">
        <w:rPr>
          <w:rFonts w:cs="Arial"/>
          <w:sz w:val="24"/>
          <w:szCs w:val="24"/>
        </w:rPr>
        <w:t xml:space="preserve"> </w:t>
      </w:r>
      <w:r w:rsidR="00F15EC6" w:rsidRPr="00F15EC6">
        <w:rPr>
          <w:rFonts w:cs="Arial"/>
          <w:sz w:val="24"/>
          <w:szCs w:val="24"/>
          <w:lang w:val="sr-Cyrl-RS"/>
        </w:rPr>
        <w:t>Остала биро опрема и апарати</w:t>
      </w:r>
      <w:r w:rsidR="00F15EC6" w:rsidRPr="00F15EC6">
        <w:rPr>
          <w:rFonts w:cs="Arial"/>
          <w:sz w:val="24"/>
          <w:szCs w:val="24"/>
          <w:lang w:val="ru-RU"/>
        </w:rPr>
        <w:t xml:space="preserve"> </w:t>
      </w:r>
      <w:r w:rsidRPr="00F15EC6">
        <w:rPr>
          <w:rFonts w:cs="Arial"/>
          <w:sz w:val="24"/>
          <w:szCs w:val="24"/>
          <w:lang w:val="ru-RU"/>
        </w:rPr>
        <w:t>-</w:t>
      </w:r>
      <w:r w:rsidRPr="00F15EC6">
        <w:rPr>
          <w:rFonts w:cs="Arial"/>
          <w:sz w:val="24"/>
          <w:szCs w:val="24"/>
        </w:rPr>
        <w:t xml:space="preserve"> </w:t>
      </w:r>
      <w:r w:rsidRPr="00F15EC6">
        <w:rPr>
          <w:rFonts w:cs="Arial"/>
          <w:sz w:val="24"/>
          <w:szCs w:val="24"/>
          <w:lang w:val="ru-RU"/>
        </w:rPr>
        <w:t>Јавна набавка број</w:t>
      </w:r>
      <w:r w:rsidRPr="00F15EC6">
        <w:rPr>
          <w:rFonts w:cs="Arial"/>
          <w:sz w:val="24"/>
          <w:szCs w:val="24"/>
        </w:rPr>
        <w:t xml:space="preserve">     </w:t>
      </w:r>
      <w:r w:rsidRPr="00F15EC6">
        <w:rPr>
          <w:rFonts w:cs="Arial"/>
          <w:sz w:val="24"/>
          <w:szCs w:val="24"/>
          <w:lang w:val="ru-RU"/>
        </w:rPr>
        <w:t xml:space="preserve"> </w:t>
      </w:r>
      <w:r w:rsidR="00F15EC6" w:rsidRPr="00F15EC6">
        <w:rPr>
          <w:sz w:val="24"/>
          <w:szCs w:val="24"/>
          <w:lang w:val="sr-Cyrl-RS"/>
        </w:rPr>
        <w:t>ЈН/</w:t>
      </w:r>
      <w:r w:rsidR="00F15EC6" w:rsidRPr="00F15EC6">
        <w:rPr>
          <w:sz w:val="24"/>
          <w:szCs w:val="24"/>
        </w:rPr>
        <w:t>1000/0488/2017</w:t>
      </w:r>
      <w:r w:rsidRPr="00F15EC6">
        <w:rPr>
          <w:rFonts w:cs="Arial"/>
          <w:sz w:val="24"/>
          <w:szCs w:val="24"/>
          <w:lang w:val="ru-RU"/>
        </w:rPr>
        <w:t>– НЕ ОТВАРАТИ</w:t>
      </w:r>
      <w:r w:rsidRPr="00F15EC6">
        <w:rPr>
          <w:rFonts w:cs="Arial"/>
          <w:sz w:val="24"/>
          <w:szCs w:val="24"/>
        </w:rPr>
        <w:t xml:space="preserve"> “.</w:t>
      </w:r>
      <w:proofErr w:type="gramEnd"/>
    </w:p>
    <w:p w:rsidR="008D2B23" w:rsidRPr="00EC5BB4" w:rsidRDefault="00254241" w:rsidP="00254241">
      <w:pPr>
        <w:pStyle w:val="KDParagraf"/>
        <w:spacing w:before="0"/>
        <w:rPr>
          <w:rFonts w:cs="Arial"/>
          <w:sz w:val="24"/>
          <w:szCs w:val="24"/>
        </w:rPr>
      </w:pPr>
      <w:proofErr w:type="gramStart"/>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3B2F58" w:rsidRPr="00EC5BB4" w:rsidRDefault="003B2F58" w:rsidP="008D2B23">
      <w:pPr>
        <w:pStyle w:val="KDKomentar"/>
        <w:spacing w:before="0"/>
        <w:rPr>
          <w:rFonts w:cs="Arial"/>
          <w:i w:val="0"/>
          <w:sz w:val="24"/>
          <w:szCs w:val="24"/>
        </w:rPr>
      </w:pPr>
    </w:p>
    <w:p w:rsidR="008D2B23" w:rsidRPr="00EC5BB4" w:rsidRDefault="008D2B23" w:rsidP="00812375">
      <w:pPr>
        <w:pStyle w:val="KDPodnaslov2"/>
        <w:numPr>
          <w:ilvl w:val="1"/>
          <w:numId w:val="18"/>
        </w:numPr>
        <w:spacing w:before="0"/>
        <w:jc w:val="both"/>
        <w:rPr>
          <w:rFonts w:cs="Arial"/>
          <w:sz w:val="24"/>
          <w:szCs w:val="24"/>
        </w:rPr>
      </w:pPr>
      <w:bookmarkStart w:id="208" w:name="_Toc441651583"/>
      <w:bookmarkStart w:id="209" w:name="_Toc442559894"/>
      <w:r w:rsidRPr="00EC5BB4">
        <w:rPr>
          <w:rFonts w:cs="Arial"/>
          <w:sz w:val="24"/>
          <w:szCs w:val="24"/>
          <w:lang w:val="ru-RU"/>
        </w:rPr>
        <w:t>П</w:t>
      </w:r>
      <w:r w:rsidRPr="00EC5BB4">
        <w:rPr>
          <w:rFonts w:cs="Arial"/>
          <w:sz w:val="24"/>
          <w:szCs w:val="24"/>
        </w:rPr>
        <w:t>артије</w:t>
      </w:r>
      <w:bookmarkEnd w:id="208"/>
      <w:bookmarkEnd w:id="209"/>
    </w:p>
    <w:p w:rsidR="00FC355A" w:rsidRPr="00EC5BB4" w:rsidRDefault="00FC355A" w:rsidP="00FC355A">
      <w:pPr>
        <w:pStyle w:val="KDParagraf"/>
        <w:spacing w:before="0"/>
        <w:rPr>
          <w:rFonts w:cs="Arial"/>
          <w:sz w:val="24"/>
          <w:szCs w:val="24"/>
        </w:rPr>
      </w:pPr>
      <w:proofErr w:type="gramStart"/>
      <w:r w:rsidRPr="00EC5BB4">
        <w:rPr>
          <w:rFonts w:cs="Arial"/>
          <w:sz w:val="24"/>
          <w:szCs w:val="24"/>
        </w:rPr>
        <w:t>Набавка није обликована по партијама.</w:t>
      </w:r>
      <w:proofErr w:type="gramEnd"/>
    </w:p>
    <w:p w:rsidR="008D2B23" w:rsidRPr="00EC5BB4" w:rsidRDefault="008D2B23" w:rsidP="008D2B23">
      <w:pPr>
        <w:spacing w:before="0"/>
        <w:rPr>
          <w:rFonts w:cs="Arial"/>
          <w:color w:val="00B0F0"/>
          <w:sz w:val="24"/>
          <w:szCs w:val="24"/>
        </w:rPr>
      </w:pPr>
    </w:p>
    <w:p w:rsidR="008D2B23" w:rsidRPr="00EC5BB4" w:rsidRDefault="00011DCA" w:rsidP="00812375">
      <w:pPr>
        <w:pStyle w:val="KDPodnaslov2"/>
        <w:numPr>
          <w:ilvl w:val="1"/>
          <w:numId w:val="18"/>
        </w:numPr>
        <w:spacing w:before="0"/>
        <w:jc w:val="both"/>
        <w:rPr>
          <w:rFonts w:cs="Arial"/>
          <w:sz w:val="24"/>
          <w:szCs w:val="24"/>
        </w:rPr>
      </w:pPr>
      <w:bookmarkStart w:id="210" w:name="_Toc441651584"/>
      <w:bookmarkStart w:id="211" w:name="_Toc442559895"/>
      <w:r>
        <w:rPr>
          <w:rFonts w:cs="Arial"/>
          <w:sz w:val="24"/>
          <w:szCs w:val="24"/>
          <w:lang w:val="sr-Cyrl-RS"/>
        </w:rPr>
        <w:t xml:space="preserve"> </w:t>
      </w:r>
      <w:r w:rsidR="008D2B23" w:rsidRPr="00EC5BB4">
        <w:rPr>
          <w:rFonts w:cs="Arial"/>
          <w:sz w:val="24"/>
          <w:szCs w:val="24"/>
        </w:rPr>
        <w:t>Понуда са варијантама</w:t>
      </w:r>
      <w:bookmarkEnd w:id="210"/>
      <w:bookmarkEnd w:id="21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812375">
      <w:pPr>
        <w:pStyle w:val="KDPodnaslov2"/>
        <w:numPr>
          <w:ilvl w:val="1"/>
          <w:numId w:val="18"/>
        </w:numPr>
        <w:spacing w:before="0"/>
        <w:jc w:val="both"/>
        <w:rPr>
          <w:rFonts w:cs="Arial"/>
          <w:sz w:val="24"/>
          <w:szCs w:val="24"/>
        </w:rPr>
      </w:pPr>
      <w:bookmarkStart w:id="212" w:name="_Toc441651585"/>
      <w:bookmarkStart w:id="21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2"/>
      <w:bookmarkEnd w:id="213"/>
    </w:p>
    <w:p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је дужан да у понуди наведе да ли ће извршење набавке делимично поверити подизвођачу.</w:t>
      </w:r>
      <w:proofErr w:type="gramEnd"/>
      <w:r w:rsidRPr="00EE070C">
        <w:rPr>
          <w:rFonts w:cs="Arial"/>
          <w:sz w:val="24"/>
          <w:szCs w:val="24"/>
        </w:rPr>
        <w:t xml:space="preserve">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w:t>
      </w:r>
      <w:proofErr w:type="gramStart"/>
      <w:r w:rsidR="008D2B23" w:rsidRPr="00EC5BB4">
        <w:rPr>
          <w:rFonts w:cs="Arial"/>
          <w:sz w:val="24"/>
          <w:szCs w:val="24"/>
        </w:rPr>
        <w:t>Закона и Упутство како се доказује испуњеност тих услова</w:t>
      </w:r>
      <w:r w:rsidR="00AC708B">
        <w:rPr>
          <w:rFonts w:cs="Arial"/>
          <w:sz w:val="24"/>
          <w:szCs w:val="24"/>
          <w:lang w:val="sr-Cyrl-RS"/>
        </w:rPr>
        <w:t>.</w:t>
      </w:r>
      <w:proofErr w:type="gramEnd"/>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Додатне услове понуђач испуњава самостално, без обзира на агажовање подизвођача.</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EC5BB4">
        <w:rPr>
          <w:rFonts w:cs="Arial"/>
          <w:sz w:val="24"/>
          <w:szCs w:val="24"/>
        </w:rPr>
        <w:t xml:space="preserve">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proofErr w:type="gramStart"/>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w:t>
      </w:r>
      <w:proofErr w:type="gramEnd"/>
      <w:r w:rsidRPr="009339A2">
        <w:rPr>
          <w:rFonts w:cs="Arial"/>
          <w:sz w:val="24"/>
          <w:szCs w:val="24"/>
          <w:lang w:bidi="en-US"/>
        </w:rPr>
        <w:t xml:space="preserve">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w:t>
      </w:r>
      <w:proofErr w:type="gramStart"/>
      <w:r w:rsidRPr="009339A2">
        <w:rPr>
          <w:rFonts w:cs="Arial"/>
          <w:sz w:val="24"/>
          <w:szCs w:val="24"/>
          <w:lang w:bidi="en-US"/>
        </w:rPr>
        <w:t>Закона.</w:t>
      </w:r>
      <w:proofErr w:type="gramEnd"/>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812375">
      <w:pPr>
        <w:pStyle w:val="KDPodnaslov2"/>
        <w:numPr>
          <w:ilvl w:val="1"/>
          <w:numId w:val="18"/>
        </w:numPr>
        <w:spacing w:before="0"/>
        <w:jc w:val="both"/>
        <w:rPr>
          <w:rFonts w:cs="Arial"/>
          <w:sz w:val="24"/>
          <w:szCs w:val="24"/>
        </w:rPr>
      </w:pPr>
      <w:bookmarkStart w:id="214" w:name="_Toc441651586"/>
      <w:bookmarkStart w:id="215" w:name="_Toc442559897"/>
      <w:r w:rsidRPr="00EC5BB4">
        <w:rPr>
          <w:rFonts w:cs="Arial"/>
          <w:sz w:val="24"/>
          <w:szCs w:val="24"/>
        </w:rPr>
        <w:t>Подношење заједничке понуде</w:t>
      </w:r>
      <w:bookmarkEnd w:id="214"/>
      <w:bookmarkEnd w:id="215"/>
    </w:p>
    <w:p w:rsidR="008D2B23" w:rsidRPr="00EC5BB4" w:rsidRDefault="008D2B23" w:rsidP="008D2B23">
      <w:pPr>
        <w:pStyle w:val="KDParagraf"/>
        <w:spacing w:before="0"/>
        <w:rPr>
          <w:rFonts w:cs="Arial"/>
          <w:sz w:val="24"/>
          <w:szCs w:val="24"/>
        </w:rPr>
      </w:pPr>
      <w:proofErr w:type="gramStart"/>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аручиоцу обавезују на заједничко извршење набавке, који обавезно садржи податке прописане члан 81.</w:t>
      </w:r>
      <w:proofErr w:type="gramEnd"/>
      <w:r w:rsidRPr="00EC5BB4">
        <w:rPr>
          <w:rFonts w:cs="Arial"/>
          <w:sz w:val="24"/>
          <w:szCs w:val="24"/>
        </w:rPr>
        <w:t xml:space="preserve">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w:t>
      </w:r>
      <w:proofErr w:type="gramStart"/>
      <w:r w:rsidRPr="00EC5BB4">
        <w:rPr>
          <w:rFonts w:cs="Arial"/>
          <w:sz w:val="24"/>
          <w:szCs w:val="24"/>
        </w:rPr>
        <w:t>Закона и Упутство како се доказује испуњеност тих услова</w:t>
      </w:r>
      <w:r w:rsidR="009339A2">
        <w:rPr>
          <w:rFonts w:cs="Arial"/>
          <w:sz w:val="24"/>
          <w:szCs w:val="24"/>
        </w:rPr>
        <w:t>.</w:t>
      </w:r>
      <w:proofErr w:type="gramEnd"/>
      <w:r w:rsidR="009339A2">
        <w:rPr>
          <w:rFonts w:cs="Arial"/>
          <w:sz w:val="24"/>
          <w:szCs w:val="24"/>
        </w:rPr>
        <w:t xml:space="preserve"> </w:t>
      </w:r>
      <w:proofErr w:type="gramStart"/>
      <w:r w:rsidRPr="00EC5BB4">
        <w:rPr>
          <w:rFonts w:cs="Arial"/>
          <w:sz w:val="24"/>
          <w:szCs w:val="24"/>
        </w:rPr>
        <w:t>Услове у вези са капацитетима, у складу са чланом 76.</w:t>
      </w:r>
      <w:proofErr w:type="gramEnd"/>
      <w:r w:rsidRPr="00EC5BB4">
        <w:rPr>
          <w:rFonts w:cs="Arial"/>
          <w:sz w:val="24"/>
          <w:szCs w:val="24"/>
        </w:rPr>
        <w:t xml:space="preserve"> </w:t>
      </w:r>
      <w:proofErr w:type="gramStart"/>
      <w:r w:rsidRPr="00EC5BB4">
        <w:rPr>
          <w:rFonts w:cs="Arial"/>
          <w:sz w:val="24"/>
          <w:szCs w:val="24"/>
        </w:rPr>
        <w:t xml:space="preserve">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roofErr w:type="gramEnd"/>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812375">
      <w:pPr>
        <w:pStyle w:val="KDPodnaslov2"/>
        <w:numPr>
          <w:ilvl w:val="1"/>
          <w:numId w:val="18"/>
        </w:numPr>
        <w:spacing w:before="0"/>
        <w:jc w:val="both"/>
        <w:rPr>
          <w:rFonts w:cs="Arial"/>
          <w:sz w:val="24"/>
          <w:szCs w:val="24"/>
        </w:rPr>
      </w:pPr>
      <w:bookmarkStart w:id="216" w:name="_Toc441651587"/>
      <w:bookmarkStart w:id="217" w:name="_Toc442559898"/>
      <w:r w:rsidRPr="00B21A48">
        <w:rPr>
          <w:rFonts w:cs="Arial"/>
          <w:sz w:val="24"/>
          <w:szCs w:val="24"/>
        </w:rPr>
        <w:t>Понуђена цена</w:t>
      </w:r>
      <w:bookmarkEnd w:id="216"/>
      <w:bookmarkEnd w:id="217"/>
    </w:p>
    <w:p w:rsidR="008C0E99" w:rsidRPr="008C0E99" w:rsidRDefault="008C0E99" w:rsidP="008C0E99">
      <w:pPr>
        <w:tabs>
          <w:tab w:val="left" w:pos="567"/>
        </w:tabs>
        <w:spacing w:before="0"/>
        <w:rPr>
          <w:rFonts w:cs="Arial"/>
          <w:sz w:val="24"/>
          <w:szCs w:val="24"/>
        </w:rPr>
      </w:pPr>
      <w:proofErr w:type="gramStart"/>
      <w:r w:rsidRPr="008C0E99">
        <w:rPr>
          <w:rFonts w:cs="Arial"/>
          <w:sz w:val="24"/>
          <w:szCs w:val="24"/>
        </w:rPr>
        <w:t>Цена се исказује у динарима без пореза на додату вредност.</w:t>
      </w:r>
      <w:proofErr w:type="gramEnd"/>
    </w:p>
    <w:p w:rsidR="008C0E99" w:rsidRPr="008C0E99" w:rsidRDefault="008C0E99" w:rsidP="008C0E99">
      <w:pPr>
        <w:tabs>
          <w:tab w:val="left" w:pos="567"/>
        </w:tabs>
        <w:spacing w:before="0"/>
        <w:rPr>
          <w:rFonts w:cs="Arial"/>
          <w:sz w:val="24"/>
          <w:szCs w:val="24"/>
        </w:rPr>
      </w:pPr>
      <w:proofErr w:type="gramStart"/>
      <w:r w:rsidRPr="008C0E99">
        <w:rPr>
          <w:rFonts w:cs="Arial"/>
          <w:sz w:val="24"/>
          <w:szCs w:val="24"/>
        </w:rPr>
        <w:t>У случају да у достављеној понуди није назначено да ли је понуђена цена са или без пореза</w:t>
      </w:r>
      <w:r w:rsidRPr="008C0E99">
        <w:rPr>
          <w:rFonts w:cs="Arial"/>
          <w:sz w:val="24"/>
          <w:szCs w:val="24"/>
          <w:lang w:val="sr-Cyrl-RS"/>
        </w:rPr>
        <w:t xml:space="preserve"> на додату вредност</w:t>
      </w:r>
      <w:r w:rsidRPr="008C0E99">
        <w:rPr>
          <w:rFonts w:cs="Arial"/>
          <w:sz w:val="24"/>
          <w:szCs w:val="24"/>
        </w:rPr>
        <w:t>, сматраће се сагласно Закону, да је иста без пореза</w:t>
      </w:r>
      <w:r w:rsidRPr="008C0E99">
        <w:rPr>
          <w:rFonts w:cs="Arial"/>
          <w:sz w:val="24"/>
          <w:szCs w:val="24"/>
          <w:lang w:val="sr-Cyrl-RS"/>
        </w:rPr>
        <w:t xml:space="preserve"> на додату вредност</w:t>
      </w:r>
      <w:r w:rsidRPr="008C0E99">
        <w:rPr>
          <w:rFonts w:cs="Arial"/>
          <w:sz w:val="24"/>
          <w:szCs w:val="24"/>
        </w:rPr>
        <w:t>.</w:t>
      </w:r>
      <w:proofErr w:type="gramEnd"/>
      <w:r w:rsidRPr="008C0E99">
        <w:rPr>
          <w:rFonts w:cs="Arial"/>
          <w:sz w:val="24"/>
          <w:szCs w:val="24"/>
        </w:rPr>
        <w:t xml:space="preserve"> </w:t>
      </w:r>
    </w:p>
    <w:p w:rsidR="008C0E99" w:rsidRPr="008C0E99" w:rsidRDefault="008C0E99" w:rsidP="008C0E99">
      <w:pPr>
        <w:tabs>
          <w:tab w:val="left" w:pos="567"/>
        </w:tabs>
        <w:spacing w:before="0"/>
        <w:rPr>
          <w:rFonts w:cs="Arial"/>
          <w:sz w:val="24"/>
          <w:szCs w:val="24"/>
        </w:rPr>
      </w:pPr>
      <w:proofErr w:type="gramStart"/>
      <w:r w:rsidRPr="008C0E99">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8C0E99">
        <w:rPr>
          <w:rFonts w:cs="Arial"/>
          <w:sz w:val="24"/>
          <w:szCs w:val="24"/>
        </w:rPr>
        <w:t xml:space="preserve"> </w:t>
      </w:r>
      <w:proofErr w:type="gramStart"/>
      <w:r w:rsidRPr="008C0E99">
        <w:rPr>
          <w:rFonts w:cs="Arial"/>
          <w:sz w:val="24"/>
          <w:szCs w:val="24"/>
        </w:rPr>
        <w:t>У случају рачунске грешке меродавна ће бити јединична цена.</w:t>
      </w:r>
      <w:proofErr w:type="gramEnd"/>
    </w:p>
    <w:p w:rsidR="008C0E99" w:rsidRPr="008C0E99" w:rsidRDefault="008C0E99" w:rsidP="008C0E99">
      <w:pPr>
        <w:tabs>
          <w:tab w:val="left" w:pos="567"/>
        </w:tabs>
        <w:spacing w:before="0"/>
        <w:rPr>
          <w:rFonts w:cs="Arial"/>
          <w:sz w:val="24"/>
          <w:szCs w:val="24"/>
        </w:rPr>
      </w:pPr>
      <w:proofErr w:type="gramStart"/>
      <w:r w:rsidRPr="008C0E99">
        <w:rPr>
          <w:rFonts w:cs="Arial"/>
          <w:sz w:val="24"/>
          <w:szCs w:val="24"/>
        </w:rPr>
        <w:t>Понуда која је изражена у две валуте, сматраће се неприхватљивом.</w:t>
      </w:r>
      <w:proofErr w:type="gramEnd"/>
    </w:p>
    <w:p w:rsidR="008C0E99" w:rsidRPr="008C0E99" w:rsidRDefault="008C0E99" w:rsidP="008C0E99">
      <w:pPr>
        <w:tabs>
          <w:tab w:val="left" w:pos="567"/>
        </w:tabs>
        <w:spacing w:before="0"/>
        <w:rPr>
          <w:rFonts w:cs="Arial"/>
          <w:color w:val="F79646" w:themeColor="accent6"/>
          <w:sz w:val="24"/>
          <w:szCs w:val="24"/>
          <w:lang w:val="sr-Cyrl-RS"/>
        </w:rPr>
      </w:pPr>
      <w:proofErr w:type="gramStart"/>
      <w:r w:rsidRPr="008C0E99">
        <w:rPr>
          <w:rFonts w:cs="Arial"/>
          <w:sz w:val="24"/>
          <w:szCs w:val="24"/>
        </w:rPr>
        <w:t xml:space="preserve">Понуђена цена укључује све трошкове </w:t>
      </w:r>
      <w:r w:rsidRPr="008C0E99">
        <w:rPr>
          <w:rFonts w:cs="Arial"/>
          <w:sz w:val="24"/>
          <w:szCs w:val="24"/>
          <w:lang w:val="sr-Cyrl-RS"/>
        </w:rPr>
        <w:t>везане за испоруку предметних добара.</w:t>
      </w:r>
      <w:proofErr w:type="gramEnd"/>
    </w:p>
    <w:p w:rsidR="008C0E99" w:rsidRPr="008C0E99" w:rsidRDefault="008C0E99" w:rsidP="008C0E99">
      <w:pPr>
        <w:tabs>
          <w:tab w:val="left" w:pos="567"/>
        </w:tabs>
        <w:spacing w:before="0"/>
        <w:rPr>
          <w:rFonts w:cs="Arial"/>
          <w:sz w:val="24"/>
          <w:szCs w:val="24"/>
        </w:rPr>
      </w:pPr>
      <w:proofErr w:type="gramStart"/>
      <w:r w:rsidRPr="008C0E99">
        <w:rPr>
          <w:rFonts w:cs="Arial"/>
          <w:sz w:val="24"/>
          <w:szCs w:val="24"/>
        </w:rPr>
        <w:t>Ако је у понуди исказана неуобичајено ниска цена, Наручилац ће поступити у складу са чланом 92.</w:t>
      </w:r>
      <w:proofErr w:type="gramEnd"/>
      <w:r w:rsidRPr="008C0E99">
        <w:rPr>
          <w:rFonts w:cs="Arial"/>
          <w:sz w:val="24"/>
          <w:szCs w:val="24"/>
        </w:rPr>
        <w:t xml:space="preserve"> </w:t>
      </w:r>
      <w:proofErr w:type="gramStart"/>
      <w:r w:rsidRPr="008C0E99">
        <w:rPr>
          <w:rFonts w:cs="Arial"/>
          <w:sz w:val="24"/>
          <w:szCs w:val="24"/>
        </w:rPr>
        <w:t>З</w:t>
      </w:r>
      <w:r w:rsidRPr="008C0E99">
        <w:rPr>
          <w:rFonts w:cs="Arial"/>
          <w:sz w:val="24"/>
          <w:szCs w:val="24"/>
          <w:lang w:val="sr-Cyrl-RS"/>
        </w:rPr>
        <w:t>акона</w:t>
      </w:r>
      <w:r w:rsidRPr="008C0E99">
        <w:rPr>
          <w:rFonts w:cs="Arial"/>
          <w:sz w:val="24"/>
          <w:szCs w:val="24"/>
        </w:rPr>
        <w:t>.</w:t>
      </w:r>
      <w:proofErr w:type="gramEnd"/>
    </w:p>
    <w:p w:rsidR="008C0E99" w:rsidRPr="008C0E99" w:rsidRDefault="008C0E99" w:rsidP="008C0E99">
      <w:pPr>
        <w:tabs>
          <w:tab w:val="left" w:pos="567"/>
        </w:tabs>
        <w:spacing w:before="0"/>
        <w:rPr>
          <w:rFonts w:cs="Arial"/>
          <w:color w:val="00B0F0"/>
          <w:sz w:val="24"/>
          <w:szCs w:val="24"/>
        </w:rPr>
      </w:pPr>
    </w:p>
    <w:p w:rsidR="008C0E99" w:rsidRPr="008C0E99" w:rsidRDefault="008C0E99" w:rsidP="00812375">
      <w:pPr>
        <w:keepNext/>
        <w:numPr>
          <w:ilvl w:val="1"/>
          <w:numId w:val="18"/>
        </w:numPr>
        <w:tabs>
          <w:tab w:val="left" w:pos="567"/>
        </w:tabs>
        <w:spacing w:before="0"/>
        <w:outlineLvl w:val="1"/>
        <w:rPr>
          <w:rFonts w:cs="Arial"/>
          <w:b/>
          <w:sz w:val="24"/>
          <w:szCs w:val="24"/>
        </w:rPr>
      </w:pPr>
      <w:r w:rsidRPr="008C0E99">
        <w:rPr>
          <w:rFonts w:cs="Arial"/>
          <w:b/>
          <w:sz w:val="24"/>
          <w:szCs w:val="24"/>
        </w:rPr>
        <w:t>Корекција цене</w:t>
      </w:r>
    </w:p>
    <w:p w:rsidR="008C0E99" w:rsidRPr="008C0E99" w:rsidRDefault="008C0E99" w:rsidP="008C0E99">
      <w:pPr>
        <w:tabs>
          <w:tab w:val="left" w:pos="567"/>
        </w:tabs>
        <w:spacing w:before="0"/>
        <w:rPr>
          <w:rFonts w:eastAsia="Calibri" w:cs="Arial"/>
          <w:sz w:val="24"/>
          <w:szCs w:val="24"/>
        </w:rPr>
      </w:pPr>
      <w:proofErr w:type="gramStart"/>
      <w:r w:rsidRPr="008C0E99">
        <w:rPr>
          <w:rFonts w:eastAsia="Calibri" w:cs="Arial"/>
          <w:sz w:val="24"/>
          <w:szCs w:val="24"/>
        </w:rPr>
        <w:t>Цена је фиксна за цео уговорени период</w:t>
      </w:r>
      <w:r w:rsidRPr="008C0E99">
        <w:rPr>
          <w:rFonts w:eastAsia="Calibri" w:cs="Arial"/>
          <w:sz w:val="24"/>
          <w:szCs w:val="24"/>
          <w:lang w:val="sr-Cyrl-RS"/>
        </w:rPr>
        <w:t>.</w:t>
      </w:r>
      <w:proofErr w:type="gramEnd"/>
      <w:r w:rsidRPr="008C0E99">
        <w:rPr>
          <w:rFonts w:eastAsia="Calibri" w:cs="Arial"/>
          <w:sz w:val="24"/>
          <w:szCs w:val="24"/>
        </w:rPr>
        <w:t xml:space="preserve"> </w:t>
      </w:r>
    </w:p>
    <w:p w:rsidR="008C0E99" w:rsidRPr="008C0E99" w:rsidRDefault="008C0E99" w:rsidP="008C0E99">
      <w:pPr>
        <w:tabs>
          <w:tab w:val="left" w:pos="567"/>
        </w:tabs>
        <w:spacing w:before="0"/>
        <w:rPr>
          <w:rFonts w:eastAsia="Calibri" w:cs="Arial"/>
          <w:color w:val="00B0F0"/>
          <w:sz w:val="24"/>
          <w:szCs w:val="24"/>
        </w:rPr>
      </w:pPr>
    </w:p>
    <w:p w:rsidR="008C0E99" w:rsidRPr="008C0E99" w:rsidRDefault="008C0E99" w:rsidP="00812375">
      <w:pPr>
        <w:keepNext/>
        <w:numPr>
          <w:ilvl w:val="1"/>
          <w:numId w:val="18"/>
        </w:numPr>
        <w:tabs>
          <w:tab w:val="left" w:pos="567"/>
        </w:tabs>
        <w:spacing w:before="0"/>
        <w:outlineLvl w:val="1"/>
        <w:rPr>
          <w:rFonts w:cs="Arial"/>
          <w:b/>
          <w:sz w:val="24"/>
          <w:szCs w:val="24"/>
          <w:lang w:val="sr-Cyrl-RS" w:eastAsia="ar-SA"/>
        </w:rPr>
      </w:pPr>
      <w:r w:rsidRPr="008C0E99">
        <w:rPr>
          <w:rFonts w:cs="Arial"/>
          <w:b/>
          <w:sz w:val="24"/>
          <w:szCs w:val="24"/>
          <w:lang w:eastAsia="ar-SA"/>
        </w:rPr>
        <w:t xml:space="preserve">Рок </w:t>
      </w:r>
      <w:r w:rsidRPr="008C0E99">
        <w:rPr>
          <w:rFonts w:cs="Arial"/>
          <w:b/>
          <w:sz w:val="24"/>
          <w:szCs w:val="24"/>
          <w:lang w:val="sr-Cyrl-RS" w:eastAsia="ar-SA"/>
        </w:rPr>
        <w:t>испоруке</w:t>
      </w:r>
    </w:p>
    <w:p w:rsidR="00BB5984" w:rsidRDefault="008C0E99" w:rsidP="008C0E99">
      <w:pPr>
        <w:pStyle w:val="KDPodnaslov2"/>
        <w:spacing w:before="0"/>
        <w:jc w:val="both"/>
        <w:rPr>
          <w:rFonts w:cs="Arial"/>
          <w:b w:val="0"/>
          <w:sz w:val="24"/>
          <w:szCs w:val="24"/>
        </w:rPr>
      </w:pPr>
      <w:r w:rsidRPr="008C0E99">
        <w:rPr>
          <w:rFonts w:cs="Arial"/>
          <w:b w:val="0"/>
          <w:sz w:val="24"/>
          <w:szCs w:val="24"/>
          <w:lang w:val="sr-Cyrl-RS"/>
        </w:rPr>
        <w:t xml:space="preserve">Рок испоруке не може бити дужи од 5 (словима: </w:t>
      </w:r>
      <w:r w:rsidR="0067350C">
        <w:rPr>
          <w:rFonts w:cs="Arial"/>
          <w:b w:val="0"/>
          <w:sz w:val="24"/>
          <w:szCs w:val="24"/>
          <w:lang w:val="sr-Cyrl-RS"/>
        </w:rPr>
        <w:t>пет</w:t>
      </w:r>
      <w:r w:rsidRPr="008C0E99">
        <w:rPr>
          <w:rFonts w:cs="Arial"/>
          <w:b w:val="0"/>
          <w:sz w:val="24"/>
          <w:szCs w:val="24"/>
          <w:lang w:val="sr-Cyrl-RS"/>
        </w:rPr>
        <w:t>) дана од датума обостраног потписивања уговора.</w:t>
      </w:r>
    </w:p>
    <w:p w:rsidR="008C0E99" w:rsidRPr="008C0E99" w:rsidRDefault="008C0E99" w:rsidP="008C0E99"/>
    <w:p w:rsidR="00BB5984" w:rsidRPr="00181220" w:rsidRDefault="00BB5984" w:rsidP="00BB5984">
      <w:pPr>
        <w:pStyle w:val="KDPodnaslov2"/>
        <w:spacing w:before="0"/>
        <w:ind w:left="450"/>
        <w:jc w:val="both"/>
        <w:rPr>
          <w:rFonts w:cs="Arial"/>
          <w:sz w:val="24"/>
          <w:szCs w:val="24"/>
        </w:rPr>
      </w:pPr>
      <w:r>
        <w:rPr>
          <w:rFonts w:cs="Arial"/>
          <w:sz w:val="24"/>
          <w:szCs w:val="24"/>
          <w:lang w:val="sr-Cyrl-RS"/>
        </w:rPr>
        <w:t>6.1</w:t>
      </w:r>
      <w:r w:rsidR="008C0E99">
        <w:rPr>
          <w:rFonts w:cs="Arial"/>
          <w:sz w:val="24"/>
          <w:szCs w:val="24"/>
        </w:rPr>
        <w:t>4</w:t>
      </w:r>
      <w:r>
        <w:rPr>
          <w:rFonts w:cs="Arial"/>
          <w:sz w:val="24"/>
          <w:szCs w:val="24"/>
          <w:lang w:val="sr-Cyrl-RS"/>
        </w:rPr>
        <w:t xml:space="preserve">. </w:t>
      </w:r>
      <w:r w:rsidRPr="00181220">
        <w:rPr>
          <w:rFonts w:cs="Arial"/>
          <w:sz w:val="24"/>
          <w:szCs w:val="24"/>
        </w:rPr>
        <w:t>Начин и услови плаћања</w:t>
      </w:r>
    </w:p>
    <w:p w:rsidR="00BB5984" w:rsidRDefault="00BB5984" w:rsidP="00BB5984">
      <w:pPr>
        <w:pStyle w:val="KDParagraf"/>
        <w:spacing w:before="0"/>
        <w:rPr>
          <w:rFonts w:eastAsia="Calibri" w:cs="Arial"/>
          <w:sz w:val="24"/>
          <w:szCs w:val="24"/>
        </w:rPr>
      </w:pPr>
    </w:p>
    <w:p w:rsidR="008C0E99" w:rsidRPr="008C0E99" w:rsidRDefault="008C0E99" w:rsidP="008C0E99">
      <w:pPr>
        <w:tabs>
          <w:tab w:val="left" w:pos="567"/>
        </w:tabs>
        <w:spacing w:before="0"/>
        <w:rPr>
          <w:rFonts w:eastAsia="Calibri" w:cs="Arial"/>
          <w:sz w:val="24"/>
          <w:szCs w:val="24"/>
        </w:rPr>
      </w:pPr>
      <w:r w:rsidRPr="008C0E99">
        <w:rPr>
          <w:rFonts w:eastAsia="Calibri" w:cs="Arial"/>
          <w:sz w:val="24"/>
          <w:szCs w:val="24"/>
          <w:lang w:val="sr-Cyrl-RS"/>
        </w:rPr>
        <w:t>Наручилац</w:t>
      </w:r>
      <w:r w:rsidRPr="008C0E99">
        <w:rPr>
          <w:rFonts w:eastAsia="Calibri" w:cs="Arial"/>
          <w:sz w:val="24"/>
          <w:szCs w:val="24"/>
        </w:rPr>
        <w:t xml:space="preserve"> се обавезује да П</w:t>
      </w:r>
      <w:r w:rsidRPr="008C0E99">
        <w:rPr>
          <w:rFonts w:eastAsia="Calibri" w:cs="Arial"/>
          <w:sz w:val="24"/>
          <w:szCs w:val="24"/>
          <w:lang w:val="sr-Cyrl-RS"/>
        </w:rPr>
        <w:t>онуђачу</w:t>
      </w:r>
      <w:r w:rsidRPr="008C0E99">
        <w:rPr>
          <w:rFonts w:eastAsia="Calibri" w:cs="Arial"/>
          <w:sz w:val="24"/>
          <w:szCs w:val="24"/>
        </w:rPr>
        <w:t xml:space="preserve"> плати и</w:t>
      </w:r>
      <w:r w:rsidRPr="008C0E99">
        <w:rPr>
          <w:rFonts w:eastAsia="Calibri" w:cs="Arial"/>
          <w:sz w:val="24"/>
          <w:szCs w:val="24"/>
          <w:lang w:val="sr-Cyrl-RS"/>
        </w:rPr>
        <w:t>споручена добра</w:t>
      </w:r>
      <w:r w:rsidRPr="008C0E99">
        <w:rPr>
          <w:rFonts w:eastAsia="Calibri" w:cs="Arial"/>
          <w:sz w:val="24"/>
          <w:szCs w:val="24"/>
        </w:rPr>
        <w:t>, са припадајућим порезом на додату вредност</w:t>
      </w:r>
      <w:r w:rsidRPr="008C0E99">
        <w:rPr>
          <w:rFonts w:eastAsia="Calibri" w:cs="Arial"/>
          <w:sz w:val="24"/>
          <w:szCs w:val="24"/>
          <w:lang w:val="sr-Cyrl-RS"/>
        </w:rPr>
        <w:t>,</w:t>
      </w:r>
      <w:r w:rsidRPr="008C0E99">
        <w:rPr>
          <w:rFonts w:eastAsia="Calibri" w:cs="Arial"/>
          <w:sz w:val="24"/>
          <w:szCs w:val="24"/>
        </w:rPr>
        <w:t xml:space="preserve"> у року до 45 (словима: четрдесет пет) дана од дана пријема исправног рачуна издатог на основу прихваћеног и одобреног </w:t>
      </w:r>
      <w:r w:rsidR="00BF088F" w:rsidRPr="00756547">
        <w:rPr>
          <w:rFonts w:cs="Arial"/>
          <w:sz w:val="24"/>
          <w:szCs w:val="24"/>
        </w:rPr>
        <w:lastRenderedPageBreak/>
        <w:t xml:space="preserve">Записника </w:t>
      </w:r>
      <w:r w:rsidR="00BF088F" w:rsidRPr="00BF088F">
        <w:rPr>
          <w:rFonts w:cs="Arial"/>
          <w:sz w:val="24"/>
          <w:szCs w:val="24"/>
        </w:rPr>
        <w:t xml:space="preserve">о </w:t>
      </w:r>
      <w:r w:rsidR="00BF088F" w:rsidRPr="007166D0">
        <w:rPr>
          <w:sz w:val="24"/>
          <w:szCs w:val="24"/>
          <w:lang w:val="sr-Cyrl-RS"/>
        </w:rPr>
        <w:t>квантитативном и квалитативном пријему добара</w:t>
      </w:r>
      <w:r w:rsidR="00BF088F" w:rsidRPr="008C0E99" w:rsidDel="00BF088F">
        <w:rPr>
          <w:rFonts w:eastAsia="Calibri" w:cs="Arial"/>
          <w:sz w:val="24"/>
          <w:szCs w:val="24"/>
        </w:rPr>
        <w:t xml:space="preserve"> </w:t>
      </w:r>
      <w:r w:rsidRPr="008C0E99">
        <w:rPr>
          <w:rFonts w:eastAsia="Calibri" w:cs="Arial"/>
          <w:sz w:val="24"/>
          <w:szCs w:val="24"/>
        </w:rPr>
        <w:t>(без примедби), потписаног од стране овлашћених  представника Уговорних страна.</w:t>
      </w:r>
    </w:p>
    <w:p w:rsidR="008C0E99" w:rsidRPr="008C0E99" w:rsidRDefault="008C0E99" w:rsidP="008C0E99">
      <w:pPr>
        <w:tabs>
          <w:tab w:val="left" w:pos="567"/>
        </w:tabs>
        <w:spacing w:before="0"/>
        <w:rPr>
          <w:rFonts w:eastAsia="Calibri" w:cs="Arial"/>
          <w:sz w:val="24"/>
          <w:szCs w:val="24"/>
        </w:rPr>
      </w:pPr>
    </w:p>
    <w:p w:rsidR="008C0E99" w:rsidRPr="008C0E99" w:rsidRDefault="008C0E99" w:rsidP="008C0E99">
      <w:pPr>
        <w:tabs>
          <w:tab w:val="left" w:pos="567"/>
        </w:tabs>
        <w:spacing w:before="0"/>
        <w:rPr>
          <w:rFonts w:cs="Arial"/>
          <w:color w:val="00B0F0"/>
          <w:sz w:val="24"/>
          <w:szCs w:val="24"/>
          <w:lang w:val="sr-Cyrl-RS"/>
        </w:rPr>
      </w:pPr>
      <w:r w:rsidRPr="008C0E99">
        <w:rPr>
          <w:rFonts w:cs="Arial"/>
          <w:sz w:val="24"/>
          <w:szCs w:val="24"/>
        </w:rPr>
        <w:t xml:space="preserve">Рачун мора бити достављен на адресу </w:t>
      </w:r>
      <w:r w:rsidRPr="008C0E99">
        <w:rPr>
          <w:rFonts w:cs="Arial"/>
          <w:sz w:val="24"/>
          <w:szCs w:val="24"/>
          <w:lang w:val="sr-Cyrl-RS"/>
        </w:rPr>
        <w:t>Корисника</w:t>
      </w:r>
      <w:r w:rsidRPr="008C0E99">
        <w:rPr>
          <w:rFonts w:cs="Arial"/>
          <w:sz w:val="24"/>
          <w:szCs w:val="24"/>
        </w:rPr>
        <w:t>: Јавно предузеће „Електропривреда Србије</w:t>
      </w:r>
      <w:proofErr w:type="gramStart"/>
      <w:r w:rsidRPr="008C0E99">
        <w:rPr>
          <w:rFonts w:cs="Arial"/>
          <w:sz w:val="24"/>
          <w:szCs w:val="24"/>
        </w:rPr>
        <w:t>“ Београд</w:t>
      </w:r>
      <w:proofErr w:type="gramEnd"/>
      <w:r w:rsidRPr="008C0E99">
        <w:rPr>
          <w:rFonts w:cs="Arial"/>
          <w:sz w:val="24"/>
          <w:szCs w:val="24"/>
        </w:rPr>
        <w:t xml:space="preserve">, </w:t>
      </w:r>
      <w:r w:rsidRPr="008C0E99">
        <w:rPr>
          <w:rFonts w:cs="Arial"/>
          <w:sz w:val="24"/>
          <w:szCs w:val="24"/>
          <w:lang w:val="sr-Cyrl-RS"/>
        </w:rPr>
        <w:t>Улица царице Милице 2</w:t>
      </w:r>
      <w:r w:rsidRPr="008C0E99">
        <w:rPr>
          <w:rFonts w:cs="Arial"/>
          <w:sz w:val="24"/>
          <w:szCs w:val="24"/>
        </w:rPr>
        <w:t xml:space="preserve">, са </w:t>
      </w:r>
      <w:r w:rsidRPr="008C0E99">
        <w:rPr>
          <w:rFonts w:cs="Arial"/>
          <w:sz w:val="24"/>
          <w:szCs w:val="24"/>
          <w:lang w:val="sr-Cyrl-RS"/>
        </w:rPr>
        <w:t>-обавезно усаглашеним Записником о квантитативном и квалитативном пријему добара</w:t>
      </w:r>
    </w:p>
    <w:p w:rsidR="008C0E99" w:rsidRPr="008C0E99" w:rsidRDefault="008C0E99" w:rsidP="008C0E99">
      <w:pPr>
        <w:tabs>
          <w:tab w:val="left" w:pos="567"/>
        </w:tabs>
        <w:spacing w:before="0"/>
        <w:rPr>
          <w:rFonts w:cs="Arial"/>
          <w:color w:val="00B0F0"/>
          <w:sz w:val="24"/>
          <w:szCs w:val="24"/>
          <w:lang w:val="sr-Cyrl-RS"/>
        </w:rPr>
      </w:pPr>
    </w:p>
    <w:p w:rsidR="00BB5984" w:rsidRPr="007F5D9A" w:rsidRDefault="008C0E99" w:rsidP="008C0E99">
      <w:pPr>
        <w:autoSpaceDE w:val="0"/>
        <w:autoSpaceDN w:val="0"/>
        <w:adjustRightInd w:val="0"/>
        <w:rPr>
          <w:rFonts w:cs="Arial"/>
          <w:strike/>
          <w:color w:val="FF0000"/>
          <w:sz w:val="24"/>
          <w:szCs w:val="24"/>
          <w:lang w:val="sr-Cyrl-RS"/>
        </w:rPr>
      </w:pPr>
      <w:r w:rsidRPr="008C0E99">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A748E" w:rsidRPr="00354B71" w:rsidRDefault="005A748E" w:rsidP="0054056C">
      <w:pPr>
        <w:pStyle w:val="KDParagraf"/>
        <w:spacing w:before="0"/>
        <w:rPr>
          <w:rFonts w:eastAsia="Calibri" w:cs="Arial"/>
          <w:i/>
          <w:sz w:val="24"/>
          <w:szCs w:val="24"/>
          <w:lang w:val="sr-Cyrl-RS"/>
        </w:rPr>
      </w:pPr>
    </w:p>
    <w:p w:rsidR="008D2B23" w:rsidRPr="000875FE" w:rsidRDefault="0066275B" w:rsidP="0066275B">
      <w:pPr>
        <w:pStyle w:val="KDPodnaslov2"/>
        <w:spacing w:before="0"/>
        <w:jc w:val="both"/>
        <w:rPr>
          <w:rFonts w:cs="Arial"/>
          <w:sz w:val="24"/>
          <w:szCs w:val="24"/>
          <w:lang w:val="sr-Cyrl-RS"/>
        </w:rPr>
      </w:pPr>
      <w:bookmarkStart w:id="218" w:name="_Toc441651589"/>
      <w:bookmarkStart w:id="219" w:name="_Toc442559900"/>
      <w:r>
        <w:rPr>
          <w:rFonts w:cs="Arial"/>
          <w:sz w:val="24"/>
          <w:szCs w:val="24"/>
          <w:lang w:val="sr-Cyrl-RS"/>
        </w:rPr>
        <w:t xml:space="preserve">     6.15   </w:t>
      </w:r>
      <w:r w:rsidR="008D2B23" w:rsidRPr="00EC5BB4">
        <w:rPr>
          <w:rFonts w:cs="Arial"/>
          <w:sz w:val="24"/>
          <w:szCs w:val="24"/>
        </w:rPr>
        <w:t>Рок важења понуде</w:t>
      </w:r>
      <w:bookmarkEnd w:id="218"/>
      <w:bookmarkEnd w:id="21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proofErr w:type="gramStart"/>
      <w:r w:rsidRPr="00EC5BB4">
        <w:rPr>
          <w:rFonts w:cs="Arial"/>
          <w:sz w:val="24"/>
          <w:szCs w:val="24"/>
        </w:rPr>
        <w:t>У случају да понуђач наведе краћи рок важења понуде, понуда ће бити одбијена, као неприхватљива.</w:t>
      </w:r>
      <w:proofErr w:type="gramEnd"/>
      <w:r w:rsidRPr="00EC5BB4">
        <w:rPr>
          <w:rFonts w:cs="Arial"/>
          <w:sz w:val="24"/>
          <w:szCs w:val="24"/>
        </w:rPr>
        <w:t xml:space="preserve"> </w:t>
      </w:r>
    </w:p>
    <w:p w:rsidR="005A3029" w:rsidRPr="00EC5BB4" w:rsidRDefault="005A3029" w:rsidP="008D2B23">
      <w:pPr>
        <w:spacing w:before="0"/>
        <w:rPr>
          <w:rFonts w:cs="Arial"/>
          <w:sz w:val="24"/>
          <w:szCs w:val="24"/>
        </w:rPr>
      </w:pPr>
    </w:p>
    <w:p w:rsidR="00261162" w:rsidRPr="00F117FF" w:rsidRDefault="0066275B" w:rsidP="0066275B">
      <w:pPr>
        <w:pStyle w:val="KDPodnaslov2"/>
        <w:spacing w:before="0"/>
        <w:ind w:left="450"/>
        <w:jc w:val="both"/>
        <w:rPr>
          <w:rFonts w:cs="Arial"/>
          <w:sz w:val="24"/>
          <w:szCs w:val="24"/>
        </w:rPr>
      </w:pPr>
      <w:bookmarkStart w:id="220" w:name="_Toc441651593"/>
      <w:bookmarkStart w:id="221" w:name="_Toc442559904"/>
      <w:r>
        <w:rPr>
          <w:rFonts w:cs="Arial"/>
          <w:sz w:val="24"/>
          <w:szCs w:val="24"/>
          <w:lang w:val="sr-Cyrl-RS"/>
        </w:rPr>
        <w:t xml:space="preserve">6.16   </w:t>
      </w:r>
      <w:r w:rsidR="008D2B23" w:rsidRPr="00F117FF">
        <w:rPr>
          <w:rFonts w:cs="Arial"/>
          <w:sz w:val="24"/>
          <w:szCs w:val="24"/>
        </w:rPr>
        <w:t>Средства финансијског обезбеђења</w:t>
      </w:r>
      <w:bookmarkEnd w:id="220"/>
      <w:bookmarkEnd w:id="221"/>
    </w:p>
    <w:p w:rsidR="00F066DE" w:rsidRPr="005B57A0" w:rsidRDefault="008C0E99" w:rsidP="008C0E99">
      <w:pPr>
        <w:tabs>
          <w:tab w:val="left" w:pos="1134"/>
        </w:tabs>
        <w:rPr>
          <w:b/>
          <w:sz w:val="24"/>
          <w:szCs w:val="24"/>
          <w:lang w:val="sr-Cyrl-RS"/>
        </w:rPr>
      </w:pPr>
      <w:r w:rsidRPr="00EE266A">
        <w:rPr>
          <w:rFonts w:cs="Arial"/>
          <w:sz w:val="24"/>
          <w:szCs w:val="24"/>
          <w:lang w:val="ru-RU"/>
        </w:rPr>
        <w:t>Нису предвиђена.</w:t>
      </w:r>
    </w:p>
    <w:p w:rsidR="00F066DE" w:rsidRDefault="00F066DE" w:rsidP="008F774C">
      <w:pPr>
        <w:ind w:left="1571"/>
        <w:rPr>
          <w:rFonts w:cs="Arial"/>
          <w:color w:val="00B0F0"/>
          <w:sz w:val="24"/>
          <w:szCs w:val="24"/>
        </w:rPr>
      </w:pPr>
    </w:p>
    <w:p w:rsidR="0085348E" w:rsidRDefault="0066275B" w:rsidP="0066275B">
      <w:pPr>
        <w:pStyle w:val="KDPodnaslov2"/>
        <w:spacing w:before="0"/>
        <w:ind w:left="450"/>
        <w:jc w:val="both"/>
        <w:rPr>
          <w:rFonts w:cs="Arial"/>
          <w:sz w:val="24"/>
          <w:szCs w:val="24"/>
          <w:lang w:val="sr-Cyrl-RS"/>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rsidR="008C0E99" w:rsidRPr="00EC5BB4" w:rsidRDefault="008C0E99" w:rsidP="008C0E99">
      <w:pPr>
        <w:pStyle w:val="KDParagraf"/>
        <w:spacing w:before="0"/>
        <w:rPr>
          <w:rFonts w:cs="Arial"/>
          <w:sz w:val="24"/>
          <w:szCs w:val="24"/>
        </w:rPr>
      </w:pPr>
      <w:proofErr w:type="gramStart"/>
      <w:r w:rsidRPr="00EC5BB4">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EC5BB4">
        <w:rPr>
          <w:rFonts w:cs="Arial"/>
          <w:sz w:val="24"/>
          <w:szCs w:val="24"/>
        </w:rPr>
        <w:t xml:space="preserve"> </w:t>
      </w:r>
      <w:proofErr w:type="gramStart"/>
      <w:r w:rsidRPr="00EC5BB4">
        <w:rPr>
          <w:rFonts w:cs="Arial"/>
          <w:sz w:val="24"/>
          <w:szCs w:val="24"/>
        </w:rPr>
        <w:t>Ови подаци неће бити објављени приликом отварања понуда и у наставку поступка.</w:t>
      </w:r>
      <w:proofErr w:type="gramEnd"/>
      <w:r w:rsidRPr="00EC5BB4">
        <w:rPr>
          <w:rFonts w:cs="Arial"/>
          <w:sz w:val="24"/>
          <w:szCs w:val="24"/>
        </w:rPr>
        <w:t xml:space="preserve"> </w:t>
      </w:r>
    </w:p>
    <w:p w:rsidR="008C0E99" w:rsidRPr="00EC5BB4" w:rsidRDefault="008C0E99" w:rsidP="008C0E99">
      <w:pPr>
        <w:pStyle w:val="KDParagraf"/>
        <w:spacing w:before="0"/>
        <w:rPr>
          <w:rFonts w:cs="Arial"/>
          <w:sz w:val="24"/>
          <w:szCs w:val="24"/>
        </w:rPr>
      </w:pPr>
      <w:proofErr w:type="gramStart"/>
      <w:r w:rsidRPr="00EC5BB4">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EC5BB4">
        <w:rPr>
          <w:rFonts w:cs="Arial"/>
          <w:sz w:val="24"/>
          <w:szCs w:val="24"/>
        </w:rPr>
        <w:t xml:space="preserve"> </w:t>
      </w:r>
    </w:p>
    <w:p w:rsidR="008C0E99" w:rsidRPr="00EC5BB4" w:rsidRDefault="008C0E99" w:rsidP="008C0E99">
      <w:pPr>
        <w:pStyle w:val="KDParagraf"/>
        <w:spacing w:before="0"/>
        <w:rPr>
          <w:rFonts w:cs="Arial"/>
          <w:sz w:val="24"/>
          <w:szCs w:val="24"/>
        </w:rPr>
      </w:pPr>
      <w:proofErr w:type="gramStart"/>
      <w:r w:rsidRPr="00EC5BB4">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EC5BB4">
        <w:rPr>
          <w:rFonts w:cs="Arial"/>
          <w:sz w:val="24"/>
          <w:szCs w:val="24"/>
        </w:rPr>
        <w:t xml:space="preserve"> </w:t>
      </w:r>
    </w:p>
    <w:p w:rsidR="008C0E99" w:rsidRPr="00EC5BB4" w:rsidRDefault="008C0E99" w:rsidP="008C0E99">
      <w:pPr>
        <w:pStyle w:val="KDParagraf"/>
        <w:spacing w:before="0"/>
        <w:rPr>
          <w:rFonts w:cs="Arial"/>
          <w:sz w:val="24"/>
          <w:szCs w:val="24"/>
        </w:rPr>
      </w:pPr>
      <w:proofErr w:type="gramStart"/>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rsidR="008C0E99" w:rsidRPr="00EC5BB4" w:rsidRDefault="008C0E99" w:rsidP="008C0E99">
      <w:pPr>
        <w:pStyle w:val="KDParagraf"/>
        <w:spacing w:before="0"/>
        <w:rPr>
          <w:rFonts w:cs="Arial"/>
          <w:sz w:val="24"/>
          <w:szCs w:val="24"/>
        </w:rPr>
      </w:pPr>
      <w:proofErr w:type="gramStart"/>
      <w:r w:rsidRPr="00EC5BB4">
        <w:rPr>
          <w:rFonts w:cs="Arial"/>
          <w:sz w:val="24"/>
          <w:szCs w:val="24"/>
        </w:rPr>
        <w:t>Наручилац не одговара за поверљивост података који нису означени на горе наведени начин.</w:t>
      </w:r>
      <w:proofErr w:type="gramEnd"/>
    </w:p>
    <w:p w:rsidR="008C0E99" w:rsidRPr="00EC5BB4" w:rsidRDefault="008C0E99" w:rsidP="008C0E99">
      <w:pPr>
        <w:pStyle w:val="KDParagraf"/>
        <w:spacing w:before="0"/>
        <w:rPr>
          <w:rFonts w:cs="Arial"/>
          <w:sz w:val="24"/>
          <w:szCs w:val="24"/>
        </w:rPr>
      </w:pPr>
      <w:proofErr w:type="gramStart"/>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EC5BB4">
        <w:rPr>
          <w:rFonts w:cs="Arial"/>
          <w:sz w:val="24"/>
          <w:szCs w:val="24"/>
        </w:rPr>
        <w:t xml:space="preserve"> </w:t>
      </w:r>
      <w:proofErr w:type="gramStart"/>
      <w:r w:rsidRPr="00EC5BB4">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8C0E99" w:rsidRPr="00EC5BB4" w:rsidRDefault="008C0E99" w:rsidP="008C0E99">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C0E99" w:rsidRPr="00EC5BB4" w:rsidRDefault="008C0E99" w:rsidP="008C0E99">
      <w:pPr>
        <w:pStyle w:val="KDParagraf"/>
        <w:spacing w:before="0"/>
        <w:rPr>
          <w:rFonts w:cs="Arial"/>
          <w:sz w:val="24"/>
          <w:szCs w:val="24"/>
        </w:rPr>
      </w:pPr>
      <w:proofErr w:type="gramStart"/>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Pr>
          <w:rFonts w:cs="Arial"/>
          <w:sz w:val="24"/>
          <w:szCs w:val="24"/>
          <w:lang w:val="sr-Cyrl-RS"/>
        </w:rPr>
        <w:t>Закона о заштити пословне тајне („Сл. гласник РС“, бр. 72/2011).</w:t>
      </w:r>
      <w:proofErr w:type="gramEnd"/>
    </w:p>
    <w:p w:rsidR="0085348E" w:rsidRPr="00EC5BB4" w:rsidRDefault="008C0E99" w:rsidP="008C0E99">
      <w:pPr>
        <w:pStyle w:val="KDParagraf"/>
        <w:spacing w:before="0"/>
        <w:rPr>
          <w:rFonts w:cs="Arial"/>
          <w:sz w:val="24"/>
          <w:szCs w:val="24"/>
        </w:rPr>
      </w:pPr>
      <w:proofErr w:type="gramStart"/>
      <w:r w:rsidRPr="00EC5BB4">
        <w:rPr>
          <w:rFonts w:cs="Arial"/>
          <w:sz w:val="24"/>
          <w:szCs w:val="24"/>
        </w:rPr>
        <w:lastRenderedPageBreak/>
        <w:t>Неће се сматрати поверљивим докази о испуњености обавезних услова,</w:t>
      </w:r>
      <w:r>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критеријума и рангирање понуде.</w:t>
      </w:r>
      <w:proofErr w:type="gramEnd"/>
      <w:r w:rsidRPr="00EC5BB4">
        <w:rPr>
          <w:rFonts w:cs="Arial"/>
          <w:sz w:val="24"/>
          <w:szCs w:val="24"/>
        </w:rPr>
        <w:t xml:space="preserve"> </w:t>
      </w:r>
      <w:r w:rsidR="0085348E" w:rsidRPr="00EC5BB4">
        <w:rPr>
          <w:rFonts w:cs="Arial"/>
          <w:sz w:val="24"/>
          <w:szCs w:val="24"/>
        </w:rPr>
        <w:t xml:space="preserve">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66275B" w:rsidP="0066275B">
      <w:pPr>
        <w:pStyle w:val="KDPodnaslov2"/>
        <w:spacing w:before="0"/>
        <w:ind w:left="45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Pr="00EC5BB4" w:rsidRDefault="008C0E99"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F774C" w:rsidRPr="00EC5BB4" w:rsidRDefault="008F774C" w:rsidP="0085348E">
      <w:pPr>
        <w:pStyle w:val="KDParagraf"/>
        <w:spacing w:before="0"/>
        <w:rPr>
          <w:rFonts w:cs="Arial"/>
          <w:sz w:val="24"/>
          <w:szCs w:val="24"/>
          <w:lang w:val="ru-RU" w:eastAsia="sr-Latn-CS"/>
        </w:rPr>
      </w:pPr>
    </w:p>
    <w:p w:rsidR="0085348E" w:rsidRDefault="0066275B" w:rsidP="0066275B">
      <w:pPr>
        <w:pStyle w:val="KDPodnaslov2"/>
        <w:spacing w:before="0"/>
        <w:ind w:left="450"/>
        <w:jc w:val="both"/>
        <w:rPr>
          <w:rFonts w:cs="Arial"/>
          <w:sz w:val="24"/>
          <w:szCs w:val="24"/>
        </w:rPr>
      </w:pPr>
      <w:r>
        <w:rPr>
          <w:rFonts w:cs="Arial"/>
          <w:sz w:val="24"/>
          <w:szCs w:val="24"/>
          <w:lang w:val="sr-Cyrl-RS"/>
        </w:rPr>
        <w:t xml:space="preserve">6.19  </w:t>
      </w:r>
      <w:r w:rsidR="008F774C" w:rsidRPr="00D725EB">
        <w:rPr>
          <w:rFonts w:cs="Arial"/>
          <w:sz w:val="24"/>
          <w:szCs w:val="24"/>
        </w:rPr>
        <w:t>Начело заштите</w:t>
      </w:r>
      <w:r w:rsidR="008F774C"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66275B" w:rsidP="0066275B">
      <w:pPr>
        <w:pStyle w:val="KDPodnaslov2"/>
        <w:spacing w:before="0"/>
        <w:ind w:left="450"/>
        <w:jc w:val="both"/>
        <w:rPr>
          <w:rFonts w:cs="Arial"/>
          <w:sz w:val="24"/>
          <w:szCs w:val="24"/>
        </w:rPr>
      </w:pPr>
      <w:bookmarkStart w:id="222" w:name="_Toc441651602"/>
      <w:bookmarkStart w:id="223" w:name="_Toc442559913"/>
      <w:r>
        <w:rPr>
          <w:rFonts w:cs="Arial"/>
          <w:sz w:val="24"/>
          <w:szCs w:val="24"/>
          <w:lang w:val="sr-Cyrl-RS"/>
        </w:rPr>
        <w:t xml:space="preserve">6.20    </w:t>
      </w:r>
      <w:r w:rsidR="008D2B23" w:rsidRPr="00EC5BB4">
        <w:rPr>
          <w:rFonts w:cs="Arial"/>
          <w:sz w:val="24"/>
          <w:szCs w:val="24"/>
        </w:rPr>
        <w:t>Додатне информације и објашњења</w:t>
      </w:r>
      <w:bookmarkEnd w:id="222"/>
      <w:bookmarkEnd w:id="223"/>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2323AA">
        <w:rPr>
          <w:sz w:val="24"/>
          <w:szCs w:val="24"/>
          <w:lang w:val="sr-Cyrl-RS"/>
        </w:rPr>
        <w:t>ЈН/</w:t>
      </w:r>
      <w:r w:rsidR="002323AA">
        <w:rPr>
          <w:sz w:val="24"/>
          <w:szCs w:val="24"/>
        </w:rPr>
        <w:t>1000/0488/2017</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1" w:history="1">
        <w:r w:rsidR="00D5644F" w:rsidRPr="00D5644F">
          <w:rPr>
            <w:rStyle w:val="Hyperlink"/>
            <w:rFonts w:cs="Arial"/>
            <w:sz w:val="24"/>
            <w:szCs w:val="24"/>
            <w:lang w:val="sr-Latn-RS"/>
          </w:rPr>
          <w:t>marina.markovic</w:t>
        </w:r>
        <w:r w:rsidR="00313B2D" w:rsidRPr="00D5644F">
          <w:rPr>
            <w:rStyle w:val="Hyperlink"/>
            <w:rFonts w:cs="Arial"/>
            <w:sz w:val="24"/>
            <w:szCs w:val="24"/>
            <w:lang w:val="ru-RU"/>
          </w:rPr>
          <w:t>@</w:t>
        </w:r>
      </w:hyperlink>
      <w:r w:rsidR="00313B2D" w:rsidRPr="00D5644F">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proofErr w:type="gramStart"/>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66275B" w:rsidP="0066275B">
      <w:pPr>
        <w:pStyle w:val="KDPodnaslov2"/>
        <w:spacing w:before="0"/>
        <w:ind w:left="450"/>
        <w:jc w:val="both"/>
        <w:rPr>
          <w:rFonts w:cs="Arial"/>
          <w:sz w:val="24"/>
          <w:szCs w:val="24"/>
        </w:rPr>
      </w:pPr>
      <w:bookmarkStart w:id="224" w:name="_Toc441651603"/>
      <w:bookmarkStart w:id="225" w:name="_Toc442559914"/>
      <w:r>
        <w:rPr>
          <w:rFonts w:cs="Arial"/>
          <w:sz w:val="24"/>
          <w:szCs w:val="24"/>
          <w:lang w:val="sr-Cyrl-RS"/>
        </w:rPr>
        <w:t xml:space="preserve">6.21    </w:t>
      </w:r>
      <w:r w:rsidR="008D2B23" w:rsidRPr="00EC5BB4">
        <w:rPr>
          <w:rFonts w:cs="Arial"/>
          <w:sz w:val="24"/>
          <w:szCs w:val="24"/>
        </w:rPr>
        <w:t>Трошкови понуде</w:t>
      </w:r>
      <w:bookmarkEnd w:id="224"/>
      <w:bookmarkEnd w:id="22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66275B" w:rsidP="0066275B">
      <w:pPr>
        <w:pStyle w:val="KDPodnaslov2"/>
        <w:spacing w:before="0"/>
        <w:ind w:left="450"/>
        <w:jc w:val="both"/>
        <w:rPr>
          <w:rFonts w:cs="Arial"/>
          <w:sz w:val="24"/>
          <w:szCs w:val="24"/>
        </w:rPr>
      </w:pPr>
      <w:r>
        <w:rPr>
          <w:rFonts w:cs="Arial"/>
          <w:sz w:val="24"/>
          <w:szCs w:val="24"/>
          <w:lang w:val="sr-Cyrl-RS"/>
        </w:rPr>
        <w:t xml:space="preserve">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У случају разлике између јединичне цене и укупне цене, меродавна је јединична цена.</w:t>
      </w:r>
      <w:proofErr w:type="gramEnd"/>
      <w:r w:rsidRPr="00EC5BB4">
        <w:rPr>
          <w:rFonts w:eastAsia="TimesNewRomanPSMT" w:cs="Arial"/>
          <w:sz w:val="24"/>
          <w:szCs w:val="24"/>
        </w:rPr>
        <w:t xml:space="preserve"> </w:t>
      </w:r>
      <w:proofErr w:type="gramStart"/>
      <w:r w:rsidRPr="00EC5BB4">
        <w:rPr>
          <w:rFonts w:eastAsia="TimesNewRomanPSMT" w:cs="Arial"/>
          <w:sz w:val="24"/>
          <w:szCs w:val="24"/>
        </w:rPr>
        <w:t xml:space="preserve">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roofErr w:type="gramEnd"/>
    </w:p>
    <w:p w:rsidR="008D2B23" w:rsidRPr="00EC5BB4" w:rsidRDefault="008D2B23" w:rsidP="008D2B23">
      <w:pPr>
        <w:spacing w:before="0"/>
        <w:rPr>
          <w:rFonts w:cs="Arial"/>
          <w:sz w:val="24"/>
          <w:szCs w:val="24"/>
        </w:rPr>
      </w:pPr>
    </w:p>
    <w:p w:rsidR="00B20A6C" w:rsidRPr="00EC5BB4" w:rsidRDefault="0066275B" w:rsidP="0066275B">
      <w:pPr>
        <w:pStyle w:val="KDPodnaslov2"/>
        <w:spacing w:before="0"/>
        <w:ind w:left="450"/>
        <w:jc w:val="both"/>
        <w:rPr>
          <w:rFonts w:cs="Arial"/>
          <w:sz w:val="24"/>
          <w:szCs w:val="24"/>
        </w:rPr>
      </w:pPr>
      <w:bookmarkStart w:id="226" w:name="_Toc442559917"/>
      <w:bookmarkStart w:id="227" w:name="_Toc441651606"/>
      <w:r>
        <w:rPr>
          <w:rFonts w:cs="Arial"/>
          <w:sz w:val="24"/>
          <w:szCs w:val="24"/>
          <w:lang w:val="sr-Cyrl-RS"/>
        </w:rPr>
        <w:t xml:space="preserve">6.23   </w:t>
      </w:r>
      <w:r w:rsidR="00B20A6C" w:rsidRPr="00EC5BB4">
        <w:rPr>
          <w:rFonts w:cs="Arial"/>
          <w:sz w:val="24"/>
          <w:szCs w:val="24"/>
        </w:rPr>
        <w:t>Разлози за одбијање понуде</w:t>
      </w:r>
      <w:bookmarkEnd w:id="226"/>
      <w:r w:rsidR="00B20A6C" w:rsidRPr="00EC5BB4">
        <w:rPr>
          <w:rFonts w:cs="Arial"/>
          <w:sz w:val="24"/>
          <w:szCs w:val="24"/>
        </w:rPr>
        <w:t xml:space="preserve"> </w:t>
      </w:r>
      <w:bookmarkEnd w:id="227"/>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81237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81237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812375">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proofErr w:type="gramStart"/>
      <w:r w:rsidRPr="00EC5BB4">
        <w:rPr>
          <w:rFonts w:cs="Arial"/>
          <w:sz w:val="24"/>
          <w:szCs w:val="24"/>
        </w:rPr>
        <w:t>Наручилац ће донети одлуку о обустави поступка јавне набавке у складу са чланом 109.</w:t>
      </w:r>
      <w:proofErr w:type="gramEnd"/>
      <w:r w:rsidRPr="00EC5BB4">
        <w:rPr>
          <w:rFonts w:cs="Arial"/>
          <w:sz w:val="24"/>
          <w:szCs w:val="24"/>
        </w:rPr>
        <w:t xml:space="preserve"> </w:t>
      </w:r>
      <w:proofErr w:type="gramStart"/>
      <w:r w:rsidRPr="00EC5BB4">
        <w:rPr>
          <w:rFonts w:cs="Arial"/>
          <w:sz w:val="24"/>
          <w:szCs w:val="24"/>
        </w:rPr>
        <w:t>Закона.</w:t>
      </w:r>
      <w:proofErr w:type="gramEnd"/>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66275B" w:rsidP="0066275B">
      <w:pPr>
        <w:pStyle w:val="KDPodnaslov2"/>
        <w:spacing w:before="0"/>
        <w:ind w:left="450"/>
        <w:jc w:val="both"/>
        <w:rPr>
          <w:rFonts w:cs="Arial"/>
          <w:sz w:val="24"/>
          <w:szCs w:val="24"/>
        </w:rPr>
      </w:pPr>
      <w:r>
        <w:rPr>
          <w:rFonts w:cs="Arial"/>
          <w:sz w:val="24"/>
          <w:szCs w:val="24"/>
          <w:lang w:val="sr-Cyrl-RS"/>
        </w:rPr>
        <w:t xml:space="preserve">6.24   </w:t>
      </w:r>
      <w:r w:rsidR="00C14152">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66275B" w:rsidP="0066275B">
      <w:pPr>
        <w:pStyle w:val="KDPodnaslov2"/>
        <w:spacing w:before="0"/>
        <w:ind w:left="450"/>
        <w:jc w:val="both"/>
        <w:rPr>
          <w:rFonts w:cs="Arial"/>
          <w:sz w:val="24"/>
          <w:szCs w:val="24"/>
          <w:lang w:val="ru-RU"/>
        </w:rPr>
      </w:pPr>
      <w:bookmarkStart w:id="228" w:name="_Toc441651607"/>
      <w:bookmarkStart w:id="229" w:name="_Toc442559918"/>
      <w:r>
        <w:rPr>
          <w:rFonts w:cs="Arial"/>
          <w:sz w:val="24"/>
          <w:szCs w:val="24"/>
          <w:lang w:val="ru-RU"/>
        </w:rPr>
        <w:t xml:space="preserve">6.25   </w:t>
      </w:r>
      <w:r w:rsidR="008D2B23" w:rsidRPr="00EC5BB4">
        <w:rPr>
          <w:rFonts w:cs="Arial"/>
          <w:sz w:val="24"/>
          <w:szCs w:val="24"/>
          <w:lang w:val="ru-RU"/>
        </w:rPr>
        <w:t>Н</w:t>
      </w:r>
      <w:r w:rsidR="008D2B23" w:rsidRPr="00EC5BB4">
        <w:rPr>
          <w:rFonts w:cs="Arial"/>
          <w:sz w:val="24"/>
          <w:szCs w:val="24"/>
        </w:rPr>
        <w:t>егативне референце</w:t>
      </w:r>
      <w:bookmarkEnd w:id="228"/>
      <w:bookmarkEnd w:id="229"/>
    </w:p>
    <w:p w:rsidR="00916ACF" w:rsidRPr="00EC5BB4" w:rsidRDefault="00916ACF" w:rsidP="00916ACF">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поступао супротно забрани из чл. 23. и 25. Закона;</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lastRenderedPageBreak/>
        <w:t>учинио повреду конкуренције;</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916ACF" w:rsidRPr="00EC5BB4" w:rsidRDefault="00916ACF" w:rsidP="00916ACF">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916ACF" w:rsidRPr="00EC5BB4" w:rsidRDefault="00916ACF" w:rsidP="00916ACF">
      <w:pPr>
        <w:pStyle w:val="KDParagraf"/>
        <w:spacing w:before="0"/>
        <w:rPr>
          <w:rFonts w:cs="Arial"/>
          <w:sz w:val="24"/>
          <w:szCs w:val="24"/>
        </w:rPr>
      </w:pPr>
      <w:r w:rsidRPr="00EC5BB4">
        <w:rPr>
          <w:rFonts w:cs="Arial"/>
          <w:sz w:val="24"/>
          <w:szCs w:val="24"/>
        </w:rPr>
        <w:t>Доказ наведеног може бити:</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правоснажна судска одлука или коначна одлука другог надлежног органа;</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исправа о наплаћеној уговорној казни;</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16ACF" w:rsidRPr="00EC5BB4" w:rsidRDefault="00916ACF" w:rsidP="00916ACF">
      <w:pPr>
        <w:pStyle w:val="KDNabrajanje"/>
        <w:tabs>
          <w:tab w:val="clear" w:pos="630"/>
          <w:tab w:val="num" w:pos="567"/>
          <w:tab w:val="num" w:pos="720"/>
        </w:tabs>
        <w:spacing w:before="0"/>
        <w:ind w:left="568" w:hanging="284"/>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16ACF" w:rsidRPr="00EC5BB4" w:rsidRDefault="00916ACF" w:rsidP="00916ACF">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proofErr w:type="gramStart"/>
      <w:r w:rsidRPr="00EC5BB4">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EC5BB4">
        <w:rPr>
          <w:rFonts w:cs="Arial"/>
          <w:sz w:val="24"/>
          <w:szCs w:val="24"/>
        </w:rPr>
        <w:t xml:space="preserve"> </w:t>
      </w:r>
    </w:p>
    <w:p w:rsidR="008D2B23" w:rsidRPr="00EC5BB4" w:rsidRDefault="00916ACF" w:rsidP="00916ACF">
      <w:pPr>
        <w:pStyle w:val="KDParagraf"/>
        <w:spacing w:before="0"/>
        <w:rPr>
          <w:rFonts w:cs="Arial"/>
          <w:sz w:val="24"/>
          <w:szCs w:val="24"/>
          <w:lang w:bidi="en-US"/>
        </w:rPr>
      </w:pPr>
      <w:proofErr w:type="gramStart"/>
      <w:r w:rsidRPr="00EC5BB4">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008D2B23" w:rsidRPr="00EC5BB4">
        <w:rPr>
          <w:rFonts w:cs="Arial"/>
          <w:sz w:val="24"/>
          <w:szCs w:val="24"/>
          <w:lang w:bidi="en-US"/>
        </w:rPr>
        <w:t xml:space="preserve"> </w:t>
      </w:r>
    </w:p>
    <w:p w:rsidR="008D2B23" w:rsidRPr="00EC5BB4" w:rsidRDefault="008D2B23" w:rsidP="008D2B23">
      <w:pPr>
        <w:pStyle w:val="KDParagraf"/>
        <w:spacing w:before="0"/>
        <w:rPr>
          <w:rFonts w:cs="Arial"/>
          <w:sz w:val="24"/>
          <w:szCs w:val="24"/>
          <w:lang w:bidi="en-US"/>
        </w:rPr>
      </w:pPr>
    </w:p>
    <w:p w:rsidR="008D2B23" w:rsidRPr="00EC5BB4" w:rsidRDefault="0066275B" w:rsidP="0066275B">
      <w:pPr>
        <w:pStyle w:val="KDPodnaslov2"/>
        <w:spacing w:before="0"/>
        <w:ind w:left="450"/>
        <w:jc w:val="both"/>
        <w:rPr>
          <w:rFonts w:cs="Arial"/>
          <w:sz w:val="24"/>
          <w:szCs w:val="24"/>
        </w:rPr>
      </w:pPr>
      <w:bookmarkStart w:id="230" w:name="_Toc441651608"/>
      <w:bookmarkStart w:id="231" w:name="_Toc442559919"/>
      <w:r>
        <w:rPr>
          <w:rFonts w:cs="Arial"/>
          <w:sz w:val="24"/>
          <w:szCs w:val="24"/>
          <w:lang w:val="sr-Cyrl-RS"/>
        </w:rPr>
        <w:t xml:space="preserve">6.26   </w:t>
      </w:r>
      <w:r w:rsidR="008D2B23" w:rsidRPr="00EC5BB4">
        <w:rPr>
          <w:rFonts w:cs="Arial"/>
          <w:sz w:val="24"/>
          <w:szCs w:val="24"/>
        </w:rPr>
        <w:t>Увид у документацију</w:t>
      </w:r>
      <w:bookmarkEnd w:id="230"/>
      <w:bookmarkEnd w:id="231"/>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roofErr w:type="gramEnd"/>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је дужан да лицу из става 1.</w:t>
      </w:r>
      <w:proofErr w:type="gramEnd"/>
      <w:r w:rsidRPr="00EC5BB4">
        <w:rPr>
          <w:rFonts w:cs="Arial"/>
          <w:sz w:val="24"/>
          <w:szCs w:val="24"/>
          <w:lang w:bidi="en-US"/>
        </w:rPr>
        <w:t xml:space="preserve">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EC5BB4">
        <w:rPr>
          <w:rFonts w:cs="Arial"/>
          <w:sz w:val="24"/>
          <w:szCs w:val="24"/>
          <w:lang w:bidi="en-US"/>
        </w:rPr>
        <w:t>Закона.</w:t>
      </w:r>
      <w:proofErr w:type="gramEnd"/>
    </w:p>
    <w:p w:rsidR="008D2B23" w:rsidRPr="00EC5BB4" w:rsidRDefault="008D2B23" w:rsidP="008D2B23">
      <w:pPr>
        <w:pStyle w:val="KDParagraf"/>
        <w:spacing w:before="0"/>
        <w:rPr>
          <w:rFonts w:cs="Arial"/>
          <w:sz w:val="24"/>
          <w:szCs w:val="24"/>
          <w:lang w:bidi="en-US"/>
        </w:rPr>
      </w:pPr>
    </w:p>
    <w:p w:rsidR="008D2B23" w:rsidRDefault="0066275B" w:rsidP="0066275B">
      <w:pPr>
        <w:pStyle w:val="KDPodnaslov2"/>
        <w:spacing w:before="0"/>
        <w:ind w:left="450"/>
        <w:jc w:val="both"/>
        <w:rPr>
          <w:rFonts w:cs="Arial"/>
          <w:sz w:val="24"/>
          <w:szCs w:val="24"/>
        </w:rPr>
      </w:pPr>
      <w:bookmarkStart w:id="232" w:name="_Toc441651609"/>
      <w:bookmarkStart w:id="233" w:name="_Toc442559920"/>
      <w:r>
        <w:rPr>
          <w:rFonts w:cs="Arial"/>
          <w:sz w:val="24"/>
          <w:szCs w:val="24"/>
          <w:lang w:val="ru-RU"/>
        </w:rPr>
        <w:t xml:space="preserve">6.27     </w:t>
      </w:r>
      <w:r w:rsidR="008D2B23" w:rsidRPr="00EC5BB4">
        <w:rPr>
          <w:rFonts w:cs="Arial"/>
          <w:sz w:val="24"/>
          <w:szCs w:val="24"/>
          <w:lang w:val="ru-RU"/>
        </w:rPr>
        <w:t>З</w:t>
      </w:r>
      <w:r w:rsidR="008D2B23" w:rsidRPr="00EC5BB4">
        <w:rPr>
          <w:rFonts w:cs="Arial"/>
          <w:sz w:val="24"/>
          <w:szCs w:val="24"/>
        </w:rPr>
        <w:t>аштита права понуђача</w:t>
      </w:r>
      <w:bookmarkEnd w:id="232"/>
      <w:bookmarkEnd w:id="233"/>
    </w:p>
    <w:p w:rsidR="00167475" w:rsidRDefault="00167475" w:rsidP="00167475">
      <w:pPr>
        <w:spacing w:before="0"/>
        <w:rPr>
          <w:sz w:val="24"/>
          <w:szCs w:val="24"/>
        </w:rPr>
      </w:pPr>
      <w:proofErr w:type="gramStart"/>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167475" w:rsidRPr="0031435B" w:rsidRDefault="00167475" w:rsidP="00167475">
      <w:pPr>
        <w:spacing w:before="0"/>
        <w:rPr>
          <w:sz w:val="24"/>
          <w:szCs w:val="24"/>
        </w:rPr>
      </w:pPr>
    </w:p>
    <w:p w:rsidR="00167475" w:rsidRPr="0031435B" w:rsidRDefault="00167475" w:rsidP="00167475">
      <w:pPr>
        <w:spacing w:before="0"/>
        <w:rPr>
          <w:sz w:val="24"/>
          <w:szCs w:val="24"/>
        </w:rPr>
      </w:pPr>
      <w:r w:rsidRPr="0031435B">
        <w:rPr>
          <w:sz w:val="24"/>
          <w:szCs w:val="24"/>
        </w:rPr>
        <w:lastRenderedPageBreak/>
        <w:t>Рокови и начин подношења захтева за заштиту права:</w:t>
      </w:r>
    </w:p>
    <w:p w:rsidR="00167475" w:rsidRPr="0031435B" w:rsidRDefault="00167475" w:rsidP="00167475">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Pr>
          <w:sz w:val="24"/>
          <w:szCs w:val="24"/>
        </w:rPr>
        <w:t xml:space="preserve"> </w:t>
      </w:r>
      <w:r>
        <w:rPr>
          <w:sz w:val="24"/>
          <w:szCs w:val="24"/>
          <w:lang w:val="sr-Cyrl-RS"/>
        </w:rPr>
        <w:t>Балканска бр.13,</w:t>
      </w:r>
      <w:r w:rsidRPr="0031435B">
        <w:rPr>
          <w:sz w:val="24"/>
          <w:szCs w:val="24"/>
        </w:rPr>
        <w:t xml:space="preserve"> са назнаком Захтев за заштиту права за ЈН </w:t>
      </w:r>
      <w:r>
        <w:rPr>
          <w:sz w:val="24"/>
          <w:szCs w:val="24"/>
          <w:lang w:val="sr-Cyrl-RS"/>
        </w:rPr>
        <w:t xml:space="preserve">добара - </w:t>
      </w:r>
      <w:r w:rsidR="00F15EC6" w:rsidRPr="00F15EC6">
        <w:rPr>
          <w:rFonts w:cs="Arial"/>
          <w:sz w:val="24"/>
          <w:szCs w:val="24"/>
          <w:lang w:val="sr-Cyrl-RS"/>
        </w:rPr>
        <w:t>Остала биро опрема и апарати</w:t>
      </w:r>
      <w:r w:rsidRPr="00F15EC6">
        <w:rPr>
          <w:sz w:val="24"/>
          <w:szCs w:val="24"/>
          <w:lang w:val="sr-Cyrl-RS"/>
        </w:rPr>
        <w:t xml:space="preserve">, </w:t>
      </w:r>
      <w:r w:rsidRPr="00F15EC6">
        <w:rPr>
          <w:sz w:val="24"/>
          <w:szCs w:val="24"/>
        </w:rPr>
        <w:t xml:space="preserve">бр. </w:t>
      </w:r>
      <w:r w:rsidR="00F15EC6">
        <w:rPr>
          <w:sz w:val="24"/>
          <w:szCs w:val="24"/>
          <w:lang w:val="sr-Cyrl-RS"/>
        </w:rPr>
        <w:t>ЈН/</w:t>
      </w:r>
      <w:r w:rsidR="00F15EC6">
        <w:rPr>
          <w:sz w:val="24"/>
          <w:szCs w:val="24"/>
        </w:rPr>
        <w:t>1000/0488/2017</w:t>
      </w:r>
      <w:r w:rsidRPr="0031435B">
        <w:rPr>
          <w:sz w:val="24"/>
          <w:szCs w:val="24"/>
        </w:rPr>
        <w:t>, а копија се истовремено доставља Републичкој комисији.</w:t>
      </w:r>
    </w:p>
    <w:p w:rsidR="00167475" w:rsidRPr="0031435B" w:rsidRDefault="00167475" w:rsidP="00167475">
      <w:pPr>
        <w:rPr>
          <w:sz w:val="24"/>
          <w:szCs w:val="24"/>
        </w:rPr>
      </w:pPr>
      <w:r w:rsidRPr="0031435B">
        <w:rPr>
          <w:sz w:val="24"/>
          <w:szCs w:val="24"/>
        </w:rPr>
        <w:t>Захтев за заштиту права се може доставити и путем електронске поште на e-mail</w:t>
      </w:r>
      <w:r>
        <w:rPr>
          <w:sz w:val="24"/>
          <w:szCs w:val="24"/>
          <w:lang w:val="sr-Cyrl-RS"/>
        </w:rPr>
        <w:t xml:space="preserve"> </w:t>
      </w:r>
      <w:hyperlink r:id="rId173" w:history="1">
        <w:r w:rsidRPr="002E152F">
          <w:rPr>
            <w:rStyle w:val="Hyperlink"/>
            <w:rFonts w:cs="Arial"/>
            <w:sz w:val="24"/>
            <w:szCs w:val="24"/>
            <w:lang w:val="sr-Latn-RS"/>
          </w:rPr>
          <w:t xml:space="preserve"> marina.markovic</w:t>
        </w:r>
        <w:r w:rsidRPr="002E152F">
          <w:rPr>
            <w:rStyle w:val="Hyperlink"/>
            <w:rFonts w:cs="Arial"/>
            <w:sz w:val="24"/>
            <w:szCs w:val="24"/>
            <w:lang w:val="ru-RU"/>
          </w:rPr>
          <w:t>@</w:t>
        </w:r>
      </w:hyperlink>
      <w:r w:rsidRPr="002E152F">
        <w:rPr>
          <w:rStyle w:val="Hyperlink"/>
        </w:rPr>
        <w:t>eps.rs</w:t>
      </w:r>
      <w:r w:rsidR="00D5644F">
        <w:rPr>
          <w:rFonts w:cs="Arial"/>
          <w:sz w:val="24"/>
          <w:szCs w:val="24"/>
        </w:rPr>
        <w:t xml:space="preserve"> </w:t>
      </w:r>
      <w:r w:rsidRPr="00227937">
        <w:rPr>
          <w:sz w:val="24"/>
          <w:szCs w:val="24"/>
        </w:rPr>
        <w:t>радним</w:t>
      </w:r>
      <w:r w:rsidRPr="0031435B">
        <w:rPr>
          <w:sz w:val="24"/>
          <w:szCs w:val="24"/>
        </w:rPr>
        <w:t xml:space="preserve">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167475" w:rsidRPr="0031435B" w:rsidRDefault="00167475" w:rsidP="00167475">
      <w:pPr>
        <w:rPr>
          <w:sz w:val="24"/>
          <w:szCs w:val="24"/>
        </w:rPr>
      </w:pPr>
      <w:proofErr w:type="gramStart"/>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167475" w:rsidRPr="0031435B" w:rsidRDefault="00167475" w:rsidP="00167475">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Pr>
          <w:sz w:val="24"/>
          <w:szCs w:val="24"/>
        </w:rPr>
        <w:t xml:space="preserve">ладу са чланом 63. </w:t>
      </w:r>
      <w:proofErr w:type="gramStart"/>
      <w:r>
        <w:rPr>
          <w:sz w:val="24"/>
          <w:szCs w:val="24"/>
        </w:rPr>
        <w:t>став</w:t>
      </w:r>
      <w:proofErr w:type="gramEnd"/>
      <w:r>
        <w:rPr>
          <w:sz w:val="24"/>
          <w:szCs w:val="24"/>
        </w:rPr>
        <w:t xml:space="preserve"> 2. </w:t>
      </w:r>
      <w:r>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167475" w:rsidRPr="0031435B" w:rsidRDefault="00167475" w:rsidP="00167475">
      <w:pPr>
        <w:rPr>
          <w:sz w:val="24"/>
          <w:szCs w:val="24"/>
        </w:rPr>
      </w:pPr>
      <w:proofErr w:type="gramStart"/>
      <w:r w:rsidRPr="0031435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31435B">
        <w:rPr>
          <w:sz w:val="24"/>
          <w:szCs w:val="24"/>
        </w:rPr>
        <w:t xml:space="preserve">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167475" w:rsidRPr="0031435B" w:rsidRDefault="00167475" w:rsidP="00167475">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167475" w:rsidRPr="0031435B" w:rsidRDefault="00167475" w:rsidP="00167475">
      <w:pPr>
        <w:rPr>
          <w:sz w:val="24"/>
          <w:szCs w:val="24"/>
        </w:rPr>
      </w:pPr>
      <w:proofErr w:type="gramStart"/>
      <w:r w:rsidRPr="0031435B">
        <w:rPr>
          <w:sz w:val="24"/>
          <w:szCs w:val="24"/>
        </w:rPr>
        <w:t>Захтев за заштиту права не задржава даље активности наручиоца у поступку јавне набавке у с</w:t>
      </w:r>
      <w:r>
        <w:rPr>
          <w:sz w:val="24"/>
          <w:szCs w:val="24"/>
        </w:rPr>
        <w:t>кладу са одредбама члана 150.</w:t>
      </w:r>
      <w:proofErr w:type="gramEnd"/>
      <w:r>
        <w:rPr>
          <w:sz w:val="24"/>
          <w:szCs w:val="24"/>
        </w:rPr>
        <w:t xml:space="preserve"> </w:t>
      </w:r>
      <w:proofErr w:type="gramStart"/>
      <w:r>
        <w:rPr>
          <w:sz w:val="24"/>
          <w:szCs w:val="24"/>
        </w:rPr>
        <w:t>З</w:t>
      </w:r>
      <w:r>
        <w:rPr>
          <w:sz w:val="24"/>
          <w:szCs w:val="24"/>
          <w:lang w:val="sr-Cyrl-RS"/>
        </w:rPr>
        <w:t>акона.</w:t>
      </w:r>
      <w:proofErr w:type="gramEnd"/>
      <w:r w:rsidRPr="0031435B">
        <w:rPr>
          <w:sz w:val="24"/>
          <w:szCs w:val="24"/>
        </w:rPr>
        <w:t xml:space="preserve"> </w:t>
      </w:r>
    </w:p>
    <w:p w:rsidR="00167475" w:rsidRPr="0031435B" w:rsidRDefault="00167475" w:rsidP="00167475">
      <w:pPr>
        <w:rPr>
          <w:sz w:val="24"/>
          <w:szCs w:val="24"/>
        </w:rPr>
      </w:pPr>
      <w:proofErr w:type="gramStart"/>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w:t>
      </w:r>
      <w:proofErr w:type="gramEnd"/>
      <w:r w:rsidRPr="0031435B">
        <w:rPr>
          <w:sz w:val="24"/>
          <w:szCs w:val="24"/>
        </w:rPr>
        <w:t xml:space="preserve"> </w:t>
      </w:r>
    </w:p>
    <w:p w:rsidR="00167475" w:rsidRPr="0031435B" w:rsidRDefault="00167475" w:rsidP="00167475">
      <w:pPr>
        <w:rPr>
          <w:sz w:val="24"/>
          <w:szCs w:val="24"/>
        </w:rPr>
      </w:pPr>
      <w:proofErr w:type="gramStart"/>
      <w:r w:rsidRPr="0031435B">
        <w:rPr>
          <w:sz w:val="24"/>
          <w:szCs w:val="24"/>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31435B">
        <w:rPr>
          <w:sz w:val="24"/>
          <w:szCs w:val="24"/>
        </w:rPr>
        <w:t xml:space="preserve"> </w:t>
      </w:r>
    </w:p>
    <w:p w:rsidR="00167475" w:rsidRPr="0031435B" w:rsidRDefault="00167475" w:rsidP="00167475">
      <w:pPr>
        <w:rPr>
          <w:sz w:val="24"/>
          <w:szCs w:val="24"/>
        </w:rPr>
      </w:pPr>
      <w:proofErr w:type="gramStart"/>
      <w:r w:rsidRPr="0031435B">
        <w:rPr>
          <w:sz w:val="24"/>
          <w:szCs w:val="24"/>
        </w:rPr>
        <w:t>Детаљно упутство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Pr>
          <w:sz w:val="24"/>
          <w:szCs w:val="24"/>
          <w:lang w:val="sr-Cyrl-RS"/>
        </w:rPr>
        <w:t>акона</w:t>
      </w:r>
      <w:r w:rsidRPr="0031435B">
        <w:rPr>
          <w:sz w:val="24"/>
          <w:szCs w:val="24"/>
        </w:rPr>
        <w:t>:</w:t>
      </w:r>
    </w:p>
    <w:p w:rsidR="00167475" w:rsidRPr="0031435B" w:rsidRDefault="00167475" w:rsidP="00167475">
      <w:pPr>
        <w:rPr>
          <w:sz w:val="24"/>
          <w:szCs w:val="24"/>
        </w:rPr>
      </w:pPr>
      <w:r w:rsidRPr="0031435B">
        <w:rPr>
          <w:sz w:val="24"/>
          <w:szCs w:val="24"/>
        </w:rPr>
        <w:t>Захтев за заштиту права садржи:</w:t>
      </w:r>
    </w:p>
    <w:p w:rsidR="00167475" w:rsidRPr="0031435B" w:rsidRDefault="00167475" w:rsidP="00167475">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167475" w:rsidRPr="0031435B" w:rsidRDefault="00167475" w:rsidP="00167475">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167475" w:rsidRPr="0031435B" w:rsidRDefault="00167475" w:rsidP="00167475">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167475" w:rsidRPr="0031435B" w:rsidRDefault="00167475" w:rsidP="00167475">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167475" w:rsidRPr="0031435B" w:rsidRDefault="00167475" w:rsidP="00167475">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167475" w:rsidRPr="007B54EB" w:rsidRDefault="00167475" w:rsidP="00167475">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Pr>
          <w:sz w:val="24"/>
          <w:szCs w:val="24"/>
          <w:lang w:val="sr-Cyrl-RS"/>
        </w:rPr>
        <w:t>акона</w:t>
      </w:r>
    </w:p>
    <w:p w:rsidR="00167475" w:rsidRPr="0031435B" w:rsidRDefault="00167475" w:rsidP="00167475">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167475" w:rsidRPr="0031435B" w:rsidRDefault="00167475" w:rsidP="00167475">
      <w:pPr>
        <w:rPr>
          <w:sz w:val="24"/>
          <w:szCs w:val="24"/>
        </w:rPr>
      </w:pPr>
      <w:proofErr w:type="gramStart"/>
      <w:r w:rsidRPr="0031435B">
        <w:rPr>
          <w:sz w:val="24"/>
          <w:szCs w:val="24"/>
        </w:rPr>
        <w:lastRenderedPageBreak/>
        <w:t>Ако поднети захтев за заштиту права не садржи све обавезне елементе   наручилац ће такав захтев одбацити закључком.</w:t>
      </w:r>
      <w:proofErr w:type="gramEnd"/>
      <w:r w:rsidRPr="0031435B">
        <w:rPr>
          <w:sz w:val="24"/>
          <w:szCs w:val="24"/>
        </w:rPr>
        <w:t xml:space="preserve"> </w:t>
      </w:r>
    </w:p>
    <w:p w:rsidR="00167475" w:rsidRPr="0031435B" w:rsidRDefault="00167475" w:rsidP="00167475">
      <w:pPr>
        <w:rPr>
          <w:sz w:val="24"/>
          <w:szCs w:val="24"/>
        </w:rPr>
      </w:pPr>
      <w:r w:rsidRPr="0031435B">
        <w:rPr>
          <w:sz w:val="24"/>
          <w:szCs w:val="24"/>
        </w:rPr>
        <w:t xml:space="preserve">Закључак   наручилац доставља подносиоцу захтева и Републичкој комисији у року од </w:t>
      </w:r>
      <w:r>
        <w:rPr>
          <w:sz w:val="24"/>
          <w:szCs w:val="24"/>
          <w:lang w:val="sr-Cyrl-RS"/>
        </w:rPr>
        <w:t xml:space="preserve">3 (словима: </w:t>
      </w:r>
      <w:r w:rsidRPr="0031435B">
        <w:rPr>
          <w:sz w:val="24"/>
          <w:szCs w:val="24"/>
        </w:rPr>
        <w:t>три</w:t>
      </w:r>
      <w:r>
        <w:rPr>
          <w:sz w:val="24"/>
          <w:szCs w:val="24"/>
          <w:lang w:val="sr-Cyrl-RS"/>
        </w:rPr>
        <w:t>)</w:t>
      </w:r>
      <w:r w:rsidRPr="0031435B">
        <w:rPr>
          <w:sz w:val="24"/>
          <w:szCs w:val="24"/>
        </w:rPr>
        <w:t xml:space="preserve"> дана од дана доношења. </w:t>
      </w:r>
    </w:p>
    <w:p w:rsidR="00167475" w:rsidRPr="0031435B" w:rsidRDefault="00167475" w:rsidP="00167475">
      <w:pPr>
        <w:rPr>
          <w:sz w:val="24"/>
          <w:szCs w:val="24"/>
        </w:rPr>
      </w:pPr>
      <w:proofErr w:type="gramStart"/>
      <w:r w:rsidRPr="0031435B">
        <w:rPr>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31435B">
        <w:rPr>
          <w:sz w:val="24"/>
          <w:szCs w:val="24"/>
        </w:rPr>
        <w:t xml:space="preserve"> </w:t>
      </w:r>
    </w:p>
    <w:p w:rsidR="00167475" w:rsidRPr="0031435B" w:rsidRDefault="00167475" w:rsidP="00167475">
      <w:pPr>
        <w:rPr>
          <w:sz w:val="24"/>
          <w:szCs w:val="24"/>
        </w:rPr>
      </w:pPr>
      <w:proofErr w:type="gramStart"/>
      <w:r w:rsidRPr="0031435B">
        <w:rPr>
          <w:sz w:val="24"/>
          <w:szCs w:val="24"/>
        </w:rPr>
        <w:t>Износ таксе из члана 156.</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Pr>
          <w:sz w:val="24"/>
          <w:szCs w:val="24"/>
          <w:lang w:val="sr-Cyrl-RS"/>
        </w:rPr>
        <w:t>акона</w:t>
      </w:r>
      <w:r w:rsidRPr="0031435B">
        <w:rPr>
          <w:sz w:val="24"/>
          <w:szCs w:val="24"/>
        </w:rPr>
        <w:t>:</w:t>
      </w:r>
    </w:p>
    <w:p w:rsidR="00167475" w:rsidRPr="00330096" w:rsidRDefault="00167475" w:rsidP="00167475">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15EC6" w:rsidRPr="00F15EC6">
        <w:rPr>
          <w:sz w:val="24"/>
          <w:szCs w:val="24"/>
        </w:rPr>
        <w:t>100004882017</w:t>
      </w:r>
      <w:r w:rsidRPr="00F15EC6">
        <w:rPr>
          <w:sz w:val="24"/>
          <w:szCs w:val="24"/>
        </w:rPr>
        <w:t xml:space="preserve">, сврха: ЗЗП, ЈП ЕПС, бр. </w:t>
      </w:r>
      <w:r w:rsidR="00F15EC6" w:rsidRPr="00F15EC6">
        <w:rPr>
          <w:sz w:val="24"/>
          <w:szCs w:val="24"/>
          <w:lang w:val="sr-Cyrl-RS"/>
        </w:rPr>
        <w:t>ЈН/</w:t>
      </w:r>
      <w:r w:rsidR="00F15EC6" w:rsidRPr="00F15EC6">
        <w:rPr>
          <w:sz w:val="24"/>
          <w:szCs w:val="24"/>
        </w:rPr>
        <w:t>1000/0488</w:t>
      </w:r>
      <w:r w:rsidR="00F15EC6">
        <w:rPr>
          <w:sz w:val="24"/>
          <w:szCs w:val="24"/>
        </w:rPr>
        <w:t>/2017</w:t>
      </w:r>
      <w:r w:rsidRPr="0031435B">
        <w:rPr>
          <w:sz w:val="24"/>
          <w:szCs w:val="24"/>
        </w:rPr>
        <w:t xml:space="preserve">, прималац уплате: буџет Републике Србије) уплати таксу од: </w:t>
      </w:r>
      <w:r>
        <w:rPr>
          <w:sz w:val="24"/>
          <w:szCs w:val="24"/>
        </w:rPr>
        <w:t xml:space="preserve">120.000,00 </w:t>
      </w:r>
      <w:r>
        <w:rPr>
          <w:sz w:val="24"/>
          <w:szCs w:val="24"/>
          <w:lang w:val="sr-Cyrl-RS"/>
        </w:rPr>
        <w:t>динара.</w:t>
      </w:r>
    </w:p>
    <w:p w:rsidR="00167475" w:rsidRPr="0031435B" w:rsidRDefault="00167475" w:rsidP="00167475">
      <w:pPr>
        <w:rPr>
          <w:sz w:val="24"/>
          <w:szCs w:val="24"/>
        </w:rPr>
      </w:pPr>
      <w:proofErr w:type="gramStart"/>
      <w:r w:rsidRPr="0031435B">
        <w:rPr>
          <w:sz w:val="24"/>
          <w:szCs w:val="24"/>
        </w:rPr>
        <w:t>Свака странка у поступку сноси трошкове које проузрокује својим радњама.</w:t>
      </w:r>
      <w:proofErr w:type="gramEnd"/>
    </w:p>
    <w:p w:rsidR="00167475" w:rsidRPr="0031435B" w:rsidRDefault="00167475" w:rsidP="00167475">
      <w:pPr>
        <w:rPr>
          <w:sz w:val="24"/>
          <w:szCs w:val="24"/>
        </w:rPr>
      </w:pPr>
      <w:proofErr w:type="gramStart"/>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167475" w:rsidRPr="0031435B" w:rsidRDefault="00167475" w:rsidP="00167475">
      <w:pPr>
        <w:rPr>
          <w:sz w:val="24"/>
          <w:szCs w:val="24"/>
        </w:rPr>
      </w:pPr>
      <w:proofErr w:type="gramStart"/>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167475" w:rsidRPr="0031435B" w:rsidRDefault="00167475" w:rsidP="00167475">
      <w:pPr>
        <w:rPr>
          <w:sz w:val="24"/>
          <w:szCs w:val="24"/>
        </w:rPr>
      </w:pPr>
      <w:proofErr w:type="gramStart"/>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167475" w:rsidRPr="0031435B" w:rsidRDefault="00167475" w:rsidP="00167475">
      <w:pPr>
        <w:rPr>
          <w:sz w:val="24"/>
          <w:szCs w:val="24"/>
        </w:rPr>
      </w:pPr>
      <w:proofErr w:type="gramStart"/>
      <w:r w:rsidRPr="0031435B">
        <w:rPr>
          <w:sz w:val="24"/>
          <w:szCs w:val="24"/>
        </w:rPr>
        <w:t>Странке у захтеву морају прецизно да наведу трошкове за које траже накнаду.</w:t>
      </w:r>
      <w:proofErr w:type="gramEnd"/>
    </w:p>
    <w:p w:rsidR="00167475" w:rsidRPr="0031435B" w:rsidRDefault="00167475" w:rsidP="00167475">
      <w:pPr>
        <w:rPr>
          <w:sz w:val="24"/>
          <w:szCs w:val="24"/>
        </w:rPr>
      </w:pPr>
      <w:proofErr w:type="gramStart"/>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167475" w:rsidRPr="0031435B" w:rsidRDefault="00167475" w:rsidP="00167475">
      <w:pPr>
        <w:rPr>
          <w:sz w:val="24"/>
          <w:szCs w:val="24"/>
        </w:rPr>
      </w:pPr>
      <w:proofErr w:type="gramStart"/>
      <w:r w:rsidRPr="0031435B">
        <w:rPr>
          <w:sz w:val="24"/>
          <w:szCs w:val="24"/>
        </w:rPr>
        <w:t>О трошковима одлучује Републичка комисија.</w:t>
      </w:r>
      <w:proofErr w:type="gramEnd"/>
      <w:r w:rsidRPr="0031435B">
        <w:rPr>
          <w:sz w:val="24"/>
          <w:szCs w:val="24"/>
        </w:rPr>
        <w:t xml:space="preserve"> </w:t>
      </w:r>
      <w:proofErr w:type="gramStart"/>
      <w:r w:rsidRPr="0031435B">
        <w:rPr>
          <w:sz w:val="24"/>
          <w:szCs w:val="24"/>
        </w:rPr>
        <w:t>Одлука Републичке комисије је извршни наслов.</w:t>
      </w:r>
      <w:proofErr w:type="gramEnd"/>
    </w:p>
    <w:p w:rsidR="00167475" w:rsidRPr="007B54EB" w:rsidRDefault="00167475" w:rsidP="00167475">
      <w:pPr>
        <w:rPr>
          <w:b/>
          <w:sz w:val="24"/>
          <w:szCs w:val="24"/>
          <w:lang w:val="sr-Cyrl-RS"/>
        </w:rPr>
      </w:pPr>
      <w:proofErr w:type="gramStart"/>
      <w:r w:rsidRPr="0031435B">
        <w:rPr>
          <w:b/>
          <w:sz w:val="24"/>
          <w:szCs w:val="24"/>
        </w:rPr>
        <w:t>Детаљно упутство о потврди из члана 151.</w:t>
      </w:r>
      <w:proofErr w:type="gramEnd"/>
      <w:r w:rsidRPr="0031435B">
        <w:rPr>
          <w:b/>
          <w:sz w:val="24"/>
          <w:szCs w:val="24"/>
        </w:rPr>
        <w:t xml:space="preserve">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Pr>
          <w:b/>
          <w:sz w:val="24"/>
          <w:szCs w:val="24"/>
          <w:lang w:val="sr-Cyrl-RS"/>
        </w:rPr>
        <w:t>акона</w:t>
      </w:r>
    </w:p>
    <w:p w:rsidR="00167475" w:rsidRPr="0031435B" w:rsidRDefault="00167475" w:rsidP="00167475">
      <w:pPr>
        <w:rPr>
          <w:sz w:val="24"/>
          <w:szCs w:val="24"/>
        </w:rPr>
      </w:pPr>
      <w:proofErr w:type="gramStart"/>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rsidR="00167475" w:rsidRPr="0031435B" w:rsidRDefault="00167475" w:rsidP="00167475">
      <w:pPr>
        <w:rPr>
          <w:sz w:val="24"/>
          <w:szCs w:val="24"/>
        </w:rPr>
      </w:pPr>
      <w:proofErr w:type="gramStart"/>
      <w:r w:rsidRPr="0031435B">
        <w:rPr>
          <w:sz w:val="24"/>
          <w:szCs w:val="24"/>
        </w:rPr>
        <w:t>Чланом 151.</w:t>
      </w:r>
      <w:proofErr w:type="gramEnd"/>
      <w:r w:rsidRPr="0031435B">
        <w:rPr>
          <w:sz w:val="24"/>
          <w:szCs w:val="24"/>
        </w:rPr>
        <w:t xml:space="preserve"> </w:t>
      </w:r>
      <w:proofErr w:type="gramStart"/>
      <w:r w:rsidRPr="0031435B">
        <w:rPr>
          <w:sz w:val="24"/>
          <w:szCs w:val="24"/>
        </w:rPr>
        <w:t>Закона је прописано да захтев за заштиту права мора да садржи, између осталог, и потврду о уплати таксе из члана 156.</w:t>
      </w:r>
      <w:proofErr w:type="gramEnd"/>
      <w:r w:rsidRPr="0031435B">
        <w:rPr>
          <w:sz w:val="24"/>
          <w:szCs w:val="24"/>
        </w:rPr>
        <w:t xml:space="preserve"> </w:t>
      </w:r>
      <w:proofErr w:type="gramStart"/>
      <w:r w:rsidRPr="0031435B">
        <w:rPr>
          <w:sz w:val="24"/>
          <w:szCs w:val="24"/>
        </w:rPr>
        <w:t>З</w:t>
      </w:r>
      <w:r>
        <w:rPr>
          <w:sz w:val="24"/>
          <w:szCs w:val="24"/>
          <w:lang w:val="sr-Cyrl-RS"/>
        </w:rPr>
        <w:t>акона</w:t>
      </w:r>
      <w:r w:rsidRPr="0031435B">
        <w:rPr>
          <w:sz w:val="24"/>
          <w:szCs w:val="24"/>
        </w:rPr>
        <w:t>.</w:t>
      </w:r>
      <w:proofErr w:type="gramEnd"/>
    </w:p>
    <w:p w:rsidR="00167475" w:rsidRPr="0031435B" w:rsidRDefault="00167475" w:rsidP="00167475">
      <w:pPr>
        <w:rPr>
          <w:sz w:val="24"/>
          <w:szCs w:val="24"/>
        </w:rPr>
      </w:pPr>
      <w:proofErr w:type="gramStart"/>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31435B">
        <w:rPr>
          <w:sz w:val="24"/>
          <w:szCs w:val="24"/>
        </w:rPr>
        <w:t xml:space="preserve"> </w:t>
      </w:r>
      <w:proofErr w:type="gramStart"/>
      <w:r w:rsidRPr="0031435B">
        <w:rPr>
          <w:sz w:val="24"/>
          <w:szCs w:val="24"/>
        </w:rPr>
        <w:t>З</w:t>
      </w:r>
      <w:r>
        <w:rPr>
          <w:sz w:val="24"/>
          <w:szCs w:val="24"/>
          <w:lang w:val="sr-Cyrl-RS"/>
        </w:rPr>
        <w:t>акона</w:t>
      </w:r>
      <w:r w:rsidRPr="0031435B">
        <w:rPr>
          <w:sz w:val="24"/>
          <w:szCs w:val="24"/>
        </w:rPr>
        <w:t>.</w:t>
      </w:r>
      <w:proofErr w:type="gramEnd"/>
    </w:p>
    <w:p w:rsidR="00167475" w:rsidRPr="0031435B" w:rsidRDefault="00167475" w:rsidP="00167475">
      <w:pPr>
        <w:rPr>
          <w:sz w:val="24"/>
          <w:szCs w:val="24"/>
        </w:rPr>
      </w:pPr>
      <w:proofErr w:type="gramStart"/>
      <w:r w:rsidRPr="0031435B">
        <w:rPr>
          <w:sz w:val="24"/>
          <w:szCs w:val="24"/>
        </w:rPr>
        <w:t>Као доказ о уплати таксе, у смислу члана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Pr>
          <w:sz w:val="24"/>
          <w:szCs w:val="24"/>
          <w:lang w:val="sr-Cyrl-RS"/>
        </w:rPr>
        <w:t>акона</w:t>
      </w:r>
      <w:r w:rsidRPr="0031435B">
        <w:rPr>
          <w:sz w:val="24"/>
          <w:szCs w:val="24"/>
        </w:rPr>
        <w:t>, прихватиће се:</w:t>
      </w:r>
    </w:p>
    <w:p w:rsidR="00167475" w:rsidRPr="0031435B" w:rsidRDefault="00167475" w:rsidP="00167475">
      <w:pPr>
        <w:rPr>
          <w:sz w:val="24"/>
          <w:szCs w:val="24"/>
        </w:rPr>
      </w:pPr>
      <w:r w:rsidRPr="0031435B">
        <w:rPr>
          <w:sz w:val="24"/>
          <w:szCs w:val="24"/>
        </w:rPr>
        <w:t>1. Потврда о извршеној уплати таксе из члана 156. З</w:t>
      </w:r>
      <w:r>
        <w:rPr>
          <w:sz w:val="24"/>
          <w:szCs w:val="24"/>
          <w:lang w:val="sr-Cyrl-RS"/>
        </w:rPr>
        <w:t>акона</w:t>
      </w:r>
      <w:r w:rsidRPr="0031435B">
        <w:rPr>
          <w:sz w:val="24"/>
          <w:szCs w:val="24"/>
        </w:rPr>
        <w:t xml:space="preserve"> која садржи следеће елементе:</w:t>
      </w:r>
    </w:p>
    <w:p w:rsidR="00167475" w:rsidRPr="0031435B" w:rsidRDefault="00167475" w:rsidP="00167475">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167475" w:rsidRPr="0031435B" w:rsidRDefault="00167475" w:rsidP="00167475">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sz w:val="24"/>
          <w:szCs w:val="24"/>
        </w:rPr>
        <w:t xml:space="preserve"> као и датум извршења налога. </w:t>
      </w:r>
      <w:proofErr w:type="gramStart"/>
      <w:r w:rsidRPr="0031435B">
        <w:rPr>
          <w:sz w:val="24"/>
          <w:szCs w:val="24"/>
        </w:rPr>
        <w:t xml:space="preserve">Републичка комисија </w:t>
      </w:r>
      <w:r w:rsidRPr="0031435B">
        <w:rPr>
          <w:sz w:val="24"/>
          <w:szCs w:val="24"/>
        </w:rPr>
        <w:lastRenderedPageBreak/>
        <w:t>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167475" w:rsidRPr="0031435B" w:rsidRDefault="00167475" w:rsidP="00167475">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Pr>
          <w:sz w:val="24"/>
          <w:szCs w:val="24"/>
          <w:lang w:val="sr-Cyrl-RS"/>
        </w:rPr>
        <w:t>акона</w:t>
      </w:r>
      <w:r w:rsidRPr="0031435B">
        <w:rPr>
          <w:sz w:val="24"/>
          <w:szCs w:val="24"/>
        </w:rPr>
        <w:t xml:space="preserve"> чија се уплата врши;</w:t>
      </w:r>
    </w:p>
    <w:p w:rsidR="00167475" w:rsidRPr="0031435B" w:rsidRDefault="00167475" w:rsidP="00167475">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167475" w:rsidRPr="0031435B" w:rsidRDefault="00167475" w:rsidP="00167475">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167475" w:rsidRPr="0031435B" w:rsidRDefault="00167475" w:rsidP="00167475">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167475" w:rsidRPr="0031435B" w:rsidRDefault="00167475" w:rsidP="00167475">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167475" w:rsidRPr="0031435B" w:rsidRDefault="00167475" w:rsidP="00167475">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167475" w:rsidRPr="0031435B" w:rsidRDefault="00167475" w:rsidP="00167475">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167475" w:rsidRPr="0031435B" w:rsidRDefault="00167475" w:rsidP="00167475">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167475" w:rsidRPr="0031435B" w:rsidRDefault="00167475" w:rsidP="00167475">
      <w:pPr>
        <w:rPr>
          <w:sz w:val="24"/>
          <w:szCs w:val="24"/>
        </w:rPr>
      </w:pPr>
      <w:r w:rsidRPr="0031435B">
        <w:rPr>
          <w:sz w:val="24"/>
          <w:szCs w:val="24"/>
        </w:rPr>
        <w:t xml:space="preserve">2. </w:t>
      </w:r>
      <w:r>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167475" w:rsidRPr="0031435B" w:rsidRDefault="00167475" w:rsidP="00167475">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167475" w:rsidRPr="0031435B" w:rsidRDefault="00167475" w:rsidP="00167475">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67475" w:rsidRPr="0031435B" w:rsidRDefault="00167475" w:rsidP="00167475">
      <w:pPr>
        <w:rPr>
          <w:sz w:val="24"/>
          <w:szCs w:val="24"/>
        </w:rPr>
      </w:pPr>
      <w:r w:rsidRPr="0031435B">
        <w:rPr>
          <w:sz w:val="24"/>
          <w:szCs w:val="24"/>
        </w:rPr>
        <w:t xml:space="preserve">4. </w:t>
      </w:r>
      <w:r>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Pr>
          <w:sz w:val="24"/>
          <w:szCs w:val="24"/>
          <w:lang w:val="sr-Cyrl-RS"/>
        </w:rPr>
        <w:t>има РС</w:t>
      </w:r>
      <w:r w:rsidRPr="0031435B">
        <w:rPr>
          <w:sz w:val="24"/>
          <w:szCs w:val="24"/>
        </w:rPr>
        <w:t>.</w:t>
      </w:r>
    </w:p>
    <w:p w:rsidR="00886827" w:rsidRPr="00EC5BB4" w:rsidRDefault="00167475" w:rsidP="00167475">
      <w:pPr>
        <w:pStyle w:val="KDParagraf"/>
        <w:spacing w:before="0"/>
        <w:rPr>
          <w:rFonts w:cs="Arial"/>
          <w:sz w:val="24"/>
          <w:szCs w:val="24"/>
          <w:lang w:bidi="en-US"/>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C6758B">
          <w:rPr>
            <w:rStyle w:val="Hyperlink"/>
            <w:sz w:val="24"/>
            <w:szCs w:val="24"/>
          </w:rPr>
          <w:t>http://www.kjn.gov.rs/download/Taksa-popunjeni-nalozi-ci.pdf</w:t>
        </w:r>
      </w:hyperlink>
    </w:p>
    <w:p w:rsidR="00886827" w:rsidRPr="00EC5BB4" w:rsidRDefault="00886827" w:rsidP="00886827">
      <w:pPr>
        <w:pStyle w:val="KDParagraf"/>
        <w:spacing w:before="0"/>
        <w:rPr>
          <w:rFonts w:cs="Arial"/>
          <w:sz w:val="24"/>
          <w:szCs w:val="24"/>
          <w:lang w:bidi="en-US"/>
        </w:rPr>
      </w:pPr>
    </w:p>
    <w:p w:rsidR="008D2B23" w:rsidRPr="00EC5BB4" w:rsidRDefault="0066275B" w:rsidP="0066275B">
      <w:pPr>
        <w:pStyle w:val="KDPodnaslov2"/>
        <w:spacing w:before="0"/>
        <w:ind w:left="450"/>
        <w:jc w:val="both"/>
        <w:rPr>
          <w:rFonts w:cs="Arial"/>
          <w:sz w:val="24"/>
          <w:szCs w:val="24"/>
        </w:rPr>
      </w:pPr>
      <w:bookmarkStart w:id="234" w:name="_Toc441651610"/>
      <w:bookmarkStart w:id="235" w:name="_Toc442559921"/>
      <w:r>
        <w:rPr>
          <w:rFonts w:cs="Arial"/>
          <w:sz w:val="24"/>
          <w:szCs w:val="24"/>
          <w:lang w:val="sr-Cyrl-RS"/>
        </w:rPr>
        <w:t xml:space="preserve">6.28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34"/>
      <w:bookmarkEnd w:id="235"/>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lastRenderedPageBreak/>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290675">
      <w:pPr>
        <w:pStyle w:val="KDPodnaslov2"/>
        <w:spacing w:before="0"/>
        <w:ind w:left="450"/>
        <w:jc w:val="both"/>
        <w:rPr>
          <w:rFonts w:cs="Arial"/>
          <w:sz w:val="24"/>
          <w:szCs w:val="24"/>
        </w:rPr>
      </w:pPr>
    </w:p>
    <w:p w:rsidR="00241A83" w:rsidRDefault="00241A83" w:rsidP="0080391C">
      <w:pPr>
        <w:rPr>
          <w:rFonts w:ascii="Nyala" w:hAnsi="Nyala" w:cs="Arial"/>
          <w:sz w:val="24"/>
          <w:szCs w:val="24"/>
          <w:lang w:eastAsia="sr-Latn-CS"/>
        </w:rPr>
      </w:pPr>
    </w:p>
    <w:p w:rsidR="00241A83" w:rsidRPr="0080391C" w:rsidRDefault="00241A83" w:rsidP="0080391C">
      <w:pPr>
        <w:rPr>
          <w:rFonts w:ascii="Nyala" w:hAnsi="Nyala" w:cs="Arial"/>
          <w:sz w:val="24"/>
          <w:szCs w:val="24"/>
          <w:lang w:eastAsia="sr-Latn-CS"/>
        </w:rPr>
      </w:pPr>
    </w:p>
    <w:p w:rsidR="008C3986" w:rsidRPr="00076074" w:rsidRDefault="00CE3D8B" w:rsidP="00CE3D8B">
      <w:pPr>
        <w:pStyle w:val="KDPodnaslov1"/>
        <w:spacing w:before="0"/>
        <w:jc w:val="center"/>
        <w:rPr>
          <w:rFonts w:cs="Arial"/>
          <w:sz w:val="24"/>
          <w:szCs w:val="24"/>
        </w:rPr>
      </w:pPr>
      <w:r>
        <w:rPr>
          <w:rFonts w:cs="Arial"/>
          <w:sz w:val="24"/>
          <w:szCs w:val="24"/>
          <w:lang w:val="sr-Cyrl-RS"/>
        </w:rPr>
        <w:t xml:space="preserve">7.     </w:t>
      </w:r>
      <w:r w:rsidR="008C3986" w:rsidRPr="00076074">
        <w:rPr>
          <w:rFonts w:cs="Arial"/>
          <w:sz w:val="24"/>
          <w:szCs w:val="24"/>
        </w:rPr>
        <w:t>ОБРАСЦИ</w:t>
      </w:r>
    </w:p>
    <w:p w:rsidR="00343A18" w:rsidRPr="00BF0EE8" w:rsidRDefault="00343A18" w:rsidP="00BF0EE8">
      <w:pPr>
        <w:pStyle w:val="KDObrazac"/>
        <w:spacing w:before="0"/>
        <w:rPr>
          <w:noProof/>
          <w:sz w:val="24"/>
          <w:szCs w:val="24"/>
        </w:rPr>
      </w:pPr>
      <w:bookmarkStart w:id="236" w:name="_Toc442559924"/>
      <w:proofErr w:type="gramStart"/>
      <w:r w:rsidRPr="00EC5BB4">
        <w:rPr>
          <w:sz w:val="24"/>
          <w:szCs w:val="24"/>
        </w:rPr>
        <w:t xml:space="preserve">ОБРАЗАЦ </w:t>
      </w:r>
      <w:r w:rsidR="00354B71">
        <w:rPr>
          <w:sz w:val="24"/>
          <w:szCs w:val="24"/>
          <w:lang w:val="sr-Cyrl-RS"/>
        </w:rPr>
        <w:t>1</w:t>
      </w:r>
      <w:r w:rsidRPr="00EC5BB4">
        <w:rPr>
          <w:noProof/>
          <w:sz w:val="24"/>
          <w:szCs w:val="24"/>
        </w:rPr>
        <w:t>.</w:t>
      </w:r>
      <w:bookmarkEnd w:id="236"/>
      <w:proofErr w:type="gramEnd"/>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за </w:t>
      </w:r>
      <w:proofErr w:type="gramStart"/>
      <w:r w:rsidR="00F15EC6" w:rsidRPr="00F15EC6">
        <w:rPr>
          <w:rFonts w:cs="Arial"/>
          <w:bCs/>
          <w:sz w:val="24"/>
          <w:szCs w:val="24"/>
          <w:lang w:val="sr-Cyrl-RS" w:eastAsia="ar-SA"/>
        </w:rPr>
        <w:t xml:space="preserve">преговарачки </w:t>
      </w:r>
      <w:r w:rsidR="00F15EC6" w:rsidRPr="00F15EC6">
        <w:rPr>
          <w:rFonts w:cs="Arial"/>
          <w:bCs/>
          <w:sz w:val="24"/>
          <w:szCs w:val="24"/>
          <w:lang w:val="sr-Cyrl-CS" w:eastAsia="ar-SA"/>
        </w:rPr>
        <w:t xml:space="preserve"> поступак</w:t>
      </w:r>
      <w:proofErr w:type="gramEnd"/>
      <w:r w:rsidR="00F15EC6" w:rsidRPr="00F15EC6">
        <w:rPr>
          <w:rFonts w:cs="Arial"/>
          <w:bCs/>
          <w:sz w:val="24"/>
          <w:szCs w:val="24"/>
          <w:lang w:val="sr-Cyrl-CS" w:eastAsia="ar-SA"/>
        </w:rPr>
        <w:t xml:space="preserve"> </w:t>
      </w:r>
      <w:r w:rsidR="00F15EC6" w:rsidRPr="00F15EC6">
        <w:rPr>
          <w:rFonts w:cs="Arial"/>
          <w:bCs/>
          <w:sz w:val="24"/>
          <w:szCs w:val="24"/>
          <w:lang w:val="sr-Cyrl-RS" w:eastAsia="ar-SA"/>
        </w:rPr>
        <w:t>са објављивањем позива за подношење понуда</w:t>
      </w:r>
      <w:r w:rsidR="00F15EC6" w:rsidRPr="00F15EC6">
        <w:rPr>
          <w:rFonts w:eastAsia="TimesNewRomanPS-BoldMT" w:cs="Arial"/>
          <w:bCs/>
          <w:color w:val="000000"/>
          <w:sz w:val="24"/>
          <w:szCs w:val="24"/>
        </w:rPr>
        <w:t xml:space="preserve"> </w:t>
      </w:r>
      <w:r w:rsidRPr="00F15EC6">
        <w:rPr>
          <w:rFonts w:eastAsia="TimesNewRomanPS-BoldMT" w:cs="Arial"/>
          <w:bCs/>
          <w:color w:val="000000"/>
          <w:sz w:val="24"/>
          <w:szCs w:val="24"/>
        </w:rPr>
        <w:t>јавне набавке</w:t>
      </w:r>
      <w:r w:rsidR="00831C4C" w:rsidRPr="00F15EC6">
        <w:rPr>
          <w:rFonts w:eastAsia="TimesNewRomanPS-BoldMT" w:cs="Arial"/>
          <w:bCs/>
          <w:color w:val="000000"/>
          <w:sz w:val="24"/>
          <w:szCs w:val="24"/>
        </w:rPr>
        <w:t xml:space="preserve"> </w:t>
      </w:r>
      <w:r w:rsidR="009D6CBB" w:rsidRPr="00F15EC6">
        <w:rPr>
          <w:rFonts w:eastAsia="TimesNewRomanPS-BoldMT" w:cs="Arial"/>
          <w:bCs/>
          <w:color w:val="000000"/>
          <w:sz w:val="24"/>
          <w:szCs w:val="24"/>
          <w:lang w:val="sr-Cyrl-RS"/>
        </w:rPr>
        <w:t>доб</w:t>
      </w:r>
      <w:r w:rsidR="001C7DD4" w:rsidRPr="00F15EC6">
        <w:rPr>
          <w:rFonts w:eastAsia="TimesNewRomanPS-BoldMT" w:cs="Arial"/>
          <w:bCs/>
          <w:color w:val="000000"/>
          <w:sz w:val="24"/>
          <w:szCs w:val="24"/>
          <w:lang w:val="sr-Latn-RS"/>
        </w:rPr>
        <w:t>a</w:t>
      </w:r>
      <w:r w:rsidR="009D6CBB" w:rsidRPr="00F15EC6">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2323AA" w:rsidRPr="00536129">
        <w:rPr>
          <w:rFonts w:cs="Arial"/>
          <w:b/>
          <w:sz w:val="24"/>
          <w:szCs w:val="24"/>
          <w:lang w:val="sr-Cyrl-RS"/>
        </w:rPr>
        <w:t>Остала биро опрема и апарати</w:t>
      </w:r>
      <w:r w:rsidR="009D6CBB" w:rsidRPr="002E152F">
        <w:rPr>
          <w:rFonts w:cs="Arial"/>
          <w:b/>
          <w:sz w:val="24"/>
          <w:szCs w:val="24"/>
          <w:lang w:val="sr-Cyrl-RS"/>
        </w:rPr>
        <w:t>“</w:t>
      </w:r>
      <w:r w:rsidR="009D6CBB" w:rsidRPr="002E152F">
        <w:rPr>
          <w:rFonts w:cs="Arial"/>
          <w:b/>
          <w:sz w:val="24"/>
          <w:szCs w:val="24"/>
          <w:lang w:val="am-ET"/>
        </w:rPr>
        <w:t xml:space="preserve"> </w:t>
      </w:r>
      <w:r w:rsidR="00524CA8" w:rsidRPr="002E152F">
        <w:rPr>
          <w:rFonts w:cs="Arial"/>
          <w:b/>
          <w:sz w:val="24"/>
          <w:szCs w:val="24"/>
          <w:lang w:val="ru-RU"/>
        </w:rPr>
        <w:t xml:space="preserve">Јавна набавка број </w:t>
      </w:r>
      <w:r w:rsidR="002323AA" w:rsidRPr="002323AA">
        <w:rPr>
          <w:b/>
          <w:sz w:val="24"/>
          <w:szCs w:val="24"/>
          <w:lang w:val="sr-Cyrl-RS"/>
        </w:rPr>
        <w:t>ЈН/</w:t>
      </w:r>
      <w:r w:rsidR="002323AA" w:rsidRPr="002323AA">
        <w:rPr>
          <w:b/>
          <w:sz w:val="24"/>
          <w:szCs w:val="24"/>
        </w:rPr>
        <w:t>1000/0488/2017</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F767B" w:rsidRPr="00DD1293"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F767B" w:rsidRDefault="003F767B" w:rsidP="00343A18">
      <w:pPr>
        <w:spacing w:before="0"/>
        <w:rPr>
          <w:rFonts w:eastAsia="TimesNewRomanPSMT" w:cs="Arial"/>
          <w:b/>
          <w:bCs/>
          <w:i/>
          <w:sz w:val="24"/>
          <w:szCs w:val="24"/>
          <w:lang w:val="sr-Cyrl-CS"/>
        </w:rPr>
      </w:pPr>
    </w:p>
    <w:p w:rsidR="00DD1293" w:rsidRDefault="00DD1293" w:rsidP="00343A18">
      <w:pPr>
        <w:spacing w:before="0"/>
        <w:rPr>
          <w:rFonts w:eastAsia="TimesNewRomanPSMT" w:cs="Arial"/>
          <w:b/>
          <w:bCs/>
          <w:i/>
          <w:sz w:val="24"/>
          <w:szCs w:val="24"/>
          <w:lang w:val="sr-Cyrl-CS"/>
        </w:rPr>
      </w:pPr>
    </w:p>
    <w:p w:rsidR="00DD1293" w:rsidRDefault="00DD1293"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507F" w:rsidRDefault="0035507F"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388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Pr="002323AA" w:rsidRDefault="009D6CBB" w:rsidP="00655097">
            <w:pPr>
              <w:spacing w:before="0"/>
              <w:ind w:left="1365"/>
              <w:jc w:val="left"/>
              <w:rPr>
                <w:sz w:val="24"/>
                <w:szCs w:val="24"/>
                <w:lang w:val="sr-Cyrl-RS"/>
              </w:rPr>
            </w:pPr>
            <w:r w:rsidRPr="002323AA">
              <w:rPr>
                <w:sz w:val="24"/>
                <w:szCs w:val="24"/>
                <w:lang w:val="sr-Cyrl-RS"/>
              </w:rPr>
              <w:t>Набавка доб</w:t>
            </w:r>
            <w:r w:rsidR="004F3533" w:rsidRPr="002323AA">
              <w:rPr>
                <w:sz w:val="24"/>
                <w:szCs w:val="24"/>
                <w:lang w:val="sr-Cyrl-RS"/>
              </w:rPr>
              <w:t>а</w:t>
            </w:r>
            <w:r w:rsidRPr="002323AA">
              <w:rPr>
                <w:sz w:val="24"/>
                <w:szCs w:val="24"/>
                <w:lang w:val="sr-Cyrl-RS"/>
              </w:rPr>
              <w:t>ра</w:t>
            </w:r>
          </w:p>
          <w:p w:rsidR="000E75A0" w:rsidRPr="00EC5BB4" w:rsidRDefault="00E02BE6" w:rsidP="002F3A9D">
            <w:pPr>
              <w:spacing w:before="0"/>
              <w:rPr>
                <w:rFonts w:cs="Arial"/>
                <w:b/>
                <w:i/>
                <w:sz w:val="24"/>
                <w:szCs w:val="24"/>
                <w:lang w:val="sr-Cyrl-CS"/>
              </w:rPr>
            </w:pPr>
            <w:r w:rsidRPr="002323AA">
              <w:rPr>
                <w:b/>
                <w:sz w:val="24"/>
                <w:szCs w:val="24"/>
                <w:lang w:val="sr-Cyrl-CS"/>
              </w:rPr>
              <w:t>„</w:t>
            </w:r>
            <w:r w:rsidR="002323AA" w:rsidRPr="002323AA">
              <w:rPr>
                <w:rFonts w:cs="Arial"/>
                <w:b/>
                <w:sz w:val="24"/>
                <w:szCs w:val="24"/>
                <w:lang w:val="sr-Cyrl-RS"/>
              </w:rPr>
              <w:t>Остала биро опрема и апарати</w:t>
            </w:r>
            <w:r w:rsidR="00241A83" w:rsidRPr="002323AA">
              <w:rPr>
                <w:b/>
                <w:sz w:val="24"/>
                <w:szCs w:val="24"/>
                <w:lang w:val="sr-Cyrl-RS"/>
              </w:rPr>
              <w:t>“</w:t>
            </w:r>
            <w:r w:rsidR="003F767B" w:rsidRPr="002323AA">
              <w:rPr>
                <w:b/>
                <w:sz w:val="24"/>
                <w:szCs w:val="24"/>
                <w:lang w:val="sr-Latn-RS"/>
              </w:rPr>
              <w:t>,</w:t>
            </w:r>
            <w:r w:rsidR="009D6CBB" w:rsidRPr="002323AA">
              <w:rPr>
                <w:rFonts w:cs="Arial"/>
                <w:b/>
                <w:sz w:val="24"/>
                <w:szCs w:val="24"/>
                <w:lang w:val="ru-RU"/>
              </w:rPr>
              <w:t xml:space="preserve"> Јавна набавка број </w:t>
            </w:r>
            <w:r w:rsidR="002323AA" w:rsidRPr="002323AA">
              <w:rPr>
                <w:b/>
                <w:sz w:val="24"/>
                <w:szCs w:val="24"/>
                <w:lang w:val="sr-Cyrl-RS"/>
              </w:rPr>
              <w:t>ЈН/</w:t>
            </w:r>
            <w:r w:rsidR="002323AA" w:rsidRPr="002323AA">
              <w:rPr>
                <w:b/>
                <w:sz w:val="24"/>
                <w:szCs w:val="24"/>
              </w:rPr>
              <w:t>1000/0488/2017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DD1293" w:rsidRDefault="00DD1293" w:rsidP="00BA2C2D">
      <w:pPr>
        <w:spacing w:before="0"/>
        <w:rPr>
          <w:rFonts w:cs="Arial"/>
          <w:b/>
          <w:bCs/>
          <w:i/>
          <w:iCs/>
          <w:sz w:val="24"/>
          <w:szCs w:val="24"/>
        </w:rPr>
      </w:pPr>
    </w:p>
    <w:p w:rsidR="00085364" w:rsidRDefault="00085364" w:rsidP="00BA2C2D">
      <w:pPr>
        <w:spacing w:before="0"/>
        <w:rPr>
          <w:rFonts w:cs="Arial"/>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85364" w:rsidRPr="00085364" w:rsidTr="0067350C">
        <w:trPr>
          <w:trHeight w:val="647"/>
        </w:trPr>
        <w:tc>
          <w:tcPr>
            <w:tcW w:w="5035" w:type="dxa"/>
            <w:shd w:val="clear" w:color="auto" w:fill="C6D9F1" w:themeFill="text2" w:themeFillTint="33"/>
            <w:vAlign w:val="center"/>
          </w:tcPr>
          <w:p w:rsidR="00085364" w:rsidRPr="00085364" w:rsidRDefault="00085364" w:rsidP="00085364">
            <w:pPr>
              <w:spacing w:before="0"/>
              <w:jc w:val="center"/>
              <w:rPr>
                <w:rFonts w:cs="Arial"/>
                <w:b/>
                <w:bCs/>
                <w:iCs/>
                <w:sz w:val="24"/>
                <w:szCs w:val="24"/>
                <w:lang w:val="sr-Cyrl-CS"/>
              </w:rPr>
            </w:pPr>
            <w:r w:rsidRPr="00085364">
              <w:rPr>
                <w:rFonts w:cs="Arial"/>
                <w:b/>
                <w:bCs/>
                <w:iCs/>
                <w:sz w:val="24"/>
                <w:szCs w:val="24"/>
                <w:lang w:val="sr-Cyrl-CS"/>
              </w:rPr>
              <w:t>УСЛОВ НАРУЧИОЦА</w:t>
            </w:r>
          </w:p>
        </w:tc>
        <w:tc>
          <w:tcPr>
            <w:tcW w:w="3984" w:type="dxa"/>
            <w:shd w:val="clear" w:color="auto" w:fill="C6D9F1" w:themeFill="text2" w:themeFillTint="33"/>
            <w:vAlign w:val="center"/>
          </w:tcPr>
          <w:p w:rsidR="00085364" w:rsidRPr="00085364" w:rsidRDefault="00085364" w:rsidP="00085364">
            <w:pPr>
              <w:spacing w:before="0"/>
              <w:jc w:val="center"/>
              <w:rPr>
                <w:rFonts w:cs="Arial"/>
                <w:b/>
                <w:bCs/>
                <w:iCs/>
                <w:sz w:val="24"/>
                <w:szCs w:val="24"/>
                <w:lang w:val="sr-Cyrl-CS"/>
              </w:rPr>
            </w:pPr>
            <w:r w:rsidRPr="00085364">
              <w:rPr>
                <w:rFonts w:cs="Arial"/>
                <w:b/>
                <w:bCs/>
                <w:iCs/>
                <w:sz w:val="24"/>
                <w:szCs w:val="24"/>
                <w:lang w:val="sr-Cyrl-CS"/>
              </w:rPr>
              <w:t>ПОНУДА ПОНУЂАЧА</w:t>
            </w:r>
          </w:p>
        </w:tc>
      </w:tr>
      <w:tr w:rsidR="00085364" w:rsidRPr="00085364" w:rsidTr="0067350C">
        <w:tc>
          <w:tcPr>
            <w:tcW w:w="5035" w:type="dxa"/>
            <w:vAlign w:val="center"/>
          </w:tcPr>
          <w:p w:rsidR="00085364" w:rsidRPr="00085364" w:rsidRDefault="00085364" w:rsidP="00085364">
            <w:pPr>
              <w:spacing w:before="0"/>
              <w:jc w:val="center"/>
              <w:rPr>
                <w:rFonts w:cs="Arial"/>
                <w:b/>
                <w:bCs/>
                <w:iCs/>
                <w:sz w:val="20"/>
                <w:szCs w:val="20"/>
                <w:lang w:val="sr-Cyrl-CS"/>
              </w:rPr>
            </w:pPr>
            <w:r w:rsidRPr="00085364">
              <w:rPr>
                <w:rFonts w:cs="Arial"/>
                <w:b/>
                <w:bCs/>
                <w:iCs/>
                <w:sz w:val="20"/>
                <w:szCs w:val="20"/>
                <w:lang w:val="sr-Cyrl-CS"/>
              </w:rPr>
              <w:t>РОК И НАЧИН ПЛАЋАЊА:</w:t>
            </w:r>
          </w:p>
          <w:p w:rsidR="00085364" w:rsidRPr="00085364" w:rsidRDefault="00085364" w:rsidP="00085364">
            <w:pPr>
              <w:spacing w:before="0"/>
              <w:rPr>
                <w:rFonts w:cs="Arial"/>
                <w:b/>
                <w:bCs/>
                <w:i/>
                <w:iCs/>
                <w:sz w:val="20"/>
                <w:szCs w:val="20"/>
                <w:lang w:val="sr-Cyrl-CS"/>
              </w:rPr>
            </w:pPr>
            <w:r w:rsidRPr="00085364">
              <w:rPr>
                <w:rFonts w:cs="Arial"/>
                <w:bCs/>
                <w:iCs/>
                <w:sz w:val="20"/>
                <w:szCs w:val="20"/>
                <w:lang w:val="sr-Cyrl-CS"/>
              </w:rPr>
              <w:t xml:space="preserve">У року до 45 (словима: четрдесет пет) дана од дана пријема исправног рачуна издатог на основу прихваћеног и одобреног Записника о </w:t>
            </w:r>
            <w:r w:rsidRPr="00085364">
              <w:rPr>
                <w:sz w:val="20"/>
                <w:szCs w:val="20"/>
                <w:lang w:val="sr-Cyrl-RS"/>
              </w:rPr>
              <w:t>квантитативном и квалитативном пријему</w:t>
            </w:r>
            <w:r w:rsidRPr="00085364">
              <w:rPr>
                <w:rFonts w:cs="Arial"/>
                <w:bCs/>
                <w:iCs/>
                <w:sz w:val="20"/>
                <w:szCs w:val="20"/>
                <w:lang w:val="sr-Cyrl-CS"/>
              </w:rPr>
              <w:t>, потписаног од стране овлашћених  представника Уговорних страна</w:t>
            </w:r>
          </w:p>
        </w:tc>
        <w:tc>
          <w:tcPr>
            <w:tcW w:w="3984" w:type="dxa"/>
            <w:vAlign w:val="center"/>
          </w:tcPr>
          <w:p w:rsidR="00085364" w:rsidRPr="00085364" w:rsidRDefault="00085364" w:rsidP="00085364">
            <w:pPr>
              <w:spacing w:before="0"/>
              <w:jc w:val="center"/>
              <w:rPr>
                <w:rFonts w:cs="Arial"/>
                <w:bCs/>
                <w:iCs/>
                <w:sz w:val="20"/>
                <w:szCs w:val="20"/>
                <w:lang w:val="sr-Cyrl-CS"/>
              </w:rPr>
            </w:pPr>
            <w:r w:rsidRPr="00085364">
              <w:rPr>
                <w:rFonts w:cs="Arial"/>
                <w:bCs/>
                <w:iCs/>
                <w:sz w:val="20"/>
                <w:szCs w:val="20"/>
                <w:lang w:val="sr-Cyrl-CS"/>
              </w:rPr>
              <w:t>Сагласан за захтевом наручиоца</w:t>
            </w:r>
          </w:p>
          <w:p w:rsidR="00085364" w:rsidRPr="00085364" w:rsidRDefault="00085364" w:rsidP="00085364">
            <w:pPr>
              <w:spacing w:before="0"/>
              <w:rPr>
                <w:rFonts w:cs="Arial"/>
                <w:b/>
                <w:bCs/>
                <w:i/>
                <w:iCs/>
                <w:sz w:val="20"/>
                <w:szCs w:val="20"/>
                <w:lang w:val="sr-Cyrl-CS"/>
              </w:rPr>
            </w:pPr>
            <w:r w:rsidRPr="00085364">
              <w:rPr>
                <w:rFonts w:cs="Arial"/>
                <w:bCs/>
                <w:iCs/>
                <w:sz w:val="20"/>
                <w:szCs w:val="20"/>
                <w:lang w:val="sr-Cyrl-CS"/>
              </w:rPr>
              <w:t xml:space="preserve">               ДА/НЕ (заокружити)</w:t>
            </w:r>
          </w:p>
        </w:tc>
      </w:tr>
      <w:tr w:rsidR="00085364" w:rsidRPr="00085364" w:rsidTr="0067350C">
        <w:tc>
          <w:tcPr>
            <w:tcW w:w="5035" w:type="dxa"/>
            <w:vAlign w:val="center"/>
          </w:tcPr>
          <w:p w:rsidR="00085364" w:rsidRPr="00085364" w:rsidRDefault="00085364" w:rsidP="00085364">
            <w:pPr>
              <w:spacing w:before="0"/>
              <w:jc w:val="center"/>
              <w:rPr>
                <w:rFonts w:cs="Arial"/>
                <w:b/>
                <w:bCs/>
                <w:iCs/>
                <w:sz w:val="20"/>
                <w:szCs w:val="20"/>
                <w:lang w:val="sr-Cyrl-CS"/>
              </w:rPr>
            </w:pPr>
            <w:r w:rsidRPr="00085364">
              <w:rPr>
                <w:rFonts w:cs="Arial"/>
                <w:b/>
                <w:bCs/>
                <w:iCs/>
                <w:sz w:val="20"/>
                <w:szCs w:val="20"/>
                <w:lang w:val="sr-Cyrl-CS"/>
              </w:rPr>
              <w:t>РОК ИСПОРУКЕ:</w:t>
            </w:r>
          </w:p>
          <w:p w:rsidR="00085364" w:rsidRPr="00085364" w:rsidRDefault="00085364" w:rsidP="00B9124F">
            <w:pPr>
              <w:spacing w:before="0"/>
              <w:rPr>
                <w:rFonts w:cs="Arial"/>
                <w:bCs/>
                <w:iCs/>
                <w:sz w:val="20"/>
                <w:szCs w:val="20"/>
                <w:lang w:val="sr-Cyrl-CS"/>
              </w:rPr>
            </w:pPr>
            <w:r w:rsidRPr="00085364">
              <w:rPr>
                <w:rFonts w:cs="Arial"/>
                <w:spacing w:val="4"/>
                <w:sz w:val="20"/>
                <w:szCs w:val="20"/>
              </w:rPr>
              <w:t xml:space="preserve">Рок испоруке не може бити дужи од </w:t>
            </w:r>
            <w:r w:rsidRPr="00085364">
              <w:rPr>
                <w:rFonts w:cs="Arial"/>
                <w:spacing w:val="4"/>
                <w:sz w:val="20"/>
                <w:szCs w:val="20"/>
                <w:lang w:val="sr-Cyrl-RS"/>
              </w:rPr>
              <w:t>5</w:t>
            </w:r>
            <w:r w:rsidRPr="00085364">
              <w:rPr>
                <w:rFonts w:cs="Arial"/>
                <w:spacing w:val="4"/>
                <w:sz w:val="20"/>
                <w:szCs w:val="20"/>
              </w:rPr>
              <w:t xml:space="preserve"> (словима: </w:t>
            </w:r>
            <w:r w:rsidRPr="00085364">
              <w:rPr>
                <w:rFonts w:cs="Arial"/>
                <w:spacing w:val="4"/>
                <w:sz w:val="20"/>
                <w:szCs w:val="20"/>
                <w:lang w:val="sr-Cyrl-RS"/>
              </w:rPr>
              <w:t>пет</w:t>
            </w:r>
            <w:r w:rsidRPr="00085364">
              <w:rPr>
                <w:rFonts w:cs="Arial"/>
                <w:spacing w:val="4"/>
                <w:sz w:val="20"/>
                <w:szCs w:val="20"/>
              </w:rPr>
              <w:t xml:space="preserve">) дана од датума обостраног потписивања уговора. </w:t>
            </w:r>
          </w:p>
        </w:tc>
        <w:tc>
          <w:tcPr>
            <w:tcW w:w="3984" w:type="dxa"/>
            <w:vAlign w:val="center"/>
          </w:tcPr>
          <w:p w:rsidR="00085364" w:rsidRPr="00085364" w:rsidRDefault="00085364" w:rsidP="00085364">
            <w:pPr>
              <w:spacing w:before="0"/>
              <w:jc w:val="center"/>
              <w:rPr>
                <w:rFonts w:cs="Arial"/>
                <w:b/>
                <w:bCs/>
                <w:iCs/>
                <w:sz w:val="20"/>
                <w:szCs w:val="20"/>
                <w:lang w:val="sr-Cyrl-CS"/>
              </w:rPr>
            </w:pPr>
          </w:p>
          <w:p w:rsidR="00085364" w:rsidRPr="00085364" w:rsidRDefault="00085364" w:rsidP="00085364">
            <w:pPr>
              <w:spacing w:before="0"/>
              <w:rPr>
                <w:rFonts w:cs="Arial"/>
                <w:bCs/>
                <w:iCs/>
                <w:sz w:val="20"/>
                <w:szCs w:val="20"/>
              </w:rPr>
            </w:pPr>
            <w:r w:rsidRPr="00085364">
              <w:rPr>
                <w:rFonts w:cs="Arial"/>
                <w:bCs/>
                <w:iCs/>
                <w:sz w:val="20"/>
                <w:szCs w:val="20"/>
                <w:lang w:val="sr-Cyrl-CS"/>
              </w:rPr>
              <w:t>_____дана од датума обостраног потписивања уговора.</w:t>
            </w:r>
          </w:p>
        </w:tc>
      </w:tr>
      <w:tr w:rsidR="00085364" w:rsidRPr="00085364" w:rsidTr="0067350C">
        <w:trPr>
          <w:trHeight w:val="818"/>
        </w:trPr>
        <w:tc>
          <w:tcPr>
            <w:tcW w:w="5035" w:type="dxa"/>
            <w:vAlign w:val="center"/>
          </w:tcPr>
          <w:p w:rsidR="00085364" w:rsidRPr="00085364" w:rsidRDefault="00085364" w:rsidP="00085364">
            <w:pPr>
              <w:spacing w:before="0"/>
              <w:jc w:val="center"/>
              <w:rPr>
                <w:rFonts w:cs="Arial"/>
                <w:b/>
                <w:bCs/>
                <w:i/>
                <w:iCs/>
                <w:sz w:val="20"/>
                <w:szCs w:val="20"/>
                <w:lang w:val="sr-Cyrl-CS"/>
              </w:rPr>
            </w:pPr>
            <w:r w:rsidRPr="00085364">
              <w:rPr>
                <w:rFonts w:cs="Arial"/>
                <w:b/>
                <w:bCs/>
                <w:iCs/>
                <w:sz w:val="20"/>
                <w:szCs w:val="20"/>
                <w:lang w:val="sr-Cyrl-CS"/>
              </w:rPr>
              <w:t>МЕСТО ИСПОРУКЕ:</w:t>
            </w:r>
            <w:r w:rsidRPr="00085364">
              <w:rPr>
                <w:rFonts w:cs="Arial"/>
                <w:b/>
                <w:bCs/>
                <w:i/>
                <w:iCs/>
                <w:sz w:val="20"/>
                <w:szCs w:val="20"/>
                <w:lang w:val="sr-Cyrl-CS"/>
              </w:rPr>
              <w:t xml:space="preserve"> </w:t>
            </w:r>
          </w:p>
          <w:p w:rsidR="00085364" w:rsidRPr="00085364" w:rsidRDefault="00364BE2" w:rsidP="00085364">
            <w:pPr>
              <w:spacing w:before="0"/>
              <w:jc w:val="center"/>
              <w:rPr>
                <w:rFonts w:cs="Arial"/>
                <w:b/>
                <w:bCs/>
                <w:i/>
                <w:iCs/>
                <w:sz w:val="20"/>
                <w:szCs w:val="20"/>
                <w:lang w:val="sr-Cyrl-CS"/>
              </w:rPr>
            </w:pPr>
            <w:r w:rsidRPr="00364BE2">
              <w:rPr>
                <w:rFonts w:cs="Arial"/>
                <w:sz w:val="20"/>
                <w:szCs w:val="20"/>
                <w:lang w:val="sr-Cyrl-CS"/>
              </w:rPr>
              <w:t xml:space="preserve">Београд, ул. </w:t>
            </w:r>
            <w:r w:rsidRPr="00364BE2">
              <w:rPr>
                <w:rFonts w:cs="Arial" w:hint="eastAsia"/>
                <w:sz w:val="20"/>
                <w:szCs w:val="20"/>
                <w:lang w:val="sr-Cyrl-CS"/>
              </w:rPr>
              <w:t>Ц</w:t>
            </w:r>
            <w:r w:rsidRPr="00364BE2">
              <w:rPr>
                <w:rFonts w:cs="Arial"/>
                <w:sz w:val="20"/>
                <w:szCs w:val="20"/>
                <w:lang w:val="sr-Cyrl-CS"/>
              </w:rPr>
              <w:t>арице Милице бр. 2</w:t>
            </w:r>
          </w:p>
        </w:tc>
        <w:tc>
          <w:tcPr>
            <w:tcW w:w="3984" w:type="dxa"/>
            <w:vAlign w:val="center"/>
          </w:tcPr>
          <w:p w:rsidR="00085364" w:rsidRPr="00085364" w:rsidRDefault="00085364" w:rsidP="00085364">
            <w:pPr>
              <w:spacing w:before="0"/>
              <w:jc w:val="center"/>
              <w:rPr>
                <w:rFonts w:cs="Arial"/>
                <w:bCs/>
                <w:iCs/>
                <w:sz w:val="20"/>
                <w:szCs w:val="20"/>
                <w:lang w:val="sr-Cyrl-CS"/>
              </w:rPr>
            </w:pPr>
            <w:r w:rsidRPr="00085364">
              <w:rPr>
                <w:rFonts w:cs="Arial"/>
                <w:bCs/>
                <w:iCs/>
                <w:sz w:val="20"/>
                <w:szCs w:val="20"/>
                <w:lang w:val="sr-Cyrl-CS"/>
              </w:rPr>
              <w:t>Сагласан за захтевом наручиоца</w:t>
            </w:r>
          </w:p>
          <w:p w:rsidR="00085364" w:rsidRPr="00085364" w:rsidRDefault="00085364" w:rsidP="00085364">
            <w:pPr>
              <w:spacing w:before="0"/>
              <w:jc w:val="center"/>
              <w:rPr>
                <w:rFonts w:cs="Arial"/>
                <w:b/>
                <w:bCs/>
                <w:i/>
                <w:iCs/>
                <w:sz w:val="20"/>
                <w:szCs w:val="20"/>
                <w:lang w:val="sr-Cyrl-CS"/>
              </w:rPr>
            </w:pPr>
            <w:r w:rsidRPr="00085364">
              <w:rPr>
                <w:rFonts w:cs="Arial"/>
                <w:bCs/>
                <w:iCs/>
                <w:sz w:val="20"/>
                <w:szCs w:val="20"/>
                <w:lang w:val="sr-Cyrl-CS"/>
              </w:rPr>
              <w:t>ДА/НЕ (заокружити)</w:t>
            </w:r>
          </w:p>
        </w:tc>
      </w:tr>
      <w:tr w:rsidR="00085364" w:rsidRPr="00085364" w:rsidTr="0067350C">
        <w:trPr>
          <w:trHeight w:val="800"/>
        </w:trPr>
        <w:tc>
          <w:tcPr>
            <w:tcW w:w="5035" w:type="dxa"/>
            <w:vAlign w:val="center"/>
          </w:tcPr>
          <w:p w:rsidR="00085364" w:rsidRPr="00085364" w:rsidRDefault="00085364" w:rsidP="00085364">
            <w:pPr>
              <w:spacing w:before="0"/>
              <w:jc w:val="center"/>
              <w:rPr>
                <w:rFonts w:cs="Arial"/>
                <w:b/>
                <w:bCs/>
                <w:iCs/>
                <w:sz w:val="20"/>
                <w:szCs w:val="20"/>
                <w:lang w:val="sr-Cyrl-CS"/>
              </w:rPr>
            </w:pPr>
            <w:r w:rsidRPr="00085364">
              <w:rPr>
                <w:rFonts w:cs="Arial"/>
                <w:b/>
                <w:bCs/>
                <w:iCs/>
                <w:sz w:val="20"/>
                <w:szCs w:val="20"/>
                <w:lang w:val="sr-Cyrl-CS"/>
              </w:rPr>
              <w:t>РОК ВАЖЕЊА ПОНУДЕ:</w:t>
            </w:r>
          </w:p>
          <w:p w:rsidR="00085364" w:rsidRPr="00085364" w:rsidRDefault="00085364" w:rsidP="00085364">
            <w:pPr>
              <w:spacing w:before="0"/>
              <w:rPr>
                <w:rFonts w:cs="Arial"/>
                <w:b/>
                <w:bCs/>
                <w:iCs/>
                <w:sz w:val="20"/>
                <w:szCs w:val="20"/>
                <w:lang w:val="sr-Cyrl-CS"/>
              </w:rPr>
            </w:pPr>
            <w:r w:rsidRPr="00085364">
              <w:rPr>
                <w:rFonts w:cs="Arial"/>
                <w:bCs/>
                <w:iCs/>
                <w:sz w:val="20"/>
                <w:szCs w:val="20"/>
                <w:lang w:val="sr-Cyrl-CS"/>
              </w:rPr>
              <w:t>не може бити краћ</w:t>
            </w:r>
            <w:r w:rsidRPr="00085364">
              <w:rPr>
                <w:rFonts w:cs="Arial"/>
                <w:bCs/>
                <w:iCs/>
                <w:sz w:val="20"/>
                <w:szCs w:val="20"/>
              </w:rPr>
              <w:t>и</w:t>
            </w:r>
            <w:r w:rsidRPr="00085364">
              <w:rPr>
                <w:rFonts w:cs="Arial"/>
                <w:bCs/>
                <w:iCs/>
                <w:sz w:val="20"/>
                <w:szCs w:val="20"/>
                <w:lang w:val="sr-Cyrl-CS"/>
              </w:rPr>
              <w:t xml:space="preserve"> од 60 (словима: шездесет) дана од дана отварања понуда</w:t>
            </w:r>
          </w:p>
        </w:tc>
        <w:tc>
          <w:tcPr>
            <w:tcW w:w="3984" w:type="dxa"/>
            <w:vAlign w:val="center"/>
          </w:tcPr>
          <w:p w:rsidR="00085364" w:rsidRPr="00085364" w:rsidRDefault="00085364" w:rsidP="00085364">
            <w:pPr>
              <w:spacing w:before="0"/>
              <w:jc w:val="center"/>
              <w:rPr>
                <w:rFonts w:cs="Arial"/>
                <w:b/>
                <w:bCs/>
                <w:iCs/>
                <w:sz w:val="20"/>
                <w:szCs w:val="20"/>
                <w:lang w:val="sr-Cyrl-CS"/>
              </w:rPr>
            </w:pPr>
          </w:p>
          <w:p w:rsidR="00085364" w:rsidRPr="00085364" w:rsidRDefault="00085364" w:rsidP="00085364">
            <w:pPr>
              <w:spacing w:before="0"/>
              <w:jc w:val="center"/>
              <w:rPr>
                <w:rFonts w:cs="Arial"/>
                <w:b/>
                <w:bCs/>
                <w:i/>
                <w:iCs/>
                <w:sz w:val="20"/>
                <w:szCs w:val="20"/>
                <w:lang w:val="sr-Cyrl-CS"/>
              </w:rPr>
            </w:pPr>
            <w:r w:rsidRPr="00085364">
              <w:rPr>
                <w:rFonts w:cs="Arial"/>
                <w:bCs/>
                <w:iCs/>
                <w:sz w:val="20"/>
                <w:szCs w:val="20"/>
                <w:lang w:val="sr-Cyrl-CS"/>
              </w:rPr>
              <w:t>_____ дана од дана отварања понуда</w:t>
            </w:r>
          </w:p>
        </w:tc>
      </w:tr>
      <w:tr w:rsidR="00085364" w:rsidRPr="00085364" w:rsidTr="0067350C">
        <w:tc>
          <w:tcPr>
            <w:tcW w:w="9019" w:type="dxa"/>
            <w:gridSpan w:val="2"/>
          </w:tcPr>
          <w:p w:rsidR="00085364" w:rsidRPr="00085364" w:rsidRDefault="00085364" w:rsidP="001978F1">
            <w:pPr>
              <w:spacing w:before="0"/>
              <w:rPr>
                <w:rFonts w:cs="Arial"/>
                <w:bCs/>
                <w:iCs/>
                <w:sz w:val="20"/>
                <w:szCs w:val="20"/>
                <w:lang w:val="sr-Cyrl-CS"/>
              </w:rPr>
            </w:pPr>
            <w:r w:rsidRPr="00085364">
              <w:rPr>
                <w:rFonts w:cs="Arial"/>
                <w:bCs/>
                <w:iCs/>
                <w:sz w:val="20"/>
                <w:szCs w:val="20"/>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085364" w:rsidRDefault="00085364" w:rsidP="00BA2C2D">
      <w:pPr>
        <w:spacing w:before="0"/>
        <w:rPr>
          <w:rFonts w:cs="Arial"/>
          <w:b/>
          <w:bCs/>
          <w:i/>
          <w:iCs/>
          <w:sz w:val="24"/>
          <w:szCs w:val="24"/>
        </w:rPr>
      </w:pPr>
    </w:p>
    <w:p w:rsidR="00085364" w:rsidRDefault="00085364" w:rsidP="00BA2C2D">
      <w:pPr>
        <w:spacing w:before="0"/>
        <w:rPr>
          <w:rFonts w:cs="Arial"/>
          <w:b/>
          <w:bCs/>
          <w:i/>
          <w:iCs/>
          <w:sz w:val="24"/>
          <w:szCs w:val="24"/>
        </w:rPr>
      </w:pPr>
    </w:p>
    <w:p w:rsidR="00085364" w:rsidRDefault="00085364" w:rsidP="00BA2C2D">
      <w:pPr>
        <w:spacing w:before="0"/>
        <w:rPr>
          <w:rFonts w:cs="Arial"/>
          <w:b/>
          <w:bCs/>
          <w:i/>
          <w:iCs/>
          <w:sz w:val="24"/>
          <w:szCs w:val="24"/>
        </w:rPr>
      </w:pPr>
    </w:p>
    <w:p w:rsidR="00085364" w:rsidRDefault="00085364" w:rsidP="00BA2C2D">
      <w:pPr>
        <w:spacing w:before="0"/>
        <w:rPr>
          <w:rFonts w:cs="Arial"/>
          <w:b/>
          <w:bCs/>
          <w:i/>
          <w:iCs/>
          <w:sz w:val="24"/>
          <w:szCs w:val="24"/>
        </w:rPr>
      </w:pPr>
    </w:p>
    <w:p w:rsidR="00085364" w:rsidRDefault="00085364" w:rsidP="00BA2C2D">
      <w:pPr>
        <w:spacing w:before="0"/>
        <w:rPr>
          <w:rFonts w:cs="Arial"/>
          <w:b/>
          <w:bCs/>
          <w:i/>
          <w:iCs/>
          <w:sz w:val="24"/>
          <w:szCs w:val="24"/>
        </w:rPr>
      </w:pPr>
    </w:p>
    <w:p w:rsidR="00085364" w:rsidRPr="00085364" w:rsidRDefault="00085364" w:rsidP="00BA2C2D">
      <w:pPr>
        <w:spacing w:before="0"/>
        <w:rPr>
          <w:rFonts w:cs="Arial"/>
          <w:b/>
          <w:bCs/>
          <w:i/>
          <w:iCs/>
          <w:sz w:val="24"/>
          <w:szCs w:val="24"/>
        </w:rPr>
      </w:pPr>
    </w:p>
    <w:p w:rsidR="00DD1293" w:rsidRDefault="00DD1293"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proofErr w:type="gramStart"/>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proofErr w:type="gramEnd"/>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63B6E" w:rsidRDefault="00463B6E"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37" w:name="_Toc442559925"/>
    </w:p>
    <w:p w:rsidR="00EE4A02" w:rsidRDefault="00EE4A02" w:rsidP="00D676E1">
      <w:pPr>
        <w:autoSpaceDE w:val="0"/>
        <w:autoSpaceDN w:val="0"/>
        <w:adjustRightInd w:val="0"/>
        <w:rPr>
          <w:rFonts w:eastAsia="TimesNewRomanPS-BoldMT" w:cs="Arial"/>
          <w:bCs/>
          <w:i/>
          <w:iCs/>
          <w:sz w:val="20"/>
          <w:szCs w:val="20"/>
          <w:lang w:val="sr-Cyrl-RS"/>
        </w:rPr>
      </w:pPr>
    </w:p>
    <w:p w:rsidR="00D54771" w:rsidRDefault="00D54771" w:rsidP="00D676E1">
      <w:pPr>
        <w:autoSpaceDE w:val="0"/>
        <w:autoSpaceDN w:val="0"/>
        <w:adjustRightInd w:val="0"/>
        <w:rPr>
          <w:rFonts w:eastAsia="TimesNewRomanPS-BoldMT" w:cs="Arial"/>
          <w:bCs/>
          <w:i/>
          <w:iCs/>
          <w:sz w:val="20"/>
          <w:szCs w:val="20"/>
          <w:lang w:val="sr-Cyrl-RS"/>
        </w:rPr>
      </w:pPr>
    </w:p>
    <w:p w:rsidR="00D54771" w:rsidRDefault="00D54771" w:rsidP="00D676E1">
      <w:pPr>
        <w:autoSpaceDE w:val="0"/>
        <w:autoSpaceDN w:val="0"/>
        <w:adjustRightInd w:val="0"/>
        <w:rPr>
          <w:rFonts w:eastAsia="TimesNewRomanPS-BoldMT" w:cs="Arial"/>
          <w:bCs/>
          <w:i/>
          <w:iCs/>
          <w:sz w:val="20"/>
          <w:szCs w:val="20"/>
          <w:lang w:val="sr-Cyrl-RS"/>
        </w:rPr>
      </w:pPr>
    </w:p>
    <w:p w:rsidR="00D676E1" w:rsidRPr="005E10D2" w:rsidRDefault="00EE4A02" w:rsidP="005E10D2">
      <w:pPr>
        <w:autoSpaceDE w:val="0"/>
        <w:autoSpaceDN w:val="0"/>
        <w:adjustRightInd w:val="0"/>
        <w:jc w:val="left"/>
        <w:rPr>
          <w:sz w:val="24"/>
          <w:szCs w:val="24"/>
          <w:lang w:val="sr-Cyrl-RS"/>
        </w:rPr>
      </w:pPr>
      <w:r>
        <w:rPr>
          <w:sz w:val="24"/>
          <w:szCs w:val="24"/>
          <w:lang w:val="sr-Cyrl-RS"/>
        </w:rPr>
        <w:t xml:space="preserve">                                                                                                     </w:t>
      </w:r>
      <w:proofErr w:type="gramStart"/>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37"/>
      <w:proofErr w:type="gramEnd"/>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524CA8" w:rsidRDefault="00524CA8" w:rsidP="00EE4A02">
      <w:pPr>
        <w:spacing w:before="0"/>
        <w:jc w:val="center"/>
        <w:rPr>
          <w:rFonts w:cs="Arial"/>
          <w:b/>
          <w:sz w:val="24"/>
          <w:szCs w:val="24"/>
        </w:rPr>
      </w:pPr>
    </w:p>
    <w:p w:rsidR="00EE4A02" w:rsidRPr="00EC5BB4" w:rsidRDefault="00EE4A02" w:rsidP="00EE4A02">
      <w:pPr>
        <w:spacing w:before="0"/>
        <w:jc w:val="center"/>
        <w:rPr>
          <w:rFonts w:cs="Arial"/>
          <w:b/>
          <w:sz w:val="24"/>
          <w:szCs w:val="24"/>
        </w:rPr>
      </w:pPr>
      <w:r w:rsidRPr="00181220">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73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14"/>
        <w:gridCol w:w="1170"/>
        <w:gridCol w:w="1529"/>
        <w:gridCol w:w="1804"/>
        <w:gridCol w:w="1166"/>
        <w:gridCol w:w="1737"/>
      </w:tblGrid>
      <w:tr w:rsidR="005E7178" w:rsidRPr="00CC1225" w:rsidTr="005E7178">
        <w:trPr>
          <w:trHeight w:val="562"/>
        </w:trPr>
        <w:tc>
          <w:tcPr>
            <w:tcW w:w="274" w:type="pct"/>
            <w:shd w:val="clear" w:color="auto" w:fill="C6D9F1" w:themeFill="text2" w:themeFillTint="33"/>
            <w:vAlign w:val="center"/>
          </w:tcPr>
          <w:p w:rsidR="00805BFC" w:rsidRPr="00CC1225" w:rsidRDefault="00805BFC" w:rsidP="00CC1225">
            <w:pPr>
              <w:spacing w:before="0"/>
              <w:rPr>
                <w:rFonts w:cs="Arial"/>
                <w:bCs/>
                <w:iCs/>
                <w:sz w:val="24"/>
                <w:szCs w:val="24"/>
                <w:lang w:val="sr-Cyrl-CS"/>
              </w:rPr>
            </w:pPr>
            <w:r>
              <w:rPr>
                <w:rFonts w:cs="Arial"/>
                <w:bCs/>
                <w:iCs/>
                <w:sz w:val="24"/>
                <w:szCs w:val="24"/>
                <w:lang w:val="sr-Cyrl-CS"/>
              </w:rPr>
              <w:t>1</w:t>
            </w:r>
          </w:p>
        </w:tc>
        <w:tc>
          <w:tcPr>
            <w:tcW w:w="1233" w:type="pct"/>
            <w:shd w:val="clear" w:color="auto" w:fill="C6D9F1" w:themeFill="text2" w:themeFillTint="33"/>
            <w:vAlign w:val="center"/>
          </w:tcPr>
          <w:p w:rsidR="00805BFC" w:rsidRPr="00CC1225" w:rsidRDefault="00805BFC" w:rsidP="00CC1225">
            <w:pPr>
              <w:spacing w:before="0"/>
              <w:rPr>
                <w:rFonts w:cs="Arial"/>
                <w:bCs/>
                <w:iCs/>
                <w:sz w:val="24"/>
                <w:szCs w:val="24"/>
                <w:lang w:val="sr-Cyrl-CS"/>
              </w:rPr>
            </w:pPr>
            <w:r>
              <w:rPr>
                <w:rFonts w:cs="Arial"/>
                <w:bCs/>
                <w:iCs/>
                <w:sz w:val="24"/>
                <w:szCs w:val="24"/>
                <w:lang w:val="sr-Cyrl-CS"/>
              </w:rPr>
              <w:t xml:space="preserve">                  2</w:t>
            </w:r>
          </w:p>
        </w:tc>
        <w:tc>
          <w:tcPr>
            <w:tcW w:w="552" w:type="pct"/>
            <w:shd w:val="clear" w:color="auto" w:fill="C6D9F1" w:themeFill="text2" w:themeFillTint="33"/>
            <w:vAlign w:val="center"/>
          </w:tcPr>
          <w:p w:rsidR="00805BFC" w:rsidRPr="00805BFC" w:rsidRDefault="00805BFC" w:rsidP="00E615EE">
            <w:pPr>
              <w:spacing w:before="0"/>
              <w:jc w:val="center"/>
              <w:rPr>
                <w:rFonts w:cs="Arial"/>
                <w:bCs/>
                <w:iCs/>
                <w:sz w:val="24"/>
                <w:szCs w:val="24"/>
                <w:lang w:val="sr-Cyrl-RS"/>
              </w:rPr>
            </w:pPr>
            <w:r>
              <w:rPr>
                <w:rFonts w:cs="Arial"/>
                <w:bCs/>
                <w:iCs/>
                <w:sz w:val="24"/>
                <w:szCs w:val="24"/>
                <w:lang w:val="sr-Cyrl-RS"/>
              </w:rPr>
              <w:t>3</w:t>
            </w:r>
          </w:p>
        </w:tc>
        <w:tc>
          <w:tcPr>
            <w:tcW w:w="721" w:type="pct"/>
            <w:shd w:val="clear" w:color="auto" w:fill="C6D9F1" w:themeFill="text2" w:themeFillTint="33"/>
            <w:vAlign w:val="center"/>
          </w:tcPr>
          <w:p w:rsidR="00805BFC" w:rsidRPr="00CC1225" w:rsidRDefault="00805BFC" w:rsidP="00E615EE">
            <w:pPr>
              <w:spacing w:before="0"/>
              <w:jc w:val="center"/>
              <w:rPr>
                <w:rFonts w:cs="Arial"/>
                <w:bCs/>
                <w:iCs/>
                <w:sz w:val="24"/>
                <w:szCs w:val="24"/>
                <w:lang w:val="sr-Cyrl-CS"/>
              </w:rPr>
            </w:pPr>
            <w:r>
              <w:rPr>
                <w:rFonts w:cs="Arial"/>
                <w:bCs/>
                <w:iCs/>
                <w:sz w:val="24"/>
                <w:szCs w:val="24"/>
                <w:lang w:val="sr-Cyrl-CS"/>
              </w:rPr>
              <w:t>4</w:t>
            </w:r>
          </w:p>
        </w:tc>
        <w:tc>
          <w:tcPr>
            <w:tcW w:w="851" w:type="pct"/>
            <w:shd w:val="clear" w:color="auto" w:fill="C6D9F1" w:themeFill="text2" w:themeFillTint="33"/>
            <w:vAlign w:val="center"/>
          </w:tcPr>
          <w:p w:rsidR="00805BFC" w:rsidRPr="00CC1225" w:rsidRDefault="00805BFC" w:rsidP="00E615EE">
            <w:pPr>
              <w:spacing w:before="0"/>
              <w:jc w:val="center"/>
              <w:rPr>
                <w:rFonts w:cs="Arial"/>
                <w:bCs/>
                <w:iCs/>
                <w:sz w:val="24"/>
                <w:szCs w:val="24"/>
                <w:lang w:val="sr-Cyrl-CS"/>
              </w:rPr>
            </w:pPr>
            <w:r>
              <w:rPr>
                <w:rFonts w:cs="Arial"/>
                <w:bCs/>
                <w:iCs/>
                <w:sz w:val="24"/>
                <w:szCs w:val="24"/>
                <w:lang w:val="sr-Cyrl-CS"/>
              </w:rPr>
              <w:t>5</w:t>
            </w:r>
          </w:p>
        </w:tc>
        <w:tc>
          <w:tcPr>
            <w:tcW w:w="550" w:type="pct"/>
            <w:shd w:val="clear" w:color="auto" w:fill="C6D9F1" w:themeFill="text2" w:themeFillTint="33"/>
            <w:vAlign w:val="center"/>
          </w:tcPr>
          <w:p w:rsidR="00805BFC" w:rsidRPr="00CC1225" w:rsidRDefault="00805BFC" w:rsidP="00E615EE">
            <w:pPr>
              <w:spacing w:before="0"/>
              <w:jc w:val="center"/>
              <w:rPr>
                <w:rFonts w:cs="Arial"/>
                <w:bCs/>
                <w:iCs/>
                <w:sz w:val="24"/>
                <w:szCs w:val="24"/>
                <w:lang w:val="sr-Cyrl-CS"/>
              </w:rPr>
            </w:pPr>
            <w:r>
              <w:rPr>
                <w:rFonts w:cs="Arial"/>
                <w:bCs/>
                <w:iCs/>
                <w:sz w:val="24"/>
                <w:szCs w:val="24"/>
                <w:lang w:val="sr-Cyrl-CS"/>
              </w:rPr>
              <w:t>6</w:t>
            </w:r>
          </w:p>
        </w:tc>
        <w:tc>
          <w:tcPr>
            <w:tcW w:w="819" w:type="pct"/>
            <w:shd w:val="clear" w:color="auto" w:fill="C6D9F1" w:themeFill="text2" w:themeFillTint="33"/>
            <w:vAlign w:val="center"/>
          </w:tcPr>
          <w:p w:rsidR="00805BFC" w:rsidRPr="00CC1225" w:rsidRDefault="00805BFC" w:rsidP="00E615EE">
            <w:pPr>
              <w:spacing w:before="0"/>
              <w:jc w:val="center"/>
              <w:rPr>
                <w:rFonts w:cs="Arial"/>
                <w:bCs/>
                <w:iCs/>
                <w:sz w:val="24"/>
                <w:szCs w:val="24"/>
                <w:lang w:val="sr-Cyrl-CS"/>
              </w:rPr>
            </w:pPr>
            <w:r>
              <w:rPr>
                <w:rFonts w:cs="Arial"/>
                <w:bCs/>
                <w:iCs/>
                <w:sz w:val="24"/>
                <w:szCs w:val="24"/>
                <w:lang w:val="sr-Cyrl-CS"/>
              </w:rPr>
              <w:t>7</w:t>
            </w:r>
          </w:p>
        </w:tc>
      </w:tr>
      <w:tr w:rsidR="005E7178" w:rsidRPr="00CC1225" w:rsidTr="005E7178">
        <w:tc>
          <w:tcPr>
            <w:tcW w:w="274" w:type="pct"/>
            <w:shd w:val="clear" w:color="auto" w:fill="C6D9F1" w:themeFill="text2" w:themeFillTint="33"/>
            <w:vAlign w:val="center"/>
          </w:tcPr>
          <w:p w:rsidR="0047244D" w:rsidRDefault="0047244D" w:rsidP="00922FD8">
            <w:pPr>
              <w:spacing w:before="0"/>
              <w:rPr>
                <w:rFonts w:cs="Arial"/>
                <w:b/>
                <w:bCs/>
                <w:iCs/>
                <w:sz w:val="24"/>
                <w:szCs w:val="24"/>
                <w:lang w:val="sr-Cyrl-CS"/>
              </w:rPr>
            </w:pPr>
          </w:p>
          <w:p w:rsidR="005E7178" w:rsidRPr="0047244D" w:rsidRDefault="005E7178" w:rsidP="00922FD8">
            <w:pPr>
              <w:spacing w:before="0"/>
              <w:rPr>
                <w:rFonts w:cs="Arial"/>
                <w:b/>
                <w:bCs/>
                <w:iCs/>
                <w:sz w:val="24"/>
                <w:szCs w:val="24"/>
                <w:lang w:val="sr-Cyrl-CS"/>
              </w:rPr>
            </w:pPr>
            <w:r w:rsidRPr="0047244D">
              <w:rPr>
                <w:rFonts w:cs="Arial"/>
                <w:b/>
                <w:bCs/>
                <w:iCs/>
                <w:sz w:val="24"/>
                <w:szCs w:val="24"/>
                <w:lang w:val="sr-Cyrl-CS"/>
              </w:rPr>
              <w:t>Рб</w:t>
            </w:r>
          </w:p>
          <w:p w:rsidR="005E7178" w:rsidRPr="0047244D" w:rsidRDefault="005E7178" w:rsidP="00CC1225">
            <w:pPr>
              <w:spacing w:before="0"/>
              <w:rPr>
                <w:rFonts w:cs="Arial"/>
                <w:b/>
                <w:bCs/>
                <w:iCs/>
                <w:sz w:val="24"/>
                <w:szCs w:val="24"/>
                <w:lang w:val="sr-Cyrl-CS"/>
              </w:rPr>
            </w:pPr>
          </w:p>
        </w:tc>
        <w:tc>
          <w:tcPr>
            <w:tcW w:w="1233" w:type="pct"/>
            <w:shd w:val="clear" w:color="auto" w:fill="C6D9F1" w:themeFill="text2" w:themeFillTint="33"/>
            <w:vAlign w:val="center"/>
          </w:tcPr>
          <w:p w:rsidR="005E7178" w:rsidRPr="0047244D" w:rsidRDefault="005E7178" w:rsidP="00CC1225">
            <w:pPr>
              <w:spacing w:before="0"/>
              <w:rPr>
                <w:rFonts w:cs="Arial"/>
                <w:b/>
                <w:bCs/>
                <w:iCs/>
                <w:sz w:val="24"/>
                <w:szCs w:val="24"/>
                <w:lang w:val="sr-Cyrl-CS"/>
              </w:rPr>
            </w:pPr>
            <w:r w:rsidRPr="0047244D">
              <w:rPr>
                <w:rFonts w:cs="Arial"/>
                <w:b/>
                <w:bCs/>
                <w:iCs/>
                <w:sz w:val="24"/>
                <w:szCs w:val="24"/>
                <w:lang w:val="sr-Cyrl-CS"/>
              </w:rPr>
              <w:t>Назив добра</w:t>
            </w:r>
          </w:p>
        </w:tc>
        <w:tc>
          <w:tcPr>
            <w:tcW w:w="552" w:type="pct"/>
            <w:shd w:val="clear" w:color="auto" w:fill="C6D9F1" w:themeFill="text2" w:themeFillTint="33"/>
            <w:vAlign w:val="center"/>
          </w:tcPr>
          <w:p w:rsidR="0047244D" w:rsidRDefault="0047244D" w:rsidP="00922FD8">
            <w:pPr>
              <w:spacing w:before="0"/>
              <w:jc w:val="center"/>
              <w:rPr>
                <w:rFonts w:cs="Arial"/>
                <w:b/>
                <w:bCs/>
                <w:iCs/>
                <w:sz w:val="24"/>
                <w:szCs w:val="24"/>
                <w:lang w:val="sr-Cyrl-CS"/>
              </w:rPr>
            </w:pPr>
          </w:p>
          <w:p w:rsidR="005E7178" w:rsidRPr="0047244D" w:rsidRDefault="005E7178" w:rsidP="00922FD8">
            <w:pPr>
              <w:spacing w:before="0"/>
              <w:jc w:val="center"/>
              <w:rPr>
                <w:rFonts w:cs="Arial"/>
                <w:b/>
                <w:bCs/>
                <w:iCs/>
                <w:sz w:val="24"/>
                <w:szCs w:val="24"/>
                <w:lang w:val="sr-Cyrl-CS"/>
              </w:rPr>
            </w:pPr>
            <w:r w:rsidRPr="0047244D">
              <w:rPr>
                <w:rFonts w:cs="Arial"/>
                <w:b/>
                <w:bCs/>
                <w:iCs/>
                <w:sz w:val="24"/>
                <w:szCs w:val="24"/>
                <w:lang w:val="sr-Cyrl-CS"/>
              </w:rPr>
              <w:t>Кол.</w:t>
            </w:r>
          </w:p>
          <w:p w:rsidR="005E7178" w:rsidRPr="0047244D" w:rsidRDefault="005E7178" w:rsidP="00E615EE">
            <w:pPr>
              <w:spacing w:before="0"/>
              <w:jc w:val="center"/>
              <w:rPr>
                <w:rFonts w:cs="Arial"/>
                <w:b/>
                <w:bCs/>
                <w:iCs/>
                <w:sz w:val="24"/>
                <w:szCs w:val="24"/>
                <w:lang w:val="sr-Cyrl-CS"/>
              </w:rPr>
            </w:pPr>
          </w:p>
        </w:tc>
        <w:tc>
          <w:tcPr>
            <w:tcW w:w="721" w:type="pct"/>
            <w:shd w:val="clear" w:color="auto" w:fill="C6D9F1" w:themeFill="text2" w:themeFillTint="33"/>
            <w:vAlign w:val="center"/>
          </w:tcPr>
          <w:p w:rsidR="005E7178" w:rsidRPr="005735CE" w:rsidRDefault="005E7178" w:rsidP="005E7178">
            <w:pPr>
              <w:spacing w:before="0"/>
              <w:jc w:val="center"/>
              <w:rPr>
                <w:rFonts w:cs="Arial"/>
                <w:b/>
                <w:bCs/>
                <w:i/>
                <w:iCs/>
                <w:sz w:val="24"/>
                <w:szCs w:val="24"/>
                <w:lang w:val="sr-Cyrl-CS"/>
              </w:rPr>
            </w:pPr>
            <w:r w:rsidRPr="005735CE">
              <w:rPr>
                <w:rFonts w:cs="Arial"/>
                <w:b/>
                <w:bCs/>
                <w:i/>
                <w:iCs/>
                <w:sz w:val="24"/>
                <w:szCs w:val="24"/>
                <w:lang w:val="sr-Cyrl-CS"/>
              </w:rPr>
              <w:t>Јед.</w:t>
            </w:r>
          </w:p>
          <w:p w:rsidR="005E7178" w:rsidRPr="005735CE" w:rsidRDefault="005E7178" w:rsidP="005E7178">
            <w:pPr>
              <w:spacing w:before="0"/>
              <w:jc w:val="center"/>
              <w:rPr>
                <w:rFonts w:cs="Arial"/>
                <w:b/>
                <w:bCs/>
                <w:i/>
                <w:iCs/>
                <w:sz w:val="24"/>
                <w:szCs w:val="24"/>
                <w:lang w:val="sr-Cyrl-CS"/>
              </w:rPr>
            </w:pPr>
            <w:r w:rsidRPr="005735CE">
              <w:rPr>
                <w:rFonts w:cs="Arial"/>
                <w:b/>
                <w:bCs/>
                <w:i/>
                <w:iCs/>
                <w:sz w:val="24"/>
                <w:szCs w:val="24"/>
                <w:lang w:val="sr-Cyrl-CS"/>
              </w:rPr>
              <w:t>цена без ПДВ</w:t>
            </w:r>
          </w:p>
          <w:p w:rsidR="005E7178" w:rsidRPr="00CC1225" w:rsidRDefault="005E7178" w:rsidP="00E615EE">
            <w:pPr>
              <w:spacing w:before="0"/>
              <w:jc w:val="center"/>
              <w:rPr>
                <w:rFonts w:cs="Arial"/>
                <w:bCs/>
                <w:iCs/>
                <w:sz w:val="24"/>
                <w:szCs w:val="24"/>
                <w:lang w:val="sr-Cyrl-CS"/>
              </w:rPr>
            </w:pPr>
            <w:r w:rsidRPr="005735CE">
              <w:rPr>
                <w:rFonts w:cs="Arial"/>
                <w:b/>
                <w:bCs/>
                <w:i/>
                <w:iCs/>
                <w:sz w:val="24"/>
                <w:szCs w:val="24"/>
                <w:lang w:val="sr-Cyrl-CS"/>
              </w:rPr>
              <w:t xml:space="preserve">дин. </w:t>
            </w:r>
          </w:p>
        </w:tc>
        <w:tc>
          <w:tcPr>
            <w:tcW w:w="851" w:type="pct"/>
            <w:shd w:val="clear" w:color="auto" w:fill="C6D9F1" w:themeFill="text2" w:themeFillTint="33"/>
            <w:vAlign w:val="center"/>
          </w:tcPr>
          <w:p w:rsidR="005E7178" w:rsidRPr="005735CE" w:rsidRDefault="005E7178" w:rsidP="005E7178">
            <w:pPr>
              <w:spacing w:before="0"/>
              <w:jc w:val="center"/>
              <w:rPr>
                <w:rFonts w:cs="Arial"/>
                <w:b/>
                <w:bCs/>
                <w:i/>
                <w:iCs/>
                <w:sz w:val="24"/>
                <w:szCs w:val="24"/>
                <w:lang w:val="sr-Cyrl-CS"/>
              </w:rPr>
            </w:pPr>
            <w:r w:rsidRPr="005735CE">
              <w:rPr>
                <w:rFonts w:cs="Arial"/>
                <w:b/>
                <w:bCs/>
                <w:i/>
                <w:iCs/>
                <w:sz w:val="24"/>
                <w:szCs w:val="24"/>
                <w:lang w:val="sr-Cyrl-CS"/>
              </w:rPr>
              <w:t>Јед.</w:t>
            </w:r>
          </w:p>
          <w:p w:rsidR="005E7178" w:rsidRPr="005735CE" w:rsidRDefault="005E7178" w:rsidP="005E7178">
            <w:pPr>
              <w:spacing w:before="0"/>
              <w:jc w:val="center"/>
              <w:rPr>
                <w:rFonts w:cs="Arial"/>
                <w:b/>
                <w:bCs/>
                <w:i/>
                <w:iCs/>
                <w:sz w:val="24"/>
                <w:szCs w:val="24"/>
                <w:lang w:val="sr-Cyrl-CS"/>
              </w:rPr>
            </w:pPr>
            <w:r w:rsidRPr="005735CE">
              <w:rPr>
                <w:rFonts w:cs="Arial"/>
                <w:b/>
                <w:bCs/>
                <w:i/>
                <w:iCs/>
                <w:sz w:val="24"/>
                <w:szCs w:val="24"/>
                <w:lang w:val="sr-Cyrl-CS"/>
              </w:rPr>
              <w:t>цена са ПДВ</w:t>
            </w:r>
          </w:p>
          <w:p w:rsidR="005E7178" w:rsidRPr="00CC1225" w:rsidRDefault="005E7178" w:rsidP="00E615EE">
            <w:pPr>
              <w:spacing w:before="0"/>
              <w:jc w:val="center"/>
              <w:rPr>
                <w:rFonts w:cs="Arial"/>
                <w:bCs/>
                <w:iCs/>
                <w:sz w:val="24"/>
                <w:szCs w:val="24"/>
                <w:lang w:val="sr-Cyrl-CS"/>
              </w:rPr>
            </w:pPr>
            <w:r w:rsidRPr="005735CE">
              <w:rPr>
                <w:rFonts w:cs="Arial"/>
                <w:b/>
                <w:bCs/>
                <w:i/>
                <w:iCs/>
                <w:sz w:val="24"/>
                <w:szCs w:val="24"/>
                <w:lang w:val="sr-Cyrl-CS"/>
              </w:rPr>
              <w:t>дин.</w:t>
            </w:r>
          </w:p>
        </w:tc>
        <w:tc>
          <w:tcPr>
            <w:tcW w:w="550" w:type="pct"/>
            <w:shd w:val="clear" w:color="auto" w:fill="C6D9F1" w:themeFill="text2" w:themeFillTint="33"/>
            <w:vAlign w:val="center"/>
          </w:tcPr>
          <w:p w:rsidR="005E7178" w:rsidRPr="005735CE" w:rsidRDefault="005E7178" w:rsidP="005E7178">
            <w:pPr>
              <w:spacing w:before="0"/>
              <w:jc w:val="center"/>
              <w:rPr>
                <w:rFonts w:cs="Arial"/>
                <w:b/>
                <w:bCs/>
                <w:i/>
                <w:iCs/>
                <w:sz w:val="24"/>
                <w:szCs w:val="24"/>
                <w:lang w:val="sr-Cyrl-CS"/>
              </w:rPr>
            </w:pPr>
            <w:r w:rsidRPr="005735CE">
              <w:rPr>
                <w:rFonts w:cs="Arial"/>
                <w:b/>
                <w:bCs/>
                <w:i/>
                <w:iCs/>
                <w:sz w:val="24"/>
                <w:szCs w:val="24"/>
                <w:lang w:val="sr-Cyrl-CS"/>
              </w:rPr>
              <w:t>Укупна цена без ПДВ</w:t>
            </w:r>
          </w:p>
          <w:p w:rsidR="005E7178" w:rsidRPr="00CC1225" w:rsidRDefault="005E7178" w:rsidP="00E615EE">
            <w:pPr>
              <w:spacing w:before="0"/>
              <w:jc w:val="center"/>
              <w:rPr>
                <w:rFonts w:cs="Arial"/>
                <w:bCs/>
                <w:iCs/>
                <w:sz w:val="24"/>
                <w:szCs w:val="24"/>
                <w:lang w:val="sr-Cyrl-CS"/>
              </w:rPr>
            </w:pPr>
            <w:r w:rsidRPr="005735CE">
              <w:rPr>
                <w:rFonts w:cs="Arial"/>
                <w:b/>
                <w:bCs/>
                <w:i/>
                <w:iCs/>
                <w:sz w:val="24"/>
                <w:szCs w:val="24"/>
                <w:lang w:val="sr-Cyrl-CS"/>
              </w:rPr>
              <w:t xml:space="preserve">дин. </w:t>
            </w:r>
          </w:p>
        </w:tc>
        <w:tc>
          <w:tcPr>
            <w:tcW w:w="819" w:type="pct"/>
            <w:shd w:val="clear" w:color="auto" w:fill="C6D9F1" w:themeFill="text2" w:themeFillTint="33"/>
            <w:vAlign w:val="center"/>
          </w:tcPr>
          <w:p w:rsidR="005E7178" w:rsidRPr="005735CE" w:rsidRDefault="005E7178" w:rsidP="005E7178">
            <w:pPr>
              <w:spacing w:before="0"/>
              <w:jc w:val="center"/>
              <w:rPr>
                <w:rFonts w:cs="Arial"/>
                <w:b/>
                <w:bCs/>
                <w:i/>
                <w:iCs/>
                <w:sz w:val="24"/>
                <w:szCs w:val="24"/>
                <w:lang w:val="sr-Cyrl-CS"/>
              </w:rPr>
            </w:pPr>
            <w:r w:rsidRPr="005735CE">
              <w:rPr>
                <w:rFonts w:cs="Arial"/>
                <w:b/>
                <w:bCs/>
                <w:i/>
                <w:iCs/>
                <w:sz w:val="24"/>
                <w:szCs w:val="24"/>
                <w:lang w:val="sr-Cyrl-CS"/>
              </w:rPr>
              <w:t>Укупна цена са ПДВ</w:t>
            </w:r>
          </w:p>
          <w:p w:rsidR="005E7178" w:rsidRPr="00CC1225" w:rsidRDefault="005E7178" w:rsidP="00E615EE">
            <w:pPr>
              <w:spacing w:before="0"/>
              <w:jc w:val="center"/>
              <w:rPr>
                <w:rFonts w:cs="Arial"/>
                <w:bCs/>
                <w:iCs/>
                <w:sz w:val="24"/>
                <w:szCs w:val="24"/>
                <w:lang w:val="sr-Cyrl-CS"/>
              </w:rPr>
            </w:pPr>
            <w:r w:rsidRPr="005735CE">
              <w:rPr>
                <w:rFonts w:cs="Arial"/>
                <w:b/>
                <w:bCs/>
                <w:i/>
                <w:iCs/>
                <w:sz w:val="24"/>
                <w:szCs w:val="24"/>
                <w:lang w:val="sr-Cyrl-CS"/>
              </w:rPr>
              <w:t xml:space="preserve">дин. </w:t>
            </w:r>
          </w:p>
        </w:tc>
      </w:tr>
      <w:tr w:rsidR="005E7178" w:rsidRPr="00CC1225" w:rsidTr="00D761D9">
        <w:trPr>
          <w:trHeight w:val="934"/>
        </w:trPr>
        <w:tc>
          <w:tcPr>
            <w:tcW w:w="274" w:type="pct"/>
            <w:shd w:val="clear" w:color="auto" w:fill="auto"/>
          </w:tcPr>
          <w:p w:rsidR="005E7178" w:rsidRPr="00723247" w:rsidRDefault="005E7178" w:rsidP="0067350C">
            <w:r w:rsidRPr="00723247">
              <w:t>1</w:t>
            </w:r>
          </w:p>
        </w:tc>
        <w:tc>
          <w:tcPr>
            <w:tcW w:w="1233" w:type="pct"/>
            <w:shd w:val="clear" w:color="auto" w:fill="auto"/>
          </w:tcPr>
          <w:p w:rsidR="005E7178" w:rsidRPr="00723247" w:rsidRDefault="005E7178" w:rsidP="0067350C">
            <w:r w:rsidRPr="00723247">
              <w:t>Toner za Lexmark MX510</w:t>
            </w:r>
          </w:p>
        </w:tc>
        <w:tc>
          <w:tcPr>
            <w:tcW w:w="552" w:type="pct"/>
            <w:shd w:val="clear" w:color="auto" w:fill="auto"/>
          </w:tcPr>
          <w:p w:rsidR="005E7178" w:rsidRPr="00723247" w:rsidRDefault="005E7178" w:rsidP="0067350C">
            <w:pPr>
              <w:jc w:val="center"/>
            </w:pPr>
            <w:r w:rsidRPr="00723247">
              <w:t>8</w:t>
            </w:r>
          </w:p>
        </w:tc>
        <w:tc>
          <w:tcPr>
            <w:tcW w:w="721" w:type="pct"/>
            <w:shd w:val="clear" w:color="auto" w:fill="auto"/>
          </w:tcPr>
          <w:p w:rsidR="005E7178" w:rsidRPr="00CC1225" w:rsidRDefault="005E7178" w:rsidP="00CC1225">
            <w:pPr>
              <w:spacing w:before="0"/>
              <w:rPr>
                <w:rFonts w:cs="Arial"/>
                <w:b/>
                <w:bCs/>
                <w:i/>
                <w:iCs/>
                <w:sz w:val="24"/>
                <w:szCs w:val="24"/>
              </w:rPr>
            </w:pPr>
          </w:p>
        </w:tc>
        <w:tc>
          <w:tcPr>
            <w:tcW w:w="851" w:type="pct"/>
            <w:shd w:val="clear" w:color="auto" w:fill="auto"/>
          </w:tcPr>
          <w:p w:rsidR="005E7178" w:rsidRPr="00CC1225" w:rsidRDefault="005E7178" w:rsidP="00CC1225">
            <w:pPr>
              <w:spacing w:before="0"/>
              <w:rPr>
                <w:rFonts w:cs="Arial"/>
                <w:b/>
                <w:bCs/>
                <w:i/>
                <w:iCs/>
                <w:sz w:val="24"/>
                <w:szCs w:val="24"/>
              </w:rPr>
            </w:pPr>
          </w:p>
        </w:tc>
        <w:tc>
          <w:tcPr>
            <w:tcW w:w="550" w:type="pct"/>
            <w:shd w:val="clear" w:color="auto" w:fill="auto"/>
          </w:tcPr>
          <w:p w:rsidR="005E7178" w:rsidRPr="00CC1225" w:rsidRDefault="005E7178" w:rsidP="00CC1225">
            <w:pPr>
              <w:spacing w:before="0"/>
              <w:rPr>
                <w:rFonts w:cs="Arial"/>
                <w:b/>
                <w:bCs/>
                <w:i/>
                <w:iCs/>
                <w:sz w:val="24"/>
                <w:szCs w:val="24"/>
              </w:rPr>
            </w:pPr>
          </w:p>
        </w:tc>
        <w:tc>
          <w:tcPr>
            <w:tcW w:w="819" w:type="pct"/>
            <w:shd w:val="clear" w:color="auto" w:fill="auto"/>
          </w:tcPr>
          <w:p w:rsidR="005E7178" w:rsidRPr="00CC1225" w:rsidRDefault="005E7178" w:rsidP="00CC1225">
            <w:pPr>
              <w:spacing w:before="0"/>
              <w:rPr>
                <w:rFonts w:cs="Arial"/>
                <w:b/>
                <w:bCs/>
                <w:i/>
                <w:iCs/>
                <w:sz w:val="24"/>
                <w:szCs w:val="24"/>
              </w:rPr>
            </w:pPr>
          </w:p>
        </w:tc>
      </w:tr>
      <w:tr w:rsidR="005E7178" w:rsidRPr="00CC1225" w:rsidTr="00D761D9">
        <w:trPr>
          <w:trHeight w:val="934"/>
        </w:trPr>
        <w:tc>
          <w:tcPr>
            <w:tcW w:w="274" w:type="pct"/>
            <w:shd w:val="clear" w:color="auto" w:fill="auto"/>
          </w:tcPr>
          <w:p w:rsidR="005E7178" w:rsidRPr="00723247" w:rsidRDefault="005E7178" w:rsidP="0067350C">
            <w:r w:rsidRPr="00723247">
              <w:t>2</w:t>
            </w:r>
          </w:p>
        </w:tc>
        <w:tc>
          <w:tcPr>
            <w:tcW w:w="1233" w:type="pct"/>
            <w:shd w:val="clear" w:color="auto" w:fill="auto"/>
          </w:tcPr>
          <w:p w:rsidR="005E7178" w:rsidRPr="00723247" w:rsidRDefault="005E7178" w:rsidP="0067350C">
            <w:r w:rsidRPr="00723247">
              <w:t>Toner za Lexmark CX510  magenta</w:t>
            </w:r>
          </w:p>
        </w:tc>
        <w:tc>
          <w:tcPr>
            <w:tcW w:w="552" w:type="pct"/>
            <w:shd w:val="clear" w:color="auto" w:fill="auto"/>
          </w:tcPr>
          <w:p w:rsidR="005E7178" w:rsidRPr="00723247" w:rsidRDefault="005E7178" w:rsidP="0067350C">
            <w:pPr>
              <w:jc w:val="center"/>
            </w:pPr>
            <w:r w:rsidRPr="00723247">
              <w:t>3</w:t>
            </w:r>
          </w:p>
        </w:tc>
        <w:tc>
          <w:tcPr>
            <w:tcW w:w="721" w:type="pct"/>
            <w:shd w:val="clear" w:color="auto" w:fill="auto"/>
          </w:tcPr>
          <w:p w:rsidR="005E7178" w:rsidRPr="00CC1225" w:rsidRDefault="005E7178" w:rsidP="00CC1225">
            <w:pPr>
              <w:spacing w:before="0"/>
              <w:rPr>
                <w:rFonts w:cs="Arial"/>
                <w:b/>
                <w:bCs/>
                <w:i/>
                <w:iCs/>
                <w:sz w:val="24"/>
                <w:szCs w:val="24"/>
              </w:rPr>
            </w:pPr>
          </w:p>
        </w:tc>
        <w:tc>
          <w:tcPr>
            <w:tcW w:w="851" w:type="pct"/>
            <w:shd w:val="clear" w:color="auto" w:fill="auto"/>
          </w:tcPr>
          <w:p w:rsidR="005E7178" w:rsidRPr="00CC1225" w:rsidRDefault="005E7178" w:rsidP="00CC1225">
            <w:pPr>
              <w:spacing w:before="0"/>
              <w:rPr>
                <w:rFonts w:cs="Arial"/>
                <w:b/>
                <w:bCs/>
                <w:i/>
                <w:iCs/>
                <w:sz w:val="24"/>
                <w:szCs w:val="24"/>
              </w:rPr>
            </w:pPr>
          </w:p>
        </w:tc>
        <w:tc>
          <w:tcPr>
            <w:tcW w:w="550" w:type="pct"/>
            <w:shd w:val="clear" w:color="auto" w:fill="auto"/>
          </w:tcPr>
          <w:p w:rsidR="005E7178" w:rsidRPr="00CC1225" w:rsidRDefault="005E7178" w:rsidP="00CC1225">
            <w:pPr>
              <w:spacing w:before="0"/>
              <w:rPr>
                <w:rFonts w:cs="Arial"/>
                <w:b/>
                <w:bCs/>
                <w:i/>
                <w:iCs/>
                <w:sz w:val="24"/>
                <w:szCs w:val="24"/>
              </w:rPr>
            </w:pPr>
          </w:p>
        </w:tc>
        <w:tc>
          <w:tcPr>
            <w:tcW w:w="819" w:type="pct"/>
            <w:shd w:val="clear" w:color="auto" w:fill="auto"/>
          </w:tcPr>
          <w:p w:rsidR="005E7178" w:rsidRPr="00CC1225" w:rsidRDefault="005E7178" w:rsidP="00CC1225">
            <w:pPr>
              <w:spacing w:before="0"/>
              <w:rPr>
                <w:rFonts w:cs="Arial"/>
                <w:b/>
                <w:bCs/>
                <w:i/>
                <w:iCs/>
                <w:sz w:val="24"/>
                <w:szCs w:val="24"/>
              </w:rPr>
            </w:pPr>
          </w:p>
        </w:tc>
      </w:tr>
      <w:tr w:rsidR="005E7178" w:rsidRPr="00CC1225" w:rsidTr="00D761D9">
        <w:trPr>
          <w:trHeight w:val="934"/>
        </w:trPr>
        <w:tc>
          <w:tcPr>
            <w:tcW w:w="274" w:type="pct"/>
            <w:shd w:val="clear" w:color="auto" w:fill="auto"/>
          </w:tcPr>
          <w:p w:rsidR="005E7178" w:rsidRPr="00723247" w:rsidRDefault="005E7178" w:rsidP="0067350C">
            <w:r w:rsidRPr="00723247">
              <w:t>3</w:t>
            </w:r>
          </w:p>
        </w:tc>
        <w:tc>
          <w:tcPr>
            <w:tcW w:w="1233" w:type="pct"/>
            <w:shd w:val="clear" w:color="auto" w:fill="auto"/>
          </w:tcPr>
          <w:p w:rsidR="005E7178" w:rsidRPr="00723247" w:rsidRDefault="005E7178" w:rsidP="0067350C">
            <w:r w:rsidRPr="00723247">
              <w:t>Toner za Lexmark CX510 cyan</w:t>
            </w:r>
          </w:p>
        </w:tc>
        <w:tc>
          <w:tcPr>
            <w:tcW w:w="552" w:type="pct"/>
            <w:shd w:val="clear" w:color="auto" w:fill="auto"/>
          </w:tcPr>
          <w:p w:rsidR="005E7178" w:rsidRPr="00723247" w:rsidRDefault="005E7178" w:rsidP="0067350C">
            <w:pPr>
              <w:jc w:val="center"/>
            </w:pPr>
            <w:r w:rsidRPr="00723247">
              <w:t>4</w:t>
            </w:r>
          </w:p>
        </w:tc>
        <w:tc>
          <w:tcPr>
            <w:tcW w:w="721" w:type="pct"/>
            <w:shd w:val="clear" w:color="auto" w:fill="auto"/>
          </w:tcPr>
          <w:p w:rsidR="005E7178" w:rsidRPr="00CC1225" w:rsidRDefault="005E7178" w:rsidP="00CC1225">
            <w:pPr>
              <w:spacing w:before="0"/>
              <w:rPr>
                <w:rFonts w:cs="Arial"/>
                <w:b/>
                <w:bCs/>
                <w:i/>
                <w:iCs/>
                <w:sz w:val="24"/>
                <w:szCs w:val="24"/>
              </w:rPr>
            </w:pPr>
          </w:p>
        </w:tc>
        <w:tc>
          <w:tcPr>
            <w:tcW w:w="851" w:type="pct"/>
            <w:shd w:val="clear" w:color="auto" w:fill="auto"/>
          </w:tcPr>
          <w:p w:rsidR="005E7178" w:rsidRPr="00CC1225" w:rsidRDefault="005E7178" w:rsidP="00CC1225">
            <w:pPr>
              <w:spacing w:before="0"/>
              <w:rPr>
                <w:rFonts w:cs="Arial"/>
                <w:b/>
                <w:bCs/>
                <w:i/>
                <w:iCs/>
                <w:sz w:val="24"/>
                <w:szCs w:val="24"/>
              </w:rPr>
            </w:pPr>
          </w:p>
        </w:tc>
        <w:tc>
          <w:tcPr>
            <w:tcW w:w="550" w:type="pct"/>
            <w:shd w:val="clear" w:color="auto" w:fill="auto"/>
          </w:tcPr>
          <w:p w:rsidR="005E7178" w:rsidRPr="00CC1225" w:rsidRDefault="005E7178" w:rsidP="00CC1225">
            <w:pPr>
              <w:spacing w:before="0"/>
              <w:rPr>
                <w:rFonts w:cs="Arial"/>
                <w:b/>
                <w:bCs/>
                <w:i/>
                <w:iCs/>
                <w:sz w:val="24"/>
                <w:szCs w:val="24"/>
              </w:rPr>
            </w:pPr>
          </w:p>
        </w:tc>
        <w:tc>
          <w:tcPr>
            <w:tcW w:w="819" w:type="pct"/>
            <w:shd w:val="clear" w:color="auto" w:fill="auto"/>
          </w:tcPr>
          <w:p w:rsidR="005E7178" w:rsidRPr="00CC1225" w:rsidRDefault="005E7178" w:rsidP="00CC1225">
            <w:pPr>
              <w:spacing w:before="0"/>
              <w:rPr>
                <w:rFonts w:cs="Arial"/>
                <w:b/>
                <w:bCs/>
                <w:i/>
                <w:iCs/>
                <w:sz w:val="24"/>
                <w:szCs w:val="24"/>
              </w:rPr>
            </w:pPr>
          </w:p>
        </w:tc>
      </w:tr>
      <w:tr w:rsidR="005E7178" w:rsidRPr="00CC1225" w:rsidTr="00D761D9">
        <w:trPr>
          <w:trHeight w:val="934"/>
        </w:trPr>
        <w:tc>
          <w:tcPr>
            <w:tcW w:w="274" w:type="pct"/>
            <w:shd w:val="clear" w:color="auto" w:fill="auto"/>
          </w:tcPr>
          <w:p w:rsidR="005E7178" w:rsidRPr="00723247" w:rsidRDefault="005E7178" w:rsidP="0067350C">
            <w:r w:rsidRPr="00723247">
              <w:t>4</w:t>
            </w:r>
          </w:p>
        </w:tc>
        <w:tc>
          <w:tcPr>
            <w:tcW w:w="1233" w:type="pct"/>
            <w:shd w:val="clear" w:color="auto" w:fill="auto"/>
          </w:tcPr>
          <w:p w:rsidR="005E7178" w:rsidRPr="00723247" w:rsidRDefault="005E7178" w:rsidP="0067350C">
            <w:r w:rsidRPr="00723247">
              <w:t>Toner za Lexmark CX510 yellow</w:t>
            </w:r>
          </w:p>
        </w:tc>
        <w:tc>
          <w:tcPr>
            <w:tcW w:w="552" w:type="pct"/>
            <w:shd w:val="clear" w:color="auto" w:fill="auto"/>
          </w:tcPr>
          <w:p w:rsidR="005E7178" w:rsidRPr="00723247" w:rsidRDefault="005E7178" w:rsidP="0067350C">
            <w:pPr>
              <w:jc w:val="center"/>
            </w:pPr>
            <w:r w:rsidRPr="00723247">
              <w:t>3</w:t>
            </w:r>
          </w:p>
        </w:tc>
        <w:tc>
          <w:tcPr>
            <w:tcW w:w="721" w:type="pct"/>
            <w:shd w:val="clear" w:color="auto" w:fill="auto"/>
          </w:tcPr>
          <w:p w:rsidR="005E7178" w:rsidRPr="00CC1225" w:rsidRDefault="005E7178" w:rsidP="00CC1225">
            <w:pPr>
              <w:spacing w:before="0"/>
              <w:rPr>
                <w:rFonts w:cs="Arial"/>
                <w:b/>
                <w:bCs/>
                <w:i/>
                <w:iCs/>
                <w:sz w:val="24"/>
                <w:szCs w:val="24"/>
              </w:rPr>
            </w:pPr>
          </w:p>
        </w:tc>
        <w:tc>
          <w:tcPr>
            <w:tcW w:w="851" w:type="pct"/>
            <w:shd w:val="clear" w:color="auto" w:fill="auto"/>
          </w:tcPr>
          <w:p w:rsidR="005E7178" w:rsidRPr="00CC1225" w:rsidRDefault="005E7178" w:rsidP="00CC1225">
            <w:pPr>
              <w:spacing w:before="0"/>
              <w:rPr>
                <w:rFonts w:cs="Arial"/>
                <w:b/>
                <w:bCs/>
                <w:i/>
                <w:iCs/>
                <w:sz w:val="24"/>
                <w:szCs w:val="24"/>
              </w:rPr>
            </w:pPr>
          </w:p>
        </w:tc>
        <w:tc>
          <w:tcPr>
            <w:tcW w:w="550" w:type="pct"/>
            <w:shd w:val="clear" w:color="auto" w:fill="auto"/>
          </w:tcPr>
          <w:p w:rsidR="005E7178" w:rsidRPr="00CC1225" w:rsidRDefault="005E7178" w:rsidP="00CC1225">
            <w:pPr>
              <w:spacing w:before="0"/>
              <w:rPr>
                <w:rFonts w:cs="Arial"/>
                <w:b/>
                <w:bCs/>
                <w:i/>
                <w:iCs/>
                <w:sz w:val="24"/>
                <w:szCs w:val="24"/>
              </w:rPr>
            </w:pPr>
          </w:p>
        </w:tc>
        <w:tc>
          <w:tcPr>
            <w:tcW w:w="819" w:type="pct"/>
            <w:shd w:val="clear" w:color="auto" w:fill="auto"/>
          </w:tcPr>
          <w:p w:rsidR="005E7178" w:rsidRPr="00CC1225" w:rsidRDefault="005E7178" w:rsidP="00CC1225">
            <w:pPr>
              <w:spacing w:before="0"/>
              <w:rPr>
                <w:rFonts w:cs="Arial"/>
                <w:b/>
                <w:bCs/>
                <w:i/>
                <w:iCs/>
                <w:sz w:val="24"/>
                <w:szCs w:val="24"/>
              </w:rPr>
            </w:pPr>
          </w:p>
        </w:tc>
      </w:tr>
      <w:tr w:rsidR="005E7178" w:rsidRPr="00CC1225" w:rsidTr="00D761D9">
        <w:trPr>
          <w:trHeight w:val="934"/>
        </w:trPr>
        <w:tc>
          <w:tcPr>
            <w:tcW w:w="274" w:type="pct"/>
            <w:shd w:val="clear" w:color="auto" w:fill="auto"/>
          </w:tcPr>
          <w:p w:rsidR="005E7178" w:rsidRPr="00723247" w:rsidRDefault="005E7178" w:rsidP="0067350C">
            <w:r w:rsidRPr="00723247">
              <w:t>5</w:t>
            </w:r>
          </w:p>
        </w:tc>
        <w:tc>
          <w:tcPr>
            <w:tcW w:w="1233" w:type="pct"/>
            <w:shd w:val="clear" w:color="auto" w:fill="auto"/>
          </w:tcPr>
          <w:p w:rsidR="005E7178" w:rsidRPr="00723247" w:rsidRDefault="005E7178" w:rsidP="0067350C">
            <w:r w:rsidRPr="00723247">
              <w:t>Toner za Lexmark CX510 black</w:t>
            </w:r>
          </w:p>
        </w:tc>
        <w:tc>
          <w:tcPr>
            <w:tcW w:w="552" w:type="pct"/>
            <w:shd w:val="clear" w:color="auto" w:fill="auto"/>
          </w:tcPr>
          <w:p w:rsidR="005E7178" w:rsidRPr="00723247" w:rsidRDefault="005E7178" w:rsidP="0067350C">
            <w:pPr>
              <w:jc w:val="center"/>
            </w:pPr>
            <w:r w:rsidRPr="00723247">
              <w:t>10</w:t>
            </w:r>
          </w:p>
        </w:tc>
        <w:tc>
          <w:tcPr>
            <w:tcW w:w="721" w:type="pct"/>
            <w:shd w:val="clear" w:color="auto" w:fill="auto"/>
          </w:tcPr>
          <w:p w:rsidR="005E7178" w:rsidRPr="00CC1225" w:rsidRDefault="005E7178" w:rsidP="00CC1225">
            <w:pPr>
              <w:spacing w:before="0"/>
              <w:rPr>
                <w:rFonts w:cs="Arial"/>
                <w:b/>
                <w:bCs/>
                <w:i/>
                <w:iCs/>
                <w:sz w:val="24"/>
                <w:szCs w:val="24"/>
              </w:rPr>
            </w:pPr>
          </w:p>
        </w:tc>
        <w:tc>
          <w:tcPr>
            <w:tcW w:w="851" w:type="pct"/>
            <w:shd w:val="clear" w:color="auto" w:fill="auto"/>
          </w:tcPr>
          <w:p w:rsidR="005E7178" w:rsidRPr="00CC1225" w:rsidRDefault="005E7178" w:rsidP="00CC1225">
            <w:pPr>
              <w:spacing w:before="0"/>
              <w:rPr>
                <w:rFonts w:cs="Arial"/>
                <w:b/>
                <w:bCs/>
                <w:i/>
                <w:iCs/>
                <w:sz w:val="24"/>
                <w:szCs w:val="24"/>
              </w:rPr>
            </w:pPr>
          </w:p>
        </w:tc>
        <w:tc>
          <w:tcPr>
            <w:tcW w:w="550" w:type="pct"/>
            <w:shd w:val="clear" w:color="auto" w:fill="auto"/>
          </w:tcPr>
          <w:p w:rsidR="005E7178" w:rsidRPr="00CC1225" w:rsidRDefault="005E7178" w:rsidP="00CC1225">
            <w:pPr>
              <w:spacing w:before="0"/>
              <w:rPr>
                <w:rFonts w:cs="Arial"/>
                <w:b/>
                <w:bCs/>
                <w:i/>
                <w:iCs/>
                <w:sz w:val="24"/>
                <w:szCs w:val="24"/>
              </w:rPr>
            </w:pPr>
          </w:p>
        </w:tc>
        <w:tc>
          <w:tcPr>
            <w:tcW w:w="819" w:type="pct"/>
            <w:shd w:val="clear" w:color="auto" w:fill="auto"/>
          </w:tcPr>
          <w:p w:rsidR="005E7178" w:rsidRPr="00CC1225" w:rsidRDefault="005E7178" w:rsidP="00CC1225">
            <w:pPr>
              <w:spacing w:before="0"/>
              <w:rPr>
                <w:rFonts w:cs="Arial"/>
                <w:b/>
                <w:bCs/>
                <w:i/>
                <w:iCs/>
                <w:sz w:val="24"/>
                <w:szCs w:val="24"/>
              </w:rPr>
            </w:pPr>
          </w:p>
        </w:tc>
      </w:tr>
      <w:tr w:rsidR="005E7178" w:rsidRPr="00CC1225" w:rsidTr="00D761D9">
        <w:trPr>
          <w:trHeight w:val="934"/>
        </w:trPr>
        <w:tc>
          <w:tcPr>
            <w:tcW w:w="274" w:type="pct"/>
            <w:shd w:val="clear" w:color="auto" w:fill="auto"/>
          </w:tcPr>
          <w:p w:rsidR="005E7178" w:rsidRPr="00723247" w:rsidRDefault="005E7178" w:rsidP="0067350C">
            <w:r w:rsidRPr="00723247">
              <w:t>6</w:t>
            </w:r>
          </w:p>
        </w:tc>
        <w:tc>
          <w:tcPr>
            <w:tcW w:w="1233" w:type="pct"/>
            <w:shd w:val="clear" w:color="auto" w:fill="auto"/>
          </w:tcPr>
          <w:p w:rsidR="005E7178" w:rsidRPr="00723247" w:rsidRDefault="005E7178" w:rsidP="0067350C">
            <w:r w:rsidRPr="00723247">
              <w:t>Imagin unit  za Lexmark MX510</w:t>
            </w:r>
          </w:p>
        </w:tc>
        <w:tc>
          <w:tcPr>
            <w:tcW w:w="552" w:type="pct"/>
            <w:shd w:val="clear" w:color="auto" w:fill="auto"/>
          </w:tcPr>
          <w:p w:rsidR="005E7178" w:rsidRPr="00723247" w:rsidRDefault="005E7178" w:rsidP="0067350C">
            <w:pPr>
              <w:jc w:val="center"/>
            </w:pPr>
            <w:r w:rsidRPr="00723247">
              <w:t>4</w:t>
            </w:r>
          </w:p>
        </w:tc>
        <w:tc>
          <w:tcPr>
            <w:tcW w:w="721" w:type="pct"/>
            <w:shd w:val="clear" w:color="auto" w:fill="auto"/>
          </w:tcPr>
          <w:p w:rsidR="005E7178" w:rsidRPr="00CC1225" w:rsidRDefault="005E7178" w:rsidP="00CC1225">
            <w:pPr>
              <w:spacing w:before="0"/>
              <w:rPr>
                <w:rFonts w:cs="Arial"/>
                <w:b/>
                <w:bCs/>
                <w:i/>
                <w:iCs/>
                <w:sz w:val="24"/>
                <w:szCs w:val="24"/>
              </w:rPr>
            </w:pPr>
          </w:p>
        </w:tc>
        <w:tc>
          <w:tcPr>
            <w:tcW w:w="851" w:type="pct"/>
            <w:shd w:val="clear" w:color="auto" w:fill="auto"/>
          </w:tcPr>
          <w:p w:rsidR="005E7178" w:rsidRPr="00CC1225" w:rsidRDefault="005E7178" w:rsidP="00CC1225">
            <w:pPr>
              <w:spacing w:before="0"/>
              <w:rPr>
                <w:rFonts w:cs="Arial"/>
                <w:b/>
                <w:bCs/>
                <w:i/>
                <w:iCs/>
                <w:sz w:val="24"/>
                <w:szCs w:val="24"/>
              </w:rPr>
            </w:pPr>
          </w:p>
        </w:tc>
        <w:tc>
          <w:tcPr>
            <w:tcW w:w="550" w:type="pct"/>
            <w:shd w:val="clear" w:color="auto" w:fill="auto"/>
          </w:tcPr>
          <w:p w:rsidR="005E7178" w:rsidRPr="00CC1225" w:rsidRDefault="005E7178" w:rsidP="00CC1225">
            <w:pPr>
              <w:spacing w:before="0"/>
              <w:rPr>
                <w:rFonts w:cs="Arial"/>
                <w:b/>
                <w:bCs/>
                <w:i/>
                <w:iCs/>
                <w:sz w:val="24"/>
                <w:szCs w:val="24"/>
              </w:rPr>
            </w:pPr>
          </w:p>
        </w:tc>
        <w:tc>
          <w:tcPr>
            <w:tcW w:w="819" w:type="pct"/>
            <w:shd w:val="clear" w:color="auto" w:fill="auto"/>
          </w:tcPr>
          <w:p w:rsidR="005E7178" w:rsidRPr="00CC1225" w:rsidRDefault="005E7178" w:rsidP="00CC1225">
            <w:pPr>
              <w:spacing w:before="0"/>
              <w:rPr>
                <w:rFonts w:cs="Arial"/>
                <w:b/>
                <w:bCs/>
                <w:i/>
                <w:iCs/>
                <w:sz w:val="24"/>
                <w:szCs w:val="24"/>
              </w:rPr>
            </w:pPr>
          </w:p>
        </w:tc>
      </w:tr>
      <w:tr w:rsidR="005E7178" w:rsidRPr="00CC1225" w:rsidTr="005E7178">
        <w:trPr>
          <w:trHeight w:val="934"/>
        </w:trPr>
        <w:tc>
          <w:tcPr>
            <w:tcW w:w="274" w:type="pct"/>
            <w:shd w:val="clear" w:color="auto" w:fill="auto"/>
          </w:tcPr>
          <w:p w:rsidR="005E7178" w:rsidRPr="00723247" w:rsidRDefault="005E7178" w:rsidP="0067350C">
            <w:r w:rsidRPr="00723247">
              <w:t>7</w:t>
            </w:r>
          </w:p>
        </w:tc>
        <w:tc>
          <w:tcPr>
            <w:tcW w:w="1233" w:type="pct"/>
            <w:shd w:val="clear" w:color="auto" w:fill="auto"/>
          </w:tcPr>
          <w:p w:rsidR="005E7178" w:rsidRPr="00723247" w:rsidRDefault="005E7178" w:rsidP="0067350C">
            <w:r w:rsidRPr="00723247">
              <w:t>Waste bottle za Lexmark CX510</w:t>
            </w:r>
          </w:p>
        </w:tc>
        <w:tc>
          <w:tcPr>
            <w:tcW w:w="552" w:type="pct"/>
            <w:shd w:val="clear" w:color="auto" w:fill="auto"/>
          </w:tcPr>
          <w:p w:rsidR="005E7178" w:rsidRPr="00723247" w:rsidRDefault="005E7178" w:rsidP="0067350C">
            <w:pPr>
              <w:jc w:val="center"/>
            </w:pPr>
            <w:r w:rsidRPr="00723247">
              <w:t>3</w:t>
            </w:r>
          </w:p>
        </w:tc>
        <w:tc>
          <w:tcPr>
            <w:tcW w:w="721" w:type="pct"/>
            <w:shd w:val="clear" w:color="auto" w:fill="auto"/>
            <w:vAlign w:val="center"/>
          </w:tcPr>
          <w:p w:rsidR="005E7178" w:rsidRPr="00CC1225" w:rsidRDefault="005E7178" w:rsidP="00CC1225">
            <w:pPr>
              <w:spacing w:before="0"/>
              <w:rPr>
                <w:rFonts w:cs="Arial"/>
                <w:b/>
                <w:bCs/>
                <w:i/>
                <w:iCs/>
                <w:sz w:val="24"/>
                <w:szCs w:val="24"/>
              </w:rPr>
            </w:pPr>
            <w:r w:rsidRPr="005735CE">
              <w:rPr>
                <w:rFonts w:cs="Arial"/>
                <w:b/>
                <w:bCs/>
                <w:i/>
                <w:iCs/>
                <w:sz w:val="24"/>
                <w:szCs w:val="24"/>
                <w:lang w:val="sr-Cyrl-CS"/>
              </w:rPr>
              <w:t xml:space="preserve"> </w:t>
            </w:r>
          </w:p>
        </w:tc>
        <w:tc>
          <w:tcPr>
            <w:tcW w:w="851" w:type="pct"/>
            <w:shd w:val="clear" w:color="auto" w:fill="auto"/>
            <w:vAlign w:val="center"/>
          </w:tcPr>
          <w:p w:rsidR="005E7178" w:rsidRPr="00CC1225" w:rsidRDefault="005E7178" w:rsidP="00CC1225">
            <w:pPr>
              <w:spacing w:before="0"/>
              <w:rPr>
                <w:rFonts w:cs="Arial"/>
                <w:b/>
                <w:bCs/>
                <w:i/>
                <w:iCs/>
                <w:sz w:val="24"/>
                <w:szCs w:val="24"/>
              </w:rPr>
            </w:pPr>
          </w:p>
        </w:tc>
        <w:tc>
          <w:tcPr>
            <w:tcW w:w="550" w:type="pct"/>
            <w:shd w:val="clear" w:color="auto" w:fill="auto"/>
            <w:vAlign w:val="center"/>
          </w:tcPr>
          <w:p w:rsidR="005E7178" w:rsidRPr="00CC1225" w:rsidRDefault="005E7178" w:rsidP="00CC1225">
            <w:pPr>
              <w:spacing w:before="0"/>
              <w:rPr>
                <w:rFonts w:cs="Arial"/>
                <w:b/>
                <w:bCs/>
                <w:i/>
                <w:iCs/>
                <w:sz w:val="24"/>
                <w:szCs w:val="24"/>
              </w:rPr>
            </w:pPr>
            <w:r w:rsidRPr="005735CE">
              <w:rPr>
                <w:rFonts w:cs="Arial"/>
                <w:b/>
                <w:bCs/>
                <w:i/>
                <w:iCs/>
                <w:sz w:val="24"/>
                <w:szCs w:val="24"/>
                <w:lang w:val="sr-Cyrl-CS"/>
              </w:rPr>
              <w:t xml:space="preserve"> </w:t>
            </w:r>
          </w:p>
        </w:tc>
        <w:tc>
          <w:tcPr>
            <w:tcW w:w="819" w:type="pct"/>
            <w:shd w:val="clear" w:color="auto" w:fill="auto"/>
            <w:vAlign w:val="center"/>
          </w:tcPr>
          <w:p w:rsidR="005E7178" w:rsidRPr="00CC1225" w:rsidRDefault="005E7178" w:rsidP="00CC1225">
            <w:pPr>
              <w:spacing w:before="0"/>
              <w:rPr>
                <w:rFonts w:cs="Arial"/>
                <w:b/>
                <w:bCs/>
                <w:i/>
                <w:iCs/>
                <w:sz w:val="24"/>
                <w:szCs w:val="24"/>
              </w:rPr>
            </w:pPr>
            <w:r w:rsidRPr="005735CE">
              <w:rPr>
                <w:rFonts w:cs="Arial"/>
                <w:b/>
                <w:bCs/>
                <w:i/>
                <w:iCs/>
                <w:sz w:val="24"/>
                <w:szCs w:val="24"/>
                <w:lang w:val="sr-Cyrl-CS"/>
              </w:rPr>
              <w:t xml:space="preserve"> </w:t>
            </w:r>
          </w:p>
        </w:tc>
      </w:tr>
    </w:tbl>
    <w:p w:rsidR="00EE4A02" w:rsidRPr="00EC5BB4" w:rsidRDefault="00EE4A02" w:rsidP="00EE4A02">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A3696C" w:rsidRPr="0081548E" w:rsidTr="00922FD8">
        <w:trPr>
          <w:trHeight w:val="418"/>
        </w:trPr>
        <w:tc>
          <w:tcPr>
            <w:tcW w:w="568" w:type="dxa"/>
            <w:vAlign w:val="center"/>
          </w:tcPr>
          <w:p w:rsidR="00A3696C" w:rsidRPr="00805BFC" w:rsidRDefault="00A3696C" w:rsidP="00922FD8">
            <w:pPr>
              <w:spacing w:before="0"/>
              <w:jc w:val="center"/>
              <w:rPr>
                <w:rFonts w:cs="Arial"/>
                <w:lang w:val="sr-Latn-CS"/>
              </w:rPr>
            </w:pPr>
            <w:r w:rsidRPr="00A3696C">
              <w:rPr>
                <w:rFonts w:cs="Arial"/>
              </w:rPr>
              <w:t>I</w:t>
            </w:r>
          </w:p>
        </w:tc>
        <w:tc>
          <w:tcPr>
            <w:tcW w:w="6740" w:type="dxa"/>
          </w:tcPr>
          <w:p w:rsidR="00A3696C" w:rsidRPr="00805BFC" w:rsidRDefault="00A3696C" w:rsidP="00922FD8">
            <w:pPr>
              <w:spacing w:before="0"/>
              <w:jc w:val="center"/>
              <w:rPr>
                <w:rFonts w:cs="Arial"/>
                <w:lang w:val="sr-Cyrl-RS"/>
              </w:rPr>
            </w:pPr>
            <w:r w:rsidRPr="00805BFC">
              <w:rPr>
                <w:rFonts w:cs="Arial"/>
              </w:rPr>
              <w:t>УКУПНО ПОНУЂЕНА ЦЕНА  без ПДВ динара</w:t>
            </w:r>
          </w:p>
          <w:p w:rsidR="00A3696C" w:rsidRPr="00805BFC" w:rsidRDefault="00A3696C" w:rsidP="0028471E">
            <w:pPr>
              <w:spacing w:before="0"/>
              <w:jc w:val="center"/>
              <w:rPr>
                <w:rFonts w:cs="Arial"/>
              </w:rPr>
            </w:pPr>
            <w:r w:rsidRPr="00805BFC">
              <w:rPr>
                <w:rFonts w:cs="Arial"/>
              </w:rPr>
              <w:t xml:space="preserve">(збир колоне бр. </w:t>
            </w:r>
            <w:r w:rsidR="0028471E">
              <w:rPr>
                <w:rFonts w:cs="Arial"/>
                <w:lang w:val="sr-Cyrl-CS"/>
              </w:rPr>
              <w:t>4</w:t>
            </w:r>
            <w:r w:rsidRPr="00805BFC">
              <w:rPr>
                <w:rFonts w:cs="Arial"/>
              </w:rPr>
              <w:t>)</w:t>
            </w:r>
          </w:p>
        </w:tc>
        <w:tc>
          <w:tcPr>
            <w:tcW w:w="2610" w:type="dxa"/>
          </w:tcPr>
          <w:p w:rsidR="00A3696C" w:rsidRPr="00805BFC" w:rsidRDefault="00A3696C" w:rsidP="00922FD8">
            <w:pPr>
              <w:spacing w:before="0"/>
              <w:jc w:val="center"/>
              <w:rPr>
                <w:rFonts w:cs="Arial"/>
                <w:b/>
                <w:sz w:val="24"/>
                <w:szCs w:val="24"/>
                <w:highlight w:val="yellow"/>
              </w:rPr>
            </w:pPr>
          </w:p>
        </w:tc>
      </w:tr>
      <w:tr w:rsidR="00A3696C" w:rsidRPr="0081548E" w:rsidTr="00922FD8">
        <w:trPr>
          <w:trHeight w:val="610"/>
        </w:trPr>
        <w:tc>
          <w:tcPr>
            <w:tcW w:w="568" w:type="dxa"/>
            <w:tcBorders>
              <w:bottom w:val="single" w:sz="4" w:space="0" w:color="auto"/>
            </w:tcBorders>
            <w:vAlign w:val="center"/>
          </w:tcPr>
          <w:p w:rsidR="00A3696C" w:rsidRPr="00805BFC" w:rsidRDefault="00A3696C" w:rsidP="00922FD8">
            <w:pPr>
              <w:spacing w:before="0"/>
              <w:jc w:val="center"/>
              <w:rPr>
                <w:rFonts w:cs="Arial"/>
                <w:lang w:val="sr-Latn-CS"/>
              </w:rPr>
            </w:pPr>
            <w:r w:rsidRPr="00A3696C">
              <w:rPr>
                <w:rFonts w:cs="Arial"/>
                <w:lang w:val="sr-Latn-CS"/>
              </w:rPr>
              <w:t>II</w:t>
            </w:r>
          </w:p>
        </w:tc>
        <w:tc>
          <w:tcPr>
            <w:tcW w:w="6740" w:type="dxa"/>
            <w:tcBorders>
              <w:bottom w:val="single" w:sz="4" w:space="0" w:color="auto"/>
              <w:right w:val="single" w:sz="4" w:space="0" w:color="auto"/>
            </w:tcBorders>
          </w:tcPr>
          <w:p w:rsidR="00A3696C" w:rsidRPr="00805BFC" w:rsidRDefault="00A3696C" w:rsidP="00922FD8">
            <w:pPr>
              <w:spacing w:before="0"/>
              <w:jc w:val="center"/>
              <w:rPr>
                <w:rFonts w:cs="Arial"/>
              </w:rPr>
            </w:pPr>
          </w:p>
          <w:p w:rsidR="00A3696C" w:rsidRPr="00805BFC" w:rsidRDefault="00A3696C" w:rsidP="00922FD8">
            <w:pPr>
              <w:spacing w:before="0"/>
              <w:jc w:val="center"/>
              <w:rPr>
                <w:rFonts w:cs="Arial"/>
                <w:lang w:val="sr-Cyrl-RS"/>
              </w:rPr>
            </w:pPr>
            <w:r w:rsidRPr="00805BFC">
              <w:rPr>
                <w:rFonts w:cs="Arial"/>
              </w:rPr>
              <w:t>УКУПАН ИЗНОС  ПДВ динара</w:t>
            </w:r>
          </w:p>
        </w:tc>
        <w:tc>
          <w:tcPr>
            <w:tcW w:w="2610" w:type="dxa"/>
            <w:tcBorders>
              <w:bottom w:val="single" w:sz="4" w:space="0" w:color="auto"/>
              <w:right w:val="single" w:sz="4" w:space="0" w:color="auto"/>
            </w:tcBorders>
          </w:tcPr>
          <w:p w:rsidR="00A3696C" w:rsidRPr="00805BFC" w:rsidRDefault="00A3696C" w:rsidP="00922FD8">
            <w:pPr>
              <w:spacing w:before="0"/>
              <w:jc w:val="center"/>
              <w:rPr>
                <w:rFonts w:cs="Arial"/>
                <w:b/>
                <w:sz w:val="24"/>
                <w:szCs w:val="24"/>
                <w:highlight w:val="yellow"/>
              </w:rPr>
            </w:pPr>
          </w:p>
        </w:tc>
      </w:tr>
      <w:tr w:rsidR="00A3696C" w:rsidRPr="00944ABC" w:rsidTr="00922FD8">
        <w:trPr>
          <w:trHeight w:val="562"/>
        </w:trPr>
        <w:tc>
          <w:tcPr>
            <w:tcW w:w="568" w:type="dxa"/>
            <w:tcBorders>
              <w:bottom w:val="single" w:sz="4" w:space="0" w:color="auto"/>
            </w:tcBorders>
            <w:vAlign w:val="center"/>
          </w:tcPr>
          <w:p w:rsidR="00A3696C" w:rsidRPr="00805BFC" w:rsidRDefault="00A3696C" w:rsidP="00922FD8">
            <w:pPr>
              <w:spacing w:before="0"/>
              <w:jc w:val="center"/>
              <w:rPr>
                <w:rFonts w:cs="Arial"/>
                <w:lang w:val="sr-Latn-CS"/>
              </w:rPr>
            </w:pPr>
            <w:r w:rsidRPr="00A3696C">
              <w:rPr>
                <w:rFonts w:cs="Arial"/>
                <w:lang w:val="sr-Latn-CS"/>
              </w:rPr>
              <w:t>III</w:t>
            </w:r>
          </w:p>
        </w:tc>
        <w:tc>
          <w:tcPr>
            <w:tcW w:w="6740" w:type="dxa"/>
            <w:tcBorders>
              <w:bottom w:val="single" w:sz="4" w:space="0" w:color="auto"/>
              <w:right w:val="single" w:sz="4" w:space="0" w:color="auto"/>
            </w:tcBorders>
          </w:tcPr>
          <w:p w:rsidR="00A3696C" w:rsidRPr="00805BFC" w:rsidRDefault="00A3696C" w:rsidP="00922FD8">
            <w:pPr>
              <w:spacing w:before="0"/>
              <w:jc w:val="center"/>
              <w:rPr>
                <w:rFonts w:cs="Arial"/>
              </w:rPr>
            </w:pPr>
            <w:r w:rsidRPr="00805BFC">
              <w:rPr>
                <w:rFonts w:cs="Arial"/>
              </w:rPr>
              <w:t>УКУПНО ПОНУЂЕНА ЦЕНА  са ПДВ</w:t>
            </w:r>
          </w:p>
          <w:p w:rsidR="00A3696C" w:rsidRPr="00805BFC" w:rsidRDefault="00A3696C" w:rsidP="00922FD8">
            <w:pPr>
              <w:spacing w:before="0"/>
              <w:jc w:val="center"/>
              <w:rPr>
                <w:rFonts w:cs="Arial"/>
                <w:lang w:val="sr-Cyrl-RS"/>
              </w:rPr>
            </w:pPr>
            <w:r w:rsidRPr="00805BFC">
              <w:rPr>
                <w:rFonts w:cs="Arial"/>
              </w:rPr>
              <w:t>(ред. бр.</w:t>
            </w:r>
            <w:r w:rsidRPr="00805BFC">
              <w:rPr>
                <w:rFonts w:cs="Arial"/>
                <w:lang w:val="sr-Latn-CS"/>
              </w:rPr>
              <w:t>I</w:t>
            </w:r>
            <w:r w:rsidRPr="00805BFC">
              <w:rPr>
                <w:rFonts w:cs="Arial"/>
              </w:rPr>
              <w:t>+ред.бр.</w:t>
            </w:r>
            <w:r w:rsidRPr="00805BFC">
              <w:rPr>
                <w:rFonts w:cs="Arial"/>
                <w:lang w:val="sr-Latn-CS"/>
              </w:rPr>
              <w:t>II</w:t>
            </w:r>
            <w:r w:rsidRPr="00805BFC">
              <w:rPr>
                <w:rFonts w:cs="Arial"/>
              </w:rPr>
              <w:t>) динара</w:t>
            </w:r>
          </w:p>
        </w:tc>
        <w:tc>
          <w:tcPr>
            <w:tcW w:w="2610" w:type="dxa"/>
            <w:tcBorders>
              <w:bottom w:val="single" w:sz="4" w:space="0" w:color="auto"/>
              <w:right w:val="single" w:sz="4" w:space="0" w:color="auto"/>
            </w:tcBorders>
          </w:tcPr>
          <w:p w:rsidR="00A3696C" w:rsidRPr="00805BFC" w:rsidRDefault="00A3696C" w:rsidP="00922FD8">
            <w:pPr>
              <w:spacing w:before="0"/>
              <w:jc w:val="center"/>
              <w:rPr>
                <w:rFonts w:cs="Arial"/>
                <w:b/>
                <w:sz w:val="24"/>
                <w:szCs w:val="24"/>
              </w:rPr>
            </w:pPr>
          </w:p>
        </w:tc>
      </w:tr>
    </w:tbl>
    <w:p w:rsidR="00EE4A02" w:rsidRPr="00EC5BB4" w:rsidRDefault="00EE4A02" w:rsidP="00EE4A02">
      <w:pPr>
        <w:widowControl w:val="0"/>
        <w:spacing w:before="0"/>
        <w:rPr>
          <w:rFonts w:eastAsia="Arial Unicode MS" w:cs="Arial"/>
          <w:color w:val="00B0F0"/>
          <w:sz w:val="24"/>
          <w:szCs w:val="24"/>
        </w:rPr>
      </w:pPr>
    </w:p>
    <w:p w:rsidR="00EE4A02" w:rsidRDefault="00EE4A02" w:rsidP="00EE4A02">
      <w:pPr>
        <w:widowControl w:val="0"/>
        <w:spacing w:before="0"/>
        <w:rPr>
          <w:rFonts w:eastAsia="Arial Unicode MS" w:cs="Arial"/>
          <w:color w:val="00B0F0"/>
          <w:sz w:val="24"/>
          <w:szCs w:val="24"/>
        </w:rPr>
      </w:pPr>
    </w:p>
    <w:p w:rsidR="006416D1" w:rsidRPr="00EC5BB4" w:rsidRDefault="006416D1" w:rsidP="00EE4A02">
      <w:pPr>
        <w:widowControl w:val="0"/>
        <w:spacing w:before="0"/>
        <w:rPr>
          <w:rFonts w:eastAsia="Arial Unicode MS" w:cs="Arial"/>
          <w:color w:val="00B0F0"/>
          <w:sz w:val="24"/>
          <w:szCs w:val="24"/>
        </w:rPr>
      </w:pPr>
    </w:p>
    <w:p w:rsidR="00EE4A02" w:rsidRDefault="00EE4A02" w:rsidP="00EE4A02">
      <w:pPr>
        <w:widowControl w:val="0"/>
        <w:spacing w:before="0"/>
        <w:rPr>
          <w:rFonts w:eastAsia="Arial Unicode MS" w:cs="Arial"/>
          <w:sz w:val="24"/>
          <w:szCs w:val="24"/>
        </w:rPr>
      </w:pPr>
    </w:p>
    <w:p w:rsidR="00463B6E" w:rsidRDefault="00463B6E" w:rsidP="00EE4A02">
      <w:pPr>
        <w:widowControl w:val="0"/>
        <w:spacing w:before="0"/>
        <w:rPr>
          <w:rFonts w:eastAsia="Arial Unicode MS" w:cs="Arial"/>
          <w:sz w:val="24"/>
          <w:szCs w:val="24"/>
        </w:rPr>
      </w:pPr>
    </w:p>
    <w:p w:rsidR="00463B6E" w:rsidRPr="00EC5BB4" w:rsidRDefault="00463B6E"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Default="00EE4A02" w:rsidP="00EE4A02">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E7178" w:rsidRDefault="005E7178" w:rsidP="00EE4A02">
      <w:pPr>
        <w:pStyle w:val="KDKomentar"/>
        <w:spacing w:before="0"/>
        <w:rPr>
          <w:rFonts w:eastAsia="TimesNewRomanPS-BoldMT" w:cs="Arial"/>
          <w:color w:val="auto"/>
          <w:lang w:val="sr-Cyrl-RS"/>
        </w:rPr>
      </w:pPr>
    </w:p>
    <w:p w:rsidR="005E7178" w:rsidRDefault="005E7178" w:rsidP="00EE4A02">
      <w:pPr>
        <w:pStyle w:val="KDKomentar"/>
        <w:spacing w:before="0"/>
        <w:rPr>
          <w:rFonts w:eastAsia="TimesNewRomanPS-BoldMT" w:cs="Arial"/>
          <w:color w:val="auto"/>
          <w:lang w:val="sr-Cyrl-RS"/>
        </w:rPr>
      </w:pPr>
    </w:p>
    <w:p w:rsidR="005E7178" w:rsidRPr="00BD0835" w:rsidRDefault="005E7178" w:rsidP="00EE4A02">
      <w:pPr>
        <w:pStyle w:val="KDKomentar"/>
        <w:spacing w:before="0"/>
        <w:rPr>
          <w:rFonts w:eastAsia="TimesNewRomanPS-BoldMT" w:cs="Arial"/>
          <w:color w:val="auto"/>
          <w:lang w:val="sr-Cyrl-RS"/>
        </w:rPr>
      </w:pPr>
    </w:p>
    <w:p w:rsidR="005E7178" w:rsidRPr="00F144F1" w:rsidRDefault="009B4B2A" w:rsidP="005E7178">
      <w:pPr>
        <w:spacing w:before="0"/>
        <w:rPr>
          <w:rFonts w:cs="Arial"/>
          <w:b/>
          <w:sz w:val="24"/>
          <w:szCs w:val="24"/>
          <w:lang w:val="ru-RU"/>
        </w:rPr>
      </w:pPr>
      <w:r w:rsidRPr="009B4B2A">
        <w:rPr>
          <w:rFonts w:cs="Arial"/>
          <w:sz w:val="24"/>
          <w:szCs w:val="24"/>
          <w:lang w:val="am-ET" w:eastAsia="ar-SA"/>
        </w:rPr>
        <w:t xml:space="preserve"> </w:t>
      </w:r>
      <w:r w:rsidR="005E7178" w:rsidRPr="00F144F1">
        <w:rPr>
          <w:rFonts w:cs="Arial"/>
          <w:b/>
          <w:sz w:val="24"/>
          <w:szCs w:val="24"/>
          <w:lang w:val="sr-Latn-CS"/>
        </w:rPr>
        <w:t>Упутство</w:t>
      </w:r>
      <w:r w:rsidR="005E7178">
        <w:rPr>
          <w:rFonts w:cs="Arial"/>
          <w:b/>
          <w:sz w:val="24"/>
          <w:szCs w:val="24"/>
          <w:lang w:val="sr-Cyrl-RS"/>
        </w:rPr>
        <w:t xml:space="preserve"> </w:t>
      </w:r>
      <w:r w:rsidR="005E7178" w:rsidRPr="00F144F1">
        <w:rPr>
          <w:rFonts w:cs="Arial"/>
          <w:b/>
          <w:sz w:val="24"/>
          <w:szCs w:val="24"/>
          <w:lang w:val="sr-Latn-CS"/>
        </w:rPr>
        <w:t>за попуњавањ</w:t>
      </w:r>
      <w:r w:rsidR="005E7178" w:rsidRPr="00F144F1">
        <w:rPr>
          <w:rFonts w:cs="Arial"/>
          <w:b/>
          <w:sz w:val="24"/>
          <w:szCs w:val="24"/>
          <w:lang w:val="ru-RU"/>
        </w:rPr>
        <w:t>е Обрасца структуре цене</w:t>
      </w:r>
    </w:p>
    <w:p w:rsidR="005E7178" w:rsidRPr="00F144F1" w:rsidRDefault="005E7178" w:rsidP="005E7178">
      <w:pPr>
        <w:spacing w:before="0"/>
        <w:rPr>
          <w:rFonts w:cs="Arial"/>
          <w:b/>
          <w:sz w:val="24"/>
          <w:szCs w:val="24"/>
        </w:rPr>
      </w:pPr>
    </w:p>
    <w:p w:rsidR="005E7178" w:rsidRPr="00F144F1" w:rsidRDefault="005E7178" w:rsidP="005E7178">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на следећи начин</w:t>
      </w:r>
      <w:r w:rsidRPr="00F144F1">
        <w:rPr>
          <w:rFonts w:eastAsia="Calibri" w:cs="Arial"/>
          <w:bCs/>
          <w:iCs/>
          <w:sz w:val="24"/>
          <w:szCs w:val="24"/>
        </w:rPr>
        <w:t>:</w:t>
      </w:r>
    </w:p>
    <w:p w:rsidR="005E7178" w:rsidRPr="00F144F1" w:rsidRDefault="005E7178" w:rsidP="005E7178">
      <w:pPr>
        <w:tabs>
          <w:tab w:val="left" w:pos="90"/>
        </w:tabs>
        <w:spacing w:before="0"/>
        <w:contextualSpacing/>
        <w:rPr>
          <w:rFonts w:eastAsia="Calibri" w:cs="Arial"/>
          <w:bCs/>
          <w:iCs/>
          <w:sz w:val="24"/>
          <w:szCs w:val="24"/>
        </w:rPr>
      </w:pPr>
    </w:p>
    <w:p w:rsidR="005E7178" w:rsidRPr="00F144F1" w:rsidRDefault="00844377" w:rsidP="005E7178">
      <w:pPr>
        <w:tabs>
          <w:tab w:val="left" w:pos="90"/>
        </w:tabs>
        <w:suppressAutoHyphens/>
        <w:spacing w:before="0"/>
        <w:rPr>
          <w:rFonts w:eastAsia="Calibri" w:cs="Arial"/>
          <w:bCs/>
          <w:iCs/>
          <w:sz w:val="24"/>
          <w:szCs w:val="24"/>
        </w:rPr>
      </w:pPr>
      <w:r>
        <w:rPr>
          <w:rFonts w:eastAsia="Calibri" w:cs="Arial"/>
          <w:bCs/>
          <w:iCs/>
          <w:sz w:val="24"/>
          <w:szCs w:val="24"/>
          <w:lang w:val="sr-Cyrl-CS"/>
        </w:rPr>
        <w:t xml:space="preserve">Табела 1 - </w:t>
      </w:r>
      <w:r w:rsidR="005E7178" w:rsidRPr="00F144F1">
        <w:rPr>
          <w:rFonts w:eastAsia="Calibri" w:cs="Arial"/>
          <w:bCs/>
          <w:iCs/>
          <w:sz w:val="24"/>
          <w:szCs w:val="24"/>
          <w:lang w:val="sr-Cyrl-CS"/>
        </w:rPr>
        <w:t xml:space="preserve">у колону </w:t>
      </w:r>
      <w:r w:rsidR="00E7250E">
        <w:rPr>
          <w:rFonts w:eastAsia="Calibri" w:cs="Arial"/>
          <w:bCs/>
          <w:iCs/>
          <w:sz w:val="24"/>
          <w:szCs w:val="24"/>
          <w:lang w:val="sr-Cyrl-CS"/>
        </w:rPr>
        <w:t>4</w:t>
      </w:r>
      <w:r w:rsidR="005E7178" w:rsidRPr="00F144F1">
        <w:rPr>
          <w:rFonts w:eastAsia="Calibri" w:cs="Arial"/>
          <w:bCs/>
          <w:iCs/>
          <w:sz w:val="24"/>
          <w:szCs w:val="24"/>
          <w:lang w:val="sr-Cyrl-CS"/>
        </w:rPr>
        <w:t xml:space="preserve">. </w:t>
      </w:r>
      <w:proofErr w:type="gramStart"/>
      <w:r w:rsidR="005E7178" w:rsidRPr="00F144F1">
        <w:rPr>
          <w:rFonts w:eastAsia="Calibri" w:cs="Arial"/>
          <w:bCs/>
          <w:iCs/>
          <w:sz w:val="24"/>
          <w:szCs w:val="24"/>
        </w:rPr>
        <w:t>уписати</w:t>
      </w:r>
      <w:proofErr w:type="gramEnd"/>
      <w:r w:rsidR="005E7178" w:rsidRPr="00F144F1">
        <w:rPr>
          <w:rFonts w:eastAsia="Calibri" w:cs="Arial"/>
          <w:bCs/>
          <w:iCs/>
          <w:sz w:val="24"/>
          <w:szCs w:val="24"/>
        </w:rPr>
        <w:t xml:space="preserve"> колико износи јединична цена без ПДВ за испоручено добро;</w:t>
      </w:r>
    </w:p>
    <w:p w:rsidR="005E7178" w:rsidRPr="00F144F1" w:rsidRDefault="005E7178" w:rsidP="005E7178">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00E7250E">
        <w:rPr>
          <w:rFonts w:eastAsia="Calibri" w:cs="Arial"/>
          <w:bCs/>
          <w:iCs/>
          <w:sz w:val="24"/>
          <w:szCs w:val="24"/>
          <w:lang w:val="sr-Cyrl-CS"/>
        </w:rPr>
        <w:t>5</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5E7178" w:rsidRPr="00F144F1" w:rsidRDefault="005E7178" w:rsidP="005E7178">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00E7250E">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00E7250E">
        <w:rPr>
          <w:rFonts w:eastAsia="Calibri" w:cs="Arial"/>
          <w:bCs/>
          <w:iCs/>
          <w:sz w:val="24"/>
          <w:szCs w:val="24"/>
          <w:lang w:val="sr-Cyrl-CS"/>
        </w:rPr>
        <w:t>4</w:t>
      </w:r>
      <w:r w:rsidRPr="00F144F1">
        <w:rPr>
          <w:rFonts w:eastAsia="Calibri" w:cs="Arial"/>
          <w:bCs/>
          <w:iCs/>
          <w:sz w:val="24"/>
          <w:szCs w:val="24"/>
        </w:rPr>
        <w:t xml:space="preserve">.) са траженом количином (која је наведена у колони </w:t>
      </w:r>
      <w:r w:rsidR="00E7250E">
        <w:rPr>
          <w:rFonts w:eastAsia="Calibri" w:cs="Arial"/>
          <w:bCs/>
          <w:iCs/>
          <w:sz w:val="24"/>
          <w:szCs w:val="24"/>
          <w:lang w:val="sr-Cyrl-CS"/>
        </w:rPr>
        <w:t>3</w:t>
      </w:r>
      <w:r w:rsidRPr="00F144F1">
        <w:rPr>
          <w:rFonts w:eastAsia="Calibri" w:cs="Arial"/>
          <w:bCs/>
          <w:iCs/>
          <w:sz w:val="24"/>
          <w:szCs w:val="24"/>
        </w:rPr>
        <w:t xml:space="preserve">.); </w:t>
      </w:r>
    </w:p>
    <w:p w:rsidR="005E7178" w:rsidRPr="00944ABC" w:rsidRDefault="005E7178" w:rsidP="005E7178">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w:t>
      </w:r>
      <w:r w:rsidR="00E7250E">
        <w:rPr>
          <w:rFonts w:eastAsia="Calibri" w:cs="Arial"/>
          <w:bCs/>
          <w:iCs/>
          <w:sz w:val="24"/>
          <w:szCs w:val="24"/>
          <w:lang w:val="sr-Cyrl-CS"/>
        </w:rPr>
        <w:t>7</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00844377">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00844377">
        <w:rPr>
          <w:rFonts w:eastAsia="Calibri" w:cs="Arial"/>
          <w:bCs/>
          <w:iCs/>
          <w:sz w:val="24"/>
          <w:szCs w:val="24"/>
          <w:lang w:val="sr-Cyrl-CS"/>
        </w:rPr>
        <w:t>3</w:t>
      </w:r>
      <w:r w:rsidRPr="00F144F1">
        <w:rPr>
          <w:rFonts w:eastAsia="Calibri" w:cs="Arial"/>
          <w:bCs/>
          <w:iCs/>
          <w:sz w:val="24"/>
          <w:szCs w:val="24"/>
        </w:rPr>
        <w:t>.).</w:t>
      </w:r>
    </w:p>
    <w:p w:rsidR="005E7178" w:rsidRPr="00F144F1" w:rsidRDefault="005E7178" w:rsidP="005E7178">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5E7178" w:rsidRPr="00F144F1" w:rsidRDefault="005E7178" w:rsidP="005E7178">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5E7178" w:rsidRPr="00F55D9E" w:rsidRDefault="005E7178" w:rsidP="005E7178">
      <w:pPr>
        <w:numPr>
          <w:ilvl w:val="0"/>
          <w:numId w:val="23"/>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Pr>
          <w:rFonts w:cs="Arial"/>
          <w:sz w:val="24"/>
          <w:szCs w:val="24"/>
          <w:lang w:val="sr-Cyrl-RS"/>
        </w:rPr>
        <w:t xml:space="preserve"> </w:t>
      </w:r>
      <w:r w:rsidRPr="00F55D9E">
        <w:rPr>
          <w:rFonts w:cs="Arial"/>
          <w:sz w:val="24"/>
          <w:szCs w:val="24"/>
        </w:rPr>
        <w:t>колоне бр. 5)</w:t>
      </w:r>
    </w:p>
    <w:p w:rsidR="005E7178" w:rsidRPr="00F144F1" w:rsidRDefault="005E7178" w:rsidP="005E7178">
      <w:pPr>
        <w:numPr>
          <w:ilvl w:val="0"/>
          <w:numId w:val="23"/>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5E7178" w:rsidRPr="00F144F1" w:rsidRDefault="005E7178" w:rsidP="005E7178">
      <w:pPr>
        <w:numPr>
          <w:ilvl w:val="0"/>
          <w:numId w:val="23"/>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5E7178" w:rsidRPr="00F144F1" w:rsidRDefault="005E7178" w:rsidP="005E7178">
      <w:pPr>
        <w:numPr>
          <w:ilvl w:val="0"/>
          <w:numId w:val="23"/>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5E7178" w:rsidRPr="00F144F1" w:rsidRDefault="005E7178" w:rsidP="005E7178">
      <w:pPr>
        <w:numPr>
          <w:ilvl w:val="0"/>
          <w:numId w:val="24"/>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w:t>
      </w:r>
      <w:r>
        <w:rPr>
          <w:rFonts w:cs="Arial"/>
          <w:sz w:val="24"/>
          <w:szCs w:val="24"/>
          <w:lang w:val="sr-Cyrl-RS"/>
        </w:rPr>
        <w:t xml:space="preserve"> </w:t>
      </w:r>
      <w:r w:rsidRPr="00F144F1">
        <w:rPr>
          <w:rFonts w:cs="Arial"/>
          <w:sz w:val="24"/>
          <w:szCs w:val="24"/>
        </w:rPr>
        <w:t>обрасца структуре цене.</w:t>
      </w:r>
    </w:p>
    <w:p w:rsidR="009B4B2A" w:rsidRPr="009B4B2A" w:rsidRDefault="005E7178" w:rsidP="005E7178">
      <w:pPr>
        <w:tabs>
          <w:tab w:val="left" w:pos="1695"/>
        </w:tabs>
        <w:suppressAutoHyphens/>
        <w:spacing w:before="0"/>
        <w:jc w:val="left"/>
        <w:rPr>
          <w:rFonts w:cs="Arial"/>
          <w:sz w:val="24"/>
          <w:szCs w:val="24"/>
          <w:lang w:val="am-ET" w:eastAsia="ar-SA"/>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537552" w:rsidRDefault="00537552"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524CA8" w:rsidRDefault="00524CA8" w:rsidP="009B4B2A">
      <w:pPr>
        <w:spacing w:before="0"/>
        <w:rPr>
          <w:rFonts w:eastAsia="TimesNewRomanPS-BoldMT"/>
        </w:rPr>
      </w:pPr>
    </w:p>
    <w:p w:rsidR="00D54771" w:rsidRDefault="00D54771"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2629EF" w:rsidRDefault="002629EF" w:rsidP="009B4B2A">
      <w:pPr>
        <w:spacing w:before="0"/>
        <w:rPr>
          <w:rFonts w:eastAsia="TimesNewRomanPS-BoldMT"/>
        </w:rPr>
      </w:pPr>
    </w:p>
    <w:p w:rsidR="00D54771" w:rsidRDefault="00D54771" w:rsidP="009B4B2A">
      <w:pPr>
        <w:spacing w:before="0"/>
        <w:rPr>
          <w:rFonts w:eastAsia="TimesNewRomanPS-BoldMT"/>
        </w:rPr>
      </w:pPr>
    </w:p>
    <w:p w:rsidR="00E615EE" w:rsidRPr="00781B02" w:rsidRDefault="00E615EE" w:rsidP="009B4B2A">
      <w:pPr>
        <w:spacing w:before="0"/>
        <w:rPr>
          <w:rFonts w:eastAsia="TimesNewRomanPS-BoldMT"/>
        </w:rPr>
      </w:pPr>
    </w:p>
    <w:p w:rsidR="00343A18" w:rsidRPr="00EC5BB4" w:rsidRDefault="00343A18" w:rsidP="00343A18">
      <w:pPr>
        <w:pStyle w:val="KDObrazac"/>
        <w:spacing w:before="0"/>
        <w:rPr>
          <w:sz w:val="24"/>
          <w:szCs w:val="24"/>
        </w:rPr>
      </w:pPr>
      <w:bookmarkStart w:id="238" w:name="_Toc442559926"/>
      <w:proofErr w:type="gramStart"/>
      <w:r w:rsidRPr="00EC5BB4">
        <w:rPr>
          <w:sz w:val="24"/>
          <w:szCs w:val="24"/>
        </w:rPr>
        <w:t xml:space="preserve">ОБРАЗАЦ </w:t>
      </w:r>
      <w:r w:rsidR="00831C4C">
        <w:rPr>
          <w:sz w:val="24"/>
          <w:szCs w:val="24"/>
          <w:lang w:val="sr-Cyrl-RS"/>
        </w:rPr>
        <w:t>3</w:t>
      </w:r>
      <w:r w:rsidRPr="00EC5BB4">
        <w:rPr>
          <w:sz w:val="24"/>
          <w:szCs w:val="24"/>
        </w:rPr>
        <w:t>.</w:t>
      </w:r>
      <w:bookmarkEnd w:id="238"/>
      <w:proofErr w:type="gramEnd"/>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sidRPr="002323AA">
        <w:rPr>
          <w:rFonts w:cs="Arial"/>
          <w:sz w:val="24"/>
          <w:szCs w:val="24"/>
          <w:lang w:val="ru-RU"/>
        </w:rPr>
        <w:t>,</w:t>
      </w:r>
      <w:r w:rsidR="00463B6E" w:rsidRPr="002323AA">
        <w:rPr>
          <w:rFonts w:cs="Arial"/>
          <w:sz w:val="24"/>
          <w:szCs w:val="24"/>
          <w:lang w:val="sr-Latn-RS"/>
        </w:rPr>
        <w:t xml:space="preserve"> </w:t>
      </w:r>
      <w:r w:rsidR="003B242D" w:rsidRPr="002323AA">
        <w:rPr>
          <w:sz w:val="24"/>
          <w:szCs w:val="24"/>
          <w:lang w:val="sr-Cyrl-RS"/>
        </w:rPr>
        <w:t>„</w:t>
      </w:r>
      <w:r w:rsidR="002323AA" w:rsidRPr="002323AA">
        <w:rPr>
          <w:rFonts w:cs="Arial"/>
          <w:b/>
          <w:sz w:val="24"/>
          <w:szCs w:val="24"/>
          <w:lang w:val="sr-Cyrl-RS"/>
        </w:rPr>
        <w:t>Остала биро опрема и апарати</w:t>
      </w:r>
      <w:r w:rsidR="009F07F0" w:rsidRPr="002323AA">
        <w:rPr>
          <w:rFonts w:cs="Arial"/>
          <w:sz w:val="24"/>
          <w:szCs w:val="24"/>
          <w:lang w:val="sr-Cyrl-RS"/>
        </w:rPr>
        <w:t>“,</w:t>
      </w:r>
      <w:r w:rsidR="009F07F0" w:rsidRPr="002323AA">
        <w:rPr>
          <w:rFonts w:cs="Arial"/>
          <w:b/>
          <w:sz w:val="24"/>
          <w:szCs w:val="24"/>
          <w:lang w:val="sr-Cyrl-RS"/>
        </w:rPr>
        <w:t xml:space="preserve"> </w:t>
      </w:r>
      <w:r w:rsidR="003B242D" w:rsidRPr="002323AA">
        <w:rPr>
          <w:rFonts w:cs="Arial"/>
          <w:sz w:val="24"/>
          <w:szCs w:val="24"/>
          <w:lang w:val="ru-RU"/>
        </w:rPr>
        <w:t xml:space="preserve">Јавна набавка број </w:t>
      </w:r>
      <w:r w:rsidR="002323AA" w:rsidRPr="002323AA">
        <w:rPr>
          <w:sz w:val="24"/>
          <w:szCs w:val="24"/>
          <w:lang w:val="sr-Cyrl-RS"/>
        </w:rPr>
        <w:t>ЈН/</w:t>
      </w:r>
      <w:r w:rsidR="002323AA" w:rsidRPr="002323AA">
        <w:rPr>
          <w:sz w:val="24"/>
          <w:szCs w:val="24"/>
        </w:rPr>
        <w:t>1000/0488/2017</w:t>
      </w:r>
      <w:r w:rsidR="00831C4C" w:rsidRPr="002323AA">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rsidR="00343A18" w:rsidRPr="00EC5BB4" w:rsidRDefault="00343A18" w:rsidP="00343A18">
      <w:pPr>
        <w:rPr>
          <w:rFonts w:cs="Arial"/>
          <w:i/>
          <w:sz w:val="24"/>
          <w:szCs w:val="24"/>
        </w:rPr>
      </w:pPr>
    </w:p>
    <w:p w:rsidR="00B96725" w:rsidRDefault="00B96725" w:rsidP="00343A18">
      <w:pPr>
        <w:rPr>
          <w:rFonts w:cs="Arial"/>
          <w:i/>
          <w:sz w:val="24"/>
          <w:szCs w:val="24"/>
          <w:lang w:val="ru-RU"/>
        </w:rPr>
      </w:pPr>
    </w:p>
    <w:p w:rsidR="00D54771" w:rsidRDefault="00D54771" w:rsidP="00343A18">
      <w:pPr>
        <w:rPr>
          <w:rFonts w:cs="Arial"/>
          <w:i/>
          <w:sz w:val="24"/>
          <w:szCs w:val="24"/>
          <w:lang w:val="ru-RU"/>
        </w:rPr>
      </w:pPr>
    </w:p>
    <w:p w:rsidR="00D54771" w:rsidRPr="00EC5BB4" w:rsidRDefault="00D54771" w:rsidP="00343A18">
      <w:pPr>
        <w:rPr>
          <w:rFonts w:cs="Arial"/>
          <w:i/>
          <w:sz w:val="24"/>
          <w:szCs w:val="24"/>
          <w:lang w:val="ru-RU"/>
        </w:rPr>
      </w:pPr>
    </w:p>
    <w:p w:rsidR="00343A18" w:rsidRPr="00EC5BB4" w:rsidRDefault="00343A18" w:rsidP="00343A18">
      <w:pPr>
        <w:pStyle w:val="KDObrazac"/>
        <w:spacing w:before="0"/>
        <w:rPr>
          <w:sz w:val="24"/>
          <w:szCs w:val="24"/>
        </w:rPr>
      </w:pPr>
      <w:bookmarkStart w:id="239" w:name="_Toc442559928"/>
      <w:proofErr w:type="gramStart"/>
      <w:r w:rsidRPr="00EC5BB4">
        <w:rPr>
          <w:sz w:val="24"/>
          <w:szCs w:val="24"/>
        </w:rPr>
        <w:t xml:space="preserve">ОБРАЗАЦ </w:t>
      </w:r>
      <w:r w:rsidR="00831C4C">
        <w:rPr>
          <w:sz w:val="24"/>
          <w:szCs w:val="24"/>
          <w:lang w:val="sr-Cyrl-RS"/>
        </w:rPr>
        <w:t>4</w:t>
      </w:r>
      <w:r w:rsidRPr="00EC5BB4">
        <w:rPr>
          <w:sz w:val="24"/>
          <w:szCs w:val="24"/>
        </w:rPr>
        <w:t>.</w:t>
      </w:r>
      <w:bookmarkEnd w:id="239"/>
      <w:proofErr w:type="gramEnd"/>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0" w:name="_Toc442559929"/>
      <w:r w:rsidRPr="00781B02">
        <w:rPr>
          <w:b/>
          <w:lang w:val="ru-RU"/>
        </w:rPr>
        <w:t>И З Ј А В У</w:t>
      </w:r>
      <w:bookmarkEnd w:id="240"/>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2323AA">
        <w:rPr>
          <w:b/>
          <w:sz w:val="24"/>
          <w:szCs w:val="24"/>
          <w:lang w:val="sr-Cyrl-RS"/>
        </w:rPr>
        <w:t>„</w:t>
      </w:r>
      <w:r w:rsidR="002323AA" w:rsidRPr="00536129">
        <w:rPr>
          <w:rFonts w:cs="Arial"/>
          <w:b/>
          <w:sz w:val="24"/>
          <w:szCs w:val="24"/>
          <w:lang w:val="sr-Cyrl-RS"/>
        </w:rPr>
        <w:t xml:space="preserve">Остала биро опрема и </w:t>
      </w:r>
      <w:r w:rsidR="002323AA" w:rsidRPr="002323AA">
        <w:rPr>
          <w:rFonts w:cs="Arial"/>
          <w:b/>
          <w:sz w:val="24"/>
          <w:szCs w:val="24"/>
          <w:lang w:val="sr-Cyrl-RS"/>
        </w:rPr>
        <w:t>апарати</w:t>
      </w:r>
      <w:r w:rsidR="004F35CF" w:rsidRPr="002323AA">
        <w:rPr>
          <w:rFonts w:cs="Arial"/>
          <w:bCs/>
          <w:sz w:val="24"/>
          <w:szCs w:val="24"/>
          <w:lang w:val="sr-Cyrl-RS" w:bidi="en-US"/>
        </w:rPr>
        <w:t>“</w:t>
      </w:r>
      <w:r w:rsidR="003F767B" w:rsidRPr="002323AA">
        <w:rPr>
          <w:rFonts w:cs="Arial"/>
          <w:bCs/>
          <w:sz w:val="24"/>
          <w:szCs w:val="24"/>
          <w:lang w:val="sr-Cyrl-RS" w:bidi="en-US"/>
        </w:rPr>
        <w:t>,</w:t>
      </w:r>
      <w:r w:rsidR="003B242D" w:rsidRPr="002323AA">
        <w:rPr>
          <w:rFonts w:cs="Arial"/>
          <w:sz w:val="24"/>
          <w:szCs w:val="24"/>
          <w:lang w:val="am-ET"/>
        </w:rPr>
        <w:t xml:space="preserve"> </w:t>
      </w:r>
      <w:r w:rsidR="003B242D" w:rsidRPr="002323AA">
        <w:rPr>
          <w:rFonts w:cs="Arial"/>
          <w:sz w:val="24"/>
          <w:szCs w:val="24"/>
          <w:lang w:val="ru-RU"/>
        </w:rPr>
        <w:t xml:space="preserve">Јавна набавка број </w:t>
      </w:r>
      <w:r w:rsidR="002323AA" w:rsidRPr="002323AA">
        <w:rPr>
          <w:sz w:val="24"/>
          <w:szCs w:val="24"/>
          <w:lang w:val="sr-Cyrl-RS"/>
        </w:rPr>
        <w:t>ЈН/</w:t>
      </w:r>
      <w:r w:rsidR="002323AA" w:rsidRPr="002323AA">
        <w:rPr>
          <w:sz w:val="24"/>
          <w:szCs w:val="24"/>
        </w:rPr>
        <w:t>1000/0488</w:t>
      </w:r>
      <w:r w:rsidR="002323AA">
        <w:rPr>
          <w:sz w:val="24"/>
          <w:szCs w:val="24"/>
        </w:rPr>
        <w:t>/2017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proofErr w:type="gramStart"/>
      <w:r w:rsidRPr="0042687E">
        <w:rPr>
          <w:rFonts w:eastAsia="Calibri" w:cs="Arial"/>
          <w:i/>
          <w:sz w:val="20"/>
          <w:szCs w:val="20"/>
        </w:rPr>
        <w:lastRenderedPageBreak/>
        <w:t xml:space="preserve">У случају да понуђач подноси понуду са подизвођачем, Изјава </w:t>
      </w:r>
      <w:r w:rsidRPr="0042687E">
        <w:rPr>
          <w:rFonts w:eastAsia="Calibri" w:cs="Arial"/>
          <w:i/>
          <w:sz w:val="20"/>
          <w:szCs w:val="20"/>
          <w:lang w:val="sr-Cyrl-CS"/>
        </w:rPr>
        <w:t>се доставља за понуђача и сваког подизвођача.</w:t>
      </w:r>
      <w:proofErr w:type="gramEnd"/>
      <w:r w:rsidRPr="0042687E">
        <w:rPr>
          <w:rFonts w:eastAsia="Calibri" w:cs="Arial"/>
          <w:i/>
          <w:sz w:val="20"/>
          <w:szCs w:val="20"/>
          <w:lang w:val="sr-Cyrl-CS"/>
        </w:rPr>
        <w:t xml:space="preserve">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D54771" w:rsidRDefault="00D54771" w:rsidP="00343A18">
      <w:pPr>
        <w:rPr>
          <w:rFonts w:cs="Arial"/>
          <w:sz w:val="24"/>
          <w:szCs w:val="24"/>
        </w:rPr>
      </w:pPr>
    </w:p>
    <w:p w:rsidR="00D54771" w:rsidRPr="00EC5BB4" w:rsidRDefault="00D54771" w:rsidP="00343A18">
      <w:pPr>
        <w:rPr>
          <w:rFonts w:cs="Arial"/>
          <w:sz w:val="24"/>
          <w:szCs w:val="24"/>
        </w:rPr>
      </w:pPr>
    </w:p>
    <w:p w:rsidR="005A748E" w:rsidRPr="00524CA8" w:rsidRDefault="005A748E" w:rsidP="00524CA8">
      <w:pPr>
        <w:spacing w:before="0"/>
        <w:rPr>
          <w:rFonts w:cs="Arial"/>
          <w:i/>
          <w:sz w:val="20"/>
          <w:szCs w:val="20"/>
        </w:rPr>
      </w:pPr>
    </w:p>
    <w:p w:rsidR="002629EF" w:rsidRPr="002629EF" w:rsidRDefault="002629EF" w:rsidP="002629EF">
      <w:pPr>
        <w:jc w:val="right"/>
        <w:rPr>
          <w:b/>
          <w:lang w:val="sr-Cyrl-CS"/>
        </w:rPr>
      </w:pPr>
      <w:r w:rsidRPr="002629EF">
        <w:rPr>
          <w:b/>
          <w:lang w:val="sr-Cyrl-CS"/>
        </w:rPr>
        <w:t>ОБРАЗАЦ  5</w:t>
      </w:r>
    </w:p>
    <w:p w:rsidR="002629EF" w:rsidRPr="002629EF" w:rsidRDefault="002629EF" w:rsidP="002629EF">
      <w:pPr>
        <w:spacing w:before="0"/>
        <w:jc w:val="right"/>
        <w:outlineLvl w:val="1"/>
        <w:rPr>
          <w:rFonts w:cs="Arial"/>
          <w:b/>
          <w:sz w:val="24"/>
          <w:szCs w:val="24"/>
        </w:rPr>
      </w:pPr>
      <w:r w:rsidRPr="002629EF">
        <w:rPr>
          <w:rFonts w:cs="Arial"/>
          <w:b/>
        </w:rPr>
        <w:tab/>
      </w:r>
    </w:p>
    <w:p w:rsidR="002629EF" w:rsidRPr="002629EF" w:rsidRDefault="002629EF" w:rsidP="002629EF">
      <w:pPr>
        <w:spacing w:before="0"/>
        <w:jc w:val="right"/>
        <w:outlineLvl w:val="1"/>
        <w:rPr>
          <w:rFonts w:cs="Arial"/>
          <w:b/>
          <w:sz w:val="24"/>
          <w:szCs w:val="24"/>
          <w:lang w:val="sr-Cyrl-CS"/>
        </w:rPr>
      </w:pPr>
    </w:p>
    <w:p w:rsidR="002629EF" w:rsidRPr="002629EF" w:rsidRDefault="002629EF" w:rsidP="002629EF">
      <w:pPr>
        <w:spacing w:before="0"/>
        <w:jc w:val="center"/>
        <w:rPr>
          <w:rFonts w:cs="Arial"/>
          <w:b/>
          <w:sz w:val="24"/>
          <w:szCs w:val="24"/>
        </w:rPr>
      </w:pPr>
      <w:r w:rsidRPr="002629EF">
        <w:rPr>
          <w:rFonts w:cs="Arial"/>
          <w:b/>
          <w:sz w:val="24"/>
          <w:szCs w:val="24"/>
        </w:rPr>
        <w:t>ОБРАЗАЦ ТРОШКОВА ПРИПРЕМЕ ПОНУДЕ</w:t>
      </w:r>
    </w:p>
    <w:p w:rsidR="002629EF" w:rsidRPr="002629EF" w:rsidRDefault="002629EF" w:rsidP="002629EF">
      <w:pPr>
        <w:spacing w:after="120"/>
        <w:jc w:val="center"/>
        <w:rPr>
          <w:rFonts w:cs="Arial"/>
          <w:b/>
          <w:sz w:val="24"/>
          <w:szCs w:val="24"/>
          <w:lang w:val="ru-RU"/>
        </w:rPr>
      </w:pPr>
      <w:proofErr w:type="gramStart"/>
      <w:r w:rsidRPr="002629EF">
        <w:rPr>
          <w:rFonts w:cs="Arial"/>
          <w:b/>
          <w:sz w:val="24"/>
          <w:szCs w:val="24"/>
        </w:rPr>
        <w:t>за</w:t>
      </w:r>
      <w:proofErr w:type="gramEnd"/>
      <w:r w:rsidRPr="002629EF">
        <w:rPr>
          <w:rFonts w:cs="Arial"/>
          <w:b/>
          <w:sz w:val="24"/>
          <w:szCs w:val="24"/>
        </w:rPr>
        <w:t xml:space="preserve"> јавну набавку </w:t>
      </w:r>
      <w:r w:rsidRPr="002629EF">
        <w:rPr>
          <w:rFonts w:cs="Arial"/>
          <w:b/>
          <w:sz w:val="24"/>
          <w:szCs w:val="24"/>
          <w:lang w:val="sr-Cyrl-RS"/>
        </w:rPr>
        <w:t>добара</w:t>
      </w:r>
      <w:r w:rsidRPr="002629EF">
        <w:rPr>
          <w:rFonts w:cs="Arial"/>
          <w:b/>
          <w:sz w:val="24"/>
          <w:szCs w:val="24"/>
          <w:lang w:val="ru-RU"/>
        </w:rPr>
        <w:t xml:space="preserve"> </w:t>
      </w:r>
      <w:r w:rsidR="00F15EC6" w:rsidRPr="00536129">
        <w:rPr>
          <w:rFonts w:cs="Arial"/>
          <w:b/>
          <w:sz w:val="24"/>
          <w:szCs w:val="24"/>
          <w:lang w:val="sr-Cyrl-RS"/>
        </w:rPr>
        <w:t>Остала биро опрема и апарати</w:t>
      </w:r>
      <w:r w:rsidRPr="00F15EC6">
        <w:rPr>
          <w:rFonts w:cs="Arial"/>
          <w:b/>
          <w:sz w:val="24"/>
          <w:szCs w:val="24"/>
          <w:lang w:val="ru-RU"/>
        </w:rPr>
        <w:t xml:space="preserve">, у </w:t>
      </w:r>
      <w:r w:rsidR="00F15EC6" w:rsidRPr="00F15EC6">
        <w:rPr>
          <w:rFonts w:cs="Arial"/>
          <w:b/>
          <w:bCs/>
          <w:sz w:val="24"/>
          <w:szCs w:val="24"/>
          <w:lang w:val="sr-Cyrl-RS" w:eastAsia="ar-SA"/>
        </w:rPr>
        <w:t xml:space="preserve">преговарачком </w:t>
      </w:r>
      <w:r w:rsidR="00F15EC6" w:rsidRPr="00F15EC6">
        <w:rPr>
          <w:rFonts w:cs="Arial"/>
          <w:b/>
          <w:bCs/>
          <w:sz w:val="24"/>
          <w:szCs w:val="24"/>
          <w:lang w:val="sr-Cyrl-CS" w:eastAsia="ar-SA"/>
        </w:rPr>
        <w:t xml:space="preserve"> поступку </w:t>
      </w:r>
      <w:r w:rsidR="00F15EC6" w:rsidRPr="00F15EC6">
        <w:rPr>
          <w:rFonts w:cs="Arial"/>
          <w:b/>
          <w:bCs/>
          <w:sz w:val="24"/>
          <w:szCs w:val="24"/>
          <w:lang w:val="sr-Cyrl-RS" w:eastAsia="ar-SA"/>
        </w:rPr>
        <w:t>са објављивањем позива за подношење понуда</w:t>
      </w:r>
      <w:r w:rsidRPr="00F15EC6">
        <w:rPr>
          <w:rFonts w:cs="Arial"/>
          <w:b/>
          <w:sz w:val="24"/>
          <w:szCs w:val="24"/>
          <w:lang w:val="ru-RU"/>
        </w:rPr>
        <w:t xml:space="preserve">  бр.</w:t>
      </w:r>
      <w:r w:rsidRPr="00F15EC6">
        <w:rPr>
          <w:rFonts w:cs="Arial"/>
          <w:b/>
          <w:sz w:val="24"/>
          <w:szCs w:val="24"/>
          <w:lang w:val="sr-Latn-RS"/>
        </w:rPr>
        <w:t xml:space="preserve"> </w:t>
      </w:r>
      <w:r w:rsidR="00F15EC6" w:rsidRPr="00F15EC6">
        <w:rPr>
          <w:b/>
          <w:sz w:val="24"/>
          <w:szCs w:val="24"/>
          <w:lang w:val="sr-Cyrl-RS"/>
        </w:rPr>
        <w:t>ЈН/</w:t>
      </w:r>
      <w:r w:rsidR="00F15EC6" w:rsidRPr="00F15EC6">
        <w:rPr>
          <w:b/>
          <w:sz w:val="24"/>
          <w:szCs w:val="24"/>
        </w:rPr>
        <w:t>1000/0488/2017</w:t>
      </w:r>
    </w:p>
    <w:p w:rsidR="002629EF" w:rsidRPr="002629EF" w:rsidRDefault="002629EF" w:rsidP="002629EF">
      <w:pPr>
        <w:spacing w:after="120"/>
        <w:rPr>
          <w:rFonts w:cs="Arial"/>
          <w:sz w:val="24"/>
          <w:szCs w:val="24"/>
          <w:lang w:val="ru-RU"/>
        </w:rPr>
      </w:pPr>
      <w:r w:rsidRPr="002629EF">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2629EF" w:rsidRPr="002629EF" w:rsidRDefault="002629EF" w:rsidP="002629EF">
      <w:pPr>
        <w:tabs>
          <w:tab w:val="left" w:pos="0"/>
        </w:tabs>
        <w:jc w:val="center"/>
        <w:rPr>
          <w:rFonts w:cs="Arial"/>
          <w:sz w:val="24"/>
          <w:szCs w:val="24"/>
          <w:lang w:val="ru-RU"/>
        </w:rPr>
      </w:pPr>
      <w:r w:rsidRPr="002629EF">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629EF" w:rsidRPr="002629EF" w:rsidTr="0067350C">
        <w:trPr>
          <w:trHeight w:val="307"/>
          <w:tblCellSpacing w:w="20" w:type="dxa"/>
        </w:trPr>
        <w:tc>
          <w:tcPr>
            <w:tcW w:w="5323" w:type="dxa"/>
            <w:shd w:val="clear" w:color="auto" w:fill="auto"/>
            <w:vAlign w:val="center"/>
          </w:tcPr>
          <w:p w:rsidR="002629EF" w:rsidRPr="002629EF" w:rsidRDefault="002629EF" w:rsidP="002629EF">
            <w:pPr>
              <w:jc w:val="center"/>
              <w:rPr>
                <w:rFonts w:cs="Arial"/>
                <w:sz w:val="24"/>
                <w:szCs w:val="24"/>
              </w:rPr>
            </w:pPr>
            <w:r w:rsidRPr="002629EF">
              <w:rPr>
                <w:rFonts w:cs="Arial"/>
                <w:sz w:val="24"/>
                <w:szCs w:val="24"/>
              </w:rPr>
              <w:t>Укупни трошкови без ПДВ</w:t>
            </w:r>
          </w:p>
        </w:tc>
        <w:tc>
          <w:tcPr>
            <w:tcW w:w="4260" w:type="dxa"/>
            <w:shd w:val="clear" w:color="auto" w:fill="auto"/>
          </w:tcPr>
          <w:p w:rsidR="002629EF" w:rsidRPr="002629EF" w:rsidRDefault="002629EF" w:rsidP="002629EF">
            <w:pPr>
              <w:rPr>
                <w:rFonts w:cs="Arial"/>
                <w:sz w:val="24"/>
                <w:szCs w:val="24"/>
              </w:rPr>
            </w:pPr>
          </w:p>
          <w:p w:rsidR="002629EF" w:rsidRPr="002629EF" w:rsidRDefault="002629EF" w:rsidP="002629EF">
            <w:pPr>
              <w:rPr>
                <w:rFonts w:cs="Arial"/>
                <w:sz w:val="24"/>
                <w:szCs w:val="24"/>
              </w:rPr>
            </w:pPr>
            <w:r w:rsidRPr="002629EF">
              <w:rPr>
                <w:rFonts w:cs="Arial"/>
                <w:sz w:val="24"/>
                <w:szCs w:val="24"/>
              </w:rPr>
              <w:t>__________ динара</w:t>
            </w:r>
          </w:p>
        </w:tc>
      </w:tr>
      <w:tr w:rsidR="002629EF" w:rsidRPr="002629EF" w:rsidTr="0067350C">
        <w:trPr>
          <w:trHeight w:val="433"/>
          <w:tblCellSpacing w:w="20" w:type="dxa"/>
        </w:trPr>
        <w:tc>
          <w:tcPr>
            <w:tcW w:w="5323" w:type="dxa"/>
            <w:shd w:val="clear" w:color="auto" w:fill="auto"/>
            <w:vAlign w:val="center"/>
          </w:tcPr>
          <w:p w:rsidR="002629EF" w:rsidRPr="002629EF" w:rsidRDefault="002629EF" w:rsidP="002629EF">
            <w:pPr>
              <w:autoSpaceDE w:val="0"/>
              <w:autoSpaceDN w:val="0"/>
              <w:adjustRightInd w:val="0"/>
              <w:jc w:val="center"/>
              <w:rPr>
                <w:rFonts w:cs="Arial"/>
                <w:sz w:val="24"/>
                <w:szCs w:val="24"/>
              </w:rPr>
            </w:pPr>
            <w:r w:rsidRPr="002629EF">
              <w:rPr>
                <w:rFonts w:cs="Arial"/>
                <w:sz w:val="24"/>
                <w:szCs w:val="24"/>
              </w:rPr>
              <w:t>ПДВ</w:t>
            </w:r>
          </w:p>
        </w:tc>
        <w:tc>
          <w:tcPr>
            <w:tcW w:w="4260" w:type="dxa"/>
            <w:shd w:val="clear" w:color="auto" w:fill="auto"/>
          </w:tcPr>
          <w:p w:rsidR="002629EF" w:rsidRPr="002629EF" w:rsidRDefault="002629EF" w:rsidP="002629EF">
            <w:pPr>
              <w:rPr>
                <w:rFonts w:cs="Arial"/>
                <w:sz w:val="24"/>
                <w:szCs w:val="24"/>
              </w:rPr>
            </w:pPr>
          </w:p>
          <w:p w:rsidR="002629EF" w:rsidRPr="002629EF" w:rsidRDefault="002629EF" w:rsidP="002629EF">
            <w:pPr>
              <w:rPr>
                <w:rFonts w:cs="Arial"/>
                <w:sz w:val="24"/>
                <w:szCs w:val="24"/>
              </w:rPr>
            </w:pPr>
            <w:r w:rsidRPr="002629EF">
              <w:rPr>
                <w:rFonts w:cs="Arial"/>
                <w:sz w:val="24"/>
                <w:szCs w:val="24"/>
              </w:rPr>
              <w:t>__________ динара</w:t>
            </w:r>
          </w:p>
        </w:tc>
      </w:tr>
      <w:tr w:rsidR="002629EF" w:rsidRPr="002629EF" w:rsidTr="0067350C">
        <w:trPr>
          <w:trHeight w:val="190"/>
          <w:tblCellSpacing w:w="20" w:type="dxa"/>
        </w:trPr>
        <w:tc>
          <w:tcPr>
            <w:tcW w:w="5323" w:type="dxa"/>
            <w:shd w:val="clear" w:color="auto" w:fill="auto"/>
          </w:tcPr>
          <w:p w:rsidR="002629EF" w:rsidRPr="002629EF" w:rsidRDefault="002629EF" w:rsidP="002629EF">
            <w:pPr>
              <w:jc w:val="center"/>
              <w:rPr>
                <w:rFonts w:cs="Arial"/>
                <w:sz w:val="24"/>
                <w:szCs w:val="24"/>
              </w:rPr>
            </w:pPr>
          </w:p>
          <w:p w:rsidR="002629EF" w:rsidRPr="002629EF" w:rsidRDefault="002629EF" w:rsidP="002629EF">
            <w:pPr>
              <w:jc w:val="center"/>
              <w:rPr>
                <w:rFonts w:cs="Arial"/>
                <w:sz w:val="24"/>
                <w:szCs w:val="24"/>
              </w:rPr>
            </w:pPr>
            <w:r w:rsidRPr="002629EF">
              <w:rPr>
                <w:rFonts w:cs="Arial"/>
                <w:sz w:val="24"/>
                <w:szCs w:val="24"/>
              </w:rPr>
              <w:t>Укупни  трошкови са ПДВ</w:t>
            </w:r>
          </w:p>
        </w:tc>
        <w:tc>
          <w:tcPr>
            <w:tcW w:w="4260" w:type="dxa"/>
            <w:shd w:val="clear" w:color="auto" w:fill="auto"/>
          </w:tcPr>
          <w:p w:rsidR="002629EF" w:rsidRPr="002629EF" w:rsidRDefault="002629EF" w:rsidP="002629EF">
            <w:pPr>
              <w:rPr>
                <w:rFonts w:cs="Arial"/>
                <w:sz w:val="24"/>
                <w:szCs w:val="24"/>
              </w:rPr>
            </w:pPr>
          </w:p>
          <w:p w:rsidR="002629EF" w:rsidRPr="002629EF" w:rsidRDefault="002629EF" w:rsidP="002629EF">
            <w:pPr>
              <w:rPr>
                <w:rFonts w:cs="Arial"/>
                <w:sz w:val="24"/>
                <w:szCs w:val="24"/>
              </w:rPr>
            </w:pPr>
            <w:r w:rsidRPr="002629EF">
              <w:rPr>
                <w:rFonts w:cs="Arial"/>
                <w:sz w:val="24"/>
                <w:szCs w:val="24"/>
              </w:rPr>
              <w:t>__________ динара</w:t>
            </w:r>
          </w:p>
        </w:tc>
      </w:tr>
    </w:tbl>
    <w:p w:rsidR="002629EF" w:rsidRPr="002629EF" w:rsidRDefault="002629EF" w:rsidP="002629EF">
      <w:pPr>
        <w:tabs>
          <w:tab w:val="left" w:pos="0"/>
        </w:tabs>
        <w:rPr>
          <w:rFonts w:cs="Arial"/>
          <w:sz w:val="24"/>
          <w:szCs w:val="24"/>
          <w:lang w:val="ru-RU"/>
        </w:rPr>
      </w:pPr>
      <w:r w:rsidRPr="002629E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2629EF" w:rsidRPr="002629EF" w:rsidRDefault="002629EF" w:rsidP="002629EF">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629EF" w:rsidRPr="002629EF" w:rsidTr="0067350C">
        <w:trPr>
          <w:jc w:val="center"/>
        </w:trPr>
        <w:tc>
          <w:tcPr>
            <w:tcW w:w="3882" w:type="dxa"/>
          </w:tcPr>
          <w:p w:rsidR="002629EF" w:rsidRPr="002629EF" w:rsidRDefault="002629EF" w:rsidP="002629EF">
            <w:pPr>
              <w:spacing w:before="0"/>
              <w:jc w:val="center"/>
              <w:rPr>
                <w:rFonts w:cs="Arial"/>
                <w:sz w:val="24"/>
                <w:szCs w:val="24"/>
              </w:rPr>
            </w:pPr>
            <w:r w:rsidRPr="002629EF">
              <w:rPr>
                <w:rFonts w:cs="Arial"/>
                <w:sz w:val="24"/>
                <w:szCs w:val="24"/>
              </w:rPr>
              <w:t>Датум:</w:t>
            </w:r>
          </w:p>
        </w:tc>
        <w:tc>
          <w:tcPr>
            <w:tcW w:w="2127" w:type="dxa"/>
          </w:tcPr>
          <w:p w:rsidR="002629EF" w:rsidRPr="002629EF" w:rsidRDefault="002629EF" w:rsidP="002629EF">
            <w:pPr>
              <w:spacing w:before="0"/>
              <w:jc w:val="center"/>
              <w:rPr>
                <w:rFonts w:cs="Arial"/>
                <w:sz w:val="24"/>
                <w:szCs w:val="24"/>
                <w:lang w:val="ru-RU"/>
              </w:rPr>
            </w:pPr>
          </w:p>
        </w:tc>
        <w:tc>
          <w:tcPr>
            <w:tcW w:w="4022" w:type="dxa"/>
          </w:tcPr>
          <w:p w:rsidR="002629EF" w:rsidRPr="002629EF" w:rsidRDefault="002629EF" w:rsidP="002629EF">
            <w:pPr>
              <w:spacing w:before="0"/>
              <w:jc w:val="center"/>
              <w:rPr>
                <w:rFonts w:cs="Arial"/>
                <w:sz w:val="24"/>
                <w:szCs w:val="24"/>
                <w:lang w:val="sr-Cyrl-CS"/>
              </w:rPr>
            </w:pPr>
            <w:r w:rsidRPr="002629EF">
              <w:rPr>
                <w:rFonts w:cs="Arial"/>
                <w:sz w:val="24"/>
                <w:szCs w:val="24"/>
                <w:lang w:val="sr-Cyrl-CS"/>
              </w:rPr>
              <w:t>П</w:t>
            </w:r>
            <w:r w:rsidRPr="002629EF">
              <w:rPr>
                <w:rFonts w:cs="Arial"/>
                <w:sz w:val="24"/>
                <w:szCs w:val="24"/>
              </w:rPr>
              <w:t>онуђач</w:t>
            </w:r>
          </w:p>
        </w:tc>
      </w:tr>
      <w:tr w:rsidR="002629EF" w:rsidRPr="002629EF" w:rsidTr="0067350C">
        <w:trPr>
          <w:jc w:val="center"/>
        </w:trPr>
        <w:tc>
          <w:tcPr>
            <w:tcW w:w="3882" w:type="dxa"/>
          </w:tcPr>
          <w:p w:rsidR="002629EF" w:rsidRPr="002629EF" w:rsidRDefault="002629EF" w:rsidP="002629EF">
            <w:pPr>
              <w:spacing w:before="0"/>
              <w:jc w:val="center"/>
              <w:rPr>
                <w:rFonts w:cs="Arial"/>
                <w:sz w:val="24"/>
                <w:szCs w:val="24"/>
              </w:rPr>
            </w:pPr>
          </w:p>
        </w:tc>
        <w:tc>
          <w:tcPr>
            <w:tcW w:w="2127" w:type="dxa"/>
          </w:tcPr>
          <w:p w:rsidR="002629EF" w:rsidRPr="002629EF" w:rsidRDefault="002629EF" w:rsidP="002629EF">
            <w:pPr>
              <w:spacing w:before="0"/>
              <w:jc w:val="center"/>
              <w:rPr>
                <w:rFonts w:cs="Arial"/>
                <w:sz w:val="24"/>
                <w:szCs w:val="24"/>
              </w:rPr>
            </w:pPr>
            <w:r w:rsidRPr="002629EF">
              <w:rPr>
                <w:rFonts w:cs="Arial"/>
                <w:sz w:val="24"/>
                <w:szCs w:val="24"/>
              </w:rPr>
              <w:t>М.П.</w:t>
            </w:r>
          </w:p>
        </w:tc>
        <w:tc>
          <w:tcPr>
            <w:tcW w:w="4022" w:type="dxa"/>
          </w:tcPr>
          <w:p w:rsidR="002629EF" w:rsidRPr="002629EF" w:rsidRDefault="002629EF" w:rsidP="002629EF">
            <w:pPr>
              <w:spacing w:before="0"/>
              <w:jc w:val="center"/>
              <w:rPr>
                <w:rFonts w:cs="Arial"/>
                <w:sz w:val="24"/>
                <w:szCs w:val="24"/>
                <w:lang w:val="ru-RU"/>
              </w:rPr>
            </w:pPr>
          </w:p>
        </w:tc>
      </w:tr>
      <w:tr w:rsidR="002629EF" w:rsidRPr="002629EF" w:rsidTr="0067350C">
        <w:trPr>
          <w:jc w:val="center"/>
        </w:trPr>
        <w:tc>
          <w:tcPr>
            <w:tcW w:w="3882" w:type="dxa"/>
            <w:tcBorders>
              <w:bottom w:val="single" w:sz="4" w:space="0" w:color="auto"/>
            </w:tcBorders>
          </w:tcPr>
          <w:p w:rsidR="002629EF" w:rsidRPr="002629EF" w:rsidRDefault="002629EF" w:rsidP="002629EF">
            <w:pPr>
              <w:spacing w:before="0"/>
              <w:jc w:val="center"/>
              <w:rPr>
                <w:rFonts w:cs="Arial"/>
                <w:sz w:val="24"/>
                <w:szCs w:val="24"/>
              </w:rPr>
            </w:pPr>
          </w:p>
        </w:tc>
        <w:tc>
          <w:tcPr>
            <w:tcW w:w="2127" w:type="dxa"/>
          </w:tcPr>
          <w:p w:rsidR="002629EF" w:rsidRPr="002629EF" w:rsidRDefault="002629EF" w:rsidP="002629EF">
            <w:pPr>
              <w:spacing w:before="0"/>
              <w:jc w:val="center"/>
              <w:rPr>
                <w:rFonts w:cs="Arial"/>
                <w:sz w:val="24"/>
                <w:szCs w:val="24"/>
                <w:lang w:val="ru-RU"/>
              </w:rPr>
            </w:pPr>
          </w:p>
        </w:tc>
        <w:tc>
          <w:tcPr>
            <w:tcW w:w="4022" w:type="dxa"/>
            <w:tcBorders>
              <w:bottom w:val="single" w:sz="4" w:space="0" w:color="auto"/>
            </w:tcBorders>
          </w:tcPr>
          <w:p w:rsidR="002629EF" w:rsidRPr="002629EF" w:rsidRDefault="002629EF" w:rsidP="002629EF">
            <w:pPr>
              <w:spacing w:before="0"/>
              <w:jc w:val="center"/>
              <w:rPr>
                <w:rFonts w:cs="Arial"/>
                <w:sz w:val="24"/>
                <w:szCs w:val="24"/>
                <w:lang w:val="ru-RU"/>
              </w:rPr>
            </w:pPr>
          </w:p>
        </w:tc>
      </w:tr>
      <w:tr w:rsidR="002629EF" w:rsidRPr="002629EF" w:rsidTr="0067350C">
        <w:trPr>
          <w:trHeight w:val="389"/>
          <w:jc w:val="center"/>
        </w:trPr>
        <w:tc>
          <w:tcPr>
            <w:tcW w:w="3882" w:type="dxa"/>
            <w:tcBorders>
              <w:top w:val="single" w:sz="4" w:space="0" w:color="auto"/>
            </w:tcBorders>
          </w:tcPr>
          <w:p w:rsidR="002629EF" w:rsidRPr="002629EF" w:rsidRDefault="002629EF" w:rsidP="002629EF">
            <w:pPr>
              <w:spacing w:before="0"/>
              <w:jc w:val="center"/>
              <w:rPr>
                <w:rFonts w:cs="Arial"/>
                <w:sz w:val="24"/>
                <w:szCs w:val="24"/>
              </w:rPr>
            </w:pPr>
          </w:p>
          <w:p w:rsidR="002629EF" w:rsidRPr="002629EF" w:rsidRDefault="002629EF" w:rsidP="002629EF">
            <w:pPr>
              <w:spacing w:before="0"/>
              <w:rPr>
                <w:rFonts w:cs="Arial"/>
                <w:sz w:val="24"/>
                <w:szCs w:val="24"/>
              </w:rPr>
            </w:pPr>
          </w:p>
        </w:tc>
        <w:tc>
          <w:tcPr>
            <w:tcW w:w="2127" w:type="dxa"/>
          </w:tcPr>
          <w:p w:rsidR="002629EF" w:rsidRPr="002629EF" w:rsidRDefault="002629EF" w:rsidP="002629EF">
            <w:pPr>
              <w:spacing w:before="0"/>
              <w:jc w:val="center"/>
              <w:rPr>
                <w:rFonts w:cs="Arial"/>
                <w:sz w:val="24"/>
                <w:szCs w:val="24"/>
                <w:lang w:val="ru-RU"/>
              </w:rPr>
            </w:pPr>
          </w:p>
        </w:tc>
        <w:tc>
          <w:tcPr>
            <w:tcW w:w="4022" w:type="dxa"/>
            <w:tcBorders>
              <w:top w:val="single" w:sz="4" w:space="0" w:color="auto"/>
            </w:tcBorders>
          </w:tcPr>
          <w:p w:rsidR="002629EF" w:rsidRPr="002629EF" w:rsidRDefault="002629EF" w:rsidP="002629EF">
            <w:pPr>
              <w:spacing w:before="0"/>
              <w:jc w:val="center"/>
              <w:rPr>
                <w:rFonts w:cs="Arial"/>
                <w:sz w:val="24"/>
                <w:szCs w:val="24"/>
                <w:lang w:val="ru-RU"/>
              </w:rPr>
            </w:pPr>
          </w:p>
        </w:tc>
      </w:tr>
    </w:tbl>
    <w:p w:rsidR="002629EF" w:rsidRPr="002629EF" w:rsidRDefault="002629EF" w:rsidP="002629EF">
      <w:pPr>
        <w:tabs>
          <w:tab w:val="left" w:pos="0"/>
        </w:tabs>
        <w:spacing w:before="0"/>
        <w:rPr>
          <w:rFonts w:cs="Arial"/>
          <w:b/>
          <w:i/>
          <w:sz w:val="24"/>
          <w:szCs w:val="24"/>
          <w:lang w:val="ru-RU"/>
        </w:rPr>
      </w:pPr>
      <w:r w:rsidRPr="002629EF">
        <w:rPr>
          <w:rFonts w:cs="Arial"/>
          <w:b/>
          <w:i/>
          <w:sz w:val="24"/>
          <w:szCs w:val="24"/>
          <w:lang w:val="ru-RU"/>
        </w:rPr>
        <w:lastRenderedPageBreak/>
        <w:t>Напомена:</w:t>
      </w:r>
    </w:p>
    <w:p w:rsidR="002629EF" w:rsidRPr="002629EF" w:rsidRDefault="002629EF" w:rsidP="002629EF">
      <w:pPr>
        <w:spacing w:before="0"/>
        <w:rPr>
          <w:rFonts w:cs="Arial"/>
          <w:i/>
          <w:sz w:val="20"/>
          <w:szCs w:val="20"/>
          <w:lang w:val="ru-RU"/>
        </w:rPr>
      </w:pPr>
      <w:r w:rsidRPr="002629EF">
        <w:rPr>
          <w:rFonts w:cs="Arial"/>
          <w:i/>
          <w:sz w:val="24"/>
          <w:szCs w:val="24"/>
          <w:lang w:val="ru-RU"/>
        </w:rPr>
        <w:t>-</w:t>
      </w:r>
      <w:r w:rsidRPr="002629EF">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629EF" w:rsidRPr="002629EF" w:rsidRDefault="002629EF" w:rsidP="002629EF">
      <w:pPr>
        <w:tabs>
          <w:tab w:val="left" w:pos="0"/>
        </w:tabs>
        <w:spacing w:before="0"/>
        <w:rPr>
          <w:rFonts w:cs="Arial"/>
          <w:i/>
          <w:sz w:val="20"/>
          <w:szCs w:val="20"/>
          <w:lang w:val="ru-RU"/>
        </w:rPr>
      </w:pPr>
      <w:proofErr w:type="gramStart"/>
      <w:r w:rsidRPr="002629EF">
        <w:rPr>
          <w:rFonts w:cs="Arial"/>
          <w:i/>
          <w:sz w:val="20"/>
          <w:szCs w:val="20"/>
        </w:rPr>
        <w:t>-</w:t>
      </w:r>
      <w:r w:rsidRPr="002629EF">
        <w:rPr>
          <w:rFonts w:cs="Arial"/>
          <w:i/>
          <w:sz w:val="20"/>
          <w:szCs w:val="20"/>
          <w:lang w:val="sr-Latn-CS"/>
        </w:rPr>
        <w:t>остале трошкове припреме и подношења понуде</w:t>
      </w:r>
      <w:r w:rsidRPr="002629EF">
        <w:rPr>
          <w:rFonts w:cs="Arial"/>
          <w:i/>
          <w:sz w:val="20"/>
          <w:szCs w:val="20"/>
          <w:lang w:val="ru-RU"/>
        </w:rPr>
        <w:t xml:space="preserve"> сноси искључиво понуђач и не може тражити од наручиоца накнаду трошкова (члан 88. став 2.</w:t>
      </w:r>
      <w:proofErr w:type="gramEnd"/>
      <w:r w:rsidRPr="002629EF">
        <w:rPr>
          <w:rFonts w:cs="Arial"/>
          <w:i/>
          <w:sz w:val="20"/>
          <w:szCs w:val="20"/>
          <w:lang w:val="ru-RU"/>
        </w:rPr>
        <w:t xml:space="preserve"> Закона) </w:t>
      </w:r>
    </w:p>
    <w:p w:rsidR="002629EF" w:rsidRPr="002629EF" w:rsidRDefault="002629EF" w:rsidP="002629EF">
      <w:pPr>
        <w:spacing w:before="0"/>
        <w:rPr>
          <w:rFonts w:cs="Arial"/>
          <w:i/>
          <w:sz w:val="20"/>
          <w:szCs w:val="20"/>
          <w:lang w:val="ru-RU"/>
        </w:rPr>
      </w:pPr>
      <w:r w:rsidRPr="002629EF">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629EF" w:rsidRPr="002629EF" w:rsidRDefault="002629EF" w:rsidP="002629EF">
      <w:pPr>
        <w:spacing w:before="0"/>
        <w:rPr>
          <w:rFonts w:cs="Arial"/>
          <w:i/>
          <w:sz w:val="20"/>
          <w:szCs w:val="20"/>
          <w:lang w:val="ru-RU"/>
        </w:rPr>
      </w:pPr>
    </w:p>
    <w:p w:rsidR="002629EF" w:rsidRPr="002629EF" w:rsidRDefault="002629EF" w:rsidP="002629EF">
      <w:pPr>
        <w:tabs>
          <w:tab w:val="left" w:pos="1134"/>
        </w:tabs>
        <w:spacing w:before="0"/>
        <w:rPr>
          <w:rFonts w:eastAsia="TimesNewRomanPS-BoldMT" w:cs="Arial"/>
          <w:i/>
          <w:sz w:val="20"/>
          <w:szCs w:val="20"/>
          <w:lang w:val="ru-RU"/>
        </w:rPr>
      </w:pPr>
      <w:r w:rsidRPr="002629EF">
        <w:rPr>
          <w:rFonts w:eastAsia="TimesNewRomanPS-BoldMT" w:cs="Arial"/>
          <w:i/>
          <w:sz w:val="20"/>
          <w:szCs w:val="20"/>
          <w:lang w:val="ru-RU"/>
        </w:rPr>
        <w:t xml:space="preserve">-Уколико </w:t>
      </w:r>
      <w:r w:rsidRPr="002629EF">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629EF">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2629EF" w:rsidRPr="002629EF" w:rsidRDefault="002629EF" w:rsidP="002629EF">
      <w:pPr>
        <w:spacing w:before="0"/>
        <w:jc w:val="left"/>
        <w:rPr>
          <w:rFonts w:eastAsia="TimesNewRomanPS-BoldMT" w:cs="Arial"/>
          <w:i/>
          <w:sz w:val="20"/>
          <w:szCs w:val="20"/>
          <w:lang w:val="ru-RU"/>
        </w:rPr>
      </w:pPr>
      <w:r w:rsidRPr="002629EF">
        <w:rPr>
          <w:rFonts w:eastAsia="TimesNewRomanPS-BoldMT" w:cs="Arial"/>
        </w:rPr>
        <w:br w:type="page"/>
      </w:r>
    </w:p>
    <w:p w:rsidR="006130AF" w:rsidRPr="006130AF" w:rsidRDefault="006130AF" w:rsidP="006130AF">
      <w:pPr>
        <w:spacing w:before="0"/>
        <w:jc w:val="right"/>
        <w:outlineLvl w:val="1"/>
        <w:rPr>
          <w:rFonts w:cs="Arial"/>
          <w:b/>
          <w:sz w:val="24"/>
          <w:szCs w:val="24"/>
          <w:lang w:val="sr-Cyrl-RS"/>
        </w:rPr>
      </w:pPr>
      <w:bookmarkStart w:id="241" w:name="_Toc442559948"/>
      <w:r w:rsidRPr="006130AF">
        <w:rPr>
          <w:rFonts w:cs="Arial"/>
          <w:b/>
          <w:sz w:val="24"/>
          <w:szCs w:val="24"/>
          <w:lang w:val="sr-Cyrl-RS"/>
        </w:rPr>
        <w:lastRenderedPageBreak/>
        <w:t xml:space="preserve">ПРИЛОГ </w:t>
      </w:r>
      <w:r w:rsidRPr="006130AF">
        <w:rPr>
          <w:rFonts w:cs="Arial"/>
          <w:b/>
          <w:sz w:val="24"/>
          <w:szCs w:val="24"/>
        </w:rPr>
        <w:t xml:space="preserve"> </w:t>
      </w:r>
      <w:r w:rsidRPr="006130AF">
        <w:rPr>
          <w:rFonts w:cs="Arial"/>
          <w:b/>
          <w:sz w:val="24"/>
          <w:szCs w:val="24"/>
          <w:lang w:val="sr-Cyrl-RS"/>
        </w:rPr>
        <w:t>1</w:t>
      </w:r>
    </w:p>
    <w:p w:rsidR="006130AF" w:rsidRPr="006130AF" w:rsidRDefault="006130AF" w:rsidP="006130AF">
      <w:pPr>
        <w:spacing w:before="0"/>
        <w:jc w:val="center"/>
        <w:rPr>
          <w:rFonts w:cs="Arial"/>
          <w:sz w:val="24"/>
          <w:szCs w:val="24"/>
          <w:lang w:val="sr-Latn-CS" w:eastAsia="ar-SA"/>
        </w:rPr>
      </w:pPr>
    </w:p>
    <w:p w:rsidR="006130AF" w:rsidRPr="006130AF" w:rsidRDefault="006130AF" w:rsidP="006130AF">
      <w:pPr>
        <w:spacing w:before="0"/>
        <w:jc w:val="center"/>
        <w:rPr>
          <w:rFonts w:cs="Arial"/>
          <w:sz w:val="24"/>
          <w:szCs w:val="24"/>
          <w:lang w:val="sr-Latn-CS" w:eastAsia="ar-SA"/>
        </w:rPr>
      </w:pPr>
    </w:p>
    <w:p w:rsidR="006130AF" w:rsidRPr="006130AF" w:rsidRDefault="006130AF" w:rsidP="006130AF">
      <w:pPr>
        <w:spacing w:before="0"/>
        <w:jc w:val="center"/>
        <w:rPr>
          <w:rFonts w:cs="Arial"/>
          <w:b/>
          <w:sz w:val="24"/>
          <w:szCs w:val="24"/>
          <w:lang w:val="sr-Cyrl-CS" w:eastAsia="ar-SA"/>
        </w:rPr>
      </w:pPr>
      <w:r w:rsidRPr="006130AF">
        <w:rPr>
          <w:rFonts w:cs="Arial"/>
          <w:b/>
          <w:sz w:val="24"/>
          <w:szCs w:val="24"/>
          <w:lang w:val="sr-Cyrl-CS" w:eastAsia="ar-SA"/>
        </w:rPr>
        <w:t>СПОРАЗУМ  УЧЕСНИКА ЗАЈЕДНИЧКЕ ПОНУДЕ</w:t>
      </w:r>
    </w:p>
    <w:p w:rsidR="006130AF" w:rsidRPr="006130AF" w:rsidRDefault="006130AF" w:rsidP="006130AF">
      <w:pPr>
        <w:spacing w:before="0"/>
        <w:jc w:val="center"/>
        <w:rPr>
          <w:rFonts w:cs="Arial"/>
          <w:b/>
          <w:sz w:val="24"/>
          <w:szCs w:val="24"/>
          <w:lang w:val="sr-Cyrl-CS" w:eastAsia="ar-SA"/>
        </w:rPr>
      </w:pPr>
    </w:p>
    <w:p w:rsidR="006130AF" w:rsidRPr="006130AF" w:rsidRDefault="006130AF" w:rsidP="006130AF">
      <w:pPr>
        <w:suppressAutoHyphens/>
        <w:rPr>
          <w:rFonts w:cs="Arial"/>
          <w:i/>
          <w:sz w:val="24"/>
          <w:szCs w:val="24"/>
          <w:lang w:val="sr-Cyrl-CS" w:eastAsia="ar-SA"/>
        </w:rPr>
      </w:pPr>
      <w:r w:rsidRPr="006130AF">
        <w:rPr>
          <w:rFonts w:cs="Arial"/>
          <w:i/>
          <w:sz w:val="24"/>
          <w:szCs w:val="24"/>
          <w:lang w:val="sr-Cyrl-CS" w:eastAsia="ar-SA"/>
        </w:rPr>
        <w:t xml:space="preserve">На основу члана 81. Закона о јавним набавкама </w:t>
      </w:r>
      <w:r w:rsidRPr="006130AF">
        <w:rPr>
          <w:rFonts w:eastAsia="TimesNewRomanPSMT" w:cs="Arial"/>
          <w:i/>
          <w:sz w:val="24"/>
          <w:szCs w:val="24"/>
          <w:lang w:val="ru-RU"/>
        </w:rPr>
        <w:t xml:space="preserve">(„Сл. </w:t>
      </w:r>
      <w:r w:rsidRPr="006130AF">
        <w:rPr>
          <w:rFonts w:eastAsia="TimesNewRomanPSMT" w:cs="Arial"/>
          <w:i/>
          <w:sz w:val="24"/>
          <w:szCs w:val="24"/>
          <w:lang w:val="sr-Cyrl-RS"/>
        </w:rPr>
        <w:t>г</w:t>
      </w:r>
      <w:r w:rsidRPr="006130AF">
        <w:rPr>
          <w:rFonts w:eastAsia="TimesNewRomanPSMT" w:cs="Arial"/>
          <w:i/>
          <w:sz w:val="24"/>
          <w:szCs w:val="24"/>
          <w:lang w:val="ru-RU"/>
        </w:rPr>
        <w:t>ласник РС” бр. 1</w:t>
      </w:r>
      <w:r w:rsidRPr="006130AF">
        <w:rPr>
          <w:rFonts w:eastAsia="TimesNewRomanPSMT" w:cs="Arial"/>
          <w:i/>
          <w:sz w:val="24"/>
          <w:szCs w:val="24"/>
          <w:lang w:val="sr-Cyrl-RS"/>
        </w:rPr>
        <w:t>24</w:t>
      </w:r>
      <w:r w:rsidRPr="006130AF">
        <w:rPr>
          <w:rFonts w:eastAsia="TimesNewRomanPSMT" w:cs="Arial"/>
          <w:i/>
          <w:sz w:val="24"/>
          <w:szCs w:val="24"/>
          <w:lang w:val="ru-RU"/>
        </w:rPr>
        <w:t>/20</w:t>
      </w:r>
      <w:r w:rsidRPr="006130AF">
        <w:rPr>
          <w:rFonts w:eastAsia="TimesNewRomanPSMT" w:cs="Arial"/>
          <w:i/>
          <w:sz w:val="24"/>
          <w:szCs w:val="24"/>
          <w:lang w:val="sr-Cyrl-RS"/>
        </w:rPr>
        <w:t>12</w:t>
      </w:r>
      <w:r w:rsidRPr="006130AF">
        <w:rPr>
          <w:rFonts w:eastAsia="TimesNewRomanPSMT" w:cs="Arial"/>
          <w:i/>
          <w:sz w:val="24"/>
          <w:szCs w:val="24"/>
          <w:lang w:val="ru-RU"/>
        </w:rPr>
        <w:t>, 14/15, 68/15</w:t>
      </w:r>
      <w:r w:rsidRPr="006130AF">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130AF" w:rsidRPr="006130AF" w:rsidTr="0067350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130AF" w:rsidRPr="006130AF" w:rsidRDefault="006130AF" w:rsidP="006130AF">
            <w:pPr>
              <w:suppressAutoHyphens/>
              <w:rPr>
                <w:rFonts w:cs="Arial"/>
                <w:sz w:val="24"/>
                <w:szCs w:val="24"/>
                <w:lang w:val="sr-Cyrl-CS" w:eastAsia="ar-SA"/>
              </w:rPr>
            </w:pPr>
            <w:r w:rsidRPr="006130AF">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6130AF" w:rsidRPr="006130AF" w:rsidRDefault="006130AF" w:rsidP="006130AF">
            <w:pPr>
              <w:suppressAutoHyphens/>
              <w:rPr>
                <w:rFonts w:cs="Arial"/>
                <w:sz w:val="24"/>
                <w:szCs w:val="24"/>
                <w:lang w:val="sr-Cyrl-CS" w:eastAsia="ar-SA"/>
              </w:rPr>
            </w:pPr>
            <w:r w:rsidRPr="006130AF">
              <w:rPr>
                <w:rFonts w:cs="Arial"/>
                <w:sz w:val="24"/>
                <w:szCs w:val="24"/>
                <w:lang w:val="sr-Cyrl-CS" w:eastAsia="ar-SA"/>
              </w:rPr>
              <w:t>НАЗИВ И СЕДИШТЕ ЧЛАНА ГРУПЕ ПОНУЂАЧА</w:t>
            </w:r>
          </w:p>
          <w:p w:rsidR="006130AF" w:rsidRPr="006130AF" w:rsidRDefault="006130AF" w:rsidP="006130AF">
            <w:pPr>
              <w:suppressAutoHyphens/>
              <w:rPr>
                <w:rFonts w:cs="Arial"/>
                <w:sz w:val="24"/>
                <w:szCs w:val="24"/>
                <w:lang w:val="sr-Cyrl-CS" w:eastAsia="ar-SA"/>
              </w:rPr>
            </w:pPr>
          </w:p>
        </w:tc>
      </w:tr>
      <w:tr w:rsidR="006130AF" w:rsidRPr="006130AF" w:rsidTr="0067350C">
        <w:trPr>
          <w:trHeight w:val="1244"/>
        </w:trPr>
        <w:tc>
          <w:tcPr>
            <w:tcW w:w="3651" w:type="dxa"/>
            <w:tcBorders>
              <w:top w:val="single" w:sz="4" w:space="0" w:color="auto"/>
              <w:left w:val="single" w:sz="4" w:space="0" w:color="auto"/>
              <w:bottom w:val="single" w:sz="4" w:space="0" w:color="auto"/>
              <w:right w:val="single" w:sz="4" w:space="0" w:color="auto"/>
            </w:tcBorders>
          </w:tcPr>
          <w:p w:rsidR="006130AF" w:rsidRPr="006130AF" w:rsidRDefault="006130AF" w:rsidP="006130AF">
            <w:pPr>
              <w:suppressAutoHyphens/>
              <w:rPr>
                <w:rFonts w:cs="Arial"/>
                <w:i/>
                <w:sz w:val="24"/>
                <w:szCs w:val="24"/>
                <w:lang w:val="sr-Cyrl-CS" w:eastAsia="ar-SA"/>
              </w:rPr>
            </w:pPr>
            <w:r w:rsidRPr="006130AF">
              <w:rPr>
                <w:rFonts w:cs="Arial"/>
                <w:i/>
                <w:sz w:val="24"/>
                <w:szCs w:val="24"/>
                <w:lang w:val="sr-Cyrl-CS" w:eastAsia="ar-SA"/>
              </w:rPr>
              <w:t>1. Члан</w:t>
            </w:r>
            <w:r w:rsidRPr="006130AF">
              <w:rPr>
                <w:rFonts w:cs="Arial"/>
                <w:i/>
                <w:sz w:val="24"/>
                <w:szCs w:val="24"/>
                <w:lang w:val="sr-Cyrl-RS" w:eastAsia="ar-SA"/>
              </w:rPr>
              <w:t>у</w:t>
            </w:r>
            <w:r w:rsidRPr="006130AF">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130AF" w:rsidRPr="006130AF" w:rsidRDefault="006130AF" w:rsidP="006130AF">
            <w:pPr>
              <w:suppressAutoHyphens/>
              <w:rPr>
                <w:rFonts w:cs="Arial"/>
                <w:sz w:val="24"/>
                <w:szCs w:val="24"/>
                <w:lang w:val="sr-Cyrl-CS" w:eastAsia="ar-SA"/>
              </w:rPr>
            </w:pPr>
          </w:p>
        </w:tc>
      </w:tr>
      <w:tr w:rsidR="006130AF" w:rsidRPr="006130AF" w:rsidTr="0067350C">
        <w:trPr>
          <w:trHeight w:val="1816"/>
        </w:trPr>
        <w:tc>
          <w:tcPr>
            <w:tcW w:w="3651" w:type="dxa"/>
            <w:tcBorders>
              <w:top w:val="single" w:sz="4" w:space="0" w:color="auto"/>
              <w:left w:val="single" w:sz="4" w:space="0" w:color="auto"/>
              <w:bottom w:val="single" w:sz="4" w:space="0" w:color="auto"/>
              <w:right w:val="single" w:sz="4" w:space="0" w:color="auto"/>
            </w:tcBorders>
          </w:tcPr>
          <w:p w:rsidR="006130AF" w:rsidRPr="006130AF" w:rsidRDefault="006130AF" w:rsidP="006130AF">
            <w:pPr>
              <w:suppressAutoHyphens/>
              <w:rPr>
                <w:rFonts w:cs="Arial"/>
                <w:i/>
                <w:sz w:val="24"/>
                <w:szCs w:val="24"/>
                <w:lang w:val="sr-Cyrl-CS" w:eastAsia="ar-SA"/>
              </w:rPr>
            </w:pPr>
            <w:r w:rsidRPr="006130AF">
              <w:rPr>
                <w:rFonts w:cs="Arial"/>
                <w:i/>
                <w:sz w:val="24"/>
                <w:szCs w:val="24"/>
                <w:lang w:val="sr-Cyrl-RS" w:eastAsia="ar-SA"/>
              </w:rPr>
              <w:t>2.</w:t>
            </w:r>
            <w:r w:rsidRPr="006130AF">
              <w:rPr>
                <w:rFonts w:cs="Arial"/>
                <w:i/>
                <w:sz w:val="24"/>
                <w:szCs w:val="24"/>
                <w:lang w:val="sr-Cyrl-CS" w:eastAsia="ar-SA"/>
              </w:rPr>
              <w:t xml:space="preserve"> O</w:t>
            </w:r>
            <w:r w:rsidRPr="006130AF">
              <w:rPr>
                <w:rFonts w:cs="Arial"/>
                <w:i/>
                <w:sz w:val="24"/>
                <w:szCs w:val="24"/>
                <w:lang w:val="sr-Cyrl-RS" w:eastAsia="ar-SA"/>
              </w:rPr>
              <w:t>пис послова</w:t>
            </w:r>
            <w:r w:rsidRPr="006130AF">
              <w:rPr>
                <w:rFonts w:cs="Arial"/>
                <w:i/>
                <w:sz w:val="24"/>
                <w:szCs w:val="24"/>
                <w:lang w:val="sr-Cyrl-CS" w:eastAsia="ar-SA"/>
              </w:rPr>
              <w:t xml:space="preserve"> сваког од понуђача из групе понуђача </w:t>
            </w:r>
            <w:r w:rsidRPr="006130AF">
              <w:rPr>
                <w:rFonts w:cs="Arial"/>
                <w:i/>
                <w:sz w:val="24"/>
                <w:szCs w:val="24"/>
                <w:lang w:val="sr-Cyrl-RS" w:eastAsia="ar-SA"/>
              </w:rPr>
              <w:t>у</w:t>
            </w:r>
            <w:r w:rsidRPr="006130AF">
              <w:rPr>
                <w:rFonts w:cs="Arial"/>
                <w:i/>
                <w:sz w:val="24"/>
                <w:szCs w:val="24"/>
                <w:lang w:val="sr-Cyrl-CS" w:eastAsia="ar-SA"/>
              </w:rPr>
              <w:t xml:space="preserve"> извршењ</w:t>
            </w:r>
            <w:r w:rsidRPr="006130AF">
              <w:rPr>
                <w:rFonts w:cs="Arial"/>
                <w:i/>
                <w:sz w:val="24"/>
                <w:szCs w:val="24"/>
                <w:lang w:val="sr-Cyrl-RS" w:eastAsia="ar-SA"/>
              </w:rPr>
              <w:t>у</w:t>
            </w:r>
            <w:r w:rsidRPr="006130AF">
              <w:rPr>
                <w:rFonts w:cs="Arial"/>
                <w:i/>
                <w:sz w:val="24"/>
                <w:szCs w:val="24"/>
                <w:lang w:val="sr-Cyrl-CS" w:eastAsia="ar-SA"/>
              </w:rPr>
              <w:t xml:space="preserve"> уговора:</w:t>
            </w:r>
          </w:p>
          <w:p w:rsidR="006130AF" w:rsidRPr="006130AF" w:rsidRDefault="006130AF" w:rsidP="006130AF">
            <w:pPr>
              <w:suppressAutoHyphens/>
              <w:rPr>
                <w:rFonts w:cs="Arial"/>
                <w:i/>
                <w:sz w:val="24"/>
                <w:szCs w:val="24"/>
                <w:lang w:val="sr-Cyrl-RS" w:eastAsia="ar-SA"/>
              </w:rPr>
            </w:pPr>
          </w:p>
          <w:p w:rsidR="006130AF" w:rsidRPr="006130AF" w:rsidRDefault="006130AF" w:rsidP="006130AF">
            <w:pPr>
              <w:suppressAutoHyphens/>
              <w:rPr>
                <w:rFonts w:cs="Arial"/>
                <w:i/>
                <w:sz w:val="24"/>
                <w:szCs w:val="24"/>
                <w:lang w:val="sr-Cyrl-RS" w:eastAsia="ar-SA"/>
              </w:rPr>
            </w:pPr>
          </w:p>
          <w:p w:rsidR="006130AF" w:rsidRPr="006130AF" w:rsidRDefault="006130AF" w:rsidP="006130AF">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6130AF" w:rsidRPr="006130AF" w:rsidRDefault="006130AF" w:rsidP="006130AF">
            <w:pPr>
              <w:suppressAutoHyphens/>
              <w:rPr>
                <w:rFonts w:cs="Arial"/>
                <w:sz w:val="24"/>
                <w:szCs w:val="24"/>
                <w:lang w:val="sr-Cyrl-CS" w:eastAsia="ar-SA"/>
              </w:rPr>
            </w:pPr>
          </w:p>
        </w:tc>
      </w:tr>
      <w:tr w:rsidR="006130AF" w:rsidRPr="006130AF" w:rsidTr="0067350C">
        <w:trPr>
          <w:trHeight w:val="1433"/>
        </w:trPr>
        <w:tc>
          <w:tcPr>
            <w:tcW w:w="3651" w:type="dxa"/>
            <w:tcBorders>
              <w:top w:val="single" w:sz="4" w:space="0" w:color="auto"/>
              <w:left w:val="single" w:sz="4" w:space="0" w:color="auto"/>
              <w:bottom w:val="single" w:sz="4" w:space="0" w:color="auto"/>
              <w:right w:val="single" w:sz="4" w:space="0" w:color="auto"/>
            </w:tcBorders>
          </w:tcPr>
          <w:p w:rsidR="006130AF" w:rsidRPr="006130AF" w:rsidRDefault="006130AF" w:rsidP="006130AF">
            <w:pPr>
              <w:suppressAutoHyphens/>
              <w:rPr>
                <w:rFonts w:cs="Arial"/>
                <w:i/>
                <w:sz w:val="24"/>
                <w:szCs w:val="24"/>
                <w:lang w:val="sr-Cyrl-RS" w:eastAsia="ar-SA"/>
              </w:rPr>
            </w:pPr>
            <w:r w:rsidRPr="006130AF">
              <w:rPr>
                <w:rFonts w:cs="Arial"/>
                <w:i/>
                <w:sz w:val="24"/>
                <w:szCs w:val="24"/>
                <w:lang w:val="sr-Cyrl-RS" w:eastAsia="ar-SA"/>
              </w:rPr>
              <w:t>3.</w:t>
            </w:r>
            <w:r w:rsidRPr="006130AF">
              <w:rPr>
                <w:rFonts w:cs="Arial"/>
                <w:i/>
                <w:sz w:val="24"/>
                <w:szCs w:val="24"/>
                <w:lang w:val="sr-Latn-RS" w:eastAsia="ar-SA"/>
              </w:rPr>
              <w:t xml:space="preserve">   </w:t>
            </w:r>
            <w:r w:rsidRPr="006130AF">
              <w:rPr>
                <w:rFonts w:cs="Arial"/>
                <w:i/>
                <w:sz w:val="24"/>
                <w:szCs w:val="24"/>
                <w:lang w:val="sr-Cyrl-RS" w:eastAsia="ar-SA"/>
              </w:rPr>
              <w:t>Друго:</w:t>
            </w:r>
          </w:p>
          <w:p w:rsidR="006130AF" w:rsidRPr="006130AF" w:rsidRDefault="006130AF" w:rsidP="006130AF">
            <w:pPr>
              <w:suppressAutoHyphens/>
              <w:rPr>
                <w:rFonts w:cs="Arial"/>
                <w:i/>
                <w:sz w:val="24"/>
                <w:szCs w:val="24"/>
                <w:lang w:val="sr-Cyrl-RS" w:eastAsia="ar-SA"/>
              </w:rPr>
            </w:pPr>
          </w:p>
          <w:p w:rsidR="006130AF" w:rsidRPr="006130AF" w:rsidRDefault="006130AF" w:rsidP="006130AF">
            <w:pPr>
              <w:suppressAutoHyphens/>
              <w:rPr>
                <w:rFonts w:cs="Arial"/>
                <w:i/>
                <w:sz w:val="24"/>
                <w:szCs w:val="24"/>
                <w:lang w:val="sr-Cyrl-RS" w:eastAsia="ar-SA"/>
              </w:rPr>
            </w:pPr>
          </w:p>
          <w:p w:rsidR="006130AF" w:rsidRPr="006130AF" w:rsidRDefault="006130AF" w:rsidP="006130AF">
            <w:pPr>
              <w:suppressAutoHyphens/>
              <w:rPr>
                <w:rFonts w:cs="Arial"/>
                <w:i/>
                <w:sz w:val="24"/>
                <w:szCs w:val="24"/>
                <w:lang w:val="sr-Cyrl-RS" w:eastAsia="ar-SA"/>
              </w:rPr>
            </w:pPr>
          </w:p>
          <w:p w:rsidR="006130AF" w:rsidRPr="006130AF" w:rsidRDefault="006130AF" w:rsidP="006130AF">
            <w:pPr>
              <w:suppressAutoHyphens/>
              <w:rPr>
                <w:rFonts w:cs="Arial"/>
                <w:i/>
                <w:sz w:val="24"/>
                <w:szCs w:val="24"/>
                <w:lang w:val="sr-Cyrl-RS" w:eastAsia="ar-SA"/>
              </w:rPr>
            </w:pPr>
          </w:p>
          <w:p w:rsidR="006130AF" w:rsidRPr="006130AF" w:rsidRDefault="006130AF" w:rsidP="006130AF">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6130AF" w:rsidRPr="006130AF" w:rsidRDefault="006130AF" w:rsidP="006130AF">
            <w:pPr>
              <w:suppressAutoHyphens/>
              <w:rPr>
                <w:rFonts w:cs="Arial"/>
                <w:sz w:val="24"/>
                <w:szCs w:val="24"/>
                <w:lang w:val="sr-Cyrl-CS" w:eastAsia="ar-SA"/>
              </w:rPr>
            </w:pPr>
          </w:p>
        </w:tc>
      </w:tr>
    </w:tbl>
    <w:p w:rsidR="006130AF" w:rsidRPr="006130AF" w:rsidRDefault="006130AF" w:rsidP="006130AF">
      <w:pPr>
        <w:tabs>
          <w:tab w:val="num" w:pos="360"/>
        </w:tabs>
        <w:rPr>
          <w:rFonts w:cs="Arial"/>
          <w:i/>
          <w:spacing w:val="2"/>
          <w:sz w:val="24"/>
          <w:szCs w:val="24"/>
          <w:lang w:val="sr-Cyrl-RS"/>
        </w:rPr>
      </w:pPr>
    </w:p>
    <w:p w:rsidR="006130AF" w:rsidRPr="006130AF" w:rsidRDefault="006130AF" w:rsidP="006130AF">
      <w:pPr>
        <w:framePr w:hSpace="180" w:wrap="around" w:vAnchor="text" w:hAnchor="margin" w:y="194"/>
        <w:suppressAutoHyphens/>
        <w:rPr>
          <w:rFonts w:cs="Arial"/>
          <w:i/>
          <w:sz w:val="24"/>
          <w:szCs w:val="24"/>
          <w:lang w:val="sr-Cyrl-CS" w:eastAsia="ar-SA"/>
        </w:rPr>
      </w:pPr>
      <w:r w:rsidRPr="006130AF">
        <w:rPr>
          <w:rFonts w:cs="Arial"/>
          <w:i/>
          <w:sz w:val="24"/>
          <w:szCs w:val="24"/>
          <w:lang w:val="sr-Cyrl-CS" w:eastAsia="ar-SA"/>
        </w:rPr>
        <w:t>Потпис одговорног лица члана групе понуђача:</w:t>
      </w:r>
    </w:p>
    <w:p w:rsidR="006130AF" w:rsidRPr="006130AF" w:rsidRDefault="006130AF" w:rsidP="006130AF">
      <w:pPr>
        <w:framePr w:hSpace="180" w:wrap="around" w:vAnchor="text" w:hAnchor="margin" w:y="194"/>
        <w:suppressAutoHyphens/>
        <w:rPr>
          <w:rFonts w:cs="Arial"/>
          <w:i/>
          <w:sz w:val="24"/>
          <w:szCs w:val="24"/>
          <w:lang w:val="sr-Cyrl-CS" w:eastAsia="ar-SA"/>
        </w:rPr>
      </w:pPr>
      <w:r w:rsidRPr="006130AF">
        <w:rPr>
          <w:rFonts w:cs="Arial"/>
          <w:i/>
          <w:sz w:val="24"/>
          <w:szCs w:val="24"/>
          <w:lang w:val="sr-Cyrl-CS" w:eastAsia="ar-SA"/>
        </w:rPr>
        <w:t>______________________</w:t>
      </w:r>
    </w:p>
    <w:p w:rsidR="006130AF" w:rsidRPr="006130AF" w:rsidRDefault="006130AF" w:rsidP="006130AF">
      <w:pPr>
        <w:tabs>
          <w:tab w:val="num" w:pos="360"/>
        </w:tabs>
        <w:rPr>
          <w:rFonts w:cs="Arial"/>
          <w:i/>
          <w:sz w:val="24"/>
          <w:szCs w:val="24"/>
          <w:lang w:val="sr-Cyrl-CS"/>
        </w:rPr>
      </w:pPr>
      <w:r w:rsidRPr="006130AF">
        <w:rPr>
          <w:rFonts w:cs="Arial"/>
          <w:i/>
          <w:sz w:val="24"/>
          <w:szCs w:val="24"/>
          <w:lang w:val="sr-Cyrl-CS"/>
        </w:rPr>
        <w:t xml:space="preserve">                                       м.п.</w:t>
      </w:r>
    </w:p>
    <w:p w:rsidR="006130AF" w:rsidRPr="006130AF" w:rsidRDefault="006130AF" w:rsidP="006130AF">
      <w:pPr>
        <w:framePr w:hSpace="180" w:wrap="around" w:vAnchor="text" w:hAnchor="margin" w:y="194"/>
        <w:suppressAutoHyphens/>
        <w:rPr>
          <w:rFonts w:cs="Arial"/>
          <w:i/>
          <w:sz w:val="24"/>
          <w:szCs w:val="24"/>
          <w:lang w:val="sr-Cyrl-CS" w:eastAsia="ar-SA"/>
        </w:rPr>
      </w:pPr>
      <w:r w:rsidRPr="006130AF">
        <w:rPr>
          <w:rFonts w:cs="Arial"/>
          <w:i/>
          <w:sz w:val="24"/>
          <w:szCs w:val="24"/>
          <w:lang w:val="sr-Cyrl-CS" w:eastAsia="ar-SA"/>
        </w:rPr>
        <w:t>Потпис одговорног лица члана групе понуђача:</w:t>
      </w:r>
    </w:p>
    <w:p w:rsidR="006130AF" w:rsidRPr="006130AF" w:rsidRDefault="006130AF" w:rsidP="006130AF">
      <w:pPr>
        <w:framePr w:hSpace="180" w:wrap="around" w:vAnchor="text" w:hAnchor="margin" w:y="194"/>
        <w:suppressAutoHyphens/>
        <w:rPr>
          <w:rFonts w:cs="Arial"/>
          <w:i/>
          <w:sz w:val="24"/>
          <w:szCs w:val="24"/>
          <w:lang w:val="sr-Cyrl-CS" w:eastAsia="ar-SA"/>
        </w:rPr>
      </w:pPr>
      <w:r w:rsidRPr="006130AF">
        <w:rPr>
          <w:rFonts w:cs="Arial"/>
          <w:i/>
          <w:sz w:val="24"/>
          <w:szCs w:val="24"/>
          <w:lang w:val="sr-Cyrl-CS" w:eastAsia="ar-SA"/>
        </w:rPr>
        <w:t>______________________</w:t>
      </w:r>
    </w:p>
    <w:p w:rsidR="006130AF" w:rsidRPr="006130AF" w:rsidRDefault="006130AF" w:rsidP="006130AF">
      <w:pPr>
        <w:tabs>
          <w:tab w:val="num" w:pos="360"/>
        </w:tabs>
        <w:rPr>
          <w:rFonts w:cs="Arial"/>
          <w:i/>
          <w:sz w:val="24"/>
          <w:szCs w:val="24"/>
          <w:lang w:val="sr-Cyrl-CS"/>
        </w:rPr>
      </w:pPr>
      <w:r w:rsidRPr="006130AF">
        <w:rPr>
          <w:rFonts w:cs="Arial"/>
          <w:i/>
          <w:sz w:val="24"/>
          <w:szCs w:val="24"/>
          <w:lang w:val="sr-Cyrl-CS"/>
        </w:rPr>
        <w:t xml:space="preserve">                                       м.п.</w:t>
      </w:r>
    </w:p>
    <w:p w:rsidR="006130AF" w:rsidRPr="006130AF" w:rsidRDefault="006130AF" w:rsidP="006130AF">
      <w:pPr>
        <w:spacing w:after="120"/>
        <w:rPr>
          <w:rFonts w:cs="Arial"/>
          <w:spacing w:val="4"/>
          <w:sz w:val="24"/>
          <w:szCs w:val="24"/>
          <w:lang w:val="sr-Cyrl-RS"/>
        </w:rPr>
      </w:pPr>
      <w:r w:rsidRPr="006130AF">
        <w:rPr>
          <w:rFonts w:cs="Arial"/>
          <w:sz w:val="24"/>
          <w:szCs w:val="24"/>
          <w:lang w:val="sr-Cyrl-CS"/>
        </w:rPr>
        <w:t xml:space="preserve">        </w:t>
      </w:r>
      <w:r w:rsidRPr="006130AF">
        <w:rPr>
          <w:rFonts w:cs="Arial"/>
          <w:spacing w:val="4"/>
          <w:sz w:val="24"/>
          <w:szCs w:val="24"/>
          <w:lang w:val="sr-Cyrl-CS"/>
        </w:rPr>
        <w:t xml:space="preserve">Датум:                                                                                                  </w:t>
      </w:r>
      <w:r w:rsidRPr="006130AF">
        <w:rPr>
          <w:rFonts w:cs="Arial"/>
          <w:spacing w:val="2"/>
          <w:sz w:val="24"/>
          <w:szCs w:val="24"/>
          <w:lang w:val="sr-Latn-CS"/>
        </w:rPr>
        <w:t xml:space="preserve">    </w:t>
      </w:r>
    </w:p>
    <w:p w:rsidR="006130AF" w:rsidRPr="006130AF" w:rsidRDefault="006130AF" w:rsidP="006130AF">
      <w:pPr>
        <w:tabs>
          <w:tab w:val="num" w:pos="360"/>
        </w:tabs>
        <w:rPr>
          <w:rFonts w:cs="Arial"/>
          <w:spacing w:val="2"/>
          <w:sz w:val="24"/>
          <w:szCs w:val="24"/>
          <w:lang w:val="sr-Cyrl-RS"/>
        </w:rPr>
      </w:pPr>
      <w:r w:rsidRPr="006130AF">
        <w:rPr>
          <w:rFonts w:cs="Arial"/>
          <w:spacing w:val="2"/>
          <w:sz w:val="24"/>
          <w:szCs w:val="24"/>
          <w:lang w:val="sr-Cyrl-CS"/>
        </w:rPr>
        <w:t xml:space="preserve">___________                                     </w:t>
      </w:r>
      <w:r w:rsidRPr="006130AF">
        <w:rPr>
          <w:rFonts w:cs="Arial"/>
          <w:spacing w:val="2"/>
          <w:sz w:val="24"/>
          <w:szCs w:val="24"/>
          <w:lang w:val="sr-Latn-CS"/>
        </w:rPr>
        <w:t xml:space="preserve">                  </w:t>
      </w:r>
    </w:p>
    <w:p w:rsidR="006130AF" w:rsidRPr="006130AF" w:rsidRDefault="006130AF" w:rsidP="006130AF">
      <w:pPr>
        <w:spacing w:before="0"/>
        <w:jc w:val="right"/>
        <w:outlineLvl w:val="1"/>
        <w:rPr>
          <w:rFonts w:cs="Arial"/>
          <w:b/>
          <w:sz w:val="24"/>
          <w:szCs w:val="24"/>
          <w:lang w:val="sr-Cyrl-RS"/>
        </w:rPr>
      </w:pPr>
      <w:r w:rsidRPr="006130AF">
        <w:rPr>
          <w:rFonts w:cs="Arial"/>
          <w:b/>
          <w:sz w:val="24"/>
          <w:szCs w:val="24"/>
          <w:lang w:val="sr-Cyrl-RS"/>
        </w:rPr>
        <w:lastRenderedPageBreak/>
        <w:t xml:space="preserve">ПРИЛОГ </w:t>
      </w:r>
      <w:r w:rsidRPr="006130AF">
        <w:rPr>
          <w:rFonts w:cs="Arial"/>
          <w:b/>
          <w:sz w:val="24"/>
          <w:szCs w:val="24"/>
        </w:rPr>
        <w:t xml:space="preserve"> </w:t>
      </w:r>
      <w:r w:rsidRPr="006130AF">
        <w:rPr>
          <w:rFonts w:cs="Arial"/>
          <w:b/>
          <w:sz w:val="24"/>
          <w:szCs w:val="24"/>
          <w:lang w:val="sr-Cyrl-RS"/>
        </w:rPr>
        <w:t>2</w:t>
      </w:r>
    </w:p>
    <w:p w:rsidR="006130AF" w:rsidRPr="006130AF" w:rsidRDefault="006130AF" w:rsidP="006130AF">
      <w:pPr>
        <w:spacing w:before="0"/>
        <w:jc w:val="right"/>
        <w:outlineLvl w:val="1"/>
        <w:rPr>
          <w:rFonts w:cs="Arial"/>
          <w:b/>
          <w:sz w:val="24"/>
          <w:szCs w:val="24"/>
          <w:lang w:val="sr-Cyrl-RS"/>
        </w:rPr>
      </w:pPr>
    </w:p>
    <w:p w:rsidR="006130AF" w:rsidRPr="006130AF" w:rsidRDefault="006130AF" w:rsidP="006130AF">
      <w:pPr>
        <w:spacing w:before="0"/>
        <w:jc w:val="center"/>
        <w:rPr>
          <w:rFonts w:cs="Arial"/>
          <w:sz w:val="24"/>
          <w:szCs w:val="24"/>
          <w:lang w:val="sr-Latn-CS" w:eastAsia="ar-SA"/>
        </w:rPr>
      </w:pPr>
    </w:p>
    <w:p w:rsidR="006130AF" w:rsidRPr="006130AF" w:rsidRDefault="006130AF" w:rsidP="006130AF">
      <w:pPr>
        <w:spacing w:before="0"/>
        <w:rPr>
          <w:rFonts w:cs="Arial"/>
          <w:sz w:val="24"/>
          <w:szCs w:val="24"/>
        </w:rPr>
      </w:pPr>
      <w:r w:rsidRPr="006130AF">
        <w:rPr>
          <w:rFonts w:cs="Arial"/>
          <w:sz w:val="24"/>
          <w:szCs w:val="24"/>
        </w:rPr>
        <w:t xml:space="preserve">ЗАПИСНИК </w:t>
      </w:r>
      <w:r w:rsidRPr="002049EC">
        <w:rPr>
          <w:rFonts w:cs="Arial"/>
          <w:sz w:val="24"/>
          <w:szCs w:val="24"/>
        </w:rPr>
        <w:t xml:space="preserve">О </w:t>
      </w:r>
      <w:r w:rsidR="002049EC">
        <w:rPr>
          <w:sz w:val="24"/>
          <w:szCs w:val="24"/>
          <w:lang w:val="sr-Cyrl-RS"/>
        </w:rPr>
        <w:t>КВАНТИТАТИВНОМ И КВАЛИТАТИВНОМ ПРИЈЕМУ</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ab/>
      </w:r>
      <w:r w:rsidRPr="006130AF">
        <w:rPr>
          <w:rFonts w:cs="Arial"/>
          <w:sz w:val="24"/>
          <w:szCs w:val="24"/>
        </w:rPr>
        <w:tab/>
      </w:r>
      <w:r w:rsidRPr="006130AF">
        <w:rPr>
          <w:rFonts w:cs="Arial"/>
          <w:sz w:val="24"/>
          <w:szCs w:val="24"/>
        </w:rPr>
        <w:tab/>
      </w:r>
    </w:p>
    <w:p w:rsidR="006130AF" w:rsidRPr="006130AF" w:rsidRDefault="006130AF" w:rsidP="006130AF">
      <w:pPr>
        <w:spacing w:before="0"/>
        <w:rPr>
          <w:rFonts w:cs="Arial"/>
          <w:sz w:val="24"/>
          <w:szCs w:val="24"/>
        </w:rPr>
      </w:pPr>
      <w:r w:rsidRPr="006130AF">
        <w:rPr>
          <w:rFonts w:cs="Arial"/>
          <w:sz w:val="24"/>
          <w:szCs w:val="24"/>
        </w:rPr>
        <w:t>Датум ___________</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ab/>
        <w:t>ПРОДАВАЦ:</w:t>
      </w:r>
      <w:r w:rsidRPr="006130AF">
        <w:rPr>
          <w:rFonts w:cs="Arial"/>
          <w:sz w:val="24"/>
          <w:szCs w:val="24"/>
        </w:rPr>
        <w:tab/>
      </w:r>
      <w:r w:rsidRPr="006130AF">
        <w:rPr>
          <w:rFonts w:cs="Arial"/>
          <w:sz w:val="24"/>
          <w:szCs w:val="24"/>
        </w:rPr>
        <w:tab/>
      </w:r>
      <w:r w:rsidRPr="006130AF">
        <w:rPr>
          <w:rFonts w:cs="Arial"/>
          <w:sz w:val="24"/>
          <w:szCs w:val="24"/>
        </w:rPr>
        <w:tab/>
      </w:r>
      <w:r w:rsidRPr="006130AF">
        <w:rPr>
          <w:rFonts w:cs="Arial"/>
          <w:sz w:val="24"/>
          <w:szCs w:val="24"/>
        </w:rPr>
        <w:tab/>
        <w:t xml:space="preserve">                             КУПАЦ:</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 xml:space="preserve"> ___________________________                         ______ЈП ЕПС_______</w:t>
      </w:r>
    </w:p>
    <w:p w:rsidR="006130AF" w:rsidRPr="006130AF" w:rsidRDefault="006130AF" w:rsidP="006130AF">
      <w:pPr>
        <w:spacing w:before="0"/>
        <w:rPr>
          <w:rFonts w:cs="Arial"/>
          <w:sz w:val="24"/>
          <w:szCs w:val="24"/>
        </w:rPr>
      </w:pPr>
      <w:r w:rsidRPr="006130AF">
        <w:rPr>
          <w:rFonts w:cs="Arial"/>
          <w:sz w:val="24"/>
          <w:szCs w:val="24"/>
        </w:rPr>
        <w:t xml:space="preserve">    (Назив </w:t>
      </w:r>
      <w:proofErr w:type="gramStart"/>
      <w:r w:rsidRPr="006130AF">
        <w:rPr>
          <w:rFonts w:cs="Arial"/>
          <w:sz w:val="24"/>
          <w:szCs w:val="24"/>
        </w:rPr>
        <w:t>правног  лица</w:t>
      </w:r>
      <w:proofErr w:type="gramEnd"/>
      <w:r w:rsidRPr="006130AF">
        <w:rPr>
          <w:rFonts w:cs="Arial"/>
          <w:sz w:val="24"/>
          <w:szCs w:val="24"/>
        </w:rPr>
        <w:t xml:space="preserve">)    </w:t>
      </w:r>
      <w:r w:rsidRPr="006130AF">
        <w:rPr>
          <w:rFonts w:cs="Arial"/>
          <w:sz w:val="24"/>
          <w:szCs w:val="24"/>
        </w:rPr>
        <w:tab/>
        <w:t xml:space="preserve">               (Назив организационог дела ЈП ЕПС)</w:t>
      </w:r>
    </w:p>
    <w:p w:rsidR="006130AF" w:rsidRPr="006130AF" w:rsidRDefault="006130AF" w:rsidP="006130AF">
      <w:pPr>
        <w:spacing w:before="0"/>
        <w:rPr>
          <w:rFonts w:cs="Arial"/>
          <w:sz w:val="24"/>
          <w:szCs w:val="24"/>
        </w:rPr>
      </w:pPr>
      <w:r w:rsidRPr="006130AF">
        <w:rPr>
          <w:rFonts w:cs="Arial"/>
          <w:sz w:val="24"/>
          <w:szCs w:val="24"/>
        </w:rPr>
        <w:t>__________________________                          ___Царице Милице 2___</w:t>
      </w:r>
    </w:p>
    <w:p w:rsidR="006130AF" w:rsidRPr="006130AF" w:rsidRDefault="006130AF" w:rsidP="006130AF">
      <w:pPr>
        <w:spacing w:before="0"/>
        <w:rPr>
          <w:rFonts w:cs="Arial"/>
          <w:sz w:val="24"/>
          <w:szCs w:val="24"/>
        </w:rPr>
      </w:pPr>
      <w:r w:rsidRPr="006130AF">
        <w:rPr>
          <w:rFonts w:cs="Arial"/>
          <w:sz w:val="24"/>
          <w:szCs w:val="24"/>
        </w:rPr>
        <w:t xml:space="preserve">   (Адреса </w:t>
      </w:r>
      <w:proofErr w:type="gramStart"/>
      <w:r w:rsidRPr="006130AF">
        <w:rPr>
          <w:rFonts w:cs="Arial"/>
          <w:sz w:val="24"/>
          <w:szCs w:val="24"/>
        </w:rPr>
        <w:t>правног  лица</w:t>
      </w:r>
      <w:proofErr w:type="gramEnd"/>
      <w:r w:rsidRPr="006130AF">
        <w:rPr>
          <w:rFonts w:cs="Arial"/>
          <w:sz w:val="24"/>
          <w:szCs w:val="24"/>
        </w:rPr>
        <w:t xml:space="preserve">) </w:t>
      </w:r>
      <w:r w:rsidRPr="006130AF">
        <w:rPr>
          <w:rFonts w:cs="Arial"/>
          <w:sz w:val="24"/>
          <w:szCs w:val="24"/>
        </w:rPr>
        <w:tab/>
      </w:r>
      <w:r w:rsidRPr="006130AF">
        <w:rPr>
          <w:rFonts w:cs="Arial"/>
          <w:sz w:val="24"/>
          <w:szCs w:val="24"/>
        </w:rPr>
        <w:tab/>
        <w:t xml:space="preserve">              (Адреса организационог дела ЈП ЕПС)</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Број Уговора/Датум:      __________________________________________</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А) ДЕТАЉНА СПЕЦИФИКАЦИЈА ДОБАРА:</w:t>
      </w:r>
    </w:p>
    <w:p w:rsidR="006130AF" w:rsidRPr="006130AF" w:rsidRDefault="006130AF" w:rsidP="006130AF">
      <w:pPr>
        <w:spacing w:before="0"/>
        <w:rPr>
          <w:rFonts w:cs="Arial"/>
          <w:sz w:val="24"/>
          <w:szCs w:val="24"/>
        </w:rPr>
      </w:pPr>
    </w:p>
    <w:tbl>
      <w:tblPr>
        <w:tblStyle w:val="SBSSimple1"/>
        <w:tblW w:w="0" w:type="auto"/>
        <w:tblInd w:w="426" w:type="dxa"/>
        <w:tblLook w:val="04A0" w:firstRow="1" w:lastRow="0" w:firstColumn="1" w:lastColumn="0" w:noHBand="0" w:noVBand="1"/>
      </w:tblPr>
      <w:tblGrid>
        <w:gridCol w:w="919"/>
        <w:gridCol w:w="5310"/>
        <w:gridCol w:w="961"/>
        <w:gridCol w:w="1289"/>
      </w:tblGrid>
      <w:tr w:rsidR="006130AF" w:rsidRPr="006130AF" w:rsidTr="0067350C">
        <w:tc>
          <w:tcPr>
            <w:tcW w:w="919" w:type="dxa"/>
          </w:tcPr>
          <w:p w:rsidR="006130AF" w:rsidRPr="006130AF" w:rsidRDefault="006130AF" w:rsidP="006130AF">
            <w:pPr>
              <w:spacing w:before="0"/>
              <w:rPr>
                <w:rFonts w:cs="Arial"/>
                <w:sz w:val="24"/>
                <w:szCs w:val="24"/>
                <w:lang w:val="ru-RU"/>
              </w:rPr>
            </w:pPr>
            <w:r w:rsidRPr="006130AF">
              <w:rPr>
                <w:rFonts w:cs="Arial"/>
                <w:sz w:val="24"/>
                <w:szCs w:val="24"/>
                <w:lang w:val="ru-RU"/>
              </w:rPr>
              <w:t>Редни број</w:t>
            </w:r>
          </w:p>
        </w:tc>
        <w:tc>
          <w:tcPr>
            <w:tcW w:w="5310" w:type="dxa"/>
          </w:tcPr>
          <w:p w:rsidR="006130AF" w:rsidRPr="006130AF" w:rsidRDefault="006130AF" w:rsidP="006130AF">
            <w:pPr>
              <w:spacing w:before="0"/>
              <w:rPr>
                <w:rFonts w:cs="Arial"/>
                <w:sz w:val="24"/>
                <w:szCs w:val="24"/>
                <w:lang w:val="ru-RU"/>
              </w:rPr>
            </w:pPr>
            <w:r w:rsidRPr="006130AF">
              <w:rPr>
                <w:rFonts w:cs="Arial"/>
                <w:sz w:val="24"/>
                <w:szCs w:val="24"/>
                <w:lang w:val="ru-RU"/>
              </w:rPr>
              <w:t>Назив</w:t>
            </w:r>
          </w:p>
        </w:tc>
        <w:tc>
          <w:tcPr>
            <w:tcW w:w="961" w:type="dxa"/>
          </w:tcPr>
          <w:p w:rsidR="006130AF" w:rsidRPr="006130AF" w:rsidRDefault="006130AF" w:rsidP="006130AF">
            <w:pPr>
              <w:spacing w:before="0"/>
              <w:rPr>
                <w:rFonts w:cs="Arial"/>
                <w:sz w:val="24"/>
                <w:szCs w:val="24"/>
                <w:lang w:val="ru-RU"/>
              </w:rPr>
            </w:pPr>
            <w:r w:rsidRPr="006130AF">
              <w:rPr>
                <w:rFonts w:cs="Arial"/>
                <w:sz w:val="24"/>
                <w:szCs w:val="24"/>
                <w:lang w:val="ru-RU"/>
              </w:rPr>
              <w:t>Јед. Мере</w:t>
            </w:r>
          </w:p>
        </w:tc>
        <w:tc>
          <w:tcPr>
            <w:tcW w:w="1289" w:type="dxa"/>
          </w:tcPr>
          <w:p w:rsidR="006130AF" w:rsidRPr="006130AF" w:rsidRDefault="006130AF" w:rsidP="006130AF">
            <w:pPr>
              <w:spacing w:before="0"/>
              <w:rPr>
                <w:rFonts w:cs="Arial"/>
                <w:sz w:val="24"/>
                <w:szCs w:val="24"/>
                <w:lang w:val="ru-RU"/>
              </w:rPr>
            </w:pPr>
            <w:r w:rsidRPr="006130AF">
              <w:rPr>
                <w:rFonts w:cs="Arial"/>
                <w:sz w:val="24"/>
                <w:szCs w:val="24"/>
                <w:lang w:val="ru-RU"/>
              </w:rPr>
              <w:t>Количина</w:t>
            </w:r>
          </w:p>
        </w:tc>
      </w:tr>
      <w:tr w:rsidR="006130AF" w:rsidRPr="006130AF" w:rsidTr="0067350C">
        <w:tc>
          <w:tcPr>
            <w:tcW w:w="919" w:type="dxa"/>
          </w:tcPr>
          <w:p w:rsidR="006130AF" w:rsidRPr="006130AF" w:rsidRDefault="006130AF" w:rsidP="006130AF">
            <w:pPr>
              <w:spacing w:before="0"/>
              <w:rPr>
                <w:rFonts w:cs="Arial"/>
                <w:sz w:val="24"/>
                <w:szCs w:val="24"/>
                <w:lang w:val="ru-RU"/>
              </w:rPr>
            </w:pPr>
            <w:r w:rsidRPr="006130AF">
              <w:rPr>
                <w:rFonts w:cs="Arial"/>
                <w:sz w:val="24"/>
                <w:szCs w:val="24"/>
                <w:lang w:val="ru-RU"/>
              </w:rPr>
              <w:t>1.</w:t>
            </w:r>
          </w:p>
        </w:tc>
        <w:tc>
          <w:tcPr>
            <w:tcW w:w="5310" w:type="dxa"/>
          </w:tcPr>
          <w:p w:rsidR="006130AF" w:rsidRPr="006130AF" w:rsidRDefault="006130AF" w:rsidP="006130AF">
            <w:pPr>
              <w:spacing w:before="0"/>
              <w:rPr>
                <w:rFonts w:cs="Arial"/>
                <w:sz w:val="24"/>
                <w:szCs w:val="24"/>
                <w:lang w:val="ru-RU"/>
              </w:rPr>
            </w:pPr>
          </w:p>
        </w:tc>
        <w:tc>
          <w:tcPr>
            <w:tcW w:w="961" w:type="dxa"/>
          </w:tcPr>
          <w:p w:rsidR="006130AF" w:rsidRPr="006130AF" w:rsidRDefault="006130AF" w:rsidP="006130AF">
            <w:pPr>
              <w:spacing w:before="0"/>
              <w:rPr>
                <w:rFonts w:cs="Arial"/>
                <w:sz w:val="24"/>
                <w:szCs w:val="24"/>
                <w:lang w:val="ru-RU"/>
              </w:rPr>
            </w:pPr>
          </w:p>
        </w:tc>
        <w:tc>
          <w:tcPr>
            <w:tcW w:w="1289" w:type="dxa"/>
          </w:tcPr>
          <w:p w:rsidR="006130AF" w:rsidRPr="006130AF" w:rsidRDefault="006130AF" w:rsidP="006130AF">
            <w:pPr>
              <w:spacing w:before="0"/>
              <w:rPr>
                <w:rFonts w:cs="Arial"/>
                <w:sz w:val="24"/>
                <w:szCs w:val="24"/>
                <w:lang w:val="ru-RU"/>
              </w:rPr>
            </w:pPr>
          </w:p>
        </w:tc>
      </w:tr>
      <w:tr w:rsidR="006130AF" w:rsidRPr="006130AF" w:rsidTr="0067350C">
        <w:tc>
          <w:tcPr>
            <w:tcW w:w="919" w:type="dxa"/>
          </w:tcPr>
          <w:p w:rsidR="006130AF" w:rsidRPr="006130AF" w:rsidRDefault="006130AF" w:rsidP="006130AF">
            <w:pPr>
              <w:spacing w:before="0"/>
              <w:rPr>
                <w:rFonts w:cs="Arial"/>
                <w:sz w:val="24"/>
                <w:szCs w:val="24"/>
                <w:lang w:val="ru-RU"/>
              </w:rPr>
            </w:pPr>
            <w:r w:rsidRPr="006130AF">
              <w:rPr>
                <w:rFonts w:cs="Arial"/>
                <w:sz w:val="24"/>
                <w:szCs w:val="24"/>
                <w:lang w:val="ru-RU"/>
              </w:rPr>
              <w:t>2.</w:t>
            </w:r>
          </w:p>
        </w:tc>
        <w:tc>
          <w:tcPr>
            <w:tcW w:w="5310" w:type="dxa"/>
          </w:tcPr>
          <w:p w:rsidR="006130AF" w:rsidRPr="006130AF" w:rsidRDefault="006130AF" w:rsidP="006130AF">
            <w:pPr>
              <w:spacing w:before="0"/>
              <w:rPr>
                <w:rFonts w:cs="Arial"/>
                <w:sz w:val="24"/>
                <w:szCs w:val="24"/>
                <w:lang w:val="ru-RU"/>
              </w:rPr>
            </w:pPr>
          </w:p>
        </w:tc>
        <w:tc>
          <w:tcPr>
            <w:tcW w:w="961" w:type="dxa"/>
          </w:tcPr>
          <w:p w:rsidR="006130AF" w:rsidRPr="006130AF" w:rsidRDefault="006130AF" w:rsidP="006130AF">
            <w:pPr>
              <w:spacing w:before="0"/>
              <w:rPr>
                <w:rFonts w:cs="Arial"/>
                <w:sz w:val="24"/>
                <w:szCs w:val="24"/>
                <w:lang w:val="ru-RU"/>
              </w:rPr>
            </w:pPr>
          </w:p>
        </w:tc>
        <w:tc>
          <w:tcPr>
            <w:tcW w:w="1289" w:type="dxa"/>
          </w:tcPr>
          <w:p w:rsidR="006130AF" w:rsidRPr="006130AF" w:rsidRDefault="006130AF" w:rsidP="006130AF">
            <w:pPr>
              <w:spacing w:before="0"/>
              <w:rPr>
                <w:rFonts w:cs="Arial"/>
                <w:sz w:val="24"/>
                <w:szCs w:val="24"/>
                <w:lang w:val="ru-RU"/>
              </w:rPr>
            </w:pPr>
          </w:p>
        </w:tc>
      </w:tr>
      <w:tr w:rsidR="006130AF" w:rsidRPr="006130AF" w:rsidTr="0067350C">
        <w:tc>
          <w:tcPr>
            <w:tcW w:w="919" w:type="dxa"/>
          </w:tcPr>
          <w:p w:rsidR="006130AF" w:rsidRPr="006130AF" w:rsidRDefault="006130AF" w:rsidP="006130AF">
            <w:pPr>
              <w:spacing w:before="0"/>
              <w:rPr>
                <w:rFonts w:cs="Arial"/>
                <w:sz w:val="24"/>
                <w:szCs w:val="24"/>
                <w:lang w:val="ru-RU"/>
              </w:rPr>
            </w:pPr>
            <w:r w:rsidRPr="006130AF">
              <w:rPr>
                <w:rFonts w:cs="Arial"/>
                <w:sz w:val="24"/>
                <w:szCs w:val="24"/>
                <w:lang w:val="ru-RU"/>
              </w:rPr>
              <w:t>3.</w:t>
            </w:r>
          </w:p>
        </w:tc>
        <w:tc>
          <w:tcPr>
            <w:tcW w:w="5310" w:type="dxa"/>
          </w:tcPr>
          <w:p w:rsidR="006130AF" w:rsidRPr="006130AF" w:rsidRDefault="006130AF" w:rsidP="006130AF">
            <w:pPr>
              <w:spacing w:before="0"/>
              <w:rPr>
                <w:rFonts w:cs="Arial"/>
                <w:sz w:val="24"/>
                <w:szCs w:val="24"/>
                <w:lang w:val="ru-RU"/>
              </w:rPr>
            </w:pPr>
          </w:p>
        </w:tc>
        <w:tc>
          <w:tcPr>
            <w:tcW w:w="961" w:type="dxa"/>
          </w:tcPr>
          <w:p w:rsidR="006130AF" w:rsidRPr="006130AF" w:rsidRDefault="006130AF" w:rsidP="006130AF">
            <w:pPr>
              <w:spacing w:before="0"/>
              <w:rPr>
                <w:rFonts w:cs="Arial"/>
                <w:sz w:val="24"/>
                <w:szCs w:val="24"/>
                <w:lang w:val="ru-RU"/>
              </w:rPr>
            </w:pPr>
          </w:p>
        </w:tc>
        <w:tc>
          <w:tcPr>
            <w:tcW w:w="1289" w:type="dxa"/>
          </w:tcPr>
          <w:p w:rsidR="006130AF" w:rsidRPr="006130AF" w:rsidRDefault="006130AF" w:rsidP="006130AF">
            <w:pPr>
              <w:spacing w:before="0"/>
              <w:rPr>
                <w:rFonts w:cs="Arial"/>
                <w:sz w:val="24"/>
                <w:szCs w:val="24"/>
                <w:lang w:val="ru-RU"/>
              </w:rPr>
            </w:pPr>
          </w:p>
        </w:tc>
      </w:tr>
      <w:tr w:rsidR="006130AF" w:rsidRPr="006130AF" w:rsidTr="0067350C">
        <w:tc>
          <w:tcPr>
            <w:tcW w:w="919" w:type="dxa"/>
          </w:tcPr>
          <w:p w:rsidR="006130AF" w:rsidRPr="006130AF" w:rsidRDefault="006130AF" w:rsidP="006130AF">
            <w:pPr>
              <w:spacing w:before="0"/>
              <w:rPr>
                <w:rFonts w:cs="Arial"/>
                <w:sz w:val="24"/>
                <w:szCs w:val="24"/>
                <w:lang w:val="ru-RU"/>
              </w:rPr>
            </w:pPr>
            <w:r w:rsidRPr="006130AF">
              <w:rPr>
                <w:rFonts w:cs="Arial"/>
                <w:sz w:val="24"/>
                <w:szCs w:val="24"/>
                <w:lang w:val="ru-RU"/>
              </w:rPr>
              <w:t>4.</w:t>
            </w:r>
          </w:p>
        </w:tc>
        <w:tc>
          <w:tcPr>
            <w:tcW w:w="5310" w:type="dxa"/>
          </w:tcPr>
          <w:p w:rsidR="006130AF" w:rsidRPr="006130AF" w:rsidRDefault="006130AF" w:rsidP="006130AF">
            <w:pPr>
              <w:spacing w:before="0"/>
              <w:rPr>
                <w:rFonts w:cs="Arial"/>
                <w:sz w:val="24"/>
                <w:szCs w:val="24"/>
                <w:lang w:val="ru-RU"/>
              </w:rPr>
            </w:pPr>
          </w:p>
        </w:tc>
        <w:tc>
          <w:tcPr>
            <w:tcW w:w="961" w:type="dxa"/>
          </w:tcPr>
          <w:p w:rsidR="006130AF" w:rsidRPr="006130AF" w:rsidRDefault="006130AF" w:rsidP="006130AF">
            <w:pPr>
              <w:spacing w:before="0"/>
              <w:rPr>
                <w:rFonts w:cs="Arial"/>
                <w:sz w:val="24"/>
                <w:szCs w:val="24"/>
                <w:lang w:val="ru-RU"/>
              </w:rPr>
            </w:pPr>
          </w:p>
        </w:tc>
        <w:tc>
          <w:tcPr>
            <w:tcW w:w="1289" w:type="dxa"/>
          </w:tcPr>
          <w:p w:rsidR="006130AF" w:rsidRPr="006130AF" w:rsidRDefault="006130AF" w:rsidP="006130AF">
            <w:pPr>
              <w:spacing w:before="0"/>
              <w:rPr>
                <w:rFonts w:cs="Arial"/>
                <w:sz w:val="24"/>
                <w:szCs w:val="24"/>
                <w:lang w:val="ru-RU"/>
              </w:rPr>
            </w:pPr>
          </w:p>
        </w:tc>
      </w:tr>
      <w:tr w:rsidR="006130AF" w:rsidRPr="006130AF" w:rsidTr="0067350C">
        <w:tc>
          <w:tcPr>
            <w:tcW w:w="919" w:type="dxa"/>
          </w:tcPr>
          <w:p w:rsidR="006130AF" w:rsidRPr="006130AF" w:rsidRDefault="006130AF" w:rsidP="006130AF">
            <w:pPr>
              <w:spacing w:before="0"/>
              <w:rPr>
                <w:rFonts w:cs="Arial"/>
                <w:sz w:val="24"/>
                <w:szCs w:val="24"/>
                <w:lang w:val="ru-RU"/>
              </w:rPr>
            </w:pPr>
            <w:r w:rsidRPr="006130AF">
              <w:rPr>
                <w:rFonts w:cs="Arial"/>
                <w:sz w:val="24"/>
                <w:szCs w:val="24"/>
                <w:lang w:val="ru-RU"/>
              </w:rPr>
              <w:t>5.</w:t>
            </w:r>
          </w:p>
        </w:tc>
        <w:tc>
          <w:tcPr>
            <w:tcW w:w="5310" w:type="dxa"/>
          </w:tcPr>
          <w:p w:rsidR="006130AF" w:rsidRPr="006130AF" w:rsidRDefault="006130AF" w:rsidP="006130AF">
            <w:pPr>
              <w:spacing w:before="0"/>
              <w:rPr>
                <w:rFonts w:cs="Arial"/>
                <w:sz w:val="24"/>
                <w:szCs w:val="24"/>
                <w:lang w:val="ru-RU"/>
              </w:rPr>
            </w:pPr>
          </w:p>
        </w:tc>
        <w:tc>
          <w:tcPr>
            <w:tcW w:w="961" w:type="dxa"/>
          </w:tcPr>
          <w:p w:rsidR="006130AF" w:rsidRPr="006130AF" w:rsidRDefault="006130AF" w:rsidP="006130AF">
            <w:pPr>
              <w:spacing w:before="0"/>
              <w:rPr>
                <w:rFonts w:cs="Arial"/>
                <w:sz w:val="24"/>
                <w:szCs w:val="24"/>
                <w:lang w:val="ru-RU"/>
              </w:rPr>
            </w:pPr>
          </w:p>
        </w:tc>
        <w:tc>
          <w:tcPr>
            <w:tcW w:w="1289" w:type="dxa"/>
          </w:tcPr>
          <w:p w:rsidR="006130AF" w:rsidRPr="006130AF" w:rsidRDefault="006130AF" w:rsidP="006130AF">
            <w:pPr>
              <w:spacing w:before="0"/>
              <w:rPr>
                <w:rFonts w:cs="Arial"/>
                <w:sz w:val="24"/>
                <w:szCs w:val="24"/>
                <w:lang w:val="ru-RU"/>
              </w:rPr>
            </w:pPr>
          </w:p>
        </w:tc>
      </w:tr>
    </w:tbl>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Укупна вредност и</w:t>
      </w:r>
      <w:r w:rsidRPr="006130AF">
        <w:rPr>
          <w:rFonts w:cs="Arial"/>
          <w:sz w:val="24"/>
          <w:szCs w:val="24"/>
          <w:lang w:val="sr-Cyrl-RS"/>
        </w:rPr>
        <w:t>испоручених добара по с</w:t>
      </w:r>
      <w:r w:rsidRPr="006130AF">
        <w:rPr>
          <w:rFonts w:cs="Arial"/>
          <w:sz w:val="24"/>
          <w:szCs w:val="24"/>
        </w:rPr>
        <w:t>пецификацији (без ПДВ):          _____________________________</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Предмет уговора одговара траженим техничким карактеристикама:</w:t>
      </w:r>
      <w:r w:rsidRPr="006130AF">
        <w:rPr>
          <w:rFonts w:cs="Arial"/>
          <w:sz w:val="24"/>
          <w:szCs w:val="24"/>
        </w:rPr>
        <w:tab/>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 ДА</w:t>
      </w:r>
    </w:p>
    <w:p w:rsidR="006130AF" w:rsidRPr="006130AF" w:rsidRDefault="006130AF" w:rsidP="006130AF">
      <w:pPr>
        <w:spacing w:before="0"/>
        <w:rPr>
          <w:rFonts w:cs="Arial"/>
          <w:sz w:val="24"/>
          <w:szCs w:val="24"/>
        </w:rPr>
      </w:pPr>
      <w:r w:rsidRPr="006130AF">
        <w:rPr>
          <w:rFonts w:cs="Arial"/>
          <w:sz w:val="24"/>
          <w:szCs w:val="24"/>
        </w:rPr>
        <w:t>□ НЕ</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p>
    <w:p w:rsidR="006130AF" w:rsidRPr="006130AF" w:rsidRDefault="006130AF" w:rsidP="006130AF">
      <w:pPr>
        <w:spacing w:before="0"/>
        <w:rPr>
          <w:rFonts w:cs="Arial"/>
          <w:sz w:val="24"/>
          <w:szCs w:val="24"/>
        </w:rPr>
      </w:pPr>
      <w:r w:rsidRPr="006130AF">
        <w:rPr>
          <w:rFonts w:cs="Arial"/>
          <w:sz w:val="24"/>
          <w:szCs w:val="24"/>
        </w:rPr>
        <w:t xml:space="preserve">       ПРОДАВАЦ:</w:t>
      </w:r>
      <w:r w:rsidRPr="006130AF">
        <w:rPr>
          <w:rFonts w:cs="Arial"/>
          <w:sz w:val="24"/>
          <w:szCs w:val="24"/>
        </w:rPr>
        <w:tab/>
        <w:t xml:space="preserve">                                                                 КУПАЦ:                 </w:t>
      </w:r>
    </w:p>
    <w:p w:rsidR="006130AF" w:rsidRPr="006130AF" w:rsidRDefault="006130AF" w:rsidP="006130AF">
      <w:pPr>
        <w:spacing w:before="0"/>
        <w:rPr>
          <w:rFonts w:cs="Arial"/>
          <w:sz w:val="24"/>
          <w:szCs w:val="24"/>
        </w:rPr>
      </w:pPr>
      <w:r w:rsidRPr="006130AF">
        <w:rPr>
          <w:rFonts w:cs="Arial"/>
          <w:sz w:val="24"/>
          <w:szCs w:val="24"/>
        </w:rPr>
        <w:t>________________                                                      ___________________</w:t>
      </w:r>
    </w:p>
    <w:p w:rsidR="006130AF" w:rsidRPr="006130AF" w:rsidRDefault="006130AF" w:rsidP="006130AF">
      <w:pPr>
        <w:spacing w:before="0"/>
        <w:rPr>
          <w:rFonts w:cs="Arial"/>
          <w:sz w:val="24"/>
          <w:szCs w:val="24"/>
        </w:rPr>
      </w:pPr>
      <w:r w:rsidRPr="006130AF">
        <w:rPr>
          <w:rFonts w:cs="Arial"/>
          <w:sz w:val="24"/>
          <w:szCs w:val="24"/>
        </w:rPr>
        <w:t xml:space="preserve">   (Име и презиме)             </w:t>
      </w:r>
    </w:p>
    <w:p w:rsidR="006130AF" w:rsidRPr="006130AF" w:rsidRDefault="006130AF" w:rsidP="006130AF">
      <w:pPr>
        <w:spacing w:before="0"/>
        <w:rPr>
          <w:rFonts w:cs="Arial"/>
          <w:sz w:val="24"/>
          <w:szCs w:val="24"/>
        </w:rPr>
      </w:pPr>
      <w:r w:rsidRPr="006130AF">
        <w:rPr>
          <w:rFonts w:cs="Arial"/>
          <w:sz w:val="24"/>
          <w:szCs w:val="24"/>
        </w:rPr>
        <w:t xml:space="preserve">                                                                                       __________________</w:t>
      </w:r>
      <w:r w:rsidRPr="006130AF">
        <w:rPr>
          <w:rFonts w:cs="Arial"/>
          <w:sz w:val="24"/>
          <w:szCs w:val="24"/>
        </w:rPr>
        <w:tab/>
        <w:t xml:space="preserve">                                       ____________________</w:t>
      </w:r>
    </w:p>
    <w:p w:rsidR="006130AF" w:rsidRPr="006130AF" w:rsidRDefault="006130AF" w:rsidP="006130AF">
      <w:pPr>
        <w:spacing w:before="0"/>
        <w:rPr>
          <w:rFonts w:cs="Arial"/>
          <w:sz w:val="24"/>
          <w:szCs w:val="24"/>
        </w:rPr>
      </w:pPr>
      <w:r w:rsidRPr="006130AF">
        <w:rPr>
          <w:rFonts w:cs="Arial"/>
          <w:sz w:val="24"/>
          <w:szCs w:val="24"/>
        </w:rPr>
        <w:t xml:space="preserve">           (Потпис)</w:t>
      </w:r>
      <w:r w:rsidRPr="006130AF">
        <w:rPr>
          <w:rFonts w:cs="Arial"/>
          <w:sz w:val="24"/>
          <w:szCs w:val="24"/>
        </w:rPr>
        <w:tab/>
      </w:r>
      <w:r w:rsidRPr="006130AF">
        <w:rPr>
          <w:rFonts w:cs="Arial"/>
          <w:sz w:val="24"/>
          <w:szCs w:val="24"/>
        </w:rPr>
        <w:tab/>
      </w:r>
      <w:r w:rsidRPr="006130AF">
        <w:rPr>
          <w:rFonts w:cs="Arial"/>
          <w:sz w:val="24"/>
          <w:szCs w:val="24"/>
        </w:rPr>
        <w:tab/>
        <w:t xml:space="preserve">                                               (Потпис) </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664BC8" w:rsidRDefault="00664BC8" w:rsidP="00FD572C">
      <w:pPr>
        <w:spacing w:before="0"/>
        <w:rPr>
          <w:sz w:val="24"/>
          <w:szCs w:val="24"/>
          <w:lang w:val="sr-Cyrl-CS" w:eastAsia="ar-SA"/>
        </w:rPr>
      </w:pPr>
    </w:p>
    <w:p w:rsidR="00B90B5A" w:rsidRDefault="00B90B5A" w:rsidP="00FD572C">
      <w:pPr>
        <w:spacing w:before="0"/>
        <w:rPr>
          <w:rFonts w:eastAsia="Arial Unicode MS" w:cs="Arial"/>
          <w:sz w:val="24"/>
          <w:szCs w:val="24"/>
        </w:rPr>
      </w:pPr>
    </w:p>
    <w:p w:rsidR="00343A18" w:rsidRPr="00442679" w:rsidRDefault="00463B6E" w:rsidP="00FD572C">
      <w:pPr>
        <w:spacing w:before="0"/>
        <w:rPr>
          <w:rFonts w:cs="Arial"/>
          <w:b/>
          <w:color w:val="00B0F0"/>
          <w:sz w:val="24"/>
          <w:szCs w:val="24"/>
        </w:rPr>
      </w:pPr>
      <w:r>
        <w:rPr>
          <w:rFonts w:eastAsia="Arial Unicode MS" w:cs="Arial"/>
          <w:b/>
          <w:sz w:val="24"/>
          <w:szCs w:val="24"/>
          <w:lang w:val="sr-Latn-RS"/>
        </w:rPr>
        <w:lastRenderedPageBreak/>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41"/>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756547" w:rsidRPr="00756547" w:rsidRDefault="00756547" w:rsidP="00756547">
      <w:pPr>
        <w:tabs>
          <w:tab w:val="left" w:pos="567"/>
        </w:tabs>
        <w:spacing w:before="0"/>
        <w:rPr>
          <w:rFonts w:cs="Arial"/>
          <w:i/>
          <w:sz w:val="24"/>
          <w:szCs w:val="24"/>
        </w:rPr>
      </w:pPr>
      <w:proofErr w:type="gramStart"/>
      <w:r w:rsidRPr="00756547">
        <w:rPr>
          <w:rFonts w:cs="Arial"/>
          <w:i/>
          <w:sz w:val="24"/>
          <w:szCs w:val="24"/>
        </w:rPr>
        <w:t>У складу са датим Моделом уговора и елементима најповољније понуде биће закључен Уговор о јавној набавци.</w:t>
      </w:r>
      <w:proofErr w:type="gramEnd"/>
      <w:r w:rsidRPr="00756547">
        <w:rPr>
          <w:rFonts w:cs="Arial"/>
          <w:i/>
          <w:sz w:val="24"/>
          <w:szCs w:val="24"/>
        </w:rPr>
        <w:t xml:space="preserve"> </w:t>
      </w:r>
      <w:proofErr w:type="gramStart"/>
      <w:r w:rsidRPr="00756547">
        <w:rPr>
          <w:rFonts w:cs="Arial"/>
          <w:i/>
          <w:sz w:val="24"/>
          <w:szCs w:val="24"/>
        </w:rPr>
        <w:t>Понуђач дати Модел уговора потписује, оверава и доставља у понуди.</w:t>
      </w:r>
      <w:proofErr w:type="gramEnd"/>
    </w:p>
    <w:p w:rsidR="00756547" w:rsidRPr="00756547" w:rsidRDefault="00756547" w:rsidP="00756547">
      <w:pPr>
        <w:tabs>
          <w:tab w:val="left" w:pos="567"/>
        </w:tabs>
        <w:spacing w:before="0"/>
        <w:rPr>
          <w:rFonts w:cs="Arial"/>
          <w:color w:val="000000"/>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Уговорне стране:</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rPr>
          <w:rFonts w:cs="Arial"/>
          <w:sz w:val="24"/>
          <w:szCs w:val="24"/>
        </w:rPr>
      </w:pPr>
      <w:r w:rsidRPr="00756547">
        <w:rPr>
          <w:rFonts w:cs="Arial"/>
          <w:b/>
          <w:sz w:val="24"/>
          <w:szCs w:val="24"/>
        </w:rPr>
        <w:t>К</w:t>
      </w:r>
      <w:r w:rsidRPr="00756547">
        <w:rPr>
          <w:rFonts w:cs="Arial"/>
          <w:b/>
          <w:sz w:val="24"/>
          <w:szCs w:val="24"/>
          <w:lang w:val="sr-Cyrl-RS"/>
        </w:rPr>
        <w:t>УПАЦ</w:t>
      </w:r>
      <w:r w:rsidRPr="00756547">
        <w:rPr>
          <w:rFonts w:cs="Arial"/>
          <w:sz w:val="24"/>
          <w:szCs w:val="24"/>
        </w:rPr>
        <w:t xml:space="preserve">: </w:t>
      </w:r>
    </w:p>
    <w:p w:rsidR="00756547" w:rsidRPr="00756547" w:rsidRDefault="00756547" w:rsidP="00812375">
      <w:pPr>
        <w:numPr>
          <w:ilvl w:val="0"/>
          <w:numId w:val="20"/>
        </w:numPr>
        <w:tabs>
          <w:tab w:val="left" w:pos="567"/>
        </w:tabs>
        <w:spacing w:before="0"/>
        <w:ind w:left="270" w:hanging="270"/>
        <w:rPr>
          <w:rFonts w:cs="Arial"/>
          <w:sz w:val="24"/>
          <w:szCs w:val="24"/>
        </w:rPr>
      </w:pPr>
      <w:r w:rsidRPr="00756547">
        <w:rPr>
          <w:rFonts w:cs="Arial"/>
          <w:sz w:val="24"/>
          <w:szCs w:val="24"/>
        </w:rPr>
        <w:t>Јавно предузеће „Електропривреда Србије</w:t>
      </w:r>
      <w:proofErr w:type="gramStart"/>
      <w:r w:rsidRPr="00756547">
        <w:rPr>
          <w:rFonts w:cs="Arial"/>
          <w:sz w:val="24"/>
          <w:szCs w:val="24"/>
        </w:rPr>
        <w:t>“ Београд</w:t>
      </w:r>
      <w:proofErr w:type="gramEnd"/>
      <w:r w:rsidRPr="00756547">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756547">
        <w:rPr>
          <w:rFonts w:cs="Arial"/>
          <w:sz w:val="24"/>
          <w:szCs w:val="24"/>
          <w:lang w:val="sr-Cyrl-RS"/>
        </w:rPr>
        <w:t xml:space="preserve"> Милорад Грчић</w:t>
      </w:r>
      <w:r w:rsidRPr="00756547">
        <w:rPr>
          <w:rFonts w:cs="Arial"/>
          <w:sz w:val="24"/>
          <w:szCs w:val="24"/>
        </w:rPr>
        <w:t xml:space="preserve">, </w:t>
      </w:r>
      <w:r w:rsidRPr="00756547">
        <w:rPr>
          <w:rFonts w:cs="Arial"/>
          <w:sz w:val="24"/>
          <w:szCs w:val="24"/>
          <w:lang w:val="sr-Cyrl-RS"/>
        </w:rPr>
        <w:t>в.д. директора</w:t>
      </w:r>
      <w:r w:rsidRPr="00756547">
        <w:rPr>
          <w:rFonts w:cs="Arial"/>
          <w:sz w:val="24"/>
          <w:szCs w:val="24"/>
        </w:rPr>
        <w:t xml:space="preserve"> (у даљем тексту: Купац) </w:t>
      </w:r>
    </w:p>
    <w:p w:rsidR="00756547" w:rsidRPr="00756547" w:rsidRDefault="00756547" w:rsidP="00756547">
      <w:pPr>
        <w:tabs>
          <w:tab w:val="left" w:pos="567"/>
        </w:tabs>
        <w:spacing w:before="0"/>
        <w:ind w:left="720"/>
        <w:rPr>
          <w:rFonts w:cs="Arial"/>
          <w:sz w:val="24"/>
          <w:szCs w:val="24"/>
        </w:rPr>
      </w:pPr>
    </w:p>
    <w:p w:rsidR="00756547" w:rsidRPr="00756547" w:rsidRDefault="00756547" w:rsidP="00756547">
      <w:pPr>
        <w:tabs>
          <w:tab w:val="left" w:pos="567"/>
        </w:tabs>
        <w:spacing w:before="0"/>
        <w:rPr>
          <w:rFonts w:cs="Arial"/>
          <w:sz w:val="24"/>
          <w:szCs w:val="24"/>
          <w:lang w:val="sr-Cyrl-RS"/>
        </w:rPr>
      </w:pPr>
      <w:r w:rsidRPr="00756547">
        <w:rPr>
          <w:rFonts w:cs="Arial"/>
          <w:sz w:val="24"/>
          <w:szCs w:val="24"/>
          <w:lang w:val="sr-Cyrl-RS"/>
        </w:rPr>
        <w:t>и</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rPr>
          <w:rFonts w:cs="Arial"/>
          <w:sz w:val="24"/>
          <w:szCs w:val="24"/>
        </w:rPr>
      </w:pPr>
      <w:r w:rsidRPr="00756547">
        <w:rPr>
          <w:rFonts w:cs="Arial"/>
          <w:b/>
          <w:sz w:val="24"/>
          <w:szCs w:val="24"/>
        </w:rPr>
        <w:t>ПР</w:t>
      </w:r>
      <w:r w:rsidRPr="00756547">
        <w:rPr>
          <w:rFonts w:cs="Arial"/>
          <w:b/>
          <w:sz w:val="24"/>
          <w:szCs w:val="24"/>
          <w:lang w:val="sr-Cyrl-RS"/>
        </w:rPr>
        <w:t>ОДАВАЦ</w:t>
      </w:r>
      <w:r w:rsidRPr="00756547">
        <w:rPr>
          <w:rFonts w:cs="Arial"/>
          <w:sz w:val="24"/>
          <w:szCs w:val="24"/>
        </w:rPr>
        <w:t xml:space="preserve">:  </w:t>
      </w:r>
    </w:p>
    <w:p w:rsidR="00756547" w:rsidRPr="00756547" w:rsidRDefault="00756547" w:rsidP="00812375">
      <w:pPr>
        <w:numPr>
          <w:ilvl w:val="0"/>
          <w:numId w:val="20"/>
        </w:numPr>
        <w:spacing w:before="0"/>
        <w:ind w:left="270" w:hanging="270"/>
        <w:contextualSpacing/>
        <w:rPr>
          <w:rFonts w:eastAsia="Calibri" w:cs="Arial"/>
          <w:sz w:val="24"/>
          <w:szCs w:val="24"/>
        </w:rPr>
      </w:pPr>
      <w:r w:rsidRPr="00756547">
        <w:rPr>
          <w:rFonts w:ascii="Calibri" w:eastAsia="Calibri" w:hAnsi="Calibri" w:cs="Arial"/>
          <w:sz w:val="24"/>
          <w:szCs w:val="24"/>
          <w:lang w:val="sr-Cyrl-RS"/>
        </w:rPr>
        <w:t xml:space="preserve"> </w:t>
      </w:r>
      <w:r w:rsidRPr="00756547">
        <w:rPr>
          <w:rFonts w:eastAsia="Calibri" w:cs="Arial"/>
          <w:sz w:val="24"/>
          <w:szCs w:val="24"/>
        </w:rPr>
        <w:t xml:space="preserve">_________________ </w:t>
      </w:r>
      <w:proofErr w:type="gramStart"/>
      <w:r w:rsidRPr="00756547">
        <w:rPr>
          <w:rFonts w:eastAsia="Calibri" w:cs="Arial"/>
          <w:sz w:val="24"/>
          <w:szCs w:val="24"/>
        </w:rPr>
        <w:t>из</w:t>
      </w:r>
      <w:proofErr w:type="gramEnd"/>
      <w:r w:rsidRPr="00756547">
        <w:rPr>
          <w:rFonts w:eastAsia="Calibri" w:cs="Arial"/>
          <w:sz w:val="24"/>
          <w:szCs w:val="24"/>
        </w:rPr>
        <w:t xml:space="preserve"> ________, ул. ____________, бр.____, матични број: ___________, ПИБ: ___________, Текући рачун </w:t>
      </w:r>
      <w:r w:rsidRPr="00756547">
        <w:rPr>
          <w:rFonts w:eastAsia="Calibri" w:cs="Arial"/>
          <w:sz w:val="24"/>
          <w:szCs w:val="24"/>
          <w:lang w:val="sr-Latn-RS"/>
        </w:rPr>
        <w:t>____________,</w:t>
      </w:r>
      <w:r w:rsidRPr="00756547">
        <w:rPr>
          <w:rFonts w:eastAsia="Calibri" w:cs="Arial"/>
          <w:sz w:val="24"/>
          <w:szCs w:val="24"/>
        </w:rPr>
        <w:t xml:space="preserve"> </w:t>
      </w:r>
      <w:r w:rsidRPr="00756547">
        <w:rPr>
          <w:rFonts w:eastAsia="Calibri" w:cs="Arial"/>
          <w:sz w:val="24"/>
          <w:szCs w:val="24"/>
          <w:lang w:val="sr-Cyrl-RS"/>
        </w:rPr>
        <w:t xml:space="preserve">банка </w:t>
      </w:r>
      <w:r w:rsidRPr="00756547">
        <w:rPr>
          <w:rFonts w:eastAsia="Calibri" w:cs="Arial"/>
          <w:sz w:val="24"/>
          <w:szCs w:val="24"/>
        </w:rPr>
        <w:t>______________ кога заступа __________________, _____________, (</w:t>
      </w:r>
      <w:r w:rsidRPr="00756547">
        <w:rPr>
          <w:rFonts w:eastAsia="Calibri" w:cs="Arial"/>
          <w:color w:val="00B0F0"/>
          <w:sz w:val="24"/>
          <w:szCs w:val="24"/>
        </w:rPr>
        <w:t>као лидер у име и за рачун групе понуђача)</w:t>
      </w:r>
      <w:r w:rsidRPr="00756547">
        <w:rPr>
          <w:rFonts w:eastAsia="Calibri" w:cs="Arial"/>
          <w:sz w:val="24"/>
          <w:szCs w:val="24"/>
        </w:rPr>
        <w:t xml:space="preserve">(у даљем тексту: Продавац) </w:t>
      </w:r>
    </w:p>
    <w:p w:rsidR="00756547" w:rsidRPr="00756547" w:rsidRDefault="00756547" w:rsidP="00756547">
      <w:pPr>
        <w:spacing w:before="0"/>
        <w:ind w:left="360"/>
        <w:rPr>
          <w:rFonts w:cs="Arial"/>
          <w:sz w:val="24"/>
          <w:szCs w:val="24"/>
        </w:rPr>
      </w:pPr>
    </w:p>
    <w:p w:rsidR="00756547" w:rsidRPr="00756547" w:rsidRDefault="00756547" w:rsidP="00756547">
      <w:pPr>
        <w:spacing w:before="0"/>
        <w:rPr>
          <w:rFonts w:eastAsia="Calibri" w:cs="Arial"/>
          <w:sz w:val="24"/>
          <w:szCs w:val="24"/>
          <w:lang w:val="sr-Cyrl-BA"/>
        </w:rPr>
      </w:pPr>
      <w:r w:rsidRPr="00756547">
        <w:rPr>
          <w:rFonts w:eastAsia="Calibri" w:cs="Arial"/>
          <w:sz w:val="24"/>
          <w:szCs w:val="24"/>
        </w:rPr>
        <w:t>2а</w:t>
      </w:r>
      <w:proofErr w:type="gramStart"/>
      <w:r w:rsidRPr="00756547">
        <w:rPr>
          <w:rFonts w:eastAsia="Calibri" w:cs="Arial"/>
          <w:sz w:val="24"/>
          <w:szCs w:val="24"/>
        </w:rPr>
        <w:t>)_</w:t>
      </w:r>
      <w:proofErr w:type="gramEnd"/>
      <w:r w:rsidRPr="00756547">
        <w:rPr>
          <w:rFonts w:eastAsia="Calibri" w:cs="Arial"/>
          <w:sz w:val="24"/>
          <w:szCs w:val="24"/>
        </w:rPr>
        <w:t>_______________________________________из</w:t>
      </w:r>
      <w:r w:rsidRPr="00756547">
        <w:rPr>
          <w:rFonts w:eastAsia="Calibri" w:cs="Arial"/>
          <w:sz w:val="24"/>
          <w:szCs w:val="24"/>
        </w:rPr>
        <w:tab/>
        <w:t>_____________, улица</w:t>
      </w:r>
    </w:p>
    <w:p w:rsidR="00756547" w:rsidRPr="00756547" w:rsidRDefault="00756547" w:rsidP="00756547">
      <w:pPr>
        <w:spacing w:before="0"/>
        <w:rPr>
          <w:rFonts w:eastAsia="Calibri" w:cs="Arial"/>
          <w:i/>
          <w:sz w:val="24"/>
          <w:szCs w:val="24"/>
        </w:rPr>
      </w:pPr>
      <w:r w:rsidRPr="00756547">
        <w:rPr>
          <w:rFonts w:eastAsia="Calibri" w:cs="Arial"/>
          <w:sz w:val="24"/>
          <w:szCs w:val="24"/>
        </w:rPr>
        <w:t xml:space="preserve"> ___________________ </w:t>
      </w:r>
      <w:proofErr w:type="gramStart"/>
      <w:r w:rsidRPr="00756547">
        <w:rPr>
          <w:rFonts w:eastAsia="Calibri" w:cs="Arial"/>
          <w:sz w:val="24"/>
          <w:szCs w:val="24"/>
        </w:rPr>
        <w:t>бр</w:t>
      </w:r>
      <w:proofErr w:type="gramEnd"/>
      <w:r w:rsidRPr="00756547">
        <w:rPr>
          <w:rFonts w:eastAsia="Calibri" w:cs="Arial"/>
          <w:sz w:val="24"/>
          <w:szCs w:val="24"/>
        </w:rPr>
        <w:t xml:space="preserve">. ___, ПИБ: _____________, матични број _____________, </w:t>
      </w:r>
      <w:r w:rsidRPr="00756547">
        <w:rPr>
          <w:rFonts w:cs="Arial"/>
          <w:sz w:val="24"/>
          <w:szCs w:val="24"/>
        </w:rPr>
        <w:t xml:space="preserve">Текући рачун </w:t>
      </w:r>
      <w:r w:rsidRPr="00756547">
        <w:rPr>
          <w:rFonts w:cs="Arial"/>
          <w:sz w:val="24"/>
          <w:szCs w:val="24"/>
          <w:lang w:val="sr-Latn-RS"/>
        </w:rPr>
        <w:t>____________,</w:t>
      </w:r>
      <w:r w:rsidRPr="00756547">
        <w:rPr>
          <w:rFonts w:cs="Arial"/>
          <w:sz w:val="24"/>
          <w:szCs w:val="24"/>
        </w:rPr>
        <w:t xml:space="preserve"> </w:t>
      </w:r>
      <w:r w:rsidRPr="00756547">
        <w:rPr>
          <w:rFonts w:cs="Arial"/>
          <w:sz w:val="24"/>
          <w:szCs w:val="24"/>
          <w:lang w:val="sr-Cyrl-RS"/>
        </w:rPr>
        <w:t xml:space="preserve">банка </w:t>
      </w:r>
      <w:r w:rsidRPr="00756547">
        <w:rPr>
          <w:rFonts w:cs="Arial"/>
          <w:sz w:val="24"/>
          <w:szCs w:val="24"/>
        </w:rPr>
        <w:t>_____________</w:t>
      </w:r>
      <w:proofErr w:type="gramStart"/>
      <w:r w:rsidRPr="00756547">
        <w:rPr>
          <w:rFonts w:cs="Arial"/>
          <w:sz w:val="24"/>
          <w:szCs w:val="24"/>
        </w:rPr>
        <w:t xml:space="preserve">_ </w:t>
      </w:r>
      <w:r w:rsidRPr="00756547">
        <w:rPr>
          <w:rFonts w:cs="Arial"/>
          <w:sz w:val="24"/>
          <w:szCs w:val="24"/>
          <w:lang w:val="sr-Cyrl-RS"/>
        </w:rPr>
        <w:t>,</w:t>
      </w:r>
      <w:r w:rsidRPr="00756547">
        <w:rPr>
          <w:rFonts w:eastAsia="Calibri" w:cs="Arial"/>
          <w:sz w:val="24"/>
          <w:szCs w:val="24"/>
        </w:rPr>
        <w:t>кога</w:t>
      </w:r>
      <w:proofErr w:type="gramEnd"/>
      <w:r w:rsidRPr="00756547">
        <w:rPr>
          <w:rFonts w:eastAsia="Calibri" w:cs="Arial"/>
          <w:sz w:val="24"/>
          <w:szCs w:val="24"/>
        </w:rPr>
        <w:t xml:space="preserve"> заступа __________________________, </w:t>
      </w:r>
      <w:r w:rsidRPr="00756547">
        <w:rPr>
          <w:rFonts w:eastAsia="Calibri" w:cs="Arial"/>
          <w:i/>
          <w:sz w:val="24"/>
          <w:szCs w:val="24"/>
        </w:rPr>
        <w:t>(</w:t>
      </w:r>
      <w:r w:rsidRPr="00756547">
        <w:rPr>
          <w:rFonts w:eastAsia="Calibri" w:cs="Arial"/>
          <w:i/>
          <w:color w:val="00B0F0"/>
          <w:sz w:val="24"/>
          <w:szCs w:val="24"/>
        </w:rPr>
        <w:t>члан групе понуђача или подизвођач</w:t>
      </w:r>
      <w:r w:rsidRPr="00756547">
        <w:rPr>
          <w:rFonts w:eastAsia="Calibri" w:cs="Arial"/>
          <w:i/>
          <w:sz w:val="24"/>
          <w:szCs w:val="24"/>
        </w:rPr>
        <w:t>)</w:t>
      </w:r>
    </w:p>
    <w:p w:rsidR="00756547" w:rsidRPr="00756547" w:rsidRDefault="00756547" w:rsidP="00756547">
      <w:pPr>
        <w:spacing w:before="0"/>
        <w:rPr>
          <w:rFonts w:eastAsia="Calibri" w:cs="Arial"/>
          <w:sz w:val="24"/>
          <w:szCs w:val="24"/>
        </w:rPr>
      </w:pPr>
    </w:p>
    <w:p w:rsidR="00756547" w:rsidRPr="00756547" w:rsidRDefault="00756547" w:rsidP="00756547">
      <w:pPr>
        <w:spacing w:before="0"/>
        <w:rPr>
          <w:rFonts w:eastAsia="Calibri" w:cs="Arial"/>
          <w:sz w:val="24"/>
          <w:szCs w:val="24"/>
          <w:lang w:val="sr-Cyrl-BA"/>
        </w:rPr>
      </w:pPr>
      <w:r w:rsidRPr="00756547">
        <w:rPr>
          <w:rFonts w:eastAsia="Calibri" w:cs="Arial"/>
          <w:sz w:val="24"/>
          <w:szCs w:val="24"/>
        </w:rPr>
        <w:t>2б</w:t>
      </w:r>
      <w:proofErr w:type="gramStart"/>
      <w:r w:rsidRPr="00756547">
        <w:rPr>
          <w:rFonts w:eastAsia="Calibri" w:cs="Arial"/>
          <w:sz w:val="24"/>
          <w:szCs w:val="24"/>
        </w:rPr>
        <w:t>)_</w:t>
      </w:r>
      <w:proofErr w:type="gramEnd"/>
      <w:r w:rsidRPr="00756547">
        <w:rPr>
          <w:rFonts w:eastAsia="Calibri" w:cs="Arial"/>
          <w:sz w:val="24"/>
          <w:szCs w:val="24"/>
        </w:rPr>
        <w:t>______________________________________из</w:t>
      </w:r>
      <w:r w:rsidRPr="00756547">
        <w:rPr>
          <w:rFonts w:eastAsia="Calibri" w:cs="Arial"/>
          <w:sz w:val="24"/>
          <w:szCs w:val="24"/>
        </w:rPr>
        <w:tab/>
        <w:t>_____________, улица</w:t>
      </w:r>
    </w:p>
    <w:p w:rsidR="00756547" w:rsidRPr="00756547" w:rsidRDefault="00756547" w:rsidP="00756547">
      <w:pPr>
        <w:spacing w:before="0"/>
        <w:rPr>
          <w:rFonts w:eastAsia="Calibri" w:cs="Arial"/>
          <w:sz w:val="24"/>
          <w:szCs w:val="24"/>
        </w:rPr>
      </w:pPr>
      <w:r w:rsidRPr="00756547">
        <w:rPr>
          <w:rFonts w:eastAsia="Calibri" w:cs="Arial"/>
          <w:sz w:val="24"/>
          <w:szCs w:val="24"/>
        </w:rPr>
        <w:t xml:space="preserve"> ___________________ </w:t>
      </w:r>
      <w:proofErr w:type="gramStart"/>
      <w:r w:rsidRPr="00756547">
        <w:rPr>
          <w:rFonts w:eastAsia="Calibri" w:cs="Arial"/>
          <w:sz w:val="24"/>
          <w:szCs w:val="24"/>
        </w:rPr>
        <w:t>бр</w:t>
      </w:r>
      <w:proofErr w:type="gramEnd"/>
      <w:r w:rsidRPr="00756547">
        <w:rPr>
          <w:rFonts w:eastAsia="Calibri" w:cs="Arial"/>
          <w:sz w:val="24"/>
          <w:szCs w:val="24"/>
        </w:rPr>
        <w:t xml:space="preserve">. ___, ПИБ: _____________, матични број _____________, </w:t>
      </w:r>
    </w:p>
    <w:p w:rsidR="00756547" w:rsidRPr="00756547" w:rsidRDefault="00756547" w:rsidP="00756547">
      <w:pPr>
        <w:spacing w:before="0"/>
        <w:rPr>
          <w:rFonts w:eastAsia="Calibri" w:cs="Arial"/>
          <w:sz w:val="24"/>
          <w:szCs w:val="24"/>
        </w:rPr>
      </w:pPr>
      <w:r w:rsidRPr="00756547">
        <w:rPr>
          <w:rFonts w:cs="Arial"/>
          <w:sz w:val="24"/>
          <w:szCs w:val="24"/>
        </w:rPr>
        <w:t xml:space="preserve">Текући рачун </w:t>
      </w:r>
      <w:r w:rsidRPr="00756547">
        <w:rPr>
          <w:rFonts w:cs="Arial"/>
          <w:sz w:val="24"/>
          <w:szCs w:val="24"/>
          <w:lang w:val="sr-Latn-RS"/>
        </w:rPr>
        <w:t>____________,</w:t>
      </w:r>
      <w:r w:rsidRPr="00756547">
        <w:rPr>
          <w:rFonts w:cs="Arial"/>
          <w:sz w:val="24"/>
          <w:szCs w:val="24"/>
        </w:rPr>
        <w:t xml:space="preserve"> </w:t>
      </w:r>
      <w:r w:rsidRPr="00756547">
        <w:rPr>
          <w:rFonts w:cs="Arial"/>
          <w:sz w:val="24"/>
          <w:szCs w:val="24"/>
          <w:lang w:val="sr-Cyrl-RS"/>
        </w:rPr>
        <w:t xml:space="preserve">банка </w:t>
      </w:r>
      <w:r w:rsidRPr="00756547">
        <w:rPr>
          <w:rFonts w:cs="Arial"/>
          <w:sz w:val="24"/>
          <w:szCs w:val="24"/>
        </w:rPr>
        <w:t>_____________</w:t>
      </w:r>
      <w:proofErr w:type="gramStart"/>
      <w:r w:rsidRPr="00756547">
        <w:rPr>
          <w:rFonts w:cs="Arial"/>
          <w:sz w:val="24"/>
          <w:szCs w:val="24"/>
        </w:rPr>
        <w:t xml:space="preserve">_ </w:t>
      </w:r>
      <w:r w:rsidRPr="00756547">
        <w:rPr>
          <w:rFonts w:cs="Arial"/>
          <w:sz w:val="24"/>
          <w:szCs w:val="24"/>
          <w:lang w:val="sr-Cyrl-RS"/>
        </w:rPr>
        <w:t>,</w:t>
      </w:r>
      <w:r w:rsidRPr="00756547">
        <w:rPr>
          <w:rFonts w:eastAsia="Calibri" w:cs="Arial"/>
          <w:sz w:val="24"/>
          <w:szCs w:val="24"/>
        </w:rPr>
        <w:t>кога</w:t>
      </w:r>
      <w:proofErr w:type="gramEnd"/>
      <w:r w:rsidRPr="00756547">
        <w:rPr>
          <w:rFonts w:eastAsia="Calibri" w:cs="Arial"/>
          <w:sz w:val="24"/>
          <w:szCs w:val="24"/>
        </w:rPr>
        <w:t xml:space="preserve">  заступа _______________________, </w:t>
      </w:r>
      <w:r w:rsidRPr="00756547">
        <w:rPr>
          <w:rFonts w:eastAsia="Calibri" w:cs="Arial"/>
          <w:i/>
          <w:sz w:val="24"/>
          <w:szCs w:val="24"/>
        </w:rPr>
        <w:t>(</w:t>
      </w:r>
      <w:r w:rsidRPr="00756547">
        <w:rPr>
          <w:rFonts w:eastAsia="Calibri" w:cs="Arial"/>
          <w:i/>
          <w:color w:val="00B0F0"/>
          <w:sz w:val="24"/>
          <w:szCs w:val="24"/>
        </w:rPr>
        <w:t>члан групе понуђача или подизвођач</w:t>
      </w:r>
      <w:r w:rsidRPr="00756547">
        <w:rPr>
          <w:rFonts w:eastAsia="Calibri" w:cs="Arial"/>
          <w:i/>
          <w:sz w:val="24"/>
          <w:szCs w:val="24"/>
        </w:rPr>
        <w:t>)</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w:t>
      </w:r>
      <w:proofErr w:type="gramStart"/>
      <w:r w:rsidRPr="00756547">
        <w:rPr>
          <w:rFonts w:cs="Arial"/>
          <w:sz w:val="24"/>
          <w:szCs w:val="24"/>
        </w:rPr>
        <w:t>у</w:t>
      </w:r>
      <w:proofErr w:type="gramEnd"/>
      <w:r w:rsidRPr="00756547">
        <w:rPr>
          <w:rFonts w:cs="Arial"/>
          <w:sz w:val="24"/>
          <w:szCs w:val="24"/>
        </w:rPr>
        <w:t xml:space="preserve"> даљем тексту заједно</w:t>
      </w:r>
      <w:r w:rsidRPr="00756547">
        <w:rPr>
          <w:rFonts w:cs="Arial"/>
          <w:sz w:val="24"/>
          <w:szCs w:val="24"/>
          <w:lang w:val="sr-Cyrl-RS"/>
        </w:rPr>
        <w:t xml:space="preserve"> названи</w:t>
      </w:r>
      <w:r w:rsidRPr="00756547">
        <w:rPr>
          <w:rFonts w:cs="Arial"/>
          <w:sz w:val="24"/>
          <w:szCs w:val="24"/>
        </w:rPr>
        <w:t>: Уговорне стране)</w:t>
      </w:r>
    </w:p>
    <w:p w:rsidR="00756547" w:rsidRPr="00756547" w:rsidRDefault="00756547" w:rsidP="00756547">
      <w:pPr>
        <w:tabs>
          <w:tab w:val="left" w:pos="567"/>
        </w:tabs>
        <w:spacing w:before="0"/>
        <w:rPr>
          <w:rFonts w:cs="Arial"/>
          <w:sz w:val="24"/>
          <w:szCs w:val="24"/>
        </w:rPr>
      </w:pPr>
      <w:r w:rsidRPr="00756547">
        <w:rPr>
          <w:rFonts w:cs="Arial"/>
          <w:sz w:val="24"/>
          <w:szCs w:val="24"/>
        </w:rPr>
        <w:tab/>
      </w: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закључиле</w:t>
      </w:r>
      <w:proofErr w:type="gramEnd"/>
      <w:r w:rsidRPr="00756547">
        <w:rPr>
          <w:rFonts w:cs="Arial"/>
          <w:sz w:val="24"/>
          <w:szCs w:val="24"/>
        </w:rPr>
        <w:t xml:space="preserve"> су у Београду,</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b/>
          <w:sz w:val="24"/>
          <w:szCs w:val="24"/>
          <w:lang w:val="sr-Cyrl-RS"/>
        </w:rPr>
      </w:pPr>
      <w:r w:rsidRPr="00756547">
        <w:rPr>
          <w:rFonts w:cs="Arial"/>
          <w:b/>
          <w:sz w:val="24"/>
          <w:szCs w:val="24"/>
        </w:rPr>
        <w:t>УГОВОР О КУПОПРОДАЈИ</w:t>
      </w:r>
      <w:r w:rsidRPr="00756547">
        <w:rPr>
          <w:rFonts w:cs="Arial"/>
          <w:b/>
          <w:sz w:val="24"/>
          <w:szCs w:val="24"/>
          <w:lang w:val="sr-Cyrl-RS"/>
        </w:rPr>
        <w:t xml:space="preserve"> ДОБАРА</w:t>
      </w:r>
    </w:p>
    <w:p w:rsidR="00756547" w:rsidRPr="00756547" w:rsidRDefault="00756547" w:rsidP="00756547">
      <w:pPr>
        <w:tabs>
          <w:tab w:val="left" w:pos="567"/>
        </w:tabs>
        <w:spacing w:before="0"/>
        <w:jc w:val="center"/>
        <w:rPr>
          <w:rFonts w:cs="Arial"/>
          <w:b/>
          <w:sz w:val="24"/>
          <w:szCs w:val="24"/>
          <w:lang w:val="sr-Cyrl-RS"/>
        </w:rPr>
      </w:pPr>
      <w:r w:rsidRPr="00756547">
        <w:rPr>
          <w:rFonts w:cs="Arial"/>
          <w:b/>
          <w:sz w:val="24"/>
          <w:szCs w:val="24"/>
          <w:lang w:val="sr-Cyrl-RS"/>
        </w:rPr>
        <w:t>,,</w:t>
      </w:r>
      <w:r w:rsidR="00F15EC6" w:rsidRPr="00536129">
        <w:rPr>
          <w:rFonts w:cs="Arial"/>
          <w:b/>
          <w:sz w:val="24"/>
          <w:szCs w:val="24"/>
          <w:lang w:val="sr-Cyrl-RS"/>
        </w:rPr>
        <w:t>Остала биро опрема и апарати</w:t>
      </w:r>
      <w:r w:rsidRPr="00756547">
        <w:rPr>
          <w:rFonts w:cs="Arial"/>
          <w:b/>
          <w:sz w:val="24"/>
          <w:szCs w:val="24"/>
          <w:lang w:val="sr-Cyrl-RS"/>
        </w:rPr>
        <w:t>“</w:t>
      </w:r>
    </w:p>
    <w:p w:rsidR="00756547" w:rsidRPr="00756547" w:rsidRDefault="00756547" w:rsidP="00756547">
      <w:pPr>
        <w:tabs>
          <w:tab w:val="left" w:pos="567"/>
        </w:tabs>
        <w:spacing w:before="0"/>
        <w:jc w:val="center"/>
        <w:rPr>
          <w:rFonts w:cs="Arial"/>
          <w:sz w:val="24"/>
          <w:szCs w:val="24"/>
          <w:highlight w:val="yellow"/>
        </w:rPr>
      </w:pPr>
    </w:p>
    <w:p w:rsidR="00756547" w:rsidRPr="00756547" w:rsidRDefault="00756547" w:rsidP="00756547">
      <w:pPr>
        <w:tabs>
          <w:tab w:val="left" w:pos="567"/>
        </w:tabs>
        <w:spacing w:before="0"/>
        <w:rPr>
          <w:rFonts w:cs="Arial"/>
          <w:b/>
          <w:sz w:val="24"/>
          <w:szCs w:val="24"/>
        </w:rPr>
      </w:pPr>
      <w:r w:rsidRPr="00756547">
        <w:rPr>
          <w:rFonts w:cs="Arial"/>
          <w:b/>
          <w:sz w:val="24"/>
          <w:szCs w:val="24"/>
        </w:rPr>
        <w:t>УВОДНЕ ОДРЕДБЕ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Имајући у виду:  </w:t>
      </w:r>
    </w:p>
    <w:p w:rsidR="00756547" w:rsidRPr="00756547" w:rsidRDefault="00756547" w:rsidP="00756547">
      <w:pPr>
        <w:tabs>
          <w:tab w:val="left" w:pos="567"/>
        </w:tabs>
        <w:spacing w:before="0"/>
        <w:rPr>
          <w:rFonts w:cs="Arial"/>
          <w:sz w:val="24"/>
          <w:szCs w:val="24"/>
          <w:lang w:val="sr-Cyrl-RS"/>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је Наручилац (у даљем тексту: К</w:t>
      </w:r>
      <w:r w:rsidRPr="00756547">
        <w:rPr>
          <w:rFonts w:cs="Arial"/>
          <w:sz w:val="24"/>
          <w:szCs w:val="24"/>
          <w:lang w:val="sr-Cyrl-RS"/>
        </w:rPr>
        <w:t>упац</w:t>
      </w:r>
      <w:r w:rsidRPr="00756547">
        <w:rPr>
          <w:rFonts w:cs="Arial"/>
          <w:sz w:val="24"/>
          <w:szCs w:val="24"/>
        </w:rPr>
        <w:t xml:space="preserve">) спровео </w:t>
      </w:r>
      <w:r w:rsidR="00F15EC6" w:rsidRPr="00F15EC6">
        <w:rPr>
          <w:rFonts w:cs="Arial"/>
          <w:bCs/>
          <w:sz w:val="24"/>
          <w:szCs w:val="24"/>
          <w:lang w:val="sr-Cyrl-RS" w:eastAsia="ar-SA"/>
        </w:rPr>
        <w:t xml:space="preserve">преговарачки </w:t>
      </w:r>
      <w:r w:rsidR="00F15EC6" w:rsidRPr="00F15EC6">
        <w:rPr>
          <w:rFonts w:cs="Arial"/>
          <w:bCs/>
          <w:sz w:val="24"/>
          <w:szCs w:val="24"/>
          <w:lang w:val="sr-Cyrl-CS" w:eastAsia="ar-SA"/>
        </w:rPr>
        <w:t xml:space="preserve"> поступак </w:t>
      </w:r>
      <w:r w:rsidR="00F15EC6" w:rsidRPr="00F15EC6">
        <w:rPr>
          <w:rFonts w:cs="Arial"/>
          <w:bCs/>
          <w:sz w:val="24"/>
          <w:szCs w:val="24"/>
          <w:lang w:val="sr-Cyrl-RS" w:eastAsia="ar-SA"/>
        </w:rPr>
        <w:t>са објављивањем позива за подношење понуда</w:t>
      </w:r>
      <w:r w:rsidR="00F15EC6" w:rsidRPr="00F15EC6">
        <w:rPr>
          <w:rFonts w:eastAsia="TimesNewRomanPS-BoldMT" w:cs="Arial"/>
          <w:bCs/>
          <w:color w:val="000000"/>
          <w:sz w:val="24"/>
          <w:szCs w:val="24"/>
        </w:rPr>
        <w:t xml:space="preserve"> </w:t>
      </w:r>
      <w:r w:rsidRPr="00756547">
        <w:rPr>
          <w:rFonts w:cs="Arial"/>
          <w:sz w:val="24"/>
          <w:szCs w:val="24"/>
        </w:rPr>
        <w:t xml:space="preserve">јавне набавке, сагласно члану </w:t>
      </w:r>
      <w:r w:rsidR="00280A12" w:rsidRPr="00280A12">
        <w:rPr>
          <w:rFonts w:eastAsia="TimesNewRomanPSMT" w:cs="Arial"/>
          <w:color w:val="000000"/>
          <w:kern w:val="2"/>
          <w:sz w:val="24"/>
          <w:szCs w:val="24"/>
          <w:lang w:val="am-ET"/>
        </w:rPr>
        <w:t>3</w:t>
      </w:r>
      <w:r w:rsidR="00280A12" w:rsidRPr="00280A12">
        <w:rPr>
          <w:rFonts w:eastAsia="TimesNewRomanPSMT" w:cs="Arial"/>
          <w:color w:val="000000"/>
          <w:kern w:val="2"/>
          <w:sz w:val="24"/>
          <w:szCs w:val="24"/>
          <w:lang w:val="sr-Cyrl-RS"/>
        </w:rPr>
        <w:t>5</w:t>
      </w:r>
      <w:r w:rsidR="00280A12" w:rsidRPr="00280A12">
        <w:rPr>
          <w:rFonts w:eastAsia="TimesNewRomanPSMT" w:cs="Arial"/>
          <w:color w:val="000000"/>
          <w:kern w:val="2"/>
          <w:sz w:val="24"/>
          <w:szCs w:val="24"/>
          <w:lang w:val="am-ET"/>
        </w:rPr>
        <w:t>.</w:t>
      </w:r>
      <w:r w:rsidR="00280A12" w:rsidRPr="00280A12">
        <w:rPr>
          <w:rFonts w:eastAsia="TimesNewRomanPSMT" w:cs="Arial"/>
          <w:color w:val="000000"/>
          <w:kern w:val="2"/>
          <w:sz w:val="24"/>
          <w:szCs w:val="24"/>
          <w:lang w:val="sr-Cyrl-RS"/>
        </w:rPr>
        <w:t xml:space="preserve"> и члану 123., а у вези члана 117. став 1. тачка 3. </w:t>
      </w:r>
      <w:r w:rsidR="00280A12" w:rsidRPr="00280A12">
        <w:rPr>
          <w:rFonts w:cs="Arial"/>
          <w:sz w:val="24"/>
          <w:szCs w:val="24"/>
        </w:rPr>
        <w:t xml:space="preserve">Закона о јавним </w:t>
      </w:r>
      <w:proofErr w:type="gramStart"/>
      <w:r w:rsidR="00280A12" w:rsidRPr="00280A12">
        <w:rPr>
          <w:rFonts w:cs="Arial"/>
          <w:sz w:val="24"/>
          <w:szCs w:val="24"/>
        </w:rPr>
        <w:t xml:space="preserve">набавкама  </w:t>
      </w:r>
      <w:r w:rsidR="00280A12" w:rsidRPr="00280A12">
        <w:rPr>
          <w:rFonts w:cs="Arial"/>
          <w:sz w:val="24"/>
          <w:szCs w:val="24"/>
        </w:rPr>
        <w:lastRenderedPageBreak/>
        <w:t>(</w:t>
      </w:r>
      <w:proofErr w:type="gramEnd"/>
      <w:r w:rsidR="00280A12" w:rsidRPr="00280A12">
        <w:rPr>
          <w:rFonts w:cs="Arial"/>
          <w:sz w:val="24"/>
          <w:szCs w:val="24"/>
        </w:rPr>
        <w:t xml:space="preserve">„Службени гласник РС“ број 124/2012, 14/2015 и 68/2015), (у даљем тексту: Закон) за јавну набавку </w:t>
      </w:r>
      <w:r w:rsidRPr="00280A12">
        <w:rPr>
          <w:rFonts w:cs="Arial"/>
          <w:sz w:val="24"/>
          <w:szCs w:val="24"/>
          <w:lang w:val="sr-Cyrl-RS"/>
        </w:rPr>
        <w:t>добара</w:t>
      </w:r>
      <w:r w:rsidRPr="00756547">
        <w:rPr>
          <w:rFonts w:cs="Arial"/>
          <w:sz w:val="24"/>
          <w:szCs w:val="24"/>
          <w:lang w:val="sr-Cyrl-RS"/>
        </w:rPr>
        <w:t xml:space="preserve"> – </w:t>
      </w:r>
      <w:r w:rsidR="00F15EC6" w:rsidRPr="00F15EC6">
        <w:rPr>
          <w:rFonts w:cs="Arial"/>
          <w:sz w:val="24"/>
          <w:szCs w:val="24"/>
          <w:lang w:val="sr-Cyrl-RS"/>
        </w:rPr>
        <w:t>Остала биро опрема и апарати</w:t>
      </w:r>
      <w:r w:rsidRPr="00756547">
        <w:rPr>
          <w:rFonts w:cs="Arial"/>
          <w:sz w:val="24"/>
          <w:szCs w:val="24"/>
        </w:rPr>
        <w:t xml:space="preserve">, </w:t>
      </w:r>
      <w:r w:rsidR="00F15EC6">
        <w:rPr>
          <w:sz w:val="24"/>
          <w:szCs w:val="24"/>
          <w:lang w:val="sr-Cyrl-RS"/>
        </w:rPr>
        <w:t>ЈН/</w:t>
      </w:r>
      <w:r w:rsidR="00F15EC6">
        <w:rPr>
          <w:sz w:val="24"/>
          <w:szCs w:val="24"/>
        </w:rPr>
        <w:t>1000/0488/2017</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је Позив за подношење понуда у вези предметне јавне набавке објављен на Порталу јавних набавки дана </w:t>
      </w:r>
      <w:r w:rsidRPr="00756547">
        <w:rPr>
          <w:rFonts w:cs="Arial"/>
          <w:sz w:val="24"/>
          <w:szCs w:val="24"/>
          <w:lang w:val="sr-Cyrl-RS"/>
        </w:rPr>
        <w:t>__________</w:t>
      </w:r>
      <w:r w:rsidRPr="00756547">
        <w:rPr>
          <w:rFonts w:cs="Arial"/>
          <w:sz w:val="24"/>
          <w:szCs w:val="24"/>
        </w:rPr>
        <w:t xml:space="preserve">. </w:t>
      </w:r>
      <w:proofErr w:type="gramStart"/>
      <w:r w:rsidRPr="00756547">
        <w:rPr>
          <w:rFonts w:cs="Arial"/>
          <w:sz w:val="24"/>
          <w:szCs w:val="24"/>
        </w:rPr>
        <w:t>године</w:t>
      </w:r>
      <w:proofErr w:type="gramEnd"/>
      <w:r w:rsidRPr="00756547">
        <w:rPr>
          <w:rFonts w:cs="Arial"/>
          <w:sz w:val="24"/>
          <w:szCs w:val="24"/>
        </w:rPr>
        <w:t>, као и на интернет страници  К</w:t>
      </w:r>
      <w:r w:rsidRPr="00756547">
        <w:rPr>
          <w:rFonts w:cs="Arial"/>
          <w:sz w:val="24"/>
          <w:szCs w:val="24"/>
          <w:lang w:val="sr-Cyrl-RS"/>
        </w:rPr>
        <w:t>упца</w:t>
      </w:r>
      <w:r w:rsidRPr="00756547">
        <w:rPr>
          <w:rFonts w:cs="Arial"/>
          <w:sz w:val="24"/>
          <w:szCs w:val="24"/>
        </w:rPr>
        <w:t>;</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Понуда П</w:t>
      </w:r>
      <w:r w:rsidRPr="00756547">
        <w:rPr>
          <w:rFonts w:cs="Arial"/>
          <w:sz w:val="24"/>
          <w:szCs w:val="24"/>
          <w:lang w:val="sr-Cyrl-RS"/>
        </w:rPr>
        <w:t>онуђача</w:t>
      </w:r>
      <w:r w:rsidRPr="00756547">
        <w:rPr>
          <w:rFonts w:cs="Arial"/>
          <w:sz w:val="24"/>
          <w:szCs w:val="24"/>
        </w:rPr>
        <w:t xml:space="preserve"> (у даљем тексту: Пр</w:t>
      </w:r>
      <w:r w:rsidRPr="00756547">
        <w:rPr>
          <w:rFonts w:cs="Arial"/>
          <w:sz w:val="24"/>
          <w:szCs w:val="24"/>
          <w:lang w:val="sr-Cyrl-RS"/>
        </w:rPr>
        <w:t>одавац</w:t>
      </w:r>
      <w:r w:rsidRPr="00756547">
        <w:rPr>
          <w:rFonts w:cs="Arial"/>
          <w:sz w:val="24"/>
          <w:szCs w:val="24"/>
        </w:rPr>
        <w:t xml:space="preserve">) у </w:t>
      </w:r>
      <w:r w:rsidR="00F15EC6" w:rsidRPr="00F15EC6">
        <w:rPr>
          <w:rFonts w:cs="Arial"/>
          <w:bCs/>
          <w:sz w:val="24"/>
          <w:szCs w:val="24"/>
          <w:lang w:val="sr-Cyrl-RS" w:eastAsia="ar-SA"/>
        </w:rPr>
        <w:t>преговарачк</w:t>
      </w:r>
      <w:r w:rsidR="00F15EC6">
        <w:rPr>
          <w:rFonts w:cs="Arial"/>
          <w:bCs/>
          <w:sz w:val="24"/>
          <w:szCs w:val="24"/>
          <w:lang w:val="sr-Cyrl-RS" w:eastAsia="ar-SA"/>
        </w:rPr>
        <w:t>ом</w:t>
      </w:r>
      <w:r w:rsidR="00F15EC6" w:rsidRPr="00F15EC6">
        <w:rPr>
          <w:rFonts w:cs="Arial"/>
          <w:bCs/>
          <w:sz w:val="24"/>
          <w:szCs w:val="24"/>
          <w:lang w:val="sr-Cyrl-RS" w:eastAsia="ar-SA"/>
        </w:rPr>
        <w:t xml:space="preserve"> </w:t>
      </w:r>
      <w:r w:rsidR="00F15EC6" w:rsidRPr="00F15EC6">
        <w:rPr>
          <w:rFonts w:cs="Arial"/>
          <w:bCs/>
          <w:sz w:val="24"/>
          <w:szCs w:val="24"/>
          <w:lang w:val="sr-Cyrl-CS" w:eastAsia="ar-SA"/>
        </w:rPr>
        <w:t xml:space="preserve"> поступ</w:t>
      </w:r>
      <w:r w:rsidR="00F15EC6">
        <w:rPr>
          <w:rFonts w:cs="Arial"/>
          <w:bCs/>
          <w:sz w:val="24"/>
          <w:szCs w:val="24"/>
          <w:lang w:val="sr-Cyrl-CS" w:eastAsia="ar-SA"/>
        </w:rPr>
        <w:t>ку</w:t>
      </w:r>
      <w:r w:rsidR="00F15EC6" w:rsidRPr="00F15EC6">
        <w:rPr>
          <w:rFonts w:cs="Arial"/>
          <w:bCs/>
          <w:sz w:val="24"/>
          <w:szCs w:val="24"/>
          <w:lang w:val="sr-Cyrl-CS" w:eastAsia="ar-SA"/>
        </w:rPr>
        <w:t xml:space="preserve"> </w:t>
      </w:r>
      <w:r w:rsidR="00F15EC6" w:rsidRPr="00F15EC6">
        <w:rPr>
          <w:rFonts w:cs="Arial"/>
          <w:bCs/>
          <w:sz w:val="24"/>
          <w:szCs w:val="24"/>
          <w:lang w:val="sr-Cyrl-RS" w:eastAsia="ar-SA"/>
        </w:rPr>
        <w:t>са објављивањем позива за подношење понуда</w:t>
      </w:r>
      <w:r w:rsidR="00F15EC6" w:rsidRPr="00F15EC6">
        <w:rPr>
          <w:rFonts w:eastAsia="TimesNewRomanPS-BoldMT" w:cs="Arial"/>
          <w:bCs/>
          <w:color w:val="000000"/>
          <w:sz w:val="24"/>
          <w:szCs w:val="24"/>
        </w:rPr>
        <w:t xml:space="preserve"> </w:t>
      </w:r>
      <w:r w:rsidRPr="00756547">
        <w:rPr>
          <w:rFonts w:cs="Arial"/>
          <w:sz w:val="24"/>
          <w:szCs w:val="24"/>
        </w:rPr>
        <w:t xml:space="preserve">за </w:t>
      </w:r>
      <w:r w:rsidRPr="00756547">
        <w:rPr>
          <w:rFonts w:cs="Arial"/>
          <w:sz w:val="24"/>
          <w:szCs w:val="24"/>
          <w:lang w:val="sr-Cyrl-RS"/>
        </w:rPr>
        <w:t>јавну набавку</w:t>
      </w:r>
      <w:r w:rsidRPr="00756547">
        <w:rPr>
          <w:rFonts w:cs="Arial"/>
          <w:sz w:val="24"/>
          <w:szCs w:val="24"/>
        </w:rPr>
        <w:t xml:space="preserve"> број</w:t>
      </w:r>
      <w:r w:rsidRPr="00756547">
        <w:t xml:space="preserve"> </w:t>
      </w:r>
      <w:r w:rsidR="00F15EC6">
        <w:rPr>
          <w:sz w:val="24"/>
          <w:szCs w:val="24"/>
          <w:lang w:val="sr-Cyrl-RS"/>
        </w:rPr>
        <w:t>ЈН/</w:t>
      </w:r>
      <w:r w:rsidR="00F15EC6">
        <w:rPr>
          <w:sz w:val="24"/>
          <w:szCs w:val="24"/>
        </w:rPr>
        <w:t>1000/0488/2017</w:t>
      </w:r>
      <w:r w:rsidRPr="00756547">
        <w:rPr>
          <w:rFonts w:cs="Arial"/>
          <w:sz w:val="24"/>
          <w:szCs w:val="24"/>
        </w:rPr>
        <w:t>, која је заведена код К</w:t>
      </w:r>
      <w:r w:rsidRPr="00756547">
        <w:rPr>
          <w:rFonts w:cs="Arial"/>
          <w:sz w:val="24"/>
          <w:szCs w:val="24"/>
          <w:lang w:val="sr-Cyrl-RS"/>
        </w:rPr>
        <w:t>упца</w:t>
      </w:r>
      <w:r w:rsidRPr="00756547">
        <w:rPr>
          <w:rFonts w:cs="Arial"/>
          <w:sz w:val="24"/>
          <w:szCs w:val="24"/>
        </w:rPr>
        <w:t xml:space="preserve"> под ЈП ЕПС  бројем ______ од _____.</w:t>
      </w:r>
      <w:r w:rsidRPr="00756547">
        <w:rPr>
          <w:rFonts w:cs="Arial"/>
          <w:sz w:val="24"/>
          <w:szCs w:val="24"/>
          <w:lang w:val="sr-Cyrl-RS"/>
        </w:rPr>
        <w:t>______</w:t>
      </w:r>
      <w:r w:rsidRPr="00756547">
        <w:rPr>
          <w:rFonts w:cs="Arial"/>
          <w:sz w:val="24"/>
          <w:szCs w:val="24"/>
        </w:rPr>
        <w:t xml:space="preserve">. </w:t>
      </w:r>
      <w:proofErr w:type="gramStart"/>
      <w:r w:rsidRPr="00756547">
        <w:rPr>
          <w:rFonts w:cs="Arial"/>
          <w:sz w:val="24"/>
          <w:szCs w:val="24"/>
        </w:rPr>
        <w:t>године</w:t>
      </w:r>
      <w:proofErr w:type="gramEnd"/>
      <w:r w:rsidRPr="00756547">
        <w:rPr>
          <w:rFonts w:cs="Arial"/>
          <w:sz w:val="24"/>
          <w:szCs w:val="24"/>
        </w:rPr>
        <w:t xml:space="preserve"> у потпуности одговара захтеву К</w:t>
      </w:r>
      <w:r w:rsidRPr="00756547">
        <w:rPr>
          <w:rFonts w:cs="Arial"/>
          <w:sz w:val="24"/>
          <w:szCs w:val="24"/>
          <w:lang w:val="sr-Cyrl-RS"/>
        </w:rPr>
        <w:t>упца</w:t>
      </w:r>
      <w:r w:rsidRPr="00756547">
        <w:rPr>
          <w:rFonts w:cs="Arial"/>
          <w:sz w:val="24"/>
          <w:szCs w:val="24"/>
        </w:rPr>
        <w:t xml:space="preserve"> из позива за подношење понуда и Конкурсној документацији; </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је К</w:t>
      </w:r>
      <w:r w:rsidRPr="00756547">
        <w:rPr>
          <w:rFonts w:cs="Arial"/>
          <w:sz w:val="24"/>
          <w:szCs w:val="24"/>
          <w:lang w:val="sr-Cyrl-RS"/>
        </w:rPr>
        <w:t>упац</w:t>
      </w:r>
      <w:r w:rsidRPr="00756547">
        <w:rPr>
          <w:rFonts w:cs="Arial"/>
          <w:sz w:val="24"/>
          <w:szCs w:val="24"/>
        </w:rPr>
        <w:t>, на основу Понуде Пр</w:t>
      </w:r>
      <w:r w:rsidRPr="00756547">
        <w:rPr>
          <w:rFonts w:cs="Arial"/>
          <w:sz w:val="24"/>
          <w:szCs w:val="24"/>
          <w:lang w:val="sr-Cyrl-RS"/>
        </w:rPr>
        <w:t>одавца</w:t>
      </w:r>
      <w:r w:rsidRPr="00756547">
        <w:rPr>
          <w:rFonts w:cs="Arial"/>
          <w:sz w:val="24"/>
          <w:szCs w:val="24"/>
        </w:rPr>
        <w:t xml:space="preserve"> и Одлуке о додели Уговора</w:t>
      </w:r>
      <w:r w:rsidRPr="00756547">
        <w:rPr>
          <w:rFonts w:cs="Arial"/>
          <w:sz w:val="24"/>
          <w:szCs w:val="24"/>
          <w:lang w:val="sr-Cyrl-RS"/>
        </w:rPr>
        <w:t xml:space="preserve"> бр.______од _____2017. године</w:t>
      </w:r>
      <w:r w:rsidRPr="00756547">
        <w:rPr>
          <w:rFonts w:cs="Arial"/>
          <w:sz w:val="24"/>
          <w:szCs w:val="24"/>
        </w:rPr>
        <w:t>, изабрао Пр</w:t>
      </w:r>
      <w:r w:rsidRPr="00756547">
        <w:rPr>
          <w:rFonts w:cs="Arial"/>
          <w:sz w:val="24"/>
          <w:szCs w:val="24"/>
          <w:lang w:val="sr-Cyrl-RS"/>
        </w:rPr>
        <w:t>одаваца</w:t>
      </w:r>
      <w:r w:rsidRPr="00756547">
        <w:rPr>
          <w:rFonts w:cs="Arial"/>
          <w:sz w:val="24"/>
          <w:szCs w:val="24"/>
        </w:rPr>
        <w:t xml:space="preserve"> за </w:t>
      </w:r>
      <w:r w:rsidRPr="00756547">
        <w:rPr>
          <w:rFonts w:cs="Arial"/>
          <w:sz w:val="24"/>
          <w:szCs w:val="24"/>
          <w:lang w:val="sr-Cyrl-RS"/>
        </w:rPr>
        <w:t>реализацију испоруке добара</w:t>
      </w:r>
      <w:r w:rsidRPr="00756547">
        <w:rPr>
          <w:rFonts w:cs="Arial"/>
          <w:sz w:val="24"/>
          <w:szCs w:val="24"/>
        </w:rPr>
        <w:t>, јавна набавка број</w:t>
      </w:r>
      <w:r w:rsidRPr="00756547">
        <w:t xml:space="preserve"> </w:t>
      </w:r>
      <w:r w:rsidR="00F15EC6">
        <w:rPr>
          <w:sz w:val="24"/>
          <w:szCs w:val="24"/>
          <w:lang w:val="sr-Cyrl-RS"/>
        </w:rPr>
        <w:t>ЈН/</w:t>
      </w:r>
      <w:r w:rsidR="00F15EC6">
        <w:rPr>
          <w:sz w:val="24"/>
          <w:szCs w:val="24"/>
        </w:rPr>
        <w:t>1000/0488/2017</w:t>
      </w:r>
      <w:r w:rsidRPr="00756547">
        <w:rPr>
          <w:rFonts w:cs="Arial"/>
          <w:sz w:val="24"/>
          <w:szCs w:val="24"/>
        </w:rPr>
        <w:t>.</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ПРЕДМЕТ УГОВОРА</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Члан 1</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lang w:val="sr-Cyrl-RS"/>
        </w:rPr>
      </w:pPr>
      <w:r w:rsidRPr="00756547">
        <w:rPr>
          <w:rFonts w:cs="Arial"/>
          <w:sz w:val="24"/>
          <w:szCs w:val="24"/>
        </w:rPr>
        <w:t>Предмет овог Уговора о купопродаји</w:t>
      </w:r>
      <w:r w:rsidRPr="00756547">
        <w:rPr>
          <w:rFonts w:cs="Arial"/>
          <w:sz w:val="24"/>
          <w:szCs w:val="24"/>
          <w:lang w:val="sr-Cyrl-RS"/>
        </w:rPr>
        <w:t xml:space="preserve"> добара</w:t>
      </w:r>
      <w:r w:rsidRPr="00756547">
        <w:rPr>
          <w:rFonts w:cs="Arial"/>
          <w:sz w:val="24"/>
          <w:szCs w:val="24"/>
        </w:rPr>
        <w:t xml:space="preserve"> (даље: Уговор) су добра - </w:t>
      </w:r>
      <w:r w:rsidR="00F15EC6" w:rsidRPr="00F15EC6">
        <w:rPr>
          <w:rFonts w:cs="Arial"/>
          <w:sz w:val="24"/>
          <w:szCs w:val="24"/>
          <w:lang w:val="sr-Cyrl-RS"/>
        </w:rPr>
        <w:t>Остала биро опрема и апарати</w:t>
      </w:r>
      <w:r w:rsidRPr="00756547">
        <w:rPr>
          <w:rFonts w:cs="Arial"/>
          <w:sz w:val="24"/>
          <w:szCs w:val="24"/>
          <w:lang w:val="sr-Cyrl-RS"/>
        </w:rPr>
        <w:t xml:space="preserve"> </w:t>
      </w:r>
      <w:r w:rsidRPr="00756547">
        <w:rPr>
          <w:rFonts w:eastAsia="Calibri" w:cs="Arial"/>
          <w:sz w:val="24"/>
          <w:szCs w:val="24"/>
          <w:lang w:val="ru-RU"/>
        </w:rPr>
        <w:t>(у даљем тексту: Добра)</w:t>
      </w:r>
      <w:r w:rsidRPr="00756547">
        <w:rPr>
          <w:rFonts w:cs="Arial"/>
          <w:sz w:val="24"/>
          <w:szCs w:val="24"/>
          <w:lang w:val="sr-Cyrl-RS"/>
        </w:rPr>
        <w:t>.</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Продавац се обавезује да за потребе Купца испоручи уговорена </w:t>
      </w:r>
      <w:r w:rsidR="00922FD8">
        <w:rPr>
          <w:rFonts w:cs="Arial"/>
          <w:sz w:val="24"/>
          <w:szCs w:val="24"/>
          <w:lang w:val="sr-Cyrl-RS"/>
        </w:rPr>
        <w:t>Д</w:t>
      </w:r>
      <w:r w:rsidRPr="00756547">
        <w:rPr>
          <w:rFonts w:cs="Arial"/>
          <w:sz w:val="24"/>
          <w:szCs w:val="24"/>
        </w:rPr>
        <w:t>обра из става 1.</w:t>
      </w:r>
      <w:proofErr w:type="gramEnd"/>
      <w:r w:rsidRPr="00756547">
        <w:rPr>
          <w:rFonts w:cs="Arial"/>
          <w:sz w:val="24"/>
          <w:szCs w:val="24"/>
          <w:lang w:val="sr-Cyrl-RS"/>
        </w:rPr>
        <w:t xml:space="preserve"> </w:t>
      </w:r>
      <w:r w:rsidRPr="00756547">
        <w:rPr>
          <w:rFonts w:cs="Arial"/>
          <w:sz w:val="24"/>
          <w:szCs w:val="24"/>
        </w:rPr>
        <w:t>овог члана у уговореном року, на паритету испоручено у месту складишта Балканска 13, Београд, у свему према Конкурсној документацији за јавну набавку</w:t>
      </w:r>
      <w:r w:rsidRPr="00756547">
        <w:rPr>
          <w:rFonts w:cs="Arial"/>
          <w:sz w:val="24"/>
          <w:szCs w:val="24"/>
          <w:lang w:val="sr-Cyrl-RS"/>
        </w:rPr>
        <w:t xml:space="preserve"> број </w:t>
      </w:r>
      <w:r w:rsidR="00F15EC6">
        <w:rPr>
          <w:sz w:val="24"/>
          <w:szCs w:val="24"/>
          <w:lang w:val="sr-Cyrl-RS"/>
        </w:rPr>
        <w:t>ЈН/</w:t>
      </w:r>
      <w:r w:rsidR="00F15EC6">
        <w:rPr>
          <w:sz w:val="24"/>
          <w:szCs w:val="24"/>
        </w:rPr>
        <w:t>1000/0488/2017</w:t>
      </w:r>
      <w:r w:rsidRPr="00756547">
        <w:rPr>
          <w:rFonts w:cs="Arial"/>
          <w:sz w:val="24"/>
          <w:szCs w:val="24"/>
          <w:lang w:val="sr-Cyrl-RS"/>
        </w:rPr>
        <w:t>,</w:t>
      </w:r>
      <w:r w:rsidRPr="00756547">
        <w:rPr>
          <w:rFonts w:cs="Arial"/>
          <w:sz w:val="24"/>
          <w:szCs w:val="24"/>
        </w:rPr>
        <w:t xml:space="preserve"> Понуди Продавца број_______ од _____године,</w:t>
      </w:r>
      <w:r w:rsidRPr="00756547">
        <w:rPr>
          <w:rFonts w:cs="Arial"/>
          <w:sz w:val="24"/>
          <w:szCs w:val="24"/>
          <w:lang w:val="sr-Cyrl-RS"/>
        </w:rPr>
        <w:t xml:space="preserve"> и  </w:t>
      </w:r>
      <w:r w:rsidRPr="00756547">
        <w:rPr>
          <w:rFonts w:cs="Arial"/>
          <w:sz w:val="24"/>
          <w:szCs w:val="24"/>
        </w:rPr>
        <w:t xml:space="preserve">Обрасцу структуре цене  </w:t>
      </w:r>
      <w:r w:rsidRPr="00756547">
        <w:rPr>
          <w:rFonts w:cs="Arial"/>
          <w:sz w:val="24"/>
          <w:szCs w:val="24"/>
          <w:lang w:val="sr-Cyrl-RS"/>
        </w:rPr>
        <w:t>и Техничкој спецификацији</w:t>
      </w:r>
      <w:r w:rsidRPr="00756547">
        <w:rPr>
          <w:rFonts w:cs="Arial"/>
          <w:sz w:val="24"/>
          <w:szCs w:val="24"/>
        </w:rPr>
        <w:t xml:space="preserve"> који као Прилог 1, Прилог 2</w:t>
      </w:r>
      <w:r w:rsidRPr="00756547">
        <w:rPr>
          <w:rFonts w:cs="Arial"/>
          <w:sz w:val="24"/>
          <w:szCs w:val="24"/>
          <w:lang w:val="sr-Cyrl-RS"/>
        </w:rPr>
        <w:t>,</w:t>
      </w:r>
      <w:r w:rsidRPr="00756547">
        <w:rPr>
          <w:rFonts w:cs="Arial"/>
          <w:sz w:val="24"/>
          <w:szCs w:val="24"/>
        </w:rPr>
        <w:t xml:space="preserve"> Прилог 3</w:t>
      </w:r>
      <w:r w:rsidRPr="00756547">
        <w:rPr>
          <w:rFonts w:cs="Arial"/>
          <w:sz w:val="24"/>
          <w:szCs w:val="24"/>
          <w:lang w:val="sr-Cyrl-RS"/>
        </w:rPr>
        <w:t xml:space="preserve"> и Прилог 4 </w:t>
      </w:r>
      <w:r w:rsidRPr="00756547">
        <w:rPr>
          <w:rFonts w:cs="Arial"/>
          <w:sz w:val="24"/>
          <w:szCs w:val="24"/>
        </w:rPr>
        <w:t>чине саставни део овог Уговора.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 xml:space="preserve">УГОВОРЕНА ЦЕНА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Члан 2</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 </w:t>
      </w:r>
      <w:proofErr w:type="gramStart"/>
      <w:r w:rsidRPr="00756547">
        <w:rPr>
          <w:rFonts w:cs="Arial"/>
          <w:sz w:val="24"/>
          <w:szCs w:val="24"/>
        </w:rPr>
        <w:t>Укупна</w:t>
      </w:r>
      <w:r w:rsidRPr="00756547">
        <w:rPr>
          <w:rFonts w:cs="Arial"/>
          <w:sz w:val="24"/>
          <w:szCs w:val="24"/>
          <w:lang w:val="sr-Cyrl-RS"/>
        </w:rPr>
        <w:t xml:space="preserve"> </w:t>
      </w:r>
      <w:r w:rsidRPr="00756547">
        <w:rPr>
          <w:rFonts w:cs="Arial"/>
          <w:sz w:val="24"/>
          <w:szCs w:val="24"/>
        </w:rPr>
        <w:t xml:space="preserve">цена </w:t>
      </w:r>
      <w:r w:rsidR="00922FD8">
        <w:rPr>
          <w:rFonts w:cs="Arial"/>
          <w:sz w:val="24"/>
          <w:szCs w:val="24"/>
          <w:lang w:val="sr-Cyrl-RS"/>
        </w:rPr>
        <w:t>Д</w:t>
      </w:r>
      <w:r w:rsidRPr="00756547">
        <w:rPr>
          <w:rFonts w:cs="Arial"/>
          <w:sz w:val="24"/>
          <w:szCs w:val="24"/>
        </w:rPr>
        <w:t>обара из члана 1.</w:t>
      </w:r>
      <w:proofErr w:type="gramEnd"/>
      <w:r w:rsidRPr="00756547">
        <w:rPr>
          <w:rFonts w:cs="Arial"/>
          <w:sz w:val="24"/>
          <w:szCs w:val="24"/>
          <w:lang w:val="sr-Cyrl-RS"/>
        </w:rPr>
        <w:t xml:space="preserve"> </w:t>
      </w:r>
      <w:proofErr w:type="gramStart"/>
      <w:r w:rsidRPr="00756547">
        <w:rPr>
          <w:rFonts w:cs="Arial"/>
          <w:sz w:val="24"/>
          <w:szCs w:val="24"/>
        </w:rPr>
        <w:t>овог</w:t>
      </w:r>
      <w:proofErr w:type="gramEnd"/>
      <w:r w:rsidRPr="00756547">
        <w:rPr>
          <w:rFonts w:cs="Arial"/>
          <w:sz w:val="24"/>
          <w:szCs w:val="24"/>
        </w:rPr>
        <w:t xml:space="preserve"> Уговора износи________</w:t>
      </w:r>
      <w:r w:rsidRPr="00756547">
        <w:rPr>
          <w:rFonts w:cs="Arial"/>
          <w:sz w:val="24"/>
          <w:szCs w:val="24"/>
          <w:lang w:val="sr-Cyrl-RS"/>
        </w:rPr>
        <w:t xml:space="preserve"> </w:t>
      </w:r>
      <w:r w:rsidRPr="00756547">
        <w:rPr>
          <w:rFonts w:cs="Arial"/>
          <w:sz w:val="24"/>
          <w:szCs w:val="24"/>
        </w:rPr>
        <w:t>(словима:_________________)</w:t>
      </w:r>
      <w:r w:rsidRPr="00756547">
        <w:rPr>
          <w:rFonts w:cs="Arial"/>
          <w:sz w:val="24"/>
          <w:szCs w:val="24"/>
          <w:lang w:val="sr-Cyrl-RS"/>
        </w:rPr>
        <w:t xml:space="preserve"> динара без ПДВ.</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Уговорена вредност из става 1.</w:t>
      </w:r>
      <w:proofErr w:type="gramEnd"/>
      <w:r w:rsidRPr="00756547">
        <w:rPr>
          <w:rFonts w:cs="Arial"/>
          <w:sz w:val="24"/>
          <w:szCs w:val="24"/>
        </w:rPr>
        <w:t xml:space="preserve"> </w:t>
      </w:r>
      <w:proofErr w:type="gramStart"/>
      <w:r w:rsidRPr="00756547">
        <w:rPr>
          <w:rFonts w:cs="Arial"/>
          <w:sz w:val="24"/>
          <w:szCs w:val="24"/>
        </w:rPr>
        <w:t>овог</w:t>
      </w:r>
      <w:proofErr w:type="gramEnd"/>
      <w:r w:rsidRPr="00756547">
        <w:rPr>
          <w:rFonts w:cs="Arial"/>
          <w:sz w:val="24"/>
          <w:szCs w:val="24"/>
        </w:rPr>
        <w:t xml:space="preserve"> члана увећава се за порез на додату вредност, у складу са прописима Републике Србије.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У цену су урачунати сви трошкови који се односе на предмет </w:t>
      </w:r>
      <w:r w:rsidRPr="00756547">
        <w:rPr>
          <w:rFonts w:cs="Arial"/>
          <w:sz w:val="24"/>
          <w:szCs w:val="24"/>
          <w:lang w:val="sr-Cyrl-RS"/>
        </w:rPr>
        <w:t>Уговора</w:t>
      </w:r>
      <w:r w:rsidRPr="00756547">
        <w:rPr>
          <w:rFonts w:cs="Arial"/>
          <w:sz w:val="24"/>
          <w:szCs w:val="24"/>
        </w:rPr>
        <w:t xml:space="preserve"> и који су одређени Конкурсном документацијом.</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Цена добара из става 1.</w:t>
      </w:r>
      <w:proofErr w:type="gramEnd"/>
      <w:r w:rsidRPr="00756547">
        <w:rPr>
          <w:rFonts w:cs="Arial"/>
          <w:sz w:val="24"/>
          <w:szCs w:val="24"/>
          <w:lang w:val="sr-Cyrl-RS"/>
        </w:rPr>
        <w:t xml:space="preserve"> </w:t>
      </w:r>
      <w:proofErr w:type="gramStart"/>
      <w:r w:rsidRPr="00756547">
        <w:rPr>
          <w:rFonts w:cs="Arial"/>
          <w:sz w:val="24"/>
          <w:szCs w:val="24"/>
        </w:rPr>
        <w:t>овог</w:t>
      </w:r>
      <w:proofErr w:type="gramEnd"/>
      <w:r w:rsidRPr="00756547">
        <w:rPr>
          <w:rFonts w:cs="Arial"/>
          <w:sz w:val="24"/>
          <w:szCs w:val="24"/>
        </w:rPr>
        <w:t xml:space="preserve"> члана утврђена је на паритету испоручено у </w:t>
      </w:r>
      <w:r w:rsidRPr="00756547">
        <w:rPr>
          <w:rFonts w:cs="Arial"/>
          <w:sz w:val="24"/>
          <w:szCs w:val="24"/>
          <w:lang w:val="sr-Cyrl-RS"/>
        </w:rPr>
        <w:t>магацина</w:t>
      </w:r>
      <w:r w:rsidRPr="00756547">
        <w:rPr>
          <w:rFonts w:cs="Arial"/>
          <w:sz w:val="24"/>
          <w:szCs w:val="24"/>
        </w:rPr>
        <w:t xml:space="preserve"> Купца и обухвата трошкове које Продавац има у вези испоруке на начин како је регулисано овим Уговором.</w:t>
      </w:r>
    </w:p>
    <w:p w:rsidR="00756547" w:rsidRPr="00756547" w:rsidRDefault="00756547" w:rsidP="00756547">
      <w:pPr>
        <w:tabs>
          <w:tab w:val="left" w:pos="567"/>
        </w:tabs>
        <w:spacing w:before="0"/>
        <w:rPr>
          <w:rFonts w:cs="Arial"/>
          <w:b/>
          <w:i/>
          <w:color w:val="00B0F0"/>
          <w:sz w:val="24"/>
          <w:szCs w:val="24"/>
          <w:highlight w:val="yellow"/>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Цена је фиксна за цео уговорени период.</w:t>
      </w:r>
      <w:proofErr w:type="gramEnd"/>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ИЗДАВАЊЕ РАЧУНА И ПЛАЋАЊЕ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Члан 3</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lastRenderedPageBreak/>
        <w:t xml:space="preserve">Плаћање </w:t>
      </w:r>
      <w:r w:rsidR="00922FD8">
        <w:rPr>
          <w:rFonts w:cs="Arial"/>
          <w:sz w:val="24"/>
          <w:szCs w:val="24"/>
          <w:lang w:val="sr-Cyrl-RS"/>
        </w:rPr>
        <w:t>Д</w:t>
      </w:r>
      <w:r w:rsidRPr="00756547">
        <w:rPr>
          <w:rFonts w:cs="Arial"/>
          <w:sz w:val="24"/>
          <w:szCs w:val="24"/>
        </w:rPr>
        <w:t xml:space="preserve">обара </w:t>
      </w:r>
      <w:r w:rsidRPr="00756547">
        <w:rPr>
          <w:rFonts w:cs="Arial"/>
          <w:sz w:val="24"/>
          <w:szCs w:val="24"/>
          <w:lang w:val="sr-Cyrl-RS"/>
        </w:rPr>
        <w:t>из члана 1.</w:t>
      </w:r>
      <w:proofErr w:type="gramEnd"/>
      <w:r w:rsidRPr="00756547">
        <w:rPr>
          <w:rFonts w:cs="Arial"/>
          <w:sz w:val="24"/>
          <w:szCs w:val="24"/>
          <w:lang w:val="sr-Cyrl-RS"/>
        </w:rPr>
        <w:t xml:space="preserve"> овог Уговора, </w:t>
      </w:r>
      <w:r w:rsidRPr="00756547">
        <w:rPr>
          <w:rFonts w:cs="Arial"/>
          <w:sz w:val="24"/>
          <w:szCs w:val="24"/>
        </w:rPr>
        <w:t xml:space="preserve"> Купац ће извршити на текући рачун Продавца,</w:t>
      </w:r>
      <w:r w:rsidRPr="00756547">
        <w:t xml:space="preserve"> </w:t>
      </w:r>
      <w:r w:rsidRPr="00756547">
        <w:rPr>
          <w:rFonts w:cs="Arial"/>
          <w:sz w:val="24"/>
          <w:szCs w:val="24"/>
        </w:rPr>
        <w:t>са припадајућим порезом на додату вредност</w:t>
      </w:r>
      <w:r w:rsidRPr="00756547">
        <w:rPr>
          <w:rFonts w:cs="Arial"/>
          <w:sz w:val="24"/>
          <w:szCs w:val="24"/>
          <w:lang w:val="sr-Cyrl-RS"/>
        </w:rPr>
        <w:t>,</w:t>
      </w:r>
      <w:r w:rsidRPr="00756547">
        <w:rPr>
          <w:rFonts w:cs="Arial"/>
          <w:sz w:val="24"/>
          <w:szCs w:val="24"/>
        </w:rPr>
        <w:t xml:space="preserve"> у року до 45 (словима: четрдесет пет) дана од дана пријема </w:t>
      </w:r>
      <w:r w:rsidRPr="00756547">
        <w:rPr>
          <w:rFonts w:cs="Arial"/>
          <w:sz w:val="24"/>
          <w:szCs w:val="24"/>
          <w:lang w:val="sr-Cyrl-RS"/>
        </w:rPr>
        <w:t>исправног</w:t>
      </w:r>
      <w:r w:rsidRPr="00756547">
        <w:rPr>
          <w:rFonts w:cs="Arial"/>
          <w:sz w:val="24"/>
          <w:szCs w:val="24"/>
        </w:rPr>
        <w:t xml:space="preserve"> рачуна издатог на основу прихваћеног и одобреног Записника </w:t>
      </w:r>
      <w:r w:rsidRPr="00BF088F">
        <w:rPr>
          <w:rFonts w:cs="Arial"/>
          <w:sz w:val="24"/>
          <w:szCs w:val="24"/>
        </w:rPr>
        <w:t xml:space="preserve">о </w:t>
      </w:r>
      <w:r w:rsidRPr="003252C6">
        <w:rPr>
          <w:sz w:val="24"/>
          <w:szCs w:val="24"/>
          <w:lang w:val="sr-Cyrl-RS"/>
        </w:rPr>
        <w:t>квантитативном и квалитативном пријему добара</w:t>
      </w:r>
      <w:r w:rsidRPr="00BF088F" w:rsidDel="00A83CC3">
        <w:rPr>
          <w:rFonts w:cs="Arial"/>
          <w:sz w:val="24"/>
          <w:szCs w:val="24"/>
        </w:rPr>
        <w:t xml:space="preserve"> </w:t>
      </w:r>
      <w:r w:rsidRPr="00BF088F">
        <w:rPr>
          <w:rFonts w:cs="Arial"/>
          <w:sz w:val="24"/>
          <w:szCs w:val="24"/>
        </w:rPr>
        <w:t>(без примедби), потписаног од стране овлашћених</w:t>
      </w:r>
      <w:r w:rsidRPr="00756547">
        <w:rPr>
          <w:rFonts w:cs="Arial"/>
          <w:sz w:val="24"/>
          <w:szCs w:val="24"/>
        </w:rPr>
        <w:t xml:space="preserve">  представника Уговорних страна.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Рачун мора бити достављен на адресу Купца: Јавно предузеће „Електропривреда Србије</w:t>
      </w:r>
      <w:proofErr w:type="gramStart"/>
      <w:r w:rsidRPr="00756547">
        <w:rPr>
          <w:rFonts w:cs="Arial"/>
          <w:sz w:val="24"/>
          <w:szCs w:val="24"/>
        </w:rPr>
        <w:t>“ Београд</w:t>
      </w:r>
      <w:proofErr w:type="gramEnd"/>
      <w:r w:rsidRPr="00756547">
        <w:rPr>
          <w:rFonts w:cs="Arial"/>
          <w:sz w:val="24"/>
          <w:szCs w:val="24"/>
        </w:rPr>
        <w:t xml:space="preserve">, </w:t>
      </w:r>
      <w:r w:rsidRPr="00756547">
        <w:rPr>
          <w:rFonts w:cs="Arial"/>
          <w:sz w:val="24"/>
          <w:szCs w:val="24"/>
          <w:lang w:val="sr-Cyrl-RS"/>
        </w:rPr>
        <w:t>Улица царице Милице 2</w:t>
      </w:r>
      <w:r w:rsidRPr="00756547">
        <w:rPr>
          <w:rFonts w:cs="Arial"/>
          <w:sz w:val="24"/>
          <w:szCs w:val="24"/>
        </w:rPr>
        <w:t xml:space="preserve">, ПИБ (103920327), са обавезним прилогом </w:t>
      </w:r>
      <w:r w:rsidR="00BF088F" w:rsidRPr="00756547">
        <w:rPr>
          <w:rFonts w:cs="Arial"/>
          <w:sz w:val="24"/>
          <w:szCs w:val="24"/>
        </w:rPr>
        <w:t>Записник</w:t>
      </w:r>
      <w:r w:rsidR="00BF088F">
        <w:rPr>
          <w:rFonts w:cs="Arial"/>
          <w:sz w:val="24"/>
          <w:szCs w:val="24"/>
          <w:lang w:val="sr-Cyrl-RS"/>
        </w:rPr>
        <w:t>ом</w:t>
      </w:r>
      <w:r w:rsidR="00BF088F" w:rsidRPr="00756547">
        <w:rPr>
          <w:rFonts w:cs="Arial"/>
          <w:sz w:val="24"/>
          <w:szCs w:val="24"/>
        </w:rPr>
        <w:t xml:space="preserve"> </w:t>
      </w:r>
      <w:r w:rsidR="00BF088F" w:rsidRPr="00BF088F">
        <w:rPr>
          <w:rFonts w:cs="Arial"/>
          <w:sz w:val="24"/>
          <w:szCs w:val="24"/>
        </w:rPr>
        <w:t xml:space="preserve">о </w:t>
      </w:r>
      <w:r w:rsidR="00BF088F" w:rsidRPr="007166D0">
        <w:rPr>
          <w:sz w:val="24"/>
          <w:szCs w:val="24"/>
          <w:lang w:val="sr-Cyrl-RS"/>
        </w:rPr>
        <w:t>квантитативном и квалитативном пријему добара</w:t>
      </w:r>
      <w:r w:rsidRPr="00756547">
        <w:rPr>
          <w:rFonts w:cs="Arial"/>
          <w:sz w:val="24"/>
          <w:szCs w:val="24"/>
        </w:rPr>
        <w:t>.</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w:t>
      </w:r>
      <w:proofErr w:type="gramEnd"/>
      <w:r w:rsidRPr="00756547">
        <w:rPr>
          <w:rFonts w:cs="Arial"/>
          <w:sz w:val="24"/>
          <w:szCs w:val="24"/>
        </w:rPr>
        <w:t xml:space="preserve"> </w:t>
      </w:r>
      <w:proofErr w:type="gramStart"/>
      <w:r w:rsidRPr="00756547">
        <w:rPr>
          <w:rFonts w:cs="Arial"/>
          <w:sz w:val="24"/>
          <w:szCs w:val="24"/>
        </w:rPr>
        <w:t>Рачуни који не одговарају наведеним тачним називима, ће се сматрати неисправним.</w:t>
      </w:r>
      <w:proofErr w:type="gramEnd"/>
      <w:r w:rsidRPr="00756547">
        <w:rPr>
          <w:rFonts w:cs="Arial"/>
          <w:sz w:val="24"/>
          <w:szCs w:val="24"/>
        </w:rPr>
        <w:t xml:space="preserve"> </w:t>
      </w:r>
      <w:proofErr w:type="gramStart"/>
      <w:r w:rsidRPr="00756547">
        <w:rPr>
          <w:rFonts w:cs="Arial"/>
          <w:sz w:val="24"/>
          <w:szCs w:val="24"/>
        </w:rPr>
        <w:t>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756547" w:rsidRPr="00756547" w:rsidRDefault="00756547" w:rsidP="00756547">
      <w:pPr>
        <w:tabs>
          <w:tab w:val="left" w:pos="567"/>
        </w:tabs>
        <w:spacing w:before="0"/>
        <w:rPr>
          <w:rFonts w:cs="Arial"/>
          <w:sz w:val="24"/>
          <w:szCs w:val="24"/>
          <w:highlight w:val="yellow"/>
        </w:rPr>
      </w:pPr>
    </w:p>
    <w:p w:rsidR="00756547" w:rsidRPr="00756547" w:rsidRDefault="00756547" w:rsidP="00756547">
      <w:pPr>
        <w:tabs>
          <w:tab w:val="left" w:pos="567"/>
        </w:tabs>
        <w:spacing w:before="0"/>
        <w:jc w:val="left"/>
        <w:rPr>
          <w:rFonts w:cs="Arial"/>
          <w:b/>
          <w:sz w:val="24"/>
          <w:szCs w:val="24"/>
          <w:lang w:val="sr-Cyrl-RS"/>
        </w:rPr>
      </w:pPr>
      <w:r w:rsidRPr="00756547">
        <w:rPr>
          <w:rFonts w:cs="Arial"/>
          <w:b/>
          <w:sz w:val="24"/>
          <w:szCs w:val="24"/>
        </w:rPr>
        <w:t xml:space="preserve">РОК </w:t>
      </w:r>
      <w:r w:rsidRPr="00756547">
        <w:rPr>
          <w:rFonts w:cs="Arial"/>
          <w:b/>
          <w:sz w:val="24"/>
          <w:szCs w:val="24"/>
          <w:lang w:val="sr-Cyrl-RS"/>
        </w:rPr>
        <w:t>И МЕСТО ИСПОРУКЕ</w:t>
      </w: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4</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Рок испоруке</w:t>
      </w:r>
      <w:r w:rsidRPr="00756547">
        <w:rPr>
          <w:rFonts w:cs="Arial"/>
          <w:sz w:val="24"/>
          <w:szCs w:val="24"/>
          <w:lang w:val="sr-Cyrl-RS"/>
        </w:rPr>
        <w:t xml:space="preserve"> Добара из члана 1.</w:t>
      </w:r>
      <w:proofErr w:type="gramEnd"/>
      <w:r w:rsidRPr="00756547">
        <w:rPr>
          <w:rFonts w:cs="Arial"/>
          <w:sz w:val="24"/>
          <w:szCs w:val="24"/>
          <w:lang w:val="sr-Cyrl-RS"/>
        </w:rPr>
        <w:t xml:space="preserve"> Уговора</w:t>
      </w:r>
      <w:r w:rsidRPr="00756547">
        <w:rPr>
          <w:rFonts w:cs="Arial"/>
          <w:sz w:val="24"/>
          <w:szCs w:val="24"/>
        </w:rPr>
        <w:t xml:space="preserve"> </w:t>
      </w:r>
      <w:r w:rsidRPr="00756547">
        <w:rPr>
          <w:rFonts w:cs="Arial"/>
          <w:sz w:val="24"/>
          <w:szCs w:val="24"/>
          <w:lang w:val="sr-Cyrl-RS"/>
        </w:rPr>
        <w:t>је______</w:t>
      </w:r>
      <w:r w:rsidRPr="00756547">
        <w:rPr>
          <w:rFonts w:cs="Arial"/>
          <w:sz w:val="24"/>
          <w:szCs w:val="24"/>
        </w:rPr>
        <w:t>(словима:</w:t>
      </w:r>
      <w:r w:rsidRPr="00756547">
        <w:rPr>
          <w:rFonts w:cs="Arial"/>
          <w:sz w:val="24"/>
          <w:szCs w:val="24"/>
          <w:lang w:val="sr-Cyrl-RS"/>
        </w:rPr>
        <w:t>______</w:t>
      </w:r>
      <w:r w:rsidRPr="00756547">
        <w:rPr>
          <w:rFonts w:cs="Arial"/>
          <w:sz w:val="24"/>
          <w:szCs w:val="24"/>
        </w:rPr>
        <w:t xml:space="preserve">) дана од датума обостраног потписивања </w:t>
      </w:r>
      <w:r w:rsidRPr="00756547">
        <w:rPr>
          <w:rFonts w:cs="Arial"/>
          <w:sz w:val="24"/>
          <w:szCs w:val="24"/>
          <w:lang w:val="sr-Cyrl-RS"/>
        </w:rPr>
        <w:t>У</w:t>
      </w:r>
      <w:r w:rsidRPr="00756547">
        <w:rPr>
          <w:rFonts w:cs="Arial"/>
          <w:sz w:val="24"/>
          <w:szCs w:val="24"/>
        </w:rPr>
        <w:t>говора.</w:t>
      </w:r>
    </w:p>
    <w:p w:rsidR="00756547" w:rsidRPr="00756547" w:rsidRDefault="00756547" w:rsidP="00756547">
      <w:pPr>
        <w:tabs>
          <w:tab w:val="left" w:pos="567"/>
        </w:tabs>
        <w:spacing w:before="0"/>
        <w:rPr>
          <w:rFonts w:cs="Arial"/>
          <w:sz w:val="24"/>
          <w:szCs w:val="24"/>
        </w:rPr>
      </w:pPr>
    </w:p>
    <w:p w:rsidR="00756547" w:rsidRPr="0009408D" w:rsidRDefault="00756547" w:rsidP="00756547">
      <w:pPr>
        <w:tabs>
          <w:tab w:val="left" w:pos="567"/>
        </w:tabs>
        <w:spacing w:before="0"/>
        <w:rPr>
          <w:rFonts w:cs="Arial"/>
          <w:sz w:val="24"/>
          <w:szCs w:val="24"/>
        </w:rPr>
      </w:pPr>
      <w:proofErr w:type="gramStart"/>
      <w:r w:rsidRPr="0009408D">
        <w:rPr>
          <w:rFonts w:cs="Arial"/>
          <w:sz w:val="24"/>
          <w:szCs w:val="24"/>
        </w:rPr>
        <w:t xml:space="preserve">Место испоруке је на адреси Купца, </w:t>
      </w:r>
      <w:r w:rsidR="0009408D" w:rsidRPr="0009408D">
        <w:rPr>
          <w:rFonts w:cs="Arial"/>
          <w:sz w:val="24"/>
          <w:szCs w:val="24"/>
          <w:lang w:val="sr-Cyrl-CS"/>
        </w:rPr>
        <w:t>Београд, ул.</w:t>
      </w:r>
      <w:proofErr w:type="gramEnd"/>
      <w:r w:rsidR="0009408D" w:rsidRPr="0009408D">
        <w:rPr>
          <w:rFonts w:cs="Arial"/>
          <w:sz w:val="24"/>
          <w:szCs w:val="24"/>
          <w:lang w:val="sr-Cyrl-CS"/>
        </w:rPr>
        <w:t xml:space="preserve"> </w:t>
      </w:r>
      <w:r w:rsidR="0000263D">
        <w:rPr>
          <w:rFonts w:cs="Arial"/>
          <w:sz w:val="24"/>
          <w:szCs w:val="24"/>
          <w:lang w:val="sr-Cyrl-CS"/>
        </w:rPr>
        <w:t>Ц</w:t>
      </w:r>
      <w:r w:rsidR="0009408D" w:rsidRPr="0009408D">
        <w:rPr>
          <w:rFonts w:cs="Arial"/>
          <w:sz w:val="24"/>
          <w:szCs w:val="24"/>
          <w:lang w:val="sr-Cyrl-CS"/>
        </w:rPr>
        <w:t>арице Милице бр. 2</w:t>
      </w:r>
      <w:r w:rsidRPr="0009408D">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Прелазак својине и ризика на добрима која се испоручују по овом Уговору, са Продавца на Купца, прелази на дан испоруке.</w:t>
      </w:r>
      <w:proofErr w:type="gramEnd"/>
      <w:r w:rsidRPr="00756547">
        <w:rPr>
          <w:rFonts w:cs="Arial"/>
          <w:sz w:val="24"/>
          <w:szCs w:val="24"/>
        </w:rPr>
        <w:t xml:space="preserve"> </w:t>
      </w:r>
      <w:proofErr w:type="gramStart"/>
      <w:r w:rsidRPr="00756547">
        <w:rPr>
          <w:rFonts w:cs="Arial"/>
          <w:sz w:val="24"/>
          <w:szCs w:val="24"/>
        </w:rPr>
        <w:t>Као датум испоруке сматра се датум пријема добра у магацин Купца.</w:t>
      </w:r>
      <w:proofErr w:type="gramEnd"/>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магацин Купца врши у времену </w:t>
      </w:r>
      <w:proofErr w:type="gramStart"/>
      <w:r w:rsidRPr="00756547">
        <w:rPr>
          <w:rFonts w:cs="Arial"/>
          <w:sz w:val="24"/>
          <w:szCs w:val="24"/>
        </w:rPr>
        <w:t>од  08:00</w:t>
      </w:r>
      <w:proofErr w:type="gramEnd"/>
      <w:r w:rsidRPr="00756547">
        <w:rPr>
          <w:rFonts w:cs="Arial"/>
          <w:sz w:val="24"/>
          <w:szCs w:val="24"/>
        </w:rPr>
        <w:t xml:space="preserve"> до 14:00 часова, а  у свему у  складу са инструкцијама и захтевима Купца.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Евентуално настала штета приликом транспорта предметних </w:t>
      </w:r>
      <w:r w:rsidR="00922FD8">
        <w:rPr>
          <w:rFonts w:cs="Arial"/>
          <w:sz w:val="24"/>
          <w:szCs w:val="24"/>
          <w:lang w:val="sr-Cyrl-RS"/>
        </w:rPr>
        <w:t>Д</w:t>
      </w:r>
      <w:r w:rsidRPr="00756547">
        <w:rPr>
          <w:rFonts w:cs="Arial"/>
          <w:sz w:val="24"/>
          <w:szCs w:val="24"/>
        </w:rPr>
        <w:t>обара до места испоруке пада на терет Продавца.</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У случају да Продавац не изврши испоруку </w:t>
      </w:r>
      <w:r w:rsidR="00922FD8">
        <w:rPr>
          <w:rFonts w:cs="Arial"/>
          <w:sz w:val="24"/>
          <w:szCs w:val="24"/>
          <w:lang w:val="sr-Cyrl-RS"/>
        </w:rPr>
        <w:t>Д</w:t>
      </w:r>
      <w:r w:rsidRPr="00756547">
        <w:rPr>
          <w:rFonts w:cs="Arial"/>
          <w:sz w:val="24"/>
          <w:szCs w:val="24"/>
        </w:rPr>
        <w:t>обара у уговореном року, Купац има право на наплату уговорне казне као и право на раскид Уговора.</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ab/>
      </w:r>
      <w:r w:rsidRPr="00756547">
        <w:rPr>
          <w:rFonts w:cs="Arial"/>
          <w:sz w:val="24"/>
          <w:szCs w:val="24"/>
        </w:rPr>
        <w:tab/>
      </w:r>
      <w:r w:rsidRPr="00756547">
        <w:rPr>
          <w:rFonts w:cs="Arial"/>
          <w:sz w:val="24"/>
          <w:szCs w:val="24"/>
        </w:rPr>
        <w:tab/>
      </w:r>
      <w:r w:rsidRPr="00756547">
        <w:rPr>
          <w:rFonts w:cs="Arial"/>
          <w:sz w:val="24"/>
          <w:szCs w:val="24"/>
        </w:rPr>
        <w:tab/>
      </w:r>
      <w:r w:rsidRPr="00756547">
        <w:rPr>
          <w:rFonts w:cs="Arial"/>
          <w:sz w:val="24"/>
          <w:szCs w:val="24"/>
        </w:rPr>
        <w:tab/>
      </w:r>
    </w:p>
    <w:p w:rsidR="00756547" w:rsidRPr="00756547" w:rsidRDefault="00756547" w:rsidP="00756547">
      <w:pPr>
        <w:tabs>
          <w:tab w:val="left" w:pos="567"/>
        </w:tabs>
        <w:spacing w:before="0"/>
        <w:rPr>
          <w:rFonts w:cs="Arial"/>
          <w:b/>
          <w:sz w:val="24"/>
          <w:szCs w:val="24"/>
        </w:rPr>
      </w:pPr>
      <w:r w:rsidRPr="00756547">
        <w:rPr>
          <w:rFonts w:cs="Arial"/>
          <w:b/>
          <w:sz w:val="24"/>
          <w:szCs w:val="24"/>
        </w:rPr>
        <w:t xml:space="preserve">ЗАКЉУЧИВАЊЕ И СТУПАЊЕ НА СНАГУ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5</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Овај Уговор сматра се закљученим када га потпишу </w:t>
      </w:r>
      <w:r w:rsidRPr="00756547">
        <w:rPr>
          <w:rFonts w:cs="Arial"/>
          <w:sz w:val="24"/>
          <w:szCs w:val="24"/>
          <w:lang w:val="sr-Cyrl-RS"/>
        </w:rPr>
        <w:t xml:space="preserve">законски </w:t>
      </w:r>
      <w:proofErr w:type="gramStart"/>
      <w:r w:rsidRPr="00756547">
        <w:rPr>
          <w:rFonts w:cs="Arial"/>
          <w:sz w:val="24"/>
          <w:szCs w:val="24"/>
          <w:lang w:val="sr-Cyrl-RS"/>
        </w:rPr>
        <w:t xml:space="preserve">заступници  </w:t>
      </w:r>
      <w:r w:rsidRPr="00756547">
        <w:rPr>
          <w:rFonts w:cs="Arial"/>
          <w:sz w:val="24"/>
          <w:szCs w:val="24"/>
        </w:rPr>
        <w:t>Уговорних</w:t>
      </w:r>
      <w:proofErr w:type="gramEnd"/>
      <w:r w:rsidRPr="00756547">
        <w:rPr>
          <w:rFonts w:cs="Arial"/>
          <w:sz w:val="24"/>
          <w:szCs w:val="24"/>
        </w:rPr>
        <w:t xml:space="preserve"> страна</w:t>
      </w:r>
      <w:r w:rsidRPr="00756547">
        <w:rPr>
          <w:rFonts w:cs="Arial"/>
          <w:sz w:val="24"/>
          <w:szCs w:val="24"/>
          <w:lang w:val="sr-Cyrl-RS"/>
        </w:rPr>
        <w:t>, када и ступа на снагу</w:t>
      </w:r>
      <w:r w:rsidRPr="00756547">
        <w:rPr>
          <w:rFonts w:cs="Arial"/>
          <w:sz w:val="24"/>
          <w:szCs w:val="24"/>
        </w:rPr>
        <w:t>.</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6</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lang w:val="sr-Cyrl-RS"/>
        </w:rPr>
      </w:pPr>
      <w:r w:rsidRPr="00756547">
        <w:rPr>
          <w:rFonts w:cs="Arial"/>
          <w:sz w:val="24"/>
          <w:szCs w:val="24"/>
        </w:rPr>
        <w:lastRenderedPageBreak/>
        <w:t xml:space="preserve">Овај Уговор се </w:t>
      </w:r>
      <w:proofErr w:type="gramStart"/>
      <w:r w:rsidRPr="00756547">
        <w:rPr>
          <w:rFonts w:cs="Arial"/>
          <w:sz w:val="24"/>
          <w:szCs w:val="24"/>
        </w:rPr>
        <w:t>закључује  до</w:t>
      </w:r>
      <w:proofErr w:type="gramEnd"/>
      <w:r w:rsidRPr="00756547">
        <w:rPr>
          <w:rFonts w:cs="Arial"/>
          <w:sz w:val="24"/>
          <w:szCs w:val="24"/>
        </w:rPr>
        <w:t xml:space="preserve"> обостраног испуњења уговорених обавеза</w:t>
      </w:r>
      <w:r w:rsidRPr="00756547">
        <w:rPr>
          <w:rFonts w:cs="Arial"/>
          <w:sz w:val="24"/>
          <w:szCs w:val="24"/>
          <w:lang w:val="sr-Cyrl-RS"/>
        </w:rPr>
        <w:t>.</w:t>
      </w:r>
    </w:p>
    <w:p w:rsidR="00756547" w:rsidRPr="00756547" w:rsidRDefault="00756547" w:rsidP="00756547">
      <w:pPr>
        <w:tabs>
          <w:tab w:val="left" w:pos="567"/>
        </w:tabs>
        <w:spacing w:before="0"/>
        <w:rPr>
          <w:rFonts w:cs="Arial"/>
          <w:sz w:val="24"/>
          <w:szCs w:val="24"/>
          <w:lang w:val="sr-Cyrl-RS"/>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Испуњењем обавеза Уговорних страна Уговор се сматра извршеним.</w:t>
      </w:r>
      <w:proofErr w:type="gramEnd"/>
    </w:p>
    <w:p w:rsidR="00756547" w:rsidRPr="00756547" w:rsidRDefault="00756547" w:rsidP="00756547">
      <w:pPr>
        <w:tabs>
          <w:tab w:val="left" w:pos="567"/>
        </w:tabs>
        <w:spacing w:before="0"/>
        <w:rPr>
          <w:rFonts w:cs="Arial"/>
          <w:sz w:val="24"/>
          <w:szCs w:val="24"/>
          <w:lang w:val="sr-Cyrl-RS"/>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7</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Овај Уговор и његови </w:t>
      </w:r>
      <w:proofErr w:type="gramStart"/>
      <w:r w:rsidRPr="00756547">
        <w:rPr>
          <w:rFonts w:cs="Arial"/>
          <w:sz w:val="24"/>
          <w:szCs w:val="24"/>
        </w:rPr>
        <w:t>Прилози  од</w:t>
      </w:r>
      <w:proofErr w:type="gramEnd"/>
      <w:r w:rsidRPr="00756547">
        <w:rPr>
          <w:rFonts w:cs="Arial"/>
          <w:sz w:val="24"/>
          <w:szCs w:val="24"/>
        </w:rPr>
        <w:t xml:space="preserve"> 1 до </w:t>
      </w:r>
      <w:r w:rsidRPr="00756547">
        <w:rPr>
          <w:rFonts w:cs="Arial"/>
          <w:sz w:val="24"/>
          <w:szCs w:val="24"/>
          <w:lang w:val="sr-Cyrl-RS"/>
        </w:rPr>
        <w:t>5</w:t>
      </w:r>
      <w:r w:rsidRPr="00756547">
        <w:rPr>
          <w:rFonts w:cs="Arial"/>
          <w:color w:val="00B0F0"/>
          <w:sz w:val="24"/>
          <w:szCs w:val="24"/>
        </w:rPr>
        <w:t xml:space="preserve"> </w:t>
      </w:r>
      <w:r w:rsidRPr="00756547">
        <w:rPr>
          <w:rFonts w:cs="Arial"/>
          <w:color w:val="00B0F0"/>
          <w:sz w:val="24"/>
          <w:szCs w:val="24"/>
          <w:lang w:val="sr-Cyrl-RS"/>
        </w:rPr>
        <w:t xml:space="preserve">(6) </w:t>
      </w:r>
      <w:r w:rsidRPr="00756547">
        <w:rPr>
          <w:rFonts w:cs="Arial"/>
          <w:sz w:val="24"/>
          <w:szCs w:val="24"/>
        </w:rPr>
        <w:t xml:space="preserve">из члана 21. </w:t>
      </w:r>
      <w:proofErr w:type="gramStart"/>
      <w:r w:rsidRPr="00756547">
        <w:rPr>
          <w:rFonts w:cs="Arial"/>
          <w:sz w:val="24"/>
          <w:szCs w:val="24"/>
        </w:rPr>
        <w:t>овог</w:t>
      </w:r>
      <w:proofErr w:type="gramEnd"/>
      <w:r w:rsidRPr="00756547">
        <w:rPr>
          <w:rFonts w:cs="Arial"/>
          <w:sz w:val="24"/>
          <w:szCs w:val="24"/>
        </w:rPr>
        <w:t xml:space="preserve"> Уговора, сачињени су на српском језику.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На овај Уговор примењују се закони Републике Србије.</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КВАНТИТАТИВНИ ПРИЈЕМ</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b/>
          <w:sz w:val="24"/>
          <w:szCs w:val="24"/>
        </w:rPr>
      </w:pPr>
      <w:proofErr w:type="gramStart"/>
      <w:r w:rsidRPr="00756547">
        <w:rPr>
          <w:rFonts w:cs="Arial"/>
          <w:b/>
          <w:sz w:val="24"/>
          <w:szCs w:val="24"/>
        </w:rPr>
        <w:t>Члан 8.</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Продавац се обавезује да писаним путем или путем електронске поште обавести Купца о тачном датуму испоруке најмање 2 (</w:t>
      </w:r>
      <w:r w:rsidRPr="00756547">
        <w:rPr>
          <w:rFonts w:cs="Arial"/>
          <w:sz w:val="24"/>
          <w:szCs w:val="24"/>
          <w:lang w:val="sr-Cyrl-RS"/>
        </w:rPr>
        <w:t>словима: два</w:t>
      </w:r>
      <w:r w:rsidRPr="00756547">
        <w:rPr>
          <w:rFonts w:cs="Arial"/>
          <w:sz w:val="24"/>
          <w:szCs w:val="24"/>
        </w:rPr>
        <w:t>) радна дана пре планираног датума испоруке.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Обавештење из претходног </w:t>
      </w:r>
      <w:proofErr w:type="gramStart"/>
      <w:r w:rsidRPr="00756547">
        <w:rPr>
          <w:rFonts w:cs="Arial"/>
          <w:sz w:val="24"/>
          <w:szCs w:val="24"/>
        </w:rPr>
        <w:t>става  садржи</w:t>
      </w:r>
      <w:proofErr w:type="gramEnd"/>
      <w:r w:rsidRPr="00756547">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r w:rsidRPr="00756547">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756547">
        <w:rPr>
          <w:rFonts w:cs="Arial"/>
          <w:sz w:val="24"/>
          <w:szCs w:val="24"/>
        </w:rPr>
        <w:t>,00</w:t>
      </w:r>
      <w:proofErr w:type="gramEnd"/>
      <w:r w:rsidRPr="00756547">
        <w:rPr>
          <w:rFonts w:cs="Arial"/>
          <w:sz w:val="24"/>
          <w:szCs w:val="24"/>
        </w:rPr>
        <w:t xml:space="preserve"> до 14,00 часова.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Пријем предмета </w:t>
      </w:r>
      <w:r w:rsidR="00165F63">
        <w:rPr>
          <w:rFonts w:cs="Arial"/>
          <w:sz w:val="24"/>
          <w:szCs w:val="24"/>
          <w:lang w:val="sr-Cyrl-RS"/>
        </w:rPr>
        <w:t>У</w:t>
      </w:r>
      <w:r w:rsidRPr="00756547">
        <w:rPr>
          <w:rFonts w:cs="Arial"/>
          <w:sz w:val="24"/>
          <w:szCs w:val="24"/>
        </w:rPr>
        <w:t xml:space="preserve">говора констатоваће се потписивањем Записника о </w:t>
      </w:r>
      <w:r w:rsidRPr="00756547">
        <w:rPr>
          <w:rFonts w:cs="Arial"/>
          <w:sz w:val="24"/>
          <w:szCs w:val="24"/>
          <w:lang w:val="sr-Cyrl-RS"/>
        </w:rPr>
        <w:t>квантитативном и квалитативном пријему добара</w:t>
      </w:r>
      <w:r w:rsidRPr="00756547">
        <w:rPr>
          <w:rFonts w:cs="Arial"/>
          <w:sz w:val="24"/>
          <w:szCs w:val="24"/>
        </w:rPr>
        <w:t>:</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ли је испоручена уговорена  количина</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ли су добра испоручена у оригиналном паковању</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ли су добра без видљивог оштећења</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ли је уз испоручена добра достављена комплетна пратећа документација наведена у конкурсној документацији.</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roofErr w:type="gramEnd"/>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 xml:space="preserve">КВАЛИТАТИВНИ ПРИЈЕМ </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Члан 9</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Купац је обавезан да по квантитативном пријему испоруке</w:t>
      </w:r>
      <w:r w:rsidRPr="00756547">
        <w:rPr>
          <w:rFonts w:cs="Arial"/>
          <w:sz w:val="24"/>
          <w:szCs w:val="24"/>
          <w:lang w:val="sr-Cyrl-RS"/>
        </w:rPr>
        <w:t xml:space="preserve"> </w:t>
      </w:r>
      <w:r w:rsidR="00165F63">
        <w:rPr>
          <w:rFonts w:cs="Arial"/>
          <w:sz w:val="24"/>
          <w:szCs w:val="24"/>
          <w:lang w:val="sr-Cyrl-RS"/>
        </w:rPr>
        <w:t>Д</w:t>
      </w:r>
      <w:r w:rsidRPr="00756547">
        <w:rPr>
          <w:rFonts w:cs="Arial"/>
          <w:sz w:val="24"/>
          <w:szCs w:val="24"/>
        </w:rPr>
        <w:t>обара,</w:t>
      </w:r>
      <w:r w:rsidRPr="00756547">
        <w:rPr>
          <w:rFonts w:cs="Arial"/>
          <w:sz w:val="24"/>
          <w:szCs w:val="24"/>
          <w:lang w:val="sr-Cyrl-RS"/>
        </w:rPr>
        <w:t xml:space="preserve"> </w:t>
      </w:r>
      <w:r w:rsidRPr="00756547">
        <w:rPr>
          <w:rFonts w:cs="Arial"/>
          <w:sz w:val="24"/>
          <w:szCs w:val="24"/>
        </w:rPr>
        <w:t xml:space="preserve">без одлагања, утврди квалитет испорученог </w:t>
      </w:r>
      <w:r w:rsidR="00165F63">
        <w:rPr>
          <w:rFonts w:cs="Arial"/>
          <w:sz w:val="24"/>
          <w:szCs w:val="24"/>
          <w:lang w:val="sr-Cyrl-RS"/>
        </w:rPr>
        <w:t>Д</w:t>
      </w:r>
      <w:r w:rsidRPr="00756547">
        <w:rPr>
          <w:rFonts w:cs="Arial"/>
          <w:sz w:val="24"/>
          <w:szCs w:val="24"/>
        </w:rPr>
        <w:t>обра чим је то према редовном току ствари и околностима могуће, а најкасније у року од 8 (</w:t>
      </w:r>
      <w:r w:rsidRPr="00756547">
        <w:rPr>
          <w:rFonts w:cs="Arial"/>
          <w:sz w:val="24"/>
          <w:szCs w:val="24"/>
          <w:lang w:val="sr-Cyrl-RS"/>
        </w:rPr>
        <w:t xml:space="preserve">словима: </w:t>
      </w:r>
      <w:r w:rsidRPr="00756547">
        <w:rPr>
          <w:rFonts w:cs="Arial"/>
          <w:sz w:val="24"/>
          <w:szCs w:val="24"/>
        </w:rPr>
        <w:t>осам) дана.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Купац може одложити утврђивање квалитета испорученог добра док му Продавац не достави исправе које су за ту сврху неопходне, али је дуж</w:t>
      </w:r>
      <w:r w:rsidRPr="00756547">
        <w:rPr>
          <w:rFonts w:cs="Arial"/>
          <w:sz w:val="24"/>
          <w:szCs w:val="24"/>
          <w:lang w:val="sr-Cyrl-RS"/>
        </w:rPr>
        <w:t>ан</w:t>
      </w:r>
      <w:r w:rsidRPr="00756547">
        <w:rPr>
          <w:rFonts w:cs="Arial"/>
          <w:sz w:val="24"/>
          <w:szCs w:val="24"/>
        </w:rPr>
        <w:t xml:space="preserve"> да опомене Продавца да му их без одлагања достави.</w:t>
      </w:r>
      <w:proofErr w:type="gramEnd"/>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756547">
        <w:rPr>
          <w:rFonts w:cs="Arial"/>
          <w:sz w:val="24"/>
          <w:szCs w:val="24"/>
          <w:lang w:val="sr-Cyrl-RS"/>
        </w:rPr>
        <w:t xml:space="preserve">словима: </w:t>
      </w:r>
      <w:r w:rsidRPr="00756547">
        <w:rPr>
          <w:rFonts w:cs="Arial"/>
          <w:sz w:val="24"/>
          <w:szCs w:val="24"/>
        </w:rPr>
        <w:t>три) дана од дана кадa је утврдио да квалитет испорученог добра не одговара уговореном.</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Када се, </w:t>
      </w:r>
      <w:proofErr w:type="gramStart"/>
      <w:r w:rsidRPr="00756547">
        <w:rPr>
          <w:rFonts w:cs="Arial"/>
          <w:sz w:val="24"/>
          <w:szCs w:val="24"/>
        </w:rPr>
        <w:t>после  извршеног</w:t>
      </w:r>
      <w:proofErr w:type="gramEnd"/>
      <w:r w:rsidRPr="00756547">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Продавац је обавезан да у року од 7 (</w:t>
      </w:r>
      <w:r w:rsidRPr="00756547">
        <w:rPr>
          <w:rFonts w:cs="Arial"/>
          <w:sz w:val="24"/>
          <w:szCs w:val="24"/>
          <w:lang w:val="sr-Cyrl-RS"/>
        </w:rPr>
        <w:t xml:space="preserve">словима: </w:t>
      </w:r>
      <w:r w:rsidRPr="00756547">
        <w:rPr>
          <w:rFonts w:cs="Arial"/>
          <w:sz w:val="24"/>
          <w:szCs w:val="24"/>
        </w:rPr>
        <w:t xml:space="preserve">седам) дана од дана пријема приговора из става 3. </w:t>
      </w:r>
      <w:proofErr w:type="gramStart"/>
      <w:r w:rsidRPr="00756547">
        <w:rPr>
          <w:rFonts w:cs="Arial"/>
          <w:sz w:val="24"/>
          <w:szCs w:val="24"/>
        </w:rPr>
        <w:t>и</w:t>
      </w:r>
      <w:proofErr w:type="gramEnd"/>
      <w:r w:rsidRPr="00756547">
        <w:rPr>
          <w:rFonts w:cs="Arial"/>
          <w:sz w:val="24"/>
          <w:szCs w:val="24"/>
        </w:rPr>
        <w:t xml:space="preserve"> става 4. </w:t>
      </w:r>
      <w:proofErr w:type="gramStart"/>
      <w:r w:rsidRPr="00756547">
        <w:rPr>
          <w:rFonts w:cs="Arial"/>
          <w:sz w:val="24"/>
          <w:szCs w:val="24"/>
        </w:rPr>
        <w:t>овог</w:t>
      </w:r>
      <w:proofErr w:type="gramEnd"/>
      <w:r w:rsidRPr="00756547">
        <w:rPr>
          <w:rFonts w:cs="Arial"/>
          <w:sz w:val="24"/>
          <w:szCs w:val="24"/>
        </w:rPr>
        <w:t xml:space="preserve"> члана, писмено обавести Купца о исходу рекламације.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отклони недостатке о свом трошку, ако су мане на добрима отклоњиве, или </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756547" w:rsidRPr="00756547" w:rsidRDefault="00756547" w:rsidP="00756547">
      <w:pPr>
        <w:tabs>
          <w:tab w:val="left" w:pos="567"/>
        </w:tabs>
        <w:spacing w:before="0"/>
        <w:rPr>
          <w:rFonts w:cs="Arial"/>
          <w:sz w:val="24"/>
          <w:szCs w:val="24"/>
        </w:rPr>
      </w:pPr>
      <w:r w:rsidRPr="00756547">
        <w:rPr>
          <w:rFonts w:cs="Arial"/>
          <w:sz w:val="24"/>
          <w:szCs w:val="24"/>
        </w:rPr>
        <w:t>•</w:t>
      </w:r>
      <w:r w:rsidRPr="00756547">
        <w:rPr>
          <w:rFonts w:cs="Arial"/>
          <w:sz w:val="24"/>
          <w:szCs w:val="24"/>
        </w:rPr>
        <w:tab/>
      </w:r>
      <w:proofErr w:type="gramStart"/>
      <w:r w:rsidRPr="00756547">
        <w:rPr>
          <w:rFonts w:cs="Arial"/>
          <w:sz w:val="24"/>
          <w:szCs w:val="24"/>
        </w:rPr>
        <w:t>да</w:t>
      </w:r>
      <w:proofErr w:type="gramEnd"/>
      <w:r w:rsidRPr="00756547">
        <w:rPr>
          <w:rFonts w:cs="Arial"/>
          <w:sz w:val="24"/>
          <w:szCs w:val="24"/>
        </w:rPr>
        <w:t xml:space="preserve"> одбије пријем добра са недостацима.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 сваком од ових случајева, Купац има право и на накнаду штете.</w:t>
      </w:r>
      <w:proofErr w:type="gramEnd"/>
      <w:r w:rsidRPr="00756547">
        <w:rPr>
          <w:rFonts w:cs="Arial"/>
          <w:sz w:val="24"/>
          <w:szCs w:val="24"/>
        </w:rPr>
        <w:t xml:space="preserve"> </w:t>
      </w:r>
      <w:proofErr w:type="gramStart"/>
      <w:r w:rsidRPr="00756547">
        <w:rPr>
          <w:rFonts w:cs="Arial"/>
          <w:sz w:val="24"/>
          <w:szCs w:val="24"/>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roofErr w:type="gramEnd"/>
    </w:p>
    <w:p w:rsidR="00756547" w:rsidRDefault="00756547" w:rsidP="00756547">
      <w:pPr>
        <w:tabs>
          <w:tab w:val="left" w:pos="9090"/>
        </w:tabs>
        <w:rPr>
          <w:rFonts w:cs="Arial"/>
          <w:sz w:val="24"/>
          <w:szCs w:val="24"/>
          <w:lang w:val="sr-Cyrl-RS"/>
        </w:rPr>
      </w:pPr>
      <w:proofErr w:type="gramStart"/>
      <w:r w:rsidRPr="0075654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rsidR="006A5075" w:rsidRPr="006A5075" w:rsidRDefault="006A5075" w:rsidP="00756547">
      <w:pPr>
        <w:tabs>
          <w:tab w:val="left" w:pos="9090"/>
        </w:tabs>
        <w:rPr>
          <w:rFonts w:cs="Arial"/>
          <w:sz w:val="24"/>
          <w:szCs w:val="24"/>
          <w:lang w:val="sr-Cyrl-RS"/>
        </w:rPr>
      </w:pPr>
    </w:p>
    <w:p w:rsidR="00756547" w:rsidRPr="00756547" w:rsidRDefault="00756547" w:rsidP="00756547">
      <w:pPr>
        <w:tabs>
          <w:tab w:val="left" w:pos="567"/>
        </w:tabs>
        <w:spacing w:before="0"/>
        <w:rPr>
          <w:rFonts w:cs="Arial"/>
          <w:b/>
          <w:sz w:val="24"/>
          <w:szCs w:val="24"/>
        </w:rPr>
      </w:pPr>
      <w:r w:rsidRPr="00756547">
        <w:rPr>
          <w:rFonts w:cs="Arial"/>
          <w:b/>
          <w:sz w:val="24"/>
          <w:szCs w:val="24"/>
        </w:rPr>
        <w:t>ВИША СИЛА</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Члан 10</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w:t>
      </w:r>
      <w:r w:rsidRPr="00756547">
        <w:rPr>
          <w:rFonts w:cs="Arial"/>
          <w:sz w:val="24"/>
          <w:szCs w:val="24"/>
          <w:lang w:val="sr-Cyrl-RS"/>
        </w:rPr>
        <w:t>У</w:t>
      </w:r>
      <w:r w:rsidRPr="00756547">
        <w:rPr>
          <w:rFonts w:cs="Arial"/>
          <w:sz w:val="24"/>
          <w:szCs w:val="24"/>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Уговорна страна којој је извршавање </w:t>
      </w:r>
      <w:r w:rsidRPr="00756547">
        <w:rPr>
          <w:rFonts w:cs="Arial"/>
          <w:sz w:val="24"/>
          <w:szCs w:val="24"/>
          <w:lang w:val="sr-Cyrl-RS"/>
        </w:rPr>
        <w:t xml:space="preserve">испоруке </w:t>
      </w:r>
      <w:r w:rsidR="00394408">
        <w:rPr>
          <w:rFonts w:cs="Arial"/>
          <w:sz w:val="24"/>
          <w:szCs w:val="24"/>
          <w:lang w:val="sr-Cyrl-RS"/>
        </w:rPr>
        <w:t>Д</w:t>
      </w:r>
      <w:r w:rsidRPr="00756547">
        <w:rPr>
          <w:rFonts w:cs="Arial"/>
          <w:sz w:val="24"/>
          <w:szCs w:val="24"/>
          <w:lang w:val="sr-Cyrl-RS"/>
        </w:rPr>
        <w:t>обара</w:t>
      </w:r>
      <w:r w:rsidRPr="00756547">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w:t>
      </w:r>
      <w:r w:rsidRPr="00756547">
        <w:rPr>
          <w:rFonts w:cs="Arial"/>
          <w:sz w:val="24"/>
          <w:szCs w:val="24"/>
        </w:rPr>
        <w:lastRenderedPageBreak/>
        <w:t>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756547" w:rsidRPr="00756547" w:rsidRDefault="00756547" w:rsidP="00756547">
      <w:pPr>
        <w:tabs>
          <w:tab w:val="left" w:pos="567"/>
        </w:tabs>
        <w:spacing w:before="0"/>
        <w:rPr>
          <w:rFonts w:cs="Arial"/>
          <w:sz w:val="24"/>
          <w:szCs w:val="24"/>
        </w:rPr>
      </w:pPr>
    </w:p>
    <w:p w:rsidR="00756547" w:rsidRDefault="00756547" w:rsidP="00756547">
      <w:pPr>
        <w:tabs>
          <w:tab w:val="left" w:pos="567"/>
        </w:tabs>
        <w:spacing w:before="0"/>
        <w:rPr>
          <w:rFonts w:cs="Arial"/>
          <w:sz w:val="24"/>
          <w:szCs w:val="24"/>
        </w:rPr>
      </w:pPr>
      <w:r w:rsidRPr="00756547">
        <w:rPr>
          <w:rFonts w:cs="Arial"/>
          <w:sz w:val="24"/>
          <w:szCs w:val="24"/>
        </w:rPr>
        <w:t>Уколико деловање више силе траје дуже од 30 (словима:</w:t>
      </w:r>
      <w:r w:rsidRPr="00756547">
        <w:rPr>
          <w:rFonts w:cs="Arial"/>
          <w:sz w:val="24"/>
          <w:szCs w:val="24"/>
          <w:lang w:val="sr-Cyrl-RS"/>
        </w:rPr>
        <w:t xml:space="preserve"> </w:t>
      </w:r>
      <w:r w:rsidRPr="00756547">
        <w:rPr>
          <w:rFonts w:cs="Arial"/>
          <w:sz w:val="24"/>
          <w:szCs w:val="24"/>
        </w:rPr>
        <w:t xml:space="preserve">тридесет) календарских дана, </w:t>
      </w:r>
      <w:r w:rsidRPr="00756547">
        <w:rPr>
          <w:rFonts w:cs="Arial"/>
          <w:sz w:val="24"/>
          <w:szCs w:val="24"/>
          <w:lang w:val="sr-Cyrl-RS"/>
        </w:rPr>
        <w:t>У</w:t>
      </w:r>
      <w:r w:rsidRPr="00756547">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штете.</w:t>
      </w:r>
    </w:p>
    <w:p w:rsidR="00165F63" w:rsidRPr="00756547" w:rsidRDefault="00165F63" w:rsidP="00756547">
      <w:pPr>
        <w:tabs>
          <w:tab w:val="left" w:pos="567"/>
        </w:tabs>
        <w:spacing w:before="0"/>
        <w:rPr>
          <w:rFonts w:cs="Arial"/>
          <w:sz w:val="24"/>
          <w:szCs w:val="24"/>
        </w:rPr>
      </w:pPr>
    </w:p>
    <w:p w:rsidR="00756547" w:rsidRDefault="00165F63" w:rsidP="00756547">
      <w:pPr>
        <w:tabs>
          <w:tab w:val="left" w:pos="567"/>
        </w:tabs>
        <w:spacing w:before="0"/>
        <w:rPr>
          <w:rFonts w:cs="Arial"/>
          <w:sz w:val="24"/>
          <w:szCs w:val="24"/>
        </w:rPr>
      </w:pPr>
      <w:proofErr w:type="gramStart"/>
      <w:r w:rsidRPr="00165F63">
        <w:rPr>
          <w:rFonts w:cs="Arial"/>
          <w:sz w:val="24"/>
          <w:szCs w:val="24"/>
        </w:rPr>
        <w:t>У случају из претходног става овог члана Уговора Корисник услуге ће поступати у складу са чланом 115.</w:t>
      </w:r>
      <w:proofErr w:type="gramEnd"/>
      <w:r w:rsidRPr="00165F63">
        <w:rPr>
          <w:rFonts w:cs="Arial"/>
          <w:sz w:val="24"/>
          <w:szCs w:val="24"/>
        </w:rPr>
        <w:t xml:space="preserve"> </w:t>
      </w:r>
      <w:proofErr w:type="gramStart"/>
      <w:r w:rsidRPr="00165F63">
        <w:rPr>
          <w:rFonts w:cs="Arial"/>
          <w:sz w:val="24"/>
          <w:szCs w:val="24"/>
        </w:rPr>
        <w:t>Закона.</w:t>
      </w:r>
      <w:proofErr w:type="gramEnd"/>
    </w:p>
    <w:p w:rsidR="00165F63" w:rsidRPr="00756547" w:rsidRDefault="00165F63" w:rsidP="00756547">
      <w:pPr>
        <w:tabs>
          <w:tab w:val="left" w:pos="567"/>
        </w:tabs>
        <w:spacing w:before="0"/>
        <w:rPr>
          <w:rFonts w:cs="Arial"/>
          <w:sz w:val="24"/>
          <w:szCs w:val="24"/>
        </w:rPr>
      </w:pPr>
    </w:p>
    <w:p w:rsidR="00756547" w:rsidRPr="00756547" w:rsidRDefault="00756547" w:rsidP="00756547">
      <w:pPr>
        <w:spacing w:before="0"/>
        <w:rPr>
          <w:rFonts w:cs="Arial"/>
          <w:b/>
          <w:sz w:val="24"/>
          <w:szCs w:val="24"/>
        </w:rPr>
      </w:pPr>
      <w:r w:rsidRPr="00756547">
        <w:rPr>
          <w:rFonts w:cs="Arial"/>
          <w:b/>
          <w:sz w:val="24"/>
          <w:szCs w:val="24"/>
        </w:rPr>
        <w:t>УГОВОРНА КАЗНА ЗБОГ ЗАКАШЊЕЊА У ИСПОРУЦИ</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1</w:t>
      </w:r>
      <w:r w:rsidRPr="00756547">
        <w:rPr>
          <w:rFonts w:cs="Arial"/>
          <w:b/>
          <w:sz w:val="24"/>
          <w:szCs w:val="24"/>
        </w:rPr>
        <w:t>1</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Уколико Продавац не испуни своје обавезе или не испоручи добро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sidR="00394408">
        <w:rPr>
          <w:rFonts w:cs="Arial"/>
          <w:sz w:val="24"/>
          <w:szCs w:val="24"/>
          <w:lang w:val="sr-Cyrl-RS"/>
        </w:rPr>
        <w:t>Д</w:t>
      </w:r>
      <w:r w:rsidRPr="00756547">
        <w:rPr>
          <w:rFonts w:cs="Arial"/>
          <w:sz w:val="24"/>
          <w:szCs w:val="24"/>
        </w:rPr>
        <w:t>обара која нису испоручена.</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Уговорна казна се обрачунава од првог дана од истека уговореног рока испоруке из члана 4.</w:t>
      </w:r>
      <w:proofErr w:type="gramEnd"/>
      <w:r w:rsidRPr="00756547">
        <w:rPr>
          <w:rFonts w:cs="Arial"/>
          <w:sz w:val="24"/>
          <w:szCs w:val="24"/>
        </w:rPr>
        <w:t xml:space="preserve"> овог Уговора и износи 0,5% уговорене вредности неиспоручених </w:t>
      </w:r>
      <w:r w:rsidR="00394408">
        <w:rPr>
          <w:rFonts w:cs="Arial"/>
          <w:sz w:val="24"/>
          <w:szCs w:val="24"/>
          <w:lang w:val="sr-Cyrl-RS"/>
        </w:rPr>
        <w:t>Д</w:t>
      </w:r>
      <w:r w:rsidRPr="00756547">
        <w:rPr>
          <w:rFonts w:cs="Arial"/>
          <w:sz w:val="24"/>
          <w:szCs w:val="24"/>
        </w:rPr>
        <w:t xml:space="preserve">обара дневно, а највише до 10% укупно уговорене вредности </w:t>
      </w:r>
      <w:r w:rsidR="00394408">
        <w:rPr>
          <w:rFonts w:cs="Arial"/>
          <w:sz w:val="24"/>
          <w:szCs w:val="24"/>
          <w:lang w:val="sr-Cyrl-RS"/>
        </w:rPr>
        <w:t>Д</w:t>
      </w:r>
      <w:r w:rsidRPr="00756547">
        <w:rPr>
          <w:rFonts w:cs="Arial"/>
          <w:sz w:val="24"/>
          <w:szCs w:val="24"/>
        </w:rPr>
        <w:t>обара,</w:t>
      </w:r>
      <w:r w:rsidR="006F53D4">
        <w:rPr>
          <w:rFonts w:cs="Arial"/>
          <w:sz w:val="24"/>
          <w:szCs w:val="24"/>
          <w:lang w:val="sr-Cyrl-RS"/>
        </w:rPr>
        <w:t xml:space="preserve"> </w:t>
      </w:r>
      <w:r w:rsidRPr="00756547">
        <w:rPr>
          <w:rFonts w:cs="Arial"/>
          <w:sz w:val="24"/>
          <w:szCs w:val="24"/>
        </w:rPr>
        <w:t>без пореза на додату вредност.</w:t>
      </w:r>
    </w:p>
    <w:p w:rsidR="00756547" w:rsidRPr="00756547" w:rsidRDefault="00756547" w:rsidP="00756547">
      <w:pPr>
        <w:tabs>
          <w:tab w:val="left" w:pos="567"/>
        </w:tabs>
        <w:spacing w:before="0"/>
        <w:rPr>
          <w:rFonts w:cs="Arial"/>
          <w:sz w:val="24"/>
          <w:szCs w:val="24"/>
        </w:rPr>
      </w:pPr>
    </w:p>
    <w:p w:rsidR="00756547" w:rsidRPr="00756547" w:rsidRDefault="00756547" w:rsidP="00756547">
      <w:pPr>
        <w:rPr>
          <w:rFonts w:cs="Arial"/>
          <w:sz w:val="24"/>
          <w:szCs w:val="24"/>
        </w:rPr>
      </w:pPr>
      <w:proofErr w:type="gramStart"/>
      <w:r w:rsidRPr="00756547">
        <w:rPr>
          <w:rFonts w:cs="Arial"/>
          <w:sz w:val="24"/>
          <w:szCs w:val="24"/>
        </w:rPr>
        <w:t>Плаћање уговорне казне, из става 1.</w:t>
      </w:r>
      <w:proofErr w:type="gramEnd"/>
      <w:r w:rsidRPr="00756547">
        <w:rPr>
          <w:rFonts w:cs="Arial"/>
          <w:sz w:val="24"/>
          <w:szCs w:val="24"/>
        </w:rPr>
        <w:t xml:space="preserve"> </w:t>
      </w:r>
      <w:proofErr w:type="gramStart"/>
      <w:r w:rsidRPr="00756547">
        <w:rPr>
          <w:rFonts w:cs="Arial"/>
          <w:sz w:val="24"/>
          <w:szCs w:val="24"/>
        </w:rPr>
        <w:t>овог</w:t>
      </w:r>
      <w:proofErr w:type="gramEnd"/>
      <w:r w:rsidRPr="00756547">
        <w:rPr>
          <w:rFonts w:cs="Arial"/>
          <w:sz w:val="24"/>
          <w:szCs w:val="24"/>
        </w:rPr>
        <w:t xml:space="preserve"> члана,  дoспeвa у рoку </w:t>
      </w:r>
      <w:r w:rsidRPr="00756547">
        <w:rPr>
          <w:rFonts w:cs="Arial"/>
          <w:sz w:val="24"/>
          <w:szCs w:val="24"/>
          <w:lang w:val="sr-Cyrl-RS"/>
        </w:rPr>
        <w:t xml:space="preserve">до 45 </w:t>
      </w:r>
      <w:r w:rsidRPr="00756547">
        <w:rPr>
          <w:rFonts w:cs="Arial"/>
          <w:sz w:val="24"/>
          <w:szCs w:val="24"/>
        </w:rPr>
        <w:t>(</w:t>
      </w:r>
      <w:r w:rsidRPr="00756547">
        <w:rPr>
          <w:rFonts w:cs="Arial"/>
          <w:sz w:val="24"/>
          <w:szCs w:val="24"/>
          <w:lang w:val="sr-Cyrl-RS"/>
        </w:rPr>
        <w:t>словима: четрдесетпет</w:t>
      </w:r>
      <w:r w:rsidRPr="00756547">
        <w:rPr>
          <w:rFonts w:cs="Arial"/>
          <w:sz w:val="24"/>
          <w:szCs w:val="24"/>
        </w:rPr>
        <w:t>) дaнa oд дaнa пријема од стране Продавца, рачуна  Купца испостављене по овом основу.</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У случају закашњења са испоруком дужег од 20 (</w:t>
      </w:r>
      <w:r w:rsidRPr="00756547">
        <w:rPr>
          <w:rFonts w:cs="Arial"/>
          <w:sz w:val="24"/>
          <w:szCs w:val="24"/>
          <w:lang w:val="sr-Cyrl-RS"/>
        </w:rPr>
        <w:t xml:space="preserve">словима: </w:t>
      </w:r>
      <w:r w:rsidRPr="00756547">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756547" w:rsidRPr="00756547" w:rsidRDefault="00756547" w:rsidP="00756547">
      <w:pPr>
        <w:tabs>
          <w:tab w:val="left" w:pos="567"/>
        </w:tabs>
        <w:spacing w:before="0"/>
        <w:rPr>
          <w:rFonts w:cs="Arial"/>
          <w:sz w:val="24"/>
          <w:szCs w:val="24"/>
        </w:rPr>
      </w:pPr>
    </w:p>
    <w:p w:rsidR="00756547" w:rsidRPr="00756547" w:rsidRDefault="00756547" w:rsidP="00756547">
      <w:pPr>
        <w:rPr>
          <w:rFonts w:cs="Arial"/>
        </w:rPr>
      </w:pPr>
      <w:r w:rsidRPr="00756547">
        <w:rPr>
          <w:rFonts w:cs="Arial"/>
          <w:b/>
          <w:bCs/>
        </w:rPr>
        <w:t>ОВЛАШЋЕНИ ПРЕДСТАВНИЦИ ЗА ПРАЋЕЊЕ УГОВОРА</w:t>
      </w:r>
    </w:p>
    <w:p w:rsidR="00756547" w:rsidRPr="00756547" w:rsidRDefault="00756547" w:rsidP="00756547">
      <w:pPr>
        <w:tabs>
          <w:tab w:val="center" w:pos="4514"/>
        </w:tabs>
        <w:rPr>
          <w:rFonts w:cs="Arial"/>
        </w:rPr>
      </w:pPr>
      <w:r w:rsidRPr="00756547">
        <w:rPr>
          <w:rFonts w:cs="Arial"/>
        </w:rPr>
        <w:tab/>
      </w:r>
    </w:p>
    <w:p w:rsidR="00756547" w:rsidRPr="00756547" w:rsidRDefault="00756547" w:rsidP="00756547">
      <w:pPr>
        <w:rPr>
          <w:rFonts w:cs="Arial"/>
          <w:lang w:val="sr-Cyrl-RS"/>
        </w:rPr>
      </w:pPr>
      <w:r w:rsidRPr="00756547">
        <w:rPr>
          <w:rFonts w:cs="Arial"/>
          <w:b/>
          <w:sz w:val="24"/>
          <w:szCs w:val="24"/>
          <w:lang w:val="sr-Cyrl-RS"/>
        </w:rPr>
        <w:t xml:space="preserve">                                                            </w:t>
      </w:r>
      <w:proofErr w:type="gramStart"/>
      <w:r w:rsidRPr="00756547">
        <w:rPr>
          <w:rFonts w:cs="Arial"/>
          <w:b/>
          <w:sz w:val="24"/>
          <w:szCs w:val="24"/>
        </w:rPr>
        <w:t>Члан</w:t>
      </w:r>
      <w:r w:rsidRPr="00756547">
        <w:rPr>
          <w:rFonts w:cs="Arial"/>
          <w:b/>
          <w:sz w:val="24"/>
          <w:szCs w:val="24"/>
          <w:lang w:val="sr-Cyrl-RS"/>
        </w:rPr>
        <w:t xml:space="preserve"> 1</w:t>
      </w:r>
      <w:r w:rsidR="00BE767F">
        <w:rPr>
          <w:rFonts w:cs="Arial"/>
          <w:b/>
          <w:sz w:val="24"/>
          <w:szCs w:val="24"/>
          <w:lang w:val="sr-Cyrl-RS"/>
        </w:rPr>
        <w:t>2</w:t>
      </w:r>
      <w:r w:rsidRPr="00756547">
        <w:rPr>
          <w:rFonts w:cs="Arial"/>
          <w:b/>
          <w:sz w:val="24"/>
          <w:szCs w:val="24"/>
          <w:lang w:val="sr-Cyrl-RS"/>
        </w:rPr>
        <w:t>.</w:t>
      </w:r>
      <w:proofErr w:type="gramEnd"/>
    </w:p>
    <w:p w:rsidR="00756547" w:rsidRPr="00756547" w:rsidRDefault="00756547" w:rsidP="00756547">
      <w:pPr>
        <w:rPr>
          <w:rFonts w:cs="Arial"/>
        </w:rPr>
      </w:pPr>
      <w:r w:rsidRPr="00756547">
        <w:rPr>
          <w:rFonts w:cs="Arial"/>
        </w:rPr>
        <w:t xml:space="preserve">Овлашћени представници за праћење реализације овог Уговора су: </w:t>
      </w:r>
    </w:p>
    <w:p w:rsidR="00756547" w:rsidRPr="00756547" w:rsidRDefault="00756547" w:rsidP="00756547">
      <w:pPr>
        <w:rPr>
          <w:rFonts w:cs="Arial"/>
        </w:rPr>
      </w:pPr>
    </w:p>
    <w:p w:rsidR="00756547" w:rsidRPr="00756547" w:rsidRDefault="00756547" w:rsidP="00756547">
      <w:pPr>
        <w:rPr>
          <w:rFonts w:cs="Arial"/>
        </w:rPr>
      </w:pPr>
      <w:r w:rsidRPr="00756547">
        <w:rPr>
          <w:rFonts w:cs="Arial"/>
        </w:rPr>
        <w:t xml:space="preserve">- </w:t>
      </w:r>
      <w:proofErr w:type="gramStart"/>
      <w:r w:rsidRPr="00756547">
        <w:rPr>
          <w:rFonts w:cs="Arial"/>
        </w:rPr>
        <w:t>за</w:t>
      </w:r>
      <w:proofErr w:type="gramEnd"/>
      <w:r w:rsidRPr="00756547">
        <w:rPr>
          <w:rFonts w:cs="Arial"/>
        </w:rPr>
        <w:t xml:space="preserve"> </w:t>
      </w:r>
      <w:r w:rsidRPr="00756547">
        <w:rPr>
          <w:rFonts w:cs="Arial"/>
          <w:lang w:val="sr-Cyrl-RS"/>
        </w:rPr>
        <w:t>Купца</w:t>
      </w:r>
      <w:r w:rsidRPr="00756547">
        <w:rPr>
          <w:rFonts w:cs="Arial"/>
        </w:rPr>
        <w:t>:</w:t>
      </w:r>
      <w:r w:rsidRPr="00756547">
        <w:rPr>
          <w:rFonts w:cs="Arial"/>
          <w:lang w:val="sr-Cyrl-RS"/>
        </w:rPr>
        <w:t>________________________________</w:t>
      </w:r>
      <w:r w:rsidRPr="00756547">
        <w:rPr>
          <w:rFonts w:cs="Arial"/>
        </w:rPr>
        <w:t xml:space="preserve">     </w:t>
      </w:r>
    </w:p>
    <w:p w:rsidR="00756547" w:rsidRDefault="00756547" w:rsidP="00756547">
      <w:pPr>
        <w:rPr>
          <w:rFonts w:cs="Arial"/>
          <w:lang w:val="sr-Cyrl-RS"/>
        </w:rPr>
      </w:pPr>
      <w:r w:rsidRPr="00756547">
        <w:rPr>
          <w:rFonts w:cs="Arial"/>
        </w:rPr>
        <w:t xml:space="preserve">- </w:t>
      </w:r>
      <w:proofErr w:type="gramStart"/>
      <w:r w:rsidRPr="00756547">
        <w:rPr>
          <w:rFonts w:cs="Arial"/>
        </w:rPr>
        <w:t>за</w:t>
      </w:r>
      <w:proofErr w:type="gramEnd"/>
      <w:r w:rsidRPr="00756547">
        <w:rPr>
          <w:rFonts w:cs="Arial"/>
        </w:rPr>
        <w:t xml:space="preserve"> </w:t>
      </w:r>
      <w:r w:rsidRPr="00756547">
        <w:rPr>
          <w:rFonts w:cs="Arial"/>
          <w:lang w:val="sr-Cyrl-RS"/>
        </w:rPr>
        <w:t>Продавца</w:t>
      </w:r>
      <w:r w:rsidRPr="00756547">
        <w:rPr>
          <w:rFonts w:cs="Arial"/>
        </w:rPr>
        <w:t>: ________________________________</w:t>
      </w:r>
    </w:p>
    <w:p w:rsidR="00874651" w:rsidRDefault="00874651" w:rsidP="00756547">
      <w:pPr>
        <w:rPr>
          <w:rFonts w:cs="Arial"/>
          <w:lang w:val="sr-Cyrl-RS"/>
        </w:rPr>
      </w:pPr>
    </w:p>
    <w:p w:rsidR="00874651" w:rsidRPr="000516F4" w:rsidRDefault="00874651" w:rsidP="00874651">
      <w:pPr>
        <w:pStyle w:val="KDParagraf"/>
        <w:spacing w:before="0"/>
        <w:rPr>
          <w:rFonts w:cs="Arial"/>
          <w:sz w:val="24"/>
          <w:szCs w:val="24"/>
        </w:rPr>
      </w:pPr>
      <w:r w:rsidRPr="000516F4">
        <w:rPr>
          <w:rFonts w:cs="Arial"/>
          <w:sz w:val="24"/>
          <w:szCs w:val="24"/>
        </w:rPr>
        <w:t xml:space="preserve">Овлашћења и дужности овлашћених </w:t>
      </w:r>
      <w:proofErr w:type="gramStart"/>
      <w:r w:rsidRPr="000516F4">
        <w:rPr>
          <w:rFonts w:cs="Arial"/>
          <w:sz w:val="24"/>
          <w:szCs w:val="24"/>
        </w:rPr>
        <w:t>представника  за</w:t>
      </w:r>
      <w:proofErr w:type="gramEnd"/>
      <w:r w:rsidRPr="000516F4">
        <w:rPr>
          <w:rFonts w:cs="Arial"/>
          <w:sz w:val="24"/>
          <w:szCs w:val="24"/>
        </w:rPr>
        <w:t xml:space="preserve"> праћење реализације овог Уговора су да:</w:t>
      </w:r>
    </w:p>
    <w:p w:rsidR="00874651" w:rsidRPr="000516F4" w:rsidRDefault="00874651" w:rsidP="00874651">
      <w:pPr>
        <w:pStyle w:val="KDParagraf"/>
        <w:spacing w:before="0"/>
        <w:rPr>
          <w:rFonts w:cs="Arial"/>
          <w:sz w:val="24"/>
          <w:szCs w:val="24"/>
        </w:rPr>
      </w:pPr>
      <w:r w:rsidRPr="000516F4">
        <w:rPr>
          <w:rFonts w:cs="Arial"/>
          <w:sz w:val="24"/>
          <w:szCs w:val="24"/>
        </w:rPr>
        <w:t xml:space="preserve">- </w:t>
      </w:r>
      <w:proofErr w:type="gramStart"/>
      <w:r w:rsidRPr="000516F4">
        <w:rPr>
          <w:rFonts w:cs="Arial"/>
          <w:sz w:val="24"/>
          <w:szCs w:val="24"/>
        </w:rPr>
        <w:t>сачине</w:t>
      </w:r>
      <w:proofErr w:type="gramEnd"/>
      <w:r w:rsidRPr="000516F4">
        <w:rPr>
          <w:rFonts w:cs="Arial"/>
          <w:sz w:val="24"/>
          <w:szCs w:val="24"/>
        </w:rPr>
        <w:t xml:space="preserve">, потпишу и верификују Записник о </w:t>
      </w:r>
      <w:r w:rsidRPr="000516F4">
        <w:rPr>
          <w:rFonts w:cs="Arial"/>
          <w:sz w:val="24"/>
          <w:szCs w:val="24"/>
          <w:lang w:val="sr-Cyrl-RS"/>
        </w:rPr>
        <w:t>квантитативном и квалитативном пријему</w:t>
      </w:r>
      <w:r w:rsidRPr="000516F4">
        <w:rPr>
          <w:rFonts w:cs="Arial"/>
          <w:sz w:val="24"/>
          <w:szCs w:val="24"/>
        </w:rPr>
        <w:t xml:space="preserve"> (без примедби);</w:t>
      </w:r>
    </w:p>
    <w:p w:rsidR="00874651" w:rsidRDefault="00874651" w:rsidP="00874651">
      <w:pPr>
        <w:pStyle w:val="KDParagraf"/>
        <w:spacing w:before="0"/>
        <w:rPr>
          <w:rFonts w:cs="Arial"/>
          <w:sz w:val="24"/>
          <w:szCs w:val="24"/>
        </w:rPr>
      </w:pPr>
      <w:r w:rsidRPr="000516F4">
        <w:rPr>
          <w:rFonts w:cs="Arial"/>
          <w:sz w:val="24"/>
          <w:szCs w:val="24"/>
        </w:rPr>
        <w:lastRenderedPageBreak/>
        <w:t xml:space="preserve">- </w:t>
      </w:r>
      <w:proofErr w:type="gramStart"/>
      <w:r w:rsidRPr="000516F4">
        <w:rPr>
          <w:rFonts w:cs="Arial"/>
          <w:sz w:val="24"/>
          <w:szCs w:val="24"/>
        </w:rPr>
        <w:t>извршавају</w:t>
      </w:r>
      <w:proofErr w:type="gramEnd"/>
      <w:r w:rsidRPr="000516F4">
        <w:rPr>
          <w:rFonts w:cs="Arial"/>
          <w:sz w:val="24"/>
          <w:szCs w:val="24"/>
        </w:rPr>
        <w:t xml:space="preserve"> и друге дужности везане за реализацију предмета овог Уговора, по потреби.</w:t>
      </w:r>
    </w:p>
    <w:p w:rsidR="00874651" w:rsidRPr="00E420DE" w:rsidRDefault="00874651" w:rsidP="00756547">
      <w:pPr>
        <w:rPr>
          <w:rFonts w:cs="Arial"/>
          <w:lang w:val="sr-Cyrl-RS"/>
        </w:rPr>
      </w:pPr>
    </w:p>
    <w:p w:rsidR="00756547" w:rsidRPr="00756547" w:rsidRDefault="00756547" w:rsidP="00756547">
      <w:pPr>
        <w:rPr>
          <w:rFonts w:cs="Arial"/>
        </w:rPr>
      </w:pPr>
    </w:p>
    <w:p w:rsidR="00756547" w:rsidRPr="00756547" w:rsidRDefault="00756547" w:rsidP="00756547">
      <w:pPr>
        <w:tabs>
          <w:tab w:val="left" w:pos="567"/>
        </w:tabs>
        <w:spacing w:before="0"/>
        <w:rPr>
          <w:rFonts w:cs="Arial"/>
          <w:sz w:val="24"/>
          <w:szCs w:val="24"/>
          <w:lang w:val="sr-Cyrl-RS"/>
        </w:rPr>
      </w:pPr>
      <w:r w:rsidRPr="00756547">
        <w:rPr>
          <w:rFonts w:cs="Arial"/>
          <w:sz w:val="24"/>
          <w:szCs w:val="24"/>
        </w:rPr>
        <w:tab/>
      </w:r>
      <w:r w:rsidRPr="00756547">
        <w:rPr>
          <w:rFonts w:cs="Arial"/>
          <w:sz w:val="24"/>
          <w:szCs w:val="24"/>
        </w:rPr>
        <w:tab/>
      </w:r>
      <w:r w:rsidRPr="00756547">
        <w:rPr>
          <w:rFonts w:cs="Arial"/>
          <w:sz w:val="24"/>
          <w:szCs w:val="24"/>
        </w:rPr>
        <w:tab/>
      </w:r>
      <w:r w:rsidRPr="00756547">
        <w:rPr>
          <w:rFonts w:cs="Arial"/>
          <w:sz w:val="24"/>
          <w:szCs w:val="24"/>
        </w:rPr>
        <w:tab/>
      </w:r>
      <w:r w:rsidRPr="00756547">
        <w:rPr>
          <w:rFonts w:cs="Arial"/>
          <w:sz w:val="24"/>
          <w:szCs w:val="24"/>
        </w:rPr>
        <w:tab/>
      </w:r>
      <w:r w:rsidRPr="00756547">
        <w:rPr>
          <w:rFonts w:cs="Arial"/>
          <w:sz w:val="24"/>
          <w:szCs w:val="24"/>
          <w:lang w:val="sr-Cyrl-RS"/>
        </w:rPr>
        <w:t xml:space="preserve">  </w:t>
      </w:r>
    </w:p>
    <w:p w:rsidR="00756547" w:rsidRPr="00756547" w:rsidRDefault="00756547" w:rsidP="00756547">
      <w:pPr>
        <w:tabs>
          <w:tab w:val="left" w:pos="567"/>
        </w:tabs>
        <w:spacing w:before="0"/>
        <w:rPr>
          <w:rFonts w:cs="Arial"/>
          <w:b/>
          <w:sz w:val="24"/>
          <w:szCs w:val="24"/>
        </w:rPr>
      </w:pPr>
      <w:r w:rsidRPr="00756547">
        <w:rPr>
          <w:rFonts w:cs="Arial"/>
          <w:b/>
          <w:sz w:val="24"/>
          <w:szCs w:val="24"/>
        </w:rPr>
        <w:t>НАКНАДА ШТЕТЕ</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b/>
          <w:sz w:val="24"/>
          <w:szCs w:val="24"/>
          <w:lang w:val="sr-Cyrl-RS"/>
        </w:rPr>
      </w:pPr>
      <w:proofErr w:type="gramStart"/>
      <w:r w:rsidRPr="00756547">
        <w:rPr>
          <w:rFonts w:cs="Arial"/>
          <w:b/>
          <w:sz w:val="24"/>
          <w:szCs w:val="24"/>
        </w:rPr>
        <w:t>Члан</w:t>
      </w:r>
      <w:r w:rsidRPr="00756547">
        <w:rPr>
          <w:rFonts w:cs="Arial"/>
          <w:b/>
          <w:sz w:val="24"/>
          <w:szCs w:val="24"/>
          <w:lang w:val="sr-Cyrl-RS"/>
        </w:rPr>
        <w:t xml:space="preserve"> 1</w:t>
      </w:r>
      <w:r w:rsidR="00BE767F">
        <w:rPr>
          <w:rFonts w:cs="Arial"/>
          <w:b/>
          <w:sz w:val="24"/>
          <w:szCs w:val="24"/>
          <w:lang w:val="sr-Cyrl-RS"/>
        </w:rPr>
        <w:t>3</w:t>
      </w:r>
      <w:r w:rsidRPr="00756547">
        <w:rPr>
          <w:rFonts w:cs="Arial"/>
          <w:b/>
          <w:sz w:val="24"/>
          <w:szCs w:val="24"/>
          <w:lang w:val="sr-Cyrl-RS"/>
        </w:rPr>
        <w:t>.</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Продавац је одговоран Купцу за материјалне и нематеријалне недостатке испуњења обавеза преузетих овим </w:t>
      </w:r>
      <w:r w:rsidRPr="00756547">
        <w:rPr>
          <w:rFonts w:cs="Arial"/>
          <w:sz w:val="24"/>
          <w:szCs w:val="24"/>
          <w:lang w:val="sr-Cyrl-RS"/>
        </w:rPr>
        <w:t>У</w:t>
      </w:r>
      <w:r w:rsidRPr="00756547">
        <w:rPr>
          <w:rFonts w:cs="Arial"/>
          <w:sz w:val="24"/>
          <w:szCs w:val="24"/>
        </w:rPr>
        <w:t>говором.</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Продавац је у складу са </w:t>
      </w:r>
      <w:r w:rsidR="00165F63" w:rsidRPr="00165F63">
        <w:rPr>
          <w:rFonts w:cs="Arial"/>
          <w:sz w:val="24"/>
          <w:szCs w:val="24"/>
        </w:rPr>
        <w:t xml:space="preserve"> </w:t>
      </w:r>
      <w:r w:rsidR="00165F63" w:rsidRPr="00756547">
        <w:rPr>
          <w:rFonts w:cs="Arial"/>
          <w:sz w:val="24"/>
          <w:szCs w:val="24"/>
        </w:rPr>
        <w:t>З</w:t>
      </w:r>
      <w:r w:rsidR="00165F63" w:rsidRPr="00756547">
        <w:rPr>
          <w:rFonts w:cs="Arial"/>
          <w:sz w:val="24"/>
          <w:szCs w:val="24"/>
          <w:lang w:val="sr-Cyrl-RS"/>
        </w:rPr>
        <w:t>акон</w:t>
      </w:r>
      <w:r w:rsidR="00BE767F">
        <w:rPr>
          <w:rFonts w:cs="Arial"/>
          <w:sz w:val="24"/>
          <w:szCs w:val="24"/>
          <w:lang w:val="sr-Cyrl-RS"/>
        </w:rPr>
        <w:t>ом</w:t>
      </w:r>
      <w:r w:rsidR="00165F63" w:rsidRPr="00756547">
        <w:rPr>
          <w:rFonts w:cs="Arial"/>
          <w:sz w:val="24"/>
          <w:szCs w:val="24"/>
          <w:lang w:val="sr-Cyrl-RS"/>
        </w:rPr>
        <w:t xml:space="preserve"> о облигационим односима ("Сл. лист СФРЈ", бр. 29/78, 39/85, 45/89 – одлука УСЈ и 57/89, "Сл. лист СРЈ", бр. 31/93 и "Сл. лист СЦГ", бр. 1/2003 – Уставна повеља)</w:t>
      </w:r>
      <w:r w:rsidR="00165F63" w:rsidRPr="00756547">
        <w:rPr>
          <w:rFonts w:cs="Arial"/>
          <w:sz w:val="24"/>
          <w:szCs w:val="24"/>
        </w:rPr>
        <w:t xml:space="preserve"> </w:t>
      </w:r>
      <w:r w:rsidR="00165F63" w:rsidRPr="00756547">
        <w:rPr>
          <w:rFonts w:cs="Arial"/>
          <w:sz w:val="24"/>
          <w:szCs w:val="24"/>
          <w:lang w:val="sr-Cyrl-RS"/>
        </w:rPr>
        <w:t xml:space="preserve">(даље: </w:t>
      </w:r>
      <w:r w:rsidR="00165F63">
        <w:rPr>
          <w:rFonts w:cs="Arial"/>
          <w:sz w:val="24"/>
          <w:szCs w:val="24"/>
          <w:lang w:val="sr-Cyrl-RS"/>
        </w:rPr>
        <w:t>ЗОО)</w:t>
      </w:r>
      <w:r w:rsidRPr="00756547">
        <w:rPr>
          <w:rFonts w:cs="Arial"/>
          <w:sz w:val="24"/>
          <w:szCs w:val="24"/>
        </w:rPr>
        <w:t xml:space="preserve"> одговоран за штету коју је претрпео Купац неиспуњењем, делимичним испуњењем или задоцњењем у испуњењу обавеза преузетих овим Уговором.</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00394408">
        <w:rPr>
          <w:rFonts w:cs="Arial"/>
          <w:sz w:val="24"/>
          <w:szCs w:val="24"/>
          <w:lang w:val="sr-Cyrl-RS"/>
        </w:rPr>
        <w:t xml:space="preserve">(словима: петнаест) </w:t>
      </w:r>
      <w:r w:rsidRPr="00756547">
        <w:rPr>
          <w:rFonts w:cs="Arial"/>
          <w:sz w:val="24"/>
          <w:szCs w:val="24"/>
        </w:rPr>
        <w:t>дана од датума издавања истог.</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Ниједна </w:t>
      </w:r>
      <w:r w:rsidRPr="00756547">
        <w:rPr>
          <w:rFonts w:cs="Arial"/>
          <w:sz w:val="24"/>
          <w:szCs w:val="24"/>
          <w:lang w:val="sr-Cyrl-RS"/>
        </w:rPr>
        <w:t>уговорна страна</w:t>
      </w:r>
      <w:r w:rsidRPr="00756547">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165F63">
        <w:rPr>
          <w:rFonts w:cs="Arial"/>
          <w:sz w:val="24"/>
          <w:szCs w:val="24"/>
          <w:lang w:val="sr-Cyrl-RS"/>
        </w:rPr>
        <w:t>У</w:t>
      </w:r>
      <w:r w:rsidRPr="00756547">
        <w:rPr>
          <w:rFonts w:cs="Arial"/>
          <w:sz w:val="24"/>
          <w:szCs w:val="24"/>
          <w:lang w:val="sr-Cyrl-RS"/>
        </w:rPr>
        <w:t>говором</w:t>
      </w:r>
      <w:r w:rsidRPr="00756547">
        <w:rPr>
          <w:rFonts w:cs="Arial"/>
          <w:sz w:val="24"/>
          <w:szCs w:val="24"/>
        </w:rPr>
        <w:t>, изузев уколико је у питању груба непажња или поступање изван професионалних стандарда на страни Пр</w:t>
      </w:r>
      <w:r w:rsidRPr="00756547">
        <w:rPr>
          <w:rFonts w:cs="Arial"/>
          <w:sz w:val="24"/>
          <w:szCs w:val="24"/>
          <w:lang w:val="sr-Cyrl-RS"/>
        </w:rPr>
        <w:t>одавца</w:t>
      </w:r>
      <w:r w:rsidRPr="00756547">
        <w:rPr>
          <w:rFonts w:cs="Arial"/>
          <w:sz w:val="24"/>
          <w:szCs w:val="24"/>
        </w:rPr>
        <w:t xml:space="preserve">. </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t>РАСКИД УГОВОРА</w:t>
      </w:r>
    </w:p>
    <w:p w:rsidR="00756547" w:rsidRPr="00756547" w:rsidRDefault="00756547" w:rsidP="00756547">
      <w:pPr>
        <w:tabs>
          <w:tab w:val="left" w:pos="567"/>
        </w:tabs>
        <w:spacing w:before="0"/>
        <w:rPr>
          <w:rFonts w:cs="Arial"/>
          <w:b/>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1</w:t>
      </w:r>
      <w:r w:rsidR="00BE767F">
        <w:rPr>
          <w:rFonts w:cs="Arial"/>
          <w:b/>
          <w:sz w:val="24"/>
          <w:szCs w:val="24"/>
          <w:lang w:val="sr-Cyrl-RS"/>
        </w:rPr>
        <w:t>4</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Ако Продавац не испуни овај Уговор, или ако не буде квалитетно и о року испуњавао своје обавезе, или, упркос писмене опомене Купца, крши одредбе овог </w:t>
      </w:r>
      <w:r w:rsidRPr="00756547">
        <w:rPr>
          <w:rFonts w:cs="Arial"/>
          <w:sz w:val="24"/>
          <w:szCs w:val="24"/>
          <w:lang w:val="sr-Cyrl-RS"/>
        </w:rPr>
        <w:t>У</w:t>
      </w:r>
      <w:r w:rsidRPr="00756547">
        <w:rPr>
          <w:rFonts w:cs="Arial"/>
          <w:sz w:val="24"/>
          <w:szCs w:val="24"/>
        </w:rPr>
        <w:t>говора, Купац има право да констатује непоштовање одредби Уговора и о томе достави Продавцу писану опомену.</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r w:rsidRPr="00756547">
        <w:rPr>
          <w:rFonts w:cs="Arial"/>
          <w:sz w:val="24"/>
          <w:szCs w:val="24"/>
        </w:rPr>
        <w:t>Ако Продавац не предузме мере за извршење овог Уговора, које се од њега захтевају, у року од 8 (</w:t>
      </w:r>
      <w:r w:rsidRPr="00756547">
        <w:rPr>
          <w:rFonts w:cs="Arial"/>
          <w:sz w:val="24"/>
          <w:szCs w:val="24"/>
          <w:lang w:val="sr-Cyrl-RS"/>
        </w:rPr>
        <w:t xml:space="preserve">словима: </w:t>
      </w:r>
      <w:r w:rsidRPr="00756547">
        <w:rPr>
          <w:rFonts w:cs="Arial"/>
          <w:sz w:val="24"/>
          <w:szCs w:val="24"/>
        </w:rPr>
        <w:t>осам) дана по пријему писане опомене, Купац може у року од наредних 5 (словима</w:t>
      </w:r>
      <w:r w:rsidRPr="00756547">
        <w:rPr>
          <w:rFonts w:cs="Arial"/>
          <w:sz w:val="24"/>
          <w:szCs w:val="24"/>
          <w:lang w:val="sr-Cyrl-RS"/>
        </w:rPr>
        <w:t>:</w:t>
      </w:r>
      <w:r w:rsidRPr="00756547">
        <w:rPr>
          <w:rFonts w:cs="Arial"/>
          <w:sz w:val="24"/>
          <w:szCs w:val="24"/>
        </w:rPr>
        <w:t xml:space="preserve"> пет) дана да једнострано раскине овој Уговор по правилима о раскиду Уговора због неиспуњења.</w:t>
      </w: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 случају раскида овог Уговора, у смислу овог члана, Уговорне стране ће измирити своје обавезе настале до дана раскида.</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b/>
          <w:sz w:val="24"/>
          <w:szCs w:val="24"/>
        </w:rPr>
      </w:pPr>
      <w:r w:rsidRPr="00756547">
        <w:rPr>
          <w:rFonts w:cs="Arial"/>
          <w:b/>
          <w:sz w:val="24"/>
          <w:szCs w:val="24"/>
        </w:rPr>
        <w:lastRenderedPageBreak/>
        <w:t>ЗАВРШНЕ ОДРЕДБЕ</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1</w:t>
      </w:r>
      <w:r w:rsidR="00BE767F">
        <w:rPr>
          <w:rFonts w:cs="Arial"/>
          <w:b/>
          <w:sz w:val="24"/>
          <w:szCs w:val="24"/>
          <w:lang w:val="sr-Cyrl-RS"/>
        </w:rPr>
        <w:t>5</w:t>
      </w:r>
      <w:r w:rsidRPr="00756547">
        <w:rPr>
          <w:rFonts w:cs="Arial"/>
          <w:sz w:val="24"/>
          <w:szCs w:val="24"/>
        </w:rPr>
        <w:t>.</w:t>
      </w:r>
      <w:proofErr w:type="gramEnd"/>
    </w:p>
    <w:p w:rsidR="00756547" w:rsidRPr="00756547" w:rsidRDefault="00756547" w:rsidP="00756547">
      <w:pPr>
        <w:tabs>
          <w:tab w:val="left" w:pos="9090"/>
        </w:tabs>
        <w:rPr>
          <w:rFonts w:cs="Arial"/>
          <w:sz w:val="24"/>
          <w:szCs w:val="24"/>
          <w:lang w:val="sr-Cyrl-CS"/>
        </w:rPr>
      </w:pPr>
      <w:proofErr w:type="gramStart"/>
      <w:r w:rsidRPr="0075654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756547" w:rsidRPr="00756547" w:rsidRDefault="00756547" w:rsidP="00756547">
      <w:pPr>
        <w:tabs>
          <w:tab w:val="left" w:pos="567"/>
        </w:tabs>
        <w:spacing w:before="0"/>
        <w:rPr>
          <w:rFonts w:cs="Arial"/>
          <w:sz w:val="24"/>
          <w:szCs w:val="24"/>
          <w:lang w:val="ru-RU"/>
        </w:rPr>
      </w:pPr>
      <w:r w:rsidRPr="00756547">
        <w:rPr>
          <w:rFonts w:cs="Arial"/>
          <w:sz w:val="24"/>
          <w:szCs w:val="24"/>
          <w:lang w:val="ru-RU"/>
        </w:rPr>
        <w:t xml:space="preserve">Након закључења </w:t>
      </w:r>
      <w:r w:rsidRPr="00756547">
        <w:rPr>
          <w:rFonts w:cs="Arial"/>
          <w:sz w:val="24"/>
          <w:szCs w:val="24"/>
        </w:rPr>
        <w:t xml:space="preserve">и ступања на правну снагу </w:t>
      </w:r>
      <w:r w:rsidRPr="00756547">
        <w:rPr>
          <w:rFonts w:cs="Arial"/>
          <w:sz w:val="24"/>
          <w:szCs w:val="24"/>
          <w:lang w:val="ru-RU"/>
        </w:rPr>
        <w:t xml:space="preserve">овог Уговора, Купац може да дозволи, а </w:t>
      </w:r>
      <w:r w:rsidRPr="00756547">
        <w:rPr>
          <w:rFonts w:cs="Arial"/>
          <w:sz w:val="24"/>
          <w:szCs w:val="24"/>
        </w:rPr>
        <w:t>Продавац</w:t>
      </w:r>
      <w:r w:rsidRPr="00756547">
        <w:rPr>
          <w:rFonts w:cs="Arial"/>
          <w:sz w:val="24"/>
          <w:szCs w:val="24"/>
          <w:lang w:val="ru-RU"/>
        </w:rPr>
        <w:t xml:space="preserve"> је обавезан да прихвати промену Уговорних страна због статусних промена код Купца, у складу са евентуалном статусном променом.</w:t>
      </w:r>
    </w:p>
    <w:p w:rsidR="00394408" w:rsidRDefault="00394408" w:rsidP="004F2B1E">
      <w:pPr>
        <w:tabs>
          <w:tab w:val="left" w:pos="567"/>
        </w:tabs>
        <w:spacing w:before="0"/>
        <w:jc w:val="center"/>
        <w:rPr>
          <w:rFonts w:cs="Arial"/>
          <w:b/>
          <w:sz w:val="24"/>
          <w:szCs w:val="24"/>
          <w:lang w:val="ru-RU"/>
        </w:rPr>
      </w:pPr>
    </w:p>
    <w:p w:rsidR="00756547" w:rsidRDefault="00BE767F" w:rsidP="004F2B1E">
      <w:pPr>
        <w:tabs>
          <w:tab w:val="left" w:pos="567"/>
        </w:tabs>
        <w:spacing w:before="0"/>
        <w:jc w:val="center"/>
        <w:rPr>
          <w:rFonts w:cs="Arial"/>
          <w:b/>
          <w:sz w:val="24"/>
          <w:szCs w:val="24"/>
          <w:lang w:val="ru-RU"/>
        </w:rPr>
      </w:pPr>
      <w:r>
        <w:rPr>
          <w:rFonts w:cs="Arial"/>
          <w:b/>
          <w:sz w:val="24"/>
          <w:szCs w:val="24"/>
          <w:lang w:val="ru-RU"/>
        </w:rPr>
        <w:t>Члан 16</w:t>
      </w:r>
      <w:r w:rsidR="00394408" w:rsidRPr="004F2B1E">
        <w:rPr>
          <w:rFonts w:cs="Arial"/>
          <w:b/>
          <w:sz w:val="24"/>
          <w:szCs w:val="24"/>
          <w:lang w:val="ru-RU"/>
        </w:rPr>
        <w:t>.</w:t>
      </w:r>
    </w:p>
    <w:p w:rsidR="00394408" w:rsidRPr="004F2B1E" w:rsidRDefault="00394408" w:rsidP="004F2B1E">
      <w:pPr>
        <w:tabs>
          <w:tab w:val="left" w:pos="567"/>
        </w:tabs>
        <w:spacing w:before="0"/>
        <w:jc w:val="center"/>
        <w:rPr>
          <w:rFonts w:cs="Arial"/>
          <w:b/>
          <w:sz w:val="24"/>
          <w:szCs w:val="24"/>
          <w:lang w:val="ru-RU"/>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756547">
        <w:rPr>
          <w:rFonts w:cs="Arial"/>
          <w:sz w:val="24"/>
          <w:szCs w:val="24"/>
          <w:lang w:val="sr-Cyrl-RS"/>
        </w:rPr>
        <w:t>т</w:t>
      </w:r>
      <w:r w:rsidRPr="00756547">
        <w:rPr>
          <w:rFonts w:cs="Arial"/>
          <w:sz w:val="24"/>
          <w:szCs w:val="24"/>
        </w:rPr>
        <w:t>ране.</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b/>
          <w:sz w:val="24"/>
          <w:szCs w:val="24"/>
        </w:rPr>
      </w:pPr>
      <w:proofErr w:type="gramStart"/>
      <w:r w:rsidRPr="00756547">
        <w:rPr>
          <w:rFonts w:cs="Arial"/>
          <w:b/>
          <w:sz w:val="24"/>
          <w:szCs w:val="24"/>
        </w:rPr>
        <w:t>Члан 1</w:t>
      </w:r>
      <w:r w:rsidRPr="00756547">
        <w:rPr>
          <w:rFonts w:cs="Arial"/>
          <w:b/>
          <w:sz w:val="24"/>
          <w:szCs w:val="24"/>
          <w:lang w:val="sr-Cyrl-RS"/>
        </w:rPr>
        <w:t>7</w:t>
      </w:r>
      <w:r w:rsidRPr="00756547">
        <w:rPr>
          <w:rFonts w:cs="Arial"/>
          <w:b/>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18</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19</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Уговорне страна током трајања овог </w:t>
      </w:r>
      <w:proofErr w:type="gramStart"/>
      <w:r w:rsidRPr="00756547">
        <w:rPr>
          <w:rFonts w:cs="Arial"/>
          <w:sz w:val="24"/>
          <w:szCs w:val="24"/>
        </w:rPr>
        <w:t>Уговора  због</w:t>
      </w:r>
      <w:proofErr w:type="gramEnd"/>
      <w:r w:rsidRPr="00756547">
        <w:rPr>
          <w:rFonts w:cs="Arial"/>
          <w:sz w:val="24"/>
          <w:szCs w:val="24"/>
        </w:rPr>
        <w:t xml:space="preserve"> промењених околности ближе одређених у члану 115. </w:t>
      </w:r>
      <w:proofErr w:type="gramStart"/>
      <w:r w:rsidRPr="00756547">
        <w:rPr>
          <w:rFonts w:cs="Arial"/>
          <w:sz w:val="24"/>
          <w:szCs w:val="24"/>
        </w:rPr>
        <w:t>Закона, могу у писменој форми путем Анекса извршити измене и допуне овог Уговора.</w:t>
      </w:r>
      <w:proofErr w:type="gramEnd"/>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20</w:t>
      </w:r>
      <w:r w:rsidRPr="00756547">
        <w:rPr>
          <w:rFonts w:cs="Arial"/>
          <w:sz w:val="24"/>
          <w:szCs w:val="24"/>
        </w:rPr>
        <w:t>.</w:t>
      </w:r>
      <w:proofErr w:type="gramEnd"/>
    </w:p>
    <w:p w:rsidR="00756547" w:rsidRPr="00756547" w:rsidRDefault="00756547" w:rsidP="00756547">
      <w:pPr>
        <w:tabs>
          <w:tab w:val="left" w:pos="567"/>
        </w:tabs>
        <w:spacing w:before="0"/>
        <w:rPr>
          <w:rFonts w:cs="Arial"/>
          <w:i/>
          <w:sz w:val="24"/>
          <w:szCs w:val="24"/>
          <w:lang w:val="sr-Cyrl-RS"/>
        </w:rPr>
      </w:pPr>
      <w:r w:rsidRPr="00756547">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756547">
        <w:rPr>
          <w:rFonts w:cs="Arial"/>
          <w:sz w:val="24"/>
          <w:szCs w:val="24"/>
          <w:lang w:val="sr-Cyrl-RS"/>
        </w:rPr>
        <w:t xml:space="preserve">Београду. </w:t>
      </w:r>
      <w:r w:rsidRPr="00756547">
        <w:rPr>
          <w:rFonts w:cs="Arial"/>
          <w:i/>
          <w:sz w:val="24"/>
          <w:szCs w:val="24"/>
          <w:lang w:val="sr-Cyrl-RS"/>
        </w:rPr>
        <w:t>(Сталне</w:t>
      </w:r>
      <w:r w:rsidRPr="00756547">
        <w:rPr>
          <w:rFonts w:cs="Arial"/>
          <w:i/>
          <w:sz w:val="24"/>
          <w:szCs w:val="24"/>
        </w:rPr>
        <w:t xml:space="preserve"> арбитраже при Привредној комори Србије, уз примену њеног Правилника</w:t>
      </w:r>
      <w:r w:rsidRPr="00756547">
        <w:rPr>
          <w:rFonts w:cs="Arial"/>
          <w:sz w:val="24"/>
          <w:szCs w:val="24"/>
        </w:rPr>
        <w:t xml:space="preserve"> (</w:t>
      </w:r>
      <w:r w:rsidRPr="00756547">
        <w:rPr>
          <w:rFonts w:cs="Arial"/>
          <w:i/>
          <w:sz w:val="24"/>
          <w:szCs w:val="24"/>
        </w:rPr>
        <w:t xml:space="preserve">напомена: коначан текст у </w:t>
      </w:r>
      <w:r w:rsidRPr="00756547">
        <w:rPr>
          <w:rFonts w:cs="Arial"/>
          <w:i/>
          <w:sz w:val="24"/>
          <w:szCs w:val="24"/>
          <w:lang w:val="sr-Cyrl-RS"/>
        </w:rPr>
        <w:t>Уговору</w:t>
      </w:r>
      <w:r w:rsidRPr="00756547">
        <w:rPr>
          <w:rFonts w:cs="Arial"/>
          <w:i/>
          <w:sz w:val="24"/>
          <w:szCs w:val="24"/>
        </w:rPr>
        <w:t xml:space="preserve"> зависи од тога да ли је домаћи или страни Продавац</w:t>
      </w:r>
      <w:r w:rsidRPr="00756547">
        <w:rPr>
          <w:rFonts w:cs="Arial"/>
          <w:i/>
          <w:sz w:val="24"/>
          <w:szCs w:val="24"/>
          <w:lang w:val="sr-Cyrl-RS"/>
        </w:rPr>
        <w:t>).</w:t>
      </w:r>
    </w:p>
    <w:p w:rsidR="00756547" w:rsidRPr="00756547" w:rsidRDefault="00756547" w:rsidP="00756547">
      <w:pPr>
        <w:tabs>
          <w:tab w:val="left" w:pos="567"/>
        </w:tabs>
        <w:spacing w:before="0"/>
        <w:rPr>
          <w:rFonts w:cs="Arial"/>
          <w:i/>
          <w:sz w:val="24"/>
          <w:szCs w:val="24"/>
        </w:rPr>
      </w:pPr>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У случају спора меродавно право је право Републике Србије, а поступак се води на српском језику.</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 </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Члан 2</w:t>
      </w:r>
      <w:r w:rsidRPr="00756547">
        <w:rPr>
          <w:rFonts w:cs="Arial"/>
          <w:b/>
          <w:sz w:val="24"/>
          <w:szCs w:val="24"/>
          <w:lang w:val="sr-Cyrl-RS"/>
        </w:rPr>
        <w:t>1</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proofErr w:type="gramStart"/>
      <w:r w:rsidRPr="00756547">
        <w:rPr>
          <w:rFonts w:cs="Arial"/>
          <w:sz w:val="24"/>
          <w:szCs w:val="24"/>
        </w:rPr>
        <w:t xml:space="preserve">На односе Уговорних страна, који нису уређени овим Уговором, примењују се одговарајуће одредбе </w:t>
      </w:r>
      <w:r w:rsidRPr="00756547">
        <w:rPr>
          <w:rFonts w:cs="Arial"/>
          <w:sz w:val="24"/>
          <w:szCs w:val="24"/>
          <w:lang w:val="sr-Cyrl-RS"/>
        </w:rPr>
        <w:t>ЗОО</w:t>
      </w:r>
      <w:r w:rsidRPr="00756547">
        <w:rPr>
          <w:rFonts w:cs="Arial"/>
          <w:sz w:val="24"/>
          <w:szCs w:val="24"/>
        </w:rPr>
        <w:t xml:space="preserve"> и других закона, подзаконских аката, стандарда и техничких норматива Републике Србије, примењивих с обзиром на предмет овог Уговора.</w:t>
      </w:r>
      <w:proofErr w:type="gramEnd"/>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22</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Саставни део овог Уговора чине:</w:t>
      </w:r>
    </w:p>
    <w:p w:rsidR="00756547" w:rsidRPr="00756547" w:rsidRDefault="00756547" w:rsidP="00756547">
      <w:pPr>
        <w:tabs>
          <w:tab w:val="left" w:pos="9090"/>
        </w:tabs>
        <w:spacing w:after="240"/>
        <w:rPr>
          <w:rFonts w:cs="Arial"/>
          <w:sz w:val="24"/>
          <w:szCs w:val="24"/>
        </w:rPr>
      </w:pPr>
      <w:r w:rsidRPr="00756547">
        <w:rPr>
          <w:rFonts w:cs="Arial"/>
          <w:sz w:val="24"/>
          <w:szCs w:val="24"/>
        </w:rPr>
        <w:t xml:space="preserve">Прилог </w:t>
      </w:r>
      <w:r w:rsidRPr="00756547">
        <w:rPr>
          <w:rFonts w:cs="Arial"/>
          <w:sz w:val="24"/>
          <w:szCs w:val="24"/>
          <w:lang w:val="sr-Cyrl-RS"/>
        </w:rPr>
        <w:t xml:space="preserve">број </w:t>
      </w:r>
      <w:r w:rsidRPr="00756547">
        <w:rPr>
          <w:rFonts w:cs="Arial"/>
          <w:sz w:val="24"/>
          <w:szCs w:val="24"/>
        </w:rPr>
        <w:t xml:space="preserve">1 </w:t>
      </w:r>
      <w:r w:rsidRPr="00756547">
        <w:rPr>
          <w:rFonts w:cs="Arial"/>
          <w:sz w:val="24"/>
          <w:szCs w:val="24"/>
          <w:lang w:val="sr-Cyrl-RS"/>
        </w:rPr>
        <w:t xml:space="preserve">Конкурсна документација, линк: </w:t>
      </w:r>
      <w:r w:rsidRPr="00756547">
        <w:rPr>
          <w:rFonts w:cs="Arial"/>
          <w:sz w:val="24"/>
          <w:szCs w:val="24"/>
        </w:rPr>
        <w:t>__________________________;</w:t>
      </w:r>
    </w:p>
    <w:p w:rsidR="00756547" w:rsidRPr="00756547" w:rsidRDefault="00756547" w:rsidP="00756547">
      <w:pPr>
        <w:tabs>
          <w:tab w:val="left" w:pos="9090"/>
        </w:tabs>
        <w:spacing w:after="240"/>
        <w:rPr>
          <w:rFonts w:cs="Arial"/>
          <w:sz w:val="24"/>
          <w:szCs w:val="24"/>
        </w:rPr>
      </w:pPr>
      <w:r w:rsidRPr="00756547">
        <w:rPr>
          <w:rFonts w:cs="Arial"/>
          <w:sz w:val="24"/>
          <w:szCs w:val="24"/>
          <w:lang w:val="sr-Cyrl-RS"/>
        </w:rPr>
        <w:t xml:space="preserve">Прилог број 2 </w:t>
      </w:r>
      <w:r w:rsidRPr="00756547">
        <w:rPr>
          <w:rFonts w:cs="Arial"/>
          <w:sz w:val="24"/>
          <w:szCs w:val="24"/>
        </w:rPr>
        <w:t>Понуда</w:t>
      </w:r>
      <w:r w:rsidRPr="00756547">
        <w:rPr>
          <w:rFonts w:cs="Arial"/>
          <w:sz w:val="24"/>
          <w:szCs w:val="24"/>
          <w:lang w:val="sr-Cyrl-RS"/>
        </w:rPr>
        <w:t xml:space="preserve"> број ___________ од ___________године;</w:t>
      </w:r>
    </w:p>
    <w:p w:rsidR="00756547" w:rsidRPr="00756547" w:rsidRDefault="00756547" w:rsidP="00756547">
      <w:pPr>
        <w:tabs>
          <w:tab w:val="left" w:pos="9090"/>
        </w:tabs>
        <w:spacing w:after="240"/>
        <w:rPr>
          <w:rFonts w:cs="Arial"/>
          <w:sz w:val="24"/>
          <w:szCs w:val="24"/>
        </w:rPr>
      </w:pPr>
      <w:r w:rsidRPr="00756547">
        <w:rPr>
          <w:rFonts w:cs="Arial"/>
          <w:sz w:val="24"/>
          <w:szCs w:val="24"/>
        </w:rPr>
        <w:t xml:space="preserve">Прилог </w:t>
      </w:r>
      <w:r w:rsidRPr="00756547">
        <w:rPr>
          <w:rFonts w:cs="Arial"/>
          <w:sz w:val="24"/>
          <w:szCs w:val="24"/>
          <w:lang w:val="sr-Cyrl-RS"/>
        </w:rPr>
        <w:t>број 3</w:t>
      </w:r>
      <w:r w:rsidRPr="00756547">
        <w:rPr>
          <w:rFonts w:cs="Arial"/>
          <w:sz w:val="24"/>
          <w:szCs w:val="24"/>
        </w:rPr>
        <w:t xml:space="preserve"> Образац структуре цене;</w:t>
      </w:r>
    </w:p>
    <w:p w:rsidR="00756547" w:rsidRPr="00756547" w:rsidRDefault="00756547" w:rsidP="00756547">
      <w:pPr>
        <w:tabs>
          <w:tab w:val="left" w:pos="9090"/>
        </w:tabs>
        <w:spacing w:after="240"/>
        <w:rPr>
          <w:rFonts w:cs="Arial"/>
          <w:sz w:val="24"/>
          <w:szCs w:val="24"/>
        </w:rPr>
      </w:pPr>
      <w:r w:rsidRPr="00756547">
        <w:rPr>
          <w:rFonts w:cs="Arial"/>
          <w:sz w:val="24"/>
          <w:szCs w:val="24"/>
        </w:rPr>
        <w:t xml:space="preserve">Прилог </w:t>
      </w:r>
      <w:proofErr w:type="gramStart"/>
      <w:r w:rsidRPr="00756547">
        <w:rPr>
          <w:rFonts w:cs="Arial"/>
          <w:sz w:val="24"/>
          <w:szCs w:val="24"/>
          <w:lang w:val="sr-Cyrl-RS"/>
        </w:rPr>
        <w:t>број  4</w:t>
      </w:r>
      <w:proofErr w:type="gramEnd"/>
      <w:r w:rsidRPr="00756547">
        <w:rPr>
          <w:rFonts w:cs="Arial"/>
          <w:sz w:val="24"/>
          <w:szCs w:val="24"/>
        </w:rPr>
        <w:t xml:space="preserve"> Техничка спецификација</w:t>
      </w:r>
    </w:p>
    <w:p w:rsidR="00756547" w:rsidRPr="00756547" w:rsidRDefault="00756547" w:rsidP="00756547">
      <w:pPr>
        <w:tabs>
          <w:tab w:val="left" w:pos="567"/>
        </w:tabs>
        <w:spacing w:before="0"/>
        <w:jc w:val="left"/>
        <w:rPr>
          <w:rFonts w:cs="Arial"/>
          <w:sz w:val="24"/>
          <w:szCs w:val="24"/>
          <w:lang w:val="sr-Cyrl-RS"/>
        </w:rPr>
      </w:pPr>
      <w:r w:rsidRPr="00756547">
        <w:rPr>
          <w:rFonts w:cs="Arial"/>
          <w:sz w:val="24"/>
          <w:szCs w:val="24"/>
        </w:rPr>
        <w:t>Прилог</w:t>
      </w:r>
      <w:r w:rsidRPr="00756547">
        <w:rPr>
          <w:rFonts w:cs="Arial"/>
          <w:sz w:val="24"/>
          <w:szCs w:val="24"/>
          <w:lang w:val="sr-Cyrl-RS"/>
        </w:rPr>
        <w:t xml:space="preserve"> </w:t>
      </w:r>
      <w:proofErr w:type="gramStart"/>
      <w:r w:rsidRPr="00756547">
        <w:rPr>
          <w:rFonts w:cs="Arial"/>
          <w:sz w:val="24"/>
          <w:szCs w:val="24"/>
        </w:rPr>
        <w:t xml:space="preserve">број </w:t>
      </w:r>
      <w:r w:rsidRPr="00756547">
        <w:rPr>
          <w:rFonts w:cs="Arial"/>
          <w:sz w:val="24"/>
          <w:szCs w:val="24"/>
          <w:lang w:val="sr-Cyrl-RS"/>
        </w:rPr>
        <w:t xml:space="preserve"> 5</w:t>
      </w:r>
      <w:proofErr w:type="gramEnd"/>
      <w:r w:rsidRPr="00756547">
        <w:rPr>
          <w:rFonts w:cs="Arial"/>
          <w:sz w:val="24"/>
          <w:szCs w:val="24"/>
        </w:rPr>
        <w:t xml:space="preserve"> Споразум о заједничком извршењу </w:t>
      </w:r>
      <w:r w:rsidRPr="00756547">
        <w:rPr>
          <w:rFonts w:cs="Arial"/>
          <w:sz w:val="24"/>
          <w:szCs w:val="24"/>
          <w:lang w:val="sr-Cyrl-RS"/>
        </w:rPr>
        <w:t>јавне набавке бр____од________</w:t>
      </w:r>
    </w:p>
    <w:p w:rsidR="00756547" w:rsidRPr="00756547" w:rsidRDefault="00756547" w:rsidP="00756547">
      <w:pPr>
        <w:tabs>
          <w:tab w:val="left" w:pos="567"/>
        </w:tabs>
        <w:spacing w:before="0"/>
        <w:rPr>
          <w:rFonts w:cs="Arial"/>
          <w:szCs w:val="24"/>
          <w:lang w:val="ru-RU"/>
        </w:rPr>
      </w:pPr>
      <w:r w:rsidRPr="00756547">
        <w:rPr>
          <w:rFonts w:cs="Arial"/>
          <w:i/>
          <w:color w:val="548DD4"/>
          <w:szCs w:val="24"/>
          <w:lang w:val="ru-RU"/>
        </w:rPr>
        <w:t>(</w:t>
      </w:r>
      <w:r w:rsidRPr="00756547">
        <w:rPr>
          <w:rFonts w:cs="Arial"/>
          <w:i/>
          <w:color w:val="548DD4"/>
          <w:szCs w:val="24"/>
        </w:rPr>
        <w:t xml:space="preserve">напомена:биће наведено </w:t>
      </w:r>
      <w:r w:rsidRPr="00756547">
        <w:rPr>
          <w:rFonts w:cs="Arial"/>
          <w:i/>
          <w:color w:val="548DD4"/>
          <w:szCs w:val="24"/>
          <w:lang w:val="sr-Cyrl-RS"/>
        </w:rPr>
        <w:t xml:space="preserve"> </w:t>
      </w:r>
      <w:r w:rsidRPr="00756547">
        <w:rPr>
          <w:rFonts w:cs="Arial"/>
          <w:i/>
          <w:color w:val="548DD4"/>
          <w:szCs w:val="24"/>
        </w:rPr>
        <w:t>у тексту Уговора</w:t>
      </w:r>
      <w:r w:rsidRPr="00756547">
        <w:rPr>
          <w:rFonts w:cs="Arial"/>
          <w:i/>
          <w:color w:val="548DD4"/>
          <w:szCs w:val="24"/>
          <w:lang w:val="ru-RU"/>
        </w:rPr>
        <w:t xml:space="preserve"> у случају заједничке понуде)</w:t>
      </w:r>
      <w:r w:rsidRPr="00756547">
        <w:rPr>
          <w:rFonts w:cs="Arial"/>
          <w:szCs w:val="24"/>
          <w:lang w:val="ru-RU"/>
        </w:rPr>
        <w:t xml:space="preserve"> </w:t>
      </w:r>
    </w:p>
    <w:p w:rsidR="00756547" w:rsidRPr="00756547" w:rsidRDefault="00756547" w:rsidP="00756547">
      <w:pPr>
        <w:tabs>
          <w:tab w:val="left" w:pos="567"/>
        </w:tabs>
        <w:spacing w:before="0"/>
        <w:rPr>
          <w:rFonts w:cs="Arial"/>
          <w:szCs w:val="24"/>
          <w:lang w:val="ru-RU"/>
        </w:rPr>
      </w:pPr>
    </w:p>
    <w:p w:rsidR="00756547" w:rsidRPr="00756547" w:rsidRDefault="00756547" w:rsidP="00756547">
      <w:pPr>
        <w:tabs>
          <w:tab w:val="left" w:pos="567"/>
        </w:tabs>
        <w:spacing w:before="0"/>
        <w:rPr>
          <w:rFonts w:cs="Arial"/>
          <w:i/>
          <w:color w:val="548DD4"/>
          <w:szCs w:val="24"/>
          <w:lang w:val="sr-Cyrl-RS"/>
        </w:rPr>
      </w:pPr>
      <w:r w:rsidRPr="00756547">
        <w:rPr>
          <w:rFonts w:cs="Arial"/>
          <w:sz w:val="24"/>
          <w:szCs w:val="24"/>
        </w:rPr>
        <w:t xml:space="preserve">Прилог број </w:t>
      </w:r>
      <w:proofErr w:type="gramStart"/>
      <w:r w:rsidRPr="00756547">
        <w:rPr>
          <w:rFonts w:cs="Arial"/>
          <w:sz w:val="24"/>
          <w:szCs w:val="24"/>
          <w:lang w:val="sr-Cyrl-RS"/>
        </w:rPr>
        <w:t xml:space="preserve">6 </w:t>
      </w:r>
      <w:r w:rsidRPr="00756547">
        <w:rPr>
          <w:rFonts w:cs="Arial"/>
          <w:sz w:val="24"/>
          <w:szCs w:val="24"/>
        </w:rPr>
        <w:t xml:space="preserve"> Записник</w:t>
      </w:r>
      <w:proofErr w:type="gramEnd"/>
      <w:r w:rsidRPr="00756547">
        <w:rPr>
          <w:rFonts w:cs="Arial"/>
          <w:sz w:val="24"/>
          <w:szCs w:val="24"/>
        </w:rPr>
        <w:t xml:space="preserve"> о </w:t>
      </w:r>
      <w:r w:rsidRPr="00756547">
        <w:rPr>
          <w:rFonts w:cs="Arial"/>
          <w:sz w:val="24"/>
          <w:szCs w:val="24"/>
          <w:lang w:val="sr-Cyrl-RS"/>
        </w:rPr>
        <w:t>квантитативном и квалитативном пријему добара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jc w:val="center"/>
        <w:rPr>
          <w:rFonts w:cs="Arial"/>
          <w:sz w:val="24"/>
          <w:szCs w:val="24"/>
        </w:rPr>
      </w:pPr>
      <w:proofErr w:type="gramStart"/>
      <w:r w:rsidRPr="00756547">
        <w:rPr>
          <w:rFonts w:cs="Arial"/>
          <w:b/>
          <w:sz w:val="24"/>
          <w:szCs w:val="24"/>
        </w:rPr>
        <w:t xml:space="preserve">Члан </w:t>
      </w:r>
      <w:r w:rsidRPr="00756547">
        <w:rPr>
          <w:rFonts w:cs="Arial"/>
          <w:b/>
          <w:sz w:val="24"/>
          <w:szCs w:val="24"/>
          <w:lang w:val="sr-Cyrl-RS"/>
        </w:rPr>
        <w:t>23</w:t>
      </w:r>
      <w:r w:rsidRPr="00756547">
        <w:rPr>
          <w:rFonts w:cs="Arial"/>
          <w:sz w:val="24"/>
          <w:szCs w:val="24"/>
        </w:rPr>
        <w:t>.</w:t>
      </w:r>
      <w:proofErr w:type="gramEnd"/>
    </w:p>
    <w:p w:rsidR="00756547" w:rsidRPr="00756547" w:rsidRDefault="00756547" w:rsidP="00756547">
      <w:pPr>
        <w:tabs>
          <w:tab w:val="left" w:pos="567"/>
        </w:tabs>
        <w:spacing w:before="0"/>
        <w:rPr>
          <w:rFonts w:cs="Arial"/>
          <w:sz w:val="24"/>
          <w:szCs w:val="24"/>
        </w:rPr>
      </w:pPr>
      <w:r w:rsidRPr="00756547">
        <w:rPr>
          <w:rFonts w:cs="Arial"/>
          <w:sz w:val="24"/>
          <w:szCs w:val="24"/>
        </w:rPr>
        <w:t xml:space="preserve">Овај Уговор се закључује </w:t>
      </w:r>
      <w:proofErr w:type="gramStart"/>
      <w:r w:rsidRPr="00756547">
        <w:rPr>
          <w:rFonts w:cs="Arial"/>
          <w:sz w:val="24"/>
          <w:szCs w:val="24"/>
        </w:rPr>
        <w:t>у  6</w:t>
      </w:r>
      <w:proofErr w:type="gramEnd"/>
      <w:r w:rsidRPr="0075654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s>
        <w:spacing w:before="0"/>
        <w:rPr>
          <w:rFonts w:cs="Arial"/>
          <w:sz w:val="24"/>
          <w:szCs w:val="24"/>
        </w:rPr>
      </w:pPr>
    </w:p>
    <w:p w:rsidR="00756547" w:rsidRPr="00756547" w:rsidRDefault="00756547" w:rsidP="00756547">
      <w:pPr>
        <w:tabs>
          <w:tab w:val="left" w:pos="567"/>
          <w:tab w:val="left" w:pos="5926"/>
        </w:tabs>
        <w:spacing w:before="0"/>
        <w:rPr>
          <w:rFonts w:cs="Arial"/>
          <w:sz w:val="24"/>
          <w:szCs w:val="24"/>
          <w:lang w:val="sr-Cyrl-RS"/>
        </w:rPr>
      </w:pPr>
      <w:r w:rsidRPr="00756547">
        <w:rPr>
          <w:rFonts w:cs="Arial"/>
          <w:b/>
          <w:sz w:val="24"/>
          <w:szCs w:val="24"/>
          <w:lang w:val="sr-Cyrl-RS"/>
        </w:rPr>
        <w:t xml:space="preserve">                 КУПАЦ   </w:t>
      </w:r>
      <w:r w:rsidRPr="00756547">
        <w:rPr>
          <w:rFonts w:cs="Arial"/>
          <w:sz w:val="24"/>
          <w:szCs w:val="24"/>
          <w:lang w:val="sr-Cyrl-RS"/>
        </w:rPr>
        <w:tab/>
        <w:t xml:space="preserve">      </w:t>
      </w:r>
      <w:r w:rsidRPr="00756547">
        <w:rPr>
          <w:rFonts w:cs="Arial"/>
          <w:b/>
          <w:sz w:val="24"/>
          <w:szCs w:val="24"/>
          <w:lang w:val="sr-Cyrl-RS"/>
        </w:rPr>
        <w:t>ПРОДАВАЦ</w:t>
      </w:r>
    </w:p>
    <w:p w:rsidR="00756547" w:rsidRPr="00756547" w:rsidRDefault="00756547" w:rsidP="00756547">
      <w:pPr>
        <w:tabs>
          <w:tab w:val="left" w:pos="567"/>
          <w:tab w:val="left" w:pos="6360"/>
        </w:tabs>
        <w:spacing w:before="0"/>
        <w:rPr>
          <w:rFonts w:cs="Arial"/>
          <w:sz w:val="24"/>
          <w:szCs w:val="24"/>
          <w:lang w:val="sr-Cyrl-RS"/>
        </w:rPr>
      </w:pPr>
      <w:r w:rsidRPr="00756547">
        <w:rPr>
          <w:rFonts w:cs="Arial"/>
          <w:sz w:val="24"/>
          <w:szCs w:val="24"/>
          <w:lang w:val="sr-Cyrl-RS"/>
        </w:rPr>
        <w:t xml:space="preserve">          Јавно предузеће                                                           </w:t>
      </w:r>
      <w:r w:rsidRPr="00756547">
        <w:rPr>
          <w:rFonts w:cs="Arial"/>
          <w:sz w:val="24"/>
          <w:szCs w:val="24"/>
        </w:rPr>
        <w:t xml:space="preserve">  </w:t>
      </w:r>
      <w:r w:rsidRPr="00756547">
        <w:rPr>
          <w:rFonts w:cs="Arial"/>
          <w:sz w:val="24"/>
          <w:szCs w:val="24"/>
          <w:lang w:val="sr-Cyrl-RS"/>
        </w:rPr>
        <w:t xml:space="preserve"> Назив</w:t>
      </w:r>
    </w:p>
    <w:p w:rsidR="00756547" w:rsidRPr="00756547" w:rsidRDefault="00756547" w:rsidP="00756547">
      <w:pPr>
        <w:tabs>
          <w:tab w:val="left" w:pos="567"/>
          <w:tab w:val="left" w:pos="6360"/>
        </w:tabs>
        <w:spacing w:before="0"/>
        <w:rPr>
          <w:rFonts w:cs="Arial"/>
          <w:sz w:val="24"/>
          <w:szCs w:val="24"/>
          <w:lang w:val="sr-Cyrl-RS"/>
        </w:rPr>
      </w:pPr>
      <w:r w:rsidRPr="00756547">
        <w:rPr>
          <w:rFonts w:cs="Arial"/>
          <w:sz w:val="24"/>
          <w:szCs w:val="24"/>
          <w:lang w:val="sr-Latn-RS"/>
        </w:rPr>
        <w:t xml:space="preserve">   </w:t>
      </w:r>
      <w:r w:rsidRPr="00756547">
        <w:rPr>
          <w:rFonts w:cs="Arial"/>
          <w:sz w:val="24"/>
          <w:szCs w:val="24"/>
          <w:lang w:val="sr-Cyrl-RS"/>
        </w:rPr>
        <w:t>,,Електропривреда Србије“</w:t>
      </w:r>
    </w:p>
    <w:p w:rsidR="00756547" w:rsidRPr="00756547" w:rsidRDefault="00756547" w:rsidP="00756547">
      <w:pPr>
        <w:tabs>
          <w:tab w:val="left" w:pos="567"/>
          <w:tab w:val="left" w:pos="6360"/>
        </w:tabs>
        <w:spacing w:before="0"/>
        <w:rPr>
          <w:rFonts w:cs="Arial"/>
          <w:sz w:val="24"/>
          <w:szCs w:val="24"/>
          <w:lang w:val="sr-Cyrl-RS"/>
        </w:rPr>
      </w:pPr>
      <w:r w:rsidRPr="00756547">
        <w:rPr>
          <w:rFonts w:cs="Arial"/>
          <w:sz w:val="24"/>
          <w:szCs w:val="24"/>
          <w:lang w:val="sr-Latn-RS"/>
        </w:rPr>
        <w:t xml:space="preserve">               </w:t>
      </w:r>
      <w:r w:rsidRPr="00756547">
        <w:rPr>
          <w:rFonts w:cs="Arial"/>
          <w:sz w:val="24"/>
          <w:szCs w:val="24"/>
          <w:lang w:val="sr-Cyrl-RS"/>
        </w:rPr>
        <w:t xml:space="preserve"> Београд                                                                                            </w:t>
      </w:r>
      <w:r w:rsidRPr="00756547">
        <w:rPr>
          <w:rFonts w:cs="Arial"/>
          <w:sz w:val="24"/>
          <w:szCs w:val="24"/>
        </w:rPr>
        <w:t xml:space="preserve">  </w:t>
      </w:r>
      <w:r w:rsidRPr="00756547">
        <w:rPr>
          <w:rFonts w:cs="Arial"/>
          <w:sz w:val="24"/>
          <w:szCs w:val="24"/>
          <w:lang w:val="sr-Cyrl-RS"/>
        </w:rPr>
        <w:t xml:space="preserve"> </w:t>
      </w:r>
    </w:p>
    <w:p w:rsidR="00756547" w:rsidRPr="00756547" w:rsidRDefault="00756547" w:rsidP="00756547">
      <w:pPr>
        <w:tabs>
          <w:tab w:val="left" w:pos="567"/>
          <w:tab w:val="left" w:pos="6000"/>
        </w:tabs>
        <w:spacing w:before="0"/>
        <w:rPr>
          <w:rFonts w:cs="Arial"/>
          <w:sz w:val="24"/>
          <w:szCs w:val="24"/>
          <w:lang w:val="sr-Cyrl-RS"/>
        </w:rPr>
      </w:pPr>
      <w:r w:rsidRPr="00756547">
        <w:rPr>
          <w:rFonts w:cs="Arial"/>
          <w:sz w:val="24"/>
          <w:szCs w:val="24"/>
          <w:lang w:val="sr-Cyrl-RS"/>
        </w:rPr>
        <w:t xml:space="preserve">  </w:t>
      </w:r>
    </w:p>
    <w:p w:rsidR="00756547" w:rsidRPr="00756547" w:rsidRDefault="00756547" w:rsidP="00756547">
      <w:pPr>
        <w:tabs>
          <w:tab w:val="left" w:pos="567"/>
          <w:tab w:val="left" w:pos="6000"/>
        </w:tabs>
        <w:spacing w:before="0"/>
        <w:rPr>
          <w:rFonts w:cs="Arial"/>
          <w:sz w:val="24"/>
          <w:szCs w:val="24"/>
          <w:lang w:val="sr-Cyrl-RS"/>
        </w:rPr>
      </w:pPr>
      <w:r w:rsidRPr="00756547">
        <w:rPr>
          <w:rFonts w:cs="Arial"/>
          <w:sz w:val="24"/>
          <w:szCs w:val="24"/>
          <w:lang w:val="sr-Cyrl-RS"/>
        </w:rPr>
        <w:t xml:space="preserve">   </w:t>
      </w:r>
      <w:r w:rsidRPr="00756547">
        <w:rPr>
          <w:rFonts w:cs="Arial"/>
          <w:sz w:val="24"/>
          <w:szCs w:val="24"/>
        </w:rPr>
        <w:t xml:space="preserve">__________________                                         </w:t>
      </w:r>
      <w:r w:rsidRPr="00756547">
        <w:rPr>
          <w:rFonts w:cs="Arial"/>
          <w:sz w:val="24"/>
          <w:szCs w:val="24"/>
          <w:lang w:val="sr-Cyrl-RS"/>
        </w:rPr>
        <w:t>_____________________</w:t>
      </w:r>
    </w:p>
    <w:p w:rsidR="00756547" w:rsidRPr="00756547" w:rsidRDefault="00756547" w:rsidP="00756547">
      <w:pPr>
        <w:tabs>
          <w:tab w:val="left" w:pos="567"/>
        </w:tabs>
        <w:spacing w:before="0"/>
        <w:rPr>
          <w:rFonts w:cs="Arial"/>
          <w:sz w:val="24"/>
          <w:szCs w:val="24"/>
        </w:rPr>
      </w:pPr>
      <w:r w:rsidRPr="00756547">
        <w:rPr>
          <w:rFonts w:cs="Arial"/>
          <w:sz w:val="24"/>
          <w:szCs w:val="24"/>
        </w:rPr>
        <w:tab/>
      </w:r>
      <w:r w:rsidRPr="00756547">
        <w:rPr>
          <w:rFonts w:cs="Arial"/>
          <w:sz w:val="24"/>
          <w:szCs w:val="24"/>
        </w:rPr>
        <w:tab/>
      </w:r>
      <w:r w:rsidRPr="00756547">
        <w:rPr>
          <w:rFonts w:cs="Arial"/>
          <w:sz w:val="24"/>
          <w:szCs w:val="24"/>
          <w:lang w:val="sr-Cyrl-RS"/>
        </w:rPr>
        <w:t xml:space="preserve"> Милорад Грчић                                                        Име и презиме                                                              </w:t>
      </w:r>
    </w:p>
    <w:p w:rsidR="00756547" w:rsidRPr="00756547" w:rsidRDefault="00756547" w:rsidP="00756547">
      <w:pPr>
        <w:tabs>
          <w:tab w:val="left" w:pos="567"/>
          <w:tab w:val="left" w:pos="6315"/>
        </w:tabs>
        <w:spacing w:before="0"/>
        <w:rPr>
          <w:rFonts w:cs="Arial"/>
          <w:sz w:val="24"/>
          <w:szCs w:val="24"/>
          <w:lang w:val="sr-Cyrl-RS"/>
        </w:rPr>
      </w:pPr>
      <w:r w:rsidRPr="00756547">
        <w:rPr>
          <w:rFonts w:cs="Arial"/>
          <w:sz w:val="24"/>
          <w:szCs w:val="24"/>
          <w:lang w:val="sr-Cyrl-RS"/>
        </w:rPr>
        <w:t xml:space="preserve">            в.д. директора </w:t>
      </w:r>
      <w:r w:rsidRPr="00756547">
        <w:rPr>
          <w:rFonts w:cs="Arial"/>
          <w:sz w:val="24"/>
          <w:szCs w:val="24"/>
          <w:lang w:val="sr-Cyrl-RS"/>
        </w:rPr>
        <w:tab/>
      </w:r>
      <w:r w:rsidRPr="00756547">
        <w:rPr>
          <w:rFonts w:cs="Arial"/>
          <w:sz w:val="24"/>
          <w:szCs w:val="24"/>
          <w:lang w:val="sr-Latn-RS"/>
        </w:rPr>
        <w:t xml:space="preserve">    </w:t>
      </w:r>
      <w:r w:rsidRPr="00756547">
        <w:rPr>
          <w:rFonts w:cs="Arial"/>
          <w:sz w:val="24"/>
          <w:szCs w:val="24"/>
          <w:lang w:val="sr-Cyrl-RS"/>
        </w:rPr>
        <w:t xml:space="preserve">Функцијa                             </w:t>
      </w:r>
      <w:r w:rsidRPr="00756547">
        <w:rPr>
          <w:rFonts w:cs="Arial"/>
          <w:sz w:val="24"/>
          <w:szCs w:val="24"/>
        </w:rPr>
        <w:t xml:space="preserve">                </w:t>
      </w:r>
      <w:r w:rsidRPr="00756547">
        <w:rPr>
          <w:rFonts w:cs="Arial"/>
          <w:sz w:val="24"/>
          <w:szCs w:val="24"/>
          <w:lang w:val="sr-Cyrl-RS"/>
        </w:rPr>
        <w:t xml:space="preserve"> </w:t>
      </w:r>
      <w:r w:rsidRPr="00756547">
        <w:rPr>
          <w:rFonts w:cs="Arial"/>
          <w:sz w:val="24"/>
          <w:szCs w:val="24"/>
        </w:rPr>
        <w:t xml:space="preserve"> </w:t>
      </w:r>
      <w:r w:rsidRPr="00756547">
        <w:rPr>
          <w:rFonts w:cs="Arial"/>
          <w:sz w:val="24"/>
          <w:szCs w:val="24"/>
          <w:lang w:val="sr-Cyrl-RS"/>
        </w:rPr>
        <w:t xml:space="preserve">     </w:t>
      </w:r>
      <w:r w:rsidRPr="00756547">
        <w:rPr>
          <w:rFonts w:cs="Arial"/>
          <w:sz w:val="24"/>
          <w:szCs w:val="24"/>
        </w:rPr>
        <w:t xml:space="preserve"> </w:t>
      </w:r>
    </w:p>
    <w:p w:rsidR="00A370DF" w:rsidRPr="00B90B5A" w:rsidRDefault="00A370DF" w:rsidP="00756547">
      <w:pPr>
        <w:pStyle w:val="KDParagraf"/>
        <w:spacing w:before="0"/>
        <w:rPr>
          <w:rFonts w:cs="Arial"/>
          <w:sz w:val="24"/>
          <w:szCs w:val="24"/>
          <w:lang w:val="sr-Cyrl-RS"/>
        </w:rPr>
      </w:pPr>
    </w:p>
    <w:sectPr w:rsidR="00A370DF" w:rsidRPr="00B90B5A"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85" w:rsidRDefault="00E23985">
      <w:r>
        <w:separator/>
      </w:r>
    </w:p>
    <w:p w:rsidR="00E23985" w:rsidRDefault="00E23985"/>
  </w:endnote>
  <w:endnote w:type="continuationSeparator" w:id="0">
    <w:p w:rsidR="00E23985" w:rsidRDefault="00E23985">
      <w:r>
        <w:continuationSeparator/>
      </w:r>
    </w:p>
    <w:p w:rsidR="00E23985" w:rsidRDefault="00E23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78" w:rsidRDefault="005E717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178" w:rsidRDefault="005E7178" w:rsidP="00841BE7">
    <w:pPr>
      <w:pStyle w:val="Footer"/>
      <w:ind w:right="360"/>
    </w:pPr>
  </w:p>
  <w:p w:rsidR="005E7178" w:rsidRDefault="005E717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78" w:rsidRPr="00EC5BB4" w:rsidRDefault="005E717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655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6553">
      <w:rPr>
        <w:rStyle w:val="PageNumber"/>
        <w:rFonts w:cs="Arial"/>
        <w:b/>
        <w:noProof/>
        <w:szCs w:val="24"/>
      </w:rPr>
      <w:t>43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78" w:rsidRPr="00EC5BB4" w:rsidRDefault="005E717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608E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608E6">
      <w:rPr>
        <w:rStyle w:val="PageNumber"/>
        <w:rFonts w:cs="Arial"/>
        <w:b/>
        <w:noProof/>
        <w:szCs w:val="24"/>
      </w:rPr>
      <w:t>43</w:t>
    </w:r>
    <w:r w:rsidRPr="00EC5BB4">
      <w:rPr>
        <w:rStyle w:val="PageNumber"/>
        <w:rFonts w:cs="Arial"/>
        <w:b/>
        <w:szCs w:val="24"/>
      </w:rPr>
      <w:fldChar w:fldCharType="end"/>
    </w:r>
  </w:p>
  <w:p w:rsidR="005E7178" w:rsidRDefault="005E7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85" w:rsidRDefault="00E23985">
      <w:r>
        <w:separator/>
      </w:r>
    </w:p>
    <w:p w:rsidR="00E23985" w:rsidRDefault="00E23985"/>
  </w:footnote>
  <w:footnote w:type="continuationSeparator" w:id="0">
    <w:p w:rsidR="00E23985" w:rsidRDefault="00E23985">
      <w:r>
        <w:continuationSeparator/>
      </w:r>
    </w:p>
    <w:p w:rsidR="00E23985" w:rsidRDefault="00E239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78" w:rsidRDefault="005E7178" w:rsidP="004276AD">
    <w:pPr>
      <w:pStyle w:val="Header"/>
      <w:rPr>
        <w:sz w:val="20"/>
      </w:rPr>
    </w:pPr>
  </w:p>
  <w:p w:rsidR="005E7178" w:rsidRPr="00345CD0" w:rsidRDefault="005E7178" w:rsidP="004276AD">
    <w:pPr>
      <w:pStyle w:val="Header"/>
      <w:rPr>
        <w:sz w:val="22"/>
        <w:szCs w:val="22"/>
        <w:lang w:val="sr-Cyrl-RS"/>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Ј</w:t>
    </w:r>
    <w:r w:rsidRPr="00A1430C">
      <w:rPr>
        <w:sz w:val="22"/>
        <w:szCs w:val="22"/>
      </w:rPr>
      <w:t>Н</w:t>
    </w:r>
    <w:r w:rsidRPr="00A1430C">
      <w:rPr>
        <w:b/>
        <w:sz w:val="22"/>
        <w:szCs w:val="22"/>
      </w:rPr>
      <w:t xml:space="preserve"> </w:t>
    </w:r>
    <w:r w:rsidRPr="00345CD0">
      <w:rPr>
        <w:sz w:val="22"/>
        <w:szCs w:val="22"/>
        <w:lang w:val="sr-Cyrl-RS"/>
      </w:rPr>
      <w:t>1000</w:t>
    </w:r>
    <w:r w:rsidRPr="00345CD0">
      <w:rPr>
        <w:sz w:val="22"/>
        <w:szCs w:val="22"/>
      </w:rPr>
      <w:t>/</w:t>
    </w:r>
    <w:r w:rsidRPr="00345CD0">
      <w:rPr>
        <w:sz w:val="22"/>
        <w:szCs w:val="22"/>
        <w:lang w:val="sr-Cyrl-RS"/>
      </w:rPr>
      <w:t>0488/2017</w:t>
    </w:r>
  </w:p>
  <w:p w:rsidR="005E7178" w:rsidRPr="004276AD" w:rsidRDefault="005E717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78" w:rsidRDefault="005E7178" w:rsidP="004276AD">
    <w:pPr>
      <w:pStyle w:val="Header"/>
    </w:pPr>
  </w:p>
  <w:p w:rsidR="005E7178" w:rsidRPr="00BE7F45" w:rsidRDefault="005E7178"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Pr>
        <w:sz w:val="22"/>
        <w:szCs w:val="22"/>
        <w:lang w:val="sr-Cyrl-RS"/>
      </w:rPr>
      <w:t>1000/0488</w:t>
    </w:r>
    <w:r w:rsidRPr="00BE7F45">
      <w:rPr>
        <w:sz w:val="22"/>
        <w:szCs w:val="22"/>
        <w:lang w:val="sr-Cyrl-RS"/>
      </w:rPr>
      <w:t>/201</w:t>
    </w:r>
    <w:r>
      <w:rPr>
        <w:sz w:val="22"/>
        <w:szCs w:val="22"/>
        <w:lang w:val="sr-Cyrl-RS"/>
      </w:rPr>
      <w:t>7</w:t>
    </w:r>
  </w:p>
  <w:p w:rsidR="005E7178" w:rsidRPr="00210557" w:rsidRDefault="005E717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F1A00B9"/>
    <w:multiLevelType w:val="multilevel"/>
    <w:tmpl w:val="CAAE23E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9"/>
  </w:num>
  <w:num w:numId="2">
    <w:abstractNumId w:val="60"/>
  </w:num>
  <w:num w:numId="3">
    <w:abstractNumId w:val="73"/>
  </w:num>
  <w:num w:numId="4">
    <w:abstractNumId w:val="54"/>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83"/>
  </w:num>
  <w:num w:numId="8">
    <w:abstractNumId w:val="65"/>
  </w:num>
  <w:num w:numId="9">
    <w:abstractNumId w:val="62"/>
  </w:num>
  <w:num w:numId="10">
    <w:abstractNumId w:val="57"/>
  </w:num>
  <w:num w:numId="11">
    <w:abstractNumId w:val="68"/>
  </w:num>
  <w:num w:numId="12">
    <w:abstractNumId w:val="59"/>
  </w:num>
  <w:num w:numId="13">
    <w:abstractNumId w:val="74"/>
  </w:num>
  <w:num w:numId="14">
    <w:abstractNumId w:val="78"/>
  </w:num>
  <w:num w:numId="15">
    <w:abstractNumId w:val="74"/>
  </w:num>
  <w:num w:numId="16">
    <w:abstractNumId w:val="49"/>
  </w:num>
  <w:num w:numId="17">
    <w:abstractNumId w:val="77"/>
  </w:num>
  <w:num w:numId="18">
    <w:abstractNumId w:val="61"/>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num>
  <w:num w:numId="21">
    <w:abstractNumId w:val="76"/>
  </w:num>
  <w:num w:numId="22">
    <w:abstractNumId w:val="66"/>
  </w:num>
  <w:num w:numId="23">
    <w:abstractNumId w:val="67"/>
  </w:num>
  <w:num w:numId="24">
    <w:abstractNumId w:val="5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ljko Kovačević">
    <w15:presenceInfo w15:providerId="AD" w15:userId="S-1-5-21-1973834663-436621203-1861840742-3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3D"/>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6F9"/>
    <w:rsid w:val="00017C93"/>
    <w:rsid w:val="00017F00"/>
    <w:rsid w:val="00017FB2"/>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47FE"/>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816"/>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6F4"/>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5D03"/>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2A2"/>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248"/>
    <w:rsid w:val="000718B1"/>
    <w:rsid w:val="00071C0C"/>
    <w:rsid w:val="00072ABE"/>
    <w:rsid w:val="00072B4F"/>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64"/>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08D"/>
    <w:rsid w:val="0009423C"/>
    <w:rsid w:val="0009435A"/>
    <w:rsid w:val="00094481"/>
    <w:rsid w:val="00094977"/>
    <w:rsid w:val="000949B0"/>
    <w:rsid w:val="00094B62"/>
    <w:rsid w:val="00094C1B"/>
    <w:rsid w:val="00094E6C"/>
    <w:rsid w:val="00095407"/>
    <w:rsid w:val="00095531"/>
    <w:rsid w:val="00095666"/>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A04"/>
    <w:rsid w:val="000E5D83"/>
    <w:rsid w:val="000E5E48"/>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798"/>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27D"/>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B33"/>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3FC"/>
    <w:rsid w:val="001508B7"/>
    <w:rsid w:val="00150FCE"/>
    <w:rsid w:val="001510F7"/>
    <w:rsid w:val="0015110F"/>
    <w:rsid w:val="00151402"/>
    <w:rsid w:val="001515D2"/>
    <w:rsid w:val="00151966"/>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53"/>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5EC"/>
    <w:rsid w:val="00162A6D"/>
    <w:rsid w:val="00162B82"/>
    <w:rsid w:val="00162C5E"/>
    <w:rsid w:val="001639C5"/>
    <w:rsid w:val="00164411"/>
    <w:rsid w:val="00164470"/>
    <w:rsid w:val="001644F1"/>
    <w:rsid w:val="001651DE"/>
    <w:rsid w:val="00165568"/>
    <w:rsid w:val="0016566D"/>
    <w:rsid w:val="00165F63"/>
    <w:rsid w:val="0016626F"/>
    <w:rsid w:val="00166649"/>
    <w:rsid w:val="00166795"/>
    <w:rsid w:val="00166B2E"/>
    <w:rsid w:val="001671CA"/>
    <w:rsid w:val="00167255"/>
    <w:rsid w:val="0016747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A67"/>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8F1"/>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17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3F40"/>
    <w:rsid w:val="001E4E74"/>
    <w:rsid w:val="001E5197"/>
    <w:rsid w:val="001E5228"/>
    <w:rsid w:val="001E5334"/>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9EC"/>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5C99"/>
    <w:rsid w:val="002260F7"/>
    <w:rsid w:val="00226574"/>
    <w:rsid w:val="0022742B"/>
    <w:rsid w:val="002275E8"/>
    <w:rsid w:val="00227901"/>
    <w:rsid w:val="00227CD0"/>
    <w:rsid w:val="0023000F"/>
    <w:rsid w:val="00230DAD"/>
    <w:rsid w:val="00230DC9"/>
    <w:rsid w:val="0023109D"/>
    <w:rsid w:val="00231B16"/>
    <w:rsid w:val="002323AA"/>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241"/>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29EF"/>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77D3B"/>
    <w:rsid w:val="00280127"/>
    <w:rsid w:val="0028071E"/>
    <w:rsid w:val="0028073B"/>
    <w:rsid w:val="00280814"/>
    <w:rsid w:val="00280A12"/>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1E"/>
    <w:rsid w:val="00284EA9"/>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675"/>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6FD"/>
    <w:rsid w:val="00295C5A"/>
    <w:rsid w:val="00295D4D"/>
    <w:rsid w:val="00296016"/>
    <w:rsid w:val="002960CE"/>
    <w:rsid w:val="00296110"/>
    <w:rsid w:val="002963F0"/>
    <w:rsid w:val="00296950"/>
    <w:rsid w:val="00296972"/>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52F"/>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ABC"/>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2CF"/>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03D"/>
    <w:rsid w:val="00316135"/>
    <w:rsid w:val="00316899"/>
    <w:rsid w:val="003168CA"/>
    <w:rsid w:val="00317097"/>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2C6"/>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337"/>
    <w:rsid w:val="00344368"/>
    <w:rsid w:val="00344587"/>
    <w:rsid w:val="00344C18"/>
    <w:rsid w:val="00344E22"/>
    <w:rsid w:val="00344ED8"/>
    <w:rsid w:val="00345036"/>
    <w:rsid w:val="00345CD0"/>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366"/>
    <w:rsid w:val="003644F3"/>
    <w:rsid w:val="0036470A"/>
    <w:rsid w:val="00364BE2"/>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881"/>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BF3"/>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408"/>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CE4"/>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A12"/>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4D79"/>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0CB"/>
    <w:rsid w:val="00400160"/>
    <w:rsid w:val="004005A0"/>
    <w:rsid w:val="0040080E"/>
    <w:rsid w:val="00400917"/>
    <w:rsid w:val="00400A38"/>
    <w:rsid w:val="0040173E"/>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75B"/>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DE"/>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44D"/>
    <w:rsid w:val="0047275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9E6"/>
    <w:rsid w:val="00476B77"/>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64C"/>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B1E"/>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9A"/>
    <w:rsid w:val="005020CD"/>
    <w:rsid w:val="00502238"/>
    <w:rsid w:val="00502D60"/>
    <w:rsid w:val="00502E1C"/>
    <w:rsid w:val="00503040"/>
    <w:rsid w:val="005033F0"/>
    <w:rsid w:val="00503596"/>
    <w:rsid w:val="0050381D"/>
    <w:rsid w:val="00503CAC"/>
    <w:rsid w:val="00503EE6"/>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3A"/>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B3A"/>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129"/>
    <w:rsid w:val="0053641D"/>
    <w:rsid w:val="005365A7"/>
    <w:rsid w:val="0053691F"/>
    <w:rsid w:val="00536D2F"/>
    <w:rsid w:val="005370E0"/>
    <w:rsid w:val="00537227"/>
    <w:rsid w:val="00537552"/>
    <w:rsid w:val="00537609"/>
    <w:rsid w:val="00537747"/>
    <w:rsid w:val="00537B72"/>
    <w:rsid w:val="00540015"/>
    <w:rsid w:val="005404D6"/>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40B"/>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5F99"/>
    <w:rsid w:val="005969BC"/>
    <w:rsid w:val="00597748"/>
    <w:rsid w:val="005978EE"/>
    <w:rsid w:val="00597A28"/>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ACA"/>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5935"/>
    <w:rsid w:val="005D606A"/>
    <w:rsid w:val="005D61CE"/>
    <w:rsid w:val="005D65A6"/>
    <w:rsid w:val="005D6D74"/>
    <w:rsid w:val="005E0151"/>
    <w:rsid w:val="005E10D2"/>
    <w:rsid w:val="005E122D"/>
    <w:rsid w:val="005E1232"/>
    <w:rsid w:val="005E134F"/>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B77"/>
    <w:rsid w:val="005E5E93"/>
    <w:rsid w:val="005E692E"/>
    <w:rsid w:val="005E69B6"/>
    <w:rsid w:val="005E6B64"/>
    <w:rsid w:val="005E6C70"/>
    <w:rsid w:val="005E6C85"/>
    <w:rsid w:val="005E6CF9"/>
    <w:rsid w:val="005E7178"/>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9FA"/>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0AF"/>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6D1"/>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44B"/>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28E"/>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75B"/>
    <w:rsid w:val="00662DBF"/>
    <w:rsid w:val="00662EE6"/>
    <w:rsid w:val="00662F41"/>
    <w:rsid w:val="00663D9E"/>
    <w:rsid w:val="00664027"/>
    <w:rsid w:val="0066424C"/>
    <w:rsid w:val="00664534"/>
    <w:rsid w:val="00664A23"/>
    <w:rsid w:val="00664BC8"/>
    <w:rsid w:val="00664F29"/>
    <w:rsid w:val="0066500B"/>
    <w:rsid w:val="00665143"/>
    <w:rsid w:val="006653E5"/>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50C"/>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3BED"/>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075"/>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71"/>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3D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13A"/>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47"/>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BA8"/>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DBA"/>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5BFC"/>
    <w:rsid w:val="00806B68"/>
    <w:rsid w:val="00806C39"/>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375"/>
    <w:rsid w:val="0081247E"/>
    <w:rsid w:val="00812777"/>
    <w:rsid w:val="00812F0B"/>
    <w:rsid w:val="0081305D"/>
    <w:rsid w:val="00813495"/>
    <w:rsid w:val="00814263"/>
    <w:rsid w:val="0081473B"/>
    <w:rsid w:val="008147C1"/>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DF9"/>
    <w:rsid w:val="00827257"/>
    <w:rsid w:val="00830956"/>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79"/>
    <w:rsid w:val="008423A9"/>
    <w:rsid w:val="00842A1C"/>
    <w:rsid w:val="00842B3D"/>
    <w:rsid w:val="00842CAD"/>
    <w:rsid w:val="00842E4F"/>
    <w:rsid w:val="00842F08"/>
    <w:rsid w:val="00842F4C"/>
    <w:rsid w:val="00843AEC"/>
    <w:rsid w:val="00844295"/>
    <w:rsid w:val="00844377"/>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169"/>
    <w:rsid w:val="00865ADC"/>
    <w:rsid w:val="00865EFB"/>
    <w:rsid w:val="00865FF9"/>
    <w:rsid w:val="008667BE"/>
    <w:rsid w:val="00866856"/>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2F50"/>
    <w:rsid w:val="00873021"/>
    <w:rsid w:val="00873133"/>
    <w:rsid w:val="008731C6"/>
    <w:rsid w:val="008736E4"/>
    <w:rsid w:val="00873B2B"/>
    <w:rsid w:val="0087407E"/>
    <w:rsid w:val="00874651"/>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96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E99"/>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433"/>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2E"/>
    <w:rsid w:val="0091448B"/>
    <w:rsid w:val="00914BEF"/>
    <w:rsid w:val="00915590"/>
    <w:rsid w:val="00915B26"/>
    <w:rsid w:val="009168B5"/>
    <w:rsid w:val="00916ACF"/>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2FD8"/>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1DE5"/>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33E"/>
    <w:rsid w:val="009C478F"/>
    <w:rsid w:val="009C4AAA"/>
    <w:rsid w:val="009C4AF7"/>
    <w:rsid w:val="009C51AF"/>
    <w:rsid w:val="009C52E7"/>
    <w:rsid w:val="009C55FE"/>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839"/>
    <w:rsid w:val="009D1F9F"/>
    <w:rsid w:val="009D24EF"/>
    <w:rsid w:val="009D2510"/>
    <w:rsid w:val="009D2639"/>
    <w:rsid w:val="009D2B90"/>
    <w:rsid w:val="009D2FB1"/>
    <w:rsid w:val="009D3699"/>
    <w:rsid w:val="009D3D43"/>
    <w:rsid w:val="009D4035"/>
    <w:rsid w:val="009D42DA"/>
    <w:rsid w:val="009D4543"/>
    <w:rsid w:val="009D486B"/>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1BE"/>
    <w:rsid w:val="009F3952"/>
    <w:rsid w:val="009F3A79"/>
    <w:rsid w:val="009F3EDD"/>
    <w:rsid w:val="009F4360"/>
    <w:rsid w:val="009F4383"/>
    <w:rsid w:val="009F4AF2"/>
    <w:rsid w:val="009F4CF8"/>
    <w:rsid w:val="009F4E66"/>
    <w:rsid w:val="009F4EBD"/>
    <w:rsid w:val="009F5124"/>
    <w:rsid w:val="009F5F2C"/>
    <w:rsid w:val="009F6DCE"/>
    <w:rsid w:val="009F71A8"/>
    <w:rsid w:val="009F766F"/>
    <w:rsid w:val="009F7913"/>
    <w:rsid w:val="009F7C52"/>
    <w:rsid w:val="009F7E8E"/>
    <w:rsid w:val="00A004AB"/>
    <w:rsid w:val="00A00A28"/>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B61"/>
    <w:rsid w:val="00A14F1F"/>
    <w:rsid w:val="00A1596B"/>
    <w:rsid w:val="00A1604B"/>
    <w:rsid w:val="00A164F8"/>
    <w:rsid w:val="00A16518"/>
    <w:rsid w:val="00A165DF"/>
    <w:rsid w:val="00A16719"/>
    <w:rsid w:val="00A1676B"/>
    <w:rsid w:val="00A167FE"/>
    <w:rsid w:val="00A16DEF"/>
    <w:rsid w:val="00A16FEC"/>
    <w:rsid w:val="00A17134"/>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6E0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6C"/>
    <w:rsid w:val="00A369B3"/>
    <w:rsid w:val="00A370DF"/>
    <w:rsid w:val="00A376F9"/>
    <w:rsid w:val="00A3774E"/>
    <w:rsid w:val="00A37FA3"/>
    <w:rsid w:val="00A400D5"/>
    <w:rsid w:val="00A40992"/>
    <w:rsid w:val="00A40DE6"/>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75B"/>
    <w:rsid w:val="00A457DF"/>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32"/>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3F20"/>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966"/>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D04"/>
    <w:rsid w:val="00AD0E3E"/>
    <w:rsid w:val="00AD1279"/>
    <w:rsid w:val="00AD12A3"/>
    <w:rsid w:val="00AD1340"/>
    <w:rsid w:val="00AD1363"/>
    <w:rsid w:val="00AD1370"/>
    <w:rsid w:val="00AD1BB1"/>
    <w:rsid w:val="00AD1E65"/>
    <w:rsid w:val="00AD1FE6"/>
    <w:rsid w:val="00AD2617"/>
    <w:rsid w:val="00AD2B16"/>
    <w:rsid w:val="00AD2DE3"/>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F0B"/>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43"/>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5A"/>
    <w:rsid w:val="00B90CBB"/>
    <w:rsid w:val="00B91012"/>
    <w:rsid w:val="00B910DC"/>
    <w:rsid w:val="00B9124F"/>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021"/>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A6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3B4"/>
    <w:rsid w:val="00BD0559"/>
    <w:rsid w:val="00BD0782"/>
    <w:rsid w:val="00BD0835"/>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67F"/>
    <w:rsid w:val="00BE77E4"/>
    <w:rsid w:val="00BE789B"/>
    <w:rsid w:val="00BE7900"/>
    <w:rsid w:val="00BE7DA2"/>
    <w:rsid w:val="00BE7F45"/>
    <w:rsid w:val="00BF0559"/>
    <w:rsid w:val="00BF088F"/>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9AC"/>
    <w:rsid w:val="00C06BAF"/>
    <w:rsid w:val="00C06BFF"/>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08"/>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8E6"/>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4E63"/>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639F"/>
    <w:rsid w:val="00C8682D"/>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D8B"/>
    <w:rsid w:val="00CE3EA0"/>
    <w:rsid w:val="00CE3EDB"/>
    <w:rsid w:val="00CE4117"/>
    <w:rsid w:val="00CE4D4D"/>
    <w:rsid w:val="00CE4E6A"/>
    <w:rsid w:val="00CE4F20"/>
    <w:rsid w:val="00CE5342"/>
    <w:rsid w:val="00CE5447"/>
    <w:rsid w:val="00CE57FC"/>
    <w:rsid w:val="00CE5D1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39"/>
    <w:rsid w:val="00D5564B"/>
    <w:rsid w:val="00D559FC"/>
    <w:rsid w:val="00D563CB"/>
    <w:rsid w:val="00D5644F"/>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32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4B87"/>
    <w:rsid w:val="00D75F90"/>
    <w:rsid w:val="00D761D9"/>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97C66"/>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8AA"/>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197E"/>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43"/>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EEF"/>
    <w:rsid w:val="00DE7FBE"/>
    <w:rsid w:val="00DF0195"/>
    <w:rsid w:val="00DF06C2"/>
    <w:rsid w:val="00DF0E23"/>
    <w:rsid w:val="00DF169D"/>
    <w:rsid w:val="00DF188B"/>
    <w:rsid w:val="00DF24A6"/>
    <w:rsid w:val="00DF2577"/>
    <w:rsid w:val="00DF260A"/>
    <w:rsid w:val="00DF2854"/>
    <w:rsid w:val="00DF2A9A"/>
    <w:rsid w:val="00DF3090"/>
    <w:rsid w:val="00DF32AD"/>
    <w:rsid w:val="00DF3598"/>
    <w:rsid w:val="00DF37F4"/>
    <w:rsid w:val="00DF3E72"/>
    <w:rsid w:val="00DF40BF"/>
    <w:rsid w:val="00DF44D9"/>
    <w:rsid w:val="00DF4505"/>
    <w:rsid w:val="00DF47FA"/>
    <w:rsid w:val="00DF49BD"/>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6E"/>
    <w:rsid w:val="00E0528F"/>
    <w:rsid w:val="00E0530C"/>
    <w:rsid w:val="00E056F1"/>
    <w:rsid w:val="00E062DE"/>
    <w:rsid w:val="00E06849"/>
    <w:rsid w:val="00E068F2"/>
    <w:rsid w:val="00E06A67"/>
    <w:rsid w:val="00E06CEC"/>
    <w:rsid w:val="00E06D12"/>
    <w:rsid w:val="00E071D3"/>
    <w:rsid w:val="00E07975"/>
    <w:rsid w:val="00E07C0C"/>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A5"/>
    <w:rsid w:val="00E214E9"/>
    <w:rsid w:val="00E21748"/>
    <w:rsid w:val="00E21EEB"/>
    <w:rsid w:val="00E21FA8"/>
    <w:rsid w:val="00E2250D"/>
    <w:rsid w:val="00E22982"/>
    <w:rsid w:val="00E22A1C"/>
    <w:rsid w:val="00E235DA"/>
    <w:rsid w:val="00E2382E"/>
    <w:rsid w:val="00E23985"/>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0DE"/>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50E"/>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7D0"/>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A7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58"/>
    <w:rsid w:val="00F00792"/>
    <w:rsid w:val="00F014A0"/>
    <w:rsid w:val="00F01F1A"/>
    <w:rsid w:val="00F022C0"/>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1972"/>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C6"/>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216"/>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984"/>
    <w:rsid w:val="00FA4B51"/>
    <w:rsid w:val="00FA4B5C"/>
    <w:rsid w:val="00FA4C68"/>
    <w:rsid w:val="00FA4DB0"/>
    <w:rsid w:val="00FA50BE"/>
    <w:rsid w:val="00FA5285"/>
    <w:rsid w:val="00FA6EE2"/>
    <w:rsid w:val="00FA7140"/>
    <w:rsid w:val="00FA7265"/>
    <w:rsid w:val="00FA753E"/>
    <w:rsid w:val="00FA759E"/>
    <w:rsid w:val="00FA7AF9"/>
    <w:rsid w:val="00FA7C48"/>
    <w:rsid w:val="00FA7CEE"/>
    <w:rsid w:val="00FA7D46"/>
    <w:rsid w:val="00FA7EEB"/>
    <w:rsid w:val="00FB020C"/>
    <w:rsid w:val="00FB0563"/>
    <w:rsid w:val="00FB0864"/>
    <w:rsid w:val="00FB0B28"/>
    <w:rsid w:val="00FB0B77"/>
    <w:rsid w:val="00FB0EE8"/>
    <w:rsid w:val="00FB1145"/>
    <w:rsid w:val="00FB1274"/>
    <w:rsid w:val="00FB1571"/>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7AA"/>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43"/>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character" w:customStyle="1" w:styleId="im">
    <w:name w:val="im"/>
    <w:basedOn w:val="DefaultParagraphFont"/>
    <w:rsid w:val="00EB4A74"/>
  </w:style>
  <w:style w:type="table" w:customStyle="1" w:styleId="SBSSimple1">
    <w:name w:val="SBS Simple1"/>
    <w:basedOn w:val="TableNormal"/>
    <w:next w:val="TableGrid"/>
    <w:rsid w:val="0061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character" w:customStyle="1" w:styleId="im">
    <w:name w:val="im"/>
    <w:basedOn w:val="DefaultParagraphFont"/>
    <w:rsid w:val="00EB4A74"/>
  </w:style>
  <w:style w:type="table" w:customStyle="1" w:styleId="SBSSimple1">
    <w:name w:val="SBS Simple1"/>
    <w:basedOn w:val="TableNormal"/>
    <w:next w:val="TableGrid"/>
    <w:rsid w:val="0061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djurbab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microsoft.com/office/2011/relationships/people" Target="peop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marina.mar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1D72-34D1-45C5-A584-452EC433C384}"/>
</file>

<file path=customXml/itemProps10.xml><?xml version="1.0" encoding="utf-8"?>
<ds:datastoreItem xmlns:ds="http://schemas.openxmlformats.org/officeDocument/2006/customXml" ds:itemID="{42159082-9863-40EF-84AC-3AB959B1F9FC}"/>
</file>

<file path=customXml/itemProps100.xml><?xml version="1.0" encoding="utf-8"?>
<ds:datastoreItem xmlns:ds="http://schemas.openxmlformats.org/officeDocument/2006/customXml" ds:itemID="{9C5B67A0-25B4-4D58-BF4D-AA86907A0176}"/>
</file>

<file path=customXml/itemProps101.xml><?xml version="1.0" encoding="utf-8"?>
<ds:datastoreItem xmlns:ds="http://schemas.openxmlformats.org/officeDocument/2006/customXml" ds:itemID="{D7FA1EB1-F042-4233-84E7-8FF7BB02387C}"/>
</file>

<file path=customXml/itemProps102.xml><?xml version="1.0" encoding="utf-8"?>
<ds:datastoreItem xmlns:ds="http://schemas.openxmlformats.org/officeDocument/2006/customXml" ds:itemID="{9AC38151-C60F-4ED2-B6F5-4DAF23FF3E0C}"/>
</file>

<file path=customXml/itemProps103.xml><?xml version="1.0" encoding="utf-8"?>
<ds:datastoreItem xmlns:ds="http://schemas.openxmlformats.org/officeDocument/2006/customXml" ds:itemID="{9F4D49F4-2004-42EE-AFF4-3595856355D9}"/>
</file>

<file path=customXml/itemProps104.xml><?xml version="1.0" encoding="utf-8"?>
<ds:datastoreItem xmlns:ds="http://schemas.openxmlformats.org/officeDocument/2006/customXml" ds:itemID="{8CF3A21F-6EA4-4DA1-B714-B163323FBEC8}"/>
</file>

<file path=customXml/itemProps105.xml><?xml version="1.0" encoding="utf-8"?>
<ds:datastoreItem xmlns:ds="http://schemas.openxmlformats.org/officeDocument/2006/customXml" ds:itemID="{D19FC5F7-B910-47FE-83DE-C7C25091C05D}"/>
</file>

<file path=customXml/itemProps106.xml><?xml version="1.0" encoding="utf-8"?>
<ds:datastoreItem xmlns:ds="http://schemas.openxmlformats.org/officeDocument/2006/customXml" ds:itemID="{152884FD-7282-4D35-A252-54255F2C628F}"/>
</file>

<file path=customXml/itemProps107.xml><?xml version="1.0" encoding="utf-8"?>
<ds:datastoreItem xmlns:ds="http://schemas.openxmlformats.org/officeDocument/2006/customXml" ds:itemID="{66111257-0DD3-4C8C-953C-E99DAADE3891}"/>
</file>

<file path=customXml/itemProps108.xml><?xml version="1.0" encoding="utf-8"?>
<ds:datastoreItem xmlns:ds="http://schemas.openxmlformats.org/officeDocument/2006/customXml" ds:itemID="{34776DFA-79D0-4505-A1DF-EB48BB81A53C}"/>
</file>

<file path=customXml/itemProps109.xml><?xml version="1.0" encoding="utf-8"?>
<ds:datastoreItem xmlns:ds="http://schemas.openxmlformats.org/officeDocument/2006/customXml" ds:itemID="{534279D8-CE1F-423E-BEBC-F2D66BB4D9B8}"/>
</file>

<file path=customXml/itemProps11.xml><?xml version="1.0" encoding="utf-8"?>
<ds:datastoreItem xmlns:ds="http://schemas.openxmlformats.org/officeDocument/2006/customXml" ds:itemID="{5C1AA45C-5F19-472E-BAAD-224EE9D418D5}"/>
</file>

<file path=customXml/itemProps110.xml><?xml version="1.0" encoding="utf-8"?>
<ds:datastoreItem xmlns:ds="http://schemas.openxmlformats.org/officeDocument/2006/customXml" ds:itemID="{0101516C-244D-492B-BF52-C599D73C9F6F}"/>
</file>

<file path=customXml/itemProps111.xml><?xml version="1.0" encoding="utf-8"?>
<ds:datastoreItem xmlns:ds="http://schemas.openxmlformats.org/officeDocument/2006/customXml" ds:itemID="{BA91F8EF-8922-4DBA-B237-3255C35A1FE9}"/>
</file>

<file path=customXml/itemProps112.xml><?xml version="1.0" encoding="utf-8"?>
<ds:datastoreItem xmlns:ds="http://schemas.openxmlformats.org/officeDocument/2006/customXml" ds:itemID="{2981E6B0-F89A-47B8-A4DC-CB651C465E66}"/>
</file>

<file path=customXml/itemProps113.xml><?xml version="1.0" encoding="utf-8"?>
<ds:datastoreItem xmlns:ds="http://schemas.openxmlformats.org/officeDocument/2006/customXml" ds:itemID="{CB18C892-658C-49E9-A255-7A1E98CD00B5}"/>
</file>

<file path=customXml/itemProps114.xml><?xml version="1.0" encoding="utf-8"?>
<ds:datastoreItem xmlns:ds="http://schemas.openxmlformats.org/officeDocument/2006/customXml" ds:itemID="{89A266B8-D411-449D-8C55-A0532F8ADCDD}"/>
</file>

<file path=customXml/itemProps115.xml><?xml version="1.0" encoding="utf-8"?>
<ds:datastoreItem xmlns:ds="http://schemas.openxmlformats.org/officeDocument/2006/customXml" ds:itemID="{396756E7-5477-41D4-ACD6-8D667A281569}"/>
</file>

<file path=customXml/itemProps116.xml><?xml version="1.0" encoding="utf-8"?>
<ds:datastoreItem xmlns:ds="http://schemas.openxmlformats.org/officeDocument/2006/customXml" ds:itemID="{403A9915-0365-47DE-A6D0-10C801A4C786}"/>
</file>

<file path=customXml/itemProps117.xml><?xml version="1.0" encoding="utf-8"?>
<ds:datastoreItem xmlns:ds="http://schemas.openxmlformats.org/officeDocument/2006/customXml" ds:itemID="{2C1ACC58-A748-4F8B-A4EF-D7AFD656142E}"/>
</file>

<file path=customXml/itemProps118.xml><?xml version="1.0" encoding="utf-8"?>
<ds:datastoreItem xmlns:ds="http://schemas.openxmlformats.org/officeDocument/2006/customXml" ds:itemID="{47F360B1-C68A-4CAA-AAB6-AE4B02324DFA}"/>
</file>

<file path=customXml/itemProps119.xml><?xml version="1.0" encoding="utf-8"?>
<ds:datastoreItem xmlns:ds="http://schemas.openxmlformats.org/officeDocument/2006/customXml" ds:itemID="{FF159339-DCFA-4F7D-94A6-C607865A0048}"/>
</file>

<file path=customXml/itemProps12.xml><?xml version="1.0" encoding="utf-8"?>
<ds:datastoreItem xmlns:ds="http://schemas.openxmlformats.org/officeDocument/2006/customXml" ds:itemID="{D2C01B6B-DB48-493D-9F28-A5D95893B308}"/>
</file>

<file path=customXml/itemProps120.xml><?xml version="1.0" encoding="utf-8"?>
<ds:datastoreItem xmlns:ds="http://schemas.openxmlformats.org/officeDocument/2006/customXml" ds:itemID="{4B9A7385-5AA2-485F-9809-B5240203DCB5}"/>
</file>

<file path=customXml/itemProps121.xml><?xml version="1.0" encoding="utf-8"?>
<ds:datastoreItem xmlns:ds="http://schemas.openxmlformats.org/officeDocument/2006/customXml" ds:itemID="{D8A828C5-5E43-4FB2-9AD7-C316F447FBB5}"/>
</file>

<file path=customXml/itemProps122.xml><?xml version="1.0" encoding="utf-8"?>
<ds:datastoreItem xmlns:ds="http://schemas.openxmlformats.org/officeDocument/2006/customXml" ds:itemID="{BE71EADF-671A-4BB8-8887-E70D43E22009}"/>
</file>

<file path=customXml/itemProps123.xml><?xml version="1.0" encoding="utf-8"?>
<ds:datastoreItem xmlns:ds="http://schemas.openxmlformats.org/officeDocument/2006/customXml" ds:itemID="{227D1323-FBB0-4195-8372-56ADDFCCD74B}"/>
</file>

<file path=customXml/itemProps124.xml><?xml version="1.0" encoding="utf-8"?>
<ds:datastoreItem xmlns:ds="http://schemas.openxmlformats.org/officeDocument/2006/customXml" ds:itemID="{7F30ABDB-3C10-49B3-BB4A-5D9BC9892238}"/>
</file>

<file path=customXml/itemProps125.xml><?xml version="1.0" encoding="utf-8"?>
<ds:datastoreItem xmlns:ds="http://schemas.openxmlformats.org/officeDocument/2006/customXml" ds:itemID="{C82D6D4A-7011-4F57-B250-F34779FCC00E}"/>
</file>

<file path=customXml/itemProps126.xml><?xml version="1.0" encoding="utf-8"?>
<ds:datastoreItem xmlns:ds="http://schemas.openxmlformats.org/officeDocument/2006/customXml" ds:itemID="{55B4A565-96D8-404C-9AD6-9ED2ACAF14D3}"/>
</file>

<file path=customXml/itemProps127.xml><?xml version="1.0" encoding="utf-8"?>
<ds:datastoreItem xmlns:ds="http://schemas.openxmlformats.org/officeDocument/2006/customXml" ds:itemID="{80AB4F4B-8EC3-4F97-B49D-F57E736065A2}"/>
</file>

<file path=customXml/itemProps128.xml><?xml version="1.0" encoding="utf-8"?>
<ds:datastoreItem xmlns:ds="http://schemas.openxmlformats.org/officeDocument/2006/customXml" ds:itemID="{1FDE68CA-7CE7-48B0-97F4-8CCF4EB1DE18}"/>
</file>

<file path=customXml/itemProps129.xml><?xml version="1.0" encoding="utf-8"?>
<ds:datastoreItem xmlns:ds="http://schemas.openxmlformats.org/officeDocument/2006/customXml" ds:itemID="{865B2263-9CA9-4B35-A2F9-DAE9BBB210B1}"/>
</file>

<file path=customXml/itemProps13.xml><?xml version="1.0" encoding="utf-8"?>
<ds:datastoreItem xmlns:ds="http://schemas.openxmlformats.org/officeDocument/2006/customXml" ds:itemID="{B39EC84B-2301-487B-ABB6-F84AE82F7E4D}"/>
</file>

<file path=customXml/itemProps130.xml><?xml version="1.0" encoding="utf-8"?>
<ds:datastoreItem xmlns:ds="http://schemas.openxmlformats.org/officeDocument/2006/customXml" ds:itemID="{B42D0421-48B7-450F-9E68-99057B0BF115}"/>
</file>

<file path=customXml/itemProps131.xml><?xml version="1.0" encoding="utf-8"?>
<ds:datastoreItem xmlns:ds="http://schemas.openxmlformats.org/officeDocument/2006/customXml" ds:itemID="{955A10EF-D569-419D-8FBD-8CDA3334DC3A}"/>
</file>

<file path=customXml/itemProps132.xml><?xml version="1.0" encoding="utf-8"?>
<ds:datastoreItem xmlns:ds="http://schemas.openxmlformats.org/officeDocument/2006/customXml" ds:itemID="{E6C433C0-0BC2-479C-B93D-46E1417A59E2}"/>
</file>

<file path=customXml/itemProps133.xml><?xml version="1.0" encoding="utf-8"?>
<ds:datastoreItem xmlns:ds="http://schemas.openxmlformats.org/officeDocument/2006/customXml" ds:itemID="{546A6594-125F-4C74-8976-ECD4FAC321ED}"/>
</file>

<file path=customXml/itemProps134.xml><?xml version="1.0" encoding="utf-8"?>
<ds:datastoreItem xmlns:ds="http://schemas.openxmlformats.org/officeDocument/2006/customXml" ds:itemID="{C9644F77-7B63-41CA-9FD4-E09E98DF7F45}"/>
</file>

<file path=customXml/itemProps135.xml><?xml version="1.0" encoding="utf-8"?>
<ds:datastoreItem xmlns:ds="http://schemas.openxmlformats.org/officeDocument/2006/customXml" ds:itemID="{6DE4368E-67B8-4101-AA81-DF701D7AAC41}"/>
</file>

<file path=customXml/itemProps136.xml><?xml version="1.0" encoding="utf-8"?>
<ds:datastoreItem xmlns:ds="http://schemas.openxmlformats.org/officeDocument/2006/customXml" ds:itemID="{932F1A6E-0738-4DE9-9CF2-63EA3941FCE8}"/>
</file>

<file path=customXml/itemProps137.xml><?xml version="1.0" encoding="utf-8"?>
<ds:datastoreItem xmlns:ds="http://schemas.openxmlformats.org/officeDocument/2006/customXml" ds:itemID="{988179C7-FCF5-4FC3-BDF5-F170E6A2EC02}"/>
</file>

<file path=customXml/itemProps138.xml><?xml version="1.0" encoding="utf-8"?>
<ds:datastoreItem xmlns:ds="http://schemas.openxmlformats.org/officeDocument/2006/customXml" ds:itemID="{FC8F5A97-218B-42B8-878D-137D6880EC4A}"/>
</file>

<file path=customXml/itemProps139.xml><?xml version="1.0" encoding="utf-8"?>
<ds:datastoreItem xmlns:ds="http://schemas.openxmlformats.org/officeDocument/2006/customXml" ds:itemID="{7013D79D-D01A-4768-878F-B67C0BA84C75}"/>
</file>

<file path=customXml/itemProps14.xml><?xml version="1.0" encoding="utf-8"?>
<ds:datastoreItem xmlns:ds="http://schemas.openxmlformats.org/officeDocument/2006/customXml" ds:itemID="{038F1D32-8790-41FF-8008-E2EB6668A192}"/>
</file>

<file path=customXml/itemProps140.xml><?xml version="1.0" encoding="utf-8"?>
<ds:datastoreItem xmlns:ds="http://schemas.openxmlformats.org/officeDocument/2006/customXml" ds:itemID="{1CEB8572-3599-4032-9AA9-2B014ECBB879}"/>
</file>

<file path=customXml/itemProps141.xml><?xml version="1.0" encoding="utf-8"?>
<ds:datastoreItem xmlns:ds="http://schemas.openxmlformats.org/officeDocument/2006/customXml" ds:itemID="{5A4FE33B-0B1D-4506-B870-A7B6CF9A7904}"/>
</file>

<file path=customXml/itemProps142.xml><?xml version="1.0" encoding="utf-8"?>
<ds:datastoreItem xmlns:ds="http://schemas.openxmlformats.org/officeDocument/2006/customXml" ds:itemID="{C77E6C46-A4DB-450F-9398-5610F435FF97}"/>
</file>

<file path=customXml/itemProps143.xml><?xml version="1.0" encoding="utf-8"?>
<ds:datastoreItem xmlns:ds="http://schemas.openxmlformats.org/officeDocument/2006/customXml" ds:itemID="{3412C4D1-9BAA-44ED-834A-B45C7E58244C}"/>
</file>

<file path=customXml/itemProps144.xml><?xml version="1.0" encoding="utf-8"?>
<ds:datastoreItem xmlns:ds="http://schemas.openxmlformats.org/officeDocument/2006/customXml" ds:itemID="{E6AC53C2-36EE-45BB-A91E-7355415A243A}"/>
</file>

<file path=customXml/itemProps145.xml><?xml version="1.0" encoding="utf-8"?>
<ds:datastoreItem xmlns:ds="http://schemas.openxmlformats.org/officeDocument/2006/customXml" ds:itemID="{E3072CC1-CD28-40B5-B3DD-5DC50D4B2679}"/>
</file>

<file path=customXml/itemProps146.xml><?xml version="1.0" encoding="utf-8"?>
<ds:datastoreItem xmlns:ds="http://schemas.openxmlformats.org/officeDocument/2006/customXml" ds:itemID="{CD9793AA-6BA3-48DF-9A11-4B534E2835DF}"/>
</file>

<file path=customXml/itemProps147.xml><?xml version="1.0" encoding="utf-8"?>
<ds:datastoreItem xmlns:ds="http://schemas.openxmlformats.org/officeDocument/2006/customXml" ds:itemID="{C3B8225F-CE51-47D7-B6E0-34D00B2E3350}"/>
</file>

<file path=customXml/itemProps148.xml><?xml version="1.0" encoding="utf-8"?>
<ds:datastoreItem xmlns:ds="http://schemas.openxmlformats.org/officeDocument/2006/customXml" ds:itemID="{E27AD0FD-D777-4830-99BA-D952F4B14C2C}"/>
</file>

<file path=customXml/itemProps149.xml><?xml version="1.0" encoding="utf-8"?>
<ds:datastoreItem xmlns:ds="http://schemas.openxmlformats.org/officeDocument/2006/customXml" ds:itemID="{212ADEB6-7321-434E-AB17-F6BD3850F4E6}"/>
</file>

<file path=customXml/itemProps15.xml><?xml version="1.0" encoding="utf-8"?>
<ds:datastoreItem xmlns:ds="http://schemas.openxmlformats.org/officeDocument/2006/customXml" ds:itemID="{A8B40D49-C7A7-4D01-9712-4B9A246B3B64}"/>
</file>

<file path=customXml/itemProps150.xml><?xml version="1.0" encoding="utf-8"?>
<ds:datastoreItem xmlns:ds="http://schemas.openxmlformats.org/officeDocument/2006/customXml" ds:itemID="{368DBBB1-1286-4956-B4E6-98EC990B965D}"/>
</file>

<file path=customXml/itemProps151.xml><?xml version="1.0" encoding="utf-8"?>
<ds:datastoreItem xmlns:ds="http://schemas.openxmlformats.org/officeDocument/2006/customXml" ds:itemID="{BDA8FE7D-DA54-43C8-8444-893276BD0979}"/>
</file>

<file path=customXml/itemProps152.xml><?xml version="1.0" encoding="utf-8"?>
<ds:datastoreItem xmlns:ds="http://schemas.openxmlformats.org/officeDocument/2006/customXml" ds:itemID="{64F709E4-37F5-42E2-811E-C556950F66A7}"/>
</file>

<file path=customXml/itemProps153.xml><?xml version="1.0" encoding="utf-8"?>
<ds:datastoreItem xmlns:ds="http://schemas.openxmlformats.org/officeDocument/2006/customXml" ds:itemID="{DACCC759-A04D-4027-ADB2-51858ECA5F1B}"/>
</file>

<file path=customXml/itemProps154.xml><?xml version="1.0" encoding="utf-8"?>
<ds:datastoreItem xmlns:ds="http://schemas.openxmlformats.org/officeDocument/2006/customXml" ds:itemID="{80B8119C-38C5-4C0D-9964-B2B4D278330E}"/>
</file>

<file path=customXml/itemProps155.xml><?xml version="1.0" encoding="utf-8"?>
<ds:datastoreItem xmlns:ds="http://schemas.openxmlformats.org/officeDocument/2006/customXml" ds:itemID="{F64958BA-A8C4-4ABD-8467-7F6697857C44}"/>
</file>

<file path=customXml/itemProps156.xml><?xml version="1.0" encoding="utf-8"?>
<ds:datastoreItem xmlns:ds="http://schemas.openxmlformats.org/officeDocument/2006/customXml" ds:itemID="{9CE6672C-A168-4117-9BB2-BEBF34DD15FA}"/>
</file>

<file path=customXml/itemProps157.xml><?xml version="1.0" encoding="utf-8"?>
<ds:datastoreItem xmlns:ds="http://schemas.openxmlformats.org/officeDocument/2006/customXml" ds:itemID="{C9FDBB83-9CB2-45A9-A7B7-BED1E6379338}"/>
</file>

<file path=customXml/itemProps158.xml><?xml version="1.0" encoding="utf-8"?>
<ds:datastoreItem xmlns:ds="http://schemas.openxmlformats.org/officeDocument/2006/customXml" ds:itemID="{79BA1EB5-7C2B-4D95-8A45-E8AC0BF02FFA}"/>
</file>

<file path=customXml/itemProps159.xml><?xml version="1.0" encoding="utf-8"?>
<ds:datastoreItem xmlns:ds="http://schemas.openxmlformats.org/officeDocument/2006/customXml" ds:itemID="{BB8296C7-F195-4B20-9B93-5D115E25BEF1}"/>
</file>

<file path=customXml/itemProps16.xml><?xml version="1.0" encoding="utf-8"?>
<ds:datastoreItem xmlns:ds="http://schemas.openxmlformats.org/officeDocument/2006/customXml" ds:itemID="{98A5F2EF-D718-4D93-AE64-FB553EA396B1}"/>
</file>

<file path=customXml/itemProps160.xml><?xml version="1.0" encoding="utf-8"?>
<ds:datastoreItem xmlns:ds="http://schemas.openxmlformats.org/officeDocument/2006/customXml" ds:itemID="{2B5CB085-6ACC-4ABF-AD0C-5EC6A9EB88CD}"/>
</file>

<file path=customXml/itemProps17.xml><?xml version="1.0" encoding="utf-8"?>
<ds:datastoreItem xmlns:ds="http://schemas.openxmlformats.org/officeDocument/2006/customXml" ds:itemID="{32BE5C6E-73DF-4B8F-99A4-085CE698D43A}"/>
</file>

<file path=customXml/itemProps18.xml><?xml version="1.0" encoding="utf-8"?>
<ds:datastoreItem xmlns:ds="http://schemas.openxmlformats.org/officeDocument/2006/customXml" ds:itemID="{D406781B-7EA2-40A1-940D-85ED79FA4751}"/>
</file>

<file path=customXml/itemProps19.xml><?xml version="1.0" encoding="utf-8"?>
<ds:datastoreItem xmlns:ds="http://schemas.openxmlformats.org/officeDocument/2006/customXml" ds:itemID="{A4973425-A445-4619-8ACC-FDE6AF313436}"/>
</file>

<file path=customXml/itemProps2.xml><?xml version="1.0" encoding="utf-8"?>
<ds:datastoreItem xmlns:ds="http://schemas.openxmlformats.org/officeDocument/2006/customXml" ds:itemID="{555C993A-D89B-4FAA-89E9-422880C77742}"/>
</file>

<file path=customXml/itemProps20.xml><?xml version="1.0" encoding="utf-8"?>
<ds:datastoreItem xmlns:ds="http://schemas.openxmlformats.org/officeDocument/2006/customXml" ds:itemID="{A503A0CB-F98C-4400-9073-F44392A3B59C}"/>
</file>

<file path=customXml/itemProps21.xml><?xml version="1.0" encoding="utf-8"?>
<ds:datastoreItem xmlns:ds="http://schemas.openxmlformats.org/officeDocument/2006/customXml" ds:itemID="{E762ED73-B9F0-48E7-9830-28A70C66CA0D}"/>
</file>

<file path=customXml/itemProps22.xml><?xml version="1.0" encoding="utf-8"?>
<ds:datastoreItem xmlns:ds="http://schemas.openxmlformats.org/officeDocument/2006/customXml" ds:itemID="{3F281DA3-22B6-4103-95CD-BF4A3C93C09F}"/>
</file>

<file path=customXml/itemProps23.xml><?xml version="1.0" encoding="utf-8"?>
<ds:datastoreItem xmlns:ds="http://schemas.openxmlformats.org/officeDocument/2006/customXml" ds:itemID="{2E7731BC-D099-4461-B0FE-C150B8245C06}"/>
</file>

<file path=customXml/itemProps24.xml><?xml version="1.0" encoding="utf-8"?>
<ds:datastoreItem xmlns:ds="http://schemas.openxmlformats.org/officeDocument/2006/customXml" ds:itemID="{8A8D7E11-A2E3-46FE-A3A4-977764B27FFA}"/>
</file>

<file path=customXml/itemProps25.xml><?xml version="1.0" encoding="utf-8"?>
<ds:datastoreItem xmlns:ds="http://schemas.openxmlformats.org/officeDocument/2006/customXml" ds:itemID="{81BB73C5-08BB-465B-93F7-0103D7D4332C}"/>
</file>

<file path=customXml/itemProps26.xml><?xml version="1.0" encoding="utf-8"?>
<ds:datastoreItem xmlns:ds="http://schemas.openxmlformats.org/officeDocument/2006/customXml" ds:itemID="{347DC038-E000-4F08-B83F-98E3672D20EA}"/>
</file>

<file path=customXml/itemProps27.xml><?xml version="1.0" encoding="utf-8"?>
<ds:datastoreItem xmlns:ds="http://schemas.openxmlformats.org/officeDocument/2006/customXml" ds:itemID="{D7E8E49E-8967-4B5D-8A07-3BB76E6875BB}"/>
</file>

<file path=customXml/itemProps28.xml><?xml version="1.0" encoding="utf-8"?>
<ds:datastoreItem xmlns:ds="http://schemas.openxmlformats.org/officeDocument/2006/customXml" ds:itemID="{189C96B3-1143-4E56-94FD-B5271D6ABB6D}"/>
</file>

<file path=customXml/itemProps29.xml><?xml version="1.0" encoding="utf-8"?>
<ds:datastoreItem xmlns:ds="http://schemas.openxmlformats.org/officeDocument/2006/customXml" ds:itemID="{D7774AB9-022A-40B1-AF7A-D86BCE2FFB31}"/>
</file>

<file path=customXml/itemProps3.xml><?xml version="1.0" encoding="utf-8"?>
<ds:datastoreItem xmlns:ds="http://schemas.openxmlformats.org/officeDocument/2006/customXml" ds:itemID="{36835E9A-A89D-47B0-BAAC-B28FB6726939}"/>
</file>

<file path=customXml/itemProps30.xml><?xml version="1.0" encoding="utf-8"?>
<ds:datastoreItem xmlns:ds="http://schemas.openxmlformats.org/officeDocument/2006/customXml" ds:itemID="{86DAB7E9-E7C9-41D9-A5DB-0132E58218F6}"/>
</file>

<file path=customXml/itemProps31.xml><?xml version="1.0" encoding="utf-8"?>
<ds:datastoreItem xmlns:ds="http://schemas.openxmlformats.org/officeDocument/2006/customXml" ds:itemID="{26B3ED1E-78CC-47C6-8670-72C9153FB2ED}"/>
</file>

<file path=customXml/itemProps32.xml><?xml version="1.0" encoding="utf-8"?>
<ds:datastoreItem xmlns:ds="http://schemas.openxmlformats.org/officeDocument/2006/customXml" ds:itemID="{A8A7B225-0ECF-431C-A3F4-190C79D1795D}"/>
</file>

<file path=customXml/itemProps33.xml><?xml version="1.0" encoding="utf-8"?>
<ds:datastoreItem xmlns:ds="http://schemas.openxmlformats.org/officeDocument/2006/customXml" ds:itemID="{0C488906-9215-49E8-96BE-282797926A7F}"/>
</file>

<file path=customXml/itemProps34.xml><?xml version="1.0" encoding="utf-8"?>
<ds:datastoreItem xmlns:ds="http://schemas.openxmlformats.org/officeDocument/2006/customXml" ds:itemID="{40FD67D7-EA44-42B3-9BAE-F88CDE17C750}"/>
</file>

<file path=customXml/itemProps35.xml><?xml version="1.0" encoding="utf-8"?>
<ds:datastoreItem xmlns:ds="http://schemas.openxmlformats.org/officeDocument/2006/customXml" ds:itemID="{627F9D5A-5FC0-4758-A6F8-296F41D26838}"/>
</file>

<file path=customXml/itemProps36.xml><?xml version="1.0" encoding="utf-8"?>
<ds:datastoreItem xmlns:ds="http://schemas.openxmlformats.org/officeDocument/2006/customXml" ds:itemID="{FFDC42C1-5EEC-4B68-91D1-CE9E3F32AD5D}"/>
</file>

<file path=customXml/itemProps37.xml><?xml version="1.0" encoding="utf-8"?>
<ds:datastoreItem xmlns:ds="http://schemas.openxmlformats.org/officeDocument/2006/customXml" ds:itemID="{3F87DD51-A2EB-44A7-A836-E40DD85D8696}"/>
</file>

<file path=customXml/itemProps38.xml><?xml version="1.0" encoding="utf-8"?>
<ds:datastoreItem xmlns:ds="http://schemas.openxmlformats.org/officeDocument/2006/customXml" ds:itemID="{B87B58DC-2A5E-40B7-A073-B9B17C79E3A8}"/>
</file>

<file path=customXml/itemProps39.xml><?xml version="1.0" encoding="utf-8"?>
<ds:datastoreItem xmlns:ds="http://schemas.openxmlformats.org/officeDocument/2006/customXml" ds:itemID="{76FEBEE4-3E2A-484C-992F-18C873B358D1}"/>
</file>

<file path=customXml/itemProps4.xml><?xml version="1.0" encoding="utf-8"?>
<ds:datastoreItem xmlns:ds="http://schemas.openxmlformats.org/officeDocument/2006/customXml" ds:itemID="{74B0F03D-5989-4952-8185-D9F210B8D2EB}"/>
</file>

<file path=customXml/itemProps40.xml><?xml version="1.0" encoding="utf-8"?>
<ds:datastoreItem xmlns:ds="http://schemas.openxmlformats.org/officeDocument/2006/customXml" ds:itemID="{7B7FC0D8-F669-4133-8E65-ABD3A65E59AA}"/>
</file>

<file path=customXml/itemProps41.xml><?xml version="1.0" encoding="utf-8"?>
<ds:datastoreItem xmlns:ds="http://schemas.openxmlformats.org/officeDocument/2006/customXml" ds:itemID="{43EE24B9-F856-47F4-98EB-A6D0A224DFDB}"/>
</file>

<file path=customXml/itemProps42.xml><?xml version="1.0" encoding="utf-8"?>
<ds:datastoreItem xmlns:ds="http://schemas.openxmlformats.org/officeDocument/2006/customXml" ds:itemID="{CF09F003-D0E5-4A13-B6E2-7AB0BC296E50}"/>
</file>

<file path=customXml/itemProps43.xml><?xml version="1.0" encoding="utf-8"?>
<ds:datastoreItem xmlns:ds="http://schemas.openxmlformats.org/officeDocument/2006/customXml" ds:itemID="{AC5DE568-9424-444A-A569-03DCC0B0C095}"/>
</file>

<file path=customXml/itemProps44.xml><?xml version="1.0" encoding="utf-8"?>
<ds:datastoreItem xmlns:ds="http://schemas.openxmlformats.org/officeDocument/2006/customXml" ds:itemID="{FADD0C33-21AD-40A0-94FE-526A0FABACED}"/>
</file>

<file path=customXml/itemProps45.xml><?xml version="1.0" encoding="utf-8"?>
<ds:datastoreItem xmlns:ds="http://schemas.openxmlformats.org/officeDocument/2006/customXml" ds:itemID="{DD9B1E74-4D74-480F-ABCF-D8FD7E2892A5}"/>
</file>

<file path=customXml/itemProps46.xml><?xml version="1.0" encoding="utf-8"?>
<ds:datastoreItem xmlns:ds="http://schemas.openxmlformats.org/officeDocument/2006/customXml" ds:itemID="{B00694E1-510F-486C-90D8-1779B9F64E80}"/>
</file>

<file path=customXml/itemProps47.xml><?xml version="1.0" encoding="utf-8"?>
<ds:datastoreItem xmlns:ds="http://schemas.openxmlformats.org/officeDocument/2006/customXml" ds:itemID="{AFD32509-27A5-4210-8D2E-E1AF8B32B344}"/>
</file>

<file path=customXml/itemProps48.xml><?xml version="1.0" encoding="utf-8"?>
<ds:datastoreItem xmlns:ds="http://schemas.openxmlformats.org/officeDocument/2006/customXml" ds:itemID="{C8362748-DC8D-421A-8D28-6A5A5FA36A39}"/>
</file>

<file path=customXml/itemProps49.xml><?xml version="1.0" encoding="utf-8"?>
<ds:datastoreItem xmlns:ds="http://schemas.openxmlformats.org/officeDocument/2006/customXml" ds:itemID="{089DB72E-5F47-486D-890D-22557C923665}"/>
</file>

<file path=customXml/itemProps5.xml><?xml version="1.0" encoding="utf-8"?>
<ds:datastoreItem xmlns:ds="http://schemas.openxmlformats.org/officeDocument/2006/customXml" ds:itemID="{E85716C9-360F-42C6-80F5-D746071807B0}"/>
</file>

<file path=customXml/itemProps50.xml><?xml version="1.0" encoding="utf-8"?>
<ds:datastoreItem xmlns:ds="http://schemas.openxmlformats.org/officeDocument/2006/customXml" ds:itemID="{BD9FB59E-8095-4A80-B883-1C0C571FCEB9}"/>
</file>

<file path=customXml/itemProps51.xml><?xml version="1.0" encoding="utf-8"?>
<ds:datastoreItem xmlns:ds="http://schemas.openxmlformats.org/officeDocument/2006/customXml" ds:itemID="{CA76E5CA-4155-49A3-A12E-59E0070895D6}"/>
</file>

<file path=customXml/itemProps52.xml><?xml version="1.0" encoding="utf-8"?>
<ds:datastoreItem xmlns:ds="http://schemas.openxmlformats.org/officeDocument/2006/customXml" ds:itemID="{2FF11666-E91F-4775-ABB6-79AE6FFD7676}"/>
</file>

<file path=customXml/itemProps53.xml><?xml version="1.0" encoding="utf-8"?>
<ds:datastoreItem xmlns:ds="http://schemas.openxmlformats.org/officeDocument/2006/customXml" ds:itemID="{4BB56851-9B6A-4CE8-B6CF-60CC9D9C2CB5}"/>
</file>

<file path=customXml/itemProps54.xml><?xml version="1.0" encoding="utf-8"?>
<ds:datastoreItem xmlns:ds="http://schemas.openxmlformats.org/officeDocument/2006/customXml" ds:itemID="{54A63C38-73A1-4334-8D7E-9090C485E97E}"/>
</file>

<file path=customXml/itemProps55.xml><?xml version="1.0" encoding="utf-8"?>
<ds:datastoreItem xmlns:ds="http://schemas.openxmlformats.org/officeDocument/2006/customXml" ds:itemID="{2FA27AD5-9388-4D08-9075-5CE8C7392305}"/>
</file>

<file path=customXml/itemProps56.xml><?xml version="1.0" encoding="utf-8"?>
<ds:datastoreItem xmlns:ds="http://schemas.openxmlformats.org/officeDocument/2006/customXml" ds:itemID="{C2BA4072-445E-41F2-ADE7-C540C111FB42}"/>
</file>

<file path=customXml/itemProps57.xml><?xml version="1.0" encoding="utf-8"?>
<ds:datastoreItem xmlns:ds="http://schemas.openxmlformats.org/officeDocument/2006/customXml" ds:itemID="{D4872A09-38D0-417C-8883-EB86763AAF18}"/>
</file>

<file path=customXml/itemProps58.xml><?xml version="1.0" encoding="utf-8"?>
<ds:datastoreItem xmlns:ds="http://schemas.openxmlformats.org/officeDocument/2006/customXml" ds:itemID="{9B18625D-C3FA-448F-AD7A-792BEB380D1F}"/>
</file>

<file path=customXml/itemProps59.xml><?xml version="1.0" encoding="utf-8"?>
<ds:datastoreItem xmlns:ds="http://schemas.openxmlformats.org/officeDocument/2006/customXml" ds:itemID="{056CCB23-BCFE-4392-A300-8FAC4299709A}"/>
</file>

<file path=customXml/itemProps6.xml><?xml version="1.0" encoding="utf-8"?>
<ds:datastoreItem xmlns:ds="http://schemas.openxmlformats.org/officeDocument/2006/customXml" ds:itemID="{5F73B410-0513-4EC2-8D63-E4CFF6EC4AA4}"/>
</file>

<file path=customXml/itemProps60.xml><?xml version="1.0" encoding="utf-8"?>
<ds:datastoreItem xmlns:ds="http://schemas.openxmlformats.org/officeDocument/2006/customXml" ds:itemID="{2A8B8A96-075F-4B41-94E7-6BF8C6A84854}"/>
</file>

<file path=customXml/itemProps61.xml><?xml version="1.0" encoding="utf-8"?>
<ds:datastoreItem xmlns:ds="http://schemas.openxmlformats.org/officeDocument/2006/customXml" ds:itemID="{F6593384-DD2D-4F8A-BB0F-72019F78F843}"/>
</file>

<file path=customXml/itemProps62.xml><?xml version="1.0" encoding="utf-8"?>
<ds:datastoreItem xmlns:ds="http://schemas.openxmlformats.org/officeDocument/2006/customXml" ds:itemID="{B014FB25-A1CC-473E-9E74-C8CD58BC475F}"/>
</file>

<file path=customXml/itemProps63.xml><?xml version="1.0" encoding="utf-8"?>
<ds:datastoreItem xmlns:ds="http://schemas.openxmlformats.org/officeDocument/2006/customXml" ds:itemID="{AF9C8C5D-76DF-4DBB-822D-B9BAE4816F59}"/>
</file>

<file path=customXml/itemProps64.xml><?xml version="1.0" encoding="utf-8"?>
<ds:datastoreItem xmlns:ds="http://schemas.openxmlformats.org/officeDocument/2006/customXml" ds:itemID="{E1AED459-CD1E-4F1F-846A-965435304F45}"/>
</file>

<file path=customXml/itemProps65.xml><?xml version="1.0" encoding="utf-8"?>
<ds:datastoreItem xmlns:ds="http://schemas.openxmlformats.org/officeDocument/2006/customXml" ds:itemID="{355A3FCD-F4C4-4716-A732-7147A04A0BE9}"/>
</file>

<file path=customXml/itemProps66.xml><?xml version="1.0" encoding="utf-8"?>
<ds:datastoreItem xmlns:ds="http://schemas.openxmlformats.org/officeDocument/2006/customXml" ds:itemID="{7DFB3A6C-739B-44EA-BBBE-57EDC01D9109}"/>
</file>

<file path=customXml/itemProps67.xml><?xml version="1.0" encoding="utf-8"?>
<ds:datastoreItem xmlns:ds="http://schemas.openxmlformats.org/officeDocument/2006/customXml" ds:itemID="{96B9DB47-4AC8-466F-8571-B95E45114C7D}"/>
</file>

<file path=customXml/itemProps68.xml><?xml version="1.0" encoding="utf-8"?>
<ds:datastoreItem xmlns:ds="http://schemas.openxmlformats.org/officeDocument/2006/customXml" ds:itemID="{3AC5C508-20AB-4597-B2DD-045FCAE19C0C}"/>
</file>

<file path=customXml/itemProps69.xml><?xml version="1.0" encoding="utf-8"?>
<ds:datastoreItem xmlns:ds="http://schemas.openxmlformats.org/officeDocument/2006/customXml" ds:itemID="{DEF01E01-B8E5-46EC-8309-376D030B9DA2}"/>
</file>

<file path=customXml/itemProps7.xml><?xml version="1.0" encoding="utf-8"?>
<ds:datastoreItem xmlns:ds="http://schemas.openxmlformats.org/officeDocument/2006/customXml" ds:itemID="{DF71F66C-DEFD-4BFE-8018-29595224D5AF}"/>
</file>

<file path=customXml/itemProps70.xml><?xml version="1.0" encoding="utf-8"?>
<ds:datastoreItem xmlns:ds="http://schemas.openxmlformats.org/officeDocument/2006/customXml" ds:itemID="{AB7FFDFD-B2FF-4C06-B62C-C6EA120F0ABC}"/>
</file>

<file path=customXml/itemProps71.xml><?xml version="1.0" encoding="utf-8"?>
<ds:datastoreItem xmlns:ds="http://schemas.openxmlformats.org/officeDocument/2006/customXml" ds:itemID="{804019D9-59A2-42DD-A0E8-8CC7CC3FDD1D}"/>
</file>

<file path=customXml/itemProps72.xml><?xml version="1.0" encoding="utf-8"?>
<ds:datastoreItem xmlns:ds="http://schemas.openxmlformats.org/officeDocument/2006/customXml" ds:itemID="{5C552EB7-62F8-46F7-ADE6-55473FA6D2F6}"/>
</file>

<file path=customXml/itemProps73.xml><?xml version="1.0" encoding="utf-8"?>
<ds:datastoreItem xmlns:ds="http://schemas.openxmlformats.org/officeDocument/2006/customXml" ds:itemID="{CB39E75E-A388-4046-AA89-058C9E5B80DC}"/>
</file>

<file path=customXml/itemProps74.xml><?xml version="1.0" encoding="utf-8"?>
<ds:datastoreItem xmlns:ds="http://schemas.openxmlformats.org/officeDocument/2006/customXml" ds:itemID="{CAA83A35-6A97-479E-BF0A-FEFC54727E9E}"/>
</file>

<file path=customXml/itemProps75.xml><?xml version="1.0" encoding="utf-8"?>
<ds:datastoreItem xmlns:ds="http://schemas.openxmlformats.org/officeDocument/2006/customXml" ds:itemID="{680DEB8F-9046-4831-B5F2-D0FCB8D60446}"/>
</file>

<file path=customXml/itemProps76.xml><?xml version="1.0" encoding="utf-8"?>
<ds:datastoreItem xmlns:ds="http://schemas.openxmlformats.org/officeDocument/2006/customXml" ds:itemID="{71A3B027-EB0D-48AA-AD1E-C95328FA58BD}"/>
</file>

<file path=customXml/itemProps77.xml><?xml version="1.0" encoding="utf-8"?>
<ds:datastoreItem xmlns:ds="http://schemas.openxmlformats.org/officeDocument/2006/customXml" ds:itemID="{4C478247-6752-4DB1-8D93-394AEFB78F44}"/>
</file>

<file path=customXml/itemProps78.xml><?xml version="1.0" encoding="utf-8"?>
<ds:datastoreItem xmlns:ds="http://schemas.openxmlformats.org/officeDocument/2006/customXml" ds:itemID="{A03C81C5-643F-48F3-8716-525E8BB751CB}"/>
</file>

<file path=customXml/itemProps79.xml><?xml version="1.0" encoding="utf-8"?>
<ds:datastoreItem xmlns:ds="http://schemas.openxmlformats.org/officeDocument/2006/customXml" ds:itemID="{C12CB68F-505D-40C4-9E3E-41E54F3CE3DB}"/>
</file>

<file path=customXml/itemProps8.xml><?xml version="1.0" encoding="utf-8"?>
<ds:datastoreItem xmlns:ds="http://schemas.openxmlformats.org/officeDocument/2006/customXml" ds:itemID="{43AB5F1B-1F22-4A3F-9FB1-3524F454009E}"/>
</file>

<file path=customXml/itemProps80.xml><?xml version="1.0" encoding="utf-8"?>
<ds:datastoreItem xmlns:ds="http://schemas.openxmlformats.org/officeDocument/2006/customXml" ds:itemID="{54E343A4-C5B5-4352-9C42-2A21D5D34DB9}"/>
</file>

<file path=customXml/itemProps81.xml><?xml version="1.0" encoding="utf-8"?>
<ds:datastoreItem xmlns:ds="http://schemas.openxmlformats.org/officeDocument/2006/customXml" ds:itemID="{6C963F5C-F0A6-4397-8764-4E23EEA628BA}"/>
</file>

<file path=customXml/itemProps82.xml><?xml version="1.0" encoding="utf-8"?>
<ds:datastoreItem xmlns:ds="http://schemas.openxmlformats.org/officeDocument/2006/customXml" ds:itemID="{B0EF8473-2E67-4585-9A61-19BAB97C5274}"/>
</file>

<file path=customXml/itemProps83.xml><?xml version="1.0" encoding="utf-8"?>
<ds:datastoreItem xmlns:ds="http://schemas.openxmlformats.org/officeDocument/2006/customXml" ds:itemID="{875D0017-7D83-4A5E-83EA-5102C492BD43}"/>
</file>

<file path=customXml/itemProps84.xml><?xml version="1.0" encoding="utf-8"?>
<ds:datastoreItem xmlns:ds="http://schemas.openxmlformats.org/officeDocument/2006/customXml" ds:itemID="{942270B9-DA77-4D42-A214-E80AD283535E}"/>
</file>

<file path=customXml/itemProps85.xml><?xml version="1.0" encoding="utf-8"?>
<ds:datastoreItem xmlns:ds="http://schemas.openxmlformats.org/officeDocument/2006/customXml" ds:itemID="{794B8718-6183-40C9-92CA-5CA96F1E6271}"/>
</file>

<file path=customXml/itemProps86.xml><?xml version="1.0" encoding="utf-8"?>
<ds:datastoreItem xmlns:ds="http://schemas.openxmlformats.org/officeDocument/2006/customXml" ds:itemID="{7767CDA1-E190-4F6E-A3FB-6151BD15EDBC}"/>
</file>

<file path=customXml/itemProps87.xml><?xml version="1.0" encoding="utf-8"?>
<ds:datastoreItem xmlns:ds="http://schemas.openxmlformats.org/officeDocument/2006/customXml" ds:itemID="{9C140DFB-3757-4167-8701-052A860C943A}"/>
</file>

<file path=customXml/itemProps88.xml><?xml version="1.0" encoding="utf-8"?>
<ds:datastoreItem xmlns:ds="http://schemas.openxmlformats.org/officeDocument/2006/customXml" ds:itemID="{DDA67EA4-63E0-433A-9FA2-E33F98B0CB91}"/>
</file>

<file path=customXml/itemProps89.xml><?xml version="1.0" encoding="utf-8"?>
<ds:datastoreItem xmlns:ds="http://schemas.openxmlformats.org/officeDocument/2006/customXml" ds:itemID="{1F02680E-903A-4D38-BB70-40C7A94B6353}"/>
</file>

<file path=customXml/itemProps9.xml><?xml version="1.0" encoding="utf-8"?>
<ds:datastoreItem xmlns:ds="http://schemas.openxmlformats.org/officeDocument/2006/customXml" ds:itemID="{C22D7ECE-604F-4931-B88C-8DEE9AE14FD6}"/>
</file>

<file path=customXml/itemProps90.xml><?xml version="1.0" encoding="utf-8"?>
<ds:datastoreItem xmlns:ds="http://schemas.openxmlformats.org/officeDocument/2006/customXml" ds:itemID="{676F43E7-0F50-4459-992F-6E689F5D87E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11E97E0-9A5A-4F97-91D0-4853308AC9B5}"/>
</file>

<file path=customXml/itemProps93.xml><?xml version="1.0" encoding="utf-8"?>
<ds:datastoreItem xmlns:ds="http://schemas.openxmlformats.org/officeDocument/2006/customXml" ds:itemID="{6317B1EE-80F0-46A4-A886-5CC8A0D57780}"/>
</file>

<file path=customXml/itemProps94.xml><?xml version="1.0" encoding="utf-8"?>
<ds:datastoreItem xmlns:ds="http://schemas.openxmlformats.org/officeDocument/2006/customXml" ds:itemID="{299F0749-74A0-4182-8ACD-2CC25D2E672A}"/>
</file>

<file path=customXml/itemProps95.xml><?xml version="1.0" encoding="utf-8"?>
<ds:datastoreItem xmlns:ds="http://schemas.openxmlformats.org/officeDocument/2006/customXml" ds:itemID="{5CA05D29-E7A8-4810-86B3-1C92A7DADE1F}"/>
</file>

<file path=customXml/itemProps96.xml><?xml version="1.0" encoding="utf-8"?>
<ds:datastoreItem xmlns:ds="http://schemas.openxmlformats.org/officeDocument/2006/customXml" ds:itemID="{74BAF1B7-FA89-4131-A66F-890D4C0F9B32}"/>
</file>

<file path=customXml/itemProps97.xml><?xml version="1.0" encoding="utf-8"?>
<ds:datastoreItem xmlns:ds="http://schemas.openxmlformats.org/officeDocument/2006/customXml" ds:itemID="{205BA431-E0EB-409E-AA13-B638236FCDFA}"/>
</file>

<file path=customXml/itemProps98.xml><?xml version="1.0" encoding="utf-8"?>
<ds:datastoreItem xmlns:ds="http://schemas.openxmlformats.org/officeDocument/2006/customXml" ds:itemID="{AC1D08A8-482A-4892-BF4C-6E4DA62254AE}"/>
</file>

<file path=customXml/itemProps99.xml><?xml version="1.0" encoding="utf-8"?>
<ds:datastoreItem xmlns:ds="http://schemas.openxmlformats.org/officeDocument/2006/customXml" ds:itemID="{D578DF25-A09F-4528-BDFF-43AECB186E88}"/>
</file>

<file path=docProps/app.xml><?xml version="1.0" encoding="utf-8"?>
<Properties xmlns="http://schemas.openxmlformats.org/officeDocument/2006/extended-properties" xmlns:vt="http://schemas.openxmlformats.org/officeDocument/2006/docPropsVTypes">
  <Template>Normal</Template>
  <TotalTime>322</TotalTime>
  <Pages>43</Pages>
  <Words>12163</Words>
  <Characters>69330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81331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88</cp:revision>
  <cp:lastPrinted>2016-06-21T08:43:00Z</cp:lastPrinted>
  <dcterms:created xsi:type="dcterms:W3CDTF">2017-11-13T10:01:00Z</dcterms:created>
  <dcterms:modified xsi:type="dcterms:W3CDTF">2017-11-20T13:07:00Z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