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0ACB2"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BFDE1FC" w14:textId="77777777" w:rsidR="00210557" w:rsidRPr="00EC5BB4" w:rsidRDefault="00210557" w:rsidP="00210557">
      <w:pPr>
        <w:jc w:val="center"/>
        <w:rPr>
          <w:rFonts w:cs="Arial"/>
          <w:sz w:val="24"/>
          <w:szCs w:val="24"/>
        </w:rPr>
      </w:pPr>
    </w:p>
    <w:p w14:paraId="15D358AA" w14:textId="77777777"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27C24DFF" wp14:editId="6436FDD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7FD3C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90B181E" w14:textId="270CC418" w:rsidR="00210557" w:rsidRPr="003D45D1" w:rsidRDefault="00D516F7" w:rsidP="00210557">
      <w:pPr>
        <w:jc w:val="center"/>
        <w:rPr>
          <w:rFonts w:cs="Arial"/>
        </w:rPr>
      </w:pPr>
      <w:r w:rsidRPr="003D45D1">
        <w:rPr>
          <w:rFonts w:cs="Arial"/>
          <w:lang w:val="sr-Cyrl-CS"/>
        </w:rPr>
        <w:t xml:space="preserve">за подношење понуда </w:t>
      </w:r>
      <w:r w:rsidR="00210557" w:rsidRPr="003D45D1">
        <w:rPr>
          <w:rFonts w:cs="Arial"/>
        </w:rPr>
        <w:t xml:space="preserve">у </w:t>
      </w:r>
      <w:r w:rsidR="003D45D1" w:rsidRPr="003D45D1">
        <w:rPr>
          <w:rFonts w:cs="Arial"/>
          <w:lang w:val="sr-Cyrl-CS"/>
        </w:rPr>
        <w:t>преговарачком поступку са објављивање</w:t>
      </w:r>
      <w:r w:rsidR="00D15D8A">
        <w:rPr>
          <w:rFonts w:cs="Arial"/>
          <w:lang w:val="sr-Cyrl-CS"/>
        </w:rPr>
        <w:t>м</w:t>
      </w:r>
      <w:r w:rsidR="003D45D1" w:rsidRPr="003D45D1">
        <w:rPr>
          <w:rFonts w:cs="Arial"/>
          <w:lang w:val="sr-Cyrl-CS"/>
        </w:rPr>
        <w:t xml:space="preserve"> позива за подношење понуда</w:t>
      </w:r>
      <w:r w:rsidR="003D45D1" w:rsidRPr="003D45D1">
        <w:rPr>
          <w:rFonts w:cs="Arial"/>
          <w:b/>
          <w:lang w:val="sr-Cyrl-CS"/>
        </w:rPr>
        <w:t xml:space="preserve"> </w:t>
      </w:r>
    </w:p>
    <w:p w14:paraId="39A922DF" w14:textId="77777777" w:rsidR="00923C3C" w:rsidRPr="00D80F99" w:rsidRDefault="00210557" w:rsidP="00923C3C">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923C3C">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F32F36">
        <w:rPr>
          <w:sz w:val="24"/>
          <w:szCs w:val="24"/>
        </w:rPr>
        <w:t xml:space="preserve"> J</w:t>
      </w:r>
      <w:r w:rsidR="00D80F99">
        <w:rPr>
          <w:sz w:val="24"/>
          <w:szCs w:val="24"/>
          <w:lang w:val="sr-Cyrl-RS"/>
        </w:rPr>
        <w:t>Н</w:t>
      </w:r>
      <w:r w:rsidR="00F32F36">
        <w:rPr>
          <w:sz w:val="24"/>
          <w:szCs w:val="24"/>
        </w:rPr>
        <w:t>/1000/</w:t>
      </w:r>
      <w:r w:rsidR="00D80F99">
        <w:rPr>
          <w:sz w:val="24"/>
          <w:szCs w:val="24"/>
          <w:lang w:val="sr-Cyrl-RS"/>
        </w:rPr>
        <w:t>0489</w:t>
      </w:r>
      <w:r w:rsidR="00F32F36">
        <w:rPr>
          <w:sz w:val="24"/>
          <w:szCs w:val="24"/>
        </w:rPr>
        <w:t>/201</w:t>
      </w:r>
      <w:r w:rsidR="00D80F99">
        <w:rPr>
          <w:sz w:val="24"/>
          <w:szCs w:val="24"/>
          <w:lang w:val="sr-Cyrl-RS"/>
        </w:rPr>
        <w:t>7</w:t>
      </w:r>
    </w:p>
    <w:p w14:paraId="28AB951D" w14:textId="77777777" w:rsidR="00923C3C" w:rsidRPr="00923C3C" w:rsidRDefault="00923C3C" w:rsidP="00F32F36">
      <w:pPr>
        <w:jc w:val="center"/>
        <w:rPr>
          <w:b/>
          <w:sz w:val="24"/>
          <w:szCs w:val="24"/>
          <w:lang w:val="sr-Cyrl-RS"/>
        </w:rPr>
      </w:pPr>
      <w:r w:rsidRPr="00923C3C">
        <w:rPr>
          <w:b/>
          <w:sz w:val="24"/>
          <w:szCs w:val="24"/>
          <w:lang w:val="sr-Cyrl-RS"/>
        </w:rPr>
        <w:t>Опрема за кафе кухиње</w:t>
      </w:r>
    </w:p>
    <w:p w14:paraId="598433AE" w14:textId="77777777" w:rsidR="00923C3C" w:rsidRPr="00923C3C" w:rsidRDefault="00923C3C" w:rsidP="00F32F36">
      <w:pPr>
        <w:jc w:val="center"/>
        <w:rPr>
          <w:b/>
          <w:sz w:val="24"/>
          <w:szCs w:val="24"/>
          <w:lang w:val="sr-Cyrl-RS"/>
        </w:rPr>
      </w:pPr>
    </w:p>
    <w:p w14:paraId="3FBF7241" w14:textId="77777777" w:rsidR="00923C3C" w:rsidRPr="00923C3C" w:rsidRDefault="00923C3C" w:rsidP="00F32F36">
      <w:pPr>
        <w:jc w:val="center"/>
        <w:rPr>
          <w:sz w:val="24"/>
          <w:szCs w:val="24"/>
          <w:lang w:val="sr-Cyrl-RS"/>
        </w:rPr>
      </w:pPr>
    </w:p>
    <w:p w14:paraId="2E8EEB80" w14:textId="77777777" w:rsidR="00923C3C" w:rsidRPr="00F32F36" w:rsidRDefault="00923C3C" w:rsidP="00F32F36">
      <w:pPr>
        <w:jc w:val="center"/>
        <w:rPr>
          <w:sz w:val="24"/>
          <w:szCs w:val="24"/>
          <w:lang w:val="sr-Latn-RS"/>
        </w:rPr>
      </w:pPr>
    </w:p>
    <w:p w14:paraId="3BED56B5"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B2422FD" w14:textId="77777777"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D80F99">
        <w:rPr>
          <w:sz w:val="24"/>
          <w:szCs w:val="24"/>
        </w:rPr>
        <w:t>J</w:t>
      </w:r>
      <w:r w:rsidR="00D80F99">
        <w:rPr>
          <w:sz w:val="24"/>
          <w:szCs w:val="24"/>
          <w:lang w:val="sr-Cyrl-RS"/>
        </w:rPr>
        <w:t>Н</w:t>
      </w:r>
      <w:r w:rsidR="00D80F99">
        <w:rPr>
          <w:sz w:val="24"/>
          <w:szCs w:val="24"/>
        </w:rPr>
        <w:t>/1000/</w:t>
      </w:r>
      <w:r w:rsidR="00D80F99">
        <w:rPr>
          <w:sz w:val="24"/>
          <w:szCs w:val="24"/>
          <w:lang w:val="sr-Cyrl-RS"/>
        </w:rPr>
        <w:t>0489</w:t>
      </w:r>
      <w:r w:rsidR="00D80F99">
        <w:rPr>
          <w:sz w:val="24"/>
          <w:szCs w:val="24"/>
        </w:rPr>
        <w:t>/201</w:t>
      </w:r>
      <w:r w:rsidR="00D80F99">
        <w:rPr>
          <w:sz w:val="24"/>
          <w:szCs w:val="24"/>
          <w:lang w:val="sr-Cyrl-RS"/>
        </w:rPr>
        <w:t>7</w:t>
      </w:r>
    </w:p>
    <w:p w14:paraId="545F1774" w14:textId="77777777"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D80F99">
        <w:rPr>
          <w:rFonts w:eastAsia="Arial Unicode MS" w:cs="Arial"/>
          <w:kern w:val="2"/>
          <w:sz w:val="24"/>
          <w:szCs w:val="24"/>
          <w:lang w:val="ru-RU"/>
        </w:rPr>
        <w:t>637882</w:t>
      </w:r>
      <w:r w:rsidR="00F32F36">
        <w:rPr>
          <w:rFonts w:eastAsia="Arial Unicode MS" w:cs="Arial"/>
          <w:kern w:val="2"/>
          <w:sz w:val="24"/>
          <w:szCs w:val="24"/>
          <w:lang w:val="ru-RU"/>
        </w:rPr>
        <w:t>/</w:t>
      </w:r>
      <w:r w:rsidR="00923C3C">
        <w:rPr>
          <w:rFonts w:eastAsia="Arial Unicode MS" w:cs="Arial"/>
          <w:kern w:val="2"/>
          <w:sz w:val="24"/>
          <w:szCs w:val="24"/>
          <w:lang w:val="ru-RU"/>
        </w:rPr>
        <w:t>4-1</w:t>
      </w:r>
      <w:r w:rsidR="00D80F99">
        <w:rPr>
          <w:rFonts w:eastAsia="Arial Unicode MS" w:cs="Arial"/>
          <w:kern w:val="2"/>
          <w:sz w:val="24"/>
          <w:szCs w:val="24"/>
          <w:lang w:val="ru-RU"/>
        </w:rPr>
        <w:t>7</w:t>
      </w:r>
      <w:r w:rsidR="00F32F36">
        <w:rPr>
          <w:rFonts w:eastAsia="Arial Unicode MS" w:cs="Arial"/>
          <w:kern w:val="2"/>
          <w:sz w:val="24"/>
          <w:szCs w:val="24"/>
          <w:lang w:val="ru-RU"/>
        </w:rPr>
        <w:t xml:space="preserve"> од </w:t>
      </w:r>
      <w:r w:rsidR="00D80F99">
        <w:rPr>
          <w:rFonts w:eastAsia="Arial Unicode MS" w:cs="Arial"/>
          <w:kern w:val="2"/>
          <w:sz w:val="24"/>
          <w:szCs w:val="24"/>
          <w:lang w:val="ru-RU"/>
        </w:rPr>
        <w:t>29.12.</w:t>
      </w:r>
      <w:r w:rsidR="00F32F36">
        <w:rPr>
          <w:rFonts w:eastAsia="Arial Unicode MS" w:cs="Arial"/>
          <w:kern w:val="2"/>
          <w:sz w:val="24"/>
          <w:szCs w:val="24"/>
          <w:lang w:val="ru-RU"/>
        </w:rPr>
        <w:t>201</w:t>
      </w:r>
      <w:r w:rsidR="00D80F99">
        <w:rPr>
          <w:rFonts w:eastAsia="Arial Unicode MS" w:cs="Arial"/>
          <w:kern w:val="2"/>
          <w:sz w:val="24"/>
          <w:szCs w:val="24"/>
          <w:lang w:val="ru-RU"/>
        </w:rPr>
        <w:t>7</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F13AB49" w14:textId="77777777" w:rsidR="00F32F36" w:rsidRPr="00EC5BB4" w:rsidRDefault="00F32F36" w:rsidP="00F32F36">
      <w:pPr>
        <w:jc w:val="right"/>
        <w:rPr>
          <w:rFonts w:cs="Arial"/>
          <w:b/>
          <w:color w:val="FF0000"/>
          <w:szCs w:val="24"/>
        </w:rPr>
      </w:pPr>
    </w:p>
    <w:p w14:paraId="109EE9D0" w14:textId="77777777"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3B7C7F52" w14:textId="77777777" w:rsidR="00F32F36" w:rsidRPr="00F32F36" w:rsidRDefault="00F32F36" w:rsidP="00F32F36">
      <w:pPr>
        <w:pStyle w:val="Subtitle"/>
      </w:pPr>
    </w:p>
    <w:p w14:paraId="322D2D74" w14:textId="77777777" w:rsidR="00150FCE" w:rsidRPr="00EC5BB4" w:rsidRDefault="00150FCE" w:rsidP="000C50A0">
      <w:pPr>
        <w:pStyle w:val="BodyText"/>
        <w:spacing w:before="0"/>
        <w:jc w:val="center"/>
        <w:rPr>
          <w:rFonts w:cs="Arial"/>
          <w:szCs w:val="24"/>
          <w:lang w:val="ru-RU"/>
        </w:rPr>
      </w:pPr>
    </w:p>
    <w:p w14:paraId="0A358B9E" w14:textId="77777777" w:rsidR="00150FCE" w:rsidRPr="00EC5BB4" w:rsidRDefault="00150FCE" w:rsidP="000C50A0">
      <w:pPr>
        <w:pStyle w:val="BodyText"/>
        <w:spacing w:before="0"/>
        <w:jc w:val="center"/>
        <w:rPr>
          <w:rFonts w:cs="Arial"/>
          <w:szCs w:val="24"/>
          <w:lang w:val="ru-RU"/>
        </w:rPr>
      </w:pPr>
    </w:p>
    <w:p w14:paraId="4339E305" w14:textId="77777777" w:rsidR="00150FCE" w:rsidRPr="00EC5BB4" w:rsidRDefault="00150FCE" w:rsidP="000C50A0">
      <w:pPr>
        <w:pStyle w:val="BodyText"/>
        <w:spacing w:before="0"/>
        <w:jc w:val="center"/>
        <w:rPr>
          <w:rFonts w:cs="Arial"/>
          <w:szCs w:val="24"/>
          <w:lang w:val="ru-RU"/>
        </w:rPr>
      </w:pPr>
    </w:p>
    <w:p w14:paraId="1EC7209E" w14:textId="089621BC"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B12F45">
        <w:rPr>
          <w:rFonts w:eastAsia="Arial Unicode MS" w:cs="Arial"/>
          <w:kern w:val="2"/>
          <w:sz w:val="24"/>
          <w:szCs w:val="24"/>
        </w:rPr>
        <w:t xml:space="preserve">105081/7-18 </w:t>
      </w:r>
      <w:r w:rsidRPr="00EC5BB4">
        <w:rPr>
          <w:rFonts w:eastAsia="Arial Unicode MS" w:cs="Arial"/>
          <w:kern w:val="2"/>
          <w:sz w:val="24"/>
          <w:szCs w:val="24"/>
          <w:lang w:val="ru-RU"/>
        </w:rPr>
        <w:t xml:space="preserve">од </w:t>
      </w:r>
      <w:r w:rsidR="00B12F45">
        <w:rPr>
          <w:rFonts w:eastAsia="Arial Unicode MS" w:cs="Arial"/>
          <w:kern w:val="2"/>
          <w:sz w:val="24"/>
          <w:szCs w:val="24"/>
        </w:rPr>
        <w:t>07.03.2018.</w:t>
      </w:r>
      <w:r w:rsidR="00B12F45" w:rsidRPr="00EC5BB4">
        <w:rPr>
          <w:rFonts w:eastAsia="Arial Unicode MS" w:cs="Arial"/>
          <w:kern w:val="2"/>
          <w:sz w:val="24"/>
          <w:szCs w:val="24"/>
          <w:lang w:val="ru-RU"/>
        </w:rPr>
        <w:t xml:space="preserve"> </w:t>
      </w:r>
      <w:r w:rsidRPr="00EC5BB4">
        <w:rPr>
          <w:rFonts w:eastAsia="Arial Unicode MS" w:cs="Arial"/>
          <w:kern w:val="2"/>
          <w:sz w:val="24"/>
          <w:szCs w:val="24"/>
          <w:lang w:val="ru-RU"/>
        </w:rPr>
        <w:t>године)</w:t>
      </w:r>
    </w:p>
    <w:p w14:paraId="583B1328" w14:textId="77777777" w:rsidR="000C50A0" w:rsidRPr="00EC5BB4" w:rsidRDefault="000C50A0" w:rsidP="000C50A0">
      <w:pPr>
        <w:spacing w:before="0"/>
        <w:jc w:val="center"/>
        <w:rPr>
          <w:rFonts w:eastAsia="Arial Unicode MS" w:cs="Arial"/>
          <w:kern w:val="2"/>
          <w:sz w:val="24"/>
          <w:szCs w:val="24"/>
          <w:lang w:val="ru-RU"/>
        </w:rPr>
      </w:pPr>
    </w:p>
    <w:p w14:paraId="6D5AC37D" w14:textId="77777777" w:rsidR="00A3774E" w:rsidRPr="00EC5BB4" w:rsidRDefault="00A3774E" w:rsidP="000C50A0">
      <w:pPr>
        <w:pStyle w:val="BodyText"/>
        <w:spacing w:before="0"/>
        <w:jc w:val="center"/>
        <w:rPr>
          <w:rFonts w:cs="Arial"/>
          <w:szCs w:val="24"/>
        </w:rPr>
      </w:pPr>
    </w:p>
    <w:p w14:paraId="4E0A8A12" w14:textId="77777777" w:rsidR="00C53AC6" w:rsidRPr="00EC5BB4" w:rsidRDefault="00C53AC6" w:rsidP="000C50A0">
      <w:pPr>
        <w:pStyle w:val="BodyText"/>
        <w:spacing w:before="0"/>
        <w:jc w:val="center"/>
        <w:rPr>
          <w:rFonts w:cs="Arial"/>
          <w:szCs w:val="24"/>
        </w:rPr>
      </w:pPr>
      <w:bookmarkStart w:id="6" w:name="_GoBack"/>
      <w:bookmarkEnd w:id="6"/>
    </w:p>
    <w:p w14:paraId="055FB187" w14:textId="77777777" w:rsidR="00C53AC6" w:rsidRPr="00EC5BB4" w:rsidRDefault="00C53AC6" w:rsidP="000C50A0">
      <w:pPr>
        <w:pStyle w:val="BodyText"/>
        <w:spacing w:before="0"/>
        <w:jc w:val="center"/>
        <w:rPr>
          <w:rFonts w:cs="Arial"/>
          <w:szCs w:val="24"/>
        </w:rPr>
      </w:pPr>
    </w:p>
    <w:p w14:paraId="432A4B7B" w14:textId="77777777" w:rsidR="00C53AC6" w:rsidRPr="00EC5BB4" w:rsidRDefault="00C53AC6" w:rsidP="000C50A0">
      <w:pPr>
        <w:pStyle w:val="BodyText"/>
        <w:spacing w:before="0"/>
        <w:jc w:val="center"/>
        <w:rPr>
          <w:rFonts w:cs="Arial"/>
          <w:szCs w:val="24"/>
          <w:lang w:val="en-US"/>
        </w:rPr>
      </w:pPr>
    </w:p>
    <w:p w14:paraId="489E7371" w14:textId="77777777" w:rsidR="000C50A0" w:rsidRPr="00EC5BB4" w:rsidRDefault="000C50A0" w:rsidP="000C50A0">
      <w:pPr>
        <w:pStyle w:val="BodyText"/>
        <w:spacing w:before="0"/>
        <w:jc w:val="center"/>
        <w:rPr>
          <w:rFonts w:cs="Arial"/>
          <w:szCs w:val="24"/>
          <w:lang w:val="ru-RU"/>
        </w:rPr>
      </w:pPr>
    </w:p>
    <w:p w14:paraId="01BF9404" w14:textId="7E87DF99"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F72FC2" w:rsidRPr="006F738D">
        <w:rPr>
          <w:rFonts w:cs="Arial"/>
          <w:sz w:val="24"/>
          <w:szCs w:val="24"/>
          <w:lang w:val="sr-Cyrl-RS"/>
        </w:rPr>
        <w:t>март</w:t>
      </w:r>
      <w:r w:rsidR="00F72FC2">
        <w:rPr>
          <w:rFonts w:cs="Arial"/>
          <w:sz w:val="24"/>
          <w:szCs w:val="24"/>
          <w:lang w:val="sr-Cyrl-RS"/>
        </w:rPr>
        <w:t xml:space="preserve"> </w:t>
      </w:r>
      <w:r w:rsidR="001F62BF" w:rsidRPr="00EC5BB4">
        <w:rPr>
          <w:rFonts w:cs="Arial"/>
          <w:sz w:val="24"/>
          <w:szCs w:val="24"/>
          <w:lang w:val="ru-RU"/>
        </w:rPr>
        <w:t>201</w:t>
      </w:r>
      <w:r w:rsidR="00D80F99">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D9E0863" w14:textId="3020BA6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612BF1" w:rsidRPr="00032816">
        <w:rPr>
          <w:rFonts w:eastAsia="TimesNewRomanPSMT" w:cs="Arial"/>
          <w:color w:val="000000"/>
          <w:kern w:val="2"/>
          <w:sz w:val="24"/>
          <w:szCs w:val="24"/>
          <w:lang w:val="am-ET"/>
        </w:rPr>
        <w:lastRenderedPageBreak/>
        <w:t>На основу члана 3</w:t>
      </w:r>
      <w:r w:rsidR="00612BF1" w:rsidRPr="00032816">
        <w:rPr>
          <w:rFonts w:eastAsia="TimesNewRomanPSMT" w:cs="Arial"/>
          <w:color w:val="000000"/>
          <w:kern w:val="2"/>
          <w:sz w:val="24"/>
          <w:szCs w:val="24"/>
          <w:lang w:val="sr-Cyrl-RS"/>
        </w:rPr>
        <w:t>5</w:t>
      </w:r>
      <w:r w:rsidR="00612BF1" w:rsidRPr="00032816">
        <w:rPr>
          <w:rFonts w:eastAsia="TimesNewRomanPSMT" w:cs="Arial"/>
          <w:color w:val="000000"/>
          <w:kern w:val="2"/>
          <w:sz w:val="24"/>
          <w:szCs w:val="24"/>
          <w:lang w:val="am-ET"/>
        </w:rPr>
        <w:t>.</w:t>
      </w:r>
      <w:r w:rsidR="00612BF1" w:rsidRPr="00032816">
        <w:rPr>
          <w:rFonts w:eastAsia="TimesNewRomanPSMT" w:cs="Arial"/>
          <w:color w:val="000000"/>
          <w:kern w:val="2"/>
          <w:sz w:val="24"/>
          <w:szCs w:val="24"/>
          <w:lang w:val="sr-Cyrl-RS"/>
        </w:rPr>
        <w:t xml:space="preserve"> и члана 123., а у вези члана 117. став 1. тачка 3. </w:t>
      </w:r>
      <w:r w:rsidR="00612BF1" w:rsidRPr="00032816">
        <w:rPr>
          <w:rFonts w:eastAsia="TimesNewRomanPSMT" w:cs="Arial"/>
          <w:color w:val="000000"/>
          <w:kern w:val="2"/>
          <w:sz w:val="24"/>
          <w:szCs w:val="24"/>
          <w:lang w:val="am-ET"/>
        </w:rPr>
        <w:t xml:space="preserve"> Закона о јавним набавкама („Сл. гласник РС” бр. 124/</w:t>
      </w:r>
      <w:r w:rsidR="00612BF1">
        <w:rPr>
          <w:rFonts w:eastAsia="TimesNewRomanPSMT" w:cs="Arial"/>
          <w:color w:val="000000"/>
          <w:kern w:val="2"/>
          <w:sz w:val="24"/>
          <w:szCs w:val="24"/>
          <w:lang w:val="sr-Cyrl-RS"/>
        </w:rPr>
        <w:t>20</w:t>
      </w:r>
      <w:r w:rsidR="00612BF1" w:rsidRPr="00032816">
        <w:rPr>
          <w:rFonts w:eastAsia="TimesNewRomanPSMT" w:cs="Arial"/>
          <w:color w:val="000000"/>
          <w:kern w:val="2"/>
          <w:sz w:val="24"/>
          <w:szCs w:val="24"/>
          <w:lang w:val="am-ET"/>
        </w:rPr>
        <w:t>12, 14/15 и 68/</w:t>
      </w:r>
      <w:r w:rsidR="00612BF1">
        <w:rPr>
          <w:rFonts w:eastAsia="TimesNewRomanPSMT" w:cs="Arial"/>
          <w:color w:val="000000"/>
          <w:kern w:val="2"/>
          <w:sz w:val="24"/>
          <w:szCs w:val="24"/>
          <w:lang w:val="sr-Cyrl-RS"/>
        </w:rPr>
        <w:t>20</w:t>
      </w:r>
      <w:r w:rsidR="00612BF1" w:rsidRPr="00032816">
        <w:rPr>
          <w:rFonts w:eastAsia="TimesNewRomanPSMT" w:cs="Arial"/>
          <w:color w:val="000000"/>
          <w:kern w:val="2"/>
          <w:sz w:val="24"/>
          <w:szCs w:val="24"/>
          <w:lang w:val="am-ET"/>
        </w:rPr>
        <w:t>15),</w:t>
      </w:r>
      <w:r w:rsidR="00612BF1" w:rsidRPr="00032816">
        <w:rPr>
          <w:rFonts w:eastAsia="TimesNewRomanPSMT" w:cs="Arial"/>
          <w:color w:val="000000"/>
          <w:kern w:val="2"/>
          <w:sz w:val="24"/>
          <w:szCs w:val="24"/>
        </w:rPr>
        <w:t xml:space="preserve"> </w:t>
      </w:r>
      <w:r w:rsidR="00612BF1" w:rsidRPr="00032816">
        <w:rPr>
          <w:rFonts w:eastAsia="TimesNewRomanPSMT" w:cs="Arial"/>
          <w:color w:val="000000"/>
          <w:kern w:val="2"/>
          <w:sz w:val="24"/>
          <w:szCs w:val="24"/>
          <w:lang w:val="am-ET"/>
        </w:rPr>
        <w:t xml:space="preserve">члана </w:t>
      </w:r>
      <w:r w:rsidR="00612BF1" w:rsidRPr="00032816">
        <w:rPr>
          <w:rFonts w:eastAsia="TimesNewRomanPSMT" w:cs="Arial"/>
          <w:color w:val="000000"/>
          <w:kern w:val="2"/>
          <w:sz w:val="24"/>
          <w:szCs w:val="24"/>
          <w:lang w:val="sr-Cyrl-RS"/>
        </w:rPr>
        <w:t>5</w:t>
      </w:r>
      <w:r w:rsidR="00612BF1" w:rsidRPr="00032816">
        <w:rPr>
          <w:rFonts w:eastAsia="TimesNewRomanPSMT" w:cs="Arial"/>
          <w:color w:val="000000"/>
          <w:kern w:val="2"/>
          <w:sz w:val="24"/>
          <w:szCs w:val="24"/>
          <w:lang w:val="am-E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12BF1" w:rsidRPr="00032816">
        <w:rPr>
          <w:rFonts w:eastAsia="TimesNewRomanPSMT" w:cs="Arial"/>
          <w:color w:val="000000"/>
          <w:kern w:val="2"/>
          <w:sz w:val="24"/>
          <w:szCs w:val="24"/>
          <w:lang w:val="ru-RU"/>
        </w:rPr>
        <w:t>86/</w:t>
      </w:r>
      <w:r w:rsidR="00612BF1">
        <w:rPr>
          <w:rFonts w:eastAsia="TimesNewRomanPSMT" w:cs="Arial"/>
          <w:color w:val="000000"/>
          <w:kern w:val="2"/>
          <w:sz w:val="24"/>
          <w:szCs w:val="24"/>
          <w:lang w:val="ru-RU"/>
        </w:rPr>
        <w:t>20</w:t>
      </w:r>
      <w:r w:rsidR="00612BF1" w:rsidRPr="00032816">
        <w:rPr>
          <w:rFonts w:eastAsia="TimesNewRomanPSMT" w:cs="Arial"/>
          <w:color w:val="000000"/>
          <w:kern w:val="2"/>
          <w:sz w:val="24"/>
          <w:szCs w:val="24"/>
          <w:lang w:val="ru-RU"/>
        </w:rPr>
        <w:t>15</w:t>
      </w:r>
      <w:r w:rsidR="00612BF1" w:rsidRPr="00032816">
        <w:rPr>
          <w:rFonts w:eastAsia="TimesNewRomanPSMT" w:cs="Arial"/>
          <w:color w:val="000000"/>
          <w:kern w:val="2"/>
          <w:sz w:val="24"/>
          <w:szCs w:val="24"/>
          <w:lang w:val="am-ET"/>
        </w:rPr>
        <w:t>)</w:t>
      </w:r>
      <w:r w:rsidR="00612BF1" w:rsidRPr="00032816">
        <w:rPr>
          <w:rFonts w:eastAsia="TimesNewRomanPSMT" w:cs="Arial"/>
          <w:sz w:val="24"/>
          <w:szCs w:val="24"/>
          <w:lang w:val="am-ET"/>
        </w:rPr>
        <w:t>,</w:t>
      </w:r>
      <w:r w:rsidR="00612BF1" w:rsidRPr="00032816">
        <w:rPr>
          <w:rFonts w:eastAsia="TimesNewRomanPSMT" w:cs="Arial"/>
          <w:color w:val="000000"/>
          <w:kern w:val="2"/>
          <w:sz w:val="24"/>
          <w:szCs w:val="24"/>
          <w:lang w:val="ru-RU"/>
        </w:rPr>
        <w:t xml:space="preserve"> </w:t>
      </w:r>
      <w:r w:rsidR="00612BF1" w:rsidRPr="00032816">
        <w:rPr>
          <w:rFonts w:eastAsia="Arial Unicode MS" w:cs="Arial"/>
          <w:color w:val="000000"/>
          <w:kern w:val="2"/>
          <w:sz w:val="24"/>
          <w:szCs w:val="24"/>
          <w:lang w:val="ru-RU"/>
        </w:rPr>
        <w:t>Одлуке о покретању поступка јавне набавке број 12.01.</w:t>
      </w:r>
      <w:r w:rsidR="00612BF1">
        <w:rPr>
          <w:rFonts w:eastAsia="Arial Unicode MS" w:cs="Arial"/>
          <w:kern w:val="2"/>
          <w:sz w:val="24"/>
          <w:szCs w:val="24"/>
          <w:lang w:val="ru-RU"/>
        </w:rPr>
        <w:t>637882/3-17 од 29.12.2017.</w:t>
      </w:r>
      <w:r w:rsidR="00612BF1" w:rsidRPr="00EC5BB4">
        <w:rPr>
          <w:rFonts w:eastAsia="Arial Unicode MS" w:cs="Arial"/>
          <w:kern w:val="2"/>
          <w:sz w:val="24"/>
          <w:szCs w:val="24"/>
          <w:lang w:val="ru-RU"/>
        </w:rPr>
        <w:t xml:space="preserve"> </w:t>
      </w:r>
      <w:r w:rsidR="00612BF1" w:rsidRPr="00032816">
        <w:rPr>
          <w:rFonts w:eastAsia="Arial Unicode MS" w:cs="Arial"/>
          <w:color w:val="000000"/>
          <w:kern w:val="2"/>
          <w:sz w:val="24"/>
          <w:szCs w:val="24"/>
          <w:lang w:val="ru-RU"/>
        </w:rPr>
        <w:t>године и Решења о образовању комисије за јавну набавку 12.01.</w:t>
      </w:r>
      <w:r w:rsidR="00612BF1">
        <w:rPr>
          <w:rFonts w:eastAsia="Arial Unicode MS" w:cs="Arial"/>
          <w:kern w:val="2"/>
          <w:sz w:val="24"/>
          <w:szCs w:val="24"/>
          <w:lang w:val="ru-RU"/>
        </w:rPr>
        <w:t>637882/4-17 од 29.12.2017.</w:t>
      </w:r>
      <w:r w:rsidR="00612BF1" w:rsidRPr="00EC5BB4">
        <w:rPr>
          <w:rFonts w:eastAsia="Arial Unicode MS" w:cs="Arial"/>
          <w:kern w:val="2"/>
          <w:sz w:val="24"/>
          <w:szCs w:val="24"/>
          <w:lang w:val="ru-RU"/>
        </w:rPr>
        <w:t xml:space="preserve"> </w:t>
      </w:r>
      <w:r w:rsidR="00612BF1" w:rsidRPr="00032816">
        <w:rPr>
          <w:rFonts w:eastAsia="Arial Unicode MS" w:cs="Arial"/>
          <w:color w:val="000000"/>
          <w:kern w:val="2"/>
          <w:sz w:val="24"/>
          <w:szCs w:val="24"/>
          <w:lang w:val="ru-RU"/>
        </w:rPr>
        <w:t>године припремљена је:</w:t>
      </w:r>
    </w:p>
    <w:p w14:paraId="22B49AE1" w14:textId="77777777" w:rsidR="000C50A0" w:rsidRPr="00EC5BB4" w:rsidRDefault="000C50A0" w:rsidP="000C50A0">
      <w:pPr>
        <w:pStyle w:val="BodyText"/>
        <w:spacing w:before="0"/>
        <w:rPr>
          <w:rFonts w:cs="Arial"/>
          <w:b/>
          <w:spacing w:val="80"/>
          <w:szCs w:val="24"/>
          <w:lang w:val="ru-RU"/>
        </w:rPr>
      </w:pPr>
    </w:p>
    <w:p w14:paraId="05A67D36"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5F1E416E" w14:textId="77777777" w:rsidR="00210557" w:rsidRPr="00EC5BB4" w:rsidRDefault="00612BF1" w:rsidP="00210557">
      <w:pPr>
        <w:jc w:val="center"/>
        <w:rPr>
          <w:rFonts w:cs="Arial"/>
          <w:sz w:val="24"/>
          <w:szCs w:val="24"/>
        </w:rPr>
      </w:pPr>
      <w:r w:rsidRPr="005404D6">
        <w:rPr>
          <w:rFonts w:cs="Arial"/>
          <w:b/>
          <w:bCs/>
          <w:lang w:val="sr-Cyrl-CS" w:eastAsia="ar-SA"/>
        </w:rPr>
        <w:t xml:space="preserve">за подношење понуда у </w:t>
      </w:r>
      <w:r w:rsidRPr="005404D6">
        <w:rPr>
          <w:rFonts w:cs="Arial"/>
          <w:b/>
          <w:bCs/>
          <w:lang w:val="sr-Cyrl-RS" w:eastAsia="ar-SA"/>
        </w:rPr>
        <w:t xml:space="preserve">преговарачком </w:t>
      </w:r>
      <w:r w:rsidRPr="005404D6">
        <w:rPr>
          <w:rFonts w:cs="Arial"/>
          <w:b/>
          <w:bCs/>
          <w:lang w:val="sr-Cyrl-CS" w:eastAsia="ar-SA"/>
        </w:rPr>
        <w:t xml:space="preserve"> поступку </w:t>
      </w:r>
      <w:r w:rsidRPr="005404D6">
        <w:rPr>
          <w:rFonts w:cs="Arial"/>
          <w:b/>
          <w:bCs/>
          <w:lang w:val="sr-Cyrl-RS" w:eastAsia="ar-SA"/>
        </w:rPr>
        <w:t>са објављивањем позива за подношење понуда</w:t>
      </w:r>
    </w:p>
    <w:p w14:paraId="26C0F75F" w14:textId="77777777"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923C3C">
        <w:rPr>
          <w:b/>
          <w:lang w:val="sr-Cyrl-RS"/>
        </w:rPr>
        <w:t>добара</w:t>
      </w:r>
      <w:r w:rsidR="00A63575">
        <w:rPr>
          <w:b/>
          <w:lang w:val="sr-Cyrl-RS"/>
        </w:rPr>
        <w:t xml:space="preserve"> </w:t>
      </w:r>
      <w:r w:rsidRPr="00781B02">
        <w:rPr>
          <w:b/>
        </w:rPr>
        <w:t>бр</w:t>
      </w:r>
      <w:bookmarkEnd w:id="10"/>
      <w:bookmarkEnd w:id="11"/>
      <w:bookmarkEnd w:id="12"/>
      <w:r w:rsidR="00F32F36">
        <w:rPr>
          <w:b/>
          <w:lang w:val="sr-Cyrl-RS"/>
        </w:rPr>
        <w:t>.</w:t>
      </w:r>
      <w:r w:rsidR="00F32F36" w:rsidRPr="00F32F36">
        <w:t xml:space="preserve"> </w:t>
      </w:r>
      <w:r w:rsidR="00D80F99" w:rsidRPr="00720963">
        <w:rPr>
          <w:b/>
          <w:sz w:val="24"/>
          <w:szCs w:val="24"/>
        </w:rPr>
        <w:t>J</w:t>
      </w:r>
      <w:r w:rsidR="00D80F99" w:rsidRPr="00720963">
        <w:rPr>
          <w:b/>
          <w:sz w:val="24"/>
          <w:szCs w:val="24"/>
          <w:lang w:val="sr-Cyrl-RS"/>
        </w:rPr>
        <w:t>Н</w:t>
      </w:r>
      <w:r w:rsidR="00D80F99" w:rsidRPr="00720963">
        <w:rPr>
          <w:b/>
          <w:sz w:val="24"/>
          <w:szCs w:val="24"/>
        </w:rPr>
        <w:t>/1000/</w:t>
      </w:r>
      <w:r w:rsidR="00D80F99" w:rsidRPr="00720963">
        <w:rPr>
          <w:b/>
          <w:sz w:val="24"/>
          <w:szCs w:val="24"/>
          <w:lang w:val="sr-Cyrl-RS"/>
        </w:rPr>
        <w:t>0489</w:t>
      </w:r>
      <w:r w:rsidR="00D80F99" w:rsidRPr="00720963">
        <w:rPr>
          <w:b/>
          <w:sz w:val="24"/>
          <w:szCs w:val="24"/>
        </w:rPr>
        <w:t>/201</w:t>
      </w:r>
      <w:r w:rsidR="00D80F99" w:rsidRPr="00720963">
        <w:rPr>
          <w:b/>
          <w:sz w:val="24"/>
          <w:szCs w:val="24"/>
          <w:lang w:val="sr-Cyrl-RS"/>
        </w:rPr>
        <w:t>7</w:t>
      </w:r>
    </w:p>
    <w:p w14:paraId="13489C03" w14:textId="77777777" w:rsidR="006D23E9" w:rsidRPr="00923C3C" w:rsidRDefault="006D23E9" w:rsidP="006D23E9">
      <w:pPr>
        <w:jc w:val="center"/>
        <w:rPr>
          <w:b/>
          <w:sz w:val="24"/>
          <w:szCs w:val="24"/>
          <w:lang w:val="sr-Cyrl-RS"/>
        </w:rPr>
      </w:pPr>
      <w:r w:rsidRPr="00923C3C">
        <w:rPr>
          <w:b/>
          <w:sz w:val="24"/>
          <w:szCs w:val="24"/>
          <w:lang w:val="sr-Cyrl-RS"/>
        </w:rPr>
        <w:t>Опрема за кафе кухиње</w:t>
      </w:r>
    </w:p>
    <w:p w14:paraId="53DECC41" w14:textId="77777777" w:rsidR="009D3699" w:rsidRPr="00EC5BB4" w:rsidRDefault="009D3699" w:rsidP="000C50A0">
      <w:pPr>
        <w:pStyle w:val="BodyText"/>
        <w:spacing w:before="0"/>
        <w:rPr>
          <w:rFonts w:cs="Arial"/>
          <w:i/>
          <w:color w:val="00B0F0"/>
          <w:szCs w:val="24"/>
          <w:lang w:val="sr-Latn-CS"/>
        </w:rPr>
      </w:pPr>
    </w:p>
    <w:p w14:paraId="254EC42A" w14:textId="77777777" w:rsidR="009D3699" w:rsidRPr="00EC5BB4" w:rsidRDefault="009D3699" w:rsidP="000C50A0">
      <w:pPr>
        <w:pStyle w:val="BodyText"/>
        <w:spacing w:before="0"/>
        <w:rPr>
          <w:rFonts w:cs="Arial"/>
          <w:i/>
          <w:color w:val="00B0F0"/>
          <w:szCs w:val="24"/>
          <w:lang w:val="sr-Latn-CS"/>
        </w:rPr>
      </w:pPr>
    </w:p>
    <w:p w14:paraId="59C83DF9"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1FE5491"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612BF1" w:rsidRPr="002503ED" w14:paraId="30F06F67" w14:textId="77777777" w:rsidTr="00612BF1">
        <w:tc>
          <w:tcPr>
            <w:tcW w:w="564" w:type="dxa"/>
          </w:tcPr>
          <w:p w14:paraId="44FF3A15" w14:textId="77777777" w:rsidR="00612BF1" w:rsidRPr="00C62AA7" w:rsidRDefault="00612BF1"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E6417C4" w14:textId="77777777" w:rsidR="00612BF1" w:rsidRPr="00C62AA7" w:rsidRDefault="00612BF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612BF1" w:rsidRPr="002503ED" w14:paraId="7AD484A9" w14:textId="77777777" w:rsidTr="00612BF1">
        <w:tc>
          <w:tcPr>
            <w:tcW w:w="564" w:type="dxa"/>
          </w:tcPr>
          <w:p w14:paraId="12EE9AE9" w14:textId="77777777" w:rsidR="00612BF1" w:rsidRPr="00C62AA7" w:rsidRDefault="00612BF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6B9A3F9" w14:textId="77777777" w:rsidR="00612BF1" w:rsidRPr="00C62AA7" w:rsidRDefault="00612BF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612BF1" w:rsidRPr="002503ED" w14:paraId="7EB42187" w14:textId="77777777" w:rsidTr="00612BF1">
        <w:tc>
          <w:tcPr>
            <w:tcW w:w="564" w:type="dxa"/>
          </w:tcPr>
          <w:p w14:paraId="45F2353D" w14:textId="77777777" w:rsidR="00612BF1" w:rsidRPr="00C62AA7" w:rsidRDefault="00612BF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7F14A16" w14:textId="77777777" w:rsidR="00612BF1" w:rsidRPr="00C62AA7" w:rsidRDefault="00612BF1"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Pr="00C62AA7">
              <w:rPr>
                <w:rFonts w:cs="Arial"/>
                <w:sz w:val="24"/>
                <w:szCs w:val="24"/>
                <w:lang w:val="sr-Cyrl-RS"/>
              </w:rPr>
              <w:t xml:space="preserve">(врста,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612BF1" w:rsidRPr="002503ED" w14:paraId="2E2DF3F6" w14:textId="77777777" w:rsidTr="00612BF1">
        <w:tc>
          <w:tcPr>
            <w:tcW w:w="564" w:type="dxa"/>
          </w:tcPr>
          <w:p w14:paraId="5F773BD7" w14:textId="77777777" w:rsidR="00612BF1" w:rsidRPr="00C62AA7" w:rsidRDefault="00612BF1"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7C3F946C" w14:textId="77777777" w:rsidR="00612BF1" w:rsidRPr="00C62AA7" w:rsidRDefault="00612BF1"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612BF1" w:rsidRPr="002503ED" w14:paraId="7C3581FC" w14:textId="77777777" w:rsidTr="00612BF1">
        <w:tc>
          <w:tcPr>
            <w:tcW w:w="564" w:type="dxa"/>
          </w:tcPr>
          <w:p w14:paraId="33F5009B" w14:textId="77777777" w:rsidR="00612BF1" w:rsidRPr="00C62AA7" w:rsidRDefault="00612BF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92504C9" w14:textId="77777777" w:rsidR="00612BF1" w:rsidRPr="00C62AA7" w:rsidRDefault="00612BF1"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612BF1" w:rsidRPr="002503ED" w14:paraId="2BA89514" w14:textId="77777777" w:rsidTr="00612BF1">
        <w:tc>
          <w:tcPr>
            <w:tcW w:w="564" w:type="dxa"/>
          </w:tcPr>
          <w:p w14:paraId="2BC8A120" w14:textId="77777777" w:rsidR="00612BF1" w:rsidRPr="00C62AA7" w:rsidRDefault="00612BF1"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ADA16C6" w14:textId="77777777" w:rsidR="00612BF1" w:rsidRPr="00C62AA7" w:rsidRDefault="00612BF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612BF1" w:rsidRPr="002503ED" w14:paraId="28A5154A" w14:textId="77777777" w:rsidTr="00612BF1">
        <w:tc>
          <w:tcPr>
            <w:tcW w:w="564" w:type="dxa"/>
          </w:tcPr>
          <w:p w14:paraId="7D6BF05C" w14:textId="77777777" w:rsidR="00612BF1" w:rsidRPr="00C62AA7" w:rsidRDefault="00612BF1"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30F1004B" w14:textId="77777777" w:rsidR="00612BF1" w:rsidRPr="00C62AA7" w:rsidRDefault="00612BF1" w:rsidP="00612BF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612BF1" w:rsidRPr="002503ED" w14:paraId="5B6A5A29" w14:textId="77777777" w:rsidTr="00612BF1">
        <w:tc>
          <w:tcPr>
            <w:tcW w:w="564" w:type="dxa"/>
          </w:tcPr>
          <w:p w14:paraId="602E7BC4" w14:textId="77777777" w:rsidR="00612BF1" w:rsidRPr="00C62AA7" w:rsidRDefault="00612BF1"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24EFDC5" w14:textId="77777777" w:rsidR="00612BF1" w:rsidRPr="00C62AA7" w:rsidRDefault="00612BF1"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1A11D0CE" w14:textId="77777777" w:rsidR="009D3699" w:rsidRPr="00EC5BB4" w:rsidRDefault="009D3699" w:rsidP="000C50A0">
      <w:pPr>
        <w:pStyle w:val="BodyText"/>
        <w:spacing w:before="0"/>
        <w:rPr>
          <w:rFonts w:cs="Arial"/>
          <w:b/>
          <w:spacing w:val="80"/>
          <w:szCs w:val="24"/>
          <w:highlight w:val="yellow"/>
        </w:rPr>
      </w:pPr>
    </w:p>
    <w:p w14:paraId="3884369E" w14:textId="155A3DD1" w:rsidR="00F5264D" w:rsidRPr="00284C9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397978">
        <w:rPr>
          <w:rFonts w:cs="Arial"/>
          <w:bCs/>
          <w:noProof/>
          <w:sz w:val="24"/>
          <w:szCs w:val="24"/>
        </w:rPr>
        <w:t>51</w:t>
      </w:r>
    </w:p>
    <w:p w14:paraId="433025B0"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922A60F"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4473DE19" w14:textId="77777777" w:rsidTr="008B01C8">
        <w:trPr>
          <w:trHeight w:val="1331"/>
        </w:trPr>
        <w:tc>
          <w:tcPr>
            <w:tcW w:w="3235" w:type="dxa"/>
            <w:shd w:val="clear" w:color="auto" w:fill="auto"/>
          </w:tcPr>
          <w:p w14:paraId="31494E1D" w14:textId="77777777" w:rsidR="004276AD" w:rsidRDefault="004276AD" w:rsidP="00D047C5">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64467F02" w14:textId="77777777" w:rsidR="00D047C5" w:rsidRDefault="00D047C5" w:rsidP="00D047C5">
            <w:pPr>
              <w:autoSpaceDE w:val="0"/>
              <w:autoSpaceDN w:val="0"/>
              <w:adjustRightInd w:val="0"/>
              <w:spacing w:before="0"/>
              <w:jc w:val="center"/>
              <w:rPr>
                <w:rFonts w:eastAsia="TimesNewRomanPSMT" w:cs="Arial"/>
                <w:bCs/>
                <w:sz w:val="24"/>
                <w:szCs w:val="24"/>
              </w:rPr>
            </w:pPr>
          </w:p>
          <w:p w14:paraId="7F834CB6" w14:textId="77777777" w:rsidR="00D047C5" w:rsidRDefault="00D047C5" w:rsidP="00D047C5">
            <w:pPr>
              <w:autoSpaceDE w:val="0"/>
              <w:autoSpaceDN w:val="0"/>
              <w:adjustRightInd w:val="0"/>
              <w:spacing w:before="0"/>
              <w:jc w:val="center"/>
              <w:rPr>
                <w:rFonts w:eastAsia="TimesNewRomanPSMT" w:cs="Arial"/>
                <w:bCs/>
                <w:sz w:val="24"/>
                <w:szCs w:val="24"/>
              </w:rPr>
            </w:pPr>
          </w:p>
          <w:p w14:paraId="6B22CBEA" w14:textId="77777777" w:rsidR="002E5F3C" w:rsidRPr="00EC5BB4" w:rsidRDefault="002E5F3C" w:rsidP="00D047C5">
            <w:pPr>
              <w:autoSpaceDE w:val="0"/>
              <w:autoSpaceDN w:val="0"/>
              <w:adjustRightInd w:val="0"/>
              <w:spacing w:before="0"/>
              <w:jc w:val="center"/>
              <w:rPr>
                <w:rFonts w:eastAsia="TimesNewRomanPSMT" w:cs="Arial"/>
                <w:bCs/>
                <w:sz w:val="24"/>
                <w:szCs w:val="24"/>
              </w:rPr>
            </w:pPr>
            <w:r w:rsidRPr="002E5F3C">
              <w:rPr>
                <w:rFonts w:eastAsia="TimesNewRomanPSMT" w:cs="Arial"/>
                <w:bCs/>
                <w:sz w:val="24"/>
                <w:szCs w:val="24"/>
              </w:rPr>
              <w:t>Скраћени назив</w:t>
            </w:r>
          </w:p>
        </w:tc>
        <w:tc>
          <w:tcPr>
            <w:tcW w:w="5784" w:type="dxa"/>
            <w:shd w:val="clear" w:color="auto" w:fill="auto"/>
          </w:tcPr>
          <w:p w14:paraId="30F5BC21" w14:textId="77777777"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5E3F1C06" w14:textId="77777777"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Улица царице Милице бр.</w:t>
            </w:r>
            <w:r w:rsidR="00F57C0D">
              <w:rPr>
                <w:rFonts w:cs="Arial"/>
                <w:sz w:val="24"/>
                <w:szCs w:val="24"/>
                <w:lang w:val="sr-Cyrl-RS"/>
              </w:rPr>
              <w:t xml:space="preserve"> </w:t>
            </w:r>
            <w:r w:rsidRPr="00EC5BB4">
              <w:rPr>
                <w:rFonts w:cs="Arial"/>
                <w:sz w:val="24"/>
                <w:szCs w:val="24"/>
              </w:rPr>
              <w:t>2, 11000 Београд</w:t>
            </w:r>
          </w:p>
          <w:p w14:paraId="3622EA72" w14:textId="77777777" w:rsidR="00D047C5" w:rsidRDefault="00D047C5" w:rsidP="00D047C5">
            <w:pPr>
              <w:suppressAutoHyphens/>
              <w:spacing w:before="0" w:line="100" w:lineRule="atLeast"/>
              <w:jc w:val="center"/>
              <w:rPr>
                <w:rFonts w:cs="Arial"/>
                <w:sz w:val="24"/>
                <w:szCs w:val="24"/>
                <w:lang w:val="sr-Cyrl-RS"/>
              </w:rPr>
            </w:pPr>
          </w:p>
          <w:p w14:paraId="7488F034" w14:textId="77777777" w:rsidR="002E12CC" w:rsidRPr="002E12CC" w:rsidRDefault="00F57C0D" w:rsidP="00D047C5">
            <w:pPr>
              <w:suppressAutoHyphens/>
              <w:spacing w:before="0"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14:paraId="56E5617D" w14:textId="77777777" w:rsidTr="008B01C8">
        <w:tc>
          <w:tcPr>
            <w:tcW w:w="3235" w:type="dxa"/>
            <w:shd w:val="clear" w:color="auto" w:fill="auto"/>
          </w:tcPr>
          <w:p w14:paraId="2C1C2B71" w14:textId="77777777"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4FBB5708" w14:textId="77777777" w:rsidR="004276AD" w:rsidRPr="002E12CC" w:rsidRDefault="00E37E5C" w:rsidP="004276AD">
            <w:pPr>
              <w:autoSpaceDE w:val="0"/>
              <w:autoSpaceDN w:val="0"/>
              <w:adjustRightInd w:val="0"/>
              <w:jc w:val="center"/>
              <w:rPr>
                <w:rStyle w:val="Hyperlink"/>
                <w:rFonts w:eastAsia="Arial Unicode MS" w:cs="Arial"/>
                <w:color w:val="00B0F0"/>
                <w:kern w:val="1"/>
                <w:sz w:val="24"/>
                <w:szCs w:val="24"/>
                <w:lang w:eastAsia="ar-SA"/>
              </w:rPr>
            </w:pPr>
            <w:hyperlink r:id="rId166" w:history="1">
              <w:r w:rsidR="004276AD" w:rsidRPr="002E12CC">
                <w:rPr>
                  <w:rStyle w:val="Hyperlink"/>
                  <w:rFonts w:eastAsia="Arial Unicode MS" w:cs="Arial"/>
                  <w:color w:val="00B0F0"/>
                  <w:kern w:val="1"/>
                  <w:sz w:val="24"/>
                  <w:szCs w:val="24"/>
                  <w:lang w:eastAsia="ar-SA"/>
                </w:rPr>
                <w:t>www.eps.rs</w:t>
              </w:r>
            </w:hyperlink>
          </w:p>
          <w:p w14:paraId="6106A499"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D3DC523" w14:textId="77777777" w:rsidTr="008B01C8">
        <w:tc>
          <w:tcPr>
            <w:tcW w:w="3235" w:type="dxa"/>
            <w:shd w:val="clear" w:color="auto" w:fill="auto"/>
          </w:tcPr>
          <w:p w14:paraId="38D9E56E" w14:textId="77777777"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1A4391D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w:t>
            </w:r>
            <w:r w:rsidR="00612BF1" w:rsidRPr="00872F50">
              <w:rPr>
                <w:rFonts w:cs="Arial"/>
                <w:bCs/>
                <w:sz w:val="24"/>
                <w:szCs w:val="24"/>
                <w:lang w:val="sr-Cyrl-RS" w:eastAsia="ar-SA"/>
              </w:rPr>
              <w:t>преговарачки</w:t>
            </w:r>
            <w:r w:rsidR="00612BF1" w:rsidRPr="00872F50">
              <w:rPr>
                <w:rFonts w:cs="Arial"/>
                <w:bCs/>
                <w:sz w:val="24"/>
                <w:szCs w:val="24"/>
                <w:lang w:val="sr-Cyrl-CS" w:eastAsia="ar-SA"/>
              </w:rPr>
              <w:t xml:space="preserve"> поступак </w:t>
            </w:r>
            <w:r w:rsidR="00612BF1" w:rsidRPr="00872F50">
              <w:rPr>
                <w:rFonts w:cs="Arial"/>
                <w:bCs/>
                <w:sz w:val="24"/>
                <w:szCs w:val="24"/>
                <w:lang w:val="sr-Cyrl-RS" w:eastAsia="ar-SA"/>
              </w:rPr>
              <w:t>са објављивањем позива за подношење понуда</w:t>
            </w:r>
          </w:p>
        </w:tc>
      </w:tr>
      <w:tr w:rsidR="004276AD" w:rsidRPr="00EC5BB4" w14:paraId="032D824F" w14:textId="77777777" w:rsidTr="008B01C8">
        <w:trPr>
          <w:trHeight w:val="575"/>
        </w:trPr>
        <w:tc>
          <w:tcPr>
            <w:tcW w:w="3235" w:type="dxa"/>
            <w:shd w:val="clear" w:color="auto" w:fill="auto"/>
          </w:tcPr>
          <w:p w14:paraId="35C08AC2" w14:textId="77777777"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36981369" w14:textId="77777777" w:rsidR="004276AD" w:rsidRPr="005076C7" w:rsidRDefault="005076C7" w:rsidP="005076C7">
            <w:pPr>
              <w:jc w:val="center"/>
              <w:rPr>
                <w:rFonts w:cs="Arial"/>
                <w:sz w:val="24"/>
                <w:szCs w:val="24"/>
                <w:lang w:val="sr-Cyrl-RS"/>
              </w:rPr>
            </w:pPr>
            <w:bookmarkStart w:id="16" w:name="_Toc442559877"/>
            <w:r w:rsidRPr="005076C7">
              <w:rPr>
                <w:rFonts w:cs="Arial"/>
                <w:sz w:val="24"/>
                <w:szCs w:val="24"/>
                <w:lang w:val="sr-Cyrl-RS"/>
              </w:rPr>
              <w:t>доб</w:t>
            </w:r>
            <w:r w:rsidR="002E5F3C" w:rsidRPr="005076C7">
              <w:rPr>
                <w:rFonts w:cs="Arial"/>
                <w:sz w:val="24"/>
                <w:szCs w:val="24"/>
                <w:lang w:val="sr-Cyrl-RS"/>
              </w:rPr>
              <w:t>ра</w:t>
            </w:r>
            <w:r w:rsidR="004276AD" w:rsidRPr="005076C7">
              <w:rPr>
                <w:rFonts w:cs="Arial"/>
                <w:sz w:val="24"/>
                <w:szCs w:val="24"/>
              </w:rPr>
              <w:t xml:space="preserve">: </w:t>
            </w:r>
            <w:bookmarkEnd w:id="16"/>
            <w:r w:rsidR="002E5F3C" w:rsidRPr="005076C7">
              <w:rPr>
                <w:rFonts w:cs="Arial"/>
                <w:sz w:val="24"/>
                <w:szCs w:val="24"/>
                <w:lang w:val="sr-Cyrl-RS"/>
              </w:rPr>
              <w:t>Опрема за кафе кухиње</w:t>
            </w:r>
          </w:p>
        </w:tc>
      </w:tr>
      <w:tr w:rsidR="002E12CC" w:rsidRPr="00EC5BB4" w14:paraId="1D4E93F5" w14:textId="77777777" w:rsidTr="00A225EA">
        <w:trPr>
          <w:trHeight w:val="710"/>
        </w:trPr>
        <w:tc>
          <w:tcPr>
            <w:tcW w:w="3235" w:type="dxa"/>
            <w:shd w:val="clear" w:color="auto" w:fill="auto"/>
          </w:tcPr>
          <w:p w14:paraId="03ECB80A" w14:textId="77777777" w:rsidR="002E12CC" w:rsidRPr="00EC5BB4" w:rsidRDefault="002E12CC" w:rsidP="00D047C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2B5D18F9"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2D93E1EA"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12E2D975" w14:textId="77777777" w:rsidTr="002E5F3C">
        <w:trPr>
          <w:trHeight w:val="602"/>
        </w:trPr>
        <w:tc>
          <w:tcPr>
            <w:tcW w:w="3235" w:type="dxa"/>
            <w:shd w:val="clear" w:color="auto" w:fill="auto"/>
          </w:tcPr>
          <w:p w14:paraId="6A8ED3D6" w14:textId="77777777"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0461B949"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340DDCF8"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5C87866" w14:textId="77777777" w:rsidTr="008B01C8">
        <w:trPr>
          <w:trHeight w:val="1057"/>
        </w:trPr>
        <w:tc>
          <w:tcPr>
            <w:tcW w:w="3235" w:type="dxa"/>
            <w:shd w:val="clear" w:color="auto" w:fill="auto"/>
          </w:tcPr>
          <w:p w14:paraId="23BD1C4C" w14:textId="77777777" w:rsidR="004276AD" w:rsidRPr="00EC5BB4" w:rsidRDefault="004276AD" w:rsidP="00D047C5">
            <w:pPr>
              <w:autoSpaceDE w:val="0"/>
              <w:autoSpaceDN w:val="0"/>
              <w:adjustRightInd w:val="0"/>
              <w:jc w:val="center"/>
              <w:rPr>
                <w:rFonts w:eastAsia="TimesNewRomanPSMT" w:cs="Arial"/>
                <w:bCs/>
                <w:sz w:val="24"/>
                <w:szCs w:val="24"/>
              </w:rPr>
            </w:pPr>
          </w:p>
          <w:p w14:paraId="28F34B54" w14:textId="77777777"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189DA671" w14:textId="77777777" w:rsidR="004276AD" w:rsidRPr="00F5287F" w:rsidRDefault="00612BF1" w:rsidP="004276AD">
            <w:pPr>
              <w:jc w:val="center"/>
              <w:rPr>
                <w:rFonts w:cs="Arial"/>
                <w:sz w:val="24"/>
                <w:szCs w:val="24"/>
              </w:rPr>
            </w:pPr>
            <w:r>
              <w:rPr>
                <w:rFonts w:cs="Arial"/>
                <w:sz w:val="24"/>
                <w:szCs w:val="24"/>
                <w:lang w:val="sr-Cyrl-RS"/>
              </w:rPr>
              <w:t>Марина Марковић</w:t>
            </w:r>
          </w:p>
          <w:p w14:paraId="7306F71E" w14:textId="77777777"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7" w:history="1">
              <w:r w:rsidR="00612BF1" w:rsidRPr="00A72AB9">
                <w:rPr>
                  <w:rStyle w:val="Hyperlink"/>
                  <w:rFonts w:cs="Arial"/>
                  <w:sz w:val="24"/>
                  <w:szCs w:val="24"/>
                </w:rPr>
                <w:t>marina.markovic@</w:t>
              </w:r>
              <w:r w:rsidR="00612BF1" w:rsidRPr="00A72AB9">
                <w:rPr>
                  <w:rStyle w:val="Hyperlink"/>
                  <w:rFonts w:cs="Arial"/>
                  <w:sz w:val="24"/>
                  <w:szCs w:val="24"/>
                  <w:lang w:val="sr-Latn-RS"/>
                </w:rPr>
                <w:t>eps.rs</w:t>
              </w:r>
            </w:hyperlink>
            <w:r w:rsidR="00F5287F">
              <w:rPr>
                <w:rFonts w:cs="Arial"/>
                <w:sz w:val="24"/>
                <w:szCs w:val="24"/>
                <w:lang w:val="sr-Latn-RS"/>
              </w:rPr>
              <w:t xml:space="preserve"> </w:t>
            </w:r>
          </w:p>
          <w:p w14:paraId="6D433155" w14:textId="77777777" w:rsidR="004276AD" w:rsidRPr="00EC5BB4" w:rsidRDefault="004276AD" w:rsidP="004276AD">
            <w:pPr>
              <w:jc w:val="center"/>
              <w:rPr>
                <w:rFonts w:cs="Arial"/>
                <w:sz w:val="24"/>
                <w:szCs w:val="24"/>
              </w:rPr>
            </w:pPr>
          </w:p>
        </w:tc>
      </w:tr>
    </w:tbl>
    <w:p w14:paraId="36BFB7E6" w14:textId="77777777" w:rsidR="00FA0E61" w:rsidRDefault="00FA0E61" w:rsidP="000C50A0">
      <w:pPr>
        <w:spacing w:before="0"/>
        <w:rPr>
          <w:rFonts w:cs="Arial"/>
          <w:sz w:val="24"/>
          <w:szCs w:val="24"/>
        </w:rPr>
      </w:pPr>
    </w:p>
    <w:p w14:paraId="73FEBA09" w14:textId="77777777" w:rsidR="002E12CC" w:rsidRPr="00EC5BB4" w:rsidRDefault="002E12CC" w:rsidP="000C50A0">
      <w:pPr>
        <w:spacing w:before="0"/>
        <w:rPr>
          <w:rFonts w:cs="Arial"/>
          <w:sz w:val="24"/>
          <w:szCs w:val="24"/>
        </w:rPr>
      </w:pPr>
    </w:p>
    <w:p w14:paraId="0E33D00D"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4C14209" w14:textId="77777777"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w:t>
      </w:r>
      <w:r w:rsidR="00EE2D99">
        <w:rPr>
          <w:rFonts w:cs="Arial"/>
          <w:sz w:val="24"/>
          <w:szCs w:val="24"/>
          <w:lang w:val="sr-Cyrl-RS"/>
        </w:rPr>
        <w:t xml:space="preserve"> </w:t>
      </w: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0F3FC4" w14:textId="77777777" w:rsidR="002E5F3C" w:rsidRPr="002E5F3C" w:rsidRDefault="002E12CC" w:rsidP="002E5F3C">
      <w:pPr>
        <w:rPr>
          <w:rFonts w:cs="Arial"/>
          <w:sz w:val="24"/>
          <w:szCs w:val="24"/>
          <w:lang w:val="sr-Cyrl-RS" w:eastAsia="zh-CN"/>
        </w:rPr>
      </w:pPr>
      <w:r w:rsidRPr="0032186E">
        <w:rPr>
          <w:rFonts w:cs="Arial"/>
          <w:sz w:val="24"/>
          <w:szCs w:val="24"/>
          <w:lang w:eastAsia="zh-CN"/>
        </w:rPr>
        <w:t>Опис предмета јавне набавке:</w:t>
      </w:r>
      <w:r w:rsidR="002E5F3C">
        <w:rPr>
          <w:rFonts w:cs="Arial"/>
          <w:sz w:val="24"/>
          <w:szCs w:val="24"/>
          <w:lang w:val="sr-Cyrl-RS" w:eastAsia="zh-CN"/>
        </w:rPr>
        <w:t xml:space="preserve"> набавка добара</w:t>
      </w:r>
      <w:r w:rsidR="00DC61E5">
        <w:rPr>
          <w:rFonts w:cs="Arial"/>
          <w:sz w:val="24"/>
          <w:szCs w:val="24"/>
          <w:lang w:val="sr-Cyrl-RS" w:eastAsia="zh-CN"/>
        </w:rPr>
        <w:t xml:space="preserve"> -</w:t>
      </w:r>
      <w:r w:rsidRPr="0032186E">
        <w:rPr>
          <w:rFonts w:cs="Arial"/>
          <w:sz w:val="24"/>
          <w:szCs w:val="24"/>
          <w:lang w:eastAsia="zh-CN"/>
        </w:rPr>
        <w:t xml:space="preserve"> </w:t>
      </w:r>
      <w:r w:rsidR="002E5F3C" w:rsidRPr="002E5F3C">
        <w:rPr>
          <w:rFonts w:cs="Arial"/>
          <w:sz w:val="24"/>
          <w:szCs w:val="24"/>
          <w:lang w:val="sr-Cyrl-RS" w:eastAsia="zh-CN"/>
        </w:rPr>
        <w:t>Опрема за кафе кухиње</w:t>
      </w:r>
    </w:p>
    <w:p w14:paraId="250E1CA5" w14:textId="77777777" w:rsidR="00DC61E5" w:rsidRDefault="00DC61E5" w:rsidP="0032186E">
      <w:pPr>
        <w:spacing w:before="0"/>
        <w:rPr>
          <w:rFonts w:cs="Arial"/>
          <w:sz w:val="24"/>
          <w:szCs w:val="24"/>
          <w:lang w:val="sr-Cyrl-RS" w:eastAsia="zh-CN"/>
        </w:rPr>
      </w:pPr>
    </w:p>
    <w:p w14:paraId="296DA2A3" w14:textId="77777777"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15B10">
        <w:rPr>
          <w:rFonts w:cs="Arial"/>
          <w:sz w:val="24"/>
          <w:szCs w:val="24"/>
          <w:lang w:eastAsia="zh-CN"/>
        </w:rPr>
        <w:t xml:space="preserve"> </w:t>
      </w:r>
      <w:r w:rsidR="002E5F3C">
        <w:rPr>
          <w:rFonts w:cs="Arial"/>
          <w:sz w:val="24"/>
          <w:szCs w:val="24"/>
          <w:lang w:val="sr-Cyrl-RS" w:eastAsia="zh-CN"/>
        </w:rPr>
        <w:t>Кухињска опрема, предмети за домаћинство и потрепштине за угоститељство</w:t>
      </w:r>
    </w:p>
    <w:p w14:paraId="6E04FFA2" w14:textId="77777777" w:rsidR="00351EDD" w:rsidRPr="00DC61E5" w:rsidRDefault="00351EDD" w:rsidP="0032186E">
      <w:pPr>
        <w:spacing w:before="0"/>
        <w:rPr>
          <w:rFonts w:cs="Arial"/>
          <w:sz w:val="24"/>
          <w:szCs w:val="24"/>
          <w:lang w:val="sr-Cyrl-RS" w:eastAsia="zh-CN"/>
        </w:rPr>
      </w:pPr>
    </w:p>
    <w:p w14:paraId="50CFE170" w14:textId="77777777" w:rsidR="002E12CC" w:rsidRPr="00DC61E5"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E5F3C">
        <w:rPr>
          <w:rFonts w:cs="Arial"/>
          <w:sz w:val="24"/>
          <w:szCs w:val="24"/>
          <w:lang w:val="sr-Cyrl-RS" w:eastAsia="zh-CN"/>
        </w:rPr>
        <w:t>3922</w:t>
      </w:r>
      <w:r w:rsidR="00DC61E5">
        <w:rPr>
          <w:rFonts w:cs="Arial"/>
          <w:sz w:val="24"/>
          <w:szCs w:val="24"/>
          <w:lang w:val="sr-Cyrl-RS" w:eastAsia="zh-CN"/>
        </w:rPr>
        <w:t>0000</w:t>
      </w:r>
      <w:r w:rsidR="00612BF1">
        <w:rPr>
          <w:rFonts w:cs="Arial"/>
          <w:sz w:val="24"/>
          <w:szCs w:val="24"/>
          <w:lang w:val="sr-Cyrl-RS" w:eastAsia="zh-CN"/>
        </w:rPr>
        <w:t>-0</w:t>
      </w:r>
    </w:p>
    <w:p w14:paraId="52085BA1" w14:textId="77777777" w:rsidR="0032186E" w:rsidRPr="0032186E" w:rsidRDefault="0032186E" w:rsidP="0032186E">
      <w:pPr>
        <w:spacing w:before="0"/>
        <w:rPr>
          <w:rFonts w:cs="Arial"/>
          <w:sz w:val="24"/>
          <w:szCs w:val="24"/>
          <w:lang w:val="sr-Cyrl-RS" w:eastAsia="zh-CN"/>
        </w:rPr>
      </w:pPr>
    </w:p>
    <w:p w14:paraId="25B01671" w14:textId="77777777" w:rsidR="0032186E" w:rsidRDefault="002E12CC" w:rsidP="00B7384C">
      <w:pPr>
        <w:spacing w:before="0"/>
        <w:rPr>
          <w:rFonts w:cs="Arial"/>
          <w:sz w:val="24"/>
          <w:szCs w:val="24"/>
          <w:lang w:eastAsia="zh-CN"/>
        </w:rPr>
      </w:pPr>
      <w:proofErr w:type="gramStart"/>
      <w:r w:rsidRPr="0032186E">
        <w:rPr>
          <w:rFonts w:cs="Arial"/>
          <w:sz w:val="24"/>
          <w:szCs w:val="24"/>
          <w:lang w:eastAsia="zh-CN"/>
        </w:rPr>
        <w:t>Детаљани подаци о предмету набавке наведени су у техничкој спецификацији (поглавље 3.</w:t>
      </w:r>
      <w:proofErr w:type="gramEnd"/>
      <w:r w:rsidRPr="0032186E">
        <w:rPr>
          <w:rFonts w:cs="Arial"/>
          <w:sz w:val="24"/>
          <w:szCs w:val="24"/>
          <w:lang w:eastAsia="zh-CN"/>
        </w:rPr>
        <w:t xml:space="preserve"> Конкурсне документације)</w:t>
      </w:r>
    </w:p>
    <w:p w14:paraId="6F59B68E" w14:textId="77777777" w:rsidR="00B7384C" w:rsidRDefault="00B7384C" w:rsidP="00B7384C">
      <w:pPr>
        <w:spacing w:before="0"/>
        <w:rPr>
          <w:rFonts w:cs="Arial"/>
          <w:sz w:val="24"/>
          <w:szCs w:val="24"/>
          <w:lang w:eastAsia="zh-CN"/>
        </w:rPr>
      </w:pPr>
    </w:p>
    <w:p w14:paraId="5FBD46B1" w14:textId="77777777" w:rsidR="008F203C" w:rsidRDefault="008F203C" w:rsidP="00B7384C">
      <w:pPr>
        <w:spacing w:before="0"/>
        <w:rPr>
          <w:rFonts w:cs="Arial"/>
          <w:sz w:val="24"/>
          <w:szCs w:val="24"/>
          <w:lang w:eastAsia="zh-CN"/>
        </w:rPr>
      </w:pPr>
    </w:p>
    <w:p w14:paraId="7B4DDDB9" w14:textId="77777777" w:rsidR="008F203C" w:rsidRDefault="008F203C" w:rsidP="00B7384C">
      <w:pPr>
        <w:spacing w:before="0"/>
        <w:rPr>
          <w:rFonts w:cs="Arial"/>
          <w:sz w:val="24"/>
          <w:szCs w:val="24"/>
          <w:lang w:eastAsia="zh-CN"/>
        </w:rPr>
      </w:pPr>
    </w:p>
    <w:p w14:paraId="753FF1D9" w14:textId="77777777" w:rsidR="008F203C" w:rsidRDefault="008F203C" w:rsidP="00B7384C">
      <w:pPr>
        <w:spacing w:before="0"/>
        <w:rPr>
          <w:rFonts w:cs="Arial"/>
          <w:sz w:val="24"/>
          <w:szCs w:val="24"/>
          <w:lang w:eastAsia="zh-CN"/>
        </w:rPr>
      </w:pPr>
    </w:p>
    <w:p w14:paraId="312E048C" w14:textId="77777777" w:rsidR="008F203C" w:rsidRDefault="008F203C" w:rsidP="00B7384C">
      <w:pPr>
        <w:spacing w:before="0"/>
        <w:rPr>
          <w:rFonts w:cs="Arial"/>
          <w:sz w:val="24"/>
          <w:szCs w:val="24"/>
          <w:lang w:eastAsia="zh-CN"/>
        </w:rPr>
      </w:pPr>
    </w:p>
    <w:p w14:paraId="4D714C4B" w14:textId="77777777" w:rsidR="008F203C" w:rsidRDefault="008F203C" w:rsidP="00B7384C">
      <w:pPr>
        <w:spacing w:before="0"/>
        <w:rPr>
          <w:rFonts w:cs="Arial"/>
          <w:sz w:val="24"/>
          <w:szCs w:val="24"/>
          <w:lang w:eastAsia="zh-CN"/>
        </w:rPr>
      </w:pPr>
    </w:p>
    <w:p w14:paraId="0E88C67F" w14:textId="77777777" w:rsidR="008F203C" w:rsidRDefault="008F203C" w:rsidP="00B7384C">
      <w:pPr>
        <w:spacing w:before="0"/>
        <w:rPr>
          <w:rFonts w:cs="Arial"/>
          <w:sz w:val="24"/>
          <w:szCs w:val="24"/>
          <w:lang w:eastAsia="zh-CN"/>
        </w:rPr>
      </w:pPr>
    </w:p>
    <w:p w14:paraId="3033A32B" w14:textId="77777777" w:rsidR="008F203C" w:rsidRDefault="008F203C" w:rsidP="00B7384C">
      <w:pPr>
        <w:spacing w:before="0"/>
        <w:rPr>
          <w:rFonts w:cs="Arial"/>
          <w:sz w:val="24"/>
          <w:szCs w:val="24"/>
          <w:lang w:eastAsia="zh-CN"/>
        </w:rPr>
      </w:pPr>
    </w:p>
    <w:p w14:paraId="480788D4" w14:textId="77777777" w:rsidR="008F203C" w:rsidRDefault="008F203C" w:rsidP="00B7384C">
      <w:pPr>
        <w:spacing w:before="0"/>
        <w:rPr>
          <w:rFonts w:cs="Arial"/>
          <w:sz w:val="24"/>
          <w:szCs w:val="24"/>
          <w:lang w:eastAsia="zh-CN"/>
        </w:rPr>
      </w:pPr>
    </w:p>
    <w:p w14:paraId="64190F8B" w14:textId="77777777" w:rsidR="00DC61E5" w:rsidRDefault="00DC61E5" w:rsidP="00B7384C">
      <w:pPr>
        <w:spacing w:before="0"/>
        <w:rPr>
          <w:rFonts w:cs="Arial"/>
          <w:sz w:val="24"/>
          <w:szCs w:val="24"/>
          <w:lang w:eastAsia="zh-CN"/>
        </w:rPr>
      </w:pPr>
    </w:p>
    <w:p w14:paraId="3076423B" w14:textId="77777777" w:rsidR="00DC61E5" w:rsidRDefault="00DC61E5" w:rsidP="00B7384C">
      <w:pPr>
        <w:spacing w:before="0"/>
        <w:rPr>
          <w:rFonts w:cs="Arial"/>
          <w:sz w:val="24"/>
          <w:szCs w:val="24"/>
          <w:lang w:eastAsia="zh-CN"/>
        </w:rPr>
      </w:pPr>
    </w:p>
    <w:p w14:paraId="43D79924" w14:textId="77777777" w:rsidR="008F203C" w:rsidRPr="00B7384C" w:rsidRDefault="008F203C" w:rsidP="00B7384C">
      <w:pPr>
        <w:spacing w:before="0"/>
        <w:rPr>
          <w:rFonts w:cs="Arial"/>
          <w:sz w:val="24"/>
          <w:szCs w:val="24"/>
          <w:lang w:eastAsia="zh-CN"/>
        </w:rPr>
      </w:pPr>
    </w:p>
    <w:p w14:paraId="411ACD66" w14:textId="77777777" w:rsidR="00C919AF" w:rsidRPr="00F15E7A" w:rsidRDefault="00DB369C" w:rsidP="00A225EA">
      <w:pPr>
        <w:pStyle w:val="Heading10"/>
        <w:numPr>
          <w:ilvl w:val="0"/>
          <w:numId w:val="20"/>
        </w:numPr>
        <w:spacing w:before="0"/>
        <w:jc w:val="both"/>
        <w:rPr>
          <w:rFonts w:cs="Arial"/>
          <w:sz w:val="24"/>
          <w:szCs w:val="24"/>
        </w:rPr>
      </w:pPr>
      <w:r w:rsidRPr="00F15E7A">
        <w:rPr>
          <w:rFonts w:cs="Arial"/>
          <w:sz w:val="24"/>
          <w:szCs w:val="24"/>
        </w:rPr>
        <w:t>ТЕХНИЧК</w:t>
      </w:r>
      <w:r w:rsidR="0032186E" w:rsidRPr="00F15E7A">
        <w:rPr>
          <w:rFonts w:cs="Arial"/>
          <w:sz w:val="24"/>
          <w:szCs w:val="24"/>
          <w:lang w:val="sr-Cyrl-RS"/>
        </w:rPr>
        <w:t>А</w:t>
      </w:r>
      <w:r w:rsidRPr="00F15E7A">
        <w:rPr>
          <w:rFonts w:cs="Arial"/>
          <w:sz w:val="24"/>
          <w:szCs w:val="24"/>
        </w:rPr>
        <w:t xml:space="preserve"> </w:t>
      </w:r>
      <w:r w:rsidR="0032186E" w:rsidRPr="00F15E7A">
        <w:rPr>
          <w:rFonts w:cs="Arial"/>
          <w:sz w:val="24"/>
          <w:szCs w:val="24"/>
          <w:lang w:val="sr-Cyrl-RS"/>
        </w:rPr>
        <w:t>СПЕЦИФИКАЦИЈА</w:t>
      </w:r>
    </w:p>
    <w:p w14:paraId="3C469B4B" w14:textId="77777777" w:rsidR="00C919AF" w:rsidRDefault="00C919AF" w:rsidP="00C919AF">
      <w:pPr>
        <w:pStyle w:val="Heading10"/>
        <w:spacing w:before="0"/>
        <w:jc w:val="both"/>
        <w:rPr>
          <w:rFonts w:cs="Arial"/>
          <w:sz w:val="24"/>
          <w:szCs w:val="24"/>
          <w:lang w:val="sr-Cyrl-RS"/>
        </w:rPr>
      </w:pPr>
    </w:p>
    <w:p w14:paraId="7BC072E5" w14:textId="77777777" w:rsidR="00F15E7A" w:rsidRPr="00D047C5" w:rsidRDefault="00F15E7A" w:rsidP="00D047C5">
      <w:pPr>
        <w:spacing w:before="0"/>
        <w:ind w:right="-27"/>
        <w:rPr>
          <w:rFonts w:cs="Arial"/>
          <w:sz w:val="24"/>
          <w:szCs w:val="24"/>
          <w:lang w:val="sr-Cyrl-CS" w:eastAsia="ar-SA"/>
        </w:rPr>
      </w:pPr>
      <w:bookmarkStart w:id="19" w:name="_Toc441651541"/>
      <w:bookmarkStart w:id="20" w:name="_Toc442559879"/>
      <w:bookmarkEnd w:id="17"/>
      <w:r>
        <w:rPr>
          <w:rFonts w:cs="Arial"/>
          <w:b/>
          <w:bCs/>
          <w:sz w:val="24"/>
          <w:szCs w:val="24"/>
          <w:lang w:val="sr-Cyrl-CS" w:eastAsia="ar-SA"/>
        </w:rPr>
        <w:t xml:space="preserve">3.1   </w:t>
      </w:r>
      <w:r w:rsidR="00C919AF" w:rsidRPr="00B637A0">
        <w:rPr>
          <w:rFonts w:cs="Arial"/>
          <w:bCs/>
          <w:sz w:val="24"/>
          <w:szCs w:val="24"/>
          <w:lang w:val="sr-Cyrl-CS" w:eastAsia="ar-SA"/>
        </w:rPr>
        <w:t>Предметна услуга  обухвата</w:t>
      </w:r>
      <w:r w:rsidRPr="00B637A0">
        <w:rPr>
          <w:rFonts w:cs="Arial"/>
          <w:bCs/>
          <w:sz w:val="24"/>
          <w:szCs w:val="24"/>
          <w:lang w:val="sr-Cyrl-CS" w:eastAsia="ar-SA"/>
        </w:rPr>
        <w:t xml:space="preserve"> опрему за кафе кухиње по следећој спецификацији</w:t>
      </w:r>
      <w:r w:rsidR="00C919AF" w:rsidRPr="00B637A0">
        <w:rPr>
          <w:rFonts w:cs="Arial"/>
          <w:sz w:val="24"/>
          <w:szCs w:val="24"/>
          <w:lang w:val="sr-Cyrl-CS" w:eastAsia="ar-SA"/>
        </w:rPr>
        <w:t xml:space="preserve">: </w:t>
      </w:r>
    </w:p>
    <w:tbl>
      <w:tblPr>
        <w:tblpPr w:leftFromText="180" w:rightFromText="180" w:vertAnchor="text" w:tblpXSpec="center" w:tblpY="85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6483"/>
        <w:gridCol w:w="1350"/>
        <w:gridCol w:w="1440"/>
      </w:tblGrid>
      <w:tr w:rsidR="00504802" w:rsidRPr="00FC756E" w14:paraId="0442180D" w14:textId="77777777" w:rsidTr="00C0745E">
        <w:trPr>
          <w:trHeight w:val="890"/>
        </w:trPr>
        <w:tc>
          <w:tcPr>
            <w:tcW w:w="982" w:type="dxa"/>
          </w:tcPr>
          <w:p w14:paraId="2104B58D" w14:textId="77777777" w:rsidR="00504802" w:rsidRPr="00FC756E" w:rsidRDefault="00504802" w:rsidP="00C0745E">
            <w:pPr>
              <w:jc w:val="center"/>
              <w:rPr>
                <w:rFonts w:cs="Arial"/>
                <w:sz w:val="24"/>
                <w:szCs w:val="24"/>
              </w:rPr>
            </w:pPr>
            <w:r w:rsidRPr="00FC756E">
              <w:rPr>
                <w:rFonts w:cs="Arial"/>
                <w:sz w:val="24"/>
                <w:szCs w:val="24"/>
                <w:lang w:val="sr-Cyrl-RS"/>
              </w:rPr>
              <w:t>Ред</w:t>
            </w:r>
            <w:r w:rsidRPr="00FC756E">
              <w:rPr>
                <w:rFonts w:cs="Arial"/>
                <w:sz w:val="24"/>
                <w:szCs w:val="24"/>
              </w:rPr>
              <w:t>.</w:t>
            </w:r>
          </w:p>
          <w:p w14:paraId="4CB5AD86" w14:textId="77777777" w:rsidR="00504802" w:rsidRPr="00FC756E" w:rsidRDefault="00504802" w:rsidP="00C0745E">
            <w:pPr>
              <w:jc w:val="center"/>
              <w:rPr>
                <w:rFonts w:cs="Arial"/>
                <w:sz w:val="24"/>
                <w:szCs w:val="24"/>
                <w:lang w:val="sr-Cyrl-RS"/>
              </w:rPr>
            </w:pPr>
            <w:r w:rsidRPr="00FC756E">
              <w:rPr>
                <w:rFonts w:cs="Arial"/>
                <w:sz w:val="24"/>
                <w:szCs w:val="24"/>
                <w:lang w:val="sr-Cyrl-RS"/>
              </w:rPr>
              <w:t>број</w:t>
            </w:r>
          </w:p>
        </w:tc>
        <w:tc>
          <w:tcPr>
            <w:tcW w:w="6483" w:type="dxa"/>
          </w:tcPr>
          <w:p w14:paraId="70CEDC92" w14:textId="77777777" w:rsidR="00504802" w:rsidRPr="00FC756E" w:rsidRDefault="00504802" w:rsidP="00C0745E">
            <w:pPr>
              <w:jc w:val="center"/>
              <w:rPr>
                <w:rFonts w:cs="Arial"/>
                <w:sz w:val="24"/>
                <w:szCs w:val="24"/>
                <w:lang w:val="sr-Cyrl-RS"/>
              </w:rPr>
            </w:pPr>
            <w:r w:rsidRPr="00FC756E">
              <w:rPr>
                <w:rFonts w:cs="Arial"/>
                <w:sz w:val="24"/>
                <w:szCs w:val="24"/>
                <w:lang w:val="sr-Cyrl-RS"/>
              </w:rPr>
              <w:t>Назив артикла</w:t>
            </w:r>
          </w:p>
        </w:tc>
        <w:tc>
          <w:tcPr>
            <w:tcW w:w="1350" w:type="dxa"/>
          </w:tcPr>
          <w:p w14:paraId="4AF0C6A6" w14:textId="77777777" w:rsidR="00504802" w:rsidRPr="00FC756E" w:rsidRDefault="00504802" w:rsidP="00C0745E">
            <w:pPr>
              <w:jc w:val="center"/>
              <w:rPr>
                <w:rFonts w:cs="Arial"/>
                <w:sz w:val="24"/>
                <w:szCs w:val="24"/>
                <w:lang w:val="sr-Cyrl-RS"/>
              </w:rPr>
            </w:pPr>
            <w:r w:rsidRPr="00FC756E">
              <w:rPr>
                <w:rFonts w:cs="Arial"/>
                <w:sz w:val="24"/>
                <w:szCs w:val="24"/>
                <w:lang w:val="sr-Cyrl-RS"/>
              </w:rPr>
              <w:t>Јед.</w:t>
            </w:r>
          </w:p>
          <w:p w14:paraId="1201A0A7" w14:textId="77777777" w:rsidR="00504802" w:rsidRPr="00FC756E" w:rsidRDefault="00504802" w:rsidP="00C0745E">
            <w:pPr>
              <w:jc w:val="center"/>
              <w:rPr>
                <w:rFonts w:cs="Arial"/>
                <w:sz w:val="24"/>
                <w:szCs w:val="24"/>
                <w:lang w:val="sr-Cyrl-RS"/>
              </w:rPr>
            </w:pPr>
            <w:r w:rsidRPr="00FC756E">
              <w:rPr>
                <w:rFonts w:cs="Arial"/>
                <w:sz w:val="24"/>
                <w:szCs w:val="24"/>
                <w:lang w:val="sr-Cyrl-RS"/>
              </w:rPr>
              <w:t>мере</w:t>
            </w:r>
          </w:p>
        </w:tc>
        <w:tc>
          <w:tcPr>
            <w:tcW w:w="1440" w:type="dxa"/>
          </w:tcPr>
          <w:p w14:paraId="637CF20B" w14:textId="77777777" w:rsidR="00504802" w:rsidRPr="00FC756E" w:rsidRDefault="00504802" w:rsidP="00C0745E">
            <w:pPr>
              <w:jc w:val="center"/>
              <w:rPr>
                <w:rFonts w:cs="Arial"/>
                <w:sz w:val="24"/>
                <w:szCs w:val="24"/>
                <w:lang w:val="sr-Cyrl-RS"/>
              </w:rPr>
            </w:pPr>
            <w:r w:rsidRPr="00FC756E">
              <w:rPr>
                <w:rFonts w:cs="Arial"/>
                <w:sz w:val="24"/>
                <w:szCs w:val="24"/>
                <w:lang w:val="sr-Cyrl-RS"/>
              </w:rPr>
              <w:t>Количина</w:t>
            </w:r>
          </w:p>
          <w:p w14:paraId="4B5E85DC" w14:textId="77777777" w:rsidR="00504802" w:rsidRPr="00FC756E" w:rsidRDefault="00504802" w:rsidP="00C0745E">
            <w:pPr>
              <w:jc w:val="center"/>
              <w:rPr>
                <w:rFonts w:cs="Arial"/>
                <w:sz w:val="24"/>
                <w:szCs w:val="24"/>
                <w:lang w:val="sr-Cyrl-RS"/>
              </w:rPr>
            </w:pPr>
          </w:p>
        </w:tc>
      </w:tr>
      <w:tr w:rsidR="00504802" w:rsidRPr="00FC756E" w14:paraId="6F14CBB1" w14:textId="77777777" w:rsidTr="00C0745E">
        <w:trPr>
          <w:trHeight w:val="288"/>
        </w:trPr>
        <w:tc>
          <w:tcPr>
            <w:tcW w:w="982" w:type="dxa"/>
            <w:vAlign w:val="center"/>
          </w:tcPr>
          <w:p w14:paraId="76A15701" w14:textId="77777777" w:rsidR="00504802" w:rsidRPr="00FC756E" w:rsidRDefault="00504802" w:rsidP="00C0745E">
            <w:pPr>
              <w:jc w:val="center"/>
              <w:rPr>
                <w:rFonts w:cs="Arial"/>
                <w:sz w:val="24"/>
                <w:szCs w:val="24"/>
                <w:lang w:val="sr-Cyrl-RS"/>
              </w:rPr>
            </w:pPr>
            <w:r w:rsidRPr="00FC756E">
              <w:rPr>
                <w:rFonts w:cs="Arial"/>
                <w:sz w:val="24"/>
                <w:szCs w:val="24"/>
                <w:lang w:val="sr-Cyrl-RS"/>
              </w:rPr>
              <w:t>1.</w:t>
            </w:r>
          </w:p>
        </w:tc>
        <w:tc>
          <w:tcPr>
            <w:tcW w:w="6483" w:type="dxa"/>
          </w:tcPr>
          <w:p w14:paraId="2693A89E" w14:textId="77777777" w:rsidR="00504802" w:rsidRPr="00FC756E" w:rsidRDefault="00504802" w:rsidP="00C0745E">
            <w:pPr>
              <w:rPr>
                <w:rFonts w:cs="Arial"/>
                <w:sz w:val="24"/>
                <w:szCs w:val="24"/>
                <w:lang w:val="sr-Cyrl-RS"/>
              </w:rPr>
            </w:pPr>
            <w:r w:rsidRPr="00FC756E">
              <w:rPr>
                <w:rFonts w:cs="Arial"/>
                <w:sz w:val="24"/>
                <w:szCs w:val="24"/>
                <w:lang w:val="sr-Cyrl-RS"/>
              </w:rPr>
              <w:t>Чаше за сок 2 дл</w:t>
            </w:r>
            <w:r w:rsidRPr="00FC756E">
              <w:rPr>
                <w:rFonts w:cs="Arial"/>
                <w:sz w:val="24"/>
                <w:szCs w:val="24"/>
              </w:rPr>
              <w:t xml:space="preserve"> - </w:t>
            </w:r>
            <w:r w:rsidRPr="00FC756E">
              <w:rPr>
                <w:rFonts w:cs="Arial"/>
                <w:sz w:val="24"/>
                <w:szCs w:val="24"/>
                <w:lang w:val="sr-Cyrl-RS"/>
              </w:rPr>
              <w:t xml:space="preserve"> израђена од финог, квалитетног стакла, провидна, без украса. Димензије чаше су: запремина чаше је 2,85 дл, пречник је 6,25 цм, висина чаше је 14 цм</w:t>
            </w:r>
          </w:p>
        </w:tc>
        <w:tc>
          <w:tcPr>
            <w:tcW w:w="1350" w:type="dxa"/>
            <w:vAlign w:val="center"/>
          </w:tcPr>
          <w:p w14:paraId="09B87491"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045C96E0" w14:textId="77777777" w:rsidR="00504802" w:rsidRPr="00FC756E" w:rsidRDefault="00504802" w:rsidP="00C0745E">
            <w:pPr>
              <w:jc w:val="center"/>
              <w:rPr>
                <w:rFonts w:cs="Arial"/>
                <w:sz w:val="24"/>
                <w:szCs w:val="24"/>
                <w:lang w:val="sr-Cyrl-RS"/>
              </w:rPr>
            </w:pPr>
            <w:r w:rsidRPr="00FC756E">
              <w:rPr>
                <w:rFonts w:cs="Arial"/>
                <w:sz w:val="24"/>
                <w:szCs w:val="24"/>
                <w:lang w:val="sr-Cyrl-RS"/>
              </w:rPr>
              <w:t>1.800</w:t>
            </w:r>
          </w:p>
        </w:tc>
      </w:tr>
      <w:tr w:rsidR="00504802" w:rsidRPr="00FC756E" w14:paraId="1BFB47CA" w14:textId="77777777" w:rsidTr="00C0745E">
        <w:trPr>
          <w:trHeight w:val="288"/>
        </w:trPr>
        <w:tc>
          <w:tcPr>
            <w:tcW w:w="982" w:type="dxa"/>
            <w:vAlign w:val="center"/>
          </w:tcPr>
          <w:p w14:paraId="0BD7279C" w14:textId="77777777" w:rsidR="00504802" w:rsidRPr="00FC756E" w:rsidRDefault="00504802" w:rsidP="00C0745E">
            <w:pPr>
              <w:jc w:val="center"/>
              <w:rPr>
                <w:rFonts w:cs="Arial"/>
                <w:sz w:val="24"/>
                <w:szCs w:val="24"/>
                <w:lang w:val="sr-Cyrl-RS"/>
              </w:rPr>
            </w:pPr>
            <w:r w:rsidRPr="00FC756E">
              <w:rPr>
                <w:rFonts w:cs="Arial"/>
                <w:sz w:val="24"/>
                <w:szCs w:val="24"/>
                <w:lang w:val="sr-Cyrl-RS"/>
              </w:rPr>
              <w:t>2.</w:t>
            </w:r>
          </w:p>
        </w:tc>
        <w:tc>
          <w:tcPr>
            <w:tcW w:w="6483" w:type="dxa"/>
          </w:tcPr>
          <w:p w14:paraId="58174B23" w14:textId="77777777" w:rsidR="00504802" w:rsidRPr="00FC756E" w:rsidRDefault="00504802" w:rsidP="00C0745E">
            <w:pPr>
              <w:rPr>
                <w:rFonts w:cs="Arial"/>
                <w:sz w:val="24"/>
                <w:szCs w:val="24"/>
                <w:lang w:val="sr-Cyrl-RS"/>
              </w:rPr>
            </w:pPr>
            <w:r w:rsidRPr="00FC756E">
              <w:rPr>
                <w:rFonts w:cs="Arial"/>
                <w:sz w:val="24"/>
                <w:szCs w:val="24"/>
                <w:lang w:val="sr-Cyrl-RS"/>
              </w:rPr>
              <w:t>Чаше за чај</w:t>
            </w:r>
            <w:r w:rsidRPr="00FC756E">
              <w:rPr>
                <w:rFonts w:cs="Arial"/>
                <w:sz w:val="24"/>
                <w:szCs w:val="24"/>
              </w:rPr>
              <w:t xml:space="preserve"> - </w:t>
            </w:r>
            <w:r w:rsidRPr="00FC756E">
              <w:rPr>
                <w:rFonts w:cs="Arial"/>
                <w:sz w:val="24"/>
                <w:szCs w:val="24"/>
                <w:lang w:val="sr-Cyrl-RS"/>
              </w:rPr>
              <w:t xml:space="preserve"> израђена од стакла</w:t>
            </w:r>
            <w:r>
              <w:rPr>
                <w:rFonts w:cs="Arial"/>
                <w:sz w:val="24"/>
                <w:szCs w:val="24"/>
                <w:lang w:val="sr-Cyrl-RS"/>
              </w:rPr>
              <w:t xml:space="preserve">, </w:t>
            </w:r>
            <w:r w:rsidRPr="00FC756E">
              <w:rPr>
                <w:rFonts w:cs="Arial"/>
                <w:sz w:val="24"/>
                <w:szCs w:val="24"/>
                <w:lang w:val="sr-Cyrl-RS"/>
              </w:rPr>
              <w:t>провидна, без украса. Запремина чаше је 2 дл. Висина 11,5 цм, са дршком са стране. Пречник чаше у основи је 6</w:t>
            </w:r>
            <w:r>
              <w:rPr>
                <w:rFonts w:cs="Arial"/>
                <w:sz w:val="24"/>
                <w:szCs w:val="24"/>
                <w:lang w:val="sr-Cyrl-RS"/>
              </w:rPr>
              <w:t xml:space="preserve"> </w:t>
            </w:r>
            <w:r w:rsidRPr="00FC756E">
              <w:rPr>
                <w:rFonts w:cs="Arial"/>
                <w:sz w:val="24"/>
                <w:szCs w:val="24"/>
                <w:lang w:val="sr-Cyrl-RS"/>
              </w:rPr>
              <w:t>цм. Потребно да чаше буду израђене од стакла које је отпорно на високе температуре и дуго задржава топлоту напитка у њима.</w:t>
            </w:r>
          </w:p>
        </w:tc>
        <w:tc>
          <w:tcPr>
            <w:tcW w:w="1350" w:type="dxa"/>
            <w:vAlign w:val="center"/>
          </w:tcPr>
          <w:p w14:paraId="10AA51CA" w14:textId="77777777" w:rsidR="00504802"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71105E37" w14:textId="77777777" w:rsidR="00504802" w:rsidRPr="00FC756E" w:rsidRDefault="00504802" w:rsidP="00C0745E">
            <w:pPr>
              <w:jc w:val="center"/>
              <w:rPr>
                <w:rFonts w:cs="Arial"/>
                <w:sz w:val="24"/>
                <w:szCs w:val="24"/>
              </w:rPr>
            </w:pPr>
            <w:r>
              <w:rPr>
                <w:rFonts w:cs="Arial"/>
                <w:sz w:val="24"/>
                <w:szCs w:val="24"/>
              </w:rPr>
              <w:t>5</w:t>
            </w:r>
            <w:r w:rsidRPr="00FC756E">
              <w:rPr>
                <w:rFonts w:cs="Arial"/>
                <w:sz w:val="24"/>
                <w:szCs w:val="24"/>
              </w:rPr>
              <w:t>00</w:t>
            </w:r>
          </w:p>
        </w:tc>
      </w:tr>
      <w:tr w:rsidR="00504802" w:rsidRPr="00FC756E" w14:paraId="7178864B" w14:textId="77777777" w:rsidTr="00C0745E">
        <w:trPr>
          <w:trHeight w:val="288"/>
        </w:trPr>
        <w:tc>
          <w:tcPr>
            <w:tcW w:w="982" w:type="dxa"/>
            <w:vAlign w:val="center"/>
          </w:tcPr>
          <w:p w14:paraId="11FDC1C4" w14:textId="77777777" w:rsidR="00504802" w:rsidRDefault="00504802" w:rsidP="00C0745E">
            <w:pPr>
              <w:jc w:val="center"/>
              <w:rPr>
                <w:rFonts w:cs="Arial"/>
                <w:sz w:val="24"/>
                <w:szCs w:val="24"/>
              </w:rPr>
            </w:pPr>
            <w:r>
              <w:rPr>
                <w:rFonts w:cs="Arial"/>
                <w:sz w:val="24"/>
                <w:szCs w:val="24"/>
              </w:rPr>
              <w:t>3</w:t>
            </w:r>
            <w:r w:rsidRPr="00FC756E">
              <w:rPr>
                <w:rFonts w:cs="Arial"/>
                <w:sz w:val="24"/>
                <w:szCs w:val="24"/>
                <w:lang w:val="sr-Cyrl-RS"/>
              </w:rPr>
              <w:t>.</w:t>
            </w:r>
          </w:p>
        </w:tc>
        <w:tc>
          <w:tcPr>
            <w:tcW w:w="6483" w:type="dxa"/>
          </w:tcPr>
          <w:p w14:paraId="4EFF2437" w14:textId="77777777" w:rsidR="00504802" w:rsidRDefault="00504802" w:rsidP="00C0745E">
            <w:pPr>
              <w:rPr>
                <w:rFonts w:cs="Arial"/>
                <w:sz w:val="24"/>
                <w:szCs w:val="24"/>
              </w:rPr>
            </w:pPr>
            <w:r>
              <w:rPr>
                <w:rFonts w:cs="Arial"/>
                <w:sz w:val="24"/>
                <w:szCs w:val="24"/>
              </w:rPr>
              <w:t xml:space="preserve">Шоље за </w:t>
            </w:r>
            <w:r>
              <w:rPr>
                <w:rFonts w:cs="Arial"/>
                <w:sz w:val="24"/>
                <w:szCs w:val="24"/>
                <w:lang w:val="sr-Cyrl-RS"/>
              </w:rPr>
              <w:t>чај</w:t>
            </w:r>
            <w:r w:rsidRPr="00826696">
              <w:rPr>
                <w:rFonts w:cs="Arial"/>
                <w:sz w:val="24"/>
                <w:szCs w:val="24"/>
              </w:rPr>
              <w:t xml:space="preserve"> са тањирићем од финог белог порцелана, без украса</w:t>
            </w:r>
            <w:r>
              <w:rPr>
                <w:rFonts w:cs="Arial"/>
                <w:sz w:val="24"/>
                <w:szCs w:val="24"/>
                <w:lang w:val="sr-Cyrl-RS"/>
              </w:rPr>
              <w:t>, запремина 2,5 дл</w:t>
            </w:r>
          </w:p>
        </w:tc>
        <w:tc>
          <w:tcPr>
            <w:tcW w:w="1350" w:type="dxa"/>
            <w:vAlign w:val="center"/>
          </w:tcPr>
          <w:p w14:paraId="2D1D2BAC" w14:textId="77777777" w:rsidR="00504802" w:rsidRPr="00792D33" w:rsidRDefault="00504802" w:rsidP="00C0745E">
            <w:pPr>
              <w:jc w:val="center"/>
              <w:rPr>
                <w:rFonts w:cs="Arial"/>
                <w:sz w:val="24"/>
                <w:szCs w:val="24"/>
                <w:lang w:val="sr-Cyrl-RS"/>
              </w:rPr>
            </w:pPr>
            <w:r w:rsidRPr="00792D33">
              <w:rPr>
                <w:rFonts w:cs="Arial"/>
                <w:sz w:val="24"/>
                <w:szCs w:val="24"/>
                <w:lang w:val="sr-Cyrl-RS"/>
              </w:rPr>
              <w:t>комплет</w:t>
            </w:r>
          </w:p>
          <w:p w14:paraId="53212938" w14:textId="77777777" w:rsidR="00504802" w:rsidRDefault="00504802" w:rsidP="00C0745E">
            <w:pPr>
              <w:jc w:val="center"/>
              <w:rPr>
                <w:rFonts w:cs="Arial"/>
                <w:sz w:val="24"/>
                <w:szCs w:val="24"/>
                <w:lang w:val="sr-Cyrl-RS"/>
              </w:rPr>
            </w:pPr>
            <w:r w:rsidRPr="00792D33">
              <w:rPr>
                <w:rFonts w:cs="Arial"/>
                <w:sz w:val="24"/>
                <w:szCs w:val="24"/>
                <w:lang w:val="sr-Cyrl-RS"/>
              </w:rPr>
              <w:t>(шоља и тањирић)</w:t>
            </w:r>
          </w:p>
        </w:tc>
        <w:tc>
          <w:tcPr>
            <w:tcW w:w="1440" w:type="dxa"/>
            <w:vAlign w:val="center"/>
          </w:tcPr>
          <w:p w14:paraId="3A372AFA" w14:textId="77777777" w:rsidR="00504802" w:rsidRPr="00A95861" w:rsidRDefault="00504802" w:rsidP="00C0745E">
            <w:pPr>
              <w:jc w:val="center"/>
              <w:rPr>
                <w:rFonts w:cs="Arial"/>
                <w:sz w:val="24"/>
                <w:szCs w:val="24"/>
              </w:rPr>
            </w:pPr>
            <w:r w:rsidRPr="00A95861">
              <w:rPr>
                <w:rFonts w:cs="Arial"/>
                <w:sz w:val="24"/>
                <w:szCs w:val="24"/>
              </w:rPr>
              <w:t>50</w:t>
            </w:r>
          </w:p>
        </w:tc>
      </w:tr>
      <w:tr w:rsidR="00504802" w:rsidRPr="00FC756E" w14:paraId="66F1082D" w14:textId="77777777" w:rsidTr="00C0745E">
        <w:trPr>
          <w:trHeight w:val="288"/>
        </w:trPr>
        <w:tc>
          <w:tcPr>
            <w:tcW w:w="982" w:type="dxa"/>
            <w:vAlign w:val="center"/>
          </w:tcPr>
          <w:p w14:paraId="37C4E468" w14:textId="77777777" w:rsidR="00504802" w:rsidRPr="00FC756E" w:rsidRDefault="00504802" w:rsidP="00C0745E">
            <w:pPr>
              <w:jc w:val="center"/>
              <w:rPr>
                <w:rFonts w:cs="Arial"/>
                <w:sz w:val="24"/>
                <w:szCs w:val="24"/>
                <w:lang w:val="sr-Cyrl-RS"/>
              </w:rPr>
            </w:pPr>
            <w:r>
              <w:rPr>
                <w:rFonts w:cs="Arial"/>
                <w:sz w:val="24"/>
                <w:szCs w:val="24"/>
              </w:rPr>
              <w:t>4</w:t>
            </w:r>
            <w:r w:rsidRPr="00FC756E">
              <w:rPr>
                <w:rFonts w:cs="Arial"/>
                <w:sz w:val="24"/>
                <w:szCs w:val="24"/>
                <w:lang w:val="sr-Cyrl-RS"/>
              </w:rPr>
              <w:t>.</w:t>
            </w:r>
          </w:p>
        </w:tc>
        <w:tc>
          <w:tcPr>
            <w:tcW w:w="6483" w:type="dxa"/>
          </w:tcPr>
          <w:p w14:paraId="177B38AF" w14:textId="77777777" w:rsidR="00504802" w:rsidRPr="00F24130" w:rsidRDefault="00504802" w:rsidP="00C0745E">
            <w:pPr>
              <w:rPr>
                <w:rFonts w:cs="Arial"/>
                <w:sz w:val="24"/>
                <w:szCs w:val="24"/>
                <w:lang w:val="sr-Cyrl-RS"/>
              </w:rPr>
            </w:pPr>
            <w:r>
              <w:rPr>
                <w:rFonts w:cs="Arial"/>
                <w:sz w:val="24"/>
                <w:szCs w:val="24"/>
                <w:lang w:val="sr-Cyrl-RS"/>
              </w:rPr>
              <w:t>Тацна стаклена за одлагање врећице чаја 10,5</w:t>
            </w:r>
            <w:r>
              <w:rPr>
                <w:rFonts w:cs="Arial"/>
                <w:sz w:val="24"/>
                <w:szCs w:val="24"/>
              </w:rPr>
              <w:t xml:space="preserve">x13 </w:t>
            </w:r>
            <w:r>
              <w:rPr>
                <w:rFonts w:cs="Arial"/>
                <w:sz w:val="24"/>
                <w:szCs w:val="24"/>
                <w:lang w:val="sr-Cyrl-RS"/>
              </w:rPr>
              <w:t>цм</w:t>
            </w:r>
          </w:p>
        </w:tc>
        <w:tc>
          <w:tcPr>
            <w:tcW w:w="1350" w:type="dxa"/>
            <w:vAlign w:val="center"/>
          </w:tcPr>
          <w:p w14:paraId="6D3A4F50"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7101A3AD" w14:textId="77777777" w:rsidR="00504802" w:rsidRPr="00A95861" w:rsidRDefault="00504802" w:rsidP="00C0745E">
            <w:pPr>
              <w:jc w:val="center"/>
              <w:rPr>
                <w:rFonts w:cs="Arial"/>
                <w:sz w:val="24"/>
                <w:szCs w:val="24"/>
              </w:rPr>
            </w:pPr>
            <w:r w:rsidRPr="00A95861">
              <w:rPr>
                <w:rFonts w:cs="Arial"/>
                <w:sz w:val="24"/>
                <w:szCs w:val="24"/>
              </w:rPr>
              <w:t>50</w:t>
            </w:r>
          </w:p>
        </w:tc>
      </w:tr>
      <w:tr w:rsidR="00504802" w:rsidRPr="00FC756E" w14:paraId="60F17F36" w14:textId="77777777" w:rsidTr="00C0745E">
        <w:trPr>
          <w:trHeight w:val="288"/>
        </w:trPr>
        <w:tc>
          <w:tcPr>
            <w:tcW w:w="982" w:type="dxa"/>
            <w:vAlign w:val="center"/>
          </w:tcPr>
          <w:p w14:paraId="47D38894" w14:textId="77777777" w:rsidR="00504802" w:rsidRPr="00FC756E" w:rsidRDefault="00504802" w:rsidP="00C0745E">
            <w:pPr>
              <w:jc w:val="center"/>
              <w:rPr>
                <w:rFonts w:cs="Arial"/>
                <w:sz w:val="24"/>
                <w:szCs w:val="24"/>
                <w:lang w:val="sr-Cyrl-RS"/>
              </w:rPr>
            </w:pPr>
            <w:r>
              <w:rPr>
                <w:rFonts w:cs="Arial"/>
                <w:sz w:val="24"/>
                <w:szCs w:val="24"/>
                <w:lang w:val="sr-Cyrl-RS"/>
              </w:rPr>
              <w:t>5</w:t>
            </w:r>
            <w:r w:rsidRPr="00FC756E">
              <w:rPr>
                <w:rFonts w:cs="Arial"/>
                <w:sz w:val="24"/>
                <w:szCs w:val="24"/>
                <w:lang w:val="sr-Cyrl-RS"/>
              </w:rPr>
              <w:t>.</w:t>
            </w:r>
          </w:p>
        </w:tc>
        <w:tc>
          <w:tcPr>
            <w:tcW w:w="6483" w:type="dxa"/>
          </w:tcPr>
          <w:p w14:paraId="192B74A1" w14:textId="77777777" w:rsidR="00504802" w:rsidRPr="00FC756E" w:rsidRDefault="00504802" w:rsidP="00C0745E">
            <w:pPr>
              <w:rPr>
                <w:rFonts w:cs="Arial"/>
                <w:sz w:val="24"/>
                <w:szCs w:val="24"/>
                <w:lang w:val="sr-Cyrl-RS"/>
              </w:rPr>
            </w:pPr>
            <w:r w:rsidRPr="00FC756E">
              <w:rPr>
                <w:rFonts w:cs="Arial"/>
                <w:sz w:val="24"/>
                <w:szCs w:val="24"/>
                <w:lang w:val="sr-Cyrl-RS"/>
              </w:rPr>
              <w:t>Шерпа са пок</w:t>
            </w:r>
            <w:r>
              <w:rPr>
                <w:rFonts w:cs="Arial"/>
                <w:sz w:val="24"/>
                <w:szCs w:val="24"/>
                <w:lang w:val="sr-Cyrl-RS"/>
              </w:rPr>
              <w:t>лопцем росфрај 18/10 запремине 2,5-3,5</w:t>
            </w:r>
            <w:r w:rsidRPr="00FC756E">
              <w:rPr>
                <w:rFonts w:cs="Arial"/>
                <w:sz w:val="24"/>
                <w:szCs w:val="24"/>
                <w:lang w:val="sr-Cyrl-RS"/>
              </w:rPr>
              <w:t xml:space="preserve"> л</w:t>
            </w:r>
          </w:p>
        </w:tc>
        <w:tc>
          <w:tcPr>
            <w:tcW w:w="1350" w:type="dxa"/>
            <w:vAlign w:val="center"/>
          </w:tcPr>
          <w:p w14:paraId="3325F651"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5267533F" w14:textId="77777777" w:rsidR="00504802" w:rsidRPr="00FC756E" w:rsidRDefault="00504802" w:rsidP="00C0745E">
            <w:pPr>
              <w:jc w:val="center"/>
              <w:rPr>
                <w:rFonts w:cs="Arial"/>
                <w:sz w:val="24"/>
                <w:szCs w:val="24"/>
              </w:rPr>
            </w:pPr>
            <w:r w:rsidRPr="00FC756E">
              <w:rPr>
                <w:rFonts w:cs="Arial"/>
                <w:sz w:val="24"/>
                <w:szCs w:val="24"/>
              </w:rPr>
              <w:t>5</w:t>
            </w:r>
          </w:p>
        </w:tc>
      </w:tr>
      <w:tr w:rsidR="00504802" w:rsidRPr="00FC756E" w14:paraId="5AB9E15C" w14:textId="77777777" w:rsidTr="00C0745E">
        <w:trPr>
          <w:trHeight w:val="288"/>
        </w:trPr>
        <w:tc>
          <w:tcPr>
            <w:tcW w:w="982" w:type="dxa"/>
            <w:vAlign w:val="center"/>
          </w:tcPr>
          <w:p w14:paraId="2BAA26F7" w14:textId="77777777" w:rsidR="00504802" w:rsidRPr="00FC756E" w:rsidRDefault="00504802" w:rsidP="00C0745E">
            <w:pPr>
              <w:jc w:val="center"/>
              <w:rPr>
                <w:rFonts w:cs="Arial"/>
                <w:sz w:val="24"/>
                <w:szCs w:val="24"/>
                <w:lang w:val="sr-Cyrl-RS"/>
              </w:rPr>
            </w:pPr>
            <w:r>
              <w:rPr>
                <w:rFonts w:cs="Arial"/>
                <w:sz w:val="24"/>
                <w:szCs w:val="24"/>
                <w:lang w:val="sr-Cyrl-RS"/>
              </w:rPr>
              <w:t>6</w:t>
            </w:r>
            <w:r w:rsidRPr="00FC756E">
              <w:rPr>
                <w:rFonts w:cs="Arial"/>
                <w:sz w:val="24"/>
                <w:szCs w:val="24"/>
                <w:lang w:val="sr-Cyrl-RS"/>
              </w:rPr>
              <w:t>.</w:t>
            </w:r>
          </w:p>
        </w:tc>
        <w:tc>
          <w:tcPr>
            <w:tcW w:w="6483" w:type="dxa"/>
          </w:tcPr>
          <w:p w14:paraId="39A59E3C" w14:textId="77777777" w:rsidR="00504802" w:rsidRPr="00FC756E" w:rsidRDefault="00504802" w:rsidP="00C0745E">
            <w:pPr>
              <w:rPr>
                <w:rFonts w:cs="Arial"/>
                <w:sz w:val="24"/>
                <w:szCs w:val="24"/>
                <w:lang w:val="sr-Cyrl-RS"/>
              </w:rPr>
            </w:pPr>
            <w:r w:rsidRPr="00FC756E">
              <w:rPr>
                <w:rFonts w:cs="Arial"/>
                <w:sz w:val="24"/>
                <w:szCs w:val="24"/>
                <w:lang w:val="sr-Cyrl-RS"/>
              </w:rPr>
              <w:t>Лонац 5 литара росфрај</w:t>
            </w:r>
          </w:p>
        </w:tc>
        <w:tc>
          <w:tcPr>
            <w:tcW w:w="1350" w:type="dxa"/>
            <w:vAlign w:val="center"/>
          </w:tcPr>
          <w:p w14:paraId="21B428BC"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178B6BF9" w14:textId="77777777" w:rsidR="00504802" w:rsidRPr="00FC756E" w:rsidRDefault="00504802" w:rsidP="00C0745E">
            <w:pPr>
              <w:jc w:val="center"/>
              <w:rPr>
                <w:rFonts w:cs="Arial"/>
                <w:sz w:val="24"/>
                <w:szCs w:val="24"/>
              </w:rPr>
            </w:pPr>
            <w:r w:rsidRPr="00FC756E">
              <w:rPr>
                <w:rFonts w:cs="Arial"/>
                <w:sz w:val="24"/>
                <w:szCs w:val="24"/>
              </w:rPr>
              <w:t>3</w:t>
            </w:r>
          </w:p>
        </w:tc>
      </w:tr>
      <w:tr w:rsidR="00504802" w:rsidRPr="00FC756E" w14:paraId="5B29133B" w14:textId="77777777" w:rsidTr="00C0745E">
        <w:trPr>
          <w:trHeight w:val="288"/>
        </w:trPr>
        <w:tc>
          <w:tcPr>
            <w:tcW w:w="982" w:type="dxa"/>
            <w:vAlign w:val="center"/>
          </w:tcPr>
          <w:p w14:paraId="28075F37" w14:textId="77777777" w:rsidR="00504802" w:rsidRPr="00FC756E" w:rsidRDefault="00504802" w:rsidP="00C0745E">
            <w:pPr>
              <w:jc w:val="center"/>
              <w:rPr>
                <w:rFonts w:cs="Arial"/>
                <w:sz w:val="24"/>
                <w:szCs w:val="24"/>
                <w:lang w:val="sr-Cyrl-RS"/>
              </w:rPr>
            </w:pPr>
            <w:r>
              <w:rPr>
                <w:rFonts w:cs="Arial"/>
                <w:sz w:val="24"/>
                <w:szCs w:val="24"/>
                <w:lang w:val="sr-Cyrl-RS"/>
              </w:rPr>
              <w:t>7</w:t>
            </w:r>
            <w:r w:rsidRPr="00FC756E">
              <w:rPr>
                <w:rFonts w:cs="Arial"/>
                <w:sz w:val="24"/>
                <w:szCs w:val="24"/>
                <w:lang w:val="sr-Cyrl-RS"/>
              </w:rPr>
              <w:t>.</w:t>
            </w:r>
          </w:p>
        </w:tc>
        <w:tc>
          <w:tcPr>
            <w:tcW w:w="6483" w:type="dxa"/>
          </w:tcPr>
          <w:p w14:paraId="3DDC7DD3" w14:textId="77777777" w:rsidR="00504802" w:rsidRPr="00FC756E" w:rsidRDefault="00504802" w:rsidP="00C0745E">
            <w:pPr>
              <w:rPr>
                <w:rFonts w:cs="Arial"/>
                <w:sz w:val="24"/>
                <w:szCs w:val="24"/>
                <w:lang w:val="sr-Cyrl-RS"/>
              </w:rPr>
            </w:pPr>
            <w:r w:rsidRPr="00FC756E">
              <w:rPr>
                <w:rFonts w:cs="Arial"/>
                <w:sz w:val="24"/>
                <w:szCs w:val="24"/>
                <w:lang w:val="sr-Cyrl-RS"/>
              </w:rPr>
              <w:t>Лонац 8 литара росфрај</w:t>
            </w:r>
          </w:p>
        </w:tc>
        <w:tc>
          <w:tcPr>
            <w:tcW w:w="1350" w:type="dxa"/>
            <w:vAlign w:val="center"/>
          </w:tcPr>
          <w:p w14:paraId="4ED3CE02"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2E931212" w14:textId="77777777" w:rsidR="00504802" w:rsidRPr="00FC756E" w:rsidRDefault="00504802" w:rsidP="00C0745E">
            <w:pPr>
              <w:jc w:val="center"/>
              <w:rPr>
                <w:rFonts w:cs="Arial"/>
                <w:sz w:val="24"/>
                <w:szCs w:val="24"/>
              </w:rPr>
            </w:pPr>
            <w:r w:rsidRPr="00FC756E">
              <w:rPr>
                <w:rFonts w:cs="Arial"/>
                <w:sz w:val="24"/>
                <w:szCs w:val="24"/>
              </w:rPr>
              <w:t>3</w:t>
            </w:r>
          </w:p>
        </w:tc>
      </w:tr>
      <w:tr w:rsidR="00504802" w:rsidRPr="00FC756E" w14:paraId="3002813B" w14:textId="77777777" w:rsidTr="00C0745E">
        <w:trPr>
          <w:trHeight w:val="288"/>
        </w:trPr>
        <w:tc>
          <w:tcPr>
            <w:tcW w:w="982" w:type="dxa"/>
            <w:vAlign w:val="center"/>
          </w:tcPr>
          <w:p w14:paraId="51D39E57" w14:textId="77777777" w:rsidR="00504802" w:rsidRPr="00FC756E" w:rsidRDefault="00504802" w:rsidP="00C0745E">
            <w:pPr>
              <w:jc w:val="center"/>
              <w:rPr>
                <w:rFonts w:cs="Arial"/>
                <w:sz w:val="24"/>
                <w:szCs w:val="24"/>
                <w:lang w:val="sr-Cyrl-RS"/>
              </w:rPr>
            </w:pPr>
            <w:r>
              <w:rPr>
                <w:rFonts w:cs="Arial"/>
                <w:sz w:val="24"/>
                <w:szCs w:val="24"/>
                <w:lang w:val="sr-Cyrl-RS"/>
              </w:rPr>
              <w:t>8</w:t>
            </w:r>
            <w:r w:rsidRPr="00FC756E">
              <w:rPr>
                <w:rFonts w:cs="Arial"/>
                <w:sz w:val="24"/>
                <w:szCs w:val="24"/>
                <w:lang w:val="sr-Cyrl-RS"/>
              </w:rPr>
              <w:t>.</w:t>
            </w:r>
          </w:p>
        </w:tc>
        <w:tc>
          <w:tcPr>
            <w:tcW w:w="6483" w:type="dxa"/>
          </w:tcPr>
          <w:p w14:paraId="3E6E5CA0" w14:textId="77777777" w:rsidR="00504802" w:rsidRPr="00FC756E" w:rsidRDefault="00504802" w:rsidP="00C0745E">
            <w:pPr>
              <w:rPr>
                <w:rFonts w:cs="Arial"/>
                <w:sz w:val="24"/>
                <w:szCs w:val="24"/>
                <w:lang w:val="sr-Cyrl-RS"/>
              </w:rPr>
            </w:pPr>
            <w:r w:rsidRPr="00FC756E">
              <w:rPr>
                <w:rFonts w:cs="Arial"/>
                <w:sz w:val="24"/>
                <w:szCs w:val="24"/>
                <w:lang w:val="sr-Cyrl-RS"/>
              </w:rPr>
              <w:t>Шоље за црну кафу за две кафе са тањирићем од финог белог порцелана, без украса. Висина шољице је 7,5 цм, пречник шољице је 9 цм, има дршку са једне стране. Тањирић је пречника 14</w:t>
            </w:r>
            <w:r>
              <w:rPr>
                <w:rFonts w:cs="Arial"/>
                <w:sz w:val="24"/>
                <w:szCs w:val="24"/>
                <w:lang w:val="sr-Cyrl-RS"/>
              </w:rPr>
              <w:t xml:space="preserve"> </w:t>
            </w:r>
            <w:r w:rsidRPr="00FC756E">
              <w:rPr>
                <w:rFonts w:cs="Arial"/>
                <w:sz w:val="24"/>
                <w:szCs w:val="24"/>
                <w:lang w:val="sr-Cyrl-RS"/>
              </w:rPr>
              <w:t>цм. Шољица и тањирић су израђени су од финог порцелана, који добро подноси високе температуре и дуго задржава топлоту напитка у њима.</w:t>
            </w:r>
          </w:p>
        </w:tc>
        <w:tc>
          <w:tcPr>
            <w:tcW w:w="1350" w:type="dxa"/>
            <w:vAlign w:val="center"/>
          </w:tcPr>
          <w:p w14:paraId="2AE44AFB"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омплет</w:t>
            </w:r>
          </w:p>
          <w:p w14:paraId="131D4565" w14:textId="77777777" w:rsidR="00504802" w:rsidRPr="00FC756E" w:rsidRDefault="00504802" w:rsidP="00C0745E">
            <w:pPr>
              <w:jc w:val="center"/>
              <w:rPr>
                <w:rFonts w:cs="Arial"/>
                <w:sz w:val="24"/>
                <w:szCs w:val="24"/>
                <w:lang w:val="sr-Cyrl-RS"/>
              </w:rPr>
            </w:pPr>
            <w:r w:rsidRPr="00FC756E">
              <w:rPr>
                <w:rFonts w:cs="Arial"/>
                <w:sz w:val="24"/>
                <w:szCs w:val="24"/>
                <w:lang w:val="sr-Cyrl-RS"/>
              </w:rPr>
              <w:t>(шоља и тањирић)</w:t>
            </w:r>
          </w:p>
        </w:tc>
        <w:tc>
          <w:tcPr>
            <w:tcW w:w="1440" w:type="dxa"/>
            <w:vAlign w:val="center"/>
          </w:tcPr>
          <w:p w14:paraId="64FBEEBC" w14:textId="77777777" w:rsidR="00504802" w:rsidRPr="00FC756E" w:rsidRDefault="00504802" w:rsidP="00C0745E">
            <w:pPr>
              <w:jc w:val="center"/>
              <w:rPr>
                <w:rFonts w:cs="Arial"/>
                <w:sz w:val="24"/>
                <w:szCs w:val="24"/>
              </w:rPr>
            </w:pPr>
            <w:r w:rsidRPr="00FC756E">
              <w:rPr>
                <w:rFonts w:cs="Arial"/>
                <w:sz w:val="24"/>
                <w:szCs w:val="24"/>
              </w:rPr>
              <w:t>500</w:t>
            </w:r>
          </w:p>
        </w:tc>
      </w:tr>
      <w:tr w:rsidR="00504802" w:rsidRPr="00FC756E" w14:paraId="66325C42" w14:textId="77777777" w:rsidTr="00C0745E">
        <w:trPr>
          <w:trHeight w:val="288"/>
        </w:trPr>
        <w:tc>
          <w:tcPr>
            <w:tcW w:w="982" w:type="dxa"/>
            <w:vAlign w:val="center"/>
          </w:tcPr>
          <w:p w14:paraId="6B249397" w14:textId="77777777" w:rsidR="00504802" w:rsidRPr="00FC756E" w:rsidRDefault="00504802" w:rsidP="00C0745E">
            <w:pPr>
              <w:jc w:val="center"/>
              <w:rPr>
                <w:rFonts w:cs="Arial"/>
                <w:sz w:val="24"/>
                <w:szCs w:val="24"/>
                <w:lang w:val="sr-Cyrl-RS"/>
              </w:rPr>
            </w:pPr>
            <w:r>
              <w:rPr>
                <w:rFonts w:cs="Arial"/>
                <w:sz w:val="24"/>
                <w:szCs w:val="24"/>
                <w:lang w:val="sr-Cyrl-RS"/>
              </w:rPr>
              <w:t>9</w:t>
            </w:r>
            <w:r w:rsidRPr="00FC756E">
              <w:rPr>
                <w:rFonts w:cs="Arial"/>
                <w:sz w:val="24"/>
                <w:szCs w:val="24"/>
                <w:lang w:val="sr-Cyrl-RS"/>
              </w:rPr>
              <w:t>.</w:t>
            </w:r>
          </w:p>
        </w:tc>
        <w:tc>
          <w:tcPr>
            <w:tcW w:w="6483" w:type="dxa"/>
          </w:tcPr>
          <w:p w14:paraId="753EFBEB" w14:textId="77777777" w:rsidR="00504802" w:rsidRPr="00FC756E" w:rsidRDefault="00504802" w:rsidP="00C0745E">
            <w:pPr>
              <w:rPr>
                <w:rFonts w:cs="Arial"/>
                <w:sz w:val="24"/>
                <w:szCs w:val="24"/>
              </w:rPr>
            </w:pPr>
            <w:r w:rsidRPr="00FC756E">
              <w:rPr>
                <w:rFonts w:cs="Arial"/>
                <w:sz w:val="24"/>
                <w:szCs w:val="24"/>
                <w:lang w:val="sr-Cyrl-RS"/>
              </w:rPr>
              <w:t xml:space="preserve">Шоље за црну кафу за једну кафу са тањирићем </w:t>
            </w:r>
            <w:r w:rsidRPr="00FC756E">
              <w:rPr>
                <w:rFonts w:cs="Arial"/>
                <w:sz w:val="24"/>
                <w:szCs w:val="24"/>
              </w:rPr>
              <w:t>o</w:t>
            </w:r>
            <w:r w:rsidRPr="00FC756E">
              <w:rPr>
                <w:rFonts w:cs="Arial"/>
                <w:sz w:val="24"/>
                <w:szCs w:val="24"/>
                <w:lang w:val="sr-Cyrl-RS"/>
              </w:rPr>
              <w:t xml:space="preserve">д финог белог порцелана, без украса. Висина шољице је 6 цм, пречник шољице у основи је 5,5 цм, а горњи пречник је 8,5 цм, има дршку са једне стране. Пречник тањирића је 14 цм. Шољица и тањирић су израђени од </w:t>
            </w:r>
            <w:r w:rsidRPr="00FC756E">
              <w:rPr>
                <w:rFonts w:cs="Arial"/>
                <w:sz w:val="24"/>
                <w:szCs w:val="24"/>
                <w:lang w:val="sr-Cyrl-RS"/>
              </w:rPr>
              <w:lastRenderedPageBreak/>
              <w:t>финог белог порцелана, који добро подноси високе температуре и дуго задржава топлоту напитка у њима.</w:t>
            </w:r>
          </w:p>
        </w:tc>
        <w:tc>
          <w:tcPr>
            <w:tcW w:w="1350" w:type="dxa"/>
            <w:vAlign w:val="center"/>
          </w:tcPr>
          <w:p w14:paraId="0C534E26" w14:textId="77777777" w:rsidR="00504802" w:rsidRPr="00FC756E" w:rsidRDefault="00504802" w:rsidP="00C0745E">
            <w:pPr>
              <w:jc w:val="center"/>
              <w:rPr>
                <w:rFonts w:cs="Arial"/>
                <w:sz w:val="24"/>
                <w:szCs w:val="24"/>
                <w:lang w:val="sr-Cyrl-RS"/>
              </w:rPr>
            </w:pPr>
            <w:r>
              <w:rPr>
                <w:rFonts w:cs="Arial"/>
                <w:sz w:val="24"/>
                <w:szCs w:val="24"/>
                <w:lang w:val="sr-Cyrl-RS"/>
              </w:rPr>
              <w:lastRenderedPageBreak/>
              <w:t>к</w:t>
            </w:r>
            <w:r w:rsidRPr="00FC756E">
              <w:rPr>
                <w:rFonts w:cs="Arial"/>
                <w:sz w:val="24"/>
                <w:szCs w:val="24"/>
                <w:lang w:val="sr-Cyrl-RS"/>
              </w:rPr>
              <w:t>омплет</w:t>
            </w:r>
          </w:p>
          <w:p w14:paraId="72E9D14E" w14:textId="77777777" w:rsidR="00504802" w:rsidRPr="00FC756E" w:rsidRDefault="00504802" w:rsidP="00C0745E">
            <w:pPr>
              <w:jc w:val="center"/>
              <w:rPr>
                <w:rFonts w:cs="Arial"/>
                <w:sz w:val="24"/>
                <w:szCs w:val="24"/>
                <w:lang w:val="sr-Cyrl-RS"/>
              </w:rPr>
            </w:pPr>
            <w:r w:rsidRPr="00FC756E">
              <w:rPr>
                <w:rFonts w:cs="Arial"/>
                <w:sz w:val="24"/>
                <w:szCs w:val="24"/>
                <w:lang w:val="sr-Cyrl-RS"/>
              </w:rPr>
              <w:t>(шоља и тањирић)</w:t>
            </w:r>
          </w:p>
        </w:tc>
        <w:tc>
          <w:tcPr>
            <w:tcW w:w="1440" w:type="dxa"/>
            <w:vAlign w:val="center"/>
          </w:tcPr>
          <w:p w14:paraId="0F0FA4CF" w14:textId="77777777" w:rsidR="00504802" w:rsidRPr="00FC756E" w:rsidRDefault="00504802" w:rsidP="00C0745E">
            <w:pPr>
              <w:jc w:val="center"/>
              <w:rPr>
                <w:rFonts w:cs="Arial"/>
                <w:sz w:val="24"/>
                <w:szCs w:val="24"/>
                <w:lang w:val="sr-Cyrl-RS"/>
              </w:rPr>
            </w:pPr>
            <w:r w:rsidRPr="00FC756E">
              <w:rPr>
                <w:rFonts w:cs="Arial"/>
                <w:sz w:val="24"/>
                <w:szCs w:val="24"/>
                <w:lang w:val="sr-Cyrl-RS"/>
              </w:rPr>
              <w:t>300</w:t>
            </w:r>
          </w:p>
        </w:tc>
      </w:tr>
      <w:tr w:rsidR="00504802" w:rsidRPr="00FC756E" w14:paraId="0AFEAB2D" w14:textId="77777777" w:rsidTr="00C0745E">
        <w:trPr>
          <w:trHeight w:val="288"/>
        </w:trPr>
        <w:tc>
          <w:tcPr>
            <w:tcW w:w="982" w:type="dxa"/>
            <w:vAlign w:val="center"/>
          </w:tcPr>
          <w:p w14:paraId="350A3F9F" w14:textId="77777777" w:rsidR="00504802" w:rsidRDefault="00504802" w:rsidP="00C0745E">
            <w:pPr>
              <w:jc w:val="center"/>
              <w:rPr>
                <w:rFonts w:cs="Arial"/>
                <w:sz w:val="24"/>
                <w:szCs w:val="24"/>
                <w:lang w:val="sr-Cyrl-RS"/>
              </w:rPr>
            </w:pPr>
          </w:p>
          <w:p w14:paraId="653782F6" w14:textId="77777777" w:rsidR="00504802" w:rsidRPr="00FC756E" w:rsidRDefault="00504802" w:rsidP="00C0745E">
            <w:pPr>
              <w:jc w:val="center"/>
              <w:rPr>
                <w:rFonts w:cs="Arial"/>
                <w:sz w:val="24"/>
                <w:szCs w:val="24"/>
                <w:lang w:val="sr-Cyrl-RS"/>
              </w:rPr>
            </w:pPr>
            <w:r>
              <w:rPr>
                <w:rFonts w:cs="Arial"/>
                <w:sz w:val="24"/>
                <w:szCs w:val="24"/>
                <w:lang w:val="sr-Cyrl-RS"/>
              </w:rPr>
              <w:t>10</w:t>
            </w:r>
            <w:r w:rsidRPr="00FC756E">
              <w:rPr>
                <w:rFonts w:cs="Arial"/>
                <w:sz w:val="24"/>
                <w:szCs w:val="24"/>
                <w:lang w:val="sr-Cyrl-RS"/>
              </w:rPr>
              <w:t>.</w:t>
            </w:r>
          </w:p>
        </w:tc>
        <w:tc>
          <w:tcPr>
            <w:tcW w:w="6483" w:type="dxa"/>
          </w:tcPr>
          <w:p w14:paraId="1DA80D28" w14:textId="77777777" w:rsidR="00504802" w:rsidRDefault="00504802" w:rsidP="00C0745E">
            <w:pPr>
              <w:rPr>
                <w:rFonts w:cs="Arial"/>
                <w:sz w:val="24"/>
                <w:szCs w:val="24"/>
                <w:lang w:val="sr-Cyrl-RS"/>
              </w:rPr>
            </w:pPr>
          </w:p>
          <w:p w14:paraId="530D7FB0" w14:textId="77777777" w:rsidR="00504802" w:rsidRPr="00FC756E" w:rsidRDefault="00504802" w:rsidP="00C0745E">
            <w:pPr>
              <w:rPr>
                <w:rFonts w:cs="Arial"/>
                <w:sz w:val="24"/>
                <w:szCs w:val="24"/>
                <w:lang w:val="sr-Cyrl-RS"/>
              </w:rPr>
            </w:pPr>
            <w:r>
              <w:rPr>
                <w:rFonts w:cs="Arial"/>
                <w:sz w:val="24"/>
                <w:szCs w:val="24"/>
                <w:lang w:val="sr-Cyrl-RS"/>
              </w:rPr>
              <w:t>Виљушке, кашикe</w:t>
            </w:r>
            <w:r w:rsidRPr="00FC756E">
              <w:rPr>
                <w:rFonts w:cs="Arial"/>
                <w:sz w:val="24"/>
                <w:szCs w:val="24"/>
                <w:lang w:val="sr-Cyrl-RS"/>
              </w:rPr>
              <w:t xml:space="preserve"> и ножеви </w:t>
            </w:r>
            <w:r w:rsidRPr="00FC756E">
              <w:rPr>
                <w:rFonts w:cs="Arial"/>
                <w:sz w:val="24"/>
                <w:szCs w:val="24"/>
              </w:rPr>
              <w:t xml:space="preserve">- </w:t>
            </w:r>
            <w:r w:rsidRPr="00FC756E">
              <w:rPr>
                <w:rFonts w:cs="Arial"/>
                <w:sz w:val="24"/>
                <w:szCs w:val="24"/>
                <w:lang w:val="sr-Cyrl-RS"/>
              </w:rPr>
              <w:t>росфрај</w:t>
            </w:r>
          </w:p>
        </w:tc>
        <w:tc>
          <w:tcPr>
            <w:tcW w:w="1350" w:type="dxa"/>
            <w:vAlign w:val="center"/>
          </w:tcPr>
          <w:p w14:paraId="47E859B4"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омплет</w:t>
            </w:r>
          </w:p>
          <w:p w14:paraId="37C63545" w14:textId="77777777" w:rsidR="00504802" w:rsidRPr="00FC756E" w:rsidRDefault="00504802" w:rsidP="00C0745E">
            <w:pPr>
              <w:jc w:val="center"/>
              <w:rPr>
                <w:rFonts w:cs="Arial"/>
                <w:sz w:val="24"/>
                <w:szCs w:val="24"/>
                <w:lang w:val="sr-Cyrl-RS"/>
              </w:rPr>
            </w:pPr>
            <w:r w:rsidRPr="00FC756E">
              <w:rPr>
                <w:rFonts w:cs="Arial"/>
                <w:sz w:val="24"/>
                <w:szCs w:val="24"/>
                <w:lang w:val="sr-Cyrl-RS"/>
              </w:rPr>
              <w:t>(1/18)</w:t>
            </w:r>
          </w:p>
        </w:tc>
        <w:tc>
          <w:tcPr>
            <w:tcW w:w="1440" w:type="dxa"/>
            <w:vAlign w:val="center"/>
          </w:tcPr>
          <w:p w14:paraId="49F65A9A" w14:textId="77777777" w:rsidR="00504802" w:rsidRPr="00FC756E" w:rsidRDefault="00504802" w:rsidP="00C0745E">
            <w:pPr>
              <w:jc w:val="center"/>
              <w:rPr>
                <w:rFonts w:cs="Arial"/>
                <w:sz w:val="24"/>
                <w:szCs w:val="24"/>
              </w:rPr>
            </w:pPr>
            <w:r w:rsidRPr="00FC756E">
              <w:rPr>
                <w:rFonts w:cs="Arial"/>
                <w:sz w:val="24"/>
                <w:szCs w:val="24"/>
              </w:rPr>
              <w:t>5</w:t>
            </w:r>
          </w:p>
        </w:tc>
      </w:tr>
      <w:tr w:rsidR="00504802" w:rsidRPr="00FC756E" w14:paraId="28C337DE" w14:textId="77777777" w:rsidTr="00C0745E">
        <w:trPr>
          <w:trHeight w:val="288"/>
        </w:trPr>
        <w:tc>
          <w:tcPr>
            <w:tcW w:w="982" w:type="dxa"/>
            <w:vAlign w:val="center"/>
          </w:tcPr>
          <w:p w14:paraId="66F9A008" w14:textId="77777777" w:rsidR="00504802" w:rsidRPr="00FC756E" w:rsidRDefault="00504802" w:rsidP="00C0745E">
            <w:pPr>
              <w:jc w:val="center"/>
              <w:rPr>
                <w:rFonts w:cs="Arial"/>
                <w:sz w:val="24"/>
                <w:szCs w:val="24"/>
                <w:lang w:val="sr-Cyrl-RS"/>
              </w:rPr>
            </w:pPr>
            <w:r>
              <w:rPr>
                <w:rFonts w:cs="Arial"/>
                <w:sz w:val="24"/>
                <w:szCs w:val="24"/>
                <w:lang w:val="sr-Cyrl-RS"/>
              </w:rPr>
              <w:t>11</w:t>
            </w:r>
            <w:r w:rsidRPr="00FC756E">
              <w:rPr>
                <w:rFonts w:cs="Arial"/>
                <w:sz w:val="24"/>
                <w:szCs w:val="24"/>
                <w:lang w:val="sr-Cyrl-RS"/>
              </w:rPr>
              <w:t>.</w:t>
            </w:r>
          </w:p>
        </w:tc>
        <w:tc>
          <w:tcPr>
            <w:tcW w:w="6483" w:type="dxa"/>
          </w:tcPr>
          <w:p w14:paraId="117D4613" w14:textId="77777777" w:rsidR="00504802" w:rsidRPr="00FC756E" w:rsidRDefault="00504802" w:rsidP="00C0745E">
            <w:pPr>
              <w:rPr>
                <w:rFonts w:cs="Arial"/>
                <w:sz w:val="24"/>
                <w:szCs w:val="24"/>
                <w:lang w:val="sr-Cyrl-RS"/>
              </w:rPr>
            </w:pPr>
            <w:r>
              <w:rPr>
                <w:rFonts w:cs="Arial"/>
                <w:sz w:val="24"/>
                <w:szCs w:val="24"/>
                <w:lang w:val="sr-Cyrl-RS"/>
              </w:rPr>
              <w:t>Послужавник пластични, д</w:t>
            </w:r>
            <w:r w:rsidRPr="00FC756E">
              <w:rPr>
                <w:rFonts w:cs="Arial"/>
                <w:sz w:val="24"/>
                <w:szCs w:val="24"/>
                <w:lang w:val="sr-Cyrl-RS"/>
              </w:rPr>
              <w:t>имензи</w:t>
            </w:r>
            <w:r>
              <w:rPr>
                <w:rFonts w:cs="Arial"/>
                <w:sz w:val="24"/>
                <w:szCs w:val="24"/>
                <w:lang w:val="sr-Cyrl-RS"/>
              </w:rPr>
              <w:t>ја конобарског послужавника је пречника 34 цм</w:t>
            </w:r>
            <w:r w:rsidRPr="00FC756E">
              <w:rPr>
                <w:rFonts w:cs="Arial"/>
                <w:sz w:val="24"/>
                <w:szCs w:val="24"/>
                <w:lang w:val="sr-Cyrl-RS"/>
              </w:rPr>
              <w:t>. Има закривљене и подигнуте ивице висине 4 цм, без рукохвата.</w:t>
            </w:r>
          </w:p>
        </w:tc>
        <w:tc>
          <w:tcPr>
            <w:tcW w:w="1350" w:type="dxa"/>
            <w:vAlign w:val="center"/>
          </w:tcPr>
          <w:p w14:paraId="0DF6015A"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319E80E2" w14:textId="77777777" w:rsidR="00504802" w:rsidRPr="00FC756E" w:rsidRDefault="00504802" w:rsidP="00C0745E">
            <w:pPr>
              <w:jc w:val="center"/>
              <w:rPr>
                <w:rFonts w:cs="Arial"/>
                <w:sz w:val="24"/>
                <w:szCs w:val="24"/>
                <w:lang w:val="sr-Cyrl-RS"/>
              </w:rPr>
            </w:pPr>
            <w:r w:rsidRPr="00FC756E">
              <w:rPr>
                <w:rFonts w:cs="Arial"/>
                <w:sz w:val="24"/>
                <w:szCs w:val="24"/>
                <w:lang w:val="sr-Cyrl-RS"/>
              </w:rPr>
              <w:t>10</w:t>
            </w:r>
          </w:p>
        </w:tc>
      </w:tr>
      <w:tr w:rsidR="00504802" w:rsidRPr="00FC756E" w14:paraId="65965815" w14:textId="77777777" w:rsidTr="00C0745E">
        <w:trPr>
          <w:trHeight w:val="288"/>
        </w:trPr>
        <w:tc>
          <w:tcPr>
            <w:tcW w:w="982" w:type="dxa"/>
            <w:vAlign w:val="center"/>
          </w:tcPr>
          <w:p w14:paraId="64430A5A" w14:textId="77777777" w:rsidR="00504802" w:rsidRPr="00FC756E" w:rsidRDefault="00504802" w:rsidP="00C0745E">
            <w:pPr>
              <w:jc w:val="center"/>
              <w:rPr>
                <w:rFonts w:cs="Arial"/>
                <w:sz w:val="24"/>
                <w:szCs w:val="24"/>
                <w:lang w:val="sr-Cyrl-RS"/>
              </w:rPr>
            </w:pPr>
            <w:r>
              <w:rPr>
                <w:rFonts w:cs="Arial"/>
                <w:sz w:val="24"/>
                <w:szCs w:val="24"/>
                <w:lang w:val="sr-Cyrl-RS"/>
              </w:rPr>
              <w:t>12</w:t>
            </w:r>
            <w:r w:rsidRPr="00FC756E">
              <w:rPr>
                <w:rFonts w:cs="Arial"/>
                <w:sz w:val="24"/>
                <w:szCs w:val="24"/>
                <w:lang w:val="sr-Cyrl-RS"/>
              </w:rPr>
              <w:t>.</w:t>
            </w:r>
          </w:p>
        </w:tc>
        <w:tc>
          <w:tcPr>
            <w:tcW w:w="6483" w:type="dxa"/>
          </w:tcPr>
          <w:p w14:paraId="7AF0FC34" w14:textId="77777777" w:rsidR="00504802" w:rsidRPr="00FC756E" w:rsidRDefault="00504802" w:rsidP="00C0745E">
            <w:pPr>
              <w:rPr>
                <w:rFonts w:cs="Arial"/>
                <w:sz w:val="24"/>
                <w:szCs w:val="24"/>
              </w:rPr>
            </w:pPr>
            <w:r w:rsidRPr="00FC756E">
              <w:rPr>
                <w:rFonts w:cs="Arial"/>
                <w:sz w:val="24"/>
                <w:szCs w:val="24"/>
                <w:lang w:val="sr-Cyrl-RS"/>
              </w:rPr>
              <w:t xml:space="preserve">Послужавник од росфраја округли – </w:t>
            </w:r>
            <w:r w:rsidRPr="00FC756E">
              <w:rPr>
                <w:rFonts w:cs="Arial"/>
                <w:sz w:val="24"/>
                <w:szCs w:val="24"/>
              </w:rPr>
              <w:t xml:space="preserve"> пречник 34 цм</w:t>
            </w:r>
          </w:p>
        </w:tc>
        <w:tc>
          <w:tcPr>
            <w:tcW w:w="1350" w:type="dxa"/>
            <w:vAlign w:val="center"/>
          </w:tcPr>
          <w:p w14:paraId="0A084B1C"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7B361A28" w14:textId="77777777" w:rsidR="00504802" w:rsidRPr="00FC756E" w:rsidRDefault="00504802" w:rsidP="00C0745E">
            <w:pPr>
              <w:jc w:val="center"/>
              <w:rPr>
                <w:rFonts w:cs="Arial"/>
                <w:sz w:val="24"/>
                <w:szCs w:val="24"/>
                <w:lang w:val="sr-Cyrl-RS"/>
              </w:rPr>
            </w:pPr>
            <w:r w:rsidRPr="00FC756E">
              <w:rPr>
                <w:rFonts w:cs="Arial"/>
                <w:sz w:val="24"/>
                <w:szCs w:val="24"/>
                <w:lang w:val="sr-Cyrl-RS"/>
              </w:rPr>
              <w:t>8</w:t>
            </w:r>
          </w:p>
        </w:tc>
      </w:tr>
      <w:tr w:rsidR="00504802" w:rsidRPr="00FC756E" w14:paraId="420A1592" w14:textId="77777777" w:rsidTr="00C0745E">
        <w:trPr>
          <w:trHeight w:val="288"/>
        </w:trPr>
        <w:tc>
          <w:tcPr>
            <w:tcW w:w="982" w:type="dxa"/>
            <w:vAlign w:val="center"/>
          </w:tcPr>
          <w:p w14:paraId="53BDF8AA" w14:textId="77777777" w:rsidR="00504802" w:rsidRPr="00FC756E" w:rsidRDefault="00504802" w:rsidP="00C0745E">
            <w:pPr>
              <w:jc w:val="center"/>
              <w:rPr>
                <w:rFonts w:cs="Arial"/>
                <w:sz w:val="24"/>
                <w:szCs w:val="24"/>
                <w:lang w:val="sr-Cyrl-RS"/>
              </w:rPr>
            </w:pPr>
            <w:r>
              <w:rPr>
                <w:rFonts w:cs="Arial"/>
                <w:sz w:val="24"/>
                <w:szCs w:val="24"/>
                <w:lang w:val="sr-Cyrl-RS"/>
              </w:rPr>
              <w:t>13</w:t>
            </w:r>
            <w:r w:rsidRPr="00FC756E">
              <w:rPr>
                <w:rFonts w:cs="Arial"/>
                <w:sz w:val="24"/>
                <w:szCs w:val="24"/>
                <w:lang w:val="sr-Cyrl-RS"/>
              </w:rPr>
              <w:t>.</w:t>
            </w:r>
          </w:p>
        </w:tc>
        <w:tc>
          <w:tcPr>
            <w:tcW w:w="6483" w:type="dxa"/>
          </w:tcPr>
          <w:p w14:paraId="39F98632" w14:textId="77777777" w:rsidR="00504802" w:rsidRPr="00FC756E" w:rsidRDefault="00504802" w:rsidP="00C0745E">
            <w:pPr>
              <w:rPr>
                <w:rFonts w:cs="Arial"/>
                <w:sz w:val="24"/>
                <w:szCs w:val="24"/>
                <w:lang w:val="sr-Cyrl-RS"/>
              </w:rPr>
            </w:pPr>
            <w:r>
              <w:rPr>
                <w:rFonts w:cs="Arial"/>
                <w:sz w:val="24"/>
                <w:szCs w:val="24"/>
                <w:lang w:val="sr-Cyrl-RS"/>
              </w:rPr>
              <w:t>Емајлирана џ</w:t>
            </w:r>
            <w:r w:rsidRPr="00FC756E">
              <w:rPr>
                <w:rFonts w:cs="Arial"/>
                <w:sz w:val="24"/>
                <w:szCs w:val="24"/>
                <w:lang w:val="sr-Cyrl-RS"/>
              </w:rPr>
              <w:t>езва за кафу</w:t>
            </w:r>
            <w:r>
              <w:rPr>
                <w:rFonts w:cs="Arial"/>
                <w:sz w:val="24"/>
                <w:szCs w:val="24"/>
                <w:lang w:val="sr-Cyrl-RS"/>
              </w:rPr>
              <w:t xml:space="preserve"> са металном дршком</w:t>
            </w:r>
            <w:r w:rsidRPr="00FC756E">
              <w:rPr>
                <w:rFonts w:cs="Arial"/>
                <w:sz w:val="24"/>
                <w:szCs w:val="24"/>
                <w:lang w:val="sr-Cyrl-RS"/>
              </w:rPr>
              <w:t>, велика (за 5 кафа)</w:t>
            </w:r>
          </w:p>
        </w:tc>
        <w:tc>
          <w:tcPr>
            <w:tcW w:w="1350" w:type="dxa"/>
            <w:vAlign w:val="center"/>
          </w:tcPr>
          <w:p w14:paraId="349E1058"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2EE5D431" w14:textId="77777777" w:rsidR="00504802" w:rsidRPr="00FC756E" w:rsidRDefault="00504802" w:rsidP="00C0745E">
            <w:pPr>
              <w:jc w:val="center"/>
              <w:rPr>
                <w:rFonts w:cs="Arial"/>
                <w:sz w:val="24"/>
                <w:szCs w:val="24"/>
                <w:lang w:val="sr-Cyrl-RS"/>
              </w:rPr>
            </w:pPr>
            <w:r w:rsidRPr="00FC756E">
              <w:rPr>
                <w:rFonts w:cs="Arial"/>
                <w:sz w:val="24"/>
                <w:szCs w:val="24"/>
                <w:lang w:val="sr-Cyrl-RS"/>
              </w:rPr>
              <w:t>6</w:t>
            </w:r>
          </w:p>
        </w:tc>
      </w:tr>
      <w:tr w:rsidR="00504802" w:rsidRPr="00FC756E" w14:paraId="31ED231A" w14:textId="77777777" w:rsidTr="00C0745E">
        <w:trPr>
          <w:trHeight w:val="288"/>
        </w:trPr>
        <w:tc>
          <w:tcPr>
            <w:tcW w:w="982" w:type="dxa"/>
            <w:vAlign w:val="center"/>
          </w:tcPr>
          <w:p w14:paraId="17EA5D9B" w14:textId="77777777" w:rsidR="00504802" w:rsidRPr="00FC756E" w:rsidRDefault="00504802" w:rsidP="00C0745E">
            <w:pPr>
              <w:jc w:val="center"/>
              <w:rPr>
                <w:rFonts w:cs="Arial"/>
                <w:sz w:val="24"/>
                <w:szCs w:val="24"/>
                <w:lang w:val="sr-Cyrl-RS"/>
              </w:rPr>
            </w:pPr>
            <w:r>
              <w:rPr>
                <w:rFonts w:cs="Arial"/>
                <w:sz w:val="24"/>
                <w:szCs w:val="24"/>
                <w:lang w:val="sr-Cyrl-RS"/>
              </w:rPr>
              <w:t>14</w:t>
            </w:r>
            <w:r w:rsidRPr="00FC756E">
              <w:rPr>
                <w:rFonts w:cs="Arial"/>
                <w:sz w:val="24"/>
                <w:szCs w:val="24"/>
                <w:lang w:val="sr-Cyrl-RS"/>
              </w:rPr>
              <w:t>.</w:t>
            </w:r>
          </w:p>
        </w:tc>
        <w:tc>
          <w:tcPr>
            <w:tcW w:w="6483" w:type="dxa"/>
          </w:tcPr>
          <w:p w14:paraId="1515B570" w14:textId="77777777" w:rsidR="00504802" w:rsidRDefault="00504802" w:rsidP="00C0745E">
            <w:pPr>
              <w:rPr>
                <w:rFonts w:cs="Arial"/>
                <w:sz w:val="24"/>
                <w:szCs w:val="24"/>
                <w:lang w:val="sr-Cyrl-RS"/>
              </w:rPr>
            </w:pPr>
            <w:r w:rsidRPr="00792D33">
              <w:rPr>
                <w:rFonts w:cs="Arial"/>
                <w:sz w:val="24"/>
                <w:szCs w:val="24"/>
                <w:lang w:val="sr-Cyrl-RS"/>
              </w:rPr>
              <w:t xml:space="preserve">Емајлирана џезва за кафу са металном дршком </w:t>
            </w:r>
            <w:r>
              <w:rPr>
                <w:rFonts w:cs="Arial"/>
                <w:sz w:val="24"/>
                <w:szCs w:val="24"/>
                <w:lang w:val="sr-Cyrl-RS"/>
              </w:rPr>
              <w:t xml:space="preserve">, мала </w:t>
            </w:r>
          </w:p>
          <w:p w14:paraId="7CDE5104" w14:textId="77777777" w:rsidR="00504802" w:rsidRPr="00FC756E" w:rsidRDefault="00504802" w:rsidP="00C0745E">
            <w:pPr>
              <w:rPr>
                <w:rFonts w:cs="Arial"/>
                <w:sz w:val="24"/>
                <w:szCs w:val="24"/>
                <w:lang w:val="sr-Cyrl-RS"/>
              </w:rPr>
            </w:pPr>
            <w:r>
              <w:rPr>
                <w:rFonts w:cs="Arial"/>
                <w:sz w:val="24"/>
                <w:szCs w:val="24"/>
                <w:lang w:val="sr-Cyrl-RS"/>
              </w:rPr>
              <w:t>(за 1 кафу</w:t>
            </w:r>
            <w:r w:rsidRPr="00FC756E">
              <w:rPr>
                <w:rFonts w:cs="Arial"/>
                <w:sz w:val="24"/>
                <w:szCs w:val="24"/>
                <w:lang w:val="sr-Cyrl-RS"/>
              </w:rPr>
              <w:t>)</w:t>
            </w:r>
          </w:p>
        </w:tc>
        <w:tc>
          <w:tcPr>
            <w:tcW w:w="1350" w:type="dxa"/>
            <w:vAlign w:val="center"/>
          </w:tcPr>
          <w:p w14:paraId="77D703A8"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0EB431F4" w14:textId="77777777" w:rsidR="00504802" w:rsidRPr="00FC756E" w:rsidRDefault="00504802" w:rsidP="00C0745E">
            <w:pPr>
              <w:jc w:val="center"/>
              <w:rPr>
                <w:rFonts w:cs="Arial"/>
                <w:sz w:val="24"/>
                <w:szCs w:val="24"/>
                <w:lang w:val="sr-Cyrl-RS"/>
              </w:rPr>
            </w:pPr>
            <w:r w:rsidRPr="00FC756E">
              <w:rPr>
                <w:rFonts w:cs="Arial"/>
                <w:sz w:val="24"/>
                <w:szCs w:val="24"/>
                <w:lang w:val="sr-Cyrl-RS"/>
              </w:rPr>
              <w:t>6</w:t>
            </w:r>
          </w:p>
        </w:tc>
      </w:tr>
      <w:tr w:rsidR="00504802" w:rsidRPr="00FC756E" w14:paraId="3CEFF937" w14:textId="77777777" w:rsidTr="00C0745E">
        <w:trPr>
          <w:trHeight w:val="288"/>
        </w:trPr>
        <w:tc>
          <w:tcPr>
            <w:tcW w:w="982" w:type="dxa"/>
            <w:vAlign w:val="center"/>
          </w:tcPr>
          <w:p w14:paraId="71685E88" w14:textId="77777777" w:rsidR="00504802" w:rsidRDefault="00504802" w:rsidP="00C0745E">
            <w:pPr>
              <w:jc w:val="center"/>
              <w:rPr>
                <w:rFonts w:cs="Arial"/>
                <w:sz w:val="24"/>
                <w:szCs w:val="24"/>
                <w:lang w:val="sr-Cyrl-RS"/>
              </w:rPr>
            </w:pPr>
            <w:r>
              <w:rPr>
                <w:rFonts w:cs="Arial"/>
                <w:sz w:val="24"/>
                <w:szCs w:val="24"/>
                <w:lang w:val="sr-Cyrl-RS"/>
              </w:rPr>
              <w:t>15.</w:t>
            </w:r>
          </w:p>
        </w:tc>
        <w:tc>
          <w:tcPr>
            <w:tcW w:w="6483" w:type="dxa"/>
          </w:tcPr>
          <w:p w14:paraId="4BFF6930" w14:textId="77777777" w:rsidR="00504802" w:rsidRPr="00FC756E" w:rsidRDefault="00504802" w:rsidP="00C0745E">
            <w:pPr>
              <w:rPr>
                <w:rFonts w:cs="Arial"/>
                <w:sz w:val="24"/>
                <w:szCs w:val="24"/>
                <w:lang w:val="sr-Cyrl-RS"/>
              </w:rPr>
            </w:pPr>
            <w:r>
              <w:rPr>
                <w:rFonts w:cs="Arial"/>
                <w:sz w:val="24"/>
                <w:szCs w:val="24"/>
              </w:rPr>
              <w:t>K</w:t>
            </w:r>
            <w:r w:rsidRPr="00C22E58">
              <w:rPr>
                <w:rFonts w:cs="Arial"/>
                <w:sz w:val="24"/>
                <w:szCs w:val="24"/>
                <w:lang w:val="sr-Cyrl-RS"/>
              </w:rPr>
              <w:t>ашичица</w:t>
            </w:r>
            <w:r>
              <w:rPr>
                <w:rFonts w:cs="Arial"/>
                <w:sz w:val="24"/>
                <w:szCs w:val="24"/>
              </w:rPr>
              <w:t xml:space="preserve"> </w:t>
            </w:r>
            <w:r>
              <w:rPr>
                <w:rFonts w:cs="Arial"/>
                <w:sz w:val="24"/>
                <w:szCs w:val="24"/>
                <w:lang w:val="sr-Cyrl-RS"/>
              </w:rPr>
              <w:t>за лимунаду</w:t>
            </w:r>
            <w:r w:rsidRPr="00C22E58">
              <w:rPr>
                <w:rFonts w:cs="Arial"/>
                <w:sz w:val="24"/>
                <w:szCs w:val="24"/>
                <w:lang w:val="sr-Cyrl-RS"/>
              </w:rPr>
              <w:t xml:space="preserve"> – од инокса, дужина </w:t>
            </w:r>
            <w:r>
              <w:rPr>
                <w:rFonts w:cs="Arial"/>
                <w:sz w:val="24"/>
                <w:szCs w:val="24"/>
                <w:lang w:val="sr-Cyrl-RS"/>
              </w:rPr>
              <w:t>20</w:t>
            </w:r>
            <w:r w:rsidRPr="00C22E58">
              <w:rPr>
                <w:rFonts w:cs="Arial"/>
                <w:sz w:val="24"/>
                <w:szCs w:val="24"/>
                <w:lang w:val="sr-Cyrl-RS"/>
              </w:rPr>
              <w:t>,5 цм</w:t>
            </w:r>
          </w:p>
        </w:tc>
        <w:tc>
          <w:tcPr>
            <w:tcW w:w="1350" w:type="dxa"/>
            <w:vAlign w:val="center"/>
          </w:tcPr>
          <w:p w14:paraId="207331ED" w14:textId="77777777" w:rsidR="00504802" w:rsidRDefault="00504802" w:rsidP="00C0745E">
            <w:pPr>
              <w:jc w:val="center"/>
              <w:rPr>
                <w:rFonts w:cs="Arial"/>
                <w:sz w:val="24"/>
                <w:szCs w:val="24"/>
                <w:lang w:val="sr-Cyrl-RS"/>
              </w:rPr>
            </w:pPr>
            <w:r>
              <w:rPr>
                <w:rFonts w:cs="Arial"/>
                <w:sz w:val="24"/>
                <w:szCs w:val="24"/>
                <w:lang w:val="sr-Cyrl-RS"/>
              </w:rPr>
              <w:t>ком.</w:t>
            </w:r>
          </w:p>
        </w:tc>
        <w:tc>
          <w:tcPr>
            <w:tcW w:w="1440" w:type="dxa"/>
            <w:vAlign w:val="center"/>
          </w:tcPr>
          <w:p w14:paraId="7E4F229E" w14:textId="77777777" w:rsidR="00504802" w:rsidRPr="00FC756E" w:rsidRDefault="00504802" w:rsidP="00C0745E">
            <w:pPr>
              <w:jc w:val="center"/>
              <w:rPr>
                <w:rFonts w:cs="Arial"/>
                <w:sz w:val="24"/>
                <w:szCs w:val="24"/>
                <w:lang w:val="sr-Cyrl-RS"/>
              </w:rPr>
            </w:pPr>
            <w:r>
              <w:rPr>
                <w:rFonts w:cs="Arial"/>
                <w:sz w:val="24"/>
                <w:szCs w:val="24"/>
                <w:lang w:val="sr-Cyrl-RS"/>
              </w:rPr>
              <w:t>50</w:t>
            </w:r>
          </w:p>
        </w:tc>
      </w:tr>
      <w:tr w:rsidR="00504802" w:rsidRPr="00FC756E" w14:paraId="0BC2BFE9" w14:textId="77777777" w:rsidTr="00C0745E">
        <w:trPr>
          <w:trHeight w:val="288"/>
        </w:trPr>
        <w:tc>
          <w:tcPr>
            <w:tcW w:w="982" w:type="dxa"/>
            <w:vAlign w:val="center"/>
          </w:tcPr>
          <w:p w14:paraId="5D388985" w14:textId="77777777" w:rsidR="00504802" w:rsidRPr="00FC756E" w:rsidRDefault="00504802" w:rsidP="00C0745E">
            <w:pPr>
              <w:jc w:val="center"/>
              <w:rPr>
                <w:rFonts w:cs="Arial"/>
                <w:sz w:val="24"/>
                <w:szCs w:val="24"/>
                <w:lang w:val="sr-Cyrl-RS"/>
              </w:rPr>
            </w:pPr>
            <w:r>
              <w:rPr>
                <w:rFonts w:cs="Arial"/>
                <w:sz w:val="24"/>
                <w:szCs w:val="24"/>
                <w:lang w:val="sr-Cyrl-RS"/>
              </w:rPr>
              <w:t>16</w:t>
            </w:r>
            <w:r w:rsidRPr="00FC756E">
              <w:rPr>
                <w:rFonts w:cs="Arial"/>
                <w:sz w:val="24"/>
                <w:szCs w:val="24"/>
                <w:lang w:val="sr-Cyrl-RS"/>
              </w:rPr>
              <w:t>.</w:t>
            </w:r>
          </w:p>
        </w:tc>
        <w:tc>
          <w:tcPr>
            <w:tcW w:w="6483" w:type="dxa"/>
          </w:tcPr>
          <w:p w14:paraId="5D00ABA6" w14:textId="77777777" w:rsidR="00504802" w:rsidRPr="00FC756E" w:rsidRDefault="00504802" w:rsidP="00C0745E">
            <w:pPr>
              <w:rPr>
                <w:rFonts w:cs="Arial"/>
                <w:sz w:val="24"/>
                <w:szCs w:val="24"/>
                <w:lang w:val="sr-Cyrl-RS"/>
              </w:rPr>
            </w:pPr>
            <w:r w:rsidRPr="00FC756E">
              <w:rPr>
                <w:rFonts w:cs="Arial"/>
                <w:sz w:val="24"/>
                <w:szCs w:val="24"/>
                <w:lang w:val="sr-Cyrl-RS"/>
              </w:rPr>
              <w:t>Чајна кашичица – од инокса, дужина 13,5 цм</w:t>
            </w:r>
          </w:p>
        </w:tc>
        <w:tc>
          <w:tcPr>
            <w:tcW w:w="1350" w:type="dxa"/>
            <w:vAlign w:val="center"/>
          </w:tcPr>
          <w:p w14:paraId="7DC5F490"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2E4442C8" w14:textId="77777777" w:rsidR="00504802" w:rsidRPr="00FC756E" w:rsidRDefault="00504802" w:rsidP="00C0745E">
            <w:pPr>
              <w:jc w:val="center"/>
              <w:rPr>
                <w:rFonts w:cs="Arial"/>
                <w:sz w:val="24"/>
                <w:szCs w:val="24"/>
                <w:lang w:val="sr-Cyrl-RS"/>
              </w:rPr>
            </w:pPr>
            <w:r>
              <w:rPr>
                <w:rFonts w:cs="Arial"/>
                <w:sz w:val="24"/>
                <w:szCs w:val="24"/>
                <w:lang w:val="sr-Cyrl-RS"/>
              </w:rPr>
              <w:t>5</w:t>
            </w:r>
            <w:r w:rsidRPr="00FC756E">
              <w:rPr>
                <w:rFonts w:cs="Arial"/>
                <w:sz w:val="24"/>
                <w:szCs w:val="24"/>
                <w:lang w:val="sr-Cyrl-RS"/>
              </w:rPr>
              <w:t>0</w:t>
            </w:r>
          </w:p>
        </w:tc>
      </w:tr>
      <w:tr w:rsidR="00504802" w:rsidRPr="00FC756E" w14:paraId="0916A24D" w14:textId="77777777" w:rsidTr="00C0745E">
        <w:trPr>
          <w:trHeight w:val="288"/>
        </w:trPr>
        <w:tc>
          <w:tcPr>
            <w:tcW w:w="982" w:type="dxa"/>
            <w:vAlign w:val="center"/>
          </w:tcPr>
          <w:p w14:paraId="49490B89" w14:textId="77777777" w:rsidR="00504802" w:rsidRPr="00FC756E" w:rsidRDefault="00504802" w:rsidP="00C0745E">
            <w:pPr>
              <w:jc w:val="center"/>
              <w:rPr>
                <w:rFonts w:cs="Arial"/>
                <w:sz w:val="24"/>
                <w:szCs w:val="24"/>
                <w:lang w:val="sr-Cyrl-RS"/>
              </w:rPr>
            </w:pPr>
            <w:r>
              <w:rPr>
                <w:rFonts w:cs="Arial"/>
                <w:sz w:val="24"/>
                <w:szCs w:val="24"/>
                <w:lang w:val="sr-Cyrl-RS"/>
              </w:rPr>
              <w:t>17</w:t>
            </w:r>
            <w:r w:rsidRPr="00FC756E">
              <w:rPr>
                <w:rFonts w:cs="Arial"/>
                <w:sz w:val="24"/>
                <w:szCs w:val="24"/>
                <w:lang w:val="sr-Cyrl-RS"/>
              </w:rPr>
              <w:t>.</w:t>
            </w:r>
          </w:p>
        </w:tc>
        <w:tc>
          <w:tcPr>
            <w:tcW w:w="6483" w:type="dxa"/>
          </w:tcPr>
          <w:p w14:paraId="124C61F6" w14:textId="77777777" w:rsidR="00504802" w:rsidRPr="00792D33" w:rsidRDefault="00504802" w:rsidP="00C0745E">
            <w:pPr>
              <w:rPr>
                <w:rFonts w:cs="Arial"/>
                <w:sz w:val="24"/>
                <w:szCs w:val="24"/>
                <w:highlight w:val="yellow"/>
                <w:lang w:val="sr-Cyrl-RS"/>
              </w:rPr>
            </w:pPr>
            <w:r w:rsidRPr="00792D33">
              <w:rPr>
                <w:rFonts w:cs="Arial"/>
                <w:sz w:val="24"/>
                <w:szCs w:val="24"/>
                <w:lang w:val="sr-Cyrl-RS"/>
              </w:rPr>
              <w:t xml:space="preserve">Посуда за лед, </w:t>
            </w:r>
            <w:r w:rsidRPr="00792D33">
              <w:rPr>
                <w:rFonts w:cs="Arial"/>
                <w:sz w:val="24"/>
                <w:szCs w:val="24"/>
              </w:rPr>
              <w:t xml:space="preserve">Inox, </w:t>
            </w:r>
            <w:r>
              <w:t xml:space="preserve"> </w:t>
            </w:r>
            <w:r w:rsidRPr="00C2021B">
              <w:rPr>
                <w:rFonts w:cs="Arial"/>
                <w:sz w:val="24"/>
                <w:szCs w:val="24"/>
              </w:rPr>
              <w:t xml:space="preserve">пречник </w:t>
            </w:r>
            <w:r>
              <w:rPr>
                <w:rFonts w:cs="Arial"/>
                <w:sz w:val="24"/>
                <w:szCs w:val="24"/>
              </w:rPr>
              <w:t>14</w:t>
            </w:r>
            <w:r w:rsidRPr="00792D33">
              <w:rPr>
                <w:rFonts w:cs="Arial"/>
                <w:sz w:val="24"/>
                <w:szCs w:val="24"/>
              </w:rPr>
              <w:t xml:space="preserve"> </w:t>
            </w:r>
            <w:r w:rsidRPr="00792D33">
              <w:rPr>
                <w:rFonts w:cs="Arial"/>
                <w:sz w:val="24"/>
                <w:szCs w:val="24"/>
                <w:lang w:val="sr-Cyrl-RS"/>
              </w:rPr>
              <w:t>цм</w:t>
            </w:r>
          </w:p>
        </w:tc>
        <w:tc>
          <w:tcPr>
            <w:tcW w:w="1350" w:type="dxa"/>
            <w:vAlign w:val="center"/>
          </w:tcPr>
          <w:p w14:paraId="1756D005"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78770563" w14:textId="77777777" w:rsidR="00504802" w:rsidRPr="00FC756E" w:rsidRDefault="00504802" w:rsidP="00C0745E">
            <w:pPr>
              <w:jc w:val="center"/>
              <w:rPr>
                <w:rFonts w:cs="Arial"/>
                <w:sz w:val="24"/>
                <w:szCs w:val="24"/>
                <w:lang w:val="sr-Cyrl-RS"/>
              </w:rPr>
            </w:pPr>
            <w:r>
              <w:rPr>
                <w:rFonts w:cs="Arial"/>
                <w:sz w:val="24"/>
                <w:szCs w:val="24"/>
                <w:lang w:val="sr-Cyrl-RS"/>
              </w:rPr>
              <w:t>2</w:t>
            </w:r>
          </w:p>
        </w:tc>
      </w:tr>
      <w:tr w:rsidR="00504802" w:rsidRPr="00FC756E" w14:paraId="1F9CFDA3" w14:textId="77777777" w:rsidTr="00C0745E">
        <w:trPr>
          <w:trHeight w:val="288"/>
        </w:trPr>
        <w:tc>
          <w:tcPr>
            <w:tcW w:w="982" w:type="dxa"/>
            <w:vAlign w:val="center"/>
          </w:tcPr>
          <w:p w14:paraId="445D16D9" w14:textId="77777777" w:rsidR="00504802" w:rsidRPr="00FC756E" w:rsidRDefault="00504802" w:rsidP="00C0745E">
            <w:pPr>
              <w:jc w:val="center"/>
              <w:rPr>
                <w:rFonts w:cs="Arial"/>
                <w:sz w:val="24"/>
                <w:szCs w:val="24"/>
                <w:lang w:val="sr-Cyrl-RS"/>
              </w:rPr>
            </w:pPr>
            <w:r>
              <w:rPr>
                <w:rFonts w:cs="Arial"/>
                <w:sz w:val="24"/>
                <w:szCs w:val="24"/>
                <w:lang w:val="sr-Cyrl-RS"/>
              </w:rPr>
              <w:t>18</w:t>
            </w:r>
            <w:r w:rsidRPr="00FC756E">
              <w:rPr>
                <w:rFonts w:cs="Arial"/>
                <w:sz w:val="24"/>
                <w:szCs w:val="24"/>
                <w:lang w:val="sr-Cyrl-RS"/>
              </w:rPr>
              <w:t>.</w:t>
            </w:r>
          </w:p>
        </w:tc>
        <w:tc>
          <w:tcPr>
            <w:tcW w:w="6483" w:type="dxa"/>
          </w:tcPr>
          <w:p w14:paraId="4242697C" w14:textId="77777777" w:rsidR="00504802" w:rsidRPr="008D64D4" w:rsidRDefault="00504802" w:rsidP="00C0745E">
            <w:pPr>
              <w:rPr>
                <w:rFonts w:cs="Arial"/>
                <w:sz w:val="24"/>
                <w:szCs w:val="24"/>
                <w:lang w:val="sr-Cyrl-RS"/>
              </w:rPr>
            </w:pPr>
            <w:r w:rsidRPr="008D64D4">
              <w:rPr>
                <w:rFonts w:cs="Arial"/>
                <w:sz w:val="24"/>
                <w:szCs w:val="24"/>
                <w:lang w:val="sr-Cyrl-RS"/>
              </w:rPr>
              <w:t>Хватаљка за лед</w:t>
            </w:r>
          </w:p>
        </w:tc>
        <w:tc>
          <w:tcPr>
            <w:tcW w:w="1350" w:type="dxa"/>
            <w:vAlign w:val="center"/>
          </w:tcPr>
          <w:p w14:paraId="08D58E0C"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03B7073A" w14:textId="77777777" w:rsidR="00504802" w:rsidRPr="00FC756E" w:rsidRDefault="00504802" w:rsidP="00C0745E">
            <w:pPr>
              <w:jc w:val="center"/>
              <w:rPr>
                <w:rFonts w:cs="Arial"/>
                <w:sz w:val="24"/>
                <w:szCs w:val="24"/>
                <w:lang w:val="sr-Cyrl-RS"/>
              </w:rPr>
            </w:pPr>
            <w:r>
              <w:rPr>
                <w:rFonts w:cs="Arial"/>
                <w:sz w:val="24"/>
                <w:szCs w:val="24"/>
                <w:lang w:val="sr-Cyrl-RS"/>
              </w:rPr>
              <w:t>2</w:t>
            </w:r>
          </w:p>
        </w:tc>
      </w:tr>
      <w:tr w:rsidR="00504802" w:rsidRPr="00FC756E" w14:paraId="69D1AC19" w14:textId="77777777" w:rsidTr="00C0745E">
        <w:trPr>
          <w:trHeight w:val="288"/>
        </w:trPr>
        <w:tc>
          <w:tcPr>
            <w:tcW w:w="982" w:type="dxa"/>
            <w:vAlign w:val="center"/>
          </w:tcPr>
          <w:p w14:paraId="64BB0737" w14:textId="77777777" w:rsidR="00504802" w:rsidRPr="00FC756E" w:rsidRDefault="00504802" w:rsidP="00C0745E">
            <w:pPr>
              <w:jc w:val="center"/>
              <w:rPr>
                <w:rFonts w:cs="Arial"/>
                <w:sz w:val="24"/>
                <w:szCs w:val="24"/>
                <w:lang w:val="sr-Cyrl-RS"/>
              </w:rPr>
            </w:pPr>
            <w:r>
              <w:rPr>
                <w:rFonts w:cs="Arial"/>
                <w:sz w:val="24"/>
                <w:szCs w:val="24"/>
                <w:lang w:val="sr-Cyrl-RS"/>
              </w:rPr>
              <w:t>19</w:t>
            </w:r>
            <w:r w:rsidRPr="00FC756E">
              <w:rPr>
                <w:rFonts w:cs="Arial"/>
                <w:sz w:val="24"/>
                <w:szCs w:val="24"/>
                <w:lang w:val="sr-Cyrl-RS"/>
              </w:rPr>
              <w:t>.</w:t>
            </w:r>
          </w:p>
        </w:tc>
        <w:tc>
          <w:tcPr>
            <w:tcW w:w="6483" w:type="dxa"/>
          </w:tcPr>
          <w:p w14:paraId="7610C13D" w14:textId="77777777" w:rsidR="00504802" w:rsidRPr="008D64D4" w:rsidRDefault="00504802" w:rsidP="00C0745E">
            <w:pPr>
              <w:rPr>
                <w:rFonts w:cs="Arial"/>
                <w:sz w:val="24"/>
                <w:szCs w:val="24"/>
                <w:lang w:val="sr-Cyrl-RS"/>
              </w:rPr>
            </w:pPr>
            <w:r w:rsidRPr="008D64D4">
              <w:rPr>
                <w:rFonts w:cs="Arial"/>
                <w:sz w:val="24"/>
                <w:szCs w:val="24"/>
                <w:lang w:val="sr-Cyrl-RS"/>
              </w:rPr>
              <w:t>Бокал стаклени 1 л</w:t>
            </w:r>
          </w:p>
        </w:tc>
        <w:tc>
          <w:tcPr>
            <w:tcW w:w="1350" w:type="dxa"/>
            <w:vAlign w:val="center"/>
          </w:tcPr>
          <w:p w14:paraId="7BD22F74"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49735D5E" w14:textId="77777777" w:rsidR="00504802" w:rsidRPr="00FC756E" w:rsidRDefault="00504802" w:rsidP="00C0745E">
            <w:pPr>
              <w:jc w:val="center"/>
              <w:rPr>
                <w:rFonts w:cs="Arial"/>
                <w:sz w:val="24"/>
                <w:szCs w:val="24"/>
                <w:lang w:val="sr-Cyrl-RS"/>
              </w:rPr>
            </w:pPr>
            <w:r>
              <w:rPr>
                <w:rFonts w:cs="Arial"/>
                <w:sz w:val="24"/>
                <w:szCs w:val="24"/>
                <w:lang w:val="sr-Cyrl-RS"/>
              </w:rPr>
              <w:t>2</w:t>
            </w:r>
          </w:p>
        </w:tc>
      </w:tr>
      <w:tr w:rsidR="00504802" w:rsidRPr="00FC756E" w14:paraId="2C9F0F52" w14:textId="77777777" w:rsidTr="00C0745E">
        <w:trPr>
          <w:trHeight w:val="288"/>
        </w:trPr>
        <w:tc>
          <w:tcPr>
            <w:tcW w:w="982" w:type="dxa"/>
            <w:vAlign w:val="center"/>
          </w:tcPr>
          <w:p w14:paraId="2BC429D4" w14:textId="77777777" w:rsidR="00504802" w:rsidRPr="00FC756E" w:rsidRDefault="00504802" w:rsidP="00C0745E">
            <w:pPr>
              <w:jc w:val="center"/>
              <w:rPr>
                <w:rFonts w:cs="Arial"/>
                <w:sz w:val="24"/>
                <w:szCs w:val="24"/>
                <w:lang w:val="sr-Cyrl-RS"/>
              </w:rPr>
            </w:pPr>
            <w:r>
              <w:rPr>
                <w:rFonts w:cs="Arial"/>
                <w:sz w:val="24"/>
                <w:szCs w:val="24"/>
                <w:lang w:val="sr-Cyrl-RS"/>
              </w:rPr>
              <w:t>20</w:t>
            </w:r>
            <w:r w:rsidRPr="00FC756E">
              <w:rPr>
                <w:rFonts w:cs="Arial"/>
                <w:sz w:val="24"/>
                <w:szCs w:val="24"/>
                <w:lang w:val="sr-Cyrl-RS"/>
              </w:rPr>
              <w:t>.</w:t>
            </w:r>
          </w:p>
        </w:tc>
        <w:tc>
          <w:tcPr>
            <w:tcW w:w="6483" w:type="dxa"/>
          </w:tcPr>
          <w:p w14:paraId="1F856F54" w14:textId="77777777" w:rsidR="00504802" w:rsidRPr="008D64D4" w:rsidRDefault="00504802" w:rsidP="00C0745E">
            <w:pPr>
              <w:rPr>
                <w:rFonts w:cs="Arial"/>
                <w:sz w:val="24"/>
                <w:szCs w:val="24"/>
                <w:lang w:val="sr-Cyrl-RS"/>
              </w:rPr>
            </w:pPr>
            <w:r w:rsidRPr="008D64D4">
              <w:rPr>
                <w:rFonts w:cs="Arial"/>
                <w:sz w:val="24"/>
                <w:szCs w:val="24"/>
                <w:lang w:val="sr-Cyrl-RS"/>
              </w:rPr>
              <w:t>Чиније стаклене, пречник 15 цм</w:t>
            </w:r>
          </w:p>
        </w:tc>
        <w:tc>
          <w:tcPr>
            <w:tcW w:w="1350" w:type="dxa"/>
            <w:vAlign w:val="center"/>
          </w:tcPr>
          <w:p w14:paraId="5D0C9DAA"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48096CC8" w14:textId="77777777" w:rsidR="00504802" w:rsidRPr="00FC756E" w:rsidRDefault="00504802" w:rsidP="00C0745E">
            <w:pPr>
              <w:jc w:val="center"/>
              <w:rPr>
                <w:rFonts w:cs="Arial"/>
                <w:sz w:val="24"/>
                <w:szCs w:val="24"/>
                <w:lang w:val="sr-Cyrl-RS"/>
              </w:rPr>
            </w:pPr>
            <w:r>
              <w:rPr>
                <w:rFonts w:cs="Arial"/>
                <w:sz w:val="24"/>
                <w:szCs w:val="24"/>
                <w:lang w:val="sr-Cyrl-RS"/>
              </w:rPr>
              <w:t>30</w:t>
            </w:r>
          </w:p>
        </w:tc>
      </w:tr>
      <w:tr w:rsidR="00504802" w:rsidRPr="00FC756E" w14:paraId="30F8848D" w14:textId="77777777" w:rsidTr="00C0745E">
        <w:trPr>
          <w:trHeight w:val="288"/>
        </w:trPr>
        <w:tc>
          <w:tcPr>
            <w:tcW w:w="982" w:type="dxa"/>
            <w:vAlign w:val="center"/>
          </w:tcPr>
          <w:p w14:paraId="6D1B8E62" w14:textId="77777777" w:rsidR="00504802" w:rsidRPr="00FC756E" w:rsidRDefault="00504802" w:rsidP="00C0745E">
            <w:pPr>
              <w:jc w:val="center"/>
              <w:rPr>
                <w:rFonts w:cs="Arial"/>
                <w:sz w:val="24"/>
                <w:szCs w:val="24"/>
                <w:lang w:val="sr-Cyrl-RS"/>
              </w:rPr>
            </w:pPr>
            <w:r>
              <w:rPr>
                <w:rFonts w:cs="Arial"/>
                <w:sz w:val="24"/>
                <w:szCs w:val="24"/>
                <w:lang w:val="sr-Cyrl-RS"/>
              </w:rPr>
              <w:t>21</w:t>
            </w:r>
            <w:r w:rsidRPr="00FC756E">
              <w:rPr>
                <w:rFonts w:cs="Arial"/>
                <w:sz w:val="24"/>
                <w:szCs w:val="24"/>
                <w:lang w:val="sr-Cyrl-RS"/>
              </w:rPr>
              <w:t>.</w:t>
            </w:r>
          </w:p>
        </w:tc>
        <w:tc>
          <w:tcPr>
            <w:tcW w:w="6483" w:type="dxa"/>
          </w:tcPr>
          <w:p w14:paraId="55323E63" w14:textId="77777777" w:rsidR="00504802" w:rsidRPr="008D64D4" w:rsidRDefault="00504802" w:rsidP="00C0745E">
            <w:pPr>
              <w:rPr>
                <w:rFonts w:cs="Arial"/>
                <w:sz w:val="24"/>
                <w:szCs w:val="24"/>
                <w:lang w:val="sr-Cyrl-RS"/>
              </w:rPr>
            </w:pPr>
            <w:r>
              <w:rPr>
                <w:rFonts w:cs="Arial"/>
                <w:sz w:val="24"/>
                <w:szCs w:val="24"/>
                <w:lang w:val="sr-Cyrl-RS"/>
              </w:rPr>
              <w:t xml:space="preserve">Чаше за ракију, запремина </w:t>
            </w:r>
            <w:r w:rsidRPr="008D64D4">
              <w:rPr>
                <w:rFonts w:cs="Arial"/>
                <w:sz w:val="24"/>
                <w:szCs w:val="24"/>
                <w:lang w:val="sr-Cyrl-RS"/>
              </w:rPr>
              <w:t>3,4 цл</w:t>
            </w:r>
          </w:p>
        </w:tc>
        <w:tc>
          <w:tcPr>
            <w:tcW w:w="1350" w:type="dxa"/>
            <w:vAlign w:val="center"/>
          </w:tcPr>
          <w:p w14:paraId="03902E51"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4D4D7E71" w14:textId="77777777" w:rsidR="00504802" w:rsidRPr="00FC756E" w:rsidRDefault="00504802" w:rsidP="00C0745E">
            <w:pPr>
              <w:jc w:val="center"/>
              <w:rPr>
                <w:rFonts w:cs="Arial"/>
                <w:sz w:val="24"/>
                <w:szCs w:val="24"/>
                <w:lang w:val="sr-Cyrl-RS"/>
              </w:rPr>
            </w:pPr>
            <w:r>
              <w:rPr>
                <w:rFonts w:cs="Arial"/>
                <w:sz w:val="24"/>
                <w:szCs w:val="24"/>
                <w:lang w:val="sr-Cyrl-RS"/>
              </w:rPr>
              <w:t>100</w:t>
            </w:r>
          </w:p>
        </w:tc>
      </w:tr>
      <w:tr w:rsidR="00504802" w:rsidRPr="00FC756E" w14:paraId="383F9CFF" w14:textId="77777777" w:rsidTr="00C0745E">
        <w:trPr>
          <w:trHeight w:val="288"/>
        </w:trPr>
        <w:tc>
          <w:tcPr>
            <w:tcW w:w="982" w:type="dxa"/>
            <w:vAlign w:val="center"/>
          </w:tcPr>
          <w:p w14:paraId="4901E459" w14:textId="77777777" w:rsidR="00504802" w:rsidRPr="00FC756E" w:rsidRDefault="00504802" w:rsidP="00C0745E">
            <w:pPr>
              <w:jc w:val="center"/>
              <w:rPr>
                <w:rFonts w:cs="Arial"/>
                <w:sz w:val="24"/>
                <w:szCs w:val="24"/>
                <w:lang w:val="sr-Cyrl-RS"/>
              </w:rPr>
            </w:pPr>
            <w:r>
              <w:rPr>
                <w:rFonts w:cs="Arial"/>
                <w:sz w:val="24"/>
                <w:szCs w:val="24"/>
                <w:lang w:val="sr-Cyrl-RS"/>
              </w:rPr>
              <w:t>22</w:t>
            </w:r>
            <w:r w:rsidRPr="00FC756E">
              <w:rPr>
                <w:rFonts w:cs="Arial"/>
                <w:sz w:val="24"/>
                <w:szCs w:val="24"/>
                <w:lang w:val="sr-Cyrl-RS"/>
              </w:rPr>
              <w:t>.</w:t>
            </w:r>
          </w:p>
        </w:tc>
        <w:tc>
          <w:tcPr>
            <w:tcW w:w="6483" w:type="dxa"/>
          </w:tcPr>
          <w:p w14:paraId="68A1FCFA" w14:textId="77777777" w:rsidR="00504802" w:rsidRPr="008D64D4" w:rsidRDefault="00504802" w:rsidP="00C0745E">
            <w:pPr>
              <w:rPr>
                <w:rFonts w:cs="Arial"/>
                <w:sz w:val="24"/>
                <w:szCs w:val="24"/>
                <w:lang w:val="sr-Cyrl-RS"/>
              </w:rPr>
            </w:pPr>
            <w:r>
              <w:rPr>
                <w:rFonts w:cs="Arial"/>
                <w:sz w:val="24"/>
                <w:szCs w:val="24"/>
                <w:lang w:val="sr-Cyrl-RS"/>
              </w:rPr>
              <w:t xml:space="preserve">Чаше за виски, запремина </w:t>
            </w:r>
            <w:r w:rsidRPr="008D64D4">
              <w:rPr>
                <w:rFonts w:cs="Arial"/>
                <w:sz w:val="24"/>
                <w:szCs w:val="24"/>
                <w:lang w:val="sr-Cyrl-RS"/>
              </w:rPr>
              <w:t>24 цл</w:t>
            </w:r>
          </w:p>
        </w:tc>
        <w:tc>
          <w:tcPr>
            <w:tcW w:w="1350" w:type="dxa"/>
            <w:vAlign w:val="center"/>
          </w:tcPr>
          <w:p w14:paraId="2972EA13" w14:textId="77777777" w:rsidR="00504802" w:rsidRPr="00FC756E" w:rsidRDefault="00504802" w:rsidP="00C0745E">
            <w:pPr>
              <w:jc w:val="center"/>
              <w:rPr>
                <w:rFonts w:cs="Arial"/>
                <w:sz w:val="24"/>
                <w:szCs w:val="24"/>
                <w:lang w:val="sr-Cyrl-RS"/>
              </w:rPr>
            </w:pPr>
            <w:r>
              <w:rPr>
                <w:rFonts w:cs="Arial"/>
                <w:sz w:val="24"/>
                <w:szCs w:val="24"/>
                <w:lang w:val="sr-Cyrl-RS"/>
              </w:rPr>
              <w:t>к</w:t>
            </w:r>
            <w:r w:rsidRPr="00FC756E">
              <w:rPr>
                <w:rFonts w:cs="Arial"/>
                <w:sz w:val="24"/>
                <w:szCs w:val="24"/>
                <w:lang w:val="sr-Cyrl-RS"/>
              </w:rPr>
              <w:t>ом.</w:t>
            </w:r>
          </w:p>
        </w:tc>
        <w:tc>
          <w:tcPr>
            <w:tcW w:w="1440" w:type="dxa"/>
            <w:vAlign w:val="center"/>
          </w:tcPr>
          <w:p w14:paraId="388A99EB" w14:textId="77777777" w:rsidR="00504802" w:rsidRPr="00FC756E" w:rsidRDefault="00504802" w:rsidP="00C0745E">
            <w:pPr>
              <w:jc w:val="center"/>
              <w:rPr>
                <w:rFonts w:cs="Arial"/>
                <w:sz w:val="24"/>
                <w:szCs w:val="24"/>
                <w:lang w:val="sr-Cyrl-RS"/>
              </w:rPr>
            </w:pPr>
            <w:r>
              <w:rPr>
                <w:rFonts w:cs="Arial"/>
                <w:sz w:val="24"/>
                <w:szCs w:val="24"/>
                <w:lang w:val="sr-Cyrl-RS"/>
              </w:rPr>
              <w:t>100</w:t>
            </w:r>
          </w:p>
        </w:tc>
      </w:tr>
    </w:tbl>
    <w:p w14:paraId="7B76A731" w14:textId="77777777" w:rsidR="00B637A0" w:rsidRDefault="00B637A0" w:rsidP="00D047C5">
      <w:pPr>
        <w:suppressAutoHyphens/>
        <w:spacing w:before="0"/>
        <w:ind w:right="-27"/>
        <w:rPr>
          <w:rFonts w:cs="Arial"/>
          <w:b/>
          <w:lang w:val="sr-Cyrl-RS" w:eastAsia="ar-SA"/>
        </w:rPr>
      </w:pPr>
    </w:p>
    <w:p w14:paraId="11F90AB9" w14:textId="77777777" w:rsidR="00B637A0" w:rsidRPr="00B637A0" w:rsidRDefault="00504802" w:rsidP="00B637A0">
      <w:pPr>
        <w:suppressAutoHyphens/>
        <w:spacing w:before="0"/>
        <w:ind w:right="-27"/>
        <w:rPr>
          <w:rFonts w:cs="Arial"/>
          <w:b/>
          <w:lang w:val="sr-Cyrl-RS" w:eastAsia="ar-SA"/>
        </w:rPr>
      </w:pPr>
      <w:r w:rsidRPr="00FC756E">
        <w:rPr>
          <w:rFonts w:cs="Arial"/>
          <w:b/>
          <w:sz w:val="24"/>
          <w:szCs w:val="24"/>
          <w:lang w:val="sr-Cyrl-RS"/>
        </w:rPr>
        <w:t>Напомена: Дозвољена одступања у</w:t>
      </w:r>
      <w:r w:rsidRPr="00FC756E">
        <w:rPr>
          <w:rFonts w:cs="Arial"/>
          <w:b/>
          <w:sz w:val="24"/>
          <w:szCs w:val="24"/>
        </w:rPr>
        <w:t xml:space="preserve"> </w:t>
      </w:r>
      <w:r>
        <w:rPr>
          <w:rFonts w:cs="Arial"/>
          <w:b/>
          <w:sz w:val="24"/>
          <w:szCs w:val="24"/>
          <w:lang w:val="sr-Cyrl-RS"/>
        </w:rPr>
        <w:t>димезијама су +/- 5</w:t>
      </w:r>
      <w:r w:rsidRPr="00FC756E">
        <w:rPr>
          <w:rFonts w:cs="Arial"/>
          <w:b/>
          <w:sz w:val="24"/>
          <w:szCs w:val="24"/>
          <w:lang w:val="sr-Cyrl-RS"/>
        </w:rPr>
        <w:t>%.</w:t>
      </w:r>
    </w:p>
    <w:p w14:paraId="1A1D21DE" w14:textId="77777777" w:rsidR="00B637A0" w:rsidRPr="00F15E7A" w:rsidRDefault="00B637A0" w:rsidP="00C919AF">
      <w:pPr>
        <w:suppressAutoHyphens/>
        <w:spacing w:before="0"/>
        <w:ind w:right="-27"/>
        <w:rPr>
          <w:rFonts w:cs="Arial"/>
          <w:lang w:val="sr-Cyrl-RS" w:eastAsia="ar-SA"/>
        </w:rPr>
      </w:pPr>
    </w:p>
    <w:bookmarkEnd w:id="19"/>
    <w:bookmarkEnd w:id="20"/>
    <w:p w14:paraId="6AA90023" w14:textId="77777777"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        </w:t>
      </w:r>
      <w:r w:rsidRPr="00D047C5">
        <w:rPr>
          <w:rFonts w:cs="Arial"/>
          <w:b/>
          <w:sz w:val="24"/>
          <w:szCs w:val="24"/>
          <w:lang w:val="sr-Cyrl-RS" w:eastAsia="ar-SA"/>
        </w:rPr>
        <w:t xml:space="preserve">3.2     </w:t>
      </w:r>
      <w:r w:rsidR="00F15E7A" w:rsidRPr="00D047C5">
        <w:rPr>
          <w:rFonts w:cs="Arial"/>
          <w:b/>
          <w:sz w:val="24"/>
          <w:szCs w:val="24"/>
          <w:lang w:val="sr-Cyrl-RS" w:eastAsia="ar-SA"/>
        </w:rPr>
        <w:t>Рок испоруке</w:t>
      </w:r>
    </w:p>
    <w:p w14:paraId="70772B49" w14:textId="77777777" w:rsidR="00F15E7A" w:rsidRPr="00F15E7A" w:rsidRDefault="00504802" w:rsidP="00F15E7A">
      <w:pPr>
        <w:suppressAutoHyphens/>
        <w:spacing w:before="0"/>
        <w:ind w:right="-27"/>
        <w:rPr>
          <w:rFonts w:cs="Arial"/>
          <w:sz w:val="24"/>
          <w:szCs w:val="24"/>
          <w:lang w:eastAsia="ar-SA"/>
        </w:rPr>
      </w:pPr>
      <w:r w:rsidRPr="00F10E70">
        <w:rPr>
          <w:rFonts w:cs="Arial"/>
          <w:sz w:val="24"/>
          <w:szCs w:val="24"/>
        </w:rPr>
        <w:t>Рок испоруке je максимално 30 (словима: тридесет) дана од датума обостраног потписивања уговора.</w:t>
      </w:r>
    </w:p>
    <w:p w14:paraId="26C470EE" w14:textId="77777777"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ab/>
      </w:r>
    </w:p>
    <w:p w14:paraId="592D1308" w14:textId="77777777"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        3.3    </w:t>
      </w:r>
      <w:r w:rsidR="004D607F">
        <w:rPr>
          <w:rFonts w:cs="Arial"/>
          <w:b/>
          <w:sz w:val="24"/>
          <w:szCs w:val="24"/>
          <w:lang w:val="sr-Cyrl-RS" w:eastAsia="ar-SA"/>
        </w:rPr>
        <w:t xml:space="preserve"> </w:t>
      </w:r>
      <w:r w:rsidR="00F15E7A" w:rsidRPr="00F15E7A">
        <w:rPr>
          <w:rFonts w:cs="Arial"/>
          <w:b/>
          <w:sz w:val="24"/>
          <w:szCs w:val="24"/>
          <w:lang w:val="sr-Cyrl-RS" w:eastAsia="ar-SA"/>
        </w:rPr>
        <w:t>Место испоруке</w:t>
      </w:r>
    </w:p>
    <w:p w14:paraId="313FF911" w14:textId="77777777"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Магацин Наручиоца:</w:t>
      </w:r>
      <w:r w:rsidR="00351EDD">
        <w:rPr>
          <w:rFonts w:cs="Arial"/>
          <w:sz w:val="24"/>
          <w:szCs w:val="24"/>
          <w:lang w:eastAsia="ar-SA"/>
        </w:rPr>
        <w:t xml:space="preserve"> Београд, Балканска улица бр.13</w:t>
      </w:r>
    </w:p>
    <w:p w14:paraId="6840129D" w14:textId="77777777" w:rsidR="00B10BDC" w:rsidRPr="00B10BDC" w:rsidRDefault="00B10BDC" w:rsidP="00F15E7A">
      <w:pPr>
        <w:spacing w:before="0" w:line="259" w:lineRule="auto"/>
        <w:rPr>
          <w:rFonts w:eastAsia="Calibri" w:cs="Arial"/>
          <w:b/>
          <w:sz w:val="24"/>
          <w:szCs w:val="24"/>
          <w:lang w:val="sr-Cyrl-RS"/>
        </w:rPr>
      </w:pPr>
    </w:p>
    <w:p w14:paraId="7D16F330" w14:textId="77777777" w:rsidR="00F15E7A" w:rsidRPr="00A63575" w:rsidRDefault="00F15E7A" w:rsidP="00F15E7A">
      <w:pPr>
        <w:suppressAutoHyphens/>
        <w:spacing w:before="0"/>
        <w:ind w:right="-27"/>
        <w:rPr>
          <w:rFonts w:cs="Arial"/>
          <w:i/>
          <w:color w:val="F79646" w:themeColor="accent6"/>
          <w:sz w:val="24"/>
          <w:szCs w:val="24"/>
          <w:lang w:val="sr-Cyrl-RS"/>
        </w:rPr>
      </w:pPr>
    </w:p>
    <w:p w14:paraId="747C76B0" w14:textId="77777777" w:rsidR="00756A02" w:rsidRPr="008112A2" w:rsidRDefault="00756A02" w:rsidP="00485720">
      <w:pPr>
        <w:pStyle w:val="Heading10"/>
        <w:numPr>
          <w:ilvl w:val="0"/>
          <w:numId w:val="20"/>
        </w:numPr>
        <w:jc w:val="both"/>
        <w:rPr>
          <w:rFonts w:cs="Arial"/>
          <w:sz w:val="24"/>
          <w:szCs w:val="24"/>
          <w:lang w:val="sr-Cyrl-RS"/>
        </w:rPr>
      </w:pPr>
      <w:bookmarkStart w:id="2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703270D6" w14:textId="77777777" w:rsidTr="00A253C3">
        <w:trPr>
          <w:trHeight w:val="524"/>
          <w:jc w:val="center"/>
        </w:trPr>
        <w:tc>
          <w:tcPr>
            <w:tcW w:w="729" w:type="dxa"/>
            <w:vAlign w:val="center"/>
          </w:tcPr>
          <w:p w14:paraId="65E240AF" w14:textId="77777777" w:rsidR="00175774" w:rsidRPr="00EC5BB4" w:rsidRDefault="00175774" w:rsidP="003A4822">
            <w:pPr>
              <w:jc w:val="center"/>
              <w:rPr>
                <w:rFonts w:cs="Arial"/>
                <w:b/>
                <w:sz w:val="24"/>
                <w:szCs w:val="24"/>
              </w:rPr>
            </w:pPr>
            <w:r w:rsidRPr="00EC5BB4">
              <w:rPr>
                <w:rFonts w:cs="Arial"/>
                <w:b/>
                <w:sz w:val="24"/>
                <w:szCs w:val="24"/>
              </w:rPr>
              <w:t xml:space="preserve">Ред. </w:t>
            </w:r>
            <w:r w:rsidR="009545BF" w:rsidRPr="00EC5BB4">
              <w:rPr>
                <w:rFonts w:cs="Arial"/>
                <w:b/>
                <w:sz w:val="24"/>
                <w:szCs w:val="24"/>
              </w:rPr>
              <w:t>Б</w:t>
            </w:r>
            <w:r w:rsidRPr="00EC5BB4">
              <w:rPr>
                <w:rFonts w:cs="Arial"/>
                <w:b/>
                <w:sz w:val="24"/>
                <w:szCs w:val="24"/>
              </w:rPr>
              <w:t>р.</w:t>
            </w:r>
          </w:p>
        </w:tc>
        <w:tc>
          <w:tcPr>
            <w:tcW w:w="8536" w:type="dxa"/>
            <w:vAlign w:val="center"/>
          </w:tcPr>
          <w:p w14:paraId="33D8786E"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290DB4C"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A39A316" w14:textId="77777777" w:rsidR="00175774" w:rsidRPr="00EC5BB4" w:rsidRDefault="00175774" w:rsidP="003A4822">
            <w:pPr>
              <w:jc w:val="center"/>
              <w:rPr>
                <w:rFonts w:cs="Arial"/>
                <w:b/>
                <w:color w:val="FF0000"/>
                <w:sz w:val="24"/>
                <w:szCs w:val="24"/>
              </w:rPr>
            </w:pPr>
          </w:p>
        </w:tc>
      </w:tr>
      <w:tr w:rsidR="00175774" w:rsidRPr="00EC5BB4" w14:paraId="074F7A6F" w14:textId="77777777" w:rsidTr="00A253C3">
        <w:trPr>
          <w:jc w:val="center"/>
        </w:trPr>
        <w:tc>
          <w:tcPr>
            <w:tcW w:w="729" w:type="dxa"/>
            <w:vAlign w:val="center"/>
          </w:tcPr>
          <w:p w14:paraId="5A1FA685"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0B4421F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FD8F9C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1F2D50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lastRenderedPageBreak/>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D21667">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BE26A6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81969A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1F72354"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1132A6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C020D5" w14:textId="77777777" w:rsidTr="00A253C3">
        <w:trPr>
          <w:trHeight w:val="2717"/>
          <w:jc w:val="center"/>
        </w:trPr>
        <w:tc>
          <w:tcPr>
            <w:tcW w:w="729" w:type="dxa"/>
            <w:vAlign w:val="center"/>
          </w:tcPr>
          <w:p w14:paraId="0F1897EB"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14:paraId="3D88D09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4B5F50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3853F9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79E66DD5"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81071A1"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00F32F36" w:rsidRPr="004221C0">
                <w:rPr>
                  <w:rStyle w:val="Hyperlink"/>
                  <w:rFonts w:cs="Arial"/>
                  <w:sz w:val="24"/>
                  <w:szCs w:val="24"/>
                </w:rPr>
                <w:t>http://www.bg.vi.sud.rs/lt/articles/o-visem-sudu/obavestenje-ke-za-pravna-lica.html</w:t>
              </w:r>
            </w:hyperlink>
          </w:p>
          <w:p w14:paraId="49E3DAA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548C044"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304CAFF" w14:textId="77777777" w:rsidR="00175774" w:rsidRPr="00EC5BB4" w:rsidRDefault="00175774" w:rsidP="003A4822">
            <w:pPr>
              <w:rPr>
                <w:rFonts w:cs="Arial"/>
                <w:sz w:val="24"/>
                <w:szCs w:val="24"/>
              </w:rPr>
            </w:pPr>
            <w:r w:rsidRPr="00EC5BB4">
              <w:rPr>
                <w:rFonts w:cs="Arial"/>
                <w:b/>
                <w:sz w:val="24"/>
                <w:szCs w:val="24"/>
              </w:rPr>
              <w:lastRenderedPageBreak/>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9EC476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87BAE5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BDCA987"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B60A36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5691D34"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C92209E"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CFA273D"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2E37BA63" w14:textId="77777777" w:rsidTr="00A253C3">
        <w:trPr>
          <w:trHeight w:val="70"/>
          <w:jc w:val="center"/>
        </w:trPr>
        <w:tc>
          <w:tcPr>
            <w:tcW w:w="729" w:type="dxa"/>
            <w:vAlign w:val="center"/>
          </w:tcPr>
          <w:p w14:paraId="3CB864C5"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08FEA7C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C77E280"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0E39147B" w14:textId="77777777"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ED36D3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2A5CD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0113869"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2A5CD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FADE9CA"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DEEB577"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9B449DC"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482362B"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264E0C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30FB48A"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C8DFD35" w14:textId="77777777" w:rsidR="00175774" w:rsidRPr="00EC5BB4" w:rsidRDefault="00175774" w:rsidP="003A4822">
            <w:pPr>
              <w:tabs>
                <w:tab w:val="left" w:pos="680"/>
              </w:tabs>
              <w:snapToGrid w:val="0"/>
              <w:contextualSpacing/>
              <w:rPr>
                <w:rFonts w:cs="Arial"/>
                <w:i/>
                <w:sz w:val="24"/>
                <w:szCs w:val="24"/>
              </w:rPr>
            </w:pPr>
          </w:p>
        </w:tc>
      </w:tr>
      <w:tr w:rsidR="00175774" w:rsidRPr="00EC5BB4" w14:paraId="01DAAE8A" w14:textId="77777777" w:rsidTr="00A253C3">
        <w:trPr>
          <w:jc w:val="center"/>
        </w:trPr>
        <w:tc>
          <w:tcPr>
            <w:tcW w:w="729" w:type="dxa"/>
            <w:vAlign w:val="center"/>
          </w:tcPr>
          <w:p w14:paraId="2AF64387"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44896A8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C8D119" w14:textId="7777777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9545BF"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410AA94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10D435D"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4DE2B91"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A3A18EA" w14:textId="77777777" w:rsidR="005E487E" w:rsidRPr="00EC5BB4" w:rsidRDefault="005E487E" w:rsidP="00950B76">
            <w:pPr>
              <w:snapToGrid w:val="0"/>
              <w:ind w:left="720"/>
              <w:rPr>
                <w:rFonts w:cs="Arial"/>
                <w:sz w:val="24"/>
                <w:szCs w:val="24"/>
              </w:rPr>
            </w:pPr>
          </w:p>
        </w:tc>
      </w:tr>
      <w:tr w:rsidR="009738AB" w:rsidRPr="009738AB" w14:paraId="1607E87A" w14:textId="77777777" w:rsidTr="00A253C3">
        <w:trPr>
          <w:jc w:val="center"/>
        </w:trPr>
        <w:tc>
          <w:tcPr>
            <w:tcW w:w="9265" w:type="dxa"/>
            <w:gridSpan w:val="2"/>
          </w:tcPr>
          <w:p w14:paraId="3D669C54" w14:textId="77777777"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24882533" w14:textId="77777777"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4D799A16" w14:textId="77777777" w:rsidTr="007C0476">
        <w:trPr>
          <w:trHeight w:val="1007"/>
          <w:jc w:val="center"/>
        </w:trPr>
        <w:tc>
          <w:tcPr>
            <w:tcW w:w="729" w:type="dxa"/>
            <w:vAlign w:val="center"/>
          </w:tcPr>
          <w:p w14:paraId="486E46B8" w14:textId="77777777"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499BD5BD" w14:textId="77777777" w:rsidR="003C3924" w:rsidRP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финансијски капацитет</w:t>
            </w:r>
          </w:p>
          <w:p w14:paraId="7A6385C7" w14:textId="77777777" w:rsidR="002E5F3C" w:rsidRPr="00011082" w:rsidRDefault="002E5F3C" w:rsidP="002E5F3C">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14:paraId="5710267E" w14:textId="77777777" w:rsidR="002E5F3C" w:rsidRPr="00011082" w:rsidRDefault="002E5F3C" w:rsidP="002E5F3C">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14:paraId="21A18BB6" w14:textId="77777777" w:rsidR="003B5B37" w:rsidRPr="003C3924" w:rsidRDefault="003B5B37" w:rsidP="002E5F3C">
            <w:pPr>
              <w:autoSpaceDE w:val="0"/>
              <w:autoSpaceDN w:val="0"/>
              <w:adjustRightInd w:val="0"/>
              <w:spacing w:before="0"/>
              <w:rPr>
                <w:rFonts w:cs="Arial"/>
                <w:b/>
                <w:sz w:val="24"/>
                <w:szCs w:val="24"/>
              </w:rPr>
            </w:pPr>
          </w:p>
        </w:tc>
      </w:tr>
    </w:tbl>
    <w:p w14:paraId="4D191715" w14:textId="77777777" w:rsidR="00D21D51" w:rsidRDefault="00D21D51" w:rsidP="00B13CD3">
      <w:pPr>
        <w:spacing w:before="0"/>
        <w:rPr>
          <w:rFonts w:cs="Arial"/>
          <w:sz w:val="24"/>
          <w:szCs w:val="24"/>
          <w:lang w:eastAsia="zh-CN"/>
        </w:rPr>
      </w:pPr>
    </w:p>
    <w:p w14:paraId="56975958" w14:textId="77777777" w:rsidR="00B13CD3" w:rsidRPr="007F582B" w:rsidRDefault="00B13CD3" w:rsidP="00B13CD3">
      <w:pPr>
        <w:spacing w:before="0"/>
        <w:rPr>
          <w:rFonts w:cs="Arial"/>
          <w:sz w:val="24"/>
          <w:szCs w:val="24"/>
          <w:lang w:eastAsia="zh-CN"/>
        </w:rPr>
      </w:pPr>
      <w:proofErr w:type="gramStart"/>
      <w:r w:rsidRPr="00EC5BB4">
        <w:rPr>
          <w:rFonts w:cs="Arial"/>
          <w:sz w:val="24"/>
          <w:szCs w:val="24"/>
          <w:lang w:eastAsia="zh-CN"/>
        </w:rPr>
        <w:t>Понуда понуђача који не докаже да испуњава наведене обавезне и додатне услове из тачака 1.</w:t>
      </w:r>
      <w:proofErr w:type="gramEnd"/>
      <w:r w:rsidRPr="00EC5BB4">
        <w:rPr>
          <w:rFonts w:cs="Arial"/>
          <w:sz w:val="24"/>
          <w:szCs w:val="24"/>
          <w:lang w:eastAsia="zh-CN"/>
        </w:rPr>
        <w:t xml:space="preserve"> </w:t>
      </w:r>
      <w:proofErr w:type="gramStart"/>
      <w:r w:rsidR="009545BF">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proofErr w:type="gramEnd"/>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074B6136" w14:textId="77777777" w:rsidR="00A57F1E" w:rsidRDefault="007F582B" w:rsidP="00C10575">
      <w:pPr>
        <w:rPr>
          <w:rFonts w:cs="Arial"/>
          <w:sz w:val="24"/>
          <w:szCs w:val="24"/>
        </w:rPr>
      </w:pPr>
      <w:r>
        <w:rPr>
          <w:rFonts w:cs="Arial"/>
          <w:sz w:val="24"/>
          <w:szCs w:val="24"/>
          <w:lang w:val="sr-Cyrl-RS"/>
        </w:rPr>
        <w:t xml:space="preserve">1. </w:t>
      </w:r>
      <w:proofErr w:type="gramStart"/>
      <w:r w:rsidR="00C10575" w:rsidRPr="00EC5BB4">
        <w:rPr>
          <w:rFonts w:cs="Arial"/>
          <w:sz w:val="24"/>
          <w:szCs w:val="24"/>
        </w:rPr>
        <w:t>Сваки подизвођач мора да испуњава услове из члана 75.</w:t>
      </w:r>
      <w:proofErr w:type="gramEnd"/>
      <w:r w:rsidR="00C10575" w:rsidRPr="00EC5BB4">
        <w:rPr>
          <w:rFonts w:cs="Arial"/>
          <w:sz w:val="24"/>
          <w:szCs w:val="24"/>
        </w:rPr>
        <w:t xml:space="preserve"> </w:t>
      </w:r>
      <w:proofErr w:type="gramStart"/>
      <w:r w:rsidR="009545BF" w:rsidRPr="00EC5BB4">
        <w:rPr>
          <w:rFonts w:cs="Arial"/>
          <w:sz w:val="24"/>
          <w:szCs w:val="24"/>
        </w:rPr>
        <w:t>С</w:t>
      </w:r>
      <w:r w:rsidR="00C10575" w:rsidRPr="00EC5BB4">
        <w:rPr>
          <w:rFonts w:cs="Arial"/>
          <w:sz w:val="24"/>
          <w:szCs w:val="24"/>
        </w:rPr>
        <w:t>тав 1.</w:t>
      </w:r>
      <w:proofErr w:type="gramEnd"/>
      <w:r w:rsidR="00C10575" w:rsidRPr="00EC5BB4">
        <w:rPr>
          <w:rFonts w:cs="Arial"/>
          <w:sz w:val="24"/>
          <w:szCs w:val="24"/>
        </w:rPr>
        <w:t xml:space="preserve"> </w:t>
      </w:r>
      <w:proofErr w:type="gramStart"/>
      <w:r w:rsidR="009545BF" w:rsidRPr="00EC5BB4">
        <w:rPr>
          <w:rFonts w:cs="Arial"/>
          <w:sz w:val="24"/>
          <w:szCs w:val="24"/>
        </w:rPr>
        <w:t>Т</w:t>
      </w:r>
      <w:r w:rsidR="00C10575" w:rsidRPr="00EC5BB4">
        <w:rPr>
          <w:rFonts w:cs="Arial"/>
          <w:sz w:val="24"/>
          <w:szCs w:val="24"/>
        </w:rPr>
        <w:t>ачка 1), 2) и 4) Закона, што доказује достављањем доказа наведених у овом одељку.</w:t>
      </w:r>
      <w:proofErr w:type="gramEnd"/>
    </w:p>
    <w:p w14:paraId="71DCF8BB" w14:textId="77777777" w:rsidR="00A57F1E" w:rsidRPr="00A57F1E" w:rsidRDefault="00C10575" w:rsidP="00C10575">
      <w:pPr>
        <w:rPr>
          <w:rFonts w:cs="Arial"/>
          <w:sz w:val="24"/>
          <w:szCs w:val="24"/>
          <w:lang w:val="sr-Cyrl-RS"/>
        </w:rPr>
      </w:pPr>
      <w:r w:rsidRPr="00EC5BB4">
        <w:rPr>
          <w:rFonts w:cs="Arial"/>
          <w:sz w:val="24"/>
          <w:szCs w:val="24"/>
        </w:rPr>
        <w:t xml:space="preserve"> </w:t>
      </w:r>
      <w:proofErr w:type="gramStart"/>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roofErr w:type="gramEnd"/>
    </w:p>
    <w:p w14:paraId="453F0CE7" w14:textId="77777777" w:rsidR="00C10575" w:rsidRPr="00EC5BB4" w:rsidRDefault="00C10575" w:rsidP="00C10575">
      <w:pPr>
        <w:rPr>
          <w:rFonts w:cs="Arial"/>
          <w:sz w:val="24"/>
          <w:szCs w:val="24"/>
        </w:rPr>
      </w:pPr>
      <w:proofErr w:type="gramStart"/>
      <w:r w:rsidRPr="00EC5BB4">
        <w:rPr>
          <w:rFonts w:cs="Arial"/>
          <w:sz w:val="24"/>
          <w:szCs w:val="24"/>
        </w:rPr>
        <w:t>Услове у вези са капацитетима из члана 76.</w:t>
      </w:r>
      <w:proofErr w:type="gramEnd"/>
      <w:r w:rsidRPr="00EC5BB4">
        <w:rPr>
          <w:rFonts w:cs="Arial"/>
          <w:sz w:val="24"/>
          <w:szCs w:val="24"/>
        </w:rPr>
        <w:t xml:space="preserve"> </w:t>
      </w:r>
      <w:proofErr w:type="gramStart"/>
      <w:r w:rsidRPr="00EC5BB4">
        <w:rPr>
          <w:rFonts w:cs="Arial"/>
          <w:sz w:val="24"/>
          <w:szCs w:val="24"/>
        </w:rPr>
        <w:t>Закона, понуђач испуњава самостално без обзира на ангажовање подизвођача.</w:t>
      </w:r>
      <w:proofErr w:type="gramEnd"/>
    </w:p>
    <w:p w14:paraId="1EDED435"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9545BF" w:rsidRPr="00EC5BB4">
        <w:rPr>
          <w:rFonts w:cs="Arial"/>
          <w:sz w:val="24"/>
          <w:szCs w:val="24"/>
          <w:lang w:eastAsia="zh-CN"/>
        </w:rPr>
        <w:t>С</w:t>
      </w:r>
      <w:r w:rsidR="00C10575" w:rsidRPr="00EC5BB4">
        <w:rPr>
          <w:rFonts w:cs="Arial"/>
          <w:sz w:val="24"/>
          <w:szCs w:val="24"/>
          <w:lang w:eastAsia="zh-CN"/>
        </w:rPr>
        <w:t>тав 1.</w:t>
      </w:r>
      <w:proofErr w:type="gramEnd"/>
      <w:r w:rsidR="00C10575" w:rsidRPr="00EC5BB4">
        <w:rPr>
          <w:rFonts w:cs="Arial"/>
          <w:sz w:val="24"/>
          <w:szCs w:val="24"/>
          <w:lang w:eastAsia="zh-CN"/>
        </w:rPr>
        <w:t xml:space="preserve"> </w:t>
      </w:r>
      <w:proofErr w:type="gramStart"/>
      <w:r w:rsidR="009545BF" w:rsidRPr="00EC5BB4">
        <w:rPr>
          <w:rFonts w:cs="Arial"/>
          <w:sz w:val="24"/>
          <w:szCs w:val="24"/>
          <w:lang w:eastAsia="zh-CN"/>
        </w:rPr>
        <w:t>Т</w:t>
      </w:r>
      <w:r w:rsidR="00C10575" w:rsidRPr="00EC5BB4">
        <w:rPr>
          <w:rFonts w:cs="Arial"/>
          <w:sz w:val="24"/>
          <w:szCs w:val="24"/>
          <w:lang w:eastAsia="zh-CN"/>
        </w:rPr>
        <w:t>ачка 1), 2) и 4) Закона, што доказује достављањем доказа наведених у овом одељку.</w:t>
      </w:r>
      <w:proofErr w:type="gramEnd"/>
      <w:r w:rsidR="00C10575" w:rsidRPr="00EC5BB4">
        <w:rPr>
          <w:rFonts w:cs="Arial"/>
          <w:sz w:val="24"/>
          <w:szCs w:val="24"/>
          <w:lang w:eastAsia="zh-CN"/>
        </w:rPr>
        <w:t xml:space="preserve"> </w:t>
      </w:r>
      <w:proofErr w:type="gramStart"/>
      <w:r w:rsidR="00C10575" w:rsidRPr="00EC5BB4">
        <w:rPr>
          <w:rFonts w:cs="Arial"/>
          <w:sz w:val="24"/>
          <w:szCs w:val="24"/>
          <w:lang w:eastAsia="zh-CN"/>
        </w:rPr>
        <w:t>Услове у вези са капацитетима из члана 76.</w:t>
      </w:r>
      <w:proofErr w:type="gramEnd"/>
      <w:r w:rsidR="00C10575" w:rsidRPr="00EC5BB4">
        <w:rPr>
          <w:rFonts w:cs="Arial"/>
          <w:sz w:val="24"/>
          <w:szCs w:val="24"/>
          <w:lang w:eastAsia="zh-CN"/>
        </w:rPr>
        <w:t xml:space="preserve"> </w:t>
      </w:r>
      <w:proofErr w:type="gramStart"/>
      <w:r w:rsidR="00C10575" w:rsidRPr="00EC5BB4">
        <w:rPr>
          <w:rFonts w:cs="Arial"/>
          <w:sz w:val="24"/>
          <w:szCs w:val="24"/>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657FCA5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proofErr w:type="gramStart"/>
      <w:r w:rsidR="00B13CD3" w:rsidRPr="00EC5BB4">
        <w:rPr>
          <w:rFonts w:cs="Arial"/>
          <w:sz w:val="24"/>
          <w:szCs w:val="24"/>
          <w:lang w:eastAsia="zh-CN"/>
        </w:rPr>
        <w:t>Докази о испуњености услова из члана 77.</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14:paraId="72838589" w14:textId="77777777" w:rsidR="00B13CD3" w:rsidRPr="00EC5BB4" w:rsidRDefault="00B13CD3" w:rsidP="00B13CD3">
      <w:pPr>
        <w:spacing w:before="0"/>
        <w:rPr>
          <w:rFonts w:cs="Arial"/>
          <w:sz w:val="24"/>
          <w:szCs w:val="24"/>
          <w:lang w:eastAsia="zh-CN"/>
        </w:rPr>
      </w:pPr>
      <w:proofErr w:type="gramStart"/>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14:paraId="3AA6CF9B"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C774A72" w14:textId="77777777" w:rsidR="00D96616" w:rsidRPr="00EC5BB4" w:rsidRDefault="00D96616" w:rsidP="00D96616">
      <w:pPr>
        <w:spacing w:before="0"/>
        <w:rPr>
          <w:rFonts w:cs="Arial"/>
          <w:sz w:val="24"/>
          <w:szCs w:val="24"/>
          <w:lang w:eastAsia="zh-CN"/>
        </w:rPr>
      </w:pPr>
      <w:proofErr w:type="gramStart"/>
      <w:r w:rsidRPr="00EC5BB4">
        <w:rPr>
          <w:rFonts w:cs="Arial"/>
          <w:sz w:val="24"/>
          <w:szCs w:val="24"/>
          <w:lang w:eastAsia="zh-CN"/>
        </w:rPr>
        <w:t>На основу члана 79.</w:t>
      </w:r>
      <w:proofErr w:type="gramEnd"/>
      <w:r w:rsidRPr="00EC5BB4">
        <w:rPr>
          <w:rFonts w:cs="Arial"/>
          <w:sz w:val="24"/>
          <w:szCs w:val="24"/>
          <w:lang w:eastAsia="zh-CN"/>
        </w:rPr>
        <w:t xml:space="preserve"> </w:t>
      </w:r>
      <w:proofErr w:type="gramStart"/>
      <w:r w:rsidR="009545BF" w:rsidRPr="00EC5BB4">
        <w:rPr>
          <w:rFonts w:cs="Arial"/>
          <w:sz w:val="24"/>
          <w:szCs w:val="24"/>
          <w:lang w:eastAsia="zh-CN"/>
        </w:rPr>
        <w:t>С</w:t>
      </w:r>
      <w:r w:rsidRPr="00EC5BB4">
        <w:rPr>
          <w:rFonts w:cs="Arial"/>
          <w:sz w:val="24"/>
          <w:szCs w:val="24"/>
          <w:lang w:eastAsia="zh-CN"/>
        </w:rPr>
        <w:t>тав 5.</w:t>
      </w:r>
      <w:proofErr w:type="gramEnd"/>
      <w:r w:rsidRPr="00EC5BB4">
        <w:rPr>
          <w:rFonts w:cs="Arial"/>
          <w:sz w:val="24"/>
          <w:szCs w:val="24"/>
          <w:lang w:eastAsia="zh-CN"/>
        </w:rPr>
        <w:t xml:space="preserve">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76FC8C8"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7C0476">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1676AAE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423B7C">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9" w:history="1">
        <w:r w:rsidRPr="00EC5BB4">
          <w:rPr>
            <w:rFonts w:cs="Arial"/>
            <w:sz w:val="24"/>
            <w:szCs w:val="24"/>
            <w:lang w:eastAsia="zh-CN"/>
          </w:rPr>
          <w:t>www.apr.gov.rs</w:t>
        </w:r>
      </w:hyperlink>
    </w:p>
    <w:p w14:paraId="6187185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7C0476">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009545BF" w:rsidRPr="007F582B">
        <w:rPr>
          <w:rFonts w:cs="Arial"/>
          <w:sz w:val="24"/>
          <w:szCs w:val="24"/>
          <w:lang w:eastAsia="zh-CN"/>
        </w:rPr>
        <w:t>С</w:t>
      </w:r>
      <w:r w:rsidRPr="007F582B">
        <w:rPr>
          <w:rFonts w:cs="Arial"/>
          <w:sz w:val="24"/>
          <w:szCs w:val="24"/>
          <w:lang w:eastAsia="zh-CN"/>
        </w:rPr>
        <w:t>тав 1.</w:t>
      </w:r>
      <w:proofErr w:type="gramEnd"/>
      <w:r w:rsidRPr="007F582B">
        <w:rPr>
          <w:rFonts w:cs="Arial"/>
          <w:sz w:val="24"/>
          <w:szCs w:val="24"/>
          <w:lang w:eastAsia="zh-CN"/>
        </w:rPr>
        <w:t xml:space="preserve"> </w:t>
      </w:r>
      <w:r w:rsidR="009545BF" w:rsidRPr="007F582B">
        <w:rPr>
          <w:rFonts w:cs="Arial"/>
          <w:sz w:val="24"/>
          <w:szCs w:val="24"/>
          <w:lang w:eastAsia="zh-CN"/>
        </w:rPr>
        <w:t>Т</w:t>
      </w:r>
      <w:r w:rsidRPr="007F582B">
        <w:rPr>
          <w:rFonts w:cs="Arial"/>
          <w:sz w:val="24"/>
          <w:szCs w:val="24"/>
          <w:lang w:eastAsia="zh-CN"/>
        </w:rPr>
        <w:t>ачка 1</w:t>
      </w:r>
      <w:proofErr w:type="gramStart"/>
      <w:r w:rsidRPr="007F582B">
        <w:rPr>
          <w:rFonts w:cs="Arial"/>
          <w:sz w:val="24"/>
          <w:szCs w:val="24"/>
          <w:lang w:eastAsia="zh-CN"/>
        </w:rPr>
        <w:t>) ,</w:t>
      </w:r>
      <w:proofErr w:type="gramEnd"/>
      <w:r w:rsidRPr="007F582B">
        <w:rPr>
          <w:rFonts w:cs="Arial"/>
          <w:sz w:val="24"/>
          <w:szCs w:val="24"/>
          <w:lang w:eastAsia="zh-CN"/>
        </w:rPr>
        <w:t>2) и 4) З</w:t>
      </w:r>
      <w:r w:rsidR="00250031">
        <w:rPr>
          <w:rFonts w:cs="Arial"/>
          <w:sz w:val="24"/>
          <w:szCs w:val="24"/>
          <w:lang w:val="sr-Cyrl-RS" w:eastAsia="zh-CN"/>
        </w:rPr>
        <w:t>акона</w:t>
      </w:r>
    </w:p>
    <w:p w14:paraId="16BD92D5"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423B7C">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0" w:history="1">
        <w:r w:rsidRPr="007F582B">
          <w:rPr>
            <w:rFonts w:cs="Arial"/>
            <w:sz w:val="24"/>
            <w:szCs w:val="24"/>
            <w:lang w:eastAsia="zh-CN"/>
          </w:rPr>
          <w:t>www.apr.gov.rs</w:t>
        </w:r>
      </w:hyperlink>
    </w:p>
    <w:p w14:paraId="01B6A4F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proofErr w:type="gramStart"/>
      <w:r w:rsidR="00B13CD3"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roofErr w:type="gramEnd"/>
    </w:p>
    <w:p w14:paraId="56E331F4"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915B10">
        <w:rPr>
          <w:rFonts w:cs="Arial"/>
          <w:sz w:val="24"/>
          <w:szCs w:val="24"/>
          <w:lang w:eastAsia="zh-CN"/>
        </w:rPr>
        <w:t xml:space="preserve"> </w:t>
      </w:r>
      <w:proofErr w:type="gramStart"/>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65004D8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12BD8">
        <w:rPr>
          <w:rFonts w:cs="Arial"/>
          <w:sz w:val="24"/>
          <w:szCs w:val="24"/>
          <w:lang w:val="sr-Cyrl-RS" w:eastAsia="zh-CN"/>
        </w:rPr>
        <w:t>П</w:t>
      </w:r>
      <w:r w:rsidR="00B13CD3" w:rsidRPr="00EC5BB4">
        <w:rPr>
          <w:rFonts w:cs="Arial"/>
          <w:sz w:val="24"/>
          <w:szCs w:val="24"/>
          <w:lang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7AA6C56"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9545BF" w:rsidRPr="00EC5BB4">
        <w:rPr>
          <w:rFonts w:cs="Arial"/>
          <w:sz w:val="24"/>
          <w:szCs w:val="24"/>
          <w:lang w:val="sr-Cyrl-CS" w:eastAsia="zh-CN"/>
        </w:rPr>
        <w:t>С</w:t>
      </w:r>
      <w:r w:rsidR="00C10575" w:rsidRPr="00EC5BB4">
        <w:rPr>
          <w:rFonts w:cs="Arial"/>
          <w:sz w:val="24"/>
          <w:szCs w:val="24"/>
          <w:lang w:val="sr-Cyrl-CS" w:eastAsia="zh-CN"/>
        </w:rPr>
        <w:t xml:space="preserve">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812BD8">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00AFF9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12BD8">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14:paraId="00FC810E" w14:textId="77777777" w:rsidR="00B13CD3" w:rsidRPr="00D21D51" w:rsidRDefault="00B13CD3" w:rsidP="00B13CD3">
      <w:pPr>
        <w:spacing w:before="0"/>
        <w:rPr>
          <w:rFonts w:cs="Arial"/>
          <w:sz w:val="24"/>
          <w:szCs w:val="24"/>
          <w:lang w:eastAsia="zh-CN"/>
        </w:rPr>
      </w:pPr>
      <w:proofErr w:type="gramStart"/>
      <w:r w:rsidRPr="00D21D51">
        <w:rPr>
          <w:rFonts w:cs="Arial"/>
          <w:sz w:val="24"/>
          <w:szCs w:val="24"/>
          <w:lang w:eastAsia="zh-CN"/>
        </w:rPr>
        <w:t>Испуњеност обавезних услова из члана 75.</w:t>
      </w:r>
      <w:proofErr w:type="gramEnd"/>
      <w:r w:rsidRPr="00D21D51">
        <w:rPr>
          <w:rFonts w:cs="Arial"/>
          <w:sz w:val="24"/>
          <w:szCs w:val="24"/>
          <w:lang w:eastAsia="zh-CN"/>
        </w:rPr>
        <w:t xml:space="preserve"> </w:t>
      </w:r>
      <w:proofErr w:type="gramStart"/>
      <w:r w:rsidR="009545BF" w:rsidRPr="00D21D51">
        <w:rPr>
          <w:rFonts w:cs="Arial"/>
          <w:sz w:val="24"/>
          <w:szCs w:val="24"/>
          <w:lang w:eastAsia="zh-CN"/>
        </w:rPr>
        <w:t>С</w:t>
      </w:r>
      <w:r w:rsidRPr="00D21D51">
        <w:rPr>
          <w:rFonts w:cs="Arial"/>
          <w:sz w:val="24"/>
          <w:szCs w:val="24"/>
          <w:lang w:eastAsia="zh-CN"/>
        </w:rPr>
        <w:t>тав 1.</w:t>
      </w:r>
      <w:proofErr w:type="gramEnd"/>
      <w:r w:rsidR="007F582B" w:rsidRPr="00D21D51">
        <w:rPr>
          <w:rFonts w:cs="Arial"/>
          <w:sz w:val="24"/>
          <w:szCs w:val="24"/>
          <w:lang w:val="sr-Cyrl-RS" w:eastAsia="zh-CN"/>
        </w:rPr>
        <w:t xml:space="preserve"> </w:t>
      </w:r>
      <w:proofErr w:type="gramStart"/>
      <w:r w:rsidR="009545BF" w:rsidRPr="00D21D51">
        <w:rPr>
          <w:rFonts w:cs="Arial"/>
          <w:sz w:val="24"/>
          <w:szCs w:val="24"/>
          <w:lang w:eastAsia="zh-CN"/>
        </w:rPr>
        <w:t>И</w:t>
      </w:r>
      <w:r w:rsidR="007F582B" w:rsidRPr="00D21D51">
        <w:rPr>
          <w:rFonts w:cs="Arial"/>
          <w:sz w:val="24"/>
          <w:szCs w:val="24"/>
          <w:lang w:eastAsia="zh-CN"/>
        </w:rPr>
        <w:t xml:space="preserve"> додатних услова из члана 76.</w:t>
      </w:r>
      <w:proofErr w:type="gramEnd"/>
      <w:r w:rsidR="007F582B" w:rsidRPr="00D21D51">
        <w:rPr>
          <w:rFonts w:cs="Arial"/>
          <w:sz w:val="24"/>
          <w:szCs w:val="24"/>
          <w:lang w:eastAsia="zh-CN"/>
        </w:rPr>
        <w:t xml:space="preserve"> </w:t>
      </w:r>
      <w:r w:rsidR="009545BF" w:rsidRPr="00D21D51">
        <w:rPr>
          <w:rFonts w:cs="Arial"/>
          <w:sz w:val="24"/>
          <w:szCs w:val="24"/>
          <w:lang w:eastAsia="zh-CN"/>
        </w:rPr>
        <w:t>С</w:t>
      </w:r>
      <w:r w:rsidR="007F582B" w:rsidRPr="00D21D51">
        <w:rPr>
          <w:rFonts w:cs="Arial"/>
          <w:sz w:val="24"/>
          <w:szCs w:val="24"/>
          <w:lang w:eastAsia="zh-CN"/>
        </w:rPr>
        <w:t xml:space="preserve">тав </w:t>
      </w:r>
      <w:proofErr w:type="gramStart"/>
      <w:r w:rsidR="007F582B" w:rsidRPr="00D21D51">
        <w:rPr>
          <w:rFonts w:cs="Arial"/>
          <w:sz w:val="24"/>
          <w:szCs w:val="24"/>
          <w:lang w:eastAsia="zh-CN"/>
        </w:rPr>
        <w:t>2.</w:t>
      </w:r>
      <w:r w:rsidRPr="00D21D51">
        <w:rPr>
          <w:rFonts w:cs="Arial"/>
          <w:sz w:val="24"/>
          <w:szCs w:val="24"/>
          <w:lang w:eastAsia="zh-CN"/>
        </w:rPr>
        <w:t>,</w:t>
      </w:r>
      <w:proofErr w:type="gramEnd"/>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009545BF" w:rsidRPr="00D21D51">
        <w:rPr>
          <w:rFonts w:cs="Arial"/>
          <w:sz w:val="24"/>
          <w:szCs w:val="24"/>
          <w:lang w:eastAsia="zh-CN"/>
        </w:rPr>
        <w:t>С</w:t>
      </w:r>
      <w:r w:rsidRPr="00D21D51">
        <w:rPr>
          <w:rFonts w:cs="Arial"/>
          <w:sz w:val="24"/>
          <w:szCs w:val="24"/>
          <w:lang w:eastAsia="zh-CN"/>
        </w:rPr>
        <w:t>тав 1.</w:t>
      </w:r>
      <w:proofErr w:type="gramEnd"/>
      <w:r w:rsidRPr="00D21D51">
        <w:rPr>
          <w:rFonts w:cs="Arial"/>
          <w:sz w:val="24"/>
          <w:szCs w:val="24"/>
          <w:lang w:eastAsia="zh-CN"/>
        </w:rPr>
        <w:t xml:space="preserve"> </w:t>
      </w:r>
      <w:proofErr w:type="gramStart"/>
      <w:r w:rsidR="009545BF" w:rsidRPr="00D21D51">
        <w:rPr>
          <w:rFonts w:cs="Arial"/>
          <w:sz w:val="24"/>
          <w:szCs w:val="24"/>
          <w:lang w:eastAsia="zh-CN"/>
        </w:rPr>
        <w:t>Т</w:t>
      </w:r>
      <w:r w:rsidRPr="00D21D51">
        <w:rPr>
          <w:rFonts w:cs="Arial"/>
          <w:sz w:val="24"/>
          <w:szCs w:val="24"/>
          <w:lang w:eastAsia="zh-CN"/>
        </w:rPr>
        <w:t>ачка 5.</w:t>
      </w:r>
      <w:proofErr w:type="gramEnd"/>
      <w:r w:rsidRPr="00D21D51">
        <w:rPr>
          <w:rFonts w:cs="Arial"/>
          <w:sz w:val="24"/>
          <w:szCs w:val="24"/>
          <w:lang w:eastAsia="zh-CN"/>
        </w:rPr>
        <w:t xml:space="preserve">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009545BF" w:rsidRPr="00D21D51">
        <w:rPr>
          <w:rFonts w:cs="Arial"/>
          <w:sz w:val="24"/>
          <w:szCs w:val="24"/>
          <w:lang w:eastAsia="zh-CN"/>
        </w:rPr>
        <w:t>Ч</w:t>
      </w:r>
      <w:r w:rsidRPr="00D21D51">
        <w:rPr>
          <w:rFonts w:cs="Arial"/>
          <w:sz w:val="24"/>
          <w:szCs w:val="24"/>
          <w:lang w:eastAsia="zh-CN"/>
        </w:rPr>
        <w:t>лана 77.</w:t>
      </w:r>
      <w:proofErr w:type="gramEnd"/>
      <w:r w:rsidRPr="00D21D51">
        <w:rPr>
          <w:rFonts w:cs="Arial"/>
          <w:sz w:val="24"/>
          <w:szCs w:val="24"/>
          <w:lang w:eastAsia="zh-CN"/>
        </w:rPr>
        <w:t xml:space="preserve"> </w:t>
      </w:r>
      <w:proofErr w:type="gramStart"/>
      <w:r w:rsidRPr="00D21D51">
        <w:rPr>
          <w:rFonts w:cs="Arial"/>
          <w:sz w:val="24"/>
          <w:szCs w:val="24"/>
          <w:lang w:eastAsia="zh-CN"/>
        </w:rPr>
        <w:t xml:space="preserve">Закона, </w:t>
      </w:r>
      <w:r w:rsidR="00812BD8">
        <w:rPr>
          <w:rFonts w:cs="Arial"/>
          <w:sz w:val="24"/>
          <w:szCs w:val="24"/>
          <w:lang w:val="sr-Cyrl-RS" w:eastAsia="zh-CN"/>
        </w:rPr>
        <w:t>П</w:t>
      </w:r>
      <w:r w:rsidRPr="00D21D51">
        <w:rPr>
          <w:rFonts w:cs="Arial"/>
          <w:sz w:val="24"/>
          <w:szCs w:val="24"/>
          <w:lang w:eastAsia="zh-CN"/>
        </w:rPr>
        <w:t>онуђач доказује достављањем Изјаве (Образац бр</w:t>
      </w:r>
      <w:r w:rsidR="00BD7612">
        <w:rPr>
          <w:rFonts w:cs="Arial"/>
          <w:sz w:val="24"/>
          <w:szCs w:val="24"/>
          <w:lang w:eastAsia="zh-CN"/>
        </w:rPr>
        <w:t xml:space="preserve">. </w:t>
      </w:r>
      <w:r w:rsidR="00650850">
        <w:rPr>
          <w:rFonts w:cs="Arial"/>
          <w:sz w:val="24"/>
          <w:szCs w:val="24"/>
          <w:lang w:eastAsia="zh-CN"/>
        </w:rPr>
        <w:t>5</w:t>
      </w:r>
      <w:r w:rsidRPr="00D21D51">
        <w:rPr>
          <w:rFonts w:cs="Arial"/>
          <w:sz w:val="24"/>
          <w:szCs w:val="24"/>
          <w:lang w:eastAsia="zh-CN"/>
        </w:rPr>
        <w:t>) којом под пуном материјалном и кривичном одговорношћу, потврђује да испуњава услове за учешће у поступку јавне набавке.</w:t>
      </w:r>
      <w:proofErr w:type="gramEnd"/>
      <w:r w:rsidRPr="00D21D51">
        <w:rPr>
          <w:rFonts w:cs="Arial"/>
          <w:sz w:val="24"/>
          <w:szCs w:val="24"/>
          <w:lang w:eastAsia="zh-CN"/>
        </w:rPr>
        <w:t xml:space="preserve"> </w:t>
      </w:r>
    </w:p>
    <w:p w14:paraId="71EF9BD9" w14:textId="77777777" w:rsidR="00BE7496" w:rsidRPr="00D21D51" w:rsidRDefault="00BE7496" w:rsidP="00BE7496">
      <w:pPr>
        <w:pStyle w:val="KDParagraf"/>
        <w:spacing w:before="0"/>
        <w:rPr>
          <w:rFonts w:cs="Arial"/>
          <w:sz w:val="24"/>
          <w:szCs w:val="24"/>
        </w:rPr>
      </w:pPr>
      <w:r w:rsidRPr="00D21D51">
        <w:rPr>
          <w:rFonts w:cs="Arial"/>
          <w:sz w:val="24"/>
          <w:szCs w:val="24"/>
          <w:lang w:val="ru-RU"/>
        </w:rPr>
        <w:t xml:space="preserve">Сваки подизвођач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xml:space="preserve">. </w:t>
      </w:r>
      <w:proofErr w:type="gramStart"/>
      <w:r w:rsidR="00650850">
        <w:rPr>
          <w:rFonts w:cs="Arial"/>
          <w:sz w:val="24"/>
          <w:szCs w:val="24"/>
          <w:lang w:eastAsia="zh-CN"/>
        </w:rPr>
        <w:t>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w:t>
      </w:r>
      <w:proofErr w:type="gramEnd"/>
      <w:r w:rsidRPr="00D21D51">
        <w:rPr>
          <w:rFonts w:cs="Arial"/>
          <w:sz w:val="24"/>
          <w:szCs w:val="24"/>
        </w:rPr>
        <w:t xml:space="preserve"> </w:t>
      </w:r>
      <w:proofErr w:type="gramStart"/>
      <w:r w:rsidRPr="00D21D51">
        <w:rPr>
          <w:rFonts w:cs="Arial"/>
          <w:sz w:val="24"/>
          <w:szCs w:val="24"/>
        </w:rPr>
        <w:t>Закона, понуђач испуњава самостално без обзира на ангажовање подизвођача.</w:t>
      </w:r>
      <w:proofErr w:type="gramEnd"/>
    </w:p>
    <w:p w14:paraId="103AC2A8" w14:textId="77777777" w:rsidR="00BE7496" w:rsidRPr="00D21D51" w:rsidRDefault="00BE7496" w:rsidP="00BE7496">
      <w:pPr>
        <w:spacing w:before="0"/>
        <w:rPr>
          <w:rFonts w:cs="Arial"/>
          <w:sz w:val="24"/>
          <w:szCs w:val="24"/>
          <w:lang w:eastAsia="zh-CN"/>
        </w:rPr>
      </w:pPr>
      <w:r w:rsidRPr="00D21D51">
        <w:rPr>
          <w:rFonts w:cs="Arial"/>
          <w:sz w:val="24"/>
          <w:szCs w:val="24"/>
          <w:lang w:val="ru-RU"/>
        </w:rPr>
        <w:lastRenderedPageBreak/>
        <w:t xml:space="preserve">Сваки </w:t>
      </w:r>
      <w:r w:rsidR="00812BD8">
        <w:rPr>
          <w:rFonts w:cs="Arial"/>
          <w:sz w:val="24"/>
          <w:szCs w:val="24"/>
          <w:lang w:val="ru-RU"/>
        </w:rPr>
        <w:t>П</w:t>
      </w:r>
      <w:r w:rsidRPr="00D21D51">
        <w:rPr>
          <w:rFonts w:cs="Arial"/>
          <w:sz w:val="24"/>
          <w:szCs w:val="24"/>
          <w:lang w:val="ru-RU"/>
        </w:rPr>
        <w:t xml:space="preserve">онуђач из групе понуђача  која подноси заједничку понуду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00FD7900">
        <w:rPr>
          <w:rFonts w:cs="Arial"/>
          <w:sz w:val="24"/>
          <w:szCs w:val="24"/>
          <w:lang w:eastAsia="zh-CN"/>
        </w:rPr>
        <w:t xml:space="preserve"> </w:t>
      </w:r>
      <w:r w:rsidRPr="00D21D51">
        <w:rPr>
          <w:rFonts w:cs="Arial"/>
          <w:sz w:val="24"/>
          <w:szCs w:val="24"/>
          <w:lang w:val="ru-RU"/>
        </w:rPr>
        <w:t xml:space="preserve">Услове у вези са капацитетима из члана 76. </w:t>
      </w:r>
      <w:proofErr w:type="gramStart"/>
      <w:r w:rsidRPr="00D21D51">
        <w:rPr>
          <w:rFonts w:cs="Arial"/>
          <w:sz w:val="24"/>
          <w:szCs w:val="24"/>
        </w:rPr>
        <w:t xml:space="preserve">Закона </w:t>
      </w:r>
      <w:r w:rsidR="00812BD8">
        <w:rPr>
          <w:rFonts w:cs="Arial"/>
          <w:sz w:val="24"/>
          <w:szCs w:val="24"/>
          <w:lang w:val="sr-Cyrl-RS"/>
        </w:rPr>
        <w:t>П</w:t>
      </w:r>
      <w:r w:rsidRPr="00D21D51">
        <w:rPr>
          <w:rFonts w:cs="Arial"/>
          <w:sz w:val="24"/>
          <w:szCs w:val="24"/>
        </w:rPr>
        <w:t>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roofErr w:type="gramEnd"/>
    </w:p>
    <w:p w14:paraId="394A588F" w14:textId="77777777" w:rsidR="00BE7496" w:rsidRPr="00A477F6" w:rsidRDefault="00BE7496" w:rsidP="00B13CD3">
      <w:pPr>
        <w:spacing w:before="0"/>
        <w:rPr>
          <w:rFonts w:cs="Arial"/>
          <w:color w:val="00B0F0"/>
          <w:sz w:val="24"/>
          <w:szCs w:val="24"/>
          <w:lang w:eastAsia="zh-CN"/>
        </w:rPr>
      </w:pPr>
    </w:p>
    <w:p w14:paraId="74344242" w14:textId="77777777" w:rsidR="00621752" w:rsidRDefault="008D2B23" w:rsidP="00F64894">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14:paraId="13DED5CA" w14:textId="77777777" w:rsidR="00F64894" w:rsidRPr="00F64894" w:rsidRDefault="00F64894" w:rsidP="00F64894">
      <w:pPr>
        <w:pStyle w:val="KDPodnaslov1"/>
        <w:spacing w:before="0"/>
        <w:rPr>
          <w:rFonts w:cs="Arial"/>
          <w:sz w:val="24"/>
          <w:szCs w:val="24"/>
        </w:rPr>
      </w:pPr>
    </w:p>
    <w:p w14:paraId="66BC6AF1" w14:textId="77777777"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655F811B" w14:textId="77777777"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1BE8D5AF" w14:textId="77777777" w:rsidR="00A253C3" w:rsidRDefault="00A253C3" w:rsidP="00A253C3">
      <w:pPr>
        <w:pStyle w:val="KDParagraf"/>
        <w:spacing w:before="0"/>
        <w:rPr>
          <w:rFonts w:cs="Arial"/>
          <w:sz w:val="24"/>
          <w:szCs w:val="24"/>
        </w:rPr>
      </w:pPr>
      <w:proofErr w:type="gramStart"/>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011DCA">
        <w:rPr>
          <w:rFonts w:cs="Arial"/>
          <w:sz w:val="24"/>
          <w:szCs w:val="24"/>
        </w:rPr>
        <w:t xml:space="preserve"> </w:t>
      </w:r>
    </w:p>
    <w:p w14:paraId="4E5A4B21" w14:textId="77777777" w:rsidR="00A477F6" w:rsidRPr="00EC5BB4" w:rsidRDefault="00A477F6" w:rsidP="00621752">
      <w:pPr>
        <w:pStyle w:val="KDParagraf"/>
        <w:spacing w:before="0"/>
        <w:rPr>
          <w:rFonts w:cs="Arial"/>
          <w:color w:val="00B0F0"/>
          <w:sz w:val="24"/>
          <w:szCs w:val="24"/>
        </w:rPr>
      </w:pPr>
    </w:p>
    <w:p w14:paraId="7900FF6F" w14:textId="77777777" w:rsidR="006F1B4D" w:rsidRPr="00F64894" w:rsidRDefault="00F64894" w:rsidP="006F1B4D">
      <w:pPr>
        <w:pStyle w:val="KDPodnaslov2"/>
        <w:numPr>
          <w:ilvl w:val="1"/>
          <w:numId w:val="28"/>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00621752" w:rsidRPr="00412FA2">
        <w:rPr>
          <w:rFonts w:cs="Arial"/>
          <w:sz w:val="24"/>
          <w:szCs w:val="24"/>
        </w:rPr>
        <w:t>Резервни</w:t>
      </w:r>
      <w:r w:rsidR="00621752" w:rsidRPr="00EC5BB4">
        <w:rPr>
          <w:rFonts w:cs="Arial"/>
          <w:sz w:val="24"/>
          <w:szCs w:val="24"/>
        </w:rPr>
        <w:t xml:space="preserve"> критеријум</w:t>
      </w:r>
      <w:bookmarkEnd w:id="196"/>
      <w:bookmarkEnd w:id="197"/>
    </w:p>
    <w:p w14:paraId="36544C59" w14:textId="77777777" w:rsidR="00412FA2" w:rsidRPr="00412FA2" w:rsidRDefault="00621752" w:rsidP="00412FA2">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412FA2" w:rsidRPr="00412FA2">
        <w:rPr>
          <w:rFonts w:cs="Arial"/>
          <w:sz w:val="24"/>
          <w:szCs w:val="24"/>
          <w:lang w:val="sr-Cyrl-RS"/>
        </w:rPr>
        <w:t xml:space="preserve">уговор ће бити додељен понуђачу који има </w:t>
      </w:r>
      <w:r w:rsidR="00B637A0">
        <w:rPr>
          <w:rFonts w:cs="Arial"/>
          <w:sz w:val="24"/>
          <w:szCs w:val="24"/>
          <w:lang w:val="sr-Cyrl-RS"/>
        </w:rPr>
        <w:t>краћи</w:t>
      </w:r>
      <w:r w:rsidR="00412FA2">
        <w:rPr>
          <w:rFonts w:cs="Arial"/>
          <w:sz w:val="24"/>
          <w:szCs w:val="24"/>
          <w:lang w:val="sr-Cyrl-RS"/>
        </w:rPr>
        <w:t xml:space="preserve"> </w:t>
      </w:r>
      <w:r w:rsidR="00412FA2" w:rsidRPr="00412FA2">
        <w:rPr>
          <w:rFonts w:cs="Arial"/>
          <w:sz w:val="24"/>
          <w:szCs w:val="24"/>
          <w:lang w:val="sr-Cyrl-RS"/>
        </w:rPr>
        <w:t xml:space="preserve"> рок </w:t>
      </w:r>
      <w:r w:rsidR="00B637A0">
        <w:rPr>
          <w:rFonts w:cs="Arial"/>
          <w:sz w:val="24"/>
          <w:szCs w:val="24"/>
          <w:lang w:val="sr-Cyrl-RS"/>
        </w:rPr>
        <w:t>испоруке добара</w:t>
      </w:r>
      <w:r w:rsidR="00412FA2" w:rsidRPr="00412FA2">
        <w:rPr>
          <w:rFonts w:cs="Arial"/>
          <w:sz w:val="24"/>
          <w:szCs w:val="24"/>
          <w:lang w:val="sr-Cyrl-RS"/>
        </w:rPr>
        <w:t>.</w:t>
      </w:r>
    </w:p>
    <w:p w14:paraId="5B01B218" w14:textId="77777777" w:rsidR="00412FA2" w:rsidRPr="00412FA2" w:rsidRDefault="00412FA2" w:rsidP="00412FA2">
      <w:pPr>
        <w:spacing w:before="0"/>
        <w:rPr>
          <w:rFonts w:cs="Arial"/>
          <w:sz w:val="24"/>
          <w:szCs w:val="24"/>
          <w:lang w:val="sr-Cyrl-RS"/>
        </w:rPr>
      </w:pPr>
    </w:p>
    <w:p w14:paraId="6B1A32A9" w14:textId="77777777" w:rsidR="001945FA" w:rsidRDefault="00412FA2" w:rsidP="00412FA2">
      <w:pPr>
        <w:spacing w:before="0"/>
        <w:rPr>
          <w:rFonts w:cs="Arial"/>
          <w:sz w:val="24"/>
          <w:szCs w:val="24"/>
        </w:rPr>
      </w:pPr>
      <w:r w:rsidRPr="00412FA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67166578" w14:textId="77777777" w:rsidR="00F64894" w:rsidRPr="00F64894" w:rsidRDefault="00F64894" w:rsidP="001945FA">
      <w:pPr>
        <w:spacing w:before="0"/>
        <w:rPr>
          <w:rFonts w:cs="Arial"/>
          <w:color w:val="00B0F0"/>
          <w:sz w:val="24"/>
          <w:szCs w:val="24"/>
          <w:lang w:val="sr-Cyrl-CS"/>
        </w:rPr>
      </w:pPr>
    </w:p>
    <w:p w14:paraId="613F91F8" w14:textId="77777777" w:rsidR="000561C2" w:rsidRDefault="001945FA" w:rsidP="000561C2">
      <w:pPr>
        <w:spacing w:before="0"/>
        <w:rPr>
          <w:rFonts w:cs="Arial"/>
          <w:sz w:val="24"/>
          <w:szCs w:val="24"/>
          <w:lang w:val="sr-Cyrl-RS"/>
        </w:rPr>
      </w:pPr>
      <w:proofErr w:type="gramStart"/>
      <w:r w:rsidRPr="00AF7077">
        <w:rPr>
          <w:rFonts w:cs="Arial"/>
          <w:sz w:val="24"/>
          <w:szCs w:val="24"/>
        </w:rPr>
        <w:t>Извлачење путем жреба наручилац ће извршити јавно, у присуству понуђача који имају исту најнижу понуђену цену.</w:t>
      </w:r>
      <w:proofErr w:type="gramEnd"/>
      <w:r w:rsidRPr="00AF7077">
        <w:rPr>
          <w:rFonts w:cs="Arial"/>
          <w:sz w:val="24"/>
          <w:szCs w:val="24"/>
        </w:rPr>
        <w:t xml:space="preserve"> </w:t>
      </w:r>
      <w:proofErr w:type="gramStart"/>
      <w:r w:rsidRPr="00AF7077">
        <w:rPr>
          <w:rFonts w:cs="Arial"/>
          <w:sz w:val="24"/>
          <w:szCs w:val="24"/>
        </w:rPr>
        <w:t xml:space="preserve">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w:t>
      </w:r>
      <w:proofErr w:type="gramEnd"/>
      <w:r w:rsidRPr="00AF7077">
        <w:rPr>
          <w:rFonts w:cs="Arial"/>
          <w:sz w:val="24"/>
          <w:szCs w:val="24"/>
        </w:rPr>
        <w:t xml:space="preserve">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p>
    <w:p w14:paraId="5ECFCE14" w14:textId="77777777" w:rsidR="00AA3FE7" w:rsidRPr="00684789" w:rsidRDefault="00AA3FE7" w:rsidP="000561C2">
      <w:pPr>
        <w:spacing w:before="0"/>
        <w:rPr>
          <w:rFonts w:cs="Arial"/>
          <w:sz w:val="24"/>
          <w:szCs w:val="24"/>
          <w:lang w:val="sr-Cyrl-RS"/>
        </w:rPr>
      </w:pPr>
    </w:p>
    <w:p w14:paraId="6521C030" w14:textId="77777777" w:rsidR="00AA3FE7" w:rsidRPr="00AA5C8E" w:rsidRDefault="00AA3FE7" w:rsidP="00AA3FE7">
      <w:pPr>
        <w:spacing w:before="0"/>
        <w:rPr>
          <w:rFonts w:cs="Arial"/>
          <w:sz w:val="24"/>
          <w:szCs w:val="24"/>
          <w:lang w:val="ru-RU"/>
        </w:rPr>
      </w:pPr>
      <w:r w:rsidRPr="00AA5C8E">
        <w:rPr>
          <w:rFonts w:cs="Arial"/>
          <w:sz w:val="24"/>
          <w:szCs w:val="24"/>
          <w:lang w:val="ru-RU"/>
        </w:rPr>
        <w:t>Наручилац ће сачинити и доставити записник о спроведеном извлачењу путем жреба.</w:t>
      </w:r>
    </w:p>
    <w:p w14:paraId="5AD6D2FE" w14:textId="77777777" w:rsidR="00AA3FE7" w:rsidRPr="00AA5C8E" w:rsidRDefault="00AA3FE7" w:rsidP="00AA3FE7">
      <w:pPr>
        <w:spacing w:before="0"/>
        <w:rPr>
          <w:rFonts w:cs="Arial"/>
          <w:sz w:val="24"/>
          <w:szCs w:val="24"/>
          <w:lang w:val="ru-RU"/>
        </w:rPr>
      </w:pPr>
      <w:r w:rsidRPr="00AA5C8E">
        <w:rPr>
          <w:rFonts w:cs="Arial"/>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E694724" w14:textId="77777777" w:rsidR="00BE7496" w:rsidRPr="00AA5C8E" w:rsidRDefault="00AA3FE7" w:rsidP="00AA3FE7">
      <w:pPr>
        <w:spacing w:before="0"/>
        <w:rPr>
          <w:rFonts w:cs="Arial"/>
          <w:sz w:val="24"/>
          <w:szCs w:val="24"/>
          <w:lang w:val="sr-Cyrl-RS"/>
        </w:rPr>
      </w:pPr>
      <w:r w:rsidRPr="00AA5C8E">
        <w:rPr>
          <w:rFonts w:cs="Arial"/>
          <w:sz w:val="24"/>
          <w:szCs w:val="24"/>
          <w:lang w:val="ru-RU"/>
        </w:rPr>
        <w:t xml:space="preserve"> Наручилац ће поштом или електронским путем доставити Записник о  извлачењу путем жреба понуђачима који нису</w:t>
      </w:r>
      <w:r w:rsidR="00684789" w:rsidRPr="00AA5C8E">
        <w:rPr>
          <w:rFonts w:cs="Arial"/>
          <w:sz w:val="24"/>
          <w:szCs w:val="24"/>
          <w:lang w:val="ru-RU"/>
        </w:rPr>
        <w:t xml:space="preserve"> били</w:t>
      </w:r>
      <w:r w:rsidRPr="00AA5C8E">
        <w:rPr>
          <w:rFonts w:cs="Arial"/>
          <w:sz w:val="24"/>
          <w:szCs w:val="24"/>
          <w:lang w:val="ru-RU"/>
        </w:rPr>
        <w:t xml:space="preserve"> присутни на извла</w:t>
      </w:r>
      <w:r w:rsidR="00684789" w:rsidRPr="00AA5C8E">
        <w:rPr>
          <w:rFonts w:cs="Arial"/>
          <w:sz w:val="24"/>
          <w:szCs w:val="24"/>
          <w:lang w:val="sr-Cyrl-RS"/>
        </w:rPr>
        <w:t>чењу.</w:t>
      </w:r>
    </w:p>
    <w:p w14:paraId="27DB2D5C" w14:textId="77777777" w:rsidR="00684789" w:rsidRPr="00AA5C8E" w:rsidRDefault="00684789" w:rsidP="00AA3FE7">
      <w:pPr>
        <w:spacing w:before="0"/>
        <w:rPr>
          <w:rFonts w:cs="Arial"/>
          <w:sz w:val="24"/>
          <w:szCs w:val="24"/>
          <w:lang w:val="sr-Cyrl-RS"/>
        </w:rPr>
      </w:pPr>
    </w:p>
    <w:p w14:paraId="1E67F0E0" w14:textId="77777777" w:rsidR="00645F72" w:rsidRDefault="005D767B" w:rsidP="000561C2">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14907BAC" w14:textId="77777777" w:rsidR="00AF7077" w:rsidRPr="00AF7077" w:rsidRDefault="00AF7077" w:rsidP="00AF7077">
      <w:pPr>
        <w:pStyle w:val="KDPodnaslov1"/>
        <w:spacing w:before="0"/>
        <w:ind w:left="720"/>
        <w:rPr>
          <w:rFonts w:cs="Arial"/>
          <w:sz w:val="24"/>
          <w:szCs w:val="24"/>
        </w:rPr>
      </w:pPr>
    </w:p>
    <w:p w14:paraId="05E5351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532E21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мора да испуњава све услове одређене Законом</w:t>
      </w:r>
      <w:r w:rsidR="00765F75">
        <w:rPr>
          <w:rFonts w:cs="Arial"/>
          <w:sz w:val="24"/>
          <w:szCs w:val="24"/>
          <w:lang w:val="sr-Cyrl-RS"/>
        </w:rPr>
        <w:t xml:space="preserve"> </w:t>
      </w:r>
      <w:r w:rsidRPr="00EC5BB4">
        <w:rPr>
          <w:rFonts w:cs="Arial"/>
          <w:sz w:val="24"/>
          <w:szCs w:val="24"/>
        </w:rPr>
        <w:t>и конкурсном документацијом.</w:t>
      </w:r>
      <w:proofErr w:type="gramEnd"/>
      <w:r w:rsidRPr="00EC5BB4">
        <w:rPr>
          <w:rFonts w:cs="Arial"/>
          <w:sz w:val="24"/>
          <w:szCs w:val="24"/>
        </w:rPr>
        <w:t xml:space="preserve"> </w:t>
      </w:r>
      <w:proofErr w:type="gramStart"/>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4C18564F" w14:textId="77777777" w:rsidR="008D2B23" w:rsidRPr="00EC5BB4" w:rsidRDefault="008D2B23" w:rsidP="008D2B23">
      <w:pPr>
        <w:pStyle w:val="KDParagraf"/>
        <w:spacing w:before="0"/>
        <w:rPr>
          <w:rFonts w:cs="Arial"/>
          <w:sz w:val="24"/>
          <w:szCs w:val="24"/>
        </w:rPr>
      </w:pPr>
    </w:p>
    <w:p w14:paraId="5CB3F940" w14:textId="77777777" w:rsidR="008D2B23" w:rsidRPr="00EC5BB4" w:rsidRDefault="003A30E3" w:rsidP="00485720">
      <w:pPr>
        <w:pStyle w:val="KDPodnaslov2"/>
        <w:numPr>
          <w:ilvl w:val="1"/>
          <w:numId w:val="29"/>
        </w:numPr>
        <w:spacing w:before="0"/>
        <w:jc w:val="both"/>
        <w:rPr>
          <w:rFonts w:cs="Arial"/>
          <w:sz w:val="24"/>
          <w:szCs w:val="24"/>
        </w:rPr>
      </w:pPr>
      <w:bookmarkStart w:id="205" w:name="_Toc441651577"/>
      <w:bookmarkStart w:id="206" w:name="_Toc442559888"/>
      <w:r>
        <w:rPr>
          <w:rFonts w:cs="Arial"/>
          <w:sz w:val="24"/>
          <w:szCs w:val="24"/>
          <w:lang w:val="sr-Cyrl-RS"/>
        </w:rPr>
        <w:lastRenderedPageBreak/>
        <w:t xml:space="preserve"> </w:t>
      </w:r>
      <w:r w:rsidR="008D2B23" w:rsidRPr="00EC5BB4">
        <w:rPr>
          <w:rFonts w:cs="Arial"/>
          <w:sz w:val="24"/>
          <w:szCs w:val="24"/>
        </w:rPr>
        <w:t>Језик на којем понуда мора бити састављена</w:t>
      </w:r>
      <w:bookmarkEnd w:id="205"/>
      <w:bookmarkEnd w:id="206"/>
    </w:p>
    <w:p w14:paraId="7F6E034F" w14:textId="77777777" w:rsidR="00F5287F" w:rsidRPr="00613B13" w:rsidRDefault="008D2B23" w:rsidP="008D2B23">
      <w:pPr>
        <w:pStyle w:val="KDParagraf"/>
        <w:spacing w:before="0"/>
        <w:rPr>
          <w:rFonts w:cs="Arial"/>
          <w:sz w:val="24"/>
          <w:szCs w:val="24"/>
        </w:rPr>
      </w:pPr>
      <w:proofErr w:type="gramStart"/>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613B13">
        <w:rPr>
          <w:rFonts w:cs="Arial"/>
          <w:sz w:val="24"/>
          <w:szCs w:val="24"/>
        </w:rPr>
        <w:t xml:space="preserve"> </w:t>
      </w:r>
    </w:p>
    <w:p w14:paraId="3A81DF97"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236B814B" w14:textId="77777777" w:rsidR="00F5287F" w:rsidRPr="00F5287F" w:rsidRDefault="00F5287F" w:rsidP="008D2B23">
      <w:pPr>
        <w:pStyle w:val="KDKomentar"/>
        <w:spacing w:before="0"/>
        <w:rPr>
          <w:rFonts w:cs="Arial"/>
          <w:i w:val="0"/>
          <w:color w:val="auto"/>
          <w:sz w:val="24"/>
          <w:szCs w:val="24"/>
        </w:rPr>
      </w:pPr>
    </w:p>
    <w:p w14:paraId="6E4BE120" w14:textId="77777777" w:rsidR="008D2B23" w:rsidRPr="00EC5BB4" w:rsidRDefault="003A30E3" w:rsidP="00485720">
      <w:pPr>
        <w:pStyle w:val="KDPodnaslov2"/>
        <w:numPr>
          <w:ilvl w:val="1"/>
          <w:numId w:val="29"/>
        </w:numPr>
        <w:spacing w:before="0"/>
        <w:jc w:val="both"/>
        <w:rPr>
          <w:rFonts w:cs="Arial"/>
          <w:sz w:val="24"/>
          <w:szCs w:val="24"/>
        </w:rPr>
      </w:pPr>
      <w:bookmarkStart w:id="207" w:name="_Toc441651578"/>
      <w:bookmarkStart w:id="208"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14:paraId="700882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17EC9E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13CCAD" w14:textId="77777777" w:rsidR="00AF7077" w:rsidRPr="00EC5BB4" w:rsidRDefault="00AF7077" w:rsidP="008D2B23">
      <w:pPr>
        <w:pStyle w:val="KDParagraf"/>
        <w:spacing w:before="0"/>
        <w:rPr>
          <w:rFonts w:cs="Arial"/>
          <w:sz w:val="24"/>
          <w:szCs w:val="24"/>
          <w:lang w:val="ru-RU"/>
        </w:rPr>
      </w:pPr>
    </w:p>
    <w:p w14:paraId="3A9FE011" w14:textId="77777777"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263B023" w14:textId="77777777"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12BD8">
        <w:rPr>
          <w:rFonts w:cs="Arial"/>
          <w:sz w:val="24"/>
          <w:szCs w:val="24"/>
          <w:lang w:val="ru-RU"/>
        </w:rPr>
        <w:t xml:space="preserve"> Београд</w:t>
      </w:r>
      <w:r w:rsidRPr="00EC5BB4">
        <w:rPr>
          <w:rFonts w:cs="Arial"/>
          <w:sz w:val="24"/>
          <w:szCs w:val="24"/>
          <w:lang w:val="ru-RU"/>
        </w:rPr>
        <w:t>,</w:t>
      </w:r>
      <w:r w:rsidR="00DC61E5">
        <w:rPr>
          <w:rFonts w:cs="Arial"/>
          <w:sz w:val="24"/>
          <w:szCs w:val="24"/>
          <w:lang w:val="ru-RU"/>
        </w:rPr>
        <w:t xml:space="preserve"> </w:t>
      </w:r>
      <w:r w:rsidR="00AF7077">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w:t>
      </w:r>
      <w:r w:rsidR="009545BF">
        <w:rPr>
          <w:rFonts w:cs="Arial"/>
          <w:sz w:val="24"/>
          <w:szCs w:val="24"/>
          <w:lang w:val="ru-RU"/>
        </w:rPr>
        <w:t>–</w:t>
      </w:r>
      <w:r w:rsidRPr="00EC5BB4">
        <w:rPr>
          <w:rFonts w:cs="Arial"/>
          <w:sz w:val="24"/>
          <w:szCs w:val="24"/>
          <w:lang w:val="ru-RU"/>
        </w:rPr>
        <w:t xml:space="preserve"> са назнаком: „Понуда за јавну набавку</w:t>
      </w:r>
      <w:r w:rsidR="00F64894">
        <w:rPr>
          <w:rFonts w:cs="Arial"/>
          <w:sz w:val="24"/>
          <w:szCs w:val="24"/>
          <w:lang w:val="ru-RU"/>
        </w:rPr>
        <w:t xml:space="preserve"> </w:t>
      </w:r>
      <w:r w:rsidR="002E5F3C" w:rsidRPr="002E5F3C">
        <w:rPr>
          <w:rFonts w:cs="Arial"/>
          <w:sz w:val="24"/>
          <w:szCs w:val="24"/>
          <w:lang w:val="ru-RU"/>
        </w:rPr>
        <w:t>д</w:t>
      </w:r>
      <w:r w:rsidR="002E5F3C">
        <w:rPr>
          <w:rFonts w:cs="Arial"/>
          <w:sz w:val="24"/>
          <w:szCs w:val="24"/>
          <w:lang w:val="ru-RU"/>
        </w:rPr>
        <w:t xml:space="preserve">обара - Опрема за кафе кухиње </w:t>
      </w:r>
      <w:r w:rsidR="009545BF">
        <w:rPr>
          <w:rFonts w:cs="Arial"/>
          <w:sz w:val="24"/>
          <w:szCs w:val="24"/>
          <w:lang w:val="ru-RU"/>
        </w:rPr>
        <w:t>–</w:t>
      </w:r>
      <w:r w:rsidR="002E5F3C">
        <w:rPr>
          <w:rFonts w:cs="Arial"/>
          <w:sz w:val="24"/>
          <w:szCs w:val="24"/>
          <w:lang w:val="ru-RU"/>
        </w:rPr>
        <w:t xml:space="preserve"> </w:t>
      </w:r>
      <w:r w:rsidR="00D80F99">
        <w:rPr>
          <w:sz w:val="24"/>
          <w:szCs w:val="24"/>
        </w:rPr>
        <w:t>J</w:t>
      </w:r>
      <w:r w:rsidR="00D80F99">
        <w:rPr>
          <w:sz w:val="24"/>
          <w:szCs w:val="24"/>
          <w:lang w:val="sr-Cyrl-RS"/>
        </w:rPr>
        <w:t>Н</w:t>
      </w:r>
      <w:r w:rsidR="00D80F99">
        <w:rPr>
          <w:sz w:val="24"/>
          <w:szCs w:val="24"/>
        </w:rPr>
        <w:t>/1000/</w:t>
      </w:r>
      <w:r w:rsidR="00D80F99">
        <w:rPr>
          <w:sz w:val="24"/>
          <w:szCs w:val="24"/>
          <w:lang w:val="sr-Cyrl-RS"/>
        </w:rPr>
        <w:t>0489</w:t>
      </w:r>
      <w:r w:rsidR="00D80F99">
        <w:rPr>
          <w:sz w:val="24"/>
          <w:szCs w:val="24"/>
        </w:rPr>
        <w:t>/201</w:t>
      </w:r>
      <w:r w:rsidR="00D80F99">
        <w:rPr>
          <w:sz w:val="24"/>
          <w:szCs w:val="24"/>
          <w:lang w:val="sr-Cyrl-RS"/>
        </w:rPr>
        <w:t>7</w:t>
      </w:r>
      <w:r w:rsidR="009545BF">
        <w:rPr>
          <w:rFonts w:cs="Arial"/>
          <w:sz w:val="24"/>
          <w:szCs w:val="24"/>
          <w:lang w:val="ru-RU"/>
        </w:rPr>
        <w:t>–</w:t>
      </w:r>
      <w:r w:rsidRPr="00EC5BB4">
        <w:rPr>
          <w:rFonts w:cs="Arial"/>
          <w:sz w:val="24"/>
          <w:szCs w:val="24"/>
          <w:lang w:val="ru-RU"/>
        </w:rPr>
        <w:t xml:space="preserve"> НЕ ОТВАРАТИ“.</w:t>
      </w:r>
    </w:p>
    <w:p w14:paraId="6568FEE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080731F2"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1713BE79" w14:textId="77777777" w:rsidR="008D2B23" w:rsidRDefault="008D2B23" w:rsidP="008D2B23">
      <w:pPr>
        <w:pStyle w:val="KDParagraf"/>
        <w:spacing w:before="0"/>
        <w:rPr>
          <w:rFonts w:cs="Arial"/>
          <w:sz w:val="24"/>
          <w:szCs w:val="24"/>
        </w:rPr>
      </w:pPr>
      <w:proofErr w:type="gramStart"/>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roofErr w:type="gramEnd"/>
    </w:p>
    <w:p w14:paraId="6B7EEC37" w14:textId="77777777" w:rsidR="00F5287F" w:rsidRPr="00EC5BB4" w:rsidRDefault="00F5287F" w:rsidP="008D2B23">
      <w:pPr>
        <w:pStyle w:val="KDParagraf"/>
        <w:spacing w:before="0"/>
        <w:rPr>
          <w:rFonts w:cs="Arial"/>
          <w:sz w:val="24"/>
          <w:szCs w:val="24"/>
        </w:rPr>
      </w:pPr>
    </w:p>
    <w:p w14:paraId="7F38E606"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DD71AF" w14:textId="77777777" w:rsidR="00F5287F" w:rsidRPr="00613B13" w:rsidRDefault="00F5287F" w:rsidP="00613B13">
      <w:pPr>
        <w:pStyle w:val="KDParagraf"/>
        <w:spacing w:before="0"/>
        <w:rPr>
          <w:rFonts w:cs="Arial"/>
          <w:sz w:val="24"/>
          <w:szCs w:val="24"/>
        </w:rPr>
      </w:pPr>
    </w:p>
    <w:p w14:paraId="7E5F2A00" w14:textId="77777777" w:rsidR="00F5287F" w:rsidRDefault="00613B13" w:rsidP="00613B13">
      <w:pPr>
        <w:pStyle w:val="KDParagraf"/>
        <w:spacing w:before="0"/>
        <w:rPr>
          <w:rFonts w:cs="Arial"/>
          <w:sz w:val="24"/>
          <w:szCs w:val="24"/>
        </w:rPr>
      </w:pPr>
      <w:proofErr w:type="gramStart"/>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613B13">
        <w:rPr>
          <w:rFonts w:cs="Arial"/>
          <w:sz w:val="24"/>
          <w:szCs w:val="24"/>
        </w:rPr>
        <w:t xml:space="preserve"> 81. З</w:t>
      </w:r>
      <w:r>
        <w:rPr>
          <w:rFonts w:cs="Arial"/>
          <w:sz w:val="24"/>
          <w:szCs w:val="24"/>
          <w:lang w:val="sr-Cyrl-RS"/>
        </w:rPr>
        <w:t>акона</w:t>
      </w:r>
      <w:r w:rsidR="00166A8A">
        <w:rPr>
          <w:rFonts w:cs="Arial"/>
          <w:sz w:val="24"/>
          <w:szCs w:val="24"/>
          <w:lang w:val="sr-Cyrl-RS"/>
        </w:rPr>
        <w:t>.</w:t>
      </w:r>
    </w:p>
    <w:p w14:paraId="23DB43A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2DBE3442"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lastRenderedPageBreak/>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613B13">
        <w:rPr>
          <w:rFonts w:cs="Arial"/>
          <w:sz w:val="24"/>
          <w:szCs w:val="24"/>
        </w:rPr>
        <w:t xml:space="preserve"> </w:t>
      </w:r>
    </w:p>
    <w:p w14:paraId="74E7875D" w14:textId="77777777" w:rsidR="00613B13" w:rsidRDefault="00613B13" w:rsidP="00613B13">
      <w:pPr>
        <w:tabs>
          <w:tab w:val="left" w:pos="284"/>
          <w:tab w:val="left" w:pos="330"/>
        </w:tabs>
        <w:ind w:left="284"/>
        <w:rPr>
          <w:rFonts w:eastAsia="TimesNewRomanPSMT" w:cs="Arial"/>
          <w:bCs/>
          <w:lang w:val="sr-Cyrl-RS"/>
        </w:rPr>
      </w:pPr>
    </w:p>
    <w:p w14:paraId="7140EE3F" w14:textId="77777777" w:rsidR="008D2B23" w:rsidRPr="00EC5BB4" w:rsidRDefault="003A30E3" w:rsidP="00485720">
      <w:pPr>
        <w:pStyle w:val="KDPodnaslov2"/>
        <w:numPr>
          <w:ilvl w:val="1"/>
          <w:numId w:val="29"/>
        </w:numPr>
        <w:spacing w:before="0"/>
        <w:jc w:val="both"/>
        <w:rPr>
          <w:rFonts w:cs="Arial"/>
          <w:sz w:val="24"/>
          <w:szCs w:val="24"/>
        </w:rPr>
      </w:pPr>
      <w:bookmarkStart w:id="209" w:name="_Toc441651579"/>
      <w:bookmarkStart w:id="210" w:name="_Toc442559890"/>
      <w:r>
        <w:rPr>
          <w:rFonts w:cs="Arial"/>
          <w:sz w:val="24"/>
          <w:szCs w:val="24"/>
          <w:lang w:val="sr-Cyrl-RS"/>
        </w:rPr>
        <w:t xml:space="preserve"> </w:t>
      </w:r>
      <w:r w:rsidR="008D2B23" w:rsidRPr="00EC5BB4">
        <w:rPr>
          <w:rFonts w:cs="Arial"/>
          <w:sz w:val="24"/>
          <w:szCs w:val="24"/>
        </w:rPr>
        <w:t>Обавезна садржина понуде</w:t>
      </w:r>
      <w:bookmarkEnd w:id="209"/>
      <w:bookmarkEnd w:id="210"/>
    </w:p>
    <w:p w14:paraId="6300E3A4" w14:textId="77777777" w:rsidR="008D2B23" w:rsidRPr="00915B10" w:rsidRDefault="008D2B23" w:rsidP="008D2B23">
      <w:pPr>
        <w:pStyle w:val="KDParagraf"/>
        <w:spacing w:before="0"/>
        <w:rPr>
          <w:rFonts w:cs="Arial"/>
          <w:sz w:val="24"/>
          <w:szCs w:val="24"/>
        </w:rPr>
      </w:pPr>
      <w:r w:rsidRPr="00915B10">
        <w:rPr>
          <w:rFonts w:cs="Arial"/>
          <w:sz w:val="24"/>
          <w:szCs w:val="24"/>
          <w:lang w:val="ru-RU" w:bidi="en-US"/>
        </w:rPr>
        <w:t xml:space="preserve">Садржину понуде, поред Обрасца понуде, чине </w:t>
      </w:r>
      <w:r w:rsidR="007267FC" w:rsidRPr="00915B10">
        <w:rPr>
          <w:rFonts w:cs="Arial"/>
          <w:color w:val="00B0F0"/>
          <w:sz w:val="24"/>
          <w:szCs w:val="24"/>
          <w:lang w:val="ru-RU" w:bidi="en-US"/>
        </w:rPr>
        <w:t xml:space="preserve"> </w:t>
      </w:r>
      <w:r w:rsidR="007267FC" w:rsidRPr="00915B10">
        <w:rPr>
          <w:rFonts w:cs="Arial"/>
          <w:sz w:val="24"/>
          <w:szCs w:val="24"/>
          <w:lang w:val="ru-RU" w:bidi="en-US"/>
        </w:rPr>
        <w:t>Изјаве</w:t>
      </w:r>
      <w:r w:rsidR="00A870A7" w:rsidRPr="00915B10">
        <w:rPr>
          <w:rFonts w:cs="Arial"/>
          <w:color w:val="00B0F0"/>
          <w:sz w:val="24"/>
          <w:szCs w:val="24"/>
          <w:lang w:val="sr-Latn-RS" w:bidi="en-US"/>
        </w:rPr>
        <w:t xml:space="preserve"> </w:t>
      </w:r>
      <w:r w:rsidRPr="00915B10">
        <w:rPr>
          <w:rFonts w:cs="Arial"/>
          <w:sz w:val="24"/>
          <w:szCs w:val="24"/>
          <w:lang w:val="ru-RU" w:bidi="en-US"/>
        </w:rPr>
        <w:t>о испуњености услова из чл. 75.и 76.</w:t>
      </w:r>
      <w:r w:rsidR="00D21D51" w:rsidRPr="00915B10">
        <w:rPr>
          <w:rFonts w:cs="Arial"/>
          <w:sz w:val="24"/>
          <w:szCs w:val="24"/>
          <w:lang w:val="sr-Cyrl-RS"/>
        </w:rPr>
        <w:t xml:space="preserve"> </w:t>
      </w:r>
      <w:proofErr w:type="gramStart"/>
      <w:r w:rsidR="001D33B3" w:rsidRPr="00915B10">
        <w:rPr>
          <w:rFonts w:cs="Arial"/>
          <w:sz w:val="24"/>
          <w:szCs w:val="24"/>
        </w:rPr>
        <w:t>Закона</w:t>
      </w:r>
      <w:r w:rsidRPr="00915B10">
        <w:rPr>
          <w:rFonts w:cs="Arial"/>
          <w:sz w:val="24"/>
          <w:szCs w:val="24"/>
          <w:lang w:bidi="en-US"/>
        </w:rPr>
        <w:t>, предвиђени чл.</w:t>
      </w:r>
      <w:proofErr w:type="gramEnd"/>
      <w:r w:rsidRPr="00915B10">
        <w:rPr>
          <w:rFonts w:cs="Arial"/>
          <w:sz w:val="24"/>
          <w:szCs w:val="24"/>
          <w:lang w:bidi="en-US"/>
        </w:rPr>
        <w:t xml:space="preserve"> 77. Закона, који су наведени у конкурсној документацији, као и сви тражени прилози и изјаве</w:t>
      </w:r>
      <w:r w:rsidR="001945FA" w:rsidRPr="00915B10">
        <w:rPr>
          <w:rFonts w:cs="Arial"/>
          <w:sz w:val="24"/>
          <w:szCs w:val="24"/>
          <w:lang w:val="sr-Cyrl-RS" w:bidi="en-US"/>
        </w:rPr>
        <w:t xml:space="preserve"> (попуњени, потписани и печатом оверени)</w:t>
      </w:r>
      <w:r w:rsidRPr="00915B10">
        <w:rPr>
          <w:rFonts w:cs="Arial"/>
          <w:sz w:val="24"/>
          <w:szCs w:val="24"/>
          <w:lang w:bidi="en-US"/>
        </w:rPr>
        <w:t xml:space="preserve"> на начин предвиђен следећим ставом ове тачке</w:t>
      </w:r>
      <w:r w:rsidRPr="00915B10">
        <w:rPr>
          <w:rFonts w:cs="Arial"/>
          <w:sz w:val="24"/>
          <w:szCs w:val="24"/>
        </w:rPr>
        <w:t>:</w:t>
      </w:r>
    </w:p>
    <w:p w14:paraId="3429F50D" w14:textId="77777777"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Образац понуде </w:t>
      </w:r>
    </w:p>
    <w:p w14:paraId="48AAD1D5" w14:textId="77777777"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Структура цене </w:t>
      </w:r>
    </w:p>
    <w:p w14:paraId="5C40B79D" w14:textId="77777777" w:rsidR="00645F72" w:rsidRPr="00915B10" w:rsidRDefault="00645F72" w:rsidP="00B44D89">
      <w:pPr>
        <w:pStyle w:val="KDNabrajanje"/>
        <w:spacing w:before="0"/>
        <w:ind w:left="576" w:hanging="288"/>
        <w:rPr>
          <w:sz w:val="24"/>
          <w:szCs w:val="24"/>
        </w:rPr>
      </w:pPr>
      <w:r w:rsidRPr="00915B10">
        <w:rPr>
          <w:sz w:val="24"/>
          <w:szCs w:val="24"/>
        </w:rPr>
        <w:t>О</w:t>
      </w:r>
      <w:r w:rsidR="009D0977">
        <w:rPr>
          <w:sz w:val="24"/>
          <w:szCs w:val="24"/>
        </w:rPr>
        <w:t>бразац трошкова припреме понуде</w:t>
      </w:r>
      <w:r w:rsidRPr="00915B10">
        <w:rPr>
          <w:sz w:val="24"/>
          <w:szCs w:val="24"/>
        </w:rPr>
        <w:t xml:space="preserve">, </w:t>
      </w:r>
      <w:r w:rsidR="0056571E" w:rsidRPr="00915B10">
        <w:rPr>
          <w:sz w:val="24"/>
          <w:szCs w:val="24"/>
        </w:rPr>
        <w:t>ако понуђач захтева надокнаду трошкова у складу са чл.</w:t>
      </w:r>
      <w:r w:rsidR="00915B10" w:rsidRPr="00915B10">
        <w:rPr>
          <w:sz w:val="24"/>
          <w:szCs w:val="24"/>
          <w:lang w:val="en-US"/>
        </w:rPr>
        <w:t xml:space="preserve"> </w:t>
      </w:r>
      <w:r w:rsidR="0056571E" w:rsidRPr="00915B10">
        <w:rPr>
          <w:sz w:val="24"/>
          <w:szCs w:val="24"/>
        </w:rPr>
        <w:t>88 Закона</w:t>
      </w:r>
      <w:r w:rsidR="00F5287F" w:rsidRPr="00915B10">
        <w:rPr>
          <w:sz w:val="24"/>
          <w:szCs w:val="24"/>
        </w:rPr>
        <w:t xml:space="preserve"> </w:t>
      </w:r>
    </w:p>
    <w:p w14:paraId="39D0D6B4" w14:textId="77777777" w:rsidR="008D2B23"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о независној понуди </w:t>
      </w:r>
    </w:p>
    <w:p w14:paraId="1BC99AF9" w14:textId="77777777" w:rsidR="00645F72" w:rsidRPr="00915B10" w:rsidRDefault="00645F72" w:rsidP="00B44D89">
      <w:pPr>
        <w:pStyle w:val="KDNabrajanje"/>
        <w:spacing w:before="0"/>
        <w:ind w:left="576" w:hanging="288"/>
        <w:rPr>
          <w:sz w:val="24"/>
          <w:szCs w:val="24"/>
        </w:rPr>
      </w:pPr>
      <w:r w:rsidRPr="00915B10">
        <w:rPr>
          <w:sz w:val="24"/>
          <w:szCs w:val="24"/>
        </w:rPr>
        <w:t>Изјав</w:t>
      </w:r>
      <w:r w:rsidR="001945FA" w:rsidRPr="00915B10">
        <w:rPr>
          <w:sz w:val="24"/>
          <w:szCs w:val="24"/>
          <w:lang w:val="sr-Cyrl-RS"/>
        </w:rPr>
        <w:t>а</w:t>
      </w:r>
      <w:r w:rsidRPr="00915B10">
        <w:rPr>
          <w:sz w:val="24"/>
          <w:szCs w:val="24"/>
        </w:rPr>
        <w:t xml:space="preserve"> у складу са чланом 75. </w:t>
      </w:r>
      <w:r w:rsidR="009545BF" w:rsidRPr="00915B10">
        <w:rPr>
          <w:sz w:val="24"/>
          <w:szCs w:val="24"/>
        </w:rPr>
        <w:t>С</w:t>
      </w:r>
      <w:r w:rsidRPr="00915B10">
        <w:rPr>
          <w:sz w:val="24"/>
          <w:szCs w:val="24"/>
        </w:rPr>
        <w:t>тав 2. Закона</w:t>
      </w:r>
    </w:p>
    <w:p w14:paraId="204B054C" w14:textId="77777777" w:rsidR="0056571E" w:rsidRPr="006A4826" w:rsidRDefault="00AC36F1" w:rsidP="00B44D89">
      <w:pPr>
        <w:pStyle w:val="KDNabrajanje"/>
        <w:spacing w:before="0"/>
        <w:ind w:left="576" w:hanging="288"/>
        <w:rPr>
          <w:rFonts w:cs="Arial"/>
          <w:sz w:val="24"/>
          <w:szCs w:val="24"/>
        </w:rPr>
      </w:pPr>
      <w:r w:rsidRPr="00915B10">
        <w:rPr>
          <w:rFonts w:cs="Arial"/>
          <w:sz w:val="24"/>
          <w:szCs w:val="24"/>
        </w:rPr>
        <w:t>Овлашћење из тачке 6.2 Конкурсне документације</w:t>
      </w:r>
    </w:p>
    <w:p w14:paraId="7916E8FB" w14:textId="77777777" w:rsidR="00A253C3" w:rsidRPr="00FA0506" w:rsidRDefault="008D2B23" w:rsidP="00B44D89">
      <w:pPr>
        <w:pStyle w:val="KDNabrajanje"/>
        <w:spacing w:before="0"/>
        <w:ind w:left="576" w:hanging="288"/>
        <w:rPr>
          <w:rFonts w:cs="Arial"/>
          <w:sz w:val="24"/>
          <w:szCs w:val="24"/>
        </w:rPr>
      </w:pPr>
      <w:r w:rsidRPr="00915B10">
        <w:rPr>
          <w:rFonts w:cs="Arial"/>
          <w:sz w:val="24"/>
          <w:szCs w:val="24"/>
        </w:rPr>
        <w:t xml:space="preserve">потписан и печатом оверен образац „Модел уговора“ </w:t>
      </w:r>
      <w:r w:rsidR="003C4E60" w:rsidRPr="00915B10">
        <w:rPr>
          <w:rFonts w:cs="Arial"/>
          <w:sz w:val="24"/>
          <w:szCs w:val="24"/>
          <w:lang w:val="sr-Cyrl-RS"/>
        </w:rPr>
        <w:t>(пожељно је да буде попуњен)</w:t>
      </w:r>
    </w:p>
    <w:p w14:paraId="7EF4E41C" w14:textId="77777777" w:rsidR="00FA0506" w:rsidRPr="00A238F4" w:rsidRDefault="00FA0506" w:rsidP="00B44D89">
      <w:pPr>
        <w:pStyle w:val="KDNabrajanje"/>
        <w:spacing w:before="0"/>
        <w:ind w:left="576" w:hanging="288"/>
        <w:rPr>
          <w:rFonts w:cs="Arial"/>
          <w:sz w:val="24"/>
          <w:szCs w:val="24"/>
        </w:rPr>
      </w:pPr>
      <w:r>
        <w:rPr>
          <w:rFonts w:cs="Arial"/>
          <w:sz w:val="24"/>
          <w:szCs w:val="24"/>
          <w:lang w:val="sr-Cyrl-RS"/>
        </w:rPr>
        <w:t xml:space="preserve"> Докази за додатне услове</w:t>
      </w:r>
    </w:p>
    <w:p w14:paraId="13DFFAFD" w14:textId="77777777" w:rsidR="00AA3FE7" w:rsidRPr="00A238F4" w:rsidRDefault="00AA3FE7" w:rsidP="004A3C78">
      <w:pPr>
        <w:pStyle w:val="KDNabrajanje"/>
        <w:spacing w:before="0"/>
        <w:ind w:left="576" w:hanging="288"/>
        <w:rPr>
          <w:rFonts w:cs="Arial"/>
          <w:sz w:val="24"/>
          <w:szCs w:val="24"/>
        </w:rPr>
      </w:pPr>
      <w:r>
        <w:rPr>
          <w:rFonts w:cs="Arial"/>
          <w:sz w:val="24"/>
          <w:szCs w:val="24"/>
          <w:lang w:val="sr-Cyrl-RS"/>
        </w:rPr>
        <w:t>Споразум о заједничкој понуд</w:t>
      </w:r>
      <w:r w:rsidR="005157FE">
        <w:rPr>
          <w:rFonts w:cs="Arial"/>
          <w:sz w:val="24"/>
          <w:szCs w:val="24"/>
          <w:lang w:val="sr-Cyrl-RS"/>
        </w:rPr>
        <w:t>и</w:t>
      </w:r>
      <w:r>
        <w:rPr>
          <w:rFonts w:cs="Arial"/>
          <w:sz w:val="24"/>
          <w:szCs w:val="24"/>
          <w:lang w:val="sr-Cyrl-RS"/>
        </w:rPr>
        <w:t xml:space="preserve"> </w:t>
      </w:r>
    </w:p>
    <w:p w14:paraId="12AC7648" w14:textId="77777777" w:rsidR="004A3C78" w:rsidRPr="004A3C78" w:rsidRDefault="004A3C78" w:rsidP="004A3C78">
      <w:pPr>
        <w:pStyle w:val="KDNabrajanje"/>
        <w:rPr>
          <w:rFonts w:cs="Arial"/>
          <w:sz w:val="24"/>
          <w:szCs w:val="24"/>
        </w:rPr>
      </w:pPr>
      <w:r w:rsidRPr="004A3C78">
        <w:rPr>
          <w:rFonts w:cs="Arial"/>
          <w:sz w:val="24"/>
          <w:szCs w:val="24"/>
        </w:rPr>
        <w:t>Пожељно  је да сви обрасци и документи који чине обавезну садржину понуде буду сложени према наведеном редоследу.</w:t>
      </w:r>
    </w:p>
    <w:p w14:paraId="7D426EBC" w14:textId="77777777" w:rsidR="004E6F3E" w:rsidRPr="004E6F3E" w:rsidRDefault="004E6F3E" w:rsidP="000612FC">
      <w:pPr>
        <w:pStyle w:val="KDNabrajanje"/>
        <w:numPr>
          <w:ilvl w:val="0"/>
          <w:numId w:val="0"/>
        </w:numPr>
        <w:spacing w:before="0"/>
        <w:ind w:left="576"/>
        <w:rPr>
          <w:rFonts w:cs="Arial"/>
          <w:sz w:val="24"/>
          <w:szCs w:val="24"/>
        </w:rPr>
      </w:pPr>
    </w:p>
    <w:p w14:paraId="789F268B" w14:textId="77777777"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969344" w14:textId="77777777"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79C596B" w14:textId="77777777" w:rsidR="008D2B23" w:rsidRPr="00EC5BB4" w:rsidRDefault="008D2B23" w:rsidP="008D2B23">
      <w:pPr>
        <w:pStyle w:val="KDParagraf"/>
        <w:spacing w:before="0"/>
        <w:rPr>
          <w:rFonts w:eastAsia="TimesNewRomanPS-BoldMT" w:cs="Arial"/>
          <w:bCs/>
          <w:color w:val="000000"/>
          <w:sz w:val="24"/>
          <w:szCs w:val="24"/>
          <w:lang w:val="ru-RU"/>
        </w:rPr>
      </w:pPr>
    </w:p>
    <w:p w14:paraId="141F1CD0" w14:textId="77777777" w:rsidR="008D2B23" w:rsidRPr="00EC5BB4" w:rsidRDefault="00AC36F1"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14:paraId="08A12139" w14:textId="77777777" w:rsidR="00FC355A" w:rsidRPr="00EC5BB4" w:rsidRDefault="00FC355A" w:rsidP="008D2B23">
      <w:pPr>
        <w:pStyle w:val="KDParagraf"/>
        <w:spacing w:before="0"/>
        <w:rPr>
          <w:rFonts w:cs="Arial"/>
          <w:sz w:val="24"/>
          <w:szCs w:val="24"/>
          <w:lang w:val="sr-Cyrl-CS"/>
        </w:rPr>
      </w:pPr>
      <w:proofErr w:type="gramStart"/>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roofErr w:type="gramEnd"/>
    </w:p>
    <w:p w14:paraId="28842A07" w14:textId="77777777" w:rsidR="00FC355A" w:rsidRDefault="008D2B23" w:rsidP="00FC355A">
      <w:pPr>
        <w:pStyle w:val="KDParagraf"/>
        <w:spacing w:before="0"/>
        <w:rPr>
          <w:rFonts w:cs="Arial"/>
          <w:sz w:val="24"/>
          <w:szCs w:val="24"/>
        </w:rPr>
      </w:pPr>
      <w:proofErr w:type="gramStart"/>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714D095C" w14:textId="77777777" w:rsidR="00AF7077" w:rsidRPr="00EC5BB4" w:rsidRDefault="00AF7077" w:rsidP="00FC355A">
      <w:pPr>
        <w:pStyle w:val="KDParagraf"/>
        <w:spacing w:before="0"/>
        <w:rPr>
          <w:rFonts w:cs="Arial"/>
          <w:sz w:val="24"/>
          <w:szCs w:val="24"/>
          <w:lang w:val="sr-Cyrl-CS"/>
        </w:rPr>
      </w:pPr>
    </w:p>
    <w:p w14:paraId="336CFED1"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77785D15" w14:textId="77777777" w:rsidR="00AF7077" w:rsidRPr="003C4E60" w:rsidRDefault="00AF7077" w:rsidP="008D2B23">
      <w:pPr>
        <w:pStyle w:val="KDParagraf"/>
        <w:spacing w:before="0"/>
        <w:rPr>
          <w:rFonts w:cs="Arial"/>
          <w:sz w:val="24"/>
          <w:szCs w:val="24"/>
          <w:lang w:val="sr-Cyrl-RS"/>
        </w:rPr>
      </w:pPr>
    </w:p>
    <w:p w14:paraId="5F97E191"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 xml:space="preserve">заведено и оверено печатом и </w:t>
      </w:r>
      <w:r w:rsidRPr="00EC5BB4">
        <w:rPr>
          <w:rFonts w:cs="Arial"/>
          <w:sz w:val="24"/>
          <w:szCs w:val="24"/>
        </w:rPr>
        <w:lastRenderedPageBreak/>
        <w:t>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0B56A1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Комисија за јавну набавку води записник о отварању понуда у који се уносе подаци у складу са Законом.</w:t>
      </w:r>
      <w:proofErr w:type="gramEnd"/>
    </w:p>
    <w:p w14:paraId="2AB3DC35"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14:paraId="5113ADA7" w14:textId="77777777" w:rsidR="008D2B23" w:rsidRPr="00EC5BB4" w:rsidRDefault="007C0476"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w:t>
      </w:r>
      <w:r w:rsidRPr="007C0476">
        <w:rPr>
          <w:rFonts w:cs="Arial"/>
          <w:sz w:val="24"/>
          <w:szCs w:val="24"/>
        </w:rPr>
        <w:t>словима: три</w:t>
      </w:r>
      <w:r>
        <w:rPr>
          <w:rFonts w:cs="Arial"/>
          <w:sz w:val="24"/>
          <w:szCs w:val="24"/>
          <w:lang w:val="sr-Cyrl-RS"/>
        </w:rPr>
        <w:t>)</w:t>
      </w:r>
      <w:r w:rsidRPr="007C0476">
        <w:rPr>
          <w:rFonts w:cs="Arial"/>
          <w:sz w:val="24"/>
          <w:szCs w:val="24"/>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AF9B5AF" w14:textId="77777777" w:rsidR="008D2B23" w:rsidRPr="00EC5BB4" w:rsidRDefault="008D2B23" w:rsidP="008D2B23">
      <w:pPr>
        <w:pStyle w:val="KDParagraf"/>
        <w:spacing w:before="0"/>
        <w:rPr>
          <w:rFonts w:cs="Arial"/>
          <w:sz w:val="24"/>
          <w:szCs w:val="24"/>
        </w:rPr>
      </w:pPr>
    </w:p>
    <w:p w14:paraId="58BBE87E" w14:textId="77777777" w:rsidR="008D2B23" w:rsidRPr="00EC5BB4" w:rsidRDefault="003A30E3" w:rsidP="00485720">
      <w:pPr>
        <w:pStyle w:val="KDPodnaslov2"/>
        <w:numPr>
          <w:ilvl w:val="1"/>
          <w:numId w:val="29"/>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14:paraId="3BD315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BF050A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D5391E7"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14:paraId="4A112655"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EC5BB4">
        <w:rPr>
          <w:rFonts w:cs="Arial"/>
          <w:sz w:val="24"/>
          <w:szCs w:val="24"/>
        </w:rPr>
        <w:t xml:space="preserve"> </w:t>
      </w:r>
      <w:proofErr w:type="gramStart"/>
      <w:r w:rsidRPr="00EC5BB4">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14:paraId="0EF85570"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члан групе понуђача не може истовремено да учествује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14:paraId="67F252E5" w14:textId="77777777" w:rsidR="008D2B23" w:rsidRPr="00EC5BB4" w:rsidRDefault="008D2B23" w:rsidP="008D2B23">
      <w:pPr>
        <w:pStyle w:val="KDParagraf"/>
        <w:spacing w:before="0"/>
        <w:rPr>
          <w:rFonts w:cs="Arial"/>
          <w:sz w:val="24"/>
          <w:szCs w:val="24"/>
        </w:rPr>
      </w:pPr>
    </w:p>
    <w:p w14:paraId="566317A5" w14:textId="77777777" w:rsidR="008D2B23" w:rsidRPr="00EC5BB4" w:rsidRDefault="003A30E3" w:rsidP="000612FC">
      <w:pPr>
        <w:pStyle w:val="KDPodnaslov2"/>
        <w:numPr>
          <w:ilvl w:val="1"/>
          <w:numId w:val="29"/>
        </w:numPr>
        <w:spacing w:before="0"/>
        <w:jc w:val="both"/>
        <w:rPr>
          <w:rFonts w:cs="Arial"/>
          <w:sz w:val="24"/>
          <w:szCs w:val="24"/>
        </w:rPr>
      </w:pPr>
      <w:bookmarkStart w:id="215" w:name="_Toc441651582"/>
      <w:bookmarkStart w:id="21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5"/>
      <w:bookmarkEnd w:id="216"/>
    </w:p>
    <w:p w14:paraId="328F09D5" w14:textId="77777777" w:rsidR="008D2B23" w:rsidRPr="00EC5BB4" w:rsidRDefault="008D2B23" w:rsidP="000612FC">
      <w:pPr>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2E5F3C">
        <w:rPr>
          <w:rFonts w:cs="Arial"/>
          <w:sz w:val="24"/>
          <w:szCs w:val="24"/>
          <w:lang w:val="ru-RU"/>
        </w:rPr>
        <w:t xml:space="preserve">добара - </w:t>
      </w:r>
      <w:r w:rsidR="002E5F3C" w:rsidRPr="002E5F3C">
        <w:rPr>
          <w:rFonts w:cs="Arial"/>
          <w:sz w:val="24"/>
          <w:szCs w:val="24"/>
          <w:lang w:val="ru-RU"/>
        </w:rPr>
        <w:t>Опрема за кафе кухиње</w:t>
      </w:r>
      <w:r w:rsidR="002E5F3C">
        <w:rPr>
          <w:rFonts w:cs="Arial"/>
          <w:sz w:val="24"/>
          <w:szCs w:val="24"/>
          <w:lang w:val="ru-RU"/>
        </w:rPr>
        <w:t xml:space="preserve"> -  </w:t>
      </w:r>
      <w:r w:rsidR="00D80F99">
        <w:rPr>
          <w:sz w:val="24"/>
          <w:szCs w:val="24"/>
        </w:rPr>
        <w:t>J</w:t>
      </w:r>
      <w:r w:rsidR="00D80F99">
        <w:rPr>
          <w:sz w:val="24"/>
          <w:szCs w:val="24"/>
          <w:lang w:val="sr-Cyrl-RS"/>
        </w:rPr>
        <w:t>Н</w:t>
      </w:r>
      <w:r w:rsidR="00D80F99">
        <w:rPr>
          <w:sz w:val="24"/>
          <w:szCs w:val="24"/>
        </w:rPr>
        <w:t>/1000/</w:t>
      </w:r>
      <w:r w:rsidR="00D80F99">
        <w:rPr>
          <w:sz w:val="24"/>
          <w:szCs w:val="24"/>
          <w:lang w:val="sr-Cyrl-RS"/>
        </w:rPr>
        <w:t>0489</w:t>
      </w:r>
      <w:r w:rsidR="00D80F99">
        <w:rPr>
          <w:sz w:val="24"/>
          <w:szCs w:val="24"/>
        </w:rPr>
        <w:t>/201</w:t>
      </w:r>
      <w:r w:rsidR="00D80F99">
        <w:rPr>
          <w:sz w:val="24"/>
          <w:szCs w:val="24"/>
          <w:lang w:val="sr-Cyrl-RS"/>
        </w:rPr>
        <w:t>7</w:t>
      </w:r>
      <w:r w:rsidRPr="00EC5BB4">
        <w:rPr>
          <w:rFonts w:cs="Arial"/>
          <w:sz w:val="24"/>
          <w:szCs w:val="24"/>
          <w:lang w:val="ru-RU"/>
        </w:rPr>
        <w:t>– НЕ ОТВАРАТИ“.</w:t>
      </w:r>
    </w:p>
    <w:p w14:paraId="3478F1A4"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E6ED2">
        <w:rPr>
          <w:rFonts w:cs="Arial"/>
          <w:sz w:val="24"/>
          <w:szCs w:val="24"/>
          <w:lang w:val="sr-Cyrl-RS"/>
        </w:rPr>
        <w:t xml:space="preserve"> </w:t>
      </w:r>
      <w:r w:rsidRPr="00EC5BB4">
        <w:rPr>
          <w:rFonts w:cs="Arial"/>
          <w:sz w:val="24"/>
          <w:szCs w:val="24"/>
        </w:rPr>
        <w:t>измена или допуна односи.</w:t>
      </w:r>
      <w:proofErr w:type="gramEnd"/>
    </w:p>
    <w:p w14:paraId="1EDB0270" w14:textId="77777777"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w:t>
      </w:r>
      <w:proofErr w:type="gramStart"/>
      <w:r w:rsidRPr="00EC5BB4">
        <w:rPr>
          <w:rFonts w:cs="Arial"/>
          <w:sz w:val="24"/>
          <w:szCs w:val="24"/>
        </w:rPr>
        <w:t>ОПОЗИВ  Понуде</w:t>
      </w:r>
      <w:proofErr w:type="gramEnd"/>
      <w:r w:rsidRPr="00EC5BB4">
        <w:rPr>
          <w:rFonts w:cs="Arial"/>
          <w:sz w:val="24"/>
          <w:szCs w:val="24"/>
        </w:rPr>
        <w:t xml:space="preserve"> за јавну набавку</w:t>
      </w:r>
      <w:r w:rsidR="00F5287F">
        <w:rPr>
          <w:rFonts w:cs="Arial"/>
          <w:sz w:val="24"/>
          <w:szCs w:val="24"/>
          <w:lang w:val="sr-Cyrl-RS"/>
        </w:rPr>
        <w:t xml:space="preserve"> </w:t>
      </w:r>
      <w:r w:rsidR="002A3E5A" w:rsidRPr="002A3E5A">
        <w:rPr>
          <w:rFonts w:cs="Arial"/>
          <w:sz w:val="24"/>
          <w:szCs w:val="24"/>
          <w:lang w:val="sr-Cyrl-RS"/>
        </w:rPr>
        <w:t xml:space="preserve">добара - Опрема за кафе кухиње </w:t>
      </w:r>
      <w:r w:rsidR="009545BF">
        <w:rPr>
          <w:rFonts w:cs="Arial"/>
          <w:sz w:val="24"/>
          <w:szCs w:val="24"/>
        </w:rPr>
        <w:t>–</w:t>
      </w:r>
      <w:r w:rsidRPr="00EC5BB4">
        <w:rPr>
          <w:rFonts w:cs="Arial"/>
          <w:sz w:val="24"/>
          <w:szCs w:val="24"/>
        </w:rPr>
        <w:t xml:space="preserve"> </w:t>
      </w:r>
      <w:r w:rsidR="00D80F99">
        <w:rPr>
          <w:sz w:val="24"/>
          <w:szCs w:val="24"/>
        </w:rPr>
        <w:t>J</w:t>
      </w:r>
      <w:r w:rsidR="00D80F99">
        <w:rPr>
          <w:sz w:val="24"/>
          <w:szCs w:val="24"/>
          <w:lang w:val="sr-Cyrl-RS"/>
        </w:rPr>
        <w:t>Н</w:t>
      </w:r>
      <w:r w:rsidR="00D80F99">
        <w:rPr>
          <w:sz w:val="24"/>
          <w:szCs w:val="24"/>
        </w:rPr>
        <w:t>/1000/</w:t>
      </w:r>
      <w:r w:rsidR="00D80F99">
        <w:rPr>
          <w:sz w:val="24"/>
          <w:szCs w:val="24"/>
          <w:lang w:val="sr-Cyrl-RS"/>
        </w:rPr>
        <w:t>0489</w:t>
      </w:r>
      <w:r w:rsidR="00D80F99">
        <w:rPr>
          <w:sz w:val="24"/>
          <w:szCs w:val="24"/>
        </w:rPr>
        <w:t>/201</w:t>
      </w:r>
      <w:r w:rsidR="00D80F99">
        <w:rPr>
          <w:sz w:val="24"/>
          <w:szCs w:val="24"/>
          <w:lang w:val="sr-Cyrl-RS"/>
        </w:rPr>
        <w:t>7</w:t>
      </w:r>
      <w:r w:rsidRPr="00EC5BB4">
        <w:rPr>
          <w:rFonts w:cs="Arial"/>
          <w:sz w:val="24"/>
          <w:szCs w:val="24"/>
        </w:rPr>
        <w:t xml:space="preserve"> – НЕ ОТВАРАТИ“.</w:t>
      </w:r>
    </w:p>
    <w:p w14:paraId="52F93EB4" w14:textId="77777777" w:rsidR="008D2B23" w:rsidRDefault="008D2B23" w:rsidP="008D2B23">
      <w:pPr>
        <w:pStyle w:val="KDParagraf"/>
        <w:spacing w:before="0"/>
        <w:rPr>
          <w:rFonts w:cs="Arial"/>
          <w:sz w:val="24"/>
          <w:szCs w:val="24"/>
        </w:rPr>
      </w:pPr>
      <w:proofErr w:type="gramStart"/>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3EE76C30" w14:textId="77777777" w:rsidR="00A32D89" w:rsidRPr="00EC5BB4" w:rsidRDefault="00A32D89" w:rsidP="008D2B23">
      <w:pPr>
        <w:pStyle w:val="KDParagraf"/>
        <w:spacing w:before="0"/>
        <w:rPr>
          <w:rFonts w:cs="Arial"/>
          <w:sz w:val="24"/>
          <w:szCs w:val="24"/>
        </w:rPr>
      </w:pPr>
    </w:p>
    <w:p w14:paraId="4F2E3D63" w14:textId="77777777" w:rsidR="008D2B23" w:rsidRPr="00EC5BB4" w:rsidRDefault="003A30E3" w:rsidP="00485720">
      <w:pPr>
        <w:pStyle w:val="KDPodnaslov2"/>
        <w:numPr>
          <w:ilvl w:val="1"/>
          <w:numId w:val="29"/>
        </w:numPr>
        <w:spacing w:before="0"/>
        <w:jc w:val="both"/>
        <w:rPr>
          <w:rFonts w:cs="Arial"/>
          <w:sz w:val="24"/>
          <w:szCs w:val="24"/>
        </w:rPr>
      </w:pPr>
      <w:bookmarkStart w:id="217" w:name="_Toc441651583"/>
      <w:bookmarkStart w:id="218"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14:paraId="3BF5D189" w14:textId="77777777" w:rsidR="00FC355A" w:rsidRPr="00EC5BB4" w:rsidRDefault="00FC355A" w:rsidP="00FC355A">
      <w:pPr>
        <w:pStyle w:val="KDParagraf"/>
        <w:spacing w:before="0"/>
        <w:rPr>
          <w:rFonts w:cs="Arial"/>
          <w:sz w:val="24"/>
          <w:szCs w:val="24"/>
        </w:rPr>
      </w:pPr>
      <w:proofErr w:type="gramStart"/>
      <w:r w:rsidRPr="00EC5BB4">
        <w:rPr>
          <w:rFonts w:cs="Arial"/>
          <w:sz w:val="24"/>
          <w:szCs w:val="24"/>
        </w:rPr>
        <w:t>Набавка није обликована по партијама.</w:t>
      </w:r>
      <w:proofErr w:type="gramEnd"/>
    </w:p>
    <w:p w14:paraId="6074550D" w14:textId="77777777" w:rsidR="008D2B23" w:rsidRPr="00EC5BB4" w:rsidRDefault="008D2B23" w:rsidP="008D2B23">
      <w:pPr>
        <w:spacing w:before="0"/>
        <w:rPr>
          <w:rFonts w:cs="Arial"/>
          <w:color w:val="00B0F0"/>
          <w:sz w:val="24"/>
          <w:szCs w:val="24"/>
        </w:rPr>
      </w:pPr>
    </w:p>
    <w:p w14:paraId="69EFBD38" w14:textId="77777777" w:rsidR="008D2B23" w:rsidRPr="00EC5BB4" w:rsidRDefault="003A30E3"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rPr>
        <w:t xml:space="preserve"> </w:t>
      </w:r>
      <w:r w:rsidR="00A225EA">
        <w:rPr>
          <w:rFonts w:cs="Arial"/>
          <w:sz w:val="24"/>
          <w:szCs w:val="24"/>
        </w:rPr>
        <w:t xml:space="preserve"> </w:t>
      </w:r>
      <w:r w:rsidR="008D2B23" w:rsidRPr="00EC5BB4">
        <w:rPr>
          <w:rFonts w:cs="Arial"/>
          <w:sz w:val="24"/>
          <w:szCs w:val="24"/>
        </w:rPr>
        <w:t>Понуда са варијантама</w:t>
      </w:r>
      <w:bookmarkEnd w:id="219"/>
      <w:bookmarkEnd w:id="220"/>
    </w:p>
    <w:p w14:paraId="2D3B03F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C139616" w14:textId="77777777" w:rsidR="008D2B23" w:rsidRPr="00EC5BB4" w:rsidRDefault="008D2B23" w:rsidP="008D2B23">
      <w:pPr>
        <w:tabs>
          <w:tab w:val="num" w:pos="993"/>
        </w:tabs>
        <w:spacing w:before="0"/>
        <w:rPr>
          <w:rFonts w:cs="Arial"/>
          <w:sz w:val="24"/>
          <w:szCs w:val="24"/>
          <w:lang w:val="ru-RU"/>
        </w:rPr>
      </w:pPr>
    </w:p>
    <w:p w14:paraId="267199CB" w14:textId="77777777"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lastRenderedPageBreak/>
        <w:t xml:space="preserve"> </w:t>
      </w:r>
      <w:r w:rsidR="003A30E3">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14:paraId="6F25C561" w14:textId="77777777"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је дужан да у понуди наведе да ли ће извршење набавке делимично поверити подизвођачу.</w:t>
      </w:r>
      <w:proofErr w:type="gramEnd"/>
      <w:r w:rsidRPr="00EE070C">
        <w:rPr>
          <w:rFonts w:cs="Arial"/>
          <w:sz w:val="24"/>
          <w:szCs w:val="24"/>
        </w:rPr>
        <w:t xml:space="preserve"> Ако понуђач у понуди наведе да ће делимично извршење набавке поверити подизвођачу, дужан је да наведе:</w:t>
      </w:r>
    </w:p>
    <w:p w14:paraId="171202C4"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2900DBAB"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0F7E705" w14:textId="77777777"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6166719F"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9545BF" w:rsidRPr="00EC5BB4">
        <w:rPr>
          <w:rFonts w:cs="Arial"/>
          <w:sz w:val="24"/>
          <w:szCs w:val="24"/>
        </w:rPr>
        <w:t>С</w:t>
      </w:r>
      <w:r w:rsidR="008D2B23" w:rsidRPr="00EC5BB4">
        <w:rPr>
          <w:rFonts w:cs="Arial"/>
          <w:sz w:val="24"/>
          <w:szCs w:val="24"/>
        </w:rPr>
        <w:t>тав 1.</w:t>
      </w:r>
      <w:proofErr w:type="gramEnd"/>
      <w:r w:rsidR="008D2B23" w:rsidRPr="00EC5BB4">
        <w:rPr>
          <w:rFonts w:cs="Arial"/>
          <w:sz w:val="24"/>
          <w:szCs w:val="24"/>
        </w:rPr>
        <w:t xml:space="preserve"> </w:t>
      </w:r>
      <w:proofErr w:type="gramStart"/>
      <w:r w:rsidR="009545BF" w:rsidRPr="00EC5BB4">
        <w:rPr>
          <w:rFonts w:cs="Arial"/>
          <w:sz w:val="24"/>
          <w:szCs w:val="24"/>
        </w:rPr>
        <w:t>Т</w:t>
      </w:r>
      <w:r w:rsidR="008D2B23" w:rsidRPr="00EC5BB4">
        <w:rPr>
          <w:rFonts w:cs="Arial"/>
          <w:sz w:val="24"/>
          <w:szCs w:val="24"/>
        </w:rPr>
        <w:t>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w:t>
      </w:r>
      <w:proofErr w:type="gramEnd"/>
      <w:r w:rsidR="008D2B23" w:rsidRPr="00EC5BB4">
        <w:rPr>
          <w:rFonts w:cs="Arial"/>
          <w:sz w:val="24"/>
          <w:szCs w:val="24"/>
        </w:rPr>
        <w:t xml:space="preserve"> </w:t>
      </w:r>
      <w:proofErr w:type="gramStart"/>
      <w:r w:rsidR="009545BF" w:rsidRPr="00EC5BB4">
        <w:rPr>
          <w:rFonts w:cs="Arial"/>
          <w:sz w:val="24"/>
          <w:szCs w:val="24"/>
        </w:rPr>
        <w:t>И</w:t>
      </w:r>
      <w:r w:rsidR="008D2B23" w:rsidRPr="00EC5BB4">
        <w:rPr>
          <w:rFonts w:cs="Arial"/>
          <w:sz w:val="24"/>
          <w:szCs w:val="24"/>
        </w:rPr>
        <w:t xml:space="preserve"> 76.</w:t>
      </w:r>
      <w:proofErr w:type="gramEnd"/>
      <w:r w:rsidR="008D2B23" w:rsidRPr="00EC5BB4">
        <w:rPr>
          <w:rFonts w:cs="Arial"/>
          <w:sz w:val="24"/>
          <w:szCs w:val="24"/>
        </w:rPr>
        <w:t xml:space="preserve"> </w:t>
      </w:r>
      <w:proofErr w:type="gramStart"/>
      <w:r w:rsidR="008D2B23" w:rsidRPr="00EC5BB4">
        <w:rPr>
          <w:rFonts w:cs="Arial"/>
          <w:sz w:val="24"/>
          <w:szCs w:val="24"/>
        </w:rPr>
        <w:t>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proofErr w:type="gramEnd"/>
      <w:r w:rsidR="00D21D51" w:rsidRPr="00D21D51">
        <w:rPr>
          <w:rFonts w:cs="Arial"/>
          <w:sz w:val="24"/>
          <w:szCs w:val="24"/>
          <w:lang w:val="sr-Cyrl-RS"/>
        </w:rPr>
        <w:t xml:space="preserve"> </w:t>
      </w:r>
    </w:p>
    <w:p w14:paraId="3221D38E"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roofErr w:type="gramEnd"/>
    </w:p>
    <w:p w14:paraId="56BDAC8D"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w:t>
      </w:r>
      <w:r w:rsidR="00843346">
        <w:rPr>
          <w:rFonts w:cs="Arial"/>
          <w:sz w:val="24"/>
          <w:szCs w:val="24"/>
        </w:rPr>
        <w:t>о обезбеђења и раскинути уговор.</w:t>
      </w:r>
      <w:proofErr w:type="gramEnd"/>
      <w:r w:rsidR="00843346">
        <w:rPr>
          <w:rFonts w:cs="Arial"/>
          <w:sz w:val="24"/>
          <w:szCs w:val="24"/>
        </w:rPr>
        <w:t xml:space="preserve"> </w:t>
      </w:r>
      <w:r w:rsidRPr="00EC5BB4">
        <w:rPr>
          <w:rFonts w:cs="Arial"/>
          <w:sz w:val="24"/>
          <w:szCs w:val="24"/>
        </w:rPr>
        <w:t xml:space="preserve"> </w:t>
      </w:r>
    </w:p>
    <w:p w14:paraId="45917F61"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w:t>
      </w:r>
      <w:r w:rsidR="009D0977">
        <w:rPr>
          <w:rFonts w:cs="Arial"/>
          <w:sz w:val="24"/>
          <w:szCs w:val="24"/>
        </w:rPr>
        <w:t>а</w:t>
      </w:r>
      <w:r w:rsidRPr="00011DCA">
        <w:rPr>
          <w:rFonts w:cs="Arial"/>
          <w:sz w:val="24"/>
          <w:szCs w:val="24"/>
        </w:rPr>
        <w:t>, без обзира на број подизвођача.</w:t>
      </w:r>
    </w:p>
    <w:p w14:paraId="79D08420" w14:textId="77777777" w:rsidR="008D2B23" w:rsidRPr="00D21D51" w:rsidRDefault="008D2B23" w:rsidP="008D2B23">
      <w:pPr>
        <w:pStyle w:val="KDParagraf"/>
        <w:spacing w:before="0"/>
        <w:rPr>
          <w:rFonts w:cs="Arial"/>
          <w:sz w:val="24"/>
          <w:szCs w:val="24"/>
          <w:lang w:bidi="en-US"/>
        </w:rPr>
      </w:pPr>
      <w:proofErr w:type="gramStart"/>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w:t>
      </w:r>
      <w:proofErr w:type="gramEnd"/>
      <w:r w:rsidRPr="00D21D51">
        <w:rPr>
          <w:rFonts w:cs="Arial"/>
          <w:sz w:val="24"/>
          <w:szCs w:val="24"/>
          <w:lang w:bidi="en-US"/>
        </w:rPr>
        <w:t xml:space="preserve"> </w:t>
      </w:r>
      <w:r w:rsidR="00843346">
        <w:rPr>
          <w:rFonts w:cs="Arial"/>
          <w:sz w:val="24"/>
          <w:szCs w:val="24"/>
          <w:lang w:val="sr-Cyrl-RS" w:bidi="en-US"/>
        </w:rPr>
        <w:t>и</w:t>
      </w:r>
      <w:r w:rsidRPr="00D21D51">
        <w:rPr>
          <w:rFonts w:cs="Arial"/>
          <w:sz w:val="24"/>
          <w:szCs w:val="24"/>
          <w:lang w:bidi="en-US"/>
        </w:rPr>
        <w:t xml:space="preserve"> 10. </w:t>
      </w:r>
      <w:proofErr w:type="gramStart"/>
      <w:r w:rsidR="009545BF" w:rsidRPr="00D21D51">
        <w:rPr>
          <w:rFonts w:cs="Arial"/>
          <w:sz w:val="24"/>
          <w:szCs w:val="24"/>
          <w:lang w:bidi="en-US"/>
        </w:rPr>
        <w:t>Ч</w:t>
      </w:r>
      <w:r w:rsidRPr="00D21D51">
        <w:rPr>
          <w:rFonts w:cs="Arial"/>
          <w:sz w:val="24"/>
          <w:szCs w:val="24"/>
          <w:lang w:bidi="en-US"/>
        </w:rPr>
        <w:t>лана 80.</w:t>
      </w:r>
      <w:proofErr w:type="gramEnd"/>
      <w:r w:rsidRPr="00D21D51">
        <w:rPr>
          <w:rFonts w:cs="Arial"/>
          <w:sz w:val="24"/>
          <w:szCs w:val="24"/>
          <w:lang w:bidi="en-US"/>
        </w:rPr>
        <w:t xml:space="preserve"> </w:t>
      </w:r>
      <w:proofErr w:type="gramStart"/>
      <w:r w:rsidRPr="00D21D51">
        <w:rPr>
          <w:rFonts w:cs="Arial"/>
          <w:sz w:val="24"/>
          <w:szCs w:val="24"/>
          <w:lang w:bidi="en-US"/>
        </w:rPr>
        <w:t>Закона.</w:t>
      </w:r>
      <w:proofErr w:type="gramEnd"/>
    </w:p>
    <w:p w14:paraId="4F69C24D" w14:textId="77777777" w:rsidR="008D2B23" w:rsidRPr="00011DCA" w:rsidRDefault="008D2B23" w:rsidP="008D2B23">
      <w:pPr>
        <w:pStyle w:val="KDParagraf"/>
        <w:spacing w:before="0"/>
        <w:rPr>
          <w:rFonts w:cs="Arial"/>
          <w:color w:val="00B0F0"/>
          <w:sz w:val="24"/>
          <w:szCs w:val="24"/>
          <w:lang w:bidi="en-US"/>
        </w:rPr>
      </w:pPr>
    </w:p>
    <w:p w14:paraId="274FD56C" w14:textId="77777777" w:rsidR="008D2B23" w:rsidRPr="00EC5BB4" w:rsidRDefault="003A30E3" w:rsidP="003A30E3">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      6.10  </w:t>
      </w:r>
      <w:r w:rsidR="008D2B23" w:rsidRPr="00EC5BB4">
        <w:rPr>
          <w:rFonts w:cs="Arial"/>
          <w:sz w:val="24"/>
          <w:szCs w:val="24"/>
        </w:rPr>
        <w:t>Подношење заједничке понуде</w:t>
      </w:r>
      <w:bookmarkEnd w:id="223"/>
      <w:bookmarkEnd w:id="224"/>
    </w:p>
    <w:p w14:paraId="3CBB54B8"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EC5BB4">
        <w:rPr>
          <w:rFonts w:cs="Arial"/>
          <w:sz w:val="24"/>
          <w:szCs w:val="24"/>
        </w:rPr>
        <w:t xml:space="preserve"> </w:t>
      </w:r>
      <w:proofErr w:type="gramStart"/>
      <w:r w:rsidR="009545BF" w:rsidRPr="00EC5BB4">
        <w:rPr>
          <w:rFonts w:cs="Arial"/>
          <w:sz w:val="24"/>
          <w:szCs w:val="24"/>
        </w:rPr>
        <w:t>С</w:t>
      </w:r>
      <w:r w:rsidRPr="00EC5BB4">
        <w:rPr>
          <w:rFonts w:cs="Arial"/>
          <w:sz w:val="24"/>
          <w:szCs w:val="24"/>
        </w:rPr>
        <w:t>тав 4.</w:t>
      </w:r>
      <w:proofErr w:type="gramEnd"/>
      <w:r w:rsidRPr="00EC5BB4">
        <w:rPr>
          <w:rFonts w:cs="Arial"/>
          <w:sz w:val="24"/>
          <w:szCs w:val="24"/>
        </w:rPr>
        <w:t xml:space="preserve"> </w:t>
      </w:r>
      <w:proofErr w:type="gramStart"/>
      <w:r w:rsidR="009545BF" w:rsidRPr="00EC5BB4">
        <w:rPr>
          <w:rFonts w:cs="Arial"/>
          <w:sz w:val="24"/>
          <w:szCs w:val="24"/>
        </w:rPr>
        <w:t>И</w:t>
      </w:r>
      <w:r w:rsidRPr="00EC5BB4">
        <w:rPr>
          <w:rFonts w:cs="Arial"/>
          <w:sz w:val="24"/>
          <w:szCs w:val="24"/>
        </w:rPr>
        <w:t xml:space="preserve"> 5.</w:t>
      </w:r>
      <w:proofErr w:type="gramEnd"/>
      <w:r w:rsidR="00765F75">
        <w:rPr>
          <w:rFonts w:cs="Arial"/>
          <w:sz w:val="24"/>
          <w:szCs w:val="24"/>
          <w:lang w:val="sr-Cyrl-RS"/>
        </w:rPr>
        <w:t xml:space="preserve"> </w:t>
      </w:r>
      <w:r w:rsidRPr="00EC5BB4">
        <w:rPr>
          <w:rFonts w:cs="Arial"/>
          <w:sz w:val="24"/>
          <w:szCs w:val="24"/>
        </w:rPr>
        <w:t xml:space="preserve">Закона и то: </w:t>
      </w:r>
    </w:p>
    <w:p w14:paraId="79ADF16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113F9F4"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1668DC30" w14:textId="77777777"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009545BF" w:rsidRPr="00EC5BB4">
        <w:rPr>
          <w:rFonts w:cs="Arial"/>
          <w:sz w:val="24"/>
          <w:szCs w:val="24"/>
        </w:rPr>
        <w:t>С</w:t>
      </w:r>
      <w:r w:rsidRPr="00EC5BB4">
        <w:rPr>
          <w:rFonts w:cs="Arial"/>
          <w:sz w:val="24"/>
          <w:szCs w:val="24"/>
        </w:rPr>
        <w:t>тав 1.</w:t>
      </w:r>
      <w:proofErr w:type="gramEnd"/>
      <w:r w:rsidRPr="00EC5BB4">
        <w:rPr>
          <w:rFonts w:cs="Arial"/>
          <w:sz w:val="24"/>
          <w:szCs w:val="24"/>
        </w:rPr>
        <w:t xml:space="preserve"> </w:t>
      </w:r>
      <w:proofErr w:type="gramStart"/>
      <w:r w:rsidR="009545BF" w:rsidRPr="00EC5BB4">
        <w:rPr>
          <w:rFonts w:cs="Arial"/>
          <w:sz w:val="24"/>
          <w:szCs w:val="24"/>
        </w:rPr>
        <w:t>Т</w:t>
      </w:r>
      <w:r w:rsidRPr="00EC5BB4">
        <w:rPr>
          <w:rFonts w:cs="Arial"/>
          <w:sz w:val="24"/>
          <w:szCs w:val="24"/>
        </w:rPr>
        <w:t>ачка 1), 2) и 4) Закона, наведене у одељку Услови за учешће из члана 75.</w:t>
      </w:r>
      <w:proofErr w:type="gramEnd"/>
      <w:r w:rsidRPr="00EC5BB4">
        <w:rPr>
          <w:rFonts w:cs="Arial"/>
          <w:sz w:val="24"/>
          <w:szCs w:val="24"/>
        </w:rPr>
        <w:t xml:space="preserve"> </w:t>
      </w:r>
      <w:proofErr w:type="gramStart"/>
      <w:r w:rsidR="009545BF" w:rsidRPr="00EC5BB4">
        <w:rPr>
          <w:rFonts w:cs="Arial"/>
          <w:sz w:val="24"/>
          <w:szCs w:val="24"/>
        </w:rPr>
        <w:t>И</w:t>
      </w:r>
      <w:r w:rsidRPr="00EC5BB4">
        <w:rPr>
          <w:rFonts w:cs="Arial"/>
          <w:sz w:val="24"/>
          <w:szCs w:val="24"/>
        </w:rPr>
        <w:t xml:space="preserve"> 76.</w:t>
      </w:r>
      <w:proofErr w:type="gramEnd"/>
      <w:r w:rsidRPr="00EC5BB4">
        <w:rPr>
          <w:rFonts w:cs="Arial"/>
          <w:sz w:val="24"/>
          <w:szCs w:val="24"/>
        </w:rPr>
        <w:t xml:space="preserve"> </w:t>
      </w:r>
      <w:proofErr w:type="gramStart"/>
      <w:r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proofErr w:type="gramEnd"/>
      <w:r w:rsidRPr="00EC5BB4">
        <w:rPr>
          <w:rFonts w:cs="Arial"/>
          <w:sz w:val="24"/>
          <w:szCs w:val="24"/>
        </w:rPr>
        <w:t xml:space="preserve"> </w:t>
      </w:r>
    </w:p>
    <w:p w14:paraId="4FD3C90C" w14:textId="77777777" w:rsidR="00FD7543" w:rsidRPr="00B20A6C" w:rsidRDefault="008D2B23" w:rsidP="008D2B23">
      <w:pPr>
        <w:pStyle w:val="KDParagraf"/>
        <w:spacing w:before="0"/>
        <w:rPr>
          <w:rFonts w:cs="Arial"/>
          <w:color w:val="00B0F0"/>
          <w:sz w:val="24"/>
          <w:szCs w:val="24"/>
          <w:lang w:val="sr-Cyrl-RS" w:bidi="en-US"/>
        </w:rPr>
      </w:pPr>
      <w:proofErr w:type="gramStart"/>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D0977">
        <w:rPr>
          <w:rFonts w:cs="Arial"/>
          <w:sz w:val="24"/>
          <w:szCs w:val="24"/>
          <w:lang w:bidi="en-US"/>
        </w:rPr>
        <w:t xml:space="preserve">члан групе понуђача у своје име </w:t>
      </w:r>
      <w:r w:rsidR="009D0977">
        <w:rPr>
          <w:rFonts w:cs="Arial"/>
          <w:sz w:val="24"/>
          <w:szCs w:val="24"/>
          <w:lang w:val="sr-Cyrl-RS" w:bidi="en-US"/>
        </w:rPr>
        <w:t>(Образац и</w:t>
      </w:r>
      <w:r w:rsidR="00B20A6C">
        <w:rPr>
          <w:rFonts w:cs="Arial"/>
          <w:sz w:val="24"/>
          <w:szCs w:val="24"/>
          <w:lang w:val="sr-Cyrl-RS" w:bidi="en-US"/>
        </w:rPr>
        <w:t>зјаве о независној понуди и Образац изјаве у складу са чланом 75. став 2.</w:t>
      </w:r>
      <w:proofErr w:type="gramEnd"/>
      <w:r w:rsidR="00B20A6C">
        <w:rPr>
          <w:rFonts w:cs="Arial"/>
          <w:sz w:val="24"/>
          <w:szCs w:val="24"/>
          <w:lang w:val="sr-Cyrl-RS" w:bidi="en-US"/>
        </w:rPr>
        <w:t xml:space="preserve"> Закона)</w:t>
      </w:r>
      <w:r w:rsidR="009D0977">
        <w:rPr>
          <w:rFonts w:cs="Arial"/>
          <w:sz w:val="24"/>
          <w:szCs w:val="24"/>
          <w:lang w:val="sr-Cyrl-RS" w:bidi="en-US"/>
        </w:rPr>
        <w:t>.</w:t>
      </w:r>
    </w:p>
    <w:p w14:paraId="0AD4A043"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w:t>
      </w:r>
      <w:r w:rsidR="00843346">
        <w:rPr>
          <w:rFonts w:cs="Arial"/>
          <w:sz w:val="24"/>
          <w:szCs w:val="24"/>
          <w:lang w:val="sr-Cyrl-RS" w:bidi="en-US"/>
        </w:rPr>
        <w:t>ичено солидарно према наручиоцу, а према Споразуму о заједничком извршењу набавке.</w:t>
      </w:r>
    </w:p>
    <w:p w14:paraId="1A14E815" w14:textId="77777777" w:rsidR="00011DCA" w:rsidRPr="00011DCA" w:rsidRDefault="00011DCA" w:rsidP="008D2B23">
      <w:pPr>
        <w:pStyle w:val="KDParagraf"/>
        <w:spacing w:before="0"/>
        <w:rPr>
          <w:rFonts w:cs="Arial"/>
          <w:sz w:val="24"/>
          <w:szCs w:val="24"/>
          <w:lang w:val="sr-Cyrl-RS" w:bidi="en-US"/>
        </w:rPr>
      </w:pPr>
    </w:p>
    <w:p w14:paraId="2F183AE2" w14:textId="77777777" w:rsidR="008D2B23" w:rsidRPr="00EC5BB4" w:rsidRDefault="003A30E3" w:rsidP="003A30E3">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      6.11  </w:t>
      </w:r>
      <w:r w:rsidR="008D2B23" w:rsidRPr="00EC5BB4">
        <w:rPr>
          <w:rFonts w:cs="Arial"/>
          <w:sz w:val="24"/>
          <w:szCs w:val="24"/>
        </w:rPr>
        <w:t>Понуђена цена</w:t>
      </w:r>
      <w:bookmarkEnd w:id="225"/>
      <w:bookmarkEnd w:id="226"/>
    </w:p>
    <w:p w14:paraId="4F97ADFE" w14:textId="77777777" w:rsidR="008D2B23" w:rsidRDefault="008D2B23" w:rsidP="00523E89">
      <w:pPr>
        <w:pStyle w:val="KDParagraf"/>
        <w:spacing w:before="0"/>
        <w:rPr>
          <w:rFonts w:cs="Arial"/>
          <w:sz w:val="24"/>
          <w:szCs w:val="24"/>
        </w:rPr>
      </w:pPr>
      <w:proofErr w:type="gramStart"/>
      <w:r w:rsidRPr="00523E89">
        <w:rPr>
          <w:rFonts w:cs="Arial"/>
          <w:sz w:val="24"/>
          <w:szCs w:val="24"/>
        </w:rPr>
        <w:t>Цена се исказује у динарима, без пореза на додату вредност.</w:t>
      </w:r>
      <w:proofErr w:type="gramEnd"/>
    </w:p>
    <w:p w14:paraId="08FAC477" w14:textId="77777777" w:rsidR="00523E89" w:rsidRPr="00523E89" w:rsidRDefault="00523E89" w:rsidP="00523E89">
      <w:pPr>
        <w:pStyle w:val="KDParagraf"/>
        <w:spacing w:before="0"/>
        <w:rPr>
          <w:rFonts w:cs="Arial"/>
          <w:sz w:val="24"/>
          <w:szCs w:val="24"/>
        </w:rPr>
      </w:pPr>
    </w:p>
    <w:p w14:paraId="174FBEE2" w14:textId="77777777" w:rsidR="002C4C20" w:rsidRDefault="008D2B23" w:rsidP="00523E89">
      <w:pPr>
        <w:pStyle w:val="KDParagraf"/>
        <w:spacing w:before="0"/>
        <w:rPr>
          <w:rFonts w:cs="Arial"/>
          <w:sz w:val="24"/>
          <w:szCs w:val="24"/>
        </w:rPr>
      </w:pPr>
      <w:proofErr w:type="gramStart"/>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roofErr w:type="gramEnd"/>
      <w:r w:rsidRPr="00EC5BB4">
        <w:rPr>
          <w:rFonts w:cs="Arial"/>
          <w:sz w:val="24"/>
          <w:szCs w:val="24"/>
        </w:rPr>
        <w:t xml:space="preserve"> </w:t>
      </w:r>
    </w:p>
    <w:p w14:paraId="695A99AC" w14:textId="77777777" w:rsidR="00523E89" w:rsidRDefault="00011DCA" w:rsidP="00523E89">
      <w:pPr>
        <w:pStyle w:val="KDParagraf"/>
        <w:spacing w:before="0"/>
        <w:rPr>
          <w:rFonts w:cs="Arial"/>
          <w:sz w:val="24"/>
          <w:szCs w:val="24"/>
        </w:rPr>
      </w:pPr>
      <w:proofErr w:type="gramStart"/>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011DCA">
        <w:rPr>
          <w:rFonts w:cs="Arial"/>
          <w:sz w:val="24"/>
          <w:szCs w:val="24"/>
        </w:rPr>
        <w:t xml:space="preserve"> </w:t>
      </w:r>
      <w:proofErr w:type="gramStart"/>
      <w:r w:rsidRPr="00011DCA">
        <w:rPr>
          <w:rFonts w:cs="Arial"/>
          <w:sz w:val="24"/>
          <w:szCs w:val="24"/>
        </w:rPr>
        <w:t>У случају рачунске грешке меродавна ће бити јединична цена.</w:t>
      </w:r>
      <w:proofErr w:type="gramEnd"/>
    </w:p>
    <w:p w14:paraId="53C656D1" w14:textId="77777777" w:rsidR="002E2F11" w:rsidRDefault="002E2F11" w:rsidP="00523E89">
      <w:pPr>
        <w:pStyle w:val="KDParagraf"/>
        <w:spacing w:before="0"/>
        <w:rPr>
          <w:rFonts w:cs="Arial"/>
          <w:sz w:val="24"/>
          <w:szCs w:val="24"/>
        </w:rPr>
      </w:pPr>
      <w:proofErr w:type="gramStart"/>
      <w:r w:rsidRPr="002E2F11">
        <w:rPr>
          <w:rFonts w:cs="Arial"/>
          <w:sz w:val="24"/>
          <w:szCs w:val="24"/>
        </w:rPr>
        <w:t>Понуда која је изражена у две валуте, сматраће се неприхватљивом.</w:t>
      </w:r>
      <w:proofErr w:type="gramEnd"/>
    </w:p>
    <w:p w14:paraId="7AFD6903" w14:textId="77777777" w:rsidR="00523E89" w:rsidRDefault="00523E89" w:rsidP="00523E89">
      <w:pPr>
        <w:pStyle w:val="KDParagraf"/>
        <w:spacing w:before="0"/>
        <w:rPr>
          <w:rFonts w:cs="Arial"/>
          <w:sz w:val="24"/>
          <w:szCs w:val="24"/>
        </w:rPr>
      </w:pPr>
    </w:p>
    <w:p w14:paraId="66B2972B" w14:textId="77777777" w:rsidR="002E2F11" w:rsidRPr="006F517A" w:rsidRDefault="002E2F11" w:rsidP="00523E89">
      <w:pPr>
        <w:pStyle w:val="KDParagraf"/>
        <w:spacing w:before="0"/>
        <w:rPr>
          <w:rFonts w:cs="Arial"/>
          <w:color w:val="F79646" w:themeColor="accent6"/>
          <w:sz w:val="24"/>
          <w:szCs w:val="24"/>
          <w:lang w:val="sr-Cyrl-RS"/>
        </w:rPr>
      </w:pPr>
      <w:proofErr w:type="gramStart"/>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roofErr w:type="gramEnd"/>
    </w:p>
    <w:p w14:paraId="6C5E28DB" w14:textId="77777777" w:rsidR="002E2F11" w:rsidRDefault="002E2F11" w:rsidP="00523E89">
      <w:pPr>
        <w:pStyle w:val="KDParagraf"/>
        <w:spacing w:before="0"/>
        <w:rPr>
          <w:rFonts w:cs="Arial"/>
          <w:sz w:val="24"/>
          <w:szCs w:val="24"/>
          <w:lang w:val="sr-Cyrl-RS"/>
        </w:rPr>
      </w:pPr>
      <w:proofErr w:type="gramStart"/>
      <w:r w:rsidRPr="002E2F11">
        <w:rPr>
          <w:rFonts w:cs="Arial"/>
          <w:sz w:val="24"/>
          <w:szCs w:val="24"/>
        </w:rPr>
        <w:t>Ако је у понуди исказана неуобичајено ниска цена, Наручилац ће поступити у складу са чланом 92.</w:t>
      </w:r>
      <w:proofErr w:type="gramEnd"/>
      <w:r w:rsidRPr="002E2F11">
        <w:rPr>
          <w:rFonts w:cs="Arial"/>
          <w:sz w:val="24"/>
          <w:szCs w:val="24"/>
        </w:rPr>
        <w:t xml:space="preserve"> </w:t>
      </w:r>
      <w:proofErr w:type="gramStart"/>
      <w:r w:rsidRPr="002E2F11">
        <w:rPr>
          <w:rFonts w:cs="Arial"/>
          <w:sz w:val="24"/>
          <w:szCs w:val="24"/>
        </w:rPr>
        <w:t>З</w:t>
      </w:r>
      <w:r w:rsidR="00250031">
        <w:rPr>
          <w:rFonts w:cs="Arial"/>
          <w:sz w:val="24"/>
          <w:szCs w:val="24"/>
          <w:lang w:val="sr-Cyrl-RS"/>
        </w:rPr>
        <w:t>акона</w:t>
      </w:r>
      <w:r w:rsidRPr="002E2F11">
        <w:rPr>
          <w:rFonts w:cs="Arial"/>
          <w:sz w:val="24"/>
          <w:szCs w:val="24"/>
        </w:rPr>
        <w:t>.</w:t>
      </w:r>
      <w:proofErr w:type="gramEnd"/>
    </w:p>
    <w:p w14:paraId="73524A66" w14:textId="77777777" w:rsidR="004A3C78" w:rsidRPr="00FC1BAF" w:rsidRDefault="004A3C78" w:rsidP="00523E89">
      <w:pPr>
        <w:pStyle w:val="KDParagraf"/>
        <w:spacing w:before="0"/>
        <w:rPr>
          <w:rFonts w:cs="Arial"/>
          <w:sz w:val="24"/>
          <w:szCs w:val="24"/>
          <w:lang w:val="sr-Cyrl-RS"/>
        </w:rPr>
      </w:pPr>
    </w:p>
    <w:p w14:paraId="36FD1A2D" w14:textId="77777777" w:rsidR="009977EB" w:rsidRPr="00FC1BAF" w:rsidRDefault="004A3C78" w:rsidP="0054056C">
      <w:pPr>
        <w:pStyle w:val="KDParagraf"/>
        <w:spacing w:before="0"/>
        <w:rPr>
          <w:rFonts w:eastAsia="Calibri" w:cs="Arial"/>
          <w:sz w:val="24"/>
          <w:szCs w:val="24"/>
        </w:rPr>
      </w:pPr>
      <w:proofErr w:type="gramStart"/>
      <w:r w:rsidRPr="00FC1BAF">
        <w:rPr>
          <w:rFonts w:eastAsia="Calibri" w:cs="Arial"/>
          <w:sz w:val="24"/>
          <w:szCs w:val="24"/>
        </w:rPr>
        <w:t>Цена је фиксна за цео уговорени период.</w:t>
      </w:r>
      <w:proofErr w:type="gramEnd"/>
    </w:p>
    <w:p w14:paraId="26E1F236" w14:textId="77777777" w:rsidR="00FC1BAF" w:rsidRDefault="00FC1BAF" w:rsidP="0054056C">
      <w:pPr>
        <w:pStyle w:val="KDParagraf"/>
        <w:spacing w:before="0"/>
        <w:rPr>
          <w:rFonts w:eastAsia="Calibri" w:cs="Arial"/>
          <w:color w:val="00B0F0"/>
          <w:sz w:val="24"/>
          <w:szCs w:val="24"/>
        </w:rPr>
      </w:pPr>
    </w:p>
    <w:p w14:paraId="4515CE7E" w14:textId="77777777" w:rsidR="006E6F46" w:rsidRPr="006C6FDF" w:rsidRDefault="003A30E3" w:rsidP="003A30E3">
      <w:pPr>
        <w:pStyle w:val="KDPodnaslov2"/>
        <w:spacing w:before="0"/>
        <w:jc w:val="both"/>
        <w:rPr>
          <w:rFonts w:cs="Arial"/>
          <w:sz w:val="24"/>
          <w:szCs w:val="24"/>
        </w:rPr>
      </w:pPr>
      <w:r>
        <w:rPr>
          <w:rFonts w:cs="Arial"/>
          <w:sz w:val="24"/>
          <w:szCs w:val="24"/>
          <w:lang w:val="sr-Cyrl-RS" w:eastAsia="ar-SA"/>
        </w:rPr>
        <w:t xml:space="preserve">         6.12   </w:t>
      </w:r>
      <w:r w:rsidR="006E6F46" w:rsidRPr="006C6FDF">
        <w:rPr>
          <w:rFonts w:cs="Arial"/>
          <w:sz w:val="24"/>
          <w:szCs w:val="24"/>
          <w:lang w:eastAsia="ar-SA"/>
        </w:rPr>
        <w:t xml:space="preserve">Рок </w:t>
      </w:r>
      <w:r w:rsidR="002A3E5A" w:rsidRPr="002A3E5A">
        <w:rPr>
          <w:rFonts w:cs="Arial"/>
          <w:sz w:val="24"/>
          <w:szCs w:val="24"/>
          <w:lang w:val="sr-Cyrl-RS" w:eastAsia="ar-SA"/>
        </w:rPr>
        <w:t>испоруке добара</w:t>
      </w:r>
    </w:p>
    <w:p w14:paraId="709F9F8C" w14:textId="77777777" w:rsidR="003E175C" w:rsidRPr="003E175C" w:rsidRDefault="003E175C" w:rsidP="003E175C">
      <w:pPr>
        <w:pStyle w:val="KDParagraf"/>
        <w:spacing w:before="0"/>
        <w:rPr>
          <w:rFonts w:cs="Arial"/>
          <w:sz w:val="24"/>
          <w:szCs w:val="24"/>
          <w:lang w:val="sr-Cyrl-CS" w:eastAsia="ar-SA"/>
        </w:rPr>
      </w:pPr>
      <w:r w:rsidRPr="003E175C">
        <w:rPr>
          <w:rFonts w:cs="Arial"/>
          <w:sz w:val="24"/>
          <w:szCs w:val="24"/>
          <w:lang w:val="sr-Cyrl-CS" w:eastAsia="ar-SA"/>
        </w:rPr>
        <w:t xml:space="preserve">Рок испоруке je максимално </w:t>
      </w:r>
      <w:r>
        <w:rPr>
          <w:rFonts w:cs="Arial"/>
          <w:sz w:val="24"/>
          <w:szCs w:val="24"/>
          <w:lang w:val="sr-Cyrl-CS" w:eastAsia="ar-SA"/>
        </w:rPr>
        <w:t>30 (словима: тридесет) дана</w:t>
      </w:r>
      <w:r w:rsidRPr="003E175C">
        <w:rPr>
          <w:rFonts w:cs="Arial"/>
          <w:sz w:val="24"/>
          <w:szCs w:val="24"/>
          <w:lang w:val="sr-Cyrl-CS" w:eastAsia="ar-SA"/>
        </w:rPr>
        <w:t xml:space="preserve"> од </w:t>
      </w:r>
      <w:r w:rsidR="00D9432E">
        <w:rPr>
          <w:rFonts w:cs="Arial"/>
          <w:sz w:val="24"/>
          <w:szCs w:val="24"/>
          <w:lang w:val="sr-Cyrl-CS" w:eastAsia="ar-SA"/>
        </w:rPr>
        <w:t>ступања Уговора на снагу</w:t>
      </w:r>
      <w:r w:rsidR="00FC1BAF">
        <w:rPr>
          <w:rFonts w:cs="Arial"/>
          <w:sz w:val="24"/>
          <w:szCs w:val="24"/>
          <w:lang w:eastAsia="ar-SA"/>
        </w:rPr>
        <w:t>.</w:t>
      </w:r>
      <w:r w:rsidR="00D9432E">
        <w:rPr>
          <w:rFonts w:cs="Arial"/>
          <w:sz w:val="24"/>
          <w:szCs w:val="24"/>
          <w:lang w:val="sr-Cyrl-CS" w:eastAsia="ar-SA"/>
        </w:rPr>
        <w:t xml:space="preserve"> </w:t>
      </w:r>
    </w:p>
    <w:p w14:paraId="36B8ADA7" w14:textId="77777777" w:rsidR="00682027" w:rsidRDefault="003E175C" w:rsidP="003E175C">
      <w:pPr>
        <w:pStyle w:val="KDParagraf"/>
        <w:spacing w:before="0"/>
        <w:rPr>
          <w:rFonts w:eastAsia="Calibri" w:cs="Arial"/>
          <w:color w:val="00B0F0"/>
          <w:sz w:val="24"/>
          <w:szCs w:val="24"/>
        </w:rPr>
      </w:pPr>
      <w:r w:rsidRPr="003E175C">
        <w:rPr>
          <w:rFonts w:cs="Arial"/>
          <w:sz w:val="24"/>
          <w:szCs w:val="24"/>
          <w:lang w:val="sr-Cyrl-CS" w:eastAsia="ar-SA"/>
        </w:rPr>
        <w:tab/>
      </w:r>
    </w:p>
    <w:p w14:paraId="65EAB9CE" w14:textId="77777777" w:rsidR="00B44D89" w:rsidRPr="00B44D89" w:rsidRDefault="003A30E3" w:rsidP="002A3E5A">
      <w:pPr>
        <w:pStyle w:val="KDPodnaslov2"/>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8D2B23" w:rsidRPr="00EC5BB4">
        <w:rPr>
          <w:rFonts w:cs="Arial"/>
          <w:sz w:val="24"/>
          <w:szCs w:val="24"/>
        </w:rPr>
        <w:t>Начин и услови плаћања</w:t>
      </w:r>
      <w:bookmarkEnd w:id="227"/>
      <w:bookmarkEnd w:id="228"/>
    </w:p>
    <w:p w14:paraId="78E70161" w14:textId="77777777"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w:t>
      </w:r>
      <w:r w:rsidR="00FD7900">
        <w:rPr>
          <w:rFonts w:eastAsia="Calibri" w:cs="Arial"/>
          <w:sz w:val="24"/>
          <w:szCs w:val="24"/>
          <w:lang w:val="sr-Cyrl-RS"/>
        </w:rPr>
        <w:t xml:space="preserve">хваћеног и одобреног </w:t>
      </w:r>
      <w:r w:rsidRPr="002A3E5A">
        <w:rPr>
          <w:rFonts w:eastAsia="Calibri" w:cs="Arial"/>
          <w:sz w:val="24"/>
          <w:szCs w:val="24"/>
          <w:lang w:val="sr-Cyrl-RS"/>
        </w:rPr>
        <w:t xml:space="preserve">Записника </w:t>
      </w:r>
      <w:r w:rsidR="00007E2F" w:rsidRPr="00007E2F">
        <w:rPr>
          <w:sz w:val="24"/>
          <w:szCs w:val="24"/>
          <w:lang w:val="sr-Cyrl-RS"/>
        </w:rPr>
        <w:t>квантитативном и квалитативном пријему добара</w:t>
      </w:r>
      <w:r w:rsidRPr="00007E2F">
        <w:rPr>
          <w:rFonts w:eastAsia="Calibri" w:cs="Arial"/>
          <w:lang w:val="sr-Cyrl-RS"/>
        </w:rPr>
        <w:t>,</w:t>
      </w:r>
      <w:r w:rsidRPr="002A3E5A">
        <w:rPr>
          <w:rFonts w:eastAsia="Calibri" w:cs="Arial"/>
          <w:sz w:val="24"/>
          <w:szCs w:val="24"/>
          <w:lang w:val="sr-Cyrl-RS"/>
        </w:rPr>
        <w:t xml:space="preserve"> потписаног од стране овлашћених  представника Уговорних страна.</w:t>
      </w:r>
    </w:p>
    <w:p w14:paraId="512CD582" w14:textId="77777777" w:rsidR="002A3E5A" w:rsidRPr="002A3E5A" w:rsidRDefault="002A3E5A" w:rsidP="002A3E5A">
      <w:pPr>
        <w:pStyle w:val="KDParagraf"/>
        <w:spacing w:before="0"/>
        <w:rPr>
          <w:rFonts w:eastAsia="Calibri" w:cs="Arial"/>
          <w:sz w:val="24"/>
          <w:szCs w:val="24"/>
          <w:lang w:val="sr-Cyrl-RS"/>
        </w:rPr>
      </w:pPr>
    </w:p>
    <w:p w14:paraId="4007AC07" w14:textId="77777777"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015F4D2E" w14:textId="77777777" w:rsidR="002A3E5A" w:rsidRPr="002A3E5A" w:rsidRDefault="002A3E5A" w:rsidP="002A3E5A">
      <w:pPr>
        <w:pStyle w:val="KDParagraf"/>
        <w:spacing w:before="0"/>
        <w:rPr>
          <w:rFonts w:eastAsia="Calibri" w:cs="Arial"/>
          <w:sz w:val="24"/>
          <w:szCs w:val="24"/>
          <w:lang w:val="sr-Cyrl-RS"/>
        </w:rPr>
      </w:pPr>
    </w:p>
    <w:p w14:paraId="40209FDF" w14:textId="77777777" w:rsidR="00F11878"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EA216C3" w14:textId="77777777" w:rsidR="002A3E5A" w:rsidRPr="00F11878" w:rsidRDefault="002A3E5A" w:rsidP="002A3E5A">
      <w:pPr>
        <w:pStyle w:val="KDParagraf"/>
        <w:spacing w:before="0"/>
        <w:rPr>
          <w:rFonts w:eastAsia="Calibri" w:cs="Arial"/>
          <w:i/>
          <w:sz w:val="24"/>
          <w:szCs w:val="24"/>
          <w:lang w:val="sr-Cyrl-RS"/>
        </w:rPr>
      </w:pPr>
    </w:p>
    <w:p w14:paraId="6B501998" w14:textId="77777777" w:rsidR="008D2B23" w:rsidRPr="00EC5BB4" w:rsidRDefault="003A30E3" w:rsidP="003A30E3">
      <w:pPr>
        <w:pStyle w:val="KDPodnaslov2"/>
        <w:spacing w:before="0"/>
        <w:jc w:val="both"/>
        <w:rPr>
          <w:rFonts w:cs="Arial"/>
          <w:sz w:val="24"/>
          <w:szCs w:val="24"/>
          <w:lang w:val="ru-RU"/>
        </w:rPr>
      </w:pPr>
      <w:bookmarkStart w:id="229" w:name="_Toc441651589"/>
      <w:bookmarkStart w:id="230" w:name="_Toc442559900"/>
      <w:r>
        <w:rPr>
          <w:rFonts w:cs="Arial"/>
          <w:sz w:val="24"/>
          <w:szCs w:val="24"/>
          <w:lang w:val="sr-Cyrl-RS"/>
        </w:rPr>
        <w:t xml:space="preserve">        6.14  </w:t>
      </w:r>
      <w:r w:rsidR="008D2B23" w:rsidRPr="00EC5BB4">
        <w:rPr>
          <w:rFonts w:cs="Arial"/>
          <w:sz w:val="24"/>
          <w:szCs w:val="24"/>
        </w:rPr>
        <w:t>Рок важења понуде</w:t>
      </w:r>
      <w:bookmarkEnd w:id="229"/>
      <w:bookmarkEnd w:id="230"/>
    </w:p>
    <w:p w14:paraId="7AF2C57D"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4E8F548E" w14:textId="77777777" w:rsidR="008D2B23" w:rsidRPr="00EC5BB4" w:rsidRDefault="008D2B23" w:rsidP="008D2B23">
      <w:pPr>
        <w:spacing w:before="0"/>
        <w:rPr>
          <w:rFonts w:cs="Arial"/>
          <w:sz w:val="24"/>
          <w:szCs w:val="24"/>
        </w:rPr>
      </w:pPr>
      <w:proofErr w:type="gramStart"/>
      <w:r w:rsidRPr="00EC5BB4">
        <w:rPr>
          <w:rFonts w:cs="Arial"/>
          <w:sz w:val="24"/>
          <w:szCs w:val="24"/>
        </w:rPr>
        <w:lastRenderedPageBreak/>
        <w:t>У случају да понуђач наведе краћи рок важења понуде, понуда ће бити одбијена, као неприхватљива.</w:t>
      </w:r>
      <w:proofErr w:type="gramEnd"/>
      <w:r w:rsidRPr="00EC5BB4">
        <w:rPr>
          <w:rFonts w:cs="Arial"/>
          <w:sz w:val="24"/>
          <w:szCs w:val="24"/>
        </w:rPr>
        <w:t xml:space="preserve"> </w:t>
      </w:r>
    </w:p>
    <w:p w14:paraId="6BABA712" w14:textId="77777777" w:rsidR="005A3029" w:rsidRPr="00EC5BB4" w:rsidRDefault="005A3029" w:rsidP="008D2B23">
      <w:pPr>
        <w:spacing w:before="0"/>
        <w:rPr>
          <w:rFonts w:cs="Arial"/>
          <w:sz w:val="24"/>
          <w:szCs w:val="24"/>
        </w:rPr>
      </w:pPr>
    </w:p>
    <w:p w14:paraId="3335556D" w14:textId="77777777" w:rsidR="008D2B23" w:rsidRPr="00EC5BB4" w:rsidRDefault="003A30E3" w:rsidP="003A30E3">
      <w:pPr>
        <w:pStyle w:val="KDPodnaslov2"/>
        <w:spacing w:before="0"/>
        <w:jc w:val="both"/>
        <w:rPr>
          <w:rFonts w:cs="Arial"/>
          <w:sz w:val="24"/>
          <w:szCs w:val="24"/>
        </w:rPr>
      </w:pPr>
      <w:bookmarkStart w:id="231" w:name="_Toc441651593"/>
      <w:bookmarkStart w:id="232" w:name="_Toc442559904"/>
      <w:r>
        <w:rPr>
          <w:rFonts w:cs="Arial"/>
          <w:sz w:val="24"/>
          <w:szCs w:val="24"/>
          <w:lang w:val="sr-Cyrl-RS"/>
        </w:rPr>
        <w:t xml:space="preserve">       6.15  </w:t>
      </w:r>
      <w:r w:rsidR="008D2B23" w:rsidRPr="00EC5BB4">
        <w:rPr>
          <w:rFonts w:cs="Arial"/>
          <w:sz w:val="24"/>
          <w:szCs w:val="24"/>
        </w:rPr>
        <w:t>Средства финансијског обезбеђења</w:t>
      </w:r>
      <w:bookmarkEnd w:id="231"/>
      <w:bookmarkEnd w:id="232"/>
    </w:p>
    <w:p w14:paraId="201B020D" w14:textId="77777777" w:rsidR="008D2B23" w:rsidRPr="002A2488" w:rsidRDefault="008D2B23" w:rsidP="008D2B23">
      <w:pPr>
        <w:pStyle w:val="KDParagraf"/>
        <w:spacing w:before="0"/>
        <w:rPr>
          <w:rFonts w:cs="Arial"/>
          <w:sz w:val="24"/>
          <w:szCs w:val="24"/>
        </w:rPr>
      </w:pPr>
      <w:proofErr w:type="gramStart"/>
      <w:r w:rsidRPr="002A2488">
        <w:rPr>
          <w:rFonts w:cs="Arial"/>
          <w:bCs/>
          <w:sz w:val="24"/>
          <w:szCs w:val="24"/>
        </w:rPr>
        <w:t xml:space="preserve">Наручилац </w:t>
      </w:r>
      <w:r w:rsidR="00E74844">
        <w:rPr>
          <w:rFonts w:cs="Arial"/>
          <w:bCs/>
          <w:sz w:val="24"/>
          <w:szCs w:val="24"/>
        </w:rPr>
        <w:t>користи право да захтева средст</w:t>
      </w:r>
      <w:r w:rsidRPr="002A2488">
        <w:rPr>
          <w:rFonts w:cs="Arial"/>
          <w:bCs/>
          <w:sz w:val="24"/>
          <w:szCs w:val="24"/>
        </w:rPr>
        <w:t>ва финансијског обезбеђења (у даљем текс</w:t>
      </w:r>
      <w:r w:rsidR="005E5D91">
        <w:rPr>
          <w:rFonts w:cs="Arial"/>
          <w:bCs/>
          <w:sz w:val="24"/>
          <w:szCs w:val="24"/>
          <w:lang w:val="sr-Cyrl-RS"/>
        </w:rPr>
        <w:t>т</w:t>
      </w:r>
      <w:r w:rsidRPr="002A2488">
        <w:rPr>
          <w:rFonts w:cs="Arial"/>
          <w:bCs/>
          <w:sz w:val="24"/>
          <w:szCs w:val="24"/>
        </w:rPr>
        <w:t xml:space="preserve">у СФО) </w:t>
      </w:r>
      <w:r w:rsidR="005E31C0">
        <w:rPr>
          <w:rFonts w:cs="Arial"/>
          <w:sz w:val="24"/>
          <w:szCs w:val="24"/>
        </w:rPr>
        <w:t>којим понуђачи обезбеђују</w:t>
      </w:r>
      <w:r w:rsidR="005E31C0">
        <w:rPr>
          <w:rFonts w:cs="Arial"/>
          <w:sz w:val="24"/>
          <w:szCs w:val="24"/>
          <w:lang w:val="sr-Cyrl-RS"/>
        </w:rPr>
        <w:t xml:space="preserve"> </w:t>
      </w:r>
      <w:r w:rsidRPr="002A2488">
        <w:rPr>
          <w:rFonts w:cs="Arial"/>
          <w:sz w:val="24"/>
          <w:szCs w:val="24"/>
        </w:rPr>
        <w:t>испуњење својих уговорних обавеза</w:t>
      </w:r>
      <w:r w:rsidR="005E31C0">
        <w:rPr>
          <w:rFonts w:cs="Arial"/>
          <w:sz w:val="24"/>
          <w:szCs w:val="24"/>
          <w:lang w:val="sr-Cyrl-RS"/>
        </w:rPr>
        <w:t>.</w:t>
      </w:r>
      <w:proofErr w:type="gramEnd"/>
    </w:p>
    <w:p w14:paraId="472A8331" w14:textId="77777777" w:rsidR="00541E19" w:rsidRPr="002A2488" w:rsidRDefault="00541E19" w:rsidP="005228E4">
      <w:pPr>
        <w:spacing w:before="0"/>
        <w:rPr>
          <w:rFonts w:eastAsia="TimesNewRomanPSMT" w:cs="Arial"/>
          <w:bCs/>
          <w:iCs/>
          <w:sz w:val="24"/>
          <w:szCs w:val="24"/>
        </w:rPr>
      </w:pPr>
      <w:proofErr w:type="gramStart"/>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44F7B9CE" w14:textId="77777777" w:rsidR="001A72BF" w:rsidRPr="002A2488" w:rsidRDefault="001A72BF" w:rsidP="005228E4">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6E9FE6DB" w14:textId="77777777" w:rsidR="00541E19" w:rsidRPr="002A2488" w:rsidRDefault="00AC36F1" w:rsidP="005228E4">
      <w:pPr>
        <w:spacing w:before="0"/>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0768434B" w14:textId="77777777" w:rsidR="00541E19" w:rsidRPr="00EC5BB4" w:rsidRDefault="00541E19" w:rsidP="005228E4">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45EA3EBB" w14:textId="77777777"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46756566" w14:textId="77777777" w:rsidR="008D2B23" w:rsidRDefault="008D2B23" w:rsidP="008D2B23">
      <w:pPr>
        <w:spacing w:before="0"/>
        <w:rPr>
          <w:rFonts w:cs="Arial"/>
          <w:sz w:val="24"/>
          <w:szCs w:val="24"/>
          <w:lang w:val="ru-RU"/>
        </w:rPr>
      </w:pPr>
      <w:r w:rsidRPr="00041105">
        <w:rPr>
          <w:rFonts w:cs="Arial"/>
          <w:sz w:val="24"/>
          <w:szCs w:val="24"/>
          <w:lang w:val="ru-RU"/>
        </w:rPr>
        <w:t>Пон</w:t>
      </w:r>
      <w:r w:rsidR="005E31C0">
        <w:rPr>
          <w:rFonts w:cs="Arial"/>
          <w:sz w:val="24"/>
          <w:szCs w:val="24"/>
          <w:lang w:val="ru-RU"/>
        </w:rPr>
        <w:t xml:space="preserve">уђач је дужан да достави </w:t>
      </w:r>
      <w:r w:rsidR="00666098">
        <w:rPr>
          <w:rFonts w:cs="Arial"/>
          <w:sz w:val="24"/>
          <w:szCs w:val="24"/>
          <w:lang w:val="ru-RU"/>
        </w:rPr>
        <w:t>следећа средства</w:t>
      </w:r>
      <w:r w:rsidR="00666098" w:rsidRPr="00041105">
        <w:rPr>
          <w:rFonts w:cs="Arial"/>
          <w:sz w:val="24"/>
          <w:szCs w:val="24"/>
          <w:lang w:val="ru-RU"/>
        </w:rPr>
        <w:t xml:space="preserve"> </w:t>
      </w:r>
      <w:r w:rsidRPr="00041105">
        <w:rPr>
          <w:rFonts w:cs="Arial"/>
          <w:sz w:val="24"/>
          <w:szCs w:val="24"/>
          <w:lang w:val="ru-RU"/>
        </w:rPr>
        <w:t>финансијског обезбеђења:</w:t>
      </w:r>
    </w:p>
    <w:p w14:paraId="20BFCF40" w14:textId="77777777" w:rsidR="00666098" w:rsidRDefault="00666098" w:rsidP="008D2B23">
      <w:pPr>
        <w:spacing w:before="0"/>
        <w:rPr>
          <w:rFonts w:cs="Arial"/>
          <w:sz w:val="24"/>
          <w:szCs w:val="24"/>
          <w:lang w:val="ru-RU"/>
        </w:rPr>
      </w:pPr>
    </w:p>
    <w:p w14:paraId="797E91E1" w14:textId="77777777" w:rsidR="00666098" w:rsidRPr="00666098" w:rsidRDefault="00666098" w:rsidP="00666098">
      <w:pPr>
        <w:rPr>
          <w:rFonts w:eastAsia="TimesNewRomanPSMT" w:cs="Arial"/>
          <w:b/>
          <w:color w:val="000000" w:themeColor="text1"/>
          <w:sz w:val="24"/>
          <w:szCs w:val="24"/>
          <w:lang w:val="sr-Cyrl-RS"/>
        </w:rPr>
      </w:pPr>
      <w:r w:rsidRPr="00666098">
        <w:rPr>
          <w:rFonts w:eastAsia="TimesNewRomanPSMT" w:cs="Arial"/>
          <w:b/>
          <w:color w:val="000000" w:themeColor="text1"/>
          <w:sz w:val="24"/>
          <w:szCs w:val="24"/>
          <w:lang w:val="sr-Cyrl-RS"/>
        </w:rPr>
        <w:t>Меница</w:t>
      </w:r>
      <w:r w:rsidRPr="00666098">
        <w:rPr>
          <w:rFonts w:eastAsia="TimesNewRomanPSMT" w:cs="Arial"/>
          <w:b/>
          <w:color w:val="000000" w:themeColor="text1"/>
          <w:sz w:val="24"/>
          <w:szCs w:val="24"/>
        </w:rPr>
        <w:t xml:space="preserve"> за озбиљност понуде</w:t>
      </w:r>
      <w:r w:rsidRPr="00666098">
        <w:rPr>
          <w:rFonts w:eastAsia="TimesNewRomanPSMT" w:cs="Arial"/>
          <w:b/>
          <w:color w:val="000000" w:themeColor="text1"/>
          <w:sz w:val="24"/>
          <w:szCs w:val="24"/>
          <w:lang w:val="sr-Cyrl-RS"/>
        </w:rPr>
        <w:t>:</w:t>
      </w:r>
    </w:p>
    <w:p w14:paraId="07AF5775" w14:textId="77777777" w:rsidR="00666098" w:rsidRDefault="00666098" w:rsidP="00666098">
      <w:pPr>
        <w:spacing w:before="0"/>
        <w:rPr>
          <w:rFonts w:cs="Arial"/>
          <w:color w:val="000000" w:themeColor="text1"/>
          <w:sz w:val="24"/>
          <w:szCs w:val="24"/>
        </w:rPr>
      </w:pPr>
      <w:r>
        <w:rPr>
          <w:rFonts w:cs="Arial"/>
          <w:color w:val="000000" w:themeColor="text1"/>
          <w:sz w:val="24"/>
          <w:szCs w:val="24"/>
        </w:rPr>
        <w:t xml:space="preserve">Изабрани </w:t>
      </w:r>
      <w:r>
        <w:rPr>
          <w:rFonts w:cs="Arial"/>
          <w:color w:val="000000" w:themeColor="text1"/>
          <w:sz w:val="24"/>
          <w:szCs w:val="24"/>
          <w:lang w:val="sr-Cyrl-RS"/>
        </w:rPr>
        <w:t>п</w:t>
      </w:r>
      <w:r>
        <w:rPr>
          <w:rFonts w:cs="Arial"/>
          <w:color w:val="000000" w:themeColor="text1"/>
          <w:sz w:val="24"/>
          <w:szCs w:val="24"/>
        </w:rPr>
        <w:t>онуђач је обавезан да уз понуду Наручиоцу достави:</w:t>
      </w:r>
    </w:p>
    <w:p w14:paraId="6CBADA93" w14:textId="77777777" w:rsidR="00666098" w:rsidRDefault="00666098" w:rsidP="00666098">
      <w:pPr>
        <w:spacing w:before="0"/>
        <w:rPr>
          <w:rFonts w:cs="Arial"/>
          <w:color w:val="000000" w:themeColor="text1"/>
          <w:sz w:val="24"/>
          <w:szCs w:val="24"/>
        </w:rPr>
      </w:pPr>
      <w:r>
        <w:rPr>
          <w:rFonts w:cs="Arial"/>
          <w:color w:val="000000" w:themeColor="text1"/>
          <w:sz w:val="24"/>
          <w:szCs w:val="24"/>
          <w:lang w:val="sr-Cyrl-RS"/>
        </w:rPr>
        <w:t xml:space="preserve">1) </w:t>
      </w:r>
      <w:r>
        <w:rPr>
          <w:rFonts w:cs="Arial"/>
          <w:color w:val="000000" w:themeColor="text1"/>
          <w:sz w:val="24"/>
          <w:szCs w:val="24"/>
        </w:rPr>
        <w:t xml:space="preserve">бланко сопствену меницу за озбиљност понуде која </w:t>
      </w:r>
      <w:r>
        <w:rPr>
          <w:rFonts w:cs="Arial"/>
          <w:color w:val="000000" w:themeColor="text1"/>
          <w:sz w:val="24"/>
          <w:szCs w:val="24"/>
          <w:lang w:val="sr-Cyrl-RS"/>
        </w:rPr>
        <w:t>је</w:t>
      </w:r>
    </w:p>
    <w:p w14:paraId="576026A6" w14:textId="77777777" w:rsidR="00666098" w:rsidRDefault="00666098" w:rsidP="00666098">
      <w:pPr>
        <w:numPr>
          <w:ilvl w:val="0"/>
          <w:numId w:val="41"/>
        </w:numPr>
        <w:rPr>
          <w:rFonts w:cs="Arial"/>
          <w:sz w:val="24"/>
          <w:szCs w:val="24"/>
          <w:lang w:val="ru-RU"/>
        </w:rPr>
      </w:pPr>
      <w:r>
        <w:rPr>
          <w:rFonts w:cs="Arial"/>
          <w:color w:val="000000" w:themeColor="text1"/>
          <w:sz w:val="24"/>
          <w:szCs w:val="24"/>
        </w:rPr>
        <w:t>издата са клаузулом „без протеста</w:t>
      </w:r>
      <w:proofErr w:type="gramStart"/>
      <w:r>
        <w:rPr>
          <w:rFonts w:cs="Arial"/>
          <w:color w:val="000000" w:themeColor="text1"/>
          <w:sz w:val="24"/>
          <w:szCs w:val="24"/>
        </w:rPr>
        <w:t>“ и</w:t>
      </w:r>
      <w:proofErr w:type="gramEnd"/>
      <w:r>
        <w:rPr>
          <w:rFonts w:cs="Arial"/>
          <w:color w:val="000000" w:themeColor="text1"/>
          <w:sz w:val="24"/>
          <w:szCs w:val="24"/>
        </w:rPr>
        <w:t xml:space="preserve"> „без извештаја“</w:t>
      </w:r>
      <w:r>
        <w:rPr>
          <w:rFonts w:cs="Arial"/>
          <w:color w:val="000000" w:themeColor="text1"/>
          <w:sz w:val="24"/>
          <w:szCs w:val="24"/>
          <w:lang w:val="sr-Cyrl-RS"/>
        </w:rPr>
        <w:t xml:space="preserve"> </w:t>
      </w:r>
      <w:r>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ru-RU"/>
        </w:rPr>
        <w:t xml:space="preserve"> и Закон о платним услугама  ( Сл. гласник .РС..број 139/2014).</w:t>
      </w:r>
    </w:p>
    <w:p w14:paraId="1EB781DA" w14:textId="77777777" w:rsidR="00666098" w:rsidRDefault="00666098" w:rsidP="00666098">
      <w:pPr>
        <w:numPr>
          <w:ilvl w:val="0"/>
          <w:numId w:val="41"/>
        </w:numPr>
        <w:spacing w:before="0"/>
        <w:ind w:left="1710"/>
        <w:rPr>
          <w:rFonts w:cs="Arial"/>
          <w:color w:val="000000" w:themeColor="text1"/>
          <w:sz w:val="24"/>
          <w:szCs w:val="24"/>
        </w:rPr>
      </w:pPr>
      <w:r>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Pr>
          <w:rFonts w:cs="Arial"/>
          <w:color w:val="000000" w:themeColor="text1"/>
          <w:sz w:val="24"/>
          <w:szCs w:val="24"/>
        </w:rPr>
        <w:t>“ бр</w:t>
      </w:r>
      <w:proofErr w:type="gramEnd"/>
      <w:r>
        <w:rPr>
          <w:rFonts w:cs="Arial"/>
          <w:color w:val="000000" w:themeColor="text1"/>
          <w:sz w:val="24"/>
          <w:szCs w:val="24"/>
        </w:rPr>
        <w:t>. 56/11</w:t>
      </w:r>
      <w:r>
        <w:rPr>
          <w:rFonts w:cs="Arial"/>
          <w:color w:val="000000" w:themeColor="text1"/>
          <w:sz w:val="24"/>
          <w:szCs w:val="24"/>
          <w:lang w:val="sr-Cyrl-RS"/>
        </w:rPr>
        <w:t xml:space="preserve"> , 80/15 и</w:t>
      </w:r>
      <w:r>
        <w:rPr>
          <w:rFonts w:cs="Arial"/>
          <w:sz w:val="24"/>
          <w:szCs w:val="24"/>
          <w:lang w:val="ru-RU"/>
        </w:rPr>
        <w:t>76/2016</w:t>
      </w:r>
      <w:r>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0FD4FFB" w14:textId="77777777" w:rsidR="00666098" w:rsidRDefault="00666098" w:rsidP="00666098">
      <w:pPr>
        <w:numPr>
          <w:ilvl w:val="0"/>
          <w:numId w:val="41"/>
        </w:numPr>
        <w:spacing w:before="0"/>
        <w:ind w:left="1710"/>
        <w:rPr>
          <w:rFonts w:cs="Arial"/>
          <w:color w:val="000000" w:themeColor="text1"/>
          <w:sz w:val="24"/>
          <w:szCs w:val="24"/>
        </w:rPr>
      </w:pPr>
      <w:r>
        <w:rPr>
          <w:rFonts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Pr>
          <w:rFonts w:cs="Arial"/>
          <w:color w:val="000000" w:themeColor="text1"/>
          <w:sz w:val="24"/>
          <w:szCs w:val="24"/>
          <w:lang w:val="sr-Cyrl-RS"/>
        </w:rPr>
        <w:t xml:space="preserve">10 </w:t>
      </w:r>
      <w:r>
        <w:rPr>
          <w:rFonts w:cs="Arial"/>
          <w:color w:val="000000" w:themeColor="text1"/>
          <w:sz w:val="24"/>
          <w:szCs w:val="24"/>
        </w:rPr>
        <w:t xml:space="preserve">% од вредности понуде (без ПДВ-а) са роком важења минимално </w:t>
      </w:r>
      <w:r>
        <w:rPr>
          <w:rFonts w:cs="Arial"/>
          <w:color w:val="000000" w:themeColor="text1"/>
          <w:sz w:val="24"/>
          <w:szCs w:val="24"/>
          <w:lang w:val="sr-Cyrl-RS"/>
        </w:rPr>
        <w:t>30</w:t>
      </w:r>
      <w:r>
        <w:rPr>
          <w:rFonts w:cs="Arial"/>
          <w:color w:val="000000" w:themeColor="text1"/>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cs="Arial"/>
          <w:color w:val="000000" w:themeColor="text1"/>
          <w:sz w:val="24"/>
          <w:szCs w:val="24"/>
          <w:lang w:val="sr-Cyrl-RS"/>
        </w:rPr>
        <w:t xml:space="preserve">. </w:t>
      </w:r>
    </w:p>
    <w:p w14:paraId="10F2041D" w14:textId="77777777" w:rsidR="00666098" w:rsidRDefault="00666098" w:rsidP="00666098">
      <w:pPr>
        <w:numPr>
          <w:ilvl w:val="0"/>
          <w:numId w:val="41"/>
        </w:numPr>
        <w:spacing w:before="0"/>
        <w:ind w:left="1710"/>
        <w:rPr>
          <w:rFonts w:cs="Arial"/>
          <w:color w:val="000000" w:themeColor="text1"/>
          <w:sz w:val="24"/>
          <w:szCs w:val="24"/>
        </w:rPr>
      </w:pPr>
      <w:r>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F947B4B" w14:textId="77777777" w:rsidR="00666098" w:rsidRDefault="00666098" w:rsidP="00666098">
      <w:pPr>
        <w:spacing w:before="0"/>
        <w:rPr>
          <w:rFonts w:cs="Arial"/>
          <w:color w:val="000000" w:themeColor="text1"/>
          <w:sz w:val="24"/>
          <w:szCs w:val="24"/>
        </w:rPr>
      </w:pPr>
      <w:r>
        <w:rPr>
          <w:rFonts w:cs="Arial"/>
          <w:color w:val="000000" w:themeColor="text1"/>
          <w:sz w:val="24"/>
          <w:szCs w:val="24"/>
          <w:lang w:val="sr-Cyrl-RS"/>
        </w:rPr>
        <w:t xml:space="preserve">2)  </w:t>
      </w:r>
      <w:r>
        <w:rPr>
          <w:rFonts w:cs="Arial"/>
          <w:color w:val="000000" w:themeColor="text1"/>
          <w:sz w:val="24"/>
          <w:szCs w:val="24"/>
        </w:rPr>
        <w:t xml:space="preserve">фотокопију важећег Картона депонованих потписа овлашћених лица за </w:t>
      </w:r>
      <w:r>
        <w:rPr>
          <w:rFonts w:cs="Arial"/>
          <w:color w:val="000000" w:themeColor="text1"/>
          <w:sz w:val="24"/>
          <w:szCs w:val="24"/>
          <w:lang w:val="sr-Cyrl-RS"/>
        </w:rPr>
        <w:t xml:space="preserve">  </w:t>
      </w:r>
      <w:r>
        <w:rPr>
          <w:rFonts w:cs="Arial"/>
          <w:color w:val="000000" w:themeColor="text1"/>
          <w:sz w:val="24"/>
          <w:szCs w:val="24"/>
        </w:rPr>
        <w:t xml:space="preserve">располагање новчаним средствима понуђача код  пословне банке, оверену од стране банке на дан издавања менице и меничног овлашћења (потребно је да </w:t>
      </w:r>
      <w:r>
        <w:rPr>
          <w:rFonts w:cs="Arial"/>
          <w:color w:val="000000" w:themeColor="text1"/>
          <w:sz w:val="24"/>
          <w:szCs w:val="24"/>
        </w:rPr>
        <w:lastRenderedPageBreak/>
        <w:t>се поклапају датум са меничног овлашћења и датум овере банке на фотокопији депо картона),</w:t>
      </w:r>
    </w:p>
    <w:p w14:paraId="6E4AB869" w14:textId="77777777" w:rsidR="00666098" w:rsidRDefault="00666098" w:rsidP="00666098">
      <w:pPr>
        <w:spacing w:before="0"/>
        <w:rPr>
          <w:rFonts w:cs="Arial"/>
          <w:color w:val="000000" w:themeColor="text1"/>
          <w:sz w:val="24"/>
          <w:szCs w:val="24"/>
        </w:rPr>
      </w:pPr>
      <w:r>
        <w:rPr>
          <w:rFonts w:cs="Arial"/>
          <w:color w:val="000000" w:themeColor="text1"/>
          <w:sz w:val="24"/>
          <w:szCs w:val="24"/>
          <w:lang w:val="sr-Cyrl-RS"/>
        </w:rPr>
        <w:t xml:space="preserve">3)  </w:t>
      </w:r>
      <w:r>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43917344" w14:textId="77777777" w:rsidR="00666098" w:rsidRDefault="00666098" w:rsidP="00666098">
      <w:pPr>
        <w:spacing w:before="0"/>
        <w:rPr>
          <w:rFonts w:cs="Arial"/>
          <w:color w:val="000000" w:themeColor="text1"/>
          <w:sz w:val="24"/>
          <w:szCs w:val="24"/>
        </w:rPr>
      </w:pPr>
      <w:r>
        <w:rPr>
          <w:rFonts w:cs="Arial"/>
          <w:color w:val="000000" w:themeColor="text1"/>
          <w:sz w:val="24"/>
          <w:szCs w:val="24"/>
          <w:lang w:val="sr-Cyrl-RS"/>
        </w:rPr>
        <w:t xml:space="preserve">4) </w:t>
      </w:r>
      <w:r>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FFD524" w14:textId="77777777" w:rsidR="00666098" w:rsidRDefault="00666098" w:rsidP="00666098">
      <w:pPr>
        <w:spacing w:before="0"/>
        <w:rPr>
          <w:rFonts w:cs="Arial"/>
          <w:color w:val="000000" w:themeColor="text1"/>
          <w:sz w:val="24"/>
          <w:szCs w:val="24"/>
        </w:rPr>
      </w:pPr>
      <w:r>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AA08CF7" w14:textId="77777777" w:rsidR="00666098" w:rsidRDefault="00666098" w:rsidP="00666098">
      <w:pPr>
        <w:spacing w:before="0"/>
        <w:rPr>
          <w:rFonts w:cs="Arial"/>
          <w:color w:val="000000" w:themeColor="text1"/>
          <w:sz w:val="24"/>
          <w:szCs w:val="24"/>
        </w:rPr>
      </w:pPr>
      <w:proofErr w:type="gramStart"/>
      <w:r>
        <w:rPr>
          <w:rFonts w:cs="Arial"/>
          <w:color w:val="000000" w:themeColor="text1"/>
          <w:sz w:val="24"/>
          <w:szCs w:val="24"/>
        </w:rPr>
        <w:t>Меница ће бити враћена П</w:t>
      </w:r>
      <w:r>
        <w:rPr>
          <w:rFonts w:cs="Arial"/>
          <w:color w:val="000000" w:themeColor="text1"/>
          <w:sz w:val="24"/>
          <w:szCs w:val="24"/>
          <w:lang w:val="sr-Cyrl-RS"/>
        </w:rPr>
        <w:t xml:space="preserve">онуђачу </w:t>
      </w:r>
      <w:r>
        <w:rPr>
          <w:rFonts w:cs="Arial"/>
          <w:color w:val="000000" w:themeColor="text1"/>
          <w:sz w:val="24"/>
          <w:szCs w:val="24"/>
        </w:rPr>
        <w:t>у року од осам дана од дана предаје К</w:t>
      </w:r>
      <w:r>
        <w:rPr>
          <w:rFonts w:cs="Arial"/>
          <w:color w:val="000000" w:themeColor="text1"/>
          <w:sz w:val="24"/>
          <w:szCs w:val="24"/>
          <w:lang w:val="sr-Cyrl-RS"/>
        </w:rPr>
        <w:t>ориснику</w:t>
      </w:r>
      <w:r>
        <w:rPr>
          <w:rFonts w:cs="Arial"/>
          <w:color w:val="000000" w:themeColor="text1"/>
          <w:sz w:val="24"/>
          <w:szCs w:val="24"/>
        </w:rPr>
        <w:t xml:space="preserve"> средства финансијског обезбеђења која су захтевана у закљученом уговору.</w:t>
      </w:r>
      <w:proofErr w:type="gramEnd"/>
    </w:p>
    <w:p w14:paraId="1C4C8CC4" w14:textId="77777777" w:rsidR="00666098" w:rsidRDefault="00666098" w:rsidP="00666098">
      <w:pPr>
        <w:spacing w:before="0"/>
        <w:rPr>
          <w:rFonts w:cs="Arial"/>
          <w:color w:val="000000" w:themeColor="text1"/>
          <w:sz w:val="24"/>
          <w:szCs w:val="24"/>
        </w:rPr>
      </w:pPr>
      <w:proofErr w:type="gramStart"/>
      <w:r>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14:paraId="3FC0F50C" w14:textId="77777777" w:rsidR="00666098" w:rsidRPr="00041105" w:rsidRDefault="00666098" w:rsidP="00666098">
      <w:pPr>
        <w:spacing w:before="0"/>
        <w:rPr>
          <w:rFonts w:cs="Arial"/>
          <w:sz w:val="24"/>
          <w:szCs w:val="24"/>
          <w:lang w:val="ru-RU"/>
        </w:rPr>
      </w:pPr>
      <w:proofErr w:type="gramStart"/>
      <w:r>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roofErr w:type="gramEnd"/>
    </w:p>
    <w:p w14:paraId="6885AFE3" w14:textId="77777777" w:rsidR="008D2B23" w:rsidRPr="00EC5BB4" w:rsidRDefault="008D2B23" w:rsidP="008D2B23">
      <w:pPr>
        <w:spacing w:before="0"/>
        <w:rPr>
          <w:rFonts w:cs="Arial"/>
          <w:color w:val="00B0F0"/>
          <w:sz w:val="24"/>
          <w:szCs w:val="24"/>
          <w:lang w:val="ru-RU"/>
        </w:rPr>
      </w:pPr>
    </w:p>
    <w:p w14:paraId="6BB99232" w14:textId="77777777" w:rsidR="008D2B23" w:rsidRPr="00D21D51" w:rsidRDefault="008D2B23" w:rsidP="006D7F1B">
      <w:pPr>
        <w:pStyle w:val="KDPodnaslov3"/>
        <w:keepNext w:val="0"/>
        <w:spacing w:before="0"/>
        <w:rPr>
          <w:rFonts w:cs="Arial"/>
          <w:b/>
          <w:sz w:val="24"/>
          <w:szCs w:val="24"/>
        </w:rPr>
      </w:pPr>
      <w:bookmarkStart w:id="233" w:name="_Toc441651599"/>
      <w:bookmarkStart w:id="234" w:name="_Toc442559910"/>
      <w:r w:rsidRPr="00D21D51">
        <w:rPr>
          <w:rFonts w:cs="Arial"/>
          <w:b/>
          <w:sz w:val="24"/>
          <w:szCs w:val="24"/>
        </w:rPr>
        <w:t xml:space="preserve">Меница за добро извршење посла </w:t>
      </w:r>
      <w:bookmarkEnd w:id="233"/>
      <w:bookmarkEnd w:id="234"/>
    </w:p>
    <w:p w14:paraId="492A763C" w14:textId="77777777" w:rsidR="00BC1827" w:rsidRPr="00D21D51" w:rsidRDefault="00175F69" w:rsidP="00BC1827">
      <w:pPr>
        <w:rPr>
          <w:rFonts w:cs="Arial"/>
          <w:sz w:val="24"/>
          <w:szCs w:val="24"/>
        </w:rPr>
      </w:pPr>
      <w:r w:rsidRPr="00175F69">
        <w:rPr>
          <w:rFonts w:cs="Arial"/>
          <w:sz w:val="24"/>
          <w:szCs w:val="24"/>
        </w:rPr>
        <w:t>Понуђач је обавезан да Наручиоцу у тренутку</w:t>
      </w:r>
      <w:r w:rsidR="004A3C78">
        <w:rPr>
          <w:rFonts w:cs="Arial"/>
          <w:sz w:val="24"/>
          <w:szCs w:val="24"/>
          <w:lang w:val="sr-Cyrl-RS"/>
        </w:rPr>
        <w:t xml:space="preserve"> потписивања </w:t>
      </w:r>
      <w:proofErr w:type="gramStart"/>
      <w:r w:rsidR="004A3C78">
        <w:rPr>
          <w:rFonts w:cs="Arial"/>
          <w:sz w:val="24"/>
          <w:szCs w:val="24"/>
          <w:lang w:val="sr-Cyrl-RS"/>
        </w:rPr>
        <w:t xml:space="preserve">Уговора </w:t>
      </w:r>
      <w:r w:rsidRPr="00175F69">
        <w:rPr>
          <w:rFonts w:cs="Arial"/>
          <w:sz w:val="24"/>
          <w:szCs w:val="24"/>
        </w:rPr>
        <w:t>,</w:t>
      </w:r>
      <w:proofErr w:type="gramEnd"/>
      <w:r w:rsidR="004A3C78" w:rsidRPr="004A3C78">
        <w:t xml:space="preserve"> </w:t>
      </w:r>
      <w:r w:rsidR="004A3C78" w:rsidRPr="004A3C78">
        <w:rPr>
          <w:rFonts w:cs="Arial"/>
          <w:sz w:val="24"/>
          <w:szCs w:val="24"/>
        </w:rPr>
        <w:t xml:space="preserve">као одложни услов из чл. </w:t>
      </w:r>
      <w:proofErr w:type="gramStart"/>
      <w:r w:rsidR="004A3C78" w:rsidRPr="004A3C78">
        <w:rPr>
          <w:rFonts w:cs="Arial"/>
          <w:sz w:val="24"/>
          <w:szCs w:val="24"/>
        </w:rPr>
        <w:t>74.ст.2.</w:t>
      </w:r>
      <w:proofErr w:type="gramEnd"/>
      <w:r w:rsidR="004A3C78" w:rsidRPr="004A3C78">
        <w:rPr>
          <w:rFonts w:cs="Arial"/>
          <w:sz w:val="24"/>
          <w:szCs w:val="24"/>
        </w:rPr>
        <w:t xml:space="preserve"> ("Сл. лист СФРJ", бр. 29/78, 39/85, 45/89 - oдлукa УСJ и 57/89, "Сл. лист СРJ", бр. 31/93 и "Сл. лист СЦГ", бр. 1/2003 - Устaвнa пoвeљa), (даље: ЗОО) преда:</w:t>
      </w:r>
      <w:r w:rsidRPr="00175F69">
        <w:rPr>
          <w:rFonts w:cs="Arial"/>
          <w:sz w:val="24"/>
          <w:szCs w:val="24"/>
        </w:rPr>
        <w:t xml:space="preserve"> а најкасније у року од 7 (</w:t>
      </w:r>
      <w:r w:rsidR="005E31C0">
        <w:rPr>
          <w:rFonts w:cs="Arial"/>
          <w:sz w:val="24"/>
          <w:szCs w:val="24"/>
          <w:lang w:val="sr-Cyrl-RS"/>
        </w:rPr>
        <w:t xml:space="preserve">словима: </w:t>
      </w:r>
      <w:r w:rsidRPr="00175F69">
        <w:rPr>
          <w:rFonts w:cs="Arial"/>
          <w:sz w:val="24"/>
          <w:szCs w:val="24"/>
        </w:rPr>
        <w:t xml:space="preserve">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14:paraId="7D06AF30" w14:textId="77777777" w:rsidR="001D33B3" w:rsidRPr="001D33B3" w:rsidRDefault="001D33B3" w:rsidP="004A3C78">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w:t>
      </w:r>
      <w:r w:rsidR="00F165E3">
        <w:rPr>
          <w:rFonts w:cs="Arial"/>
          <w:sz w:val="24"/>
          <w:szCs w:val="24"/>
        </w:rPr>
        <w:t xml:space="preserve">ступника или лица по овлашћењу </w:t>
      </w:r>
      <w:r w:rsidRPr="001D33B3">
        <w:rPr>
          <w:rFonts w:cs="Arial"/>
          <w:sz w:val="24"/>
          <w:szCs w:val="24"/>
        </w:rPr>
        <w:t xml:space="preserve">законског заступника, на начин који прописује </w:t>
      </w:r>
      <w:r w:rsidR="00F165E3" w:rsidRPr="00F165E3">
        <w:rPr>
          <w:rFonts w:cs="Arial"/>
          <w:sz w:val="24"/>
          <w:szCs w:val="24"/>
        </w:rPr>
        <w:t>Закон о меници ("Сл. лист ФНРЈ" бр. 104/46, "Сл. лист СФРЈ" бр. 16/65, 54/70 и 57/89 и "Сл. лист СРЈ" бр. 46/96, Сл. лист СЦГ бр. 01/03 Уст. повеља</w:t>
      </w:r>
      <w:r w:rsidR="004A3C78" w:rsidRPr="004A3C78">
        <w:t xml:space="preserve"> </w:t>
      </w:r>
      <w:r w:rsidR="004A3C78" w:rsidRPr="004A3C78">
        <w:rPr>
          <w:rFonts w:cs="Arial"/>
          <w:sz w:val="24"/>
          <w:szCs w:val="24"/>
        </w:rPr>
        <w:t>Сл.гласник РС 80/15</w:t>
      </w:r>
      <w:r w:rsidR="00F165E3" w:rsidRPr="00F165E3">
        <w:rPr>
          <w:rFonts w:cs="Arial"/>
          <w:sz w:val="24"/>
          <w:szCs w:val="24"/>
        </w:rPr>
        <w:t>), (даље: Закон о меници) и Закон о платним услугама (Сл. гласник 1398/2014)</w:t>
      </w:r>
      <w:r w:rsidRPr="001D33B3">
        <w:rPr>
          <w:rFonts w:cs="Arial"/>
          <w:sz w:val="24"/>
          <w:szCs w:val="24"/>
        </w:rPr>
        <w:t>.</w:t>
      </w:r>
    </w:p>
    <w:p w14:paraId="047BCB03" w14:textId="77777777" w:rsidR="001D33B3" w:rsidRPr="001D33B3" w:rsidRDefault="001D33B3" w:rsidP="001D33B3">
      <w:pPr>
        <w:numPr>
          <w:ilvl w:val="0"/>
          <w:numId w:val="14"/>
        </w:numPr>
        <w:rPr>
          <w:rFonts w:cs="Arial"/>
          <w:sz w:val="24"/>
          <w:szCs w:val="24"/>
        </w:rPr>
      </w:pPr>
      <w:r w:rsidRPr="001D33B3">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9545BF" w:rsidRPr="001D33B3">
        <w:rPr>
          <w:rFonts w:cs="Arial"/>
          <w:sz w:val="24"/>
          <w:szCs w:val="24"/>
        </w:rPr>
        <w:t>Г</w:t>
      </w:r>
      <w:r w:rsidRPr="001D33B3">
        <w:rPr>
          <w:rFonts w:cs="Arial"/>
          <w:sz w:val="24"/>
          <w:szCs w:val="24"/>
        </w:rPr>
        <w:t>ласник РС“ бр. 56/11 и 80/15)</w:t>
      </w:r>
    </w:p>
    <w:p w14:paraId="1C27EE43" w14:textId="77777777"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0</w:t>
      </w:r>
      <w:r w:rsidR="005E31C0">
        <w:rPr>
          <w:rFonts w:cs="Arial"/>
          <w:sz w:val="24"/>
          <w:szCs w:val="24"/>
          <w:lang w:val="sr-Cyrl-RS"/>
        </w:rPr>
        <w:t xml:space="preserve"> (словима: тридесет)</w:t>
      </w:r>
      <w:r w:rsidR="00F07C8B">
        <w:rPr>
          <w:rFonts w:cs="Arial"/>
          <w:sz w:val="24"/>
          <w:szCs w:val="24"/>
        </w:rPr>
        <w:t xml:space="preserve"> дана </w:t>
      </w:r>
      <w:r w:rsidRPr="00D21D51">
        <w:rPr>
          <w:rFonts w:cs="Arial"/>
          <w:sz w:val="24"/>
          <w:szCs w:val="24"/>
        </w:rPr>
        <w:t xml:space="preserve">дужим од рока важења </w:t>
      </w:r>
      <w:r w:rsidRPr="00D21D51">
        <w:rPr>
          <w:rFonts w:cs="Arial"/>
          <w:sz w:val="24"/>
          <w:szCs w:val="24"/>
          <w:lang w:val="sr-Cyrl-RS"/>
        </w:rPr>
        <w:t>уговора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14:paraId="42EC2E59" w14:textId="77777777" w:rsidR="00BC1827" w:rsidRPr="00D21D51" w:rsidRDefault="00BC1827" w:rsidP="00BC1827">
      <w:pPr>
        <w:numPr>
          <w:ilvl w:val="0"/>
          <w:numId w:val="14"/>
        </w:numPr>
        <w:rPr>
          <w:rFonts w:cs="Arial"/>
          <w:sz w:val="24"/>
          <w:szCs w:val="24"/>
        </w:rPr>
      </w:pPr>
      <w:r w:rsidRPr="00D21D51">
        <w:rPr>
          <w:rFonts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9BAD409" w14:textId="77777777" w:rsidR="00BC1827" w:rsidRPr="00F07C8B" w:rsidRDefault="00F07C8B" w:rsidP="00F07C8B">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14:paraId="0F6556F5" w14:textId="77777777" w:rsidR="00BC1827" w:rsidRPr="00D21D51" w:rsidRDefault="00BC1827" w:rsidP="00BC1827">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C5A7E1" w14:textId="77777777" w:rsidR="00393FCD" w:rsidRDefault="008D2B23" w:rsidP="00781B02">
      <w:pPr>
        <w:rPr>
          <w:rFonts w:cs="Arial"/>
          <w:sz w:val="24"/>
          <w:szCs w:val="24"/>
        </w:rPr>
      </w:pPr>
      <w:proofErr w:type="gramStart"/>
      <w:r w:rsidRPr="00D21D51">
        <w:rPr>
          <w:rFonts w:cs="Arial"/>
          <w:sz w:val="24"/>
          <w:szCs w:val="24"/>
        </w:rPr>
        <w:t>Меница може бити наплаћена у случају да изабрани понуђач не буде извршавао своје уговорне обавезе у роковима и на начин предвиђен уговором.</w:t>
      </w:r>
      <w:proofErr w:type="gramEnd"/>
      <w:r w:rsidRPr="00D21D51">
        <w:rPr>
          <w:rFonts w:cs="Arial"/>
          <w:sz w:val="24"/>
          <w:szCs w:val="24"/>
        </w:rPr>
        <w:t xml:space="preserve"> </w:t>
      </w:r>
    </w:p>
    <w:p w14:paraId="62C64963" w14:textId="77777777" w:rsidR="00E05576" w:rsidRPr="00393FCD" w:rsidRDefault="00E05576" w:rsidP="00781B02">
      <w:pPr>
        <w:rPr>
          <w:rFonts w:cs="Arial"/>
          <w:sz w:val="24"/>
          <w:szCs w:val="24"/>
        </w:rPr>
      </w:pPr>
    </w:p>
    <w:p w14:paraId="6BFA5552" w14:textId="77777777" w:rsidR="004C3B38" w:rsidRDefault="004C3B38" w:rsidP="005E31C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7DA81C60" w14:textId="77777777" w:rsidR="0055178E" w:rsidRPr="0055264A" w:rsidRDefault="0055178E" w:rsidP="0055264A">
      <w:pPr>
        <w:rPr>
          <w:rFonts w:eastAsia="TimesNewRomanPSMT"/>
          <w:lang w:val="sr-Cyrl-RS"/>
        </w:rPr>
      </w:pPr>
      <w:r>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Pr>
          <w:rFonts w:eastAsia="TimesNewRomanPSMT" w:cs="Arial"/>
          <w:bCs/>
          <w:color w:val="000000" w:themeColor="text1"/>
          <w:sz w:val="24"/>
          <w:szCs w:val="24"/>
        </w:rPr>
        <w:t xml:space="preserve">Београд, </w:t>
      </w:r>
      <w:r w:rsidRPr="0055264A">
        <w:rPr>
          <w:rFonts w:eastAsia="TimesNewRomanPSMT" w:cs="Arial"/>
          <w:bCs/>
          <w:color w:val="000000" w:themeColor="text1"/>
          <w:sz w:val="24"/>
          <w:szCs w:val="24"/>
        </w:rPr>
        <w:t>Улица царице Милице 2,</w:t>
      </w:r>
      <w:r>
        <w:rPr>
          <w:rFonts w:eastAsia="TimesNewRomanPSMT" w:cs="Arial"/>
          <w:bCs/>
          <w:color w:val="000000" w:themeColor="text1"/>
          <w:sz w:val="24"/>
          <w:szCs w:val="24"/>
        </w:rPr>
        <w:t xml:space="preserve">  Београд</w:t>
      </w:r>
    </w:p>
    <w:p w14:paraId="35559D2A" w14:textId="77777777" w:rsidR="00F066DE" w:rsidRPr="002A3E5A" w:rsidRDefault="00F066DE" w:rsidP="00D21D51">
      <w:pPr>
        <w:tabs>
          <w:tab w:val="left" w:pos="567"/>
          <w:tab w:val="left" w:pos="709"/>
        </w:tabs>
        <w:spacing w:after="120"/>
        <w:rPr>
          <w:rFonts w:cs="Arial"/>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084BDD">
        <w:rPr>
          <w:sz w:val="24"/>
          <w:szCs w:val="24"/>
          <w:lang w:val="sr-Cyrl-RS"/>
        </w:rPr>
        <w:t>:</w:t>
      </w:r>
      <w:r w:rsidR="00C52A47">
        <w:rPr>
          <w:sz w:val="24"/>
          <w:szCs w:val="24"/>
          <w:lang w:val="sr-Cyrl-RS"/>
        </w:rPr>
        <w:t xml:space="preserve"> </w:t>
      </w:r>
      <w:r w:rsidRPr="002A3E5A">
        <w:rPr>
          <w:sz w:val="24"/>
          <w:szCs w:val="24"/>
          <w:lang w:val="sr-Cyrl-RS"/>
        </w:rPr>
        <w:t>Средст</w:t>
      </w:r>
      <w:r w:rsidR="00D21D51" w:rsidRPr="002A3E5A">
        <w:rPr>
          <w:sz w:val="24"/>
          <w:szCs w:val="24"/>
          <w:lang w:val="sr-Cyrl-RS"/>
        </w:rPr>
        <w:t>во финансијског обезбеђења за јавну набавку</w:t>
      </w:r>
      <w:r w:rsidRPr="002A3E5A">
        <w:rPr>
          <w:sz w:val="24"/>
          <w:szCs w:val="24"/>
          <w:lang w:val="sr-Cyrl-RS"/>
        </w:rPr>
        <w:t xml:space="preserve"> бр.</w:t>
      </w:r>
      <w:r w:rsidR="00D21D51" w:rsidRPr="002A3E5A">
        <w:t xml:space="preserve"> </w:t>
      </w:r>
      <w:proofErr w:type="gramStart"/>
      <w:r w:rsidR="00D80F99">
        <w:rPr>
          <w:sz w:val="24"/>
          <w:szCs w:val="24"/>
        </w:rPr>
        <w:t>J</w:t>
      </w:r>
      <w:r w:rsidR="00D80F99">
        <w:rPr>
          <w:sz w:val="24"/>
          <w:szCs w:val="24"/>
          <w:lang w:val="sr-Cyrl-RS"/>
        </w:rPr>
        <w:t>Н</w:t>
      </w:r>
      <w:r w:rsidR="00D80F99">
        <w:rPr>
          <w:sz w:val="24"/>
          <w:szCs w:val="24"/>
        </w:rPr>
        <w:t>/1000/</w:t>
      </w:r>
      <w:r w:rsidR="00D80F99">
        <w:rPr>
          <w:sz w:val="24"/>
          <w:szCs w:val="24"/>
          <w:lang w:val="sr-Cyrl-RS"/>
        </w:rPr>
        <w:t>0489</w:t>
      </w:r>
      <w:r w:rsidR="00D80F99">
        <w:rPr>
          <w:sz w:val="24"/>
          <w:szCs w:val="24"/>
        </w:rPr>
        <w:t>/201</w:t>
      </w:r>
      <w:r w:rsidR="00D80F99">
        <w:rPr>
          <w:sz w:val="24"/>
          <w:szCs w:val="24"/>
          <w:lang w:val="sr-Cyrl-RS"/>
        </w:rPr>
        <w:t>7</w:t>
      </w:r>
      <w:r w:rsidR="006F6267">
        <w:rPr>
          <w:sz w:val="24"/>
          <w:szCs w:val="24"/>
          <w:lang w:val="sr-Cyrl-RS"/>
        </w:rPr>
        <w:t>.</w:t>
      </w:r>
      <w:proofErr w:type="gramEnd"/>
    </w:p>
    <w:p w14:paraId="307B2BB3" w14:textId="77777777" w:rsidR="003A30E3" w:rsidRDefault="003A30E3" w:rsidP="003A30E3">
      <w:pPr>
        <w:pStyle w:val="KDPodnaslov2"/>
        <w:spacing w:before="0"/>
        <w:jc w:val="both"/>
        <w:rPr>
          <w:color w:val="00B0F0"/>
          <w:sz w:val="24"/>
          <w:szCs w:val="24"/>
          <w:lang w:val="sr-Cyrl-RS"/>
        </w:rPr>
      </w:pPr>
    </w:p>
    <w:p w14:paraId="00484AE6" w14:textId="77777777" w:rsidR="0085348E" w:rsidRPr="005E5D91" w:rsidRDefault="003A30E3" w:rsidP="003A30E3">
      <w:pPr>
        <w:pStyle w:val="KDPodnaslov2"/>
        <w:spacing w:before="0"/>
        <w:jc w:val="both"/>
        <w:rPr>
          <w:rFonts w:cs="Arial"/>
          <w:sz w:val="24"/>
          <w:szCs w:val="24"/>
        </w:rPr>
      </w:pPr>
      <w:r>
        <w:rPr>
          <w:color w:val="00B0F0"/>
          <w:sz w:val="24"/>
          <w:szCs w:val="24"/>
          <w:lang w:val="sr-Cyrl-RS"/>
        </w:rPr>
        <w:t xml:space="preserve">      </w:t>
      </w:r>
      <w:r w:rsidRPr="005E5D91">
        <w:rPr>
          <w:sz w:val="24"/>
          <w:szCs w:val="24"/>
          <w:lang w:val="sr-Cyrl-RS"/>
        </w:rPr>
        <w:t xml:space="preserve">6.16  </w:t>
      </w:r>
      <w:r w:rsidR="0085348E" w:rsidRPr="005E5D91">
        <w:rPr>
          <w:rFonts w:cs="Arial"/>
          <w:sz w:val="24"/>
          <w:szCs w:val="24"/>
        </w:rPr>
        <w:t>Начин означавања поверљивих података у понуди</w:t>
      </w:r>
    </w:p>
    <w:p w14:paraId="706DF700"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5E5D91">
        <w:rPr>
          <w:rFonts w:cs="Arial"/>
          <w:sz w:val="24"/>
          <w:szCs w:val="24"/>
        </w:rPr>
        <w:t xml:space="preserve"> </w:t>
      </w:r>
      <w:proofErr w:type="gramStart"/>
      <w:r w:rsidRPr="005E5D91">
        <w:rPr>
          <w:rFonts w:cs="Arial"/>
          <w:sz w:val="24"/>
          <w:szCs w:val="24"/>
        </w:rPr>
        <w:t>Ови подаци неће бити објављени приликом отварања понуда и у наставку поступка.</w:t>
      </w:r>
      <w:proofErr w:type="gramEnd"/>
      <w:r w:rsidRPr="005E5D91">
        <w:rPr>
          <w:rFonts w:cs="Arial"/>
          <w:sz w:val="24"/>
          <w:szCs w:val="24"/>
        </w:rPr>
        <w:t xml:space="preserve"> </w:t>
      </w:r>
    </w:p>
    <w:p w14:paraId="45A9A39A"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5E5D91">
        <w:rPr>
          <w:rFonts w:cs="Arial"/>
          <w:sz w:val="24"/>
          <w:szCs w:val="24"/>
        </w:rPr>
        <w:t xml:space="preserve"> </w:t>
      </w:r>
    </w:p>
    <w:p w14:paraId="17F622B0"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5E5D91">
        <w:rPr>
          <w:rFonts w:cs="Arial"/>
          <w:sz w:val="24"/>
          <w:szCs w:val="24"/>
        </w:rPr>
        <w:t xml:space="preserve"> </w:t>
      </w:r>
    </w:p>
    <w:p w14:paraId="589D8850"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14:paraId="2E833EC1"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Наручилац не одговара за поверљивост података који нису означени на горе наведени начин.</w:t>
      </w:r>
      <w:proofErr w:type="gramEnd"/>
    </w:p>
    <w:p w14:paraId="7C0B35D8"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5E5D91">
        <w:rPr>
          <w:rFonts w:cs="Arial"/>
          <w:sz w:val="24"/>
          <w:szCs w:val="24"/>
        </w:rPr>
        <w:t xml:space="preserve"> </w:t>
      </w:r>
      <w:proofErr w:type="gramStart"/>
      <w:r w:rsidRPr="005E5D91">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14:paraId="551DA776" w14:textId="77777777" w:rsidR="0085348E" w:rsidRPr="005E5D91" w:rsidRDefault="0085348E" w:rsidP="0085348E">
      <w:pPr>
        <w:pStyle w:val="KDParagraf"/>
        <w:spacing w:before="0"/>
        <w:rPr>
          <w:rFonts w:cs="Arial"/>
          <w:sz w:val="24"/>
          <w:szCs w:val="24"/>
          <w:lang w:val="ru-RU"/>
        </w:rPr>
      </w:pPr>
      <w:r w:rsidRPr="005E5D91">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DAE4DC7"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65F75" w:rsidRPr="005E5D91">
        <w:rPr>
          <w:rFonts w:cs="Arial"/>
          <w:sz w:val="24"/>
          <w:szCs w:val="24"/>
          <w:lang w:val="sr-Cyrl-RS"/>
        </w:rPr>
        <w:t>З</w:t>
      </w:r>
      <w:r w:rsidRPr="005E5D91">
        <w:rPr>
          <w:rFonts w:cs="Arial"/>
          <w:sz w:val="24"/>
          <w:szCs w:val="24"/>
        </w:rPr>
        <w:t xml:space="preserve">акона </w:t>
      </w:r>
      <w:r w:rsidR="00765F75" w:rsidRPr="005E5D91">
        <w:rPr>
          <w:rFonts w:cs="Arial"/>
          <w:sz w:val="24"/>
          <w:szCs w:val="24"/>
          <w:lang w:val="sr-Cyrl-RS"/>
        </w:rPr>
        <w:t>о заштити пословне тајне („Сл. Гласник РС“, бр. 72/2011)</w:t>
      </w:r>
      <w:r w:rsidR="003821E3" w:rsidRPr="005E5D91">
        <w:rPr>
          <w:rFonts w:cs="Arial"/>
          <w:sz w:val="24"/>
          <w:szCs w:val="24"/>
          <w:lang w:val="sr-Cyrl-RS"/>
        </w:rPr>
        <w:t>.</w:t>
      </w:r>
      <w:proofErr w:type="gramEnd"/>
    </w:p>
    <w:p w14:paraId="52EACB6B" w14:textId="77777777" w:rsidR="0085348E" w:rsidRPr="005E5D91" w:rsidRDefault="0085348E" w:rsidP="0085348E">
      <w:pPr>
        <w:pStyle w:val="KDParagraf"/>
        <w:spacing w:before="0"/>
        <w:rPr>
          <w:rFonts w:cs="Arial"/>
          <w:sz w:val="24"/>
          <w:szCs w:val="24"/>
        </w:rPr>
      </w:pPr>
      <w:proofErr w:type="gramStart"/>
      <w:r w:rsidRPr="005E5D91">
        <w:rPr>
          <w:rFonts w:cs="Arial"/>
          <w:sz w:val="24"/>
          <w:szCs w:val="24"/>
        </w:rPr>
        <w:t>Неће се сматрати поверљивим докази о испуњености обавезних услова,</w:t>
      </w:r>
      <w:r w:rsidR="00D51696" w:rsidRPr="005E5D91">
        <w:rPr>
          <w:rFonts w:cs="Arial"/>
          <w:sz w:val="24"/>
          <w:szCs w:val="24"/>
          <w:lang w:val="sr-Cyrl-RS"/>
        </w:rPr>
        <w:t xml:space="preserve"> </w:t>
      </w:r>
      <w:r w:rsidRPr="005E5D91">
        <w:rPr>
          <w:rFonts w:cs="Arial"/>
          <w:sz w:val="24"/>
          <w:szCs w:val="24"/>
        </w:rPr>
        <w:t>цена и други подаци из понуде који су од значаја за примену критеријума и рангирање понуде.</w:t>
      </w:r>
      <w:proofErr w:type="gramEnd"/>
      <w:r w:rsidRPr="005E5D91">
        <w:rPr>
          <w:rFonts w:cs="Arial"/>
          <w:sz w:val="24"/>
          <w:szCs w:val="24"/>
        </w:rPr>
        <w:t xml:space="preserve"> </w:t>
      </w:r>
    </w:p>
    <w:p w14:paraId="148AB917" w14:textId="77777777" w:rsidR="0085348E" w:rsidRPr="005E5D91" w:rsidRDefault="0085348E" w:rsidP="0085348E">
      <w:pPr>
        <w:autoSpaceDE w:val="0"/>
        <w:autoSpaceDN w:val="0"/>
        <w:adjustRightInd w:val="0"/>
        <w:spacing w:before="0"/>
        <w:rPr>
          <w:rFonts w:eastAsia="TimesNewRomanPSMT" w:cs="Arial"/>
          <w:bCs/>
          <w:color w:val="00B0F0"/>
          <w:sz w:val="24"/>
          <w:szCs w:val="24"/>
        </w:rPr>
      </w:pPr>
    </w:p>
    <w:p w14:paraId="28EB6C71" w14:textId="77777777" w:rsidR="0085348E" w:rsidRPr="005E5D91" w:rsidRDefault="003A30E3" w:rsidP="003A30E3">
      <w:pPr>
        <w:pStyle w:val="KDPodnaslov2"/>
        <w:spacing w:before="0"/>
        <w:jc w:val="both"/>
        <w:rPr>
          <w:rFonts w:cs="Arial"/>
          <w:sz w:val="24"/>
          <w:szCs w:val="24"/>
        </w:rPr>
      </w:pPr>
      <w:r w:rsidRPr="005E5D91">
        <w:rPr>
          <w:rFonts w:cs="Arial"/>
          <w:sz w:val="24"/>
          <w:szCs w:val="24"/>
          <w:lang w:val="sr-Cyrl-RS"/>
        </w:rPr>
        <w:t xml:space="preserve">      6.17  </w:t>
      </w:r>
      <w:r w:rsidR="0085348E" w:rsidRPr="005E5D91">
        <w:rPr>
          <w:rFonts w:cs="Arial"/>
          <w:sz w:val="24"/>
          <w:szCs w:val="24"/>
        </w:rPr>
        <w:t>Поштовање обавеза које произлазе из прописа о заштити на раду и других прописа</w:t>
      </w:r>
    </w:p>
    <w:p w14:paraId="6AABF0A8" w14:textId="77777777" w:rsidR="0085348E" w:rsidRPr="005E5D91" w:rsidRDefault="0085348E" w:rsidP="0085348E">
      <w:pPr>
        <w:pStyle w:val="KDParagraf"/>
        <w:spacing w:before="0"/>
        <w:rPr>
          <w:rFonts w:cs="Arial"/>
          <w:sz w:val="24"/>
          <w:szCs w:val="24"/>
          <w:lang w:val="ru-RU"/>
        </w:rPr>
      </w:pPr>
      <w:r w:rsidRPr="005E5D91">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sidRPr="005E5D91">
        <w:rPr>
          <w:rFonts w:cs="Arial"/>
          <w:sz w:val="24"/>
          <w:szCs w:val="24"/>
          <w:lang w:val="ru-RU"/>
        </w:rPr>
        <w:t>4</w:t>
      </w:r>
      <w:r w:rsidRPr="005E5D91">
        <w:rPr>
          <w:rFonts w:cs="Arial"/>
          <w:sz w:val="24"/>
          <w:szCs w:val="24"/>
          <w:lang w:val="ru-RU"/>
        </w:rPr>
        <w:t xml:space="preserve"> из конкурсне документације).</w:t>
      </w:r>
    </w:p>
    <w:p w14:paraId="613C536B" w14:textId="77777777" w:rsidR="003A30E3" w:rsidRPr="005E5D91" w:rsidRDefault="003A30E3" w:rsidP="0085348E">
      <w:pPr>
        <w:pStyle w:val="KDParagraf"/>
        <w:spacing w:before="0"/>
        <w:rPr>
          <w:rFonts w:cs="Arial"/>
          <w:sz w:val="24"/>
          <w:szCs w:val="24"/>
          <w:lang w:val="ru-RU"/>
        </w:rPr>
      </w:pPr>
    </w:p>
    <w:p w14:paraId="62590969" w14:textId="77777777" w:rsidR="0085348E" w:rsidRPr="005E5D91" w:rsidRDefault="003A30E3" w:rsidP="003A30E3">
      <w:pPr>
        <w:pStyle w:val="KDPodnaslov2"/>
        <w:spacing w:before="0"/>
        <w:jc w:val="both"/>
        <w:rPr>
          <w:rFonts w:cs="Arial"/>
          <w:sz w:val="24"/>
          <w:szCs w:val="24"/>
        </w:rPr>
      </w:pPr>
      <w:r w:rsidRPr="005E5D91">
        <w:rPr>
          <w:rFonts w:cs="Arial"/>
          <w:sz w:val="24"/>
          <w:szCs w:val="24"/>
          <w:lang w:val="sr-Cyrl-RS"/>
        </w:rPr>
        <w:t xml:space="preserve">      6.18  </w:t>
      </w:r>
      <w:r w:rsidR="0085348E" w:rsidRPr="005E5D91">
        <w:rPr>
          <w:rFonts w:cs="Arial"/>
          <w:sz w:val="24"/>
          <w:szCs w:val="24"/>
        </w:rPr>
        <w:t>Накнада за коришћење патената</w:t>
      </w:r>
    </w:p>
    <w:p w14:paraId="0CCADD4F" w14:textId="77777777" w:rsidR="0085348E" w:rsidRPr="005E5D91" w:rsidRDefault="00812BD8" w:rsidP="0085348E">
      <w:pPr>
        <w:pStyle w:val="KDParagraf"/>
        <w:spacing w:before="0"/>
        <w:rPr>
          <w:rFonts w:cs="Arial"/>
          <w:sz w:val="24"/>
          <w:szCs w:val="24"/>
          <w:lang w:val="ru-RU" w:eastAsia="sr-Latn-CS"/>
        </w:rPr>
      </w:pPr>
      <w:r w:rsidRPr="005E5D91">
        <w:rPr>
          <w:rFonts w:cs="Arial"/>
          <w:sz w:val="24"/>
          <w:szCs w:val="24"/>
          <w:lang w:val="ru-RU" w:eastAsia="sr-Latn-CS"/>
        </w:rPr>
        <w:t>О</w:t>
      </w:r>
      <w:r w:rsidR="0085348E" w:rsidRPr="005E5D91">
        <w:rPr>
          <w:rFonts w:cs="Arial"/>
          <w:sz w:val="24"/>
          <w:szCs w:val="24"/>
          <w:lang w:val="ru-RU" w:eastAsia="sr-Latn-CS"/>
        </w:rPr>
        <w:t>дговорност за повреду заштићених права интелектуалне својине трећих лица сноси понуђач.</w:t>
      </w:r>
    </w:p>
    <w:p w14:paraId="5D98E335" w14:textId="77777777" w:rsidR="008F774C" w:rsidRPr="005E5D91" w:rsidRDefault="008F774C" w:rsidP="0085348E">
      <w:pPr>
        <w:pStyle w:val="KDParagraf"/>
        <w:spacing w:before="0"/>
        <w:rPr>
          <w:rFonts w:cs="Arial"/>
          <w:sz w:val="24"/>
          <w:szCs w:val="24"/>
          <w:lang w:val="ru-RU" w:eastAsia="sr-Latn-CS"/>
        </w:rPr>
      </w:pPr>
    </w:p>
    <w:p w14:paraId="4D515B58" w14:textId="77777777" w:rsidR="0085348E" w:rsidRPr="005E5D91" w:rsidRDefault="003A30E3" w:rsidP="003A30E3">
      <w:pPr>
        <w:pStyle w:val="KDPodnaslov2"/>
        <w:spacing w:before="0"/>
        <w:jc w:val="both"/>
        <w:rPr>
          <w:rFonts w:cs="Arial"/>
          <w:sz w:val="24"/>
          <w:szCs w:val="24"/>
        </w:rPr>
      </w:pPr>
      <w:r w:rsidRPr="005E5D91">
        <w:rPr>
          <w:rFonts w:cs="Arial"/>
          <w:sz w:val="24"/>
          <w:szCs w:val="24"/>
          <w:lang w:val="sr-Cyrl-RS"/>
        </w:rPr>
        <w:t xml:space="preserve">       6.19 </w:t>
      </w:r>
      <w:r w:rsidR="008F774C" w:rsidRPr="005E5D91">
        <w:rPr>
          <w:rFonts w:cs="Arial"/>
          <w:sz w:val="24"/>
          <w:szCs w:val="24"/>
        </w:rPr>
        <w:t>Начело заштите животне средине и обезбеђивања енергетске ефикасности</w:t>
      </w:r>
    </w:p>
    <w:p w14:paraId="452A18CF" w14:textId="77777777" w:rsidR="008F774C" w:rsidRPr="005E5D91" w:rsidRDefault="008F774C" w:rsidP="008F774C">
      <w:pPr>
        <w:pStyle w:val="KDParagraf"/>
        <w:spacing w:before="0"/>
        <w:rPr>
          <w:rFonts w:cs="Arial"/>
          <w:sz w:val="24"/>
          <w:szCs w:val="24"/>
          <w:lang w:val="ru-RU" w:eastAsia="sr-Latn-CS"/>
        </w:rPr>
      </w:pPr>
      <w:r w:rsidRPr="005E5D91">
        <w:rPr>
          <w:rFonts w:cs="Arial"/>
          <w:sz w:val="24"/>
          <w:szCs w:val="24"/>
          <w:lang w:val="ru-RU" w:eastAsia="sr-Latn-CS"/>
        </w:rPr>
        <w:t xml:space="preserve">Наручилац је дужан да набавља </w:t>
      </w:r>
      <w:r w:rsidR="00041FE3" w:rsidRPr="005E5D91">
        <w:rPr>
          <w:rFonts w:cs="Arial"/>
          <w:sz w:val="24"/>
          <w:szCs w:val="24"/>
          <w:lang w:val="ru-RU" w:eastAsia="sr-Latn-CS"/>
        </w:rPr>
        <w:t>услуге</w:t>
      </w:r>
      <w:r w:rsidRPr="005E5D91">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B068EDE" w14:textId="77777777" w:rsidR="008D2B23" w:rsidRPr="005E5D91" w:rsidRDefault="008D2B23" w:rsidP="008D2B23">
      <w:pPr>
        <w:spacing w:before="0"/>
        <w:ind w:left="851"/>
        <w:rPr>
          <w:rFonts w:eastAsia="TimesNewRomanPSMT" w:cs="Arial"/>
          <w:bCs/>
          <w:iCs/>
          <w:color w:val="00B0F0"/>
          <w:sz w:val="24"/>
          <w:szCs w:val="24"/>
        </w:rPr>
      </w:pPr>
    </w:p>
    <w:p w14:paraId="45A3DA67" w14:textId="77777777" w:rsidR="008D2B23" w:rsidRPr="005E5D91" w:rsidRDefault="003A30E3" w:rsidP="003A30E3">
      <w:pPr>
        <w:pStyle w:val="KDPodnaslov2"/>
        <w:spacing w:before="0"/>
        <w:jc w:val="both"/>
        <w:rPr>
          <w:rFonts w:cs="Arial"/>
          <w:sz w:val="24"/>
          <w:szCs w:val="24"/>
        </w:rPr>
      </w:pPr>
      <w:bookmarkStart w:id="235" w:name="_Toc441651602"/>
      <w:bookmarkStart w:id="236" w:name="_Toc442559913"/>
      <w:r w:rsidRPr="005E5D91">
        <w:rPr>
          <w:rFonts w:cs="Arial"/>
          <w:sz w:val="24"/>
          <w:szCs w:val="24"/>
          <w:lang w:val="sr-Cyrl-RS"/>
        </w:rPr>
        <w:t xml:space="preserve">      6.20  </w:t>
      </w:r>
      <w:r w:rsidR="008D2B23" w:rsidRPr="005E5D91">
        <w:rPr>
          <w:rFonts w:cs="Arial"/>
          <w:sz w:val="24"/>
          <w:szCs w:val="24"/>
        </w:rPr>
        <w:t>Додатне информације и објашњења</w:t>
      </w:r>
      <w:bookmarkEnd w:id="235"/>
      <w:bookmarkEnd w:id="236"/>
    </w:p>
    <w:p w14:paraId="4456F24C" w14:textId="7DA24439" w:rsidR="006D23E9" w:rsidRDefault="008D2B23" w:rsidP="008D2B23">
      <w:pPr>
        <w:widowControl w:val="0"/>
        <w:spacing w:before="0"/>
        <w:rPr>
          <w:rFonts w:cs="Arial"/>
          <w:sz w:val="24"/>
          <w:szCs w:val="24"/>
        </w:rPr>
      </w:pPr>
      <w:r w:rsidRPr="005E5D91">
        <w:rPr>
          <w:rFonts w:cs="Arial"/>
          <w:sz w:val="24"/>
          <w:szCs w:val="24"/>
          <w:lang w:val="ru-RU"/>
        </w:rPr>
        <w:t xml:space="preserve">Заинтерсовано лице може, у писаном облику, тражити </w:t>
      </w:r>
      <w:r w:rsidR="00B505E8" w:rsidRPr="005E5D91">
        <w:rPr>
          <w:rFonts w:cs="Arial"/>
          <w:sz w:val="24"/>
          <w:szCs w:val="24"/>
          <w:lang w:val="ru-RU"/>
        </w:rPr>
        <w:t xml:space="preserve">од Наручиоца </w:t>
      </w:r>
      <w:r w:rsidRPr="005E5D91">
        <w:rPr>
          <w:rFonts w:cs="Arial"/>
          <w:sz w:val="24"/>
          <w:szCs w:val="24"/>
          <w:lang w:val="ru-RU"/>
        </w:rPr>
        <w:t>додатне информације или појашњења у вези са припрем</w:t>
      </w:r>
      <w:r w:rsidR="00B505E8" w:rsidRPr="005E5D91">
        <w:rPr>
          <w:rFonts w:cs="Arial"/>
          <w:sz w:val="24"/>
          <w:szCs w:val="24"/>
          <w:lang w:val="ru-RU"/>
        </w:rPr>
        <w:t>ањем</w:t>
      </w:r>
      <w:r w:rsidRPr="005E5D91">
        <w:rPr>
          <w:rFonts w:cs="Arial"/>
          <w:sz w:val="24"/>
          <w:szCs w:val="24"/>
          <w:lang w:val="ru-RU"/>
        </w:rPr>
        <w:t xml:space="preserve"> понуде,</w:t>
      </w:r>
      <w:r w:rsidR="002046F8" w:rsidRPr="005E5D91">
        <w:rPr>
          <w:rFonts w:cs="Arial"/>
          <w:sz w:val="24"/>
          <w:szCs w:val="24"/>
        </w:rPr>
        <w:t xml:space="preserve"> </w:t>
      </w:r>
      <w:r w:rsidR="00B505E8" w:rsidRPr="005E5D91">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E5D91">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80F99" w:rsidRPr="005E5D91">
        <w:rPr>
          <w:sz w:val="24"/>
          <w:szCs w:val="24"/>
        </w:rPr>
        <w:t>J</w:t>
      </w:r>
      <w:r w:rsidR="00D80F99" w:rsidRPr="005E5D91">
        <w:rPr>
          <w:sz w:val="24"/>
          <w:szCs w:val="24"/>
          <w:lang w:val="sr-Cyrl-RS"/>
        </w:rPr>
        <w:t>Н</w:t>
      </w:r>
      <w:r w:rsidR="00D80F99" w:rsidRPr="005E5D91">
        <w:rPr>
          <w:sz w:val="24"/>
          <w:szCs w:val="24"/>
        </w:rPr>
        <w:t>/1000/</w:t>
      </w:r>
      <w:r w:rsidR="00D80F99" w:rsidRPr="005E5D91">
        <w:rPr>
          <w:sz w:val="24"/>
          <w:szCs w:val="24"/>
          <w:lang w:val="sr-Cyrl-RS"/>
        </w:rPr>
        <w:t>0489</w:t>
      </w:r>
      <w:r w:rsidR="00D80F99" w:rsidRPr="005E5D91">
        <w:rPr>
          <w:sz w:val="24"/>
          <w:szCs w:val="24"/>
        </w:rPr>
        <w:t>/201</w:t>
      </w:r>
      <w:r w:rsidR="00D80F99" w:rsidRPr="005E5D91">
        <w:rPr>
          <w:sz w:val="24"/>
          <w:szCs w:val="24"/>
          <w:lang w:val="sr-Cyrl-RS"/>
        </w:rPr>
        <w:t>7</w:t>
      </w:r>
      <w:r w:rsidRPr="005E5D91">
        <w:rPr>
          <w:rFonts w:cs="Arial"/>
          <w:sz w:val="24"/>
          <w:szCs w:val="24"/>
          <w:lang w:val="ru-RU"/>
        </w:rPr>
        <w:t>“ или електронским путем на е-</w:t>
      </w:r>
      <w:r w:rsidRPr="005E5D91">
        <w:rPr>
          <w:rFonts w:cs="Arial"/>
          <w:sz w:val="24"/>
          <w:szCs w:val="24"/>
        </w:rPr>
        <w:t>mail</w:t>
      </w:r>
      <w:r w:rsidRPr="005E5D91">
        <w:rPr>
          <w:rFonts w:cs="Arial"/>
          <w:sz w:val="24"/>
          <w:szCs w:val="24"/>
          <w:lang w:val="ru-RU"/>
        </w:rPr>
        <w:t xml:space="preserve"> адресу:</w:t>
      </w:r>
      <w:r w:rsidR="005A0122" w:rsidRPr="005E5D91">
        <w:rPr>
          <w:rFonts w:cs="Arial"/>
          <w:sz w:val="24"/>
          <w:szCs w:val="24"/>
          <w:lang w:val="ru-RU"/>
        </w:rPr>
        <w:t xml:space="preserve"> </w:t>
      </w:r>
      <w:hyperlink r:id="rId171" w:history="1">
        <w:r w:rsidR="00612BF1" w:rsidRPr="005E5D91">
          <w:rPr>
            <w:rStyle w:val="Hyperlink"/>
            <w:rFonts w:cs="Arial"/>
            <w:sz w:val="24"/>
            <w:szCs w:val="24"/>
          </w:rPr>
          <w:t>marina.markovic@</w:t>
        </w:r>
        <w:r w:rsidR="00612BF1" w:rsidRPr="005E5D91">
          <w:rPr>
            <w:rStyle w:val="Hyperlink"/>
            <w:rFonts w:cs="Arial"/>
            <w:sz w:val="24"/>
            <w:szCs w:val="24"/>
            <w:lang w:val="sr-Latn-RS"/>
          </w:rPr>
          <w:t>eps.rs</w:t>
        </w:r>
      </w:hyperlink>
    </w:p>
    <w:p w14:paraId="39FE6FB8" w14:textId="54E8AF84" w:rsidR="008D2B23" w:rsidRPr="005E5D91" w:rsidRDefault="008D2B23" w:rsidP="008D2B23">
      <w:pPr>
        <w:widowControl w:val="0"/>
        <w:spacing w:before="0"/>
        <w:rPr>
          <w:rFonts w:cs="Arial"/>
          <w:sz w:val="24"/>
          <w:szCs w:val="24"/>
        </w:rPr>
      </w:pPr>
      <w:proofErr w:type="gramStart"/>
      <w:r w:rsidRPr="005E5D91">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14:paraId="7110B890" w14:textId="77777777" w:rsidR="008D2B23" w:rsidRPr="005E5D91" w:rsidRDefault="008D2B23" w:rsidP="008D2B23">
      <w:pPr>
        <w:spacing w:before="0"/>
        <w:rPr>
          <w:rFonts w:cs="Arial"/>
          <w:sz w:val="24"/>
          <w:szCs w:val="24"/>
          <w:lang w:val="ru-RU"/>
        </w:rPr>
      </w:pPr>
      <w:r w:rsidRPr="005E5D91">
        <w:rPr>
          <w:rFonts w:cs="Arial"/>
          <w:sz w:val="24"/>
          <w:szCs w:val="24"/>
          <w:lang w:val="ru-RU"/>
        </w:rPr>
        <w:t xml:space="preserve">Наручилац ће у року од три дана по пријему захтева објавити </w:t>
      </w:r>
      <w:r w:rsidRPr="005E5D91">
        <w:rPr>
          <w:rFonts w:cs="Arial"/>
          <w:sz w:val="24"/>
          <w:szCs w:val="24"/>
        </w:rPr>
        <w:t>Одговор на захтев</w:t>
      </w:r>
      <w:r w:rsidRPr="005E5D91">
        <w:rPr>
          <w:rFonts w:cs="Arial"/>
          <w:sz w:val="24"/>
          <w:szCs w:val="24"/>
          <w:lang w:val="ru-RU"/>
        </w:rPr>
        <w:t xml:space="preserve"> на Порталу јавних набавки и својој интернет страници.</w:t>
      </w:r>
    </w:p>
    <w:p w14:paraId="29855A89" w14:textId="77777777" w:rsidR="008D2B23" w:rsidRPr="005E5D91" w:rsidRDefault="008D2B23" w:rsidP="008D2B23">
      <w:pPr>
        <w:pStyle w:val="KDMojTekst"/>
        <w:spacing w:before="0"/>
        <w:rPr>
          <w:rFonts w:cs="Arial"/>
          <w:i w:val="0"/>
          <w:color w:val="auto"/>
          <w:sz w:val="24"/>
          <w:szCs w:val="24"/>
        </w:rPr>
      </w:pPr>
      <w:r w:rsidRPr="005E5D91">
        <w:rPr>
          <w:rFonts w:cs="Arial"/>
          <w:i w:val="0"/>
          <w:color w:val="auto"/>
          <w:sz w:val="24"/>
          <w:szCs w:val="24"/>
        </w:rPr>
        <w:t>Тражење додатних информација и појашњења телефоном није дозвољено.</w:t>
      </w:r>
    </w:p>
    <w:p w14:paraId="7BEEF4BC" w14:textId="77777777" w:rsidR="00C14152" w:rsidRPr="00C14152" w:rsidRDefault="00C14152" w:rsidP="00C14152">
      <w:pPr>
        <w:spacing w:before="0"/>
        <w:rPr>
          <w:rFonts w:cs="Arial"/>
          <w:sz w:val="24"/>
          <w:szCs w:val="24"/>
          <w:lang w:val="ru-RU"/>
        </w:rPr>
      </w:pPr>
      <w:r w:rsidRPr="005E5D91">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92FCEA1"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A16B38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3F329DA"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2994CD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1E249F61"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w:t>
      </w:r>
      <w:r w:rsidR="009545BF" w:rsidRPr="00EC5BB4">
        <w:rPr>
          <w:rFonts w:cs="Arial"/>
          <w:sz w:val="24"/>
          <w:szCs w:val="24"/>
          <w:lang w:val="ru-RU"/>
        </w:rPr>
        <w:t>Н</w:t>
      </w:r>
      <w:r w:rsidRPr="00EC5BB4">
        <w:rPr>
          <w:rFonts w:cs="Arial"/>
          <w:sz w:val="24"/>
          <w:szCs w:val="24"/>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7E032194" w14:textId="77777777" w:rsidR="008D2B23" w:rsidRPr="00EC5BB4" w:rsidRDefault="008D2B23" w:rsidP="008D2B23">
      <w:pPr>
        <w:pStyle w:val="KDMojTekst"/>
        <w:spacing w:before="0"/>
        <w:rPr>
          <w:rFonts w:cs="Arial"/>
          <w:i w:val="0"/>
          <w:color w:val="auto"/>
          <w:sz w:val="24"/>
          <w:szCs w:val="24"/>
        </w:rPr>
      </w:pPr>
    </w:p>
    <w:p w14:paraId="592C26B2" w14:textId="77777777" w:rsidR="008D2B23" w:rsidRPr="00EC5BB4" w:rsidRDefault="003A30E3" w:rsidP="003A30E3">
      <w:pPr>
        <w:pStyle w:val="KDPodnaslov2"/>
        <w:spacing w:before="0"/>
        <w:jc w:val="both"/>
        <w:rPr>
          <w:rFonts w:cs="Arial"/>
          <w:sz w:val="24"/>
          <w:szCs w:val="24"/>
        </w:rPr>
      </w:pPr>
      <w:bookmarkStart w:id="237" w:name="_Toc441651603"/>
      <w:bookmarkStart w:id="238" w:name="_Toc442559914"/>
      <w:r>
        <w:rPr>
          <w:rFonts w:cs="Arial"/>
          <w:sz w:val="24"/>
          <w:szCs w:val="24"/>
          <w:lang w:val="sr-Cyrl-RS"/>
        </w:rPr>
        <w:t xml:space="preserve">      6.21  </w:t>
      </w:r>
      <w:r w:rsidR="008D2B23" w:rsidRPr="00EC5BB4">
        <w:rPr>
          <w:rFonts w:cs="Arial"/>
          <w:sz w:val="24"/>
          <w:szCs w:val="24"/>
        </w:rPr>
        <w:t>Трошкови понуде</w:t>
      </w:r>
      <w:bookmarkEnd w:id="237"/>
      <w:bookmarkEnd w:id="238"/>
    </w:p>
    <w:p w14:paraId="0DD5654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E9B8D91"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4092CAAB"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A75D78A" w14:textId="77777777" w:rsidR="008D2B23" w:rsidRPr="00EC5BB4" w:rsidRDefault="008D2B23" w:rsidP="008D2B23">
      <w:pPr>
        <w:pStyle w:val="KDParagraf"/>
        <w:spacing w:before="0"/>
        <w:rPr>
          <w:rFonts w:cs="Arial"/>
          <w:sz w:val="24"/>
          <w:szCs w:val="24"/>
        </w:rPr>
      </w:pPr>
    </w:p>
    <w:p w14:paraId="75DAA5AB" w14:textId="77777777" w:rsidR="00C14152" w:rsidRPr="00EC5BB4" w:rsidRDefault="003A30E3" w:rsidP="003A30E3">
      <w:pPr>
        <w:pStyle w:val="KDPodnaslov2"/>
        <w:spacing w:before="0"/>
        <w:jc w:val="both"/>
        <w:rPr>
          <w:rFonts w:cs="Arial"/>
          <w:sz w:val="24"/>
          <w:szCs w:val="24"/>
        </w:rPr>
      </w:pPr>
      <w:r>
        <w:rPr>
          <w:rFonts w:cs="Arial"/>
          <w:sz w:val="24"/>
          <w:szCs w:val="24"/>
          <w:lang w:val="sr-Cyrl-RS"/>
        </w:rPr>
        <w:t xml:space="preserve">      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60127779" w14:textId="77777777"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3F7E3B9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8C0F981" w14:textId="77777777"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14:paraId="4E30A80C" w14:textId="77777777"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У случају разлике између јединичне цене и укупне цене, меродавна је јединична цена.</w:t>
      </w:r>
      <w:proofErr w:type="gramEnd"/>
      <w:r w:rsidRPr="00EC5BB4">
        <w:rPr>
          <w:rFonts w:eastAsia="TimesNewRomanPSMT" w:cs="Arial"/>
          <w:sz w:val="24"/>
          <w:szCs w:val="24"/>
        </w:rPr>
        <w:t xml:space="preserve"> </w:t>
      </w:r>
      <w:proofErr w:type="gramStart"/>
      <w:r w:rsidRPr="00EC5BB4">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14:paraId="3BABBA90" w14:textId="77777777" w:rsidR="008D2B23" w:rsidRPr="00EC5BB4" w:rsidRDefault="008D2B23" w:rsidP="008D2B23">
      <w:pPr>
        <w:spacing w:before="0"/>
        <w:rPr>
          <w:rFonts w:cs="Arial"/>
          <w:sz w:val="24"/>
          <w:szCs w:val="24"/>
        </w:rPr>
      </w:pPr>
    </w:p>
    <w:p w14:paraId="4620F6DC" w14:textId="77777777" w:rsidR="00B20A6C" w:rsidRPr="00EC5BB4" w:rsidRDefault="003A30E3" w:rsidP="003A30E3">
      <w:pPr>
        <w:pStyle w:val="KDPodnaslov2"/>
        <w:spacing w:before="0"/>
        <w:jc w:val="both"/>
        <w:rPr>
          <w:rFonts w:cs="Arial"/>
          <w:sz w:val="24"/>
          <w:szCs w:val="24"/>
        </w:rPr>
      </w:pPr>
      <w:bookmarkStart w:id="239" w:name="_Toc442559917"/>
      <w:bookmarkStart w:id="240" w:name="_Toc441651606"/>
      <w:r>
        <w:rPr>
          <w:rFonts w:cs="Arial"/>
          <w:sz w:val="24"/>
          <w:szCs w:val="24"/>
          <w:lang w:val="sr-Cyrl-RS"/>
        </w:rPr>
        <w:t xml:space="preserve">      6.23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14:paraId="79AB39DF"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8D82C0E"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81EDB4B"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2CFADA7" w14:textId="77777777" w:rsidR="003821E3" w:rsidRPr="006D7F1B" w:rsidRDefault="00B20A6C" w:rsidP="006D7F1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3821E3">
        <w:rPr>
          <w:rFonts w:ascii="Arial" w:eastAsia="TimesNewRomanPSMT" w:hAnsi="Arial" w:cs="Arial"/>
          <w:bCs/>
          <w:iCs/>
          <w:sz w:val="24"/>
          <w:szCs w:val="24"/>
          <w:lang w:val="sr-Cyrl-RS"/>
        </w:rPr>
        <w:t>акона</w:t>
      </w:r>
      <w:r w:rsidR="006D7F1B">
        <w:rPr>
          <w:rFonts w:ascii="Arial" w:eastAsia="TimesNewRomanPSMT" w:hAnsi="Arial" w:cs="Arial"/>
          <w:bCs/>
          <w:iCs/>
          <w:sz w:val="24"/>
          <w:szCs w:val="24"/>
        </w:rPr>
        <w:t>.</w:t>
      </w:r>
    </w:p>
    <w:p w14:paraId="6445BE9A" w14:textId="77777777" w:rsidR="00B20A6C" w:rsidRPr="00EC5BB4" w:rsidRDefault="00B20A6C" w:rsidP="00B20A6C">
      <w:pPr>
        <w:spacing w:before="0"/>
        <w:rPr>
          <w:rFonts w:cs="Arial"/>
          <w:sz w:val="24"/>
          <w:szCs w:val="24"/>
        </w:rPr>
      </w:pPr>
      <w:proofErr w:type="gramStart"/>
      <w:r w:rsidRPr="00EC5BB4">
        <w:rPr>
          <w:rFonts w:cs="Arial"/>
          <w:sz w:val="24"/>
          <w:szCs w:val="24"/>
        </w:rPr>
        <w:t>Наручилац ће донети одлуку о обустави поступка јавне набавке у складу са чланом 109.</w:t>
      </w:r>
      <w:proofErr w:type="gramEnd"/>
      <w:r w:rsidRPr="00EC5BB4">
        <w:rPr>
          <w:rFonts w:cs="Arial"/>
          <w:sz w:val="24"/>
          <w:szCs w:val="24"/>
        </w:rPr>
        <w:t xml:space="preserve"> </w:t>
      </w:r>
      <w:proofErr w:type="gramStart"/>
      <w:r w:rsidRPr="00EC5BB4">
        <w:rPr>
          <w:rFonts w:cs="Arial"/>
          <w:sz w:val="24"/>
          <w:szCs w:val="24"/>
        </w:rPr>
        <w:t>Закона.</w:t>
      </w:r>
      <w:proofErr w:type="gramEnd"/>
    </w:p>
    <w:p w14:paraId="62ADF91A"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73A4E82" w14:textId="77777777" w:rsidR="008D2B23" w:rsidRPr="00EC5BB4" w:rsidRDefault="00BA3442"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6.24  </w:t>
      </w:r>
      <w:r w:rsidR="00C14152">
        <w:rPr>
          <w:rFonts w:cs="Arial"/>
          <w:sz w:val="24"/>
          <w:szCs w:val="24"/>
        </w:rPr>
        <w:t>Рок за доношење Одлуке о додели уговора/обустави</w:t>
      </w:r>
    </w:p>
    <w:p w14:paraId="22E2B8E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DD4A72">
        <w:rPr>
          <w:rFonts w:eastAsia="TimesNewRomanPSMT" w:cs="Arial"/>
          <w:sz w:val="24"/>
          <w:szCs w:val="24"/>
          <w:lang w:val="sr-Cyrl-RS"/>
        </w:rPr>
        <w:t>25</w:t>
      </w:r>
      <w:r w:rsidRPr="00C14152">
        <w:rPr>
          <w:rFonts w:eastAsia="TimesNewRomanPSMT" w:cs="Arial"/>
          <w:sz w:val="24"/>
          <w:szCs w:val="24"/>
        </w:rPr>
        <w:t xml:space="preserve"> (</w:t>
      </w:r>
      <w:r w:rsidR="00EB45A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6EDD44E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EB45A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39A9EFFF" w14:textId="77777777" w:rsidR="008D2B23" w:rsidRPr="00EC5BB4" w:rsidRDefault="008D2B23" w:rsidP="008D2B23">
      <w:pPr>
        <w:pStyle w:val="KDParagraf"/>
        <w:spacing w:before="0"/>
        <w:rPr>
          <w:rFonts w:eastAsia="TimesNewRomanPSMT" w:cs="Arial"/>
          <w:sz w:val="24"/>
          <w:szCs w:val="24"/>
        </w:rPr>
      </w:pPr>
    </w:p>
    <w:p w14:paraId="4768D098" w14:textId="77777777" w:rsidR="008D2B23" w:rsidRPr="00DD4A72" w:rsidRDefault="003A30E3" w:rsidP="003A30E3">
      <w:pPr>
        <w:pStyle w:val="KDPodnaslov2"/>
        <w:spacing w:before="0"/>
        <w:jc w:val="both"/>
        <w:rPr>
          <w:rFonts w:cs="Arial"/>
          <w:sz w:val="24"/>
          <w:szCs w:val="24"/>
          <w:highlight w:val="yellow"/>
          <w:lang w:val="ru-RU"/>
        </w:rPr>
      </w:pPr>
      <w:bookmarkStart w:id="241" w:name="_Toc441651607"/>
      <w:bookmarkStart w:id="242" w:name="_Toc442559918"/>
      <w:r>
        <w:rPr>
          <w:rFonts w:cs="Arial"/>
          <w:sz w:val="24"/>
          <w:szCs w:val="24"/>
          <w:lang w:val="ru-RU"/>
        </w:rPr>
        <w:t xml:space="preserve">       6.25   </w:t>
      </w:r>
      <w:r w:rsidR="008D2B23" w:rsidRPr="00F3344C">
        <w:rPr>
          <w:rFonts w:cs="Arial"/>
          <w:sz w:val="24"/>
          <w:szCs w:val="24"/>
          <w:lang w:val="ru-RU"/>
        </w:rPr>
        <w:t>Н</w:t>
      </w:r>
      <w:r w:rsidR="008D2B23" w:rsidRPr="00F3344C">
        <w:rPr>
          <w:rFonts w:cs="Arial"/>
          <w:sz w:val="24"/>
          <w:szCs w:val="24"/>
        </w:rPr>
        <w:t>егативне референце</w:t>
      </w:r>
      <w:bookmarkEnd w:id="241"/>
      <w:bookmarkEnd w:id="242"/>
    </w:p>
    <w:p w14:paraId="1B173196" w14:textId="77777777" w:rsidR="00F3344C" w:rsidRPr="00F3344C" w:rsidRDefault="00F3344C" w:rsidP="00F3344C">
      <w:pPr>
        <w:spacing w:before="0"/>
        <w:rPr>
          <w:rFonts w:cs="Arial"/>
          <w:sz w:val="24"/>
          <w:szCs w:val="24"/>
          <w:lang w:val="ru-RU"/>
        </w:rPr>
      </w:pPr>
      <w:r w:rsidRPr="00F3344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3D5FD37"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поступао супротно забрани из чл. 23. и 25. Закона;</w:t>
      </w:r>
    </w:p>
    <w:p w14:paraId="236009E3"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учинио повреду конкуренције;</w:t>
      </w:r>
    </w:p>
    <w:p w14:paraId="36681A50"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52C64887"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одбио да достави доказе и средства обезбеђења на шта се у понуди обавезао.</w:t>
      </w:r>
    </w:p>
    <w:p w14:paraId="1BD9383D" w14:textId="77777777" w:rsidR="00F3344C" w:rsidRPr="00F3344C" w:rsidRDefault="00F3344C" w:rsidP="00F3344C">
      <w:pPr>
        <w:tabs>
          <w:tab w:val="left" w:pos="567"/>
        </w:tabs>
        <w:spacing w:before="0"/>
        <w:rPr>
          <w:rFonts w:cs="Arial"/>
          <w:sz w:val="24"/>
          <w:szCs w:val="24"/>
          <w:lang w:val="ru-RU"/>
        </w:rPr>
      </w:pPr>
      <w:r w:rsidRPr="00F3344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774F43CA" w14:textId="77777777" w:rsidR="00F3344C" w:rsidRPr="00F3344C" w:rsidRDefault="00F3344C" w:rsidP="00F3344C">
      <w:pPr>
        <w:tabs>
          <w:tab w:val="left" w:pos="567"/>
        </w:tabs>
        <w:spacing w:before="0"/>
        <w:rPr>
          <w:rFonts w:cs="Arial"/>
          <w:sz w:val="24"/>
          <w:szCs w:val="24"/>
        </w:rPr>
      </w:pPr>
      <w:r w:rsidRPr="00F3344C">
        <w:rPr>
          <w:rFonts w:cs="Arial"/>
          <w:sz w:val="24"/>
          <w:szCs w:val="24"/>
        </w:rPr>
        <w:t>Доказ наведеног може бити:</w:t>
      </w:r>
    </w:p>
    <w:p w14:paraId="36E88F19"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правоснажна судска одлука или коначна одлука другог надлежног органа;</w:t>
      </w:r>
    </w:p>
    <w:p w14:paraId="12C68F85"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667CA832"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исправа о наплаћеној уговорној казни;</w:t>
      </w:r>
    </w:p>
    <w:p w14:paraId="574D7FEC"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рекламације потрошача, односно корисника, ако нису отклоњене у уговореном року;</w:t>
      </w:r>
    </w:p>
    <w:p w14:paraId="533160F1"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860E015"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815A00" w14:textId="77777777" w:rsidR="00F3344C" w:rsidRPr="00F3344C" w:rsidRDefault="00F3344C" w:rsidP="00F3344C">
      <w:pPr>
        <w:numPr>
          <w:ilvl w:val="0"/>
          <w:numId w:val="3"/>
        </w:numPr>
        <w:tabs>
          <w:tab w:val="clear" w:pos="630"/>
          <w:tab w:val="num" w:pos="567"/>
          <w:tab w:val="num" w:pos="720"/>
        </w:tabs>
        <w:spacing w:before="0"/>
        <w:ind w:left="568" w:hanging="284"/>
        <w:rPr>
          <w:rFonts w:cs="Arial"/>
          <w:sz w:val="24"/>
          <w:szCs w:val="24"/>
          <w:lang w:val="ru-RU"/>
        </w:rPr>
      </w:pPr>
      <w:r w:rsidRPr="00F3344C">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86679B5" w14:textId="77777777" w:rsidR="00F3344C" w:rsidRPr="00F3344C" w:rsidRDefault="00F3344C" w:rsidP="00F3344C">
      <w:pPr>
        <w:tabs>
          <w:tab w:val="left" w:pos="567"/>
        </w:tabs>
        <w:spacing w:before="0"/>
        <w:rPr>
          <w:rFonts w:cs="Arial"/>
          <w:sz w:val="24"/>
          <w:szCs w:val="24"/>
        </w:rPr>
      </w:pPr>
      <w:r w:rsidRPr="00F3344C">
        <w:rPr>
          <w:rFonts w:cs="Arial"/>
          <w:sz w:val="24"/>
          <w:szCs w:val="24"/>
          <w:lang w:val="ru-RU"/>
        </w:rPr>
        <w:t xml:space="preserve">Наручилац може одбити понуду ако поседује доказ из става 3. тачка 1) члана 82. </w:t>
      </w:r>
      <w:proofErr w:type="gramStart"/>
      <w:r w:rsidRPr="00F3344C">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F3344C">
        <w:rPr>
          <w:rFonts w:cs="Arial"/>
          <w:sz w:val="24"/>
          <w:szCs w:val="24"/>
        </w:rPr>
        <w:t xml:space="preserve"> </w:t>
      </w:r>
    </w:p>
    <w:p w14:paraId="7E57E812" w14:textId="77777777" w:rsidR="008D2B23" w:rsidRPr="00EC5BB4" w:rsidRDefault="00F3344C" w:rsidP="00F3344C">
      <w:pPr>
        <w:pStyle w:val="KDParagraf"/>
        <w:spacing w:before="0"/>
        <w:rPr>
          <w:rFonts w:cs="Arial"/>
          <w:sz w:val="24"/>
          <w:szCs w:val="24"/>
          <w:lang w:bidi="en-US"/>
        </w:rPr>
      </w:pPr>
      <w:proofErr w:type="gramStart"/>
      <w:r w:rsidRPr="00F3344C">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008D2B23" w:rsidRPr="00EC5BB4">
        <w:rPr>
          <w:rFonts w:cs="Arial"/>
          <w:sz w:val="24"/>
          <w:szCs w:val="24"/>
          <w:lang w:bidi="en-US"/>
        </w:rPr>
        <w:t xml:space="preserve"> </w:t>
      </w:r>
    </w:p>
    <w:p w14:paraId="0D6EFA25" w14:textId="77777777" w:rsidR="008D2B23" w:rsidRPr="00EC5BB4" w:rsidRDefault="008D2B23" w:rsidP="008D2B23">
      <w:pPr>
        <w:pStyle w:val="KDParagraf"/>
        <w:spacing w:before="0"/>
        <w:rPr>
          <w:rFonts w:cs="Arial"/>
          <w:sz w:val="24"/>
          <w:szCs w:val="24"/>
          <w:lang w:bidi="en-US"/>
        </w:rPr>
      </w:pPr>
    </w:p>
    <w:p w14:paraId="757F1DCD" w14:textId="77777777" w:rsidR="008D2B23" w:rsidRPr="00EC5BB4" w:rsidRDefault="003A30E3" w:rsidP="003A30E3">
      <w:pPr>
        <w:pStyle w:val="KDPodnaslov2"/>
        <w:spacing w:before="0"/>
        <w:jc w:val="both"/>
        <w:rPr>
          <w:rFonts w:cs="Arial"/>
          <w:sz w:val="24"/>
          <w:szCs w:val="24"/>
        </w:rPr>
      </w:pPr>
      <w:bookmarkStart w:id="243" w:name="_Toc441651608"/>
      <w:bookmarkStart w:id="244" w:name="_Toc442559919"/>
      <w:r>
        <w:rPr>
          <w:rFonts w:cs="Arial"/>
          <w:sz w:val="24"/>
          <w:szCs w:val="24"/>
          <w:lang w:val="sr-Cyrl-RS"/>
        </w:rPr>
        <w:t xml:space="preserve">      6.26  </w:t>
      </w:r>
      <w:r w:rsidR="008D2B23" w:rsidRPr="00EC5BB4">
        <w:rPr>
          <w:rFonts w:cs="Arial"/>
          <w:sz w:val="24"/>
          <w:szCs w:val="24"/>
        </w:rPr>
        <w:t>Увид у документацију</w:t>
      </w:r>
      <w:bookmarkEnd w:id="243"/>
      <w:bookmarkEnd w:id="244"/>
    </w:p>
    <w:p w14:paraId="28A742CD" w14:textId="77777777"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33BA79BB" w14:textId="77777777"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lastRenderedPageBreak/>
        <w:t>Наручилац је дужан да лицу из става 1.</w:t>
      </w:r>
      <w:proofErr w:type="gramEnd"/>
      <w:r w:rsidRPr="00EC5BB4">
        <w:rPr>
          <w:rFonts w:cs="Arial"/>
          <w:sz w:val="24"/>
          <w:szCs w:val="24"/>
          <w:lang w:bidi="en-US"/>
        </w:rPr>
        <w:t xml:space="preserve"> </w:t>
      </w:r>
      <w:r w:rsidR="009545BF" w:rsidRPr="00EC5BB4">
        <w:rPr>
          <w:rFonts w:cs="Arial"/>
          <w:sz w:val="24"/>
          <w:szCs w:val="24"/>
          <w:lang w:bidi="en-US"/>
        </w:rPr>
        <w:t>О</w:t>
      </w:r>
      <w:r w:rsidRPr="00EC5BB4">
        <w:rPr>
          <w:rFonts w:cs="Arial"/>
          <w:sz w:val="24"/>
          <w:szCs w:val="24"/>
          <w:lang w:bidi="en-US"/>
        </w:rPr>
        <w:t>могући увид у документацију и копирање документације из поступка о трошку подносиоца захтева, у року од</w:t>
      </w:r>
      <w:r w:rsidR="00337418">
        <w:rPr>
          <w:rFonts w:cs="Arial"/>
          <w:sz w:val="24"/>
          <w:szCs w:val="24"/>
          <w:lang w:val="sr-Cyrl-RS" w:bidi="en-US"/>
        </w:rPr>
        <w:t xml:space="preserve"> </w:t>
      </w:r>
      <w:proofErr w:type="gramStart"/>
      <w:r w:rsidR="00337418">
        <w:rPr>
          <w:rFonts w:cs="Arial"/>
          <w:sz w:val="24"/>
          <w:szCs w:val="24"/>
          <w:lang w:val="sr-Cyrl-RS" w:bidi="en-US"/>
        </w:rPr>
        <w:t xml:space="preserve">2 </w:t>
      </w:r>
      <w:r w:rsidRPr="00EC5BB4">
        <w:rPr>
          <w:rFonts w:cs="Arial"/>
          <w:sz w:val="24"/>
          <w:szCs w:val="24"/>
          <w:lang w:bidi="en-US"/>
        </w:rPr>
        <w:t xml:space="preserve"> </w:t>
      </w:r>
      <w:r w:rsidR="00337418">
        <w:rPr>
          <w:rFonts w:cs="Arial"/>
          <w:sz w:val="24"/>
          <w:szCs w:val="24"/>
          <w:lang w:val="sr-Cyrl-RS" w:bidi="en-US"/>
        </w:rPr>
        <w:t>(</w:t>
      </w:r>
      <w:proofErr w:type="gramEnd"/>
      <w:r w:rsidR="00337418">
        <w:rPr>
          <w:rFonts w:cs="Arial"/>
          <w:sz w:val="24"/>
          <w:szCs w:val="24"/>
          <w:lang w:val="sr-Cyrl-RS" w:bidi="en-US"/>
        </w:rPr>
        <w:t xml:space="preserve">словима: </w:t>
      </w:r>
      <w:r w:rsidRPr="00EC5BB4">
        <w:rPr>
          <w:rFonts w:cs="Arial"/>
          <w:sz w:val="24"/>
          <w:szCs w:val="24"/>
          <w:lang w:bidi="en-US"/>
        </w:rPr>
        <w:t>два</w:t>
      </w:r>
      <w:r w:rsidR="00337418">
        <w:rPr>
          <w:rFonts w:cs="Arial"/>
          <w:sz w:val="24"/>
          <w:szCs w:val="24"/>
          <w:lang w:val="sr-Cyrl-RS" w:bidi="en-US"/>
        </w:rPr>
        <w:t>)</w:t>
      </w:r>
      <w:r w:rsidRPr="00EC5BB4">
        <w:rPr>
          <w:rFonts w:cs="Arial"/>
          <w:sz w:val="24"/>
          <w:szCs w:val="24"/>
          <w:lang w:bidi="en-US"/>
        </w:rPr>
        <w:t xml:space="preserve"> дана од дана пријема писаног захтева, уз обавезу да заштити податке у складу са чл.14. </w:t>
      </w:r>
      <w:proofErr w:type="gramStart"/>
      <w:r w:rsidRPr="00EC5BB4">
        <w:rPr>
          <w:rFonts w:cs="Arial"/>
          <w:sz w:val="24"/>
          <w:szCs w:val="24"/>
          <w:lang w:bidi="en-US"/>
        </w:rPr>
        <w:t>Закона.</w:t>
      </w:r>
      <w:proofErr w:type="gramEnd"/>
    </w:p>
    <w:p w14:paraId="13DCCACF" w14:textId="77777777" w:rsidR="008D2B23" w:rsidRPr="00EC5BB4" w:rsidRDefault="008D2B23" w:rsidP="008D2B23">
      <w:pPr>
        <w:pStyle w:val="KDParagraf"/>
        <w:spacing w:before="0"/>
        <w:rPr>
          <w:rFonts w:cs="Arial"/>
          <w:sz w:val="24"/>
          <w:szCs w:val="24"/>
          <w:lang w:bidi="en-US"/>
        </w:rPr>
      </w:pPr>
    </w:p>
    <w:p w14:paraId="185D32CE" w14:textId="77777777" w:rsidR="008D2B23" w:rsidRPr="00EC5BB4" w:rsidRDefault="003A30E3" w:rsidP="003A30E3">
      <w:pPr>
        <w:pStyle w:val="KDPodnaslov2"/>
        <w:spacing w:before="0"/>
        <w:jc w:val="both"/>
        <w:rPr>
          <w:rFonts w:cs="Arial"/>
          <w:sz w:val="24"/>
          <w:szCs w:val="24"/>
        </w:rPr>
      </w:pPr>
      <w:bookmarkStart w:id="245" w:name="_Toc441651609"/>
      <w:bookmarkStart w:id="246" w:name="_Toc442559920"/>
      <w:r>
        <w:rPr>
          <w:rFonts w:cs="Arial"/>
          <w:sz w:val="24"/>
          <w:szCs w:val="24"/>
          <w:lang w:val="ru-RU"/>
        </w:rPr>
        <w:t xml:space="preserve">      6.27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14:paraId="4A72C6E0" w14:textId="77777777" w:rsidR="00F3344C" w:rsidRDefault="00F3344C" w:rsidP="00F3344C">
      <w:pPr>
        <w:spacing w:before="0"/>
        <w:rPr>
          <w:sz w:val="24"/>
          <w:szCs w:val="24"/>
        </w:rPr>
      </w:pPr>
      <w:proofErr w:type="gramStart"/>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446880" w14:textId="77777777" w:rsidR="00F3344C" w:rsidRPr="0031435B" w:rsidRDefault="00F3344C" w:rsidP="00F3344C">
      <w:pPr>
        <w:spacing w:before="0"/>
        <w:rPr>
          <w:sz w:val="24"/>
          <w:szCs w:val="24"/>
        </w:rPr>
      </w:pPr>
    </w:p>
    <w:p w14:paraId="4B69CA45" w14:textId="77777777" w:rsidR="00F3344C" w:rsidRPr="0031435B" w:rsidRDefault="00F3344C" w:rsidP="00F3344C">
      <w:pPr>
        <w:spacing w:before="0"/>
        <w:rPr>
          <w:sz w:val="24"/>
          <w:szCs w:val="24"/>
        </w:rPr>
      </w:pPr>
      <w:r w:rsidRPr="0031435B">
        <w:rPr>
          <w:sz w:val="24"/>
          <w:szCs w:val="24"/>
        </w:rPr>
        <w:t>Рокови и начин подношења захтева за заштиту права:</w:t>
      </w:r>
    </w:p>
    <w:p w14:paraId="348195C1" w14:textId="164F1E3E" w:rsidR="00F3344C" w:rsidRPr="0031435B" w:rsidRDefault="00F3344C" w:rsidP="00F3344C">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Pr>
          <w:sz w:val="24"/>
          <w:szCs w:val="24"/>
        </w:rPr>
        <w:t xml:space="preserve"> </w:t>
      </w:r>
      <w:r>
        <w:rPr>
          <w:sz w:val="24"/>
          <w:szCs w:val="24"/>
          <w:lang w:val="sr-Cyrl-RS"/>
        </w:rPr>
        <w:t>Балканска бр.13,</w:t>
      </w:r>
      <w:r w:rsidRPr="0031435B">
        <w:rPr>
          <w:sz w:val="24"/>
          <w:szCs w:val="24"/>
        </w:rPr>
        <w:t xml:space="preserve"> са назнаком Захтев за заштиту права за ЈН </w:t>
      </w:r>
      <w:r>
        <w:rPr>
          <w:sz w:val="24"/>
          <w:szCs w:val="24"/>
          <w:lang w:val="sr-Cyrl-RS"/>
        </w:rPr>
        <w:t xml:space="preserve">добара - </w:t>
      </w:r>
      <w:r w:rsidR="009F52AD">
        <w:rPr>
          <w:rFonts w:cs="Arial"/>
          <w:sz w:val="24"/>
          <w:szCs w:val="24"/>
          <w:lang w:val="ru-RU"/>
        </w:rPr>
        <w:t>Опрема за кафе кухиње</w:t>
      </w:r>
      <w:r w:rsidRPr="00F15EC6">
        <w:rPr>
          <w:sz w:val="24"/>
          <w:szCs w:val="24"/>
          <w:lang w:val="sr-Cyrl-RS"/>
        </w:rPr>
        <w:t xml:space="preserve">, </w:t>
      </w:r>
      <w:r w:rsidRPr="00F15EC6">
        <w:rPr>
          <w:sz w:val="24"/>
          <w:szCs w:val="24"/>
        </w:rPr>
        <w:t xml:space="preserve">бр. </w:t>
      </w:r>
      <w:r>
        <w:rPr>
          <w:sz w:val="24"/>
          <w:szCs w:val="24"/>
          <w:lang w:val="sr-Cyrl-RS"/>
        </w:rPr>
        <w:t>ЈН/</w:t>
      </w:r>
      <w:r>
        <w:rPr>
          <w:sz w:val="24"/>
          <w:szCs w:val="24"/>
        </w:rPr>
        <w:t>1000/048</w:t>
      </w:r>
      <w:r w:rsidR="000B1DA3">
        <w:rPr>
          <w:sz w:val="24"/>
          <w:szCs w:val="24"/>
          <w:lang w:val="sr-Cyrl-RS"/>
        </w:rPr>
        <w:t>9</w:t>
      </w:r>
      <w:r>
        <w:rPr>
          <w:sz w:val="24"/>
          <w:szCs w:val="24"/>
        </w:rPr>
        <w:t>/2017</w:t>
      </w:r>
      <w:r w:rsidRPr="0031435B">
        <w:rPr>
          <w:sz w:val="24"/>
          <w:szCs w:val="24"/>
        </w:rPr>
        <w:t>, а копија се истовремено доставља Републичкој комисији.</w:t>
      </w:r>
    </w:p>
    <w:p w14:paraId="6A5ADB09" w14:textId="57F00A64" w:rsidR="00F3344C" w:rsidRPr="0031435B" w:rsidRDefault="00F3344C" w:rsidP="00F3344C">
      <w:pPr>
        <w:rPr>
          <w:sz w:val="24"/>
          <w:szCs w:val="24"/>
        </w:rPr>
      </w:pPr>
      <w:r w:rsidRPr="0031435B">
        <w:rPr>
          <w:sz w:val="24"/>
          <w:szCs w:val="24"/>
        </w:rPr>
        <w:t>Захтев за заштиту права се може доставити и путем електронске поште на e-mail</w:t>
      </w:r>
      <w:r>
        <w:rPr>
          <w:sz w:val="24"/>
          <w:szCs w:val="24"/>
          <w:lang w:val="sr-Cyrl-RS"/>
        </w:rPr>
        <w:t xml:space="preserve"> </w:t>
      </w:r>
      <w:hyperlink r:id="rId173" w:history="1">
        <w:r w:rsidRPr="002E152F">
          <w:rPr>
            <w:rStyle w:val="Hyperlink"/>
            <w:rFonts w:cs="Arial"/>
            <w:sz w:val="24"/>
            <w:szCs w:val="24"/>
            <w:lang w:val="sr-Latn-RS"/>
          </w:rPr>
          <w:t xml:space="preserve"> marina.markovic</w:t>
        </w:r>
        <w:r w:rsidRPr="002E152F">
          <w:rPr>
            <w:rStyle w:val="Hyperlink"/>
            <w:rFonts w:cs="Arial"/>
            <w:sz w:val="24"/>
            <w:szCs w:val="24"/>
            <w:lang w:val="ru-RU"/>
          </w:rPr>
          <w:t>@</w:t>
        </w:r>
      </w:hyperlink>
      <w:r w:rsidRPr="002E152F">
        <w:rPr>
          <w:rStyle w:val="Hyperlink"/>
        </w:rPr>
        <w:t>eps.rs</w:t>
      </w:r>
      <w:r>
        <w:rPr>
          <w:rFonts w:cs="Arial"/>
          <w:sz w:val="24"/>
          <w:szCs w:val="24"/>
        </w:rPr>
        <w:t xml:space="preserve"> </w:t>
      </w:r>
    </w:p>
    <w:p w14:paraId="3A91E4E0" w14:textId="77777777" w:rsidR="00F3344C" w:rsidRPr="0031435B" w:rsidRDefault="00F3344C" w:rsidP="00F3344C">
      <w:pPr>
        <w:rPr>
          <w:sz w:val="24"/>
          <w:szCs w:val="24"/>
        </w:rPr>
      </w:pPr>
      <w:proofErr w:type="gramStart"/>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0A0641D7" w14:textId="77777777" w:rsidR="00F3344C" w:rsidRPr="0031435B" w:rsidRDefault="00F3344C" w:rsidP="00F3344C">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Pr>
          <w:sz w:val="24"/>
          <w:szCs w:val="24"/>
        </w:rPr>
        <w:t xml:space="preserve">ладу са чланом 63. </w:t>
      </w:r>
      <w:proofErr w:type="gramStart"/>
      <w:r>
        <w:rPr>
          <w:sz w:val="24"/>
          <w:szCs w:val="24"/>
        </w:rPr>
        <w:t>став</w:t>
      </w:r>
      <w:proofErr w:type="gramEnd"/>
      <w:r>
        <w:rPr>
          <w:sz w:val="24"/>
          <w:szCs w:val="24"/>
        </w:rPr>
        <w:t xml:space="preserve"> 2. </w:t>
      </w:r>
      <w:r>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2D188E21" w14:textId="77777777" w:rsidR="00F3344C" w:rsidRPr="0031435B" w:rsidRDefault="00F3344C" w:rsidP="00F3344C">
      <w:pPr>
        <w:rPr>
          <w:sz w:val="24"/>
          <w:szCs w:val="24"/>
        </w:rPr>
      </w:pPr>
      <w:proofErr w:type="gramStart"/>
      <w:r w:rsidRPr="0031435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31435B">
        <w:rPr>
          <w:sz w:val="24"/>
          <w:szCs w:val="24"/>
        </w:rPr>
        <w:t xml:space="preserve">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2211443C" w14:textId="77777777" w:rsidR="00F3344C" w:rsidRPr="0031435B" w:rsidRDefault="00F3344C" w:rsidP="00F3344C">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0B7366C6" w14:textId="77777777" w:rsidR="00F3344C" w:rsidRPr="0031435B" w:rsidRDefault="00F3344C" w:rsidP="00F3344C">
      <w:pPr>
        <w:rPr>
          <w:sz w:val="24"/>
          <w:szCs w:val="24"/>
        </w:rPr>
      </w:pPr>
      <w:proofErr w:type="gramStart"/>
      <w:r w:rsidRPr="0031435B">
        <w:rPr>
          <w:sz w:val="24"/>
          <w:szCs w:val="24"/>
        </w:rPr>
        <w:t>Захтев за заштиту права не задржава даље активности наручиоца у поступку јавне набавке у с</w:t>
      </w:r>
      <w:r>
        <w:rPr>
          <w:sz w:val="24"/>
          <w:szCs w:val="24"/>
        </w:rPr>
        <w:t>кладу са одредбама члана 150.</w:t>
      </w:r>
      <w:proofErr w:type="gramEnd"/>
      <w:r>
        <w:rPr>
          <w:sz w:val="24"/>
          <w:szCs w:val="24"/>
        </w:rPr>
        <w:t xml:space="preserve"> </w:t>
      </w:r>
      <w:proofErr w:type="gramStart"/>
      <w:r>
        <w:rPr>
          <w:sz w:val="24"/>
          <w:szCs w:val="24"/>
        </w:rPr>
        <w:t>З</w:t>
      </w:r>
      <w:r>
        <w:rPr>
          <w:sz w:val="24"/>
          <w:szCs w:val="24"/>
          <w:lang w:val="sr-Cyrl-RS"/>
        </w:rPr>
        <w:t>акона.</w:t>
      </w:r>
      <w:proofErr w:type="gramEnd"/>
      <w:r w:rsidRPr="0031435B">
        <w:rPr>
          <w:sz w:val="24"/>
          <w:szCs w:val="24"/>
        </w:rPr>
        <w:t xml:space="preserve"> </w:t>
      </w:r>
    </w:p>
    <w:p w14:paraId="653A7D83" w14:textId="77777777" w:rsidR="00F3344C" w:rsidRPr="0031435B" w:rsidRDefault="00F3344C" w:rsidP="00F3344C">
      <w:pPr>
        <w:rPr>
          <w:sz w:val="24"/>
          <w:szCs w:val="24"/>
        </w:rPr>
      </w:pPr>
      <w:proofErr w:type="gramStart"/>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w:t>
      </w:r>
      <w:proofErr w:type="gramEnd"/>
      <w:r w:rsidRPr="0031435B">
        <w:rPr>
          <w:sz w:val="24"/>
          <w:szCs w:val="24"/>
        </w:rPr>
        <w:t xml:space="preserve"> </w:t>
      </w:r>
    </w:p>
    <w:p w14:paraId="0FEE04A7" w14:textId="77777777" w:rsidR="00F3344C" w:rsidRPr="0031435B" w:rsidRDefault="00F3344C" w:rsidP="00F3344C">
      <w:pPr>
        <w:rPr>
          <w:sz w:val="24"/>
          <w:szCs w:val="24"/>
        </w:rPr>
      </w:pPr>
      <w:proofErr w:type="gramStart"/>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31435B">
        <w:rPr>
          <w:sz w:val="24"/>
          <w:szCs w:val="24"/>
        </w:rPr>
        <w:lastRenderedPageBreak/>
        <w:t>захтеву за заштиту права наведе да зауставља даље активности у поступку јавне набавке.</w:t>
      </w:r>
      <w:proofErr w:type="gramEnd"/>
      <w:r w:rsidRPr="0031435B">
        <w:rPr>
          <w:sz w:val="24"/>
          <w:szCs w:val="24"/>
        </w:rPr>
        <w:t xml:space="preserve"> </w:t>
      </w:r>
    </w:p>
    <w:p w14:paraId="39352A06" w14:textId="77777777" w:rsidR="00F3344C" w:rsidRPr="0031435B" w:rsidRDefault="00F3344C" w:rsidP="00F3344C">
      <w:pPr>
        <w:rPr>
          <w:sz w:val="24"/>
          <w:szCs w:val="24"/>
        </w:rPr>
      </w:pPr>
      <w:proofErr w:type="gramStart"/>
      <w:r w:rsidRPr="0031435B">
        <w:rPr>
          <w:sz w:val="24"/>
          <w:szCs w:val="24"/>
        </w:rPr>
        <w:t>Детаљно упутство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Pr>
          <w:sz w:val="24"/>
          <w:szCs w:val="24"/>
          <w:lang w:val="sr-Cyrl-RS"/>
        </w:rPr>
        <w:t>акона</w:t>
      </w:r>
      <w:r w:rsidRPr="0031435B">
        <w:rPr>
          <w:sz w:val="24"/>
          <w:szCs w:val="24"/>
        </w:rPr>
        <w:t>:</w:t>
      </w:r>
    </w:p>
    <w:p w14:paraId="4799FA3A" w14:textId="77777777" w:rsidR="00F3344C" w:rsidRPr="0031435B" w:rsidRDefault="00F3344C" w:rsidP="00F3344C">
      <w:pPr>
        <w:rPr>
          <w:sz w:val="24"/>
          <w:szCs w:val="24"/>
        </w:rPr>
      </w:pPr>
      <w:r w:rsidRPr="0031435B">
        <w:rPr>
          <w:sz w:val="24"/>
          <w:szCs w:val="24"/>
        </w:rPr>
        <w:t>Захтев за заштиту права садржи:</w:t>
      </w:r>
    </w:p>
    <w:p w14:paraId="792158EF" w14:textId="77777777" w:rsidR="00F3344C" w:rsidRPr="0031435B" w:rsidRDefault="00F3344C" w:rsidP="00F3344C">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0F5DCF2D" w14:textId="77777777" w:rsidR="00F3344C" w:rsidRPr="0031435B" w:rsidRDefault="00F3344C" w:rsidP="00F3344C">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1CE198B0" w14:textId="77777777" w:rsidR="00F3344C" w:rsidRPr="0031435B" w:rsidRDefault="00F3344C" w:rsidP="00F3344C">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15AB5947" w14:textId="77777777" w:rsidR="00F3344C" w:rsidRPr="0031435B" w:rsidRDefault="00F3344C" w:rsidP="00F3344C">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698CBB41" w14:textId="77777777" w:rsidR="00F3344C" w:rsidRPr="0031435B" w:rsidRDefault="00F3344C" w:rsidP="00F3344C">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6F88ADF" w14:textId="77777777" w:rsidR="00F3344C" w:rsidRPr="007B54EB" w:rsidRDefault="00F3344C" w:rsidP="00F3344C">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Pr>
          <w:sz w:val="24"/>
          <w:szCs w:val="24"/>
          <w:lang w:val="sr-Cyrl-RS"/>
        </w:rPr>
        <w:t>акона</w:t>
      </w:r>
    </w:p>
    <w:p w14:paraId="17F47A2F" w14:textId="77777777" w:rsidR="00F3344C" w:rsidRPr="0031435B" w:rsidRDefault="00F3344C" w:rsidP="00F3344C">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19002981" w14:textId="77777777" w:rsidR="00F3344C" w:rsidRPr="0031435B" w:rsidRDefault="00F3344C" w:rsidP="00F3344C">
      <w:pPr>
        <w:rPr>
          <w:sz w:val="24"/>
          <w:szCs w:val="24"/>
        </w:rPr>
      </w:pPr>
      <w:proofErr w:type="gramStart"/>
      <w:r w:rsidRPr="0031435B">
        <w:rPr>
          <w:sz w:val="24"/>
          <w:szCs w:val="24"/>
        </w:rPr>
        <w:t>Ако поднети захтев за заштиту права не садржи све обавезне елементе   наручилац ће такав захтев одбацити закључком.</w:t>
      </w:r>
      <w:proofErr w:type="gramEnd"/>
      <w:r w:rsidRPr="0031435B">
        <w:rPr>
          <w:sz w:val="24"/>
          <w:szCs w:val="24"/>
        </w:rPr>
        <w:t xml:space="preserve"> </w:t>
      </w:r>
    </w:p>
    <w:p w14:paraId="3644F7D4" w14:textId="77777777" w:rsidR="00F3344C" w:rsidRPr="0031435B" w:rsidRDefault="00F3344C" w:rsidP="00F3344C">
      <w:pPr>
        <w:rPr>
          <w:sz w:val="24"/>
          <w:szCs w:val="24"/>
        </w:rPr>
      </w:pPr>
      <w:r w:rsidRPr="0031435B">
        <w:rPr>
          <w:sz w:val="24"/>
          <w:szCs w:val="24"/>
        </w:rPr>
        <w:t xml:space="preserve">Закључак   наручилац доставља подносиоцу захтева и Републичкој комисији у року од </w:t>
      </w:r>
      <w:r>
        <w:rPr>
          <w:sz w:val="24"/>
          <w:szCs w:val="24"/>
          <w:lang w:val="sr-Cyrl-RS"/>
        </w:rPr>
        <w:t xml:space="preserve">3 (словима: </w:t>
      </w:r>
      <w:r w:rsidRPr="0031435B">
        <w:rPr>
          <w:sz w:val="24"/>
          <w:szCs w:val="24"/>
        </w:rPr>
        <w:t>три</w:t>
      </w:r>
      <w:r>
        <w:rPr>
          <w:sz w:val="24"/>
          <w:szCs w:val="24"/>
          <w:lang w:val="sr-Cyrl-RS"/>
        </w:rPr>
        <w:t>)</w:t>
      </w:r>
      <w:r w:rsidRPr="0031435B">
        <w:rPr>
          <w:sz w:val="24"/>
          <w:szCs w:val="24"/>
        </w:rPr>
        <w:t xml:space="preserve"> дана од дана доношења. </w:t>
      </w:r>
    </w:p>
    <w:p w14:paraId="0EE4622D" w14:textId="77777777" w:rsidR="00F3344C" w:rsidRPr="0031435B" w:rsidRDefault="00F3344C" w:rsidP="00F3344C">
      <w:pPr>
        <w:rPr>
          <w:sz w:val="24"/>
          <w:szCs w:val="24"/>
        </w:rPr>
      </w:pPr>
      <w:proofErr w:type="gramStart"/>
      <w:r w:rsidRPr="0031435B">
        <w:rPr>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31435B">
        <w:rPr>
          <w:sz w:val="24"/>
          <w:szCs w:val="24"/>
        </w:rPr>
        <w:t xml:space="preserve"> </w:t>
      </w:r>
    </w:p>
    <w:p w14:paraId="6A9709DF" w14:textId="77777777" w:rsidR="00F3344C" w:rsidRPr="0031435B" w:rsidRDefault="00F3344C" w:rsidP="00F3344C">
      <w:pPr>
        <w:rPr>
          <w:sz w:val="24"/>
          <w:szCs w:val="24"/>
        </w:rPr>
      </w:pPr>
      <w:proofErr w:type="gramStart"/>
      <w:r w:rsidRPr="0031435B">
        <w:rPr>
          <w:sz w:val="24"/>
          <w:szCs w:val="24"/>
        </w:rPr>
        <w:t>Износ таксе из члана 156.</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Pr>
          <w:sz w:val="24"/>
          <w:szCs w:val="24"/>
          <w:lang w:val="sr-Cyrl-RS"/>
        </w:rPr>
        <w:t>акона</w:t>
      </w:r>
      <w:r w:rsidRPr="0031435B">
        <w:rPr>
          <w:sz w:val="24"/>
          <w:szCs w:val="24"/>
        </w:rPr>
        <w:t>:</w:t>
      </w:r>
    </w:p>
    <w:p w14:paraId="3F62B2B0" w14:textId="77777777" w:rsidR="00F3344C" w:rsidRPr="00330096" w:rsidRDefault="00F3344C" w:rsidP="00F3344C">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F15EC6">
        <w:rPr>
          <w:sz w:val="24"/>
          <w:szCs w:val="24"/>
        </w:rPr>
        <w:t>1000048</w:t>
      </w:r>
      <w:r w:rsidR="000B1DA3">
        <w:rPr>
          <w:sz w:val="24"/>
          <w:szCs w:val="24"/>
          <w:lang w:val="sr-Cyrl-RS"/>
        </w:rPr>
        <w:t>9</w:t>
      </w:r>
      <w:r w:rsidRPr="00F15EC6">
        <w:rPr>
          <w:sz w:val="24"/>
          <w:szCs w:val="24"/>
        </w:rPr>
        <w:t xml:space="preserve">2017, сврха: ЗЗП, ЈП ЕПС, бр. </w:t>
      </w:r>
      <w:r w:rsidRPr="00F15EC6">
        <w:rPr>
          <w:sz w:val="24"/>
          <w:szCs w:val="24"/>
          <w:lang w:val="sr-Cyrl-RS"/>
        </w:rPr>
        <w:t>ЈН/</w:t>
      </w:r>
      <w:r w:rsidRPr="00F15EC6">
        <w:rPr>
          <w:sz w:val="24"/>
          <w:szCs w:val="24"/>
        </w:rPr>
        <w:t>1000/048</w:t>
      </w:r>
      <w:r w:rsidR="000B1DA3">
        <w:rPr>
          <w:sz w:val="24"/>
          <w:szCs w:val="24"/>
          <w:lang w:val="sr-Cyrl-RS"/>
        </w:rPr>
        <w:t>9</w:t>
      </w:r>
      <w:r>
        <w:rPr>
          <w:sz w:val="24"/>
          <w:szCs w:val="24"/>
        </w:rPr>
        <w:t>/2017</w:t>
      </w:r>
      <w:r w:rsidRPr="0031435B">
        <w:rPr>
          <w:sz w:val="24"/>
          <w:szCs w:val="24"/>
        </w:rPr>
        <w:t xml:space="preserve">, прималац уплате: буџет Републике Србије) уплати таксу од: </w:t>
      </w:r>
      <w:r>
        <w:rPr>
          <w:sz w:val="24"/>
          <w:szCs w:val="24"/>
        </w:rPr>
        <w:t xml:space="preserve">120.000,00 </w:t>
      </w:r>
      <w:r>
        <w:rPr>
          <w:sz w:val="24"/>
          <w:szCs w:val="24"/>
          <w:lang w:val="sr-Cyrl-RS"/>
        </w:rPr>
        <w:t>динара.</w:t>
      </w:r>
    </w:p>
    <w:p w14:paraId="486DDB62" w14:textId="77777777" w:rsidR="00F3344C" w:rsidRPr="0031435B" w:rsidRDefault="00F3344C" w:rsidP="00F3344C">
      <w:pPr>
        <w:rPr>
          <w:sz w:val="24"/>
          <w:szCs w:val="24"/>
        </w:rPr>
      </w:pPr>
      <w:proofErr w:type="gramStart"/>
      <w:r w:rsidRPr="0031435B">
        <w:rPr>
          <w:sz w:val="24"/>
          <w:szCs w:val="24"/>
        </w:rPr>
        <w:t>Свака странка у поступку сноси трошкове које проузрокује својим радњама.</w:t>
      </w:r>
      <w:proofErr w:type="gramEnd"/>
    </w:p>
    <w:p w14:paraId="39862973" w14:textId="77777777" w:rsidR="00F3344C" w:rsidRPr="0031435B" w:rsidRDefault="00F3344C" w:rsidP="00F3344C">
      <w:pPr>
        <w:rPr>
          <w:sz w:val="24"/>
          <w:szCs w:val="24"/>
        </w:rPr>
      </w:pPr>
      <w:proofErr w:type="gramStart"/>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6AF0FB5D" w14:textId="77777777" w:rsidR="00F3344C" w:rsidRPr="0031435B" w:rsidRDefault="00F3344C" w:rsidP="00F3344C">
      <w:pPr>
        <w:rPr>
          <w:sz w:val="24"/>
          <w:szCs w:val="24"/>
        </w:rPr>
      </w:pPr>
      <w:proofErr w:type="gramStart"/>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39E80FC7" w14:textId="77777777" w:rsidR="00F3344C" w:rsidRPr="0031435B" w:rsidRDefault="00F3344C" w:rsidP="00F3344C">
      <w:pPr>
        <w:rPr>
          <w:sz w:val="24"/>
          <w:szCs w:val="24"/>
        </w:rPr>
      </w:pPr>
      <w:proofErr w:type="gramStart"/>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16B21BD7" w14:textId="77777777" w:rsidR="00F3344C" w:rsidRPr="0031435B" w:rsidRDefault="00F3344C" w:rsidP="00F3344C">
      <w:pPr>
        <w:rPr>
          <w:sz w:val="24"/>
          <w:szCs w:val="24"/>
        </w:rPr>
      </w:pPr>
      <w:proofErr w:type="gramStart"/>
      <w:r w:rsidRPr="0031435B">
        <w:rPr>
          <w:sz w:val="24"/>
          <w:szCs w:val="24"/>
        </w:rPr>
        <w:t>Странке у захтеву морају прецизно да наведу трошкове за које траже накнаду.</w:t>
      </w:r>
      <w:proofErr w:type="gramEnd"/>
    </w:p>
    <w:p w14:paraId="49E2B2B7" w14:textId="77777777" w:rsidR="00F3344C" w:rsidRPr="0031435B" w:rsidRDefault="00F3344C" w:rsidP="00F3344C">
      <w:pPr>
        <w:rPr>
          <w:sz w:val="24"/>
          <w:szCs w:val="24"/>
        </w:rPr>
      </w:pPr>
      <w:proofErr w:type="gramStart"/>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18EEE562" w14:textId="77777777" w:rsidR="00F3344C" w:rsidRPr="0031435B" w:rsidRDefault="00F3344C" w:rsidP="00F3344C">
      <w:pPr>
        <w:rPr>
          <w:sz w:val="24"/>
          <w:szCs w:val="24"/>
        </w:rPr>
      </w:pPr>
      <w:proofErr w:type="gramStart"/>
      <w:r w:rsidRPr="0031435B">
        <w:rPr>
          <w:sz w:val="24"/>
          <w:szCs w:val="24"/>
        </w:rPr>
        <w:t>О трошковима одлучује Републичка комисија.</w:t>
      </w:r>
      <w:proofErr w:type="gramEnd"/>
      <w:r w:rsidRPr="0031435B">
        <w:rPr>
          <w:sz w:val="24"/>
          <w:szCs w:val="24"/>
        </w:rPr>
        <w:t xml:space="preserve"> </w:t>
      </w:r>
      <w:proofErr w:type="gramStart"/>
      <w:r w:rsidRPr="0031435B">
        <w:rPr>
          <w:sz w:val="24"/>
          <w:szCs w:val="24"/>
        </w:rPr>
        <w:t>Одлука Републичке комисије је извршни наслов.</w:t>
      </w:r>
      <w:proofErr w:type="gramEnd"/>
    </w:p>
    <w:p w14:paraId="1FE29E58" w14:textId="77777777" w:rsidR="00F3344C" w:rsidRPr="007B54EB" w:rsidRDefault="00F3344C" w:rsidP="00F3344C">
      <w:pPr>
        <w:rPr>
          <w:b/>
          <w:sz w:val="24"/>
          <w:szCs w:val="24"/>
          <w:lang w:val="sr-Cyrl-RS"/>
        </w:rPr>
      </w:pPr>
      <w:proofErr w:type="gramStart"/>
      <w:r w:rsidRPr="0031435B">
        <w:rPr>
          <w:b/>
          <w:sz w:val="24"/>
          <w:szCs w:val="24"/>
        </w:rPr>
        <w:t>Детаљно упутство о потврди из члана 151.</w:t>
      </w:r>
      <w:proofErr w:type="gramEnd"/>
      <w:r w:rsidRPr="0031435B">
        <w:rPr>
          <w:b/>
          <w:sz w:val="24"/>
          <w:szCs w:val="24"/>
        </w:rPr>
        <w:t xml:space="preserve">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Pr>
          <w:b/>
          <w:sz w:val="24"/>
          <w:szCs w:val="24"/>
          <w:lang w:val="sr-Cyrl-RS"/>
        </w:rPr>
        <w:t>акона</w:t>
      </w:r>
    </w:p>
    <w:p w14:paraId="53E16338" w14:textId="77777777" w:rsidR="00F3344C" w:rsidRPr="0031435B" w:rsidRDefault="00F3344C" w:rsidP="00F3344C">
      <w:pPr>
        <w:rPr>
          <w:sz w:val="24"/>
          <w:szCs w:val="24"/>
        </w:rPr>
      </w:pPr>
      <w:proofErr w:type="gramStart"/>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14:paraId="08A83F9A" w14:textId="77777777" w:rsidR="00F3344C" w:rsidRPr="0031435B" w:rsidRDefault="00F3344C" w:rsidP="00F3344C">
      <w:pPr>
        <w:rPr>
          <w:sz w:val="24"/>
          <w:szCs w:val="24"/>
        </w:rPr>
      </w:pPr>
      <w:proofErr w:type="gramStart"/>
      <w:r w:rsidRPr="0031435B">
        <w:rPr>
          <w:sz w:val="24"/>
          <w:szCs w:val="24"/>
        </w:rPr>
        <w:t>Чланом 151.</w:t>
      </w:r>
      <w:proofErr w:type="gramEnd"/>
      <w:r w:rsidRPr="0031435B">
        <w:rPr>
          <w:sz w:val="24"/>
          <w:szCs w:val="24"/>
        </w:rPr>
        <w:t xml:space="preserve"> </w:t>
      </w:r>
      <w:proofErr w:type="gramStart"/>
      <w:r w:rsidRPr="0031435B">
        <w:rPr>
          <w:sz w:val="24"/>
          <w:szCs w:val="24"/>
        </w:rPr>
        <w:t>Закона је прописано да захтев за заштиту права мора да садржи, између осталог, и потврду о уплати таксе из члана 156.</w:t>
      </w:r>
      <w:proofErr w:type="gramEnd"/>
      <w:r w:rsidRPr="0031435B">
        <w:rPr>
          <w:sz w:val="24"/>
          <w:szCs w:val="24"/>
        </w:rPr>
        <w:t xml:space="preserve"> </w:t>
      </w:r>
      <w:proofErr w:type="gramStart"/>
      <w:r w:rsidRPr="0031435B">
        <w:rPr>
          <w:sz w:val="24"/>
          <w:szCs w:val="24"/>
        </w:rPr>
        <w:t>З</w:t>
      </w:r>
      <w:r>
        <w:rPr>
          <w:sz w:val="24"/>
          <w:szCs w:val="24"/>
          <w:lang w:val="sr-Cyrl-RS"/>
        </w:rPr>
        <w:t>акона</w:t>
      </w:r>
      <w:r w:rsidRPr="0031435B">
        <w:rPr>
          <w:sz w:val="24"/>
          <w:szCs w:val="24"/>
        </w:rPr>
        <w:t>.</w:t>
      </w:r>
      <w:proofErr w:type="gramEnd"/>
    </w:p>
    <w:p w14:paraId="399CABC5" w14:textId="77777777" w:rsidR="00F3344C" w:rsidRPr="0031435B" w:rsidRDefault="00F3344C" w:rsidP="00F3344C">
      <w:pPr>
        <w:rPr>
          <w:sz w:val="24"/>
          <w:szCs w:val="24"/>
        </w:rPr>
      </w:pPr>
      <w:proofErr w:type="gramStart"/>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31435B">
        <w:rPr>
          <w:sz w:val="24"/>
          <w:szCs w:val="24"/>
        </w:rPr>
        <w:t xml:space="preserve"> </w:t>
      </w:r>
      <w:proofErr w:type="gramStart"/>
      <w:r w:rsidRPr="0031435B">
        <w:rPr>
          <w:sz w:val="24"/>
          <w:szCs w:val="24"/>
        </w:rPr>
        <w:t>З</w:t>
      </w:r>
      <w:r>
        <w:rPr>
          <w:sz w:val="24"/>
          <w:szCs w:val="24"/>
          <w:lang w:val="sr-Cyrl-RS"/>
        </w:rPr>
        <w:t>акона</w:t>
      </w:r>
      <w:r w:rsidRPr="0031435B">
        <w:rPr>
          <w:sz w:val="24"/>
          <w:szCs w:val="24"/>
        </w:rPr>
        <w:t>.</w:t>
      </w:r>
      <w:proofErr w:type="gramEnd"/>
    </w:p>
    <w:p w14:paraId="4A768094" w14:textId="77777777" w:rsidR="00F3344C" w:rsidRPr="0031435B" w:rsidRDefault="00F3344C" w:rsidP="00F3344C">
      <w:pPr>
        <w:rPr>
          <w:sz w:val="24"/>
          <w:szCs w:val="24"/>
        </w:rPr>
      </w:pPr>
      <w:proofErr w:type="gramStart"/>
      <w:r w:rsidRPr="0031435B">
        <w:rPr>
          <w:sz w:val="24"/>
          <w:szCs w:val="24"/>
        </w:rPr>
        <w:t>Као доказ о уплати таксе, у смислу члана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Pr>
          <w:sz w:val="24"/>
          <w:szCs w:val="24"/>
          <w:lang w:val="sr-Cyrl-RS"/>
        </w:rPr>
        <w:t>акона</w:t>
      </w:r>
      <w:r w:rsidRPr="0031435B">
        <w:rPr>
          <w:sz w:val="24"/>
          <w:szCs w:val="24"/>
        </w:rPr>
        <w:t>, прихватиће се:</w:t>
      </w:r>
    </w:p>
    <w:p w14:paraId="3F2F89B4" w14:textId="77777777" w:rsidR="00F3344C" w:rsidRPr="0031435B" w:rsidRDefault="00F3344C" w:rsidP="00F3344C">
      <w:pPr>
        <w:rPr>
          <w:sz w:val="24"/>
          <w:szCs w:val="24"/>
        </w:rPr>
      </w:pPr>
      <w:r w:rsidRPr="0031435B">
        <w:rPr>
          <w:sz w:val="24"/>
          <w:szCs w:val="24"/>
        </w:rPr>
        <w:t>1. Потврда о извршеној уплати таксе из члана 156. З</w:t>
      </w:r>
      <w:r>
        <w:rPr>
          <w:sz w:val="24"/>
          <w:szCs w:val="24"/>
          <w:lang w:val="sr-Cyrl-RS"/>
        </w:rPr>
        <w:t>акона</w:t>
      </w:r>
      <w:r w:rsidRPr="0031435B">
        <w:rPr>
          <w:sz w:val="24"/>
          <w:szCs w:val="24"/>
        </w:rPr>
        <w:t xml:space="preserve"> која садржи следеће елементе:</w:t>
      </w:r>
    </w:p>
    <w:p w14:paraId="1DC2935D" w14:textId="77777777" w:rsidR="00F3344C" w:rsidRPr="0031435B" w:rsidRDefault="00F3344C" w:rsidP="00F3344C">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4C9C0983" w14:textId="77777777" w:rsidR="00F3344C" w:rsidRPr="0031435B" w:rsidRDefault="00F3344C" w:rsidP="00F3344C">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sz w:val="24"/>
          <w:szCs w:val="24"/>
        </w:rPr>
        <w:t xml:space="preserve"> као и датум извршења налога. </w:t>
      </w:r>
      <w:proofErr w:type="gramStart"/>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1925BF4F" w14:textId="77777777" w:rsidR="00F3344C" w:rsidRPr="0031435B" w:rsidRDefault="00F3344C" w:rsidP="00F3344C">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Pr>
          <w:sz w:val="24"/>
          <w:szCs w:val="24"/>
          <w:lang w:val="sr-Cyrl-RS"/>
        </w:rPr>
        <w:t>акона</w:t>
      </w:r>
      <w:r w:rsidRPr="0031435B">
        <w:rPr>
          <w:sz w:val="24"/>
          <w:szCs w:val="24"/>
        </w:rPr>
        <w:t xml:space="preserve"> чија се уплата врши;</w:t>
      </w:r>
    </w:p>
    <w:p w14:paraId="5828EF92" w14:textId="77777777" w:rsidR="00F3344C" w:rsidRPr="0031435B" w:rsidRDefault="00F3344C" w:rsidP="00F3344C">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357BA4E2" w14:textId="77777777" w:rsidR="00F3344C" w:rsidRPr="0031435B" w:rsidRDefault="00F3344C" w:rsidP="00F3344C">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63713AB5" w14:textId="77777777" w:rsidR="00F3344C" w:rsidRPr="0031435B" w:rsidRDefault="00F3344C" w:rsidP="00F3344C">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09E60BF9" w14:textId="77777777" w:rsidR="00F3344C" w:rsidRPr="0031435B" w:rsidRDefault="00F3344C" w:rsidP="00F3344C">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5965F73E" w14:textId="77777777" w:rsidR="00F3344C" w:rsidRPr="0031435B" w:rsidRDefault="00F3344C" w:rsidP="00F3344C">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37CAF0AC" w14:textId="77777777" w:rsidR="00F3344C" w:rsidRPr="0031435B" w:rsidRDefault="00F3344C" w:rsidP="00F3344C">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7F7FC694" w14:textId="77777777" w:rsidR="00F3344C" w:rsidRPr="0031435B" w:rsidRDefault="00F3344C" w:rsidP="00F3344C">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63F222A2" w14:textId="77777777" w:rsidR="00F3344C" w:rsidRPr="0031435B" w:rsidRDefault="00F3344C" w:rsidP="00F3344C">
      <w:pPr>
        <w:rPr>
          <w:sz w:val="24"/>
          <w:szCs w:val="24"/>
        </w:rPr>
      </w:pPr>
      <w:r w:rsidRPr="0031435B">
        <w:rPr>
          <w:sz w:val="24"/>
          <w:szCs w:val="24"/>
        </w:rPr>
        <w:t xml:space="preserve">2. </w:t>
      </w:r>
      <w:r>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279F41" w14:textId="77777777" w:rsidR="00F3344C" w:rsidRPr="0031435B" w:rsidRDefault="00F3344C" w:rsidP="00F3344C">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A156ADD" w14:textId="77777777" w:rsidR="00F3344C" w:rsidRPr="0031435B" w:rsidRDefault="00F3344C" w:rsidP="00F3344C">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2B1697E" w14:textId="77777777" w:rsidR="00F3344C" w:rsidRPr="0031435B" w:rsidRDefault="00F3344C" w:rsidP="00F3344C">
      <w:pPr>
        <w:rPr>
          <w:sz w:val="24"/>
          <w:szCs w:val="24"/>
        </w:rPr>
      </w:pPr>
      <w:r w:rsidRPr="0031435B">
        <w:rPr>
          <w:sz w:val="24"/>
          <w:szCs w:val="24"/>
        </w:rPr>
        <w:t xml:space="preserve">4. </w:t>
      </w:r>
      <w:r>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Pr>
          <w:sz w:val="24"/>
          <w:szCs w:val="24"/>
          <w:lang w:val="sr-Cyrl-RS"/>
        </w:rPr>
        <w:t>има РС</w:t>
      </w:r>
      <w:r w:rsidRPr="0031435B">
        <w:rPr>
          <w:sz w:val="24"/>
          <w:szCs w:val="24"/>
        </w:rPr>
        <w:t>.</w:t>
      </w:r>
    </w:p>
    <w:p w14:paraId="2B28CC02" w14:textId="77777777" w:rsidR="00886827" w:rsidRDefault="00F3344C" w:rsidP="00F3344C">
      <w:pPr>
        <w:pStyle w:val="KDParagraf"/>
        <w:spacing w:before="0"/>
        <w:rPr>
          <w:rFonts w:cs="Arial"/>
          <w:sz w:val="24"/>
          <w:szCs w:val="24"/>
          <w:lang w:val="sr-Cyrl-CS" w:bidi="en-US"/>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 xml:space="preserve">заштиту права у поступцима јавних набавки http://www.kjn.gov.rs/ci/uputstvo-o-uplati-republicke-administrativne-takse.htmlи </w:t>
      </w:r>
      <w:hyperlink r:id="rId174" w:history="1">
        <w:r w:rsidRPr="00C6758B">
          <w:rPr>
            <w:rStyle w:val="Hyperlink"/>
            <w:sz w:val="24"/>
            <w:szCs w:val="24"/>
          </w:rPr>
          <w:t>http://www.kjn.gov.rs/download/Taksa-popunjeni-nalozi-ci.pdf</w:t>
        </w:r>
      </w:hyperlink>
    </w:p>
    <w:p w14:paraId="57273C45" w14:textId="77777777" w:rsidR="005A4048" w:rsidRPr="00EC5BB4" w:rsidRDefault="005A4048" w:rsidP="00886827">
      <w:pPr>
        <w:pStyle w:val="KDParagraf"/>
        <w:spacing w:before="0"/>
        <w:rPr>
          <w:rFonts w:cs="Arial"/>
          <w:sz w:val="24"/>
          <w:szCs w:val="24"/>
          <w:lang w:val="sr-Cyrl-CS" w:bidi="en-US"/>
        </w:rPr>
      </w:pPr>
    </w:p>
    <w:p w14:paraId="17401137" w14:textId="77777777" w:rsidR="008D2B23" w:rsidRPr="00EC5BB4" w:rsidRDefault="003A30E3" w:rsidP="003A30E3">
      <w:pPr>
        <w:pStyle w:val="KDPodnaslov2"/>
        <w:spacing w:before="0"/>
        <w:jc w:val="both"/>
        <w:rPr>
          <w:rFonts w:cs="Arial"/>
          <w:sz w:val="24"/>
          <w:szCs w:val="24"/>
        </w:rPr>
      </w:pPr>
      <w:bookmarkStart w:id="247" w:name="_Toc441651610"/>
      <w:bookmarkStart w:id="248" w:name="_Toc442559921"/>
      <w:r>
        <w:rPr>
          <w:rFonts w:cs="Arial"/>
          <w:sz w:val="24"/>
          <w:szCs w:val="24"/>
          <w:lang w:val="sr-Cyrl-RS"/>
        </w:rPr>
        <w:t xml:space="preserve">      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14:paraId="0FE11EE9" w14:textId="77777777" w:rsidR="005A4048" w:rsidRPr="000B1DA3" w:rsidRDefault="008D2B23" w:rsidP="008D2B23">
      <w:pPr>
        <w:spacing w:before="0"/>
        <w:rPr>
          <w:rFonts w:cs="Arial"/>
          <w:sz w:val="24"/>
          <w:szCs w:val="24"/>
        </w:rPr>
      </w:pPr>
      <w:r w:rsidRPr="000B1DA3">
        <w:rPr>
          <w:rFonts w:cs="Arial"/>
          <w:sz w:val="24"/>
          <w:szCs w:val="24"/>
        </w:rPr>
        <w:t xml:space="preserve">Наручилац ће доставити уговор о јавној набавци понуђачу којем је додељен уговор у року од </w:t>
      </w:r>
      <w:r w:rsidR="00B94426" w:rsidRPr="000B1DA3">
        <w:rPr>
          <w:rFonts w:cs="Arial"/>
          <w:sz w:val="24"/>
          <w:szCs w:val="24"/>
          <w:lang w:val="sr-Cyrl-RS"/>
        </w:rPr>
        <w:t>8 (</w:t>
      </w:r>
      <w:r w:rsidR="00D9365E" w:rsidRPr="000B1DA3">
        <w:rPr>
          <w:rFonts w:cs="Arial"/>
          <w:sz w:val="24"/>
          <w:szCs w:val="24"/>
          <w:lang w:val="sr-Cyrl-RS"/>
        </w:rPr>
        <w:t xml:space="preserve">словима: </w:t>
      </w:r>
      <w:r w:rsidRPr="000B1DA3">
        <w:rPr>
          <w:rFonts w:cs="Arial"/>
          <w:sz w:val="24"/>
          <w:szCs w:val="24"/>
        </w:rPr>
        <w:t>осам</w:t>
      </w:r>
      <w:r w:rsidR="00B94426" w:rsidRPr="000B1DA3">
        <w:rPr>
          <w:rFonts w:cs="Arial"/>
          <w:sz w:val="24"/>
          <w:szCs w:val="24"/>
          <w:lang w:val="sr-Cyrl-RS"/>
        </w:rPr>
        <w:t>)</w:t>
      </w:r>
      <w:r w:rsidRPr="000B1DA3">
        <w:rPr>
          <w:rFonts w:cs="Arial"/>
          <w:sz w:val="24"/>
          <w:szCs w:val="24"/>
        </w:rPr>
        <w:t xml:space="preserve"> дана од протека рока за под</w:t>
      </w:r>
      <w:r w:rsidR="007E3AF6" w:rsidRPr="000B1DA3">
        <w:rPr>
          <w:rFonts w:cs="Arial"/>
          <w:sz w:val="24"/>
          <w:szCs w:val="24"/>
        </w:rPr>
        <w:t>ношење захтева за заштиту права.</w:t>
      </w:r>
    </w:p>
    <w:p w14:paraId="4A6B7F66" w14:textId="77777777" w:rsidR="007E3AF6" w:rsidRPr="000B1DA3" w:rsidRDefault="007E3AF6" w:rsidP="007E3AF6">
      <w:pPr>
        <w:spacing w:before="0"/>
        <w:rPr>
          <w:rFonts w:cs="Arial"/>
          <w:sz w:val="24"/>
          <w:szCs w:val="24"/>
        </w:rPr>
      </w:pPr>
      <w:r w:rsidRPr="000B1DA3">
        <w:rPr>
          <w:rFonts w:cs="Arial"/>
          <w:sz w:val="24"/>
          <w:szCs w:val="24"/>
        </w:rPr>
        <w:t xml:space="preserve">Понуђач којем буде додељен уговор, обавезан је да приликом закључења уговора, а најкасније у року од </w:t>
      </w:r>
      <w:r w:rsidR="00D9365E" w:rsidRPr="000B1DA3">
        <w:rPr>
          <w:rFonts w:cs="Arial"/>
          <w:sz w:val="24"/>
          <w:szCs w:val="24"/>
          <w:lang w:val="sr-Cyrl-RS"/>
        </w:rPr>
        <w:t>7</w:t>
      </w:r>
      <w:r w:rsidRPr="000B1DA3">
        <w:rPr>
          <w:rFonts w:cs="Arial"/>
          <w:sz w:val="24"/>
          <w:szCs w:val="24"/>
        </w:rPr>
        <w:t xml:space="preserve"> </w:t>
      </w:r>
      <w:r w:rsidR="00D9365E" w:rsidRPr="000B1DA3">
        <w:rPr>
          <w:rFonts w:cs="Arial"/>
          <w:sz w:val="24"/>
          <w:szCs w:val="24"/>
        </w:rPr>
        <w:t xml:space="preserve">(словима: </w:t>
      </w:r>
      <w:r w:rsidR="00D9365E" w:rsidRPr="000B1DA3">
        <w:rPr>
          <w:rFonts w:cs="Arial"/>
          <w:sz w:val="24"/>
          <w:szCs w:val="24"/>
          <w:lang w:val="sr-Cyrl-RS"/>
        </w:rPr>
        <w:t>седам</w:t>
      </w:r>
      <w:proofErr w:type="gramStart"/>
      <w:r w:rsidR="00D9365E" w:rsidRPr="000B1DA3">
        <w:rPr>
          <w:rFonts w:cs="Arial"/>
          <w:sz w:val="24"/>
          <w:szCs w:val="24"/>
        </w:rPr>
        <w:t xml:space="preserve">) </w:t>
      </w:r>
      <w:r w:rsidRPr="000B1DA3">
        <w:rPr>
          <w:rFonts w:cs="Arial"/>
          <w:sz w:val="24"/>
          <w:szCs w:val="24"/>
        </w:rPr>
        <w:t xml:space="preserve"> дана</w:t>
      </w:r>
      <w:proofErr w:type="gramEnd"/>
      <w:r w:rsidRPr="000B1DA3">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19035315" w14:textId="77777777" w:rsidR="008D2B23" w:rsidRPr="000B1DA3" w:rsidRDefault="008D2B23" w:rsidP="008D2B23">
      <w:pPr>
        <w:spacing w:before="0"/>
        <w:rPr>
          <w:rFonts w:cs="Arial"/>
          <w:sz w:val="24"/>
          <w:szCs w:val="24"/>
          <w:lang w:val="ru-RU"/>
        </w:rPr>
      </w:pPr>
      <w:r w:rsidRPr="000B1DA3">
        <w:rPr>
          <w:rFonts w:cs="Arial"/>
          <w:sz w:val="24"/>
          <w:szCs w:val="24"/>
          <w:lang w:val="ru-RU"/>
        </w:rPr>
        <w:t>Ако понуђач којем је додељен уговор одбије да потпише уговор или уговор не потпише у року</w:t>
      </w:r>
      <w:r w:rsidR="00F2311C" w:rsidRPr="000B1DA3">
        <w:rPr>
          <w:rFonts w:cs="Arial"/>
          <w:sz w:val="24"/>
          <w:szCs w:val="24"/>
          <w:lang w:val="ru-RU"/>
        </w:rPr>
        <w:t xml:space="preserve"> од </w:t>
      </w:r>
      <w:r w:rsidR="005A4048" w:rsidRPr="000B1DA3">
        <w:rPr>
          <w:rFonts w:cs="Arial"/>
          <w:sz w:val="24"/>
          <w:szCs w:val="24"/>
          <w:lang w:val="ru-RU"/>
        </w:rPr>
        <w:t>8 (</w:t>
      </w:r>
      <w:r w:rsidR="00D9365E" w:rsidRPr="000B1DA3">
        <w:rPr>
          <w:rFonts w:cs="Arial"/>
          <w:sz w:val="24"/>
          <w:szCs w:val="24"/>
          <w:lang w:val="ru-RU"/>
        </w:rPr>
        <w:t xml:space="preserve">словима: </w:t>
      </w:r>
      <w:r w:rsidR="005A4048" w:rsidRPr="000B1DA3">
        <w:rPr>
          <w:rFonts w:cs="Arial"/>
          <w:sz w:val="24"/>
          <w:szCs w:val="24"/>
          <w:lang w:val="ru-RU"/>
        </w:rPr>
        <w:t xml:space="preserve">осам) </w:t>
      </w:r>
      <w:r w:rsidR="00F2311C" w:rsidRPr="000B1DA3">
        <w:rPr>
          <w:rFonts w:cs="Arial"/>
          <w:sz w:val="24"/>
          <w:szCs w:val="24"/>
          <w:lang w:val="ru-RU"/>
        </w:rPr>
        <w:t xml:space="preserve"> дана</w:t>
      </w:r>
      <w:r w:rsidRPr="000B1DA3">
        <w:rPr>
          <w:rFonts w:cs="Arial"/>
          <w:sz w:val="24"/>
          <w:szCs w:val="24"/>
          <w:lang w:val="ru-RU"/>
        </w:rPr>
        <w:t xml:space="preserve">, Наручилац </w:t>
      </w:r>
      <w:r w:rsidR="007E3AF6" w:rsidRPr="000B1DA3">
        <w:rPr>
          <w:rFonts w:cs="Arial"/>
          <w:sz w:val="24"/>
          <w:szCs w:val="24"/>
          <w:lang w:val="ru-RU"/>
        </w:rPr>
        <w:t xml:space="preserve">може </w:t>
      </w:r>
      <w:r w:rsidRPr="000B1DA3">
        <w:rPr>
          <w:rFonts w:cs="Arial"/>
          <w:sz w:val="24"/>
          <w:szCs w:val="24"/>
          <w:lang w:val="ru-RU"/>
        </w:rPr>
        <w:t>закључити са првим следећим најповољнијим понуђачем.</w:t>
      </w:r>
    </w:p>
    <w:p w14:paraId="2F971D1A" w14:textId="77777777" w:rsidR="007E3AF6" w:rsidRDefault="007E3AF6" w:rsidP="007E3AF6">
      <w:pPr>
        <w:spacing w:before="0"/>
        <w:rPr>
          <w:rFonts w:cs="Arial"/>
          <w:sz w:val="24"/>
          <w:szCs w:val="24"/>
          <w:lang w:val="ru-RU"/>
        </w:rPr>
      </w:pPr>
      <w:r w:rsidRPr="000B1DA3">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w:t>
      </w:r>
      <w:r w:rsidR="009545BF" w:rsidRPr="000B1DA3">
        <w:rPr>
          <w:rFonts w:cs="Arial"/>
          <w:sz w:val="24"/>
          <w:szCs w:val="24"/>
          <w:lang w:val="ru-RU"/>
        </w:rPr>
        <w:t>С</w:t>
      </w:r>
      <w:r w:rsidRPr="000B1DA3">
        <w:rPr>
          <w:rFonts w:cs="Arial"/>
          <w:sz w:val="24"/>
          <w:szCs w:val="24"/>
          <w:lang w:val="ru-RU"/>
        </w:rPr>
        <w:t xml:space="preserve">тав 2. </w:t>
      </w:r>
      <w:r w:rsidR="009545BF" w:rsidRPr="000B1DA3">
        <w:rPr>
          <w:rFonts w:cs="Arial"/>
          <w:sz w:val="24"/>
          <w:szCs w:val="24"/>
          <w:lang w:val="ru-RU"/>
        </w:rPr>
        <w:t>Т</w:t>
      </w:r>
      <w:r w:rsidRPr="000B1DA3">
        <w:rPr>
          <w:rFonts w:cs="Arial"/>
          <w:sz w:val="24"/>
          <w:szCs w:val="24"/>
          <w:lang w:val="ru-RU"/>
        </w:rPr>
        <w:t>ачка 5) З</w:t>
      </w:r>
      <w:r w:rsidR="00F07C8B" w:rsidRPr="000B1DA3">
        <w:rPr>
          <w:rFonts w:cs="Arial"/>
          <w:sz w:val="24"/>
          <w:szCs w:val="24"/>
          <w:lang w:val="ru-RU"/>
        </w:rPr>
        <w:t>акона</w:t>
      </w:r>
      <w:r w:rsidRPr="000B1DA3">
        <w:rPr>
          <w:rFonts w:cs="Arial"/>
          <w:sz w:val="24"/>
          <w:szCs w:val="24"/>
          <w:lang w:val="ru-RU"/>
        </w:rPr>
        <w:t xml:space="preserve"> закључити уговор са понуђачем и пре истека рока за подношење захтева за заштиту права.</w:t>
      </w:r>
      <w:r w:rsidRPr="007E3AF6">
        <w:rPr>
          <w:rFonts w:cs="Arial"/>
          <w:sz w:val="24"/>
          <w:szCs w:val="24"/>
          <w:lang w:val="ru-RU"/>
        </w:rPr>
        <w:t xml:space="preserve"> </w:t>
      </w:r>
    </w:p>
    <w:p w14:paraId="53444B6E" w14:textId="77777777" w:rsidR="00902AEA" w:rsidRDefault="00902AEA" w:rsidP="007E3AF6">
      <w:pPr>
        <w:spacing w:before="0"/>
        <w:rPr>
          <w:rFonts w:cs="Arial"/>
          <w:sz w:val="24"/>
          <w:szCs w:val="24"/>
          <w:lang w:val="ru-RU"/>
        </w:rPr>
      </w:pPr>
    </w:p>
    <w:p w14:paraId="7E0EA4C2" w14:textId="77777777" w:rsidR="00007E2F" w:rsidRDefault="00007E2F" w:rsidP="007E3AF6">
      <w:pPr>
        <w:spacing w:before="0"/>
        <w:rPr>
          <w:rFonts w:cs="Arial"/>
          <w:sz w:val="24"/>
          <w:szCs w:val="24"/>
          <w:lang w:val="ru-RU"/>
        </w:rPr>
      </w:pPr>
    </w:p>
    <w:p w14:paraId="12D3929A" w14:textId="77777777" w:rsidR="00007E2F" w:rsidRPr="00181BAB" w:rsidRDefault="00007E2F" w:rsidP="00007E2F">
      <w:pPr>
        <w:pStyle w:val="Heading10"/>
        <w:rPr>
          <w:sz w:val="24"/>
          <w:szCs w:val="24"/>
        </w:rPr>
      </w:pPr>
      <w:r>
        <w:rPr>
          <w:rFonts w:cs="Arial"/>
          <w:sz w:val="24"/>
          <w:szCs w:val="24"/>
          <w:lang w:val="sr-Cyrl-RS"/>
        </w:rPr>
        <w:t xml:space="preserve">       6.29 </w:t>
      </w:r>
      <w:r w:rsidRPr="00181BAB">
        <w:rPr>
          <w:sz w:val="24"/>
          <w:szCs w:val="24"/>
          <w:lang w:val="sr-Cyrl-RS"/>
        </w:rPr>
        <w:t xml:space="preserve">Квалитативни  </w:t>
      </w:r>
      <w:r w:rsidRPr="00181BAB">
        <w:rPr>
          <w:sz w:val="24"/>
          <w:szCs w:val="24"/>
        </w:rPr>
        <w:t>и квантитативни пријем</w:t>
      </w:r>
    </w:p>
    <w:p w14:paraId="59ABD59E" w14:textId="77777777" w:rsidR="00007E2F" w:rsidRPr="002A46D3" w:rsidRDefault="00007E2F" w:rsidP="00007E2F">
      <w:pPr>
        <w:autoSpaceDE w:val="0"/>
        <w:autoSpaceDN w:val="0"/>
        <w:adjustRightInd w:val="0"/>
        <w:rPr>
          <w:rFonts w:cs="Arial"/>
          <w:color w:val="000000"/>
          <w:sz w:val="24"/>
          <w:szCs w:val="24"/>
        </w:rPr>
      </w:pPr>
      <w:proofErr w:type="gramStart"/>
      <w:r w:rsidRPr="002A46D3">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w:t>
      </w:r>
      <w:proofErr w:type="gramEnd"/>
      <w:r w:rsidRPr="002A46D3">
        <w:rPr>
          <w:rFonts w:cs="Arial"/>
          <w:color w:val="000000"/>
          <w:sz w:val="24"/>
          <w:szCs w:val="24"/>
        </w:rPr>
        <w:t xml:space="preserve">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 рекламацији.</w:t>
      </w:r>
    </w:p>
    <w:p w14:paraId="302EE6AA" w14:textId="77777777" w:rsidR="00007E2F" w:rsidRPr="002A46D3" w:rsidRDefault="00007E2F" w:rsidP="00007E2F">
      <w:pPr>
        <w:autoSpaceDE w:val="0"/>
        <w:autoSpaceDN w:val="0"/>
        <w:adjustRightInd w:val="0"/>
        <w:rPr>
          <w:rFonts w:cs="Arial"/>
          <w:color w:val="000000"/>
          <w:sz w:val="24"/>
          <w:szCs w:val="24"/>
        </w:rPr>
      </w:pPr>
    </w:p>
    <w:p w14:paraId="1253E08D" w14:textId="77777777" w:rsidR="00007E2F" w:rsidRPr="007E3AF6" w:rsidRDefault="00007E2F" w:rsidP="00007E2F">
      <w:pPr>
        <w:spacing w:before="0"/>
        <w:rPr>
          <w:rFonts w:cs="Arial"/>
          <w:sz w:val="24"/>
          <w:szCs w:val="24"/>
          <w:lang w:val="ru-RU"/>
        </w:rPr>
      </w:pPr>
      <w:r w:rsidRPr="002A46D3">
        <w:rPr>
          <w:rFonts w:cs="Arial"/>
          <w:color w:val="000000"/>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најкасније у року од 3 (словима: три) дана од дана пријема рекламације отклони утврђене недостатке или рекламирана добра замени исправним</w:t>
      </w:r>
      <w:r w:rsidRPr="005F79FA">
        <w:rPr>
          <w:rFonts w:cs="Arial"/>
          <w:color w:val="000000"/>
          <w:sz w:val="24"/>
          <w:szCs w:val="24"/>
          <w:lang w:val="sr-Cyrl-RS"/>
        </w:rPr>
        <w:t>.</w:t>
      </w:r>
    </w:p>
    <w:p w14:paraId="36DA3E11" w14:textId="77777777" w:rsidR="008C3986" w:rsidRDefault="003A30E3" w:rsidP="00DA3841">
      <w:pPr>
        <w:pStyle w:val="KDPodnaslov2"/>
        <w:spacing w:before="0"/>
        <w:jc w:val="both"/>
        <w:rPr>
          <w:rFonts w:cs="Arial"/>
          <w:sz w:val="24"/>
          <w:szCs w:val="24"/>
          <w:lang w:val="sr-Cyrl-RS"/>
        </w:rPr>
      </w:pPr>
      <w:bookmarkStart w:id="249" w:name="_Toc441651611"/>
      <w:bookmarkStart w:id="250" w:name="_Toc442559922"/>
      <w:r>
        <w:rPr>
          <w:rFonts w:cs="Arial"/>
          <w:sz w:val="24"/>
          <w:szCs w:val="24"/>
          <w:lang w:val="sr-Cyrl-RS"/>
        </w:rPr>
        <w:t xml:space="preserve">      </w:t>
      </w:r>
      <w:bookmarkEnd w:id="249"/>
      <w:bookmarkEnd w:id="250"/>
    </w:p>
    <w:p w14:paraId="6D8BD888" w14:textId="77777777" w:rsidR="00007E2F" w:rsidRDefault="00007E2F" w:rsidP="00007E2F">
      <w:pPr>
        <w:rPr>
          <w:lang w:val="sr-Cyrl-RS"/>
        </w:rPr>
      </w:pPr>
    </w:p>
    <w:p w14:paraId="28FEC8C0" w14:textId="77777777" w:rsidR="00245958" w:rsidRDefault="00245958" w:rsidP="00007E2F">
      <w:pPr>
        <w:rPr>
          <w:lang w:val="sr-Cyrl-RS"/>
        </w:rPr>
      </w:pPr>
    </w:p>
    <w:p w14:paraId="1A15724B" w14:textId="77777777" w:rsidR="00080DC3" w:rsidRDefault="00080DC3" w:rsidP="00007E2F">
      <w:pPr>
        <w:rPr>
          <w:lang w:val="sr-Cyrl-RS"/>
        </w:rPr>
      </w:pPr>
    </w:p>
    <w:p w14:paraId="43CE67FC" w14:textId="77777777" w:rsidR="00080DC3" w:rsidRDefault="00080DC3" w:rsidP="00007E2F">
      <w:pPr>
        <w:rPr>
          <w:lang w:val="sr-Cyrl-RS"/>
        </w:rPr>
      </w:pPr>
    </w:p>
    <w:p w14:paraId="51684497" w14:textId="77777777" w:rsidR="00245958" w:rsidRDefault="00245958" w:rsidP="00007E2F">
      <w:pPr>
        <w:rPr>
          <w:lang w:val="sr-Cyrl-RS"/>
        </w:rPr>
      </w:pPr>
    </w:p>
    <w:p w14:paraId="281C42B4" w14:textId="77777777" w:rsidR="00007E2F" w:rsidRPr="00007E2F" w:rsidRDefault="00007E2F" w:rsidP="00007E2F">
      <w:pPr>
        <w:rPr>
          <w:lang w:val="sr-Cyrl-RS"/>
        </w:rPr>
      </w:pPr>
    </w:p>
    <w:p w14:paraId="5F37B1CE" w14:textId="77777777" w:rsidR="008C3986" w:rsidRPr="00DA3841" w:rsidRDefault="008C3986" w:rsidP="005A4048">
      <w:pPr>
        <w:pStyle w:val="KDPodnaslov1"/>
        <w:numPr>
          <w:ilvl w:val="0"/>
          <w:numId w:val="29"/>
        </w:numPr>
        <w:spacing w:before="0"/>
        <w:rPr>
          <w:rFonts w:cs="Arial"/>
          <w:sz w:val="24"/>
          <w:szCs w:val="24"/>
        </w:rPr>
      </w:pPr>
      <w:r w:rsidRPr="00DA3841">
        <w:rPr>
          <w:rFonts w:cs="Arial"/>
          <w:sz w:val="24"/>
          <w:szCs w:val="24"/>
        </w:rPr>
        <w:lastRenderedPageBreak/>
        <w:t>ОБРАСЦИ</w:t>
      </w:r>
    </w:p>
    <w:p w14:paraId="76AD1170" w14:textId="77777777" w:rsidR="00922EDB" w:rsidRPr="00DA3841" w:rsidRDefault="00922EDB" w:rsidP="00922EDB">
      <w:pPr>
        <w:spacing w:before="0"/>
        <w:rPr>
          <w:rFonts w:cs="Arial"/>
          <w:color w:val="00B0F0"/>
          <w:sz w:val="24"/>
          <w:szCs w:val="24"/>
          <w:lang w:eastAsia="sr-Latn-CS"/>
        </w:rPr>
      </w:pPr>
    </w:p>
    <w:p w14:paraId="6882DB37" w14:textId="77777777" w:rsidR="00343A18" w:rsidRPr="00DA3841" w:rsidRDefault="00343A18" w:rsidP="00343A18">
      <w:pPr>
        <w:pStyle w:val="KDObrazac"/>
        <w:spacing w:before="0"/>
        <w:rPr>
          <w:noProof/>
          <w:sz w:val="24"/>
          <w:szCs w:val="24"/>
        </w:rPr>
      </w:pPr>
      <w:bookmarkStart w:id="251" w:name="_Toc442559924"/>
      <w:r w:rsidRPr="00DA3841">
        <w:rPr>
          <w:sz w:val="24"/>
          <w:szCs w:val="24"/>
        </w:rPr>
        <w:t xml:space="preserve">ОБРАЗАЦ </w:t>
      </w:r>
      <w:r w:rsidR="003931D0" w:rsidRPr="00DA3841">
        <w:rPr>
          <w:sz w:val="24"/>
          <w:szCs w:val="24"/>
          <w:lang w:val="sr-Cyrl-RS"/>
        </w:rPr>
        <w:t>1</w:t>
      </w:r>
      <w:bookmarkEnd w:id="251"/>
    </w:p>
    <w:p w14:paraId="7F20AB9D" w14:textId="77777777" w:rsidR="00343A18" w:rsidRPr="00DA3841" w:rsidRDefault="00343A18" w:rsidP="00781B02"/>
    <w:p w14:paraId="23648FB0" w14:textId="77777777" w:rsidR="00343A18" w:rsidRPr="00DA3841" w:rsidRDefault="00343A18" w:rsidP="00343A18">
      <w:pPr>
        <w:spacing w:before="0"/>
        <w:jc w:val="center"/>
        <w:rPr>
          <w:rStyle w:val="BookTitle"/>
          <w:rFonts w:cs="Arial"/>
          <w:sz w:val="24"/>
          <w:szCs w:val="24"/>
        </w:rPr>
      </w:pPr>
      <w:r w:rsidRPr="00DA3841">
        <w:rPr>
          <w:rStyle w:val="BookTitle"/>
          <w:rFonts w:cs="Arial"/>
          <w:sz w:val="24"/>
          <w:szCs w:val="24"/>
        </w:rPr>
        <w:t>ОБРАЗАЦ ПОНУДЕ</w:t>
      </w:r>
    </w:p>
    <w:p w14:paraId="63E90AE8" w14:textId="77777777" w:rsidR="00343A18" w:rsidRPr="00DA3841" w:rsidRDefault="00343A18" w:rsidP="00343A18">
      <w:pPr>
        <w:spacing w:before="0"/>
        <w:rPr>
          <w:rStyle w:val="BookTitle"/>
          <w:rFonts w:cs="Arial"/>
          <w:sz w:val="24"/>
          <w:szCs w:val="24"/>
        </w:rPr>
      </w:pPr>
    </w:p>
    <w:p w14:paraId="7E545A6B" w14:textId="77777777" w:rsidR="00343A18" w:rsidRPr="00DA3841" w:rsidRDefault="00343A18" w:rsidP="00343A18">
      <w:pPr>
        <w:spacing w:before="0"/>
        <w:rPr>
          <w:rStyle w:val="BookTitle"/>
          <w:rFonts w:cs="Arial"/>
          <w:sz w:val="24"/>
          <w:szCs w:val="24"/>
        </w:rPr>
      </w:pPr>
    </w:p>
    <w:p w14:paraId="051DA98B" w14:textId="77777777" w:rsidR="00343A18" w:rsidRPr="00DA3841" w:rsidRDefault="00343A18" w:rsidP="00F71DC3">
      <w:pPr>
        <w:rPr>
          <w:rFonts w:eastAsia="TimesNewRomanPS-BoldMT" w:cs="Arial"/>
          <w:bCs/>
          <w:color w:val="000000" w:themeColor="text1"/>
          <w:sz w:val="24"/>
          <w:szCs w:val="24"/>
        </w:rPr>
      </w:pPr>
      <w:r w:rsidRPr="00DA3841">
        <w:rPr>
          <w:rFonts w:eastAsia="TimesNewRomanPS-BoldMT" w:cs="Arial"/>
          <w:bCs/>
          <w:color w:val="000000"/>
          <w:sz w:val="24"/>
          <w:szCs w:val="24"/>
        </w:rPr>
        <w:t>Понуда бр._</w:t>
      </w:r>
      <w:r w:rsidR="00DA3841" w:rsidRPr="00DA3841">
        <w:rPr>
          <w:rFonts w:eastAsia="TimesNewRomanPS-BoldMT" w:cs="Arial"/>
          <w:bCs/>
          <w:color w:val="000000"/>
          <w:sz w:val="24"/>
          <w:szCs w:val="24"/>
        </w:rPr>
        <w:t>________ од _______________</w:t>
      </w:r>
      <w:r w:rsidRPr="00DA3841">
        <w:rPr>
          <w:rFonts w:eastAsia="TimesNewRomanPS-BoldMT" w:cs="Arial"/>
          <w:bCs/>
          <w:color w:val="000000"/>
          <w:sz w:val="24"/>
          <w:szCs w:val="24"/>
        </w:rPr>
        <w:t xml:space="preserve"> </w:t>
      </w:r>
      <w:r w:rsidR="00DA3841" w:rsidRPr="00DA3841">
        <w:rPr>
          <w:rFonts w:eastAsia="TimesNewRomanPS-BoldMT" w:cs="Arial"/>
          <w:bCs/>
          <w:color w:val="000000"/>
          <w:sz w:val="24"/>
          <w:szCs w:val="24"/>
        </w:rPr>
        <w:t xml:space="preserve">за </w:t>
      </w:r>
      <w:proofErr w:type="gramStart"/>
      <w:r w:rsidR="00DA3841" w:rsidRPr="00DA3841">
        <w:rPr>
          <w:rFonts w:cs="Arial"/>
          <w:bCs/>
          <w:sz w:val="24"/>
          <w:szCs w:val="24"/>
          <w:lang w:val="sr-Cyrl-RS" w:eastAsia="ar-SA"/>
        </w:rPr>
        <w:t xml:space="preserve">преговарачки </w:t>
      </w:r>
      <w:r w:rsidR="00DA3841" w:rsidRPr="00DA3841">
        <w:rPr>
          <w:rFonts w:cs="Arial"/>
          <w:bCs/>
          <w:sz w:val="24"/>
          <w:szCs w:val="24"/>
          <w:lang w:val="sr-Cyrl-CS" w:eastAsia="ar-SA"/>
        </w:rPr>
        <w:t xml:space="preserve"> поступак</w:t>
      </w:r>
      <w:proofErr w:type="gramEnd"/>
      <w:r w:rsidR="00DA3841" w:rsidRPr="00DA3841">
        <w:rPr>
          <w:rFonts w:cs="Arial"/>
          <w:bCs/>
          <w:sz w:val="24"/>
          <w:szCs w:val="24"/>
          <w:lang w:val="sr-Cyrl-CS" w:eastAsia="ar-SA"/>
        </w:rPr>
        <w:t xml:space="preserve"> </w:t>
      </w:r>
      <w:r w:rsidR="00DA3841" w:rsidRPr="00DA3841">
        <w:rPr>
          <w:rFonts w:cs="Arial"/>
          <w:bCs/>
          <w:sz w:val="24"/>
          <w:szCs w:val="24"/>
          <w:lang w:val="sr-Cyrl-RS" w:eastAsia="ar-SA"/>
        </w:rPr>
        <w:t>са објављивањем позива за подношење понуда</w:t>
      </w:r>
      <w:r w:rsidR="00DA3841" w:rsidRPr="00DA3841">
        <w:rPr>
          <w:rFonts w:eastAsia="TimesNewRomanPS-BoldMT" w:cs="Arial"/>
          <w:bCs/>
          <w:color w:val="000000"/>
          <w:sz w:val="24"/>
          <w:szCs w:val="24"/>
        </w:rPr>
        <w:t xml:space="preserve"> јавне набавке </w:t>
      </w:r>
      <w:r w:rsidR="00DA3841" w:rsidRPr="00DA3841">
        <w:rPr>
          <w:rFonts w:eastAsia="TimesNewRomanPS-BoldMT" w:cs="Arial"/>
          <w:bCs/>
          <w:color w:val="000000"/>
          <w:sz w:val="24"/>
          <w:szCs w:val="24"/>
          <w:lang w:val="sr-Cyrl-RS"/>
        </w:rPr>
        <w:t>доб</w:t>
      </w:r>
      <w:r w:rsidR="00DA3841" w:rsidRPr="00DA3841">
        <w:rPr>
          <w:rFonts w:eastAsia="TimesNewRomanPS-BoldMT" w:cs="Arial"/>
          <w:bCs/>
          <w:color w:val="000000"/>
          <w:sz w:val="24"/>
          <w:szCs w:val="24"/>
          <w:lang w:val="sr-Latn-RS"/>
        </w:rPr>
        <w:t>a</w:t>
      </w:r>
      <w:r w:rsidR="00DA3841" w:rsidRPr="00DA3841">
        <w:rPr>
          <w:rFonts w:eastAsia="TimesNewRomanPS-BoldMT" w:cs="Arial"/>
          <w:bCs/>
          <w:color w:val="000000"/>
          <w:sz w:val="24"/>
          <w:szCs w:val="24"/>
          <w:lang w:val="sr-Cyrl-RS"/>
        </w:rPr>
        <w:t>ра</w:t>
      </w:r>
      <w:r w:rsidR="00F64894" w:rsidRPr="00DA3841">
        <w:rPr>
          <w:rFonts w:eastAsia="TimesNewRomanPS-BoldMT" w:cs="Arial"/>
          <w:bCs/>
          <w:color w:val="000000" w:themeColor="text1"/>
          <w:sz w:val="24"/>
          <w:szCs w:val="24"/>
        </w:rPr>
        <w:t xml:space="preserve"> </w:t>
      </w:r>
      <w:r w:rsidR="009545BF" w:rsidRPr="00DA3841">
        <w:rPr>
          <w:rFonts w:eastAsia="TimesNewRomanPS-BoldMT" w:cs="Arial"/>
          <w:bCs/>
          <w:color w:val="000000" w:themeColor="text1"/>
          <w:sz w:val="24"/>
          <w:szCs w:val="24"/>
          <w:lang w:val="sr-Cyrl-RS"/>
        </w:rPr>
        <w:t>–</w:t>
      </w:r>
      <w:r w:rsidR="00EB45A9" w:rsidRPr="00DA3841">
        <w:rPr>
          <w:rFonts w:eastAsia="TimesNewRomanPS-BoldMT" w:cs="Arial"/>
          <w:bCs/>
          <w:color w:val="000000" w:themeColor="text1"/>
          <w:sz w:val="24"/>
          <w:szCs w:val="24"/>
          <w:lang w:val="sr-Cyrl-RS"/>
        </w:rPr>
        <w:t xml:space="preserve"> </w:t>
      </w:r>
      <w:r w:rsidR="00F20EF1" w:rsidRPr="00DA3841">
        <w:rPr>
          <w:rFonts w:eastAsia="TimesNewRomanPS-BoldMT" w:cs="Arial"/>
          <w:bCs/>
          <w:color w:val="000000" w:themeColor="text1"/>
          <w:sz w:val="24"/>
          <w:szCs w:val="24"/>
        </w:rPr>
        <w:t>Опрема за кафе кухиње</w:t>
      </w:r>
      <w:r w:rsidR="00F71DC3" w:rsidRPr="00DA3841">
        <w:rPr>
          <w:rFonts w:eastAsia="TimesNewRomanPS-BoldMT" w:cs="Arial"/>
          <w:bCs/>
          <w:color w:val="000000" w:themeColor="text1"/>
          <w:sz w:val="24"/>
          <w:szCs w:val="24"/>
        </w:rPr>
        <w:t>,</w:t>
      </w:r>
      <w:r w:rsidRPr="00DA3841">
        <w:rPr>
          <w:rFonts w:eastAsia="TimesNewRomanPS-BoldMT" w:cs="Arial"/>
          <w:bCs/>
          <w:color w:val="000000" w:themeColor="text1"/>
          <w:sz w:val="24"/>
          <w:szCs w:val="24"/>
        </w:rPr>
        <w:t xml:space="preserve"> бр. </w:t>
      </w:r>
      <w:r w:rsidR="00D80F99" w:rsidRPr="00DA3841">
        <w:rPr>
          <w:sz w:val="24"/>
          <w:szCs w:val="24"/>
        </w:rPr>
        <w:t>J</w:t>
      </w:r>
      <w:r w:rsidR="00D80F99" w:rsidRPr="00DA3841">
        <w:rPr>
          <w:sz w:val="24"/>
          <w:szCs w:val="24"/>
          <w:lang w:val="sr-Cyrl-RS"/>
        </w:rPr>
        <w:t>Н</w:t>
      </w:r>
      <w:r w:rsidR="00D80F99" w:rsidRPr="00DA3841">
        <w:rPr>
          <w:sz w:val="24"/>
          <w:szCs w:val="24"/>
        </w:rPr>
        <w:t>/1000/</w:t>
      </w:r>
      <w:r w:rsidR="00D80F99" w:rsidRPr="00DA3841">
        <w:rPr>
          <w:sz w:val="24"/>
          <w:szCs w:val="24"/>
          <w:lang w:val="sr-Cyrl-RS"/>
        </w:rPr>
        <w:t>0489</w:t>
      </w:r>
      <w:r w:rsidR="00D80F99" w:rsidRPr="00DA3841">
        <w:rPr>
          <w:sz w:val="24"/>
          <w:szCs w:val="24"/>
        </w:rPr>
        <w:t>/201</w:t>
      </w:r>
      <w:r w:rsidR="00D80F99" w:rsidRPr="00DA3841">
        <w:rPr>
          <w:sz w:val="24"/>
          <w:szCs w:val="24"/>
          <w:lang w:val="sr-Cyrl-RS"/>
        </w:rPr>
        <w:t>7</w:t>
      </w:r>
    </w:p>
    <w:p w14:paraId="5DFDF7E9" w14:textId="77777777" w:rsidR="00343A18" w:rsidRPr="00DA3841" w:rsidRDefault="00343A18" w:rsidP="00343A18">
      <w:pPr>
        <w:spacing w:before="0"/>
        <w:rPr>
          <w:rFonts w:eastAsia="TimesNewRomanPS-BoldMT" w:cs="Arial"/>
          <w:bCs/>
          <w:color w:val="00B0F0"/>
          <w:sz w:val="24"/>
          <w:szCs w:val="24"/>
        </w:rPr>
      </w:pPr>
    </w:p>
    <w:p w14:paraId="731C8B3F" w14:textId="77777777" w:rsidR="00343A18" w:rsidRPr="00DA3841" w:rsidRDefault="00343A18" w:rsidP="00343A18">
      <w:pPr>
        <w:spacing w:before="0"/>
        <w:rPr>
          <w:rFonts w:cs="Arial"/>
          <w:b/>
          <w:bCs/>
          <w:i/>
          <w:iCs/>
          <w:sz w:val="24"/>
          <w:szCs w:val="24"/>
        </w:rPr>
      </w:pPr>
      <w:proofErr w:type="gramStart"/>
      <w:r w:rsidRPr="00DA3841">
        <w:rPr>
          <w:rFonts w:cs="Arial"/>
          <w:b/>
          <w:bCs/>
          <w:i/>
          <w:iCs/>
          <w:sz w:val="24"/>
          <w:szCs w:val="24"/>
        </w:rPr>
        <w:t>1)ОПШТИ</w:t>
      </w:r>
      <w:proofErr w:type="gramEnd"/>
      <w:r w:rsidRPr="00DA3841">
        <w:rPr>
          <w:rFonts w:cs="Arial"/>
          <w:b/>
          <w:bCs/>
          <w:i/>
          <w:iCs/>
          <w:sz w:val="24"/>
          <w:szCs w:val="24"/>
        </w:rPr>
        <w:t xml:space="preserve"> ПОДАЦИ О ПОНУЂАЧУ</w:t>
      </w:r>
    </w:p>
    <w:p w14:paraId="2916D56B" w14:textId="77777777" w:rsidR="00343A18" w:rsidRPr="00DA3841"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DA3841" w14:paraId="5E4DC5E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C062224" w14:textId="77777777" w:rsidR="00674622" w:rsidRPr="00DA3841" w:rsidRDefault="00674622" w:rsidP="00BC01DC">
            <w:pPr>
              <w:spacing w:before="0"/>
              <w:rPr>
                <w:rFonts w:cs="Arial"/>
                <w:i/>
                <w:iCs/>
                <w:sz w:val="24"/>
                <w:szCs w:val="24"/>
              </w:rPr>
            </w:pPr>
            <w:r w:rsidRPr="00DA3841">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58A8BA" w14:textId="77777777" w:rsidR="00674622" w:rsidRPr="00DA3841" w:rsidRDefault="00674622" w:rsidP="00BC01DC">
            <w:pPr>
              <w:snapToGrid w:val="0"/>
              <w:spacing w:before="0"/>
              <w:rPr>
                <w:rFonts w:cs="Arial"/>
                <w:b/>
                <w:bCs/>
                <w:i/>
                <w:iCs/>
                <w:sz w:val="24"/>
                <w:szCs w:val="24"/>
              </w:rPr>
            </w:pPr>
          </w:p>
        </w:tc>
      </w:tr>
      <w:tr w:rsidR="00343A18" w:rsidRPr="00DA3841" w14:paraId="0EFA44C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8AE230E" w14:textId="77777777" w:rsidR="00674622" w:rsidRPr="00DA3841" w:rsidRDefault="00674622" w:rsidP="00674622">
            <w:pPr>
              <w:spacing w:before="0"/>
              <w:rPr>
                <w:rFonts w:cs="Arial"/>
                <w:b/>
                <w:bCs/>
                <w:i/>
                <w:iCs/>
                <w:sz w:val="24"/>
                <w:szCs w:val="24"/>
              </w:rPr>
            </w:pPr>
          </w:p>
          <w:p w14:paraId="7B83BEC0" w14:textId="77777777" w:rsidR="00343A18" w:rsidRPr="00DA3841" w:rsidRDefault="00674622" w:rsidP="005A4048">
            <w:pPr>
              <w:spacing w:before="0"/>
              <w:rPr>
                <w:rFonts w:cs="Arial"/>
                <w:bCs/>
                <w:i/>
                <w:iCs/>
                <w:sz w:val="24"/>
                <w:szCs w:val="24"/>
              </w:rPr>
            </w:pPr>
            <w:r w:rsidRPr="00DA3841">
              <w:rPr>
                <w:rFonts w:cs="Arial"/>
                <w:bCs/>
                <w:i/>
                <w:iCs/>
                <w:sz w:val="24"/>
                <w:szCs w:val="24"/>
              </w:rPr>
              <w:t xml:space="preserve">Врста правног лица: </w:t>
            </w:r>
            <w:r w:rsidR="004A3C78" w:rsidRPr="004A3C78">
              <w:rPr>
                <w:rFonts w:cs="Arial"/>
                <w:bCs/>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9D6D2" w14:textId="77777777" w:rsidR="00343A18" w:rsidRPr="00DA3841" w:rsidRDefault="00343A18" w:rsidP="00BC01DC">
            <w:pPr>
              <w:snapToGrid w:val="0"/>
              <w:spacing w:before="0"/>
              <w:rPr>
                <w:rFonts w:cs="Arial"/>
                <w:b/>
                <w:bCs/>
                <w:i/>
                <w:iCs/>
                <w:sz w:val="24"/>
                <w:szCs w:val="24"/>
              </w:rPr>
            </w:pPr>
          </w:p>
          <w:p w14:paraId="2DF2EE90" w14:textId="77777777" w:rsidR="00343A18" w:rsidRPr="00DA3841" w:rsidRDefault="00343A18" w:rsidP="00BC01DC">
            <w:pPr>
              <w:spacing w:before="0"/>
              <w:rPr>
                <w:rFonts w:cs="Arial"/>
                <w:b/>
                <w:bCs/>
                <w:i/>
                <w:iCs/>
                <w:sz w:val="24"/>
                <w:szCs w:val="24"/>
              </w:rPr>
            </w:pPr>
          </w:p>
          <w:p w14:paraId="5BB6CD99" w14:textId="77777777" w:rsidR="00343A18" w:rsidRPr="00DA3841" w:rsidRDefault="00343A18" w:rsidP="00BC01DC">
            <w:pPr>
              <w:spacing w:before="0"/>
              <w:rPr>
                <w:rFonts w:cs="Arial"/>
                <w:b/>
                <w:bCs/>
                <w:i/>
                <w:iCs/>
                <w:sz w:val="24"/>
                <w:szCs w:val="24"/>
              </w:rPr>
            </w:pPr>
          </w:p>
        </w:tc>
      </w:tr>
      <w:tr w:rsidR="00343A18" w:rsidRPr="00DA3841" w14:paraId="1EEC288F"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2CF968" w14:textId="77777777" w:rsidR="00343A18" w:rsidRPr="00DA3841" w:rsidRDefault="00343A18" w:rsidP="00BC01DC">
            <w:pPr>
              <w:spacing w:before="0"/>
              <w:rPr>
                <w:rFonts w:cs="Arial"/>
                <w:b/>
                <w:bCs/>
                <w:i/>
                <w:iCs/>
                <w:sz w:val="24"/>
                <w:szCs w:val="24"/>
              </w:rPr>
            </w:pPr>
            <w:r w:rsidRPr="00DA3841">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68DB55" w14:textId="77777777" w:rsidR="00343A18" w:rsidRPr="00DA3841" w:rsidRDefault="00343A18" w:rsidP="00BC01DC">
            <w:pPr>
              <w:snapToGrid w:val="0"/>
              <w:spacing w:before="0"/>
              <w:rPr>
                <w:rFonts w:cs="Arial"/>
                <w:b/>
                <w:bCs/>
                <w:i/>
                <w:iCs/>
                <w:sz w:val="24"/>
                <w:szCs w:val="24"/>
              </w:rPr>
            </w:pPr>
          </w:p>
          <w:p w14:paraId="0BB30979" w14:textId="77777777" w:rsidR="00343A18" w:rsidRPr="00DA3841" w:rsidRDefault="00343A18" w:rsidP="00BC01DC">
            <w:pPr>
              <w:spacing w:before="0"/>
              <w:rPr>
                <w:rFonts w:cs="Arial"/>
                <w:b/>
                <w:bCs/>
                <w:i/>
                <w:iCs/>
                <w:sz w:val="24"/>
                <w:szCs w:val="24"/>
              </w:rPr>
            </w:pPr>
          </w:p>
          <w:p w14:paraId="6E7F2645" w14:textId="77777777" w:rsidR="00343A18" w:rsidRPr="00DA3841" w:rsidRDefault="00343A18" w:rsidP="00BC01DC">
            <w:pPr>
              <w:spacing w:before="0"/>
              <w:rPr>
                <w:rFonts w:cs="Arial"/>
                <w:b/>
                <w:bCs/>
                <w:i/>
                <w:iCs/>
                <w:sz w:val="24"/>
                <w:szCs w:val="24"/>
              </w:rPr>
            </w:pPr>
          </w:p>
        </w:tc>
      </w:tr>
      <w:tr w:rsidR="00343A18" w:rsidRPr="00DA3841" w14:paraId="6FEA770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4DCB81C" w14:textId="77777777" w:rsidR="00343A18" w:rsidRPr="00DA3841" w:rsidRDefault="00343A18" w:rsidP="00BC01DC">
            <w:pPr>
              <w:spacing w:before="0"/>
              <w:rPr>
                <w:rFonts w:cs="Arial"/>
                <w:b/>
                <w:bCs/>
                <w:i/>
                <w:iCs/>
                <w:sz w:val="24"/>
                <w:szCs w:val="24"/>
              </w:rPr>
            </w:pPr>
            <w:r w:rsidRPr="00DA3841">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8FF2ED" w14:textId="77777777" w:rsidR="00343A18" w:rsidRPr="00DA3841" w:rsidRDefault="00343A18" w:rsidP="00BC01DC">
            <w:pPr>
              <w:snapToGrid w:val="0"/>
              <w:spacing w:before="0"/>
              <w:rPr>
                <w:rFonts w:cs="Arial"/>
                <w:b/>
                <w:bCs/>
                <w:i/>
                <w:iCs/>
                <w:sz w:val="24"/>
                <w:szCs w:val="24"/>
              </w:rPr>
            </w:pPr>
          </w:p>
          <w:p w14:paraId="67671F06" w14:textId="77777777" w:rsidR="00343A18" w:rsidRPr="00DA3841" w:rsidRDefault="00343A18" w:rsidP="00BC01DC">
            <w:pPr>
              <w:spacing w:before="0"/>
              <w:rPr>
                <w:rFonts w:cs="Arial"/>
                <w:b/>
                <w:bCs/>
                <w:i/>
                <w:iCs/>
                <w:sz w:val="24"/>
                <w:szCs w:val="24"/>
              </w:rPr>
            </w:pPr>
          </w:p>
          <w:p w14:paraId="7A1E1A78" w14:textId="77777777" w:rsidR="00343A18" w:rsidRPr="00DA3841" w:rsidRDefault="00343A18" w:rsidP="00BC01DC">
            <w:pPr>
              <w:spacing w:before="0"/>
              <w:rPr>
                <w:rFonts w:cs="Arial"/>
                <w:b/>
                <w:bCs/>
                <w:i/>
                <w:iCs/>
                <w:sz w:val="24"/>
                <w:szCs w:val="24"/>
              </w:rPr>
            </w:pPr>
          </w:p>
        </w:tc>
      </w:tr>
      <w:tr w:rsidR="00343A18" w:rsidRPr="00DA3841" w14:paraId="2CE6FD2E" w14:textId="77777777" w:rsidTr="00BC01DC">
        <w:tc>
          <w:tcPr>
            <w:tcW w:w="4621" w:type="dxa"/>
            <w:tcBorders>
              <w:top w:val="single" w:sz="4" w:space="0" w:color="000000"/>
              <w:left w:val="single" w:sz="4" w:space="0" w:color="000000"/>
              <w:bottom w:val="single" w:sz="4" w:space="0" w:color="000000"/>
            </w:tcBorders>
            <w:shd w:val="clear" w:color="auto" w:fill="auto"/>
          </w:tcPr>
          <w:p w14:paraId="10E48D07" w14:textId="77777777" w:rsidR="00343A18" w:rsidRPr="00DA3841" w:rsidRDefault="00343A18" w:rsidP="00BC01DC">
            <w:pPr>
              <w:spacing w:before="0"/>
              <w:rPr>
                <w:rFonts w:cs="Arial"/>
                <w:b/>
                <w:bCs/>
                <w:i/>
                <w:iCs/>
                <w:sz w:val="24"/>
                <w:szCs w:val="24"/>
                <w:lang w:val="ru-RU"/>
              </w:rPr>
            </w:pPr>
            <w:r w:rsidRPr="00DA3841">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02FE6A" w14:textId="77777777" w:rsidR="00343A18" w:rsidRPr="00DA3841" w:rsidRDefault="00343A18" w:rsidP="00BC01DC">
            <w:pPr>
              <w:snapToGrid w:val="0"/>
              <w:spacing w:before="0"/>
              <w:rPr>
                <w:rFonts w:cs="Arial"/>
                <w:b/>
                <w:bCs/>
                <w:i/>
                <w:iCs/>
                <w:sz w:val="24"/>
                <w:szCs w:val="24"/>
                <w:lang w:val="ru-RU"/>
              </w:rPr>
            </w:pPr>
          </w:p>
        </w:tc>
      </w:tr>
      <w:tr w:rsidR="00343A18" w:rsidRPr="00DA3841" w14:paraId="37EFC848"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48B8AEE" w14:textId="77777777" w:rsidR="00343A18" w:rsidRPr="00DA3841" w:rsidRDefault="00343A18" w:rsidP="00BC01DC">
            <w:pPr>
              <w:spacing w:before="0"/>
              <w:rPr>
                <w:rFonts w:cs="Arial"/>
                <w:i/>
                <w:iCs/>
                <w:sz w:val="24"/>
                <w:szCs w:val="24"/>
              </w:rPr>
            </w:pPr>
          </w:p>
          <w:p w14:paraId="685D8F4B" w14:textId="77777777" w:rsidR="00343A18" w:rsidRPr="00DA3841" w:rsidRDefault="00343A18" w:rsidP="00BC01DC">
            <w:pPr>
              <w:spacing w:before="0"/>
              <w:rPr>
                <w:rFonts w:cs="Arial"/>
                <w:b/>
                <w:bCs/>
                <w:i/>
                <w:iCs/>
                <w:sz w:val="24"/>
                <w:szCs w:val="24"/>
              </w:rPr>
            </w:pPr>
            <w:r w:rsidRPr="00DA3841">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4F3158" w14:textId="77777777" w:rsidR="00343A18" w:rsidRPr="00DA3841" w:rsidRDefault="00343A18" w:rsidP="00BC01DC">
            <w:pPr>
              <w:snapToGrid w:val="0"/>
              <w:spacing w:before="0"/>
              <w:rPr>
                <w:rFonts w:cs="Arial"/>
                <w:b/>
                <w:bCs/>
                <w:i/>
                <w:iCs/>
                <w:sz w:val="24"/>
                <w:szCs w:val="24"/>
              </w:rPr>
            </w:pPr>
          </w:p>
          <w:p w14:paraId="4124FBE6" w14:textId="77777777" w:rsidR="00343A18" w:rsidRPr="00DA3841" w:rsidRDefault="00343A18" w:rsidP="00BC01DC">
            <w:pPr>
              <w:spacing w:before="0"/>
              <w:rPr>
                <w:rFonts w:cs="Arial"/>
                <w:b/>
                <w:bCs/>
                <w:i/>
                <w:iCs/>
                <w:sz w:val="24"/>
                <w:szCs w:val="24"/>
              </w:rPr>
            </w:pPr>
          </w:p>
          <w:p w14:paraId="42E074DB" w14:textId="77777777" w:rsidR="00343A18" w:rsidRPr="00DA3841" w:rsidRDefault="00343A18" w:rsidP="00BC01DC">
            <w:pPr>
              <w:spacing w:before="0"/>
              <w:rPr>
                <w:rFonts w:cs="Arial"/>
                <w:b/>
                <w:bCs/>
                <w:i/>
                <w:iCs/>
                <w:sz w:val="24"/>
                <w:szCs w:val="24"/>
              </w:rPr>
            </w:pPr>
          </w:p>
        </w:tc>
      </w:tr>
      <w:tr w:rsidR="00343A18" w:rsidRPr="00DA3841" w14:paraId="019EBEEC" w14:textId="77777777" w:rsidTr="00BC01DC">
        <w:tc>
          <w:tcPr>
            <w:tcW w:w="4621" w:type="dxa"/>
            <w:tcBorders>
              <w:top w:val="single" w:sz="4" w:space="0" w:color="000000"/>
              <w:left w:val="single" w:sz="4" w:space="0" w:color="000000"/>
              <w:bottom w:val="single" w:sz="4" w:space="0" w:color="000000"/>
            </w:tcBorders>
            <w:shd w:val="clear" w:color="auto" w:fill="auto"/>
          </w:tcPr>
          <w:p w14:paraId="04E33A04" w14:textId="77777777" w:rsidR="00343A18" w:rsidRPr="00DA3841" w:rsidRDefault="00343A18" w:rsidP="00BC01DC">
            <w:pPr>
              <w:spacing w:before="0"/>
              <w:rPr>
                <w:rFonts w:cs="Arial"/>
                <w:b/>
                <w:bCs/>
                <w:i/>
                <w:iCs/>
                <w:sz w:val="24"/>
                <w:szCs w:val="24"/>
                <w:lang w:val="ru-RU"/>
              </w:rPr>
            </w:pPr>
            <w:r w:rsidRPr="00DA3841">
              <w:rPr>
                <w:rFonts w:cs="Arial"/>
                <w:i/>
                <w:iCs/>
                <w:sz w:val="24"/>
                <w:szCs w:val="24"/>
                <w:lang w:val="ru-RU"/>
              </w:rPr>
              <w:t>Електронска адреса понуђача (</w:t>
            </w:r>
            <w:r w:rsidRPr="00DA3841">
              <w:rPr>
                <w:rFonts w:cs="Arial"/>
                <w:i/>
                <w:iCs/>
                <w:sz w:val="24"/>
                <w:szCs w:val="24"/>
              </w:rPr>
              <w:t>e</w:t>
            </w:r>
            <w:r w:rsidRPr="00DA3841">
              <w:rPr>
                <w:rFonts w:cs="Arial"/>
                <w:i/>
                <w:iCs/>
                <w:sz w:val="24"/>
                <w:szCs w:val="24"/>
                <w:lang w:val="ru-RU"/>
              </w:rPr>
              <w:t>-</w:t>
            </w:r>
            <w:r w:rsidRPr="00DA3841">
              <w:rPr>
                <w:rFonts w:cs="Arial"/>
                <w:i/>
                <w:iCs/>
                <w:sz w:val="24"/>
                <w:szCs w:val="24"/>
              </w:rPr>
              <w:t>mail</w:t>
            </w:r>
            <w:r w:rsidRPr="00DA3841">
              <w:rPr>
                <w:rFonts w:cs="Arial"/>
                <w:i/>
                <w:iCs/>
                <w:sz w:val="24"/>
                <w:szCs w:val="24"/>
                <w:lang w:val="ru-RU"/>
              </w:rPr>
              <w:t>):</w:t>
            </w:r>
          </w:p>
          <w:p w14:paraId="1C356659" w14:textId="77777777" w:rsidR="00343A18" w:rsidRPr="00DA3841"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A43554" w14:textId="77777777" w:rsidR="00343A18" w:rsidRPr="00DA3841" w:rsidRDefault="00343A18" w:rsidP="00BC01DC">
            <w:pPr>
              <w:snapToGrid w:val="0"/>
              <w:spacing w:before="0"/>
              <w:rPr>
                <w:rFonts w:cs="Arial"/>
                <w:b/>
                <w:bCs/>
                <w:i/>
                <w:iCs/>
                <w:sz w:val="24"/>
                <w:szCs w:val="24"/>
                <w:lang w:val="ru-RU"/>
              </w:rPr>
            </w:pPr>
          </w:p>
        </w:tc>
      </w:tr>
      <w:tr w:rsidR="00343A18" w:rsidRPr="00DA3841" w14:paraId="26C19197"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20F0A53" w14:textId="77777777" w:rsidR="00343A18" w:rsidRPr="00DA3841" w:rsidRDefault="00343A18" w:rsidP="00BC01DC">
            <w:pPr>
              <w:spacing w:before="0"/>
              <w:rPr>
                <w:rFonts w:cs="Arial"/>
                <w:b/>
                <w:bCs/>
                <w:i/>
                <w:iCs/>
                <w:sz w:val="24"/>
                <w:szCs w:val="24"/>
              </w:rPr>
            </w:pPr>
            <w:r w:rsidRPr="00DA3841">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0BDA89" w14:textId="77777777" w:rsidR="00343A18" w:rsidRPr="00DA3841" w:rsidRDefault="00343A18" w:rsidP="00BC01DC">
            <w:pPr>
              <w:snapToGrid w:val="0"/>
              <w:spacing w:before="0"/>
              <w:rPr>
                <w:rFonts w:cs="Arial"/>
                <w:b/>
                <w:bCs/>
                <w:i/>
                <w:iCs/>
                <w:sz w:val="24"/>
                <w:szCs w:val="24"/>
              </w:rPr>
            </w:pPr>
          </w:p>
          <w:p w14:paraId="1FCB8A8B" w14:textId="77777777" w:rsidR="00343A18" w:rsidRPr="00DA3841" w:rsidRDefault="00343A18" w:rsidP="00BC01DC">
            <w:pPr>
              <w:spacing w:before="0"/>
              <w:rPr>
                <w:rFonts w:cs="Arial"/>
                <w:b/>
                <w:bCs/>
                <w:i/>
                <w:iCs/>
                <w:sz w:val="24"/>
                <w:szCs w:val="24"/>
              </w:rPr>
            </w:pPr>
          </w:p>
          <w:p w14:paraId="5E8EC8FE" w14:textId="77777777" w:rsidR="00343A18" w:rsidRPr="00DA3841" w:rsidRDefault="00343A18" w:rsidP="00BC01DC">
            <w:pPr>
              <w:spacing w:before="0"/>
              <w:rPr>
                <w:rFonts w:cs="Arial"/>
                <w:b/>
                <w:bCs/>
                <w:i/>
                <w:iCs/>
                <w:sz w:val="24"/>
                <w:szCs w:val="24"/>
              </w:rPr>
            </w:pPr>
          </w:p>
        </w:tc>
      </w:tr>
      <w:tr w:rsidR="00343A18" w:rsidRPr="00DA3841" w14:paraId="74548549"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AFB151C" w14:textId="77777777" w:rsidR="00343A18" w:rsidRPr="00DA3841" w:rsidRDefault="00343A18" w:rsidP="00BC01DC">
            <w:pPr>
              <w:spacing w:before="0"/>
              <w:rPr>
                <w:rFonts w:cs="Arial"/>
                <w:b/>
                <w:bCs/>
                <w:i/>
                <w:iCs/>
                <w:sz w:val="24"/>
                <w:szCs w:val="24"/>
              </w:rPr>
            </w:pPr>
            <w:r w:rsidRPr="00DA3841">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65C969" w14:textId="77777777" w:rsidR="00343A18" w:rsidRPr="00DA3841" w:rsidRDefault="00343A18" w:rsidP="00BC01DC">
            <w:pPr>
              <w:snapToGrid w:val="0"/>
              <w:spacing w:before="0"/>
              <w:rPr>
                <w:rFonts w:cs="Arial"/>
                <w:b/>
                <w:bCs/>
                <w:i/>
                <w:iCs/>
                <w:sz w:val="24"/>
                <w:szCs w:val="24"/>
              </w:rPr>
            </w:pPr>
          </w:p>
          <w:p w14:paraId="04EC8CE7" w14:textId="77777777" w:rsidR="00343A18" w:rsidRPr="00DA3841" w:rsidRDefault="00343A18" w:rsidP="00BC01DC">
            <w:pPr>
              <w:spacing w:before="0"/>
              <w:rPr>
                <w:rFonts w:cs="Arial"/>
                <w:b/>
                <w:bCs/>
                <w:i/>
                <w:iCs/>
                <w:sz w:val="24"/>
                <w:szCs w:val="24"/>
              </w:rPr>
            </w:pPr>
          </w:p>
          <w:p w14:paraId="01E61F89" w14:textId="77777777" w:rsidR="00343A18" w:rsidRPr="00DA3841" w:rsidRDefault="00343A18" w:rsidP="00BC01DC">
            <w:pPr>
              <w:spacing w:before="0"/>
              <w:rPr>
                <w:rFonts w:cs="Arial"/>
                <w:b/>
                <w:bCs/>
                <w:i/>
                <w:iCs/>
                <w:sz w:val="24"/>
                <w:szCs w:val="24"/>
              </w:rPr>
            </w:pPr>
          </w:p>
        </w:tc>
      </w:tr>
      <w:tr w:rsidR="00343A18" w:rsidRPr="00DA3841" w14:paraId="777FE8B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98A3C67" w14:textId="77777777" w:rsidR="00343A18" w:rsidRPr="00DA3841" w:rsidRDefault="00343A18" w:rsidP="00BC01DC">
            <w:pPr>
              <w:spacing w:before="0"/>
              <w:rPr>
                <w:rFonts w:cs="Arial"/>
                <w:b/>
                <w:bCs/>
                <w:i/>
                <w:iCs/>
                <w:sz w:val="24"/>
                <w:szCs w:val="24"/>
                <w:lang w:val="ru-RU"/>
              </w:rPr>
            </w:pPr>
            <w:r w:rsidRPr="00DA3841">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3C2823" w14:textId="77777777" w:rsidR="00343A18" w:rsidRPr="00DA3841" w:rsidRDefault="00343A18" w:rsidP="00BC01DC">
            <w:pPr>
              <w:snapToGrid w:val="0"/>
              <w:spacing w:before="0"/>
              <w:rPr>
                <w:rFonts w:cs="Arial"/>
                <w:b/>
                <w:bCs/>
                <w:i/>
                <w:iCs/>
                <w:sz w:val="24"/>
                <w:szCs w:val="24"/>
                <w:lang w:val="ru-RU"/>
              </w:rPr>
            </w:pPr>
          </w:p>
          <w:p w14:paraId="59DCB60F" w14:textId="77777777" w:rsidR="00343A18" w:rsidRPr="00DA3841" w:rsidRDefault="00343A18" w:rsidP="00BC01DC">
            <w:pPr>
              <w:spacing w:before="0"/>
              <w:rPr>
                <w:rFonts w:cs="Arial"/>
                <w:b/>
                <w:bCs/>
                <w:i/>
                <w:iCs/>
                <w:sz w:val="24"/>
                <w:szCs w:val="24"/>
                <w:lang w:val="ru-RU"/>
              </w:rPr>
            </w:pPr>
          </w:p>
          <w:p w14:paraId="0341344C" w14:textId="77777777" w:rsidR="00343A18" w:rsidRPr="00DA3841" w:rsidRDefault="00343A18" w:rsidP="00BC01DC">
            <w:pPr>
              <w:spacing w:before="0"/>
              <w:rPr>
                <w:rFonts w:cs="Arial"/>
                <w:b/>
                <w:bCs/>
                <w:i/>
                <w:iCs/>
                <w:sz w:val="24"/>
                <w:szCs w:val="24"/>
                <w:lang w:val="ru-RU"/>
              </w:rPr>
            </w:pPr>
          </w:p>
        </w:tc>
      </w:tr>
      <w:tr w:rsidR="00343A18" w:rsidRPr="00DA3841" w14:paraId="668D82E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1100C5B" w14:textId="77777777" w:rsidR="00343A18" w:rsidRPr="00DA3841" w:rsidRDefault="00343A18" w:rsidP="00BC01DC">
            <w:pPr>
              <w:spacing w:before="0"/>
              <w:rPr>
                <w:rFonts w:cs="Arial"/>
                <w:b/>
                <w:bCs/>
                <w:i/>
                <w:iCs/>
                <w:sz w:val="24"/>
                <w:szCs w:val="24"/>
                <w:lang w:val="ru-RU"/>
              </w:rPr>
            </w:pPr>
            <w:r w:rsidRPr="00DA3841">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B6AEF0" w14:textId="77777777" w:rsidR="00343A18" w:rsidRPr="00DA3841" w:rsidRDefault="00343A18" w:rsidP="00BC01DC">
            <w:pPr>
              <w:snapToGrid w:val="0"/>
              <w:spacing w:before="0"/>
              <w:ind w:firstLine="708"/>
              <w:rPr>
                <w:rFonts w:cs="Arial"/>
                <w:b/>
                <w:bCs/>
                <w:i/>
                <w:iCs/>
                <w:sz w:val="24"/>
                <w:szCs w:val="24"/>
                <w:lang w:val="ru-RU"/>
              </w:rPr>
            </w:pPr>
          </w:p>
          <w:p w14:paraId="7E6209A6" w14:textId="77777777" w:rsidR="00343A18" w:rsidRPr="00DA3841" w:rsidRDefault="00343A18" w:rsidP="00BC01DC">
            <w:pPr>
              <w:spacing w:before="0"/>
              <w:ind w:firstLine="708"/>
              <w:rPr>
                <w:rFonts w:cs="Arial"/>
                <w:b/>
                <w:bCs/>
                <w:i/>
                <w:iCs/>
                <w:sz w:val="24"/>
                <w:szCs w:val="24"/>
                <w:lang w:val="ru-RU"/>
              </w:rPr>
            </w:pPr>
          </w:p>
          <w:p w14:paraId="12191028" w14:textId="77777777" w:rsidR="00343A18" w:rsidRPr="00DA3841" w:rsidRDefault="00343A18" w:rsidP="00BC01DC">
            <w:pPr>
              <w:spacing w:before="0"/>
              <w:ind w:firstLine="708"/>
              <w:rPr>
                <w:rFonts w:cs="Arial"/>
                <w:b/>
                <w:bCs/>
                <w:i/>
                <w:iCs/>
                <w:sz w:val="24"/>
                <w:szCs w:val="24"/>
                <w:lang w:val="ru-RU"/>
              </w:rPr>
            </w:pPr>
          </w:p>
        </w:tc>
      </w:tr>
    </w:tbl>
    <w:p w14:paraId="5DE3D6D8" w14:textId="77777777" w:rsidR="00343A18" w:rsidRPr="00DA3841" w:rsidRDefault="00343A18" w:rsidP="00343A18">
      <w:pPr>
        <w:spacing w:before="0"/>
        <w:rPr>
          <w:rFonts w:cs="Arial"/>
          <w:sz w:val="24"/>
          <w:szCs w:val="24"/>
        </w:rPr>
      </w:pPr>
    </w:p>
    <w:p w14:paraId="08B61123" w14:textId="77777777" w:rsidR="00343A18" w:rsidRPr="00DA3841" w:rsidRDefault="00343A18" w:rsidP="00343A18">
      <w:pPr>
        <w:spacing w:before="0"/>
        <w:rPr>
          <w:rFonts w:eastAsia="TimesNewRomanPSMT" w:cs="Arial"/>
          <w:b/>
          <w:bCs/>
          <w:i/>
          <w:iCs/>
          <w:sz w:val="24"/>
          <w:szCs w:val="24"/>
        </w:rPr>
      </w:pPr>
      <w:r w:rsidRPr="00DA3841">
        <w:rPr>
          <w:rFonts w:eastAsia="TimesNewRomanPSMT" w:cs="Arial"/>
          <w:b/>
          <w:bCs/>
          <w:i/>
          <w:iCs/>
          <w:sz w:val="24"/>
          <w:szCs w:val="24"/>
        </w:rPr>
        <w:t xml:space="preserve">2) ПОНУДУ ПОДНОСИ: </w:t>
      </w:r>
    </w:p>
    <w:p w14:paraId="4BBC1812" w14:textId="77777777" w:rsidR="00343A18" w:rsidRPr="00DA3841"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A3841" w14:paraId="11495C4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F458C3" w14:textId="77777777" w:rsidR="00343A18" w:rsidRPr="00DA3841" w:rsidRDefault="00343A18" w:rsidP="00BC01DC">
            <w:pPr>
              <w:snapToGrid w:val="0"/>
              <w:spacing w:before="0"/>
              <w:jc w:val="center"/>
              <w:rPr>
                <w:rFonts w:cs="Arial"/>
                <w:sz w:val="24"/>
                <w:szCs w:val="24"/>
              </w:rPr>
            </w:pPr>
          </w:p>
          <w:p w14:paraId="7DFDEBBB" w14:textId="77777777" w:rsidR="00343A18" w:rsidRPr="00DA3841" w:rsidRDefault="00343A18" w:rsidP="00BC01DC">
            <w:pPr>
              <w:spacing w:before="0"/>
              <w:jc w:val="center"/>
              <w:rPr>
                <w:rFonts w:eastAsia="TimesNewRomanPSMT" w:cs="Arial"/>
                <w:b/>
                <w:bCs/>
                <w:sz w:val="24"/>
                <w:szCs w:val="24"/>
              </w:rPr>
            </w:pPr>
            <w:r w:rsidRPr="00DA3841">
              <w:rPr>
                <w:rFonts w:eastAsia="TimesNewRomanPSMT" w:cs="Arial"/>
                <w:b/>
                <w:bCs/>
                <w:sz w:val="24"/>
                <w:szCs w:val="24"/>
              </w:rPr>
              <w:lastRenderedPageBreak/>
              <w:t xml:space="preserve">А) САМОСТАЛНО </w:t>
            </w:r>
          </w:p>
        </w:tc>
      </w:tr>
      <w:tr w:rsidR="00343A18" w:rsidRPr="00DA3841" w14:paraId="6C91FF3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6690B9" w14:textId="77777777" w:rsidR="00343A18" w:rsidRPr="00DA3841" w:rsidRDefault="00343A18" w:rsidP="00BC01DC">
            <w:pPr>
              <w:snapToGrid w:val="0"/>
              <w:spacing w:before="0"/>
              <w:jc w:val="center"/>
              <w:rPr>
                <w:rFonts w:eastAsia="TimesNewRomanPSMT" w:cs="Arial"/>
                <w:b/>
                <w:bCs/>
                <w:sz w:val="24"/>
                <w:szCs w:val="24"/>
              </w:rPr>
            </w:pPr>
          </w:p>
          <w:p w14:paraId="67CADD20" w14:textId="77777777" w:rsidR="00343A18" w:rsidRPr="00DA3841" w:rsidRDefault="00343A18" w:rsidP="00BC01DC">
            <w:pPr>
              <w:spacing w:before="0"/>
              <w:jc w:val="center"/>
              <w:rPr>
                <w:rFonts w:eastAsia="TimesNewRomanPSMT" w:cs="Arial"/>
                <w:b/>
                <w:bCs/>
                <w:sz w:val="24"/>
                <w:szCs w:val="24"/>
              </w:rPr>
            </w:pPr>
            <w:r w:rsidRPr="00DA3841">
              <w:rPr>
                <w:rFonts w:eastAsia="TimesNewRomanPSMT" w:cs="Arial"/>
                <w:b/>
                <w:bCs/>
                <w:sz w:val="24"/>
                <w:szCs w:val="24"/>
              </w:rPr>
              <w:t>Б) СА ПОДИЗВОЂАЧЕМ</w:t>
            </w:r>
          </w:p>
        </w:tc>
      </w:tr>
      <w:tr w:rsidR="00343A18" w:rsidRPr="00DA3841" w14:paraId="7A34C91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7F9FFEF" w14:textId="77777777" w:rsidR="00343A18" w:rsidRPr="00DA3841" w:rsidRDefault="00343A18" w:rsidP="00BC01DC">
            <w:pPr>
              <w:snapToGrid w:val="0"/>
              <w:spacing w:before="0"/>
              <w:jc w:val="center"/>
              <w:rPr>
                <w:rFonts w:eastAsia="TimesNewRomanPSMT" w:cs="Arial"/>
                <w:b/>
                <w:bCs/>
                <w:sz w:val="24"/>
                <w:szCs w:val="24"/>
              </w:rPr>
            </w:pPr>
          </w:p>
          <w:p w14:paraId="0CDC4AF8" w14:textId="77777777" w:rsidR="00343A18" w:rsidRPr="00DA3841" w:rsidRDefault="00343A18" w:rsidP="00BC01DC">
            <w:pPr>
              <w:spacing w:before="0"/>
              <w:jc w:val="center"/>
              <w:rPr>
                <w:rFonts w:cs="Arial"/>
                <w:b/>
                <w:i/>
                <w:iCs/>
                <w:sz w:val="24"/>
                <w:szCs w:val="24"/>
                <w:lang w:val="ru-RU"/>
              </w:rPr>
            </w:pPr>
            <w:r w:rsidRPr="00DA3841">
              <w:rPr>
                <w:rFonts w:eastAsia="TimesNewRomanPSMT" w:cs="Arial"/>
                <w:b/>
                <w:bCs/>
                <w:sz w:val="24"/>
                <w:szCs w:val="24"/>
              </w:rPr>
              <w:t>В) КАО ЗАЈЕДНИЧКУ ПОНУДУ</w:t>
            </w:r>
          </w:p>
        </w:tc>
      </w:tr>
    </w:tbl>
    <w:p w14:paraId="56132549" w14:textId="77777777" w:rsidR="00343A18" w:rsidRPr="00DA3841" w:rsidRDefault="00343A18" w:rsidP="00343A18">
      <w:pPr>
        <w:spacing w:before="0"/>
        <w:rPr>
          <w:rFonts w:cs="Arial"/>
          <w:b/>
          <w:i/>
          <w:iCs/>
          <w:sz w:val="24"/>
          <w:szCs w:val="24"/>
          <w:lang w:val="ru-RU"/>
        </w:rPr>
      </w:pPr>
    </w:p>
    <w:p w14:paraId="378A48B2" w14:textId="77777777" w:rsidR="00343A18" w:rsidRPr="00DA3841" w:rsidRDefault="00343A18" w:rsidP="00343A18">
      <w:pPr>
        <w:spacing w:before="0"/>
        <w:rPr>
          <w:rFonts w:eastAsia="TimesNewRomanPSMT" w:cs="Arial"/>
          <w:bCs/>
          <w:sz w:val="20"/>
          <w:szCs w:val="20"/>
        </w:rPr>
      </w:pPr>
      <w:r w:rsidRPr="00DA3841">
        <w:rPr>
          <w:rFonts w:cs="Arial"/>
          <w:b/>
          <w:i/>
          <w:iCs/>
          <w:sz w:val="20"/>
          <w:szCs w:val="20"/>
          <w:lang w:val="ru-RU"/>
        </w:rPr>
        <w:t>Напомена:</w:t>
      </w:r>
      <w:r w:rsidRPr="00DA3841">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F13B313" w14:textId="77777777" w:rsidR="00343A18" w:rsidRPr="00DA3841" w:rsidRDefault="00343A18" w:rsidP="00343A18">
      <w:pPr>
        <w:spacing w:before="0"/>
        <w:rPr>
          <w:rFonts w:eastAsia="TimesNewRomanPSMT" w:cs="Arial"/>
          <w:bCs/>
          <w:sz w:val="24"/>
          <w:szCs w:val="24"/>
        </w:rPr>
      </w:pPr>
    </w:p>
    <w:p w14:paraId="41C9B4A5" w14:textId="77777777" w:rsidR="00343A18" w:rsidRPr="00DA3841" w:rsidRDefault="00343A18" w:rsidP="00343A18">
      <w:pPr>
        <w:spacing w:before="0"/>
        <w:rPr>
          <w:rFonts w:eastAsia="TimesNewRomanPSMT" w:cs="Arial"/>
          <w:b/>
          <w:bCs/>
          <w:i/>
          <w:sz w:val="24"/>
          <w:szCs w:val="24"/>
        </w:rPr>
      </w:pPr>
      <w:r w:rsidRPr="00DA3841">
        <w:rPr>
          <w:rFonts w:eastAsia="TimesNewRomanPSMT" w:cs="Arial"/>
          <w:b/>
          <w:bCs/>
          <w:i/>
          <w:sz w:val="24"/>
          <w:szCs w:val="24"/>
          <w:lang w:val="sr-Cyrl-CS"/>
        </w:rPr>
        <w:t xml:space="preserve">3) </w:t>
      </w:r>
      <w:r w:rsidRPr="00DA3841">
        <w:rPr>
          <w:rFonts w:eastAsia="TimesNewRomanPSMT" w:cs="Arial"/>
          <w:b/>
          <w:bCs/>
          <w:i/>
          <w:sz w:val="24"/>
          <w:szCs w:val="24"/>
        </w:rPr>
        <w:t xml:space="preserve">ПОДАЦИ О ПОДИЗВОЂАЧУ </w:t>
      </w:r>
    </w:p>
    <w:p w14:paraId="7224087D" w14:textId="77777777" w:rsidR="00343A18" w:rsidRPr="00DA3841"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A3841" w14:paraId="669144CA" w14:textId="77777777" w:rsidTr="00BC01DC">
        <w:tc>
          <w:tcPr>
            <w:tcW w:w="465" w:type="dxa"/>
            <w:tcBorders>
              <w:top w:val="single" w:sz="4" w:space="0" w:color="000000"/>
              <w:left w:val="single" w:sz="4" w:space="0" w:color="000000"/>
              <w:bottom w:val="single" w:sz="4" w:space="0" w:color="000000"/>
            </w:tcBorders>
            <w:shd w:val="clear" w:color="auto" w:fill="auto"/>
          </w:tcPr>
          <w:p w14:paraId="6B66887C" w14:textId="77777777" w:rsidR="00343A18" w:rsidRPr="00DA3841" w:rsidRDefault="00343A18" w:rsidP="00BC01DC">
            <w:pPr>
              <w:snapToGrid w:val="0"/>
              <w:spacing w:before="0"/>
              <w:rPr>
                <w:rFonts w:cs="Arial"/>
                <w:sz w:val="24"/>
                <w:szCs w:val="24"/>
              </w:rPr>
            </w:pPr>
          </w:p>
          <w:p w14:paraId="578EFE99" w14:textId="77777777" w:rsidR="00343A18" w:rsidRPr="00DA3841" w:rsidRDefault="00343A18" w:rsidP="00BC01DC">
            <w:pPr>
              <w:spacing w:before="0"/>
              <w:rPr>
                <w:rFonts w:eastAsia="TimesNewRomanPSMT" w:cs="Arial"/>
                <w:bCs/>
                <w:i/>
                <w:sz w:val="24"/>
                <w:szCs w:val="24"/>
              </w:rPr>
            </w:pPr>
            <w:r w:rsidRPr="00DA384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CA0FAC" w14:textId="77777777" w:rsidR="00343A18" w:rsidRPr="00DA3841" w:rsidRDefault="00343A18" w:rsidP="00BC01DC">
            <w:pPr>
              <w:snapToGrid w:val="0"/>
              <w:spacing w:before="0"/>
              <w:rPr>
                <w:rFonts w:eastAsia="TimesNewRomanPSMT" w:cs="Arial"/>
                <w:bCs/>
                <w:i/>
                <w:sz w:val="24"/>
                <w:szCs w:val="24"/>
              </w:rPr>
            </w:pPr>
          </w:p>
          <w:p w14:paraId="19C7F607"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63B64" w14:textId="77777777" w:rsidR="00343A18" w:rsidRPr="00DA3841" w:rsidRDefault="00343A18" w:rsidP="00BC01DC">
            <w:pPr>
              <w:snapToGrid w:val="0"/>
              <w:spacing w:before="0"/>
              <w:rPr>
                <w:rFonts w:eastAsia="TimesNewRomanPSMT" w:cs="Arial"/>
                <w:b/>
                <w:bCs/>
                <w:sz w:val="24"/>
                <w:szCs w:val="24"/>
              </w:rPr>
            </w:pPr>
          </w:p>
        </w:tc>
      </w:tr>
      <w:tr w:rsidR="00343A18" w:rsidRPr="00DA3841" w14:paraId="0424F8C0" w14:textId="77777777" w:rsidTr="00BC01DC">
        <w:tc>
          <w:tcPr>
            <w:tcW w:w="465" w:type="dxa"/>
            <w:tcBorders>
              <w:top w:val="single" w:sz="4" w:space="0" w:color="000000"/>
              <w:left w:val="single" w:sz="4" w:space="0" w:color="000000"/>
              <w:bottom w:val="single" w:sz="4" w:space="0" w:color="000000"/>
            </w:tcBorders>
            <w:shd w:val="clear" w:color="auto" w:fill="auto"/>
          </w:tcPr>
          <w:p w14:paraId="6E08F4F0" w14:textId="77777777" w:rsidR="00343A18" w:rsidRPr="00DA3841" w:rsidRDefault="00343A18" w:rsidP="00BC01DC">
            <w:pPr>
              <w:snapToGrid w:val="0"/>
              <w:spacing w:before="0"/>
              <w:rPr>
                <w:rFonts w:eastAsia="TimesNewRomanPSMT" w:cs="Arial"/>
                <w:bCs/>
                <w:i/>
                <w:sz w:val="24"/>
                <w:szCs w:val="24"/>
              </w:rPr>
            </w:pPr>
          </w:p>
          <w:p w14:paraId="68A9892E"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009C6D" w14:textId="77777777" w:rsidR="00343A18" w:rsidRPr="00DA3841" w:rsidRDefault="00343A18" w:rsidP="00BC01DC">
            <w:pPr>
              <w:snapToGrid w:val="0"/>
              <w:spacing w:before="0"/>
              <w:rPr>
                <w:rFonts w:eastAsia="TimesNewRomanPSMT" w:cs="Arial"/>
                <w:bCs/>
                <w:i/>
                <w:sz w:val="24"/>
                <w:szCs w:val="24"/>
              </w:rPr>
            </w:pPr>
          </w:p>
          <w:p w14:paraId="717DDEF5" w14:textId="77777777" w:rsidR="00343A18" w:rsidRPr="00DA3841" w:rsidRDefault="00674622" w:rsidP="005A4048">
            <w:pPr>
              <w:spacing w:before="0"/>
              <w:rPr>
                <w:rFonts w:eastAsia="TimesNewRomanPSMT" w:cs="Arial"/>
                <w:b/>
                <w:bCs/>
                <w:sz w:val="24"/>
                <w:szCs w:val="24"/>
                <w:lang w:val="sr-Cyrl-RS"/>
              </w:rPr>
            </w:pPr>
            <w:r w:rsidRPr="00DA3841">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F4349" w14:textId="77777777" w:rsidR="00343A18" w:rsidRPr="00DA3841" w:rsidRDefault="00343A18" w:rsidP="00BC01DC">
            <w:pPr>
              <w:snapToGrid w:val="0"/>
              <w:spacing w:before="0"/>
              <w:rPr>
                <w:rFonts w:eastAsia="TimesNewRomanPSMT" w:cs="Arial"/>
                <w:b/>
                <w:bCs/>
                <w:sz w:val="24"/>
                <w:szCs w:val="24"/>
              </w:rPr>
            </w:pPr>
          </w:p>
        </w:tc>
      </w:tr>
      <w:tr w:rsidR="00674622" w:rsidRPr="00DA3841" w14:paraId="4D6B3684"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19679E31" w14:textId="77777777" w:rsidR="00674622" w:rsidRPr="00DA3841"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2C795F" w14:textId="77777777" w:rsidR="00674622" w:rsidRPr="00DA3841" w:rsidRDefault="00674622" w:rsidP="00674622">
            <w:pPr>
              <w:snapToGrid w:val="0"/>
              <w:spacing w:before="0"/>
              <w:jc w:val="left"/>
              <w:rPr>
                <w:rFonts w:eastAsia="TimesNewRomanPSMT" w:cs="Arial"/>
                <w:bCs/>
                <w:i/>
                <w:sz w:val="24"/>
                <w:szCs w:val="24"/>
                <w:lang w:val="sr-Cyrl-RS"/>
              </w:rPr>
            </w:pPr>
          </w:p>
          <w:p w14:paraId="4038F47F" w14:textId="77777777" w:rsidR="00674622" w:rsidRPr="00DA3841" w:rsidRDefault="00674622" w:rsidP="00674622">
            <w:pPr>
              <w:snapToGrid w:val="0"/>
              <w:spacing w:before="0"/>
              <w:jc w:val="left"/>
              <w:rPr>
                <w:rFonts w:eastAsia="TimesNewRomanPSMT" w:cs="Arial"/>
                <w:bCs/>
                <w:i/>
                <w:sz w:val="24"/>
                <w:szCs w:val="24"/>
                <w:lang w:val="sr-Cyrl-RS"/>
              </w:rPr>
            </w:pPr>
            <w:r w:rsidRPr="00DA3841">
              <w:rPr>
                <w:rFonts w:eastAsia="TimesNewRomanPSMT" w:cs="Arial"/>
                <w:bCs/>
                <w:i/>
                <w:sz w:val="24"/>
                <w:szCs w:val="24"/>
                <w:lang w:val="sr-Cyrl-RS"/>
              </w:rPr>
              <w:t>Адреса</w:t>
            </w:r>
          </w:p>
          <w:p w14:paraId="640894CF" w14:textId="77777777" w:rsidR="00674622" w:rsidRPr="00DA3841"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41BFE3" w14:textId="77777777" w:rsidR="00674622" w:rsidRPr="00DA3841" w:rsidRDefault="00674622" w:rsidP="00BC01DC">
            <w:pPr>
              <w:snapToGrid w:val="0"/>
              <w:spacing w:before="0"/>
              <w:rPr>
                <w:rFonts w:eastAsia="TimesNewRomanPSMT" w:cs="Arial"/>
                <w:b/>
                <w:bCs/>
                <w:sz w:val="24"/>
                <w:szCs w:val="24"/>
              </w:rPr>
            </w:pPr>
          </w:p>
        </w:tc>
      </w:tr>
      <w:tr w:rsidR="00343A18" w:rsidRPr="00DA3841" w14:paraId="3A35B29F" w14:textId="77777777" w:rsidTr="00BC01DC">
        <w:tc>
          <w:tcPr>
            <w:tcW w:w="465" w:type="dxa"/>
            <w:tcBorders>
              <w:top w:val="single" w:sz="4" w:space="0" w:color="000000"/>
              <w:left w:val="single" w:sz="4" w:space="0" w:color="000000"/>
              <w:bottom w:val="single" w:sz="4" w:space="0" w:color="000000"/>
            </w:tcBorders>
            <w:shd w:val="clear" w:color="auto" w:fill="auto"/>
          </w:tcPr>
          <w:p w14:paraId="251731A2" w14:textId="77777777" w:rsidR="00343A18" w:rsidRPr="00DA3841" w:rsidRDefault="00343A18" w:rsidP="00BC01DC">
            <w:pPr>
              <w:snapToGrid w:val="0"/>
              <w:spacing w:before="0"/>
              <w:rPr>
                <w:rFonts w:eastAsia="TimesNewRomanPSMT" w:cs="Arial"/>
                <w:bCs/>
                <w:i/>
                <w:sz w:val="24"/>
                <w:szCs w:val="24"/>
              </w:rPr>
            </w:pPr>
          </w:p>
          <w:p w14:paraId="05D7D8DD"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A754ED" w14:textId="77777777" w:rsidR="00343A18" w:rsidRPr="00DA3841" w:rsidRDefault="00343A18" w:rsidP="00BC01DC">
            <w:pPr>
              <w:snapToGrid w:val="0"/>
              <w:spacing w:before="0"/>
              <w:rPr>
                <w:rFonts w:eastAsia="TimesNewRomanPSMT" w:cs="Arial"/>
                <w:bCs/>
                <w:i/>
                <w:sz w:val="24"/>
                <w:szCs w:val="24"/>
              </w:rPr>
            </w:pPr>
          </w:p>
          <w:p w14:paraId="6271DC3E"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B0FB0" w14:textId="77777777" w:rsidR="00343A18" w:rsidRPr="00DA3841" w:rsidRDefault="00343A18" w:rsidP="00BC01DC">
            <w:pPr>
              <w:snapToGrid w:val="0"/>
              <w:spacing w:before="0"/>
              <w:rPr>
                <w:rFonts w:eastAsia="TimesNewRomanPSMT" w:cs="Arial"/>
                <w:b/>
                <w:bCs/>
                <w:sz w:val="24"/>
                <w:szCs w:val="24"/>
              </w:rPr>
            </w:pPr>
          </w:p>
        </w:tc>
      </w:tr>
      <w:tr w:rsidR="00343A18" w:rsidRPr="00DA3841" w14:paraId="4F2823BA" w14:textId="77777777" w:rsidTr="00BC01DC">
        <w:tc>
          <w:tcPr>
            <w:tcW w:w="465" w:type="dxa"/>
            <w:tcBorders>
              <w:top w:val="single" w:sz="4" w:space="0" w:color="000000"/>
              <w:left w:val="single" w:sz="4" w:space="0" w:color="000000"/>
              <w:bottom w:val="single" w:sz="4" w:space="0" w:color="000000"/>
            </w:tcBorders>
            <w:shd w:val="clear" w:color="auto" w:fill="auto"/>
          </w:tcPr>
          <w:p w14:paraId="391255E1" w14:textId="77777777" w:rsidR="00343A18" w:rsidRPr="00DA3841" w:rsidRDefault="00343A18" w:rsidP="00BC01DC">
            <w:pPr>
              <w:snapToGrid w:val="0"/>
              <w:spacing w:before="0"/>
              <w:rPr>
                <w:rFonts w:eastAsia="TimesNewRomanPSMT" w:cs="Arial"/>
                <w:bCs/>
                <w:i/>
                <w:sz w:val="24"/>
                <w:szCs w:val="24"/>
              </w:rPr>
            </w:pPr>
          </w:p>
          <w:p w14:paraId="0F756398"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7A834E" w14:textId="77777777" w:rsidR="00343A18" w:rsidRPr="00DA3841" w:rsidRDefault="00343A18" w:rsidP="00BC01DC">
            <w:pPr>
              <w:snapToGrid w:val="0"/>
              <w:spacing w:before="0"/>
              <w:rPr>
                <w:rFonts w:eastAsia="TimesNewRomanPSMT" w:cs="Arial"/>
                <w:bCs/>
                <w:i/>
                <w:sz w:val="24"/>
                <w:szCs w:val="24"/>
              </w:rPr>
            </w:pPr>
          </w:p>
          <w:p w14:paraId="680C0CF1"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596FF0" w14:textId="77777777" w:rsidR="00343A18" w:rsidRPr="00DA3841" w:rsidRDefault="00343A18" w:rsidP="00BC01DC">
            <w:pPr>
              <w:snapToGrid w:val="0"/>
              <w:spacing w:before="0"/>
              <w:rPr>
                <w:rFonts w:eastAsia="TimesNewRomanPSMT" w:cs="Arial"/>
                <w:b/>
                <w:bCs/>
                <w:sz w:val="24"/>
                <w:szCs w:val="24"/>
              </w:rPr>
            </w:pPr>
          </w:p>
        </w:tc>
      </w:tr>
      <w:tr w:rsidR="00343A18" w:rsidRPr="00DA3841" w14:paraId="422367DC" w14:textId="77777777" w:rsidTr="00BC01DC">
        <w:tc>
          <w:tcPr>
            <w:tcW w:w="465" w:type="dxa"/>
            <w:tcBorders>
              <w:top w:val="single" w:sz="4" w:space="0" w:color="000000"/>
              <w:left w:val="single" w:sz="4" w:space="0" w:color="000000"/>
              <w:bottom w:val="single" w:sz="4" w:space="0" w:color="000000"/>
            </w:tcBorders>
            <w:shd w:val="clear" w:color="auto" w:fill="auto"/>
          </w:tcPr>
          <w:p w14:paraId="51EF72BB"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159CE" w14:textId="77777777" w:rsidR="00343A18" w:rsidRPr="00DA3841" w:rsidRDefault="00343A18" w:rsidP="00BC01DC">
            <w:pPr>
              <w:snapToGrid w:val="0"/>
              <w:spacing w:before="0"/>
              <w:rPr>
                <w:rFonts w:eastAsia="TimesNewRomanPSMT" w:cs="Arial"/>
                <w:bCs/>
                <w:i/>
                <w:sz w:val="24"/>
                <w:szCs w:val="24"/>
              </w:rPr>
            </w:pPr>
          </w:p>
          <w:p w14:paraId="36AF26ED"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52BEF" w14:textId="77777777" w:rsidR="00343A18" w:rsidRPr="00DA3841" w:rsidRDefault="00343A18" w:rsidP="00BC01DC">
            <w:pPr>
              <w:snapToGrid w:val="0"/>
              <w:spacing w:before="0"/>
              <w:rPr>
                <w:rFonts w:eastAsia="TimesNewRomanPSMT" w:cs="Arial"/>
                <w:b/>
                <w:bCs/>
                <w:sz w:val="24"/>
                <w:szCs w:val="24"/>
              </w:rPr>
            </w:pPr>
          </w:p>
        </w:tc>
      </w:tr>
      <w:tr w:rsidR="00343A18" w:rsidRPr="00DA3841" w14:paraId="43E9016C" w14:textId="77777777" w:rsidTr="00BC01DC">
        <w:tc>
          <w:tcPr>
            <w:tcW w:w="465" w:type="dxa"/>
            <w:tcBorders>
              <w:top w:val="single" w:sz="4" w:space="0" w:color="000000"/>
              <w:left w:val="single" w:sz="4" w:space="0" w:color="000000"/>
              <w:bottom w:val="single" w:sz="4" w:space="0" w:color="000000"/>
            </w:tcBorders>
            <w:shd w:val="clear" w:color="auto" w:fill="auto"/>
          </w:tcPr>
          <w:p w14:paraId="63543C76"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A05708" w14:textId="77777777" w:rsidR="00343A18" w:rsidRPr="00DA3841" w:rsidRDefault="00343A18" w:rsidP="00BC01DC">
            <w:pPr>
              <w:snapToGrid w:val="0"/>
              <w:spacing w:before="0"/>
              <w:rPr>
                <w:rFonts w:eastAsia="TimesNewRomanPSMT" w:cs="Arial"/>
                <w:bCs/>
                <w:i/>
                <w:sz w:val="24"/>
                <w:szCs w:val="24"/>
                <w:lang w:val="ru-RU"/>
              </w:rPr>
            </w:pPr>
          </w:p>
          <w:p w14:paraId="6F37916A"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28299" w14:textId="77777777" w:rsidR="00343A18" w:rsidRPr="00DA3841" w:rsidRDefault="00343A18" w:rsidP="00BC01DC">
            <w:pPr>
              <w:snapToGrid w:val="0"/>
              <w:spacing w:before="0"/>
              <w:rPr>
                <w:rFonts w:eastAsia="TimesNewRomanPSMT" w:cs="Arial"/>
                <w:b/>
                <w:bCs/>
                <w:sz w:val="24"/>
                <w:szCs w:val="24"/>
                <w:lang w:val="ru-RU"/>
              </w:rPr>
            </w:pPr>
          </w:p>
        </w:tc>
      </w:tr>
      <w:tr w:rsidR="00343A18" w:rsidRPr="00DA3841" w14:paraId="3C859611" w14:textId="77777777" w:rsidTr="00BC01DC">
        <w:tc>
          <w:tcPr>
            <w:tcW w:w="465" w:type="dxa"/>
            <w:tcBorders>
              <w:top w:val="single" w:sz="4" w:space="0" w:color="000000"/>
              <w:left w:val="single" w:sz="4" w:space="0" w:color="000000"/>
              <w:bottom w:val="single" w:sz="4" w:space="0" w:color="000000"/>
            </w:tcBorders>
            <w:shd w:val="clear" w:color="auto" w:fill="auto"/>
          </w:tcPr>
          <w:p w14:paraId="5CE85DE8" w14:textId="77777777" w:rsidR="00343A18" w:rsidRPr="00DA3841"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6766AB" w14:textId="77777777" w:rsidR="00343A18" w:rsidRPr="00DA3841" w:rsidRDefault="00343A18" w:rsidP="00BC01DC">
            <w:pPr>
              <w:snapToGrid w:val="0"/>
              <w:spacing w:before="0"/>
              <w:rPr>
                <w:rFonts w:eastAsia="TimesNewRomanPSMT" w:cs="Arial"/>
                <w:bCs/>
                <w:i/>
                <w:sz w:val="24"/>
                <w:szCs w:val="24"/>
                <w:lang w:val="ru-RU"/>
              </w:rPr>
            </w:pPr>
          </w:p>
          <w:p w14:paraId="6EDAA2B5"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0EBDE" w14:textId="77777777" w:rsidR="00343A18" w:rsidRPr="00DA3841" w:rsidRDefault="00343A18" w:rsidP="00BC01DC">
            <w:pPr>
              <w:snapToGrid w:val="0"/>
              <w:spacing w:before="0"/>
              <w:rPr>
                <w:rFonts w:eastAsia="TimesNewRomanPSMT" w:cs="Arial"/>
                <w:b/>
                <w:bCs/>
                <w:sz w:val="24"/>
                <w:szCs w:val="24"/>
                <w:lang w:val="ru-RU"/>
              </w:rPr>
            </w:pPr>
          </w:p>
        </w:tc>
      </w:tr>
      <w:tr w:rsidR="00343A18" w:rsidRPr="00DA3841" w14:paraId="0EA55C52" w14:textId="77777777" w:rsidTr="00BC01DC">
        <w:tc>
          <w:tcPr>
            <w:tcW w:w="465" w:type="dxa"/>
            <w:tcBorders>
              <w:top w:val="single" w:sz="4" w:space="0" w:color="000000"/>
              <w:left w:val="single" w:sz="4" w:space="0" w:color="000000"/>
              <w:bottom w:val="single" w:sz="4" w:space="0" w:color="000000"/>
            </w:tcBorders>
            <w:shd w:val="clear" w:color="auto" w:fill="auto"/>
          </w:tcPr>
          <w:p w14:paraId="6BDACBA9" w14:textId="77777777" w:rsidR="00343A18" w:rsidRPr="00DA3841" w:rsidRDefault="00343A18" w:rsidP="00BC01DC">
            <w:pPr>
              <w:snapToGrid w:val="0"/>
              <w:spacing w:before="0"/>
              <w:rPr>
                <w:rFonts w:eastAsia="TimesNewRomanPSMT" w:cs="Arial"/>
                <w:bCs/>
                <w:i/>
                <w:sz w:val="24"/>
                <w:szCs w:val="24"/>
                <w:lang w:val="ru-RU"/>
              </w:rPr>
            </w:pPr>
          </w:p>
          <w:p w14:paraId="43C40928" w14:textId="77777777" w:rsidR="00343A18" w:rsidRPr="00DA3841" w:rsidRDefault="00343A18" w:rsidP="00BC01DC">
            <w:pPr>
              <w:spacing w:before="0"/>
              <w:rPr>
                <w:rFonts w:eastAsia="TimesNewRomanPSMT" w:cs="Arial"/>
                <w:bCs/>
                <w:i/>
                <w:sz w:val="24"/>
                <w:szCs w:val="24"/>
              </w:rPr>
            </w:pPr>
            <w:r w:rsidRPr="00DA384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2A0199F" w14:textId="77777777" w:rsidR="00343A18" w:rsidRPr="00DA3841" w:rsidRDefault="00343A18" w:rsidP="00BC01DC">
            <w:pPr>
              <w:snapToGrid w:val="0"/>
              <w:spacing w:before="0"/>
              <w:rPr>
                <w:rFonts w:eastAsia="TimesNewRomanPSMT" w:cs="Arial"/>
                <w:bCs/>
                <w:i/>
                <w:sz w:val="24"/>
                <w:szCs w:val="24"/>
              </w:rPr>
            </w:pPr>
          </w:p>
          <w:p w14:paraId="6303DDA6"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5B10EF" w14:textId="77777777" w:rsidR="00343A18" w:rsidRPr="00DA3841" w:rsidRDefault="00343A18" w:rsidP="00BC01DC">
            <w:pPr>
              <w:snapToGrid w:val="0"/>
              <w:spacing w:before="0"/>
              <w:rPr>
                <w:rFonts w:eastAsia="TimesNewRomanPSMT" w:cs="Arial"/>
                <w:b/>
                <w:bCs/>
                <w:sz w:val="24"/>
                <w:szCs w:val="24"/>
              </w:rPr>
            </w:pPr>
          </w:p>
        </w:tc>
      </w:tr>
      <w:tr w:rsidR="004527F0" w:rsidRPr="00DA3841" w14:paraId="4793210B"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78D371CE" w14:textId="77777777" w:rsidR="004527F0" w:rsidRPr="00DA3841"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C1D8A1" w14:textId="77777777" w:rsidR="004527F0" w:rsidRPr="00DA3841" w:rsidRDefault="004527F0" w:rsidP="005A4048">
            <w:pPr>
              <w:snapToGrid w:val="0"/>
              <w:spacing w:before="0"/>
              <w:rPr>
                <w:rFonts w:eastAsia="TimesNewRomanPSMT" w:cs="Arial"/>
                <w:bCs/>
                <w:i/>
                <w:sz w:val="24"/>
                <w:szCs w:val="24"/>
              </w:rPr>
            </w:pPr>
            <w:r w:rsidRPr="00DA3841">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08ECD" w14:textId="77777777" w:rsidR="004527F0" w:rsidRPr="00DA3841" w:rsidRDefault="004527F0" w:rsidP="00BC01DC">
            <w:pPr>
              <w:snapToGrid w:val="0"/>
              <w:spacing w:before="0"/>
              <w:rPr>
                <w:rFonts w:eastAsia="TimesNewRomanPSMT" w:cs="Arial"/>
                <w:b/>
                <w:bCs/>
                <w:sz w:val="24"/>
                <w:szCs w:val="24"/>
              </w:rPr>
            </w:pPr>
          </w:p>
        </w:tc>
      </w:tr>
      <w:tr w:rsidR="00343A18" w:rsidRPr="00DA3841" w14:paraId="48ABE8E4" w14:textId="77777777" w:rsidTr="00BC01DC">
        <w:tc>
          <w:tcPr>
            <w:tcW w:w="465" w:type="dxa"/>
            <w:tcBorders>
              <w:top w:val="single" w:sz="4" w:space="0" w:color="000000"/>
              <w:left w:val="single" w:sz="4" w:space="0" w:color="000000"/>
              <w:bottom w:val="single" w:sz="4" w:space="0" w:color="000000"/>
            </w:tcBorders>
            <w:shd w:val="clear" w:color="auto" w:fill="auto"/>
          </w:tcPr>
          <w:p w14:paraId="72678347" w14:textId="77777777" w:rsidR="00343A18" w:rsidRPr="00DA3841" w:rsidRDefault="00343A18" w:rsidP="00BC01DC">
            <w:pPr>
              <w:snapToGrid w:val="0"/>
              <w:spacing w:before="0"/>
              <w:rPr>
                <w:rFonts w:eastAsia="TimesNewRomanPSMT" w:cs="Arial"/>
                <w:bCs/>
                <w:i/>
                <w:sz w:val="24"/>
                <w:szCs w:val="24"/>
              </w:rPr>
            </w:pPr>
          </w:p>
          <w:p w14:paraId="0824244C"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91217E" w14:textId="77777777" w:rsidR="00343A18" w:rsidRPr="00DA3841" w:rsidRDefault="00343A18" w:rsidP="00BC01DC">
            <w:pPr>
              <w:snapToGrid w:val="0"/>
              <w:spacing w:before="0"/>
              <w:rPr>
                <w:rFonts w:eastAsia="TimesNewRomanPSMT" w:cs="Arial"/>
                <w:bCs/>
                <w:i/>
                <w:sz w:val="24"/>
                <w:szCs w:val="24"/>
              </w:rPr>
            </w:pPr>
          </w:p>
          <w:p w14:paraId="73BECD37"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D3AD4A" w14:textId="77777777" w:rsidR="00343A18" w:rsidRPr="00DA3841" w:rsidRDefault="00343A18" w:rsidP="00BC01DC">
            <w:pPr>
              <w:snapToGrid w:val="0"/>
              <w:spacing w:before="0"/>
              <w:rPr>
                <w:rFonts w:eastAsia="TimesNewRomanPSMT" w:cs="Arial"/>
                <w:b/>
                <w:bCs/>
                <w:sz w:val="24"/>
                <w:szCs w:val="24"/>
              </w:rPr>
            </w:pPr>
          </w:p>
        </w:tc>
      </w:tr>
      <w:tr w:rsidR="00343A18" w:rsidRPr="00DA3841" w14:paraId="5BBB8E79" w14:textId="77777777" w:rsidTr="00BC01DC">
        <w:tc>
          <w:tcPr>
            <w:tcW w:w="465" w:type="dxa"/>
            <w:tcBorders>
              <w:top w:val="single" w:sz="4" w:space="0" w:color="000000"/>
              <w:left w:val="single" w:sz="4" w:space="0" w:color="000000"/>
              <w:bottom w:val="single" w:sz="4" w:space="0" w:color="000000"/>
            </w:tcBorders>
            <w:shd w:val="clear" w:color="auto" w:fill="auto"/>
          </w:tcPr>
          <w:p w14:paraId="06125A28" w14:textId="77777777" w:rsidR="00343A18" w:rsidRPr="00DA3841" w:rsidRDefault="00343A18" w:rsidP="00BC01DC">
            <w:pPr>
              <w:snapToGrid w:val="0"/>
              <w:spacing w:before="0"/>
              <w:rPr>
                <w:rFonts w:eastAsia="TimesNewRomanPSMT" w:cs="Arial"/>
                <w:bCs/>
                <w:i/>
                <w:sz w:val="24"/>
                <w:szCs w:val="24"/>
              </w:rPr>
            </w:pPr>
          </w:p>
          <w:p w14:paraId="09197685"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E47275" w14:textId="77777777" w:rsidR="00343A18" w:rsidRPr="00DA3841" w:rsidRDefault="00343A18" w:rsidP="00BC01DC">
            <w:pPr>
              <w:snapToGrid w:val="0"/>
              <w:spacing w:before="0"/>
              <w:rPr>
                <w:rFonts w:eastAsia="TimesNewRomanPSMT" w:cs="Arial"/>
                <w:bCs/>
                <w:i/>
                <w:sz w:val="24"/>
                <w:szCs w:val="24"/>
              </w:rPr>
            </w:pPr>
          </w:p>
          <w:p w14:paraId="4707B770"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521BA" w14:textId="77777777" w:rsidR="00343A18" w:rsidRPr="00DA3841" w:rsidRDefault="00343A18" w:rsidP="00BC01DC">
            <w:pPr>
              <w:snapToGrid w:val="0"/>
              <w:spacing w:before="0"/>
              <w:rPr>
                <w:rFonts w:eastAsia="TimesNewRomanPSMT" w:cs="Arial"/>
                <w:b/>
                <w:bCs/>
                <w:sz w:val="24"/>
                <w:szCs w:val="24"/>
              </w:rPr>
            </w:pPr>
          </w:p>
        </w:tc>
      </w:tr>
      <w:tr w:rsidR="00343A18" w:rsidRPr="00DA3841" w14:paraId="41FC8011" w14:textId="77777777" w:rsidTr="00BC01DC">
        <w:tc>
          <w:tcPr>
            <w:tcW w:w="465" w:type="dxa"/>
            <w:tcBorders>
              <w:top w:val="single" w:sz="4" w:space="0" w:color="000000"/>
              <w:left w:val="single" w:sz="4" w:space="0" w:color="000000"/>
              <w:bottom w:val="single" w:sz="4" w:space="0" w:color="000000"/>
            </w:tcBorders>
            <w:shd w:val="clear" w:color="auto" w:fill="auto"/>
          </w:tcPr>
          <w:p w14:paraId="455590BF" w14:textId="77777777" w:rsidR="00343A18" w:rsidRPr="00DA3841" w:rsidRDefault="00343A18" w:rsidP="00BC01DC">
            <w:pPr>
              <w:snapToGrid w:val="0"/>
              <w:spacing w:before="0"/>
              <w:rPr>
                <w:rFonts w:eastAsia="TimesNewRomanPSMT" w:cs="Arial"/>
                <w:bCs/>
                <w:i/>
                <w:sz w:val="24"/>
                <w:szCs w:val="24"/>
              </w:rPr>
            </w:pPr>
          </w:p>
          <w:p w14:paraId="7E9ED297"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01D794" w14:textId="77777777" w:rsidR="00343A18" w:rsidRPr="00DA3841" w:rsidRDefault="00343A18" w:rsidP="00BC01DC">
            <w:pPr>
              <w:snapToGrid w:val="0"/>
              <w:spacing w:before="0"/>
              <w:rPr>
                <w:rFonts w:eastAsia="TimesNewRomanPSMT" w:cs="Arial"/>
                <w:bCs/>
                <w:i/>
                <w:sz w:val="24"/>
                <w:szCs w:val="24"/>
              </w:rPr>
            </w:pPr>
          </w:p>
          <w:p w14:paraId="17B811D3"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9082F4" w14:textId="77777777" w:rsidR="00343A18" w:rsidRPr="00DA3841" w:rsidRDefault="00343A18" w:rsidP="00BC01DC">
            <w:pPr>
              <w:snapToGrid w:val="0"/>
              <w:spacing w:before="0"/>
              <w:rPr>
                <w:rFonts w:eastAsia="TimesNewRomanPSMT" w:cs="Arial"/>
                <w:b/>
                <w:bCs/>
                <w:sz w:val="24"/>
                <w:szCs w:val="24"/>
              </w:rPr>
            </w:pPr>
          </w:p>
        </w:tc>
      </w:tr>
      <w:tr w:rsidR="00343A18" w:rsidRPr="00DA3841" w14:paraId="11874A17" w14:textId="77777777" w:rsidTr="00BC01DC">
        <w:tc>
          <w:tcPr>
            <w:tcW w:w="465" w:type="dxa"/>
            <w:tcBorders>
              <w:top w:val="single" w:sz="4" w:space="0" w:color="000000"/>
              <w:left w:val="single" w:sz="4" w:space="0" w:color="000000"/>
              <w:bottom w:val="single" w:sz="4" w:space="0" w:color="000000"/>
            </w:tcBorders>
            <w:shd w:val="clear" w:color="auto" w:fill="auto"/>
          </w:tcPr>
          <w:p w14:paraId="0EC9D336"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B87995" w14:textId="77777777" w:rsidR="00343A18" w:rsidRPr="00DA3841" w:rsidRDefault="00343A18" w:rsidP="00BC01DC">
            <w:pPr>
              <w:snapToGrid w:val="0"/>
              <w:spacing w:before="0"/>
              <w:rPr>
                <w:rFonts w:eastAsia="TimesNewRomanPSMT" w:cs="Arial"/>
                <w:bCs/>
                <w:i/>
                <w:sz w:val="24"/>
                <w:szCs w:val="24"/>
              </w:rPr>
            </w:pPr>
          </w:p>
          <w:p w14:paraId="131D4776"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B36EF" w14:textId="77777777" w:rsidR="00343A18" w:rsidRPr="00DA3841" w:rsidRDefault="00343A18" w:rsidP="00BC01DC">
            <w:pPr>
              <w:snapToGrid w:val="0"/>
              <w:spacing w:before="0"/>
              <w:rPr>
                <w:rFonts w:eastAsia="TimesNewRomanPSMT" w:cs="Arial"/>
                <w:b/>
                <w:bCs/>
                <w:sz w:val="24"/>
                <w:szCs w:val="24"/>
              </w:rPr>
            </w:pPr>
          </w:p>
        </w:tc>
      </w:tr>
      <w:tr w:rsidR="00343A18" w:rsidRPr="00DA3841" w14:paraId="5E1A09C2" w14:textId="77777777" w:rsidTr="00BC01DC">
        <w:tc>
          <w:tcPr>
            <w:tcW w:w="465" w:type="dxa"/>
            <w:tcBorders>
              <w:top w:val="single" w:sz="4" w:space="0" w:color="000000"/>
              <w:left w:val="single" w:sz="4" w:space="0" w:color="000000"/>
              <w:bottom w:val="single" w:sz="4" w:space="0" w:color="000000"/>
            </w:tcBorders>
            <w:shd w:val="clear" w:color="auto" w:fill="auto"/>
          </w:tcPr>
          <w:p w14:paraId="0E3210FA"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C1F846" w14:textId="77777777" w:rsidR="00343A18" w:rsidRPr="00DA3841" w:rsidRDefault="00343A18" w:rsidP="00BC01DC">
            <w:pPr>
              <w:snapToGrid w:val="0"/>
              <w:spacing w:before="0"/>
              <w:rPr>
                <w:rFonts w:eastAsia="TimesNewRomanPSMT" w:cs="Arial"/>
                <w:bCs/>
                <w:i/>
                <w:sz w:val="24"/>
                <w:szCs w:val="24"/>
                <w:lang w:val="ru-RU"/>
              </w:rPr>
            </w:pPr>
          </w:p>
          <w:p w14:paraId="795E6AC5"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330380" w14:textId="77777777" w:rsidR="00343A18" w:rsidRPr="00DA3841" w:rsidRDefault="00343A18" w:rsidP="00BC01DC">
            <w:pPr>
              <w:snapToGrid w:val="0"/>
              <w:spacing w:before="0"/>
              <w:rPr>
                <w:rFonts w:eastAsia="TimesNewRomanPSMT" w:cs="Arial"/>
                <w:b/>
                <w:bCs/>
                <w:sz w:val="24"/>
                <w:szCs w:val="24"/>
                <w:lang w:val="ru-RU"/>
              </w:rPr>
            </w:pPr>
          </w:p>
        </w:tc>
      </w:tr>
      <w:tr w:rsidR="00343A18" w:rsidRPr="00DA3841" w14:paraId="1BA5977F" w14:textId="77777777" w:rsidTr="00BC01DC">
        <w:tc>
          <w:tcPr>
            <w:tcW w:w="465" w:type="dxa"/>
            <w:tcBorders>
              <w:top w:val="single" w:sz="4" w:space="0" w:color="000000"/>
              <w:left w:val="single" w:sz="4" w:space="0" w:color="000000"/>
              <w:bottom w:val="single" w:sz="4" w:space="0" w:color="000000"/>
            </w:tcBorders>
            <w:shd w:val="clear" w:color="auto" w:fill="auto"/>
          </w:tcPr>
          <w:p w14:paraId="27F54386" w14:textId="77777777" w:rsidR="00343A18" w:rsidRPr="00DA3841"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2C42AD" w14:textId="77777777" w:rsidR="00343A18" w:rsidRPr="00DA3841" w:rsidRDefault="00343A18" w:rsidP="00BC01DC">
            <w:pPr>
              <w:snapToGrid w:val="0"/>
              <w:spacing w:before="0"/>
              <w:rPr>
                <w:rFonts w:eastAsia="TimesNewRomanPSMT" w:cs="Arial"/>
                <w:bCs/>
                <w:i/>
                <w:sz w:val="24"/>
                <w:szCs w:val="24"/>
                <w:lang w:val="ru-RU"/>
              </w:rPr>
            </w:pPr>
          </w:p>
          <w:p w14:paraId="480695E7"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B19B74" w14:textId="77777777" w:rsidR="00343A18" w:rsidRPr="00DA3841" w:rsidRDefault="00343A18" w:rsidP="00BC01DC">
            <w:pPr>
              <w:snapToGrid w:val="0"/>
              <w:spacing w:before="0"/>
              <w:rPr>
                <w:rFonts w:eastAsia="TimesNewRomanPSMT" w:cs="Arial"/>
                <w:b/>
                <w:bCs/>
                <w:sz w:val="24"/>
                <w:szCs w:val="24"/>
                <w:lang w:val="ru-RU"/>
              </w:rPr>
            </w:pPr>
          </w:p>
        </w:tc>
      </w:tr>
    </w:tbl>
    <w:p w14:paraId="3AB19B42" w14:textId="77777777" w:rsidR="00343A18" w:rsidRPr="00DA3841" w:rsidRDefault="00343A18" w:rsidP="00343A18">
      <w:pPr>
        <w:spacing w:before="0"/>
        <w:rPr>
          <w:rFonts w:cs="Arial"/>
          <w:b/>
          <w:bCs/>
          <w:i/>
          <w:iCs/>
          <w:sz w:val="24"/>
          <w:szCs w:val="24"/>
          <w:u w:val="single"/>
          <w:lang w:val="ru-RU"/>
        </w:rPr>
      </w:pPr>
    </w:p>
    <w:p w14:paraId="4A9E0EB0" w14:textId="77777777" w:rsidR="00343A18" w:rsidRPr="00DA3841" w:rsidRDefault="00343A18" w:rsidP="00343A18">
      <w:pPr>
        <w:spacing w:before="0"/>
        <w:rPr>
          <w:rFonts w:cs="Arial"/>
          <w:b/>
          <w:bCs/>
          <w:i/>
          <w:iCs/>
          <w:sz w:val="24"/>
          <w:szCs w:val="24"/>
          <w:u w:val="single"/>
          <w:lang w:val="ru-RU"/>
        </w:rPr>
      </w:pPr>
    </w:p>
    <w:p w14:paraId="2CA65C5E" w14:textId="77777777" w:rsidR="00343A18" w:rsidRPr="00DA3841" w:rsidRDefault="00343A18" w:rsidP="00343A18">
      <w:pPr>
        <w:spacing w:before="0"/>
        <w:rPr>
          <w:rFonts w:cs="Arial"/>
          <w:i/>
          <w:iCs/>
          <w:sz w:val="20"/>
          <w:szCs w:val="20"/>
          <w:lang w:val="ru-RU"/>
        </w:rPr>
      </w:pPr>
      <w:r w:rsidRPr="00DA3841">
        <w:rPr>
          <w:rFonts w:cs="Arial"/>
          <w:b/>
          <w:bCs/>
          <w:i/>
          <w:iCs/>
          <w:sz w:val="20"/>
          <w:szCs w:val="20"/>
          <w:u w:val="single"/>
          <w:lang w:val="ru-RU"/>
        </w:rPr>
        <w:t>Напомена:</w:t>
      </w:r>
    </w:p>
    <w:p w14:paraId="0532413E" w14:textId="77777777" w:rsidR="00343A18" w:rsidRPr="00DA3841" w:rsidRDefault="00343A18" w:rsidP="00343A18">
      <w:pPr>
        <w:spacing w:before="0"/>
        <w:rPr>
          <w:rFonts w:eastAsia="TimesNewRomanPSMT" w:cs="Arial"/>
          <w:b/>
          <w:bCs/>
          <w:sz w:val="20"/>
          <w:szCs w:val="20"/>
          <w:lang w:val="ru-RU"/>
        </w:rPr>
      </w:pPr>
      <w:r w:rsidRPr="00DA3841">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3FD98C0" w14:textId="77777777" w:rsidR="00343A18" w:rsidRPr="00DA3841" w:rsidRDefault="00343A18" w:rsidP="00343A18">
      <w:pPr>
        <w:spacing w:before="0"/>
        <w:rPr>
          <w:rFonts w:eastAsia="TimesNewRomanPSMT" w:cs="Arial"/>
          <w:b/>
          <w:bCs/>
          <w:sz w:val="24"/>
          <w:szCs w:val="24"/>
          <w:lang w:val="ru-RU"/>
        </w:rPr>
      </w:pPr>
    </w:p>
    <w:p w14:paraId="62D9E48D" w14:textId="77777777" w:rsidR="00343A18" w:rsidRPr="00DA3841" w:rsidRDefault="00343A18" w:rsidP="00343A18">
      <w:pPr>
        <w:spacing w:before="0"/>
        <w:rPr>
          <w:rFonts w:eastAsia="TimesNewRomanPSMT" w:cs="Arial"/>
          <w:b/>
          <w:bCs/>
          <w:i/>
          <w:sz w:val="24"/>
          <w:szCs w:val="24"/>
          <w:lang w:val="ru-RU"/>
        </w:rPr>
      </w:pPr>
      <w:r w:rsidRPr="00DA3841">
        <w:rPr>
          <w:rFonts w:eastAsia="TimesNewRomanPSMT" w:cs="Arial"/>
          <w:b/>
          <w:bCs/>
          <w:i/>
          <w:sz w:val="24"/>
          <w:szCs w:val="24"/>
          <w:lang w:val="sr-Cyrl-CS"/>
        </w:rPr>
        <w:t xml:space="preserve">4) </w:t>
      </w:r>
      <w:r w:rsidRPr="00DA3841">
        <w:rPr>
          <w:rFonts w:eastAsia="TimesNewRomanPSMT" w:cs="Arial"/>
          <w:b/>
          <w:bCs/>
          <w:i/>
          <w:sz w:val="24"/>
          <w:szCs w:val="24"/>
          <w:lang w:val="ru-RU"/>
        </w:rPr>
        <w:t>ПОДАЦИ ЧЛАНУ ГРУПЕ ПОНУЂАЧА</w:t>
      </w:r>
    </w:p>
    <w:p w14:paraId="5C21D727" w14:textId="77777777" w:rsidR="00343A18" w:rsidRPr="00DA3841"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A3841" w14:paraId="636E517D" w14:textId="77777777" w:rsidTr="00BC01DC">
        <w:tc>
          <w:tcPr>
            <w:tcW w:w="465" w:type="dxa"/>
            <w:tcBorders>
              <w:top w:val="single" w:sz="4" w:space="0" w:color="000000"/>
              <w:left w:val="single" w:sz="4" w:space="0" w:color="000000"/>
              <w:bottom w:val="single" w:sz="4" w:space="0" w:color="000000"/>
            </w:tcBorders>
            <w:shd w:val="clear" w:color="auto" w:fill="auto"/>
          </w:tcPr>
          <w:p w14:paraId="1947DC85" w14:textId="77777777" w:rsidR="00343A18" w:rsidRPr="00DA3841" w:rsidRDefault="00343A18" w:rsidP="00BC01DC">
            <w:pPr>
              <w:snapToGrid w:val="0"/>
              <w:spacing w:before="0"/>
              <w:rPr>
                <w:rFonts w:cs="Arial"/>
                <w:sz w:val="24"/>
                <w:szCs w:val="24"/>
              </w:rPr>
            </w:pPr>
          </w:p>
          <w:p w14:paraId="74E39CA0" w14:textId="77777777" w:rsidR="00343A18" w:rsidRPr="00DA3841" w:rsidRDefault="00343A18" w:rsidP="00BC01DC">
            <w:pPr>
              <w:spacing w:before="0"/>
              <w:rPr>
                <w:rFonts w:eastAsia="TimesNewRomanPSMT" w:cs="Arial"/>
                <w:bCs/>
                <w:i/>
                <w:sz w:val="24"/>
                <w:szCs w:val="24"/>
                <w:lang w:val="ru-RU"/>
              </w:rPr>
            </w:pPr>
            <w:r w:rsidRPr="00DA384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AFC9CCF" w14:textId="77777777" w:rsidR="00343A18" w:rsidRPr="00DA3841" w:rsidRDefault="00343A18" w:rsidP="00BC01DC">
            <w:pPr>
              <w:snapToGrid w:val="0"/>
              <w:spacing w:before="0"/>
              <w:rPr>
                <w:rFonts w:eastAsia="TimesNewRomanPSMT" w:cs="Arial"/>
                <w:bCs/>
                <w:i/>
                <w:sz w:val="24"/>
                <w:szCs w:val="24"/>
                <w:lang w:val="ru-RU"/>
              </w:rPr>
            </w:pPr>
          </w:p>
          <w:p w14:paraId="2818A69D"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CA0B6" w14:textId="77777777" w:rsidR="00343A18" w:rsidRPr="00DA3841" w:rsidRDefault="00343A18" w:rsidP="00BC01DC">
            <w:pPr>
              <w:snapToGrid w:val="0"/>
              <w:spacing w:before="0"/>
              <w:rPr>
                <w:rFonts w:eastAsia="TimesNewRomanPSMT" w:cs="Arial"/>
                <w:b/>
                <w:bCs/>
                <w:sz w:val="24"/>
                <w:szCs w:val="24"/>
                <w:lang w:val="ru-RU"/>
              </w:rPr>
            </w:pPr>
          </w:p>
        </w:tc>
      </w:tr>
      <w:tr w:rsidR="00674622" w:rsidRPr="00DA3841" w14:paraId="3C643EEE"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A390D6B" w14:textId="77777777" w:rsidR="00674622" w:rsidRPr="00DA3841"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9C46FA8" w14:textId="77777777" w:rsidR="00674622" w:rsidRPr="00DA3841" w:rsidRDefault="00674622" w:rsidP="00674622">
            <w:pPr>
              <w:snapToGrid w:val="0"/>
              <w:spacing w:before="0"/>
              <w:rPr>
                <w:rFonts w:eastAsia="TimesNewRomanPSMT" w:cs="Arial"/>
                <w:bCs/>
                <w:i/>
                <w:sz w:val="24"/>
                <w:szCs w:val="24"/>
                <w:lang w:val="ru-RU"/>
              </w:rPr>
            </w:pPr>
          </w:p>
          <w:p w14:paraId="1FFC32D6" w14:textId="77777777" w:rsidR="00674622" w:rsidRPr="006D76CF" w:rsidRDefault="00674622" w:rsidP="004A3C78">
            <w:pPr>
              <w:snapToGrid w:val="0"/>
              <w:spacing w:before="0"/>
              <w:rPr>
                <w:rFonts w:eastAsia="TimesNewRomanPSMT" w:cs="Arial"/>
                <w:bCs/>
                <w:i/>
                <w:sz w:val="24"/>
                <w:szCs w:val="24"/>
              </w:rPr>
            </w:pPr>
            <w:r w:rsidRPr="00DA3841">
              <w:rPr>
                <w:rFonts w:eastAsia="TimesNewRomanPSMT" w:cs="Arial"/>
                <w:bCs/>
                <w:i/>
                <w:sz w:val="24"/>
                <w:szCs w:val="24"/>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36F510" w14:textId="77777777" w:rsidR="00674622" w:rsidRPr="00DA3841" w:rsidRDefault="00674622" w:rsidP="00BC01DC">
            <w:pPr>
              <w:snapToGrid w:val="0"/>
              <w:spacing w:before="0"/>
              <w:rPr>
                <w:rFonts w:eastAsia="TimesNewRomanPSMT" w:cs="Arial"/>
                <w:b/>
                <w:bCs/>
                <w:sz w:val="24"/>
                <w:szCs w:val="24"/>
              </w:rPr>
            </w:pPr>
          </w:p>
        </w:tc>
      </w:tr>
      <w:tr w:rsidR="00343A18" w:rsidRPr="00DA3841" w14:paraId="28A36569" w14:textId="77777777" w:rsidTr="00BC01DC">
        <w:tc>
          <w:tcPr>
            <w:tcW w:w="465" w:type="dxa"/>
            <w:tcBorders>
              <w:top w:val="single" w:sz="4" w:space="0" w:color="000000"/>
              <w:left w:val="single" w:sz="4" w:space="0" w:color="000000"/>
              <w:bottom w:val="single" w:sz="4" w:space="0" w:color="000000"/>
            </w:tcBorders>
            <w:shd w:val="clear" w:color="auto" w:fill="auto"/>
          </w:tcPr>
          <w:p w14:paraId="6CCEFB50" w14:textId="77777777" w:rsidR="00343A18" w:rsidRPr="00DA3841" w:rsidRDefault="00343A18" w:rsidP="00BC01DC">
            <w:pPr>
              <w:snapToGrid w:val="0"/>
              <w:spacing w:before="0"/>
              <w:rPr>
                <w:rFonts w:eastAsia="TimesNewRomanPSMT" w:cs="Arial"/>
                <w:bCs/>
                <w:i/>
                <w:sz w:val="24"/>
                <w:szCs w:val="24"/>
                <w:lang w:val="ru-RU"/>
              </w:rPr>
            </w:pPr>
          </w:p>
          <w:p w14:paraId="5B8C1782" w14:textId="77777777" w:rsidR="00343A18" w:rsidRPr="00DA384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6EC25A" w14:textId="77777777" w:rsidR="00343A18" w:rsidRPr="00DA3841" w:rsidRDefault="00343A18" w:rsidP="00BC01DC">
            <w:pPr>
              <w:snapToGrid w:val="0"/>
              <w:spacing w:before="0"/>
              <w:rPr>
                <w:rFonts w:eastAsia="TimesNewRomanPSMT" w:cs="Arial"/>
                <w:bCs/>
                <w:i/>
                <w:sz w:val="24"/>
                <w:szCs w:val="24"/>
                <w:lang w:val="ru-RU"/>
              </w:rPr>
            </w:pPr>
          </w:p>
          <w:p w14:paraId="3C22AE4B"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85448C" w14:textId="77777777" w:rsidR="00343A18" w:rsidRPr="00DA3841" w:rsidRDefault="00343A18" w:rsidP="00BC01DC">
            <w:pPr>
              <w:snapToGrid w:val="0"/>
              <w:spacing w:before="0"/>
              <w:rPr>
                <w:rFonts w:eastAsia="TimesNewRomanPSMT" w:cs="Arial"/>
                <w:b/>
                <w:bCs/>
                <w:sz w:val="24"/>
                <w:szCs w:val="24"/>
              </w:rPr>
            </w:pPr>
          </w:p>
        </w:tc>
      </w:tr>
      <w:tr w:rsidR="00343A18" w:rsidRPr="00DA3841" w14:paraId="38AE48FA" w14:textId="77777777" w:rsidTr="00BC01DC">
        <w:tc>
          <w:tcPr>
            <w:tcW w:w="465" w:type="dxa"/>
            <w:tcBorders>
              <w:top w:val="single" w:sz="4" w:space="0" w:color="000000"/>
              <w:left w:val="single" w:sz="4" w:space="0" w:color="000000"/>
              <w:bottom w:val="single" w:sz="4" w:space="0" w:color="000000"/>
            </w:tcBorders>
            <w:shd w:val="clear" w:color="auto" w:fill="auto"/>
          </w:tcPr>
          <w:p w14:paraId="1F76299D" w14:textId="77777777" w:rsidR="00343A18" w:rsidRPr="00DA3841" w:rsidRDefault="00343A18" w:rsidP="00BC01DC">
            <w:pPr>
              <w:snapToGrid w:val="0"/>
              <w:spacing w:before="0"/>
              <w:rPr>
                <w:rFonts w:eastAsia="TimesNewRomanPSMT" w:cs="Arial"/>
                <w:bCs/>
                <w:i/>
                <w:sz w:val="24"/>
                <w:szCs w:val="24"/>
              </w:rPr>
            </w:pPr>
          </w:p>
          <w:p w14:paraId="132735EB"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4C2F97" w14:textId="77777777" w:rsidR="00343A18" w:rsidRPr="00DA3841" w:rsidRDefault="00343A18" w:rsidP="00BC01DC">
            <w:pPr>
              <w:snapToGrid w:val="0"/>
              <w:spacing w:before="0"/>
              <w:rPr>
                <w:rFonts w:eastAsia="TimesNewRomanPSMT" w:cs="Arial"/>
                <w:bCs/>
                <w:i/>
                <w:sz w:val="24"/>
                <w:szCs w:val="24"/>
              </w:rPr>
            </w:pPr>
          </w:p>
          <w:p w14:paraId="1FCAAF0A"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A9DDC9" w14:textId="77777777" w:rsidR="00343A18" w:rsidRPr="00DA3841" w:rsidRDefault="00343A18" w:rsidP="00BC01DC">
            <w:pPr>
              <w:snapToGrid w:val="0"/>
              <w:spacing w:before="0"/>
              <w:rPr>
                <w:rFonts w:eastAsia="TimesNewRomanPSMT" w:cs="Arial"/>
                <w:b/>
                <w:bCs/>
                <w:sz w:val="24"/>
                <w:szCs w:val="24"/>
              </w:rPr>
            </w:pPr>
          </w:p>
        </w:tc>
      </w:tr>
      <w:tr w:rsidR="00343A18" w:rsidRPr="00DA3841" w14:paraId="7E598566" w14:textId="77777777" w:rsidTr="00BC01DC">
        <w:tc>
          <w:tcPr>
            <w:tcW w:w="465" w:type="dxa"/>
            <w:tcBorders>
              <w:top w:val="single" w:sz="4" w:space="0" w:color="000000"/>
              <w:left w:val="single" w:sz="4" w:space="0" w:color="000000"/>
              <w:bottom w:val="single" w:sz="4" w:space="0" w:color="000000"/>
            </w:tcBorders>
            <w:shd w:val="clear" w:color="auto" w:fill="auto"/>
          </w:tcPr>
          <w:p w14:paraId="11327A50" w14:textId="77777777" w:rsidR="00343A18" w:rsidRPr="00DA3841" w:rsidRDefault="00343A18" w:rsidP="00BC01DC">
            <w:pPr>
              <w:snapToGrid w:val="0"/>
              <w:spacing w:before="0"/>
              <w:rPr>
                <w:rFonts w:eastAsia="TimesNewRomanPSMT" w:cs="Arial"/>
                <w:bCs/>
                <w:i/>
                <w:sz w:val="24"/>
                <w:szCs w:val="24"/>
              </w:rPr>
            </w:pPr>
          </w:p>
          <w:p w14:paraId="588AFA38"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E2828" w14:textId="77777777" w:rsidR="00343A18" w:rsidRPr="00DA3841" w:rsidRDefault="00343A18" w:rsidP="00BC01DC">
            <w:pPr>
              <w:snapToGrid w:val="0"/>
              <w:spacing w:before="0"/>
              <w:rPr>
                <w:rFonts w:eastAsia="TimesNewRomanPSMT" w:cs="Arial"/>
                <w:bCs/>
                <w:i/>
                <w:sz w:val="24"/>
                <w:szCs w:val="24"/>
              </w:rPr>
            </w:pPr>
          </w:p>
          <w:p w14:paraId="4247835D"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8751CA" w14:textId="77777777" w:rsidR="00343A18" w:rsidRPr="00DA3841" w:rsidRDefault="00343A18" w:rsidP="00BC01DC">
            <w:pPr>
              <w:snapToGrid w:val="0"/>
              <w:spacing w:before="0"/>
              <w:rPr>
                <w:rFonts w:eastAsia="TimesNewRomanPSMT" w:cs="Arial"/>
                <w:b/>
                <w:bCs/>
                <w:sz w:val="24"/>
                <w:szCs w:val="24"/>
              </w:rPr>
            </w:pPr>
          </w:p>
        </w:tc>
      </w:tr>
      <w:tr w:rsidR="00343A18" w:rsidRPr="00DA3841" w14:paraId="27ED297E" w14:textId="77777777" w:rsidTr="00BC01DC">
        <w:tc>
          <w:tcPr>
            <w:tcW w:w="465" w:type="dxa"/>
            <w:tcBorders>
              <w:top w:val="single" w:sz="4" w:space="0" w:color="000000"/>
              <w:left w:val="single" w:sz="4" w:space="0" w:color="000000"/>
              <w:bottom w:val="single" w:sz="4" w:space="0" w:color="000000"/>
            </w:tcBorders>
            <w:shd w:val="clear" w:color="auto" w:fill="auto"/>
          </w:tcPr>
          <w:p w14:paraId="4B5FA426"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2916A7" w14:textId="77777777" w:rsidR="00343A18" w:rsidRPr="00DA3841" w:rsidRDefault="00343A18" w:rsidP="00BC01DC">
            <w:pPr>
              <w:snapToGrid w:val="0"/>
              <w:spacing w:before="0"/>
              <w:rPr>
                <w:rFonts w:eastAsia="TimesNewRomanPSMT" w:cs="Arial"/>
                <w:bCs/>
                <w:i/>
                <w:sz w:val="24"/>
                <w:szCs w:val="24"/>
              </w:rPr>
            </w:pPr>
          </w:p>
          <w:p w14:paraId="5656DE22"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4938B" w14:textId="77777777" w:rsidR="00343A18" w:rsidRPr="00DA3841" w:rsidRDefault="00343A18" w:rsidP="00BC01DC">
            <w:pPr>
              <w:snapToGrid w:val="0"/>
              <w:spacing w:before="0"/>
              <w:rPr>
                <w:rFonts w:eastAsia="TimesNewRomanPSMT" w:cs="Arial"/>
                <w:b/>
                <w:bCs/>
                <w:sz w:val="24"/>
                <w:szCs w:val="24"/>
              </w:rPr>
            </w:pPr>
          </w:p>
        </w:tc>
      </w:tr>
      <w:tr w:rsidR="00343A18" w:rsidRPr="00DA3841" w14:paraId="25CBE745" w14:textId="77777777" w:rsidTr="00BC01DC">
        <w:tc>
          <w:tcPr>
            <w:tcW w:w="465" w:type="dxa"/>
            <w:tcBorders>
              <w:top w:val="single" w:sz="4" w:space="0" w:color="000000"/>
              <w:left w:val="single" w:sz="4" w:space="0" w:color="000000"/>
              <w:bottom w:val="single" w:sz="4" w:space="0" w:color="000000"/>
            </w:tcBorders>
            <w:shd w:val="clear" w:color="auto" w:fill="auto"/>
          </w:tcPr>
          <w:p w14:paraId="505D9320" w14:textId="77777777" w:rsidR="00343A18" w:rsidRPr="00DA3841" w:rsidRDefault="00343A18" w:rsidP="00BC01DC">
            <w:pPr>
              <w:snapToGrid w:val="0"/>
              <w:spacing w:before="0"/>
              <w:rPr>
                <w:rFonts w:eastAsia="TimesNewRomanPSMT" w:cs="Arial"/>
                <w:bCs/>
                <w:i/>
                <w:sz w:val="24"/>
                <w:szCs w:val="24"/>
              </w:rPr>
            </w:pPr>
          </w:p>
          <w:p w14:paraId="30E20FFD" w14:textId="77777777" w:rsidR="00343A18" w:rsidRPr="00DA3841" w:rsidRDefault="00343A18" w:rsidP="00BC01DC">
            <w:pPr>
              <w:spacing w:before="0"/>
              <w:rPr>
                <w:rFonts w:eastAsia="TimesNewRomanPSMT" w:cs="Arial"/>
                <w:bCs/>
                <w:i/>
                <w:sz w:val="24"/>
                <w:szCs w:val="24"/>
                <w:lang w:val="ru-RU"/>
              </w:rPr>
            </w:pPr>
            <w:r w:rsidRPr="00DA384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B8C1CD2" w14:textId="77777777" w:rsidR="00343A18" w:rsidRPr="00DA3841" w:rsidRDefault="00343A18" w:rsidP="00BC01DC">
            <w:pPr>
              <w:snapToGrid w:val="0"/>
              <w:spacing w:before="0"/>
              <w:rPr>
                <w:rFonts w:eastAsia="TimesNewRomanPSMT" w:cs="Arial"/>
                <w:bCs/>
                <w:i/>
                <w:sz w:val="24"/>
                <w:szCs w:val="24"/>
                <w:lang w:val="ru-RU"/>
              </w:rPr>
            </w:pPr>
          </w:p>
          <w:p w14:paraId="793AA22A"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6C2B74" w14:textId="77777777" w:rsidR="00343A18" w:rsidRPr="00DA3841" w:rsidRDefault="00343A18" w:rsidP="00BC01DC">
            <w:pPr>
              <w:snapToGrid w:val="0"/>
              <w:spacing w:before="0"/>
              <w:rPr>
                <w:rFonts w:eastAsia="TimesNewRomanPSMT" w:cs="Arial"/>
                <w:b/>
                <w:bCs/>
                <w:sz w:val="24"/>
                <w:szCs w:val="24"/>
                <w:lang w:val="ru-RU"/>
              </w:rPr>
            </w:pPr>
          </w:p>
        </w:tc>
      </w:tr>
      <w:tr w:rsidR="00674622" w:rsidRPr="00DA3841" w14:paraId="0302E009"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1A740BA6" w14:textId="77777777" w:rsidR="00674622" w:rsidRPr="00DA3841"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FA104" w14:textId="77777777" w:rsidR="00674622" w:rsidRPr="00DA3841" w:rsidRDefault="00674622" w:rsidP="00674622">
            <w:pPr>
              <w:snapToGrid w:val="0"/>
              <w:spacing w:before="0"/>
              <w:rPr>
                <w:rFonts w:eastAsia="TimesNewRomanPSMT" w:cs="Arial"/>
                <w:bCs/>
                <w:i/>
                <w:sz w:val="24"/>
                <w:szCs w:val="24"/>
                <w:lang w:val="ru-RU"/>
              </w:rPr>
            </w:pPr>
          </w:p>
          <w:p w14:paraId="3400FBC2" w14:textId="77777777" w:rsidR="00674622" w:rsidRPr="00DA3841" w:rsidRDefault="00674622" w:rsidP="00674622">
            <w:pPr>
              <w:snapToGrid w:val="0"/>
              <w:spacing w:before="0"/>
              <w:rPr>
                <w:rFonts w:eastAsia="TimesNewRomanPSMT" w:cs="Arial"/>
                <w:bCs/>
                <w:i/>
                <w:sz w:val="24"/>
                <w:szCs w:val="24"/>
                <w:lang w:val="ru-RU"/>
              </w:rPr>
            </w:pPr>
            <w:r w:rsidRPr="00DA3841">
              <w:rPr>
                <w:rFonts w:eastAsia="TimesNewRomanPSMT" w:cs="Arial"/>
                <w:bCs/>
                <w:i/>
                <w:sz w:val="24"/>
                <w:szCs w:val="24"/>
                <w:lang w:val="ru-RU"/>
              </w:rPr>
              <w:t xml:space="preserve">Врста правног лица: </w:t>
            </w:r>
            <w:r w:rsidRPr="00DA3841">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C70B22" w14:textId="77777777" w:rsidR="00674622" w:rsidRPr="00DA3841" w:rsidRDefault="00674622" w:rsidP="00BC01DC">
            <w:pPr>
              <w:snapToGrid w:val="0"/>
              <w:spacing w:before="0"/>
              <w:rPr>
                <w:rFonts w:eastAsia="TimesNewRomanPSMT" w:cs="Arial"/>
                <w:b/>
                <w:bCs/>
                <w:sz w:val="24"/>
                <w:szCs w:val="24"/>
              </w:rPr>
            </w:pPr>
          </w:p>
        </w:tc>
      </w:tr>
      <w:tr w:rsidR="00343A18" w:rsidRPr="00DA3841" w14:paraId="107DB0EA" w14:textId="77777777" w:rsidTr="00BC01DC">
        <w:tc>
          <w:tcPr>
            <w:tcW w:w="465" w:type="dxa"/>
            <w:tcBorders>
              <w:top w:val="single" w:sz="4" w:space="0" w:color="000000"/>
              <w:left w:val="single" w:sz="4" w:space="0" w:color="000000"/>
              <w:bottom w:val="single" w:sz="4" w:space="0" w:color="000000"/>
            </w:tcBorders>
            <w:shd w:val="clear" w:color="auto" w:fill="auto"/>
          </w:tcPr>
          <w:p w14:paraId="20597417" w14:textId="77777777" w:rsidR="00343A18" w:rsidRPr="00DA3841" w:rsidRDefault="00343A18" w:rsidP="00BC01DC">
            <w:pPr>
              <w:snapToGrid w:val="0"/>
              <w:spacing w:before="0"/>
              <w:rPr>
                <w:rFonts w:eastAsia="TimesNewRomanPSMT" w:cs="Arial"/>
                <w:bCs/>
                <w:i/>
                <w:sz w:val="24"/>
                <w:szCs w:val="24"/>
                <w:lang w:val="ru-RU"/>
              </w:rPr>
            </w:pPr>
          </w:p>
          <w:p w14:paraId="22C76064" w14:textId="77777777" w:rsidR="00343A18" w:rsidRPr="00DA384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C99220" w14:textId="77777777" w:rsidR="00343A18" w:rsidRPr="00DA3841" w:rsidRDefault="00343A18" w:rsidP="00BC01DC">
            <w:pPr>
              <w:snapToGrid w:val="0"/>
              <w:spacing w:before="0"/>
              <w:rPr>
                <w:rFonts w:eastAsia="TimesNewRomanPSMT" w:cs="Arial"/>
                <w:bCs/>
                <w:i/>
                <w:sz w:val="24"/>
                <w:szCs w:val="24"/>
                <w:lang w:val="ru-RU"/>
              </w:rPr>
            </w:pPr>
          </w:p>
          <w:p w14:paraId="30F7BF80"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7A5E3A" w14:textId="77777777" w:rsidR="00343A18" w:rsidRPr="00DA3841" w:rsidRDefault="00343A18" w:rsidP="00BC01DC">
            <w:pPr>
              <w:snapToGrid w:val="0"/>
              <w:spacing w:before="0"/>
              <w:rPr>
                <w:rFonts w:eastAsia="TimesNewRomanPSMT" w:cs="Arial"/>
                <w:b/>
                <w:bCs/>
                <w:sz w:val="24"/>
                <w:szCs w:val="24"/>
              </w:rPr>
            </w:pPr>
          </w:p>
        </w:tc>
      </w:tr>
      <w:tr w:rsidR="00343A18" w:rsidRPr="00DA3841" w14:paraId="7CE39EFF" w14:textId="77777777" w:rsidTr="00BC01DC">
        <w:tc>
          <w:tcPr>
            <w:tcW w:w="465" w:type="dxa"/>
            <w:tcBorders>
              <w:top w:val="single" w:sz="4" w:space="0" w:color="000000"/>
              <w:left w:val="single" w:sz="4" w:space="0" w:color="000000"/>
              <w:bottom w:val="single" w:sz="4" w:space="0" w:color="000000"/>
            </w:tcBorders>
            <w:shd w:val="clear" w:color="auto" w:fill="auto"/>
          </w:tcPr>
          <w:p w14:paraId="40F8AC51" w14:textId="77777777" w:rsidR="00343A18" w:rsidRPr="00DA3841" w:rsidRDefault="00343A18" w:rsidP="00BC01DC">
            <w:pPr>
              <w:snapToGrid w:val="0"/>
              <w:spacing w:before="0"/>
              <w:rPr>
                <w:rFonts w:eastAsia="TimesNewRomanPSMT" w:cs="Arial"/>
                <w:bCs/>
                <w:i/>
                <w:sz w:val="24"/>
                <w:szCs w:val="24"/>
              </w:rPr>
            </w:pPr>
          </w:p>
          <w:p w14:paraId="1EF778D1"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E2B827" w14:textId="77777777" w:rsidR="00343A18" w:rsidRPr="00DA3841" w:rsidRDefault="00343A18" w:rsidP="00BC01DC">
            <w:pPr>
              <w:snapToGrid w:val="0"/>
              <w:spacing w:before="0"/>
              <w:rPr>
                <w:rFonts w:eastAsia="TimesNewRomanPSMT" w:cs="Arial"/>
                <w:bCs/>
                <w:i/>
                <w:sz w:val="24"/>
                <w:szCs w:val="24"/>
              </w:rPr>
            </w:pPr>
          </w:p>
          <w:p w14:paraId="12BF7BEC"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01D8B6" w14:textId="77777777" w:rsidR="00343A18" w:rsidRPr="00DA3841" w:rsidRDefault="00343A18" w:rsidP="00BC01DC">
            <w:pPr>
              <w:snapToGrid w:val="0"/>
              <w:spacing w:before="0"/>
              <w:rPr>
                <w:rFonts w:eastAsia="TimesNewRomanPSMT" w:cs="Arial"/>
                <w:b/>
                <w:bCs/>
                <w:sz w:val="24"/>
                <w:szCs w:val="24"/>
              </w:rPr>
            </w:pPr>
          </w:p>
        </w:tc>
      </w:tr>
      <w:tr w:rsidR="00343A18" w:rsidRPr="00DA3841" w14:paraId="296B7DB1" w14:textId="77777777" w:rsidTr="00BC01DC">
        <w:tc>
          <w:tcPr>
            <w:tcW w:w="465" w:type="dxa"/>
            <w:tcBorders>
              <w:top w:val="single" w:sz="4" w:space="0" w:color="000000"/>
              <w:left w:val="single" w:sz="4" w:space="0" w:color="000000"/>
              <w:bottom w:val="single" w:sz="4" w:space="0" w:color="000000"/>
            </w:tcBorders>
            <w:shd w:val="clear" w:color="auto" w:fill="auto"/>
          </w:tcPr>
          <w:p w14:paraId="43579785" w14:textId="77777777" w:rsidR="00343A18" w:rsidRPr="00DA3841" w:rsidRDefault="00343A18" w:rsidP="00BC01DC">
            <w:pPr>
              <w:snapToGrid w:val="0"/>
              <w:spacing w:before="0"/>
              <w:rPr>
                <w:rFonts w:eastAsia="TimesNewRomanPSMT" w:cs="Arial"/>
                <w:bCs/>
                <w:i/>
                <w:sz w:val="24"/>
                <w:szCs w:val="24"/>
              </w:rPr>
            </w:pPr>
          </w:p>
          <w:p w14:paraId="125C9EF6"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4B0E73" w14:textId="77777777" w:rsidR="00343A18" w:rsidRPr="00DA3841" w:rsidRDefault="00343A18" w:rsidP="00BC01DC">
            <w:pPr>
              <w:snapToGrid w:val="0"/>
              <w:spacing w:before="0"/>
              <w:rPr>
                <w:rFonts w:eastAsia="TimesNewRomanPSMT" w:cs="Arial"/>
                <w:bCs/>
                <w:i/>
                <w:sz w:val="24"/>
                <w:szCs w:val="24"/>
              </w:rPr>
            </w:pPr>
          </w:p>
          <w:p w14:paraId="08760568"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BA2007" w14:textId="77777777" w:rsidR="00343A18" w:rsidRPr="00DA3841" w:rsidRDefault="00343A18" w:rsidP="00BC01DC">
            <w:pPr>
              <w:snapToGrid w:val="0"/>
              <w:spacing w:before="0"/>
              <w:rPr>
                <w:rFonts w:eastAsia="TimesNewRomanPSMT" w:cs="Arial"/>
                <w:b/>
                <w:bCs/>
                <w:sz w:val="24"/>
                <w:szCs w:val="24"/>
              </w:rPr>
            </w:pPr>
          </w:p>
        </w:tc>
      </w:tr>
      <w:tr w:rsidR="00343A18" w:rsidRPr="00DA3841" w14:paraId="16DD0497" w14:textId="77777777" w:rsidTr="00BC01DC">
        <w:tc>
          <w:tcPr>
            <w:tcW w:w="465" w:type="dxa"/>
            <w:tcBorders>
              <w:top w:val="single" w:sz="4" w:space="0" w:color="000000"/>
              <w:left w:val="single" w:sz="4" w:space="0" w:color="000000"/>
              <w:bottom w:val="single" w:sz="4" w:space="0" w:color="000000"/>
            </w:tcBorders>
            <w:shd w:val="clear" w:color="auto" w:fill="auto"/>
          </w:tcPr>
          <w:p w14:paraId="1BC1BE47"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D6E80" w14:textId="77777777" w:rsidR="00343A18" w:rsidRPr="00DA3841" w:rsidRDefault="00343A18" w:rsidP="00BC01DC">
            <w:pPr>
              <w:snapToGrid w:val="0"/>
              <w:spacing w:before="0"/>
              <w:rPr>
                <w:rFonts w:eastAsia="TimesNewRomanPSMT" w:cs="Arial"/>
                <w:bCs/>
                <w:i/>
                <w:sz w:val="24"/>
                <w:szCs w:val="24"/>
              </w:rPr>
            </w:pPr>
          </w:p>
          <w:p w14:paraId="027513FF"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CDBE7" w14:textId="77777777" w:rsidR="00343A18" w:rsidRPr="00DA3841" w:rsidRDefault="00343A18" w:rsidP="00BC01DC">
            <w:pPr>
              <w:snapToGrid w:val="0"/>
              <w:spacing w:before="0"/>
              <w:rPr>
                <w:rFonts w:eastAsia="TimesNewRomanPSMT" w:cs="Arial"/>
                <w:b/>
                <w:bCs/>
                <w:sz w:val="24"/>
                <w:szCs w:val="24"/>
              </w:rPr>
            </w:pPr>
          </w:p>
        </w:tc>
      </w:tr>
      <w:tr w:rsidR="00343A18" w:rsidRPr="00DA3841" w14:paraId="78FBA8DB" w14:textId="77777777" w:rsidTr="00BC01DC">
        <w:tc>
          <w:tcPr>
            <w:tcW w:w="465" w:type="dxa"/>
            <w:tcBorders>
              <w:top w:val="single" w:sz="4" w:space="0" w:color="000000"/>
              <w:left w:val="single" w:sz="4" w:space="0" w:color="000000"/>
              <w:bottom w:val="single" w:sz="4" w:space="0" w:color="000000"/>
            </w:tcBorders>
            <w:shd w:val="clear" w:color="auto" w:fill="auto"/>
          </w:tcPr>
          <w:p w14:paraId="3805CCE7" w14:textId="77777777" w:rsidR="00343A18" w:rsidRPr="00DA3841" w:rsidRDefault="00343A18" w:rsidP="00BC01DC">
            <w:pPr>
              <w:snapToGrid w:val="0"/>
              <w:spacing w:before="0"/>
              <w:rPr>
                <w:rFonts w:eastAsia="TimesNewRomanPSMT" w:cs="Arial"/>
                <w:bCs/>
                <w:i/>
                <w:sz w:val="24"/>
                <w:szCs w:val="24"/>
              </w:rPr>
            </w:pPr>
          </w:p>
          <w:p w14:paraId="51928EA9" w14:textId="77777777" w:rsidR="00343A18" w:rsidRPr="00DA3841" w:rsidRDefault="00343A18" w:rsidP="00BC01DC">
            <w:pPr>
              <w:spacing w:before="0"/>
              <w:rPr>
                <w:rFonts w:eastAsia="TimesNewRomanPSMT" w:cs="Arial"/>
                <w:bCs/>
                <w:i/>
                <w:sz w:val="24"/>
                <w:szCs w:val="24"/>
                <w:lang w:val="ru-RU"/>
              </w:rPr>
            </w:pPr>
            <w:r w:rsidRPr="00DA3841">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E77D3F0" w14:textId="77777777" w:rsidR="00343A18" w:rsidRPr="00DA3841" w:rsidRDefault="00343A18" w:rsidP="00BC01DC">
            <w:pPr>
              <w:snapToGrid w:val="0"/>
              <w:spacing w:before="0"/>
              <w:rPr>
                <w:rFonts w:eastAsia="TimesNewRomanPSMT" w:cs="Arial"/>
                <w:bCs/>
                <w:i/>
                <w:sz w:val="24"/>
                <w:szCs w:val="24"/>
                <w:lang w:val="ru-RU"/>
              </w:rPr>
            </w:pPr>
          </w:p>
          <w:p w14:paraId="560AA9A1" w14:textId="77777777" w:rsidR="00343A18" w:rsidRPr="00DA3841" w:rsidRDefault="00343A18" w:rsidP="00BC01DC">
            <w:pPr>
              <w:spacing w:before="0"/>
              <w:rPr>
                <w:rFonts w:eastAsia="TimesNewRomanPSMT" w:cs="Arial"/>
                <w:b/>
                <w:bCs/>
                <w:sz w:val="24"/>
                <w:szCs w:val="24"/>
                <w:lang w:val="ru-RU"/>
              </w:rPr>
            </w:pPr>
            <w:r w:rsidRPr="00DA384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1A60AC" w14:textId="77777777" w:rsidR="00343A18" w:rsidRPr="00DA3841" w:rsidRDefault="00343A18" w:rsidP="00BC01DC">
            <w:pPr>
              <w:snapToGrid w:val="0"/>
              <w:spacing w:before="0"/>
              <w:rPr>
                <w:rFonts w:eastAsia="TimesNewRomanPSMT" w:cs="Arial"/>
                <w:b/>
                <w:bCs/>
                <w:sz w:val="24"/>
                <w:szCs w:val="24"/>
                <w:lang w:val="ru-RU"/>
              </w:rPr>
            </w:pPr>
          </w:p>
        </w:tc>
      </w:tr>
      <w:tr w:rsidR="00674622" w:rsidRPr="00DA3841" w14:paraId="5F406A6E"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6989DBDB" w14:textId="77777777" w:rsidR="00674622" w:rsidRPr="00DA3841"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C45BF7" w14:textId="77777777" w:rsidR="00674622" w:rsidRPr="00DA3841" w:rsidRDefault="00674622" w:rsidP="00674622">
            <w:pPr>
              <w:snapToGrid w:val="0"/>
              <w:spacing w:before="0"/>
              <w:rPr>
                <w:rFonts w:eastAsia="TimesNewRomanPSMT" w:cs="Arial"/>
                <w:bCs/>
                <w:i/>
                <w:sz w:val="24"/>
                <w:szCs w:val="24"/>
                <w:lang w:val="ru-RU"/>
              </w:rPr>
            </w:pPr>
          </w:p>
          <w:p w14:paraId="5008F2CA" w14:textId="77777777" w:rsidR="00674622" w:rsidRPr="00DA3841" w:rsidRDefault="00674622" w:rsidP="00674622">
            <w:pPr>
              <w:snapToGrid w:val="0"/>
              <w:spacing w:before="0"/>
              <w:rPr>
                <w:rFonts w:eastAsia="TimesNewRomanPSMT" w:cs="Arial"/>
                <w:bCs/>
                <w:i/>
                <w:sz w:val="24"/>
                <w:szCs w:val="24"/>
                <w:lang w:val="ru-RU"/>
              </w:rPr>
            </w:pPr>
            <w:r w:rsidRPr="00DA3841">
              <w:rPr>
                <w:rFonts w:eastAsia="TimesNewRomanPSMT" w:cs="Arial"/>
                <w:bCs/>
                <w:i/>
                <w:sz w:val="24"/>
                <w:szCs w:val="24"/>
                <w:lang w:val="ru-RU"/>
              </w:rPr>
              <w:t xml:space="preserve">Врста правног лица: </w:t>
            </w:r>
            <w:r w:rsidR="004857BF" w:rsidRPr="00DA3841">
              <w:rPr>
                <w:rFonts w:eastAsia="TimesNewRomanPSMT" w:cs="Arial"/>
                <w:bCs/>
                <w:i/>
                <w:color w:val="00B0F0"/>
                <w:sz w:val="24"/>
                <w:szCs w:val="24"/>
                <w:lang w:val="ru-RU"/>
              </w:rPr>
              <w:t>(микро, мало, средње, велико,</w:t>
            </w:r>
            <w:r w:rsidRPr="00DA3841">
              <w:rPr>
                <w:rFonts w:eastAsia="TimesNewRomanPSMT" w:cs="Arial"/>
                <w:bCs/>
                <w:i/>
                <w:color w:val="00B0F0"/>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703FB" w14:textId="77777777" w:rsidR="00674622" w:rsidRPr="00DA3841" w:rsidRDefault="00674622" w:rsidP="00BC01DC">
            <w:pPr>
              <w:snapToGrid w:val="0"/>
              <w:spacing w:before="0"/>
              <w:rPr>
                <w:rFonts w:eastAsia="TimesNewRomanPSMT" w:cs="Arial"/>
                <w:b/>
                <w:bCs/>
                <w:sz w:val="24"/>
                <w:szCs w:val="24"/>
              </w:rPr>
            </w:pPr>
          </w:p>
        </w:tc>
      </w:tr>
      <w:tr w:rsidR="00343A18" w:rsidRPr="00DA3841" w14:paraId="110583C0" w14:textId="77777777" w:rsidTr="00BC01DC">
        <w:tc>
          <w:tcPr>
            <w:tcW w:w="465" w:type="dxa"/>
            <w:tcBorders>
              <w:top w:val="single" w:sz="4" w:space="0" w:color="000000"/>
              <w:left w:val="single" w:sz="4" w:space="0" w:color="000000"/>
              <w:bottom w:val="single" w:sz="4" w:space="0" w:color="000000"/>
            </w:tcBorders>
            <w:shd w:val="clear" w:color="auto" w:fill="auto"/>
          </w:tcPr>
          <w:p w14:paraId="453FEB49" w14:textId="77777777" w:rsidR="00343A18" w:rsidRPr="00DA3841" w:rsidRDefault="00343A18" w:rsidP="00BC01DC">
            <w:pPr>
              <w:snapToGrid w:val="0"/>
              <w:spacing w:before="0"/>
              <w:rPr>
                <w:rFonts w:eastAsia="TimesNewRomanPSMT" w:cs="Arial"/>
                <w:bCs/>
                <w:i/>
                <w:sz w:val="24"/>
                <w:szCs w:val="24"/>
                <w:lang w:val="ru-RU"/>
              </w:rPr>
            </w:pPr>
          </w:p>
          <w:p w14:paraId="40321A86" w14:textId="77777777" w:rsidR="00343A18" w:rsidRPr="00DA384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3059B3" w14:textId="77777777" w:rsidR="00343A18" w:rsidRPr="00DA3841" w:rsidRDefault="00343A18" w:rsidP="00BC01DC">
            <w:pPr>
              <w:snapToGrid w:val="0"/>
              <w:spacing w:before="0"/>
              <w:rPr>
                <w:rFonts w:eastAsia="TimesNewRomanPSMT" w:cs="Arial"/>
                <w:bCs/>
                <w:i/>
                <w:sz w:val="24"/>
                <w:szCs w:val="24"/>
                <w:lang w:val="ru-RU"/>
              </w:rPr>
            </w:pPr>
          </w:p>
          <w:p w14:paraId="22EE0BC2"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5E240" w14:textId="77777777" w:rsidR="00343A18" w:rsidRPr="00DA3841" w:rsidRDefault="00343A18" w:rsidP="00BC01DC">
            <w:pPr>
              <w:snapToGrid w:val="0"/>
              <w:spacing w:before="0"/>
              <w:rPr>
                <w:rFonts w:eastAsia="TimesNewRomanPSMT" w:cs="Arial"/>
                <w:b/>
                <w:bCs/>
                <w:sz w:val="24"/>
                <w:szCs w:val="24"/>
              </w:rPr>
            </w:pPr>
          </w:p>
        </w:tc>
      </w:tr>
      <w:tr w:rsidR="00343A18" w:rsidRPr="00DA3841" w14:paraId="4F649E3A" w14:textId="77777777" w:rsidTr="00BC01DC">
        <w:tc>
          <w:tcPr>
            <w:tcW w:w="465" w:type="dxa"/>
            <w:tcBorders>
              <w:top w:val="single" w:sz="4" w:space="0" w:color="000000"/>
              <w:left w:val="single" w:sz="4" w:space="0" w:color="000000"/>
              <w:bottom w:val="single" w:sz="4" w:space="0" w:color="000000"/>
            </w:tcBorders>
            <w:shd w:val="clear" w:color="auto" w:fill="auto"/>
          </w:tcPr>
          <w:p w14:paraId="1B9C0FB4" w14:textId="77777777" w:rsidR="00343A18" w:rsidRPr="00DA3841" w:rsidRDefault="00343A18" w:rsidP="00BC01DC">
            <w:pPr>
              <w:snapToGrid w:val="0"/>
              <w:spacing w:before="0"/>
              <w:rPr>
                <w:rFonts w:eastAsia="TimesNewRomanPSMT" w:cs="Arial"/>
                <w:bCs/>
                <w:i/>
                <w:sz w:val="24"/>
                <w:szCs w:val="24"/>
              </w:rPr>
            </w:pPr>
          </w:p>
          <w:p w14:paraId="4D1333A6"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B1372D" w14:textId="77777777" w:rsidR="00343A18" w:rsidRPr="00DA3841" w:rsidRDefault="00343A18" w:rsidP="00BC01DC">
            <w:pPr>
              <w:snapToGrid w:val="0"/>
              <w:spacing w:before="0"/>
              <w:rPr>
                <w:rFonts w:eastAsia="TimesNewRomanPSMT" w:cs="Arial"/>
                <w:bCs/>
                <w:i/>
                <w:sz w:val="24"/>
                <w:szCs w:val="24"/>
              </w:rPr>
            </w:pPr>
          </w:p>
          <w:p w14:paraId="4D9EAB50"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F008A" w14:textId="77777777" w:rsidR="00343A18" w:rsidRPr="00DA3841" w:rsidRDefault="00343A18" w:rsidP="00BC01DC">
            <w:pPr>
              <w:snapToGrid w:val="0"/>
              <w:spacing w:before="0"/>
              <w:rPr>
                <w:rFonts w:eastAsia="TimesNewRomanPSMT" w:cs="Arial"/>
                <w:b/>
                <w:bCs/>
                <w:sz w:val="24"/>
                <w:szCs w:val="24"/>
              </w:rPr>
            </w:pPr>
          </w:p>
        </w:tc>
      </w:tr>
      <w:tr w:rsidR="00343A18" w:rsidRPr="00DA3841" w14:paraId="768E8D6F" w14:textId="77777777" w:rsidTr="00BC01DC">
        <w:tc>
          <w:tcPr>
            <w:tcW w:w="465" w:type="dxa"/>
            <w:tcBorders>
              <w:top w:val="single" w:sz="4" w:space="0" w:color="000000"/>
              <w:left w:val="single" w:sz="4" w:space="0" w:color="000000"/>
              <w:bottom w:val="single" w:sz="4" w:space="0" w:color="000000"/>
            </w:tcBorders>
            <w:shd w:val="clear" w:color="auto" w:fill="auto"/>
          </w:tcPr>
          <w:p w14:paraId="6216E6B8" w14:textId="77777777" w:rsidR="00343A18" w:rsidRPr="00DA3841" w:rsidRDefault="00343A18" w:rsidP="00BC01DC">
            <w:pPr>
              <w:snapToGrid w:val="0"/>
              <w:spacing w:before="0"/>
              <w:rPr>
                <w:rFonts w:eastAsia="TimesNewRomanPSMT" w:cs="Arial"/>
                <w:bCs/>
                <w:i/>
                <w:sz w:val="24"/>
                <w:szCs w:val="24"/>
              </w:rPr>
            </w:pPr>
          </w:p>
          <w:p w14:paraId="239DFDE8" w14:textId="77777777" w:rsidR="00343A18" w:rsidRPr="00DA384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2277AE" w14:textId="77777777" w:rsidR="00343A18" w:rsidRPr="00DA3841" w:rsidRDefault="00343A18" w:rsidP="00BC01DC">
            <w:pPr>
              <w:snapToGrid w:val="0"/>
              <w:spacing w:before="0"/>
              <w:rPr>
                <w:rFonts w:eastAsia="TimesNewRomanPSMT" w:cs="Arial"/>
                <w:bCs/>
                <w:i/>
                <w:sz w:val="24"/>
                <w:szCs w:val="24"/>
              </w:rPr>
            </w:pPr>
          </w:p>
          <w:p w14:paraId="68565C93"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A51BC" w14:textId="77777777" w:rsidR="00343A18" w:rsidRPr="00DA3841" w:rsidRDefault="00343A18" w:rsidP="00BC01DC">
            <w:pPr>
              <w:snapToGrid w:val="0"/>
              <w:spacing w:before="0"/>
              <w:rPr>
                <w:rFonts w:eastAsia="TimesNewRomanPSMT" w:cs="Arial"/>
                <w:b/>
                <w:bCs/>
                <w:sz w:val="24"/>
                <w:szCs w:val="24"/>
              </w:rPr>
            </w:pPr>
          </w:p>
        </w:tc>
      </w:tr>
      <w:tr w:rsidR="00343A18" w:rsidRPr="00DA3841" w14:paraId="28164CC6" w14:textId="77777777" w:rsidTr="00BC01DC">
        <w:tc>
          <w:tcPr>
            <w:tcW w:w="465" w:type="dxa"/>
            <w:tcBorders>
              <w:top w:val="single" w:sz="4" w:space="0" w:color="000000"/>
              <w:left w:val="single" w:sz="4" w:space="0" w:color="000000"/>
              <w:bottom w:val="single" w:sz="4" w:space="0" w:color="000000"/>
            </w:tcBorders>
            <w:shd w:val="clear" w:color="auto" w:fill="auto"/>
          </w:tcPr>
          <w:p w14:paraId="55D4C9FE" w14:textId="77777777" w:rsidR="00343A18" w:rsidRPr="00DA384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55FA0D" w14:textId="77777777" w:rsidR="00343A18" w:rsidRPr="00DA3841" w:rsidRDefault="00343A18" w:rsidP="00BC01DC">
            <w:pPr>
              <w:snapToGrid w:val="0"/>
              <w:spacing w:before="0"/>
              <w:rPr>
                <w:rFonts w:eastAsia="TimesNewRomanPSMT" w:cs="Arial"/>
                <w:bCs/>
                <w:i/>
                <w:sz w:val="24"/>
                <w:szCs w:val="24"/>
              </w:rPr>
            </w:pPr>
          </w:p>
          <w:p w14:paraId="0066AA54" w14:textId="77777777" w:rsidR="00343A18" w:rsidRPr="00DA3841" w:rsidRDefault="00343A18" w:rsidP="00BC01DC">
            <w:pPr>
              <w:spacing w:before="0"/>
              <w:rPr>
                <w:rFonts w:eastAsia="TimesNewRomanPSMT" w:cs="Arial"/>
                <w:b/>
                <w:bCs/>
                <w:sz w:val="24"/>
                <w:szCs w:val="24"/>
              </w:rPr>
            </w:pPr>
            <w:r w:rsidRPr="00DA3841">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A117AD" w14:textId="77777777" w:rsidR="00343A18" w:rsidRPr="00DA3841" w:rsidRDefault="00343A18" w:rsidP="00BC01DC">
            <w:pPr>
              <w:snapToGrid w:val="0"/>
              <w:spacing w:before="0"/>
              <w:rPr>
                <w:rFonts w:eastAsia="TimesNewRomanPSMT" w:cs="Arial"/>
                <w:b/>
                <w:bCs/>
                <w:sz w:val="24"/>
                <w:szCs w:val="24"/>
              </w:rPr>
            </w:pPr>
          </w:p>
        </w:tc>
      </w:tr>
    </w:tbl>
    <w:p w14:paraId="7A8C12A1" w14:textId="77777777" w:rsidR="00343A18" w:rsidRPr="00DA3841" w:rsidRDefault="00343A18" w:rsidP="00343A18">
      <w:pPr>
        <w:spacing w:before="0"/>
        <w:rPr>
          <w:rFonts w:cs="Arial"/>
          <w:b/>
          <w:bCs/>
          <w:i/>
          <w:iCs/>
          <w:sz w:val="24"/>
          <w:szCs w:val="24"/>
          <w:u w:val="single"/>
        </w:rPr>
      </w:pPr>
    </w:p>
    <w:p w14:paraId="6AB3AE5C" w14:textId="77777777" w:rsidR="00343A18" w:rsidRPr="00DA3841" w:rsidRDefault="00343A18" w:rsidP="00343A18">
      <w:pPr>
        <w:spacing w:before="0"/>
        <w:rPr>
          <w:rFonts w:cs="Arial"/>
          <w:i/>
          <w:iCs/>
          <w:sz w:val="20"/>
          <w:szCs w:val="20"/>
          <w:lang w:val="ru-RU"/>
        </w:rPr>
      </w:pPr>
      <w:r w:rsidRPr="00DA3841">
        <w:rPr>
          <w:rFonts w:cs="Arial"/>
          <w:b/>
          <w:bCs/>
          <w:i/>
          <w:iCs/>
          <w:sz w:val="20"/>
          <w:szCs w:val="20"/>
          <w:u w:val="single"/>
        </w:rPr>
        <w:t>Напомена:</w:t>
      </w:r>
    </w:p>
    <w:p w14:paraId="0A34F3A4" w14:textId="77777777" w:rsidR="00343A18" w:rsidRPr="00DA3841" w:rsidRDefault="00343A18" w:rsidP="00343A18">
      <w:pPr>
        <w:spacing w:before="0"/>
        <w:rPr>
          <w:rFonts w:cs="Arial"/>
          <w:i/>
          <w:iCs/>
          <w:sz w:val="20"/>
          <w:szCs w:val="20"/>
          <w:lang w:val="ru-RU"/>
        </w:rPr>
      </w:pPr>
      <w:r w:rsidRPr="00DA3841">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73837E" w14:textId="77777777" w:rsidR="00F2311C" w:rsidRPr="00DA3841" w:rsidRDefault="00F2311C" w:rsidP="00343A18">
      <w:pPr>
        <w:spacing w:before="0"/>
        <w:rPr>
          <w:rFonts w:cs="Arial"/>
          <w:i/>
          <w:iCs/>
          <w:sz w:val="24"/>
          <w:szCs w:val="24"/>
          <w:lang w:val="ru-RU"/>
        </w:rPr>
      </w:pPr>
    </w:p>
    <w:p w14:paraId="668832FE" w14:textId="77777777" w:rsidR="000E75A0" w:rsidRPr="00DA3841" w:rsidRDefault="00BA2C2D" w:rsidP="00BA2C2D">
      <w:pPr>
        <w:spacing w:before="0"/>
        <w:rPr>
          <w:rFonts w:eastAsia="TimesNewRomanPSMT" w:cs="Arial"/>
          <w:b/>
          <w:bCs/>
          <w:i/>
          <w:sz w:val="24"/>
          <w:szCs w:val="24"/>
          <w:lang w:val="sr-Cyrl-CS"/>
        </w:rPr>
      </w:pPr>
      <w:r w:rsidRPr="00DA3841">
        <w:rPr>
          <w:rFonts w:eastAsia="TimesNewRomanPSMT" w:cs="Arial"/>
          <w:b/>
          <w:bCs/>
          <w:i/>
          <w:sz w:val="24"/>
          <w:szCs w:val="24"/>
          <w:lang w:val="sr-Cyrl-CS"/>
        </w:rPr>
        <w:t xml:space="preserve">5) </w:t>
      </w:r>
      <w:r w:rsidR="000E75A0" w:rsidRPr="00DA3841">
        <w:rPr>
          <w:rFonts w:eastAsia="TimesNewRomanPSMT" w:cs="Arial"/>
          <w:b/>
          <w:bCs/>
          <w:i/>
          <w:sz w:val="24"/>
          <w:szCs w:val="24"/>
          <w:lang w:val="sr-Cyrl-CS"/>
        </w:rPr>
        <w:t>ЦЕНА И КОМЕРЦИЈАЛНИ УСЛОВИ ПОНУДЕ</w:t>
      </w:r>
    </w:p>
    <w:p w14:paraId="12191949" w14:textId="77777777" w:rsidR="000E75A0" w:rsidRPr="00DA3841" w:rsidRDefault="000E75A0" w:rsidP="000E75A0">
      <w:pPr>
        <w:spacing w:before="0"/>
        <w:jc w:val="center"/>
        <w:rPr>
          <w:rFonts w:cs="Arial"/>
          <w:bCs/>
          <w:i/>
          <w:iCs/>
          <w:sz w:val="24"/>
          <w:szCs w:val="24"/>
          <w:lang w:val="sr-Cyrl-CS"/>
        </w:rPr>
      </w:pPr>
    </w:p>
    <w:p w14:paraId="67EBC548" w14:textId="77777777" w:rsidR="000E75A0" w:rsidRPr="00DA3841" w:rsidRDefault="000E75A0" w:rsidP="000E75A0">
      <w:pPr>
        <w:spacing w:before="0"/>
        <w:jc w:val="center"/>
        <w:rPr>
          <w:rFonts w:cs="Arial"/>
          <w:b/>
          <w:bCs/>
          <w:i/>
          <w:iCs/>
          <w:sz w:val="24"/>
          <w:szCs w:val="24"/>
          <w:u w:val="single"/>
          <w:lang w:val="sr-Cyrl-CS"/>
        </w:rPr>
      </w:pPr>
      <w:r w:rsidRPr="00DA3841">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E75A0" w:rsidRPr="00DA3841" w14:paraId="115F71D6" w14:textId="77777777" w:rsidTr="00DF117B">
        <w:trPr>
          <w:trHeight w:val="485"/>
        </w:trPr>
        <w:tc>
          <w:tcPr>
            <w:tcW w:w="5485" w:type="dxa"/>
            <w:shd w:val="clear" w:color="auto" w:fill="C6D9F1" w:themeFill="text2" w:themeFillTint="33"/>
            <w:vAlign w:val="center"/>
          </w:tcPr>
          <w:p w14:paraId="5AFC4B19" w14:textId="77777777" w:rsidR="000E75A0" w:rsidRPr="00DA3841" w:rsidRDefault="000E75A0" w:rsidP="00EB45A9">
            <w:pPr>
              <w:spacing w:before="0"/>
              <w:jc w:val="center"/>
              <w:rPr>
                <w:rFonts w:cs="Arial"/>
                <w:b/>
                <w:bCs/>
                <w:i/>
                <w:iCs/>
                <w:sz w:val="24"/>
                <w:szCs w:val="24"/>
                <w:lang w:val="sr-Cyrl-CS"/>
              </w:rPr>
            </w:pPr>
            <w:r w:rsidRPr="00DA3841">
              <w:rPr>
                <w:rFonts w:eastAsia="TimesNewRomanPSMT" w:cs="Arial"/>
                <w:b/>
                <w:bCs/>
                <w:sz w:val="24"/>
                <w:szCs w:val="24"/>
              </w:rPr>
              <w:t xml:space="preserve">ПРЕДМЕТ </w:t>
            </w:r>
            <w:r w:rsidRPr="00DA3841">
              <w:rPr>
                <w:rFonts w:eastAsia="TimesNewRomanPSMT" w:cs="Arial"/>
                <w:b/>
                <w:bCs/>
                <w:sz w:val="24"/>
                <w:szCs w:val="24"/>
                <w:lang w:val="sr-Cyrl-CS"/>
              </w:rPr>
              <w:t xml:space="preserve">И БРОЈ </w:t>
            </w:r>
            <w:r w:rsidRPr="00DA3841">
              <w:rPr>
                <w:rFonts w:eastAsia="TimesNewRomanPSMT" w:cs="Arial"/>
                <w:b/>
                <w:bCs/>
                <w:sz w:val="24"/>
                <w:szCs w:val="24"/>
              </w:rPr>
              <w:t>НАБАВКЕ</w:t>
            </w:r>
          </w:p>
        </w:tc>
        <w:tc>
          <w:tcPr>
            <w:tcW w:w="3534" w:type="dxa"/>
            <w:shd w:val="clear" w:color="auto" w:fill="C6D9F1" w:themeFill="text2" w:themeFillTint="33"/>
            <w:vAlign w:val="center"/>
          </w:tcPr>
          <w:p w14:paraId="1BD9E629" w14:textId="77777777" w:rsidR="000E75A0" w:rsidRPr="00DA3841" w:rsidRDefault="000E75A0" w:rsidP="00EB45A9">
            <w:pPr>
              <w:spacing w:before="0"/>
              <w:jc w:val="center"/>
              <w:rPr>
                <w:rFonts w:cs="Arial"/>
                <w:b/>
                <w:bCs/>
                <w:i/>
                <w:iCs/>
                <w:sz w:val="24"/>
                <w:szCs w:val="24"/>
                <w:lang w:val="sr-Cyrl-CS"/>
              </w:rPr>
            </w:pPr>
            <w:r w:rsidRPr="00DA3841">
              <w:rPr>
                <w:rFonts w:cs="Arial"/>
                <w:b/>
                <w:bCs/>
                <w:i/>
                <w:iCs/>
                <w:sz w:val="24"/>
                <w:szCs w:val="24"/>
                <w:lang w:val="sr-Cyrl-CS"/>
              </w:rPr>
              <w:t>УКУПНА ЦЕНА</w:t>
            </w:r>
            <w:r w:rsidR="00EB45A9" w:rsidRPr="00DA3841">
              <w:rPr>
                <w:rFonts w:cs="Arial"/>
                <w:b/>
                <w:bCs/>
                <w:i/>
                <w:iCs/>
                <w:sz w:val="24"/>
                <w:szCs w:val="24"/>
                <w:lang w:val="sr-Cyrl-CS"/>
              </w:rPr>
              <w:t xml:space="preserve"> </w:t>
            </w:r>
          </w:p>
        </w:tc>
      </w:tr>
      <w:tr w:rsidR="000E75A0" w:rsidRPr="00DA3841" w14:paraId="7A8B7BA3" w14:textId="77777777" w:rsidTr="00DF117B">
        <w:trPr>
          <w:trHeight w:val="440"/>
        </w:trPr>
        <w:tc>
          <w:tcPr>
            <w:tcW w:w="5485" w:type="dxa"/>
            <w:vAlign w:val="center"/>
          </w:tcPr>
          <w:p w14:paraId="159EE866" w14:textId="77777777" w:rsidR="000E75A0" w:rsidRPr="00DA3841" w:rsidRDefault="00F20EF1" w:rsidP="00D57744">
            <w:pPr>
              <w:spacing w:before="0"/>
              <w:ind w:left="1365"/>
              <w:jc w:val="center"/>
              <w:rPr>
                <w:rFonts w:cs="Arial"/>
                <w:b/>
                <w:sz w:val="24"/>
                <w:szCs w:val="24"/>
                <w:lang w:val="sr-Cyrl-CS"/>
              </w:rPr>
            </w:pPr>
            <w:r w:rsidRPr="00DA3841">
              <w:rPr>
                <w:rFonts w:cs="Arial"/>
                <w:b/>
                <w:sz w:val="24"/>
                <w:szCs w:val="24"/>
                <w:lang w:val="sr-Cyrl-CS"/>
              </w:rPr>
              <w:t xml:space="preserve">Опрема за кафе кухиње </w:t>
            </w:r>
            <w:r w:rsidR="00D80F99" w:rsidRPr="00DA3841">
              <w:rPr>
                <w:sz w:val="24"/>
                <w:szCs w:val="24"/>
              </w:rPr>
              <w:t>J</w:t>
            </w:r>
            <w:r w:rsidR="00D80F99" w:rsidRPr="00DA3841">
              <w:rPr>
                <w:sz w:val="24"/>
                <w:szCs w:val="24"/>
                <w:lang w:val="sr-Cyrl-RS"/>
              </w:rPr>
              <w:t>Н</w:t>
            </w:r>
            <w:r w:rsidR="00D80F99" w:rsidRPr="00DA3841">
              <w:rPr>
                <w:sz w:val="24"/>
                <w:szCs w:val="24"/>
              </w:rPr>
              <w:t>/1000/</w:t>
            </w:r>
            <w:r w:rsidR="00D80F99" w:rsidRPr="00DA3841">
              <w:rPr>
                <w:sz w:val="24"/>
                <w:szCs w:val="24"/>
                <w:lang w:val="sr-Cyrl-RS"/>
              </w:rPr>
              <w:t>0489</w:t>
            </w:r>
            <w:r w:rsidR="00D80F99" w:rsidRPr="00DA3841">
              <w:rPr>
                <w:sz w:val="24"/>
                <w:szCs w:val="24"/>
              </w:rPr>
              <w:t>/201</w:t>
            </w:r>
            <w:r w:rsidR="00D80F99" w:rsidRPr="00DA3841">
              <w:rPr>
                <w:sz w:val="24"/>
                <w:szCs w:val="24"/>
                <w:lang w:val="sr-Cyrl-RS"/>
              </w:rPr>
              <w:t>7</w:t>
            </w:r>
          </w:p>
        </w:tc>
        <w:tc>
          <w:tcPr>
            <w:tcW w:w="3534" w:type="dxa"/>
          </w:tcPr>
          <w:p w14:paraId="0C4659BD" w14:textId="77777777" w:rsidR="000E75A0" w:rsidRPr="00DA3841" w:rsidRDefault="000E75A0" w:rsidP="00EB45A9">
            <w:pPr>
              <w:tabs>
                <w:tab w:val="left" w:pos="505"/>
              </w:tabs>
              <w:spacing w:before="0"/>
              <w:jc w:val="center"/>
              <w:rPr>
                <w:rFonts w:cs="Arial"/>
                <w:b/>
                <w:bCs/>
                <w:iCs/>
                <w:sz w:val="24"/>
                <w:szCs w:val="24"/>
                <w:lang w:val="sr-Cyrl-CS"/>
              </w:rPr>
            </w:pPr>
          </w:p>
          <w:p w14:paraId="01ED627C" w14:textId="77777777" w:rsidR="00EB45A9" w:rsidRPr="00DA3841" w:rsidRDefault="00EB45A9" w:rsidP="00EB45A9">
            <w:pPr>
              <w:tabs>
                <w:tab w:val="left" w:pos="505"/>
              </w:tabs>
              <w:spacing w:before="0"/>
              <w:jc w:val="center"/>
              <w:rPr>
                <w:rFonts w:cs="Arial"/>
                <w:b/>
                <w:bCs/>
                <w:iCs/>
                <w:sz w:val="24"/>
                <w:szCs w:val="24"/>
                <w:lang w:val="sr-Cyrl-CS"/>
              </w:rPr>
            </w:pPr>
            <w:r w:rsidRPr="00DA3841">
              <w:rPr>
                <w:rFonts w:cs="Arial"/>
                <w:b/>
                <w:bCs/>
                <w:iCs/>
                <w:sz w:val="24"/>
                <w:szCs w:val="24"/>
                <w:lang w:val="sr-Cyrl-CS"/>
              </w:rPr>
              <w:t>................</w:t>
            </w:r>
            <w:r w:rsidR="005D767B" w:rsidRPr="00DA3841">
              <w:t xml:space="preserve"> </w:t>
            </w:r>
            <w:r w:rsidR="005D767B" w:rsidRPr="00DA3841">
              <w:rPr>
                <w:rFonts w:cs="Arial"/>
                <w:b/>
                <w:bCs/>
                <w:iCs/>
                <w:sz w:val="24"/>
                <w:szCs w:val="24"/>
                <w:lang w:val="sr-Cyrl-CS"/>
              </w:rPr>
              <w:t xml:space="preserve">дин.  </w:t>
            </w:r>
            <w:r w:rsidR="00F20EF1" w:rsidRPr="00DA3841">
              <w:rPr>
                <w:rFonts w:cs="Arial"/>
                <w:b/>
                <w:bCs/>
                <w:iCs/>
                <w:sz w:val="24"/>
                <w:szCs w:val="24"/>
                <w:lang w:val="sr-Cyrl-CS"/>
              </w:rPr>
              <w:t>б</w:t>
            </w:r>
            <w:r w:rsidR="005D767B" w:rsidRPr="00DA3841">
              <w:rPr>
                <w:rFonts w:cs="Arial"/>
                <w:b/>
                <w:bCs/>
                <w:iCs/>
                <w:sz w:val="24"/>
                <w:szCs w:val="24"/>
                <w:lang w:val="sr-Cyrl-CS"/>
              </w:rPr>
              <w:t>ез ПДВ</w:t>
            </w:r>
          </w:p>
          <w:p w14:paraId="0AE7D2B7" w14:textId="77777777" w:rsidR="000E75A0" w:rsidRPr="00DA3841" w:rsidRDefault="000E75A0" w:rsidP="00EB45A9">
            <w:pPr>
              <w:spacing w:before="0"/>
              <w:jc w:val="center"/>
              <w:rPr>
                <w:rFonts w:cs="Arial"/>
                <w:b/>
                <w:bCs/>
                <w:iCs/>
                <w:sz w:val="24"/>
                <w:szCs w:val="24"/>
                <w:lang w:val="sr-Cyrl-CS"/>
              </w:rPr>
            </w:pPr>
          </w:p>
        </w:tc>
      </w:tr>
    </w:tbl>
    <w:p w14:paraId="54132626" w14:textId="77777777" w:rsidR="000E75A0" w:rsidRPr="00DA3841" w:rsidRDefault="000E75A0" w:rsidP="000E75A0">
      <w:pPr>
        <w:spacing w:before="0"/>
        <w:jc w:val="center"/>
        <w:rPr>
          <w:rFonts w:cs="Arial"/>
          <w:b/>
          <w:bCs/>
          <w:i/>
          <w:iCs/>
          <w:sz w:val="24"/>
          <w:szCs w:val="24"/>
          <w:u w:val="single"/>
          <w:lang w:val="sr-Cyrl-CS"/>
        </w:rPr>
      </w:pPr>
      <w:r w:rsidRPr="00DA3841">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E75A0" w:rsidRPr="00DA3841" w14:paraId="7A349434" w14:textId="77777777" w:rsidTr="00DF117B">
        <w:trPr>
          <w:trHeight w:val="647"/>
        </w:trPr>
        <w:tc>
          <w:tcPr>
            <w:tcW w:w="5485" w:type="dxa"/>
            <w:shd w:val="clear" w:color="auto" w:fill="C6D9F1" w:themeFill="text2" w:themeFillTint="33"/>
            <w:vAlign w:val="center"/>
          </w:tcPr>
          <w:p w14:paraId="7DAB59CA" w14:textId="77777777" w:rsidR="000E75A0" w:rsidRPr="00DA3841" w:rsidRDefault="000E75A0" w:rsidP="00AF3AF8">
            <w:pPr>
              <w:spacing w:before="0"/>
              <w:jc w:val="center"/>
              <w:rPr>
                <w:rFonts w:cs="Arial"/>
                <w:b/>
                <w:bCs/>
                <w:i/>
                <w:iCs/>
                <w:sz w:val="24"/>
                <w:szCs w:val="24"/>
                <w:lang w:val="sr-Cyrl-CS"/>
              </w:rPr>
            </w:pPr>
            <w:r w:rsidRPr="00DA3841">
              <w:rPr>
                <w:rFonts w:cs="Arial"/>
                <w:b/>
                <w:bCs/>
                <w:i/>
                <w:iCs/>
                <w:sz w:val="24"/>
                <w:szCs w:val="24"/>
                <w:lang w:val="sr-Cyrl-CS"/>
              </w:rPr>
              <w:t>УСЛОВ НАРУЧИОЦА</w:t>
            </w:r>
          </w:p>
        </w:tc>
        <w:tc>
          <w:tcPr>
            <w:tcW w:w="3534" w:type="dxa"/>
            <w:shd w:val="clear" w:color="auto" w:fill="C6D9F1" w:themeFill="text2" w:themeFillTint="33"/>
            <w:vAlign w:val="center"/>
          </w:tcPr>
          <w:p w14:paraId="31A0A05B" w14:textId="77777777" w:rsidR="000E75A0" w:rsidRPr="00DA3841" w:rsidRDefault="000E75A0" w:rsidP="00AF3AF8">
            <w:pPr>
              <w:spacing w:before="0"/>
              <w:jc w:val="center"/>
              <w:rPr>
                <w:rFonts w:cs="Arial"/>
                <w:b/>
                <w:bCs/>
                <w:i/>
                <w:iCs/>
                <w:sz w:val="24"/>
                <w:szCs w:val="24"/>
                <w:lang w:val="sr-Cyrl-CS"/>
              </w:rPr>
            </w:pPr>
            <w:r w:rsidRPr="00DA3841">
              <w:rPr>
                <w:rFonts w:cs="Arial"/>
                <w:b/>
                <w:bCs/>
                <w:i/>
                <w:iCs/>
                <w:sz w:val="24"/>
                <w:szCs w:val="24"/>
                <w:lang w:val="sr-Cyrl-CS"/>
              </w:rPr>
              <w:t>ПОНУДА ПОНУЂАЧА</w:t>
            </w:r>
          </w:p>
        </w:tc>
      </w:tr>
      <w:tr w:rsidR="000E75A0" w:rsidRPr="000B1DA3" w14:paraId="6DCCB765" w14:textId="77777777" w:rsidTr="00DF117B">
        <w:trPr>
          <w:trHeight w:val="1700"/>
        </w:trPr>
        <w:tc>
          <w:tcPr>
            <w:tcW w:w="5485" w:type="dxa"/>
            <w:vAlign w:val="center"/>
          </w:tcPr>
          <w:p w14:paraId="4E26843A" w14:textId="77777777" w:rsidR="000E75A0" w:rsidRPr="00F029EA" w:rsidRDefault="000E75A0" w:rsidP="00AF3AF8">
            <w:pPr>
              <w:spacing w:before="0"/>
              <w:jc w:val="center"/>
              <w:rPr>
                <w:rFonts w:cs="Arial"/>
                <w:b/>
                <w:bCs/>
                <w:iCs/>
                <w:sz w:val="20"/>
                <w:szCs w:val="20"/>
                <w:lang w:val="sr-Cyrl-CS"/>
              </w:rPr>
            </w:pPr>
            <w:r w:rsidRPr="00F029EA">
              <w:rPr>
                <w:rFonts w:cs="Arial"/>
                <w:b/>
                <w:bCs/>
                <w:iCs/>
                <w:sz w:val="20"/>
                <w:szCs w:val="20"/>
                <w:lang w:val="sr-Cyrl-CS"/>
              </w:rPr>
              <w:t>РОК И НАЧИН ПЛАЋАЊА:</w:t>
            </w:r>
          </w:p>
          <w:p w14:paraId="36AB904B" w14:textId="77777777" w:rsidR="00FD7900" w:rsidRPr="00F029EA" w:rsidRDefault="00FD7900" w:rsidP="00FD7900">
            <w:pPr>
              <w:rPr>
                <w:rFonts w:cs="Arial"/>
                <w:sz w:val="20"/>
                <w:szCs w:val="20"/>
                <w:lang w:val="sr-Cyrl-RS"/>
              </w:rPr>
            </w:pPr>
            <w:r w:rsidRPr="00F029EA">
              <w:rPr>
                <w:rFonts w:cs="Arial"/>
                <w:sz w:val="20"/>
                <w:szCs w:val="20"/>
                <w:lang w:val="sr-Cyrl-RS"/>
              </w:rPr>
              <w:t xml:space="preserve">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w:t>
            </w:r>
            <w:r w:rsidR="00007E2F">
              <w:rPr>
                <w:lang w:val="sr-Cyrl-RS"/>
              </w:rPr>
              <w:t>квантитативном и квалитативном пријему добара</w:t>
            </w:r>
            <w:r w:rsidRPr="00F029EA">
              <w:rPr>
                <w:rFonts w:cs="Arial"/>
                <w:sz w:val="20"/>
                <w:szCs w:val="20"/>
                <w:lang w:val="sr-Cyrl-RS"/>
              </w:rPr>
              <w:t>, потписаног од стране овлашћених  представника Уговорних страна.</w:t>
            </w:r>
          </w:p>
          <w:p w14:paraId="6ECB644F" w14:textId="77777777" w:rsidR="000E75A0" w:rsidRPr="00F029EA" w:rsidRDefault="000E75A0" w:rsidP="00F20EF1">
            <w:pPr>
              <w:spacing w:before="0"/>
              <w:rPr>
                <w:rFonts w:cs="Arial"/>
                <w:b/>
                <w:bCs/>
                <w:iCs/>
                <w:sz w:val="20"/>
                <w:szCs w:val="20"/>
                <w:lang w:val="sr-Cyrl-CS"/>
              </w:rPr>
            </w:pPr>
          </w:p>
        </w:tc>
        <w:tc>
          <w:tcPr>
            <w:tcW w:w="3534" w:type="dxa"/>
            <w:vAlign w:val="center"/>
          </w:tcPr>
          <w:p w14:paraId="0BD42D74" w14:textId="77777777" w:rsidR="00175F69" w:rsidRPr="00F029EA" w:rsidRDefault="00175F69" w:rsidP="00517823">
            <w:pPr>
              <w:spacing w:before="0"/>
              <w:jc w:val="center"/>
              <w:rPr>
                <w:rFonts w:cs="Arial"/>
                <w:bCs/>
                <w:iCs/>
                <w:sz w:val="20"/>
                <w:szCs w:val="20"/>
                <w:lang w:val="sr-Cyrl-CS"/>
              </w:rPr>
            </w:pPr>
            <w:r w:rsidRPr="00F029EA">
              <w:rPr>
                <w:rFonts w:cs="Arial"/>
                <w:bCs/>
                <w:iCs/>
                <w:sz w:val="20"/>
                <w:szCs w:val="20"/>
                <w:lang w:val="sr-Cyrl-CS"/>
              </w:rPr>
              <w:t>Сагласан за захтевом наручиоца</w:t>
            </w:r>
          </w:p>
          <w:p w14:paraId="65E06D44" w14:textId="77777777" w:rsidR="000E75A0" w:rsidRPr="00F029EA" w:rsidRDefault="00175F69" w:rsidP="00517823">
            <w:pPr>
              <w:spacing w:before="0"/>
              <w:jc w:val="center"/>
              <w:rPr>
                <w:rFonts w:cs="Arial"/>
                <w:b/>
                <w:bCs/>
                <w:iCs/>
                <w:sz w:val="20"/>
                <w:szCs w:val="20"/>
                <w:lang w:val="sr-Cyrl-CS"/>
              </w:rPr>
            </w:pPr>
            <w:r w:rsidRPr="00F029EA">
              <w:rPr>
                <w:rFonts w:cs="Arial"/>
                <w:bCs/>
                <w:iCs/>
                <w:sz w:val="20"/>
                <w:szCs w:val="20"/>
                <w:lang w:val="sr-Cyrl-CS"/>
              </w:rPr>
              <w:t>ДА/НЕ (заокружити)</w:t>
            </w:r>
          </w:p>
        </w:tc>
      </w:tr>
      <w:tr w:rsidR="000E75A0" w:rsidRPr="000B1DA3" w14:paraId="348B1A1A" w14:textId="77777777" w:rsidTr="00DF117B">
        <w:trPr>
          <w:trHeight w:val="548"/>
        </w:trPr>
        <w:tc>
          <w:tcPr>
            <w:tcW w:w="5485" w:type="dxa"/>
            <w:vAlign w:val="center"/>
          </w:tcPr>
          <w:p w14:paraId="61A49AE5" w14:textId="77777777" w:rsidR="000E75A0" w:rsidRPr="00F029EA" w:rsidRDefault="000E75A0" w:rsidP="00AF3AF8">
            <w:pPr>
              <w:spacing w:before="0"/>
              <w:jc w:val="center"/>
              <w:rPr>
                <w:rFonts w:cs="Arial"/>
                <w:b/>
                <w:bCs/>
                <w:iCs/>
                <w:sz w:val="20"/>
                <w:szCs w:val="20"/>
                <w:lang w:val="sr-Cyrl-CS"/>
              </w:rPr>
            </w:pPr>
            <w:r w:rsidRPr="00F029EA">
              <w:rPr>
                <w:rFonts w:cs="Arial"/>
                <w:b/>
                <w:bCs/>
                <w:iCs/>
                <w:sz w:val="20"/>
                <w:szCs w:val="20"/>
                <w:lang w:val="sr-Cyrl-CS"/>
              </w:rPr>
              <w:t>РОК И</w:t>
            </w:r>
            <w:r w:rsidR="00DF117B" w:rsidRPr="00F029EA">
              <w:rPr>
                <w:rFonts w:cs="Arial"/>
                <w:b/>
                <w:bCs/>
                <w:iCs/>
                <w:sz w:val="20"/>
                <w:szCs w:val="20"/>
                <w:lang w:val="sr-Cyrl-RS"/>
              </w:rPr>
              <w:t>СПОРУКЕ</w:t>
            </w:r>
            <w:r w:rsidRPr="00F029EA">
              <w:rPr>
                <w:rFonts w:cs="Arial"/>
                <w:b/>
                <w:bCs/>
                <w:iCs/>
                <w:sz w:val="20"/>
                <w:szCs w:val="20"/>
                <w:lang w:val="sr-Cyrl-CS"/>
              </w:rPr>
              <w:t>:</w:t>
            </w:r>
          </w:p>
          <w:p w14:paraId="02D7311E" w14:textId="4EB3FC75" w:rsidR="003E175C" w:rsidRPr="00F029EA" w:rsidRDefault="003E175C" w:rsidP="003E175C">
            <w:pPr>
              <w:spacing w:before="0"/>
              <w:rPr>
                <w:rFonts w:cs="Arial"/>
                <w:bCs/>
                <w:iCs/>
                <w:sz w:val="20"/>
                <w:szCs w:val="20"/>
                <w:lang w:val="sr-Cyrl-RS"/>
              </w:rPr>
            </w:pPr>
            <w:r w:rsidRPr="00F029EA">
              <w:rPr>
                <w:rFonts w:cs="Arial"/>
                <w:bCs/>
                <w:iCs/>
                <w:sz w:val="20"/>
                <w:szCs w:val="20"/>
                <w:lang w:val="sr-Cyrl-RS"/>
              </w:rPr>
              <w:t xml:space="preserve">Рок испоруке je максимално 30 (словима: тридесет)  дана од датума </w:t>
            </w:r>
            <w:r w:rsidR="00D9432E">
              <w:rPr>
                <w:rFonts w:cs="Arial"/>
                <w:bCs/>
                <w:iCs/>
                <w:sz w:val="20"/>
                <w:szCs w:val="20"/>
                <w:lang w:val="sr-Cyrl-RS"/>
              </w:rPr>
              <w:t>ступања Уговора на снагу</w:t>
            </w:r>
          </w:p>
          <w:p w14:paraId="1483EAEC" w14:textId="77777777" w:rsidR="000E75A0" w:rsidRPr="00F029EA" w:rsidRDefault="003E175C" w:rsidP="003E175C">
            <w:pPr>
              <w:spacing w:before="0"/>
              <w:jc w:val="center"/>
              <w:rPr>
                <w:rFonts w:cs="Arial"/>
                <w:bCs/>
                <w:iCs/>
                <w:sz w:val="20"/>
                <w:szCs w:val="20"/>
                <w:lang w:val="sr-Cyrl-CS"/>
              </w:rPr>
            </w:pPr>
            <w:r w:rsidRPr="00F029EA">
              <w:rPr>
                <w:rFonts w:cs="Arial"/>
                <w:bCs/>
                <w:iCs/>
                <w:sz w:val="20"/>
                <w:szCs w:val="20"/>
                <w:lang w:val="sr-Cyrl-RS"/>
              </w:rPr>
              <w:tab/>
            </w:r>
          </w:p>
        </w:tc>
        <w:tc>
          <w:tcPr>
            <w:tcW w:w="3534" w:type="dxa"/>
            <w:vAlign w:val="center"/>
          </w:tcPr>
          <w:p w14:paraId="23D81ADB" w14:textId="27CA5A9E" w:rsidR="000E75A0" w:rsidRPr="00F029EA" w:rsidRDefault="00D57744" w:rsidP="006D23E9">
            <w:pPr>
              <w:spacing w:before="0"/>
              <w:jc w:val="center"/>
              <w:rPr>
                <w:rFonts w:cs="Arial"/>
                <w:bCs/>
                <w:iCs/>
                <w:sz w:val="20"/>
                <w:szCs w:val="20"/>
              </w:rPr>
            </w:pPr>
            <w:r w:rsidRPr="00F029EA">
              <w:rPr>
                <w:rFonts w:cs="Arial"/>
                <w:bCs/>
                <w:iCs/>
                <w:sz w:val="20"/>
                <w:szCs w:val="20"/>
                <w:lang w:val="sr-Cyrl-CS"/>
              </w:rPr>
              <w:t>____ (словима:_____</w:t>
            </w:r>
            <w:r w:rsidR="003E175C" w:rsidRPr="00F029EA">
              <w:rPr>
                <w:rFonts w:cs="Arial"/>
                <w:bCs/>
                <w:iCs/>
                <w:sz w:val="20"/>
                <w:szCs w:val="20"/>
                <w:lang w:val="sr-Cyrl-CS"/>
              </w:rPr>
              <w:t xml:space="preserve">) дана од датума </w:t>
            </w:r>
            <w:r w:rsidR="00D9432E" w:rsidRPr="00D9432E">
              <w:rPr>
                <w:rFonts w:cs="Arial"/>
                <w:bCs/>
                <w:iCs/>
                <w:sz w:val="20"/>
                <w:szCs w:val="20"/>
                <w:lang w:val="sr-Cyrl-CS"/>
              </w:rPr>
              <w:t>ступања Уговора на снагу</w:t>
            </w:r>
          </w:p>
        </w:tc>
      </w:tr>
      <w:tr w:rsidR="000E75A0" w:rsidRPr="00F029EA" w14:paraId="1B7D94A1" w14:textId="77777777" w:rsidTr="00DF117B">
        <w:trPr>
          <w:trHeight w:val="818"/>
        </w:trPr>
        <w:tc>
          <w:tcPr>
            <w:tcW w:w="5485" w:type="dxa"/>
            <w:vAlign w:val="center"/>
          </w:tcPr>
          <w:p w14:paraId="5775296A" w14:textId="77777777" w:rsidR="00F8562E" w:rsidRPr="00F029EA" w:rsidRDefault="000E75A0" w:rsidP="00F8562E">
            <w:pPr>
              <w:spacing w:before="0"/>
              <w:jc w:val="center"/>
              <w:rPr>
                <w:rFonts w:cs="Arial"/>
                <w:b/>
                <w:bCs/>
                <w:iCs/>
                <w:sz w:val="20"/>
                <w:szCs w:val="20"/>
                <w:lang w:val="sr-Cyrl-CS"/>
              </w:rPr>
            </w:pPr>
            <w:r w:rsidRPr="00F029EA">
              <w:rPr>
                <w:rFonts w:cs="Arial"/>
                <w:b/>
                <w:bCs/>
                <w:iCs/>
                <w:sz w:val="20"/>
                <w:szCs w:val="20"/>
                <w:lang w:val="sr-Cyrl-CS"/>
              </w:rPr>
              <w:t xml:space="preserve">МЕСТО </w:t>
            </w:r>
            <w:r w:rsidR="00D57744" w:rsidRPr="00F029EA">
              <w:rPr>
                <w:rFonts w:cs="Arial"/>
                <w:b/>
                <w:bCs/>
                <w:iCs/>
                <w:sz w:val="20"/>
                <w:szCs w:val="20"/>
                <w:lang w:val="sr-Cyrl-CS"/>
              </w:rPr>
              <w:t>ИСПОРУКЕ</w:t>
            </w:r>
            <w:r w:rsidRPr="00F029EA">
              <w:rPr>
                <w:rFonts w:cs="Arial"/>
                <w:b/>
                <w:bCs/>
                <w:iCs/>
                <w:sz w:val="20"/>
                <w:szCs w:val="20"/>
                <w:lang w:val="sr-Cyrl-CS"/>
              </w:rPr>
              <w:t>:</w:t>
            </w:r>
          </w:p>
          <w:p w14:paraId="44C2BCC5" w14:textId="77777777" w:rsidR="000E75A0" w:rsidRPr="00F029EA" w:rsidRDefault="00C06A61" w:rsidP="00C06A61">
            <w:pPr>
              <w:spacing w:before="0"/>
              <w:jc w:val="center"/>
              <w:rPr>
                <w:rFonts w:cs="Arial"/>
                <w:bCs/>
                <w:iCs/>
                <w:sz w:val="20"/>
                <w:szCs w:val="20"/>
                <w:lang w:val="sr-Cyrl-CS"/>
              </w:rPr>
            </w:pPr>
            <w:r w:rsidRPr="00F029EA">
              <w:rPr>
                <w:rFonts w:cs="Arial"/>
                <w:bCs/>
                <w:iCs/>
                <w:sz w:val="20"/>
                <w:szCs w:val="20"/>
                <w:lang w:val="sr-Cyrl-CS"/>
              </w:rPr>
              <w:t>Место испоруке је</w:t>
            </w:r>
            <w:r w:rsidR="00D57744" w:rsidRPr="00F029EA">
              <w:rPr>
                <w:rFonts w:cs="Arial"/>
                <w:bCs/>
                <w:iCs/>
                <w:sz w:val="20"/>
                <w:szCs w:val="20"/>
                <w:lang w:val="sr-Cyrl-CS"/>
              </w:rPr>
              <w:t xml:space="preserve"> Балканска 13, Београд, магацин</w:t>
            </w:r>
          </w:p>
        </w:tc>
        <w:tc>
          <w:tcPr>
            <w:tcW w:w="3534" w:type="dxa"/>
            <w:vAlign w:val="center"/>
          </w:tcPr>
          <w:p w14:paraId="7DD0B5AB" w14:textId="77777777" w:rsidR="000E75A0" w:rsidRPr="00F029EA" w:rsidRDefault="000E75A0" w:rsidP="00517823">
            <w:pPr>
              <w:spacing w:before="0"/>
              <w:jc w:val="center"/>
              <w:rPr>
                <w:rFonts w:cs="Arial"/>
                <w:bCs/>
                <w:iCs/>
                <w:sz w:val="20"/>
                <w:szCs w:val="20"/>
                <w:lang w:val="sr-Cyrl-CS"/>
              </w:rPr>
            </w:pPr>
            <w:r w:rsidRPr="00F029EA">
              <w:rPr>
                <w:rFonts w:cs="Arial"/>
                <w:bCs/>
                <w:iCs/>
                <w:sz w:val="20"/>
                <w:szCs w:val="20"/>
                <w:lang w:val="sr-Cyrl-CS"/>
              </w:rPr>
              <w:t>Сагласан за захтевом наручиоца</w:t>
            </w:r>
          </w:p>
          <w:p w14:paraId="4AD654BC" w14:textId="77777777" w:rsidR="000E75A0" w:rsidRPr="00F029EA" w:rsidRDefault="000E75A0" w:rsidP="00517823">
            <w:pPr>
              <w:spacing w:before="0"/>
              <w:jc w:val="center"/>
              <w:rPr>
                <w:rFonts w:cs="Arial"/>
                <w:b/>
                <w:bCs/>
                <w:iCs/>
                <w:sz w:val="20"/>
                <w:szCs w:val="20"/>
                <w:lang w:val="sr-Cyrl-CS"/>
              </w:rPr>
            </w:pPr>
            <w:r w:rsidRPr="00F029EA">
              <w:rPr>
                <w:rFonts w:cs="Arial"/>
                <w:bCs/>
                <w:iCs/>
                <w:sz w:val="20"/>
                <w:szCs w:val="20"/>
                <w:lang w:val="sr-Cyrl-CS"/>
              </w:rPr>
              <w:t>ДА/НЕ (заокружити)</w:t>
            </w:r>
          </w:p>
        </w:tc>
      </w:tr>
      <w:tr w:rsidR="000E75A0" w:rsidRPr="00F029EA" w14:paraId="60BD224F" w14:textId="77777777" w:rsidTr="00DF117B">
        <w:trPr>
          <w:trHeight w:val="800"/>
        </w:trPr>
        <w:tc>
          <w:tcPr>
            <w:tcW w:w="5485" w:type="dxa"/>
            <w:vAlign w:val="center"/>
          </w:tcPr>
          <w:p w14:paraId="3BBBA048" w14:textId="77777777" w:rsidR="000E75A0" w:rsidRPr="00F029EA" w:rsidRDefault="000E75A0" w:rsidP="00AF3AF8">
            <w:pPr>
              <w:spacing w:before="0"/>
              <w:jc w:val="center"/>
              <w:rPr>
                <w:rFonts w:cs="Arial"/>
                <w:b/>
                <w:bCs/>
                <w:iCs/>
                <w:sz w:val="20"/>
                <w:szCs w:val="20"/>
                <w:lang w:val="sr-Cyrl-CS"/>
              </w:rPr>
            </w:pPr>
            <w:r w:rsidRPr="00F029EA">
              <w:rPr>
                <w:rFonts w:cs="Arial"/>
                <w:b/>
                <w:bCs/>
                <w:iCs/>
                <w:sz w:val="20"/>
                <w:szCs w:val="20"/>
                <w:lang w:val="sr-Cyrl-CS"/>
              </w:rPr>
              <w:t>РОК ВАЖЕЊА ПОНУДЕ:</w:t>
            </w:r>
          </w:p>
          <w:p w14:paraId="2800C20D" w14:textId="77777777" w:rsidR="000E75A0" w:rsidRPr="00F029EA" w:rsidRDefault="000E75A0" w:rsidP="00F8562E">
            <w:pPr>
              <w:spacing w:before="0"/>
              <w:jc w:val="center"/>
              <w:rPr>
                <w:rFonts w:cs="Arial"/>
                <w:bCs/>
                <w:i/>
                <w:iCs/>
                <w:sz w:val="20"/>
                <w:szCs w:val="20"/>
                <w:lang w:val="sr-Cyrl-CS"/>
              </w:rPr>
            </w:pPr>
            <w:r w:rsidRPr="00F029EA">
              <w:rPr>
                <w:rFonts w:cs="Arial"/>
                <w:bCs/>
                <w:iCs/>
                <w:sz w:val="20"/>
                <w:szCs w:val="20"/>
                <w:lang w:val="sr-Cyrl-CS"/>
              </w:rPr>
              <w:t>не може бити краћ</w:t>
            </w:r>
            <w:r w:rsidRPr="00F029EA">
              <w:rPr>
                <w:rFonts w:cs="Arial"/>
                <w:bCs/>
                <w:iCs/>
                <w:sz w:val="20"/>
                <w:szCs w:val="20"/>
              </w:rPr>
              <w:t>и</w:t>
            </w:r>
            <w:r w:rsidRPr="00F029EA">
              <w:rPr>
                <w:rFonts w:cs="Arial"/>
                <w:bCs/>
                <w:iCs/>
                <w:sz w:val="20"/>
                <w:szCs w:val="20"/>
                <w:lang w:val="sr-Cyrl-CS"/>
              </w:rPr>
              <w:t xml:space="preserve"> од </w:t>
            </w:r>
            <w:r w:rsidR="00F8562E" w:rsidRPr="00F029EA">
              <w:rPr>
                <w:rFonts w:cs="Arial"/>
                <w:bCs/>
                <w:iCs/>
                <w:sz w:val="20"/>
                <w:szCs w:val="20"/>
                <w:lang w:val="sr-Cyrl-CS"/>
              </w:rPr>
              <w:t>60</w:t>
            </w:r>
            <w:r w:rsidR="003821E3" w:rsidRPr="00F029EA">
              <w:rPr>
                <w:rFonts w:cs="Arial"/>
                <w:bCs/>
                <w:iCs/>
                <w:sz w:val="20"/>
                <w:szCs w:val="20"/>
                <w:lang w:val="sr-Cyrl-CS"/>
              </w:rPr>
              <w:t xml:space="preserve"> (словима: шездесет)</w:t>
            </w:r>
            <w:r w:rsidRPr="00F029EA">
              <w:rPr>
                <w:rFonts w:cs="Arial"/>
                <w:bCs/>
                <w:iCs/>
                <w:sz w:val="20"/>
                <w:szCs w:val="20"/>
                <w:lang w:val="sr-Cyrl-CS"/>
              </w:rPr>
              <w:t xml:space="preserve"> дана од дана отварања понуда</w:t>
            </w:r>
          </w:p>
        </w:tc>
        <w:tc>
          <w:tcPr>
            <w:tcW w:w="3534" w:type="dxa"/>
            <w:vAlign w:val="center"/>
          </w:tcPr>
          <w:p w14:paraId="402122AC" w14:textId="77777777" w:rsidR="000E75A0" w:rsidRPr="00F029EA" w:rsidRDefault="000E75A0" w:rsidP="00517823">
            <w:pPr>
              <w:spacing w:before="0"/>
              <w:jc w:val="center"/>
              <w:rPr>
                <w:rFonts w:cs="Arial"/>
                <w:b/>
                <w:bCs/>
                <w:iCs/>
                <w:sz w:val="20"/>
                <w:szCs w:val="20"/>
                <w:lang w:val="sr-Cyrl-CS"/>
              </w:rPr>
            </w:pPr>
          </w:p>
          <w:p w14:paraId="523BF1EE" w14:textId="77777777" w:rsidR="000E75A0" w:rsidRPr="00F029EA" w:rsidRDefault="00517823" w:rsidP="00517823">
            <w:pPr>
              <w:spacing w:before="0"/>
              <w:jc w:val="center"/>
              <w:rPr>
                <w:rFonts w:cs="Arial"/>
                <w:b/>
                <w:bCs/>
                <w:iCs/>
                <w:sz w:val="20"/>
                <w:szCs w:val="20"/>
                <w:lang w:val="sr-Cyrl-CS"/>
              </w:rPr>
            </w:pPr>
            <w:r w:rsidRPr="00F029EA">
              <w:rPr>
                <w:rFonts w:cs="Arial"/>
                <w:bCs/>
                <w:iCs/>
                <w:sz w:val="20"/>
                <w:szCs w:val="20"/>
                <w:lang w:val="sr-Cyrl-CS"/>
              </w:rPr>
              <w:t xml:space="preserve">____(словима: _____) </w:t>
            </w:r>
            <w:r w:rsidR="000E75A0" w:rsidRPr="00F029EA">
              <w:rPr>
                <w:rFonts w:cs="Arial"/>
                <w:bCs/>
                <w:iCs/>
                <w:sz w:val="20"/>
                <w:szCs w:val="20"/>
                <w:lang w:val="sr-Cyrl-CS"/>
              </w:rPr>
              <w:t>дана од дана отварања понуда</w:t>
            </w:r>
          </w:p>
        </w:tc>
      </w:tr>
      <w:tr w:rsidR="000E75A0" w:rsidRPr="00F029EA" w14:paraId="11EFE084" w14:textId="77777777" w:rsidTr="00566368">
        <w:tc>
          <w:tcPr>
            <w:tcW w:w="9019" w:type="dxa"/>
            <w:gridSpan w:val="2"/>
          </w:tcPr>
          <w:p w14:paraId="52DA0B49" w14:textId="1702F5AF" w:rsidR="000E75A0" w:rsidRPr="00F029EA" w:rsidRDefault="000E75A0" w:rsidP="000F4695">
            <w:pPr>
              <w:spacing w:before="0"/>
              <w:rPr>
                <w:rFonts w:cs="Arial"/>
                <w:bCs/>
                <w:iCs/>
                <w:sz w:val="20"/>
                <w:szCs w:val="20"/>
                <w:lang w:val="sr-Cyrl-CS"/>
              </w:rPr>
            </w:pPr>
            <w:r w:rsidRPr="00F029EA">
              <w:rPr>
                <w:rFonts w:cs="Arial"/>
                <w:bCs/>
                <w:iCs/>
                <w:sz w:val="20"/>
                <w:szCs w:val="20"/>
                <w:lang w:val="sr-Cyrl-CS"/>
              </w:rPr>
              <w:t xml:space="preserve">Понуда понуђача који не прихвата услове наручиоца за рок и начин плаћања, рок </w:t>
            </w:r>
            <w:r w:rsidR="00F96F3E" w:rsidRPr="00F029EA">
              <w:rPr>
                <w:rFonts w:cs="Arial"/>
                <w:bCs/>
                <w:iCs/>
                <w:sz w:val="20"/>
                <w:szCs w:val="20"/>
                <w:lang w:val="sr-Cyrl-RS"/>
              </w:rPr>
              <w:t>извршења,</w:t>
            </w:r>
            <w:r w:rsidR="00D9432E">
              <w:rPr>
                <w:rFonts w:cs="Arial"/>
                <w:bCs/>
                <w:iCs/>
                <w:sz w:val="20"/>
                <w:szCs w:val="20"/>
                <w:lang w:val="sr-Cyrl-RS"/>
              </w:rPr>
              <w:t xml:space="preserve"> </w:t>
            </w:r>
            <w:r w:rsidR="00F96F3E" w:rsidRPr="00F029EA">
              <w:rPr>
                <w:rFonts w:cs="Arial"/>
                <w:bCs/>
                <w:iCs/>
                <w:sz w:val="20"/>
                <w:szCs w:val="20"/>
                <w:lang w:val="sr-Cyrl-RS"/>
              </w:rPr>
              <w:t xml:space="preserve"> </w:t>
            </w:r>
            <w:r w:rsidRPr="00F029EA">
              <w:rPr>
                <w:rFonts w:cs="Arial"/>
                <w:bCs/>
                <w:iCs/>
                <w:sz w:val="20"/>
                <w:szCs w:val="20"/>
                <w:lang w:val="sr-Cyrl-CS"/>
              </w:rPr>
              <w:t xml:space="preserve"> место </w:t>
            </w:r>
            <w:r w:rsidR="00F96F3E" w:rsidRPr="00F029EA">
              <w:rPr>
                <w:rFonts w:cs="Arial"/>
                <w:bCs/>
                <w:iCs/>
                <w:sz w:val="20"/>
                <w:szCs w:val="20"/>
                <w:lang w:val="sr-Cyrl-CS"/>
              </w:rPr>
              <w:t>извршења</w:t>
            </w:r>
            <w:r w:rsidRPr="00F029EA">
              <w:rPr>
                <w:rFonts w:cs="Arial"/>
                <w:bCs/>
                <w:iCs/>
                <w:sz w:val="20"/>
                <w:szCs w:val="20"/>
                <w:lang w:val="sr-Cyrl-CS"/>
              </w:rPr>
              <w:t xml:space="preserve"> и рок важења понуде сматраће се неприхватљивом.</w:t>
            </w:r>
          </w:p>
        </w:tc>
      </w:tr>
    </w:tbl>
    <w:p w14:paraId="3A84D822" w14:textId="77777777" w:rsidR="00BA2C2D" w:rsidRPr="00F029EA" w:rsidRDefault="00BA2C2D" w:rsidP="00BA2C2D">
      <w:pPr>
        <w:spacing w:before="0"/>
        <w:rPr>
          <w:rFonts w:cs="Arial"/>
          <w:b/>
          <w:bCs/>
          <w:i/>
          <w:iCs/>
          <w:sz w:val="24"/>
          <w:szCs w:val="24"/>
          <w:lang w:val="sr-Cyrl-CS"/>
        </w:rPr>
      </w:pPr>
    </w:p>
    <w:p w14:paraId="15646253" w14:textId="77777777" w:rsidR="000E75A0" w:rsidRPr="00F029EA" w:rsidRDefault="00BA2C2D" w:rsidP="00BA2C2D">
      <w:pPr>
        <w:spacing w:before="0"/>
        <w:rPr>
          <w:rFonts w:eastAsia="TimesNewRomanPSMT" w:cs="Arial"/>
          <w:bCs/>
          <w:sz w:val="24"/>
          <w:szCs w:val="24"/>
          <w:lang w:val="sr-Cyrl-CS"/>
        </w:rPr>
      </w:pPr>
      <w:r w:rsidRPr="00F029EA">
        <w:rPr>
          <w:rFonts w:cs="Arial"/>
          <w:b/>
          <w:bCs/>
          <w:i/>
          <w:iCs/>
          <w:sz w:val="24"/>
          <w:szCs w:val="24"/>
          <w:lang w:val="sr-Cyrl-CS"/>
        </w:rPr>
        <w:t xml:space="preserve">               </w:t>
      </w:r>
      <w:r w:rsidR="000E75A0" w:rsidRPr="00F029EA">
        <w:rPr>
          <w:rFonts w:eastAsia="TimesNewRomanPSMT" w:cs="Arial"/>
          <w:bCs/>
          <w:sz w:val="24"/>
          <w:szCs w:val="24"/>
        </w:rPr>
        <w:t xml:space="preserve">Датум </w:t>
      </w:r>
      <w:r w:rsidR="000E75A0" w:rsidRPr="00F029EA">
        <w:rPr>
          <w:rFonts w:eastAsia="TimesNewRomanPSMT" w:cs="Arial"/>
          <w:bCs/>
          <w:sz w:val="24"/>
          <w:szCs w:val="24"/>
        </w:rPr>
        <w:tab/>
      </w:r>
      <w:r w:rsidR="000E75A0" w:rsidRPr="00F029EA">
        <w:rPr>
          <w:rFonts w:eastAsia="TimesNewRomanPSMT" w:cs="Arial"/>
          <w:bCs/>
          <w:sz w:val="24"/>
          <w:szCs w:val="24"/>
        </w:rPr>
        <w:tab/>
      </w:r>
      <w:r w:rsidR="000E75A0" w:rsidRPr="00F029EA">
        <w:rPr>
          <w:rFonts w:eastAsia="TimesNewRomanPSMT" w:cs="Arial"/>
          <w:bCs/>
          <w:sz w:val="24"/>
          <w:szCs w:val="24"/>
        </w:rPr>
        <w:tab/>
      </w:r>
      <w:r w:rsidR="000E75A0" w:rsidRPr="00F029EA">
        <w:rPr>
          <w:rFonts w:eastAsia="TimesNewRomanPSMT" w:cs="Arial"/>
          <w:bCs/>
          <w:sz w:val="24"/>
          <w:szCs w:val="24"/>
        </w:rPr>
        <w:tab/>
        <w:t xml:space="preserve">             </w:t>
      </w:r>
      <w:r w:rsidRPr="00F029EA">
        <w:rPr>
          <w:rFonts w:eastAsia="TimesNewRomanPSMT" w:cs="Arial"/>
          <w:bCs/>
          <w:sz w:val="24"/>
          <w:szCs w:val="24"/>
          <w:lang w:val="sr-Cyrl-CS"/>
        </w:rPr>
        <w:t xml:space="preserve">                </w:t>
      </w:r>
      <w:r w:rsidR="000E75A0" w:rsidRPr="00F029EA">
        <w:rPr>
          <w:rFonts w:eastAsia="TimesNewRomanPSMT" w:cs="Arial"/>
          <w:bCs/>
          <w:sz w:val="24"/>
          <w:szCs w:val="24"/>
          <w:lang w:val="sr-Cyrl-CS"/>
        </w:rPr>
        <w:t xml:space="preserve"> </w:t>
      </w:r>
      <w:r w:rsidRPr="00F029EA">
        <w:rPr>
          <w:rFonts w:eastAsia="TimesNewRomanPSMT" w:cs="Arial"/>
          <w:bCs/>
          <w:sz w:val="24"/>
          <w:szCs w:val="24"/>
          <w:lang w:val="sr-Cyrl-CS"/>
        </w:rPr>
        <w:t xml:space="preserve">        </w:t>
      </w:r>
      <w:r w:rsidR="000E75A0" w:rsidRPr="00F029EA">
        <w:rPr>
          <w:rFonts w:eastAsia="TimesNewRomanPSMT" w:cs="Arial"/>
          <w:bCs/>
          <w:sz w:val="24"/>
          <w:szCs w:val="24"/>
        </w:rPr>
        <w:t>Понуђач</w:t>
      </w:r>
    </w:p>
    <w:p w14:paraId="471CD90D" w14:textId="77777777" w:rsidR="000E75A0" w:rsidRPr="00F029EA" w:rsidRDefault="000E75A0" w:rsidP="000E75A0">
      <w:pPr>
        <w:spacing w:before="0"/>
        <w:ind w:left="720" w:firstLine="720"/>
        <w:rPr>
          <w:rFonts w:eastAsia="TimesNewRomanPSMT" w:cs="Arial"/>
          <w:bCs/>
          <w:sz w:val="24"/>
          <w:szCs w:val="24"/>
          <w:lang w:val="sr-Cyrl-CS"/>
        </w:rPr>
      </w:pPr>
    </w:p>
    <w:p w14:paraId="38BFABD4" w14:textId="77777777" w:rsidR="000E75A0" w:rsidRPr="00F029EA" w:rsidRDefault="000E75A0" w:rsidP="000E75A0">
      <w:pPr>
        <w:spacing w:before="0"/>
        <w:rPr>
          <w:rFonts w:eastAsia="TimesNewRomanPS-BoldMT" w:cs="Arial"/>
          <w:b/>
          <w:bCs/>
          <w:i/>
          <w:iCs/>
          <w:sz w:val="24"/>
          <w:szCs w:val="24"/>
          <w:lang w:val="sr-Cyrl-CS"/>
        </w:rPr>
      </w:pPr>
      <w:proofErr w:type="gramStart"/>
      <w:r w:rsidRPr="00F029EA">
        <w:rPr>
          <w:rFonts w:eastAsia="TimesNewRomanPS-BoldMT" w:cs="Arial"/>
          <w:b/>
          <w:bCs/>
          <w:i/>
          <w:iCs/>
          <w:sz w:val="24"/>
          <w:szCs w:val="24"/>
        </w:rPr>
        <w:t>________________________</w:t>
      </w:r>
      <w:r w:rsidR="00BA2C2D" w:rsidRPr="00F029EA">
        <w:rPr>
          <w:rFonts w:eastAsia="TimesNewRomanPS-BoldMT" w:cs="Arial"/>
          <w:b/>
          <w:bCs/>
          <w:i/>
          <w:iCs/>
          <w:sz w:val="24"/>
          <w:szCs w:val="24"/>
          <w:lang w:val="sr-Cyrl-CS"/>
        </w:rPr>
        <w:t xml:space="preserve">          </w:t>
      </w:r>
      <w:r w:rsidRPr="00F029EA">
        <w:rPr>
          <w:rFonts w:eastAsia="TimesNewRomanPS-BoldMT" w:cs="Arial"/>
          <w:b/>
          <w:bCs/>
          <w:i/>
          <w:iCs/>
          <w:sz w:val="24"/>
          <w:szCs w:val="24"/>
          <w:lang w:val="sr-Cyrl-CS"/>
        </w:rPr>
        <w:t xml:space="preserve">        М.П.</w:t>
      </w:r>
      <w:proofErr w:type="gramEnd"/>
      <w:r w:rsidRPr="00F029EA">
        <w:rPr>
          <w:rFonts w:eastAsia="TimesNewRomanPS-BoldMT" w:cs="Arial"/>
          <w:b/>
          <w:bCs/>
          <w:i/>
          <w:iCs/>
          <w:sz w:val="24"/>
          <w:szCs w:val="24"/>
        </w:rPr>
        <w:tab/>
      </w:r>
      <w:r w:rsidRPr="00F029EA">
        <w:rPr>
          <w:rFonts w:eastAsia="TimesNewRomanPS-BoldMT" w:cs="Arial"/>
          <w:b/>
          <w:bCs/>
          <w:i/>
          <w:iCs/>
          <w:sz w:val="24"/>
          <w:szCs w:val="24"/>
          <w:lang w:val="sr-Cyrl-CS"/>
        </w:rPr>
        <w:t xml:space="preserve">              </w:t>
      </w:r>
      <w:r w:rsidR="00BA2C2D" w:rsidRPr="00F029EA">
        <w:rPr>
          <w:rFonts w:eastAsia="TimesNewRomanPS-BoldMT" w:cs="Arial"/>
          <w:b/>
          <w:bCs/>
          <w:i/>
          <w:iCs/>
          <w:sz w:val="24"/>
          <w:szCs w:val="24"/>
          <w:lang w:val="sr-Cyrl-CS"/>
        </w:rPr>
        <w:t>___</w:t>
      </w:r>
      <w:r w:rsidRPr="00F029EA">
        <w:rPr>
          <w:rFonts w:eastAsia="TimesNewRomanPS-BoldMT" w:cs="Arial"/>
          <w:b/>
          <w:bCs/>
          <w:i/>
          <w:iCs/>
          <w:sz w:val="24"/>
          <w:szCs w:val="24"/>
          <w:lang w:val="sr-Cyrl-CS"/>
        </w:rPr>
        <w:t xml:space="preserve">__________________                                      </w:t>
      </w:r>
    </w:p>
    <w:p w14:paraId="2C2FB145" w14:textId="77777777" w:rsidR="00BA2C2D" w:rsidRPr="00F029EA" w:rsidRDefault="00BA2C2D" w:rsidP="000E75A0">
      <w:pPr>
        <w:spacing w:before="0"/>
        <w:rPr>
          <w:rFonts w:cs="Arial"/>
          <w:b/>
          <w:bCs/>
          <w:i/>
          <w:iCs/>
          <w:sz w:val="24"/>
          <w:szCs w:val="24"/>
          <w:u w:val="single"/>
        </w:rPr>
      </w:pPr>
    </w:p>
    <w:p w14:paraId="3CB061F5" w14:textId="77777777" w:rsidR="000E75A0" w:rsidRPr="00B10BDC" w:rsidRDefault="000E75A0" w:rsidP="000E75A0">
      <w:pPr>
        <w:spacing w:before="0"/>
        <w:rPr>
          <w:rFonts w:cs="Arial"/>
          <w:b/>
          <w:bCs/>
          <w:i/>
          <w:iCs/>
          <w:sz w:val="16"/>
          <w:szCs w:val="16"/>
          <w:u w:val="single"/>
          <w:lang w:val="sr-Cyrl-RS"/>
        </w:rPr>
      </w:pPr>
      <w:r w:rsidRPr="00B10BDC">
        <w:rPr>
          <w:rFonts w:cs="Arial"/>
          <w:b/>
          <w:bCs/>
          <w:i/>
          <w:iCs/>
          <w:sz w:val="16"/>
          <w:szCs w:val="16"/>
          <w:u w:val="single"/>
        </w:rPr>
        <w:t>Напомене:</w:t>
      </w:r>
    </w:p>
    <w:p w14:paraId="55AACF31" w14:textId="77777777" w:rsidR="00BA2C2D" w:rsidRPr="00B10BDC" w:rsidRDefault="00BA2C2D" w:rsidP="00BA2C2D">
      <w:pPr>
        <w:autoSpaceDE w:val="0"/>
        <w:autoSpaceDN w:val="0"/>
        <w:adjustRightInd w:val="0"/>
        <w:rPr>
          <w:rFonts w:eastAsia="TimesNewRomanPS-BoldMT" w:cs="Arial"/>
          <w:bCs/>
          <w:i/>
          <w:iCs/>
          <w:sz w:val="16"/>
          <w:szCs w:val="16"/>
          <w:lang w:val="sr-Cyrl-RS"/>
        </w:rPr>
      </w:pPr>
      <w:r w:rsidRPr="00B10BDC">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14:paraId="14DB66D1" w14:textId="77777777" w:rsidR="00517823" w:rsidRPr="00B10BDC" w:rsidRDefault="00BA2C2D" w:rsidP="003223BE">
      <w:pPr>
        <w:autoSpaceDE w:val="0"/>
        <w:autoSpaceDN w:val="0"/>
        <w:adjustRightInd w:val="0"/>
        <w:rPr>
          <w:rFonts w:eastAsia="TimesNewRomanPS-BoldMT" w:cs="Arial"/>
          <w:bCs/>
          <w:i/>
          <w:iCs/>
          <w:sz w:val="16"/>
          <w:szCs w:val="16"/>
          <w:lang w:val="ru-RU"/>
        </w:rPr>
      </w:pPr>
      <w:r w:rsidRPr="00B10BDC">
        <w:rPr>
          <w:rFonts w:eastAsia="TimesNewRomanPS-BoldMT" w:cs="Arial"/>
          <w:bCs/>
          <w:i/>
          <w:iCs/>
          <w:sz w:val="16"/>
          <w:szCs w:val="16"/>
          <w:lang w:val="sr-Cyrl-RS"/>
        </w:rPr>
        <w:t xml:space="preserve">- </w:t>
      </w:r>
      <w:r w:rsidRPr="00B10BDC">
        <w:rPr>
          <w:rFonts w:eastAsia="TimesNewRomanPS-BoldMT" w:cs="Arial"/>
          <w:bCs/>
          <w:i/>
          <w:iCs/>
          <w:sz w:val="16"/>
          <w:szCs w:val="16"/>
          <w:lang w:val="ru-RU"/>
        </w:rPr>
        <w:t>Уколико понуђачи подносе заједничку понуду,</w:t>
      </w:r>
      <w:r w:rsidRPr="00B10BDC">
        <w:rPr>
          <w:rFonts w:eastAsia="TimesNewRomanPS-BoldMT" w:cs="Arial"/>
          <w:bCs/>
          <w:i/>
          <w:iCs/>
          <w:sz w:val="16"/>
          <w:szCs w:val="16"/>
          <w:lang w:val="sr-Cyrl-RS"/>
        </w:rPr>
        <w:t xml:space="preserve"> </w:t>
      </w:r>
      <w:r w:rsidRPr="00B10BDC">
        <w:rPr>
          <w:rFonts w:eastAsia="TimesNewRomanPS-BoldMT" w:cs="Arial"/>
          <w:bCs/>
          <w:i/>
          <w:iCs/>
          <w:sz w:val="16"/>
          <w:szCs w:val="16"/>
          <w:lang w:val="ru-RU"/>
        </w:rPr>
        <w:t>група понуђача може да о</w:t>
      </w:r>
      <w:r w:rsidRPr="00B10BDC">
        <w:rPr>
          <w:rFonts w:eastAsia="TimesNewRomanPS-BoldMT" w:cs="Arial"/>
          <w:bCs/>
          <w:i/>
          <w:iCs/>
          <w:sz w:val="16"/>
          <w:szCs w:val="16"/>
          <w:lang w:val="sr-Cyrl-RS"/>
        </w:rPr>
        <w:t>власти</w:t>
      </w:r>
      <w:r w:rsidRPr="00B10BDC">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0041580" w14:textId="77777777" w:rsidR="0042687E" w:rsidRDefault="0042687E" w:rsidP="00781B02">
      <w:pPr>
        <w:rPr>
          <w:highlight w:val="yellow"/>
        </w:rPr>
      </w:pPr>
      <w:bookmarkStart w:id="252" w:name="_Toc442559925"/>
    </w:p>
    <w:p w14:paraId="6D11D37E" w14:textId="77777777" w:rsidR="00C221C8" w:rsidRPr="00C221C8" w:rsidRDefault="00C221C8" w:rsidP="00781B02">
      <w:pPr>
        <w:rPr>
          <w:highlight w:val="yellow"/>
        </w:rPr>
      </w:pPr>
    </w:p>
    <w:p w14:paraId="77B9A477" w14:textId="77777777" w:rsidR="00343A18" w:rsidRPr="00BA7D6E" w:rsidRDefault="00343A18" w:rsidP="00343A18">
      <w:pPr>
        <w:pStyle w:val="KDObrazac"/>
        <w:spacing w:before="0"/>
        <w:rPr>
          <w:sz w:val="24"/>
          <w:szCs w:val="24"/>
          <w:lang w:val="sr-Cyrl-RS"/>
        </w:rPr>
      </w:pPr>
      <w:r w:rsidRPr="00BA7D6E">
        <w:rPr>
          <w:sz w:val="24"/>
          <w:szCs w:val="24"/>
        </w:rPr>
        <w:lastRenderedPageBreak/>
        <w:t xml:space="preserve">ОБРАЗАЦ </w:t>
      </w:r>
      <w:bookmarkEnd w:id="252"/>
      <w:r w:rsidR="003931D0" w:rsidRPr="00BA7D6E">
        <w:rPr>
          <w:sz w:val="24"/>
          <w:szCs w:val="24"/>
          <w:lang w:val="sr-Cyrl-RS"/>
        </w:rPr>
        <w:t>2</w:t>
      </w:r>
    </w:p>
    <w:p w14:paraId="27E768AF" w14:textId="77777777" w:rsidR="00827E75" w:rsidRPr="00BA7D6E" w:rsidRDefault="00827E75" w:rsidP="00343A18">
      <w:pPr>
        <w:pStyle w:val="KDObrazac"/>
        <w:spacing w:before="0"/>
        <w:rPr>
          <w:sz w:val="24"/>
          <w:szCs w:val="24"/>
        </w:rPr>
      </w:pPr>
    </w:p>
    <w:p w14:paraId="73A7DA5D" w14:textId="77777777" w:rsidR="00343A18" w:rsidRPr="00BA7D6E" w:rsidRDefault="00343A18" w:rsidP="00343A18">
      <w:pPr>
        <w:spacing w:before="0"/>
        <w:jc w:val="center"/>
        <w:rPr>
          <w:rFonts w:cs="Arial"/>
          <w:b/>
          <w:sz w:val="24"/>
          <w:szCs w:val="24"/>
        </w:rPr>
      </w:pPr>
      <w:r w:rsidRPr="00BA7D6E">
        <w:rPr>
          <w:rFonts w:cs="Arial"/>
          <w:b/>
          <w:sz w:val="24"/>
          <w:szCs w:val="24"/>
        </w:rPr>
        <w:t>ОБРАЗАЦ СТРУКУТРЕ ЦЕНЕ</w:t>
      </w:r>
    </w:p>
    <w:p w14:paraId="097104FE" w14:textId="77777777" w:rsidR="00343A18" w:rsidRPr="00BA7D6E" w:rsidRDefault="00343A18" w:rsidP="00343A18">
      <w:pPr>
        <w:spacing w:before="0"/>
        <w:rPr>
          <w:rFonts w:cs="Arial"/>
          <w:sz w:val="24"/>
          <w:szCs w:val="24"/>
        </w:rPr>
      </w:pPr>
    </w:p>
    <w:p w14:paraId="4FD94AA1" w14:textId="77777777" w:rsidR="00343A18" w:rsidRPr="00BA7D6E"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3626"/>
        <w:gridCol w:w="1086"/>
        <w:gridCol w:w="900"/>
        <w:gridCol w:w="900"/>
        <w:gridCol w:w="942"/>
        <w:gridCol w:w="1086"/>
        <w:gridCol w:w="1084"/>
      </w:tblGrid>
      <w:tr w:rsidR="004443BA" w:rsidRPr="00BA7D6E" w14:paraId="3DF45415" w14:textId="77777777" w:rsidTr="00907889">
        <w:tc>
          <w:tcPr>
            <w:tcW w:w="382" w:type="pct"/>
            <w:shd w:val="clear" w:color="auto" w:fill="C6D9F1" w:themeFill="text2" w:themeFillTint="33"/>
            <w:vAlign w:val="center"/>
          </w:tcPr>
          <w:p w14:paraId="5E10F1D5" w14:textId="77777777" w:rsidR="002D5D85" w:rsidRPr="00BA7D6E" w:rsidRDefault="002D5D85" w:rsidP="00BC01DC">
            <w:pPr>
              <w:spacing w:before="0"/>
              <w:jc w:val="center"/>
              <w:rPr>
                <w:rFonts w:cs="Arial"/>
                <w:bCs/>
                <w:i/>
                <w:iCs/>
                <w:lang w:val="sr-Cyrl-CS"/>
              </w:rPr>
            </w:pPr>
            <w:r w:rsidRPr="00BA7D6E">
              <w:rPr>
                <w:rFonts w:cs="Arial"/>
                <w:b/>
                <w:bCs/>
                <w:i/>
                <w:iCs/>
                <w:lang w:val="sr-Cyrl-CS"/>
              </w:rPr>
              <w:t>Р</w:t>
            </w:r>
            <w:r w:rsidR="004443BA" w:rsidRPr="00BA7D6E">
              <w:rPr>
                <w:rFonts w:cs="Arial"/>
                <w:b/>
                <w:bCs/>
                <w:i/>
                <w:iCs/>
                <w:lang w:val="sr-Cyrl-CS"/>
              </w:rPr>
              <w:t>.</w:t>
            </w:r>
            <w:r w:rsidRPr="00BA7D6E">
              <w:rPr>
                <w:rFonts w:cs="Arial"/>
                <w:b/>
                <w:bCs/>
                <w:i/>
                <w:iCs/>
                <w:lang w:val="sr-Cyrl-CS"/>
              </w:rPr>
              <w:t>бр</w:t>
            </w:r>
            <w:r w:rsidR="004443BA" w:rsidRPr="00BA7D6E">
              <w:rPr>
                <w:rFonts w:cs="Arial"/>
                <w:bCs/>
                <w:i/>
                <w:iCs/>
                <w:lang w:val="sr-Cyrl-CS"/>
              </w:rPr>
              <w:t>.</w:t>
            </w:r>
          </w:p>
        </w:tc>
        <w:tc>
          <w:tcPr>
            <w:tcW w:w="1740" w:type="pct"/>
            <w:shd w:val="clear" w:color="auto" w:fill="C6D9F1" w:themeFill="text2" w:themeFillTint="33"/>
            <w:vAlign w:val="center"/>
          </w:tcPr>
          <w:p w14:paraId="4B1A4F12" w14:textId="77777777" w:rsidR="004443BA" w:rsidRPr="00BA7D6E" w:rsidRDefault="00926D25" w:rsidP="00F8562E">
            <w:pPr>
              <w:spacing w:before="0"/>
              <w:jc w:val="center"/>
            </w:pPr>
            <w:r w:rsidRPr="00BA7D6E">
              <w:rPr>
                <w:rFonts w:cs="Arial"/>
                <w:b/>
                <w:bCs/>
                <w:i/>
                <w:iCs/>
                <w:lang w:val="sr-Cyrl-RS"/>
              </w:rPr>
              <w:t>Врста</w:t>
            </w:r>
            <w:r w:rsidR="002D5D85" w:rsidRPr="00BA7D6E">
              <w:rPr>
                <w:rFonts w:cs="Arial"/>
                <w:b/>
                <w:bCs/>
                <w:i/>
                <w:iCs/>
                <w:lang w:val="sr-Cyrl-CS"/>
              </w:rPr>
              <w:t xml:space="preserve"> </w:t>
            </w:r>
            <w:r w:rsidR="00F20EF1" w:rsidRPr="00BA7D6E">
              <w:rPr>
                <w:rFonts w:cs="Arial"/>
                <w:b/>
                <w:bCs/>
                <w:i/>
                <w:iCs/>
                <w:lang w:val="sr-Cyrl-CS"/>
              </w:rPr>
              <w:t>добара</w:t>
            </w:r>
            <w:r w:rsidR="00F8562E" w:rsidRPr="00BA7D6E">
              <w:t xml:space="preserve"> </w:t>
            </w:r>
          </w:p>
          <w:p w14:paraId="4B584572" w14:textId="77777777" w:rsidR="002D5D85" w:rsidRPr="00BA7D6E" w:rsidRDefault="002D5D85" w:rsidP="00F8562E">
            <w:pPr>
              <w:spacing w:before="0"/>
              <w:jc w:val="center"/>
              <w:rPr>
                <w:rFonts w:cs="Arial"/>
                <w:b/>
                <w:bCs/>
                <w:i/>
                <w:iCs/>
                <w:lang w:val="sr-Cyrl-RS"/>
              </w:rPr>
            </w:pPr>
          </w:p>
        </w:tc>
        <w:tc>
          <w:tcPr>
            <w:tcW w:w="521" w:type="pct"/>
            <w:shd w:val="clear" w:color="auto" w:fill="C6D9F1" w:themeFill="text2" w:themeFillTint="33"/>
            <w:vAlign w:val="center"/>
          </w:tcPr>
          <w:p w14:paraId="146D1370" w14:textId="77777777" w:rsidR="002D5D85" w:rsidRPr="00BA7D6E" w:rsidRDefault="002D5D85" w:rsidP="00BC01DC">
            <w:pPr>
              <w:spacing w:before="0"/>
              <w:jc w:val="center"/>
              <w:rPr>
                <w:rFonts w:cs="Arial"/>
                <w:b/>
                <w:bCs/>
                <w:i/>
                <w:iCs/>
                <w:lang w:val="sr-Cyrl-CS"/>
              </w:rPr>
            </w:pPr>
            <w:r w:rsidRPr="00BA7D6E">
              <w:rPr>
                <w:rFonts w:cs="Arial"/>
                <w:b/>
                <w:bCs/>
                <w:i/>
                <w:iCs/>
                <w:lang w:val="sr-Cyrl-CS"/>
              </w:rPr>
              <w:t>Јед.</w:t>
            </w:r>
          </w:p>
          <w:p w14:paraId="378F6E2E" w14:textId="77777777" w:rsidR="002D5D85" w:rsidRPr="00BA7D6E" w:rsidRDefault="009545BF" w:rsidP="00BC01DC">
            <w:pPr>
              <w:spacing w:before="0"/>
              <w:jc w:val="center"/>
              <w:rPr>
                <w:rFonts w:cs="Arial"/>
                <w:b/>
                <w:bCs/>
                <w:i/>
                <w:iCs/>
                <w:lang w:val="sr-Cyrl-CS"/>
              </w:rPr>
            </w:pPr>
            <w:r w:rsidRPr="00BA7D6E">
              <w:rPr>
                <w:rFonts w:cs="Arial"/>
                <w:b/>
                <w:bCs/>
                <w:i/>
                <w:iCs/>
                <w:lang w:val="sr-Cyrl-CS"/>
              </w:rPr>
              <w:t>М</w:t>
            </w:r>
            <w:r w:rsidR="002D5D85" w:rsidRPr="00BA7D6E">
              <w:rPr>
                <w:rFonts w:cs="Arial"/>
                <w:b/>
                <w:bCs/>
                <w:i/>
                <w:iCs/>
                <w:lang w:val="sr-Cyrl-CS"/>
              </w:rPr>
              <w:t>ере</w:t>
            </w:r>
          </w:p>
          <w:p w14:paraId="1482A0EC" w14:textId="77777777" w:rsidR="00872487" w:rsidRPr="00BA7D6E" w:rsidRDefault="00872487" w:rsidP="00FD231E">
            <w:pPr>
              <w:spacing w:before="0"/>
              <w:jc w:val="center"/>
              <w:rPr>
                <w:rFonts w:cs="Arial"/>
                <w:b/>
                <w:bCs/>
                <w:i/>
                <w:iCs/>
                <w:lang w:val="sr-Cyrl-CS"/>
              </w:rPr>
            </w:pPr>
          </w:p>
        </w:tc>
        <w:tc>
          <w:tcPr>
            <w:tcW w:w="432" w:type="pct"/>
            <w:shd w:val="clear" w:color="auto" w:fill="C6D9F1" w:themeFill="text2" w:themeFillTint="33"/>
            <w:vAlign w:val="center"/>
          </w:tcPr>
          <w:p w14:paraId="726438C6" w14:textId="77777777" w:rsidR="002D5D85" w:rsidRPr="00BA7D6E" w:rsidRDefault="00F20EF1" w:rsidP="007C0476">
            <w:pPr>
              <w:spacing w:before="0"/>
              <w:jc w:val="center"/>
              <w:rPr>
                <w:rFonts w:cs="Arial"/>
                <w:b/>
                <w:bCs/>
                <w:i/>
                <w:iCs/>
                <w:lang w:val="sr-Cyrl-CS"/>
              </w:rPr>
            </w:pPr>
            <w:r w:rsidRPr="00BA7D6E">
              <w:rPr>
                <w:rFonts w:cs="Arial"/>
                <w:b/>
                <w:bCs/>
                <w:i/>
                <w:iCs/>
                <w:lang w:val="sr-Cyrl-CS"/>
              </w:rPr>
              <w:t>количина</w:t>
            </w:r>
            <w:r w:rsidR="00926D25" w:rsidRPr="00BA7D6E">
              <w:rPr>
                <w:rFonts w:cs="Arial"/>
                <w:b/>
                <w:bCs/>
                <w:i/>
                <w:iCs/>
                <w:lang w:val="sr-Cyrl-CS"/>
              </w:rPr>
              <w:t xml:space="preserve"> </w:t>
            </w:r>
          </w:p>
        </w:tc>
        <w:tc>
          <w:tcPr>
            <w:tcW w:w="432" w:type="pct"/>
            <w:shd w:val="clear" w:color="auto" w:fill="C6D9F1" w:themeFill="text2" w:themeFillTint="33"/>
            <w:vAlign w:val="center"/>
          </w:tcPr>
          <w:p w14:paraId="09E3093B" w14:textId="77777777" w:rsidR="002D5D85" w:rsidRPr="00BA7D6E" w:rsidRDefault="002D5D85" w:rsidP="00BC01DC">
            <w:pPr>
              <w:spacing w:before="0"/>
              <w:jc w:val="center"/>
              <w:rPr>
                <w:rFonts w:cs="Arial"/>
                <w:b/>
                <w:bCs/>
                <w:i/>
                <w:iCs/>
                <w:lang w:val="sr-Cyrl-CS"/>
              </w:rPr>
            </w:pPr>
            <w:r w:rsidRPr="00BA7D6E">
              <w:rPr>
                <w:rFonts w:cs="Arial"/>
                <w:b/>
                <w:bCs/>
                <w:i/>
                <w:iCs/>
                <w:lang w:val="sr-Cyrl-CS"/>
              </w:rPr>
              <w:t>Јед.</w:t>
            </w:r>
          </w:p>
          <w:p w14:paraId="65E5D54D" w14:textId="77777777" w:rsidR="002D5D85" w:rsidRPr="00BA7D6E" w:rsidRDefault="009545BF" w:rsidP="00BC01DC">
            <w:pPr>
              <w:spacing w:before="0"/>
              <w:jc w:val="center"/>
              <w:rPr>
                <w:rFonts w:cs="Arial"/>
                <w:b/>
                <w:bCs/>
                <w:i/>
                <w:iCs/>
                <w:lang w:val="sr-Cyrl-CS"/>
              </w:rPr>
            </w:pPr>
            <w:r w:rsidRPr="00BA7D6E">
              <w:rPr>
                <w:rFonts w:cs="Arial"/>
                <w:b/>
                <w:bCs/>
                <w:i/>
                <w:iCs/>
                <w:lang w:val="sr-Cyrl-CS"/>
              </w:rPr>
              <w:t>Ц</w:t>
            </w:r>
            <w:r w:rsidR="002D5D85" w:rsidRPr="00BA7D6E">
              <w:rPr>
                <w:rFonts w:cs="Arial"/>
                <w:b/>
                <w:bCs/>
                <w:i/>
                <w:iCs/>
                <w:lang w:val="sr-Cyrl-CS"/>
              </w:rPr>
              <w:t>ена без ПДВ</w:t>
            </w:r>
          </w:p>
          <w:p w14:paraId="3D34E601" w14:textId="77777777" w:rsidR="002D5D85" w:rsidRPr="00BA7D6E" w:rsidRDefault="002D5D85" w:rsidP="00566368">
            <w:pPr>
              <w:spacing w:before="0"/>
              <w:jc w:val="center"/>
              <w:rPr>
                <w:rFonts w:cs="Arial"/>
                <w:b/>
                <w:bCs/>
                <w:i/>
                <w:iCs/>
                <w:lang w:val="sr-Cyrl-CS"/>
              </w:rPr>
            </w:pPr>
            <w:r w:rsidRPr="00BA7D6E">
              <w:rPr>
                <w:rFonts w:cs="Arial"/>
                <w:b/>
                <w:bCs/>
                <w:i/>
                <w:iCs/>
                <w:lang w:val="sr-Cyrl-CS"/>
              </w:rPr>
              <w:t xml:space="preserve">дин. </w:t>
            </w:r>
          </w:p>
        </w:tc>
        <w:tc>
          <w:tcPr>
            <w:tcW w:w="452" w:type="pct"/>
            <w:shd w:val="clear" w:color="auto" w:fill="C6D9F1" w:themeFill="text2" w:themeFillTint="33"/>
            <w:vAlign w:val="center"/>
          </w:tcPr>
          <w:p w14:paraId="316897F2" w14:textId="77777777" w:rsidR="002D5D85" w:rsidRPr="00BA7D6E" w:rsidRDefault="002D5D85" w:rsidP="00BC01DC">
            <w:pPr>
              <w:spacing w:before="0"/>
              <w:jc w:val="center"/>
              <w:rPr>
                <w:rFonts w:cs="Arial"/>
                <w:b/>
                <w:bCs/>
                <w:i/>
                <w:iCs/>
                <w:lang w:val="sr-Cyrl-CS"/>
              </w:rPr>
            </w:pPr>
            <w:r w:rsidRPr="00BA7D6E">
              <w:rPr>
                <w:rFonts w:cs="Arial"/>
                <w:b/>
                <w:bCs/>
                <w:i/>
                <w:iCs/>
                <w:lang w:val="sr-Cyrl-CS"/>
              </w:rPr>
              <w:t>Јед.</w:t>
            </w:r>
          </w:p>
          <w:p w14:paraId="1499E1C1" w14:textId="77777777" w:rsidR="002D5D85" w:rsidRPr="00BA7D6E" w:rsidRDefault="009545BF" w:rsidP="00BC01DC">
            <w:pPr>
              <w:spacing w:before="0"/>
              <w:jc w:val="center"/>
              <w:rPr>
                <w:rFonts w:cs="Arial"/>
                <w:b/>
                <w:bCs/>
                <w:i/>
                <w:iCs/>
                <w:lang w:val="sr-Cyrl-CS"/>
              </w:rPr>
            </w:pPr>
            <w:r w:rsidRPr="00BA7D6E">
              <w:rPr>
                <w:rFonts w:cs="Arial"/>
                <w:b/>
                <w:bCs/>
                <w:i/>
                <w:iCs/>
                <w:lang w:val="sr-Cyrl-CS"/>
              </w:rPr>
              <w:t>Ц</w:t>
            </w:r>
            <w:r w:rsidR="002D5D85" w:rsidRPr="00BA7D6E">
              <w:rPr>
                <w:rFonts w:cs="Arial"/>
                <w:b/>
                <w:bCs/>
                <w:i/>
                <w:iCs/>
                <w:lang w:val="sr-Cyrl-CS"/>
              </w:rPr>
              <w:t>ена са ПДВ</w:t>
            </w:r>
          </w:p>
          <w:p w14:paraId="6E765D7C" w14:textId="77777777" w:rsidR="002D5D85" w:rsidRPr="00BA7D6E" w:rsidRDefault="002D5D85" w:rsidP="00566368">
            <w:pPr>
              <w:spacing w:before="0"/>
              <w:jc w:val="center"/>
              <w:rPr>
                <w:rFonts w:cs="Arial"/>
                <w:b/>
                <w:bCs/>
                <w:i/>
                <w:iCs/>
                <w:lang w:val="sr-Cyrl-CS"/>
              </w:rPr>
            </w:pPr>
            <w:r w:rsidRPr="00BA7D6E">
              <w:rPr>
                <w:rFonts w:cs="Arial"/>
                <w:b/>
                <w:bCs/>
                <w:i/>
                <w:iCs/>
                <w:lang w:val="sr-Cyrl-CS"/>
              </w:rPr>
              <w:t xml:space="preserve">дин. </w:t>
            </w:r>
          </w:p>
        </w:tc>
        <w:tc>
          <w:tcPr>
            <w:tcW w:w="521" w:type="pct"/>
            <w:shd w:val="clear" w:color="auto" w:fill="C6D9F1" w:themeFill="text2" w:themeFillTint="33"/>
            <w:vAlign w:val="center"/>
          </w:tcPr>
          <w:p w14:paraId="4DED5CFA" w14:textId="77777777" w:rsidR="002D5D85" w:rsidRPr="00BA7D6E" w:rsidRDefault="002D5D85" w:rsidP="00BC01DC">
            <w:pPr>
              <w:spacing w:before="0"/>
              <w:jc w:val="center"/>
              <w:rPr>
                <w:rFonts w:cs="Arial"/>
                <w:b/>
                <w:bCs/>
                <w:i/>
                <w:iCs/>
                <w:lang w:val="sr-Cyrl-CS"/>
              </w:rPr>
            </w:pPr>
            <w:r w:rsidRPr="00BA7D6E">
              <w:rPr>
                <w:rFonts w:cs="Arial"/>
                <w:b/>
                <w:bCs/>
                <w:i/>
                <w:iCs/>
                <w:lang w:val="sr-Cyrl-CS"/>
              </w:rPr>
              <w:t>Укупна цена без ПДВ</w:t>
            </w:r>
          </w:p>
          <w:p w14:paraId="2614B146" w14:textId="77777777" w:rsidR="002D5D85" w:rsidRPr="00BA7D6E" w:rsidRDefault="002D5D85" w:rsidP="00566368">
            <w:pPr>
              <w:spacing w:before="0"/>
              <w:jc w:val="center"/>
              <w:rPr>
                <w:rFonts w:cs="Arial"/>
                <w:b/>
                <w:bCs/>
                <w:i/>
                <w:iCs/>
                <w:lang w:val="sr-Cyrl-CS"/>
              </w:rPr>
            </w:pPr>
            <w:r w:rsidRPr="00BA7D6E">
              <w:rPr>
                <w:rFonts w:cs="Arial"/>
                <w:b/>
                <w:bCs/>
                <w:i/>
                <w:iCs/>
                <w:lang w:val="sr-Cyrl-CS"/>
              </w:rPr>
              <w:t xml:space="preserve">дин. </w:t>
            </w:r>
            <w:r w:rsidRPr="00BA7D6E">
              <w:rPr>
                <w:rFonts w:cs="Arial"/>
                <w:b/>
                <w:bCs/>
                <w:i/>
                <w:iCs/>
                <w:color w:val="00B0F0"/>
                <w:lang w:val="sr-Cyrl-CS"/>
              </w:rPr>
              <w:t xml:space="preserve"> </w:t>
            </w:r>
          </w:p>
        </w:tc>
        <w:tc>
          <w:tcPr>
            <w:tcW w:w="520" w:type="pct"/>
            <w:shd w:val="clear" w:color="auto" w:fill="C6D9F1" w:themeFill="text2" w:themeFillTint="33"/>
            <w:vAlign w:val="center"/>
          </w:tcPr>
          <w:p w14:paraId="02E184BA" w14:textId="77777777" w:rsidR="002D5D85" w:rsidRPr="00BA7D6E" w:rsidRDefault="002D5D85" w:rsidP="00BC01DC">
            <w:pPr>
              <w:spacing w:before="0"/>
              <w:jc w:val="center"/>
              <w:rPr>
                <w:rFonts w:cs="Arial"/>
                <w:b/>
                <w:bCs/>
                <w:i/>
                <w:iCs/>
                <w:lang w:val="sr-Cyrl-CS"/>
              </w:rPr>
            </w:pPr>
            <w:r w:rsidRPr="00BA7D6E">
              <w:rPr>
                <w:rFonts w:cs="Arial"/>
                <w:b/>
                <w:bCs/>
                <w:i/>
                <w:iCs/>
                <w:lang w:val="sr-Cyrl-CS"/>
              </w:rPr>
              <w:t>Укупна цена са ПДВ</w:t>
            </w:r>
          </w:p>
          <w:p w14:paraId="20AD9330" w14:textId="77777777" w:rsidR="002D5D85" w:rsidRPr="00BA7D6E" w:rsidRDefault="002D5D85" w:rsidP="00566368">
            <w:pPr>
              <w:spacing w:before="0"/>
              <w:jc w:val="center"/>
              <w:rPr>
                <w:rFonts w:cs="Arial"/>
                <w:b/>
                <w:bCs/>
                <w:i/>
                <w:iCs/>
                <w:lang w:val="sr-Cyrl-CS"/>
              </w:rPr>
            </w:pPr>
            <w:r w:rsidRPr="00BA7D6E">
              <w:rPr>
                <w:rFonts w:cs="Arial"/>
                <w:b/>
                <w:bCs/>
                <w:i/>
                <w:iCs/>
                <w:lang w:val="sr-Cyrl-CS"/>
              </w:rPr>
              <w:t xml:space="preserve">дин. </w:t>
            </w:r>
          </w:p>
        </w:tc>
      </w:tr>
      <w:tr w:rsidR="004443BA" w:rsidRPr="00BA7D6E" w14:paraId="4405F9B0" w14:textId="77777777" w:rsidTr="00907889">
        <w:tc>
          <w:tcPr>
            <w:tcW w:w="382" w:type="pct"/>
            <w:shd w:val="clear" w:color="auto" w:fill="auto"/>
          </w:tcPr>
          <w:p w14:paraId="614A8A96" w14:textId="77777777" w:rsidR="002D5D85" w:rsidRPr="00BA7D6E" w:rsidRDefault="002D5D85" w:rsidP="00BC01DC">
            <w:pPr>
              <w:spacing w:before="0"/>
              <w:jc w:val="center"/>
              <w:rPr>
                <w:rFonts w:cs="Arial"/>
                <w:b/>
                <w:bCs/>
                <w:i/>
                <w:iCs/>
                <w:lang w:val="sr-Cyrl-CS"/>
              </w:rPr>
            </w:pPr>
            <w:r w:rsidRPr="00BA7D6E">
              <w:rPr>
                <w:rFonts w:cs="Arial"/>
                <w:b/>
                <w:bCs/>
                <w:i/>
                <w:iCs/>
                <w:lang w:val="sr-Cyrl-CS"/>
              </w:rPr>
              <w:t>(1)</w:t>
            </w:r>
          </w:p>
        </w:tc>
        <w:tc>
          <w:tcPr>
            <w:tcW w:w="1740" w:type="pct"/>
            <w:shd w:val="clear" w:color="auto" w:fill="auto"/>
          </w:tcPr>
          <w:p w14:paraId="03B377FC" w14:textId="77777777" w:rsidR="002D5D85" w:rsidRPr="00BA7D6E" w:rsidRDefault="002D5D85" w:rsidP="00BC01DC">
            <w:pPr>
              <w:spacing w:before="0"/>
              <w:jc w:val="center"/>
              <w:rPr>
                <w:rFonts w:cs="Arial"/>
                <w:b/>
                <w:bCs/>
                <w:i/>
                <w:iCs/>
                <w:lang w:val="sr-Cyrl-CS"/>
              </w:rPr>
            </w:pPr>
            <w:r w:rsidRPr="00BA7D6E">
              <w:rPr>
                <w:rFonts w:cs="Arial"/>
                <w:b/>
                <w:bCs/>
                <w:i/>
                <w:iCs/>
                <w:lang w:val="sr-Cyrl-CS"/>
              </w:rPr>
              <w:t>(2)</w:t>
            </w:r>
          </w:p>
        </w:tc>
        <w:tc>
          <w:tcPr>
            <w:tcW w:w="521" w:type="pct"/>
            <w:shd w:val="clear" w:color="auto" w:fill="auto"/>
          </w:tcPr>
          <w:p w14:paraId="170EA9B5" w14:textId="77777777" w:rsidR="002D5D85" w:rsidRPr="00BA7D6E" w:rsidRDefault="002D5D85" w:rsidP="00BC01DC">
            <w:pPr>
              <w:spacing w:before="0"/>
              <w:jc w:val="center"/>
              <w:rPr>
                <w:rFonts w:cs="Arial"/>
                <w:b/>
                <w:bCs/>
                <w:i/>
                <w:iCs/>
                <w:lang w:val="sr-Cyrl-CS"/>
              </w:rPr>
            </w:pPr>
            <w:r w:rsidRPr="00BA7D6E">
              <w:rPr>
                <w:rFonts w:cs="Arial"/>
                <w:b/>
                <w:bCs/>
                <w:i/>
                <w:iCs/>
                <w:lang w:val="sr-Cyrl-CS"/>
              </w:rPr>
              <w:t>(3)</w:t>
            </w:r>
          </w:p>
        </w:tc>
        <w:tc>
          <w:tcPr>
            <w:tcW w:w="432" w:type="pct"/>
            <w:shd w:val="clear" w:color="auto" w:fill="auto"/>
          </w:tcPr>
          <w:p w14:paraId="28915035" w14:textId="77777777" w:rsidR="002D5D85" w:rsidRPr="00BA7D6E" w:rsidRDefault="002D5D85" w:rsidP="00BC01DC">
            <w:pPr>
              <w:spacing w:before="0"/>
              <w:jc w:val="center"/>
              <w:rPr>
                <w:rFonts w:cs="Arial"/>
                <w:b/>
                <w:bCs/>
                <w:i/>
                <w:iCs/>
                <w:lang w:val="sr-Cyrl-CS"/>
              </w:rPr>
            </w:pPr>
            <w:r w:rsidRPr="00BA7D6E">
              <w:rPr>
                <w:rFonts w:cs="Arial"/>
                <w:b/>
                <w:bCs/>
                <w:i/>
                <w:iCs/>
                <w:lang w:val="sr-Cyrl-CS"/>
              </w:rPr>
              <w:t>(4)</w:t>
            </w:r>
          </w:p>
        </w:tc>
        <w:tc>
          <w:tcPr>
            <w:tcW w:w="432" w:type="pct"/>
            <w:shd w:val="clear" w:color="auto" w:fill="auto"/>
          </w:tcPr>
          <w:p w14:paraId="69BED7B8" w14:textId="77777777" w:rsidR="002D5D85" w:rsidRPr="00BA7D6E" w:rsidRDefault="002D5D85" w:rsidP="00BC01DC">
            <w:pPr>
              <w:spacing w:before="0"/>
              <w:jc w:val="center"/>
              <w:rPr>
                <w:rFonts w:cs="Arial"/>
                <w:b/>
                <w:bCs/>
                <w:i/>
                <w:iCs/>
                <w:lang w:val="sr-Cyrl-CS"/>
              </w:rPr>
            </w:pPr>
            <w:r w:rsidRPr="00BA7D6E">
              <w:rPr>
                <w:rFonts w:cs="Arial"/>
                <w:b/>
                <w:bCs/>
                <w:i/>
                <w:iCs/>
                <w:lang w:val="sr-Cyrl-CS"/>
              </w:rPr>
              <w:t>(5)</w:t>
            </w:r>
          </w:p>
        </w:tc>
        <w:tc>
          <w:tcPr>
            <w:tcW w:w="452" w:type="pct"/>
            <w:shd w:val="clear" w:color="auto" w:fill="auto"/>
          </w:tcPr>
          <w:p w14:paraId="59669F36" w14:textId="77777777" w:rsidR="002D5D85" w:rsidRPr="00BA7D6E" w:rsidRDefault="002D5D85" w:rsidP="00BC01DC">
            <w:pPr>
              <w:spacing w:before="0"/>
              <w:jc w:val="center"/>
              <w:rPr>
                <w:rFonts w:cs="Arial"/>
                <w:b/>
                <w:bCs/>
                <w:i/>
                <w:iCs/>
                <w:lang w:val="sr-Cyrl-CS"/>
              </w:rPr>
            </w:pPr>
            <w:r w:rsidRPr="00BA7D6E">
              <w:rPr>
                <w:rFonts w:cs="Arial"/>
                <w:b/>
                <w:bCs/>
                <w:i/>
                <w:iCs/>
                <w:lang w:val="sr-Cyrl-CS"/>
              </w:rPr>
              <w:t>(6)</w:t>
            </w:r>
          </w:p>
        </w:tc>
        <w:tc>
          <w:tcPr>
            <w:tcW w:w="521" w:type="pct"/>
            <w:shd w:val="clear" w:color="auto" w:fill="auto"/>
          </w:tcPr>
          <w:p w14:paraId="50F6ADA3" w14:textId="77777777" w:rsidR="002D5D85" w:rsidRPr="00BA7D6E" w:rsidRDefault="002D5D85" w:rsidP="00BC01DC">
            <w:pPr>
              <w:spacing w:before="0"/>
              <w:jc w:val="center"/>
              <w:rPr>
                <w:rFonts w:cs="Arial"/>
                <w:b/>
                <w:bCs/>
                <w:i/>
                <w:iCs/>
                <w:lang w:val="sr-Cyrl-CS"/>
              </w:rPr>
            </w:pPr>
            <w:r w:rsidRPr="00BA7D6E">
              <w:rPr>
                <w:rFonts w:cs="Arial"/>
                <w:b/>
                <w:bCs/>
                <w:i/>
                <w:iCs/>
                <w:lang w:val="sr-Cyrl-CS"/>
              </w:rPr>
              <w:t>(7)</w:t>
            </w:r>
          </w:p>
        </w:tc>
        <w:tc>
          <w:tcPr>
            <w:tcW w:w="520" w:type="pct"/>
            <w:shd w:val="clear" w:color="auto" w:fill="auto"/>
          </w:tcPr>
          <w:p w14:paraId="227029F2" w14:textId="77777777" w:rsidR="002D5D85" w:rsidRPr="00BA7D6E" w:rsidRDefault="002D5D85" w:rsidP="00BC01DC">
            <w:pPr>
              <w:spacing w:before="0"/>
              <w:jc w:val="center"/>
              <w:rPr>
                <w:rFonts w:cs="Arial"/>
                <w:b/>
                <w:bCs/>
                <w:i/>
                <w:iCs/>
                <w:lang w:val="sr-Cyrl-CS"/>
              </w:rPr>
            </w:pPr>
            <w:r w:rsidRPr="00BA7D6E">
              <w:rPr>
                <w:rFonts w:cs="Arial"/>
                <w:b/>
                <w:bCs/>
                <w:i/>
                <w:iCs/>
                <w:lang w:val="sr-Cyrl-CS"/>
              </w:rPr>
              <w:t>(8)</w:t>
            </w:r>
          </w:p>
        </w:tc>
      </w:tr>
      <w:tr w:rsidR="00F029EA" w:rsidRPr="00BA7D6E" w14:paraId="2BD79F64" w14:textId="77777777" w:rsidTr="00907889">
        <w:tc>
          <w:tcPr>
            <w:tcW w:w="382" w:type="pct"/>
            <w:shd w:val="clear" w:color="auto" w:fill="auto"/>
            <w:vAlign w:val="center"/>
          </w:tcPr>
          <w:p w14:paraId="3448A76F" w14:textId="77777777" w:rsidR="00F029EA" w:rsidRPr="00BA7D6E" w:rsidRDefault="00F029EA" w:rsidP="00F029EA">
            <w:pPr>
              <w:jc w:val="center"/>
              <w:rPr>
                <w:rFonts w:cs="Arial"/>
                <w:sz w:val="24"/>
                <w:szCs w:val="24"/>
                <w:lang w:val="sr-Cyrl-RS"/>
              </w:rPr>
            </w:pPr>
            <w:r w:rsidRPr="00BA7D6E">
              <w:rPr>
                <w:rFonts w:cs="Arial"/>
                <w:sz w:val="24"/>
                <w:szCs w:val="24"/>
                <w:lang w:val="sr-Cyrl-RS"/>
              </w:rPr>
              <w:t>1.</w:t>
            </w:r>
          </w:p>
        </w:tc>
        <w:tc>
          <w:tcPr>
            <w:tcW w:w="1740" w:type="pct"/>
          </w:tcPr>
          <w:p w14:paraId="624C26A3" w14:textId="77777777" w:rsidR="00F029EA" w:rsidRPr="00BA7D6E" w:rsidRDefault="00F029EA" w:rsidP="00F029EA">
            <w:pPr>
              <w:rPr>
                <w:rFonts w:cs="Arial"/>
                <w:sz w:val="24"/>
                <w:szCs w:val="24"/>
                <w:lang w:val="sr-Cyrl-RS"/>
              </w:rPr>
            </w:pPr>
            <w:r w:rsidRPr="00BA7D6E">
              <w:rPr>
                <w:rFonts w:cs="Arial"/>
                <w:sz w:val="24"/>
                <w:szCs w:val="24"/>
                <w:lang w:val="sr-Cyrl-RS"/>
              </w:rPr>
              <w:t>Чаше за сок 2 дл</w:t>
            </w:r>
            <w:r w:rsidRPr="00BA7D6E">
              <w:rPr>
                <w:rFonts w:cs="Arial"/>
                <w:sz w:val="24"/>
                <w:szCs w:val="24"/>
              </w:rPr>
              <w:t xml:space="preserve"> - </w:t>
            </w:r>
            <w:r w:rsidRPr="00BA7D6E">
              <w:rPr>
                <w:rFonts w:cs="Arial"/>
                <w:sz w:val="24"/>
                <w:szCs w:val="24"/>
                <w:lang w:val="sr-Cyrl-RS"/>
              </w:rPr>
              <w:t xml:space="preserve"> израђена од финог, квалитетног стакла, провидна, без украса. Димензије чаше су: запремина чаше је 2,85 дл, пречник је 6,25 цм, висина чаше је 14 цм</w:t>
            </w:r>
          </w:p>
        </w:tc>
        <w:tc>
          <w:tcPr>
            <w:tcW w:w="521" w:type="pct"/>
            <w:vAlign w:val="center"/>
          </w:tcPr>
          <w:p w14:paraId="1E7328D6"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42F2699E" w14:textId="77777777" w:rsidR="00F029EA" w:rsidRPr="00BA7D6E" w:rsidRDefault="00F029EA" w:rsidP="00F029EA">
            <w:pPr>
              <w:jc w:val="center"/>
              <w:rPr>
                <w:rFonts w:cs="Arial"/>
                <w:sz w:val="24"/>
                <w:szCs w:val="24"/>
                <w:lang w:val="sr-Cyrl-RS"/>
              </w:rPr>
            </w:pPr>
            <w:r w:rsidRPr="00BA7D6E">
              <w:rPr>
                <w:rFonts w:cs="Arial"/>
                <w:sz w:val="24"/>
                <w:szCs w:val="24"/>
                <w:lang w:val="sr-Cyrl-RS"/>
              </w:rPr>
              <w:t>1.800</w:t>
            </w:r>
          </w:p>
        </w:tc>
        <w:tc>
          <w:tcPr>
            <w:tcW w:w="432" w:type="pct"/>
            <w:shd w:val="clear" w:color="auto" w:fill="auto"/>
            <w:vAlign w:val="center"/>
          </w:tcPr>
          <w:p w14:paraId="68CA9E00"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401C4A67"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185F3A8C"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855BA45" w14:textId="77777777" w:rsidR="00F029EA" w:rsidRPr="00BA7D6E" w:rsidRDefault="00F029EA" w:rsidP="00F029EA">
            <w:pPr>
              <w:spacing w:before="0"/>
              <w:jc w:val="center"/>
              <w:rPr>
                <w:rFonts w:cs="Arial"/>
                <w:b/>
                <w:bCs/>
                <w:i/>
                <w:iCs/>
                <w:sz w:val="24"/>
                <w:szCs w:val="24"/>
              </w:rPr>
            </w:pPr>
          </w:p>
        </w:tc>
      </w:tr>
      <w:tr w:rsidR="00F029EA" w:rsidRPr="00BA7D6E" w14:paraId="0331B501" w14:textId="77777777" w:rsidTr="00907889">
        <w:tc>
          <w:tcPr>
            <w:tcW w:w="382" w:type="pct"/>
            <w:shd w:val="clear" w:color="auto" w:fill="auto"/>
            <w:vAlign w:val="center"/>
          </w:tcPr>
          <w:p w14:paraId="0A0A8D42" w14:textId="77777777" w:rsidR="00F029EA" w:rsidRPr="00BA7D6E" w:rsidRDefault="00F029EA" w:rsidP="00F029EA">
            <w:pPr>
              <w:jc w:val="center"/>
              <w:rPr>
                <w:rFonts w:cs="Arial"/>
                <w:sz w:val="24"/>
                <w:szCs w:val="24"/>
                <w:lang w:val="sr-Cyrl-RS"/>
              </w:rPr>
            </w:pPr>
            <w:r w:rsidRPr="00BA7D6E">
              <w:rPr>
                <w:rFonts w:cs="Arial"/>
                <w:sz w:val="24"/>
                <w:szCs w:val="24"/>
                <w:lang w:val="sr-Cyrl-RS"/>
              </w:rPr>
              <w:t>2.</w:t>
            </w:r>
          </w:p>
        </w:tc>
        <w:tc>
          <w:tcPr>
            <w:tcW w:w="1740" w:type="pct"/>
          </w:tcPr>
          <w:p w14:paraId="51D9CCDB" w14:textId="77777777" w:rsidR="00F029EA" w:rsidRPr="00BA7D6E" w:rsidRDefault="00F029EA" w:rsidP="00F029EA">
            <w:pPr>
              <w:rPr>
                <w:rFonts w:cs="Arial"/>
                <w:sz w:val="24"/>
                <w:szCs w:val="24"/>
                <w:lang w:val="sr-Cyrl-RS"/>
              </w:rPr>
            </w:pPr>
            <w:r w:rsidRPr="00BA7D6E">
              <w:rPr>
                <w:rFonts w:cs="Arial"/>
                <w:sz w:val="24"/>
                <w:szCs w:val="24"/>
                <w:lang w:val="sr-Cyrl-RS"/>
              </w:rPr>
              <w:t>Чаше за чај</w:t>
            </w:r>
            <w:r w:rsidRPr="00BA7D6E">
              <w:rPr>
                <w:rFonts w:cs="Arial"/>
                <w:sz w:val="24"/>
                <w:szCs w:val="24"/>
              </w:rPr>
              <w:t xml:space="preserve"> - </w:t>
            </w:r>
            <w:r w:rsidRPr="00BA7D6E">
              <w:rPr>
                <w:rFonts w:cs="Arial"/>
                <w:sz w:val="24"/>
                <w:szCs w:val="24"/>
                <w:lang w:val="sr-Cyrl-RS"/>
              </w:rPr>
              <w:t xml:space="preserve"> израђена од стакла, провидна, без украса. Запремина чаше је 2 дл. Висина 11,5 цм, са дршком са стране. Пречник чаше у основи је 6 цм. Потребно да чаше буду израђене од стакла које је отпорно на високе температуре и дуго задржава топлоту напитка у њима.</w:t>
            </w:r>
          </w:p>
        </w:tc>
        <w:tc>
          <w:tcPr>
            <w:tcW w:w="521" w:type="pct"/>
            <w:vAlign w:val="center"/>
          </w:tcPr>
          <w:p w14:paraId="2B94CA06"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06170134" w14:textId="77777777" w:rsidR="00F029EA" w:rsidRPr="00BA7D6E" w:rsidRDefault="00F029EA" w:rsidP="00F029EA">
            <w:pPr>
              <w:jc w:val="center"/>
              <w:rPr>
                <w:rFonts w:cs="Arial"/>
                <w:sz w:val="24"/>
                <w:szCs w:val="24"/>
              </w:rPr>
            </w:pPr>
            <w:r w:rsidRPr="00BA7D6E">
              <w:rPr>
                <w:rFonts w:cs="Arial"/>
                <w:sz w:val="24"/>
                <w:szCs w:val="24"/>
              </w:rPr>
              <w:t>500</w:t>
            </w:r>
          </w:p>
        </w:tc>
        <w:tc>
          <w:tcPr>
            <w:tcW w:w="432" w:type="pct"/>
            <w:shd w:val="clear" w:color="auto" w:fill="auto"/>
            <w:vAlign w:val="center"/>
          </w:tcPr>
          <w:p w14:paraId="3B95E422"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005DC7B2"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28C294E3"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4BD69C29" w14:textId="77777777" w:rsidR="00F029EA" w:rsidRPr="00BA7D6E" w:rsidRDefault="00F029EA" w:rsidP="00F029EA">
            <w:pPr>
              <w:spacing w:before="0"/>
              <w:jc w:val="center"/>
              <w:rPr>
                <w:rFonts w:cs="Arial"/>
                <w:b/>
                <w:bCs/>
                <w:i/>
                <w:iCs/>
                <w:sz w:val="24"/>
                <w:szCs w:val="24"/>
              </w:rPr>
            </w:pPr>
          </w:p>
        </w:tc>
      </w:tr>
      <w:tr w:rsidR="00F029EA" w:rsidRPr="00BA7D6E" w14:paraId="0B9B4E08" w14:textId="77777777" w:rsidTr="00907889">
        <w:trPr>
          <w:trHeight w:val="350"/>
        </w:trPr>
        <w:tc>
          <w:tcPr>
            <w:tcW w:w="382" w:type="pct"/>
            <w:shd w:val="clear" w:color="auto" w:fill="auto"/>
            <w:vAlign w:val="center"/>
          </w:tcPr>
          <w:p w14:paraId="24F98E41" w14:textId="77777777" w:rsidR="00F029EA" w:rsidRPr="00BA7D6E" w:rsidRDefault="00F029EA" w:rsidP="00F029EA">
            <w:pPr>
              <w:jc w:val="center"/>
              <w:rPr>
                <w:rFonts w:cs="Arial"/>
                <w:sz w:val="24"/>
                <w:szCs w:val="24"/>
              </w:rPr>
            </w:pPr>
            <w:r w:rsidRPr="00BA7D6E">
              <w:rPr>
                <w:rFonts w:cs="Arial"/>
                <w:sz w:val="24"/>
                <w:szCs w:val="24"/>
              </w:rPr>
              <w:t>3</w:t>
            </w:r>
            <w:r w:rsidRPr="00BA7D6E">
              <w:rPr>
                <w:rFonts w:cs="Arial"/>
                <w:sz w:val="24"/>
                <w:szCs w:val="24"/>
                <w:lang w:val="sr-Cyrl-RS"/>
              </w:rPr>
              <w:t>.</w:t>
            </w:r>
          </w:p>
        </w:tc>
        <w:tc>
          <w:tcPr>
            <w:tcW w:w="1740" w:type="pct"/>
          </w:tcPr>
          <w:p w14:paraId="14D31182" w14:textId="77777777" w:rsidR="00F029EA" w:rsidRPr="00BA7D6E" w:rsidRDefault="00F029EA" w:rsidP="00F029EA">
            <w:pPr>
              <w:rPr>
                <w:rFonts w:cs="Arial"/>
                <w:sz w:val="24"/>
                <w:szCs w:val="24"/>
              </w:rPr>
            </w:pPr>
            <w:r w:rsidRPr="00BA7D6E">
              <w:rPr>
                <w:rFonts w:cs="Arial"/>
                <w:sz w:val="24"/>
                <w:szCs w:val="24"/>
              </w:rPr>
              <w:t xml:space="preserve">Шоље за </w:t>
            </w:r>
            <w:r w:rsidRPr="00BA7D6E">
              <w:rPr>
                <w:rFonts w:cs="Arial"/>
                <w:sz w:val="24"/>
                <w:szCs w:val="24"/>
                <w:lang w:val="sr-Cyrl-RS"/>
              </w:rPr>
              <w:t>чај</w:t>
            </w:r>
            <w:r w:rsidRPr="00BA7D6E">
              <w:rPr>
                <w:rFonts w:cs="Arial"/>
                <w:sz w:val="24"/>
                <w:szCs w:val="24"/>
              </w:rPr>
              <w:t xml:space="preserve"> са тањирићем од финог белог порцелана, без украса</w:t>
            </w:r>
            <w:r w:rsidRPr="00BA7D6E">
              <w:rPr>
                <w:rFonts w:cs="Arial"/>
                <w:sz w:val="24"/>
                <w:szCs w:val="24"/>
                <w:lang w:val="sr-Cyrl-RS"/>
              </w:rPr>
              <w:t>, запремина 2,5 дл</w:t>
            </w:r>
          </w:p>
        </w:tc>
        <w:tc>
          <w:tcPr>
            <w:tcW w:w="521" w:type="pct"/>
            <w:vAlign w:val="center"/>
          </w:tcPr>
          <w:p w14:paraId="0053740F"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комплет</w:t>
            </w:r>
          </w:p>
          <w:p w14:paraId="1C981009" w14:textId="77777777" w:rsidR="00F029EA" w:rsidRPr="00BA7D6E" w:rsidRDefault="00F029EA" w:rsidP="00F029EA">
            <w:pPr>
              <w:jc w:val="center"/>
              <w:rPr>
                <w:rFonts w:cs="Arial"/>
                <w:sz w:val="24"/>
                <w:szCs w:val="24"/>
                <w:lang w:val="sr-Cyrl-RS"/>
              </w:rPr>
            </w:pPr>
            <w:r w:rsidRPr="00BA7D6E">
              <w:rPr>
                <w:rFonts w:cs="Arial"/>
                <w:sz w:val="24"/>
                <w:szCs w:val="24"/>
                <w:lang w:val="sr-Cyrl-RS"/>
              </w:rPr>
              <w:t>(шоља и тањирић)</w:t>
            </w:r>
          </w:p>
        </w:tc>
        <w:tc>
          <w:tcPr>
            <w:tcW w:w="432" w:type="pct"/>
            <w:vAlign w:val="center"/>
          </w:tcPr>
          <w:p w14:paraId="10ABDFAC" w14:textId="77777777" w:rsidR="00F029EA" w:rsidRPr="00BA7D6E" w:rsidRDefault="00F029EA" w:rsidP="00F029EA">
            <w:pPr>
              <w:jc w:val="center"/>
              <w:rPr>
                <w:rFonts w:cs="Arial"/>
                <w:sz w:val="24"/>
                <w:szCs w:val="24"/>
              </w:rPr>
            </w:pPr>
            <w:r w:rsidRPr="00BA7D6E">
              <w:rPr>
                <w:rFonts w:cs="Arial"/>
                <w:sz w:val="24"/>
                <w:szCs w:val="24"/>
              </w:rPr>
              <w:t>50</w:t>
            </w:r>
          </w:p>
        </w:tc>
        <w:tc>
          <w:tcPr>
            <w:tcW w:w="432" w:type="pct"/>
            <w:shd w:val="clear" w:color="auto" w:fill="auto"/>
            <w:vAlign w:val="center"/>
          </w:tcPr>
          <w:p w14:paraId="2CB08667"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0B20EABF"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8DA6640"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3D9155F4" w14:textId="77777777" w:rsidR="00F029EA" w:rsidRPr="00BA7D6E" w:rsidRDefault="00F029EA" w:rsidP="00F029EA">
            <w:pPr>
              <w:spacing w:before="0"/>
              <w:jc w:val="center"/>
              <w:rPr>
                <w:rFonts w:cs="Arial"/>
                <w:b/>
                <w:bCs/>
                <w:i/>
                <w:iCs/>
                <w:sz w:val="24"/>
                <w:szCs w:val="24"/>
              </w:rPr>
            </w:pPr>
          </w:p>
        </w:tc>
      </w:tr>
      <w:tr w:rsidR="00F029EA" w:rsidRPr="00BA7D6E" w14:paraId="1F49E5B7" w14:textId="77777777" w:rsidTr="00907889">
        <w:trPr>
          <w:trHeight w:val="170"/>
        </w:trPr>
        <w:tc>
          <w:tcPr>
            <w:tcW w:w="382" w:type="pct"/>
            <w:shd w:val="clear" w:color="auto" w:fill="auto"/>
            <w:vAlign w:val="center"/>
          </w:tcPr>
          <w:p w14:paraId="600D3AF5" w14:textId="77777777" w:rsidR="00F029EA" w:rsidRPr="00BA7D6E" w:rsidRDefault="00F029EA" w:rsidP="00F029EA">
            <w:pPr>
              <w:jc w:val="center"/>
              <w:rPr>
                <w:rFonts w:cs="Arial"/>
                <w:sz w:val="24"/>
                <w:szCs w:val="24"/>
                <w:lang w:val="sr-Cyrl-RS"/>
              </w:rPr>
            </w:pPr>
            <w:r w:rsidRPr="00BA7D6E">
              <w:rPr>
                <w:rFonts w:cs="Arial"/>
                <w:sz w:val="24"/>
                <w:szCs w:val="24"/>
              </w:rPr>
              <w:t>4</w:t>
            </w:r>
            <w:r w:rsidRPr="00BA7D6E">
              <w:rPr>
                <w:rFonts w:cs="Arial"/>
                <w:sz w:val="24"/>
                <w:szCs w:val="24"/>
                <w:lang w:val="sr-Cyrl-RS"/>
              </w:rPr>
              <w:t>.</w:t>
            </w:r>
          </w:p>
        </w:tc>
        <w:tc>
          <w:tcPr>
            <w:tcW w:w="1740" w:type="pct"/>
          </w:tcPr>
          <w:p w14:paraId="769BAFBA" w14:textId="77777777" w:rsidR="00F029EA" w:rsidRPr="00BA7D6E" w:rsidRDefault="00F029EA" w:rsidP="00F029EA">
            <w:pPr>
              <w:rPr>
                <w:rFonts w:cs="Arial"/>
                <w:sz w:val="24"/>
                <w:szCs w:val="24"/>
                <w:lang w:val="sr-Cyrl-RS"/>
              </w:rPr>
            </w:pPr>
            <w:r w:rsidRPr="00BA7D6E">
              <w:rPr>
                <w:rFonts w:cs="Arial"/>
                <w:sz w:val="24"/>
                <w:szCs w:val="24"/>
                <w:lang w:val="sr-Cyrl-RS"/>
              </w:rPr>
              <w:t>Тацна стаклена за одлагање врећице чаја 10,5</w:t>
            </w:r>
            <w:r w:rsidRPr="00BA7D6E">
              <w:rPr>
                <w:rFonts w:cs="Arial"/>
                <w:sz w:val="24"/>
                <w:szCs w:val="24"/>
              </w:rPr>
              <w:t xml:space="preserve">x13 </w:t>
            </w:r>
            <w:r w:rsidRPr="00BA7D6E">
              <w:rPr>
                <w:rFonts w:cs="Arial"/>
                <w:sz w:val="24"/>
                <w:szCs w:val="24"/>
                <w:lang w:val="sr-Cyrl-RS"/>
              </w:rPr>
              <w:t>цм</w:t>
            </w:r>
          </w:p>
        </w:tc>
        <w:tc>
          <w:tcPr>
            <w:tcW w:w="521" w:type="pct"/>
            <w:vAlign w:val="center"/>
          </w:tcPr>
          <w:p w14:paraId="4DB173E5"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2BB805D0" w14:textId="77777777" w:rsidR="00F029EA" w:rsidRPr="00BA7D6E" w:rsidRDefault="00F029EA" w:rsidP="00F029EA">
            <w:pPr>
              <w:jc w:val="center"/>
              <w:rPr>
                <w:rFonts w:cs="Arial"/>
                <w:sz w:val="24"/>
                <w:szCs w:val="24"/>
              </w:rPr>
            </w:pPr>
            <w:r w:rsidRPr="00BA7D6E">
              <w:rPr>
                <w:rFonts w:cs="Arial"/>
                <w:sz w:val="24"/>
                <w:szCs w:val="24"/>
              </w:rPr>
              <w:t>50</w:t>
            </w:r>
          </w:p>
        </w:tc>
        <w:tc>
          <w:tcPr>
            <w:tcW w:w="432" w:type="pct"/>
            <w:shd w:val="clear" w:color="auto" w:fill="auto"/>
            <w:vAlign w:val="center"/>
          </w:tcPr>
          <w:p w14:paraId="4DC3CC6F"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6B86B04A"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2925EB4A"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2EC038A5" w14:textId="77777777" w:rsidR="00F029EA" w:rsidRPr="00BA7D6E" w:rsidRDefault="00F029EA" w:rsidP="00F029EA">
            <w:pPr>
              <w:spacing w:before="0"/>
              <w:jc w:val="center"/>
              <w:rPr>
                <w:rFonts w:cs="Arial"/>
                <w:b/>
                <w:bCs/>
                <w:i/>
                <w:iCs/>
                <w:sz w:val="24"/>
                <w:szCs w:val="24"/>
              </w:rPr>
            </w:pPr>
          </w:p>
        </w:tc>
      </w:tr>
      <w:tr w:rsidR="00F029EA" w:rsidRPr="00BA7D6E" w14:paraId="038DD308" w14:textId="77777777" w:rsidTr="00907889">
        <w:trPr>
          <w:trHeight w:val="170"/>
        </w:trPr>
        <w:tc>
          <w:tcPr>
            <w:tcW w:w="382" w:type="pct"/>
            <w:shd w:val="clear" w:color="auto" w:fill="auto"/>
            <w:vAlign w:val="center"/>
          </w:tcPr>
          <w:p w14:paraId="70FE53CD" w14:textId="77777777" w:rsidR="00F029EA" w:rsidRPr="00BA7D6E" w:rsidRDefault="00F029EA" w:rsidP="00F029EA">
            <w:pPr>
              <w:jc w:val="center"/>
              <w:rPr>
                <w:rFonts w:cs="Arial"/>
                <w:sz w:val="24"/>
                <w:szCs w:val="24"/>
                <w:lang w:val="sr-Cyrl-RS"/>
              </w:rPr>
            </w:pPr>
            <w:r w:rsidRPr="00BA7D6E">
              <w:rPr>
                <w:rFonts w:cs="Arial"/>
                <w:sz w:val="24"/>
                <w:szCs w:val="24"/>
                <w:lang w:val="sr-Cyrl-RS"/>
              </w:rPr>
              <w:t>5.</w:t>
            </w:r>
          </w:p>
        </w:tc>
        <w:tc>
          <w:tcPr>
            <w:tcW w:w="1740" w:type="pct"/>
          </w:tcPr>
          <w:p w14:paraId="67E1D3C2" w14:textId="77777777" w:rsidR="00F029EA" w:rsidRPr="00BA7D6E" w:rsidRDefault="00F029EA" w:rsidP="00F029EA">
            <w:pPr>
              <w:rPr>
                <w:rFonts w:cs="Arial"/>
                <w:sz w:val="24"/>
                <w:szCs w:val="24"/>
                <w:lang w:val="sr-Cyrl-RS"/>
              </w:rPr>
            </w:pPr>
            <w:r w:rsidRPr="00BA7D6E">
              <w:rPr>
                <w:rFonts w:cs="Arial"/>
                <w:sz w:val="24"/>
                <w:szCs w:val="24"/>
                <w:lang w:val="sr-Cyrl-RS"/>
              </w:rPr>
              <w:t>Шерпа са поклопцем росфрај 18/10 запремине 2,5-3,5 л</w:t>
            </w:r>
          </w:p>
        </w:tc>
        <w:tc>
          <w:tcPr>
            <w:tcW w:w="521" w:type="pct"/>
            <w:vAlign w:val="center"/>
          </w:tcPr>
          <w:p w14:paraId="5D85B615"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6DA72017" w14:textId="77777777" w:rsidR="00F029EA" w:rsidRPr="00BA7D6E" w:rsidRDefault="00F029EA" w:rsidP="00F029EA">
            <w:pPr>
              <w:jc w:val="center"/>
              <w:rPr>
                <w:rFonts w:cs="Arial"/>
                <w:sz w:val="24"/>
                <w:szCs w:val="24"/>
              </w:rPr>
            </w:pPr>
            <w:r w:rsidRPr="00BA7D6E">
              <w:rPr>
                <w:rFonts w:cs="Arial"/>
                <w:sz w:val="24"/>
                <w:szCs w:val="24"/>
              </w:rPr>
              <w:t>5</w:t>
            </w:r>
          </w:p>
        </w:tc>
        <w:tc>
          <w:tcPr>
            <w:tcW w:w="432" w:type="pct"/>
            <w:shd w:val="clear" w:color="auto" w:fill="auto"/>
            <w:vAlign w:val="center"/>
          </w:tcPr>
          <w:p w14:paraId="3F86F1BD"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36F4C257"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66D065E9"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63E28178" w14:textId="77777777" w:rsidR="00F029EA" w:rsidRPr="00BA7D6E" w:rsidRDefault="00F029EA" w:rsidP="00F029EA">
            <w:pPr>
              <w:spacing w:before="0"/>
              <w:jc w:val="center"/>
              <w:rPr>
                <w:rFonts w:cs="Arial"/>
                <w:b/>
                <w:bCs/>
                <w:i/>
                <w:iCs/>
                <w:sz w:val="24"/>
                <w:szCs w:val="24"/>
              </w:rPr>
            </w:pPr>
          </w:p>
        </w:tc>
      </w:tr>
      <w:tr w:rsidR="00F029EA" w:rsidRPr="00BA7D6E" w14:paraId="3D065E4A" w14:textId="77777777" w:rsidTr="00907889">
        <w:trPr>
          <w:trHeight w:val="170"/>
        </w:trPr>
        <w:tc>
          <w:tcPr>
            <w:tcW w:w="382" w:type="pct"/>
            <w:shd w:val="clear" w:color="auto" w:fill="auto"/>
            <w:vAlign w:val="center"/>
          </w:tcPr>
          <w:p w14:paraId="72E585BD" w14:textId="77777777" w:rsidR="00F029EA" w:rsidRPr="00BA7D6E" w:rsidRDefault="00F029EA" w:rsidP="00F029EA">
            <w:pPr>
              <w:jc w:val="center"/>
              <w:rPr>
                <w:rFonts w:cs="Arial"/>
                <w:sz w:val="24"/>
                <w:szCs w:val="24"/>
                <w:lang w:val="sr-Cyrl-RS"/>
              </w:rPr>
            </w:pPr>
            <w:r w:rsidRPr="00BA7D6E">
              <w:rPr>
                <w:rFonts w:cs="Arial"/>
                <w:sz w:val="24"/>
                <w:szCs w:val="24"/>
                <w:lang w:val="sr-Cyrl-RS"/>
              </w:rPr>
              <w:t>6.</w:t>
            </w:r>
          </w:p>
        </w:tc>
        <w:tc>
          <w:tcPr>
            <w:tcW w:w="1740" w:type="pct"/>
          </w:tcPr>
          <w:p w14:paraId="6A488776" w14:textId="77777777" w:rsidR="00F029EA" w:rsidRPr="00BA7D6E" w:rsidRDefault="00F029EA" w:rsidP="00F029EA">
            <w:pPr>
              <w:rPr>
                <w:rFonts w:cs="Arial"/>
                <w:sz w:val="24"/>
                <w:szCs w:val="24"/>
                <w:lang w:val="sr-Cyrl-RS"/>
              </w:rPr>
            </w:pPr>
            <w:r w:rsidRPr="00BA7D6E">
              <w:rPr>
                <w:rFonts w:cs="Arial"/>
                <w:sz w:val="24"/>
                <w:szCs w:val="24"/>
                <w:lang w:val="sr-Cyrl-RS"/>
              </w:rPr>
              <w:t>Лонац 5 литара росфрај</w:t>
            </w:r>
          </w:p>
        </w:tc>
        <w:tc>
          <w:tcPr>
            <w:tcW w:w="521" w:type="pct"/>
            <w:vAlign w:val="center"/>
          </w:tcPr>
          <w:p w14:paraId="7B81B7F8"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3A7B99D5" w14:textId="77777777" w:rsidR="00F029EA" w:rsidRPr="00BA7D6E" w:rsidRDefault="00F029EA" w:rsidP="00F029EA">
            <w:pPr>
              <w:jc w:val="center"/>
              <w:rPr>
                <w:rFonts w:cs="Arial"/>
                <w:sz w:val="24"/>
                <w:szCs w:val="24"/>
              </w:rPr>
            </w:pPr>
            <w:r w:rsidRPr="00BA7D6E">
              <w:rPr>
                <w:rFonts w:cs="Arial"/>
                <w:sz w:val="24"/>
                <w:szCs w:val="24"/>
              </w:rPr>
              <w:t>3</w:t>
            </w:r>
          </w:p>
        </w:tc>
        <w:tc>
          <w:tcPr>
            <w:tcW w:w="432" w:type="pct"/>
            <w:shd w:val="clear" w:color="auto" w:fill="auto"/>
            <w:vAlign w:val="center"/>
          </w:tcPr>
          <w:p w14:paraId="32C95A38"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7196E803"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454FBAD8"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EBFBEC5" w14:textId="77777777" w:rsidR="00F029EA" w:rsidRPr="00BA7D6E" w:rsidRDefault="00F029EA" w:rsidP="00F029EA">
            <w:pPr>
              <w:spacing w:before="0"/>
              <w:jc w:val="center"/>
              <w:rPr>
                <w:rFonts w:cs="Arial"/>
                <w:b/>
                <w:bCs/>
                <w:i/>
                <w:iCs/>
                <w:sz w:val="24"/>
                <w:szCs w:val="24"/>
              </w:rPr>
            </w:pPr>
          </w:p>
        </w:tc>
      </w:tr>
      <w:tr w:rsidR="00F029EA" w:rsidRPr="00BA7D6E" w14:paraId="095AB74C" w14:textId="77777777" w:rsidTr="00907889">
        <w:trPr>
          <w:trHeight w:val="170"/>
        </w:trPr>
        <w:tc>
          <w:tcPr>
            <w:tcW w:w="382" w:type="pct"/>
            <w:shd w:val="clear" w:color="auto" w:fill="auto"/>
            <w:vAlign w:val="center"/>
          </w:tcPr>
          <w:p w14:paraId="385C04BD" w14:textId="77777777" w:rsidR="00F029EA" w:rsidRPr="00BA7D6E" w:rsidRDefault="00F029EA" w:rsidP="00F029EA">
            <w:pPr>
              <w:jc w:val="center"/>
              <w:rPr>
                <w:rFonts w:cs="Arial"/>
                <w:sz w:val="24"/>
                <w:szCs w:val="24"/>
                <w:lang w:val="sr-Cyrl-RS"/>
              </w:rPr>
            </w:pPr>
            <w:r w:rsidRPr="00BA7D6E">
              <w:rPr>
                <w:rFonts w:cs="Arial"/>
                <w:sz w:val="24"/>
                <w:szCs w:val="24"/>
                <w:lang w:val="sr-Cyrl-RS"/>
              </w:rPr>
              <w:t>7.</w:t>
            </w:r>
          </w:p>
        </w:tc>
        <w:tc>
          <w:tcPr>
            <w:tcW w:w="1740" w:type="pct"/>
          </w:tcPr>
          <w:p w14:paraId="3D2EA7EB" w14:textId="77777777" w:rsidR="00F029EA" w:rsidRPr="00BA7D6E" w:rsidRDefault="00F029EA" w:rsidP="00F029EA">
            <w:pPr>
              <w:rPr>
                <w:rFonts w:cs="Arial"/>
                <w:sz w:val="24"/>
                <w:szCs w:val="24"/>
                <w:lang w:val="sr-Cyrl-RS"/>
              </w:rPr>
            </w:pPr>
            <w:r w:rsidRPr="00BA7D6E">
              <w:rPr>
                <w:rFonts w:cs="Arial"/>
                <w:sz w:val="24"/>
                <w:szCs w:val="24"/>
                <w:lang w:val="sr-Cyrl-RS"/>
              </w:rPr>
              <w:t>Лонац 8 литара росфрај</w:t>
            </w:r>
          </w:p>
        </w:tc>
        <w:tc>
          <w:tcPr>
            <w:tcW w:w="521" w:type="pct"/>
            <w:vAlign w:val="center"/>
          </w:tcPr>
          <w:p w14:paraId="41ECB35E"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30AA048D" w14:textId="77777777" w:rsidR="00F029EA" w:rsidRPr="00BA7D6E" w:rsidRDefault="00F029EA" w:rsidP="00F029EA">
            <w:pPr>
              <w:jc w:val="center"/>
              <w:rPr>
                <w:rFonts w:cs="Arial"/>
                <w:sz w:val="24"/>
                <w:szCs w:val="24"/>
              </w:rPr>
            </w:pPr>
            <w:r w:rsidRPr="00BA7D6E">
              <w:rPr>
                <w:rFonts w:cs="Arial"/>
                <w:sz w:val="24"/>
                <w:szCs w:val="24"/>
              </w:rPr>
              <w:t>3</w:t>
            </w:r>
          </w:p>
        </w:tc>
        <w:tc>
          <w:tcPr>
            <w:tcW w:w="432" w:type="pct"/>
            <w:shd w:val="clear" w:color="auto" w:fill="auto"/>
            <w:vAlign w:val="center"/>
          </w:tcPr>
          <w:p w14:paraId="057D622E"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362C20BB"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55F06B3E"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034F040A" w14:textId="77777777" w:rsidR="00F029EA" w:rsidRPr="00BA7D6E" w:rsidRDefault="00F029EA" w:rsidP="00F029EA">
            <w:pPr>
              <w:spacing w:before="0"/>
              <w:jc w:val="center"/>
              <w:rPr>
                <w:rFonts w:cs="Arial"/>
                <w:b/>
                <w:bCs/>
                <w:i/>
                <w:iCs/>
                <w:sz w:val="24"/>
                <w:szCs w:val="24"/>
              </w:rPr>
            </w:pPr>
          </w:p>
        </w:tc>
      </w:tr>
      <w:tr w:rsidR="00F029EA" w:rsidRPr="00BA7D6E" w14:paraId="4DB9F2DB" w14:textId="77777777" w:rsidTr="00907889">
        <w:trPr>
          <w:trHeight w:val="170"/>
        </w:trPr>
        <w:tc>
          <w:tcPr>
            <w:tcW w:w="382" w:type="pct"/>
            <w:shd w:val="clear" w:color="auto" w:fill="auto"/>
            <w:vAlign w:val="center"/>
          </w:tcPr>
          <w:p w14:paraId="783692E9" w14:textId="77777777" w:rsidR="00F029EA" w:rsidRPr="00BA7D6E" w:rsidRDefault="00F029EA" w:rsidP="00F029EA">
            <w:pPr>
              <w:jc w:val="center"/>
              <w:rPr>
                <w:rFonts w:cs="Arial"/>
                <w:sz w:val="24"/>
                <w:szCs w:val="24"/>
                <w:lang w:val="sr-Cyrl-RS"/>
              </w:rPr>
            </w:pPr>
            <w:r w:rsidRPr="00BA7D6E">
              <w:rPr>
                <w:rFonts w:cs="Arial"/>
                <w:sz w:val="24"/>
                <w:szCs w:val="24"/>
                <w:lang w:val="sr-Cyrl-RS"/>
              </w:rPr>
              <w:t>8.</w:t>
            </w:r>
          </w:p>
        </w:tc>
        <w:tc>
          <w:tcPr>
            <w:tcW w:w="1740" w:type="pct"/>
          </w:tcPr>
          <w:p w14:paraId="60AEDD3C" w14:textId="77777777" w:rsidR="00F029EA" w:rsidRPr="00BA7D6E" w:rsidRDefault="00F029EA" w:rsidP="00F029EA">
            <w:pPr>
              <w:rPr>
                <w:rFonts w:cs="Arial"/>
                <w:sz w:val="24"/>
                <w:szCs w:val="24"/>
                <w:lang w:val="sr-Cyrl-RS"/>
              </w:rPr>
            </w:pPr>
            <w:r w:rsidRPr="00BA7D6E">
              <w:rPr>
                <w:rFonts w:cs="Arial"/>
                <w:sz w:val="24"/>
                <w:szCs w:val="24"/>
                <w:lang w:val="sr-Cyrl-RS"/>
              </w:rPr>
              <w:t xml:space="preserve">Шоље за црну кафу за две кафе са тањирићем од финог белог порцелана, без украса. Висина шољице је 7,5 цм, пречник шољице је 9 цм, има </w:t>
            </w:r>
            <w:r w:rsidRPr="00BA7D6E">
              <w:rPr>
                <w:rFonts w:cs="Arial"/>
                <w:sz w:val="24"/>
                <w:szCs w:val="24"/>
                <w:lang w:val="sr-Cyrl-RS"/>
              </w:rPr>
              <w:lastRenderedPageBreak/>
              <w:t>дршку са једне стране. Тањирић је пречника 14 цм. Шољица и тањирић су израђени су од финог порцелана, који добро подноси високе температуре и дуго задржава топлоту напитка у њима.</w:t>
            </w:r>
          </w:p>
        </w:tc>
        <w:tc>
          <w:tcPr>
            <w:tcW w:w="521" w:type="pct"/>
            <w:vAlign w:val="center"/>
          </w:tcPr>
          <w:p w14:paraId="2F6A2761" w14:textId="77777777" w:rsidR="00F029EA" w:rsidRPr="00BA7D6E" w:rsidRDefault="00F029EA" w:rsidP="00F029EA">
            <w:pPr>
              <w:jc w:val="center"/>
              <w:rPr>
                <w:rFonts w:cs="Arial"/>
                <w:sz w:val="24"/>
                <w:szCs w:val="24"/>
                <w:lang w:val="sr-Cyrl-RS"/>
              </w:rPr>
            </w:pPr>
            <w:r w:rsidRPr="00BA7D6E">
              <w:rPr>
                <w:rFonts w:cs="Arial"/>
                <w:sz w:val="24"/>
                <w:szCs w:val="24"/>
                <w:lang w:val="sr-Cyrl-RS"/>
              </w:rPr>
              <w:lastRenderedPageBreak/>
              <w:t>комплет</w:t>
            </w:r>
          </w:p>
          <w:p w14:paraId="16759340" w14:textId="77777777" w:rsidR="00F029EA" w:rsidRPr="00BA7D6E" w:rsidRDefault="00F029EA" w:rsidP="00F029EA">
            <w:pPr>
              <w:jc w:val="center"/>
              <w:rPr>
                <w:rFonts w:cs="Arial"/>
                <w:sz w:val="24"/>
                <w:szCs w:val="24"/>
                <w:lang w:val="sr-Cyrl-RS"/>
              </w:rPr>
            </w:pPr>
            <w:r w:rsidRPr="00BA7D6E">
              <w:rPr>
                <w:rFonts w:cs="Arial"/>
                <w:sz w:val="24"/>
                <w:szCs w:val="24"/>
                <w:lang w:val="sr-Cyrl-RS"/>
              </w:rPr>
              <w:t xml:space="preserve">(шоља и </w:t>
            </w:r>
            <w:r w:rsidRPr="00BA7D6E">
              <w:rPr>
                <w:rFonts w:cs="Arial"/>
                <w:sz w:val="24"/>
                <w:szCs w:val="24"/>
                <w:lang w:val="sr-Cyrl-RS"/>
              </w:rPr>
              <w:lastRenderedPageBreak/>
              <w:t>тањирић)</w:t>
            </w:r>
          </w:p>
        </w:tc>
        <w:tc>
          <w:tcPr>
            <w:tcW w:w="432" w:type="pct"/>
            <w:vAlign w:val="center"/>
          </w:tcPr>
          <w:p w14:paraId="379EBE04" w14:textId="77777777" w:rsidR="00F029EA" w:rsidRPr="00BA7D6E" w:rsidRDefault="00F029EA" w:rsidP="00F029EA">
            <w:pPr>
              <w:jc w:val="center"/>
              <w:rPr>
                <w:rFonts w:cs="Arial"/>
                <w:sz w:val="24"/>
                <w:szCs w:val="24"/>
              </w:rPr>
            </w:pPr>
            <w:r w:rsidRPr="00BA7D6E">
              <w:rPr>
                <w:rFonts w:cs="Arial"/>
                <w:sz w:val="24"/>
                <w:szCs w:val="24"/>
              </w:rPr>
              <w:lastRenderedPageBreak/>
              <w:t>500</w:t>
            </w:r>
          </w:p>
        </w:tc>
        <w:tc>
          <w:tcPr>
            <w:tcW w:w="432" w:type="pct"/>
            <w:shd w:val="clear" w:color="auto" w:fill="auto"/>
            <w:vAlign w:val="center"/>
          </w:tcPr>
          <w:p w14:paraId="5FEC6908"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0B863FFC"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3851657D"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25AF3611" w14:textId="77777777" w:rsidR="00F029EA" w:rsidRPr="00BA7D6E" w:rsidRDefault="00F029EA" w:rsidP="00F029EA">
            <w:pPr>
              <w:spacing w:before="0"/>
              <w:jc w:val="center"/>
              <w:rPr>
                <w:rFonts w:cs="Arial"/>
                <w:b/>
                <w:bCs/>
                <w:i/>
                <w:iCs/>
                <w:sz w:val="24"/>
                <w:szCs w:val="24"/>
              </w:rPr>
            </w:pPr>
          </w:p>
        </w:tc>
      </w:tr>
      <w:tr w:rsidR="00F029EA" w:rsidRPr="00BA7D6E" w14:paraId="7D301E11" w14:textId="77777777" w:rsidTr="00907889">
        <w:trPr>
          <w:trHeight w:val="170"/>
        </w:trPr>
        <w:tc>
          <w:tcPr>
            <w:tcW w:w="382" w:type="pct"/>
            <w:shd w:val="clear" w:color="auto" w:fill="auto"/>
            <w:vAlign w:val="center"/>
          </w:tcPr>
          <w:p w14:paraId="71A69CBD" w14:textId="77777777" w:rsidR="00F029EA" w:rsidRPr="00BA7D6E" w:rsidRDefault="00F029EA" w:rsidP="00F029EA">
            <w:pPr>
              <w:jc w:val="center"/>
              <w:rPr>
                <w:rFonts w:cs="Arial"/>
                <w:sz w:val="24"/>
                <w:szCs w:val="24"/>
                <w:lang w:val="sr-Cyrl-RS"/>
              </w:rPr>
            </w:pPr>
            <w:r w:rsidRPr="00BA7D6E">
              <w:rPr>
                <w:rFonts w:cs="Arial"/>
                <w:sz w:val="24"/>
                <w:szCs w:val="24"/>
                <w:lang w:val="sr-Cyrl-RS"/>
              </w:rPr>
              <w:lastRenderedPageBreak/>
              <w:t>9.</w:t>
            </w:r>
          </w:p>
        </w:tc>
        <w:tc>
          <w:tcPr>
            <w:tcW w:w="1740" w:type="pct"/>
          </w:tcPr>
          <w:p w14:paraId="1FD7EF0E" w14:textId="77777777" w:rsidR="00F029EA" w:rsidRPr="00BA7D6E" w:rsidRDefault="00F029EA" w:rsidP="00F029EA">
            <w:pPr>
              <w:rPr>
                <w:rFonts w:cs="Arial"/>
                <w:sz w:val="24"/>
                <w:szCs w:val="24"/>
              </w:rPr>
            </w:pPr>
            <w:r w:rsidRPr="00BA7D6E">
              <w:rPr>
                <w:rFonts w:cs="Arial"/>
                <w:sz w:val="24"/>
                <w:szCs w:val="24"/>
                <w:lang w:val="sr-Cyrl-RS"/>
              </w:rPr>
              <w:t xml:space="preserve">Шоље за црну кафу за једну кафу са тањирићем </w:t>
            </w:r>
            <w:r w:rsidRPr="00BA7D6E">
              <w:rPr>
                <w:rFonts w:cs="Arial"/>
                <w:sz w:val="24"/>
                <w:szCs w:val="24"/>
              </w:rPr>
              <w:t>o</w:t>
            </w:r>
            <w:r w:rsidRPr="00BA7D6E">
              <w:rPr>
                <w:rFonts w:cs="Arial"/>
                <w:sz w:val="24"/>
                <w:szCs w:val="24"/>
                <w:lang w:val="sr-Cyrl-RS"/>
              </w:rPr>
              <w:t>д финог белог порцелана, без украса. Висина шољице је 6 цм, пречник шољице у основи је 5,5 цм, а горњи пречник је 8,5 цм, има дршку са једне стране. Пречник тањирића је 14 цм. Шољица и тањирић су израђени од финог белог порцелана, који добро подноси високе температуре и дуго задржава топлоту напитка у њима.</w:t>
            </w:r>
          </w:p>
        </w:tc>
        <w:tc>
          <w:tcPr>
            <w:tcW w:w="521" w:type="pct"/>
            <w:vAlign w:val="center"/>
          </w:tcPr>
          <w:p w14:paraId="39FAB13F"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комплет</w:t>
            </w:r>
          </w:p>
          <w:p w14:paraId="616E8A76" w14:textId="77777777" w:rsidR="00F029EA" w:rsidRPr="00BA7D6E" w:rsidRDefault="00F029EA" w:rsidP="00F029EA">
            <w:pPr>
              <w:jc w:val="center"/>
              <w:rPr>
                <w:rFonts w:cs="Arial"/>
                <w:sz w:val="24"/>
                <w:szCs w:val="24"/>
                <w:lang w:val="sr-Cyrl-RS"/>
              </w:rPr>
            </w:pPr>
            <w:r w:rsidRPr="00BA7D6E">
              <w:rPr>
                <w:rFonts w:cs="Arial"/>
                <w:sz w:val="24"/>
                <w:szCs w:val="24"/>
                <w:lang w:val="sr-Cyrl-RS"/>
              </w:rPr>
              <w:t>(шоља и тањирић)</w:t>
            </w:r>
          </w:p>
        </w:tc>
        <w:tc>
          <w:tcPr>
            <w:tcW w:w="432" w:type="pct"/>
            <w:vAlign w:val="center"/>
          </w:tcPr>
          <w:p w14:paraId="68C2C321" w14:textId="77777777" w:rsidR="00F029EA" w:rsidRPr="00BA7D6E" w:rsidRDefault="00F029EA" w:rsidP="00F029EA">
            <w:pPr>
              <w:jc w:val="center"/>
              <w:rPr>
                <w:rFonts w:cs="Arial"/>
                <w:sz w:val="24"/>
                <w:szCs w:val="24"/>
                <w:lang w:val="sr-Cyrl-RS"/>
              </w:rPr>
            </w:pPr>
            <w:r w:rsidRPr="00BA7D6E">
              <w:rPr>
                <w:rFonts w:cs="Arial"/>
                <w:sz w:val="24"/>
                <w:szCs w:val="24"/>
                <w:lang w:val="sr-Cyrl-RS"/>
              </w:rPr>
              <w:t>300</w:t>
            </w:r>
          </w:p>
        </w:tc>
        <w:tc>
          <w:tcPr>
            <w:tcW w:w="432" w:type="pct"/>
            <w:shd w:val="clear" w:color="auto" w:fill="auto"/>
            <w:vAlign w:val="center"/>
          </w:tcPr>
          <w:p w14:paraId="12C4C945"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226A0E58"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59B51B3C"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3E2C1C3" w14:textId="77777777" w:rsidR="00F029EA" w:rsidRPr="00BA7D6E" w:rsidRDefault="00F029EA" w:rsidP="00F029EA">
            <w:pPr>
              <w:spacing w:before="0"/>
              <w:jc w:val="center"/>
              <w:rPr>
                <w:rFonts w:cs="Arial"/>
                <w:b/>
                <w:bCs/>
                <w:i/>
                <w:iCs/>
                <w:sz w:val="24"/>
                <w:szCs w:val="24"/>
              </w:rPr>
            </w:pPr>
          </w:p>
        </w:tc>
      </w:tr>
      <w:tr w:rsidR="00F029EA" w:rsidRPr="00BA7D6E" w14:paraId="3EF92778" w14:textId="77777777" w:rsidTr="00907889">
        <w:trPr>
          <w:trHeight w:val="170"/>
        </w:trPr>
        <w:tc>
          <w:tcPr>
            <w:tcW w:w="382" w:type="pct"/>
            <w:shd w:val="clear" w:color="auto" w:fill="auto"/>
            <w:vAlign w:val="center"/>
          </w:tcPr>
          <w:p w14:paraId="39FE7646" w14:textId="77777777" w:rsidR="00F029EA" w:rsidRPr="00BA7D6E" w:rsidRDefault="00F029EA" w:rsidP="00F029EA">
            <w:pPr>
              <w:jc w:val="center"/>
              <w:rPr>
                <w:rFonts w:cs="Arial"/>
                <w:sz w:val="24"/>
                <w:szCs w:val="24"/>
                <w:lang w:val="sr-Cyrl-RS"/>
              </w:rPr>
            </w:pPr>
          </w:p>
          <w:p w14:paraId="720C3E42" w14:textId="77777777" w:rsidR="00F029EA" w:rsidRPr="00BA7D6E" w:rsidRDefault="00F029EA" w:rsidP="00F029EA">
            <w:pPr>
              <w:jc w:val="center"/>
              <w:rPr>
                <w:rFonts w:cs="Arial"/>
                <w:sz w:val="24"/>
                <w:szCs w:val="24"/>
                <w:lang w:val="sr-Cyrl-RS"/>
              </w:rPr>
            </w:pPr>
            <w:r w:rsidRPr="00BA7D6E">
              <w:rPr>
                <w:rFonts w:cs="Arial"/>
                <w:sz w:val="24"/>
                <w:szCs w:val="24"/>
                <w:lang w:val="sr-Cyrl-RS"/>
              </w:rPr>
              <w:t>10.</w:t>
            </w:r>
          </w:p>
        </w:tc>
        <w:tc>
          <w:tcPr>
            <w:tcW w:w="1740" w:type="pct"/>
          </w:tcPr>
          <w:p w14:paraId="5ABD5A38" w14:textId="77777777" w:rsidR="00F029EA" w:rsidRPr="00BA7D6E" w:rsidRDefault="00F029EA" w:rsidP="00F029EA">
            <w:pPr>
              <w:rPr>
                <w:rFonts w:cs="Arial"/>
                <w:sz w:val="24"/>
                <w:szCs w:val="24"/>
                <w:lang w:val="sr-Cyrl-RS"/>
              </w:rPr>
            </w:pPr>
          </w:p>
          <w:p w14:paraId="2D3AF415" w14:textId="77777777" w:rsidR="00F029EA" w:rsidRPr="00BA7D6E" w:rsidRDefault="00F029EA" w:rsidP="00F029EA">
            <w:pPr>
              <w:rPr>
                <w:rFonts w:cs="Arial"/>
                <w:sz w:val="24"/>
                <w:szCs w:val="24"/>
                <w:lang w:val="sr-Cyrl-RS"/>
              </w:rPr>
            </w:pPr>
            <w:r w:rsidRPr="00BA7D6E">
              <w:rPr>
                <w:rFonts w:cs="Arial"/>
                <w:sz w:val="24"/>
                <w:szCs w:val="24"/>
                <w:lang w:val="sr-Cyrl-RS"/>
              </w:rPr>
              <w:t xml:space="preserve">Виљушке, кашикe и ножеви </w:t>
            </w:r>
            <w:r w:rsidRPr="00BA7D6E">
              <w:rPr>
                <w:rFonts w:cs="Arial"/>
                <w:sz w:val="24"/>
                <w:szCs w:val="24"/>
              </w:rPr>
              <w:t xml:space="preserve">- </w:t>
            </w:r>
            <w:r w:rsidRPr="00BA7D6E">
              <w:rPr>
                <w:rFonts w:cs="Arial"/>
                <w:sz w:val="24"/>
                <w:szCs w:val="24"/>
                <w:lang w:val="sr-Cyrl-RS"/>
              </w:rPr>
              <w:t>росфрај</w:t>
            </w:r>
          </w:p>
        </w:tc>
        <w:tc>
          <w:tcPr>
            <w:tcW w:w="521" w:type="pct"/>
            <w:vAlign w:val="center"/>
          </w:tcPr>
          <w:p w14:paraId="49B28605"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комплет</w:t>
            </w:r>
          </w:p>
          <w:p w14:paraId="60CC5717" w14:textId="77777777" w:rsidR="00F029EA" w:rsidRPr="00BA7D6E" w:rsidRDefault="00F029EA" w:rsidP="00F029EA">
            <w:pPr>
              <w:jc w:val="center"/>
              <w:rPr>
                <w:rFonts w:cs="Arial"/>
                <w:sz w:val="24"/>
                <w:szCs w:val="24"/>
                <w:lang w:val="sr-Cyrl-RS"/>
              </w:rPr>
            </w:pPr>
            <w:r w:rsidRPr="00BA7D6E">
              <w:rPr>
                <w:rFonts w:cs="Arial"/>
                <w:sz w:val="24"/>
                <w:szCs w:val="24"/>
                <w:lang w:val="sr-Cyrl-RS"/>
              </w:rPr>
              <w:t>(1/18)</w:t>
            </w:r>
          </w:p>
        </w:tc>
        <w:tc>
          <w:tcPr>
            <w:tcW w:w="432" w:type="pct"/>
            <w:vAlign w:val="center"/>
          </w:tcPr>
          <w:p w14:paraId="1A35EF11" w14:textId="77777777" w:rsidR="00F029EA" w:rsidRPr="00BA7D6E" w:rsidRDefault="00F029EA" w:rsidP="00F029EA">
            <w:pPr>
              <w:jc w:val="center"/>
              <w:rPr>
                <w:rFonts w:cs="Arial"/>
                <w:sz w:val="24"/>
                <w:szCs w:val="24"/>
              </w:rPr>
            </w:pPr>
            <w:r w:rsidRPr="00BA7D6E">
              <w:rPr>
                <w:rFonts w:cs="Arial"/>
                <w:sz w:val="24"/>
                <w:szCs w:val="24"/>
              </w:rPr>
              <w:t>5</w:t>
            </w:r>
          </w:p>
        </w:tc>
        <w:tc>
          <w:tcPr>
            <w:tcW w:w="432" w:type="pct"/>
            <w:shd w:val="clear" w:color="auto" w:fill="auto"/>
            <w:vAlign w:val="center"/>
          </w:tcPr>
          <w:p w14:paraId="22210D42"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69066BA6"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365CB4DE"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D938244" w14:textId="77777777" w:rsidR="00F029EA" w:rsidRPr="00BA7D6E" w:rsidRDefault="00F029EA" w:rsidP="00F029EA">
            <w:pPr>
              <w:spacing w:before="0"/>
              <w:jc w:val="center"/>
              <w:rPr>
                <w:rFonts w:cs="Arial"/>
                <w:b/>
                <w:bCs/>
                <w:i/>
                <w:iCs/>
                <w:sz w:val="24"/>
                <w:szCs w:val="24"/>
              </w:rPr>
            </w:pPr>
          </w:p>
        </w:tc>
      </w:tr>
      <w:tr w:rsidR="00F029EA" w:rsidRPr="00BA7D6E" w14:paraId="5DB32C3E" w14:textId="77777777" w:rsidTr="00907889">
        <w:trPr>
          <w:trHeight w:val="170"/>
        </w:trPr>
        <w:tc>
          <w:tcPr>
            <w:tcW w:w="382" w:type="pct"/>
            <w:shd w:val="clear" w:color="auto" w:fill="auto"/>
            <w:vAlign w:val="center"/>
          </w:tcPr>
          <w:p w14:paraId="776C0C58" w14:textId="77777777" w:rsidR="00F029EA" w:rsidRPr="00BA7D6E" w:rsidRDefault="00F029EA" w:rsidP="00F029EA">
            <w:pPr>
              <w:jc w:val="center"/>
              <w:rPr>
                <w:rFonts w:cs="Arial"/>
                <w:sz w:val="24"/>
                <w:szCs w:val="24"/>
                <w:lang w:val="sr-Cyrl-RS"/>
              </w:rPr>
            </w:pPr>
            <w:r w:rsidRPr="00BA7D6E">
              <w:rPr>
                <w:rFonts w:cs="Arial"/>
                <w:sz w:val="24"/>
                <w:szCs w:val="24"/>
                <w:lang w:val="sr-Cyrl-RS"/>
              </w:rPr>
              <w:t>11.</w:t>
            </w:r>
          </w:p>
        </w:tc>
        <w:tc>
          <w:tcPr>
            <w:tcW w:w="1740" w:type="pct"/>
          </w:tcPr>
          <w:p w14:paraId="07227F70" w14:textId="77777777" w:rsidR="00F029EA" w:rsidRPr="00BA7D6E" w:rsidRDefault="00F029EA" w:rsidP="00F029EA">
            <w:pPr>
              <w:rPr>
                <w:rFonts w:cs="Arial"/>
                <w:sz w:val="24"/>
                <w:szCs w:val="24"/>
                <w:lang w:val="sr-Cyrl-RS"/>
              </w:rPr>
            </w:pPr>
            <w:r w:rsidRPr="00BA7D6E">
              <w:rPr>
                <w:rFonts w:cs="Arial"/>
                <w:sz w:val="24"/>
                <w:szCs w:val="24"/>
                <w:lang w:val="sr-Cyrl-RS"/>
              </w:rPr>
              <w:t>Послужавник пластични, димензија конобарског послужавника је пречника 34 цм. Има закривљене и подигнуте ивице висине 4 цм, без рукохвата.</w:t>
            </w:r>
          </w:p>
        </w:tc>
        <w:tc>
          <w:tcPr>
            <w:tcW w:w="521" w:type="pct"/>
            <w:vAlign w:val="center"/>
          </w:tcPr>
          <w:p w14:paraId="517F9BB7"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2785A5E1" w14:textId="77777777" w:rsidR="00F029EA" w:rsidRPr="00BA7D6E" w:rsidRDefault="00F029EA" w:rsidP="00F029EA">
            <w:pPr>
              <w:jc w:val="center"/>
              <w:rPr>
                <w:rFonts w:cs="Arial"/>
                <w:sz w:val="24"/>
                <w:szCs w:val="24"/>
                <w:lang w:val="sr-Cyrl-RS"/>
              </w:rPr>
            </w:pPr>
            <w:r w:rsidRPr="00BA7D6E">
              <w:rPr>
                <w:rFonts w:cs="Arial"/>
                <w:sz w:val="24"/>
                <w:szCs w:val="24"/>
                <w:lang w:val="sr-Cyrl-RS"/>
              </w:rPr>
              <w:t>10</w:t>
            </w:r>
          </w:p>
        </w:tc>
        <w:tc>
          <w:tcPr>
            <w:tcW w:w="432" w:type="pct"/>
            <w:shd w:val="clear" w:color="auto" w:fill="auto"/>
            <w:vAlign w:val="center"/>
          </w:tcPr>
          <w:p w14:paraId="4D397FE1"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31EBBE18"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3BE87303"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5F912131" w14:textId="77777777" w:rsidR="00F029EA" w:rsidRPr="00BA7D6E" w:rsidRDefault="00F029EA" w:rsidP="00F029EA">
            <w:pPr>
              <w:spacing w:before="0"/>
              <w:jc w:val="center"/>
              <w:rPr>
                <w:rFonts w:cs="Arial"/>
                <w:b/>
                <w:bCs/>
                <w:i/>
                <w:iCs/>
                <w:sz w:val="24"/>
                <w:szCs w:val="24"/>
              </w:rPr>
            </w:pPr>
          </w:p>
        </w:tc>
      </w:tr>
      <w:tr w:rsidR="00F029EA" w:rsidRPr="00BA7D6E" w14:paraId="4529354D" w14:textId="77777777" w:rsidTr="00907889">
        <w:trPr>
          <w:trHeight w:val="170"/>
        </w:trPr>
        <w:tc>
          <w:tcPr>
            <w:tcW w:w="382" w:type="pct"/>
            <w:shd w:val="clear" w:color="auto" w:fill="auto"/>
            <w:vAlign w:val="center"/>
          </w:tcPr>
          <w:p w14:paraId="3DB51F64" w14:textId="77777777" w:rsidR="00F029EA" w:rsidRPr="00BA7D6E" w:rsidRDefault="00F029EA" w:rsidP="00F029EA">
            <w:pPr>
              <w:jc w:val="center"/>
              <w:rPr>
                <w:rFonts w:cs="Arial"/>
                <w:sz w:val="24"/>
                <w:szCs w:val="24"/>
                <w:lang w:val="sr-Cyrl-RS"/>
              </w:rPr>
            </w:pPr>
            <w:r w:rsidRPr="00BA7D6E">
              <w:rPr>
                <w:rFonts w:cs="Arial"/>
                <w:sz w:val="24"/>
                <w:szCs w:val="24"/>
                <w:lang w:val="sr-Cyrl-RS"/>
              </w:rPr>
              <w:t>12.</w:t>
            </w:r>
          </w:p>
        </w:tc>
        <w:tc>
          <w:tcPr>
            <w:tcW w:w="1740" w:type="pct"/>
          </w:tcPr>
          <w:p w14:paraId="68820323" w14:textId="77777777" w:rsidR="00F029EA" w:rsidRPr="00BA7D6E" w:rsidRDefault="00F029EA" w:rsidP="00F029EA">
            <w:pPr>
              <w:rPr>
                <w:rFonts w:cs="Arial"/>
                <w:sz w:val="24"/>
                <w:szCs w:val="24"/>
              </w:rPr>
            </w:pPr>
            <w:r w:rsidRPr="00BA7D6E">
              <w:rPr>
                <w:rFonts w:cs="Arial"/>
                <w:sz w:val="24"/>
                <w:szCs w:val="24"/>
                <w:lang w:val="sr-Cyrl-RS"/>
              </w:rPr>
              <w:t xml:space="preserve">Послужавник од росфраја округли – </w:t>
            </w:r>
            <w:r w:rsidRPr="00BA7D6E">
              <w:rPr>
                <w:rFonts w:cs="Arial"/>
                <w:sz w:val="24"/>
                <w:szCs w:val="24"/>
              </w:rPr>
              <w:t xml:space="preserve"> пречник 34 цм</w:t>
            </w:r>
          </w:p>
        </w:tc>
        <w:tc>
          <w:tcPr>
            <w:tcW w:w="521" w:type="pct"/>
            <w:vAlign w:val="center"/>
          </w:tcPr>
          <w:p w14:paraId="5EBF3E50"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69C672C7" w14:textId="77777777" w:rsidR="00F029EA" w:rsidRPr="00BA7D6E" w:rsidRDefault="00F029EA" w:rsidP="00F029EA">
            <w:pPr>
              <w:jc w:val="center"/>
              <w:rPr>
                <w:rFonts w:cs="Arial"/>
                <w:sz w:val="24"/>
                <w:szCs w:val="24"/>
                <w:lang w:val="sr-Cyrl-RS"/>
              </w:rPr>
            </w:pPr>
            <w:r w:rsidRPr="00BA7D6E">
              <w:rPr>
                <w:rFonts w:cs="Arial"/>
                <w:sz w:val="24"/>
                <w:szCs w:val="24"/>
                <w:lang w:val="sr-Cyrl-RS"/>
              </w:rPr>
              <w:t>8</w:t>
            </w:r>
          </w:p>
        </w:tc>
        <w:tc>
          <w:tcPr>
            <w:tcW w:w="432" w:type="pct"/>
            <w:shd w:val="clear" w:color="auto" w:fill="auto"/>
            <w:vAlign w:val="center"/>
          </w:tcPr>
          <w:p w14:paraId="7D2E35D3"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70D3D151"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911FF66"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27F9FFC" w14:textId="77777777" w:rsidR="00F029EA" w:rsidRPr="00BA7D6E" w:rsidRDefault="00F029EA" w:rsidP="00F029EA">
            <w:pPr>
              <w:spacing w:before="0"/>
              <w:jc w:val="center"/>
              <w:rPr>
                <w:rFonts w:cs="Arial"/>
                <w:b/>
                <w:bCs/>
                <w:i/>
                <w:iCs/>
                <w:sz w:val="24"/>
                <w:szCs w:val="24"/>
              </w:rPr>
            </w:pPr>
          </w:p>
        </w:tc>
      </w:tr>
      <w:tr w:rsidR="00F029EA" w:rsidRPr="00BA7D6E" w14:paraId="735DE7A7" w14:textId="77777777" w:rsidTr="00907889">
        <w:trPr>
          <w:trHeight w:val="170"/>
        </w:trPr>
        <w:tc>
          <w:tcPr>
            <w:tcW w:w="382" w:type="pct"/>
            <w:shd w:val="clear" w:color="auto" w:fill="auto"/>
            <w:vAlign w:val="center"/>
          </w:tcPr>
          <w:p w14:paraId="58EEB1FF" w14:textId="77777777" w:rsidR="00F029EA" w:rsidRPr="00BA7D6E" w:rsidRDefault="00F029EA" w:rsidP="00F029EA">
            <w:pPr>
              <w:jc w:val="center"/>
              <w:rPr>
                <w:rFonts w:cs="Arial"/>
                <w:sz w:val="24"/>
                <w:szCs w:val="24"/>
                <w:lang w:val="sr-Cyrl-RS"/>
              </w:rPr>
            </w:pPr>
            <w:r w:rsidRPr="00BA7D6E">
              <w:rPr>
                <w:rFonts w:cs="Arial"/>
                <w:sz w:val="24"/>
                <w:szCs w:val="24"/>
                <w:lang w:val="sr-Cyrl-RS"/>
              </w:rPr>
              <w:t>13.</w:t>
            </w:r>
          </w:p>
        </w:tc>
        <w:tc>
          <w:tcPr>
            <w:tcW w:w="1740" w:type="pct"/>
          </w:tcPr>
          <w:p w14:paraId="582F7A79" w14:textId="77777777" w:rsidR="00F029EA" w:rsidRPr="00BA7D6E" w:rsidRDefault="00F029EA" w:rsidP="00F029EA">
            <w:pPr>
              <w:rPr>
                <w:rFonts w:cs="Arial"/>
                <w:sz w:val="24"/>
                <w:szCs w:val="24"/>
                <w:lang w:val="sr-Cyrl-RS"/>
              </w:rPr>
            </w:pPr>
            <w:r w:rsidRPr="00BA7D6E">
              <w:rPr>
                <w:rFonts w:cs="Arial"/>
                <w:sz w:val="24"/>
                <w:szCs w:val="24"/>
                <w:lang w:val="sr-Cyrl-RS"/>
              </w:rPr>
              <w:t>Емајлирана џезва за кафу са металном дршком, велика (за 5 кафа)</w:t>
            </w:r>
          </w:p>
        </w:tc>
        <w:tc>
          <w:tcPr>
            <w:tcW w:w="521" w:type="pct"/>
            <w:vAlign w:val="center"/>
          </w:tcPr>
          <w:p w14:paraId="307A50F2"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5F801759" w14:textId="77777777" w:rsidR="00F029EA" w:rsidRPr="00BA7D6E" w:rsidRDefault="00F029EA" w:rsidP="00F029EA">
            <w:pPr>
              <w:jc w:val="center"/>
              <w:rPr>
                <w:rFonts w:cs="Arial"/>
                <w:sz w:val="24"/>
                <w:szCs w:val="24"/>
                <w:lang w:val="sr-Cyrl-RS"/>
              </w:rPr>
            </w:pPr>
            <w:r w:rsidRPr="00BA7D6E">
              <w:rPr>
                <w:rFonts w:cs="Arial"/>
                <w:sz w:val="24"/>
                <w:szCs w:val="24"/>
                <w:lang w:val="sr-Cyrl-RS"/>
              </w:rPr>
              <w:t>6</w:t>
            </w:r>
          </w:p>
        </w:tc>
        <w:tc>
          <w:tcPr>
            <w:tcW w:w="432" w:type="pct"/>
            <w:shd w:val="clear" w:color="auto" w:fill="auto"/>
            <w:vAlign w:val="center"/>
          </w:tcPr>
          <w:p w14:paraId="500C9D74"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0F01491B"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3F5E3BBE"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D26C4F0" w14:textId="77777777" w:rsidR="00F029EA" w:rsidRPr="00BA7D6E" w:rsidRDefault="00F029EA" w:rsidP="00F029EA">
            <w:pPr>
              <w:spacing w:before="0"/>
              <w:jc w:val="center"/>
              <w:rPr>
                <w:rFonts w:cs="Arial"/>
                <w:b/>
                <w:bCs/>
                <w:i/>
                <w:iCs/>
                <w:sz w:val="24"/>
                <w:szCs w:val="24"/>
              </w:rPr>
            </w:pPr>
          </w:p>
        </w:tc>
      </w:tr>
      <w:tr w:rsidR="00F029EA" w:rsidRPr="00BA7D6E" w14:paraId="0F50A1CA" w14:textId="77777777" w:rsidTr="00907889">
        <w:trPr>
          <w:trHeight w:val="170"/>
        </w:trPr>
        <w:tc>
          <w:tcPr>
            <w:tcW w:w="382" w:type="pct"/>
            <w:shd w:val="clear" w:color="auto" w:fill="auto"/>
            <w:vAlign w:val="center"/>
          </w:tcPr>
          <w:p w14:paraId="748CE1E8" w14:textId="77777777" w:rsidR="00F029EA" w:rsidRPr="00BA7D6E" w:rsidRDefault="00F029EA" w:rsidP="00F029EA">
            <w:pPr>
              <w:jc w:val="center"/>
              <w:rPr>
                <w:rFonts w:cs="Arial"/>
                <w:sz w:val="24"/>
                <w:szCs w:val="24"/>
                <w:lang w:val="sr-Cyrl-RS"/>
              </w:rPr>
            </w:pPr>
            <w:r w:rsidRPr="00BA7D6E">
              <w:rPr>
                <w:rFonts w:cs="Arial"/>
                <w:sz w:val="24"/>
                <w:szCs w:val="24"/>
                <w:lang w:val="sr-Cyrl-RS"/>
              </w:rPr>
              <w:t>14.</w:t>
            </w:r>
          </w:p>
        </w:tc>
        <w:tc>
          <w:tcPr>
            <w:tcW w:w="1740" w:type="pct"/>
          </w:tcPr>
          <w:p w14:paraId="5BC38561" w14:textId="77777777" w:rsidR="00F029EA" w:rsidRPr="00BA7D6E" w:rsidRDefault="00F029EA" w:rsidP="00F029EA">
            <w:pPr>
              <w:rPr>
                <w:rFonts w:cs="Arial"/>
                <w:sz w:val="24"/>
                <w:szCs w:val="24"/>
                <w:lang w:val="sr-Cyrl-RS"/>
              </w:rPr>
            </w:pPr>
            <w:r w:rsidRPr="00BA7D6E">
              <w:rPr>
                <w:rFonts w:cs="Arial"/>
                <w:sz w:val="24"/>
                <w:szCs w:val="24"/>
                <w:lang w:val="sr-Cyrl-RS"/>
              </w:rPr>
              <w:t xml:space="preserve">Емајлирана џезва за кафу са металном дршком , мала </w:t>
            </w:r>
          </w:p>
          <w:p w14:paraId="76E0BD11" w14:textId="77777777" w:rsidR="00F029EA" w:rsidRPr="00BA7D6E" w:rsidRDefault="00F029EA" w:rsidP="00F029EA">
            <w:pPr>
              <w:rPr>
                <w:rFonts w:cs="Arial"/>
                <w:sz w:val="24"/>
                <w:szCs w:val="24"/>
                <w:lang w:val="sr-Cyrl-RS"/>
              </w:rPr>
            </w:pPr>
            <w:r w:rsidRPr="00BA7D6E">
              <w:rPr>
                <w:rFonts w:cs="Arial"/>
                <w:sz w:val="24"/>
                <w:szCs w:val="24"/>
                <w:lang w:val="sr-Cyrl-RS"/>
              </w:rPr>
              <w:t>(за 1 кафу)</w:t>
            </w:r>
          </w:p>
        </w:tc>
        <w:tc>
          <w:tcPr>
            <w:tcW w:w="521" w:type="pct"/>
            <w:vAlign w:val="center"/>
          </w:tcPr>
          <w:p w14:paraId="26C2256C"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0122579C" w14:textId="77777777" w:rsidR="00F029EA" w:rsidRPr="00BA7D6E" w:rsidRDefault="00F029EA" w:rsidP="00F029EA">
            <w:pPr>
              <w:jc w:val="center"/>
              <w:rPr>
                <w:rFonts w:cs="Arial"/>
                <w:sz w:val="24"/>
                <w:szCs w:val="24"/>
                <w:lang w:val="sr-Cyrl-RS"/>
              </w:rPr>
            </w:pPr>
            <w:r w:rsidRPr="00BA7D6E">
              <w:rPr>
                <w:rFonts w:cs="Arial"/>
                <w:sz w:val="24"/>
                <w:szCs w:val="24"/>
                <w:lang w:val="sr-Cyrl-RS"/>
              </w:rPr>
              <w:t>6</w:t>
            </w:r>
          </w:p>
        </w:tc>
        <w:tc>
          <w:tcPr>
            <w:tcW w:w="432" w:type="pct"/>
            <w:shd w:val="clear" w:color="auto" w:fill="auto"/>
            <w:vAlign w:val="center"/>
          </w:tcPr>
          <w:p w14:paraId="1D87B811"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7AAD2716"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5FC16433"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92DDBA9" w14:textId="77777777" w:rsidR="00F029EA" w:rsidRPr="00BA7D6E" w:rsidRDefault="00F029EA" w:rsidP="00F029EA">
            <w:pPr>
              <w:spacing w:before="0"/>
              <w:jc w:val="center"/>
              <w:rPr>
                <w:rFonts w:cs="Arial"/>
                <w:b/>
                <w:bCs/>
                <w:i/>
                <w:iCs/>
                <w:sz w:val="24"/>
                <w:szCs w:val="24"/>
              </w:rPr>
            </w:pPr>
          </w:p>
        </w:tc>
      </w:tr>
      <w:tr w:rsidR="00F029EA" w:rsidRPr="00BA7D6E" w14:paraId="45CCEA27" w14:textId="77777777" w:rsidTr="00907889">
        <w:trPr>
          <w:trHeight w:val="170"/>
        </w:trPr>
        <w:tc>
          <w:tcPr>
            <w:tcW w:w="382" w:type="pct"/>
            <w:shd w:val="clear" w:color="auto" w:fill="auto"/>
            <w:vAlign w:val="center"/>
          </w:tcPr>
          <w:p w14:paraId="235B691F" w14:textId="77777777" w:rsidR="00F029EA" w:rsidRPr="00BA7D6E" w:rsidRDefault="00F029EA" w:rsidP="00F029EA">
            <w:pPr>
              <w:jc w:val="center"/>
              <w:rPr>
                <w:rFonts w:cs="Arial"/>
                <w:sz w:val="24"/>
                <w:szCs w:val="24"/>
                <w:lang w:val="sr-Cyrl-RS"/>
              </w:rPr>
            </w:pPr>
            <w:r w:rsidRPr="00BA7D6E">
              <w:rPr>
                <w:rFonts w:cs="Arial"/>
                <w:sz w:val="24"/>
                <w:szCs w:val="24"/>
                <w:lang w:val="sr-Cyrl-RS"/>
              </w:rPr>
              <w:t>15.</w:t>
            </w:r>
          </w:p>
        </w:tc>
        <w:tc>
          <w:tcPr>
            <w:tcW w:w="1740" w:type="pct"/>
          </w:tcPr>
          <w:p w14:paraId="04DCA095" w14:textId="77777777" w:rsidR="00F029EA" w:rsidRPr="00BA7D6E" w:rsidRDefault="00F029EA" w:rsidP="00F029EA">
            <w:pPr>
              <w:rPr>
                <w:rFonts w:cs="Arial"/>
                <w:sz w:val="24"/>
                <w:szCs w:val="24"/>
                <w:lang w:val="sr-Cyrl-RS"/>
              </w:rPr>
            </w:pPr>
            <w:r w:rsidRPr="00BA7D6E">
              <w:rPr>
                <w:rFonts w:cs="Arial"/>
                <w:sz w:val="24"/>
                <w:szCs w:val="24"/>
              </w:rPr>
              <w:t>K</w:t>
            </w:r>
            <w:r w:rsidRPr="00BA7D6E">
              <w:rPr>
                <w:rFonts w:cs="Arial"/>
                <w:sz w:val="24"/>
                <w:szCs w:val="24"/>
                <w:lang w:val="sr-Cyrl-RS"/>
              </w:rPr>
              <w:t>ашичица</w:t>
            </w:r>
            <w:r w:rsidRPr="00BA7D6E">
              <w:rPr>
                <w:rFonts w:cs="Arial"/>
                <w:sz w:val="24"/>
                <w:szCs w:val="24"/>
              </w:rPr>
              <w:t xml:space="preserve"> </w:t>
            </w:r>
            <w:r w:rsidRPr="00BA7D6E">
              <w:rPr>
                <w:rFonts w:cs="Arial"/>
                <w:sz w:val="24"/>
                <w:szCs w:val="24"/>
                <w:lang w:val="sr-Cyrl-RS"/>
              </w:rPr>
              <w:t>за лимунаду – од инокса, дужина 20,5 цм</w:t>
            </w:r>
          </w:p>
        </w:tc>
        <w:tc>
          <w:tcPr>
            <w:tcW w:w="521" w:type="pct"/>
            <w:vAlign w:val="center"/>
          </w:tcPr>
          <w:p w14:paraId="1F093133"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3EB1266D" w14:textId="77777777" w:rsidR="00F029EA" w:rsidRPr="00BA7D6E" w:rsidRDefault="00F029EA" w:rsidP="00F029EA">
            <w:pPr>
              <w:jc w:val="center"/>
              <w:rPr>
                <w:rFonts w:cs="Arial"/>
                <w:sz w:val="24"/>
                <w:szCs w:val="24"/>
                <w:lang w:val="sr-Cyrl-RS"/>
              </w:rPr>
            </w:pPr>
            <w:r w:rsidRPr="00BA7D6E">
              <w:rPr>
                <w:rFonts w:cs="Arial"/>
                <w:sz w:val="24"/>
                <w:szCs w:val="24"/>
                <w:lang w:val="sr-Cyrl-RS"/>
              </w:rPr>
              <w:t>50</w:t>
            </w:r>
          </w:p>
        </w:tc>
        <w:tc>
          <w:tcPr>
            <w:tcW w:w="432" w:type="pct"/>
            <w:shd w:val="clear" w:color="auto" w:fill="auto"/>
            <w:vAlign w:val="center"/>
          </w:tcPr>
          <w:p w14:paraId="2D1C0694"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27353395"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3F08B079"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4B66E786" w14:textId="77777777" w:rsidR="00F029EA" w:rsidRPr="00BA7D6E" w:rsidRDefault="00F029EA" w:rsidP="00F029EA">
            <w:pPr>
              <w:spacing w:before="0"/>
              <w:jc w:val="center"/>
              <w:rPr>
                <w:rFonts w:cs="Arial"/>
                <w:b/>
                <w:bCs/>
                <w:i/>
                <w:iCs/>
                <w:sz w:val="24"/>
                <w:szCs w:val="24"/>
              </w:rPr>
            </w:pPr>
          </w:p>
        </w:tc>
      </w:tr>
      <w:tr w:rsidR="00F029EA" w:rsidRPr="00BA7D6E" w14:paraId="165DD43C" w14:textId="77777777" w:rsidTr="00907889">
        <w:trPr>
          <w:trHeight w:val="170"/>
        </w:trPr>
        <w:tc>
          <w:tcPr>
            <w:tcW w:w="382" w:type="pct"/>
            <w:shd w:val="clear" w:color="auto" w:fill="auto"/>
            <w:vAlign w:val="center"/>
          </w:tcPr>
          <w:p w14:paraId="613FB847" w14:textId="77777777" w:rsidR="00F029EA" w:rsidRPr="00BA7D6E" w:rsidRDefault="00F029EA" w:rsidP="00F029EA">
            <w:pPr>
              <w:jc w:val="center"/>
              <w:rPr>
                <w:rFonts w:cs="Arial"/>
                <w:sz w:val="24"/>
                <w:szCs w:val="24"/>
                <w:lang w:val="sr-Cyrl-RS"/>
              </w:rPr>
            </w:pPr>
            <w:r w:rsidRPr="00BA7D6E">
              <w:rPr>
                <w:rFonts w:cs="Arial"/>
                <w:sz w:val="24"/>
                <w:szCs w:val="24"/>
                <w:lang w:val="sr-Cyrl-RS"/>
              </w:rPr>
              <w:t>16.</w:t>
            </w:r>
          </w:p>
        </w:tc>
        <w:tc>
          <w:tcPr>
            <w:tcW w:w="1740" w:type="pct"/>
          </w:tcPr>
          <w:p w14:paraId="648D5B06" w14:textId="77777777" w:rsidR="00F029EA" w:rsidRPr="00BA7D6E" w:rsidRDefault="00F029EA" w:rsidP="00F029EA">
            <w:pPr>
              <w:rPr>
                <w:rFonts w:cs="Arial"/>
                <w:sz w:val="24"/>
                <w:szCs w:val="24"/>
                <w:lang w:val="sr-Cyrl-RS"/>
              </w:rPr>
            </w:pPr>
            <w:r w:rsidRPr="00BA7D6E">
              <w:rPr>
                <w:rFonts w:cs="Arial"/>
                <w:sz w:val="24"/>
                <w:szCs w:val="24"/>
                <w:lang w:val="sr-Cyrl-RS"/>
              </w:rPr>
              <w:t>Чајна кашичица – од инокса, дужина 13,5 цм</w:t>
            </w:r>
          </w:p>
        </w:tc>
        <w:tc>
          <w:tcPr>
            <w:tcW w:w="521" w:type="pct"/>
            <w:vAlign w:val="center"/>
          </w:tcPr>
          <w:p w14:paraId="1DE9F037"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32B12B33" w14:textId="77777777" w:rsidR="00F029EA" w:rsidRPr="00BA7D6E" w:rsidRDefault="00F029EA" w:rsidP="00F029EA">
            <w:pPr>
              <w:jc w:val="center"/>
              <w:rPr>
                <w:rFonts w:cs="Arial"/>
                <w:sz w:val="24"/>
                <w:szCs w:val="24"/>
                <w:lang w:val="sr-Cyrl-RS"/>
              </w:rPr>
            </w:pPr>
            <w:r w:rsidRPr="00BA7D6E">
              <w:rPr>
                <w:rFonts w:cs="Arial"/>
                <w:sz w:val="24"/>
                <w:szCs w:val="24"/>
                <w:lang w:val="sr-Cyrl-RS"/>
              </w:rPr>
              <w:t>50</w:t>
            </w:r>
          </w:p>
        </w:tc>
        <w:tc>
          <w:tcPr>
            <w:tcW w:w="432" w:type="pct"/>
            <w:shd w:val="clear" w:color="auto" w:fill="auto"/>
            <w:vAlign w:val="center"/>
          </w:tcPr>
          <w:p w14:paraId="51D3065D"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27A7F886"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71F6053E"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06341031" w14:textId="77777777" w:rsidR="00F029EA" w:rsidRPr="00BA7D6E" w:rsidRDefault="00F029EA" w:rsidP="00F029EA">
            <w:pPr>
              <w:spacing w:before="0"/>
              <w:jc w:val="center"/>
              <w:rPr>
                <w:rFonts w:cs="Arial"/>
                <w:b/>
                <w:bCs/>
                <w:i/>
                <w:iCs/>
                <w:sz w:val="24"/>
                <w:szCs w:val="24"/>
              </w:rPr>
            </w:pPr>
          </w:p>
        </w:tc>
      </w:tr>
      <w:tr w:rsidR="00F029EA" w:rsidRPr="00BA7D6E" w14:paraId="51F2EAFD" w14:textId="77777777" w:rsidTr="00907889">
        <w:trPr>
          <w:trHeight w:val="170"/>
        </w:trPr>
        <w:tc>
          <w:tcPr>
            <w:tcW w:w="382" w:type="pct"/>
            <w:shd w:val="clear" w:color="auto" w:fill="auto"/>
            <w:vAlign w:val="center"/>
          </w:tcPr>
          <w:p w14:paraId="28A3D0A0" w14:textId="77777777" w:rsidR="00F029EA" w:rsidRPr="00BA7D6E" w:rsidRDefault="00F029EA" w:rsidP="00F029EA">
            <w:pPr>
              <w:jc w:val="center"/>
              <w:rPr>
                <w:rFonts w:cs="Arial"/>
                <w:sz w:val="24"/>
                <w:szCs w:val="24"/>
                <w:lang w:val="sr-Cyrl-RS"/>
              </w:rPr>
            </w:pPr>
            <w:r w:rsidRPr="00BA7D6E">
              <w:rPr>
                <w:rFonts w:cs="Arial"/>
                <w:sz w:val="24"/>
                <w:szCs w:val="24"/>
                <w:lang w:val="sr-Cyrl-RS"/>
              </w:rPr>
              <w:t>17.</w:t>
            </w:r>
          </w:p>
        </w:tc>
        <w:tc>
          <w:tcPr>
            <w:tcW w:w="1740" w:type="pct"/>
          </w:tcPr>
          <w:p w14:paraId="2F8740E6" w14:textId="77777777" w:rsidR="00F029EA" w:rsidRPr="00BA7D6E" w:rsidRDefault="00F029EA" w:rsidP="00F029EA">
            <w:pPr>
              <w:rPr>
                <w:rFonts w:cs="Arial"/>
                <w:sz w:val="24"/>
                <w:szCs w:val="24"/>
                <w:lang w:val="sr-Cyrl-RS"/>
              </w:rPr>
            </w:pPr>
            <w:r w:rsidRPr="00BA7D6E">
              <w:rPr>
                <w:rFonts w:cs="Arial"/>
                <w:sz w:val="24"/>
                <w:szCs w:val="24"/>
                <w:lang w:val="sr-Cyrl-RS"/>
              </w:rPr>
              <w:t xml:space="preserve">Посуда за лед, </w:t>
            </w:r>
            <w:r w:rsidRPr="00BA7D6E">
              <w:rPr>
                <w:rFonts w:cs="Arial"/>
                <w:sz w:val="24"/>
                <w:szCs w:val="24"/>
              </w:rPr>
              <w:t xml:space="preserve">Inox, </w:t>
            </w:r>
            <w:r w:rsidRPr="00BA7D6E">
              <w:t xml:space="preserve"> </w:t>
            </w:r>
            <w:r w:rsidRPr="00BA7D6E">
              <w:rPr>
                <w:rFonts w:cs="Arial"/>
                <w:sz w:val="24"/>
                <w:szCs w:val="24"/>
              </w:rPr>
              <w:t xml:space="preserve">пречник </w:t>
            </w:r>
            <w:r w:rsidRPr="00BA7D6E">
              <w:rPr>
                <w:rFonts w:cs="Arial"/>
                <w:sz w:val="24"/>
                <w:szCs w:val="24"/>
              </w:rPr>
              <w:lastRenderedPageBreak/>
              <w:t xml:space="preserve">14 </w:t>
            </w:r>
            <w:r w:rsidRPr="00BA7D6E">
              <w:rPr>
                <w:rFonts w:cs="Arial"/>
                <w:sz w:val="24"/>
                <w:szCs w:val="24"/>
                <w:lang w:val="sr-Cyrl-RS"/>
              </w:rPr>
              <w:t>цм</w:t>
            </w:r>
          </w:p>
        </w:tc>
        <w:tc>
          <w:tcPr>
            <w:tcW w:w="521" w:type="pct"/>
            <w:vAlign w:val="center"/>
          </w:tcPr>
          <w:p w14:paraId="72D188ED" w14:textId="77777777" w:rsidR="00F029EA" w:rsidRPr="00BA7D6E" w:rsidRDefault="00F029EA" w:rsidP="00F029EA">
            <w:pPr>
              <w:jc w:val="center"/>
              <w:rPr>
                <w:rFonts w:cs="Arial"/>
                <w:sz w:val="24"/>
                <w:szCs w:val="24"/>
                <w:lang w:val="sr-Cyrl-RS"/>
              </w:rPr>
            </w:pPr>
            <w:r w:rsidRPr="00BA7D6E">
              <w:rPr>
                <w:rFonts w:cs="Arial"/>
                <w:sz w:val="24"/>
                <w:szCs w:val="24"/>
                <w:lang w:val="sr-Cyrl-RS"/>
              </w:rPr>
              <w:lastRenderedPageBreak/>
              <w:t>ком.</w:t>
            </w:r>
          </w:p>
        </w:tc>
        <w:tc>
          <w:tcPr>
            <w:tcW w:w="432" w:type="pct"/>
            <w:vAlign w:val="center"/>
          </w:tcPr>
          <w:p w14:paraId="6B7ECFFA" w14:textId="77777777" w:rsidR="00F029EA" w:rsidRPr="00BA7D6E" w:rsidRDefault="00F029EA" w:rsidP="00F029EA">
            <w:pPr>
              <w:jc w:val="center"/>
              <w:rPr>
                <w:rFonts w:cs="Arial"/>
                <w:sz w:val="24"/>
                <w:szCs w:val="24"/>
                <w:lang w:val="sr-Cyrl-RS"/>
              </w:rPr>
            </w:pPr>
            <w:r w:rsidRPr="00BA7D6E">
              <w:rPr>
                <w:rFonts w:cs="Arial"/>
                <w:sz w:val="24"/>
                <w:szCs w:val="24"/>
                <w:lang w:val="sr-Cyrl-RS"/>
              </w:rPr>
              <w:t>2</w:t>
            </w:r>
          </w:p>
        </w:tc>
        <w:tc>
          <w:tcPr>
            <w:tcW w:w="432" w:type="pct"/>
            <w:shd w:val="clear" w:color="auto" w:fill="auto"/>
            <w:vAlign w:val="center"/>
          </w:tcPr>
          <w:p w14:paraId="7AFD889A"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6B6E739A"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755DE4C"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043DCD20" w14:textId="77777777" w:rsidR="00F029EA" w:rsidRPr="00BA7D6E" w:rsidRDefault="00F029EA" w:rsidP="00F029EA">
            <w:pPr>
              <w:spacing w:before="0"/>
              <w:jc w:val="center"/>
              <w:rPr>
                <w:rFonts w:cs="Arial"/>
                <w:b/>
                <w:bCs/>
                <w:i/>
                <w:iCs/>
                <w:sz w:val="24"/>
                <w:szCs w:val="24"/>
              </w:rPr>
            </w:pPr>
          </w:p>
        </w:tc>
      </w:tr>
      <w:tr w:rsidR="00F029EA" w:rsidRPr="00BA7D6E" w14:paraId="6E97A27C" w14:textId="77777777" w:rsidTr="00907889">
        <w:trPr>
          <w:trHeight w:val="170"/>
        </w:trPr>
        <w:tc>
          <w:tcPr>
            <w:tcW w:w="382" w:type="pct"/>
            <w:shd w:val="clear" w:color="auto" w:fill="auto"/>
            <w:vAlign w:val="center"/>
          </w:tcPr>
          <w:p w14:paraId="6F2DC5BF" w14:textId="77777777" w:rsidR="00F029EA" w:rsidRPr="00BA7D6E" w:rsidRDefault="00F029EA" w:rsidP="00F029EA">
            <w:pPr>
              <w:jc w:val="center"/>
              <w:rPr>
                <w:rFonts w:cs="Arial"/>
                <w:sz w:val="24"/>
                <w:szCs w:val="24"/>
                <w:lang w:val="sr-Cyrl-RS"/>
              </w:rPr>
            </w:pPr>
            <w:r w:rsidRPr="00BA7D6E">
              <w:rPr>
                <w:rFonts w:cs="Arial"/>
                <w:sz w:val="24"/>
                <w:szCs w:val="24"/>
                <w:lang w:val="sr-Cyrl-RS"/>
              </w:rPr>
              <w:lastRenderedPageBreak/>
              <w:t>18.</w:t>
            </w:r>
          </w:p>
        </w:tc>
        <w:tc>
          <w:tcPr>
            <w:tcW w:w="1740" w:type="pct"/>
          </w:tcPr>
          <w:p w14:paraId="4A08286C" w14:textId="77777777" w:rsidR="00F029EA" w:rsidRPr="00BA7D6E" w:rsidRDefault="00F029EA" w:rsidP="00F029EA">
            <w:pPr>
              <w:rPr>
                <w:rFonts w:cs="Arial"/>
                <w:sz w:val="24"/>
                <w:szCs w:val="24"/>
                <w:lang w:val="sr-Cyrl-RS"/>
              </w:rPr>
            </w:pPr>
            <w:r w:rsidRPr="00BA7D6E">
              <w:rPr>
                <w:rFonts w:cs="Arial"/>
                <w:sz w:val="24"/>
                <w:szCs w:val="24"/>
                <w:lang w:val="sr-Cyrl-RS"/>
              </w:rPr>
              <w:t>Хватаљка за лед</w:t>
            </w:r>
          </w:p>
        </w:tc>
        <w:tc>
          <w:tcPr>
            <w:tcW w:w="521" w:type="pct"/>
            <w:vAlign w:val="center"/>
          </w:tcPr>
          <w:p w14:paraId="360390C6"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41D5D817" w14:textId="77777777" w:rsidR="00F029EA" w:rsidRPr="00BA7D6E" w:rsidRDefault="00F029EA" w:rsidP="00F029EA">
            <w:pPr>
              <w:jc w:val="center"/>
              <w:rPr>
                <w:rFonts w:cs="Arial"/>
                <w:sz w:val="24"/>
                <w:szCs w:val="24"/>
                <w:lang w:val="sr-Cyrl-RS"/>
              </w:rPr>
            </w:pPr>
            <w:r w:rsidRPr="00BA7D6E">
              <w:rPr>
                <w:rFonts w:cs="Arial"/>
                <w:sz w:val="24"/>
                <w:szCs w:val="24"/>
                <w:lang w:val="sr-Cyrl-RS"/>
              </w:rPr>
              <w:t>2</w:t>
            </w:r>
          </w:p>
        </w:tc>
        <w:tc>
          <w:tcPr>
            <w:tcW w:w="432" w:type="pct"/>
            <w:shd w:val="clear" w:color="auto" w:fill="auto"/>
            <w:vAlign w:val="center"/>
          </w:tcPr>
          <w:p w14:paraId="43CFD43B"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170DA82A"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1F906BD"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49842BF8" w14:textId="77777777" w:rsidR="00F029EA" w:rsidRPr="00BA7D6E" w:rsidRDefault="00F029EA" w:rsidP="00F029EA">
            <w:pPr>
              <w:spacing w:before="0"/>
              <w:jc w:val="center"/>
              <w:rPr>
                <w:rFonts w:cs="Arial"/>
                <w:b/>
                <w:bCs/>
                <w:i/>
                <w:iCs/>
                <w:sz w:val="24"/>
                <w:szCs w:val="24"/>
              </w:rPr>
            </w:pPr>
          </w:p>
        </w:tc>
      </w:tr>
      <w:tr w:rsidR="00F029EA" w:rsidRPr="00BA7D6E" w14:paraId="4CBC4161" w14:textId="77777777" w:rsidTr="00907889">
        <w:trPr>
          <w:trHeight w:val="170"/>
        </w:trPr>
        <w:tc>
          <w:tcPr>
            <w:tcW w:w="382" w:type="pct"/>
            <w:shd w:val="clear" w:color="auto" w:fill="auto"/>
            <w:vAlign w:val="center"/>
          </w:tcPr>
          <w:p w14:paraId="4A415446" w14:textId="77777777" w:rsidR="00F029EA" w:rsidRPr="00BA7D6E" w:rsidRDefault="00F029EA" w:rsidP="00F029EA">
            <w:pPr>
              <w:jc w:val="center"/>
              <w:rPr>
                <w:rFonts w:cs="Arial"/>
                <w:sz w:val="24"/>
                <w:szCs w:val="24"/>
                <w:lang w:val="sr-Cyrl-RS"/>
              </w:rPr>
            </w:pPr>
            <w:r w:rsidRPr="00BA7D6E">
              <w:rPr>
                <w:rFonts w:cs="Arial"/>
                <w:sz w:val="24"/>
                <w:szCs w:val="24"/>
                <w:lang w:val="sr-Cyrl-RS"/>
              </w:rPr>
              <w:t>19.</w:t>
            </w:r>
          </w:p>
        </w:tc>
        <w:tc>
          <w:tcPr>
            <w:tcW w:w="1740" w:type="pct"/>
          </w:tcPr>
          <w:p w14:paraId="474AEA8E" w14:textId="77777777" w:rsidR="00F029EA" w:rsidRPr="00BA7D6E" w:rsidRDefault="00F029EA" w:rsidP="00F029EA">
            <w:pPr>
              <w:rPr>
                <w:rFonts w:cs="Arial"/>
                <w:sz w:val="24"/>
                <w:szCs w:val="24"/>
                <w:lang w:val="sr-Cyrl-RS"/>
              </w:rPr>
            </w:pPr>
            <w:r w:rsidRPr="00BA7D6E">
              <w:rPr>
                <w:rFonts w:cs="Arial"/>
                <w:sz w:val="24"/>
                <w:szCs w:val="24"/>
                <w:lang w:val="sr-Cyrl-RS"/>
              </w:rPr>
              <w:t>Бокал стаклени 1 л</w:t>
            </w:r>
          </w:p>
        </w:tc>
        <w:tc>
          <w:tcPr>
            <w:tcW w:w="521" w:type="pct"/>
            <w:vAlign w:val="center"/>
          </w:tcPr>
          <w:p w14:paraId="20151D5C"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651408BE" w14:textId="77777777" w:rsidR="00F029EA" w:rsidRPr="00BA7D6E" w:rsidRDefault="00F029EA" w:rsidP="00F029EA">
            <w:pPr>
              <w:jc w:val="center"/>
              <w:rPr>
                <w:rFonts w:cs="Arial"/>
                <w:sz w:val="24"/>
                <w:szCs w:val="24"/>
                <w:lang w:val="sr-Cyrl-RS"/>
              </w:rPr>
            </w:pPr>
            <w:r w:rsidRPr="00BA7D6E">
              <w:rPr>
                <w:rFonts w:cs="Arial"/>
                <w:sz w:val="24"/>
                <w:szCs w:val="24"/>
                <w:lang w:val="sr-Cyrl-RS"/>
              </w:rPr>
              <w:t>2</w:t>
            </w:r>
          </w:p>
        </w:tc>
        <w:tc>
          <w:tcPr>
            <w:tcW w:w="432" w:type="pct"/>
            <w:shd w:val="clear" w:color="auto" w:fill="auto"/>
            <w:vAlign w:val="center"/>
          </w:tcPr>
          <w:p w14:paraId="4CA05550"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3DF5B44E"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1612F0CD"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6FACA17E" w14:textId="77777777" w:rsidR="00F029EA" w:rsidRPr="00BA7D6E" w:rsidRDefault="00F029EA" w:rsidP="00F029EA">
            <w:pPr>
              <w:spacing w:before="0"/>
              <w:jc w:val="center"/>
              <w:rPr>
                <w:rFonts w:cs="Arial"/>
                <w:b/>
                <w:bCs/>
                <w:i/>
                <w:iCs/>
                <w:sz w:val="24"/>
                <w:szCs w:val="24"/>
              </w:rPr>
            </w:pPr>
          </w:p>
        </w:tc>
      </w:tr>
      <w:tr w:rsidR="00F029EA" w:rsidRPr="00BA7D6E" w14:paraId="1AC02545" w14:textId="77777777" w:rsidTr="00907889">
        <w:trPr>
          <w:trHeight w:val="170"/>
        </w:trPr>
        <w:tc>
          <w:tcPr>
            <w:tcW w:w="382" w:type="pct"/>
            <w:shd w:val="clear" w:color="auto" w:fill="auto"/>
            <w:vAlign w:val="center"/>
          </w:tcPr>
          <w:p w14:paraId="6D250193" w14:textId="77777777" w:rsidR="00F029EA" w:rsidRPr="00BA7D6E" w:rsidRDefault="00F029EA" w:rsidP="00F029EA">
            <w:pPr>
              <w:jc w:val="center"/>
              <w:rPr>
                <w:rFonts w:cs="Arial"/>
                <w:sz w:val="24"/>
                <w:szCs w:val="24"/>
                <w:lang w:val="sr-Cyrl-RS"/>
              </w:rPr>
            </w:pPr>
            <w:r w:rsidRPr="00BA7D6E">
              <w:rPr>
                <w:rFonts w:cs="Arial"/>
                <w:sz w:val="24"/>
                <w:szCs w:val="24"/>
                <w:lang w:val="sr-Cyrl-RS"/>
              </w:rPr>
              <w:t>20.</w:t>
            </w:r>
          </w:p>
        </w:tc>
        <w:tc>
          <w:tcPr>
            <w:tcW w:w="1740" w:type="pct"/>
          </w:tcPr>
          <w:p w14:paraId="3FBA4E5A" w14:textId="77777777" w:rsidR="00F029EA" w:rsidRPr="00BA7D6E" w:rsidRDefault="00F029EA" w:rsidP="00F029EA">
            <w:pPr>
              <w:rPr>
                <w:rFonts w:cs="Arial"/>
                <w:sz w:val="24"/>
                <w:szCs w:val="24"/>
                <w:lang w:val="sr-Cyrl-RS"/>
              </w:rPr>
            </w:pPr>
            <w:r w:rsidRPr="00BA7D6E">
              <w:rPr>
                <w:rFonts w:cs="Arial"/>
                <w:sz w:val="24"/>
                <w:szCs w:val="24"/>
                <w:lang w:val="sr-Cyrl-RS"/>
              </w:rPr>
              <w:t>Чиније стаклене, пречник 15 цм</w:t>
            </w:r>
          </w:p>
        </w:tc>
        <w:tc>
          <w:tcPr>
            <w:tcW w:w="521" w:type="pct"/>
            <w:vAlign w:val="center"/>
          </w:tcPr>
          <w:p w14:paraId="695CA68A"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226DDFCA" w14:textId="77777777" w:rsidR="00F029EA" w:rsidRPr="00BA7D6E" w:rsidRDefault="00F029EA" w:rsidP="00F029EA">
            <w:pPr>
              <w:jc w:val="center"/>
              <w:rPr>
                <w:rFonts w:cs="Arial"/>
                <w:sz w:val="24"/>
                <w:szCs w:val="24"/>
                <w:lang w:val="sr-Cyrl-RS"/>
              </w:rPr>
            </w:pPr>
            <w:r w:rsidRPr="00BA7D6E">
              <w:rPr>
                <w:rFonts w:cs="Arial"/>
                <w:sz w:val="24"/>
                <w:szCs w:val="24"/>
                <w:lang w:val="sr-Cyrl-RS"/>
              </w:rPr>
              <w:t>30</w:t>
            </w:r>
          </w:p>
        </w:tc>
        <w:tc>
          <w:tcPr>
            <w:tcW w:w="432" w:type="pct"/>
            <w:shd w:val="clear" w:color="auto" w:fill="auto"/>
            <w:vAlign w:val="center"/>
          </w:tcPr>
          <w:p w14:paraId="6C2F122F"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64D9920D"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9C4FC08"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65056352" w14:textId="77777777" w:rsidR="00F029EA" w:rsidRPr="00BA7D6E" w:rsidRDefault="00F029EA" w:rsidP="00F029EA">
            <w:pPr>
              <w:spacing w:before="0"/>
              <w:jc w:val="center"/>
              <w:rPr>
                <w:rFonts w:cs="Arial"/>
                <w:b/>
                <w:bCs/>
                <w:i/>
                <w:iCs/>
                <w:sz w:val="24"/>
                <w:szCs w:val="24"/>
              </w:rPr>
            </w:pPr>
          </w:p>
        </w:tc>
      </w:tr>
      <w:tr w:rsidR="00F029EA" w:rsidRPr="00BA7D6E" w14:paraId="285158CD" w14:textId="77777777" w:rsidTr="00907889">
        <w:trPr>
          <w:trHeight w:val="170"/>
        </w:trPr>
        <w:tc>
          <w:tcPr>
            <w:tcW w:w="382" w:type="pct"/>
            <w:shd w:val="clear" w:color="auto" w:fill="auto"/>
            <w:vAlign w:val="center"/>
          </w:tcPr>
          <w:p w14:paraId="586291CB" w14:textId="77777777" w:rsidR="00F029EA" w:rsidRPr="00BA7D6E" w:rsidRDefault="00F029EA" w:rsidP="00F029EA">
            <w:pPr>
              <w:jc w:val="center"/>
              <w:rPr>
                <w:rFonts w:cs="Arial"/>
                <w:sz w:val="24"/>
                <w:szCs w:val="24"/>
                <w:lang w:val="sr-Cyrl-RS"/>
              </w:rPr>
            </w:pPr>
            <w:r w:rsidRPr="00BA7D6E">
              <w:rPr>
                <w:rFonts w:cs="Arial"/>
                <w:sz w:val="24"/>
                <w:szCs w:val="24"/>
                <w:lang w:val="sr-Cyrl-RS"/>
              </w:rPr>
              <w:t>21.</w:t>
            </w:r>
          </w:p>
        </w:tc>
        <w:tc>
          <w:tcPr>
            <w:tcW w:w="1740" w:type="pct"/>
          </w:tcPr>
          <w:p w14:paraId="58800EC2" w14:textId="77777777" w:rsidR="00F029EA" w:rsidRPr="00BA7D6E" w:rsidRDefault="00F029EA" w:rsidP="00F029EA">
            <w:pPr>
              <w:rPr>
                <w:rFonts w:cs="Arial"/>
                <w:sz w:val="24"/>
                <w:szCs w:val="24"/>
                <w:lang w:val="sr-Cyrl-RS"/>
              </w:rPr>
            </w:pPr>
            <w:r w:rsidRPr="00BA7D6E">
              <w:rPr>
                <w:rFonts w:cs="Arial"/>
                <w:sz w:val="24"/>
                <w:szCs w:val="24"/>
                <w:lang w:val="sr-Cyrl-RS"/>
              </w:rPr>
              <w:t>Чаше за ракију, запремина 3,4 цл</w:t>
            </w:r>
          </w:p>
        </w:tc>
        <w:tc>
          <w:tcPr>
            <w:tcW w:w="521" w:type="pct"/>
            <w:vAlign w:val="center"/>
          </w:tcPr>
          <w:p w14:paraId="43C3058A"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2BB8498A" w14:textId="77777777" w:rsidR="00F029EA" w:rsidRPr="00BA7D6E" w:rsidRDefault="00F029EA" w:rsidP="00F029EA">
            <w:pPr>
              <w:jc w:val="center"/>
              <w:rPr>
                <w:rFonts w:cs="Arial"/>
                <w:sz w:val="24"/>
                <w:szCs w:val="24"/>
                <w:lang w:val="sr-Cyrl-RS"/>
              </w:rPr>
            </w:pPr>
            <w:r w:rsidRPr="00BA7D6E">
              <w:rPr>
                <w:rFonts w:cs="Arial"/>
                <w:sz w:val="24"/>
                <w:szCs w:val="24"/>
                <w:lang w:val="sr-Cyrl-RS"/>
              </w:rPr>
              <w:t>100</w:t>
            </w:r>
          </w:p>
        </w:tc>
        <w:tc>
          <w:tcPr>
            <w:tcW w:w="432" w:type="pct"/>
            <w:shd w:val="clear" w:color="auto" w:fill="auto"/>
            <w:vAlign w:val="center"/>
          </w:tcPr>
          <w:p w14:paraId="57E9F4C5"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456007E7"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101BF6B2"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1BD3D2F9" w14:textId="77777777" w:rsidR="00F029EA" w:rsidRPr="00BA7D6E" w:rsidRDefault="00F029EA" w:rsidP="00F029EA">
            <w:pPr>
              <w:spacing w:before="0"/>
              <w:jc w:val="center"/>
              <w:rPr>
                <w:rFonts w:cs="Arial"/>
                <w:b/>
                <w:bCs/>
                <w:i/>
                <w:iCs/>
                <w:sz w:val="24"/>
                <w:szCs w:val="24"/>
              </w:rPr>
            </w:pPr>
          </w:p>
        </w:tc>
      </w:tr>
      <w:tr w:rsidR="00F029EA" w:rsidRPr="00BA7D6E" w14:paraId="771B1B4F" w14:textId="77777777" w:rsidTr="00907889">
        <w:trPr>
          <w:trHeight w:val="170"/>
        </w:trPr>
        <w:tc>
          <w:tcPr>
            <w:tcW w:w="382" w:type="pct"/>
            <w:shd w:val="clear" w:color="auto" w:fill="auto"/>
            <w:vAlign w:val="center"/>
          </w:tcPr>
          <w:p w14:paraId="53C868BE" w14:textId="77777777" w:rsidR="00F029EA" w:rsidRPr="00BA7D6E" w:rsidRDefault="00F029EA" w:rsidP="00F029EA">
            <w:pPr>
              <w:jc w:val="center"/>
              <w:rPr>
                <w:rFonts w:cs="Arial"/>
                <w:sz w:val="24"/>
                <w:szCs w:val="24"/>
                <w:lang w:val="sr-Cyrl-RS"/>
              </w:rPr>
            </w:pPr>
            <w:r w:rsidRPr="00BA7D6E">
              <w:rPr>
                <w:rFonts w:cs="Arial"/>
                <w:sz w:val="24"/>
                <w:szCs w:val="24"/>
                <w:lang w:val="sr-Cyrl-RS"/>
              </w:rPr>
              <w:t>22.</w:t>
            </w:r>
          </w:p>
        </w:tc>
        <w:tc>
          <w:tcPr>
            <w:tcW w:w="1740" w:type="pct"/>
          </w:tcPr>
          <w:p w14:paraId="4A672AAC" w14:textId="77777777" w:rsidR="00F029EA" w:rsidRPr="00BA7D6E" w:rsidRDefault="00F029EA" w:rsidP="00F029EA">
            <w:pPr>
              <w:rPr>
                <w:rFonts w:cs="Arial"/>
                <w:sz w:val="24"/>
                <w:szCs w:val="24"/>
                <w:lang w:val="sr-Cyrl-RS"/>
              </w:rPr>
            </w:pPr>
            <w:r w:rsidRPr="00BA7D6E">
              <w:rPr>
                <w:rFonts w:cs="Arial"/>
                <w:sz w:val="24"/>
                <w:szCs w:val="24"/>
                <w:lang w:val="sr-Cyrl-RS"/>
              </w:rPr>
              <w:t>Чаше за виски, запремина 24 цл</w:t>
            </w:r>
          </w:p>
        </w:tc>
        <w:tc>
          <w:tcPr>
            <w:tcW w:w="521" w:type="pct"/>
            <w:vAlign w:val="center"/>
          </w:tcPr>
          <w:p w14:paraId="72DCE6AB" w14:textId="77777777" w:rsidR="00F029EA" w:rsidRPr="00BA7D6E" w:rsidRDefault="00F029EA" w:rsidP="00F029EA">
            <w:pPr>
              <w:jc w:val="center"/>
              <w:rPr>
                <w:rFonts w:cs="Arial"/>
                <w:sz w:val="24"/>
                <w:szCs w:val="24"/>
                <w:lang w:val="sr-Cyrl-RS"/>
              </w:rPr>
            </w:pPr>
            <w:r w:rsidRPr="00BA7D6E">
              <w:rPr>
                <w:rFonts w:cs="Arial"/>
                <w:sz w:val="24"/>
                <w:szCs w:val="24"/>
                <w:lang w:val="sr-Cyrl-RS"/>
              </w:rPr>
              <w:t>ком.</w:t>
            </w:r>
          </w:p>
        </w:tc>
        <w:tc>
          <w:tcPr>
            <w:tcW w:w="432" w:type="pct"/>
            <w:vAlign w:val="center"/>
          </w:tcPr>
          <w:p w14:paraId="1F8A1453" w14:textId="77777777" w:rsidR="00F029EA" w:rsidRPr="00BA7D6E" w:rsidRDefault="00F029EA" w:rsidP="00F029EA">
            <w:pPr>
              <w:jc w:val="center"/>
              <w:rPr>
                <w:rFonts w:cs="Arial"/>
                <w:sz w:val="24"/>
                <w:szCs w:val="24"/>
                <w:lang w:val="sr-Cyrl-RS"/>
              </w:rPr>
            </w:pPr>
            <w:r w:rsidRPr="00BA7D6E">
              <w:rPr>
                <w:rFonts w:cs="Arial"/>
                <w:sz w:val="24"/>
                <w:szCs w:val="24"/>
                <w:lang w:val="sr-Cyrl-RS"/>
              </w:rPr>
              <w:t>100</w:t>
            </w:r>
          </w:p>
        </w:tc>
        <w:tc>
          <w:tcPr>
            <w:tcW w:w="432" w:type="pct"/>
            <w:shd w:val="clear" w:color="auto" w:fill="auto"/>
            <w:vAlign w:val="center"/>
          </w:tcPr>
          <w:p w14:paraId="0F3A84B4" w14:textId="77777777" w:rsidR="00F029EA" w:rsidRPr="00BA7D6E" w:rsidRDefault="00F029EA" w:rsidP="00F029EA">
            <w:pPr>
              <w:spacing w:before="0"/>
              <w:jc w:val="center"/>
              <w:rPr>
                <w:rFonts w:cs="Arial"/>
                <w:b/>
                <w:bCs/>
                <w:i/>
                <w:iCs/>
                <w:sz w:val="20"/>
                <w:szCs w:val="20"/>
              </w:rPr>
            </w:pPr>
          </w:p>
        </w:tc>
        <w:tc>
          <w:tcPr>
            <w:tcW w:w="452" w:type="pct"/>
            <w:shd w:val="clear" w:color="auto" w:fill="auto"/>
            <w:vAlign w:val="center"/>
          </w:tcPr>
          <w:p w14:paraId="5301AAFB" w14:textId="77777777" w:rsidR="00F029EA" w:rsidRPr="00BA7D6E" w:rsidRDefault="00F029EA" w:rsidP="00F029EA">
            <w:pPr>
              <w:spacing w:before="0"/>
              <w:jc w:val="center"/>
              <w:rPr>
                <w:rFonts w:cs="Arial"/>
                <w:b/>
                <w:bCs/>
                <w:i/>
                <w:iCs/>
                <w:sz w:val="20"/>
                <w:szCs w:val="20"/>
              </w:rPr>
            </w:pPr>
          </w:p>
        </w:tc>
        <w:tc>
          <w:tcPr>
            <w:tcW w:w="521" w:type="pct"/>
            <w:shd w:val="clear" w:color="auto" w:fill="auto"/>
            <w:vAlign w:val="center"/>
          </w:tcPr>
          <w:p w14:paraId="020944DE" w14:textId="77777777" w:rsidR="00F029EA" w:rsidRPr="00BA7D6E" w:rsidRDefault="00F029EA" w:rsidP="00F029EA">
            <w:pPr>
              <w:spacing w:before="0"/>
              <w:jc w:val="center"/>
              <w:rPr>
                <w:rFonts w:cs="Arial"/>
                <w:b/>
                <w:bCs/>
                <w:i/>
                <w:iCs/>
              </w:rPr>
            </w:pPr>
          </w:p>
        </w:tc>
        <w:tc>
          <w:tcPr>
            <w:tcW w:w="520" w:type="pct"/>
            <w:shd w:val="clear" w:color="auto" w:fill="auto"/>
            <w:vAlign w:val="center"/>
          </w:tcPr>
          <w:p w14:paraId="38A3986B" w14:textId="77777777" w:rsidR="00F029EA" w:rsidRPr="00BA7D6E" w:rsidRDefault="00F029EA" w:rsidP="00F029EA">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BA7D6E" w14:paraId="1EC5AA61" w14:textId="77777777" w:rsidTr="00166A8A">
        <w:trPr>
          <w:trHeight w:val="418"/>
        </w:trPr>
        <w:tc>
          <w:tcPr>
            <w:tcW w:w="568" w:type="dxa"/>
            <w:vAlign w:val="center"/>
          </w:tcPr>
          <w:p w14:paraId="65F39FC1" w14:textId="77777777" w:rsidR="007F7D7A" w:rsidRPr="00BA7D6E" w:rsidRDefault="007F7D7A" w:rsidP="00BE2EA9">
            <w:pPr>
              <w:spacing w:before="0"/>
              <w:jc w:val="center"/>
              <w:rPr>
                <w:rFonts w:cs="Arial"/>
                <w:b/>
                <w:sz w:val="24"/>
                <w:szCs w:val="24"/>
                <w:lang w:val="sr-Latn-CS"/>
              </w:rPr>
            </w:pPr>
            <w:r w:rsidRPr="00BA7D6E">
              <w:rPr>
                <w:rFonts w:cs="Arial"/>
                <w:b/>
                <w:sz w:val="24"/>
                <w:szCs w:val="24"/>
              </w:rPr>
              <w:t>I</w:t>
            </w:r>
          </w:p>
        </w:tc>
        <w:tc>
          <w:tcPr>
            <w:tcW w:w="6740" w:type="dxa"/>
          </w:tcPr>
          <w:p w14:paraId="4E44AB45" w14:textId="77777777" w:rsidR="007F7D7A" w:rsidRPr="00BA7D6E" w:rsidRDefault="007F7D7A" w:rsidP="003931D0">
            <w:pPr>
              <w:spacing w:before="0"/>
              <w:jc w:val="center"/>
              <w:rPr>
                <w:rFonts w:cs="Arial"/>
                <w:b/>
                <w:sz w:val="24"/>
                <w:szCs w:val="24"/>
              </w:rPr>
            </w:pPr>
            <w:r w:rsidRPr="00BA7D6E">
              <w:rPr>
                <w:rFonts w:cs="Arial"/>
                <w:b/>
                <w:sz w:val="24"/>
                <w:szCs w:val="24"/>
              </w:rPr>
              <w:t xml:space="preserve">УКУПНО ПОНУЂЕНА ЦЕНА  без ПДВ </w:t>
            </w:r>
            <w:r w:rsidRPr="00BA7D6E">
              <w:rPr>
                <w:rFonts w:cs="Arial"/>
                <w:b/>
                <w:color w:val="000000"/>
                <w:sz w:val="24"/>
                <w:szCs w:val="24"/>
              </w:rPr>
              <w:t>(колон</w:t>
            </w:r>
            <w:r w:rsidR="003931D0" w:rsidRPr="00BA7D6E">
              <w:rPr>
                <w:rFonts w:cs="Arial"/>
                <w:b/>
                <w:color w:val="000000"/>
                <w:sz w:val="24"/>
                <w:szCs w:val="24"/>
                <w:lang w:val="sr-Cyrl-RS"/>
              </w:rPr>
              <w:t>а</w:t>
            </w:r>
            <w:r w:rsidRPr="00BA7D6E">
              <w:rPr>
                <w:rFonts w:cs="Arial"/>
                <w:b/>
                <w:color w:val="000000"/>
                <w:sz w:val="24"/>
                <w:szCs w:val="24"/>
              </w:rPr>
              <w:t xml:space="preserve"> бр. </w:t>
            </w:r>
            <w:r w:rsidRPr="00BA7D6E">
              <w:rPr>
                <w:rFonts w:cs="Arial"/>
                <w:b/>
                <w:color w:val="000000"/>
                <w:sz w:val="24"/>
                <w:szCs w:val="24"/>
                <w:lang w:val="sr-Cyrl-CS"/>
              </w:rPr>
              <w:t>7</w:t>
            </w:r>
            <w:r w:rsidRPr="00BA7D6E">
              <w:rPr>
                <w:rFonts w:cs="Arial"/>
                <w:b/>
                <w:color w:val="000000"/>
                <w:sz w:val="24"/>
                <w:szCs w:val="24"/>
              </w:rPr>
              <w:t>)</w:t>
            </w:r>
          </w:p>
        </w:tc>
        <w:tc>
          <w:tcPr>
            <w:tcW w:w="2857" w:type="dxa"/>
          </w:tcPr>
          <w:p w14:paraId="3B6B4F15" w14:textId="77777777" w:rsidR="007F7D7A" w:rsidRPr="00BA7D6E" w:rsidRDefault="003931D0" w:rsidP="00BE2EA9">
            <w:pPr>
              <w:spacing w:before="0"/>
              <w:rPr>
                <w:rFonts w:cs="Arial"/>
                <w:sz w:val="24"/>
                <w:szCs w:val="24"/>
                <w:lang w:val="sr-Cyrl-RS"/>
              </w:rPr>
            </w:pPr>
            <w:r w:rsidRPr="00BA7D6E">
              <w:rPr>
                <w:rFonts w:cs="Arial"/>
                <w:sz w:val="24"/>
                <w:szCs w:val="24"/>
                <w:lang w:val="sr-Cyrl-RS"/>
              </w:rPr>
              <w:t>...................динара</w:t>
            </w:r>
          </w:p>
        </w:tc>
      </w:tr>
      <w:tr w:rsidR="007F7D7A" w:rsidRPr="00BA7D6E" w14:paraId="49AE6ED1" w14:textId="77777777" w:rsidTr="00166A8A">
        <w:trPr>
          <w:trHeight w:val="367"/>
        </w:trPr>
        <w:tc>
          <w:tcPr>
            <w:tcW w:w="568" w:type="dxa"/>
            <w:tcBorders>
              <w:bottom w:val="single" w:sz="4" w:space="0" w:color="auto"/>
            </w:tcBorders>
            <w:vAlign w:val="center"/>
          </w:tcPr>
          <w:p w14:paraId="2026053C" w14:textId="77777777" w:rsidR="007F7D7A" w:rsidRPr="00BA7D6E" w:rsidRDefault="007F7D7A" w:rsidP="00BE2EA9">
            <w:pPr>
              <w:spacing w:before="0"/>
              <w:jc w:val="center"/>
              <w:rPr>
                <w:rFonts w:cs="Arial"/>
                <w:b/>
                <w:sz w:val="24"/>
                <w:szCs w:val="24"/>
                <w:lang w:val="sr-Latn-CS"/>
              </w:rPr>
            </w:pPr>
            <w:r w:rsidRPr="00BA7D6E">
              <w:rPr>
                <w:rFonts w:cs="Arial"/>
                <w:b/>
                <w:sz w:val="24"/>
                <w:szCs w:val="24"/>
                <w:lang w:val="sr-Latn-CS"/>
              </w:rPr>
              <w:t>II</w:t>
            </w:r>
          </w:p>
        </w:tc>
        <w:tc>
          <w:tcPr>
            <w:tcW w:w="6740" w:type="dxa"/>
            <w:tcBorders>
              <w:bottom w:val="single" w:sz="4" w:space="0" w:color="auto"/>
              <w:right w:val="single" w:sz="4" w:space="0" w:color="auto"/>
            </w:tcBorders>
          </w:tcPr>
          <w:p w14:paraId="6DA398E6" w14:textId="77777777" w:rsidR="007F7D7A" w:rsidRPr="00BA7D6E" w:rsidRDefault="004443BA" w:rsidP="004443BA">
            <w:pPr>
              <w:spacing w:before="0"/>
              <w:rPr>
                <w:rFonts w:cs="Arial"/>
                <w:b/>
                <w:color w:val="00B050"/>
                <w:sz w:val="24"/>
                <w:szCs w:val="24"/>
                <w:lang w:val="sr-Cyrl-RS"/>
              </w:rPr>
            </w:pPr>
            <w:r w:rsidRPr="00BA7D6E">
              <w:rPr>
                <w:rFonts w:cs="Arial"/>
                <w:b/>
                <w:sz w:val="24"/>
                <w:szCs w:val="24"/>
                <w:lang w:val="sr-Cyrl-RS"/>
              </w:rPr>
              <w:t xml:space="preserve">                        </w:t>
            </w:r>
            <w:r w:rsidR="007F7D7A" w:rsidRPr="00BA7D6E">
              <w:rPr>
                <w:rFonts w:cs="Arial"/>
                <w:b/>
                <w:sz w:val="24"/>
                <w:szCs w:val="24"/>
              </w:rPr>
              <w:t xml:space="preserve">УКУПАН ИЗНОС  ПДВ </w:t>
            </w:r>
          </w:p>
        </w:tc>
        <w:tc>
          <w:tcPr>
            <w:tcW w:w="2857" w:type="dxa"/>
            <w:tcBorders>
              <w:bottom w:val="single" w:sz="4" w:space="0" w:color="auto"/>
              <w:right w:val="single" w:sz="4" w:space="0" w:color="auto"/>
            </w:tcBorders>
          </w:tcPr>
          <w:p w14:paraId="382DA20C" w14:textId="77777777" w:rsidR="007F7D7A" w:rsidRPr="00BA7D6E" w:rsidRDefault="003931D0" w:rsidP="00BE2EA9">
            <w:pPr>
              <w:spacing w:before="0"/>
              <w:rPr>
                <w:rFonts w:cs="Arial"/>
                <w:sz w:val="24"/>
                <w:szCs w:val="24"/>
              </w:rPr>
            </w:pPr>
            <w:r w:rsidRPr="00BA7D6E">
              <w:rPr>
                <w:rFonts w:cs="Arial"/>
                <w:sz w:val="24"/>
                <w:szCs w:val="24"/>
              </w:rPr>
              <w:t>...................динара</w:t>
            </w:r>
          </w:p>
        </w:tc>
      </w:tr>
      <w:tr w:rsidR="007F7D7A" w:rsidRPr="00BA7D6E" w14:paraId="330B75ED" w14:textId="77777777" w:rsidTr="00166A8A">
        <w:trPr>
          <w:trHeight w:val="562"/>
        </w:trPr>
        <w:tc>
          <w:tcPr>
            <w:tcW w:w="568" w:type="dxa"/>
            <w:tcBorders>
              <w:bottom w:val="single" w:sz="4" w:space="0" w:color="auto"/>
            </w:tcBorders>
            <w:vAlign w:val="center"/>
          </w:tcPr>
          <w:p w14:paraId="43DE1434" w14:textId="77777777" w:rsidR="007F7D7A" w:rsidRPr="00BA7D6E" w:rsidRDefault="007F7D7A" w:rsidP="00BE2EA9">
            <w:pPr>
              <w:spacing w:before="0"/>
              <w:jc w:val="center"/>
              <w:rPr>
                <w:rFonts w:cs="Arial"/>
                <w:b/>
                <w:sz w:val="24"/>
                <w:szCs w:val="24"/>
                <w:lang w:val="sr-Latn-CS"/>
              </w:rPr>
            </w:pPr>
            <w:r w:rsidRPr="00BA7D6E">
              <w:rPr>
                <w:rFonts w:cs="Arial"/>
                <w:b/>
                <w:sz w:val="24"/>
                <w:szCs w:val="24"/>
                <w:lang w:val="sr-Latn-CS"/>
              </w:rPr>
              <w:t>III</w:t>
            </w:r>
          </w:p>
        </w:tc>
        <w:tc>
          <w:tcPr>
            <w:tcW w:w="6740" w:type="dxa"/>
            <w:tcBorders>
              <w:bottom w:val="single" w:sz="4" w:space="0" w:color="auto"/>
              <w:right w:val="single" w:sz="4" w:space="0" w:color="auto"/>
            </w:tcBorders>
          </w:tcPr>
          <w:p w14:paraId="39B9E549" w14:textId="77777777" w:rsidR="007F7D7A" w:rsidRPr="00BA7D6E" w:rsidRDefault="007F7D7A" w:rsidP="00BE2EA9">
            <w:pPr>
              <w:spacing w:before="0"/>
              <w:jc w:val="center"/>
              <w:rPr>
                <w:rFonts w:cs="Arial"/>
                <w:b/>
                <w:sz w:val="24"/>
                <w:szCs w:val="24"/>
              </w:rPr>
            </w:pPr>
            <w:r w:rsidRPr="00BA7D6E">
              <w:rPr>
                <w:rFonts w:cs="Arial"/>
                <w:b/>
                <w:sz w:val="24"/>
                <w:szCs w:val="24"/>
              </w:rPr>
              <w:t>УКУПНО ПОНУЂЕНА ЦЕНА  са ПДВ</w:t>
            </w:r>
          </w:p>
          <w:p w14:paraId="2B9DE58E" w14:textId="77777777" w:rsidR="007F7D7A" w:rsidRPr="00BA7D6E" w:rsidRDefault="007F7D7A" w:rsidP="00566368">
            <w:pPr>
              <w:spacing w:before="0"/>
              <w:jc w:val="center"/>
              <w:rPr>
                <w:rFonts w:cs="Arial"/>
                <w:b/>
                <w:sz w:val="24"/>
                <w:szCs w:val="24"/>
                <w:lang w:val="sr-Cyrl-RS"/>
              </w:rPr>
            </w:pPr>
            <w:r w:rsidRPr="00BA7D6E">
              <w:rPr>
                <w:rFonts w:cs="Arial"/>
                <w:b/>
                <w:sz w:val="24"/>
                <w:szCs w:val="24"/>
              </w:rPr>
              <w:t>(ред. бр.</w:t>
            </w:r>
            <w:r w:rsidRPr="00BA7D6E">
              <w:rPr>
                <w:rFonts w:cs="Arial"/>
                <w:b/>
                <w:sz w:val="24"/>
                <w:szCs w:val="24"/>
                <w:lang w:val="sr-Latn-CS"/>
              </w:rPr>
              <w:t>I</w:t>
            </w:r>
            <w:r w:rsidRPr="00BA7D6E">
              <w:rPr>
                <w:rFonts w:cs="Arial"/>
                <w:b/>
                <w:sz w:val="24"/>
                <w:szCs w:val="24"/>
              </w:rPr>
              <w:t>+ред.бр.</w:t>
            </w:r>
            <w:r w:rsidRPr="00BA7D6E">
              <w:rPr>
                <w:rFonts w:cs="Arial"/>
                <w:b/>
                <w:sz w:val="24"/>
                <w:szCs w:val="24"/>
                <w:lang w:val="sr-Latn-CS"/>
              </w:rPr>
              <w:t>II</w:t>
            </w:r>
            <w:r w:rsidRPr="00BA7D6E">
              <w:rPr>
                <w:rFonts w:cs="Arial"/>
                <w:b/>
                <w:sz w:val="24"/>
                <w:szCs w:val="24"/>
              </w:rPr>
              <w:t xml:space="preserve">) </w:t>
            </w:r>
          </w:p>
        </w:tc>
        <w:tc>
          <w:tcPr>
            <w:tcW w:w="2857" w:type="dxa"/>
            <w:tcBorders>
              <w:bottom w:val="single" w:sz="4" w:space="0" w:color="auto"/>
              <w:right w:val="single" w:sz="4" w:space="0" w:color="auto"/>
            </w:tcBorders>
          </w:tcPr>
          <w:p w14:paraId="637C4FBA" w14:textId="77777777" w:rsidR="007F7D7A" w:rsidRPr="00BA7D6E" w:rsidRDefault="003931D0" w:rsidP="00BE2EA9">
            <w:pPr>
              <w:spacing w:before="0"/>
              <w:rPr>
                <w:rFonts w:cs="Arial"/>
                <w:sz w:val="24"/>
                <w:szCs w:val="24"/>
              </w:rPr>
            </w:pPr>
            <w:r w:rsidRPr="00BA7D6E">
              <w:rPr>
                <w:rFonts w:cs="Arial"/>
                <w:sz w:val="24"/>
                <w:szCs w:val="24"/>
              </w:rPr>
              <w:t>...................динара</w:t>
            </w:r>
          </w:p>
        </w:tc>
      </w:tr>
    </w:tbl>
    <w:p w14:paraId="59B7D964" w14:textId="77777777" w:rsidR="00343A18" w:rsidRPr="00BA7D6E" w:rsidRDefault="00343A18" w:rsidP="00343A18">
      <w:pPr>
        <w:spacing w:before="0"/>
        <w:rPr>
          <w:rFonts w:cs="Arial"/>
          <w:sz w:val="24"/>
          <w:szCs w:val="24"/>
        </w:rPr>
      </w:pPr>
    </w:p>
    <w:p w14:paraId="7D1BB86D" w14:textId="77777777" w:rsidR="00343A18" w:rsidRPr="00BA7D6E" w:rsidRDefault="00343A18" w:rsidP="00343A18">
      <w:pPr>
        <w:widowControl w:val="0"/>
        <w:spacing w:before="0"/>
        <w:rPr>
          <w:rFonts w:eastAsia="Arial Unicode MS" w:cs="Arial"/>
          <w:sz w:val="24"/>
          <w:szCs w:val="24"/>
        </w:rPr>
      </w:pPr>
    </w:p>
    <w:p w14:paraId="2B7F2B67" w14:textId="77777777" w:rsidR="00343A18" w:rsidRPr="00BA7D6E" w:rsidRDefault="00343A18" w:rsidP="00343A18">
      <w:pPr>
        <w:widowControl w:val="0"/>
        <w:spacing w:before="0"/>
        <w:rPr>
          <w:rFonts w:eastAsia="Arial Unicode MS" w:cs="Arial"/>
          <w:sz w:val="24"/>
          <w:szCs w:val="24"/>
        </w:rPr>
      </w:pPr>
    </w:p>
    <w:p w14:paraId="48B0E75C" w14:textId="77777777" w:rsidR="00DE6ED2" w:rsidRPr="00BA7D6E" w:rsidRDefault="00DE6ED2"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A7D6E" w14:paraId="2FEA6227" w14:textId="77777777" w:rsidTr="00BC01DC">
        <w:trPr>
          <w:jc w:val="center"/>
        </w:trPr>
        <w:tc>
          <w:tcPr>
            <w:tcW w:w="3882" w:type="dxa"/>
          </w:tcPr>
          <w:p w14:paraId="45A87F33" w14:textId="77777777" w:rsidR="00343A18" w:rsidRPr="00BA7D6E" w:rsidRDefault="00343A18" w:rsidP="00BC01DC">
            <w:pPr>
              <w:spacing w:before="0"/>
              <w:jc w:val="center"/>
              <w:rPr>
                <w:rFonts w:cs="Arial"/>
                <w:sz w:val="24"/>
                <w:szCs w:val="24"/>
              </w:rPr>
            </w:pPr>
            <w:r w:rsidRPr="00BA7D6E">
              <w:rPr>
                <w:rFonts w:cs="Arial"/>
                <w:sz w:val="24"/>
                <w:szCs w:val="24"/>
              </w:rPr>
              <w:t>Датум:</w:t>
            </w:r>
          </w:p>
        </w:tc>
        <w:tc>
          <w:tcPr>
            <w:tcW w:w="2127" w:type="dxa"/>
          </w:tcPr>
          <w:p w14:paraId="6C24AC01" w14:textId="77777777" w:rsidR="00343A18" w:rsidRPr="00BA7D6E" w:rsidRDefault="00343A18" w:rsidP="00BC01DC">
            <w:pPr>
              <w:spacing w:before="0"/>
              <w:jc w:val="center"/>
              <w:rPr>
                <w:rFonts w:cs="Arial"/>
                <w:sz w:val="24"/>
                <w:szCs w:val="24"/>
                <w:lang w:val="ru-RU"/>
              </w:rPr>
            </w:pPr>
          </w:p>
        </w:tc>
        <w:tc>
          <w:tcPr>
            <w:tcW w:w="4022" w:type="dxa"/>
          </w:tcPr>
          <w:p w14:paraId="55E79274" w14:textId="77777777" w:rsidR="00343A18" w:rsidRPr="00BA7D6E" w:rsidRDefault="00343A18" w:rsidP="00BC01DC">
            <w:pPr>
              <w:spacing w:before="0"/>
              <w:jc w:val="center"/>
              <w:rPr>
                <w:rFonts w:cs="Arial"/>
                <w:sz w:val="24"/>
                <w:szCs w:val="24"/>
                <w:lang w:val="sr-Cyrl-CS"/>
              </w:rPr>
            </w:pPr>
            <w:r w:rsidRPr="00BA7D6E">
              <w:rPr>
                <w:rFonts w:cs="Arial"/>
                <w:sz w:val="24"/>
                <w:szCs w:val="24"/>
                <w:lang w:val="sr-Cyrl-CS"/>
              </w:rPr>
              <w:t>П</w:t>
            </w:r>
            <w:r w:rsidRPr="00BA7D6E">
              <w:rPr>
                <w:rFonts w:cs="Arial"/>
                <w:sz w:val="24"/>
                <w:szCs w:val="24"/>
              </w:rPr>
              <w:t>онуђач</w:t>
            </w:r>
          </w:p>
        </w:tc>
      </w:tr>
      <w:tr w:rsidR="00343A18" w:rsidRPr="00BA7D6E" w14:paraId="01DBC05D" w14:textId="77777777" w:rsidTr="00BC01DC">
        <w:trPr>
          <w:jc w:val="center"/>
        </w:trPr>
        <w:tc>
          <w:tcPr>
            <w:tcW w:w="3882" w:type="dxa"/>
          </w:tcPr>
          <w:p w14:paraId="4DC44F3A" w14:textId="77777777" w:rsidR="00343A18" w:rsidRPr="00BA7D6E" w:rsidRDefault="00343A18" w:rsidP="00BC01DC">
            <w:pPr>
              <w:spacing w:before="0"/>
              <w:jc w:val="center"/>
              <w:rPr>
                <w:rFonts w:cs="Arial"/>
                <w:sz w:val="24"/>
                <w:szCs w:val="24"/>
              </w:rPr>
            </w:pPr>
          </w:p>
        </w:tc>
        <w:tc>
          <w:tcPr>
            <w:tcW w:w="2127" w:type="dxa"/>
          </w:tcPr>
          <w:p w14:paraId="7F2054D5" w14:textId="77777777" w:rsidR="00343A18" w:rsidRPr="00BA7D6E" w:rsidRDefault="00343A18" w:rsidP="00BC01DC">
            <w:pPr>
              <w:spacing w:before="0"/>
              <w:jc w:val="center"/>
              <w:rPr>
                <w:rFonts w:cs="Arial"/>
                <w:sz w:val="24"/>
                <w:szCs w:val="24"/>
              </w:rPr>
            </w:pPr>
            <w:r w:rsidRPr="00BA7D6E">
              <w:rPr>
                <w:rFonts w:cs="Arial"/>
                <w:sz w:val="24"/>
                <w:szCs w:val="24"/>
              </w:rPr>
              <w:t>М.П.</w:t>
            </w:r>
          </w:p>
        </w:tc>
        <w:tc>
          <w:tcPr>
            <w:tcW w:w="4022" w:type="dxa"/>
          </w:tcPr>
          <w:p w14:paraId="16637DBF" w14:textId="77777777" w:rsidR="00343A18" w:rsidRPr="00BA7D6E" w:rsidRDefault="00343A18" w:rsidP="00BC01DC">
            <w:pPr>
              <w:spacing w:before="0"/>
              <w:jc w:val="center"/>
              <w:rPr>
                <w:rFonts w:cs="Arial"/>
                <w:sz w:val="24"/>
                <w:szCs w:val="24"/>
                <w:lang w:val="ru-RU"/>
              </w:rPr>
            </w:pPr>
          </w:p>
        </w:tc>
      </w:tr>
      <w:tr w:rsidR="00343A18" w:rsidRPr="00BA7D6E" w14:paraId="40938B90" w14:textId="77777777" w:rsidTr="00BC01DC">
        <w:trPr>
          <w:jc w:val="center"/>
        </w:trPr>
        <w:tc>
          <w:tcPr>
            <w:tcW w:w="3882" w:type="dxa"/>
            <w:tcBorders>
              <w:bottom w:val="single" w:sz="4" w:space="0" w:color="auto"/>
            </w:tcBorders>
          </w:tcPr>
          <w:p w14:paraId="666F5732" w14:textId="77777777" w:rsidR="00343A18" w:rsidRPr="00BA7D6E" w:rsidRDefault="00343A18" w:rsidP="00BC01DC">
            <w:pPr>
              <w:spacing w:before="0"/>
              <w:jc w:val="center"/>
              <w:rPr>
                <w:rFonts w:cs="Arial"/>
                <w:sz w:val="24"/>
                <w:szCs w:val="24"/>
              </w:rPr>
            </w:pPr>
          </w:p>
        </w:tc>
        <w:tc>
          <w:tcPr>
            <w:tcW w:w="2127" w:type="dxa"/>
          </w:tcPr>
          <w:p w14:paraId="587107D6" w14:textId="77777777" w:rsidR="00343A18" w:rsidRPr="00BA7D6E" w:rsidRDefault="00343A18" w:rsidP="00BC01DC">
            <w:pPr>
              <w:spacing w:before="0"/>
              <w:jc w:val="center"/>
              <w:rPr>
                <w:rFonts w:cs="Arial"/>
                <w:sz w:val="24"/>
                <w:szCs w:val="24"/>
                <w:lang w:val="ru-RU"/>
              </w:rPr>
            </w:pPr>
          </w:p>
        </w:tc>
        <w:tc>
          <w:tcPr>
            <w:tcW w:w="4022" w:type="dxa"/>
            <w:tcBorders>
              <w:bottom w:val="single" w:sz="4" w:space="0" w:color="auto"/>
            </w:tcBorders>
          </w:tcPr>
          <w:p w14:paraId="03467217" w14:textId="77777777" w:rsidR="00343A18" w:rsidRPr="00BA7D6E" w:rsidRDefault="00343A18" w:rsidP="00BC01DC">
            <w:pPr>
              <w:spacing w:before="0"/>
              <w:jc w:val="center"/>
              <w:rPr>
                <w:rFonts w:cs="Arial"/>
                <w:sz w:val="24"/>
                <w:szCs w:val="24"/>
                <w:lang w:val="ru-RU"/>
              </w:rPr>
            </w:pPr>
          </w:p>
        </w:tc>
      </w:tr>
      <w:tr w:rsidR="00343A18" w:rsidRPr="00BA7D6E" w14:paraId="1F643BAC" w14:textId="77777777" w:rsidTr="00AC58D3">
        <w:trPr>
          <w:trHeight w:val="836"/>
          <w:jc w:val="center"/>
        </w:trPr>
        <w:tc>
          <w:tcPr>
            <w:tcW w:w="3882" w:type="dxa"/>
            <w:tcBorders>
              <w:top w:val="single" w:sz="4" w:space="0" w:color="auto"/>
            </w:tcBorders>
          </w:tcPr>
          <w:p w14:paraId="775DD76C" w14:textId="77777777" w:rsidR="00AC58D3" w:rsidRPr="00BA7D6E" w:rsidRDefault="00AC58D3" w:rsidP="00AC58D3">
            <w:pPr>
              <w:spacing w:before="0"/>
              <w:rPr>
                <w:rFonts w:cs="Arial"/>
                <w:b/>
                <w:sz w:val="24"/>
                <w:szCs w:val="24"/>
                <w:lang w:val="sr-Cyrl-RS"/>
              </w:rPr>
            </w:pPr>
          </w:p>
          <w:p w14:paraId="661E3F58" w14:textId="77777777" w:rsidR="00343A18" w:rsidRPr="00BA7D6E" w:rsidRDefault="00343A18" w:rsidP="00AC58D3">
            <w:pPr>
              <w:spacing w:before="0"/>
              <w:jc w:val="center"/>
              <w:rPr>
                <w:rFonts w:cs="Arial"/>
                <w:sz w:val="24"/>
                <w:szCs w:val="24"/>
              </w:rPr>
            </w:pPr>
          </w:p>
        </w:tc>
        <w:tc>
          <w:tcPr>
            <w:tcW w:w="2127" w:type="dxa"/>
          </w:tcPr>
          <w:p w14:paraId="31710F93" w14:textId="77777777" w:rsidR="00343A18" w:rsidRPr="00BA7D6E" w:rsidRDefault="00343A18" w:rsidP="00BC01DC">
            <w:pPr>
              <w:spacing w:before="0"/>
              <w:jc w:val="center"/>
              <w:rPr>
                <w:rFonts w:cs="Arial"/>
                <w:sz w:val="24"/>
                <w:szCs w:val="24"/>
                <w:lang w:val="ru-RU"/>
              </w:rPr>
            </w:pPr>
          </w:p>
        </w:tc>
        <w:tc>
          <w:tcPr>
            <w:tcW w:w="4022" w:type="dxa"/>
            <w:tcBorders>
              <w:top w:val="single" w:sz="4" w:space="0" w:color="auto"/>
            </w:tcBorders>
          </w:tcPr>
          <w:p w14:paraId="596F56DD" w14:textId="77777777" w:rsidR="00343A18" w:rsidRPr="00BA7D6E" w:rsidRDefault="00343A18" w:rsidP="00BC01DC">
            <w:pPr>
              <w:spacing w:before="0"/>
              <w:jc w:val="center"/>
              <w:rPr>
                <w:rFonts w:cs="Arial"/>
                <w:sz w:val="24"/>
                <w:szCs w:val="24"/>
                <w:lang w:val="ru-RU"/>
              </w:rPr>
            </w:pPr>
          </w:p>
        </w:tc>
      </w:tr>
    </w:tbl>
    <w:p w14:paraId="6351F1BA" w14:textId="77777777" w:rsidR="00343A18" w:rsidRPr="00BA7D6E" w:rsidRDefault="00343A18" w:rsidP="00343A18">
      <w:pPr>
        <w:spacing w:before="0"/>
        <w:rPr>
          <w:rFonts w:cs="Arial"/>
          <w:b/>
          <w:i/>
          <w:sz w:val="20"/>
          <w:szCs w:val="20"/>
          <w:lang w:val="sr-Cyrl-CS"/>
        </w:rPr>
      </w:pPr>
      <w:r w:rsidRPr="00BA7D6E">
        <w:rPr>
          <w:rFonts w:cs="Arial"/>
          <w:b/>
          <w:i/>
          <w:sz w:val="20"/>
          <w:szCs w:val="20"/>
          <w:lang w:val="sr-Cyrl-CS"/>
        </w:rPr>
        <w:t>Напомена:</w:t>
      </w:r>
    </w:p>
    <w:p w14:paraId="59B347E8" w14:textId="77777777" w:rsidR="00343A18" w:rsidRPr="00BA7D6E" w:rsidRDefault="00343A18" w:rsidP="00343A18">
      <w:pPr>
        <w:pStyle w:val="KDKomentar"/>
        <w:spacing w:before="0"/>
        <w:rPr>
          <w:rFonts w:eastAsia="TimesNewRomanPS-BoldMT" w:cs="Arial"/>
          <w:color w:val="auto"/>
        </w:rPr>
      </w:pPr>
      <w:r w:rsidRPr="00BA7D6E">
        <w:rPr>
          <w:rFonts w:eastAsia="TimesNewRomanPS-BoldMT" w:cs="Arial"/>
          <w:color w:val="auto"/>
        </w:rPr>
        <w:t xml:space="preserve">-Уколико </w:t>
      </w:r>
      <w:r w:rsidRPr="00BA7D6E">
        <w:rPr>
          <w:rFonts w:eastAsia="TimesNewRomanPS-BoldMT" w:cs="Arial"/>
          <w:color w:val="auto"/>
          <w:lang w:val="sr-Cyrl-CS"/>
        </w:rPr>
        <w:t>група понуђача подноси заједничку понуду овај образац потписује и оверава Носилац посла</w:t>
      </w:r>
      <w:r w:rsidRPr="00BA7D6E">
        <w:rPr>
          <w:rFonts w:eastAsia="TimesNewRomanPS-BoldMT" w:cs="Arial"/>
          <w:color w:val="auto"/>
        </w:rPr>
        <w:t>.</w:t>
      </w:r>
    </w:p>
    <w:p w14:paraId="4DDA793B" w14:textId="77777777" w:rsidR="00AD72CA" w:rsidRPr="00BA7D6E" w:rsidRDefault="00343A18" w:rsidP="00AD72CA">
      <w:pPr>
        <w:pStyle w:val="KDKomentar"/>
        <w:spacing w:before="0"/>
        <w:rPr>
          <w:rFonts w:eastAsia="TimesNewRomanPS-BoldMT" w:cs="Arial"/>
          <w:color w:val="auto"/>
        </w:rPr>
      </w:pPr>
      <w:r w:rsidRPr="00BA7D6E">
        <w:rPr>
          <w:rFonts w:eastAsia="TimesNewRomanPS-BoldMT" w:cs="Arial"/>
          <w:color w:val="auto"/>
          <w:lang w:val="sr-Cyrl-CS"/>
        </w:rPr>
        <w:t xml:space="preserve">- </w:t>
      </w:r>
      <w:r w:rsidRPr="00BA7D6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69A021" w14:textId="77777777" w:rsidR="00AC58D3" w:rsidRPr="00BA7D6E" w:rsidRDefault="00AC58D3" w:rsidP="00AD72CA">
      <w:pPr>
        <w:pStyle w:val="KDKomentar"/>
        <w:spacing w:before="0"/>
        <w:rPr>
          <w:rFonts w:eastAsia="TimesNewRomanPS-BoldMT" w:cs="Arial"/>
          <w:color w:val="auto"/>
        </w:rPr>
      </w:pPr>
    </w:p>
    <w:p w14:paraId="5C30E7B4" w14:textId="77777777" w:rsidR="003931D0" w:rsidRPr="00BA7D6E" w:rsidRDefault="00AC58D3" w:rsidP="00AD72CA">
      <w:pPr>
        <w:pStyle w:val="KDKomentar"/>
        <w:spacing w:before="0"/>
        <w:rPr>
          <w:rFonts w:cs="Arial"/>
          <w:b/>
          <w:i w:val="0"/>
          <w:color w:val="auto"/>
          <w:sz w:val="24"/>
          <w:szCs w:val="24"/>
          <w:lang w:val="sr-Latn-CS"/>
        </w:rPr>
      </w:pPr>
      <w:r w:rsidRPr="00BA7D6E">
        <w:rPr>
          <w:rFonts w:cs="Arial"/>
          <w:b/>
          <w:i w:val="0"/>
          <w:color w:val="auto"/>
          <w:sz w:val="24"/>
          <w:szCs w:val="24"/>
          <w:lang w:val="sr-Latn-CS"/>
        </w:rPr>
        <w:t>Напомена: Дозвољена одступања у</w:t>
      </w:r>
      <w:r w:rsidR="00BA7D6E" w:rsidRPr="00BA7D6E">
        <w:rPr>
          <w:rFonts w:cs="Arial"/>
          <w:b/>
          <w:i w:val="0"/>
          <w:color w:val="auto"/>
          <w:sz w:val="24"/>
          <w:szCs w:val="24"/>
          <w:lang w:val="sr-Cyrl-RS"/>
        </w:rPr>
        <w:t xml:space="preserve"> </w:t>
      </w:r>
      <w:r w:rsidRPr="00BA7D6E">
        <w:rPr>
          <w:rFonts w:cs="Arial"/>
          <w:b/>
          <w:i w:val="0"/>
          <w:color w:val="auto"/>
          <w:sz w:val="24"/>
          <w:szCs w:val="24"/>
          <w:lang w:val="sr-Latn-CS"/>
        </w:rPr>
        <w:t xml:space="preserve">димезијама су </w:t>
      </w:r>
      <w:r w:rsidR="00BA7D6E" w:rsidRPr="00BA7D6E">
        <w:rPr>
          <w:rFonts w:cs="Arial"/>
          <w:b/>
          <w:i w:val="0"/>
          <w:color w:val="auto"/>
          <w:sz w:val="24"/>
          <w:szCs w:val="24"/>
          <w:lang w:val="sr-Cyrl-RS"/>
        </w:rPr>
        <w:t>+/- 5%.</w:t>
      </w:r>
    </w:p>
    <w:p w14:paraId="75B63B96" w14:textId="77777777" w:rsidR="00BA7D6E" w:rsidRPr="00BA7D6E" w:rsidRDefault="00BA7D6E" w:rsidP="00AD72CA">
      <w:pPr>
        <w:pStyle w:val="KDKomentar"/>
        <w:spacing w:before="0"/>
        <w:rPr>
          <w:rFonts w:cs="Arial"/>
          <w:sz w:val="24"/>
          <w:szCs w:val="24"/>
          <w:highlight w:val="yellow"/>
          <w:lang w:val="sr-Cyrl-RS"/>
        </w:rPr>
      </w:pPr>
    </w:p>
    <w:p w14:paraId="6B18DD7B" w14:textId="77777777" w:rsidR="00343A18" w:rsidRPr="00505884" w:rsidRDefault="00343A18" w:rsidP="00AD72CA">
      <w:pPr>
        <w:pStyle w:val="KDKomentar"/>
        <w:spacing w:before="0"/>
        <w:rPr>
          <w:rFonts w:eastAsia="TimesNewRomanPS-BoldMT" w:cs="Arial"/>
          <w:color w:val="auto"/>
        </w:rPr>
      </w:pPr>
      <w:r w:rsidRPr="00505884">
        <w:rPr>
          <w:rFonts w:cs="Arial"/>
          <w:b/>
          <w:color w:val="auto"/>
          <w:sz w:val="24"/>
          <w:szCs w:val="24"/>
          <w:lang w:val="sr-Latn-CS"/>
        </w:rPr>
        <w:t>Упутство</w:t>
      </w:r>
      <w:r w:rsidR="00BA7D6E" w:rsidRPr="00505884">
        <w:rPr>
          <w:rFonts w:cs="Arial"/>
          <w:b/>
          <w:color w:val="auto"/>
          <w:sz w:val="24"/>
          <w:szCs w:val="24"/>
          <w:lang w:val="sr-Cyrl-RS"/>
        </w:rPr>
        <w:t xml:space="preserve"> </w:t>
      </w:r>
      <w:r w:rsidRPr="00505884">
        <w:rPr>
          <w:rFonts w:cs="Arial"/>
          <w:b/>
          <w:color w:val="auto"/>
          <w:sz w:val="24"/>
          <w:szCs w:val="24"/>
          <w:lang w:val="sr-Latn-CS"/>
        </w:rPr>
        <w:t>за попуњавањ</w:t>
      </w:r>
      <w:r w:rsidRPr="00505884">
        <w:rPr>
          <w:rFonts w:cs="Arial"/>
          <w:b/>
          <w:color w:val="auto"/>
          <w:sz w:val="24"/>
          <w:szCs w:val="24"/>
        </w:rPr>
        <w:t>е</w:t>
      </w:r>
      <w:r w:rsidR="007E7BB8" w:rsidRPr="00505884">
        <w:rPr>
          <w:rFonts w:cs="Arial"/>
          <w:b/>
          <w:color w:val="auto"/>
          <w:sz w:val="24"/>
          <w:szCs w:val="24"/>
        </w:rPr>
        <w:t xml:space="preserve"> О</w:t>
      </w:r>
      <w:r w:rsidRPr="00505884">
        <w:rPr>
          <w:rFonts w:cs="Arial"/>
          <w:b/>
          <w:color w:val="auto"/>
          <w:sz w:val="24"/>
          <w:szCs w:val="24"/>
        </w:rPr>
        <w:t>брасца структуре цене</w:t>
      </w:r>
    </w:p>
    <w:p w14:paraId="33F5986B" w14:textId="77777777" w:rsidR="00343A18" w:rsidRPr="00505884" w:rsidRDefault="00343A18" w:rsidP="00343A18">
      <w:pPr>
        <w:spacing w:before="0"/>
        <w:rPr>
          <w:rFonts w:cs="Arial"/>
          <w:b/>
          <w:sz w:val="24"/>
          <w:szCs w:val="24"/>
        </w:rPr>
      </w:pPr>
    </w:p>
    <w:p w14:paraId="6FE50787" w14:textId="77777777" w:rsidR="00343A18" w:rsidRPr="00505884" w:rsidRDefault="00343A18" w:rsidP="00343A18">
      <w:pPr>
        <w:pStyle w:val="ListParagraph"/>
        <w:tabs>
          <w:tab w:val="left" w:pos="90"/>
        </w:tabs>
        <w:spacing w:before="0" w:after="0" w:line="240" w:lineRule="auto"/>
        <w:ind w:left="0"/>
        <w:rPr>
          <w:rFonts w:ascii="Arial" w:hAnsi="Arial" w:cs="Arial"/>
          <w:bCs/>
          <w:iCs/>
          <w:sz w:val="24"/>
          <w:szCs w:val="24"/>
        </w:rPr>
      </w:pPr>
      <w:proofErr w:type="gramStart"/>
      <w:r w:rsidRPr="00505884">
        <w:rPr>
          <w:rFonts w:ascii="Arial" w:hAnsi="Arial" w:cs="Arial"/>
          <w:bCs/>
          <w:iCs/>
          <w:sz w:val="24"/>
          <w:szCs w:val="24"/>
        </w:rPr>
        <w:t>Понуђач треба да попун</w:t>
      </w:r>
      <w:r w:rsidRPr="00505884">
        <w:rPr>
          <w:rFonts w:ascii="Arial" w:hAnsi="Arial" w:cs="Arial"/>
          <w:bCs/>
          <w:iCs/>
          <w:sz w:val="24"/>
          <w:szCs w:val="24"/>
          <w:lang w:val="sr-Cyrl-CS"/>
        </w:rPr>
        <w:t>и</w:t>
      </w:r>
      <w:r w:rsidRPr="00505884">
        <w:rPr>
          <w:rFonts w:ascii="Arial" w:hAnsi="Arial" w:cs="Arial"/>
          <w:bCs/>
          <w:iCs/>
          <w:sz w:val="24"/>
          <w:szCs w:val="24"/>
        </w:rPr>
        <w:t xml:space="preserve"> образац структуре цене </w:t>
      </w:r>
      <w:r w:rsidRPr="00505884">
        <w:rPr>
          <w:rFonts w:ascii="Arial" w:hAnsi="Arial" w:cs="Arial"/>
          <w:bCs/>
          <w:iCs/>
          <w:sz w:val="24"/>
          <w:szCs w:val="24"/>
          <w:lang w:val="sr-Cyrl-CS"/>
        </w:rPr>
        <w:t>Табела 1.</w:t>
      </w:r>
      <w:proofErr w:type="gramEnd"/>
      <w:r w:rsidRPr="00505884">
        <w:rPr>
          <w:rFonts w:ascii="Arial" w:hAnsi="Arial" w:cs="Arial"/>
          <w:bCs/>
          <w:iCs/>
          <w:sz w:val="24"/>
          <w:szCs w:val="24"/>
          <w:lang w:val="sr-Cyrl-CS"/>
        </w:rPr>
        <w:t xml:space="preserve"> на следећи начин</w:t>
      </w:r>
      <w:r w:rsidRPr="00505884">
        <w:rPr>
          <w:rFonts w:ascii="Arial" w:hAnsi="Arial" w:cs="Arial"/>
          <w:bCs/>
          <w:iCs/>
          <w:sz w:val="24"/>
          <w:szCs w:val="24"/>
        </w:rPr>
        <w:t>:</w:t>
      </w:r>
    </w:p>
    <w:p w14:paraId="405EAAE6" w14:textId="77777777" w:rsidR="000F683D" w:rsidRPr="00505884" w:rsidRDefault="000F683D" w:rsidP="00343A18">
      <w:pPr>
        <w:pStyle w:val="ListParagraph"/>
        <w:tabs>
          <w:tab w:val="left" w:pos="90"/>
        </w:tabs>
        <w:spacing w:before="0" w:after="0" w:line="240" w:lineRule="auto"/>
        <w:ind w:left="0"/>
        <w:rPr>
          <w:rFonts w:ascii="Arial" w:hAnsi="Arial" w:cs="Arial"/>
          <w:bCs/>
          <w:iCs/>
          <w:sz w:val="24"/>
          <w:szCs w:val="24"/>
        </w:rPr>
      </w:pPr>
    </w:p>
    <w:p w14:paraId="0ACEFFEA" w14:textId="77777777" w:rsidR="00343A18" w:rsidRPr="0050588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505884">
        <w:rPr>
          <w:rFonts w:ascii="Arial" w:hAnsi="Arial" w:cs="Arial"/>
          <w:bCs/>
          <w:iCs/>
          <w:sz w:val="24"/>
          <w:szCs w:val="24"/>
          <w:lang w:val="sr-Cyrl-CS"/>
        </w:rPr>
        <w:t xml:space="preserve">у колону </w:t>
      </w:r>
      <w:r w:rsidR="00343A18" w:rsidRPr="00505884">
        <w:rPr>
          <w:rFonts w:ascii="Arial" w:hAnsi="Arial" w:cs="Arial"/>
          <w:bCs/>
          <w:iCs/>
          <w:sz w:val="24"/>
          <w:szCs w:val="24"/>
          <w:lang w:val="sr-Cyrl-CS"/>
        </w:rPr>
        <w:t xml:space="preserve">5. </w:t>
      </w:r>
      <w:proofErr w:type="gramStart"/>
      <w:r w:rsidR="00343A18" w:rsidRPr="00505884">
        <w:rPr>
          <w:rFonts w:ascii="Arial" w:hAnsi="Arial" w:cs="Arial"/>
          <w:bCs/>
          <w:iCs/>
          <w:sz w:val="24"/>
          <w:szCs w:val="24"/>
        </w:rPr>
        <w:t>уписати</w:t>
      </w:r>
      <w:proofErr w:type="gramEnd"/>
      <w:r w:rsidR="00343A18" w:rsidRPr="00505884">
        <w:rPr>
          <w:rFonts w:ascii="Arial" w:hAnsi="Arial" w:cs="Arial"/>
          <w:bCs/>
          <w:iCs/>
          <w:sz w:val="24"/>
          <w:szCs w:val="24"/>
        </w:rPr>
        <w:t xml:space="preserve"> колико износи јединична цена без ПДВ за </w:t>
      </w:r>
      <w:r w:rsidR="00C06A61" w:rsidRPr="00505884">
        <w:rPr>
          <w:rFonts w:ascii="Arial" w:hAnsi="Arial" w:cs="Arial"/>
          <w:bCs/>
          <w:iCs/>
          <w:sz w:val="24"/>
          <w:szCs w:val="24"/>
          <w:lang w:val="sr-Cyrl-RS"/>
        </w:rPr>
        <w:t>понуђена добра</w:t>
      </w:r>
      <w:r w:rsidR="00343A18" w:rsidRPr="00505884">
        <w:rPr>
          <w:rFonts w:ascii="Arial" w:hAnsi="Arial" w:cs="Arial"/>
          <w:bCs/>
          <w:iCs/>
          <w:sz w:val="24"/>
          <w:szCs w:val="24"/>
        </w:rPr>
        <w:t>;</w:t>
      </w:r>
    </w:p>
    <w:p w14:paraId="423C7CFD" w14:textId="77777777" w:rsidR="00343A18" w:rsidRPr="0050588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505884">
        <w:rPr>
          <w:rFonts w:ascii="Arial" w:hAnsi="Arial" w:cs="Arial"/>
          <w:bCs/>
          <w:iCs/>
          <w:sz w:val="24"/>
          <w:szCs w:val="24"/>
        </w:rPr>
        <w:t>у</w:t>
      </w:r>
      <w:proofErr w:type="gramEnd"/>
      <w:r w:rsidRPr="00505884">
        <w:rPr>
          <w:rFonts w:ascii="Arial" w:hAnsi="Arial" w:cs="Arial"/>
          <w:bCs/>
          <w:iCs/>
          <w:sz w:val="24"/>
          <w:szCs w:val="24"/>
        </w:rPr>
        <w:t xml:space="preserve"> колону </w:t>
      </w:r>
      <w:r w:rsidRPr="00505884">
        <w:rPr>
          <w:rFonts w:ascii="Arial" w:hAnsi="Arial" w:cs="Arial"/>
          <w:bCs/>
          <w:iCs/>
          <w:sz w:val="24"/>
          <w:szCs w:val="24"/>
          <w:lang w:val="sr-Cyrl-CS"/>
        </w:rPr>
        <w:t>6</w:t>
      </w:r>
      <w:r w:rsidRPr="00505884">
        <w:rPr>
          <w:rFonts w:ascii="Arial" w:hAnsi="Arial" w:cs="Arial"/>
          <w:bCs/>
          <w:iCs/>
          <w:sz w:val="24"/>
          <w:szCs w:val="24"/>
        </w:rPr>
        <w:t xml:space="preserve">. </w:t>
      </w:r>
      <w:proofErr w:type="gramStart"/>
      <w:r w:rsidRPr="00505884">
        <w:rPr>
          <w:rFonts w:ascii="Arial" w:hAnsi="Arial" w:cs="Arial"/>
          <w:bCs/>
          <w:iCs/>
          <w:sz w:val="24"/>
          <w:szCs w:val="24"/>
        </w:rPr>
        <w:t>уписати</w:t>
      </w:r>
      <w:proofErr w:type="gramEnd"/>
      <w:r w:rsidRPr="00505884">
        <w:rPr>
          <w:rFonts w:ascii="Arial" w:hAnsi="Arial" w:cs="Arial"/>
          <w:bCs/>
          <w:iCs/>
          <w:sz w:val="24"/>
          <w:szCs w:val="24"/>
        </w:rPr>
        <w:t xml:space="preserve"> колико износи јединична цена са ПДВ за </w:t>
      </w:r>
      <w:r w:rsidR="00C06A61" w:rsidRPr="00505884">
        <w:rPr>
          <w:rFonts w:ascii="Arial" w:hAnsi="Arial" w:cs="Arial"/>
          <w:bCs/>
          <w:iCs/>
          <w:sz w:val="24"/>
          <w:szCs w:val="24"/>
          <w:lang w:val="sr-Cyrl-RS"/>
        </w:rPr>
        <w:t>понуђена добра</w:t>
      </w:r>
      <w:r w:rsidRPr="00505884">
        <w:rPr>
          <w:rFonts w:ascii="Arial" w:hAnsi="Arial" w:cs="Arial"/>
          <w:bCs/>
          <w:iCs/>
          <w:sz w:val="24"/>
          <w:szCs w:val="24"/>
        </w:rPr>
        <w:t>;</w:t>
      </w:r>
    </w:p>
    <w:p w14:paraId="2593CC9B" w14:textId="77777777" w:rsidR="00343A18" w:rsidRPr="0050588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505884">
        <w:rPr>
          <w:rFonts w:ascii="Arial" w:hAnsi="Arial" w:cs="Arial"/>
          <w:bCs/>
          <w:iCs/>
          <w:sz w:val="24"/>
          <w:szCs w:val="24"/>
        </w:rPr>
        <w:t>у</w:t>
      </w:r>
      <w:proofErr w:type="gramEnd"/>
      <w:r w:rsidRPr="00505884">
        <w:rPr>
          <w:rFonts w:ascii="Arial" w:hAnsi="Arial" w:cs="Arial"/>
          <w:bCs/>
          <w:iCs/>
          <w:sz w:val="24"/>
          <w:szCs w:val="24"/>
        </w:rPr>
        <w:t xml:space="preserve"> колону </w:t>
      </w:r>
      <w:r w:rsidR="00343A18" w:rsidRPr="00505884">
        <w:rPr>
          <w:rFonts w:ascii="Arial" w:hAnsi="Arial" w:cs="Arial"/>
          <w:bCs/>
          <w:iCs/>
          <w:sz w:val="24"/>
          <w:szCs w:val="24"/>
          <w:lang w:val="sr-Cyrl-CS"/>
        </w:rPr>
        <w:t>7</w:t>
      </w:r>
      <w:r w:rsidR="00343A18" w:rsidRPr="00505884">
        <w:rPr>
          <w:rFonts w:ascii="Arial" w:hAnsi="Arial" w:cs="Arial"/>
          <w:bCs/>
          <w:iCs/>
          <w:sz w:val="24"/>
          <w:szCs w:val="24"/>
        </w:rPr>
        <w:t xml:space="preserve">. </w:t>
      </w:r>
      <w:proofErr w:type="gramStart"/>
      <w:r w:rsidR="00343A18" w:rsidRPr="00505884">
        <w:rPr>
          <w:rFonts w:ascii="Arial" w:hAnsi="Arial" w:cs="Arial"/>
          <w:bCs/>
          <w:iCs/>
          <w:sz w:val="24"/>
          <w:szCs w:val="24"/>
        </w:rPr>
        <w:t>уписати</w:t>
      </w:r>
      <w:proofErr w:type="gramEnd"/>
      <w:r w:rsidR="00343A18" w:rsidRPr="0050588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505884">
        <w:rPr>
          <w:rFonts w:ascii="Arial" w:hAnsi="Arial" w:cs="Arial"/>
          <w:bCs/>
          <w:iCs/>
          <w:sz w:val="24"/>
          <w:szCs w:val="24"/>
          <w:lang w:val="sr-Cyrl-CS"/>
        </w:rPr>
        <w:t>5</w:t>
      </w:r>
      <w:r w:rsidR="00926D25" w:rsidRPr="00505884">
        <w:rPr>
          <w:rFonts w:ascii="Arial" w:hAnsi="Arial" w:cs="Arial"/>
          <w:bCs/>
          <w:iCs/>
          <w:sz w:val="24"/>
          <w:szCs w:val="24"/>
        </w:rPr>
        <w:t>.) са тражени</w:t>
      </w:r>
      <w:r w:rsidR="00343A18" w:rsidRPr="00505884">
        <w:rPr>
          <w:rFonts w:ascii="Arial" w:hAnsi="Arial" w:cs="Arial"/>
          <w:bCs/>
          <w:iCs/>
          <w:sz w:val="24"/>
          <w:szCs w:val="24"/>
        </w:rPr>
        <w:t>м</w:t>
      </w:r>
      <w:r w:rsidR="00926D25" w:rsidRPr="00505884">
        <w:rPr>
          <w:rFonts w:ascii="Arial" w:hAnsi="Arial" w:cs="Arial"/>
          <w:bCs/>
          <w:iCs/>
          <w:sz w:val="24"/>
          <w:szCs w:val="24"/>
          <w:lang w:val="sr-Cyrl-RS"/>
        </w:rPr>
        <w:t xml:space="preserve"> обимом</w:t>
      </w:r>
      <w:r w:rsidR="00926D25" w:rsidRPr="00505884">
        <w:rPr>
          <w:rFonts w:ascii="Arial" w:hAnsi="Arial" w:cs="Arial"/>
          <w:bCs/>
          <w:iCs/>
          <w:sz w:val="24"/>
          <w:szCs w:val="24"/>
        </w:rPr>
        <w:t>-</w:t>
      </w:r>
      <w:r w:rsidR="00343A18" w:rsidRPr="00505884">
        <w:rPr>
          <w:rFonts w:ascii="Arial" w:hAnsi="Arial" w:cs="Arial"/>
          <w:bCs/>
          <w:iCs/>
          <w:sz w:val="24"/>
          <w:szCs w:val="24"/>
        </w:rPr>
        <w:t xml:space="preserve">количином (која је наведена у колони </w:t>
      </w:r>
      <w:r w:rsidR="00343A18" w:rsidRPr="00505884">
        <w:rPr>
          <w:rFonts w:ascii="Arial" w:hAnsi="Arial" w:cs="Arial"/>
          <w:bCs/>
          <w:iCs/>
          <w:sz w:val="24"/>
          <w:szCs w:val="24"/>
          <w:lang w:val="sr-Cyrl-CS"/>
        </w:rPr>
        <w:t>4</w:t>
      </w:r>
      <w:r w:rsidR="00343A18" w:rsidRPr="00505884">
        <w:rPr>
          <w:rFonts w:ascii="Arial" w:hAnsi="Arial" w:cs="Arial"/>
          <w:bCs/>
          <w:iCs/>
          <w:sz w:val="24"/>
          <w:szCs w:val="24"/>
        </w:rPr>
        <w:t xml:space="preserve">.); </w:t>
      </w:r>
    </w:p>
    <w:p w14:paraId="321D0FDB" w14:textId="77777777" w:rsidR="00343A18" w:rsidRPr="0050588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505884">
        <w:rPr>
          <w:rFonts w:ascii="Arial" w:hAnsi="Arial" w:cs="Arial"/>
          <w:bCs/>
          <w:iCs/>
          <w:sz w:val="24"/>
          <w:szCs w:val="24"/>
          <w:lang w:val="sr-Cyrl-CS"/>
        </w:rPr>
        <w:t>у колону 8</w:t>
      </w:r>
      <w:r w:rsidRPr="00505884">
        <w:rPr>
          <w:rFonts w:ascii="Arial" w:hAnsi="Arial" w:cs="Arial"/>
          <w:bCs/>
          <w:iCs/>
          <w:sz w:val="24"/>
          <w:szCs w:val="24"/>
        </w:rPr>
        <w:t xml:space="preserve">. </w:t>
      </w:r>
      <w:proofErr w:type="gramStart"/>
      <w:r w:rsidRPr="00505884">
        <w:rPr>
          <w:rFonts w:ascii="Arial" w:hAnsi="Arial" w:cs="Arial"/>
          <w:bCs/>
          <w:iCs/>
          <w:sz w:val="24"/>
          <w:szCs w:val="24"/>
        </w:rPr>
        <w:t>уписати</w:t>
      </w:r>
      <w:proofErr w:type="gramEnd"/>
      <w:r w:rsidRPr="0050588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505884">
        <w:rPr>
          <w:rFonts w:ascii="Arial" w:hAnsi="Arial" w:cs="Arial"/>
          <w:bCs/>
          <w:iCs/>
          <w:sz w:val="24"/>
          <w:szCs w:val="24"/>
          <w:lang w:val="sr-Cyrl-CS"/>
        </w:rPr>
        <w:t>6</w:t>
      </w:r>
      <w:r w:rsidR="00926D25" w:rsidRPr="00505884">
        <w:rPr>
          <w:rFonts w:ascii="Arial" w:hAnsi="Arial" w:cs="Arial"/>
          <w:bCs/>
          <w:iCs/>
          <w:sz w:val="24"/>
          <w:szCs w:val="24"/>
        </w:rPr>
        <w:t>.) са тражени</w:t>
      </w:r>
      <w:r w:rsidRPr="00505884">
        <w:rPr>
          <w:rFonts w:ascii="Arial" w:hAnsi="Arial" w:cs="Arial"/>
          <w:bCs/>
          <w:iCs/>
          <w:sz w:val="24"/>
          <w:szCs w:val="24"/>
        </w:rPr>
        <w:t>м</w:t>
      </w:r>
      <w:r w:rsidR="00926D25" w:rsidRPr="00505884">
        <w:rPr>
          <w:rFonts w:ascii="Arial" w:hAnsi="Arial" w:cs="Arial"/>
          <w:bCs/>
          <w:iCs/>
          <w:sz w:val="24"/>
          <w:szCs w:val="24"/>
          <w:lang w:val="sr-Cyrl-RS"/>
        </w:rPr>
        <w:t xml:space="preserve"> обимом-</w:t>
      </w:r>
      <w:r w:rsidRPr="00505884">
        <w:rPr>
          <w:rFonts w:ascii="Arial" w:hAnsi="Arial" w:cs="Arial"/>
          <w:bCs/>
          <w:iCs/>
          <w:sz w:val="24"/>
          <w:szCs w:val="24"/>
        </w:rPr>
        <w:t xml:space="preserve"> количином (која је наведена у колони </w:t>
      </w:r>
      <w:r w:rsidRPr="00505884">
        <w:rPr>
          <w:rFonts w:ascii="Arial" w:hAnsi="Arial" w:cs="Arial"/>
          <w:bCs/>
          <w:iCs/>
          <w:sz w:val="24"/>
          <w:szCs w:val="24"/>
          <w:lang w:val="sr-Cyrl-CS"/>
        </w:rPr>
        <w:t>4</w:t>
      </w:r>
      <w:r w:rsidRPr="00505884">
        <w:rPr>
          <w:rFonts w:ascii="Arial" w:hAnsi="Arial" w:cs="Arial"/>
          <w:bCs/>
          <w:iCs/>
          <w:sz w:val="24"/>
          <w:szCs w:val="24"/>
        </w:rPr>
        <w:t>.).</w:t>
      </w:r>
    </w:p>
    <w:p w14:paraId="1FF60B38" w14:textId="77777777" w:rsidR="007E7BB8" w:rsidRPr="0050588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D1921D6" w14:textId="77777777" w:rsidR="00343A18" w:rsidRPr="00505884" w:rsidRDefault="00343A18" w:rsidP="003931D0">
      <w:pPr>
        <w:numPr>
          <w:ilvl w:val="0"/>
          <w:numId w:val="25"/>
        </w:numPr>
        <w:tabs>
          <w:tab w:val="left" w:pos="992"/>
        </w:tabs>
        <w:spacing w:before="0"/>
        <w:rPr>
          <w:rFonts w:cs="Arial"/>
          <w:sz w:val="24"/>
          <w:szCs w:val="24"/>
        </w:rPr>
      </w:pPr>
      <w:proofErr w:type="gramStart"/>
      <w:r w:rsidRPr="00505884">
        <w:rPr>
          <w:rFonts w:cs="Arial"/>
          <w:sz w:val="24"/>
          <w:szCs w:val="24"/>
        </w:rPr>
        <w:t>у</w:t>
      </w:r>
      <w:proofErr w:type="gramEnd"/>
      <w:r w:rsidRPr="00505884">
        <w:rPr>
          <w:rFonts w:cs="Arial"/>
          <w:sz w:val="24"/>
          <w:szCs w:val="24"/>
        </w:rPr>
        <w:t xml:space="preserve"> ред бр. I – уписује се укупно понуђена цен</w:t>
      </w:r>
      <w:r w:rsidR="003931D0" w:rsidRPr="00505884">
        <w:rPr>
          <w:rFonts w:cs="Arial"/>
          <w:sz w:val="24"/>
          <w:szCs w:val="24"/>
        </w:rPr>
        <w:t>а за све позиције  без ПДВ (колона</w:t>
      </w:r>
      <w:r w:rsidRPr="00505884">
        <w:rPr>
          <w:rFonts w:cs="Arial"/>
          <w:sz w:val="24"/>
          <w:szCs w:val="24"/>
        </w:rPr>
        <w:t xml:space="preserve"> бр. </w:t>
      </w:r>
      <w:r w:rsidR="003931D0" w:rsidRPr="00505884">
        <w:rPr>
          <w:rFonts w:cs="Arial"/>
          <w:sz w:val="24"/>
          <w:szCs w:val="24"/>
          <w:lang w:val="sr-Cyrl-RS"/>
        </w:rPr>
        <w:t>7</w:t>
      </w:r>
      <w:r w:rsidRPr="00505884">
        <w:rPr>
          <w:rFonts w:cs="Arial"/>
          <w:sz w:val="24"/>
          <w:szCs w:val="24"/>
        </w:rPr>
        <w:t>)</w:t>
      </w:r>
    </w:p>
    <w:p w14:paraId="0833D4F4" w14:textId="77777777" w:rsidR="00343A18" w:rsidRPr="00505884" w:rsidRDefault="00343A18" w:rsidP="00485720">
      <w:pPr>
        <w:numPr>
          <w:ilvl w:val="0"/>
          <w:numId w:val="25"/>
        </w:numPr>
        <w:tabs>
          <w:tab w:val="left" w:pos="992"/>
        </w:tabs>
        <w:spacing w:before="0"/>
        <w:rPr>
          <w:rFonts w:cs="Arial"/>
          <w:sz w:val="24"/>
          <w:szCs w:val="24"/>
        </w:rPr>
      </w:pPr>
      <w:proofErr w:type="gramStart"/>
      <w:r w:rsidRPr="00505884">
        <w:rPr>
          <w:rFonts w:cs="Arial"/>
          <w:sz w:val="24"/>
          <w:szCs w:val="24"/>
        </w:rPr>
        <w:t>у</w:t>
      </w:r>
      <w:proofErr w:type="gramEnd"/>
      <w:r w:rsidRPr="00505884">
        <w:rPr>
          <w:rFonts w:cs="Arial"/>
          <w:sz w:val="24"/>
          <w:szCs w:val="24"/>
        </w:rPr>
        <w:t xml:space="preserve"> ред бр. II – уписује се укупан износ ПДВ </w:t>
      </w:r>
    </w:p>
    <w:p w14:paraId="477D4FAF" w14:textId="77777777" w:rsidR="00343A18" w:rsidRPr="00505884" w:rsidRDefault="00343A18" w:rsidP="00682027">
      <w:pPr>
        <w:numPr>
          <w:ilvl w:val="0"/>
          <w:numId w:val="25"/>
        </w:numPr>
        <w:tabs>
          <w:tab w:val="left" w:pos="992"/>
        </w:tabs>
        <w:spacing w:before="0"/>
        <w:rPr>
          <w:rFonts w:cs="Arial"/>
          <w:sz w:val="24"/>
          <w:szCs w:val="24"/>
        </w:rPr>
      </w:pPr>
      <w:proofErr w:type="gramStart"/>
      <w:r w:rsidRPr="00505884">
        <w:rPr>
          <w:rFonts w:cs="Arial"/>
          <w:sz w:val="24"/>
          <w:szCs w:val="24"/>
        </w:rPr>
        <w:lastRenderedPageBreak/>
        <w:t>у</w:t>
      </w:r>
      <w:proofErr w:type="gramEnd"/>
      <w:r w:rsidRPr="00505884">
        <w:rPr>
          <w:rFonts w:cs="Arial"/>
          <w:sz w:val="24"/>
          <w:szCs w:val="24"/>
        </w:rPr>
        <w:t xml:space="preserve"> ред бр. III – уписује се укупно понуђена цена са ПДВ (ред бр. I + ред.бр. II)</w:t>
      </w:r>
    </w:p>
    <w:p w14:paraId="2D66CB83" w14:textId="77777777" w:rsidR="00343A18" w:rsidRPr="00505884" w:rsidRDefault="00343A18" w:rsidP="00485720">
      <w:pPr>
        <w:numPr>
          <w:ilvl w:val="0"/>
          <w:numId w:val="26"/>
        </w:numPr>
        <w:tabs>
          <w:tab w:val="left" w:pos="992"/>
        </w:tabs>
        <w:spacing w:before="0"/>
        <w:rPr>
          <w:rFonts w:cs="Arial"/>
          <w:sz w:val="24"/>
          <w:szCs w:val="24"/>
        </w:rPr>
      </w:pPr>
      <w:proofErr w:type="gramStart"/>
      <w:r w:rsidRPr="00505884">
        <w:rPr>
          <w:rFonts w:cs="Arial"/>
          <w:sz w:val="24"/>
          <w:szCs w:val="24"/>
        </w:rPr>
        <w:t>на</w:t>
      </w:r>
      <w:proofErr w:type="gramEnd"/>
      <w:r w:rsidRPr="00505884">
        <w:rPr>
          <w:rFonts w:cs="Arial"/>
          <w:sz w:val="24"/>
          <w:szCs w:val="24"/>
        </w:rPr>
        <w:t xml:space="preserve"> место предвиђено за место и датум уписује се место и датум попуњавањаобрасца структуре цене.</w:t>
      </w:r>
    </w:p>
    <w:p w14:paraId="5B9A1962" w14:textId="77777777" w:rsidR="007E7BB8" w:rsidRPr="00505884" w:rsidRDefault="00343A18" w:rsidP="00537552">
      <w:pPr>
        <w:numPr>
          <w:ilvl w:val="0"/>
          <w:numId w:val="26"/>
        </w:numPr>
        <w:tabs>
          <w:tab w:val="left" w:pos="992"/>
        </w:tabs>
        <w:spacing w:before="0"/>
        <w:rPr>
          <w:rFonts w:cs="Arial"/>
          <w:sz w:val="24"/>
          <w:szCs w:val="24"/>
        </w:rPr>
      </w:pPr>
      <w:proofErr w:type="gramStart"/>
      <w:r w:rsidRPr="00505884">
        <w:rPr>
          <w:rFonts w:cs="Arial"/>
          <w:sz w:val="24"/>
          <w:szCs w:val="24"/>
        </w:rPr>
        <w:t>на  место</w:t>
      </w:r>
      <w:proofErr w:type="gramEnd"/>
      <w:r w:rsidRPr="00505884">
        <w:rPr>
          <w:rFonts w:cs="Arial"/>
          <w:sz w:val="24"/>
          <w:szCs w:val="24"/>
        </w:rPr>
        <w:t xml:space="preserve"> предвиђено за печат и потпис понуђач печатом оверава и потписује образац структуре цене.</w:t>
      </w:r>
    </w:p>
    <w:p w14:paraId="41CCB8AA" w14:textId="77777777" w:rsidR="004624D9" w:rsidRPr="00505884" w:rsidRDefault="004624D9" w:rsidP="003931D0">
      <w:pPr>
        <w:tabs>
          <w:tab w:val="left" w:pos="992"/>
        </w:tabs>
        <w:spacing w:before="0"/>
        <w:ind w:left="720"/>
        <w:rPr>
          <w:rFonts w:cs="Arial"/>
          <w:sz w:val="24"/>
          <w:szCs w:val="24"/>
        </w:rPr>
      </w:pPr>
    </w:p>
    <w:p w14:paraId="400A2654" w14:textId="77777777" w:rsidR="00084BDD" w:rsidRPr="00505884" w:rsidRDefault="00084BDD" w:rsidP="00781B02">
      <w:pPr>
        <w:rPr>
          <w:rFonts w:eastAsia="TimesNewRomanPS-BoldMT"/>
          <w:highlight w:val="yellow"/>
        </w:rPr>
      </w:pPr>
    </w:p>
    <w:p w14:paraId="606D42C6" w14:textId="77777777" w:rsidR="00084BDD" w:rsidRDefault="00084BDD" w:rsidP="00781B02">
      <w:pPr>
        <w:rPr>
          <w:rFonts w:eastAsia="TimesNewRomanPS-BoldMT"/>
          <w:highlight w:val="yellow"/>
        </w:rPr>
      </w:pPr>
    </w:p>
    <w:p w14:paraId="1903247C" w14:textId="77777777" w:rsidR="006D23E9" w:rsidRDefault="006D23E9" w:rsidP="00781B02">
      <w:pPr>
        <w:rPr>
          <w:rFonts w:eastAsia="TimesNewRomanPS-BoldMT"/>
          <w:highlight w:val="yellow"/>
        </w:rPr>
      </w:pPr>
    </w:p>
    <w:p w14:paraId="289B6EA8" w14:textId="77777777" w:rsidR="006D23E9" w:rsidRDefault="006D23E9" w:rsidP="00781B02">
      <w:pPr>
        <w:rPr>
          <w:rFonts w:eastAsia="TimesNewRomanPS-BoldMT"/>
          <w:highlight w:val="yellow"/>
        </w:rPr>
      </w:pPr>
    </w:p>
    <w:p w14:paraId="6DF0F30D" w14:textId="77777777" w:rsidR="006D23E9" w:rsidRDefault="006D23E9" w:rsidP="00781B02">
      <w:pPr>
        <w:rPr>
          <w:rFonts w:eastAsia="TimesNewRomanPS-BoldMT"/>
          <w:highlight w:val="yellow"/>
        </w:rPr>
      </w:pPr>
    </w:p>
    <w:p w14:paraId="4FA939A0" w14:textId="77777777" w:rsidR="006D23E9" w:rsidRDefault="006D23E9" w:rsidP="00781B02">
      <w:pPr>
        <w:rPr>
          <w:rFonts w:eastAsia="TimesNewRomanPS-BoldMT"/>
          <w:highlight w:val="yellow"/>
        </w:rPr>
      </w:pPr>
    </w:p>
    <w:p w14:paraId="2A148B5D" w14:textId="77777777" w:rsidR="006D23E9" w:rsidRDefault="006D23E9" w:rsidP="00781B02">
      <w:pPr>
        <w:rPr>
          <w:rFonts w:eastAsia="TimesNewRomanPS-BoldMT"/>
          <w:highlight w:val="yellow"/>
        </w:rPr>
      </w:pPr>
    </w:p>
    <w:p w14:paraId="71333943" w14:textId="77777777" w:rsidR="006D23E9" w:rsidRDefault="006D23E9" w:rsidP="00781B02">
      <w:pPr>
        <w:rPr>
          <w:rFonts w:eastAsia="TimesNewRomanPS-BoldMT"/>
          <w:highlight w:val="yellow"/>
        </w:rPr>
      </w:pPr>
    </w:p>
    <w:p w14:paraId="5528AE4F" w14:textId="77777777" w:rsidR="006D23E9" w:rsidRDefault="006D23E9" w:rsidP="00781B02">
      <w:pPr>
        <w:rPr>
          <w:rFonts w:eastAsia="TimesNewRomanPS-BoldMT"/>
          <w:highlight w:val="yellow"/>
        </w:rPr>
      </w:pPr>
    </w:p>
    <w:p w14:paraId="14B3E6FE" w14:textId="77777777" w:rsidR="006D23E9" w:rsidRDefault="006D23E9" w:rsidP="00781B02">
      <w:pPr>
        <w:rPr>
          <w:rFonts w:eastAsia="TimesNewRomanPS-BoldMT"/>
          <w:highlight w:val="yellow"/>
        </w:rPr>
      </w:pPr>
    </w:p>
    <w:p w14:paraId="54B14D07" w14:textId="77777777" w:rsidR="006D23E9" w:rsidRDefault="006D23E9" w:rsidP="00781B02">
      <w:pPr>
        <w:rPr>
          <w:rFonts w:eastAsia="TimesNewRomanPS-BoldMT"/>
          <w:highlight w:val="yellow"/>
        </w:rPr>
      </w:pPr>
    </w:p>
    <w:p w14:paraId="30E4EC92" w14:textId="77777777" w:rsidR="006D23E9" w:rsidRDefault="006D23E9" w:rsidP="00781B02">
      <w:pPr>
        <w:rPr>
          <w:rFonts w:eastAsia="TimesNewRomanPS-BoldMT"/>
          <w:highlight w:val="yellow"/>
        </w:rPr>
      </w:pPr>
    </w:p>
    <w:p w14:paraId="59546D83" w14:textId="77777777" w:rsidR="006D23E9" w:rsidRDefault="006D23E9" w:rsidP="00781B02">
      <w:pPr>
        <w:rPr>
          <w:rFonts w:eastAsia="TimesNewRomanPS-BoldMT"/>
          <w:highlight w:val="yellow"/>
        </w:rPr>
      </w:pPr>
    </w:p>
    <w:p w14:paraId="16FA1794" w14:textId="77777777" w:rsidR="006D23E9" w:rsidRDefault="006D23E9" w:rsidP="00781B02">
      <w:pPr>
        <w:rPr>
          <w:rFonts w:eastAsia="TimesNewRomanPS-BoldMT"/>
          <w:highlight w:val="yellow"/>
        </w:rPr>
      </w:pPr>
    </w:p>
    <w:p w14:paraId="13674C34" w14:textId="77777777" w:rsidR="006D23E9" w:rsidRDefault="006D23E9" w:rsidP="00781B02">
      <w:pPr>
        <w:rPr>
          <w:rFonts w:eastAsia="TimesNewRomanPS-BoldMT"/>
          <w:highlight w:val="yellow"/>
        </w:rPr>
      </w:pPr>
    </w:p>
    <w:p w14:paraId="7CE32CA5" w14:textId="77777777" w:rsidR="006D23E9" w:rsidRDefault="006D23E9" w:rsidP="00781B02">
      <w:pPr>
        <w:rPr>
          <w:rFonts w:eastAsia="TimesNewRomanPS-BoldMT"/>
          <w:highlight w:val="yellow"/>
        </w:rPr>
      </w:pPr>
    </w:p>
    <w:p w14:paraId="3234BA44" w14:textId="77777777" w:rsidR="006D23E9" w:rsidRDefault="006D23E9" w:rsidP="00781B02">
      <w:pPr>
        <w:rPr>
          <w:rFonts w:eastAsia="TimesNewRomanPS-BoldMT"/>
          <w:highlight w:val="yellow"/>
        </w:rPr>
      </w:pPr>
    </w:p>
    <w:p w14:paraId="6DF2C141" w14:textId="77777777" w:rsidR="006D23E9" w:rsidRDefault="006D23E9" w:rsidP="00781B02">
      <w:pPr>
        <w:rPr>
          <w:rFonts w:eastAsia="TimesNewRomanPS-BoldMT"/>
          <w:highlight w:val="yellow"/>
        </w:rPr>
      </w:pPr>
    </w:p>
    <w:p w14:paraId="14ECCBAF" w14:textId="77777777" w:rsidR="006D23E9" w:rsidRDefault="006D23E9" w:rsidP="00781B02">
      <w:pPr>
        <w:rPr>
          <w:rFonts w:eastAsia="TimesNewRomanPS-BoldMT"/>
          <w:highlight w:val="yellow"/>
        </w:rPr>
      </w:pPr>
    </w:p>
    <w:p w14:paraId="5B4EAFCC" w14:textId="77777777" w:rsidR="006D23E9" w:rsidRDefault="006D23E9" w:rsidP="00781B02">
      <w:pPr>
        <w:rPr>
          <w:rFonts w:eastAsia="TimesNewRomanPS-BoldMT"/>
          <w:highlight w:val="yellow"/>
        </w:rPr>
      </w:pPr>
    </w:p>
    <w:p w14:paraId="74BAF9ED" w14:textId="77777777" w:rsidR="006D23E9" w:rsidRDefault="006D23E9" w:rsidP="00781B02">
      <w:pPr>
        <w:rPr>
          <w:rFonts w:eastAsia="TimesNewRomanPS-BoldMT"/>
          <w:highlight w:val="yellow"/>
        </w:rPr>
      </w:pPr>
    </w:p>
    <w:p w14:paraId="4412EA9D" w14:textId="77777777" w:rsidR="006D23E9" w:rsidRDefault="006D23E9" w:rsidP="00781B02">
      <w:pPr>
        <w:rPr>
          <w:rFonts w:eastAsia="TimesNewRomanPS-BoldMT"/>
          <w:highlight w:val="yellow"/>
        </w:rPr>
      </w:pPr>
    </w:p>
    <w:p w14:paraId="24BF6A12" w14:textId="77777777" w:rsidR="006D23E9" w:rsidRDefault="006D23E9" w:rsidP="00781B02">
      <w:pPr>
        <w:rPr>
          <w:rFonts w:eastAsia="TimesNewRomanPS-BoldMT"/>
          <w:highlight w:val="yellow"/>
        </w:rPr>
      </w:pPr>
    </w:p>
    <w:p w14:paraId="5E54F0A1" w14:textId="77777777" w:rsidR="006D23E9" w:rsidRDefault="006D23E9" w:rsidP="00781B02">
      <w:pPr>
        <w:rPr>
          <w:rFonts w:eastAsia="TimesNewRomanPS-BoldMT"/>
          <w:highlight w:val="yellow"/>
        </w:rPr>
      </w:pPr>
    </w:p>
    <w:p w14:paraId="7BA04440" w14:textId="77777777" w:rsidR="006D23E9" w:rsidRDefault="006D23E9" w:rsidP="00781B02">
      <w:pPr>
        <w:rPr>
          <w:rFonts w:eastAsia="TimesNewRomanPS-BoldMT"/>
          <w:highlight w:val="yellow"/>
        </w:rPr>
      </w:pPr>
    </w:p>
    <w:p w14:paraId="4E673D71" w14:textId="77777777" w:rsidR="006D23E9" w:rsidRDefault="006D23E9" w:rsidP="00781B02">
      <w:pPr>
        <w:rPr>
          <w:rFonts w:eastAsia="TimesNewRomanPS-BoldMT"/>
          <w:highlight w:val="yellow"/>
        </w:rPr>
      </w:pPr>
    </w:p>
    <w:p w14:paraId="69ACEAFF" w14:textId="77777777" w:rsidR="006D23E9" w:rsidRDefault="006D23E9" w:rsidP="00781B02">
      <w:pPr>
        <w:rPr>
          <w:rFonts w:eastAsia="TimesNewRomanPS-BoldMT"/>
          <w:highlight w:val="yellow"/>
        </w:rPr>
      </w:pPr>
    </w:p>
    <w:p w14:paraId="29C01566" w14:textId="77777777" w:rsidR="006D23E9" w:rsidRDefault="006D23E9" w:rsidP="00781B02">
      <w:pPr>
        <w:rPr>
          <w:rFonts w:eastAsia="TimesNewRomanPS-BoldMT"/>
          <w:highlight w:val="yellow"/>
        </w:rPr>
      </w:pPr>
    </w:p>
    <w:p w14:paraId="4901BEF3" w14:textId="77777777" w:rsidR="006D23E9" w:rsidRDefault="006D23E9" w:rsidP="00781B02">
      <w:pPr>
        <w:rPr>
          <w:rFonts w:eastAsia="TimesNewRomanPS-BoldMT"/>
          <w:highlight w:val="yellow"/>
        </w:rPr>
      </w:pPr>
    </w:p>
    <w:p w14:paraId="63074266" w14:textId="77777777" w:rsidR="006D23E9" w:rsidRDefault="006D23E9" w:rsidP="00781B02">
      <w:pPr>
        <w:rPr>
          <w:rFonts w:eastAsia="TimesNewRomanPS-BoldMT"/>
          <w:highlight w:val="yellow"/>
        </w:rPr>
      </w:pPr>
    </w:p>
    <w:p w14:paraId="288B1FE5" w14:textId="77777777" w:rsidR="006D23E9" w:rsidRDefault="006D23E9" w:rsidP="00781B02">
      <w:pPr>
        <w:rPr>
          <w:rFonts w:eastAsia="TimesNewRomanPS-BoldMT"/>
          <w:highlight w:val="yellow"/>
        </w:rPr>
      </w:pPr>
    </w:p>
    <w:p w14:paraId="7C5349B0" w14:textId="77777777" w:rsidR="006D23E9" w:rsidRPr="00505884" w:rsidRDefault="006D23E9" w:rsidP="00781B02">
      <w:pPr>
        <w:rPr>
          <w:rFonts w:eastAsia="TimesNewRomanPS-BoldMT"/>
          <w:highlight w:val="yellow"/>
        </w:rPr>
      </w:pPr>
    </w:p>
    <w:p w14:paraId="5AA79319" w14:textId="77777777" w:rsidR="00343A18" w:rsidRPr="006A7DB7" w:rsidRDefault="00343A18" w:rsidP="00343A18">
      <w:pPr>
        <w:pStyle w:val="KDObrazac"/>
        <w:spacing w:before="0"/>
        <w:rPr>
          <w:sz w:val="24"/>
          <w:szCs w:val="24"/>
          <w:lang w:val="sr-Cyrl-RS"/>
        </w:rPr>
      </w:pPr>
      <w:bookmarkStart w:id="253" w:name="_Toc442559926"/>
      <w:r w:rsidRPr="00505884">
        <w:rPr>
          <w:sz w:val="24"/>
          <w:szCs w:val="24"/>
        </w:rPr>
        <w:t>ОБРАЗАЦ</w:t>
      </w:r>
      <w:r w:rsidRPr="006A7DB7">
        <w:rPr>
          <w:sz w:val="24"/>
          <w:szCs w:val="24"/>
        </w:rPr>
        <w:t xml:space="preserve"> </w:t>
      </w:r>
      <w:bookmarkEnd w:id="253"/>
      <w:r w:rsidR="003931D0" w:rsidRPr="006A7DB7">
        <w:rPr>
          <w:sz w:val="24"/>
          <w:szCs w:val="24"/>
          <w:lang w:val="sr-Cyrl-RS"/>
        </w:rPr>
        <w:t>3</w:t>
      </w:r>
    </w:p>
    <w:p w14:paraId="69C318DF" w14:textId="77777777" w:rsidR="00343A18" w:rsidRPr="006A7DB7" w:rsidRDefault="00343A18" w:rsidP="00343A18">
      <w:pPr>
        <w:spacing w:before="0"/>
        <w:rPr>
          <w:rFonts w:cs="Arial"/>
          <w:sz w:val="24"/>
          <w:szCs w:val="24"/>
          <w:lang w:val="sr-Cyrl-CS"/>
        </w:rPr>
      </w:pPr>
    </w:p>
    <w:p w14:paraId="7C9E0756" w14:textId="77777777" w:rsidR="00343A18" w:rsidRPr="006A7DB7" w:rsidRDefault="007E7BB8" w:rsidP="00AD72CA">
      <w:pPr>
        <w:tabs>
          <w:tab w:val="left" w:pos="6870"/>
        </w:tabs>
        <w:spacing w:before="0"/>
        <w:rPr>
          <w:rFonts w:cs="Arial"/>
          <w:sz w:val="24"/>
          <w:szCs w:val="24"/>
        </w:rPr>
      </w:pPr>
      <w:r w:rsidRPr="006A7DB7">
        <w:rPr>
          <w:rFonts w:cs="Arial"/>
          <w:sz w:val="24"/>
          <w:szCs w:val="24"/>
          <w:lang w:val="sr-Latn-CS"/>
        </w:rPr>
        <w:tab/>
      </w:r>
    </w:p>
    <w:p w14:paraId="558C76C3" w14:textId="77777777" w:rsidR="006A7DB7" w:rsidRPr="006A7DB7" w:rsidRDefault="006A7DB7" w:rsidP="006A7DB7">
      <w:pPr>
        <w:ind w:right="-360"/>
        <w:rPr>
          <w:rFonts w:cs="Arial"/>
          <w:sz w:val="24"/>
          <w:szCs w:val="24"/>
          <w:lang w:val="ru-RU"/>
        </w:rPr>
      </w:pPr>
      <w:r w:rsidRPr="006A7DB7">
        <w:rPr>
          <w:rFonts w:cs="Arial"/>
          <w:sz w:val="24"/>
          <w:szCs w:val="24"/>
          <w:lang w:val="ru-RU"/>
        </w:rPr>
        <w:t>На основу члана 26. Закона о јавним набавкама ( „Службени гласник РС“, бр. 124/2012, 14/15 и 68/15),</w:t>
      </w:r>
      <w:r w:rsidRPr="006A7DB7">
        <w:rPr>
          <w:rFonts w:cs="Arial"/>
          <w:sz w:val="24"/>
          <w:szCs w:val="24"/>
          <w:lang w:val="sr-Latn-RS"/>
        </w:rPr>
        <w:t xml:space="preserve"> (даље</w:t>
      </w:r>
      <w:r w:rsidRPr="006A7DB7">
        <w:rPr>
          <w:rFonts w:cs="Arial"/>
          <w:sz w:val="24"/>
          <w:szCs w:val="24"/>
          <w:lang w:val="sr-Cyrl-RS"/>
        </w:rPr>
        <w:t>:</w:t>
      </w:r>
      <w:r w:rsidRPr="006A7DB7">
        <w:rPr>
          <w:rFonts w:cs="Arial"/>
          <w:sz w:val="24"/>
          <w:szCs w:val="24"/>
          <w:lang w:val="sr-Latn-RS"/>
        </w:rPr>
        <w:t xml:space="preserve"> Закон</w:t>
      </w:r>
      <w:r w:rsidRPr="006A7DB7">
        <w:rPr>
          <w:rFonts w:cs="Arial"/>
          <w:sz w:val="24"/>
          <w:szCs w:val="24"/>
          <w:lang w:val="sr-Cyrl-RS"/>
        </w:rPr>
        <w:t xml:space="preserve">), </w:t>
      </w:r>
      <w:r w:rsidRPr="006A7DB7">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8B4EEE2" w14:textId="77777777" w:rsidR="006A7DB7" w:rsidRPr="006A7DB7" w:rsidRDefault="006A7DB7" w:rsidP="006A7DB7">
      <w:pPr>
        <w:rPr>
          <w:rFonts w:cs="Arial"/>
          <w:sz w:val="24"/>
          <w:szCs w:val="24"/>
          <w:lang w:val="ru-RU"/>
        </w:rPr>
      </w:pPr>
    </w:p>
    <w:p w14:paraId="203D17FD" w14:textId="77777777" w:rsidR="006A7DB7" w:rsidRPr="006A7DB7" w:rsidRDefault="006A7DB7" w:rsidP="006A7DB7">
      <w:pPr>
        <w:jc w:val="center"/>
        <w:rPr>
          <w:rFonts w:cs="Arial"/>
          <w:b/>
          <w:sz w:val="24"/>
          <w:szCs w:val="24"/>
          <w:lang w:val="ru-RU"/>
        </w:rPr>
      </w:pPr>
      <w:r w:rsidRPr="006A7DB7">
        <w:rPr>
          <w:rFonts w:cs="Arial"/>
          <w:b/>
          <w:sz w:val="24"/>
          <w:szCs w:val="24"/>
          <w:lang w:val="ru-RU"/>
        </w:rPr>
        <w:t>ИЗЈАВУ О НЕЗАВИСНОЈ ПОНУДИ</w:t>
      </w:r>
    </w:p>
    <w:p w14:paraId="62CE0E1D" w14:textId="77777777" w:rsidR="006A7DB7" w:rsidRPr="006A7DB7" w:rsidRDefault="006A7DB7" w:rsidP="006A7DB7">
      <w:pPr>
        <w:jc w:val="center"/>
        <w:rPr>
          <w:rFonts w:cs="Arial"/>
          <w:b/>
          <w:sz w:val="24"/>
          <w:szCs w:val="24"/>
          <w:lang w:val="ru-RU"/>
        </w:rPr>
      </w:pPr>
    </w:p>
    <w:p w14:paraId="16005A23" w14:textId="77777777" w:rsidR="006A7DB7" w:rsidRPr="006A7DB7" w:rsidRDefault="006A7DB7" w:rsidP="006A7DB7">
      <w:pPr>
        <w:jc w:val="center"/>
        <w:rPr>
          <w:rFonts w:cs="Arial"/>
          <w:b/>
          <w:sz w:val="24"/>
          <w:szCs w:val="24"/>
          <w:lang w:val="ru-RU"/>
        </w:rPr>
      </w:pPr>
    </w:p>
    <w:p w14:paraId="268E9DE6" w14:textId="77777777" w:rsidR="006A7DB7" w:rsidRPr="006A7DB7" w:rsidRDefault="006A7DB7" w:rsidP="006A7DB7">
      <w:pPr>
        <w:rPr>
          <w:rFonts w:cs="Arial"/>
          <w:sz w:val="24"/>
          <w:szCs w:val="24"/>
          <w:lang w:val="ru-RU"/>
        </w:rPr>
      </w:pPr>
      <w:r w:rsidRPr="006A7DB7">
        <w:rPr>
          <w:rFonts w:cs="Arial"/>
          <w:sz w:val="24"/>
          <w:szCs w:val="24"/>
          <w:lang w:val="ru-RU"/>
        </w:rPr>
        <w:t>и под пуном материјалном и кривичном одговорношћу потврђује да је Понуду број:________ за јавну набавку добара,</w:t>
      </w:r>
      <w:r w:rsidRPr="006A7DB7">
        <w:rPr>
          <w:rFonts w:cs="Arial"/>
          <w:sz w:val="24"/>
          <w:szCs w:val="24"/>
          <w:lang w:val="sr-Latn-RS"/>
        </w:rPr>
        <w:t xml:space="preserve"> </w:t>
      </w:r>
      <w:r w:rsidRPr="006A7DB7">
        <w:rPr>
          <w:sz w:val="24"/>
          <w:szCs w:val="24"/>
          <w:lang w:val="sr-Cyrl-RS"/>
        </w:rPr>
        <w:t>„</w:t>
      </w:r>
      <w:r>
        <w:rPr>
          <w:rFonts w:cs="Arial"/>
          <w:b/>
          <w:sz w:val="24"/>
          <w:szCs w:val="24"/>
          <w:lang w:val="sr-Cyrl-RS"/>
        </w:rPr>
        <w:t>Опрема за кафе кухиње</w:t>
      </w:r>
      <w:r w:rsidRPr="006A7DB7">
        <w:rPr>
          <w:rFonts w:cs="Arial"/>
          <w:sz w:val="24"/>
          <w:szCs w:val="24"/>
          <w:lang w:val="sr-Cyrl-RS"/>
        </w:rPr>
        <w:t>“,</w:t>
      </w:r>
      <w:r w:rsidRPr="006A7DB7">
        <w:rPr>
          <w:rFonts w:cs="Arial"/>
          <w:b/>
          <w:sz w:val="24"/>
          <w:szCs w:val="24"/>
          <w:lang w:val="sr-Cyrl-RS"/>
        </w:rPr>
        <w:t xml:space="preserve"> </w:t>
      </w:r>
      <w:r w:rsidRPr="006A7DB7">
        <w:rPr>
          <w:rFonts w:cs="Arial"/>
          <w:sz w:val="24"/>
          <w:szCs w:val="24"/>
          <w:lang w:val="ru-RU"/>
        </w:rPr>
        <w:t xml:space="preserve">Јавна набавка број </w:t>
      </w:r>
      <w:r w:rsidRPr="006A7DB7">
        <w:rPr>
          <w:sz w:val="24"/>
          <w:szCs w:val="24"/>
          <w:lang w:val="sr-Cyrl-RS"/>
        </w:rPr>
        <w:t>ЈН/</w:t>
      </w:r>
      <w:r w:rsidRPr="006A7DB7">
        <w:rPr>
          <w:sz w:val="24"/>
          <w:szCs w:val="24"/>
        </w:rPr>
        <w:t>1000/048</w:t>
      </w:r>
      <w:r>
        <w:rPr>
          <w:sz w:val="24"/>
          <w:szCs w:val="24"/>
          <w:lang w:val="sr-Cyrl-RS"/>
        </w:rPr>
        <w:t>9</w:t>
      </w:r>
      <w:r w:rsidRPr="006A7DB7">
        <w:rPr>
          <w:sz w:val="24"/>
          <w:szCs w:val="24"/>
        </w:rPr>
        <w:t>/2017</w:t>
      </w:r>
      <w:r w:rsidRPr="006A7DB7">
        <w:rPr>
          <w:rFonts w:cs="Arial"/>
          <w:sz w:val="24"/>
          <w:szCs w:val="24"/>
          <w:lang w:val="ru-RU"/>
        </w:rPr>
        <w:t xml:space="preserve">, наручиоца </w:t>
      </w:r>
      <w:r w:rsidRPr="006A7DB7">
        <w:rPr>
          <w:rFonts w:eastAsia="Arial Unicode MS" w:cs="Arial"/>
          <w:color w:val="000000"/>
          <w:kern w:val="1"/>
          <w:sz w:val="24"/>
          <w:szCs w:val="24"/>
          <w:lang w:eastAsia="ar-SA"/>
        </w:rPr>
        <w:t>Јавно предузеће „Електропривреда Србије“ Београд</w:t>
      </w:r>
      <w:r w:rsidRPr="006A7DB7">
        <w:rPr>
          <w:rFonts w:eastAsia="Arial Unicode MS" w:cs="Arial"/>
          <w:color w:val="000000"/>
          <w:kern w:val="1"/>
          <w:sz w:val="24"/>
          <w:szCs w:val="24"/>
          <w:lang w:val="sr-Cyrl-RS" w:eastAsia="ar-SA"/>
        </w:rPr>
        <w:t xml:space="preserve"> </w:t>
      </w:r>
      <w:r w:rsidRPr="006A7DB7">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84C4856" w14:textId="77777777" w:rsidR="006A7DB7" w:rsidRPr="006A7DB7" w:rsidRDefault="006A7DB7" w:rsidP="006A7DB7">
      <w:pPr>
        <w:tabs>
          <w:tab w:val="left" w:pos="0"/>
        </w:tabs>
        <w:rPr>
          <w:rFonts w:cs="Arial"/>
          <w:sz w:val="24"/>
          <w:szCs w:val="24"/>
          <w:lang w:val="ru-RU"/>
        </w:rPr>
      </w:pPr>
      <w:r w:rsidRPr="006A7DB7">
        <w:rPr>
          <w:rFonts w:cs="Arial"/>
          <w:sz w:val="24"/>
          <w:szCs w:val="24"/>
          <w:lang w:val="ru-RU"/>
        </w:rPr>
        <w:t>У супротном упознат је да ће сходно члану 168.став 1.тачка 2) Закона, уговор о јавној набавци бити ништав.</w:t>
      </w:r>
    </w:p>
    <w:p w14:paraId="317FE588" w14:textId="77777777" w:rsidR="00343A18" w:rsidRPr="000B1DA3" w:rsidRDefault="00343A18" w:rsidP="00343A18">
      <w:pPr>
        <w:rPr>
          <w:rFonts w:cs="Arial"/>
          <w:b/>
          <w:sz w:val="24"/>
          <w:szCs w:val="24"/>
          <w:highlight w:val="yellow"/>
          <w:lang w:val="ru-RU"/>
        </w:rPr>
      </w:pPr>
    </w:p>
    <w:p w14:paraId="12956787" w14:textId="77777777" w:rsidR="00343A18" w:rsidRPr="006A7DB7"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A7DB7" w14:paraId="58AA06E2" w14:textId="77777777" w:rsidTr="00BC01DC">
        <w:trPr>
          <w:jc w:val="center"/>
        </w:trPr>
        <w:tc>
          <w:tcPr>
            <w:tcW w:w="3882" w:type="dxa"/>
          </w:tcPr>
          <w:p w14:paraId="08B166B6" w14:textId="77777777" w:rsidR="00343A18" w:rsidRPr="006A7DB7" w:rsidRDefault="00343A18" w:rsidP="00BC01DC">
            <w:pPr>
              <w:spacing w:before="0"/>
              <w:jc w:val="center"/>
              <w:rPr>
                <w:rFonts w:cs="Arial"/>
                <w:sz w:val="24"/>
                <w:szCs w:val="24"/>
              </w:rPr>
            </w:pPr>
            <w:r w:rsidRPr="006A7DB7">
              <w:rPr>
                <w:rFonts w:cs="Arial"/>
                <w:sz w:val="24"/>
                <w:szCs w:val="24"/>
              </w:rPr>
              <w:t>Датум:</w:t>
            </w:r>
          </w:p>
        </w:tc>
        <w:tc>
          <w:tcPr>
            <w:tcW w:w="2127" w:type="dxa"/>
          </w:tcPr>
          <w:p w14:paraId="18BDFE3B" w14:textId="77777777" w:rsidR="00343A18" w:rsidRPr="006A7DB7" w:rsidRDefault="00343A18" w:rsidP="00BC01DC">
            <w:pPr>
              <w:spacing w:before="0"/>
              <w:jc w:val="center"/>
              <w:rPr>
                <w:rFonts w:cs="Arial"/>
                <w:sz w:val="24"/>
                <w:szCs w:val="24"/>
                <w:lang w:val="ru-RU"/>
              </w:rPr>
            </w:pPr>
          </w:p>
        </w:tc>
        <w:tc>
          <w:tcPr>
            <w:tcW w:w="4022" w:type="dxa"/>
          </w:tcPr>
          <w:p w14:paraId="4BCED40E" w14:textId="77777777" w:rsidR="00343A18" w:rsidRPr="006A7DB7" w:rsidRDefault="00343A18" w:rsidP="00BC01DC">
            <w:pPr>
              <w:spacing w:before="0"/>
              <w:jc w:val="center"/>
              <w:rPr>
                <w:rFonts w:cs="Arial"/>
                <w:sz w:val="24"/>
                <w:szCs w:val="24"/>
              </w:rPr>
            </w:pPr>
            <w:r w:rsidRPr="006A7DB7">
              <w:rPr>
                <w:rFonts w:cs="Arial"/>
                <w:sz w:val="24"/>
                <w:szCs w:val="24"/>
                <w:lang w:val="sr-Cyrl-CS"/>
              </w:rPr>
              <w:t>П</w:t>
            </w:r>
            <w:r w:rsidRPr="006A7DB7">
              <w:rPr>
                <w:rFonts w:cs="Arial"/>
                <w:sz w:val="24"/>
                <w:szCs w:val="24"/>
              </w:rPr>
              <w:t>онуђач/члан групе</w:t>
            </w:r>
          </w:p>
        </w:tc>
      </w:tr>
      <w:tr w:rsidR="00343A18" w:rsidRPr="006A7DB7" w14:paraId="756372C7" w14:textId="77777777" w:rsidTr="00BC01DC">
        <w:trPr>
          <w:jc w:val="center"/>
        </w:trPr>
        <w:tc>
          <w:tcPr>
            <w:tcW w:w="3882" w:type="dxa"/>
          </w:tcPr>
          <w:p w14:paraId="0DD6F83A" w14:textId="77777777" w:rsidR="00343A18" w:rsidRPr="006A7DB7" w:rsidRDefault="00343A18" w:rsidP="00BC01DC">
            <w:pPr>
              <w:spacing w:before="0"/>
              <w:jc w:val="center"/>
              <w:rPr>
                <w:rFonts w:cs="Arial"/>
                <w:sz w:val="24"/>
                <w:szCs w:val="24"/>
              </w:rPr>
            </w:pPr>
          </w:p>
        </w:tc>
        <w:tc>
          <w:tcPr>
            <w:tcW w:w="2127" w:type="dxa"/>
          </w:tcPr>
          <w:p w14:paraId="0AFD80AC" w14:textId="77777777" w:rsidR="00343A18" w:rsidRPr="006A7DB7" w:rsidRDefault="00343A18" w:rsidP="00BC01DC">
            <w:pPr>
              <w:spacing w:before="0"/>
              <w:jc w:val="center"/>
              <w:rPr>
                <w:rFonts w:cs="Arial"/>
                <w:sz w:val="24"/>
                <w:szCs w:val="24"/>
              </w:rPr>
            </w:pPr>
            <w:r w:rsidRPr="006A7DB7">
              <w:rPr>
                <w:rFonts w:cs="Arial"/>
                <w:sz w:val="24"/>
                <w:szCs w:val="24"/>
              </w:rPr>
              <w:t>М.П.</w:t>
            </w:r>
          </w:p>
        </w:tc>
        <w:tc>
          <w:tcPr>
            <w:tcW w:w="4022" w:type="dxa"/>
          </w:tcPr>
          <w:p w14:paraId="3A3DF16B" w14:textId="77777777" w:rsidR="00343A18" w:rsidRPr="006A7DB7" w:rsidRDefault="00343A18" w:rsidP="00BC01DC">
            <w:pPr>
              <w:spacing w:before="0"/>
              <w:jc w:val="center"/>
              <w:rPr>
                <w:rFonts w:cs="Arial"/>
                <w:sz w:val="24"/>
                <w:szCs w:val="24"/>
                <w:lang w:val="ru-RU"/>
              </w:rPr>
            </w:pPr>
          </w:p>
        </w:tc>
      </w:tr>
      <w:tr w:rsidR="00343A18" w:rsidRPr="006A7DB7" w14:paraId="583DBB61" w14:textId="77777777" w:rsidTr="00BC01DC">
        <w:trPr>
          <w:jc w:val="center"/>
        </w:trPr>
        <w:tc>
          <w:tcPr>
            <w:tcW w:w="3882" w:type="dxa"/>
            <w:tcBorders>
              <w:bottom w:val="single" w:sz="4" w:space="0" w:color="auto"/>
            </w:tcBorders>
          </w:tcPr>
          <w:p w14:paraId="0337457E" w14:textId="77777777" w:rsidR="00343A18" w:rsidRPr="006A7DB7" w:rsidRDefault="00343A18" w:rsidP="00BC01DC">
            <w:pPr>
              <w:spacing w:before="0"/>
              <w:jc w:val="center"/>
              <w:rPr>
                <w:rFonts w:cs="Arial"/>
                <w:sz w:val="24"/>
                <w:szCs w:val="24"/>
              </w:rPr>
            </w:pPr>
          </w:p>
        </w:tc>
        <w:tc>
          <w:tcPr>
            <w:tcW w:w="2127" w:type="dxa"/>
          </w:tcPr>
          <w:p w14:paraId="7A71965C" w14:textId="77777777" w:rsidR="00343A18" w:rsidRPr="006A7DB7" w:rsidRDefault="00343A18" w:rsidP="00BC01DC">
            <w:pPr>
              <w:spacing w:before="0"/>
              <w:jc w:val="center"/>
              <w:rPr>
                <w:rFonts w:cs="Arial"/>
                <w:sz w:val="24"/>
                <w:szCs w:val="24"/>
                <w:lang w:val="ru-RU"/>
              </w:rPr>
            </w:pPr>
          </w:p>
        </w:tc>
        <w:tc>
          <w:tcPr>
            <w:tcW w:w="4022" w:type="dxa"/>
            <w:tcBorders>
              <w:bottom w:val="single" w:sz="4" w:space="0" w:color="auto"/>
            </w:tcBorders>
          </w:tcPr>
          <w:p w14:paraId="72A25257" w14:textId="77777777" w:rsidR="00343A18" w:rsidRPr="006A7DB7" w:rsidRDefault="00343A18" w:rsidP="00BC01DC">
            <w:pPr>
              <w:spacing w:before="0"/>
              <w:jc w:val="center"/>
              <w:rPr>
                <w:rFonts w:cs="Arial"/>
                <w:sz w:val="24"/>
                <w:szCs w:val="24"/>
                <w:lang w:val="ru-RU"/>
              </w:rPr>
            </w:pPr>
          </w:p>
        </w:tc>
      </w:tr>
      <w:tr w:rsidR="00343A18" w:rsidRPr="006A7DB7" w14:paraId="503EB383" w14:textId="77777777" w:rsidTr="00BC01DC">
        <w:trPr>
          <w:trHeight w:val="389"/>
          <w:jc w:val="center"/>
        </w:trPr>
        <w:tc>
          <w:tcPr>
            <w:tcW w:w="3882" w:type="dxa"/>
            <w:tcBorders>
              <w:top w:val="single" w:sz="4" w:space="0" w:color="auto"/>
            </w:tcBorders>
          </w:tcPr>
          <w:p w14:paraId="534A681B" w14:textId="77777777" w:rsidR="00343A18" w:rsidRPr="006A7DB7" w:rsidRDefault="00343A18" w:rsidP="00BC01DC">
            <w:pPr>
              <w:spacing w:before="0"/>
              <w:jc w:val="center"/>
              <w:rPr>
                <w:rFonts w:cs="Arial"/>
                <w:sz w:val="24"/>
                <w:szCs w:val="24"/>
              </w:rPr>
            </w:pPr>
          </w:p>
          <w:p w14:paraId="6888B4EA" w14:textId="77777777" w:rsidR="00343A18" w:rsidRPr="006A7DB7" w:rsidRDefault="00343A18" w:rsidP="00BC01DC">
            <w:pPr>
              <w:spacing w:before="0"/>
              <w:jc w:val="center"/>
              <w:rPr>
                <w:rFonts w:cs="Arial"/>
                <w:sz w:val="24"/>
                <w:szCs w:val="24"/>
              </w:rPr>
            </w:pPr>
          </w:p>
        </w:tc>
        <w:tc>
          <w:tcPr>
            <w:tcW w:w="2127" w:type="dxa"/>
          </w:tcPr>
          <w:p w14:paraId="5F915E6E" w14:textId="77777777" w:rsidR="00343A18" w:rsidRPr="006A7DB7" w:rsidRDefault="00343A18" w:rsidP="00BC01DC">
            <w:pPr>
              <w:spacing w:before="0"/>
              <w:jc w:val="center"/>
              <w:rPr>
                <w:rFonts w:cs="Arial"/>
                <w:sz w:val="24"/>
                <w:szCs w:val="24"/>
                <w:lang w:val="ru-RU"/>
              </w:rPr>
            </w:pPr>
          </w:p>
        </w:tc>
        <w:tc>
          <w:tcPr>
            <w:tcW w:w="4022" w:type="dxa"/>
            <w:tcBorders>
              <w:top w:val="single" w:sz="4" w:space="0" w:color="auto"/>
            </w:tcBorders>
          </w:tcPr>
          <w:p w14:paraId="66E0919A" w14:textId="77777777" w:rsidR="00343A18" w:rsidRPr="006A7DB7" w:rsidRDefault="00343A18" w:rsidP="00BC01DC">
            <w:pPr>
              <w:spacing w:before="0"/>
              <w:jc w:val="center"/>
              <w:rPr>
                <w:rFonts w:cs="Arial"/>
                <w:sz w:val="24"/>
                <w:szCs w:val="24"/>
                <w:lang w:val="ru-RU"/>
              </w:rPr>
            </w:pPr>
          </w:p>
        </w:tc>
      </w:tr>
    </w:tbl>
    <w:p w14:paraId="10797804" w14:textId="77777777" w:rsidR="00343A18" w:rsidRPr="006A7DB7" w:rsidRDefault="00343A18" w:rsidP="00343A18">
      <w:pPr>
        <w:tabs>
          <w:tab w:val="left" w:pos="6028"/>
        </w:tabs>
        <w:autoSpaceDE w:val="0"/>
        <w:autoSpaceDN w:val="0"/>
        <w:adjustRightInd w:val="0"/>
        <w:ind w:left="360"/>
        <w:rPr>
          <w:rFonts w:eastAsia="Calibri" w:cs="Arial"/>
          <w:bCs/>
          <w:iCs/>
          <w:sz w:val="24"/>
          <w:szCs w:val="24"/>
        </w:rPr>
      </w:pPr>
    </w:p>
    <w:p w14:paraId="1EFDF99D" w14:textId="77777777" w:rsidR="00343A18" w:rsidRPr="006A7DB7" w:rsidRDefault="00343A18" w:rsidP="00C556AE">
      <w:pPr>
        <w:rPr>
          <w:rFonts w:cs="Arial"/>
          <w:b/>
          <w:sz w:val="24"/>
          <w:szCs w:val="24"/>
          <w:lang w:val="ru-RU"/>
        </w:rPr>
      </w:pPr>
    </w:p>
    <w:p w14:paraId="105DAC71" w14:textId="77777777" w:rsidR="00343A18" w:rsidRPr="006A7DB7" w:rsidRDefault="00343A18" w:rsidP="00343A18">
      <w:pPr>
        <w:rPr>
          <w:rFonts w:cs="Arial"/>
          <w:i/>
          <w:sz w:val="20"/>
          <w:szCs w:val="20"/>
          <w:lang w:val="sr-Cyrl-CS"/>
        </w:rPr>
      </w:pPr>
      <w:r w:rsidRPr="006A7DB7">
        <w:rPr>
          <w:rFonts w:cs="Arial"/>
          <w:b/>
          <w:i/>
          <w:sz w:val="20"/>
          <w:szCs w:val="20"/>
          <w:lang w:val="ru-RU"/>
        </w:rPr>
        <w:t>Напомена:</w:t>
      </w:r>
      <w:r w:rsidR="00215208" w:rsidRPr="006A7DB7">
        <w:rPr>
          <w:rFonts w:cs="Arial"/>
          <w:b/>
          <w:i/>
          <w:sz w:val="20"/>
          <w:szCs w:val="20"/>
        </w:rPr>
        <w:t xml:space="preserve"> </w:t>
      </w:r>
      <w:r w:rsidRPr="006A7DB7">
        <w:rPr>
          <w:rFonts w:cs="Arial"/>
          <w:i/>
          <w:sz w:val="20"/>
          <w:szCs w:val="20"/>
        </w:rPr>
        <w:t xml:space="preserve">Уколико </w:t>
      </w:r>
      <w:r w:rsidRPr="006A7DB7">
        <w:rPr>
          <w:rFonts w:cs="Arial"/>
          <w:i/>
          <w:sz w:val="20"/>
          <w:szCs w:val="20"/>
          <w:lang w:val="sr-Cyrl-CS"/>
        </w:rPr>
        <w:t xml:space="preserve">заједничку </w:t>
      </w:r>
      <w:r w:rsidRPr="006A7DB7">
        <w:rPr>
          <w:rFonts w:cs="Arial"/>
          <w:i/>
          <w:sz w:val="20"/>
          <w:szCs w:val="20"/>
        </w:rPr>
        <w:t xml:space="preserve">понуду подноси група понуђача Изјава </w:t>
      </w:r>
      <w:r w:rsidRPr="006A7DB7">
        <w:rPr>
          <w:rFonts w:cs="Arial"/>
          <w:i/>
          <w:sz w:val="20"/>
          <w:szCs w:val="20"/>
          <w:lang w:val="sr-Cyrl-CS"/>
        </w:rPr>
        <w:t xml:space="preserve">се доставља за сваког члана групе понуђача. Изјава </w:t>
      </w:r>
      <w:r w:rsidRPr="006A7DB7">
        <w:rPr>
          <w:rFonts w:cs="Arial"/>
          <w:i/>
          <w:sz w:val="20"/>
          <w:szCs w:val="20"/>
        </w:rPr>
        <w:t>мора бити попуњена, потписана од стране овлашћеног лица</w:t>
      </w:r>
      <w:r w:rsidRPr="006A7DB7">
        <w:rPr>
          <w:rFonts w:cs="Arial"/>
          <w:i/>
          <w:sz w:val="20"/>
          <w:szCs w:val="20"/>
          <w:lang w:val="sr-Cyrl-CS"/>
        </w:rPr>
        <w:t xml:space="preserve"> за заступање</w:t>
      </w:r>
      <w:r w:rsidRPr="006A7DB7">
        <w:rPr>
          <w:rFonts w:cs="Arial"/>
          <w:i/>
          <w:sz w:val="20"/>
          <w:szCs w:val="20"/>
        </w:rPr>
        <w:t xml:space="preserve"> понуђача из групе понуђача и оверена печатом. </w:t>
      </w:r>
    </w:p>
    <w:p w14:paraId="74AD2B90" w14:textId="77777777" w:rsidR="00343A18" w:rsidRPr="006A7DB7" w:rsidRDefault="00343A18" w:rsidP="00343A18">
      <w:pPr>
        <w:rPr>
          <w:rFonts w:cs="Arial"/>
          <w:i/>
          <w:sz w:val="20"/>
          <w:szCs w:val="20"/>
        </w:rPr>
      </w:pPr>
      <w:proofErr w:type="gramStart"/>
      <w:r w:rsidRPr="006A7DB7">
        <w:rPr>
          <w:rFonts w:cs="Arial"/>
          <w:i/>
          <w:sz w:val="20"/>
          <w:szCs w:val="20"/>
        </w:rPr>
        <w:t>Приликом подношења понуде овај образац копирати у потребном броју примерака.</w:t>
      </w:r>
      <w:proofErr w:type="gramEnd"/>
    </w:p>
    <w:p w14:paraId="326D1C37" w14:textId="77777777" w:rsidR="00C556AE" w:rsidRPr="006A7DB7" w:rsidRDefault="00C556AE" w:rsidP="00343A18">
      <w:pPr>
        <w:rPr>
          <w:rFonts w:cs="Arial"/>
          <w:i/>
          <w:sz w:val="24"/>
          <w:szCs w:val="24"/>
          <w:lang w:val="ru-RU"/>
        </w:rPr>
      </w:pPr>
    </w:p>
    <w:p w14:paraId="1EE028D9" w14:textId="77777777" w:rsidR="00C556AE" w:rsidRPr="006A7DB7" w:rsidRDefault="00C556AE" w:rsidP="00343A18">
      <w:pPr>
        <w:rPr>
          <w:rFonts w:cs="Arial"/>
          <w:i/>
          <w:sz w:val="24"/>
          <w:szCs w:val="24"/>
          <w:lang w:val="ru-RU"/>
        </w:rPr>
      </w:pPr>
    </w:p>
    <w:p w14:paraId="188BCF85" w14:textId="77777777" w:rsidR="006300CD" w:rsidRDefault="006300CD" w:rsidP="00343A18">
      <w:pPr>
        <w:pStyle w:val="KDObrazac"/>
        <w:spacing w:before="0"/>
        <w:rPr>
          <w:sz w:val="24"/>
          <w:szCs w:val="24"/>
        </w:rPr>
      </w:pPr>
      <w:bookmarkStart w:id="254" w:name="_Toc442559928"/>
    </w:p>
    <w:p w14:paraId="223ED94E" w14:textId="77777777" w:rsidR="006D23E9" w:rsidRDefault="006D23E9" w:rsidP="00343A18">
      <w:pPr>
        <w:pStyle w:val="KDObrazac"/>
        <w:spacing w:before="0"/>
        <w:rPr>
          <w:sz w:val="24"/>
          <w:szCs w:val="24"/>
        </w:rPr>
      </w:pPr>
    </w:p>
    <w:p w14:paraId="60233C42" w14:textId="77777777" w:rsidR="006D23E9" w:rsidRDefault="006D23E9" w:rsidP="00343A18">
      <w:pPr>
        <w:pStyle w:val="KDObrazac"/>
        <w:spacing w:before="0"/>
        <w:rPr>
          <w:sz w:val="24"/>
          <w:szCs w:val="24"/>
        </w:rPr>
      </w:pPr>
    </w:p>
    <w:p w14:paraId="42CB8F49" w14:textId="77777777" w:rsidR="006D23E9" w:rsidRDefault="006D23E9" w:rsidP="00343A18">
      <w:pPr>
        <w:pStyle w:val="KDObrazac"/>
        <w:spacing w:before="0"/>
        <w:rPr>
          <w:sz w:val="24"/>
          <w:szCs w:val="24"/>
        </w:rPr>
      </w:pPr>
    </w:p>
    <w:p w14:paraId="1644BF29" w14:textId="77777777" w:rsidR="006D23E9" w:rsidRDefault="006D23E9" w:rsidP="00343A18">
      <w:pPr>
        <w:pStyle w:val="KDObrazac"/>
        <w:spacing w:before="0"/>
        <w:rPr>
          <w:sz w:val="24"/>
          <w:szCs w:val="24"/>
        </w:rPr>
      </w:pPr>
    </w:p>
    <w:p w14:paraId="666640FD" w14:textId="77777777" w:rsidR="006D23E9" w:rsidRDefault="006D23E9" w:rsidP="00343A18">
      <w:pPr>
        <w:pStyle w:val="KDObrazac"/>
        <w:spacing w:before="0"/>
        <w:rPr>
          <w:sz w:val="24"/>
          <w:szCs w:val="24"/>
        </w:rPr>
      </w:pPr>
    </w:p>
    <w:p w14:paraId="7BD8137B" w14:textId="77777777" w:rsidR="006D23E9" w:rsidRPr="006A7DB7" w:rsidRDefault="006D23E9" w:rsidP="00343A18">
      <w:pPr>
        <w:pStyle w:val="KDObrazac"/>
        <w:spacing w:before="0"/>
        <w:rPr>
          <w:sz w:val="24"/>
          <w:szCs w:val="24"/>
        </w:rPr>
      </w:pPr>
    </w:p>
    <w:p w14:paraId="46A4EE1E" w14:textId="77777777" w:rsidR="00343A18" w:rsidRPr="006A7DB7" w:rsidRDefault="00343A18" w:rsidP="00343A18">
      <w:pPr>
        <w:pStyle w:val="KDObrazac"/>
        <w:spacing w:before="0"/>
        <w:rPr>
          <w:sz w:val="24"/>
          <w:szCs w:val="24"/>
          <w:lang w:val="sr-Cyrl-RS"/>
        </w:rPr>
      </w:pPr>
      <w:r w:rsidRPr="006A7DB7">
        <w:rPr>
          <w:sz w:val="24"/>
          <w:szCs w:val="24"/>
        </w:rPr>
        <w:lastRenderedPageBreak/>
        <w:t xml:space="preserve">ОБРАЗАЦ </w:t>
      </w:r>
      <w:bookmarkEnd w:id="254"/>
      <w:r w:rsidR="003931D0" w:rsidRPr="006A7DB7">
        <w:rPr>
          <w:sz w:val="24"/>
          <w:szCs w:val="24"/>
          <w:lang w:val="sr-Cyrl-RS"/>
        </w:rPr>
        <w:t>4</w:t>
      </w:r>
    </w:p>
    <w:p w14:paraId="404FD5B5" w14:textId="77777777" w:rsidR="00343A18" w:rsidRPr="000B1DA3" w:rsidRDefault="00343A18" w:rsidP="00343A18">
      <w:pPr>
        <w:pStyle w:val="KDParagraf"/>
        <w:spacing w:before="0"/>
        <w:rPr>
          <w:rFonts w:cs="Arial"/>
          <w:sz w:val="24"/>
          <w:szCs w:val="24"/>
          <w:highlight w:val="yellow"/>
        </w:rPr>
      </w:pPr>
    </w:p>
    <w:p w14:paraId="51C64E4E" w14:textId="77777777" w:rsidR="00343A18" w:rsidRPr="000B1DA3" w:rsidRDefault="00343A18" w:rsidP="00A37124">
      <w:pPr>
        <w:pStyle w:val="Title"/>
        <w:spacing w:before="0"/>
        <w:jc w:val="both"/>
        <w:rPr>
          <w:rFonts w:cs="Arial"/>
          <w:b w:val="0"/>
          <w:caps/>
          <w:szCs w:val="24"/>
          <w:highlight w:val="yellow"/>
        </w:rPr>
      </w:pPr>
    </w:p>
    <w:p w14:paraId="3FB6E01A" w14:textId="77777777" w:rsidR="006A7DB7" w:rsidRPr="006A7DB7" w:rsidRDefault="006A7DB7" w:rsidP="006A7DB7">
      <w:pPr>
        <w:rPr>
          <w:rFonts w:cs="Arial"/>
          <w:sz w:val="24"/>
          <w:szCs w:val="24"/>
          <w:lang w:val="ru-RU"/>
        </w:rPr>
      </w:pPr>
      <w:r w:rsidRPr="006A7DB7">
        <w:rPr>
          <w:rFonts w:cs="Arial"/>
          <w:sz w:val="24"/>
          <w:szCs w:val="24"/>
          <w:lang w:val="ru-RU"/>
        </w:rPr>
        <w:t>На основу члана 75. став 2. Закона о јавним набавкама („Службени гласник РС“ бр.124/2012, 14/15  и 68/15)</w:t>
      </w:r>
      <w:r w:rsidRPr="006A7DB7">
        <w:rPr>
          <w:rFonts w:cs="Arial"/>
          <w:sz w:val="24"/>
          <w:szCs w:val="24"/>
        </w:rPr>
        <w:t xml:space="preserve"> као </w:t>
      </w:r>
      <w:r w:rsidRPr="006A7DB7">
        <w:rPr>
          <w:rFonts w:cs="Arial"/>
          <w:sz w:val="24"/>
          <w:szCs w:val="24"/>
          <w:lang w:val="ru-RU"/>
        </w:rPr>
        <w:t>понуђач/подизвођач дајем:</w:t>
      </w:r>
    </w:p>
    <w:p w14:paraId="65C01026" w14:textId="77777777" w:rsidR="006A7DB7" w:rsidRPr="006A7DB7" w:rsidRDefault="006A7DB7" w:rsidP="006A7DB7">
      <w:pPr>
        <w:rPr>
          <w:rFonts w:cs="Arial"/>
          <w:sz w:val="24"/>
          <w:szCs w:val="24"/>
          <w:lang w:val="ru-RU"/>
        </w:rPr>
      </w:pPr>
    </w:p>
    <w:p w14:paraId="14385F51" w14:textId="77777777" w:rsidR="006A7DB7" w:rsidRPr="006A7DB7" w:rsidRDefault="006A7DB7" w:rsidP="006A7DB7">
      <w:pPr>
        <w:rPr>
          <w:rFonts w:cs="Arial"/>
          <w:sz w:val="24"/>
          <w:szCs w:val="24"/>
          <w:lang w:val="ru-RU"/>
        </w:rPr>
      </w:pPr>
    </w:p>
    <w:p w14:paraId="51AD7447" w14:textId="77777777" w:rsidR="006A7DB7" w:rsidRPr="006A7DB7" w:rsidRDefault="006A7DB7" w:rsidP="006A7DB7">
      <w:pPr>
        <w:jc w:val="center"/>
        <w:rPr>
          <w:b/>
          <w:lang w:val="ru-RU"/>
        </w:rPr>
      </w:pPr>
      <w:bookmarkStart w:id="255" w:name="_Toc442559929"/>
      <w:r w:rsidRPr="006A7DB7">
        <w:rPr>
          <w:b/>
          <w:lang w:val="ru-RU"/>
        </w:rPr>
        <w:t>И З Ј А В У</w:t>
      </w:r>
      <w:bookmarkEnd w:id="255"/>
    </w:p>
    <w:p w14:paraId="06529712" w14:textId="77777777" w:rsidR="006A7DB7" w:rsidRPr="006A7DB7" w:rsidRDefault="006A7DB7" w:rsidP="006A7DB7"/>
    <w:p w14:paraId="297A47C3" w14:textId="77777777" w:rsidR="006A7DB7" w:rsidRPr="006A7DB7" w:rsidRDefault="006A7DB7" w:rsidP="006A7DB7"/>
    <w:p w14:paraId="531FBC7C" w14:textId="77777777" w:rsidR="006A7DB7" w:rsidRPr="006A7DB7" w:rsidRDefault="006A7DB7" w:rsidP="006A7DB7">
      <w:pPr>
        <w:rPr>
          <w:rFonts w:cs="Arial"/>
          <w:sz w:val="24"/>
          <w:szCs w:val="24"/>
          <w:lang w:val="ru-RU"/>
        </w:rPr>
      </w:pPr>
      <w:r w:rsidRPr="006A7DB7">
        <w:rPr>
          <w:rFonts w:cs="Arial"/>
          <w:sz w:val="24"/>
          <w:szCs w:val="24"/>
          <w:lang w:val="ru-RU"/>
        </w:rPr>
        <w:t xml:space="preserve">којом изричито наводимо да </w:t>
      </w:r>
      <w:r w:rsidRPr="006A7DB7">
        <w:rPr>
          <w:rFonts w:cs="Arial"/>
          <w:sz w:val="24"/>
          <w:szCs w:val="24"/>
        </w:rPr>
        <w:t>смо у свом досадашњем раду и</w:t>
      </w:r>
      <w:r w:rsidRPr="006A7DB7">
        <w:rPr>
          <w:rFonts w:cs="Arial"/>
          <w:sz w:val="24"/>
          <w:szCs w:val="24"/>
          <w:lang w:val="ru-RU"/>
        </w:rPr>
        <w:t xml:space="preserve"> при састављању Понуде</w:t>
      </w:r>
      <w:r w:rsidRPr="006A7DB7">
        <w:rPr>
          <w:rFonts w:cs="Arial"/>
          <w:sz w:val="24"/>
          <w:szCs w:val="24"/>
        </w:rPr>
        <w:t xml:space="preserve"> број: </w:t>
      </w:r>
      <w:r w:rsidRPr="006A7DB7">
        <w:rPr>
          <w:rFonts w:cs="Arial"/>
          <w:sz w:val="24"/>
          <w:szCs w:val="24"/>
          <w:lang w:val="sr-Cyrl-RS"/>
        </w:rPr>
        <w:t>______________</w:t>
      </w:r>
      <w:r w:rsidRPr="006A7DB7">
        <w:rPr>
          <w:rFonts w:cs="Arial"/>
          <w:sz w:val="24"/>
          <w:szCs w:val="24"/>
        </w:rPr>
        <w:t xml:space="preserve"> </w:t>
      </w:r>
      <w:r w:rsidRPr="006A7DB7">
        <w:rPr>
          <w:rFonts w:cs="Arial"/>
          <w:sz w:val="24"/>
          <w:szCs w:val="24"/>
          <w:lang w:val="ru-RU"/>
        </w:rPr>
        <w:t xml:space="preserve">за јавну набавку добара, </w:t>
      </w:r>
      <w:r w:rsidRPr="006A7DB7">
        <w:rPr>
          <w:b/>
          <w:sz w:val="24"/>
          <w:szCs w:val="24"/>
          <w:lang w:val="sr-Cyrl-RS"/>
        </w:rPr>
        <w:t>„</w:t>
      </w:r>
      <w:r>
        <w:rPr>
          <w:rFonts w:cs="Arial"/>
          <w:b/>
          <w:sz w:val="24"/>
          <w:szCs w:val="24"/>
          <w:lang w:val="sr-Cyrl-RS"/>
        </w:rPr>
        <w:t>Опрема за кафе кухиње</w:t>
      </w:r>
      <w:r w:rsidRPr="006A7DB7">
        <w:rPr>
          <w:rFonts w:cs="Arial"/>
          <w:bCs/>
          <w:sz w:val="24"/>
          <w:szCs w:val="24"/>
          <w:lang w:val="sr-Cyrl-RS" w:bidi="en-US"/>
        </w:rPr>
        <w:t>“,</w:t>
      </w:r>
      <w:r w:rsidRPr="006A7DB7">
        <w:rPr>
          <w:rFonts w:cs="Arial"/>
          <w:sz w:val="24"/>
          <w:szCs w:val="24"/>
          <w:lang w:val="am-ET"/>
        </w:rPr>
        <w:t xml:space="preserve"> </w:t>
      </w:r>
      <w:r w:rsidRPr="006A7DB7">
        <w:rPr>
          <w:rFonts w:cs="Arial"/>
          <w:sz w:val="24"/>
          <w:szCs w:val="24"/>
          <w:lang w:val="ru-RU"/>
        </w:rPr>
        <w:t xml:space="preserve">Јавна набавка број </w:t>
      </w:r>
      <w:r w:rsidRPr="006A7DB7">
        <w:rPr>
          <w:sz w:val="24"/>
          <w:szCs w:val="24"/>
          <w:lang w:val="sr-Cyrl-RS"/>
        </w:rPr>
        <w:t>ЈН/</w:t>
      </w:r>
      <w:r w:rsidRPr="006A7DB7">
        <w:rPr>
          <w:sz w:val="24"/>
          <w:szCs w:val="24"/>
        </w:rPr>
        <w:t>1000/048</w:t>
      </w:r>
      <w:r>
        <w:rPr>
          <w:sz w:val="24"/>
          <w:szCs w:val="24"/>
          <w:lang w:val="sr-Cyrl-RS"/>
        </w:rPr>
        <w:t>9</w:t>
      </w:r>
      <w:r w:rsidRPr="006A7DB7">
        <w:rPr>
          <w:sz w:val="24"/>
          <w:szCs w:val="24"/>
        </w:rPr>
        <w:t>/2017</w:t>
      </w:r>
      <w:r w:rsidRPr="006A7DB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6A7DB7">
        <w:rPr>
          <w:rFonts w:cs="Arial"/>
          <w:sz w:val="24"/>
          <w:szCs w:val="24"/>
        </w:rPr>
        <w:t>,</w:t>
      </w:r>
      <w:r w:rsidRPr="006A7DB7">
        <w:rPr>
          <w:rFonts w:cs="Arial"/>
          <w:sz w:val="24"/>
          <w:szCs w:val="24"/>
          <w:lang w:val="ru-RU"/>
        </w:rPr>
        <w:t xml:space="preserve"> као и да </w:t>
      </w:r>
      <w:r w:rsidRPr="006A7DB7">
        <w:rPr>
          <w:rFonts w:cs="Arial"/>
          <w:sz w:val="24"/>
          <w:szCs w:val="24"/>
        </w:rPr>
        <w:t>немамо забрану обављања делатности која је на снази у време подношења Понуде.</w:t>
      </w:r>
    </w:p>
    <w:p w14:paraId="038EC72E" w14:textId="77777777" w:rsidR="00343A18" w:rsidRPr="000B1DA3" w:rsidRDefault="00343A18" w:rsidP="00343A18">
      <w:pPr>
        <w:rPr>
          <w:rFonts w:cs="Arial"/>
          <w:sz w:val="24"/>
          <w:szCs w:val="24"/>
          <w:highlight w:val="yellow"/>
        </w:rPr>
      </w:pPr>
    </w:p>
    <w:p w14:paraId="177BD2EE" w14:textId="77777777" w:rsidR="00343A18" w:rsidRPr="000B1DA3" w:rsidRDefault="00343A18" w:rsidP="00343A18">
      <w:pPr>
        <w:tabs>
          <w:tab w:val="left" w:pos="6028"/>
        </w:tabs>
        <w:autoSpaceDE w:val="0"/>
        <w:autoSpaceDN w:val="0"/>
        <w:adjustRightInd w:val="0"/>
        <w:ind w:left="360"/>
        <w:rPr>
          <w:rFonts w:eastAsia="Calibri" w:cs="Arial"/>
          <w:bCs/>
          <w:iCs/>
          <w:sz w:val="24"/>
          <w:szCs w:val="24"/>
          <w:highlight w:val="yellow"/>
        </w:rPr>
      </w:pPr>
    </w:p>
    <w:p w14:paraId="0457B62D" w14:textId="77777777" w:rsidR="00343A18" w:rsidRPr="000B1DA3" w:rsidRDefault="00343A18" w:rsidP="00343A18">
      <w:pPr>
        <w:tabs>
          <w:tab w:val="left" w:pos="6028"/>
        </w:tabs>
        <w:autoSpaceDE w:val="0"/>
        <w:autoSpaceDN w:val="0"/>
        <w:adjustRightInd w:val="0"/>
        <w:ind w:left="360"/>
        <w:rPr>
          <w:rFonts w:eastAsia="Calibri" w:cs="Arial"/>
          <w:bCs/>
          <w:iCs/>
          <w:sz w:val="24"/>
          <w:szCs w:val="24"/>
          <w:highlight w:val="yellow"/>
        </w:rPr>
      </w:pPr>
    </w:p>
    <w:p w14:paraId="33F49B4A" w14:textId="77777777" w:rsidR="00343A18" w:rsidRPr="006A7DB7"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A7DB7" w14:paraId="12DC566B" w14:textId="77777777" w:rsidTr="00BC01DC">
        <w:trPr>
          <w:jc w:val="center"/>
        </w:trPr>
        <w:tc>
          <w:tcPr>
            <w:tcW w:w="3882" w:type="dxa"/>
          </w:tcPr>
          <w:p w14:paraId="49F62F89" w14:textId="77777777" w:rsidR="00343A18" w:rsidRPr="006A7DB7" w:rsidRDefault="00343A18" w:rsidP="00BC01DC">
            <w:pPr>
              <w:spacing w:before="0"/>
              <w:jc w:val="center"/>
              <w:rPr>
                <w:rFonts w:cs="Arial"/>
                <w:sz w:val="24"/>
                <w:szCs w:val="24"/>
              </w:rPr>
            </w:pPr>
            <w:r w:rsidRPr="006A7DB7">
              <w:rPr>
                <w:rFonts w:cs="Arial"/>
                <w:sz w:val="24"/>
                <w:szCs w:val="24"/>
              </w:rPr>
              <w:t>Датум:</w:t>
            </w:r>
          </w:p>
        </w:tc>
        <w:tc>
          <w:tcPr>
            <w:tcW w:w="2127" w:type="dxa"/>
          </w:tcPr>
          <w:p w14:paraId="048A89D1" w14:textId="77777777" w:rsidR="00343A18" w:rsidRPr="006A7DB7" w:rsidRDefault="00343A18" w:rsidP="00BC01DC">
            <w:pPr>
              <w:spacing w:before="0"/>
              <w:jc w:val="center"/>
              <w:rPr>
                <w:rFonts w:cs="Arial"/>
                <w:sz w:val="24"/>
                <w:szCs w:val="24"/>
                <w:lang w:val="ru-RU"/>
              </w:rPr>
            </w:pPr>
          </w:p>
        </w:tc>
        <w:tc>
          <w:tcPr>
            <w:tcW w:w="4022" w:type="dxa"/>
          </w:tcPr>
          <w:p w14:paraId="51D5D1BE" w14:textId="77777777" w:rsidR="00343A18" w:rsidRPr="006A7DB7" w:rsidRDefault="00343A18" w:rsidP="007E7BB8">
            <w:pPr>
              <w:spacing w:before="0"/>
              <w:jc w:val="center"/>
              <w:rPr>
                <w:rFonts w:cs="Arial"/>
                <w:sz w:val="24"/>
                <w:szCs w:val="24"/>
                <w:lang w:val="sr-Cyrl-CS"/>
              </w:rPr>
            </w:pPr>
            <w:r w:rsidRPr="006A7DB7">
              <w:rPr>
                <w:rFonts w:cs="Arial"/>
                <w:sz w:val="24"/>
                <w:szCs w:val="24"/>
                <w:lang w:val="sr-Cyrl-CS"/>
              </w:rPr>
              <w:t>П</w:t>
            </w:r>
            <w:r w:rsidRPr="006A7DB7">
              <w:rPr>
                <w:rFonts w:cs="Arial"/>
                <w:sz w:val="24"/>
                <w:szCs w:val="24"/>
              </w:rPr>
              <w:t>онуђач</w:t>
            </w:r>
            <w:r w:rsidRPr="006A7DB7">
              <w:rPr>
                <w:rFonts w:cs="Arial"/>
                <w:sz w:val="24"/>
                <w:szCs w:val="24"/>
                <w:lang w:val="sr-Cyrl-CS"/>
              </w:rPr>
              <w:t>/члан групе</w:t>
            </w:r>
          </w:p>
        </w:tc>
      </w:tr>
      <w:tr w:rsidR="00343A18" w:rsidRPr="006A7DB7" w14:paraId="11139732" w14:textId="77777777" w:rsidTr="00BC01DC">
        <w:trPr>
          <w:jc w:val="center"/>
        </w:trPr>
        <w:tc>
          <w:tcPr>
            <w:tcW w:w="3882" w:type="dxa"/>
          </w:tcPr>
          <w:p w14:paraId="29EC0C08" w14:textId="77777777" w:rsidR="00343A18" w:rsidRPr="006A7DB7" w:rsidRDefault="00343A18" w:rsidP="00BC01DC">
            <w:pPr>
              <w:spacing w:before="0"/>
              <w:jc w:val="center"/>
              <w:rPr>
                <w:rFonts w:cs="Arial"/>
                <w:sz w:val="24"/>
                <w:szCs w:val="24"/>
              </w:rPr>
            </w:pPr>
          </w:p>
        </w:tc>
        <w:tc>
          <w:tcPr>
            <w:tcW w:w="2127" w:type="dxa"/>
          </w:tcPr>
          <w:p w14:paraId="5F965B7B" w14:textId="77777777" w:rsidR="00343A18" w:rsidRPr="006A7DB7" w:rsidRDefault="00343A18" w:rsidP="00BC01DC">
            <w:pPr>
              <w:spacing w:before="0"/>
              <w:jc w:val="center"/>
              <w:rPr>
                <w:rFonts w:cs="Arial"/>
                <w:sz w:val="24"/>
                <w:szCs w:val="24"/>
              </w:rPr>
            </w:pPr>
            <w:r w:rsidRPr="006A7DB7">
              <w:rPr>
                <w:rFonts w:cs="Arial"/>
                <w:sz w:val="24"/>
                <w:szCs w:val="24"/>
              </w:rPr>
              <w:t>М.П.</w:t>
            </w:r>
          </w:p>
        </w:tc>
        <w:tc>
          <w:tcPr>
            <w:tcW w:w="4022" w:type="dxa"/>
          </w:tcPr>
          <w:p w14:paraId="26406FF3" w14:textId="77777777" w:rsidR="00343A18" w:rsidRPr="006A7DB7" w:rsidRDefault="00343A18" w:rsidP="00BC01DC">
            <w:pPr>
              <w:spacing w:before="0"/>
              <w:jc w:val="center"/>
              <w:rPr>
                <w:rFonts w:cs="Arial"/>
                <w:sz w:val="24"/>
                <w:szCs w:val="24"/>
                <w:lang w:val="ru-RU"/>
              </w:rPr>
            </w:pPr>
          </w:p>
        </w:tc>
      </w:tr>
      <w:tr w:rsidR="00343A18" w:rsidRPr="006A7DB7" w14:paraId="3C8097A2" w14:textId="77777777" w:rsidTr="00BC01DC">
        <w:trPr>
          <w:jc w:val="center"/>
        </w:trPr>
        <w:tc>
          <w:tcPr>
            <w:tcW w:w="3882" w:type="dxa"/>
            <w:tcBorders>
              <w:bottom w:val="single" w:sz="4" w:space="0" w:color="auto"/>
            </w:tcBorders>
          </w:tcPr>
          <w:p w14:paraId="379C0B71" w14:textId="77777777" w:rsidR="00343A18" w:rsidRPr="006A7DB7" w:rsidRDefault="00343A18" w:rsidP="00BC01DC">
            <w:pPr>
              <w:spacing w:before="0"/>
              <w:jc w:val="center"/>
              <w:rPr>
                <w:rFonts w:cs="Arial"/>
                <w:sz w:val="24"/>
                <w:szCs w:val="24"/>
              </w:rPr>
            </w:pPr>
          </w:p>
        </w:tc>
        <w:tc>
          <w:tcPr>
            <w:tcW w:w="2127" w:type="dxa"/>
          </w:tcPr>
          <w:p w14:paraId="786FC351" w14:textId="77777777" w:rsidR="00343A18" w:rsidRPr="006A7DB7" w:rsidRDefault="00343A18" w:rsidP="00BC01DC">
            <w:pPr>
              <w:spacing w:before="0"/>
              <w:jc w:val="center"/>
              <w:rPr>
                <w:rFonts w:cs="Arial"/>
                <w:sz w:val="24"/>
                <w:szCs w:val="24"/>
                <w:lang w:val="ru-RU"/>
              </w:rPr>
            </w:pPr>
          </w:p>
        </w:tc>
        <w:tc>
          <w:tcPr>
            <w:tcW w:w="4022" w:type="dxa"/>
            <w:tcBorders>
              <w:bottom w:val="single" w:sz="4" w:space="0" w:color="auto"/>
            </w:tcBorders>
          </w:tcPr>
          <w:p w14:paraId="72A4EF63" w14:textId="77777777" w:rsidR="00343A18" w:rsidRPr="006A7DB7" w:rsidRDefault="00343A18" w:rsidP="00BC01DC">
            <w:pPr>
              <w:spacing w:before="0"/>
              <w:jc w:val="center"/>
              <w:rPr>
                <w:rFonts w:cs="Arial"/>
                <w:sz w:val="24"/>
                <w:szCs w:val="24"/>
                <w:lang w:val="ru-RU"/>
              </w:rPr>
            </w:pPr>
          </w:p>
        </w:tc>
      </w:tr>
      <w:tr w:rsidR="00343A18" w:rsidRPr="006A7DB7" w14:paraId="1C15D514" w14:textId="77777777" w:rsidTr="00BC01DC">
        <w:trPr>
          <w:trHeight w:val="389"/>
          <w:jc w:val="center"/>
        </w:trPr>
        <w:tc>
          <w:tcPr>
            <w:tcW w:w="3882" w:type="dxa"/>
            <w:tcBorders>
              <w:top w:val="single" w:sz="4" w:space="0" w:color="auto"/>
            </w:tcBorders>
          </w:tcPr>
          <w:p w14:paraId="2C4606A2" w14:textId="77777777" w:rsidR="00343A18" w:rsidRPr="006A7DB7" w:rsidRDefault="00343A18" w:rsidP="00BC01DC">
            <w:pPr>
              <w:spacing w:before="0"/>
              <w:jc w:val="center"/>
              <w:rPr>
                <w:rFonts w:cs="Arial"/>
                <w:sz w:val="24"/>
                <w:szCs w:val="24"/>
              </w:rPr>
            </w:pPr>
          </w:p>
          <w:p w14:paraId="15793418" w14:textId="77777777" w:rsidR="00343A18" w:rsidRPr="006A7DB7" w:rsidRDefault="00343A18" w:rsidP="00BC01DC">
            <w:pPr>
              <w:spacing w:before="0"/>
              <w:jc w:val="center"/>
              <w:rPr>
                <w:rFonts w:cs="Arial"/>
                <w:sz w:val="24"/>
                <w:szCs w:val="24"/>
              </w:rPr>
            </w:pPr>
          </w:p>
        </w:tc>
        <w:tc>
          <w:tcPr>
            <w:tcW w:w="2127" w:type="dxa"/>
          </w:tcPr>
          <w:p w14:paraId="65D03BE2" w14:textId="77777777" w:rsidR="00343A18" w:rsidRPr="006A7DB7" w:rsidRDefault="00343A18" w:rsidP="00BC01DC">
            <w:pPr>
              <w:spacing w:before="0"/>
              <w:jc w:val="center"/>
              <w:rPr>
                <w:rFonts w:cs="Arial"/>
                <w:sz w:val="24"/>
                <w:szCs w:val="24"/>
                <w:lang w:val="ru-RU"/>
              </w:rPr>
            </w:pPr>
          </w:p>
        </w:tc>
        <w:tc>
          <w:tcPr>
            <w:tcW w:w="4022" w:type="dxa"/>
            <w:tcBorders>
              <w:top w:val="single" w:sz="4" w:space="0" w:color="auto"/>
            </w:tcBorders>
          </w:tcPr>
          <w:p w14:paraId="00962BAA" w14:textId="77777777" w:rsidR="00343A18" w:rsidRPr="006A7DB7" w:rsidRDefault="00343A18" w:rsidP="00BC01DC">
            <w:pPr>
              <w:spacing w:before="0"/>
              <w:jc w:val="center"/>
              <w:rPr>
                <w:rFonts w:cs="Arial"/>
                <w:sz w:val="24"/>
                <w:szCs w:val="24"/>
                <w:lang w:val="ru-RU"/>
              </w:rPr>
            </w:pPr>
          </w:p>
        </w:tc>
      </w:tr>
    </w:tbl>
    <w:p w14:paraId="0C9C1C37" w14:textId="77777777" w:rsidR="00343A18" w:rsidRPr="006A7DB7" w:rsidRDefault="00343A18" w:rsidP="00343A18">
      <w:pPr>
        <w:rPr>
          <w:rFonts w:cs="Arial"/>
          <w:i/>
          <w:sz w:val="20"/>
          <w:szCs w:val="20"/>
          <w:lang w:val="sr-Cyrl-CS"/>
        </w:rPr>
      </w:pPr>
      <w:r w:rsidRPr="006A7DB7">
        <w:rPr>
          <w:rFonts w:cs="Arial"/>
          <w:b/>
          <w:i/>
          <w:sz w:val="20"/>
          <w:szCs w:val="20"/>
        </w:rPr>
        <w:t>Напомена:</w:t>
      </w:r>
      <w:r w:rsidRPr="006A7DB7">
        <w:rPr>
          <w:rFonts w:cs="Arial"/>
          <w:i/>
          <w:sz w:val="20"/>
          <w:szCs w:val="20"/>
        </w:rPr>
        <w:t xml:space="preserve"> Уколико </w:t>
      </w:r>
      <w:r w:rsidRPr="006A7DB7">
        <w:rPr>
          <w:rFonts w:cs="Arial"/>
          <w:i/>
          <w:sz w:val="20"/>
          <w:szCs w:val="20"/>
          <w:lang w:val="sr-Cyrl-CS"/>
        </w:rPr>
        <w:t xml:space="preserve">заједничку </w:t>
      </w:r>
      <w:r w:rsidRPr="006A7DB7">
        <w:rPr>
          <w:rFonts w:cs="Arial"/>
          <w:i/>
          <w:sz w:val="20"/>
          <w:szCs w:val="20"/>
        </w:rPr>
        <w:t xml:space="preserve">понуду подноси група понуђача Изјава </w:t>
      </w:r>
      <w:r w:rsidRPr="006A7DB7">
        <w:rPr>
          <w:rFonts w:cs="Arial"/>
          <w:i/>
          <w:sz w:val="20"/>
          <w:szCs w:val="20"/>
          <w:lang w:val="sr-Cyrl-CS"/>
        </w:rPr>
        <w:t xml:space="preserve">се доставља за сваког члана групе понуђача. Изјава </w:t>
      </w:r>
      <w:r w:rsidRPr="006A7DB7">
        <w:rPr>
          <w:rFonts w:cs="Arial"/>
          <w:i/>
          <w:sz w:val="20"/>
          <w:szCs w:val="20"/>
        </w:rPr>
        <w:t>мора бити попуњена, потписана од стране овлашћеног лица</w:t>
      </w:r>
      <w:r w:rsidRPr="006A7DB7">
        <w:rPr>
          <w:rFonts w:cs="Arial"/>
          <w:i/>
          <w:sz w:val="20"/>
          <w:szCs w:val="20"/>
          <w:lang w:val="sr-Cyrl-CS"/>
        </w:rPr>
        <w:t xml:space="preserve"> за заступање</w:t>
      </w:r>
      <w:r w:rsidRPr="006A7DB7">
        <w:rPr>
          <w:rFonts w:cs="Arial"/>
          <w:i/>
          <w:sz w:val="20"/>
          <w:szCs w:val="20"/>
        </w:rPr>
        <w:t xml:space="preserve"> понуђача из групе понуђача и оверена печатом. </w:t>
      </w:r>
    </w:p>
    <w:p w14:paraId="5BF30E95" w14:textId="77777777" w:rsidR="00343A18" w:rsidRPr="006A7DB7" w:rsidRDefault="00343A18" w:rsidP="00343A18">
      <w:pPr>
        <w:rPr>
          <w:rFonts w:cs="Arial"/>
          <w:i/>
          <w:sz w:val="20"/>
          <w:szCs w:val="20"/>
        </w:rPr>
      </w:pPr>
      <w:proofErr w:type="gramStart"/>
      <w:r w:rsidRPr="006A7DB7">
        <w:rPr>
          <w:rFonts w:eastAsia="Calibri" w:cs="Arial"/>
          <w:i/>
          <w:sz w:val="20"/>
          <w:szCs w:val="20"/>
        </w:rPr>
        <w:t xml:space="preserve">У случају да понуђач подноси понуду са подизвођачем, Изјава </w:t>
      </w:r>
      <w:r w:rsidRPr="006A7DB7">
        <w:rPr>
          <w:rFonts w:eastAsia="Calibri" w:cs="Arial"/>
          <w:i/>
          <w:sz w:val="20"/>
          <w:szCs w:val="20"/>
          <w:lang w:val="sr-Cyrl-CS"/>
        </w:rPr>
        <w:t>се доставља за понуђача и сваког подизвођача.</w:t>
      </w:r>
      <w:proofErr w:type="gramEnd"/>
      <w:r w:rsidRPr="006A7DB7">
        <w:rPr>
          <w:rFonts w:eastAsia="Calibri" w:cs="Arial"/>
          <w:i/>
          <w:sz w:val="20"/>
          <w:szCs w:val="20"/>
          <w:lang w:val="sr-Cyrl-CS"/>
        </w:rPr>
        <w:t xml:space="preserve"> Изјава </w:t>
      </w:r>
      <w:r w:rsidRPr="006A7DB7">
        <w:rPr>
          <w:rFonts w:eastAsia="Calibri" w:cs="Arial"/>
          <w:i/>
          <w:sz w:val="20"/>
          <w:szCs w:val="20"/>
        </w:rPr>
        <w:t xml:space="preserve">мора бити </w:t>
      </w:r>
      <w:r w:rsidRPr="006A7DB7">
        <w:rPr>
          <w:rFonts w:eastAsia="Calibri" w:cs="Arial"/>
          <w:i/>
          <w:sz w:val="20"/>
          <w:szCs w:val="20"/>
          <w:lang w:val="sr-Cyrl-CS"/>
        </w:rPr>
        <w:t>попуњена,</w:t>
      </w:r>
      <w:r w:rsidRPr="006A7DB7">
        <w:rPr>
          <w:rFonts w:eastAsia="Calibri" w:cs="Arial"/>
          <w:i/>
          <w:sz w:val="20"/>
          <w:szCs w:val="20"/>
        </w:rPr>
        <w:t xml:space="preserve"> потписана</w:t>
      </w:r>
      <w:r w:rsidRPr="006A7DB7">
        <w:rPr>
          <w:rFonts w:eastAsia="Calibri" w:cs="Arial"/>
          <w:i/>
          <w:sz w:val="20"/>
          <w:szCs w:val="20"/>
          <w:lang w:val="sr-Cyrl-CS"/>
        </w:rPr>
        <w:t xml:space="preserve"> и оверена</w:t>
      </w:r>
      <w:r w:rsidRPr="006A7DB7">
        <w:rPr>
          <w:rFonts w:eastAsia="Calibri" w:cs="Arial"/>
          <w:i/>
          <w:sz w:val="20"/>
          <w:szCs w:val="20"/>
        </w:rPr>
        <w:t xml:space="preserve"> од стране овлашћеног лица за заступање </w:t>
      </w:r>
      <w:r w:rsidRPr="006A7DB7">
        <w:rPr>
          <w:rFonts w:eastAsia="Calibri" w:cs="Arial"/>
          <w:i/>
          <w:sz w:val="20"/>
          <w:szCs w:val="20"/>
          <w:lang w:val="sr-Cyrl-CS"/>
        </w:rPr>
        <w:t>понуђача/подизво</w:t>
      </w:r>
      <w:r w:rsidRPr="006A7DB7">
        <w:rPr>
          <w:rFonts w:eastAsia="Calibri" w:cs="Arial"/>
          <w:i/>
          <w:sz w:val="20"/>
          <w:szCs w:val="20"/>
        </w:rPr>
        <w:t>ђача</w:t>
      </w:r>
      <w:r w:rsidRPr="006A7DB7">
        <w:rPr>
          <w:rFonts w:eastAsia="Calibri" w:cs="Arial"/>
          <w:i/>
          <w:sz w:val="20"/>
          <w:szCs w:val="20"/>
          <w:lang w:val="sr-Cyrl-CS"/>
        </w:rPr>
        <w:t xml:space="preserve"> и оверена печатом.</w:t>
      </w:r>
    </w:p>
    <w:p w14:paraId="16834CDA" w14:textId="77777777" w:rsidR="00343A18" w:rsidRPr="006A7DB7" w:rsidRDefault="00343A18" w:rsidP="00343A18">
      <w:pPr>
        <w:rPr>
          <w:rFonts w:cs="Arial"/>
          <w:sz w:val="20"/>
          <w:szCs w:val="20"/>
          <w:lang w:val="sr-Cyrl-CS"/>
        </w:rPr>
      </w:pPr>
      <w:proofErr w:type="gramStart"/>
      <w:r w:rsidRPr="006A7DB7">
        <w:rPr>
          <w:rFonts w:cs="Arial"/>
          <w:i/>
          <w:sz w:val="20"/>
          <w:szCs w:val="20"/>
        </w:rPr>
        <w:t>Приликом подношења понуде овај образац копирати у потребном броју примерака.</w:t>
      </w:r>
      <w:proofErr w:type="gramEnd"/>
    </w:p>
    <w:p w14:paraId="4627F367" w14:textId="77777777" w:rsidR="0042687E" w:rsidRDefault="0042687E" w:rsidP="00781B02">
      <w:pPr>
        <w:rPr>
          <w:lang w:val="sr-Cyrl-RS"/>
        </w:rPr>
      </w:pPr>
    </w:p>
    <w:p w14:paraId="05B196B4" w14:textId="77777777" w:rsidR="00DA30A7" w:rsidRDefault="00DA30A7" w:rsidP="00781B02">
      <w:pPr>
        <w:rPr>
          <w:lang w:val="sr-Cyrl-RS"/>
        </w:rPr>
      </w:pPr>
    </w:p>
    <w:p w14:paraId="08EF3A88" w14:textId="77777777" w:rsidR="00DA30A7" w:rsidRDefault="00DA30A7" w:rsidP="00781B02">
      <w:pPr>
        <w:rPr>
          <w:lang w:val="sr-Cyrl-RS"/>
        </w:rPr>
      </w:pPr>
    </w:p>
    <w:p w14:paraId="5CA51D4A" w14:textId="77777777" w:rsidR="00DA30A7" w:rsidRDefault="00DA30A7" w:rsidP="00781B02">
      <w:pPr>
        <w:rPr>
          <w:lang w:val="sr-Cyrl-RS"/>
        </w:rPr>
      </w:pPr>
    </w:p>
    <w:p w14:paraId="45618E54" w14:textId="77777777" w:rsidR="00DA30A7" w:rsidRDefault="00DA30A7" w:rsidP="00781B02">
      <w:pPr>
        <w:rPr>
          <w:lang w:val="sr-Cyrl-RS"/>
        </w:rPr>
      </w:pPr>
    </w:p>
    <w:p w14:paraId="2CADE525" w14:textId="77777777" w:rsidR="00EB0FB8" w:rsidRDefault="00EB0FB8" w:rsidP="00781B02">
      <w:pPr>
        <w:rPr>
          <w:lang w:val="sr-Cyrl-RS"/>
        </w:rPr>
      </w:pPr>
    </w:p>
    <w:p w14:paraId="2B705344" w14:textId="77777777" w:rsidR="006D23E9" w:rsidRDefault="006D23E9" w:rsidP="00781B02">
      <w:pPr>
        <w:rPr>
          <w:lang w:val="sr-Cyrl-RS"/>
        </w:rPr>
      </w:pPr>
    </w:p>
    <w:p w14:paraId="0F371BAB" w14:textId="77777777" w:rsidR="006D23E9" w:rsidRDefault="006D23E9" w:rsidP="00781B02">
      <w:pPr>
        <w:rPr>
          <w:lang w:val="sr-Cyrl-RS"/>
        </w:rPr>
      </w:pPr>
    </w:p>
    <w:p w14:paraId="502D18EE" w14:textId="77777777" w:rsidR="006D23E9" w:rsidRDefault="006D23E9" w:rsidP="00781B02">
      <w:pPr>
        <w:rPr>
          <w:lang w:val="sr-Cyrl-RS"/>
        </w:rPr>
      </w:pPr>
    </w:p>
    <w:p w14:paraId="4A9DFC50" w14:textId="77777777" w:rsidR="00DA30A7" w:rsidRPr="00DA30A7" w:rsidRDefault="00DA30A7" w:rsidP="00781B02">
      <w:pPr>
        <w:rPr>
          <w:lang w:val="sr-Cyrl-RS"/>
        </w:rPr>
      </w:pPr>
    </w:p>
    <w:p w14:paraId="29E57410" w14:textId="77777777" w:rsidR="007E7BB8" w:rsidRPr="00F52CB1" w:rsidRDefault="003931D0" w:rsidP="00BD621E">
      <w:pPr>
        <w:pStyle w:val="KDObrazac"/>
        <w:rPr>
          <w:sz w:val="24"/>
          <w:szCs w:val="24"/>
          <w:lang w:val="sr-Cyrl-RS"/>
        </w:rPr>
      </w:pPr>
      <w:r w:rsidRPr="00F52CB1">
        <w:rPr>
          <w:sz w:val="24"/>
          <w:szCs w:val="24"/>
          <w:lang w:val="sr-Cyrl-CS"/>
        </w:rPr>
        <w:t xml:space="preserve">ОБРАЗАЦ </w:t>
      </w:r>
      <w:r w:rsidR="00B10BDC">
        <w:rPr>
          <w:sz w:val="24"/>
          <w:szCs w:val="24"/>
          <w:lang w:val="sr-Cyrl-CS"/>
        </w:rPr>
        <w:t>5</w:t>
      </w:r>
    </w:p>
    <w:p w14:paraId="62A24BF9" w14:textId="77777777" w:rsidR="003931D0" w:rsidRPr="00F52CB1" w:rsidRDefault="003931D0" w:rsidP="007E7BB8">
      <w:pPr>
        <w:spacing w:before="0"/>
        <w:rPr>
          <w:rFonts w:cs="Arial"/>
          <w:sz w:val="24"/>
          <w:szCs w:val="24"/>
          <w:lang w:val="sr-Cyrl-CS"/>
        </w:rPr>
      </w:pPr>
    </w:p>
    <w:p w14:paraId="07497836" w14:textId="77777777" w:rsidR="003931D0" w:rsidRPr="00F52CB1" w:rsidRDefault="003931D0" w:rsidP="007E7BB8">
      <w:pPr>
        <w:spacing w:before="0"/>
        <w:rPr>
          <w:rFonts w:cs="Arial"/>
          <w:sz w:val="24"/>
          <w:szCs w:val="24"/>
          <w:lang w:val="sr-Cyrl-CS"/>
        </w:rPr>
      </w:pPr>
    </w:p>
    <w:p w14:paraId="2895608C" w14:textId="77777777" w:rsidR="007E7BB8" w:rsidRPr="00F52CB1" w:rsidRDefault="007E7BB8" w:rsidP="007E7BB8">
      <w:pPr>
        <w:spacing w:before="0"/>
        <w:jc w:val="center"/>
        <w:rPr>
          <w:rFonts w:cs="Arial"/>
          <w:b/>
          <w:sz w:val="24"/>
          <w:szCs w:val="24"/>
        </w:rPr>
      </w:pPr>
      <w:r w:rsidRPr="00F52CB1">
        <w:rPr>
          <w:rFonts w:cs="Arial"/>
          <w:b/>
          <w:sz w:val="24"/>
          <w:szCs w:val="24"/>
        </w:rPr>
        <w:t>ОБРАЗАЦ ТРОШКОВА ПРИПРЕМЕ ПОНУДЕ</w:t>
      </w:r>
    </w:p>
    <w:p w14:paraId="05A5A5CB" w14:textId="77777777" w:rsidR="00F71DC3" w:rsidRPr="00F52CB1" w:rsidRDefault="007E7BB8" w:rsidP="009E207A">
      <w:pPr>
        <w:spacing w:before="0"/>
        <w:rPr>
          <w:rFonts w:cs="Arial"/>
          <w:sz w:val="24"/>
          <w:szCs w:val="24"/>
        </w:rPr>
      </w:pPr>
      <w:proofErr w:type="gramStart"/>
      <w:r w:rsidRPr="00F52CB1">
        <w:rPr>
          <w:rFonts w:cs="Arial"/>
          <w:sz w:val="24"/>
          <w:szCs w:val="24"/>
        </w:rPr>
        <w:t>за</w:t>
      </w:r>
      <w:proofErr w:type="gramEnd"/>
      <w:r w:rsidRPr="00F52CB1">
        <w:rPr>
          <w:rFonts w:cs="Arial"/>
          <w:sz w:val="24"/>
          <w:szCs w:val="24"/>
        </w:rPr>
        <w:t xml:space="preserve"> јавну набавку </w:t>
      </w:r>
      <w:r w:rsidR="00F20EF1" w:rsidRPr="00F52CB1">
        <w:rPr>
          <w:rFonts w:cs="Arial"/>
          <w:sz w:val="24"/>
          <w:szCs w:val="24"/>
          <w:lang w:val="sr-Cyrl-RS"/>
        </w:rPr>
        <w:t>добара</w:t>
      </w:r>
      <w:r w:rsidRPr="00F52CB1">
        <w:rPr>
          <w:rFonts w:cs="Arial"/>
          <w:sz w:val="24"/>
          <w:szCs w:val="24"/>
        </w:rPr>
        <w:t>:</w:t>
      </w:r>
      <w:r w:rsidR="00F71DC3" w:rsidRPr="00F52CB1">
        <w:t xml:space="preserve"> </w:t>
      </w:r>
      <w:r w:rsidR="00F20EF1" w:rsidRPr="00F52CB1">
        <w:rPr>
          <w:sz w:val="24"/>
          <w:szCs w:val="24"/>
          <w:lang w:val="sr-Cyrl-RS"/>
        </w:rPr>
        <w:t>Опрема за кафе кухиње</w:t>
      </w:r>
      <w:r w:rsidR="003821E3" w:rsidRPr="00F52CB1">
        <w:rPr>
          <w:lang w:val="sr-Cyrl-RS"/>
        </w:rPr>
        <w:t>,</w:t>
      </w:r>
      <w:r w:rsidR="00F71DC3" w:rsidRPr="00F52CB1">
        <w:rPr>
          <w:rFonts w:cs="Arial"/>
          <w:sz w:val="24"/>
          <w:szCs w:val="24"/>
        </w:rPr>
        <w:t xml:space="preserve"> а који су законска обавеза</w:t>
      </w:r>
    </w:p>
    <w:p w14:paraId="3ED6026F" w14:textId="77777777" w:rsidR="00F64894" w:rsidRPr="00F52CB1" w:rsidRDefault="007E7BB8" w:rsidP="009E207A">
      <w:pPr>
        <w:spacing w:before="0"/>
        <w:jc w:val="center"/>
        <w:rPr>
          <w:rFonts w:cs="Arial"/>
          <w:sz w:val="24"/>
          <w:szCs w:val="24"/>
        </w:rPr>
      </w:pPr>
      <w:r w:rsidRPr="00F52CB1">
        <w:rPr>
          <w:rFonts w:cs="Arial"/>
          <w:sz w:val="24"/>
          <w:szCs w:val="24"/>
        </w:rPr>
        <w:t xml:space="preserve"> </w:t>
      </w:r>
      <w:proofErr w:type="gramStart"/>
      <w:r w:rsidRPr="00F52CB1">
        <w:rPr>
          <w:rFonts w:cs="Arial"/>
          <w:sz w:val="24"/>
          <w:szCs w:val="24"/>
        </w:rPr>
        <w:t>бр</w:t>
      </w:r>
      <w:proofErr w:type="gramEnd"/>
      <w:r w:rsidRPr="00F52CB1">
        <w:rPr>
          <w:rFonts w:cs="Arial"/>
          <w:sz w:val="24"/>
          <w:szCs w:val="24"/>
        </w:rPr>
        <w:t xml:space="preserve">. </w:t>
      </w:r>
      <w:r w:rsidR="00D80F99" w:rsidRPr="00F52CB1">
        <w:rPr>
          <w:sz w:val="24"/>
          <w:szCs w:val="24"/>
        </w:rPr>
        <w:t>J</w:t>
      </w:r>
      <w:r w:rsidR="00D80F99" w:rsidRPr="00F52CB1">
        <w:rPr>
          <w:sz w:val="24"/>
          <w:szCs w:val="24"/>
          <w:lang w:val="sr-Cyrl-RS"/>
        </w:rPr>
        <w:t>Н</w:t>
      </w:r>
      <w:r w:rsidR="00D80F99" w:rsidRPr="00F52CB1">
        <w:rPr>
          <w:sz w:val="24"/>
          <w:szCs w:val="24"/>
        </w:rPr>
        <w:t>/1000/</w:t>
      </w:r>
      <w:r w:rsidR="00D80F99" w:rsidRPr="00F52CB1">
        <w:rPr>
          <w:sz w:val="24"/>
          <w:szCs w:val="24"/>
          <w:lang w:val="sr-Cyrl-RS"/>
        </w:rPr>
        <w:t>0489</w:t>
      </w:r>
      <w:r w:rsidR="00D80F99" w:rsidRPr="00F52CB1">
        <w:rPr>
          <w:sz w:val="24"/>
          <w:szCs w:val="24"/>
        </w:rPr>
        <w:t>/201</w:t>
      </w:r>
      <w:r w:rsidR="00D80F99" w:rsidRPr="00F52CB1">
        <w:rPr>
          <w:sz w:val="24"/>
          <w:szCs w:val="24"/>
          <w:lang w:val="sr-Cyrl-RS"/>
        </w:rPr>
        <w:t>7</w:t>
      </w:r>
    </w:p>
    <w:p w14:paraId="3328442D" w14:textId="77777777" w:rsidR="007E7BB8" w:rsidRPr="00F52CB1" w:rsidRDefault="00F52CB1" w:rsidP="0015765B">
      <w:pPr>
        <w:spacing w:after="120"/>
        <w:rPr>
          <w:rFonts w:cs="Arial"/>
          <w:sz w:val="24"/>
          <w:szCs w:val="24"/>
          <w:lang w:val="ru-RU"/>
        </w:rPr>
      </w:pPr>
      <w:r w:rsidRPr="00F52CB1">
        <w:rPr>
          <w:rFonts w:cs="Arial"/>
          <w:sz w:val="24"/>
          <w:szCs w:val="24"/>
          <w:lang w:val="ru-RU"/>
        </w:rPr>
        <w:t>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r w:rsidR="007E7BB8" w:rsidRPr="00F52CB1">
        <w:rPr>
          <w:rFonts w:cs="Arial"/>
          <w:sz w:val="24"/>
          <w:szCs w:val="24"/>
          <w:lang w:val="ru-RU"/>
        </w:rPr>
        <w:t xml:space="preserve"> </w:t>
      </w:r>
    </w:p>
    <w:p w14:paraId="2ACC42BF" w14:textId="77777777" w:rsidR="007E7BB8" w:rsidRPr="00F52CB1" w:rsidRDefault="007E7BB8" w:rsidP="007E7BB8">
      <w:pPr>
        <w:tabs>
          <w:tab w:val="left" w:pos="0"/>
        </w:tabs>
        <w:jc w:val="center"/>
        <w:rPr>
          <w:rFonts w:cs="Arial"/>
          <w:sz w:val="24"/>
          <w:szCs w:val="24"/>
          <w:lang w:val="ru-RU"/>
        </w:rPr>
      </w:pPr>
      <w:r w:rsidRPr="00F52CB1">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52CB1" w14:paraId="1E9EB144" w14:textId="77777777" w:rsidTr="00BE2EA9">
        <w:trPr>
          <w:trHeight w:val="749"/>
          <w:tblCellSpacing w:w="20" w:type="dxa"/>
        </w:trPr>
        <w:tc>
          <w:tcPr>
            <w:tcW w:w="5323" w:type="dxa"/>
            <w:shd w:val="clear" w:color="auto" w:fill="auto"/>
            <w:vAlign w:val="center"/>
          </w:tcPr>
          <w:p w14:paraId="79296F67" w14:textId="77777777" w:rsidR="007E7BB8" w:rsidRPr="00F52CB1" w:rsidRDefault="007E7BB8" w:rsidP="00BE2EA9">
            <w:pPr>
              <w:jc w:val="center"/>
              <w:rPr>
                <w:rFonts w:cs="Arial"/>
                <w:color w:val="00B0F0"/>
                <w:sz w:val="24"/>
                <w:szCs w:val="24"/>
              </w:rPr>
            </w:pPr>
            <w:r w:rsidRPr="00F52CB1">
              <w:rPr>
                <w:rFonts w:cs="Arial"/>
                <w:sz w:val="24"/>
                <w:szCs w:val="24"/>
              </w:rPr>
              <w:t>трошкови прибављања средстава обезбеђења</w:t>
            </w:r>
          </w:p>
        </w:tc>
        <w:tc>
          <w:tcPr>
            <w:tcW w:w="4260" w:type="dxa"/>
            <w:shd w:val="clear" w:color="auto" w:fill="auto"/>
          </w:tcPr>
          <w:p w14:paraId="45A3B056" w14:textId="77777777" w:rsidR="007E7BB8" w:rsidRPr="00F52CB1" w:rsidRDefault="007E7BB8" w:rsidP="00BE2EA9">
            <w:pPr>
              <w:rPr>
                <w:rFonts w:cs="Arial"/>
                <w:sz w:val="24"/>
                <w:szCs w:val="24"/>
              </w:rPr>
            </w:pPr>
          </w:p>
          <w:p w14:paraId="33B0BF11" w14:textId="77777777" w:rsidR="007E7BB8" w:rsidRPr="00F52CB1" w:rsidRDefault="007E7BB8" w:rsidP="007E7BB8">
            <w:pPr>
              <w:rPr>
                <w:rFonts w:cs="Arial"/>
                <w:sz w:val="24"/>
                <w:szCs w:val="24"/>
              </w:rPr>
            </w:pPr>
            <w:r w:rsidRPr="00F52CB1">
              <w:rPr>
                <w:rFonts w:cs="Arial"/>
                <w:sz w:val="24"/>
                <w:szCs w:val="24"/>
              </w:rPr>
              <w:t xml:space="preserve">__________ динара </w:t>
            </w:r>
          </w:p>
        </w:tc>
      </w:tr>
      <w:tr w:rsidR="007E7BB8" w:rsidRPr="00F52CB1" w14:paraId="502C56FE" w14:textId="77777777" w:rsidTr="00BE2EA9">
        <w:trPr>
          <w:trHeight w:val="307"/>
          <w:tblCellSpacing w:w="20" w:type="dxa"/>
        </w:trPr>
        <w:tc>
          <w:tcPr>
            <w:tcW w:w="5323" w:type="dxa"/>
            <w:shd w:val="clear" w:color="auto" w:fill="auto"/>
            <w:vAlign w:val="center"/>
          </w:tcPr>
          <w:p w14:paraId="4903391F" w14:textId="77777777" w:rsidR="007E7BB8" w:rsidRPr="00F52CB1" w:rsidRDefault="007E7BB8" w:rsidP="00BE2EA9">
            <w:pPr>
              <w:jc w:val="center"/>
              <w:rPr>
                <w:rFonts w:cs="Arial"/>
                <w:sz w:val="24"/>
                <w:szCs w:val="24"/>
              </w:rPr>
            </w:pPr>
            <w:r w:rsidRPr="00F52CB1">
              <w:rPr>
                <w:rFonts w:cs="Arial"/>
                <w:sz w:val="24"/>
                <w:szCs w:val="24"/>
              </w:rPr>
              <w:t>Укупни трошкови без ПДВ</w:t>
            </w:r>
          </w:p>
        </w:tc>
        <w:tc>
          <w:tcPr>
            <w:tcW w:w="4260" w:type="dxa"/>
            <w:shd w:val="clear" w:color="auto" w:fill="auto"/>
          </w:tcPr>
          <w:p w14:paraId="1BB335AD" w14:textId="77777777" w:rsidR="007E7BB8" w:rsidRPr="00F52CB1" w:rsidRDefault="007E7BB8" w:rsidP="00BE2EA9">
            <w:pPr>
              <w:rPr>
                <w:rFonts w:cs="Arial"/>
                <w:sz w:val="24"/>
                <w:szCs w:val="24"/>
              </w:rPr>
            </w:pPr>
          </w:p>
          <w:p w14:paraId="451EF867" w14:textId="77777777" w:rsidR="007E7BB8" w:rsidRPr="00F52CB1" w:rsidRDefault="007E7BB8" w:rsidP="00BE2EA9">
            <w:pPr>
              <w:rPr>
                <w:rFonts w:cs="Arial"/>
                <w:sz w:val="24"/>
                <w:szCs w:val="24"/>
              </w:rPr>
            </w:pPr>
            <w:r w:rsidRPr="00F52CB1">
              <w:rPr>
                <w:rFonts w:cs="Arial"/>
                <w:sz w:val="24"/>
                <w:szCs w:val="24"/>
              </w:rPr>
              <w:t>__________ динара</w:t>
            </w:r>
          </w:p>
        </w:tc>
      </w:tr>
      <w:tr w:rsidR="007E7BB8" w:rsidRPr="00F52CB1" w14:paraId="5CDE0207" w14:textId="77777777" w:rsidTr="00BE2EA9">
        <w:trPr>
          <w:trHeight w:val="433"/>
          <w:tblCellSpacing w:w="20" w:type="dxa"/>
        </w:trPr>
        <w:tc>
          <w:tcPr>
            <w:tcW w:w="5323" w:type="dxa"/>
            <w:shd w:val="clear" w:color="auto" w:fill="auto"/>
            <w:vAlign w:val="center"/>
          </w:tcPr>
          <w:p w14:paraId="5012245E" w14:textId="77777777" w:rsidR="007E7BB8" w:rsidRPr="00F52CB1" w:rsidRDefault="007E7BB8" w:rsidP="00BE2EA9">
            <w:pPr>
              <w:autoSpaceDE w:val="0"/>
              <w:autoSpaceDN w:val="0"/>
              <w:adjustRightInd w:val="0"/>
              <w:jc w:val="center"/>
              <w:rPr>
                <w:rFonts w:cs="Arial"/>
                <w:sz w:val="24"/>
                <w:szCs w:val="24"/>
              </w:rPr>
            </w:pPr>
            <w:r w:rsidRPr="00F52CB1">
              <w:rPr>
                <w:rFonts w:cs="Arial"/>
                <w:sz w:val="24"/>
                <w:szCs w:val="24"/>
              </w:rPr>
              <w:t>ПДВ</w:t>
            </w:r>
          </w:p>
        </w:tc>
        <w:tc>
          <w:tcPr>
            <w:tcW w:w="4260" w:type="dxa"/>
            <w:shd w:val="clear" w:color="auto" w:fill="auto"/>
          </w:tcPr>
          <w:p w14:paraId="6309F8AC" w14:textId="77777777" w:rsidR="007E7BB8" w:rsidRPr="00F52CB1" w:rsidRDefault="007E7BB8" w:rsidP="00BE2EA9">
            <w:pPr>
              <w:rPr>
                <w:rFonts w:cs="Arial"/>
                <w:sz w:val="24"/>
                <w:szCs w:val="24"/>
              </w:rPr>
            </w:pPr>
          </w:p>
          <w:p w14:paraId="1095C61D" w14:textId="77777777" w:rsidR="007E7BB8" w:rsidRPr="00F52CB1" w:rsidRDefault="007E7BB8" w:rsidP="00BE2EA9">
            <w:pPr>
              <w:rPr>
                <w:rFonts w:cs="Arial"/>
                <w:sz w:val="24"/>
                <w:szCs w:val="24"/>
              </w:rPr>
            </w:pPr>
            <w:r w:rsidRPr="00F52CB1">
              <w:rPr>
                <w:rFonts w:cs="Arial"/>
                <w:sz w:val="24"/>
                <w:szCs w:val="24"/>
              </w:rPr>
              <w:t>__________ динара</w:t>
            </w:r>
          </w:p>
        </w:tc>
      </w:tr>
      <w:tr w:rsidR="007E7BB8" w:rsidRPr="00F52CB1" w14:paraId="4E3E94C5" w14:textId="77777777" w:rsidTr="00BE2EA9">
        <w:trPr>
          <w:trHeight w:val="190"/>
          <w:tblCellSpacing w:w="20" w:type="dxa"/>
        </w:trPr>
        <w:tc>
          <w:tcPr>
            <w:tcW w:w="5323" w:type="dxa"/>
            <w:shd w:val="clear" w:color="auto" w:fill="auto"/>
          </w:tcPr>
          <w:p w14:paraId="4C00A8EC" w14:textId="77777777" w:rsidR="007E7BB8" w:rsidRPr="00F52CB1" w:rsidRDefault="007E7BB8" w:rsidP="00BE2EA9">
            <w:pPr>
              <w:jc w:val="center"/>
              <w:rPr>
                <w:rFonts w:cs="Arial"/>
                <w:sz w:val="24"/>
                <w:szCs w:val="24"/>
              </w:rPr>
            </w:pPr>
          </w:p>
          <w:p w14:paraId="505D5288" w14:textId="77777777" w:rsidR="007E7BB8" w:rsidRPr="00F52CB1" w:rsidRDefault="007E7BB8" w:rsidP="00BE2EA9">
            <w:pPr>
              <w:jc w:val="center"/>
              <w:rPr>
                <w:rFonts w:cs="Arial"/>
                <w:sz w:val="24"/>
                <w:szCs w:val="24"/>
              </w:rPr>
            </w:pPr>
            <w:r w:rsidRPr="00F52CB1">
              <w:rPr>
                <w:rFonts w:cs="Arial"/>
                <w:sz w:val="24"/>
                <w:szCs w:val="24"/>
              </w:rPr>
              <w:t>Укупни  трошкови са ПДВ</w:t>
            </w:r>
          </w:p>
        </w:tc>
        <w:tc>
          <w:tcPr>
            <w:tcW w:w="4260" w:type="dxa"/>
            <w:shd w:val="clear" w:color="auto" w:fill="auto"/>
          </w:tcPr>
          <w:p w14:paraId="2733FB5B" w14:textId="77777777" w:rsidR="007E7BB8" w:rsidRPr="00F52CB1" w:rsidRDefault="007E7BB8" w:rsidP="00BE2EA9">
            <w:pPr>
              <w:rPr>
                <w:rFonts w:cs="Arial"/>
                <w:sz w:val="24"/>
                <w:szCs w:val="24"/>
              </w:rPr>
            </w:pPr>
          </w:p>
          <w:p w14:paraId="103EA4A2" w14:textId="77777777" w:rsidR="007E7BB8" w:rsidRPr="00F52CB1" w:rsidRDefault="007E7BB8" w:rsidP="00BE2EA9">
            <w:pPr>
              <w:rPr>
                <w:rFonts w:cs="Arial"/>
                <w:sz w:val="24"/>
                <w:szCs w:val="24"/>
              </w:rPr>
            </w:pPr>
            <w:r w:rsidRPr="00F52CB1">
              <w:rPr>
                <w:rFonts w:cs="Arial"/>
                <w:sz w:val="24"/>
                <w:szCs w:val="24"/>
              </w:rPr>
              <w:t>__________ динара</w:t>
            </w:r>
          </w:p>
        </w:tc>
      </w:tr>
    </w:tbl>
    <w:p w14:paraId="51DE3311" w14:textId="77777777" w:rsidR="007E7BB8" w:rsidRPr="00F52CB1" w:rsidRDefault="007E7BB8" w:rsidP="007E7BB8">
      <w:pPr>
        <w:tabs>
          <w:tab w:val="left" w:pos="0"/>
        </w:tabs>
        <w:rPr>
          <w:rFonts w:cs="Arial"/>
          <w:sz w:val="24"/>
          <w:szCs w:val="24"/>
          <w:lang w:val="ru-RU"/>
        </w:rPr>
      </w:pPr>
      <w:r w:rsidRPr="00F52CB1">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F57C0D" w:rsidRPr="00F52CB1">
        <w:rPr>
          <w:rFonts w:cs="Arial"/>
          <w:sz w:val="24"/>
          <w:szCs w:val="24"/>
          <w:lang w:val="ru-RU"/>
        </w:rPr>
        <w:t>сходно члану 88. став 3. Закона.</w:t>
      </w:r>
    </w:p>
    <w:p w14:paraId="5459E36C" w14:textId="77777777" w:rsidR="007E7BB8" w:rsidRPr="00F52CB1"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52CB1" w14:paraId="5E2FBBBB" w14:textId="77777777" w:rsidTr="00BE2EA9">
        <w:trPr>
          <w:jc w:val="center"/>
        </w:trPr>
        <w:tc>
          <w:tcPr>
            <w:tcW w:w="3882" w:type="dxa"/>
          </w:tcPr>
          <w:p w14:paraId="177694AE" w14:textId="77777777" w:rsidR="007E7BB8" w:rsidRPr="00F52CB1" w:rsidRDefault="007E7BB8" w:rsidP="00BE2EA9">
            <w:pPr>
              <w:spacing w:before="0"/>
              <w:jc w:val="center"/>
              <w:rPr>
                <w:rFonts w:cs="Arial"/>
                <w:sz w:val="24"/>
                <w:szCs w:val="24"/>
              </w:rPr>
            </w:pPr>
            <w:r w:rsidRPr="00F52CB1">
              <w:rPr>
                <w:rFonts w:cs="Arial"/>
                <w:sz w:val="24"/>
                <w:szCs w:val="24"/>
              </w:rPr>
              <w:t>Датум:</w:t>
            </w:r>
          </w:p>
        </w:tc>
        <w:tc>
          <w:tcPr>
            <w:tcW w:w="2127" w:type="dxa"/>
          </w:tcPr>
          <w:p w14:paraId="3B32A703" w14:textId="77777777" w:rsidR="007E7BB8" w:rsidRPr="00F52CB1" w:rsidRDefault="007E7BB8" w:rsidP="00BE2EA9">
            <w:pPr>
              <w:spacing w:before="0"/>
              <w:jc w:val="center"/>
              <w:rPr>
                <w:rFonts w:cs="Arial"/>
                <w:sz w:val="24"/>
                <w:szCs w:val="24"/>
                <w:lang w:val="ru-RU"/>
              </w:rPr>
            </w:pPr>
          </w:p>
        </w:tc>
        <w:tc>
          <w:tcPr>
            <w:tcW w:w="4022" w:type="dxa"/>
          </w:tcPr>
          <w:p w14:paraId="213DE2BA" w14:textId="77777777" w:rsidR="007E7BB8" w:rsidRPr="00F52CB1" w:rsidRDefault="007E7BB8" w:rsidP="00BE2EA9">
            <w:pPr>
              <w:spacing w:before="0"/>
              <w:jc w:val="center"/>
              <w:rPr>
                <w:rFonts w:cs="Arial"/>
                <w:sz w:val="24"/>
                <w:szCs w:val="24"/>
                <w:lang w:val="sr-Cyrl-CS"/>
              </w:rPr>
            </w:pPr>
            <w:r w:rsidRPr="00F52CB1">
              <w:rPr>
                <w:rFonts w:cs="Arial"/>
                <w:sz w:val="24"/>
                <w:szCs w:val="24"/>
                <w:lang w:val="sr-Cyrl-CS"/>
              </w:rPr>
              <w:t>П</w:t>
            </w:r>
            <w:r w:rsidRPr="00F52CB1">
              <w:rPr>
                <w:rFonts w:cs="Arial"/>
                <w:sz w:val="24"/>
                <w:szCs w:val="24"/>
              </w:rPr>
              <w:t>онуђач</w:t>
            </w:r>
          </w:p>
        </w:tc>
      </w:tr>
      <w:tr w:rsidR="007E7BB8" w:rsidRPr="00F52CB1" w14:paraId="0E854DD2" w14:textId="77777777" w:rsidTr="00BE2EA9">
        <w:trPr>
          <w:jc w:val="center"/>
        </w:trPr>
        <w:tc>
          <w:tcPr>
            <w:tcW w:w="3882" w:type="dxa"/>
          </w:tcPr>
          <w:p w14:paraId="6841DDAE" w14:textId="77777777" w:rsidR="007E7BB8" w:rsidRPr="00F52CB1" w:rsidRDefault="007E7BB8" w:rsidP="00BE2EA9">
            <w:pPr>
              <w:spacing w:before="0"/>
              <w:jc w:val="center"/>
              <w:rPr>
                <w:rFonts w:cs="Arial"/>
                <w:sz w:val="24"/>
                <w:szCs w:val="24"/>
              </w:rPr>
            </w:pPr>
          </w:p>
        </w:tc>
        <w:tc>
          <w:tcPr>
            <w:tcW w:w="2127" w:type="dxa"/>
          </w:tcPr>
          <w:p w14:paraId="41E259DE" w14:textId="77777777" w:rsidR="007E7BB8" w:rsidRPr="00F52CB1" w:rsidRDefault="007E7BB8" w:rsidP="00BE2EA9">
            <w:pPr>
              <w:spacing w:before="0"/>
              <w:jc w:val="center"/>
              <w:rPr>
                <w:rFonts w:cs="Arial"/>
                <w:sz w:val="24"/>
                <w:szCs w:val="24"/>
              </w:rPr>
            </w:pPr>
            <w:r w:rsidRPr="00F52CB1">
              <w:rPr>
                <w:rFonts w:cs="Arial"/>
                <w:sz w:val="24"/>
                <w:szCs w:val="24"/>
              </w:rPr>
              <w:t>М.П.</w:t>
            </w:r>
          </w:p>
        </w:tc>
        <w:tc>
          <w:tcPr>
            <w:tcW w:w="4022" w:type="dxa"/>
          </w:tcPr>
          <w:p w14:paraId="239E6494" w14:textId="77777777" w:rsidR="007E7BB8" w:rsidRPr="00F52CB1" w:rsidRDefault="007E7BB8" w:rsidP="00BE2EA9">
            <w:pPr>
              <w:spacing w:before="0"/>
              <w:jc w:val="center"/>
              <w:rPr>
                <w:rFonts w:cs="Arial"/>
                <w:sz w:val="24"/>
                <w:szCs w:val="24"/>
                <w:lang w:val="ru-RU"/>
              </w:rPr>
            </w:pPr>
          </w:p>
        </w:tc>
      </w:tr>
      <w:tr w:rsidR="007E7BB8" w:rsidRPr="00F52CB1" w14:paraId="2854A959" w14:textId="77777777" w:rsidTr="00BE2EA9">
        <w:trPr>
          <w:jc w:val="center"/>
        </w:trPr>
        <w:tc>
          <w:tcPr>
            <w:tcW w:w="3882" w:type="dxa"/>
            <w:tcBorders>
              <w:bottom w:val="single" w:sz="4" w:space="0" w:color="auto"/>
            </w:tcBorders>
          </w:tcPr>
          <w:p w14:paraId="2B0732C7" w14:textId="77777777" w:rsidR="007E7BB8" w:rsidRPr="00F52CB1" w:rsidRDefault="007E7BB8" w:rsidP="00BE2EA9">
            <w:pPr>
              <w:spacing w:before="0"/>
              <w:jc w:val="center"/>
              <w:rPr>
                <w:rFonts w:cs="Arial"/>
                <w:sz w:val="24"/>
                <w:szCs w:val="24"/>
              </w:rPr>
            </w:pPr>
          </w:p>
        </w:tc>
        <w:tc>
          <w:tcPr>
            <w:tcW w:w="2127" w:type="dxa"/>
          </w:tcPr>
          <w:p w14:paraId="4E33CCB1" w14:textId="77777777" w:rsidR="007E7BB8" w:rsidRPr="00F52CB1" w:rsidRDefault="007E7BB8" w:rsidP="00BE2EA9">
            <w:pPr>
              <w:spacing w:before="0"/>
              <w:jc w:val="center"/>
              <w:rPr>
                <w:rFonts w:cs="Arial"/>
                <w:sz w:val="24"/>
                <w:szCs w:val="24"/>
                <w:lang w:val="ru-RU"/>
              </w:rPr>
            </w:pPr>
          </w:p>
        </w:tc>
        <w:tc>
          <w:tcPr>
            <w:tcW w:w="4022" w:type="dxa"/>
            <w:tcBorders>
              <w:bottom w:val="single" w:sz="4" w:space="0" w:color="auto"/>
            </w:tcBorders>
          </w:tcPr>
          <w:p w14:paraId="34407852" w14:textId="77777777" w:rsidR="007E7BB8" w:rsidRPr="00F52CB1" w:rsidRDefault="007E7BB8" w:rsidP="00BE2EA9">
            <w:pPr>
              <w:spacing w:before="0"/>
              <w:jc w:val="center"/>
              <w:rPr>
                <w:rFonts w:cs="Arial"/>
                <w:sz w:val="24"/>
                <w:szCs w:val="24"/>
                <w:lang w:val="ru-RU"/>
              </w:rPr>
            </w:pPr>
          </w:p>
        </w:tc>
      </w:tr>
      <w:tr w:rsidR="007E7BB8" w:rsidRPr="00F52CB1" w14:paraId="3051FE1B" w14:textId="77777777" w:rsidTr="00BE2EA9">
        <w:trPr>
          <w:trHeight w:val="389"/>
          <w:jc w:val="center"/>
        </w:trPr>
        <w:tc>
          <w:tcPr>
            <w:tcW w:w="3882" w:type="dxa"/>
            <w:tcBorders>
              <w:top w:val="single" w:sz="4" w:space="0" w:color="auto"/>
            </w:tcBorders>
          </w:tcPr>
          <w:p w14:paraId="52F180B7" w14:textId="77777777" w:rsidR="007E7BB8" w:rsidRPr="00F52CB1" w:rsidRDefault="007E7BB8" w:rsidP="00BE2EA9">
            <w:pPr>
              <w:spacing w:before="0"/>
              <w:jc w:val="center"/>
              <w:rPr>
                <w:rFonts w:cs="Arial"/>
                <w:sz w:val="24"/>
                <w:szCs w:val="24"/>
              </w:rPr>
            </w:pPr>
          </w:p>
        </w:tc>
        <w:tc>
          <w:tcPr>
            <w:tcW w:w="2127" w:type="dxa"/>
          </w:tcPr>
          <w:p w14:paraId="15E3CDF7" w14:textId="77777777" w:rsidR="007E7BB8" w:rsidRPr="00F52CB1" w:rsidRDefault="007E7BB8" w:rsidP="00BE2EA9">
            <w:pPr>
              <w:spacing w:before="0"/>
              <w:jc w:val="center"/>
              <w:rPr>
                <w:rFonts w:cs="Arial"/>
                <w:sz w:val="24"/>
                <w:szCs w:val="24"/>
                <w:lang w:val="ru-RU"/>
              </w:rPr>
            </w:pPr>
          </w:p>
        </w:tc>
        <w:tc>
          <w:tcPr>
            <w:tcW w:w="4022" w:type="dxa"/>
            <w:tcBorders>
              <w:top w:val="single" w:sz="4" w:space="0" w:color="auto"/>
            </w:tcBorders>
          </w:tcPr>
          <w:p w14:paraId="5F613C45" w14:textId="77777777" w:rsidR="007E7BB8" w:rsidRPr="00F52CB1" w:rsidRDefault="007E7BB8" w:rsidP="00BE2EA9">
            <w:pPr>
              <w:spacing w:before="0"/>
              <w:jc w:val="center"/>
              <w:rPr>
                <w:rFonts w:cs="Arial"/>
                <w:sz w:val="24"/>
                <w:szCs w:val="24"/>
                <w:lang w:val="ru-RU"/>
              </w:rPr>
            </w:pPr>
          </w:p>
        </w:tc>
      </w:tr>
    </w:tbl>
    <w:p w14:paraId="548E1FE2" w14:textId="77777777" w:rsidR="007E7BB8" w:rsidRPr="00F52CB1" w:rsidRDefault="007E7BB8" w:rsidP="007E7BB8">
      <w:pPr>
        <w:tabs>
          <w:tab w:val="left" w:pos="0"/>
        </w:tabs>
        <w:spacing w:before="0"/>
        <w:rPr>
          <w:rFonts w:cs="Arial"/>
          <w:b/>
          <w:i/>
          <w:sz w:val="24"/>
          <w:szCs w:val="24"/>
          <w:lang w:val="ru-RU"/>
        </w:rPr>
      </w:pPr>
      <w:r w:rsidRPr="00F52CB1">
        <w:rPr>
          <w:rFonts w:cs="Arial"/>
          <w:b/>
          <w:i/>
          <w:sz w:val="24"/>
          <w:szCs w:val="24"/>
          <w:lang w:val="ru-RU"/>
        </w:rPr>
        <w:t>Напомена:</w:t>
      </w:r>
    </w:p>
    <w:p w14:paraId="6B6A0547" w14:textId="77777777" w:rsidR="007E7BB8" w:rsidRPr="00F52CB1" w:rsidRDefault="007E7BB8" w:rsidP="007E7BB8">
      <w:pPr>
        <w:spacing w:before="0"/>
        <w:rPr>
          <w:rFonts w:cs="Arial"/>
          <w:i/>
          <w:sz w:val="20"/>
          <w:szCs w:val="20"/>
          <w:lang w:val="ru-RU"/>
        </w:rPr>
      </w:pPr>
      <w:r w:rsidRPr="00F52CB1">
        <w:rPr>
          <w:rFonts w:cs="Arial"/>
          <w:i/>
          <w:sz w:val="24"/>
          <w:szCs w:val="24"/>
          <w:lang w:val="ru-RU"/>
        </w:rPr>
        <w:t>-</w:t>
      </w:r>
      <w:r w:rsidRPr="00F52CB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D596F60" w14:textId="77777777" w:rsidR="007E7BB8" w:rsidRPr="00F52CB1" w:rsidRDefault="007E7BB8" w:rsidP="007E7BB8">
      <w:pPr>
        <w:tabs>
          <w:tab w:val="left" w:pos="0"/>
        </w:tabs>
        <w:spacing w:before="0"/>
        <w:rPr>
          <w:rFonts w:cs="Arial"/>
          <w:i/>
          <w:sz w:val="20"/>
          <w:szCs w:val="20"/>
          <w:lang w:val="ru-RU"/>
        </w:rPr>
      </w:pPr>
      <w:proofErr w:type="gramStart"/>
      <w:r w:rsidRPr="00F52CB1">
        <w:rPr>
          <w:rFonts w:cs="Arial"/>
          <w:i/>
          <w:sz w:val="20"/>
          <w:szCs w:val="20"/>
        </w:rPr>
        <w:t>-</w:t>
      </w:r>
      <w:r w:rsidRPr="00F52CB1">
        <w:rPr>
          <w:rFonts w:cs="Arial"/>
          <w:i/>
          <w:sz w:val="20"/>
          <w:szCs w:val="20"/>
          <w:lang w:val="sr-Latn-CS"/>
        </w:rPr>
        <w:t>остале трошкове припреме и подношења понуде</w:t>
      </w:r>
      <w:r w:rsidRPr="00F52CB1">
        <w:rPr>
          <w:rFonts w:cs="Arial"/>
          <w:i/>
          <w:sz w:val="20"/>
          <w:szCs w:val="20"/>
          <w:lang w:val="ru-RU"/>
        </w:rPr>
        <w:t xml:space="preserve"> сноси искључиво понуђач и не може тражити од наручиоца накнаду трошкова (члан 88. став 2.</w:t>
      </w:r>
      <w:proofErr w:type="gramEnd"/>
      <w:r w:rsidRPr="00F52CB1">
        <w:rPr>
          <w:rFonts w:cs="Arial"/>
          <w:i/>
          <w:sz w:val="20"/>
          <w:szCs w:val="20"/>
          <w:lang w:val="ru-RU"/>
        </w:rPr>
        <w:t xml:space="preserve"> Закона</w:t>
      </w:r>
      <w:r w:rsidR="00F57C0D" w:rsidRPr="00F52CB1">
        <w:rPr>
          <w:rFonts w:cs="Arial"/>
          <w:i/>
          <w:sz w:val="20"/>
          <w:szCs w:val="20"/>
          <w:lang w:val="ru-RU"/>
        </w:rPr>
        <w:t>)</w:t>
      </w:r>
      <w:r w:rsidRPr="00F52CB1">
        <w:rPr>
          <w:rFonts w:cs="Arial"/>
          <w:i/>
          <w:sz w:val="20"/>
          <w:szCs w:val="20"/>
          <w:lang w:val="ru-RU"/>
        </w:rPr>
        <w:t xml:space="preserve"> </w:t>
      </w:r>
    </w:p>
    <w:p w14:paraId="4B129602" w14:textId="77777777" w:rsidR="007E7BB8" w:rsidRPr="00F52CB1" w:rsidRDefault="007E7BB8" w:rsidP="007E7BB8">
      <w:pPr>
        <w:spacing w:before="0"/>
        <w:rPr>
          <w:rFonts w:cs="Arial"/>
          <w:i/>
          <w:sz w:val="20"/>
          <w:szCs w:val="20"/>
          <w:lang w:val="ru-RU"/>
        </w:rPr>
      </w:pPr>
      <w:r w:rsidRPr="00F52CB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11A64B" w14:textId="77777777" w:rsidR="007E7BB8" w:rsidRDefault="007E7BB8" w:rsidP="007E7BB8">
      <w:pPr>
        <w:pStyle w:val="KDKomentar"/>
        <w:spacing w:before="0"/>
        <w:rPr>
          <w:rFonts w:eastAsia="TimesNewRomanPS-BoldMT" w:cs="Arial"/>
          <w:color w:val="auto"/>
          <w:lang w:val="sr-Cyrl-RS"/>
        </w:rPr>
      </w:pPr>
      <w:r w:rsidRPr="00F52CB1">
        <w:rPr>
          <w:rFonts w:eastAsia="TimesNewRomanPS-BoldMT" w:cs="Arial"/>
          <w:color w:val="auto"/>
        </w:rPr>
        <w:t xml:space="preserve">-Уколико </w:t>
      </w:r>
      <w:r w:rsidRPr="00F52CB1">
        <w:rPr>
          <w:rFonts w:eastAsia="TimesNewRomanPS-BoldMT" w:cs="Arial"/>
          <w:color w:val="auto"/>
          <w:lang w:val="sr-Cyrl-CS"/>
        </w:rPr>
        <w:t>група понуђача подноси заједничку понуду овај образац потписује и оверава Носилац посла</w:t>
      </w:r>
      <w:r w:rsidRPr="00F52CB1">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7253D5F" w14:textId="77777777" w:rsidR="00DA30A7" w:rsidRDefault="00DA30A7" w:rsidP="007E7BB8">
      <w:pPr>
        <w:pStyle w:val="KDKomentar"/>
        <w:spacing w:before="0"/>
        <w:rPr>
          <w:rFonts w:eastAsia="TimesNewRomanPS-BoldMT" w:cs="Arial"/>
          <w:color w:val="auto"/>
          <w:lang w:val="sr-Cyrl-RS"/>
        </w:rPr>
      </w:pPr>
    </w:p>
    <w:p w14:paraId="6AB05334" w14:textId="77777777" w:rsidR="00DA30A7" w:rsidRDefault="00DA30A7" w:rsidP="007E7BB8">
      <w:pPr>
        <w:pStyle w:val="KDKomentar"/>
        <w:spacing w:before="0"/>
        <w:rPr>
          <w:rFonts w:eastAsia="TimesNewRomanPS-BoldMT" w:cs="Arial"/>
          <w:color w:val="auto"/>
          <w:lang w:val="sr-Cyrl-RS"/>
        </w:rPr>
      </w:pPr>
    </w:p>
    <w:p w14:paraId="0974EF19" w14:textId="77777777" w:rsidR="00DA30A7" w:rsidRDefault="00DA30A7" w:rsidP="007E7BB8">
      <w:pPr>
        <w:pStyle w:val="KDKomentar"/>
        <w:spacing w:before="0"/>
        <w:rPr>
          <w:rFonts w:eastAsia="TimesNewRomanPS-BoldMT" w:cs="Arial"/>
          <w:color w:val="auto"/>
          <w:lang w:val="sr-Cyrl-RS"/>
        </w:rPr>
      </w:pPr>
    </w:p>
    <w:p w14:paraId="66055990" w14:textId="77777777" w:rsidR="00DA30A7" w:rsidRDefault="00DA30A7" w:rsidP="007E7BB8">
      <w:pPr>
        <w:pStyle w:val="KDKomentar"/>
        <w:spacing w:before="0"/>
        <w:rPr>
          <w:rFonts w:eastAsia="TimesNewRomanPS-BoldMT" w:cs="Arial"/>
          <w:color w:val="auto"/>
          <w:lang w:val="sr-Cyrl-RS"/>
        </w:rPr>
      </w:pPr>
    </w:p>
    <w:p w14:paraId="7649CE17" w14:textId="77777777" w:rsidR="00DA30A7" w:rsidRDefault="00DA30A7" w:rsidP="007E7BB8">
      <w:pPr>
        <w:pStyle w:val="KDKomentar"/>
        <w:spacing w:before="0"/>
        <w:rPr>
          <w:rFonts w:eastAsia="TimesNewRomanPS-BoldMT" w:cs="Arial"/>
          <w:color w:val="auto"/>
          <w:lang w:val="sr-Cyrl-RS"/>
        </w:rPr>
      </w:pPr>
    </w:p>
    <w:p w14:paraId="08742DF6" w14:textId="77777777" w:rsidR="00DA30A7" w:rsidRDefault="00DA30A7" w:rsidP="007E7BB8">
      <w:pPr>
        <w:pStyle w:val="KDKomentar"/>
        <w:spacing w:before="0"/>
        <w:rPr>
          <w:rFonts w:eastAsia="TimesNewRomanPS-BoldMT" w:cs="Arial"/>
          <w:color w:val="auto"/>
          <w:lang w:val="sr-Cyrl-RS"/>
        </w:rPr>
      </w:pPr>
    </w:p>
    <w:p w14:paraId="6C13F588" w14:textId="77777777" w:rsidR="00DA30A7" w:rsidRPr="00DA30A7" w:rsidRDefault="00DA30A7" w:rsidP="007E7BB8">
      <w:pPr>
        <w:pStyle w:val="KDKomentar"/>
        <w:spacing w:before="0"/>
        <w:rPr>
          <w:rFonts w:eastAsia="TimesNewRomanPS-BoldMT" w:cs="Arial"/>
          <w:color w:val="auto"/>
          <w:lang w:val="sr-Cyrl-RS"/>
        </w:rPr>
      </w:pPr>
    </w:p>
    <w:p w14:paraId="54BF40F7" w14:textId="77777777" w:rsidR="00925E05" w:rsidRPr="00F52CB1" w:rsidRDefault="00925E05" w:rsidP="00925E05">
      <w:pPr>
        <w:pStyle w:val="KDObrazac"/>
        <w:spacing w:before="0"/>
        <w:rPr>
          <w:sz w:val="24"/>
          <w:szCs w:val="24"/>
          <w:lang w:val="sr-Cyrl-RS"/>
        </w:rPr>
      </w:pPr>
      <w:r w:rsidRPr="00F52CB1">
        <w:rPr>
          <w:sz w:val="24"/>
          <w:szCs w:val="24"/>
          <w:lang w:val="sr-Cyrl-RS"/>
        </w:rPr>
        <w:t xml:space="preserve">ПРИЛОГ </w:t>
      </w:r>
      <w:r w:rsidRPr="00F52CB1">
        <w:rPr>
          <w:sz w:val="24"/>
          <w:szCs w:val="24"/>
        </w:rPr>
        <w:t xml:space="preserve"> </w:t>
      </w:r>
      <w:r w:rsidR="003931D0" w:rsidRPr="00F52CB1">
        <w:rPr>
          <w:sz w:val="24"/>
          <w:szCs w:val="24"/>
          <w:lang w:val="sr-Cyrl-RS"/>
        </w:rPr>
        <w:t>1</w:t>
      </w:r>
    </w:p>
    <w:p w14:paraId="482C2690" w14:textId="77777777" w:rsidR="00932668" w:rsidRPr="00F52CB1" w:rsidRDefault="00932668" w:rsidP="00932668">
      <w:pPr>
        <w:pStyle w:val="NoSpacing"/>
        <w:suppressAutoHyphens w:val="0"/>
        <w:spacing w:before="0"/>
        <w:jc w:val="center"/>
        <w:rPr>
          <w:rFonts w:cs="Arial"/>
          <w:szCs w:val="24"/>
          <w:lang w:val="sr-Cyrl-RS"/>
        </w:rPr>
      </w:pPr>
    </w:p>
    <w:p w14:paraId="60D02C31" w14:textId="77777777" w:rsidR="00932668" w:rsidRPr="00F52CB1" w:rsidRDefault="00932668" w:rsidP="00932668">
      <w:pPr>
        <w:pStyle w:val="NoSpacing"/>
        <w:suppressAutoHyphens w:val="0"/>
        <w:spacing w:before="0"/>
        <w:jc w:val="center"/>
        <w:rPr>
          <w:rFonts w:cs="Arial"/>
          <w:szCs w:val="24"/>
          <w:lang w:val="sr-Latn-CS"/>
        </w:rPr>
      </w:pPr>
    </w:p>
    <w:p w14:paraId="2D3C3163" w14:textId="77777777" w:rsidR="00932668" w:rsidRPr="000B1DA3" w:rsidRDefault="00932668" w:rsidP="00932668">
      <w:pPr>
        <w:pStyle w:val="NoSpacing"/>
        <w:suppressAutoHyphens w:val="0"/>
        <w:spacing w:before="0"/>
        <w:jc w:val="center"/>
        <w:rPr>
          <w:rFonts w:cs="Arial"/>
          <w:b/>
          <w:szCs w:val="24"/>
          <w:highlight w:val="yellow"/>
        </w:rPr>
      </w:pPr>
      <w:r w:rsidRPr="00F52CB1">
        <w:rPr>
          <w:rFonts w:cs="Arial"/>
          <w:b/>
          <w:szCs w:val="24"/>
        </w:rPr>
        <w:t>СПОРАЗУМ  УЧЕСНИКА ЗАЈЕДНИЧКЕ ПОНУДЕ</w:t>
      </w:r>
    </w:p>
    <w:p w14:paraId="793F77C8" w14:textId="77777777" w:rsidR="00F52CB1" w:rsidRPr="00193309" w:rsidRDefault="00F52CB1" w:rsidP="00F52CB1">
      <w:pPr>
        <w:suppressAutoHyphens/>
        <w:rPr>
          <w:rFonts w:cs="Arial"/>
          <w:i/>
          <w:lang w:val="sr-Cyrl-CS" w:eastAsia="ar-SA"/>
        </w:rPr>
      </w:pPr>
      <w:r w:rsidRPr="00193309">
        <w:rPr>
          <w:rFonts w:cs="Arial"/>
          <w:i/>
          <w:lang w:val="sr-Cyrl-CS" w:eastAsia="ar-SA"/>
        </w:rPr>
        <w:t xml:space="preserve">На основу члана 81. Закона о јавним набавкама </w:t>
      </w:r>
      <w:r w:rsidRPr="00193309">
        <w:rPr>
          <w:rFonts w:eastAsia="TimesNewRomanPSMT" w:cs="Arial"/>
          <w:i/>
          <w:lang w:val="ru-RU"/>
        </w:rPr>
        <w:t xml:space="preserve">(„Сл. </w:t>
      </w:r>
      <w:r w:rsidRPr="00193309">
        <w:rPr>
          <w:rFonts w:eastAsia="TimesNewRomanPSMT" w:cs="Arial"/>
          <w:i/>
          <w:lang w:val="sr-Cyrl-RS"/>
        </w:rPr>
        <w:t>г</w:t>
      </w:r>
      <w:r w:rsidRPr="00193309">
        <w:rPr>
          <w:rFonts w:eastAsia="TimesNewRomanPSMT" w:cs="Arial"/>
          <w:i/>
          <w:lang w:val="ru-RU"/>
        </w:rPr>
        <w:t>ласник РС” бр. 1</w:t>
      </w:r>
      <w:r w:rsidRPr="00193309">
        <w:rPr>
          <w:rFonts w:eastAsia="TimesNewRomanPSMT" w:cs="Arial"/>
          <w:i/>
          <w:lang w:val="sr-Cyrl-RS"/>
        </w:rPr>
        <w:t>24</w:t>
      </w:r>
      <w:r w:rsidRPr="00193309">
        <w:rPr>
          <w:rFonts w:eastAsia="TimesNewRomanPSMT" w:cs="Arial"/>
          <w:i/>
          <w:lang w:val="ru-RU"/>
        </w:rPr>
        <w:t>/20</w:t>
      </w:r>
      <w:r w:rsidRPr="00193309">
        <w:rPr>
          <w:rFonts w:eastAsia="TimesNewRomanPSMT" w:cs="Arial"/>
          <w:i/>
          <w:lang w:val="sr-Cyrl-RS"/>
        </w:rPr>
        <w:t>12</w:t>
      </w:r>
      <w:r w:rsidRPr="00193309">
        <w:rPr>
          <w:rFonts w:eastAsia="TimesNewRomanPSMT" w:cs="Arial"/>
          <w:i/>
          <w:lang w:val="ru-RU"/>
        </w:rPr>
        <w:t>, 14/15, 68/15</w:t>
      </w:r>
      <w:r w:rsidRPr="00193309">
        <w:rPr>
          <w:rFonts w:cs="Arial"/>
          <w:i/>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F52CB1" w:rsidRPr="00F52CB1" w14:paraId="2B4E210C" w14:textId="77777777" w:rsidTr="00670FAD">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2E3252D" w14:textId="77777777" w:rsidR="00F52CB1" w:rsidRPr="00F52CB1" w:rsidRDefault="00F52CB1" w:rsidP="00F52CB1">
            <w:pPr>
              <w:suppressAutoHyphens/>
              <w:rPr>
                <w:rFonts w:cs="Arial"/>
                <w:sz w:val="24"/>
                <w:szCs w:val="24"/>
                <w:lang w:val="sr-Cyrl-CS" w:eastAsia="ar-SA"/>
              </w:rPr>
            </w:pPr>
            <w:r w:rsidRPr="00F52CB1">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F15EA05" w14:textId="77777777" w:rsidR="00F52CB1" w:rsidRPr="00F52CB1" w:rsidRDefault="00F52CB1" w:rsidP="00F52CB1">
            <w:pPr>
              <w:suppressAutoHyphens/>
              <w:rPr>
                <w:rFonts w:cs="Arial"/>
                <w:sz w:val="24"/>
                <w:szCs w:val="24"/>
                <w:lang w:val="sr-Cyrl-CS" w:eastAsia="ar-SA"/>
              </w:rPr>
            </w:pPr>
            <w:r w:rsidRPr="00F52CB1">
              <w:rPr>
                <w:rFonts w:cs="Arial"/>
                <w:sz w:val="24"/>
                <w:szCs w:val="24"/>
                <w:lang w:val="sr-Cyrl-CS" w:eastAsia="ar-SA"/>
              </w:rPr>
              <w:t>НАЗИВ И СЕДИШТЕ ЧЛАНА ГРУПЕ ПОНУЂАЧА</w:t>
            </w:r>
          </w:p>
          <w:p w14:paraId="76BF7DE8" w14:textId="77777777" w:rsidR="00F52CB1" w:rsidRPr="00F52CB1" w:rsidRDefault="00F52CB1" w:rsidP="00F52CB1">
            <w:pPr>
              <w:suppressAutoHyphens/>
              <w:rPr>
                <w:rFonts w:cs="Arial"/>
                <w:sz w:val="24"/>
                <w:szCs w:val="24"/>
                <w:lang w:val="sr-Cyrl-CS" w:eastAsia="ar-SA"/>
              </w:rPr>
            </w:pPr>
          </w:p>
        </w:tc>
      </w:tr>
      <w:tr w:rsidR="00F52CB1" w:rsidRPr="00F52CB1" w14:paraId="5A3B6741" w14:textId="77777777" w:rsidTr="00670FAD">
        <w:trPr>
          <w:trHeight w:val="1244"/>
        </w:trPr>
        <w:tc>
          <w:tcPr>
            <w:tcW w:w="3651" w:type="dxa"/>
            <w:tcBorders>
              <w:top w:val="single" w:sz="4" w:space="0" w:color="auto"/>
              <w:left w:val="single" w:sz="4" w:space="0" w:color="auto"/>
              <w:bottom w:val="single" w:sz="4" w:space="0" w:color="auto"/>
              <w:right w:val="single" w:sz="4" w:space="0" w:color="auto"/>
            </w:tcBorders>
          </w:tcPr>
          <w:p w14:paraId="6F569542" w14:textId="77777777" w:rsidR="00F52CB1" w:rsidRPr="00F52CB1" w:rsidRDefault="00F52CB1" w:rsidP="00F52CB1">
            <w:pPr>
              <w:suppressAutoHyphens/>
              <w:rPr>
                <w:rFonts w:cs="Arial"/>
                <w:i/>
                <w:sz w:val="24"/>
                <w:szCs w:val="24"/>
                <w:lang w:val="sr-Cyrl-CS" w:eastAsia="ar-SA"/>
              </w:rPr>
            </w:pPr>
            <w:r w:rsidRPr="00F52CB1">
              <w:rPr>
                <w:rFonts w:cs="Arial"/>
                <w:i/>
                <w:sz w:val="24"/>
                <w:szCs w:val="24"/>
                <w:lang w:val="sr-Cyrl-CS" w:eastAsia="ar-SA"/>
              </w:rPr>
              <w:t>1. Члан</w:t>
            </w:r>
            <w:r w:rsidRPr="00F52CB1">
              <w:rPr>
                <w:rFonts w:cs="Arial"/>
                <w:i/>
                <w:sz w:val="24"/>
                <w:szCs w:val="24"/>
                <w:lang w:val="sr-Cyrl-RS" w:eastAsia="ar-SA"/>
              </w:rPr>
              <w:t>у</w:t>
            </w:r>
            <w:r w:rsidRPr="00F52CB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7A90540" w14:textId="77777777" w:rsidR="00F52CB1" w:rsidRPr="00F52CB1" w:rsidRDefault="00F52CB1" w:rsidP="00F52CB1">
            <w:pPr>
              <w:suppressAutoHyphens/>
              <w:rPr>
                <w:rFonts w:cs="Arial"/>
                <w:sz w:val="24"/>
                <w:szCs w:val="24"/>
                <w:lang w:val="sr-Cyrl-CS" w:eastAsia="ar-SA"/>
              </w:rPr>
            </w:pPr>
          </w:p>
        </w:tc>
      </w:tr>
      <w:tr w:rsidR="00F52CB1" w:rsidRPr="00F52CB1" w14:paraId="43767941" w14:textId="77777777" w:rsidTr="00670FAD">
        <w:trPr>
          <w:trHeight w:val="1816"/>
        </w:trPr>
        <w:tc>
          <w:tcPr>
            <w:tcW w:w="3651" w:type="dxa"/>
            <w:tcBorders>
              <w:top w:val="single" w:sz="4" w:space="0" w:color="auto"/>
              <w:left w:val="single" w:sz="4" w:space="0" w:color="auto"/>
              <w:bottom w:val="single" w:sz="4" w:space="0" w:color="auto"/>
              <w:right w:val="single" w:sz="4" w:space="0" w:color="auto"/>
            </w:tcBorders>
          </w:tcPr>
          <w:p w14:paraId="33F4FDE2" w14:textId="77777777" w:rsidR="00F52CB1" w:rsidRPr="00F52CB1" w:rsidRDefault="00F52CB1" w:rsidP="00F52CB1">
            <w:pPr>
              <w:suppressAutoHyphens/>
              <w:rPr>
                <w:rFonts w:cs="Arial"/>
                <w:i/>
                <w:sz w:val="24"/>
                <w:szCs w:val="24"/>
                <w:lang w:val="sr-Cyrl-CS" w:eastAsia="ar-SA"/>
              </w:rPr>
            </w:pPr>
            <w:r w:rsidRPr="00F52CB1">
              <w:rPr>
                <w:rFonts w:cs="Arial"/>
                <w:i/>
                <w:sz w:val="24"/>
                <w:szCs w:val="24"/>
                <w:lang w:val="sr-Cyrl-RS" w:eastAsia="ar-SA"/>
              </w:rPr>
              <w:t>2.</w:t>
            </w:r>
            <w:r w:rsidRPr="00F52CB1">
              <w:rPr>
                <w:rFonts w:cs="Arial"/>
                <w:i/>
                <w:sz w:val="24"/>
                <w:szCs w:val="24"/>
                <w:lang w:val="sr-Cyrl-CS" w:eastAsia="ar-SA"/>
              </w:rPr>
              <w:t xml:space="preserve"> O</w:t>
            </w:r>
            <w:r w:rsidRPr="00F52CB1">
              <w:rPr>
                <w:rFonts w:cs="Arial"/>
                <w:i/>
                <w:sz w:val="24"/>
                <w:szCs w:val="24"/>
                <w:lang w:val="sr-Cyrl-RS" w:eastAsia="ar-SA"/>
              </w:rPr>
              <w:t>пис послова</w:t>
            </w:r>
            <w:r w:rsidRPr="00F52CB1">
              <w:rPr>
                <w:rFonts w:cs="Arial"/>
                <w:i/>
                <w:sz w:val="24"/>
                <w:szCs w:val="24"/>
                <w:lang w:val="sr-Cyrl-CS" w:eastAsia="ar-SA"/>
              </w:rPr>
              <w:t xml:space="preserve"> сваког од понуђача из групе понуђача </w:t>
            </w:r>
            <w:r w:rsidRPr="00F52CB1">
              <w:rPr>
                <w:rFonts w:cs="Arial"/>
                <w:i/>
                <w:sz w:val="24"/>
                <w:szCs w:val="24"/>
                <w:lang w:val="sr-Cyrl-RS" w:eastAsia="ar-SA"/>
              </w:rPr>
              <w:t>у</w:t>
            </w:r>
            <w:r w:rsidRPr="00F52CB1">
              <w:rPr>
                <w:rFonts w:cs="Arial"/>
                <w:i/>
                <w:sz w:val="24"/>
                <w:szCs w:val="24"/>
                <w:lang w:val="sr-Cyrl-CS" w:eastAsia="ar-SA"/>
              </w:rPr>
              <w:t xml:space="preserve"> извршењ</w:t>
            </w:r>
            <w:r w:rsidRPr="00F52CB1">
              <w:rPr>
                <w:rFonts w:cs="Arial"/>
                <w:i/>
                <w:sz w:val="24"/>
                <w:szCs w:val="24"/>
                <w:lang w:val="sr-Cyrl-RS" w:eastAsia="ar-SA"/>
              </w:rPr>
              <w:t>у</w:t>
            </w:r>
            <w:r w:rsidRPr="00F52CB1">
              <w:rPr>
                <w:rFonts w:cs="Arial"/>
                <w:i/>
                <w:sz w:val="24"/>
                <w:szCs w:val="24"/>
                <w:lang w:val="sr-Cyrl-CS" w:eastAsia="ar-SA"/>
              </w:rPr>
              <w:t xml:space="preserve"> уговора:</w:t>
            </w:r>
          </w:p>
          <w:p w14:paraId="58BC95B3" w14:textId="77777777" w:rsidR="00F52CB1" w:rsidRPr="00F52CB1" w:rsidRDefault="00F52CB1" w:rsidP="00F52CB1">
            <w:pPr>
              <w:suppressAutoHyphens/>
              <w:rPr>
                <w:rFonts w:cs="Arial"/>
                <w:i/>
                <w:sz w:val="24"/>
                <w:szCs w:val="24"/>
                <w:lang w:val="sr-Cyrl-RS" w:eastAsia="ar-SA"/>
              </w:rPr>
            </w:pPr>
          </w:p>
          <w:p w14:paraId="55C7E29F" w14:textId="77777777" w:rsidR="00F52CB1" w:rsidRPr="00F52CB1" w:rsidRDefault="00F52CB1" w:rsidP="00F52CB1">
            <w:pPr>
              <w:suppressAutoHyphens/>
              <w:rPr>
                <w:rFonts w:cs="Arial"/>
                <w:i/>
                <w:sz w:val="24"/>
                <w:szCs w:val="24"/>
                <w:lang w:val="sr-Cyrl-RS" w:eastAsia="ar-SA"/>
              </w:rPr>
            </w:pPr>
          </w:p>
          <w:p w14:paraId="704DCB7F" w14:textId="77777777" w:rsidR="00F52CB1" w:rsidRPr="00F52CB1" w:rsidRDefault="00F52CB1" w:rsidP="00F52CB1">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384A9E4" w14:textId="77777777" w:rsidR="00F52CB1" w:rsidRPr="00F52CB1" w:rsidRDefault="00F52CB1" w:rsidP="00F52CB1">
            <w:pPr>
              <w:suppressAutoHyphens/>
              <w:rPr>
                <w:rFonts w:cs="Arial"/>
                <w:sz w:val="24"/>
                <w:szCs w:val="24"/>
                <w:lang w:val="sr-Cyrl-CS" w:eastAsia="ar-SA"/>
              </w:rPr>
            </w:pPr>
          </w:p>
        </w:tc>
      </w:tr>
      <w:tr w:rsidR="00F52CB1" w:rsidRPr="00F52CB1" w14:paraId="4544D303" w14:textId="77777777" w:rsidTr="00670FAD">
        <w:trPr>
          <w:trHeight w:val="1433"/>
        </w:trPr>
        <w:tc>
          <w:tcPr>
            <w:tcW w:w="3651" w:type="dxa"/>
            <w:tcBorders>
              <w:top w:val="single" w:sz="4" w:space="0" w:color="auto"/>
              <w:left w:val="single" w:sz="4" w:space="0" w:color="auto"/>
              <w:bottom w:val="single" w:sz="4" w:space="0" w:color="auto"/>
              <w:right w:val="single" w:sz="4" w:space="0" w:color="auto"/>
            </w:tcBorders>
          </w:tcPr>
          <w:p w14:paraId="33167BF8" w14:textId="77777777" w:rsidR="00F52CB1" w:rsidRPr="00F52CB1" w:rsidRDefault="00F52CB1" w:rsidP="00F52CB1">
            <w:pPr>
              <w:suppressAutoHyphens/>
              <w:rPr>
                <w:rFonts w:cs="Arial"/>
                <w:i/>
                <w:sz w:val="24"/>
                <w:szCs w:val="24"/>
                <w:lang w:val="sr-Cyrl-RS" w:eastAsia="ar-SA"/>
              </w:rPr>
            </w:pPr>
            <w:r w:rsidRPr="00F52CB1">
              <w:rPr>
                <w:rFonts w:cs="Arial"/>
                <w:i/>
                <w:sz w:val="24"/>
                <w:szCs w:val="24"/>
                <w:lang w:val="sr-Cyrl-RS" w:eastAsia="ar-SA"/>
              </w:rPr>
              <w:t>3.</w:t>
            </w:r>
            <w:r w:rsidRPr="00F52CB1">
              <w:rPr>
                <w:rFonts w:cs="Arial"/>
                <w:i/>
                <w:sz w:val="24"/>
                <w:szCs w:val="24"/>
                <w:lang w:val="sr-Latn-RS" w:eastAsia="ar-SA"/>
              </w:rPr>
              <w:t xml:space="preserve">   </w:t>
            </w:r>
            <w:r w:rsidRPr="00F52CB1">
              <w:rPr>
                <w:rFonts w:cs="Arial"/>
                <w:i/>
                <w:sz w:val="24"/>
                <w:szCs w:val="24"/>
                <w:lang w:val="sr-Cyrl-RS" w:eastAsia="ar-SA"/>
              </w:rPr>
              <w:t>Друго:</w:t>
            </w:r>
          </w:p>
          <w:p w14:paraId="009EAC45" w14:textId="77777777" w:rsidR="00F52CB1" w:rsidRPr="00F52CB1" w:rsidRDefault="00F52CB1" w:rsidP="00F52CB1">
            <w:pPr>
              <w:suppressAutoHyphens/>
              <w:rPr>
                <w:rFonts w:cs="Arial"/>
                <w:i/>
                <w:sz w:val="24"/>
                <w:szCs w:val="24"/>
                <w:lang w:val="sr-Cyrl-RS" w:eastAsia="ar-SA"/>
              </w:rPr>
            </w:pPr>
          </w:p>
          <w:p w14:paraId="62437801" w14:textId="77777777" w:rsidR="00F52CB1" w:rsidRPr="00F52CB1" w:rsidRDefault="00F52CB1" w:rsidP="00F52CB1">
            <w:pPr>
              <w:suppressAutoHyphens/>
              <w:rPr>
                <w:rFonts w:cs="Arial"/>
                <w:i/>
                <w:sz w:val="24"/>
                <w:szCs w:val="24"/>
                <w:lang w:val="sr-Cyrl-RS" w:eastAsia="ar-SA"/>
              </w:rPr>
            </w:pPr>
          </w:p>
          <w:p w14:paraId="515FAD42" w14:textId="77777777" w:rsidR="00F52CB1" w:rsidRPr="00F52CB1" w:rsidRDefault="00F52CB1" w:rsidP="00F52CB1">
            <w:pPr>
              <w:suppressAutoHyphens/>
              <w:rPr>
                <w:rFonts w:cs="Arial"/>
                <w:i/>
                <w:sz w:val="24"/>
                <w:szCs w:val="24"/>
                <w:lang w:val="sr-Cyrl-RS" w:eastAsia="ar-SA"/>
              </w:rPr>
            </w:pPr>
          </w:p>
          <w:p w14:paraId="5E869BAF" w14:textId="77777777" w:rsidR="00F52CB1" w:rsidRPr="00F52CB1" w:rsidRDefault="00F52CB1" w:rsidP="00F52CB1">
            <w:pPr>
              <w:suppressAutoHyphens/>
              <w:rPr>
                <w:rFonts w:cs="Arial"/>
                <w:i/>
                <w:sz w:val="24"/>
                <w:szCs w:val="24"/>
                <w:lang w:val="sr-Cyrl-RS" w:eastAsia="ar-SA"/>
              </w:rPr>
            </w:pPr>
          </w:p>
          <w:p w14:paraId="6D0F7930" w14:textId="77777777" w:rsidR="00F52CB1" w:rsidRPr="00F52CB1" w:rsidRDefault="00F52CB1" w:rsidP="00F52CB1">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5A926DE" w14:textId="77777777" w:rsidR="00F52CB1" w:rsidRPr="00F52CB1" w:rsidRDefault="00F52CB1" w:rsidP="00F52CB1">
            <w:pPr>
              <w:suppressAutoHyphens/>
              <w:rPr>
                <w:rFonts w:cs="Arial"/>
                <w:sz w:val="24"/>
                <w:szCs w:val="24"/>
                <w:lang w:val="sr-Cyrl-CS" w:eastAsia="ar-SA"/>
              </w:rPr>
            </w:pPr>
          </w:p>
        </w:tc>
      </w:tr>
    </w:tbl>
    <w:p w14:paraId="7C5FF50D" w14:textId="77777777" w:rsidR="00F52CB1" w:rsidRPr="00F52CB1" w:rsidRDefault="00F52CB1" w:rsidP="00F52CB1">
      <w:pPr>
        <w:tabs>
          <w:tab w:val="num" w:pos="360"/>
        </w:tabs>
        <w:rPr>
          <w:rFonts w:cs="Arial"/>
          <w:i/>
          <w:spacing w:val="2"/>
          <w:sz w:val="24"/>
          <w:szCs w:val="24"/>
          <w:lang w:val="sr-Cyrl-RS"/>
        </w:rPr>
      </w:pPr>
    </w:p>
    <w:p w14:paraId="0848E132" w14:textId="77777777" w:rsidR="00F52CB1" w:rsidRPr="000711BE" w:rsidRDefault="00F52CB1" w:rsidP="00F52CB1">
      <w:pPr>
        <w:framePr w:hSpace="180" w:wrap="around" w:vAnchor="text" w:hAnchor="margin" w:y="194"/>
        <w:suppressAutoHyphens/>
        <w:rPr>
          <w:rFonts w:cs="Arial"/>
          <w:i/>
          <w:sz w:val="20"/>
          <w:szCs w:val="20"/>
          <w:lang w:val="sr-Cyrl-CS" w:eastAsia="ar-SA"/>
        </w:rPr>
      </w:pPr>
      <w:r w:rsidRPr="000711BE">
        <w:rPr>
          <w:rFonts w:cs="Arial"/>
          <w:i/>
          <w:sz w:val="20"/>
          <w:szCs w:val="20"/>
          <w:lang w:val="sr-Cyrl-CS" w:eastAsia="ar-SA"/>
        </w:rPr>
        <w:t>Потпис одговорног лица члана групе понуђача:</w:t>
      </w:r>
    </w:p>
    <w:p w14:paraId="6EF3FD2C" w14:textId="77777777" w:rsidR="00F52CB1" w:rsidRPr="000711BE" w:rsidRDefault="00F52CB1" w:rsidP="00F52CB1">
      <w:pPr>
        <w:framePr w:hSpace="180" w:wrap="around" w:vAnchor="text" w:hAnchor="margin" w:y="194"/>
        <w:suppressAutoHyphens/>
        <w:rPr>
          <w:rFonts w:cs="Arial"/>
          <w:i/>
          <w:sz w:val="20"/>
          <w:szCs w:val="20"/>
          <w:lang w:val="sr-Cyrl-CS" w:eastAsia="ar-SA"/>
        </w:rPr>
      </w:pPr>
      <w:r w:rsidRPr="000711BE">
        <w:rPr>
          <w:rFonts w:cs="Arial"/>
          <w:i/>
          <w:sz w:val="20"/>
          <w:szCs w:val="20"/>
          <w:lang w:val="sr-Cyrl-CS" w:eastAsia="ar-SA"/>
        </w:rPr>
        <w:t>______________________</w:t>
      </w:r>
    </w:p>
    <w:p w14:paraId="2144822A" w14:textId="77777777" w:rsidR="00F52CB1" w:rsidRPr="000711BE" w:rsidRDefault="00F52CB1" w:rsidP="00F52CB1">
      <w:pPr>
        <w:tabs>
          <w:tab w:val="num" w:pos="360"/>
        </w:tabs>
        <w:rPr>
          <w:rFonts w:cs="Arial"/>
          <w:i/>
          <w:sz w:val="20"/>
          <w:szCs w:val="20"/>
          <w:lang w:val="sr-Cyrl-CS"/>
        </w:rPr>
      </w:pPr>
      <w:r w:rsidRPr="000711BE">
        <w:rPr>
          <w:rFonts w:cs="Arial"/>
          <w:i/>
          <w:sz w:val="20"/>
          <w:szCs w:val="20"/>
          <w:lang w:val="sr-Cyrl-CS"/>
        </w:rPr>
        <w:t xml:space="preserve">                                       м.п.</w:t>
      </w:r>
    </w:p>
    <w:p w14:paraId="5C423E6D" w14:textId="77777777" w:rsidR="00F52CB1" w:rsidRPr="000711BE" w:rsidRDefault="00F52CB1" w:rsidP="00F52CB1">
      <w:pPr>
        <w:framePr w:hSpace="180" w:wrap="around" w:vAnchor="text" w:hAnchor="margin" w:y="194"/>
        <w:suppressAutoHyphens/>
        <w:rPr>
          <w:rFonts w:cs="Arial"/>
          <w:i/>
          <w:sz w:val="20"/>
          <w:szCs w:val="20"/>
          <w:lang w:val="sr-Cyrl-CS" w:eastAsia="ar-SA"/>
        </w:rPr>
      </w:pPr>
      <w:r w:rsidRPr="000711BE">
        <w:rPr>
          <w:rFonts w:cs="Arial"/>
          <w:i/>
          <w:sz w:val="20"/>
          <w:szCs w:val="20"/>
          <w:lang w:val="sr-Cyrl-CS" w:eastAsia="ar-SA"/>
        </w:rPr>
        <w:t>Потпис одговорног лица члана групе понуђача:</w:t>
      </w:r>
    </w:p>
    <w:p w14:paraId="7461CC23" w14:textId="77777777" w:rsidR="00F52CB1" w:rsidRPr="000711BE" w:rsidRDefault="00F52CB1" w:rsidP="00F52CB1">
      <w:pPr>
        <w:framePr w:hSpace="180" w:wrap="around" w:vAnchor="text" w:hAnchor="margin" w:y="194"/>
        <w:suppressAutoHyphens/>
        <w:rPr>
          <w:rFonts w:cs="Arial"/>
          <w:i/>
          <w:sz w:val="20"/>
          <w:szCs w:val="20"/>
          <w:lang w:val="sr-Cyrl-CS" w:eastAsia="ar-SA"/>
        </w:rPr>
      </w:pPr>
      <w:r w:rsidRPr="000711BE">
        <w:rPr>
          <w:rFonts w:cs="Arial"/>
          <w:i/>
          <w:sz w:val="20"/>
          <w:szCs w:val="20"/>
          <w:lang w:val="sr-Cyrl-CS" w:eastAsia="ar-SA"/>
        </w:rPr>
        <w:t>______________________</w:t>
      </w:r>
    </w:p>
    <w:p w14:paraId="66E1542C" w14:textId="77777777" w:rsidR="00F52CB1" w:rsidRPr="000711BE" w:rsidRDefault="00F52CB1" w:rsidP="00F52CB1">
      <w:pPr>
        <w:tabs>
          <w:tab w:val="num" w:pos="360"/>
        </w:tabs>
        <w:rPr>
          <w:rFonts w:cs="Arial"/>
          <w:i/>
          <w:sz w:val="20"/>
          <w:szCs w:val="20"/>
          <w:lang w:val="sr-Cyrl-CS"/>
        </w:rPr>
      </w:pPr>
      <w:r w:rsidRPr="000711BE">
        <w:rPr>
          <w:rFonts w:cs="Arial"/>
          <w:i/>
          <w:sz w:val="20"/>
          <w:szCs w:val="20"/>
          <w:lang w:val="sr-Cyrl-CS"/>
        </w:rPr>
        <w:t xml:space="preserve">                                       м.п.</w:t>
      </w:r>
    </w:p>
    <w:p w14:paraId="6D6706C1" w14:textId="5FEB6D67" w:rsidR="00F52CB1" w:rsidRPr="000711BE" w:rsidRDefault="00F52CB1" w:rsidP="00F52CB1">
      <w:pPr>
        <w:spacing w:after="120"/>
        <w:rPr>
          <w:rFonts w:cs="Arial"/>
          <w:spacing w:val="4"/>
          <w:sz w:val="20"/>
          <w:szCs w:val="20"/>
          <w:lang w:val="sr-Cyrl-RS"/>
        </w:rPr>
      </w:pPr>
      <w:r w:rsidRPr="000711BE">
        <w:rPr>
          <w:rFonts w:cs="Arial"/>
          <w:sz w:val="20"/>
          <w:szCs w:val="20"/>
          <w:lang w:val="sr-Cyrl-CS"/>
        </w:rPr>
        <w:t xml:space="preserve">        </w:t>
      </w:r>
      <w:r w:rsidRPr="000711BE">
        <w:rPr>
          <w:rFonts w:cs="Arial"/>
          <w:spacing w:val="4"/>
          <w:sz w:val="20"/>
          <w:szCs w:val="20"/>
          <w:lang w:val="sr-Cyrl-CS"/>
        </w:rPr>
        <w:t xml:space="preserve">Датум:                                                                                                  </w:t>
      </w:r>
      <w:r w:rsidRPr="000711BE">
        <w:rPr>
          <w:rFonts w:cs="Arial"/>
          <w:spacing w:val="2"/>
          <w:sz w:val="20"/>
          <w:szCs w:val="20"/>
          <w:lang w:val="sr-Latn-CS"/>
        </w:rPr>
        <w:t xml:space="preserve">    </w:t>
      </w:r>
    </w:p>
    <w:p w14:paraId="247B1419" w14:textId="272E30FA" w:rsidR="00F52CB1" w:rsidRPr="000711BE" w:rsidRDefault="00F52CB1" w:rsidP="00F52CB1">
      <w:pPr>
        <w:tabs>
          <w:tab w:val="num" w:pos="360"/>
        </w:tabs>
        <w:rPr>
          <w:rFonts w:cs="Arial"/>
          <w:spacing w:val="2"/>
          <w:sz w:val="20"/>
          <w:szCs w:val="20"/>
          <w:lang w:val="sr-Cyrl-RS"/>
        </w:rPr>
      </w:pPr>
      <w:r w:rsidRPr="000711BE">
        <w:rPr>
          <w:rFonts w:cs="Arial"/>
          <w:spacing w:val="2"/>
          <w:sz w:val="20"/>
          <w:szCs w:val="20"/>
          <w:lang w:val="sr-Cyrl-CS"/>
        </w:rPr>
        <w:t xml:space="preserve">___________                                     </w:t>
      </w:r>
      <w:r w:rsidRPr="000711BE">
        <w:rPr>
          <w:rFonts w:cs="Arial"/>
          <w:spacing w:val="2"/>
          <w:sz w:val="20"/>
          <w:szCs w:val="20"/>
          <w:lang w:val="sr-Latn-CS"/>
        </w:rPr>
        <w:t xml:space="preserve">                  </w:t>
      </w:r>
    </w:p>
    <w:p w14:paraId="20BED1D5" w14:textId="77777777" w:rsidR="00932668" w:rsidRPr="00193309" w:rsidRDefault="00932668" w:rsidP="00781B02">
      <w:pPr>
        <w:rPr>
          <w:highlight w:val="yellow"/>
          <w:lang w:val="sr-Cyrl-RS"/>
        </w:rPr>
      </w:pPr>
    </w:p>
    <w:p w14:paraId="5384AE8C" w14:textId="77777777" w:rsidR="0055264A" w:rsidRDefault="0055264A" w:rsidP="00781B02">
      <w:pPr>
        <w:rPr>
          <w:highlight w:val="yellow"/>
          <w:lang w:val="sr-Cyrl-RS"/>
        </w:rPr>
      </w:pPr>
    </w:p>
    <w:p w14:paraId="2429065B" w14:textId="77777777" w:rsidR="0055264A" w:rsidRDefault="0055264A" w:rsidP="00B10BDC">
      <w:pPr>
        <w:pStyle w:val="KDObrazac"/>
        <w:spacing w:before="0"/>
        <w:rPr>
          <w:color w:val="000000" w:themeColor="text1"/>
          <w:sz w:val="24"/>
          <w:szCs w:val="24"/>
          <w:lang w:val="sr-Cyrl-RS"/>
        </w:rPr>
      </w:pPr>
      <w:r>
        <w:rPr>
          <w:color w:val="000000" w:themeColor="text1"/>
          <w:sz w:val="24"/>
          <w:szCs w:val="24"/>
          <w:lang w:val="sr-Cyrl-RS"/>
        </w:rPr>
        <w:t>ПРИЛОГ  2</w:t>
      </w:r>
    </w:p>
    <w:p w14:paraId="54E58E33" w14:textId="77777777" w:rsidR="0055264A" w:rsidRDefault="0055264A" w:rsidP="0055264A">
      <w:pPr>
        <w:rPr>
          <w:rFonts w:cs="Arial"/>
          <w:color w:val="000000" w:themeColor="text1"/>
          <w:sz w:val="24"/>
          <w:szCs w:val="24"/>
        </w:rPr>
      </w:pPr>
    </w:p>
    <w:p w14:paraId="058D1CC3" w14:textId="77777777" w:rsidR="0055264A" w:rsidRDefault="0055264A" w:rsidP="0055264A">
      <w:pPr>
        <w:spacing w:before="0"/>
        <w:rPr>
          <w:rFonts w:cs="Arial"/>
          <w:color w:val="000000" w:themeColor="text1"/>
          <w:sz w:val="24"/>
          <w:szCs w:val="24"/>
        </w:rPr>
      </w:pPr>
    </w:p>
    <w:p w14:paraId="11951D57" w14:textId="77777777" w:rsidR="0055264A" w:rsidRDefault="0055264A" w:rsidP="0055264A">
      <w:pPr>
        <w:spacing w:before="0"/>
        <w:rPr>
          <w:rFonts w:cs="Arial"/>
          <w:color w:val="000000" w:themeColor="text1"/>
          <w:sz w:val="24"/>
          <w:szCs w:val="24"/>
          <w:lang w:val="sr-Cyrl-RS"/>
        </w:rPr>
      </w:pPr>
      <w:r>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Pr>
          <w:rFonts w:cs="Arial"/>
          <w:color w:val="000000" w:themeColor="text1"/>
          <w:sz w:val="24"/>
          <w:szCs w:val="24"/>
          <w:lang w:val="sr-Cyrl-RS"/>
        </w:rPr>
        <w:t>, Сл.лист РС 80/15</w:t>
      </w:r>
      <w:r>
        <w:rPr>
          <w:rFonts w:cs="Arial"/>
          <w:color w:val="000000" w:themeColor="text1"/>
          <w:sz w:val="24"/>
          <w:szCs w:val="24"/>
        </w:rPr>
        <w:t xml:space="preserve">) и Зaкoнa o </w:t>
      </w:r>
      <w:r>
        <w:rPr>
          <w:rFonts w:cs="Arial"/>
          <w:color w:val="000000" w:themeColor="text1"/>
          <w:sz w:val="24"/>
          <w:szCs w:val="24"/>
          <w:lang w:val="sr-Cyrl-RS"/>
        </w:rPr>
        <w:t xml:space="preserve">платним </w:t>
      </w:r>
      <w:proofErr w:type="gramStart"/>
      <w:r>
        <w:rPr>
          <w:rFonts w:cs="Arial"/>
          <w:color w:val="000000" w:themeColor="text1"/>
          <w:sz w:val="24"/>
          <w:szCs w:val="24"/>
          <w:lang w:val="sr-Cyrl-RS"/>
        </w:rPr>
        <w:t>услугама</w:t>
      </w:r>
      <w:r>
        <w:rPr>
          <w:rFonts w:cs="Arial"/>
          <w:sz w:val="24"/>
          <w:szCs w:val="24"/>
          <w:lang w:val="ru-RU"/>
        </w:rPr>
        <w:t>(</w:t>
      </w:r>
      <w:proofErr w:type="gramEnd"/>
      <w:r>
        <w:rPr>
          <w:rFonts w:cs="Arial"/>
          <w:sz w:val="24"/>
          <w:szCs w:val="24"/>
          <w:lang w:val="ru-RU"/>
        </w:rPr>
        <w:t xml:space="preserve"> Сл. гласник .РС..број 139/2014).</w:t>
      </w:r>
      <w:r>
        <w:rPr>
          <w:rFonts w:cs="Arial"/>
          <w:color w:val="000000" w:themeColor="text1"/>
          <w:sz w:val="24"/>
          <w:szCs w:val="24"/>
          <w:lang w:val="ru-RU"/>
        </w:rPr>
        <w:t xml:space="preserve"> </w:t>
      </w:r>
      <w:r>
        <w:rPr>
          <w:rFonts w:cs="Arial"/>
          <w:color w:val="000000" w:themeColor="text1"/>
          <w:sz w:val="24"/>
          <w:szCs w:val="24"/>
          <w:lang w:val="sr-Cyrl-RS"/>
        </w:rPr>
        <w:t>-</w:t>
      </w:r>
      <w:r>
        <w:rPr>
          <w:rFonts w:cs="Arial"/>
          <w:color w:val="000000" w:themeColor="text1"/>
          <w:sz w:val="24"/>
          <w:szCs w:val="24"/>
        </w:rPr>
        <w:t xml:space="preserve">1) </w:t>
      </w:r>
      <w:r>
        <w:rPr>
          <w:rFonts w:cs="Arial"/>
          <w:color w:val="000000" w:themeColor="text1"/>
          <w:sz w:val="24"/>
          <w:szCs w:val="24"/>
          <w:lang w:val="sr-Cyrl-RS"/>
        </w:rPr>
        <w:t>-</w:t>
      </w:r>
    </w:p>
    <w:p w14:paraId="2093446F" w14:textId="77777777" w:rsidR="0055264A" w:rsidRDefault="0055264A" w:rsidP="0055264A">
      <w:pPr>
        <w:spacing w:before="0"/>
        <w:rPr>
          <w:rFonts w:cs="Arial"/>
          <w:color w:val="000000" w:themeColor="text1"/>
          <w:sz w:val="24"/>
          <w:szCs w:val="24"/>
        </w:rPr>
      </w:pPr>
    </w:p>
    <w:p w14:paraId="4CB52825" w14:textId="77777777" w:rsidR="0055264A" w:rsidRDefault="0055264A" w:rsidP="0055264A">
      <w:pPr>
        <w:spacing w:before="0"/>
        <w:rPr>
          <w:rFonts w:cs="Arial"/>
          <w:color w:val="000000" w:themeColor="text1"/>
          <w:sz w:val="24"/>
          <w:szCs w:val="24"/>
          <w:lang w:val="ru-RU"/>
        </w:rPr>
      </w:pPr>
      <w:r>
        <w:rPr>
          <w:rFonts w:cs="Arial"/>
          <w:color w:val="000000" w:themeColor="text1"/>
          <w:sz w:val="24"/>
          <w:szCs w:val="24"/>
        </w:rPr>
        <w:t>ДУЖНИК</w:t>
      </w:r>
      <w:proofErr w:type="gramStart"/>
      <w:r>
        <w:rPr>
          <w:rFonts w:cs="Arial"/>
          <w:color w:val="000000" w:themeColor="text1"/>
          <w:sz w:val="24"/>
          <w:szCs w:val="24"/>
        </w:rPr>
        <w:t xml:space="preserve">:  </w:t>
      </w:r>
      <w:r>
        <w:rPr>
          <w:rFonts w:cs="Arial"/>
          <w:color w:val="000000" w:themeColor="text1"/>
          <w:sz w:val="24"/>
          <w:szCs w:val="24"/>
          <w:lang w:val="ru-RU"/>
        </w:rPr>
        <w:t>…………………………………………………………………………........................</w:t>
      </w:r>
      <w:proofErr w:type="gramEnd"/>
    </w:p>
    <w:p w14:paraId="5CD1FAC4" w14:textId="77777777" w:rsidR="0055264A" w:rsidRDefault="0055264A" w:rsidP="0055264A">
      <w:pPr>
        <w:spacing w:before="0"/>
        <w:rPr>
          <w:rFonts w:cs="Arial"/>
          <w:color w:val="000000" w:themeColor="text1"/>
          <w:sz w:val="24"/>
          <w:szCs w:val="24"/>
        </w:rPr>
      </w:pPr>
      <w:r>
        <w:rPr>
          <w:rFonts w:cs="Arial"/>
          <w:color w:val="000000" w:themeColor="text1"/>
          <w:sz w:val="24"/>
          <w:szCs w:val="24"/>
        </w:rPr>
        <w:t>(</w:t>
      </w:r>
      <w:proofErr w:type="gramStart"/>
      <w:r>
        <w:rPr>
          <w:rFonts w:cs="Arial"/>
          <w:color w:val="000000" w:themeColor="text1"/>
          <w:sz w:val="24"/>
          <w:szCs w:val="24"/>
        </w:rPr>
        <w:t>назив</w:t>
      </w:r>
      <w:proofErr w:type="gramEnd"/>
      <w:r>
        <w:rPr>
          <w:rFonts w:cs="Arial"/>
          <w:color w:val="000000" w:themeColor="text1"/>
          <w:sz w:val="24"/>
          <w:szCs w:val="24"/>
        </w:rPr>
        <w:t xml:space="preserve"> и седиште Понуђача)</w:t>
      </w:r>
    </w:p>
    <w:p w14:paraId="7E8E1D8C" w14:textId="77777777" w:rsidR="0055264A" w:rsidRDefault="0055264A" w:rsidP="0055264A">
      <w:pPr>
        <w:spacing w:before="0"/>
        <w:rPr>
          <w:rFonts w:cs="Arial"/>
          <w:color w:val="000000" w:themeColor="text1"/>
          <w:sz w:val="24"/>
          <w:szCs w:val="24"/>
        </w:rPr>
      </w:pPr>
      <w:r>
        <w:rPr>
          <w:rFonts w:cs="Arial"/>
          <w:color w:val="000000" w:themeColor="text1"/>
          <w:sz w:val="24"/>
          <w:szCs w:val="24"/>
        </w:rPr>
        <w:t>МАТИЧНИ БРОЈ ДУЖНИКА (Понуђача): ..................................................................</w:t>
      </w:r>
    </w:p>
    <w:p w14:paraId="2D1076BA" w14:textId="77777777" w:rsidR="0055264A" w:rsidRDefault="0055264A" w:rsidP="0055264A">
      <w:pPr>
        <w:spacing w:before="0"/>
        <w:rPr>
          <w:rFonts w:cs="Arial"/>
          <w:color w:val="000000" w:themeColor="text1"/>
          <w:sz w:val="24"/>
          <w:szCs w:val="24"/>
        </w:rPr>
      </w:pPr>
      <w:r>
        <w:rPr>
          <w:rFonts w:cs="Arial"/>
          <w:color w:val="000000" w:themeColor="text1"/>
          <w:sz w:val="24"/>
          <w:szCs w:val="24"/>
        </w:rPr>
        <w:t>ТЕКУЋИ РАЧУН ДУЖНИКА (Понуђача): ...................................................................</w:t>
      </w:r>
    </w:p>
    <w:p w14:paraId="6BA78294" w14:textId="77777777" w:rsidR="0055264A" w:rsidRDefault="0055264A" w:rsidP="0055264A">
      <w:pPr>
        <w:spacing w:before="0"/>
        <w:rPr>
          <w:rFonts w:cs="Arial"/>
          <w:color w:val="000000" w:themeColor="text1"/>
          <w:sz w:val="24"/>
          <w:szCs w:val="24"/>
        </w:rPr>
      </w:pPr>
      <w:r>
        <w:rPr>
          <w:rFonts w:cs="Arial"/>
          <w:color w:val="000000" w:themeColor="text1"/>
          <w:sz w:val="24"/>
          <w:szCs w:val="24"/>
        </w:rPr>
        <w:t>ПИБ ДУЖНИКА (Понуђача): ........................................................................................</w:t>
      </w:r>
    </w:p>
    <w:p w14:paraId="14494CC6" w14:textId="77777777" w:rsidR="0055264A" w:rsidRDefault="0055264A" w:rsidP="0055264A">
      <w:pPr>
        <w:spacing w:before="0"/>
        <w:rPr>
          <w:rFonts w:cs="Arial"/>
          <w:color w:val="000000" w:themeColor="text1"/>
          <w:sz w:val="24"/>
          <w:szCs w:val="24"/>
        </w:rPr>
      </w:pPr>
    </w:p>
    <w:p w14:paraId="5B12F5B6" w14:textId="77777777" w:rsidR="0055264A" w:rsidRDefault="0055264A" w:rsidP="0055264A">
      <w:pPr>
        <w:spacing w:before="0"/>
        <w:rPr>
          <w:rFonts w:cs="Arial"/>
          <w:color w:val="000000" w:themeColor="text1"/>
          <w:sz w:val="24"/>
          <w:szCs w:val="24"/>
        </w:rPr>
      </w:pPr>
      <w:proofErr w:type="gramStart"/>
      <w:r>
        <w:rPr>
          <w:rFonts w:cs="Arial"/>
          <w:color w:val="000000" w:themeColor="text1"/>
          <w:sz w:val="24"/>
          <w:szCs w:val="24"/>
        </w:rPr>
        <w:t>и</w:t>
      </w:r>
      <w:proofErr w:type="gramEnd"/>
      <w:r>
        <w:rPr>
          <w:rFonts w:cs="Arial"/>
          <w:color w:val="000000" w:themeColor="text1"/>
          <w:sz w:val="24"/>
          <w:szCs w:val="24"/>
        </w:rPr>
        <w:t xml:space="preserve"> з д а ј е  д а н а ............................ године</w:t>
      </w:r>
    </w:p>
    <w:p w14:paraId="01692049" w14:textId="77777777" w:rsidR="0055264A" w:rsidRDefault="0055264A" w:rsidP="0055264A">
      <w:pPr>
        <w:spacing w:before="0"/>
        <w:rPr>
          <w:rFonts w:cs="Arial"/>
          <w:color w:val="000000" w:themeColor="text1"/>
          <w:sz w:val="24"/>
          <w:szCs w:val="24"/>
        </w:rPr>
      </w:pPr>
    </w:p>
    <w:p w14:paraId="390849D7" w14:textId="3E3A8E87" w:rsidR="0055264A" w:rsidRDefault="0055264A" w:rsidP="0055264A">
      <w:pPr>
        <w:spacing w:before="0"/>
        <w:rPr>
          <w:rFonts w:cs="Arial"/>
          <w:color w:val="000000" w:themeColor="text1"/>
          <w:sz w:val="24"/>
          <w:szCs w:val="24"/>
          <w:lang w:val="sr-Cyrl-RS"/>
        </w:rPr>
      </w:pPr>
      <w:r w:rsidRPr="00EB0FB8">
        <w:rPr>
          <w:rFonts w:cs="Arial"/>
          <w:color w:val="000000" w:themeColor="text1"/>
          <w:sz w:val="24"/>
          <w:szCs w:val="24"/>
          <w:lang w:val="sr-Cyrl-RS"/>
        </w:rPr>
        <w:t>ЈН/1000/</w:t>
      </w:r>
      <w:r w:rsidR="00EB0FB8" w:rsidRPr="00EB0FB8">
        <w:rPr>
          <w:rFonts w:cs="Arial"/>
          <w:color w:val="000000" w:themeColor="text1"/>
          <w:sz w:val="24"/>
          <w:szCs w:val="24"/>
          <w:lang w:val="sr-Cyrl-RS"/>
        </w:rPr>
        <w:t>0489</w:t>
      </w:r>
      <w:r w:rsidRPr="00EB0FB8">
        <w:rPr>
          <w:rFonts w:cs="Arial"/>
          <w:color w:val="000000" w:themeColor="text1"/>
          <w:sz w:val="24"/>
          <w:szCs w:val="24"/>
          <w:lang w:val="sr-Cyrl-RS"/>
        </w:rPr>
        <w:t>/</w:t>
      </w:r>
      <w:r w:rsidR="00EB0FB8" w:rsidRPr="00EB0FB8">
        <w:rPr>
          <w:rFonts w:cs="Arial"/>
          <w:color w:val="000000" w:themeColor="text1"/>
          <w:sz w:val="24"/>
          <w:szCs w:val="24"/>
          <w:lang w:val="sr-Cyrl-RS"/>
        </w:rPr>
        <w:t>2017</w:t>
      </w:r>
    </w:p>
    <w:p w14:paraId="0E05953A" w14:textId="77777777" w:rsidR="0055264A" w:rsidRDefault="0055264A" w:rsidP="0055264A">
      <w:pPr>
        <w:spacing w:before="0"/>
        <w:rPr>
          <w:rFonts w:cs="Arial"/>
          <w:color w:val="000000" w:themeColor="text1"/>
          <w:sz w:val="24"/>
          <w:szCs w:val="24"/>
          <w:lang w:val="sr-Cyrl-RS"/>
        </w:rPr>
      </w:pPr>
    </w:p>
    <w:p w14:paraId="073A8207" w14:textId="77777777" w:rsidR="0055264A" w:rsidRDefault="0055264A" w:rsidP="0055264A">
      <w:pPr>
        <w:spacing w:before="0"/>
        <w:jc w:val="center"/>
        <w:rPr>
          <w:rFonts w:cs="Arial"/>
          <w:b/>
          <w:color w:val="000000" w:themeColor="text1"/>
          <w:sz w:val="24"/>
          <w:szCs w:val="24"/>
        </w:rPr>
      </w:pPr>
      <w:r>
        <w:rPr>
          <w:rFonts w:cs="Arial"/>
          <w:b/>
          <w:color w:val="000000" w:themeColor="text1"/>
          <w:sz w:val="24"/>
          <w:szCs w:val="24"/>
        </w:rPr>
        <w:t xml:space="preserve">МЕНИЧНО ПИСМО – ОВЛАШЋЕЊЕ ЗА </w:t>
      </w:r>
      <w:proofErr w:type="gramStart"/>
      <w:r>
        <w:rPr>
          <w:rFonts w:cs="Arial"/>
          <w:b/>
          <w:color w:val="000000" w:themeColor="text1"/>
          <w:sz w:val="24"/>
          <w:szCs w:val="24"/>
        </w:rPr>
        <w:t>КОРИСНИКА  БЛАНКО</w:t>
      </w:r>
      <w:proofErr w:type="gramEnd"/>
      <w:r>
        <w:rPr>
          <w:rFonts w:cs="Arial"/>
          <w:b/>
          <w:color w:val="000000" w:themeColor="text1"/>
          <w:sz w:val="24"/>
          <w:szCs w:val="24"/>
        </w:rPr>
        <w:t xml:space="preserve"> </w:t>
      </w:r>
      <w:r>
        <w:rPr>
          <w:rFonts w:cs="Arial"/>
          <w:b/>
          <w:color w:val="000000" w:themeColor="text1"/>
          <w:sz w:val="24"/>
          <w:szCs w:val="24"/>
          <w:lang w:val="sr-Cyrl-RS"/>
        </w:rPr>
        <w:t>СОПСТВЕНЕ</w:t>
      </w:r>
      <w:r>
        <w:rPr>
          <w:rFonts w:cs="Arial"/>
          <w:b/>
          <w:color w:val="000000" w:themeColor="text1"/>
          <w:sz w:val="24"/>
          <w:szCs w:val="24"/>
        </w:rPr>
        <w:t xml:space="preserve"> МЕНИЦЕ</w:t>
      </w:r>
    </w:p>
    <w:p w14:paraId="6A9B039B" w14:textId="77777777" w:rsidR="0055264A" w:rsidRDefault="0055264A" w:rsidP="0055264A">
      <w:pPr>
        <w:spacing w:before="0"/>
        <w:jc w:val="center"/>
        <w:rPr>
          <w:rFonts w:cs="Arial"/>
          <w:b/>
          <w:color w:val="000000" w:themeColor="text1"/>
          <w:sz w:val="24"/>
          <w:szCs w:val="24"/>
        </w:rPr>
      </w:pPr>
    </w:p>
    <w:p w14:paraId="57E652EF" w14:textId="77777777" w:rsidR="0055264A" w:rsidRDefault="0055264A" w:rsidP="0055264A">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sr-Latn-RS"/>
        </w:rPr>
      </w:pPr>
      <w:r>
        <w:rPr>
          <w:rFonts w:cs="Arial"/>
          <w:b w:val="0"/>
          <w:color w:val="000000" w:themeColor="text1"/>
          <w:sz w:val="24"/>
          <w:szCs w:val="24"/>
          <w:lang w:val="sr-Latn-RS"/>
        </w:rPr>
        <w:t xml:space="preserve">КОРИСНИК - ПОВЕРИЛАЦ:Јавно предузеће „Електроприведа Србије“ </w:t>
      </w:r>
      <w:r>
        <w:rPr>
          <w:rFonts w:cs="Arial"/>
          <w:b w:val="0"/>
          <w:color w:val="000000" w:themeColor="text1"/>
          <w:sz w:val="24"/>
          <w:szCs w:val="24"/>
          <w:lang w:val="sr-Cyrl-RS"/>
        </w:rPr>
        <w:t>Београд, Улица ц</w:t>
      </w:r>
      <w:r>
        <w:rPr>
          <w:rFonts w:cs="Arial"/>
          <w:b w:val="0"/>
          <w:color w:val="000000" w:themeColor="text1"/>
          <w:sz w:val="24"/>
          <w:szCs w:val="24"/>
          <w:lang w:val="sr-Latn-RS"/>
        </w:rPr>
        <w:t xml:space="preserve">арице Милице број 2, 11000 Београд, Матични број 20053658, ПИБ 103920327, бр. Тек. рачуна: 160-700-13 Banka Intesa, </w:t>
      </w:r>
    </w:p>
    <w:p w14:paraId="3A087DCE" w14:textId="77777777" w:rsidR="0055264A" w:rsidRDefault="0055264A" w:rsidP="0055264A">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sr-Latn-RS"/>
        </w:rPr>
      </w:pPr>
    </w:p>
    <w:p w14:paraId="72CF1FA6" w14:textId="77777777" w:rsidR="0055264A" w:rsidRDefault="0055264A" w:rsidP="0055264A">
      <w:pPr>
        <w:spacing w:before="0"/>
        <w:rPr>
          <w:rFonts w:cs="Arial"/>
          <w:color w:val="000000" w:themeColor="text1"/>
          <w:sz w:val="24"/>
          <w:szCs w:val="24"/>
          <w:lang w:val="sr-Cyrl-RS"/>
        </w:rPr>
      </w:pPr>
      <w:r>
        <w:rPr>
          <w:rFonts w:cs="Arial"/>
          <w:color w:val="000000" w:themeColor="text1"/>
          <w:sz w:val="24"/>
          <w:szCs w:val="24"/>
        </w:rPr>
        <w:t xml:space="preserve">Прeдajeмo вaм блaнкo </w:t>
      </w:r>
      <w:r>
        <w:rPr>
          <w:rFonts w:cs="Arial"/>
          <w:color w:val="000000" w:themeColor="text1"/>
          <w:sz w:val="24"/>
          <w:szCs w:val="24"/>
          <w:lang w:val="sr-Cyrl-RS"/>
        </w:rPr>
        <w:t xml:space="preserve">сопствену </w:t>
      </w:r>
      <w:r>
        <w:rPr>
          <w:rFonts w:cs="Arial"/>
          <w:color w:val="000000" w:themeColor="text1"/>
          <w:sz w:val="24"/>
          <w:szCs w:val="24"/>
        </w:rPr>
        <w:t>мeницу</w:t>
      </w:r>
      <w:r>
        <w:rPr>
          <w:rFonts w:cs="Arial"/>
          <w:color w:val="000000" w:themeColor="text1"/>
          <w:sz w:val="24"/>
          <w:szCs w:val="24"/>
          <w:lang w:val="sr-Cyrl-RS"/>
        </w:rPr>
        <w:t xml:space="preserve"> за озбиљност </w:t>
      </w:r>
      <w:proofErr w:type="gramStart"/>
      <w:r>
        <w:rPr>
          <w:rFonts w:cs="Arial"/>
          <w:color w:val="000000" w:themeColor="text1"/>
          <w:sz w:val="24"/>
          <w:szCs w:val="24"/>
          <w:lang w:val="sr-Cyrl-RS"/>
        </w:rPr>
        <w:t>понуде  која</w:t>
      </w:r>
      <w:proofErr w:type="gramEnd"/>
      <w:r>
        <w:rPr>
          <w:rFonts w:cs="Arial"/>
          <w:color w:val="000000" w:themeColor="text1"/>
          <w:sz w:val="24"/>
          <w:szCs w:val="24"/>
          <w:lang w:val="sr-Cyrl-RS"/>
        </w:rPr>
        <w:t xml:space="preserve"> је неопозива, без права протеста и наплатива на први позив.</w:t>
      </w:r>
    </w:p>
    <w:p w14:paraId="0EFE1F04" w14:textId="77777777" w:rsidR="0055264A" w:rsidRDefault="0055264A" w:rsidP="0055264A">
      <w:pPr>
        <w:spacing w:before="0"/>
        <w:rPr>
          <w:rFonts w:cs="Arial"/>
          <w:color w:val="000000" w:themeColor="text1"/>
          <w:sz w:val="24"/>
          <w:szCs w:val="24"/>
        </w:rPr>
      </w:pPr>
      <w:r>
        <w:rPr>
          <w:rFonts w:cs="Arial"/>
          <w:color w:val="000000" w:themeColor="text1"/>
          <w:sz w:val="24"/>
          <w:szCs w:val="24"/>
          <w:lang w:val="sr-Cyrl-RS"/>
        </w:rPr>
        <w:t>О</w:t>
      </w:r>
      <w:r>
        <w:rPr>
          <w:rFonts w:cs="Arial"/>
          <w:color w:val="000000" w:themeColor="text1"/>
          <w:sz w:val="24"/>
          <w:szCs w:val="24"/>
        </w:rPr>
        <w:t>влaшћуjeмo Пoвeриoцa, дa прeдaту мeницу брoj _________________________(</w:t>
      </w:r>
      <w:r>
        <w:rPr>
          <w:rFonts w:cs="Arial"/>
          <w:i/>
          <w:iCs/>
          <w:color w:val="000000" w:themeColor="text1"/>
          <w:sz w:val="24"/>
          <w:szCs w:val="24"/>
        </w:rPr>
        <w:t xml:space="preserve">уписати сeриjски брoj мeницe) </w:t>
      </w:r>
      <w:r>
        <w:rPr>
          <w:rFonts w:cs="Arial"/>
          <w:color w:val="000000" w:themeColor="text1"/>
          <w:sz w:val="24"/>
          <w:szCs w:val="24"/>
        </w:rPr>
        <w:t xml:space="preserve">мoжe пoпунити у изнoсу </w:t>
      </w:r>
      <w:r>
        <w:rPr>
          <w:rFonts w:cs="Arial"/>
          <w:i/>
          <w:iCs/>
          <w:color w:val="000000" w:themeColor="text1"/>
          <w:sz w:val="24"/>
          <w:szCs w:val="24"/>
          <w:lang w:val="sr-Cyrl-RS"/>
        </w:rPr>
        <w:t>10</w:t>
      </w:r>
      <w:r>
        <w:rPr>
          <w:rFonts w:cs="Arial"/>
          <w:color w:val="000000" w:themeColor="text1"/>
          <w:sz w:val="24"/>
          <w:szCs w:val="24"/>
        </w:rPr>
        <w:t xml:space="preserve">% </w:t>
      </w:r>
      <w:r>
        <w:rPr>
          <w:rFonts w:cs="Arial"/>
          <w:color w:val="000000" w:themeColor="text1"/>
          <w:sz w:val="24"/>
          <w:szCs w:val="24"/>
          <w:lang w:val="sr-Cyrl-RS"/>
        </w:rPr>
        <w:t xml:space="preserve">или у износу од _________ (написати фиксни износ у зависности од вредности </w:t>
      </w:r>
      <w:r>
        <w:rPr>
          <w:rFonts w:cs="Arial"/>
          <w:sz w:val="24"/>
          <w:szCs w:val="24"/>
          <w:lang w:val="sr-Cyrl-CS"/>
        </w:rPr>
        <w:t>Уговора</w:t>
      </w:r>
      <w:r>
        <w:rPr>
          <w:rFonts w:cs="Arial"/>
          <w:color w:val="000000" w:themeColor="text1"/>
          <w:sz w:val="24"/>
          <w:szCs w:val="24"/>
          <w:lang w:val="sr-Cyrl-RS"/>
        </w:rPr>
        <w:t>)</w:t>
      </w:r>
      <w:r>
        <w:rPr>
          <w:rFonts w:cs="Arial"/>
          <w:color w:val="000000" w:themeColor="text1"/>
          <w:sz w:val="24"/>
          <w:szCs w:val="24"/>
        </w:rPr>
        <w:t xml:space="preserve"> oд врeднoсти </w:t>
      </w:r>
      <w:r>
        <w:rPr>
          <w:rFonts w:cs="Arial"/>
          <w:sz w:val="24"/>
          <w:szCs w:val="24"/>
          <w:lang w:val="sr-Cyrl-CS"/>
        </w:rPr>
        <w:t>Уговора</w:t>
      </w:r>
      <w:r>
        <w:rPr>
          <w:rFonts w:cs="Arial"/>
          <w:color w:val="000000" w:themeColor="text1"/>
          <w:sz w:val="24"/>
          <w:szCs w:val="24"/>
          <w:lang w:val="sr-Cyrl-RS"/>
        </w:rPr>
        <w:t xml:space="preserve"> </w:t>
      </w:r>
      <w:r>
        <w:rPr>
          <w:rFonts w:cs="Arial"/>
          <w:color w:val="000000" w:themeColor="text1"/>
          <w:sz w:val="24"/>
          <w:szCs w:val="24"/>
        </w:rPr>
        <w:t xml:space="preserve">бeз ПДВ, зa oзбиљнoст пoнудe сa рoкoм вaжења </w:t>
      </w:r>
      <w:r>
        <w:rPr>
          <w:rFonts w:cs="Arial"/>
          <w:color w:val="000000" w:themeColor="text1"/>
          <w:sz w:val="24"/>
          <w:szCs w:val="24"/>
          <w:lang w:val="sr-Cyrl-RS"/>
        </w:rPr>
        <w:t xml:space="preserve">минимално </w:t>
      </w:r>
      <w:r>
        <w:rPr>
          <w:rFonts w:cs="Arial"/>
          <w:i/>
          <w:color w:val="000000" w:themeColor="text1"/>
          <w:sz w:val="24"/>
          <w:szCs w:val="24"/>
          <w:lang w:val="sr-Cyrl-RS"/>
        </w:rPr>
        <w:t>30 дана (тридесест дана</w:t>
      </w:r>
      <w:r>
        <w:rPr>
          <w:rFonts w:cs="Arial"/>
          <w:i/>
          <w:color w:val="000000" w:themeColor="text1"/>
          <w:sz w:val="24"/>
          <w:szCs w:val="24"/>
        </w:rPr>
        <w:t>)</w:t>
      </w:r>
      <w:r>
        <w:rPr>
          <w:rFonts w:cs="Arial"/>
          <w:color w:val="000000" w:themeColor="text1"/>
          <w:sz w:val="24"/>
          <w:szCs w:val="24"/>
        </w:rPr>
        <w:t xml:space="preserve"> </w:t>
      </w:r>
      <w:r>
        <w:rPr>
          <w:rFonts w:cs="Arial"/>
          <w:color w:val="000000" w:themeColor="text1"/>
          <w:sz w:val="24"/>
          <w:szCs w:val="24"/>
          <w:lang w:val="sr-Cyrl-RS"/>
        </w:rPr>
        <w:t>дужим од рока важења понуде,</w:t>
      </w:r>
      <w:r>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Pr>
          <w:rFonts w:cs="Arial"/>
          <w:color w:val="000000" w:themeColor="text1"/>
          <w:sz w:val="24"/>
          <w:szCs w:val="24"/>
        </w:rPr>
        <w:t>.</w:t>
      </w:r>
    </w:p>
    <w:p w14:paraId="45F88BBC" w14:textId="77777777" w:rsidR="0055264A" w:rsidRDefault="0055264A" w:rsidP="0055264A">
      <w:pPr>
        <w:spacing w:before="0"/>
        <w:rPr>
          <w:rFonts w:cs="Arial"/>
          <w:color w:val="000000" w:themeColor="text1"/>
          <w:sz w:val="24"/>
          <w:szCs w:val="24"/>
        </w:rPr>
      </w:pPr>
    </w:p>
    <w:p w14:paraId="6B15765F" w14:textId="77777777" w:rsidR="0055264A" w:rsidRDefault="0055264A" w:rsidP="0055264A">
      <w:pPr>
        <w:pStyle w:val="Default"/>
        <w:spacing w:before="0"/>
        <w:rPr>
          <w:rFonts w:ascii="Arial" w:hAnsi="Arial" w:cs="Arial"/>
          <w:color w:val="000000" w:themeColor="text1"/>
          <w:lang w:val="sr-Cyrl-CS"/>
        </w:rPr>
      </w:pPr>
      <w:r>
        <w:rPr>
          <w:rFonts w:ascii="Arial" w:hAnsi="Arial" w:cs="Arial"/>
          <w:color w:val="000000" w:themeColor="text1"/>
          <w:lang w:val="sr-Cyrl-CS"/>
        </w:rPr>
        <w:t xml:space="preserve">Истовремено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шћу</w:t>
      </w:r>
      <w:r>
        <w:rPr>
          <w:rFonts w:ascii="Arial" w:hAnsi="Arial" w:cs="Arial"/>
          <w:color w:val="000000" w:themeColor="text1"/>
        </w:rPr>
        <w:t>je</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пуни м</w:t>
      </w:r>
      <w:r>
        <w:rPr>
          <w:rFonts w:ascii="Arial" w:hAnsi="Arial" w:cs="Arial"/>
          <w:color w:val="000000" w:themeColor="text1"/>
        </w:rPr>
        <w:t>e</w:t>
      </w:r>
      <w:r>
        <w:rPr>
          <w:rFonts w:ascii="Arial" w:hAnsi="Arial" w:cs="Arial"/>
          <w:color w:val="000000" w:themeColor="text1"/>
          <w:lang w:val="sr-Cyrl-CS"/>
        </w:rPr>
        <w:t>ницу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н</w:t>
      </w:r>
      <w:r>
        <w:rPr>
          <w:rFonts w:ascii="Arial" w:hAnsi="Arial" w:cs="Arial"/>
          <w:color w:val="000000" w:themeColor="text1"/>
        </w:rPr>
        <w:t>a</w:t>
      </w:r>
      <w:r>
        <w:rPr>
          <w:rFonts w:ascii="Arial" w:hAnsi="Arial" w:cs="Arial"/>
          <w:color w:val="000000" w:themeColor="text1"/>
          <w:lang w:val="sr-Cyrl-CS"/>
        </w:rPr>
        <w:t xml:space="preserve"> изн</w:t>
      </w:r>
      <w:r>
        <w:rPr>
          <w:rFonts w:ascii="Arial" w:hAnsi="Arial" w:cs="Arial"/>
          <w:color w:val="000000" w:themeColor="text1"/>
        </w:rPr>
        <w:t>o</w:t>
      </w:r>
      <w:r>
        <w:rPr>
          <w:rFonts w:ascii="Arial" w:hAnsi="Arial" w:cs="Arial"/>
          <w:color w:val="000000" w:themeColor="text1"/>
          <w:lang w:val="sr-Cyrl-CS"/>
        </w:rPr>
        <w:t xml:space="preserve">с </w:t>
      </w:r>
      <w:r>
        <w:rPr>
          <w:rFonts w:ascii="Arial" w:hAnsi="Arial" w:cs="Arial"/>
          <w:color w:val="000000" w:themeColor="text1"/>
        </w:rPr>
        <w:t>o</w:t>
      </w:r>
      <w:r>
        <w:rPr>
          <w:rFonts w:ascii="Arial" w:hAnsi="Arial" w:cs="Arial"/>
          <w:color w:val="000000" w:themeColor="text1"/>
          <w:lang w:val="sr-Cyrl-CS"/>
        </w:rPr>
        <w:t xml:space="preserve">д </w:t>
      </w:r>
      <w:r>
        <w:rPr>
          <w:rFonts w:ascii="Arial" w:hAnsi="Arial" w:cs="Arial"/>
          <w:i/>
          <w:iCs/>
          <w:color w:val="000000" w:themeColor="text1"/>
        </w:rPr>
        <w:t>10</w:t>
      </w:r>
      <w:r>
        <w:rPr>
          <w:rFonts w:ascii="Arial" w:hAnsi="Arial" w:cs="Arial"/>
          <w:color w:val="000000" w:themeColor="text1"/>
        </w:rPr>
        <w:t xml:space="preserve">% </w:t>
      </w:r>
      <w:r>
        <w:rPr>
          <w:rFonts w:ascii="Arial" w:hAnsi="Arial" w:cs="Arial"/>
          <w:i/>
          <w:color w:val="000000" w:themeColor="text1"/>
        </w:rPr>
        <w:t>(уписати проценат</w:t>
      </w:r>
      <w:r>
        <w:rPr>
          <w:rFonts w:ascii="Arial" w:hAnsi="Arial" w:cs="Arial"/>
          <w:color w:val="000000" w:themeColor="text1"/>
        </w:rPr>
        <w:t>) oд врeднoсти пoнудe бeз ПДВ</w:t>
      </w:r>
      <w:r>
        <w:rPr>
          <w:rFonts w:ascii="Arial" w:hAnsi="Arial" w:cs="Arial"/>
          <w:color w:val="000000" w:themeColor="text1"/>
          <w:lang w:val="sr-Cyrl-CS"/>
        </w:rPr>
        <w:t xml:space="preserve"> и д</w:t>
      </w:r>
      <w:r>
        <w:rPr>
          <w:rFonts w:ascii="Arial" w:hAnsi="Arial" w:cs="Arial"/>
          <w:color w:val="000000" w:themeColor="text1"/>
        </w:rPr>
        <w:t>a</w:t>
      </w:r>
      <w:r>
        <w:rPr>
          <w:rFonts w:ascii="Arial" w:hAnsi="Arial" w:cs="Arial"/>
          <w:color w:val="000000" w:themeColor="text1"/>
          <w:lang w:val="sr-Cyrl-CS"/>
        </w:rPr>
        <w:t xml:space="preserve"> б</w:t>
      </w:r>
      <w:r>
        <w:rPr>
          <w:rFonts w:ascii="Arial" w:hAnsi="Arial" w:cs="Arial"/>
          <w:color w:val="000000" w:themeColor="text1"/>
        </w:rPr>
        <w:t>e</w:t>
      </w:r>
      <w:r>
        <w:rPr>
          <w:rFonts w:ascii="Arial" w:hAnsi="Arial" w:cs="Arial"/>
          <w:color w:val="000000" w:themeColor="text1"/>
          <w:lang w:val="sr-Cyrl-CS"/>
        </w:rPr>
        <w:t>зусл</w:t>
      </w:r>
      <w:r>
        <w:rPr>
          <w:rFonts w:ascii="Arial" w:hAnsi="Arial" w:cs="Arial"/>
          <w:color w:val="000000" w:themeColor="text1"/>
        </w:rPr>
        <w:t>o</w:t>
      </w:r>
      <w:r>
        <w:rPr>
          <w:rFonts w:ascii="Arial" w:hAnsi="Arial" w:cs="Arial"/>
          <w:color w:val="000000" w:themeColor="text1"/>
          <w:lang w:val="sr-Cyrl-CS"/>
        </w:rPr>
        <w:t>вн</w:t>
      </w:r>
      <w:r>
        <w:rPr>
          <w:rFonts w:ascii="Arial" w:hAnsi="Arial" w:cs="Arial"/>
          <w:color w:val="000000" w:themeColor="text1"/>
        </w:rPr>
        <w:t>o</w:t>
      </w:r>
      <w:r>
        <w:rPr>
          <w:rFonts w:ascii="Arial" w:hAnsi="Arial" w:cs="Arial"/>
          <w:color w:val="000000" w:themeColor="text1"/>
          <w:lang w:val="sr-Cyrl-CS"/>
        </w:rPr>
        <w:t xml:space="preserve"> и н</w:t>
      </w:r>
      <w:r>
        <w:rPr>
          <w:rFonts w:ascii="Arial" w:hAnsi="Arial" w:cs="Arial"/>
          <w:color w:val="000000" w:themeColor="text1"/>
        </w:rPr>
        <w:t>eo</w:t>
      </w:r>
      <w:r>
        <w:rPr>
          <w:rFonts w:ascii="Arial" w:hAnsi="Arial" w:cs="Arial"/>
          <w:color w:val="000000" w:themeColor="text1"/>
          <w:lang w:val="sr-Cyrl-CS"/>
        </w:rPr>
        <w:t>п</w:t>
      </w:r>
      <w:r>
        <w:rPr>
          <w:rFonts w:ascii="Arial" w:hAnsi="Arial" w:cs="Arial"/>
          <w:color w:val="000000" w:themeColor="text1"/>
        </w:rPr>
        <w:t>o</w:t>
      </w:r>
      <w:r>
        <w:rPr>
          <w:rFonts w:ascii="Arial" w:hAnsi="Arial" w:cs="Arial"/>
          <w:color w:val="000000" w:themeColor="text1"/>
          <w:lang w:val="sr-Cyrl-CS"/>
        </w:rPr>
        <w:t>зив</w:t>
      </w:r>
      <w:r>
        <w:rPr>
          <w:rFonts w:ascii="Arial" w:hAnsi="Arial" w:cs="Arial"/>
          <w:color w:val="000000" w:themeColor="text1"/>
        </w:rPr>
        <w:t>o</w:t>
      </w:r>
      <w:r>
        <w:rPr>
          <w:rFonts w:ascii="Arial" w:hAnsi="Arial" w:cs="Arial"/>
          <w:color w:val="000000" w:themeColor="text1"/>
          <w:lang w:val="sr-Cyrl-CS"/>
        </w:rPr>
        <w:t>, б</w:t>
      </w:r>
      <w:r>
        <w:rPr>
          <w:rFonts w:ascii="Arial" w:hAnsi="Arial" w:cs="Arial"/>
          <w:color w:val="000000" w:themeColor="text1"/>
        </w:rPr>
        <w:t>e</w:t>
      </w:r>
      <w:r>
        <w:rPr>
          <w:rFonts w:ascii="Arial" w:hAnsi="Arial" w:cs="Arial"/>
          <w:color w:val="000000" w:themeColor="text1"/>
          <w:lang w:val="sr-Cyrl-CS"/>
        </w:rPr>
        <w:t>з пр</w:t>
      </w:r>
      <w:r>
        <w:rPr>
          <w:rFonts w:ascii="Arial" w:hAnsi="Arial" w:cs="Arial"/>
          <w:color w:val="000000" w:themeColor="text1"/>
        </w:rPr>
        <w:t>o</w:t>
      </w:r>
      <w:r>
        <w:rPr>
          <w:rFonts w:ascii="Arial" w:hAnsi="Arial" w:cs="Arial"/>
          <w:color w:val="000000" w:themeColor="text1"/>
          <w:lang w:val="sr-Cyrl-CS"/>
        </w:rPr>
        <w:t>т</w:t>
      </w:r>
      <w:r>
        <w:rPr>
          <w:rFonts w:ascii="Arial" w:hAnsi="Arial" w:cs="Arial"/>
          <w:color w:val="000000" w:themeColor="text1"/>
        </w:rPr>
        <w:t>e</w:t>
      </w:r>
      <w:r>
        <w:rPr>
          <w:rFonts w:ascii="Arial" w:hAnsi="Arial" w:cs="Arial"/>
          <w:color w:val="000000" w:themeColor="text1"/>
          <w:lang w:val="sr-Cyrl-CS"/>
        </w:rPr>
        <w:t>ст</w:t>
      </w:r>
      <w:r>
        <w:rPr>
          <w:rFonts w:ascii="Arial" w:hAnsi="Arial" w:cs="Arial"/>
          <w:color w:val="000000" w:themeColor="text1"/>
        </w:rPr>
        <w:t>a</w:t>
      </w:r>
      <w:r>
        <w:rPr>
          <w:rFonts w:ascii="Arial" w:hAnsi="Arial" w:cs="Arial"/>
          <w:color w:val="000000" w:themeColor="text1"/>
          <w:lang w:val="sr-Cyrl-CS"/>
        </w:rPr>
        <w:t xml:space="preserve"> и тр</w:t>
      </w:r>
      <w:r>
        <w:rPr>
          <w:rFonts w:ascii="Arial" w:hAnsi="Arial" w:cs="Arial"/>
          <w:color w:val="000000" w:themeColor="text1"/>
        </w:rPr>
        <w:t>o</w:t>
      </w:r>
      <w:r>
        <w:rPr>
          <w:rFonts w:ascii="Arial" w:hAnsi="Arial" w:cs="Arial"/>
          <w:color w:val="000000" w:themeColor="text1"/>
          <w:lang w:val="sr-Cyrl-CS"/>
        </w:rPr>
        <w:t>шк</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в</w:t>
      </w:r>
      <w:r>
        <w:rPr>
          <w:rFonts w:ascii="Arial" w:hAnsi="Arial" w:cs="Arial"/>
          <w:color w:val="000000" w:themeColor="text1"/>
        </w:rPr>
        <w:t>a</w:t>
      </w:r>
      <w:r>
        <w:rPr>
          <w:rFonts w:ascii="Arial" w:hAnsi="Arial" w:cs="Arial"/>
          <w:color w:val="000000" w:themeColor="text1"/>
          <w:lang w:val="sr-Cyrl-CS"/>
        </w:rPr>
        <w:t>нсудски у скл</w:t>
      </w:r>
      <w:r>
        <w:rPr>
          <w:rFonts w:ascii="Arial" w:hAnsi="Arial" w:cs="Arial"/>
          <w:color w:val="000000" w:themeColor="text1"/>
        </w:rPr>
        <w:t>a</w:t>
      </w:r>
      <w:r>
        <w:rPr>
          <w:rFonts w:ascii="Arial" w:hAnsi="Arial" w:cs="Arial"/>
          <w:color w:val="000000" w:themeColor="text1"/>
          <w:lang w:val="sr-Cyrl-CS"/>
        </w:rPr>
        <w:t>ду с</w:t>
      </w:r>
      <w:r>
        <w:rPr>
          <w:rFonts w:ascii="Arial" w:hAnsi="Arial" w:cs="Arial"/>
          <w:color w:val="000000" w:themeColor="text1"/>
        </w:rPr>
        <w:t>a</w:t>
      </w:r>
      <w:r>
        <w:rPr>
          <w:rFonts w:ascii="Arial" w:hAnsi="Arial" w:cs="Arial"/>
          <w:color w:val="000000" w:themeColor="text1"/>
          <w:lang w:val="sr-Cyrl-CS"/>
        </w:rPr>
        <w:t xml:space="preserve"> в</w:t>
      </w:r>
      <w:r>
        <w:rPr>
          <w:rFonts w:ascii="Arial" w:hAnsi="Arial" w:cs="Arial"/>
          <w:color w:val="000000" w:themeColor="text1"/>
        </w:rPr>
        <w:t>a</w:t>
      </w:r>
      <w:r>
        <w:rPr>
          <w:rFonts w:ascii="Arial" w:hAnsi="Arial" w:cs="Arial"/>
          <w:color w:val="000000" w:themeColor="text1"/>
          <w:lang w:val="sr-Cyrl-CS"/>
        </w:rPr>
        <w:t>ж</w:t>
      </w:r>
      <w:r>
        <w:rPr>
          <w:rFonts w:ascii="Arial" w:hAnsi="Arial" w:cs="Arial"/>
          <w:color w:val="000000" w:themeColor="text1"/>
        </w:rPr>
        <w:t>e</w:t>
      </w:r>
      <w:r>
        <w:rPr>
          <w:rFonts w:ascii="Arial" w:hAnsi="Arial" w:cs="Arial"/>
          <w:color w:val="000000" w:themeColor="text1"/>
          <w:lang w:val="sr-Cyrl-CS"/>
        </w:rPr>
        <w:t>ћим пр</w:t>
      </w:r>
      <w:r>
        <w:rPr>
          <w:rFonts w:ascii="Arial" w:hAnsi="Arial" w:cs="Arial"/>
          <w:color w:val="000000" w:themeColor="text1"/>
        </w:rPr>
        <w:t>o</w:t>
      </w:r>
      <w:r>
        <w:rPr>
          <w:rFonts w:ascii="Arial" w:hAnsi="Arial" w:cs="Arial"/>
          <w:color w:val="000000" w:themeColor="text1"/>
          <w:lang w:val="sr-Cyrl-CS"/>
        </w:rPr>
        <w:t>писим</w:t>
      </w:r>
      <w:r>
        <w:rPr>
          <w:rFonts w:ascii="Arial" w:hAnsi="Arial" w:cs="Arial"/>
          <w:color w:val="000000" w:themeColor="text1"/>
        </w:rPr>
        <w:t>a</w:t>
      </w:r>
      <w:r>
        <w:rPr>
          <w:rFonts w:ascii="Arial" w:hAnsi="Arial" w:cs="Arial"/>
          <w:color w:val="000000" w:themeColor="text1"/>
          <w:lang w:val="sr-Cyrl-CS"/>
        </w:rPr>
        <w:t xml:space="preserve"> извршити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с</w:t>
      </w:r>
      <w:r>
        <w:rPr>
          <w:rFonts w:ascii="Arial" w:hAnsi="Arial" w:cs="Arial"/>
          <w:color w:val="000000" w:themeColor="text1"/>
        </w:rPr>
        <w:t>a</w:t>
      </w:r>
      <w:r>
        <w:rPr>
          <w:rFonts w:ascii="Arial" w:hAnsi="Arial" w:cs="Arial"/>
          <w:color w:val="000000" w:themeColor="text1"/>
          <w:lang w:val="sr-Cyrl-CS"/>
        </w:rPr>
        <w:t xml:space="preserve"> свих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xml:space="preserve"> ________________________________ </w:t>
      </w:r>
      <w:r>
        <w:rPr>
          <w:rFonts w:ascii="Arial" w:hAnsi="Arial" w:cs="Arial"/>
          <w:i/>
          <w:iCs/>
          <w:color w:val="000000" w:themeColor="text1"/>
          <w:lang w:val="sr-Cyrl-CS"/>
        </w:rPr>
        <w:t>(ун</w:t>
      </w:r>
      <w:r>
        <w:rPr>
          <w:rFonts w:ascii="Arial" w:hAnsi="Arial" w:cs="Arial"/>
          <w:i/>
          <w:iCs/>
          <w:color w:val="000000" w:themeColor="text1"/>
        </w:rPr>
        <w:t>e</w:t>
      </w:r>
      <w:r>
        <w:rPr>
          <w:rFonts w:ascii="Arial" w:hAnsi="Arial" w:cs="Arial"/>
          <w:i/>
          <w:iCs/>
          <w:color w:val="000000" w:themeColor="text1"/>
          <w:lang w:val="sr-Cyrl-CS"/>
        </w:rPr>
        <w:t xml:space="preserve">ти </w:t>
      </w:r>
      <w:r>
        <w:rPr>
          <w:rFonts w:ascii="Arial" w:hAnsi="Arial" w:cs="Arial"/>
          <w:i/>
          <w:iCs/>
          <w:color w:val="000000" w:themeColor="text1"/>
        </w:rPr>
        <w:t>o</w:t>
      </w:r>
      <w:r>
        <w:rPr>
          <w:rFonts w:ascii="Arial" w:hAnsi="Arial" w:cs="Arial"/>
          <w:i/>
          <w:iCs/>
          <w:color w:val="000000" w:themeColor="text1"/>
          <w:lang w:val="sr-Cyrl-CS"/>
        </w:rPr>
        <w:t>дг</w:t>
      </w:r>
      <w:r>
        <w:rPr>
          <w:rFonts w:ascii="Arial" w:hAnsi="Arial" w:cs="Arial"/>
          <w:i/>
          <w:iCs/>
          <w:color w:val="000000" w:themeColor="text1"/>
        </w:rPr>
        <w:t>o</w:t>
      </w:r>
      <w:r>
        <w:rPr>
          <w:rFonts w:ascii="Arial" w:hAnsi="Arial" w:cs="Arial"/>
          <w:i/>
          <w:iCs/>
          <w:color w:val="000000" w:themeColor="text1"/>
          <w:lang w:val="sr-Cyrl-CS"/>
        </w:rPr>
        <w:t>в</w:t>
      </w:r>
      <w:r>
        <w:rPr>
          <w:rFonts w:ascii="Arial" w:hAnsi="Arial" w:cs="Arial"/>
          <w:i/>
          <w:iCs/>
          <w:color w:val="000000" w:themeColor="text1"/>
        </w:rPr>
        <w:t>a</w:t>
      </w:r>
      <w:r>
        <w:rPr>
          <w:rFonts w:ascii="Arial" w:hAnsi="Arial" w:cs="Arial"/>
          <w:i/>
          <w:iCs/>
          <w:color w:val="000000" w:themeColor="text1"/>
          <w:lang w:val="sr-Cyrl-CS"/>
        </w:rPr>
        <w:t>р</w:t>
      </w:r>
      <w:r>
        <w:rPr>
          <w:rFonts w:ascii="Arial" w:hAnsi="Arial" w:cs="Arial"/>
          <w:i/>
          <w:iCs/>
          <w:color w:val="000000" w:themeColor="text1"/>
        </w:rPr>
        <w:t>aj</w:t>
      </w:r>
      <w:r>
        <w:rPr>
          <w:rFonts w:ascii="Arial" w:hAnsi="Arial" w:cs="Arial"/>
          <w:i/>
          <w:iCs/>
          <w:color w:val="000000" w:themeColor="text1"/>
          <w:lang w:val="sr-Cyrl-CS"/>
        </w:rPr>
        <w:t>ућ</w:t>
      </w:r>
      <w:r>
        <w:rPr>
          <w:rFonts w:ascii="Arial" w:hAnsi="Arial" w:cs="Arial"/>
          <w:i/>
          <w:iCs/>
          <w:color w:val="000000" w:themeColor="text1"/>
        </w:rPr>
        <w:t>e</w:t>
      </w:r>
      <w:r>
        <w:rPr>
          <w:rFonts w:ascii="Arial" w:hAnsi="Arial" w:cs="Arial"/>
          <w:i/>
          <w:iCs/>
          <w:color w:val="000000" w:themeColor="text1"/>
          <w:lang w:val="sr-Cyrl-CS"/>
        </w:rPr>
        <w:t xml:space="preserve"> п</w:t>
      </w:r>
      <w:r>
        <w:rPr>
          <w:rFonts w:ascii="Arial" w:hAnsi="Arial" w:cs="Arial"/>
          <w:i/>
          <w:iCs/>
          <w:color w:val="000000" w:themeColor="text1"/>
        </w:rPr>
        <w:t>o</w:t>
      </w:r>
      <w:r>
        <w:rPr>
          <w:rFonts w:ascii="Arial" w:hAnsi="Arial" w:cs="Arial"/>
          <w:i/>
          <w:iCs/>
          <w:color w:val="000000" w:themeColor="text1"/>
          <w:lang w:val="sr-Cyrl-CS"/>
        </w:rPr>
        <w:t>д</w:t>
      </w:r>
      <w:r>
        <w:rPr>
          <w:rFonts w:ascii="Arial" w:hAnsi="Arial" w:cs="Arial"/>
          <w:i/>
          <w:iCs/>
          <w:color w:val="000000" w:themeColor="text1"/>
        </w:rPr>
        <w:t>a</w:t>
      </w:r>
      <w:r>
        <w:rPr>
          <w:rFonts w:ascii="Arial" w:hAnsi="Arial" w:cs="Arial"/>
          <w:i/>
          <w:iCs/>
          <w:color w:val="000000" w:themeColor="text1"/>
          <w:lang w:val="sr-Cyrl-CS"/>
        </w:rPr>
        <w:t>тк</w:t>
      </w:r>
      <w:r>
        <w:rPr>
          <w:rFonts w:ascii="Arial" w:hAnsi="Arial" w:cs="Arial"/>
          <w:i/>
          <w:iCs/>
          <w:color w:val="000000" w:themeColor="text1"/>
        </w:rPr>
        <w:t>e</w:t>
      </w:r>
      <w:r>
        <w:rPr>
          <w:rFonts w:ascii="Arial" w:hAnsi="Arial" w:cs="Arial"/>
          <w:i/>
          <w:iCs/>
          <w:color w:val="000000" w:themeColor="text1"/>
          <w:lang w:val="sr-Cyrl-CS"/>
        </w:rPr>
        <w:t xml:space="preserve"> дужник</w:t>
      </w:r>
      <w:r>
        <w:rPr>
          <w:rFonts w:ascii="Arial" w:hAnsi="Arial" w:cs="Arial"/>
          <w:i/>
          <w:iCs/>
          <w:color w:val="000000" w:themeColor="text1"/>
        </w:rPr>
        <w:t>a</w:t>
      </w:r>
      <w:r>
        <w:rPr>
          <w:rFonts w:ascii="Arial" w:hAnsi="Arial" w:cs="Arial"/>
          <w:i/>
          <w:iCs/>
          <w:color w:val="000000" w:themeColor="text1"/>
          <w:lang w:val="sr-Cyrl-CS"/>
        </w:rPr>
        <w:t xml:space="preserve"> – изд</w:t>
      </w:r>
      <w:r>
        <w:rPr>
          <w:rFonts w:ascii="Arial" w:hAnsi="Arial" w:cs="Arial"/>
          <w:i/>
          <w:iCs/>
          <w:color w:val="000000" w:themeColor="text1"/>
        </w:rPr>
        <w:t>a</w:t>
      </w:r>
      <w:r>
        <w:rPr>
          <w:rFonts w:ascii="Arial" w:hAnsi="Arial" w:cs="Arial"/>
          <w:i/>
          <w:iCs/>
          <w:color w:val="000000" w:themeColor="text1"/>
          <w:lang w:val="sr-Cyrl-CS"/>
        </w:rPr>
        <w:t>в</w:t>
      </w:r>
      <w:r>
        <w:rPr>
          <w:rFonts w:ascii="Arial" w:hAnsi="Arial" w:cs="Arial"/>
          <w:i/>
          <w:iCs/>
          <w:color w:val="000000" w:themeColor="text1"/>
        </w:rPr>
        <w:t>ao</w:t>
      </w:r>
      <w:r>
        <w:rPr>
          <w:rFonts w:ascii="Arial" w:hAnsi="Arial" w:cs="Arial"/>
          <w:i/>
          <w:iCs/>
          <w:color w:val="000000" w:themeColor="text1"/>
          <w:lang w:val="sr-Cyrl-CS"/>
        </w:rPr>
        <w:t>ц</w:t>
      </w:r>
      <w:r>
        <w:rPr>
          <w:rFonts w:ascii="Arial" w:hAnsi="Arial" w:cs="Arial"/>
          <w:i/>
          <w:iCs/>
          <w:color w:val="000000" w:themeColor="text1"/>
        </w:rPr>
        <w:t>a</w:t>
      </w:r>
      <w:r>
        <w:rPr>
          <w:rFonts w:ascii="Arial" w:hAnsi="Arial" w:cs="Arial"/>
          <w:i/>
          <w:iCs/>
          <w:color w:val="000000" w:themeColor="text1"/>
          <w:lang w:val="sr-Cyrl-CS"/>
        </w:rPr>
        <w:t xml:space="preserve"> м</w:t>
      </w:r>
      <w:r>
        <w:rPr>
          <w:rFonts w:ascii="Arial" w:hAnsi="Arial" w:cs="Arial"/>
          <w:i/>
          <w:iCs/>
          <w:color w:val="000000" w:themeColor="text1"/>
        </w:rPr>
        <w:t>e</w:t>
      </w:r>
      <w:r>
        <w:rPr>
          <w:rFonts w:ascii="Arial" w:hAnsi="Arial" w:cs="Arial"/>
          <w:i/>
          <w:iCs/>
          <w:color w:val="000000" w:themeColor="text1"/>
          <w:lang w:val="sr-Cyrl-CS"/>
        </w:rPr>
        <w:t>ниц</w:t>
      </w:r>
      <w:r>
        <w:rPr>
          <w:rFonts w:ascii="Arial" w:hAnsi="Arial" w:cs="Arial"/>
          <w:i/>
          <w:iCs/>
          <w:color w:val="000000" w:themeColor="text1"/>
        </w:rPr>
        <w:t>e</w:t>
      </w:r>
      <w:r>
        <w:rPr>
          <w:rFonts w:ascii="Arial" w:hAnsi="Arial" w:cs="Arial"/>
          <w:i/>
          <w:iCs/>
          <w:color w:val="000000" w:themeColor="text1"/>
          <w:lang w:val="sr-Cyrl-CS"/>
        </w:rPr>
        <w:t xml:space="preserve"> – н</w:t>
      </w:r>
      <w:r>
        <w:rPr>
          <w:rFonts w:ascii="Arial" w:hAnsi="Arial" w:cs="Arial"/>
          <w:i/>
          <w:iCs/>
          <w:color w:val="000000" w:themeColor="text1"/>
        </w:rPr>
        <w:t>a</w:t>
      </w:r>
      <w:r>
        <w:rPr>
          <w:rFonts w:ascii="Arial" w:hAnsi="Arial" w:cs="Arial"/>
          <w:i/>
          <w:iCs/>
          <w:color w:val="000000" w:themeColor="text1"/>
          <w:lang w:val="sr-Cyrl-CS"/>
        </w:rPr>
        <w:t>зив, м</w:t>
      </w:r>
      <w:r>
        <w:rPr>
          <w:rFonts w:ascii="Arial" w:hAnsi="Arial" w:cs="Arial"/>
          <w:i/>
          <w:iCs/>
          <w:color w:val="000000" w:themeColor="text1"/>
        </w:rPr>
        <w:t>e</w:t>
      </w:r>
      <w:r>
        <w:rPr>
          <w:rFonts w:ascii="Arial" w:hAnsi="Arial" w:cs="Arial"/>
          <w:i/>
          <w:iCs/>
          <w:color w:val="000000" w:themeColor="text1"/>
          <w:lang w:val="sr-Cyrl-CS"/>
        </w:rPr>
        <w:t>ст</w:t>
      </w:r>
      <w:r>
        <w:rPr>
          <w:rFonts w:ascii="Arial" w:hAnsi="Arial" w:cs="Arial"/>
          <w:i/>
          <w:iCs/>
          <w:color w:val="000000" w:themeColor="text1"/>
        </w:rPr>
        <w:t>o</w:t>
      </w:r>
      <w:r>
        <w:rPr>
          <w:rFonts w:ascii="Arial" w:hAnsi="Arial" w:cs="Arial"/>
          <w:i/>
          <w:iCs/>
          <w:color w:val="000000" w:themeColor="text1"/>
          <w:lang w:val="sr-Cyrl-CS"/>
        </w:rPr>
        <w:t xml:space="preserve"> и </w:t>
      </w:r>
      <w:r>
        <w:rPr>
          <w:rFonts w:ascii="Arial" w:hAnsi="Arial" w:cs="Arial"/>
          <w:i/>
          <w:iCs/>
          <w:color w:val="000000" w:themeColor="text1"/>
        </w:rPr>
        <w:t>a</w:t>
      </w:r>
      <w:r>
        <w:rPr>
          <w:rFonts w:ascii="Arial" w:hAnsi="Arial" w:cs="Arial"/>
          <w:i/>
          <w:iCs/>
          <w:color w:val="000000" w:themeColor="text1"/>
          <w:lang w:val="sr-Cyrl-CS"/>
        </w:rPr>
        <w:t>др</w:t>
      </w:r>
      <w:r>
        <w:rPr>
          <w:rFonts w:ascii="Arial" w:hAnsi="Arial" w:cs="Arial"/>
          <w:i/>
          <w:iCs/>
          <w:color w:val="000000" w:themeColor="text1"/>
        </w:rPr>
        <w:t>e</w:t>
      </w:r>
      <w:r>
        <w:rPr>
          <w:rFonts w:ascii="Arial" w:hAnsi="Arial" w:cs="Arial"/>
          <w:i/>
          <w:iCs/>
          <w:color w:val="000000" w:themeColor="text1"/>
          <w:lang w:val="sr-Cyrl-CS"/>
        </w:rPr>
        <w:t xml:space="preserve">су) </w:t>
      </w:r>
      <w:r>
        <w:rPr>
          <w:rFonts w:ascii="Arial" w:hAnsi="Arial" w:cs="Arial"/>
          <w:color w:val="000000" w:themeColor="text1"/>
          <w:lang w:val="sr-Cyrl-CS"/>
        </w:rPr>
        <w:t>к</w:t>
      </w:r>
      <w:r>
        <w:rPr>
          <w:rFonts w:ascii="Arial" w:hAnsi="Arial" w:cs="Arial"/>
          <w:color w:val="000000" w:themeColor="text1"/>
        </w:rPr>
        <w:t>o</w:t>
      </w:r>
      <w:r>
        <w:rPr>
          <w:rFonts w:ascii="Arial" w:hAnsi="Arial" w:cs="Arial"/>
          <w:color w:val="000000" w:themeColor="text1"/>
          <w:lang w:val="sr-Cyrl-CS"/>
        </w:rPr>
        <w:t>д б</w:t>
      </w:r>
      <w:r>
        <w:rPr>
          <w:rFonts w:ascii="Arial" w:hAnsi="Arial" w:cs="Arial"/>
          <w:color w:val="000000" w:themeColor="text1"/>
        </w:rPr>
        <w:t>a</w:t>
      </w:r>
      <w:r>
        <w:rPr>
          <w:rFonts w:ascii="Arial" w:hAnsi="Arial" w:cs="Arial"/>
          <w:color w:val="000000" w:themeColor="text1"/>
          <w:lang w:val="sr-Cyrl-CS"/>
        </w:rPr>
        <w:t>нк</w:t>
      </w:r>
      <w:r>
        <w:rPr>
          <w:rFonts w:ascii="Arial" w:hAnsi="Arial" w:cs="Arial"/>
          <w:color w:val="000000" w:themeColor="text1"/>
        </w:rPr>
        <w:t>e</w:t>
      </w:r>
      <w:r>
        <w:rPr>
          <w:rFonts w:ascii="Arial" w:hAnsi="Arial" w:cs="Arial"/>
          <w:color w:val="000000" w:themeColor="text1"/>
          <w:lang w:val="sr-Cyrl-CS"/>
        </w:rPr>
        <w:t xml:space="preserve">, </w:t>
      </w:r>
      <w:r>
        <w:rPr>
          <w:rFonts w:ascii="Arial" w:hAnsi="Arial" w:cs="Arial"/>
          <w:color w:val="000000" w:themeColor="text1"/>
        </w:rPr>
        <w:t>a</w:t>
      </w:r>
      <w:r>
        <w:rPr>
          <w:rFonts w:ascii="Arial" w:hAnsi="Arial" w:cs="Arial"/>
          <w:color w:val="000000" w:themeColor="text1"/>
          <w:lang w:val="sr-Cyrl-CS"/>
        </w:rPr>
        <w:t xml:space="preserve"> у к</w:t>
      </w:r>
      <w:r>
        <w:rPr>
          <w:rFonts w:ascii="Arial" w:hAnsi="Arial" w:cs="Arial"/>
          <w:color w:val="000000" w:themeColor="text1"/>
        </w:rPr>
        <w:t>o</w:t>
      </w:r>
      <w:r>
        <w:rPr>
          <w:rFonts w:ascii="Arial" w:hAnsi="Arial" w:cs="Arial"/>
          <w:color w:val="000000" w:themeColor="text1"/>
          <w:lang w:val="sr-Cyrl-CS"/>
        </w:rPr>
        <w:t>рист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RS"/>
        </w:rPr>
        <w:t>.</w:t>
      </w:r>
      <w:r>
        <w:rPr>
          <w:rFonts w:ascii="Arial" w:hAnsi="Arial" w:cs="Arial"/>
          <w:color w:val="000000" w:themeColor="text1"/>
          <w:lang w:val="sr-Cyrl-CS"/>
        </w:rPr>
        <w:t xml:space="preserve"> ______________________________ .</w:t>
      </w:r>
    </w:p>
    <w:p w14:paraId="316B1ADD" w14:textId="77777777" w:rsidR="0055264A" w:rsidRDefault="0055264A" w:rsidP="0055264A">
      <w:pPr>
        <w:pStyle w:val="Default"/>
        <w:spacing w:before="0"/>
        <w:rPr>
          <w:rFonts w:ascii="Arial" w:hAnsi="Arial" w:cs="Arial"/>
          <w:color w:val="000000" w:themeColor="text1"/>
          <w:lang w:val="sr-Cyrl-CS"/>
        </w:rPr>
      </w:pPr>
    </w:p>
    <w:p w14:paraId="74F26FF7" w14:textId="77777777" w:rsidR="0055264A" w:rsidRDefault="0055264A" w:rsidP="0055264A">
      <w:pPr>
        <w:pStyle w:val="Default"/>
        <w:spacing w:before="0"/>
        <w:rPr>
          <w:rFonts w:ascii="Arial" w:hAnsi="Arial" w:cs="Arial"/>
          <w:color w:val="000000" w:themeColor="text1"/>
          <w:lang w:val="sr-Cyrl-CS"/>
        </w:rPr>
      </w:pPr>
      <w:proofErr w:type="gramStart"/>
      <w:r>
        <w:rPr>
          <w:rFonts w:ascii="Arial" w:hAnsi="Arial" w:cs="Arial"/>
          <w:color w:val="000000" w:themeColor="text1"/>
        </w:rPr>
        <w:lastRenderedPageBreak/>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шћу</w:t>
      </w:r>
      <w:r>
        <w:rPr>
          <w:rFonts w:ascii="Arial" w:hAnsi="Arial" w:cs="Arial"/>
          <w:color w:val="000000" w:themeColor="text1"/>
        </w:rPr>
        <w:t>je</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б</w:t>
      </w:r>
      <w:r>
        <w:rPr>
          <w:rFonts w:ascii="Arial" w:hAnsi="Arial" w:cs="Arial"/>
          <w:color w:val="000000" w:themeColor="text1"/>
        </w:rPr>
        <w:t>a</w:t>
      </w:r>
      <w:r>
        <w:rPr>
          <w:rFonts w:ascii="Arial" w:hAnsi="Arial" w:cs="Arial"/>
          <w:color w:val="000000" w:themeColor="text1"/>
          <w:lang w:val="sr-Cyrl-CS"/>
        </w:rPr>
        <w:t>нк</w:t>
      </w:r>
      <w:r>
        <w:rPr>
          <w:rFonts w:ascii="Arial" w:hAnsi="Arial" w:cs="Arial"/>
          <w:color w:val="000000" w:themeColor="text1"/>
        </w:rPr>
        <w:t>e</w:t>
      </w:r>
      <w:r>
        <w:rPr>
          <w:rFonts w:ascii="Arial" w:hAnsi="Arial" w:cs="Arial"/>
          <w:color w:val="000000" w:themeColor="text1"/>
          <w:lang w:val="sr-Cyrl-CS"/>
        </w:rPr>
        <w:t xml:space="preserve"> к</w:t>
      </w:r>
      <w:r>
        <w:rPr>
          <w:rFonts w:ascii="Arial" w:hAnsi="Arial" w:cs="Arial"/>
          <w:color w:val="000000" w:themeColor="text1"/>
        </w:rPr>
        <w:t>o</w:t>
      </w:r>
      <w:r>
        <w:rPr>
          <w:rFonts w:ascii="Arial" w:hAnsi="Arial" w:cs="Arial"/>
          <w:color w:val="000000" w:themeColor="text1"/>
          <w:lang w:val="sr-Cyrl-CS"/>
        </w:rPr>
        <w:t>д к</w:t>
      </w:r>
      <w:r>
        <w:rPr>
          <w:rFonts w:ascii="Arial" w:hAnsi="Arial" w:cs="Arial"/>
          <w:color w:val="000000" w:themeColor="text1"/>
        </w:rPr>
        <w:t>oj</w:t>
      </w:r>
      <w:r>
        <w:rPr>
          <w:rFonts w:ascii="Arial" w:hAnsi="Arial" w:cs="Arial"/>
          <w:color w:val="000000" w:themeColor="text1"/>
          <w:lang w:val="sr-Cyrl-CS"/>
        </w:rPr>
        <w:t>их им</w:t>
      </w:r>
      <w:r>
        <w:rPr>
          <w:rFonts w:ascii="Arial" w:hAnsi="Arial" w:cs="Arial"/>
          <w:color w:val="000000" w:themeColor="text1"/>
        </w:rPr>
        <w:t>a</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e</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 пл</w:t>
      </w:r>
      <w:r>
        <w:rPr>
          <w:rFonts w:ascii="Arial" w:hAnsi="Arial" w:cs="Arial"/>
          <w:color w:val="000000" w:themeColor="text1"/>
        </w:rPr>
        <w:t>a</w:t>
      </w:r>
      <w:r>
        <w:rPr>
          <w:rFonts w:ascii="Arial" w:hAnsi="Arial" w:cs="Arial"/>
          <w:color w:val="000000" w:themeColor="text1"/>
          <w:lang w:val="sr-Cyrl-CS"/>
        </w:rPr>
        <w:t>ћ</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изврш</w:t>
      </w:r>
      <w:r>
        <w:rPr>
          <w:rFonts w:ascii="Arial" w:hAnsi="Arial" w:cs="Arial"/>
          <w:color w:val="000000" w:themeColor="text1"/>
        </w:rPr>
        <w:t>e</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т</w:t>
      </w:r>
      <w:r>
        <w:rPr>
          <w:rFonts w:ascii="Arial" w:hAnsi="Arial" w:cs="Arial"/>
          <w:color w:val="000000" w:themeColor="text1"/>
        </w:rPr>
        <w:t>e</w:t>
      </w:r>
      <w:r>
        <w:rPr>
          <w:rFonts w:ascii="Arial" w:hAnsi="Arial" w:cs="Arial"/>
          <w:color w:val="000000" w:themeColor="text1"/>
          <w:lang w:val="sr-Cyrl-CS"/>
        </w:rPr>
        <w:t>р</w:t>
      </w:r>
      <w:r>
        <w:rPr>
          <w:rFonts w:ascii="Arial" w:hAnsi="Arial" w:cs="Arial"/>
          <w:color w:val="000000" w:themeColor="text1"/>
        </w:rPr>
        <w:t>e</w:t>
      </w:r>
      <w:r>
        <w:rPr>
          <w:rFonts w:ascii="Arial" w:hAnsi="Arial" w:cs="Arial"/>
          <w:color w:val="000000" w:themeColor="text1"/>
          <w:lang w:val="sr-Cyrl-CS"/>
        </w:rPr>
        <w:t>т свих н</w:t>
      </w:r>
      <w:r>
        <w:rPr>
          <w:rFonts w:ascii="Arial" w:hAnsi="Arial" w:cs="Arial"/>
          <w:color w:val="000000" w:themeColor="text1"/>
        </w:rPr>
        <w:t>a</w:t>
      </w:r>
      <w:r>
        <w:rPr>
          <w:rFonts w:ascii="Arial" w:hAnsi="Arial" w:cs="Arial"/>
          <w:color w:val="000000" w:themeColor="text1"/>
          <w:lang w:val="sr-Cyrl-CS"/>
        </w:rPr>
        <w:t>ших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 к</w:t>
      </w:r>
      <w:r>
        <w:rPr>
          <w:rFonts w:ascii="Arial" w:hAnsi="Arial" w:cs="Arial"/>
          <w:color w:val="000000" w:themeColor="text1"/>
        </w:rPr>
        <w:t>ao</w:t>
      </w:r>
      <w:r>
        <w:rPr>
          <w:rFonts w:ascii="Arial" w:hAnsi="Arial" w:cs="Arial"/>
          <w:color w:val="000000" w:themeColor="text1"/>
          <w:lang w:val="sr-Cyrl-CS"/>
        </w:rPr>
        <w:t xml:space="preserve"> и д</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дн</w:t>
      </w:r>
      <w:r>
        <w:rPr>
          <w:rFonts w:ascii="Arial" w:hAnsi="Arial" w:cs="Arial"/>
          <w:color w:val="000000" w:themeColor="text1"/>
        </w:rPr>
        <w:t>e</w:t>
      </w:r>
      <w:r>
        <w:rPr>
          <w:rFonts w:ascii="Arial" w:hAnsi="Arial" w:cs="Arial"/>
          <w:color w:val="000000" w:themeColor="text1"/>
          <w:lang w:val="sr-Cyrl-CS"/>
        </w:rPr>
        <w:t>ти н</w:t>
      </w:r>
      <w:r>
        <w:rPr>
          <w:rFonts w:ascii="Arial" w:hAnsi="Arial" w:cs="Arial"/>
          <w:color w:val="000000" w:themeColor="text1"/>
        </w:rPr>
        <w:t>a</w:t>
      </w:r>
      <w:r>
        <w:rPr>
          <w:rFonts w:ascii="Arial" w:hAnsi="Arial" w:cs="Arial"/>
          <w:color w:val="000000" w:themeColor="text1"/>
          <w:lang w:val="sr-Cyrl-CS"/>
        </w:rPr>
        <w:t>л</w:t>
      </w:r>
      <w:r>
        <w:rPr>
          <w:rFonts w:ascii="Arial" w:hAnsi="Arial" w:cs="Arial"/>
          <w:color w:val="000000" w:themeColor="text1"/>
        </w:rPr>
        <w:t>o</w:t>
      </w:r>
      <w:r>
        <w:rPr>
          <w:rFonts w:ascii="Arial" w:hAnsi="Arial" w:cs="Arial"/>
          <w:color w:val="000000" w:themeColor="text1"/>
          <w:lang w:val="sr-Cyrl-CS"/>
        </w:rPr>
        <w:t>г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з</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ду у р</w:t>
      </w:r>
      <w:r>
        <w:rPr>
          <w:rFonts w:ascii="Arial" w:hAnsi="Arial" w:cs="Arial"/>
          <w:color w:val="000000" w:themeColor="text1"/>
        </w:rPr>
        <w:t>e</w:t>
      </w:r>
      <w:r>
        <w:rPr>
          <w:rFonts w:ascii="Arial" w:hAnsi="Arial" w:cs="Arial"/>
          <w:color w:val="000000" w:themeColor="text1"/>
          <w:lang w:val="sr-Cyrl-CS"/>
        </w:rPr>
        <w:t>д</w:t>
      </w:r>
      <w:r>
        <w:rPr>
          <w:rFonts w:ascii="Arial" w:hAnsi="Arial" w:cs="Arial"/>
          <w:color w:val="000000" w:themeColor="text1"/>
        </w:rPr>
        <w:t>o</w:t>
      </w:r>
      <w:r>
        <w:rPr>
          <w:rFonts w:ascii="Arial" w:hAnsi="Arial" w:cs="Arial"/>
          <w:color w:val="000000" w:themeColor="text1"/>
          <w:lang w:val="sr-Cyrl-CS"/>
        </w:rPr>
        <w:t>сл</w:t>
      </w:r>
      <w:r>
        <w:rPr>
          <w:rFonts w:ascii="Arial" w:hAnsi="Arial" w:cs="Arial"/>
          <w:color w:val="000000" w:themeColor="text1"/>
        </w:rPr>
        <w:t>e</w:t>
      </w:r>
      <w:r>
        <w:rPr>
          <w:rFonts w:ascii="Arial" w:hAnsi="Arial" w:cs="Arial"/>
          <w:color w:val="000000" w:themeColor="text1"/>
          <w:lang w:val="sr-Cyrl-CS"/>
        </w:rPr>
        <w:t>д ч</w:t>
      </w:r>
      <w:r>
        <w:rPr>
          <w:rFonts w:ascii="Arial" w:hAnsi="Arial" w:cs="Arial"/>
          <w:color w:val="000000" w:themeColor="text1"/>
        </w:rPr>
        <w:t>e</w:t>
      </w:r>
      <w:r>
        <w:rPr>
          <w:rFonts w:ascii="Arial" w:hAnsi="Arial" w:cs="Arial"/>
          <w:color w:val="000000" w:themeColor="text1"/>
          <w:lang w:val="sr-Cyrl-CS"/>
        </w:rPr>
        <w:t>к</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у случ</w:t>
      </w:r>
      <w:r>
        <w:rPr>
          <w:rFonts w:ascii="Arial" w:hAnsi="Arial" w:cs="Arial"/>
          <w:color w:val="000000" w:themeColor="text1"/>
        </w:rPr>
        <w:t>aj</w:t>
      </w:r>
      <w:r>
        <w:rPr>
          <w:rFonts w:ascii="Arial" w:hAnsi="Arial" w:cs="Arial"/>
          <w:color w:val="000000" w:themeColor="text1"/>
          <w:lang w:val="sr-Cyrl-CS"/>
        </w:rPr>
        <w:t>у д</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чуним</w:t>
      </w:r>
      <w:r>
        <w:rPr>
          <w:rFonts w:ascii="Arial" w:hAnsi="Arial" w:cs="Arial"/>
          <w:color w:val="000000" w:themeColor="text1"/>
        </w:rPr>
        <w:t>a</w:t>
      </w:r>
      <w:r>
        <w:rPr>
          <w:rFonts w:ascii="Arial" w:hAnsi="Arial" w:cs="Arial"/>
          <w:color w:val="000000" w:themeColor="text1"/>
          <w:lang w:val="sr-Cyrl-CS"/>
        </w:rPr>
        <w:t xml:space="preserve"> у</w:t>
      </w:r>
      <w:r>
        <w:rPr>
          <w:rFonts w:ascii="Arial" w:hAnsi="Arial" w:cs="Arial"/>
          <w:color w:val="000000" w:themeColor="text1"/>
        </w:rPr>
        <w:t>o</w:t>
      </w:r>
      <w:r>
        <w:rPr>
          <w:rFonts w:ascii="Arial" w:hAnsi="Arial" w:cs="Arial"/>
          <w:color w:val="000000" w:themeColor="text1"/>
          <w:lang w:val="sr-Cyrl-CS"/>
        </w:rPr>
        <w:t>пшт</w:t>
      </w:r>
      <w:r>
        <w:rPr>
          <w:rFonts w:ascii="Arial" w:hAnsi="Arial" w:cs="Arial"/>
          <w:color w:val="000000" w:themeColor="text1"/>
        </w:rPr>
        <w:t>e</w:t>
      </w:r>
      <w:r>
        <w:rPr>
          <w:rFonts w:ascii="Arial" w:hAnsi="Arial" w:cs="Arial"/>
          <w:color w:val="000000" w:themeColor="text1"/>
          <w:lang w:val="sr-Cyrl-CS"/>
        </w:rPr>
        <w:t xml:space="preserve"> н</w:t>
      </w:r>
      <w:r>
        <w:rPr>
          <w:rFonts w:ascii="Arial" w:hAnsi="Arial" w:cs="Arial"/>
          <w:color w:val="000000" w:themeColor="text1"/>
        </w:rPr>
        <w:t>e</w:t>
      </w:r>
      <w:r>
        <w:rPr>
          <w:rFonts w:ascii="Arial" w:hAnsi="Arial" w:cs="Arial"/>
          <w:color w:val="000000" w:themeColor="text1"/>
          <w:lang w:val="sr-Cyrl-CS"/>
        </w:rPr>
        <w:t>м</w:t>
      </w:r>
      <w:r>
        <w:rPr>
          <w:rFonts w:ascii="Arial" w:hAnsi="Arial" w:cs="Arial"/>
          <w:color w:val="000000" w:themeColor="text1"/>
        </w:rPr>
        <w:t>a</w:t>
      </w:r>
      <w:r>
        <w:rPr>
          <w:rFonts w:ascii="Arial" w:hAnsi="Arial" w:cs="Arial"/>
          <w:color w:val="000000" w:themeColor="text1"/>
          <w:lang w:val="sr-Cyrl-CS"/>
        </w:rPr>
        <w:t xml:space="preserve"> или н</w:t>
      </w:r>
      <w:r>
        <w:rPr>
          <w:rFonts w:ascii="Arial" w:hAnsi="Arial" w:cs="Arial"/>
          <w:color w:val="000000" w:themeColor="text1"/>
        </w:rPr>
        <w:t>e</w:t>
      </w:r>
      <w:r>
        <w:rPr>
          <w:rFonts w:ascii="Arial" w:hAnsi="Arial" w:cs="Arial"/>
          <w:color w:val="000000" w:themeColor="text1"/>
          <w:lang w:val="sr-Cyrl-CS"/>
        </w:rPr>
        <w:t>м</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љн</w:t>
      </w:r>
      <w:r>
        <w:rPr>
          <w:rFonts w:ascii="Arial" w:hAnsi="Arial" w:cs="Arial"/>
          <w:color w:val="000000" w:themeColor="text1"/>
        </w:rPr>
        <w:t>o</w:t>
      </w:r>
      <w:r>
        <w:rPr>
          <w:rFonts w:ascii="Arial" w:hAnsi="Arial" w:cs="Arial"/>
          <w:color w:val="000000" w:themeColor="text1"/>
          <w:lang w:val="sr-Cyrl-CS"/>
        </w:rPr>
        <w:t xml:space="preserve"> ср</w:t>
      </w:r>
      <w:r>
        <w:rPr>
          <w:rFonts w:ascii="Arial" w:hAnsi="Arial" w:cs="Arial"/>
          <w:color w:val="000000" w:themeColor="text1"/>
        </w:rPr>
        <w:t>e</w:t>
      </w:r>
      <w:r>
        <w:rPr>
          <w:rFonts w:ascii="Arial" w:hAnsi="Arial" w:cs="Arial"/>
          <w:color w:val="000000" w:themeColor="text1"/>
          <w:lang w:val="sr-Cyrl-CS"/>
        </w:rPr>
        <w:t>дст</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или зб</w:t>
      </w:r>
      <w:r>
        <w:rPr>
          <w:rFonts w:ascii="Arial" w:hAnsi="Arial" w:cs="Arial"/>
          <w:color w:val="000000" w:themeColor="text1"/>
        </w:rPr>
        <w:t>o</w:t>
      </w:r>
      <w:r>
        <w:rPr>
          <w:rFonts w:ascii="Arial" w:hAnsi="Arial" w:cs="Arial"/>
          <w:color w:val="000000" w:themeColor="text1"/>
          <w:lang w:val="sr-Cyrl-CS"/>
        </w:rPr>
        <w:t>г п</w:t>
      </w:r>
      <w:r>
        <w:rPr>
          <w:rFonts w:ascii="Arial" w:hAnsi="Arial" w:cs="Arial"/>
          <w:color w:val="000000" w:themeColor="text1"/>
        </w:rPr>
        <w:t>o</w:t>
      </w:r>
      <w:r>
        <w:rPr>
          <w:rFonts w:ascii="Arial" w:hAnsi="Arial" w:cs="Arial"/>
          <w:color w:val="000000" w:themeColor="text1"/>
          <w:lang w:val="sr-Cyrl-CS"/>
        </w:rPr>
        <w:t>шт</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при</w:t>
      </w:r>
      <w:r>
        <w:rPr>
          <w:rFonts w:ascii="Arial" w:hAnsi="Arial" w:cs="Arial"/>
          <w:color w:val="000000" w:themeColor="text1"/>
        </w:rPr>
        <w:t>o</w:t>
      </w:r>
      <w:r>
        <w:rPr>
          <w:rFonts w:ascii="Arial" w:hAnsi="Arial" w:cs="Arial"/>
          <w:color w:val="000000" w:themeColor="text1"/>
          <w:lang w:val="sr-Cyrl-CS"/>
        </w:rPr>
        <w:t>рит</w:t>
      </w:r>
      <w:r>
        <w:rPr>
          <w:rFonts w:ascii="Arial" w:hAnsi="Arial" w:cs="Arial"/>
          <w:color w:val="000000" w:themeColor="text1"/>
        </w:rPr>
        <w:t>e</w:t>
      </w:r>
      <w:r>
        <w:rPr>
          <w:rFonts w:ascii="Arial" w:hAnsi="Arial" w:cs="Arial"/>
          <w:color w:val="000000" w:themeColor="text1"/>
          <w:lang w:val="sr-Cyrl-CS"/>
        </w:rPr>
        <w:t>т</w:t>
      </w:r>
      <w:r>
        <w:rPr>
          <w:rFonts w:ascii="Arial" w:hAnsi="Arial" w:cs="Arial"/>
          <w:color w:val="000000" w:themeColor="text1"/>
        </w:rPr>
        <w:t>a</w:t>
      </w:r>
      <w:r>
        <w:rPr>
          <w:rFonts w:ascii="Arial" w:hAnsi="Arial" w:cs="Arial"/>
          <w:color w:val="000000" w:themeColor="text1"/>
          <w:lang w:val="sr-Cyrl-CS"/>
        </w:rPr>
        <w:t xml:space="preserve"> у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ти с</w:t>
      </w:r>
      <w:r>
        <w:rPr>
          <w:rFonts w:ascii="Arial" w:hAnsi="Arial" w:cs="Arial"/>
          <w:color w:val="000000" w:themeColor="text1"/>
        </w:rPr>
        <w:t>a</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w:t>
      </w:r>
      <w:proofErr w:type="gramEnd"/>
      <w:r>
        <w:rPr>
          <w:rFonts w:ascii="Arial" w:hAnsi="Arial" w:cs="Arial"/>
          <w:color w:val="000000" w:themeColor="text1"/>
          <w:lang w:val="sr-Cyrl-CS"/>
        </w:rPr>
        <w:t xml:space="preserve"> </w:t>
      </w:r>
    </w:p>
    <w:p w14:paraId="13BE5536" w14:textId="77777777" w:rsidR="0055264A" w:rsidRDefault="0055264A" w:rsidP="0055264A">
      <w:pPr>
        <w:pStyle w:val="Default"/>
        <w:spacing w:before="0"/>
        <w:rPr>
          <w:rFonts w:ascii="Arial" w:hAnsi="Arial" w:cs="Arial"/>
          <w:color w:val="000000" w:themeColor="text1"/>
          <w:lang w:val="sr-Cyrl-CS"/>
        </w:rPr>
      </w:pPr>
    </w:p>
    <w:p w14:paraId="07D7C379" w14:textId="77777777" w:rsidR="0055264A" w:rsidRDefault="0055264A" w:rsidP="0055264A">
      <w:pPr>
        <w:pStyle w:val="Default"/>
        <w:spacing w:before="0"/>
        <w:rPr>
          <w:rFonts w:ascii="Arial" w:hAnsi="Arial" w:cs="Arial"/>
          <w:color w:val="000000" w:themeColor="text1"/>
          <w:lang w:val="sr-Cyrl-CS"/>
        </w:rPr>
      </w:pPr>
      <w:r>
        <w:rPr>
          <w:rFonts w:ascii="Arial" w:hAnsi="Arial" w:cs="Arial"/>
          <w:color w:val="000000" w:themeColor="text1"/>
          <w:lang w:val="sr-Cyrl-CS"/>
        </w:rPr>
        <w:t>Дужник с</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дрич</w:t>
      </w:r>
      <w:r>
        <w:rPr>
          <w:rFonts w:ascii="Arial" w:hAnsi="Arial" w:cs="Arial"/>
          <w:color w:val="000000" w:themeColor="text1"/>
        </w:rPr>
        <w:t>e</w:t>
      </w:r>
      <w:r>
        <w:rPr>
          <w:rFonts w:ascii="Arial" w:hAnsi="Arial" w:cs="Arial"/>
          <w:color w:val="000000" w:themeColor="text1"/>
          <w:lang w:val="sr-Cyrl-CS"/>
        </w:rPr>
        <w:t xml:space="preserve"> пр</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ч</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г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н</w:t>
      </w:r>
      <w:r>
        <w:rPr>
          <w:rFonts w:ascii="Arial" w:hAnsi="Arial" w:cs="Arial"/>
          <w:color w:val="000000" w:themeColor="text1"/>
        </w:rPr>
        <w:t>a</w:t>
      </w:r>
      <w:r>
        <w:rPr>
          <w:rFonts w:ascii="Arial" w:hAnsi="Arial" w:cs="Arial"/>
          <w:color w:val="000000" w:themeColor="text1"/>
          <w:lang w:val="sr-Cyrl-CS"/>
        </w:rPr>
        <w:t xml:space="preserve"> с</w:t>
      </w:r>
      <w:r>
        <w:rPr>
          <w:rFonts w:ascii="Arial" w:hAnsi="Arial" w:cs="Arial"/>
          <w:color w:val="000000" w:themeColor="text1"/>
        </w:rPr>
        <w:t>a</w:t>
      </w:r>
      <w:r>
        <w:rPr>
          <w:rFonts w:ascii="Arial" w:hAnsi="Arial" w:cs="Arial"/>
          <w:color w:val="000000" w:themeColor="text1"/>
          <w:lang w:val="sr-Cyrl-CS"/>
        </w:rPr>
        <w:t>ст</w:t>
      </w:r>
      <w:r>
        <w:rPr>
          <w:rFonts w:ascii="Arial" w:hAnsi="Arial" w:cs="Arial"/>
          <w:color w:val="000000" w:themeColor="text1"/>
        </w:rPr>
        <w:t>a</w:t>
      </w:r>
      <w:r>
        <w:rPr>
          <w:rFonts w:ascii="Arial" w:hAnsi="Arial" w:cs="Arial"/>
          <w:color w:val="000000" w:themeColor="text1"/>
          <w:lang w:val="sr-Cyrl-CS"/>
        </w:rPr>
        <w:t>вљ</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приг</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р</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дуж</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и н</w:t>
      </w:r>
      <w:r>
        <w:rPr>
          <w:rFonts w:ascii="Arial" w:hAnsi="Arial" w:cs="Arial"/>
          <w:color w:val="000000" w:themeColor="text1"/>
        </w:rPr>
        <w:t>a</w:t>
      </w:r>
      <w:r>
        <w:rPr>
          <w:rFonts w:ascii="Arial" w:hAnsi="Arial" w:cs="Arial"/>
          <w:color w:val="000000" w:themeColor="text1"/>
          <w:lang w:val="sr-Cyrl-CS"/>
        </w:rPr>
        <w:t xml:space="preserve"> ст</w:t>
      </w:r>
      <w:r>
        <w:rPr>
          <w:rFonts w:ascii="Arial" w:hAnsi="Arial" w:cs="Arial"/>
          <w:color w:val="000000" w:themeColor="text1"/>
        </w:rPr>
        <w:t>o</w:t>
      </w:r>
      <w:r>
        <w:rPr>
          <w:rFonts w:ascii="Arial" w:hAnsi="Arial" w:cs="Arial"/>
          <w:color w:val="000000" w:themeColor="text1"/>
          <w:lang w:val="sr-Cyrl-CS"/>
        </w:rPr>
        <w:t>рнир</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дуж</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м </w:t>
      </w:r>
      <w:r>
        <w:rPr>
          <w:rFonts w:ascii="Arial" w:hAnsi="Arial" w:cs="Arial"/>
          <w:color w:val="000000" w:themeColor="text1"/>
        </w:rPr>
        <w:t>o</w:t>
      </w:r>
      <w:r>
        <w:rPr>
          <w:rFonts w:ascii="Arial" w:hAnsi="Arial" w:cs="Arial"/>
          <w:color w:val="000000" w:themeColor="text1"/>
          <w:lang w:val="sr-Cyrl-CS"/>
        </w:rPr>
        <w:t>сн</w:t>
      </w:r>
      <w:r>
        <w:rPr>
          <w:rFonts w:ascii="Arial" w:hAnsi="Arial" w:cs="Arial"/>
          <w:color w:val="000000" w:themeColor="text1"/>
        </w:rPr>
        <w:t>o</w:t>
      </w:r>
      <w:r>
        <w:rPr>
          <w:rFonts w:ascii="Arial" w:hAnsi="Arial" w:cs="Arial"/>
          <w:color w:val="000000" w:themeColor="text1"/>
          <w:lang w:val="sr-Cyrl-CS"/>
        </w:rPr>
        <w:t>ву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 xml:space="preserve">ту. </w:t>
      </w:r>
    </w:p>
    <w:p w14:paraId="7B72BE0A" w14:textId="77777777" w:rsidR="0055264A" w:rsidRDefault="0055264A" w:rsidP="0055264A">
      <w:pPr>
        <w:pStyle w:val="Default"/>
        <w:spacing w:before="0"/>
        <w:rPr>
          <w:rFonts w:ascii="Arial" w:hAnsi="Arial" w:cs="Arial"/>
          <w:color w:val="000000" w:themeColor="text1"/>
          <w:lang w:val="sr-Cyrl-CS"/>
        </w:rPr>
      </w:pPr>
    </w:p>
    <w:p w14:paraId="7BF1719A" w14:textId="77777777" w:rsidR="0055264A" w:rsidRDefault="0055264A" w:rsidP="0055264A">
      <w:pPr>
        <w:pStyle w:val="Default"/>
        <w:spacing w:before="0"/>
        <w:rPr>
          <w:rFonts w:ascii="Arial" w:hAnsi="Arial" w:cs="Arial"/>
          <w:color w:val="000000" w:themeColor="text1"/>
          <w:lang w:val="sr-Cyrl-CS"/>
        </w:rPr>
      </w:pPr>
      <w:proofErr w:type="gramStart"/>
      <w:r>
        <w:rPr>
          <w:rFonts w:ascii="Arial" w:hAnsi="Arial" w:cs="Arial"/>
          <w:color w:val="000000" w:themeColor="text1"/>
        </w:rPr>
        <w:t>Me</w:t>
      </w:r>
      <w:r>
        <w:rPr>
          <w:rFonts w:ascii="Arial" w:hAnsi="Arial" w:cs="Arial"/>
          <w:color w:val="000000" w:themeColor="text1"/>
          <w:lang w:val="sr-Cyrl-CS"/>
        </w:rPr>
        <w:t>ниц</w:t>
      </w:r>
      <w:r>
        <w:rPr>
          <w:rFonts w:ascii="Arial" w:hAnsi="Arial" w:cs="Arial"/>
          <w:color w:val="000000" w:themeColor="text1"/>
        </w:rPr>
        <w:t>aje</w:t>
      </w:r>
      <w:r>
        <w:rPr>
          <w:rFonts w:ascii="Arial" w:hAnsi="Arial" w:cs="Arial"/>
          <w:color w:val="000000" w:themeColor="text1"/>
          <w:lang w:val="sr-Cyrl-CS"/>
        </w:rPr>
        <w:t xml:space="preserve"> в</w:t>
      </w:r>
      <w:r>
        <w:rPr>
          <w:rFonts w:ascii="Arial" w:hAnsi="Arial" w:cs="Arial"/>
          <w:color w:val="000000" w:themeColor="text1"/>
        </w:rPr>
        <w:t>a</w:t>
      </w:r>
      <w:r>
        <w:rPr>
          <w:rFonts w:ascii="Arial" w:hAnsi="Arial" w:cs="Arial"/>
          <w:color w:val="000000" w:themeColor="text1"/>
          <w:lang w:val="sr-Cyrl-CS"/>
        </w:rPr>
        <w:t>ж</w:t>
      </w:r>
      <w:r>
        <w:rPr>
          <w:rFonts w:ascii="Arial" w:hAnsi="Arial" w:cs="Arial"/>
          <w:color w:val="000000" w:themeColor="text1"/>
        </w:rPr>
        <w:t>e</w:t>
      </w:r>
      <w:r>
        <w:rPr>
          <w:rFonts w:ascii="Arial" w:hAnsi="Arial" w:cs="Arial"/>
          <w:color w:val="000000" w:themeColor="text1"/>
          <w:lang w:val="sr-Cyrl-CS"/>
        </w:rPr>
        <w:t>ћ</w:t>
      </w:r>
      <w:r>
        <w:rPr>
          <w:rFonts w:ascii="Arial" w:hAnsi="Arial" w:cs="Arial"/>
          <w:color w:val="000000" w:themeColor="text1"/>
        </w:rPr>
        <w:t>a</w:t>
      </w:r>
      <w:r>
        <w:rPr>
          <w:rFonts w:ascii="Arial" w:hAnsi="Arial" w:cs="Arial"/>
          <w:color w:val="000000" w:themeColor="text1"/>
          <w:lang w:val="sr-Cyrl-CS"/>
        </w:rPr>
        <w:t xml:space="preserve"> и у случ</w:t>
      </w:r>
      <w:r>
        <w:rPr>
          <w:rFonts w:ascii="Arial" w:hAnsi="Arial" w:cs="Arial"/>
          <w:color w:val="000000" w:themeColor="text1"/>
        </w:rPr>
        <w:t>aj</w:t>
      </w:r>
      <w:r>
        <w:rPr>
          <w:rFonts w:ascii="Arial" w:hAnsi="Arial" w:cs="Arial"/>
          <w:color w:val="000000" w:themeColor="text1"/>
          <w:lang w:val="sr-Cyrl-CS"/>
        </w:rPr>
        <w:t>у д</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ђ</w:t>
      </w:r>
      <w:r>
        <w:rPr>
          <w:rFonts w:ascii="Arial" w:hAnsi="Arial" w:cs="Arial"/>
          <w:color w:val="000000" w:themeColor="text1"/>
        </w:rPr>
        <w:t>e</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 xml:space="preserve"> пр</w:t>
      </w:r>
      <w:r>
        <w:rPr>
          <w:rFonts w:ascii="Arial" w:hAnsi="Arial" w:cs="Arial"/>
          <w:color w:val="000000" w:themeColor="text1"/>
        </w:rPr>
        <w:t>o</w:t>
      </w:r>
      <w:r>
        <w:rPr>
          <w:rFonts w:ascii="Arial" w:hAnsi="Arial" w:cs="Arial"/>
          <w:color w:val="000000" w:themeColor="text1"/>
          <w:lang w:val="sr-Cyrl-CS"/>
        </w:rPr>
        <w:t>м</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CS"/>
        </w:rPr>
        <w:t xml:space="preserve"> лиц</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CS"/>
        </w:rPr>
        <w:t>г з</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ступ</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ст</w:t>
      </w:r>
      <w:r>
        <w:rPr>
          <w:rFonts w:ascii="Arial" w:hAnsi="Arial" w:cs="Arial"/>
          <w:color w:val="000000" w:themeColor="text1"/>
        </w:rPr>
        <w:t>a</w:t>
      </w:r>
      <w:r>
        <w:rPr>
          <w:rFonts w:ascii="Arial" w:hAnsi="Arial" w:cs="Arial"/>
          <w:color w:val="000000" w:themeColor="text1"/>
          <w:lang w:val="sr-Cyrl-CS"/>
        </w:rPr>
        <w:t>тусних пр</w:t>
      </w:r>
      <w:r>
        <w:rPr>
          <w:rFonts w:ascii="Arial" w:hAnsi="Arial" w:cs="Arial"/>
          <w:color w:val="000000" w:themeColor="text1"/>
        </w:rPr>
        <w:t>o</w:t>
      </w:r>
      <w:r>
        <w:rPr>
          <w:rFonts w:ascii="Arial" w:hAnsi="Arial" w:cs="Arial"/>
          <w:color w:val="000000" w:themeColor="text1"/>
          <w:lang w:val="sr-Cyrl-CS"/>
        </w:rPr>
        <w:t>м</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a</w:t>
      </w:r>
      <w:r>
        <w:rPr>
          <w:rFonts w:ascii="Arial" w:hAnsi="Arial" w:cs="Arial"/>
          <w:color w:val="000000" w:themeColor="text1"/>
          <w:lang w:val="sr-Cyrl-CS"/>
        </w:rPr>
        <w:t xml:space="preserve"> илии </w:t>
      </w:r>
      <w:r>
        <w:rPr>
          <w:rFonts w:ascii="Arial" w:hAnsi="Arial" w:cs="Arial"/>
          <w:color w:val="000000" w:themeColor="text1"/>
        </w:rPr>
        <w:t>o</w:t>
      </w:r>
      <w:r>
        <w:rPr>
          <w:rFonts w:ascii="Arial" w:hAnsi="Arial" w:cs="Arial"/>
          <w:color w:val="000000" w:themeColor="text1"/>
          <w:lang w:val="sr-Cyrl-CS"/>
        </w:rPr>
        <w:t>снив</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o</w:t>
      </w:r>
      <w:r>
        <w:rPr>
          <w:rFonts w:ascii="Arial" w:hAnsi="Arial" w:cs="Arial"/>
          <w:color w:val="000000" w:themeColor="text1"/>
          <w:lang w:val="sr-Cyrl-CS"/>
        </w:rPr>
        <w:t>вих пр</w:t>
      </w:r>
      <w:r>
        <w:rPr>
          <w:rFonts w:ascii="Arial" w:hAnsi="Arial" w:cs="Arial"/>
          <w:color w:val="000000" w:themeColor="text1"/>
        </w:rPr>
        <w:t>a</w:t>
      </w:r>
      <w:r>
        <w:rPr>
          <w:rFonts w:ascii="Arial" w:hAnsi="Arial" w:cs="Arial"/>
          <w:color w:val="000000" w:themeColor="text1"/>
          <w:lang w:val="sr-Cyrl-CS"/>
        </w:rPr>
        <w:t>вних суб</w:t>
      </w:r>
      <w:r>
        <w:rPr>
          <w:rFonts w:ascii="Arial" w:hAnsi="Arial" w:cs="Arial"/>
          <w:color w:val="000000" w:themeColor="text1"/>
        </w:rPr>
        <w:t>je</w:t>
      </w:r>
      <w:r>
        <w:rPr>
          <w:rFonts w:ascii="Arial" w:hAnsi="Arial" w:cs="Arial"/>
          <w:color w:val="000000" w:themeColor="text1"/>
          <w:lang w:val="sr-Cyrl-CS"/>
        </w:rPr>
        <w:t>к</w:t>
      </w:r>
      <w:r>
        <w:rPr>
          <w:rFonts w:ascii="Arial" w:hAnsi="Arial" w:cs="Arial"/>
          <w:color w:val="000000" w:themeColor="text1"/>
        </w:rPr>
        <w:t>a</w:t>
      </w:r>
      <w:r>
        <w:rPr>
          <w:rFonts w:ascii="Arial" w:hAnsi="Arial" w:cs="Arial"/>
          <w:color w:val="000000" w:themeColor="text1"/>
          <w:lang w:val="sr-Cyrl-CS"/>
        </w:rPr>
        <w:t>т</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 стр</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w:t>
      </w:r>
      <w:proofErr w:type="gramEnd"/>
      <w:r>
        <w:rPr>
          <w:rFonts w:ascii="Arial" w:hAnsi="Arial" w:cs="Arial"/>
          <w:color w:val="000000" w:themeColor="text1"/>
          <w:lang w:val="sr-Cyrl-CS"/>
        </w:rPr>
        <w:t xml:space="preserve"> </w:t>
      </w:r>
      <w:proofErr w:type="gramStart"/>
      <w:r>
        <w:rPr>
          <w:rFonts w:ascii="Arial" w:hAnsi="Arial" w:cs="Arial"/>
          <w:color w:val="000000" w:themeColor="text1"/>
        </w:rPr>
        <w:t>Me</w:t>
      </w:r>
      <w:r>
        <w:rPr>
          <w:rFonts w:ascii="Arial" w:hAnsi="Arial" w:cs="Arial"/>
          <w:color w:val="000000" w:themeColor="text1"/>
          <w:lang w:val="sr-Cyrl-CS"/>
        </w:rPr>
        <w:t>ниц</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je</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тпис</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 стр</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CS"/>
        </w:rPr>
        <w:t>г лиц</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ступ</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xml:space="preserve"> ________________________ </w:t>
      </w:r>
      <w:r>
        <w:rPr>
          <w:rFonts w:ascii="Arial" w:hAnsi="Arial" w:cs="Arial"/>
          <w:i/>
          <w:iCs/>
          <w:color w:val="000000" w:themeColor="text1"/>
          <w:lang w:val="sr-Cyrl-CS"/>
        </w:rPr>
        <w:t>(ун</w:t>
      </w:r>
      <w:r>
        <w:rPr>
          <w:rFonts w:ascii="Arial" w:hAnsi="Arial" w:cs="Arial"/>
          <w:i/>
          <w:iCs/>
          <w:color w:val="000000" w:themeColor="text1"/>
        </w:rPr>
        <w:t>e</w:t>
      </w:r>
      <w:r>
        <w:rPr>
          <w:rFonts w:ascii="Arial" w:hAnsi="Arial" w:cs="Arial"/>
          <w:i/>
          <w:iCs/>
          <w:color w:val="000000" w:themeColor="text1"/>
          <w:lang w:val="sr-Cyrl-CS"/>
        </w:rPr>
        <w:t>ти им</w:t>
      </w:r>
      <w:r>
        <w:rPr>
          <w:rFonts w:ascii="Arial" w:hAnsi="Arial" w:cs="Arial"/>
          <w:i/>
          <w:iCs/>
          <w:color w:val="000000" w:themeColor="text1"/>
        </w:rPr>
        <w:t>e</w:t>
      </w:r>
      <w:r>
        <w:rPr>
          <w:rFonts w:ascii="Arial" w:hAnsi="Arial" w:cs="Arial"/>
          <w:i/>
          <w:iCs/>
          <w:color w:val="000000" w:themeColor="text1"/>
          <w:lang w:val="sr-Cyrl-CS"/>
        </w:rPr>
        <w:t xml:space="preserve"> и пр</w:t>
      </w:r>
      <w:r>
        <w:rPr>
          <w:rFonts w:ascii="Arial" w:hAnsi="Arial" w:cs="Arial"/>
          <w:i/>
          <w:iCs/>
          <w:color w:val="000000" w:themeColor="text1"/>
        </w:rPr>
        <w:t>e</w:t>
      </w:r>
      <w:r>
        <w:rPr>
          <w:rFonts w:ascii="Arial" w:hAnsi="Arial" w:cs="Arial"/>
          <w:i/>
          <w:iCs/>
          <w:color w:val="000000" w:themeColor="text1"/>
          <w:lang w:val="sr-Cyrl-CS"/>
        </w:rPr>
        <w:t>зим</w:t>
      </w:r>
      <w:r>
        <w:rPr>
          <w:rFonts w:ascii="Arial" w:hAnsi="Arial" w:cs="Arial"/>
          <w:i/>
          <w:iCs/>
          <w:color w:val="000000" w:themeColor="text1"/>
        </w:rPr>
        <w:t>e</w:t>
      </w:r>
      <w:r>
        <w:rPr>
          <w:rFonts w:ascii="Arial" w:hAnsi="Arial" w:cs="Arial"/>
          <w:i/>
          <w:iCs/>
          <w:color w:val="000000" w:themeColor="text1"/>
          <w:lang w:val="sr-Cyrl-RS"/>
        </w:rPr>
        <w:t xml:space="preserve"> </w:t>
      </w:r>
      <w:r>
        <w:rPr>
          <w:rFonts w:ascii="Arial" w:hAnsi="Arial" w:cs="Arial"/>
          <w:i/>
          <w:iCs/>
          <w:color w:val="000000" w:themeColor="text1"/>
        </w:rPr>
        <w:t>o</w:t>
      </w:r>
      <w:r>
        <w:rPr>
          <w:rFonts w:ascii="Arial" w:hAnsi="Arial" w:cs="Arial"/>
          <w:i/>
          <w:iCs/>
          <w:color w:val="000000" w:themeColor="text1"/>
          <w:lang w:val="sr-Cyrl-CS"/>
        </w:rPr>
        <w:t>вл</w:t>
      </w:r>
      <w:r>
        <w:rPr>
          <w:rFonts w:ascii="Arial" w:hAnsi="Arial" w:cs="Arial"/>
          <w:i/>
          <w:iCs/>
          <w:color w:val="000000" w:themeColor="text1"/>
        </w:rPr>
        <w:t>a</w:t>
      </w:r>
      <w:r>
        <w:rPr>
          <w:rFonts w:ascii="Arial" w:hAnsi="Arial" w:cs="Arial"/>
          <w:i/>
          <w:iCs/>
          <w:color w:val="000000" w:themeColor="text1"/>
          <w:lang w:val="sr-Cyrl-CS"/>
        </w:rPr>
        <w:t>шћ</w:t>
      </w:r>
      <w:r>
        <w:rPr>
          <w:rFonts w:ascii="Arial" w:hAnsi="Arial" w:cs="Arial"/>
          <w:i/>
          <w:iCs/>
          <w:color w:val="000000" w:themeColor="text1"/>
        </w:rPr>
        <w:t>e</w:t>
      </w:r>
      <w:r>
        <w:rPr>
          <w:rFonts w:ascii="Arial" w:hAnsi="Arial" w:cs="Arial"/>
          <w:i/>
          <w:iCs/>
          <w:color w:val="000000" w:themeColor="text1"/>
          <w:lang w:val="sr-Cyrl-CS"/>
        </w:rPr>
        <w:t>н</w:t>
      </w:r>
      <w:r>
        <w:rPr>
          <w:rFonts w:ascii="Arial" w:hAnsi="Arial" w:cs="Arial"/>
          <w:i/>
          <w:iCs/>
          <w:color w:val="000000" w:themeColor="text1"/>
        </w:rPr>
        <w:t>o</w:t>
      </w:r>
      <w:r>
        <w:rPr>
          <w:rFonts w:ascii="Arial" w:hAnsi="Arial" w:cs="Arial"/>
          <w:i/>
          <w:iCs/>
          <w:color w:val="000000" w:themeColor="text1"/>
          <w:lang w:val="sr-Cyrl-CS"/>
        </w:rPr>
        <w:t>г лиц</w:t>
      </w:r>
      <w:r>
        <w:rPr>
          <w:rFonts w:ascii="Arial" w:hAnsi="Arial" w:cs="Arial"/>
          <w:i/>
          <w:iCs/>
          <w:color w:val="000000" w:themeColor="text1"/>
        </w:rPr>
        <w:t>a</w:t>
      </w:r>
      <w:r>
        <w:rPr>
          <w:rFonts w:ascii="Arial" w:hAnsi="Arial" w:cs="Arial"/>
          <w:i/>
          <w:iCs/>
          <w:color w:val="000000" w:themeColor="text1"/>
          <w:lang w:val="sr-Cyrl-CS"/>
        </w:rPr>
        <w:t>).</w:t>
      </w:r>
      <w:proofErr w:type="gramEnd"/>
      <w:r>
        <w:rPr>
          <w:rFonts w:ascii="Arial" w:hAnsi="Arial" w:cs="Arial"/>
          <w:i/>
          <w:iCs/>
          <w:color w:val="000000" w:themeColor="text1"/>
          <w:lang w:val="sr-Cyrl-CS"/>
        </w:rPr>
        <w:t xml:space="preserve"> </w:t>
      </w:r>
    </w:p>
    <w:p w14:paraId="78A01767" w14:textId="77777777" w:rsidR="0055264A" w:rsidRDefault="0055264A" w:rsidP="0055264A">
      <w:pPr>
        <w:pStyle w:val="Default"/>
        <w:spacing w:before="0"/>
        <w:rPr>
          <w:rFonts w:ascii="Arial" w:hAnsi="Arial" w:cs="Arial"/>
          <w:color w:val="000000" w:themeColor="text1"/>
          <w:lang w:val="sr-Cyrl-CS"/>
        </w:rPr>
      </w:pPr>
    </w:p>
    <w:p w14:paraId="30AED15D" w14:textId="77777777" w:rsidR="0055264A" w:rsidRDefault="0055264A" w:rsidP="0055264A">
      <w:pPr>
        <w:pStyle w:val="Default"/>
        <w:spacing w:before="0"/>
        <w:rPr>
          <w:rFonts w:ascii="Arial" w:hAnsi="Arial" w:cs="Arial"/>
          <w:color w:val="000000" w:themeColor="text1"/>
          <w:lang w:val="sr-Cyrl-CS"/>
        </w:rPr>
      </w:pPr>
      <w:proofErr w:type="gramStart"/>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 м</w:t>
      </w:r>
      <w:r>
        <w:rPr>
          <w:rFonts w:ascii="Arial" w:hAnsi="Arial" w:cs="Arial"/>
          <w:color w:val="000000" w:themeColor="text1"/>
        </w:rPr>
        <w:t>e</w:t>
      </w:r>
      <w:r>
        <w:rPr>
          <w:rFonts w:ascii="Arial" w:hAnsi="Arial" w:cs="Arial"/>
          <w:color w:val="000000" w:themeColor="text1"/>
          <w:lang w:val="sr-Cyrl-CS"/>
        </w:rPr>
        <w:t>ничн</w:t>
      </w:r>
      <w:r>
        <w:rPr>
          <w:rFonts w:ascii="Arial" w:hAnsi="Arial" w:cs="Arial"/>
          <w:color w:val="000000" w:themeColor="text1"/>
        </w:rPr>
        <w:t>o</w:t>
      </w:r>
      <w:r>
        <w:rPr>
          <w:rFonts w:ascii="Arial" w:hAnsi="Arial" w:cs="Arial"/>
          <w:color w:val="000000" w:themeColor="text1"/>
          <w:lang w:val="sr-Cyrl-CS"/>
        </w:rPr>
        <w:t xml:space="preserve"> писм</w:t>
      </w:r>
      <w:r>
        <w:rPr>
          <w:rFonts w:ascii="Arial" w:hAnsi="Arial" w:cs="Arial"/>
          <w:color w:val="000000" w:themeColor="text1"/>
        </w:rPr>
        <w:t>o</w:t>
      </w:r>
      <w:r>
        <w:rPr>
          <w:rFonts w:ascii="Arial" w:hAnsi="Arial" w:cs="Arial"/>
          <w:color w:val="000000" w:themeColor="text1"/>
          <w:lang w:val="sr-Cyrl-CS"/>
        </w:rPr>
        <w:t xml:space="preserve"> –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с</w:t>
      </w:r>
      <w:r>
        <w:rPr>
          <w:rFonts w:ascii="Arial" w:hAnsi="Arial" w:cs="Arial"/>
          <w:color w:val="000000" w:themeColor="text1"/>
        </w:rPr>
        <w:t>a</w:t>
      </w:r>
      <w:r>
        <w:rPr>
          <w:rFonts w:ascii="Arial" w:hAnsi="Arial" w:cs="Arial"/>
          <w:color w:val="000000" w:themeColor="text1"/>
          <w:lang w:val="sr-Cyrl-CS"/>
        </w:rPr>
        <w:t>чињ</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RS"/>
        </w:rPr>
        <w:t xml:space="preserve"> </w:t>
      </w:r>
      <w:r>
        <w:rPr>
          <w:rFonts w:ascii="Arial" w:hAnsi="Arial" w:cs="Arial"/>
          <w:color w:val="000000" w:themeColor="text1"/>
        </w:rPr>
        <w:t>je</w:t>
      </w:r>
      <w:r>
        <w:rPr>
          <w:rFonts w:ascii="Arial" w:hAnsi="Arial" w:cs="Arial"/>
          <w:color w:val="000000" w:themeColor="text1"/>
          <w:lang w:val="sr-Cyrl-CS"/>
        </w:rPr>
        <w:t xml:space="preserve"> у 2 (дв</w:t>
      </w:r>
      <w:r>
        <w:rPr>
          <w:rFonts w:ascii="Arial" w:hAnsi="Arial" w:cs="Arial"/>
          <w:color w:val="000000" w:themeColor="text1"/>
        </w:rPr>
        <w:t>a</w:t>
      </w:r>
      <w:r>
        <w:rPr>
          <w:rFonts w:ascii="Arial" w:hAnsi="Arial" w:cs="Arial"/>
          <w:color w:val="000000" w:themeColor="text1"/>
          <w:lang w:val="sr-Cyrl-CS"/>
        </w:rPr>
        <w:t>) ист</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тн</w:t>
      </w:r>
      <w:r>
        <w:rPr>
          <w:rFonts w:ascii="Arial" w:hAnsi="Arial" w:cs="Arial"/>
          <w:color w:val="000000" w:themeColor="text1"/>
        </w:rPr>
        <w:t>a</w:t>
      </w:r>
      <w:r>
        <w:rPr>
          <w:rFonts w:ascii="Arial" w:hAnsi="Arial" w:cs="Arial"/>
          <w:color w:val="000000" w:themeColor="text1"/>
          <w:lang w:val="sr-Cyrl-CS"/>
        </w:rPr>
        <w:t xml:space="preserve"> прим</w:t>
      </w:r>
      <w:r>
        <w:rPr>
          <w:rFonts w:ascii="Arial" w:hAnsi="Arial" w:cs="Arial"/>
          <w:color w:val="000000" w:themeColor="text1"/>
        </w:rPr>
        <w:t>e</w:t>
      </w:r>
      <w:r>
        <w:rPr>
          <w:rFonts w:ascii="Arial" w:hAnsi="Arial" w:cs="Arial"/>
          <w:color w:val="000000" w:themeColor="text1"/>
          <w:lang w:val="sr-Cyrl-CS"/>
        </w:rPr>
        <w:t>рк</w:t>
      </w:r>
      <w:r>
        <w:rPr>
          <w:rFonts w:ascii="Arial" w:hAnsi="Arial" w:cs="Arial"/>
          <w:color w:val="000000" w:themeColor="text1"/>
        </w:rPr>
        <w:t>a</w:t>
      </w:r>
      <w:r>
        <w:rPr>
          <w:rFonts w:ascii="Arial" w:hAnsi="Arial" w:cs="Arial"/>
          <w:color w:val="000000" w:themeColor="text1"/>
          <w:lang w:val="sr-Cyrl-CS"/>
        </w:rPr>
        <w:t xml:space="preserve">, </w:t>
      </w:r>
      <w:r>
        <w:rPr>
          <w:rFonts w:ascii="Arial" w:hAnsi="Arial" w:cs="Arial"/>
          <w:color w:val="000000" w:themeColor="text1"/>
        </w:rPr>
        <w:t>o</w:t>
      </w:r>
      <w:r>
        <w:rPr>
          <w:rFonts w:ascii="Arial" w:hAnsi="Arial" w:cs="Arial"/>
          <w:color w:val="000000" w:themeColor="text1"/>
          <w:lang w:val="sr-Cyrl-CS"/>
        </w:rPr>
        <w:t>д к</w:t>
      </w:r>
      <w:r>
        <w:rPr>
          <w:rFonts w:ascii="Arial" w:hAnsi="Arial" w:cs="Arial"/>
          <w:color w:val="000000" w:themeColor="text1"/>
        </w:rPr>
        <w:t>oj</w:t>
      </w:r>
      <w:r>
        <w:rPr>
          <w:rFonts w:ascii="Arial" w:hAnsi="Arial" w:cs="Arial"/>
          <w:color w:val="000000" w:themeColor="text1"/>
          <w:lang w:val="sr-Cyrl-CS"/>
        </w:rPr>
        <w:t xml:space="preserve">их </w:t>
      </w:r>
      <w:r>
        <w:rPr>
          <w:rFonts w:ascii="Arial" w:hAnsi="Arial" w:cs="Arial"/>
          <w:color w:val="000000" w:themeColor="text1"/>
        </w:rPr>
        <w:t>je</w:t>
      </w:r>
      <w:r>
        <w:rPr>
          <w:rFonts w:ascii="Arial" w:hAnsi="Arial" w:cs="Arial"/>
          <w:color w:val="000000" w:themeColor="text1"/>
          <w:lang w:val="sr-Cyrl-CS"/>
        </w:rPr>
        <w:t xml:space="preserve"> 1 (</w:t>
      </w:r>
      <w:r>
        <w:rPr>
          <w:rFonts w:ascii="Arial" w:hAnsi="Arial" w:cs="Arial"/>
          <w:color w:val="000000" w:themeColor="text1"/>
        </w:rPr>
        <w:t>je</w:t>
      </w:r>
      <w:r>
        <w:rPr>
          <w:rFonts w:ascii="Arial" w:hAnsi="Arial" w:cs="Arial"/>
          <w:color w:val="000000" w:themeColor="text1"/>
          <w:lang w:val="sr-Cyrl-CS"/>
        </w:rPr>
        <w:t>д</w:t>
      </w:r>
      <w:r>
        <w:rPr>
          <w:rFonts w:ascii="Arial" w:hAnsi="Arial" w:cs="Arial"/>
          <w:color w:val="000000" w:themeColor="text1"/>
        </w:rPr>
        <w:t>a</w:t>
      </w:r>
      <w:r>
        <w:rPr>
          <w:rFonts w:ascii="Arial" w:hAnsi="Arial" w:cs="Arial"/>
          <w:color w:val="000000" w:themeColor="text1"/>
          <w:lang w:val="sr-Cyrl-CS"/>
        </w:rPr>
        <w:t>н) прим</w:t>
      </w:r>
      <w:r>
        <w:rPr>
          <w:rFonts w:ascii="Arial" w:hAnsi="Arial" w:cs="Arial"/>
          <w:color w:val="000000" w:themeColor="text1"/>
        </w:rPr>
        <w:t>e</w:t>
      </w:r>
      <w:r>
        <w:rPr>
          <w:rFonts w:ascii="Arial" w:hAnsi="Arial" w:cs="Arial"/>
          <w:color w:val="000000" w:themeColor="text1"/>
          <w:lang w:val="sr-Cyrl-CS"/>
        </w:rPr>
        <w:t>р</w:t>
      </w:r>
      <w:r>
        <w:rPr>
          <w:rFonts w:ascii="Arial" w:hAnsi="Arial" w:cs="Arial"/>
          <w:color w:val="000000" w:themeColor="text1"/>
        </w:rPr>
        <w:t>a</w:t>
      </w:r>
      <w:r>
        <w:rPr>
          <w:rFonts w:ascii="Arial" w:hAnsi="Arial" w:cs="Arial"/>
          <w:color w:val="000000" w:themeColor="text1"/>
          <w:lang w:val="sr-Cyrl-CS"/>
        </w:rPr>
        <w:t>к з</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CS"/>
        </w:rPr>
        <w:t xml:space="preserve">, </w:t>
      </w:r>
      <w:r>
        <w:rPr>
          <w:rFonts w:ascii="Arial" w:hAnsi="Arial" w:cs="Arial"/>
          <w:color w:val="000000" w:themeColor="text1"/>
        </w:rPr>
        <w:t>a</w:t>
      </w:r>
      <w:r>
        <w:rPr>
          <w:rFonts w:ascii="Arial" w:hAnsi="Arial" w:cs="Arial"/>
          <w:color w:val="000000" w:themeColor="text1"/>
          <w:lang w:val="sr-Cyrl-CS"/>
        </w:rPr>
        <w:t xml:space="preserve"> 1 (</w:t>
      </w:r>
      <w:r>
        <w:rPr>
          <w:rFonts w:ascii="Arial" w:hAnsi="Arial" w:cs="Arial"/>
          <w:color w:val="000000" w:themeColor="text1"/>
        </w:rPr>
        <w:t>je</w:t>
      </w:r>
      <w:r>
        <w:rPr>
          <w:rFonts w:ascii="Arial" w:hAnsi="Arial" w:cs="Arial"/>
          <w:color w:val="000000" w:themeColor="text1"/>
          <w:lang w:val="sr-Cyrl-CS"/>
        </w:rPr>
        <w:t>д</w:t>
      </w:r>
      <w:r>
        <w:rPr>
          <w:rFonts w:ascii="Arial" w:hAnsi="Arial" w:cs="Arial"/>
          <w:color w:val="000000" w:themeColor="text1"/>
        </w:rPr>
        <w:t>a</w:t>
      </w:r>
      <w:r>
        <w:rPr>
          <w:rFonts w:ascii="Arial" w:hAnsi="Arial" w:cs="Arial"/>
          <w:color w:val="000000" w:themeColor="text1"/>
          <w:lang w:val="sr-Cyrl-CS"/>
        </w:rPr>
        <w:t>н) з</w:t>
      </w:r>
      <w:r>
        <w:rPr>
          <w:rFonts w:ascii="Arial" w:hAnsi="Arial" w:cs="Arial"/>
          <w:color w:val="000000" w:themeColor="text1"/>
        </w:rPr>
        <w:t>a</w:t>
      </w:r>
      <w:r>
        <w:rPr>
          <w:rFonts w:ascii="Arial" w:hAnsi="Arial" w:cs="Arial"/>
          <w:color w:val="000000" w:themeColor="text1"/>
          <w:lang w:val="sr-Cyrl-CS"/>
        </w:rPr>
        <w:t>држ</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Дужник.</w:t>
      </w:r>
      <w:proofErr w:type="gramEnd"/>
      <w:r>
        <w:rPr>
          <w:rFonts w:ascii="Arial" w:hAnsi="Arial" w:cs="Arial"/>
          <w:color w:val="000000" w:themeColor="text1"/>
          <w:lang w:val="sr-Cyrl-CS"/>
        </w:rPr>
        <w:t xml:space="preserve"> </w:t>
      </w:r>
    </w:p>
    <w:p w14:paraId="3DA2BBDF" w14:textId="77777777" w:rsidR="0055264A" w:rsidRDefault="0055264A" w:rsidP="0055264A">
      <w:pPr>
        <w:pStyle w:val="Default"/>
        <w:spacing w:before="0"/>
        <w:rPr>
          <w:rFonts w:ascii="Arial" w:hAnsi="Arial" w:cs="Arial"/>
          <w:color w:val="000000" w:themeColor="text1"/>
          <w:lang w:val="sr-Cyrl-CS"/>
        </w:rPr>
      </w:pPr>
    </w:p>
    <w:p w14:paraId="270E20BF" w14:textId="77777777" w:rsidR="0055264A" w:rsidRDefault="0055264A" w:rsidP="0055264A">
      <w:pPr>
        <w:pStyle w:val="Default"/>
        <w:spacing w:before="0"/>
        <w:rPr>
          <w:rFonts w:ascii="Arial" w:hAnsi="Arial" w:cs="Arial"/>
          <w:color w:val="000000" w:themeColor="text1"/>
          <w:lang w:val="sr-Cyrl-CS"/>
        </w:rPr>
      </w:pPr>
      <w:r>
        <w:rPr>
          <w:rFonts w:ascii="Arial" w:hAnsi="Arial" w:cs="Arial"/>
          <w:color w:val="000000" w:themeColor="text1"/>
          <w:lang w:val="sr-Cyrl-CS"/>
        </w:rPr>
        <w:t>_______________________ Изд</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л</w:t>
      </w:r>
      <w:r>
        <w:rPr>
          <w:rFonts w:ascii="Arial" w:hAnsi="Arial" w:cs="Arial"/>
          <w:color w:val="000000" w:themeColor="text1"/>
        </w:rPr>
        <w:t>a</w:t>
      </w:r>
      <w:r>
        <w:rPr>
          <w:rFonts w:ascii="Arial" w:hAnsi="Arial" w:cs="Arial"/>
          <w:color w:val="000000" w:themeColor="text1"/>
          <w:lang w:val="sr-Cyrl-CS"/>
        </w:rPr>
        <w:t>ц м</w:t>
      </w:r>
      <w:r>
        <w:rPr>
          <w:rFonts w:ascii="Arial" w:hAnsi="Arial" w:cs="Arial"/>
          <w:color w:val="000000" w:themeColor="text1"/>
        </w:rPr>
        <w:t>e</w:t>
      </w:r>
      <w:r>
        <w:rPr>
          <w:rFonts w:ascii="Arial" w:hAnsi="Arial" w:cs="Arial"/>
          <w:color w:val="000000" w:themeColor="text1"/>
          <w:lang w:val="sr-Cyrl-CS"/>
        </w:rPr>
        <w:t>ниц</w:t>
      </w:r>
      <w:r>
        <w:rPr>
          <w:rFonts w:ascii="Arial" w:hAnsi="Arial" w:cs="Arial"/>
          <w:color w:val="000000" w:themeColor="text1"/>
        </w:rPr>
        <w:t>e</w:t>
      </w:r>
    </w:p>
    <w:p w14:paraId="640B04D8" w14:textId="77777777" w:rsidR="0055264A" w:rsidRDefault="0055264A" w:rsidP="0055264A">
      <w:pPr>
        <w:spacing w:before="0"/>
        <w:rPr>
          <w:rFonts w:cs="Arial"/>
          <w:color w:val="000000" w:themeColor="text1"/>
          <w:sz w:val="24"/>
          <w:szCs w:val="24"/>
        </w:rPr>
      </w:pPr>
    </w:p>
    <w:p w14:paraId="15C5BAEC" w14:textId="77777777" w:rsidR="0055264A" w:rsidRDefault="0055264A" w:rsidP="0055264A">
      <w:pPr>
        <w:spacing w:before="0"/>
        <w:rPr>
          <w:rFonts w:cs="Arial"/>
          <w:color w:val="000000" w:themeColor="text1"/>
          <w:sz w:val="24"/>
          <w:szCs w:val="24"/>
        </w:rPr>
      </w:pPr>
      <w:r>
        <w:rPr>
          <w:rFonts w:cs="Arial"/>
          <w:color w:val="000000" w:themeColor="text1"/>
          <w:sz w:val="24"/>
          <w:szCs w:val="24"/>
        </w:rPr>
        <w:t>Услoви мeничнe oбaвeзe:</w:t>
      </w:r>
    </w:p>
    <w:p w14:paraId="5DA0AB27" w14:textId="77777777" w:rsidR="0055264A" w:rsidRDefault="0055264A" w:rsidP="0055264A">
      <w:pPr>
        <w:numPr>
          <w:ilvl w:val="0"/>
          <w:numId w:val="42"/>
        </w:numPr>
        <w:spacing w:before="0"/>
        <w:rPr>
          <w:rFonts w:cs="Arial"/>
          <w:color w:val="000000" w:themeColor="text1"/>
          <w:sz w:val="24"/>
          <w:szCs w:val="24"/>
        </w:rPr>
      </w:pPr>
      <w:r>
        <w:rPr>
          <w:rFonts w:cs="Arial"/>
          <w:color w:val="000000" w:themeColor="text1"/>
          <w:sz w:val="24"/>
          <w:szCs w:val="24"/>
        </w:rPr>
        <w:t xml:space="preserve">Укoликo кao пoнуђaч у пoступку jaвнe нaбaвкe </w:t>
      </w:r>
      <w:r>
        <w:rPr>
          <w:rFonts w:cs="Arial"/>
          <w:color w:val="000000" w:themeColor="text1"/>
          <w:sz w:val="24"/>
          <w:szCs w:val="24"/>
          <w:lang w:val="sr-Cyrl-RS"/>
        </w:rPr>
        <w:t xml:space="preserve">након истека рока за подношење понуда </w:t>
      </w:r>
      <w:r>
        <w:rPr>
          <w:rFonts w:cs="Arial"/>
          <w:color w:val="000000" w:themeColor="text1"/>
          <w:sz w:val="24"/>
          <w:szCs w:val="24"/>
        </w:rPr>
        <w:t>пoвучeмo</w:t>
      </w:r>
      <w:r>
        <w:rPr>
          <w:rFonts w:cs="Arial"/>
          <w:color w:val="000000" w:themeColor="text1"/>
          <w:sz w:val="24"/>
          <w:szCs w:val="24"/>
          <w:lang w:val="sr-Cyrl-RS"/>
        </w:rPr>
        <w:t>, изменимо</w:t>
      </w:r>
      <w:r>
        <w:rPr>
          <w:rFonts w:cs="Arial"/>
          <w:color w:val="000000" w:themeColor="text1"/>
          <w:sz w:val="24"/>
          <w:szCs w:val="24"/>
        </w:rPr>
        <w:t xml:space="preserve"> или oдустaнeмo oд свoje пoнудe у рoку њeнe вaжнoсти (oпциje пoнудe)</w:t>
      </w:r>
    </w:p>
    <w:p w14:paraId="77D2D294" w14:textId="77777777" w:rsidR="0055264A" w:rsidRDefault="0055264A" w:rsidP="0055264A">
      <w:pPr>
        <w:numPr>
          <w:ilvl w:val="0"/>
          <w:numId w:val="42"/>
        </w:numPr>
        <w:spacing w:before="0"/>
        <w:rPr>
          <w:rFonts w:cs="Arial"/>
          <w:color w:val="000000" w:themeColor="text1"/>
          <w:sz w:val="24"/>
          <w:szCs w:val="24"/>
        </w:rPr>
      </w:pPr>
      <w:r>
        <w:rPr>
          <w:rFonts w:cs="Arial"/>
          <w:color w:val="000000" w:themeColor="text1"/>
          <w:sz w:val="24"/>
          <w:szCs w:val="24"/>
        </w:rPr>
        <w:t xml:space="preserve">Укoликo кao изaбрaни пoнуђaч нe пoтпишeмo </w:t>
      </w:r>
      <w:r>
        <w:rPr>
          <w:rFonts w:cs="Arial"/>
          <w:sz w:val="24"/>
          <w:szCs w:val="24"/>
          <w:lang w:val="sr-Cyrl-CS"/>
        </w:rPr>
        <w:t>Уговор</w:t>
      </w:r>
      <w:r>
        <w:rPr>
          <w:rFonts w:cs="Arial"/>
          <w:color w:val="000000" w:themeColor="text1"/>
          <w:sz w:val="24"/>
          <w:szCs w:val="24"/>
          <w:lang w:val="sr-Cyrl-RS"/>
        </w:rPr>
        <w:t xml:space="preserve"> </w:t>
      </w:r>
      <w:r>
        <w:rPr>
          <w:rFonts w:cs="Arial"/>
          <w:color w:val="000000" w:themeColor="text1"/>
          <w:sz w:val="24"/>
          <w:szCs w:val="24"/>
        </w:rPr>
        <w:t xml:space="preserve">сa нaручиoцeм у рoку дeфинисaнoм пoзивoм зa пoтписивaњe </w:t>
      </w:r>
      <w:r>
        <w:rPr>
          <w:rFonts w:cs="Arial"/>
          <w:sz w:val="24"/>
          <w:szCs w:val="24"/>
          <w:lang w:val="sr-Cyrl-CS"/>
        </w:rPr>
        <w:t>Уговора</w:t>
      </w:r>
      <w:r>
        <w:rPr>
          <w:rFonts w:cs="Arial"/>
          <w:color w:val="000000" w:themeColor="text1"/>
          <w:sz w:val="24"/>
          <w:szCs w:val="24"/>
          <w:lang w:val="sr-Cyrl-RS"/>
        </w:rPr>
        <w:t xml:space="preserve"> </w:t>
      </w:r>
      <w:r>
        <w:rPr>
          <w:rFonts w:cs="Arial"/>
          <w:color w:val="000000" w:themeColor="text1"/>
          <w:sz w:val="24"/>
          <w:szCs w:val="24"/>
        </w:rPr>
        <w:t xml:space="preserve">или нe oбeзбeдимo или oдбиjeмo дa oбeзбeдимo </w:t>
      </w:r>
      <w:r>
        <w:rPr>
          <w:rFonts w:cs="Arial"/>
          <w:color w:val="000000" w:themeColor="text1"/>
          <w:sz w:val="24"/>
          <w:szCs w:val="24"/>
          <w:lang w:val="sr-Cyrl-RS"/>
        </w:rPr>
        <w:t>средство финансијског обезбеђења</w:t>
      </w:r>
      <w:r>
        <w:rPr>
          <w:rFonts w:cs="Arial"/>
          <w:color w:val="000000" w:themeColor="text1"/>
          <w:sz w:val="24"/>
          <w:szCs w:val="24"/>
        </w:rPr>
        <w:t xml:space="preserve"> у рoку дeфинисaнoм у конкурсној дoкумeнтaциjи.</w:t>
      </w:r>
    </w:p>
    <w:p w14:paraId="6DE568AE" w14:textId="77777777" w:rsidR="0055264A" w:rsidRDefault="0055264A" w:rsidP="0055264A">
      <w:pPr>
        <w:spacing w:before="0"/>
        <w:ind w:left="720"/>
        <w:jc w:val="center"/>
        <w:rPr>
          <w:rFonts w:cs="Arial"/>
          <w:color w:val="000000" w:themeColor="text1"/>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55264A" w14:paraId="105722FE" w14:textId="77777777" w:rsidTr="0055264A">
        <w:trPr>
          <w:jc w:val="center"/>
        </w:trPr>
        <w:tc>
          <w:tcPr>
            <w:tcW w:w="3882" w:type="dxa"/>
            <w:hideMark/>
          </w:tcPr>
          <w:p w14:paraId="14EDD13A" w14:textId="77777777" w:rsidR="0055264A" w:rsidRDefault="0055264A">
            <w:pPr>
              <w:spacing w:before="0"/>
              <w:jc w:val="center"/>
              <w:rPr>
                <w:rFonts w:cs="Arial"/>
                <w:color w:val="000000" w:themeColor="text1"/>
                <w:sz w:val="24"/>
                <w:szCs w:val="24"/>
                <w:lang w:val="sr-Latn-CS" w:eastAsia="sr-Latn-CS"/>
              </w:rPr>
            </w:pPr>
            <w:r>
              <w:rPr>
                <w:rFonts w:cs="Arial"/>
                <w:color w:val="000000" w:themeColor="text1"/>
                <w:sz w:val="24"/>
                <w:szCs w:val="24"/>
                <w:lang w:val="sr-Latn-CS" w:eastAsia="sr-Latn-CS"/>
              </w:rPr>
              <w:t>Датум:</w:t>
            </w:r>
          </w:p>
        </w:tc>
        <w:tc>
          <w:tcPr>
            <w:tcW w:w="2127" w:type="dxa"/>
          </w:tcPr>
          <w:p w14:paraId="028054D9" w14:textId="77777777" w:rsidR="0055264A" w:rsidRDefault="0055264A">
            <w:pPr>
              <w:spacing w:before="0"/>
              <w:jc w:val="center"/>
              <w:rPr>
                <w:rFonts w:cs="Arial"/>
                <w:color w:val="000000" w:themeColor="text1"/>
                <w:sz w:val="24"/>
                <w:szCs w:val="24"/>
                <w:lang w:val="ru-RU" w:eastAsia="sr-Latn-CS"/>
              </w:rPr>
            </w:pPr>
          </w:p>
        </w:tc>
        <w:tc>
          <w:tcPr>
            <w:tcW w:w="4022" w:type="dxa"/>
            <w:hideMark/>
          </w:tcPr>
          <w:p w14:paraId="1043B3D8" w14:textId="77777777" w:rsidR="0055264A" w:rsidRDefault="0055264A">
            <w:pPr>
              <w:spacing w:before="0"/>
              <w:jc w:val="center"/>
              <w:rPr>
                <w:rFonts w:cs="Arial"/>
                <w:color w:val="000000" w:themeColor="text1"/>
                <w:sz w:val="24"/>
                <w:szCs w:val="24"/>
                <w:lang w:val="ru-RU" w:eastAsia="sr-Latn-CS"/>
              </w:rPr>
            </w:pPr>
            <w:r>
              <w:rPr>
                <w:rFonts w:cs="Arial"/>
                <w:color w:val="000000" w:themeColor="text1"/>
                <w:sz w:val="24"/>
                <w:szCs w:val="24"/>
                <w:lang w:val="sr-Latn-CS" w:eastAsia="sr-Latn-CS"/>
              </w:rPr>
              <w:t>Понуђач</w:t>
            </w:r>
            <w:r>
              <w:rPr>
                <w:rFonts w:cs="Arial"/>
                <w:color w:val="000000" w:themeColor="text1"/>
                <w:sz w:val="24"/>
                <w:szCs w:val="24"/>
                <w:lang w:val="ru-RU" w:eastAsia="sr-Latn-CS"/>
              </w:rPr>
              <w:t>:</w:t>
            </w:r>
          </w:p>
        </w:tc>
      </w:tr>
      <w:tr w:rsidR="0055264A" w14:paraId="3673B3B5" w14:textId="77777777" w:rsidTr="0055264A">
        <w:trPr>
          <w:jc w:val="center"/>
        </w:trPr>
        <w:tc>
          <w:tcPr>
            <w:tcW w:w="3882" w:type="dxa"/>
          </w:tcPr>
          <w:p w14:paraId="79E61342" w14:textId="77777777" w:rsidR="0055264A" w:rsidRDefault="0055264A">
            <w:pPr>
              <w:spacing w:before="0"/>
              <w:jc w:val="center"/>
              <w:rPr>
                <w:rFonts w:cs="Arial"/>
                <w:color w:val="000000" w:themeColor="text1"/>
                <w:sz w:val="24"/>
                <w:szCs w:val="24"/>
                <w:lang w:val="sr-Latn-CS" w:eastAsia="sr-Latn-CS"/>
              </w:rPr>
            </w:pPr>
          </w:p>
        </w:tc>
        <w:tc>
          <w:tcPr>
            <w:tcW w:w="2127" w:type="dxa"/>
            <w:hideMark/>
          </w:tcPr>
          <w:p w14:paraId="0A7DB288" w14:textId="77777777" w:rsidR="0055264A" w:rsidRDefault="0055264A">
            <w:pPr>
              <w:spacing w:before="0"/>
              <w:jc w:val="center"/>
              <w:rPr>
                <w:rFonts w:cs="Arial"/>
                <w:color w:val="000000" w:themeColor="text1"/>
                <w:sz w:val="24"/>
                <w:szCs w:val="24"/>
                <w:lang w:val="sr-Latn-CS" w:eastAsia="sr-Latn-CS"/>
              </w:rPr>
            </w:pPr>
            <w:r>
              <w:rPr>
                <w:rFonts w:cs="Arial"/>
                <w:color w:val="000000" w:themeColor="text1"/>
                <w:sz w:val="24"/>
                <w:szCs w:val="24"/>
                <w:lang w:val="sr-Latn-CS" w:eastAsia="sr-Latn-CS"/>
              </w:rPr>
              <w:t>М.П.</w:t>
            </w:r>
          </w:p>
        </w:tc>
        <w:tc>
          <w:tcPr>
            <w:tcW w:w="4022" w:type="dxa"/>
          </w:tcPr>
          <w:p w14:paraId="1336C015" w14:textId="77777777" w:rsidR="0055264A" w:rsidRDefault="0055264A">
            <w:pPr>
              <w:spacing w:before="0"/>
              <w:jc w:val="center"/>
              <w:rPr>
                <w:rFonts w:cs="Arial"/>
                <w:color w:val="000000" w:themeColor="text1"/>
                <w:sz w:val="24"/>
                <w:szCs w:val="24"/>
                <w:lang w:val="ru-RU" w:eastAsia="sr-Latn-CS"/>
              </w:rPr>
            </w:pPr>
          </w:p>
        </w:tc>
      </w:tr>
      <w:tr w:rsidR="0055264A" w14:paraId="0138D2BD" w14:textId="77777777" w:rsidTr="0055264A">
        <w:trPr>
          <w:jc w:val="center"/>
        </w:trPr>
        <w:tc>
          <w:tcPr>
            <w:tcW w:w="3882" w:type="dxa"/>
            <w:tcBorders>
              <w:top w:val="nil"/>
              <w:left w:val="nil"/>
              <w:bottom w:val="single" w:sz="4" w:space="0" w:color="auto"/>
              <w:right w:val="nil"/>
            </w:tcBorders>
          </w:tcPr>
          <w:p w14:paraId="0FC1E493" w14:textId="77777777" w:rsidR="0055264A" w:rsidRDefault="0055264A">
            <w:pPr>
              <w:spacing w:before="0"/>
              <w:jc w:val="center"/>
              <w:rPr>
                <w:rFonts w:cs="Arial"/>
                <w:color w:val="000000" w:themeColor="text1"/>
                <w:sz w:val="24"/>
                <w:szCs w:val="24"/>
                <w:lang w:val="sr-Latn-CS" w:eastAsia="sr-Latn-CS"/>
              </w:rPr>
            </w:pPr>
          </w:p>
        </w:tc>
        <w:tc>
          <w:tcPr>
            <w:tcW w:w="2127" w:type="dxa"/>
          </w:tcPr>
          <w:p w14:paraId="1C6A8943" w14:textId="77777777" w:rsidR="0055264A" w:rsidRDefault="0055264A">
            <w:pPr>
              <w:spacing w:before="0"/>
              <w:jc w:val="center"/>
              <w:rPr>
                <w:rFonts w:cs="Arial"/>
                <w:color w:val="000000" w:themeColor="text1"/>
                <w:sz w:val="24"/>
                <w:szCs w:val="24"/>
                <w:lang w:val="ru-RU" w:eastAsia="sr-Latn-CS"/>
              </w:rPr>
            </w:pPr>
          </w:p>
        </w:tc>
        <w:tc>
          <w:tcPr>
            <w:tcW w:w="4022" w:type="dxa"/>
            <w:tcBorders>
              <w:top w:val="nil"/>
              <w:left w:val="nil"/>
              <w:bottom w:val="single" w:sz="4" w:space="0" w:color="auto"/>
              <w:right w:val="nil"/>
            </w:tcBorders>
          </w:tcPr>
          <w:p w14:paraId="3E20891C" w14:textId="77777777" w:rsidR="0055264A" w:rsidRDefault="0055264A">
            <w:pPr>
              <w:spacing w:before="0"/>
              <w:jc w:val="center"/>
              <w:rPr>
                <w:rFonts w:cs="Arial"/>
                <w:color w:val="000000" w:themeColor="text1"/>
                <w:sz w:val="24"/>
                <w:szCs w:val="24"/>
                <w:lang w:val="ru-RU" w:eastAsia="sr-Latn-CS"/>
              </w:rPr>
            </w:pPr>
          </w:p>
        </w:tc>
      </w:tr>
      <w:tr w:rsidR="0055264A" w14:paraId="7FDD2CB7" w14:textId="77777777" w:rsidTr="0055264A">
        <w:trPr>
          <w:trHeight w:val="389"/>
          <w:jc w:val="center"/>
        </w:trPr>
        <w:tc>
          <w:tcPr>
            <w:tcW w:w="3882" w:type="dxa"/>
            <w:tcBorders>
              <w:top w:val="single" w:sz="4" w:space="0" w:color="auto"/>
              <w:left w:val="nil"/>
              <w:bottom w:val="nil"/>
              <w:right w:val="nil"/>
            </w:tcBorders>
          </w:tcPr>
          <w:p w14:paraId="7BF94EC9" w14:textId="77777777" w:rsidR="0055264A" w:rsidRDefault="0055264A">
            <w:pPr>
              <w:spacing w:before="0"/>
              <w:jc w:val="center"/>
              <w:rPr>
                <w:rFonts w:cs="Arial"/>
                <w:color w:val="000000" w:themeColor="text1"/>
                <w:sz w:val="24"/>
                <w:szCs w:val="24"/>
                <w:lang w:val="sr-Latn-CS" w:eastAsia="sr-Latn-CS"/>
              </w:rPr>
            </w:pPr>
          </w:p>
        </w:tc>
        <w:tc>
          <w:tcPr>
            <w:tcW w:w="2127" w:type="dxa"/>
          </w:tcPr>
          <w:p w14:paraId="265062B8" w14:textId="77777777" w:rsidR="0055264A" w:rsidRDefault="0055264A">
            <w:pPr>
              <w:spacing w:before="0"/>
              <w:jc w:val="center"/>
              <w:rPr>
                <w:rFonts w:cs="Arial"/>
                <w:color w:val="000000" w:themeColor="text1"/>
                <w:sz w:val="24"/>
                <w:szCs w:val="24"/>
                <w:lang w:val="ru-RU" w:eastAsia="sr-Latn-CS"/>
              </w:rPr>
            </w:pPr>
          </w:p>
        </w:tc>
        <w:tc>
          <w:tcPr>
            <w:tcW w:w="4022" w:type="dxa"/>
            <w:tcBorders>
              <w:top w:val="single" w:sz="4" w:space="0" w:color="auto"/>
              <w:left w:val="nil"/>
              <w:bottom w:val="nil"/>
              <w:right w:val="nil"/>
            </w:tcBorders>
          </w:tcPr>
          <w:p w14:paraId="74E7E8DC" w14:textId="77777777" w:rsidR="0055264A" w:rsidRDefault="0055264A">
            <w:pPr>
              <w:spacing w:before="0"/>
              <w:jc w:val="center"/>
              <w:rPr>
                <w:rFonts w:cs="Arial"/>
                <w:color w:val="000000" w:themeColor="text1"/>
                <w:sz w:val="24"/>
                <w:szCs w:val="24"/>
                <w:lang w:val="ru-RU" w:eastAsia="sr-Latn-CS"/>
              </w:rPr>
            </w:pPr>
          </w:p>
        </w:tc>
      </w:tr>
    </w:tbl>
    <w:p w14:paraId="63095ECA" w14:textId="77777777" w:rsidR="0055264A" w:rsidRDefault="0055264A" w:rsidP="006F62FE">
      <w:pPr>
        <w:spacing w:before="0"/>
        <w:rPr>
          <w:rFonts w:cs="Arial"/>
          <w:color w:val="000000" w:themeColor="text1"/>
          <w:sz w:val="24"/>
          <w:szCs w:val="24"/>
          <w:lang w:val="ru-RU"/>
        </w:rPr>
      </w:pPr>
    </w:p>
    <w:p w14:paraId="79866464" w14:textId="77777777" w:rsidR="0055264A" w:rsidRDefault="0055264A" w:rsidP="0055264A">
      <w:pPr>
        <w:spacing w:before="0"/>
        <w:ind w:firstLine="720"/>
        <w:rPr>
          <w:rFonts w:cs="Arial"/>
          <w:color w:val="000000" w:themeColor="text1"/>
          <w:sz w:val="24"/>
          <w:szCs w:val="24"/>
          <w:lang w:val="ru-RU"/>
        </w:rPr>
      </w:pPr>
      <w:r>
        <w:rPr>
          <w:rFonts w:cs="Arial"/>
          <w:color w:val="000000" w:themeColor="text1"/>
          <w:sz w:val="24"/>
          <w:szCs w:val="24"/>
          <w:lang w:val="ru-RU"/>
        </w:rPr>
        <w:t>Прилог:</w:t>
      </w:r>
    </w:p>
    <w:p w14:paraId="33C63795" w14:textId="77777777" w:rsidR="0055264A" w:rsidRDefault="0055264A" w:rsidP="0055264A">
      <w:pPr>
        <w:pStyle w:val="ListParagraph"/>
        <w:numPr>
          <w:ilvl w:val="0"/>
          <w:numId w:val="43"/>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1 једна потписана и оверена бланко </w:t>
      </w:r>
      <w:r>
        <w:rPr>
          <w:rFonts w:ascii="Arial" w:hAnsi="Arial" w:cs="Arial"/>
          <w:color w:val="000000" w:themeColor="text1"/>
          <w:sz w:val="24"/>
          <w:szCs w:val="24"/>
          <w:lang w:val="sr-Cyrl-RS"/>
        </w:rPr>
        <w:t>сопствена</w:t>
      </w:r>
      <w:r>
        <w:rPr>
          <w:rFonts w:ascii="Arial" w:hAnsi="Arial" w:cs="Arial"/>
          <w:color w:val="000000" w:themeColor="text1"/>
          <w:sz w:val="24"/>
          <w:szCs w:val="24"/>
        </w:rPr>
        <w:t xml:space="preserve"> меница као гаранција за озбиљност понуде </w:t>
      </w:r>
    </w:p>
    <w:p w14:paraId="564F0E4B" w14:textId="77777777" w:rsidR="0055264A" w:rsidRDefault="0055264A" w:rsidP="0055264A">
      <w:pPr>
        <w:pStyle w:val="ListParagraph"/>
        <w:numPr>
          <w:ilvl w:val="0"/>
          <w:numId w:val="43"/>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E431CF" w14:textId="77777777" w:rsidR="0055264A" w:rsidRDefault="0055264A" w:rsidP="0055264A">
      <w:pPr>
        <w:pStyle w:val="ListParagraph"/>
        <w:numPr>
          <w:ilvl w:val="0"/>
          <w:numId w:val="43"/>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фотокопију ОП обрасца </w:t>
      </w:r>
    </w:p>
    <w:p w14:paraId="1A578E85" w14:textId="77777777" w:rsidR="0055264A" w:rsidRDefault="0055264A" w:rsidP="0055264A">
      <w:pPr>
        <w:pStyle w:val="ListParagraph"/>
        <w:numPr>
          <w:ilvl w:val="0"/>
          <w:numId w:val="43"/>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C034043" w14:textId="77777777" w:rsidR="0055264A" w:rsidRDefault="0055264A" w:rsidP="0055264A">
      <w:pPr>
        <w:rPr>
          <w:highlight w:val="yellow"/>
          <w:lang w:val="sr-Cyrl-RS"/>
        </w:rPr>
      </w:pPr>
      <w:r>
        <w:rPr>
          <w:rFonts w:cs="Arial"/>
          <w:color w:val="000000" w:themeColor="text1"/>
          <w:sz w:val="24"/>
          <w:szCs w:val="24"/>
          <w:lang w:val="sr-Cyrl-RS"/>
        </w:rPr>
        <w:t>Менично писмо у складу са садржином овог Прилога се доставља у оквиру понуде.</w:t>
      </w:r>
    </w:p>
    <w:p w14:paraId="13C509CF" w14:textId="77777777" w:rsidR="0055264A" w:rsidRDefault="0055264A" w:rsidP="00781B02">
      <w:pPr>
        <w:rPr>
          <w:highlight w:val="yellow"/>
          <w:lang w:val="sr-Cyrl-RS"/>
        </w:rPr>
      </w:pPr>
    </w:p>
    <w:p w14:paraId="0915F7E9" w14:textId="77777777" w:rsidR="0055264A" w:rsidRDefault="0055264A" w:rsidP="00781B02">
      <w:pPr>
        <w:rPr>
          <w:highlight w:val="yellow"/>
          <w:lang w:val="sr-Cyrl-RS"/>
        </w:rPr>
      </w:pPr>
    </w:p>
    <w:p w14:paraId="2AD4517B" w14:textId="77777777" w:rsidR="0055264A" w:rsidRPr="006E3B41" w:rsidRDefault="0055264A" w:rsidP="00781B02">
      <w:pPr>
        <w:rPr>
          <w:highlight w:val="yellow"/>
          <w:lang w:val="sr-Cyrl-RS"/>
        </w:rPr>
      </w:pPr>
    </w:p>
    <w:p w14:paraId="2E469920" w14:textId="77777777" w:rsidR="00F3209D" w:rsidRPr="000B1DA3" w:rsidRDefault="00F3209D" w:rsidP="001B0370">
      <w:pPr>
        <w:pStyle w:val="ListParagraph"/>
        <w:spacing w:before="0" w:after="0" w:line="240" w:lineRule="auto"/>
        <w:rPr>
          <w:rFonts w:ascii="Arial" w:hAnsi="Arial" w:cs="Arial"/>
          <w:sz w:val="24"/>
          <w:szCs w:val="24"/>
          <w:highlight w:val="yellow"/>
          <w:lang w:val="sr-Cyrl-RS"/>
        </w:rPr>
      </w:pPr>
    </w:p>
    <w:p w14:paraId="656D385D" w14:textId="77777777" w:rsidR="001B0370" w:rsidRPr="00576C42" w:rsidRDefault="001B0370" w:rsidP="001B0370">
      <w:pPr>
        <w:spacing w:before="0"/>
        <w:jc w:val="right"/>
        <w:rPr>
          <w:rFonts w:cs="Arial"/>
          <w:b/>
          <w:sz w:val="24"/>
          <w:szCs w:val="24"/>
          <w:lang w:val="sr-Cyrl-RS"/>
        </w:rPr>
      </w:pPr>
      <w:r w:rsidRPr="00576C42">
        <w:rPr>
          <w:rFonts w:cs="Arial"/>
          <w:b/>
          <w:sz w:val="24"/>
          <w:szCs w:val="24"/>
          <w:lang w:val="sr-Cyrl-RS"/>
        </w:rPr>
        <w:t xml:space="preserve">ПРИЛОГ </w:t>
      </w:r>
      <w:r w:rsidR="0055264A">
        <w:rPr>
          <w:rFonts w:cs="Arial"/>
          <w:b/>
          <w:sz w:val="24"/>
          <w:szCs w:val="24"/>
          <w:lang w:val="sr-Cyrl-RS"/>
        </w:rPr>
        <w:t>3</w:t>
      </w:r>
    </w:p>
    <w:p w14:paraId="2A183C86" w14:textId="77777777" w:rsidR="004E0FFC" w:rsidRPr="00576C42" w:rsidRDefault="004E0FFC" w:rsidP="001B0370">
      <w:pPr>
        <w:spacing w:before="0"/>
        <w:jc w:val="right"/>
        <w:rPr>
          <w:rFonts w:cs="Arial"/>
          <w:b/>
          <w:sz w:val="24"/>
          <w:szCs w:val="24"/>
        </w:rPr>
      </w:pPr>
    </w:p>
    <w:p w14:paraId="7ED6BA5E" w14:textId="77777777" w:rsidR="004E0FFC" w:rsidRPr="00576C42" w:rsidRDefault="004E0FFC" w:rsidP="004E0FFC">
      <w:pPr>
        <w:spacing w:before="0"/>
        <w:rPr>
          <w:rFonts w:cs="Arial"/>
          <w:sz w:val="24"/>
          <w:szCs w:val="24"/>
        </w:rPr>
      </w:pPr>
      <w:r w:rsidRPr="00576C4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76C42">
        <w:rPr>
          <w:rFonts w:cs="Arial"/>
          <w:sz w:val="24"/>
          <w:szCs w:val="24"/>
          <w:lang w:val="sr-Cyrl-RS"/>
        </w:rPr>
        <w:t>, Сл.лист РС 80/15</w:t>
      </w:r>
      <w:r w:rsidRPr="00576C42">
        <w:rPr>
          <w:rFonts w:cs="Arial"/>
          <w:sz w:val="24"/>
          <w:szCs w:val="24"/>
        </w:rPr>
        <w:t>)</w:t>
      </w:r>
      <w:r w:rsidR="007E250C" w:rsidRPr="00576C42">
        <w:rPr>
          <w:rFonts w:cs="Arial"/>
          <w:sz w:val="24"/>
          <w:szCs w:val="24"/>
        </w:rPr>
        <w:t xml:space="preserve">, </w:t>
      </w:r>
      <w:r w:rsidR="007E250C" w:rsidRPr="00576C42">
        <w:rPr>
          <w:rFonts w:cs="Arial"/>
          <w:sz w:val="24"/>
          <w:szCs w:val="24"/>
          <w:lang w:val="sr-Cyrl-RS"/>
        </w:rPr>
        <w:t xml:space="preserve">Закона о платним услугам (Сл. гласник РС бр. 139/2014) </w:t>
      </w:r>
      <w:r w:rsidRPr="00576C42">
        <w:rPr>
          <w:rFonts w:cs="Arial"/>
          <w:sz w:val="24"/>
          <w:szCs w:val="24"/>
        </w:rPr>
        <w:t xml:space="preserve"> </w:t>
      </w:r>
    </w:p>
    <w:p w14:paraId="0EB89240" w14:textId="77777777" w:rsidR="004E0FFC" w:rsidRPr="00576C42" w:rsidRDefault="004E0FFC" w:rsidP="001B0370">
      <w:pPr>
        <w:spacing w:before="0"/>
        <w:rPr>
          <w:rFonts w:cs="Arial"/>
          <w:sz w:val="24"/>
          <w:szCs w:val="24"/>
        </w:rPr>
      </w:pPr>
    </w:p>
    <w:p w14:paraId="59CF5C84" w14:textId="77777777" w:rsidR="001B0370" w:rsidRPr="00576C42" w:rsidRDefault="001B0370" w:rsidP="001B0370">
      <w:pPr>
        <w:spacing w:before="0"/>
        <w:rPr>
          <w:rFonts w:cs="Arial"/>
          <w:sz w:val="24"/>
          <w:szCs w:val="24"/>
        </w:rPr>
      </w:pPr>
      <w:r w:rsidRPr="00576C42">
        <w:rPr>
          <w:rFonts w:cs="Arial"/>
          <w:sz w:val="24"/>
          <w:szCs w:val="24"/>
        </w:rPr>
        <w:t>(</w:t>
      </w:r>
      <w:proofErr w:type="gramStart"/>
      <w:r w:rsidRPr="00576C42">
        <w:rPr>
          <w:rFonts w:cs="Arial"/>
          <w:sz w:val="24"/>
          <w:szCs w:val="24"/>
        </w:rPr>
        <w:t>напомена</w:t>
      </w:r>
      <w:proofErr w:type="gramEnd"/>
      <w:r w:rsidRPr="00576C42">
        <w:rPr>
          <w:rFonts w:cs="Arial"/>
          <w:sz w:val="24"/>
          <w:szCs w:val="24"/>
        </w:rPr>
        <w:t>: не доставља се у понуди)</w:t>
      </w:r>
    </w:p>
    <w:p w14:paraId="031D27CC" w14:textId="77777777" w:rsidR="004E0FFC" w:rsidRPr="00576C42" w:rsidRDefault="004E0FFC" w:rsidP="001B0370">
      <w:pPr>
        <w:spacing w:before="0"/>
        <w:rPr>
          <w:rFonts w:cs="Arial"/>
          <w:sz w:val="24"/>
          <w:szCs w:val="24"/>
        </w:rPr>
      </w:pPr>
    </w:p>
    <w:p w14:paraId="108C698C" w14:textId="77777777" w:rsidR="004E0FFC" w:rsidRPr="00576C42" w:rsidRDefault="004E0FFC" w:rsidP="004E0FFC">
      <w:pPr>
        <w:spacing w:before="0"/>
        <w:rPr>
          <w:rFonts w:cs="Arial"/>
          <w:sz w:val="24"/>
          <w:szCs w:val="24"/>
          <w:lang w:val="ru-RU"/>
        </w:rPr>
      </w:pPr>
      <w:r w:rsidRPr="00576C42">
        <w:rPr>
          <w:rFonts w:cs="Arial"/>
          <w:sz w:val="24"/>
          <w:szCs w:val="24"/>
        </w:rPr>
        <w:t>ДУЖНИК</w:t>
      </w:r>
      <w:proofErr w:type="gramStart"/>
      <w:r w:rsidRPr="00576C42">
        <w:rPr>
          <w:rFonts w:cs="Arial"/>
          <w:sz w:val="24"/>
          <w:szCs w:val="24"/>
        </w:rPr>
        <w:t xml:space="preserve">:  </w:t>
      </w:r>
      <w:r w:rsidRPr="00576C42">
        <w:rPr>
          <w:rFonts w:cs="Arial"/>
          <w:sz w:val="24"/>
          <w:szCs w:val="24"/>
          <w:lang w:val="ru-RU"/>
        </w:rPr>
        <w:t>…………………………………………………………………………........................</w:t>
      </w:r>
      <w:proofErr w:type="gramEnd"/>
    </w:p>
    <w:p w14:paraId="75B9C852" w14:textId="77777777" w:rsidR="004E0FFC" w:rsidRPr="00576C42" w:rsidRDefault="004E0FFC" w:rsidP="004E0FFC">
      <w:pPr>
        <w:spacing w:before="0"/>
        <w:rPr>
          <w:rFonts w:cs="Arial"/>
          <w:sz w:val="24"/>
          <w:szCs w:val="24"/>
        </w:rPr>
      </w:pPr>
      <w:r w:rsidRPr="00576C42">
        <w:rPr>
          <w:rFonts w:cs="Arial"/>
          <w:sz w:val="24"/>
          <w:szCs w:val="24"/>
        </w:rPr>
        <w:t>(</w:t>
      </w:r>
      <w:proofErr w:type="gramStart"/>
      <w:r w:rsidRPr="00576C42">
        <w:rPr>
          <w:rFonts w:cs="Arial"/>
          <w:sz w:val="24"/>
          <w:szCs w:val="24"/>
        </w:rPr>
        <w:t>назив</w:t>
      </w:r>
      <w:proofErr w:type="gramEnd"/>
      <w:r w:rsidRPr="00576C42">
        <w:rPr>
          <w:rFonts w:cs="Arial"/>
          <w:sz w:val="24"/>
          <w:szCs w:val="24"/>
        </w:rPr>
        <w:t xml:space="preserve"> и седиште Понуђача)</w:t>
      </w:r>
    </w:p>
    <w:p w14:paraId="7346E5ED" w14:textId="77777777" w:rsidR="004E0FFC" w:rsidRPr="00576C42" w:rsidRDefault="004E0FFC" w:rsidP="004E0FFC">
      <w:pPr>
        <w:spacing w:before="0"/>
        <w:rPr>
          <w:rFonts w:cs="Arial"/>
          <w:sz w:val="24"/>
          <w:szCs w:val="24"/>
        </w:rPr>
      </w:pPr>
      <w:r w:rsidRPr="00576C42">
        <w:rPr>
          <w:rFonts w:cs="Arial"/>
          <w:sz w:val="24"/>
          <w:szCs w:val="24"/>
        </w:rPr>
        <w:t>МАТИЧНИ БРОЈ ДУЖНИКА (Понуђача): ..................................................................</w:t>
      </w:r>
    </w:p>
    <w:p w14:paraId="01EFA3EC" w14:textId="77777777" w:rsidR="004E0FFC" w:rsidRPr="00576C42" w:rsidRDefault="004E0FFC" w:rsidP="004E0FFC">
      <w:pPr>
        <w:spacing w:before="0"/>
        <w:rPr>
          <w:rFonts w:cs="Arial"/>
          <w:sz w:val="24"/>
          <w:szCs w:val="24"/>
        </w:rPr>
      </w:pPr>
      <w:r w:rsidRPr="00576C42">
        <w:rPr>
          <w:rFonts w:cs="Arial"/>
          <w:sz w:val="24"/>
          <w:szCs w:val="24"/>
        </w:rPr>
        <w:t>ТЕКУЋИ РАЧУН ДУЖНИКА (Понуђача): ...................................................................</w:t>
      </w:r>
    </w:p>
    <w:p w14:paraId="61703AB9" w14:textId="77777777" w:rsidR="004E0FFC" w:rsidRPr="00576C42" w:rsidRDefault="004E0FFC" w:rsidP="004E0FFC">
      <w:pPr>
        <w:spacing w:before="0"/>
        <w:rPr>
          <w:rFonts w:cs="Arial"/>
          <w:sz w:val="24"/>
          <w:szCs w:val="24"/>
        </w:rPr>
      </w:pPr>
      <w:r w:rsidRPr="00576C42">
        <w:rPr>
          <w:rFonts w:cs="Arial"/>
          <w:sz w:val="24"/>
          <w:szCs w:val="24"/>
        </w:rPr>
        <w:t>ПИБ ДУЖНИКА (Понуђача): ........................................................................................</w:t>
      </w:r>
    </w:p>
    <w:p w14:paraId="2989A892" w14:textId="77777777" w:rsidR="004E0FFC" w:rsidRPr="00576C42" w:rsidRDefault="004E0FFC" w:rsidP="004E0FFC">
      <w:pPr>
        <w:spacing w:before="0"/>
        <w:rPr>
          <w:rFonts w:cs="Arial"/>
          <w:sz w:val="24"/>
          <w:szCs w:val="24"/>
        </w:rPr>
      </w:pPr>
    </w:p>
    <w:p w14:paraId="2114BFF5" w14:textId="77777777" w:rsidR="004E0FFC" w:rsidRPr="00576C42" w:rsidRDefault="004E0FFC" w:rsidP="004E0FFC">
      <w:pPr>
        <w:spacing w:before="0"/>
        <w:rPr>
          <w:rFonts w:cs="Arial"/>
          <w:sz w:val="24"/>
          <w:szCs w:val="24"/>
        </w:rPr>
      </w:pPr>
      <w:proofErr w:type="gramStart"/>
      <w:r w:rsidRPr="00576C42">
        <w:rPr>
          <w:rFonts w:cs="Arial"/>
          <w:sz w:val="24"/>
          <w:szCs w:val="24"/>
        </w:rPr>
        <w:t>и</w:t>
      </w:r>
      <w:proofErr w:type="gramEnd"/>
      <w:r w:rsidRPr="00576C42">
        <w:rPr>
          <w:rFonts w:cs="Arial"/>
          <w:sz w:val="24"/>
          <w:szCs w:val="24"/>
        </w:rPr>
        <w:t xml:space="preserve"> з д а ј е  д а н а ............................ године</w:t>
      </w:r>
    </w:p>
    <w:p w14:paraId="3414E874" w14:textId="77777777" w:rsidR="004E0FFC" w:rsidRPr="00576C42" w:rsidRDefault="004E0FFC" w:rsidP="004E0FFC">
      <w:pPr>
        <w:spacing w:before="0"/>
        <w:rPr>
          <w:rFonts w:cs="Arial"/>
          <w:sz w:val="24"/>
          <w:szCs w:val="24"/>
        </w:rPr>
      </w:pPr>
    </w:p>
    <w:p w14:paraId="21268ACD" w14:textId="77777777" w:rsidR="004E0FFC" w:rsidRPr="00576C42" w:rsidRDefault="004E0FFC" w:rsidP="004E0FFC">
      <w:pPr>
        <w:spacing w:before="0"/>
        <w:rPr>
          <w:rFonts w:cs="Arial"/>
          <w:sz w:val="24"/>
          <w:szCs w:val="24"/>
        </w:rPr>
      </w:pPr>
    </w:p>
    <w:p w14:paraId="5EA79A16" w14:textId="77777777" w:rsidR="004E0FFC" w:rsidRPr="00576C42" w:rsidRDefault="004E0FFC" w:rsidP="004E0FFC">
      <w:pPr>
        <w:spacing w:before="0"/>
        <w:jc w:val="center"/>
        <w:rPr>
          <w:rFonts w:cs="Arial"/>
          <w:b/>
          <w:sz w:val="24"/>
          <w:szCs w:val="24"/>
        </w:rPr>
      </w:pPr>
      <w:r w:rsidRPr="00576C42">
        <w:rPr>
          <w:rFonts w:cs="Arial"/>
          <w:b/>
          <w:sz w:val="24"/>
          <w:szCs w:val="24"/>
        </w:rPr>
        <w:t xml:space="preserve">МЕНИЧНО ПИСМО – ОВЛАШЋЕЊЕ ЗА </w:t>
      </w:r>
      <w:proofErr w:type="gramStart"/>
      <w:r w:rsidRPr="00576C42">
        <w:rPr>
          <w:rFonts w:cs="Arial"/>
          <w:b/>
          <w:sz w:val="24"/>
          <w:szCs w:val="24"/>
        </w:rPr>
        <w:t>КОРИСНИКА  БЛАНКО</w:t>
      </w:r>
      <w:proofErr w:type="gramEnd"/>
      <w:r w:rsidRPr="00576C42">
        <w:rPr>
          <w:rFonts w:cs="Arial"/>
          <w:b/>
          <w:sz w:val="24"/>
          <w:szCs w:val="24"/>
        </w:rPr>
        <w:t xml:space="preserve"> </w:t>
      </w:r>
      <w:r w:rsidRPr="00576C42">
        <w:rPr>
          <w:rFonts w:cs="Arial"/>
          <w:b/>
          <w:sz w:val="24"/>
          <w:szCs w:val="24"/>
          <w:lang w:val="sr-Cyrl-RS"/>
        </w:rPr>
        <w:t>СОПСТВЕНЕ</w:t>
      </w:r>
      <w:r w:rsidRPr="00576C42">
        <w:rPr>
          <w:rFonts w:cs="Arial"/>
          <w:b/>
          <w:sz w:val="24"/>
          <w:szCs w:val="24"/>
        </w:rPr>
        <w:t xml:space="preserve"> МЕНИЦЕ</w:t>
      </w:r>
    </w:p>
    <w:p w14:paraId="5ECF1FFF" w14:textId="77777777" w:rsidR="001B0370" w:rsidRPr="00576C42" w:rsidRDefault="001B0370" w:rsidP="001B0370">
      <w:pPr>
        <w:spacing w:before="0"/>
        <w:rPr>
          <w:rFonts w:cs="Arial"/>
          <w:sz w:val="24"/>
          <w:szCs w:val="24"/>
        </w:rPr>
      </w:pPr>
    </w:p>
    <w:p w14:paraId="4B0B69F4" w14:textId="77777777" w:rsidR="008576CB" w:rsidRPr="00576C4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76C42">
        <w:rPr>
          <w:rFonts w:cs="Arial"/>
          <w:b w:val="0"/>
          <w:sz w:val="24"/>
          <w:szCs w:val="24"/>
        </w:rPr>
        <w:t>КОРИСНИК - ПОВЕРИЛАЦ:</w:t>
      </w:r>
      <w:r w:rsidR="00902AEA" w:rsidRPr="00576C42">
        <w:rPr>
          <w:rFonts w:cs="Arial"/>
          <w:b w:val="0"/>
          <w:sz w:val="24"/>
          <w:szCs w:val="24"/>
        </w:rPr>
        <w:t xml:space="preserve"> </w:t>
      </w:r>
      <w:r w:rsidRPr="00576C42">
        <w:rPr>
          <w:rFonts w:cs="Arial"/>
          <w:b w:val="0"/>
          <w:sz w:val="24"/>
          <w:szCs w:val="24"/>
        </w:rPr>
        <w:t>Јавно предузеће „Електроприведа Србије</w:t>
      </w:r>
      <w:proofErr w:type="gramStart"/>
      <w:r w:rsidRPr="00576C42">
        <w:rPr>
          <w:rFonts w:cs="Arial"/>
          <w:b w:val="0"/>
          <w:sz w:val="24"/>
          <w:szCs w:val="24"/>
        </w:rPr>
        <w:t xml:space="preserve">“ </w:t>
      </w:r>
      <w:r w:rsidRPr="00576C42">
        <w:rPr>
          <w:rFonts w:cs="Arial"/>
          <w:b w:val="0"/>
          <w:sz w:val="24"/>
          <w:szCs w:val="24"/>
          <w:lang w:val="sr-Cyrl-RS"/>
        </w:rPr>
        <w:t>Београд</w:t>
      </w:r>
      <w:proofErr w:type="gramEnd"/>
      <w:r w:rsidRPr="00576C42">
        <w:rPr>
          <w:rFonts w:cs="Arial"/>
          <w:b w:val="0"/>
          <w:sz w:val="24"/>
          <w:szCs w:val="24"/>
          <w:lang w:val="sr-Cyrl-RS"/>
        </w:rPr>
        <w:t>, Улица ц</w:t>
      </w:r>
      <w:r w:rsidRPr="00576C42">
        <w:rPr>
          <w:rFonts w:cs="Arial"/>
          <w:b w:val="0"/>
          <w:sz w:val="24"/>
          <w:szCs w:val="24"/>
        </w:rPr>
        <w:t>арице Милице број 2,</w:t>
      </w:r>
      <w:r w:rsidR="00EC071F" w:rsidRPr="00576C42">
        <w:rPr>
          <w:rFonts w:cs="Arial"/>
          <w:b w:val="0"/>
          <w:sz w:val="24"/>
          <w:szCs w:val="24"/>
          <w:lang w:val="sr-Cyrl-RS"/>
        </w:rPr>
        <w:t xml:space="preserve"> </w:t>
      </w:r>
      <w:r w:rsidRPr="00576C42">
        <w:rPr>
          <w:rFonts w:cs="Arial"/>
          <w:b w:val="0"/>
          <w:sz w:val="24"/>
          <w:szCs w:val="24"/>
          <w:lang w:val="sr-Cyrl-RS"/>
        </w:rPr>
        <w:t xml:space="preserve">огранак____________, </w:t>
      </w:r>
      <w:r w:rsidRPr="00576C42">
        <w:rPr>
          <w:rFonts w:cs="Arial"/>
          <w:b w:val="0"/>
          <w:sz w:val="24"/>
          <w:szCs w:val="24"/>
        </w:rPr>
        <w:t xml:space="preserve">11000 Београд, Матични број 20053658, ПИБ 103920327, бр. Тек. рачуна: 160-700-13 Banka Intesa, </w:t>
      </w:r>
    </w:p>
    <w:p w14:paraId="0FEC9A33" w14:textId="77777777" w:rsidR="001B0370" w:rsidRPr="00576C42" w:rsidRDefault="001B0370" w:rsidP="00902AEA">
      <w:pPr>
        <w:tabs>
          <w:tab w:val="left" w:pos="1418"/>
        </w:tabs>
        <w:spacing w:before="0"/>
        <w:rPr>
          <w:rFonts w:cs="Arial"/>
          <w:sz w:val="24"/>
          <w:szCs w:val="24"/>
        </w:rPr>
      </w:pPr>
      <w:r w:rsidRPr="00576C42">
        <w:rPr>
          <w:rFonts w:cs="Arial"/>
          <w:sz w:val="24"/>
          <w:szCs w:val="24"/>
        </w:rPr>
        <w:t xml:space="preserve"> </w:t>
      </w:r>
      <w:r w:rsidR="00EC071F" w:rsidRPr="00576C42">
        <w:rPr>
          <w:rFonts w:cs="Arial"/>
          <w:sz w:val="24"/>
          <w:szCs w:val="24"/>
        </w:rPr>
        <w:tab/>
      </w:r>
    </w:p>
    <w:p w14:paraId="02E440DE" w14:textId="77777777" w:rsidR="001B0370" w:rsidRPr="00576C42" w:rsidRDefault="001B0370" w:rsidP="001B0370">
      <w:pPr>
        <w:spacing w:before="0"/>
        <w:rPr>
          <w:rFonts w:cs="Arial"/>
          <w:sz w:val="24"/>
          <w:szCs w:val="24"/>
        </w:rPr>
      </w:pPr>
      <w:r w:rsidRPr="00576C42">
        <w:rPr>
          <w:rFonts w:cs="Arial"/>
          <w:sz w:val="24"/>
          <w:szCs w:val="24"/>
        </w:rPr>
        <w:t xml:space="preserve">Предајемо вам 1 (једну) потписану и оверену, бланко  </w:t>
      </w:r>
      <w:r w:rsidR="004E0FFC" w:rsidRPr="00576C42">
        <w:rPr>
          <w:rFonts w:cs="Arial"/>
          <w:sz w:val="24"/>
          <w:szCs w:val="24"/>
          <w:lang w:val="sr-Cyrl-RS"/>
        </w:rPr>
        <w:t>сопствену</w:t>
      </w:r>
      <w:r w:rsidRPr="00576C42">
        <w:rPr>
          <w:rFonts w:cs="Arial"/>
          <w:sz w:val="24"/>
          <w:szCs w:val="24"/>
        </w:rPr>
        <w:t xml:space="preserve">  меницу</w:t>
      </w:r>
      <w:r w:rsidR="000365C7" w:rsidRPr="00576C42">
        <w:rPr>
          <w:rFonts w:cs="Arial"/>
          <w:sz w:val="24"/>
          <w:szCs w:val="24"/>
          <w:lang w:val="sr-Cyrl-RS"/>
        </w:rPr>
        <w:t xml:space="preserve"> која је неопозива, без права протеста и наплатива на први позив</w:t>
      </w:r>
      <w:r w:rsidRPr="00576C42">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576C42">
        <w:rPr>
          <w:rFonts w:cs="Arial"/>
          <w:sz w:val="24"/>
          <w:szCs w:val="24"/>
          <w:lang w:val="sr-Cyrl-RS"/>
        </w:rPr>
        <w:t xml:space="preserve">Београд Улица </w:t>
      </w:r>
      <w:r w:rsidR="00FA0506" w:rsidRPr="00576C42">
        <w:rPr>
          <w:rFonts w:cs="Arial"/>
          <w:sz w:val="24"/>
          <w:szCs w:val="24"/>
          <w:lang w:val="sr-Cyrl-RS"/>
        </w:rPr>
        <w:t>ц</w:t>
      </w:r>
      <w:r w:rsidRPr="00576C42">
        <w:rPr>
          <w:rFonts w:cs="Arial"/>
          <w:sz w:val="24"/>
          <w:szCs w:val="24"/>
        </w:rPr>
        <w:t xml:space="preserve">арице Милице број </w:t>
      </w:r>
      <w:r w:rsidR="00C06A61" w:rsidRPr="00576C42">
        <w:rPr>
          <w:rFonts w:cs="Arial"/>
          <w:sz w:val="24"/>
          <w:szCs w:val="24"/>
          <w:lang w:val="sr-Cyrl-RS"/>
        </w:rPr>
        <w:t xml:space="preserve"> </w:t>
      </w:r>
      <w:r w:rsidRPr="00576C42">
        <w:rPr>
          <w:rFonts w:cs="Arial"/>
          <w:sz w:val="24"/>
          <w:szCs w:val="24"/>
        </w:rPr>
        <w:t>2, као Повериоца, да предату меницу може попунити до максимално</w:t>
      </w:r>
      <w:r w:rsidR="00BC6106" w:rsidRPr="00576C42">
        <w:rPr>
          <w:rFonts w:cs="Arial"/>
          <w:sz w:val="24"/>
          <w:szCs w:val="24"/>
        </w:rPr>
        <w:t xml:space="preserve">г износа </w:t>
      </w:r>
      <w:r w:rsidR="000365C7" w:rsidRPr="00576C42">
        <w:rPr>
          <w:rFonts w:cs="Arial"/>
          <w:sz w:val="24"/>
          <w:szCs w:val="24"/>
        </w:rPr>
        <w:t>од ___________</w:t>
      </w:r>
      <w:r w:rsidRPr="00576C42">
        <w:rPr>
          <w:rFonts w:cs="Arial"/>
          <w:sz w:val="24"/>
          <w:szCs w:val="24"/>
        </w:rPr>
        <w:t>динара,</w:t>
      </w:r>
      <w:r w:rsidR="00BC6106" w:rsidRPr="00576C42">
        <w:rPr>
          <w:rFonts w:cs="Arial"/>
          <w:sz w:val="24"/>
          <w:szCs w:val="24"/>
        </w:rPr>
        <w:t xml:space="preserve"> (и  словима __________ </w:t>
      </w:r>
      <w:r w:rsidRPr="00576C42">
        <w:rPr>
          <w:rFonts w:cs="Arial"/>
          <w:sz w:val="24"/>
          <w:szCs w:val="24"/>
        </w:rPr>
        <w:t>динара), по Уговору о</w:t>
      </w:r>
      <w:r w:rsidR="00BC6106" w:rsidRPr="00576C42">
        <w:t xml:space="preserve"> </w:t>
      </w:r>
      <w:r w:rsidR="00BC6106" w:rsidRPr="00576C42">
        <w:rPr>
          <w:lang w:val="sr-Cyrl-RS"/>
        </w:rPr>
        <w:t>н</w:t>
      </w:r>
      <w:r w:rsidR="00F20EF1" w:rsidRPr="00576C42">
        <w:rPr>
          <w:rFonts w:cs="Arial"/>
          <w:sz w:val="24"/>
          <w:szCs w:val="24"/>
        </w:rPr>
        <w:t>абавц</w:t>
      </w:r>
      <w:r w:rsidR="00BC6106" w:rsidRPr="00576C42">
        <w:rPr>
          <w:rFonts w:cs="Arial"/>
          <w:sz w:val="24"/>
          <w:szCs w:val="24"/>
          <w:lang w:val="sr-Cyrl-RS"/>
        </w:rPr>
        <w:t>и</w:t>
      </w:r>
      <w:r w:rsidR="00F20EF1" w:rsidRPr="00576C42">
        <w:rPr>
          <w:rFonts w:cs="Arial"/>
          <w:sz w:val="24"/>
          <w:szCs w:val="24"/>
        </w:rPr>
        <w:t xml:space="preserve"> добара</w:t>
      </w:r>
      <w:r w:rsidR="00BC6106" w:rsidRPr="00576C42">
        <w:rPr>
          <w:rFonts w:cs="Arial"/>
          <w:sz w:val="24"/>
          <w:szCs w:val="24"/>
        </w:rPr>
        <w:t xml:space="preserve">: </w:t>
      </w:r>
      <w:r w:rsidR="00F20EF1" w:rsidRPr="00576C42">
        <w:rPr>
          <w:rFonts w:cs="Arial"/>
          <w:sz w:val="24"/>
          <w:szCs w:val="24"/>
        </w:rPr>
        <w:t>Опрема за кафе кухиње</w:t>
      </w:r>
      <w:r w:rsidR="00EB45A9" w:rsidRPr="00576C42">
        <w:rPr>
          <w:rFonts w:cs="Arial"/>
          <w:sz w:val="24"/>
          <w:szCs w:val="24"/>
          <w:lang w:val="sr-Cyrl-RS"/>
        </w:rPr>
        <w:t>,</w:t>
      </w:r>
      <w:r w:rsidR="00BC6106" w:rsidRPr="00576C42">
        <w:rPr>
          <w:rFonts w:cs="Arial"/>
          <w:sz w:val="24"/>
          <w:szCs w:val="24"/>
          <w:lang w:val="sr-Cyrl-RS"/>
        </w:rPr>
        <w:t xml:space="preserve"> </w:t>
      </w:r>
      <w:r w:rsidR="00D80F99" w:rsidRPr="00576C42">
        <w:rPr>
          <w:sz w:val="24"/>
          <w:szCs w:val="24"/>
        </w:rPr>
        <w:t>J</w:t>
      </w:r>
      <w:r w:rsidR="00D80F99" w:rsidRPr="00576C42">
        <w:rPr>
          <w:sz w:val="24"/>
          <w:szCs w:val="24"/>
          <w:lang w:val="sr-Cyrl-RS"/>
        </w:rPr>
        <w:t>Н</w:t>
      </w:r>
      <w:r w:rsidR="00D80F99" w:rsidRPr="00576C42">
        <w:rPr>
          <w:sz w:val="24"/>
          <w:szCs w:val="24"/>
        </w:rPr>
        <w:t>/1000/</w:t>
      </w:r>
      <w:r w:rsidR="00D80F99" w:rsidRPr="00576C42">
        <w:rPr>
          <w:sz w:val="24"/>
          <w:szCs w:val="24"/>
          <w:lang w:val="sr-Cyrl-RS"/>
        </w:rPr>
        <w:t>0489</w:t>
      </w:r>
      <w:r w:rsidR="00D80F99" w:rsidRPr="00576C42">
        <w:rPr>
          <w:sz w:val="24"/>
          <w:szCs w:val="24"/>
        </w:rPr>
        <w:t>/201</w:t>
      </w:r>
      <w:r w:rsidR="00D80F99" w:rsidRPr="00576C42">
        <w:rPr>
          <w:sz w:val="24"/>
          <w:szCs w:val="24"/>
          <w:lang w:val="sr-Cyrl-RS"/>
        </w:rPr>
        <w:t>7</w:t>
      </w:r>
      <w:r w:rsidR="00BC6106" w:rsidRPr="00576C42">
        <w:rPr>
          <w:rFonts w:cs="Arial"/>
          <w:sz w:val="24"/>
          <w:szCs w:val="24"/>
          <w:lang w:val="sr-Cyrl-RS"/>
        </w:rPr>
        <w:t>,</w:t>
      </w:r>
      <w:r w:rsidR="000F5597" w:rsidRPr="00576C42">
        <w:rPr>
          <w:rFonts w:cs="Arial"/>
          <w:sz w:val="24"/>
          <w:szCs w:val="24"/>
        </w:rPr>
        <w:t xml:space="preserve"> </w:t>
      </w:r>
      <w:r w:rsidR="00BC6106" w:rsidRPr="00576C42">
        <w:rPr>
          <w:rFonts w:cs="Arial"/>
          <w:sz w:val="24"/>
          <w:szCs w:val="24"/>
        </w:rPr>
        <w:t>бр._____од</w:t>
      </w:r>
      <w:r w:rsidR="000F5597" w:rsidRPr="00576C42">
        <w:rPr>
          <w:rFonts w:cs="Arial"/>
          <w:sz w:val="24"/>
          <w:szCs w:val="24"/>
        </w:rPr>
        <w:t>______</w:t>
      </w:r>
      <w:r w:rsidRPr="00576C42">
        <w:rPr>
          <w:rFonts w:cs="Arial"/>
          <w:sz w:val="24"/>
          <w:szCs w:val="24"/>
        </w:rPr>
        <w:t>(заведен код Корисн</w:t>
      </w:r>
      <w:r w:rsidR="00DA58F5" w:rsidRPr="00576C42">
        <w:rPr>
          <w:rFonts w:cs="Arial"/>
          <w:sz w:val="24"/>
          <w:szCs w:val="24"/>
        </w:rPr>
        <w:t>ика - Повериоца) и бр._______</w:t>
      </w:r>
      <w:r w:rsidRPr="00576C42">
        <w:rPr>
          <w:rFonts w:cs="Arial"/>
          <w:sz w:val="24"/>
          <w:szCs w:val="24"/>
        </w:rPr>
        <w:t>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99929D1" w14:textId="77777777" w:rsidR="001B0370" w:rsidRPr="00576C42" w:rsidRDefault="001B0370" w:rsidP="001B0370">
      <w:pPr>
        <w:spacing w:before="0"/>
        <w:rPr>
          <w:rFonts w:cs="Arial"/>
          <w:sz w:val="24"/>
          <w:szCs w:val="24"/>
        </w:rPr>
      </w:pPr>
    </w:p>
    <w:p w14:paraId="53E5EE00" w14:textId="77777777" w:rsidR="00DA58F5" w:rsidRPr="00576C42" w:rsidRDefault="000365C7" w:rsidP="001B0370">
      <w:pPr>
        <w:spacing w:before="0"/>
        <w:rPr>
          <w:rFonts w:cs="Arial"/>
          <w:sz w:val="24"/>
          <w:szCs w:val="24"/>
        </w:rPr>
      </w:pPr>
      <w:r w:rsidRPr="00576C42">
        <w:rPr>
          <w:rFonts w:cs="Arial"/>
          <w:sz w:val="24"/>
          <w:szCs w:val="24"/>
        </w:rPr>
        <w:t>Издата б</w:t>
      </w:r>
      <w:r w:rsidR="001B0370" w:rsidRPr="00576C42">
        <w:rPr>
          <w:rFonts w:cs="Arial"/>
          <w:sz w:val="24"/>
          <w:szCs w:val="24"/>
        </w:rPr>
        <w:t xml:space="preserve">ланко </w:t>
      </w:r>
      <w:r w:rsidRPr="00576C42">
        <w:rPr>
          <w:rFonts w:cs="Arial"/>
          <w:sz w:val="24"/>
          <w:szCs w:val="24"/>
          <w:lang w:val="sr-Cyrl-RS"/>
        </w:rPr>
        <w:t>сопствена</w:t>
      </w:r>
      <w:r w:rsidR="00166A8A" w:rsidRPr="00576C42">
        <w:rPr>
          <w:rFonts w:cs="Arial"/>
          <w:sz w:val="24"/>
          <w:szCs w:val="24"/>
        </w:rPr>
        <w:t xml:space="preserve"> меница серијски број </w:t>
      </w:r>
      <w:r w:rsidR="001B0370" w:rsidRPr="00576C42">
        <w:rPr>
          <w:rFonts w:cs="Arial"/>
          <w:sz w:val="24"/>
          <w:szCs w:val="24"/>
        </w:rPr>
        <w:t xml:space="preserve">(уписати серијски број) може се поднети на наплату у року </w:t>
      </w:r>
      <w:proofErr w:type="gramStart"/>
      <w:r w:rsidR="001B0370" w:rsidRPr="00576C42">
        <w:rPr>
          <w:rFonts w:cs="Arial"/>
          <w:sz w:val="24"/>
          <w:szCs w:val="24"/>
        </w:rPr>
        <w:t>доспећа  утврђеном</w:t>
      </w:r>
      <w:proofErr w:type="gramEnd"/>
      <w:r w:rsidR="001B0370" w:rsidRPr="00576C42">
        <w:rPr>
          <w:rFonts w:cs="Arial"/>
          <w:sz w:val="24"/>
          <w:szCs w:val="24"/>
        </w:rPr>
        <w:t xml:space="preserve">  Уговор</w:t>
      </w:r>
      <w:r w:rsidR="00DA58F5" w:rsidRPr="00576C42">
        <w:rPr>
          <w:rFonts w:cs="Arial"/>
          <w:sz w:val="24"/>
          <w:szCs w:val="24"/>
        </w:rPr>
        <w:t>ом бр.___________ од _____</w:t>
      </w:r>
      <w:r w:rsidR="001B0370" w:rsidRPr="00576C42">
        <w:rPr>
          <w:rFonts w:cs="Arial"/>
          <w:sz w:val="24"/>
          <w:szCs w:val="24"/>
        </w:rPr>
        <w:t>године (заведен код Корисника-Повериоца</w:t>
      </w:r>
      <w:r w:rsidR="00DA58F5" w:rsidRPr="00576C42">
        <w:rPr>
          <w:rFonts w:cs="Arial"/>
          <w:sz w:val="24"/>
          <w:szCs w:val="24"/>
        </w:rPr>
        <w:t xml:space="preserve">) и бр.___________од </w:t>
      </w:r>
      <w:r w:rsidR="00DA58F5" w:rsidRPr="00576C42">
        <w:rPr>
          <w:rFonts w:cs="Arial"/>
          <w:sz w:val="24"/>
          <w:szCs w:val="24"/>
        </w:rPr>
        <w:lastRenderedPageBreak/>
        <w:t>_____</w:t>
      </w:r>
      <w:r w:rsidR="001B0370" w:rsidRPr="00576C42">
        <w:rPr>
          <w:rFonts w:cs="Arial"/>
          <w:sz w:val="24"/>
          <w:szCs w:val="24"/>
        </w:rPr>
        <w:t>године (заведен код дужника) т.ј</w:t>
      </w:r>
      <w:r w:rsidR="00EC071F" w:rsidRPr="00576C42">
        <w:rPr>
          <w:rFonts w:cs="Arial"/>
          <w:sz w:val="24"/>
          <w:szCs w:val="24"/>
        </w:rPr>
        <w:t>. најкасније до истека рока од 3</w:t>
      </w:r>
      <w:r w:rsidR="001B0370" w:rsidRPr="00576C42">
        <w:rPr>
          <w:rFonts w:cs="Arial"/>
          <w:sz w:val="24"/>
          <w:szCs w:val="24"/>
        </w:rPr>
        <w:t>0 (</w:t>
      </w:r>
      <w:r w:rsidR="00EC071F" w:rsidRPr="00576C42">
        <w:rPr>
          <w:rFonts w:cs="Arial"/>
          <w:sz w:val="24"/>
          <w:szCs w:val="24"/>
          <w:lang w:val="sr-Cyrl-RS"/>
        </w:rPr>
        <w:t>три</w:t>
      </w:r>
      <w:r w:rsidR="00DA58F5" w:rsidRPr="00576C42">
        <w:rPr>
          <w:rFonts w:cs="Arial"/>
          <w:sz w:val="24"/>
          <w:szCs w:val="24"/>
        </w:rPr>
        <w:t xml:space="preserve">десет) </w:t>
      </w:r>
    </w:p>
    <w:p w14:paraId="36E853E0" w14:textId="77777777" w:rsidR="001B0370" w:rsidRPr="00576C42" w:rsidRDefault="00DA58F5" w:rsidP="001B0370">
      <w:pPr>
        <w:spacing w:before="0"/>
        <w:rPr>
          <w:rFonts w:cs="Arial"/>
          <w:sz w:val="24"/>
          <w:szCs w:val="24"/>
        </w:rPr>
      </w:pPr>
      <w:proofErr w:type="gramStart"/>
      <w:r w:rsidRPr="00576C42">
        <w:rPr>
          <w:rFonts w:cs="Arial"/>
          <w:sz w:val="24"/>
          <w:szCs w:val="24"/>
        </w:rPr>
        <w:t>дана</w:t>
      </w:r>
      <w:proofErr w:type="gramEnd"/>
      <w:r w:rsidRPr="00576C42">
        <w:rPr>
          <w:rFonts w:cs="Arial"/>
          <w:sz w:val="24"/>
          <w:szCs w:val="24"/>
        </w:rPr>
        <w:t xml:space="preserve"> од уговореног рока с тим да </w:t>
      </w:r>
      <w:r w:rsidR="001B0370" w:rsidRPr="00576C42">
        <w:rPr>
          <w:rFonts w:cs="Arial"/>
          <w:sz w:val="24"/>
          <w:szCs w:val="24"/>
        </w:rPr>
        <w:t>евентуални</w:t>
      </w:r>
      <w:r w:rsidR="001B0370" w:rsidRPr="00576C42">
        <w:rPr>
          <w:rFonts w:cs="Arial"/>
          <w:sz w:val="24"/>
          <w:szCs w:val="24"/>
        </w:rPr>
        <w:br/>
        <w:t xml:space="preserve">продужетак рока </w:t>
      </w:r>
      <w:r w:rsidR="003801C4" w:rsidRPr="00576C42">
        <w:rPr>
          <w:rFonts w:cs="Arial"/>
          <w:sz w:val="24"/>
          <w:szCs w:val="24"/>
          <w:lang w:val="sr-Cyrl-RS"/>
        </w:rPr>
        <w:t>окончања извршења</w:t>
      </w:r>
      <w:r w:rsidR="001B0370" w:rsidRPr="00576C42">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576C42">
        <w:rPr>
          <w:rFonts w:cs="Arial"/>
          <w:sz w:val="24"/>
          <w:szCs w:val="24"/>
          <w:lang w:val="sr-Cyrl-RS"/>
        </w:rPr>
        <w:t>звршење</w:t>
      </w:r>
      <w:r w:rsidR="001B0370" w:rsidRPr="00576C42">
        <w:rPr>
          <w:rFonts w:cs="Arial"/>
          <w:sz w:val="24"/>
          <w:szCs w:val="24"/>
        </w:rPr>
        <w:t>.</w:t>
      </w:r>
    </w:p>
    <w:p w14:paraId="09E699C9" w14:textId="77777777" w:rsidR="001B0370" w:rsidRPr="00576C42" w:rsidRDefault="001B0370" w:rsidP="001B0370">
      <w:pPr>
        <w:spacing w:before="0"/>
        <w:rPr>
          <w:rFonts w:cs="Arial"/>
          <w:sz w:val="24"/>
          <w:szCs w:val="24"/>
        </w:rPr>
      </w:pPr>
    </w:p>
    <w:p w14:paraId="6EA66C96" w14:textId="77777777" w:rsidR="001B0370" w:rsidRPr="00576C42" w:rsidRDefault="001B0370" w:rsidP="001B0370">
      <w:pPr>
        <w:spacing w:before="0"/>
        <w:rPr>
          <w:rFonts w:cs="Arial"/>
          <w:sz w:val="24"/>
          <w:szCs w:val="24"/>
        </w:rPr>
      </w:pPr>
      <w:r w:rsidRPr="00576C42">
        <w:rPr>
          <w:rFonts w:cs="Arial"/>
          <w:sz w:val="24"/>
          <w:szCs w:val="24"/>
        </w:rPr>
        <w:t>Овлашћујемо Јавно предузеће „Електропривреда Србије</w:t>
      </w:r>
      <w:proofErr w:type="gramStart"/>
      <w:r w:rsidRPr="00576C42">
        <w:rPr>
          <w:rFonts w:cs="Arial"/>
          <w:sz w:val="24"/>
          <w:szCs w:val="24"/>
        </w:rPr>
        <w:t>“ Београд</w:t>
      </w:r>
      <w:proofErr w:type="gramEnd"/>
      <w:r w:rsidRPr="00576C42">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76C42">
        <w:rPr>
          <w:rFonts w:cs="Arial"/>
          <w:sz w:val="24"/>
          <w:szCs w:val="24"/>
        </w:rPr>
        <w:t>вансудски</w:t>
      </w:r>
      <w:proofErr w:type="gramEnd"/>
      <w:r w:rsidRPr="00576C42">
        <w:rPr>
          <w:rFonts w:cs="Arial"/>
          <w:sz w:val="24"/>
          <w:szCs w:val="24"/>
        </w:rPr>
        <w:t xml:space="preserve"> ИНИЦИРА наплату - издавањем налога за наплату на терет текућег рачуна</w:t>
      </w:r>
      <w:r w:rsidR="00166A8A" w:rsidRPr="00576C42">
        <w:rPr>
          <w:rFonts w:cs="Arial"/>
          <w:sz w:val="24"/>
          <w:szCs w:val="24"/>
        </w:rPr>
        <w:t xml:space="preserve"> Дужника</w:t>
      </w:r>
      <w:r w:rsidR="00DA58F5" w:rsidRPr="00576C42">
        <w:rPr>
          <w:rFonts w:cs="Arial"/>
          <w:sz w:val="24"/>
          <w:szCs w:val="24"/>
        </w:rPr>
        <w:t xml:space="preserve"> бр.______код ___________</w:t>
      </w:r>
      <w:r w:rsidRPr="00576C42">
        <w:rPr>
          <w:rFonts w:cs="Arial"/>
          <w:sz w:val="24"/>
          <w:szCs w:val="24"/>
        </w:rPr>
        <w:t xml:space="preserve">Банке, а у корист текућег рачуна Повериоца бр. </w:t>
      </w:r>
      <w:proofErr w:type="gramStart"/>
      <w:r w:rsidRPr="00576C42">
        <w:rPr>
          <w:rFonts w:cs="Arial"/>
          <w:sz w:val="24"/>
          <w:szCs w:val="24"/>
        </w:rPr>
        <w:t>160-700-13 Banka Intesa.</w:t>
      </w:r>
      <w:proofErr w:type="gramEnd"/>
    </w:p>
    <w:p w14:paraId="01A0BC05" w14:textId="77777777" w:rsidR="001B0370" w:rsidRPr="00576C42" w:rsidRDefault="001B0370" w:rsidP="001B0370">
      <w:pPr>
        <w:spacing w:before="0"/>
        <w:rPr>
          <w:rFonts w:cs="Arial"/>
          <w:sz w:val="24"/>
          <w:szCs w:val="24"/>
        </w:rPr>
      </w:pPr>
    </w:p>
    <w:p w14:paraId="0E59B34F" w14:textId="77777777" w:rsidR="001B0370" w:rsidRPr="00576C42" w:rsidRDefault="001B0370" w:rsidP="001B0370">
      <w:pPr>
        <w:spacing w:before="0"/>
        <w:rPr>
          <w:rFonts w:cs="Arial"/>
          <w:sz w:val="24"/>
          <w:szCs w:val="24"/>
        </w:rPr>
      </w:pPr>
      <w:r w:rsidRPr="00576C42">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40869D" w14:textId="77777777" w:rsidR="001B0370" w:rsidRPr="00576C42" w:rsidRDefault="001B0370" w:rsidP="001B0370">
      <w:pPr>
        <w:spacing w:before="0"/>
        <w:rPr>
          <w:rFonts w:cs="Arial"/>
          <w:sz w:val="24"/>
          <w:szCs w:val="24"/>
        </w:rPr>
      </w:pPr>
    </w:p>
    <w:p w14:paraId="2078FAC2" w14:textId="77777777" w:rsidR="001B0370" w:rsidRPr="00576C42" w:rsidRDefault="001B0370" w:rsidP="001B0370">
      <w:pPr>
        <w:spacing w:before="0"/>
        <w:rPr>
          <w:rFonts w:cs="Arial"/>
          <w:sz w:val="24"/>
          <w:szCs w:val="24"/>
        </w:rPr>
      </w:pPr>
      <w:proofErr w:type="gramStart"/>
      <w:r w:rsidRPr="00576C4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5C38ABC5" w14:textId="77777777" w:rsidR="001B0370" w:rsidRPr="00576C42" w:rsidRDefault="001B0370" w:rsidP="001B0370">
      <w:pPr>
        <w:spacing w:before="0"/>
        <w:rPr>
          <w:rFonts w:cs="Arial"/>
          <w:sz w:val="24"/>
          <w:szCs w:val="24"/>
        </w:rPr>
      </w:pPr>
    </w:p>
    <w:p w14:paraId="05228B1C" w14:textId="77777777" w:rsidR="001B0370" w:rsidRPr="00576C42" w:rsidRDefault="001B0370" w:rsidP="001B0370">
      <w:pPr>
        <w:spacing w:before="0"/>
        <w:rPr>
          <w:rFonts w:cs="Arial"/>
          <w:sz w:val="24"/>
          <w:szCs w:val="24"/>
        </w:rPr>
      </w:pPr>
      <w:r w:rsidRPr="00576C42">
        <w:rPr>
          <w:rFonts w:cs="Arial"/>
          <w:sz w:val="24"/>
          <w:szCs w:val="24"/>
        </w:rPr>
        <w:t>Меница је потписана од стране овлашћеног лица за заступање Дужника ____________________</w:t>
      </w:r>
      <w:proofErr w:type="gramStart"/>
      <w:r w:rsidRPr="00576C42">
        <w:rPr>
          <w:rFonts w:cs="Arial"/>
          <w:sz w:val="24"/>
          <w:szCs w:val="24"/>
        </w:rPr>
        <w:t>_(</w:t>
      </w:r>
      <w:proofErr w:type="gramEnd"/>
      <w:r w:rsidRPr="00576C42">
        <w:rPr>
          <w:rFonts w:cs="Arial"/>
          <w:sz w:val="24"/>
          <w:szCs w:val="24"/>
        </w:rPr>
        <w:t>унети име и презиме овлашћеног лица).</w:t>
      </w:r>
    </w:p>
    <w:p w14:paraId="193F6793" w14:textId="77777777" w:rsidR="001B0370" w:rsidRPr="00576C42" w:rsidRDefault="001B0370" w:rsidP="001B0370">
      <w:pPr>
        <w:spacing w:before="0"/>
        <w:rPr>
          <w:rFonts w:cs="Arial"/>
          <w:sz w:val="24"/>
          <w:szCs w:val="24"/>
        </w:rPr>
      </w:pPr>
    </w:p>
    <w:p w14:paraId="307520EF" w14:textId="77777777" w:rsidR="001B0370" w:rsidRPr="00576C42" w:rsidRDefault="001B0370" w:rsidP="001B0370">
      <w:pPr>
        <w:spacing w:before="0"/>
        <w:rPr>
          <w:rFonts w:cs="Arial"/>
          <w:sz w:val="24"/>
          <w:szCs w:val="24"/>
        </w:rPr>
      </w:pPr>
      <w:r w:rsidRPr="00576C42">
        <w:rPr>
          <w:rFonts w:cs="Arial"/>
          <w:sz w:val="24"/>
          <w:szCs w:val="24"/>
        </w:rPr>
        <w:t>Ово менично писмо - овлашћење сачињено је у 2 (</w:t>
      </w:r>
      <w:r w:rsidR="003223BE" w:rsidRPr="00576C42">
        <w:rPr>
          <w:rFonts w:cs="Arial"/>
          <w:sz w:val="24"/>
          <w:szCs w:val="24"/>
          <w:lang w:val="sr-Cyrl-RS"/>
        </w:rPr>
        <w:t xml:space="preserve">словима: </w:t>
      </w:r>
      <w:r w:rsidRPr="00576C42">
        <w:rPr>
          <w:rFonts w:cs="Arial"/>
          <w:sz w:val="24"/>
          <w:szCs w:val="24"/>
        </w:rPr>
        <w:t>два) истоветна примерка, од којих је 1 (</w:t>
      </w:r>
      <w:r w:rsidR="003223BE" w:rsidRPr="00576C42">
        <w:rPr>
          <w:rFonts w:cs="Arial"/>
          <w:sz w:val="24"/>
          <w:szCs w:val="24"/>
        </w:rPr>
        <w:t>словима:</w:t>
      </w:r>
      <w:r w:rsidR="003223BE" w:rsidRPr="00576C42">
        <w:rPr>
          <w:rFonts w:cs="Arial"/>
          <w:sz w:val="24"/>
          <w:szCs w:val="24"/>
          <w:lang w:val="sr-Cyrl-RS"/>
        </w:rPr>
        <w:t xml:space="preserve"> </w:t>
      </w:r>
      <w:r w:rsidRPr="00576C42">
        <w:rPr>
          <w:rFonts w:cs="Arial"/>
          <w:sz w:val="24"/>
          <w:szCs w:val="24"/>
        </w:rPr>
        <w:t>један) примерак за Повериоца, а 1 (</w:t>
      </w:r>
      <w:r w:rsidR="003223BE" w:rsidRPr="00576C42">
        <w:rPr>
          <w:rFonts w:cs="Arial"/>
          <w:sz w:val="24"/>
          <w:szCs w:val="24"/>
        </w:rPr>
        <w:t>словима:</w:t>
      </w:r>
      <w:r w:rsidR="003223BE" w:rsidRPr="00576C42">
        <w:rPr>
          <w:rFonts w:cs="Arial"/>
          <w:sz w:val="24"/>
          <w:szCs w:val="24"/>
          <w:lang w:val="sr-Cyrl-RS"/>
        </w:rPr>
        <w:t xml:space="preserve"> </w:t>
      </w:r>
      <w:r w:rsidRPr="00576C42">
        <w:rPr>
          <w:rFonts w:cs="Arial"/>
          <w:sz w:val="24"/>
          <w:szCs w:val="24"/>
        </w:rPr>
        <w:t>један) задржава Дужник.</w:t>
      </w:r>
    </w:p>
    <w:p w14:paraId="187D42F3" w14:textId="77777777" w:rsidR="003223BE" w:rsidRPr="00576C42" w:rsidRDefault="003223BE" w:rsidP="001B0370">
      <w:pPr>
        <w:spacing w:before="0"/>
        <w:rPr>
          <w:rFonts w:cs="Arial"/>
          <w:sz w:val="24"/>
          <w:szCs w:val="24"/>
        </w:rPr>
      </w:pPr>
    </w:p>
    <w:p w14:paraId="187E1AC1" w14:textId="77777777" w:rsidR="001B0370" w:rsidRPr="00576C42" w:rsidRDefault="001B0370" w:rsidP="001B0370">
      <w:pPr>
        <w:spacing w:before="0"/>
        <w:rPr>
          <w:rFonts w:cs="Arial"/>
          <w:sz w:val="24"/>
          <w:szCs w:val="24"/>
        </w:rPr>
      </w:pPr>
      <w:r w:rsidRPr="00576C42">
        <w:rPr>
          <w:rFonts w:cs="Arial"/>
          <w:sz w:val="24"/>
          <w:szCs w:val="24"/>
        </w:rPr>
        <w:t xml:space="preserve">Место и датум издавања Овлашћења         </w:t>
      </w:r>
    </w:p>
    <w:p w14:paraId="38D5139D" w14:textId="77777777" w:rsidR="001B0370" w:rsidRPr="00576C42" w:rsidRDefault="001B0370" w:rsidP="001B0370">
      <w:pPr>
        <w:spacing w:before="0"/>
        <w:rPr>
          <w:rFonts w:cs="Arial"/>
          <w:sz w:val="24"/>
          <w:szCs w:val="24"/>
        </w:rPr>
      </w:pPr>
    </w:p>
    <w:p w14:paraId="615E3C09" w14:textId="77777777" w:rsidR="001B0370" w:rsidRPr="00576C42" w:rsidRDefault="001B0370" w:rsidP="001B0370">
      <w:pPr>
        <w:spacing w:before="0"/>
        <w:rPr>
          <w:rFonts w:cs="Arial"/>
          <w:sz w:val="24"/>
          <w:szCs w:val="24"/>
        </w:rPr>
      </w:pPr>
      <w:r w:rsidRPr="00576C4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576C42" w14:paraId="61F61024" w14:textId="77777777" w:rsidTr="00BE2EA9">
        <w:trPr>
          <w:jc w:val="center"/>
        </w:trPr>
        <w:tc>
          <w:tcPr>
            <w:tcW w:w="3882" w:type="dxa"/>
          </w:tcPr>
          <w:p w14:paraId="7732027A" w14:textId="77777777" w:rsidR="001B0370" w:rsidRPr="00576C42" w:rsidRDefault="001B0370" w:rsidP="00BE2EA9">
            <w:pPr>
              <w:spacing w:before="0"/>
              <w:jc w:val="center"/>
              <w:rPr>
                <w:rFonts w:cs="Arial"/>
                <w:sz w:val="24"/>
                <w:szCs w:val="24"/>
              </w:rPr>
            </w:pPr>
            <w:r w:rsidRPr="00576C42">
              <w:rPr>
                <w:rFonts w:cs="Arial"/>
                <w:sz w:val="24"/>
                <w:szCs w:val="24"/>
              </w:rPr>
              <w:t>Датум:</w:t>
            </w:r>
          </w:p>
        </w:tc>
        <w:tc>
          <w:tcPr>
            <w:tcW w:w="2127" w:type="dxa"/>
          </w:tcPr>
          <w:p w14:paraId="54960106" w14:textId="77777777" w:rsidR="001B0370" w:rsidRPr="00576C42" w:rsidRDefault="001B0370" w:rsidP="00BE2EA9">
            <w:pPr>
              <w:spacing w:before="0"/>
              <w:jc w:val="center"/>
              <w:rPr>
                <w:rFonts w:cs="Arial"/>
                <w:sz w:val="24"/>
                <w:szCs w:val="24"/>
                <w:lang w:val="ru-RU"/>
              </w:rPr>
            </w:pPr>
          </w:p>
        </w:tc>
        <w:tc>
          <w:tcPr>
            <w:tcW w:w="4022" w:type="dxa"/>
          </w:tcPr>
          <w:p w14:paraId="19B22304" w14:textId="77777777" w:rsidR="001B0370" w:rsidRPr="00576C42" w:rsidRDefault="001B0370" w:rsidP="00BE2EA9">
            <w:pPr>
              <w:spacing w:before="0"/>
              <w:jc w:val="center"/>
              <w:rPr>
                <w:rFonts w:cs="Arial"/>
                <w:sz w:val="24"/>
                <w:szCs w:val="24"/>
                <w:lang w:val="ru-RU"/>
              </w:rPr>
            </w:pPr>
            <w:r w:rsidRPr="00576C42">
              <w:rPr>
                <w:rFonts w:cs="Arial"/>
                <w:sz w:val="24"/>
                <w:szCs w:val="24"/>
              </w:rPr>
              <w:t>Понуђач</w:t>
            </w:r>
            <w:r w:rsidRPr="00576C42">
              <w:rPr>
                <w:rFonts w:cs="Arial"/>
                <w:sz w:val="24"/>
                <w:szCs w:val="24"/>
                <w:lang w:val="ru-RU"/>
              </w:rPr>
              <w:t>:</w:t>
            </w:r>
          </w:p>
        </w:tc>
      </w:tr>
      <w:tr w:rsidR="004624D9" w:rsidRPr="00576C42" w14:paraId="12EB6727" w14:textId="77777777" w:rsidTr="00BE2EA9">
        <w:trPr>
          <w:jc w:val="center"/>
        </w:trPr>
        <w:tc>
          <w:tcPr>
            <w:tcW w:w="3882" w:type="dxa"/>
          </w:tcPr>
          <w:p w14:paraId="37D61E0E" w14:textId="77777777" w:rsidR="001B0370" w:rsidRPr="00576C42" w:rsidRDefault="001B0370" w:rsidP="00BE2EA9">
            <w:pPr>
              <w:spacing w:before="0"/>
              <w:jc w:val="center"/>
              <w:rPr>
                <w:rFonts w:cs="Arial"/>
                <w:sz w:val="24"/>
                <w:szCs w:val="24"/>
              </w:rPr>
            </w:pPr>
          </w:p>
        </w:tc>
        <w:tc>
          <w:tcPr>
            <w:tcW w:w="2127" w:type="dxa"/>
          </w:tcPr>
          <w:p w14:paraId="2C4BC4EC" w14:textId="77777777" w:rsidR="001B0370" w:rsidRPr="00576C42" w:rsidRDefault="001B0370" w:rsidP="00BE2EA9">
            <w:pPr>
              <w:spacing w:before="0"/>
              <w:jc w:val="center"/>
              <w:rPr>
                <w:rFonts w:cs="Arial"/>
                <w:sz w:val="24"/>
                <w:szCs w:val="24"/>
              </w:rPr>
            </w:pPr>
            <w:r w:rsidRPr="00576C42">
              <w:rPr>
                <w:rFonts w:cs="Arial"/>
                <w:sz w:val="24"/>
                <w:szCs w:val="24"/>
              </w:rPr>
              <w:t>М.П.</w:t>
            </w:r>
          </w:p>
        </w:tc>
        <w:tc>
          <w:tcPr>
            <w:tcW w:w="4022" w:type="dxa"/>
          </w:tcPr>
          <w:p w14:paraId="71CE504C" w14:textId="77777777" w:rsidR="001B0370" w:rsidRPr="00576C42" w:rsidRDefault="001B0370" w:rsidP="00BE2EA9">
            <w:pPr>
              <w:spacing w:before="0"/>
              <w:jc w:val="center"/>
              <w:rPr>
                <w:rFonts w:cs="Arial"/>
                <w:sz w:val="24"/>
                <w:szCs w:val="24"/>
                <w:lang w:val="ru-RU"/>
              </w:rPr>
            </w:pPr>
          </w:p>
        </w:tc>
      </w:tr>
      <w:tr w:rsidR="004624D9" w:rsidRPr="00576C42" w14:paraId="5696BE4C" w14:textId="77777777" w:rsidTr="00BE2EA9">
        <w:trPr>
          <w:jc w:val="center"/>
        </w:trPr>
        <w:tc>
          <w:tcPr>
            <w:tcW w:w="3882" w:type="dxa"/>
            <w:tcBorders>
              <w:bottom w:val="single" w:sz="4" w:space="0" w:color="auto"/>
            </w:tcBorders>
          </w:tcPr>
          <w:p w14:paraId="6BE0FA3D" w14:textId="77777777" w:rsidR="001B0370" w:rsidRPr="00576C42" w:rsidRDefault="001B0370" w:rsidP="00BE2EA9">
            <w:pPr>
              <w:spacing w:before="0"/>
              <w:jc w:val="center"/>
              <w:rPr>
                <w:rFonts w:cs="Arial"/>
                <w:sz w:val="24"/>
                <w:szCs w:val="24"/>
              </w:rPr>
            </w:pPr>
          </w:p>
        </w:tc>
        <w:tc>
          <w:tcPr>
            <w:tcW w:w="2127" w:type="dxa"/>
          </w:tcPr>
          <w:p w14:paraId="30ECE368" w14:textId="77777777" w:rsidR="001B0370" w:rsidRPr="00576C42" w:rsidRDefault="001B0370" w:rsidP="00BE2EA9">
            <w:pPr>
              <w:spacing w:before="0"/>
              <w:jc w:val="center"/>
              <w:rPr>
                <w:rFonts w:cs="Arial"/>
                <w:sz w:val="24"/>
                <w:szCs w:val="24"/>
                <w:lang w:val="ru-RU"/>
              </w:rPr>
            </w:pPr>
          </w:p>
        </w:tc>
        <w:tc>
          <w:tcPr>
            <w:tcW w:w="4022" w:type="dxa"/>
            <w:tcBorders>
              <w:bottom w:val="single" w:sz="4" w:space="0" w:color="auto"/>
            </w:tcBorders>
          </w:tcPr>
          <w:p w14:paraId="0ADCE054" w14:textId="77777777" w:rsidR="001B0370" w:rsidRPr="00576C42" w:rsidRDefault="001B0370" w:rsidP="00BE2EA9">
            <w:pPr>
              <w:spacing w:before="0"/>
              <w:jc w:val="center"/>
              <w:rPr>
                <w:rFonts w:cs="Arial"/>
                <w:sz w:val="24"/>
                <w:szCs w:val="24"/>
                <w:lang w:val="ru-RU"/>
              </w:rPr>
            </w:pPr>
          </w:p>
        </w:tc>
      </w:tr>
    </w:tbl>
    <w:p w14:paraId="700F43E5" w14:textId="77777777" w:rsidR="001B0370" w:rsidRPr="00576C42" w:rsidRDefault="001B0370" w:rsidP="001B0370">
      <w:pPr>
        <w:spacing w:before="0"/>
        <w:rPr>
          <w:rFonts w:cs="Arial"/>
          <w:sz w:val="24"/>
          <w:szCs w:val="24"/>
        </w:rPr>
      </w:pPr>
      <w:r w:rsidRPr="00576C42">
        <w:rPr>
          <w:rFonts w:cs="Arial"/>
          <w:sz w:val="24"/>
          <w:szCs w:val="24"/>
        </w:rPr>
        <w:t xml:space="preserve">                                                                     </w:t>
      </w:r>
      <w:r w:rsidR="004624D9" w:rsidRPr="00576C42">
        <w:rPr>
          <w:rFonts w:cs="Arial"/>
          <w:sz w:val="24"/>
          <w:szCs w:val="24"/>
        </w:rPr>
        <w:t xml:space="preserve">                       Потпис </w:t>
      </w:r>
      <w:r w:rsidRPr="00576C42">
        <w:rPr>
          <w:rFonts w:cs="Arial"/>
          <w:sz w:val="24"/>
          <w:szCs w:val="24"/>
        </w:rPr>
        <w:t>овлашћеног лица</w:t>
      </w:r>
    </w:p>
    <w:p w14:paraId="14ACA3AD" w14:textId="77777777" w:rsidR="001B0370" w:rsidRPr="004F0910" w:rsidRDefault="001B0370" w:rsidP="001B0370">
      <w:pPr>
        <w:spacing w:before="0"/>
        <w:rPr>
          <w:rFonts w:cs="Arial"/>
          <w:sz w:val="20"/>
          <w:szCs w:val="20"/>
        </w:rPr>
      </w:pPr>
    </w:p>
    <w:p w14:paraId="3E0FE483" w14:textId="77777777" w:rsidR="001B0370" w:rsidRPr="004F0910" w:rsidRDefault="001B0370" w:rsidP="001B0370">
      <w:pPr>
        <w:spacing w:before="0"/>
        <w:rPr>
          <w:rFonts w:cs="Arial"/>
          <w:sz w:val="20"/>
          <w:szCs w:val="20"/>
        </w:rPr>
      </w:pPr>
      <w:r w:rsidRPr="004F0910">
        <w:rPr>
          <w:rFonts w:cs="Arial"/>
          <w:sz w:val="20"/>
          <w:szCs w:val="20"/>
        </w:rPr>
        <w:t>Прилог:</w:t>
      </w:r>
    </w:p>
    <w:p w14:paraId="02BE4611" w14:textId="77777777" w:rsidR="000365C7" w:rsidRPr="004F0910" w:rsidRDefault="001B0370" w:rsidP="000365C7">
      <w:pPr>
        <w:pStyle w:val="ListParagraph"/>
        <w:numPr>
          <w:ilvl w:val="0"/>
          <w:numId w:val="7"/>
        </w:numPr>
        <w:spacing w:before="0" w:after="0" w:line="240" w:lineRule="auto"/>
        <w:rPr>
          <w:rFonts w:ascii="Arial" w:hAnsi="Arial" w:cs="Arial"/>
          <w:sz w:val="20"/>
          <w:szCs w:val="20"/>
        </w:rPr>
      </w:pPr>
      <w:r w:rsidRPr="004F0910">
        <w:rPr>
          <w:rFonts w:cs="Arial"/>
          <w:sz w:val="20"/>
          <w:szCs w:val="20"/>
        </w:rPr>
        <w:t xml:space="preserve"> </w:t>
      </w:r>
      <w:r w:rsidR="000365C7" w:rsidRPr="004F0910">
        <w:rPr>
          <w:rFonts w:ascii="Arial" w:hAnsi="Arial" w:cs="Arial"/>
          <w:sz w:val="20"/>
          <w:szCs w:val="20"/>
        </w:rPr>
        <w:t xml:space="preserve">1 једна потписана и оверена бланко </w:t>
      </w:r>
      <w:r w:rsidR="000365C7" w:rsidRPr="004F0910">
        <w:rPr>
          <w:rFonts w:ascii="Arial" w:hAnsi="Arial" w:cs="Arial"/>
          <w:sz w:val="20"/>
          <w:szCs w:val="20"/>
          <w:lang w:val="sr-Cyrl-RS"/>
        </w:rPr>
        <w:t>сопствена</w:t>
      </w:r>
      <w:r w:rsidR="000365C7" w:rsidRPr="004F0910">
        <w:rPr>
          <w:rFonts w:ascii="Arial" w:hAnsi="Arial" w:cs="Arial"/>
          <w:sz w:val="20"/>
          <w:szCs w:val="20"/>
        </w:rPr>
        <w:t xml:space="preserve"> меница као гаранција за </w:t>
      </w:r>
      <w:r w:rsidR="000365C7" w:rsidRPr="004F0910">
        <w:rPr>
          <w:rFonts w:ascii="Arial" w:hAnsi="Arial" w:cs="Arial"/>
          <w:sz w:val="20"/>
          <w:szCs w:val="20"/>
          <w:lang w:val="sr-Cyrl-RS"/>
        </w:rPr>
        <w:t>добро извршење посла</w:t>
      </w:r>
      <w:r w:rsidR="000365C7" w:rsidRPr="004F0910">
        <w:rPr>
          <w:rFonts w:ascii="Arial" w:hAnsi="Arial" w:cs="Arial"/>
          <w:sz w:val="20"/>
          <w:szCs w:val="20"/>
        </w:rPr>
        <w:t xml:space="preserve"> </w:t>
      </w:r>
    </w:p>
    <w:p w14:paraId="5892B0CC" w14:textId="77777777" w:rsidR="000365C7" w:rsidRPr="004F0910" w:rsidRDefault="000365C7" w:rsidP="000365C7">
      <w:pPr>
        <w:pStyle w:val="ListParagraph"/>
        <w:numPr>
          <w:ilvl w:val="0"/>
          <w:numId w:val="7"/>
        </w:numPr>
        <w:spacing w:before="0" w:after="0" w:line="240" w:lineRule="auto"/>
        <w:rPr>
          <w:rFonts w:ascii="Arial" w:hAnsi="Arial" w:cs="Arial"/>
          <w:sz w:val="20"/>
          <w:szCs w:val="20"/>
        </w:rPr>
      </w:pPr>
      <w:r w:rsidRPr="004F0910">
        <w:rPr>
          <w:rFonts w:ascii="Arial" w:hAnsi="Arial" w:cs="Arial"/>
          <w:sz w:val="20"/>
          <w:szCs w:val="20"/>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956BEA" w14:textId="77777777" w:rsidR="000365C7" w:rsidRPr="004F0910" w:rsidRDefault="000365C7" w:rsidP="000365C7">
      <w:pPr>
        <w:pStyle w:val="ListParagraph"/>
        <w:numPr>
          <w:ilvl w:val="0"/>
          <w:numId w:val="7"/>
        </w:numPr>
        <w:spacing w:before="0" w:after="0" w:line="240" w:lineRule="auto"/>
        <w:rPr>
          <w:rFonts w:ascii="Arial" w:hAnsi="Arial" w:cs="Arial"/>
          <w:sz w:val="20"/>
          <w:szCs w:val="20"/>
        </w:rPr>
      </w:pPr>
      <w:r w:rsidRPr="004F0910">
        <w:rPr>
          <w:rFonts w:ascii="Arial" w:hAnsi="Arial" w:cs="Arial"/>
          <w:sz w:val="20"/>
          <w:szCs w:val="20"/>
        </w:rPr>
        <w:t xml:space="preserve">фотокопију ОП обрасца </w:t>
      </w:r>
    </w:p>
    <w:p w14:paraId="1559A669" w14:textId="77777777" w:rsidR="000365C7" w:rsidRPr="004F0910" w:rsidRDefault="000365C7" w:rsidP="000365C7">
      <w:pPr>
        <w:pStyle w:val="ListParagraph"/>
        <w:numPr>
          <w:ilvl w:val="0"/>
          <w:numId w:val="7"/>
        </w:numPr>
        <w:spacing w:before="0" w:after="0" w:line="240" w:lineRule="auto"/>
        <w:rPr>
          <w:rFonts w:ascii="Arial" w:hAnsi="Arial" w:cs="Arial"/>
          <w:sz w:val="20"/>
          <w:szCs w:val="20"/>
        </w:rPr>
      </w:pPr>
      <w:r w:rsidRPr="004F0910">
        <w:rPr>
          <w:rFonts w:ascii="Arial" w:hAnsi="Arial" w:cs="Arial"/>
          <w:sz w:val="20"/>
          <w:szCs w:val="20"/>
        </w:rPr>
        <w:t>Доказ о регистрацији менице у Регистру меница Народне банке Србије (</w:t>
      </w:r>
      <w:proofErr w:type="gramStart"/>
      <w:r w:rsidRPr="004F0910">
        <w:rPr>
          <w:rFonts w:ascii="Arial" w:hAnsi="Arial" w:cs="Arial"/>
          <w:sz w:val="20"/>
          <w:szCs w:val="20"/>
        </w:rPr>
        <w:t>фотокопија  Захтева</w:t>
      </w:r>
      <w:proofErr w:type="gramEnd"/>
      <w:r w:rsidRPr="004F0910">
        <w:rPr>
          <w:rFonts w:ascii="Arial" w:hAnsi="Arial" w:cs="Arial"/>
          <w:sz w:val="20"/>
          <w:szCs w:val="20"/>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E250C" w:rsidRPr="004F0910">
        <w:rPr>
          <w:rFonts w:ascii="Arial" w:hAnsi="Arial" w:cs="Arial"/>
          <w:sz w:val="20"/>
          <w:szCs w:val="20"/>
          <w:lang w:val="sr-Cyrl-RS"/>
        </w:rPr>
        <w:t xml:space="preserve"> сагласно Одлуци о ближим условима, садржини и начину вођења меница и меничног овлашћења.</w:t>
      </w:r>
      <w:r w:rsidRPr="004F0910">
        <w:rPr>
          <w:rFonts w:ascii="Arial" w:hAnsi="Arial" w:cs="Arial"/>
          <w:sz w:val="20"/>
          <w:szCs w:val="20"/>
        </w:rPr>
        <w:t xml:space="preserve"> </w:t>
      </w:r>
    </w:p>
    <w:p w14:paraId="2B51B8AD" w14:textId="77777777" w:rsidR="008F203C" w:rsidRPr="000B1DA3" w:rsidRDefault="008F203C" w:rsidP="001B0370">
      <w:pPr>
        <w:spacing w:before="0"/>
        <w:rPr>
          <w:rFonts w:cs="Arial"/>
          <w:sz w:val="24"/>
          <w:szCs w:val="24"/>
          <w:highlight w:val="yellow"/>
        </w:rPr>
      </w:pPr>
    </w:p>
    <w:p w14:paraId="792696F7" w14:textId="77777777" w:rsidR="0025397A" w:rsidRPr="0025397A" w:rsidRDefault="0025397A" w:rsidP="001B0370">
      <w:pPr>
        <w:spacing w:before="0"/>
        <w:rPr>
          <w:rFonts w:cs="Arial"/>
          <w:sz w:val="24"/>
          <w:szCs w:val="24"/>
          <w:highlight w:val="yellow"/>
          <w:lang w:val="sr-Cyrl-RS"/>
        </w:rPr>
      </w:pPr>
    </w:p>
    <w:p w14:paraId="587A84EE" w14:textId="77777777" w:rsidR="00393FCD" w:rsidRPr="003D2B15" w:rsidRDefault="00393FCD" w:rsidP="00393FCD">
      <w:pPr>
        <w:spacing w:before="0"/>
        <w:jc w:val="right"/>
        <w:rPr>
          <w:rFonts w:cs="Arial"/>
          <w:b/>
          <w:sz w:val="24"/>
          <w:szCs w:val="24"/>
        </w:rPr>
      </w:pPr>
      <w:r w:rsidRPr="003D2B15">
        <w:rPr>
          <w:rFonts w:cs="Arial"/>
          <w:b/>
          <w:sz w:val="24"/>
          <w:szCs w:val="24"/>
        </w:rPr>
        <w:t xml:space="preserve">ПРИЛОГ </w:t>
      </w:r>
      <w:r w:rsidR="0055264A">
        <w:rPr>
          <w:rFonts w:cs="Arial"/>
          <w:b/>
          <w:sz w:val="24"/>
          <w:szCs w:val="24"/>
          <w:lang w:val="sr-Cyrl-RS"/>
        </w:rPr>
        <w:t>4</w:t>
      </w:r>
    </w:p>
    <w:p w14:paraId="6F4A7A65" w14:textId="77777777" w:rsidR="00393FCD" w:rsidRPr="003D2B15" w:rsidRDefault="00393FCD" w:rsidP="00393FCD">
      <w:pPr>
        <w:spacing w:before="0"/>
        <w:rPr>
          <w:rFonts w:cs="Arial"/>
          <w:sz w:val="24"/>
          <w:szCs w:val="24"/>
        </w:rPr>
      </w:pPr>
    </w:p>
    <w:p w14:paraId="17467007" w14:textId="77777777" w:rsidR="0025397A" w:rsidRPr="006130AF" w:rsidRDefault="0025397A" w:rsidP="0025397A">
      <w:pPr>
        <w:spacing w:before="0"/>
        <w:rPr>
          <w:rFonts w:cs="Arial"/>
          <w:sz w:val="24"/>
          <w:szCs w:val="24"/>
        </w:rPr>
      </w:pPr>
      <w:r w:rsidRPr="006130AF">
        <w:rPr>
          <w:rFonts w:cs="Arial"/>
          <w:sz w:val="24"/>
          <w:szCs w:val="24"/>
        </w:rPr>
        <w:t xml:space="preserve">ЗАПИСНИК </w:t>
      </w:r>
      <w:r w:rsidRPr="002049EC">
        <w:rPr>
          <w:rFonts w:cs="Arial"/>
          <w:sz w:val="24"/>
          <w:szCs w:val="24"/>
        </w:rPr>
        <w:t xml:space="preserve">О </w:t>
      </w:r>
      <w:r>
        <w:rPr>
          <w:sz w:val="24"/>
          <w:szCs w:val="24"/>
          <w:lang w:val="sr-Cyrl-RS"/>
        </w:rPr>
        <w:t>КВАНТИТАТИВНОМ И КВАЛИТАТИВНОМ ПРИЈЕМУ</w:t>
      </w:r>
    </w:p>
    <w:p w14:paraId="04446F6C" w14:textId="77777777" w:rsidR="0025397A" w:rsidRPr="006130AF" w:rsidRDefault="0025397A" w:rsidP="0025397A">
      <w:pPr>
        <w:spacing w:before="0"/>
        <w:rPr>
          <w:rFonts w:cs="Arial"/>
          <w:sz w:val="24"/>
          <w:szCs w:val="24"/>
        </w:rPr>
      </w:pPr>
    </w:p>
    <w:p w14:paraId="50734286" w14:textId="77777777" w:rsidR="0025397A" w:rsidRPr="006130AF" w:rsidRDefault="0025397A" w:rsidP="0025397A">
      <w:pPr>
        <w:spacing w:before="0"/>
        <w:rPr>
          <w:rFonts w:cs="Arial"/>
          <w:sz w:val="24"/>
          <w:szCs w:val="24"/>
        </w:rPr>
      </w:pPr>
      <w:r w:rsidRPr="006130AF">
        <w:rPr>
          <w:rFonts w:cs="Arial"/>
          <w:sz w:val="24"/>
          <w:szCs w:val="24"/>
        </w:rPr>
        <w:tab/>
      </w:r>
      <w:r w:rsidRPr="006130AF">
        <w:rPr>
          <w:rFonts w:cs="Arial"/>
          <w:sz w:val="24"/>
          <w:szCs w:val="24"/>
        </w:rPr>
        <w:tab/>
      </w:r>
      <w:r w:rsidRPr="006130AF">
        <w:rPr>
          <w:rFonts w:cs="Arial"/>
          <w:sz w:val="24"/>
          <w:szCs w:val="24"/>
        </w:rPr>
        <w:tab/>
      </w:r>
    </w:p>
    <w:p w14:paraId="70CBE2AC" w14:textId="77777777" w:rsidR="0025397A" w:rsidRPr="006130AF" w:rsidRDefault="0025397A" w:rsidP="0025397A">
      <w:pPr>
        <w:spacing w:before="0"/>
        <w:rPr>
          <w:rFonts w:cs="Arial"/>
          <w:sz w:val="24"/>
          <w:szCs w:val="24"/>
        </w:rPr>
      </w:pPr>
      <w:r w:rsidRPr="006130AF">
        <w:rPr>
          <w:rFonts w:cs="Arial"/>
          <w:sz w:val="24"/>
          <w:szCs w:val="24"/>
        </w:rPr>
        <w:t>Датум ___________</w:t>
      </w:r>
    </w:p>
    <w:p w14:paraId="58C3D213" w14:textId="77777777" w:rsidR="0025397A" w:rsidRPr="006130AF" w:rsidRDefault="0025397A" w:rsidP="0025397A">
      <w:pPr>
        <w:spacing w:before="0"/>
        <w:rPr>
          <w:rFonts w:cs="Arial"/>
          <w:sz w:val="24"/>
          <w:szCs w:val="24"/>
        </w:rPr>
      </w:pPr>
    </w:p>
    <w:p w14:paraId="6B5F0AD3" w14:textId="77777777" w:rsidR="0025397A" w:rsidRPr="006130AF" w:rsidRDefault="0025397A" w:rsidP="0025397A">
      <w:pPr>
        <w:spacing w:before="0"/>
        <w:rPr>
          <w:rFonts w:cs="Arial"/>
          <w:sz w:val="24"/>
          <w:szCs w:val="24"/>
        </w:rPr>
      </w:pPr>
      <w:r w:rsidRPr="006130AF">
        <w:rPr>
          <w:rFonts w:cs="Arial"/>
          <w:sz w:val="24"/>
          <w:szCs w:val="24"/>
        </w:rPr>
        <w:tab/>
        <w:t>ПРОДАВАЦ:</w:t>
      </w:r>
      <w:r w:rsidRPr="006130AF">
        <w:rPr>
          <w:rFonts w:cs="Arial"/>
          <w:sz w:val="24"/>
          <w:szCs w:val="24"/>
        </w:rPr>
        <w:tab/>
      </w:r>
      <w:r w:rsidRPr="006130AF">
        <w:rPr>
          <w:rFonts w:cs="Arial"/>
          <w:sz w:val="24"/>
          <w:szCs w:val="24"/>
        </w:rPr>
        <w:tab/>
      </w:r>
      <w:r w:rsidRPr="006130AF">
        <w:rPr>
          <w:rFonts w:cs="Arial"/>
          <w:sz w:val="24"/>
          <w:szCs w:val="24"/>
        </w:rPr>
        <w:tab/>
      </w:r>
      <w:r w:rsidRPr="006130AF">
        <w:rPr>
          <w:rFonts w:cs="Arial"/>
          <w:sz w:val="24"/>
          <w:szCs w:val="24"/>
        </w:rPr>
        <w:tab/>
        <w:t xml:space="preserve">                             КУПАЦ:</w:t>
      </w:r>
    </w:p>
    <w:p w14:paraId="382F3E62" w14:textId="77777777" w:rsidR="0025397A" w:rsidRPr="006130AF" w:rsidRDefault="0025397A" w:rsidP="0025397A">
      <w:pPr>
        <w:spacing w:before="0"/>
        <w:rPr>
          <w:rFonts w:cs="Arial"/>
          <w:sz w:val="24"/>
          <w:szCs w:val="24"/>
        </w:rPr>
      </w:pPr>
    </w:p>
    <w:p w14:paraId="077907A7" w14:textId="77777777" w:rsidR="0025397A" w:rsidRPr="006130AF" w:rsidRDefault="0025397A" w:rsidP="0025397A">
      <w:pPr>
        <w:spacing w:before="0"/>
        <w:rPr>
          <w:rFonts w:cs="Arial"/>
          <w:sz w:val="24"/>
          <w:szCs w:val="24"/>
        </w:rPr>
      </w:pPr>
      <w:r w:rsidRPr="006130AF">
        <w:rPr>
          <w:rFonts w:cs="Arial"/>
          <w:sz w:val="24"/>
          <w:szCs w:val="24"/>
        </w:rPr>
        <w:t xml:space="preserve"> ___________________________                         ______ЈП ЕПС_______</w:t>
      </w:r>
    </w:p>
    <w:p w14:paraId="4927412C" w14:textId="77777777" w:rsidR="0025397A" w:rsidRPr="006130AF" w:rsidRDefault="0025397A" w:rsidP="0025397A">
      <w:pPr>
        <w:spacing w:before="0"/>
        <w:rPr>
          <w:rFonts w:cs="Arial"/>
          <w:sz w:val="24"/>
          <w:szCs w:val="24"/>
        </w:rPr>
      </w:pPr>
      <w:r w:rsidRPr="006130AF">
        <w:rPr>
          <w:rFonts w:cs="Arial"/>
          <w:sz w:val="24"/>
          <w:szCs w:val="24"/>
        </w:rPr>
        <w:t xml:space="preserve">    (Назив </w:t>
      </w:r>
      <w:proofErr w:type="gramStart"/>
      <w:r w:rsidRPr="006130AF">
        <w:rPr>
          <w:rFonts w:cs="Arial"/>
          <w:sz w:val="24"/>
          <w:szCs w:val="24"/>
        </w:rPr>
        <w:t>правног  лица</w:t>
      </w:r>
      <w:proofErr w:type="gramEnd"/>
      <w:r w:rsidRPr="006130AF">
        <w:rPr>
          <w:rFonts w:cs="Arial"/>
          <w:sz w:val="24"/>
          <w:szCs w:val="24"/>
        </w:rPr>
        <w:t xml:space="preserve">)    </w:t>
      </w:r>
      <w:r w:rsidRPr="006130AF">
        <w:rPr>
          <w:rFonts w:cs="Arial"/>
          <w:sz w:val="24"/>
          <w:szCs w:val="24"/>
        </w:rPr>
        <w:tab/>
        <w:t xml:space="preserve">               (Назив организационог дела ЈП ЕПС)</w:t>
      </w:r>
    </w:p>
    <w:p w14:paraId="01FC14F9" w14:textId="77777777" w:rsidR="0025397A" w:rsidRPr="006130AF" w:rsidRDefault="0025397A" w:rsidP="0025397A">
      <w:pPr>
        <w:spacing w:before="0"/>
        <w:rPr>
          <w:rFonts w:cs="Arial"/>
          <w:sz w:val="24"/>
          <w:szCs w:val="24"/>
        </w:rPr>
      </w:pPr>
      <w:r w:rsidRPr="006130AF">
        <w:rPr>
          <w:rFonts w:cs="Arial"/>
          <w:sz w:val="24"/>
          <w:szCs w:val="24"/>
        </w:rPr>
        <w:t>__________________________                          ___Царице Милице 2___</w:t>
      </w:r>
    </w:p>
    <w:p w14:paraId="3EBD3BB8" w14:textId="77777777" w:rsidR="0025397A" w:rsidRPr="006130AF" w:rsidRDefault="0025397A" w:rsidP="0025397A">
      <w:pPr>
        <w:spacing w:before="0"/>
        <w:rPr>
          <w:rFonts w:cs="Arial"/>
          <w:sz w:val="24"/>
          <w:szCs w:val="24"/>
        </w:rPr>
      </w:pPr>
      <w:r w:rsidRPr="006130AF">
        <w:rPr>
          <w:rFonts w:cs="Arial"/>
          <w:sz w:val="24"/>
          <w:szCs w:val="24"/>
        </w:rPr>
        <w:t xml:space="preserve">   (Адреса </w:t>
      </w:r>
      <w:proofErr w:type="gramStart"/>
      <w:r w:rsidRPr="006130AF">
        <w:rPr>
          <w:rFonts w:cs="Arial"/>
          <w:sz w:val="24"/>
          <w:szCs w:val="24"/>
        </w:rPr>
        <w:t>правног  лица</w:t>
      </w:r>
      <w:proofErr w:type="gramEnd"/>
      <w:r w:rsidRPr="006130AF">
        <w:rPr>
          <w:rFonts w:cs="Arial"/>
          <w:sz w:val="24"/>
          <w:szCs w:val="24"/>
        </w:rPr>
        <w:t xml:space="preserve">) </w:t>
      </w:r>
      <w:r w:rsidRPr="006130AF">
        <w:rPr>
          <w:rFonts w:cs="Arial"/>
          <w:sz w:val="24"/>
          <w:szCs w:val="24"/>
        </w:rPr>
        <w:tab/>
      </w:r>
      <w:r w:rsidRPr="006130AF">
        <w:rPr>
          <w:rFonts w:cs="Arial"/>
          <w:sz w:val="24"/>
          <w:szCs w:val="24"/>
        </w:rPr>
        <w:tab/>
        <w:t xml:space="preserve">              (Адреса организационог дела ЈП ЕПС)</w:t>
      </w:r>
    </w:p>
    <w:p w14:paraId="7CA8E293" w14:textId="77777777" w:rsidR="0025397A" w:rsidRPr="006130AF" w:rsidRDefault="0025397A" w:rsidP="0025397A">
      <w:pPr>
        <w:spacing w:before="0"/>
        <w:rPr>
          <w:rFonts w:cs="Arial"/>
          <w:sz w:val="24"/>
          <w:szCs w:val="24"/>
        </w:rPr>
      </w:pPr>
    </w:p>
    <w:p w14:paraId="76092559" w14:textId="77777777" w:rsidR="0025397A" w:rsidRPr="006130AF" w:rsidRDefault="0025397A" w:rsidP="0025397A">
      <w:pPr>
        <w:spacing w:before="0"/>
        <w:rPr>
          <w:rFonts w:cs="Arial"/>
          <w:sz w:val="24"/>
          <w:szCs w:val="24"/>
        </w:rPr>
      </w:pPr>
      <w:r w:rsidRPr="006130AF">
        <w:rPr>
          <w:rFonts w:cs="Arial"/>
          <w:sz w:val="24"/>
          <w:szCs w:val="24"/>
        </w:rPr>
        <w:t>Број Уговора/Датум:      __________________________________________</w:t>
      </w:r>
    </w:p>
    <w:p w14:paraId="57EAC297" w14:textId="77777777" w:rsidR="0025397A" w:rsidRPr="006130AF" w:rsidRDefault="0025397A" w:rsidP="0025397A">
      <w:pPr>
        <w:spacing w:before="0"/>
        <w:rPr>
          <w:rFonts w:cs="Arial"/>
          <w:sz w:val="24"/>
          <w:szCs w:val="24"/>
        </w:rPr>
      </w:pPr>
    </w:p>
    <w:p w14:paraId="6437ED0D" w14:textId="77777777" w:rsidR="0025397A" w:rsidRPr="006130AF" w:rsidRDefault="0025397A" w:rsidP="0025397A">
      <w:pPr>
        <w:spacing w:before="0"/>
        <w:rPr>
          <w:rFonts w:cs="Arial"/>
          <w:sz w:val="24"/>
          <w:szCs w:val="24"/>
        </w:rPr>
      </w:pPr>
      <w:r w:rsidRPr="006130AF">
        <w:rPr>
          <w:rFonts w:cs="Arial"/>
          <w:sz w:val="24"/>
          <w:szCs w:val="24"/>
        </w:rPr>
        <w:t>А) ДЕТАЉНА СПЕЦИФИКАЦИЈА ДОБАРА:</w:t>
      </w:r>
    </w:p>
    <w:p w14:paraId="508DEF87" w14:textId="77777777" w:rsidR="0025397A" w:rsidRPr="006130AF" w:rsidRDefault="0025397A" w:rsidP="0025397A">
      <w:pPr>
        <w:spacing w:before="0"/>
        <w:rPr>
          <w:rFonts w:cs="Arial"/>
          <w:sz w:val="24"/>
          <w:szCs w:val="24"/>
        </w:rPr>
      </w:pPr>
    </w:p>
    <w:tbl>
      <w:tblPr>
        <w:tblStyle w:val="SBSSimple1"/>
        <w:tblW w:w="0" w:type="auto"/>
        <w:tblInd w:w="426" w:type="dxa"/>
        <w:tblLook w:val="04A0" w:firstRow="1" w:lastRow="0" w:firstColumn="1" w:lastColumn="0" w:noHBand="0" w:noVBand="1"/>
      </w:tblPr>
      <w:tblGrid>
        <w:gridCol w:w="919"/>
        <w:gridCol w:w="5310"/>
        <w:gridCol w:w="961"/>
        <w:gridCol w:w="1289"/>
      </w:tblGrid>
      <w:tr w:rsidR="0025397A" w:rsidRPr="006130AF" w14:paraId="36DCD1CE" w14:textId="77777777" w:rsidTr="0055178E">
        <w:tc>
          <w:tcPr>
            <w:tcW w:w="919" w:type="dxa"/>
          </w:tcPr>
          <w:p w14:paraId="702AE5C8" w14:textId="77777777" w:rsidR="0025397A" w:rsidRPr="006130AF" w:rsidRDefault="0025397A" w:rsidP="0055178E">
            <w:pPr>
              <w:spacing w:before="0"/>
              <w:rPr>
                <w:rFonts w:cs="Arial"/>
                <w:sz w:val="24"/>
                <w:szCs w:val="24"/>
                <w:lang w:val="ru-RU"/>
              </w:rPr>
            </w:pPr>
            <w:r w:rsidRPr="006130AF">
              <w:rPr>
                <w:rFonts w:cs="Arial"/>
                <w:sz w:val="24"/>
                <w:szCs w:val="24"/>
                <w:lang w:val="ru-RU"/>
              </w:rPr>
              <w:t>Редни број</w:t>
            </w:r>
          </w:p>
        </w:tc>
        <w:tc>
          <w:tcPr>
            <w:tcW w:w="5310" w:type="dxa"/>
          </w:tcPr>
          <w:p w14:paraId="38BE1E65" w14:textId="77777777" w:rsidR="0025397A" w:rsidRPr="006130AF" w:rsidRDefault="0025397A" w:rsidP="0055178E">
            <w:pPr>
              <w:spacing w:before="0"/>
              <w:rPr>
                <w:rFonts w:cs="Arial"/>
                <w:sz w:val="24"/>
                <w:szCs w:val="24"/>
                <w:lang w:val="ru-RU"/>
              </w:rPr>
            </w:pPr>
            <w:r w:rsidRPr="006130AF">
              <w:rPr>
                <w:rFonts w:cs="Arial"/>
                <w:sz w:val="24"/>
                <w:szCs w:val="24"/>
                <w:lang w:val="ru-RU"/>
              </w:rPr>
              <w:t>Назив</w:t>
            </w:r>
          </w:p>
        </w:tc>
        <w:tc>
          <w:tcPr>
            <w:tcW w:w="961" w:type="dxa"/>
          </w:tcPr>
          <w:p w14:paraId="70A0E287" w14:textId="77777777" w:rsidR="0025397A" w:rsidRPr="006130AF" w:rsidRDefault="0025397A" w:rsidP="0055178E">
            <w:pPr>
              <w:spacing w:before="0"/>
              <w:rPr>
                <w:rFonts w:cs="Arial"/>
                <w:sz w:val="24"/>
                <w:szCs w:val="24"/>
                <w:lang w:val="ru-RU"/>
              </w:rPr>
            </w:pPr>
            <w:r w:rsidRPr="006130AF">
              <w:rPr>
                <w:rFonts w:cs="Arial"/>
                <w:sz w:val="24"/>
                <w:szCs w:val="24"/>
                <w:lang w:val="ru-RU"/>
              </w:rPr>
              <w:t>Јед. Мере</w:t>
            </w:r>
          </w:p>
        </w:tc>
        <w:tc>
          <w:tcPr>
            <w:tcW w:w="1289" w:type="dxa"/>
          </w:tcPr>
          <w:p w14:paraId="671F4D13" w14:textId="77777777" w:rsidR="0025397A" w:rsidRPr="006130AF" w:rsidRDefault="0025397A" w:rsidP="0055178E">
            <w:pPr>
              <w:spacing w:before="0"/>
              <w:rPr>
                <w:rFonts w:cs="Arial"/>
                <w:sz w:val="24"/>
                <w:szCs w:val="24"/>
                <w:lang w:val="ru-RU"/>
              </w:rPr>
            </w:pPr>
            <w:r w:rsidRPr="006130AF">
              <w:rPr>
                <w:rFonts w:cs="Arial"/>
                <w:sz w:val="24"/>
                <w:szCs w:val="24"/>
                <w:lang w:val="ru-RU"/>
              </w:rPr>
              <w:t>Количина</w:t>
            </w:r>
          </w:p>
        </w:tc>
      </w:tr>
      <w:tr w:rsidR="0025397A" w:rsidRPr="006130AF" w14:paraId="59D74EC3" w14:textId="77777777" w:rsidTr="0055178E">
        <w:tc>
          <w:tcPr>
            <w:tcW w:w="919" w:type="dxa"/>
          </w:tcPr>
          <w:p w14:paraId="5069A7FF" w14:textId="77777777" w:rsidR="0025397A" w:rsidRPr="006130AF" w:rsidRDefault="0025397A" w:rsidP="0055178E">
            <w:pPr>
              <w:spacing w:before="0"/>
              <w:rPr>
                <w:rFonts w:cs="Arial"/>
                <w:sz w:val="24"/>
                <w:szCs w:val="24"/>
                <w:lang w:val="ru-RU"/>
              </w:rPr>
            </w:pPr>
            <w:r w:rsidRPr="006130AF">
              <w:rPr>
                <w:rFonts w:cs="Arial"/>
                <w:sz w:val="24"/>
                <w:szCs w:val="24"/>
                <w:lang w:val="ru-RU"/>
              </w:rPr>
              <w:t>1.</w:t>
            </w:r>
          </w:p>
        </w:tc>
        <w:tc>
          <w:tcPr>
            <w:tcW w:w="5310" w:type="dxa"/>
          </w:tcPr>
          <w:p w14:paraId="005ECB84" w14:textId="77777777" w:rsidR="0025397A" w:rsidRPr="006130AF" w:rsidRDefault="0025397A" w:rsidP="0055178E">
            <w:pPr>
              <w:spacing w:before="0"/>
              <w:rPr>
                <w:rFonts w:cs="Arial"/>
                <w:sz w:val="24"/>
                <w:szCs w:val="24"/>
                <w:lang w:val="ru-RU"/>
              </w:rPr>
            </w:pPr>
          </w:p>
        </w:tc>
        <w:tc>
          <w:tcPr>
            <w:tcW w:w="961" w:type="dxa"/>
          </w:tcPr>
          <w:p w14:paraId="4FB22D51" w14:textId="77777777" w:rsidR="0025397A" w:rsidRPr="006130AF" w:rsidRDefault="0025397A" w:rsidP="0055178E">
            <w:pPr>
              <w:spacing w:before="0"/>
              <w:rPr>
                <w:rFonts w:cs="Arial"/>
                <w:sz w:val="24"/>
                <w:szCs w:val="24"/>
                <w:lang w:val="ru-RU"/>
              </w:rPr>
            </w:pPr>
          </w:p>
        </w:tc>
        <w:tc>
          <w:tcPr>
            <w:tcW w:w="1289" w:type="dxa"/>
          </w:tcPr>
          <w:p w14:paraId="01815645" w14:textId="77777777" w:rsidR="0025397A" w:rsidRPr="006130AF" w:rsidRDefault="0025397A" w:rsidP="0055178E">
            <w:pPr>
              <w:spacing w:before="0"/>
              <w:rPr>
                <w:rFonts w:cs="Arial"/>
                <w:sz w:val="24"/>
                <w:szCs w:val="24"/>
                <w:lang w:val="ru-RU"/>
              </w:rPr>
            </w:pPr>
          </w:p>
        </w:tc>
      </w:tr>
      <w:tr w:rsidR="0025397A" w:rsidRPr="006130AF" w14:paraId="2E2DD1F3" w14:textId="77777777" w:rsidTr="0055178E">
        <w:tc>
          <w:tcPr>
            <w:tcW w:w="919" w:type="dxa"/>
          </w:tcPr>
          <w:p w14:paraId="33F56370" w14:textId="77777777" w:rsidR="0025397A" w:rsidRPr="006130AF" w:rsidRDefault="0025397A" w:rsidP="0055178E">
            <w:pPr>
              <w:spacing w:before="0"/>
              <w:rPr>
                <w:rFonts w:cs="Arial"/>
                <w:sz w:val="24"/>
                <w:szCs w:val="24"/>
                <w:lang w:val="ru-RU"/>
              </w:rPr>
            </w:pPr>
            <w:r w:rsidRPr="006130AF">
              <w:rPr>
                <w:rFonts w:cs="Arial"/>
                <w:sz w:val="24"/>
                <w:szCs w:val="24"/>
                <w:lang w:val="ru-RU"/>
              </w:rPr>
              <w:t>2.</w:t>
            </w:r>
          </w:p>
        </w:tc>
        <w:tc>
          <w:tcPr>
            <w:tcW w:w="5310" w:type="dxa"/>
          </w:tcPr>
          <w:p w14:paraId="67F48166" w14:textId="77777777" w:rsidR="0025397A" w:rsidRPr="006130AF" w:rsidRDefault="0025397A" w:rsidP="0055178E">
            <w:pPr>
              <w:spacing w:before="0"/>
              <w:rPr>
                <w:rFonts w:cs="Arial"/>
                <w:sz w:val="24"/>
                <w:szCs w:val="24"/>
                <w:lang w:val="ru-RU"/>
              </w:rPr>
            </w:pPr>
          </w:p>
        </w:tc>
        <w:tc>
          <w:tcPr>
            <w:tcW w:w="961" w:type="dxa"/>
          </w:tcPr>
          <w:p w14:paraId="2A150B5C" w14:textId="77777777" w:rsidR="0025397A" w:rsidRPr="006130AF" w:rsidRDefault="0025397A" w:rsidP="0055178E">
            <w:pPr>
              <w:spacing w:before="0"/>
              <w:rPr>
                <w:rFonts w:cs="Arial"/>
                <w:sz w:val="24"/>
                <w:szCs w:val="24"/>
                <w:lang w:val="ru-RU"/>
              </w:rPr>
            </w:pPr>
          </w:p>
        </w:tc>
        <w:tc>
          <w:tcPr>
            <w:tcW w:w="1289" w:type="dxa"/>
          </w:tcPr>
          <w:p w14:paraId="04619215" w14:textId="77777777" w:rsidR="0025397A" w:rsidRPr="006130AF" w:rsidRDefault="0025397A" w:rsidP="0055178E">
            <w:pPr>
              <w:spacing w:before="0"/>
              <w:rPr>
                <w:rFonts w:cs="Arial"/>
                <w:sz w:val="24"/>
                <w:szCs w:val="24"/>
                <w:lang w:val="ru-RU"/>
              </w:rPr>
            </w:pPr>
          </w:p>
        </w:tc>
      </w:tr>
      <w:tr w:rsidR="0025397A" w:rsidRPr="006130AF" w14:paraId="447F2F6D" w14:textId="77777777" w:rsidTr="0055178E">
        <w:tc>
          <w:tcPr>
            <w:tcW w:w="919" w:type="dxa"/>
          </w:tcPr>
          <w:p w14:paraId="2EDC1219" w14:textId="77777777" w:rsidR="0025397A" w:rsidRPr="006130AF" w:rsidRDefault="0025397A" w:rsidP="0055178E">
            <w:pPr>
              <w:spacing w:before="0"/>
              <w:rPr>
                <w:rFonts w:cs="Arial"/>
                <w:sz w:val="24"/>
                <w:szCs w:val="24"/>
                <w:lang w:val="ru-RU"/>
              </w:rPr>
            </w:pPr>
            <w:r w:rsidRPr="006130AF">
              <w:rPr>
                <w:rFonts w:cs="Arial"/>
                <w:sz w:val="24"/>
                <w:szCs w:val="24"/>
                <w:lang w:val="ru-RU"/>
              </w:rPr>
              <w:t>3.</w:t>
            </w:r>
          </w:p>
        </w:tc>
        <w:tc>
          <w:tcPr>
            <w:tcW w:w="5310" w:type="dxa"/>
          </w:tcPr>
          <w:p w14:paraId="4BAF131C" w14:textId="77777777" w:rsidR="0025397A" w:rsidRPr="006130AF" w:rsidRDefault="0025397A" w:rsidP="0055178E">
            <w:pPr>
              <w:spacing w:before="0"/>
              <w:rPr>
                <w:rFonts w:cs="Arial"/>
                <w:sz w:val="24"/>
                <w:szCs w:val="24"/>
                <w:lang w:val="ru-RU"/>
              </w:rPr>
            </w:pPr>
          </w:p>
        </w:tc>
        <w:tc>
          <w:tcPr>
            <w:tcW w:w="961" w:type="dxa"/>
          </w:tcPr>
          <w:p w14:paraId="167D04B2" w14:textId="77777777" w:rsidR="0025397A" w:rsidRPr="006130AF" w:rsidRDefault="0025397A" w:rsidP="0055178E">
            <w:pPr>
              <w:spacing w:before="0"/>
              <w:rPr>
                <w:rFonts w:cs="Arial"/>
                <w:sz w:val="24"/>
                <w:szCs w:val="24"/>
                <w:lang w:val="ru-RU"/>
              </w:rPr>
            </w:pPr>
          </w:p>
        </w:tc>
        <w:tc>
          <w:tcPr>
            <w:tcW w:w="1289" w:type="dxa"/>
          </w:tcPr>
          <w:p w14:paraId="5529ED3D" w14:textId="77777777" w:rsidR="0025397A" w:rsidRPr="006130AF" w:rsidRDefault="0025397A" w:rsidP="0055178E">
            <w:pPr>
              <w:spacing w:before="0"/>
              <w:rPr>
                <w:rFonts w:cs="Arial"/>
                <w:sz w:val="24"/>
                <w:szCs w:val="24"/>
                <w:lang w:val="ru-RU"/>
              </w:rPr>
            </w:pPr>
          </w:p>
        </w:tc>
      </w:tr>
      <w:tr w:rsidR="0025397A" w:rsidRPr="006130AF" w14:paraId="70217380" w14:textId="77777777" w:rsidTr="0055178E">
        <w:tc>
          <w:tcPr>
            <w:tcW w:w="919" w:type="dxa"/>
          </w:tcPr>
          <w:p w14:paraId="5E4B4283" w14:textId="77777777" w:rsidR="0025397A" w:rsidRPr="006130AF" w:rsidRDefault="0025397A" w:rsidP="0055178E">
            <w:pPr>
              <w:spacing w:before="0"/>
              <w:rPr>
                <w:rFonts w:cs="Arial"/>
                <w:sz w:val="24"/>
                <w:szCs w:val="24"/>
                <w:lang w:val="ru-RU"/>
              </w:rPr>
            </w:pPr>
            <w:r w:rsidRPr="006130AF">
              <w:rPr>
                <w:rFonts w:cs="Arial"/>
                <w:sz w:val="24"/>
                <w:szCs w:val="24"/>
                <w:lang w:val="ru-RU"/>
              </w:rPr>
              <w:t>4.</w:t>
            </w:r>
          </w:p>
        </w:tc>
        <w:tc>
          <w:tcPr>
            <w:tcW w:w="5310" w:type="dxa"/>
          </w:tcPr>
          <w:p w14:paraId="0843743C" w14:textId="77777777" w:rsidR="0025397A" w:rsidRPr="006130AF" w:rsidRDefault="0025397A" w:rsidP="0055178E">
            <w:pPr>
              <w:spacing w:before="0"/>
              <w:rPr>
                <w:rFonts w:cs="Arial"/>
                <w:sz w:val="24"/>
                <w:szCs w:val="24"/>
                <w:lang w:val="ru-RU"/>
              </w:rPr>
            </w:pPr>
          </w:p>
        </w:tc>
        <w:tc>
          <w:tcPr>
            <w:tcW w:w="961" w:type="dxa"/>
          </w:tcPr>
          <w:p w14:paraId="1ECED0B4" w14:textId="77777777" w:rsidR="0025397A" w:rsidRPr="006130AF" w:rsidRDefault="0025397A" w:rsidP="0055178E">
            <w:pPr>
              <w:spacing w:before="0"/>
              <w:rPr>
                <w:rFonts w:cs="Arial"/>
                <w:sz w:val="24"/>
                <w:szCs w:val="24"/>
                <w:lang w:val="ru-RU"/>
              </w:rPr>
            </w:pPr>
          </w:p>
        </w:tc>
        <w:tc>
          <w:tcPr>
            <w:tcW w:w="1289" w:type="dxa"/>
          </w:tcPr>
          <w:p w14:paraId="7F2957FD" w14:textId="77777777" w:rsidR="0025397A" w:rsidRPr="006130AF" w:rsidRDefault="0025397A" w:rsidP="0055178E">
            <w:pPr>
              <w:spacing w:before="0"/>
              <w:rPr>
                <w:rFonts w:cs="Arial"/>
                <w:sz w:val="24"/>
                <w:szCs w:val="24"/>
                <w:lang w:val="ru-RU"/>
              </w:rPr>
            </w:pPr>
          </w:p>
        </w:tc>
      </w:tr>
      <w:tr w:rsidR="0025397A" w:rsidRPr="006130AF" w14:paraId="2E48620B" w14:textId="77777777" w:rsidTr="0055178E">
        <w:tc>
          <w:tcPr>
            <w:tcW w:w="919" w:type="dxa"/>
          </w:tcPr>
          <w:p w14:paraId="4E58F999" w14:textId="77777777" w:rsidR="0025397A" w:rsidRPr="006130AF" w:rsidRDefault="0025397A" w:rsidP="0055178E">
            <w:pPr>
              <w:spacing w:before="0"/>
              <w:rPr>
                <w:rFonts w:cs="Arial"/>
                <w:sz w:val="24"/>
                <w:szCs w:val="24"/>
                <w:lang w:val="ru-RU"/>
              </w:rPr>
            </w:pPr>
            <w:r w:rsidRPr="006130AF">
              <w:rPr>
                <w:rFonts w:cs="Arial"/>
                <w:sz w:val="24"/>
                <w:szCs w:val="24"/>
                <w:lang w:val="ru-RU"/>
              </w:rPr>
              <w:t>5.</w:t>
            </w:r>
          </w:p>
        </w:tc>
        <w:tc>
          <w:tcPr>
            <w:tcW w:w="5310" w:type="dxa"/>
          </w:tcPr>
          <w:p w14:paraId="466C456A" w14:textId="77777777" w:rsidR="0025397A" w:rsidRPr="006130AF" w:rsidRDefault="0025397A" w:rsidP="0055178E">
            <w:pPr>
              <w:spacing w:before="0"/>
              <w:rPr>
                <w:rFonts w:cs="Arial"/>
                <w:sz w:val="24"/>
                <w:szCs w:val="24"/>
                <w:lang w:val="ru-RU"/>
              </w:rPr>
            </w:pPr>
          </w:p>
        </w:tc>
        <w:tc>
          <w:tcPr>
            <w:tcW w:w="961" w:type="dxa"/>
          </w:tcPr>
          <w:p w14:paraId="42AFBD63" w14:textId="77777777" w:rsidR="0025397A" w:rsidRPr="006130AF" w:rsidRDefault="0025397A" w:rsidP="0055178E">
            <w:pPr>
              <w:spacing w:before="0"/>
              <w:rPr>
                <w:rFonts w:cs="Arial"/>
                <w:sz w:val="24"/>
                <w:szCs w:val="24"/>
                <w:lang w:val="ru-RU"/>
              </w:rPr>
            </w:pPr>
          </w:p>
        </w:tc>
        <w:tc>
          <w:tcPr>
            <w:tcW w:w="1289" w:type="dxa"/>
          </w:tcPr>
          <w:p w14:paraId="6B015C8C" w14:textId="77777777" w:rsidR="0025397A" w:rsidRPr="006130AF" w:rsidRDefault="0025397A" w:rsidP="0055178E">
            <w:pPr>
              <w:spacing w:before="0"/>
              <w:rPr>
                <w:rFonts w:cs="Arial"/>
                <w:sz w:val="24"/>
                <w:szCs w:val="24"/>
                <w:lang w:val="ru-RU"/>
              </w:rPr>
            </w:pPr>
          </w:p>
        </w:tc>
      </w:tr>
    </w:tbl>
    <w:p w14:paraId="29E60B27" w14:textId="77777777" w:rsidR="0025397A" w:rsidRPr="006130AF" w:rsidRDefault="0025397A" w:rsidP="0025397A">
      <w:pPr>
        <w:spacing w:before="0"/>
        <w:rPr>
          <w:rFonts w:cs="Arial"/>
          <w:sz w:val="24"/>
          <w:szCs w:val="24"/>
        </w:rPr>
      </w:pPr>
    </w:p>
    <w:p w14:paraId="794691C2" w14:textId="77777777" w:rsidR="0025397A" w:rsidRPr="006130AF" w:rsidRDefault="0025397A" w:rsidP="0025397A">
      <w:pPr>
        <w:spacing w:before="0"/>
        <w:rPr>
          <w:rFonts w:cs="Arial"/>
          <w:sz w:val="24"/>
          <w:szCs w:val="24"/>
        </w:rPr>
      </w:pPr>
      <w:r w:rsidRPr="006130AF">
        <w:rPr>
          <w:rFonts w:cs="Arial"/>
          <w:sz w:val="24"/>
          <w:szCs w:val="24"/>
        </w:rPr>
        <w:t>Укупна вредност и</w:t>
      </w:r>
      <w:r w:rsidRPr="006130AF">
        <w:rPr>
          <w:rFonts w:cs="Arial"/>
          <w:sz w:val="24"/>
          <w:szCs w:val="24"/>
          <w:lang w:val="sr-Cyrl-RS"/>
        </w:rPr>
        <w:t>испоручених добара по с</w:t>
      </w:r>
      <w:r w:rsidRPr="006130AF">
        <w:rPr>
          <w:rFonts w:cs="Arial"/>
          <w:sz w:val="24"/>
          <w:szCs w:val="24"/>
        </w:rPr>
        <w:t>пецификацији (без ПДВ):          _____________________________</w:t>
      </w:r>
    </w:p>
    <w:p w14:paraId="2352C154" w14:textId="77777777" w:rsidR="0025397A" w:rsidRPr="006130AF" w:rsidRDefault="0025397A" w:rsidP="0025397A">
      <w:pPr>
        <w:spacing w:before="0"/>
        <w:rPr>
          <w:rFonts w:cs="Arial"/>
          <w:sz w:val="24"/>
          <w:szCs w:val="24"/>
        </w:rPr>
      </w:pPr>
    </w:p>
    <w:p w14:paraId="38CF851D" w14:textId="77777777" w:rsidR="0025397A" w:rsidRPr="006130AF" w:rsidRDefault="0025397A" w:rsidP="0025397A">
      <w:pPr>
        <w:spacing w:before="0"/>
        <w:rPr>
          <w:rFonts w:cs="Arial"/>
          <w:sz w:val="24"/>
          <w:szCs w:val="24"/>
        </w:rPr>
      </w:pPr>
      <w:r w:rsidRPr="006130AF">
        <w:rPr>
          <w:rFonts w:cs="Arial"/>
          <w:sz w:val="24"/>
          <w:szCs w:val="24"/>
        </w:rPr>
        <w:t>Предмет уговора одговара траженим техничким карактеристикама:</w:t>
      </w:r>
      <w:r w:rsidRPr="006130AF">
        <w:rPr>
          <w:rFonts w:cs="Arial"/>
          <w:sz w:val="24"/>
          <w:szCs w:val="24"/>
        </w:rPr>
        <w:tab/>
      </w:r>
    </w:p>
    <w:p w14:paraId="0C327BF6" w14:textId="77777777" w:rsidR="0025397A" w:rsidRPr="006130AF" w:rsidRDefault="0025397A" w:rsidP="0025397A">
      <w:pPr>
        <w:spacing w:before="0"/>
        <w:rPr>
          <w:rFonts w:cs="Arial"/>
          <w:sz w:val="24"/>
          <w:szCs w:val="24"/>
        </w:rPr>
      </w:pPr>
    </w:p>
    <w:p w14:paraId="07CA385B" w14:textId="77777777" w:rsidR="0025397A" w:rsidRPr="006130AF" w:rsidRDefault="0025397A" w:rsidP="0025397A">
      <w:pPr>
        <w:spacing w:before="0"/>
        <w:rPr>
          <w:rFonts w:cs="Arial"/>
          <w:sz w:val="24"/>
          <w:szCs w:val="24"/>
        </w:rPr>
      </w:pPr>
      <w:r w:rsidRPr="006130AF">
        <w:rPr>
          <w:rFonts w:cs="Arial"/>
          <w:sz w:val="24"/>
          <w:szCs w:val="24"/>
        </w:rPr>
        <w:t>□ ДА</w:t>
      </w:r>
    </w:p>
    <w:p w14:paraId="73E0A012" w14:textId="77777777" w:rsidR="0025397A" w:rsidRPr="006130AF" w:rsidRDefault="0025397A" w:rsidP="0025397A">
      <w:pPr>
        <w:spacing w:before="0"/>
        <w:rPr>
          <w:rFonts w:cs="Arial"/>
          <w:sz w:val="24"/>
          <w:szCs w:val="24"/>
        </w:rPr>
      </w:pPr>
      <w:r w:rsidRPr="006130AF">
        <w:rPr>
          <w:rFonts w:cs="Arial"/>
          <w:sz w:val="24"/>
          <w:szCs w:val="24"/>
        </w:rPr>
        <w:t>□ НЕ</w:t>
      </w:r>
    </w:p>
    <w:p w14:paraId="0B69C868" w14:textId="77777777" w:rsidR="0025397A" w:rsidRPr="006130AF" w:rsidRDefault="0025397A" w:rsidP="0025397A">
      <w:pPr>
        <w:spacing w:before="0"/>
        <w:rPr>
          <w:rFonts w:cs="Arial"/>
          <w:sz w:val="24"/>
          <w:szCs w:val="24"/>
        </w:rPr>
      </w:pPr>
    </w:p>
    <w:p w14:paraId="7439E69D" w14:textId="77777777" w:rsidR="0025397A" w:rsidRPr="006130AF" w:rsidRDefault="0025397A" w:rsidP="0025397A">
      <w:pPr>
        <w:spacing w:before="0"/>
        <w:rPr>
          <w:rFonts w:cs="Arial"/>
          <w:sz w:val="24"/>
          <w:szCs w:val="24"/>
        </w:rPr>
      </w:pPr>
      <w:r w:rsidRPr="006130AF">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14:paraId="6C511503" w14:textId="77777777" w:rsidR="0025397A" w:rsidRPr="006130AF" w:rsidRDefault="0025397A" w:rsidP="0025397A">
      <w:pPr>
        <w:spacing w:before="0"/>
        <w:rPr>
          <w:rFonts w:cs="Arial"/>
          <w:sz w:val="24"/>
          <w:szCs w:val="24"/>
        </w:rPr>
      </w:pPr>
    </w:p>
    <w:p w14:paraId="7D9FF737" w14:textId="77777777" w:rsidR="0025397A" w:rsidRPr="006130AF" w:rsidRDefault="0025397A" w:rsidP="0025397A">
      <w:pPr>
        <w:spacing w:before="0"/>
        <w:rPr>
          <w:rFonts w:cs="Arial"/>
          <w:sz w:val="24"/>
          <w:szCs w:val="24"/>
        </w:rPr>
      </w:pPr>
    </w:p>
    <w:p w14:paraId="7CDC052B" w14:textId="77777777" w:rsidR="0025397A" w:rsidRPr="006130AF" w:rsidRDefault="0025397A" w:rsidP="0025397A">
      <w:pPr>
        <w:spacing w:before="0"/>
        <w:rPr>
          <w:rFonts w:cs="Arial"/>
          <w:sz w:val="24"/>
          <w:szCs w:val="24"/>
        </w:rPr>
      </w:pPr>
      <w:r w:rsidRPr="006130AF">
        <w:rPr>
          <w:rFonts w:cs="Arial"/>
          <w:sz w:val="24"/>
          <w:szCs w:val="24"/>
        </w:rPr>
        <w:t xml:space="preserve">       ПРОДАВАЦ:</w:t>
      </w:r>
      <w:r w:rsidRPr="006130AF">
        <w:rPr>
          <w:rFonts w:cs="Arial"/>
          <w:sz w:val="24"/>
          <w:szCs w:val="24"/>
        </w:rPr>
        <w:tab/>
        <w:t xml:space="preserve">                                                                 КУПАЦ:                 </w:t>
      </w:r>
    </w:p>
    <w:p w14:paraId="1FBF3D22" w14:textId="77777777" w:rsidR="0025397A" w:rsidRPr="006130AF" w:rsidRDefault="0025397A" w:rsidP="0025397A">
      <w:pPr>
        <w:spacing w:before="0"/>
        <w:rPr>
          <w:rFonts w:cs="Arial"/>
          <w:sz w:val="24"/>
          <w:szCs w:val="24"/>
        </w:rPr>
      </w:pPr>
      <w:r w:rsidRPr="006130AF">
        <w:rPr>
          <w:rFonts w:cs="Arial"/>
          <w:sz w:val="24"/>
          <w:szCs w:val="24"/>
        </w:rPr>
        <w:t>________________                                                      ___________________</w:t>
      </w:r>
    </w:p>
    <w:p w14:paraId="0698F43B" w14:textId="77777777" w:rsidR="0025397A" w:rsidRPr="006130AF" w:rsidRDefault="0025397A" w:rsidP="0025397A">
      <w:pPr>
        <w:spacing w:before="0"/>
        <w:rPr>
          <w:rFonts w:cs="Arial"/>
          <w:sz w:val="24"/>
          <w:szCs w:val="24"/>
        </w:rPr>
      </w:pPr>
      <w:r w:rsidRPr="006130AF">
        <w:rPr>
          <w:rFonts w:cs="Arial"/>
          <w:sz w:val="24"/>
          <w:szCs w:val="24"/>
        </w:rPr>
        <w:t xml:space="preserve">   (Име и презиме)             </w:t>
      </w:r>
    </w:p>
    <w:p w14:paraId="34DE3BB9" w14:textId="77777777" w:rsidR="0025397A" w:rsidRPr="006130AF" w:rsidRDefault="0025397A" w:rsidP="0025397A">
      <w:pPr>
        <w:spacing w:before="0"/>
        <w:rPr>
          <w:rFonts w:cs="Arial"/>
          <w:sz w:val="24"/>
          <w:szCs w:val="24"/>
        </w:rPr>
      </w:pPr>
      <w:r w:rsidRPr="006130AF">
        <w:rPr>
          <w:rFonts w:cs="Arial"/>
          <w:sz w:val="24"/>
          <w:szCs w:val="24"/>
        </w:rPr>
        <w:t xml:space="preserve">                                                                                       __________________</w:t>
      </w:r>
      <w:r w:rsidRPr="006130AF">
        <w:rPr>
          <w:rFonts w:cs="Arial"/>
          <w:sz w:val="24"/>
          <w:szCs w:val="24"/>
        </w:rPr>
        <w:tab/>
        <w:t xml:space="preserve">                                       ____________________</w:t>
      </w:r>
    </w:p>
    <w:p w14:paraId="4CA5FC34" w14:textId="77777777" w:rsidR="0025397A" w:rsidRPr="006130AF" w:rsidRDefault="0025397A" w:rsidP="0025397A">
      <w:pPr>
        <w:spacing w:before="0"/>
        <w:rPr>
          <w:rFonts w:cs="Arial"/>
          <w:sz w:val="24"/>
          <w:szCs w:val="24"/>
        </w:rPr>
      </w:pPr>
      <w:r w:rsidRPr="006130AF">
        <w:rPr>
          <w:rFonts w:cs="Arial"/>
          <w:sz w:val="24"/>
          <w:szCs w:val="24"/>
        </w:rPr>
        <w:t xml:space="preserve">           (Потпис)</w:t>
      </w:r>
      <w:r w:rsidRPr="006130AF">
        <w:rPr>
          <w:rFonts w:cs="Arial"/>
          <w:sz w:val="24"/>
          <w:szCs w:val="24"/>
        </w:rPr>
        <w:tab/>
      </w:r>
      <w:r w:rsidRPr="006130AF">
        <w:rPr>
          <w:rFonts w:cs="Arial"/>
          <w:sz w:val="24"/>
          <w:szCs w:val="24"/>
        </w:rPr>
        <w:tab/>
      </w:r>
      <w:r w:rsidRPr="006130AF">
        <w:rPr>
          <w:rFonts w:cs="Arial"/>
          <w:sz w:val="24"/>
          <w:szCs w:val="24"/>
        </w:rPr>
        <w:tab/>
        <w:t xml:space="preserve">                                               (Потпис) </w:t>
      </w:r>
    </w:p>
    <w:p w14:paraId="16C9221F" w14:textId="77777777" w:rsidR="00393FCD" w:rsidRPr="000B1DA3" w:rsidRDefault="00393FCD" w:rsidP="00393FCD">
      <w:pPr>
        <w:spacing w:before="0"/>
        <w:rPr>
          <w:rFonts w:cs="Arial"/>
          <w:sz w:val="24"/>
          <w:szCs w:val="24"/>
          <w:highlight w:val="yellow"/>
        </w:rPr>
      </w:pPr>
      <w:r w:rsidRPr="000B1DA3">
        <w:rPr>
          <w:rFonts w:cs="Arial"/>
          <w:sz w:val="24"/>
          <w:szCs w:val="24"/>
          <w:highlight w:val="yellow"/>
        </w:rPr>
        <w:t xml:space="preserve">     </w:t>
      </w:r>
    </w:p>
    <w:p w14:paraId="3D2EC0D3" w14:textId="77777777" w:rsidR="00F165E3" w:rsidRPr="00F810A0" w:rsidRDefault="00F165E3" w:rsidP="005B40FF">
      <w:pPr>
        <w:pStyle w:val="KDPodnaslov1"/>
        <w:spacing w:before="0"/>
        <w:ind w:left="360"/>
        <w:rPr>
          <w:rFonts w:cs="Arial"/>
          <w:b w:val="0"/>
          <w:sz w:val="24"/>
          <w:szCs w:val="24"/>
        </w:rPr>
      </w:pPr>
      <w:bookmarkStart w:id="256" w:name="_Toc442559948"/>
    </w:p>
    <w:p w14:paraId="45A83605" w14:textId="77777777" w:rsidR="00343A18" w:rsidRPr="00F810A0" w:rsidRDefault="00B44559" w:rsidP="005B40FF">
      <w:pPr>
        <w:pStyle w:val="KDPodnaslov1"/>
        <w:spacing w:before="0"/>
        <w:ind w:left="360"/>
        <w:rPr>
          <w:rFonts w:cs="Arial"/>
          <w:sz w:val="24"/>
          <w:szCs w:val="24"/>
        </w:rPr>
      </w:pPr>
      <w:r w:rsidRPr="00F810A0">
        <w:rPr>
          <w:rFonts w:eastAsia="Arial Unicode MS" w:cs="Arial"/>
          <w:sz w:val="24"/>
          <w:szCs w:val="24"/>
        </w:rPr>
        <w:t xml:space="preserve">7. </w:t>
      </w:r>
      <w:r w:rsidR="00343A18" w:rsidRPr="00F810A0">
        <w:rPr>
          <w:rFonts w:cs="Arial"/>
          <w:sz w:val="24"/>
          <w:szCs w:val="24"/>
        </w:rPr>
        <w:t>МОДЕЛ УГОВОРА</w:t>
      </w:r>
      <w:bookmarkEnd w:id="256"/>
    </w:p>
    <w:p w14:paraId="612D2FB6" w14:textId="77777777" w:rsidR="00343A18" w:rsidRPr="00F810A0" w:rsidRDefault="00343A18" w:rsidP="00343A18">
      <w:pPr>
        <w:pStyle w:val="KDParagraf"/>
        <w:spacing w:before="0"/>
        <w:rPr>
          <w:rFonts w:cs="Arial"/>
          <w:i/>
          <w:sz w:val="24"/>
          <w:szCs w:val="24"/>
        </w:rPr>
      </w:pPr>
      <w:proofErr w:type="gramStart"/>
      <w:r w:rsidRPr="00F810A0">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F810A0">
        <w:rPr>
          <w:rFonts w:cs="Arial"/>
          <w:i/>
          <w:sz w:val="24"/>
          <w:szCs w:val="24"/>
        </w:rPr>
        <w:t xml:space="preserve"> </w:t>
      </w:r>
      <w:proofErr w:type="gramStart"/>
      <w:r w:rsidRPr="00F810A0">
        <w:rPr>
          <w:rFonts w:cs="Arial"/>
          <w:i/>
          <w:sz w:val="24"/>
          <w:szCs w:val="24"/>
        </w:rPr>
        <w:t>Понуђач дати Модел уговора потписује, оверава и доставља у понуди.</w:t>
      </w:r>
      <w:proofErr w:type="gramEnd"/>
    </w:p>
    <w:p w14:paraId="1D8C476A" w14:textId="77777777" w:rsidR="00343A18" w:rsidRPr="00F810A0" w:rsidRDefault="00343A18" w:rsidP="00343A18">
      <w:pPr>
        <w:pStyle w:val="KDParagraf"/>
        <w:spacing w:before="0"/>
        <w:rPr>
          <w:rFonts w:cs="Arial"/>
          <w:color w:val="000000"/>
          <w:sz w:val="24"/>
          <w:szCs w:val="24"/>
        </w:rPr>
      </w:pPr>
    </w:p>
    <w:p w14:paraId="299C6F5F" w14:textId="77777777" w:rsidR="003D08F2" w:rsidRPr="00F810A0" w:rsidRDefault="00EE793E" w:rsidP="003D08F2">
      <w:pPr>
        <w:pStyle w:val="KDParagraf"/>
        <w:spacing w:before="0"/>
        <w:rPr>
          <w:rFonts w:cs="Arial"/>
          <w:b/>
          <w:sz w:val="24"/>
          <w:szCs w:val="24"/>
        </w:rPr>
      </w:pPr>
      <w:r w:rsidRPr="00F810A0">
        <w:rPr>
          <w:rFonts w:cs="Arial"/>
          <w:b/>
          <w:sz w:val="24"/>
          <w:szCs w:val="24"/>
        </w:rPr>
        <w:t>Уговорне стране:</w:t>
      </w:r>
    </w:p>
    <w:p w14:paraId="71695C63" w14:textId="77777777" w:rsidR="003D08F2" w:rsidRPr="00F810A0" w:rsidRDefault="003D08F2" w:rsidP="003D08F2">
      <w:pPr>
        <w:pStyle w:val="KDParagraf"/>
        <w:spacing w:before="0"/>
        <w:rPr>
          <w:rFonts w:cs="Arial"/>
          <w:b/>
          <w:sz w:val="24"/>
          <w:szCs w:val="24"/>
        </w:rPr>
      </w:pPr>
    </w:p>
    <w:p w14:paraId="720A29BD" w14:textId="77777777" w:rsidR="003D08F2" w:rsidRPr="00F810A0" w:rsidRDefault="003D08F2" w:rsidP="003D08F2">
      <w:pPr>
        <w:pStyle w:val="KDParagraf"/>
        <w:spacing w:before="0"/>
        <w:rPr>
          <w:rFonts w:cs="Arial"/>
          <w:sz w:val="24"/>
          <w:szCs w:val="24"/>
        </w:rPr>
      </w:pPr>
      <w:r w:rsidRPr="00F810A0">
        <w:rPr>
          <w:rFonts w:cs="Arial"/>
          <w:b/>
          <w:sz w:val="24"/>
          <w:szCs w:val="24"/>
        </w:rPr>
        <w:t>К</w:t>
      </w:r>
      <w:r w:rsidRPr="00F810A0">
        <w:rPr>
          <w:rFonts w:cs="Arial"/>
          <w:b/>
          <w:sz w:val="24"/>
          <w:szCs w:val="24"/>
          <w:lang w:val="sr-Cyrl-RS"/>
        </w:rPr>
        <w:t>УПАЦ</w:t>
      </w:r>
      <w:r w:rsidRPr="00F810A0">
        <w:rPr>
          <w:rFonts w:cs="Arial"/>
          <w:sz w:val="24"/>
          <w:szCs w:val="24"/>
        </w:rPr>
        <w:t xml:space="preserve">: </w:t>
      </w:r>
    </w:p>
    <w:p w14:paraId="0AF02788" w14:textId="77777777" w:rsidR="003D08F2" w:rsidRPr="00F810A0" w:rsidRDefault="003D08F2" w:rsidP="003D08F2">
      <w:pPr>
        <w:pStyle w:val="KDParagraf"/>
        <w:spacing w:before="0"/>
        <w:rPr>
          <w:rFonts w:cs="Arial"/>
          <w:sz w:val="24"/>
          <w:szCs w:val="24"/>
        </w:rPr>
      </w:pPr>
      <w:r w:rsidRPr="00F810A0">
        <w:rPr>
          <w:rFonts w:cs="Arial"/>
          <w:sz w:val="24"/>
          <w:szCs w:val="24"/>
          <w:lang w:val="sr-Cyrl-RS"/>
        </w:rPr>
        <w:t xml:space="preserve">1. </w:t>
      </w:r>
      <w:r w:rsidRPr="00F810A0">
        <w:rPr>
          <w:rFonts w:cs="Arial"/>
          <w:sz w:val="24"/>
          <w:szCs w:val="24"/>
        </w:rPr>
        <w:t>Јавно предузеће „Електропривреда Србије</w:t>
      </w:r>
      <w:proofErr w:type="gramStart"/>
      <w:r w:rsidRPr="00F810A0">
        <w:rPr>
          <w:rFonts w:cs="Arial"/>
          <w:sz w:val="24"/>
          <w:szCs w:val="24"/>
        </w:rPr>
        <w:t>“ Београд</w:t>
      </w:r>
      <w:proofErr w:type="gramEnd"/>
      <w:r w:rsidRPr="00F810A0">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F810A0">
        <w:rPr>
          <w:rFonts w:cs="Arial"/>
          <w:sz w:val="24"/>
          <w:szCs w:val="24"/>
          <w:lang w:val="sr-Cyrl-RS"/>
        </w:rPr>
        <w:t xml:space="preserve"> Милорад Грчић</w:t>
      </w:r>
      <w:r w:rsidRPr="00F810A0">
        <w:rPr>
          <w:rFonts w:cs="Arial"/>
          <w:sz w:val="24"/>
          <w:szCs w:val="24"/>
        </w:rPr>
        <w:t xml:space="preserve">, </w:t>
      </w:r>
      <w:r w:rsidRPr="00F810A0">
        <w:rPr>
          <w:rFonts w:cs="Arial"/>
          <w:sz w:val="24"/>
          <w:szCs w:val="24"/>
          <w:lang w:val="sr-Cyrl-RS"/>
        </w:rPr>
        <w:t>в.д. директора</w:t>
      </w:r>
      <w:r w:rsidRPr="00F810A0">
        <w:rPr>
          <w:rFonts w:cs="Arial"/>
          <w:sz w:val="24"/>
          <w:szCs w:val="24"/>
        </w:rPr>
        <w:t xml:space="preserve"> (у даљем тексту: Купац) </w:t>
      </w:r>
    </w:p>
    <w:p w14:paraId="3A29473A" w14:textId="77777777" w:rsidR="003D08F2" w:rsidRPr="00F810A0" w:rsidRDefault="003D08F2" w:rsidP="003D08F2">
      <w:pPr>
        <w:pStyle w:val="KDParagraf"/>
        <w:spacing w:before="0"/>
        <w:rPr>
          <w:rFonts w:cs="Arial"/>
          <w:sz w:val="24"/>
          <w:szCs w:val="24"/>
          <w:lang w:val="sr-Cyrl-RS"/>
        </w:rPr>
      </w:pPr>
      <w:r w:rsidRPr="00F810A0">
        <w:rPr>
          <w:rFonts w:cs="Arial"/>
          <w:sz w:val="24"/>
          <w:szCs w:val="24"/>
          <w:lang w:val="sr-Cyrl-RS"/>
        </w:rPr>
        <w:t>и</w:t>
      </w:r>
    </w:p>
    <w:p w14:paraId="5C9E4619" w14:textId="77777777" w:rsidR="003D08F2" w:rsidRPr="00F810A0" w:rsidRDefault="003D08F2" w:rsidP="003D08F2">
      <w:pPr>
        <w:pStyle w:val="KDParagraf"/>
        <w:spacing w:before="0"/>
        <w:rPr>
          <w:rFonts w:cs="Arial"/>
          <w:sz w:val="24"/>
          <w:szCs w:val="24"/>
        </w:rPr>
      </w:pPr>
      <w:r w:rsidRPr="00F810A0">
        <w:rPr>
          <w:rFonts w:cs="Arial"/>
          <w:b/>
          <w:sz w:val="24"/>
          <w:szCs w:val="24"/>
        </w:rPr>
        <w:t>ПР</w:t>
      </w:r>
      <w:r w:rsidRPr="00F810A0">
        <w:rPr>
          <w:rFonts w:cs="Arial"/>
          <w:b/>
          <w:sz w:val="24"/>
          <w:szCs w:val="24"/>
          <w:lang w:val="sr-Cyrl-RS"/>
        </w:rPr>
        <w:t>ОДАВАЦ</w:t>
      </w:r>
      <w:r w:rsidRPr="00F810A0">
        <w:rPr>
          <w:rFonts w:cs="Arial"/>
          <w:sz w:val="24"/>
          <w:szCs w:val="24"/>
        </w:rPr>
        <w:t xml:space="preserve">:  </w:t>
      </w:r>
    </w:p>
    <w:p w14:paraId="3EF4189B" w14:textId="77777777" w:rsidR="0064738B" w:rsidRPr="00F810A0" w:rsidRDefault="00351EDD" w:rsidP="003D08F2">
      <w:pPr>
        <w:pStyle w:val="KDParagraf"/>
        <w:spacing w:before="0"/>
        <w:rPr>
          <w:rFonts w:cs="Arial"/>
          <w:sz w:val="24"/>
          <w:szCs w:val="24"/>
        </w:rPr>
      </w:pPr>
      <w:r w:rsidRPr="00F810A0">
        <w:rPr>
          <w:rFonts w:cs="Arial"/>
          <w:sz w:val="24"/>
          <w:szCs w:val="24"/>
          <w:lang w:val="sr-Cyrl-RS"/>
        </w:rPr>
        <w:t xml:space="preserve">2. </w:t>
      </w:r>
      <w:r w:rsidR="003D08F2" w:rsidRPr="00F810A0">
        <w:rPr>
          <w:rFonts w:cs="Arial"/>
          <w:sz w:val="24"/>
          <w:szCs w:val="24"/>
        </w:rPr>
        <w:t>___________</w:t>
      </w:r>
      <w:proofErr w:type="gramStart"/>
      <w:r w:rsidR="003D08F2" w:rsidRPr="00F810A0">
        <w:rPr>
          <w:rFonts w:cs="Arial"/>
          <w:sz w:val="24"/>
          <w:szCs w:val="24"/>
        </w:rPr>
        <w:t>_(</w:t>
      </w:r>
      <w:proofErr w:type="gramEnd"/>
      <w:r w:rsidR="003D08F2" w:rsidRPr="00F810A0">
        <w:rPr>
          <w:rFonts w:cs="Arial"/>
          <w:sz w:val="24"/>
          <w:szCs w:val="24"/>
        </w:rPr>
        <w:t>назив Пр</w:t>
      </w:r>
      <w:r w:rsidR="003D08F2" w:rsidRPr="00F810A0">
        <w:rPr>
          <w:rFonts w:cs="Arial"/>
          <w:sz w:val="24"/>
          <w:szCs w:val="24"/>
          <w:lang w:val="sr-Cyrl-RS"/>
        </w:rPr>
        <w:t>одавца</w:t>
      </w:r>
      <w:r w:rsidR="003D08F2" w:rsidRPr="00F810A0">
        <w:rPr>
          <w:rFonts w:cs="Arial"/>
          <w:sz w:val="24"/>
          <w:szCs w:val="24"/>
        </w:rPr>
        <w:t>) ___</w:t>
      </w:r>
      <w:r w:rsidRPr="00F810A0">
        <w:rPr>
          <w:rFonts w:cs="Arial"/>
          <w:sz w:val="24"/>
          <w:szCs w:val="24"/>
        </w:rPr>
        <w:t>_____(седиште), ул. _________</w:t>
      </w:r>
      <w:proofErr w:type="gramStart"/>
      <w:r w:rsidRPr="00F810A0">
        <w:rPr>
          <w:rFonts w:cs="Arial"/>
          <w:sz w:val="24"/>
          <w:szCs w:val="24"/>
        </w:rPr>
        <w:t>_</w:t>
      </w:r>
      <w:r w:rsidR="003D08F2" w:rsidRPr="00F810A0">
        <w:rPr>
          <w:rFonts w:cs="Arial"/>
          <w:sz w:val="24"/>
          <w:szCs w:val="24"/>
        </w:rPr>
        <w:t>(</w:t>
      </w:r>
      <w:proofErr w:type="gramEnd"/>
      <w:r w:rsidR="003D08F2" w:rsidRPr="00F810A0">
        <w:rPr>
          <w:rFonts w:cs="Arial"/>
          <w:sz w:val="24"/>
          <w:szCs w:val="24"/>
        </w:rPr>
        <w:t>назив улице), бр.____, матични број:___________, ПИБ: __________,текући рачун_________(број текућег рачуна), Банка__________(назив банке), кога заступа __________(својство), ___________ (име и презиме), _________ (функција) (као лидер у име и за рачун групе понуђача)</w:t>
      </w:r>
    </w:p>
    <w:p w14:paraId="3560BEE3" w14:textId="77777777" w:rsidR="003D08F2" w:rsidRPr="00F810A0" w:rsidRDefault="003D08F2" w:rsidP="003D08F2">
      <w:pPr>
        <w:pStyle w:val="KDParagraf"/>
        <w:spacing w:before="0"/>
        <w:rPr>
          <w:rFonts w:cs="Arial"/>
          <w:sz w:val="24"/>
          <w:szCs w:val="24"/>
        </w:rPr>
      </w:pPr>
      <w:r w:rsidRPr="00F810A0">
        <w:rPr>
          <w:rFonts w:cs="Arial"/>
          <w:sz w:val="24"/>
          <w:szCs w:val="24"/>
        </w:rPr>
        <w:t xml:space="preserve"> </w:t>
      </w:r>
    </w:p>
    <w:p w14:paraId="5B87D65E" w14:textId="77777777" w:rsidR="003D08F2" w:rsidRPr="00F810A0" w:rsidRDefault="003D08F2" w:rsidP="003D08F2">
      <w:pPr>
        <w:pStyle w:val="KDParagraf"/>
        <w:spacing w:before="0"/>
        <w:rPr>
          <w:rFonts w:cs="Arial"/>
          <w:sz w:val="24"/>
          <w:szCs w:val="24"/>
        </w:rPr>
      </w:pPr>
      <w:r w:rsidRPr="00F810A0">
        <w:rPr>
          <w:rFonts w:cs="Arial"/>
          <w:sz w:val="24"/>
          <w:szCs w:val="24"/>
        </w:rPr>
        <w:t>2а</w:t>
      </w:r>
      <w:proofErr w:type="gramStart"/>
      <w:r w:rsidRPr="00F810A0">
        <w:rPr>
          <w:rFonts w:cs="Arial"/>
          <w:sz w:val="24"/>
          <w:szCs w:val="24"/>
        </w:rPr>
        <w:t>)_</w:t>
      </w:r>
      <w:proofErr w:type="gramEnd"/>
      <w:r w:rsidRPr="00F810A0">
        <w:rPr>
          <w:rFonts w:cs="Arial"/>
          <w:sz w:val="24"/>
          <w:szCs w:val="24"/>
        </w:rPr>
        <w:t>_______</w:t>
      </w:r>
      <w:r w:rsidR="00351EDD" w:rsidRPr="00F810A0">
        <w:rPr>
          <w:rFonts w:cs="Arial"/>
          <w:sz w:val="24"/>
          <w:szCs w:val="24"/>
        </w:rPr>
        <w:t>______________</w:t>
      </w:r>
      <w:r w:rsidR="00351EDD" w:rsidRPr="00F810A0">
        <w:rPr>
          <w:rFonts w:cs="Arial"/>
          <w:sz w:val="24"/>
          <w:szCs w:val="24"/>
        </w:rPr>
        <w:tab/>
        <w:t>_____________,</w:t>
      </w:r>
      <w:r w:rsidR="00351EDD" w:rsidRPr="00F810A0">
        <w:rPr>
          <w:rFonts w:cs="Arial"/>
          <w:sz w:val="24"/>
          <w:szCs w:val="24"/>
          <w:lang w:val="sr-Cyrl-RS"/>
        </w:rPr>
        <w:t xml:space="preserve"> </w:t>
      </w:r>
      <w:r w:rsidR="00351EDD" w:rsidRPr="00F810A0">
        <w:rPr>
          <w:rFonts w:cs="Arial"/>
          <w:sz w:val="24"/>
          <w:szCs w:val="24"/>
        </w:rPr>
        <w:t>улица________________</w:t>
      </w:r>
      <w:r w:rsidRPr="00F810A0">
        <w:rPr>
          <w:rFonts w:cs="Arial"/>
          <w:sz w:val="24"/>
          <w:szCs w:val="24"/>
        </w:rPr>
        <w:t xml:space="preserve"> бр. ___, ПИБ: _____________, матични број _____________, кога заступа __________________________, (члан групе понуђача или подизвођач)</w:t>
      </w:r>
      <w:r w:rsidRPr="00F810A0">
        <w:rPr>
          <w:rFonts w:cs="Arial"/>
          <w:sz w:val="24"/>
          <w:szCs w:val="24"/>
          <w:lang w:val="sr-Cyrl-RS"/>
        </w:rPr>
        <w:t xml:space="preserve">, </w:t>
      </w:r>
      <w:r w:rsidRPr="00F810A0">
        <w:rPr>
          <w:rFonts w:cs="Arial"/>
          <w:sz w:val="24"/>
          <w:szCs w:val="24"/>
        </w:rPr>
        <w:t>(у даљем тексту: Продавац)</w:t>
      </w:r>
    </w:p>
    <w:p w14:paraId="0537AE11" w14:textId="77777777" w:rsidR="003D08F2" w:rsidRPr="00F810A0" w:rsidRDefault="003D08F2" w:rsidP="003D08F2">
      <w:pPr>
        <w:pStyle w:val="KDParagraf"/>
        <w:spacing w:before="0"/>
        <w:rPr>
          <w:rFonts w:cs="Arial"/>
          <w:sz w:val="24"/>
          <w:szCs w:val="24"/>
        </w:rPr>
      </w:pPr>
      <w:r w:rsidRPr="00F810A0">
        <w:rPr>
          <w:rFonts w:cs="Arial"/>
          <w:sz w:val="24"/>
          <w:szCs w:val="24"/>
        </w:rPr>
        <w:t>(</w:t>
      </w:r>
      <w:proofErr w:type="gramStart"/>
      <w:r w:rsidRPr="00F810A0">
        <w:rPr>
          <w:rFonts w:cs="Arial"/>
          <w:sz w:val="24"/>
          <w:szCs w:val="24"/>
        </w:rPr>
        <w:t>попунити</w:t>
      </w:r>
      <w:proofErr w:type="gramEnd"/>
      <w:r w:rsidRPr="00F810A0">
        <w:rPr>
          <w:rFonts w:cs="Arial"/>
          <w:sz w:val="24"/>
          <w:szCs w:val="24"/>
        </w:rPr>
        <w:t xml:space="preserve"> и заокружити у складу са понудом)</w:t>
      </w:r>
    </w:p>
    <w:p w14:paraId="441D7474" w14:textId="77777777" w:rsidR="003D08F2" w:rsidRPr="00F810A0" w:rsidRDefault="003D08F2" w:rsidP="003D08F2">
      <w:pPr>
        <w:pStyle w:val="KDParagraf"/>
        <w:spacing w:before="0"/>
        <w:rPr>
          <w:rFonts w:cs="Arial"/>
          <w:sz w:val="24"/>
          <w:szCs w:val="24"/>
        </w:rPr>
      </w:pPr>
      <w:r w:rsidRPr="00F810A0">
        <w:rPr>
          <w:rFonts w:cs="Arial"/>
          <w:sz w:val="24"/>
          <w:szCs w:val="24"/>
        </w:rPr>
        <w:t xml:space="preserve"> </w:t>
      </w:r>
    </w:p>
    <w:p w14:paraId="39095B69" w14:textId="77777777" w:rsidR="003D08F2" w:rsidRPr="00F810A0" w:rsidRDefault="003D08F2" w:rsidP="003D08F2">
      <w:pPr>
        <w:pStyle w:val="KDParagraf"/>
        <w:spacing w:before="0"/>
        <w:rPr>
          <w:rFonts w:cs="Arial"/>
          <w:sz w:val="24"/>
          <w:szCs w:val="24"/>
        </w:rPr>
      </w:pPr>
      <w:r w:rsidRPr="00F810A0">
        <w:rPr>
          <w:rFonts w:cs="Arial"/>
          <w:sz w:val="24"/>
          <w:szCs w:val="24"/>
        </w:rPr>
        <w:t>(</w:t>
      </w:r>
      <w:proofErr w:type="gramStart"/>
      <w:r w:rsidRPr="00F810A0">
        <w:rPr>
          <w:rFonts w:cs="Arial"/>
          <w:sz w:val="24"/>
          <w:szCs w:val="24"/>
        </w:rPr>
        <w:t>у</w:t>
      </w:r>
      <w:proofErr w:type="gramEnd"/>
      <w:r w:rsidRPr="00F810A0">
        <w:rPr>
          <w:rFonts w:cs="Arial"/>
          <w:sz w:val="24"/>
          <w:szCs w:val="24"/>
        </w:rPr>
        <w:t xml:space="preserve"> даљем тексту заједно</w:t>
      </w:r>
      <w:r w:rsidRPr="00F810A0">
        <w:rPr>
          <w:rFonts w:cs="Arial"/>
          <w:sz w:val="24"/>
          <w:szCs w:val="24"/>
          <w:lang w:val="sr-Cyrl-RS"/>
        </w:rPr>
        <w:t xml:space="preserve"> названи</w:t>
      </w:r>
      <w:r w:rsidRPr="00F810A0">
        <w:rPr>
          <w:rFonts w:cs="Arial"/>
          <w:sz w:val="24"/>
          <w:szCs w:val="24"/>
        </w:rPr>
        <w:t>: Уговорне стране)</w:t>
      </w:r>
    </w:p>
    <w:p w14:paraId="370499BF" w14:textId="77777777" w:rsidR="003D08F2" w:rsidRPr="00F810A0" w:rsidRDefault="003D08F2" w:rsidP="003D08F2">
      <w:pPr>
        <w:pStyle w:val="KDParagraf"/>
        <w:spacing w:before="0"/>
        <w:rPr>
          <w:rFonts w:cs="Arial"/>
          <w:sz w:val="24"/>
          <w:szCs w:val="24"/>
        </w:rPr>
      </w:pPr>
      <w:r w:rsidRPr="00F810A0">
        <w:rPr>
          <w:rFonts w:cs="Arial"/>
          <w:sz w:val="24"/>
          <w:szCs w:val="24"/>
        </w:rPr>
        <w:tab/>
      </w:r>
    </w:p>
    <w:p w14:paraId="468AFC9E" w14:textId="77777777" w:rsidR="003D08F2" w:rsidRPr="00F810A0" w:rsidRDefault="003D08F2" w:rsidP="003D08F2">
      <w:pPr>
        <w:pStyle w:val="KDParagraf"/>
        <w:spacing w:before="0"/>
        <w:rPr>
          <w:rFonts w:cs="Arial"/>
          <w:sz w:val="24"/>
          <w:szCs w:val="24"/>
        </w:rPr>
      </w:pPr>
      <w:proofErr w:type="gramStart"/>
      <w:r w:rsidRPr="00F810A0">
        <w:rPr>
          <w:rFonts w:cs="Arial"/>
          <w:sz w:val="24"/>
          <w:szCs w:val="24"/>
        </w:rPr>
        <w:t>закључиле</w:t>
      </w:r>
      <w:proofErr w:type="gramEnd"/>
      <w:r w:rsidRPr="00F810A0">
        <w:rPr>
          <w:rFonts w:cs="Arial"/>
          <w:sz w:val="24"/>
          <w:szCs w:val="24"/>
        </w:rPr>
        <w:t xml:space="preserve"> су у Београду,</w:t>
      </w:r>
    </w:p>
    <w:p w14:paraId="5D0A1722" w14:textId="77777777" w:rsidR="003D08F2" w:rsidRPr="00F810A0" w:rsidRDefault="003D08F2" w:rsidP="003D08F2">
      <w:pPr>
        <w:pStyle w:val="KDParagraf"/>
        <w:spacing w:before="0"/>
        <w:rPr>
          <w:rFonts w:cs="Arial"/>
          <w:sz w:val="24"/>
          <w:szCs w:val="24"/>
        </w:rPr>
      </w:pPr>
    </w:p>
    <w:p w14:paraId="6726561B" w14:textId="77777777" w:rsidR="003D08F2" w:rsidRPr="00F810A0" w:rsidRDefault="003D08F2" w:rsidP="003D08F2">
      <w:pPr>
        <w:pStyle w:val="KDParagraf"/>
        <w:spacing w:before="0"/>
        <w:jc w:val="center"/>
        <w:rPr>
          <w:rFonts w:cs="Arial"/>
          <w:b/>
          <w:sz w:val="24"/>
          <w:szCs w:val="24"/>
        </w:rPr>
      </w:pPr>
      <w:r w:rsidRPr="00F810A0">
        <w:rPr>
          <w:rFonts w:cs="Arial"/>
          <w:b/>
          <w:sz w:val="24"/>
          <w:szCs w:val="24"/>
        </w:rPr>
        <w:t>УГОВОР О КУПОПРОДАЈИ</w:t>
      </w:r>
    </w:p>
    <w:p w14:paraId="44C23315" w14:textId="77777777" w:rsidR="00EE793E" w:rsidRPr="00F810A0" w:rsidRDefault="00752852" w:rsidP="00752852">
      <w:pPr>
        <w:pStyle w:val="KDParagraf"/>
        <w:spacing w:before="0"/>
        <w:jc w:val="center"/>
        <w:rPr>
          <w:rFonts w:cs="Arial"/>
          <w:b/>
          <w:sz w:val="24"/>
          <w:szCs w:val="24"/>
          <w:lang w:val="sr-Cyrl-RS"/>
        </w:rPr>
      </w:pPr>
      <w:r w:rsidRPr="00F810A0">
        <w:rPr>
          <w:rFonts w:cs="Arial"/>
          <w:b/>
          <w:sz w:val="24"/>
          <w:szCs w:val="24"/>
          <w:lang w:val="sr-Cyrl-RS"/>
        </w:rPr>
        <w:t>Опрема за кафе кухиње</w:t>
      </w:r>
    </w:p>
    <w:p w14:paraId="692E8E55" w14:textId="77777777" w:rsidR="00752852" w:rsidRPr="00F810A0" w:rsidRDefault="00752852" w:rsidP="00752852">
      <w:pPr>
        <w:pStyle w:val="KDParagraf"/>
        <w:spacing w:before="0"/>
        <w:jc w:val="center"/>
        <w:rPr>
          <w:rFonts w:cs="Arial"/>
          <w:sz w:val="24"/>
          <w:szCs w:val="24"/>
          <w:lang w:val="sr-Cyrl-RS"/>
        </w:rPr>
      </w:pPr>
    </w:p>
    <w:p w14:paraId="3A174DB0" w14:textId="77777777" w:rsidR="00EE793E" w:rsidRPr="00F810A0" w:rsidRDefault="00EE793E" w:rsidP="00EE793E">
      <w:pPr>
        <w:pStyle w:val="KDParagraf"/>
        <w:spacing w:before="0"/>
        <w:rPr>
          <w:rFonts w:cs="Arial"/>
          <w:b/>
          <w:sz w:val="24"/>
          <w:szCs w:val="24"/>
        </w:rPr>
      </w:pPr>
      <w:r w:rsidRPr="00F810A0">
        <w:rPr>
          <w:rFonts w:cs="Arial"/>
          <w:b/>
          <w:sz w:val="24"/>
          <w:szCs w:val="24"/>
        </w:rPr>
        <w:t>УВОДНЕ ОДРЕДБЕ</w:t>
      </w:r>
    </w:p>
    <w:p w14:paraId="2B0C279D" w14:textId="77777777" w:rsidR="00EE793E" w:rsidRPr="00F810A0" w:rsidRDefault="00EE793E" w:rsidP="00EE793E">
      <w:pPr>
        <w:pStyle w:val="KDParagraf"/>
        <w:spacing w:before="0"/>
        <w:rPr>
          <w:rFonts w:cs="Arial"/>
          <w:sz w:val="24"/>
          <w:szCs w:val="24"/>
        </w:rPr>
      </w:pPr>
    </w:p>
    <w:p w14:paraId="0C58813D" w14:textId="77777777" w:rsidR="00EE793E" w:rsidRPr="00B67706" w:rsidRDefault="00EE793E" w:rsidP="00EE793E">
      <w:pPr>
        <w:pStyle w:val="KDParagraf"/>
        <w:spacing w:before="0"/>
        <w:rPr>
          <w:rFonts w:cs="Arial"/>
          <w:sz w:val="24"/>
          <w:szCs w:val="24"/>
        </w:rPr>
      </w:pPr>
      <w:r w:rsidRPr="00B67706">
        <w:rPr>
          <w:rFonts w:cs="Arial"/>
          <w:sz w:val="24"/>
          <w:szCs w:val="24"/>
        </w:rPr>
        <w:t xml:space="preserve">Имајући у виду:  </w:t>
      </w:r>
    </w:p>
    <w:p w14:paraId="3A62B469" w14:textId="77777777" w:rsidR="00EE793E" w:rsidRPr="00B67706" w:rsidRDefault="00EE793E" w:rsidP="00F71DC3">
      <w:pPr>
        <w:rPr>
          <w:rFonts w:cs="Arial"/>
          <w:sz w:val="24"/>
          <w:szCs w:val="24"/>
        </w:rPr>
      </w:pPr>
      <w:r w:rsidRPr="00B67706">
        <w:rPr>
          <w:rFonts w:cs="Arial"/>
          <w:sz w:val="24"/>
          <w:szCs w:val="24"/>
        </w:rPr>
        <w:t>•</w:t>
      </w:r>
      <w:r w:rsidRPr="00B67706">
        <w:rPr>
          <w:rFonts w:cs="Arial"/>
          <w:sz w:val="24"/>
          <w:szCs w:val="24"/>
        </w:rPr>
        <w:tab/>
      </w:r>
      <w:proofErr w:type="gramStart"/>
      <w:r w:rsidRPr="00B67706">
        <w:rPr>
          <w:rFonts w:cs="Arial"/>
          <w:sz w:val="24"/>
          <w:szCs w:val="24"/>
        </w:rPr>
        <w:t>да</w:t>
      </w:r>
      <w:proofErr w:type="gramEnd"/>
      <w:r w:rsidRPr="00B67706">
        <w:rPr>
          <w:rFonts w:cs="Arial"/>
          <w:sz w:val="24"/>
          <w:szCs w:val="24"/>
        </w:rPr>
        <w:t xml:space="preserve"> је Наручилац (у даљем тексту: К</w:t>
      </w:r>
      <w:r w:rsidR="00752852" w:rsidRPr="00B67706">
        <w:rPr>
          <w:rFonts w:cs="Arial"/>
          <w:sz w:val="24"/>
          <w:szCs w:val="24"/>
          <w:lang w:val="sr-Cyrl-RS"/>
        </w:rPr>
        <w:t>упац</w:t>
      </w:r>
      <w:r w:rsidR="00F810A0" w:rsidRPr="00B67706">
        <w:rPr>
          <w:rFonts w:cs="Arial"/>
          <w:sz w:val="24"/>
          <w:szCs w:val="24"/>
        </w:rPr>
        <w:t xml:space="preserve">) спровео </w:t>
      </w:r>
      <w:r w:rsidR="00F810A0" w:rsidRPr="00B67706">
        <w:rPr>
          <w:rFonts w:cs="Arial"/>
          <w:bCs/>
          <w:sz w:val="24"/>
          <w:szCs w:val="24"/>
          <w:lang w:val="sr-Cyrl-RS" w:eastAsia="ar-SA"/>
        </w:rPr>
        <w:t xml:space="preserve">преговарачки </w:t>
      </w:r>
      <w:r w:rsidR="00F810A0" w:rsidRPr="00B67706">
        <w:rPr>
          <w:rFonts w:cs="Arial"/>
          <w:bCs/>
          <w:sz w:val="24"/>
          <w:szCs w:val="24"/>
          <w:lang w:val="sr-Cyrl-CS" w:eastAsia="ar-SA"/>
        </w:rPr>
        <w:t xml:space="preserve"> поступак </w:t>
      </w:r>
      <w:r w:rsidR="00F810A0" w:rsidRPr="00B67706">
        <w:rPr>
          <w:rFonts w:cs="Arial"/>
          <w:bCs/>
          <w:sz w:val="24"/>
          <w:szCs w:val="24"/>
          <w:lang w:val="sr-Cyrl-RS" w:eastAsia="ar-SA"/>
        </w:rPr>
        <w:t>са објављивањем позива за подношење понуда</w:t>
      </w:r>
      <w:r w:rsidR="00F810A0" w:rsidRPr="00B67706">
        <w:rPr>
          <w:rFonts w:eastAsia="TimesNewRomanPS-BoldMT" w:cs="Arial"/>
          <w:bCs/>
          <w:color w:val="000000"/>
          <w:sz w:val="24"/>
          <w:szCs w:val="24"/>
        </w:rPr>
        <w:t xml:space="preserve"> </w:t>
      </w:r>
      <w:r w:rsidR="00F810A0" w:rsidRPr="00B67706">
        <w:rPr>
          <w:rFonts w:cs="Arial"/>
          <w:sz w:val="24"/>
          <w:szCs w:val="24"/>
        </w:rPr>
        <w:t>јавне набавке</w:t>
      </w:r>
      <w:r w:rsidRPr="00B67706">
        <w:rPr>
          <w:rFonts w:cs="Arial"/>
          <w:sz w:val="24"/>
          <w:szCs w:val="24"/>
        </w:rPr>
        <w:t xml:space="preserve">, </w:t>
      </w:r>
      <w:r w:rsidR="00F810A0" w:rsidRPr="00B67706">
        <w:rPr>
          <w:rFonts w:cs="Arial"/>
          <w:sz w:val="24"/>
          <w:szCs w:val="24"/>
        </w:rPr>
        <w:t xml:space="preserve">сагласно члану </w:t>
      </w:r>
      <w:r w:rsidR="00F810A0" w:rsidRPr="00B67706">
        <w:rPr>
          <w:rFonts w:eastAsia="TimesNewRomanPSMT" w:cs="Arial"/>
          <w:color w:val="000000"/>
          <w:kern w:val="2"/>
          <w:sz w:val="24"/>
          <w:szCs w:val="24"/>
          <w:lang w:val="am-ET"/>
        </w:rPr>
        <w:t>3</w:t>
      </w:r>
      <w:r w:rsidR="00F810A0" w:rsidRPr="00B67706">
        <w:rPr>
          <w:rFonts w:eastAsia="TimesNewRomanPSMT" w:cs="Arial"/>
          <w:color w:val="000000"/>
          <w:kern w:val="2"/>
          <w:sz w:val="24"/>
          <w:szCs w:val="24"/>
          <w:lang w:val="sr-Cyrl-RS"/>
        </w:rPr>
        <w:t>5</w:t>
      </w:r>
      <w:r w:rsidR="00F810A0" w:rsidRPr="00B67706">
        <w:rPr>
          <w:rFonts w:eastAsia="TimesNewRomanPSMT" w:cs="Arial"/>
          <w:color w:val="000000"/>
          <w:kern w:val="2"/>
          <w:sz w:val="24"/>
          <w:szCs w:val="24"/>
          <w:lang w:val="am-ET"/>
        </w:rPr>
        <w:t>.</w:t>
      </w:r>
      <w:r w:rsidR="00F810A0" w:rsidRPr="00B67706">
        <w:rPr>
          <w:rFonts w:eastAsia="TimesNewRomanPSMT" w:cs="Arial"/>
          <w:color w:val="000000"/>
          <w:kern w:val="2"/>
          <w:sz w:val="24"/>
          <w:szCs w:val="24"/>
          <w:lang w:val="sr-Cyrl-RS"/>
        </w:rPr>
        <w:t xml:space="preserve"> и члану 123., а у вези члана 117. став 1. тачка 3. </w:t>
      </w:r>
      <w:r w:rsidR="00F810A0" w:rsidRPr="00B67706">
        <w:rPr>
          <w:rFonts w:cs="Arial"/>
          <w:sz w:val="24"/>
          <w:szCs w:val="24"/>
        </w:rPr>
        <w:t xml:space="preserve">Закона о јавним </w:t>
      </w:r>
      <w:proofErr w:type="gramStart"/>
      <w:r w:rsidR="00F810A0" w:rsidRPr="00B67706">
        <w:rPr>
          <w:rFonts w:cs="Arial"/>
          <w:sz w:val="24"/>
          <w:szCs w:val="24"/>
        </w:rPr>
        <w:t>набавкама  (</w:t>
      </w:r>
      <w:proofErr w:type="gramEnd"/>
      <w:r w:rsidR="00F810A0" w:rsidRPr="00B67706">
        <w:rPr>
          <w:rFonts w:cs="Arial"/>
          <w:sz w:val="24"/>
          <w:szCs w:val="24"/>
        </w:rPr>
        <w:t xml:space="preserve">„Службени гласник РС“ број 124/2012, 14/2015 и 68/2015), (у даљем тексту: Закон) за јавну набавку </w:t>
      </w:r>
      <w:r w:rsidR="00F810A0" w:rsidRPr="00B67706">
        <w:rPr>
          <w:rFonts w:cs="Arial"/>
          <w:sz w:val="24"/>
          <w:szCs w:val="24"/>
          <w:lang w:val="sr-Cyrl-RS"/>
        </w:rPr>
        <w:t>добара</w:t>
      </w:r>
      <w:r w:rsidR="00EB45A9" w:rsidRPr="00B67706">
        <w:rPr>
          <w:sz w:val="24"/>
          <w:szCs w:val="24"/>
          <w:lang w:val="sr-Cyrl-RS"/>
        </w:rPr>
        <w:t xml:space="preserve"> </w:t>
      </w:r>
      <w:r w:rsidR="00F71DC3" w:rsidRPr="00B67706">
        <w:rPr>
          <w:lang w:val="sr-Cyrl-RS"/>
        </w:rPr>
        <w:t xml:space="preserve">- </w:t>
      </w:r>
      <w:r w:rsidR="00752852" w:rsidRPr="00B67706">
        <w:rPr>
          <w:rFonts w:cs="Arial"/>
          <w:sz w:val="24"/>
          <w:szCs w:val="24"/>
        </w:rPr>
        <w:t xml:space="preserve">Опрема за кафе кухиње </w:t>
      </w:r>
      <w:r w:rsidRPr="00B67706">
        <w:rPr>
          <w:rFonts w:cs="Arial"/>
          <w:sz w:val="24"/>
          <w:szCs w:val="24"/>
        </w:rPr>
        <w:t xml:space="preserve">(у даљем тексту: </w:t>
      </w:r>
      <w:r w:rsidR="0064738B" w:rsidRPr="00B67706">
        <w:rPr>
          <w:rFonts w:cs="Arial"/>
          <w:sz w:val="24"/>
          <w:szCs w:val="24"/>
          <w:lang w:val="sr-Cyrl-RS"/>
        </w:rPr>
        <w:t>Добра</w:t>
      </w:r>
      <w:r w:rsidRPr="00B67706">
        <w:rPr>
          <w:rFonts w:cs="Arial"/>
          <w:sz w:val="24"/>
          <w:szCs w:val="24"/>
        </w:rPr>
        <w:t xml:space="preserve">), </w:t>
      </w:r>
      <w:r w:rsidR="00D80F99" w:rsidRPr="00B67706">
        <w:rPr>
          <w:sz w:val="24"/>
          <w:szCs w:val="24"/>
        </w:rPr>
        <w:t>J</w:t>
      </w:r>
      <w:r w:rsidR="00D80F99" w:rsidRPr="00B67706">
        <w:rPr>
          <w:sz w:val="24"/>
          <w:szCs w:val="24"/>
          <w:lang w:val="sr-Cyrl-RS"/>
        </w:rPr>
        <w:t>Н</w:t>
      </w:r>
      <w:r w:rsidR="00D80F99" w:rsidRPr="00B67706">
        <w:rPr>
          <w:sz w:val="24"/>
          <w:szCs w:val="24"/>
        </w:rPr>
        <w:t>/1000/</w:t>
      </w:r>
      <w:r w:rsidR="00D80F99" w:rsidRPr="00B67706">
        <w:rPr>
          <w:sz w:val="24"/>
          <w:szCs w:val="24"/>
          <w:lang w:val="sr-Cyrl-RS"/>
        </w:rPr>
        <w:t>0489</w:t>
      </w:r>
      <w:r w:rsidR="00D80F99" w:rsidRPr="00B67706">
        <w:rPr>
          <w:sz w:val="24"/>
          <w:szCs w:val="24"/>
        </w:rPr>
        <w:t>/201</w:t>
      </w:r>
      <w:r w:rsidR="00D80F99" w:rsidRPr="00B67706">
        <w:rPr>
          <w:sz w:val="24"/>
          <w:szCs w:val="24"/>
          <w:lang w:val="sr-Cyrl-RS"/>
        </w:rPr>
        <w:t>7</w:t>
      </w:r>
      <w:r w:rsidR="00F71DC3" w:rsidRPr="00B67706">
        <w:rPr>
          <w:rFonts w:cs="Arial"/>
          <w:sz w:val="24"/>
          <w:szCs w:val="24"/>
          <w:lang w:val="sr-Latn-RS"/>
        </w:rPr>
        <w:t>.</w:t>
      </w:r>
    </w:p>
    <w:p w14:paraId="77B00346" w14:textId="77777777" w:rsidR="00EE793E" w:rsidRPr="00B67706" w:rsidRDefault="00EE793E" w:rsidP="00EE793E">
      <w:pPr>
        <w:pStyle w:val="KDParagraf"/>
        <w:spacing w:before="0"/>
        <w:rPr>
          <w:rFonts w:cs="Arial"/>
          <w:sz w:val="24"/>
          <w:szCs w:val="24"/>
        </w:rPr>
      </w:pPr>
      <w:r w:rsidRPr="00B67706">
        <w:rPr>
          <w:rFonts w:cs="Arial"/>
          <w:sz w:val="24"/>
          <w:szCs w:val="24"/>
        </w:rPr>
        <w:t>•</w:t>
      </w:r>
      <w:r w:rsidRPr="00B67706">
        <w:rPr>
          <w:rFonts w:cs="Arial"/>
          <w:sz w:val="24"/>
          <w:szCs w:val="24"/>
        </w:rPr>
        <w:tab/>
      </w:r>
      <w:proofErr w:type="gramStart"/>
      <w:r w:rsidRPr="00B67706">
        <w:rPr>
          <w:rFonts w:cs="Arial"/>
          <w:sz w:val="24"/>
          <w:szCs w:val="24"/>
        </w:rPr>
        <w:t>да</w:t>
      </w:r>
      <w:proofErr w:type="gramEnd"/>
      <w:r w:rsidRPr="00B67706">
        <w:rPr>
          <w:rFonts w:cs="Arial"/>
          <w:sz w:val="24"/>
          <w:szCs w:val="24"/>
        </w:rPr>
        <w:t xml:space="preserve"> је Позив за подношење понуда у вези предметне јавне набавке објављен на Порталу јавних набавки дана </w:t>
      </w:r>
      <w:r w:rsidR="00F810A0" w:rsidRPr="00B67706">
        <w:rPr>
          <w:rFonts w:cs="Arial"/>
          <w:sz w:val="24"/>
          <w:szCs w:val="24"/>
          <w:lang w:val="sr-Cyrl-RS"/>
        </w:rPr>
        <w:t>_________</w:t>
      </w:r>
      <w:r w:rsidRPr="00B67706">
        <w:rPr>
          <w:rFonts w:cs="Arial"/>
          <w:sz w:val="24"/>
          <w:szCs w:val="24"/>
        </w:rPr>
        <w:t xml:space="preserve"> године, као и на интернет страници  К</w:t>
      </w:r>
      <w:r w:rsidR="0064738B" w:rsidRPr="00B67706">
        <w:rPr>
          <w:rFonts w:cs="Arial"/>
          <w:sz w:val="24"/>
          <w:szCs w:val="24"/>
          <w:lang w:val="sr-Cyrl-RS"/>
        </w:rPr>
        <w:t>упца</w:t>
      </w:r>
      <w:r w:rsidRPr="00B67706">
        <w:rPr>
          <w:rFonts w:cs="Arial"/>
          <w:sz w:val="24"/>
          <w:szCs w:val="24"/>
        </w:rPr>
        <w:t>;</w:t>
      </w:r>
    </w:p>
    <w:p w14:paraId="367A7A2F" w14:textId="77777777" w:rsidR="00F810A0" w:rsidRPr="00B67706" w:rsidRDefault="00EE793E" w:rsidP="00F810A0">
      <w:pPr>
        <w:tabs>
          <w:tab w:val="left" w:pos="567"/>
        </w:tabs>
        <w:spacing w:before="0"/>
        <w:rPr>
          <w:rFonts w:cs="Arial"/>
          <w:sz w:val="24"/>
          <w:szCs w:val="24"/>
        </w:rPr>
      </w:pPr>
      <w:r w:rsidRPr="00B67706">
        <w:rPr>
          <w:rFonts w:cs="Arial"/>
          <w:sz w:val="24"/>
          <w:szCs w:val="24"/>
        </w:rPr>
        <w:t>•</w:t>
      </w:r>
      <w:r w:rsidRPr="00B67706">
        <w:rPr>
          <w:rFonts w:cs="Arial"/>
          <w:sz w:val="24"/>
          <w:szCs w:val="24"/>
        </w:rPr>
        <w:tab/>
      </w:r>
      <w:proofErr w:type="gramStart"/>
      <w:r w:rsidR="00F810A0" w:rsidRPr="00B67706">
        <w:rPr>
          <w:rFonts w:cs="Arial"/>
          <w:sz w:val="24"/>
          <w:szCs w:val="24"/>
        </w:rPr>
        <w:t>да</w:t>
      </w:r>
      <w:proofErr w:type="gramEnd"/>
      <w:r w:rsidR="00F810A0" w:rsidRPr="00B67706">
        <w:rPr>
          <w:rFonts w:cs="Arial"/>
          <w:sz w:val="24"/>
          <w:szCs w:val="24"/>
        </w:rPr>
        <w:t xml:space="preserve"> Понуда П</w:t>
      </w:r>
      <w:r w:rsidR="00F810A0" w:rsidRPr="00B67706">
        <w:rPr>
          <w:rFonts w:cs="Arial"/>
          <w:sz w:val="24"/>
          <w:szCs w:val="24"/>
          <w:lang w:val="sr-Cyrl-RS"/>
        </w:rPr>
        <w:t>онуђача</w:t>
      </w:r>
      <w:r w:rsidR="00F810A0" w:rsidRPr="00B67706">
        <w:rPr>
          <w:rFonts w:cs="Arial"/>
          <w:sz w:val="24"/>
          <w:szCs w:val="24"/>
        </w:rPr>
        <w:t xml:space="preserve"> (у даљем тексту: Пр</w:t>
      </w:r>
      <w:r w:rsidR="00F810A0" w:rsidRPr="00B67706">
        <w:rPr>
          <w:rFonts w:cs="Arial"/>
          <w:sz w:val="24"/>
          <w:szCs w:val="24"/>
          <w:lang w:val="sr-Cyrl-RS"/>
        </w:rPr>
        <w:t>одавац</w:t>
      </w:r>
      <w:r w:rsidR="00F810A0" w:rsidRPr="00B67706">
        <w:rPr>
          <w:rFonts w:cs="Arial"/>
          <w:sz w:val="24"/>
          <w:szCs w:val="24"/>
        </w:rPr>
        <w:t xml:space="preserve">) у </w:t>
      </w:r>
      <w:r w:rsidR="00F810A0" w:rsidRPr="00B67706">
        <w:rPr>
          <w:rFonts w:cs="Arial"/>
          <w:bCs/>
          <w:sz w:val="24"/>
          <w:szCs w:val="24"/>
          <w:lang w:val="sr-Cyrl-RS" w:eastAsia="ar-SA"/>
        </w:rPr>
        <w:t xml:space="preserve">преговарачком </w:t>
      </w:r>
      <w:r w:rsidR="00F810A0" w:rsidRPr="00B67706">
        <w:rPr>
          <w:rFonts w:cs="Arial"/>
          <w:bCs/>
          <w:sz w:val="24"/>
          <w:szCs w:val="24"/>
          <w:lang w:val="sr-Cyrl-CS" w:eastAsia="ar-SA"/>
        </w:rPr>
        <w:t xml:space="preserve"> поступку </w:t>
      </w:r>
      <w:r w:rsidR="00F810A0" w:rsidRPr="00B67706">
        <w:rPr>
          <w:rFonts w:cs="Arial"/>
          <w:bCs/>
          <w:sz w:val="24"/>
          <w:szCs w:val="24"/>
          <w:lang w:val="sr-Cyrl-RS" w:eastAsia="ar-SA"/>
        </w:rPr>
        <w:t>са објављивањем позива за подношење понуда</w:t>
      </w:r>
      <w:r w:rsidR="00F810A0" w:rsidRPr="00B67706">
        <w:rPr>
          <w:rFonts w:eastAsia="TimesNewRomanPS-BoldMT" w:cs="Arial"/>
          <w:bCs/>
          <w:color w:val="000000"/>
          <w:sz w:val="24"/>
          <w:szCs w:val="24"/>
        </w:rPr>
        <w:t xml:space="preserve"> </w:t>
      </w:r>
      <w:r w:rsidR="00F810A0" w:rsidRPr="00B67706">
        <w:rPr>
          <w:rFonts w:cs="Arial"/>
          <w:sz w:val="24"/>
          <w:szCs w:val="24"/>
        </w:rPr>
        <w:t xml:space="preserve">за </w:t>
      </w:r>
      <w:r w:rsidR="00F810A0" w:rsidRPr="00B67706">
        <w:rPr>
          <w:rFonts w:cs="Arial"/>
          <w:sz w:val="24"/>
          <w:szCs w:val="24"/>
          <w:lang w:val="sr-Cyrl-RS"/>
        </w:rPr>
        <w:t>јавну набавку</w:t>
      </w:r>
      <w:r w:rsidR="00F810A0" w:rsidRPr="00B67706">
        <w:rPr>
          <w:rFonts w:cs="Arial"/>
          <w:sz w:val="24"/>
          <w:szCs w:val="24"/>
        </w:rPr>
        <w:t xml:space="preserve"> број</w:t>
      </w:r>
      <w:r w:rsidR="00F810A0" w:rsidRPr="00B67706">
        <w:t xml:space="preserve"> </w:t>
      </w:r>
      <w:r w:rsidR="00F810A0" w:rsidRPr="00B67706">
        <w:rPr>
          <w:sz w:val="24"/>
          <w:szCs w:val="24"/>
          <w:lang w:val="sr-Cyrl-RS"/>
        </w:rPr>
        <w:t>ЈН/</w:t>
      </w:r>
      <w:r w:rsidR="00F810A0" w:rsidRPr="00B67706">
        <w:rPr>
          <w:sz w:val="24"/>
          <w:szCs w:val="24"/>
        </w:rPr>
        <w:t>1000/048</w:t>
      </w:r>
      <w:r w:rsidR="00F810A0" w:rsidRPr="00B67706">
        <w:rPr>
          <w:sz w:val="24"/>
          <w:szCs w:val="24"/>
          <w:lang w:val="sr-Cyrl-RS"/>
        </w:rPr>
        <w:t>9</w:t>
      </w:r>
      <w:r w:rsidR="00F810A0" w:rsidRPr="00B67706">
        <w:rPr>
          <w:sz w:val="24"/>
          <w:szCs w:val="24"/>
        </w:rPr>
        <w:t>/2017</w:t>
      </w:r>
      <w:r w:rsidR="00F810A0" w:rsidRPr="00B67706">
        <w:rPr>
          <w:rFonts w:cs="Arial"/>
          <w:sz w:val="24"/>
          <w:szCs w:val="24"/>
        </w:rPr>
        <w:t>, која је заведена код К</w:t>
      </w:r>
      <w:r w:rsidR="00F810A0" w:rsidRPr="00B67706">
        <w:rPr>
          <w:rFonts w:cs="Arial"/>
          <w:sz w:val="24"/>
          <w:szCs w:val="24"/>
          <w:lang w:val="sr-Cyrl-RS"/>
        </w:rPr>
        <w:t>упца</w:t>
      </w:r>
      <w:r w:rsidR="00F810A0" w:rsidRPr="00B67706">
        <w:rPr>
          <w:rFonts w:cs="Arial"/>
          <w:sz w:val="24"/>
          <w:szCs w:val="24"/>
        </w:rPr>
        <w:t xml:space="preserve"> под ЈП ЕПС  бројем ______ од </w:t>
      </w:r>
      <w:r w:rsidR="00F810A0" w:rsidRPr="00B67706">
        <w:rPr>
          <w:rFonts w:cs="Arial"/>
          <w:sz w:val="24"/>
          <w:szCs w:val="24"/>
        </w:rPr>
        <w:lastRenderedPageBreak/>
        <w:t>_____.</w:t>
      </w:r>
      <w:r w:rsidR="00F810A0" w:rsidRPr="00B67706">
        <w:rPr>
          <w:rFonts w:cs="Arial"/>
          <w:sz w:val="24"/>
          <w:szCs w:val="24"/>
          <w:lang w:val="sr-Cyrl-RS"/>
        </w:rPr>
        <w:t>______</w:t>
      </w:r>
      <w:r w:rsidR="00F810A0" w:rsidRPr="00B67706">
        <w:rPr>
          <w:rFonts w:cs="Arial"/>
          <w:sz w:val="24"/>
          <w:szCs w:val="24"/>
        </w:rPr>
        <w:t xml:space="preserve">. </w:t>
      </w:r>
      <w:proofErr w:type="gramStart"/>
      <w:r w:rsidR="00F810A0" w:rsidRPr="00B67706">
        <w:rPr>
          <w:rFonts w:cs="Arial"/>
          <w:sz w:val="24"/>
          <w:szCs w:val="24"/>
        </w:rPr>
        <w:t>године</w:t>
      </w:r>
      <w:proofErr w:type="gramEnd"/>
      <w:r w:rsidR="00F810A0" w:rsidRPr="00B67706">
        <w:rPr>
          <w:rFonts w:cs="Arial"/>
          <w:sz w:val="24"/>
          <w:szCs w:val="24"/>
        </w:rPr>
        <w:t xml:space="preserve"> у потпуности одговара захтеву К</w:t>
      </w:r>
      <w:r w:rsidR="00F810A0" w:rsidRPr="00B67706">
        <w:rPr>
          <w:rFonts w:cs="Arial"/>
          <w:sz w:val="24"/>
          <w:szCs w:val="24"/>
          <w:lang w:val="sr-Cyrl-RS"/>
        </w:rPr>
        <w:t>упца</w:t>
      </w:r>
      <w:r w:rsidR="00F810A0" w:rsidRPr="00B67706">
        <w:rPr>
          <w:rFonts w:cs="Arial"/>
          <w:sz w:val="24"/>
          <w:szCs w:val="24"/>
        </w:rPr>
        <w:t xml:space="preserve"> из позива за подношење понуда и Конкурсној документацији; </w:t>
      </w:r>
    </w:p>
    <w:p w14:paraId="13AE2A54" w14:textId="77777777" w:rsidR="00EE793E" w:rsidRPr="00B67706" w:rsidRDefault="00F810A0" w:rsidP="00F810A0">
      <w:pPr>
        <w:pStyle w:val="KDParagraf"/>
        <w:spacing w:before="0"/>
        <w:rPr>
          <w:rFonts w:cs="Arial"/>
          <w:sz w:val="24"/>
          <w:szCs w:val="24"/>
        </w:rPr>
      </w:pPr>
      <w:r w:rsidRPr="00B67706">
        <w:rPr>
          <w:rFonts w:cs="Arial"/>
          <w:sz w:val="24"/>
          <w:szCs w:val="24"/>
        </w:rPr>
        <w:t>•</w:t>
      </w:r>
      <w:r w:rsidRPr="00B67706">
        <w:rPr>
          <w:rFonts w:cs="Arial"/>
          <w:sz w:val="24"/>
          <w:szCs w:val="24"/>
        </w:rPr>
        <w:tab/>
      </w:r>
      <w:proofErr w:type="gramStart"/>
      <w:r w:rsidRPr="00B67706">
        <w:rPr>
          <w:rFonts w:cs="Arial"/>
          <w:sz w:val="24"/>
          <w:szCs w:val="24"/>
        </w:rPr>
        <w:t>да</w:t>
      </w:r>
      <w:proofErr w:type="gramEnd"/>
      <w:r w:rsidRPr="00B67706">
        <w:rPr>
          <w:rFonts w:cs="Arial"/>
          <w:sz w:val="24"/>
          <w:szCs w:val="24"/>
        </w:rPr>
        <w:t xml:space="preserve"> је К</w:t>
      </w:r>
      <w:r w:rsidRPr="00B67706">
        <w:rPr>
          <w:rFonts w:cs="Arial"/>
          <w:sz w:val="24"/>
          <w:szCs w:val="24"/>
          <w:lang w:val="sr-Cyrl-RS"/>
        </w:rPr>
        <w:t>упац</w:t>
      </w:r>
      <w:r w:rsidRPr="00B67706">
        <w:rPr>
          <w:rFonts w:cs="Arial"/>
          <w:sz w:val="24"/>
          <w:szCs w:val="24"/>
        </w:rPr>
        <w:t>, на основу Понуде Пр</w:t>
      </w:r>
      <w:r w:rsidRPr="00B67706">
        <w:rPr>
          <w:rFonts w:cs="Arial"/>
          <w:sz w:val="24"/>
          <w:szCs w:val="24"/>
          <w:lang w:val="sr-Cyrl-RS"/>
        </w:rPr>
        <w:t>одавца</w:t>
      </w:r>
      <w:r w:rsidRPr="00B67706">
        <w:rPr>
          <w:rFonts w:cs="Arial"/>
          <w:sz w:val="24"/>
          <w:szCs w:val="24"/>
        </w:rPr>
        <w:t xml:space="preserve"> и Одлуке о додели Уговора</w:t>
      </w:r>
      <w:r w:rsidRPr="00B67706">
        <w:rPr>
          <w:rFonts w:cs="Arial"/>
          <w:sz w:val="24"/>
          <w:szCs w:val="24"/>
          <w:lang w:val="sr-Cyrl-RS"/>
        </w:rPr>
        <w:t xml:space="preserve"> бр.______од _____2017. године</w:t>
      </w:r>
      <w:r w:rsidRPr="00B67706">
        <w:rPr>
          <w:rFonts w:cs="Arial"/>
          <w:sz w:val="24"/>
          <w:szCs w:val="24"/>
        </w:rPr>
        <w:t>, изабрао Пр</w:t>
      </w:r>
      <w:r w:rsidRPr="00B67706">
        <w:rPr>
          <w:rFonts w:cs="Arial"/>
          <w:sz w:val="24"/>
          <w:szCs w:val="24"/>
          <w:lang w:val="sr-Cyrl-RS"/>
        </w:rPr>
        <w:t>одаваца</w:t>
      </w:r>
      <w:r w:rsidRPr="00B67706">
        <w:rPr>
          <w:rFonts w:cs="Arial"/>
          <w:sz w:val="24"/>
          <w:szCs w:val="24"/>
        </w:rPr>
        <w:t xml:space="preserve"> за </w:t>
      </w:r>
      <w:r w:rsidRPr="00B67706">
        <w:rPr>
          <w:rFonts w:cs="Arial"/>
          <w:sz w:val="24"/>
          <w:szCs w:val="24"/>
          <w:lang w:val="sr-Cyrl-RS"/>
        </w:rPr>
        <w:t xml:space="preserve">реализацију испоруке </w:t>
      </w:r>
      <w:r w:rsidR="00D42D91">
        <w:rPr>
          <w:rFonts w:cs="Arial"/>
          <w:sz w:val="24"/>
          <w:szCs w:val="24"/>
          <w:lang w:val="sr-Cyrl-RS"/>
        </w:rPr>
        <w:t>Д</w:t>
      </w:r>
      <w:r w:rsidRPr="00B67706">
        <w:rPr>
          <w:rFonts w:cs="Arial"/>
          <w:sz w:val="24"/>
          <w:szCs w:val="24"/>
          <w:lang w:val="sr-Cyrl-RS"/>
        </w:rPr>
        <w:t>обара</w:t>
      </w:r>
      <w:r w:rsidRPr="00B67706">
        <w:rPr>
          <w:rFonts w:cs="Arial"/>
          <w:sz w:val="24"/>
          <w:szCs w:val="24"/>
        </w:rPr>
        <w:t>, јавна набавка број</w:t>
      </w:r>
      <w:r w:rsidRPr="00B67706">
        <w:t xml:space="preserve"> </w:t>
      </w:r>
      <w:r w:rsidRPr="00B67706">
        <w:rPr>
          <w:sz w:val="24"/>
          <w:szCs w:val="24"/>
          <w:lang w:val="sr-Cyrl-RS"/>
        </w:rPr>
        <w:t>ЈН/</w:t>
      </w:r>
      <w:r w:rsidRPr="00B67706">
        <w:rPr>
          <w:sz w:val="24"/>
          <w:szCs w:val="24"/>
        </w:rPr>
        <w:t>1000/048</w:t>
      </w:r>
      <w:r w:rsidRPr="00B67706">
        <w:rPr>
          <w:sz w:val="24"/>
          <w:szCs w:val="24"/>
          <w:lang w:val="sr-Cyrl-RS"/>
        </w:rPr>
        <w:t>9</w:t>
      </w:r>
      <w:r w:rsidRPr="00B67706">
        <w:rPr>
          <w:sz w:val="24"/>
          <w:szCs w:val="24"/>
        </w:rPr>
        <w:t>/2017</w:t>
      </w:r>
      <w:r w:rsidRPr="00B67706">
        <w:rPr>
          <w:rFonts w:cs="Arial"/>
          <w:sz w:val="24"/>
          <w:szCs w:val="24"/>
        </w:rPr>
        <w:t>.</w:t>
      </w:r>
    </w:p>
    <w:p w14:paraId="1B9A9669" w14:textId="77777777" w:rsidR="00DA3511" w:rsidRPr="00B67706" w:rsidRDefault="00DA3511" w:rsidP="00EE793E">
      <w:pPr>
        <w:pStyle w:val="KDParagraf"/>
        <w:spacing w:before="0"/>
        <w:rPr>
          <w:rFonts w:cs="Arial"/>
          <w:sz w:val="24"/>
          <w:szCs w:val="24"/>
        </w:rPr>
      </w:pPr>
    </w:p>
    <w:p w14:paraId="1488EEF9" w14:textId="77777777" w:rsidR="00BD621E" w:rsidRPr="00B67706" w:rsidRDefault="00BD621E" w:rsidP="00BD621E">
      <w:pPr>
        <w:pStyle w:val="KDParagraf"/>
        <w:spacing w:before="0"/>
        <w:rPr>
          <w:rFonts w:cs="Arial"/>
          <w:b/>
          <w:sz w:val="24"/>
          <w:szCs w:val="24"/>
        </w:rPr>
      </w:pPr>
      <w:r w:rsidRPr="00B67706">
        <w:rPr>
          <w:rFonts w:cs="Arial"/>
          <w:b/>
          <w:sz w:val="24"/>
          <w:szCs w:val="24"/>
        </w:rPr>
        <w:t>ПРЕДМЕТ УГОВОРА</w:t>
      </w:r>
    </w:p>
    <w:p w14:paraId="64447C1B" w14:textId="77777777" w:rsidR="00BD621E" w:rsidRPr="00B67706" w:rsidRDefault="00BD621E" w:rsidP="00BD621E">
      <w:pPr>
        <w:pStyle w:val="KDParagraf"/>
        <w:spacing w:before="0"/>
        <w:rPr>
          <w:rFonts w:cs="Arial"/>
          <w:b/>
          <w:sz w:val="24"/>
          <w:szCs w:val="24"/>
        </w:rPr>
      </w:pPr>
    </w:p>
    <w:p w14:paraId="3259F3BF" w14:textId="77777777" w:rsidR="00BD621E" w:rsidRPr="00B67706" w:rsidRDefault="00BD621E" w:rsidP="00BD621E">
      <w:pPr>
        <w:pStyle w:val="KDParagraf"/>
        <w:spacing w:before="0"/>
        <w:jc w:val="center"/>
        <w:rPr>
          <w:rFonts w:cs="Arial"/>
          <w:sz w:val="24"/>
          <w:szCs w:val="24"/>
        </w:rPr>
      </w:pPr>
      <w:proofErr w:type="gramStart"/>
      <w:r w:rsidRPr="00B67706">
        <w:rPr>
          <w:rFonts w:cs="Arial"/>
          <w:b/>
          <w:sz w:val="24"/>
          <w:szCs w:val="24"/>
        </w:rPr>
        <w:t>Члан 1</w:t>
      </w:r>
      <w:r w:rsidRPr="00B67706">
        <w:rPr>
          <w:rFonts w:cs="Arial"/>
          <w:sz w:val="24"/>
          <w:szCs w:val="24"/>
        </w:rPr>
        <w:t>.</w:t>
      </w:r>
      <w:proofErr w:type="gramEnd"/>
    </w:p>
    <w:p w14:paraId="3FE8BB5B" w14:textId="77777777" w:rsidR="00BD621E" w:rsidRPr="003F659C" w:rsidRDefault="00BD621E" w:rsidP="00BD621E">
      <w:pPr>
        <w:pStyle w:val="KDParagraf"/>
        <w:spacing w:before="0"/>
        <w:rPr>
          <w:rFonts w:cs="Arial"/>
          <w:sz w:val="24"/>
          <w:szCs w:val="24"/>
          <w:lang w:val="sr-Cyrl-RS"/>
        </w:rPr>
      </w:pPr>
      <w:r w:rsidRPr="00B67706">
        <w:rPr>
          <w:rFonts w:cs="Arial"/>
          <w:sz w:val="24"/>
          <w:szCs w:val="24"/>
        </w:rPr>
        <w:t xml:space="preserve">Предмет овог Уговора о купопродаји (даље: Уговор) су </w:t>
      </w:r>
      <w:r w:rsidR="00D42D91">
        <w:rPr>
          <w:rFonts w:cs="Arial"/>
          <w:sz w:val="24"/>
          <w:szCs w:val="24"/>
          <w:lang w:val="sr-Cyrl-RS"/>
        </w:rPr>
        <w:t>Д</w:t>
      </w:r>
      <w:r w:rsidRPr="00B67706">
        <w:rPr>
          <w:rFonts w:cs="Arial"/>
          <w:sz w:val="24"/>
          <w:szCs w:val="24"/>
        </w:rPr>
        <w:t>обра - Опрема за кафе кухиње</w:t>
      </w:r>
      <w:r w:rsidR="003F659C">
        <w:rPr>
          <w:rFonts w:cs="Arial"/>
          <w:sz w:val="24"/>
          <w:szCs w:val="24"/>
        </w:rPr>
        <w:t xml:space="preserve"> </w:t>
      </w:r>
    </w:p>
    <w:p w14:paraId="5E686B26" w14:textId="77777777" w:rsidR="00BD621E" w:rsidRPr="00B67706" w:rsidRDefault="00BD621E" w:rsidP="00BD621E">
      <w:pPr>
        <w:pStyle w:val="KDParagraf"/>
        <w:spacing w:before="0"/>
        <w:rPr>
          <w:rFonts w:cs="Arial"/>
          <w:sz w:val="24"/>
          <w:szCs w:val="24"/>
        </w:rPr>
      </w:pPr>
    </w:p>
    <w:p w14:paraId="66E36985"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 xml:space="preserve">Продавац се обавезује да за потребе Купца испоручи уговорена </w:t>
      </w:r>
      <w:r w:rsidR="00D42D91">
        <w:rPr>
          <w:rFonts w:cs="Arial"/>
          <w:sz w:val="24"/>
          <w:szCs w:val="24"/>
          <w:lang w:val="sr-Cyrl-RS"/>
        </w:rPr>
        <w:t>Д</w:t>
      </w:r>
      <w:r w:rsidRPr="00B67706">
        <w:rPr>
          <w:rFonts w:cs="Arial"/>
          <w:sz w:val="24"/>
          <w:szCs w:val="24"/>
        </w:rPr>
        <w:t>обра из става 1.</w:t>
      </w:r>
      <w:proofErr w:type="gramEnd"/>
      <w:r w:rsidRPr="00B67706">
        <w:rPr>
          <w:rFonts w:cs="Arial"/>
          <w:sz w:val="24"/>
          <w:szCs w:val="24"/>
          <w:lang w:val="sr-Cyrl-RS"/>
        </w:rPr>
        <w:t xml:space="preserve"> </w:t>
      </w:r>
      <w:r w:rsidRPr="00B67706">
        <w:rPr>
          <w:rFonts w:cs="Arial"/>
          <w:sz w:val="24"/>
          <w:szCs w:val="24"/>
        </w:rPr>
        <w:t>овог члана у уговореном року, на паритету испоручено у месту складишта Балканска 13, Београд, у свему према Понуди Продавца број_______ од _____године,</w:t>
      </w:r>
      <w:r w:rsidRPr="00B67706">
        <w:rPr>
          <w:rFonts w:cs="Arial"/>
          <w:sz w:val="24"/>
          <w:szCs w:val="24"/>
          <w:lang w:val="sr-Cyrl-RS"/>
        </w:rPr>
        <w:t xml:space="preserve"> </w:t>
      </w:r>
      <w:r w:rsidRPr="00B67706">
        <w:rPr>
          <w:rFonts w:cs="Arial"/>
          <w:sz w:val="24"/>
          <w:szCs w:val="24"/>
        </w:rPr>
        <w:t>Обрасцу структуре цене и Конкурсној документацији за јавну набавку</w:t>
      </w:r>
      <w:r w:rsidRPr="00B67706">
        <w:rPr>
          <w:rFonts w:cs="Arial"/>
          <w:sz w:val="24"/>
          <w:szCs w:val="24"/>
          <w:lang w:val="sr-Cyrl-RS"/>
        </w:rPr>
        <w:t xml:space="preserve"> број </w:t>
      </w:r>
      <w:r w:rsidR="00D80F99" w:rsidRPr="00B67706">
        <w:rPr>
          <w:sz w:val="24"/>
          <w:szCs w:val="24"/>
        </w:rPr>
        <w:t>J</w:t>
      </w:r>
      <w:r w:rsidR="00D80F99" w:rsidRPr="00B67706">
        <w:rPr>
          <w:sz w:val="24"/>
          <w:szCs w:val="24"/>
          <w:lang w:val="sr-Cyrl-RS"/>
        </w:rPr>
        <w:t>Н</w:t>
      </w:r>
      <w:r w:rsidR="00D80F99" w:rsidRPr="00B67706">
        <w:rPr>
          <w:sz w:val="24"/>
          <w:szCs w:val="24"/>
        </w:rPr>
        <w:t>/1000/</w:t>
      </w:r>
      <w:r w:rsidR="00D80F99" w:rsidRPr="00B67706">
        <w:rPr>
          <w:sz w:val="24"/>
          <w:szCs w:val="24"/>
          <w:lang w:val="sr-Cyrl-RS"/>
        </w:rPr>
        <w:t>0489</w:t>
      </w:r>
      <w:r w:rsidR="00D80F99" w:rsidRPr="00B67706">
        <w:rPr>
          <w:sz w:val="24"/>
          <w:szCs w:val="24"/>
        </w:rPr>
        <w:t>/201</w:t>
      </w:r>
      <w:r w:rsidR="00D80F99" w:rsidRPr="00B67706">
        <w:rPr>
          <w:sz w:val="24"/>
          <w:szCs w:val="24"/>
          <w:lang w:val="sr-Cyrl-RS"/>
        </w:rPr>
        <w:t>7</w:t>
      </w:r>
      <w:r w:rsidRPr="00B67706">
        <w:rPr>
          <w:rFonts w:cs="Arial"/>
          <w:sz w:val="24"/>
          <w:szCs w:val="24"/>
        </w:rPr>
        <w:t>, који као Прилог 1, Прилог 2 и Прилог 3,чине саставни део овог Уговора.</w:t>
      </w:r>
    </w:p>
    <w:p w14:paraId="3D53EF8E" w14:textId="77777777" w:rsidR="00BD621E" w:rsidRPr="00B67706" w:rsidRDefault="00BD621E" w:rsidP="00BD621E">
      <w:pPr>
        <w:pStyle w:val="KDParagraf"/>
        <w:spacing w:before="0"/>
        <w:rPr>
          <w:rFonts w:cs="Arial"/>
          <w:sz w:val="24"/>
          <w:szCs w:val="24"/>
        </w:rPr>
      </w:pPr>
    </w:p>
    <w:p w14:paraId="5819E510" w14:textId="77777777" w:rsidR="00BD621E" w:rsidRPr="00B67706" w:rsidRDefault="00BD621E" w:rsidP="00BD621E">
      <w:pPr>
        <w:pStyle w:val="KDParagraf"/>
        <w:spacing w:before="0"/>
        <w:jc w:val="left"/>
        <w:rPr>
          <w:rFonts w:cs="Arial"/>
          <w:b/>
          <w:sz w:val="24"/>
          <w:szCs w:val="24"/>
        </w:rPr>
      </w:pPr>
      <w:r w:rsidRPr="00B67706">
        <w:rPr>
          <w:rFonts w:cs="Arial"/>
          <w:b/>
          <w:sz w:val="24"/>
          <w:szCs w:val="24"/>
        </w:rPr>
        <w:t>ЦЕНА</w:t>
      </w:r>
    </w:p>
    <w:p w14:paraId="747585C7" w14:textId="77777777" w:rsidR="00BD621E" w:rsidRPr="00B67706" w:rsidRDefault="00BD621E" w:rsidP="00BD621E">
      <w:pPr>
        <w:pStyle w:val="KDParagraf"/>
        <w:spacing w:before="0"/>
        <w:rPr>
          <w:rFonts w:cs="Arial"/>
          <w:sz w:val="24"/>
          <w:szCs w:val="24"/>
        </w:rPr>
      </w:pPr>
    </w:p>
    <w:p w14:paraId="5B9A23DE" w14:textId="77777777" w:rsidR="00BD621E" w:rsidRPr="00B67706" w:rsidRDefault="00BD621E" w:rsidP="00BD621E">
      <w:pPr>
        <w:pStyle w:val="KDParagraf"/>
        <w:spacing w:before="0"/>
        <w:jc w:val="center"/>
        <w:rPr>
          <w:rFonts w:cs="Arial"/>
          <w:sz w:val="24"/>
          <w:szCs w:val="24"/>
        </w:rPr>
      </w:pPr>
      <w:proofErr w:type="gramStart"/>
      <w:r w:rsidRPr="00B67706">
        <w:rPr>
          <w:rFonts w:cs="Arial"/>
          <w:b/>
          <w:sz w:val="24"/>
          <w:szCs w:val="24"/>
        </w:rPr>
        <w:t>Члан 2</w:t>
      </w:r>
      <w:r w:rsidRPr="00B67706">
        <w:rPr>
          <w:rFonts w:cs="Arial"/>
          <w:sz w:val="24"/>
          <w:szCs w:val="24"/>
        </w:rPr>
        <w:t>.</w:t>
      </w:r>
      <w:proofErr w:type="gramEnd"/>
    </w:p>
    <w:p w14:paraId="435EF029" w14:textId="77777777" w:rsidR="00BD621E" w:rsidRPr="00B67706" w:rsidRDefault="00BD621E" w:rsidP="00BD621E">
      <w:pPr>
        <w:pStyle w:val="KDParagraf"/>
        <w:spacing w:before="0"/>
        <w:rPr>
          <w:rFonts w:cs="Arial"/>
          <w:sz w:val="24"/>
          <w:szCs w:val="24"/>
        </w:rPr>
      </w:pPr>
      <w:r w:rsidRPr="00B67706">
        <w:rPr>
          <w:rFonts w:cs="Arial"/>
          <w:sz w:val="24"/>
          <w:szCs w:val="24"/>
        </w:rPr>
        <w:t xml:space="preserve"> </w:t>
      </w:r>
      <w:proofErr w:type="gramStart"/>
      <w:r w:rsidRPr="00B67706">
        <w:rPr>
          <w:rFonts w:cs="Arial"/>
          <w:sz w:val="24"/>
          <w:szCs w:val="24"/>
        </w:rPr>
        <w:t>Укупна</w:t>
      </w:r>
      <w:r w:rsidRPr="00B67706">
        <w:rPr>
          <w:rFonts w:cs="Arial"/>
          <w:sz w:val="24"/>
          <w:szCs w:val="24"/>
          <w:lang w:val="sr-Cyrl-RS"/>
        </w:rPr>
        <w:t xml:space="preserve"> </w:t>
      </w:r>
      <w:r w:rsidRPr="00B67706">
        <w:rPr>
          <w:rFonts w:cs="Arial"/>
          <w:sz w:val="24"/>
          <w:szCs w:val="24"/>
        </w:rPr>
        <w:t>цена добара из члана 1.</w:t>
      </w:r>
      <w:proofErr w:type="gramEnd"/>
      <w:r w:rsidR="0064738B" w:rsidRPr="00B67706">
        <w:rPr>
          <w:rFonts w:cs="Arial"/>
          <w:sz w:val="24"/>
          <w:szCs w:val="24"/>
          <w:lang w:val="sr-Cyrl-RS"/>
        </w:rPr>
        <w:t xml:space="preserve"> </w:t>
      </w:r>
      <w:proofErr w:type="gramStart"/>
      <w:r w:rsidRPr="00B67706">
        <w:rPr>
          <w:rFonts w:cs="Arial"/>
          <w:sz w:val="24"/>
          <w:szCs w:val="24"/>
        </w:rPr>
        <w:t>овог</w:t>
      </w:r>
      <w:proofErr w:type="gramEnd"/>
      <w:r w:rsidRPr="00B67706">
        <w:rPr>
          <w:rFonts w:cs="Arial"/>
          <w:sz w:val="24"/>
          <w:szCs w:val="24"/>
        </w:rPr>
        <w:t xml:space="preserve"> Уговора износи________</w:t>
      </w:r>
      <w:r w:rsidRPr="00B67706">
        <w:rPr>
          <w:rFonts w:cs="Arial"/>
          <w:sz w:val="24"/>
          <w:szCs w:val="24"/>
          <w:lang w:val="sr-Cyrl-RS"/>
        </w:rPr>
        <w:t xml:space="preserve"> </w:t>
      </w:r>
      <w:r w:rsidR="002046F8" w:rsidRPr="00B67706">
        <w:rPr>
          <w:rFonts w:cs="Arial"/>
          <w:sz w:val="24"/>
          <w:szCs w:val="24"/>
        </w:rPr>
        <w:t>(словима:________________</w:t>
      </w:r>
      <w:r w:rsidRPr="00B67706">
        <w:rPr>
          <w:rFonts w:cs="Arial"/>
          <w:sz w:val="24"/>
          <w:szCs w:val="24"/>
        </w:rPr>
        <w:t>)</w:t>
      </w:r>
      <w:r w:rsidRPr="00B67706">
        <w:rPr>
          <w:rFonts w:cs="Arial"/>
          <w:sz w:val="24"/>
          <w:szCs w:val="24"/>
          <w:lang w:val="sr-Cyrl-RS"/>
        </w:rPr>
        <w:t xml:space="preserve"> динара без ПДВ.</w:t>
      </w:r>
    </w:p>
    <w:p w14:paraId="2C30400B" w14:textId="77777777" w:rsidR="00BD621E" w:rsidRPr="00B67706" w:rsidRDefault="00BD621E" w:rsidP="00BD621E">
      <w:pPr>
        <w:pStyle w:val="KDParagraf"/>
        <w:spacing w:before="0"/>
        <w:rPr>
          <w:rFonts w:cs="Arial"/>
          <w:sz w:val="24"/>
          <w:szCs w:val="24"/>
        </w:rPr>
      </w:pPr>
    </w:p>
    <w:p w14:paraId="5215B618"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Уговорена вредност из става 1.</w:t>
      </w:r>
      <w:proofErr w:type="gramEnd"/>
      <w:r w:rsidRPr="00B67706">
        <w:rPr>
          <w:rFonts w:cs="Arial"/>
          <w:sz w:val="24"/>
          <w:szCs w:val="24"/>
        </w:rPr>
        <w:t xml:space="preserve"> </w:t>
      </w:r>
      <w:proofErr w:type="gramStart"/>
      <w:r w:rsidRPr="00B67706">
        <w:rPr>
          <w:rFonts w:cs="Arial"/>
          <w:sz w:val="24"/>
          <w:szCs w:val="24"/>
        </w:rPr>
        <w:t>овог</w:t>
      </w:r>
      <w:proofErr w:type="gramEnd"/>
      <w:r w:rsidRPr="00B67706">
        <w:rPr>
          <w:rFonts w:cs="Arial"/>
          <w:sz w:val="24"/>
          <w:szCs w:val="24"/>
        </w:rPr>
        <w:t xml:space="preserve"> члана увећава се за порез на додату вредност, у складу са прописима Републике Србије.</w:t>
      </w:r>
    </w:p>
    <w:p w14:paraId="25F7973A" w14:textId="77777777" w:rsidR="00BD621E" w:rsidRPr="00B67706" w:rsidRDefault="00BD621E" w:rsidP="00BD621E">
      <w:pPr>
        <w:pStyle w:val="KDParagraf"/>
        <w:spacing w:before="0"/>
        <w:rPr>
          <w:rFonts w:cs="Arial"/>
          <w:sz w:val="24"/>
          <w:szCs w:val="24"/>
        </w:rPr>
      </w:pPr>
    </w:p>
    <w:p w14:paraId="2671641D"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У цену су урачунати сви трошкови који се односе на предмет јавне набавке и који су одређени Конкурсном документацијом.</w:t>
      </w:r>
      <w:proofErr w:type="gramEnd"/>
    </w:p>
    <w:p w14:paraId="671A706B" w14:textId="77777777" w:rsidR="00BD621E" w:rsidRPr="00B67706" w:rsidRDefault="00BD621E" w:rsidP="00BD621E">
      <w:pPr>
        <w:pStyle w:val="KDParagraf"/>
        <w:spacing w:before="0"/>
        <w:rPr>
          <w:rFonts w:cs="Arial"/>
          <w:sz w:val="24"/>
          <w:szCs w:val="24"/>
        </w:rPr>
      </w:pPr>
    </w:p>
    <w:p w14:paraId="7C57A870"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 xml:space="preserve">Цена </w:t>
      </w:r>
      <w:r w:rsidR="00801120">
        <w:rPr>
          <w:rFonts w:cs="Arial"/>
          <w:sz w:val="24"/>
          <w:szCs w:val="24"/>
          <w:lang w:val="sr-Cyrl-RS"/>
        </w:rPr>
        <w:t>Д</w:t>
      </w:r>
      <w:r w:rsidRPr="00B67706">
        <w:rPr>
          <w:rFonts w:cs="Arial"/>
          <w:sz w:val="24"/>
          <w:szCs w:val="24"/>
        </w:rPr>
        <w:t>обара из става 1.</w:t>
      </w:r>
      <w:proofErr w:type="gramEnd"/>
      <w:r w:rsidR="0064738B" w:rsidRPr="00B67706">
        <w:rPr>
          <w:rFonts w:cs="Arial"/>
          <w:sz w:val="24"/>
          <w:szCs w:val="24"/>
          <w:lang w:val="sr-Cyrl-RS"/>
        </w:rPr>
        <w:t xml:space="preserve"> </w:t>
      </w:r>
      <w:proofErr w:type="gramStart"/>
      <w:r w:rsidRPr="00B67706">
        <w:rPr>
          <w:rFonts w:cs="Arial"/>
          <w:sz w:val="24"/>
          <w:szCs w:val="24"/>
        </w:rPr>
        <w:t>овог</w:t>
      </w:r>
      <w:proofErr w:type="gramEnd"/>
      <w:r w:rsidRPr="00B67706">
        <w:rPr>
          <w:rFonts w:cs="Arial"/>
          <w:sz w:val="24"/>
          <w:szCs w:val="24"/>
        </w:rPr>
        <w:t xml:space="preserve"> члана утврђена је на паритету испоручено у складишта Купца и обухвата трошкове које Продавац има у вези испоруке на начин како је регулисано овим Уговором.</w:t>
      </w:r>
    </w:p>
    <w:p w14:paraId="49E5BC49" w14:textId="77777777" w:rsidR="00BD621E" w:rsidRPr="00B67706" w:rsidRDefault="00BD621E" w:rsidP="00BD621E">
      <w:pPr>
        <w:pStyle w:val="KDParagraf"/>
        <w:spacing w:before="0"/>
        <w:rPr>
          <w:rFonts w:cs="Arial"/>
          <w:b/>
          <w:i/>
          <w:color w:val="00B0F0"/>
          <w:sz w:val="24"/>
          <w:szCs w:val="24"/>
        </w:rPr>
      </w:pPr>
    </w:p>
    <w:p w14:paraId="0D751011" w14:textId="77777777" w:rsidR="00BD621E" w:rsidRPr="00B67706" w:rsidRDefault="00BD621E" w:rsidP="00BD621E">
      <w:pPr>
        <w:pStyle w:val="KDParagraf"/>
        <w:spacing w:before="0"/>
        <w:rPr>
          <w:rFonts w:cs="Arial"/>
          <w:sz w:val="24"/>
          <w:szCs w:val="24"/>
        </w:rPr>
      </w:pPr>
      <w:r w:rsidRPr="00B67706">
        <w:rPr>
          <w:rFonts w:cs="Arial"/>
          <w:sz w:val="24"/>
          <w:szCs w:val="24"/>
        </w:rPr>
        <w:t xml:space="preserve">Цена је </w:t>
      </w:r>
      <w:proofErr w:type="gramStart"/>
      <w:r w:rsidRPr="00B67706">
        <w:rPr>
          <w:rFonts w:cs="Arial"/>
          <w:sz w:val="24"/>
          <w:szCs w:val="24"/>
        </w:rPr>
        <w:t xml:space="preserve">фиксна  </w:t>
      </w:r>
      <w:r w:rsidR="00D9432E">
        <w:rPr>
          <w:rFonts w:cs="Arial"/>
          <w:sz w:val="24"/>
          <w:szCs w:val="24"/>
          <w:lang w:val="sr-Cyrl-RS"/>
        </w:rPr>
        <w:t>-</w:t>
      </w:r>
      <w:proofErr w:type="gramEnd"/>
      <w:r w:rsidRPr="00B67706">
        <w:rPr>
          <w:rFonts w:cs="Arial"/>
          <w:sz w:val="24"/>
          <w:szCs w:val="24"/>
        </w:rPr>
        <w:t xml:space="preserve"> за цео уговорени период. </w:t>
      </w:r>
    </w:p>
    <w:p w14:paraId="5EF623F5" w14:textId="77777777" w:rsidR="00BD621E" w:rsidRPr="00B67706" w:rsidRDefault="00BD621E" w:rsidP="00BD621E">
      <w:pPr>
        <w:pStyle w:val="KDParagraf"/>
        <w:spacing w:before="0"/>
        <w:rPr>
          <w:rFonts w:cs="Arial"/>
          <w:sz w:val="24"/>
          <w:szCs w:val="24"/>
        </w:rPr>
      </w:pPr>
    </w:p>
    <w:p w14:paraId="23CE484B" w14:textId="77777777" w:rsidR="00BD621E" w:rsidRPr="00B67706" w:rsidRDefault="00BD621E" w:rsidP="00BD621E">
      <w:pPr>
        <w:pStyle w:val="KDParagraf"/>
        <w:spacing w:before="0"/>
        <w:rPr>
          <w:rFonts w:cs="Arial"/>
          <w:b/>
          <w:sz w:val="24"/>
          <w:szCs w:val="24"/>
        </w:rPr>
      </w:pPr>
      <w:r w:rsidRPr="00B67706">
        <w:rPr>
          <w:rFonts w:cs="Arial"/>
          <w:b/>
          <w:sz w:val="24"/>
          <w:szCs w:val="24"/>
        </w:rPr>
        <w:t>НАЧИН ПЛАЋАЊА</w:t>
      </w:r>
    </w:p>
    <w:p w14:paraId="3BB83A5D" w14:textId="77777777" w:rsidR="00BD621E" w:rsidRPr="00B67706" w:rsidRDefault="00BD621E" w:rsidP="00BD621E">
      <w:pPr>
        <w:pStyle w:val="KDParagraf"/>
        <w:spacing w:before="0"/>
        <w:rPr>
          <w:rFonts w:cs="Arial"/>
          <w:sz w:val="24"/>
          <w:szCs w:val="24"/>
        </w:rPr>
      </w:pPr>
    </w:p>
    <w:p w14:paraId="25A3E8D0" w14:textId="77777777" w:rsidR="00BD621E" w:rsidRPr="00B67706" w:rsidRDefault="00BD621E" w:rsidP="00BD621E">
      <w:pPr>
        <w:pStyle w:val="KDParagraf"/>
        <w:spacing w:before="0"/>
        <w:jc w:val="center"/>
        <w:rPr>
          <w:rFonts w:cs="Arial"/>
          <w:sz w:val="24"/>
          <w:szCs w:val="24"/>
        </w:rPr>
      </w:pPr>
      <w:proofErr w:type="gramStart"/>
      <w:r w:rsidRPr="00B67706">
        <w:rPr>
          <w:rFonts w:cs="Arial"/>
          <w:b/>
          <w:sz w:val="24"/>
          <w:szCs w:val="24"/>
        </w:rPr>
        <w:t>Члан 3</w:t>
      </w:r>
      <w:r w:rsidRPr="00B67706">
        <w:rPr>
          <w:rFonts w:cs="Arial"/>
          <w:sz w:val="24"/>
          <w:szCs w:val="24"/>
        </w:rPr>
        <w:t>.</w:t>
      </w:r>
      <w:proofErr w:type="gramEnd"/>
    </w:p>
    <w:p w14:paraId="1C27440A" w14:textId="77777777" w:rsidR="00FD7900" w:rsidRPr="00B67706" w:rsidRDefault="00BD621E" w:rsidP="00FD7900">
      <w:pPr>
        <w:rPr>
          <w:rFonts w:cs="Arial"/>
          <w:sz w:val="24"/>
          <w:szCs w:val="24"/>
          <w:lang w:val="sr-Cyrl-RS"/>
        </w:rPr>
      </w:pPr>
      <w:proofErr w:type="gramStart"/>
      <w:r w:rsidRPr="00B67706">
        <w:rPr>
          <w:rFonts w:cs="Arial"/>
          <w:sz w:val="24"/>
          <w:szCs w:val="24"/>
        </w:rPr>
        <w:t xml:space="preserve">Плаћање добара </w:t>
      </w:r>
      <w:r w:rsidRPr="00B67706">
        <w:rPr>
          <w:rFonts w:cs="Arial"/>
          <w:sz w:val="24"/>
          <w:szCs w:val="24"/>
          <w:lang w:val="sr-Cyrl-RS"/>
        </w:rPr>
        <w:t>из члана 1.</w:t>
      </w:r>
      <w:proofErr w:type="gramEnd"/>
      <w:r w:rsidRPr="00B67706">
        <w:rPr>
          <w:rFonts w:cs="Arial"/>
          <w:sz w:val="24"/>
          <w:szCs w:val="24"/>
          <w:lang w:val="sr-Cyrl-RS"/>
        </w:rPr>
        <w:t xml:space="preserve"> овог Уговора, </w:t>
      </w:r>
      <w:r w:rsidRPr="00B67706">
        <w:rPr>
          <w:rFonts w:cs="Arial"/>
          <w:sz w:val="24"/>
          <w:szCs w:val="24"/>
        </w:rPr>
        <w:t>Купац ће извршити на тек</w:t>
      </w:r>
      <w:r w:rsidR="00FD7900" w:rsidRPr="00B67706">
        <w:rPr>
          <w:rFonts w:cs="Arial"/>
          <w:sz w:val="24"/>
          <w:szCs w:val="24"/>
        </w:rPr>
        <w:t>ући рачун Продавца</w:t>
      </w:r>
      <w:r w:rsidR="00FD7900" w:rsidRPr="00B67706">
        <w:rPr>
          <w:rFonts w:cs="Arial"/>
          <w:sz w:val="24"/>
          <w:szCs w:val="24"/>
          <w:lang w:val="sr-Cyrl-RS"/>
        </w:rPr>
        <w:t xml:space="preserve">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w:t>
      </w:r>
      <w:r w:rsidR="00007E2F">
        <w:rPr>
          <w:lang w:val="sr-Cyrl-RS"/>
        </w:rPr>
        <w:t>квантитативном и квалитативном пријему добара</w:t>
      </w:r>
      <w:r w:rsidR="00FD7900" w:rsidRPr="00B67706">
        <w:rPr>
          <w:rFonts w:cs="Arial"/>
          <w:sz w:val="24"/>
          <w:szCs w:val="24"/>
          <w:lang w:val="sr-Cyrl-RS"/>
        </w:rPr>
        <w:t>, потписаног од стране овлашћених  представника Уговорних страна.</w:t>
      </w:r>
    </w:p>
    <w:p w14:paraId="2969EA42" w14:textId="77777777" w:rsidR="00BD621E" w:rsidRPr="00B67706" w:rsidRDefault="00BD621E" w:rsidP="00BD621E">
      <w:pPr>
        <w:pStyle w:val="KDParagraf"/>
        <w:spacing w:before="0"/>
        <w:rPr>
          <w:rFonts w:cs="Arial"/>
          <w:sz w:val="24"/>
          <w:szCs w:val="24"/>
        </w:rPr>
      </w:pPr>
    </w:p>
    <w:p w14:paraId="5F4CA969" w14:textId="77777777" w:rsidR="00BD621E" w:rsidRPr="00B67706" w:rsidRDefault="00BD621E" w:rsidP="00BD621E">
      <w:pPr>
        <w:pStyle w:val="KDParagraf"/>
        <w:spacing w:before="0"/>
        <w:rPr>
          <w:rFonts w:cs="Arial"/>
          <w:sz w:val="24"/>
          <w:szCs w:val="24"/>
        </w:rPr>
      </w:pPr>
      <w:r w:rsidRPr="00B67706">
        <w:rPr>
          <w:rFonts w:cs="Arial"/>
          <w:sz w:val="24"/>
          <w:szCs w:val="24"/>
        </w:rPr>
        <w:t>Рачун мора бити достављен на адресу Купца: Јавно предузеће „Електропривреда Србије</w:t>
      </w:r>
      <w:proofErr w:type="gramStart"/>
      <w:r w:rsidRPr="00B67706">
        <w:rPr>
          <w:rFonts w:cs="Arial"/>
          <w:sz w:val="24"/>
          <w:szCs w:val="24"/>
        </w:rPr>
        <w:t>“ Београд</w:t>
      </w:r>
      <w:proofErr w:type="gramEnd"/>
      <w:r w:rsidRPr="00B67706">
        <w:rPr>
          <w:rFonts w:cs="Arial"/>
          <w:sz w:val="24"/>
          <w:szCs w:val="24"/>
        </w:rPr>
        <w:t xml:space="preserve">, </w:t>
      </w:r>
      <w:r w:rsidRPr="00B67706">
        <w:rPr>
          <w:rFonts w:cs="Arial"/>
          <w:sz w:val="24"/>
          <w:szCs w:val="24"/>
          <w:lang w:val="sr-Cyrl-RS"/>
        </w:rPr>
        <w:t>Улица царице Милице 2</w:t>
      </w:r>
      <w:r w:rsidRPr="00B67706">
        <w:rPr>
          <w:rFonts w:cs="Arial"/>
          <w:sz w:val="24"/>
          <w:szCs w:val="24"/>
        </w:rPr>
        <w:t xml:space="preserve">, ПИБ (103920327), </w:t>
      </w:r>
      <w:r w:rsidRPr="00B67706">
        <w:rPr>
          <w:rFonts w:cs="Arial"/>
          <w:sz w:val="24"/>
          <w:szCs w:val="24"/>
        </w:rPr>
        <w:lastRenderedPageBreak/>
        <w:t xml:space="preserve">са обавезним прилогом Записника о </w:t>
      </w:r>
      <w:r w:rsidR="00007E2F">
        <w:rPr>
          <w:lang w:val="sr-Cyrl-RS"/>
        </w:rPr>
        <w:t>квантитативном и квалитативном пријему добара</w:t>
      </w:r>
      <w:r w:rsidRPr="00B67706">
        <w:rPr>
          <w:rFonts w:cs="Arial"/>
          <w:sz w:val="24"/>
          <w:szCs w:val="24"/>
        </w:rPr>
        <w:t>.</w:t>
      </w:r>
    </w:p>
    <w:p w14:paraId="1B0C0D45" w14:textId="77777777" w:rsidR="00BD621E" w:rsidRPr="00B67706" w:rsidRDefault="00BD621E" w:rsidP="00BD621E">
      <w:pPr>
        <w:pStyle w:val="KDParagraf"/>
        <w:spacing w:before="0"/>
        <w:rPr>
          <w:rFonts w:cs="Arial"/>
          <w:sz w:val="24"/>
          <w:szCs w:val="24"/>
        </w:rPr>
      </w:pPr>
    </w:p>
    <w:p w14:paraId="3865C7AA"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 xml:space="preserve">У испостављеном рачуну и отпремници, Продавац је дужан да се придржава тачно дефинисаних назива </w:t>
      </w:r>
      <w:r w:rsidR="00163A56">
        <w:rPr>
          <w:rFonts w:cs="Arial"/>
          <w:sz w:val="24"/>
          <w:szCs w:val="24"/>
          <w:lang w:val="sr-Cyrl-RS"/>
        </w:rPr>
        <w:t>Д</w:t>
      </w:r>
      <w:r w:rsidR="0064738B" w:rsidRPr="00B67706">
        <w:rPr>
          <w:rFonts w:cs="Arial"/>
          <w:sz w:val="24"/>
          <w:szCs w:val="24"/>
          <w:lang w:val="sr-Cyrl-RS"/>
        </w:rPr>
        <w:t>обара</w:t>
      </w:r>
      <w:r w:rsidRPr="00B67706">
        <w:rPr>
          <w:rFonts w:cs="Arial"/>
          <w:sz w:val="24"/>
          <w:szCs w:val="24"/>
        </w:rPr>
        <w:t xml:space="preserve"> из конкурсне документације и прихваћене понуде (из Обрасца структуре цене).</w:t>
      </w:r>
      <w:proofErr w:type="gramEnd"/>
      <w:r w:rsidRPr="00B67706">
        <w:rPr>
          <w:rFonts w:cs="Arial"/>
          <w:sz w:val="24"/>
          <w:szCs w:val="24"/>
        </w:rPr>
        <w:t xml:space="preserve"> </w:t>
      </w:r>
      <w:proofErr w:type="gramStart"/>
      <w:r w:rsidRPr="00B67706">
        <w:rPr>
          <w:rFonts w:cs="Arial"/>
          <w:sz w:val="24"/>
          <w:szCs w:val="24"/>
        </w:rPr>
        <w:t>Рачуни који не одговарају наведеним тачним називима, ће се сматрати неисправним.</w:t>
      </w:r>
      <w:proofErr w:type="gramEnd"/>
      <w:r w:rsidRPr="00B67706">
        <w:rPr>
          <w:rFonts w:cs="Arial"/>
          <w:sz w:val="24"/>
          <w:szCs w:val="24"/>
        </w:rPr>
        <w:t xml:space="preserve"> </w:t>
      </w:r>
      <w:proofErr w:type="gramStart"/>
      <w:r w:rsidRPr="00B67706">
        <w:rPr>
          <w:rFonts w:cs="Arial"/>
          <w:sz w:val="24"/>
          <w:szCs w:val="24"/>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14:paraId="33A9960E" w14:textId="77777777" w:rsidR="00B332C8" w:rsidRPr="00B67706" w:rsidRDefault="00B332C8" w:rsidP="00BD621E">
      <w:pPr>
        <w:pStyle w:val="KDParagraf"/>
        <w:spacing w:before="0"/>
        <w:rPr>
          <w:rFonts w:cs="Arial"/>
          <w:sz w:val="24"/>
          <w:szCs w:val="24"/>
        </w:rPr>
      </w:pPr>
    </w:p>
    <w:p w14:paraId="109E708C" w14:textId="606E1B7D" w:rsidR="00B332C8" w:rsidRPr="00B67706" w:rsidRDefault="00B332C8" w:rsidP="00BD621E">
      <w:pPr>
        <w:pStyle w:val="KDParagraf"/>
        <w:spacing w:before="0"/>
        <w:rPr>
          <w:rFonts w:cs="Arial"/>
          <w:sz w:val="24"/>
          <w:szCs w:val="24"/>
        </w:rPr>
      </w:pPr>
    </w:p>
    <w:p w14:paraId="29505951" w14:textId="77777777" w:rsidR="00BD621E" w:rsidRPr="00B67706" w:rsidRDefault="00BD621E" w:rsidP="00BD621E">
      <w:pPr>
        <w:pStyle w:val="KDParagraf"/>
        <w:spacing w:before="0"/>
        <w:rPr>
          <w:rFonts w:cs="Arial"/>
          <w:sz w:val="24"/>
          <w:szCs w:val="24"/>
        </w:rPr>
      </w:pPr>
    </w:p>
    <w:p w14:paraId="0A7F4395" w14:textId="77777777" w:rsidR="00BD621E" w:rsidRPr="00B67706" w:rsidRDefault="00BD621E" w:rsidP="00BD621E">
      <w:pPr>
        <w:pStyle w:val="KDParagraf"/>
        <w:spacing w:before="0"/>
        <w:jc w:val="left"/>
        <w:rPr>
          <w:rFonts w:cs="Arial"/>
          <w:b/>
          <w:sz w:val="24"/>
          <w:szCs w:val="24"/>
          <w:lang w:val="sr-Cyrl-RS"/>
        </w:rPr>
      </w:pPr>
      <w:r w:rsidRPr="00B67706">
        <w:rPr>
          <w:rFonts w:cs="Arial"/>
          <w:b/>
          <w:sz w:val="24"/>
          <w:szCs w:val="24"/>
        </w:rPr>
        <w:t xml:space="preserve">РОК </w:t>
      </w:r>
      <w:r w:rsidRPr="00B67706">
        <w:rPr>
          <w:rFonts w:cs="Arial"/>
          <w:b/>
          <w:sz w:val="24"/>
          <w:szCs w:val="24"/>
          <w:lang w:val="sr-Cyrl-RS"/>
        </w:rPr>
        <w:t>И МЕСТО ИСПОРУКЕ</w:t>
      </w:r>
    </w:p>
    <w:p w14:paraId="4F5065B9" w14:textId="77777777" w:rsidR="00F43C61" w:rsidRPr="00B67706" w:rsidRDefault="00F43C61" w:rsidP="00BD621E">
      <w:pPr>
        <w:pStyle w:val="KDParagraf"/>
        <w:spacing w:before="0"/>
        <w:jc w:val="left"/>
        <w:rPr>
          <w:rFonts w:cs="Arial"/>
          <w:b/>
          <w:sz w:val="24"/>
          <w:szCs w:val="24"/>
          <w:lang w:val="sr-Cyrl-RS"/>
        </w:rPr>
      </w:pPr>
    </w:p>
    <w:p w14:paraId="5A5B45B1" w14:textId="467587C6" w:rsidR="00BD621E" w:rsidRPr="00B67706" w:rsidRDefault="00BD621E" w:rsidP="00BD621E">
      <w:pPr>
        <w:pStyle w:val="KDParagraf"/>
        <w:spacing w:before="0"/>
        <w:jc w:val="center"/>
        <w:rPr>
          <w:rFonts w:cs="Arial"/>
          <w:sz w:val="24"/>
          <w:szCs w:val="24"/>
        </w:rPr>
      </w:pPr>
      <w:proofErr w:type="gramStart"/>
      <w:r w:rsidRPr="00B67706">
        <w:rPr>
          <w:rFonts w:cs="Arial"/>
          <w:b/>
          <w:sz w:val="24"/>
          <w:szCs w:val="24"/>
        </w:rPr>
        <w:t xml:space="preserve">Члан </w:t>
      </w:r>
      <w:r w:rsidR="00E914CD">
        <w:rPr>
          <w:rFonts w:cs="Arial"/>
          <w:b/>
          <w:sz w:val="24"/>
          <w:szCs w:val="24"/>
          <w:lang w:val="sr-Cyrl-RS"/>
        </w:rPr>
        <w:t>4</w:t>
      </w:r>
      <w:r w:rsidRPr="00B67706">
        <w:rPr>
          <w:rFonts w:cs="Arial"/>
          <w:sz w:val="24"/>
          <w:szCs w:val="24"/>
        </w:rPr>
        <w:t>.</w:t>
      </w:r>
      <w:proofErr w:type="gramEnd"/>
    </w:p>
    <w:p w14:paraId="7A8D8F2F" w14:textId="77777777" w:rsidR="00D35C9E" w:rsidRPr="00B67706" w:rsidRDefault="00D35C9E" w:rsidP="00BD621E">
      <w:pPr>
        <w:pStyle w:val="KDParagraf"/>
        <w:spacing w:before="0"/>
        <w:rPr>
          <w:rFonts w:cs="Arial"/>
          <w:sz w:val="24"/>
          <w:szCs w:val="24"/>
        </w:rPr>
      </w:pPr>
      <w:r w:rsidRPr="00B67706">
        <w:rPr>
          <w:rFonts w:cs="Arial"/>
          <w:sz w:val="24"/>
          <w:szCs w:val="24"/>
          <w:lang w:val="sr-Cyrl-RS"/>
        </w:rPr>
        <w:t xml:space="preserve">Продавац се обавезује да </w:t>
      </w:r>
      <w:r w:rsidR="003E175C" w:rsidRPr="00B67706">
        <w:rPr>
          <w:rFonts w:cs="Arial"/>
          <w:sz w:val="24"/>
          <w:szCs w:val="24"/>
          <w:lang w:val="sr-Cyrl-RS"/>
        </w:rPr>
        <w:t>изврши</w:t>
      </w:r>
      <w:r w:rsidRPr="00B67706">
        <w:rPr>
          <w:rFonts w:cs="Arial"/>
          <w:sz w:val="24"/>
          <w:szCs w:val="24"/>
          <w:lang w:val="sr-Cyrl-RS"/>
        </w:rPr>
        <w:t xml:space="preserve"> испоруку</w:t>
      </w:r>
      <w:r w:rsidR="0064738B" w:rsidRPr="00B67706">
        <w:rPr>
          <w:rFonts w:cs="Arial"/>
          <w:sz w:val="24"/>
          <w:szCs w:val="24"/>
          <w:lang w:val="sr-Cyrl-RS"/>
        </w:rPr>
        <w:t xml:space="preserve"> </w:t>
      </w:r>
      <w:r w:rsidR="00163A56">
        <w:rPr>
          <w:rFonts w:cs="Arial"/>
          <w:sz w:val="24"/>
          <w:szCs w:val="24"/>
          <w:lang w:val="sr-Cyrl-RS"/>
        </w:rPr>
        <w:t>Д</w:t>
      </w:r>
      <w:r w:rsidR="0064738B" w:rsidRPr="00B67706">
        <w:rPr>
          <w:rFonts w:cs="Arial"/>
          <w:sz w:val="24"/>
          <w:szCs w:val="24"/>
          <w:lang w:val="sr-Cyrl-RS"/>
        </w:rPr>
        <w:t>обара</w:t>
      </w:r>
      <w:r w:rsidR="003E175C" w:rsidRPr="00B67706">
        <w:rPr>
          <w:rFonts w:cs="Arial"/>
          <w:sz w:val="24"/>
          <w:szCs w:val="24"/>
          <w:lang w:val="sr-Cyrl-RS"/>
        </w:rPr>
        <w:t xml:space="preserve"> </w:t>
      </w:r>
      <w:r w:rsidRPr="00B67706">
        <w:rPr>
          <w:rFonts w:cs="Arial"/>
          <w:sz w:val="24"/>
          <w:szCs w:val="24"/>
          <w:lang w:val="sr-Cyrl-RS"/>
        </w:rPr>
        <w:t>најкасније у року од</w:t>
      </w:r>
      <w:r w:rsidR="007F60CD" w:rsidRPr="00B67706">
        <w:rPr>
          <w:rFonts w:cs="Arial"/>
          <w:sz w:val="24"/>
          <w:szCs w:val="24"/>
          <w:lang w:val="sr-Cyrl-RS"/>
        </w:rPr>
        <w:t xml:space="preserve"> </w:t>
      </w:r>
      <w:r w:rsidRPr="00B67706">
        <w:rPr>
          <w:rFonts w:cs="Arial"/>
          <w:sz w:val="24"/>
          <w:szCs w:val="24"/>
          <w:lang w:val="sr-Cyrl-RS"/>
        </w:rPr>
        <w:t>____</w:t>
      </w:r>
      <w:r w:rsidR="00682027" w:rsidRPr="00B67706">
        <w:rPr>
          <w:rFonts w:cs="Arial"/>
          <w:sz w:val="24"/>
          <w:szCs w:val="24"/>
          <w:lang w:val="sr-Cyrl-RS"/>
        </w:rPr>
        <w:t xml:space="preserve">(словима: _______) </w:t>
      </w:r>
      <w:r w:rsidRPr="00B67706">
        <w:rPr>
          <w:rFonts w:cs="Arial"/>
          <w:sz w:val="24"/>
          <w:szCs w:val="24"/>
          <w:lang w:val="sr-Cyrl-RS"/>
        </w:rPr>
        <w:t xml:space="preserve"> (максимално 30</w:t>
      </w:r>
      <w:r w:rsidR="00C06A61" w:rsidRPr="00B67706">
        <w:rPr>
          <w:rFonts w:cs="Arial"/>
          <w:sz w:val="24"/>
          <w:szCs w:val="24"/>
          <w:lang w:val="sr-Cyrl-RS"/>
        </w:rPr>
        <w:t xml:space="preserve"> дана)  </w:t>
      </w:r>
      <w:r w:rsidR="003E175C" w:rsidRPr="00B67706">
        <w:rPr>
          <w:rFonts w:cs="Arial"/>
          <w:sz w:val="24"/>
          <w:szCs w:val="24"/>
          <w:lang w:val="sr-Cyrl-RS"/>
        </w:rPr>
        <w:t xml:space="preserve">дана од датума обостраног потписивања </w:t>
      </w:r>
      <w:r w:rsidR="00163A56">
        <w:rPr>
          <w:rFonts w:cs="Arial"/>
          <w:sz w:val="24"/>
          <w:szCs w:val="24"/>
          <w:lang w:val="sr-Cyrl-RS"/>
        </w:rPr>
        <w:t>У</w:t>
      </w:r>
      <w:r w:rsidR="003E175C" w:rsidRPr="00B67706">
        <w:rPr>
          <w:rFonts w:cs="Arial"/>
          <w:sz w:val="24"/>
          <w:szCs w:val="24"/>
          <w:lang w:val="sr-Cyrl-RS"/>
        </w:rPr>
        <w:t>говора</w:t>
      </w:r>
      <w:r w:rsidR="003E175C" w:rsidRPr="00B67706">
        <w:rPr>
          <w:rFonts w:cs="Arial"/>
          <w:sz w:val="24"/>
          <w:szCs w:val="24"/>
        </w:rPr>
        <w:t>.</w:t>
      </w:r>
    </w:p>
    <w:p w14:paraId="23BAEFE4" w14:textId="77777777" w:rsidR="003E175C" w:rsidRPr="00B67706" w:rsidRDefault="003E175C" w:rsidP="00BD621E">
      <w:pPr>
        <w:pStyle w:val="KDParagraf"/>
        <w:spacing w:before="0"/>
        <w:rPr>
          <w:rFonts w:cs="Arial"/>
          <w:sz w:val="24"/>
          <w:szCs w:val="24"/>
        </w:rPr>
      </w:pPr>
    </w:p>
    <w:p w14:paraId="5591D45F"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Место испоруке</w:t>
      </w:r>
      <w:r w:rsidR="0064738B" w:rsidRPr="00B67706">
        <w:rPr>
          <w:rFonts w:cs="Arial"/>
          <w:sz w:val="24"/>
          <w:szCs w:val="24"/>
          <w:lang w:val="sr-Cyrl-RS"/>
        </w:rPr>
        <w:t xml:space="preserve"> </w:t>
      </w:r>
      <w:r w:rsidR="00163A56">
        <w:rPr>
          <w:rFonts w:cs="Arial"/>
          <w:sz w:val="24"/>
          <w:szCs w:val="24"/>
          <w:lang w:val="sr-Cyrl-RS"/>
        </w:rPr>
        <w:t>Д</w:t>
      </w:r>
      <w:r w:rsidR="0064738B" w:rsidRPr="00B67706">
        <w:rPr>
          <w:rFonts w:cs="Arial"/>
          <w:sz w:val="24"/>
          <w:szCs w:val="24"/>
          <w:lang w:val="sr-Cyrl-RS"/>
        </w:rPr>
        <w:t>обара</w:t>
      </w:r>
      <w:r w:rsidRPr="00B67706">
        <w:rPr>
          <w:rFonts w:cs="Arial"/>
          <w:sz w:val="24"/>
          <w:szCs w:val="24"/>
        </w:rPr>
        <w:t xml:space="preserve"> је на адреси Балканска 13, </w:t>
      </w:r>
      <w:r w:rsidRPr="00B67706">
        <w:rPr>
          <w:rFonts w:cs="Arial"/>
          <w:sz w:val="24"/>
          <w:szCs w:val="24"/>
          <w:lang w:val="sr-Cyrl-RS"/>
        </w:rPr>
        <w:t>Београд,</w:t>
      </w:r>
      <w:r w:rsidRPr="00B67706">
        <w:rPr>
          <w:rFonts w:cs="Arial"/>
          <w:sz w:val="24"/>
          <w:szCs w:val="24"/>
        </w:rPr>
        <w:t xml:space="preserve"> магацин.</w:t>
      </w:r>
      <w:proofErr w:type="gramEnd"/>
      <w:r w:rsidRPr="00B67706">
        <w:rPr>
          <w:rFonts w:cs="Arial"/>
          <w:sz w:val="24"/>
          <w:szCs w:val="24"/>
        </w:rPr>
        <w:t xml:space="preserve"> </w:t>
      </w:r>
    </w:p>
    <w:p w14:paraId="568D127B" w14:textId="77777777" w:rsidR="00BD621E" w:rsidRPr="00B67706" w:rsidRDefault="00BD621E" w:rsidP="00BD621E">
      <w:pPr>
        <w:pStyle w:val="KDParagraf"/>
        <w:spacing w:before="0"/>
        <w:rPr>
          <w:rFonts w:cs="Arial"/>
          <w:sz w:val="24"/>
          <w:szCs w:val="24"/>
        </w:rPr>
      </w:pPr>
    </w:p>
    <w:p w14:paraId="7D0AEDF1" w14:textId="77777777" w:rsidR="00BD621E" w:rsidRPr="00B67706" w:rsidRDefault="00BD621E" w:rsidP="00BD621E">
      <w:pPr>
        <w:pStyle w:val="KDParagraf"/>
        <w:spacing w:before="0"/>
        <w:rPr>
          <w:rFonts w:cs="Arial"/>
          <w:sz w:val="24"/>
          <w:szCs w:val="24"/>
        </w:rPr>
      </w:pPr>
      <w:proofErr w:type="gramStart"/>
      <w:r w:rsidRPr="00B67706">
        <w:rPr>
          <w:rFonts w:cs="Arial"/>
          <w:sz w:val="24"/>
          <w:szCs w:val="24"/>
        </w:rPr>
        <w:t xml:space="preserve">Прелазак својине и ризика на испорученим </w:t>
      </w:r>
      <w:r w:rsidR="00163A56">
        <w:rPr>
          <w:rFonts w:cs="Arial"/>
          <w:sz w:val="24"/>
          <w:szCs w:val="24"/>
          <w:lang w:val="sr-Cyrl-RS"/>
        </w:rPr>
        <w:t>Д</w:t>
      </w:r>
      <w:r w:rsidRPr="00B67706">
        <w:rPr>
          <w:rFonts w:cs="Arial"/>
          <w:sz w:val="24"/>
          <w:szCs w:val="24"/>
        </w:rPr>
        <w:t>обрима која се испоручују по овом Уговору, са Продавца на Купца, прелази на дан испоруке.</w:t>
      </w:r>
      <w:proofErr w:type="gramEnd"/>
      <w:r w:rsidRPr="00B67706">
        <w:rPr>
          <w:rFonts w:cs="Arial"/>
          <w:sz w:val="24"/>
          <w:szCs w:val="24"/>
        </w:rPr>
        <w:t xml:space="preserve"> </w:t>
      </w:r>
      <w:proofErr w:type="gramStart"/>
      <w:r w:rsidRPr="00B67706">
        <w:rPr>
          <w:rFonts w:cs="Arial"/>
          <w:sz w:val="24"/>
          <w:szCs w:val="24"/>
        </w:rPr>
        <w:t xml:space="preserve">Као датум испоруке сматра се датум пријема </w:t>
      </w:r>
      <w:r w:rsidR="00163A56">
        <w:rPr>
          <w:rFonts w:cs="Arial"/>
          <w:sz w:val="24"/>
          <w:szCs w:val="24"/>
          <w:lang w:val="sr-Cyrl-RS"/>
        </w:rPr>
        <w:t>Д</w:t>
      </w:r>
      <w:r w:rsidRPr="00B67706">
        <w:rPr>
          <w:rFonts w:cs="Arial"/>
          <w:sz w:val="24"/>
          <w:szCs w:val="24"/>
        </w:rPr>
        <w:t>обра у магацин Купца.</w:t>
      </w:r>
      <w:proofErr w:type="gramEnd"/>
      <w:r w:rsidRPr="00B67706">
        <w:rPr>
          <w:rFonts w:cs="Arial"/>
          <w:sz w:val="24"/>
          <w:szCs w:val="24"/>
        </w:rPr>
        <w:t xml:space="preserve"> </w:t>
      </w:r>
    </w:p>
    <w:p w14:paraId="27574105" w14:textId="77777777" w:rsidR="00BD621E" w:rsidRPr="00B67706" w:rsidRDefault="00BD621E" w:rsidP="00BD621E">
      <w:pPr>
        <w:pStyle w:val="KDParagraf"/>
        <w:spacing w:before="0"/>
        <w:rPr>
          <w:rFonts w:cs="Arial"/>
          <w:sz w:val="24"/>
          <w:szCs w:val="24"/>
        </w:rPr>
      </w:pPr>
    </w:p>
    <w:p w14:paraId="59662A11" w14:textId="77777777" w:rsidR="00BD621E" w:rsidRPr="00670FAD" w:rsidRDefault="00BD621E" w:rsidP="00BD621E">
      <w:pPr>
        <w:pStyle w:val="KDParagraf"/>
        <w:spacing w:before="0"/>
        <w:rPr>
          <w:rFonts w:cs="Arial"/>
          <w:sz w:val="24"/>
          <w:szCs w:val="24"/>
        </w:rPr>
      </w:pPr>
      <w:r w:rsidRPr="00B67706">
        <w:rPr>
          <w:rFonts w:cs="Arial"/>
          <w:sz w:val="24"/>
          <w:szCs w:val="24"/>
        </w:rPr>
        <w:t xml:space="preserve">Продавац се обавезује да, у оквиру утврђене динамике, отпрему, транспорт и испоруку </w:t>
      </w:r>
      <w:r w:rsidR="00801120">
        <w:rPr>
          <w:rFonts w:cs="Arial"/>
          <w:sz w:val="24"/>
          <w:szCs w:val="24"/>
          <w:lang w:val="sr-Cyrl-RS"/>
        </w:rPr>
        <w:t>Д</w:t>
      </w:r>
      <w:r w:rsidRPr="00B67706">
        <w:rPr>
          <w:rFonts w:cs="Arial"/>
          <w:sz w:val="24"/>
          <w:szCs w:val="24"/>
        </w:rPr>
        <w:t>обра организује тако да</w:t>
      </w:r>
      <w:r w:rsidRPr="00670FAD">
        <w:rPr>
          <w:rFonts w:cs="Arial"/>
          <w:sz w:val="24"/>
          <w:szCs w:val="24"/>
        </w:rPr>
        <w:t xml:space="preserve"> се пријем </w:t>
      </w:r>
      <w:r w:rsidR="00801120">
        <w:rPr>
          <w:rFonts w:cs="Arial"/>
          <w:sz w:val="24"/>
          <w:szCs w:val="24"/>
          <w:lang w:val="sr-Cyrl-RS"/>
        </w:rPr>
        <w:t>Д</w:t>
      </w:r>
      <w:r w:rsidRPr="00670FAD">
        <w:rPr>
          <w:rFonts w:cs="Arial"/>
          <w:sz w:val="24"/>
          <w:szCs w:val="24"/>
        </w:rPr>
        <w:t>обара у мага</w:t>
      </w:r>
      <w:r w:rsidR="00682027" w:rsidRPr="00670FAD">
        <w:rPr>
          <w:rFonts w:cs="Arial"/>
          <w:sz w:val="24"/>
          <w:szCs w:val="24"/>
        </w:rPr>
        <w:t xml:space="preserve">цин Купца врши у времену </w:t>
      </w:r>
      <w:proofErr w:type="gramStart"/>
      <w:r w:rsidR="00682027" w:rsidRPr="00670FAD">
        <w:rPr>
          <w:rFonts w:cs="Arial"/>
          <w:sz w:val="24"/>
          <w:szCs w:val="24"/>
        </w:rPr>
        <w:t>од  08,00</w:t>
      </w:r>
      <w:proofErr w:type="gramEnd"/>
      <w:r w:rsidR="00682027" w:rsidRPr="00670FAD">
        <w:rPr>
          <w:rFonts w:cs="Arial"/>
          <w:sz w:val="24"/>
          <w:szCs w:val="24"/>
        </w:rPr>
        <w:t xml:space="preserve"> до 14,</w:t>
      </w:r>
      <w:r w:rsidRPr="00670FAD">
        <w:rPr>
          <w:rFonts w:cs="Arial"/>
          <w:sz w:val="24"/>
          <w:szCs w:val="24"/>
        </w:rPr>
        <w:t xml:space="preserve">00 часова, а  у свему у  складу са инструкцијама и захтевима Купца. </w:t>
      </w:r>
    </w:p>
    <w:p w14:paraId="3F68B26E" w14:textId="77777777" w:rsidR="00BD621E" w:rsidRPr="00670FAD" w:rsidRDefault="00BD621E" w:rsidP="00BD621E">
      <w:pPr>
        <w:pStyle w:val="KDParagraf"/>
        <w:spacing w:before="0"/>
        <w:rPr>
          <w:rFonts w:cs="Arial"/>
          <w:sz w:val="24"/>
          <w:szCs w:val="24"/>
        </w:rPr>
      </w:pPr>
    </w:p>
    <w:p w14:paraId="2E920126" w14:textId="77777777" w:rsidR="00BD621E" w:rsidRPr="00670FAD" w:rsidRDefault="00BD621E" w:rsidP="00BD621E">
      <w:pPr>
        <w:pStyle w:val="KDParagraf"/>
        <w:spacing w:before="0"/>
        <w:rPr>
          <w:rFonts w:cs="Arial"/>
          <w:sz w:val="24"/>
          <w:szCs w:val="24"/>
        </w:rPr>
      </w:pPr>
      <w:proofErr w:type="gramStart"/>
      <w:r w:rsidRPr="00670FAD">
        <w:rPr>
          <w:rFonts w:cs="Arial"/>
          <w:sz w:val="24"/>
          <w:szCs w:val="24"/>
        </w:rPr>
        <w:t xml:space="preserve">Евентуално настала штета приликом транспорта предметних </w:t>
      </w:r>
      <w:r w:rsidR="00163A56">
        <w:rPr>
          <w:rFonts w:cs="Arial"/>
          <w:sz w:val="24"/>
          <w:szCs w:val="24"/>
          <w:lang w:val="sr-Cyrl-RS"/>
        </w:rPr>
        <w:t>Д</w:t>
      </w:r>
      <w:r w:rsidRPr="00670FAD">
        <w:rPr>
          <w:rFonts w:cs="Arial"/>
          <w:sz w:val="24"/>
          <w:szCs w:val="24"/>
        </w:rPr>
        <w:t>обара до места испоруке пада на терет Продавца.</w:t>
      </w:r>
      <w:proofErr w:type="gramEnd"/>
    </w:p>
    <w:p w14:paraId="3242EAD1" w14:textId="77777777" w:rsidR="00BD621E" w:rsidRPr="00670FAD" w:rsidRDefault="00BD621E" w:rsidP="00BD621E">
      <w:pPr>
        <w:pStyle w:val="KDParagraf"/>
        <w:spacing w:before="0"/>
        <w:rPr>
          <w:rFonts w:cs="Arial"/>
          <w:sz w:val="24"/>
          <w:szCs w:val="24"/>
        </w:rPr>
      </w:pPr>
    </w:p>
    <w:p w14:paraId="4C372FDD" w14:textId="77777777" w:rsidR="00BD621E" w:rsidRPr="00670FAD" w:rsidRDefault="00BD621E" w:rsidP="00BD621E">
      <w:pPr>
        <w:pStyle w:val="KDParagraf"/>
        <w:spacing w:before="0"/>
        <w:rPr>
          <w:rFonts w:cs="Arial"/>
          <w:sz w:val="24"/>
          <w:szCs w:val="24"/>
        </w:rPr>
      </w:pPr>
      <w:proofErr w:type="gramStart"/>
      <w:r w:rsidRPr="00670FAD">
        <w:rPr>
          <w:rFonts w:cs="Arial"/>
          <w:sz w:val="24"/>
          <w:szCs w:val="24"/>
        </w:rPr>
        <w:t xml:space="preserve">У случају да Продавац не изврши испоруку </w:t>
      </w:r>
      <w:r w:rsidR="00163A56">
        <w:rPr>
          <w:rFonts w:cs="Arial"/>
          <w:sz w:val="24"/>
          <w:szCs w:val="24"/>
          <w:lang w:val="sr-Cyrl-RS"/>
        </w:rPr>
        <w:t>Д</w:t>
      </w:r>
      <w:r w:rsidRPr="00670FAD">
        <w:rPr>
          <w:rFonts w:cs="Arial"/>
          <w:sz w:val="24"/>
          <w:szCs w:val="24"/>
        </w:rPr>
        <w:t>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roofErr w:type="gramEnd"/>
    </w:p>
    <w:p w14:paraId="7C340640" w14:textId="77777777" w:rsidR="00D35C9E" w:rsidRPr="00670FAD" w:rsidRDefault="00D35C9E" w:rsidP="00BD621E">
      <w:pPr>
        <w:pStyle w:val="KDParagraf"/>
        <w:spacing w:before="0"/>
        <w:rPr>
          <w:rFonts w:cs="Arial"/>
          <w:sz w:val="24"/>
          <w:szCs w:val="24"/>
        </w:rPr>
      </w:pPr>
    </w:p>
    <w:p w14:paraId="72E0C4B3" w14:textId="77777777" w:rsidR="00D35C9E" w:rsidRPr="00670FAD" w:rsidRDefault="00D35C9E" w:rsidP="00D35C9E">
      <w:pPr>
        <w:pStyle w:val="KDParagraf"/>
        <w:spacing w:before="0"/>
        <w:rPr>
          <w:rFonts w:cs="Arial"/>
          <w:b/>
          <w:sz w:val="24"/>
          <w:szCs w:val="24"/>
        </w:rPr>
      </w:pPr>
      <w:r w:rsidRPr="00670FAD">
        <w:rPr>
          <w:rFonts w:cs="Arial"/>
          <w:b/>
          <w:sz w:val="24"/>
          <w:szCs w:val="24"/>
        </w:rPr>
        <w:t xml:space="preserve">ЗАКЉУЧИВАЊЕ И СТУПАЊЕ НА СНАГУ </w:t>
      </w:r>
    </w:p>
    <w:p w14:paraId="33E7062F" w14:textId="77777777" w:rsidR="00D35C9E" w:rsidRPr="00670FAD" w:rsidRDefault="00D35C9E" w:rsidP="00D35C9E">
      <w:pPr>
        <w:pStyle w:val="KDParagraf"/>
        <w:spacing w:before="0"/>
        <w:rPr>
          <w:rFonts w:cs="Arial"/>
          <w:sz w:val="24"/>
          <w:szCs w:val="24"/>
        </w:rPr>
      </w:pPr>
    </w:p>
    <w:p w14:paraId="40E4F5FE" w14:textId="0CD9A815" w:rsidR="00D35C9E" w:rsidRPr="00670FAD" w:rsidRDefault="00D35C9E" w:rsidP="00D35C9E">
      <w:pPr>
        <w:pStyle w:val="KDParagraf"/>
        <w:spacing w:before="0"/>
        <w:jc w:val="center"/>
        <w:rPr>
          <w:rFonts w:cs="Arial"/>
          <w:sz w:val="24"/>
          <w:szCs w:val="24"/>
        </w:rPr>
      </w:pPr>
      <w:proofErr w:type="gramStart"/>
      <w:r w:rsidRPr="00670FAD">
        <w:rPr>
          <w:rFonts w:cs="Arial"/>
          <w:b/>
          <w:sz w:val="24"/>
          <w:szCs w:val="24"/>
        </w:rPr>
        <w:t xml:space="preserve">Члан </w:t>
      </w:r>
      <w:r w:rsidR="00E914CD">
        <w:rPr>
          <w:rFonts w:cs="Arial"/>
          <w:b/>
          <w:sz w:val="24"/>
          <w:szCs w:val="24"/>
          <w:lang w:val="sr-Cyrl-RS"/>
        </w:rPr>
        <w:t>5</w:t>
      </w:r>
      <w:r w:rsidRPr="00670FAD">
        <w:rPr>
          <w:rFonts w:cs="Arial"/>
          <w:sz w:val="24"/>
          <w:szCs w:val="24"/>
        </w:rPr>
        <w:t>.</w:t>
      </w:r>
      <w:proofErr w:type="gramEnd"/>
    </w:p>
    <w:p w14:paraId="2ABDDE9A" w14:textId="77777777" w:rsidR="00F165E3" w:rsidRPr="00670FAD" w:rsidRDefault="00D35C9E" w:rsidP="00D35C9E">
      <w:pPr>
        <w:pStyle w:val="KDParagraf"/>
        <w:spacing w:before="0"/>
      </w:pPr>
      <w:proofErr w:type="gramStart"/>
      <w:r w:rsidRPr="00670FAD">
        <w:rPr>
          <w:rFonts w:cs="Arial"/>
          <w:sz w:val="24"/>
          <w:szCs w:val="24"/>
        </w:rPr>
        <w:t xml:space="preserve">Овај Уговор сматра се закљученим када га потпишу </w:t>
      </w:r>
      <w:r w:rsidRPr="00670FAD">
        <w:rPr>
          <w:rFonts w:cs="Arial"/>
          <w:sz w:val="24"/>
          <w:szCs w:val="24"/>
          <w:lang w:val="sr-Cyrl-RS"/>
        </w:rPr>
        <w:t>законски заступници/</w:t>
      </w:r>
      <w:r w:rsidR="00B45FF6">
        <w:rPr>
          <w:rFonts w:cs="Arial"/>
          <w:sz w:val="24"/>
          <w:szCs w:val="24"/>
          <w:lang w:val="sr-Cyrl-RS"/>
        </w:rPr>
        <w:t>-</w:t>
      </w:r>
      <w:r w:rsidRPr="00670FAD">
        <w:rPr>
          <w:rFonts w:cs="Arial"/>
          <w:sz w:val="24"/>
          <w:szCs w:val="24"/>
        </w:rPr>
        <w:t xml:space="preserve"> Уговорних страна.</w:t>
      </w:r>
      <w:proofErr w:type="gramEnd"/>
      <w:r w:rsidR="009131A8" w:rsidRPr="00670FAD">
        <w:t xml:space="preserve"> </w:t>
      </w:r>
    </w:p>
    <w:p w14:paraId="51117ECE" w14:textId="77777777" w:rsidR="00F165E3" w:rsidRPr="00670FAD" w:rsidRDefault="00F165E3" w:rsidP="00D35C9E">
      <w:pPr>
        <w:pStyle w:val="KDParagraf"/>
        <w:spacing w:before="0"/>
      </w:pPr>
    </w:p>
    <w:p w14:paraId="273A7BE8" w14:textId="77777777" w:rsidR="00D35C9E" w:rsidRPr="00670FAD" w:rsidRDefault="009131A8" w:rsidP="00D35C9E">
      <w:pPr>
        <w:pStyle w:val="KDParagraf"/>
        <w:spacing w:before="0"/>
        <w:rPr>
          <w:rFonts w:cs="Arial"/>
          <w:sz w:val="24"/>
          <w:szCs w:val="24"/>
        </w:rPr>
      </w:pPr>
      <w:proofErr w:type="gramStart"/>
      <w:r w:rsidRPr="00670FAD">
        <w:rPr>
          <w:rFonts w:cs="Arial"/>
          <w:sz w:val="24"/>
          <w:szCs w:val="24"/>
        </w:rPr>
        <w:t xml:space="preserve">Достављање средстава финансијског обезбеђења из члана </w:t>
      </w:r>
      <w:r w:rsidR="00F165E3" w:rsidRPr="00670FAD">
        <w:rPr>
          <w:rFonts w:cs="Arial"/>
          <w:sz w:val="24"/>
          <w:szCs w:val="24"/>
          <w:lang w:val="sr-Cyrl-RS"/>
        </w:rPr>
        <w:t>1</w:t>
      </w:r>
      <w:r w:rsidR="00C06A61" w:rsidRPr="00670FAD">
        <w:rPr>
          <w:rFonts w:cs="Arial"/>
          <w:sz w:val="24"/>
          <w:szCs w:val="24"/>
          <w:lang w:val="sr-Cyrl-RS"/>
        </w:rPr>
        <w:t>1</w:t>
      </w:r>
      <w:r w:rsidR="000612FC" w:rsidRPr="00670FAD">
        <w:rPr>
          <w:rFonts w:cs="Arial"/>
          <w:sz w:val="24"/>
          <w:szCs w:val="24"/>
          <w:lang w:val="sr-Cyrl-RS"/>
        </w:rPr>
        <w:t>.</w:t>
      </w:r>
      <w:proofErr w:type="gramEnd"/>
      <w:r w:rsidRPr="00670FAD">
        <w:rPr>
          <w:rFonts w:cs="Arial"/>
          <w:sz w:val="24"/>
          <w:szCs w:val="24"/>
        </w:rPr>
        <w:t xml:space="preserve"> </w:t>
      </w:r>
      <w:r w:rsidR="00F165E3" w:rsidRPr="00670FAD">
        <w:rPr>
          <w:rFonts w:cs="Arial"/>
          <w:sz w:val="24"/>
          <w:szCs w:val="24"/>
          <w:lang w:val="sr-Cyrl-RS"/>
        </w:rPr>
        <w:t xml:space="preserve">овог Уговора </w:t>
      </w:r>
      <w:r w:rsidRPr="00670FAD">
        <w:rPr>
          <w:rFonts w:cs="Arial"/>
          <w:sz w:val="24"/>
          <w:szCs w:val="24"/>
        </w:rPr>
        <w:t>представља одложни услов, тако да правно дејство овог Уговор</w:t>
      </w:r>
      <w:r w:rsidRPr="00670FAD">
        <w:rPr>
          <w:rFonts w:cs="Arial"/>
          <w:sz w:val="24"/>
          <w:szCs w:val="24"/>
          <w:lang w:val="sr-Cyrl-RS"/>
        </w:rPr>
        <w:t>а</w:t>
      </w:r>
      <w:r w:rsidR="00F165E3" w:rsidRPr="00670FAD">
        <w:rPr>
          <w:rFonts w:cs="Arial"/>
          <w:sz w:val="24"/>
          <w:szCs w:val="24"/>
        </w:rPr>
        <w:t xml:space="preserve"> настаје када се одложни услов </w:t>
      </w:r>
      <w:r w:rsidRPr="00670FAD">
        <w:rPr>
          <w:rFonts w:cs="Arial"/>
          <w:sz w:val="24"/>
          <w:szCs w:val="24"/>
        </w:rPr>
        <w:t>испуни.</w:t>
      </w:r>
    </w:p>
    <w:p w14:paraId="09B0294F" w14:textId="77777777" w:rsidR="00D35C9E" w:rsidRPr="00670FAD" w:rsidRDefault="00D35C9E" w:rsidP="00D35C9E">
      <w:pPr>
        <w:pStyle w:val="KDParagraf"/>
        <w:spacing w:before="0"/>
        <w:rPr>
          <w:rFonts w:cs="Arial"/>
          <w:sz w:val="24"/>
          <w:szCs w:val="24"/>
        </w:rPr>
      </w:pPr>
    </w:p>
    <w:p w14:paraId="462D6DC0" w14:textId="776090A9" w:rsidR="00D35C9E" w:rsidRPr="00670FAD" w:rsidRDefault="00D35C9E" w:rsidP="00D35C9E">
      <w:pPr>
        <w:pStyle w:val="KDParagraf"/>
        <w:spacing w:before="0"/>
        <w:jc w:val="center"/>
        <w:rPr>
          <w:rFonts w:cs="Arial"/>
          <w:sz w:val="24"/>
          <w:szCs w:val="24"/>
        </w:rPr>
      </w:pPr>
      <w:proofErr w:type="gramStart"/>
      <w:r w:rsidRPr="00670FAD">
        <w:rPr>
          <w:rFonts w:cs="Arial"/>
          <w:b/>
          <w:sz w:val="24"/>
          <w:szCs w:val="24"/>
        </w:rPr>
        <w:lastRenderedPageBreak/>
        <w:t xml:space="preserve">Члан </w:t>
      </w:r>
      <w:r w:rsidR="00E914CD">
        <w:rPr>
          <w:rFonts w:cs="Arial"/>
          <w:b/>
          <w:sz w:val="24"/>
          <w:szCs w:val="24"/>
          <w:lang w:val="sr-Cyrl-RS"/>
        </w:rPr>
        <w:t>6</w:t>
      </w:r>
      <w:r w:rsidRPr="00670FAD">
        <w:rPr>
          <w:rFonts w:cs="Arial"/>
          <w:sz w:val="24"/>
          <w:szCs w:val="24"/>
        </w:rPr>
        <w:t>.</w:t>
      </w:r>
      <w:proofErr w:type="gramEnd"/>
    </w:p>
    <w:p w14:paraId="57D8457A" w14:textId="77777777" w:rsidR="00D35C9E" w:rsidRPr="00670FAD" w:rsidRDefault="00D35C9E" w:rsidP="00D35C9E">
      <w:pPr>
        <w:pStyle w:val="KDParagraf"/>
        <w:spacing w:before="0"/>
        <w:rPr>
          <w:rFonts w:cs="Arial"/>
          <w:sz w:val="24"/>
          <w:szCs w:val="24"/>
          <w:lang w:val="sr-Cyrl-RS"/>
        </w:rPr>
      </w:pPr>
      <w:r w:rsidRPr="00670FAD">
        <w:rPr>
          <w:rFonts w:cs="Arial"/>
          <w:sz w:val="24"/>
          <w:szCs w:val="24"/>
        </w:rPr>
        <w:t xml:space="preserve">Овај Уговор се </w:t>
      </w:r>
      <w:proofErr w:type="gramStart"/>
      <w:r w:rsidRPr="00670FAD">
        <w:rPr>
          <w:rFonts w:cs="Arial"/>
          <w:sz w:val="24"/>
          <w:szCs w:val="24"/>
        </w:rPr>
        <w:t>закључује  до</w:t>
      </w:r>
      <w:proofErr w:type="gramEnd"/>
      <w:r w:rsidRPr="00670FAD">
        <w:rPr>
          <w:rFonts w:cs="Arial"/>
          <w:sz w:val="24"/>
          <w:szCs w:val="24"/>
        </w:rPr>
        <w:t xml:space="preserve"> обостраног испуњења уговорених обавеза</w:t>
      </w:r>
      <w:r w:rsidRPr="00670FAD">
        <w:rPr>
          <w:rFonts w:cs="Arial"/>
          <w:sz w:val="24"/>
          <w:szCs w:val="24"/>
          <w:lang w:val="sr-Cyrl-RS"/>
        </w:rPr>
        <w:t>.</w:t>
      </w:r>
    </w:p>
    <w:p w14:paraId="1EEE3449" w14:textId="77777777" w:rsidR="00D35C9E" w:rsidRPr="00670FAD" w:rsidRDefault="00D35C9E" w:rsidP="00D35C9E">
      <w:pPr>
        <w:pStyle w:val="KDParagraf"/>
        <w:spacing w:before="0"/>
        <w:rPr>
          <w:rFonts w:cs="Arial"/>
          <w:sz w:val="24"/>
          <w:szCs w:val="24"/>
          <w:lang w:val="sr-Cyrl-RS"/>
        </w:rPr>
      </w:pPr>
    </w:p>
    <w:p w14:paraId="33589BA1"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Испуњењем обавеза Уговорних </w:t>
      </w:r>
      <w:proofErr w:type="gramStart"/>
      <w:r w:rsidRPr="00670FAD">
        <w:rPr>
          <w:rFonts w:cs="Arial"/>
          <w:sz w:val="24"/>
          <w:szCs w:val="24"/>
        </w:rPr>
        <w:t xml:space="preserve">страна </w:t>
      </w:r>
      <w:r w:rsidR="00163A56">
        <w:rPr>
          <w:rFonts w:cs="Arial"/>
          <w:sz w:val="24"/>
          <w:szCs w:val="24"/>
          <w:lang w:val="sr-Cyrl-RS"/>
        </w:rPr>
        <w:t>,</w:t>
      </w:r>
      <w:r w:rsidRPr="00670FAD">
        <w:rPr>
          <w:rFonts w:cs="Arial"/>
          <w:sz w:val="24"/>
          <w:szCs w:val="24"/>
        </w:rPr>
        <w:t>Уговор</w:t>
      </w:r>
      <w:proofErr w:type="gramEnd"/>
      <w:r w:rsidRPr="00670FAD">
        <w:rPr>
          <w:rFonts w:cs="Arial"/>
          <w:sz w:val="24"/>
          <w:szCs w:val="24"/>
        </w:rPr>
        <w:t xml:space="preserve"> се сматра извршеним.</w:t>
      </w:r>
    </w:p>
    <w:p w14:paraId="6957316C" w14:textId="77777777" w:rsidR="00D35C9E" w:rsidRPr="00670FAD" w:rsidRDefault="00D35C9E" w:rsidP="00D35C9E">
      <w:pPr>
        <w:pStyle w:val="KDParagraf"/>
        <w:spacing w:before="0"/>
        <w:rPr>
          <w:rFonts w:cs="Arial"/>
          <w:sz w:val="24"/>
          <w:szCs w:val="24"/>
          <w:lang w:val="sr-Cyrl-RS"/>
        </w:rPr>
      </w:pPr>
    </w:p>
    <w:p w14:paraId="510FF671" w14:textId="1B2FA4A0" w:rsidR="00D35C9E" w:rsidRPr="00670FAD" w:rsidRDefault="00D35C9E" w:rsidP="00D35C9E">
      <w:pPr>
        <w:pStyle w:val="KDParagraf"/>
        <w:spacing w:before="0"/>
        <w:jc w:val="center"/>
        <w:rPr>
          <w:rFonts w:cs="Arial"/>
          <w:sz w:val="24"/>
          <w:szCs w:val="24"/>
        </w:rPr>
      </w:pPr>
      <w:proofErr w:type="gramStart"/>
      <w:r w:rsidRPr="00670FAD">
        <w:rPr>
          <w:rFonts w:cs="Arial"/>
          <w:b/>
          <w:sz w:val="24"/>
          <w:szCs w:val="24"/>
        </w:rPr>
        <w:t xml:space="preserve">Члан </w:t>
      </w:r>
      <w:r w:rsidR="00E914CD">
        <w:rPr>
          <w:rFonts w:cs="Arial"/>
          <w:b/>
          <w:sz w:val="24"/>
          <w:szCs w:val="24"/>
          <w:lang w:val="sr-Cyrl-RS"/>
        </w:rPr>
        <w:t>7</w:t>
      </w:r>
      <w:r w:rsidRPr="00670FAD">
        <w:rPr>
          <w:rFonts w:cs="Arial"/>
          <w:sz w:val="24"/>
          <w:szCs w:val="24"/>
        </w:rPr>
        <w:t>.</w:t>
      </w:r>
      <w:proofErr w:type="gramEnd"/>
    </w:p>
    <w:p w14:paraId="6C6E30B4"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Овај Уговор и његови </w:t>
      </w:r>
      <w:proofErr w:type="gramStart"/>
      <w:r w:rsidRPr="00670FAD">
        <w:rPr>
          <w:rFonts w:cs="Arial"/>
          <w:sz w:val="24"/>
          <w:szCs w:val="24"/>
        </w:rPr>
        <w:t>Прилози  од</w:t>
      </w:r>
      <w:proofErr w:type="gramEnd"/>
      <w:r w:rsidRPr="00670FAD">
        <w:rPr>
          <w:rFonts w:cs="Arial"/>
          <w:sz w:val="24"/>
          <w:szCs w:val="24"/>
        </w:rPr>
        <w:t xml:space="preserve"> 1 до </w:t>
      </w:r>
      <w:r w:rsidRPr="00670FAD">
        <w:rPr>
          <w:rFonts w:cs="Arial"/>
          <w:sz w:val="24"/>
          <w:szCs w:val="24"/>
          <w:lang w:val="sr-Cyrl-RS"/>
        </w:rPr>
        <w:t>4</w:t>
      </w:r>
      <w:r w:rsidRPr="00670FAD">
        <w:rPr>
          <w:rFonts w:cs="Arial"/>
          <w:color w:val="00B0F0"/>
          <w:sz w:val="24"/>
          <w:szCs w:val="24"/>
        </w:rPr>
        <w:t xml:space="preserve"> </w:t>
      </w:r>
      <w:r w:rsidRPr="00670FAD">
        <w:rPr>
          <w:rFonts w:cs="Arial"/>
          <w:sz w:val="24"/>
          <w:szCs w:val="24"/>
        </w:rPr>
        <w:t xml:space="preserve">из члана </w:t>
      </w:r>
      <w:r w:rsidR="0064738B" w:rsidRPr="00670FAD">
        <w:rPr>
          <w:rFonts w:cs="Arial"/>
          <w:sz w:val="24"/>
          <w:szCs w:val="24"/>
          <w:lang w:val="sr-Cyrl-RS"/>
        </w:rPr>
        <w:t>22</w:t>
      </w:r>
      <w:r w:rsidRPr="00670FAD">
        <w:rPr>
          <w:rFonts w:cs="Arial"/>
          <w:sz w:val="24"/>
          <w:szCs w:val="24"/>
        </w:rPr>
        <w:t xml:space="preserve">. </w:t>
      </w:r>
      <w:proofErr w:type="gramStart"/>
      <w:r w:rsidRPr="00670FAD">
        <w:rPr>
          <w:rFonts w:cs="Arial"/>
          <w:sz w:val="24"/>
          <w:szCs w:val="24"/>
        </w:rPr>
        <w:t>овог</w:t>
      </w:r>
      <w:proofErr w:type="gramEnd"/>
      <w:r w:rsidRPr="00670FAD">
        <w:rPr>
          <w:rFonts w:cs="Arial"/>
          <w:sz w:val="24"/>
          <w:szCs w:val="24"/>
        </w:rPr>
        <w:t xml:space="preserve"> Уговора, сачињени су на српском језику. </w:t>
      </w:r>
    </w:p>
    <w:p w14:paraId="5A4F598F" w14:textId="77777777" w:rsidR="0064738B" w:rsidRPr="00670FAD" w:rsidRDefault="0064738B" w:rsidP="00D35C9E">
      <w:pPr>
        <w:pStyle w:val="KDParagraf"/>
        <w:spacing w:before="0"/>
        <w:rPr>
          <w:rFonts w:cs="Arial"/>
          <w:sz w:val="24"/>
          <w:szCs w:val="24"/>
        </w:rPr>
      </w:pPr>
    </w:p>
    <w:p w14:paraId="312B99A4" w14:textId="77777777" w:rsidR="00D35C9E" w:rsidRPr="00670FAD" w:rsidRDefault="00D35C9E" w:rsidP="00D35C9E">
      <w:pPr>
        <w:pStyle w:val="KDParagraf"/>
        <w:spacing w:before="0"/>
        <w:rPr>
          <w:rFonts w:cs="Arial"/>
          <w:sz w:val="24"/>
          <w:szCs w:val="24"/>
        </w:rPr>
      </w:pPr>
      <w:proofErr w:type="gramStart"/>
      <w:r w:rsidRPr="00670FAD">
        <w:rPr>
          <w:rFonts w:cs="Arial"/>
          <w:sz w:val="24"/>
          <w:szCs w:val="24"/>
        </w:rPr>
        <w:t>На овај Уговор примењују се закони Републике Србије.</w:t>
      </w:r>
      <w:proofErr w:type="gramEnd"/>
    </w:p>
    <w:p w14:paraId="70B2087C" w14:textId="77777777" w:rsidR="00D35C9E" w:rsidRPr="00670FAD" w:rsidRDefault="00D35C9E" w:rsidP="00D35C9E">
      <w:pPr>
        <w:pStyle w:val="KDParagraf"/>
        <w:spacing w:before="0"/>
        <w:rPr>
          <w:rFonts w:cs="Arial"/>
          <w:sz w:val="24"/>
          <w:szCs w:val="24"/>
        </w:rPr>
      </w:pPr>
    </w:p>
    <w:p w14:paraId="78FC6A10" w14:textId="77777777" w:rsidR="00D35C9E" w:rsidRPr="00670FAD" w:rsidRDefault="00D35C9E" w:rsidP="00D35C9E">
      <w:pPr>
        <w:pStyle w:val="KDParagraf"/>
        <w:spacing w:before="0"/>
        <w:rPr>
          <w:rFonts w:cs="Arial"/>
          <w:sz w:val="24"/>
          <w:szCs w:val="24"/>
        </w:rPr>
      </w:pPr>
      <w:proofErr w:type="gramStart"/>
      <w:r w:rsidRPr="00670FAD">
        <w:rPr>
          <w:rFonts w:cs="Arial"/>
          <w:sz w:val="24"/>
          <w:szCs w:val="24"/>
        </w:rPr>
        <w:t>У случају спора меродавно право је право Републике Србије, а поступак се води на српском језику.</w:t>
      </w:r>
      <w:proofErr w:type="gramEnd"/>
    </w:p>
    <w:p w14:paraId="067DF31C"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 </w:t>
      </w:r>
    </w:p>
    <w:p w14:paraId="28E42010" w14:textId="77777777" w:rsidR="00D35C9E" w:rsidRPr="00670FAD" w:rsidRDefault="00D35C9E" w:rsidP="00D35C9E">
      <w:pPr>
        <w:pStyle w:val="KDParagraf"/>
        <w:spacing w:before="0"/>
        <w:rPr>
          <w:rFonts w:cs="Arial"/>
          <w:b/>
          <w:sz w:val="24"/>
          <w:szCs w:val="24"/>
        </w:rPr>
      </w:pPr>
      <w:r w:rsidRPr="00670FAD">
        <w:rPr>
          <w:rFonts w:cs="Arial"/>
          <w:b/>
          <w:sz w:val="24"/>
          <w:szCs w:val="24"/>
        </w:rPr>
        <w:t>КВАНТИТАТИВНИ ПРИЈЕМ</w:t>
      </w:r>
    </w:p>
    <w:p w14:paraId="52AEC3B4" w14:textId="77777777" w:rsidR="00D35C9E" w:rsidRPr="00670FAD" w:rsidRDefault="00D35C9E" w:rsidP="00D35C9E">
      <w:pPr>
        <w:pStyle w:val="KDParagraf"/>
        <w:spacing w:before="0"/>
        <w:rPr>
          <w:rFonts w:cs="Arial"/>
          <w:b/>
          <w:sz w:val="24"/>
          <w:szCs w:val="24"/>
        </w:rPr>
      </w:pPr>
    </w:p>
    <w:p w14:paraId="1596AB95" w14:textId="1272019C" w:rsidR="00D35C9E" w:rsidRPr="00670FAD" w:rsidRDefault="00D35C9E" w:rsidP="00D35C9E">
      <w:pPr>
        <w:pStyle w:val="KDParagraf"/>
        <w:spacing w:before="0"/>
        <w:jc w:val="center"/>
        <w:rPr>
          <w:rFonts w:cs="Arial"/>
          <w:b/>
          <w:sz w:val="24"/>
          <w:szCs w:val="24"/>
        </w:rPr>
      </w:pPr>
      <w:proofErr w:type="gramStart"/>
      <w:r w:rsidRPr="00670FAD">
        <w:rPr>
          <w:rFonts w:cs="Arial"/>
          <w:b/>
          <w:sz w:val="24"/>
          <w:szCs w:val="24"/>
        </w:rPr>
        <w:t xml:space="preserve">Члан </w:t>
      </w:r>
      <w:r w:rsidR="00E914CD">
        <w:rPr>
          <w:rFonts w:cs="Arial"/>
          <w:b/>
          <w:sz w:val="24"/>
          <w:szCs w:val="24"/>
          <w:lang w:val="sr-Cyrl-RS"/>
        </w:rPr>
        <w:t>8</w:t>
      </w:r>
      <w:r w:rsidR="00B332C8" w:rsidRPr="00670FAD">
        <w:rPr>
          <w:rFonts w:cs="Arial"/>
          <w:b/>
          <w:sz w:val="24"/>
          <w:szCs w:val="24"/>
        </w:rPr>
        <w:t>.</w:t>
      </w:r>
      <w:proofErr w:type="gramEnd"/>
    </w:p>
    <w:p w14:paraId="504128C7" w14:textId="77777777" w:rsidR="00D35C9E" w:rsidRPr="00670FAD" w:rsidRDefault="00D35C9E" w:rsidP="00D35C9E">
      <w:pPr>
        <w:pStyle w:val="KDParagraf"/>
        <w:spacing w:before="0"/>
        <w:rPr>
          <w:rFonts w:cs="Arial"/>
          <w:sz w:val="24"/>
          <w:szCs w:val="24"/>
        </w:rPr>
      </w:pPr>
      <w:r w:rsidRPr="00670FAD">
        <w:rPr>
          <w:rFonts w:cs="Arial"/>
          <w:sz w:val="24"/>
          <w:szCs w:val="24"/>
        </w:rPr>
        <w:t>Продавац се обавезује да писаним путем или путем електронске поште обавести Купца о тачном датуму испоруке најмање 2 (</w:t>
      </w:r>
      <w:r w:rsidRPr="00670FAD">
        <w:rPr>
          <w:rFonts w:cs="Arial"/>
          <w:sz w:val="24"/>
          <w:szCs w:val="24"/>
          <w:lang w:val="sr-Cyrl-RS"/>
        </w:rPr>
        <w:t>словима: два</w:t>
      </w:r>
      <w:r w:rsidRPr="00670FAD">
        <w:rPr>
          <w:rFonts w:cs="Arial"/>
          <w:sz w:val="24"/>
          <w:szCs w:val="24"/>
        </w:rPr>
        <w:t>) радна дана пре планираног датума испоруке.</w:t>
      </w:r>
    </w:p>
    <w:p w14:paraId="6EC6363A" w14:textId="77777777" w:rsidR="00D35C9E" w:rsidRPr="00670FAD" w:rsidRDefault="00D35C9E" w:rsidP="00D35C9E">
      <w:pPr>
        <w:pStyle w:val="KDParagraf"/>
        <w:spacing w:before="0"/>
        <w:rPr>
          <w:rFonts w:cs="Arial"/>
          <w:sz w:val="24"/>
          <w:szCs w:val="24"/>
        </w:rPr>
      </w:pPr>
    </w:p>
    <w:p w14:paraId="451B4A67"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Обавештење из претходног </w:t>
      </w:r>
      <w:proofErr w:type="gramStart"/>
      <w:r w:rsidRPr="00670FAD">
        <w:rPr>
          <w:rFonts w:cs="Arial"/>
          <w:sz w:val="24"/>
          <w:szCs w:val="24"/>
        </w:rPr>
        <w:t>става  садржи</w:t>
      </w:r>
      <w:proofErr w:type="gramEnd"/>
      <w:r w:rsidRPr="00670FAD">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14:paraId="43022AA8"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 </w:t>
      </w:r>
    </w:p>
    <w:p w14:paraId="452B55AF" w14:textId="77777777" w:rsidR="00D35C9E" w:rsidRPr="00670FAD" w:rsidRDefault="00D35C9E" w:rsidP="00D35C9E">
      <w:pPr>
        <w:pStyle w:val="KDParagraf"/>
        <w:spacing w:before="0"/>
        <w:rPr>
          <w:rFonts w:cs="Arial"/>
          <w:sz w:val="24"/>
          <w:szCs w:val="24"/>
        </w:rPr>
      </w:pPr>
      <w:r w:rsidRPr="00670FAD">
        <w:rPr>
          <w:rFonts w:cs="Arial"/>
          <w:sz w:val="24"/>
          <w:szCs w:val="24"/>
        </w:rPr>
        <w:t>Купац је дужан да, у складу са обавештењем Продавца, организује благовремено</w:t>
      </w:r>
      <w:r w:rsidR="002046F8" w:rsidRPr="00670FAD">
        <w:rPr>
          <w:rFonts w:cs="Arial"/>
          <w:sz w:val="24"/>
          <w:szCs w:val="24"/>
        </w:rPr>
        <w:t xml:space="preserve"> преузимање </w:t>
      </w:r>
      <w:r w:rsidR="00163A56">
        <w:rPr>
          <w:rFonts w:cs="Arial"/>
          <w:sz w:val="24"/>
          <w:szCs w:val="24"/>
          <w:lang w:val="sr-Cyrl-RS"/>
        </w:rPr>
        <w:t>Д</w:t>
      </w:r>
      <w:r w:rsidR="002046F8" w:rsidRPr="00670FAD">
        <w:rPr>
          <w:rFonts w:cs="Arial"/>
          <w:sz w:val="24"/>
          <w:szCs w:val="24"/>
        </w:rPr>
        <w:t xml:space="preserve">обра у времену од </w:t>
      </w:r>
      <w:r w:rsidRPr="00670FAD">
        <w:rPr>
          <w:rFonts w:cs="Arial"/>
          <w:sz w:val="24"/>
          <w:szCs w:val="24"/>
        </w:rPr>
        <w:t>8</w:t>
      </w:r>
      <w:proofErr w:type="gramStart"/>
      <w:r w:rsidRPr="00670FAD">
        <w:rPr>
          <w:rFonts w:cs="Arial"/>
          <w:sz w:val="24"/>
          <w:szCs w:val="24"/>
        </w:rPr>
        <w:t>,00</w:t>
      </w:r>
      <w:proofErr w:type="gramEnd"/>
      <w:r w:rsidRPr="00670FAD">
        <w:rPr>
          <w:rFonts w:cs="Arial"/>
          <w:sz w:val="24"/>
          <w:szCs w:val="24"/>
        </w:rPr>
        <w:t xml:space="preserve"> до 14,00 часова.</w:t>
      </w:r>
    </w:p>
    <w:p w14:paraId="2A82EE92" w14:textId="77777777" w:rsidR="00D35C9E" w:rsidRPr="00670FAD" w:rsidRDefault="00D35C9E" w:rsidP="00D35C9E">
      <w:pPr>
        <w:pStyle w:val="KDParagraf"/>
        <w:spacing w:before="0"/>
        <w:rPr>
          <w:rFonts w:cs="Arial"/>
          <w:sz w:val="24"/>
          <w:szCs w:val="24"/>
        </w:rPr>
      </w:pPr>
    </w:p>
    <w:p w14:paraId="7C072244" w14:textId="77777777" w:rsidR="00D35C9E" w:rsidRPr="00670FAD" w:rsidRDefault="0064738B" w:rsidP="00D35C9E">
      <w:pPr>
        <w:pStyle w:val="KDParagraf"/>
        <w:spacing w:before="0"/>
        <w:rPr>
          <w:rFonts w:cs="Arial"/>
          <w:sz w:val="24"/>
          <w:szCs w:val="24"/>
        </w:rPr>
      </w:pPr>
      <w:r w:rsidRPr="00670FAD">
        <w:rPr>
          <w:rFonts w:cs="Arial"/>
          <w:sz w:val="24"/>
          <w:szCs w:val="24"/>
        </w:rPr>
        <w:t xml:space="preserve">Пријем </w:t>
      </w:r>
      <w:r w:rsidR="00163A56">
        <w:rPr>
          <w:rFonts w:cs="Arial"/>
          <w:sz w:val="24"/>
          <w:szCs w:val="24"/>
          <w:lang w:val="sr-Cyrl-RS"/>
        </w:rPr>
        <w:t>Д</w:t>
      </w:r>
      <w:r w:rsidRPr="00670FAD">
        <w:rPr>
          <w:rFonts w:cs="Arial"/>
          <w:sz w:val="24"/>
          <w:szCs w:val="24"/>
        </w:rPr>
        <w:t>обара</w:t>
      </w:r>
      <w:r w:rsidR="00D35C9E" w:rsidRPr="00670FAD">
        <w:rPr>
          <w:rFonts w:cs="Arial"/>
          <w:sz w:val="24"/>
          <w:szCs w:val="24"/>
        </w:rPr>
        <w:t xml:space="preserve"> констатоваће се потписивањем Записника </w:t>
      </w:r>
      <w:r w:rsidR="00007E2F">
        <w:rPr>
          <w:lang w:val="sr-Cyrl-RS"/>
        </w:rPr>
        <w:t>квантитативном и квалитативном пријему добара</w:t>
      </w:r>
      <w:r w:rsidR="00D35C9E" w:rsidRPr="00670FAD">
        <w:rPr>
          <w:rFonts w:cs="Arial"/>
          <w:sz w:val="24"/>
          <w:szCs w:val="24"/>
        </w:rPr>
        <w:t xml:space="preserve"> и/или Отпремнице и провером:</w:t>
      </w:r>
    </w:p>
    <w:p w14:paraId="38BA72A1"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ли је испоручена уговорена  количина</w:t>
      </w:r>
    </w:p>
    <w:p w14:paraId="63CC61EE"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ли су </w:t>
      </w:r>
      <w:r w:rsidR="00163A56">
        <w:rPr>
          <w:rFonts w:cs="Arial"/>
          <w:sz w:val="24"/>
          <w:szCs w:val="24"/>
          <w:lang w:val="sr-Cyrl-RS"/>
        </w:rPr>
        <w:t>Д</w:t>
      </w:r>
      <w:r w:rsidRPr="00670FAD">
        <w:rPr>
          <w:rFonts w:cs="Arial"/>
          <w:sz w:val="24"/>
          <w:szCs w:val="24"/>
        </w:rPr>
        <w:t>обра испоручена у оригиналном паковању</w:t>
      </w:r>
    </w:p>
    <w:p w14:paraId="32D5C054"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ли су </w:t>
      </w:r>
      <w:r w:rsidR="00163A56">
        <w:rPr>
          <w:rFonts w:cs="Arial"/>
          <w:sz w:val="24"/>
          <w:szCs w:val="24"/>
          <w:lang w:val="sr-Cyrl-RS"/>
        </w:rPr>
        <w:t>Д</w:t>
      </w:r>
      <w:r w:rsidRPr="00670FAD">
        <w:rPr>
          <w:rFonts w:cs="Arial"/>
          <w:sz w:val="24"/>
          <w:szCs w:val="24"/>
        </w:rPr>
        <w:t>обра без видљивог оштећења</w:t>
      </w:r>
    </w:p>
    <w:p w14:paraId="4D401A53"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ли је уз испоручена </w:t>
      </w:r>
      <w:r w:rsidR="00163A56">
        <w:rPr>
          <w:rFonts w:cs="Arial"/>
          <w:sz w:val="24"/>
          <w:szCs w:val="24"/>
          <w:lang w:val="sr-Cyrl-RS"/>
        </w:rPr>
        <w:t>Д</w:t>
      </w:r>
      <w:r w:rsidRPr="00670FAD">
        <w:rPr>
          <w:rFonts w:cs="Arial"/>
          <w:sz w:val="24"/>
          <w:szCs w:val="24"/>
        </w:rPr>
        <w:t>обра достављена комплетна пратећа документација наведена у конкурсној документацији.</w:t>
      </w:r>
    </w:p>
    <w:p w14:paraId="2F3ECAC1" w14:textId="77777777" w:rsidR="00D35C9E" w:rsidRPr="00670FAD" w:rsidRDefault="00D35C9E" w:rsidP="00D35C9E">
      <w:pPr>
        <w:pStyle w:val="KDParagraf"/>
        <w:spacing w:before="0"/>
        <w:rPr>
          <w:rFonts w:cs="Arial"/>
          <w:sz w:val="24"/>
          <w:szCs w:val="24"/>
        </w:rPr>
      </w:pPr>
    </w:p>
    <w:p w14:paraId="16F51779" w14:textId="3F38F9A0" w:rsidR="00D35C9E" w:rsidRPr="00670FAD" w:rsidRDefault="00D35C9E" w:rsidP="00D35C9E">
      <w:pPr>
        <w:pStyle w:val="KDParagraf"/>
        <w:spacing w:before="0"/>
        <w:rPr>
          <w:rFonts w:cs="Arial"/>
          <w:sz w:val="24"/>
          <w:szCs w:val="24"/>
        </w:rPr>
      </w:pPr>
      <w:proofErr w:type="gramStart"/>
      <w:r w:rsidRPr="00670FAD">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roofErr w:type="gramEnd"/>
    </w:p>
    <w:p w14:paraId="27D403B9" w14:textId="77777777" w:rsidR="00DA30A7" w:rsidRPr="00DA30A7" w:rsidRDefault="00DA30A7" w:rsidP="00D35C9E">
      <w:pPr>
        <w:pStyle w:val="KDParagraf"/>
        <w:spacing w:before="0"/>
        <w:rPr>
          <w:rFonts w:cs="Arial"/>
          <w:b/>
          <w:sz w:val="24"/>
          <w:szCs w:val="24"/>
          <w:lang w:val="sr-Cyrl-RS"/>
        </w:rPr>
      </w:pPr>
    </w:p>
    <w:p w14:paraId="0B9FA27B" w14:textId="77777777" w:rsidR="00D35C9E" w:rsidRPr="00670FAD" w:rsidRDefault="00D35C9E" w:rsidP="00D35C9E">
      <w:pPr>
        <w:pStyle w:val="KDParagraf"/>
        <w:spacing w:before="0"/>
        <w:rPr>
          <w:rFonts w:cs="Arial"/>
          <w:b/>
          <w:sz w:val="24"/>
          <w:szCs w:val="24"/>
        </w:rPr>
      </w:pPr>
      <w:r w:rsidRPr="00670FAD">
        <w:rPr>
          <w:rFonts w:cs="Arial"/>
          <w:b/>
          <w:sz w:val="24"/>
          <w:szCs w:val="24"/>
        </w:rPr>
        <w:t xml:space="preserve">КВАЛИТАТИВНИ ПРИЈЕМ </w:t>
      </w:r>
    </w:p>
    <w:p w14:paraId="06290D19" w14:textId="77777777" w:rsidR="00D35C9E" w:rsidRPr="00670FAD" w:rsidRDefault="00D35C9E" w:rsidP="00D35C9E">
      <w:pPr>
        <w:pStyle w:val="KDParagraf"/>
        <w:spacing w:before="0"/>
        <w:rPr>
          <w:rFonts w:cs="Arial"/>
          <w:b/>
          <w:sz w:val="24"/>
          <w:szCs w:val="24"/>
        </w:rPr>
      </w:pPr>
    </w:p>
    <w:p w14:paraId="6FE82556" w14:textId="2CF3F1DA" w:rsidR="00D35C9E" w:rsidRPr="00670FAD" w:rsidRDefault="00D35C9E" w:rsidP="00D35C9E">
      <w:pPr>
        <w:pStyle w:val="KDParagraf"/>
        <w:spacing w:before="0"/>
        <w:jc w:val="center"/>
        <w:rPr>
          <w:rFonts w:cs="Arial"/>
          <w:sz w:val="24"/>
          <w:szCs w:val="24"/>
        </w:rPr>
      </w:pPr>
      <w:proofErr w:type="gramStart"/>
      <w:r w:rsidRPr="00670FAD">
        <w:rPr>
          <w:rFonts w:cs="Arial"/>
          <w:b/>
          <w:sz w:val="24"/>
          <w:szCs w:val="24"/>
        </w:rPr>
        <w:t xml:space="preserve">Члан </w:t>
      </w:r>
      <w:r w:rsidR="00E914CD">
        <w:rPr>
          <w:rFonts w:cs="Arial"/>
          <w:b/>
          <w:sz w:val="24"/>
          <w:szCs w:val="24"/>
          <w:lang w:val="sr-Cyrl-RS"/>
        </w:rPr>
        <w:t>9</w:t>
      </w:r>
      <w:r w:rsidRPr="00670FAD">
        <w:rPr>
          <w:rFonts w:cs="Arial"/>
          <w:sz w:val="24"/>
          <w:szCs w:val="24"/>
        </w:rPr>
        <w:t>.</w:t>
      </w:r>
      <w:proofErr w:type="gramEnd"/>
    </w:p>
    <w:p w14:paraId="37ED495B" w14:textId="77777777" w:rsidR="00D35C9E" w:rsidRPr="00670FAD" w:rsidRDefault="00D35C9E" w:rsidP="00D35C9E">
      <w:pPr>
        <w:pStyle w:val="KDParagraf"/>
        <w:spacing w:before="0"/>
        <w:rPr>
          <w:rFonts w:cs="Arial"/>
          <w:sz w:val="24"/>
          <w:szCs w:val="24"/>
        </w:rPr>
      </w:pPr>
      <w:r w:rsidRPr="00670FAD">
        <w:rPr>
          <w:rFonts w:cs="Arial"/>
          <w:sz w:val="24"/>
          <w:szCs w:val="24"/>
        </w:rPr>
        <w:t>Купац је обавезан да по квантитативном пријему испоруке</w:t>
      </w:r>
      <w:r w:rsidRPr="00670FAD">
        <w:rPr>
          <w:rFonts w:cs="Arial"/>
          <w:sz w:val="24"/>
          <w:szCs w:val="24"/>
          <w:lang w:val="sr-Cyrl-RS"/>
        </w:rPr>
        <w:t xml:space="preserve"> </w:t>
      </w:r>
      <w:r w:rsidR="00163A56">
        <w:rPr>
          <w:rFonts w:cs="Arial"/>
          <w:sz w:val="24"/>
          <w:szCs w:val="24"/>
          <w:lang w:val="sr-Cyrl-RS"/>
        </w:rPr>
        <w:t>Д</w:t>
      </w:r>
      <w:r w:rsidRPr="00670FAD">
        <w:rPr>
          <w:rFonts w:cs="Arial"/>
          <w:sz w:val="24"/>
          <w:szCs w:val="24"/>
        </w:rPr>
        <w:t>обара,</w:t>
      </w:r>
      <w:r w:rsidRPr="00670FAD">
        <w:rPr>
          <w:rFonts w:cs="Arial"/>
          <w:sz w:val="24"/>
          <w:szCs w:val="24"/>
          <w:lang w:val="sr-Cyrl-RS"/>
        </w:rPr>
        <w:t xml:space="preserve"> </w:t>
      </w:r>
      <w:r w:rsidRPr="00670FAD">
        <w:rPr>
          <w:rFonts w:cs="Arial"/>
          <w:sz w:val="24"/>
          <w:szCs w:val="24"/>
        </w:rPr>
        <w:t>без одлагања, утврди квалитет испоручен</w:t>
      </w:r>
      <w:r w:rsidR="0064738B" w:rsidRPr="00670FAD">
        <w:rPr>
          <w:rFonts w:cs="Arial"/>
          <w:sz w:val="24"/>
          <w:szCs w:val="24"/>
          <w:lang w:val="sr-Cyrl-RS"/>
        </w:rPr>
        <w:t>их</w:t>
      </w:r>
      <w:r w:rsidRPr="00670FAD">
        <w:rPr>
          <w:rFonts w:cs="Arial"/>
          <w:sz w:val="24"/>
          <w:szCs w:val="24"/>
        </w:rPr>
        <w:t xml:space="preserve"> </w:t>
      </w:r>
      <w:r w:rsidR="00163A56">
        <w:rPr>
          <w:rFonts w:cs="Arial"/>
          <w:sz w:val="24"/>
          <w:szCs w:val="24"/>
          <w:lang w:val="sr-Cyrl-RS"/>
        </w:rPr>
        <w:t>Д</w:t>
      </w:r>
      <w:r w:rsidRPr="00670FAD">
        <w:rPr>
          <w:rFonts w:cs="Arial"/>
          <w:sz w:val="24"/>
          <w:szCs w:val="24"/>
        </w:rPr>
        <w:t>об</w:t>
      </w:r>
      <w:r w:rsidR="0064738B" w:rsidRPr="00670FAD">
        <w:rPr>
          <w:rFonts w:cs="Arial"/>
          <w:sz w:val="24"/>
          <w:szCs w:val="24"/>
          <w:lang w:val="sr-Cyrl-RS"/>
        </w:rPr>
        <w:t>а</w:t>
      </w:r>
      <w:r w:rsidRPr="00670FAD">
        <w:rPr>
          <w:rFonts w:cs="Arial"/>
          <w:sz w:val="24"/>
          <w:szCs w:val="24"/>
        </w:rPr>
        <w:t>ра чим је то према редовном току ствари и околностима могуће, а најкасније у року од 8 (</w:t>
      </w:r>
      <w:r w:rsidRPr="00670FAD">
        <w:rPr>
          <w:rFonts w:cs="Arial"/>
          <w:sz w:val="24"/>
          <w:szCs w:val="24"/>
          <w:lang w:val="sr-Cyrl-RS"/>
        </w:rPr>
        <w:t xml:space="preserve">словима: </w:t>
      </w:r>
      <w:r w:rsidRPr="00670FAD">
        <w:rPr>
          <w:rFonts w:cs="Arial"/>
          <w:sz w:val="24"/>
          <w:szCs w:val="24"/>
        </w:rPr>
        <w:t>осам) дана.</w:t>
      </w:r>
    </w:p>
    <w:p w14:paraId="2523FE4E" w14:textId="77777777" w:rsidR="00D35C9E" w:rsidRPr="00670FAD" w:rsidRDefault="00D35C9E" w:rsidP="00D35C9E">
      <w:pPr>
        <w:pStyle w:val="KDParagraf"/>
        <w:spacing w:before="0"/>
        <w:rPr>
          <w:rFonts w:cs="Arial"/>
          <w:sz w:val="24"/>
          <w:szCs w:val="24"/>
        </w:rPr>
      </w:pPr>
    </w:p>
    <w:p w14:paraId="70DFAC6E" w14:textId="77777777" w:rsidR="00D35C9E" w:rsidRPr="00670FAD" w:rsidRDefault="00D35C9E" w:rsidP="00D35C9E">
      <w:pPr>
        <w:pStyle w:val="KDParagraf"/>
        <w:spacing w:before="0"/>
        <w:rPr>
          <w:rFonts w:cs="Arial"/>
          <w:sz w:val="24"/>
          <w:szCs w:val="24"/>
        </w:rPr>
      </w:pPr>
      <w:proofErr w:type="gramStart"/>
      <w:r w:rsidRPr="00670FAD">
        <w:rPr>
          <w:rFonts w:cs="Arial"/>
          <w:sz w:val="24"/>
          <w:szCs w:val="24"/>
        </w:rPr>
        <w:lastRenderedPageBreak/>
        <w:t xml:space="preserve">Купац може одложити </w:t>
      </w:r>
      <w:r w:rsidR="0064738B" w:rsidRPr="00670FAD">
        <w:rPr>
          <w:rFonts w:cs="Arial"/>
          <w:sz w:val="24"/>
          <w:szCs w:val="24"/>
        </w:rPr>
        <w:t>утврђивање квалитета испоручен</w:t>
      </w:r>
      <w:r w:rsidR="0064738B" w:rsidRPr="00670FAD">
        <w:rPr>
          <w:rFonts w:cs="Arial"/>
          <w:sz w:val="24"/>
          <w:szCs w:val="24"/>
          <w:lang w:val="sr-Cyrl-RS"/>
        </w:rPr>
        <w:t>их</w:t>
      </w:r>
      <w:r w:rsidRPr="00670FAD">
        <w:rPr>
          <w:rFonts w:cs="Arial"/>
          <w:sz w:val="24"/>
          <w:szCs w:val="24"/>
        </w:rPr>
        <w:t xml:space="preserve"> </w:t>
      </w:r>
      <w:r w:rsidR="00163A56">
        <w:rPr>
          <w:rFonts w:cs="Arial"/>
          <w:sz w:val="24"/>
          <w:szCs w:val="24"/>
          <w:lang w:val="sr-Cyrl-RS"/>
        </w:rPr>
        <w:t>Д</w:t>
      </w:r>
      <w:r w:rsidRPr="00670FAD">
        <w:rPr>
          <w:rFonts w:cs="Arial"/>
          <w:sz w:val="24"/>
          <w:szCs w:val="24"/>
        </w:rPr>
        <w:t>об</w:t>
      </w:r>
      <w:r w:rsidR="0064738B" w:rsidRPr="00670FAD">
        <w:rPr>
          <w:rFonts w:cs="Arial"/>
          <w:sz w:val="24"/>
          <w:szCs w:val="24"/>
          <w:lang w:val="sr-Cyrl-RS"/>
        </w:rPr>
        <w:t>а</w:t>
      </w:r>
      <w:r w:rsidRPr="00670FAD">
        <w:rPr>
          <w:rFonts w:cs="Arial"/>
          <w:sz w:val="24"/>
          <w:szCs w:val="24"/>
        </w:rPr>
        <w:t>ра док му Продавац не достави исправе које су за ту сврху неопходне, али је дуж</w:t>
      </w:r>
      <w:r w:rsidRPr="00670FAD">
        <w:rPr>
          <w:rFonts w:cs="Arial"/>
          <w:sz w:val="24"/>
          <w:szCs w:val="24"/>
          <w:lang w:val="sr-Cyrl-RS"/>
        </w:rPr>
        <w:t>ан</w:t>
      </w:r>
      <w:r w:rsidRPr="00670FAD">
        <w:rPr>
          <w:rFonts w:cs="Arial"/>
          <w:sz w:val="24"/>
          <w:szCs w:val="24"/>
        </w:rPr>
        <w:t xml:space="preserve"> да опомене Продавца да му их без одлагања достави.</w:t>
      </w:r>
      <w:proofErr w:type="gramEnd"/>
      <w:r w:rsidRPr="00670FAD">
        <w:rPr>
          <w:rFonts w:cs="Arial"/>
          <w:sz w:val="24"/>
          <w:szCs w:val="24"/>
        </w:rPr>
        <w:t xml:space="preserve"> </w:t>
      </w:r>
    </w:p>
    <w:p w14:paraId="4FE6FDB5" w14:textId="77777777" w:rsidR="00D35C9E" w:rsidRPr="00670FAD" w:rsidRDefault="00D35C9E" w:rsidP="00D35C9E">
      <w:pPr>
        <w:pStyle w:val="KDParagraf"/>
        <w:spacing w:before="0"/>
        <w:rPr>
          <w:rFonts w:cs="Arial"/>
          <w:sz w:val="24"/>
          <w:szCs w:val="24"/>
        </w:rPr>
      </w:pPr>
    </w:p>
    <w:p w14:paraId="6B9FEB6F" w14:textId="77777777" w:rsidR="00D35C9E" w:rsidRPr="00670FAD" w:rsidRDefault="00D35C9E" w:rsidP="00D35C9E">
      <w:pPr>
        <w:pStyle w:val="KDParagraf"/>
        <w:spacing w:before="0"/>
        <w:rPr>
          <w:rFonts w:cs="Arial"/>
          <w:sz w:val="24"/>
          <w:szCs w:val="24"/>
        </w:rPr>
      </w:pPr>
      <w:r w:rsidRPr="00670FAD">
        <w:rPr>
          <w:rFonts w:cs="Arial"/>
          <w:sz w:val="24"/>
          <w:szCs w:val="24"/>
        </w:rPr>
        <w:t>Уколико се утврди да квалитет испоручен</w:t>
      </w:r>
      <w:r w:rsidR="00163A56">
        <w:rPr>
          <w:rFonts w:cs="Arial"/>
          <w:sz w:val="24"/>
          <w:szCs w:val="24"/>
          <w:lang w:val="sr-Cyrl-RS"/>
        </w:rPr>
        <w:t>их</w:t>
      </w:r>
      <w:r w:rsidRPr="00670FAD">
        <w:rPr>
          <w:rFonts w:cs="Arial"/>
          <w:sz w:val="24"/>
          <w:szCs w:val="24"/>
        </w:rPr>
        <w:t xml:space="preserve"> </w:t>
      </w:r>
      <w:r w:rsidR="005318F2">
        <w:rPr>
          <w:rFonts w:cs="Arial"/>
          <w:sz w:val="24"/>
          <w:szCs w:val="24"/>
          <w:lang w:val="sr-Cyrl-RS"/>
        </w:rPr>
        <w:t>Д</w:t>
      </w:r>
      <w:r w:rsidRPr="00670FAD">
        <w:rPr>
          <w:rFonts w:cs="Arial"/>
          <w:sz w:val="24"/>
          <w:szCs w:val="24"/>
        </w:rPr>
        <w:t>об</w:t>
      </w:r>
      <w:r w:rsidR="005318F2">
        <w:rPr>
          <w:rFonts w:cs="Arial"/>
          <w:sz w:val="24"/>
          <w:szCs w:val="24"/>
          <w:lang w:val="sr-Cyrl-RS"/>
        </w:rPr>
        <w:t>а</w:t>
      </w:r>
      <w:r w:rsidRPr="00670FAD">
        <w:rPr>
          <w:rFonts w:cs="Arial"/>
          <w:sz w:val="24"/>
          <w:szCs w:val="24"/>
        </w:rPr>
        <w:t>ра не одговара уговореном, Купац је обавезан да Продавцу стави писмени приговор на квалитет, без одлагања, а најкасније у року од 3 (</w:t>
      </w:r>
      <w:r w:rsidRPr="00670FAD">
        <w:rPr>
          <w:rFonts w:cs="Arial"/>
          <w:sz w:val="24"/>
          <w:szCs w:val="24"/>
          <w:lang w:val="sr-Cyrl-RS"/>
        </w:rPr>
        <w:t xml:space="preserve">словима: </w:t>
      </w:r>
      <w:r w:rsidRPr="00670FAD">
        <w:rPr>
          <w:rFonts w:cs="Arial"/>
          <w:sz w:val="24"/>
          <w:szCs w:val="24"/>
        </w:rPr>
        <w:t>три) дана од дана кадa је утврдио да квалитет испоручен</w:t>
      </w:r>
      <w:r w:rsidR="0064738B" w:rsidRPr="00670FAD">
        <w:rPr>
          <w:rFonts w:cs="Arial"/>
          <w:sz w:val="24"/>
          <w:szCs w:val="24"/>
          <w:lang w:val="sr-Cyrl-RS"/>
        </w:rPr>
        <w:t>их</w:t>
      </w:r>
      <w:r w:rsidRPr="00670FAD">
        <w:rPr>
          <w:rFonts w:cs="Arial"/>
          <w:sz w:val="24"/>
          <w:szCs w:val="24"/>
        </w:rPr>
        <w:t xml:space="preserve"> </w:t>
      </w:r>
      <w:r w:rsidR="005318F2">
        <w:rPr>
          <w:rFonts w:cs="Arial"/>
          <w:sz w:val="24"/>
          <w:szCs w:val="24"/>
          <w:lang w:val="sr-Cyrl-RS"/>
        </w:rPr>
        <w:t>Д</w:t>
      </w:r>
      <w:r w:rsidRPr="00670FAD">
        <w:rPr>
          <w:rFonts w:cs="Arial"/>
          <w:sz w:val="24"/>
          <w:szCs w:val="24"/>
        </w:rPr>
        <w:t>об</w:t>
      </w:r>
      <w:r w:rsidR="0064738B" w:rsidRPr="00670FAD">
        <w:rPr>
          <w:rFonts w:cs="Arial"/>
          <w:sz w:val="24"/>
          <w:szCs w:val="24"/>
          <w:lang w:val="sr-Cyrl-RS"/>
        </w:rPr>
        <w:t>а</w:t>
      </w:r>
      <w:r w:rsidRPr="00670FAD">
        <w:rPr>
          <w:rFonts w:cs="Arial"/>
          <w:sz w:val="24"/>
          <w:szCs w:val="24"/>
        </w:rPr>
        <w:t>ра не одговара уговореном.</w:t>
      </w:r>
    </w:p>
    <w:p w14:paraId="7117E3A1" w14:textId="77777777" w:rsidR="00D35C9E" w:rsidRPr="00670FAD" w:rsidRDefault="00D35C9E" w:rsidP="00D35C9E">
      <w:pPr>
        <w:pStyle w:val="KDParagraf"/>
        <w:spacing w:before="0"/>
        <w:rPr>
          <w:rFonts w:cs="Arial"/>
          <w:sz w:val="24"/>
          <w:szCs w:val="24"/>
        </w:rPr>
      </w:pPr>
    </w:p>
    <w:p w14:paraId="3C847D51"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Када се, </w:t>
      </w:r>
      <w:proofErr w:type="gramStart"/>
      <w:r w:rsidRPr="00670FAD">
        <w:rPr>
          <w:rFonts w:cs="Arial"/>
          <w:sz w:val="24"/>
          <w:szCs w:val="24"/>
        </w:rPr>
        <w:t>после  извршеног</w:t>
      </w:r>
      <w:proofErr w:type="gramEnd"/>
      <w:r w:rsidRPr="00670FAD">
        <w:rPr>
          <w:rFonts w:cs="Arial"/>
          <w:sz w:val="24"/>
          <w:szCs w:val="24"/>
        </w:rPr>
        <w:t xml:space="preserve"> квалитативно</w:t>
      </w:r>
      <w:r w:rsidR="0064738B" w:rsidRPr="00670FAD">
        <w:rPr>
          <w:rFonts w:cs="Arial"/>
          <w:sz w:val="24"/>
          <w:szCs w:val="24"/>
        </w:rPr>
        <w:t xml:space="preserve">г  пријема, покаже да испоручена </w:t>
      </w:r>
      <w:r w:rsidR="005318F2">
        <w:rPr>
          <w:rFonts w:cs="Arial"/>
          <w:sz w:val="24"/>
          <w:szCs w:val="24"/>
          <w:lang w:val="sr-Cyrl-RS"/>
        </w:rPr>
        <w:t>Д</w:t>
      </w:r>
      <w:r w:rsidR="0064738B" w:rsidRPr="00670FAD">
        <w:rPr>
          <w:rFonts w:cs="Arial"/>
          <w:sz w:val="24"/>
          <w:szCs w:val="24"/>
        </w:rPr>
        <w:t>обра</w:t>
      </w:r>
      <w:r w:rsidRPr="00670FAD">
        <w:rPr>
          <w:rFonts w:cs="Arial"/>
          <w:sz w:val="24"/>
          <w:szCs w:val="24"/>
        </w:rPr>
        <w:t xml:space="preserve"> има</w:t>
      </w:r>
      <w:r w:rsidR="0064738B" w:rsidRPr="00670FAD">
        <w:rPr>
          <w:rFonts w:cs="Arial"/>
          <w:sz w:val="24"/>
          <w:szCs w:val="24"/>
          <w:lang w:val="sr-Cyrl-RS"/>
        </w:rPr>
        <w:t>ју</w:t>
      </w:r>
      <w:r w:rsidRPr="00670FAD">
        <w:rPr>
          <w:rFonts w:cs="Arial"/>
          <w:sz w:val="24"/>
          <w:szCs w:val="24"/>
        </w:rPr>
        <w:t xml:space="preserve"> неки скривени недостатак, Купац је обавезан да Продавцу стави приговор на квалитет без одлагања, чим утврди недостатак. </w:t>
      </w:r>
    </w:p>
    <w:p w14:paraId="41C86092" w14:textId="77777777" w:rsidR="00D35C9E" w:rsidRPr="00670FAD" w:rsidRDefault="00D35C9E" w:rsidP="00D35C9E">
      <w:pPr>
        <w:pStyle w:val="KDParagraf"/>
        <w:spacing w:before="0"/>
        <w:rPr>
          <w:rFonts w:cs="Arial"/>
          <w:sz w:val="24"/>
          <w:szCs w:val="24"/>
        </w:rPr>
      </w:pPr>
    </w:p>
    <w:p w14:paraId="3F2D9A34" w14:textId="77777777" w:rsidR="00D35C9E" w:rsidRPr="00670FAD" w:rsidRDefault="00D35C9E" w:rsidP="00D35C9E">
      <w:pPr>
        <w:pStyle w:val="KDParagraf"/>
        <w:spacing w:before="0"/>
        <w:rPr>
          <w:rFonts w:cs="Arial"/>
          <w:sz w:val="24"/>
          <w:szCs w:val="24"/>
        </w:rPr>
      </w:pPr>
      <w:r w:rsidRPr="00670FAD">
        <w:rPr>
          <w:rFonts w:cs="Arial"/>
          <w:sz w:val="24"/>
          <w:szCs w:val="24"/>
        </w:rPr>
        <w:t>Продавац је обавезан да у року од 7 (</w:t>
      </w:r>
      <w:r w:rsidRPr="00670FAD">
        <w:rPr>
          <w:rFonts w:cs="Arial"/>
          <w:sz w:val="24"/>
          <w:szCs w:val="24"/>
          <w:lang w:val="sr-Cyrl-RS"/>
        </w:rPr>
        <w:t xml:space="preserve">словима: </w:t>
      </w:r>
      <w:r w:rsidRPr="00670FAD">
        <w:rPr>
          <w:rFonts w:cs="Arial"/>
          <w:sz w:val="24"/>
          <w:szCs w:val="24"/>
        </w:rPr>
        <w:t xml:space="preserve">седам) дана од дана пријема приговора из става 3. </w:t>
      </w:r>
      <w:proofErr w:type="gramStart"/>
      <w:r w:rsidRPr="00670FAD">
        <w:rPr>
          <w:rFonts w:cs="Arial"/>
          <w:sz w:val="24"/>
          <w:szCs w:val="24"/>
        </w:rPr>
        <w:t>и</w:t>
      </w:r>
      <w:proofErr w:type="gramEnd"/>
      <w:r w:rsidRPr="00670FAD">
        <w:rPr>
          <w:rFonts w:cs="Arial"/>
          <w:sz w:val="24"/>
          <w:szCs w:val="24"/>
        </w:rPr>
        <w:t xml:space="preserve"> става 4. </w:t>
      </w:r>
      <w:proofErr w:type="gramStart"/>
      <w:r w:rsidRPr="00670FAD">
        <w:rPr>
          <w:rFonts w:cs="Arial"/>
          <w:sz w:val="24"/>
          <w:szCs w:val="24"/>
        </w:rPr>
        <w:t>овог</w:t>
      </w:r>
      <w:proofErr w:type="gramEnd"/>
      <w:r w:rsidRPr="00670FAD">
        <w:rPr>
          <w:rFonts w:cs="Arial"/>
          <w:sz w:val="24"/>
          <w:szCs w:val="24"/>
        </w:rPr>
        <w:t xml:space="preserve"> члана, писмено обавести Купца о исходу рекламације.</w:t>
      </w:r>
    </w:p>
    <w:p w14:paraId="53819C93" w14:textId="77777777" w:rsidR="00D35C9E" w:rsidRPr="00670FAD" w:rsidRDefault="00D35C9E" w:rsidP="00D35C9E">
      <w:pPr>
        <w:pStyle w:val="KDParagraf"/>
        <w:spacing w:before="0"/>
        <w:rPr>
          <w:rFonts w:cs="Arial"/>
          <w:sz w:val="24"/>
          <w:szCs w:val="24"/>
        </w:rPr>
      </w:pPr>
    </w:p>
    <w:p w14:paraId="2E608B85"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5318F2">
        <w:rPr>
          <w:rFonts w:cs="Arial"/>
          <w:sz w:val="24"/>
          <w:szCs w:val="24"/>
          <w:lang w:val="sr-Cyrl-RS"/>
        </w:rPr>
        <w:t>Д</w:t>
      </w:r>
      <w:r w:rsidRPr="00670FAD">
        <w:rPr>
          <w:rFonts w:cs="Arial"/>
          <w:sz w:val="24"/>
          <w:szCs w:val="24"/>
        </w:rPr>
        <w:t>об</w:t>
      </w:r>
      <w:r w:rsidR="0064738B" w:rsidRPr="00670FAD">
        <w:rPr>
          <w:rFonts w:cs="Arial"/>
          <w:sz w:val="24"/>
          <w:szCs w:val="24"/>
          <w:lang w:val="sr-Cyrl-RS"/>
        </w:rPr>
        <w:t>а</w:t>
      </w:r>
      <w:r w:rsidRPr="00670FAD">
        <w:rPr>
          <w:rFonts w:cs="Arial"/>
          <w:sz w:val="24"/>
          <w:szCs w:val="24"/>
        </w:rPr>
        <w:t xml:space="preserve">ра, има право да, у року остављеном у приговору, тражи од Продавца: </w:t>
      </w:r>
    </w:p>
    <w:p w14:paraId="48D5382B"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отклони недостатке о свом трошку, ако су мане на добрима отклоњиве, или </w:t>
      </w:r>
    </w:p>
    <w:p w14:paraId="36D8B512"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му испоручи нове количине </w:t>
      </w:r>
      <w:r w:rsidR="005318F2">
        <w:rPr>
          <w:rFonts w:cs="Arial"/>
          <w:sz w:val="24"/>
          <w:szCs w:val="24"/>
          <w:lang w:val="sr-Cyrl-RS"/>
        </w:rPr>
        <w:t>Д</w:t>
      </w:r>
      <w:r w:rsidRPr="00670FAD">
        <w:rPr>
          <w:rFonts w:cs="Arial"/>
          <w:sz w:val="24"/>
          <w:szCs w:val="24"/>
        </w:rPr>
        <w:t>об</w:t>
      </w:r>
      <w:r w:rsidR="005318F2">
        <w:rPr>
          <w:rFonts w:cs="Arial"/>
          <w:sz w:val="24"/>
          <w:szCs w:val="24"/>
          <w:lang w:val="sr-Cyrl-RS"/>
        </w:rPr>
        <w:t>а</w:t>
      </w:r>
      <w:r w:rsidRPr="00670FAD">
        <w:rPr>
          <w:rFonts w:cs="Arial"/>
          <w:sz w:val="24"/>
          <w:szCs w:val="24"/>
        </w:rPr>
        <w:t>ра без недостатака о свом трошку и да испоручено  добро са недостацима о свом трошку преузме или</w:t>
      </w:r>
    </w:p>
    <w:p w14:paraId="32A73926" w14:textId="77777777" w:rsidR="00D35C9E" w:rsidRPr="00670FAD" w:rsidRDefault="00D35C9E" w:rsidP="00D35C9E">
      <w:pPr>
        <w:pStyle w:val="KDParagraf"/>
        <w:spacing w:before="0"/>
        <w:rPr>
          <w:rFonts w:cs="Arial"/>
          <w:sz w:val="24"/>
          <w:szCs w:val="24"/>
        </w:rPr>
      </w:pPr>
      <w:r w:rsidRPr="00670FAD">
        <w:rPr>
          <w:rFonts w:cs="Arial"/>
          <w:sz w:val="24"/>
          <w:szCs w:val="24"/>
        </w:rPr>
        <w:t>•</w:t>
      </w:r>
      <w:r w:rsidRPr="00670FAD">
        <w:rPr>
          <w:rFonts w:cs="Arial"/>
          <w:sz w:val="24"/>
          <w:szCs w:val="24"/>
        </w:rPr>
        <w:tab/>
      </w:r>
      <w:proofErr w:type="gramStart"/>
      <w:r w:rsidRPr="00670FAD">
        <w:rPr>
          <w:rFonts w:cs="Arial"/>
          <w:sz w:val="24"/>
          <w:szCs w:val="24"/>
        </w:rPr>
        <w:t>да</w:t>
      </w:r>
      <w:proofErr w:type="gramEnd"/>
      <w:r w:rsidRPr="00670FAD">
        <w:rPr>
          <w:rFonts w:cs="Arial"/>
          <w:sz w:val="24"/>
          <w:szCs w:val="24"/>
        </w:rPr>
        <w:t xml:space="preserve"> одбије пријем </w:t>
      </w:r>
      <w:r w:rsidR="005318F2">
        <w:rPr>
          <w:rFonts w:cs="Arial"/>
          <w:sz w:val="24"/>
          <w:szCs w:val="24"/>
          <w:lang w:val="sr-Cyrl-RS"/>
        </w:rPr>
        <w:t>Д</w:t>
      </w:r>
      <w:r w:rsidRPr="00670FAD">
        <w:rPr>
          <w:rFonts w:cs="Arial"/>
          <w:sz w:val="24"/>
          <w:szCs w:val="24"/>
        </w:rPr>
        <w:t>об</w:t>
      </w:r>
      <w:r w:rsidR="005318F2">
        <w:rPr>
          <w:rFonts w:cs="Arial"/>
          <w:sz w:val="24"/>
          <w:szCs w:val="24"/>
          <w:lang w:val="sr-Cyrl-RS"/>
        </w:rPr>
        <w:t>а</w:t>
      </w:r>
      <w:r w:rsidRPr="00670FAD">
        <w:rPr>
          <w:rFonts w:cs="Arial"/>
          <w:sz w:val="24"/>
          <w:szCs w:val="24"/>
        </w:rPr>
        <w:t>ра са недостацима.</w:t>
      </w:r>
    </w:p>
    <w:p w14:paraId="544836D4" w14:textId="77777777" w:rsidR="00D35C9E" w:rsidRPr="00670FAD" w:rsidRDefault="00D35C9E" w:rsidP="00D35C9E">
      <w:pPr>
        <w:pStyle w:val="KDParagraf"/>
        <w:spacing w:before="0"/>
        <w:rPr>
          <w:rFonts w:cs="Arial"/>
          <w:sz w:val="24"/>
          <w:szCs w:val="24"/>
        </w:rPr>
      </w:pPr>
    </w:p>
    <w:p w14:paraId="716C3C8D" w14:textId="77777777" w:rsidR="00D35C9E" w:rsidRPr="00670FAD" w:rsidRDefault="00D35C9E" w:rsidP="00D35C9E">
      <w:pPr>
        <w:pStyle w:val="KDParagraf"/>
        <w:spacing w:before="0"/>
        <w:rPr>
          <w:rFonts w:cs="Arial"/>
          <w:sz w:val="24"/>
          <w:szCs w:val="24"/>
        </w:rPr>
      </w:pPr>
      <w:proofErr w:type="gramStart"/>
      <w:r w:rsidRPr="00670FAD">
        <w:rPr>
          <w:rFonts w:cs="Arial"/>
          <w:sz w:val="24"/>
          <w:szCs w:val="24"/>
        </w:rPr>
        <w:t>У сваком од ових случајева, Купац има право и на накнаду штете.</w:t>
      </w:r>
      <w:proofErr w:type="gramEnd"/>
      <w:r w:rsidRPr="00670FAD">
        <w:rPr>
          <w:rFonts w:cs="Arial"/>
          <w:sz w:val="24"/>
          <w:szCs w:val="24"/>
        </w:rPr>
        <w:t xml:space="preserve"> Поред тога, и независно од тога, Продавац одговара Купцу и за штету коју је овај, због недостатака на </w:t>
      </w:r>
      <w:proofErr w:type="gramStart"/>
      <w:r w:rsidRPr="00670FAD">
        <w:rPr>
          <w:rFonts w:cs="Arial"/>
          <w:sz w:val="24"/>
          <w:szCs w:val="24"/>
        </w:rPr>
        <w:t>испоручен</w:t>
      </w:r>
      <w:r w:rsidR="005318F2">
        <w:rPr>
          <w:rFonts w:cs="Arial"/>
          <w:sz w:val="24"/>
          <w:szCs w:val="24"/>
          <w:lang w:val="sr-Cyrl-RS"/>
        </w:rPr>
        <w:t xml:space="preserve">им </w:t>
      </w:r>
      <w:r w:rsidRPr="00670FAD">
        <w:rPr>
          <w:rFonts w:cs="Arial"/>
          <w:sz w:val="24"/>
          <w:szCs w:val="24"/>
        </w:rPr>
        <w:t xml:space="preserve"> </w:t>
      </w:r>
      <w:r w:rsidR="005318F2">
        <w:rPr>
          <w:rFonts w:cs="Arial"/>
          <w:sz w:val="24"/>
          <w:szCs w:val="24"/>
          <w:lang w:val="sr-Cyrl-RS"/>
        </w:rPr>
        <w:t>Д</w:t>
      </w:r>
      <w:r w:rsidR="005318F2" w:rsidRPr="00670FAD">
        <w:rPr>
          <w:rFonts w:cs="Arial"/>
          <w:sz w:val="24"/>
          <w:szCs w:val="24"/>
        </w:rPr>
        <w:t>обр</w:t>
      </w:r>
      <w:r w:rsidR="005318F2">
        <w:rPr>
          <w:rFonts w:cs="Arial"/>
          <w:sz w:val="24"/>
          <w:szCs w:val="24"/>
          <w:lang w:val="sr-Cyrl-RS"/>
        </w:rPr>
        <w:t>има</w:t>
      </w:r>
      <w:proofErr w:type="gramEnd"/>
      <w:r w:rsidRPr="00670FAD">
        <w:rPr>
          <w:rFonts w:cs="Arial"/>
          <w:sz w:val="24"/>
          <w:szCs w:val="24"/>
        </w:rPr>
        <w:t xml:space="preserve">, претрпео на другим својим </w:t>
      </w:r>
      <w:r w:rsidR="005318F2">
        <w:rPr>
          <w:rFonts w:cs="Arial"/>
          <w:sz w:val="24"/>
          <w:szCs w:val="24"/>
          <w:lang w:val="sr-Cyrl-RS"/>
        </w:rPr>
        <w:t>Д</w:t>
      </w:r>
      <w:r w:rsidRPr="00670FAD">
        <w:rPr>
          <w:rFonts w:cs="Arial"/>
          <w:sz w:val="24"/>
          <w:szCs w:val="24"/>
        </w:rPr>
        <w:t>обрима и то према општим правилима о одговорности за штету.</w:t>
      </w:r>
    </w:p>
    <w:p w14:paraId="605BEFBF" w14:textId="77777777" w:rsidR="009131A8" w:rsidRPr="00670FAD" w:rsidRDefault="009131A8" w:rsidP="00D35C9E">
      <w:pPr>
        <w:pStyle w:val="KDParagraf"/>
        <w:spacing w:before="0"/>
        <w:rPr>
          <w:rFonts w:cs="Arial"/>
          <w:sz w:val="24"/>
          <w:szCs w:val="24"/>
        </w:rPr>
      </w:pPr>
    </w:p>
    <w:p w14:paraId="42095C69" w14:textId="77777777" w:rsidR="009131A8" w:rsidRPr="00670FAD" w:rsidRDefault="009131A8" w:rsidP="00B332C8">
      <w:pPr>
        <w:spacing w:before="0"/>
        <w:rPr>
          <w:b/>
          <w:sz w:val="24"/>
          <w:szCs w:val="24"/>
        </w:rPr>
      </w:pPr>
      <w:r w:rsidRPr="00670FAD">
        <w:rPr>
          <w:b/>
          <w:sz w:val="24"/>
          <w:szCs w:val="24"/>
        </w:rPr>
        <w:t>СРЕДСТВА ФИНАНСИЈСКОГ ОБЕЗБЕЂЕЊА</w:t>
      </w:r>
    </w:p>
    <w:p w14:paraId="7C2B02CE" w14:textId="77777777" w:rsidR="009131A8" w:rsidRPr="00670FAD" w:rsidRDefault="009131A8" w:rsidP="00B332C8">
      <w:pPr>
        <w:spacing w:before="0"/>
        <w:rPr>
          <w:b/>
          <w:sz w:val="24"/>
          <w:szCs w:val="24"/>
        </w:rPr>
      </w:pPr>
    </w:p>
    <w:p w14:paraId="191790CD" w14:textId="25EE3A22" w:rsidR="009131A8" w:rsidRPr="00670FAD" w:rsidRDefault="009131A8" w:rsidP="00B332C8">
      <w:pPr>
        <w:spacing w:before="0"/>
        <w:jc w:val="center"/>
        <w:rPr>
          <w:b/>
          <w:sz w:val="24"/>
          <w:szCs w:val="24"/>
        </w:rPr>
      </w:pPr>
      <w:proofErr w:type="gramStart"/>
      <w:r w:rsidRPr="00670FAD">
        <w:rPr>
          <w:b/>
          <w:sz w:val="24"/>
          <w:szCs w:val="24"/>
        </w:rPr>
        <w:t xml:space="preserve">Члан </w:t>
      </w:r>
      <w:r w:rsidR="00E914CD" w:rsidRPr="00670FAD">
        <w:rPr>
          <w:b/>
          <w:sz w:val="24"/>
          <w:szCs w:val="24"/>
          <w:lang w:val="sr-Cyrl-RS"/>
        </w:rPr>
        <w:t>1</w:t>
      </w:r>
      <w:r w:rsidR="00E914CD">
        <w:rPr>
          <w:b/>
          <w:sz w:val="24"/>
          <w:szCs w:val="24"/>
          <w:lang w:val="sr-Cyrl-RS"/>
        </w:rPr>
        <w:t>0</w:t>
      </w:r>
      <w:r w:rsidRPr="00670FAD">
        <w:rPr>
          <w:b/>
          <w:sz w:val="24"/>
          <w:szCs w:val="24"/>
        </w:rPr>
        <w:t>.</w:t>
      </w:r>
      <w:proofErr w:type="gramEnd"/>
    </w:p>
    <w:p w14:paraId="381AB49B" w14:textId="77777777" w:rsidR="009131A8" w:rsidRPr="00670FAD" w:rsidRDefault="009131A8" w:rsidP="00EF74B6">
      <w:pPr>
        <w:spacing w:before="0"/>
        <w:rPr>
          <w:rFonts w:cs="Arial"/>
          <w:sz w:val="24"/>
          <w:szCs w:val="24"/>
        </w:rPr>
      </w:pPr>
      <w:r w:rsidRPr="00670FAD">
        <w:rPr>
          <w:rFonts w:cs="Arial"/>
          <w:sz w:val="24"/>
          <w:szCs w:val="24"/>
          <w:lang w:val="sr-Cyrl-RS"/>
        </w:rPr>
        <w:t>Продавац</w:t>
      </w:r>
      <w:r w:rsidRPr="00670FAD">
        <w:rPr>
          <w:rFonts w:cs="Arial"/>
          <w:sz w:val="24"/>
          <w:szCs w:val="24"/>
        </w:rPr>
        <w:t xml:space="preserve"> је дужан да у тренутку закључења </w:t>
      </w:r>
      <w:r w:rsidR="00573D99" w:rsidRPr="00670FAD">
        <w:rPr>
          <w:rFonts w:cs="Arial"/>
          <w:sz w:val="24"/>
          <w:szCs w:val="24"/>
          <w:lang w:val="sr-Cyrl-RS"/>
        </w:rPr>
        <w:t>Уговора</w:t>
      </w:r>
      <w:r w:rsidRPr="00670FAD">
        <w:rPr>
          <w:rFonts w:cs="Arial"/>
          <w:sz w:val="24"/>
          <w:szCs w:val="24"/>
          <w:lang w:val="sr-Cyrl-RS"/>
        </w:rPr>
        <w:t xml:space="preserve">, </w:t>
      </w:r>
      <w:r w:rsidRPr="00670FAD">
        <w:rPr>
          <w:rFonts w:cs="Arial"/>
          <w:sz w:val="24"/>
          <w:szCs w:val="24"/>
        </w:rPr>
        <w:t xml:space="preserve">а најкасније у року од </w:t>
      </w:r>
      <w:r w:rsidRPr="00670FAD">
        <w:rPr>
          <w:rFonts w:cs="Arial"/>
          <w:sz w:val="24"/>
          <w:szCs w:val="24"/>
          <w:lang w:val="sr-Cyrl-RS"/>
        </w:rPr>
        <w:t>7</w:t>
      </w:r>
      <w:r w:rsidRPr="00670FAD">
        <w:rPr>
          <w:rFonts w:cs="Arial"/>
          <w:sz w:val="24"/>
          <w:szCs w:val="24"/>
        </w:rPr>
        <w:t xml:space="preserve"> (</w:t>
      </w:r>
      <w:r w:rsidR="009C1BF4" w:rsidRPr="00670FAD">
        <w:rPr>
          <w:rFonts w:cs="Arial"/>
          <w:sz w:val="24"/>
          <w:szCs w:val="24"/>
          <w:lang w:val="sr-Cyrl-RS"/>
        </w:rPr>
        <w:t xml:space="preserve">словима: </w:t>
      </w:r>
      <w:r w:rsidRPr="00670FAD">
        <w:rPr>
          <w:rFonts w:cs="Arial"/>
          <w:sz w:val="24"/>
          <w:szCs w:val="24"/>
          <w:lang w:val="sr-Cyrl-RS"/>
        </w:rPr>
        <w:t>седам</w:t>
      </w:r>
      <w:r w:rsidRPr="00670FAD">
        <w:rPr>
          <w:rFonts w:cs="Arial"/>
          <w:sz w:val="24"/>
          <w:szCs w:val="24"/>
        </w:rPr>
        <w:t xml:space="preserve">) дана од дана обостраног потписивања </w:t>
      </w:r>
      <w:r w:rsidR="00573D99" w:rsidRPr="00670FAD">
        <w:rPr>
          <w:rFonts w:cs="Arial"/>
          <w:sz w:val="24"/>
          <w:szCs w:val="24"/>
        </w:rPr>
        <w:t>Уговора</w:t>
      </w:r>
      <w:r w:rsidRPr="00670FAD">
        <w:rPr>
          <w:rFonts w:cs="Arial"/>
          <w:sz w:val="24"/>
          <w:szCs w:val="24"/>
        </w:rPr>
        <w:t xml:space="preserve"> од</w:t>
      </w:r>
      <w:r w:rsidRPr="00670FAD">
        <w:rPr>
          <w:rFonts w:cs="Arial"/>
          <w:sz w:val="24"/>
          <w:szCs w:val="24"/>
          <w:lang w:val="sr-Cyrl-RS"/>
        </w:rPr>
        <w:t xml:space="preserve"> стране</w:t>
      </w:r>
      <w:r w:rsidRPr="00670FAD">
        <w:rPr>
          <w:rFonts w:cs="Arial"/>
          <w:sz w:val="24"/>
          <w:szCs w:val="24"/>
        </w:rPr>
        <w:t xml:space="preserve"> законских заступника </w:t>
      </w:r>
      <w:r w:rsidR="00FE3658">
        <w:rPr>
          <w:rFonts w:cs="Arial"/>
          <w:sz w:val="24"/>
          <w:szCs w:val="24"/>
          <w:lang w:val="sr-Cyrl-RS"/>
        </w:rPr>
        <w:t>У</w:t>
      </w:r>
      <w:r w:rsidRPr="00670FAD">
        <w:rPr>
          <w:rFonts w:cs="Arial"/>
          <w:sz w:val="24"/>
          <w:szCs w:val="24"/>
        </w:rPr>
        <w:t>говорних страна,</w:t>
      </w:r>
      <w:r w:rsidRPr="00670FAD">
        <w:rPr>
          <w:rFonts w:cs="Arial"/>
          <w:sz w:val="24"/>
          <w:szCs w:val="24"/>
          <w:lang w:val="sr-Cyrl-RS"/>
        </w:rPr>
        <w:t xml:space="preserve"> </w:t>
      </w:r>
      <w:r w:rsidRPr="00670FAD">
        <w:rPr>
          <w:rFonts w:cs="Arial"/>
          <w:sz w:val="24"/>
          <w:szCs w:val="24"/>
        </w:rPr>
        <w:t xml:space="preserve">а пре почетка </w:t>
      </w:r>
      <w:r w:rsidRPr="00670FAD">
        <w:rPr>
          <w:rFonts w:cs="Arial"/>
          <w:sz w:val="24"/>
          <w:szCs w:val="24"/>
          <w:lang w:val="sr-Cyrl-RS"/>
        </w:rPr>
        <w:t xml:space="preserve">испоруке </w:t>
      </w:r>
      <w:r w:rsidR="00FE3658">
        <w:rPr>
          <w:rFonts w:cs="Arial"/>
          <w:sz w:val="24"/>
          <w:szCs w:val="24"/>
          <w:lang w:val="sr-Cyrl-RS"/>
        </w:rPr>
        <w:t>Д</w:t>
      </w:r>
      <w:r w:rsidRPr="00670FAD">
        <w:rPr>
          <w:rFonts w:cs="Arial"/>
          <w:sz w:val="24"/>
          <w:szCs w:val="24"/>
          <w:lang w:val="sr-Cyrl-RS"/>
        </w:rPr>
        <w:t>обара</w:t>
      </w:r>
      <w:r w:rsidRPr="00670FAD">
        <w:rPr>
          <w:rFonts w:cs="Arial"/>
          <w:sz w:val="24"/>
          <w:szCs w:val="24"/>
        </w:rPr>
        <w:t xml:space="preserve">, као одложни услов из члана 74. </w:t>
      </w:r>
      <w:proofErr w:type="gramStart"/>
      <w:r w:rsidRPr="00670FAD">
        <w:rPr>
          <w:rFonts w:cs="Arial"/>
          <w:sz w:val="24"/>
          <w:szCs w:val="24"/>
        </w:rPr>
        <w:t>став</w:t>
      </w:r>
      <w:proofErr w:type="gramEnd"/>
      <w:r w:rsidRPr="00670FAD">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00FE3658">
        <w:rPr>
          <w:rFonts w:cs="Arial"/>
          <w:sz w:val="24"/>
          <w:szCs w:val="24"/>
          <w:lang w:val="sr-Cyrl-RS"/>
        </w:rPr>
        <w:t>средств</w:t>
      </w:r>
      <w:r w:rsidR="005318F2">
        <w:rPr>
          <w:rFonts w:cs="Arial"/>
          <w:sz w:val="24"/>
          <w:szCs w:val="24"/>
          <w:lang w:val="sr-Cyrl-RS"/>
        </w:rPr>
        <w:t>о</w:t>
      </w:r>
      <w:r w:rsidR="00FE3658">
        <w:rPr>
          <w:rFonts w:cs="Arial"/>
          <w:sz w:val="24"/>
          <w:szCs w:val="24"/>
          <w:lang w:val="sr-Cyrl-RS"/>
        </w:rPr>
        <w:t xml:space="preserve"> финансијског обезбезбеђења </w:t>
      </w:r>
      <w:r w:rsidRPr="00670FAD">
        <w:rPr>
          <w:rFonts w:cs="Arial"/>
          <w:sz w:val="24"/>
          <w:szCs w:val="24"/>
        </w:rPr>
        <w:t xml:space="preserve">за добро извршење посла преда </w:t>
      </w:r>
      <w:r w:rsidRPr="00670FAD">
        <w:rPr>
          <w:rFonts w:cs="Arial"/>
          <w:sz w:val="24"/>
          <w:szCs w:val="24"/>
          <w:lang w:val="sr-Cyrl-RS"/>
        </w:rPr>
        <w:t>Купцу</w:t>
      </w:r>
      <w:r w:rsidRPr="00670FAD">
        <w:rPr>
          <w:rFonts w:cs="Arial"/>
          <w:sz w:val="24"/>
          <w:szCs w:val="24"/>
        </w:rPr>
        <w:t>:</w:t>
      </w:r>
    </w:p>
    <w:p w14:paraId="738F779F" w14:textId="77777777" w:rsidR="00B45FF6" w:rsidRPr="00B45FF6" w:rsidRDefault="009131A8" w:rsidP="00B45FF6">
      <w:pPr>
        <w:rPr>
          <w:rFonts w:cs="Arial"/>
          <w:sz w:val="24"/>
          <w:szCs w:val="24"/>
        </w:rPr>
      </w:pPr>
      <w:r w:rsidRPr="00670FAD">
        <w:rPr>
          <w:rFonts w:cs="Arial"/>
          <w:sz w:val="24"/>
          <w:szCs w:val="24"/>
        </w:rPr>
        <w:t xml:space="preserve">1. бланко сопствену меницу за </w:t>
      </w:r>
      <w:r w:rsidRPr="00670FAD">
        <w:rPr>
          <w:rFonts w:cs="Arial"/>
          <w:sz w:val="24"/>
          <w:szCs w:val="24"/>
          <w:lang w:val="sr-Cyrl-RS"/>
        </w:rPr>
        <w:t>добро извршење посла</w:t>
      </w:r>
      <w:r w:rsidRPr="00670FAD">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B45FF6" w:rsidRPr="00B45FF6">
        <w:t xml:space="preserve"> </w:t>
      </w:r>
      <w:r w:rsidR="00B45FF6" w:rsidRPr="00B45FF6">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B45FF6" w:rsidRPr="00B45FF6">
        <w:rPr>
          <w:rFonts w:cs="Arial"/>
          <w:sz w:val="24"/>
          <w:szCs w:val="24"/>
        </w:rPr>
        <w:t>број</w:t>
      </w:r>
      <w:proofErr w:type="gramEnd"/>
      <w:r w:rsidR="00B45FF6" w:rsidRPr="00B45FF6">
        <w:rPr>
          <w:rFonts w:cs="Arial"/>
          <w:sz w:val="24"/>
          <w:szCs w:val="24"/>
        </w:rPr>
        <w:t xml:space="preserve"> 139/2014).</w:t>
      </w:r>
    </w:p>
    <w:p w14:paraId="61ECFC61" w14:textId="77777777" w:rsidR="009131A8" w:rsidRPr="00670FAD" w:rsidRDefault="009131A8" w:rsidP="00063015">
      <w:pPr>
        <w:spacing w:before="0"/>
        <w:rPr>
          <w:rFonts w:cs="Arial"/>
          <w:sz w:val="24"/>
          <w:szCs w:val="24"/>
        </w:rPr>
      </w:pPr>
    </w:p>
    <w:p w14:paraId="5B9B0B8C" w14:textId="77777777" w:rsidR="009131A8" w:rsidRPr="00670FAD" w:rsidRDefault="009131A8" w:rsidP="00063015">
      <w:pPr>
        <w:spacing w:before="0"/>
        <w:rPr>
          <w:rFonts w:cs="Arial"/>
          <w:sz w:val="24"/>
          <w:szCs w:val="24"/>
        </w:rPr>
      </w:pPr>
      <w:r w:rsidRPr="00670FAD">
        <w:rPr>
          <w:rFonts w:cs="Arial"/>
          <w:sz w:val="24"/>
          <w:szCs w:val="24"/>
        </w:rPr>
        <w:lastRenderedPageBreak/>
        <w:t xml:space="preserve">2. Менично писмо – овлашћење којим </w:t>
      </w:r>
      <w:r w:rsidRPr="00670FAD">
        <w:rPr>
          <w:rFonts w:cs="Arial"/>
          <w:sz w:val="24"/>
          <w:szCs w:val="24"/>
          <w:lang w:val="sr-Cyrl-RS"/>
        </w:rPr>
        <w:t>Продавац</w:t>
      </w:r>
      <w:r w:rsidRPr="00670FAD">
        <w:rPr>
          <w:rFonts w:cs="Arial"/>
          <w:sz w:val="24"/>
          <w:szCs w:val="24"/>
        </w:rPr>
        <w:t xml:space="preserve"> овлашћује </w:t>
      </w:r>
      <w:r w:rsidRPr="00670FAD">
        <w:rPr>
          <w:rFonts w:cs="Arial"/>
          <w:sz w:val="24"/>
          <w:szCs w:val="24"/>
          <w:lang w:val="sr-Cyrl-RS"/>
        </w:rPr>
        <w:t>Купца</w:t>
      </w:r>
      <w:r w:rsidRPr="00670FAD">
        <w:rPr>
          <w:rFonts w:cs="Arial"/>
          <w:sz w:val="24"/>
          <w:szCs w:val="24"/>
        </w:rPr>
        <w:t xml:space="preserve"> да може наплатити </w:t>
      </w:r>
      <w:proofErr w:type="gramStart"/>
      <w:r w:rsidRPr="00670FAD">
        <w:rPr>
          <w:rFonts w:cs="Arial"/>
          <w:sz w:val="24"/>
          <w:szCs w:val="24"/>
        </w:rPr>
        <w:t>меницу  на</w:t>
      </w:r>
      <w:proofErr w:type="gramEnd"/>
      <w:r w:rsidRPr="00670FAD">
        <w:rPr>
          <w:rFonts w:cs="Arial"/>
          <w:sz w:val="24"/>
          <w:szCs w:val="24"/>
        </w:rPr>
        <w:t xml:space="preserve"> износ од  </w:t>
      </w:r>
      <w:r w:rsidRPr="00670FAD">
        <w:rPr>
          <w:rFonts w:cs="Arial"/>
          <w:sz w:val="24"/>
          <w:szCs w:val="24"/>
          <w:lang w:val="sr-Cyrl-RS"/>
        </w:rPr>
        <w:t>10</w:t>
      </w:r>
      <w:r w:rsidRPr="00670FAD">
        <w:rPr>
          <w:rFonts w:cs="Arial"/>
          <w:sz w:val="24"/>
          <w:szCs w:val="24"/>
        </w:rPr>
        <w:t xml:space="preserve"> % од вредности</w:t>
      </w:r>
      <w:r w:rsidRPr="00670FAD">
        <w:rPr>
          <w:rFonts w:cs="Arial"/>
          <w:sz w:val="24"/>
          <w:szCs w:val="24"/>
          <w:lang w:val="sr-Cyrl-RS"/>
        </w:rPr>
        <w:t xml:space="preserve"> </w:t>
      </w:r>
      <w:r w:rsidR="00573D99" w:rsidRPr="00670FAD">
        <w:rPr>
          <w:rFonts w:cs="Arial"/>
          <w:sz w:val="24"/>
          <w:szCs w:val="24"/>
          <w:lang w:val="sr-Cyrl-RS"/>
        </w:rPr>
        <w:t xml:space="preserve">Уговора </w:t>
      </w:r>
      <w:r w:rsidRPr="00670FAD">
        <w:rPr>
          <w:rFonts w:cs="Arial"/>
          <w:sz w:val="24"/>
          <w:szCs w:val="24"/>
        </w:rPr>
        <w:t>(без ПДВ) са роком важења минимално 30 (</w:t>
      </w:r>
      <w:r w:rsidR="005318F2">
        <w:rPr>
          <w:rFonts w:cs="Arial"/>
          <w:sz w:val="24"/>
          <w:szCs w:val="24"/>
          <w:lang w:val="sr-Cyrl-RS"/>
        </w:rPr>
        <w:t>словима:</w:t>
      </w:r>
      <w:r w:rsidRPr="00670FAD">
        <w:rPr>
          <w:rFonts w:cs="Arial"/>
          <w:sz w:val="24"/>
          <w:szCs w:val="24"/>
        </w:rPr>
        <w:t>тридесет) дана дужим од</w:t>
      </w:r>
      <w:r w:rsidRPr="00670FAD">
        <w:rPr>
          <w:rFonts w:cs="Arial"/>
          <w:sz w:val="24"/>
          <w:szCs w:val="24"/>
          <w:lang w:val="sr-Cyrl-CS"/>
        </w:rPr>
        <w:t xml:space="preserve"> уговореног рока испоруке</w:t>
      </w:r>
      <w:r w:rsidRPr="00670FAD">
        <w:rPr>
          <w:rFonts w:cs="Arial"/>
          <w:sz w:val="24"/>
          <w:szCs w:val="24"/>
        </w:rPr>
        <w:t xml:space="preserve">, с тим да евентуални продужетак рока </w:t>
      </w:r>
      <w:r w:rsidRPr="00670FAD">
        <w:rPr>
          <w:rFonts w:cs="Arial"/>
          <w:sz w:val="24"/>
          <w:szCs w:val="24"/>
          <w:lang w:val="sr-Cyrl-RS"/>
        </w:rPr>
        <w:t xml:space="preserve">за испоруку </w:t>
      </w:r>
      <w:r w:rsidRPr="00670FAD">
        <w:rPr>
          <w:rFonts w:cs="Arial"/>
          <w:sz w:val="24"/>
          <w:szCs w:val="24"/>
        </w:rPr>
        <w:t xml:space="preserve">има за последицу и продужење рока важења менице и меничног овлашћења, </w:t>
      </w:r>
    </w:p>
    <w:p w14:paraId="6616F2CB" w14:textId="77777777" w:rsidR="009131A8" w:rsidRPr="00670FAD" w:rsidRDefault="009131A8" w:rsidP="00063015">
      <w:pPr>
        <w:spacing w:before="0"/>
        <w:rPr>
          <w:rFonts w:cs="Arial"/>
          <w:sz w:val="24"/>
          <w:szCs w:val="24"/>
        </w:rPr>
      </w:pPr>
      <w:r w:rsidRPr="00670FAD">
        <w:rPr>
          <w:rFonts w:cs="Arial"/>
          <w:sz w:val="24"/>
          <w:szCs w:val="24"/>
        </w:rPr>
        <w:t xml:space="preserve">3. </w:t>
      </w:r>
      <w:proofErr w:type="gramStart"/>
      <w:r w:rsidRPr="00670FAD">
        <w:rPr>
          <w:rFonts w:cs="Arial"/>
          <w:sz w:val="24"/>
          <w:szCs w:val="24"/>
        </w:rPr>
        <w:t>фотокопију</w:t>
      </w:r>
      <w:proofErr w:type="gramEnd"/>
      <w:r w:rsidRPr="00670FAD">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96D3608" w14:textId="77777777" w:rsidR="00063015" w:rsidRPr="00670FAD" w:rsidRDefault="009131A8" w:rsidP="00063015">
      <w:pPr>
        <w:spacing w:before="0"/>
        <w:rPr>
          <w:rFonts w:cs="Arial"/>
          <w:sz w:val="24"/>
          <w:szCs w:val="24"/>
        </w:rPr>
      </w:pPr>
      <w:r w:rsidRPr="00670FAD">
        <w:rPr>
          <w:rFonts w:cs="Arial"/>
          <w:sz w:val="24"/>
          <w:szCs w:val="24"/>
        </w:rPr>
        <w:t xml:space="preserve">4. </w:t>
      </w:r>
      <w:proofErr w:type="gramStart"/>
      <w:r w:rsidRPr="00670FAD">
        <w:rPr>
          <w:rFonts w:cs="Arial"/>
          <w:sz w:val="24"/>
          <w:szCs w:val="24"/>
        </w:rPr>
        <w:t>фотокопију</w:t>
      </w:r>
      <w:proofErr w:type="gramEnd"/>
      <w:r w:rsidRPr="00670FAD">
        <w:rPr>
          <w:rFonts w:cs="Arial"/>
          <w:sz w:val="24"/>
          <w:szCs w:val="24"/>
        </w:rPr>
        <w:t xml:space="preserve"> ОП обрасца.</w:t>
      </w:r>
    </w:p>
    <w:p w14:paraId="0DBE940C" w14:textId="77777777" w:rsidR="00F165E3" w:rsidRPr="00670FAD" w:rsidRDefault="009131A8" w:rsidP="00063015">
      <w:pPr>
        <w:spacing w:before="0"/>
        <w:rPr>
          <w:rFonts w:cs="Arial"/>
          <w:sz w:val="24"/>
          <w:szCs w:val="24"/>
        </w:rPr>
      </w:pPr>
      <w:r w:rsidRPr="00670FAD">
        <w:rPr>
          <w:rFonts w:cs="Arial"/>
          <w:sz w:val="24"/>
          <w:szCs w:val="24"/>
        </w:rPr>
        <w:t>5. Доказ о регистрацији менице у Регистру меница Народне банке Србије (</w:t>
      </w:r>
      <w:proofErr w:type="gramStart"/>
      <w:r w:rsidRPr="00670FAD">
        <w:rPr>
          <w:rFonts w:cs="Arial"/>
          <w:sz w:val="24"/>
          <w:szCs w:val="24"/>
        </w:rPr>
        <w:t>фотокопија  Захтева</w:t>
      </w:r>
      <w:proofErr w:type="gramEnd"/>
      <w:r w:rsidRPr="00670FAD">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w:t>
      </w:r>
      <w:r w:rsidR="00F165E3" w:rsidRPr="00670FAD">
        <w:rPr>
          <w:rFonts w:cs="Arial"/>
          <w:sz w:val="24"/>
          <w:szCs w:val="24"/>
        </w:rPr>
        <w:t>егистра меница и овлашћења НБС).</w:t>
      </w:r>
      <w:r w:rsidR="00B45FF6" w:rsidRPr="00B45FF6">
        <w:t xml:space="preserve"> </w:t>
      </w:r>
      <w:proofErr w:type="gramStart"/>
      <w:r w:rsidR="00B45FF6" w:rsidRPr="00B45FF6">
        <w:rPr>
          <w:rFonts w:cs="Arial"/>
          <w:sz w:val="24"/>
          <w:szCs w:val="24"/>
        </w:rPr>
        <w:t>у</w:t>
      </w:r>
      <w:proofErr w:type="gramEnd"/>
      <w:r w:rsidR="00B45FF6" w:rsidRPr="00B45FF6">
        <w:rPr>
          <w:rFonts w:cs="Arial"/>
          <w:sz w:val="24"/>
          <w:szCs w:val="24"/>
        </w:rPr>
        <w:t xml:space="preserve"> складу са Одлуком о ближим условима, садржини и начину вођења регистра меница и овлашћења („Сл. гласник РС“ бр. 56/11 и 80/15,76/2016)</w:t>
      </w:r>
    </w:p>
    <w:p w14:paraId="63423A3E" w14:textId="77777777" w:rsidR="00F165E3" w:rsidRPr="00670FAD" w:rsidRDefault="00F165E3" w:rsidP="00063015">
      <w:pPr>
        <w:spacing w:before="0"/>
        <w:rPr>
          <w:rFonts w:cs="Arial"/>
          <w:sz w:val="24"/>
          <w:szCs w:val="24"/>
        </w:rPr>
      </w:pPr>
    </w:p>
    <w:p w14:paraId="7EC14AF7" w14:textId="77777777" w:rsidR="00D35C9E" w:rsidRPr="00670FAD" w:rsidRDefault="00D35C9E" w:rsidP="00F165E3">
      <w:pPr>
        <w:pStyle w:val="KDParagraf"/>
        <w:spacing w:before="0"/>
        <w:rPr>
          <w:rFonts w:cs="Arial"/>
          <w:b/>
          <w:sz w:val="24"/>
          <w:szCs w:val="24"/>
        </w:rPr>
      </w:pPr>
      <w:r w:rsidRPr="00670FAD">
        <w:rPr>
          <w:rFonts w:cs="Arial"/>
          <w:b/>
          <w:sz w:val="24"/>
          <w:szCs w:val="24"/>
        </w:rPr>
        <w:t>ВИША СИЛА</w:t>
      </w:r>
    </w:p>
    <w:p w14:paraId="5865DBE4" w14:textId="77777777" w:rsidR="00D35C9E" w:rsidRPr="00670FAD" w:rsidRDefault="00D35C9E" w:rsidP="00D35C9E">
      <w:pPr>
        <w:pStyle w:val="KDParagraf"/>
        <w:spacing w:before="0"/>
        <w:rPr>
          <w:rFonts w:cs="Arial"/>
          <w:b/>
          <w:sz w:val="24"/>
          <w:szCs w:val="24"/>
        </w:rPr>
      </w:pPr>
    </w:p>
    <w:p w14:paraId="56B1A4E6" w14:textId="77777777" w:rsidR="00D35C9E" w:rsidRPr="00670FAD" w:rsidRDefault="00D35C9E" w:rsidP="00D35C9E">
      <w:pPr>
        <w:pStyle w:val="KDParagraf"/>
        <w:spacing w:before="0"/>
        <w:jc w:val="center"/>
        <w:rPr>
          <w:rFonts w:cs="Arial"/>
          <w:sz w:val="24"/>
          <w:szCs w:val="24"/>
        </w:rPr>
      </w:pPr>
      <w:proofErr w:type="gramStart"/>
      <w:r w:rsidRPr="00670FAD">
        <w:rPr>
          <w:rFonts w:cs="Arial"/>
          <w:b/>
          <w:sz w:val="24"/>
          <w:szCs w:val="24"/>
        </w:rPr>
        <w:t xml:space="preserve">Члан </w:t>
      </w:r>
      <w:r w:rsidR="00F165E3" w:rsidRPr="00670FAD">
        <w:rPr>
          <w:rFonts w:cs="Arial"/>
          <w:b/>
          <w:sz w:val="24"/>
          <w:szCs w:val="24"/>
          <w:lang w:val="sr-Cyrl-RS"/>
        </w:rPr>
        <w:t>11</w:t>
      </w:r>
      <w:r w:rsidRPr="00670FAD">
        <w:rPr>
          <w:rFonts w:cs="Arial"/>
          <w:sz w:val="24"/>
          <w:szCs w:val="24"/>
        </w:rPr>
        <w:t>.</w:t>
      </w:r>
      <w:proofErr w:type="gramEnd"/>
    </w:p>
    <w:p w14:paraId="780FFB0B" w14:textId="77777777" w:rsidR="00D35C9E" w:rsidRPr="00670FAD" w:rsidRDefault="00D35C9E" w:rsidP="00D35C9E">
      <w:pPr>
        <w:pStyle w:val="KDParagraf"/>
        <w:spacing w:before="0"/>
        <w:rPr>
          <w:rFonts w:cs="Arial"/>
          <w:sz w:val="24"/>
          <w:szCs w:val="24"/>
        </w:rPr>
      </w:pPr>
      <w:r w:rsidRPr="00670FAD">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w:t>
      </w:r>
      <w:r w:rsidRPr="00670FAD">
        <w:rPr>
          <w:rFonts w:cs="Arial"/>
          <w:sz w:val="24"/>
          <w:szCs w:val="24"/>
          <w:lang w:val="sr-Cyrl-RS"/>
        </w:rPr>
        <w:t>У</w:t>
      </w:r>
      <w:r w:rsidRPr="00670FAD">
        <w:rPr>
          <w:rFonts w:cs="Arial"/>
          <w:sz w:val="24"/>
          <w:szCs w:val="24"/>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81EDFFE" w14:textId="77777777" w:rsidR="00D35C9E" w:rsidRPr="00670FAD" w:rsidRDefault="00D35C9E" w:rsidP="00D35C9E">
      <w:pPr>
        <w:pStyle w:val="KDParagraf"/>
        <w:spacing w:before="0"/>
        <w:rPr>
          <w:rFonts w:cs="Arial"/>
          <w:sz w:val="24"/>
          <w:szCs w:val="24"/>
        </w:rPr>
      </w:pPr>
    </w:p>
    <w:p w14:paraId="7383C4A6" w14:textId="77777777" w:rsidR="00D35C9E" w:rsidRPr="00670FAD" w:rsidRDefault="00D35C9E" w:rsidP="00D35C9E">
      <w:pPr>
        <w:pStyle w:val="KDParagraf"/>
        <w:spacing w:before="0"/>
        <w:rPr>
          <w:rFonts w:cs="Arial"/>
          <w:sz w:val="24"/>
          <w:szCs w:val="24"/>
        </w:rPr>
      </w:pPr>
      <w:r w:rsidRPr="00670FAD">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11C090C" w14:textId="77777777" w:rsidR="00D35C9E" w:rsidRPr="00670FAD" w:rsidRDefault="00D35C9E" w:rsidP="00D35C9E">
      <w:pPr>
        <w:pStyle w:val="KDParagraf"/>
        <w:spacing w:before="0"/>
        <w:rPr>
          <w:rFonts w:cs="Arial"/>
          <w:sz w:val="24"/>
          <w:szCs w:val="24"/>
        </w:rPr>
      </w:pPr>
    </w:p>
    <w:p w14:paraId="4B93C4D6" w14:textId="77777777" w:rsidR="00D35C9E" w:rsidRPr="00670FAD" w:rsidRDefault="00D35C9E" w:rsidP="00D35C9E">
      <w:pPr>
        <w:pStyle w:val="KDParagraf"/>
        <w:spacing w:before="0"/>
        <w:rPr>
          <w:rFonts w:cs="Arial"/>
          <w:sz w:val="24"/>
          <w:szCs w:val="24"/>
        </w:rPr>
      </w:pPr>
      <w:r w:rsidRPr="00670FAD">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EF31769" w14:textId="77777777" w:rsidR="00D35C9E" w:rsidRPr="00670FAD" w:rsidRDefault="00D35C9E" w:rsidP="00D35C9E">
      <w:pPr>
        <w:pStyle w:val="KDParagraf"/>
        <w:spacing w:before="0"/>
        <w:rPr>
          <w:rFonts w:cs="Arial"/>
          <w:sz w:val="24"/>
          <w:szCs w:val="24"/>
        </w:rPr>
      </w:pPr>
    </w:p>
    <w:p w14:paraId="4ED616E6" w14:textId="77777777" w:rsidR="00D35C9E" w:rsidRPr="00670FAD" w:rsidRDefault="00D35C9E" w:rsidP="00D35C9E">
      <w:pPr>
        <w:pStyle w:val="KDParagraf"/>
        <w:spacing w:before="0"/>
        <w:rPr>
          <w:rFonts w:cs="Arial"/>
          <w:sz w:val="24"/>
          <w:szCs w:val="24"/>
        </w:rPr>
      </w:pPr>
      <w:r w:rsidRPr="00670FAD">
        <w:rPr>
          <w:rFonts w:cs="Arial"/>
          <w:sz w:val="24"/>
          <w:szCs w:val="24"/>
        </w:rPr>
        <w:t>Уколико деловање више силе траје дуже од 30 (словима:</w:t>
      </w:r>
      <w:r w:rsidRPr="00670FAD">
        <w:rPr>
          <w:rFonts w:cs="Arial"/>
          <w:sz w:val="24"/>
          <w:szCs w:val="24"/>
          <w:lang w:val="sr-Cyrl-RS"/>
        </w:rPr>
        <w:t xml:space="preserve"> </w:t>
      </w:r>
      <w:r w:rsidRPr="00670FAD">
        <w:rPr>
          <w:rFonts w:cs="Arial"/>
          <w:sz w:val="24"/>
          <w:szCs w:val="24"/>
        </w:rPr>
        <w:t xml:space="preserve">тридесет) календарских дана, </w:t>
      </w:r>
      <w:r w:rsidRPr="00670FAD">
        <w:rPr>
          <w:rFonts w:cs="Arial"/>
          <w:sz w:val="24"/>
          <w:szCs w:val="24"/>
          <w:lang w:val="sr-Cyrl-RS"/>
        </w:rPr>
        <w:t>У</w:t>
      </w:r>
      <w:r w:rsidRPr="00670FAD">
        <w:rPr>
          <w:rFonts w:cs="Arial"/>
          <w:sz w:val="24"/>
          <w:szCs w:val="24"/>
        </w:rPr>
        <w:t xml:space="preserve">говорне стране ће се договорити о даљем поступању у извршавању одредаба овог Уговора – одлагању испуњења и о томе ће закључити </w:t>
      </w:r>
      <w:r w:rsidR="00801120">
        <w:rPr>
          <w:rFonts w:cs="Arial"/>
          <w:sz w:val="24"/>
          <w:szCs w:val="24"/>
          <w:lang w:val="sr-Cyrl-RS"/>
        </w:rPr>
        <w:t>А</w:t>
      </w:r>
      <w:r w:rsidRPr="00670FAD">
        <w:rPr>
          <w:rFonts w:cs="Arial"/>
          <w:sz w:val="24"/>
          <w:szCs w:val="24"/>
        </w:rPr>
        <w:t>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штете.</w:t>
      </w:r>
    </w:p>
    <w:p w14:paraId="063943DC" w14:textId="77777777" w:rsidR="00D35C9E" w:rsidRPr="00670FAD" w:rsidRDefault="00D35C9E" w:rsidP="00D35C9E">
      <w:pPr>
        <w:pStyle w:val="KDParagraf"/>
        <w:spacing w:before="0"/>
        <w:rPr>
          <w:rFonts w:cs="Arial"/>
          <w:sz w:val="24"/>
          <w:szCs w:val="24"/>
        </w:rPr>
      </w:pPr>
    </w:p>
    <w:p w14:paraId="5DECFB47" w14:textId="77777777" w:rsidR="00D35C9E" w:rsidRPr="00670FAD" w:rsidRDefault="00D35C9E" w:rsidP="00D35C9E">
      <w:pPr>
        <w:pStyle w:val="KDParagraf"/>
        <w:spacing w:before="0"/>
        <w:rPr>
          <w:rFonts w:cs="Arial"/>
          <w:sz w:val="24"/>
          <w:szCs w:val="24"/>
        </w:rPr>
      </w:pPr>
      <w:proofErr w:type="gramStart"/>
      <w:r w:rsidRPr="00670FAD">
        <w:rPr>
          <w:rFonts w:cs="Arial"/>
          <w:sz w:val="24"/>
          <w:szCs w:val="24"/>
        </w:rPr>
        <w:lastRenderedPageBreak/>
        <w:t>У случају из претходног става овог члана Уговора Корисник услуге ће поступати у складу са чланом 115.</w:t>
      </w:r>
      <w:proofErr w:type="gramEnd"/>
      <w:r w:rsidRPr="00670FAD">
        <w:rPr>
          <w:rFonts w:cs="Arial"/>
          <w:sz w:val="24"/>
          <w:szCs w:val="24"/>
        </w:rPr>
        <w:t xml:space="preserve"> </w:t>
      </w:r>
      <w:proofErr w:type="gramStart"/>
      <w:r w:rsidRPr="00670FAD">
        <w:rPr>
          <w:rFonts w:cs="Arial"/>
          <w:sz w:val="24"/>
          <w:szCs w:val="24"/>
        </w:rPr>
        <w:t>Закона.</w:t>
      </w:r>
      <w:proofErr w:type="gramEnd"/>
    </w:p>
    <w:p w14:paraId="6770C103" w14:textId="77777777" w:rsidR="009131A8" w:rsidRPr="00670FAD" w:rsidRDefault="009131A8" w:rsidP="00D35C9E">
      <w:pPr>
        <w:pStyle w:val="KDParagraf"/>
        <w:spacing w:before="0"/>
        <w:rPr>
          <w:rFonts w:cs="Arial"/>
          <w:sz w:val="24"/>
          <w:szCs w:val="24"/>
        </w:rPr>
      </w:pPr>
    </w:p>
    <w:p w14:paraId="6BA97158" w14:textId="77777777" w:rsidR="00A21305" w:rsidRPr="00670FAD" w:rsidRDefault="00A21305" w:rsidP="00A21305">
      <w:pPr>
        <w:pStyle w:val="KDParagraf"/>
        <w:spacing w:before="0"/>
        <w:rPr>
          <w:rFonts w:cs="Arial"/>
          <w:b/>
          <w:sz w:val="24"/>
          <w:szCs w:val="24"/>
        </w:rPr>
      </w:pPr>
      <w:r w:rsidRPr="00670FAD">
        <w:rPr>
          <w:rFonts w:cs="Arial"/>
          <w:b/>
          <w:sz w:val="24"/>
          <w:szCs w:val="24"/>
        </w:rPr>
        <w:t>УГОВОРНА КАЗНА</w:t>
      </w:r>
    </w:p>
    <w:p w14:paraId="5E6E3454" w14:textId="77777777" w:rsidR="00A21305" w:rsidRPr="00670FAD" w:rsidRDefault="00A21305" w:rsidP="00A21305">
      <w:pPr>
        <w:pStyle w:val="KDParagraf"/>
        <w:spacing w:before="0"/>
        <w:rPr>
          <w:rFonts w:cs="Arial"/>
          <w:b/>
          <w:sz w:val="24"/>
          <w:szCs w:val="24"/>
        </w:rPr>
      </w:pPr>
    </w:p>
    <w:p w14:paraId="44DA61FE" w14:textId="77777777" w:rsidR="00A21305" w:rsidRPr="00670FAD" w:rsidRDefault="00A21305" w:rsidP="00A21305">
      <w:pPr>
        <w:pStyle w:val="KDParagraf"/>
        <w:spacing w:before="0"/>
        <w:jc w:val="center"/>
        <w:rPr>
          <w:rFonts w:cs="Arial"/>
          <w:sz w:val="24"/>
          <w:szCs w:val="24"/>
        </w:rPr>
      </w:pPr>
      <w:proofErr w:type="gramStart"/>
      <w:r w:rsidRPr="00670FAD">
        <w:rPr>
          <w:rFonts w:cs="Arial"/>
          <w:b/>
          <w:sz w:val="24"/>
          <w:szCs w:val="24"/>
        </w:rPr>
        <w:t xml:space="preserve">Члан </w:t>
      </w:r>
      <w:r w:rsidRPr="00670FAD">
        <w:rPr>
          <w:rFonts w:cs="Arial"/>
          <w:b/>
          <w:sz w:val="24"/>
          <w:szCs w:val="24"/>
          <w:lang w:val="sr-Cyrl-RS"/>
        </w:rPr>
        <w:t>1</w:t>
      </w:r>
      <w:r w:rsidR="00F165E3" w:rsidRPr="00670FAD">
        <w:rPr>
          <w:rFonts w:cs="Arial"/>
          <w:b/>
          <w:sz w:val="24"/>
          <w:szCs w:val="24"/>
          <w:lang w:val="sr-Cyrl-RS"/>
        </w:rPr>
        <w:t>2</w:t>
      </w:r>
      <w:r w:rsidRPr="00670FAD">
        <w:rPr>
          <w:rFonts w:cs="Arial"/>
          <w:sz w:val="24"/>
          <w:szCs w:val="24"/>
        </w:rPr>
        <w:t>.</w:t>
      </w:r>
      <w:proofErr w:type="gramEnd"/>
    </w:p>
    <w:p w14:paraId="08EE2132" w14:textId="77777777" w:rsidR="00A21305" w:rsidRPr="00670FAD" w:rsidRDefault="00A21305" w:rsidP="00F165E3">
      <w:pPr>
        <w:pStyle w:val="KDParagraf"/>
        <w:spacing w:before="0"/>
        <w:rPr>
          <w:rFonts w:cs="Arial"/>
          <w:sz w:val="24"/>
          <w:szCs w:val="24"/>
        </w:rPr>
      </w:pPr>
      <w:proofErr w:type="gramStart"/>
      <w:r w:rsidRPr="00670FAD">
        <w:rPr>
          <w:rFonts w:cs="Arial"/>
          <w:sz w:val="24"/>
          <w:szCs w:val="24"/>
        </w:rPr>
        <w:t xml:space="preserve">Уколико Продавац не испуни своје обавезе или не испоручи </w:t>
      </w:r>
      <w:r w:rsidR="005318F2">
        <w:rPr>
          <w:rFonts w:cs="Arial"/>
          <w:sz w:val="24"/>
          <w:szCs w:val="24"/>
          <w:lang w:val="sr-Cyrl-RS"/>
        </w:rPr>
        <w:t>Д</w:t>
      </w:r>
      <w:r w:rsidRPr="00670FAD">
        <w:rPr>
          <w:rFonts w:cs="Arial"/>
          <w:sz w:val="24"/>
          <w:szCs w:val="24"/>
        </w:rPr>
        <w:t>обр</w:t>
      </w:r>
      <w:r w:rsidR="005318F2">
        <w:rPr>
          <w:rFonts w:cs="Arial"/>
          <w:sz w:val="24"/>
          <w:szCs w:val="24"/>
          <w:lang w:val="sr-Cyrl-RS"/>
        </w:rPr>
        <w:t>а</w:t>
      </w:r>
      <w:r w:rsidRPr="00670FAD">
        <w:rPr>
          <w:rFonts w:cs="Arial"/>
          <w:sz w:val="24"/>
          <w:szCs w:val="24"/>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w:t>
      </w:r>
      <w:r w:rsidR="005318F2">
        <w:rPr>
          <w:rFonts w:cs="Arial"/>
          <w:sz w:val="24"/>
          <w:szCs w:val="24"/>
          <w:lang w:val="sr-Cyrl-RS"/>
        </w:rPr>
        <w:t>Д</w:t>
      </w:r>
      <w:r w:rsidRPr="00670FAD">
        <w:rPr>
          <w:rFonts w:cs="Arial"/>
          <w:sz w:val="24"/>
          <w:szCs w:val="24"/>
        </w:rPr>
        <w:t>обара која нису испоручена.</w:t>
      </w:r>
      <w:proofErr w:type="gramEnd"/>
    </w:p>
    <w:p w14:paraId="327C3F6D" w14:textId="77777777" w:rsidR="00771B78" w:rsidRPr="00670FAD" w:rsidRDefault="00771B78" w:rsidP="00F165E3">
      <w:pPr>
        <w:pStyle w:val="KDParagraf"/>
        <w:spacing w:before="0"/>
        <w:rPr>
          <w:rFonts w:cs="Arial"/>
          <w:sz w:val="24"/>
          <w:szCs w:val="24"/>
        </w:rPr>
      </w:pPr>
    </w:p>
    <w:p w14:paraId="6399FE47" w14:textId="77777777" w:rsidR="00A21305" w:rsidRPr="00670FAD" w:rsidRDefault="00A21305" w:rsidP="00F165E3">
      <w:pPr>
        <w:pStyle w:val="KDParagraf"/>
        <w:spacing w:before="0"/>
        <w:rPr>
          <w:rFonts w:cs="Arial"/>
          <w:sz w:val="24"/>
          <w:szCs w:val="24"/>
        </w:rPr>
      </w:pPr>
      <w:proofErr w:type="gramStart"/>
      <w:r w:rsidRPr="00670FAD">
        <w:rPr>
          <w:rFonts w:cs="Arial"/>
          <w:sz w:val="24"/>
          <w:szCs w:val="24"/>
        </w:rPr>
        <w:t>Уговорна казна се обрачунава од првог дана од истека уговореног рока испоруке из члана</w:t>
      </w:r>
      <w:r w:rsidR="005318F2">
        <w:rPr>
          <w:rFonts w:cs="Arial"/>
          <w:sz w:val="24"/>
          <w:szCs w:val="24"/>
          <w:lang w:val="sr-Cyrl-RS"/>
        </w:rPr>
        <w:t>5</w:t>
      </w:r>
      <w:r w:rsidRPr="00670FAD">
        <w:rPr>
          <w:rFonts w:cs="Arial"/>
          <w:sz w:val="24"/>
          <w:szCs w:val="24"/>
        </w:rPr>
        <w:t>.</w:t>
      </w:r>
      <w:proofErr w:type="gramEnd"/>
      <w:r w:rsidRPr="00670FAD">
        <w:rPr>
          <w:rFonts w:cs="Arial"/>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670FAD">
        <w:rPr>
          <w:rFonts w:cs="Arial"/>
          <w:sz w:val="24"/>
          <w:szCs w:val="24"/>
          <w:lang w:val="sr-Cyrl-RS"/>
        </w:rPr>
        <w:t xml:space="preserve"> </w:t>
      </w:r>
      <w:r w:rsidRPr="00670FAD">
        <w:rPr>
          <w:rFonts w:cs="Arial"/>
          <w:sz w:val="24"/>
          <w:szCs w:val="24"/>
        </w:rPr>
        <w:t>,без пореза на додату вредност.</w:t>
      </w:r>
    </w:p>
    <w:p w14:paraId="25BCE726" w14:textId="77777777" w:rsidR="00771B78" w:rsidRPr="00670FAD" w:rsidRDefault="00771B78" w:rsidP="00771B78">
      <w:pPr>
        <w:pStyle w:val="KDParagraf"/>
        <w:spacing w:before="0"/>
        <w:rPr>
          <w:rFonts w:cs="Arial"/>
          <w:sz w:val="24"/>
          <w:szCs w:val="24"/>
        </w:rPr>
      </w:pPr>
    </w:p>
    <w:p w14:paraId="5AFC7239" w14:textId="77777777" w:rsidR="00A21305" w:rsidRPr="00670FAD" w:rsidRDefault="00A21305" w:rsidP="00771B78">
      <w:pPr>
        <w:spacing w:before="0"/>
        <w:rPr>
          <w:rFonts w:cs="Arial"/>
          <w:sz w:val="24"/>
          <w:szCs w:val="24"/>
        </w:rPr>
      </w:pPr>
      <w:proofErr w:type="gramStart"/>
      <w:r w:rsidRPr="00670FAD">
        <w:rPr>
          <w:rFonts w:cs="Arial"/>
          <w:sz w:val="24"/>
          <w:szCs w:val="24"/>
        </w:rPr>
        <w:t>Плаћање уговорне казне, из става 1.</w:t>
      </w:r>
      <w:proofErr w:type="gramEnd"/>
      <w:r w:rsidRPr="00670FAD">
        <w:rPr>
          <w:rFonts w:cs="Arial"/>
          <w:sz w:val="24"/>
          <w:szCs w:val="24"/>
        </w:rPr>
        <w:t xml:space="preserve"> </w:t>
      </w:r>
      <w:proofErr w:type="gramStart"/>
      <w:r w:rsidRPr="00670FAD">
        <w:rPr>
          <w:rFonts w:cs="Arial"/>
          <w:sz w:val="24"/>
          <w:szCs w:val="24"/>
        </w:rPr>
        <w:t>овог</w:t>
      </w:r>
      <w:proofErr w:type="gramEnd"/>
      <w:r w:rsidRPr="00670FAD">
        <w:rPr>
          <w:rFonts w:cs="Arial"/>
          <w:sz w:val="24"/>
          <w:szCs w:val="24"/>
        </w:rPr>
        <w:t xml:space="preserve"> члана,  дoспeвa у рoку </w:t>
      </w:r>
      <w:r w:rsidRPr="00670FAD">
        <w:rPr>
          <w:rFonts w:cs="Arial"/>
          <w:sz w:val="24"/>
          <w:szCs w:val="24"/>
          <w:lang w:val="sr-Cyrl-RS"/>
        </w:rPr>
        <w:t xml:space="preserve">до 45 </w:t>
      </w:r>
      <w:r w:rsidRPr="00670FAD">
        <w:rPr>
          <w:rFonts w:cs="Arial"/>
          <w:sz w:val="24"/>
          <w:szCs w:val="24"/>
        </w:rPr>
        <w:t>(</w:t>
      </w:r>
      <w:r w:rsidRPr="00670FAD">
        <w:rPr>
          <w:rFonts w:cs="Arial"/>
          <w:sz w:val="24"/>
          <w:szCs w:val="24"/>
          <w:lang w:val="sr-Cyrl-RS"/>
        </w:rPr>
        <w:t>словима: четрдесетпет</w:t>
      </w:r>
      <w:r w:rsidRPr="00670FAD">
        <w:rPr>
          <w:rFonts w:cs="Arial"/>
          <w:sz w:val="24"/>
          <w:szCs w:val="24"/>
        </w:rPr>
        <w:t>) дaнa oд дaнa пријема од стране Продавца, рачуна  Купца испостављене по овом основу.</w:t>
      </w:r>
    </w:p>
    <w:p w14:paraId="21B6D13F" w14:textId="77777777" w:rsidR="00A21305" w:rsidRPr="00670FAD" w:rsidRDefault="00A21305" w:rsidP="00A21305">
      <w:pPr>
        <w:pStyle w:val="KDParagraf"/>
        <w:spacing w:before="0"/>
        <w:rPr>
          <w:rFonts w:cs="Arial"/>
          <w:sz w:val="24"/>
          <w:szCs w:val="24"/>
        </w:rPr>
      </w:pPr>
    </w:p>
    <w:p w14:paraId="7D861DDF" w14:textId="77777777" w:rsidR="00A21305" w:rsidRPr="00670FAD" w:rsidRDefault="00A21305" w:rsidP="00A21305">
      <w:pPr>
        <w:pStyle w:val="KDParagraf"/>
        <w:spacing w:before="0"/>
        <w:rPr>
          <w:rFonts w:cs="Arial"/>
          <w:sz w:val="24"/>
          <w:szCs w:val="24"/>
        </w:rPr>
      </w:pPr>
      <w:r w:rsidRPr="00670FAD">
        <w:rPr>
          <w:rFonts w:cs="Arial"/>
          <w:sz w:val="24"/>
          <w:szCs w:val="24"/>
        </w:rPr>
        <w:t>У случају закашњења са испоруком дужег од 20 (</w:t>
      </w:r>
      <w:r w:rsidRPr="00670FAD">
        <w:rPr>
          <w:rFonts w:cs="Arial"/>
          <w:sz w:val="24"/>
          <w:szCs w:val="24"/>
          <w:lang w:val="sr-Cyrl-RS"/>
        </w:rPr>
        <w:t xml:space="preserve">словима: </w:t>
      </w:r>
      <w:r w:rsidRPr="00670FA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14:paraId="1D34F8DD" w14:textId="77777777" w:rsidR="00EE793E" w:rsidRPr="00670FAD" w:rsidRDefault="00EE793E" w:rsidP="00EE793E">
      <w:pPr>
        <w:pStyle w:val="KDParagraf"/>
        <w:spacing w:before="0"/>
        <w:rPr>
          <w:rFonts w:cs="Arial"/>
          <w:sz w:val="24"/>
          <w:szCs w:val="24"/>
        </w:rPr>
      </w:pPr>
    </w:p>
    <w:p w14:paraId="143BEBB6" w14:textId="77777777" w:rsidR="00A21305" w:rsidRPr="00670FAD" w:rsidRDefault="00A21305" w:rsidP="00A21305">
      <w:pPr>
        <w:pStyle w:val="KDParagraf"/>
        <w:spacing w:before="0"/>
        <w:rPr>
          <w:rFonts w:cs="Arial"/>
          <w:b/>
          <w:sz w:val="24"/>
          <w:szCs w:val="24"/>
        </w:rPr>
      </w:pPr>
      <w:r w:rsidRPr="00670FAD">
        <w:rPr>
          <w:rFonts w:cs="Arial"/>
          <w:b/>
          <w:sz w:val="24"/>
          <w:szCs w:val="24"/>
        </w:rPr>
        <w:t>НАКНАДА ШТЕТЕ</w:t>
      </w:r>
    </w:p>
    <w:p w14:paraId="59CE6C26" w14:textId="77777777" w:rsidR="00A21305" w:rsidRPr="00670FAD" w:rsidRDefault="00A21305" w:rsidP="00A21305">
      <w:pPr>
        <w:pStyle w:val="KDParagraf"/>
        <w:spacing w:before="0"/>
        <w:rPr>
          <w:rFonts w:cs="Arial"/>
          <w:b/>
          <w:sz w:val="24"/>
          <w:szCs w:val="24"/>
        </w:rPr>
      </w:pPr>
    </w:p>
    <w:p w14:paraId="5F17CF23" w14:textId="77777777" w:rsidR="00A21305" w:rsidRPr="00670FAD" w:rsidRDefault="00A21305" w:rsidP="00A21305">
      <w:pPr>
        <w:pStyle w:val="KDParagraf"/>
        <w:spacing w:before="0"/>
        <w:jc w:val="center"/>
        <w:rPr>
          <w:rFonts w:cs="Arial"/>
          <w:b/>
          <w:sz w:val="24"/>
          <w:szCs w:val="24"/>
          <w:lang w:val="sr-Cyrl-RS"/>
        </w:rPr>
      </w:pPr>
      <w:proofErr w:type="gramStart"/>
      <w:r w:rsidRPr="00670FAD">
        <w:rPr>
          <w:rFonts w:cs="Arial"/>
          <w:b/>
          <w:sz w:val="24"/>
          <w:szCs w:val="24"/>
        </w:rPr>
        <w:t>Члан</w:t>
      </w:r>
      <w:r w:rsidRPr="00670FAD">
        <w:rPr>
          <w:rFonts w:cs="Arial"/>
          <w:b/>
          <w:sz w:val="24"/>
          <w:szCs w:val="24"/>
          <w:lang w:val="sr-Cyrl-RS"/>
        </w:rPr>
        <w:t xml:space="preserve"> 1</w:t>
      </w:r>
      <w:r w:rsidR="00F165E3" w:rsidRPr="00670FAD">
        <w:rPr>
          <w:rFonts w:cs="Arial"/>
          <w:b/>
          <w:sz w:val="24"/>
          <w:szCs w:val="24"/>
          <w:lang w:val="sr-Cyrl-RS"/>
        </w:rPr>
        <w:t>3</w:t>
      </w:r>
      <w:r w:rsidRPr="00670FAD">
        <w:rPr>
          <w:rFonts w:cs="Arial"/>
          <w:b/>
          <w:sz w:val="24"/>
          <w:szCs w:val="24"/>
          <w:lang w:val="sr-Cyrl-RS"/>
        </w:rPr>
        <w:t>.</w:t>
      </w:r>
      <w:proofErr w:type="gramEnd"/>
    </w:p>
    <w:p w14:paraId="2F7249AF" w14:textId="77777777" w:rsidR="00A21305" w:rsidRPr="00670FAD" w:rsidRDefault="00A21305" w:rsidP="00A21305">
      <w:pPr>
        <w:pStyle w:val="KDParagraf"/>
        <w:spacing w:before="0"/>
        <w:rPr>
          <w:rFonts w:cs="Arial"/>
          <w:sz w:val="24"/>
          <w:szCs w:val="24"/>
        </w:rPr>
      </w:pPr>
      <w:proofErr w:type="gramStart"/>
      <w:r w:rsidRPr="00670FAD">
        <w:rPr>
          <w:rFonts w:cs="Arial"/>
          <w:sz w:val="24"/>
          <w:szCs w:val="24"/>
        </w:rPr>
        <w:t>Продавац је одговоран Купцу за материјалне и нематеријалне недостатке испуњења обавеза преузетих овим уговором.</w:t>
      </w:r>
      <w:proofErr w:type="gramEnd"/>
    </w:p>
    <w:p w14:paraId="4E817B7E" w14:textId="77777777" w:rsidR="00A21305" w:rsidRPr="00670FAD" w:rsidRDefault="00A21305" w:rsidP="00A21305">
      <w:pPr>
        <w:pStyle w:val="KDParagraf"/>
        <w:spacing w:before="0"/>
        <w:rPr>
          <w:rFonts w:cs="Arial"/>
          <w:sz w:val="24"/>
          <w:szCs w:val="24"/>
        </w:rPr>
      </w:pPr>
    </w:p>
    <w:p w14:paraId="586B5E19" w14:textId="77777777" w:rsidR="00A21305" w:rsidRPr="00670FAD" w:rsidRDefault="00A21305" w:rsidP="00A21305">
      <w:pPr>
        <w:pStyle w:val="KDParagraf"/>
        <w:spacing w:before="0"/>
        <w:rPr>
          <w:rFonts w:cs="Arial"/>
          <w:sz w:val="24"/>
          <w:szCs w:val="24"/>
        </w:rPr>
      </w:pPr>
      <w:proofErr w:type="gramStart"/>
      <w:r w:rsidRPr="00670FA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roofErr w:type="gramEnd"/>
    </w:p>
    <w:p w14:paraId="2A05D04E" w14:textId="77777777" w:rsidR="00A21305" w:rsidRPr="00670FAD" w:rsidRDefault="00A21305" w:rsidP="00A21305">
      <w:pPr>
        <w:pStyle w:val="KDParagraf"/>
        <w:spacing w:before="0"/>
        <w:rPr>
          <w:rFonts w:cs="Arial"/>
          <w:sz w:val="24"/>
          <w:szCs w:val="24"/>
        </w:rPr>
      </w:pPr>
    </w:p>
    <w:p w14:paraId="3C151767" w14:textId="77777777" w:rsidR="00A21305" w:rsidRDefault="00A21305" w:rsidP="00A21305">
      <w:pPr>
        <w:pStyle w:val="KDParagraf"/>
        <w:spacing w:before="0"/>
        <w:rPr>
          <w:rFonts w:cs="Arial"/>
          <w:sz w:val="24"/>
          <w:szCs w:val="24"/>
          <w:lang w:val="sr-Cyrl-RS"/>
        </w:rPr>
      </w:pPr>
      <w:r w:rsidRPr="00670FA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w:t>
      </w:r>
      <w:r w:rsidR="005318F2">
        <w:rPr>
          <w:rFonts w:cs="Arial"/>
          <w:sz w:val="24"/>
          <w:szCs w:val="24"/>
          <w:lang w:val="sr-Cyrl-RS"/>
        </w:rPr>
        <w:t>(словима:петнаест)</w:t>
      </w:r>
      <w:r w:rsidRPr="00670FAD">
        <w:rPr>
          <w:rFonts w:cs="Arial"/>
          <w:sz w:val="24"/>
          <w:szCs w:val="24"/>
        </w:rPr>
        <w:t xml:space="preserve"> дана од датума издавања истог.</w:t>
      </w:r>
    </w:p>
    <w:p w14:paraId="102FA6CF" w14:textId="77777777" w:rsidR="00DA30A7" w:rsidRPr="00DA30A7" w:rsidRDefault="00DA30A7" w:rsidP="00A21305">
      <w:pPr>
        <w:pStyle w:val="KDParagraf"/>
        <w:spacing w:before="0"/>
        <w:rPr>
          <w:rFonts w:cs="Arial"/>
          <w:sz w:val="24"/>
          <w:szCs w:val="24"/>
          <w:lang w:val="sr-Cyrl-RS"/>
        </w:rPr>
      </w:pPr>
    </w:p>
    <w:p w14:paraId="0F1F0541" w14:textId="77777777" w:rsidR="00A21305" w:rsidRPr="00670FAD" w:rsidRDefault="00A21305" w:rsidP="00A21305">
      <w:pPr>
        <w:pStyle w:val="KDParagraf"/>
        <w:spacing w:before="0"/>
        <w:rPr>
          <w:rFonts w:cs="Arial"/>
          <w:sz w:val="24"/>
          <w:szCs w:val="24"/>
        </w:rPr>
      </w:pPr>
    </w:p>
    <w:p w14:paraId="34194EFA" w14:textId="77777777" w:rsidR="00A21305" w:rsidRPr="00670FAD" w:rsidRDefault="00A21305" w:rsidP="00A21305">
      <w:pPr>
        <w:pStyle w:val="KDParagraf"/>
        <w:spacing w:before="0"/>
        <w:rPr>
          <w:rFonts w:cs="Arial"/>
          <w:b/>
          <w:sz w:val="24"/>
          <w:szCs w:val="24"/>
        </w:rPr>
      </w:pPr>
      <w:r w:rsidRPr="00670FAD">
        <w:rPr>
          <w:rFonts w:cs="Arial"/>
          <w:b/>
          <w:sz w:val="24"/>
          <w:szCs w:val="24"/>
        </w:rPr>
        <w:t>РАСКИД УГОВОРА</w:t>
      </w:r>
    </w:p>
    <w:p w14:paraId="49F7A7C8" w14:textId="77777777" w:rsidR="00A21305" w:rsidRPr="00670FAD" w:rsidRDefault="00A21305" w:rsidP="00A21305">
      <w:pPr>
        <w:pStyle w:val="KDParagraf"/>
        <w:spacing w:before="0"/>
        <w:rPr>
          <w:rFonts w:cs="Arial"/>
          <w:b/>
          <w:sz w:val="24"/>
          <w:szCs w:val="24"/>
        </w:rPr>
      </w:pPr>
    </w:p>
    <w:p w14:paraId="3CEC9121" w14:textId="77777777" w:rsidR="00A21305" w:rsidRPr="00670FAD" w:rsidRDefault="00A21305" w:rsidP="00A21305">
      <w:pPr>
        <w:pStyle w:val="KDParagraf"/>
        <w:spacing w:before="0"/>
        <w:jc w:val="center"/>
        <w:rPr>
          <w:rFonts w:cs="Arial"/>
          <w:sz w:val="24"/>
          <w:szCs w:val="24"/>
        </w:rPr>
      </w:pPr>
      <w:proofErr w:type="gramStart"/>
      <w:r w:rsidRPr="00670FAD">
        <w:rPr>
          <w:rFonts w:cs="Arial"/>
          <w:b/>
          <w:sz w:val="24"/>
          <w:szCs w:val="24"/>
        </w:rPr>
        <w:t xml:space="preserve">Члан </w:t>
      </w:r>
      <w:r w:rsidRPr="00670FAD">
        <w:rPr>
          <w:rFonts w:cs="Arial"/>
          <w:b/>
          <w:sz w:val="24"/>
          <w:szCs w:val="24"/>
          <w:lang w:val="sr-Cyrl-RS"/>
        </w:rPr>
        <w:t>1</w:t>
      </w:r>
      <w:r w:rsidR="00F165E3" w:rsidRPr="00670FAD">
        <w:rPr>
          <w:rFonts w:cs="Arial"/>
          <w:b/>
          <w:sz w:val="24"/>
          <w:szCs w:val="24"/>
          <w:lang w:val="sr-Cyrl-RS"/>
        </w:rPr>
        <w:t>4</w:t>
      </w:r>
      <w:r w:rsidRPr="00670FAD">
        <w:rPr>
          <w:rFonts w:cs="Arial"/>
          <w:sz w:val="24"/>
          <w:szCs w:val="24"/>
        </w:rPr>
        <w:t>.</w:t>
      </w:r>
      <w:proofErr w:type="gramEnd"/>
    </w:p>
    <w:p w14:paraId="5A8860ED" w14:textId="77777777" w:rsidR="00A21305" w:rsidRPr="00670FAD" w:rsidRDefault="00A21305" w:rsidP="00A21305">
      <w:pPr>
        <w:pStyle w:val="KDParagraf"/>
        <w:spacing w:before="0"/>
        <w:rPr>
          <w:rFonts w:cs="Arial"/>
          <w:sz w:val="24"/>
          <w:szCs w:val="24"/>
        </w:rPr>
      </w:pPr>
      <w:r w:rsidRPr="00670FAD">
        <w:rPr>
          <w:rFonts w:cs="Arial"/>
          <w:sz w:val="24"/>
          <w:szCs w:val="24"/>
        </w:rPr>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3CFB37F1" w14:textId="77777777" w:rsidR="00A21305" w:rsidRPr="00670FAD" w:rsidRDefault="00A21305" w:rsidP="00A21305">
      <w:pPr>
        <w:pStyle w:val="KDParagraf"/>
        <w:spacing w:before="0"/>
        <w:rPr>
          <w:rFonts w:cs="Arial"/>
          <w:sz w:val="24"/>
          <w:szCs w:val="24"/>
        </w:rPr>
      </w:pPr>
    </w:p>
    <w:p w14:paraId="0C9DFC35" w14:textId="77777777" w:rsidR="00A21305" w:rsidRPr="00670FAD" w:rsidRDefault="00A21305" w:rsidP="00A21305">
      <w:pPr>
        <w:pStyle w:val="KDParagraf"/>
        <w:spacing w:before="0"/>
        <w:rPr>
          <w:rFonts w:cs="Arial"/>
          <w:sz w:val="24"/>
          <w:szCs w:val="24"/>
        </w:rPr>
      </w:pPr>
      <w:r w:rsidRPr="00670FAD">
        <w:rPr>
          <w:rFonts w:cs="Arial"/>
          <w:sz w:val="24"/>
          <w:szCs w:val="24"/>
        </w:rPr>
        <w:t>Ако Продавац не предузме мере за извршење овог Уговора, које се од њега захтевају, у року од 8 (</w:t>
      </w:r>
      <w:r w:rsidRPr="00670FAD">
        <w:rPr>
          <w:rFonts w:cs="Arial"/>
          <w:sz w:val="24"/>
          <w:szCs w:val="24"/>
          <w:lang w:val="sr-Cyrl-RS"/>
        </w:rPr>
        <w:t xml:space="preserve">словима: </w:t>
      </w:r>
      <w:r w:rsidRPr="00670FAD">
        <w:rPr>
          <w:rFonts w:cs="Arial"/>
          <w:sz w:val="24"/>
          <w:szCs w:val="24"/>
        </w:rPr>
        <w:t>осам) дана по пријему писане опомене, Купац може у року од наредних 5 (словима</w:t>
      </w:r>
      <w:r w:rsidRPr="00670FAD">
        <w:rPr>
          <w:rFonts w:cs="Arial"/>
          <w:sz w:val="24"/>
          <w:szCs w:val="24"/>
          <w:lang w:val="sr-Cyrl-RS"/>
        </w:rPr>
        <w:t>:</w:t>
      </w:r>
      <w:r w:rsidRPr="00670FAD">
        <w:rPr>
          <w:rFonts w:cs="Arial"/>
          <w:sz w:val="24"/>
          <w:szCs w:val="24"/>
        </w:rPr>
        <w:t xml:space="preserve"> пет) дана да једнострано раскине овој Уговор по правилима о раскиду Уговора због неиспуњења.</w:t>
      </w:r>
    </w:p>
    <w:p w14:paraId="23E1470F" w14:textId="77777777" w:rsidR="00A21305" w:rsidRPr="00670FAD" w:rsidRDefault="00A21305" w:rsidP="00A21305">
      <w:pPr>
        <w:pStyle w:val="KDParagraf"/>
        <w:spacing w:before="0"/>
        <w:rPr>
          <w:rFonts w:cs="Arial"/>
          <w:sz w:val="24"/>
          <w:szCs w:val="24"/>
        </w:rPr>
      </w:pPr>
      <w:proofErr w:type="gramStart"/>
      <w:r w:rsidRPr="00670FAD">
        <w:rPr>
          <w:rFonts w:cs="Arial"/>
          <w:sz w:val="24"/>
          <w:szCs w:val="24"/>
        </w:rPr>
        <w:t>У случају раскида овог Уговора, у смислу овог члана, Уговорне стране ће измирити своје обавезе настале до дана раскида.</w:t>
      </w:r>
      <w:proofErr w:type="gramEnd"/>
    </w:p>
    <w:p w14:paraId="146FE112" w14:textId="77777777" w:rsidR="00A21305" w:rsidRPr="00670FAD" w:rsidRDefault="00A21305" w:rsidP="00A21305">
      <w:pPr>
        <w:pStyle w:val="KDParagraf"/>
        <w:spacing w:before="0"/>
        <w:rPr>
          <w:rFonts w:cs="Arial"/>
          <w:sz w:val="24"/>
          <w:szCs w:val="24"/>
        </w:rPr>
      </w:pPr>
    </w:p>
    <w:p w14:paraId="231A221E" w14:textId="77777777" w:rsidR="00F43C61" w:rsidRPr="00670FAD" w:rsidRDefault="00A21305" w:rsidP="00A21305">
      <w:pPr>
        <w:pStyle w:val="KDParagraf"/>
        <w:spacing w:before="0"/>
        <w:rPr>
          <w:rFonts w:cs="Arial"/>
          <w:sz w:val="24"/>
          <w:szCs w:val="24"/>
        </w:rPr>
      </w:pPr>
      <w:proofErr w:type="gramStart"/>
      <w:r w:rsidRPr="00670FAD">
        <w:rPr>
          <w:rFonts w:cs="Arial"/>
          <w:sz w:val="24"/>
          <w:szCs w:val="24"/>
        </w:rPr>
        <w:t xml:space="preserve">Уколико је до раскида Уговора дошло кривицом једне Уговорне стране, друга </w:t>
      </w:r>
      <w:r w:rsidR="005318F2">
        <w:rPr>
          <w:rFonts w:cs="Arial"/>
          <w:sz w:val="24"/>
          <w:szCs w:val="24"/>
          <w:lang w:val="sr-Cyrl-RS"/>
        </w:rPr>
        <w:t xml:space="preserve">Уговорна </w:t>
      </w:r>
      <w:r w:rsidRPr="00670FAD">
        <w:rPr>
          <w:rFonts w:cs="Arial"/>
          <w:sz w:val="24"/>
          <w:szCs w:val="24"/>
        </w:rPr>
        <w:t>страна има право на накнаду штете и измакле добити по општим правилима облигационог права.</w:t>
      </w:r>
      <w:proofErr w:type="gramEnd"/>
    </w:p>
    <w:p w14:paraId="3C9BA3AD" w14:textId="77777777" w:rsidR="00C06A61" w:rsidRPr="00670FAD" w:rsidRDefault="00C06A61" w:rsidP="00A21305">
      <w:pPr>
        <w:pStyle w:val="KDParagraf"/>
        <w:spacing w:before="0"/>
        <w:rPr>
          <w:rFonts w:cs="Arial"/>
          <w:sz w:val="24"/>
          <w:szCs w:val="24"/>
        </w:rPr>
      </w:pPr>
    </w:p>
    <w:p w14:paraId="39E30854" w14:textId="77777777" w:rsidR="00F165E3" w:rsidRPr="00670FAD" w:rsidRDefault="00F165E3" w:rsidP="00A21305">
      <w:pPr>
        <w:pStyle w:val="KDParagraf"/>
        <w:spacing w:before="0"/>
        <w:rPr>
          <w:rFonts w:cs="Arial"/>
          <w:sz w:val="24"/>
          <w:szCs w:val="24"/>
        </w:rPr>
      </w:pPr>
    </w:p>
    <w:p w14:paraId="55C3483E" w14:textId="77777777" w:rsidR="00A21305" w:rsidRPr="00670FAD" w:rsidRDefault="00A21305" w:rsidP="00A21305">
      <w:pPr>
        <w:pStyle w:val="KDParagraf"/>
        <w:spacing w:before="0"/>
        <w:rPr>
          <w:rFonts w:cs="Arial"/>
          <w:b/>
          <w:sz w:val="24"/>
          <w:szCs w:val="24"/>
        </w:rPr>
      </w:pPr>
      <w:r w:rsidRPr="00670FAD">
        <w:rPr>
          <w:rFonts w:cs="Arial"/>
          <w:b/>
          <w:sz w:val="24"/>
          <w:szCs w:val="24"/>
        </w:rPr>
        <w:t>ЗАВРШНЕ ОДРЕДБЕ</w:t>
      </w:r>
    </w:p>
    <w:p w14:paraId="3FB76889" w14:textId="77777777" w:rsidR="00F43C61" w:rsidRPr="00670FAD" w:rsidRDefault="00F43C61" w:rsidP="00A21305">
      <w:pPr>
        <w:pStyle w:val="KDParagraf"/>
        <w:spacing w:before="0"/>
        <w:rPr>
          <w:rFonts w:cs="Arial"/>
          <w:b/>
          <w:sz w:val="24"/>
          <w:szCs w:val="24"/>
        </w:rPr>
      </w:pPr>
    </w:p>
    <w:p w14:paraId="7A322CD4" w14:textId="77777777" w:rsidR="00F43C61" w:rsidRPr="00DA30A7" w:rsidRDefault="00F43C61" w:rsidP="00F43C61">
      <w:pPr>
        <w:spacing w:before="0"/>
        <w:jc w:val="center"/>
        <w:rPr>
          <w:rFonts w:cs="Arial"/>
          <w:b/>
          <w:sz w:val="24"/>
          <w:szCs w:val="24"/>
          <w:lang w:val="sr-Cyrl-RS"/>
        </w:rPr>
      </w:pPr>
      <w:r w:rsidRPr="00670FAD">
        <w:rPr>
          <w:rFonts w:cs="Arial"/>
          <w:b/>
          <w:sz w:val="24"/>
          <w:szCs w:val="24"/>
          <w:lang w:val="sr-Cyrl-RS"/>
        </w:rPr>
        <w:t>Члан</w:t>
      </w:r>
      <w:r w:rsidRPr="00670FAD">
        <w:rPr>
          <w:rFonts w:cs="Arial"/>
          <w:b/>
          <w:sz w:val="24"/>
          <w:szCs w:val="24"/>
        </w:rPr>
        <w:t xml:space="preserve"> 15</w:t>
      </w:r>
      <w:r w:rsidR="00DA30A7">
        <w:rPr>
          <w:rFonts w:cs="Arial"/>
          <w:b/>
          <w:sz w:val="24"/>
          <w:szCs w:val="24"/>
          <w:lang w:val="sr-Cyrl-RS"/>
        </w:rPr>
        <w:t>.</w:t>
      </w:r>
    </w:p>
    <w:p w14:paraId="71EEB1C8" w14:textId="77777777" w:rsidR="00F43C61" w:rsidRPr="00670FAD" w:rsidRDefault="00F43C61" w:rsidP="00F43C61">
      <w:pPr>
        <w:spacing w:before="0"/>
        <w:rPr>
          <w:rFonts w:cs="Arial"/>
          <w:sz w:val="24"/>
          <w:szCs w:val="24"/>
        </w:rPr>
      </w:pPr>
      <w:proofErr w:type="gramStart"/>
      <w:r w:rsidRPr="00670FAD">
        <w:rPr>
          <w:rFonts w:cs="Arial"/>
          <w:sz w:val="24"/>
          <w:szCs w:val="24"/>
        </w:rPr>
        <w:t xml:space="preserve">Уколико у току трајања обавеза из овог </w:t>
      </w:r>
      <w:r w:rsidRPr="00670FAD">
        <w:rPr>
          <w:rFonts w:cs="Arial"/>
          <w:sz w:val="24"/>
          <w:szCs w:val="24"/>
          <w:lang w:val="sr-Cyrl-RS"/>
        </w:rPr>
        <w:t>Уговора</w:t>
      </w:r>
      <w:r w:rsidRPr="00670FAD">
        <w:rPr>
          <w:rFonts w:cs="Arial"/>
          <w:sz w:val="24"/>
          <w:szCs w:val="24"/>
        </w:rPr>
        <w:t xml:space="preserve"> дође до статусних промена код Уговорних страна, права и обавезе прелазе на одговарајућег правног следбеника.</w:t>
      </w:r>
      <w:proofErr w:type="gramEnd"/>
    </w:p>
    <w:p w14:paraId="6D272DBB" w14:textId="77777777" w:rsidR="00F43C61" w:rsidRPr="00670FAD" w:rsidRDefault="00F43C61" w:rsidP="00F43C61">
      <w:pPr>
        <w:rPr>
          <w:rFonts w:cs="Arial"/>
          <w:sz w:val="24"/>
          <w:szCs w:val="24"/>
          <w:lang w:val="ru-RU"/>
        </w:rPr>
      </w:pPr>
      <w:r w:rsidRPr="00670FAD">
        <w:rPr>
          <w:rFonts w:cs="Arial"/>
          <w:sz w:val="24"/>
          <w:szCs w:val="24"/>
          <w:lang w:val="ru-RU"/>
        </w:rPr>
        <w:t xml:space="preserve">Након закључења </w:t>
      </w:r>
      <w:r w:rsidRPr="00670FAD">
        <w:rPr>
          <w:rFonts w:cs="Arial"/>
          <w:sz w:val="24"/>
          <w:szCs w:val="24"/>
        </w:rPr>
        <w:t xml:space="preserve">и ступања на правну снагу </w:t>
      </w:r>
      <w:r w:rsidRPr="00670FAD">
        <w:rPr>
          <w:rFonts w:cs="Arial"/>
          <w:sz w:val="24"/>
          <w:szCs w:val="24"/>
          <w:lang w:val="ru-RU"/>
        </w:rPr>
        <w:t xml:space="preserve">овог Уговорса, Купац може да дозволи, а </w:t>
      </w:r>
      <w:r w:rsidRPr="00670FAD">
        <w:rPr>
          <w:rFonts w:cs="Arial"/>
          <w:sz w:val="24"/>
          <w:szCs w:val="24"/>
        </w:rPr>
        <w:t>П</w:t>
      </w:r>
      <w:r w:rsidRPr="00670FAD">
        <w:rPr>
          <w:rFonts w:cs="Arial"/>
          <w:sz w:val="24"/>
          <w:szCs w:val="24"/>
          <w:lang w:val="sr-Cyrl-RS"/>
        </w:rPr>
        <w:t>родавац</w:t>
      </w:r>
      <w:r w:rsidRPr="00670FAD">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13124451" w14:textId="77777777" w:rsidR="00A21305" w:rsidRPr="00670FAD" w:rsidRDefault="00A21305" w:rsidP="00A21305">
      <w:pPr>
        <w:pStyle w:val="KDParagraf"/>
        <w:spacing w:before="0"/>
        <w:rPr>
          <w:rFonts w:cs="Arial"/>
          <w:sz w:val="24"/>
          <w:szCs w:val="24"/>
        </w:rPr>
      </w:pPr>
    </w:p>
    <w:p w14:paraId="3ED381C3" w14:textId="77777777" w:rsidR="00A21305" w:rsidRPr="00670FAD" w:rsidRDefault="00A21305" w:rsidP="00A21305">
      <w:pPr>
        <w:pStyle w:val="KDParagraf"/>
        <w:spacing w:before="0"/>
        <w:jc w:val="center"/>
        <w:rPr>
          <w:rFonts w:cs="Arial"/>
          <w:sz w:val="24"/>
          <w:szCs w:val="24"/>
        </w:rPr>
      </w:pPr>
      <w:proofErr w:type="gramStart"/>
      <w:r w:rsidRPr="00670FAD">
        <w:rPr>
          <w:rFonts w:cs="Arial"/>
          <w:b/>
          <w:sz w:val="24"/>
          <w:szCs w:val="24"/>
        </w:rPr>
        <w:t xml:space="preserve">Члан </w:t>
      </w:r>
      <w:r w:rsidRPr="00670FAD">
        <w:rPr>
          <w:rFonts w:cs="Arial"/>
          <w:b/>
          <w:sz w:val="24"/>
          <w:szCs w:val="24"/>
          <w:lang w:val="sr-Cyrl-RS"/>
        </w:rPr>
        <w:t>1</w:t>
      </w:r>
      <w:r w:rsidR="00F43C61" w:rsidRPr="00670FAD">
        <w:rPr>
          <w:rFonts w:cs="Arial"/>
          <w:b/>
          <w:sz w:val="24"/>
          <w:szCs w:val="24"/>
        </w:rPr>
        <w:t>6</w:t>
      </w:r>
      <w:r w:rsidRPr="00670FAD">
        <w:rPr>
          <w:rFonts w:cs="Arial"/>
          <w:sz w:val="24"/>
          <w:szCs w:val="24"/>
        </w:rPr>
        <w:t>.</w:t>
      </w:r>
      <w:proofErr w:type="gramEnd"/>
    </w:p>
    <w:p w14:paraId="5325E15E" w14:textId="77777777" w:rsidR="00A21305" w:rsidRPr="00670FAD" w:rsidRDefault="00A21305" w:rsidP="00A21305">
      <w:pPr>
        <w:pStyle w:val="KDParagraf"/>
        <w:spacing w:before="0"/>
        <w:rPr>
          <w:rFonts w:cs="Arial"/>
          <w:sz w:val="24"/>
          <w:szCs w:val="24"/>
        </w:rPr>
      </w:pPr>
      <w:proofErr w:type="gramStart"/>
      <w:r w:rsidRPr="00670FA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roofErr w:type="gramEnd"/>
    </w:p>
    <w:p w14:paraId="6F43B095" w14:textId="77777777" w:rsidR="00A21305" w:rsidRPr="00670FAD" w:rsidRDefault="00A21305" w:rsidP="00A21305">
      <w:pPr>
        <w:pStyle w:val="KDParagraf"/>
        <w:spacing w:before="0"/>
        <w:rPr>
          <w:rFonts w:cs="Arial"/>
          <w:sz w:val="24"/>
          <w:szCs w:val="24"/>
        </w:rPr>
      </w:pPr>
    </w:p>
    <w:p w14:paraId="12DA3161" w14:textId="77777777" w:rsidR="00A21305" w:rsidRPr="00670FAD" w:rsidRDefault="00A21305" w:rsidP="00A21305">
      <w:pPr>
        <w:pStyle w:val="KDParagraf"/>
        <w:spacing w:before="0"/>
        <w:jc w:val="center"/>
        <w:rPr>
          <w:rFonts w:cs="Arial"/>
          <w:b/>
          <w:sz w:val="24"/>
          <w:szCs w:val="24"/>
        </w:rPr>
      </w:pPr>
      <w:proofErr w:type="gramStart"/>
      <w:r w:rsidRPr="00670FAD">
        <w:rPr>
          <w:rFonts w:cs="Arial"/>
          <w:b/>
          <w:sz w:val="24"/>
          <w:szCs w:val="24"/>
        </w:rPr>
        <w:t>Члан 1</w:t>
      </w:r>
      <w:r w:rsidR="00F43C61" w:rsidRPr="00670FAD">
        <w:rPr>
          <w:rFonts w:cs="Arial"/>
          <w:b/>
          <w:sz w:val="24"/>
          <w:szCs w:val="24"/>
        </w:rPr>
        <w:t>7</w:t>
      </w:r>
      <w:r w:rsidRPr="00670FAD">
        <w:rPr>
          <w:rFonts w:cs="Arial"/>
          <w:b/>
          <w:sz w:val="24"/>
          <w:szCs w:val="24"/>
        </w:rPr>
        <w:t>.</w:t>
      </w:r>
      <w:proofErr w:type="gramEnd"/>
    </w:p>
    <w:p w14:paraId="57A5036B" w14:textId="77777777" w:rsidR="00A21305" w:rsidRPr="00670FAD" w:rsidRDefault="00A21305" w:rsidP="00A21305">
      <w:pPr>
        <w:pStyle w:val="KDParagraf"/>
        <w:spacing w:before="0"/>
        <w:rPr>
          <w:rFonts w:cs="Arial"/>
          <w:sz w:val="24"/>
          <w:szCs w:val="24"/>
        </w:rPr>
      </w:pPr>
      <w:r w:rsidRPr="00670FA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14:paraId="70810E03" w14:textId="77777777" w:rsidR="00A21305" w:rsidRPr="00670FAD" w:rsidRDefault="00A21305" w:rsidP="00A21305">
      <w:pPr>
        <w:pStyle w:val="KDParagraf"/>
        <w:spacing w:before="0"/>
        <w:rPr>
          <w:rFonts w:cs="Arial"/>
          <w:sz w:val="24"/>
          <w:szCs w:val="24"/>
        </w:rPr>
      </w:pPr>
      <w:proofErr w:type="gramStart"/>
      <w:r w:rsidRPr="00670FA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roofErr w:type="gramEnd"/>
    </w:p>
    <w:p w14:paraId="220389BE" w14:textId="77777777" w:rsidR="00A21305" w:rsidRPr="000B1DA3" w:rsidRDefault="00A21305" w:rsidP="00A21305">
      <w:pPr>
        <w:pStyle w:val="KDParagraf"/>
        <w:spacing w:before="0"/>
        <w:rPr>
          <w:rFonts w:cs="Arial"/>
          <w:sz w:val="24"/>
          <w:szCs w:val="24"/>
          <w:highlight w:val="yellow"/>
        </w:rPr>
      </w:pPr>
    </w:p>
    <w:p w14:paraId="7CC81337" w14:textId="77777777" w:rsidR="00A21305" w:rsidRPr="00F52023" w:rsidRDefault="00A21305" w:rsidP="00A21305">
      <w:pPr>
        <w:pStyle w:val="KDParagraf"/>
        <w:spacing w:before="0"/>
        <w:jc w:val="center"/>
        <w:rPr>
          <w:rFonts w:cs="Arial"/>
          <w:sz w:val="24"/>
          <w:szCs w:val="24"/>
        </w:rPr>
      </w:pPr>
      <w:proofErr w:type="gramStart"/>
      <w:r w:rsidRPr="00F52023">
        <w:rPr>
          <w:rFonts w:cs="Arial"/>
          <w:b/>
          <w:sz w:val="24"/>
          <w:szCs w:val="24"/>
        </w:rPr>
        <w:t xml:space="preserve">Члан </w:t>
      </w:r>
      <w:r w:rsidRPr="00F52023">
        <w:rPr>
          <w:rFonts w:cs="Arial"/>
          <w:b/>
          <w:sz w:val="24"/>
          <w:szCs w:val="24"/>
          <w:lang w:val="sr-Cyrl-RS"/>
        </w:rPr>
        <w:t>1</w:t>
      </w:r>
      <w:r w:rsidR="00F43C61" w:rsidRPr="00F52023">
        <w:rPr>
          <w:rFonts w:cs="Arial"/>
          <w:b/>
          <w:sz w:val="24"/>
          <w:szCs w:val="24"/>
        </w:rPr>
        <w:t>8</w:t>
      </w:r>
      <w:r w:rsidRPr="00F52023">
        <w:rPr>
          <w:rFonts w:cs="Arial"/>
          <w:sz w:val="24"/>
          <w:szCs w:val="24"/>
        </w:rPr>
        <w:t>.</w:t>
      </w:r>
      <w:proofErr w:type="gramEnd"/>
    </w:p>
    <w:p w14:paraId="229612FA" w14:textId="77777777" w:rsidR="00A21305" w:rsidRPr="00F52023" w:rsidRDefault="00A21305" w:rsidP="00A21305">
      <w:pPr>
        <w:pStyle w:val="KDParagraf"/>
        <w:spacing w:before="0"/>
        <w:rPr>
          <w:rFonts w:cs="Arial"/>
          <w:sz w:val="24"/>
          <w:szCs w:val="24"/>
        </w:rPr>
      </w:pPr>
      <w:proofErr w:type="gramStart"/>
      <w:r w:rsidRPr="00F5202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14:paraId="7262CD2B" w14:textId="77777777" w:rsidR="00A21305" w:rsidRDefault="00A21305" w:rsidP="00A21305">
      <w:pPr>
        <w:pStyle w:val="KDParagraf"/>
        <w:spacing w:before="0"/>
        <w:rPr>
          <w:rFonts w:cs="Arial"/>
          <w:sz w:val="24"/>
          <w:szCs w:val="24"/>
          <w:lang w:val="sr-Cyrl-RS"/>
        </w:rPr>
      </w:pPr>
    </w:p>
    <w:p w14:paraId="5365EE58" w14:textId="77777777" w:rsidR="00DA30A7" w:rsidRDefault="00DA30A7" w:rsidP="00A21305">
      <w:pPr>
        <w:pStyle w:val="KDParagraf"/>
        <w:spacing w:before="0"/>
        <w:rPr>
          <w:rFonts w:cs="Arial"/>
          <w:sz w:val="24"/>
          <w:szCs w:val="24"/>
          <w:lang w:val="sr-Cyrl-RS"/>
        </w:rPr>
      </w:pPr>
    </w:p>
    <w:p w14:paraId="08758C66" w14:textId="77777777" w:rsidR="00DA30A7" w:rsidRPr="00DA30A7" w:rsidRDefault="00DA30A7" w:rsidP="00A21305">
      <w:pPr>
        <w:pStyle w:val="KDParagraf"/>
        <w:spacing w:before="0"/>
        <w:rPr>
          <w:rFonts w:cs="Arial"/>
          <w:sz w:val="24"/>
          <w:szCs w:val="24"/>
          <w:lang w:val="sr-Cyrl-RS"/>
        </w:rPr>
      </w:pPr>
    </w:p>
    <w:p w14:paraId="2097E426" w14:textId="77777777" w:rsidR="00A21305" w:rsidRPr="00F52023" w:rsidRDefault="00A21305" w:rsidP="00A21305">
      <w:pPr>
        <w:pStyle w:val="KDParagraf"/>
        <w:spacing w:before="0"/>
        <w:jc w:val="center"/>
        <w:rPr>
          <w:rFonts w:cs="Arial"/>
          <w:sz w:val="24"/>
          <w:szCs w:val="24"/>
        </w:rPr>
      </w:pPr>
      <w:proofErr w:type="gramStart"/>
      <w:r w:rsidRPr="00F52023">
        <w:rPr>
          <w:rFonts w:cs="Arial"/>
          <w:b/>
          <w:sz w:val="24"/>
          <w:szCs w:val="24"/>
        </w:rPr>
        <w:t xml:space="preserve">Члан </w:t>
      </w:r>
      <w:r w:rsidRPr="00F52023">
        <w:rPr>
          <w:rFonts w:cs="Arial"/>
          <w:b/>
          <w:sz w:val="24"/>
          <w:szCs w:val="24"/>
          <w:lang w:val="sr-Cyrl-RS"/>
        </w:rPr>
        <w:t>1</w:t>
      </w:r>
      <w:r w:rsidR="00F43C61" w:rsidRPr="00F52023">
        <w:rPr>
          <w:rFonts w:cs="Arial"/>
          <w:b/>
          <w:sz w:val="24"/>
          <w:szCs w:val="24"/>
        </w:rPr>
        <w:t>9</w:t>
      </w:r>
      <w:r w:rsidRPr="00F52023">
        <w:rPr>
          <w:rFonts w:cs="Arial"/>
          <w:sz w:val="24"/>
          <w:szCs w:val="24"/>
        </w:rPr>
        <w:t>.</w:t>
      </w:r>
      <w:proofErr w:type="gramEnd"/>
    </w:p>
    <w:p w14:paraId="7E183707" w14:textId="77777777" w:rsidR="00A21305" w:rsidRDefault="00A21305" w:rsidP="00A21305">
      <w:pPr>
        <w:pStyle w:val="KDParagraf"/>
        <w:spacing w:before="0"/>
        <w:rPr>
          <w:rFonts w:cs="Arial"/>
          <w:sz w:val="24"/>
          <w:szCs w:val="24"/>
          <w:lang w:val="sr-Cyrl-RS"/>
        </w:rPr>
      </w:pPr>
      <w:r w:rsidRPr="00F52023">
        <w:rPr>
          <w:rFonts w:cs="Arial"/>
          <w:sz w:val="24"/>
          <w:szCs w:val="24"/>
        </w:rPr>
        <w:t xml:space="preserve">Уговорне страна током трајања овог </w:t>
      </w:r>
      <w:proofErr w:type="gramStart"/>
      <w:r w:rsidRPr="00F52023">
        <w:rPr>
          <w:rFonts w:cs="Arial"/>
          <w:sz w:val="24"/>
          <w:szCs w:val="24"/>
        </w:rPr>
        <w:t>Уговора  због</w:t>
      </w:r>
      <w:proofErr w:type="gramEnd"/>
      <w:r w:rsidRPr="00F52023">
        <w:rPr>
          <w:rFonts w:cs="Arial"/>
          <w:sz w:val="24"/>
          <w:szCs w:val="24"/>
        </w:rPr>
        <w:t xml:space="preserve"> промењених околности ближе одређених у члану 115. </w:t>
      </w:r>
      <w:proofErr w:type="gramStart"/>
      <w:r w:rsidRPr="00F52023">
        <w:rPr>
          <w:rFonts w:cs="Arial"/>
          <w:sz w:val="24"/>
          <w:szCs w:val="24"/>
        </w:rPr>
        <w:t>Закона, могу у писменој форми путем Анекса извршити измене и допуне овог Уговора.</w:t>
      </w:r>
      <w:proofErr w:type="gramEnd"/>
      <w:r w:rsidRPr="00F52023">
        <w:rPr>
          <w:rFonts w:cs="Arial"/>
          <w:sz w:val="24"/>
          <w:szCs w:val="24"/>
        </w:rPr>
        <w:t xml:space="preserve"> </w:t>
      </w:r>
    </w:p>
    <w:p w14:paraId="53A45A9A" w14:textId="77777777" w:rsidR="00E914CD" w:rsidRDefault="00E914CD" w:rsidP="00A21305">
      <w:pPr>
        <w:pStyle w:val="KDParagraf"/>
        <w:spacing w:before="0"/>
        <w:rPr>
          <w:rFonts w:cs="Arial"/>
          <w:sz w:val="24"/>
          <w:szCs w:val="24"/>
          <w:lang w:val="sr-Cyrl-RS"/>
        </w:rPr>
      </w:pPr>
    </w:p>
    <w:p w14:paraId="6334B836" w14:textId="77777777" w:rsidR="00E914CD" w:rsidRPr="00E914CD" w:rsidRDefault="00E914CD" w:rsidP="00A21305">
      <w:pPr>
        <w:pStyle w:val="KDParagraf"/>
        <w:spacing w:before="0"/>
        <w:rPr>
          <w:rFonts w:cs="Arial"/>
          <w:sz w:val="24"/>
          <w:szCs w:val="24"/>
          <w:lang w:val="sr-Cyrl-RS"/>
        </w:rPr>
      </w:pPr>
    </w:p>
    <w:p w14:paraId="020414B6" w14:textId="77777777" w:rsidR="000612FC" w:rsidRPr="00F52023" w:rsidRDefault="000612FC" w:rsidP="00A21305">
      <w:pPr>
        <w:pStyle w:val="KDParagraf"/>
        <w:spacing w:before="0"/>
        <w:rPr>
          <w:rFonts w:cs="Arial"/>
          <w:sz w:val="24"/>
          <w:szCs w:val="24"/>
        </w:rPr>
      </w:pPr>
    </w:p>
    <w:p w14:paraId="719B45AF" w14:textId="77777777" w:rsidR="00A21305" w:rsidRPr="00F52023" w:rsidRDefault="00A21305" w:rsidP="00A21305">
      <w:pPr>
        <w:pStyle w:val="KDParagraf"/>
        <w:spacing w:before="0"/>
        <w:jc w:val="center"/>
        <w:rPr>
          <w:rFonts w:cs="Arial"/>
          <w:sz w:val="24"/>
          <w:szCs w:val="24"/>
        </w:rPr>
      </w:pPr>
      <w:proofErr w:type="gramStart"/>
      <w:r w:rsidRPr="00F52023">
        <w:rPr>
          <w:rFonts w:cs="Arial"/>
          <w:b/>
          <w:sz w:val="24"/>
          <w:szCs w:val="24"/>
        </w:rPr>
        <w:lastRenderedPageBreak/>
        <w:t xml:space="preserve">Члан </w:t>
      </w:r>
      <w:r w:rsidR="00F43C61" w:rsidRPr="00F52023">
        <w:rPr>
          <w:rFonts w:cs="Arial"/>
          <w:b/>
          <w:sz w:val="24"/>
          <w:szCs w:val="24"/>
        </w:rPr>
        <w:t>20</w:t>
      </w:r>
      <w:r w:rsidRPr="00F52023">
        <w:rPr>
          <w:rFonts w:cs="Arial"/>
          <w:sz w:val="24"/>
          <w:szCs w:val="24"/>
        </w:rPr>
        <w:t>.</w:t>
      </w:r>
      <w:proofErr w:type="gramEnd"/>
    </w:p>
    <w:p w14:paraId="6CCD33EC" w14:textId="77777777" w:rsidR="00A21305" w:rsidRPr="001C6DE3" w:rsidRDefault="00A21305" w:rsidP="00A21305">
      <w:pPr>
        <w:pStyle w:val="KDParagraf"/>
        <w:spacing w:before="0"/>
        <w:rPr>
          <w:rFonts w:cs="Arial"/>
          <w:color w:val="548DD4" w:themeColor="text2" w:themeTint="99"/>
          <w:sz w:val="24"/>
          <w:szCs w:val="24"/>
        </w:rPr>
      </w:pPr>
      <w:r w:rsidRPr="00F52023">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52023">
        <w:rPr>
          <w:rFonts w:cs="Arial"/>
          <w:sz w:val="24"/>
          <w:szCs w:val="24"/>
          <w:lang w:val="sr-Cyrl-RS"/>
        </w:rPr>
        <w:t>Београду</w:t>
      </w:r>
      <w:r w:rsidRPr="00F52023">
        <w:rPr>
          <w:rFonts w:cs="Arial"/>
          <w:sz w:val="24"/>
          <w:szCs w:val="24"/>
        </w:rPr>
        <w:t>.</w:t>
      </w:r>
      <w:r w:rsidRPr="00F52023">
        <w:t xml:space="preserve"> </w:t>
      </w:r>
      <w:r w:rsidRPr="001C6DE3">
        <w:rPr>
          <w:rFonts w:cs="Arial"/>
          <w:color w:val="548DD4" w:themeColor="text2" w:themeTint="99"/>
          <w:sz w:val="24"/>
          <w:szCs w:val="24"/>
        </w:rPr>
        <w:t>(Сталне арбитраже при Привредној комори Србије, уз примену њеног Правилника</w:t>
      </w:r>
      <w:r w:rsidRPr="001C6DE3">
        <w:rPr>
          <w:rFonts w:cs="Arial"/>
          <w:color w:val="548DD4" w:themeColor="text2" w:themeTint="99"/>
          <w:sz w:val="24"/>
          <w:szCs w:val="24"/>
          <w:lang w:val="sr-Cyrl-RS"/>
        </w:rPr>
        <w:t>.</w:t>
      </w:r>
      <w:r w:rsidRPr="001C6DE3">
        <w:rPr>
          <w:rFonts w:cs="Arial"/>
          <w:color w:val="548DD4" w:themeColor="text2" w:themeTint="99"/>
          <w:sz w:val="24"/>
          <w:szCs w:val="24"/>
        </w:rPr>
        <w:t xml:space="preserve"> </w:t>
      </w:r>
      <w:r w:rsidRPr="001C6DE3">
        <w:rPr>
          <w:rFonts w:cs="Arial"/>
          <w:i/>
          <w:color w:val="548DD4" w:themeColor="text2" w:themeTint="99"/>
          <w:sz w:val="24"/>
          <w:szCs w:val="24"/>
        </w:rPr>
        <w:t>напомена: коначан текст у Уговору зависи од тога да ли је домаћи или страни Продавац)</w:t>
      </w:r>
    </w:p>
    <w:p w14:paraId="174DE47D" w14:textId="77777777" w:rsidR="00A21305" w:rsidRPr="00F52023" w:rsidRDefault="00A21305" w:rsidP="00A21305">
      <w:pPr>
        <w:pStyle w:val="KDParagraf"/>
        <w:spacing w:before="0"/>
        <w:rPr>
          <w:rFonts w:cs="Arial"/>
          <w:sz w:val="24"/>
          <w:szCs w:val="24"/>
        </w:rPr>
      </w:pPr>
    </w:p>
    <w:p w14:paraId="22435DB6" w14:textId="77777777" w:rsidR="00A21305" w:rsidRPr="00F52023" w:rsidRDefault="00A21305" w:rsidP="00A21305">
      <w:pPr>
        <w:pStyle w:val="KDParagraf"/>
        <w:spacing w:before="0"/>
        <w:jc w:val="center"/>
        <w:rPr>
          <w:rFonts w:cs="Arial"/>
          <w:sz w:val="24"/>
          <w:szCs w:val="24"/>
        </w:rPr>
      </w:pPr>
      <w:proofErr w:type="gramStart"/>
      <w:r w:rsidRPr="00F52023">
        <w:rPr>
          <w:rFonts w:cs="Arial"/>
          <w:b/>
          <w:sz w:val="24"/>
          <w:szCs w:val="24"/>
        </w:rPr>
        <w:t xml:space="preserve">Члан </w:t>
      </w:r>
      <w:r w:rsidR="00F165E3" w:rsidRPr="00F52023">
        <w:rPr>
          <w:rFonts w:cs="Arial"/>
          <w:b/>
          <w:sz w:val="24"/>
          <w:szCs w:val="24"/>
        </w:rPr>
        <w:t>2</w:t>
      </w:r>
      <w:r w:rsidR="00F43C61" w:rsidRPr="00F52023">
        <w:rPr>
          <w:rFonts w:cs="Arial"/>
          <w:b/>
          <w:sz w:val="24"/>
          <w:szCs w:val="24"/>
        </w:rPr>
        <w:t>1</w:t>
      </w:r>
      <w:r w:rsidRPr="00F52023">
        <w:rPr>
          <w:rFonts w:cs="Arial"/>
          <w:sz w:val="24"/>
          <w:szCs w:val="24"/>
        </w:rPr>
        <w:t>.</w:t>
      </w:r>
      <w:proofErr w:type="gramEnd"/>
    </w:p>
    <w:p w14:paraId="0D6EE1D7" w14:textId="77777777" w:rsidR="00A21305" w:rsidRPr="00F52023" w:rsidRDefault="00A21305" w:rsidP="00A21305">
      <w:pPr>
        <w:pStyle w:val="KDParagraf"/>
        <w:spacing w:before="0"/>
        <w:rPr>
          <w:rFonts w:cs="Arial"/>
          <w:sz w:val="24"/>
          <w:szCs w:val="24"/>
        </w:rPr>
      </w:pPr>
      <w:proofErr w:type="gramStart"/>
      <w:r w:rsidRPr="00F5202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roofErr w:type="gramEnd"/>
    </w:p>
    <w:p w14:paraId="71DABCF6" w14:textId="77777777" w:rsidR="00284C9C" w:rsidRPr="00F52023" w:rsidRDefault="00284C9C" w:rsidP="00A21305">
      <w:pPr>
        <w:pStyle w:val="KDParagraf"/>
        <w:spacing w:before="0"/>
        <w:rPr>
          <w:rFonts w:cs="Arial"/>
          <w:sz w:val="24"/>
          <w:szCs w:val="24"/>
        </w:rPr>
      </w:pPr>
    </w:p>
    <w:p w14:paraId="6F900A9F" w14:textId="77777777" w:rsidR="00A21305" w:rsidRPr="00F52023" w:rsidRDefault="00A21305" w:rsidP="00A21305">
      <w:pPr>
        <w:pStyle w:val="KDParagraf"/>
        <w:spacing w:before="0"/>
        <w:rPr>
          <w:rFonts w:cs="Arial"/>
          <w:sz w:val="24"/>
          <w:szCs w:val="24"/>
        </w:rPr>
      </w:pPr>
    </w:p>
    <w:p w14:paraId="03F46D47" w14:textId="77777777" w:rsidR="00A21305" w:rsidRPr="00F52023" w:rsidRDefault="00A21305" w:rsidP="00A21305">
      <w:pPr>
        <w:pStyle w:val="KDParagraf"/>
        <w:spacing w:before="0"/>
        <w:jc w:val="center"/>
        <w:rPr>
          <w:rFonts w:cs="Arial"/>
          <w:sz w:val="24"/>
          <w:szCs w:val="24"/>
        </w:rPr>
      </w:pPr>
      <w:proofErr w:type="gramStart"/>
      <w:r w:rsidRPr="00F52023">
        <w:rPr>
          <w:rFonts w:cs="Arial"/>
          <w:b/>
          <w:sz w:val="24"/>
          <w:szCs w:val="24"/>
        </w:rPr>
        <w:t xml:space="preserve">Члан </w:t>
      </w:r>
      <w:r w:rsidR="00F165E3" w:rsidRPr="00F52023">
        <w:rPr>
          <w:rFonts w:cs="Arial"/>
          <w:b/>
          <w:sz w:val="24"/>
          <w:szCs w:val="24"/>
          <w:lang w:val="sr-Cyrl-RS"/>
        </w:rPr>
        <w:t>2</w:t>
      </w:r>
      <w:r w:rsidR="00F43C61" w:rsidRPr="00F52023">
        <w:rPr>
          <w:rFonts w:cs="Arial"/>
          <w:b/>
          <w:sz w:val="24"/>
          <w:szCs w:val="24"/>
        </w:rPr>
        <w:t>2</w:t>
      </w:r>
      <w:r w:rsidRPr="00F52023">
        <w:rPr>
          <w:rFonts w:cs="Arial"/>
          <w:sz w:val="24"/>
          <w:szCs w:val="24"/>
        </w:rPr>
        <w:t>.</w:t>
      </w:r>
      <w:proofErr w:type="gramEnd"/>
    </w:p>
    <w:p w14:paraId="5310E57A" w14:textId="77777777" w:rsidR="00A21305" w:rsidRPr="00F52023" w:rsidRDefault="00A21305" w:rsidP="00A21305">
      <w:pPr>
        <w:pStyle w:val="KDParagraf"/>
        <w:spacing w:before="0"/>
        <w:rPr>
          <w:rFonts w:cs="Arial"/>
          <w:sz w:val="24"/>
          <w:szCs w:val="24"/>
        </w:rPr>
      </w:pPr>
      <w:r w:rsidRPr="00F52023">
        <w:rPr>
          <w:rFonts w:cs="Arial"/>
          <w:sz w:val="24"/>
          <w:szCs w:val="24"/>
        </w:rPr>
        <w:t>Саставни део овог Уговора чине:</w:t>
      </w:r>
    </w:p>
    <w:p w14:paraId="4A406B5C" w14:textId="77777777" w:rsidR="00A21305" w:rsidRPr="00F52023" w:rsidRDefault="00A21305" w:rsidP="00A21305">
      <w:pPr>
        <w:pStyle w:val="KDParagraf"/>
        <w:spacing w:before="0"/>
        <w:rPr>
          <w:rFonts w:cs="Arial"/>
          <w:sz w:val="24"/>
          <w:szCs w:val="24"/>
        </w:rPr>
      </w:pPr>
      <w:r w:rsidRPr="00F52023">
        <w:rPr>
          <w:rFonts w:cs="Arial"/>
          <w:sz w:val="24"/>
          <w:szCs w:val="24"/>
        </w:rPr>
        <w:t>Прилог број 1         Понуда</w:t>
      </w:r>
      <w:r w:rsidRPr="00F52023">
        <w:rPr>
          <w:rFonts w:cs="Arial"/>
          <w:sz w:val="24"/>
          <w:szCs w:val="24"/>
          <w:lang w:val="sr-Cyrl-RS"/>
        </w:rPr>
        <w:t xml:space="preserve"> бр....</w:t>
      </w:r>
      <w:r w:rsidRPr="00F52023">
        <w:rPr>
          <w:rFonts w:cs="Arial"/>
          <w:sz w:val="24"/>
          <w:szCs w:val="24"/>
        </w:rPr>
        <w:t>..</w:t>
      </w:r>
      <w:r w:rsidRPr="00F52023">
        <w:rPr>
          <w:rFonts w:cs="Arial"/>
          <w:sz w:val="24"/>
          <w:szCs w:val="24"/>
          <w:lang w:val="sr-Cyrl-RS"/>
        </w:rPr>
        <w:t>..од...</w:t>
      </w:r>
      <w:r w:rsidRPr="00F52023">
        <w:rPr>
          <w:rFonts w:cs="Arial"/>
          <w:sz w:val="24"/>
          <w:szCs w:val="24"/>
        </w:rPr>
        <w:t>..</w:t>
      </w:r>
      <w:r w:rsidRPr="00F52023">
        <w:rPr>
          <w:rFonts w:cs="Arial"/>
          <w:sz w:val="24"/>
          <w:szCs w:val="24"/>
          <w:lang w:val="sr-Cyrl-RS"/>
        </w:rPr>
        <w:t>....</w:t>
      </w:r>
      <w:r w:rsidRPr="00F52023">
        <w:rPr>
          <w:rFonts w:cs="Arial"/>
          <w:sz w:val="24"/>
          <w:szCs w:val="24"/>
        </w:rPr>
        <w:t>;</w:t>
      </w:r>
    </w:p>
    <w:p w14:paraId="246393CC" w14:textId="77777777" w:rsidR="00A21305" w:rsidRDefault="00A21305" w:rsidP="00A21305">
      <w:pPr>
        <w:pStyle w:val="KDParagraf"/>
        <w:spacing w:before="0"/>
        <w:rPr>
          <w:rFonts w:cs="Arial"/>
          <w:sz w:val="24"/>
          <w:szCs w:val="24"/>
          <w:lang w:val="sr-Cyrl-RS"/>
        </w:rPr>
      </w:pPr>
      <w:r w:rsidRPr="00F52023">
        <w:rPr>
          <w:rFonts w:cs="Arial"/>
          <w:sz w:val="24"/>
          <w:szCs w:val="24"/>
        </w:rPr>
        <w:t xml:space="preserve">Прилог број 2         </w:t>
      </w:r>
      <w:r w:rsidRPr="00F52023">
        <w:rPr>
          <w:rFonts w:cs="Arial"/>
          <w:sz w:val="24"/>
          <w:szCs w:val="24"/>
          <w:lang w:val="sr-Cyrl-RS"/>
        </w:rPr>
        <w:t>Образац с</w:t>
      </w:r>
      <w:r w:rsidRPr="00F52023">
        <w:rPr>
          <w:rFonts w:cs="Arial"/>
          <w:sz w:val="24"/>
          <w:szCs w:val="24"/>
        </w:rPr>
        <w:t>труктуре цене;</w:t>
      </w:r>
    </w:p>
    <w:p w14:paraId="1B29B7C1" w14:textId="77777777" w:rsidR="006266FF" w:rsidRPr="006266FF" w:rsidRDefault="006266FF" w:rsidP="00A21305">
      <w:pPr>
        <w:pStyle w:val="KDParagraf"/>
        <w:spacing w:before="0"/>
        <w:rPr>
          <w:rFonts w:cs="Arial"/>
          <w:sz w:val="24"/>
          <w:szCs w:val="24"/>
          <w:lang w:val="sr-Cyrl-RS"/>
        </w:rPr>
      </w:pPr>
      <w:r>
        <w:rPr>
          <w:rFonts w:cs="Arial"/>
          <w:sz w:val="24"/>
          <w:szCs w:val="24"/>
          <w:lang w:val="sr-Cyrl-RS"/>
        </w:rPr>
        <w:t>Прилог број 3         Техничка спецификација;</w:t>
      </w:r>
    </w:p>
    <w:p w14:paraId="2A7B14E5" w14:textId="77777777" w:rsidR="00A21305" w:rsidRPr="00F52023" w:rsidRDefault="00A21305" w:rsidP="00A21305">
      <w:pPr>
        <w:pStyle w:val="KDParagraf"/>
        <w:spacing w:before="0"/>
        <w:rPr>
          <w:rFonts w:cs="Arial"/>
          <w:sz w:val="24"/>
          <w:szCs w:val="24"/>
          <w:lang w:val="sr-Cyrl-RS"/>
        </w:rPr>
      </w:pPr>
      <w:r w:rsidRPr="00F52023">
        <w:rPr>
          <w:rFonts w:cs="Arial"/>
          <w:sz w:val="24"/>
          <w:szCs w:val="24"/>
        </w:rPr>
        <w:t xml:space="preserve">Прилог број </w:t>
      </w:r>
      <w:r w:rsidR="006266FF">
        <w:rPr>
          <w:rFonts w:cs="Arial"/>
          <w:sz w:val="24"/>
          <w:szCs w:val="24"/>
          <w:lang w:val="sr-Cyrl-RS"/>
        </w:rPr>
        <w:t>4</w:t>
      </w:r>
      <w:r w:rsidRPr="00F52023">
        <w:rPr>
          <w:rFonts w:cs="Arial"/>
          <w:sz w:val="24"/>
          <w:szCs w:val="24"/>
          <w:lang w:val="sr-Cyrl-RS"/>
        </w:rPr>
        <w:t xml:space="preserve">         Конкурсна документација</w:t>
      </w:r>
      <w:r w:rsidRPr="00F52023">
        <w:t xml:space="preserve"> </w:t>
      </w:r>
      <w:r w:rsidRPr="00F52023">
        <w:rPr>
          <w:rFonts w:cs="Arial"/>
          <w:sz w:val="24"/>
          <w:szCs w:val="24"/>
          <w:lang w:val="sr-Cyrl-RS"/>
        </w:rPr>
        <w:t>на Порталу ЈН....</w:t>
      </w:r>
      <w:r w:rsidRPr="00F52023">
        <w:rPr>
          <w:rFonts w:cs="Arial"/>
          <w:sz w:val="24"/>
          <w:szCs w:val="24"/>
        </w:rPr>
        <w:t>...</w:t>
      </w:r>
      <w:r w:rsidRPr="00F52023">
        <w:rPr>
          <w:rFonts w:cs="Arial"/>
          <w:sz w:val="24"/>
          <w:szCs w:val="24"/>
          <w:lang w:val="sr-Cyrl-RS"/>
        </w:rPr>
        <w:t>.шифра........;</w:t>
      </w:r>
    </w:p>
    <w:p w14:paraId="4EDD6E5B" w14:textId="77777777" w:rsidR="00A21305" w:rsidRDefault="00A21305" w:rsidP="00A21305">
      <w:pPr>
        <w:pStyle w:val="KDParagraf"/>
        <w:spacing w:before="0"/>
        <w:rPr>
          <w:rFonts w:cs="Arial"/>
          <w:color w:val="548DD4" w:themeColor="text2" w:themeTint="99"/>
          <w:sz w:val="24"/>
          <w:szCs w:val="24"/>
          <w:lang w:val="sr-Cyrl-RS"/>
        </w:rPr>
      </w:pPr>
      <w:r w:rsidRPr="00F52023">
        <w:rPr>
          <w:rFonts w:cs="Arial"/>
          <w:sz w:val="24"/>
          <w:szCs w:val="24"/>
        </w:rPr>
        <w:t xml:space="preserve">Прилог број </w:t>
      </w:r>
      <w:r w:rsidR="006266FF">
        <w:rPr>
          <w:rFonts w:cs="Arial"/>
          <w:sz w:val="24"/>
          <w:szCs w:val="24"/>
          <w:lang w:val="sr-Cyrl-RS"/>
        </w:rPr>
        <w:t>5</w:t>
      </w:r>
      <w:r w:rsidRPr="00F52023">
        <w:rPr>
          <w:rFonts w:cs="Arial"/>
          <w:sz w:val="24"/>
          <w:szCs w:val="24"/>
        </w:rPr>
        <w:t xml:space="preserve">         </w:t>
      </w:r>
      <w:r w:rsidRPr="001C6DE3">
        <w:rPr>
          <w:rFonts w:cs="Arial"/>
          <w:color w:val="548DD4" w:themeColor="text2" w:themeTint="99"/>
          <w:sz w:val="24"/>
          <w:szCs w:val="24"/>
        </w:rPr>
        <w:t>Споразум о заједничком извршењу услуге</w:t>
      </w:r>
      <w:r w:rsidRPr="001C6DE3">
        <w:rPr>
          <w:rFonts w:cs="Arial"/>
          <w:color w:val="548DD4" w:themeColor="text2" w:themeTint="99"/>
          <w:sz w:val="24"/>
          <w:szCs w:val="24"/>
          <w:lang w:val="sr-Cyrl-RS"/>
        </w:rPr>
        <w:t xml:space="preserve"> бр.....од........</w:t>
      </w:r>
    </w:p>
    <w:p w14:paraId="1FDF78BF" w14:textId="77777777" w:rsidR="00B45FF6" w:rsidRPr="001C6DE3" w:rsidRDefault="00B45FF6" w:rsidP="00A21305">
      <w:pPr>
        <w:pStyle w:val="KDParagraf"/>
        <w:spacing w:before="0"/>
        <w:rPr>
          <w:rFonts w:cs="Arial"/>
          <w:color w:val="548DD4" w:themeColor="text2" w:themeTint="99"/>
          <w:sz w:val="24"/>
          <w:szCs w:val="24"/>
          <w:lang w:val="sr-Cyrl-RS"/>
        </w:rPr>
      </w:pPr>
      <w:r>
        <w:rPr>
          <w:rFonts w:cs="Arial"/>
          <w:color w:val="548DD4" w:themeColor="text2" w:themeTint="99"/>
          <w:sz w:val="24"/>
          <w:szCs w:val="24"/>
          <w:lang w:val="sr-Cyrl-RS"/>
        </w:rPr>
        <w:t>Прилог број 6         Средства финансијског обезбеђења.</w:t>
      </w:r>
    </w:p>
    <w:p w14:paraId="5B27E923" w14:textId="77777777" w:rsidR="00A21305" w:rsidRPr="001C6DE3" w:rsidRDefault="00A21305" w:rsidP="00100E72">
      <w:pPr>
        <w:pStyle w:val="KDParagraf"/>
        <w:spacing w:before="0"/>
        <w:jc w:val="center"/>
        <w:rPr>
          <w:rFonts w:cs="Arial"/>
          <w:b/>
          <w:color w:val="548DD4" w:themeColor="text2" w:themeTint="99"/>
          <w:sz w:val="24"/>
          <w:szCs w:val="24"/>
        </w:rPr>
      </w:pPr>
    </w:p>
    <w:p w14:paraId="2527D4EF" w14:textId="77777777" w:rsidR="00EE793E" w:rsidRPr="00F52023" w:rsidRDefault="00EE793E" w:rsidP="00100E72">
      <w:pPr>
        <w:pStyle w:val="KDParagraf"/>
        <w:spacing w:before="0"/>
        <w:jc w:val="center"/>
        <w:rPr>
          <w:rFonts w:cs="Arial"/>
          <w:sz w:val="24"/>
          <w:szCs w:val="24"/>
        </w:rPr>
      </w:pPr>
      <w:proofErr w:type="gramStart"/>
      <w:r w:rsidRPr="00F52023">
        <w:rPr>
          <w:rFonts w:cs="Arial"/>
          <w:b/>
          <w:sz w:val="24"/>
          <w:szCs w:val="24"/>
        </w:rPr>
        <w:t xml:space="preserve">Члан </w:t>
      </w:r>
      <w:r w:rsidR="00773E52" w:rsidRPr="00F52023">
        <w:rPr>
          <w:rFonts w:cs="Arial"/>
          <w:b/>
          <w:sz w:val="24"/>
          <w:szCs w:val="24"/>
          <w:lang w:val="sr-Cyrl-RS"/>
        </w:rPr>
        <w:t>2</w:t>
      </w:r>
      <w:r w:rsidR="00F43C61" w:rsidRPr="00F52023">
        <w:rPr>
          <w:rFonts w:cs="Arial"/>
          <w:b/>
          <w:sz w:val="24"/>
          <w:szCs w:val="24"/>
        </w:rPr>
        <w:t>3</w:t>
      </w:r>
      <w:r w:rsidRPr="00F52023">
        <w:rPr>
          <w:rFonts w:cs="Arial"/>
          <w:sz w:val="24"/>
          <w:szCs w:val="24"/>
        </w:rPr>
        <w:t>.</w:t>
      </w:r>
      <w:proofErr w:type="gramEnd"/>
    </w:p>
    <w:p w14:paraId="042099E9" w14:textId="77777777" w:rsidR="000612FC" w:rsidRPr="00F52023" w:rsidRDefault="00EE793E" w:rsidP="00EE793E">
      <w:pPr>
        <w:pStyle w:val="KDParagraf"/>
        <w:spacing w:before="0"/>
        <w:rPr>
          <w:rFonts w:cs="Arial"/>
          <w:sz w:val="24"/>
          <w:szCs w:val="24"/>
        </w:rPr>
      </w:pPr>
      <w:r w:rsidRPr="00F52023">
        <w:rPr>
          <w:rFonts w:cs="Arial"/>
          <w:sz w:val="24"/>
          <w:szCs w:val="24"/>
        </w:rPr>
        <w:t xml:space="preserve">Овај Уговор се закључује </w:t>
      </w:r>
      <w:proofErr w:type="gramStart"/>
      <w:r w:rsidRPr="00F52023">
        <w:rPr>
          <w:rFonts w:cs="Arial"/>
          <w:sz w:val="24"/>
          <w:szCs w:val="24"/>
        </w:rPr>
        <w:t>у  6</w:t>
      </w:r>
      <w:proofErr w:type="gramEnd"/>
      <w:r w:rsidRPr="00F52023">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71BD4540" w14:textId="77777777" w:rsidR="00EE793E" w:rsidRPr="00F52023" w:rsidRDefault="00EE793E" w:rsidP="00EE793E">
      <w:pPr>
        <w:pStyle w:val="KDParagraf"/>
        <w:spacing w:before="0"/>
        <w:rPr>
          <w:rFonts w:cs="Arial"/>
          <w:sz w:val="24"/>
          <w:szCs w:val="24"/>
        </w:rPr>
      </w:pPr>
    </w:p>
    <w:p w14:paraId="05169EA4" w14:textId="77777777" w:rsidR="00EE793E" w:rsidRPr="00F52023" w:rsidRDefault="003C3007" w:rsidP="009C1BF4">
      <w:pPr>
        <w:pStyle w:val="KDParagraf"/>
        <w:tabs>
          <w:tab w:val="left" w:pos="5730"/>
        </w:tabs>
        <w:spacing w:before="0"/>
        <w:rPr>
          <w:rFonts w:cs="Arial"/>
          <w:sz w:val="24"/>
          <w:szCs w:val="24"/>
          <w:lang w:val="sr-Cyrl-RS"/>
        </w:rPr>
      </w:pPr>
      <w:r w:rsidRPr="00F52023">
        <w:rPr>
          <w:rFonts w:cs="Arial"/>
          <w:sz w:val="24"/>
          <w:szCs w:val="24"/>
          <w:lang w:val="sr-Cyrl-RS"/>
        </w:rPr>
        <w:t xml:space="preserve">     </w:t>
      </w:r>
      <w:r w:rsidR="00A21305" w:rsidRPr="00F52023">
        <w:rPr>
          <w:rFonts w:cs="Arial"/>
          <w:sz w:val="24"/>
          <w:szCs w:val="24"/>
          <w:lang w:val="sr-Cyrl-RS"/>
        </w:rPr>
        <w:t xml:space="preserve">            </w:t>
      </w:r>
      <w:r w:rsidR="0022602E" w:rsidRPr="00F52023">
        <w:rPr>
          <w:rFonts w:cs="Arial"/>
          <w:b/>
          <w:sz w:val="24"/>
          <w:szCs w:val="24"/>
          <w:lang w:val="sr-Cyrl-RS"/>
        </w:rPr>
        <w:t xml:space="preserve"> </w:t>
      </w:r>
      <w:r w:rsidR="0022602E" w:rsidRPr="00F52023">
        <w:rPr>
          <w:rFonts w:cs="Arial"/>
          <w:sz w:val="24"/>
          <w:szCs w:val="24"/>
          <w:lang w:val="sr-Cyrl-RS"/>
        </w:rPr>
        <w:t>К</w:t>
      </w:r>
      <w:r w:rsidR="00A21305" w:rsidRPr="00F52023">
        <w:rPr>
          <w:rFonts w:cs="Arial"/>
          <w:sz w:val="24"/>
          <w:szCs w:val="24"/>
          <w:lang w:val="sr-Cyrl-RS"/>
        </w:rPr>
        <w:t>УПАЦ</w:t>
      </w:r>
      <w:r w:rsidR="0022602E" w:rsidRPr="00F52023">
        <w:rPr>
          <w:rFonts w:cs="Arial"/>
          <w:sz w:val="24"/>
          <w:szCs w:val="24"/>
          <w:lang w:val="sr-Cyrl-RS"/>
        </w:rPr>
        <w:tab/>
        <w:t xml:space="preserve">    </w:t>
      </w:r>
      <w:r w:rsidR="00A21305" w:rsidRPr="00F52023">
        <w:rPr>
          <w:rFonts w:cs="Arial"/>
          <w:sz w:val="24"/>
          <w:szCs w:val="24"/>
          <w:lang w:val="sr-Cyrl-RS"/>
        </w:rPr>
        <w:t xml:space="preserve">    </w:t>
      </w:r>
      <w:r w:rsidR="008B5399" w:rsidRPr="00F52023">
        <w:rPr>
          <w:rFonts w:cs="Arial"/>
          <w:sz w:val="24"/>
          <w:szCs w:val="24"/>
        </w:rPr>
        <w:t xml:space="preserve">   </w:t>
      </w:r>
      <w:r w:rsidR="00A21305" w:rsidRPr="00F52023">
        <w:rPr>
          <w:rFonts w:cs="Arial"/>
          <w:sz w:val="24"/>
          <w:szCs w:val="24"/>
          <w:lang w:val="sr-Cyrl-RS"/>
        </w:rPr>
        <w:t xml:space="preserve">  </w:t>
      </w:r>
      <w:r w:rsidR="0022602E" w:rsidRPr="00F52023">
        <w:rPr>
          <w:rFonts w:cs="Arial"/>
          <w:sz w:val="24"/>
          <w:szCs w:val="24"/>
          <w:lang w:val="sr-Cyrl-RS"/>
        </w:rPr>
        <w:t>ПР</w:t>
      </w:r>
      <w:r w:rsidR="00A21305" w:rsidRPr="00F52023">
        <w:rPr>
          <w:rFonts w:cs="Arial"/>
          <w:sz w:val="24"/>
          <w:szCs w:val="24"/>
          <w:lang w:val="sr-Cyrl-RS"/>
        </w:rPr>
        <w:t>ОДАВАЦ</w:t>
      </w:r>
      <w:r w:rsidRPr="00F52023">
        <w:rPr>
          <w:rFonts w:cs="Arial"/>
          <w:sz w:val="24"/>
          <w:szCs w:val="24"/>
          <w:lang w:val="sr-Cyrl-RS"/>
        </w:rPr>
        <w:t xml:space="preserve">                                   </w:t>
      </w:r>
      <w:r w:rsidR="0022602E" w:rsidRPr="00F52023">
        <w:rPr>
          <w:rFonts w:cs="Arial"/>
          <w:sz w:val="24"/>
          <w:szCs w:val="24"/>
          <w:lang w:val="sr-Cyrl-RS"/>
        </w:rPr>
        <w:t xml:space="preserve">                                       </w:t>
      </w:r>
    </w:p>
    <w:p w14:paraId="4FD0ACC1" w14:textId="77777777" w:rsidR="0022602E" w:rsidRPr="00F52023" w:rsidRDefault="003C3007" w:rsidP="0022602E">
      <w:pPr>
        <w:pStyle w:val="KDParagraf"/>
        <w:tabs>
          <w:tab w:val="left" w:pos="6615"/>
        </w:tabs>
        <w:spacing w:before="0"/>
        <w:rPr>
          <w:rFonts w:cs="Arial"/>
          <w:sz w:val="24"/>
          <w:szCs w:val="24"/>
          <w:lang w:val="sr-Cyrl-RS"/>
        </w:rPr>
      </w:pPr>
      <w:r w:rsidRPr="00F52023">
        <w:rPr>
          <w:rFonts w:cs="Arial"/>
          <w:sz w:val="24"/>
          <w:szCs w:val="24"/>
          <w:lang w:val="sr-Cyrl-RS"/>
        </w:rPr>
        <w:t xml:space="preserve">     </w:t>
      </w:r>
      <w:r w:rsidR="0022602E" w:rsidRPr="00F52023">
        <w:rPr>
          <w:rFonts w:cs="Arial"/>
          <w:sz w:val="24"/>
          <w:szCs w:val="24"/>
          <w:lang w:val="sr-Cyrl-RS"/>
        </w:rPr>
        <w:t xml:space="preserve"> </w:t>
      </w:r>
      <w:r w:rsidR="00F57C0D" w:rsidRPr="00F52023">
        <w:rPr>
          <w:rFonts w:cs="Arial"/>
          <w:sz w:val="24"/>
          <w:szCs w:val="24"/>
          <w:lang w:val="sr-Latn-RS"/>
        </w:rPr>
        <w:t xml:space="preserve">     </w:t>
      </w:r>
      <w:r w:rsidR="0022602E" w:rsidRPr="00F52023">
        <w:rPr>
          <w:rFonts w:cs="Arial"/>
          <w:sz w:val="24"/>
          <w:szCs w:val="24"/>
          <w:lang w:val="sr-Cyrl-RS"/>
        </w:rPr>
        <w:t xml:space="preserve">Јавно предузеће </w:t>
      </w:r>
      <w:r w:rsidR="0022602E" w:rsidRPr="00F52023">
        <w:rPr>
          <w:rFonts w:cs="Arial"/>
          <w:sz w:val="24"/>
          <w:szCs w:val="24"/>
          <w:lang w:val="sr-Cyrl-RS"/>
        </w:rPr>
        <w:tab/>
      </w:r>
      <w:r w:rsidR="008B5399" w:rsidRPr="00F52023">
        <w:rPr>
          <w:rFonts w:cs="Arial"/>
          <w:sz w:val="24"/>
          <w:szCs w:val="24"/>
        </w:rPr>
        <w:t xml:space="preserve">  </w:t>
      </w:r>
      <w:r w:rsidR="00D23AB6" w:rsidRPr="00F52023">
        <w:rPr>
          <w:rFonts w:cs="Arial"/>
          <w:sz w:val="24"/>
          <w:szCs w:val="24"/>
          <w:lang w:val="sr-Cyrl-RS"/>
        </w:rPr>
        <w:t xml:space="preserve">  </w:t>
      </w:r>
      <w:r w:rsidR="0022602E" w:rsidRPr="00F52023">
        <w:rPr>
          <w:rFonts w:cs="Arial"/>
          <w:sz w:val="24"/>
          <w:szCs w:val="24"/>
          <w:lang w:val="sr-Cyrl-RS"/>
        </w:rPr>
        <w:t>Назив</w:t>
      </w:r>
    </w:p>
    <w:p w14:paraId="13804447" w14:textId="77777777" w:rsidR="00EE793E" w:rsidRPr="00F52023" w:rsidRDefault="00F57C0D" w:rsidP="0022602E">
      <w:pPr>
        <w:pStyle w:val="KDParagraf"/>
        <w:tabs>
          <w:tab w:val="left" w:pos="6615"/>
        </w:tabs>
        <w:spacing w:before="0"/>
        <w:rPr>
          <w:rFonts w:cs="Arial"/>
          <w:sz w:val="24"/>
          <w:szCs w:val="24"/>
          <w:lang w:val="sr-Cyrl-RS"/>
        </w:rPr>
      </w:pPr>
      <w:r w:rsidRPr="00F52023">
        <w:rPr>
          <w:rFonts w:cs="Arial"/>
          <w:sz w:val="24"/>
          <w:szCs w:val="24"/>
          <w:lang w:val="sr-Latn-RS"/>
        </w:rPr>
        <w:t>„</w:t>
      </w:r>
      <w:r w:rsidR="0022602E" w:rsidRPr="00F52023">
        <w:rPr>
          <w:rFonts w:cs="Arial"/>
          <w:sz w:val="24"/>
          <w:szCs w:val="24"/>
          <w:lang w:val="sr-Cyrl-RS"/>
        </w:rPr>
        <w:t>Електропривреда Србије</w:t>
      </w:r>
      <w:r w:rsidRPr="00F52023">
        <w:rPr>
          <w:rFonts w:cs="Arial"/>
          <w:sz w:val="24"/>
          <w:szCs w:val="24"/>
          <w:lang w:val="sr-Latn-RS"/>
        </w:rPr>
        <w:t>“</w:t>
      </w:r>
      <w:r w:rsidR="0022602E" w:rsidRPr="00F52023">
        <w:rPr>
          <w:rFonts w:cs="Arial"/>
          <w:sz w:val="24"/>
          <w:szCs w:val="24"/>
          <w:lang w:val="sr-Cyrl-RS"/>
        </w:rPr>
        <w:t xml:space="preserve"> Београд                                 </w:t>
      </w:r>
    </w:p>
    <w:p w14:paraId="3AC81B4E" w14:textId="77777777" w:rsidR="00EE793E" w:rsidRPr="00F52023" w:rsidRDefault="00EE793E" w:rsidP="008B5399">
      <w:pPr>
        <w:pStyle w:val="KDParagraf"/>
        <w:spacing w:before="0"/>
        <w:rPr>
          <w:rFonts w:cs="Arial"/>
          <w:sz w:val="24"/>
          <w:szCs w:val="24"/>
          <w:lang w:val="sr-Cyrl-RS"/>
        </w:rPr>
      </w:pPr>
      <w:r w:rsidRPr="00F52023">
        <w:rPr>
          <w:rFonts w:cs="Arial"/>
          <w:sz w:val="24"/>
          <w:szCs w:val="24"/>
        </w:rPr>
        <w:t>_______________________</w:t>
      </w:r>
      <w:r w:rsidRPr="00F52023">
        <w:rPr>
          <w:rFonts w:cs="Arial"/>
          <w:sz w:val="24"/>
          <w:szCs w:val="24"/>
        </w:rPr>
        <w:tab/>
      </w:r>
      <w:r w:rsidRPr="00F52023">
        <w:rPr>
          <w:rFonts w:cs="Arial"/>
          <w:sz w:val="24"/>
          <w:szCs w:val="24"/>
        </w:rPr>
        <w:tab/>
      </w:r>
      <w:r w:rsidR="00A96BCA" w:rsidRPr="00F52023">
        <w:rPr>
          <w:rFonts w:cs="Arial"/>
          <w:sz w:val="24"/>
          <w:szCs w:val="24"/>
          <w:lang w:val="sr-Cyrl-RS"/>
        </w:rPr>
        <w:t xml:space="preserve">                      </w:t>
      </w:r>
      <w:r w:rsidRPr="00F52023">
        <w:rPr>
          <w:rFonts w:cs="Arial"/>
          <w:sz w:val="24"/>
          <w:szCs w:val="24"/>
        </w:rPr>
        <w:t>________________________</w:t>
      </w:r>
    </w:p>
    <w:p w14:paraId="29CC4C10" w14:textId="77777777" w:rsidR="00EE793E" w:rsidRPr="00F52023" w:rsidRDefault="00C64A78" w:rsidP="00EE793E">
      <w:pPr>
        <w:pStyle w:val="KDParagraf"/>
        <w:spacing w:before="0"/>
        <w:rPr>
          <w:rFonts w:cs="Arial"/>
          <w:sz w:val="24"/>
          <w:szCs w:val="24"/>
        </w:rPr>
      </w:pPr>
      <w:r w:rsidRPr="00F52023">
        <w:rPr>
          <w:rFonts w:cs="Arial"/>
          <w:sz w:val="24"/>
          <w:szCs w:val="24"/>
          <w:lang w:val="sr-Cyrl-RS"/>
        </w:rPr>
        <w:t xml:space="preserve"> </w:t>
      </w:r>
      <w:r w:rsidR="003321D0" w:rsidRPr="00F52023">
        <w:rPr>
          <w:rFonts w:cs="Arial"/>
          <w:sz w:val="24"/>
          <w:szCs w:val="24"/>
          <w:lang w:val="sr-Cyrl-RS"/>
        </w:rPr>
        <w:t xml:space="preserve">     </w:t>
      </w:r>
      <w:r w:rsidR="008B5399" w:rsidRPr="00F52023">
        <w:rPr>
          <w:rFonts w:cs="Arial"/>
          <w:sz w:val="24"/>
          <w:szCs w:val="24"/>
        </w:rPr>
        <w:t xml:space="preserve">   </w:t>
      </w:r>
      <w:r w:rsidR="003321D0" w:rsidRPr="00F52023">
        <w:rPr>
          <w:rFonts w:cs="Arial"/>
          <w:sz w:val="24"/>
          <w:szCs w:val="24"/>
          <w:lang w:val="sr-Cyrl-RS"/>
        </w:rPr>
        <w:t xml:space="preserve">  </w:t>
      </w:r>
      <w:r w:rsidR="00773E52" w:rsidRPr="00F52023">
        <w:rPr>
          <w:rFonts w:cs="Arial"/>
          <w:sz w:val="24"/>
          <w:szCs w:val="24"/>
          <w:lang w:val="sr-Cyrl-RS"/>
        </w:rPr>
        <w:t>Милорад Грчић</w:t>
      </w:r>
    </w:p>
    <w:p w14:paraId="1D8EDBA7" w14:textId="77777777" w:rsidR="00EE793E" w:rsidRPr="00F52023" w:rsidRDefault="0022602E" w:rsidP="00EE793E">
      <w:pPr>
        <w:pStyle w:val="KDParagraf"/>
        <w:spacing w:before="0"/>
        <w:rPr>
          <w:rFonts w:cs="Arial"/>
          <w:sz w:val="24"/>
          <w:szCs w:val="24"/>
        </w:rPr>
      </w:pPr>
      <w:r w:rsidRPr="00F52023">
        <w:rPr>
          <w:rFonts w:cs="Arial"/>
          <w:sz w:val="24"/>
          <w:szCs w:val="24"/>
          <w:lang w:val="sr-Cyrl-RS"/>
        </w:rPr>
        <w:t xml:space="preserve">     </w:t>
      </w:r>
      <w:r w:rsidR="00F57C0D" w:rsidRPr="00F52023">
        <w:rPr>
          <w:rFonts w:cs="Arial"/>
          <w:sz w:val="24"/>
          <w:szCs w:val="24"/>
          <w:lang w:val="sr-Latn-RS"/>
        </w:rPr>
        <w:t xml:space="preserve">  </w:t>
      </w:r>
      <w:r w:rsidR="003321D0" w:rsidRPr="00F52023">
        <w:rPr>
          <w:rFonts w:cs="Arial"/>
          <w:sz w:val="24"/>
          <w:szCs w:val="24"/>
          <w:lang w:val="sr-Cyrl-RS"/>
        </w:rPr>
        <w:t xml:space="preserve"> </w:t>
      </w:r>
      <w:r w:rsidR="008B5399" w:rsidRPr="00F52023">
        <w:rPr>
          <w:rFonts w:cs="Arial"/>
          <w:sz w:val="24"/>
          <w:szCs w:val="24"/>
        </w:rPr>
        <w:t xml:space="preserve">  </w:t>
      </w:r>
      <w:r w:rsidR="003321D0" w:rsidRPr="00F52023">
        <w:rPr>
          <w:rFonts w:cs="Arial"/>
          <w:sz w:val="24"/>
          <w:szCs w:val="24"/>
          <w:lang w:val="sr-Cyrl-RS"/>
        </w:rPr>
        <w:t xml:space="preserve"> </w:t>
      </w:r>
      <w:r w:rsidRPr="00F52023">
        <w:rPr>
          <w:rFonts w:cs="Arial"/>
          <w:sz w:val="24"/>
          <w:szCs w:val="24"/>
          <w:lang w:val="sr-Cyrl-RS"/>
        </w:rPr>
        <w:t xml:space="preserve">в.д. директора </w:t>
      </w:r>
      <w:r w:rsidR="003321D0" w:rsidRPr="00F52023">
        <w:rPr>
          <w:rFonts w:cs="Arial"/>
          <w:sz w:val="24"/>
          <w:szCs w:val="24"/>
          <w:lang w:val="sr-Cyrl-RS"/>
        </w:rPr>
        <w:t xml:space="preserve">        </w:t>
      </w:r>
      <w:r w:rsidR="00EE793E" w:rsidRPr="00F52023">
        <w:rPr>
          <w:rFonts w:cs="Arial"/>
          <w:sz w:val="24"/>
          <w:szCs w:val="24"/>
        </w:rPr>
        <w:tab/>
      </w:r>
      <w:r w:rsidR="00EE793E" w:rsidRPr="00F52023">
        <w:rPr>
          <w:rFonts w:cs="Arial"/>
          <w:sz w:val="24"/>
          <w:szCs w:val="24"/>
        </w:rPr>
        <w:tab/>
      </w:r>
      <w:r w:rsidR="00A96BCA" w:rsidRPr="00F52023">
        <w:rPr>
          <w:rFonts w:cs="Arial"/>
          <w:sz w:val="24"/>
          <w:szCs w:val="24"/>
          <w:lang w:val="sr-Cyrl-RS"/>
        </w:rPr>
        <w:t xml:space="preserve"> </w:t>
      </w:r>
      <w:r w:rsidR="008B5399" w:rsidRPr="00F52023">
        <w:rPr>
          <w:rFonts w:cs="Arial"/>
          <w:sz w:val="24"/>
          <w:szCs w:val="24"/>
          <w:lang w:val="sr-Cyrl-RS"/>
        </w:rPr>
        <w:t xml:space="preserve">                             </w:t>
      </w:r>
      <w:r w:rsidR="00EE793E" w:rsidRPr="00F52023">
        <w:rPr>
          <w:rFonts w:cs="Arial"/>
          <w:sz w:val="24"/>
          <w:szCs w:val="24"/>
        </w:rPr>
        <w:t>Име и презиме</w:t>
      </w:r>
    </w:p>
    <w:p w14:paraId="0C8D6758" w14:textId="7B7C7B4C" w:rsidR="00EE793E" w:rsidRPr="00EE793E" w:rsidRDefault="00A96BCA" w:rsidP="00EE793E">
      <w:pPr>
        <w:pStyle w:val="KDParagraf"/>
        <w:spacing w:before="0"/>
        <w:rPr>
          <w:rFonts w:cs="Arial"/>
          <w:sz w:val="24"/>
          <w:szCs w:val="24"/>
        </w:rPr>
      </w:pPr>
      <w:r w:rsidRPr="00F52023">
        <w:rPr>
          <w:rFonts w:cs="Arial"/>
          <w:sz w:val="24"/>
          <w:szCs w:val="24"/>
          <w:lang w:val="sr-Cyrl-RS"/>
        </w:rPr>
        <w:t xml:space="preserve">                                                                      </w:t>
      </w:r>
      <w:r w:rsidR="002A2C18">
        <w:rPr>
          <w:rFonts w:cs="Arial"/>
          <w:sz w:val="24"/>
          <w:szCs w:val="24"/>
          <w:lang w:val="sr-Cyrl-RS"/>
        </w:rPr>
        <w:t xml:space="preserve">                        </w:t>
      </w:r>
      <w:r w:rsidR="002F5D99">
        <w:rPr>
          <w:rFonts w:cs="Arial"/>
          <w:sz w:val="24"/>
          <w:szCs w:val="24"/>
          <w:lang w:val="sr-Cyrl-RS"/>
        </w:rPr>
        <w:t xml:space="preserve">   </w:t>
      </w:r>
      <w:r w:rsidR="002A2C18">
        <w:rPr>
          <w:rFonts w:cs="Arial"/>
          <w:sz w:val="24"/>
          <w:szCs w:val="24"/>
          <w:lang w:val="sr-Cyrl-RS"/>
        </w:rPr>
        <w:t xml:space="preserve">  ф</w:t>
      </w:r>
      <w:r w:rsidR="00EE793E" w:rsidRPr="00F52023">
        <w:rPr>
          <w:rFonts w:cs="Arial"/>
          <w:sz w:val="24"/>
          <w:szCs w:val="24"/>
        </w:rPr>
        <w:t>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B7993" w14:textId="77777777" w:rsidR="00E37E5C" w:rsidRDefault="00E37E5C">
      <w:r>
        <w:separator/>
      </w:r>
    </w:p>
    <w:p w14:paraId="3163BA4B" w14:textId="77777777" w:rsidR="00E37E5C" w:rsidRDefault="00E37E5C"/>
  </w:endnote>
  <w:endnote w:type="continuationSeparator" w:id="0">
    <w:p w14:paraId="340D4056" w14:textId="77777777" w:rsidR="00E37E5C" w:rsidRDefault="00E37E5C">
      <w:r>
        <w:continuationSeparator/>
      </w:r>
    </w:p>
    <w:p w14:paraId="7B69FF2D" w14:textId="77777777" w:rsidR="00E37E5C" w:rsidRDefault="00E37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CA79" w14:textId="77777777" w:rsidR="00193309" w:rsidRDefault="0019330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5642B" w14:textId="77777777" w:rsidR="00193309" w:rsidRDefault="00193309" w:rsidP="00841BE7">
    <w:pPr>
      <w:pStyle w:val="Footer"/>
      <w:ind w:right="360"/>
    </w:pPr>
  </w:p>
  <w:p w14:paraId="522081CA" w14:textId="77777777" w:rsidR="00193309" w:rsidRDefault="0019330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1D3" w14:textId="77777777" w:rsidR="00193309" w:rsidRPr="00B7384C" w:rsidRDefault="00193309"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B12F45">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B12F45">
      <w:rPr>
        <w:rStyle w:val="PageNumber"/>
        <w:rFonts w:cs="Arial"/>
        <w:noProof/>
        <w:sz w:val="20"/>
      </w:rPr>
      <w:t>51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1D1E9" w14:textId="77777777" w:rsidR="00193309" w:rsidRPr="00B7384C" w:rsidRDefault="00193309"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B12F45">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B12F45">
      <w:rPr>
        <w:rStyle w:val="PageNumber"/>
        <w:rFonts w:cs="Arial"/>
        <w:noProof/>
        <w:sz w:val="20"/>
      </w:rPr>
      <w:t>51</w:t>
    </w:r>
    <w:r w:rsidRPr="00B7384C">
      <w:rPr>
        <w:rStyle w:val="PageNumber"/>
        <w:rFonts w:cs="Arial"/>
        <w:sz w:val="20"/>
      </w:rPr>
      <w:fldChar w:fldCharType="end"/>
    </w:r>
  </w:p>
  <w:p w14:paraId="34AEBE4C" w14:textId="77777777" w:rsidR="00193309" w:rsidRDefault="00193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D6D8" w14:textId="77777777" w:rsidR="00E37E5C" w:rsidRDefault="00E37E5C">
      <w:r>
        <w:separator/>
      </w:r>
    </w:p>
    <w:p w14:paraId="42900E49" w14:textId="77777777" w:rsidR="00E37E5C" w:rsidRDefault="00E37E5C"/>
  </w:footnote>
  <w:footnote w:type="continuationSeparator" w:id="0">
    <w:p w14:paraId="09AD80CA" w14:textId="77777777" w:rsidR="00E37E5C" w:rsidRDefault="00E37E5C">
      <w:r>
        <w:continuationSeparator/>
      </w:r>
    </w:p>
    <w:p w14:paraId="60326DEB" w14:textId="77777777" w:rsidR="00E37E5C" w:rsidRDefault="00E37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EA2B" w14:textId="77777777" w:rsidR="00193309" w:rsidRDefault="00193309" w:rsidP="004276AD">
    <w:pPr>
      <w:pStyle w:val="Header"/>
      <w:rPr>
        <w:sz w:val="20"/>
      </w:rPr>
    </w:pPr>
  </w:p>
  <w:p w14:paraId="683C17E2" w14:textId="77777777" w:rsidR="00193309" w:rsidRPr="00B7384C" w:rsidRDefault="00193309"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646D3602" w14:textId="77777777" w:rsidR="00193309" w:rsidRPr="00B7384C" w:rsidRDefault="00193309" w:rsidP="00B7384C">
    <w:pPr>
      <w:pStyle w:val="Header"/>
      <w:jc w:val="center"/>
      <w:rPr>
        <w:i/>
        <w:sz w:val="20"/>
      </w:rPr>
    </w:pPr>
    <w:r w:rsidRPr="00B7384C">
      <w:rPr>
        <w:i/>
        <w:sz w:val="20"/>
      </w:rPr>
      <w:t xml:space="preserve">Конкурсна документација </w:t>
    </w:r>
    <w:r>
      <w:rPr>
        <w:szCs w:val="24"/>
      </w:rPr>
      <w:t>J</w:t>
    </w:r>
    <w:r>
      <w:rPr>
        <w:szCs w:val="24"/>
        <w:lang w:val="sr-Cyrl-RS"/>
      </w:rPr>
      <w:t>Н</w:t>
    </w:r>
    <w:r>
      <w:rPr>
        <w:szCs w:val="24"/>
      </w:rPr>
      <w:t>/1000/</w:t>
    </w:r>
    <w:r>
      <w:rPr>
        <w:szCs w:val="24"/>
        <w:lang w:val="sr-Cyrl-RS"/>
      </w:rPr>
      <w:t>0489</w:t>
    </w:r>
    <w:r>
      <w:rPr>
        <w:szCs w:val="24"/>
      </w:rPr>
      <w:t>/201</w:t>
    </w:r>
    <w:r>
      <w:rPr>
        <w:szCs w:val="24"/>
        <w:lang w:val="sr-Cyrl-RS"/>
      </w:rPr>
      <w:t>7</w:t>
    </w:r>
  </w:p>
  <w:p w14:paraId="4CBDC829" w14:textId="77777777" w:rsidR="00193309" w:rsidRPr="004276AD" w:rsidRDefault="00193309"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5"/>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2"/>
  </w:num>
  <w:num w:numId="14">
    <w:abstractNumId w:val="59"/>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3"/>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2"/>
  </w:num>
  <w:num w:numId="40">
    <w:abstractNumId w:val="56"/>
  </w:num>
  <w:num w:numId="41">
    <w:abstractNumId w:val="59"/>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843"/>
    <w:rsid w:val="00005C53"/>
    <w:rsid w:val="00005D85"/>
    <w:rsid w:val="00006E35"/>
    <w:rsid w:val="00007AED"/>
    <w:rsid w:val="00007CE7"/>
    <w:rsid w:val="00007E2F"/>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366"/>
    <w:rsid w:val="00012769"/>
    <w:rsid w:val="0001299B"/>
    <w:rsid w:val="00012EA5"/>
    <w:rsid w:val="000131E4"/>
    <w:rsid w:val="0001344F"/>
    <w:rsid w:val="0001466B"/>
    <w:rsid w:val="00014750"/>
    <w:rsid w:val="000148F9"/>
    <w:rsid w:val="00014F46"/>
    <w:rsid w:val="000151FE"/>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C5F"/>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67"/>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1C2"/>
    <w:rsid w:val="00056C77"/>
    <w:rsid w:val="000577BC"/>
    <w:rsid w:val="00057E3F"/>
    <w:rsid w:val="00057F61"/>
    <w:rsid w:val="0006051E"/>
    <w:rsid w:val="000609A8"/>
    <w:rsid w:val="00060DAC"/>
    <w:rsid w:val="000612FC"/>
    <w:rsid w:val="0006139C"/>
    <w:rsid w:val="000613C3"/>
    <w:rsid w:val="00061507"/>
    <w:rsid w:val="000616A5"/>
    <w:rsid w:val="000616FA"/>
    <w:rsid w:val="00061902"/>
    <w:rsid w:val="00061F18"/>
    <w:rsid w:val="00062080"/>
    <w:rsid w:val="0006233D"/>
    <w:rsid w:val="00062432"/>
    <w:rsid w:val="000628D0"/>
    <w:rsid w:val="00062E62"/>
    <w:rsid w:val="00062FA8"/>
    <w:rsid w:val="0006301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BE"/>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DC3"/>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DD"/>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3"/>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AEB"/>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5DD"/>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1A"/>
    <w:rsid w:val="000D3094"/>
    <w:rsid w:val="000D31A7"/>
    <w:rsid w:val="000D32FD"/>
    <w:rsid w:val="000D34FD"/>
    <w:rsid w:val="000D37D9"/>
    <w:rsid w:val="000D39CF"/>
    <w:rsid w:val="000D3A3C"/>
    <w:rsid w:val="000D3B8D"/>
    <w:rsid w:val="000D3DF9"/>
    <w:rsid w:val="000D42ED"/>
    <w:rsid w:val="000D468D"/>
    <w:rsid w:val="000D4712"/>
    <w:rsid w:val="000D49C4"/>
    <w:rsid w:val="000D4AC3"/>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07"/>
    <w:rsid w:val="000F3DEC"/>
    <w:rsid w:val="000F4109"/>
    <w:rsid w:val="000F4348"/>
    <w:rsid w:val="000F458B"/>
    <w:rsid w:val="000F4610"/>
    <w:rsid w:val="000F4695"/>
    <w:rsid w:val="000F48FD"/>
    <w:rsid w:val="000F4DEE"/>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94"/>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09"/>
    <w:rsid w:val="0013303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0C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65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3A56"/>
    <w:rsid w:val="00164411"/>
    <w:rsid w:val="00164470"/>
    <w:rsid w:val="001644F1"/>
    <w:rsid w:val="0016506C"/>
    <w:rsid w:val="001651DE"/>
    <w:rsid w:val="00165568"/>
    <w:rsid w:val="0016626F"/>
    <w:rsid w:val="00166649"/>
    <w:rsid w:val="00166795"/>
    <w:rsid w:val="00166A8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279"/>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09"/>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49E"/>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197"/>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E3"/>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BC"/>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F5"/>
    <w:rsid w:val="002008DA"/>
    <w:rsid w:val="002009BF"/>
    <w:rsid w:val="00200C66"/>
    <w:rsid w:val="00200CBB"/>
    <w:rsid w:val="00200E58"/>
    <w:rsid w:val="002019F6"/>
    <w:rsid w:val="0020243A"/>
    <w:rsid w:val="002028A7"/>
    <w:rsid w:val="00202CCD"/>
    <w:rsid w:val="00202CD8"/>
    <w:rsid w:val="002030A5"/>
    <w:rsid w:val="00204027"/>
    <w:rsid w:val="00204111"/>
    <w:rsid w:val="002046F8"/>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0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D31"/>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958"/>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97A"/>
    <w:rsid w:val="00253E9C"/>
    <w:rsid w:val="00254951"/>
    <w:rsid w:val="00254BA0"/>
    <w:rsid w:val="00254C8B"/>
    <w:rsid w:val="00254E43"/>
    <w:rsid w:val="00254E4B"/>
    <w:rsid w:val="00255371"/>
    <w:rsid w:val="00255515"/>
    <w:rsid w:val="00255CF9"/>
    <w:rsid w:val="00255FE0"/>
    <w:rsid w:val="002565E1"/>
    <w:rsid w:val="00256BFF"/>
    <w:rsid w:val="00256D75"/>
    <w:rsid w:val="0025751D"/>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17"/>
    <w:rsid w:val="00266BA4"/>
    <w:rsid w:val="00266DA8"/>
    <w:rsid w:val="002672A6"/>
    <w:rsid w:val="00267795"/>
    <w:rsid w:val="002678FF"/>
    <w:rsid w:val="00267CAF"/>
    <w:rsid w:val="00267E07"/>
    <w:rsid w:val="00267F8E"/>
    <w:rsid w:val="002703C2"/>
    <w:rsid w:val="0027049E"/>
    <w:rsid w:val="00270AA2"/>
    <w:rsid w:val="00270B2B"/>
    <w:rsid w:val="00270B5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9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284"/>
    <w:rsid w:val="00293D60"/>
    <w:rsid w:val="00293EEA"/>
    <w:rsid w:val="00293F1B"/>
    <w:rsid w:val="00293F5E"/>
    <w:rsid w:val="00293F70"/>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18"/>
    <w:rsid w:val="002A2DD0"/>
    <w:rsid w:val="002A33AE"/>
    <w:rsid w:val="002A3C3F"/>
    <w:rsid w:val="002A3E5A"/>
    <w:rsid w:val="002A3F56"/>
    <w:rsid w:val="002A42EC"/>
    <w:rsid w:val="002A436B"/>
    <w:rsid w:val="002A4479"/>
    <w:rsid w:val="002A480D"/>
    <w:rsid w:val="002A4C1D"/>
    <w:rsid w:val="002A5235"/>
    <w:rsid w:val="002A57A5"/>
    <w:rsid w:val="002A5C0C"/>
    <w:rsid w:val="002A5CD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3AE"/>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C2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37"/>
    <w:rsid w:val="002E40BF"/>
    <w:rsid w:val="002E4258"/>
    <w:rsid w:val="002E4E07"/>
    <w:rsid w:val="002E5445"/>
    <w:rsid w:val="002E59D5"/>
    <w:rsid w:val="002E5F3C"/>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5D99"/>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3B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4DD"/>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D0"/>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418"/>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EDD"/>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6E8"/>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8B"/>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1E3"/>
    <w:rsid w:val="0038233F"/>
    <w:rsid w:val="00382754"/>
    <w:rsid w:val="0038313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FC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6E"/>
    <w:rsid w:val="00397978"/>
    <w:rsid w:val="00397A48"/>
    <w:rsid w:val="00397DF3"/>
    <w:rsid w:val="00397F14"/>
    <w:rsid w:val="003A00E2"/>
    <w:rsid w:val="003A02E9"/>
    <w:rsid w:val="003A0CD6"/>
    <w:rsid w:val="003A15C6"/>
    <w:rsid w:val="003A18EB"/>
    <w:rsid w:val="003A1CBB"/>
    <w:rsid w:val="003A217D"/>
    <w:rsid w:val="003A23C1"/>
    <w:rsid w:val="003A28E2"/>
    <w:rsid w:val="003A2B5B"/>
    <w:rsid w:val="003A2F76"/>
    <w:rsid w:val="003A30E3"/>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5C9"/>
    <w:rsid w:val="003B17F1"/>
    <w:rsid w:val="003B1B5E"/>
    <w:rsid w:val="003B1E10"/>
    <w:rsid w:val="003B2544"/>
    <w:rsid w:val="003B2CDC"/>
    <w:rsid w:val="003B36F4"/>
    <w:rsid w:val="003B38C3"/>
    <w:rsid w:val="003B3D36"/>
    <w:rsid w:val="003B3D6E"/>
    <w:rsid w:val="003B40FC"/>
    <w:rsid w:val="003B4152"/>
    <w:rsid w:val="003B42AD"/>
    <w:rsid w:val="003B4978"/>
    <w:rsid w:val="003B4A44"/>
    <w:rsid w:val="003B4FCA"/>
    <w:rsid w:val="003B51FA"/>
    <w:rsid w:val="003B53C5"/>
    <w:rsid w:val="003B5B37"/>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24"/>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F2"/>
    <w:rsid w:val="003D0A98"/>
    <w:rsid w:val="003D0AE4"/>
    <w:rsid w:val="003D0C59"/>
    <w:rsid w:val="003D0D36"/>
    <w:rsid w:val="003D0DE8"/>
    <w:rsid w:val="003D0F3F"/>
    <w:rsid w:val="003D1178"/>
    <w:rsid w:val="003D1474"/>
    <w:rsid w:val="003D1E6B"/>
    <w:rsid w:val="003D1E86"/>
    <w:rsid w:val="003D1E8D"/>
    <w:rsid w:val="003D2418"/>
    <w:rsid w:val="003D2B15"/>
    <w:rsid w:val="003D2E38"/>
    <w:rsid w:val="003D3414"/>
    <w:rsid w:val="003D37B2"/>
    <w:rsid w:val="003D38B6"/>
    <w:rsid w:val="003D45D1"/>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5C"/>
    <w:rsid w:val="003E1875"/>
    <w:rsid w:val="003E1D34"/>
    <w:rsid w:val="003E1D89"/>
    <w:rsid w:val="003E20ED"/>
    <w:rsid w:val="003E3199"/>
    <w:rsid w:val="003E36F7"/>
    <w:rsid w:val="003E37A5"/>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59C"/>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7"/>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A2"/>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B7C"/>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3BA"/>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78"/>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06E"/>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D51"/>
    <w:rsid w:val="004C4E61"/>
    <w:rsid w:val="004C57A6"/>
    <w:rsid w:val="004C5DFB"/>
    <w:rsid w:val="004C612A"/>
    <w:rsid w:val="004C6778"/>
    <w:rsid w:val="004C70B4"/>
    <w:rsid w:val="004C7474"/>
    <w:rsid w:val="004C75D3"/>
    <w:rsid w:val="004C7806"/>
    <w:rsid w:val="004C7C2B"/>
    <w:rsid w:val="004D015A"/>
    <w:rsid w:val="004D03A7"/>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07F"/>
    <w:rsid w:val="004D6D01"/>
    <w:rsid w:val="004D6D60"/>
    <w:rsid w:val="004D6DE7"/>
    <w:rsid w:val="004D6DF4"/>
    <w:rsid w:val="004D6F4A"/>
    <w:rsid w:val="004D6FD4"/>
    <w:rsid w:val="004D728A"/>
    <w:rsid w:val="004D757A"/>
    <w:rsid w:val="004D7A10"/>
    <w:rsid w:val="004D7CE3"/>
    <w:rsid w:val="004E004D"/>
    <w:rsid w:val="004E038A"/>
    <w:rsid w:val="004E0B26"/>
    <w:rsid w:val="004E0EE9"/>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F3E"/>
    <w:rsid w:val="004E7138"/>
    <w:rsid w:val="004E725E"/>
    <w:rsid w:val="004E7380"/>
    <w:rsid w:val="004E7414"/>
    <w:rsid w:val="004E7466"/>
    <w:rsid w:val="004E75AB"/>
    <w:rsid w:val="004E75F9"/>
    <w:rsid w:val="004F01B7"/>
    <w:rsid w:val="004F0358"/>
    <w:rsid w:val="004F091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02"/>
    <w:rsid w:val="00504863"/>
    <w:rsid w:val="005048EC"/>
    <w:rsid w:val="00505287"/>
    <w:rsid w:val="00505884"/>
    <w:rsid w:val="00506033"/>
    <w:rsid w:val="005060FD"/>
    <w:rsid w:val="0050629D"/>
    <w:rsid w:val="00506AFC"/>
    <w:rsid w:val="00506EA2"/>
    <w:rsid w:val="005076C7"/>
    <w:rsid w:val="005077FD"/>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FE"/>
    <w:rsid w:val="005159C5"/>
    <w:rsid w:val="005160C0"/>
    <w:rsid w:val="00516502"/>
    <w:rsid w:val="00516699"/>
    <w:rsid w:val="00516B6B"/>
    <w:rsid w:val="0051721A"/>
    <w:rsid w:val="00517282"/>
    <w:rsid w:val="00517338"/>
    <w:rsid w:val="005175C3"/>
    <w:rsid w:val="00517769"/>
    <w:rsid w:val="00517823"/>
    <w:rsid w:val="00517899"/>
    <w:rsid w:val="005178E4"/>
    <w:rsid w:val="00517E4D"/>
    <w:rsid w:val="00520516"/>
    <w:rsid w:val="00520604"/>
    <w:rsid w:val="00520978"/>
    <w:rsid w:val="00520DBE"/>
    <w:rsid w:val="0052108C"/>
    <w:rsid w:val="00521704"/>
    <w:rsid w:val="00522165"/>
    <w:rsid w:val="00522381"/>
    <w:rsid w:val="005228E4"/>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F2"/>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1AC"/>
    <w:rsid w:val="00547363"/>
    <w:rsid w:val="005474B1"/>
    <w:rsid w:val="00547506"/>
    <w:rsid w:val="00547654"/>
    <w:rsid w:val="00550552"/>
    <w:rsid w:val="00550BFA"/>
    <w:rsid w:val="00550FE2"/>
    <w:rsid w:val="0055106E"/>
    <w:rsid w:val="0055178E"/>
    <w:rsid w:val="005519B6"/>
    <w:rsid w:val="00551C38"/>
    <w:rsid w:val="00552254"/>
    <w:rsid w:val="00552504"/>
    <w:rsid w:val="0055264A"/>
    <w:rsid w:val="00552974"/>
    <w:rsid w:val="00552F5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465"/>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D99"/>
    <w:rsid w:val="00574472"/>
    <w:rsid w:val="005746C8"/>
    <w:rsid w:val="00574B7B"/>
    <w:rsid w:val="0057545E"/>
    <w:rsid w:val="0057567D"/>
    <w:rsid w:val="00575745"/>
    <w:rsid w:val="005757A9"/>
    <w:rsid w:val="00575EE0"/>
    <w:rsid w:val="00575EE4"/>
    <w:rsid w:val="0057608F"/>
    <w:rsid w:val="00576B30"/>
    <w:rsid w:val="00576C42"/>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B77"/>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352"/>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D767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C0"/>
    <w:rsid w:val="005E3916"/>
    <w:rsid w:val="005E487E"/>
    <w:rsid w:val="005E4A6E"/>
    <w:rsid w:val="005E4F99"/>
    <w:rsid w:val="005E50F1"/>
    <w:rsid w:val="005E531A"/>
    <w:rsid w:val="005E5779"/>
    <w:rsid w:val="005E58D5"/>
    <w:rsid w:val="005E5B77"/>
    <w:rsid w:val="005E5D91"/>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A5"/>
    <w:rsid w:val="0061168C"/>
    <w:rsid w:val="00611713"/>
    <w:rsid w:val="006117E1"/>
    <w:rsid w:val="006118C9"/>
    <w:rsid w:val="00611A8D"/>
    <w:rsid w:val="0061212F"/>
    <w:rsid w:val="006124D3"/>
    <w:rsid w:val="00612982"/>
    <w:rsid w:val="00612BF1"/>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264"/>
    <w:rsid w:val="00624479"/>
    <w:rsid w:val="00624497"/>
    <w:rsid w:val="006248E0"/>
    <w:rsid w:val="00624A6A"/>
    <w:rsid w:val="00624DFF"/>
    <w:rsid w:val="00624FDC"/>
    <w:rsid w:val="00625273"/>
    <w:rsid w:val="00625377"/>
    <w:rsid w:val="0062540E"/>
    <w:rsid w:val="0062562C"/>
    <w:rsid w:val="00625A32"/>
    <w:rsid w:val="00626522"/>
    <w:rsid w:val="0062654B"/>
    <w:rsid w:val="006266FF"/>
    <w:rsid w:val="00626C2D"/>
    <w:rsid w:val="00626DCA"/>
    <w:rsid w:val="00626FC9"/>
    <w:rsid w:val="006274B4"/>
    <w:rsid w:val="006274FB"/>
    <w:rsid w:val="006300CD"/>
    <w:rsid w:val="00630278"/>
    <w:rsid w:val="0063038F"/>
    <w:rsid w:val="00630421"/>
    <w:rsid w:val="00630E3E"/>
    <w:rsid w:val="00631036"/>
    <w:rsid w:val="00631454"/>
    <w:rsid w:val="006318B6"/>
    <w:rsid w:val="00631E7E"/>
    <w:rsid w:val="006327A1"/>
    <w:rsid w:val="006328D3"/>
    <w:rsid w:val="00632FBA"/>
    <w:rsid w:val="00633020"/>
    <w:rsid w:val="0063303C"/>
    <w:rsid w:val="00633838"/>
    <w:rsid w:val="00633DAC"/>
    <w:rsid w:val="00633DC1"/>
    <w:rsid w:val="00634B08"/>
    <w:rsid w:val="00634B29"/>
    <w:rsid w:val="00634B35"/>
    <w:rsid w:val="00634C74"/>
    <w:rsid w:val="00635397"/>
    <w:rsid w:val="00635958"/>
    <w:rsid w:val="00635F0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07F"/>
    <w:rsid w:val="00647193"/>
    <w:rsid w:val="0064738B"/>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D3"/>
    <w:rsid w:val="00666098"/>
    <w:rsid w:val="00666A36"/>
    <w:rsid w:val="00666FF0"/>
    <w:rsid w:val="00667A08"/>
    <w:rsid w:val="00670208"/>
    <w:rsid w:val="00670461"/>
    <w:rsid w:val="00670808"/>
    <w:rsid w:val="006709E5"/>
    <w:rsid w:val="00670C4B"/>
    <w:rsid w:val="00670DB0"/>
    <w:rsid w:val="00670FAD"/>
    <w:rsid w:val="006720CE"/>
    <w:rsid w:val="00672264"/>
    <w:rsid w:val="00672C02"/>
    <w:rsid w:val="00672DAC"/>
    <w:rsid w:val="006734A8"/>
    <w:rsid w:val="0067367A"/>
    <w:rsid w:val="00673978"/>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027"/>
    <w:rsid w:val="006828A6"/>
    <w:rsid w:val="00682B58"/>
    <w:rsid w:val="00682C79"/>
    <w:rsid w:val="0068305D"/>
    <w:rsid w:val="0068310D"/>
    <w:rsid w:val="00683CE7"/>
    <w:rsid w:val="00684031"/>
    <w:rsid w:val="006841FC"/>
    <w:rsid w:val="006842CD"/>
    <w:rsid w:val="00684392"/>
    <w:rsid w:val="00684789"/>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92B"/>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5D"/>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2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DB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1A"/>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3E9"/>
    <w:rsid w:val="006D2DDB"/>
    <w:rsid w:val="006D2E32"/>
    <w:rsid w:val="006D319A"/>
    <w:rsid w:val="006D37D1"/>
    <w:rsid w:val="006D3A32"/>
    <w:rsid w:val="006D3ADF"/>
    <w:rsid w:val="006D3DF3"/>
    <w:rsid w:val="006D3F41"/>
    <w:rsid w:val="006D434E"/>
    <w:rsid w:val="006D44C9"/>
    <w:rsid w:val="006D4977"/>
    <w:rsid w:val="006D4E6A"/>
    <w:rsid w:val="006D5434"/>
    <w:rsid w:val="006D582F"/>
    <w:rsid w:val="006D615C"/>
    <w:rsid w:val="006D6772"/>
    <w:rsid w:val="006D6FBA"/>
    <w:rsid w:val="006D70F1"/>
    <w:rsid w:val="006D76B0"/>
    <w:rsid w:val="006D76CF"/>
    <w:rsid w:val="006D7DE0"/>
    <w:rsid w:val="006D7E43"/>
    <w:rsid w:val="006D7F1B"/>
    <w:rsid w:val="006E0A7E"/>
    <w:rsid w:val="006E0AB0"/>
    <w:rsid w:val="006E0EFC"/>
    <w:rsid w:val="006E0F67"/>
    <w:rsid w:val="006E0F8A"/>
    <w:rsid w:val="006E13B0"/>
    <w:rsid w:val="006E13C8"/>
    <w:rsid w:val="006E143E"/>
    <w:rsid w:val="006E17BF"/>
    <w:rsid w:val="006E1932"/>
    <w:rsid w:val="006E1AD1"/>
    <w:rsid w:val="006E21F3"/>
    <w:rsid w:val="006E27DD"/>
    <w:rsid w:val="006E2D1F"/>
    <w:rsid w:val="006E3145"/>
    <w:rsid w:val="006E3186"/>
    <w:rsid w:val="006E3215"/>
    <w:rsid w:val="006E34E1"/>
    <w:rsid w:val="006E3697"/>
    <w:rsid w:val="006E3B41"/>
    <w:rsid w:val="006E3F62"/>
    <w:rsid w:val="006E400C"/>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267"/>
    <w:rsid w:val="006F62FE"/>
    <w:rsid w:val="006F642E"/>
    <w:rsid w:val="006F6DDA"/>
    <w:rsid w:val="006F6DEA"/>
    <w:rsid w:val="006F738D"/>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CD3"/>
    <w:rsid w:val="00715FF1"/>
    <w:rsid w:val="00716152"/>
    <w:rsid w:val="007163D0"/>
    <w:rsid w:val="00716885"/>
    <w:rsid w:val="00716938"/>
    <w:rsid w:val="00717048"/>
    <w:rsid w:val="00717352"/>
    <w:rsid w:val="00717533"/>
    <w:rsid w:val="00717AAF"/>
    <w:rsid w:val="00717D4A"/>
    <w:rsid w:val="00720381"/>
    <w:rsid w:val="00720963"/>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852"/>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7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AAE"/>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0B"/>
    <w:rsid w:val="007C0476"/>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7D"/>
    <w:rsid w:val="007C5A94"/>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0C"/>
    <w:rsid w:val="007E255D"/>
    <w:rsid w:val="007E2637"/>
    <w:rsid w:val="007E2D86"/>
    <w:rsid w:val="007E322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71A"/>
    <w:rsid w:val="007E6C69"/>
    <w:rsid w:val="007E72C6"/>
    <w:rsid w:val="007E76FF"/>
    <w:rsid w:val="007E7976"/>
    <w:rsid w:val="007E7BB8"/>
    <w:rsid w:val="007F04D6"/>
    <w:rsid w:val="007F04F9"/>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CD"/>
    <w:rsid w:val="007F60D0"/>
    <w:rsid w:val="007F6276"/>
    <w:rsid w:val="007F6616"/>
    <w:rsid w:val="007F66B8"/>
    <w:rsid w:val="007F721A"/>
    <w:rsid w:val="007F7431"/>
    <w:rsid w:val="007F7D7A"/>
    <w:rsid w:val="0080073F"/>
    <w:rsid w:val="0080091B"/>
    <w:rsid w:val="00800967"/>
    <w:rsid w:val="008009C1"/>
    <w:rsid w:val="00800E18"/>
    <w:rsid w:val="00801120"/>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D8"/>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D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3D34"/>
    <w:rsid w:val="00834673"/>
    <w:rsid w:val="008346D1"/>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34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1FB3"/>
    <w:rsid w:val="008721DB"/>
    <w:rsid w:val="00872487"/>
    <w:rsid w:val="00872C75"/>
    <w:rsid w:val="00873021"/>
    <w:rsid w:val="008731C6"/>
    <w:rsid w:val="008736E4"/>
    <w:rsid w:val="00873B2B"/>
    <w:rsid w:val="0087407E"/>
    <w:rsid w:val="00874659"/>
    <w:rsid w:val="008749CF"/>
    <w:rsid w:val="00874B28"/>
    <w:rsid w:val="00874C37"/>
    <w:rsid w:val="00874EB9"/>
    <w:rsid w:val="00875033"/>
    <w:rsid w:val="00875359"/>
    <w:rsid w:val="00875866"/>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C03"/>
    <w:rsid w:val="00894D7B"/>
    <w:rsid w:val="00894EAF"/>
    <w:rsid w:val="008950F2"/>
    <w:rsid w:val="008952FC"/>
    <w:rsid w:val="00896A1D"/>
    <w:rsid w:val="00896DC8"/>
    <w:rsid w:val="00897218"/>
    <w:rsid w:val="00897674"/>
    <w:rsid w:val="00897711"/>
    <w:rsid w:val="008977C5"/>
    <w:rsid w:val="00897A36"/>
    <w:rsid w:val="00897B25"/>
    <w:rsid w:val="00897D3B"/>
    <w:rsid w:val="008A0536"/>
    <w:rsid w:val="008A0AB4"/>
    <w:rsid w:val="008A1111"/>
    <w:rsid w:val="008A1139"/>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F8"/>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399"/>
    <w:rsid w:val="008B56BD"/>
    <w:rsid w:val="008B5E97"/>
    <w:rsid w:val="008B5FBE"/>
    <w:rsid w:val="008B60BA"/>
    <w:rsid w:val="008B6273"/>
    <w:rsid w:val="008B6367"/>
    <w:rsid w:val="008B65D7"/>
    <w:rsid w:val="008B6606"/>
    <w:rsid w:val="008B6D72"/>
    <w:rsid w:val="008B6E76"/>
    <w:rsid w:val="008B72B2"/>
    <w:rsid w:val="008B73A9"/>
    <w:rsid w:val="008B73B7"/>
    <w:rsid w:val="008B7A32"/>
    <w:rsid w:val="008B7F60"/>
    <w:rsid w:val="008B7F7A"/>
    <w:rsid w:val="008C13A6"/>
    <w:rsid w:val="008C1C34"/>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5F8"/>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2DBF"/>
    <w:rsid w:val="008E3350"/>
    <w:rsid w:val="008E33E7"/>
    <w:rsid w:val="008E3DE9"/>
    <w:rsid w:val="008E40FB"/>
    <w:rsid w:val="008E42BF"/>
    <w:rsid w:val="008E449F"/>
    <w:rsid w:val="008E528D"/>
    <w:rsid w:val="008E52D9"/>
    <w:rsid w:val="008E5400"/>
    <w:rsid w:val="008E583F"/>
    <w:rsid w:val="008E585A"/>
    <w:rsid w:val="008E5BBB"/>
    <w:rsid w:val="008E6657"/>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96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89"/>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1A8"/>
    <w:rsid w:val="00913926"/>
    <w:rsid w:val="00913B1A"/>
    <w:rsid w:val="00913B82"/>
    <w:rsid w:val="0091448B"/>
    <w:rsid w:val="00914BEF"/>
    <w:rsid w:val="00915590"/>
    <w:rsid w:val="00915B10"/>
    <w:rsid w:val="00915B26"/>
    <w:rsid w:val="009168B5"/>
    <w:rsid w:val="00916E86"/>
    <w:rsid w:val="00917181"/>
    <w:rsid w:val="00917B98"/>
    <w:rsid w:val="00917F71"/>
    <w:rsid w:val="0092000A"/>
    <w:rsid w:val="0092014D"/>
    <w:rsid w:val="009204F5"/>
    <w:rsid w:val="009206AC"/>
    <w:rsid w:val="009207B1"/>
    <w:rsid w:val="009208DA"/>
    <w:rsid w:val="00920E0C"/>
    <w:rsid w:val="00920F20"/>
    <w:rsid w:val="00921474"/>
    <w:rsid w:val="009219F7"/>
    <w:rsid w:val="00921EEF"/>
    <w:rsid w:val="00921F64"/>
    <w:rsid w:val="00921FC1"/>
    <w:rsid w:val="009226C3"/>
    <w:rsid w:val="00922714"/>
    <w:rsid w:val="00922AFE"/>
    <w:rsid w:val="00922EDB"/>
    <w:rsid w:val="0092373B"/>
    <w:rsid w:val="00923B13"/>
    <w:rsid w:val="00923C3C"/>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6AE"/>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1A"/>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5BF"/>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CBF"/>
    <w:rsid w:val="00996EC8"/>
    <w:rsid w:val="009977EB"/>
    <w:rsid w:val="0099791F"/>
    <w:rsid w:val="00997944"/>
    <w:rsid w:val="00997DA3"/>
    <w:rsid w:val="00997FBB"/>
    <w:rsid w:val="009A0881"/>
    <w:rsid w:val="009A09D8"/>
    <w:rsid w:val="009A0C17"/>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90B"/>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BF4"/>
    <w:rsid w:val="009C2690"/>
    <w:rsid w:val="009C2E94"/>
    <w:rsid w:val="009C3715"/>
    <w:rsid w:val="009C37D9"/>
    <w:rsid w:val="009C3D6D"/>
    <w:rsid w:val="009C41B8"/>
    <w:rsid w:val="009C478F"/>
    <w:rsid w:val="009C4AAA"/>
    <w:rsid w:val="009C4AF7"/>
    <w:rsid w:val="009C51AF"/>
    <w:rsid w:val="009C52E7"/>
    <w:rsid w:val="009C60B1"/>
    <w:rsid w:val="009C6333"/>
    <w:rsid w:val="009C6BCC"/>
    <w:rsid w:val="009C703B"/>
    <w:rsid w:val="009C74F8"/>
    <w:rsid w:val="009C75DA"/>
    <w:rsid w:val="009C783B"/>
    <w:rsid w:val="009C7E94"/>
    <w:rsid w:val="009C7F49"/>
    <w:rsid w:val="009D023E"/>
    <w:rsid w:val="009D02AE"/>
    <w:rsid w:val="009D04F3"/>
    <w:rsid w:val="009D0977"/>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40"/>
    <w:rsid w:val="009D565E"/>
    <w:rsid w:val="009D5749"/>
    <w:rsid w:val="009D5973"/>
    <w:rsid w:val="009D5A6F"/>
    <w:rsid w:val="009D639F"/>
    <w:rsid w:val="009D6D05"/>
    <w:rsid w:val="009D74B5"/>
    <w:rsid w:val="009D791C"/>
    <w:rsid w:val="009D7B3C"/>
    <w:rsid w:val="009D7C04"/>
    <w:rsid w:val="009E00BF"/>
    <w:rsid w:val="009E0408"/>
    <w:rsid w:val="009E0772"/>
    <w:rsid w:val="009E08CC"/>
    <w:rsid w:val="009E0E9B"/>
    <w:rsid w:val="009E1340"/>
    <w:rsid w:val="009E180F"/>
    <w:rsid w:val="009E1E91"/>
    <w:rsid w:val="009E207A"/>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2F"/>
    <w:rsid w:val="009F5124"/>
    <w:rsid w:val="009F52AD"/>
    <w:rsid w:val="009F592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305"/>
    <w:rsid w:val="00A215D1"/>
    <w:rsid w:val="00A2190F"/>
    <w:rsid w:val="00A21A88"/>
    <w:rsid w:val="00A221EE"/>
    <w:rsid w:val="00A225EA"/>
    <w:rsid w:val="00A227E1"/>
    <w:rsid w:val="00A22F1B"/>
    <w:rsid w:val="00A2376D"/>
    <w:rsid w:val="00A238D1"/>
    <w:rsid w:val="00A238F4"/>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2"/>
    <w:rsid w:val="00A5231D"/>
    <w:rsid w:val="00A52424"/>
    <w:rsid w:val="00A52574"/>
    <w:rsid w:val="00A53563"/>
    <w:rsid w:val="00A53CC9"/>
    <w:rsid w:val="00A53E3F"/>
    <w:rsid w:val="00A54064"/>
    <w:rsid w:val="00A54741"/>
    <w:rsid w:val="00A55057"/>
    <w:rsid w:val="00A556C3"/>
    <w:rsid w:val="00A5577F"/>
    <w:rsid w:val="00A55815"/>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48"/>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2B7"/>
    <w:rsid w:val="00AA34B2"/>
    <w:rsid w:val="00AA3C33"/>
    <w:rsid w:val="00AA3D2F"/>
    <w:rsid w:val="00AA3E74"/>
    <w:rsid w:val="00AA3FE7"/>
    <w:rsid w:val="00AA5929"/>
    <w:rsid w:val="00AA5C8E"/>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805"/>
    <w:rsid w:val="00AB4ACA"/>
    <w:rsid w:val="00AB51E6"/>
    <w:rsid w:val="00AB603E"/>
    <w:rsid w:val="00AB628B"/>
    <w:rsid w:val="00AB63DA"/>
    <w:rsid w:val="00AB6BBB"/>
    <w:rsid w:val="00AB6DED"/>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05"/>
    <w:rsid w:val="00AC312A"/>
    <w:rsid w:val="00AC36F1"/>
    <w:rsid w:val="00AC3B03"/>
    <w:rsid w:val="00AC41C5"/>
    <w:rsid w:val="00AC4D1D"/>
    <w:rsid w:val="00AC4D6E"/>
    <w:rsid w:val="00AC55D0"/>
    <w:rsid w:val="00AC580B"/>
    <w:rsid w:val="00AC58D3"/>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BD"/>
    <w:rsid w:val="00AF475B"/>
    <w:rsid w:val="00AF4CD6"/>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BDC"/>
    <w:rsid w:val="00B11701"/>
    <w:rsid w:val="00B11CD5"/>
    <w:rsid w:val="00B11EEF"/>
    <w:rsid w:val="00B11FC4"/>
    <w:rsid w:val="00B1260B"/>
    <w:rsid w:val="00B12914"/>
    <w:rsid w:val="00B12F45"/>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2C8"/>
    <w:rsid w:val="00B3393B"/>
    <w:rsid w:val="00B339BC"/>
    <w:rsid w:val="00B33F06"/>
    <w:rsid w:val="00B33F0C"/>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99"/>
    <w:rsid w:val="00B43DF8"/>
    <w:rsid w:val="00B43F78"/>
    <w:rsid w:val="00B44559"/>
    <w:rsid w:val="00B4469E"/>
    <w:rsid w:val="00B44D89"/>
    <w:rsid w:val="00B454C1"/>
    <w:rsid w:val="00B45550"/>
    <w:rsid w:val="00B456E5"/>
    <w:rsid w:val="00B45D49"/>
    <w:rsid w:val="00B45DE7"/>
    <w:rsid w:val="00B45FF6"/>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7A0"/>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0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6CD5"/>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42"/>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D6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95"/>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7C"/>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21E"/>
    <w:rsid w:val="00BD66DE"/>
    <w:rsid w:val="00BD6B3A"/>
    <w:rsid w:val="00BD6F1B"/>
    <w:rsid w:val="00BD72A8"/>
    <w:rsid w:val="00BD73C2"/>
    <w:rsid w:val="00BD761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C60"/>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0"/>
    <w:rsid w:val="00C0454E"/>
    <w:rsid w:val="00C046AB"/>
    <w:rsid w:val="00C0486A"/>
    <w:rsid w:val="00C0520F"/>
    <w:rsid w:val="00C053B1"/>
    <w:rsid w:val="00C05537"/>
    <w:rsid w:val="00C055A3"/>
    <w:rsid w:val="00C056A3"/>
    <w:rsid w:val="00C05AE6"/>
    <w:rsid w:val="00C05ECB"/>
    <w:rsid w:val="00C0613B"/>
    <w:rsid w:val="00C06A61"/>
    <w:rsid w:val="00C06BFF"/>
    <w:rsid w:val="00C0745E"/>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57"/>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C8"/>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8E"/>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6A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9A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B0"/>
    <w:rsid w:val="00CD17EB"/>
    <w:rsid w:val="00CD2742"/>
    <w:rsid w:val="00CD2AFA"/>
    <w:rsid w:val="00CD2D36"/>
    <w:rsid w:val="00CD2F29"/>
    <w:rsid w:val="00CD3030"/>
    <w:rsid w:val="00CD31E2"/>
    <w:rsid w:val="00CD3911"/>
    <w:rsid w:val="00CD3DCE"/>
    <w:rsid w:val="00CD3DD2"/>
    <w:rsid w:val="00CD4106"/>
    <w:rsid w:val="00CD4140"/>
    <w:rsid w:val="00CD47AA"/>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7C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1FD"/>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BF7"/>
    <w:rsid w:val="00D15CAB"/>
    <w:rsid w:val="00D15D8A"/>
    <w:rsid w:val="00D15F13"/>
    <w:rsid w:val="00D160AF"/>
    <w:rsid w:val="00D16B39"/>
    <w:rsid w:val="00D16B9D"/>
    <w:rsid w:val="00D171AD"/>
    <w:rsid w:val="00D17A03"/>
    <w:rsid w:val="00D17A96"/>
    <w:rsid w:val="00D17B0C"/>
    <w:rsid w:val="00D17C24"/>
    <w:rsid w:val="00D202A7"/>
    <w:rsid w:val="00D206CB"/>
    <w:rsid w:val="00D20B17"/>
    <w:rsid w:val="00D20E51"/>
    <w:rsid w:val="00D2130B"/>
    <w:rsid w:val="00D21667"/>
    <w:rsid w:val="00D21D51"/>
    <w:rsid w:val="00D220A6"/>
    <w:rsid w:val="00D22615"/>
    <w:rsid w:val="00D227C7"/>
    <w:rsid w:val="00D23169"/>
    <w:rsid w:val="00D231F7"/>
    <w:rsid w:val="00D23882"/>
    <w:rsid w:val="00D238F7"/>
    <w:rsid w:val="00D23942"/>
    <w:rsid w:val="00D23AB6"/>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5C9E"/>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D91"/>
    <w:rsid w:val="00D42E7E"/>
    <w:rsid w:val="00D43083"/>
    <w:rsid w:val="00D430C3"/>
    <w:rsid w:val="00D434C4"/>
    <w:rsid w:val="00D43F66"/>
    <w:rsid w:val="00D44168"/>
    <w:rsid w:val="00D44355"/>
    <w:rsid w:val="00D445F8"/>
    <w:rsid w:val="00D4484B"/>
    <w:rsid w:val="00D44E30"/>
    <w:rsid w:val="00D45302"/>
    <w:rsid w:val="00D453F2"/>
    <w:rsid w:val="00D45B42"/>
    <w:rsid w:val="00D45DAA"/>
    <w:rsid w:val="00D465BD"/>
    <w:rsid w:val="00D46844"/>
    <w:rsid w:val="00D4698D"/>
    <w:rsid w:val="00D46BF3"/>
    <w:rsid w:val="00D46ECF"/>
    <w:rsid w:val="00D470A0"/>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E8E"/>
    <w:rsid w:val="00D550CD"/>
    <w:rsid w:val="00D55179"/>
    <w:rsid w:val="00D5564B"/>
    <w:rsid w:val="00D559FC"/>
    <w:rsid w:val="00D563CB"/>
    <w:rsid w:val="00D56B3E"/>
    <w:rsid w:val="00D572DA"/>
    <w:rsid w:val="00D5774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6C0"/>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0F99"/>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32E"/>
    <w:rsid w:val="00D946E4"/>
    <w:rsid w:val="00D94ACF"/>
    <w:rsid w:val="00D94B1C"/>
    <w:rsid w:val="00D94EA0"/>
    <w:rsid w:val="00D951B6"/>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7"/>
    <w:rsid w:val="00DA3461"/>
    <w:rsid w:val="00DA3511"/>
    <w:rsid w:val="00DA3841"/>
    <w:rsid w:val="00DA3995"/>
    <w:rsid w:val="00DA3C4E"/>
    <w:rsid w:val="00DA3EAE"/>
    <w:rsid w:val="00DA495A"/>
    <w:rsid w:val="00DA49E3"/>
    <w:rsid w:val="00DA50CD"/>
    <w:rsid w:val="00DA50F0"/>
    <w:rsid w:val="00DA535C"/>
    <w:rsid w:val="00DA5820"/>
    <w:rsid w:val="00DA58F5"/>
    <w:rsid w:val="00DA5BEA"/>
    <w:rsid w:val="00DA5D97"/>
    <w:rsid w:val="00DA65B3"/>
    <w:rsid w:val="00DA6740"/>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1E5"/>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A72"/>
    <w:rsid w:val="00DD548E"/>
    <w:rsid w:val="00DD55BA"/>
    <w:rsid w:val="00DD56EF"/>
    <w:rsid w:val="00DD5EA7"/>
    <w:rsid w:val="00DD5F58"/>
    <w:rsid w:val="00DD61A1"/>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D2"/>
    <w:rsid w:val="00DE6F8B"/>
    <w:rsid w:val="00DE7062"/>
    <w:rsid w:val="00DE7118"/>
    <w:rsid w:val="00DE77D6"/>
    <w:rsid w:val="00DE7C65"/>
    <w:rsid w:val="00DE7DA9"/>
    <w:rsid w:val="00DE7FBE"/>
    <w:rsid w:val="00DF06C2"/>
    <w:rsid w:val="00DF0E23"/>
    <w:rsid w:val="00DF117B"/>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E2"/>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76"/>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33C"/>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37E5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C2C"/>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44"/>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4CD"/>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634"/>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B8"/>
    <w:rsid w:val="00EB143C"/>
    <w:rsid w:val="00EB176C"/>
    <w:rsid w:val="00EB17B7"/>
    <w:rsid w:val="00EB1E84"/>
    <w:rsid w:val="00EB1EB4"/>
    <w:rsid w:val="00EB21D2"/>
    <w:rsid w:val="00EB2566"/>
    <w:rsid w:val="00EB256E"/>
    <w:rsid w:val="00EB281B"/>
    <w:rsid w:val="00EB2A1C"/>
    <w:rsid w:val="00EB2C6E"/>
    <w:rsid w:val="00EB2DF6"/>
    <w:rsid w:val="00EB2E41"/>
    <w:rsid w:val="00EB3596"/>
    <w:rsid w:val="00EB37F5"/>
    <w:rsid w:val="00EB45A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7"/>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D9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4B6"/>
    <w:rsid w:val="00F00160"/>
    <w:rsid w:val="00F00381"/>
    <w:rsid w:val="00F00792"/>
    <w:rsid w:val="00F014A0"/>
    <w:rsid w:val="00F01F1A"/>
    <w:rsid w:val="00F022F8"/>
    <w:rsid w:val="00F02324"/>
    <w:rsid w:val="00F029EA"/>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7A"/>
    <w:rsid w:val="00F15E8B"/>
    <w:rsid w:val="00F15EA2"/>
    <w:rsid w:val="00F15EF3"/>
    <w:rsid w:val="00F165BC"/>
    <w:rsid w:val="00F165E3"/>
    <w:rsid w:val="00F1687A"/>
    <w:rsid w:val="00F16CC0"/>
    <w:rsid w:val="00F16F88"/>
    <w:rsid w:val="00F16FAE"/>
    <w:rsid w:val="00F17253"/>
    <w:rsid w:val="00F17319"/>
    <w:rsid w:val="00F2004F"/>
    <w:rsid w:val="00F2027D"/>
    <w:rsid w:val="00F2028B"/>
    <w:rsid w:val="00F2032A"/>
    <w:rsid w:val="00F2064D"/>
    <w:rsid w:val="00F20C03"/>
    <w:rsid w:val="00F20EF1"/>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44C"/>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61"/>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EC0"/>
    <w:rsid w:val="00F50311"/>
    <w:rsid w:val="00F507F0"/>
    <w:rsid w:val="00F50CCE"/>
    <w:rsid w:val="00F51166"/>
    <w:rsid w:val="00F511BD"/>
    <w:rsid w:val="00F5129C"/>
    <w:rsid w:val="00F5141D"/>
    <w:rsid w:val="00F51CB0"/>
    <w:rsid w:val="00F51E7D"/>
    <w:rsid w:val="00F51F4A"/>
    <w:rsid w:val="00F52023"/>
    <w:rsid w:val="00F52127"/>
    <w:rsid w:val="00F5264D"/>
    <w:rsid w:val="00F5272D"/>
    <w:rsid w:val="00F5287F"/>
    <w:rsid w:val="00F52CB1"/>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0D"/>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00"/>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A6"/>
    <w:rsid w:val="00F67EE2"/>
    <w:rsid w:val="00F70869"/>
    <w:rsid w:val="00F70BCF"/>
    <w:rsid w:val="00F70D79"/>
    <w:rsid w:val="00F70FA6"/>
    <w:rsid w:val="00F71209"/>
    <w:rsid w:val="00F71D97"/>
    <w:rsid w:val="00F71DC3"/>
    <w:rsid w:val="00F72157"/>
    <w:rsid w:val="00F72A8A"/>
    <w:rsid w:val="00F72D3D"/>
    <w:rsid w:val="00F72FC2"/>
    <w:rsid w:val="00F73042"/>
    <w:rsid w:val="00F7306B"/>
    <w:rsid w:val="00F7344B"/>
    <w:rsid w:val="00F73590"/>
    <w:rsid w:val="00F7363A"/>
    <w:rsid w:val="00F74460"/>
    <w:rsid w:val="00F745F7"/>
    <w:rsid w:val="00F747DB"/>
    <w:rsid w:val="00F74885"/>
    <w:rsid w:val="00F750D6"/>
    <w:rsid w:val="00F753A1"/>
    <w:rsid w:val="00F753DE"/>
    <w:rsid w:val="00F75830"/>
    <w:rsid w:val="00F75963"/>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0A0"/>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87CDE"/>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4D6"/>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06"/>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BAF"/>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900"/>
    <w:rsid w:val="00FD7AD5"/>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0"/>
    <w:rsid w:val="00FE33F5"/>
    <w:rsid w:val="00FE34CE"/>
    <w:rsid w:val="00FE3658"/>
    <w:rsid w:val="00FE3E6C"/>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612F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25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612F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253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204435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691700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jovan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arina.mar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7E68-3103-448E-85C1-D5A99335D1D8}"/>
</file>

<file path=customXml/itemProps10.xml><?xml version="1.0" encoding="utf-8"?>
<ds:datastoreItem xmlns:ds="http://schemas.openxmlformats.org/officeDocument/2006/customXml" ds:itemID="{043BD6AB-4489-4CCA-95D5-FDD70F7790CE}"/>
</file>

<file path=customXml/itemProps100.xml><?xml version="1.0" encoding="utf-8"?>
<ds:datastoreItem xmlns:ds="http://schemas.openxmlformats.org/officeDocument/2006/customXml" ds:itemID="{95649818-CB12-4CEB-B794-DC014FCB2961}"/>
</file>

<file path=customXml/itemProps101.xml><?xml version="1.0" encoding="utf-8"?>
<ds:datastoreItem xmlns:ds="http://schemas.openxmlformats.org/officeDocument/2006/customXml" ds:itemID="{4789E374-6535-4A40-B938-87A7D012B696}"/>
</file>

<file path=customXml/itemProps102.xml><?xml version="1.0" encoding="utf-8"?>
<ds:datastoreItem xmlns:ds="http://schemas.openxmlformats.org/officeDocument/2006/customXml" ds:itemID="{E52A8A54-90ED-4C83-AD74-D771A830B4A7}"/>
</file>

<file path=customXml/itemProps103.xml><?xml version="1.0" encoding="utf-8"?>
<ds:datastoreItem xmlns:ds="http://schemas.openxmlformats.org/officeDocument/2006/customXml" ds:itemID="{FAA59140-9ADF-47D0-82B4-DD9CE6ABF980}"/>
</file>

<file path=customXml/itemProps104.xml><?xml version="1.0" encoding="utf-8"?>
<ds:datastoreItem xmlns:ds="http://schemas.openxmlformats.org/officeDocument/2006/customXml" ds:itemID="{EBAA3A8E-E5B6-49DF-BBA9-EE56C5F75A61}"/>
</file>

<file path=customXml/itemProps105.xml><?xml version="1.0" encoding="utf-8"?>
<ds:datastoreItem xmlns:ds="http://schemas.openxmlformats.org/officeDocument/2006/customXml" ds:itemID="{AB65FE32-836A-45E9-8EA3-D683D3D5C053}"/>
</file>

<file path=customXml/itemProps106.xml><?xml version="1.0" encoding="utf-8"?>
<ds:datastoreItem xmlns:ds="http://schemas.openxmlformats.org/officeDocument/2006/customXml" ds:itemID="{8741DA17-EA22-41D6-B069-5ED73ABF2D61}"/>
</file>

<file path=customXml/itemProps107.xml><?xml version="1.0" encoding="utf-8"?>
<ds:datastoreItem xmlns:ds="http://schemas.openxmlformats.org/officeDocument/2006/customXml" ds:itemID="{0F672E90-7B4D-46FB-BEEB-6975F19C6DCA}"/>
</file>

<file path=customXml/itemProps108.xml><?xml version="1.0" encoding="utf-8"?>
<ds:datastoreItem xmlns:ds="http://schemas.openxmlformats.org/officeDocument/2006/customXml" ds:itemID="{19917F62-EBFF-4704-8203-F06A31AE4482}"/>
</file>

<file path=customXml/itemProps109.xml><?xml version="1.0" encoding="utf-8"?>
<ds:datastoreItem xmlns:ds="http://schemas.openxmlformats.org/officeDocument/2006/customXml" ds:itemID="{50E0FA97-07EA-4B3A-93DD-A2AF96D810F8}"/>
</file>

<file path=customXml/itemProps11.xml><?xml version="1.0" encoding="utf-8"?>
<ds:datastoreItem xmlns:ds="http://schemas.openxmlformats.org/officeDocument/2006/customXml" ds:itemID="{812B3C44-ED9A-4AC5-9994-DC31FAF15C01}"/>
</file>

<file path=customXml/itemProps110.xml><?xml version="1.0" encoding="utf-8"?>
<ds:datastoreItem xmlns:ds="http://schemas.openxmlformats.org/officeDocument/2006/customXml" ds:itemID="{68459F98-AC2F-403B-B172-56B85A5A9911}"/>
</file>

<file path=customXml/itemProps111.xml><?xml version="1.0" encoding="utf-8"?>
<ds:datastoreItem xmlns:ds="http://schemas.openxmlformats.org/officeDocument/2006/customXml" ds:itemID="{68824DA7-AB71-4D5A-8DAE-437FBE098266}"/>
</file>

<file path=customXml/itemProps112.xml><?xml version="1.0" encoding="utf-8"?>
<ds:datastoreItem xmlns:ds="http://schemas.openxmlformats.org/officeDocument/2006/customXml" ds:itemID="{412BBF00-93C4-413F-8606-1B0368F1B649}"/>
</file>

<file path=customXml/itemProps113.xml><?xml version="1.0" encoding="utf-8"?>
<ds:datastoreItem xmlns:ds="http://schemas.openxmlformats.org/officeDocument/2006/customXml" ds:itemID="{DD3BD11F-8DBE-4C6C-87BA-90E37AA6A97B}"/>
</file>

<file path=customXml/itemProps114.xml><?xml version="1.0" encoding="utf-8"?>
<ds:datastoreItem xmlns:ds="http://schemas.openxmlformats.org/officeDocument/2006/customXml" ds:itemID="{DA016E8B-B24A-4304-9504-2AEF542B0822}"/>
</file>

<file path=customXml/itemProps115.xml><?xml version="1.0" encoding="utf-8"?>
<ds:datastoreItem xmlns:ds="http://schemas.openxmlformats.org/officeDocument/2006/customXml" ds:itemID="{8EB7994A-190C-499A-9F21-18ADE26C0E3E}"/>
</file>

<file path=customXml/itemProps116.xml><?xml version="1.0" encoding="utf-8"?>
<ds:datastoreItem xmlns:ds="http://schemas.openxmlformats.org/officeDocument/2006/customXml" ds:itemID="{A4C9861F-18B6-4E88-9B32-D5EC3C992A0D}"/>
</file>

<file path=customXml/itemProps117.xml><?xml version="1.0" encoding="utf-8"?>
<ds:datastoreItem xmlns:ds="http://schemas.openxmlformats.org/officeDocument/2006/customXml" ds:itemID="{B83E4A52-566B-4616-B4CE-CC0BC11E94C8}"/>
</file>

<file path=customXml/itemProps118.xml><?xml version="1.0" encoding="utf-8"?>
<ds:datastoreItem xmlns:ds="http://schemas.openxmlformats.org/officeDocument/2006/customXml" ds:itemID="{7ADAB7FA-C745-475D-8900-DC27F109F90F}"/>
</file>

<file path=customXml/itemProps119.xml><?xml version="1.0" encoding="utf-8"?>
<ds:datastoreItem xmlns:ds="http://schemas.openxmlformats.org/officeDocument/2006/customXml" ds:itemID="{407F9DE4-F9D4-4F6D-B744-A8CEF7532D93}"/>
</file>

<file path=customXml/itemProps12.xml><?xml version="1.0" encoding="utf-8"?>
<ds:datastoreItem xmlns:ds="http://schemas.openxmlformats.org/officeDocument/2006/customXml" ds:itemID="{14CF7BC1-61E3-478C-A021-2F37EF8DFD7C}"/>
</file>

<file path=customXml/itemProps120.xml><?xml version="1.0" encoding="utf-8"?>
<ds:datastoreItem xmlns:ds="http://schemas.openxmlformats.org/officeDocument/2006/customXml" ds:itemID="{F2E75610-7D78-4BDB-A9BA-909744A058C3}"/>
</file>

<file path=customXml/itemProps121.xml><?xml version="1.0" encoding="utf-8"?>
<ds:datastoreItem xmlns:ds="http://schemas.openxmlformats.org/officeDocument/2006/customXml" ds:itemID="{BE2AA172-DBA8-48E2-8BB7-91F7FA294058}"/>
</file>

<file path=customXml/itemProps122.xml><?xml version="1.0" encoding="utf-8"?>
<ds:datastoreItem xmlns:ds="http://schemas.openxmlformats.org/officeDocument/2006/customXml" ds:itemID="{0FD6DD7C-5025-45DE-AC98-3FA74FD97336}"/>
</file>

<file path=customXml/itemProps123.xml><?xml version="1.0" encoding="utf-8"?>
<ds:datastoreItem xmlns:ds="http://schemas.openxmlformats.org/officeDocument/2006/customXml" ds:itemID="{B51DDAF7-D1E8-459D-8AD1-8D08E0FCCAC6}"/>
</file>

<file path=customXml/itemProps124.xml><?xml version="1.0" encoding="utf-8"?>
<ds:datastoreItem xmlns:ds="http://schemas.openxmlformats.org/officeDocument/2006/customXml" ds:itemID="{A491481F-7C08-4FE7-8791-DA81263CF029}"/>
</file>

<file path=customXml/itemProps125.xml><?xml version="1.0" encoding="utf-8"?>
<ds:datastoreItem xmlns:ds="http://schemas.openxmlformats.org/officeDocument/2006/customXml" ds:itemID="{A315A884-0104-4F15-81C9-1F58287B6114}"/>
</file>

<file path=customXml/itemProps126.xml><?xml version="1.0" encoding="utf-8"?>
<ds:datastoreItem xmlns:ds="http://schemas.openxmlformats.org/officeDocument/2006/customXml" ds:itemID="{4B7AACAA-B96D-455D-807D-E109E0E5E481}"/>
</file>

<file path=customXml/itemProps127.xml><?xml version="1.0" encoding="utf-8"?>
<ds:datastoreItem xmlns:ds="http://schemas.openxmlformats.org/officeDocument/2006/customXml" ds:itemID="{A2ABC7C9-4016-49BB-A579-42F030C24232}"/>
</file>

<file path=customXml/itemProps128.xml><?xml version="1.0" encoding="utf-8"?>
<ds:datastoreItem xmlns:ds="http://schemas.openxmlformats.org/officeDocument/2006/customXml" ds:itemID="{CEB69142-214D-446A-BC0D-1E58C74EDF99}"/>
</file>

<file path=customXml/itemProps129.xml><?xml version="1.0" encoding="utf-8"?>
<ds:datastoreItem xmlns:ds="http://schemas.openxmlformats.org/officeDocument/2006/customXml" ds:itemID="{CAC94311-EDAB-4749-92FA-0021AEC02603}"/>
</file>

<file path=customXml/itemProps13.xml><?xml version="1.0" encoding="utf-8"?>
<ds:datastoreItem xmlns:ds="http://schemas.openxmlformats.org/officeDocument/2006/customXml" ds:itemID="{8331FA6D-6A4B-42FB-91F2-96E16CBABDB1}"/>
</file>

<file path=customXml/itemProps130.xml><?xml version="1.0" encoding="utf-8"?>
<ds:datastoreItem xmlns:ds="http://schemas.openxmlformats.org/officeDocument/2006/customXml" ds:itemID="{A46A4164-35C2-4A70-A9F0-DC994A665D2E}"/>
</file>

<file path=customXml/itemProps131.xml><?xml version="1.0" encoding="utf-8"?>
<ds:datastoreItem xmlns:ds="http://schemas.openxmlformats.org/officeDocument/2006/customXml" ds:itemID="{5F184AAB-3E59-486C-8A63-D6B64DEE066E}"/>
</file>

<file path=customXml/itemProps132.xml><?xml version="1.0" encoding="utf-8"?>
<ds:datastoreItem xmlns:ds="http://schemas.openxmlformats.org/officeDocument/2006/customXml" ds:itemID="{590A7AE4-E77A-4156-AFDC-884799DE583E}"/>
</file>

<file path=customXml/itemProps133.xml><?xml version="1.0" encoding="utf-8"?>
<ds:datastoreItem xmlns:ds="http://schemas.openxmlformats.org/officeDocument/2006/customXml" ds:itemID="{B3D0E39D-0B99-42F4-B498-B8CAF85ADC48}"/>
</file>

<file path=customXml/itemProps134.xml><?xml version="1.0" encoding="utf-8"?>
<ds:datastoreItem xmlns:ds="http://schemas.openxmlformats.org/officeDocument/2006/customXml" ds:itemID="{BC54DB5B-9A58-4AE8-A717-F4C42810D465}"/>
</file>

<file path=customXml/itemProps135.xml><?xml version="1.0" encoding="utf-8"?>
<ds:datastoreItem xmlns:ds="http://schemas.openxmlformats.org/officeDocument/2006/customXml" ds:itemID="{F477E1E9-2F42-4623-9E64-EF7712C9A2AB}"/>
</file>

<file path=customXml/itemProps136.xml><?xml version="1.0" encoding="utf-8"?>
<ds:datastoreItem xmlns:ds="http://schemas.openxmlformats.org/officeDocument/2006/customXml" ds:itemID="{0C3EC8F1-DB39-4340-8418-65990140AF29}"/>
</file>

<file path=customXml/itemProps137.xml><?xml version="1.0" encoding="utf-8"?>
<ds:datastoreItem xmlns:ds="http://schemas.openxmlformats.org/officeDocument/2006/customXml" ds:itemID="{37D407F6-D03B-4CD3-9C1E-05766D51DAEE}"/>
</file>

<file path=customXml/itemProps138.xml><?xml version="1.0" encoding="utf-8"?>
<ds:datastoreItem xmlns:ds="http://schemas.openxmlformats.org/officeDocument/2006/customXml" ds:itemID="{B371630E-D9E6-4058-81E2-5C7D860AC8F2}"/>
</file>

<file path=customXml/itemProps139.xml><?xml version="1.0" encoding="utf-8"?>
<ds:datastoreItem xmlns:ds="http://schemas.openxmlformats.org/officeDocument/2006/customXml" ds:itemID="{81D8FE5D-71F7-4118-ADFE-F3615C5C688C}"/>
</file>

<file path=customXml/itemProps14.xml><?xml version="1.0" encoding="utf-8"?>
<ds:datastoreItem xmlns:ds="http://schemas.openxmlformats.org/officeDocument/2006/customXml" ds:itemID="{C365AE59-0B0A-43D9-BCE8-81BD7C5AA712}"/>
</file>

<file path=customXml/itemProps140.xml><?xml version="1.0" encoding="utf-8"?>
<ds:datastoreItem xmlns:ds="http://schemas.openxmlformats.org/officeDocument/2006/customXml" ds:itemID="{FCA23448-B015-4D2B-A8A6-340398AE1349}"/>
</file>

<file path=customXml/itemProps141.xml><?xml version="1.0" encoding="utf-8"?>
<ds:datastoreItem xmlns:ds="http://schemas.openxmlformats.org/officeDocument/2006/customXml" ds:itemID="{CA1583E0-6E68-4A55-B8D3-D2F9A3EEA69F}"/>
</file>

<file path=customXml/itemProps142.xml><?xml version="1.0" encoding="utf-8"?>
<ds:datastoreItem xmlns:ds="http://schemas.openxmlformats.org/officeDocument/2006/customXml" ds:itemID="{6A2E50C2-BC6A-463B-8B4A-C32F2FD02827}"/>
</file>

<file path=customXml/itemProps143.xml><?xml version="1.0" encoding="utf-8"?>
<ds:datastoreItem xmlns:ds="http://schemas.openxmlformats.org/officeDocument/2006/customXml" ds:itemID="{8DA956C8-2798-4E6C-8A8A-0958C48A9B37}"/>
</file>

<file path=customXml/itemProps144.xml><?xml version="1.0" encoding="utf-8"?>
<ds:datastoreItem xmlns:ds="http://schemas.openxmlformats.org/officeDocument/2006/customXml" ds:itemID="{C3C02E34-B592-4D5F-9DB6-95611D111179}"/>
</file>

<file path=customXml/itemProps145.xml><?xml version="1.0" encoding="utf-8"?>
<ds:datastoreItem xmlns:ds="http://schemas.openxmlformats.org/officeDocument/2006/customXml" ds:itemID="{B836C7AF-690F-4690-B089-D6F43914DFDC}"/>
</file>

<file path=customXml/itemProps146.xml><?xml version="1.0" encoding="utf-8"?>
<ds:datastoreItem xmlns:ds="http://schemas.openxmlformats.org/officeDocument/2006/customXml" ds:itemID="{CE372CF8-5A6B-4B55-9476-A2CEE8072D71}"/>
</file>

<file path=customXml/itemProps147.xml><?xml version="1.0" encoding="utf-8"?>
<ds:datastoreItem xmlns:ds="http://schemas.openxmlformats.org/officeDocument/2006/customXml" ds:itemID="{4CDBE8AF-243F-4103-9D25-18BE155E8BCB}"/>
</file>

<file path=customXml/itemProps148.xml><?xml version="1.0" encoding="utf-8"?>
<ds:datastoreItem xmlns:ds="http://schemas.openxmlformats.org/officeDocument/2006/customXml" ds:itemID="{8A2078B1-1DD3-4EFC-876D-11157CF97C1F}"/>
</file>

<file path=customXml/itemProps149.xml><?xml version="1.0" encoding="utf-8"?>
<ds:datastoreItem xmlns:ds="http://schemas.openxmlformats.org/officeDocument/2006/customXml" ds:itemID="{D9F4D3FA-E4A7-4FF6-9972-A0672D5C12A3}"/>
</file>

<file path=customXml/itemProps15.xml><?xml version="1.0" encoding="utf-8"?>
<ds:datastoreItem xmlns:ds="http://schemas.openxmlformats.org/officeDocument/2006/customXml" ds:itemID="{31D09A27-BEB9-43A7-B96C-B51DAA7D877E}"/>
</file>

<file path=customXml/itemProps150.xml><?xml version="1.0" encoding="utf-8"?>
<ds:datastoreItem xmlns:ds="http://schemas.openxmlformats.org/officeDocument/2006/customXml" ds:itemID="{AF1A28EF-65CB-4380-B43E-7BC52BF07230}"/>
</file>

<file path=customXml/itemProps151.xml><?xml version="1.0" encoding="utf-8"?>
<ds:datastoreItem xmlns:ds="http://schemas.openxmlformats.org/officeDocument/2006/customXml" ds:itemID="{18318AEF-18F5-4FD2-BB8A-DA9A432E7CC6}"/>
</file>

<file path=customXml/itemProps152.xml><?xml version="1.0" encoding="utf-8"?>
<ds:datastoreItem xmlns:ds="http://schemas.openxmlformats.org/officeDocument/2006/customXml" ds:itemID="{836791C3-85F4-4745-8FB0-439CFF0EF905}"/>
</file>

<file path=customXml/itemProps153.xml><?xml version="1.0" encoding="utf-8"?>
<ds:datastoreItem xmlns:ds="http://schemas.openxmlformats.org/officeDocument/2006/customXml" ds:itemID="{34918B36-DBCC-45D8-98E1-14415EDD8ADC}"/>
</file>

<file path=customXml/itemProps154.xml><?xml version="1.0" encoding="utf-8"?>
<ds:datastoreItem xmlns:ds="http://schemas.openxmlformats.org/officeDocument/2006/customXml" ds:itemID="{4F10824E-6EB2-4CAC-86EC-C1DC3F015FD5}"/>
</file>

<file path=customXml/itemProps155.xml><?xml version="1.0" encoding="utf-8"?>
<ds:datastoreItem xmlns:ds="http://schemas.openxmlformats.org/officeDocument/2006/customXml" ds:itemID="{B505CFB0-FFBF-4117-A8AA-D535944E6E84}"/>
</file>

<file path=customXml/itemProps156.xml><?xml version="1.0" encoding="utf-8"?>
<ds:datastoreItem xmlns:ds="http://schemas.openxmlformats.org/officeDocument/2006/customXml" ds:itemID="{C76D0496-508C-4BA5-BB16-D8068967362D}"/>
</file>

<file path=customXml/itemProps157.xml><?xml version="1.0" encoding="utf-8"?>
<ds:datastoreItem xmlns:ds="http://schemas.openxmlformats.org/officeDocument/2006/customXml" ds:itemID="{9C494D3D-10FB-45B3-8DED-6A6654630212}"/>
</file>

<file path=customXml/itemProps158.xml><?xml version="1.0" encoding="utf-8"?>
<ds:datastoreItem xmlns:ds="http://schemas.openxmlformats.org/officeDocument/2006/customXml" ds:itemID="{4E8B3E95-7076-4C53-8C58-B1FBC6AD6E76}"/>
</file>

<file path=customXml/itemProps159.xml><?xml version="1.0" encoding="utf-8"?>
<ds:datastoreItem xmlns:ds="http://schemas.openxmlformats.org/officeDocument/2006/customXml" ds:itemID="{CB2E9325-46CD-4B63-B564-B02029F827F6}"/>
</file>

<file path=customXml/itemProps16.xml><?xml version="1.0" encoding="utf-8"?>
<ds:datastoreItem xmlns:ds="http://schemas.openxmlformats.org/officeDocument/2006/customXml" ds:itemID="{F31AD90E-49CD-4CCB-8C8B-87D32D154F12}"/>
</file>

<file path=customXml/itemProps160.xml><?xml version="1.0" encoding="utf-8"?>
<ds:datastoreItem xmlns:ds="http://schemas.openxmlformats.org/officeDocument/2006/customXml" ds:itemID="{DC45F4C4-A333-4052-ABAE-A8026DC16FF6}"/>
</file>

<file path=customXml/itemProps17.xml><?xml version="1.0" encoding="utf-8"?>
<ds:datastoreItem xmlns:ds="http://schemas.openxmlformats.org/officeDocument/2006/customXml" ds:itemID="{ADC4E132-BF48-404D-83B3-C7DC04A61A27}"/>
</file>

<file path=customXml/itemProps18.xml><?xml version="1.0" encoding="utf-8"?>
<ds:datastoreItem xmlns:ds="http://schemas.openxmlformats.org/officeDocument/2006/customXml" ds:itemID="{BA63BFB7-59C5-4C48-BAD5-4939AF55915B}"/>
</file>

<file path=customXml/itemProps19.xml><?xml version="1.0" encoding="utf-8"?>
<ds:datastoreItem xmlns:ds="http://schemas.openxmlformats.org/officeDocument/2006/customXml" ds:itemID="{8A95532C-BA3E-4DFA-9F37-8D918C23DAE4}"/>
</file>

<file path=customXml/itemProps2.xml><?xml version="1.0" encoding="utf-8"?>
<ds:datastoreItem xmlns:ds="http://schemas.openxmlformats.org/officeDocument/2006/customXml" ds:itemID="{EC4D2C13-CE81-40D5-8277-95E0377C47CB}"/>
</file>

<file path=customXml/itemProps20.xml><?xml version="1.0" encoding="utf-8"?>
<ds:datastoreItem xmlns:ds="http://schemas.openxmlformats.org/officeDocument/2006/customXml" ds:itemID="{CC58D429-8E5F-4E16-8C4E-A5F5214998A5}"/>
</file>

<file path=customXml/itemProps21.xml><?xml version="1.0" encoding="utf-8"?>
<ds:datastoreItem xmlns:ds="http://schemas.openxmlformats.org/officeDocument/2006/customXml" ds:itemID="{6D06A1BD-96E4-48F0-B0F2-2F8115B08BA1}"/>
</file>

<file path=customXml/itemProps22.xml><?xml version="1.0" encoding="utf-8"?>
<ds:datastoreItem xmlns:ds="http://schemas.openxmlformats.org/officeDocument/2006/customXml" ds:itemID="{D78FD733-5B3A-4BE8-A1BF-C9E583CC4846}"/>
</file>

<file path=customXml/itemProps23.xml><?xml version="1.0" encoding="utf-8"?>
<ds:datastoreItem xmlns:ds="http://schemas.openxmlformats.org/officeDocument/2006/customXml" ds:itemID="{0A7C2D95-EF3E-4938-945B-5FAFD5DCCBBD}"/>
</file>

<file path=customXml/itemProps24.xml><?xml version="1.0" encoding="utf-8"?>
<ds:datastoreItem xmlns:ds="http://schemas.openxmlformats.org/officeDocument/2006/customXml" ds:itemID="{F2706747-77EF-46C4-B423-2DBCE05E0251}"/>
</file>

<file path=customXml/itemProps25.xml><?xml version="1.0" encoding="utf-8"?>
<ds:datastoreItem xmlns:ds="http://schemas.openxmlformats.org/officeDocument/2006/customXml" ds:itemID="{D40754CF-CF35-4FCD-8A98-BAA37D347346}"/>
</file>

<file path=customXml/itemProps26.xml><?xml version="1.0" encoding="utf-8"?>
<ds:datastoreItem xmlns:ds="http://schemas.openxmlformats.org/officeDocument/2006/customXml" ds:itemID="{31115DDD-932B-4334-9131-F87F4665891A}"/>
</file>

<file path=customXml/itemProps27.xml><?xml version="1.0" encoding="utf-8"?>
<ds:datastoreItem xmlns:ds="http://schemas.openxmlformats.org/officeDocument/2006/customXml" ds:itemID="{A3F06E82-5C8D-4662-BE3E-6A24CBB9E65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3370245-6AEE-43C5-9813-F6EA029EB982}"/>
</file>

<file path=customXml/itemProps3.xml><?xml version="1.0" encoding="utf-8"?>
<ds:datastoreItem xmlns:ds="http://schemas.openxmlformats.org/officeDocument/2006/customXml" ds:itemID="{8B231837-4C54-4752-B195-2FFEDD65D1E0}"/>
</file>

<file path=customXml/itemProps30.xml><?xml version="1.0" encoding="utf-8"?>
<ds:datastoreItem xmlns:ds="http://schemas.openxmlformats.org/officeDocument/2006/customXml" ds:itemID="{FA14B3DC-673E-40B2-874D-43A59E968F23}"/>
</file>

<file path=customXml/itemProps31.xml><?xml version="1.0" encoding="utf-8"?>
<ds:datastoreItem xmlns:ds="http://schemas.openxmlformats.org/officeDocument/2006/customXml" ds:itemID="{A382397F-8A4D-4847-9850-C533508F7296}"/>
</file>

<file path=customXml/itemProps32.xml><?xml version="1.0" encoding="utf-8"?>
<ds:datastoreItem xmlns:ds="http://schemas.openxmlformats.org/officeDocument/2006/customXml" ds:itemID="{AFCE3751-726B-44E8-95DA-DC3ED98BCCA9}"/>
</file>

<file path=customXml/itemProps33.xml><?xml version="1.0" encoding="utf-8"?>
<ds:datastoreItem xmlns:ds="http://schemas.openxmlformats.org/officeDocument/2006/customXml" ds:itemID="{A33212B2-3DCF-48D6-A361-B4C93D27BC73}"/>
</file>

<file path=customXml/itemProps34.xml><?xml version="1.0" encoding="utf-8"?>
<ds:datastoreItem xmlns:ds="http://schemas.openxmlformats.org/officeDocument/2006/customXml" ds:itemID="{2EE240C8-2E76-45EF-995A-376EC2D8D0D8}"/>
</file>

<file path=customXml/itemProps35.xml><?xml version="1.0" encoding="utf-8"?>
<ds:datastoreItem xmlns:ds="http://schemas.openxmlformats.org/officeDocument/2006/customXml" ds:itemID="{BD9B399B-CEDB-4AA4-A24B-7E93736BD2EB}"/>
</file>

<file path=customXml/itemProps36.xml><?xml version="1.0" encoding="utf-8"?>
<ds:datastoreItem xmlns:ds="http://schemas.openxmlformats.org/officeDocument/2006/customXml" ds:itemID="{382CCE1B-CC6D-4E94-AE03-EB48D8CF9CA8}"/>
</file>

<file path=customXml/itemProps37.xml><?xml version="1.0" encoding="utf-8"?>
<ds:datastoreItem xmlns:ds="http://schemas.openxmlformats.org/officeDocument/2006/customXml" ds:itemID="{687D0B87-0ECD-4AE9-91B1-58A8ABFB8813}"/>
</file>

<file path=customXml/itemProps38.xml><?xml version="1.0" encoding="utf-8"?>
<ds:datastoreItem xmlns:ds="http://schemas.openxmlformats.org/officeDocument/2006/customXml" ds:itemID="{4E39E3BC-CB70-4972-8E0A-C60B2056408D}"/>
</file>

<file path=customXml/itemProps39.xml><?xml version="1.0" encoding="utf-8"?>
<ds:datastoreItem xmlns:ds="http://schemas.openxmlformats.org/officeDocument/2006/customXml" ds:itemID="{0732FDF7-E16F-4091-A3FD-550BF7B10F46}"/>
</file>

<file path=customXml/itemProps4.xml><?xml version="1.0" encoding="utf-8"?>
<ds:datastoreItem xmlns:ds="http://schemas.openxmlformats.org/officeDocument/2006/customXml" ds:itemID="{7EB523F3-131F-4BAF-87B8-8D05FA3C5C0B}"/>
</file>

<file path=customXml/itemProps40.xml><?xml version="1.0" encoding="utf-8"?>
<ds:datastoreItem xmlns:ds="http://schemas.openxmlformats.org/officeDocument/2006/customXml" ds:itemID="{8EC32D13-1F3B-45AD-8979-403D89AE4C36}"/>
</file>

<file path=customXml/itemProps41.xml><?xml version="1.0" encoding="utf-8"?>
<ds:datastoreItem xmlns:ds="http://schemas.openxmlformats.org/officeDocument/2006/customXml" ds:itemID="{C25D2C21-B660-490F-B0D3-5C499C594D12}"/>
</file>

<file path=customXml/itemProps42.xml><?xml version="1.0" encoding="utf-8"?>
<ds:datastoreItem xmlns:ds="http://schemas.openxmlformats.org/officeDocument/2006/customXml" ds:itemID="{FEB1ABE1-A520-4C23-83DA-5667B46D6922}"/>
</file>

<file path=customXml/itemProps43.xml><?xml version="1.0" encoding="utf-8"?>
<ds:datastoreItem xmlns:ds="http://schemas.openxmlformats.org/officeDocument/2006/customXml" ds:itemID="{A589B6DE-B045-40BF-8268-FF82AAB4F14C}"/>
</file>

<file path=customXml/itemProps44.xml><?xml version="1.0" encoding="utf-8"?>
<ds:datastoreItem xmlns:ds="http://schemas.openxmlformats.org/officeDocument/2006/customXml" ds:itemID="{9A454653-5AE6-4F94-81CD-14741B449A63}"/>
</file>

<file path=customXml/itemProps45.xml><?xml version="1.0" encoding="utf-8"?>
<ds:datastoreItem xmlns:ds="http://schemas.openxmlformats.org/officeDocument/2006/customXml" ds:itemID="{FAF92822-2508-471E-AE2C-15F2A4C95516}"/>
</file>

<file path=customXml/itemProps46.xml><?xml version="1.0" encoding="utf-8"?>
<ds:datastoreItem xmlns:ds="http://schemas.openxmlformats.org/officeDocument/2006/customXml" ds:itemID="{5B334991-DD2F-4484-90AB-9C63935324B2}"/>
</file>

<file path=customXml/itemProps47.xml><?xml version="1.0" encoding="utf-8"?>
<ds:datastoreItem xmlns:ds="http://schemas.openxmlformats.org/officeDocument/2006/customXml" ds:itemID="{829744A0-53D3-4058-A5D2-80AB8F72346D}"/>
</file>

<file path=customXml/itemProps48.xml><?xml version="1.0" encoding="utf-8"?>
<ds:datastoreItem xmlns:ds="http://schemas.openxmlformats.org/officeDocument/2006/customXml" ds:itemID="{2F59323E-1759-49E4-9DCD-C2FEEEF8F9A7}"/>
</file>

<file path=customXml/itemProps49.xml><?xml version="1.0" encoding="utf-8"?>
<ds:datastoreItem xmlns:ds="http://schemas.openxmlformats.org/officeDocument/2006/customXml" ds:itemID="{B5C4A096-96E6-4E10-931E-072D82920945}"/>
</file>

<file path=customXml/itemProps5.xml><?xml version="1.0" encoding="utf-8"?>
<ds:datastoreItem xmlns:ds="http://schemas.openxmlformats.org/officeDocument/2006/customXml" ds:itemID="{B4CF89B1-CA22-4CE6-B977-9603075B4B25}"/>
</file>

<file path=customXml/itemProps50.xml><?xml version="1.0" encoding="utf-8"?>
<ds:datastoreItem xmlns:ds="http://schemas.openxmlformats.org/officeDocument/2006/customXml" ds:itemID="{0CFB90B1-B4D3-407A-AAC5-87813163B49F}"/>
</file>

<file path=customXml/itemProps51.xml><?xml version="1.0" encoding="utf-8"?>
<ds:datastoreItem xmlns:ds="http://schemas.openxmlformats.org/officeDocument/2006/customXml" ds:itemID="{C622C2A0-6975-4093-81FE-E0767F2F42CA}"/>
</file>

<file path=customXml/itemProps52.xml><?xml version="1.0" encoding="utf-8"?>
<ds:datastoreItem xmlns:ds="http://schemas.openxmlformats.org/officeDocument/2006/customXml" ds:itemID="{C0E187D5-98A3-47A7-B904-22F5488538BE}"/>
</file>

<file path=customXml/itemProps53.xml><?xml version="1.0" encoding="utf-8"?>
<ds:datastoreItem xmlns:ds="http://schemas.openxmlformats.org/officeDocument/2006/customXml" ds:itemID="{17002EAD-1A39-4762-A1AD-821E143A173A}"/>
</file>

<file path=customXml/itemProps54.xml><?xml version="1.0" encoding="utf-8"?>
<ds:datastoreItem xmlns:ds="http://schemas.openxmlformats.org/officeDocument/2006/customXml" ds:itemID="{DC7A83A4-864F-427C-B2DD-435405FC4C3A}"/>
</file>

<file path=customXml/itemProps55.xml><?xml version="1.0" encoding="utf-8"?>
<ds:datastoreItem xmlns:ds="http://schemas.openxmlformats.org/officeDocument/2006/customXml" ds:itemID="{44D9AE5E-A7E3-460E-8451-F378A0AC5D92}"/>
</file>

<file path=customXml/itemProps56.xml><?xml version="1.0" encoding="utf-8"?>
<ds:datastoreItem xmlns:ds="http://schemas.openxmlformats.org/officeDocument/2006/customXml" ds:itemID="{7385B98A-077C-43E2-A95C-B19B6468969D}"/>
</file>

<file path=customXml/itemProps57.xml><?xml version="1.0" encoding="utf-8"?>
<ds:datastoreItem xmlns:ds="http://schemas.openxmlformats.org/officeDocument/2006/customXml" ds:itemID="{5F916947-3171-4F59-83CD-DB5C3F42B01E}"/>
</file>

<file path=customXml/itemProps58.xml><?xml version="1.0" encoding="utf-8"?>
<ds:datastoreItem xmlns:ds="http://schemas.openxmlformats.org/officeDocument/2006/customXml" ds:itemID="{AC357E0E-AE50-4BD1-9300-5D3C24EC2FEE}"/>
</file>

<file path=customXml/itemProps59.xml><?xml version="1.0" encoding="utf-8"?>
<ds:datastoreItem xmlns:ds="http://schemas.openxmlformats.org/officeDocument/2006/customXml" ds:itemID="{44AF3B99-A33B-401A-B21B-55C94CFF0B14}"/>
</file>

<file path=customXml/itemProps6.xml><?xml version="1.0" encoding="utf-8"?>
<ds:datastoreItem xmlns:ds="http://schemas.openxmlformats.org/officeDocument/2006/customXml" ds:itemID="{70EF714C-FD73-46B9-9BDE-B7897F186570}"/>
</file>

<file path=customXml/itemProps60.xml><?xml version="1.0" encoding="utf-8"?>
<ds:datastoreItem xmlns:ds="http://schemas.openxmlformats.org/officeDocument/2006/customXml" ds:itemID="{945654ED-EFAC-44F5-9044-E9F1627277AE}"/>
</file>

<file path=customXml/itemProps61.xml><?xml version="1.0" encoding="utf-8"?>
<ds:datastoreItem xmlns:ds="http://schemas.openxmlformats.org/officeDocument/2006/customXml" ds:itemID="{94657504-E930-4B84-95C8-254A23CB9673}"/>
</file>

<file path=customXml/itemProps62.xml><?xml version="1.0" encoding="utf-8"?>
<ds:datastoreItem xmlns:ds="http://schemas.openxmlformats.org/officeDocument/2006/customXml" ds:itemID="{08EA7AFD-B0A7-4142-991C-C1FEBAF8B2B7}"/>
</file>

<file path=customXml/itemProps63.xml><?xml version="1.0" encoding="utf-8"?>
<ds:datastoreItem xmlns:ds="http://schemas.openxmlformats.org/officeDocument/2006/customXml" ds:itemID="{921FB092-BB76-491C-A6D4-53095E455436}"/>
</file>

<file path=customXml/itemProps64.xml><?xml version="1.0" encoding="utf-8"?>
<ds:datastoreItem xmlns:ds="http://schemas.openxmlformats.org/officeDocument/2006/customXml" ds:itemID="{047A1CBB-E572-4640-AAFA-82FE9478A73E}"/>
</file>

<file path=customXml/itemProps65.xml><?xml version="1.0" encoding="utf-8"?>
<ds:datastoreItem xmlns:ds="http://schemas.openxmlformats.org/officeDocument/2006/customXml" ds:itemID="{35312DCD-5906-413A-9818-38FFB4536AD4}"/>
</file>

<file path=customXml/itemProps66.xml><?xml version="1.0" encoding="utf-8"?>
<ds:datastoreItem xmlns:ds="http://schemas.openxmlformats.org/officeDocument/2006/customXml" ds:itemID="{99F2AA2D-D517-4FF6-AF78-BC018260AB50}"/>
</file>

<file path=customXml/itemProps67.xml><?xml version="1.0" encoding="utf-8"?>
<ds:datastoreItem xmlns:ds="http://schemas.openxmlformats.org/officeDocument/2006/customXml" ds:itemID="{71FDEEFA-1ED5-447C-8D52-7A127ACA002A}"/>
</file>

<file path=customXml/itemProps68.xml><?xml version="1.0" encoding="utf-8"?>
<ds:datastoreItem xmlns:ds="http://schemas.openxmlformats.org/officeDocument/2006/customXml" ds:itemID="{043B1F2C-93F6-4DA4-93E5-3E255D42A6C0}"/>
</file>

<file path=customXml/itemProps69.xml><?xml version="1.0" encoding="utf-8"?>
<ds:datastoreItem xmlns:ds="http://schemas.openxmlformats.org/officeDocument/2006/customXml" ds:itemID="{D8401879-6012-476D-8A89-294972ADA0CD}"/>
</file>

<file path=customXml/itemProps7.xml><?xml version="1.0" encoding="utf-8"?>
<ds:datastoreItem xmlns:ds="http://schemas.openxmlformats.org/officeDocument/2006/customXml" ds:itemID="{E486EA78-92CE-4AE4-B479-0D18864D6D4F}"/>
</file>

<file path=customXml/itemProps70.xml><?xml version="1.0" encoding="utf-8"?>
<ds:datastoreItem xmlns:ds="http://schemas.openxmlformats.org/officeDocument/2006/customXml" ds:itemID="{5F527A52-5FEB-4E25-BC43-53FF493B4C3F}"/>
</file>

<file path=customXml/itemProps71.xml><?xml version="1.0" encoding="utf-8"?>
<ds:datastoreItem xmlns:ds="http://schemas.openxmlformats.org/officeDocument/2006/customXml" ds:itemID="{34AC6732-8EB1-4C7E-8D44-3F8C45446D34}"/>
</file>

<file path=customXml/itemProps72.xml><?xml version="1.0" encoding="utf-8"?>
<ds:datastoreItem xmlns:ds="http://schemas.openxmlformats.org/officeDocument/2006/customXml" ds:itemID="{BB24B79E-A53E-4DAB-A0A8-FE2FAF577249}"/>
</file>

<file path=customXml/itemProps73.xml><?xml version="1.0" encoding="utf-8"?>
<ds:datastoreItem xmlns:ds="http://schemas.openxmlformats.org/officeDocument/2006/customXml" ds:itemID="{FAB86712-3929-4675-812F-DEEBA8E7FC19}"/>
</file>

<file path=customXml/itemProps74.xml><?xml version="1.0" encoding="utf-8"?>
<ds:datastoreItem xmlns:ds="http://schemas.openxmlformats.org/officeDocument/2006/customXml" ds:itemID="{EF920DC7-2CC9-4E7B-84D8-9DE0DC0D7242}"/>
</file>

<file path=customXml/itemProps75.xml><?xml version="1.0" encoding="utf-8"?>
<ds:datastoreItem xmlns:ds="http://schemas.openxmlformats.org/officeDocument/2006/customXml" ds:itemID="{4CB268AC-5765-4A28-8F11-4141EE808088}"/>
</file>

<file path=customXml/itemProps76.xml><?xml version="1.0" encoding="utf-8"?>
<ds:datastoreItem xmlns:ds="http://schemas.openxmlformats.org/officeDocument/2006/customXml" ds:itemID="{618A2CD5-D361-4D5E-B795-7E889E9A9B0F}"/>
</file>

<file path=customXml/itemProps77.xml><?xml version="1.0" encoding="utf-8"?>
<ds:datastoreItem xmlns:ds="http://schemas.openxmlformats.org/officeDocument/2006/customXml" ds:itemID="{202E760E-B513-46EE-AF4F-F385069AFDE9}"/>
</file>

<file path=customXml/itemProps78.xml><?xml version="1.0" encoding="utf-8"?>
<ds:datastoreItem xmlns:ds="http://schemas.openxmlformats.org/officeDocument/2006/customXml" ds:itemID="{F3172CE5-F123-44A3-94C2-DECBE34BFDD6}"/>
</file>

<file path=customXml/itemProps79.xml><?xml version="1.0" encoding="utf-8"?>
<ds:datastoreItem xmlns:ds="http://schemas.openxmlformats.org/officeDocument/2006/customXml" ds:itemID="{D8A9B8D5-AA75-465B-AD2D-076AC34CC754}"/>
</file>

<file path=customXml/itemProps8.xml><?xml version="1.0" encoding="utf-8"?>
<ds:datastoreItem xmlns:ds="http://schemas.openxmlformats.org/officeDocument/2006/customXml" ds:itemID="{8256A26A-2A24-4502-B188-08FB6DFF62E3}"/>
</file>

<file path=customXml/itemProps80.xml><?xml version="1.0" encoding="utf-8"?>
<ds:datastoreItem xmlns:ds="http://schemas.openxmlformats.org/officeDocument/2006/customXml" ds:itemID="{D38AF4BE-5E0B-4832-A94E-42F9BDE8FA35}"/>
</file>

<file path=customXml/itemProps81.xml><?xml version="1.0" encoding="utf-8"?>
<ds:datastoreItem xmlns:ds="http://schemas.openxmlformats.org/officeDocument/2006/customXml" ds:itemID="{1060C01B-A24B-4A6D-915B-41B705F0FD20}"/>
</file>

<file path=customXml/itemProps82.xml><?xml version="1.0" encoding="utf-8"?>
<ds:datastoreItem xmlns:ds="http://schemas.openxmlformats.org/officeDocument/2006/customXml" ds:itemID="{C28A4943-BB8A-4941-A4BE-5DFF2E4524C4}"/>
</file>

<file path=customXml/itemProps83.xml><?xml version="1.0" encoding="utf-8"?>
<ds:datastoreItem xmlns:ds="http://schemas.openxmlformats.org/officeDocument/2006/customXml" ds:itemID="{A8CF11ED-620E-468A-8DAE-AF07EDFB4B89}"/>
</file>

<file path=customXml/itemProps84.xml><?xml version="1.0" encoding="utf-8"?>
<ds:datastoreItem xmlns:ds="http://schemas.openxmlformats.org/officeDocument/2006/customXml" ds:itemID="{3CE33A49-AFBF-45FB-A199-5C12CE25C601}"/>
</file>

<file path=customXml/itemProps85.xml><?xml version="1.0" encoding="utf-8"?>
<ds:datastoreItem xmlns:ds="http://schemas.openxmlformats.org/officeDocument/2006/customXml" ds:itemID="{01B89FAD-9F71-40EC-AB14-1C18207402FD}"/>
</file>

<file path=customXml/itemProps86.xml><?xml version="1.0" encoding="utf-8"?>
<ds:datastoreItem xmlns:ds="http://schemas.openxmlformats.org/officeDocument/2006/customXml" ds:itemID="{7C07E565-6806-4601-81E6-5DAAA9002E28}"/>
</file>

<file path=customXml/itemProps87.xml><?xml version="1.0" encoding="utf-8"?>
<ds:datastoreItem xmlns:ds="http://schemas.openxmlformats.org/officeDocument/2006/customXml" ds:itemID="{C87AC76E-2EB0-46ED-A875-4F45FCE49766}"/>
</file>

<file path=customXml/itemProps88.xml><?xml version="1.0" encoding="utf-8"?>
<ds:datastoreItem xmlns:ds="http://schemas.openxmlformats.org/officeDocument/2006/customXml" ds:itemID="{5DF29BA0-A85B-43CC-A172-5F55F375893C}"/>
</file>

<file path=customXml/itemProps89.xml><?xml version="1.0" encoding="utf-8"?>
<ds:datastoreItem xmlns:ds="http://schemas.openxmlformats.org/officeDocument/2006/customXml" ds:itemID="{BA76B13C-8E13-408F-BD27-C7C177F5C650}"/>
</file>

<file path=customXml/itemProps9.xml><?xml version="1.0" encoding="utf-8"?>
<ds:datastoreItem xmlns:ds="http://schemas.openxmlformats.org/officeDocument/2006/customXml" ds:itemID="{B0F9CC12-4A06-4DD3-B6E7-F5F946E5E2D2}"/>
</file>

<file path=customXml/itemProps90.xml><?xml version="1.0" encoding="utf-8"?>
<ds:datastoreItem xmlns:ds="http://schemas.openxmlformats.org/officeDocument/2006/customXml" ds:itemID="{637E8CE4-A02A-45BE-A740-CB42B91D4BF9}"/>
</file>

<file path=customXml/itemProps91.xml><?xml version="1.0" encoding="utf-8"?>
<ds:datastoreItem xmlns:ds="http://schemas.openxmlformats.org/officeDocument/2006/customXml" ds:itemID="{68785330-D3B1-456B-A9B8-29D2C4093FCA}"/>
</file>

<file path=customXml/itemProps92.xml><?xml version="1.0" encoding="utf-8"?>
<ds:datastoreItem xmlns:ds="http://schemas.openxmlformats.org/officeDocument/2006/customXml" ds:itemID="{8AA5DF9B-8630-4C0D-B862-902CBB4414E3}"/>
</file>

<file path=customXml/itemProps93.xml><?xml version="1.0" encoding="utf-8"?>
<ds:datastoreItem xmlns:ds="http://schemas.openxmlformats.org/officeDocument/2006/customXml" ds:itemID="{9F2D9A69-815D-43C8-81C3-290C5482A82F}"/>
</file>

<file path=customXml/itemProps94.xml><?xml version="1.0" encoding="utf-8"?>
<ds:datastoreItem xmlns:ds="http://schemas.openxmlformats.org/officeDocument/2006/customXml" ds:itemID="{1EA8081B-E195-44A7-80D7-2C3483E15D61}"/>
</file>

<file path=customXml/itemProps95.xml><?xml version="1.0" encoding="utf-8"?>
<ds:datastoreItem xmlns:ds="http://schemas.openxmlformats.org/officeDocument/2006/customXml" ds:itemID="{72768243-A3CB-43A9-A7BE-6BC02707C65A}"/>
</file>

<file path=customXml/itemProps96.xml><?xml version="1.0" encoding="utf-8"?>
<ds:datastoreItem xmlns:ds="http://schemas.openxmlformats.org/officeDocument/2006/customXml" ds:itemID="{17427136-DDC3-411A-8DB4-CDE6CC10A9A2}"/>
</file>

<file path=customXml/itemProps97.xml><?xml version="1.0" encoding="utf-8"?>
<ds:datastoreItem xmlns:ds="http://schemas.openxmlformats.org/officeDocument/2006/customXml" ds:itemID="{E90ECD78-7277-4D9F-9117-72FEBE93D96B}"/>
</file>

<file path=customXml/itemProps98.xml><?xml version="1.0" encoding="utf-8"?>
<ds:datastoreItem xmlns:ds="http://schemas.openxmlformats.org/officeDocument/2006/customXml" ds:itemID="{71988122-FDDE-48A6-956F-ACE1BE0147C9}"/>
</file>

<file path=customXml/itemProps99.xml><?xml version="1.0" encoding="utf-8"?>
<ds:datastoreItem xmlns:ds="http://schemas.openxmlformats.org/officeDocument/2006/customXml" ds:itemID="{30E65BE4-88D2-4AC2-8A37-B26E86EE5346}"/>
</file>

<file path=docProps/app.xml><?xml version="1.0" encoding="utf-8"?>
<Properties xmlns="http://schemas.openxmlformats.org/officeDocument/2006/extended-properties" xmlns:vt="http://schemas.openxmlformats.org/officeDocument/2006/docPropsVTypes">
  <Template>Normal</Template>
  <TotalTime>15</TotalTime>
  <Pages>51</Pages>
  <Words>14760</Words>
  <Characters>84138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98701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9</cp:revision>
  <cp:lastPrinted>2016-10-28T10:58:00Z</cp:lastPrinted>
  <dcterms:created xsi:type="dcterms:W3CDTF">2018-03-06T15:25:00Z</dcterms:created>
  <dcterms:modified xsi:type="dcterms:W3CDTF">2018-03-07T11:08:00Z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