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13179" w14:textId="1DDC8CAE" w:rsidR="00EB342C" w:rsidRPr="00437928" w:rsidRDefault="00EB342C" w:rsidP="00CE588A">
      <w:pPr>
        <w:suppressAutoHyphens/>
        <w:spacing w:before="0"/>
        <w:jc w:val="center"/>
        <w:rPr>
          <w:rFonts w:eastAsia="Arial Unicode MS" w:cs="Arial"/>
          <w:b/>
          <w:color w:val="000000"/>
          <w:kern w:val="1"/>
          <w:lang w:val="sr-Cyrl-RS" w:eastAsia="ar-SA"/>
        </w:rPr>
      </w:pPr>
    </w:p>
    <w:p w14:paraId="310DBFAF" w14:textId="77777777" w:rsidR="00AA69AB" w:rsidRDefault="00AA69AB" w:rsidP="00CE588A">
      <w:pPr>
        <w:suppressAutoHyphens/>
        <w:spacing w:before="0"/>
        <w:jc w:val="center"/>
        <w:rPr>
          <w:rFonts w:eastAsia="Arial Unicode MS" w:cs="Arial"/>
          <w:b/>
          <w:color w:val="000000"/>
          <w:kern w:val="1"/>
          <w:lang w:eastAsia="ar-SA"/>
        </w:rPr>
      </w:pPr>
    </w:p>
    <w:p w14:paraId="6B23C9FE" w14:textId="77777777" w:rsidR="00EB342C" w:rsidRDefault="00EB342C" w:rsidP="00CE588A">
      <w:pPr>
        <w:suppressAutoHyphens/>
        <w:spacing w:before="0"/>
        <w:jc w:val="center"/>
        <w:rPr>
          <w:rFonts w:eastAsia="Arial Unicode MS" w:cs="Arial"/>
          <w:b/>
          <w:color w:val="000000"/>
          <w:kern w:val="1"/>
          <w:lang w:eastAsia="ar-SA"/>
        </w:rPr>
      </w:pPr>
    </w:p>
    <w:p w14:paraId="570909B6" w14:textId="77777777" w:rsidR="00EB342C" w:rsidRDefault="00EB342C" w:rsidP="00CE588A">
      <w:pPr>
        <w:suppressAutoHyphens/>
        <w:spacing w:before="0"/>
        <w:jc w:val="center"/>
        <w:rPr>
          <w:rFonts w:eastAsia="Arial Unicode MS" w:cs="Arial"/>
          <w:b/>
          <w:color w:val="000000"/>
          <w:kern w:val="1"/>
          <w:lang w:eastAsia="ar-SA"/>
        </w:rPr>
      </w:pPr>
    </w:p>
    <w:p w14:paraId="10C66F73" w14:textId="77777777" w:rsidR="00113B84" w:rsidRPr="00A94BEB" w:rsidRDefault="00113B84" w:rsidP="00CE588A">
      <w:pPr>
        <w:suppressAutoHyphens/>
        <w:spacing w:before="0"/>
        <w:jc w:val="center"/>
        <w:rPr>
          <w:rFonts w:eastAsia="Arial Unicode MS" w:cs="Arial"/>
          <w:b/>
          <w:color w:val="000000"/>
          <w:kern w:val="1"/>
          <w:lang w:val="sr-Cyrl-RS" w:eastAsia="ar-SA"/>
        </w:rPr>
      </w:pPr>
      <w:r w:rsidRPr="00A94BEB">
        <w:rPr>
          <w:rFonts w:eastAsia="Arial Unicode MS" w:cs="Arial"/>
          <w:b/>
          <w:color w:val="000000"/>
          <w:kern w:val="1"/>
          <w:lang w:eastAsia="ar-SA"/>
        </w:rPr>
        <w:t>ЈАВНО ПРЕДУЗЕЋЕ «ЕЛЕКТРОПРИВРЕДА СРБИЈЕ»</w:t>
      </w:r>
      <w:r w:rsidRPr="00A94BEB">
        <w:rPr>
          <w:rFonts w:eastAsia="Arial Unicode MS" w:cs="Arial"/>
          <w:b/>
          <w:color w:val="000000"/>
          <w:kern w:val="1"/>
          <w:lang w:val="sr-Cyrl-RS" w:eastAsia="ar-SA"/>
        </w:rPr>
        <w:t xml:space="preserve"> БЕОГРАД</w:t>
      </w:r>
    </w:p>
    <w:p w14:paraId="27AE4A92" w14:textId="77777777" w:rsidR="00BA4EE8" w:rsidRPr="00A94BEB" w:rsidRDefault="00BA4EE8" w:rsidP="00CE588A">
      <w:pPr>
        <w:spacing w:before="0"/>
        <w:jc w:val="center"/>
        <w:rPr>
          <w:rFonts w:cs="Arial"/>
          <w:b/>
          <w:color w:val="00B0F0"/>
          <w:lang w:val="sr-Cyrl-RS"/>
        </w:rPr>
      </w:pPr>
    </w:p>
    <w:p w14:paraId="646F9AEE" w14:textId="77777777" w:rsidR="00BA4EE8" w:rsidRPr="00A94BEB" w:rsidRDefault="00BA4EE8" w:rsidP="00CE588A">
      <w:pPr>
        <w:spacing w:before="0"/>
        <w:jc w:val="center"/>
        <w:rPr>
          <w:rFonts w:cs="Arial"/>
          <w:b/>
          <w:color w:val="00B0F0"/>
          <w:lang w:val="sr-Cyrl-RS"/>
        </w:rPr>
      </w:pPr>
    </w:p>
    <w:p w14:paraId="289778C6" w14:textId="77777777" w:rsidR="00BA4EE8" w:rsidRPr="00A94BEB" w:rsidRDefault="00BA4EE8" w:rsidP="00CE588A">
      <w:pPr>
        <w:spacing w:before="0"/>
        <w:jc w:val="center"/>
        <w:rPr>
          <w:rFonts w:cs="Arial"/>
          <w:b/>
          <w:color w:val="00B0F0"/>
          <w:lang w:val="sr-Cyrl-RS"/>
        </w:rPr>
      </w:pPr>
    </w:p>
    <w:p w14:paraId="56011560" w14:textId="77777777" w:rsidR="00BA4EE8" w:rsidRPr="00A94BEB" w:rsidRDefault="00BA4EE8" w:rsidP="00CE588A">
      <w:pPr>
        <w:spacing w:before="0"/>
        <w:jc w:val="center"/>
        <w:rPr>
          <w:rFonts w:cs="Arial"/>
          <w:b/>
          <w:color w:val="00B0F0"/>
          <w:lang w:val="sr-Cyrl-RS"/>
        </w:rPr>
      </w:pPr>
    </w:p>
    <w:p w14:paraId="029DEEBA" w14:textId="77777777" w:rsidR="00BA4EE8" w:rsidRPr="00A94BEB" w:rsidRDefault="00BA4EE8" w:rsidP="00CE588A">
      <w:pPr>
        <w:spacing w:before="0"/>
        <w:jc w:val="center"/>
        <w:rPr>
          <w:rFonts w:cs="Arial"/>
          <w:b/>
          <w:color w:val="00B0F0"/>
          <w:lang w:val="sr-Cyrl-RS"/>
        </w:rPr>
      </w:pPr>
    </w:p>
    <w:p w14:paraId="7FDC09CB" w14:textId="77777777" w:rsidR="00210557" w:rsidRPr="00A94BEB" w:rsidRDefault="00B67C02" w:rsidP="00CE588A">
      <w:pPr>
        <w:spacing w:before="0"/>
        <w:jc w:val="center"/>
        <w:rPr>
          <w:rFonts w:cs="Arial"/>
          <w:lang w:val="sr-Latn-CS"/>
        </w:rPr>
      </w:pPr>
      <w:r w:rsidRPr="00A94BEB">
        <w:rPr>
          <w:rFonts w:cs="Arial"/>
          <w:noProof/>
        </w:rPr>
        <w:drawing>
          <wp:inline distT="0" distB="0" distL="0" distR="0" wp14:anchorId="13C5A949" wp14:editId="20FC02B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3770A1BE" w14:textId="77777777" w:rsidR="00210557" w:rsidRPr="00A94BEB" w:rsidRDefault="00210557" w:rsidP="00CE588A">
      <w:pPr>
        <w:spacing w:before="0"/>
        <w:jc w:val="center"/>
        <w:rPr>
          <w:rFonts w:cs="Arial"/>
          <w:lang w:val="sr-Latn-CS"/>
        </w:rPr>
      </w:pPr>
    </w:p>
    <w:p w14:paraId="76F9BD47" w14:textId="77777777" w:rsidR="00210557" w:rsidRDefault="00210557" w:rsidP="00CE588A">
      <w:pPr>
        <w:spacing w:before="0"/>
        <w:jc w:val="center"/>
        <w:rPr>
          <w:rFonts w:cs="Arial"/>
          <w:b/>
          <w:lang w:val="sr-Latn-CS"/>
        </w:rPr>
      </w:pPr>
    </w:p>
    <w:p w14:paraId="65DF4307" w14:textId="77777777" w:rsidR="00EB342C" w:rsidRDefault="00EB342C" w:rsidP="00CE588A">
      <w:pPr>
        <w:spacing w:before="0"/>
        <w:jc w:val="center"/>
        <w:rPr>
          <w:rFonts w:cs="Arial"/>
          <w:b/>
          <w:lang w:val="sr-Latn-CS"/>
        </w:rPr>
      </w:pPr>
    </w:p>
    <w:p w14:paraId="411B55A9" w14:textId="77777777" w:rsidR="00EB342C" w:rsidRPr="00A94BEB" w:rsidRDefault="00EB342C" w:rsidP="00CE588A">
      <w:pPr>
        <w:spacing w:before="0"/>
        <w:jc w:val="center"/>
        <w:rPr>
          <w:rFonts w:cs="Arial"/>
          <w:b/>
          <w:lang w:val="sr-Latn-CS"/>
        </w:rPr>
      </w:pPr>
    </w:p>
    <w:p w14:paraId="50B2005F" w14:textId="77777777" w:rsidR="00210557" w:rsidRPr="00A94BEB" w:rsidRDefault="00210557" w:rsidP="00CE588A">
      <w:pPr>
        <w:spacing w:before="0"/>
        <w:jc w:val="center"/>
        <w:rPr>
          <w:rFonts w:cs="Arial"/>
          <w:b/>
        </w:rPr>
      </w:pPr>
      <w:bookmarkStart w:id="0" w:name="_Toc441215596"/>
      <w:bookmarkStart w:id="1" w:name="_Toc441651535"/>
      <w:bookmarkStart w:id="2" w:name="_Toc442559872"/>
      <w:r w:rsidRPr="00A94BEB">
        <w:rPr>
          <w:rFonts w:cs="Arial"/>
          <w:b/>
        </w:rPr>
        <w:t>КОНКУРСНА ДОКУМЕНТАЦИЈА</w:t>
      </w:r>
      <w:bookmarkEnd w:id="0"/>
      <w:bookmarkEnd w:id="1"/>
      <w:bookmarkEnd w:id="2"/>
    </w:p>
    <w:p w14:paraId="57C51D65" w14:textId="77777777" w:rsidR="00210557" w:rsidRPr="00711FFD" w:rsidRDefault="000762A3" w:rsidP="00CE588A">
      <w:pPr>
        <w:spacing w:before="0"/>
        <w:jc w:val="center"/>
        <w:rPr>
          <w:rFonts w:cs="Arial"/>
          <w:lang w:val="sr-Cyrl-RS"/>
        </w:rPr>
      </w:pPr>
      <w:r w:rsidRPr="00A94BEB">
        <w:rPr>
          <w:rFonts w:cs="Arial"/>
          <w:lang w:val="sr-Latn-RS"/>
        </w:rPr>
        <w:t xml:space="preserve">у </w:t>
      </w:r>
      <w:r w:rsidR="00711FFD">
        <w:rPr>
          <w:rFonts w:cs="Arial"/>
          <w:lang w:val="sr-Cyrl-RS"/>
        </w:rPr>
        <w:t>отвореном поступку</w:t>
      </w:r>
    </w:p>
    <w:p w14:paraId="40058036" w14:textId="77777777" w:rsidR="00210557" w:rsidRPr="00A94BEB" w:rsidRDefault="00210557" w:rsidP="00CE588A">
      <w:pPr>
        <w:spacing w:before="0"/>
        <w:jc w:val="center"/>
        <w:rPr>
          <w:rFonts w:cs="Arial"/>
          <w:lang w:val="sr-Cyrl-RS"/>
        </w:rPr>
      </w:pPr>
      <w:bookmarkStart w:id="3" w:name="_Toc441215597"/>
      <w:bookmarkStart w:id="4" w:name="_Toc441651536"/>
      <w:bookmarkStart w:id="5" w:name="_Toc442559873"/>
      <w:r w:rsidRPr="00A94BEB">
        <w:rPr>
          <w:rFonts w:cs="Arial"/>
        </w:rPr>
        <w:t>за јавну набавку добара</w:t>
      </w:r>
      <w:r w:rsidR="000762A3" w:rsidRPr="00A94BEB">
        <w:rPr>
          <w:rFonts w:cs="Arial"/>
        </w:rPr>
        <w:t xml:space="preserve"> </w:t>
      </w:r>
      <w:r w:rsidRPr="00A94BEB">
        <w:rPr>
          <w:rFonts w:cs="Arial"/>
        </w:rPr>
        <w:t>бр</w:t>
      </w:r>
      <w:bookmarkEnd w:id="3"/>
      <w:bookmarkEnd w:id="4"/>
      <w:bookmarkEnd w:id="5"/>
      <w:r w:rsidR="00113B84" w:rsidRPr="00A94BEB">
        <w:rPr>
          <w:rFonts w:cs="Arial"/>
        </w:rPr>
        <w:t>.</w:t>
      </w:r>
      <w:r w:rsidR="00BA4EE8" w:rsidRPr="00A94BEB">
        <w:rPr>
          <w:rFonts w:cs="Arial"/>
          <w:lang w:val="sr-Cyrl-RS"/>
        </w:rPr>
        <w:t xml:space="preserve"> </w:t>
      </w:r>
      <w:r w:rsidR="00116D22">
        <w:rPr>
          <w:rFonts w:cs="Arial"/>
          <w:lang w:val="sr-Cyrl-RS"/>
        </w:rPr>
        <w:t>ЈН/1000/0556/2017</w:t>
      </w:r>
    </w:p>
    <w:p w14:paraId="2E146D43" w14:textId="77777777" w:rsidR="00210557" w:rsidRPr="00A94BEB" w:rsidRDefault="00210557" w:rsidP="00CE588A">
      <w:pPr>
        <w:spacing w:before="0"/>
        <w:rPr>
          <w:rFonts w:cs="Arial"/>
        </w:rPr>
      </w:pPr>
    </w:p>
    <w:p w14:paraId="60B06E6B" w14:textId="77777777" w:rsidR="00210557" w:rsidRPr="00A94BEB" w:rsidRDefault="00210557" w:rsidP="00CE588A">
      <w:pPr>
        <w:spacing w:before="0"/>
        <w:jc w:val="center"/>
        <w:rPr>
          <w:rFonts w:cs="Arial"/>
        </w:rPr>
      </w:pPr>
    </w:p>
    <w:p w14:paraId="6B88D8DC" w14:textId="77777777" w:rsidR="00EB342C" w:rsidRDefault="00EB342C" w:rsidP="00CE588A">
      <w:pPr>
        <w:pStyle w:val="Title"/>
        <w:spacing w:before="0"/>
        <w:rPr>
          <w:rFonts w:cs="Arial"/>
          <w:sz w:val="22"/>
          <w:szCs w:val="22"/>
          <w:lang w:val="sr-Latn-RS"/>
        </w:rPr>
      </w:pPr>
    </w:p>
    <w:p w14:paraId="7BF44F87" w14:textId="77777777" w:rsidR="00210557" w:rsidRPr="00EB342C" w:rsidRDefault="00116D22" w:rsidP="00CE588A">
      <w:pPr>
        <w:pStyle w:val="Title"/>
        <w:spacing w:before="0"/>
        <w:rPr>
          <w:rFonts w:cs="Arial"/>
          <w:sz w:val="28"/>
          <w:szCs w:val="28"/>
          <w:lang w:val="sr-Cyrl-RS"/>
        </w:rPr>
      </w:pPr>
      <w:r>
        <w:rPr>
          <w:rFonts w:cs="Arial"/>
          <w:sz w:val="28"/>
          <w:szCs w:val="28"/>
          <w:lang w:val="sr-Latn-RS"/>
        </w:rPr>
        <w:t>Надоградња и проширење DWDM система преноса у ЈП ЕПС</w:t>
      </w:r>
    </w:p>
    <w:p w14:paraId="669BE58D" w14:textId="77777777" w:rsidR="00210557" w:rsidRPr="00A94BEB" w:rsidRDefault="00210557" w:rsidP="00CE588A">
      <w:pPr>
        <w:pStyle w:val="Title"/>
        <w:spacing w:before="0"/>
        <w:rPr>
          <w:rFonts w:cs="Arial"/>
          <w:i/>
          <w:color w:val="00B0F0"/>
          <w:sz w:val="22"/>
          <w:szCs w:val="22"/>
        </w:rPr>
      </w:pPr>
    </w:p>
    <w:p w14:paraId="05C247A4" w14:textId="77777777" w:rsidR="00BA4EE8" w:rsidRPr="00A94BEB" w:rsidRDefault="00BA4EE8" w:rsidP="00CE588A">
      <w:pPr>
        <w:pStyle w:val="Subtitle"/>
        <w:spacing w:before="0" w:after="0"/>
        <w:rPr>
          <w:rFonts w:cs="Arial"/>
          <w:sz w:val="22"/>
          <w:szCs w:val="22"/>
        </w:rPr>
      </w:pPr>
    </w:p>
    <w:p w14:paraId="094303E5" w14:textId="77777777" w:rsidR="00BA4EE8" w:rsidRPr="00A94BEB" w:rsidRDefault="00BA4EE8" w:rsidP="00CE588A">
      <w:pPr>
        <w:pStyle w:val="BodyText"/>
        <w:spacing w:before="0"/>
        <w:rPr>
          <w:rFonts w:cs="Arial"/>
          <w:sz w:val="22"/>
          <w:szCs w:val="22"/>
        </w:rPr>
      </w:pPr>
    </w:p>
    <w:p w14:paraId="6AF92D33" w14:textId="77777777" w:rsidR="00EB342C" w:rsidRPr="00EB342C" w:rsidRDefault="00EB342C" w:rsidP="00EB342C">
      <w:pPr>
        <w:pStyle w:val="Subtitle"/>
      </w:pPr>
    </w:p>
    <w:p w14:paraId="7447E287" w14:textId="77777777" w:rsidR="009642F1" w:rsidRPr="00A94BEB" w:rsidRDefault="009642F1" w:rsidP="00CE588A">
      <w:pPr>
        <w:spacing w:before="0"/>
        <w:rPr>
          <w:rFonts w:eastAsia="Arial Unicode MS" w:cs="Arial"/>
          <w:b/>
          <w:kern w:val="2"/>
          <w:lang w:val="ru-RU"/>
        </w:rPr>
      </w:pPr>
      <w:r w:rsidRPr="00A94BEB">
        <w:rPr>
          <w:rFonts w:eastAsia="Arial Unicode MS" w:cs="Arial"/>
          <w:b/>
          <w:kern w:val="2"/>
          <w:lang w:val="ru-RU"/>
        </w:rPr>
        <w:t xml:space="preserve">                                                                                    К О М И С И Ј А</w:t>
      </w:r>
    </w:p>
    <w:p w14:paraId="04CA4F8E" w14:textId="77777777" w:rsidR="009642F1" w:rsidRPr="00A94BEB" w:rsidRDefault="009642F1" w:rsidP="00CE588A">
      <w:pPr>
        <w:spacing w:before="0"/>
        <w:rPr>
          <w:rFonts w:eastAsia="Arial Unicode MS" w:cs="Arial"/>
          <w:kern w:val="2"/>
          <w:lang w:val="sr-Cyrl-RS"/>
        </w:rPr>
      </w:pPr>
      <w:r w:rsidRPr="00A94BEB">
        <w:rPr>
          <w:rFonts w:eastAsia="Arial Unicode MS" w:cs="Arial"/>
          <w:kern w:val="2"/>
          <w:lang w:val="ru-RU"/>
        </w:rPr>
        <w:t xml:space="preserve">                                      </w:t>
      </w:r>
      <w:r w:rsidR="00217CA3">
        <w:rPr>
          <w:rFonts w:eastAsia="Arial Unicode MS" w:cs="Arial"/>
          <w:kern w:val="2"/>
          <w:lang w:val="ru-RU"/>
        </w:rPr>
        <w:t xml:space="preserve">                   </w:t>
      </w:r>
      <w:r w:rsidRPr="00A94BEB">
        <w:rPr>
          <w:rFonts w:eastAsia="Arial Unicode MS" w:cs="Arial"/>
          <w:kern w:val="2"/>
          <w:lang w:val="ru-RU"/>
        </w:rPr>
        <w:t>за спровођење</w:t>
      </w:r>
      <w:r w:rsidR="000762A3" w:rsidRPr="00A94BEB">
        <w:rPr>
          <w:rFonts w:eastAsia="Arial Unicode MS" w:cs="Arial"/>
          <w:kern w:val="2"/>
          <w:lang w:val="ru-RU"/>
        </w:rPr>
        <w:t xml:space="preserve"> поступка</w:t>
      </w:r>
      <w:r w:rsidRPr="00A94BEB">
        <w:rPr>
          <w:rFonts w:eastAsia="Arial Unicode MS" w:cs="Arial"/>
          <w:kern w:val="2"/>
          <w:lang w:val="ru-RU"/>
        </w:rPr>
        <w:t xml:space="preserve"> </w:t>
      </w:r>
      <w:r w:rsidR="00116D22">
        <w:rPr>
          <w:rFonts w:eastAsia="Arial Unicode MS" w:cs="Arial"/>
          <w:kern w:val="2"/>
          <w:lang w:val="ru-RU"/>
        </w:rPr>
        <w:t>ЈН/1000/0556/2017</w:t>
      </w:r>
    </w:p>
    <w:p w14:paraId="605AAD76" w14:textId="77777777" w:rsidR="009642F1" w:rsidRPr="00A94BEB" w:rsidRDefault="009642F1" w:rsidP="00CE588A">
      <w:pPr>
        <w:spacing w:before="0"/>
        <w:rPr>
          <w:rFonts w:eastAsia="Arial Unicode MS" w:cs="Arial"/>
          <w:kern w:val="2"/>
          <w:lang w:val="ru-RU"/>
        </w:rPr>
      </w:pPr>
      <w:r w:rsidRPr="00A94BEB">
        <w:rPr>
          <w:rFonts w:eastAsia="Arial Unicode MS" w:cs="Arial"/>
          <w:kern w:val="2"/>
          <w:lang w:val="ru-RU"/>
        </w:rPr>
        <w:t xml:space="preserve">                                                       </w:t>
      </w:r>
    </w:p>
    <w:p w14:paraId="11BD6E86" w14:textId="77777777" w:rsidR="009642F1" w:rsidRPr="00A94BEB" w:rsidRDefault="009642F1" w:rsidP="00CE588A">
      <w:pPr>
        <w:pStyle w:val="Title"/>
        <w:spacing w:before="0"/>
        <w:rPr>
          <w:rFonts w:cs="Arial"/>
          <w:b w:val="0"/>
          <w:color w:val="FF0000"/>
          <w:sz w:val="22"/>
          <w:szCs w:val="22"/>
        </w:rPr>
      </w:pPr>
    </w:p>
    <w:p w14:paraId="2B45B850" w14:textId="77777777" w:rsidR="00150FCE" w:rsidRPr="00A94BEB" w:rsidRDefault="00150FCE" w:rsidP="00CE588A">
      <w:pPr>
        <w:pStyle w:val="BodyText"/>
        <w:spacing w:before="0"/>
        <w:jc w:val="center"/>
        <w:rPr>
          <w:rFonts w:cs="Arial"/>
          <w:sz w:val="22"/>
          <w:szCs w:val="22"/>
          <w:lang w:val="ru-RU"/>
        </w:rPr>
      </w:pPr>
    </w:p>
    <w:p w14:paraId="2CBCA04B" w14:textId="77777777" w:rsidR="00150FCE" w:rsidRPr="00A94BEB" w:rsidRDefault="00150FCE" w:rsidP="00CE588A">
      <w:pPr>
        <w:pStyle w:val="BodyText"/>
        <w:spacing w:before="0"/>
        <w:jc w:val="center"/>
        <w:rPr>
          <w:rFonts w:cs="Arial"/>
          <w:sz w:val="22"/>
          <w:szCs w:val="22"/>
          <w:lang w:val="ru-RU"/>
        </w:rPr>
      </w:pPr>
    </w:p>
    <w:p w14:paraId="5B5E1ECF" w14:textId="77777777" w:rsidR="00150FCE" w:rsidRPr="00A94BEB" w:rsidRDefault="00150FCE" w:rsidP="00CE588A">
      <w:pPr>
        <w:pStyle w:val="BodyText"/>
        <w:spacing w:before="0"/>
        <w:jc w:val="center"/>
        <w:rPr>
          <w:rFonts w:cs="Arial"/>
          <w:sz w:val="22"/>
          <w:szCs w:val="22"/>
          <w:lang w:val="ru-RU"/>
        </w:rPr>
      </w:pPr>
    </w:p>
    <w:p w14:paraId="44D0C291" w14:textId="58F5DB78" w:rsidR="00EB2C6E" w:rsidRPr="00A94BEB" w:rsidRDefault="00EB2C6E" w:rsidP="00CE588A">
      <w:pPr>
        <w:spacing w:before="0"/>
        <w:jc w:val="center"/>
        <w:rPr>
          <w:rFonts w:eastAsia="Arial Unicode MS" w:cs="Arial"/>
          <w:kern w:val="2"/>
          <w:lang w:val="ru-RU"/>
        </w:rPr>
      </w:pPr>
      <w:r w:rsidRPr="00A94BEB">
        <w:rPr>
          <w:rFonts w:eastAsia="Arial Unicode MS" w:cs="Arial"/>
          <w:kern w:val="2"/>
          <w:lang w:val="ru-RU"/>
        </w:rPr>
        <w:t xml:space="preserve">(заведено у ЈП ЕПС број </w:t>
      </w:r>
      <w:r w:rsidR="002F75F5">
        <w:rPr>
          <w:rFonts w:eastAsia="Arial Unicode MS" w:cs="Arial"/>
          <w:color w:val="000000"/>
          <w:kern w:val="2"/>
          <w:lang w:val="ru-RU"/>
        </w:rPr>
        <w:t>12.01.</w:t>
      </w:r>
      <w:r w:rsidR="00195B24">
        <w:rPr>
          <w:rFonts w:eastAsia="Arial Unicode MS" w:cs="Arial"/>
          <w:color w:val="000000"/>
          <w:kern w:val="2"/>
          <w:lang w:val="sr-Latn-RS"/>
        </w:rPr>
        <w:t>327487/7-</w:t>
      </w:r>
      <w:bookmarkStart w:id="6" w:name="_GoBack"/>
      <w:bookmarkEnd w:id="6"/>
      <w:r w:rsidR="00E356EE">
        <w:rPr>
          <w:rFonts w:eastAsia="Arial Unicode MS" w:cs="Arial"/>
          <w:color w:val="000000"/>
          <w:kern w:val="2"/>
          <w:lang w:val="ru-RU"/>
        </w:rPr>
        <w:t>1</w:t>
      </w:r>
      <w:r w:rsidR="00551BC0">
        <w:rPr>
          <w:rFonts w:eastAsia="Arial Unicode MS" w:cs="Arial"/>
          <w:color w:val="000000"/>
          <w:kern w:val="2"/>
          <w:lang w:val="ru-RU"/>
        </w:rPr>
        <w:t>8</w:t>
      </w:r>
      <w:r w:rsidRPr="00A94BEB">
        <w:rPr>
          <w:rFonts w:eastAsia="Arial Unicode MS" w:cs="Arial"/>
          <w:kern w:val="2"/>
          <w:lang w:val="ru-RU"/>
        </w:rPr>
        <w:t xml:space="preserve"> од </w:t>
      </w:r>
      <w:r w:rsidR="00217CA3">
        <w:rPr>
          <w:rFonts w:eastAsia="Arial Unicode MS" w:cs="Arial"/>
          <w:kern w:val="2"/>
          <w:lang w:val="ru-RU"/>
        </w:rPr>
        <w:t xml:space="preserve"> </w:t>
      </w:r>
      <w:r w:rsidR="00551BC0">
        <w:rPr>
          <w:rFonts w:eastAsia="Arial Unicode MS" w:cs="Arial"/>
          <w:kern w:val="2"/>
        </w:rPr>
        <w:t>03</w:t>
      </w:r>
      <w:r w:rsidR="00EC2F36" w:rsidRPr="00A94BEB">
        <w:rPr>
          <w:rFonts w:eastAsia="Arial Unicode MS" w:cs="Arial"/>
          <w:kern w:val="2"/>
          <w:lang w:val="ru-RU"/>
        </w:rPr>
        <w:t>.</w:t>
      </w:r>
      <w:r w:rsidR="00551BC0">
        <w:rPr>
          <w:rFonts w:eastAsia="Arial Unicode MS" w:cs="Arial"/>
          <w:kern w:val="2"/>
          <w:lang w:val="ru-RU"/>
        </w:rPr>
        <w:t>07</w:t>
      </w:r>
      <w:r w:rsidR="00EC2F36" w:rsidRPr="00A94BEB">
        <w:rPr>
          <w:rFonts w:eastAsia="Arial Unicode MS" w:cs="Arial"/>
          <w:kern w:val="2"/>
          <w:lang w:val="ru-RU"/>
        </w:rPr>
        <w:t>.</w:t>
      </w:r>
      <w:r w:rsidR="00413BCE" w:rsidRPr="00A94BEB">
        <w:rPr>
          <w:rFonts w:eastAsia="Arial Unicode MS" w:cs="Arial"/>
          <w:kern w:val="2"/>
          <w:lang w:val="ru-RU"/>
        </w:rPr>
        <w:t>201</w:t>
      </w:r>
      <w:r w:rsidR="008A1FC5">
        <w:rPr>
          <w:rFonts w:eastAsia="Arial Unicode MS" w:cs="Arial"/>
          <w:kern w:val="2"/>
          <w:lang w:val="sr-Latn-RS"/>
        </w:rPr>
        <w:t>8</w:t>
      </w:r>
      <w:r w:rsidR="00413BCE" w:rsidRPr="00A94BEB">
        <w:rPr>
          <w:rFonts w:eastAsia="Arial Unicode MS" w:cs="Arial"/>
          <w:kern w:val="2"/>
          <w:lang w:val="ru-RU"/>
        </w:rPr>
        <w:t>.</w:t>
      </w:r>
      <w:r w:rsidRPr="00A94BEB">
        <w:rPr>
          <w:rFonts w:eastAsia="Arial Unicode MS" w:cs="Arial"/>
          <w:kern w:val="2"/>
          <w:lang w:val="ru-RU"/>
        </w:rPr>
        <w:t xml:space="preserve"> године)</w:t>
      </w:r>
    </w:p>
    <w:p w14:paraId="17C50693" w14:textId="77777777" w:rsidR="000C50A0" w:rsidRPr="00A94BEB" w:rsidRDefault="000C50A0" w:rsidP="00CE588A">
      <w:pPr>
        <w:spacing w:before="0"/>
        <w:jc w:val="center"/>
        <w:rPr>
          <w:rFonts w:eastAsia="Arial Unicode MS" w:cs="Arial"/>
          <w:kern w:val="2"/>
          <w:lang w:val="ru-RU"/>
        </w:rPr>
      </w:pPr>
    </w:p>
    <w:p w14:paraId="7C99FD55" w14:textId="77777777" w:rsidR="00A3774E" w:rsidRPr="00A94BEB" w:rsidRDefault="00A3774E" w:rsidP="00CE588A">
      <w:pPr>
        <w:pStyle w:val="BodyText"/>
        <w:spacing w:before="0"/>
        <w:jc w:val="center"/>
        <w:rPr>
          <w:rFonts w:cs="Arial"/>
          <w:sz w:val="22"/>
          <w:szCs w:val="22"/>
        </w:rPr>
      </w:pPr>
    </w:p>
    <w:p w14:paraId="3A988E1B" w14:textId="77777777" w:rsidR="00C53AC6" w:rsidRPr="00A94BEB" w:rsidRDefault="00C53AC6" w:rsidP="00CE588A">
      <w:pPr>
        <w:pStyle w:val="BodyText"/>
        <w:spacing w:before="0"/>
        <w:jc w:val="center"/>
        <w:rPr>
          <w:rFonts w:cs="Arial"/>
          <w:sz w:val="22"/>
          <w:szCs w:val="22"/>
        </w:rPr>
      </w:pPr>
    </w:p>
    <w:p w14:paraId="09906EC3" w14:textId="77777777" w:rsidR="00EB342C" w:rsidRDefault="00EB342C" w:rsidP="00CE588A">
      <w:pPr>
        <w:spacing w:before="0"/>
        <w:jc w:val="center"/>
        <w:rPr>
          <w:rFonts w:cs="Arial"/>
          <w:lang w:val="ru-RU"/>
        </w:rPr>
      </w:pPr>
    </w:p>
    <w:p w14:paraId="04F5F739" w14:textId="77777777" w:rsidR="00EB342C" w:rsidRDefault="00EB342C" w:rsidP="00CE588A">
      <w:pPr>
        <w:spacing w:before="0"/>
        <w:jc w:val="center"/>
        <w:rPr>
          <w:rFonts w:cs="Arial"/>
          <w:lang w:val="ru-RU"/>
        </w:rPr>
      </w:pPr>
    </w:p>
    <w:p w14:paraId="6B1A0B03" w14:textId="77777777" w:rsidR="00EB342C" w:rsidRDefault="00EB342C" w:rsidP="00CE588A">
      <w:pPr>
        <w:spacing w:before="0"/>
        <w:jc w:val="center"/>
        <w:rPr>
          <w:rFonts w:cs="Arial"/>
          <w:lang w:val="ru-RU"/>
        </w:rPr>
      </w:pPr>
    </w:p>
    <w:p w14:paraId="612572F7" w14:textId="77777777" w:rsidR="00EB342C" w:rsidRDefault="00EB342C" w:rsidP="00CE588A">
      <w:pPr>
        <w:spacing w:before="0"/>
        <w:jc w:val="center"/>
        <w:rPr>
          <w:rFonts w:cs="Arial"/>
          <w:lang w:val="ru-RU"/>
        </w:rPr>
      </w:pPr>
    </w:p>
    <w:p w14:paraId="74B857C0" w14:textId="18E2FB00" w:rsidR="00B37917" w:rsidRPr="00A94BEB" w:rsidRDefault="008A1FC5" w:rsidP="00CE588A">
      <w:pPr>
        <w:spacing w:before="0"/>
        <w:jc w:val="center"/>
        <w:rPr>
          <w:rFonts w:cs="Arial"/>
          <w:lang w:val="ru-RU"/>
        </w:rPr>
      </w:pPr>
      <w:r>
        <w:rPr>
          <w:rFonts w:cs="Arial"/>
          <w:lang w:val="ru-RU"/>
        </w:rPr>
        <w:t xml:space="preserve">Београд, </w:t>
      </w:r>
      <w:r w:rsidR="00F64419">
        <w:rPr>
          <w:rFonts w:cs="Arial"/>
          <w:lang w:val="sr-Cyrl-RS"/>
        </w:rPr>
        <w:t>Јул</w:t>
      </w:r>
      <w:r w:rsidR="00116D22">
        <w:rPr>
          <w:rFonts w:cs="Arial"/>
          <w:lang w:val="ru-RU"/>
        </w:rPr>
        <w:t xml:space="preserve"> </w:t>
      </w:r>
      <w:r w:rsidR="004276AD" w:rsidRPr="00A94BEB">
        <w:rPr>
          <w:rFonts w:cs="Arial"/>
          <w:i/>
          <w:color w:val="00B0F0"/>
        </w:rPr>
        <w:t xml:space="preserve"> </w:t>
      </w:r>
      <w:r w:rsidR="001F62BF" w:rsidRPr="00A94BEB">
        <w:rPr>
          <w:rFonts w:cs="Arial"/>
          <w:lang w:val="ru-RU"/>
        </w:rPr>
        <w:t>201</w:t>
      </w:r>
      <w:r w:rsidR="003B4907">
        <w:rPr>
          <w:rFonts w:cs="Arial"/>
          <w:lang w:val="ru-RU"/>
        </w:rPr>
        <w:t>8</w:t>
      </w:r>
      <w:r w:rsidR="001F62BF" w:rsidRPr="00A94BEB">
        <w:rPr>
          <w:rFonts w:cs="Arial"/>
          <w:lang w:val="ru-RU"/>
        </w:rPr>
        <w:t xml:space="preserve">. </w:t>
      </w:r>
      <w:r w:rsidR="00210557" w:rsidRPr="00A94BEB">
        <w:rPr>
          <w:rFonts w:cs="Arial"/>
          <w:lang w:val="ru-RU"/>
        </w:rPr>
        <w:t>г</w:t>
      </w:r>
      <w:r w:rsidR="001F62BF" w:rsidRPr="00A94BEB">
        <w:rPr>
          <w:rFonts w:cs="Arial"/>
          <w:lang w:val="ru-RU"/>
        </w:rPr>
        <w:t>одине</w:t>
      </w:r>
    </w:p>
    <w:p w14:paraId="5F0B61C6" w14:textId="77777777" w:rsidR="000C50A0" w:rsidRPr="00A94BEB" w:rsidRDefault="000C50A0" w:rsidP="00CE588A">
      <w:pPr>
        <w:spacing w:before="0"/>
        <w:jc w:val="center"/>
        <w:rPr>
          <w:rFonts w:cs="Arial"/>
          <w:b/>
          <w:lang w:val="ru-RU"/>
        </w:rPr>
      </w:pPr>
    </w:p>
    <w:p w14:paraId="52B2E10A" w14:textId="77777777" w:rsidR="00261778" w:rsidRPr="00A94BEB" w:rsidRDefault="000C50A0" w:rsidP="00CE588A">
      <w:pPr>
        <w:spacing w:before="0"/>
        <w:rPr>
          <w:rFonts w:eastAsia="TimesNewRomanPSMT" w:cs="Arial"/>
          <w:color w:val="000000"/>
          <w:kern w:val="2"/>
          <w:lang w:val="ru-RU"/>
        </w:rPr>
      </w:pPr>
      <w:r w:rsidRPr="00A94BEB">
        <w:rPr>
          <w:rFonts w:eastAsia="TimesNewRomanPSMT" w:cs="Arial"/>
          <w:color w:val="000000"/>
          <w:kern w:val="2"/>
          <w:lang w:val="ru-RU"/>
        </w:rPr>
        <w:br w:type="page"/>
      </w:r>
      <w:r w:rsidR="00261778" w:rsidRPr="00A94BEB">
        <w:rPr>
          <w:rFonts w:eastAsia="TimesNewRomanPSMT" w:cs="Arial"/>
          <w:color w:val="000000"/>
          <w:kern w:val="2"/>
          <w:lang w:val="ru-RU"/>
        </w:rPr>
        <w:lastRenderedPageBreak/>
        <w:t>На основу чл</w:t>
      </w:r>
      <w:r w:rsidR="00472BF8" w:rsidRPr="00A94BEB">
        <w:rPr>
          <w:rFonts w:eastAsia="TimesNewRomanPSMT" w:cs="Arial"/>
          <w:color w:val="000000"/>
          <w:kern w:val="2"/>
          <w:lang w:val="ru-RU"/>
        </w:rPr>
        <w:t>ана</w:t>
      </w:r>
      <w:r w:rsidR="00261778" w:rsidRPr="00A94BEB">
        <w:rPr>
          <w:rFonts w:eastAsia="TimesNewRomanPSMT" w:cs="Arial"/>
          <w:color w:val="000000"/>
          <w:kern w:val="2"/>
          <w:lang w:val="ru-RU"/>
        </w:rPr>
        <w:t xml:space="preserve"> </w:t>
      </w:r>
      <w:r w:rsidR="00BA4EE8" w:rsidRPr="00A94BEB">
        <w:rPr>
          <w:rFonts w:eastAsia="TimesNewRomanPSMT" w:cs="Arial"/>
          <w:color w:val="000000"/>
          <w:kern w:val="2"/>
          <w:lang w:val="ru-RU"/>
        </w:rPr>
        <w:t xml:space="preserve">123. </w:t>
      </w:r>
      <w:r w:rsidR="009D3699" w:rsidRPr="00A94BEB">
        <w:rPr>
          <w:rFonts w:eastAsia="TimesNewRomanPSMT" w:cs="Arial"/>
          <w:color w:val="000000"/>
          <w:kern w:val="2"/>
          <w:lang w:val="ru-RU"/>
        </w:rPr>
        <w:t xml:space="preserve">и </w:t>
      </w:r>
      <w:r w:rsidR="00D34466" w:rsidRPr="00A94BEB">
        <w:rPr>
          <w:rFonts w:eastAsia="TimesNewRomanPSMT" w:cs="Arial"/>
          <w:color w:val="000000"/>
          <w:kern w:val="2"/>
          <w:lang w:val="ru-RU"/>
        </w:rPr>
        <w:t>61</w:t>
      </w:r>
      <w:r w:rsidR="009D3699" w:rsidRPr="00A94BEB">
        <w:rPr>
          <w:rFonts w:eastAsia="TimesNewRomanPSMT" w:cs="Arial"/>
          <w:color w:val="000000"/>
          <w:kern w:val="2"/>
          <w:lang w:val="ru-RU"/>
        </w:rPr>
        <w:t>.</w:t>
      </w:r>
      <w:r w:rsidR="00261778" w:rsidRPr="00A94BEB">
        <w:rPr>
          <w:rFonts w:eastAsia="TimesNewRomanPSMT" w:cs="Arial"/>
          <w:color w:val="000000"/>
          <w:kern w:val="2"/>
          <w:lang w:val="ru-RU"/>
        </w:rPr>
        <w:t xml:space="preserve"> Закона о јавним набавкама („Сл. гласник РС” бр. </w:t>
      </w:r>
      <w:r w:rsidR="00750519" w:rsidRPr="00A94BEB">
        <w:rPr>
          <w:rFonts w:eastAsia="TimesNewRomanPSMT" w:cs="Arial"/>
          <w:color w:val="000000"/>
          <w:kern w:val="2"/>
          <w:lang w:val="ru-RU"/>
        </w:rPr>
        <w:t>124/</w:t>
      </w:r>
      <w:r w:rsidR="009060E7" w:rsidRPr="00A94BEB">
        <w:rPr>
          <w:rFonts w:eastAsia="TimesNewRomanPSMT" w:cs="Arial"/>
          <w:color w:val="000000"/>
          <w:kern w:val="2"/>
          <w:lang w:val="ru-RU"/>
        </w:rPr>
        <w:t>12, 14/15 и 68/15</w:t>
      </w:r>
      <w:r w:rsidR="000F57ED" w:rsidRPr="00A94BEB">
        <w:rPr>
          <w:rFonts w:eastAsia="TimesNewRomanPSMT" w:cs="Arial"/>
          <w:color w:val="000000"/>
          <w:kern w:val="2"/>
          <w:lang w:val="ru-RU"/>
        </w:rPr>
        <w:t>, у даљем тексту</w:t>
      </w:r>
      <w:r w:rsidR="005C7CDE" w:rsidRPr="00A94BEB">
        <w:rPr>
          <w:rFonts w:eastAsia="TimesNewRomanPSMT" w:cs="Arial"/>
          <w:color w:val="000000"/>
          <w:kern w:val="2"/>
          <w:lang w:val="ru-RU"/>
        </w:rPr>
        <w:t xml:space="preserve"> </w:t>
      </w:r>
      <w:r w:rsidR="00BA1E63" w:rsidRPr="00A94BEB">
        <w:rPr>
          <w:rFonts w:eastAsia="Calibri" w:cs="Arial"/>
          <w:bCs/>
        </w:rPr>
        <w:t>Закон</w:t>
      </w:r>
      <w:r w:rsidR="00261778" w:rsidRPr="00A94BEB">
        <w:rPr>
          <w:rFonts w:eastAsia="TimesNewRomanPSMT" w:cs="Arial"/>
          <w:color w:val="000000"/>
          <w:kern w:val="2"/>
          <w:lang w:val="ru-RU"/>
        </w:rPr>
        <w:t>),</w:t>
      </w:r>
      <w:r w:rsidR="00BA4EE8" w:rsidRPr="00A94BEB">
        <w:rPr>
          <w:rFonts w:eastAsia="TimesNewRomanPSMT" w:cs="Arial"/>
          <w:color w:val="000000"/>
          <w:kern w:val="2"/>
          <w:lang w:val="ru-RU"/>
        </w:rPr>
        <w:t xml:space="preserve"> </w:t>
      </w:r>
      <w:r w:rsidR="00261778" w:rsidRPr="00A94BEB">
        <w:rPr>
          <w:rFonts w:eastAsia="TimesNewRomanPSMT" w:cs="Arial"/>
          <w:color w:val="000000"/>
          <w:kern w:val="2"/>
          <w:lang w:val="ru-RU"/>
        </w:rPr>
        <w:t>чл</w:t>
      </w:r>
      <w:r w:rsidR="00472BF8" w:rsidRPr="00A94BEB">
        <w:rPr>
          <w:rFonts w:eastAsia="TimesNewRomanPSMT" w:cs="Arial"/>
          <w:color w:val="000000"/>
          <w:kern w:val="2"/>
          <w:lang w:val="ru-RU"/>
        </w:rPr>
        <w:t>ана</w:t>
      </w:r>
      <w:r w:rsidR="00EC5BB4" w:rsidRPr="00A94BEB">
        <w:rPr>
          <w:rFonts w:eastAsia="TimesNewRomanPSMT" w:cs="Arial"/>
          <w:color w:val="000000"/>
          <w:kern w:val="2"/>
          <w:lang w:val="ru-RU"/>
        </w:rPr>
        <w:t xml:space="preserve"> </w:t>
      </w:r>
      <w:r w:rsidR="008179EE" w:rsidRPr="00A94BEB">
        <w:rPr>
          <w:rFonts w:eastAsia="TimesNewRomanPSMT" w:cs="Arial"/>
          <w:color w:val="000000"/>
          <w:kern w:val="2"/>
          <w:lang w:val="sr-Latn-RS"/>
        </w:rPr>
        <w:t>5</w:t>
      </w:r>
      <w:r w:rsidR="00261778" w:rsidRPr="00A94BEB">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94BEB">
        <w:rPr>
          <w:rFonts w:eastAsia="TimesNewRomanPSMT" w:cs="Arial"/>
          <w:color w:val="000000"/>
          <w:kern w:val="2"/>
          <w:lang w:val="ru-RU"/>
        </w:rPr>
        <w:t xml:space="preserve">лова („Сл. гласник РС” бр. </w:t>
      </w:r>
      <w:r w:rsidR="00DB369C" w:rsidRPr="00A94BEB">
        <w:rPr>
          <w:rFonts w:eastAsia="TimesNewRomanPSMT" w:cs="Arial"/>
          <w:color w:val="000000"/>
          <w:kern w:val="2"/>
        </w:rPr>
        <w:t>86/15</w:t>
      </w:r>
      <w:r w:rsidR="00261778" w:rsidRPr="00A94BEB">
        <w:rPr>
          <w:rFonts w:eastAsia="TimesNewRomanPSMT" w:cs="Arial"/>
          <w:color w:val="000000"/>
          <w:kern w:val="2"/>
          <w:lang w:val="ru-RU"/>
        </w:rPr>
        <w:t xml:space="preserve">), </w:t>
      </w:r>
      <w:r w:rsidR="00261778" w:rsidRPr="00A94BEB">
        <w:rPr>
          <w:rFonts w:eastAsia="Arial Unicode MS" w:cs="Arial"/>
          <w:color w:val="000000"/>
          <w:kern w:val="2"/>
          <w:lang w:val="ru-RU"/>
        </w:rPr>
        <w:t xml:space="preserve">Одлуке о покретању поступка јавне набавке број </w:t>
      </w:r>
      <w:r w:rsidR="00116D22">
        <w:rPr>
          <w:rFonts w:eastAsia="Arial Unicode MS" w:cs="Arial"/>
          <w:color w:val="000000"/>
          <w:kern w:val="2"/>
          <w:lang w:val="ru-RU"/>
        </w:rPr>
        <w:t>12.01.592578</w:t>
      </w:r>
      <w:r w:rsidR="00CD30A3" w:rsidRPr="00A94BEB">
        <w:rPr>
          <w:rFonts w:eastAsia="Arial Unicode MS" w:cs="Arial"/>
          <w:color w:val="000000"/>
          <w:kern w:val="2"/>
          <w:lang w:val="ru-RU"/>
        </w:rPr>
        <w:t xml:space="preserve">/2-17 </w:t>
      </w:r>
      <w:r w:rsidR="00F14109" w:rsidRPr="00A94BEB">
        <w:rPr>
          <w:rFonts w:eastAsia="Arial Unicode MS" w:cs="Arial"/>
          <w:color w:val="000000"/>
          <w:kern w:val="2"/>
        </w:rPr>
        <w:t>o</w:t>
      </w:r>
      <w:r w:rsidR="00F14109" w:rsidRPr="00A94BEB">
        <w:rPr>
          <w:rFonts w:eastAsia="Arial Unicode MS" w:cs="Arial"/>
          <w:color w:val="000000"/>
          <w:kern w:val="2"/>
          <w:lang w:val="ru-RU"/>
        </w:rPr>
        <w:t>д</w:t>
      </w:r>
      <w:r w:rsidR="00116D22">
        <w:rPr>
          <w:rFonts w:eastAsia="Arial Unicode MS" w:cs="Arial"/>
          <w:color w:val="000000"/>
          <w:kern w:val="2"/>
          <w:lang w:val="ru-RU"/>
        </w:rPr>
        <w:t xml:space="preserve"> 23</w:t>
      </w:r>
      <w:r w:rsidR="00217CA3">
        <w:rPr>
          <w:rFonts w:eastAsia="Arial Unicode MS" w:cs="Arial"/>
          <w:color w:val="000000"/>
          <w:kern w:val="2"/>
          <w:lang w:val="ru-RU"/>
        </w:rPr>
        <w:t>.11</w:t>
      </w:r>
      <w:r w:rsidR="00CD30A3" w:rsidRPr="00A94BEB">
        <w:rPr>
          <w:rFonts w:eastAsia="Arial Unicode MS" w:cs="Arial"/>
          <w:color w:val="000000"/>
          <w:kern w:val="2"/>
          <w:lang w:val="ru-RU"/>
        </w:rPr>
        <w:t>.2017.</w:t>
      </w:r>
      <w:r w:rsidR="00261778" w:rsidRPr="00A94BEB">
        <w:rPr>
          <w:rFonts w:eastAsia="Arial Unicode MS" w:cs="Arial"/>
          <w:color w:val="000000"/>
          <w:kern w:val="2"/>
          <w:lang w:val="ru-RU"/>
        </w:rPr>
        <w:t xml:space="preserve"> године и Решења о образовању комисије за јавну набавку број </w:t>
      </w:r>
      <w:r w:rsidR="00116D22">
        <w:rPr>
          <w:rFonts w:eastAsia="Arial Unicode MS" w:cs="Arial"/>
          <w:color w:val="000000"/>
          <w:kern w:val="2"/>
          <w:lang w:val="ru-RU"/>
        </w:rPr>
        <w:t>12.01.592578</w:t>
      </w:r>
      <w:r w:rsidR="00217CA3">
        <w:rPr>
          <w:rFonts w:eastAsia="Arial Unicode MS" w:cs="Arial"/>
          <w:color w:val="000000"/>
          <w:kern w:val="2"/>
          <w:lang w:val="ru-RU"/>
        </w:rPr>
        <w:t>/3</w:t>
      </w:r>
      <w:r w:rsidR="00CD30A3" w:rsidRPr="00A94BEB">
        <w:rPr>
          <w:rFonts w:eastAsia="Arial Unicode MS" w:cs="Arial"/>
          <w:color w:val="000000"/>
          <w:kern w:val="2"/>
          <w:lang w:val="ru-RU"/>
        </w:rPr>
        <w:t xml:space="preserve">-17 </w:t>
      </w:r>
      <w:r w:rsidR="00CD30A3" w:rsidRPr="00A94BEB">
        <w:rPr>
          <w:rFonts w:eastAsia="Arial Unicode MS" w:cs="Arial"/>
          <w:color w:val="000000"/>
          <w:kern w:val="2"/>
        </w:rPr>
        <w:t>o</w:t>
      </w:r>
      <w:r w:rsidR="00116D22">
        <w:rPr>
          <w:rFonts w:eastAsia="Arial Unicode MS" w:cs="Arial"/>
          <w:color w:val="000000"/>
          <w:kern w:val="2"/>
          <w:lang w:val="ru-RU"/>
        </w:rPr>
        <w:t>д 23</w:t>
      </w:r>
      <w:r w:rsidR="00217CA3">
        <w:rPr>
          <w:rFonts w:eastAsia="Arial Unicode MS" w:cs="Arial"/>
          <w:color w:val="000000"/>
          <w:kern w:val="2"/>
          <w:lang w:val="ru-RU"/>
        </w:rPr>
        <w:t>.11</w:t>
      </w:r>
      <w:r w:rsidR="00CD30A3" w:rsidRPr="00A94BEB">
        <w:rPr>
          <w:rFonts w:eastAsia="Arial Unicode MS" w:cs="Arial"/>
          <w:color w:val="000000"/>
          <w:kern w:val="2"/>
          <w:lang w:val="ru-RU"/>
        </w:rPr>
        <w:t>.2017</w:t>
      </w:r>
      <w:r w:rsidR="00005800" w:rsidRPr="00A94BEB">
        <w:rPr>
          <w:rFonts w:eastAsia="Arial Unicode MS" w:cs="Arial"/>
          <w:color w:val="000000"/>
          <w:kern w:val="2"/>
          <w:lang w:val="ru-RU"/>
        </w:rPr>
        <w:t xml:space="preserve">. </w:t>
      </w:r>
      <w:r w:rsidR="00261778" w:rsidRPr="00A94BEB">
        <w:rPr>
          <w:rFonts w:eastAsia="Arial Unicode MS" w:cs="Arial"/>
          <w:color w:val="000000"/>
          <w:kern w:val="2"/>
          <w:lang w:val="ru-RU"/>
        </w:rPr>
        <w:t>године припремљена је:</w:t>
      </w:r>
    </w:p>
    <w:p w14:paraId="33701CFE" w14:textId="77777777" w:rsidR="00261778" w:rsidRPr="00A94BEB" w:rsidRDefault="00261778" w:rsidP="00CE588A">
      <w:pPr>
        <w:pStyle w:val="BodyText"/>
        <w:spacing w:before="0"/>
        <w:rPr>
          <w:rFonts w:cs="Arial"/>
          <w:b/>
          <w:spacing w:val="80"/>
          <w:sz w:val="22"/>
          <w:szCs w:val="22"/>
          <w:lang w:val="ru-RU"/>
        </w:rPr>
      </w:pPr>
    </w:p>
    <w:p w14:paraId="6F150660" w14:textId="77777777" w:rsidR="000C50A0" w:rsidRPr="00A94BEB" w:rsidRDefault="000C50A0" w:rsidP="00CE588A">
      <w:pPr>
        <w:pStyle w:val="BodyText"/>
        <w:spacing w:before="0"/>
        <w:rPr>
          <w:rFonts w:cs="Arial"/>
          <w:b/>
          <w:spacing w:val="80"/>
          <w:sz w:val="22"/>
          <w:szCs w:val="22"/>
          <w:lang w:val="ru-RU"/>
        </w:rPr>
      </w:pPr>
    </w:p>
    <w:p w14:paraId="14A2835E" w14:textId="77777777" w:rsidR="00210557" w:rsidRPr="00A94BEB" w:rsidRDefault="00210557" w:rsidP="00CE588A">
      <w:pPr>
        <w:spacing w:before="0"/>
        <w:jc w:val="center"/>
        <w:rPr>
          <w:rFonts w:cs="Arial"/>
          <w:b/>
        </w:rPr>
      </w:pPr>
      <w:bookmarkStart w:id="7" w:name="_Toc441215598"/>
      <w:bookmarkStart w:id="8" w:name="_Toc441651537"/>
      <w:bookmarkStart w:id="9" w:name="_Toc442559874"/>
      <w:r w:rsidRPr="00A94BEB">
        <w:rPr>
          <w:rFonts w:cs="Arial"/>
          <w:b/>
        </w:rPr>
        <w:t>КОНКУРСНА ДОКУМЕНТАЦИЈА</w:t>
      </w:r>
      <w:bookmarkEnd w:id="7"/>
      <w:bookmarkEnd w:id="8"/>
      <w:bookmarkEnd w:id="9"/>
    </w:p>
    <w:p w14:paraId="3996759B" w14:textId="77777777" w:rsidR="005E6697" w:rsidRPr="00A94BEB" w:rsidRDefault="005E6697" w:rsidP="00CE588A">
      <w:pPr>
        <w:spacing w:before="0"/>
        <w:jc w:val="center"/>
        <w:rPr>
          <w:rFonts w:cs="Arial"/>
          <w:b/>
        </w:rPr>
      </w:pPr>
    </w:p>
    <w:p w14:paraId="5C2A8796" w14:textId="77777777" w:rsidR="00210557" w:rsidRPr="00A94BEB" w:rsidRDefault="00210557" w:rsidP="00CE588A">
      <w:pPr>
        <w:spacing w:before="0"/>
        <w:jc w:val="center"/>
        <w:rPr>
          <w:rFonts w:cs="Arial"/>
        </w:rPr>
      </w:pPr>
      <w:r w:rsidRPr="00A94BEB">
        <w:rPr>
          <w:rFonts w:cs="Arial"/>
        </w:rPr>
        <w:t xml:space="preserve">у </w:t>
      </w:r>
      <w:r w:rsidR="00711FFD">
        <w:rPr>
          <w:rFonts w:cs="Arial"/>
          <w:lang w:val="sr-Cyrl-RS"/>
        </w:rPr>
        <w:t>отвореном поступку</w:t>
      </w:r>
    </w:p>
    <w:p w14:paraId="66A05BE2" w14:textId="77777777" w:rsidR="005E6697" w:rsidRPr="00A94BEB" w:rsidRDefault="005E6697" w:rsidP="00CE588A">
      <w:pPr>
        <w:spacing w:before="0"/>
        <w:jc w:val="center"/>
        <w:rPr>
          <w:rFonts w:cs="Arial"/>
          <w:b/>
        </w:rPr>
      </w:pPr>
      <w:bookmarkStart w:id="10" w:name="_Toc441215599"/>
      <w:bookmarkStart w:id="11" w:name="_Toc441651538"/>
      <w:bookmarkStart w:id="12" w:name="_Toc442559875"/>
    </w:p>
    <w:p w14:paraId="30F1D780" w14:textId="77777777" w:rsidR="00210557" w:rsidRPr="00A94BEB" w:rsidRDefault="00210557" w:rsidP="00CE588A">
      <w:pPr>
        <w:spacing w:before="0"/>
        <w:jc w:val="center"/>
        <w:rPr>
          <w:rFonts w:cs="Arial"/>
          <w:b/>
          <w:lang w:val="sr-Cyrl-RS"/>
        </w:rPr>
      </w:pPr>
      <w:r w:rsidRPr="00A94BEB">
        <w:rPr>
          <w:rFonts w:cs="Arial"/>
          <w:b/>
        </w:rPr>
        <w:t>за јавну набавку добара бр</w:t>
      </w:r>
      <w:bookmarkEnd w:id="10"/>
      <w:bookmarkEnd w:id="11"/>
      <w:bookmarkEnd w:id="12"/>
      <w:r w:rsidR="00BA4EE8" w:rsidRPr="00A94BEB">
        <w:rPr>
          <w:rFonts w:cs="Arial"/>
          <w:b/>
          <w:lang w:val="sr-Cyrl-RS"/>
        </w:rPr>
        <w:t xml:space="preserve">ој </w:t>
      </w:r>
      <w:r w:rsidR="00116D22">
        <w:rPr>
          <w:rFonts w:cs="Arial"/>
          <w:b/>
          <w:lang w:val="sr-Cyrl-RS"/>
        </w:rPr>
        <w:t>ЈН/1000/0556/2017</w:t>
      </w:r>
    </w:p>
    <w:p w14:paraId="48E520A4" w14:textId="77777777" w:rsidR="009D3699" w:rsidRPr="00A94BEB" w:rsidRDefault="009D3699" w:rsidP="00CE588A">
      <w:pPr>
        <w:pStyle w:val="BodyText"/>
        <w:spacing w:before="0"/>
        <w:rPr>
          <w:rFonts w:cs="Arial"/>
          <w:i/>
          <w:color w:val="00B0F0"/>
          <w:sz w:val="22"/>
          <w:szCs w:val="22"/>
          <w:lang w:val="sr-Latn-CS"/>
        </w:rPr>
      </w:pPr>
    </w:p>
    <w:p w14:paraId="192216F0" w14:textId="77777777" w:rsidR="009D3699" w:rsidRPr="00A94BEB" w:rsidRDefault="009D3699" w:rsidP="00CE588A">
      <w:pPr>
        <w:pStyle w:val="BodyText"/>
        <w:spacing w:before="0"/>
        <w:rPr>
          <w:rFonts w:cs="Arial"/>
          <w:i/>
          <w:color w:val="00B0F0"/>
          <w:sz w:val="22"/>
          <w:szCs w:val="22"/>
          <w:lang w:val="sr-Latn-CS"/>
        </w:rPr>
      </w:pPr>
    </w:p>
    <w:p w14:paraId="4BD6A31E" w14:textId="77777777" w:rsidR="009D3699" w:rsidRPr="00A94BEB" w:rsidRDefault="009D3699" w:rsidP="00CE588A">
      <w:pPr>
        <w:pStyle w:val="BodyText"/>
        <w:spacing w:before="0"/>
        <w:rPr>
          <w:rFonts w:cs="Arial"/>
          <w:i/>
          <w:color w:val="00B0F0"/>
          <w:sz w:val="22"/>
          <w:szCs w:val="22"/>
          <w:lang w:val="sr-Latn-CS"/>
        </w:rPr>
      </w:pPr>
    </w:p>
    <w:p w14:paraId="043C9D01" w14:textId="77777777" w:rsidR="00C62AA7" w:rsidRPr="00A94BEB" w:rsidRDefault="00C62AA7" w:rsidP="00EB342C">
      <w:pPr>
        <w:pStyle w:val="Title"/>
        <w:spacing w:before="0"/>
        <w:jc w:val="both"/>
        <w:rPr>
          <w:rFonts w:cs="Arial"/>
          <w:sz w:val="22"/>
          <w:szCs w:val="22"/>
          <w:lang w:val="de-DE"/>
        </w:rPr>
      </w:pPr>
      <w:r w:rsidRPr="00A94BEB">
        <w:rPr>
          <w:rFonts w:cs="Arial"/>
          <w:sz w:val="22"/>
          <w:szCs w:val="22"/>
          <w:lang w:val="de-DE"/>
        </w:rPr>
        <w:t>Садр</w:t>
      </w:r>
      <w:r w:rsidRPr="00A94BEB">
        <w:rPr>
          <w:rFonts w:cs="Arial"/>
          <w:sz w:val="22"/>
          <w:szCs w:val="22"/>
          <w:lang w:val="ru-RU"/>
        </w:rPr>
        <w:t>ж</w:t>
      </w:r>
      <w:r w:rsidRPr="00A94BEB">
        <w:rPr>
          <w:rFonts w:cs="Arial"/>
          <w:sz w:val="22"/>
          <w:szCs w:val="22"/>
          <w:lang w:val="de-DE"/>
        </w:rPr>
        <w:t>ај</w:t>
      </w:r>
      <w:r w:rsidRPr="00A94BEB">
        <w:rPr>
          <w:rFonts w:cs="Arial"/>
          <w:sz w:val="22"/>
          <w:szCs w:val="22"/>
          <w:lang w:val="ru-RU"/>
        </w:rPr>
        <w:t xml:space="preserve"> к</w:t>
      </w:r>
      <w:r w:rsidRPr="00A94BEB">
        <w:rPr>
          <w:rFonts w:cs="Arial"/>
          <w:sz w:val="22"/>
          <w:szCs w:val="22"/>
          <w:lang w:val="de-DE"/>
        </w:rPr>
        <w:t>онкурсне</w:t>
      </w:r>
      <w:r w:rsidRPr="00A94BEB">
        <w:rPr>
          <w:rFonts w:cs="Arial"/>
          <w:sz w:val="22"/>
          <w:szCs w:val="22"/>
          <w:lang w:val="ru-RU"/>
        </w:rPr>
        <w:t xml:space="preserve"> </w:t>
      </w:r>
      <w:r w:rsidR="005E6697" w:rsidRPr="00A94BEB">
        <w:rPr>
          <w:rFonts w:cs="Arial"/>
          <w:sz w:val="22"/>
          <w:szCs w:val="22"/>
          <w:lang w:val="de-DE"/>
        </w:rPr>
        <w:t>документације</w:t>
      </w:r>
      <w:r w:rsidRPr="00A94BEB">
        <w:rPr>
          <w:rFonts w:cs="Arial"/>
          <w:sz w:val="22"/>
          <w:szCs w:val="22"/>
          <w:lang w:val="ru-RU"/>
        </w:rPr>
        <w:tab/>
      </w:r>
      <w:r w:rsidRPr="00A94BEB">
        <w:rPr>
          <w:rFonts w:cs="Arial"/>
          <w:sz w:val="22"/>
          <w:szCs w:val="22"/>
          <w:lang w:val="ru-RU"/>
        </w:rPr>
        <w:tab/>
      </w:r>
      <w:r w:rsidRPr="00A94BEB">
        <w:rPr>
          <w:rFonts w:cs="Arial"/>
          <w:sz w:val="22"/>
          <w:szCs w:val="22"/>
          <w:lang w:val="ru-RU"/>
        </w:rPr>
        <w:tab/>
      </w:r>
      <w:r w:rsidRPr="00A94BEB">
        <w:rPr>
          <w:rFonts w:cs="Arial"/>
          <w:sz w:val="22"/>
          <w:szCs w:val="22"/>
          <w:lang w:val="ru-RU"/>
        </w:rPr>
        <w:tab/>
      </w:r>
      <w:r w:rsidRPr="00A94BEB">
        <w:rPr>
          <w:rFonts w:cs="Arial"/>
          <w:b w:val="0"/>
          <w:sz w:val="22"/>
          <w:szCs w:val="22"/>
          <w:lang w:val="ru-RU"/>
        </w:rPr>
        <w:tab/>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626"/>
        <w:gridCol w:w="8393"/>
      </w:tblGrid>
      <w:tr w:rsidR="00BA4EE8" w:rsidRPr="00A94BEB" w14:paraId="5832262E" w14:textId="77777777" w:rsidTr="00BA4EE8">
        <w:tc>
          <w:tcPr>
            <w:tcW w:w="347" w:type="pct"/>
          </w:tcPr>
          <w:p w14:paraId="245FE071" w14:textId="77777777" w:rsidR="00BA4EE8" w:rsidRPr="00A94BEB" w:rsidRDefault="00BA4EE8" w:rsidP="00CE588A">
            <w:pPr>
              <w:tabs>
                <w:tab w:val="left" w:pos="360"/>
                <w:tab w:val="left" w:pos="567"/>
                <w:tab w:val="right" w:leader="dot" w:pos="9639"/>
              </w:tabs>
              <w:spacing w:before="0"/>
              <w:jc w:val="center"/>
              <w:rPr>
                <w:rFonts w:cs="Arial"/>
              </w:rPr>
            </w:pPr>
            <w:r w:rsidRPr="00A94BEB">
              <w:rPr>
                <w:rFonts w:cs="Arial"/>
              </w:rPr>
              <w:t>1.</w:t>
            </w:r>
          </w:p>
        </w:tc>
        <w:tc>
          <w:tcPr>
            <w:tcW w:w="4653" w:type="pct"/>
          </w:tcPr>
          <w:p w14:paraId="0D3227EB" w14:textId="77777777" w:rsidR="00BA4EE8" w:rsidRPr="00A94BEB" w:rsidRDefault="00BA4EE8" w:rsidP="00CE588A">
            <w:pPr>
              <w:tabs>
                <w:tab w:val="left" w:pos="360"/>
                <w:tab w:val="left" w:pos="567"/>
                <w:tab w:val="right" w:leader="dot" w:pos="9639"/>
              </w:tabs>
              <w:spacing w:before="0"/>
              <w:rPr>
                <w:rFonts w:cs="Arial"/>
                <w:lang w:val="sr-Cyrl-RS"/>
              </w:rPr>
            </w:pPr>
            <w:r w:rsidRPr="00A94BEB">
              <w:rPr>
                <w:rFonts w:cs="Arial"/>
                <w:lang w:val="sr-Cyrl-RS"/>
              </w:rPr>
              <w:t>Општи подаци о јавној набавци</w:t>
            </w:r>
          </w:p>
        </w:tc>
      </w:tr>
      <w:tr w:rsidR="00BA4EE8" w:rsidRPr="00A94BEB" w14:paraId="2D107D0B" w14:textId="77777777" w:rsidTr="00BA4EE8">
        <w:tc>
          <w:tcPr>
            <w:tcW w:w="347" w:type="pct"/>
          </w:tcPr>
          <w:p w14:paraId="16EF9B50"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lang w:val="sr-Cyrl-RS"/>
              </w:rPr>
              <w:t>2.</w:t>
            </w:r>
          </w:p>
        </w:tc>
        <w:tc>
          <w:tcPr>
            <w:tcW w:w="4653" w:type="pct"/>
          </w:tcPr>
          <w:p w14:paraId="0126156C" w14:textId="77777777" w:rsidR="00BA4EE8" w:rsidRPr="00A94BEB" w:rsidRDefault="00BA4EE8" w:rsidP="00CE588A">
            <w:pPr>
              <w:tabs>
                <w:tab w:val="left" w:pos="317"/>
                <w:tab w:val="left" w:pos="360"/>
                <w:tab w:val="right" w:leader="dot" w:pos="9639"/>
              </w:tabs>
              <w:spacing w:before="0"/>
              <w:rPr>
                <w:rFonts w:cs="Arial"/>
                <w:lang w:val="sr-Cyrl-RS"/>
              </w:rPr>
            </w:pPr>
            <w:r w:rsidRPr="00A94BEB">
              <w:rPr>
                <w:rFonts w:cs="Arial"/>
                <w:lang w:val="sr-Cyrl-RS"/>
              </w:rPr>
              <w:t>Подаци о предмету набавке</w:t>
            </w:r>
          </w:p>
        </w:tc>
      </w:tr>
      <w:tr w:rsidR="00BA4EE8" w:rsidRPr="00A94BEB" w14:paraId="1199584C" w14:textId="77777777" w:rsidTr="00BA4EE8">
        <w:tc>
          <w:tcPr>
            <w:tcW w:w="347" w:type="pct"/>
          </w:tcPr>
          <w:p w14:paraId="6C99DA4C"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lang w:val="sr-Cyrl-RS"/>
              </w:rPr>
              <w:t>3.</w:t>
            </w:r>
          </w:p>
        </w:tc>
        <w:tc>
          <w:tcPr>
            <w:tcW w:w="4653" w:type="pct"/>
          </w:tcPr>
          <w:p w14:paraId="65589001" w14:textId="77777777" w:rsidR="00BA4EE8" w:rsidRPr="00A94BEB" w:rsidRDefault="00BA4EE8" w:rsidP="00CE588A">
            <w:pPr>
              <w:tabs>
                <w:tab w:val="left" w:pos="317"/>
                <w:tab w:val="left" w:pos="360"/>
                <w:tab w:val="right" w:leader="dot" w:pos="9639"/>
              </w:tabs>
              <w:spacing w:before="0"/>
              <w:rPr>
                <w:rFonts w:cs="Arial"/>
                <w:lang w:val="sr-Cyrl-RS"/>
              </w:rPr>
            </w:pPr>
            <w:r w:rsidRPr="00A94BEB">
              <w:rPr>
                <w:rFonts w:cs="Arial"/>
                <w:lang w:val="sr-Cyrl-RS"/>
              </w:rPr>
              <w:t>Техничка спецификација (врста, техничке карактеристике, квалитет, количина и опис добара...)</w:t>
            </w:r>
          </w:p>
        </w:tc>
      </w:tr>
      <w:tr w:rsidR="00BA4EE8" w:rsidRPr="00A94BEB" w14:paraId="63E24283" w14:textId="77777777" w:rsidTr="00BA4EE8">
        <w:tc>
          <w:tcPr>
            <w:tcW w:w="347" w:type="pct"/>
          </w:tcPr>
          <w:p w14:paraId="42DD1E98"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rPr>
              <w:t>4</w:t>
            </w:r>
            <w:r w:rsidRPr="00A94BEB">
              <w:rPr>
                <w:rFonts w:cs="Arial"/>
                <w:lang w:val="sr-Cyrl-RS"/>
              </w:rPr>
              <w:t>.</w:t>
            </w:r>
          </w:p>
        </w:tc>
        <w:tc>
          <w:tcPr>
            <w:tcW w:w="4653" w:type="pct"/>
          </w:tcPr>
          <w:p w14:paraId="37EB95E5" w14:textId="77777777" w:rsidR="00BA4EE8" w:rsidRPr="00A94BEB" w:rsidRDefault="00BA4EE8" w:rsidP="00CE588A">
            <w:pPr>
              <w:tabs>
                <w:tab w:val="left" w:pos="317"/>
                <w:tab w:val="left" w:pos="360"/>
                <w:tab w:val="right" w:leader="dot" w:pos="9639"/>
              </w:tabs>
              <w:spacing w:before="0"/>
              <w:rPr>
                <w:rFonts w:cs="Arial"/>
              </w:rPr>
            </w:pPr>
            <w:r w:rsidRPr="00A94BEB">
              <w:rPr>
                <w:rFonts w:cs="Arial"/>
                <w:lang w:val="sr-Cyrl-RS"/>
              </w:rPr>
              <w:t>Услови за учешће у поступку ЈН и упутство како се доказује испуњеност услова</w:t>
            </w:r>
          </w:p>
        </w:tc>
      </w:tr>
      <w:tr w:rsidR="00BA4EE8" w:rsidRPr="00A94BEB" w14:paraId="7CBB2E27" w14:textId="77777777" w:rsidTr="00BA4EE8">
        <w:tc>
          <w:tcPr>
            <w:tcW w:w="347" w:type="pct"/>
          </w:tcPr>
          <w:p w14:paraId="7A1E9100"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lang w:val="sr-Cyrl-RS"/>
              </w:rPr>
              <w:t>5.</w:t>
            </w:r>
          </w:p>
        </w:tc>
        <w:tc>
          <w:tcPr>
            <w:tcW w:w="4653" w:type="pct"/>
          </w:tcPr>
          <w:p w14:paraId="01AD9F0C" w14:textId="77777777" w:rsidR="00BA4EE8" w:rsidRPr="00A94BEB" w:rsidRDefault="00BA4EE8" w:rsidP="00CE588A">
            <w:pPr>
              <w:tabs>
                <w:tab w:val="left" w:pos="317"/>
                <w:tab w:val="left" w:pos="360"/>
                <w:tab w:val="right" w:leader="dot" w:pos="9639"/>
              </w:tabs>
              <w:spacing w:before="0"/>
              <w:rPr>
                <w:rFonts w:cs="Arial"/>
                <w:lang w:val="sr-Cyrl-RS"/>
              </w:rPr>
            </w:pPr>
            <w:r w:rsidRPr="00A94BEB">
              <w:rPr>
                <w:rFonts w:cs="Arial"/>
                <w:lang w:val="sr-Cyrl-RS"/>
              </w:rPr>
              <w:t>Критеријум за доделу уговора</w:t>
            </w:r>
          </w:p>
        </w:tc>
      </w:tr>
      <w:tr w:rsidR="00BA4EE8" w:rsidRPr="00A94BEB" w14:paraId="259D99FC" w14:textId="77777777" w:rsidTr="00BA4EE8">
        <w:tc>
          <w:tcPr>
            <w:tcW w:w="347" w:type="pct"/>
          </w:tcPr>
          <w:p w14:paraId="33E6811D" w14:textId="77777777" w:rsidR="00BA4EE8" w:rsidRPr="00A94BEB" w:rsidRDefault="00BA4EE8" w:rsidP="00CE588A">
            <w:pPr>
              <w:tabs>
                <w:tab w:val="left" w:pos="360"/>
                <w:tab w:val="left" w:pos="567"/>
                <w:tab w:val="right" w:leader="dot" w:pos="9639"/>
              </w:tabs>
              <w:spacing w:before="0"/>
              <w:jc w:val="center"/>
              <w:rPr>
                <w:rFonts w:cs="Arial"/>
              </w:rPr>
            </w:pPr>
            <w:r w:rsidRPr="00A94BEB">
              <w:rPr>
                <w:rFonts w:cs="Arial"/>
                <w:lang w:val="sr-Cyrl-RS"/>
              </w:rPr>
              <w:t>6</w:t>
            </w:r>
            <w:r w:rsidRPr="00A94BEB">
              <w:rPr>
                <w:rFonts w:cs="Arial"/>
              </w:rPr>
              <w:t>.</w:t>
            </w:r>
          </w:p>
        </w:tc>
        <w:tc>
          <w:tcPr>
            <w:tcW w:w="4653" w:type="pct"/>
          </w:tcPr>
          <w:p w14:paraId="2CF3F227" w14:textId="77777777" w:rsidR="00BA4EE8" w:rsidRPr="00A94BEB" w:rsidRDefault="00BA4EE8" w:rsidP="00CE588A">
            <w:pPr>
              <w:tabs>
                <w:tab w:val="left" w:pos="360"/>
                <w:tab w:val="left" w:pos="567"/>
                <w:tab w:val="right" w:leader="dot" w:pos="9639"/>
              </w:tabs>
              <w:spacing w:before="0"/>
              <w:rPr>
                <w:rFonts w:cs="Arial"/>
                <w:lang w:val="sr-Cyrl-RS"/>
              </w:rPr>
            </w:pPr>
            <w:r w:rsidRPr="00A94BEB">
              <w:rPr>
                <w:rFonts w:cs="Arial"/>
                <w:lang w:val="sr-Cyrl-RS"/>
              </w:rPr>
              <w:t>Упутство понуђачима како да сачине понуду</w:t>
            </w:r>
          </w:p>
        </w:tc>
      </w:tr>
      <w:tr w:rsidR="00BA4EE8" w:rsidRPr="00A94BEB" w14:paraId="08BC622B" w14:textId="77777777" w:rsidTr="00BA4EE8">
        <w:tc>
          <w:tcPr>
            <w:tcW w:w="347" w:type="pct"/>
          </w:tcPr>
          <w:p w14:paraId="2A292DE4" w14:textId="77777777" w:rsidR="00BA4EE8" w:rsidRPr="00A94BEB" w:rsidRDefault="00BA4EE8" w:rsidP="00CE588A">
            <w:pPr>
              <w:tabs>
                <w:tab w:val="left" w:pos="360"/>
                <w:tab w:val="left" w:pos="567"/>
                <w:tab w:val="right" w:leader="dot" w:pos="9639"/>
              </w:tabs>
              <w:spacing w:before="0"/>
              <w:jc w:val="center"/>
              <w:rPr>
                <w:rFonts w:cs="Arial"/>
              </w:rPr>
            </w:pPr>
            <w:r w:rsidRPr="00A94BEB">
              <w:rPr>
                <w:rFonts w:cs="Arial"/>
                <w:lang w:val="sr-Cyrl-RS"/>
              </w:rPr>
              <w:t>7</w:t>
            </w:r>
            <w:r w:rsidRPr="00A94BEB">
              <w:rPr>
                <w:rFonts w:cs="Arial"/>
              </w:rPr>
              <w:t>.</w:t>
            </w:r>
          </w:p>
        </w:tc>
        <w:tc>
          <w:tcPr>
            <w:tcW w:w="4653" w:type="pct"/>
          </w:tcPr>
          <w:p w14:paraId="08D25966" w14:textId="77777777" w:rsidR="00BA4EE8" w:rsidRPr="00A94BEB" w:rsidRDefault="00BA4EE8" w:rsidP="00EB342C">
            <w:pPr>
              <w:tabs>
                <w:tab w:val="left" w:pos="360"/>
                <w:tab w:val="left" w:pos="567"/>
                <w:tab w:val="right" w:leader="dot" w:pos="9639"/>
              </w:tabs>
              <w:spacing w:before="0"/>
              <w:rPr>
                <w:rFonts w:cs="Arial"/>
                <w:lang w:val="sr-Cyrl-RS"/>
              </w:rPr>
            </w:pPr>
            <w:r w:rsidRPr="00A94BEB">
              <w:rPr>
                <w:rFonts w:cs="Arial"/>
                <w:lang w:val="sr-Cyrl-RS"/>
              </w:rPr>
              <w:t xml:space="preserve">Обрасци </w:t>
            </w:r>
          </w:p>
        </w:tc>
      </w:tr>
      <w:tr w:rsidR="00BA4EE8" w:rsidRPr="00A94BEB" w14:paraId="10D2A046" w14:textId="77777777" w:rsidTr="00BA4EE8">
        <w:tc>
          <w:tcPr>
            <w:tcW w:w="347" w:type="pct"/>
          </w:tcPr>
          <w:p w14:paraId="3E0EC35E" w14:textId="77777777" w:rsidR="00BA4EE8" w:rsidRPr="00A94BEB" w:rsidRDefault="00BA4EE8" w:rsidP="00CE588A">
            <w:pPr>
              <w:tabs>
                <w:tab w:val="left" w:pos="360"/>
                <w:tab w:val="left" w:pos="567"/>
                <w:tab w:val="right" w:leader="dot" w:pos="9639"/>
              </w:tabs>
              <w:spacing w:before="0"/>
              <w:jc w:val="center"/>
              <w:rPr>
                <w:rFonts w:cs="Arial"/>
                <w:lang w:val="sr-Cyrl-RS"/>
              </w:rPr>
            </w:pPr>
            <w:r w:rsidRPr="00A94BEB">
              <w:rPr>
                <w:rFonts w:cs="Arial"/>
                <w:lang w:val="sr-Cyrl-RS"/>
              </w:rPr>
              <w:t>8.</w:t>
            </w:r>
          </w:p>
        </w:tc>
        <w:tc>
          <w:tcPr>
            <w:tcW w:w="4653" w:type="pct"/>
          </w:tcPr>
          <w:p w14:paraId="5769CC62" w14:textId="77777777" w:rsidR="00BA4EE8" w:rsidRPr="00A94BEB" w:rsidRDefault="00BA4EE8" w:rsidP="00CE588A">
            <w:pPr>
              <w:tabs>
                <w:tab w:val="left" w:pos="360"/>
                <w:tab w:val="left" w:pos="567"/>
                <w:tab w:val="right" w:leader="dot" w:pos="9639"/>
              </w:tabs>
              <w:spacing w:before="0"/>
              <w:rPr>
                <w:rFonts w:cs="Arial"/>
                <w:lang w:val="sr-Cyrl-RS"/>
              </w:rPr>
            </w:pPr>
            <w:r w:rsidRPr="00A94BEB">
              <w:rPr>
                <w:rFonts w:cs="Arial"/>
                <w:lang w:val="sr-Cyrl-RS"/>
              </w:rPr>
              <w:t>Модел уговора</w:t>
            </w:r>
          </w:p>
        </w:tc>
      </w:tr>
    </w:tbl>
    <w:p w14:paraId="7B5B5AA5" w14:textId="77777777" w:rsidR="009D3699" w:rsidRPr="00A94BEB" w:rsidRDefault="009D3699" w:rsidP="00CE588A">
      <w:pPr>
        <w:pStyle w:val="BodyText"/>
        <w:spacing w:before="0"/>
        <w:rPr>
          <w:rFonts w:cs="Arial"/>
          <w:b/>
          <w:spacing w:val="80"/>
          <w:sz w:val="22"/>
          <w:szCs w:val="22"/>
          <w:highlight w:val="yellow"/>
        </w:rPr>
      </w:pPr>
    </w:p>
    <w:p w14:paraId="7AB15523" w14:textId="2F2D728B" w:rsidR="00F5264D" w:rsidRPr="00A94BEB" w:rsidRDefault="00C53AC6" w:rsidP="00CE588A">
      <w:pPr>
        <w:spacing w:before="0"/>
        <w:jc w:val="right"/>
        <w:rPr>
          <w:rFonts w:cs="Arial"/>
          <w:color w:val="548DD4" w:themeColor="text2" w:themeTint="99"/>
          <w:lang w:val="sr-Cyrl-CS"/>
        </w:rPr>
      </w:pPr>
      <w:r w:rsidRPr="00A94BEB">
        <w:rPr>
          <w:rFonts w:cs="Arial"/>
          <w:bCs/>
          <w:noProof/>
          <w:lang w:val="sr-Cyrl-CS"/>
        </w:rPr>
        <w:t xml:space="preserve">Укупан број страна документације: </w:t>
      </w:r>
      <w:r w:rsidR="00195B24">
        <w:rPr>
          <w:rFonts w:cs="Arial"/>
          <w:bCs/>
          <w:noProof/>
          <w:lang w:val="sr-Cyrl-CS"/>
        </w:rPr>
        <w:t>140</w:t>
      </w:r>
    </w:p>
    <w:p w14:paraId="001C20D2" w14:textId="77777777" w:rsidR="001853E1" w:rsidRPr="00A94BEB" w:rsidRDefault="001853E1" w:rsidP="00CE588A">
      <w:pPr>
        <w:pStyle w:val="BodyText"/>
        <w:spacing w:before="0"/>
        <w:rPr>
          <w:rFonts w:cs="Arial"/>
          <w:sz w:val="22"/>
          <w:szCs w:val="22"/>
        </w:rPr>
      </w:pPr>
    </w:p>
    <w:p w14:paraId="5223CA91" w14:textId="77777777" w:rsidR="00FA0E61" w:rsidRPr="00A94BEB" w:rsidRDefault="00473AD5" w:rsidP="000B5852">
      <w:pPr>
        <w:pStyle w:val="Heading10"/>
        <w:numPr>
          <w:ilvl w:val="0"/>
          <w:numId w:val="14"/>
        </w:numPr>
        <w:spacing w:before="0"/>
        <w:rPr>
          <w:rFonts w:cs="Arial"/>
          <w:lang w:val="en-US"/>
        </w:rPr>
      </w:pPr>
      <w:r w:rsidRPr="00A94BEB">
        <w:rPr>
          <w:rFonts w:cs="Arial"/>
          <w:lang w:val="ru-RU"/>
        </w:rPr>
        <w:br w:type="page"/>
      </w:r>
      <w:bookmarkStart w:id="13" w:name="_Toc430335136"/>
      <w:bookmarkStart w:id="14" w:name="_Toc442559876"/>
      <w:bookmarkStart w:id="15" w:name="_Toc427817447"/>
      <w:r w:rsidR="00FA0E61" w:rsidRPr="00A94BEB">
        <w:rPr>
          <w:rFonts w:cs="Arial"/>
        </w:rPr>
        <w:lastRenderedPageBreak/>
        <w:t>ОПШТИ ПОДАЦИ О ЈАВНОЈ НАБАВЦИ</w:t>
      </w:r>
      <w:bookmarkEnd w:id="13"/>
      <w:bookmarkEnd w:id="14"/>
    </w:p>
    <w:p w14:paraId="421EF1F2" w14:textId="77777777" w:rsidR="004276AD" w:rsidRPr="00A94BEB" w:rsidRDefault="004276AD" w:rsidP="00CE588A">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6057"/>
      </w:tblGrid>
      <w:tr w:rsidR="004276AD" w:rsidRPr="00A94BEB" w14:paraId="683381E2" w14:textId="77777777" w:rsidTr="005E6697">
        <w:tc>
          <w:tcPr>
            <w:tcW w:w="3032" w:type="dxa"/>
            <w:shd w:val="clear" w:color="auto" w:fill="auto"/>
            <w:vAlign w:val="center"/>
          </w:tcPr>
          <w:p w14:paraId="3834ADE7"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Назив и адреса Наручиоца</w:t>
            </w:r>
          </w:p>
        </w:tc>
        <w:tc>
          <w:tcPr>
            <w:tcW w:w="6213" w:type="dxa"/>
            <w:shd w:val="clear" w:color="auto" w:fill="auto"/>
            <w:vAlign w:val="center"/>
          </w:tcPr>
          <w:p w14:paraId="58003A5A" w14:textId="77777777" w:rsidR="004276AD" w:rsidRPr="00A94BEB" w:rsidRDefault="004276AD" w:rsidP="00CE588A">
            <w:pPr>
              <w:suppressAutoHyphens/>
              <w:spacing w:before="0"/>
              <w:jc w:val="center"/>
              <w:rPr>
                <w:rFonts w:cs="Arial"/>
              </w:rPr>
            </w:pPr>
            <w:r w:rsidRPr="00A94BEB">
              <w:rPr>
                <w:rFonts w:cs="Arial"/>
              </w:rPr>
              <w:t>Јавно предузеће „Електропривреда Србије“ Београд,</w:t>
            </w:r>
          </w:p>
          <w:p w14:paraId="1BCB7AD2" w14:textId="59E46E03" w:rsidR="002E12CC" w:rsidRPr="00A94BEB" w:rsidRDefault="00F64419" w:rsidP="00CE588A">
            <w:pPr>
              <w:suppressAutoHyphens/>
              <w:spacing w:before="0"/>
              <w:jc w:val="center"/>
              <w:rPr>
                <w:rFonts w:cs="Arial"/>
                <w:color w:val="00B0F0"/>
                <w:lang w:val="sr-Cyrl-RS"/>
              </w:rPr>
            </w:pPr>
            <w:r>
              <w:rPr>
                <w:rFonts w:cs="Arial"/>
              </w:rPr>
              <w:t>Улица Балканска 13</w:t>
            </w:r>
            <w:r w:rsidR="004276AD" w:rsidRPr="00A94BEB">
              <w:rPr>
                <w:rFonts w:cs="Arial"/>
              </w:rPr>
              <w:t>, 11000 Београд</w:t>
            </w:r>
          </w:p>
        </w:tc>
      </w:tr>
      <w:tr w:rsidR="004276AD" w:rsidRPr="00A94BEB" w14:paraId="27610B95" w14:textId="77777777" w:rsidTr="005E6697">
        <w:tc>
          <w:tcPr>
            <w:tcW w:w="3032" w:type="dxa"/>
            <w:shd w:val="clear" w:color="auto" w:fill="auto"/>
            <w:vAlign w:val="center"/>
          </w:tcPr>
          <w:p w14:paraId="1B0AB2C4"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Интернет страница Наручиоца</w:t>
            </w:r>
          </w:p>
        </w:tc>
        <w:tc>
          <w:tcPr>
            <w:tcW w:w="6213" w:type="dxa"/>
            <w:shd w:val="clear" w:color="auto" w:fill="auto"/>
            <w:vAlign w:val="center"/>
          </w:tcPr>
          <w:p w14:paraId="0478BFC1" w14:textId="77777777" w:rsidR="002E12CC" w:rsidRPr="00A94BEB" w:rsidRDefault="00F64419" w:rsidP="00CE588A">
            <w:pPr>
              <w:autoSpaceDE w:val="0"/>
              <w:autoSpaceDN w:val="0"/>
              <w:adjustRightInd w:val="0"/>
              <w:spacing w:before="0"/>
              <w:jc w:val="center"/>
              <w:rPr>
                <w:rFonts w:eastAsia="TimesNewRomanPSMT" w:cs="Arial"/>
                <w:bCs/>
              </w:rPr>
            </w:pPr>
            <w:hyperlink r:id="rId165" w:history="1">
              <w:r w:rsidR="004276AD" w:rsidRPr="00A94BEB">
                <w:rPr>
                  <w:rStyle w:val="Hyperlink"/>
                  <w:rFonts w:eastAsia="Arial Unicode MS" w:cs="Arial"/>
                  <w:color w:val="auto"/>
                  <w:kern w:val="1"/>
                  <w:lang w:eastAsia="ar-SA"/>
                </w:rPr>
                <w:t>www.eps.rs</w:t>
              </w:r>
            </w:hyperlink>
          </w:p>
        </w:tc>
      </w:tr>
      <w:tr w:rsidR="004276AD" w:rsidRPr="00A94BEB" w14:paraId="2752D8E2" w14:textId="77777777" w:rsidTr="005E6697">
        <w:tc>
          <w:tcPr>
            <w:tcW w:w="3032" w:type="dxa"/>
            <w:shd w:val="clear" w:color="auto" w:fill="auto"/>
            <w:vAlign w:val="center"/>
          </w:tcPr>
          <w:p w14:paraId="51061D02"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Врста поступка</w:t>
            </w:r>
          </w:p>
        </w:tc>
        <w:tc>
          <w:tcPr>
            <w:tcW w:w="6213" w:type="dxa"/>
            <w:shd w:val="clear" w:color="auto" w:fill="auto"/>
            <w:vAlign w:val="center"/>
          </w:tcPr>
          <w:p w14:paraId="7293B34F" w14:textId="77777777" w:rsidR="004276AD" w:rsidRPr="00A94BEB" w:rsidRDefault="00711FFD" w:rsidP="00CE588A">
            <w:pPr>
              <w:autoSpaceDE w:val="0"/>
              <w:autoSpaceDN w:val="0"/>
              <w:adjustRightInd w:val="0"/>
              <w:spacing w:before="0"/>
              <w:jc w:val="center"/>
              <w:rPr>
                <w:rFonts w:eastAsia="TimesNewRomanPSMT" w:cs="Arial"/>
                <w:bCs/>
                <w:lang w:val="sr-Cyrl-RS"/>
              </w:rPr>
            </w:pPr>
            <w:r>
              <w:rPr>
                <w:rFonts w:eastAsia="TimesNewRomanPSMT" w:cs="Arial"/>
                <w:bCs/>
                <w:lang w:val="sr-Cyrl-RS"/>
              </w:rPr>
              <w:t>Отворени поступак</w:t>
            </w:r>
          </w:p>
        </w:tc>
      </w:tr>
      <w:tr w:rsidR="004276AD" w:rsidRPr="00A94BEB" w14:paraId="34940B87" w14:textId="77777777" w:rsidTr="005E6697">
        <w:trPr>
          <w:trHeight w:val="575"/>
        </w:trPr>
        <w:tc>
          <w:tcPr>
            <w:tcW w:w="3032" w:type="dxa"/>
            <w:shd w:val="clear" w:color="auto" w:fill="auto"/>
            <w:vAlign w:val="center"/>
          </w:tcPr>
          <w:p w14:paraId="30572142"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Предмет јавне набавке</w:t>
            </w:r>
          </w:p>
        </w:tc>
        <w:tc>
          <w:tcPr>
            <w:tcW w:w="6213" w:type="dxa"/>
            <w:shd w:val="clear" w:color="auto" w:fill="auto"/>
            <w:vAlign w:val="center"/>
          </w:tcPr>
          <w:p w14:paraId="19A39B93" w14:textId="77777777" w:rsidR="004276AD" w:rsidRPr="00A94BEB" w:rsidRDefault="004276AD" w:rsidP="00711FFD">
            <w:pPr>
              <w:pStyle w:val="Header"/>
              <w:spacing w:before="0"/>
              <w:jc w:val="center"/>
              <w:rPr>
                <w:rFonts w:cs="Arial"/>
                <w:sz w:val="22"/>
                <w:szCs w:val="22"/>
              </w:rPr>
            </w:pPr>
            <w:bookmarkStart w:id="16" w:name="_Toc442559877"/>
            <w:r w:rsidRPr="00A94BEB">
              <w:rPr>
                <w:rFonts w:cs="Arial"/>
                <w:sz w:val="22"/>
                <w:szCs w:val="22"/>
              </w:rPr>
              <w:t>Набавка добара:</w:t>
            </w:r>
            <w:r w:rsidRPr="00A94BEB">
              <w:rPr>
                <w:rFonts w:cs="Arial"/>
                <w:b/>
                <w:sz w:val="22"/>
                <w:szCs w:val="22"/>
              </w:rPr>
              <w:t xml:space="preserve"> </w:t>
            </w:r>
            <w:r w:rsidR="00116D22">
              <w:rPr>
                <w:rFonts w:cs="Arial"/>
                <w:sz w:val="22"/>
                <w:szCs w:val="22"/>
                <w:lang w:val="sr-Latn-RS"/>
              </w:rPr>
              <w:t>Надоградња и проширење DWDM система преноса у ЈП ЕПС</w:t>
            </w:r>
            <w:bookmarkEnd w:id="16"/>
          </w:p>
        </w:tc>
      </w:tr>
      <w:tr w:rsidR="002E12CC" w:rsidRPr="00A94BEB" w14:paraId="7DCB1974" w14:textId="77777777" w:rsidTr="005E6697">
        <w:trPr>
          <w:trHeight w:val="476"/>
        </w:trPr>
        <w:tc>
          <w:tcPr>
            <w:tcW w:w="3032" w:type="dxa"/>
            <w:shd w:val="clear" w:color="auto" w:fill="auto"/>
            <w:vAlign w:val="center"/>
          </w:tcPr>
          <w:p w14:paraId="2E8B0B91" w14:textId="77777777" w:rsidR="002E12CC" w:rsidRPr="00A94BEB" w:rsidRDefault="002E12CC" w:rsidP="00CE588A">
            <w:pPr>
              <w:autoSpaceDE w:val="0"/>
              <w:autoSpaceDN w:val="0"/>
              <w:adjustRightInd w:val="0"/>
              <w:spacing w:before="0"/>
              <w:jc w:val="center"/>
              <w:rPr>
                <w:rFonts w:eastAsia="TimesNewRomanPSMT" w:cs="Arial"/>
                <w:bCs/>
              </w:rPr>
            </w:pPr>
            <w:r w:rsidRPr="00A94BEB">
              <w:rPr>
                <w:rFonts w:cs="Arial"/>
              </w:rPr>
              <w:t>Опис сваке партије</w:t>
            </w:r>
          </w:p>
        </w:tc>
        <w:tc>
          <w:tcPr>
            <w:tcW w:w="6213" w:type="dxa"/>
            <w:shd w:val="clear" w:color="auto" w:fill="auto"/>
            <w:vAlign w:val="center"/>
          </w:tcPr>
          <w:p w14:paraId="27478521" w14:textId="77777777" w:rsidR="002E12CC" w:rsidRPr="00A94BEB" w:rsidRDefault="002E12CC" w:rsidP="00CE588A">
            <w:pPr>
              <w:pStyle w:val="ListParagraph"/>
              <w:widowControl w:val="0"/>
              <w:spacing w:before="0" w:after="0" w:line="240" w:lineRule="auto"/>
              <w:ind w:left="0"/>
              <w:jc w:val="center"/>
              <w:rPr>
                <w:rFonts w:ascii="Arial" w:eastAsia="TimesNewRomanPSMT" w:hAnsi="Arial" w:cs="Arial"/>
                <w:b/>
                <w:bCs/>
              </w:rPr>
            </w:pPr>
            <w:r w:rsidRPr="00A94BEB">
              <w:rPr>
                <w:rFonts w:ascii="Arial" w:hAnsi="Arial" w:cs="Arial"/>
              </w:rPr>
              <w:t>Jавна набавка није обликована по партијама</w:t>
            </w:r>
          </w:p>
        </w:tc>
      </w:tr>
      <w:tr w:rsidR="004276AD" w:rsidRPr="00A94BEB" w14:paraId="17FF3291" w14:textId="77777777" w:rsidTr="005E6697">
        <w:trPr>
          <w:trHeight w:val="467"/>
        </w:trPr>
        <w:tc>
          <w:tcPr>
            <w:tcW w:w="3032" w:type="dxa"/>
            <w:shd w:val="clear" w:color="auto" w:fill="auto"/>
            <w:vAlign w:val="center"/>
          </w:tcPr>
          <w:p w14:paraId="739C6881"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Циљ поступка</w:t>
            </w:r>
          </w:p>
        </w:tc>
        <w:tc>
          <w:tcPr>
            <w:tcW w:w="6213" w:type="dxa"/>
            <w:shd w:val="clear" w:color="auto" w:fill="auto"/>
            <w:vAlign w:val="center"/>
          </w:tcPr>
          <w:p w14:paraId="52621652" w14:textId="77777777" w:rsidR="002E12CC"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Закључење Уговора о јавној набавци</w:t>
            </w:r>
          </w:p>
        </w:tc>
      </w:tr>
      <w:tr w:rsidR="004276AD" w:rsidRPr="00A94BEB" w14:paraId="3C06C3E0" w14:textId="77777777" w:rsidTr="005E6697">
        <w:trPr>
          <w:trHeight w:val="1286"/>
        </w:trPr>
        <w:tc>
          <w:tcPr>
            <w:tcW w:w="3032" w:type="dxa"/>
            <w:shd w:val="clear" w:color="auto" w:fill="auto"/>
            <w:vAlign w:val="center"/>
          </w:tcPr>
          <w:p w14:paraId="344391EF" w14:textId="77777777" w:rsidR="004276AD" w:rsidRPr="00A94BEB" w:rsidRDefault="004276AD" w:rsidP="00CE588A">
            <w:pPr>
              <w:autoSpaceDE w:val="0"/>
              <w:autoSpaceDN w:val="0"/>
              <w:adjustRightInd w:val="0"/>
              <w:spacing w:before="0"/>
              <w:jc w:val="center"/>
              <w:rPr>
                <w:rFonts w:eastAsia="TimesNewRomanPSMT" w:cs="Arial"/>
                <w:bCs/>
              </w:rPr>
            </w:pPr>
          </w:p>
          <w:p w14:paraId="1F424C94" w14:textId="77777777" w:rsidR="004276AD" w:rsidRPr="00A94BEB" w:rsidRDefault="004276AD" w:rsidP="00CE588A">
            <w:pPr>
              <w:autoSpaceDE w:val="0"/>
              <w:autoSpaceDN w:val="0"/>
              <w:adjustRightInd w:val="0"/>
              <w:spacing w:before="0"/>
              <w:jc w:val="center"/>
              <w:rPr>
                <w:rFonts w:eastAsia="TimesNewRomanPSMT" w:cs="Arial"/>
                <w:bCs/>
              </w:rPr>
            </w:pPr>
            <w:r w:rsidRPr="00A94BEB">
              <w:rPr>
                <w:rFonts w:eastAsia="TimesNewRomanPSMT" w:cs="Arial"/>
                <w:bCs/>
              </w:rPr>
              <w:t>Контакт</w:t>
            </w:r>
          </w:p>
        </w:tc>
        <w:tc>
          <w:tcPr>
            <w:tcW w:w="6213" w:type="dxa"/>
            <w:shd w:val="clear" w:color="auto" w:fill="auto"/>
            <w:vAlign w:val="center"/>
          </w:tcPr>
          <w:p w14:paraId="4D807992" w14:textId="77777777" w:rsidR="00D27D1E" w:rsidRPr="00D27D1E" w:rsidRDefault="00D27D1E" w:rsidP="00CE588A">
            <w:pPr>
              <w:spacing w:before="0"/>
              <w:jc w:val="center"/>
              <w:rPr>
                <w:rStyle w:val="Hyperlink"/>
                <w:color w:val="auto"/>
                <w:u w:val="none"/>
                <w:lang w:val="sr-Cyrl-RS"/>
              </w:rPr>
            </w:pPr>
            <w:r w:rsidRPr="00D27D1E">
              <w:rPr>
                <w:rStyle w:val="Hyperlink"/>
                <w:color w:val="auto"/>
                <w:u w:val="none"/>
                <w:lang w:val="sr-Cyrl-RS"/>
              </w:rPr>
              <w:t>Милош Жарковић</w:t>
            </w:r>
          </w:p>
          <w:p w14:paraId="54C4AB88" w14:textId="77777777" w:rsidR="00BA4EE8" w:rsidRPr="00A94BEB" w:rsidRDefault="00BA4EE8" w:rsidP="00CE588A">
            <w:pPr>
              <w:spacing w:before="0"/>
              <w:jc w:val="center"/>
              <w:rPr>
                <w:rStyle w:val="Hyperlink"/>
                <w:rFonts w:cs="Arial"/>
                <w:lang w:val="sr-Cyrl-RS"/>
              </w:rPr>
            </w:pPr>
            <w:r w:rsidRPr="00A94BEB">
              <w:rPr>
                <w:rFonts w:cs="Arial"/>
              </w:rPr>
              <w:t xml:space="preserve">e-mail: </w:t>
            </w:r>
            <w:r w:rsidR="00D27D1E" w:rsidRPr="00D27D1E">
              <w:rPr>
                <w:rFonts w:cs="Arial"/>
                <w:u w:val="single"/>
              </w:rPr>
              <w:t>milos.zarkovic</w:t>
            </w:r>
            <w:hyperlink r:id="rId166" w:history="1">
              <w:r w:rsidRPr="00D27D1E">
                <w:rPr>
                  <w:rStyle w:val="Hyperlink"/>
                  <w:rFonts w:cs="Arial"/>
                  <w:color w:val="auto"/>
                  <w:lang w:val="en-GB"/>
                </w:rPr>
                <w:t>@eps.rs</w:t>
              </w:r>
            </w:hyperlink>
          </w:p>
          <w:p w14:paraId="17F563EA" w14:textId="77777777" w:rsidR="004276AD" w:rsidRPr="00D27D1E" w:rsidRDefault="004276AD" w:rsidP="00D27D1E">
            <w:pPr>
              <w:spacing w:before="0"/>
              <w:jc w:val="center"/>
              <w:rPr>
                <w:rFonts w:cs="Arial"/>
                <w:lang w:val="sr-Cyrl-RS"/>
              </w:rPr>
            </w:pPr>
          </w:p>
        </w:tc>
      </w:tr>
    </w:tbl>
    <w:p w14:paraId="6A95473B" w14:textId="77777777" w:rsidR="00FA0E61" w:rsidRPr="00A94BEB" w:rsidRDefault="00FA0E61" w:rsidP="00CE588A">
      <w:pPr>
        <w:spacing w:before="0"/>
        <w:rPr>
          <w:rFonts w:cs="Arial"/>
        </w:rPr>
      </w:pPr>
    </w:p>
    <w:p w14:paraId="7BDAA0FC" w14:textId="77777777" w:rsidR="002E12CC" w:rsidRPr="00A94BEB" w:rsidRDefault="002E12CC" w:rsidP="00CE588A">
      <w:pPr>
        <w:spacing w:before="0"/>
        <w:rPr>
          <w:rFonts w:cs="Arial"/>
        </w:rPr>
      </w:pPr>
    </w:p>
    <w:p w14:paraId="0D5EDBBC" w14:textId="77777777" w:rsidR="002E12CC" w:rsidRPr="00A94BEB" w:rsidRDefault="002E12CC" w:rsidP="00CE588A">
      <w:pPr>
        <w:spacing w:before="0"/>
        <w:rPr>
          <w:rFonts w:cs="Arial"/>
        </w:rPr>
      </w:pPr>
    </w:p>
    <w:p w14:paraId="0B207C43" w14:textId="77777777" w:rsidR="002E12CC" w:rsidRPr="00A94BEB" w:rsidRDefault="002E12CC" w:rsidP="00CE588A">
      <w:pPr>
        <w:spacing w:before="0"/>
        <w:rPr>
          <w:rFonts w:cs="Arial"/>
        </w:rPr>
      </w:pPr>
    </w:p>
    <w:p w14:paraId="784BDC52" w14:textId="77777777" w:rsidR="002E12CC" w:rsidRPr="00A94BEB" w:rsidRDefault="002E12CC" w:rsidP="00CE588A">
      <w:pPr>
        <w:spacing w:before="0"/>
        <w:rPr>
          <w:rFonts w:cs="Arial"/>
        </w:rPr>
      </w:pPr>
    </w:p>
    <w:p w14:paraId="115028A8" w14:textId="77777777" w:rsidR="002E12CC" w:rsidRPr="00A94BEB" w:rsidRDefault="002E12CC" w:rsidP="00CE588A">
      <w:pPr>
        <w:spacing w:before="0"/>
        <w:rPr>
          <w:rFonts w:cs="Arial"/>
        </w:rPr>
      </w:pPr>
    </w:p>
    <w:p w14:paraId="4B347A0A" w14:textId="77777777" w:rsidR="00BA4EE8" w:rsidRPr="00A94BEB" w:rsidRDefault="00BA4EE8" w:rsidP="00CE588A">
      <w:pPr>
        <w:spacing w:before="0"/>
        <w:jc w:val="left"/>
        <w:rPr>
          <w:rFonts w:cs="Arial"/>
        </w:rPr>
      </w:pPr>
      <w:r w:rsidRPr="00A94BEB">
        <w:rPr>
          <w:rFonts w:cs="Arial"/>
        </w:rPr>
        <w:br w:type="page"/>
      </w:r>
    </w:p>
    <w:p w14:paraId="373AB6A3" w14:textId="77777777" w:rsidR="002E12CC" w:rsidRPr="00A94BEB" w:rsidRDefault="002E12CC" w:rsidP="000B5852">
      <w:pPr>
        <w:pStyle w:val="Heading10"/>
        <w:numPr>
          <w:ilvl w:val="0"/>
          <w:numId w:val="14"/>
        </w:numPr>
        <w:spacing w:before="0"/>
        <w:jc w:val="both"/>
        <w:rPr>
          <w:rFonts w:cs="Arial"/>
          <w:lang w:val="sr-Cyrl-RS"/>
        </w:rPr>
      </w:pPr>
      <w:bookmarkStart w:id="17" w:name="_Toc442559878"/>
      <w:bookmarkStart w:id="18" w:name="_Toc427817448"/>
      <w:r w:rsidRPr="00A94BEB">
        <w:rPr>
          <w:rFonts w:cs="Arial"/>
          <w:lang w:val="sr-Cyrl-RS"/>
        </w:rPr>
        <w:lastRenderedPageBreak/>
        <w:t>ПОДАЦИ О ПРЕДМЕТУ ЈАВНЕ НАБАВКЕ</w:t>
      </w:r>
    </w:p>
    <w:p w14:paraId="627D5F5C" w14:textId="77777777" w:rsidR="002E12CC" w:rsidRPr="00A94BEB" w:rsidRDefault="002E12CC" w:rsidP="00CE588A">
      <w:pPr>
        <w:pStyle w:val="Heading10"/>
        <w:spacing w:before="0"/>
        <w:ind w:left="0" w:firstLine="0"/>
        <w:jc w:val="both"/>
        <w:rPr>
          <w:rFonts w:cs="Arial"/>
          <w:lang w:val="sr-Cyrl-RS"/>
        </w:rPr>
      </w:pPr>
      <w:r w:rsidRPr="00A94BEB">
        <w:rPr>
          <w:rFonts w:cs="Arial"/>
          <w:lang w:val="sr-Cyrl-RS"/>
        </w:rPr>
        <w:t xml:space="preserve">2.1 Опис предмета јавне набавке, назив и ознака из општег речника </w:t>
      </w:r>
      <w:r w:rsidR="0032186E" w:rsidRPr="00A94BEB">
        <w:rPr>
          <w:rFonts w:cs="Arial"/>
          <w:lang w:val="sr-Cyrl-RS"/>
        </w:rPr>
        <w:t xml:space="preserve"> </w:t>
      </w:r>
      <w:r w:rsidRPr="00A94BEB">
        <w:rPr>
          <w:rFonts w:cs="Arial"/>
          <w:lang w:val="sr-Cyrl-RS"/>
        </w:rPr>
        <w:t>набавке</w:t>
      </w:r>
    </w:p>
    <w:p w14:paraId="7EC02595" w14:textId="77777777" w:rsidR="0032186E" w:rsidRPr="00A94BEB" w:rsidRDefault="0032186E" w:rsidP="00CE588A">
      <w:pPr>
        <w:spacing w:before="0"/>
        <w:rPr>
          <w:rFonts w:cs="Arial"/>
          <w:lang w:val="sr-Cyrl-RS" w:eastAsia="ar-SA"/>
        </w:rPr>
      </w:pPr>
    </w:p>
    <w:p w14:paraId="2C6ECB2D" w14:textId="77777777" w:rsidR="00BA4EE8" w:rsidRPr="00A94BEB" w:rsidRDefault="002E12CC" w:rsidP="00CE588A">
      <w:pPr>
        <w:pStyle w:val="Header"/>
        <w:spacing w:before="0"/>
        <w:rPr>
          <w:rFonts w:cs="Arial"/>
          <w:sz w:val="22"/>
          <w:szCs w:val="22"/>
          <w:lang w:val="sr-Cyrl-RS"/>
        </w:rPr>
      </w:pPr>
      <w:r w:rsidRPr="00A94BEB">
        <w:rPr>
          <w:rFonts w:cs="Arial"/>
          <w:sz w:val="22"/>
          <w:szCs w:val="22"/>
          <w:lang w:eastAsia="zh-CN"/>
        </w:rPr>
        <w:t xml:space="preserve">Опис предмета јавне набавке: </w:t>
      </w:r>
      <w:r w:rsidR="00116D22">
        <w:rPr>
          <w:rFonts w:cs="Arial"/>
          <w:sz w:val="22"/>
          <w:szCs w:val="22"/>
          <w:lang w:val="sr-Latn-RS"/>
        </w:rPr>
        <w:t>Надоградња и проширење DWDM система преноса у ЈП ЕПС</w:t>
      </w:r>
    </w:p>
    <w:p w14:paraId="3175558A" w14:textId="77777777" w:rsidR="00BA4EE8" w:rsidRPr="00A94BEB" w:rsidRDefault="00BA4EE8" w:rsidP="00CE588A">
      <w:pPr>
        <w:pStyle w:val="Header"/>
        <w:spacing w:before="0"/>
        <w:rPr>
          <w:rFonts w:cs="Arial"/>
          <w:sz w:val="22"/>
          <w:szCs w:val="22"/>
          <w:lang w:eastAsia="zh-CN"/>
        </w:rPr>
      </w:pPr>
      <w:r w:rsidRPr="00A94BEB">
        <w:rPr>
          <w:rFonts w:cs="Arial"/>
          <w:sz w:val="22"/>
          <w:szCs w:val="22"/>
          <w:lang w:eastAsia="zh-CN"/>
        </w:rPr>
        <w:t xml:space="preserve">Назив из </w:t>
      </w:r>
      <w:r w:rsidR="00116D22">
        <w:rPr>
          <w:rFonts w:cs="Arial"/>
          <w:sz w:val="22"/>
          <w:szCs w:val="22"/>
          <w:lang w:eastAsia="zh-CN"/>
        </w:rPr>
        <w:t>општег речника набавке: Телекомуникациона опрема и материјал</w:t>
      </w:r>
    </w:p>
    <w:p w14:paraId="7D5F60F3" w14:textId="77777777" w:rsidR="00BA4EE8" w:rsidRPr="00116D22" w:rsidRDefault="00BA4EE8" w:rsidP="00CE588A">
      <w:pPr>
        <w:pStyle w:val="Header"/>
        <w:spacing w:before="0"/>
        <w:rPr>
          <w:rFonts w:cs="Arial"/>
          <w:sz w:val="22"/>
          <w:szCs w:val="22"/>
          <w:lang w:val="sr-Cyrl-RS" w:eastAsia="zh-CN"/>
        </w:rPr>
      </w:pPr>
      <w:r w:rsidRPr="00A94BEB">
        <w:rPr>
          <w:rFonts w:cs="Arial"/>
          <w:sz w:val="22"/>
          <w:szCs w:val="22"/>
          <w:lang w:eastAsia="zh-CN"/>
        </w:rPr>
        <w:t>Ознака из оп</w:t>
      </w:r>
      <w:r w:rsidR="00116D22">
        <w:rPr>
          <w:rFonts w:cs="Arial"/>
          <w:sz w:val="22"/>
          <w:szCs w:val="22"/>
          <w:lang w:eastAsia="zh-CN"/>
        </w:rPr>
        <w:t>штег речника набавке:</w:t>
      </w:r>
      <w:r w:rsidR="00116D22">
        <w:rPr>
          <w:rFonts w:cs="Arial"/>
          <w:sz w:val="22"/>
          <w:szCs w:val="22"/>
          <w:lang w:val="sr-Cyrl-RS" w:eastAsia="zh-CN"/>
        </w:rPr>
        <w:t>32500000</w:t>
      </w:r>
    </w:p>
    <w:p w14:paraId="4F1757F7" w14:textId="77777777" w:rsidR="0032186E" w:rsidRPr="00A94BEB" w:rsidRDefault="0032186E" w:rsidP="00CE588A">
      <w:pPr>
        <w:spacing w:before="0"/>
        <w:rPr>
          <w:rFonts w:cs="Arial"/>
          <w:lang w:val="sr-Cyrl-RS" w:eastAsia="zh-CN"/>
        </w:rPr>
      </w:pPr>
    </w:p>
    <w:p w14:paraId="4D968B27" w14:textId="77777777" w:rsidR="002E12CC" w:rsidRPr="00A94BEB" w:rsidRDefault="002E12CC" w:rsidP="00CE588A">
      <w:pPr>
        <w:spacing w:before="0"/>
        <w:rPr>
          <w:rFonts w:cs="Arial"/>
          <w:lang w:eastAsia="zh-CN"/>
        </w:rPr>
      </w:pPr>
      <w:r w:rsidRPr="00A94BEB">
        <w:rPr>
          <w:rFonts w:cs="Arial"/>
          <w:lang w:eastAsia="zh-CN"/>
        </w:rPr>
        <w:t>Детаљани подаци о предмету набавке наведени су у техничкој спецификацији (поглавље 3. Конкурсне документације)</w:t>
      </w:r>
    </w:p>
    <w:p w14:paraId="23652AA4" w14:textId="77777777" w:rsidR="00BA4EE8" w:rsidRPr="00A94BEB" w:rsidRDefault="00BA4EE8" w:rsidP="00CE588A">
      <w:pPr>
        <w:spacing w:before="0"/>
        <w:jc w:val="left"/>
        <w:rPr>
          <w:rFonts w:cs="Arial"/>
          <w:lang w:val="sr-Cyrl-RS"/>
        </w:rPr>
      </w:pPr>
      <w:r w:rsidRPr="00A94BEB">
        <w:rPr>
          <w:rFonts w:cs="Arial"/>
          <w:lang w:val="sr-Cyrl-RS"/>
        </w:rPr>
        <w:br w:type="page"/>
      </w:r>
    </w:p>
    <w:p w14:paraId="7B219663" w14:textId="77777777" w:rsidR="00116D22" w:rsidRPr="00116D22" w:rsidRDefault="00DB369C" w:rsidP="000B5852">
      <w:pPr>
        <w:pStyle w:val="Heading10"/>
        <w:numPr>
          <w:ilvl w:val="0"/>
          <w:numId w:val="14"/>
        </w:numPr>
        <w:spacing w:before="0"/>
        <w:jc w:val="both"/>
        <w:rPr>
          <w:rFonts w:cs="Arial"/>
        </w:rPr>
      </w:pPr>
      <w:r w:rsidRPr="00A94BEB">
        <w:rPr>
          <w:rFonts w:cs="Arial"/>
        </w:rPr>
        <w:lastRenderedPageBreak/>
        <w:t>ТЕХНИЧК</w:t>
      </w:r>
      <w:r w:rsidR="0032186E" w:rsidRPr="00A94BEB">
        <w:rPr>
          <w:rFonts w:cs="Arial"/>
          <w:lang w:val="sr-Cyrl-RS"/>
        </w:rPr>
        <w:t>А</w:t>
      </w:r>
      <w:r w:rsidRPr="00A94BEB">
        <w:rPr>
          <w:rFonts w:cs="Arial"/>
        </w:rPr>
        <w:t xml:space="preserve"> </w:t>
      </w:r>
      <w:r w:rsidR="0032186E" w:rsidRPr="00A94BEB">
        <w:rPr>
          <w:rFonts w:cs="Arial"/>
          <w:lang w:val="sr-Cyrl-RS"/>
        </w:rPr>
        <w:t>СПЕЦИФИКАЦИЈА</w:t>
      </w:r>
      <w:r w:rsidRPr="00A94BEB">
        <w:rPr>
          <w:rFonts w:cs="Arial"/>
        </w:rPr>
        <w:t xml:space="preserve"> </w:t>
      </w:r>
      <w:bookmarkEnd w:id="17"/>
    </w:p>
    <w:p w14:paraId="529358BD" w14:textId="77777777" w:rsidR="003153AC" w:rsidRDefault="003153AC" w:rsidP="00CE588A">
      <w:pPr>
        <w:spacing w:before="0"/>
        <w:rPr>
          <w:rFonts w:cs="Arial"/>
          <w:b/>
        </w:rPr>
      </w:pPr>
    </w:p>
    <w:p w14:paraId="79C01F67" w14:textId="77777777" w:rsidR="00314A92" w:rsidRPr="006E1F22" w:rsidRDefault="00314A92" w:rsidP="00314A92">
      <w:pPr>
        <w:rPr>
          <w:rFonts w:cs="Arial"/>
          <w:b/>
          <w:lang w:val="sr-Cyrl-RS"/>
        </w:rPr>
      </w:pPr>
      <w:r w:rsidRPr="006E1F22">
        <w:rPr>
          <w:rFonts w:cs="Arial"/>
          <w:b/>
          <w:lang w:val="sr-Cyrl-RS"/>
        </w:rPr>
        <w:t>ПРИЛОГ 1:</w:t>
      </w:r>
    </w:p>
    <w:p w14:paraId="5A819CF7" w14:textId="77777777" w:rsidR="00314A92" w:rsidRPr="006E1F22" w:rsidRDefault="00314A92" w:rsidP="00314A92">
      <w:pPr>
        <w:rPr>
          <w:rFonts w:cs="Arial"/>
          <w:b/>
          <w:lang w:val="sr-Cyrl-RS"/>
        </w:rPr>
      </w:pPr>
      <w:r w:rsidRPr="006E1F22">
        <w:rPr>
          <w:rFonts w:cs="Arial"/>
          <w:b/>
          <w:lang w:val="sr-Cyrl-RS"/>
        </w:rPr>
        <w:t>Врста, техничке карактеристике и спецификација опреме и услуга</w:t>
      </w:r>
    </w:p>
    <w:p w14:paraId="396F94F6" w14:textId="77777777" w:rsidR="00314A92" w:rsidRPr="006E1F22" w:rsidRDefault="00314A92" w:rsidP="00314A92">
      <w:pPr>
        <w:ind w:right="-3"/>
        <w:rPr>
          <w:rFonts w:cs="Arial"/>
        </w:rPr>
      </w:pPr>
    </w:p>
    <w:p w14:paraId="08B2640F" w14:textId="77777777" w:rsidR="00314A92" w:rsidRPr="006E1F22" w:rsidRDefault="00314A92" w:rsidP="00314A92">
      <w:pPr>
        <w:widowControl w:val="0"/>
        <w:tabs>
          <w:tab w:val="num" w:pos="720"/>
        </w:tabs>
        <w:ind w:left="720" w:hanging="720"/>
        <w:outlineLvl w:val="0"/>
        <w:rPr>
          <w:rFonts w:cs="Arial"/>
          <w:b/>
        </w:rPr>
      </w:pPr>
      <w:r w:rsidRPr="006E1F22">
        <w:rPr>
          <w:rFonts w:cs="Arial"/>
          <w:b/>
        </w:rPr>
        <w:t xml:space="preserve">1. Технички захтеви за реализацију </w:t>
      </w:r>
    </w:p>
    <w:p w14:paraId="3EB539E3" w14:textId="77777777" w:rsidR="00314A92" w:rsidRPr="00916EA6" w:rsidRDefault="00314A92" w:rsidP="00314A92">
      <w:pPr>
        <w:widowControl w:val="0"/>
        <w:numPr>
          <w:ilvl w:val="1"/>
          <w:numId w:val="0"/>
        </w:numPr>
        <w:tabs>
          <w:tab w:val="num" w:pos="720"/>
        </w:tabs>
        <w:ind w:left="720" w:hanging="720"/>
        <w:outlineLvl w:val="1"/>
        <w:rPr>
          <w:rFonts w:cs="Arial"/>
          <w:b/>
          <w:lang w:val="sr-Cyrl-RS"/>
        </w:rPr>
      </w:pPr>
      <w:r w:rsidRPr="006E1F22">
        <w:rPr>
          <w:rFonts w:cs="Arial"/>
          <w:b/>
        </w:rPr>
        <w:t>1.1 Намена мреже</w:t>
      </w:r>
    </w:p>
    <w:p w14:paraId="497A9A46" w14:textId="77777777" w:rsidR="00314A92" w:rsidRPr="006E1F22" w:rsidRDefault="00314A92" w:rsidP="00314A92">
      <w:pPr>
        <w:widowControl w:val="0"/>
        <w:numPr>
          <w:ilvl w:val="2"/>
          <w:numId w:val="0"/>
        </w:numPr>
        <w:tabs>
          <w:tab w:val="num" w:pos="862"/>
        </w:tabs>
        <w:spacing w:after="60"/>
        <w:ind w:left="862" w:hanging="720"/>
        <w:outlineLvl w:val="2"/>
        <w:rPr>
          <w:rFonts w:cs="Arial"/>
        </w:rPr>
      </w:pPr>
      <w:r w:rsidRPr="006E1F22">
        <w:rPr>
          <w:rFonts w:cs="Arial"/>
        </w:rPr>
        <w:tab/>
        <w:t>ЈП Електропривреда Србије уводи нове сервисе који имају за циљ побољшање ефикасности, смањење губитака, бољи надзор и контролу, интеграцију више система, као и бољу организацију. Прилагођавање постојећих информатичких окружења новој организацији у оквиру огранака ЈП ЕПС захтева приступ знатно веђим брзинама заједничким апликацијама и Дата Центру ЈП ЕПС. Стога је потребно прилагодити/проширити OTN/DWDM транспортну мрежу која je окосница за повезивање више постојећих и будућих система, која пружa велике саобраћајне капацитете и има високу поузданост уз мала кашњења у преносу и на зависна привредна друштва за дистрибуцију електричне енергије.</w:t>
      </w:r>
    </w:p>
    <w:p w14:paraId="7F7D3CFA"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1.2 Постојећа инфраструктура</w:t>
      </w:r>
    </w:p>
    <w:p w14:paraId="029942F4" w14:textId="77777777" w:rsidR="00314A92" w:rsidRPr="006E1F22" w:rsidRDefault="00314A92" w:rsidP="00314A92">
      <w:pPr>
        <w:ind w:left="851"/>
        <w:rPr>
          <w:rFonts w:cs="Arial"/>
        </w:rPr>
      </w:pPr>
      <w:r w:rsidRPr="006E1F22">
        <w:rPr>
          <w:rFonts w:eastAsiaTheme="minorHAnsi" w:cs="Arial"/>
        </w:rPr>
        <w:t xml:space="preserve">У претходном периоду, у првој фази реализације изградње транспортне мреже извршено је повезивање седишта регионалних центара зависног привредног друштва за дистрибуцију електричне енергије (ОДС) ЕПС Дистрибуција са ЈП ЕПС. </w:t>
      </w:r>
      <w:r w:rsidRPr="006E1F22">
        <w:rPr>
          <w:rFonts w:cs="Arial"/>
        </w:rPr>
        <w:t xml:space="preserve">Транспортна DWDM/OTN мрежа обухвата чворове мреже у седиштима регионалних центара зависног привредног друштва за дистрибуцију електричне енергије (ОДС) у Београду (Електродистрибуција Београд), Новом Саду (Електровојводина), Крагујевцу (Центар, где је смештен и Дата Центар ЈП ЕПС и ЕПС Снабдевање), Нишу (Југоисток), Краљеву (Електросрбија) и NOC центар у Београду (Дата Центар ЈП ЕПС у Београду), као и успостављање DWDM линкова са заштитом за пренос сигнала капацитета 10 Gbit/s Ethernet и 1 Gbit/s Ethernet што омогућава </w:t>
      </w:r>
      <w:r w:rsidRPr="006E1F22">
        <w:rPr>
          <w:rFonts w:cs="Arial"/>
          <w:i/>
        </w:rPr>
        <w:t>Partially Mesh</w:t>
      </w:r>
      <w:r w:rsidRPr="006E1F22">
        <w:rPr>
          <w:rFonts w:cs="Arial"/>
        </w:rPr>
        <w:t xml:space="preserve"> конфигурацију повезивања постојећих уређаја на овим локацијама.</w:t>
      </w:r>
    </w:p>
    <w:p w14:paraId="4CAA2F21" w14:textId="77777777" w:rsidR="00314A92" w:rsidRPr="006E1F22" w:rsidRDefault="00314A92" w:rsidP="00314A92">
      <w:pPr>
        <w:ind w:left="851"/>
        <w:rPr>
          <w:rStyle w:val="hps"/>
          <w:rFonts w:cs="Arial"/>
        </w:rPr>
      </w:pPr>
      <w:r w:rsidRPr="006E1F22">
        <w:rPr>
          <w:rFonts w:cs="Arial"/>
        </w:rPr>
        <w:t xml:space="preserve">У другој фази реализације извршено је повезивање дела седишта огранака за производњу електричне енергије “Хидроелектране Ђердап“, (чвор на локацији ХЕ Ђердап 1), са ЈП ЕПС, као и проширење саобраћајних капацитета на локацијама огранака за производњу електричне енергије ТЕ-КО Костолац (локација ТЕ Костолац Б), Дринско Лимске ХЕ (локација ХЕ Бајина Башта) и ТЕНТ (локација ТЕ Никола Тесла А), као и успостављање DWDM линка без заштите за пренос сигнала капацитета </w:t>
      </w:r>
      <w:r>
        <w:rPr>
          <w:rFonts w:cs="Arial"/>
          <w:lang w:val="sr-Cyrl-RS"/>
        </w:rPr>
        <w:t xml:space="preserve">минимум </w:t>
      </w:r>
      <w:r w:rsidRPr="006E1F22">
        <w:rPr>
          <w:rFonts w:cs="Arial"/>
        </w:rPr>
        <w:t xml:space="preserve">10 Gbit/s Ethernet до постојећег чвора мреже на локацији у NOC центар Београду (Дата Центар ЈП ЕПС у Београду) и успостављање DWDM линкова са заштитом за пренос сигнала капацитета 10 Gbit/s Ethernet са локација ТЕ Костолац Б, ТЕ Никола Тесла А и ХЕ Бајина Башта са локацијама у Београду (Дата Центар ЈП ЕПС у Београду) и Крагујевцу </w:t>
      </w:r>
      <w:r w:rsidRPr="006E1F22">
        <w:rPr>
          <w:rStyle w:val="hps"/>
          <w:rFonts w:cs="Arial"/>
        </w:rPr>
        <w:t>(Центар, где је смештен и Дата Центар ЈП ЕПС и ЕПС Снабдевање).</w:t>
      </w:r>
    </w:p>
    <w:p w14:paraId="37DEF070" w14:textId="77777777" w:rsidR="00314A92" w:rsidRDefault="00314A92" w:rsidP="00314A92">
      <w:pPr>
        <w:ind w:left="851"/>
        <w:rPr>
          <w:rFonts w:cs="Arial"/>
        </w:rPr>
      </w:pPr>
      <w:r w:rsidRPr="006E1F22">
        <w:rPr>
          <w:rFonts w:cs="Arial"/>
        </w:rPr>
        <w:t xml:space="preserve">У оквиру </w:t>
      </w:r>
      <w:r>
        <w:rPr>
          <w:rFonts w:cs="Arial"/>
          <w:lang w:val="sr-Cyrl-RS"/>
        </w:rPr>
        <w:t xml:space="preserve">треће </w:t>
      </w:r>
      <w:r w:rsidRPr="006E1F22">
        <w:rPr>
          <w:rFonts w:cs="Arial"/>
        </w:rPr>
        <w:t xml:space="preserve">фазе изградње транспортне мреже, извршено је успостављање DWDM линкова са заштитом за пренос сигнала капацитета 10 Gbit/s Ethernet од чвора мреже у седишту огранка за производњу електричне енергије ХЕ Ђердап (локација ХЕ Ђердап 1) до постојећег чвора мреже на локацији у Крагујевцу (Центар, где је смештен и Дата Центар ЈП ЕПС и ЕПС Снабдевање), као и успостављање заштитног линка за пренос сигнала капацитета </w:t>
      </w:r>
      <w:r>
        <w:rPr>
          <w:rFonts w:cs="Arial"/>
          <w:lang w:val="sr-Cyrl-RS"/>
        </w:rPr>
        <w:t xml:space="preserve">минимум </w:t>
      </w:r>
      <w:r w:rsidRPr="006E1F22">
        <w:rPr>
          <w:rFonts w:cs="Arial"/>
        </w:rPr>
        <w:t>10 Gbit/s Ethernet од чвора мреже у седишту огранка за производњу електричне енергије ХЕ Ђердап (локација ХЕ Ђердап 1) до постојећег чвора мреже на локацији у NOC центар Београду (Дата Центар ЈП ЕПС у Београду).</w:t>
      </w:r>
    </w:p>
    <w:p w14:paraId="7EBAD54C" w14:textId="77777777" w:rsidR="00314A92" w:rsidRPr="00F32C35" w:rsidRDefault="00314A92" w:rsidP="00314A92">
      <w:pPr>
        <w:spacing w:after="100" w:afterAutospacing="1"/>
        <w:ind w:left="851"/>
        <w:rPr>
          <w:rFonts w:eastAsiaTheme="minorHAnsi" w:cs="Arial"/>
          <w:noProof/>
          <w:lang w:val="sr-Cyrl-RS" w:eastAsia="en-GB"/>
        </w:rPr>
      </w:pPr>
      <w:r>
        <w:rPr>
          <w:rFonts w:cs="Arial"/>
          <w:lang w:val="sr-Cyrl-RS"/>
        </w:rPr>
        <w:lastRenderedPageBreak/>
        <w:t>Након тога</w:t>
      </w:r>
      <w:r w:rsidRPr="006E1F22">
        <w:rPr>
          <w:rFonts w:cs="Arial"/>
        </w:rPr>
        <w:t xml:space="preserve"> извршено</w:t>
      </w:r>
      <w:r>
        <w:rPr>
          <w:rFonts w:cs="Arial"/>
          <w:lang w:val="sr-Cyrl-RS"/>
        </w:rPr>
        <w:t xml:space="preserve"> је п</w:t>
      </w:r>
      <w:r w:rsidRPr="006E1F22">
        <w:rPr>
          <w:rStyle w:val="hps"/>
          <w:rFonts w:cs="Arial"/>
        </w:rPr>
        <w:t>овезивање уређаја у Дата центрима у Београду и Крагујевцу 40Gbit/s Ethernet линком без заштите преко постојеће DWDM/OTN транспортне мреже чији се чворови налазе на наведеним локацијама.</w:t>
      </w:r>
      <w:r>
        <w:rPr>
          <w:rStyle w:val="hps"/>
          <w:rFonts w:cs="Arial"/>
          <w:lang w:val="sr-Cyrl-RS"/>
        </w:rPr>
        <w:t xml:space="preserve"> Изврше</w:t>
      </w:r>
      <w:r w:rsidRPr="006E1F22">
        <w:rPr>
          <w:rFonts w:cs="Arial"/>
        </w:rPr>
        <w:t xml:space="preserve">но је повезивање седишта огранка ЈП ЕПС </w:t>
      </w:r>
      <w:r>
        <w:rPr>
          <w:rFonts w:cs="Arial"/>
          <w:lang w:val="sr-Cyrl-RS"/>
        </w:rPr>
        <w:t xml:space="preserve">за производњу угља </w:t>
      </w:r>
      <w:r w:rsidRPr="006E1F22">
        <w:rPr>
          <w:rFonts w:cs="Arial"/>
        </w:rPr>
        <w:t>Рударски Басен Колубара, успостављањем новог чвора мреже у Лазаревцу, као и успостављање DWDM линка без заштите за пренос сигнала капацитета 10 Gbit/s Ethernet до NOC центра у Београду</w:t>
      </w:r>
      <w:r w:rsidRPr="006E1F22">
        <w:rPr>
          <w:rStyle w:val="hps"/>
          <w:rFonts w:cs="Arial"/>
        </w:rPr>
        <w:t>.</w:t>
      </w:r>
      <w:r>
        <w:rPr>
          <w:rStyle w:val="hps"/>
          <w:rFonts w:cs="Arial"/>
          <w:lang w:val="sr-Cyrl-RS"/>
        </w:rPr>
        <w:t xml:space="preserve"> </w:t>
      </w:r>
      <w:r>
        <w:rPr>
          <w:rFonts w:cs="Arial"/>
          <w:lang w:val="sr-Cyrl-RS"/>
        </w:rPr>
        <w:t>П</w:t>
      </w:r>
      <w:r w:rsidRPr="006E1F22">
        <w:rPr>
          <w:rFonts w:cs="Arial"/>
        </w:rPr>
        <w:t>ојачавачке станице у Зрењанину (ТЕ-ТО Зрењанин). Јагод</w:t>
      </w:r>
      <w:r>
        <w:rPr>
          <w:rFonts w:cs="Arial"/>
        </w:rPr>
        <w:t>ини (ТС Јагодина 2), Крушевцу (</w:t>
      </w:r>
      <w:r>
        <w:rPr>
          <w:rFonts w:cs="Arial"/>
          <w:lang w:val="sr-Cyrl-RS"/>
        </w:rPr>
        <w:t>П</w:t>
      </w:r>
      <w:r w:rsidRPr="006E1F22">
        <w:rPr>
          <w:rFonts w:cs="Arial"/>
        </w:rPr>
        <w:t>ДЦ Крушевац) и Зајеча</w:t>
      </w:r>
      <w:r>
        <w:rPr>
          <w:rFonts w:cs="Arial"/>
        </w:rPr>
        <w:t>ру (ТС Зајечар 2) преконфигур</w:t>
      </w:r>
      <w:r>
        <w:rPr>
          <w:rFonts w:cs="Arial"/>
          <w:lang w:val="sr-Cyrl-RS"/>
        </w:rPr>
        <w:t>исане су</w:t>
      </w:r>
      <w:r w:rsidRPr="006E1F22">
        <w:rPr>
          <w:rFonts w:cs="Arial"/>
        </w:rPr>
        <w:t xml:space="preserve"> у станице за терминацију саобраћаја, и </w:t>
      </w:r>
      <w:r>
        <w:rPr>
          <w:rFonts w:cs="Arial"/>
        </w:rPr>
        <w:t>успостав</w:t>
      </w:r>
      <w:r>
        <w:rPr>
          <w:rFonts w:cs="Arial"/>
          <w:lang w:val="sr-Cyrl-RS"/>
        </w:rPr>
        <w:t>љени су</w:t>
      </w:r>
      <w:r w:rsidRPr="006E1F22">
        <w:rPr>
          <w:rFonts w:cs="Arial"/>
        </w:rPr>
        <w:t xml:space="preserve"> </w:t>
      </w:r>
      <w:r w:rsidRPr="006E1F22">
        <w:rPr>
          <w:rStyle w:val="hps"/>
          <w:rFonts w:cs="Arial"/>
        </w:rPr>
        <w:t>DWDM линкови без заштите за пренос сигнала капацитета 10Gbit/s Ethernet до суседних станица у којима већ постоји терминација саобраћаја</w:t>
      </w:r>
      <w:r w:rsidRPr="006E1F22">
        <w:rPr>
          <w:rFonts w:cs="Arial"/>
        </w:rPr>
        <w:t>.</w:t>
      </w:r>
      <w:r>
        <w:rPr>
          <w:rFonts w:cs="Arial"/>
          <w:lang w:val="sr-Cyrl-RS"/>
        </w:rPr>
        <w:t xml:space="preserve"> </w:t>
      </w:r>
      <w:r>
        <w:rPr>
          <w:rStyle w:val="hps"/>
          <w:rFonts w:cs="Arial"/>
          <w:lang w:val="sr-Cyrl-RS"/>
        </w:rPr>
        <w:t>Реа</w:t>
      </w:r>
      <w:r w:rsidRPr="006E1F22">
        <w:rPr>
          <w:rStyle w:val="hps"/>
          <w:rFonts w:cs="Arial"/>
        </w:rPr>
        <w:t>лиз</w:t>
      </w:r>
      <w:r>
        <w:rPr>
          <w:rStyle w:val="hps"/>
          <w:rFonts w:cs="Arial"/>
          <w:lang w:val="sr-Cyrl-RS"/>
        </w:rPr>
        <w:t>ован је</w:t>
      </w:r>
      <w:r w:rsidRPr="006E1F22">
        <w:rPr>
          <w:rStyle w:val="hps"/>
          <w:rFonts w:cs="Arial"/>
        </w:rPr>
        <w:t xml:space="preserve"> </w:t>
      </w:r>
      <w:r w:rsidRPr="006E1F22">
        <w:rPr>
          <w:rStyle w:val="hps"/>
          <w:rFonts w:cs="Arial"/>
          <w:i/>
        </w:rPr>
        <w:t>Disaster Recovery Center</w:t>
      </w:r>
      <w:r w:rsidRPr="006E1F22">
        <w:rPr>
          <w:rStyle w:val="hps"/>
          <w:rFonts w:cs="Arial"/>
        </w:rPr>
        <w:t xml:space="preserve"> – резервн</w:t>
      </w:r>
      <w:r>
        <w:rPr>
          <w:rStyle w:val="hps"/>
          <w:rFonts w:cs="Arial"/>
          <w:lang w:val="sr-Cyrl-RS"/>
        </w:rPr>
        <w:t>и</w:t>
      </w:r>
      <w:r w:rsidRPr="006E1F22">
        <w:rPr>
          <w:rStyle w:val="hps"/>
          <w:rFonts w:cs="Arial"/>
        </w:rPr>
        <w:t xml:space="preserve"> систем за управљање </w:t>
      </w:r>
      <w:r>
        <w:rPr>
          <w:rStyle w:val="hps"/>
          <w:rFonts w:cs="Arial"/>
          <w:lang w:val="sr-Cyrl-RS"/>
        </w:rPr>
        <w:t xml:space="preserve">на локацији у Краљеву (ТЦ Краљево) </w:t>
      </w:r>
      <w:r w:rsidRPr="006E1F22">
        <w:rPr>
          <w:rStyle w:val="hps"/>
          <w:rFonts w:cs="Arial"/>
        </w:rPr>
        <w:t>са кога се врши надзор у случају испада главног сервера на локацији NOC у Београду.</w:t>
      </w:r>
    </w:p>
    <w:p w14:paraId="6095B1EE" w14:textId="77777777" w:rsidR="00314A92" w:rsidRDefault="00314A92" w:rsidP="00314A92">
      <w:pPr>
        <w:ind w:left="851"/>
        <w:rPr>
          <w:rFonts w:eastAsiaTheme="minorHAnsi" w:cs="Arial"/>
          <w:noProof/>
          <w:lang w:val="sr-Cyrl-RS" w:eastAsia="en-GB"/>
        </w:rPr>
      </w:pPr>
      <w:r>
        <w:rPr>
          <w:rStyle w:val="hps"/>
          <w:rFonts w:cs="Arial"/>
          <w:lang w:val="sr-Cyrl-RS"/>
        </w:rPr>
        <w:t>Такође,</w:t>
      </w:r>
      <w:r w:rsidRPr="006E1F22">
        <w:rPr>
          <w:rFonts w:cs="Arial"/>
        </w:rPr>
        <w:t xml:space="preserve"> изгра</w:t>
      </w:r>
      <w:r>
        <w:rPr>
          <w:rFonts w:cs="Arial"/>
          <w:lang w:val="sr-Cyrl-RS"/>
        </w:rPr>
        <w:t>ђен је</w:t>
      </w:r>
      <w:r w:rsidRPr="006E1F22">
        <w:rPr>
          <w:rFonts w:cs="Arial"/>
        </w:rPr>
        <w:t xml:space="preserve"> и део приступне / р</w:t>
      </w:r>
      <w:r>
        <w:rPr>
          <w:rFonts w:cs="Arial"/>
        </w:rPr>
        <w:t>егионалне транспортне мреже кој</w:t>
      </w:r>
      <w:r>
        <w:rPr>
          <w:rFonts w:cs="Arial"/>
          <w:lang w:val="sr-Cyrl-RS"/>
        </w:rPr>
        <w:t>а</w:t>
      </w:r>
      <w:r w:rsidRPr="006E1F22">
        <w:rPr>
          <w:rFonts w:cs="Arial"/>
        </w:rPr>
        <w:t xml:space="preserve"> </w:t>
      </w:r>
      <w:r>
        <w:rPr>
          <w:rFonts w:cs="Arial"/>
          <w:lang w:val="sr-Cyrl-RS"/>
        </w:rPr>
        <w:t>ј</w:t>
      </w:r>
      <w:r w:rsidRPr="006E1F22">
        <w:rPr>
          <w:rFonts w:cs="Arial"/>
        </w:rPr>
        <w:t>е интегрисан</w:t>
      </w:r>
      <w:r>
        <w:rPr>
          <w:rFonts w:cs="Arial"/>
          <w:lang w:val="sr-Cyrl-RS"/>
        </w:rPr>
        <w:t>а</w:t>
      </w:r>
      <w:r w:rsidRPr="006E1F22">
        <w:rPr>
          <w:rFonts w:cs="Arial"/>
        </w:rPr>
        <w:t xml:space="preserve"> са окосницом транспортне мреже и то за потребе повезивања ЕД Нови Пазар - огранка ЕПС Дистрибуција и Нова Варош – </w:t>
      </w:r>
      <w:r>
        <w:rPr>
          <w:rFonts w:cs="Arial"/>
          <w:lang w:val="sr-Cyrl-RS"/>
        </w:rPr>
        <w:t xml:space="preserve">управна зграда Лимских ХЕ, </w:t>
      </w:r>
      <w:r w:rsidRPr="006E1F22">
        <w:rPr>
          <w:rFonts w:cs="Arial"/>
        </w:rPr>
        <w:t xml:space="preserve">огранка </w:t>
      </w:r>
      <w:r>
        <w:rPr>
          <w:rFonts w:cs="Arial"/>
          <w:lang w:val="sr-Cyrl-RS"/>
        </w:rPr>
        <w:t>Дринско – Лимских хидроелектрана</w:t>
      </w:r>
      <w:r w:rsidRPr="006E1F22">
        <w:rPr>
          <w:rFonts w:cs="Arial"/>
        </w:rPr>
        <w:t xml:space="preserve">, </w:t>
      </w:r>
      <w:r>
        <w:rPr>
          <w:rFonts w:cs="Arial"/>
        </w:rPr>
        <w:t>успостављ</w:t>
      </w:r>
      <w:r>
        <w:rPr>
          <w:rFonts w:cs="Arial"/>
          <w:lang w:val="sr-Cyrl-RS"/>
        </w:rPr>
        <w:t>ени су</w:t>
      </w:r>
      <w:r w:rsidRPr="006E1F22">
        <w:rPr>
          <w:rFonts w:cs="Arial"/>
        </w:rPr>
        <w:t xml:space="preserve"> нови чворов</w:t>
      </w:r>
      <w:r>
        <w:rPr>
          <w:rFonts w:cs="Arial"/>
          <w:lang w:val="sr-Cyrl-RS"/>
        </w:rPr>
        <w:t>и</w:t>
      </w:r>
      <w:r w:rsidRPr="006E1F22">
        <w:rPr>
          <w:rFonts w:cs="Arial"/>
        </w:rPr>
        <w:t xml:space="preserve"> са термин</w:t>
      </w:r>
      <w:r>
        <w:rPr>
          <w:rFonts w:cs="Arial"/>
        </w:rPr>
        <w:t>ацијом саобраћаја и успостављ</w:t>
      </w:r>
      <w:r>
        <w:rPr>
          <w:rFonts w:cs="Arial"/>
          <w:lang w:val="sr-Cyrl-RS"/>
        </w:rPr>
        <w:t>ени</w:t>
      </w:r>
      <w:r w:rsidRPr="006E1F22">
        <w:rPr>
          <w:rFonts w:cs="Arial"/>
        </w:rPr>
        <w:t xml:space="preserve"> DWDM линкова за пренос сигнала капацитета са по 2x1 Gbit/s Ethernet између нових чворова и постојећих чворова мреже на локацијама </w:t>
      </w:r>
      <w:r>
        <w:rPr>
          <w:rFonts w:cs="Arial"/>
          <w:lang w:val="sr-Cyrl-RS"/>
        </w:rPr>
        <w:t>Р</w:t>
      </w:r>
      <w:r w:rsidRPr="006E1F22">
        <w:rPr>
          <w:rFonts w:cs="Arial"/>
        </w:rPr>
        <w:t xml:space="preserve">ХЕ Бајина Башта и седишта </w:t>
      </w:r>
      <w:r>
        <w:rPr>
          <w:rFonts w:cs="Arial"/>
          <w:lang w:val="sr-Cyrl-RS"/>
        </w:rPr>
        <w:t xml:space="preserve">техничког центра Краљево </w:t>
      </w:r>
      <w:r w:rsidRPr="006E1F22">
        <w:rPr>
          <w:rFonts w:cs="Arial"/>
        </w:rPr>
        <w:t>у Краљеву</w:t>
      </w:r>
      <w:r>
        <w:rPr>
          <w:rFonts w:cs="Arial"/>
          <w:lang w:val="sr-Cyrl-RS"/>
        </w:rPr>
        <w:t xml:space="preserve">. </w:t>
      </w:r>
      <w:r w:rsidRPr="006E1F22">
        <w:rPr>
          <w:rFonts w:cs="Arial"/>
        </w:rPr>
        <w:t xml:space="preserve">За потребе повезивања ЕД Лесковац - огранка ЕПС Дистрибуција, </w:t>
      </w:r>
      <w:r>
        <w:rPr>
          <w:rFonts w:cs="Arial"/>
        </w:rPr>
        <w:t>успостављен је</w:t>
      </w:r>
      <w:r w:rsidRPr="006E1F22">
        <w:rPr>
          <w:rFonts w:cs="Arial"/>
        </w:rPr>
        <w:t xml:space="preserve"> нови</w:t>
      </w:r>
      <w:r>
        <w:rPr>
          <w:rFonts w:cs="Arial"/>
        </w:rPr>
        <w:t xml:space="preserve"> чвор</w:t>
      </w:r>
      <w:r w:rsidRPr="006E1F22">
        <w:rPr>
          <w:rFonts w:cs="Arial"/>
        </w:rPr>
        <w:t xml:space="preserve"> са терминацијом саобраћаја и успоставље</w:t>
      </w:r>
      <w:r>
        <w:rPr>
          <w:rFonts w:cs="Arial"/>
          <w:lang w:val="sr-Cyrl-RS"/>
        </w:rPr>
        <w:t>ни</w:t>
      </w:r>
      <w:r w:rsidRPr="006E1F22">
        <w:rPr>
          <w:rFonts w:cs="Arial"/>
        </w:rPr>
        <w:t xml:space="preserve"> DWDM линкова са заштитом за пренос сигнала капацитета 2x1 Gbit/s Ethernet између нов</w:t>
      </w:r>
      <w:r>
        <w:rPr>
          <w:rFonts w:cs="Arial"/>
          <w:lang w:val="sr-Cyrl-RS"/>
        </w:rPr>
        <w:t>ог</w:t>
      </w:r>
      <w:r>
        <w:rPr>
          <w:rFonts w:cs="Arial"/>
        </w:rPr>
        <w:t xml:space="preserve"> чвор</w:t>
      </w:r>
      <w:r w:rsidRPr="006E1F22">
        <w:rPr>
          <w:rFonts w:cs="Arial"/>
        </w:rPr>
        <w:t xml:space="preserve">а и постојећег чвора мреже на локацији седишта </w:t>
      </w:r>
      <w:r>
        <w:rPr>
          <w:rFonts w:cs="Arial"/>
          <w:lang w:val="sr-Cyrl-RS"/>
        </w:rPr>
        <w:t>техничког центра Ниш</w:t>
      </w:r>
      <w:r w:rsidRPr="006E1F22">
        <w:rPr>
          <w:rFonts w:cs="Arial"/>
        </w:rPr>
        <w:t xml:space="preserve"> у Нишу</w:t>
      </w:r>
      <w:r>
        <w:rPr>
          <w:rFonts w:cs="Arial"/>
          <w:lang w:val="sr-Cyrl-RS"/>
        </w:rPr>
        <w:t xml:space="preserve">. </w:t>
      </w:r>
      <w:r w:rsidRPr="006E1F22">
        <w:rPr>
          <w:rFonts w:cs="Arial"/>
        </w:rPr>
        <w:t xml:space="preserve">За потребе повезивања ЕД Суботица и ЕД Сомбор - огранака ЕПС Дистрибуција, </w:t>
      </w:r>
      <w:r>
        <w:rPr>
          <w:rFonts w:cs="Arial"/>
        </w:rPr>
        <w:t>успостављ</w:t>
      </w:r>
      <w:r w:rsidRPr="006E1F22">
        <w:rPr>
          <w:rFonts w:cs="Arial"/>
        </w:rPr>
        <w:t>е</w:t>
      </w:r>
      <w:r>
        <w:rPr>
          <w:rFonts w:cs="Arial"/>
          <w:lang w:val="sr-Cyrl-RS"/>
        </w:rPr>
        <w:t>ни су</w:t>
      </w:r>
      <w:r w:rsidRPr="006E1F22">
        <w:rPr>
          <w:rFonts w:cs="Arial"/>
        </w:rPr>
        <w:t xml:space="preserve"> нови чворов</w:t>
      </w:r>
      <w:r>
        <w:rPr>
          <w:rFonts w:cs="Arial"/>
          <w:lang w:val="sr-Cyrl-RS"/>
        </w:rPr>
        <w:t>и</w:t>
      </w:r>
      <w:r w:rsidRPr="006E1F22">
        <w:rPr>
          <w:rFonts w:cs="Arial"/>
        </w:rPr>
        <w:t xml:space="preserve"> са терминацијом саобраћаја и успоставље</w:t>
      </w:r>
      <w:r>
        <w:rPr>
          <w:rFonts w:cs="Arial"/>
          <w:lang w:val="sr-Cyrl-RS"/>
        </w:rPr>
        <w:t>ни</w:t>
      </w:r>
      <w:r w:rsidRPr="006E1F22">
        <w:rPr>
          <w:rFonts w:cs="Arial"/>
        </w:rPr>
        <w:t xml:space="preserve"> DWDM линков</w:t>
      </w:r>
      <w:r>
        <w:rPr>
          <w:rFonts w:cs="Arial"/>
          <w:lang w:val="sr-Cyrl-RS"/>
        </w:rPr>
        <w:t>и</w:t>
      </w:r>
      <w:r w:rsidRPr="006E1F22">
        <w:rPr>
          <w:rFonts w:cs="Arial"/>
        </w:rPr>
        <w:t xml:space="preserve"> за пренос сигнала капацитета 2x1 Gbit/s Ethernet између нових чворова и постојећег чвора мреже на локацији седишта </w:t>
      </w:r>
      <w:r>
        <w:rPr>
          <w:rFonts w:cs="Arial"/>
          <w:lang w:val="sr-Cyrl-RS"/>
        </w:rPr>
        <w:t>дистрибутивног подручја</w:t>
      </w:r>
      <w:r w:rsidRPr="006E1F22">
        <w:rPr>
          <w:rFonts w:cs="Arial"/>
        </w:rPr>
        <w:t xml:space="preserve"> ЕПС Дистрибуција у Новом Саду</w:t>
      </w:r>
      <w:r>
        <w:rPr>
          <w:rFonts w:cs="Arial"/>
          <w:lang w:val="sr-Cyrl-RS"/>
        </w:rPr>
        <w:t>.</w:t>
      </w:r>
      <w:r w:rsidRPr="006E1F22">
        <w:rPr>
          <w:rFonts w:cs="Arial"/>
        </w:rPr>
        <w:t xml:space="preserve"> </w:t>
      </w:r>
      <w:r>
        <w:rPr>
          <w:rFonts w:cs="Arial"/>
          <w:lang w:val="sr-Cyrl-RS"/>
        </w:rPr>
        <w:t>З</w:t>
      </w:r>
      <w:r w:rsidRPr="006E1F22">
        <w:rPr>
          <w:rFonts w:cs="Arial"/>
        </w:rPr>
        <w:t xml:space="preserve">а реализацију ових линкова, на локацији у Врбасу </w:t>
      </w:r>
      <w:r>
        <w:rPr>
          <w:rFonts w:cs="Arial"/>
          <w:lang w:val="sr-Cyrl-RS"/>
        </w:rPr>
        <w:t>(</w:t>
      </w:r>
      <w:r w:rsidRPr="006E1F22">
        <w:rPr>
          <w:rFonts w:cs="Arial"/>
        </w:rPr>
        <w:t xml:space="preserve">ЕД Врбас – погон ЕД Сомбор) </w:t>
      </w:r>
      <w:r>
        <w:rPr>
          <w:rFonts w:cs="Arial"/>
        </w:rPr>
        <w:t>успостављ</w:t>
      </w:r>
      <w:r w:rsidRPr="006E1F22">
        <w:rPr>
          <w:rFonts w:cs="Arial"/>
        </w:rPr>
        <w:t>е</w:t>
      </w:r>
      <w:r>
        <w:rPr>
          <w:rFonts w:cs="Arial"/>
          <w:lang w:val="sr-Cyrl-RS"/>
        </w:rPr>
        <w:t>на је</w:t>
      </w:r>
      <w:r w:rsidRPr="006E1F22">
        <w:rPr>
          <w:rFonts w:cs="Arial"/>
        </w:rPr>
        <w:t xml:space="preserve"> појачавачк</w:t>
      </w:r>
      <w:r>
        <w:rPr>
          <w:rFonts w:cs="Arial"/>
          <w:lang w:val="sr-Cyrl-RS"/>
        </w:rPr>
        <w:t>а</w:t>
      </w:r>
      <w:r>
        <w:rPr>
          <w:rFonts w:cs="Arial"/>
        </w:rPr>
        <w:t xml:space="preserve"> станиц</w:t>
      </w:r>
      <w:r>
        <w:rPr>
          <w:rFonts w:cs="Arial"/>
          <w:lang w:val="sr-Cyrl-RS"/>
        </w:rPr>
        <w:t>а</w:t>
      </w:r>
      <w:r w:rsidRPr="006E1F22">
        <w:rPr>
          <w:rFonts w:cs="Arial"/>
        </w:rPr>
        <w:t>.</w:t>
      </w:r>
    </w:p>
    <w:p w14:paraId="69D7D1E6" w14:textId="77777777" w:rsidR="00314A92" w:rsidRPr="006E1F22" w:rsidRDefault="00314A92" w:rsidP="00314A92">
      <w:pPr>
        <w:ind w:left="851"/>
        <w:rPr>
          <w:rFonts w:eastAsiaTheme="minorHAnsi" w:cs="Arial"/>
          <w:noProof/>
          <w:lang w:eastAsia="en-GB"/>
        </w:rPr>
      </w:pPr>
      <w:r w:rsidRPr="006E1F22">
        <w:rPr>
          <w:rFonts w:eastAsiaTheme="minorHAnsi" w:cs="Arial"/>
          <w:noProof/>
          <w:lang w:eastAsia="en-GB"/>
        </w:rPr>
        <w:t xml:space="preserve">На свим локацијама постоје засебни подрамови за смештај сервисних интерфејсних картица (клијентске картице, линијске картице и </w:t>
      </w:r>
      <w:r w:rsidRPr="006E1F22">
        <w:rPr>
          <w:rFonts w:eastAsiaTheme="minorHAnsi" w:cs="Arial"/>
          <w:i/>
          <w:noProof/>
          <w:lang w:eastAsia="en-GB"/>
        </w:rPr>
        <w:t>crossconnect</w:t>
      </w:r>
      <w:r w:rsidRPr="006E1F22">
        <w:rPr>
          <w:rFonts w:eastAsiaTheme="minorHAnsi" w:cs="Arial"/>
          <w:noProof/>
          <w:lang w:eastAsia="en-GB"/>
        </w:rPr>
        <w:t xml:space="preserve"> матрице), и засебни подрамови за смештај ROADM јединица, појачавачких јединица, мултиплексер/демултиплексер јединица и јединица за компензацију дисперзије. На локацијама </w:t>
      </w:r>
      <w:r w:rsidRPr="00B61305">
        <w:rPr>
          <w:rFonts w:eastAsiaTheme="minorHAnsi" w:cs="Arial"/>
          <w:noProof/>
          <w:lang w:eastAsia="en-GB"/>
        </w:rPr>
        <w:t>у Крагујевцу и Београду инсталирани су HUAWEI OptiX OSN 8800 T32 (V100R008)/OptiX OSN 8800 UPS(V100R008)</w:t>
      </w:r>
      <w:r>
        <w:rPr>
          <w:rFonts w:eastAsiaTheme="minorHAnsi" w:cs="Arial"/>
          <w:noProof/>
          <w:lang w:val="sr-Cyrl-RS" w:eastAsia="en-GB"/>
        </w:rPr>
        <w:t>.</w:t>
      </w:r>
      <w:r w:rsidRPr="00B61305">
        <w:rPr>
          <w:rFonts w:eastAsiaTheme="minorHAnsi" w:cs="Arial"/>
          <w:noProof/>
          <w:lang w:eastAsia="en-GB"/>
        </w:rPr>
        <w:t xml:space="preserve"> </w:t>
      </w:r>
      <w:r>
        <w:rPr>
          <w:rFonts w:eastAsiaTheme="minorHAnsi" w:cs="Arial"/>
          <w:noProof/>
          <w:lang w:val="sr-Cyrl-RS" w:eastAsia="en-GB"/>
        </w:rPr>
        <w:t>Н</w:t>
      </w:r>
      <w:r w:rsidRPr="00B61305">
        <w:rPr>
          <w:rFonts w:eastAsiaTheme="minorHAnsi" w:cs="Arial"/>
          <w:noProof/>
          <w:lang w:eastAsia="en-GB"/>
        </w:rPr>
        <w:t xml:space="preserve">а локацијама: </w:t>
      </w:r>
      <w:r w:rsidRPr="00B61305">
        <w:rPr>
          <w:rFonts w:eastAsiaTheme="minorHAnsi" w:cs="Arial"/>
        </w:rPr>
        <w:t>Бајина Башта</w:t>
      </w:r>
      <w:r w:rsidRPr="00B61305">
        <w:rPr>
          <w:rFonts w:eastAsiaTheme="minorHAnsi" w:cs="Arial"/>
          <w:noProof/>
          <w:lang w:eastAsia="en-GB"/>
        </w:rPr>
        <w:t xml:space="preserve"> (</w:t>
      </w:r>
      <w:r w:rsidRPr="00B61305">
        <w:rPr>
          <w:rFonts w:eastAsiaTheme="minorHAnsi" w:cs="Arial"/>
          <w:noProof/>
          <w:lang w:val="sr-Cyrl-RS" w:eastAsia="en-GB"/>
        </w:rPr>
        <w:t>Р</w:t>
      </w:r>
      <w:r w:rsidRPr="00B61305">
        <w:rPr>
          <w:rFonts w:eastAsiaTheme="minorHAnsi" w:cs="Arial"/>
        </w:rPr>
        <w:t>ХЕ Бајина Башта</w:t>
      </w:r>
      <w:r w:rsidRPr="00B61305">
        <w:rPr>
          <w:rFonts w:eastAsiaTheme="minorHAnsi" w:cs="Arial"/>
          <w:noProof/>
          <w:lang w:eastAsia="en-GB"/>
        </w:rPr>
        <w:t xml:space="preserve">), </w:t>
      </w:r>
      <w:r w:rsidRPr="00B61305">
        <w:rPr>
          <w:rFonts w:cs="Arial"/>
        </w:rPr>
        <w:t>Београд</w:t>
      </w:r>
      <w:r>
        <w:rPr>
          <w:rFonts w:cs="Arial"/>
          <w:lang w:val="sr-Cyrl-RS"/>
        </w:rPr>
        <w:t xml:space="preserve"> - ТЦ</w:t>
      </w:r>
      <w:r w:rsidRPr="00B61305">
        <w:rPr>
          <w:rFonts w:cs="Arial"/>
        </w:rPr>
        <w:t xml:space="preserve"> Београд, </w:t>
      </w:r>
      <w:r w:rsidRPr="00B61305">
        <w:rPr>
          <w:rFonts w:eastAsiaTheme="minorHAnsi" w:cs="Arial"/>
        </w:rPr>
        <w:t>Нови Сад</w:t>
      </w:r>
      <w:r w:rsidRPr="00B61305">
        <w:rPr>
          <w:rFonts w:eastAsiaTheme="minorHAnsi" w:cs="Arial"/>
          <w:noProof/>
          <w:lang w:eastAsia="en-GB"/>
        </w:rPr>
        <w:t>, Обреновац (</w:t>
      </w:r>
      <w:r w:rsidRPr="00B61305">
        <w:rPr>
          <w:rFonts w:eastAsiaTheme="minorHAnsi" w:cs="Arial"/>
        </w:rPr>
        <w:t>ТЕ Никола Тесла А</w:t>
      </w:r>
      <w:r w:rsidRPr="00B61305">
        <w:rPr>
          <w:rFonts w:eastAsiaTheme="minorHAnsi" w:cs="Arial"/>
          <w:noProof/>
          <w:lang w:eastAsia="en-GB"/>
        </w:rPr>
        <w:t>), Ниш, Краљево</w:t>
      </w:r>
      <w:r w:rsidRPr="00B61305">
        <w:rPr>
          <w:rFonts w:eastAsiaTheme="minorHAnsi" w:cs="Arial"/>
          <w:noProof/>
          <w:lang w:val="sr-Cyrl-RS" w:eastAsia="en-GB"/>
        </w:rPr>
        <w:t xml:space="preserve">, </w:t>
      </w:r>
      <w:r w:rsidRPr="00B61305">
        <w:rPr>
          <w:rFonts w:eastAsiaTheme="minorHAnsi" w:cs="Arial"/>
          <w:noProof/>
          <w:lang w:eastAsia="en-GB"/>
        </w:rPr>
        <w:t>Кладово (</w:t>
      </w:r>
      <w:r>
        <w:rPr>
          <w:rFonts w:eastAsiaTheme="minorHAnsi" w:cs="Arial"/>
          <w:noProof/>
          <w:lang w:val="sr-Cyrl-RS" w:eastAsia="en-GB"/>
        </w:rPr>
        <w:t xml:space="preserve">ХЕ </w:t>
      </w:r>
      <w:r w:rsidRPr="00B61305">
        <w:rPr>
          <w:rFonts w:eastAsiaTheme="minorHAnsi" w:cs="Arial"/>
          <w:noProof/>
          <w:lang w:eastAsia="en-GB"/>
        </w:rPr>
        <w:t>Ђердап 1)</w:t>
      </w:r>
      <w:r w:rsidRPr="00B61305">
        <w:rPr>
          <w:rFonts w:eastAsiaTheme="minorHAnsi" w:cs="Arial"/>
          <w:noProof/>
          <w:lang w:val="sr-Cyrl-RS" w:eastAsia="en-GB"/>
        </w:rPr>
        <w:t xml:space="preserve">, Костолац (ТЕ Костолац Б), </w:t>
      </w:r>
      <w:r w:rsidRPr="00B61305">
        <w:rPr>
          <w:rFonts w:eastAsiaTheme="minorHAnsi" w:cs="Arial"/>
        </w:rPr>
        <w:t>Крушевац,</w:t>
      </w:r>
      <w:r>
        <w:rPr>
          <w:rFonts w:eastAsiaTheme="minorHAnsi" w:cs="Arial"/>
          <w:lang w:val="sr-Cyrl-RS"/>
        </w:rPr>
        <w:t xml:space="preserve"> (ПДЦ Крушевац)</w:t>
      </w:r>
      <w:r w:rsidRPr="00B61305">
        <w:rPr>
          <w:rFonts w:eastAsiaTheme="minorHAnsi" w:cs="Arial"/>
        </w:rPr>
        <w:t xml:space="preserve"> Зрењанин (ТЕ-ТО Зрењанин), Јагодина (ТС Јагодина 2)</w:t>
      </w:r>
      <w:r w:rsidRPr="00B61305">
        <w:rPr>
          <w:rFonts w:eastAsiaTheme="minorHAnsi" w:cs="Arial"/>
          <w:lang w:val="sr-Cyrl-RS"/>
        </w:rPr>
        <w:t>,</w:t>
      </w:r>
      <w:r w:rsidRPr="00B61305">
        <w:rPr>
          <w:rFonts w:eastAsiaTheme="minorHAnsi" w:cs="Arial"/>
        </w:rPr>
        <w:t xml:space="preserve"> Зајечар</w:t>
      </w:r>
      <w:r w:rsidRPr="00B61305">
        <w:rPr>
          <w:rFonts w:eastAsiaTheme="minorHAnsi" w:cs="Arial"/>
          <w:noProof/>
          <w:lang w:eastAsia="en-GB"/>
        </w:rPr>
        <w:t xml:space="preserve"> </w:t>
      </w:r>
      <w:r w:rsidRPr="00B61305">
        <w:rPr>
          <w:rFonts w:eastAsiaTheme="minorHAnsi" w:cs="Arial"/>
        </w:rPr>
        <w:t>(ТС Зајечар 2)</w:t>
      </w:r>
      <w:r w:rsidRPr="00B61305">
        <w:rPr>
          <w:rFonts w:eastAsiaTheme="minorHAnsi" w:cs="Arial"/>
          <w:lang w:val="sr-Cyrl-RS"/>
        </w:rPr>
        <w:t xml:space="preserve"> и Лазаревац (</w:t>
      </w:r>
      <w:r>
        <w:rPr>
          <w:rFonts w:eastAsiaTheme="minorHAnsi" w:cs="Arial"/>
          <w:lang w:val="sr-Cyrl-RS"/>
        </w:rPr>
        <w:t>ЕРЦ Лазаревац</w:t>
      </w:r>
      <w:r w:rsidRPr="00B61305">
        <w:rPr>
          <w:rFonts w:eastAsiaTheme="minorHAnsi" w:cs="Arial"/>
          <w:lang w:val="sr-Cyrl-RS"/>
        </w:rPr>
        <w:t xml:space="preserve">) </w:t>
      </w:r>
      <w:r w:rsidRPr="00B61305">
        <w:rPr>
          <w:rFonts w:eastAsiaTheme="minorHAnsi" w:cs="Arial"/>
          <w:noProof/>
          <w:lang w:eastAsia="en-GB"/>
        </w:rPr>
        <w:t>инсталирани су уређаји HUAWEI OptiX OSN 8800 T16 (V100R008)/OptiX OSN 8800 UPS (V100R008), на локацијама: Обреновац (</w:t>
      </w:r>
      <w:r w:rsidRPr="00B61305">
        <w:rPr>
          <w:rFonts w:eastAsiaTheme="minorHAnsi" w:cs="Arial"/>
        </w:rPr>
        <w:t xml:space="preserve">ТС Обреновац А), и </w:t>
      </w:r>
      <w:r w:rsidRPr="00B61305">
        <w:rPr>
          <w:rFonts w:eastAsiaTheme="minorHAnsi" w:cs="Arial"/>
          <w:lang w:val="sr-Cyrl-RS"/>
        </w:rPr>
        <w:t>Свилајнац</w:t>
      </w:r>
      <w:r w:rsidRPr="00B61305">
        <w:rPr>
          <w:rFonts w:eastAsiaTheme="minorHAnsi" w:cs="Arial"/>
        </w:rPr>
        <w:t xml:space="preserve"> (Т</w:t>
      </w:r>
      <w:r w:rsidRPr="00B61305">
        <w:rPr>
          <w:rFonts w:eastAsiaTheme="minorHAnsi" w:cs="Arial"/>
          <w:lang w:val="sr-Cyrl-RS"/>
        </w:rPr>
        <w:t>Е</w:t>
      </w:r>
      <w:r w:rsidRPr="006E1F22">
        <w:rPr>
          <w:rFonts w:eastAsiaTheme="minorHAnsi" w:cs="Arial"/>
        </w:rPr>
        <w:t xml:space="preserve"> </w:t>
      </w:r>
      <w:r>
        <w:rPr>
          <w:rFonts w:eastAsiaTheme="minorHAnsi" w:cs="Arial"/>
          <w:lang w:val="sr-Cyrl-RS"/>
        </w:rPr>
        <w:t>Морава</w:t>
      </w:r>
      <w:r w:rsidRPr="006E1F22">
        <w:rPr>
          <w:rFonts w:eastAsiaTheme="minorHAnsi" w:cs="Arial"/>
        </w:rPr>
        <w:t xml:space="preserve">) </w:t>
      </w:r>
      <w:r w:rsidRPr="006E1F22">
        <w:rPr>
          <w:rFonts w:eastAsiaTheme="minorHAnsi" w:cs="Arial"/>
          <w:noProof/>
          <w:lang w:eastAsia="en-GB"/>
        </w:rPr>
        <w:t>инсталирани су уређаји HUAWEI OptiX OSN 8800 UPS (V100R008).</w:t>
      </w:r>
    </w:p>
    <w:p w14:paraId="179C479D" w14:textId="77777777" w:rsidR="00314A92" w:rsidRDefault="00314A92" w:rsidP="00314A92">
      <w:pPr>
        <w:ind w:left="851"/>
        <w:rPr>
          <w:rFonts w:eastAsiaTheme="minorHAnsi" w:cs="Arial"/>
        </w:rPr>
      </w:pPr>
      <w:r w:rsidRPr="006E1F22">
        <w:rPr>
          <w:rFonts w:eastAsiaTheme="minorHAnsi" w:cs="Arial"/>
        </w:rPr>
        <w:t>Уређаји на локацијама иницијално подржавају капацитете од 40 оптичких канала, и протоке од 10Gbit/s по таласној дужини и подржавају проширење на 80 таласних дужина по једном пару оптичких влакана, као и прелазак на протоке 40Gbit/s и 100Gbit/s по таласној дужини.</w:t>
      </w:r>
    </w:p>
    <w:p w14:paraId="61740A74" w14:textId="77777777" w:rsidR="00314A92" w:rsidRPr="00911DF7" w:rsidRDefault="00314A92" w:rsidP="00314A92">
      <w:pPr>
        <w:ind w:left="851"/>
        <w:rPr>
          <w:rFonts w:eastAsiaTheme="minorHAnsi" w:cs="Arial"/>
          <w:lang w:val="sr-Cyrl-RS"/>
        </w:rPr>
      </w:pPr>
      <w:r w:rsidRPr="006E1F22">
        <w:rPr>
          <w:rFonts w:eastAsiaTheme="minorHAnsi" w:cs="Arial"/>
          <w:noProof/>
          <w:lang w:eastAsia="en-GB"/>
        </w:rPr>
        <w:t xml:space="preserve">На свим локацијама </w:t>
      </w:r>
      <w:r w:rsidRPr="006E1F22">
        <w:rPr>
          <w:rFonts w:cs="Arial"/>
        </w:rPr>
        <w:t>приступне / р</w:t>
      </w:r>
      <w:r>
        <w:rPr>
          <w:rFonts w:cs="Arial"/>
        </w:rPr>
        <w:t xml:space="preserve">егионалне транспортне мреже </w:t>
      </w:r>
      <w:r w:rsidRPr="006E1F22">
        <w:rPr>
          <w:rFonts w:eastAsiaTheme="minorHAnsi" w:cs="Arial"/>
          <w:noProof/>
          <w:lang w:eastAsia="en-GB"/>
        </w:rPr>
        <w:t xml:space="preserve">постоје засебни подрамови за смештај сервисних интерфејсних картица (клијентске картице, </w:t>
      </w:r>
      <w:r w:rsidRPr="006E1F22">
        <w:rPr>
          <w:rFonts w:eastAsiaTheme="minorHAnsi" w:cs="Arial"/>
          <w:noProof/>
          <w:lang w:eastAsia="en-GB"/>
        </w:rPr>
        <w:lastRenderedPageBreak/>
        <w:t xml:space="preserve">линијске картице и </w:t>
      </w:r>
      <w:r w:rsidRPr="006E1F22">
        <w:rPr>
          <w:rFonts w:eastAsiaTheme="minorHAnsi" w:cs="Arial"/>
          <w:i/>
          <w:noProof/>
          <w:lang w:eastAsia="en-GB"/>
        </w:rPr>
        <w:t>crossconnect</w:t>
      </w:r>
      <w:r w:rsidRPr="006E1F22">
        <w:rPr>
          <w:rFonts w:eastAsiaTheme="minorHAnsi" w:cs="Arial"/>
          <w:noProof/>
          <w:lang w:eastAsia="en-GB"/>
        </w:rPr>
        <w:t xml:space="preserve"> матрице), и засебни подрамови за смештај појачавачких јединица, мултиплексер/демултиплексер јединица и јединица за компензацију дисперзије. На локацијама </w:t>
      </w:r>
      <w:r w:rsidRPr="00B61305">
        <w:rPr>
          <w:rFonts w:eastAsiaTheme="minorHAnsi" w:cs="Arial"/>
          <w:noProof/>
          <w:lang w:eastAsia="en-GB"/>
        </w:rPr>
        <w:t xml:space="preserve">у </w:t>
      </w:r>
      <w:r>
        <w:rPr>
          <w:rFonts w:eastAsiaTheme="minorHAnsi" w:cs="Arial"/>
          <w:noProof/>
          <w:lang w:val="sr-Cyrl-RS" w:eastAsia="en-GB"/>
        </w:rPr>
        <w:t>Суботици</w:t>
      </w:r>
      <w:r w:rsidRPr="00B61305">
        <w:rPr>
          <w:rFonts w:eastAsiaTheme="minorHAnsi" w:cs="Arial"/>
          <w:noProof/>
          <w:lang w:eastAsia="en-GB"/>
        </w:rPr>
        <w:t xml:space="preserve"> (</w:t>
      </w:r>
      <w:r>
        <w:rPr>
          <w:rFonts w:eastAsiaTheme="minorHAnsi" w:cs="Arial"/>
          <w:noProof/>
          <w:lang w:val="sr-Cyrl-RS" w:eastAsia="en-GB"/>
        </w:rPr>
        <w:t>ЕД Суботица</w:t>
      </w:r>
      <w:r>
        <w:rPr>
          <w:rFonts w:eastAsiaTheme="minorHAnsi" w:cs="Arial"/>
          <w:noProof/>
          <w:lang w:eastAsia="en-GB"/>
        </w:rPr>
        <w:t>)</w:t>
      </w:r>
      <w:r>
        <w:rPr>
          <w:rFonts w:eastAsiaTheme="minorHAnsi" w:cs="Arial"/>
          <w:noProof/>
          <w:lang w:val="sr-Cyrl-RS" w:eastAsia="en-GB"/>
        </w:rPr>
        <w:t>, Сомбор (ЕД Сомбор</w:t>
      </w:r>
      <w:r w:rsidRPr="00B61305">
        <w:rPr>
          <w:rFonts w:eastAsiaTheme="minorHAnsi" w:cs="Arial"/>
          <w:noProof/>
          <w:lang w:eastAsia="en-GB"/>
        </w:rPr>
        <w:t>)</w:t>
      </w:r>
      <w:r>
        <w:rPr>
          <w:rFonts w:eastAsiaTheme="minorHAnsi" w:cs="Arial"/>
          <w:noProof/>
          <w:lang w:val="sr-Cyrl-RS" w:eastAsia="en-GB"/>
        </w:rPr>
        <w:t>, Нови Пазар (ЕД Нови Пазар), Нова Варош (Нова Варош – управна зграда ХЕ Лимске, огранак Дринско – Лимских хидроелектрана), Лесковац (ЕД Лесковац)</w:t>
      </w:r>
      <w:r>
        <w:rPr>
          <w:rFonts w:eastAsiaTheme="minorHAnsi" w:cs="Arial"/>
          <w:noProof/>
          <w:lang w:eastAsia="en-GB"/>
        </w:rPr>
        <w:t xml:space="preserve"> </w:t>
      </w:r>
      <w:r>
        <w:rPr>
          <w:rFonts w:eastAsiaTheme="minorHAnsi" w:cs="Arial"/>
          <w:noProof/>
          <w:lang w:val="sr-Cyrl-RS" w:eastAsia="en-GB"/>
        </w:rPr>
        <w:t xml:space="preserve">и Врбас (ЕД Врбас) </w:t>
      </w:r>
      <w:r w:rsidRPr="00B61305">
        <w:rPr>
          <w:rFonts w:eastAsiaTheme="minorHAnsi" w:cs="Arial"/>
          <w:noProof/>
          <w:lang w:eastAsia="en-GB"/>
        </w:rPr>
        <w:t xml:space="preserve">инсталирани су </w:t>
      </w:r>
      <w:r>
        <w:rPr>
          <w:rFonts w:eastAsiaTheme="minorHAnsi" w:cs="Arial"/>
          <w:noProof/>
          <w:lang w:val="sr-Cyrl-RS" w:eastAsia="en-GB"/>
        </w:rPr>
        <w:t xml:space="preserve">урешђаји </w:t>
      </w:r>
      <w:r w:rsidRPr="00B61305">
        <w:rPr>
          <w:rFonts w:eastAsiaTheme="minorHAnsi" w:cs="Arial"/>
          <w:noProof/>
          <w:lang w:eastAsia="en-GB"/>
        </w:rPr>
        <w:t xml:space="preserve">HUAWEI OptiX OSN </w:t>
      </w:r>
      <w:r>
        <w:rPr>
          <w:rFonts w:eastAsiaTheme="minorHAnsi" w:cs="Arial"/>
          <w:noProof/>
          <w:lang w:val="sr-Cyrl-RS" w:eastAsia="en-GB"/>
        </w:rPr>
        <w:t>1</w:t>
      </w:r>
      <w:r w:rsidRPr="00B61305">
        <w:rPr>
          <w:rFonts w:eastAsiaTheme="minorHAnsi" w:cs="Arial"/>
          <w:noProof/>
          <w:lang w:eastAsia="en-GB"/>
        </w:rPr>
        <w:t xml:space="preserve">800 </w:t>
      </w:r>
      <w:r>
        <w:rPr>
          <w:rFonts w:eastAsiaTheme="minorHAnsi" w:cs="Arial"/>
          <w:noProof/>
          <w:lang w:eastAsia="en-GB"/>
        </w:rPr>
        <w:t>V</w:t>
      </w:r>
      <w:r w:rsidRPr="00B61305">
        <w:rPr>
          <w:rFonts w:eastAsiaTheme="minorHAnsi" w:cs="Arial"/>
          <w:noProof/>
          <w:lang w:eastAsia="en-GB"/>
        </w:rPr>
        <w:t xml:space="preserve"> (V100R00</w:t>
      </w:r>
      <w:r>
        <w:rPr>
          <w:rFonts w:eastAsiaTheme="minorHAnsi" w:cs="Arial"/>
          <w:noProof/>
          <w:lang w:eastAsia="en-GB"/>
        </w:rPr>
        <w:t>6</w:t>
      </w:r>
      <w:r w:rsidRPr="00B61305">
        <w:rPr>
          <w:rFonts w:eastAsiaTheme="minorHAnsi" w:cs="Arial"/>
          <w:noProof/>
          <w:lang w:eastAsia="en-GB"/>
        </w:rPr>
        <w:t>)</w:t>
      </w:r>
      <w:r>
        <w:rPr>
          <w:rFonts w:eastAsiaTheme="minorHAnsi" w:cs="Arial"/>
          <w:noProof/>
          <w:lang w:val="sr-Cyrl-RS" w:eastAsia="en-GB"/>
        </w:rPr>
        <w:t>.</w:t>
      </w:r>
    </w:p>
    <w:p w14:paraId="3BC1FBBA" w14:textId="77777777" w:rsidR="00314A92" w:rsidRDefault="00314A92" w:rsidP="00314A92">
      <w:pPr>
        <w:ind w:left="900" w:right="-3"/>
        <w:rPr>
          <w:rStyle w:val="hps"/>
          <w:rFonts w:cs="Arial"/>
          <w:lang w:val="sr-Cyrl-RS"/>
        </w:rPr>
      </w:pPr>
    </w:p>
    <w:p w14:paraId="1BE2E484" w14:textId="77777777" w:rsidR="00314A92" w:rsidRPr="006E1F22" w:rsidRDefault="00314A92" w:rsidP="00314A92">
      <w:pPr>
        <w:ind w:left="851"/>
        <w:rPr>
          <w:rStyle w:val="hps"/>
          <w:rFonts w:cs="Arial"/>
        </w:rPr>
      </w:pPr>
      <w:r w:rsidRPr="006E1F22">
        <w:rPr>
          <w:rStyle w:val="hps"/>
          <w:rFonts w:cs="Arial"/>
        </w:rPr>
        <w:t xml:space="preserve">Уређаји приступне / регионалне транспортне мреже подржавају капацитет од 40 оптичких канала, и протоке од </w:t>
      </w:r>
      <w:r w:rsidRPr="006E1F22">
        <w:rPr>
          <w:rFonts w:cs="Arial"/>
        </w:rPr>
        <w:t>10 Gbit/s по таласној дужини по једном пару оптичких влакана, као и прелазак на протоке 100 Gbit/s по таласној дужини.</w:t>
      </w:r>
    </w:p>
    <w:p w14:paraId="7638831B" w14:textId="1B733899" w:rsidR="00314A92" w:rsidRPr="006E1F22" w:rsidRDefault="00314A92" w:rsidP="00916EA6">
      <w:pPr>
        <w:ind w:right="-3"/>
        <w:rPr>
          <w:rFonts w:cs="Arial"/>
          <w:u w:val="single"/>
        </w:rPr>
      </w:pPr>
    </w:p>
    <w:p w14:paraId="710A8C3B"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1.3 Начин реализације проширења DWDM/OTN транспортне мреже</w:t>
      </w:r>
    </w:p>
    <w:p w14:paraId="3CB2A327" w14:textId="7FD440E0" w:rsidR="00314A92" w:rsidRPr="006E1F22" w:rsidRDefault="00314A92" w:rsidP="00314A92">
      <w:pPr>
        <w:widowControl w:val="0"/>
        <w:numPr>
          <w:ilvl w:val="2"/>
          <w:numId w:val="0"/>
        </w:numPr>
        <w:tabs>
          <w:tab w:val="num" w:pos="900"/>
          <w:tab w:val="left" w:pos="1170"/>
        </w:tabs>
        <w:spacing w:after="60"/>
        <w:ind w:left="862" w:hanging="682"/>
        <w:outlineLvl w:val="2"/>
        <w:rPr>
          <w:rFonts w:cs="Arial"/>
        </w:rPr>
      </w:pPr>
      <w:r w:rsidRPr="006E1F22">
        <w:rPr>
          <w:rFonts w:cs="Arial"/>
        </w:rPr>
        <w:t xml:space="preserve">1.3.1 </w:t>
      </w:r>
      <w:r w:rsidRPr="006E1F22">
        <w:rPr>
          <w:rFonts w:cs="Arial"/>
        </w:rPr>
        <w:tab/>
      </w:r>
      <w:r>
        <w:rPr>
          <w:rFonts w:cs="Arial"/>
          <w:lang w:val="sr-Cyrl-RS"/>
        </w:rPr>
        <w:t>У циљу консолидације и виртуализације Дата центара у Београду</w:t>
      </w:r>
      <w:r w:rsidRPr="006E1F22">
        <w:rPr>
          <w:rStyle w:val="hps"/>
          <w:rFonts w:cs="Arial"/>
        </w:rPr>
        <w:t xml:space="preserve"> (Дата Центар ЈП ЕПС у Београду</w:t>
      </w:r>
      <w:r>
        <w:rPr>
          <w:rStyle w:val="hps"/>
          <w:rFonts w:cs="Arial"/>
          <w:lang w:val="sr-Cyrl-RS"/>
        </w:rPr>
        <w:t>, Царице Милице 2 и Технички центар Београд</w:t>
      </w:r>
      <w:r w:rsidRPr="006E1F22">
        <w:rPr>
          <w:rStyle w:val="hps"/>
          <w:rFonts w:cs="Arial"/>
        </w:rPr>
        <w:t xml:space="preserve"> </w:t>
      </w:r>
      <w:r>
        <w:rPr>
          <w:rStyle w:val="hps"/>
          <w:rFonts w:cs="Arial"/>
          <w:lang w:val="sr-Cyrl-RS"/>
        </w:rPr>
        <w:t>, Масарикова 1-3) ,</w:t>
      </w:r>
      <w:r w:rsidRPr="006E1F22">
        <w:rPr>
          <w:rStyle w:val="hps"/>
          <w:rFonts w:cs="Arial"/>
        </w:rPr>
        <w:t xml:space="preserve"> Крагујевцу (</w:t>
      </w:r>
      <w:r>
        <w:rPr>
          <w:rStyle w:val="hps"/>
          <w:rFonts w:cs="Arial"/>
          <w:lang w:val="sr-Cyrl-RS"/>
        </w:rPr>
        <w:t xml:space="preserve">Технички </w:t>
      </w:r>
      <w:r w:rsidRPr="006E1F22">
        <w:rPr>
          <w:rStyle w:val="hps"/>
          <w:rFonts w:cs="Arial"/>
        </w:rPr>
        <w:t>Центар</w:t>
      </w:r>
      <w:r>
        <w:rPr>
          <w:rStyle w:val="hps"/>
          <w:rFonts w:cs="Arial"/>
          <w:lang w:val="sr-Cyrl-RS"/>
        </w:rPr>
        <w:t>)</w:t>
      </w:r>
      <w:r w:rsidRPr="006E1F22">
        <w:rPr>
          <w:rStyle w:val="hps"/>
          <w:rFonts w:cs="Arial"/>
        </w:rPr>
        <w:t xml:space="preserve"> </w:t>
      </w:r>
      <w:r>
        <w:rPr>
          <w:rStyle w:val="hps"/>
          <w:rFonts w:cs="Arial"/>
          <w:lang w:val="sr-Cyrl-RS"/>
        </w:rPr>
        <w:t xml:space="preserve">и Краљеву (Технички центар) поставља се захтев за реализацијом  10 </w:t>
      </w:r>
      <w:r>
        <w:rPr>
          <w:rStyle w:val="hps"/>
          <w:rFonts w:cs="Arial"/>
        </w:rPr>
        <w:t xml:space="preserve">Gbit/s  Ethernet , </w:t>
      </w:r>
      <w:r>
        <w:rPr>
          <w:rStyle w:val="hps"/>
          <w:rFonts w:cs="Arial"/>
          <w:lang w:val="sr-Latn-RS"/>
        </w:rPr>
        <w:t>8 G F</w:t>
      </w:r>
      <w:r>
        <w:rPr>
          <w:rStyle w:val="hps"/>
          <w:rFonts w:cs="Arial"/>
        </w:rPr>
        <w:t xml:space="preserve">iber </w:t>
      </w:r>
      <w:r>
        <w:rPr>
          <w:rStyle w:val="hps"/>
          <w:rFonts w:cs="Arial"/>
          <w:lang w:val="sr-Latn-RS"/>
        </w:rPr>
        <w:t xml:space="preserve">Channel  </w:t>
      </w:r>
      <w:r>
        <w:rPr>
          <w:rStyle w:val="hps"/>
          <w:rFonts w:cs="Arial"/>
          <w:lang w:val="sr-Cyrl-RS"/>
        </w:rPr>
        <w:t xml:space="preserve">и 1 </w:t>
      </w:r>
      <w:r>
        <w:rPr>
          <w:rStyle w:val="hps"/>
          <w:rFonts w:cs="Arial"/>
        </w:rPr>
        <w:t xml:space="preserve">Gbit/s  Ethernet </w:t>
      </w:r>
      <w:r>
        <w:rPr>
          <w:rStyle w:val="hps"/>
          <w:rFonts w:cs="Arial"/>
          <w:lang w:val="sr-Cyrl-RS"/>
        </w:rPr>
        <w:t xml:space="preserve">сервиса у оквиру </w:t>
      </w:r>
      <w:r w:rsidRPr="006E1F22">
        <w:rPr>
          <w:rStyle w:val="hps"/>
          <w:rFonts w:cs="Arial"/>
        </w:rPr>
        <w:t>DW</w:t>
      </w:r>
      <w:r>
        <w:rPr>
          <w:rStyle w:val="hps"/>
          <w:rFonts w:cs="Arial"/>
        </w:rPr>
        <w:t xml:space="preserve">DM/OTN транспортне мреже између чворова који се </w:t>
      </w:r>
      <w:r w:rsidRPr="006E1F22">
        <w:rPr>
          <w:rStyle w:val="hps"/>
          <w:rFonts w:cs="Arial"/>
        </w:rPr>
        <w:t xml:space="preserve"> налазе на наведеним локацијама</w:t>
      </w:r>
      <w:r>
        <w:rPr>
          <w:rStyle w:val="hps"/>
          <w:rFonts w:cs="Arial"/>
        </w:rPr>
        <w:t>. Повезивање наведе</w:t>
      </w:r>
      <w:r>
        <w:rPr>
          <w:rStyle w:val="hps"/>
          <w:rFonts w:cs="Arial"/>
          <w:lang w:val="sr-Cyrl-RS"/>
        </w:rPr>
        <w:t>них</w:t>
      </w:r>
      <w:r>
        <w:rPr>
          <w:rStyle w:val="hps"/>
          <w:rFonts w:cs="Arial"/>
          <w:lang w:val="sr-Latn-RS"/>
        </w:rPr>
        <w:t xml:space="preserve"> </w:t>
      </w:r>
      <w:r>
        <w:rPr>
          <w:rStyle w:val="hps"/>
          <w:rFonts w:cs="Arial"/>
          <w:lang w:val="sr-Cyrl-RS"/>
        </w:rPr>
        <w:t xml:space="preserve">чвориштa </w:t>
      </w:r>
      <w:r w:rsidRPr="006E1F22">
        <w:rPr>
          <w:rStyle w:val="hps"/>
          <w:rFonts w:cs="Arial"/>
        </w:rPr>
        <w:t xml:space="preserve"> </w:t>
      </w:r>
      <w:r w:rsidRPr="006E1F22">
        <w:rPr>
          <w:rFonts w:cs="Arial"/>
        </w:rPr>
        <w:t>DWDM/OTN</w:t>
      </w:r>
      <w:r w:rsidRPr="006E1F22">
        <w:rPr>
          <w:rStyle w:val="hps"/>
          <w:rFonts w:cs="Arial"/>
        </w:rPr>
        <w:t xml:space="preserve"> мреже</w:t>
      </w:r>
      <w:r>
        <w:rPr>
          <w:rStyle w:val="hps"/>
          <w:rFonts w:cs="Arial"/>
          <w:lang w:val="sr-Cyrl-RS"/>
        </w:rPr>
        <w:t xml:space="preserve"> треба реализовати према матрицама саобраћаја које су дефинисане у табелама 1.1, 1.2 и 1.3. Наведене сервисе </w:t>
      </w:r>
      <w:r w:rsidRPr="006E1F22">
        <w:rPr>
          <w:rStyle w:val="hps"/>
          <w:rFonts w:cs="Arial"/>
        </w:rPr>
        <w:t xml:space="preserve">реализовати додавањем клијентских и линијских картица у постојећим подрамовима </w:t>
      </w:r>
      <w:r w:rsidRPr="006E1F22">
        <w:rPr>
          <w:rFonts w:cs="Arial"/>
          <w:noProof/>
          <w:lang w:eastAsia="en-GB"/>
        </w:rPr>
        <w:t>за смештај сервисних интерфејсних картица.</w:t>
      </w:r>
      <w:r w:rsidRPr="006E1F22">
        <w:rPr>
          <w:rStyle w:val="hps"/>
          <w:rFonts w:cs="Arial"/>
        </w:rPr>
        <w:t xml:space="preserve"> </w:t>
      </w:r>
      <w:r w:rsidR="008A204C">
        <w:rPr>
          <w:rStyle w:val="hps"/>
          <w:rFonts w:cs="Arial"/>
        </w:rPr>
        <w:t xml:space="preserve"> </w:t>
      </w:r>
    </w:p>
    <w:p w14:paraId="2C29E26A" w14:textId="77777777" w:rsidR="00314A92" w:rsidRPr="006E1F22" w:rsidRDefault="00314A92" w:rsidP="00314A92">
      <w:pPr>
        <w:widowControl w:val="0"/>
        <w:numPr>
          <w:ilvl w:val="2"/>
          <w:numId w:val="0"/>
        </w:numPr>
        <w:tabs>
          <w:tab w:val="num" w:pos="900"/>
          <w:tab w:val="left" w:pos="1170"/>
        </w:tabs>
        <w:spacing w:after="60"/>
        <w:ind w:left="862" w:hanging="682"/>
        <w:outlineLvl w:val="2"/>
        <w:rPr>
          <w:rFonts w:cs="Arial"/>
        </w:rPr>
      </w:pPr>
      <w:r w:rsidRPr="006E1F22">
        <w:rPr>
          <w:rFonts w:cs="Arial"/>
        </w:rPr>
        <w:tab/>
        <w:t>1.3.1.2.</w:t>
      </w:r>
      <w:r w:rsidRPr="006E1F22">
        <w:rPr>
          <w:rFonts w:cs="Arial"/>
        </w:rPr>
        <w:tab/>
        <w:t xml:space="preserve">У оквиру фазне изградње транспортне мреже, у </w:t>
      </w:r>
      <w:r>
        <w:rPr>
          <w:rFonts w:cs="Arial"/>
          <w:lang w:val="sr-Cyrl-RS"/>
        </w:rPr>
        <w:t xml:space="preserve">петој </w:t>
      </w:r>
      <w:r w:rsidRPr="006E1F22">
        <w:rPr>
          <w:rFonts w:cs="Arial"/>
        </w:rPr>
        <w:t xml:space="preserve"> фази реализације </w:t>
      </w:r>
      <w:r>
        <w:rPr>
          <w:rFonts w:cs="Arial"/>
        </w:rPr>
        <w:t xml:space="preserve">предвиђeно је повезивање </w:t>
      </w:r>
      <w:r w:rsidRPr="006E1F22">
        <w:rPr>
          <w:rFonts w:cs="Arial"/>
        </w:rPr>
        <w:t xml:space="preserve"> </w:t>
      </w:r>
      <w:r>
        <w:rPr>
          <w:rFonts w:cs="Arial"/>
          <w:lang w:val="sr-Cyrl-RS"/>
        </w:rPr>
        <w:t xml:space="preserve">Техничких центара /  </w:t>
      </w:r>
      <w:r w:rsidRPr="006E1F22">
        <w:rPr>
          <w:rFonts w:cs="Arial"/>
        </w:rPr>
        <w:t>огран</w:t>
      </w:r>
      <w:r>
        <w:rPr>
          <w:rFonts w:cs="Arial"/>
          <w:lang w:val="sr-Cyrl-RS"/>
        </w:rPr>
        <w:t>а</w:t>
      </w:r>
      <w:r w:rsidRPr="006E1F22">
        <w:rPr>
          <w:rFonts w:cs="Arial"/>
        </w:rPr>
        <w:t xml:space="preserve">ка </w:t>
      </w:r>
      <w:r>
        <w:rPr>
          <w:rFonts w:cs="Arial"/>
          <w:lang w:val="sr-Cyrl-RS"/>
        </w:rPr>
        <w:t xml:space="preserve">ОДС </w:t>
      </w:r>
      <w:r w:rsidRPr="006E1F22">
        <w:rPr>
          <w:rFonts w:cs="Arial"/>
        </w:rPr>
        <w:t xml:space="preserve"> ЕПС</w:t>
      </w:r>
      <w:r>
        <w:rPr>
          <w:rFonts w:cs="Arial"/>
          <w:lang w:val="sr-Cyrl-RS"/>
        </w:rPr>
        <w:t xml:space="preserve"> Дистрибуција ЕД Чачак и</w:t>
      </w:r>
      <w:r w:rsidRPr="006E1F22">
        <w:rPr>
          <w:rFonts w:cs="Arial"/>
        </w:rPr>
        <w:t xml:space="preserve"> </w:t>
      </w:r>
      <w:r>
        <w:rPr>
          <w:rFonts w:cs="Arial"/>
          <w:lang w:val="sr-Cyrl-RS"/>
        </w:rPr>
        <w:t xml:space="preserve">ЕД Панчево </w:t>
      </w:r>
      <w:r w:rsidRPr="006E1F22">
        <w:rPr>
          <w:rFonts w:cs="Arial"/>
        </w:rPr>
        <w:t>успостављањем нов</w:t>
      </w:r>
      <w:r>
        <w:rPr>
          <w:rFonts w:cs="Arial"/>
          <w:lang w:val="sr-Cyrl-RS"/>
        </w:rPr>
        <w:t>их</w:t>
      </w:r>
      <w:r w:rsidRPr="006E1F22">
        <w:rPr>
          <w:rFonts w:cs="Arial"/>
        </w:rPr>
        <w:t xml:space="preserve"> чвор</w:t>
      </w:r>
      <w:r>
        <w:rPr>
          <w:rFonts w:cs="Arial"/>
          <w:lang w:val="sr-Cyrl-RS"/>
        </w:rPr>
        <w:t>ова</w:t>
      </w:r>
      <w:r w:rsidRPr="006E1F22">
        <w:rPr>
          <w:rFonts w:cs="Arial"/>
        </w:rPr>
        <w:t xml:space="preserve"> DWDM/OTN</w:t>
      </w:r>
      <w:r w:rsidRPr="006E1F22">
        <w:rPr>
          <w:rStyle w:val="hps"/>
          <w:rFonts w:cs="Arial"/>
        </w:rPr>
        <w:t xml:space="preserve"> </w:t>
      </w:r>
      <w:r w:rsidRPr="006E1F22">
        <w:rPr>
          <w:rFonts w:cs="Arial"/>
        </w:rPr>
        <w:t xml:space="preserve">мреже у </w:t>
      </w:r>
      <w:r>
        <w:rPr>
          <w:rFonts w:cs="Arial"/>
          <w:lang w:val="sr-Cyrl-RS"/>
        </w:rPr>
        <w:t xml:space="preserve">Чачку и Панчеву </w:t>
      </w:r>
      <w:r w:rsidRPr="006E1F22">
        <w:rPr>
          <w:rFonts w:cs="Arial"/>
        </w:rPr>
        <w:t>, као и успос</w:t>
      </w:r>
      <w:r>
        <w:rPr>
          <w:rFonts w:cs="Arial"/>
        </w:rPr>
        <w:t>тављање DWDM линкова</w:t>
      </w:r>
      <w:r w:rsidRPr="006E1F22">
        <w:rPr>
          <w:rFonts w:cs="Arial"/>
        </w:rPr>
        <w:t xml:space="preserve"> за пренос сигнала капацитета 10 Gbit/s Ethernet </w:t>
      </w:r>
      <w:r>
        <w:rPr>
          <w:rFonts w:cs="Arial"/>
          <w:lang w:val="sr-Cyrl-RS"/>
        </w:rPr>
        <w:t xml:space="preserve">и 1 </w:t>
      </w:r>
      <w:r w:rsidRPr="006E1F22">
        <w:rPr>
          <w:rFonts w:cs="Arial"/>
        </w:rPr>
        <w:t xml:space="preserve">Gbit/s Ethernet </w:t>
      </w:r>
      <w:r>
        <w:rPr>
          <w:rFonts w:cs="Arial"/>
          <w:lang w:val="sr-Cyrl-RS"/>
        </w:rPr>
        <w:t>према матрицама саобраћаја дефинисаним у табелама 1.1 и 1.3.</w:t>
      </w:r>
    </w:p>
    <w:p w14:paraId="5DDFCEC7" w14:textId="77777777" w:rsidR="00314A92" w:rsidRDefault="00314A92" w:rsidP="00314A92">
      <w:pPr>
        <w:widowControl w:val="0"/>
        <w:numPr>
          <w:ilvl w:val="2"/>
          <w:numId w:val="0"/>
        </w:numPr>
        <w:tabs>
          <w:tab w:val="num" w:pos="900"/>
          <w:tab w:val="left" w:pos="1170"/>
        </w:tabs>
        <w:spacing w:after="60"/>
        <w:ind w:left="862" w:hanging="682"/>
        <w:outlineLvl w:val="2"/>
        <w:rPr>
          <w:rFonts w:cs="Arial"/>
          <w:lang w:val="sr-Cyrl-RS"/>
        </w:rPr>
      </w:pPr>
      <w:r w:rsidRPr="006E1F22">
        <w:rPr>
          <w:rFonts w:cs="Arial"/>
        </w:rPr>
        <w:tab/>
        <w:t>1.3.1.3.</w:t>
      </w:r>
      <w:r w:rsidRPr="006E1F22">
        <w:rPr>
          <w:rFonts w:cs="Arial"/>
        </w:rPr>
        <w:tab/>
      </w:r>
      <w:r>
        <w:rPr>
          <w:rFonts w:cs="Arial"/>
        </w:rPr>
        <w:t>П</w:t>
      </w:r>
      <w:r w:rsidRPr="006E1F22">
        <w:rPr>
          <w:rFonts w:cs="Arial"/>
        </w:rPr>
        <w:t>редвиђено је, да се постојећ</w:t>
      </w:r>
      <w:r>
        <w:rPr>
          <w:rFonts w:cs="Arial"/>
          <w:lang w:val="sr-Cyrl-RS"/>
        </w:rPr>
        <w:t>е</w:t>
      </w:r>
      <w:r w:rsidRPr="006E1F22">
        <w:rPr>
          <w:rFonts w:cs="Arial"/>
        </w:rPr>
        <w:t xml:space="preserve"> појачавачк</w:t>
      </w:r>
      <w:r>
        <w:rPr>
          <w:rFonts w:cs="Arial"/>
          <w:lang w:val="sr-Cyrl-RS"/>
        </w:rPr>
        <w:t>о</w:t>
      </w:r>
      <w:r>
        <w:rPr>
          <w:rFonts w:cs="Arial"/>
        </w:rPr>
        <w:t xml:space="preserve"> чвориште</w:t>
      </w:r>
      <w:r w:rsidRPr="006E1F22">
        <w:rPr>
          <w:rFonts w:cs="Arial"/>
        </w:rPr>
        <w:t xml:space="preserve"> у </w:t>
      </w:r>
      <w:r>
        <w:rPr>
          <w:rFonts w:cs="Arial"/>
          <w:lang w:val="sr-Cyrl-RS"/>
        </w:rPr>
        <w:t>Свилајнцу -</w:t>
      </w:r>
      <w:r w:rsidRPr="006E1F22">
        <w:rPr>
          <w:rFonts w:cs="Arial"/>
        </w:rPr>
        <w:t>ТЕ</w:t>
      </w:r>
      <w:r>
        <w:rPr>
          <w:rFonts w:cs="Arial"/>
          <w:lang w:val="sr-Cyrl-RS"/>
        </w:rPr>
        <w:t xml:space="preserve"> Морава </w:t>
      </w:r>
      <w:r w:rsidRPr="006E1F22">
        <w:rPr>
          <w:rFonts w:cs="Arial"/>
        </w:rPr>
        <w:t>преконфигуриш</w:t>
      </w:r>
      <w:r>
        <w:rPr>
          <w:rFonts w:cs="Arial"/>
          <w:lang w:val="sr-Cyrl-RS"/>
        </w:rPr>
        <w:t>е</w:t>
      </w:r>
      <w:r>
        <w:rPr>
          <w:rFonts w:cs="Arial"/>
        </w:rPr>
        <w:t xml:space="preserve"> у чвориште</w:t>
      </w:r>
      <w:r w:rsidRPr="006E1F22">
        <w:rPr>
          <w:rFonts w:cs="Arial"/>
        </w:rPr>
        <w:t xml:space="preserve"> за терминацију саобраћаја, као и да се успоставе </w:t>
      </w:r>
      <w:r w:rsidRPr="006E1F22">
        <w:rPr>
          <w:rStyle w:val="hps"/>
          <w:rFonts w:cs="Arial"/>
        </w:rPr>
        <w:t xml:space="preserve">DWDM линкови  за пренос сигнала </w:t>
      </w:r>
      <w:r w:rsidRPr="00062B98">
        <w:rPr>
          <w:rStyle w:val="hps"/>
          <w:rFonts w:cs="Arial"/>
        </w:rPr>
        <w:t xml:space="preserve">капацитета </w:t>
      </w:r>
      <w:r w:rsidRPr="00062B98">
        <w:rPr>
          <w:rStyle w:val="hps"/>
          <w:rFonts w:cs="Arial"/>
          <w:lang w:val="sr-Cyrl-RS"/>
        </w:rPr>
        <w:t xml:space="preserve"> </w:t>
      </w:r>
      <w:r w:rsidRPr="00062B98">
        <w:rPr>
          <w:rFonts w:cs="Arial"/>
        </w:rPr>
        <w:t>10 Gbit/s Ethernet</w:t>
      </w:r>
      <w:r w:rsidRPr="006E1F22">
        <w:rPr>
          <w:rFonts w:cs="Arial"/>
        </w:rPr>
        <w:t xml:space="preserve"> </w:t>
      </w:r>
      <w:r>
        <w:rPr>
          <w:rFonts w:cs="Arial"/>
          <w:lang w:val="sr-Cyrl-RS"/>
        </w:rPr>
        <w:t xml:space="preserve">и 1 </w:t>
      </w:r>
      <w:r w:rsidRPr="006E1F22">
        <w:rPr>
          <w:rFonts w:cs="Arial"/>
        </w:rPr>
        <w:t xml:space="preserve">Gbit/s Ethernet </w:t>
      </w:r>
      <w:r>
        <w:rPr>
          <w:rFonts w:cs="Arial"/>
          <w:lang w:val="sr-Cyrl-RS"/>
        </w:rPr>
        <w:t>према матрицама саобраћаја дефинисаним у табелама 1.1 и 1.3.</w:t>
      </w:r>
    </w:p>
    <w:p w14:paraId="6E0C9310" w14:textId="77777777" w:rsidR="00314A92" w:rsidRPr="00EB76DA" w:rsidRDefault="00314A92" w:rsidP="00314A92">
      <w:pPr>
        <w:widowControl w:val="0"/>
        <w:tabs>
          <w:tab w:val="num" w:pos="900"/>
          <w:tab w:val="left" w:pos="1170"/>
        </w:tabs>
        <w:spacing w:after="60"/>
        <w:ind w:left="900"/>
        <w:outlineLvl w:val="2"/>
        <w:rPr>
          <w:rFonts w:cs="Arial"/>
          <w:lang w:val="sr-Cyrl-RS"/>
        </w:rPr>
      </w:pPr>
      <w:r>
        <w:rPr>
          <w:rFonts w:cs="Arial"/>
        </w:rPr>
        <w:t>1.3.1.4</w:t>
      </w:r>
      <w:r w:rsidRPr="006E1F22">
        <w:rPr>
          <w:rFonts w:cs="Arial"/>
        </w:rPr>
        <w:t>.</w:t>
      </w:r>
      <w:r w:rsidRPr="006E1F22">
        <w:rPr>
          <w:rFonts w:cs="Arial"/>
        </w:rPr>
        <w:tab/>
      </w:r>
      <w:r>
        <w:rPr>
          <w:rFonts w:cs="Arial"/>
        </w:rPr>
        <w:t xml:space="preserve">Предвиђено је, да се постојећа чворишта у Зрењанину (ТЕ-ТО Зрењанин), Јагодини (ТС Јагодина 2), Крушевцу (ПДЦ Крушевац) и Зајечару (ТС Зајечар 2) </w:t>
      </w:r>
      <w:r>
        <w:rPr>
          <w:rFonts w:cs="Arial"/>
          <w:lang w:val="sr-Cyrl-RS"/>
        </w:rPr>
        <w:t>дограде додавањем потребних картица и модула, како би се успоставили</w:t>
      </w:r>
      <w:r>
        <w:rPr>
          <w:rStyle w:val="hps"/>
          <w:rFonts w:cs="Arial"/>
          <w:lang w:val="sr-Cyrl-RS"/>
        </w:rPr>
        <w:t xml:space="preserve"> </w:t>
      </w:r>
      <w:r>
        <w:rPr>
          <w:rStyle w:val="hps"/>
          <w:rFonts w:cs="Arial"/>
        </w:rPr>
        <w:t xml:space="preserve">DWDM линкови за пренос сигнала капацитета </w:t>
      </w:r>
      <w:r>
        <w:rPr>
          <w:rStyle w:val="hps"/>
          <w:rFonts w:cs="Arial"/>
          <w:lang w:val="sr-Cyrl-RS"/>
        </w:rPr>
        <w:t xml:space="preserve"> </w:t>
      </w:r>
      <w:r>
        <w:rPr>
          <w:rStyle w:val="hps"/>
          <w:rFonts w:cs="Arial"/>
        </w:rPr>
        <w:t>1Gbit/s Ethernet према матрици саобраћаја дефинисаној у т</w:t>
      </w:r>
      <w:r>
        <w:rPr>
          <w:rStyle w:val="hps"/>
          <w:rFonts w:cs="Arial"/>
          <w:lang w:val="sr-Cyrl-RS"/>
        </w:rPr>
        <w:t>а</w:t>
      </w:r>
      <w:r>
        <w:rPr>
          <w:rStyle w:val="hps"/>
          <w:rFonts w:cs="Arial"/>
        </w:rPr>
        <w:t>бели 1.3.</w:t>
      </w:r>
    </w:p>
    <w:p w14:paraId="7372C6CB" w14:textId="77777777" w:rsidR="00314A92" w:rsidRDefault="00314A92" w:rsidP="00314A92">
      <w:pPr>
        <w:widowControl w:val="0"/>
        <w:tabs>
          <w:tab w:val="num" w:pos="900"/>
          <w:tab w:val="left" w:pos="1170"/>
        </w:tabs>
        <w:spacing w:after="60"/>
        <w:ind w:left="900"/>
        <w:outlineLvl w:val="2"/>
        <w:rPr>
          <w:rStyle w:val="hps"/>
          <w:rFonts w:cs="Arial"/>
          <w:lang w:val="sr-Cyrl-RS"/>
        </w:rPr>
      </w:pPr>
      <w:r>
        <w:rPr>
          <w:rStyle w:val="hps"/>
          <w:rFonts w:cs="Arial"/>
        </w:rPr>
        <w:t>1.3.1.5</w:t>
      </w:r>
      <w:r w:rsidRPr="006E1F22">
        <w:rPr>
          <w:rStyle w:val="hps"/>
          <w:rFonts w:cs="Arial"/>
        </w:rPr>
        <w:t>.</w:t>
      </w:r>
      <w:r w:rsidRPr="006E1F22">
        <w:rPr>
          <w:rStyle w:val="hps"/>
          <w:rFonts w:cs="Arial"/>
        </w:rPr>
        <w:tab/>
      </w:r>
      <w:r>
        <w:rPr>
          <w:rStyle w:val="hps"/>
          <w:rFonts w:cs="Arial"/>
          <w:lang w:val="sr-Cyrl-RS"/>
        </w:rPr>
        <w:t xml:space="preserve">Преконфигурацијом </w:t>
      </w:r>
      <w:r>
        <w:rPr>
          <w:rStyle w:val="hps"/>
          <w:rFonts w:cs="Arial"/>
        </w:rPr>
        <w:t xml:space="preserve">DWDM OTN </w:t>
      </w:r>
      <w:r>
        <w:rPr>
          <w:rStyle w:val="hps"/>
          <w:rFonts w:cs="Arial"/>
          <w:lang w:val="sr-Cyrl-RS"/>
        </w:rPr>
        <w:t xml:space="preserve">мреже за потребе реализације нове окоснице и агрегационог дела </w:t>
      </w:r>
      <w:r>
        <w:rPr>
          <w:rStyle w:val="hps"/>
          <w:rFonts w:cs="Arial"/>
        </w:rPr>
        <w:t xml:space="preserve">IP MPLS </w:t>
      </w:r>
      <w:r>
        <w:rPr>
          <w:rStyle w:val="hps"/>
          <w:rFonts w:cs="Arial"/>
          <w:lang w:val="sr-Cyrl-RS"/>
        </w:rPr>
        <w:t xml:space="preserve">мреже, поједини сервиси 10  </w:t>
      </w:r>
      <w:r w:rsidRPr="006E1F22">
        <w:rPr>
          <w:rFonts w:cs="Arial"/>
        </w:rPr>
        <w:t>Gbit/s Ethernet</w:t>
      </w:r>
      <w:r>
        <w:rPr>
          <w:rStyle w:val="hps"/>
          <w:rFonts w:cs="Arial"/>
          <w:lang w:val="sr-Cyrl-RS"/>
        </w:rPr>
        <w:t xml:space="preserve"> , који су конфигурисани у оквиру чворишта НОЦ Царице Милице, ТЕНТ А, ХЕ Ђердап, Центар Крагујевац 1 и РХЕ Бајина Башта,  су реализовани без заштите саобраћаја.</w:t>
      </w:r>
    </w:p>
    <w:p w14:paraId="15414EDD" w14:textId="77777777" w:rsidR="00314A92" w:rsidRPr="000476FB" w:rsidRDefault="00314A92" w:rsidP="00314A92">
      <w:pPr>
        <w:widowControl w:val="0"/>
        <w:tabs>
          <w:tab w:val="num" w:pos="900"/>
          <w:tab w:val="left" w:pos="1170"/>
        </w:tabs>
        <w:spacing w:after="60"/>
        <w:ind w:left="900"/>
        <w:outlineLvl w:val="2"/>
        <w:rPr>
          <w:rStyle w:val="hps"/>
          <w:rFonts w:cs="Arial"/>
          <w:lang w:val="sr-Cyrl-RS"/>
        </w:rPr>
      </w:pPr>
      <w:r>
        <w:rPr>
          <w:rStyle w:val="hps"/>
          <w:rFonts w:cs="Arial"/>
          <w:lang w:val="sr-Cyrl-RS"/>
        </w:rPr>
        <w:t xml:space="preserve">Потребно је, према матрици саобраћаја дефинисаној у табели 1.1, за поменуте сервисе,  успоставити заштиту саобраћаја </w:t>
      </w:r>
      <w:r w:rsidRPr="006E1F22">
        <w:rPr>
          <w:rFonts w:cs="Arial"/>
        </w:rPr>
        <w:t>10 Gbit/s Ethernet</w:t>
      </w:r>
      <w:r>
        <w:rPr>
          <w:rFonts w:cs="Arial"/>
          <w:lang w:val="sr-Cyrl-RS"/>
        </w:rPr>
        <w:t xml:space="preserve"> додавањем линијских модула у постојеће линијске картице, односно додавањем линијских картица у оквиру уређаја где је то потребно.</w:t>
      </w:r>
    </w:p>
    <w:p w14:paraId="057B242B" w14:textId="77777777" w:rsidR="00314A92" w:rsidRPr="006E1F22" w:rsidRDefault="00314A92" w:rsidP="00314A92">
      <w:pPr>
        <w:widowControl w:val="0"/>
        <w:tabs>
          <w:tab w:val="num" w:pos="900"/>
          <w:tab w:val="left" w:pos="1170"/>
        </w:tabs>
        <w:spacing w:after="60"/>
        <w:ind w:left="900"/>
        <w:outlineLvl w:val="2"/>
        <w:rPr>
          <w:rFonts w:cs="Arial"/>
        </w:rPr>
      </w:pPr>
    </w:p>
    <w:p w14:paraId="60273BB8" w14:textId="77777777" w:rsidR="00314A92" w:rsidRPr="001C5945" w:rsidRDefault="00314A92" w:rsidP="00314A92">
      <w:pPr>
        <w:widowControl w:val="0"/>
        <w:numPr>
          <w:ilvl w:val="2"/>
          <w:numId w:val="0"/>
        </w:numPr>
        <w:tabs>
          <w:tab w:val="num" w:pos="900"/>
          <w:tab w:val="left" w:pos="1170"/>
        </w:tabs>
        <w:spacing w:after="60"/>
        <w:ind w:left="862" w:hanging="682"/>
        <w:outlineLvl w:val="2"/>
        <w:rPr>
          <w:rStyle w:val="hps"/>
          <w:rFonts w:cs="Arial"/>
          <w:lang w:val="sr-Latn-RS"/>
        </w:rPr>
      </w:pPr>
      <w:r>
        <w:rPr>
          <w:rFonts w:cs="Arial"/>
        </w:rPr>
        <w:lastRenderedPageBreak/>
        <w:tab/>
      </w:r>
      <w:r>
        <w:rPr>
          <w:rStyle w:val="hps"/>
          <w:rFonts w:cs="Arial"/>
          <w:lang w:val="sr-Cyrl-RS"/>
        </w:rPr>
        <w:tab/>
        <w:t>1.3.1.6.</w:t>
      </w:r>
      <w:r>
        <w:rPr>
          <w:rStyle w:val="hps"/>
          <w:rFonts w:cs="Arial"/>
          <w:lang w:val="sr-Cyrl-RS"/>
        </w:rPr>
        <w:tab/>
      </w:r>
      <w:r w:rsidRPr="00D72758">
        <w:rPr>
          <w:rFonts w:cs="Arial"/>
        </w:rPr>
        <w:t xml:space="preserve">У оквиру фазне изградње транспортне мреже, у </w:t>
      </w:r>
      <w:r w:rsidRPr="00D72758">
        <w:rPr>
          <w:rFonts w:cs="Arial"/>
          <w:lang w:val="sr-Cyrl-RS"/>
        </w:rPr>
        <w:t>пе</w:t>
      </w:r>
      <w:r w:rsidRPr="00D72758">
        <w:rPr>
          <w:rFonts w:cs="Arial"/>
        </w:rPr>
        <w:t xml:space="preserve">тој фази реализације предвиђeно је </w:t>
      </w:r>
      <w:r>
        <w:rPr>
          <w:rFonts w:cs="Arial"/>
          <w:lang w:val="sr-Cyrl-RS"/>
        </w:rPr>
        <w:t xml:space="preserve">да </w:t>
      </w:r>
      <w:r w:rsidRPr="00D72758">
        <w:rPr>
          <w:rFonts w:cs="Arial"/>
          <w:lang w:val="sr-Cyrl-RS"/>
        </w:rPr>
        <w:t xml:space="preserve">се у станицама на локацијама у Чачку (ЕД Чачак), Крушевцу (ПДЦ Крушевац), Краљеву (ТЦ Краљево) и Бајиној Башти (РХЕ Бајина Башта), рутирање сигнала врши преко </w:t>
      </w:r>
      <w:r w:rsidRPr="00D72758">
        <w:rPr>
          <w:rFonts w:cs="Arial"/>
        </w:rPr>
        <w:t xml:space="preserve">ROADM </w:t>
      </w:r>
      <w:r w:rsidRPr="00D72758">
        <w:rPr>
          <w:rFonts w:cs="Arial"/>
          <w:lang w:val="sr-Cyrl-RS"/>
        </w:rPr>
        <w:t>јединица</w:t>
      </w:r>
      <w:r w:rsidRPr="00D72758">
        <w:rPr>
          <w:rFonts w:cs="Arial"/>
        </w:rPr>
        <w:t>.</w:t>
      </w:r>
      <w:r>
        <w:rPr>
          <w:rFonts w:cs="Arial"/>
          <w:lang w:val="sr-Cyrl-RS"/>
        </w:rPr>
        <w:t xml:space="preserve"> Такође, п</w:t>
      </w:r>
      <w:r>
        <w:rPr>
          <w:rStyle w:val="hps"/>
          <w:rFonts w:cs="Arial"/>
          <w:lang w:val="sr-Cyrl-RS"/>
        </w:rPr>
        <w:t xml:space="preserve">отребно је реализовати 10 </w:t>
      </w:r>
      <w:r w:rsidRPr="006E1F22">
        <w:rPr>
          <w:rFonts w:cs="Arial"/>
        </w:rPr>
        <w:t>Gbit/s</w:t>
      </w:r>
      <w:r>
        <w:rPr>
          <w:rFonts w:cs="Arial"/>
          <w:lang w:val="sr-Cyrl-RS"/>
        </w:rPr>
        <w:t xml:space="preserve"> везу између чворишта Центар Крагујевац и  ЕРЦ Лазаревац без заштите  уз проширење </w:t>
      </w:r>
      <w:r w:rsidRPr="00223D8D">
        <w:rPr>
          <w:rStyle w:val="hps"/>
          <w:rFonts w:cs="Arial"/>
        </w:rPr>
        <w:t>ROADM</w:t>
      </w:r>
      <w:r>
        <w:rPr>
          <w:rStyle w:val="hps"/>
          <w:rFonts w:cs="Arial"/>
          <w:lang w:val="sr-Cyrl-RS"/>
        </w:rPr>
        <w:t xml:space="preserve"> капацитета чворишта у Крагујевцу.</w:t>
      </w:r>
      <w:r>
        <w:rPr>
          <w:rStyle w:val="hps"/>
          <w:rFonts w:cs="Arial"/>
          <w:lang w:val="sr-Latn-RS"/>
        </w:rPr>
        <w:t xml:space="preserve"> </w:t>
      </w:r>
      <w:r>
        <w:rPr>
          <w:rStyle w:val="hps"/>
          <w:rFonts w:cs="Arial"/>
          <w:lang w:val="sr-Cyrl-RS"/>
        </w:rPr>
        <w:t xml:space="preserve">За смештај потребног проширења уређаја у </w:t>
      </w:r>
      <w:r>
        <w:rPr>
          <w:rFonts w:cs="Arial"/>
          <w:lang w:val="sr-Cyrl-RS"/>
        </w:rPr>
        <w:t xml:space="preserve">чворишту Центар Крагујевац </w:t>
      </w:r>
      <w:r>
        <w:rPr>
          <w:rStyle w:val="hps"/>
          <w:rFonts w:cs="Arial"/>
          <w:lang w:val="sr-Cyrl-RS"/>
        </w:rPr>
        <w:t xml:space="preserve">предвидети нови кабинет </w:t>
      </w:r>
      <w:r>
        <w:rPr>
          <w:rFonts w:cs="Arial"/>
          <w:lang w:val="sr-Cyrl-RS"/>
        </w:rPr>
        <w:t>димензија</w:t>
      </w:r>
      <w:r>
        <w:rPr>
          <w:rFonts w:cs="Arial"/>
        </w:rPr>
        <w:t xml:space="preserve"> </w:t>
      </w:r>
      <w:r>
        <w:rPr>
          <w:rFonts w:cs="Arial"/>
          <w:lang w:val="sr-Cyrl-RS"/>
        </w:rPr>
        <w:t>600</w:t>
      </w:r>
      <w:r>
        <w:rPr>
          <w:rFonts w:cs="Arial"/>
        </w:rPr>
        <w:t xml:space="preserve"> </w:t>
      </w:r>
      <w:r>
        <w:rPr>
          <w:rFonts w:cs="Arial"/>
          <w:lang w:val="sr-Cyrl-RS"/>
        </w:rPr>
        <w:t xml:space="preserve"> </w:t>
      </w:r>
      <w:r>
        <w:rPr>
          <w:rFonts w:cs="Arial"/>
        </w:rPr>
        <w:t>x 300 x 220 (mm)</w:t>
      </w:r>
      <w:r>
        <w:rPr>
          <w:rFonts w:cs="Arial"/>
          <w:lang w:val="sr-Cyrl-RS"/>
        </w:rPr>
        <w:t xml:space="preserve"> (</w:t>
      </w:r>
      <w:r>
        <w:rPr>
          <w:rFonts w:cs="Arial"/>
        </w:rPr>
        <w:t>WxDXH</w:t>
      </w:r>
      <w:r>
        <w:rPr>
          <w:rFonts w:cs="Arial"/>
          <w:lang w:val="sr-Cyrl-RS"/>
        </w:rPr>
        <w:t>)</w:t>
      </w:r>
      <w:r>
        <w:rPr>
          <w:rFonts w:cs="Arial"/>
        </w:rPr>
        <w:t xml:space="preserve"> </w:t>
      </w:r>
      <w:r>
        <w:rPr>
          <w:rFonts w:cs="Arial"/>
          <w:lang w:val="sr-Cyrl-RS"/>
        </w:rPr>
        <w:t xml:space="preserve"> </w:t>
      </w:r>
      <w:r>
        <w:rPr>
          <w:rFonts w:cs="Arial"/>
        </w:rPr>
        <w:t xml:space="preserve"> </w:t>
      </w:r>
      <w:r>
        <w:rPr>
          <w:rFonts w:cs="Arial"/>
          <w:lang w:val="sr-Cyrl-RS"/>
        </w:rPr>
        <w:t>.</w:t>
      </w:r>
    </w:p>
    <w:p w14:paraId="5C2AE13A" w14:textId="77777777" w:rsidR="00314A92" w:rsidRDefault="00314A92" w:rsidP="00314A92">
      <w:pPr>
        <w:widowControl w:val="0"/>
        <w:numPr>
          <w:ilvl w:val="2"/>
          <w:numId w:val="0"/>
        </w:numPr>
        <w:tabs>
          <w:tab w:val="num" w:pos="900"/>
          <w:tab w:val="left" w:pos="1170"/>
        </w:tabs>
        <w:spacing w:after="60"/>
        <w:ind w:left="862" w:hanging="682"/>
        <w:outlineLvl w:val="2"/>
        <w:rPr>
          <w:rFonts w:cs="Arial"/>
          <w:lang w:val="sr-Cyrl-RS"/>
        </w:rPr>
      </w:pPr>
      <w:r>
        <w:rPr>
          <w:rStyle w:val="hps"/>
          <w:rFonts w:cs="Arial"/>
          <w:lang w:val="sr-Cyrl-RS"/>
        </w:rPr>
        <w:tab/>
        <w:t>1.3.1.7.</w:t>
      </w:r>
      <w:r>
        <w:rPr>
          <w:rStyle w:val="hps"/>
          <w:rFonts w:cs="Arial"/>
          <w:lang w:val="sr-Cyrl-RS"/>
        </w:rPr>
        <w:tab/>
        <w:t xml:space="preserve">Потребно је имплементирати две картице </w:t>
      </w:r>
      <w:r w:rsidRPr="006E1F22">
        <w:rPr>
          <w:rFonts w:cs="Arial"/>
        </w:rPr>
        <w:t>TN12OPM801</w:t>
      </w:r>
      <w:r>
        <w:rPr>
          <w:rFonts w:cs="Arial"/>
          <w:lang w:val="sr-Cyrl-RS"/>
        </w:rPr>
        <w:t xml:space="preserve"> у оквиру чворишта у ТС Обреновац А, како би се обезбедило надгледање перформанси оптичких канала за све оптичке правце који се стичу у овом чворишту.</w:t>
      </w:r>
    </w:p>
    <w:p w14:paraId="740F50AC" w14:textId="43CEF037" w:rsidR="00314A92" w:rsidRPr="00C47CFE" w:rsidRDefault="00314A92" w:rsidP="00314A92">
      <w:pPr>
        <w:widowControl w:val="0"/>
        <w:numPr>
          <w:ilvl w:val="2"/>
          <w:numId w:val="0"/>
        </w:numPr>
        <w:tabs>
          <w:tab w:val="num" w:pos="900"/>
          <w:tab w:val="left" w:pos="1170"/>
        </w:tabs>
        <w:spacing w:after="60"/>
        <w:ind w:left="862" w:hanging="682"/>
        <w:outlineLvl w:val="2"/>
        <w:rPr>
          <w:rFonts w:cs="Arial"/>
          <w:lang w:val="sr-Cyrl-RS"/>
        </w:rPr>
      </w:pPr>
      <w:r>
        <w:rPr>
          <w:rFonts w:cs="Arial"/>
          <w:lang w:val="sr-Cyrl-RS"/>
        </w:rPr>
        <w:tab/>
      </w:r>
    </w:p>
    <w:p w14:paraId="0A96D830" w14:textId="77777777" w:rsidR="00314A92" w:rsidRPr="00FC49A0" w:rsidRDefault="00314A92" w:rsidP="00314A92">
      <w:pPr>
        <w:widowControl w:val="0"/>
        <w:tabs>
          <w:tab w:val="num" w:pos="900"/>
          <w:tab w:val="left" w:pos="1170"/>
        </w:tabs>
        <w:spacing w:after="60"/>
        <w:ind w:left="862" w:hanging="862"/>
        <w:outlineLvl w:val="2"/>
        <w:rPr>
          <w:rFonts w:cs="Arial"/>
          <w:lang w:val="sr-Cyrl-RS"/>
        </w:rPr>
      </w:pPr>
      <w:r>
        <w:rPr>
          <w:rFonts w:cs="Arial"/>
        </w:rPr>
        <w:t>1.3.2</w:t>
      </w:r>
      <w:r>
        <w:rPr>
          <w:rFonts w:cs="Arial"/>
        </w:rPr>
        <w:tab/>
      </w:r>
      <w:r>
        <w:rPr>
          <w:rFonts w:cs="Arial"/>
        </w:rPr>
        <w:tab/>
        <w:t>1.3.2.1</w:t>
      </w:r>
      <w:r w:rsidRPr="006E1F22">
        <w:rPr>
          <w:rFonts w:cs="Arial"/>
        </w:rPr>
        <w:t>.</w:t>
      </w:r>
      <w:r w:rsidRPr="006E1F22">
        <w:rPr>
          <w:rFonts w:cs="Arial"/>
        </w:rPr>
        <w:tab/>
      </w:r>
      <w:r>
        <w:rPr>
          <w:rFonts w:cs="Arial"/>
          <w:lang w:val="sr-Cyrl-RS"/>
        </w:rPr>
        <w:t>У оквиру ове фазе изградње регионалне транспорте мреже з</w:t>
      </w:r>
      <w:r w:rsidRPr="006E1F22">
        <w:rPr>
          <w:rFonts w:cs="Arial"/>
        </w:rPr>
        <w:t xml:space="preserve">а потребе повезивања </w:t>
      </w:r>
      <w:r>
        <w:rPr>
          <w:rFonts w:cs="Arial"/>
          <w:lang w:val="sr-Cyrl-RS"/>
        </w:rPr>
        <w:t>ХЕ Врла 3,</w:t>
      </w:r>
      <w:r w:rsidRPr="008C762E">
        <w:rPr>
          <w:rFonts w:cs="Arial"/>
          <w:lang w:val="sr-Cyrl-RS"/>
        </w:rPr>
        <w:t xml:space="preserve"> </w:t>
      </w:r>
      <w:r>
        <w:rPr>
          <w:rFonts w:cs="Arial"/>
          <w:lang w:val="sr-Cyrl-RS"/>
        </w:rPr>
        <w:t>Власинске ХЕ, огранак ХЕ Ђердап, ХЕ Пирот, Огранак ХЕ Ђердап (алтернативна локација је ЕД Пирот,</w:t>
      </w:r>
      <w:r>
        <w:rPr>
          <w:rFonts w:cs="Arial"/>
        </w:rPr>
        <w:t xml:space="preserve"> огранак</w:t>
      </w:r>
      <w:r w:rsidRPr="006E1F22">
        <w:rPr>
          <w:rFonts w:cs="Arial"/>
        </w:rPr>
        <w:t xml:space="preserve"> ЕПС Дистрибуција</w:t>
      </w:r>
      <w:r>
        <w:rPr>
          <w:rFonts w:cs="Arial"/>
          <w:lang w:val="sr-Cyrl-RS"/>
        </w:rPr>
        <w:t xml:space="preserve">) </w:t>
      </w:r>
      <w:r w:rsidRPr="006E1F22">
        <w:rPr>
          <w:rFonts w:cs="Arial"/>
        </w:rPr>
        <w:t>предвиђено је успостављање нових чворова са терминацијом саобраћај</w:t>
      </w:r>
      <w:r>
        <w:rPr>
          <w:rFonts w:cs="Arial"/>
        </w:rPr>
        <w:t>а и успостављање DWDM линкова</w:t>
      </w:r>
      <w:r w:rsidRPr="006E1F22">
        <w:rPr>
          <w:rFonts w:cs="Arial"/>
        </w:rPr>
        <w:t xml:space="preserve"> </w:t>
      </w:r>
      <w:r>
        <w:rPr>
          <w:rStyle w:val="hps"/>
          <w:rFonts w:cs="Arial"/>
        </w:rPr>
        <w:t xml:space="preserve">за пренос сигнала капацитета </w:t>
      </w:r>
      <w:r>
        <w:rPr>
          <w:rStyle w:val="hps"/>
          <w:rFonts w:cs="Arial"/>
          <w:lang w:val="sr-Cyrl-RS"/>
        </w:rPr>
        <w:t xml:space="preserve"> </w:t>
      </w:r>
      <w:r>
        <w:rPr>
          <w:rStyle w:val="hps"/>
          <w:rFonts w:cs="Arial"/>
        </w:rPr>
        <w:t>1Gbit/s Ethernet према матрици саобраћаја дефинисаној у т</w:t>
      </w:r>
      <w:r>
        <w:rPr>
          <w:rStyle w:val="hps"/>
          <w:rFonts w:cs="Arial"/>
          <w:lang w:val="sr-Cyrl-RS"/>
        </w:rPr>
        <w:t>а</w:t>
      </w:r>
      <w:r>
        <w:rPr>
          <w:rStyle w:val="hps"/>
          <w:rFonts w:cs="Arial"/>
        </w:rPr>
        <w:t>бели 1.3.</w:t>
      </w:r>
    </w:p>
    <w:p w14:paraId="57F06D19" w14:textId="77777777" w:rsidR="00314A92" w:rsidRPr="00090399" w:rsidRDefault="00314A92" w:rsidP="00314A92">
      <w:pPr>
        <w:widowControl w:val="0"/>
        <w:tabs>
          <w:tab w:val="num" w:pos="900"/>
          <w:tab w:val="left" w:pos="1170"/>
        </w:tabs>
        <w:spacing w:after="60"/>
        <w:ind w:left="862" w:hanging="862"/>
        <w:outlineLvl w:val="2"/>
        <w:rPr>
          <w:rStyle w:val="hps"/>
          <w:rFonts w:cs="Arial"/>
          <w:lang w:val="sr-Cyrl-RS"/>
        </w:rPr>
      </w:pPr>
      <w:r>
        <w:rPr>
          <w:rFonts w:cs="Arial"/>
        </w:rPr>
        <w:tab/>
        <w:t>1.3.2.2</w:t>
      </w:r>
      <w:r w:rsidRPr="006E1F22">
        <w:rPr>
          <w:rFonts w:cs="Arial"/>
        </w:rPr>
        <w:t>.</w:t>
      </w:r>
      <w:r w:rsidRPr="006E1F22">
        <w:rPr>
          <w:rFonts w:cs="Arial"/>
        </w:rPr>
        <w:tab/>
      </w:r>
      <w:r>
        <w:rPr>
          <w:rFonts w:cs="Arial"/>
          <w:lang w:val="sr-Cyrl-RS"/>
        </w:rPr>
        <w:t>У оквиру  регионалне транспорте мреже з</w:t>
      </w:r>
      <w:r>
        <w:rPr>
          <w:rFonts w:cs="Arial"/>
        </w:rPr>
        <w:t xml:space="preserve">а потребе повезивања </w:t>
      </w:r>
      <w:r>
        <w:rPr>
          <w:rFonts w:cs="Arial"/>
          <w:lang w:val="sr-Cyrl-RS"/>
        </w:rPr>
        <w:t>ЕД Врање, ЕД Шабац, ЕД Ужице , ЕД Сремска Митровица , огранака ЕПС Дистрибуција и ЕД Кикинда, погон огранка ЕД  Зрењанин предв</w:t>
      </w:r>
      <w:r w:rsidRPr="006E1F22">
        <w:rPr>
          <w:rFonts w:cs="Arial"/>
        </w:rPr>
        <w:t>иђено је успостављање нов</w:t>
      </w:r>
      <w:r>
        <w:rPr>
          <w:rFonts w:cs="Arial"/>
          <w:lang w:val="sr-Cyrl-RS"/>
        </w:rPr>
        <w:t>их</w:t>
      </w:r>
      <w:r w:rsidRPr="006E1F22">
        <w:rPr>
          <w:rFonts w:cs="Arial"/>
        </w:rPr>
        <w:t xml:space="preserve"> чвор</w:t>
      </w:r>
      <w:r>
        <w:rPr>
          <w:rFonts w:cs="Arial"/>
          <w:lang w:val="sr-Cyrl-RS"/>
        </w:rPr>
        <w:t>ова</w:t>
      </w:r>
      <w:r w:rsidRPr="006E1F22">
        <w:rPr>
          <w:rFonts w:cs="Arial"/>
        </w:rPr>
        <w:t xml:space="preserve"> са терминацијом саобраћаја и успостављање</w:t>
      </w:r>
      <w:r>
        <w:rPr>
          <w:rFonts w:cs="Arial"/>
        </w:rPr>
        <w:t xml:space="preserve"> DWDM линкова за пренос сигнала</w:t>
      </w:r>
      <w:r>
        <w:rPr>
          <w:rStyle w:val="hps"/>
          <w:rFonts w:cs="Arial"/>
        </w:rPr>
        <w:t xml:space="preserve"> капацитета </w:t>
      </w:r>
      <w:r>
        <w:rPr>
          <w:rStyle w:val="hps"/>
          <w:rFonts w:cs="Arial"/>
          <w:lang w:val="sr-Cyrl-RS"/>
        </w:rPr>
        <w:t xml:space="preserve"> </w:t>
      </w:r>
      <w:r>
        <w:rPr>
          <w:rStyle w:val="hps"/>
          <w:rFonts w:cs="Arial"/>
        </w:rPr>
        <w:t>1Gbit/s Ethernet према матрици саобраћаја дефинисаној у т</w:t>
      </w:r>
      <w:r>
        <w:rPr>
          <w:rStyle w:val="hps"/>
          <w:rFonts w:cs="Arial"/>
          <w:lang w:val="sr-Cyrl-RS"/>
        </w:rPr>
        <w:t>а</w:t>
      </w:r>
      <w:r>
        <w:rPr>
          <w:rStyle w:val="hps"/>
          <w:rFonts w:cs="Arial"/>
        </w:rPr>
        <w:t>бели 1.3.</w:t>
      </w:r>
      <w:r>
        <w:rPr>
          <w:rStyle w:val="hps"/>
          <w:rFonts w:cs="Arial"/>
          <w:lang w:val="sr-Cyrl-RS"/>
        </w:rPr>
        <w:t xml:space="preserve"> Повезивање чворишта ЕД Ужице са суседним чвориштима РХЕ Бајина Башта и ЕД Чачак, реализовати користећи посебан пар оптичких влакана на оптичким деоницама РХЕ Бајина Башта – ТС Бајина Башта – ТС Пожега – ТС Чачак 3 - ЕД Чачак, без прекидања везе РХЕ Бајина Башта – ЕД Чачак у оквиру магистралне транспортне мреже .</w:t>
      </w:r>
    </w:p>
    <w:p w14:paraId="3D9632BF" w14:textId="77777777" w:rsidR="00314A92" w:rsidRDefault="00314A92" w:rsidP="00314A92">
      <w:pPr>
        <w:widowControl w:val="0"/>
        <w:numPr>
          <w:ilvl w:val="2"/>
          <w:numId w:val="0"/>
        </w:numPr>
        <w:tabs>
          <w:tab w:val="num" w:pos="900"/>
          <w:tab w:val="left" w:pos="1170"/>
        </w:tabs>
        <w:spacing w:after="60"/>
        <w:ind w:left="862" w:hanging="682"/>
        <w:outlineLvl w:val="2"/>
        <w:rPr>
          <w:rFonts w:cs="Arial"/>
          <w:lang w:val="sr-Cyrl-RS"/>
        </w:rPr>
      </w:pPr>
      <w:r>
        <w:rPr>
          <w:rStyle w:val="hps"/>
          <w:rFonts w:cs="Arial"/>
        </w:rPr>
        <w:tab/>
      </w:r>
      <w:r>
        <w:rPr>
          <w:rFonts w:cs="Arial"/>
        </w:rPr>
        <w:t>1.3.2.3</w:t>
      </w:r>
      <w:r>
        <w:rPr>
          <w:rFonts w:cs="Arial"/>
        </w:rPr>
        <w:tab/>
        <w:t>П</w:t>
      </w:r>
      <w:r w:rsidRPr="006E1F22">
        <w:rPr>
          <w:rFonts w:cs="Arial"/>
        </w:rPr>
        <w:t>редвиђено је, да се постојећ</w:t>
      </w:r>
      <w:r>
        <w:rPr>
          <w:rFonts w:cs="Arial"/>
          <w:lang w:val="sr-Cyrl-RS"/>
        </w:rPr>
        <w:t>е</w:t>
      </w:r>
      <w:r w:rsidRPr="006E1F22">
        <w:rPr>
          <w:rFonts w:cs="Arial"/>
        </w:rPr>
        <w:t xml:space="preserve"> појачавачк</w:t>
      </w:r>
      <w:r>
        <w:rPr>
          <w:rFonts w:cs="Arial"/>
          <w:lang w:val="sr-Cyrl-RS"/>
        </w:rPr>
        <w:t>ог</w:t>
      </w:r>
      <w:r>
        <w:rPr>
          <w:rFonts w:cs="Arial"/>
        </w:rPr>
        <w:t xml:space="preserve"> чвориште</w:t>
      </w:r>
      <w:r w:rsidRPr="006E1F22">
        <w:rPr>
          <w:rFonts w:cs="Arial"/>
        </w:rPr>
        <w:t xml:space="preserve"> у </w:t>
      </w:r>
      <w:r>
        <w:rPr>
          <w:rFonts w:cs="Arial"/>
          <w:lang w:val="sr-Cyrl-RS"/>
        </w:rPr>
        <w:t xml:space="preserve">Врбасу – ЕД Врбас </w:t>
      </w:r>
      <w:r w:rsidRPr="006E1F22">
        <w:rPr>
          <w:rFonts w:cs="Arial"/>
        </w:rPr>
        <w:t>преконфигуриш</w:t>
      </w:r>
      <w:r>
        <w:rPr>
          <w:rFonts w:cs="Arial"/>
          <w:lang w:val="sr-Cyrl-RS"/>
        </w:rPr>
        <w:t>е</w:t>
      </w:r>
      <w:r>
        <w:rPr>
          <w:rFonts w:cs="Arial"/>
        </w:rPr>
        <w:t xml:space="preserve"> у чвориште</w:t>
      </w:r>
      <w:r w:rsidRPr="006E1F22">
        <w:rPr>
          <w:rFonts w:cs="Arial"/>
        </w:rPr>
        <w:t xml:space="preserve"> за терминацију саобраћаја, као и да се успоставе </w:t>
      </w:r>
      <w:r w:rsidRPr="006E1F22">
        <w:rPr>
          <w:rStyle w:val="hps"/>
          <w:rFonts w:cs="Arial"/>
        </w:rPr>
        <w:t xml:space="preserve">DWDM линкови  за пренос сигнала капацитета </w:t>
      </w:r>
      <w:r>
        <w:rPr>
          <w:rStyle w:val="hps"/>
          <w:rFonts w:cs="Arial"/>
          <w:lang w:val="sr-Cyrl-RS"/>
        </w:rPr>
        <w:t xml:space="preserve"> </w:t>
      </w:r>
      <w:r>
        <w:rPr>
          <w:rFonts w:cs="Arial"/>
          <w:lang w:val="sr-Cyrl-RS"/>
        </w:rPr>
        <w:t xml:space="preserve">1 </w:t>
      </w:r>
      <w:r w:rsidRPr="006E1F22">
        <w:rPr>
          <w:rFonts w:cs="Arial"/>
        </w:rPr>
        <w:t xml:space="preserve">Gbit/s Ethernet </w:t>
      </w:r>
      <w:r>
        <w:rPr>
          <w:rFonts w:cs="Arial"/>
          <w:lang w:val="sr-Cyrl-RS"/>
        </w:rPr>
        <w:t>према матрици саобраћаја дефинисаној у табели 1.3.</w:t>
      </w:r>
    </w:p>
    <w:p w14:paraId="46259AFC" w14:textId="77777777" w:rsidR="00314A92" w:rsidRDefault="00314A92" w:rsidP="00314A92">
      <w:pPr>
        <w:widowControl w:val="0"/>
        <w:numPr>
          <w:ilvl w:val="2"/>
          <w:numId w:val="0"/>
        </w:numPr>
        <w:tabs>
          <w:tab w:val="num" w:pos="900"/>
          <w:tab w:val="left" w:pos="1170"/>
        </w:tabs>
        <w:spacing w:after="60"/>
        <w:outlineLvl w:val="2"/>
        <w:rPr>
          <w:rStyle w:val="hps"/>
          <w:rFonts w:cs="Arial"/>
        </w:rPr>
      </w:pPr>
    </w:p>
    <w:p w14:paraId="2BB787F8" w14:textId="77777777" w:rsidR="00314A92" w:rsidRPr="006E1F22" w:rsidRDefault="00314A92" w:rsidP="00314A92">
      <w:pPr>
        <w:widowControl w:val="0"/>
        <w:numPr>
          <w:ilvl w:val="2"/>
          <w:numId w:val="0"/>
        </w:numPr>
        <w:tabs>
          <w:tab w:val="num" w:pos="900"/>
          <w:tab w:val="left" w:pos="1170"/>
        </w:tabs>
        <w:spacing w:after="60"/>
        <w:ind w:left="862"/>
        <w:outlineLvl w:val="2"/>
        <w:rPr>
          <w:rFonts w:cs="Arial"/>
        </w:rPr>
      </w:pPr>
      <w:r w:rsidRPr="006E1F22">
        <w:rPr>
          <w:rFonts w:cs="Arial"/>
        </w:rPr>
        <w:tab/>
        <w:t xml:space="preserve">Оптичка мрежа, од значаја је приказана на слици 1. </w:t>
      </w:r>
      <w:r w:rsidRPr="006E1F22">
        <w:rPr>
          <w:rFonts w:cs="Arial"/>
          <w:lang w:val="sr-Cyrl-RS"/>
        </w:rPr>
        <w:t>и</w:t>
      </w:r>
      <w:r w:rsidRPr="006E1F22">
        <w:rPr>
          <w:rFonts w:cs="Arial"/>
        </w:rPr>
        <w:t xml:space="preserve"> означена </w:t>
      </w:r>
      <w:r w:rsidRPr="006E1F22">
        <w:rPr>
          <w:rFonts w:cs="Arial"/>
          <w:lang w:val="sr-Cyrl-RS"/>
        </w:rPr>
        <w:t xml:space="preserve">је </w:t>
      </w:r>
      <w:r w:rsidRPr="006E1F22">
        <w:rPr>
          <w:rFonts w:cs="Arial"/>
        </w:rPr>
        <w:t>црвеном бојом, док је црном бојом означена постојећа мрежа.</w:t>
      </w:r>
    </w:p>
    <w:p w14:paraId="3AE80771" w14:textId="77777777" w:rsidR="00314A92" w:rsidRPr="006E1F22" w:rsidRDefault="00314A92" w:rsidP="00314A92">
      <w:pPr>
        <w:widowControl w:val="0"/>
        <w:numPr>
          <w:ilvl w:val="2"/>
          <w:numId w:val="0"/>
        </w:numPr>
        <w:tabs>
          <w:tab w:val="num" w:pos="900"/>
          <w:tab w:val="left" w:pos="1170"/>
        </w:tabs>
        <w:spacing w:after="60"/>
        <w:ind w:left="862" w:hanging="682"/>
        <w:outlineLvl w:val="2"/>
        <w:rPr>
          <w:rFonts w:cs="Arial"/>
        </w:rPr>
      </w:pPr>
    </w:p>
    <w:p w14:paraId="7272456D" w14:textId="77777777" w:rsidR="00314A92" w:rsidRPr="006E1F22" w:rsidRDefault="00314A92" w:rsidP="00314A92">
      <w:pPr>
        <w:ind w:left="900" w:right="-3"/>
        <w:rPr>
          <w:rFonts w:cs="Arial"/>
        </w:rPr>
      </w:pPr>
      <w:r w:rsidRPr="00510F15">
        <w:rPr>
          <w:noProof/>
        </w:rPr>
        <w:lastRenderedPageBreak/>
        <w:drawing>
          <wp:inline distT="0" distB="0" distL="0" distR="0" wp14:anchorId="7F007B2B" wp14:editId="50822146">
            <wp:extent cx="3922776" cy="574243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22776" cy="5742432"/>
                    </a:xfrm>
                    <a:prstGeom prst="rect">
                      <a:avLst/>
                    </a:prstGeom>
                    <a:noFill/>
                    <a:ln>
                      <a:noFill/>
                    </a:ln>
                  </pic:spPr>
                </pic:pic>
              </a:graphicData>
            </a:graphic>
          </wp:inline>
        </w:drawing>
      </w:r>
    </w:p>
    <w:p w14:paraId="24DE5C76" w14:textId="77777777" w:rsidR="00314A92" w:rsidRPr="006E1F22" w:rsidRDefault="00314A92" w:rsidP="00314A92">
      <w:pPr>
        <w:ind w:left="900" w:right="-3"/>
        <w:rPr>
          <w:rFonts w:cs="Arial"/>
        </w:rPr>
      </w:pPr>
    </w:p>
    <w:p w14:paraId="018DEA12" w14:textId="77777777" w:rsidR="00314A92" w:rsidRPr="006E1F22" w:rsidRDefault="00314A92" w:rsidP="00314A92">
      <w:pPr>
        <w:ind w:left="1434" w:hanging="357"/>
        <w:jc w:val="center"/>
        <w:rPr>
          <w:rFonts w:cs="Arial"/>
          <w:lang w:val="sr-Cyrl-RS"/>
        </w:rPr>
      </w:pPr>
      <w:r w:rsidRPr="006E1F22">
        <w:rPr>
          <w:rFonts w:cs="Arial"/>
        </w:rPr>
        <w:t>Слика 1: Tопологија DWDM/OTN транспортне мреже</w:t>
      </w:r>
      <w:r w:rsidRPr="006E1F22">
        <w:rPr>
          <w:rFonts w:cs="Arial"/>
          <w:lang w:val="sr-Cyrl-RS"/>
        </w:rPr>
        <w:t xml:space="preserve">, постојећа мрежа и </w:t>
      </w:r>
      <w:r>
        <w:rPr>
          <w:rFonts w:cs="Arial"/>
        </w:rPr>
        <w:t xml:space="preserve">фаза </w:t>
      </w:r>
      <w:r>
        <w:rPr>
          <w:rFonts w:cs="Arial"/>
          <w:lang w:val="sr-Cyrl-RS"/>
        </w:rPr>
        <w:t>проширења</w:t>
      </w:r>
      <w:r>
        <w:rPr>
          <w:rFonts w:cs="Arial"/>
        </w:rPr>
        <w:t xml:space="preserve"> </w:t>
      </w:r>
      <w:r w:rsidRPr="006E1F22">
        <w:rPr>
          <w:rFonts w:cs="Arial"/>
          <w:lang w:val="sr-Cyrl-RS"/>
        </w:rPr>
        <w:t xml:space="preserve"> (црвеном бојом).</w:t>
      </w:r>
    </w:p>
    <w:p w14:paraId="3C5967CA" w14:textId="77777777" w:rsidR="00314A92" w:rsidRPr="006E1F22" w:rsidRDefault="00314A92" w:rsidP="00314A92">
      <w:pPr>
        <w:ind w:left="900" w:right="-3"/>
        <w:rPr>
          <w:rStyle w:val="hps"/>
          <w:rFonts w:cs="Arial"/>
        </w:rPr>
      </w:pPr>
    </w:p>
    <w:p w14:paraId="404E3F49" w14:textId="77777777" w:rsidR="00314A92" w:rsidRPr="006E1F22" w:rsidRDefault="00314A92" w:rsidP="00314A92">
      <w:pPr>
        <w:ind w:left="900" w:right="-3"/>
        <w:rPr>
          <w:rStyle w:val="hps"/>
          <w:rFonts w:cs="Arial"/>
        </w:rPr>
      </w:pPr>
    </w:p>
    <w:p w14:paraId="14DE9922" w14:textId="77777777" w:rsidR="00314A92" w:rsidRPr="006E1F22" w:rsidRDefault="00314A92" w:rsidP="00314A92">
      <w:pPr>
        <w:ind w:left="900" w:right="-3"/>
        <w:rPr>
          <w:rStyle w:val="hps"/>
          <w:rFonts w:cs="Arial"/>
        </w:rPr>
      </w:pPr>
    </w:p>
    <w:p w14:paraId="3AA55703"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1.4 Саобраћајни захтеви</w:t>
      </w:r>
    </w:p>
    <w:p w14:paraId="7407E7A0" w14:textId="77777777" w:rsidR="00314A92" w:rsidRPr="00D1617E" w:rsidRDefault="00314A92" w:rsidP="00D35FC8">
      <w:pPr>
        <w:spacing w:before="0"/>
        <w:ind w:left="992"/>
        <w:rPr>
          <w:rFonts w:cs="Arial"/>
          <w:lang w:val="sr-Cyrl-RS"/>
        </w:rPr>
      </w:pPr>
      <w:r w:rsidRPr="006E1F22">
        <w:rPr>
          <w:rFonts w:cs="Arial"/>
        </w:rPr>
        <w:t>У табела</w:t>
      </w:r>
      <w:r>
        <w:rPr>
          <w:rFonts w:cs="Arial"/>
        </w:rPr>
        <w:t>ма у наставку дата су матрице 10GE, 8</w:t>
      </w:r>
      <w:r>
        <w:rPr>
          <w:rFonts w:cs="Arial"/>
          <w:lang w:val="sr-Latn-RS"/>
        </w:rPr>
        <w:t>G</w:t>
      </w:r>
      <w:r>
        <w:rPr>
          <w:rFonts w:cs="Arial"/>
        </w:rPr>
        <w:t>FC</w:t>
      </w:r>
      <w:r w:rsidRPr="006E1F22">
        <w:rPr>
          <w:rFonts w:cs="Arial"/>
        </w:rPr>
        <w:t xml:space="preserve"> и 1GE саобраћаја.</w:t>
      </w:r>
      <w:r>
        <w:rPr>
          <w:rFonts w:cs="Arial"/>
          <w:lang w:val="sr-Latn-RS"/>
        </w:rPr>
        <w:t xml:space="preserve"> </w:t>
      </w:r>
      <w:r>
        <w:rPr>
          <w:rFonts w:cs="Arial"/>
          <w:lang w:val="sr-Cyrl-RS"/>
        </w:rPr>
        <w:t>У скупу потребних оптичких канала (</w:t>
      </w:r>
      <w:r>
        <w:rPr>
          <w:rFonts w:cs="Arial"/>
        </w:rPr>
        <w:t xml:space="preserve">Och) </w:t>
      </w:r>
      <w:r>
        <w:rPr>
          <w:rFonts w:cs="Arial"/>
          <w:lang w:val="sr-Cyrl-RS"/>
        </w:rPr>
        <w:t xml:space="preserve">за реализацију 1 </w:t>
      </w:r>
      <w:r>
        <w:rPr>
          <w:rFonts w:cs="Arial"/>
        </w:rPr>
        <w:t>GE LAN</w:t>
      </w:r>
      <w:r>
        <w:rPr>
          <w:rFonts w:cs="Arial"/>
          <w:lang w:val="sr-Cyrl-RS"/>
        </w:rPr>
        <w:t xml:space="preserve"> сервиса предвидети  и оптичке канале (</w:t>
      </w:r>
      <w:r>
        <w:rPr>
          <w:rFonts w:cs="Arial"/>
        </w:rPr>
        <w:t>Och)</w:t>
      </w:r>
      <w:r>
        <w:rPr>
          <w:rFonts w:cs="Arial"/>
          <w:lang w:val="sr-Cyrl-RS"/>
        </w:rPr>
        <w:t xml:space="preserve"> између следећих чворишта:РХЕ Бајина Башта – Центар Крагујевац, ТЕ Морава – ТЕ Костолац, ТЕ Костолац – ХЕ Ђердап 1, ТЕ Костолац – ЕДБ Масарикова. За реализацију сервиса 1 </w:t>
      </w:r>
      <w:r>
        <w:rPr>
          <w:rFonts w:cs="Arial"/>
        </w:rPr>
        <w:t>GE LAN</w:t>
      </w:r>
      <w:r>
        <w:rPr>
          <w:rFonts w:cs="Arial"/>
          <w:lang w:val="sr-Cyrl-RS"/>
        </w:rPr>
        <w:t xml:space="preserve"> са заштитом максимално користити  постојеће слободне капацитете </w:t>
      </w:r>
      <w:r>
        <w:rPr>
          <w:rFonts w:cs="Arial"/>
        </w:rPr>
        <w:t xml:space="preserve">ODU2 </w:t>
      </w:r>
      <w:r>
        <w:rPr>
          <w:rFonts w:cs="Arial"/>
          <w:lang w:val="sr-Cyrl-RS"/>
        </w:rPr>
        <w:t xml:space="preserve">сигнала за пренос </w:t>
      </w:r>
      <w:r>
        <w:rPr>
          <w:rFonts w:cs="Arial"/>
        </w:rPr>
        <w:t>ODU</w:t>
      </w:r>
      <w:r>
        <w:rPr>
          <w:rFonts w:cs="Arial"/>
          <w:lang w:val="sr-Cyrl-RS"/>
        </w:rPr>
        <w:t>0 сигнала у оквиру транспортне мреже.</w:t>
      </w:r>
    </w:p>
    <w:p w14:paraId="58847580" w14:textId="77777777" w:rsidR="00D35FC8" w:rsidRPr="00D35FC8" w:rsidRDefault="00D35FC8" w:rsidP="00D35FC8">
      <w:pPr>
        <w:spacing w:before="0"/>
        <w:ind w:left="992"/>
        <w:rPr>
          <w:rFonts w:cs="Arial"/>
          <w:lang w:val="sr-Cyrl-RS"/>
        </w:rPr>
      </w:pPr>
      <w:r w:rsidRPr="00D35FC8">
        <w:rPr>
          <w:rFonts w:cs="Arial"/>
          <w:lang w:val="sr-Cyrl-RS"/>
        </w:rPr>
        <w:t xml:space="preserve">У Прилогу 2 дат је приказ заузећа </w:t>
      </w:r>
      <w:r w:rsidRPr="00D35FC8">
        <w:rPr>
          <w:rFonts w:cs="Arial"/>
        </w:rPr>
        <w:t xml:space="preserve">ODU0 </w:t>
      </w:r>
      <w:r w:rsidRPr="00D35FC8">
        <w:rPr>
          <w:rFonts w:cs="Arial"/>
          <w:lang w:val="sr-Cyrl-RS"/>
        </w:rPr>
        <w:t xml:space="preserve">унутар </w:t>
      </w:r>
      <w:r w:rsidRPr="00D35FC8">
        <w:rPr>
          <w:rFonts w:cs="Arial"/>
        </w:rPr>
        <w:t>ODU2</w:t>
      </w:r>
      <w:r w:rsidRPr="00D35FC8">
        <w:rPr>
          <w:rFonts w:cs="Arial"/>
          <w:lang w:val="sr-Cyrl-RS"/>
        </w:rPr>
        <w:t xml:space="preserve"> канала</w:t>
      </w:r>
      <w:r w:rsidRPr="00D35FC8">
        <w:rPr>
          <w:rFonts w:cs="Arial"/>
        </w:rPr>
        <w:t xml:space="preserve"> </w:t>
      </w:r>
      <w:r w:rsidRPr="00D35FC8">
        <w:rPr>
          <w:rFonts w:cs="Arial"/>
          <w:lang w:val="sr-Cyrl-RS"/>
        </w:rPr>
        <w:t>у мрежи.</w:t>
      </w:r>
    </w:p>
    <w:p w14:paraId="6E4DE7A6" w14:textId="77777777" w:rsidR="00314A92" w:rsidRPr="000D6C45" w:rsidRDefault="00314A92" w:rsidP="00314A92">
      <w:pPr>
        <w:rPr>
          <w:rFonts w:cs="Arial"/>
        </w:rPr>
      </w:pPr>
    </w:p>
    <w:p w14:paraId="3DBCB554" w14:textId="77777777" w:rsidR="00314A92" w:rsidRPr="006E1F22" w:rsidRDefault="00314A92" w:rsidP="00314A92">
      <w:pPr>
        <w:ind w:left="708" w:firstLine="708"/>
        <w:rPr>
          <w:rFonts w:cs="Arial"/>
        </w:rPr>
      </w:pPr>
      <w:r w:rsidRPr="006E1F22">
        <w:rPr>
          <w:rFonts w:cs="Arial"/>
        </w:rPr>
        <w:lastRenderedPageBreak/>
        <w:t xml:space="preserve">Табела </w:t>
      </w:r>
      <w:r w:rsidRPr="006E1F22">
        <w:rPr>
          <w:rFonts w:cs="Arial"/>
          <w:lang w:val="sr-Cyrl-RS"/>
        </w:rPr>
        <w:t>1.</w:t>
      </w:r>
      <w:r>
        <w:rPr>
          <w:rFonts w:cs="Arial"/>
          <w:lang w:val="en-GB"/>
        </w:rPr>
        <w:t>1</w:t>
      </w:r>
      <w:r w:rsidRPr="006E1F22">
        <w:rPr>
          <w:rFonts w:cs="Arial"/>
        </w:rPr>
        <w:t>: Матрица 1</w:t>
      </w:r>
      <w:r w:rsidRPr="006E1F22">
        <w:rPr>
          <w:rFonts w:cs="Arial"/>
          <w:lang w:val="en-GB"/>
        </w:rPr>
        <w:t>0</w:t>
      </w:r>
      <w:r w:rsidRPr="006E1F22">
        <w:rPr>
          <w:rFonts w:cs="Arial"/>
        </w:rPr>
        <w:t>GE саобраћаја</w:t>
      </w:r>
    </w:p>
    <w:tbl>
      <w:tblPr>
        <w:tblpPr w:leftFromText="180" w:rightFromText="180" w:vertAnchor="text" w:horzAnchor="margin" w:tblpXSpec="center" w:tblpY="307"/>
        <w:tblW w:w="11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08"/>
        <w:gridCol w:w="964"/>
        <w:gridCol w:w="992"/>
        <w:gridCol w:w="992"/>
        <w:gridCol w:w="1163"/>
        <w:gridCol w:w="822"/>
        <w:gridCol w:w="992"/>
        <w:gridCol w:w="992"/>
        <w:gridCol w:w="993"/>
        <w:gridCol w:w="993"/>
      </w:tblGrid>
      <w:tr w:rsidR="00314A92" w:rsidRPr="006E1F22" w14:paraId="7DDD1DC1" w14:textId="77777777" w:rsidTr="00A43283">
        <w:tc>
          <w:tcPr>
            <w:tcW w:w="1555" w:type="dxa"/>
          </w:tcPr>
          <w:p w14:paraId="0B853242" w14:textId="77777777" w:rsidR="00314A92" w:rsidRPr="006E1F22" w:rsidRDefault="00314A92" w:rsidP="00A43283">
            <w:pPr>
              <w:rPr>
                <w:rStyle w:val="hps"/>
                <w:rFonts w:cs="Arial"/>
              </w:rPr>
            </w:pPr>
            <w:r w:rsidRPr="006E1F22">
              <w:rPr>
                <w:rStyle w:val="hps"/>
                <w:rFonts w:cs="Arial"/>
              </w:rPr>
              <w:t>1</w:t>
            </w:r>
            <w:r w:rsidRPr="006E1F22">
              <w:rPr>
                <w:rStyle w:val="hps"/>
                <w:rFonts w:cs="Arial"/>
                <w:lang w:val="en-GB"/>
              </w:rPr>
              <w:t>0</w:t>
            </w:r>
            <w:r w:rsidRPr="006E1F22">
              <w:rPr>
                <w:rStyle w:val="hps"/>
                <w:rFonts w:cs="Arial"/>
              </w:rPr>
              <w:t xml:space="preserve"> GLAN</w:t>
            </w:r>
          </w:p>
          <w:p w14:paraId="0FE5C02F" w14:textId="77777777" w:rsidR="00314A92" w:rsidRPr="006E1F22" w:rsidRDefault="00314A92" w:rsidP="00A43283">
            <w:pPr>
              <w:rPr>
                <w:rStyle w:val="hps"/>
                <w:rFonts w:cs="Arial"/>
                <w:vertAlign w:val="superscript"/>
              </w:rPr>
            </w:pPr>
            <w:r w:rsidRPr="006E1F22">
              <w:rPr>
                <w:rStyle w:val="hps"/>
                <w:rFonts w:cs="Arial"/>
              </w:rPr>
              <w:t>Саобраћај</w:t>
            </w:r>
            <w:r w:rsidRPr="006E1F22">
              <w:rPr>
                <w:rStyle w:val="hps"/>
                <w:rFonts w:cs="Arial"/>
                <w:vertAlign w:val="superscript"/>
              </w:rPr>
              <w:t>[2]</w:t>
            </w:r>
          </w:p>
        </w:tc>
        <w:tc>
          <w:tcPr>
            <w:tcW w:w="708" w:type="dxa"/>
          </w:tcPr>
          <w:p w14:paraId="7C0A7302" w14:textId="77777777" w:rsidR="00314A92" w:rsidRPr="006E1F22" w:rsidRDefault="00314A92" w:rsidP="00A43283">
            <w:pPr>
              <w:rPr>
                <w:rStyle w:val="hps"/>
                <w:rFonts w:cs="Arial"/>
                <w:lang w:val="en-GB"/>
              </w:rPr>
            </w:pPr>
            <w:r w:rsidRPr="006E1F22">
              <w:rPr>
                <w:rStyle w:val="hps"/>
                <w:rFonts w:cs="Arial"/>
              </w:rPr>
              <w:t>БГ</w:t>
            </w:r>
          </w:p>
          <w:p w14:paraId="37EB0CD0" w14:textId="77777777" w:rsidR="00314A92" w:rsidRPr="006E1F22" w:rsidRDefault="00314A92" w:rsidP="00A43283">
            <w:pPr>
              <w:rPr>
                <w:rStyle w:val="hps"/>
                <w:rFonts w:cs="Arial"/>
                <w:lang w:val="en-GB"/>
              </w:rPr>
            </w:pPr>
            <w:r w:rsidRPr="006E1F22">
              <w:rPr>
                <w:rStyle w:val="hps"/>
                <w:rFonts w:cs="Arial"/>
                <w:lang w:val="en-GB"/>
              </w:rPr>
              <w:t>NOC</w:t>
            </w:r>
          </w:p>
        </w:tc>
        <w:tc>
          <w:tcPr>
            <w:tcW w:w="964" w:type="dxa"/>
          </w:tcPr>
          <w:p w14:paraId="4F574F6B" w14:textId="77777777" w:rsidR="00314A92" w:rsidRPr="00E5576F" w:rsidRDefault="00314A92" w:rsidP="00A43283">
            <w:pPr>
              <w:rPr>
                <w:rStyle w:val="hps"/>
                <w:rFonts w:cs="Arial"/>
                <w:lang w:val="sr-Cyrl-RS"/>
              </w:rPr>
            </w:pPr>
            <w:r>
              <w:rPr>
                <w:rStyle w:val="hps"/>
                <w:rFonts w:cs="Arial"/>
                <w:lang w:val="sr-Cyrl-RS"/>
              </w:rPr>
              <w:t xml:space="preserve"> БГ Масарикова</w:t>
            </w:r>
          </w:p>
        </w:tc>
        <w:tc>
          <w:tcPr>
            <w:tcW w:w="992" w:type="dxa"/>
          </w:tcPr>
          <w:p w14:paraId="638E9D20" w14:textId="77777777" w:rsidR="00314A92" w:rsidRPr="006E1F22" w:rsidRDefault="00314A92" w:rsidP="00A43283">
            <w:pPr>
              <w:rPr>
                <w:rStyle w:val="hps"/>
                <w:rFonts w:cs="Arial"/>
              </w:rPr>
            </w:pPr>
            <w:r w:rsidRPr="006E1F22">
              <w:rPr>
                <w:rStyle w:val="hps"/>
                <w:rFonts w:cs="Arial"/>
              </w:rPr>
              <w:t>КГ</w:t>
            </w:r>
          </w:p>
          <w:p w14:paraId="712ECBFC" w14:textId="77777777" w:rsidR="00314A92" w:rsidRPr="006E1F22" w:rsidRDefault="00314A92" w:rsidP="00A43283">
            <w:pPr>
              <w:rPr>
                <w:rStyle w:val="hps"/>
                <w:rFonts w:cs="Arial"/>
              </w:rPr>
            </w:pPr>
            <w:r w:rsidRPr="006E1F22">
              <w:rPr>
                <w:rStyle w:val="hps"/>
                <w:rFonts w:cs="Arial"/>
              </w:rPr>
              <w:t>Центар</w:t>
            </w:r>
          </w:p>
        </w:tc>
        <w:tc>
          <w:tcPr>
            <w:tcW w:w="992" w:type="dxa"/>
          </w:tcPr>
          <w:p w14:paraId="2B5469F3" w14:textId="77777777" w:rsidR="00314A92" w:rsidRPr="006E1F22" w:rsidRDefault="00314A92" w:rsidP="00A43283">
            <w:pPr>
              <w:rPr>
                <w:rStyle w:val="hps"/>
                <w:rFonts w:cs="Arial"/>
              </w:rPr>
            </w:pPr>
            <w:r w:rsidRPr="006E1F22">
              <w:rPr>
                <w:rStyle w:val="hps"/>
                <w:rFonts w:cs="Arial"/>
              </w:rPr>
              <w:t>КВ</w:t>
            </w:r>
          </w:p>
          <w:p w14:paraId="60715C3A" w14:textId="77777777" w:rsidR="00314A92" w:rsidRPr="006E1F22" w:rsidRDefault="00314A92" w:rsidP="00A43283">
            <w:pPr>
              <w:rPr>
                <w:rStyle w:val="hps"/>
                <w:rFonts w:cs="Arial"/>
              </w:rPr>
            </w:pPr>
            <w:r w:rsidRPr="006E1F22">
              <w:rPr>
                <w:rStyle w:val="hps"/>
                <w:rFonts w:cs="Arial"/>
              </w:rPr>
              <w:t>Краљево</w:t>
            </w:r>
          </w:p>
        </w:tc>
        <w:tc>
          <w:tcPr>
            <w:tcW w:w="1163" w:type="dxa"/>
          </w:tcPr>
          <w:p w14:paraId="77EC0BD0" w14:textId="77777777" w:rsidR="00314A92" w:rsidRPr="00E5576F" w:rsidRDefault="00314A92" w:rsidP="00A43283">
            <w:pPr>
              <w:rPr>
                <w:rStyle w:val="hps"/>
                <w:rFonts w:cs="Arial"/>
                <w:lang w:val="sr-Cyrl-RS"/>
              </w:rPr>
            </w:pPr>
            <w:r>
              <w:rPr>
                <w:rStyle w:val="hps"/>
                <w:rFonts w:cs="Arial"/>
                <w:lang w:val="sr-Cyrl-RS"/>
              </w:rPr>
              <w:t>ПА</w:t>
            </w:r>
          </w:p>
          <w:p w14:paraId="358E163C" w14:textId="77777777" w:rsidR="00314A92" w:rsidRPr="00E5576F" w:rsidRDefault="00314A92" w:rsidP="00A43283">
            <w:pPr>
              <w:rPr>
                <w:rStyle w:val="hps"/>
                <w:rFonts w:cs="Arial"/>
                <w:lang w:val="sr-Cyrl-RS"/>
              </w:rPr>
            </w:pPr>
            <w:r>
              <w:rPr>
                <w:rStyle w:val="hps"/>
                <w:rFonts w:cs="Arial"/>
                <w:lang w:val="sr-Cyrl-RS"/>
              </w:rPr>
              <w:t xml:space="preserve"> ЕД Панчево</w:t>
            </w:r>
          </w:p>
        </w:tc>
        <w:tc>
          <w:tcPr>
            <w:tcW w:w="822" w:type="dxa"/>
          </w:tcPr>
          <w:p w14:paraId="26F7D663" w14:textId="77777777" w:rsidR="00314A92" w:rsidRPr="00E5576F" w:rsidRDefault="00314A92" w:rsidP="00A43283">
            <w:pPr>
              <w:rPr>
                <w:rStyle w:val="hps"/>
                <w:rFonts w:cs="Arial"/>
                <w:lang w:val="sr-Cyrl-RS"/>
              </w:rPr>
            </w:pPr>
            <w:r>
              <w:rPr>
                <w:rStyle w:val="hps"/>
                <w:rFonts w:cs="Arial"/>
              </w:rPr>
              <w:t>НС</w:t>
            </w:r>
            <w:r w:rsidRPr="00D0153E">
              <w:rPr>
                <w:rStyle w:val="hps"/>
                <w:rFonts w:cs="Arial"/>
              </w:rPr>
              <w:t xml:space="preserve"> Елек</w:t>
            </w:r>
            <w:r>
              <w:rPr>
                <w:rStyle w:val="hps"/>
                <w:rFonts w:cs="Arial"/>
                <w:lang w:val="sr-Cyrl-RS"/>
              </w:rPr>
              <w:t>тров.</w:t>
            </w:r>
            <w:r w:rsidRPr="00D0153E">
              <w:rPr>
                <w:rStyle w:val="hps"/>
                <w:rFonts w:cs="Arial"/>
              </w:rPr>
              <w:t>.</w:t>
            </w:r>
          </w:p>
        </w:tc>
        <w:tc>
          <w:tcPr>
            <w:tcW w:w="992" w:type="dxa"/>
          </w:tcPr>
          <w:p w14:paraId="0CE85E99" w14:textId="77777777" w:rsidR="00314A92" w:rsidRPr="00E5576F" w:rsidRDefault="00314A92" w:rsidP="00A43283">
            <w:pPr>
              <w:rPr>
                <w:rStyle w:val="hps"/>
                <w:rFonts w:cs="Arial"/>
                <w:lang w:val="sr-Cyrl-RS"/>
              </w:rPr>
            </w:pPr>
            <w:r>
              <w:rPr>
                <w:rStyle w:val="hps"/>
                <w:rFonts w:cs="Arial"/>
                <w:lang w:val="sr-Cyrl-RS"/>
              </w:rPr>
              <w:t xml:space="preserve"> ЧА</w:t>
            </w:r>
          </w:p>
          <w:p w14:paraId="4981C3C3" w14:textId="77777777" w:rsidR="00314A92" w:rsidRPr="00E5576F" w:rsidRDefault="00314A92" w:rsidP="00A43283">
            <w:pPr>
              <w:rPr>
                <w:rStyle w:val="hps"/>
                <w:rFonts w:cs="Arial"/>
                <w:lang w:val="sr-Cyrl-RS"/>
              </w:rPr>
            </w:pPr>
            <w:r>
              <w:rPr>
                <w:rStyle w:val="hps"/>
                <w:rFonts w:cs="Arial"/>
                <w:lang w:val="sr-Cyrl-RS"/>
              </w:rPr>
              <w:t>ЕД Чачак</w:t>
            </w:r>
          </w:p>
          <w:p w14:paraId="123FE1D1" w14:textId="77777777" w:rsidR="00314A92" w:rsidRPr="006E1F22" w:rsidRDefault="00314A92" w:rsidP="00A43283">
            <w:pPr>
              <w:rPr>
                <w:rStyle w:val="hps"/>
                <w:rFonts w:cs="Arial"/>
              </w:rPr>
            </w:pPr>
          </w:p>
        </w:tc>
        <w:tc>
          <w:tcPr>
            <w:tcW w:w="992" w:type="dxa"/>
          </w:tcPr>
          <w:p w14:paraId="37C6B776" w14:textId="77777777" w:rsidR="00314A92" w:rsidRDefault="00314A92" w:rsidP="00A43283">
            <w:pPr>
              <w:rPr>
                <w:rStyle w:val="hps"/>
                <w:rFonts w:cs="Arial"/>
                <w:lang w:val="sr-Cyrl-RS"/>
              </w:rPr>
            </w:pPr>
            <w:r>
              <w:rPr>
                <w:rStyle w:val="hps"/>
                <w:rFonts w:cs="Arial"/>
                <w:lang w:val="sr-Cyrl-RS"/>
              </w:rPr>
              <w:t>ББ</w:t>
            </w:r>
          </w:p>
          <w:p w14:paraId="5D790DF8" w14:textId="77777777" w:rsidR="00314A92" w:rsidRPr="00E5576F" w:rsidRDefault="00314A92" w:rsidP="00A43283">
            <w:pPr>
              <w:rPr>
                <w:rStyle w:val="hps"/>
                <w:rFonts w:cs="Arial"/>
                <w:lang w:val="sr-Cyrl-RS"/>
              </w:rPr>
            </w:pPr>
            <w:r>
              <w:rPr>
                <w:rStyle w:val="hps"/>
                <w:rFonts w:cs="Arial"/>
                <w:lang w:val="sr-Cyrl-RS"/>
              </w:rPr>
              <w:t>Бајина Башта</w:t>
            </w:r>
          </w:p>
        </w:tc>
        <w:tc>
          <w:tcPr>
            <w:tcW w:w="993" w:type="dxa"/>
          </w:tcPr>
          <w:p w14:paraId="0819D6B6" w14:textId="77777777" w:rsidR="00314A92" w:rsidRPr="006E1F22" w:rsidRDefault="00314A92" w:rsidP="00A43283">
            <w:pPr>
              <w:rPr>
                <w:rStyle w:val="hps"/>
                <w:rFonts w:cs="Arial"/>
              </w:rPr>
            </w:pPr>
            <w:r w:rsidRPr="006E1F22">
              <w:rPr>
                <w:rStyle w:val="hps"/>
                <w:rFonts w:cs="Arial"/>
              </w:rPr>
              <w:t>КЛ</w:t>
            </w:r>
          </w:p>
          <w:p w14:paraId="624EC202" w14:textId="77777777" w:rsidR="00314A92" w:rsidRPr="006E1F22" w:rsidRDefault="00314A92" w:rsidP="00A43283">
            <w:pPr>
              <w:rPr>
                <w:rStyle w:val="hps"/>
                <w:rFonts w:cs="Arial"/>
              </w:rPr>
            </w:pPr>
            <w:r w:rsidRPr="006E1F22">
              <w:rPr>
                <w:rStyle w:val="hps"/>
                <w:rFonts w:cs="Arial"/>
              </w:rPr>
              <w:t>ХЕ Ђер. 1</w:t>
            </w:r>
          </w:p>
        </w:tc>
        <w:tc>
          <w:tcPr>
            <w:tcW w:w="993" w:type="dxa"/>
          </w:tcPr>
          <w:p w14:paraId="0275A1EB" w14:textId="77777777" w:rsidR="00314A92" w:rsidRPr="00971762" w:rsidRDefault="00314A92" w:rsidP="00A43283">
            <w:pPr>
              <w:rPr>
                <w:rStyle w:val="hps"/>
                <w:rFonts w:cs="Arial"/>
                <w:lang w:val="sr-Latn-RS"/>
              </w:rPr>
            </w:pPr>
            <w:r>
              <w:rPr>
                <w:rStyle w:val="hps"/>
                <w:rFonts w:cs="Arial"/>
                <w:lang w:val="sr-Cyrl-RS"/>
              </w:rPr>
              <w:t>ОБ</w:t>
            </w:r>
          </w:p>
          <w:p w14:paraId="75D16A04" w14:textId="77777777" w:rsidR="00314A92" w:rsidRPr="00A06C01" w:rsidRDefault="00314A92" w:rsidP="00A43283">
            <w:pPr>
              <w:rPr>
                <w:rStyle w:val="hps"/>
                <w:rFonts w:cs="Arial"/>
                <w:lang w:val="sr-Cyrl-RS"/>
              </w:rPr>
            </w:pPr>
            <w:r>
              <w:rPr>
                <w:rStyle w:val="hps"/>
                <w:rFonts w:cs="Arial"/>
                <w:lang w:val="sr-Cyrl-RS"/>
              </w:rPr>
              <w:t>ТЕНТ А</w:t>
            </w:r>
          </w:p>
        </w:tc>
      </w:tr>
      <w:tr w:rsidR="00314A92" w:rsidRPr="006E1F22" w14:paraId="76734459" w14:textId="77777777" w:rsidTr="00A43283">
        <w:tc>
          <w:tcPr>
            <w:tcW w:w="1555" w:type="dxa"/>
          </w:tcPr>
          <w:p w14:paraId="26CB6116" w14:textId="77777777" w:rsidR="00314A92" w:rsidRPr="006E1F22" w:rsidRDefault="00314A92" w:rsidP="00A43283">
            <w:pPr>
              <w:rPr>
                <w:rStyle w:val="hps"/>
                <w:rFonts w:cs="Arial"/>
              </w:rPr>
            </w:pPr>
            <w:r w:rsidRPr="006E1F22">
              <w:rPr>
                <w:rStyle w:val="hps"/>
                <w:rFonts w:cs="Arial"/>
              </w:rPr>
              <w:t>БГ</w:t>
            </w:r>
          </w:p>
          <w:p w14:paraId="63585917" w14:textId="77777777" w:rsidR="00314A92" w:rsidRPr="006E1F22" w:rsidRDefault="00314A92" w:rsidP="00A43283">
            <w:pPr>
              <w:rPr>
                <w:rStyle w:val="hps"/>
                <w:rFonts w:cs="Arial"/>
                <w:lang w:val="en-GB"/>
              </w:rPr>
            </w:pPr>
            <w:r w:rsidRPr="006E1F22">
              <w:rPr>
                <w:rStyle w:val="hps"/>
                <w:rFonts w:cs="Arial"/>
                <w:lang w:val="en-GB"/>
              </w:rPr>
              <w:t>NOC</w:t>
            </w:r>
          </w:p>
        </w:tc>
        <w:tc>
          <w:tcPr>
            <w:tcW w:w="708" w:type="dxa"/>
            <w:vAlign w:val="center"/>
          </w:tcPr>
          <w:p w14:paraId="4F5EA7DD" w14:textId="77777777" w:rsidR="00314A92" w:rsidRPr="006E1F22" w:rsidRDefault="00314A92" w:rsidP="00A43283">
            <w:pPr>
              <w:jc w:val="center"/>
              <w:rPr>
                <w:rStyle w:val="hps"/>
                <w:rFonts w:cs="Arial"/>
              </w:rPr>
            </w:pPr>
            <w:r w:rsidRPr="006E1F22">
              <w:rPr>
                <w:rStyle w:val="hps"/>
                <w:rFonts w:cs="Arial"/>
              </w:rPr>
              <w:t>X</w:t>
            </w:r>
          </w:p>
        </w:tc>
        <w:tc>
          <w:tcPr>
            <w:tcW w:w="964" w:type="dxa"/>
            <w:vAlign w:val="center"/>
          </w:tcPr>
          <w:p w14:paraId="7D5AA153" w14:textId="77777777" w:rsidR="00314A92" w:rsidRPr="0062465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w:t>
            </w:r>
          </w:p>
          <w:p w14:paraId="18EBD767" w14:textId="77777777" w:rsidR="00314A92" w:rsidRPr="00ED7160"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tcPr>
          <w:p w14:paraId="2AB353C6"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[2]</w:t>
            </w:r>
          </w:p>
          <w:p w14:paraId="3CA1A61A"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tcPr>
          <w:p w14:paraId="206DFEC0" w14:textId="77777777" w:rsidR="00314A92" w:rsidRPr="006E1F22" w:rsidRDefault="00314A92" w:rsidP="00A43283">
            <w:pPr>
              <w:jc w:val="center"/>
              <w:rPr>
                <w:rStyle w:val="hps"/>
                <w:rFonts w:cs="Arial"/>
                <w:vertAlign w:val="superscript"/>
              </w:rPr>
            </w:pPr>
            <w:r>
              <w:rPr>
                <w:rStyle w:val="hps"/>
                <w:rFonts w:cs="Arial"/>
              </w:rPr>
              <w:t>2</w:t>
            </w:r>
            <w:r>
              <w:rPr>
                <w:rStyle w:val="hps"/>
                <w:rFonts w:cs="Arial"/>
                <w:vertAlign w:val="superscript"/>
              </w:rPr>
              <w:t>[3</w:t>
            </w:r>
            <w:r w:rsidRPr="006E1F22">
              <w:rPr>
                <w:rStyle w:val="hps"/>
                <w:rFonts w:cs="Arial"/>
                <w:vertAlign w:val="superscript"/>
              </w:rPr>
              <w:t>]</w:t>
            </w:r>
          </w:p>
          <w:p w14:paraId="36D2D448"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163" w:type="dxa"/>
          </w:tcPr>
          <w:p w14:paraId="5126A167" w14:textId="77777777" w:rsidR="00314A92" w:rsidRPr="006E1F22" w:rsidRDefault="00314A92" w:rsidP="00A43283">
            <w:pPr>
              <w:jc w:val="center"/>
              <w:rPr>
                <w:rStyle w:val="hps"/>
                <w:rFonts w:cs="Arial"/>
              </w:rPr>
            </w:pPr>
          </w:p>
        </w:tc>
        <w:tc>
          <w:tcPr>
            <w:tcW w:w="822" w:type="dxa"/>
          </w:tcPr>
          <w:p w14:paraId="520ABEB0" w14:textId="77777777" w:rsidR="00314A92" w:rsidRPr="006E1F22" w:rsidRDefault="00314A92" w:rsidP="00A43283">
            <w:pPr>
              <w:jc w:val="center"/>
              <w:rPr>
                <w:rStyle w:val="hps"/>
                <w:rFonts w:cs="Arial"/>
              </w:rPr>
            </w:pPr>
          </w:p>
        </w:tc>
        <w:tc>
          <w:tcPr>
            <w:tcW w:w="992" w:type="dxa"/>
          </w:tcPr>
          <w:p w14:paraId="014250B7" w14:textId="77777777" w:rsidR="00314A92" w:rsidRPr="006E1F22" w:rsidRDefault="00314A92" w:rsidP="00A43283">
            <w:pPr>
              <w:jc w:val="center"/>
              <w:rPr>
                <w:rStyle w:val="hps"/>
                <w:rFonts w:cs="Arial"/>
              </w:rPr>
            </w:pPr>
          </w:p>
        </w:tc>
        <w:tc>
          <w:tcPr>
            <w:tcW w:w="992" w:type="dxa"/>
          </w:tcPr>
          <w:p w14:paraId="681F29BC" w14:textId="77777777" w:rsidR="00314A92" w:rsidRPr="006E1F22" w:rsidRDefault="00314A92" w:rsidP="00A43283">
            <w:pPr>
              <w:jc w:val="center"/>
              <w:rPr>
                <w:rStyle w:val="hps"/>
                <w:rFonts w:cs="Arial"/>
              </w:rPr>
            </w:pPr>
          </w:p>
        </w:tc>
        <w:tc>
          <w:tcPr>
            <w:tcW w:w="993" w:type="dxa"/>
          </w:tcPr>
          <w:p w14:paraId="0E91066A"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en-GB"/>
              </w:rPr>
              <w:t>4</w:t>
            </w:r>
            <w:r w:rsidRPr="00062B98">
              <w:rPr>
                <w:rStyle w:val="hps"/>
                <w:rFonts w:cs="Arial"/>
                <w:vertAlign w:val="superscript"/>
              </w:rPr>
              <w:t>]</w:t>
            </w:r>
          </w:p>
          <w:p w14:paraId="6CAFCBC6" w14:textId="77777777" w:rsidR="00314A92" w:rsidRPr="00062B98" w:rsidRDefault="00314A92" w:rsidP="00A43283">
            <w:pPr>
              <w:jc w:val="center"/>
              <w:rPr>
                <w:rStyle w:val="hps"/>
                <w:rFonts w:cs="Arial"/>
              </w:rPr>
            </w:pPr>
            <w:r w:rsidRPr="00062B98">
              <w:rPr>
                <w:rStyle w:val="hps"/>
                <w:rFonts w:cs="Arial"/>
              </w:rPr>
              <w:t>заштита</w:t>
            </w:r>
          </w:p>
        </w:tc>
        <w:tc>
          <w:tcPr>
            <w:tcW w:w="993" w:type="dxa"/>
          </w:tcPr>
          <w:p w14:paraId="2F295EC5"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en-GB"/>
              </w:rPr>
              <w:t>5</w:t>
            </w:r>
            <w:r w:rsidRPr="00062B98">
              <w:rPr>
                <w:rStyle w:val="hps"/>
                <w:rFonts w:cs="Arial"/>
                <w:vertAlign w:val="superscript"/>
              </w:rPr>
              <w:t>]</w:t>
            </w:r>
          </w:p>
          <w:p w14:paraId="61257E83" w14:textId="77777777" w:rsidR="00314A92" w:rsidRPr="00062B98" w:rsidRDefault="00314A92" w:rsidP="00A43283">
            <w:pPr>
              <w:jc w:val="center"/>
              <w:rPr>
                <w:rStyle w:val="hps"/>
                <w:rFonts w:cs="Arial"/>
              </w:rPr>
            </w:pPr>
            <w:r w:rsidRPr="00062B98">
              <w:rPr>
                <w:rStyle w:val="hps"/>
                <w:rFonts w:cs="Arial"/>
              </w:rPr>
              <w:t>заштита</w:t>
            </w:r>
          </w:p>
        </w:tc>
      </w:tr>
      <w:tr w:rsidR="00314A92" w:rsidRPr="006E1F22" w14:paraId="69F64A63" w14:textId="77777777" w:rsidTr="00A43283">
        <w:trPr>
          <w:trHeight w:val="563"/>
        </w:trPr>
        <w:tc>
          <w:tcPr>
            <w:tcW w:w="1555" w:type="dxa"/>
          </w:tcPr>
          <w:p w14:paraId="3F120597" w14:textId="77777777" w:rsidR="00314A92" w:rsidRDefault="00314A92" w:rsidP="00A43283">
            <w:pPr>
              <w:rPr>
                <w:rStyle w:val="hps"/>
                <w:rFonts w:cs="Arial"/>
              </w:rPr>
            </w:pPr>
          </w:p>
          <w:p w14:paraId="316D440E" w14:textId="77777777" w:rsidR="00314A92" w:rsidRPr="006E1F22" w:rsidRDefault="00314A92" w:rsidP="00A43283">
            <w:pPr>
              <w:rPr>
                <w:rStyle w:val="hps"/>
                <w:rFonts w:cs="Arial"/>
              </w:rPr>
            </w:pPr>
            <w:r>
              <w:rPr>
                <w:rStyle w:val="hps"/>
                <w:rFonts w:cs="Arial"/>
                <w:lang w:val="sr-Cyrl-RS"/>
              </w:rPr>
              <w:t>БГ Масарикова</w:t>
            </w:r>
          </w:p>
        </w:tc>
        <w:tc>
          <w:tcPr>
            <w:tcW w:w="708" w:type="dxa"/>
            <w:vAlign w:val="center"/>
          </w:tcPr>
          <w:p w14:paraId="47D88A87"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w:t>
            </w:r>
            <w:r>
              <w:rPr>
                <w:rStyle w:val="hps"/>
                <w:rFonts w:cs="Arial"/>
                <w:vertAlign w:val="superscript"/>
                <w:lang w:val="sr-Cyrl-RS"/>
              </w:rPr>
              <w:t>1</w:t>
            </w:r>
            <w:r>
              <w:rPr>
                <w:rStyle w:val="hps"/>
                <w:rFonts w:cs="Arial"/>
                <w:vertAlign w:val="superscript"/>
              </w:rPr>
              <w:t>]</w:t>
            </w:r>
          </w:p>
          <w:p w14:paraId="594734C8"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64" w:type="dxa"/>
            <w:vAlign w:val="center"/>
          </w:tcPr>
          <w:p w14:paraId="1BC0D166" w14:textId="77777777" w:rsidR="00314A92" w:rsidRPr="006E1F22" w:rsidRDefault="00314A92" w:rsidP="00A43283">
            <w:pPr>
              <w:jc w:val="center"/>
              <w:rPr>
                <w:rStyle w:val="hps"/>
                <w:rFonts w:cs="Arial"/>
              </w:rPr>
            </w:pPr>
            <w:r w:rsidRPr="006E1F22">
              <w:rPr>
                <w:rStyle w:val="hps"/>
                <w:rFonts w:cs="Arial"/>
              </w:rPr>
              <w:t>X</w:t>
            </w:r>
          </w:p>
        </w:tc>
        <w:tc>
          <w:tcPr>
            <w:tcW w:w="992" w:type="dxa"/>
          </w:tcPr>
          <w:p w14:paraId="4F2DE961"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[6]</w:t>
            </w:r>
          </w:p>
          <w:p w14:paraId="2F5F1857"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tcPr>
          <w:p w14:paraId="6E357CDF" w14:textId="77777777" w:rsidR="00314A92" w:rsidRPr="006E1F22" w:rsidRDefault="00314A92" w:rsidP="00A43283">
            <w:pPr>
              <w:jc w:val="center"/>
              <w:rPr>
                <w:rStyle w:val="hps"/>
                <w:rFonts w:cs="Arial"/>
                <w:vertAlign w:val="superscript"/>
              </w:rPr>
            </w:pPr>
            <w:r>
              <w:rPr>
                <w:rStyle w:val="hps"/>
                <w:rFonts w:cs="Arial"/>
              </w:rPr>
              <w:t>2</w:t>
            </w:r>
            <w:r>
              <w:rPr>
                <w:rStyle w:val="hps"/>
                <w:rFonts w:cs="Arial"/>
                <w:vertAlign w:val="superscript"/>
              </w:rPr>
              <w:t>[7</w:t>
            </w:r>
            <w:r w:rsidRPr="006E1F22">
              <w:rPr>
                <w:rStyle w:val="hps"/>
                <w:rFonts w:cs="Arial"/>
                <w:vertAlign w:val="superscript"/>
              </w:rPr>
              <w:t>]</w:t>
            </w:r>
          </w:p>
          <w:p w14:paraId="15046ADB"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163" w:type="dxa"/>
          </w:tcPr>
          <w:p w14:paraId="65840024" w14:textId="77777777" w:rsidR="00314A92" w:rsidRPr="00E07E1A" w:rsidRDefault="00314A92" w:rsidP="00A43283">
            <w:pPr>
              <w:jc w:val="center"/>
              <w:rPr>
                <w:rStyle w:val="hps"/>
                <w:rFonts w:cs="Arial"/>
                <w:vertAlign w:val="superscript"/>
              </w:rPr>
            </w:pPr>
            <w:r w:rsidRPr="00E07E1A">
              <w:rPr>
                <w:rStyle w:val="hps"/>
                <w:rFonts w:cs="Arial"/>
              </w:rPr>
              <w:t>1</w:t>
            </w:r>
            <w:r w:rsidRPr="00E07E1A">
              <w:rPr>
                <w:rStyle w:val="hps"/>
                <w:rFonts w:cs="Arial"/>
                <w:vertAlign w:val="superscript"/>
              </w:rPr>
              <w:t>[</w:t>
            </w:r>
            <w:r>
              <w:rPr>
                <w:rStyle w:val="hps"/>
                <w:rFonts w:cs="Arial"/>
                <w:vertAlign w:val="superscript"/>
                <w:lang w:val="en-GB"/>
              </w:rPr>
              <w:t>8</w:t>
            </w:r>
            <w:r w:rsidRPr="00E07E1A">
              <w:rPr>
                <w:rStyle w:val="hps"/>
                <w:rFonts w:cs="Arial"/>
                <w:vertAlign w:val="superscript"/>
              </w:rPr>
              <w:t>]</w:t>
            </w:r>
          </w:p>
          <w:p w14:paraId="140641D8" w14:textId="77777777" w:rsidR="00314A92" w:rsidRPr="006E1F22" w:rsidRDefault="00314A92" w:rsidP="00A43283">
            <w:pPr>
              <w:jc w:val="center"/>
              <w:rPr>
                <w:rStyle w:val="hps"/>
                <w:rFonts w:cs="Arial"/>
              </w:rPr>
            </w:pPr>
            <w:r w:rsidRPr="00E07E1A">
              <w:rPr>
                <w:rStyle w:val="hps"/>
                <w:rFonts w:cs="Arial"/>
              </w:rPr>
              <w:t>незаштићен</w:t>
            </w:r>
          </w:p>
        </w:tc>
        <w:tc>
          <w:tcPr>
            <w:tcW w:w="822" w:type="dxa"/>
          </w:tcPr>
          <w:p w14:paraId="4F18AA00" w14:textId="77777777" w:rsidR="00314A92" w:rsidRPr="006E1F22" w:rsidRDefault="00314A92" w:rsidP="00A43283">
            <w:pPr>
              <w:jc w:val="center"/>
              <w:rPr>
                <w:rStyle w:val="hps"/>
                <w:rFonts w:cs="Arial"/>
              </w:rPr>
            </w:pPr>
          </w:p>
        </w:tc>
        <w:tc>
          <w:tcPr>
            <w:tcW w:w="992" w:type="dxa"/>
          </w:tcPr>
          <w:p w14:paraId="003E9420" w14:textId="77777777" w:rsidR="00314A92" w:rsidRPr="006E1F22" w:rsidRDefault="00314A92" w:rsidP="00A43283">
            <w:pPr>
              <w:jc w:val="center"/>
              <w:rPr>
                <w:rStyle w:val="hps"/>
                <w:rFonts w:cs="Arial"/>
              </w:rPr>
            </w:pPr>
          </w:p>
        </w:tc>
        <w:tc>
          <w:tcPr>
            <w:tcW w:w="992" w:type="dxa"/>
          </w:tcPr>
          <w:p w14:paraId="7BC54618" w14:textId="77777777" w:rsidR="00314A92" w:rsidRPr="006E1F22" w:rsidRDefault="00314A92" w:rsidP="00A43283">
            <w:pPr>
              <w:jc w:val="center"/>
              <w:rPr>
                <w:rStyle w:val="hps"/>
                <w:rFonts w:cs="Arial"/>
              </w:rPr>
            </w:pPr>
          </w:p>
        </w:tc>
        <w:tc>
          <w:tcPr>
            <w:tcW w:w="993" w:type="dxa"/>
          </w:tcPr>
          <w:p w14:paraId="5A1F08F2" w14:textId="77777777" w:rsidR="00314A92" w:rsidRPr="006E1F22" w:rsidRDefault="00314A92" w:rsidP="00A43283">
            <w:pPr>
              <w:jc w:val="center"/>
              <w:rPr>
                <w:rStyle w:val="hps"/>
                <w:rFonts w:cs="Arial"/>
              </w:rPr>
            </w:pPr>
          </w:p>
        </w:tc>
        <w:tc>
          <w:tcPr>
            <w:tcW w:w="993" w:type="dxa"/>
          </w:tcPr>
          <w:p w14:paraId="73A7084C" w14:textId="77777777" w:rsidR="00314A92" w:rsidRPr="006E1F22" w:rsidRDefault="00314A92" w:rsidP="00A43283">
            <w:pPr>
              <w:jc w:val="center"/>
              <w:rPr>
                <w:rStyle w:val="hps"/>
                <w:rFonts w:cs="Arial"/>
              </w:rPr>
            </w:pPr>
          </w:p>
        </w:tc>
      </w:tr>
      <w:tr w:rsidR="00314A92" w:rsidRPr="006E1F22" w14:paraId="353C2524" w14:textId="77777777" w:rsidTr="00A43283">
        <w:trPr>
          <w:trHeight w:val="786"/>
        </w:trPr>
        <w:tc>
          <w:tcPr>
            <w:tcW w:w="1555" w:type="dxa"/>
          </w:tcPr>
          <w:p w14:paraId="28909EB1" w14:textId="77777777" w:rsidR="00314A92" w:rsidRPr="006E1F22" w:rsidRDefault="00314A92" w:rsidP="00A43283">
            <w:pPr>
              <w:rPr>
                <w:rStyle w:val="hps"/>
                <w:rFonts w:cs="Arial"/>
              </w:rPr>
            </w:pPr>
            <w:r w:rsidRPr="006E1F22">
              <w:rPr>
                <w:rStyle w:val="hps"/>
                <w:rFonts w:cs="Arial"/>
              </w:rPr>
              <w:t>КГ</w:t>
            </w:r>
          </w:p>
          <w:p w14:paraId="4F24C743" w14:textId="77777777" w:rsidR="00314A92" w:rsidRPr="006E1F22" w:rsidRDefault="00314A92" w:rsidP="00A43283">
            <w:pPr>
              <w:rPr>
                <w:rStyle w:val="hps"/>
                <w:rFonts w:cs="Arial"/>
              </w:rPr>
            </w:pPr>
            <w:r w:rsidRPr="006E1F22">
              <w:rPr>
                <w:rStyle w:val="hps"/>
                <w:rFonts w:cs="Arial"/>
              </w:rPr>
              <w:t>Центар</w:t>
            </w:r>
          </w:p>
        </w:tc>
        <w:tc>
          <w:tcPr>
            <w:tcW w:w="708" w:type="dxa"/>
            <w:vAlign w:val="center"/>
          </w:tcPr>
          <w:p w14:paraId="50FD42CF"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[2]</w:t>
            </w:r>
          </w:p>
          <w:p w14:paraId="1EF8E780"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64" w:type="dxa"/>
            <w:vAlign w:val="center"/>
          </w:tcPr>
          <w:p w14:paraId="4DD5ED58"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[6]</w:t>
            </w:r>
          </w:p>
          <w:p w14:paraId="22FF2CA0"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vAlign w:val="center"/>
          </w:tcPr>
          <w:p w14:paraId="325FBFEE" w14:textId="77777777" w:rsidR="00314A92" w:rsidRPr="006E1F22" w:rsidRDefault="00314A92" w:rsidP="00A43283">
            <w:pPr>
              <w:jc w:val="center"/>
              <w:rPr>
                <w:rStyle w:val="hps"/>
                <w:rFonts w:cs="Arial"/>
              </w:rPr>
            </w:pPr>
            <w:r w:rsidRPr="006E1F22">
              <w:rPr>
                <w:rStyle w:val="hps"/>
                <w:rFonts w:cs="Arial"/>
              </w:rPr>
              <w:t>X</w:t>
            </w:r>
          </w:p>
        </w:tc>
        <w:tc>
          <w:tcPr>
            <w:tcW w:w="992" w:type="dxa"/>
          </w:tcPr>
          <w:p w14:paraId="1E52E415"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[9]</w:t>
            </w:r>
          </w:p>
          <w:p w14:paraId="6D04AC34"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163" w:type="dxa"/>
          </w:tcPr>
          <w:p w14:paraId="674F3808" w14:textId="77777777" w:rsidR="00314A92" w:rsidRPr="006E1F22" w:rsidRDefault="00314A92" w:rsidP="00A43283">
            <w:pPr>
              <w:jc w:val="center"/>
              <w:rPr>
                <w:rStyle w:val="hps"/>
                <w:rFonts w:cs="Arial"/>
              </w:rPr>
            </w:pPr>
          </w:p>
        </w:tc>
        <w:tc>
          <w:tcPr>
            <w:tcW w:w="822" w:type="dxa"/>
          </w:tcPr>
          <w:p w14:paraId="65256F88" w14:textId="77777777" w:rsidR="00314A92" w:rsidRPr="006E1F22" w:rsidRDefault="00314A92" w:rsidP="00A43283">
            <w:pPr>
              <w:jc w:val="center"/>
              <w:rPr>
                <w:rStyle w:val="hps"/>
                <w:rFonts w:cs="Arial"/>
              </w:rPr>
            </w:pPr>
          </w:p>
        </w:tc>
        <w:tc>
          <w:tcPr>
            <w:tcW w:w="992" w:type="dxa"/>
          </w:tcPr>
          <w:p w14:paraId="6834B26F" w14:textId="77777777" w:rsidR="00314A92" w:rsidRPr="006E1F22" w:rsidRDefault="00314A92" w:rsidP="00A43283">
            <w:pPr>
              <w:jc w:val="center"/>
              <w:rPr>
                <w:rStyle w:val="hps"/>
                <w:rFonts w:cs="Arial"/>
              </w:rPr>
            </w:pPr>
          </w:p>
        </w:tc>
        <w:tc>
          <w:tcPr>
            <w:tcW w:w="992" w:type="dxa"/>
          </w:tcPr>
          <w:p w14:paraId="48AE3A18"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en-GB"/>
              </w:rPr>
              <w:t>10</w:t>
            </w:r>
            <w:r w:rsidRPr="00062B98">
              <w:rPr>
                <w:rStyle w:val="hps"/>
                <w:rFonts w:cs="Arial"/>
                <w:vertAlign w:val="superscript"/>
              </w:rPr>
              <w:t>]</w:t>
            </w:r>
          </w:p>
          <w:p w14:paraId="5EF78887" w14:textId="77777777" w:rsidR="00314A92" w:rsidRPr="006E1F22" w:rsidRDefault="00314A92" w:rsidP="00A43283">
            <w:pPr>
              <w:jc w:val="center"/>
              <w:rPr>
                <w:rStyle w:val="hps"/>
                <w:rFonts w:cs="Arial"/>
              </w:rPr>
            </w:pPr>
            <w:r w:rsidRPr="00062B98">
              <w:rPr>
                <w:rStyle w:val="hps"/>
                <w:rFonts w:cs="Arial"/>
              </w:rPr>
              <w:t>заштита</w:t>
            </w:r>
          </w:p>
        </w:tc>
        <w:tc>
          <w:tcPr>
            <w:tcW w:w="993" w:type="dxa"/>
          </w:tcPr>
          <w:p w14:paraId="593D8CC4" w14:textId="77777777" w:rsidR="00314A92" w:rsidRPr="006E1F22" w:rsidRDefault="00314A92" w:rsidP="00A43283">
            <w:pPr>
              <w:jc w:val="center"/>
              <w:rPr>
                <w:rStyle w:val="hps"/>
                <w:rFonts w:cs="Arial"/>
              </w:rPr>
            </w:pPr>
          </w:p>
        </w:tc>
        <w:tc>
          <w:tcPr>
            <w:tcW w:w="993" w:type="dxa"/>
          </w:tcPr>
          <w:p w14:paraId="294E205C" w14:textId="77777777" w:rsidR="00314A92" w:rsidRPr="006E1F22" w:rsidRDefault="00314A92" w:rsidP="00A43283">
            <w:pPr>
              <w:jc w:val="center"/>
              <w:rPr>
                <w:rStyle w:val="hps"/>
                <w:rFonts w:cs="Arial"/>
              </w:rPr>
            </w:pPr>
          </w:p>
        </w:tc>
      </w:tr>
      <w:tr w:rsidR="00314A92" w:rsidRPr="006E1F22" w14:paraId="6DFCEEE4" w14:textId="77777777" w:rsidTr="00A43283">
        <w:trPr>
          <w:trHeight w:val="555"/>
        </w:trPr>
        <w:tc>
          <w:tcPr>
            <w:tcW w:w="1555" w:type="dxa"/>
          </w:tcPr>
          <w:p w14:paraId="5F69A700" w14:textId="77777777" w:rsidR="00314A92" w:rsidRPr="006E1F22" w:rsidRDefault="00314A92" w:rsidP="00A43283">
            <w:pPr>
              <w:rPr>
                <w:rStyle w:val="hps"/>
                <w:rFonts w:cs="Arial"/>
              </w:rPr>
            </w:pPr>
            <w:r w:rsidRPr="006E1F22">
              <w:rPr>
                <w:rStyle w:val="hps"/>
                <w:rFonts w:cs="Arial"/>
              </w:rPr>
              <w:t>КВ</w:t>
            </w:r>
          </w:p>
          <w:p w14:paraId="73388B6E" w14:textId="77777777" w:rsidR="00314A92" w:rsidRPr="006E1F22" w:rsidRDefault="00314A92" w:rsidP="00A43283">
            <w:pPr>
              <w:rPr>
                <w:rStyle w:val="hps"/>
                <w:rFonts w:cs="Arial"/>
              </w:rPr>
            </w:pPr>
            <w:r w:rsidRPr="006E1F22">
              <w:rPr>
                <w:rStyle w:val="hps"/>
                <w:rFonts w:cs="Arial"/>
              </w:rPr>
              <w:t>Краљево</w:t>
            </w:r>
          </w:p>
        </w:tc>
        <w:tc>
          <w:tcPr>
            <w:tcW w:w="708" w:type="dxa"/>
            <w:vAlign w:val="center"/>
          </w:tcPr>
          <w:p w14:paraId="5B49F265"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[3]</w:t>
            </w:r>
          </w:p>
          <w:p w14:paraId="3EE4FB36" w14:textId="77777777" w:rsidR="00314A92" w:rsidRPr="00ED7160"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64" w:type="dxa"/>
          </w:tcPr>
          <w:p w14:paraId="71861D62" w14:textId="77777777" w:rsidR="00314A92" w:rsidRPr="00BC3282" w:rsidRDefault="00314A92" w:rsidP="00A43283">
            <w:pPr>
              <w:jc w:val="center"/>
              <w:rPr>
                <w:rStyle w:val="hps"/>
                <w:rFonts w:cs="Arial"/>
                <w:vertAlign w:val="superscript"/>
              </w:rPr>
            </w:pPr>
            <w:r>
              <w:rPr>
                <w:rStyle w:val="hps"/>
                <w:rFonts w:cs="Arial"/>
              </w:rPr>
              <w:t>2</w:t>
            </w:r>
            <w:r>
              <w:rPr>
                <w:rStyle w:val="hps"/>
                <w:rFonts w:cs="Arial"/>
                <w:vertAlign w:val="superscript"/>
              </w:rPr>
              <w:t>[7]</w:t>
            </w:r>
          </w:p>
          <w:p w14:paraId="41221F7A"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tcPr>
          <w:p w14:paraId="551E744B" w14:textId="77777777" w:rsidR="00314A92" w:rsidRPr="006E1F22" w:rsidRDefault="00314A92" w:rsidP="00A43283">
            <w:pPr>
              <w:jc w:val="center"/>
              <w:rPr>
                <w:rStyle w:val="hps"/>
                <w:rFonts w:cs="Arial"/>
                <w:vertAlign w:val="superscript"/>
              </w:rPr>
            </w:pPr>
            <w:r>
              <w:rPr>
                <w:rStyle w:val="hps"/>
                <w:rFonts w:cs="Arial"/>
              </w:rPr>
              <w:t>2</w:t>
            </w:r>
            <w:r>
              <w:rPr>
                <w:rStyle w:val="hps"/>
                <w:rFonts w:cs="Arial"/>
                <w:vertAlign w:val="superscript"/>
              </w:rPr>
              <w:t>[9</w:t>
            </w:r>
            <w:r w:rsidRPr="006E1F22">
              <w:rPr>
                <w:rStyle w:val="hps"/>
                <w:rFonts w:cs="Arial"/>
                <w:vertAlign w:val="superscript"/>
              </w:rPr>
              <w:t>]</w:t>
            </w:r>
          </w:p>
          <w:p w14:paraId="0C604D72"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92" w:type="dxa"/>
            <w:vAlign w:val="center"/>
          </w:tcPr>
          <w:p w14:paraId="6587CCFA" w14:textId="77777777" w:rsidR="00314A92" w:rsidRPr="006E1F22" w:rsidRDefault="00314A92" w:rsidP="00A43283">
            <w:pPr>
              <w:jc w:val="center"/>
              <w:rPr>
                <w:rStyle w:val="hps"/>
                <w:rFonts w:cs="Arial"/>
              </w:rPr>
            </w:pPr>
            <w:r w:rsidRPr="006E1F22">
              <w:rPr>
                <w:rStyle w:val="hps"/>
                <w:rFonts w:cs="Arial"/>
              </w:rPr>
              <w:t>X</w:t>
            </w:r>
          </w:p>
        </w:tc>
        <w:tc>
          <w:tcPr>
            <w:tcW w:w="1163" w:type="dxa"/>
          </w:tcPr>
          <w:p w14:paraId="25CF865D" w14:textId="77777777" w:rsidR="00314A92" w:rsidRPr="006E1F22" w:rsidRDefault="00314A92" w:rsidP="00A43283">
            <w:pPr>
              <w:jc w:val="center"/>
              <w:rPr>
                <w:rStyle w:val="hps"/>
                <w:rFonts w:cs="Arial"/>
              </w:rPr>
            </w:pPr>
          </w:p>
        </w:tc>
        <w:tc>
          <w:tcPr>
            <w:tcW w:w="822" w:type="dxa"/>
          </w:tcPr>
          <w:p w14:paraId="256254B6" w14:textId="77777777" w:rsidR="00314A92" w:rsidRPr="006E1F22" w:rsidRDefault="00314A92" w:rsidP="00A43283">
            <w:pPr>
              <w:jc w:val="center"/>
              <w:rPr>
                <w:rStyle w:val="hps"/>
                <w:rFonts w:cs="Arial"/>
              </w:rPr>
            </w:pPr>
          </w:p>
        </w:tc>
        <w:tc>
          <w:tcPr>
            <w:tcW w:w="992" w:type="dxa"/>
          </w:tcPr>
          <w:p w14:paraId="48588310"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en-GB"/>
              </w:rPr>
              <w:t>11</w:t>
            </w:r>
            <w:r w:rsidRPr="006E1F22">
              <w:rPr>
                <w:rStyle w:val="hps"/>
                <w:rFonts w:cs="Arial"/>
                <w:vertAlign w:val="superscript"/>
              </w:rPr>
              <w:t>]</w:t>
            </w:r>
          </w:p>
          <w:p w14:paraId="06A8D874" w14:textId="77777777" w:rsidR="00314A92" w:rsidRPr="006E1F22" w:rsidRDefault="00314A92" w:rsidP="00A43283">
            <w:pPr>
              <w:jc w:val="center"/>
              <w:rPr>
                <w:rStyle w:val="hps"/>
                <w:rFonts w:cs="Arial"/>
              </w:rPr>
            </w:pPr>
            <w:r w:rsidRPr="006E1F22">
              <w:rPr>
                <w:rStyle w:val="hps"/>
                <w:rFonts w:cs="Arial"/>
              </w:rPr>
              <w:t>незаштићен</w:t>
            </w:r>
          </w:p>
        </w:tc>
        <w:tc>
          <w:tcPr>
            <w:tcW w:w="992" w:type="dxa"/>
          </w:tcPr>
          <w:p w14:paraId="1684933D" w14:textId="77777777" w:rsidR="00314A92" w:rsidRPr="006E1F22" w:rsidRDefault="00314A92" w:rsidP="00A43283">
            <w:pPr>
              <w:jc w:val="center"/>
              <w:rPr>
                <w:rStyle w:val="hps"/>
                <w:rFonts w:cs="Arial"/>
              </w:rPr>
            </w:pPr>
          </w:p>
        </w:tc>
        <w:tc>
          <w:tcPr>
            <w:tcW w:w="993" w:type="dxa"/>
          </w:tcPr>
          <w:p w14:paraId="77114E5E" w14:textId="77777777" w:rsidR="00314A92" w:rsidRPr="006E1F22" w:rsidRDefault="00314A92" w:rsidP="00A43283">
            <w:pPr>
              <w:jc w:val="center"/>
              <w:rPr>
                <w:rStyle w:val="hps"/>
                <w:rFonts w:cs="Arial"/>
              </w:rPr>
            </w:pPr>
          </w:p>
        </w:tc>
        <w:tc>
          <w:tcPr>
            <w:tcW w:w="993" w:type="dxa"/>
          </w:tcPr>
          <w:p w14:paraId="6DF869BA" w14:textId="77777777" w:rsidR="00314A92" w:rsidRPr="006E1F22" w:rsidRDefault="00314A92" w:rsidP="00A43283">
            <w:pPr>
              <w:jc w:val="center"/>
              <w:rPr>
                <w:rStyle w:val="hps"/>
                <w:rFonts w:cs="Arial"/>
              </w:rPr>
            </w:pPr>
          </w:p>
        </w:tc>
      </w:tr>
      <w:tr w:rsidR="00314A92" w:rsidRPr="006E1F22" w14:paraId="2C669A48" w14:textId="77777777" w:rsidTr="00A43283">
        <w:trPr>
          <w:trHeight w:val="649"/>
        </w:trPr>
        <w:tc>
          <w:tcPr>
            <w:tcW w:w="1555" w:type="dxa"/>
          </w:tcPr>
          <w:p w14:paraId="1B659771" w14:textId="77777777" w:rsidR="00314A92" w:rsidRDefault="00314A92" w:rsidP="00A43283">
            <w:pPr>
              <w:rPr>
                <w:rStyle w:val="hps"/>
                <w:rFonts w:cs="Arial"/>
              </w:rPr>
            </w:pPr>
          </w:p>
          <w:p w14:paraId="236F9235" w14:textId="77777777" w:rsidR="00314A92" w:rsidRPr="00E5576F" w:rsidRDefault="00314A92" w:rsidP="00A43283">
            <w:pPr>
              <w:rPr>
                <w:rStyle w:val="hps"/>
                <w:rFonts w:cs="Arial"/>
                <w:lang w:val="sr-Cyrl-RS"/>
              </w:rPr>
            </w:pPr>
            <w:r>
              <w:rPr>
                <w:rStyle w:val="hps"/>
                <w:rFonts w:cs="Arial"/>
                <w:lang w:val="sr-Cyrl-RS"/>
              </w:rPr>
              <w:t>ПА</w:t>
            </w:r>
          </w:p>
          <w:p w14:paraId="0A48D206" w14:textId="77777777" w:rsidR="00314A92" w:rsidRPr="006E1F22" w:rsidRDefault="00314A92" w:rsidP="00A43283">
            <w:pPr>
              <w:rPr>
                <w:rStyle w:val="hps"/>
                <w:rFonts w:cs="Arial"/>
              </w:rPr>
            </w:pPr>
            <w:r>
              <w:rPr>
                <w:rStyle w:val="hps"/>
                <w:rFonts w:cs="Arial"/>
                <w:lang w:val="sr-Cyrl-RS"/>
              </w:rPr>
              <w:t>ЕД Панчево</w:t>
            </w:r>
          </w:p>
        </w:tc>
        <w:tc>
          <w:tcPr>
            <w:tcW w:w="708" w:type="dxa"/>
            <w:vAlign w:val="center"/>
          </w:tcPr>
          <w:p w14:paraId="26ADF0B2" w14:textId="77777777" w:rsidR="00314A92" w:rsidRPr="006E1F22" w:rsidRDefault="00314A92" w:rsidP="00A43283">
            <w:pPr>
              <w:jc w:val="center"/>
              <w:rPr>
                <w:rStyle w:val="hps"/>
                <w:rFonts w:cs="Arial"/>
              </w:rPr>
            </w:pPr>
          </w:p>
        </w:tc>
        <w:tc>
          <w:tcPr>
            <w:tcW w:w="964" w:type="dxa"/>
            <w:vAlign w:val="center"/>
          </w:tcPr>
          <w:p w14:paraId="79F79F32" w14:textId="77777777" w:rsidR="00314A92" w:rsidRPr="00E07E1A" w:rsidRDefault="00314A92" w:rsidP="00A43283">
            <w:pPr>
              <w:jc w:val="center"/>
              <w:rPr>
                <w:rStyle w:val="hps"/>
                <w:rFonts w:cs="Arial"/>
                <w:vertAlign w:val="superscript"/>
              </w:rPr>
            </w:pPr>
            <w:r w:rsidRPr="00E07E1A">
              <w:rPr>
                <w:rStyle w:val="hps"/>
                <w:rFonts w:cs="Arial"/>
              </w:rPr>
              <w:t>1</w:t>
            </w:r>
            <w:r w:rsidRPr="00E07E1A">
              <w:rPr>
                <w:rStyle w:val="hps"/>
                <w:rFonts w:cs="Arial"/>
                <w:vertAlign w:val="superscript"/>
              </w:rPr>
              <w:t>[</w:t>
            </w:r>
            <w:r>
              <w:rPr>
                <w:rStyle w:val="hps"/>
                <w:rFonts w:cs="Arial"/>
                <w:vertAlign w:val="superscript"/>
                <w:lang w:val="sr-Cyrl-RS"/>
              </w:rPr>
              <w:t>8</w:t>
            </w:r>
            <w:r w:rsidRPr="00E07E1A">
              <w:rPr>
                <w:rStyle w:val="hps"/>
                <w:rFonts w:cs="Arial"/>
                <w:vertAlign w:val="superscript"/>
              </w:rPr>
              <w:t>]</w:t>
            </w:r>
          </w:p>
          <w:p w14:paraId="2BA34CC2" w14:textId="77777777" w:rsidR="00314A92" w:rsidRPr="006E1F22" w:rsidRDefault="00314A92" w:rsidP="00A43283">
            <w:pPr>
              <w:jc w:val="center"/>
              <w:rPr>
                <w:rStyle w:val="hps"/>
                <w:rFonts w:cs="Arial"/>
              </w:rPr>
            </w:pPr>
            <w:r w:rsidRPr="00E07E1A">
              <w:rPr>
                <w:rStyle w:val="hps"/>
                <w:rFonts w:cs="Arial"/>
              </w:rPr>
              <w:t>незаштићен</w:t>
            </w:r>
          </w:p>
        </w:tc>
        <w:tc>
          <w:tcPr>
            <w:tcW w:w="992" w:type="dxa"/>
            <w:vAlign w:val="center"/>
          </w:tcPr>
          <w:p w14:paraId="32C4713D" w14:textId="77777777" w:rsidR="00314A92" w:rsidRPr="006E1F22" w:rsidRDefault="00314A92" w:rsidP="00A43283">
            <w:pPr>
              <w:jc w:val="center"/>
              <w:rPr>
                <w:rStyle w:val="hps"/>
                <w:rFonts w:cs="Arial"/>
              </w:rPr>
            </w:pPr>
          </w:p>
        </w:tc>
        <w:tc>
          <w:tcPr>
            <w:tcW w:w="992" w:type="dxa"/>
            <w:vAlign w:val="center"/>
          </w:tcPr>
          <w:p w14:paraId="353904EE" w14:textId="77777777" w:rsidR="00314A92" w:rsidRPr="006E1F22" w:rsidRDefault="00314A92" w:rsidP="00A43283">
            <w:pPr>
              <w:jc w:val="center"/>
              <w:rPr>
                <w:rStyle w:val="hps"/>
                <w:rFonts w:cs="Arial"/>
              </w:rPr>
            </w:pPr>
          </w:p>
        </w:tc>
        <w:tc>
          <w:tcPr>
            <w:tcW w:w="1163" w:type="dxa"/>
            <w:vAlign w:val="center"/>
          </w:tcPr>
          <w:p w14:paraId="677EFB25" w14:textId="77777777" w:rsidR="00314A92" w:rsidRPr="006E1F22" w:rsidRDefault="00314A92" w:rsidP="00A43283">
            <w:pPr>
              <w:jc w:val="center"/>
              <w:rPr>
                <w:rStyle w:val="hps"/>
                <w:rFonts w:cs="Arial"/>
              </w:rPr>
            </w:pPr>
            <w:r w:rsidRPr="006E1F22">
              <w:rPr>
                <w:rStyle w:val="hps"/>
                <w:rFonts w:cs="Arial"/>
              </w:rPr>
              <w:t>X</w:t>
            </w:r>
          </w:p>
        </w:tc>
        <w:tc>
          <w:tcPr>
            <w:tcW w:w="822" w:type="dxa"/>
          </w:tcPr>
          <w:p w14:paraId="0D75AEBC"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en-GB"/>
              </w:rPr>
              <w:t>12</w:t>
            </w:r>
            <w:r w:rsidRPr="006E1F22">
              <w:rPr>
                <w:rStyle w:val="hps"/>
                <w:rFonts w:cs="Arial"/>
                <w:vertAlign w:val="superscript"/>
              </w:rPr>
              <w:t>]</w:t>
            </w:r>
          </w:p>
          <w:p w14:paraId="76BD122C" w14:textId="77777777" w:rsidR="00314A92" w:rsidRPr="006E1F22" w:rsidRDefault="00314A92" w:rsidP="00A43283">
            <w:pPr>
              <w:jc w:val="center"/>
              <w:rPr>
                <w:rStyle w:val="hps"/>
                <w:rFonts w:cs="Arial"/>
              </w:rPr>
            </w:pPr>
            <w:r w:rsidRPr="006E1F22">
              <w:rPr>
                <w:rStyle w:val="hps"/>
                <w:rFonts w:cs="Arial"/>
              </w:rPr>
              <w:t>незаштићен</w:t>
            </w:r>
          </w:p>
        </w:tc>
        <w:tc>
          <w:tcPr>
            <w:tcW w:w="992" w:type="dxa"/>
          </w:tcPr>
          <w:p w14:paraId="4E6F24CF" w14:textId="77777777" w:rsidR="00314A92" w:rsidRPr="006E1F22" w:rsidRDefault="00314A92" w:rsidP="00A43283">
            <w:pPr>
              <w:jc w:val="center"/>
              <w:rPr>
                <w:rStyle w:val="hps"/>
                <w:rFonts w:cs="Arial"/>
              </w:rPr>
            </w:pPr>
          </w:p>
        </w:tc>
        <w:tc>
          <w:tcPr>
            <w:tcW w:w="992" w:type="dxa"/>
          </w:tcPr>
          <w:p w14:paraId="18E3F8BC" w14:textId="77777777" w:rsidR="00314A92" w:rsidRPr="006E1F22" w:rsidRDefault="00314A92" w:rsidP="00A43283">
            <w:pPr>
              <w:jc w:val="center"/>
              <w:rPr>
                <w:rStyle w:val="hps"/>
                <w:rFonts w:cs="Arial"/>
              </w:rPr>
            </w:pPr>
          </w:p>
        </w:tc>
        <w:tc>
          <w:tcPr>
            <w:tcW w:w="993" w:type="dxa"/>
          </w:tcPr>
          <w:p w14:paraId="7CCA0E79" w14:textId="77777777" w:rsidR="00314A92" w:rsidRPr="006E1F22" w:rsidRDefault="00314A92" w:rsidP="00A43283">
            <w:pPr>
              <w:jc w:val="center"/>
              <w:rPr>
                <w:rStyle w:val="hps"/>
                <w:rFonts w:cs="Arial"/>
              </w:rPr>
            </w:pPr>
          </w:p>
        </w:tc>
        <w:tc>
          <w:tcPr>
            <w:tcW w:w="993" w:type="dxa"/>
          </w:tcPr>
          <w:p w14:paraId="6E9A316A" w14:textId="77777777" w:rsidR="00314A92" w:rsidRPr="006E1F22" w:rsidRDefault="00314A92" w:rsidP="00A43283">
            <w:pPr>
              <w:jc w:val="center"/>
              <w:rPr>
                <w:rStyle w:val="hps"/>
                <w:rFonts w:cs="Arial"/>
              </w:rPr>
            </w:pPr>
          </w:p>
        </w:tc>
      </w:tr>
      <w:tr w:rsidR="00314A92" w:rsidRPr="006E1F22" w14:paraId="7B98B77E" w14:textId="77777777" w:rsidTr="00A43283">
        <w:trPr>
          <w:trHeight w:val="559"/>
        </w:trPr>
        <w:tc>
          <w:tcPr>
            <w:tcW w:w="1555" w:type="dxa"/>
          </w:tcPr>
          <w:p w14:paraId="765073E9" w14:textId="08083282" w:rsidR="00314A92" w:rsidRPr="006E1F22" w:rsidRDefault="00314A92" w:rsidP="00A43283">
            <w:pPr>
              <w:rPr>
                <w:rStyle w:val="hps"/>
                <w:rFonts w:cs="Arial"/>
              </w:rPr>
            </w:pPr>
            <w:r>
              <w:rPr>
                <w:rStyle w:val="hps"/>
                <w:rFonts w:cs="Arial"/>
              </w:rPr>
              <w:t>НС</w:t>
            </w:r>
            <w:r w:rsidRPr="00D0153E">
              <w:rPr>
                <w:rStyle w:val="hps"/>
                <w:rFonts w:cs="Arial"/>
              </w:rPr>
              <w:t xml:space="preserve"> Елек</w:t>
            </w:r>
            <w:r>
              <w:rPr>
                <w:rStyle w:val="hps"/>
                <w:rFonts w:cs="Arial"/>
                <w:lang w:val="sr-Cyrl-RS"/>
              </w:rPr>
              <w:t>тров.</w:t>
            </w:r>
          </w:p>
        </w:tc>
        <w:tc>
          <w:tcPr>
            <w:tcW w:w="708" w:type="dxa"/>
            <w:vAlign w:val="center"/>
          </w:tcPr>
          <w:p w14:paraId="077BAA0F" w14:textId="77777777" w:rsidR="00314A92" w:rsidRPr="006E1F22" w:rsidRDefault="00314A92" w:rsidP="00A43283">
            <w:pPr>
              <w:jc w:val="center"/>
              <w:rPr>
                <w:rStyle w:val="hps"/>
                <w:rFonts w:cs="Arial"/>
              </w:rPr>
            </w:pPr>
          </w:p>
        </w:tc>
        <w:tc>
          <w:tcPr>
            <w:tcW w:w="964" w:type="dxa"/>
            <w:vAlign w:val="center"/>
          </w:tcPr>
          <w:p w14:paraId="2E37B108" w14:textId="77777777" w:rsidR="00314A92" w:rsidRPr="006E1F22" w:rsidRDefault="00314A92" w:rsidP="00A43283">
            <w:pPr>
              <w:jc w:val="center"/>
              <w:rPr>
                <w:rStyle w:val="hps"/>
                <w:rFonts w:cs="Arial"/>
              </w:rPr>
            </w:pPr>
          </w:p>
        </w:tc>
        <w:tc>
          <w:tcPr>
            <w:tcW w:w="992" w:type="dxa"/>
            <w:vAlign w:val="center"/>
          </w:tcPr>
          <w:p w14:paraId="298F407F" w14:textId="77777777" w:rsidR="00314A92" w:rsidRPr="006E1F22" w:rsidRDefault="00314A92" w:rsidP="00A43283">
            <w:pPr>
              <w:jc w:val="center"/>
              <w:rPr>
                <w:rStyle w:val="hps"/>
                <w:rFonts w:cs="Arial"/>
              </w:rPr>
            </w:pPr>
          </w:p>
        </w:tc>
        <w:tc>
          <w:tcPr>
            <w:tcW w:w="992" w:type="dxa"/>
            <w:vAlign w:val="center"/>
          </w:tcPr>
          <w:p w14:paraId="77AA11A3" w14:textId="77777777" w:rsidR="00314A92" w:rsidRPr="006E1F22" w:rsidRDefault="00314A92" w:rsidP="00A43283">
            <w:pPr>
              <w:jc w:val="center"/>
              <w:rPr>
                <w:rStyle w:val="hps"/>
                <w:rFonts w:cs="Arial"/>
              </w:rPr>
            </w:pPr>
          </w:p>
        </w:tc>
        <w:tc>
          <w:tcPr>
            <w:tcW w:w="1163" w:type="dxa"/>
          </w:tcPr>
          <w:p w14:paraId="5273A1AF"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en-GB"/>
              </w:rPr>
              <w:t>1</w:t>
            </w:r>
            <w:r>
              <w:rPr>
                <w:rStyle w:val="hps"/>
                <w:rFonts w:cs="Arial"/>
                <w:vertAlign w:val="superscript"/>
                <w:lang w:val="sr-Cyrl-RS"/>
              </w:rPr>
              <w:t>2</w:t>
            </w:r>
            <w:r w:rsidRPr="006E1F22">
              <w:rPr>
                <w:rStyle w:val="hps"/>
                <w:rFonts w:cs="Arial"/>
                <w:vertAlign w:val="superscript"/>
              </w:rPr>
              <w:t>]</w:t>
            </w:r>
          </w:p>
          <w:p w14:paraId="390EA000" w14:textId="77777777" w:rsidR="00314A92" w:rsidRPr="006E1F22" w:rsidRDefault="00314A92" w:rsidP="00A43283">
            <w:pPr>
              <w:jc w:val="center"/>
              <w:rPr>
                <w:rStyle w:val="hps"/>
                <w:rFonts w:cs="Arial"/>
              </w:rPr>
            </w:pPr>
            <w:r w:rsidRPr="006E1F22">
              <w:rPr>
                <w:rStyle w:val="hps"/>
                <w:rFonts w:cs="Arial"/>
              </w:rPr>
              <w:t>незаштићен</w:t>
            </w:r>
          </w:p>
        </w:tc>
        <w:tc>
          <w:tcPr>
            <w:tcW w:w="822" w:type="dxa"/>
            <w:vAlign w:val="center"/>
          </w:tcPr>
          <w:p w14:paraId="011CE949" w14:textId="77777777" w:rsidR="00314A92" w:rsidRPr="006E1F22" w:rsidRDefault="00314A92" w:rsidP="00A43283">
            <w:pPr>
              <w:jc w:val="center"/>
              <w:rPr>
                <w:rStyle w:val="hps"/>
                <w:rFonts w:cs="Arial"/>
              </w:rPr>
            </w:pPr>
            <w:r w:rsidRPr="006E1F22">
              <w:rPr>
                <w:rStyle w:val="hps"/>
                <w:rFonts w:cs="Arial"/>
              </w:rPr>
              <w:t>X</w:t>
            </w:r>
          </w:p>
        </w:tc>
        <w:tc>
          <w:tcPr>
            <w:tcW w:w="992" w:type="dxa"/>
          </w:tcPr>
          <w:p w14:paraId="4D2E3B5C" w14:textId="77777777" w:rsidR="00314A92" w:rsidRPr="006E1F22" w:rsidRDefault="00314A92" w:rsidP="00A43283">
            <w:pPr>
              <w:jc w:val="center"/>
              <w:rPr>
                <w:rStyle w:val="hps"/>
                <w:rFonts w:cs="Arial"/>
              </w:rPr>
            </w:pPr>
          </w:p>
        </w:tc>
        <w:tc>
          <w:tcPr>
            <w:tcW w:w="992" w:type="dxa"/>
          </w:tcPr>
          <w:p w14:paraId="01A807DA" w14:textId="77777777" w:rsidR="00314A92" w:rsidRPr="006E1F22" w:rsidRDefault="00314A92" w:rsidP="00A43283">
            <w:pPr>
              <w:jc w:val="center"/>
              <w:rPr>
                <w:rStyle w:val="hps"/>
                <w:rFonts w:cs="Arial"/>
              </w:rPr>
            </w:pPr>
          </w:p>
        </w:tc>
        <w:tc>
          <w:tcPr>
            <w:tcW w:w="993" w:type="dxa"/>
          </w:tcPr>
          <w:p w14:paraId="2641E374" w14:textId="77777777" w:rsidR="00314A92" w:rsidRPr="006E1F22" w:rsidRDefault="00314A92" w:rsidP="00A43283">
            <w:pPr>
              <w:jc w:val="center"/>
              <w:rPr>
                <w:rStyle w:val="hps"/>
                <w:rFonts w:cs="Arial"/>
              </w:rPr>
            </w:pPr>
          </w:p>
        </w:tc>
        <w:tc>
          <w:tcPr>
            <w:tcW w:w="993" w:type="dxa"/>
          </w:tcPr>
          <w:p w14:paraId="48BFA7E4" w14:textId="77777777" w:rsidR="00314A92" w:rsidRPr="006E1F22" w:rsidRDefault="00314A92" w:rsidP="00A43283">
            <w:pPr>
              <w:jc w:val="center"/>
              <w:rPr>
                <w:rStyle w:val="hps"/>
                <w:rFonts w:cs="Arial"/>
              </w:rPr>
            </w:pPr>
          </w:p>
        </w:tc>
      </w:tr>
      <w:tr w:rsidR="00314A92" w:rsidRPr="006E1F22" w14:paraId="382181C9" w14:textId="77777777" w:rsidTr="00A43283">
        <w:trPr>
          <w:trHeight w:val="559"/>
        </w:trPr>
        <w:tc>
          <w:tcPr>
            <w:tcW w:w="1555" w:type="dxa"/>
          </w:tcPr>
          <w:p w14:paraId="2CC4673E" w14:textId="77777777" w:rsidR="00314A92" w:rsidRDefault="00314A92" w:rsidP="00A43283">
            <w:pPr>
              <w:rPr>
                <w:rStyle w:val="hps"/>
                <w:rFonts w:cs="Arial"/>
              </w:rPr>
            </w:pPr>
          </w:p>
          <w:p w14:paraId="05B982C7" w14:textId="77777777" w:rsidR="00314A92" w:rsidRPr="00223D8D" w:rsidRDefault="00314A92" w:rsidP="00A43283">
            <w:pPr>
              <w:rPr>
                <w:rStyle w:val="hps"/>
                <w:rFonts w:cs="Arial"/>
                <w:lang w:val="sr-Cyrl-RS"/>
              </w:rPr>
            </w:pPr>
            <w:r>
              <w:rPr>
                <w:rStyle w:val="hps"/>
                <w:rFonts w:cs="Arial"/>
                <w:lang w:val="sr-Cyrl-RS"/>
              </w:rPr>
              <w:t>ЧА</w:t>
            </w:r>
          </w:p>
          <w:p w14:paraId="38DACA2F" w14:textId="77777777" w:rsidR="00314A92" w:rsidRPr="00223D8D" w:rsidRDefault="00314A92" w:rsidP="00A43283">
            <w:pPr>
              <w:rPr>
                <w:rStyle w:val="hps"/>
                <w:rFonts w:cs="Arial"/>
                <w:lang w:val="sr-Cyrl-RS"/>
              </w:rPr>
            </w:pPr>
            <w:r>
              <w:rPr>
                <w:rStyle w:val="hps"/>
                <w:rFonts w:cs="Arial"/>
                <w:lang w:val="sr-Cyrl-RS"/>
              </w:rPr>
              <w:t>ЕД Чачак</w:t>
            </w:r>
          </w:p>
          <w:p w14:paraId="3C8B4843" w14:textId="77777777" w:rsidR="00314A92" w:rsidRPr="006E1F22" w:rsidRDefault="00314A92" w:rsidP="00A43283">
            <w:pPr>
              <w:rPr>
                <w:rStyle w:val="hps"/>
                <w:rFonts w:cs="Arial"/>
              </w:rPr>
            </w:pPr>
          </w:p>
        </w:tc>
        <w:tc>
          <w:tcPr>
            <w:tcW w:w="708" w:type="dxa"/>
            <w:vAlign w:val="center"/>
          </w:tcPr>
          <w:p w14:paraId="46600E5A" w14:textId="77777777" w:rsidR="00314A92" w:rsidRPr="006E1F22" w:rsidRDefault="00314A92" w:rsidP="00A43283">
            <w:pPr>
              <w:jc w:val="center"/>
              <w:rPr>
                <w:rStyle w:val="hps"/>
                <w:rFonts w:cs="Arial"/>
              </w:rPr>
            </w:pPr>
          </w:p>
        </w:tc>
        <w:tc>
          <w:tcPr>
            <w:tcW w:w="964" w:type="dxa"/>
            <w:vAlign w:val="center"/>
          </w:tcPr>
          <w:p w14:paraId="6E136EA1" w14:textId="77777777" w:rsidR="00314A92" w:rsidRPr="006E1F22" w:rsidRDefault="00314A92" w:rsidP="00A43283">
            <w:pPr>
              <w:jc w:val="center"/>
              <w:rPr>
                <w:rStyle w:val="hps"/>
                <w:rFonts w:cs="Arial"/>
              </w:rPr>
            </w:pPr>
          </w:p>
        </w:tc>
        <w:tc>
          <w:tcPr>
            <w:tcW w:w="992" w:type="dxa"/>
            <w:vAlign w:val="center"/>
          </w:tcPr>
          <w:p w14:paraId="7A8811D1" w14:textId="77777777" w:rsidR="00314A92" w:rsidRPr="006E1F22" w:rsidRDefault="00314A92" w:rsidP="00A43283">
            <w:pPr>
              <w:jc w:val="center"/>
              <w:rPr>
                <w:rStyle w:val="hps"/>
                <w:rFonts w:cs="Arial"/>
              </w:rPr>
            </w:pPr>
          </w:p>
        </w:tc>
        <w:tc>
          <w:tcPr>
            <w:tcW w:w="992" w:type="dxa"/>
            <w:vAlign w:val="center"/>
          </w:tcPr>
          <w:p w14:paraId="51207E87"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sr-Cyrl-RS"/>
              </w:rPr>
              <w:t>11</w:t>
            </w:r>
            <w:r w:rsidRPr="006E1F22">
              <w:rPr>
                <w:rStyle w:val="hps"/>
                <w:rFonts w:cs="Arial"/>
                <w:vertAlign w:val="superscript"/>
              </w:rPr>
              <w:t>]</w:t>
            </w:r>
          </w:p>
          <w:p w14:paraId="66A2E7C5" w14:textId="77777777" w:rsidR="00314A92" w:rsidRPr="006E1F22" w:rsidRDefault="00314A92" w:rsidP="00A43283">
            <w:pPr>
              <w:jc w:val="center"/>
              <w:rPr>
                <w:rStyle w:val="hps"/>
                <w:rFonts w:cs="Arial"/>
              </w:rPr>
            </w:pPr>
            <w:r w:rsidRPr="006E1F22">
              <w:rPr>
                <w:rStyle w:val="hps"/>
                <w:rFonts w:cs="Arial"/>
              </w:rPr>
              <w:t>незаштићен</w:t>
            </w:r>
          </w:p>
        </w:tc>
        <w:tc>
          <w:tcPr>
            <w:tcW w:w="1163" w:type="dxa"/>
          </w:tcPr>
          <w:p w14:paraId="12A24B88" w14:textId="77777777" w:rsidR="00314A92" w:rsidRPr="006E1F22" w:rsidRDefault="00314A92" w:rsidP="00A43283">
            <w:pPr>
              <w:jc w:val="center"/>
              <w:rPr>
                <w:rStyle w:val="hps"/>
                <w:rFonts w:cs="Arial"/>
              </w:rPr>
            </w:pPr>
          </w:p>
        </w:tc>
        <w:tc>
          <w:tcPr>
            <w:tcW w:w="822" w:type="dxa"/>
            <w:vAlign w:val="center"/>
          </w:tcPr>
          <w:p w14:paraId="77386783" w14:textId="77777777" w:rsidR="00314A92" w:rsidRPr="006E1F22" w:rsidRDefault="00314A92" w:rsidP="00A43283">
            <w:pPr>
              <w:jc w:val="center"/>
              <w:rPr>
                <w:rStyle w:val="hps"/>
                <w:rFonts w:cs="Arial"/>
              </w:rPr>
            </w:pPr>
          </w:p>
        </w:tc>
        <w:tc>
          <w:tcPr>
            <w:tcW w:w="992" w:type="dxa"/>
            <w:vAlign w:val="center"/>
          </w:tcPr>
          <w:p w14:paraId="49E7F4E4" w14:textId="77777777" w:rsidR="00314A92" w:rsidRPr="006E1F22" w:rsidRDefault="00314A92" w:rsidP="00A43283">
            <w:pPr>
              <w:jc w:val="center"/>
              <w:rPr>
                <w:rStyle w:val="hps"/>
                <w:rFonts w:cs="Arial"/>
              </w:rPr>
            </w:pPr>
            <w:r w:rsidRPr="006E1F22">
              <w:rPr>
                <w:rStyle w:val="hps"/>
                <w:rFonts w:cs="Arial"/>
              </w:rPr>
              <w:t>X</w:t>
            </w:r>
          </w:p>
        </w:tc>
        <w:tc>
          <w:tcPr>
            <w:tcW w:w="992" w:type="dxa"/>
          </w:tcPr>
          <w:p w14:paraId="62AAA2AC" w14:textId="77777777" w:rsidR="00314A92" w:rsidRPr="00E07E1A" w:rsidRDefault="00314A92" w:rsidP="00A43283">
            <w:pPr>
              <w:jc w:val="center"/>
              <w:rPr>
                <w:rStyle w:val="hps"/>
                <w:rFonts w:cs="Arial"/>
                <w:vertAlign w:val="superscript"/>
              </w:rPr>
            </w:pPr>
            <w:r w:rsidRPr="00E07E1A">
              <w:rPr>
                <w:rStyle w:val="hps"/>
                <w:rFonts w:cs="Arial"/>
              </w:rPr>
              <w:t>1</w:t>
            </w:r>
            <w:r w:rsidRPr="00E07E1A">
              <w:rPr>
                <w:rStyle w:val="hps"/>
                <w:rFonts w:cs="Arial"/>
                <w:vertAlign w:val="superscript"/>
              </w:rPr>
              <w:t>[</w:t>
            </w:r>
            <w:r>
              <w:rPr>
                <w:rStyle w:val="hps"/>
                <w:rFonts w:cs="Arial"/>
                <w:vertAlign w:val="superscript"/>
                <w:lang w:val="en-GB"/>
              </w:rPr>
              <w:t>13</w:t>
            </w:r>
            <w:r w:rsidRPr="00E07E1A">
              <w:rPr>
                <w:rStyle w:val="hps"/>
                <w:rFonts w:cs="Arial"/>
                <w:vertAlign w:val="superscript"/>
              </w:rPr>
              <w:t>]</w:t>
            </w:r>
          </w:p>
          <w:p w14:paraId="472F8424" w14:textId="77777777" w:rsidR="00314A92" w:rsidRPr="006E1F22" w:rsidRDefault="00314A92" w:rsidP="00A43283">
            <w:pPr>
              <w:jc w:val="center"/>
              <w:rPr>
                <w:rStyle w:val="hps"/>
                <w:rFonts w:cs="Arial"/>
              </w:rPr>
            </w:pPr>
            <w:r w:rsidRPr="00E07E1A">
              <w:rPr>
                <w:rStyle w:val="hps"/>
                <w:rFonts w:cs="Arial"/>
              </w:rPr>
              <w:t>незаштићен</w:t>
            </w:r>
          </w:p>
        </w:tc>
        <w:tc>
          <w:tcPr>
            <w:tcW w:w="993" w:type="dxa"/>
          </w:tcPr>
          <w:p w14:paraId="04ED22E3" w14:textId="77777777" w:rsidR="00314A92" w:rsidRPr="006E1F22" w:rsidRDefault="00314A92" w:rsidP="00A43283">
            <w:pPr>
              <w:jc w:val="center"/>
              <w:rPr>
                <w:rStyle w:val="hps"/>
                <w:rFonts w:cs="Arial"/>
              </w:rPr>
            </w:pPr>
          </w:p>
        </w:tc>
        <w:tc>
          <w:tcPr>
            <w:tcW w:w="993" w:type="dxa"/>
          </w:tcPr>
          <w:p w14:paraId="18600EB9" w14:textId="77777777" w:rsidR="00314A92" w:rsidRPr="006E1F22" w:rsidRDefault="00314A92" w:rsidP="00A43283">
            <w:pPr>
              <w:jc w:val="center"/>
              <w:rPr>
                <w:rStyle w:val="hps"/>
                <w:rFonts w:cs="Arial"/>
              </w:rPr>
            </w:pPr>
          </w:p>
        </w:tc>
      </w:tr>
      <w:tr w:rsidR="00314A92" w:rsidRPr="006E1F22" w14:paraId="6A0601BD" w14:textId="77777777" w:rsidTr="00A43283">
        <w:trPr>
          <w:trHeight w:val="559"/>
        </w:trPr>
        <w:tc>
          <w:tcPr>
            <w:tcW w:w="1555" w:type="dxa"/>
          </w:tcPr>
          <w:p w14:paraId="787CC6CB" w14:textId="77777777" w:rsidR="00314A92" w:rsidRDefault="00314A92" w:rsidP="00A43283">
            <w:pPr>
              <w:rPr>
                <w:rStyle w:val="hps"/>
                <w:rFonts w:cs="Arial"/>
              </w:rPr>
            </w:pPr>
          </w:p>
          <w:p w14:paraId="65E36496" w14:textId="77777777" w:rsidR="00314A92" w:rsidRDefault="00314A92" w:rsidP="00A43283">
            <w:pPr>
              <w:rPr>
                <w:rStyle w:val="hps"/>
                <w:rFonts w:cs="Arial"/>
                <w:lang w:val="sr-Cyrl-RS"/>
              </w:rPr>
            </w:pPr>
            <w:r>
              <w:rPr>
                <w:rStyle w:val="hps"/>
                <w:rFonts w:cs="Arial"/>
                <w:lang w:val="sr-Cyrl-RS"/>
              </w:rPr>
              <w:t>ББ</w:t>
            </w:r>
          </w:p>
          <w:p w14:paraId="5F96BEA9" w14:textId="77777777" w:rsidR="00314A92" w:rsidRPr="006E1F22" w:rsidRDefault="00314A92" w:rsidP="00A43283">
            <w:pPr>
              <w:rPr>
                <w:rStyle w:val="hps"/>
                <w:rFonts w:cs="Arial"/>
              </w:rPr>
            </w:pPr>
            <w:r>
              <w:rPr>
                <w:rStyle w:val="hps"/>
                <w:rFonts w:cs="Arial"/>
                <w:lang w:val="sr-Cyrl-RS"/>
              </w:rPr>
              <w:t>Бајина Башта</w:t>
            </w:r>
          </w:p>
        </w:tc>
        <w:tc>
          <w:tcPr>
            <w:tcW w:w="708" w:type="dxa"/>
            <w:vAlign w:val="center"/>
          </w:tcPr>
          <w:p w14:paraId="351D3003" w14:textId="77777777" w:rsidR="00314A92" w:rsidRPr="006E1F22" w:rsidRDefault="00314A92" w:rsidP="00A43283">
            <w:pPr>
              <w:jc w:val="center"/>
              <w:rPr>
                <w:rStyle w:val="hps"/>
                <w:rFonts w:cs="Arial"/>
              </w:rPr>
            </w:pPr>
          </w:p>
        </w:tc>
        <w:tc>
          <w:tcPr>
            <w:tcW w:w="964" w:type="dxa"/>
            <w:vAlign w:val="center"/>
          </w:tcPr>
          <w:p w14:paraId="3BC7BC08" w14:textId="77777777" w:rsidR="00314A92" w:rsidRPr="006E1F22" w:rsidRDefault="00314A92" w:rsidP="00A43283">
            <w:pPr>
              <w:jc w:val="center"/>
              <w:rPr>
                <w:rStyle w:val="hps"/>
                <w:rFonts w:cs="Arial"/>
              </w:rPr>
            </w:pPr>
          </w:p>
        </w:tc>
        <w:tc>
          <w:tcPr>
            <w:tcW w:w="992" w:type="dxa"/>
            <w:vAlign w:val="center"/>
          </w:tcPr>
          <w:p w14:paraId="788549AE"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en-GB"/>
              </w:rPr>
              <w:t>10</w:t>
            </w:r>
            <w:r w:rsidRPr="00062B98">
              <w:rPr>
                <w:rStyle w:val="hps"/>
                <w:rFonts w:cs="Arial"/>
                <w:vertAlign w:val="superscript"/>
              </w:rPr>
              <w:t>]</w:t>
            </w:r>
          </w:p>
          <w:p w14:paraId="2C68A30E" w14:textId="77777777" w:rsidR="00314A92" w:rsidRPr="006E1F22" w:rsidRDefault="00314A92" w:rsidP="00A43283">
            <w:pPr>
              <w:jc w:val="center"/>
              <w:rPr>
                <w:rStyle w:val="hps"/>
                <w:rFonts w:cs="Arial"/>
              </w:rPr>
            </w:pPr>
            <w:r w:rsidRPr="00062B98">
              <w:rPr>
                <w:rStyle w:val="hps"/>
                <w:rFonts w:cs="Arial"/>
              </w:rPr>
              <w:t>заштита</w:t>
            </w:r>
          </w:p>
        </w:tc>
        <w:tc>
          <w:tcPr>
            <w:tcW w:w="992" w:type="dxa"/>
            <w:vAlign w:val="center"/>
          </w:tcPr>
          <w:p w14:paraId="454419E4" w14:textId="77777777" w:rsidR="00314A92" w:rsidRPr="006E1F22" w:rsidRDefault="00314A92" w:rsidP="00A43283">
            <w:pPr>
              <w:jc w:val="center"/>
              <w:rPr>
                <w:rStyle w:val="hps"/>
                <w:rFonts w:cs="Arial"/>
              </w:rPr>
            </w:pPr>
          </w:p>
        </w:tc>
        <w:tc>
          <w:tcPr>
            <w:tcW w:w="1163" w:type="dxa"/>
          </w:tcPr>
          <w:p w14:paraId="60A21672" w14:textId="77777777" w:rsidR="00314A92" w:rsidRPr="006E1F22" w:rsidRDefault="00314A92" w:rsidP="00A43283">
            <w:pPr>
              <w:jc w:val="center"/>
              <w:rPr>
                <w:rStyle w:val="hps"/>
                <w:rFonts w:cs="Arial"/>
              </w:rPr>
            </w:pPr>
          </w:p>
        </w:tc>
        <w:tc>
          <w:tcPr>
            <w:tcW w:w="822" w:type="dxa"/>
            <w:vAlign w:val="center"/>
          </w:tcPr>
          <w:p w14:paraId="4543EC5B" w14:textId="77777777" w:rsidR="00314A92" w:rsidRPr="006E1F22" w:rsidRDefault="00314A92" w:rsidP="00A43283">
            <w:pPr>
              <w:jc w:val="center"/>
              <w:rPr>
                <w:rStyle w:val="hps"/>
                <w:rFonts w:cs="Arial"/>
              </w:rPr>
            </w:pPr>
          </w:p>
        </w:tc>
        <w:tc>
          <w:tcPr>
            <w:tcW w:w="992" w:type="dxa"/>
          </w:tcPr>
          <w:p w14:paraId="59CF29D6" w14:textId="77777777" w:rsidR="00314A92" w:rsidRPr="006E1F22" w:rsidRDefault="00314A92" w:rsidP="00A43283">
            <w:pPr>
              <w:jc w:val="center"/>
              <w:rPr>
                <w:rStyle w:val="hps"/>
                <w:rFonts w:cs="Arial"/>
                <w:vertAlign w:val="superscript"/>
              </w:rPr>
            </w:pPr>
            <w:r w:rsidRPr="006E1F22">
              <w:rPr>
                <w:rStyle w:val="hps"/>
                <w:rFonts w:cs="Arial"/>
              </w:rPr>
              <w:t>1</w:t>
            </w:r>
            <w:r w:rsidRPr="006E1F22">
              <w:rPr>
                <w:rStyle w:val="hps"/>
                <w:rFonts w:cs="Arial"/>
                <w:vertAlign w:val="superscript"/>
              </w:rPr>
              <w:t>[</w:t>
            </w:r>
            <w:r>
              <w:rPr>
                <w:rStyle w:val="hps"/>
                <w:rFonts w:cs="Arial"/>
                <w:vertAlign w:val="superscript"/>
                <w:lang w:val="sr-Cyrl-RS"/>
              </w:rPr>
              <w:t>13</w:t>
            </w:r>
            <w:r w:rsidRPr="006E1F22">
              <w:rPr>
                <w:rStyle w:val="hps"/>
                <w:rFonts w:cs="Arial"/>
                <w:vertAlign w:val="superscript"/>
              </w:rPr>
              <w:t>]</w:t>
            </w:r>
          </w:p>
          <w:p w14:paraId="7B84DB38" w14:textId="77777777" w:rsidR="00314A92" w:rsidRPr="006E1F22" w:rsidRDefault="00314A92" w:rsidP="00A43283">
            <w:pPr>
              <w:jc w:val="center"/>
              <w:rPr>
                <w:rStyle w:val="hps"/>
                <w:rFonts w:cs="Arial"/>
              </w:rPr>
            </w:pPr>
            <w:r w:rsidRPr="00E07E1A">
              <w:rPr>
                <w:rStyle w:val="hps"/>
                <w:rFonts w:cs="Arial"/>
              </w:rPr>
              <w:t>незаштићен</w:t>
            </w:r>
          </w:p>
        </w:tc>
        <w:tc>
          <w:tcPr>
            <w:tcW w:w="992" w:type="dxa"/>
            <w:vAlign w:val="center"/>
          </w:tcPr>
          <w:p w14:paraId="32DAE370" w14:textId="77777777" w:rsidR="00314A92" w:rsidRPr="006E1F22" w:rsidRDefault="00314A92" w:rsidP="00A43283">
            <w:pPr>
              <w:jc w:val="center"/>
              <w:rPr>
                <w:rStyle w:val="hps"/>
                <w:rFonts w:cs="Arial"/>
              </w:rPr>
            </w:pPr>
            <w:r w:rsidRPr="006E1F22">
              <w:rPr>
                <w:rStyle w:val="hps"/>
                <w:rFonts w:cs="Arial"/>
              </w:rPr>
              <w:t>X</w:t>
            </w:r>
          </w:p>
        </w:tc>
        <w:tc>
          <w:tcPr>
            <w:tcW w:w="993" w:type="dxa"/>
          </w:tcPr>
          <w:p w14:paraId="12540F57" w14:textId="77777777" w:rsidR="00314A92" w:rsidRPr="006E1F22" w:rsidRDefault="00314A92" w:rsidP="00A43283">
            <w:pPr>
              <w:jc w:val="center"/>
              <w:rPr>
                <w:rStyle w:val="hps"/>
                <w:rFonts w:cs="Arial"/>
              </w:rPr>
            </w:pPr>
          </w:p>
        </w:tc>
        <w:tc>
          <w:tcPr>
            <w:tcW w:w="993" w:type="dxa"/>
          </w:tcPr>
          <w:p w14:paraId="3DDD334E" w14:textId="77777777" w:rsidR="00314A92" w:rsidRPr="006E1F22" w:rsidRDefault="00314A92" w:rsidP="00A43283">
            <w:pPr>
              <w:jc w:val="center"/>
              <w:rPr>
                <w:rStyle w:val="hps"/>
                <w:rFonts w:cs="Arial"/>
              </w:rPr>
            </w:pPr>
          </w:p>
        </w:tc>
      </w:tr>
      <w:tr w:rsidR="00314A92" w:rsidRPr="006E1F22" w14:paraId="30B038AC" w14:textId="77777777" w:rsidTr="00A43283">
        <w:trPr>
          <w:trHeight w:val="559"/>
        </w:trPr>
        <w:tc>
          <w:tcPr>
            <w:tcW w:w="1555" w:type="dxa"/>
          </w:tcPr>
          <w:p w14:paraId="037D97AA" w14:textId="77777777" w:rsidR="00314A92" w:rsidRPr="006E1F22" w:rsidRDefault="00314A92" w:rsidP="00A43283">
            <w:pPr>
              <w:rPr>
                <w:rStyle w:val="hps"/>
                <w:rFonts w:cs="Arial"/>
              </w:rPr>
            </w:pPr>
            <w:r w:rsidRPr="006E1F22">
              <w:rPr>
                <w:rStyle w:val="hps"/>
                <w:rFonts w:cs="Arial"/>
              </w:rPr>
              <w:t>КЛ</w:t>
            </w:r>
          </w:p>
          <w:p w14:paraId="04300CBC" w14:textId="77777777" w:rsidR="00314A92" w:rsidRPr="006E1F22" w:rsidRDefault="00314A92" w:rsidP="00A43283">
            <w:pPr>
              <w:rPr>
                <w:rStyle w:val="hps"/>
                <w:rFonts w:cs="Arial"/>
              </w:rPr>
            </w:pPr>
            <w:r w:rsidRPr="006E1F22">
              <w:rPr>
                <w:rStyle w:val="hps"/>
                <w:rFonts w:cs="Arial"/>
              </w:rPr>
              <w:t>ХЕ Ђер. 1</w:t>
            </w:r>
          </w:p>
        </w:tc>
        <w:tc>
          <w:tcPr>
            <w:tcW w:w="708" w:type="dxa"/>
            <w:vAlign w:val="center"/>
          </w:tcPr>
          <w:p w14:paraId="42652FB6"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4</w:t>
            </w:r>
            <w:r w:rsidRPr="00062B98">
              <w:rPr>
                <w:rStyle w:val="hps"/>
                <w:rFonts w:cs="Arial"/>
                <w:vertAlign w:val="superscript"/>
              </w:rPr>
              <w:t>]</w:t>
            </w:r>
          </w:p>
          <w:p w14:paraId="3EE4216C" w14:textId="77777777" w:rsidR="00314A92" w:rsidRPr="006E1F22" w:rsidRDefault="00314A92" w:rsidP="00A43283">
            <w:pPr>
              <w:jc w:val="center"/>
              <w:rPr>
                <w:rStyle w:val="hps"/>
                <w:rFonts w:cs="Arial"/>
              </w:rPr>
            </w:pPr>
            <w:r w:rsidRPr="00062B98">
              <w:rPr>
                <w:rStyle w:val="hps"/>
                <w:rFonts w:cs="Arial"/>
              </w:rPr>
              <w:t>заштита</w:t>
            </w:r>
          </w:p>
        </w:tc>
        <w:tc>
          <w:tcPr>
            <w:tcW w:w="964" w:type="dxa"/>
            <w:vAlign w:val="center"/>
          </w:tcPr>
          <w:p w14:paraId="50E310F0" w14:textId="77777777" w:rsidR="00314A92" w:rsidRPr="006E1F22" w:rsidRDefault="00314A92" w:rsidP="00A43283">
            <w:pPr>
              <w:jc w:val="center"/>
              <w:rPr>
                <w:rStyle w:val="hps"/>
                <w:rFonts w:cs="Arial"/>
              </w:rPr>
            </w:pPr>
          </w:p>
        </w:tc>
        <w:tc>
          <w:tcPr>
            <w:tcW w:w="992" w:type="dxa"/>
            <w:vAlign w:val="center"/>
          </w:tcPr>
          <w:p w14:paraId="320DA5D3" w14:textId="77777777" w:rsidR="00314A92" w:rsidRPr="006E1F22" w:rsidRDefault="00314A92" w:rsidP="00A43283">
            <w:pPr>
              <w:jc w:val="center"/>
              <w:rPr>
                <w:rStyle w:val="hps"/>
                <w:rFonts w:cs="Arial"/>
              </w:rPr>
            </w:pPr>
          </w:p>
        </w:tc>
        <w:tc>
          <w:tcPr>
            <w:tcW w:w="992" w:type="dxa"/>
            <w:vAlign w:val="center"/>
          </w:tcPr>
          <w:p w14:paraId="509F52F0" w14:textId="77777777" w:rsidR="00314A92" w:rsidRPr="006E1F22" w:rsidRDefault="00314A92" w:rsidP="00A43283">
            <w:pPr>
              <w:jc w:val="center"/>
              <w:rPr>
                <w:rStyle w:val="hps"/>
                <w:rFonts w:cs="Arial"/>
              </w:rPr>
            </w:pPr>
          </w:p>
        </w:tc>
        <w:tc>
          <w:tcPr>
            <w:tcW w:w="1163" w:type="dxa"/>
          </w:tcPr>
          <w:p w14:paraId="0B3D9F60" w14:textId="77777777" w:rsidR="00314A92" w:rsidRPr="006E1F22" w:rsidRDefault="00314A92" w:rsidP="00A43283">
            <w:pPr>
              <w:jc w:val="center"/>
              <w:rPr>
                <w:rStyle w:val="hps"/>
                <w:rFonts w:cs="Arial"/>
              </w:rPr>
            </w:pPr>
          </w:p>
        </w:tc>
        <w:tc>
          <w:tcPr>
            <w:tcW w:w="822" w:type="dxa"/>
            <w:vAlign w:val="center"/>
          </w:tcPr>
          <w:p w14:paraId="5617E5B6" w14:textId="77777777" w:rsidR="00314A92" w:rsidRPr="006E1F22" w:rsidRDefault="00314A92" w:rsidP="00A43283">
            <w:pPr>
              <w:jc w:val="center"/>
              <w:rPr>
                <w:rStyle w:val="hps"/>
                <w:rFonts w:cs="Arial"/>
              </w:rPr>
            </w:pPr>
          </w:p>
        </w:tc>
        <w:tc>
          <w:tcPr>
            <w:tcW w:w="992" w:type="dxa"/>
          </w:tcPr>
          <w:p w14:paraId="6DD46E07" w14:textId="77777777" w:rsidR="00314A92" w:rsidRPr="006E1F22" w:rsidRDefault="00314A92" w:rsidP="00A43283">
            <w:pPr>
              <w:jc w:val="center"/>
              <w:rPr>
                <w:rStyle w:val="hps"/>
                <w:rFonts w:cs="Arial"/>
              </w:rPr>
            </w:pPr>
          </w:p>
        </w:tc>
        <w:tc>
          <w:tcPr>
            <w:tcW w:w="992" w:type="dxa"/>
          </w:tcPr>
          <w:p w14:paraId="098DE680" w14:textId="77777777" w:rsidR="00314A92" w:rsidRPr="006E1F22" w:rsidRDefault="00314A92" w:rsidP="00A43283">
            <w:pPr>
              <w:jc w:val="center"/>
              <w:rPr>
                <w:rStyle w:val="hps"/>
                <w:rFonts w:cs="Arial"/>
              </w:rPr>
            </w:pPr>
          </w:p>
        </w:tc>
        <w:tc>
          <w:tcPr>
            <w:tcW w:w="993" w:type="dxa"/>
            <w:vAlign w:val="center"/>
          </w:tcPr>
          <w:p w14:paraId="23D07BF7" w14:textId="77777777" w:rsidR="00314A92" w:rsidRPr="006E1F22" w:rsidRDefault="00314A92" w:rsidP="00A43283">
            <w:pPr>
              <w:jc w:val="center"/>
              <w:rPr>
                <w:rStyle w:val="hps"/>
                <w:rFonts w:cs="Arial"/>
              </w:rPr>
            </w:pPr>
            <w:r w:rsidRPr="006E1F22">
              <w:rPr>
                <w:rStyle w:val="hps"/>
                <w:rFonts w:cs="Arial"/>
              </w:rPr>
              <w:t>X</w:t>
            </w:r>
          </w:p>
        </w:tc>
        <w:tc>
          <w:tcPr>
            <w:tcW w:w="993" w:type="dxa"/>
          </w:tcPr>
          <w:p w14:paraId="103086CE" w14:textId="77777777" w:rsidR="00314A92" w:rsidRPr="006E1F22" w:rsidRDefault="00314A92" w:rsidP="00A43283">
            <w:pPr>
              <w:jc w:val="center"/>
              <w:rPr>
                <w:rStyle w:val="hps"/>
                <w:rFonts w:cs="Arial"/>
              </w:rPr>
            </w:pPr>
          </w:p>
        </w:tc>
      </w:tr>
      <w:tr w:rsidR="00314A92" w:rsidRPr="006E1F22" w14:paraId="48239C95" w14:textId="77777777" w:rsidTr="00A43283">
        <w:trPr>
          <w:trHeight w:val="559"/>
        </w:trPr>
        <w:tc>
          <w:tcPr>
            <w:tcW w:w="1555" w:type="dxa"/>
          </w:tcPr>
          <w:p w14:paraId="737ADBEC" w14:textId="77777777" w:rsidR="00314A92" w:rsidRDefault="00314A92" w:rsidP="00A43283">
            <w:pPr>
              <w:rPr>
                <w:rStyle w:val="hps"/>
                <w:rFonts w:cs="Arial"/>
                <w:lang w:val="sr-Cyrl-RS"/>
              </w:rPr>
            </w:pPr>
            <w:r>
              <w:rPr>
                <w:rStyle w:val="hps"/>
                <w:rFonts w:cs="Arial"/>
                <w:lang w:val="sr-Cyrl-RS"/>
              </w:rPr>
              <w:t>ОБ</w:t>
            </w:r>
          </w:p>
          <w:p w14:paraId="4B53EAD7" w14:textId="77777777" w:rsidR="00314A92" w:rsidRPr="00A06C01" w:rsidRDefault="00314A92" w:rsidP="00A43283">
            <w:pPr>
              <w:rPr>
                <w:rStyle w:val="hps"/>
                <w:rFonts w:cs="Arial"/>
                <w:lang w:val="sr-Cyrl-RS"/>
              </w:rPr>
            </w:pPr>
            <w:r>
              <w:rPr>
                <w:rStyle w:val="hps"/>
                <w:rFonts w:cs="Arial"/>
                <w:lang w:val="sr-Cyrl-RS"/>
              </w:rPr>
              <w:t>ТЕНТ А</w:t>
            </w:r>
          </w:p>
        </w:tc>
        <w:tc>
          <w:tcPr>
            <w:tcW w:w="708" w:type="dxa"/>
            <w:vAlign w:val="center"/>
          </w:tcPr>
          <w:p w14:paraId="6D65088E"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5</w:t>
            </w:r>
            <w:r w:rsidRPr="00062B98">
              <w:rPr>
                <w:rStyle w:val="hps"/>
                <w:rFonts w:cs="Arial"/>
                <w:vertAlign w:val="superscript"/>
              </w:rPr>
              <w:t>]</w:t>
            </w:r>
          </w:p>
          <w:p w14:paraId="5806103E" w14:textId="77777777" w:rsidR="00314A92" w:rsidRPr="006E1F22" w:rsidRDefault="00314A92" w:rsidP="00A43283">
            <w:pPr>
              <w:jc w:val="center"/>
              <w:rPr>
                <w:rStyle w:val="hps"/>
                <w:rFonts w:cs="Arial"/>
              </w:rPr>
            </w:pPr>
            <w:r w:rsidRPr="00062B98">
              <w:rPr>
                <w:rStyle w:val="hps"/>
                <w:rFonts w:cs="Arial"/>
              </w:rPr>
              <w:t>заштита</w:t>
            </w:r>
          </w:p>
        </w:tc>
        <w:tc>
          <w:tcPr>
            <w:tcW w:w="964" w:type="dxa"/>
            <w:vAlign w:val="center"/>
          </w:tcPr>
          <w:p w14:paraId="7BAA00A6" w14:textId="77777777" w:rsidR="00314A92" w:rsidRPr="006E1F22" w:rsidRDefault="00314A92" w:rsidP="00A43283">
            <w:pPr>
              <w:jc w:val="center"/>
              <w:rPr>
                <w:rStyle w:val="hps"/>
                <w:rFonts w:cs="Arial"/>
              </w:rPr>
            </w:pPr>
          </w:p>
        </w:tc>
        <w:tc>
          <w:tcPr>
            <w:tcW w:w="992" w:type="dxa"/>
            <w:vAlign w:val="center"/>
          </w:tcPr>
          <w:p w14:paraId="43E7D03F" w14:textId="77777777" w:rsidR="00314A92" w:rsidRPr="006E1F22" w:rsidRDefault="00314A92" w:rsidP="00A43283">
            <w:pPr>
              <w:jc w:val="center"/>
              <w:rPr>
                <w:rStyle w:val="hps"/>
                <w:rFonts w:cs="Arial"/>
              </w:rPr>
            </w:pPr>
          </w:p>
        </w:tc>
        <w:tc>
          <w:tcPr>
            <w:tcW w:w="992" w:type="dxa"/>
            <w:vAlign w:val="center"/>
          </w:tcPr>
          <w:p w14:paraId="2F2CE91D" w14:textId="77777777" w:rsidR="00314A92" w:rsidRPr="006E1F22" w:rsidRDefault="00314A92" w:rsidP="00A43283">
            <w:pPr>
              <w:jc w:val="center"/>
              <w:rPr>
                <w:rStyle w:val="hps"/>
                <w:rFonts w:cs="Arial"/>
              </w:rPr>
            </w:pPr>
          </w:p>
        </w:tc>
        <w:tc>
          <w:tcPr>
            <w:tcW w:w="1163" w:type="dxa"/>
          </w:tcPr>
          <w:p w14:paraId="68F7CA69" w14:textId="77777777" w:rsidR="00314A92" w:rsidRPr="006E1F22" w:rsidRDefault="00314A92" w:rsidP="00A43283">
            <w:pPr>
              <w:jc w:val="center"/>
              <w:rPr>
                <w:rStyle w:val="hps"/>
                <w:rFonts w:cs="Arial"/>
              </w:rPr>
            </w:pPr>
          </w:p>
        </w:tc>
        <w:tc>
          <w:tcPr>
            <w:tcW w:w="822" w:type="dxa"/>
            <w:vAlign w:val="center"/>
          </w:tcPr>
          <w:p w14:paraId="051D05ED" w14:textId="77777777" w:rsidR="00314A92" w:rsidRPr="006E1F22" w:rsidRDefault="00314A92" w:rsidP="00A43283">
            <w:pPr>
              <w:jc w:val="center"/>
              <w:rPr>
                <w:rStyle w:val="hps"/>
                <w:rFonts w:cs="Arial"/>
              </w:rPr>
            </w:pPr>
          </w:p>
        </w:tc>
        <w:tc>
          <w:tcPr>
            <w:tcW w:w="992" w:type="dxa"/>
          </w:tcPr>
          <w:p w14:paraId="4578F82A" w14:textId="77777777" w:rsidR="00314A92" w:rsidRPr="006E1F22" w:rsidRDefault="00314A92" w:rsidP="00A43283">
            <w:pPr>
              <w:jc w:val="center"/>
              <w:rPr>
                <w:rStyle w:val="hps"/>
                <w:rFonts w:cs="Arial"/>
              </w:rPr>
            </w:pPr>
          </w:p>
        </w:tc>
        <w:tc>
          <w:tcPr>
            <w:tcW w:w="992" w:type="dxa"/>
          </w:tcPr>
          <w:p w14:paraId="4CD53D65" w14:textId="77777777" w:rsidR="00314A92" w:rsidRPr="006E1F22" w:rsidRDefault="00314A92" w:rsidP="00A43283">
            <w:pPr>
              <w:jc w:val="center"/>
              <w:rPr>
                <w:rStyle w:val="hps"/>
                <w:rFonts w:cs="Arial"/>
              </w:rPr>
            </w:pPr>
          </w:p>
        </w:tc>
        <w:tc>
          <w:tcPr>
            <w:tcW w:w="993" w:type="dxa"/>
            <w:vAlign w:val="center"/>
          </w:tcPr>
          <w:p w14:paraId="2BA1393D" w14:textId="77777777" w:rsidR="00314A92" w:rsidRPr="006E1F22" w:rsidRDefault="00314A92" w:rsidP="00A43283">
            <w:pPr>
              <w:jc w:val="center"/>
              <w:rPr>
                <w:rStyle w:val="hps"/>
                <w:rFonts w:cs="Arial"/>
              </w:rPr>
            </w:pPr>
          </w:p>
        </w:tc>
        <w:tc>
          <w:tcPr>
            <w:tcW w:w="993" w:type="dxa"/>
          </w:tcPr>
          <w:p w14:paraId="631DA210" w14:textId="77777777" w:rsidR="00314A92" w:rsidRDefault="00314A92" w:rsidP="00A43283">
            <w:pPr>
              <w:jc w:val="center"/>
              <w:rPr>
                <w:rStyle w:val="hps"/>
                <w:rFonts w:cs="Arial"/>
              </w:rPr>
            </w:pPr>
          </w:p>
          <w:p w14:paraId="02DF35E7" w14:textId="77777777" w:rsidR="00314A92" w:rsidRPr="006E1F22" w:rsidRDefault="00314A92" w:rsidP="00A43283">
            <w:pPr>
              <w:jc w:val="center"/>
              <w:rPr>
                <w:rStyle w:val="hps"/>
                <w:rFonts w:cs="Arial"/>
              </w:rPr>
            </w:pPr>
            <w:r w:rsidRPr="006E1F22">
              <w:rPr>
                <w:rStyle w:val="hps"/>
                <w:rFonts w:cs="Arial"/>
              </w:rPr>
              <w:t>X</w:t>
            </w:r>
          </w:p>
        </w:tc>
      </w:tr>
    </w:tbl>
    <w:p w14:paraId="193AECC8" w14:textId="77777777" w:rsidR="00314A92" w:rsidRPr="006E1F22" w:rsidRDefault="00314A92" w:rsidP="00314A92">
      <w:pPr>
        <w:ind w:left="993"/>
        <w:jc w:val="center"/>
        <w:rPr>
          <w:rFonts w:cs="Arial"/>
        </w:rPr>
      </w:pPr>
    </w:p>
    <w:p w14:paraId="049A6750" w14:textId="77777777" w:rsidR="00314A92" w:rsidRPr="006E1F22" w:rsidRDefault="00314A92" w:rsidP="00314A92">
      <w:pPr>
        <w:ind w:left="993"/>
        <w:jc w:val="center"/>
        <w:rPr>
          <w:rFonts w:cs="Arial"/>
          <w:lang w:val="en-GB"/>
        </w:rPr>
      </w:pPr>
    </w:p>
    <w:p w14:paraId="327A1372" w14:textId="77777777" w:rsidR="00314A92" w:rsidRPr="006E1F22" w:rsidRDefault="00314A92" w:rsidP="00314A92">
      <w:pPr>
        <w:ind w:left="993"/>
        <w:jc w:val="center"/>
        <w:rPr>
          <w:rFonts w:cs="Arial"/>
          <w:lang w:val="en-GB"/>
        </w:rPr>
      </w:pPr>
    </w:p>
    <w:p w14:paraId="1048DCC6" w14:textId="77777777" w:rsidR="00314A92" w:rsidRPr="006E1F22" w:rsidRDefault="00314A92" w:rsidP="00314A92">
      <w:pPr>
        <w:ind w:left="993"/>
        <w:jc w:val="center"/>
        <w:rPr>
          <w:rFonts w:cs="Arial"/>
        </w:rPr>
      </w:pPr>
    </w:p>
    <w:p w14:paraId="564A6208" w14:textId="77777777" w:rsidR="00314A92" w:rsidRPr="006E1F22" w:rsidRDefault="00314A92" w:rsidP="00314A92">
      <w:pPr>
        <w:ind w:left="993"/>
        <w:jc w:val="center"/>
        <w:rPr>
          <w:rFonts w:cs="Arial"/>
        </w:rPr>
      </w:pPr>
    </w:p>
    <w:p w14:paraId="7E9FBF65" w14:textId="77777777" w:rsidR="00314A92" w:rsidRPr="00062B98" w:rsidRDefault="00314A92" w:rsidP="00314A92">
      <w:pPr>
        <w:ind w:left="993"/>
        <w:jc w:val="center"/>
        <w:rPr>
          <w:rFonts w:cs="Arial"/>
        </w:rPr>
      </w:pPr>
      <w:r w:rsidRPr="00062B98">
        <w:rPr>
          <w:rFonts w:cs="Arial"/>
        </w:rPr>
        <w:t xml:space="preserve">Табела </w:t>
      </w:r>
      <w:r w:rsidRPr="00062B98">
        <w:rPr>
          <w:rFonts w:cs="Arial"/>
          <w:lang w:val="sr-Cyrl-RS"/>
        </w:rPr>
        <w:t>1.1</w:t>
      </w:r>
      <w:r w:rsidRPr="00062B98">
        <w:rPr>
          <w:rFonts w:cs="Arial"/>
        </w:rPr>
        <w:t>: Матрица 10GE саобраћаја (наставак)</w:t>
      </w:r>
    </w:p>
    <w:p w14:paraId="517E7482" w14:textId="77777777" w:rsidR="00314A92" w:rsidRPr="00062B98" w:rsidRDefault="00314A92" w:rsidP="00314A92">
      <w:pPr>
        <w:rPr>
          <w:rStyle w:val="hps"/>
          <w:rFonts w:cs="Arial"/>
        </w:rPr>
      </w:pP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60"/>
        <w:gridCol w:w="1560"/>
      </w:tblGrid>
      <w:tr w:rsidR="00314A92" w:rsidRPr="00062B98" w14:paraId="36448CED" w14:textId="77777777" w:rsidTr="00A43283">
        <w:tc>
          <w:tcPr>
            <w:tcW w:w="1560" w:type="dxa"/>
          </w:tcPr>
          <w:p w14:paraId="7B4891F0" w14:textId="77777777" w:rsidR="00314A92" w:rsidRPr="00062B98" w:rsidRDefault="00314A92" w:rsidP="00A43283">
            <w:pPr>
              <w:rPr>
                <w:rStyle w:val="hps"/>
                <w:rFonts w:cs="Arial"/>
              </w:rPr>
            </w:pPr>
            <w:r w:rsidRPr="00062B98">
              <w:rPr>
                <w:rStyle w:val="hps"/>
                <w:rFonts w:cs="Arial"/>
              </w:rPr>
              <w:t>10 GLAN</w:t>
            </w:r>
          </w:p>
          <w:p w14:paraId="2A13A7EA" w14:textId="77777777" w:rsidR="00314A92" w:rsidRPr="00062B98" w:rsidRDefault="00314A92" w:rsidP="00A43283">
            <w:pPr>
              <w:rPr>
                <w:rStyle w:val="hps"/>
                <w:rFonts w:cs="Arial"/>
                <w:vertAlign w:val="superscript"/>
              </w:rPr>
            </w:pPr>
            <w:r w:rsidRPr="00062B98">
              <w:rPr>
                <w:rStyle w:val="hps"/>
                <w:rFonts w:cs="Arial"/>
              </w:rPr>
              <w:t>Саобраћај</w:t>
            </w:r>
            <w:r w:rsidRPr="00062B98">
              <w:rPr>
                <w:rStyle w:val="hps"/>
                <w:rFonts w:cs="Arial"/>
                <w:vertAlign w:val="superscript"/>
              </w:rPr>
              <w:t>[2]</w:t>
            </w:r>
          </w:p>
        </w:tc>
        <w:tc>
          <w:tcPr>
            <w:tcW w:w="1560" w:type="dxa"/>
          </w:tcPr>
          <w:p w14:paraId="4F1D7C12" w14:textId="77777777" w:rsidR="00314A92" w:rsidRPr="00062B98" w:rsidRDefault="00314A92" w:rsidP="00A43283">
            <w:pPr>
              <w:rPr>
                <w:rStyle w:val="hps"/>
                <w:rFonts w:cs="Arial"/>
                <w:lang w:val="sr-Cyrl-RS"/>
              </w:rPr>
            </w:pPr>
            <w:r w:rsidRPr="00062B98">
              <w:rPr>
                <w:rStyle w:val="hps"/>
                <w:rFonts w:cs="Arial"/>
                <w:lang w:val="sr-Cyrl-RS"/>
              </w:rPr>
              <w:t>СВ</w:t>
            </w:r>
          </w:p>
          <w:p w14:paraId="392DA3FE" w14:textId="77777777" w:rsidR="00314A92" w:rsidRPr="00062B98" w:rsidRDefault="00314A92" w:rsidP="00A43283">
            <w:pPr>
              <w:rPr>
                <w:rStyle w:val="hps"/>
                <w:rFonts w:cs="Arial"/>
                <w:lang w:val="sr-Cyrl-RS"/>
              </w:rPr>
            </w:pPr>
            <w:r w:rsidRPr="00062B98">
              <w:rPr>
                <w:rStyle w:val="hps"/>
                <w:rFonts w:cs="Arial"/>
                <w:lang w:val="sr-Latn-RS"/>
              </w:rPr>
              <w:t>T</w:t>
            </w:r>
            <w:r w:rsidRPr="00062B98">
              <w:rPr>
                <w:rStyle w:val="hps"/>
                <w:rFonts w:cs="Arial"/>
                <w:lang w:val="sr-Cyrl-RS"/>
              </w:rPr>
              <w:t>Е Морава</w:t>
            </w:r>
          </w:p>
        </w:tc>
        <w:tc>
          <w:tcPr>
            <w:tcW w:w="1560" w:type="dxa"/>
          </w:tcPr>
          <w:p w14:paraId="26F91EDE" w14:textId="77777777" w:rsidR="00314A92" w:rsidRPr="00062B98" w:rsidRDefault="00314A92" w:rsidP="00A43283">
            <w:pPr>
              <w:rPr>
                <w:rStyle w:val="hps"/>
                <w:rFonts w:cs="Arial"/>
                <w:lang w:val="sr-Cyrl-RS"/>
              </w:rPr>
            </w:pPr>
            <w:r w:rsidRPr="00062B98">
              <w:rPr>
                <w:rStyle w:val="hps"/>
                <w:rFonts w:cs="Arial"/>
                <w:lang w:val="sr-Cyrl-RS"/>
              </w:rPr>
              <w:t>ОБ</w:t>
            </w:r>
          </w:p>
          <w:p w14:paraId="3E21EB16" w14:textId="77777777" w:rsidR="00314A92" w:rsidRPr="00062B98" w:rsidRDefault="00314A92" w:rsidP="00A43283">
            <w:pPr>
              <w:rPr>
                <w:rStyle w:val="hps"/>
                <w:rFonts w:cs="Arial"/>
                <w:lang w:val="sr-Cyrl-RS"/>
              </w:rPr>
            </w:pPr>
            <w:r w:rsidRPr="00062B98">
              <w:rPr>
                <w:rStyle w:val="hps"/>
                <w:rFonts w:cs="Arial"/>
                <w:lang w:val="sr-Cyrl-RS"/>
              </w:rPr>
              <w:t>ТЕНТ А</w:t>
            </w:r>
          </w:p>
        </w:tc>
      </w:tr>
      <w:tr w:rsidR="00314A92" w:rsidRPr="00062B98" w14:paraId="532771EE" w14:textId="77777777" w:rsidTr="00A43283">
        <w:trPr>
          <w:trHeight w:val="786"/>
        </w:trPr>
        <w:tc>
          <w:tcPr>
            <w:tcW w:w="1560" w:type="dxa"/>
          </w:tcPr>
          <w:p w14:paraId="7EDF2314" w14:textId="77777777" w:rsidR="00314A92" w:rsidRPr="00062B98" w:rsidRDefault="00314A92" w:rsidP="00A43283">
            <w:pPr>
              <w:rPr>
                <w:rStyle w:val="hps"/>
                <w:rFonts w:cs="Arial"/>
                <w:lang w:val="sr-Cyrl-RS"/>
              </w:rPr>
            </w:pPr>
            <w:r w:rsidRPr="00062B98">
              <w:rPr>
                <w:rStyle w:val="hps"/>
                <w:rFonts w:cs="Arial"/>
                <w:lang w:val="sr-Cyrl-RS"/>
              </w:rPr>
              <w:t>СВ</w:t>
            </w:r>
          </w:p>
          <w:p w14:paraId="5151C54E" w14:textId="77777777" w:rsidR="00314A92" w:rsidRPr="00062B98" w:rsidRDefault="00314A92" w:rsidP="00A43283">
            <w:pPr>
              <w:rPr>
                <w:rStyle w:val="hps"/>
                <w:rFonts w:cs="Arial"/>
                <w:lang w:val="sr-Cyrl-RS"/>
              </w:rPr>
            </w:pPr>
            <w:r w:rsidRPr="00062B98">
              <w:rPr>
                <w:rStyle w:val="hps"/>
                <w:rFonts w:cs="Arial"/>
                <w:lang w:val="sr-Latn-RS"/>
              </w:rPr>
              <w:t>T</w:t>
            </w:r>
            <w:r w:rsidRPr="00062B98">
              <w:rPr>
                <w:rStyle w:val="hps"/>
                <w:rFonts w:cs="Arial"/>
                <w:lang w:val="sr-Cyrl-RS"/>
              </w:rPr>
              <w:t>Е Морава</w:t>
            </w:r>
          </w:p>
        </w:tc>
        <w:tc>
          <w:tcPr>
            <w:tcW w:w="1560" w:type="dxa"/>
          </w:tcPr>
          <w:p w14:paraId="490B11BC" w14:textId="77777777" w:rsidR="00314A92" w:rsidRPr="00062B98" w:rsidRDefault="00314A92" w:rsidP="00A43283">
            <w:pPr>
              <w:jc w:val="center"/>
              <w:rPr>
                <w:rStyle w:val="hps"/>
                <w:rFonts w:cs="Arial"/>
              </w:rPr>
            </w:pPr>
            <w:r w:rsidRPr="00062B98">
              <w:rPr>
                <w:rStyle w:val="hps"/>
                <w:rFonts w:cs="Arial"/>
              </w:rPr>
              <w:t>X</w:t>
            </w:r>
          </w:p>
        </w:tc>
        <w:tc>
          <w:tcPr>
            <w:tcW w:w="1560" w:type="dxa"/>
          </w:tcPr>
          <w:p w14:paraId="48B42F50"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[1</w:t>
            </w:r>
            <w:r w:rsidRPr="00062B98">
              <w:rPr>
                <w:rStyle w:val="hps"/>
                <w:rFonts w:cs="Arial"/>
                <w:vertAlign w:val="superscript"/>
                <w:lang w:val="en-GB"/>
              </w:rPr>
              <w:t>4</w:t>
            </w:r>
            <w:r w:rsidRPr="00062B98">
              <w:rPr>
                <w:rStyle w:val="hps"/>
                <w:rFonts w:cs="Arial"/>
                <w:vertAlign w:val="superscript"/>
              </w:rPr>
              <w:t>]</w:t>
            </w:r>
          </w:p>
          <w:p w14:paraId="4387FDFB" w14:textId="77777777" w:rsidR="00314A92" w:rsidRPr="00062B98" w:rsidRDefault="00314A92" w:rsidP="00A43283">
            <w:pPr>
              <w:jc w:val="center"/>
              <w:rPr>
                <w:rStyle w:val="hps"/>
                <w:rFonts w:cs="Arial"/>
              </w:rPr>
            </w:pPr>
            <w:r w:rsidRPr="00062B98">
              <w:rPr>
                <w:rStyle w:val="hps"/>
                <w:rFonts w:cs="Arial"/>
              </w:rPr>
              <w:t>заштићен</w:t>
            </w:r>
          </w:p>
        </w:tc>
      </w:tr>
      <w:tr w:rsidR="00314A92" w:rsidRPr="006E1F22" w14:paraId="5C2DADBF" w14:textId="77777777" w:rsidTr="00A43283">
        <w:trPr>
          <w:trHeight w:val="786"/>
        </w:trPr>
        <w:tc>
          <w:tcPr>
            <w:tcW w:w="1560" w:type="dxa"/>
          </w:tcPr>
          <w:p w14:paraId="2B4A98F2" w14:textId="77777777" w:rsidR="00314A92" w:rsidRPr="00062B98" w:rsidRDefault="00314A92" w:rsidP="00A43283">
            <w:pPr>
              <w:rPr>
                <w:rStyle w:val="hps"/>
                <w:rFonts w:cs="Arial"/>
                <w:lang w:val="sr-Cyrl-RS"/>
              </w:rPr>
            </w:pPr>
            <w:r w:rsidRPr="00062B98">
              <w:rPr>
                <w:rStyle w:val="hps"/>
                <w:rFonts w:cs="Arial"/>
                <w:lang w:val="sr-Cyrl-RS"/>
              </w:rPr>
              <w:t>ОБ</w:t>
            </w:r>
          </w:p>
          <w:p w14:paraId="67DA3B73" w14:textId="77777777" w:rsidR="00314A92" w:rsidRPr="00062B98" w:rsidRDefault="00314A92" w:rsidP="00A43283">
            <w:pPr>
              <w:rPr>
                <w:rStyle w:val="hps"/>
                <w:rFonts w:cs="Arial"/>
                <w:lang w:val="sr-Cyrl-RS"/>
              </w:rPr>
            </w:pPr>
            <w:r w:rsidRPr="00062B98">
              <w:rPr>
                <w:rStyle w:val="hps"/>
                <w:rFonts w:cs="Arial"/>
                <w:lang w:val="sr-Cyrl-RS"/>
              </w:rPr>
              <w:t>ТЕНТ А</w:t>
            </w:r>
          </w:p>
        </w:tc>
        <w:tc>
          <w:tcPr>
            <w:tcW w:w="1560" w:type="dxa"/>
          </w:tcPr>
          <w:p w14:paraId="3A27AC2E"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[1</w:t>
            </w:r>
            <w:r w:rsidRPr="00062B98">
              <w:rPr>
                <w:rStyle w:val="hps"/>
                <w:rFonts w:cs="Arial"/>
                <w:vertAlign w:val="superscript"/>
                <w:lang w:val="en-GB"/>
              </w:rPr>
              <w:t>4</w:t>
            </w:r>
            <w:r w:rsidRPr="00062B98">
              <w:rPr>
                <w:rStyle w:val="hps"/>
                <w:rFonts w:cs="Arial"/>
                <w:vertAlign w:val="superscript"/>
              </w:rPr>
              <w:t>]</w:t>
            </w:r>
          </w:p>
          <w:p w14:paraId="1F052ECA" w14:textId="77777777" w:rsidR="00314A92" w:rsidRPr="00062B98" w:rsidRDefault="00314A92" w:rsidP="00A43283">
            <w:pPr>
              <w:jc w:val="center"/>
              <w:rPr>
                <w:rStyle w:val="hps"/>
                <w:rFonts w:cs="Arial"/>
              </w:rPr>
            </w:pPr>
            <w:r w:rsidRPr="00062B98">
              <w:rPr>
                <w:rStyle w:val="hps"/>
                <w:rFonts w:cs="Arial"/>
              </w:rPr>
              <w:t>заштићен</w:t>
            </w:r>
          </w:p>
        </w:tc>
        <w:tc>
          <w:tcPr>
            <w:tcW w:w="1560" w:type="dxa"/>
          </w:tcPr>
          <w:p w14:paraId="24E0B933" w14:textId="77777777" w:rsidR="00314A92" w:rsidRPr="00062B98" w:rsidRDefault="00314A92" w:rsidP="00A43283">
            <w:pPr>
              <w:jc w:val="center"/>
              <w:rPr>
                <w:rStyle w:val="hps"/>
                <w:rFonts w:cs="Arial"/>
              </w:rPr>
            </w:pPr>
            <w:r w:rsidRPr="00062B98">
              <w:rPr>
                <w:rStyle w:val="hps"/>
                <w:rFonts w:cs="Arial"/>
              </w:rPr>
              <w:t>X</w:t>
            </w:r>
          </w:p>
        </w:tc>
      </w:tr>
    </w:tbl>
    <w:p w14:paraId="5F6F5885" w14:textId="77777777" w:rsidR="00314A92" w:rsidRPr="006E1F22" w:rsidRDefault="00314A92" w:rsidP="00314A92">
      <w:pPr>
        <w:rPr>
          <w:rStyle w:val="hps"/>
          <w:rFonts w:cs="Arial"/>
        </w:rPr>
      </w:pPr>
    </w:p>
    <w:p w14:paraId="4DA3C1E1" w14:textId="77777777" w:rsidR="00314A92" w:rsidRDefault="00314A92" w:rsidP="00314A92">
      <w:pPr>
        <w:ind w:left="993"/>
        <w:jc w:val="center"/>
        <w:rPr>
          <w:rFonts w:cs="Arial"/>
        </w:rPr>
      </w:pPr>
      <w:r w:rsidRPr="006E1F22">
        <w:rPr>
          <w:rFonts w:cs="Arial"/>
        </w:rPr>
        <w:t xml:space="preserve">Табела </w:t>
      </w:r>
      <w:r w:rsidRPr="006E1F22">
        <w:rPr>
          <w:rFonts w:cs="Arial"/>
          <w:lang w:val="sr-Cyrl-RS"/>
        </w:rPr>
        <w:t>1.</w:t>
      </w:r>
      <w:r>
        <w:rPr>
          <w:rFonts w:cs="Arial"/>
          <w:lang w:val="sr-Cyrl-RS"/>
        </w:rPr>
        <w:t>2</w:t>
      </w:r>
      <w:r w:rsidRPr="006E1F22">
        <w:rPr>
          <w:rFonts w:cs="Arial"/>
        </w:rPr>
        <w:t xml:space="preserve">: Матрица </w:t>
      </w:r>
      <w:r>
        <w:rPr>
          <w:rFonts w:cs="Arial"/>
        </w:rPr>
        <w:t>8</w:t>
      </w:r>
      <w:r w:rsidRPr="006E1F22">
        <w:rPr>
          <w:rFonts w:cs="Arial"/>
        </w:rPr>
        <w:t>G</w:t>
      </w:r>
      <w:r>
        <w:rPr>
          <w:rFonts w:cs="Arial"/>
        </w:rPr>
        <w:t>FC</w:t>
      </w:r>
      <w:r w:rsidRPr="006E1F22">
        <w:rPr>
          <w:rFonts w:cs="Arial"/>
        </w:rPr>
        <w:t xml:space="preserve"> саобраћаја</w:t>
      </w:r>
    </w:p>
    <w:p w14:paraId="1E51AD3B" w14:textId="77777777" w:rsidR="00314A92" w:rsidRPr="006E1F22" w:rsidRDefault="00314A92" w:rsidP="00314A92">
      <w:pPr>
        <w:ind w:left="993"/>
        <w:jc w:val="center"/>
        <w:rPr>
          <w:rFonts w:cs="Arial"/>
        </w:rPr>
      </w:pPr>
    </w:p>
    <w:tbl>
      <w:tblPr>
        <w:tblStyle w:val="TableGrid"/>
        <w:tblW w:w="7848" w:type="dxa"/>
        <w:tblLayout w:type="fixed"/>
        <w:tblLook w:val="04A0" w:firstRow="1" w:lastRow="0" w:firstColumn="1" w:lastColumn="0" w:noHBand="0" w:noVBand="1"/>
      </w:tblPr>
      <w:tblGrid>
        <w:gridCol w:w="1458"/>
        <w:gridCol w:w="1530"/>
        <w:gridCol w:w="1530"/>
        <w:gridCol w:w="1530"/>
        <w:gridCol w:w="1800"/>
      </w:tblGrid>
      <w:tr w:rsidR="00314A92" w:rsidRPr="006E1F22" w14:paraId="30413370" w14:textId="77777777" w:rsidTr="00A43283">
        <w:tc>
          <w:tcPr>
            <w:tcW w:w="1458" w:type="dxa"/>
          </w:tcPr>
          <w:p w14:paraId="3E6F77C4" w14:textId="77777777" w:rsidR="00314A92" w:rsidRPr="00ED7160" w:rsidRDefault="00314A92" w:rsidP="00A43283">
            <w:pPr>
              <w:rPr>
                <w:rStyle w:val="hps"/>
                <w:rFonts w:cs="Arial"/>
              </w:rPr>
            </w:pPr>
            <w:r>
              <w:rPr>
                <w:rStyle w:val="hps"/>
                <w:rFonts w:cs="Arial"/>
              </w:rPr>
              <w:t>8</w:t>
            </w:r>
            <w:r w:rsidRPr="006E1F22">
              <w:rPr>
                <w:rStyle w:val="hps"/>
                <w:rFonts w:cs="Arial"/>
              </w:rPr>
              <w:t>G</w:t>
            </w:r>
            <w:r>
              <w:rPr>
                <w:rStyle w:val="hps"/>
                <w:rFonts w:cs="Arial"/>
              </w:rPr>
              <w:t>FC</w:t>
            </w:r>
          </w:p>
          <w:p w14:paraId="5552710B" w14:textId="77777777" w:rsidR="00314A92" w:rsidRPr="006E1F22" w:rsidRDefault="00314A92" w:rsidP="00A43283">
            <w:pPr>
              <w:rPr>
                <w:rStyle w:val="hps"/>
                <w:rFonts w:cs="Arial"/>
                <w:vertAlign w:val="superscript"/>
              </w:rPr>
            </w:pPr>
            <w:r w:rsidRPr="006E1F22">
              <w:rPr>
                <w:rStyle w:val="hps"/>
                <w:rFonts w:cs="Arial"/>
              </w:rPr>
              <w:t>Саобраћај</w:t>
            </w:r>
            <w:r>
              <w:rPr>
                <w:rStyle w:val="hps"/>
                <w:rFonts w:cs="Arial"/>
                <w:vertAlign w:val="superscript"/>
              </w:rPr>
              <w:t>[</w:t>
            </w:r>
            <w:r>
              <w:rPr>
                <w:rStyle w:val="hps"/>
                <w:rFonts w:cs="Arial"/>
                <w:vertAlign w:val="superscript"/>
                <w:lang w:val="sr-Cyrl-RS"/>
              </w:rPr>
              <w:t>1</w:t>
            </w:r>
            <w:r w:rsidRPr="006E1F22">
              <w:rPr>
                <w:rStyle w:val="hps"/>
                <w:rFonts w:cs="Arial"/>
                <w:vertAlign w:val="superscript"/>
              </w:rPr>
              <w:t>]</w:t>
            </w:r>
          </w:p>
        </w:tc>
        <w:tc>
          <w:tcPr>
            <w:tcW w:w="1530" w:type="dxa"/>
          </w:tcPr>
          <w:p w14:paraId="56C7A0D7" w14:textId="77777777" w:rsidR="00314A92" w:rsidRPr="006E1F22" w:rsidRDefault="00314A92" w:rsidP="00A43283">
            <w:pPr>
              <w:rPr>
                <w:rStyle w:val="hps"/>
                <w:rFonts w:cs="Arial"/>
                <w:lang w:val="en-GB"/>
              </w:rPr>
            </w:pPr>
            <w:r w:rsidRPr="006E1F22">
              <w:rPr>
                <w:rStyle w:val="hps"/>
                <w:rFonts w:cs="Arial"/>
              </w:rPr>
              <w:t>БГ</w:t>
            </w:r>
          </w:p>
          <w:p w14:paraId="43723CE2" w14:textId="77777777" w:rsidR="00314A92" w:rsidRPr="006E1F22" w:rsidRDefault="00314A92" w:rsidP="00A43283">
            <w:pPr>
              <w:rPr>
                <w:rStyle w:val="hps"/>
                <w:rFonts w:cs="Arial"/>
                <w:lang w:val="en-GB"/>
              </w:rPr>
            </w:pPr>
            <w:r w:rsidRPr="006E1F22">
              <w:rPr>
                <w:rStyle w:val="hps"/>
                <w:rFonts w:cs="Arial"/>
                <w:lang w:val="en-GB"/>
              </w:rPr>
              <w:t>NOC</w:t>
            </w:r>
          </w:p>
        </w:tc>
        <w:tc>
          <w:tcPr>
            <w:tcW w:w="1530" w:type="dxa"/>
          </w:tcPr>
          <w:p w14:paraId="10968FB5" w14:textId="77777777" w:rsidR="00314A92" w:rsidRPr="006E1F22" w:rsidRDefault="00314A92" w:rsidP="00A43283">
            <w:pPr>
              <w:rPr>
                <w:rStyle w:val="hps"/>
                <w:rFonts w:cs="Arial"/>
              </w:rPr>
            </w:pPr>
            <w:r w:rsidRPr="006E1F22">
              <w:rPr>
                <w:rStyle w:val="hps"/>
                <w:rFonts w:cs="Arial"/>
              </w:rPr>
              <w:t>БГ</w:t>
            </w:r>
          </w:p>
          <w:p w14:paraId="7B13D1EA" w14:textId="77777777" w:rsidR="00314A92" w:rsidRPr="003937F5" w:rsidRDefault="00314A92" w:rsidP="00A43283">
            <w:pPr>
              <w:rPr>
                <w:rStyle w:val="hps"/>
                <w:rFonts w:cs="Arial"/>
                <w:lang w:val="sr-Cyrl-RS"/>
              </w:rPr>
            </w:pPr>
            <w:r w:rsidRPr="006E1F22">
              <w:rPr>
                <w:rStyle w:val="hps"/>
                <w:rFonts w:cs="Arial"/>
              </w:rPr>
              <w:t>Масарик</w:t>
            </w:r>
            <w:r>
              <w:rPr>
                <w:rStyle w:val="hps"/>
                <w:rFonts w:cs="Arial"/>
                <w:lang w:val="sr-Cyrl-RS"/>
              </w:rPr>
              <w:t>ова</w:t>
            </w:r>
          </w:p>
        </w:tc>
        <w:tc>
          <w:tcPr>
            <w:tcW w:w="1530" w:type="dxa"/>
          </w:tcPr>
          <w:p w14:paraId="426902EE" w14:textId="77777777" w:rsidR="00314A92" w:rsidRPr="008942DF" w:rsidRDefault="00314A92" w:rsidP="00A43283">
            <w:pPr>
              <w:rPr>
                <w:rStyle w:val="hps"/>
                <w:rFonts w:cs="Arial"/>
                <w:lang w:val="sr-Cyrl-RS"/>
              </w:rPr>
            </w:pPr>
            <w:r>
              <w:rPr>
                <w:rStyle w:val="hps"/>
                <w:rFonts w:cs="Arial"/>
              </w:rPr>
              <w:t>К</w:t>
            </w:r>
            <w:r>
              <w:rPr>
                <w:rStyle w:val="hps"/>
                <w:rFonts w:cs="Arial"/>
                <w:lang w:val="sr-Cyrl-RS"/>
              </w:rPr>
              <w:t>Г</w:t>
            </w:r>
          </w:p>
          <w:p w14:paraId="51A2474A" w14:textId="77777777" w:rsidR="00314A92" w:rsidRPr="003937F5" w:rsidRDefault="00314A92" w:rsidP="00A43283">
            <w:pPr>
              <w:rPr>
                <w:rStyle w:val="hps"/>
                <w:rFonts w:cs="Arial"/>
                <w:lang w:val="sr-Cyrl-RS"/>
              </w:rPr>
            </w:pPr>
            <w:r>
              <w:rPr>
                <w:rStyle w:val="hps"/>
                <w:rFonts w:cs="Arial"/>
                <w:lang w:val="sr-Cyrl-RS"/>
              </w:rPr>
              <w:t>Крагујевац</w:t>
            </w:r>
          </w:p>
        </w:tc>
        <w:tc>
          <w:tcPr>
            <w:tcW w:w="1800" w:type="dxa"/>
          </w:tcPr>
          <w:p w14:paraId="5995D220" w14:textId="77777777" w:rsidR="00314A92" w:rsidRPr="006E1F22" w:rsidRDefault="00314A92" w:rsidP="00A43283">
            <w:pPr>
              <w:rPr>
                <w:rStyle w:val="hps"/>
                <w:rFonts w:cs="Arial"/>
              </w:rPr>
            </w:pPr>
            <w:r w:rsidRPr="006E1F22">
              <w:rPr>
                <w:rStyle w:val="hps"/>
                <w:rFonts w:cs="Arial"/>
              </w:rPr>
              <w:t>КВ</w:t>
            </w:r>
          </w:p>
          <w:p w14:paraId="63AAF335" w14:textId="77777777" w:rsidR="00314A92" w:rsidRPr="003937F5" w:rsidRDefault="00314A92" w:rsidP="00A43283">
            <w:pPr>
              <w:rPr>
                <w:rStyle w:val="hps"/>
                <w:rFonts w:cs="Arial"/>
                <w:lang w:val="sr-Cyrl-RS"/>
              </w:rPr>
            </w:pPr>
            <w:r>
              <w:rPr>
                <w:rStyle w:val="hps"/>
                <w:rFonts w:cs="Arial"/>
                <w:lang w:val="sr-Cyrl-RS"/>
              </w:rPr>
              <w:t>Краљево</w:t>
            </w:r>
          </w:p>
        </w:tc>
      </w:tr>
      <w:tr w:rsidR="00314A92" w:rsidRPr="006E1F22" w14:paraId="7116F691" w14:textId="77777777" w:rsidTr="00A43283">
        <w:tc>
          <w:tcPr>
            <w:tcW w:w="1458" w:type="dxa"/>
          </w:tcPr>
          <w:p w14:paraId="505F1AD7" w14:textId="77777777" w:rsidR="00314A92" w:rsidRPr="006E1F22" w:rsidRDefault="00314A92" w:rsidP="00A43283">
            <w:pPr>
              <w:rPr>
                <w:rStyle w:val="hps"/>
                <w:rFonts w:cs="Arial"/>
              </w:rPr>
            </w:pPr>
            <w:r w:rsidRPr="006E1F22">
              <w:rPr>
                <w:rStyle w:val="hps"/>
                <w:rFonts w:cs="Arial"/>
              </w:rPr>
              <w:t>БГ</w:t>
            </w:r>
          </w:p>
          <w:p w14:paraId="6B958B0F" w14:textId="77777777" w:rsidR="00314A92" w:rsidRPr="006E1F22" w:rsidRDefault="00314A92" w:rsidP="00A43283">
            <w:pPr>
              <w:rPr>
                <w:rStyle w:val="hps"/>
                <w:rFonts w:cs="Arial"/>
                <w:lang w:val="en-GB"/>
              </w:rPr>
            </w:pPr>
            <w:r w:rsidRPr="006E1F22">
              <w:rPr>
                <w:rStyle w:val="hps"/>
                <w:rFonts w:cs="Arial"/>
                <w:lang w:val="en-GB"/>
              </w:rPr>
              <w:t>NOC</w:t>
            </w:r>
          </w:p>
        </w:tc>
        <w:tc>
          <w:tcPr>
            <w:tcW w:w="1530" w:type="dxa"/>
            <w:vAlign w:val="center"/>
          </w:tcPr>
          <w:p w14:paraId="6304C04C" w14:textId="77777777" w:rsidR="00314A92" w:rsidRPr="006E1F22" w:rsidRDefault="00314A92" w:rsidP="00A43283">
            <w:pPr>
              <w:jc w:val="center"/>
              <w:rPr>
                <w:rStyle w:val="hps"/>
                <w:rFonts w:cs="Arial"/>
              </w:rPr>
            </w:pPr>
            <w:r w:rsidRPr="006E1F22">
              <w:rPr>
                <w:rStyle w:val="hps"/>
                <w:rFonts w:cs="Arial"/>
              </w:rPr>
              <w:t>X</w:t>
            </w:r>
          </w:p>
        </w:tc>
        <w:tc>
          <w:tcPr>
            <w:tcW w:w="1530" w:type="dxa"/>
            <w:vAlign w:val="center"/>
          </w:tcPr>
          <w:p w14:paraId="48521B92"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[15</w:t>
            </w:r>
            <w:r w:rsidRPr="0055320B">
              <w:rPr>
                <w:rStyle w:val="hps"/>
                <w:rFonts w:cs="Arial"/>
                <w:vertAlign w:val="superscript"/>
              </w:rPr>
              <w:t>]</w:t>
            </w:r>
          </w:p>
          <w:p w14:paraId="10F88277" w14:textId="77777777" w:rsidR="00314A92" w:rsidRPr="00ED7160"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tcPr>
          <w:p w14:paraId="28B1BB37"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w:t>
            </w:r>
            <w:r>
              <w:rPr>
                <w:rStyle w:val="hps"/>
                <w:rFonts w:cs="Arial"/>
                <w:vertAlign w:val="superscript"/>
                <w:lang w:val="sr-Cyrl-RS"/>
              </w:rPr>
              <w:t>16</w:t>
            </w:r>
            <w:r>
              <w:rPr>
                <w:rStyle w:val="hps"/>
                <w:rFonts w:cs="Arial"/>
                <w:vertAlign w:val="superscript"/>
              </w:rPr>
              <w:t>]</w:t>
            </w:r>
          </w:p>
          <w:p w14:paraId="4567F85C"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800" w:type="dxa"/>
          </w:tcPr>
          <w:p w14:paraId="40AFB0EC"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[17]</w:t>
            </w:r>
          </w:p>
          <w:p w14:paraId="2F231CDC"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r>
      <w:tr w:rsidR="00314A92" w:rsidRPr="006E1F22" w14:paraId="2031E3D3" w14:textId="77777777" w:rsidTr="00A43283">
        <w:trPr>
          <w:trHeight w:val="563"/>
        </w:trPr>
        <w:tc>
          <w:tcPr>
            <w:tcW w:w="1458" w:type="dxa"/>
          </w:tcPr>
          <w:p w14:paraId="18FDFFEE" w14:textId="77777777" w:rsidR="00314A92" w:rsidRPr="006E1F22" w:rsidRDefault="00314A92" w:rsidP="00A43283">
            <w:pPr>
              <w:rPr>
                <w:rStyle w:val="hps"/>
                <w:rFonts w:cs="Arial"/>
              </w:rPr>
            </w:pPr>
            <w:r w:rsidRPr="006E1F22">
              <w:rPr>
                <w:rStyle w:val="hps"/>
                <w:rFonts w:cs="Arial"/>
              </w:rPr>
              <w:t>БГ</w:t>
            </w:r>
          </w:p>
          <w:p w14:paraId="63500CA0" w14:textId="77777777" w:rsidR="00314A92" w:rsidRPr="003937F5" w:rsidRDefault="00314A92" w:rsidP="00A43283">
            <w:pPr>
              <w:rPr>
                <w:rStyle w:val="hps"/>
                <w:rFonts w:cs="Arial"/>
                <w:lang w:val="sr-Cyrl-RS"/>
              </w:rPr>
            </w:pPr>
            <w:r w:rsidRPr="006E1F22">
              <w:rPr>
                <w:rStyle w:val="hps"/>
                <w:rFonts w:cs="Arial"/>
              </w:rPr>
              <w:t>Масарик</w:t>
            </w:r>
            <w:r>
              <w:rPr>
                <w:rStyle w:val="hps"/>
                <w:rFonts w:cs="Arial"/>
                <w:lang w:val="sr-Cyrl-RS"/>
              </w:rPr>
              <w:t>ова</w:t>
            </w:r>
          </w:p>
        </w:tc>
        <w:tc>
          <w:tcPr>
            <w:tcW w:w="1530" w:type="dxa"/>
            <w:vAlign w:val="center"/>
          </w:tcPr>
          <w:p w14:paraId="110134B0"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[15</w:t>
            </w:r>
            <w:r w:rsidRPr="0055320B">
              <w:rPr>
                <w:rStyle w:val="hps"/>
                <w:rFonts w:cs="Arial"/>
                <w:vertAlign w:val="superscript"/>
              </w:rPr>
              <w:t>]</w:t>
            </w:r>
          </w:p>
          <w:p w14:paraId="764F0040"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4FC99FEB" w14:textId="77777777" w:rsidR="00314A92" w:rsidRPr="006E1F22" w:rsidRDefault="00314A92" w:rsidP="00A43283">
            <w:pPr>
              <w:jc w:val="center"/>
              <w:rPr>
                <w:rStyle w:val="hps"/>
                <w:rFonts w:cs="Arial"/>
              </w:rPr>
            </w:pPr>
            <w:r w:rsidRPr="006E1F22">
              <w:rPr>
                <w:rStyle w:val="hps"/>
                <w:rFonts w:cs="Arial"/>
              </w:rPr>
              <w:t>X</w:t>
            </w:r>
          </w:p>
        </w:tc>
        <w:tc>
          <w:tcPr>
            <w:tcW w:w="1530" w:type="dxa"/>
          </w:tcPr>
          <w:p w14:paraId="0508E034"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w:t>
            </w:r>
            <w:r>
              <w:rPr>
                <w:rStyle w:val="hps"/>
                <w:rFonts w:cs="Arial"/>
                <w:vertAlign w:val="superscript"/>
                <w:lang w:val="sr-Cyrl-RS"/>
              </w:rPr>
              <w:t>18</w:t>
            </w:r>
            <w:r>
              <w:rPr>
                <w:rStyle w:val="hps"/>
                <w:rFonts w:cs="Arial"/>
                <w:vertAlign w:val="superscript"/>
              </w:rPr>
              <w:t>]</w:t>
            </w:r>
          </w:p>
          <w:p w14:paraId="408DD899"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800" w:type="dxa"/>
          </w:tcPr>
          <w:p w14:paraId="1CBB37C8"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w:t>
            </w:r>
            <w:r>
              <w:rPr>
                <w:rStyle w:val="hps"/>
                <w:rFonts w:cs="Arial"/>
                <w:vertAlign w:val="superscript"/>
                <w:lang w:val="sr-Cyrl-RS"/>
              </w:rPr>
              <w:t>9</w:t>
            </w:r>
            <w:r>
              <w:rPr>
                <w:rStyle w:val="hps"/>
                <w:rFonts w:cs="Arial"/>
                <w:vertAlign w:val="superscript"/>
              </w:rPr>
              <w:t>]</w:t>
            </w:r>
          </w:p>
          <w:p w14:paraId="5557B119"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r>
      <w:tr w:rsidR="00314A92" w:rsidRPr="006E1F22" w14:paraId="5CDEC055" w14:textId="77777777" w:rsidTr="00A43283">
        <w:trPr>
          <w:trHeight w:val="786"/>
        </w:trPr>
        <w:tc>
          <w:tcPr>
            <w:tcW w:w="1458" w:type="dxa"/>
          </w:tcPr>
          <w:p w14:paraId="34FDE407" w14:textId="77777777" w:rsidR="00314A92" w:rsidRPr="008942DF" w:rsidRDefault="00314A92" w:rsidP="00A43283">
            <w:pPr>
              <w:rPr>
                <w:rStyle w:val="hps"/>
                <w:rFonts w:cs="Arial"/>
                <w:lang w:val="sr-Cyrl-RS"/>
              </w:rPr>
            </w:pPr>
            <w:r>
              <w:rPr>
                <w:rStyle w:val="hps"/>
                <w:rFonts w:cs="Arial"/>
              </w:rPr>
              <w:t>К</w:t>
            </w:r>
            <w:r>
              <w:rPr>
                <w:rStyle w:val="hps"/>
                <w:rFonts w:cs="Arial"/>
                <w:lang w:val="sr-Cyrl-RS"/>
              </w:rPr>
              <w:t>Г</w:t>
            </w:r>
          </w:p>
          <w:p w14:paraId="0B21BA3C" w14:textId="77777777" w:rsidR="00314A92" w:rsidRPr="006E1F22" w:rsidRDefault="00314A92" w:rsidP="00A43283">
            <w:pPr>
              <w:rPr>
                <w:rStyle w:val="hps"/>
                <w:rFonts w:cs="Arial"/>
              </w:rPr>
            </w:pPr>
            <w:r>
              <w:rPr>
                <w:rStyle w:val="hps"/>
                <w:rFonts w:cs="Arial"/>
                <w:lang w:val="sr-Cyrl-RS"/>
              </w:rPr>
              <w:t>Крагујевац</w:t>
            </w:r>
          </w:p>
        </w:tc>
        <w:tc>
          <w:tcPr>
            <w:tcW w:w="1530" w:type="dxa"/>
            <w:vAlign w:val="center"/>
          </w:tcPr>
          <w:p w14:paraId="27F25389"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w:t>
            </w:r>
            <w:r>
              <w:rPr>
                <w:rStyle w:val="hps"/>
                <w:rFonts w:cs="Arial"/>
                <w:vertAlign w:val="superscript"/>
                <w:lang w:val="sr-Cyrl-RS"/>
              </w:rPr>
              <w:t>6</w:t>
            </w:r>
            <w:r>
              <w:rPr>
                <w:rStyle w:val="hps"/>
                <w:rFonts w:cs="Arial"/>
                <w:vertAlign w:val="superscript"/>
              </w:rPr>
              <w:t>]</w:t>
            </w:r>
          </w:p>
          <w:p w14:paraId="167B6A0A"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179FCF1D"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w:t>
            </w:r>
            <w:r>
              <w:rPr>
                <w:rStyle w:val="hps"/>
                <w:rFonts w:cs="Arial"/>
                <w:vertAlign w:val="superscript"/>
                <w:lang w:val="sr-Cyrl-RS"/>
              </w:rPr>
              <w:t>18</w:t>
            </w:r>
            <w:r>
              <w:rPr>
                <w:rStyle w:val="hps"/>
                <w:rFonts w:cs="Arial"/>
                <w:vertAlign w:val="superscript"/>
              </w:rPr>
              <w:t>]</w:t>
            </w:r>
          </w:p>
          <w:p w14:paraId="68D937F7"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7044F3EA" w14:textId="77777777" w:rsidR="00314A92" w:rsidRPr="006E1F22" w:rsidRDefault="00314A92" w:rsidP="00A43283">
            <w:pPr>
              <w:jc w:val="center"/>
              <w:rPr>
                <w:rStyle w:val="hps"/>
                <w:rFonts w:cs="Arial"/>
              </w:rPr>
            </w:pPr>
            <w:r w:rsidRPr="006E1F22">
              <w:rPr>
                <w:rStyle w:val="hps"/>
                <w:rFonts w:cs="Arial"/>
              </w:rPr>
              <w:t>X</w:t>
            </w:r>
          </w:p>
        </w:tc>
        <w:tc>
          <w:tcPr>
            <w:tcW w:w="1800" w:type="dxa"/>
          </w:tcPr>
          <w:p w14:paraId="204E5B82" w14:textId="77777777" w:rsidR="00314A92" w:rsidRPr="000551C8" w:rsidRDefault="00314A92" w:rsidP="00A43283">
            <w:pPr>
              <w:jc w:val="center"/>
              <w:rPr>
                <w:rStyle w:val="hps"/>
                <w:rFonts w:cs="Arial"/>
                <w:vertAlign w:val="superscript"/>
                <w:lang w:val="sr-Cyrl-RS"/>
              </w:rPr>
            </w:pPr>
            <w:r>
              <w:rPr>
                <w:rStyle w:val="hps"/>
                <w:rFonts w:cs="Arial"/>
              </w:rPr>
              <w:t>2</w:t>
            </w:r>
            <w:r w:rsidRPr="006E1F22">
              <w:rPr>
                <w:rStyle w:val="hps"/>
                <w:rFonts w:cs="Arial"/>
                <w:vertAlign w:val="superscript"/>
              </w:rPr>
              <w:t>[</w:t>
            </w:r>
            <w:r>
              <w:rPr>
                <w:rStyle w:val="hps"/>
                <w:rFonts w:cs="Arial"/>
                <w:vertAlign w:val="superscript"/>
              </w:rPr>
              <w:t>20]</w:t>
            </w:r>
          </w:p>
          <w:p w14:paraId="79195BAC"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r>
      <w:tr w:rsidR="00314A92" w:rsidRPr="006E1F22" w14:paraId="4CEC824D" w14:textId="77777777" w:rsidTr="00A43283">
        <w:trPr>
          <w:trHeight w:val="555"/>
        </w:trPr>
        <w:tc>
          <w:tcPr>
            <w:tcW w:w="1458" w:type="dxa"/>
          </w:tcPr>
          <w:p w14:paraId="6885579D" w14:textId="77777777" w:rsidR="00314A92" w:rsidRPr="006E1F22" w:rsidRDefault="00314A92" w:rsidP="00A43283">
            <w:pPr>
              <w:rPr>
                <w:rStyle w:val="hps"/>
                <w:rFonts w:cs="Arial"/>
              </w:rPr>
            </w:pPr>
            <w:r w:rsidRPr="006E1F22">
              <w:rPr>
                <w:rStyle w:val="hps"/>
                <w:rFonts w:cs="Arial"/>
              </w:rPr>
              <w:t>КВ</w:t>
            </w:r>
          </w:p>
          <w:p w14:paraId="5E7F20F6" w14:textId="77777777" w:rsidR="00314A92" w:rsidRPr="003937F5" w:rsidRDefault="00314A92" w:rsidP="00A43283">
            <w:pPr>
              <w:rPr>
                <w:rStyle w:val="hps"/>
                <w:rFonts w:cs="Arial"/>
                <w:lang w:val="sr-Cyrl-RS"/>
              </w:rPr>
            </w:pPr>
            <w:r>
              <w:rPr>
                <w:rStyle w:val="hps"/>
                <w:rFonts w:cs="Arial"/>
                <w:lang w:val="sr-Cyrl-RS"/>
              </w:rPr>
              <w:t>Краљево</w:t>
            </w:r>
          </w:p>
        </w:tc>
        <w:tc>
          <w:tcPr>
            <w:tcW w:w="1530" w:type="dxa"/>
            <w:vAlign w:val="center"/>
          </w:tcPr>
          <w:p w14:paraId="4E207208"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[17]</w:t>
            </w:r>
          </w:p>
          <w:p w14:paraId="4DC36FA0"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5D9E3B58"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[1</w:t>
            </w:r>
            <w:r>
              <w:rPr>
                <w:rStyle w:val="hps"/>
                <w:rFonts w:cs="Arial"/>
                <w:vertAlign w:val="superscript"/>
                <w:lang w:val="sr-Cyrl-RS"/>
              </w:rPr>
              <w:t>9</w:t>
            </w:r>
            <w:r>
              <w:rPr>
                <w:rStyle w:val="hps"/>
                <w:rFonts w:cs="Arial"/>
                <w:vertAlign w:val="superscript"/>
              </w:rPr>
              <w:t>]</w:t>
            </w:r>
          </w:p>
          <w:p w14:paraId="1A57803A"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530" w:type="dxa"/>
            <w:vAlign w:val="center"/>
          </w:tcPr>
          <w:p w14:paraId="29DF0212" w14:textId="77777777" w:rsidR="00314A92" w:rsidRPr="000551C8" w:rsidRDefault="00314A92" w:rsidP="00A43283">
            <w:pPr>
              <w:jc w:val="center"/>
              <w:rPr>
                <w:rStyle w:val="hps"/>
                <w:rFonts w:cs="Arial"/>
                <w:vertAlign w:val="superscript"/>
                <w:lang w:val="sr-Cyrl-RS"/>
              </w:rPr>
            </w:pPr>
            <w:r>
              <w:rPr>
                <w:rStyle w:val="hps"/>
                <w:rFonts w:cs="Arial"/>
              </w:rPr>
              <w:t>2</w:t>
            </w:r>
            <w:r>
              <w:rPr>
                <w:rStyle w:val="hps"/>
                <w:rFonts w:cs="Arial"/>
                <w:vertAlign w:val="superscript"/>
              </w:rPr>
              <w:t>[20]</w:t>
            </w:r>
          </w:p>
          <w:p w14:paraId="6B5F2D93"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1800" w:type="dxa"/>
            <w:vAlign w:val="center"/>
          </w:tcPr>
          <w:p w14:paraId="3D6453B8" w14:textId="77777777" w:rsidR="00314A92" w:rsidRPr="006E1F22" w:rsidRDefault="00314A92" w:rsidP="00A43283">
            <w:pPr>
              <w:jc w:val="center"/>
              <w:rPr>
                <w:rStyle w:val="hps"/>
                <w:rFonts w:cs="Arial"/>
              </w:rPr>
            </w:pPr>
            <w:r w:rsidRPr="006E1F22">
              <w:rPr>
                <w:rStyle w:val="hps"/>
                <w:rFonts w:cs="Arial"/>
              </w:rPr>
              <w:t>X</w:t>
            </w:r>
          </w:p>
        </w:tc>
      </w:tr>
    </w:tbl>
    <w:p w14:paraId="284F9040" w14:textId="77777777" w:rsidR="00314A92" w:rsidRDefault="00314A92" w:rsidP="00314A92">
      <w:pPr>
        <w:ind w:left="993"/>
        <w:jc w:val="center"/>
        <w:rPr>
          <w:rFonts w:cs="Arial"/>
          <w:lang w:val="en-GB"/>
        </w:rPr>
      </w:pPr>
    </w:p>
    <w:p w14:paraId="0F5DBDA5" w14:textId="77777777" w:rsidR="00314A92" w:rsidRDefault="00314A92" w:rsidP="00314A92">
      <w:pPr>
        <w:rPr>
          <w:rFonts w:cs="Arial"/>
          <w:lang w:val="en-GB"/>
        </w:rPr>
      </w:pPr>
    </w:p>
    <w:p w14:paraId="1A4126FB" w14:textId="77777777" w:rsidR="00314A92" w:rsidRDefault="00314A92" w:rsidP="00314A92">
      <w:pPr>
        <w:ind w:left="2832" w:firstLine="708"/>
        <w:rPr>
          <w:rFonts w:cs="Arial"/>
          <w:lang w:val="sr-Cyrl-RS"/>
        </w:rPr>
      </w:pPr>
    </w:p>
    <w:p w14:paraId="50811BF6" w14:textId="77777777" w:rsidR="00314A92" w:rsidRDefault="00314A92" w:rsidP="00314A92">
      <w:pPr>
        <w:ind w:left="2832" w:firstLine="708"/>
        <w:rPr>
          <w:rFonts w:cs="Arial"/>
          <w:lang w:val="sr-Cyrl-RS"/>
        </w:rPr>
      </w:pPr>
    </w:p>
    <w:p w14:paraId="041A8FBA" w14:textId="77777777" w:rsidR="00314A92" w:rsidRDefault="00314A92" w:rsidP="00314A92">
      <w:pPr>
        <w:ind w:left="2832" w:firstLine="708"/>
        <w:rPr>
          <w:rFonts w:cs="Arial"/>
          <w:lang w:val="sr-Cyrl-RS"/>
        </w:rPr>
      </w:pPr>
    </w:p>
    <w:p w14:paraId="0A088081" w14:textId="77777777" w:rsidR="00314A92" w:rsidRDefault="00314A92" w:rsidP="00314A92">
      <w:pPr>
        <w:ind w:left="2832" w:firstLine="708"/>
        <w:rPr>
          <w:rFonts w:cs="Arial"/>
          <w:lang w:val="sr-Cyrl-RS"/>
        </w:rPr>
      </w:pPr>
    </w:p>
    <w:p w14:paraId="0336959B" w14:textId="77777777" w:rsidR="00314A92" w:rsidRDefault="00314A92" w:rsidP="00314A92">
      <w:pPr>
        <w:ind w:left="2832" w:firstLine="708"/>
        <w:rPr>
          <w:rFonts w:cs="Arial"/>
          <w:lang w:val="sr-Cyrl-RS"/>
        </w:rPr>
      </w:pPr>
    </w:p>
    <w:p w14:paraId="60160C63" w14:textId="77777777" w:rsidR="00314A92" w:rsidRDefault="00314A92" w:rsidP="00314A92">
      <w:pPr>
        <w:ind w:left="2832" w:firstLine="708"/>
        <w:rPr>
          <w:rFonts w:cs="Arial"/>
          <w:lang w:val="sr-Cyrl-RS"/>
        </w:rPr>
      </w:pPr>
    </w:p>
    <w:p w14:paraId="48E60AD5" w14:textId="77777777" w:rsidR="00314A92" w:rsidRDefault="00314A92" w:rsidP="00314A92">
      <w:pPr>
        <w:ind w:left="2832" w:firstLine="708"/>
        <w:rPr>
          <w:rFonts w:cs="Arial"/>
          <w:lang w:val="sr-Cyrl-RS"/>
        </w:rPr>
      </w:pPr>
    </w:p>
    <w:p w14:paraId="3C3A6831" w14:textId="77777777" w:rsidR="00314A92" w:rsidRDefault="00314A92" w:rsidP="00314A92">
      <w:pPr>
        <w:ind w:left="2832" w:firstLine="708"/>
        <w:rPr>
          <w:rFonts w:cs="Arial"/>
          <w:lang w:val="sr-Cyrl-RS"/>
        </w:rPr>
      </w:pPr>
    </w:p>
    <w:p w14:paraId="27BBFF56" w14:textId="77777777" w:rsidR="00314A92" w:rsidRDefault="00314A92" w:rsidP="00314A92">
      <w:pPr>
        <w:ind w:left="2832" w:firstLine="708"/>
        <w:rPr>
          <w:rFonts w:cs="Arial"/>
          <w:lang w:val="sr-Cyrl-RS"/>
        </w:rPr>
      </w:pPr>
    </w:p>
    <w:p w14:paraId="723F506B" w14:textId="77777777" w:rsidR="00314A92" w:rsidRPr="006E1F22" w:rsidRDefault="00314A92" w:rsidP="00314A92">
      <w:pPr>
        <w:ind w:left="2832" w:firstLine="708"/>
        <w:rPr>
          <w:rFonts w:cs="Arial"/>
        </w:rPr>
      </w:pPr>
      <w:r w:rsidRPr="006E1F22">
        <w:rPr>
          <w:rFonts w:cs="Arial"/>
        </w:rPr>
        <w:lastRenderedPageBreak/>
        <w:t xml:space="preserve">Табела </w:t>
      </w:r>
      <w:r>
        <w:rPr>
          <w:rFonts w:cs="Arial"/>
          <w:lang w:val="sr-Cyrl-RS"/>
        </w:rPr>
        <w:t>1.3</w:t>
      </w:r>
      <w:r w:rsidRPr="006E1F22">
        <w:rPr>
          <w:rFonts w:cs="Arial"/>
        </w:rPr>
        <w:t>: Матрица 1GE саобраћаја</w:t>
      </w:r>
    </w:p>
    <w:p w14:paraId="01FD1255" w14:textId="77777777" w:rsidR="00314A92" w:rsidRPr="006E1F22" w:rsidRDefault="00314A92" w:rsidP="00314A92">
      <w:pPr>
        <w:ind w:left="993"/>
        <w:jc w:val="center"/>
        <w:rPr>
          <w:rFonts w:cs="Arial"/>
        </w:rPr>
      </w:pPr>
    </w:p>
    <w:p w14:paraId="64B50B49" w14:textId="77777777" w:rsidR="00314A92" w:rsidRPr="006E1F22" w:rsidRDefault="00314A92" w:rsidP="00314A92">
      <w:pPr>
        <w:ind w:left="1701" w:firstLine="423"/>
        <w:jc w:val="center"/>
        <w:rPr>
          <w:rFonts w:cs="Arial"/>
        </w:rPr>
      </w:pPr>
      <w:r w:rsidRPr="006E1F22">
        <w:rPr>
          <w:rFonts w:cs="Arial"/>
        </w:rPr>
        <w:t xml:space="preserve">Табела </w:t>
      </w:r>
      <w:r>
        <w:rPr>
          <w:rFonts w:cs="Arial"/>
          <w:lang w:val="sr-Cyrl-RS"/>
        </w:rPr>
        <w:t>1.3</w:t>
      </w:r>
      <w:r w:rsidRPr="006E1F22">
        <w:rPr>
          <w:rFonts w:cs="Arial"/>
        </w:rPr>
        <w:t>: Матрица 1GE саобраћаја</w:t>
      </w:r>
    </w:p>
    <w:tbl>
      <w:tblPr>
        <w:tblStyle w:val="TableGrid"/>
        <w:tblW w:w="9648" w:type="dxa"/>
        <w:tblLayout w:type="fixed"/>
        <w:tblLook w:val="04A0" w:firstRow="1" w:lastRow="0" w:firstColumn="1" w:lastColumn="0" w:noHBand="0" w:noVBand="1"/>
      </w:tblPr>
      <w:tblGrid>
        <w:gridCol w:w="1458"/>
        <w:gridCol w:w="900"/>
        <w:gridCol w:w="1080"/>
        <w:gridCol w:w="990"/>
        <w:gridCol w:w="990"/>
        <w:gridCol w:w="990"/>
        <w:gridCol w:w="1080"/>
        <w:gridCol w:w="900"/>
        <w:gridCol w:w="1260"/>
      </w:tblGrid>
      <w:tr w:rsidR="00314A92" w:rsidRPr="006E1F22" w14:paraId="067AEC73" w14:textId="77777777" w:rsidTr="00A43283">
        <w:tc>
          <w:tcPr>
            <w:tcW w:w="1458" w:type="dxa"/>
          </w:tcPr>
          <w:p w14:paraId="107EE982" w14:textId="77777777" w:rsidR="00314A92" w:rsidRPr="006E1F22" w:rsidRDefault="00314A92" w:rsidP="00A43283">
            <w:pPr>
              <w:rPr>
                <w:rStyle w:val="hps"/>
                <w:rFonts w:cs="Arial"/>
              </w:rPr>
            </w:pPr>
            <w:r w:rsidRPr="006E1F22">
              <w:rPr>
                <w:rStyle w:val="hps"/>
                <w:rFonts w:cs="Arial"/>
              </w:rPr>
              <w:t>1 GLAN</w:t>
            </w:r>
          </w:p>
          <w:p w14:paraId="6FD0DF9D" w14:textId="77777777" w:rsidR="00314A92" w:rsidRPr="006E1F22" w:rsidRDefault="00314A92" w:rsidP="00A43283">
            <w:pPr>
              <w:rPr>
                <w:rStyle w:val="hps"/>
                <w:rFonts w:cs="Arial"/>
                <w:vertAlign w:val="superscript"/>
              </w:rPr>
            </w:pPr>
            <w:r w:rsidRPr="006E1F22">
              <w:rPr>
                <w:rStyle w:val="hps"/>
                <w:rFonts w:cs="Arial"/>
              </w:rPr>
              <w:t>Саобраћај</w:t>
            </w:r>
          </w:p>
        </w:tc>
        <w:tc>
          <w:tcPr>
            <w:tcW w:w="900" w:type="dxa"/>
          </w:tcPr>
          <w:p w14:paraId="3B1F7D80" w14:textId="77777777" w:rsidR="00314A92" w:rsidRPr="006E1F22" w:rsidRDefault="00314A92" w:rsidP="00A43283">
            <w:pPr>
              <w:rPr>
                <w:rStyle w:val="hps"/>
                <w:rFonts w:cs="Arial"/>
                <w:lang w:val="en-GB"/>
              </w:rPr>
            </w:pPr>
            <w:r w:rsidRPr="006E1F22">
              <w:rPr>
                <w:rStyle w:val="hps"/>
                <w:rFonts w:cs="Arial"/>
              </w:rPr>
              <w:t>БГ</w:t>
            </w:r>
          </w:p>
          <w:p w14:paraId="421E6DE4" w14:textId="77777777" w:rsidR="00314A92" w:rsidRPr="006E1F22" w:rsidRDefault="00314A92" w:rsidP="00A43283">
            <w:pPr>
              <w:rPr>
                <w:rStyle w:val="hps"/>
                <w:rFonts w:cs="Arial"/>
                <w:lang w:val="en-GB"/>
              </w:rPr>
            </w:pPr>
            <w:r w:rsidRPr="006E1F22">
              <w:rPr>
                <w:rStyle w:val="hps"/>
                <w:rFonts w:cs="Arial"/>
                <w:lang w:val="en-GB"/>
              </w:rPr>
              <w:t>NOC</w:t>
            </w:r>
          </w:p>
        </w:tc>
        <w:tc>
          <w:tcPr>
            <w:tcW w:w="1080" w:type="dxa"/>
          </w:tcPr>
          <w:p w14:paraId="246AAE3A" w14:textId="77777777" w:rsidR="00314A92" w:rsidRPr="006E1F22" w:rsidRDefault="00314A92" w:rsidP="00A43283">
            <w:pPr>
              <w:rPr>
                <w:rStyle w:val="hps"/>
                <w:rFonts w:cs="Arial"/>
              </w:rPr>
            </w:pPr>
            <w:r w:rsidRPr="006E1F22">
              <w:rPr>
                <w:rStyle w:val="hps"/>
                <w:rFonts w:cs="Arial"/>
              </w:rPr>
              <w:t>БГ</w:t>
            </w:r>
          </w:p>
          <w:p w14:paraId="2BAABE37" w14:textId="77777777" w:rsidR="00314A92" w:rsidRPr="00B33702" w:rsidRDefault="00314A92" w:rsidP="00A43283">
            <w:pPr>
              <w:rPr>
                <w:rStyle w:val="hps"/>
                <w:rFonts w:cs="Arial"/>
                <w:lang w:val="sr-Cyrl-RS"/>
              </w:rPr>
            </w:pPr>
            <w:r>
              <w:rPr>
                <w:rStyle w:val="hps"/>
                <w:rFonts w:cs="Arial"/>
              </w:rPr>
              <w:t>Масарик</w:t>
            </w:r>
            <w:r>
              <w:rPr>
                <w:rStyle w:val="hps"/>
                <w:rFonts w:cs="Arial"/>
                <w:lang w:val="sr-Cyrl-RS"/>
              </w:rPr>
              <w:t>ова</w:t>
            </w:r>
          </w:p>
        </w:tc>
        <w:tc>
          <w:tcPr>
            <w:tcW w:w="990" w:type="dxa"/>
          </w:tcPr>
          <w:p w14:paraId="505000F9" w14:textId="77777777" w:rsidR="00314A92" w:rsidRPr="006E1F22" w:rsidRDefault="00314A92" w:rsidP="00A43283">
            <w:pPr>
              <w:rPr>
                <w:rStyle w:val="hps"/>
                <w:rFonts w:cs="Arial"/>
              </w:rPr>
            </w:pPr>
            <w:r w:rsidRPr="006E1F22">
              <w:rPr>
                <w:rStyle w:val="hps"/>
                <w:rFonts w:cs="Arial"/>
              </w:rPr>
              <w:t>КВ</w:t>
            </w:r>
          </w:p>
          <w:p w14:paraId="284224C1" w14:textId="77777777" w:rsidR="00314A92" w:rsidRPr="00B33702" w:rsidRDefault="00314A92" w:rsidP="00A43283">
            <w:pPr>
              <w:rPr>
                <w:rStyle w:val="hps"/>
                <w:rFonts w:cs="Arial"/>
                <w:lang w:val="sr-Cyrl-RS"/>
              </w:rPr>
            </w:pPr>
            <w:r>
              <w:rPr>
                <w:rStyle w:val="hps"/>
                <w:rFonts w:cs="Arial"/>
                <w:lang w:val="sr-Cyrl-RS"/>
              </w:rPr>
              <w:t>Краљево</w:t>
            </w:r>
          </w:p>
        </w:tc>
        <w:tc>
          <w:tcPr>
            <w:tcW w:w="990" w:type="dxa"/>
          </w:tcPr>
          <w:p w14:paraId="0C88C0DB" w14:textId="77777777" w:rsidR="00314A92" w:rsidRPr="006E1F22" w:rsidRDefault="00314A92" w:rsidP="00A43283">
            <w:pPr>
              <w:rPr>
                <w:rStyle w:val="hps"/>
                <w:rFonts w:cs="Arial"/>
              </w:rPr>
            </w:pPr>
            <w:r w:rsidRPr="006E1F22">
              <w:rPr>
                <w:rStyle w:val="hps"/>
                <w:rFonts w:cs="Arial"/>
              </w:rPr>
              <w:t>КГ</w:t>
            </w:r>
          </w:p>
          <w:p w14:paraId="755B42A2" w14:textId="77777777" w:rsidR="00314A92" w:rsidRPr="00B33702" w:rsidRDefault="00314A92" w:rsidP="00A43283">
            <w:pPr>
              <w:rPr>
                <w:rStyle w:val="hps"/>
                <w:rFonts w:cs="Arial"/>
                <w:lang w:val="sr-Cyrl-RS"/>
              </w:rPr>
            </w:pPr>
            <w:r>
              <w:rPr>
                <w:rStyle w:val="hps"/>
                <w:rFonts w:cs="Arial"/>
                <w:lang w:val="sr-Cyrl-RS"/>
              </w:rPr>
              <w:t>Крагујевац</w:t>
            </w:r>
          </w:p>
        </w:tc>
        <w:tc>
          <w:tcPr>
            <w:tcW w:w="990" w:type="dxa"/>
          </w:tcPr>
          <w:p w14:paraId="49184014" w14:textId="77777777" w:rsidR="00314A92" w:rsidRPr="002E4446" w:rsidRDefault="00314A92" w:rsidP="00A43283">
            <w:pPr>
              <w:rPr>
                <w:rStyle w:val="hps"/>
                <w:rFonts w:cs="Arial"/>
                <w:lang w:val="sr-Cyrl-RS"/>
              </w:rPr>
            </w:pPr>
            <w:r>
              <w:rPr>
                <w:rStyle w:val="hps"/>
                <w:rFonts w:cs="Arial"/>
                <w:lang w:val="sr-Cyrl-RS"/>
              </w:rPr>
              <w:t>ША</w:t>
            </w:r>
          </w:p>
          <w:p w14:paraId="425F2997" w14:textId="77777777" w:rsidR="00314A92" w:rsidRPr="002E4446" w:rsidRDefault="00314A92" w:rsidP="00A43283">
            <w:pPr>
              <w:rPr>
                <w:rStyle w:val="hps"/>
                <w:rFonts w:cs="Arial"/>
                <w:lang w:val="sr-Cyrl-RS"/>
              </w:rPr>
            </w:pPr>
            <w:r>
              <w:rPr>
                <w:rStyle w:val="hps"/>
                <w:rFonts w:cs="Arial"/>
                <w:lang w:val="sr-Cyrl-RS"/>
              </w:rPr>
              <w:t>Шабац</w:t>
            </w:r>
          </w:p>
        </w:tc>
        <w:tc>
          <w:tcPr>
            <w:tcW w:w="1080" w:type="dxa"/>
          </w:tcPr>
          <w:p w14:paraId="57CB5607" w14:textId="77777777" w:rsidR="00314A92" w:rsidRPr="00E765D3" w:rsidRDefault="00314A92" w:rsidP="00A43283">
            <w:pPr>
              <w:rPr>
                <w:rStyle w:val="hps"/>
                <w:rFonts w:cs="Arial"/>
                <w:lang w:val="sr-Cyrl-RS"/>
              </w:rPr>
            </w:pPr>
            <w:r>
              <w:rPr>
                <w:rStyle w:val="hps"/>
                <w:rFonts w:cs="Arial"/>
                <w:lang w:val="sr-Cyrl-RS"/>
              </w:rPr>
              <w:t>СВ</w:t>
            </w:r>
          </w:p>
          <w:p w14:paraId="2EB03205" w14:textId="77777777" w:rsidR="00314A92" w:rsidRDefault="00314A92" w:rsidP="00A43283">
            <w:pPr>
              <w:rPr>
                <w:rStyle w:val="hps"/>
                <w:rFonts w:cs="Arial"/>
                <w:lang w:val="sr-Cyrl-RS"/>
              </w:rPr>
            </w:pPr>
            <w:r>
              <w:rPr>
                <w:rStyle w:val="hps"/>
                <w:rFonts w:cs="Arial"/>
                <w:lang w:val="sr-Cyrl-RS"/>
              </w:rPr>
              <w:t>ТЕ Морава</w:t>
            </w:r>
          </w:p>
        </w:tc>
        <w:tc>
          <w:tcPr>
            <w:tcW w:w="900" w:type="dxa"/>
          </w:tcPr>
          <w:p w14:paraId="387BBDBD" w14:textId="77777777" w:rsidR="00314A92" w:rsidRPr="00E765D3" w:rsidRDefault="00314A92" w:rsidP="00A43283">
            <w:pPr>
              <w:rPr>
                <w:rStyle w:val="hps"/>
                <w:rFonts w:cs="Arial"/>
                <w:lang w:val="sr-Cyrl-RS"/>
              </w:rPr>
            </w:pPr>
            <w:r>
              <w:rPr>
                <w:rStyle w:val="hps"/>
                <w:rFonts w:cs="Arial"/>
                <w:lang w:val="sr-Cyrl-RS"/>
              </w:rPr>
              <w:t>ОБ</w:t>
            </w:r>
          </w:p>
          <w:p w14:paraId="7E2ABFEB" w14:textId="77777777" w:rsidR="00314A92" w:rsidRDefault="00314A92" w:rsidP="00A43283">
            <w:pPr>
              <w:rPr>
                <w:rStyle w:val="hps"/>
                <w:rFonts w:cs="Arial"/>
                <w:lang w:val="sr-Cyrl-RS"/>
              </w:rPr>
            </w:pPr>
            <w:r>
              <w:rPr>
                <w:rStyle w:val="hps"/>
                <w:rFonts w:cs="Arial"/>
                <w:lang w:val="sr-Cyrl-RS"/>
              </w:rPr>
              <w:t>ТЕНТ А</w:t>
            </w:r>
          </w:p>
        </w:tc>
        <w:tc>
          <w:tcPr>
            <w:tcW w:w="1260" w:type="dxa"/>
          </w:tcPr>
          <w:p w14:paraId="4911866B" w14:textId="77777777" w:rsidR="00314A92" w:rsidRDefault="00314A92" w:rsidP="00A43283">
            <w:pPr>
              <w:rPr>
                <w:rStyle w:val="hps"/>
                <w:rFonts w:cs="Arial"/>
                <w:lang w:val="sr-Cyrl-RS"/>
              </w:rPr>
            </w:pPr>
            <w:r>
              <w:rPr>
                <w:rStyle w:val="hps"/>
                <w:rFonts w:cs="Arial"/>
                <w:lang w:val="sr-Cyrl-RS"/>
              </w:rPr>
              <w:t>НС</w:t>
            </w:r>
          </w:p>
          <w:p w14:paraId="405E8E03" w14:textId="77777777" w:rsidR="00314A92" w:rsidRDefault="00314A92" w:rsidP="00A43283">
            <w:pPr>
              <w:rPr>
                <w:rStyle w:val="hps"/>
                <w:rFonts w:cs="Arial"/>
                <w:lang w:val="sr-Cyrl-RS"/>
              </w:rPr>
            </w:pPr>
            <w:r>
              <w:rPr>
                <w:rStyle w:val="hps"/>
                <w:rFonts w:cs="Arial"/>
                <w:lang w:val="sr-Cyrl-RS"/>
              </w:rPr>
              <w:t>Електровојводина</w:t>
            </w:r>
          </w:p>
        </w:tc>
      </w:tr>
      <w:tr w:rsidR="00314A92" w:rsidRPr="006E1F22" w14:paraId="08667F50" w14:textId="77777777" w:rsidTr="00A43283">
        <w:tc>
          <w:tcPr>
            <w:tcW w:w="1458" w:type="dxa"/>
          </w:tcPr>
          <w:p w14:paraId="34CDA5B6" w14:textId="77777777" w:rsidR="00314A92" w:rsidRPr="006E1F22" w:rsidRDefault="00314A92" w:rsidP="00A43283">
            <w:pPr>
              <w:rPr>
                <w:rStyle w:val="hps"/>
                <w:rFonts w:cs="Arial"/>
              </w:rPr>
            </w:pPr>
            <w:r w:rsidRPr="006E1F22">
              <w:rPr>
                <w:rStyle w:val="hps"/>
                <w:rFonts w:cs="Arial"/>
              </w:rPr>
              <w:t>БГ</w:t>
            </w:r>
          </w:p>
          <w:p w14:paraId="505AF7DB" w14:textId="77777777" w:rsidR="00314A92" w:rsidRPr="006E1F22" w:rsidRDefault="00314A92" w:rsidP="00A43283">
            <w:pPr>
              <w:rPr>
                <w:rStyle w:val="hps"/>
                <w:rFonts w:cs="Arial"/>
                <w:lang w:val="en-GB"/>
              </w:rPr>
            </w:pPr>
            <w:r w:rsidRPr="006E1F22">
              <w:rPr>
                <w:rStyle w:val="hps"/>
                <w:rFonts w:cs="Arial"/>
                <w:lang w:val="en-GB"/>
              </w:rPr>
              <w:t>NOC</w:t>
            </w:r>
          </w:p>
        </w:tc>
        <w:tc>
          <w:tcPr>
            <w:tcW w:w="900" w:type="dxa"/>
            <w:vAlign w:val="center"/>
          </w:tcPr>
          <w:p w14:paraId="4CE36400" w14:textId="77777777" w:rsidR="00314A92" w:rsidRPr="006E1F22" w:rsidRDefault="00314A92" w:rsidP="00A43283">
            <w:pPr>
              <w:jc w:val="center"/>
              <w:rPr>
                <w:rStyle w:val="hps"/>
                <w:rFonts w:cs="Arial"/>
              </w:rPr>
            </w:pPr>
            <w:r w:rsidRPr="006E1F22">
              <w:rPr>
                <w:rStyle w:val="hps"/>
                <w:rFonts w:cs="Arial"/>
              </w:rPr>
              <w:t>X</w:t>
            </w:r>
          </w:p>
        </w:tc>
        <w:tc>
          <w:tcPr>
            <w:tcW w:w="1080" w:type="dxa"/>
            <w:vAlign w:val="center"/>
          </w:tcPr>
          <w:p w14:paraId="4A802CDD" w14:textId="77777777" w:rsidR="00314A92" w:rsidRPr="003744F2" w:rsidRDefault="00314A92" w:rsidP="00A43283">
            <w:pPr>
              <w:jc w:val="center"/>
              <w:rPr>
                <w:rStyle w:val="hps"/>
                <w:rFonts w:cs="Arial"/>
                <w:vertAlign w:val="superscript"/>
              </w:rPr>
            </w:pPr>
            <w:r w:rsidRPr="003744F2">
              <w:rPr>
                <w:rStyle w:val="hps"/>
                <w:rFonts w:cs="Arial"/>
              </w:rPr>
              <w:t>2</w:t>
            </w:r>
            <w:r>
              <w:rPr>
                <w:rStyle w:val="hps"/>
                <w:rFonts w:cs="Arial"/>
                <w:vertAlign w:val="superscript"/>
              </w:rPr>
              <w:t>[21</w:t>
            </w:r>
            <w:r w:rsidRPr="003744F2">
              <w:rPr>
                <w:rStyle w:val="hps"/>
                <w:rFonts w:cs="Arial"/>
                <w:vertAlign w:val="superscript"/>
              </w:rPr>
              <w:t>]</w:t>
            </w:r>
            <w:r>
              <w:rPr>
                <w:rStyle w:val="hps"/>
                <w:rFonts w:cs="Arial"/>
                <w:vertAlign w:val="superscript"/>
                <w:lang w:val="sr-Cyrl-RS"/>
              </w:rPr>
              <w:t xml:space="preserve"> </w:t>
            </w:r>
          </w:p>
          <w:p w14:paraId="32460476" w14:textId="77777777" w:rsidR="00314A92" w:rsidRPr="00ED7160" w:rsidRDefault="00314A92" w:rsidP="00A43283">
            <w:pPr>
              <w:jc w:val="center"/>
              <w:rPr>
                <w:rStyle w:val="hps"/>
                <w:rFonts w:cs="Arial"/>
              </w:rPr>
            </w:pPr>
            <w:r w:rsidRPr="003744F2">
              <w:rPr>
                <w:rStyle w:val="hps"/>
                <w:rFonts w:cs="Arial"/>
                <w:lang w:val="sr-Cyrl-RS"/>
              </w:rPr>
              <w:t>не</w:t>
            </w:r>
            <w:r w:rsidRPr="003744F2">
              <w:rPr>
                <w:rStyle w:val="hps"/>
                <w:rFonts w:cs="Arial"/>
              </w:rPr>
              <w:t>заштићен</w:t>
            </w:r>
          </w:p>
        </w:tc>
        <w:tc>
          <w:tcPr>
            <w:tcW w:w="990" w:type="dxa"/>
          </w:tcPr>
          <w:p w14:paraId="4325E51B" w14:textId="77777777" w:rsidR="00314A92" w:rsidRPr="006E1F22" w:rsidRDefault="00314A92" w:rsidP="00A43283">
            <w:pPr>
              <w:jc w:val="center"/>
              <w:rPr>
                <w:rStyle w:val="hps"/>
                <w:rFonts w:cs="Arial"/>
              </w:rPr>
            </w:pPr>
          </w:p>
        </w:tc>
        <w:tc>
          <w:tcPr>
            <w:tcW w:w="990" w:type="dxa"/>
          </w:tcPr>
          <w:p w14:paraId="1FD3062A" w14:textId="77777777" w:rsidR="00314A92" w:rsidRPr="006E1F22" w:rsidRDefault="00314A92" w:rsidP="00A43283">
            <w:pPr>
              <w:jc w:val="center"/>
              <w:rPr>
                <w:rStyle w:val="hps"/>
                <w:rFonts w:cs="Arial"/>
              </w:rPr>
            </w:pPr>
          </w:p>
        </w:tc>
        <w:tc>
          <w:tcPr>
            <w:tcW w:w="990" w:type="dxa"/>
          </w:tcPr>
          <w:p w14:paraId="7DA04C6D"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rPr>
              <w:t>22]</w:t>
            </w:r>
          </w:p>
          <w:p w14:paraId="09A0E344" w14:textId="77777777" w:rsidR="00314A92" w:rsidRPr="00062B98" w:rsidRDefault="00314A92" w:rsidP="00A43283">
            <w:pPr>
              <w:jc w:val="center"/>
              <w:rPr>
                <w:rStyle w:val="hps"/>
                <w:rFonts w:cs="Arial"/>
              </w:rPr>
            </w:pPr>
            <w:r w:rsidRPr="00062B98">
              <w:rPr>
                <w:rStyle w:val="hps"/>
                <w:rFonts w:cs="Arial"/>
              </w:rPr>
              <w:t>заштићен</w:t>
            </w:r>
          </w:p>
        </w:tc>
        <w:tc>
          <w:tcPr>
            <w:tcW w:w="1080" w:type="dxa"/>
          </w:tcPr>
          <w:p w14:paraId="7C3B704E"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23</w:t>
            </w:r>
            <w:r w:rsidRPr="00062B98">
              <w:rPr>
                <w:rStyle w:val="hps"/>
                <w:rFonts w:cs="Arial"/>
                <w:vertAlign w:val="superscript"/>
              </w:rPr>
              <w:t>]</w:t>
            </w:r>
          </w:p>
          <w:p w14:paraId="0F5060EB"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9A2BF29" w14:textId="77777777" w:rsidR="00314A92" w:rsidRPr="006E1F22" w:rsidRDefault="00314A92" w:rsidP="00A43283">
            <w:pPr>
              <w:jc w:val="center"/>
              <w:rPr>
                <w:rStyle w:val="hps"/>
                <w:rFonts w:cs="Arial"/>
              </w:rPr>
            </w:pPr>
          </w:p>
        </w:tc>
        <w:tc>
          <w:tcPr>
            <w:tcW w:w="1260" w:type="dxa"/>
          </w:tcPr>
          <w:p w14:paraId="138C4CAF" w14:textId="77777777" w:rsidR="00314A92" w:rsidRPr="006E1F22" w:rsidRDefault="00314A92" w:rsidP="00A43283">
            <w:pPr>
              <w:jc w:val="center"/>
              <w:rPr>
                <w:rStyle w:val="hps"/>
                <w:rFonts w:cs="Arial"/>
              </w:rPr>
            </w:pPr>
          </w:p>
        </w:tc>
      </w:tr>
      <w:tr w:rsidR="00314A92" w:rsidRPr="006E1F22" w14:paraId="7848870E" w14:textId="77777777" w:rsidTr="00A43283">
        <w:trPr>
          <w:trHeight w:val="563"/>
        </w:trPr>
        <w:tc>
          <w:tcPr>
            <w:tcW w:w="1458" w:type="dxa"/>
          </w:tcPr>
          <w:p w14:paraId="5F2EDA35" w14:textId="77777777" w:rsidR="00314A92" w:rsidRPr="006E1F22" w:rsidRDefault="00314A92" w:rsidP="00A43283">
            <w:pPr>
              <w:rPr>
                <w:rStyle w:val="hps"/>
                <w:rFonts w:cs="Arial"/>
              </w:rPr>
            </w:pPr>
            <w:r w:rsidRPr="006E1F22">
              <w:rPr>
                <w:rStyle w:val="hps"/>
                <w:rFonts w:cs="Arial"/>
              </w:rPr>
              <w:t>БГ</w:t>
            </w:r>
          </w:p>
          <w:p w14:paraId="2375FB4C" w14:textId="77777777" w:rsidR="00314A92" w:rsidRPr="00B33702" w:rsidRDefault="00314A92" w:rsidP="00A43283">
            <w:pPr>
              <w:rPr>
                <w:rStyle w:val="hps"/>
                <w:rFonts w:cs="Arial"/>
                <w:lang w:val="sr-Cyrl-RS"/>
              </w:rPr>
            </w:pPr>
            <w:r w:rsidRPr="006E1F22">
              <w:rPr>
                <w:rStyle w:val="hps"/>
                <w:rFonts w:cs="Arial"/>
              </w:rPr>
              <w:t>Масарик</w:t>
            </w:r>
            <w:r>
              <w:rPr>
                <w:rStyle w:val="hps"/>
                <w:rFonts w:cs="Arial"/>
                <w:lang w:val="sr-Cyrl-RS"/>
              </w:rPr>
              <w:t>ова</w:t>
            </w:r>
          </w:p>
        </w:tc>
        <w:tc>
          <w:tcPr>
            <w:tcW w:w="900" w:type="dxa"/>
            <w:vAlign w:val="center"/>
          </w:tcPr>
          <w:p w14:paraId="00365680" w14:textId="77777777" w:rsidR="00314A92" w:rsidRPr="003744F2" w:rsidRDefault="00314A92" w:rsidP="00A43283">
            <w:pPr>
              <w:jc w:val="center"/>
              <w:rPr>
                <w:rStyle w:val="hps"/>
                <w:rFonts w:cs="Arial"/>
                <w:vertAlign w:val="superscript"/>
              </w:rPr>
            </w:pPr>
            <w:r w:rsidRPr="003744F2">
              <w:rPr>
                <w:rStyle w:val="hps"/>
                <w:rFonts w:cs="Arial"/>
              </w:rPr>
              <w:t>2</w:t>
            </w:r>
            <w:r>
              <w:rPr>
                <w:rStyle w:val="hps"/>
                <w:rFonts w:cs="Arial"/>
                <w:vertAlign w:val="superscript"/>
              </w:rPr>
              <w:t>[21</w:t>
            </w:r>
            <w:r w:rsidRPr="003744F2">
              <w:rPr>
                <w:rStyle w:val="hps"/>
                <w:rFonts w:cs="Arial"/>
                <w:vertAlign w:val="superscript"/>
              </w:rPr>
              <w:t>]</w:t>
            </w:r>
            <w:r>
              <w:rPr>
                <w:rStyle w:val="hps"/>
                <w:rFonts w:cs="Arial"/>
                <w:vertAlign w:val="superscript"/>
                <w:lang w:val="sr-Cyrl-RS"/>
              </w:rPr>
              <w:t xml:space="preserve"> </w:t>
            </w:r>
          </w:p>
          <w:p w14:paraId="3FA10F58" w14:textId="77777777" w:rsidR="00314A92" w:rsidRPr="006E1F22" w:rsidRDefault="00314A92" w:rsidP="00A43283">
            <w:pPr>
              <w:jc w:val="center"/>
              <w:rPr>
                <w:rStyle w:val="hps"/>
                <w:rFonts w:cs="Arial"/>
              </w:rPr>
            </w:pPr>
            <w:r w:rsidRPr="003744F2">
              <w:rPr>
                <w:rStyle w:val="hps"/>
                <w:rFonts w:cs="Arial"/>
                <w:lang w:val="sr-Cyrl-RS"/>
              </w:rPr>
              <w:t>не</w:t>
            </w:r>
            <w:r w:rsidRPr="003744F2">
              <w:rPr>
                <w:rStyle w:val="hps"/>
                <w:rFonts w:cs="Arial"/>
              </w:rPr>
              <w:t>заштићен</w:t>
            </w:r>
          </w:p>
        </w:tc>
        <w:tc>
          <w:tcPr>
            <w:tcW w:w="1080" w:type="dxa"/>
            <w:vAlign w:val="center"/>
          </w:tcPr>
          <w:p w14:paraId="20D66835" w14:textId="77777777" w:rsidR="00314A92" w:rsidRPr="006E1F22" w:rsidRDefault="00314A92" w:rsidP="00A43283">
            <w:pPr>
              <w:jc w:val="center"/>
              <w:rPr>
                <w:rStyle w:val="hps"/>
                <w:rFonts w:cs="Arial"/>
              </w:rPr>
            </w:pPr>
            <w:r w:rsidRPr="006E1F22">
              <w:rPr>
                <w:rStyle w:val="hps"/>
                <w:rFonts w:cs="Arial"/>
              </w:rPr>
              <w:t>X</w:t>
            </w:r>
          </w:p>
        </w:tc>
        <w:tc>
          <w:tcPr>
            <w:tcW w:w="990" w:type="dxa"/>
          </w:tcPr>
          <w:p w14:paraId="5C6874D2" w14:textId="77777777" w:rsidR="00314A92" w:rsidRPr="006E1F22" w:rsidRDefault="00314A92" w:rsidP="00A43283">
            <w:pPr>
              <w:jc w:val="center"/>
              <w:rPr>
                <w:rStyle w:val="hps"/>
                <w:rFonts w:cs="Arial"/>
              </w:rPr>
            </w:pPr>
          </w:p>
        </w:tc>
        <w:tc>
          <w:tcPr>
            <w:tcW w:w="990" w:type="dxa"/>
          </w:tcPr>
          <w:p w14:paraId="2E5685A4" w14:textId="77777777" w:rsidR="00314A92" w:rsidRPr="006E1F22" w:rsidRDefault="00314A92" w:rsidP="00A43283">
            <w:pPr>
              <w:jc w:val="center"/>
              <w:rPr>
                <w:rStyle w:val="hps"/>
                <w:rFonts w:cs="Arial"/>
              </w:rPr>
            </w:pPr>
          </w:p>
        </w:tc>
        <w:tc>
          <w:tcPr>
            <w:tcW w:w="990" w:type="dxa"/>
          </w:tcPr>
          <w:p w14:paraId="4851A6E4" w14:textId="77777777" w:rsidR="00314A92" w:rsidRPr="006E1F22" w:rsidRDefault="00314A92" w:rsidP="00A43283">
            <w:pPr>
              <w:jc w:val="center"/>
              <w:rPr>
                <w:rStyle w:val="hps"/>
                <w:rFonts w:cs="Arial"/>
              </w:rPr>
            </w:pPr>
          </w:p>
        </w:tc>
        <w:tc>
          <w:tcPr>
            <w:tcW w:w="1080" w:type="dxa"/>
          </w:tcPr>
          <w:p w14:paraId="7F7C4926" w14:textId="77777777" w:rsidR="00314A92" w:rsidRPr="006E1F22" w:rsidRDefault="00314A92" w:rsidP="00A43283">
            <w:pPr>
              <w:jc w:val="center"/>
              <w:rPr>
                <w:rStyle w:val="hps"/>
                <w:rFonts w:cs="Arial"/>
              </w:rPr>
            </w:pPr>
          </w:p>
        </w:tc>
        <w:tc>
          <w:tcPr>
            <w:tcW w:w="900" w:type="dxa"/>
          </w:tcPr>
          <w:p w14:paraId="5E0F2C37" w14:textId="77777777" w:rsidR="00314A92" w:rsidRPr="006E1F22" w:rsidRDefault="00314A92" w:rsidP="00A43283">
            <w:pPr>
              <w:jc w:val="center"/>
              <w:rPr>
                <w:rStyle w:val="hps"/>
                <w:rFonts w:cs="Arial"/>
              </w:rPr>
            </w:pPr>
          </w:p>
        </w:tc>
        <w:tc>
          <w:tcPr>
            <w:tcW w:w="1260" w:type="dxa"/>
          </w:tcPr>
          <w:p w14:paraId="07202C1A" w14:textId="77777777" w:rsidR="00314A92" w:rsidRPr="006E1F22" w:rsidRDefault="00314A92" w:rsidP="00A43283">
            <w:pPr>
              <w:jc w:val="center"/>
              <w:rPr>
                <w:rStyle w:val="hps"/>
                <w:rFonts w:cs="Arial"/>
              </w:rPr>
            </w:pPr>
          </w:p>
        </w:tc>
      </w:tr>
      <w:tr w:rsidR="00314A92" w:rsidRPr="006E1F22" w14:paraId="5369A4E0" w14:textId="77777777" w:rsidTr="00A43283">
        <w:trPr>
          <w:trHeight w:val="786"/>
        </w:trPr>
        <w:tc>
          <w:tcPr>
            <w:tcW w:w="1458" w:type="dxa"/>
          </w:tcPr>
          <w:p w14:paraId="11722B56" w14:textId="77777777" w:rsidR="00314A92" w:rsidRPr="006E1F22" w:rsidRDefault="00314A92" w:rsidP="00A43283">
            <w:pPr>
              <w:rPr>
                <w:rStyle w:val="hps"/>
                <w:rFonts w:cs="Arial"/>
              </w:rPr>
            </w:pPr>
            <w:r w:rsidRPr="006E1F22">
              <w:rPr>
                <w:rStyle w:val="hps"/>
                <w:rFonts w:cs="Arial"/>
              </w:rPr>
              <w:t>КВ</w:t>
            </w:r>
          </w:p>
          <w:p w14:paraId="63F53079" w14:textId="77777777" w:rsidR="00314A92" w:rsidRPr="006E1F22" w:rsidRDefault="00314A92" w:rsidP="00A43283">
            <w:pPr>
              <w:rPr>
                <w:rStyle w:val="hps"/>
                <w:rFonts w:cs="Arial"/>
              </w:rPr>
            </w:pPr>
            <w:r w:rsidRPr="006E1F22">
              <w:rPr>
                <w:rStyle w:val="hps"/>
                <w:rFonts w:cs="Arial"/>
              </w:rPr>
              <w:t>Краљево</w:t>
            </w:r>
          </w:p>
        </w:tc>
        <w:tc>
          <w:tcPr>
            <w:tcW w:w="900" w:type="dxa"/>
            <w:vAlign w:val="center"/>
          </w:tcPr>
          <w:p w14:paraId="50516E91" w14:textId="77777777" w:rsidR="00314A92" w:rsidRPr="006E1F22" w:rsidRDefault="00314A92" w:rsidP="00A43283">
            <w:pPr>
              <w:jc w:val="center"/>
              <w:rPr>
                <w:rStyle w:val="hps"/>
                <w:rFonts w:cs="Arial"/>
              </w:rPr>
            </w:pPr>
          </w:p>
        </w:tc>
        <w:tc>
          <w:tcPr>
            <w:tcW w:w="1080" w:type="dxa"/>
            <w:vAlign w:val="center"/>
          </w:tcPr>
          <w:p w14:paraId="5F0B9DFF" w14:textId="77777777" w:rsidR="00314A92" w:rsidRPr="006E1F22" w:rsidRDefault="00314A92" w:rsidP="00A43283">
            <w:pPr>
              <w:jc w:val="center"/>
              <w:rPr>
                <w:rStyle w:val="hps"/>
                <w:rFonts w:cs="Arial"/>
              </w:rPr>
            </w:pPr>
          </w:p>
        </w:tc>
        <w:tc>
          <w:tcPr>
            <w:tcW w:w="990" w:type="dxa"/>
            <w:vAlign w:val="center"/>
          </w:tcPr>
          <w:p w14:paraId="5BB91A00" w14:textId="77777777" w:rsidR="00314A92" w:rsidRPr="006E1F22" w:rsidRDefault="00314A92" w:rsidP="00A43283">
            <w:pPr>
              <w:jc w:val="center"/>
              <w:rPr>
                <w:rStyle w:val="hps"/>
                <w:rFonts w:cs="Arial"/>
              </w:rPr>
            </w:pPr>
            <w:r w:rsidRPr="006E1F22">
              <w:rPr>
                <w:rStyle w:val="hps"/>
                <w:rFonts w:cs="Arial"/>
              </w:rPr>
              <w:t>X</w:t>
            </w:r>
          </w:p>
        </w:tc>
        <w:tc>
          <w:tcPr>
            <w:tcW w:w="990" w:type="dxa"/>
          </w:tcPr>
          <w:p w14:paraId="67274E16" w14:textId="77777777" w:rsidR="00314A92" w:rsidRPr="003744F2" w:rsidRDefault="00314A92" w:rsidP="00A43283">
            <w:pPr>
              <w:jc w:val="center"/>
              <w:rPr>
                <w:rStyle w:val="hps"/>
                <w:rFonts w:cs="Arial"/>
                <w:vertAlign w:val="superscript"/>
              </w:rPr>
            </w:pPr>
            <w:r w:rsidRPr="003744F2">
              <w:rPr>
                <w:rStyle w:val="hps"/>
                <w:rFonts w:cs="Arial"/>
              </w:rPr>
              <w:t>2</w:t>
            </w:r>
            <w:r>
              <w:rPr>
                <w:rStyle w:val="hps"/>
                <w:rFonts w:cs="Arial"/>
                <w:vertAlign w:val="superscript"/>
                <w:lang w:val="en-GB"/>
              </w:rPr>
              <w:t>[24</w:t>
            </w:r>
            <w:r w:rsidRPr="003744F2">
              <w:rPr>
                <w:rStyle w:val="hps"/>
                <w:rFonts w:cs="Arial"/>
                <w:vertAlign w:val="superscript"/>
                <w:lang w:val="en-GB"/>
              </w:rPr>
              <w:t>]</w:t>
            </w:r>
            <w:r>
              <w:rPr>
                <w:rStyle w:val="hps"/>
                <w:rFonts w:cs="Arial"/>
                <w:vertAlign w:val="superscript"/>
                <w:lang w:val="sr-Cyrl-RS"/>
              </w:rPr>
              <w:t xml:space="preserve"> </w:t>
            </w:r>
          </w:p>
          <w:p w14:paraId="69EB84E5" w14:textId="77777777" w:rsidR="00314A92" w:rsidRPr="006E1F22" w:rsidRDefault="00314A92" w:rsidP="00A43283">
            <w:pPr>
              <w:jc w:val="center"/>
              <w:rPr>
                <w:rStyle w:val="hps"/>
                <w:rFonts w:cs="Arial"/>
              </w:rPr>
            </w:pPr>
            <w:r w:rsidRPr="003744F2">
              <w:rPr>
                <w:rStyle w:val="hps"/>
                <w:rFonts w:cs="Arial"/>
                <w:lang w:val="sr-Cyrl-RS"/>
              </w:rPr>
              <w:t>не</w:t>
            </w:r>
            <w:r w:rsidRPr="003744F2">
              <w:rPr>
                <w:rStyle w:val="hps"/>
                <w:rFonts w:cs="Arial"/>
              </w:rPr>
              <w:t>заштићен</w:t>
            </w:r>
          </w:p>
        </w:tc>
        <w:tc>
          <w:tcPr>
            <w:tcW w:w="990" w:type="dxa"/>
          </w:tcPr>
          <w:p w14:paraId="0B563C68" w14:textId="77777777" w:rsidR="00314A92" w:rsidRPr="006E1F22" w:rsidRDefault="00314A92" w:rsidP="00A43283">
            <w:pPr>
              <w:jc w:val="center"/>
              <w:rPr>
                <w:rStyle w:val="hps"/>
                <w:rFonts w:cs="Arial"/>
              </w:rPr>
            </w:pPr>
          </w:p>
        </w:tc>
        <w:tc>
          <w:tcPr>
            <w:tcW w:w="1080" w:type="dxa"/>
          </w:tcPr>
          <w:p w14:paraId="065814E3" w14:textId="77777777" w:rsidR="00314A92" w:rsidRPr="006E1F22" w:rsidRDefault="00314A92" w:rsidP="00A43283">
            <w:pPr>
              <w:jc w:val="center"/>
              <w:rPr>
                <w:rStyle w:val="hps"/>
                <w:rFonts w:cs="Arial"/>
              </w:rPr>
            </w:pPr>
          </w:p>
        </w:tc>
        <w:tc>
          <w:tcPr>
            <w:tcW w:w="900" w:type="dxa"/>
          </w:tcPr>
          <w:p w14:paraId="7C25F74B" w14:textId="77777777" w:rsidR="00314A92" w:rsidRPr="006E1F22" w:rsidRDefault="00314A92" w:rsidP="00A43283">
            <w:pPr>
              <w:jc w:val="center"/>
              <w:rPr>
                <w:rStyle w:val="hps"/>
                <w:rFonts w:cs="Arial"/>
              </w:rPr>
            </w:pPr>
          </w:p>
        </w:tc>
        <w:tc>
          <w:tcPr>
            <w:tcW w:w="1260" w:type="dxa"/>
          </w:tcPr>
          <w:p w14:paraId="578CE63D" w14:textId="77777777" w:rsidR="00314A92" w:rsidRPr="006E1F22" w:rsidRDefault="00314A92" w:rsidP="00A43283">
            <w:pPr>
              <w:jc w:val="center"/>
              <w:rPr>
                <w:rStyle w:val="hps"/>
                <w:rFonts w:cs="Arial"/>
              </w:rPr>
            </w:pPr>
          </w:p>
        </w:tc>
      </w:tr>
      <w:tr w:rsidR="00314A92" w:rsidRPr="006E1F22" w14:paraId="64B93C13" w14:textId="77777777" w:rsidTr="00A43283">
        <w:trPr>
          <w:trHeight w:val="555"/>
        </w:trPr>
        <w:tc>
          <w:tcPr>
            <w:tcW w:w="1458" w:type="dxa"/>
          </w:tcPr>
          <w:p w14:paraId="16E702BD" w14:textId="77777777" w:rsidR="00314A92" w:rsidRPr="006E1F22" w:rsidRDefault="00314A92" w:rsidP="00A43283">
            <w:pPr>
              <w:rPr>
                <w:rStyle w:val="hps"/>
                <w:rFonts w:cs="Arial"/>
              </w:rPr>
            </w:pPr>
            <w:r w:rsidRPr="006E1F22">
              <w:rPr>
                <w:rStyle w:val="hps"/>
                <w:rFonts w:cs="Arial"/>
              </w:rPr>
              <w:t>КГ</w:t>
            </w:r>
          </w:p>
          <w:p w14:paraId="3760CC93" w14:textId="77777777" w:rsidR="00314A92" w:rsidRPr="00B33702" w:rsidRDefault="00314A92" w:rsidP="00A43283">
            <w:pPr>
              <w:rPr>
                <w:rStyle w:val="hps"/>
                <w:rFonts w:cs="Arial"/>
                <w:lang w:val="sr-Cyrl-RS"/>
              </w:rPr>
            </w:pPr>
            <w:r>
              <w:rPr>
                <w:rStyle w:val="hps"/>
                <w:rFonts w:cs="Arial"/>
                <w:lang w:val="sr-Cyrl-RS"/>
              </w:rPr>
              <w:t>Крагујевац</w:t>
            </w:r>
          </w:p>
        </w:tc>
        <w:tc>
          <w:tcPr>
            <w:tcW w:w="900" w:type="dxa"/>
            <w:vAlign w:val="center"/>
          </w:tcPr>
          <w:p w14:paraId="1794FAEC" w14:textId="77777777" w:rsidR="00314A92" w:rsidRPr="006E1F22" w:rsidRDefault="00314A92" w:rsidP="00A43283">
            <w:pPr>
              <w:jc w:val="center"/>
              <w:rPr>
                <w:rStyle w:val="hps"/>
                <w:rFonts w:cs="Arial"/>
              </w:rPr>
            </w:pPr>
          </w:p>
        </w:tc>
        <w:tc>
          <w:tcPr>
            <w:tcW w:w="1080" w:type="dxa"/>
            <w:vAlign w:val="center"/>
          </w:tcPr>
          <w:p w14:paraId="496AE934" w14:textId="77777777" w:rsidR="00314A92" w:rsidRPr="006E1F22" w:rsidRDefault="00314A92" w:rsidP="00A43283">
            <w:pPr>
              <w:jc w:val="center"/>
              <w:rPr>
                <w:rStyle w:val="hps"/>
                <w:rFonts w:cs="Arial"/>
              </w:rPr>
            </w:pPr>
          </w:p>
        </w:tc>
        <w:tc>
          <w:tcPr>
            <w:tcW w:w="990" w:type="dxa"/>
            <w:vAlign w:val="center"/>
          </w:tcPr>
          <w:p w14:paraId="258155F2" w14:textId="77777777" w:rsidR="00314A92" w:rsidRPr="003744F2" w:rsidRDefault="00314A92" w:rsidP="00A43283">
            <w:pPr>
              <w:jc w:val="center"/>
              <w:rPr>
                <w:rStyle w:val="hps"/>
                <w:rFonts w:cs="Arial"/>
                <w:vertAlign w:val="superscript"/>
              </w:rPr>
            </w:pPr>
            <w:r w:rsidRPr="003744F2">
              <w:rPr>
                <w:rStyle w:val="hps"/>
                <w:rFonts w:cs="Arial"/>
              </w:rPr>
              <w:t>2</w:t>
            </w:r>
            <w:r>
              <w:rPr>
                <w:rStyle w:val="hps"/>
                <w:rFonts w:cs="Arial"/>
                <w:vertAlign w:val="superscript"/>
                <w:lang w:val="en-GB"/>
              </w:rPr>
              <w:t>[24</w:t>
            </w:r>
            <w:r w:rsidRPr="003744F2">
              <w:rPr>
                <w:rStyle w:val="hps"/>
                <w:rFonts w:cs="Arial"/>
                <w:vertAlign w:val="superscript"/>
                <w:lang w:val="en-GB"/>
              </w:rPr>
              <w:t>]</w:t>
            </w:r>
            <w:r>
              <w:rPr>
                <w:rStyle w:val="hps"/>
                <w:rFonts w:cs="Arial"/>
                <w:vertAlign w:val="superscript"/>
                <w:lang w:val="sr-Cyrl-RS"/>
              </w:rPr>
              <w:t xml:space="preserve"> </w:t>
            </w:r>
          </w:p>
          <w:p w14:paraId="6DCAE786" w14:textId="77777777" w:rsidR="00314A92" w:rsidRPr="006E1F22" w:rsidRDefault="00314A92" w:rsidP="00A43283">
            <w:pPr>
              <w:jc w:val="center"/>
              <w:rPr>
                <w:rStyle w:val="hps"/>
                <w:rFonts w:cs="Arial"/>
              </w:rPr>
            </w:pPr>
            <w:r w:rsidRPr="003744F2">
              <w:rPr>
                <w:rStyle w:val="hps"/>
                <w:rFonts w:cs="Arial"/>
                <w:lang w:val="sr-Cyrl-RS"/>
              </w:rPr>
              <w:t>не</w:t>
            </w:r>
            <w:r w:rsidRPr="003744F2">
              <w:rPr>
                <w:rStyle w:val="hps"/>
                <w:rFonts w:cs="Arial"/>
              </w:rPr>
              <w:t>заштићен</w:t>
            </w:r>
          </w:p>
        </w:tc>
        <w:tc>
          <w:tcPr>
            <w:tcW w:w="990" w:type="dxa"/>
            <w:vAlign w:val="center"/>
          </w:tcPr>
          <w:p w14:paraId="1C20EBE1" w14:textId="77777777" w:rsidR="00314A92" w:rsidRPr="006E1F22" w:rsidRDefault="00314A92" w:rsidP="00A43283">
            <w:pPr>
              <w:jc w:val="center"/>
              <w:rPr>
                <w:rStyle w:val="hps"/>
                <w:rFonts w:cs="Arial"/>
              </w:rPr>
            </w:pPr>
            <w:r w:rsidRPr="006E1F22">
              <w:rPr>
                <w:rStyle w:val="hps"/>
                <w:rFonts w:cs="Arial"/>
              </w:rPr>
              <w:t>X</w:t>
            </w:r>
          </w:p>
        </w:tc>
        <w:tc>
          <w:tcPr>
            <w:tcW w:w="990" w:type="dxa"/>
          </w:tcPr>
          <w:p w14:paraId="3605D54E" w14:textId="77777777" w:rsidR="00314A92" w:rsidRPr="00340107" w:rsidRDefault="00314A92" w:rsidP="00A43283">
            <w:pPr>
              <w:jc w:val="center"/>
              <w:rPr>
                <w:rStyle w:val="hps"/>
                <w:rFonts w:cs="Arial"/>
                <w:color w:val="FF0000"/>
              </w:rPr>
            </w:pPr>
          </w:p>
        </w:tc>
        <w:tc>
          <w:tcPr>
            <w:tcW w:w="1080" w:type="dxa"/>
          </w:tcPr>
          <w:p w14:paraId="18D4DE84"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25</w:t>
            </w:r>
            <w:r w:rsidRPr="00062B98">
              <w:rPr>
                <w:rStyle w:val="hps"/>
                <w:rFonts w:cs="Arial"/>
                <w:vertAlign w:val="superscript"/>
              </w:rPr>
              <w:t>]</w:t>
            </w:r>
          </w:p>
          <w:p w14:paraId="396924E0" w14:textId="77777777" w:rsidR="00314A92" w:rsidRPr="00340107" w:rsidRDefault="00314A92" w:rsidP="00A43283">
            <w:pPr>
              <w:jc w:val="center"/>
              <w:rPr>
                <w:rStyle w:val="hps"/>
                <w:rFonts w:cs="Arial"/>
                <w:color w:val="FF0000"/>
              </w:rPr>
            </w:pPr>
            <w:r w:rsidRPr="00062B98">
              <w:rPr>
                <w:rStyle w:val="hps"/>
                <w:rFonts w:cs="Arial"/>
              </w:rPr>
              <w:t>заштићен</w:t>
            </w:r>
          </w:p>
        </w:tc>
        <w:tc>
          <w:tcPr>
            <w:tcW w:w="900" w:type="dxa"/>
          </w:tcPr>
          <w:p w14:paraId="11B884B0" w14:textId="77777777" w:rsidR="00314A92" w:rsidRPr="006E1F22" w:rsidRDefault="00314A92" w:rsidP="00A43283">
            <w:pPr>
              <w:jc w:val="center"/>
              <w:rPr>
                <w:rStyle w:val="hps"/>
                <w:rFonts w:cs="Arial"/>
              </w:rPr>
            </w:pPr>
          </w:p>
        </w:tc>
        <w:tc>
          <w:tcPr>
            <w:tcW w:w="1260" w:type="dxa"/>
          </w:tcPr>
          <w:p w14:paraId="6EC70936" w14:textId="77777777" w:rsidR="00314A92" w:rsidRPr="006E1F22" w:rsidRDefault="00314A92" w:rsidP="00A43283">
            <w:pPr>
              <w:jc w:val="center"/>
              <w:rPr>
                <w:rStyle w:val="hps"/>
                <w:rFonts w:cs="Arial"/>
              </w:rPr>
            </w:pPr>
          </w:p>
        </w:tc>
      </w:tr>
      <w:tr w:rsidR="00314A92" w:rsidRPr="006E1F22" w14:paraId="24F4BFF6" w14:textId="77777777" w:rsidTr="00A43283">
        <w:trPr>
          <w:trHeight w:val="649"/>
        </w:trPr>
        <w:tc>
          <w:tcPr>
            <w:tcW w:w="1458" w:type="dxa"/>
          </w:tcPr>
          <w:p w14:paraId="31428EA1" w14:textId="77777777" w:rsidR="00314A92" w:rsidRPr="002E4446" w:rsidRDefault="00314A92" w:rsidP="00A43283">
            <w:pPr>
              <w:rPr>
                <w:rStyle w:val="hps"/>
                <w:rFonts w:cs="Arial"/>
                <w:lang w:val="sr-Cyrl-RS"/>
              </w:rPr>
            </w:pPr>
            <w:r>
              <w:rPr>
                <w:rStyle w:val="hps"/>
                <w:rFonts w:cs="Arial"/>
                <w:lang w:val="sr-Cyrl-RS"/>
              </w:rPr>
              <w:t>ША</w:t>
            </w:r>
          </w:p>
          <w:p w14:paraId="61667547" w14:textId="77777777" w:rsidR="00314A92" w:rsidRPr="002E4446" w:rsidRDefault="00314A92" w:rsidP="00A43283">
            <w:pPr>
              <w:rPr>
                <w:rStyle w:val="hps"/>
                <w:rFonts w:cs="Arial"/>
                <w:lang w:val="sr-Cyrl-RS"/>
              </w:rPr>
            </w:pPr>
            <w:r>
              <w:rPr>
                <w:rStyle w:val="hps"/>
                <w:rFonts w:cs="Arial"/>
                <w:lang w:val="sr-Cyrl-RS"/>
              </w:rPr>
              <w:t>Шабац</w:t>
            </w:r>
          </w:p>
        </w:tc>
        <w:tc>
          <w:tcPr>
            <w:tcW w:w="900" w:type="dxa"/>
            <w:vAlign w:val="center"/>
          </w:tcPr>
          <w:p w14:paraId="32AE06E0"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22</w:t>
            </w:r>
            <w:r w:rsidRPr="00062B98">
              <w:rPr>
                <w:rStyle w:val="hps"/>
                <w:rFonts w:cs="Arial"/>
                <w:vertAlign w:val="superscript"/>
              </w:rPr>
              <w:t>]</w:t>
            </w:r>
          </w:p>
          <w:p w14:paraId="594A904C" w14:textId="77777777" w:rsidR="00314A92" w:rsidRPr="006E1F22" w:rsidRDefault="00314A92" w:rsidP="00A43283">
            <w:pPr>
              <w:jc w:val="center"/>
              <w:rPr>
                <w:rStyle w:val="hps"/>
                <w:rFonts w:cs="Arial"/>
              </w:rPr>
            </w:pPr>
            <w:r w:rsidRPr="00062B98">
              <w:rPr>
                <w:rStyle w:val="hps"/>
                <w:rFonts w:cs="Arial"/>
              </w:rPr>
              <w:t>заштићен</w:t>
            </w:r>
          </w:p>
        </w:tc>
        <w:tc>
          <w:tcPr>
            <w:tcW w:w="1080" w:type="dxa"/>
            <w:vAlign w:val="center"/>
          </w:tcPr>
          <w:p w14:paraId="1C8E940B" w14:textId="77777777" w:rsidR="00314A92" w:rsidRPr="006E1F22" w:rsidRDefault="00314A92" w:rsidP="00A43283">
            <w:pPr>
              <w:jc w:val="center"/>
              <w:rPr>
                <w:rStyle w:val="hps"/>
                <w:rFonts w:cs="Arial"/>
              </w:rPr>
            </w:pPr>
          </w:p>
        </w:tc>
        <w:tc>
          <w:tcPr>
            <w:tcW w:w="990" w:type="dxa"/>
            <w:vAlign w:val="center"/>
          </w:tcPr>
          <w:p w14:paraId="24D23B12" w14:textId="77777777" w:rsidR="00314A92" w:rsidRPr="006E1F22" w:rsidRDefault="00314A92" w:rsidP="00A43283">
            <w:pPr>
              <w:jc w:val="center"/>
              <w:rPr>
                <w:rStyle w:val="hps"/>
                <w:rFonts w:cs="Arial"/>
              </w:rPr>
            </w:pPr>
          </w:p>
        </w:tc>
        <w:tc>
          <w:tcPr>
            <w:tcW w:w="990" w:type="dxa"/>
            <w:vAlign w:val="center"/>
          </w:tcPr>
          <w:p w14:paraId="3030E98C" w14:textId="77777777" w:rsidR="00314A92" w:rsidRPr="006E1F22" w:rsidRDefault="00314A92" w:rsidP="00A43283">
            <w:pPr>
              <w:jc w:val="center"/>
              <w:rPr>
                <w:rStyle w:val="hps"/>
                <w:rFonts w:cs="Arial"/>
              </w:rPr>
            </w:pPr>
          </w:p>
        </w:tc>
        <w:tc>
          <w:tcPr>
            <w:tcW w:w="990" w:type="dxa"/>
            <w:vAlign w:val="center"/>
          </w:tcPr>
          <w:p w14:paraId="5F7C68B0" w14:textId="77777777" w:rsidR="00314A92" w:rsidRPr="006E1F22" w:rsidRDefault="00314A92" w:rsidP="00A43283">
            <w:pPr>
              <w:jc w:val="center"/>
              <w:rPr>
                <w:rStyle w:val="hps"/>
                <w:rFonts w:cs="Arial"/>
              </w:rPr>
            </w:pPr>
            <w:r w:rsidRPr="006E1F22">
              <w:rPr>
                <w:rStyle w:val="hps"/>
                <w:rFonts w:cs="Arial"/>
              </w:rPr>
              <w:t>X</w:t>
            </w:r>
          </w:p>
        </w:tc>
        <w:tc>
          <w:tcPr>
            <w:tcW w:w="1080" w:type="dxa"/>
          </w:tcPr>
          <w:p w14:paraId="42C9170E" w14:textId="77777777" w:rsidR="00314A92" w:rsidRDefault="00314A92" w:rsidP="00A43283">
            <w:pPr>
              <w:jc w:val="center"/>
              <w:rPr>
                <w:rStyle w:val="hps"/>
                <w:rFonts w:cs="Arial"/>
              </w:rPr>
            </w:pPr>
          </w:p>
        </w:tc>
        <w:tc>
          <w:tcPr>
            <w:tcW w:w="900" w:type="dxa"/>
          </w:tcPr>
          <w:p w14:paraId="37865C3D" w14:textId="77777777" w:rsidR="00314A92" w:rsidRDefault="00314A92" w:rsidP="00A43283">
            <w:pPr>
              <w:jc w:val="center"/>
              <w:rPr>
                <w:rStyle w:val="hps"/>
                <w:rFonts w:cs="Arial"/>
              </w:rPr>
            </w:pPr>
          </w:p>
        </w:tc>
        <w:tc>
          <w:tcPr>
            <w:tcW w:w="1260" w:type="dxa"/>
          </w:tcPr>
          <w:p w14:paraId="388D5612"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[26]</w:t>
            </w:r>
          </w:p>
          <w:p w14:paraId="212BB613" w14:textId="77777777" w:rsidR="00314A92" w:rsidRPr="00E91183" w:rsidRDefault="00314A92" w:rsidP="00A43283">
            <w:pPr>
              <w:jc w:val="center"/>
              <w:rPr>
                <w:rStyle w:val="hps"/>
                <w:rFonts w:cs="Arial"/>
                <w:color w:val="FF0000"/>
              </w:rPr>
            </w:pPr>
            <w:r w:rsidRPr="00062B98">
              <w:rPr>
                <w:rStyle w:val="hps"/>
                <w:rFonts w:cs="Arial"/>
              </w:rPr>
              <w:t>заштићен</w:t>
            </w:r>
          </w:p>
        </w:tc>
      </w:tr>
      <w:tr w:rsidR="00314A92" w:rsidRPr="006E1F22" w14:paraId="5DEBEE53" w14:textId="77777777" w:rsidTr="00A43283">
        <w:trPr>
          <w:trHeight w:val="559"/>
        </w:trPr>
        <w:tc>
          <w:tcPr>
            <w:tcW w:w="1458" w:type="dxa"/>
          </w:tcPr>
          <w:p w14:paraId="5C74F7AA" w14:textId="77777777" w:rsidR="00314A92" w:rsidRPr="00E765D3" w:rsidRDefault="00314A92" w:rsidP="00A43283">
            <w:pPr>
              <w:rPr>
                <w:rStyle w:val="hps"/>
                <w:rFonts w:cs="Arial"/>
                <w:lang w:val="sr-Cyrl-RS"/>
              </w:rPr>
            </w:pPr>
            <w:r>
              <w:rPr>
                <w:rStyle w:val="hps"/>
                <w:rFonts w:cs="Arial"/>
                <w:lang w:val="sr-Cyrl-RS"/>
              </w:rPr>
              <w:t>СВ</w:t>
            </w:r>
          </w:p>
          <w:p w14:paraId="0E4E108C" w14:textId="77777777" w:rsidR="00314A92" w:rsidRDefault="00314A92" w:rsidP="00A43283">
            <w:pPr>
              <w:rPr>
                <w:rStyle w:val="hps"/>
                <w:rFonts w:cs="Arial"/>
                <w:lang w:val="sr-Cyrl-RS"/>
              </w:rPr>
            </w:pPr>
            <w:r>
              <w:rPr>
                <w:rStyle w:val="hps"/>
                <w:rFonts w:cs="Arial"/>
                <w:lang w:val="sr-Cyrl-RS"/>
              </w:rPr>
              <w:t>ТЕ Морава</w:t>
            </w:r>
          </w:p>
        </w:tc>
        <w:tc>
          <w:tcPr>
            <w:tcW w:w="900" w:type="dxa"/>
            <w:vAlign w:val="center"/>
          </w:tcPr>
          <w:p w14:paraId="63DD91E4"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23</w:t>
            </w:r>
            <w:r w:rsidRPr="00062B98">
              <w:rPr>
                <w:rStyle w:val="hps"/>
                <w:rFonts w:cs="Arial"/>
                <w:vertAlign w:val="superscript"/>
              </w:rPr>
              <w:t>]</w:t>
            </w:r>
          </w:p>
          <w:p w14:paraId="4632B929" w14:textId="77777777" w:rsidR="00314A92" w:rsidRPr="00062B98" w:rsidRDefault="00314A92" w:rsidP="00A43283">
            <w:pPr>
              <w:rPr>
                <w:rStyle w:val="hps"/>
                <w:rFonts w:cs="Arial"/>
              </w:rPr>
            </w:pPr>
            <w:r w:rsidRPr="00062B98">
              <w:rPr>
                <w:rStyle w:val="hps"/>
                <w:rFonts w:cs="Arial"/>
              </w:rPr>
              <w:t>заштићен</w:t>
            </w:r>
          </w:p>
        </w:tc>
        <w:tc>
          <w:tcPr>
            <w:tcW w:w="1080" w:type="dxa"/>
            <w:vAlign w:val="center"/>
          </w:tcPr>
          <w:p w14:paraId="22F631DD" w14:textId="77777777" w:rsidR="00314A92" w:rsidRPr="00062B98" w:rsidRDefault="00314A92" w:rsidP="00A43283">
            <w:pPr>
              <w:jc w:val="center"/>
              <w:rPr>
                <w:rStyle w:val="hps"/>
                <w:rFonts w:cs="Arial"/>
              </w:rPr>
            </w:pPr>
          </w:p>
        </w:tc>
        <w:tc>
          <w:tcPr>
            <w:tcW w:w="990" w:type="dxa"/>
            <w:vAlign w:val="center"/>
          </w:tcPr>
          <w:p w14:paraId="59E3A833" w14:textId="77777777" w:rsidR="00314A92" w:rsidRPr="00062B98" w:rsidRDefault="00314A92" w:rsidP="00A43283">
            <w:pPr>
              <w:jc w:val="center"/>
              <w:rPr>
                <w:rStyle w:val="hps"/>
                <w:rFonts w:cs="Arial"/>
              </w:rPr>
            </w:pPr>
          </w:p>
        </w:tc>
        <w:tc>
          <w:tcPr>
            <w:tcW w:w="990" w:type="dxa"/>
            <w:vAlign w:val="center"/>
          </w:tcPr>
          <w:p w14:paraId="0DB8A038"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25</w:t>
            </w:r>
            <w:r w:rsidRPr="00062B98">
              <w:rPr>
                <w:rStyle w:val="hps"/>
                <w:rFonts w:cs="Arial"/>
                <w:vertAlign w:val="superscript"/>
              </w:rPr>
              <w:t>]</w:t>
            </w:r>
          </w:p>
          <w:p w14:paraId="7EE74933"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09F026F6" w14:textId="77777777" w:rsidR="00314A92" w:rsidRDefault="00314A92" w:rsidP="00A43283">
            <w:pPr>
              <w:jc w:val="center"/>
              <w:rPr>
                <w:rStyle w:val="hps"/>
                <w:rFonts w:cs="Arial"/>
              </w:rPr>
            </w:pPr>
          </w:p>
        </w:tc>
        <w:tc>
          <w:tcPr>
            <w:tcW w:w="1080" w:type="dxa"/>
            <w:vAlign w:val="center"/>
          </w:tcPr>
          <w:p w14:paraId="5D13618A" w14:textId="77777777" w:rsidR="00314A92" w:rsidRPr="006E1F22" w:rsidRDefault="00314A92" w:rsidP="00A43283">
            <w:pPr>
              <w:jc w:val="center"/>
              <w:rPr>
                <w:rStyle w:val="hps"/>
                <w:rFonts w:cs="Arial"/>
              </w:rPr>
            </w:pPr>
            <w:r w:rsidRPr="006E1F22">
              <w:rPr>
                <w:rStyle w:val="hps"/>
                <w:rFonts w:cs="Arial"/>
              </w:rPr>
              <w:t>X</w:t>
            </w:r>
          </w:p>
        </w:tc>
        <w:tc>
          <w:tcPr>
            <w:tcW w:w="900" w:type="dxa"/>
          </w:tcPr>
          <w:p w14:paraId="4B91D17C" w14:textId="77777777" w:rsidR="00314A92" w:rsidRPr="00A646B1" w:rsidRDefault="00314A92" w:rsidP="00A43283">
            <w:pPr>
              <w:jc w:val="center"/>
              <w:rPr>
                <w:rStyle w:val="hps"/>
                <w:rFonts w:cs="Arial"/>
                <w:vertAlign w:val="superscript"/>
              </w:rPr>
            </w:pPr>
            <w:r w:rsidRPr="006E1F22">
              <w:rPr>
                <w:rStyle w:val="hps"/>
                <w:rFonts w:cs="Arial"/>
              </w:rPr>
              <w:t>1</w:t>
            </w:r>
            <w:r>
              <w:rPr>
                <w:rStyle w:val="hps"/>
                <w:rFonts w:cs="Arial"/>
                <w:vertAlign w:val="superscript"/>
              </w:rPr>
              <w:t>[27]</w:t>
            </w:r>
          </w:p>
          <w:p w14:paraId="341E6088" w14:textId="77777777" w:rsidR="00314A92" w:rsidRPr="006E1F22" w:rsidRDefault="00314A92" w:rsidP="00A43283">
            <w:pPr>
              <w:jc w:val="center"/>
              <w:rPr>
                <w:rStyle w:val="hps"/>
                <w:rFonts w:cs="Arial"/>
              </w:rPr>
            </w:pPr>
            <w:r w:rsidRPr="00E91183">
              <w:rPr>
                <w:rStyle w:val="hps"/>
                <w:rFonts w:cs="Arial"/>
              </w:rPr>
              <w:t>заштићен</w:t>
            </w:r>
          </w:p>
        </w:tc>
        <w:tc>
          <w:tcPr>
            <w:tcW w:w="1260" w:type="dxa"/>
          </w:tcPr>
          <w:p w14:paraId="0C6A1D1F" w14:textId="77777777" w:rsidR="00314A92" w:rsidRPr="006E1F22" w:rsidRDefault="00314A92" w:rsidP="00A43283">
            <w:pPr>
              <w:jc w:val="center"/>
              <w:rPr>
                <w:rStyle w:val="hps"/>
                <w:rFonts w:cs="Arial"/>
              </w:rPr>
            </w:pPr>
          </w:p>
        </w:tc>
      </w:tr>
      <w:tr w:rsidR="00314A92" w:rsidRPr="006E1F22" w14:paraId="3CE9CC25" w14:textId="77777777" w:rsidTr="00A43283">
        <w:trPr>
          <w:trHeight w:val="559"/>
        </w:trPr>
        <w:tc>
          <w:tcPr>
            <w:tcW w:w="1458" w:type="dxa"/>
          </w:tcPr>
          <w:p w14:paraId="3F22CB9B" w14:textId="77777777" w:rsidR="00314A92" w:rsidRPr="00E765D3" w:rsidRDefault="00314A92" w:rsidP="00A43283">
            <w:pPr>
              <w:rPr>
                <w:rStyle w:val="hps"/>
                <w:rFonts w:cs="Arial"/>
                <w:lang w:val="sr-Cyrl-RS"/>
              </w:rPr>
            </w:pPr>
            <w:r>
              <w:rPr>
                <w:rStyle w:val="hps"/>
                <w:rFonts w:cs="Arial"/>
                <w:lang w:val="sr-Cyrl-RS"/>
              </w:rPr>
              <w:t>ОБ</w:t>
            </w:r>
          </w:p>
          <w:p w14:paraId="34E9D0E7" w14:textId="77777777" w:rsidR="00314A92" w:rsidRDefault="00314A92" w:rsidP="00A43283">
            <w:pPr>
              <w:rPr>
                <w:rStyle w:val="hps"/>
                <w:rFonts w:cs="Arial"/>
                <w:lang w:val="sr-Cyrl-RS"/>
              </w:rPr>
            </w:pPr>
            <w:r>
              <w:rPr>
                <w:rStyle w:val="hps"/>
                <w:rFonts w:cs="Arial"/>
                <w:lang w:val="sr-Cyrl-RS"/>
              </w:rPr>
              <w:t>ТЕНТ А</w:t>
            </w:r>
          </w:p>
        </w:tc>
        <w:tc>
          <w:tcPr>
            <w:tcW w:w="900" w:type="dxa"/>
            <w:vAlign w:val="center"/>
          </w:tcPr>
          <w:p w14:paraId="08FFEE5C" w14:textId="77777777" w:rsidR="00314A92" w:rsidRPr="006E1F22" w:rsidRDefault="00314A92" w:rsidP="00A43283">
            <w:pPr>
              <w:jc w:val="center"/>
              <w:rPr>
                <w:rStyle w:val="hps"/>
                <w:rFonts w:cs="Arial"/>
              </w:rPr>
            </w:pPr>
          </w:p>
        </w:tc>
        <w:tc>
          <w:tcPr>
            <w:tcW w:w="1080" w:type="dxa"/>
            <w:vAlign w:val="center"/>
          </w:tcPr>
          <w:p w14:paraId="5D67FAFD" w14:textId="77777777" w:rsidR="00314A92" w:rsidRPr="006E1F22" w:rsidRDefault="00314A92" w:rsidP="00A43283">
            <w:pPr>
              <w:jc w:val="center"/>
              <w:rPr>
                <w:rStyle w:val="hps"/>
                <w:rFonts w:cs="Arial"/>
              </w:rPr>
            </w:pPr>
          </w:p>
        </w:tc>
        <w:tc>
          <w:tcPr>
            <w:tcW w:w="990" w:type="dxa"/>
            <w:vAlign w:val="center"/>
          </w:tcPr>
          <w:p w14:paraId="7914A542" w14:textId="77777777" w:rsidR="00314A92" w:rsidRPr="006E1F22" w:rsidRDefault="00314A92" w:rsidP="00A43283">
            <w:pPr>
              <w:jc w:val="center"/>
              <w:rPr>
                <w:rStyle w:val="hps"/>
                <w:rFonts w:cs="Arial"/>
              </w:rPr>
            </w:pPr>
          </w:p>
        </w:tc>
        <w:tc>
          <w:tcPr>
            <w:tcW w:w="990" w:type="dxa"/>
            <w:vAlign w:val="center"/>
          </w:tcPr>
          <w:p w14:paraId="2814BDA7" w14:textId="77777777" w:rsidR="00314A92" w:rsidRPr="006E1F22" w:rsidRDefault="00314A92" w:rsidP="00A43283">
            <w:pPr>
              <w:jc w:val="center"/>
              <w:rPr>
                <w:rStyle w:val="hps"/>
                <w:rFonts w:cs="Arial"/>
              </w:rPr>
            </w:pPr>
          </w:p>
        </w:tc>
        <w:tc>
          <w:tcPr>
            <w:tcW w:w="990" w:type="dxa"/>
          </w:tcPr>
          <w:p w14:paraId="3EBC8011" w14:textId="77777777" w:rsidR="00314A92" w:rsidRDefault="00314A92" w:rsidP="00A43283">
            <w:pPr>
              <w:jc w:val="center"/>
              <w:rPr>
                <w:rStyle w:val="hps"/>
                <w:rFonts w:cs="Arial"/>
              </w:rPr>
            </w:pPr>
          </w:p>
        </w:tc>
        <w:tc>
          <w:tcPr>
            <w:tcW w:w="1080" w:type="dxa"/>
          </w:tcPr>
          <w:p w14:paraId="6089E231" w14:textId="77777777" w:rsidR="00314A92" w:rsidRPr="00A646B1" w:rsidRDefault="00314A92" w:rsidP="00A43283">
            <w:pPr>
              <w:jc w:val="center"/>
              <w:rPr>
                <w:rStyle w:val="hps"/>
                <w:rFonts w:cs="Arial"/>
                <w:vertAlign w:val="superscript"/>
              </w:rPr>
            </w:pPr>
            <w:r w:rsidRPr="006E1F22">
              <w:rPr>
                <w:rStyle w:val="hps"/>
                <w:rFonts w:cs="Arial"/>
              </w:rPr>
              <w:t>1</w:t>
            </w:r>
            <w:r>
              <w:rPr>
                <w:rStyle w:val="hps"/>
                <w:rFonts w:cs="Arial"/>
                <w:vertAlign w:val="superscript"/>
              </w:rPr>
              <w:t>[</w:t>
            </w:r>
            <w:r>
              <w:rPr>
                <w:rStyle w:val="hps"/>
                <w:rFonts w:cs="Arial"/>
                <w:vertAlign w:val="superscript"/>
                <w:lang w:val="sr-Cyrl-RS"/>
              </w:rPr>
              <w:t>27</w:t>
            </w:r>
            <w:r>
              <w:rPr>
                <w:rStyle w:val="hps"/>
                <w:rFonts w:cs="Arial"/>
                <w:vertAlign w:val="superscript"/>
              </w:rPr>
              <w:t>]</w:t>
            </w:r>
          </w:p>
          <w:p w14:paraId="24B75FB9" w14:textId="77777777" w:rsidR="00314A92" w:rsidRPr="006E1F22" w:rsidRDefault="00314A92" w:rsidP="00A43283">
            <w:pPr>
              <w:jc w:val="center"/>
              <w:rPr>
                <w:rStyle w:val="hps"/>
                <w:rFonts w:cs="Arial"/>
              </w:rPr>
            </w:pPr>
            <w:r w:rsidRPr="006E1F22">
              <w:rPr>
                <w:rStyle w:val="hps"/>
                <w:rFonts w:cs="Arial"/>
              </w:rPr>
              <w:t>заштићен</w:t>
            </w:r>
          </w:p>
        </w:tc>
        <w:tc>
          <w:tcPr>
            <w:tcW w:w="900" w:type="dxa"/>
            <w:vAlign w:val="center"/>
          </w:tcPr>
          <w:p w14:paraId="29E00198" w14:textId="77777777" w:rsidR="00314A92" w:rsidRPr="006E1F22" w:rsidRDefault="00314A92" w:rsidP="00A43283">
            <w:pPr>
              <w:jc w:val="center"/>
              <w:rPr>
                <w:rStyle w:val="hps"/>
                <w:rFonts w:cs="Arial"/>
              </w:rPr>
            </w:pPr>
            <w:r w:rsidRPr="006E1F22">
              <w:rPr>
                <w:rStyle w:val="hps"/>
                <w:rFonts w:cs="Arial"/>
              </w:rPr>
              <w:t>X</w:t>
            </w:r>
          </w:p>
        </w:tc>
        <w:tc>
          <w:tcPr>
            <w:tcW w:w="1260" w:type="dxa"/>
          </w:tcPr>
          <w:p w14:paraId="11A9DF57" w14:textId="77777777" w:rsidR="00314A92" w:rsidRPr="006E1F22" w:rsidRDefault="00314A92" w:rsidP="00A43283">
            <w:pPr>
              <w:jc w:val="center"/>
              <w:rPr>
                <w:rStyle w:val="hps"/>
                <w:rFonts w:cs="Arial"/>
              </w:rPr>
            </w:pPr>
          </w:p>
        </w:tc>
      </w:tr>
      <w:tr w:rsidR="00314A92" w:rsidRPr="006E1F22" w14:paraId="397B2FB7" w14:textId="77777777" w:rsidTr="00A43283">
        <w:trPr>
          <w:trHeight w:val="559"/>
        </w:trPr>
        <w:tc>
          <w:tcPr>
            <w:tcW w:w="1458" w:type="dxa"/>
          </w:tcPr>
          <w:p w14:paraId="7049827A" w14:textId="77777777" w:rsidR="00314A92" w:rsidRDefault="00314A92" w:rsidP="00A43283">
            <w:pPr>
              <w:rPr>
                <w:rStyle w:val="hps"/>
                <w:rFonts w:cs="Arial"/>
                <w:lang w:val="sr-Cyrl-RS"/>
              </w:rPr>
            </w:pPr>
            <w:r>
              <w:rPr>
                <w:rStyle w:val="hps"/>
                <w:rFonts w:cs="Arial"/>
                <w:lang w:val="sr-Cyrl-RS"/>
              </w:rPr>
              <w:t>НС</w:t>
            </w:r>
          </w:p>
          <w:p w14:paraId="4F1F76C2" w14:textId="77777777" w:rsidR="00314A92" w:rsidRDefault="00314A92" w:rsidP="00A43283">
            <w:pPr>
              <w:rPr>
                <w:rStyle w:val="hps"/>
                <w:rFonts w:cs="Arial"/>
                <w:lang w:val="sr-Cyrl-RS"/>
              </w:rPr>
            </w:pPr>
            <w:r>
              <w:rPr>
                <w:rStyle w:val="hps"/>
                <w:rFonts w:cs="Arial"/>
                <w:lang w:val="sr-Cyrl-RS"/>
              </w:rPr>
              <w:t>Електровојводина</w:t>
            </w:r>
          </w:p>
        </w:tc>
        <w:tc>
          <w:tcPr>
            <w:tcW w:w="900" w:type="dxa"/>
            <w:vAlign w:val="center"/>
          </w:tcPr>
          <w:p w14:paraId="051BD4CF" w14:textId="77777777" w:rsidR="00314A92" w:rsidRPr="006E1F22" w:rsidRDefault="00314A92" w:rsidP="00A43283">
            <w:pPr>
              <w:jc w:val="center"/>
              <w:rPr>
                <w:rStyle w:val="hps"/>
                <w:rFonts w:cs="Arial"/>
              </w:rPr>
            </w:pPr>
          </w:p>
        </w:tc>
        <w:tc>
          <w:tcPr>
            <w:tcW w:w="1080" w:type="dxa"/>
            <w:vAlign w:val="center"/>
          </w:tcPr>
          <w:p w14:paraId="17BFC4FF" w14:textId="77777777" w:rsidR="00314A92" w:rsidRPr="006E1F22" w:rsidRDefault="00314A92" w:rsidP="00A43283">
            <w:pPr>
              <w:jc w:val="center"/>
              <w:rPr>
                <w:rStyle w:val="hps"/>
                <w:rFonts w:cs="Arial"/>
              </w:rPr>
            </w:pPr>
          </w:p>
        </w:tc>
        <w:tc>
          <w:tcPr>
            <w:tcW w:w="990" w:type="dxa"/>
            <w:vAlign w:val="center"/>
          </w:tcPr>
          <w:p w14:paraId="32F51C2A" w14:textId="77777777" w:rsidR="00314A92" w:rsidRPr="006E1F22" w:rsidRDefault="00314A92" w:rsidP="00A43283">
            <w:pPr>
              <w:jc w:val="center"/>
              <w:rPr>
                <w:rStyle w:val="hps"/>
                <w:rFonts w:cs="Arial"/>
              </w:rPr>
            </w:pPr>
          </w:p>
        </w:tc>
        <w:tc>
          <w:tcPr>
            <w:tcW w:w="990" w:type="dxa"/>
            <w:vAlign w:val="center"/>
          </w:tcPr>
          <w:p w14:paraId="00465393" w14:textId="77777777" w:rsidR="00314A92" w:rsidRPr="006E1F22" w:rsidRDefault="00314A92" w:rsidP="00A43283">
            <w:pPr>
              <w:jc w:val="center"/>
              <w:rPr>
                <w:rStyle w:val="hps"/>
                <w:rFonts w:cs="Arial"/>
              </w:rPr>
            </w:pPr>
          </w:p>
        </w:tc>
        <w:tc>
          <w:tcPr>
            <w:tcW w:w="990" w:type="dxa"/>
          </w:tcPr>
          <w:p w14:paraId="2500D97D" w14:textId="77777777" w:rsidR="00314A92" w:rsidRPr="00062B98" w:rsidRDefault="00314A92" w:rsidP="00A43283">
            <w:pPr>
              <w:jc w:val="center"/>
              <w:rPr>
                <w:rStyle w:val="hps"/>
                <w:rFonts w:cs="Arial"/>
                <w:vertAlign w:val="superscript"/>
              </w:rPr>
            </w:pPr>
            <w:r w:rsidRPr="00062B98">
              <w:rPr>
                <w:rStyle w:val="hps"/>
                <w:rFonts w:cs="Arial"/>
              </w:rPr>
              <w:t>1</w:t>
            </w:r>
            <w:r w:rsidRPr="00062B98">
              <w:rPr>
                <w:rStyle w:val="hps"/>
                <w:rFonts w:cs="Arial"/>
                <w:vertAlign w:val="superscript"/>
              </w:rPr>
              <w:t>[</w:t>
            </w:r>
            <w:r w:rsidRPr="00062B98">
              <w:rPr>
                <w:rStyle w:val="hps"/>
                <w:rFonts w:cs="Arial"/>
                <w:vertAlign w:val="superscript"/>
                <w:lang w:val="sr-Cyrl-RS"/>
              </w:rPr>
              <w:t>26</w:t>
            </w:r>
            <w:r w:rsidRPr="00062B98">
              <w:rPr>
                <w:rStyle w:val="hps"/>
                <w:rFonts w:cs="Arial"/>
                <w:vertAlign w:val="superscript"/>
              </w:rPr>
              <w:t>]</w:t>
            </w:r>
          </w:p>
          <w:p w14:paraId="2CA454E6" w14:textId="77777777" w:rsidR="00314A92" w:rsidRDefault="00314A92" w:rsidP="00A43283">
            <w:pPr>
              <w:jc w:val="center"/>
              <w:rPr>
                <w:rStyle w:val="hps"/>
                <w:rFonts w:cs="Arial"/>
              </w:rPr>
            </w:pPr>
            <w:r w:rsidRPr="00062B98">
              <w:rPr>
                <w:rStyle w:val="hps"/>
                <w:rFonts w:cs="Arial"/>
              </w:rPr>
              <w:t>заштићен</w:t>
            </w:r>
          </w:p>
        </w:tc>
        <w:tc>
          <w:tcPr>
            <w:tcW w:w="1080" w:type="dxa"/>
          </w:tcPr>
          <w:p w14:paraId="3759BE2B" w14:textId="77777777" w:rsidR="00314A92" w:rsidRPr="006E1F22" w:rsidRDefault="00314A92" w:rsidP="00A43283">
            <w:pPr>
              <w:jc w:val="center"/>
              <w:rPr>
                <w:rStyle w:val="hps"/>
                <w:rFonts w:cs="Arial"/>
              </w:rPr>
            </w:pPr>
          </w:p>
        </w:tc>
        <w:tc>
          <w:tcPr>
            <w:tcW w:w="900" w:type="dxa"/>
            <w:vAlign w:val="center"/>
          </w:tcPr>
          <w:p w14:paraId="08E13D75" w14:textId="77777777" w:rsidR="00314A92" w:rsidRPr="006E1F22" w:rsidRDefault="00314A92" w:rsidP="00A43283">
            <w:pPr>
              <w:jc w:val="center"/>
              <w:rPr>
                <w:rStyle w:val="hps"/>
                <w:rFonts w:cs="Arial"/>
              </w:rPr>
            </w:pPr>
          </w:p>
        </w:tc>
        <w:tc>
          <w:tcPr>
            <w:tcW w:w="1260" w:type="dxa"/>
            <w:vAlign w:val="center"/>
          </w:tcPr>
          <w:p w14:paraId="43FF7012" w14:textId="77777777" w:rsidR="00314A92" w:rsidRPr="006E1F22" w:rsidRDefault="00314A92" w:rsidP="00A43283">
            <w:pPr>
              <w:jc w:val="center"/>
              <w:rPr>
                <w:rStyle w:val="hps"/>
                <w:rFonts w:cs="Arial"/>
              </w:rPr>
            </w:pPr>
            <w:r w:rsidRPr="006E1F22">
              <w:rPr>
                <w:rStyle w:val="hps"/>
                <w:rFonts w:cs="Arial"/>
              </w:rPr>
              <w:t>X</w:t>
            </w:r>
          </w:p>
        </w:tc>
      </w:tr>
    </w:tbl>
    <w:p w14:paraId="45E25CC4" w14:textId="77777777" w:rsidR="00314A92" w:rsidRDefault="00314A92" w:rsidP="00314A92">
      <w:pPr>
        <w:ind w:left="992"/>
        <w:jc w:val="center"/>
        <w:rPr>
          <w:rFonts w:cs="Arial"/>
          <w:lang w:val="sr-Cyrl-RS"/>
        </w:rPr>
      </w:pPr>
    </w:p>
    <w:p w14:paraId="180DAA84" w14:textId="77777777" w:rsidR="00314A92" w:rsidRDefault="00314A92" w:rsidP="00314A92">
      <w:pPr>
        <w:ind w:left="992"/>
        <w:jc w:val="center"/>
        <w:rPr>
          <w:rFonts w:cs="Arial"/>
          <w:lang w:val="sr-Cyrl-RS"/>
        </w:rPr>
      </w:pPr>
    </w:p>
    <w:p w14:paraId="5F533F3A" w14:textId="77777777" w:rsidR="00314A92" w:rsidRDefault="00314A92" w:rsidP="00314A92">
      <w:pPr>
        <w:ind w:left="992"/>
        <w:jc w:val="center"/>
        <w:rPr>
          <w:rFonts w:cs="Arial"/>
          <w:lang w:val="sr-Cyrl-RS"/>
        </w:rPr>
      </w:pPr>
    </w:p>
    <w:p w14:paraId="17AD7388" w14:textId="77777777" w:rsidR="00314A92" w:rsidRDefault="00314A92" w:rsidP="00314A92">
      <w:pPr>
        <w:ind w:left="992"/>
        <w:jc w:val="center"/>
        <w:rPr>
          <w:rFonts w:cs="Arial"/>
          <w:lang w:val="sr-Cyrl-RS"/>
        </w:rPr>
      </w:pPr>
    </w:p>
    <w:p w14:paraId="7435EB9D" w14:textId="44DDC2A8" w:rsidR="00314A92" w:rsidRDefault="00314A92" w:rsidP="00314A92">
      <w:pPr>
        <w:ind w:left="992"/>
        <w:jc w:val="center"/>
        <w:rPr>
          <w:rFonts w:cs="Arial"/>
          <w:lang w:val="sr-Cyrl-RS"/>
        </w:rPr>
      </w:pPr>
    </w:p>
    <w:p w14:paraId="0A8174A9" w14:textId="3F135029" w:rsidR="00AA7CE0" w:rsidRDefault="00AA7CE0" w:rsidP="00314A92">
      <w:pPr>
        <w:ind w:left="992"/>
        <w:jc w:val="center"/>
        <w:rPr>
          <w:rFonts w:cs="Arial"/>
          <w:lang w:val="sr-Cyrl-RS"/>
        </w:rPr>
      </w:pPr>
    </w:p>
    <w:p w14:paraId="62F71806" w14:textId="6AAA8EA9" w:rsidR="00AA7CE0" w:rsidRDefault="00AA7CE0" w:rsidP="00314A92">
      <w:pPr>
        <w:ind w:left="992"/>
        <w:jc w:val="center"/>
        <w:rPr>
          <w:rFonts w:cs="Arial"/>
          <w:lang w:val="sr-Cyrl-RS"/>
        </w:rPr>
      </w:pPr>
    </w:p>
    <w:p w14:paraId="2C2FE361" w14:textId="77777777" w:rsidR="00AA7CE0" w:rsidRDefault="00AA7CE0" w:rsidP="00314A92">
      <w:pPr>
        <w:ind w:left="992"/>
        <w:jc w:val="center"/>
        <w:rPr>
          <w:rFonts w:cs="Arial"/>
          <w:lang w:val="sr-Cyrl-RS"/>
        </w:rPr>
      </w:pPr>
    </w:p>
    <w:p w14:paraId="539CE39D" w14:textId="77777777" w:rsidR="00314A92" w:rsidRDefault="00314A92" w:rsidP="00314A92">
      <w:pPr>
        <w:ind w:left="992"/>
        <w:jc w:val="center"/>
        <w:rPr>
          <w:rFonts w:cs="Arial"/>
          <w:lang w:val="sr-Cyrl-RS"/>
        </w:rPr>
      </w:pPr>
    </w:p>
    <w:p w14:paraId="44D4E85C" w14:textId="77777777" w:rsidR="00314A92" w:rsidRDefault="00314A92" w:rsidP="00314A92">
      <w:pPr>
        <w:ind w:left="992"/>
        <w:jc w:val="center"/>
        <w:rPr>
          <w:rFonts w:cs="Arial"/>
          <w:lang w:val="sr-Cyrl-RS"/>
        </w:rPr>
      </w:pPr>
    </w:p>
    <w:p w14:paraId="36E2E199" w14:textId="77777777" w:rsidR="00314A92" w:rsidRDefault="00314A92" w:rsidP="00314A92">
      <w:pPr>
        <w:ind w:left="992"/>
        <w:jc w:val="center"/>
        <w:rPr>
          <w:rFonts w:cs="Arial"/>
          <w:lang w:val="sr-Cyrl-RS"/>
        </w:rPr>
      </w:pPr>
    </w:p>
    <w:p w14:paraId="0734F26B" w14:textId="77777777" w:rsidR="00314A92" w:rsidRPr="006E1F22" w:rsidRDefault="00314A92" w:rsidP="00314A92">
      <w:pPr>
        <w:ind w:left="993"/>
        <w:jc w:val="center"/>
        <w:rPr>
          <w:rFonts w:cs="Arial"/>
        </w:rPr>
      </w:pPr>
      <w:r w:rsidRPr="006E1F22">
        <w:rPr>
          <w:rFonts w:cs="Arial"/>
        </w:rPr>
        <w:t xml:space="preserve">Табела </w:t>
      </w:r>
      <w:r w:rsidRPr="006E1F22">
        <w:rPr>
          <w:rFonts w:cs="Arial"/>
          <w:lang w:val="sr-Cyrl-RS"/>
        </w:rPr>
        <w:t>1.3</w:t>
      </w:r>
      <w:r w:rsidRPr="006E1F22">
        <w:rPr>
          <w:rFonts w:cs="Arial"/>
        </w:rPr>
        <w:t>: Матрица 1GE саобраћаја (наставак)</w:t>
      </w:r>
    </w:p>
    <w:p w14:paraId="1544B350" w14:textId="77777777" w:rsidR="00314A92" w:rsidRPr="00ED7160" w:rsidRDefault="00314A92" w:rsidP="00314A92">
      <w:pPr>
        <w:ind w:left="992"/>
        <w:jc w:val="center"/>
        <w:rPr>
          <w:rFonts w:cs="Arial"/>
        </w:rPr>
      </w:pPr>
    </w:p>
    <w:tbl>
      <w:tblPr>
        <w:tblStyle w:val="TableGrid"/>
        <w:tblW w:w="9493" w:type="dxa"/>
        <w:tblLayout w:type="fixed"/>
        <w:tblLook w:val="04A0" w:firstRow="1" w:lastRow="0" w:firstColumn="1" w:lastColumn="0" w:noHBand="0" w:noVBand="1"/>
      </w:tblPr>
      <w:tblGrid>
        <w:gridCol w:w="1368"/>
        <w:gridCol w:w="1170"/>
        <w:gridCol w:w="900"/>
        <w:gridCol w:w="1170"/>
        <w:gridCol w:w="900"/>
        <w:gridCol w:w="900"/>
        <w:gridCol w:w="990"/>
        <w:gridCol w:w="990"/>
        <w:gridCol w:w="1105"/>
      </w:tblGrid>
      <w:tr w:rsidR="00314A92" w:rsidRPr="006E1F22" w14:paraId="699C695D" w14:textId="77777777" w:rsidTr="00A43283">
        <w:tc>
          <w:tcPr>
            <w:tcW w:w="1368" w:type="dxa"/>
          </w:tcPr>
          <w:p w14:paraId="079FBFA2" w14:textId="77777777" w:rsidR="00314A92" w:rsidRPr="006E1F22" w:rsidRDefault="00314A92" w:rsidP="00A43283">
            <w:pPr>
              <w:rPr>
                <w:rStyle w:val="hps"/>
                <w:rFonts w:cs="Arial"/>
              </w:rPr>
            </w:pPr>
            <w:r w:rsidRPr="006E1F22">
              <w:rPr>
                <w:rStyle w:val="hps"/>
                <w:rFonts w:cs="Arial"/>
              </w:rPr>
              <w:t>1 GLAN</w:t>
            </w:r>
          </w:p>
          <w:p w14:paraId="16876CD7" w14:textId="77777777" w:rsidR="00314A92" w:rsidRPr="00C31D00" w:rsidRDefault="00314A92" w:rsidP="00A43283">
            <w:pPr>
              <w:rPr>
                <w:rStyle w:val="hps"/>
                <w:rFonts w:cs="Arial"/>
                <w:vertAlign w:val="superscript"/>
                <w:lang w:val="sr-Cyrl-RS"/>
              </w:rPr>
            </w:pPr>
            <w:r w:rsidRPr="006E1F22">
              <w:rPr>
                <w:rStyle w:val="hps"/>
                <w:rFonts w:cs="Arial"/>
              </w:rPr>
              <w:t>Саобраћај</w:t>
            </w:r>
          </w:p>
        </w:tc>
        <w:tc>
          <w:tcPr>
            <w:tcW w:w="1170" w:type="dxa"/>
          </w:tcPr>
          <w:p w14:paraId="6467366A" w14:textId="77777777" w:rsidR="00314A92" w:rsidRPr="007E6CCC" w:rsidRDefault="00314A92" w:rsidP="00A43283">
            <w:pPr>
              <w:rPr>
                <w:rStyle w:val="hps"/>
                <w:rFonts w:cs="Arial"/>
                <w:lang w:val="sr-Cyrl-RS"/>
              </w:rPr>
            </w:pPr>
            <w:r>
              <w:rPr>
                <w:rStyle w:val="hps"/>
                <w:rFonts w:cs="Arial"/>
                <w:lang w:val="sr-Cyrl-RS"/>
              </w:rPr>
              <w:t>КИ</w:t>
            </w:r>
          </w:p>
          <w:p w14:paraId="669F7731" w14:textId="77777777" w:rsidR="00314A92" w:rsidRPr="007E6CCC" w:rsidRDefault="00314A92" w:rsidP="00A43283">
            <w:pPr>
              <w:rPr>
                <w:rStyle w:val="hps"/>
                <w:rFonts w:cs="Arial"/>
                <w:lang w:val="sr-Cyrl-RS"/>
              </w:rPr>
            </w:pPr>
            <w:r>
              <w:rPr>
                <w:rStyle w:val="hps"/>
                <w:rFonts w:cs="Arial"/>
                <w:lang w:val="sr-Cyrl-RS"/>
              </w:rPr>
              <w:t>Кикинда</w:t>
            </w:r>
          </w:p>
        </w:tc>
        <w:tc>
          <w:tcPr>
            <w:tcW w:w="900" w:type="dxa"/>
          </w:tcPr>
          <w:p w14:paraId="0EAC8837" w14:textId="77777777" w:rsidR="00314A92" w:rsidRPr="007E6CCC" w:rsidRDefault="00314A92" w:rsidP="00A43283">
            <w:pPr>
              <w:rPr>
                <w:rStyle w:val="hps"/>
                <w:rFonts w:cs="Arial"/>
                <w:lang w:val="sr-Cyrl-RS"/>
              </w:rPr>
            </w:pPr>
            <w:r>
              <w:rPr>
                <w:rStyle w:val="hps"/>
                <w:rFonts w:cs="Arial"/>
                <w:lang w:val="sr-Cyrl-RS"/>
              </w:rPr>
              <w:t>НС</w:t>
            </w:r>
          </w:p>
          <w:p w14:paraId="0BF271A9" w14:textId="6EC96CE6" w:rsidR="00314A92" w:rsidRPr="002000FA" w:rsidRDefault="002000FA" w:rsidP="00A43283">
            <w:pPr>
              <w:rPr>
                <w:rStyle w:val="hps"/>
                <w:rFonts w:cs="Arial"/>
                <w:lang w:val="sr-Cyrl-RS"/>
              </w:rPr>
            </w:pPr>
            <w:r>
              <w:rPr>
                <w:rStyle w:val="hps"/>
                <w:rFonts w:cs="Arial"/>
                <w:lang w:val="sr-Cyrl-RS"/>
              </w:rPr>
              <w:t>Електровојводина</w:t>
            </w:r>
          </w:p>
        </w:tc>
        <w:tc>
          <w:tcPr>
            <w:tcW w:w="1170" w:type="dxa"/>
          </w:tcPr>
          <w:p w14:paraId="6EFF2567" w14:textId="77777777" w:rsidR="00314A92" w:rsidRPr="006406D3" w:rsidRDefault="00314A92" w:rsidP="00A43283">
            <w:pPr>
              <w:rPr>
                <w:rStyle w:val="hps"/>
                <w:rFonts w:cs="Arial"/>
                <w:lang w:val="sr-Cyrl-RS"/>
              </w:rPr>
            </w:pPr>
            <w:r>
              <w:rPr>
                <w:rStyle w:val="hps"/>
                <w:rFonts w:cs="Arial"/>
                <w:lang w:val="sr-Cyrl-RS"/>
              </w:rPr>
              <w:t>СМ</w:t>
            </w:r>
          </w:p>
          <w:p w14:paraId="4D4AC56C" w14:textId="77777777" w:rsidR="00314A92" w:rsidRPr="006406D3" w:rsidRDefault="00314A92" w:rsidP="00A43283">
            <w:pPr>
              <w:rPr>
                <w:rStyle w:val="hps"/>
                <w:rFonts w:cs="Arial"/>
                <w:lang w:val="sr-Cyrl-RS"/>
              </w:rPr>
            </w:pPr>
            <w:r>
              <w:rPr>
                <w:rStyle w:val="hps"/>
                <w:rFonts w:cs="Arial"/>
                <w:lang w:val="sr-Cyrl-RS"/>
              </w:rPr>
              <w:t>С. Митровица</w:t>
            </w:r>
          </w:p>
        </w:tc>
        <w:tc>
          <w:tcPr>
            <w:tcW w:w="900" w:type="dxa"/>
          </w:tcPr>
          <w:p w14:paraId="48849461" w14:textId="77777777" w:rsidR="00314A92" w:rsidRPr="006406D3" w:rsidRDefault="00314A92" w:rsidP="00A43283">
            <w:pPr>
              <w:rPr>
                <w:rStyle w:val="hps"/>
                <w:rFonts w:cs="Arial"/>
                <w:lang w:val="sr-Cyrl-RS"/>
              </w:rPr>
            </w:pPr>
            <w:r>
              <w:rPr>
                <w:rStyle w:val="hps"/>
                <w:rFonts w:cs="Arial"/>
                <w:lang w:val="sr-Cyrl-RS"/>
              </w:rPr>
              <w:t>ЗР</w:t>
            </w:r>
          </w:p>
          <w:p w14:paraId="213D2668" w14:textId="77777777" w:rsidR="00314A92" w:rsidRPr="006406D3" w:rsidRDefault="00314A92" w:rsidP="00A43283">
            <w:pPr>
              <w:rPr>
                <w:rStyle w:val="hps"/>
                <w:rFonts w:cs="Arial"/>
                <w:lang w:val="sr-Cyrl-RS"/>
              </w:rPr>
            </w:pPr>
            <w:r>
              <w:rPr>
                <w:rStyle w:val="hps"/>
                <w:rFonts w:cs="Arial"/>
                <w:lang w:val="sr-Cyrl-RS"/>
              </w:rPr>
              <w:t>Зрењанин</w:t>
            </w:r>
          </w:p>
        </w:tc>
        <w:tc>
          <w:tcPr>
            <w:tcW w:w="900" w:type="dxa"/>
          </w:tcPr>
          <w:p w14:paraId="41F71D1A" w14:textId="77777777" w:rsidR="00314A92" w:rsidRPr="00E5576F" w:rsidRDefault="00314A92" w:rsidP="00A43283">
            <w:pPr>
              <w:rPr>
                <w:rStyle w:val="hps"/>
                <w:rFonts w:cs="Arial"/>
                <w:lang w:val="sr-Cyrl-RS"/>
              </w:rPr>
            </w:pPr>
            <w:r>
              <w:rPr>
                <w:rStyle w:val="hps"/>
                <w:rFonts w:cs="Arial"/>
                <w:lang w:val="sr-Cyrl-RS"/>
              </w:rPr>
              <w:t>ПА</w:t>
            </w:r>
          </w:p>
          <w:p w14:paraId="40244690" w14:textId="77777777" w:rsidR="00314A92" w:rsidRDefault="00314A92" w:rsidP="00A43283">
            <w:pPr>
              <w:rPr>
                <w:rStyle w:val="hps"/>
                <w:rFonts w:cs="Arial"/>
                <w:lang w:val="sr-Cyrl-RS"/>
              </w:rPr>
            </w:pPr>
            <w:r>
              <w:rPr>
                <w:rStyle w:val="hps"/>
                <w:rFonts w:cs="Arial"/>
                <w:lang w:val="sr-Cyrl-RS"/>
              </w:rPr>
              <w:t>ЕД Панчево</w:t>
            </w:r>
          </w:p>
        </w:tc>
        <w:tc>
          <w:tcPr>
            <w:tcW w:w="990" w:type="dxa"/>
          </w:tcPr>
          <w:p w14:paraId="4AB3CD2A" w14:textId="77777777" w:rsidR="00314A92" w:rsidRDefault="00314A92" w:rsidP="00A43283">
            <w:pPr>
              <w:rPr>
                <w:rStyle w:val="hps"/>
                <w:rFonts w:cs="Arial"/>
                <w:lang w:val="sr-Cyrl-RS"/>
              </w:rPr>
            </w:pPr>
            <w:r>
              <w:rPr>
                <w:rStyle w:val="hps"/>
                <w:rFonts w:cs="Arial"/>
                <w:lang w:val="sr-Cyrl-RS"/>
              </w:rPr>
              <w:t>БГ</w:t>
            </w:r>
          </w:p>
          <w:p w14:paraId="6ED2AFB4" w14:textId="77777777" w:rsidR="00314A92" w:rsidRDefault="00314A92" w:rsidP="00A43283">
            <w:pPr>
              <w:rPr>
                <w:rStyle w:val="hps"/>
                <w:rFonts w:cs="Arial"/>
                <w:lang w:val="sr-Cyrl-RS"/>
              </w:rPr>
            </w:pPr>
            <w:r>
              <w:rPr>
                <w:rStyle w:val="hps"/>
                <w:rFonts w:cs="Arial"/>
                <w:lang w:val="sr-Cyrl-RS"/>
              </w:rPr>
              <w:t>НОЦ</w:t>
            </w:r>
          </w:p>
        </w:tc>
        <w:tc>
          <w:tcPr>
            <w:tcW w:w="990" w:type="dxa"/>
          </w:tcPr>
          <w:p w14:paraId="23AB785D" w14:textId="77777777" w:rsidR="00314A92" w:rsidRDefault="00314A92" w:rsidP="00A43283">
            <w:pPr>
              <w:rPr>
                <w:rStyle w:val="hps"/>
                <w:rFonts w:cs="Arial"/>
                <w:lang w:val="sr-Cyrl-RS"/>
              </w:rPr>
            </w:pPr>
            <w:r>
              <w:rPr>
                <w:rStyle w:val="hps"/>
                <w:rFonts w:cs="Arial"/>
                <w:lang w:val="sr-Cyrl-RS"/>
              </w:rPr>
              <w:t>ВС</w:t>
            </w:r>
          </w:p>
          <w:p w14:paraId="043557E3" w14:textId="77777777" w:rsidR="00314A92" w:rsidRDefault="00314A92" w:rsidP="00A43283">
            <w:pPr>
              <w:rPr>
                <w:rStyle w:val="hps"/>
                <w:rFonts w:cs="Arial"/>
                <w:lang w:val="sr-Cyrl-RS"/>
              </w:rPr>
            </w:pPr>
            <w:r>
              <w:rPr>
                <w:rStyle w:val="hps"/>
                <w:rFonts w:cs="Arial"/>
                <w:lang w:val="sr-Cyrl-RS"/>
              </w:rPr>
              <w:t>Врбас</w:t>
            </w:r>
          </w:p>
        </w:tc>
        <w:tc>
          <w:tcPr>
            <w:tcW w:w="1105" w:type="dxa"/>
          </w:tcPr>
          <w:p w14:paraId="0D79599D" w14:textId="77777777" w:rsidR="00314A92" w:rsidRDefault="00314A92" w:rsidP="00A43283">
            <w:pPr>
              <w:rPr>
                <w:rStyle w:val="hps"/>
                <w:rFonts w:cs="Arial"/>
                <w:lang w:val="sr-Cyrl-RS"/>
              </w:rPr>
            </w:pPr>
            <w:r>
              <w:rPr>
                <w:rStyle w:val="hps"/>
                <w:rFonts w:cs="Arial"/>
                <w:lang w:val="sr-Cyrl-RS"/>
              </w:rPr>
              <w:t>СО</w:t>
            </w:r>
          </w:p>
          <w:p w14:paraId="036F8DB7" w14:textId="77777777" w:rsidR="00314A92" w:rsidRDefault="00314A92" w:rsidP="00A43283">
            <w:pPr>
              <w:rPr>
                <w:rStyle w:val="hps"/>
                <w:rFonts w:cs="Arial"/>
                <w:lang w:val="sr-Cyrl-RS"/>
              </w:rPr>
            </w:pPr>
            <w:r>
              <w:rPr>
                <w:rStyle w:val="hps"/>
                <w:rFonts w:cs="Arial"/>
                <w:lang w:val="sr-Cyrl-RS"/>
              </w:rPr>
              <w:t>Сомбор</w:t>
            </w:r>
          </w:p>
        </w:tc>
      </w:tr>
      <w:tr w:rsidR="00314A92" w:rsidRPr="006E1F22" w14:paraId="64868EA3" w14:textId="77777777" w:rsidTr="00A43283">
        <w:tc>
          <w:tcPr>
            <w:tcW w:w="1368" w:type="dxa"/>
          </w:tcPr>
          <w:p w14:paraId="3083045B" w14:textId="77777777" w:rsidR="00314A92" w:rsidRPr="007E6CCC" w:rsidRDefault="00314A92" w:rsidP="00A43283">
            <w:pPr>
              <w:rPr>
                <w:rStyle w:val="hps"/>
                <w:rFonts w:cs="Arial"/>
                <w:lang w:val="sr-Cyrl-RS"/>
              </w:rPr>
            </w:pPr>
            <w:r>
              <w:rPr>
                <w:rStyle w:val="hps"/>
                <w:rFonts w:cs="Arial"/>
                <w:lang w:val="sr-Cyrl-RS"/>
              </w:rPr>
              <w:t>КИ</w:t>
            </w:r>
          </w:p>
          <w:p w14:paraId="2D4ADC4B" w14:textId="77777777" w:rsidR="00314A92" w:rsidRPr="007E6CCC" w:rsidRDefault="00314A92" w:rsidP="00A43283">
            <w:pPr>
              <w:rPr>
                <w:rStyle w:val="hps"/>
                <w:rFonts w:cs="Arial"/>
                <w:lang w:val="sr-Cyrl-RS"/>
              </w:rPr>
            </w:pPr>
            <w:r>
              <w:rPr>
                <w:rStyle w:val="hps"/>
                <w:rFonts w:cs="Arial"/>
                <w:lang w:val="sr-Cyrl-RS"/>
              </w:rPr>
              <w:t>Кикинда</w:t>
            </w:r>
          </w:p>
        </w:tc>
        <w:tc>
          <w:tcPr>
            <w:tcW w:w="1170" w:type="dxa"/>
            <w:vAlign w:val="center"/>
          </w:tcPr>
          <w:p w14:paraId="2BF1FCCB" w14:textId="77777777" w:rsidR="00314A92" w:rsidRPr="006E1F22" w:rsidRDefault="00314A92" w:rsidP="00A43283">
            <w:pPr>
              <w:jc w:val="center"/>
              <w:rPr>
                <w:rStyle w:val="hps"/>
                <w:rFonts w:cs="Arial"/>
              </w:rPr>
            </w:pPr>
            <w:r w:rsidRPr="006E1F22">
              <w:rPr>
                <w:rStyle w:val="hps"/>
                <w:rFonts w:cs="Arial"/>
              </w:rPr>
              <w:t>X</w:t>
            </w:r>
          </w:p>
        </w:tc>
        <w:tc>
          <w:tcPr>
            <w:tcW w:w="900" w:type="dxa"/>
            <w:vAlign w:val="center"/>
          </w:tcPr>
          <w:p w14:paraId="7D7BBF86" w14:textId="77777777" w:rsidR="00314A92" w:rsidRPr="006E1F22" w:rsidRDefault="00314A92" w:rsidP="00A43283">
            <w:pPr>
              <w:jc w:val="center"/>
              <w:rPr>
                <w:rStyle w:val="hps"/>
                <w:rFonts w:cs="Arial"/>
              </w:rPr>
            </w:pPr>
          </w:p>
        </w:tc>
        <w:tc>
          <w:tcPr>
            <w:tcW w:w="1170" w:type="dxa"/>
          </w:tcPr>
          <w:p w14:paraId="0F6F7856" w14:textId="77777777" w:rsidR="00314A92" w:rsidRPr="006E1F22" w:rsidRDefault="00314A92" w:rsidP="00A43283">
            <w:pPr>
              <w:jc w:val="center"/>
              <w:rPr>
                <w:rStyle w:val="hps"/>
                <w:rFonts w:cs="Arial"/>
              </w:rPr>
            </w:pPr>
          </w:p>
        </w:tc>
        <w:tc>
          <w:tcPr>
            <w:tcW w:w="900" w:type="dxa"/>
          </w:tcPr>
          <w:p w14:paraId="42682A13" w14:textId="77777777" w:rsidR="00314A92" w:rsidRPr="004F2DCB" w:rsidRDefault="00314A92" w:rsidP="00A43283">
            <w:pPr>
              <w:jc w:val="center"/>
              <w:rPr>
                <w:rStyle w:val="hps"/>
                <w:rFonts w:cs="Arial"/>
                <w:vertAlign w:val="superscript"/>
              </w:rPr>
            </w:pPr>
            <w:r>
              <w:rPr>
                <w:rStyle w:val="hps"/>
                <w:rFonts w:cs="Arial"/>
                <w:lang w:val="sr-Cyrl-RS"/>
              </w:rPr>
              <w:t>2</w:t>
            </w:r>
            <w:r>
              <w:rPr>
                <w:rStyle w:val="hps"/>
                <w:rFonts w:cs="Arial"/>
                <w:vertAlign w:val="superscript"/>
              </w:rPr>
              <w:t>[2</w:t>
            </w:r>
            <w:r>
              <w:rPr>
                <w:rStyle w:val="hps"/>
                <w:rFonts w:cs="Arial"/>
                <w:vertAlign w:val="superscript"/>
                <w:lang w:val="sr-Cyrl-RS"/>
              </w:rPr>
              <w:t>8</w:t>
            </w:r>
            <w:r>
              <w:rPr>
                <w:rStyle w:val="hps"/>
                <w:rFonts w:cs="Arial"/>
                <w:vertAlign w:val="superscript"/>
              </w:rPr>
              <w:t>]</w:t>
            </w:r>
          </w:p>
          <w:p w14:paraId="3122E289"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00" w:type="dxa"/>
          </w:tcPr>
          <w:p w14:paraId="22596E20" w14:textId="77777777" w:rsidR="00314A92" w:rsidRDefault="00314A92" w:rsidP="00A43283">
            <w:pPr>
              <w:jc w:val="center"/>
              <w:rPr>
                <w:rStyle w:val="hps"/>
                <w:rFonts w:cs="Arial"/>
                <w:lang w:val="sr-Cyrl-RS"/>
              </w:rPr>
            </w:pPr>
          </w:p>
        </w:tc>
        <w:tc>
          <w:tcPr>
            <w:tcW w:w="990" w:type="dxa"/>
          </w:tcPr>
          <w:p w14:paraId="5BE2789F" w14:textId="77777777" w:rsidR="00314A92" w:rsidRDefault="00314A92" w:rsidP="00A43283">
            <w:pPr>
              <w:jc w:val="center"/>
              <w:rPr>
                <w:rStyle w:val="hps"/>
                <w:rFonts w:cs="Arial"/>
                <w:lang w:val="sr-Cyrl-RS"/>
              </w:rPr>
            </w:pPr>
          </w:p>
        </w:tc>
        <w:tc>
          <w:tcPr>
            <w:tcW w:w="990" w:type="dxa"/>
          </w:tcPr>
          <w:p w14:paraId="1A3A520B" w14:textId="77777777" w:rsidR="00314A92" w:rsidRDefault="00314A92" w:rsidP="00A43283">
            <w:pPr>
              <w:jc w:val="center"/>
              <w:rPr>
                <w:rStyle w:val="hps"/>
                <w:rFonts w:cs="Arial"/>
                <w:lang w:val="sr-Cyrl-RS"/>
              </w:rPr>
            </w:pPr>
          </w:p>
        </w:tc>
        <w:tc>
          <w:tcPr>
            <w:tcW w:w="1105" w:type="dxa"/>
          </w:tcPr>
          <w:p w14:paraId="4A6A2126" w14:textId="77777777" w:rsidR="00314A92" w:rsidRDefault="00314A92" w:rsidP="00A43283">
            <w:pPr>
              <w:jc w:val="center"/>
              <w:rPr>
                <w:rStyle w:val="hps"/>
                <w:rFonts w:cs="Arial"/>
                <w:lang w:val="sr-Cyrl-RS"/>
              </w:rPr>
            </w:pPr>
          </w:p>
        </w:tc>
      </w:tr>
      <w:tr w:rsidR="00314A92" w:rsidRPr="006E1F22" w14:paraId="711E189A" w14:textId="77777777" w:rsidTr="00A43283">
        <w:trPr>
          <w:trHeight w:val="563"/>
        </w:trPr>
        <w:tc>
          <w:tcPr>
            <w:tcW w:w="1368" w:type="dxa"/>
          </w:tcPr>
          <w:p w14:paraId="191AE945" w14:textId="77777777" w:rsidR="00314A92" w:rsidRPr="007E6CCC" w:rsidRDefault="00314A92" w:rsidP="00A43283">
            <w:pPr>
              <w:rPr>
                <w:rStyle w:val="hps"/>
                <w:rFonts w:cs="Arial"/>
                <w:lang w:val="sr-Cyrl-RS"/>
              </w:rPr>
            </w:pPr>
            <w:r>
              <w:rPr>
                <w:rStyle w:val="hps"/>
                <w:rFonts w:cs="Arial"/>
                <w:lang w:val="sr-Cyrl-RS"/>
              </w:rPr>
              <w:t>НС</w:t>
            </w:r>
          </w:p>
          <w:p w14:paraId="3873BEAE" w14:textId="79F1FE60" w:rsidR="00314A92" w:rsidRPr="007E6CCC" w:rsidRDefault="002000FA" w:rsidP="00A43283">
            <w:pPr>
              <w:rPr>
                <w:rStyle w:val="hps"/>
                <w:rFonts w:cs="Arial"/>
                <w:lang w:val="sr-Cyrl-RS"/>
              </w:rPr>
            </w:pPr>
            <w:r>
              <w:rPr>
                <w:rStyle w:val="hps"/>
                <w:rFonts w:cs="Arial"/>
                <w:lang w:val="sr-Cyrl-RS"/>
              </w:rPr>
              <w:t>Електровојводина</w:t>
            </w:r>
          </w:p>
        </w:tc>
        <w:tc>
          <w:tcPr>
            <w:tcW w:w="1170" w:type="dxa"/>
            <w:vAlign w:val="center"/>
          </w:tcPr>
          <w:p w14:paraId="4B66DF0B" w14:textId="77777777" w:rsidR="00314A92" w:rsidRPr="006E1F22" w:rsidRDefault="00314A92" w:rsidP="00A43283">
            <w:pPr>
              <w:jc w:val="center"/>
              <w:rPr>
                <w:rStyle w:val="hps"/>
                <w:rFonts w:cs="Arial"/>
              </w:rPr>
            </w:pPr>
          </w:p>
        </w:tc>
        <w:tc>
          <w:tcPr>
            <w:tcW w:w="900" w:type="dxa"/>
            <w:vAlign w:val="center"/>
          </w:tcPr>
          <w:p w14:paraId="44878DED" w14:textId="77777777" w:rsidR="00314A92" w:rsidRPr="006E1F22" w:rsidRDefault="00314A92" w:rsidP="00A43283">
            <w:pPr>
              <w:jc w:val="center"/>
              <w:rPr>
                <w:rStyle w:val="hps"/>
                <w:rFonts w:cs="Arial"/>
              </w:rPr>
            </w:pPr>
            <w:r w:rsidRPr="006E1F22">
              <w:rPr>
                <w:rStyle w:val="hps"/>
                <w:rFonts w:cs="Arial"/>
              </w:rPr>
              <w:t>X</w:t>
            </w:r>
          </w:p>
        </w:tc>
        <w:tc>
          <w:tcPr>
            <w:tcW w:w="1170" w:type="dxa"/>
          </w:tcPr>
          <w:p w14:paraId="1F5C8A47"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[2</w:t>
            </w:r>
            <w:r w:rsidRPr="00062B98">
              <w:rPr>
                <w:rStyle w:val="hps"/>
                <w:rFonts w:cs="Arial"/>
                <w:vertAlign w:val="superscript"/>
                <w:lang w:val="sr-Cyrl-RS"/>
              </w:rPr>
              <w:t>9</w:t>
            </w:r>
            <w:r w:rsidRPr="00062B98">
              <w:rPr>
                <w:rStyle w:val="hps"/>
                <w:rFonts w:cs="Arial"/>
                <w:vertAlign w:val="superscript"/>
                <w:lang w:val="en-GB"/>
              </w:rPr>
              <w:t>]</w:t>
            </w:r>
          </w:p>
          <w:p w14:paraId="3C317CB7"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518A57CA"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30</w:t>
            </w:r>
            <w:r w:rsidRPr="00062B98">
              <w:rPr>
                <w:rStyle w:val="hps"/>
                <w:rFonts w:cs="Arial"/>
                <w:vertAlign w:val="superscript"/>
                <w:lang w:val="en-GB"/>
              </w:rPr>
              <w:t>]</w:t>
            </w:r>
          </w:p>
          <w:p w14:paraId="4356BC05"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7177EB46"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31</w:t>
            </w:r>
            <w:r w:rsidRPr="00062B98">
              <w:rPr>
                <w:rStyle w:val="hps"/>
                <w:rFonts w:cs="Arial"/>
                <w:vertAlign w:val="superscript"/>
                <w:lang w:val="en-GB"/>
              </w:rPr>
              <w:t>]</w:t>
            </w:r>
          </w:p>
          <w:p w14:paraId="2089C602"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607DEBA7" w14:textId="77777777" w:rsidR="00314A92" w:rsidRPr="0022695C" w:rsidRDefault="00314A92" w:rsidP="00A43283">
            <w:pPr>
              <w:jc w:val="center"/>
              <w:rPr>
                <w:rStyle w:val="hps"/>
                <w:rFonts w:cs="Arial"/>
              </w:rPr>
            </w:pPr>
          </w:p>
        </w:tc>
        <w:tc>
          <w:tcPr>
            <w:tcW w:w="990" w:type="dxa"/>
          </w:tcPr>
          <w:p w14:paraId="59C656F5" w14:textId="77777777" w:rsidR="00314A92" w:rsidRPr="0022695C" w:rsidRDefault="00314A92" w:rsidP="00A43283">
            <w:pPr>
              <w:jc w:val="center"/>
              <w:rPr>
                <w:rStyle w:val="hps"/>
                <w:rFonts w:cs="Arial"/>
                <w:vertAlign w:val="superscript"/>
              </w:rPr>
            </w:pPr>
            <w:r w:rsidRPr="0022695C">
              <w:rPr>
                <w:rStyle w:val="hps"/>
                <w:rFonts w:cs="Arial"/>
                <w:lang w:val="sr-Cyrl-RS"/>
              </w:rPr>
              <w:t>1</w:t>
            </w:r>
            <w:r>
              <w:rPr>
                <w:rStyle w:val="hps"/>
                <w:rFonts w:cs="Arial"/>
                <w:vertAlign w:val="superscript"/>
                <w:lang w:val="en-GB"/>
              </w:rPr>
              <w:t>[</w:t>
            </w:r>
            <w:r>
              <w:rPr>
                <w:rStyle w:val="hps"/>
                <w:rFonts w:cs="Arial"/>
                <w:vertAlign w:val="superscript"/>
                <w:lang w:val="sr-Cyrl-RS"/>
              </w:rPr>
              <w:t>32</w:t>
            </w:r>
            <w:r w:rsidRPr="0022695C">
              <w:rPr>
                <w:rStyle w:val="hps"/>
                <w:rFonts w:cs="Arial"/>
                <w:vertAlign w:val="superscript"/>
                <w:lang w:val="en-GB"/>
              </w:rPr>
              <w:t>]</w:t>
            </w:r>
          </w:p>
          <w:p w14:paraId="2902E76C" w14:textId="77777777" w:rsidR="00314A92" w:rsidRPr="0022695C" w:rsidRDefault="00314A92" w:rsidP="00A43283">
            <w:pPr>
              <w:jc w:val="center"/>
              <w:rPr>
                <w:rStyle w:val="hps"/>
                <w:rFonts w:cs="Arial"/>
              </w:rPr>
            </w:pPr>
            <w:r>
              <w:rPr>
                <w:rStyle w:val="hps"/>
                <w:rFonts w:cs="Arial"/>
                <w:lang w:val="sr-Cyrl-RS"/>
              </w:rPr>
              <w:t>не</w:t>
            </w:r>
            <w:r w:rsidRPr="0022695C">
              <w:rPr>
                <w:rStyle w:val="hps"/>
                <w:rFonts w:cs="Arial"/>
              </w:rPr>
              <w:t>заштићен</w:t>
            </w:r>
          </w:p>
        </w:tc>
        <w:tc>
          <w:tcPr>
            <w:tcW w:w="1105" w:type="dxa"/>
          </w:tcPr>
          <w:p w14:paraId="6F74DBB8" w14:textId="77777777" w:rsidR="00314A92" w:rsidRPr="006E1F22" w:rsidRDefault="00314A92" w:rsidP="00A43283">
            <w:pPr>
              <w:jc w:val="center"/>
              <w:rPr>
                <w:rStyle w:val="hps"/>
                <w:rFonts w:cs="Arial"/>
              </w:rPr>
            </w:pPr>
          </w:p>
        </w:tc>
      </w:tr>
      <w:tr w:rsidR="00314A92" w:rsidRPr="006E1F22" w14:paraId="75E8524C" w14:textId="77777777" w:rsidTr="00A43283">
        <w:trPr>
          <w:trHeight w:val="652"/>
        </w:trPr>
        <w:tc>
          <w:tcPr>
            <w:tcW w:w="1368" w:type="dxa"/>
          </w:tcPr>
          <w:p w14:paraId="2AA2C867" w14:textId="77777777" w:rsidR="00314A92" w:rsidRPr="006406D3" w:rsidRDefault="00314A92" w:rsidP="00A43283">
            <w:pPr>
              <w:rPr>
                <w:rStyle w:val="hps"/>
                <w:rFonts w:cs="Arial"/>
                <w:lang w:val="sr-Cyrl-RS"/>
              </w:rPr>
            </w:pPr>
            <w:r>
              <w:rPr>
                <w:rStyle w:val="hps"/>
                <w:rFonts w:cs="Arial"/>
                <w:lang w:val="sr-Cyrl-RS"/>
              </w:rPr>
              <w:t>СМ</w:t>
            </w:r>
          </w:p>
          <w:p w14:paraId="41EEE605" w14:textId="77777777" w:rsidR="00314A92" w:rsidRPr="006406D3" w:rsidRDefault="00314A92" w:rsidP="00A43283">
            <w:pPr>
              <w:rPr>
                <w:rStyle w:val="hps"/>
                <w:rFonts w:cs="Arial"/>
                <w:lang w:val="sr-Cyrl-RS"/>
              </w:rPr>
            </w:pPr>
            <w:r>
              <w:rPr>
                <w:rStyle w:val="hps"/>
                <w:rFonts w:cs="Arial"/>
                <w:lang w:val="sr-Cyrl-RS"/>
              </w:rPr>
              <w:t>С. Митровица</w:t>
            </w:r>
          </w:p>
        </w:tc>
        <w:tc>
          <w:tcPr>
            <w:tcW w:w="1170" w:type="dxa"/>
            <w:vAlign w:val="center"/>
          </w:tcPr>
          <w:p w14:paraId="04FB160D" w14:textId="77777777" w:rsidR="00314A92" w:rsidRPr="006E1F22" w:rsidRDefault="00314A92" w:rsidP="00A43283">
            <w:pPr>
              <w:jc w:val="center"/>
              <w:rPr>
                <w:rStyle w:val="hps"/>
                <w:rFonts w:cs="Arial"/>
              </w:rPr>
            </w:pPr>
          </w:p>
        </w:tc>
        <w:tc>
          <w:tcPr>
            <w:tcW w:w="900" w:type="dxa"/>
            <w:vAlign w:val="center"/>
          </w:tcPr>
          <w:p w14:paraId="2F89A819"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[2</w:t>
            </w:r>
            <w:r w:rsidRPr="00062B98">
              <w:rPr>
                <w:rStyle w:val="hps"/>
                <w:rFonts w:cs="Arial"/>
                <w:vertAlign w:val="superscript"/>
                <w:lang w:val="sr-Cyrl-RS"/>
              </w:rPr>
              <w:t>9</w:t>
            </w:r>
            <w:r w:rsidRPr="00062B98">
              <w:rPr>
                <w:rStyle w:val="hps"/>
                <w:rFonts w:cs="Arial"/>
                <w:vertAlign w:val="superscript"/>
                <w:lang w:val="en-GB"/>
              </w:rPr>
              <w:t>]</w:t>
            </w:r>
          </w:p>
          <w:p w14:paraId="4F028379" w14:textId="77777777" w:rsidR="00314A92" w:rsidRPr="00062B98" w:rsidRDefault="00314A92" w:rsidP="00A43283">
            <w:pPr>
              <w:jc w:val="center"/>
              <w:rPr>
                <w:rStyle w:val="hps"/>
                <w:rFonts w:cs="Arial"/>
              </w:rPr>
            </w:pPr>
            <w:r w:rsidRPr="00062B98">
              <w:rPr>
                <w:rStyle w:val="hps"/>
                <w:rFonts w:cs="Arial"/>
              </w:rPr>
              <w:t>заштићен</w:t>
            </w:r>
          </w:p>
        </w:tc>
        <w:tc>
          <w:tcPr>
            <w:tcW w:w="1170" w:type="dxa"/>
            <w:vAlign w:val="center"/>
          </w:tcPr>
          <w:p w14:paraId="2E7AA23C"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31AE9324" w14:textId="77777777" w:rsidR="00314A92" w:rsidRPr="00062B98" w:rsidRDefault="00314A92" w:rsidP="00A43283">
            <w:pPr>
              <w:jc w:val="center"/>
              <w:rPr>
                <w:rStyle w:val="hps"/>
                <w:rFonts w:cs="Arial"/>
              </w:rPr>
            </w:pPr>
          </w:p>
        </w:tc>
        <w:tc>
          <w:tcPr>
            <w:tcW w:w="900" w:type="dxa"/>
          </w:tcPr>
          <w:p w14:paraId="114FA087" w14:textId="77777777" w:rsidR="00314A92" w:rsidRPr="00062B98" w:rsidRDefault="00314A92" w:rsidP="00A43283">
            <w:pPr>
              <w:jc w:val="center"/>
              <w:rPr>
                <w:rStyle w:val="hps"/>
                <w:rFonts w:cs="Arial"/>
              </w:rPr>
            </w:pPr>
          </w:p>
        </w:tc>
        <w:tc>
          <w:tcPr>
            <w:tcW w:w="990" w:type="dxa"/>
          </w:tcPr>
          <w:p w14:paraId="36CE035B"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33</w:t>
            </w:r>
            <w:r w:rsidRPr="00062B98">
              <w:rPr>
                <w:rStyle w:val="hps"/>
                <w:rFonts w:cs="Arial"/>
                <w:vertAlign w:val="superscript"/>
                <w:lang w:val="en-GB"/>
              </w:rPr>
              <w:t>]</w:t>
            </w:r>
          </w:p>
          <w:p w14:paraId="18638943" w14:textId="77777777" w:rsidR="00314A92" w:rsidRPr="00062B98" w:rsidRDefault="00314A92" w:rsidP="00A43283">
            <w:pPr>
              <w:rPr>
                <w:rStyle w:val="hps"/>
                <w:rFonts w:cs="Arial"/>
              </w:rPr>
            </w:pPr>
            <w:r w:rsidRPr="00062B98">
              <w:rPr>
                <w:rStyle w:val="hps"/>
                <w:rFonts w:cs="Arial"/>
              </w:rPr>
              <w:t>Заштићен</w:t>
            </w:r>
          </w:p>
        </w:tc>
        <w:tc>
          <w:tcPr>
            <w:tcW w:w="990" w:type="dxa"/>
          </w:tcPr>
          <w:p w14:paraId="3D958297" w14:textId="77777777" w:rsidR="00314A92" w:rsidRDefault="00314A92" w:rsidP="00A43283">
            <w:pPr>
              <w:jc w:val="center"/>
              <w:rPr>
                <w:rStyle w:val="hps"/>
                <w:rFonts w:cs="Arial"/>
                <w:lang w:val="sr-Cyrl-RS"/>
              </w:rPr>
            </w:pPr>
          </w:p>
        </w:tc>
        <w:tc>
          <w:tcPr>
            <w:tcW w:w="1105" w:type="dxa"/>
          </w:tcPr>
          <w:p w14:paraId="2BBFBDFD" w14:textId="77777777" w:rsidR="00314A92" w:rsidRDefault="00314A92" w:rsidP="00A43283">
            <w:pPr>
              <w:jc w:val="center"/>
              <w:rPr>
                <w:rStyle w:val="hps"/>
                <w:rFonts w:cs="Arial"/>
                <w:lang w:val="sr-Cyrl-RS"/>
              </w:rPr>
            </w:pPr>
          </w:p>
        </w:tc>
      </w:tr>
      <w:tr w:rsidR="00314A92" w:rsidRPr="006E1F22" w14:paraId="31EEDD62" w14:textId="77777777" w:rsidTr="00A43283">
        <w:trPr>
          <w:trHeight w:val="555"/>
        </w:trPr>
        <w:tc>
          <w:tcPr>
            <w:tcW w:w="1368" w:type="dxa"/>
          </w:tcPr>
          <w:p w14:paraId="6CAA2112" w14:textId="77777777" w:rsidR="00314A92" w:rsidRPr="006406D3" w:rsidRDefault="00314A92" w:rsidP="00A43283">
            <w:pPr>
              <w:rPr>
                <w:rStyle w:val="hps"/>
                <w:rFonts w:cs="Arial"/>
                <w:lang w:val="sr-Cyrl-RS"/>
              </w:rPr>
            </w:pPr>
            <w:r>
              <w:rPr>
                <w:rStyle w:val="hps"/>
                <w:rFonts w:cs="Arial"/>
                <w:lang w:val="sr-Cyrl-RS"/>
              </w:rPr>
              <w:t>ЗР</w:t>
            </w:r>
          </w:p>
          <w:p w14:paraId="55C3AC4B" w14:textId="77777777" w:rsidR="00314A92" w:rsidRPr="006406D3" w:rsidRDefault="00314A92" w:rsidP="00A43283">
            <w:pPr>
              <w:rPr>
                <w:rStyle w:val="hps"/>
                <w:rFonts w:cs="Arial"/>
                <w:lang w:val="sr-Cyrl-RS"/>
              </w:rPr>
            </w:pPr>
            <w:r>
              <w:rPr>
                <w:rStyle w:val="hps"/>
                <w:rFonts w:cs="Arial"/>
                <w:lang w:val="sr-Cyrl-RS"/>
              </w:rPr>
              <w:t>Зрењанин</w:t>
            </w:r>
          </w:p>
        </w:tc>
        <w:tc>
          <w:tcPr>
            <w:tcW w:w="1170" w:type="dxa"/>
            <w:vAlign w:val="center"/>
          </w:tcPr>
          <w:p w14:paraId="4EB5A3B8" w14:textId="77777777" w:rsidR="00314A92" w:rsidRPr="006E1F22" w:rsidRDefault="00314A92" w:rsidP="00A43283">
            <w:pPr>
              <w:jc w:val="center"/>
              <w:rPr>
                <w:rStyle w:val="hps"/>
                <w:rFonts w:cs="Arial"/>
                <w:vertAlign w:val="superscript"/>
              </w:rPr>
            </w:pPr>
            <w:r>
              <w:rPr>
                <w:rStyle w:val="hps"/>
                <w:rFonts w:cs="Arial"/>
                <w:lang w:val="sr-Cyrl-RS"/>
              </w:rPr>
              <w:t>2</w:t>
            </w:r>
            <w:r>
              <w:rPr>
                <w:rStyle w:val="hps"/>
                <w:rFonts w:cs="Arial"/>
                <w:vertAlign w:val="superscript"/>
                <w:lang w:val="en-GB"/>
              </w:rPr>
              <w:t>[2</w:t>
            </w:r>
            <w:r>
              <w:rPr>
                <w:rStyle w:val="hps"/>
                <w:rFonts w:cs="Arial"/>
                <w:vertAlign w:val="superscript"/>
                <w:lang w:val="sr-Cyrl-RS"/>
              </w:rPr>
              <w:t>8</w:t>
            </w:r>
            <w:r>
              <w:rPr>
                <w:rStyle w:val="hps"/>
                <w:rFonts w:cs="Arial"/>
                <w:vertAlign w:val="superscript"/>
                <w:lang w:val="en-GB"/>
              </w:rPr>
              <w:t>]</w:t>
            </w:r>
          </w:p>
          <w:p w14:paraId="2956A7F5" w14:textId="77777777" w:rsidR="00314A92" w:rsidRPr="006E1F22" w:rsidRDefault="00314A92" w:rsidP="00A43283">
            <w:pPr>
              <w:jc w:val="center"/>
              <w:rPr>
                <w:rStyle w:val="hps"/>
                <w:rFonts w:cs="Arial"/>
              </w:rPr>
            </w:pPr>
            <w:r>
              <w:rPr>
                <w:rStyle w:val="hps"/>
                <w:rFonts w:cs="Arial"/>
                <w:lang w:val="sr-Cyrl-RS"/>
              </w:rPr>
              <w:t>не</w:t>
            </w:r>
            <w:r w:rsidRPr="006E1F22">
              <w:rPr>
                <w:rStyle w:val="hps"/>
                <w:rFonts w:cs="Arial"/>
              </w:rPr>
              <w:t>заштићен</w:t>
            </w:r>
          </w:p>
        </w:tc>
        <w:tc>
          <w:tcPr>
            <w:tcW w:w="900" w:type="dxa"/>
            <w:vAlign w:val="center"/>
          </w:tcPr>
          <w:p w14:paraId="7C761ADF"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30</w:t>
            </w:r>
            <w:r w:rsidRPr="00062B98">
              <w:rPr>
                <w:rStyle w:val="hps"/>
                <w:rFonts w:cs="Arial"/>
                <w:vertAlign w:val="superscript"/>
                <w:lang w:val="en-GB"/>
              </w:rPr>
              <w:t>]</w:t>
            </w:r>
          </w:p>
          <w:p w14:paraId="59F1D80B" w14:textId="77777777" w:rsidR="00314A92" w:rsidRPr="00062B98" w:rsidRDefault="00314A92" w:rsidP="00A43283">
            <w:pPr>
              <w:jc w:val="center"/>
              <w:rPr>
                <w:rStyle w:val="hps"/>
                <w:rFonts w:cs="Arial"/>
              </w:rPr>
            </w:pPr>
            <w:r w:rsidRPr="00062B98">
              <w:rPr>
                <w:rStyle w:val="hps"/>
                <w:rFonts w:cs="Arial"/>
              </w:rPr>
              <w:t>заштићен</w:t>
            </w:r>
          </w:p>
        </w:tc>
        <w:tc>
          <w:tcPr>
            <w:tcW w:w="1170" w:type="dxa"/>
            <w:vAlign w:val="center"/>
          </w:tcPr>
          <w:p w14:paraId="2DFA01BA" w14:textId="77777777" w:rsidR="00314A92" w:rsidRPr="00062B98" w:rsidRDefault="00314A92" w:rsidP="00A43283">
            <w:pPr>
              <w:jc w:val="center"/>
              <w:rPr>
                <w:rStyle w:val="hps"/>
                <w:rFonts w:cs="Arial"/>
              </w:rPr>
            </w:pPr>
          </w:p>
        </w:tc>
        <w:tc>
          <w:tcPr>
            <w:tcW w:w="900" w:type="dxa"/>
            <w:vAlign w:val="center"/>
          </w:tcPr>
          <w:p w14:paraId="6B210D57"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6E09BB76" w14:textId="77777777" w:rsidR="00314A92" w:rsidRPr="00062B98" w:rsidRDefault="00314A92" w:rsidP="00A43283">
            <w:pPr>
              <w:jc w:val="center"/>
              <w:rPr>
                <w:rStyle w:val="hps"/>
                <w:rFonts w:cs="Arial"/>
              </w:rPr>
            </w:pPr>
          </w:p>
        </w:tc>
        <w:tc>
          <w:tcPr>
            <w:tcW w:w="990" w:type="dxa"/>
          </w:tcPr>
          <w:p w14:paraId="06699DA0"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34</w:t>
            </w:r>
            <w:r w:rsidRPr="00062B98">
              <w:rPr>
                <w:rStyle w:val="hps"/>
                <w:rFonts w:cs="Arial"/>
                <w:vertAlign w:val="superscript"/>
                <w:lang w:val="en-GB"/>
              </w:rPr>
              <w:t>]</w:t>
            </w:r>
          </w:p>
          <w:p w14:paraId="1CD0AB10"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0C3F5789" w14:textId="77777777" w:rsidR="00314A92" w:rsidRDefault="00314A92" w:rsidP="00A43283">
            <w:pPr>
              <w:jc w:val="center"/>
              <w:rPr>
                <w:rStyle w:val="hps"/>
                <w:rFonts w:cs="Arial"/>
                <w:lang w:val="sr-Cyrl-RS"/>
              </w:rPr>
            </w:pPr>
          </w:p>
        </w:tc>
        <w:tc>
          <w:tcPr>
            <w:tcW w:w="1105" w:type="dxa"/>
          </w:tcPr>
          <w:p w14:paraId="750DEA9F" w14:textId="77777777" w:rsidR="00314A92" w:rsidRDefault="00314A92" w:rsidP="00A43283">
            <w:pPr>
              <w:jc w:val="center"/>
              <w:rPr>
                <w:rStyle w:val="hps"/>
                <w:rFonts w:cs="Arial"/>
                <w:lang w:val="sr-Cyrl-RS"/>
              </w:rPr>
            </w:pPr>
          </w:p>
        </w:tc>
      </w:tr>
      <w:tr w:rsidR="00314A92" w:rsidRPr="006E1F22" w14:paraId="51A93B35" w14:textId="77777777" w:rsidTr="00A43283">
        <w:trPr>
          <w:trHeight w:val="555"/>
        </w:trPr>
        <w:tc>
          <w:tcPr>
            <w:tcW w:w="1368" w:type="dxa"/>
          </w:tcPr>
          <w:p w14:paraId="33AFC9C0" w14:textId="77777777" w:rsidR="00314A92" w:rsidRPr="00E5576F" w:rsidRDefault="00314A92" w:rsidP="00A43283">
            <w:pPr>
              <w:rPr>
                <w:rStyle w:val="hps"/>
                <w:rFonts w:cs="Arial"/>
                <w:lang w:val="sr-Cyrl-RS"/>
              </w:rPr>
            </w:pPr>
            <w:r>
              <w:rPr>
                <w:rStyle w:val="hps"/>
                <w:rFonts w:cs="Arial"/>
                <w:lang w:val="sr-Cyrl-RS"/>
              </w:rPr>
              <w:t>ПА</w:t>
            </w:r>
          </w:p>
          <w:p w14:paraId="79DB99B9" w14:textId="77777777" w:rsidR="00314A92" w:rsidRDefault="00314A92" w:rsidP="00A43283">
            <w:pPr>
              <w:rPr>
                <w:rStyle w:val="hps"/>
                <w:rFonts w:cs="Arial"/>
                <w:lang w:val="sr-Cyrl-RS"/>
              </w:rPr>
            </w:pPr>
            <w:r>
              <w:rPr>
                <w:rStyle w:val="hps"/>
                <w:rFonts w:cs="Arial"/>
                <w:lang w:val="sr-Cyrl-RS"/>
              </w:rPr>
              <w:t>ЕД Панчево</w:t>
            </w:r>
          </w:p>
        </w:tc>
        <w:tc>
          <w:tcPr>
            <w:tcW w:w="1170" w:type="dxa"/>
            <w:vAlign w:val="center"/>
          </w:tcPr>
          <w:p w14:paraId="78A53947" w14:textId="77777777" w:rsidR="00314A92" w:rsidRDefault="00314A92" w:rsidP="00A43283">
            <w:pPr>
              <w:jc w:val="center"/>
              <w:rPr>
                <w:rStyle w:val="hps"/>
                <w:rFonts w:cs="Arial"/>
                <w:lang w:val="sr-Cyrl-RS"/>
              </w:rPr>
            </w:pPr>
          </w:p>
        </w:tc>
        <w:tc>
          <w:tcPr>
            <w:tcW w:w="900" w:type="dxa"/>
            <w:vAlign w:val="center"/>
          </w:tcPr>
          <w:p w14:paraId="7593485C"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31</w:t>
            </w:r>
            <w:r w:rsidRPr="00062B98">
              <w:rPr>
                <w:rStyle w:val="hps"/>
                <w:rFonts w:cs="Arial"/>
                <w:vertAlign w:val="superscript"/>
                <w:lang w:val="en-GB"/>
              </w:rPr>
              <w:t>]</w:t>
            </w:r>
          </w:p>
          <w:p w14:paraId="2E4BDD18" w14:textId="77777777" w:rsidR="00314A92" w:rsidRPr="00062B98" w:rsidRDefault="00314A92" w:rsidP="00A43283">
            <w:pPr>
              <w:jc w:val="center"/>
              <w:rPr>
                <w:rStyle w:val="hps"/>
                <w:rFonts w:cs="Arial"/>
              </w:rPr>
            </w:pPr>
            <w:r w:rsidRPr="00062B98">
              <w:rPr>
                <w:rStyle w:val="hps"/>
                <w:rFonts w:cs="Arial"/>
              </w:rPr>
              <w:t>заштићен</w:t>
            </w:r>
          </w:p>
        </w:tc>
        <w:tc>
          <w:tcPr>
            <w:tcW w:w="1170" w:type="dxa"/>
            <w:vAlign w:val="center"/>
          </w:tcPr>
          <w:p w14:paraId="2F6DBC4F" w14:textId="77777777" w:rsidR="00314A92" w:rsidRPr="00062B98" w:rsidRDefault="00314A92" w:rsidP="00A43283">
            <w:pPr>
              <w:jc w:val="center"/>
              <w:rPr>
                <w:rStyle w:val="hps"/>
                <w:rFonts w:cs="Arial"/>
              </w:rPr>
            </w:pPr>
          </w:p>
        </w:tc>
        <w:tc>
          <w:tcPr>
            <w:tcW w:w="900" w:type="dxa"/>
            <w:vAlign w:val="center"/>
          </w:tcPr>
          <w:p w14:paraId="1FDDED55" w14:textId="77777777" w:rsidR="00314A92" w:rsidRPr="00062B98" w:rsidRDefault="00314A92" w:rsidP="00A43283">
            <w:pPr>
              <w:jc w:val="center"/>
              <w:rPr>
                <w:rStyle w:val="hps"/>
                <w:rFonts w:cs="Arial"/>
              </w:rPr>
            </w:pPr>
          </w:p>
        </w:tc>
        <w:tc>
          <w:tcPr>
            <w:tcW w:w="900" w:type="dxa"/>
          </w:tcPr>
          <w:p w14:paraId="1FE6860F" w14:textId="77777777" w:rsidR="00314A92" w:rsidRPr="00062B98" w:rsidRDefault="00314A92" w:rsidP="00A43283">
            <w:pPr>
              <w:jc w:val="center"/>
              <w:rPr>
                <w:rStyle w:val="hps"/>
                <w:rFonts w:cs="Arial"/>
              </w:rPr>
            </w:pPr>
          </w:p>
          <w:p w14:paraId="69B1BF6B" w14:textId="77777777" w:rsidR="00314A92" w:rsidRPr="00062B98" w:rsidRDefault="00314A92" w:rsidP="00A43283">
            <w:pPr>
              <w:jc w:val="center"/>
              <w:rPr>
                <w:rStyle w:val="hps"/>
                <w:rFonts w:cs="Arial"/>
              </w:rPr>
            </w:pPr>
            <w:r w:rsidRPr="00062B98">
              <w:rPr>
                <w:rStyle w:val="hps"/>
                <w:rFonts w:cs="Arial"/>
              </w:rPr>
              <w:t>X</w:t>
            </w:r>
          </w:p>
        </w:tc>
        <w:tc>
          <w:tcPr>
            <w:tcW w:w="990" w:type="dxa"/>
          </w:tcPr>
          <w:p w14:paraId="63096122"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35</w:t>
            </w:r>
            <w:r w:rsidRPr="00062B98">
              <w:rPr>
                <w:rStyle w:val="hps"/>
                <w:rFonts w:cs="Arial"/>
                <w:vertAlign w:val="superscript"/>
                <w:lang w:val="en-GB"/>
              </w:rPr>
              <w:t>]</w:t>
            </w:r>
          </w:p>
          <w:p w14:paraId="79E03974"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2A090AC2" w14:textId="77777777" w:rsidR="00314A92" w:rsidRDefault="00314A92" w:rsidP="00A43283">
            <w:pPr>
              <w:jc w:val="center"/>
              <w:rPr>
                <w:rStyle w:val="hps"/>
                <w:rFonts w:cs="Arial"/>
                <w:lang w:val="sr-Cyrl-RS"/>
              </w:rPr>
            </w:pPr>
          </w:p>
        </w:tc>
        <w:tc>
          <w:tcPr>
            <w:tcW w:w="1105" w:type="dxa"/>
          </w:tcPr>
          <w:p w14:paraId="37EE7271" w14:textId="77777777" w:rsidR="00314A92" w:rsidRDefault="00314A92" w:rsidP="00A43283">
            <w:pPr>
              <w:jc w:val="center"/>
              <w:rPr>
                <w:rStyle w:val="hps"/>
                <w:rFonts w:cs="Arial"/>
                <w:lang w:val="sr-Cyrl-RS"/>
              </w:rPr>
            </w:pPr>
          </w:p>
        </w:tc>
      </w:tr>
      <w:tr w:rsidR="00314A92" w:rsidRPr="006E1F22" w14:paraId="2C9D986F" w14:textId="77777777" w:rsidTr="00A43283">
        <w:trPr>
          <w:trHeight w:val="555"/>
        </w:trPr>
        <w:tc>
          <w:tcPr>
            <w:tcW w:w="1368" w:type="dxa"/>
          </w:tcPr>
          <w:p w14:paraId="64513825" w14:textId="77777777" w:rsidR="00314A92" w:rsidRDefault="00314A92" w:rsidP="00A43283">
            <w:pPr>
              <w:rPr>
                <w:rStyle w:val="hps"/>
                <w:rFonts w:cs="Arial"/>
                <w:lang w:val="sr-Cyrl-RS"/>
              </w:rPr>
            </w:pPr>
            <w:r>
              <w:rPr>
                <w:rStyle w:val="hps"/>
                <w:rFonts w:cs="Arial"/>
                <w:lang w:val="sr-Cyrl-RS"/>
              </w:rPr>
              <w:t>БГ</w:t>
            </w:r>
          </w:p>
          <w:p w14:paraId="1AE3BFC1" w14:textId="77777777" w:rsidR="00314A92" w:rsidRDefault="00314A92" w:rsidP="00A43283">
            <w:pPr>
              <w:rPr>
                <w:rStyle w:val="hps"/>
                <w:rFonts w:cs="Arial"/>
                <w:lang w:val="sr-Cyrl-RS"/>
              </w:rPr>
            </w:pPr>
            <w:r>
              <w:rPr>
                <w:rStyle w:val="hps"/>
                <w:rFonts w:cs="Arial"/>
                <w:lang w:val="sr-Cyrl-RS"/>
              </w:rPr>
              <w:t>НОЦ</w:t>
            </w:r>
          </w:p>
        </w:tc>
        <w:tc>
          <w:tcPr>
            <w:tcW w:w="1170" w:type="dxa"/>
            <w:vAlign w:val="center"/>
          </w:tcPr>
          <w:p w14:paraId="2E402090" w14:textId="77777777" w:rsidR="00314A92" w:rsidRDefault="00314A92" w:rsidP="00A43283">
            <w:pPr>
              <w:jc w:val="center"/>
              <w:rPr>
                <w:rStyle w:val="hps"/>
                <w:rFonts w:cs="Arial"/>
                <w:lang w:val="sr-Cyrl-RS"/>
              </w:rPr>
            </w:pPr>
          </w:p>
        </w:tc>
        <w:tc>
          <w:tcPr>
            <w:tcW w:w="900" w:type="dxa"/>
            <w:vAlign w:val="center"/>
          </w:tcPr>
          <w:p w14:paraId="6D2DF8CB" w14:textId="77777777" w:rsidR="00314A92" w:rsidRPr="006E1F22" w:rsidRDefault="00314A92" w:rsidP="00A43283">
            <w:pPr>
              <w:jc w:val="center"/>
              <w:rPr>
                <w:rStyle w:val="hps"/>
                <w:rFonts w:cs="Arial"/>
              </w:rPr>
            </w:pPr>
          </w:p>
        </w:tc>
        <w:tc>
          <w:tcPr>
            <w:tcW w:w="1170" w:type="dxa"/>
          </w:tcPr>
          <w:p w14:paraId="17AE84B3"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33</w:t>
            </w:r>
            <w:r w:rsidRPr="00062B98">
              <w:rPr>
                <w:rStyle w:val="hps"/>
                <w:rFonts w:cs="Arial"/>
                <w:vertAlign w:val="superscript"/>
                <w:lang w:val="en-GB"/>
              </w:rPr>
              <w:t>]</w:t>
            </w:r>
          </w:p>
          <w:p w14:paraId="1D2591BC"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45549072"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34</w:t>
            </w:r>
            <w:r w:rsidRPr="00062B98">
              <w:rPr>
                <w:rStyle w:val="hps"/>
                <w:rFonts w:cs="Arial"/>
                <w:vertAlign w:val="superscript"/>
                <w:lang w:val="en-GB"/>
              </w:rPr>
              <w:t>]</w:t>
            </w:r>
          </w:p>
          <w:p w14:paraId="58363343"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325986FA"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w:t>
            </w:r>
            <w:r w:rsidRPr="00062B98">
              <w:rPr>
                <w:rStyle w:val="hps"/>
                <w:rFonts w:cs="Arial"/>
                <w:vertAlign w:val="superscript"/>
                <w:lang w:val="en-GB"/>
              </w:rPr>
              <w:t>5]</w:t>
            </w:r>
          </w:p>
          <w:p w14:paraId="2F9C0567"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0F881F6E" w14:textId="77777777" w:rsidR="00314A92" w:rsidRDefault="00314A92" w:rsidP="00A43283">
            <w:pPr>
              <w:jc w:val="center"/>
              <w:rPr>
                <w:rStyle w:val="hps"/>
                <w:rFonts w:cs="Arial"/>
              </w:rPr>
            </w:pPr>
          </w:p>
          <w:p w14:paraId="742A7EB9" w14:textId="77777777" w:rsidR="00314A92" w:rsidRDefault="00314A92" w:rsidP="00A43283">
            <w:pPr>
              <w:jc w:val="center"/>
              <w:rPr>
                <w:rStyle w:val="hps"/>
                <w:rFonts w:cs="Arial"/>
              </w:rPr>
            </w:pPr>
            <w:r w:rsidRPr="006E1F22">
              <w:rPr>
                <w:rStyle w:val="hps"/>
                <w:rFonts w:cs="Arial"/>
              </w:rPr>
              <w:t>X</w:t>
            </w:r>
          </w:p>
          <w:p w14:paraId="1D4C6F27" w14:textId="77777777" w:rsidR="00314A92" w:rsidRPr="006E1F22" w:rsidRDefault="00314A92" w:rsidP="00A43283">
            <w:pPr>
              <w:jc w:val="center"/>
              <w:rPr>
                <w:rStyle w:val="hps"/>
                <w:rFonts w:cs="Arial"/>
              </w:rPr>
            </w:pPr>
          </w:p>
        </w:tc>
        <w:tc>
          <w:tcPr>
            <w:tcW w:w="990" w:type="dxa"/>
          </w:tcPr>
          <w:p w14:paraId="1850ED08" w14:textId="77777777" w:rsidR="00314A92" w:rsidRDefault="00314A92" w:rsidP="00A43283">
            <w:pPr>
              <w:jc w:val="center"/>
              <w:rPr>
                <w:rStyle w:val="hps"/>
                <w:rFonts w:cs="Arial"/>
              </w:rPr>
            </w:pPr>
          </w:p>
        </w:tc>
        <w:tc>
          <w:tcPr>
            <w:tcW w:w="1105" w:type="dxa"/>
          </w:tcPr>
          <w:p w14:paraId="73A218C8" w14:textId="77777777" w:rsidR="00314A92" w:rsidRDefault="00314A92" w:rsidP="00A43283">
            <w:pPr>
              <w:jc w:val="center"/>
              <w:rPr>
                <w:rStyle w:val="hps"/>
                <w:rFonts w:cs="Arial"/>
              </w:rPr>
            </w:pPr>
          </w:p>
        </w:tc>
      </w:tr>
      <w:tr w:rsidR="00314A92" w:rsidRPr="006E1F22" w14:paraId="1807F679" w14:textId="77777777" w:rsidTr="00A43283">
        <w:trPr>
          <w:trHeight w:val="555"/>
        </w:trPr>
        <w:tc>
          <w:tcPr>
            <w:tcW w:w="1368" w:type="dxa"/>
          </w:tcPr>
          <w:p w14:paraId="34EDA3D4" w14:textId="77777777" w:rsidR="00314A92" w:rsidRDefault="00314A92" w:rsidP="00A43283">
            <w:pPr>
              <w:rPr>
                <w:rStyle w:val="hps"/>
                <w:rFonts w:cs="Arial"/>
                <w:lang w:val="sr-Cyrl-RS"/>
              </w:rPr>
            </w:pPr>
            <w:r>
              <w:rPr>
                <w:rStyle w:val="hps"/>
                <w:rFonts w:cs="Arial"/>
                <w:lang w:val="sr-Cyrl-RS"/>
              </w:rPr>
              <w:t>ВС</w:t>
            </w:r>
          </w:p>
          <w:p w14:paraId="1BB2DD20" w14:textId="77777777" w:rsidR="00314A92" w:rsidRDefault="00314A92" w:rsidP="00A43283">
            <w:pPr>
              <w:rPr>
                <w:rStyle w:val="hps"/>
                <w:rFonts w:cs="Arial"/>
                <w:lang w:val="sr-Cyrl-RS"/>
              </w:rPr>
            </w:pPr>
            <w:r>
              <w:rPr>
                <w:rStyle w:val="hps"/>
                <w:rFonts w:cs="Arial"/>
                <w:lang w:val="sr-Cyrl-RS"/>
              </w:rPr>
              <w:t>Врбас</w:t>
            </w:r>
          </w:p>
        </w:tc>
        <w:tc>
          <w:tcPr>
            <w:tcW w:w="1170" w:type="dxa"/>
            <w:vAlign w:val="center"/>
          </w:tcPr>
          <w:p w14:paraId="37D9D7B0" w14:textId="77777777" w:rsidR="00314A92" w:rsidRDefault="00314A92" w:rsidP="00A43283">
            <w:pPr>
              <w:jc w:val="center"/>
              <w:rPr>
                <w:rStyle w:val="hps"/>
                <w:rFonts w:cs="Arial"/>
                <w:lang w:val="sr-Cyrl-RS"/>
              </w:rPr>
            </w:pPr>
          </w:p>
        </w:tc>
        <w:tc>
          <w:tcPr>
            <w:tcW w:w="900" w:type="dxa"/>
            <w:vAlign w:val="center"/>
          </w:tcPr>
          <w:p w14:paraId="3B344438" w14:textId="77777777" w:rsidR="00314A92" w:rsidRPr="006E1F22" w:rsidRDefault="00314A92" w:rsidP="00A43283">
            <w:pPr>
              <w:jc w:val="center"/>
              <w:rPr>
                <w:rStyle w:val="hps"/>
                <w:rFonts w:cs="Arial"/>
                <w:vertAlign w:val="superscript"/>
              </w:rPr>
            </w:pPr>
            <w:r>
              <w:rPr>
                <w:rStyle w:val="hps"/>
                <w:rFonts w:cs="Arial"/>
                <w:lang w:val="sr-Cyrl-RS"/>
              </w:rPr>
              <w:t>1</w:t>
            </w:r>
            <w:r>
              <w:rPr>
                <w:rStyle w:val="hps"/>
                <w:rFonts w:cs="Arial"/>
                <w:vertAlign w:val="superscript"/>
                <w:lang w:val="en-GB"/>
              </w:rPr>
              <w:t>[</w:t>
            </w:r>
            <w:r>
              <w:rPr>
                <w:rStyle w:val="hps"/>
                <w:rFonts w:cs="Arial"/>
                <w:vertAlign w:val="superscript"/>
                <w:lang w:val="sr-Cyrl-RS"/>
              </w:rPr>
              <w:t>32</w:t>
            </w:r>
            <w:r>
              <w:rPr>
                <w:rStyle w:val="hps"/>
                <w:rFonts w:cs="Arial"/>
                <w:vertAlign w:val="superscript"/>
                <w:lang w:val="en-GB"/>
              </w:rPr>
              <w:t>]</w:t>
            </w:r>
          </w:p>
          <w:p w14:paraId="5F29E48B" w14:textId="77777777" w:rsidR="00314A92" w:rsidRPr="006E1F22" w:rsidRDefault="00314A92" w:rsidP="00A43283">
            <w:pPr>
              <w:jc w:val="center"/>
              <w:rPr>
                <w:rStyle w:val="hps"/>
                <w:rFonts w:cs="Arial"/>
              </w:rPr>
            </w:pPr>
            <w:r w:rsidRPr="00B62B9E">
              <w:rPr>
                <w:rStyle w:val="hps"/>
                <w:rFonts w:cs="Arial"/>
                <w:lang w:val="sr-Cyrl-RS"/>
              </w:rPr>
              <w:t>не</w:t>
            </w:r>
            <w:r w:rsidRPr="00B62B9E">
              <w:rPr>
                <w:rStyle w:val="hps"/>
                <w:rFonts w:cs="Arial"/>
              </w:rPr>
              <w:t>заштићен</w:t>
            </w:r>
          </w:p>
        </w:tc>
        <w:tc>
          <w:tcPr>
            <w:tcW w:w="1170" w:type="dxa"/>
          </w:tcPr>
          <w:p w14:paraId="65319E48" w14:textId="77777777" w:rsidR="00314A92" w:rsidRDefault="00314A92" w:rsidP="00A43283">
            <w:pPr>
              <w:jc w:val="center"/>
              <w:rPr>
                <w:rStyle w:val="hps"/>
                <w:rFonts w:cs="Arial"/>
                <w:lang w:val="sr-Cyrl-RS"/>
              </w:rPr>
            </w:pPr>
          </w:p>
        </w:tc>
        <w:tc>
          <w:tcPr>
            <w:tcW w:w="900" w:type="dxa"/>
          </w:tcPr>
          <w:p w14:paraId="3B921EAD" w14:textId="77777777" w:rsidR="00314A92" w:rsidRDefault="00314A92" w:rsidP="00A43283">
            <w:pPr>
              <w:jc w:val="center"/>
              <w:rPr>
                <w:rStyle w:val="hps"/>
                <w:rFonts w:cs="Arial"/>
                <w:lang w:val="sr-Cyrl-RS"/>
              </w:rPr>
            </w:pPr>
          </w:p>
        </w:tc>
        <w:tc>
          <w:tcPr>
            <w:tcW w:w="900" w:type="dxa"/>
          </w:tcPr>
          <w:p w14:paraId="6FAFA99D" w14:textId="77777777" w:rsidR="00314A92" w:rsidRDefault="00314A92" w:rsidP="00A43283">
            <w:pPr>
              <w:jc w:val="center"/>
              <w:rPr>
                <w:rStyle w:val="hps"/>
                <w:rFonts w:cs="Arial"/>
                <w:lang w:val="sr-Cyrl-RS"/>
              </w:rPr>
            </w:pPr>
          </w:p>
        </w:tc>
        <w:tc>
          <w:tcPr>
            <w:tcW w:w="990" w:type="dxa"/>
          </w:tcPr>
          <w:p w14:paraId="410AD2E9" w14:textId="77777777" w:rsidR="00314A92" w:rsidRDefault="00314A92" w:rsidP="00A43283">
            <w:pPr>
              <w:jc w:val="center"/>
              <w:rPr>
                <w:rStyle w:val="hps"/>
                <w:rFonts w:cs="Arial"/>
              </w:rPr>
            </w:pPr>
          </w:p>
        </w:tc>
        <w:tc>
          <w:tcPr>
            <w:tcW w:w="990" w:type="dxa"/>
          </w:tcPr>
          <w:p w14:paraId="574A1D9E" w14:textId="77777777" w:rsidR="00314A92" w:rsidRDefault="00314A92" w:rsidP="00A43283">
            <w:pPr>
              <w:jc w:val="center"/>
              <w:rPr>
                <w:rStyle w:val="hps"/>
                <w:rFonts w:cs="Arial"/>
              </w:rPr>
            </w:pPr>
            <w:r w:rsidRPr="006E1F22">
              <w:rPr>
                <w:rStyle w:val="hps"/>
                <w:rFonts w:cs="Arial"/>
              </w:rPr>
              <w:t>X</w:t>
            </w:r>
          </w:p>
          <w:p w14:paraId="515F2298" w14:textId="77777777" w:rsidR="00314A92" w:rsidRDefault="00314A92" w:rsidP="00A43283">
            <w:pPr>
              <w:jc w:val="center"/>
              <w:rPr>
                <w:rStyle w:val="hps"/>
                <w:rFonts w:cs="Arial"/>
              </w:rPr>
            </w:pPr>
          </w:p>
        </w:tc>
        <w:tc>
          <w:tcPr>
            <w:tcW w:w="1105" w:type="dxa"/>
          </w:tcPr>
          <w:p w14:paraId="49BF0626"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36</w:t>
            </w:r>
            <w:r w:rsidRPr="00062B98">
              <w:rPr>
                <w:rStyle w:val="hps"/>
                <w:rFonts w:cs="Arial"/>
                <w:vertAlign w:val="superscript"/>
                <w:lang w:val="en-GB"/>
              </w:rPr>
              <w:t>]</w:t>
            </w:r>
          </w:p>
          <w:p w14:paraId="405BACFB" w14:textId="77777777" w:rsidR="00314A92" w:rsidRPr="00B62B9E" w:rsidRDefault="00314A92" w:rsidP="00A43283">
            <w:pPr>
              <w:jc w:val="center"/>
              <w:rPr>
                <w:rStyle w:val="hps"/>
                <w:rFonts w:cs="Arial"/>
              </w:rPr>
            </w:pPr>
            <w:r w:rsidRPr="00062B98">
              <w:rPr>
                <w:rStyle w:val="hps"/>
                <w:rFonts w:cs="Arial"/>
              </w:rPr>
              <w:t>заштићен</w:t>
            </w:r>
          </w:p>
        </w:tc>
      </w:tr>
      <w:tr w:rsidR="00314A92" w:rsidRPr="006E1F22" w14:paraId="4287C001" w14:textId="77777777" w:rsidTr="00A43283">
        <w:trPr>
          <w:trHeight w:val="555"/>
        </w:trPr>
        <w:tc>
          <w:tcPr>
            <w:tcW w:w="1368" w:type="dxa"/>
          </w:tcPr>
          <w:p w14:paraId="048738E8" w14:textId="77777777" w:rsidR="00314A92" w:rsidRDefault="00314A92" w:rsidP="00A43283">
            <w:pPr>
              <w:rPr>
                <w:rStyle w:val="hps"/>
                <w:rFonts w:cs="Arial"/>
                <w:lang w:val="sr-Cyrl-RS"/>
              </w:rPr>
            </w:pPr>
            <w:r>
              <w:rPr>
                <w:rStyle w:val="hps"/>
                <w:rFonts w:cs="Arial"/>
                <w:lang w:val="sr-Cyrl-RS"/>
              </w:rPr>
              <w:t>СО</w:t>
            </w:r>
          </w:p>
          <w:p w14:paraId="529ED18E" w14:textId="77777777" w:rsidR="00314A92" w:rsidRDefault="00314A92" w:rsidP="00A43283">
            <w:pPr>
              <w:rPr>
                <w:rStyle w:val="hps"/>
                <w:rFonts w:cs="Arial"/>
                <w:lang w:val="sr-Cyrl-RS"/>
              </w:rPr>
            </w:pPr>
            <w:r>
              <w:rPr>
                <w:rStyle w:val="hps"/>
                <w:rFonts w:cs="Arial"/>
                <w:lang w:val="sr-Cyrl-RS"/>
              </w:rPr>
              <w:t>Сомбор</w:t>
            </w:r>
          </w:p>
        </w:tc>
        <w:tc>
          <w:tcPr>
            <w:tcW w:w="1170" w:type="dxa"/>
            <w:vAlign w:val="center"/>
          </w:tcPr>
          <w:p w14:paraId="31DA140C" w14:textId="77777777" w:rsidR="00314A92" w:rsidRDefault="00314A92" w:rsidP="00A43283">
            <w:pPr>
              <w:jc w:val="center"/>
              <w:rPr>
                <w:rStyle w:val="hps"/>
                <w:rFonts w:cs="Arial"/>
                <w:lang w:val="sr-Cyrl-RS"/>
              </w:rPr>
            </w:pPr>
          </w:p>
        </w:tc>
        <w:tc>
          <w:tcPr>
            <w:tcW w:w="900" w:type="dxa"/>
            <w:vAlign w:val="center"/>
          </w:tcPr>
          <w:p w14:paraId="163FD393" w14:textId="77777777" w:rsidR="00314A92" w:rsidRPr="006E1F22" w:rsidRDefault="00314A92" w:rsidP="00A43283">
            <w:pPr>
              <w:jc w:val="center"/>
              <w:rPr>
                <w:rStyle w:val="hps"/>
                <w:rFonts w:cs="Arial"/>
              </w:rPr>
            </w:pPr>
          </w:p>
        </w:tc>
        <w:tc>
          <w:tcPr>
            <w:tcW w:w="1170" w:type="dxa"/>
          </w:tcPr>
          <w:p w14:paraId="29A45F42" w14:textId="77777777" w:rsidR="00314A92" w:rsidRDefault="00314A92" w:rsidP="00A43283">
            <w:pPr>
              <w:jc w:val="center"/>
              <w:rPr>
                <w:rStyle w:val="hps"/>
                <w:rFonts w:cs="Arial"/>
                <w:lang w:val="sr-Cyrl-RS"/>
              </w:rPr>
            </w:pPr>
          </w:p>
        </w:tc>
        <w:tc>
          <w:tcPr>
            <w:tcW w:w="900" w:type="dxa"/>
          </w:tcPr>
          <w:p w14:paraId="21E72AF0" w14:textId="77777777" w:rsidR="00314A92" w:rsidRDefault="00314A92" w:rsidP="00A43283">
            <w:pPr>
              <w:jc w:val="center"/>
              <w:rPr>
                <w:rStyle w:val="hps"/>
                <w:rFonts w:cs="Arial"/>
                <w:lang w:val="sr-Cyrl-RS"/>
              </w:rPr>
            </w:pPr>
          </w:p>
        </w:tc>
        <w:tc>
          <w:tcPr>
            <w:tcW w:w="900" w:type="dxa"/>
          </w:tcPr>
          <w:p w14:paraId="3C67095C" w14:textId="77777777" w:rsidR="00314A92" w:rsidRDefault="00314A92" w:rsidP="00A43283">
            <w:pPr>
              <w:jc w:val="center"/>
              <w:rPr>
                <w:rStyle w:val="hps"/>
                <w:rFonts w:cs="Arial"/>
                <w:lang w:val="sr-Cyrl-RS"/>
              </w:rPr>
            </w:pPr>
          </w:p>
        </w:tc>
        <w:tc>
          <w:tcPr>
            <w:tcW w:w="990" w:type="dxa"/>
          </w:tcPr>
          <w:p w14:paraId="57DEF5E6" w14:textId="77777777" w:rsidR="00314A92" w:rsidRDefault="00314A92" w:rsidP="00A43283">
            <w:pPr>
              <w:jc w:val="center"/>
              <w:rPr>
                <w:rStyle w:val="hps"/>
                <w:rFonts w:cs="Arial"/>
              </w:rPr>
            </w:pPr>
          </w:p>
        </w:tc>
        <w:tc>
          <w:tcPr>
            <w:tcW w:w="990" w:type="dxa"/>
          </w:tcPr>
          <w:p w14:paraId="1F8C4C7A"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36</w:t>
            </w:r>
            <w:r w:rsidRPr="00062B98">
              <w:rPr>
                <w:rStyle w:val="hps"/>
                <w:rFonts w:cs="Arial"/>
                <w:vertAlign w:val="superscript"/>
                <w:lang w:val="en-GB"/>
              </w:rPr>
              <w:t>]</w:t>
            </w:r>
          </w:p>
          <w:p w14:paraId="645EA894" w14:textId="77777777" w:rsidR="00314A92" w:rsidRPr="006E1F22" w:rsidRDefault="00314A92" w:rsidP="00A43283">
            <w:pPr>
              <w:jc w:val="center"/>
              <w:rPr>
                <w:rStyle w:val="hps"/>
                <w:rFonts w:cs="Arial"/>
              </w:rPr>
            </w:pPr>
            <w:r w:rsidRPr="00062B98">
              <w:rPr>
                <w:rStyle w:val="hps"/>
                <w:rFonts w:cs="Arial"/>
              </w:rPr>
              <w:t>заштићен</w:t>
            </w:r>
          </w:p>
        </w:tc>
        <w:tc>
          <w:tcPr>
            <w:tcW w:w="1105" w:type="dxa"/>
          </w:tcPr>
          <w:p w14:paraId="1E7621D1" w14:textId="77777777" w:rsidR="00314A92" w:rsidRDefault="00314A92" w:rsidP="00A43283">
            <w:pPr>
              <w:jc w:val="center"/>
              <w:rPr>
                <w:rStyle w:val="hps"/>
                <w:rFonts w:cs="Arial"/>
              </w:rPr>
            </w:pPr>
            <w:r w:rsidRPr="006E1F22">
              <w:rPr>
                <w:rStyle w:val="hps"/>
                <w:rFonts w:cs="Arial"/>
              </w:rPr>
              <w:t>X</w:t>
            </w:r>
          </w:p>
          <w:p w14:paraId="34FBFF8E" w14:textId="77777777" w:rsidR="00314A92" w:rsidRPr="006E1F22" w:rsidRDefault="00314A92" w:rsidP="00A43283">
            <w:pPr>
              <w:jc w:val="center"/>
              <w:rPr>
                <w:rStyle w:val="hps"/>
                <w:rFonts w:cs="Arial"/>
              </w:rPr>
            </w:pPr>
          </w:p>
        </w:tc>
      </w:tr>
    </w:tbl>
    <w:p w14:paraId="6CDDC2E6" w14:textId="77777777" w:rsidR="00314A92" w:rsidRDefault="00314A92" w:rsidP="00314A92">
      <w:pPr>
        <w:rPr>
          <w:rStyle w:val="hps"/>
          <w:rFonts w:cs="Arial"/>
        </w:rPr>
      </w:pPr>
    </w:p>
    <w:p w14:paraId="128AD7E9" w14:textId="77777777" w:rsidR="00314A92" w:rsidRDefault="00314A92" w:rsidP="00314A92">
      <w:pPr>
        <w:rPr>
          <w:rStyle w:val="hps"/>
          <w:rFonts w:cs="Arial"/>
        </w:rPr>
      </w:pPr>
    </w:p>
    <w:p w14:paraId="7389BDEA" w14:textId="77777777" w:rsidR="00314A92" w:rsidRDefault="00314A92" w:rsidP="00314A92">
      <w:pPr>
        <w:ind w:left="993"/>
        <w:jc w:val="center"/>
        <w:rPr>
          <w:rFonts w:cs="Arial"/>
          <w:lang w:val="sr-Cyrl-RS"/>
        </w:rPr>
      </w:pPr>
    </w:p>
    <w:p w14:paraId="0647A3A9" w14:textId="77777777" w:rsidR="00314A92" w:rsidRDefault="00314A92" w:rsidP="00314A92">
      <w:pPr>
        <w:ind w:left="993"/>
        <w:jc w:val="center"/>
        <w:rPr>
          <w:rFonts w:cs="Arial"/>
          <w:lang w:val="sr-Cyrl-RS"/>
        </w:rPr>
      </w:pPr>
    </w:p>
    <w:p w14:paraId="055E425F" w14:textId="77777777" w:rsidR="00314A92" w:rsidRDefault="00314A92" w:rsidP="00314A92">
      <w:pPr>
        <w:ind w:left="993"/>
        <w:jc w:val="center"/>
        <w:rPr>
          <w:rFonts w:cs="Arial"/>
          <w:lang w:val="sr-Cyrl-RS"/>
        </w:rPr>
      </w:pPr>
    </w:p>
    <w:p w14:paraId="0C24DDED" w14:textId="77777777" w:rsidR="00314A92" w:rsidRDefault="00314A92" w:rsidP="00314A92">
      <w:pPr>
        <w:ind w:left="993"/>
        <w:jc w:val="center"/>
        <w:rPr>
          <w:rFonts w:cs="Arial"/>
          <w:lang w:val="sr-Cyrl-RS"/>
        </w:rPr>
      </w:pPr>
    </w:p>
    <w:p w14:paraId="7D629566" w14:textId="77777777" w:rsidR="00314A92" w:rsidRDefault="00314A92" w:rsidP="00314A92">
      <w:pPr>
        <w:ind w:left="993"/>
        <w:jc w:val="center"/>
        <w:rPr>
          <w:rFonts w:cs="Arial"/>
          <w:lang w:val="sr-Cyrl-RS"/>
        </w:rPr>
      </w:pPr>
    </w:p>
    <w:p w14:paraId="4A0A751F" w14:textId="77777777" w:rsidR="00314A92" w:rsidRDefault="00314A92" w:rsidP="00314A92">
      <w:pPr>
        <w:ind w:left="993"/>
        <w:jc w:val="center"/>
        <w:rPr>
          <w:rFonts w:cs="Arial"/>
          <w:lang w:val="sr-Cyrl-RS"/>
        </w:rPr>
      </w:pPr>
    </w:p>
    <w:p w14:paraId="0E3C04E6" w14:textId="77777777" w:rsidR="00314A92" w:rsidRDefault="00314A92" w:rsidP="00314A92">
      <w:pPr>
        <w:ind w:left="993"/>
        <w:jc w:val="center"/>
        <w:rPr>
          <w:rFonts w:cs="Arial"/>
          <w:lang w:val="sr-Cyrl-RS"/>
        </w:rPr>
      </w:pPr>
    </w:p>
    <w:p w14:paraId="76044C4A" w14:textId="77777777" w:rsidR="00314A92" w:rsidRDefault="00314A92" w:rsidP="00314A92">
      <w:pPr>
        <w:ind w:left="993"/>
        <w:jc w:val="center"/>
        <w:rPr>
          <w:rFonts w:cs="Arial"/>
          <w:lang w:val="sr-Cyrl-RS"/>
        </w:rPr>
      </w:pPr>
    </w:p>
    <w:p w14:paraId="1DEF9916" w14:textId="77777777" w:rsidR="00314A92" w:rsidRPr="001A5F8F" w:rsidRDefault="00314A92" w:rsidP="00314A92">
      <w:pPr>
        <w:ind w:left="993"/>
        <w:jc w:val="center"/>
        <w:rPr>
          <w:rStyle w:val="hps"/>
          <w:rFonts w:cs="Arial"/>
          <w:lang w:val="sr-Cyrl-RS"/>
        </w:rPr>
      </w:pPr>
      <w:r w:rsidRPr="006E1F22">
        <w:rPr>
          <w:rFonts w:cs="Arial"/>
        </w:rPr>
        <w:t xml:space="preserve">Табела </w:t>
      </w:r>
      <w:r w:rsidRPr="006E1F22">
        <w:rPr>
          <w:rFonts w:cs="Arial"/>
          <w:lang w:val="sr-Cyrl-RS"/>
        </w:rPr>
        <w:t>1.3</w:t>
      </w:r>
      <w:r w:rsidRPr="006E1F22">
        <w:rPr>
          <w:rFonts w:cs="Arial"/>
        </w:rPr>
        <w:t>: Ма</w:t>
      </w:r>
      <w:r>
        <w:rPr>
          <w:rFonts w:cs="Arial"/>
        </w:rPr>
        <w:t>трица 1GE саобраћаја (наставак)</w:t>
      </w:r>
      <w:r>
        <w:rPr>
          <w:rFonts w:cs="Arial"/>
          <w:lang w:val="sr-Cyrl-RS"/>
        </w:rPr>
        <w:t xml:space="preserve"> </w:t>
      </w:r>
    </w:p>
    <w:p w14:paraId="0BD0B18B" w14:textId="77777777" w:rsidR="00314A92" w:rsidRDefault="00314A92" w:rsidP="00314A92">
      <w:pPr>
        <w:rPr>
          <w:rStyle w:val="hps"/>
          <w:rFonts w:cs="Arial"/>
        </w:rPr>
      </w:pPr>
    </w:p>
    <w:p w14:paraId="6037DF16" w14:textId="77777777" w:rsidR="00314A92" w:rsidRDefault="00314A92" w:rsidP="00314A92">
      <w:pPr>
        <w:rPr>
          <w:rStyle w:val="hps"/>
          <w:rFonts w:cs="Arial"/>
        </w:rPr>
      </w:pPr>
    </w:p>
    <w:tbl>
      <w:tblPr>
        <w:tblStyle w:val="TableGrid"/>
        <w:tblW w:w="9108" w:type="dxa"/>
        <w:tblLayout w:type="fixed"/>
        <w:tblLook w:val="04A0" w:firstRow="1" w:lastRow="0" w:firstColumn="1" w:lastColumn="0" w:noHBand="0" w:noVBand="1"/>
      </w:tblPr>
      <w:tblGrid>
        <w:gridCol w:w="1368"/>
        <w:gridCol w:w="1170"/>
        <w:gridCol w:w="900"/>
        <w:gridCol w:w="1170"/>
        <w:gridCol w:w="900"/>
        <w:gridCol w:w="900"/>
        <w:gridCol w:w="900"/>
        <w:gridCol w:w="900"/>
        <w:gridCol w:w="900"/>
      </w:tblGrid>
      <w:tr w:rsidR="00314A92" w:rsidRPr="006E1F22" w14:paraId="50D491E6" w14:textId="77777777" w:rsidTr="00A43283">
        <w:tc>
          <w:tcPr>
            <w:tcW w:w="1368" w:type="dxa"/>
          </w:tcPr>
          <w:p w14:paraId="5A7634AB" w14:textId="77777777" w:rsidR="00314A92" w:rsidRPr="006E1F22" w:rsidRDefault="00314A92" w:rsidP="00A43283">
            <w:pPr>
              <w:rPr>
                <w:rStyle w:val="hps"/>
                <w:rFonts w:cs="Arial"/>
              </w:rPr>
            </w:pPr>
            <w:r w:rsidRPr="006E1F22">
              <w:rPr>
                <w:rStyle w:val="hps"/>
                <w:rFonts w:cs="Arial"/>
              </w:rPr>
              <w:t>1 GLAN</w:t>
            </w:r>
          </w:p>
          <w:p w14:paraId="03CF709F" w14:textId="77777777" w:rsidR="00314A92" w:rsidRPr="00C31D00" w:rsidRDefault="00314A92" w:rsidP="00A43283">
            <w:pPr>
              <w:rPr>
                <w:rStyle w:val="hps"/>
                <w:rFonts w:cs="Arial"/>
                <w:vertAlign w:val="superscript"/>
                <w:lang w:val="sr-Cyrl-RS"/>
              </w:rPr>
            </w:pPr>
            <w:r w:rsidRPr="006E1F22">
              <w:rPr>
                <w:rStyle w:val="hps"/>
                <w:rFonts w:cs="Arial"/>
              </w:rPr>
              <w:t>Саобраћај</w:t>
            </w:r>
          </w:p>
        </w:tc>
        <w:tc>
          <w:tcPr>
            <w:tcW w:w="1170" w:type="dxa"/>
          </w:tcPr>
          <w:p w14:paraId="482037D6" w14:textId="77777777" w:rsidR="00314A92" w:rsidRPr="00223D8D" w:rsidRDefault="00314A92" w:rsidP="00A43283">
            <w:pPr>
              <w:rPr>
                <w:rStyle w:val="hps"/>
                <w:rFonts w:cs="Arial"/>
                <w:lang w:val="sr-Cyrl-RS"/>
              </w:rPr>
            </w:pPr>
            <w:r>
              <w:rPr>
                <w:rStyle w:val="hps"/>
                <w:rFonts w:cs="Arial"/>
                <w:lang w:val="sr-Cyrl-RS"/>
              </w:rPr>
              <w:t>ЧА</w:t>
            </w:r>
          </w:p>
          <w:p w14:paraId="170AEFCD" w14:textId="77777777" w:rsidR="00314A92" w:rsidRPr="00223D8D" w:rsidRDefault="00314A92" w:rsidP="00A43283">
            <w:pPr>
              <w:rPr>
                <w:rStyle w:val="hps"/>
                <w:rFonts w:cs="Arial"/>
                <w:lang w:val="sr-Cyrl-RS"/>
              </w:rPr>
            </w:pPr>
            <w:r>
              <w:rPr>
                <w:rStyle w:val="hps"/>
                <w:rFonts w:cs="Arial"/>
                <w:lang w:val="sr-Cyrl-RS"/>
              </w:rPr>
              <w:t>ЕД Чачак</w:t>
            </w:r>
          </w:p>
          <w:p w14:paraId="199E43E5" w14:textId="77777777" w:rsidR="00314A92" w:rsidRPr="007E6CCC" w:rsidRDefault="00314A92" w:rsidP="00A43283">
            <w:pPr>
              <w:rPr>
                <w:rStyle w:val="hps"/>
                <w:rFonts w:cs="Arial"/>
                <w:lang w:val="sr-Cyrl-RS"/>
              </w:rPr>
            </w:pPr>
          </w:p>
        </w:tc>
        <w:tc>
          <w:tcPr>
            <w:tcW w:w="900" w:type="dxa"/>
          </w:tcPr>
          <w:p w14:paraId="679F7969" w14:textId="77777777" w:rsidR="00314A92" w:rsidRDefault="00314A92" w:rsidP="00A43283">
            <w:pPr>
              <w:rPr>
                <w:rStyle w:val="hps"/>
                <w:rFonts w:cs="Arial"/>
                <w:lang w:val="sr-Cyrl-RS"/>
              </w:rPr>
            </w:pPr>
            <w:r>
              <w:rPr>
                <w:rStyle w:val="hps"/>
                <w:rFonts w:cs="Arial"/>
                <w:lang w:val="sr-Cyrl-RS"/>
              </w:rPr>
              <w:t>УЖ</w:t>
            </w:r>
          </w:p>
          <w:p w14:paraId="6C01AD73" w14:textId="77777777" w:rsidR="00314A92" w:rsidRPr="007E6CCC" w:rsidRDefault="00314A92" w:rsidP="00A43283">
            <w:pPr>
              <w:rPr>
                <w:rStyle w:val="hps"/>
                <w:rFonts w:cs="Arial"/>
                <w:lang w:val="sr-Cyrl-RS"/>
              </w:rPr>
            </w:pPr>
            <w:r>
              <w:rPr>
                <w:rStyle w:val="hps"/>
                <w:rFonts w:cs="Arial"/>
                <w:lang w:val="sr-Cyrl-RS"/>
              </w:rPr>
              <w:t>ЕД Ужице</w:t>
            </w:r>
          </w:p>
        </w:tc>
        <w:tc>
          <w:tcPr>
            <w:tcW w:w="1170" w:type="dxa"/>
          </w:tcPr>
          <w:p w14:paraId="1767FBBB" w14:textId="77777777" w:rsidR="00314A92" w:rsidRPr="006406D3" w:rsidRDefault="00314A92" w:rsidP="00A43283">
            <w:pPr>
              <w:rPr>
                <w:rStyle w:val="hps"/>
                <w:rFonts w:cs="Arial"/>
                <w:lang w:val="sr-Cyrl-RS"/>
              </w:rPr>
            </w:pPr>
            <w:r>
              <w:rPr>
                <w:rStyle w:val="hps"/>
                <w:rFonts w:cs="Arial"/>
                <w:lang w:val="sr-Cyrl-RS"/>
              </w:rPr>
              <w:t>КВ</w:t>
            </w:r>
          </w:p>
          <w:p w14:paraId="0B30FE97" w14:textId="77777777" w:rsidR="00314A92" w:rsidRPr="006406D3" w:rsidRDefault="00314A92" w:rsidP="00A43283">
            <w:pPr>
              <w:rPr>
                <w:rStyle w:val="hps"/>
                <w:rFonts w:cs="Arial"/>
                <w:lang w:val="sr-Cyrl-RS"/>
              </w:rPr>
            </w:pPr>
            <w:r>
              <w:rPr>
                <w:rStyle w:val="hps"/>
                <w:rFonts w:cs="Arial"/>
                <w:lang w:val="sr-Cyrl-RS"/>
              </w:rPr>
              <w:t>Краљево</w:t>
            </w:r>
          </w:p>
        </w:tc>
        <w:tc>
          <w:tcPr>
            <w:tcW w:w="900" w:type="dxa"/>
          </w:tcPr>
          <w:p w14:paraId="71A3AF89" w14:textId="77777777" w:rsidR="00314A92" w:rsidRPr="002E4446" w:rsidRDefault="00314A92" w:rsidP="00A43283">
            <w:pPr>
              <w:rPr>
                <w:rStyle w:val="hps"/>
                <w:rFonts w:cs="Arial"/>
                <w:lang w:val="sr-Cyrl-RS"/>
              </w:rPr>
            </w:pPr>
            <w:r>
              <w:rPr>
                <w:rStyle w:val="hps"/>
                <w:rFonts w:cs="Arial"/>
                <w:lang w:val="sr-Cyrl-RS"/>
              </w:rPr>
              <w:t>КГ</w:t>
            </w:r>
          </w:p>
          <w:p w14:paraId="2F91FBF4" w14:textId="77777777" w:rsidR="00314A92" w:rsidRDefault="00314A92" w:rsidP="00A43283">
            <w:pPr>
              <w:rPr>
                <w:rStyle w:val="hps"/>
                <w:rFonts w:cs="Arial"/>
                <w:lang w:val="sr-Cyrl-RS"/>
              </w:rPr>
            </w:pPr>
            <w:r>
              <w:rPr>
                <w:rStyle w:val="hps"/>
                <w:rFonts w:cs="Arial"/>
                <w:lang w:val="sr-Cyrl-RS"/>
              </w:rPr>
              <w:t>Крагујевац</w:t>
            </w:r>
          </w:p>
        </w:tc>
        <w:tc>
          <w:tcPr>
            <w:tcW w:w="900" w:type="dxa"/>
          </w:tcPr>
          <w:p w14:paraId="0E7B89C0" w14:textId="77777777" w:rsidR="00314A92" w:rsidRDefault="00314A92" w:rsidP="00A43283">
            <w:pPr>
              <w:rPr>
                <w:rStyle w:val="hps"/>
                <w:rFonts w:cs="Arial"/>
                <w:lang w:val="sr-Cyrl-RS"/>
              </w:rPr>
            </w:pPr>
            <w:r>
              <w:rPr>
                <w:rStyle w:val="hps"/>
                <w:rFonts w:cs="Arial"/>
                <w:lang w:val="sr-Cyrl-RS"/>
              </w:rPr>
              <w:t>ЈА</w:t>
            </w:r>
          </w:p>
          <w:p w14:paraId="34603084" w14:textId="77777777" w:rsidR="00314A92" w:rsidRDefault="00314A92" w:rsidP="00A43283">
            <w:pPr>
              <w:rPr>
                <w:rStyle w:val="hps"/>
                <w:rFonts w:cs="Arial"/>
                <w:lang w:val="sr-Cyrl-RS"/>
              </w:rPr>
            </w:pPr>
            <w:r>
              <w:rPr>
                <w:rStyle w:val="hps"/>
                <w:rFonts w:cs="Arial"/>
                <w:lang w:val="sr-Cyrl-RS"/>
              </w:rPr>
              <w:t>ТС Јагодина 2</w:t>
            </w:r>
          </w:p>
        </w:tc>
        <w:tc>
          <w:tcPr>
            <w:tcW w:w="900" w:type="dxa"/>
          </w:tcPr>
          <w:p w14:paraId="69320068" w14:textId="77777777" w:rsidR="00314A92" w:rsidRDefault="00314A92" w:rsidP="00A43283">
            <w:pPr>
              <w:rPr>
                <w:rStyle w:val="hps"/>
                <w:rFonts w:cs="Arial"/>
                <w:lang w:val="sr-Cyrl-RS"/>
              </w:rPr>
            </w:pPr>
            <w:r>
              <w:rPr>
                <w:rStyle w:val="hps"/>
                <w:rFonts w:cs="Arial"/>
                <w:lang w:val="sr-Cyrl-RS"/>
              </w:rPr>
              <w:t>КШ</w:t>
            </w:r>
          </w:p>
          <w:p w14:paraId="3E46886C" w14:textId="77777777" w:rsidR="00314A92" w:rsidRDefault="00314A92" w:rsidP="00A43283">
            <w:pPr>
              <w:rPr>
                <w:rStyle w:val="hps"/>
                <w:rFonts w:cs="Arial"/>
                <w:lang w:val="sr-Cyrl-RS"/>
              </w:rPr>
            </w:pPr>
            <w:r>
              <w:rPr>
                <w:rStyle w:val="hps"/>
                <w:rFonts w:cs="Arial"/>
                <w:lang w:val="sr-Cyrl-RS"/>
              </w:rPr>
              <w:t>ПДЦ Крушевац</w:t>
            </w:r>
          </w:p>
        </w:tc>
        <w:tc>
          <w:tcPr>
            <w:tcW w:w="900" w:type="dxa"/>
          </w:tcPr>
          <w:p w14:paraId="32EC6DA1" w14:textId="77777777" w:rsidR="00314A92" w:rsidRDefault="00314A92" w:rsidP="00A43283">
            <w:pPr>
              <w:rPr>
                <w:rStyle w:val="hps"/>
                <w:rFonts w:cs="Arial"/>
                <w:lang w:val="sr-Cyrl-RS"/>
              </w:rPr>
            </w:pPr>
            <w:r>
              <w:rPr>
                <w:rStyle w:val="hps"/>
                <w:rFonts w:cs="Arial"/>
                <w:lang w:val="sr-Cyrl-RS"/>
              </w:rPr>
              <w:t>НИ</w:t>
            </w:r>
          </w:p>
          <w:p w14:paraId="33367D86" w14:textId="77777777" w:rsidR="00314A92" w:rsidRDefault="00314A92" w:rsidP="00A43283">
            <w:pPr>
              <w:rPr>
                <w:rStyle w:val="hps"/>
                <w:rFonts w:cs="Arial"/>
                <w:lang w:val="sr-Cyrl-RS"/>
              </w:rPr>
            </w:pPr>
            <w:r>
              <w:rPr>
                <w:rStyle w:val="hps"/>
                <w:rFonts w:cs="Arial"/>
                <w:lang w:val="sr-Cyrl-RS"/>
              </w:rPr>
              <w:t>НИШ</w:t>
            </w:r>
          </w:p>
        </w:tc>
        <w:tc>
          <w:tcPr>
            <w:tcW w:w="900" w:type="dxa"/>
          </w:tcPr>
          <w:p w14:paraId="4C7A54D2" w14:textId="77777777" w:rsidR="00314A92" w:rsidRDefault="00314A92" w:rsidP="00A43283">
            <w:pPr>
              <w:rPr>
                <w:rStyle w:val="hps"/>
                <w:rFonts w:cs="Arial"/>
                <w:lang w:val="sr-Cyrl-RS"/>
              </w:rPr>
            </w:pPr>
            <w:r>
              <w:rPr>
                <w:rStyle w:val="hps"/>
                <w:rFonts w:cs="Arial"/>
                <w:lang w:val="sr-Cyrl-RS"/>
              </w:rPr>
              <w:t>ББ</w:t>
            </w:r>
          </w:p>
          <w:p w14:paraId="0C14DFA6" w14:textId="77777777" w:rsidR="00314A92" w:rsidRDefault="00314A92" w:rsidP="00A43283">
            <w:pPr>
              <w:rPr>
                <w:rStyle w:val="hps"/>
                <w:rFonts w:cs="Arial"/>
                <w:lang w:val="sr-Cyrl-RS"/>
              </w:rPr>
            </w:pPr>
            <w:r>
              <w:rPr>
                <w:rStyle w:val="hps"/>
                <w:rFonts w:cs="Arial"/>
                <w:lang w:val="sr-Cyrl-RS"/>
              </w:rPr>
              <w:t>Бајина</w:t>
            </w:r>
          </w:p>
          <w:p w14:paraId="17D4913D" w14:textId="77777777" w:rsidR="00314A92" w:rsidRPr="00620C50" w:rsidRDefault="00314A92" w:rsidP="00A43283">
            <w:pPr>
              <w:rPr>
                <w:rStyle w:val="hps"/>
                <w:rFonts w:cs="Arial"/>
                <w:lang w:val="sr-Cyrl-RS"/>
              </w:rPr>
            </w:pPr>
            <w:r>
              <w:rPr>
                <w:rStyle w:val="hps"/>
                <w:rFonts w:cs="Arial"/>
                <w:lang w:val="sr-Cyrl-RS"/>
              </w:rPr>
              <w:t>Башта</w:t>
            </w:r>
          </w:p>
        </w:tc>
      </w:tr>
      <w:tr w:rsidR="00314A92" w:rsidRPr="006E1F22" w14:paraId="1DA2ED15" w14:textId="77777777" w:rsidTr="00A43283">
        <w:tc>
          <w:tcPr>
            <w:tcW w:w="1368" w:type="dxa"/>
          </w:tcPr>
          <w:p w14:paraId="05EDFC00" w14:textId="77777777" w:rsidR="00314A92" w:rsidRPr="00223D8D" w:rsidRDefault="00314A92" w:rsidP="00A43283">
            <w:pPr>
              <w:rPr>
                <w:rStyle w:val="hps"/>
                <w:rFonts w:cs="Arial"/>
                <w:lang w:val="sr-Cyrl-RS"/>
              </w:rPr>
            </w:pPr>
            <w:r>
              <w:rPr>
                <w:rStyle w:val="hps"/>
                <w:rFonts w:cs="Arial"/>
                <w:lang w:val="sr-Cyrl-RS"/>
              </w:rPr>
              <w:t>ЧА</w:t>
            </w:r>
          </w:p>
          <w:p w14:paraId="15E93E81" w14:textId="77777777" w:rsidR="00314A92" w:rsidRPr="00223D8D" w:rsidRDefault="00314A92" w:rsidP="00A43283">
            <w:pPr>
              <w:rPr>
                <w:rStyle w:val="hps"/>
                <w:rFonts w:cs="Arial"/>
                <w:lang w:val="sr-Cyrl-RS"/>
              </w:rPr>
            </w:pPr>
            <w:r>
              <w:rPr>
                <w:rStyle w:val="hps"/>
                <w:rFonts w:cs="Arial"/>
                <w:lang w:val="sr-Cyrl-RS"/>
              </w:rPr>
              <w:t>ЕД Чачак</w:t>
            </w:r>
          </w:p>
          <w:p w14:paraId="300F9EAD" w14:textId="77777777" w:rsidR="00314A92" w:rsidRPr="007E6CCC" w:rsidRDefault="00314A92" w:rsidP="00A43283">
            <w:pPr>
              <w:rPr>
                <w:rStyle w:val="hps"/>
                <w:rFonts w:cs="Arial"/>
                <w:lang w:val="sr-Cyrl-RS"/>
              </w:rPr>
            </w:pPr>
          </w:p>
        </w:tc>
        <w:tc>
          <w:tcPr>
            <w:tcW w:w="1170" w:type="dxa"/>
            <w:vAlign w:val="center"/>
          </w:tcPr>
          <w:p w14:paraId="62471515" w14:textId="77777777" w:rsidR="00314A92" w:rsidRPr="006E1F22" w:rsidRDefault="00314A92" w:rsidP="00A43283">
            <w:pPr>
              <w:jc w:val="center"/>
              <w:rPr>
                <w:rStyle w:val="hps"/>
                <w:rFonts w:cs="Arial"/>
              </w:rPr>
            </w:pPr>
            <w:r w:rsidRPr="006E1F22">
              <w:rPr>
                <w:rStyle w:val="hps"/>
                <w:rFonts w:cs="Arial"/>
              </w:rPr>
              <w:t>X</w:t>
            </w:r>
          </w:p>
        </w:tc>
        <w:tc>
          <w:tcPr>
            <w:tcW w:w="900" w:type="dxa"/>
            <w:vAlign w:val="center"/>
          </w:tcPr>
          <w:p w14:paraId="5C00B658"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37</w:t>
            </w:r>
            <w:r w:rsidRPr="00062B98">
              <w:rPr>
                <w:rStyle w:val="hps"/>
                <w:rFonts w:cs="Arial"/>
                <w:vertAlign w:val="superscript"/>
              </w:rPr>
              <w:t>]</w:t>
            </w:r>
          </w:p>
          <w:p w14:paraId="22604781" w14:textId="77777777" w:rsidR="00314A92" w:rsidRPr="00062B98" w:rsidRDefault="00314A92" w:rsidP="00A43283">
            <w:pPr>
              <w:jc w:val="center"/>
              <w:rPr>
                <w:rStyle w:val="hps"/>
                <w:rFonts w:cs="Arial"/>
              </w:rPr>
            </w:pPr>
            <w:r w:rsidRPr="00062B98">
              <w:rPr>
                <w:rStyle w:val="hps"/>
                <w:rFonts w:cs="Arial"/>
              </w:rPr>
              <w:t>заштићен</w:t>
            </w:r>
          </w:p>
        </w:tc>
        <w:tc>
          <w:tcPr>
            <w:tcW w:w="1170" w:type="dxa"/>
          </w:tcPr>
          <w:p w14:paraId="62A3EB2A"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38</w:t>
            </w:r>
            <w:r w:rsidRPr="00062B98">
              <w:rPr>
                <w:rStyle w:val="hps"/>
                <w:rFonts w:cs="Arial"/>
                <w:vertAlign w:val="superscript"/>
              </w:rPr>
              <w:t>]</w:t>
            </w:r>
          </w:p>
          <w:p w14:paraId="45819927"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7DD406B"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39</w:t>
            </w:r>
            <w:r w:rsidRPr="00062B98">
              <w:rPr>
                <w:rStyle w:val="hps"/>
                <w:rFonts w:cs="Arial"/>
                <w:vertAlign w:val="superscript"/>
              </w:rPr>
              <w:t>]</w:t>
            </w:r>
          </w:p>
          <w:p w14:paraId="1DFCF4C8"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00" w:type="dxa"/>
          </w:tcPr>
          <w:p w14:paraId="0C476112" w14:textId="77777777" w:rsidR="00314A92" w:rsidRPr="00062B98" w:rsidRDefault="00314A92" w:rsidP="00A43283">
            <w:pPr>
              <w:jc w:val="center"/>
              <w:rPr>
                <w:rStyle w:val="hps"/>
                <w:rFonts w:cs="Arial"/>
                <w:lang w:val="sr-Cyrl-RS"/>
              </w:rPr>
            </w:pPr>
          </w:p>
        </w:tc>
        <w:tc>
          <w:tcPr>
            <w:tcW w:w="900" w:type="dxa"/>
          </w:tcPr>
          <w:p w14:paraId="29639CCC" w14:textId="77777777" w:rsidR="00314A92" w:rsidRPr="00062B98" w:rsidRDefault="00314A92" w:rsidP="00A43283">
            <w:pPr>
              <w:jc w:val="center"/>
              <w:rPr>
                <w:rStyle w:val="hps"/>
                <w:rFonts w:cs="Arial"/>
                <w:lang w:val="sr-Cyrl-RS"/>
              </w:rPr>
            </w:pPr>
          </w:p>
        </w:tc>
        <w:tc>
          <w:tcPr>
            <w:tcW w:w="900" w:type="dxa"/>
          </w:tcPr>
          <w:p w14:paraId="6D830CDB" w14:textId="77777777" w:rsidR="00314A92" w:rsidRPr="00062B98" w:rsidRDefault="00314A92" w:rsidP="00A43283">
            <w:pPr>
              <w:jc w:val="center"/>
              <w:rPr>
                <w:rStyle w:val="hps"/>
                <w:rFonts w:cs="Arial"/>
                <w:lang w:val="sr-Cyrl-RS"/>
              </w:rPr>
            </w:pPr>
          </w:p>
        </w:tc>
        <w:tc>
          <w:tcPr>
            <w:tcW w:w="900" w:type="dxa"/>
          </w:tcPr>
          <w:p w14:paraId="57912A17"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40</w:t>
            </w:r>
            <w:r w:rsidRPr="00062B98">
              <w:rPr>
                <w:rStyle w:val="hps"/>
                <w:rFonts w:cs="Arial"/>
                <w:vertAlign w:val="superscript"/>
              </w:rPr>
              <w:t>]</w:t>
            </w:r>
          </w:p>
          <w:p w14:paraId="770889FF" w14:textId="77777777" w:rsidR="00314A92" w:rsidRPr="00062B98" w:rsidRDefault="00314A92" w:rsidP="00A43283">
            <w:pPr>
              <w:jc w:val="center"/>
              <w:rPr>
                <w:rStyle w:val="hps"/>
                <w:rFonts w:cs="Arial"/>
                <w:lang w:val="sr-Cyrl-RS"/>
              </w:rPr>
            </w:pPr>
            <w:r w:rsidRPr="00062B98">
              <w:rPr>
                <w:rStyle w:val="hps"/>
                <w:rFonts w:cs="Arial"/>
              </w:rPr>
              <w:t>заштићен</w:t>
            </w:r>
          </w:p>
        </w:tc>
      </w:tr>
      <w:tr w:rsidR="00314A92" w:rsidRPr="006E1F22" w14:paraId="6B7F929C" w14:textId="77777777" w:rsidTr="00A43283">
        <w:trPr>
          <w:trHeight w:val="563"/>
        </w:trPr>
        <w:tc>
          <w:tcPr>
            <w:tcW w:w="1368" w:type="dxa"/>
          </w:tcPr>
          <w:p w14:paraId="0E6DF268" w14:textId="77777777" w:rsidR="00314A92" w:rsidRDefault="00314A92" w:rsidP="00A43283">
            <w:pPr>
              <w:rPr>
                <w:rStyle w:val="hps"/>
                <w:rFonts w:cs="Arial"/>
                <w:lang w:val="sr-Cyrl-RS"/>
              </w:rPr>
            </w:pPr>
            <w:r>
              <w:rPr>
                <w:rStyle w:val="hps"/>
                <w:rFonts w:cs="Arial"/>
                <w:lang w:val="sr-Cyrl-RS"/>
              </w:rPr>
              <w:t>УЖ</w:t>
            </w:r>
          </w:p>
          <w:p w14:paraId="2AF946F7" w14:textId="77777777" w:rsidR="00314A92" w:rsidRPr="007E6CCC" w:rsidRDefault="00314A92" w:rsidP="00A43283">
            <w:pPr>
              <w:rPr>
                <w:rStyle w:val="hps"/>
                <w:rFonts w:cs="Arial"/>
                <w:lang w:val="sr-Cyrl-RS"/>
              </w:rPr>
            </w:pPr>
            <w:r>
              <w:rPr>
                <w:rStyle w:val="hps"/>
                <w:rFonts w:cs="Arial"/>
                <w:lang w:val="sr-Cyrl-RS"/>
              </w:rPr>
              <w:t>ЕД Ужице</w:t>
            </w:r>
          </w:p>
        </w:tc>
        <w:tc>
          <w:tcPr>
            <w:tcW w:w="1170" w:type="dxa"/>
            <w:vAlign w:val="center"/>
          </w:tcPr>
          <w:p w14:paraId="38243AA3"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37</w:t>
            </w:r>
            <w:r w:rsidRPr="00062B98">
              <w:rPr>
                <w:rStyle w:val="hps"/>
                <w:rFonts w:cs="Arial"/>
                <w:vertAlign w:val="superscript"/>
              </w:rPr>
              <w:t>]</w:t>
            </w:r>
          </w:p>
          <w:p w14:paraId="60EA4EF0" w14:textId="77777777" w:rsidR="00314A92" w:rsidRPr="00620C50" w:rsidRDefault="00314A92" w:rsidP="00A43283">
            <w:pPr>
              <w:jc w:val="center"/>
              <w:rPr>
                <w:rStyle w:val="hps"/>
                <w:rFonts w:cs="Arial"/>
              </w:rPr>
            </w:pPr>
            <w:r w:rsidRPr="00062B98">
              <w:rPr>
                <w:rStyle w:val="hps"/>
                <w:rFonts w:cs="Arial"/>
              </w:rPr>
              <w:t>заштићен</w:t>
            </w:r>
          </w:p>
        </w:tc>
        <w:tc>
          <w:tcPr>
            <w:tcW w:w="900" w:type="dxa"/>
            <w:vAlign w:val="center"/>
          </w:tcPr>
          <w:p w14:paraId="17E33138" w14:textId="77777777" w:rsidR="00314A92" w:rsidRPr="00620C50" w:rsidRDefault="00314A92" w:rsidP="00A43283">
            <w:pPr>
              <w:jc w:val="center"/>
              <w:rPr>
                <w:rStyle w:val="hps"/>
                <w:rFonts w:cs="Arial"/>
              </w:rPr>
            </w:pPr>
            <w:r w:rsidRPr="00620C50">
              <w:rPr>
                <w:rStyle w:val="hps"/>
                <w:rFonts w:cs="Arial"/>
              </w:rPr>
              <w:t>X</w:t>
            </w:r>
          </w:p>
        </w:tc>
        <w:tc>
          <w:tcPr>
            <w:tcW w:w="1170" w:type="dxa"/>
          </w:tcPr>
          <w:p w14:paraId="01E3F7A1" w14:textId="77777777" w:rsidR="00314A92" w:rsidRPr="00620C50" w:rsidRDefault="00314A92" w:rsidP="00A43283">
            <w:pPr>
              <w:jc w:val="center"/>
              <w:rPr>
                <w:rStyle w:val="hps"/>
                <w:rFonts w:cs="Arial"/>
              </w:rPr>
            </w:pPr>
          </w:p>
        </w:tc>
        <w:tc>
          <w:tcPr>
            <w:tcW w:w="900" w:type="dxa"/>
          </w:tcPr>
          <w:p w14:paraId="219F9D81" w14:textId="77777777" w:rsidR="00314A92" w:rsidRPr="00620C50" w:rsidRDefault="00314A92" w:rsidP="00A43283">
            <w:pPr>
              <w:jc w:val="center"/>
              <w:rPr>
                <w:rStyle w:val="hps"/>
                <w:rFonts w:cs="Arial"/>
              </w:rPr>
            </w:pPr>
          </w:p>
        </w:tc>
        <w:tc>
          <w:tcPr>
            <w:tcW w:w="900" w:type="dxa"/>
          </w:tcPr>
          <w:p w14:paraId="036A1252" w14:textId="77777777" w:rsidR="00314A92" w:rsidRDefault="00314A92" w:rsidP="00A43283">
            <w:pPr>
              <w:jc w:val="center"/>
              <w:rPr>
                <w:rStyle w:val="hps"/>
                <w:rFonts w:cs="Arial"/>
                <w:lang w:val="sr-Cyrl-RS"/>
              </w:rPr>
            </w:pPr>
          </w:p>
        </w:tc>
        <w:tc>
          <w:tcPr>
            <w:tcW w:w="900" w:type="dxa"/>
          </w:tcPr>
          <w:p w14:paraId="174D7D9A" w14:textId="77777777" w:rsidR="00314A92" w:rsidRDefault="00314A92" w:rsidP="00A43283">
            <w:pPr>
              <w:jc w:val="center"/>
              <w:rPr>
                <w:rStyle w:val="hps"/>
                <w:rFonts w:cs="Arial"/>
                <w:lang w:val="sr-Cyrl-RS"/>
              </w:rPr>
            </w:pPr>
          </w:p>
        </w:tc>
        <w:tc>
          <w:tcPr>
            <w:tcW w:w="900" w:type="dxa"/>
          </w:tcPr>
          <w:p w14:paraId="12D83E10" w14:textId="77777777" w:rsidR="00314A92" w:rsidRDefault="00314A92" w:rsidP="00A43283">
            <w:pPr>
              <w:jc w:val="center"/>
              <w:rPr>
                <w:rStyle w:val="hps"/>
                <w:rFonts w:cs="Arial"/>
                <w:lang w:val="sr-Cyrl-RS"/>
              </w:rPr>
            </w:pPr>
          </w:p>
        </w:tc>
        <w:tc>
          <w:tcPr>
            <w:tcW w:w="900" w:type="dxa"/>
          </w:tcPr>
          <w:p w14:paraId="0CD1995F"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41</w:t>
            </w:r>
            <w:r w:rsidRPr="00062B98">
              <w:rPr>
                <w:rStyle w:val="hps"/>
                <w:rFonts w:cs="Arial"/>
                <w:vertAlign w:val="superscript"/>
              </w:rPr>
              <w:t>]</w:t>
            </w:r>
          </w:p>
          <w:p w14:paraId="5FF595C5" w14:textId="77777777" w:rsidR="00314A92" w:rsidRDefault="00314A92" w:rsidP="00A43283">
            <w:pPr>
              <w:jc w:val="center"/>
              <w:rPr>
                <w:rStyle w:val="hps"/>
                <w:rFonts w:cs="Arial"/>
                <w:lang w:val="sr-Cyrl-RS"/>
              </w:rPr>
            </w:pPr>
            <w:r w:rsidRPr="00062B98">
              <w:rPr>
                <w:rStyle w:val="hps"/>
                <w:rFonts w:cs="Arial"/>
              </w:rPr>
              <w:t>заштићен</w:t>
            </w:r>
          </w:p>
        </w:tc>
      </w:tr>
      <w:tr w:rsidR="00314A92" w:rsidRPr="006E1F22" w14:paraId="4E285178" w14:textId="77777777" w:rsidTr="00A43283">
        <w:trPr>
          <w:trHeight w:val="786"/>
        </w:trPr>
        <w:tc>
          <w:tcPr>
            <w:tcW w:w="1368" w:type="dxa"/>
          </w:tcPr>
          <w:p w14:paraId="18286808" w14:textId="77777777" w:rsidR="00314A92" w:rsidRPr="006406D3" w:rsidRDefault="00314A92" w:rsidP="00A43283">
            <w:pPr>
              <w:rPr>
                <w:rStyle w:val="hps"/>
                <w:rFonts w:cs="Arial"/>
                <w:lang w:val="sr-Cyrl-RS"/>
              </w:rPr>
            </w:pPr>
            <w:r>
              <w:rPr>
                <w:rStyle w:val="hps"/>
                <w:rFonts w:cs="Arial"/>
                <w:lang w:val="sr-Cyrl-RS"/>
              </w:rPr>
              <w:t>КВ</w:t>
            </w:r>
          </w:p>
          <w:p w14:paraId="612BAA09" w14:textId="77777777" w:rsidR="00314A92" w:rsidRPr="006406D3" w:rsidRDefault="00314A92" w:rsidP="00A43283">
            <w:pPr>
              <w:rPr>
                <w:rStyle w:val="hps"/>
                <w:rFonts w:cs="Arial"/>
                <w:lang w:val="sr-Cyrl-RS"/>
              </w:rPr>
            </w:pPr>
            <w:r>
              <w:rPr>
                <w:rStyle w:val="hps"/>
                <w:rFonts w:cs="Arial"/>
                <w:lang w:val="sr-Cyrl-RS"/>
              </w:rPr>
              <w:t>Краљево</w:t>
            </w:r>
          </w:p>
        </w:tc>
        <w:tc>
          <w:tcPr>
            <w:tcW w:w="1170" w:type="dxa"/>
            <w:vAlign w:val="center"/>
          </w:tcPr>
          <w:p w14:paraId="6326FEC6"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38</w:t>
            </w:r>
            <w:r w:rsidRPr="00062B98">
              <w:rPr>
                <w:rStyle w:val="hps"/>
                <w:rFonts w:cs="Arial"/>
                <w:vertAlign w:val="superscript"/>
                <w:lang w:val="en-GB"/>
              </w:rPr>
              <w:t>]</w:t>
            </w:r>
            <w:r w:rsidRPr="00062B98">
              <w:rPr>
                <w:rStyle w:val="hps"/>
                <w:rFonts w:cs="Arial"/>
                <w:vertAlign w:val="superscript"/>
              </w:rPr>
              <w:t>]</w:t>
            </w:r>
          </w:p>
          <w:p w14:paraId="6A08D429"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vAlign w:val="center"/>
          </w:tcPr>
          <w:p w14:paraId="6FC007C0" w14:textId="77777777" w:rsidR="00314A92" w:rsidRPr="00062B98" w:rsidRDefault="00314A92" w:rsidP="00A43283">
            <w:pPr>
              <w:jc w:val="center"/>
              <w:rPr>
                <w:rStyle w:val="hps"/>
                <w:rFonts w:cs="Arial"/>
              </w:rPr>
            </w:pPr>
          </w:p>
        </w:tc>
        <w:tc>
          <w:tcPr>
            <w:tcW w:w="1170" w:type="dxa"/>
            <w:vAlign w:val="center"/>
          </w:tcPr>
          <w:p w14:paraId="34F64F4E"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684D353B" w14:textId="77777777" w:rsidR="00314A92" w:rsidRPr="00062B98" w:rsidRDefault="00314A92" w:rsidP="00A43283">
            <w:pPr>
              <w:jc w:val="center"/>
              <w:rPr>
                <w:rStyle w:val="hps"/>
                <w:rFonts w:cs="Arial"/>
              </w:rPr>
            </w:pPr>
          </w:p>
        </w:tc>
        <w:tc>
          <w:tcPr>
            <w:tcW w:w="900" w:type="dxa"/>
          </w:tcPr>
          <w:p w14:paraId="750006BA" w14:textId="77777777" w:rsidR="00314A92" w:rsidRPr="00062B98" w:rsidRDefault="00314A92" w:rsidP="00A43283">
            <w:pPr>
              <w:jc w:val="center"/>
              <w:rPr>
                <w:rStyle w:val="hps"/>
                <w:rFonts w:cs="Arial"/>
              </w:rPr>
            </w:pPr>
          </w:p>
        </w:tc>
        <w:tc>
          <w:tcPr>
            <w:tcW w:w="900" w:type="dxa"/>
          </w:tcPr>
          <w:p w14:paraId="1D0EF5CC"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42</w:t>
            </w:r>
            <w:r w:rsidRPr="00062B98">
              <w:rPr>
                <w:rStyle w:val="hps"/>
                <w:rFonts w:cs="Arial"/>
                <w:vertAlign w:val="superscript"/>
              </w:rPr>
              <w:t>]</w:t>
            </w:r>
          </w:p>
          <w:p w14:paraId="61F8600F"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08A0E32" w14:textId="77777777" w:rsidR="00314A92" w:rsidRPr="006E1F22" w:rsidRDefault="00314A92" w:rsidP="00A43283">
            <w:pPr>
              <w:jc w:val="center"/>
              <w:rPr>
                <w:rStyle w:val="hps"/>
                <w:rFonts w:cs="Arial"/>
              </w:rPr>
            </w:pPr>
          </w:p>
        </w:tc>
        <w:tc>
          <w:tcPr>
            <w:tcW w:w="900" w:type="dxa"/>
          </w:tcPr>
          <w:p w14:paraId="1B4F597A" w14:textId="77777777" w:rsidR="00314A92" w:rsidRPr="006E1F22" w:rsidRDefault="00314A92" w:rsidP="00A43283">
            <w:pPr>
              <w:jc w:val="center"/>
              <w:rPr>
                <w:rStyle w:val="hps"/>
                <w:rFonts w:cs="Arial"/>
              </w:rPr>
            </w:pPr>
          </w:p>
        </w:tc>
      </w:tr>
      <w:tr w:rsidR="00314A92" w:rsidRPr="006E1F22" w14:paraId="6FDE8284" w14:textId="77777777" w:rsidTr="00A43283">
        <w:trPr>
          <w:trHeight w:val="555"/>
        </w:trPr>
        <w:tc>
          <w:tcPr>
            <w:tcW w:w="1368" w:type="dxa"/>
          </w:tcPr>
          <w:p w14:paraId="7BCA529D" w14:textId="77777777" w:rsidR="00314A92" w:rsidRPr="002E4446" w:rsidRDefault="00314A92" w:rsidP="00A43283">
            <w:pPr>
              <w:rPr>
                <w:rStyle w:val="hps"/>
                <w:rFonts w:cs="Arial"/>
                <w:lang w:val="sr-Cyrl-RS"/>
              </w:rPr>
            </w:pPr>
            <w:r>
              <w:rPr>
                <w:rStyle w:val="hps"/>
                <w:rFonts w:cs="Arial"/>
                <w:lang w:val="sr-Cyrl-RS"/>
              </w:rPr>
              <w:t>КГ</w:t>
            </w:r>
          </w:p>
          <w:p w14:paraId="1BD05210" w14:textId="77777777" w:rsidR="00314A92" w:rsidRDefault="00314A92" w:rsidP="00A43283">
            <w:pPr>
              <w:rPr>
                <w:rStyle w:val="hps"/>
                <w:rFonts w:cs="Arial"/>
                <w:lang w:val="sr-Cyrl-RS"/>
              </w:rPr>
            </w:pPr>
            <w:r>
              <w:rPr>
                <w:rStyle w:val="hps"/>
                <w:rFonts w:cs="Arial"/>
                <w:lang w:val="sr-Cyrl-RS"/>
              </w:rPr>
              <w:t>Крагујевац</w:t>
            </w:r>
          </w:p>
        </w:tc>
        <w:tc>
          <w:tcPr>
            <w:tcW w:w="1170" w:type="dxa"/>
            <w:vAlign w:val="center"/>
          </w:tcPr>
          <w:p w14:paraId="21E90190"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39</w:t>
            </w:r>
            <w:r w:rsidRPr="00062B98">
              <w:rPr>
                <w:rStyle w:val="hps"/>
                <w:rFonts w:cs="Arial"/>
                <w:vertAlign w:val="superscript"/>
              </w:rPr>
              <w:t>]</w:t>
            </w:r>
          </w:p>
          <w:p w14:paraId="02EDAB50"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00" w:type="dxa"/>
            <w:vAlign w:val="center"/>
          </w:tcPr>
          <w:p w14:paraId="72D1BFCD" w14:textId="77777777" w:rsidR="00314A92" w:rsidRPr="00062B98" w:rsidRDefault="00314A92" w:rsidP="00A43283">
            <w:pPr>
              <w:jc w:val="center"/>
              <w:rPr>
                <w:rStyle w:val="hps"/>
                <w:rFonts w:cs="Arial"/>
              </w:rPr>
            </w:pPr>
          </w:p>
        </w:tc>
        <w:tc>
          <w:tcPr>
            <w:tcW w:w="1170" w:type="dxa"/>
            <w:vAlign w:val="center"/>
          </w:tcPr>
          <w:p w14:paraId="73B80DF6" w14:textId="77777777" w:rsidR="00314A92" w:rsidRPr="00062B98" w:rsidRDefault="00314A92" w:rsidP="00A43283">
            <w:pPr>
              <w:jc w:val="center"/>
              <w:rPr>
                <w:rStyle w:val="hps"/>
                <w:rFonts w:cs="Arial"/>
              </w:rPr>
            </w:pPr>
          </w:p>
        </w:tc>
        <w:tc>
          <w:tcPr>
            <w:tcW w:w="900" w:type="dxa"/>
            <w:vAlign w:val="center"/>
          </w:tcPr>
          <w:p w14:paraId="76FC9C43"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5403A6F5"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43</w:t>
            </w:r>
            <w:r w:rsidRPr="00062B98">
              <w:rPr>
                <w:rStyle w:val="hps"/>
                <w:rFonts w:cs="Arial"/>
                <w:vertAlign w:val="superscript"/>
              </w:rPr>
              <w:t>]</w:t>
            </w:r>
          </w:p>
          <w:p w14:paraId="2B28DF25"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5A05559F" w14:textId="77777777" w:rsidR="00314A92" w:rsidRPr="006E1F22" w:rsidRDefault="00314A92" w:rsidP="00A43283">
            <w:pPr>
              <w:jc w:val="center"/>
              <w:rPr>
                <w:rStyle w:val="hps"/>
                <w:rFonts w:cs="Arial"/>
              </w:rPr>
            </w:pPr>
          </w:p>
        </w:tc>
        <w:tc>
          <w:tcPr>
            <w:tcW w:w="900" w:type="dxa"/>
          </w:tcPr>
          <w:p w14:paraId="19B2A408" w14:textId="77777777" w:rsidR="00314A92" w:rsidRPr="006E1F22" w:rsidRDefault="00314A92" w:rsidP="00A43283">
            <w:pPr>
              <w:jc w:val="center"/>
              <w:rPr>
                <w:rStyle w:val="hps"/>
                <w:rFonts w:cs="Arial"/>
              </w:rPr>
            </w:pPr>
          </w:p>
        </w:tc>
        <w:tc>
          <w:tcPr>
            <w:tcW w:w="900" w:type="dxa"/>
          </w:tcPr>
          <w:p w14:paraId="754B96A1" w14:textId="77777777" w:rsidR="00314A92" w:rsidRPr="006E1F22" w:rsidRDefault="00314A92" w:rsidP="00A43283">
            <w:pPr>
              <w:jc w:val="center"/>
              <w:rPr>
                <w:rStyle w:val="hps"/>
                <w:rFonts w:cs="Arial"/>
              </w:rPr>
            </w:pPr>
          </w:p>
        </w:tc>
      </w:tr>
      <w:tr w:rsidR="00314A92" w:rsidRPr="006E1F22" w14:paraId="7ADC3A9B" w14:textId="77777777" w:rsidTr="00A43283">
        <w:trPr>
          <w:trHeight w:val="555"/>
        </w:trPr>
        <w:tc>
          <w:tcPr>
            <w:tcW w:w="1368" w:type="dxa"/>
          </w:tcPr>
          <w:p w14:paraId="4641EEAD" w14:textId="77777777" w:rsidR="00314A92" w:rsidRDefault="00314A92" w:rsidP="00A43283">
            <w:pPr>
              <w:rPr>
                <w:rStyle w:val="hps"/>
                <w:rFonts w:cs="Arial"/>
                <w:lang w:val="sr-Cyrl-RS"/>
              </w:rPr>
            </w:pPr>
            <w:r>
              <w:rPr>
                <w:rStyle w:val="hps"/>
                <w:rFonts w:cs="Arial"/>
                <w:lang w:val="sr-Cyrl-RS"/>
              </w:rPr>
              <w:t>ЈА</w:t>
            </w:r>
          </w:p>
          <w:p w14:paraId="6A6E2BE7" w14:textId="77777777" w:rsidR="00314A92" w:rsidRDefault="00314A92" w:rsidP="00A43283">
            <w:pPr>
              <w:rPr>
                <w:rStyle w:val="hps"/>
                <w:rFonts w:cs="Arial"/>
                <w:lang w:val="sr-Cyrl-RS"/>
              </w:rPr>
            </w:pPr>
            <w:r>
              <w:rPr>
                <w:rStyle w:val="hps"/>
                <w:rFonts w:cs="Arial"/>
                <w:lang w:val="sr-Cyrl-RS"/>
              </w:rPr>
              <w:t>ТС Јагодина 2</w:t>
            </w:r>
          </w:p>
        </w:tc>
        <w:tc>
          <w:tcPr>
            <w:tcW w:w="1170" w:type="dxa"/>
            <w:vAlign w:val="center"/>
          </w:tcPr>
          <w:p w14:paraId="1F971A95" w14:textId="77777777" w:rsidR="00314A92" w:rsidRDefault="00314A92" w:rsidP="00A43283">
            <w:pPr>
              <w:jc w:val="center"/>
              <w:rPr>
                <w:rStyle w:val="hps"/>
                <w:rFonts w:cs="Arial"/>
                <w:lang w:val="sr-Cyrl-RS"/>
              </w:rPr>
            </w:pPr>
          </w:p>
        </w:tc>
        <w:tc>
          <w:tcPr>
            <w:tcW w:w="900" w:type="dxa"/>
            <w:vAlign w:val="center"/>
          </w:tcPr>
          <w:p w14:paraId="02E37B8F" w14:textId="77777777" w:rsidR="00314A92" w:rsidRDefault="00314A92" w:rsidP="00A43283">
            <w:pPr>
              <w:jc w:val="center"/>
              <w:rPr>
                <w:rStyle w:val="hps"/>
                <w:rFonts w:cs="Arial"/>
                <w:lang w:val="sr-Cyrl-RS"/>
              </w:rPr>
            </w:pPr>
          </w:p>
        </w:tc>
        <w:tc>
          <w:tcPr>
            <w:tcW w:w="1170" w:type="dxa"/>
            <w:vAlign w:val="center"/>
          </w:tcPr>
          <w:p w14:paraId="6C07BD9E" w14:textId="77777777" w:rsidR="00314A92" w:rsidRPr="00062B98" w:rsidRDefault="00314A92" w:rsidP="00A43283">
            <w:pPr>
              <w:jc w:val="center"/>
              <w:rPr>
                <w:rStyle w:val="hps"/>
                <w:rFonts w:cs="Arial"/>
              </w:rPr>
            </w:pPr>
          </w:p>
        </w:tc>
        <w:tc>
          <w:tcPr>
            <w:tcW w:w="900" w:type="dxa"/>
            <w:vAlign w:val="center"/>
          </w:tcPr>
          <w:p w14:paraId="000237BD"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43</w:t>
            </w:r>
            <w:r w:rsidRPr="00062B98">
              <w:rPr>
                <w:rStyle w:val="hps"/>
                <w:rFonts w:cs="Arial"/>
                <w:vertAlign w:val="superscript"/>
              </w:rPr>
              <w:t>]</w:t>
            </w:r>
          </w:p>
          <w:p w14:paraId="7020EFE6" w14:textId="77777777" w:rsidR="00314A92" w:rsidRPr="00062B98" w:rsidRDefault="00314A92" w:rsidP="00A43283">
            <w:pPr>
              <w:rPr>
                <w:rStyle w:val="hps"/>
                <w:rFonts w:cs="Arial"/>
              </w:rPr>
            </w:pPr>
            <w:r w:rsidRPr="00062B98">
              <w:rPr>
                <w:rStyle w:val="hps"/>
                <w:rFonts w:cs="Arial"/>
              </w:rPr>
              <w:t>заштићен</w:t>
            </w:r>
          </w:p>
        </w:tc>
        <w:tc>
          <w:tcPr>
            <w:tcW w:w="900" w:type="dxa"/>
          </w:tcPr>
          <w:p w14:paraId="3AA04B22" w14:textId="77777777" w:rsidR="00314A92" w:rsidRPr="00062B98" w:rsidRDefault="00314A92" w:rsidP="00A43283">
            <w:pPr>
              <w:jc w:val="center"/>
              <w:rPr>
                <w:rStyle w:val="hps"/>
                <w:rFonts w:cs="Arial"/>
              </w:rPr>
            </w:pPr>
          </w:p>
          <w:p w14:paraId="326F3371" w14:textId="77777777" w:rsidR="00314A92" w:rsidRPr="00062B98" w:rsidRDefault="00314A92" w:rsidP="00A43283">
            <w:pPr>
              <w:jc w:val="center"/>
              <w:rPr>
                <w:rStyle w:val="hps"/>
                <w:rFonts w:cs="Arial"/>
              </w:rPr>
            </w:pPr>
            <w:r w:rsidRPr="00062B98">
              <w:rPr>
                <w:rStyle w:val="hps"/>
                <w:rFonts w:cs="Arial"/>
              </w:rPr>
              <w:t>X</w:t>
            </w:r>
          </w:p>
          <w:p w14:paraId="6F153297" w14:textId="77777777" w:rsidR="00314A92" w:rsidRPr="00062B98" w:rsidRDefault="00314A92" w:rsidP="00A43283">
            <w:pPr>
              <w:jc w:val="center"/>
              <w:rPr>
                <w:rStyle w:val="hps"/>
                <w:rFonts w:cs="Arial"/>
              </w:rPr>
            </w:pPr>
          </w:p>
        </w:tc>
        <w:tc>
          <w:tcPr>
            <w:tcW w:w="900" w:type="dxa"/>
          </w:tcPr>
          <w:p w14:paraId="1B42C212" w14:textId="77777777" w:rsidR="00314A92" w:rsidRPr="00062B98" w:rsidRDefault="00314A92" w:rsidP="00A43283">
            <w:pPr>
              <w:jc w:val="center"/>
              <w:rPr>
                <w:rStyle w:val="hps"/>
                <w:rFonts w:cs="Arial"/>
              </w:rPr>
            </w:pPr>
          </w:p>
        </w:tc>
        <w:tc>
          <w:tcPr>
            <w:tcW w:w="900" w:type="dxa"/>
          </w:tcPr>
          <w:p w14:paraId="6B1BDFB6"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w:t>
            </w:r>
            <w:r w:rsidRPr="00062B98">
              <w:rPr>
                <w:rStyle w:val="hps"/>
                <w:rFonts w:cs="Arial"/>
                <w:vertAlign w:val="superscript"/>
              </w:rPr>
              <w:t>4]</w:t>
            </w:r>
          </w:p>
          <w:p w14:paraId="27624BA5"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00FCBC9B" w14:textId="77777777" w:rsidR="00314A92" w:rsidRDefault="00314A92" w:rsidP="00A43283">
            <w:pPr>
              <w:jc w:val="center"/>
              <w:rPr>
                <w:rStyle w:val="hps"/>
                <w:rFonts w:cs="Arial"/>
                <w:lang w:val="sr-Cyrl-RS"/>
              </w:rPr>
            </w:pPr>
          </w:p>
        </w:tc>
      </w:tr>
      <w:tr w:rsidR="00314A92" w:rsidRPr="006E1F22" w14:paraId="3C4B6B82" w14:textId="77777777" w:rsidTr="00A43283">
        <w:trPr>
          <w:trHeight w:val="555"/>
        </w:trPr>
        <w:tc>
          <w:tcPr>
            <w:tcW w:w="1368" w:type="dxa"/>
          </w:tcPr>
          <w:p w14:paraId="6DC14444" w14:textId="77777777" w:rsidR="00314A92" w:rsidRDefault="00314A92" w:rsidP="00A43283">
            <w:pPr>
              <w:rPr>
                <w:rStyle w:val="hps"/>
                <w:rFonts w:cs="Arial"/>
                <w:lang w:val="sr-Cyrl-RS"/>
              </w:rPr>
            </w:pPr>
            <w:r>
              <w:rPr>
                <w:rStyle w:val="hps"/>
                <w:rFonts w:cs="Arial"/>
                <w:lang w:val="sr-Cyrl-RS"/>
              </w:rPr>
              <w:t>КШ</w:t>
            </w:r>
          </w:p>
          <w:p w14:paraId="2A64E91A" w14:textId="77777777" w:rsidR="00314A92" w:rsidRDefault="00314A92" w:rsidP="00A43283">
            <w:pPr>
              <w:rPr>
                <w:rStyle w:val="hps"/>
                <w:rFonts w:cs="Arial"/>
                <w:lang w:val="sr-Cyrl-RS"/>
              </w:rPr>
            </w:pPr>
            <w:r>
              <w:rPr>
                <w:rStyle w:val="hps"/>
                <w:rFonts w:cs="Arial"/>
                <w:lang w:val="sr-Cyrl-RS"/>
              </w:rPr>
              <w:t>ПДЦ Крушевац</w:t>
            </w:r>
          </w:p>
        </w:tc>
        <w:tc>
          <w:tcPr>
            <w:tcW w:w="1170" w:type="dxa"/>
            <w:vAlign w:val="center"/>
          </w:tcPr>
          <w:p w14:paraId="7C4F62C8" w14:textId="77777777" w:rsidR="00314A92" w:rsidRDefault="00314A92" w:rsidP="00A43283">
            <w:pPr>
              <w:jc w:val="center"/>
              <w:rPr>
                <w:rStyle w:val="hps"/>
                <w:rFonts w:cs="Arial"/>
                <w:lang w:val="sr-Cyrl-RS"/>
              </w:rPr>
            </w:pPr>
          </w:p>
        </w:tc>
        <w:tc>
          <w:tcPr>
            <w:tcW w:w="900" w:type="dxa"/>
            <w:vAlign w:val="center"/>
          </w:tcPr>
          <w:p w14:paraId="0C8D98C8" w14:textId="77777777" w:rsidR="00314A92" w:rsidRDefault="00314A92" w:rsidP="00A43283">
            <w:pPr>
              <w:jc w:val="center"/>
              <w:rPr>
                <w:rStyle w:val="hps"/>
                <w:rFonts w:cs="Arial"/>
                <w:lang w:val="sr-Cyrl-RS"/>
              </w:rPr>
            </w:pPr>
          </w:p>
        </w:tc>
        <w:tc>
          <w:tcPr>
            <w:tcW w:w="1170" w:type="dxa"/>
            <w:vAlign w:val="center"/>
          </w:tcPr>
          <w:p w14:paraId="2F2AE987"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42</w:t>
            </w:r>
            <w:r w:rsidRPr="00062B98">
              <w:rPr>
                <w:rStyle w:val="hps"/>
                <w:rFonts w:cs="Arial"/>
                <w:vertAlign w:val="superscript"/>
              </w:rPr>
              <w:t>]</w:t>
            </w:r>
          </w:p>
          <w:p w14:paraId="1C4DB4B7"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vAlign w:val="center"/>
          </w:tcPr>
          <w:p w14:paraId="6C1A8DB2" w14:textId="77777777" w:rsidR="00314A92" w:rsidRPr="00062B98" w:rsidRDefault="00314A92" w:rsidP="00A43283">
            <w:pPr>
              <w:jc w:val="center"/>
              <w:rPr>
                <w:rStyle w:val="hps"/>
                <w:rFonts w:cs="Arial"/>
              </w:rPr>
            </w:pPr>
          </w:p>
        </w:tc>
        <w:tc>
          <w:tcPr>
            <w:tcW w:w="900" w:type="dxa"/>
          </w:tcPr>
          <w:p w14:paraId="51BACEDD" w14:textId="77777777" w:rsidR="00314A92" w:rsidRPr="00062B98" w:rsidRDefault="00314A92" w:rsidP="00A43283">
            <w:pPr>
              <w:jc w:val="center"/>
              <w:rPr>
                <w:rStyle w:val="hps"/>
                <w:rFonts w:cs="Arial"/>
              </w:rPr>
            </w:pPr>
          </w:p>
        </w:tc>
        <w:tc>
          <w:tcPr>
            <w:tcW w:w="900" w:type="dxa"/>
          </w:tcPr>
          <w:p w14:paraId="069ECF07" w14:textId="77777777" w:rsidR="00314A92" w:rsidRPr="00062B98" w:rsidRDefault="00314A92" w:rsidP="00A43283">
            <w:pPr>
              <w:jc w:val="center"/>
              <w:rPr>
                <w:rStyle w:val="hps"/>
                <w:rFonts w:cs="Arial"/>
              </w:rPr>
            </w:pPr>
          </w:p>
          <w:p w14:paraId="1578F1BF" w14:textId="77777777" w:rsidR="00314A92" w:rsidRPr="00062B98" w:rsidRDefault="00314A92" w:rsidP="00A43283">
            <w:pPr>
              <w:jc w:val="center"/>
              <w:rPr>
                <w:rStyle w:val="hps"/>
                <w:rFonts w:cs="Arial"/>
              </w:rPr>
            </w:pPr>
            <w:r w:rsidRPr="00062B98">
              <w:rPr>
                <w:rStyle w:val="hps"/>
                <w:rFonts w:cs="Arial"/>
              </w:rPr>
              <w:t>X</w:t>
            </w:r>
          </w:p>
        </w:tc>
        <w:tc>
          <w:tcPr>
            <w:tcW w:w="900" w:type="dxa"/>
          </w:tcPr>
          <w:p w14:paraId="5BDEFAAF"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45</w:t>
            </w:r>
            <w:r w:rsidRPr="00062B98">
              <w:rPr>
                <w:rStyle w:val="hps"/>
                <w:rFonts w:cs="Arial"/>
                <w:vertAlign w:val="superscript"/>
              </w:rPr>
              <w:t>]</w:t>
            </w:r>
          </w:p>
          <w:p w14:paraId="144404A9"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0738F41" w14:textId="77777777" w:rsidR="00314A92" w:rsidRDefault="00314A92" w:rsidP="00A43283">
            <w:pPr>
              <w:jc w:val="center"/>
              <w:rPr>
                <w:rStyle w:val="hps"/>
                <w:rFonts w:cs="Arial"/>
                <w:lang w:val="sr-Cyrl-RS"/>
              </w:rPr>
            </w:pPr>
          </w:p>
        </w:tc>
      </w:tr>
      <w:tr w:rsidR="00314A92" w:rsidRPr="006E1F22" w14:paraId="0D152617" w14:textId="77777777" w:rsidTr="00A43283">
        <w:trPr>
          <w:trHeight w:val="555"/>
        </w:trPr>
        <w:tc>
          <w:tcPr>
            <w:tcW w:w="1368" w:type="dxa"/>
          </w:tcPr>
          <w:p w14:paraId="34682B3A" w14:textId="77777777" w:rsidR="00314A92" w:rsidRDefault="00314A92" w:rsidP="00A43283">
            <w:pPr>
              <w:rPr>
                <w:rStyle w:val="hps"/>
                <w:rFonts w:cs="Arial"/>
                <w:lang w:val="sr-Cyrl-RS"/>
              </w:rPr>
            </w:pPr>
            <w:r>
              <w:rPr>
                <w:rStyle w:val="hps"/>
                <w:rFonts w:cs="Arial"/>
                <w:lang w:val="sr-Cyrl-RS"/>
              </w:rPr>
              <w:t>НИ</w:t>
            </w:r>
          </w:p>
          <w:p w14:paraId="1B4F111C" w14:textId="77777777" w:rsidR="00314A92" w:rsidRDefault="00314A92" w:rsidP="00A43283">
            <w:pPr>
              <w:rPr>
                <w:rStyle w:val="hps"/>
                <w:rFonts w:cs="Arial"/>
                <w:lang w:val="sr-Cyrl-RS"/>
              </w:rPr>
            </w:pPr>
            <w:r>
              <w:rPr>
                <w:rStyle w:val="hps"/>
                <w:rFonts w:cs="Arial"/>
                <w:lang w:val="sr-Cyrl-RS"/>
              </w:rPr>
              <w:t>НИШ</w:t>
            </w:r>
          </w:p>
        </w:tc>
        <w:tc>
          <w:tcPr>
            <w:tcW w:w="1170" w:type="dxa"/>
            <w:vAlign w:val="center"/>
          </w:tcPr>
          <w:p w14:paraId="43502C20" w14:textId="77777777" w:rsidR="00314A92" w:rsidRDefault="00314A92" w:rsidP="00A43283">
            <w:pPr>
              <w:jc w:val="center"/>
              <w:rPr>
                <w:rStyle w:val="hps"/>
                <w:rFonts w:cs="Arial"/>
                <w:lang w:val="sr-Cyrl-RS"/>
              </w:rPr>
            </w:pPr>
          </w:p>
        </w:tc>
        <w:tc>
          <w:tcPr>
            <w:tcW w:w="900" w:type="dxa"/>
            <w:vAlign w:val="center"/>
          </w:tcPr>
          <w:p w14:paraId="75B99001" w14:textId="77777777" w:rsidR="00314A92" w:rsidRDefault="00314A92" w:rsidP="00A43283">
            <w:pPr>
              <w:jc w:val="center"/>
              <w:rPr>
                <w:rStyle w:val="hps"/>
                <w:rFonts w:cs="Arial"/>
                <w:lang w:val="sr-Cyrl-RS"/>
              </w:rPr>
            </w:pPr>
          </w:p>
        </w:tc>
        <w:tc>
          <w:tcPr>
            <w:tcW w:w="1170" w:type="dxa"/>
            <w:vAlign w:val="center"/>
          </w:tcPr>
          <w:p w14:paraId="6AD66208" w14:textId="77777777" w:rsidR="00314A92" w:rsidRPr="00062B98" w:rsidRDefault="00314A92" w:rsidP="00A43283">
            <w:pPr>
              <w:jc w:val="center"/>
              <w:rPr>
                <w:rStyle w:val="hps"/>
                <w:rFonts w:cs="Arial"/>
              </w:rPr>
            </w:pPr>
          </w:p>
        </w:tc>
        <w:tc>
          <w:tcPr>
            <w:tcW w:w="900" w:type="dxa"/>
            <w:vAlign w:val="center"/>
          </w:tcPr>
          <w:p w14:paraId="3D7BCDDC" w14:textId="77777777" w:rsidR="00314A92" w:rsidRPr="00062B98" w:rsidRDefault="00314A92" w:rsidP="00A43283">
            <w:pPr>
              <w:jc w:val="center"/>
              <w:rPr>
                <w:rStyle w:val="hps"/>
                <w:rFonts w:cs="Arial"/>
              </w:rPr>
            </w:pPr>
          </w:p>
        </w:tc>
        <w:tc>
          <w:tcPr>
            <w:tcW w:w="900" w:type="dxa"/>
          </w:tcPr>
          <w:p w14:paraId="51953BA0"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w:t>
            </w:r>
            <w:r w:rsidRPr="00062B98">
              <w:rPr>
                <w:rStyle w:val="hps"/>
                <w:rFonts w:cs="Arial"/>
                <w:vertAlign w:val="superscript"/>
              </w:rPr>
              <w:t>4]</w:t>
            </w:r>
          </w:p>
          <w:p w14:paraId="651D46A2"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2F2BA911"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45</w:t>
            </w:r>
            <w:r w:rsidRPr="00062B98">
              <w:rPr>
                <w:rStyle w:val="hps"/>
                <w:rFonts w:cs="Arial"/>
                <w:vertAlign w:val="superscript"/>
              </w:rPr>
              <w:t>]</w:t>
            </w:r>
          </w:p>
          <w:p w14:paraId="3901C073" w14:textId="77777777" w:rsidR="00314A92" w:rsidRPr="00062B98" w:rsidRDefault="00314A92" w:rsidP="00A43283">
            <w:pPr>
              <w:jc w:val="center"/>
              <w:rPr>
                <w:rStyle w:val="hps"/>
                <w:rFonts w:cs="Arial"/>
              </w:rPr>
            </w:pPr>
            <w:r w:rsidRPr="00062B98">
              <w:rPr>
                <w:rStyle w:val="hps"/>
                <w:rFonts w:cs="Arial"/>
              </w:rPr>
              <w:t>заштићен</w:t>
            </w:r>
          </w:p>
        </w:tc>
        <w:tc>
          <w:tcPr>
            <w:tcW w:w="900" w:type="dxa"/>
          </w:tcPr>
          <w:p w14:paraId="1340DC5D" w14:textId="77777777" w:rsidR="00314A92" w:rsidRPr="00062B98" w:rsidRDefault="00314A92" w:rsidP="00A43283">
            <w:pPr>
              <w:rPr>
                <w:rStyle w:val="hps"/>
                <w:rFonts w:cs="Arial"/>
              </w:rPr>
            </w:pPr>
            <w:r w:rsidRPr="00062B98">
              <w:rPr>
                <w:rStyle w:val="hps"/>
                <w:rFonts w:cs="Arial"/>
                <w:lang w:val="sr-Cyrl-RS"/>
              </w:rPr>
              <w:t xml:space="preserve">   </w:t>
            </w:r>
            <w:r w:rsidRPr="00062B98">
              <w:rPr>
                <w:rStyle w:val="hps"/>
                <w:rFonts w:cs="Arial"/>
              </w:rPr>
              <w:t>X</w:t>
            </w:r>
          </w:p>
        </w:tc>
        <w:tc>
          <w:tcPr>
            <w:tcW w:w="900" w:type="dxa"/>
          </w:tcPr>
          <w:p w14:paraId="3A52946E" w14:textId="77777777" w:rsidR="00314A92" w:rsidRDefault="00314A92" w:rsidP="00A43283">
            <w:pPr>
              <w:rPr>
                <w:rStyle w:val="hps"/>
                <w:rFonts w:cs="Arial"/>
                <w:lang w:val="sr-Cyrl-RS"/>
              </w:rPr>
            </w:pPr>
          </w:p>
        </w:tc>
      </w:tr>
      <w:tr w:rsidR="00314A92" w:rsidRPr="006E1F22" w14:paraId="66D2DDCE" w14:textId="77777777" w:rsidTr="00A43283">
        <w:trPr>
          <w:trHeight w:val="555"/>
        </w:trPr>
        <w:tc>
          <w:tcPr>
            <w:tcW w:w="1368" w:type="dxa"/>
          </w:tcPr>
          <w:p w14:paraId="7F6309EE" w14:textId="77777777" w:rsidR="00314A92" w:rsidRDefault="00314A92" w:rsidP="00A43283">
            <w:pPr>
              <w:rPr>
                <w:rStyle w:val="hps"/>
                <w:rFonts w:cs="Arial"/>
                <w:lang w:val="sr-Cyrl-RS"/>
              </w:rPr>
            </w:pPr>
            <w:r>
              <w:rPr>
                <w:rStyle w:val="hps"/>
                <w:rFonts w:cs="Arial"/>
                <w:lang w:val="sr-Cyrl-RS"/>
              </w:rPr>
              <w:t>ББ</w:t>
            </w:r>
          </w:p>
          <w:p w14:paraId="1580FDE7" w14:textId="77777777" w:rsidR="00314A92" w:rsidRDefault="00314A92" w:rsidP="00A43283">
            <w:pPr>
              <w:rPr>
                <w:rStyle w:val="hps"/>
                <w:rFonts w:cs="Arial"/>
                <w:lang w:val="sr-Cyrl-RS"/>
              </w:rPr>
            </w:pPr>
            <w:r>
              <w:rPr>
                <w:rStyle w:val="hps"/>
                <w:rFonts w:cs="Arial"/>
                <w:lang w:val="sr-Cyrl-RS"/>
              </w:rPr>
              <w:t>Бајина</w:t>
            </w:r>
          </w:p>
          <w:p w14:paraId="109945F0" w14:textId="77777777" w:rsidR="00314A92" w:rsidRDefault="00314A92" w:rsidP="00A43283">
            <w:pPr>
              <w:rPr>
                <w:rStyle w:val="hps"/>
                <w:rFonts w:cs="Arial"/>
                <w:lang w:val="sr-Cyrl-RS"/>
              </w:rPr>
            </w:pPr>
            <w:r>
              <w:rPr>
                <w:rStyle w:val="hps"/>
                <w:rFonts w:cs="Arial"/>
                <w:lang w:val="sr-Cyrl-RS"/>
              </w:rPr>
              <w:t>Башта</w:t>
            </w:r>
          </w:p>
        </w:tc>
        <w:tc>
          <w:tcPr>
            <w:tcW w:w="1170" w:type="dxa"/>
          </w:tcPr>
          <w:p w14:paraId="631CB272"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40</w:t>
            </w:r>
            <w:r w:rsidRPr="00062B98">
              <w:rPr>
                <w:rStyle w:val="hps"/>
                <w:rFonts w:cs="Arial"/>
                <w:vertAlign w:val="superscript"/>
              </w:rPr>
              <w:t>]</w:t>
            </w:r>
          </w:p>
          <w:p w14:paraId="5EF6AA56"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00" w:type="dxa"/>
          </w:tcPr>
          <w:p w14:paraId="37F186CD"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rPr>
              <w:t>[</w:t>
            </w:r>
            <w:r w:rsidRPr="00062B98">
              <w:rPr>
                <w:rStyle w:val="hps"/>
                <w:rFonts w:cs="Arial"/>
                <w:vertAlign w:val="superscript"/>
                <w:lang w:val="sr-Cyrl-RS"/>
              </w:rPr>
              <w:t>41</w:t>
            </w:r>
            <w:r w:rsidRPr="00062B98">
              <w:rPr>
                <w:rStyle w:val="hps"/>
                <w:rFonts w:cs="Arial"/>
                <w:vertAlign w:val="superscript"/>
              </w:rPr>
              <w:t>]</w:t>
            </w:r>
          </w:p>
          <w:p w14:paraId="47CD2CFB"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1170" w:type="dxa"/>
            <w:vAlign w:val="center"/>
          </w:tcPr>
          <w:p w14:paraId="2543701A" w14:textId="77777777" w:rsidR="00314A92" w:rsidRPr="006E1F22" w:rsidRDefault="00314A92" w:rsidP="00A43283">
            <w:pPr>
              <w:jc w:val="center"/>
              <w:rPr>
                <w:rStyle w:val="hps"/>
                <w:rFonts w:cs="Arial"/>
              </w:rPr>
            </w:pPr>
          </w:p>
        </w:tc>
        <w:tc>
          <w:tcPr>
            <w:tcW w:w="900" w:type="dxa"/>
            <w:vAlign w:val="center"/>
          </w:tcPr>
          <w:p w14:paraId="273063E6" w14:textId="77777777" w:rsidR="00314A92" w:rsidRPr="006E1F22" w:rsidRDefault="00314A92" w:rsidP="00A43283">
            <w:pPr>
              <w:jc w:val="center"/>
              <w:rPr>
                <w:rStyle w:val="hps"/>
                <w:rFonts w:cs="Arial"/>
              </w:rPr>
            </w:pPr>
          </w:p>
        </w:tc>
        <w:tc>
          <w:tcPr>
            <w:tcW w:w="900" w:type="dxa"/>
          </w:tcPr>
          <w:p w14:paraId="067528DA" w14:textId="77777777" w:rsidR="00314A92" w:rsidRDefault="00314A92" w:rsidP="00A43283">
            <w:pPr>
              <w:jc w:val="center"/>
              <w:rPr>
                <w:rStyle w:val="hps"/>
                <w:rFonts w:cs="Arial"/>
                <w:lang w:val="sr-Cyrl-RS"/>
              </w:rPr>
            </w:pPr>
          </w:p>
        </w:tc>
        <w:tc>
          <w:tcPr>
            <w:tcW w:w="900" w:type="dxa"/>
          </w:tcPr>
          <w:p w14:paraId="57ACF2CF" w14:textId="77777777" w:rsidR="00314A92" w:rsidRDefault="00314A92" w:rsidP="00A43283">
            <w:pPr>
              <w:jc w:val="center"/>
              <w:rPr>
                <w:rStyle w:val="hps"/>
                <w:rFonts w:cs="Arial"/>
                <w:lang w:val="sr-Cyrl-RS"/>
              </w:rPr>
            </w:pPr>
          </w:p>
        </w:tc>
        <w:tc>
          <w:tcPr>
            <w:tcW w:w="900" w:type="dxa"/>
          </w:tcPr>
          <w:p w14:paraId="20EBD135" w14:textId="77777777" w:rsidR="00314A92" w:rsidRDefault="00314A92" w:rsidP="00A43283">
            <w:pPr>
              <w:rPr>
                <w:rStyle w:val="hps"/>
                <w:rFonts w:cs="Arial"/>
                <w:lang w:val="sr-Cyrl-RS"/>
              </w:rPr>
            </w:pPr>
          </w:p>
        </w:tc>
        <w:tc>
          <w:tcPr>
            <w:tcW w:w="900" w:type="dxa"/>
          </w:tcPr>
          <w:p w14:paraId="11C5A836" w14:textId="77777777" w:rsidR="00314A92" w:rsidRDefault="00314A92" w:rsidP="00A43283">
            <w:pPr>
              <w:rPr>
                <w:rStyle w:val="hps"/>
                <w:rFonts w:cs="Arial"/>
                <w:lang w:val="sr-Cyrl-RS"/>
              </w:rPr>
            </w:pPr>
            <w:r w:rsidRPr="006E1F22">
              <w:rPr>
                <w:rStyle w:val="hps"/>
                <w:rFonts w:cs="Arial"/>
              </w:rPr>
              <w:t>X</w:t>
            </w:r>
          </w:p>
        </w:tc>
      </w:tr>
    </w:tbl>
    <w:p w14:paraId="42941EE6" w14:textId="77777777" w:rsidR="00314A92" w:rsidRDefault="00314A92" w:rsidP="00314A92">
      <w:pPr>
        <w:ind w:left="993"/>
        <w:jc w:val="center"/>
        <w:rPr>
          <w:rFonts w:cs="Arial"/>
        </w:rPr>
      </w:pPr>
    </w:p>
    <w:p w14:paraId="47722915" w14:textId="77777777" w:rsidR="00314A92" w:rsidRDefault="00314A92" w:rsidP="00314A92">
      <w:pPr>
        <w:ind w:left="993"/>
        <w:jc w:val="center"/>
        <w:rPr>
          <w:rFonts w:cs="Arial"/>
          <w:lang w:val="sr-Cyrl-RS"/>
        </w:rPr>
      </w:pPr>
    </w:p>
    <w:p w14:paraId="019EE812" w14:textId="77777777" w:rsidR="00314A92" w:rsidRDefault="00314A92" w:rsidP="00314A92">
      <w:pPr>
        <w:ind w:left="993"/>
        <w:jc w:val="center"/>
        <w:rPr>
          <w:rFonts w:cs="Arial"/>
          <w:lang w:val="sr-Cyrl-RS"/>
        </w:rPr>
      </w:pPr>
    </w:p>
    <w:p w14:paraId="48399B0F" w14:textId="77777777" w:rsidR="00314A92" w:rsidRDefault="00314A92" w:rsidP="00314A92">
      <w:pPr>
        <w:ind w:left="993"/>
        <w:jc w:val="center"/>
        <w:rPr>
          <w:rFonts w:cs="Arial"/>
          <w:lang w:val="sr-Cyrl-RS"/>
        </w:rPr>
      </w:pPr>
    </w:p>
    <w:p w14:paraId="64FE61D8" w14:textId="064B819E" w:rsidR="00314A92" w:rsidRDefault="00314A92" w:rsidP="00314A92">
      <w:pPr>
        <w:ind w:left="993"/>
        <w:jc w:val="center"/>
        <w:rPr>
          <w:rFonts w:cs="Arial"/>
          <w:lang w:val="sr-Cyrl-RS"/>
        </w:rPr>
      </w:pPr>
    </w:p>
    <w:p w14:paraId="19B834E3" w14:textId="651B11E9" w:rsidR="00D44545" w:rsidRDefault="00D44545" w:rsidP="00314A92">
      <w:pPr>
        <w:ind w:left="993"/>
        <w:jc w:val="center"/>
        <w:rPr>
          <w:rFonts w:cs="Arial"/>
          <w:lang w:val="sr-Cyrl-RS"/>
        </w:rPr>
      </w:pPr>
    </w:p>
    <w:p w14:paraId="5A8AFC1F" w14:textId="77777777" w:rsidR="00D44545" w:rsidRDefault="00D44545" w:rsidP="00314A92">
      <w:pPr>
        <w:ind w:left="993"/>
        <w:jc w:val="center"/>
        <w:rPr>
          <w:rFonts w:cs="Arial"/>
          <w:lang w:val="sr-Cyrl-RS"/>
        </w:rPr>
      </w:pPr>
    </w:p>
    <w:p w14:paraId="0DFC8725" w14:textId="77777777" w:rsidR="00314A92" w:rsidRDefault="00314A92" w:rsidP="00314A92">
      <w:pPr>
        <w:ind w:left="993"/>
        <w:jc w:val="center"/>
        <w:rPr>
          <w:rFonts w:cs="Arial"/>
          <w:lang w:val="sr-Cyrl-RS"/>
        </w:rPr>
      </w:pPr>
    </w:p>
    <w:p w14:paraId="018B1705" w14:textId="77777777" w:rsidR="00314A92" w:rsidRDefault="00314A92" w:rsidP="00314A92">
      <w:pPr>
        <w:ind w:left="993"/>
        <w:jc w:val="center"/>
        <w:rPr>
          <w:rStyle w:val="hps"/>
          <w:rFonts w:cs="Arial"/>
        </w:rPr>
      </w:pPr>
      <w:r w:rsidRPr="006E1F22">
        <w:rPr>
          <w:rFonts w:cs="Arial"/>
        </w:rPr>
        <w:t xml:space="preserve">Табела </w:t>
      </w:r>
      <w:r w:rsidRPr="006E1F22">
        <w:rPr>
          <w:rFonts w:cs="Arial"/>
          <w:lang w:val="sr-Cyrl-RS"/>
        </w:rPr>
        <w:t>1.3</w:t>
      </w:r>
      <w:r w:rsidRPr="006E1F22">
        <w:rPr>
          <w:rFonts w:cs="Arial"/>
        </w:rPr>
        <w:t>: Ма</w:t>
      </w:r>
      <w:r>
        <w:rPr>
          <w:rFonts w:cs="Arial"/>
        </w:rPr>
        <w:t>трица 1GE саобраћаја (наставак)</w:t>
      </w:r>
    </w:p>
    <w:p w14:paraId="4FFEC6E0" w14:textId="77777777" w:rsidR="00314A92" w:rsidRPr="006E1F22" w:rsidRDefault="00314A92" w:rsidP="00314A92">
      <w:pPr>
        <w:tabs>
          <w:tab w:val="left" w:pos="5110"/>
        </w:tabs>
        <w:rPr>
          <w:rStyle w:val="hps"/>
          <w:rFonts w:cs="Arial"/>
        </w:rPr>
      </w:pPr>
    </w:p>
    <w:tbl>
      <w:tblPr>
        <w:tblStyle w:val="TableGrid"/>
        <w:tblW w:w="9521" w:type="dxa"/>
        <w:tblLayout w:type="fixed"/>
        <w:tblLook w:val="04A0" w:firstRow="1" w:lastRow="0" w:firstColumn="1" w:lastColumn="0" w:noHBand="0" w:noVBand="1"/>
      </w:tblPr>
      <w:tblGrid>
        <w:gridCol w:w="1368"/>
        <w:gridCol w:w="900"/>
        <w:gridCol w:w="990"/>
        <w:gridCol w:w="990"/>
        <w:gridCol w:w="963"/>
        <w:gridCol w:w="1134"/>
        <w:gridCol w:w="1588"/>
        <w:gridCol w:w="1588"/>
      </w:tblGrid>
      <w:tr w:rsidR="00314A92" w:rsidRPr="006E1F22" w14:paraId="0A0513F9" w14:textId="77777777" w:rsidTr="00A43283">
        <w:tc>
          <w:tcPr>
            <w:tcW w:w="1368" w:type="dxa"/>
          </w:tcPr>
          <w:p w14:paraId="7C2051B8" w14:textId="77777777" w:rsidR="00314A92" w:rsidRPr="006E1F22" w:rsidRDefault="00314A92" w:rsidP="00A43283">
            <w:pPr>
              <w:rPr>
                <w:rStyle w:val="hps"/>
                <w:rFonts w:cs="Arial"/>
              </w:rPr>
            </w:pPr>
            <w:r w:rsidRPr="006E1F22">
              <w:rPr>
                <w:rStyle w:val="hps"/>
                <w:rFonts w:cs="Arial"/>
              </w:rPr>
              <w:t>1 GLAN</w:t>
            </w:r>
          </w:p>
          <w:p w14:paraId="7EEBFD0C" w14:textId="77777777" w:rsidR="00314A92" w:rsidRPr="00C31D00" w:rsidRDefault="00314A92" w:rsidP="00A43283">
            <w:pPr>
              <w:rPr>
                <w:rStyle w:val="hps"/>
                <w:rFonts w:cs="Arial"/>
                <w:vertAlign w:val="superscript"/>
                <w:lang w:val="sr-Cyrl-RS"/>
              </w:rPr>
            </w:pPr>
            <w:r w:rsidRPr="006E1F22">
              <w:rPr>
                <w:rStyle w:val="hps"/>
                <w:rFonts w:cs="Arial"/>
              </w:rPr>
              <w:t>Саобраћај</w:t>
            </w:r>
          </w:p>
        </w:tc>
        <w:tc>
          <w:tcPr>
            <w:tcW w:w="900" w:type="dxa"/>
          </w:tcPr>
          <w:p w14:paraId="3E57A348" w14:textId="77777777" w:rsidR="00314A92" w:rsidRPr="002E4446" w:rsidRDefault="00314A92" w:rsidP="00A43283">
            <w:pPr>
              <w:rPr>
                <w:rStyle w:val="hps"/>
                <w:rFonts w:cs="Arial"/>
                <w:lang w:val="sr-Cyrl-RS"/>
              </w:rPr>
            </w:pPr>
            <w:r>
              <w:rPr>
                <w:rStyle w:val="hps"/>
                <w:rFonts w:cs="Arial"/>
                <w:lang w:val="sr-Cyrl-RS"/>
              </w:rPr>
              <w:t>НИ</w:t>
            </w:r>
          </w:p>
          <w:p w14:paraId="431FC69D" w14:textId="77777777" w:rsidR="00314A92" w:rsidRDefault="00314A92" w:rsidP="00A43283">
            <w:pPr>
              <w:rPr>
                <w:rStyle w:val="hps"/>
                <w:rFonts w:cs="Arial"/>
                <w:lang w:val="sr-Cyrl-RS"/>
              </w:rPr>
            </w:pPr>
            <w:r>
              <w:rPr>
                <w:rStyle w:val="hps"/>
                <w:rFonts w:cs="Arial"/>
                <w:lang w:val="sr-Cyrl-RS"/>
              </w:rPr>
              <w:t>Ниш</w:t>
            </w:r>
          </w:p>
        </w:tc>
        <w:tc>
          <w:tcPr>
            <w:tcW w:w="990" w:type="dxa"/>
          </w:tcPr>
          <w:p w14:paraId="35135D7C" w14:textId="77777777" w:rsidR="00314A92" w:rsidRDefault="00314A92" w:rsidP="00A43283">
            <w:pPr>
              <w:rPr>
                <w:rStyle w:val="hps"/>
                <w:rFonts w:cs="Arial"/>
                <w:lang w:val="sr-Cyrl-RS"/>
              </w:rPr>
            </w:pPr>
            <w:r>
              <w:rPr>
                <w:rStyle w:val="hps"/>
                <w:rFonts w:cs="Arial"/>
                <w:lang w:val="sr-Cyrl-RS"/>
              </w:rPr>
              <w:t>ВР</w:t>
            </w:r>
          </w:p>
          <w:p w14:paraId="42F63FD4" w14:textId="77777777" w:rsidR="00314A92" w:rsidRDefault="00314A92" w:rsidP="00A43283">
            <w:pPr>
              <w:rPr>
                <w:rStyle w:val="hps"/>
                <w:rFonts w:cs="Arial"/>
                <w:lang w:val="sr-Cyrl-RS"/>
              </w:rPr>
            </w:pPr>
            <w:r>
              <w:rPr>
                <w:rStyle w:val="hps"/>
                <w:rFonts w:cs="Arial"/>
                <w:lang w:val="sr-Cyrl-RS"/>
              </w:rPr>
              <w:t>Врање</w:t>
            </w:r>
          </w:p>
        </w:tc>
        <w:tc>
          <w:tcPr>
            <w:tcW w:w="990" w:type="dxa"/>
          </w:tcPr>
          <w:p w14:paraId="7BFB836D" w14:textId="77777777" w:rsidR="00314A92" w:rsidRDefault="00314A92" w:rsidP="00A43283">
            <w:pPr>
              <w:rPr>
                <w:rStyle w:val="hps"/>
                <w:rFonts w:cs="Arial"/>
                <w:lang w:val="sr-Cyrl-RS"/>
              </w:rPr>
            </w:pPr>
            <w:r>
              <w:rPr>
                <w:rStyle w:val="hps"/>
                <w:rFonts w:cs="Arial"/>
                <w:lang w:val="sr-Cyrl-RS"/>
              </w:rPr>
              <w:t>СЦ</w:t>
            </w:r>
          </w:p>
          <w:p w14:paraId="7AEDDD83" w14:textId="77777777" w:rsidR="00314A92" w:rsidRDefault="00314A92" w:rsidP="00A43283">
            <w:pPr>
              <w:rPr>
                <w:rStyle w:val="hps"/>
                <w:rFonts w:cs="Arial"/>
                <w:lang w:val="sr-Cyrl-RS"/>
              </w:rPr>
            </w:pPr>
            <w:r>
              <w:rPr>
                <w:rStyle w:val="hps"/>
                <w:rFonts w:cs="Arial"/>
                <w:lang w:val="sr-Cyrl-RS"/>
              </w:rPr>
              <w:t>ХЕ Врла 3</w:t>
            </w:r>
          </w:p>
        </w:tc>
        <w:tc>
          <w:tcPr>
            <w:tcW w:w="963" w:type="dxa"/>
          </w:tcPr>
          <w:p w14:paraId="1257E09B" w14:textId="77777777" w:rsidR="00314A92" w:rsidRPr="00D43FDC" w:rsidRDefault="00314A92" w:rsidP="00A43283">
            <w:pPr>
              <w:rPr>
                <w:rStyle w:val="hps"/>
                <w:rFonts w:cs="Arial"/>
                <w:lang w:val="sr-Cyrl-RS"/>
              </w:rPr>
            </w:pPr>
            <w:r w:rsidRPr="00D43FDC">
              <w:rPr>
                <w:rStyle w:val="hps"/>
                <w:rFonts w:cs="Arial"/>
                <w:lang w:val="sr-Cyrl-RS"/>
              </w:rPr>
              <w:t>ПИ</w:t>
            </w:r>
          </w:p>
          <w:p w14:paraId="50505115" w14:textId="77777777" w:rsidR="00314A92" w:rsidRPr="003653ED" w:rsidRDefault="00314A92" w:rsidP="00A43283">
            <w:pPr>
              <w:rPr>
                <w:rStyle w:val="hps"/>
                <w:rFonts w:cs="Arial"/>
                <w:lang w:val="sr-Cyrl-RS"/>
              </w:rPr>
            </w:pPr>
            <w:r>
              <w:rPr>
                <w:rStyle w:val="hps"/>
                <w:rFonts w:cs="Arial"/>
                <w:lang w:val="sr-Cyrl-RS"/>
              </w:rPr>
              <w:t xml:space="preserve">ХЕ </w:t>
            </w:r>
            <w:r w:rsidRPr="00D43FDC">
              <w:rPr>
                <w:rStyle w:val="hps"/>
                <w:rFonts w:cs="Arial"/>
                <w:lang w:val="sr-Cyrl-RS"/>
              </w:rPr>
              <w:t>Пирот</w:t>
            </w:r>
          </w:p>
        </w:tc>
        <w:tc>
          <w:tcPr>
            <w:tcW w:w="1134" w:type="dxa"/>
          </w:tcPr>
          <w:p w14:paraId="34436401" w14:textId="77777777" w:rsidR="00314A92" w:rsidRPr="00A573C9" w:rsidRDefault="00314A92" w:rsidP="00A43283">
            <w:pPr>
              <w:rPr>
                <w:rStyle w:val="hps"/>
                <w:rFonts w:cs="Arial"/>
                <w:lang w:val="sr-Latn-RS"/>
              </w:rPr>
            </w:pPr>
            <w:r>
              <w:rPr>
                <w:rStyle w:val="hps"/>
                <w:rFonts w:cs="Arial"/>
                <w:lang w:val="sr-Cyrl-RS"/>
              </w:rPr>
              <w:t>ХЕ Ђердап 1</w:t>
            </w:r>
          </w:p>
        </w:tc>
        <w:tc>
          <w:tcPr>
            <w:tcW w:w="1588" w:type="dxa"/>
          </w:tcPr>
          <w:p w14:paraId="186037E2" w14:textId="77777777" w:rsidR="00314A92" w:rsidRDefault="00314A92" w:rsidP="00A43283">
            <w:pPr>
              <w:rPr>
                <w:rStyle w:val="hps"/>
                <w:rFonts w:cs="Arial"/>
                <w:lang w:val="sr-Cyrl-RS"/>
              </w:rPr>
            </w:pPr>
            <w:r>
              <w:rPr>
                <w:rStyle w:val="hps"/>
                <w:rFonts w:cs="Arial"/>
                <w:lang w:val="sr-Cyrl-RS"/>
              </w:rPr>
              <w:t>ЗА</w:t>
            </w:r>
          </w:p>
          <w:p w14:paraId="3E4C9173" w14:textId="77777777" w:rsidR="00314A92" w:rsidRDefault="00314A92" w:rsidP="00A43283">
            <w:pPr>
              <w:rPr>
                <w:rStyle w:val="hps"/>
                <w:rFonts w:cs="Arial"/>
                <w:lang w:val="sr-Cyrl-RS"/>
              </w:rPr>
            </w:pPr>
            <w:r>
              <w:rPr>
                <w:rStyle w:val="hps"/>
                <w:rFonts w:cs="Arial"/>
                <w:lang w:val="sr-Cyrl-RS"/>
              </w:rPr>
              <w:t>ТС Зајечар 2</w:t>
            </w:r>
          </w:p>
        </w:tc>
        <w:tc>
          <w:tcPr>
            <w:tcW w:w="1588" w:type="dxa"/>
          </w:tcPr>
          <w:p w14:paraId="1A74B309" w14:textId="77777777" w:rsidR="00314A92" w:rsidRDefault="00314A92" w:rsidP="00A43283">
            <w:pPr>
              <w:rPr>
                <w:rStyle w:val="hps"/>
                <w:rFonts w:cs="Arial"/>
                <w:lang w:val="sr-Cyrl-RS"/>
              </w:rPr>
            </w:pPr>
            <w:r>
              <w:rPr>
                <w:rStyle w:val="hps"/>
                <w:rFonts w:cs="Arial"/>
                <w:lang w:val="sr-Cyrl-RS"/>
              </w:rPr>
              <w:t>БГ НОЦ</w:t>
            </w:r>
          </w:p>
        </w:tc>
      </w:tr>
      <w:tr w:rsidR="00314A92" w:rsidRPr="006E1F22" w14:paraId="128C4201" w14:textId="77777777" w:rsidTr="00A43283">
        <w:trPr>
          <w:trHeight w:val="555"/>
        </w:trPr>
        <w:tc>
          <w:tcPr>
            <w:tcW w:w="1368" w:type="dxa"/>
          </w:tcPr>
          <w:p w14:paraId="7FDBF7AB" w14:textId="77777777" w:rsidR="00314A92" w:rsidRPr="002E4446" w:rsidRDefault="00314A92" w:rsidP="00A43283">
            <w:pPr>
              <w:rPr>
                <w:rStyle w:val="hps"/>
                <w:rFonts w:cs="Arial"/>
                <w:lang w:val="sr-Cyrl-RS"/>
              </w:rPr>
            </w:pPr>
            <w:r>
              <w:rPr>
                <w:rStyle w:val="hps"/>
                <w:rFonts w:cs="Arial"/>
                <w:lang w:val="sr-Cyrl-RS"/>
              </w:rPr>
              <w:t>НИ</w:t>
            </w:r>
          </w:p>
          <w:p w14:paraId="34B94E83" w14:textId="77777777" w:rsidR="00314A92" w:rsidRDefault="00314A92" w:rsidP="00A43283">
            <w:pPr>
              <w:rPr>
                <w:rStyle w:val="hps"/>
                <w:rFonts w:cs="Arial"/>
                <w:lang w:val="sr-Cyrl-RS"/>
              </w:rPr>
            </w:pPr>
            <w:r>
              <w:rPr>
                <w:rStyle w:val="hps"/>
                <w:rFonts w:cs="Arial"/>
                <w:lang w:val="sr-Cyrl-RS"/>
              </w:rPr>
              <w:t>Ниш</w:t>
            </w:r>
          </w:p>
        </w:tc>
        <w:tc>
          <w:tcPr>
            <w:tcW w:w="900" w:type="dxa"/>
            <w:vAlign w:val="center"/>
          </w:tcPr>
          <w:p w14:paraId="4405C6F0" w14:textId="77777777" w:rsidR="00314A92" w:rsidRPr="00062B98" w:rsidRDefault="00314A92" w:rsidP="00A43283">
            <w:pPr>
              <w:jc w:val="center"/>
              <w:rPr>
                <w:rStyle w:val="hps"/>
                <w:rFonts w:cs="Arial"/>
              </w:rPr>
            </w:pPr>
            <w:r w:rsidRPr="00062B98">
              <w:rPr>
                <w:rStyle w:val="hps"/>
                <w:rFonts w:cs="Arial"/>
              </w:rPr>
              <w:t>X</w:t>
            </w:r>
          </w:p>
        </w:tc>
        <w:tc>
          <w:tcPr>
            <w:tcW w:w="990" w:type="dxa"/>
          </w:tcPr>
          <w:p w14:paraId="2CADCCBD" w14:textId="77777777" w:rsidR="00314A92" w:rsidRPr="00062B98" w:rsidRDefault="00314A92" w:rsidP="00A43283">
            <w:pPr>
              <w:jc w:val="center"/>
              <w:rPr>
                <w:rStyle w:val="hps"/>
                <w:rFonts w:cs="Arial"/>
                <w:vertAlign w:val="superscript"/>
              </w:rPr>
            </w:pPr>
            <w:r w:rsidRPr="00062B98">
              <w:rPr>
                <w:rStyle w:val="hps"/>
                <w:rFonts w:cs="Arial"/>
              </w:rPr>
              <w:t>2</w:t>
            </w:r>
            <w:r w:rsidRPr="00062B98">
              <w:rPr>
                <w:rStyle w:val="hps"/>
                <w:rFonts w:cs="Arial"/>
                <w:vertAlign w:val="superscript"/>
              </w:rPr>
              <w:t>[</w:t>
            </w:r>
            <w:r w:rsidRPr="00062B98">
              <w:rPr>
                <w:rStyle w:val="hps"/>
                <w:rFonts w:cs="Arial"/>
                <w:vertAlign w:val="superscript"/>
                <w:lang w:val="sr-Cyrl-RS"/>
              </w:rPr>
              <w:t>46</w:t>
            </w:r>
            <w:r w:rsidRPr="00062B98">
              <w:rPr>
                <w:rStyle w:val="hps"/>
                <w:rFonts w:cs="Arial"/>
                <w:vertAlign w:val="superscript"/>
              </w:rPr>
              <w:t>]</w:t>
            </w:r>
          </w:p>
          <w:p w14:paraId="2294498D"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tcPr>
          <w:p w14:paraId="2DD6665D" w14:textId="77777777" w:rsidR="00314A92" w:rsidRPr="00062B98" w:rsidRDefault="00314A92" w:rsidP="00A43283">
            <w:pPr>
              <w:jc w:val="center"/>
              <w:rPr>
                <w:rStyle w:val="hps"/>
                <w:rFonts w:cs="Arial"/>
                <w:vertAlign w:val="superscript"/>
              </w:rPr>
            </w:pPr>
            <w:r w:rsidRPr="00062B98">
              <w:rPr>
                <w:rStyle w:val="hps"/>
                <w:rFonts w:cs="Arial"/>
              </w:rPr>
              <w:t>2</w:t>
            </w:r>
            <w:r w:rsidRPr="00062B98">
              <w:rPr>
                <w:rStyle w:val="hps"/>
                <w:rFonts w:cs="Arial"/>
                <w:vertAlign w:val="superscript"/>
              </w:rPr>
              <w:t>[</w:t>
            </w:r>
            <w:r w:rsidRPr="00062B98">
              <w:rPr>
                <w:rStyle w:val="hps"/>
                <w:rFonts w:cs="Arial"/>
                <w:vertAlign w:val="superscript"/>
                <w:lang w:val="sr-Cyrl-RS"/>
              </w:rPr>
              <w:t>47</w:t>
            </w:r>
            <w:r w:rsidRPr="00062B98">
              <w:rPr>
                <w:rStyle w:val="hps"/>
                <w:rFonts w:cs="Arial"/>
                <w:vertAlign w:val="superscript"/>
              </w:rPr>
              <w:t>]</w:t>
            </w:r>
          </w:p>
          <w:p w14:paraId="1521C3D9" w14:textId="77777777" w:rsidR="00314A92" w:rsidRPr="00062B98" w:rsidRDefault="00314A92" w:rsidP="00A43283">
            <w:pPr>
              <w:jc w:val="center"/>
              <w:rPr>
                <w:rStyle w:val="hps"/>
                <w:rFonts w:cs="Arial"/>
              </w:rPr>
            </w:pPr>
            <w:r w:rsidRPr="00062B98">
              <w:rPr>
                <w:rStyle w:val="hps"/>
                <w:rFonts w:cs="Arial"/>
              </w:rPr>
              <w:t>заштићен</w:t>
            </w:r>
          </w:p>
        </w:tc>
        <w:tc>
          <w:tcPr>
            <w:tcW w:w="963" w:type="dxa"/>
          </w:tcPr>
          <w:p w14:paraId="4B6308F0" w14:textId="77777777" w:rsidR="00314A92" w:rsidRPr="00062B98" w:rsidRDefault="00314A92" w:rsidP="00A43283">
            <w:pPr>
              <w:jc w:val="center"/>
              <w:rPr>
                <w:rStyle w:val="hps"/>
                <w:rFonts w:cs="Arial"/>
                <w:vertAlign w:val="superscript"/>
              </w:rPr>
            </w:pPr>
            <w:r w:rsidRPr="00062B98">
              <w:rPr>
                <w:rStyle w:val="hps"/>
                <w:rFonts w:cs="Arial"/>
                <w:lang w:val="sr-Cyrl-RS"/>
              </w:rPr>
              <w:t>2</w:t>
            </w:r>
            <w:r w:rsidRPr="00062B98">
              <w:rPr>
                <w:rStyle w:val="hps"/>
                <w:rFonts w:cs="Arial"/>
                <w:vertAlign w:val="superscript"/>
                <w:lang w:val="en-GB"/>
              </w:rPr>
              <w:t>[</w:t>
            </w:r>
            <w:r w:rsidRPr="00062B98">
              <w:rPr>
                <w:rStyle w:val="hps"/>
                <w:rFonts w:cs="Arial"/>
                <w:vertAlign w:val="superscript"/>
                <w:lang w:val="sr-Cyrl-RS"/>
              </w:rPr>
              <w:t>48</w:t>
            </w:r>
            <w:r w:rsidRPr="00062B98">
              <w:rPr>
                <w:rStyle w:val="hps"/>
                <w:rFonts w:cs="Arial"/>
                <w:vertAlign w:val="superscript"/>
              </w:rPr>
              <w:t>]</w:t>
            </w:r>
          </w:p>
          <w:p w14:paraId="315AC65D" w14:textId="77777777" w:rsidR="00314A92" w:rsidRPr="00062B98" w:rsidRDefault="00314A92" w:rsidP="00A43283">
            <w:pPr>
              <w:jc w:val="center"/>
              <w:rPr>
                <w:rStyle w:val="hps"/>
                <w:rFonts w:cs="Arial"/>
              </w:rPr>
            </w:pPr>
            <w:r w:rsidRPr="00062B98">
              <w:rPr>
                <w:rStyle w:val="hps"/>
                <w:rFonts w:cs="Arial"/>
                <w:lang w:val="sr-Cyrl-RS"/>
              </w:rPr>
              <w:t>не</w:t>
            </w:r>
            <w:r w:rsidRPr="00062B98">
              <w:rPr>
                <w:rStyle w:val="hps"/>
                <w:rFonts w:cs="Arial"/>
              </w:rPr>
              <w:t>заштићен</w:t>
            </w:r>
          </w:p>
        </w:tc>
        <w:tc>
          <w:tcPr>
            <w:tcW w:w="1134" w:type="dxa"/>
          </w:tcPr>
          <w:p w14:paraId="0278BC33" w14:textId="77777777" w:rsidR="00314A92" w:rsidRPr="00062B98" w:rsidRDefault="00314A92" w:rsidP="00A43283">
            <w:pPr>
              <w:jc w:val="center"/>
              <w:rPr>
                <w:rStyle w:val="hps"/>
                <w:rFonts w:cs="Arial"/>
                <w:lang w:val="sr-Cyrl-RS"/>
              </w:rPr>
            </w:pPr>
          </w:p>
        </w:tc>
        <w:tc>
          <w:tcPr>
            <w:tcW w:w="1588" w:type="dxa"/>
          </w:tcPr>
          <w:p w14:paraId="6CD89EE8" w14:textId="77777777" w:rsidR="00314A92" w:rsidRPr="00062B98" w:rsidRDefault="00314A92" w:rsidP="00A43283">
            <w:pPr>
              <w:jc w:val="center"/>
              <w:rPr>
                <w:rStyle w:val="hps"/>
                <w:rFonts w:cs="Arial"/>
                <w:vertAlign w:val="superscript"/>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49</w:t>
            </w:r>
            <w:r w:rsidRPr="00062B98">
              <w:rPr>
                <w:rStyle w:val="hps"/>
                <w:rFonts w:cs="Arial"/>
                <w:vertAlign w:val="superscript"/>
              </w:rPr>
              <w:t>]</w:t>
            </w:r>
          </w:p>
          <w:p w14:paraId="4D5514D5"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1588" w:type="dxa"/>
          </w:tcPr>
          <w:p w14:paraId="540D052C" w14:textId="77777777" w:rsidR="00314A92" w:rsidRPr="00062B98" w:rsidRDefault="00314A92" w:rsidP="00A43283">
            <w:pPr>
              <w:jc w:val="center"/>
              <w:rPr>
                <w:rStyle w:val="hps"/>
                <w:rFonts w:cs="Arial"/>
                <w:lang w:val="sr-Cyrl-RS"/>
              </w:rPr>
            </w:pPr>
          </w:p>
        </w:tc>
      </w:tr>
      <w:tr w:rsidR="00314A92" w:rsidRPr="006E1F22" w14:paraId="2CC0D0A2" w14:textId="77777777" w:rsidTr="00A43283">
        <w:trPr>
          <w:trHeight w:val="555"/>
        </w:trPr>
        <w:tc>
          <w:tcPr>
            <w:tcW w:w="1368" w:type="dxa"/>
          </w:tcPr>
          <w:p w14:paraId="29CCCBC0" w14:textId="77777777" w:rsidR="00314A92" w:rsidRDefault="00314A92" w:rsidP="00A43283">
            <w:pPr>
              <w:rPr>
                <w:rStyle w:val="hps"/>
                <w:rFonts w:cs="Arial"/>
                <w:lang w:val="sr-Cyrl-RS"/>
              </w:rPr>
            </w:pPr>
            <w:r>
              <w:rPr>
                <w:rStyle w:val="hps"/>
                <w:rFonts w:cs="Arial"/>
                <w:lang w:val="sr-Cyrl-RS"/>
              </w:rPr>
              <w:t>ВР</w:t>
            </w:r>
          </w:p>
          <w:p w14:paraId="30B13EBF" w14:textId="77777777" w:rsidR="00314A92" w:rsidRDefault="00314A92" w:rsidP="00A43283">
            <w:pPr>
              <w:rPr>
                <w:rStyle w:val="hps"/>
                <w:rFonts w:cs="Arial"/>
                <w:lang w:val="sr-Cyrl-RS"/>
              </w:rPr>
            </w:pPr>
            <w:r>
              <w:rPr>
                <w:rStyle w:val="hps"/>
                <w:rFonts w:cs="Arial"/>
                <w:lang w:val="sr-Cyrl-RS"/>
              </w:rPr>
              <w:t>Врање</w:t>
            </w:r>
          </w:p>
        </w:tc>
        <w:tc>
          <w:tcPr>
            <w:tcW w:w="900" w:type="dxa"/>
          </w:tcPr>
          <w:p w14:paraId="1AC0EF7E" w14:textId="77777777" w:rsidR="00314A92" w:rsidRPr="00062B98" w:rsidRDefault="00314A92" w:rsidP="00A43283">
            <w:pPr>
              <w:jc w:val="center"/>
              <w:rPr>
                <w:rStyle w:val="hps"/>
                <w:rFonts w:cs="Arial"/>
                <w:vertAlign w:val="superscript"/>
              </w:rPr>
            </w:pPr>
            <w:r w:rsidRPr="00062B98">
              <w:rPr>
                <w:rStyle w:val="hps"/>
                <w:rFonts w:cs="Arial"/>
                <w:lang w:val="sr-Cyrl-RS"/>
              </w:rPr>
              <w:t>2</w:t>
            </w:r>
            <w:r w:rsidRPr="00062B98">
              <w:rPr>
                <w:rStyle w:val="hps"/>
                <w:rFonts w:cs="Arial"/>
                <w:vertAlign w:val="superscript"/>
              </w:rPr>
              <w:t>[</w:t>
            </w:r>
            <w:r w:rsidRPr="00062B98">
              <w:rPr>
                <w:rStyle w:val="hps"/>
                <w:rFonts w:cs="Arial"/>
                <w:vertAlign w:val="superscript"/>
                <w:lang w:val="sr-Cyrl-RS"/>
              </w:rPr>
              <w:t>46</w:t>
            </w:r>
            <w:r w:rsidRPr="00062B98">
              <w:rPr>
                <w:rStyle w:val="hps"/>
                <w:rFonts w:cs="Arial"/>
                <w:vertAlign w:val="superscript"/>
              </w:rPr>
              <w:t>]</w:t>
            </w:r>
          </w:p>
          <w:p w14:paraId="76B080E6"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vAlign w:val="center"/>
          </w:tcPr>
          <w:p w14:paraId="6C4DE65F" w14:textId="77777777" w:rsidR="00314A92" w:rsidRPr="00062B98" w:rsidRDefault="00314A92" w:rsidP="00A43283">
            <w:pPr>
              <w:jc w:val="center"/>
              <w:rPr>
                <w:rStyle w:val="hps"/>
                <w:rFonts w:cs="Arial"/>
              </w:rPr>
            </w:pPr>
            <w:r w:rsidRPr="00062B98">
              <w:rPr>
                <w:rStyle w:val="hps"/>
                <w:rFonts w:cs="Arial"/>
              </w:rPr>
              <w:t>X</w:t>
            </w:r>
          </w:p>
        </w:tc>
        <w:tc>
          <w:tcPr>
            <w:tcW w:w="990" w:type="dxa"/>
          </w:tcPr>
          <w:p w14:paraId="038BBD3B" w14:textId="77777777" w:rsidR="00314A92" w:rsidRPr="00062B98" w:rsidRDefault="00314A92" w:rsidP="00A43283">
            <w:pPr>
              <w:jc w:val="center"/>
              <w:rPr>
                <w:rStyle w:val="hps"/>
                <w:rFonts w:cs="Arial"/>
              </w:rPr>
            </w:pPr>
          </w:p>
        </w:tc>
        <w:tc>
          <w:tcPr>
            <w:tcW w:w="963" w:type="dxa"/>
          </w:tcPr>
          <w:p w14:paraId="22E73782" w14:textId="77777777" w:rsidR="00314A92" w:rsidRPr="00062B98" w:rsidRDefault="00314A92" w:rsidP="00A43283">
            <w:pPr>
              <w:jc w:val="center"/>
              <w:rPr>
                <w:rStyle w:val="hps"/>
                <w:rFonts w:cs="Arial"/>
              </w:rPr>
            </w:pPr>
          </w:p>
        </w:tc>
        <w:tc>
          <w:tcPr>
            <w:tcW w:w="1134" w:type="dxa"/>
          </w:tcPr>
          <w:p w14:paraId="1B493D1C" w14:textId="77777777" w:rsidR="00314A92" w:rsidRPr="00062B98" w:rsidRDefault="00314A92" w:rsidP="00A43283">
            <w:pPr>
              <w:jc w:val="center"/>
              <w:rPr>
                <w:rStyle w:val="hps"/>
                <w:rFonts w:cs="Arial"/>
              </w:rPr>
            </w:pPr>
          </w:p>
        </w:tc>
        <w:tc>
          <w:tcPr>
            <w:tcW w:w="1588" w:type="dxa"/>
          </w:tcPr>
          <w:p w14:paraId="63BA2E91" w14:textId="77777777" w:rsidR="00314A92" w:rsidRPr="00062B98" w:rsidRDefault="00314A92" w:rsidP="00A43283">
            <w:pPr>
              <w:jc w:val="center"/>
              <w:rPr>
                <w:rStyle w:val="hps"/>
                <w:rFonts w:cs="Arial"/>
              </w:rPr>
            </w:pPr>
          </w:p>
        </w:tc>
        <w:tc>
          <w:tcPr>
            <w:tcW w:w="1588" w:type="dxa"/>
          </w:tcPr>
          <w:p w14:paraId="789950E1" w14:textId="77777777" w:rsidR="00314A92" w:rsidRPr="00062B98" w:rsidRDefault="00314A92" w:rsidP="00A43283">
            <w:pPr>
              <w:jc w:val="center"/>
              <w:rPr>
                <w:rStyle w:val="hps"/>
                <w:rFonts w:cs="Arial"/>
              </w:rPr>
            </w:pPr>
          </w:p>
        </w:tc>
      </w:tr>
      <w:tr w:rsidR="00314A92" w:rsidRPr="006E1F22" w14:paraId="2A6F410B" w14:textId="77777777" w:rsidTr="00A43283">
        <w:trPr>
          <w:trHeight w:val="555"/>
        </w:trPr>
        <w:tc>
          <w:tcPr>
            <w:tcW w:w="1368" w:type="dxa"/>
          </w:tcPr>
          <w:p w14:paraId="7C10AB4B" w14:textId="77777777" w:rsidR="00314A92" w:rsidRDefault="00314A92" w:rsidP="00A43283">
            <w:pPr>
              <w:rPr>
                <w:rStyle w:val="hps"/>
                <w:rFonts w:cs="Arial"/>
                <w:lang w:val="sr-Cyrl-RS"/>
              </w:rPr>
            </w:pPr>
            <w:r>
              <w:rPr>
                <w:rStyle w:val="hps"/>
                <w:rFonts w:cs="Arial"/>
                <w:lang w:val="sr-Cyrl-RS"/>
              </w:rPr>
              <w:t>СЦ</w:t>
            </w:r>
          </w:p>
          <w:p w14:paraId="26885149" w14:textId="77777777" w:rsidR="00314A92" w:rsidRDefault="00314A92" w:rsidP="00A43283">
            <w:pPr>
              <w:rPr>
                <w:rStyle w:val="hps"/>
                <w:rFonts w:cs="Arial"/>
                <w:lang w:val="sr-Cyrl-RS"/>
              </w:rPr>
            </w:pPr>
            <w:r>
              <w:rPr>
                <w:rStyle w:val="hps"/>
                <w:rFonts w:cs="Arial"/>
                <w:lang w:val="sr-Cyrl-RS"/>
              </w:rPr>
              <w:t>ХЕ Врла 3</w:t>
            </w:r>
          </w:p>
        </w:tc>
        <w:tc>
          <w:tcPr>
            <w:tcW w:w="900" w:type="dxa"/>
          </w:tcPr>
          <w:p w14:paraId="56A32CDE" w14:textId="77777777" w:rsidR="00314A92" w:rsidRPr="00062B98" w:rsidRDefault="00314A92" w:rsidP="00A43283">
            <w:pPr>
              <w:jc w:val="center"/>
              <w:rPr>
                <w:rStyle w:val="hps"/>
                <w:rFonts w:cs="Arial"/>
                <w:vertAlign w:val="superscript"/>
              </w:rPr>
            </w:pPr>
            <w:r w:rsidRPr="00062B98">
              <w:rPr>
                <w:rStyle w:val="hps"/>
                <w:rFonts w:cs="Arial"/>
              </w:rPr>
              <w:t>2</w:t>
            </w:r>
            <w:r w:rsidRPr="00062B98">
              <w:rPr>
                <w:rStyle w:val="hps"/>
                <w:rFonts w:cs="Arial"/>
                <w:vertAlign w:val="superscript"/>
              </w:rPr>
              <w:t>[</w:t>
            </w:r>
            <w:r w:rsidRPr="00062B98">
              <w:rPr>
                <w:rStyle w:val="hps"/>
                <w:rFonts w:cs="Arial"/>
                <w:vertAlign w:val="superscript"/>
                <w:lang w:val="sr-Cyrl-RS"/>
              </w:rPr>
              <w:t>47</w:t>
            </w:r>
            <w:r w:rsidRPr="00062B98">
              <w:rPr>
                <w:rStyle w:val="hps"/>
                <w:rFonts w:cs="Arial"/>
                <w:vertAlign w:val="superscript"/>
              </w:rPr>
              <w:t>]</w:t>
            </w:r>
          </w:p>
          <w:p w14:paraId="4CFD2833" w14:textId="77777777" w:rsidR="00314A92" w:rsidRPr="00062B98" w:rsidRDefault="00314A92" w:rsidP="00A43283">
            <w:pPr>
              <w:jc w:val="center"/>
              <w:rPr>
                <w:rStyle w:val="hps"/>
                <w:rFonts w:cs="Arial"/>
              </w:rPr>
            </w:pPr>
            <w:r w:rsidRPr="00062B98">
              <w:rPr>
                <w:rStyle w:val="hps"/>
                <w:rFonts w:cs="Arial"/>
              </w:rPr>
              <w:t>заштићен</w:t>
            </w:r>
          </w:p>
        </w:tc>
        <w:tc>
          <w:tcPr>
            <w:tcW w:w="990" w:type="dxa"/>
            <w:vAlign w:val="center"/>
          </w:tcPr>
          <w:p w14:paraId="26FC076B" w14:textId="77777777" w:rsidR="00314A92" w:rsidRPr="00062B98" w:rsidRDefault="00314A92" w:rsidP="00A43283">
            <w:pPr>
              <w:jc w:val="center"/>
              <w:rPr>
                <w:rStyle w:val="hps"/>
                <w:rFonts w:cs="Arial"/>
              </w:rPr>
            </w:pPr>
          </w:p>
        </w:tc>
        <w:tc>
          <w:tcPr>
            <w:tcW w:w="990" w:type="dxa"/>
            <w:vAlign w:val="center"/>
          </w:tcPr>
          <w:p w14:paraId="2DB55403" w14:textId="77777777" w:rsidR="00314A92" w:rsidRPr="00062B98" w:rsidRDefault="00314A92" w:rsidP="00A43283">
            <w:pPr>
              <w:jc w:val="center"/>
              <w:rPr>
                <w:rStyle w:val="hps"/>
                <w:rFonts w:cs="Arial"/>
              </w:rPr>
            </w:pPr>
            <w:r w:rsidRPr="00062B98">
              <w:rPr>
                <w:rStyle w:val="hps"/>
                <w:rFonts w:cs="Arial"/>
              </w:rPr>
              <w:t>X</w:t>
            </w:r>
          </w:p>
        </w:tc>
        <w:tc>
          <w:tcPr>
            <w:tcW w:w="963" w:type="dxa"/>
          </w:tcPr>
          <w:p w14:paraId="2064BD26" w14:textId="77777777" w:rsidR="00314A92" w:rsidRPr="00062B98" w:rsidRDefault="00314A92" w:rsidP="00A43283">
            <w:pPr>
              <w:jc w:val="center"/>
              <w:rPr>
                <w:rStyle w:val="hps"/>
                <w:rFonts w:cs="Arial"/>
                <w:lang w:val="sr-Cyrl-RS"/>
              </w:rPr>
            </w:pPr>
          </w:p>
        </w:tc>
        <w:tc>
          <w:tcPr>
            <w:tcW w:w="1134" w:type="dxa"/>
          </w:tcPr>
          <w:p w14:paraId="53B92E46"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50</w:t>
            </w:r>
            <w:r w:rsidRPr="00062B98">
              <w:rPr>
                <w:rStyle w:val="hps"/>
                <w:rFonts w:cs="Arial"/>
                <w:vertAlign w:val="superscript"/>
              </w:rPr>
              <w:t>]</w:t>
            </w:r>
          </w:p>
          <w:p w14:paraId="02311A9C"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1588" w:type="dxa"/>
          </w:tcPr>
          <w:p w14:paraId="30D68AB8" w14:textId="77777777" w:rsidR="00314A92" w:rsidRPr="00062B98" w:rsidRDefault="00314A92" w:rsidP="00A43283">
            <w:pPr>
              <w:jc w:val="center"/>
              <w:rPr>
                <w:rStyle w:val="hps"/>
                <w:rFonts w:cs="Arial"/>
                <w:lang w:val="sr-Cyrl-RS"/>
              </w:rPr>
            </w:pPr>
          </w:p>
        </w:tc>
        <w:tc>
          <w:tcPr>
            <w:tcW w:w="1588" w:type="dxa"/>
          </w:tcPr>
          <w:p w14:paraId="31948997" w14:textId="77777777" w:rsidR="00314A92" w:rsidRPr="00062B98" w:rsidRDefault="00314A92" w:rsidP="00A43283">
            <w:pPr>
              <w:jc w:val="center"/>
              <w:rPr>
                <w:rStyle w:val="hps"/>
                <w:rFonts w:cs="Arial"/>
                <w:lang w:val="sr-Cyrl-RS"/>
              </w:rPr>
            </w:pPr>
          </w:p>
        </w:tc>
      </w:tr>
      <w:tr w:rsidR="00314A92" w:rsidRPr="006E1F22" w14:paraId="4C9C3963" w14:textId="77777777" w:rsidTr="00A43283">
        <w:trPr>
          <w:trHeight w:val="555"/>
        </w:trPr>
        <w:tc>
          <w:tcPr>
            <w:tcW w:w="1368" w:type="dxa"/>
          </w:tcPr>
          <w:p w14:paraId="091F1F03" w14:textId="77777777" w:rsidR="00314A92" w:rsidRPr="00D43FDC" w:rsidRDefault="00314A92" w:rsidP="00A43283">
            <w:pPr>
              <w:rPr>
                <w:rStyle w:val="hps"/>
                <w:rFonts w:cs="Arial"/>
                <w:lang w:val="sr-Cyrl-RS"/>
              </w:rPr>
            </w:pPr>
            <w:r w:rsidRPr="00D43FDC">
              <w:rPr>
                <w:rStyle w:val="hps"/>
                <w:rFonts w:cs="Arial"/>
                <w:lang w:val="sr-Cyrl-RS"/>
              </w:rPr>
              <w:t>ПИ</w:t>
            </w:r>
          </w:p>
          <w:p w14:paraId="09F56BAB" w14:textId="77777777" w:rsidR="00314A92" w:rsidRPr="003653ED" w:rsidRDefault="00314A92" w:rsidP="00A43283">
            <w:pPr>
              <w:rPr>
                <w:rStyle w:val="hps"/>
                <w:rFonts w:cs="Arial"/>
                <w:lang w:val="sr-Cyrl-RS"/>
              </w:rPr>
            </w:pPr>
            <w:r w:rsidRPr="00D43FDC">
              <w:rPr>
                <w:rStyle w:val="hps"/>
                <w:rFonts w:cs="Arial"/>
                <w:lang w:val="sr-Cyrl-RS"/>
              </w:rPr>
              <w:t>ХЕ Пирот</w:t>
            </w:r>
          </w:p>
        </w:tc>
        <w:tc>
          <w:tcPr>
            <w:tcW w:w="900" w:type="dxa"/>
          </w:tcPr>
          <w:p w14:paraId="27302DBA" w14:textId="77777777" w:rsidR="00314A92" w:rsidRPr="00062B98" w:rsidRDefault="00314A92" w:rsidP="00A43283">
            <w:pPr>
              <w:jc w:val="center"/>
              <w:rPr>
                <w:rStyle w:val="hps"/>
                <w:rFonts w:cs="Arial"/>
                <w:vertAlign w:val="superscript"/>
              </w:rPr>
            </w:pPr>
            <w:r w:rsidRPr="00062B98">
              <w:rPr>
                <w:rStyle w:val="hps"/>
                <w:rFonts w:cs="Arial"/>
                <w:lang w:val="sr-Cyrl-RS"/>
              </w:rPr>
              <w:t>2</w:t>
            </w:r>
            <w:r w:rsidRPr="00062B98">
              <w:rPr>
                <w:rStyle w:val="hps"/>
                <w:rFonts w:cs="Arial"/>
                <w:vertAlign w:val="superscript"/>
                <w:lang w:val="en-GB"/>
              </w:rPr>
              <w:t>[</w:t>
            </w:r>
            <w:r w:rsidRPr="00062B98">
              <w:rPr>
                <w:rStyle w:val="hps"/>
                <w:rFonts w:cs="Arial"/>
                <w:vertAlign w:val="superscript"/>
                <w:lang w:val="sr-Cyrl-RS"/>
              </w:rPr>
              <w:t>48</w:t>
            </w:r>
            <w:r w:rsidRPr="00062B98">
              <w:rPr>
                <w:rStyle w:val="hps"/>
                <w:rFonts w:cs="Arial"/>
                <w:vertAlign w:val="superscript"/>
              </w:rPr>
              <w:t>]</w:t>
            </w:r>
          </w:p>
          <w:p w14:paraId="7E5711A8" w14:textId="77777777" w:rsidR="00314A92" w:rsidRPr="00062B98" w:rsidRDefault="00314A92" w:rsidP="00A43283">
            <w:pPr>
              <w:jc w:val="center"/>
              <w:rPr>
                <w:rStyle w:val="hps"/>
                <w:rFonts w:cs="Arial"/>
              </w:rPr>
            </w:pPr>
            <w:r w:rsidRPr="00062B98">
              <w:rPr>
                <w:rStyle w:val="hps"/>
                <w:rFonts w:cs="Arial"/>
                <w:lang w:val="sr-Cyrl-RS"/>
              </w:rPr>
              <w:t>не</w:t>
            </w:r>
            <w:r w:rsidRPr="00062B98">
              <w:rPr>
                <w:rStyle w:val="hps"/>
                <w:rFonts w:cs="Arial"/>
              </w:rPr>
              <w:t>заштићен</w:t>
            </w:r>
          </w:p>
        </w:tc>
        <w:tc>
          <w:tcPr>
            <w:tcW w:w="990" w:type="dxa"/>
            <w:vAlign w:val="center"/>
          </w:tcPr>
          <w:p w14:paraId="6D4D591B" w14:textId="77777777" w:rsidR="00314A92" w:rsidRPr="00062B98" w:rsidRDefault="00314A92" w:rsidP="00A43283">
            <w:pPr>
              <w:jc w:val="center"/>
              <w:rPr>
                <w:rStyle w:val="hps"/>
                <w:rFonts w:cs="Arial"/>
              </w:rPr>
            </w:pPr>
          </w:p>
        </w:tc>
        <w:tc>
          <w:tcPr>
            <w:tcW w:w="990" w:type="dxa"/>
          </w:tcPr>
          <w:p w14:paraId="4B606369" w14:textId="77777777" w:rsidR="00314A92" w:rsidRPr="00062B98" w:rsidRDefault="00314A92" w:rsidP="00A43283">
            <w:pPr>
              <w:jc w:val="center"/>
              <w:rPr>
                <w:rStyle w:val="hps"/>
                <w:rFonts w:cs="Arial"/>
                <w:lang w:val="sr-Cyrl-RS"/>
              </w:rPr>
            </w:pPr>
          </w:p>
        </w:tc>
        <w:tc>
          <w:tcPr>
            <w:tcW w:w="963" w:type="dxa"/>
            <w:vAlign w:val="center"/>
          </w:tcPr>
          <w:p w14:paraId="4BD27DB3" w14:textId="77777777" w:rsidR="00314A92" w:rsidRPr="00062B98" w:rsidRDefault="00314A92" w:rsidP="00A43283">
            <w:pPr>
              <w:jc w:val="center"/>
              <w:rPr>
                <w:rStyle w:val="hps"/>
                <w:rFonts w:cs="Arial"/>
              </w:rPr>
            </w:pPr>
            <w:r w:rsidRPr="00062B98">
              <w:rPr>
                <w:rStyle w:val="hps"/>
                <w:rFonts w:cs="Arial"/>
              </w:rPr>
              <w:t>X</w:t>
            </w:r>
          </w:p>
        </w:tc>
        <w:tc>
          <w:tcPr>
            <w:tcW w:w="1134" w:type="dxa"/>
          </w:tcPr>
          <w:p w14:paraId="652D0B99"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51</w:t>
            </w:r>
            <w:r w:rsidRPr="00062B98">
              <w:rPr>
                <w:rStyle w:val="hps"/>
                <w:rFonts w:cs="Arial"/>
                <w:vertAlign w:val="superscript"/>
              </w:rPr>
              <w:t>]</w:t>
            </w:r>
          </w:p>
          <w:p w14:paraId="0C22E90B" w14:textId="77777777" w:rsidR="00314A92" w:rsidRPr="00062B98" w:rsidRDefault="00314A92" w:rsidP="00A43283">
            <w:pPr>
              <w:jc w:val="center"/>
              <w:rPr>
                <w:rStyle w:val="hps"/>
                <w:rFonts w:cs="Arial"/>
                <w:lang w:val="sr-Cyrl-RS"/>
              </w:rPr>
            </w:pPr>
            <w:r w:rsidRPr="00062B98">
              <w:rPr>
                <w:rStyle w:val="hps"/>
                <w:rFonts w:cs="Arial"/>
                <w:lang w:val="sr-Cyrl-RS"/>
              </w:rPr>
              <w:t>не</w:t>
            </w:r>
            <w:r w:rsidRPr="00062B98">
              <w:rPr>
                <w:rStyle w:val="hps"/>
                <w:rFonts w:cs="Arial"/>
              </w:rPr>
              <w:t>заштићен</w:t>
            </w:r>
          </w:p>
        </w:tc>
        <w:tc>
          <w:tcPr>
            <w:tcW w:w="1588" w:type="dxa"/>
          </w:tcPr>
          <w:p w14:paraId="3252F329" w14:textId="77777777" w:rsidR="00314A92" w:rsidRPr="00062B98" w:rsidRDefault="00314A92" w:rsidP="00A43283">
            <w:pPr>
              <w:jc w:val="center"/>
              <w:rPr>
                <w:rStyle w:val="hps"/>
                <w:rFonts w:cs="Arial"/>
                <w:lang w:val="sr-Cyrl-RS"/>
              </w:rPr>
            </w:pPr>
          </w:p>
        </w:tc>
        <w:tc>
          <w:tcPr>
            <w:tcW w:w="1588" w:type="dxa"/>
          </w:tcPr>
          <w:p w14:paraId="33472D28" w14:textId="77777777" w:rsidR="00314A92" w:rsidRPr="00062B98" w:rsidRDefault="00314A92" w:rsidP="00A43283">
            <w:pPr>
              <w:jc w:val="center"/>
              <w:rPr>
                <w:rStyle w:val="hps"/>
                <w:rFonts w:cs="Arial"/>
                <w:lang w:val="sr-Cyrl-RS"/>
              </w:rPr>
            </w:pPr>
          </w:p>
        </w:tc>
      </w:tr>
      <w:tr w:rsidR="00314A92" w:rsidRPr="006E1F22" w14:paraId="654BD007" w14:textId="77777777" w:rsidTr="00A43283">
        <w:trPr>
          <w:trHeight w:val="555"/>
        </w:trPr>
        <w:tc>
          <w:tcPr>
            <w:tcW w:w="1368" w:type="dxa"/>
          </w:tcPr>
          <w:p w14:paraId="20526D59" w14:textId="77777777" w:rsidR="00314A92" w:rsidRPr="00D43FDC" w:rsidRDefault="00314A92" w:rsidP="00A43283">
            <w:pPr>
              <w:rPr>
                <w:rStyle w:val="hps"/>
                <w:rFonts w:cs="Arial"/>
                <w:lang w:val="sr-Cyrl-RS"/>
              </w:rPr>
            </w:pPr>
            <w:r>
              <w:rPr>
                <w:rStyle w:val="hps"/>
                <w:rFonts w:cs="Arial"/>
                <w:lang w:val="sr-Cyrl-RS"/>
              </w:rPr>
              <w:t>ХЕ Ђердап 1</w:t>
            </w:r>
          </w:p>
        </w:tc>
        <w:tc>
          <w:tcPr>
            <w:tcW w:w="900" w:type="dxa"/>
          </w:tcPr>
          <w:p w14:paraId="1539B5C4" w14:textId="77777777" w:rsidR="00314A92" w:rsidRPr="00062B98" w:rsidRDefault="00314A92" w:rsidP="00A43283">
            <w:pPr>
              <w:jc w:val="center"/>
              <w:rPr>
                <w:rStyle w:val="hps"/>
                <w:rFonts w:cs="Arial"/>
                <w:lang w:val="sr-Cyrl-RS"/>
              </w:rPr>
            </w:pPr>
          </w:p>
        </w:tc>
        <w:tc>
          <w:tcPr>
            <w:tcW w:w="990" w:type="dxa"/>
            <w:vAlign w:val="center"/>
          </w:tcPr>
          <w:p w14:paraId="61FEF026" w14:textId="77777777" w:rsidR="00314A92" w:rsidRPr="00062B98" w:rsidRDefault="00314A92" w:rsidP="00A43283">
            <w:pPr>
              <w:jc w:val="center"/>
              <w:rPr>
                <w:rStyle w:val="hps"/>
                <w:rFonts w:cs="Arial"/>
              </w:rPr>
            </w:pPr>
          </w:p>
        </w:tc>
        <w:tc>
          <w:tcPr>
            <w:tcW w:w="990" w:type="dxa"/>
          </w:tcPr>
          <w:p w14:paraId="0C4FDABE"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50</w:t>
            </w:r>
            <w:r w:rsidRPr="00062B98">
              <w:rPr>
                <w:rStyle w:val="hps"/>
                <w:rFonts w:cs="Arial"/>
                <w:vertAlign w:val="superscript"/>
              </w:rPr>
              <w:t>]</w:t>
            </w:r>
          </w:p>
          <w:p w14:paraId="6E8764F1"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63" w:type="dxa"/>
          </w:tcPr>
          <w:p w14:paraId="5B385B0C"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51</w:t>
            </w:r>
            <w:r w:rsidRPr="00062B98">
              <w:rPr>
                <w:rStyle w:val="hps"/>
                <w:rFonts w:cs="Arial"/>
                <w:vertAlign w:val="superscript"/>
              </w:rPr>
              <w:t>]</w:t>
            </w:r>
          </w:p>
          <w:p w14:paraId="1C09D1F9" w14:textId="77777777" w:rsidR="00314A92" w:rsidRPr="00062B98" w:rsidRDefault="00314A92" w:rsidP="00A43283">
            <w:pPr>
              <w:jc w:val="center"/>
              <w:rPr>
                <w:rStyle w:val="hps"/>
                <w:rFonts w:cs="Arial"/>
              </w:rPr>
            </w:pPr>
            <w:r w:rsidRPr="00062B98">
              <w:rPr>
                <w:rStyle w:val="hps"/>
                <w:rFonts w:cs="Arial"/>
                <w:lang w:val="sr-Cyrl-RS"/>
              </w:rPr>
              <w:t>не</w:t>
            </w:r>
            <w:r w:rsidRPr="00062B98">
              <w:rPr>
                <w:rStyle w:val="hps"/>
                <w:rFonts w:cs="Arial"/>
              </w:rPr>
              <w:t>заштићен</w:t>
            </w:r>
          </w:p>
        </w:tc>
        <w:tc>
          <w:tcPr>
            <w:tcW w:w="1134" w:type="dxa"/>
          </w:tcPr>
          <w:p w14:paraId="3FC9058A" w14:textId="77777777" w:rsidR="00314A92" w:rsidRPr="00062B98" w:rsidRDefault="00314A92" w:rsidP="00A43283">
            <w:pPr>
              <w:jc w:val="center"/>
              <w:rPr>
                <w:rStyle w:val="hps"/>
                <w:rFonts w:cs="Arial"/>
                <w:lang w:val="sr-Cyrl-RS"/>
              </w:rPr>
            </w:pPr>
            <w:r w:rsidRPr="00062B98">
              <w:rPr>
                <w:rStyle w:val="hps"/>
                <w:rFonts w:cs="Arial"/>
              </w:rPr>
              <w:t>X</w:t>
            </w:r>
          </w:p>
        </w:tc>
        <w:tc>
          <w:tcPr>
            <w:tcW w:w="1588" w:type="dxa"/>
          </w:tcPr>
          <w:p w14:paraId="1DE64EEF" w14:textId="77777777" w:rsidR="00314A92" w:rsidRPr="00062B98" w:rsidRDefault="00314A92" w:rsidP="00A43283">
            <w:pPr>
              <w:jc w:val="center"/>
              <w:rPr>
                <w:rStyle w:val="hps"/>
                <w:rFonts w:cs="Arial"/>
              </w:rPr>
            </w:pPr>
          </w:p>
        </w:tc>
        <w:tc>
          <w:tcPr>
            <w:tcW w:w="1588" w:type="dxa"/>
          </w:tcPr>
          <w:p w14:paraId="276EEB76" w14:textId="77777777" w:rsidR="00314A92" w:rsidRPr="00062B98" w:rsidRDefault="00314A92" w:rsidP="00A43283">
            <w:pPr>
              <w:jc w:val="center"/>
              <w:rPr>
                <w:rStyle w:val="hps"/>
                <w:rFonts w:cs="Arial"/>
              </w:rPr>
            </w:pPr>
          </w:p>
        </w:tc>
      </w:tr>
      <w:tr w:rsidR="00314A92" w:rsidRPr="006E1F22" w14:paraId="04B691A6" w14:textId="77777777" w:rsidTr="00A43283">
        <w:trPr>
          <w:trHeight w:val="555"/>
        </w:trPr>
        <w:tc>
          <w:tcPr>
            <w:tcW w:w="1368" w:type="dxa"/>
          </w:tcPr>
          <w:p w14:paraId="2878854B" w14:textId="77777777" w:rsidR="00314A92" w:rsidRDefault="00314A92" w:rsidP="00A43283">
            <w:pPr>
              <w:rPr>
                <w:rStyle w:val="hps"/>
                <w:rFonts w:cs="Arial"/>
                <w:lang w:val="sr-Cyrl-RS"/>
              </w:rPr>
            </w:pPr>
            <w:r>
              <w:rPr>
                <w:rStyle w:val="hps"/>
                <w:rFonts w:cs="Arial"/>
                <w:lang w:val="sr-Cyrl-RS"/>
              </w:rPr>
              <w:t>ЗА</w:t>
            </w:r>
          </w:p>
          <w:p w14:paraId="329E658A" w14:textId="77777777" w:rsidR="00314A92" w:rsidRDefault="00314A92" w:rsidP="00A43283">
            <w:pPr>
              <w:rPr>
                <w:rStyle w:val="hps"/>
                <w:rFonts w:cs="Arial"/>
                <w:lang w:val="sr-Cyrl-RS"/>
              </w:rPr>
            </w:pPr>
            <w:r>
              <w:rPr>
                <w:rStyle w:val="hps"/>
                <w:rFonts w:cs="Arial"/>
                <w:lang w:val="sr-Cyrl-RS"/>
              </w:rPr>
              <w:t>ТС Зајечар 2</w:t>
            </w:r>
          </w:p>
        </w:tc>
        <w:tc>
          <w:tcPr>
            <w:tcW w:w="900" w:type="dxa"/>
          </w:tcPr>
          <w:p w14:paraId="01AA2A11" w14:textId="77777777" w:rsidR="00314A92" w:rsidRPr="00062B98" w:rsidRDefault="00314A92" w:rsidP="00A43283">
            <w:pPr>
              <w:jc w:val="center"/>
              <w:rPr>
                <w:rStyle w:val="hps"/>
                <w:rFonts w:cs="Arial"/>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49</w:t>
            </w:r>
            <w:r w:rsidRPr="00062B98">
              <w:rPr>
                <w:rStyle w:val="hps"/>
                <w:rFonts w:cs="Arial"/>
                <w:vertAlign w:val="superscript"/>
              </w:rPr>
              <w:t>]</w:t>
            </w:r>
          </w:p>
          <w:p w14:paraId="781C73DD" w14:textId="77777777" w:rsidR="00314A92" w:rsidRPr="00062B98" w:rsidRDefault="00314A92" w:rsidP="00A43283">
            <w:pPr>
              <w:jc w:val="center"/>
              <w:rPr>
                <w:rStyle w:val="hps"/>
                <w:rFonts w:cs="Arial"/>
                <w:lang w:val="sr-Cyrl-RS"/>
              </w:rPr>
            </w:pPr>
            <w:r w:rsidRPr="00062B98">
              <w:rPr>
                <w:rStyle w:val="hps"/>
                <w:rFonts w:cs="Arial"/>
              </w:rPr>
              <w:t>заштићен</w:t>
            </w:r>
          </w:p>
        </w:tc>
        <w:tc>
          <w:tcPr>
            <w:tcW w:w="990" w:type="dxa"/>
            <w:vAlign w:val="center"/>
          </w:tcPr>
          <w:p w14:paraId="7695CD22" w14:textId="77777777" w:rsidR="00314A92" w:rsidRPr="00062B98" w:rsidRDefault="00314A92" w:rsidP="00A43283">
            <w:pPr>
              <w:jc w:val="center"/>
              <w:rPr>
                <w:rStyle w:val="hps"/>
                <w:rFonts w:cs="Arial"/>
              </w:rPr>
            </w:pPr>
          </w:p>
        </w:tc>
        <w:tc>
          <w:tcPr>
            <w:tcW w:w="990" w:type="dxa"/>
          </w:tcPr>
          <w:p w14:paraId="6BEB93A6" w14:textId="77777777" w:rsidR="00314A92" w:rsidRPr="00062B98" w:rsidRDefault="00314A92" w:rsidP="00A43283">
            <w:pPr>
              <w:jc w:val="center"/>
              <w:rPr>
                <w:rStyle w:val="hps"/>
                <w:rFonts w:cs="Arial"/>
                <w:lang w:val="sr-Cyrl-RS"/>
              </w:rPr>
            </w:pPr>
          </w:p>
        </w:tc>
        <w:tc>
          <w:tcPr>
            <w:tcW w:w="963" w:type="dxa"/>
            <w:vAlign w:val="center"/>
          </w:tcPr>
          <w:p w14:paraId="478C42B6" w14:textId="77777777" w:rsidR="00314A92" w:rsidRPr="00062B98" w:rsidRDefault="00314A92" w:rsidP="00A43283">
            <w:pPr>
              <w:jc w:val="center"/>
              <w:rPr>
                <w:rStyle w:val="hps"/>
                <w:rFonts w:cs="Arial"/>
                <w:lang w:val="sr-Cyrl-RS"/>
              </w:rPr>
            </w:pPr>
          </w:p>
        </w:tc>
        <w:tc>
          <w:tcPr>
            <w:tcW w:w="1134" w:type="dxa"/>
          </w:tcPr>
          <w:p w14:paraId="6AE8203F" w14:textId="77777777" w:rsidR="00314A92" w:rsidRPr="00062B98" w:rsidRDefault="00314A92" w:rsidP="00A43283">
            <w:pPr>
              <w:jc w:val="center"/>
              <w:rPr>
                <w:rStyle w:val="hps"/>
                <w:rFonts w:cs="Arial"/>
              </w:rPr>
            </w:pPr>
          </w:p>
        </w:tc>
        <w:tc>
          <w:tcPr>
            <w:tcW w:w="1588" w:type="dxa"/>
          </w:tcPr>
          <w:p w14:paraId="662A12CF" w14:textId="77777777" w:rsidR="00314A92" w:rsidRPr="00062B98" w:rsidRDefault="00314A92" w:rsidP="00A43283">
            <w:pPr>
              <w:jc w:val="center"/>
              <w:rPr>
                <w:rStyle w:val="hps"/>
                <w:rFonts w:cs="Arial"/>
              </w:rPr>
            </w:pPr>
            <w:r w:rsidRPr="00062B98">
              <w:rPr>
                <w:rStyle w:val="hps"/>
                <w:rFonts w:cs="Arial"/>
              </w:rPr>
              <w:t>X</w:t>
            </w:r>
          </w:p>
        </w:tc>
        <w:tc>
          <w:tcPr>
            <w:tcW w:w="1588" w:type="dxa"/>
          </w:tcPr>
          <w:p w14:paraId="77208E33"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52</w:t>
            </w:r>
            <w:r w:rsidRPr="00062B98">
              <w:rPr>
                <w:rStyle w:val="hps"/>
                <w:rFonts w:cs="Arial"/>
                <w:vertAlign w:val="superscript"/>
              </w:rPr>
              <w:t>]</w:t>
            </w:r>
          </w:p>
          <w:p w14:paraId="36FC3629" w14:textId="77777777" w:rsidR="00314A92" w:rsidRPr="00062B98" w:rsidRDefault="00314A92" w:rsidP="00A43283">
            <w:pPr>
              <w:jc w:val="center"/>
              <w:rPr>
                <w:rStyle w:val="hps"/>
                <w:rFonts w:cs="Arial"/>
              </w:rPr>
            </w:pPr>
            <w:r w:rsidRPr="00062B98">
              <w:rPr>
                <w:rStyle w:val="hps"/>
                <w:rFonts w:cs="Arial"/>
              </w:rPr>
              <w:t>заштићен</w:t>
            </w:r>
          </w:p>
        </w:tc>
      </w:tr>
      <w:tr w:rsidR="00314A92" w:rsidRPr="006E1F22" w14:paraId="37504009" w14:textId="77777777" w:rsidTr="00A43283">
        <w:trPr>
          <w:trHeight w:val="555"/>
        </w:trPr>
        <w:tc>
          <w:tcPr>
            <w:tcW w:w="1368" w:type="dxa"/>
          </w:tcPr>
          <w:p w14:paraId="6AFE3D1B" w14:textId="77777777" w:rsidR="00314A92" w:rsidRDefault="00314A92" w:rsidP="00A43283">
            <w:pPr>
              <w:rPr>
                <w:rStyle w:val="hps"/>
                <w:rFonts w:cs="Arial"/>
                <w:lang w:val="sr-Cyrl-RS"/>
              </w:rPr>
            </w:pPr>
            <w:r>
              <w:rPr>
                <w:rStyle w:val="hps"/>
                <w:rFonts w:cs="Arial"/>
                <w:lang w:val="sr-Cyrl-RS"/>
              </w:rPr>
              <w:t>БГ НОЦ</w:t>
            </w:r>
          </w:p>
        </w:tc>
        <w:tc>
          <w:tcPr>
            <w:tcW w:w="900" w:type="dxa"/>
          </w:tcPr>
          <w:p w14:paraId="367B30AA" w14:textId="77777777" w:rsidR="00314A92" w:rsidRPr="00062B98" w:rsidRDefault="00314A92" w:rsidP="00A43283">
            <w:pPr>
              <w:jc w:val="center"/>
              <w:rPr>
                <w:rStyle w:val="hps"/>
                <w:rFonts w:cs="Arial"/>
                <w:lang w:val="sr-Cyrl-RS"/>
              </w:rPr>
            </w:pPr>
          </w:p>
        </w:tc>
        <w:tc>
          <w:tcPr>
            <w:tcW w:w="990" w:type="dxa"/>
            <w:vAlign w:val="center"/>
          </w:tcPr>
          <w:p w14:paraId="2F06CD57" w14:textId="77777777" w:rsidR="00314A92" w:rsidRPr="00062B98" w:rsidRDefault="00314A92" w:rsidP="00A43283">
            <w:pPr>
              <w:jc w:val="center"/>
              <w:rPr>
                <w:rStyle w:val="hps"/>
                <w:rFonts w:cs="Arial"/>
              </w:rPr>
            </w:pPr>
          </w:p>
        </w:tc>
        <w:tc>
          <w:tcPr>
            <w:tcW w:w="990" w:type="dxa"/>
          </w:tcPr>
          <w:p w14:paraId="33004571" w14:textId="77777777" w:rsidR="00314A92" w:rsidRPr="00062B98" w:rsidRDefault="00314A92" w:rsidP="00A43283">
            <w:pPr>
              <w:jc w:val="center"/>
              <w:rPr>
                <w:rStyle w:val="hps"/>
                <w:rFonts w:cs="Arial"/>
                <w:lang w:val="sr-Cyrl-RS"/>
              </w:rPr>
            </w:pPr>
          </w:p>
        </w:tc>
        <w:tc>
          <w:tcPr>
            <w:tcW w:w="963" w:type="dxa"/>
            <w:vAlign w:val="center"/>
          </w:tcPr>
          <w:p w14:paraId="2C74DACA" w14:textId="77777777" w:rsidR="00314A92" w:rsidRPr="00062B98" w:rsidRDefault="00314A92" w:rsidP="00A43283">
            <w:pPr>
              <w:jc w:val="center"/>
              <w:rPr>
                <w:rStyle w:val="hps"/>
                <w:rFonts w:cs="Arial"/>
                <w:lang w:val="sr-Cyrl-RS"/>
              </w:rPr>
            </w:pPr>
          </w:p>
        </w:tc>
        <w:tc>
          <w:tcPr>
            <w:tcW w:w="1134" w:type="dxa"/>
          </w:tcPr>
          <w:p w14:paraId="19FA4FF3" w14:textId="77777777" w:rsidR="00314A92" w:rsidRPr="00062B98" w:rsidRDefault="00314A92" w:rsidP="00A43283">
            <w:pPr>
              <w:jc w:val="center"/>
              <w:rPr>
                <w:rStyle w:val="hps"/>
                <w:rFonts w:cs="Arial"/>
              </w:rPr>
            </w:pPr>
          </w:p>
        </w:tc>
        <w:tc>
          <w:tcPr>
            <w:tcW w:w="1588" w:type="dxa"/>
          </w:tcPr>
          <w:p w14:paraId="32D9EB94" w14:textId="77777777" w:rsidR="00314A92" w:rsidRPr="00062B98" w:rsidRDefault="00314A92" w:rsidP="00A43283">
            <w:pPr>
              <w:jc w:val="center"/>
              <w:rPr>
                <w:rStyle w:val="hps"/>
                <w:rFonts w:cs="Arial"/>
                <w:vertAlign w:val="superscript"/>
                <w:lang w:val="sr-Cyrl-RS"/>
              </w:rPr>
            </w:pPr>
            <w:r w:rsidRPr="00062B98">
              <w:rPr>
                <w:rStyle w:val="hps"/>
                <w:rFonts w:cs="Arial"/>
                <w:lang w:val="sr-Cyrl-RS"/>
              </w:rPr>
              <w:t>1</w:t>
            </w:r>
            <w:r w:rsidRPr="00062B98">
              <w:rPr>
                <w:rStyle w:val="hps"/>
                <w:rFonts w:cs="Arial"/>
                <w:vertAlign w:val="superscript"/>
                <w:lang w:val="en-GB"/>
              </w:rPr>
              <w:t>[</w:t>
            </w:r>
            <w:r w:rsidRPr="00062B98">
              <w:rPr>
                <w:rStyle w:val="hps"/>
                <w:rFonts w:cs="Arial"/>
                <w:vertAlign w:val="superscript"/>
                <w:lang w:val="sr-Cyrl-RS"/>
              </w:rPr>
              <w:t>52</w:t>
            </w:r>
            <w:r w:rsidRPr="00062B98">
              <w:rPr>
                <w:rStyle w:val="hps"/>
                <w:rFonts w:cs="Arial"/>
                <w:vertAlign w:val="superscript"/>
              </w:rPr>
              <w:t>]</w:t>
            </w:r>
          </w:p>
          <w:p w14:paraId="6D2F5F7C" w14:textId="77777777" w:rsidR="00314A92" w:rsidRPr="00062B98" w:rsidRDefault="00314A92" w:rsidP="00A43283">
            <w:pPr>
              <w:jc w:val="center"/>
              <w:rPr>
                <w:rStyle w:val="hps"/>
                <w:rFonts w:cs="Arial"/>
              </w:rPr>
            </w:pPr>
            <w:r w:rsidRPr="00062B98">
              <w:rPr>
                <w:rStyle w:val="hps"/>
                <w:rFonts w:cs="Arial"/>
              </w:rPr>
              <w:t>заштићен</w:t>
            </w:r>
          </w:p>
        </w:tc>
        <w:tc>
          <w:tcPr>
            <w:tcW w:w="1588" w:type="dxa"/>
          </w:tcPr>
          <w:p w14:paraId="4D6F0644" w14:textId="77777777" w:rsidR="00314A92" w:rsidRPr="00062B98" w:rsidRDefault="00314A92" w:rsidP="00A43283">
            <w:pPr>
              <w:jc w:val="center"/>
              <w:rPr>
                <w:rStyle w:val="hps"/>
                <w:rFonts w:cs="Arial"/>
              </w:rPr>
            </w:pPr>
            <w:r w:rsidRPr="00062B98">
              <w:rPr>
                <w:rStyle w:val="hps"/>
                <w:rFonts w:cs="Arial"/>
              </w:rPr>
              <w:t>X</w:t>
            </w:r>
          </w:p>
        </w:tc>
      </w:tr>
    </w:tbl>
    <w:p w14:paraId="1CB5713D" w14:textId="77777777" w:rsidR="00314A92" w:rsidRPr="006E1F22" w:rsidRDefault="00314A92" w:rsidP="00314A92">
      <w:pPr>
        <w:rPr>
          <w:rStyle w:val="hps"/>
          <w:rFonts w:cs="Arial"/>
        </w:rPr>
      </w:pPr>
    </w:p>
    <w:p w14:paraId="7F4B4297" w14:textId="2DB9D4CF" w:rsidR="00314A92" w:rsidRDefault="00314A92" w:rsidP="00314A92">
      <w:pPr>
        <w:rPr>
          <w:rStyle w:val="hps"/>
          <w:rFonts w:cs="Arial"/>
          <w:lang w:val="sr-Cyrl-RS"/>
        </w:rPr>
      </w:pPr>
      <w:r w:rsidRPr="006E1F22">
        <w:rPr>
          <w:rStyle w:val="hps"/>
          <w:rFonts w:cs="Arial"/>
        </w:rPr>
        <w:t xml:space="preserve">          </w:t>
      </w:r>
    </w:p>
    <w:p w14:paraId="05468615" w14:textId="77777777" w:rsidR="00314A92" w:rsidRPr="006E1F22" w:rsidRDefault="00314A92" w:rsidP="00314A92">
      <w:pPr>
        <w:rPr>
          <w:rFonts w:cs="Arial"/>
        </w:rPr>
      </w:pPr>
      <w:r w:rsidRPr="006E1F22">
        <w:rPr>
          <w:rStyle w:val="hps"/>
          <w:rFonts w:cs="Arial"/>
        </w:rPr>
        <w:t xml:space="preserve"> </w:t>
      </w:r>
      <w:r w:rsidRPr="006E1F22">
        <w:rPr>
          <w:rFonts w:cs="Arial"/>
        </w:rPr>
        <w:t>Напомене:</w:t>
      </w:r>
    </w:p>
    <w:p w14:paraId="7D928467" w14:textId="77777777" w:rsidR="00314A92" w:rsidRPr="000551C8" w:rsidRDefault="00314A92" w:rsidP="00314A92">
      <w:pPr>
        <w:ind w:left="993"/>
        <w:rPr>
          <w:rFonts w:cs="Arial"/>
          <w:lang w:val="sr-Cyrl-RS"/>
        </w:rPr>
      </w:pPr>
      <w:r>
        <w:rPr>
          <w:rFonts w:cs="Arial"/>
          <w:lang w:val="sr-Cyrl-RS"/>
        </w:rPr>
        <w:t>-</w:t>
      </w:r>
      <w:r w:rsidRPr="000551C8">
        <w:rPr>
          <w:rFonts w:cs="Arial"/>
        </w:rPr>
        <w:t xml:space="preserve"> </w:t>
      </w:r>
      <w:r w:rsidRPr="000551C8">
        <w:rPr>
          <w:rFonts w:cs="Arial"/>
          <w:lang w:val="sr-Cyrl-RS"/>
        </w:rPr>
        <w:t>8</w:t>
      </w:r>
      <w:r w:rsidRPr="000551C8">
        <w:rPr>
          <w:rFonts w:cs="Arial"/>
        </w:rPr>
        <w:t>G</w:t>
      </w:r>
      <w:r w:rsidRPr="000551C8">
        <w:rPr>
          <w:rFonts w:cs="Arial"/>
          <w:lang w:val="sr-Latn-RS"/>
        </w:rPr>
        <w:t>FC</w:t>
      </w:r>
      <w:r w:rsidRPr="000551C8">
        <w:rPr>
          <w:rFonts w:cs="Arial"/>
        </w:rPr>
        <w:t xml:space="preserve"> клијентски интерфејси треба да буду типа оптички </w:t>
      </w:r>
      <w:r w:rsidRPr="000551C8">
        <w:rPr>
          <w:rFonts w:cs="Arial"/>
          <w:lang w:val="sr-Cyrl-RS"/>
        </w:rPr>
        <w:t xml:space="preserve">мултимодни </w:t>
      </w:r>
      <w:r w:rsidRPr="000551C8">
        <w:rPr>
          <w:rFonts w:cs="Arial"/>
          <w:lang w:val="sr-Latn-RS"/>
        </w:rPr>
        <w:t>8</w:t>
      </w:r>
      <w:r w:rsidRPr="000551C8">
        <w:rPr>
          <w:rFonts w:cs="Arial"/>
        </w:rPr>
        <w:t xml:space="preserve"> Gbps</w:t>
      </w:r>
      <w:r>
        <w:rPr>
          <w:rFonts w:cs="Arial"/>
          <w:lang w:val="sr-Cyrl-RS"/>
        </w:rPr>
        <w:t xml:space="preserve">  (сервиси под бројем 15</w:t>
      </w:r>
      <w:r w:rsidRPr="000551C8">
        <w:rPr>
          <w:rFonts w:cs="Arial"/>
        </w:rPr>
        <w:t>,</w:t>
      </w:r>
      <w:r>
        <w:rPr>
          <w:rFonts w:cs="Arial"/>
          <w:lang w:val="sr-Cyrl-RS"/>
        </w:rPr>
        <w:t xml:space="preserve"> 16, 17,18, 19 и 20)</w:t>
      </w:r>
    </w:p>
    <w:p w14:paraId="78EE6D22" w14:textId="77777777" w:rsidR="00314A92" w:rsidRPr="00AB2747" w:rsidRDefault="00314A92" w:rsidP="00314A92">
      <w:pPr>
        <w:ind w:left="993"/>
        <w:rPr>
          <w:rFonts w:cs="Arial"/>
          <w:lang w:val="sr-Cyrl-RS"/>
        </w:rPr>
      </w:pPr>
      <w:r>
        <w:rPr>
          <w:rFonts w:cs="Arial"/>
          <w:lang w:val="sr-Cyrl-RS"/>
        </w:rPr>
        <w:t>-</w:t>
      </w:r>
      <w:r w:rsidRPr="000551C8">
        <w:rPr>
          <w:rFonts w:cs="Arial"/>
        </w:rPr>
        <w:t xml:space="preserve">  10 GE клијентски интерфејси треба да буду типа оптички</w:t>
      </w:r>
      <w:r w:rsidRPr="000551C8">
        <w:rPr>
          <w:rFonts w:cs="Arial"/>
          <w:lang w:val="sr-Cyrl-RS"/>
        </w:rPr>
        <w:t xml:space="preserve"> мономодни</w:t>
      </w:r>
      <w:r w:rsidRPr="000551C8">
        <w:rPr>
          <w:rFonts w:cs="Arial"/>
        </w:rPr>
        <w:t xml:space="preserve"> 10 Gbps </w:t>
      </w:r>
      <w:r>
        <w:rPr>
          <w:rFonts w:cs="Arial"/>
          <w:lang w:val="sr-Cyrl-RS"/>
        </w:rPr>
        <w:t xml:space="preserve">осим за сервисе под бројем : 1,2,3,6,7 и 9 у ком случају  </w:t>
      </w:r>
      <w:r w:rsidRPr="000551C8">
        <w:rPr>
          <w:rFonts w:cs="Arial"/>
        </w:rPr>
        <w:t xml:space="preserve">10 GE клијентски интерфејси треба да буду типа оптички </w:t>
      </w:r>
      <w:r w:rsidRPr="000551C8">
        <w:rPr>
          <w:rFonts w:cs="Arial"/>
          <w:lang w:val="sr-Cyrl-RS"/>
        </w:rPr>
        <w:t>мултимодни</w:t>
      </w:r>
      <w:r w:rsidRPr="000551C8">
        <w:rPr>
          <w:rFonts w:cs="Arial"/>
        </w:rPr>
        <w:t xml:space="preserve"> 10 Gbps</w:t>
      </w:r>
      <w:r>
        <w:rPr>
          <w:rFonts w:cs="Arial"/>
          <w:lang w:val="sr-Cyrl-RS"/>
        </w:rPr>
        <w:t xml:space="preserve"> </w:t>
      </w:r>
    </w:p>
    <w:p w14:paraId="6DDDAC28" w14:textId="77777777" w:rsidR="00314A92" w:rsidRPr="0051432C" w:rsidRDefault="00314A92" w:rsidP="00314A92">
      <w:pPr>
        <w:ind w:left="993"/>
        <w:rPr>
          <w:rFonts w:cs="Arial"/>
        </w:rPr>
      </w:pPr>
      <w:r>
        <w:rPr>
          <w:rFonts w:cs="Arial"/>
          <w:lang w:val="sr-Cyrl-RS"/>
        </w:rPr>
        <w:t>-</w:t>
      </w:r>
      <w:r w:rsidRPr="000551C8">
        <w:rPr>
          <w:rFonts w:cs="Arial"/>
        </w:rPr>
        <w:t xml:space="preserve"> 1 GE LAN клијентски интерфејси треба да буду типа оптички </w:t>
      </w:r>
      <w:r w:rsidRPr="000551C8">
        <w:rPr>
          <w:rFonts w:cs="Arial"/>
          <w:lang w:val="sr-Cyrl-RS"/>
        </w:rPr>
        <w:t>мономодни</w:t>
      </w:r>
      <w:r w:rsidRPr="000551C8">
        <w:rPr>
          <w:rFonts w:cs="Arial"/>
        </w:rPr>
        <w:t xml:space="preserve"> 1 Gbps</w:t>
      </w:r>
      <w:r w:rsidRPr="006E1F22">
        <w:rPr>
          <w:rFonts w:cs="Arial"/>
        </w:rPr>
        <w:t>,</w:t>
      </w:r>
      <w:r>
        <w:rPr>
          <w:rFonts w:cs="Arial"/>
          <w:lang w:val="sr-Cyrl-RS"/>
        </w:rPr>
        <w:t xml:space="preserve"> осим за сервисе под бројем</w:t>
      </w:r>
      <w:r w:rsidRPr="000551C8">
        <w:rPr>
          <w:rFonts w:cs="Arial"/>
        </w:rPr>
        <w:t xml:space="preserve"> </w:t>
      </w:r>
      <w:r>
        <w:rPr>
          <w:rFonts w:cs="Arial"/>
          <w:lang w:val="sr-Cyrl-RS"/>
        </w:rPr>
        <w:t>21 и 24 у ком случају 1</w:t>
      </w:r>
      <w:r w:rsidRPr="000551C8">
        <w:rPr>
          <w:rFonts w:cs="Arial"/>
        </w:rPr>
        <w:t xml:space="preserve"> GE LAN клијентски интерфејси треба да буду типа оптички</w:t>
      </w:r>
      <w:r w:rsidRPr="000551C8">
        <w:rPr>
          <w:rFonts w:cs="Arial"/>
          <w:lang w:val="sr-Cyrl-RS"/>
        </w:rPr>
        <w:t xml:space="preserve"> мултимодни</w:t>
      </w:r>
      <w:r w:rsidRPr="000551C8">
        <w:rPr>
          <w:rFonts w:cs="Arial"/>
        </w:rPr>
        <w:t xml:space="preserve"> 1 Gbps</w:t>
      </w:r>
      <w:r>
        <w:rPr>
          <w:rFonts w:cs="Arial"/>
          <w:lang w:val="sr-Cyrl-RS"/>
        </w:rPr>
        <w:t xml:space="preserve"> </w:t>
      </w:r>
    </w:p>
    <w:p w14:paraId="6C226FA4" w14:textId="77777777" w:rsidR="00314A92" w:rsidRDefault="00314A92" w:rsidP="00314A92">
      <w:pPr>
        <w:ind w:left="993"/>
        <w:rPr>
          <w:rFonts w:cs="Arial"/>
          <w:lang w:val="sr-Cyrl-RS"/>
        </w:rPr>
      </w:pPr>
    </w:p>
    <w:p w14:paraId="0021E330" w14:textId="02DBEDEF" w:rsidR="00314A92" w:rsidRDefault="00314A92" w:rsidP="00314A92">
      <w:pPr>
        <w:ind w:left="993"/>
        <w:rPr>
          <w:rFonts w:cs="Arial"/>
          <w:lang w:val="sr-Cyrl-RS"/>
        </w:rPr>
      </w:pPr>
    </w:p>
    <w:p w14:paraId="4A43AB3C" w14:textId="590CED97" w:rsidR="00D44545" w:rsidRDefault="00D44545" w:rsidP="00314A92">
      <w:pPr>
        <w:ind w:left="993"/>
        <w:rPr>
          <w:rFonts w:cs="Arial"/>
          <w:lang w:val="sr-Cyrl-RS"/>
        </w:rPr>
      </w:pPr>
    </w:p>
    <w:p w14:paraId="60039F62" w14:textId="77777777" w:rsidR="00D44545" w:rsidRDefault="00D44545" w:rsidP="00314A92">
      <w:pPr>
        <w:ind w:left="993"/>
        <w:rPr>
          <w:rFonts w:cs="Arial"/>
          <w:lang w:val="sr-Cyrl-RS"/>
        </w:rPr>
      </w:pPr>
    </w:p>
    <w:p w14:paraId="2F155E9D" w14:textId="77777777" w:rsidR="00314A92" w:rsidRDefault="00314A92" w:rsidP="00314A92">
      <w:pPr>
        <w:ind w:left="993"/>
        <w:rPr>
          <w:rFonts w:cs="Arial"/>
        </w:rPr>
      </w:pPr>
      <w:r>
        <w:rPr>
          <w:rFonts w:cs="Arial"/>
        </w:rPr>
        <w:lastRenderedPageBreak/>
        <w:t>[1] Активни правац реализовати преко оптичких деоница БГ NOC</w:t>
      </w:r>
      <w:r>
        <w:rPr>
          <w:rFonts w:cs="Arial"/>
          <w:lang w:val="sr-Latn-RS"/>
        </w:rPr>
        <w:t xml:space="preserve"> - EДБ </w:t>
      </w:r>
      <w:r>
        <w:rPr>
          <w:rFonts w:cs="Arial"/>
        </w:rPr>
        <w:t>,</w:t>
      </w:r>
    </w:p>
    <w:p w14:paraId="61DB6D06" w14:textId="77777777" w:rsidR="00314A92" w:rsidRPr="00062B98" w:rsidRDefault="00314A92" w:rsidP="00314A92">
      <w:pPr>
        <w:ind w:left="993"/>
        <w:rPr>
          <w:rFonts w:cs="Arial"/>
          <w:lang w:val="sr-Cyrl-RS"/>
        </w:rPr>
      </w:pPr>
      <w:r w:rsidRPr="00682445">
        <w:rPr>
          <w:rFonts w:cs="Arial"/>
        </w:rPr>
        <w:t xml:space="preserve">[2] Активни правац реализовати преко оптичких </w:t>
      </w:r>
      <w:r w:rsidRPr="00062B98">
        <w:rPr>
          <w:rFonts w:cs="Arial"/>
        </w:rPr>
        <w:t>деоница</w:t>
      </w:r>
      <w:r w:rsidRPr="00062B98">
        <w:rPr>
          <w:rFonts w:cs="Arial"/>
          <w:lang w:val="sr-Cyrl-RS"/>
        </w:rPr>
        <w:t xml:space="preserve"> </w:t>
      </w:r>
      <w:r w:rsidRPr="00062B98">
        <w:rPr>
          <w:rFonts w:cs="Arial"/>
        </w:rPr>
        <w:t xml:space="preserve">БГ NOC – ОБ – </w:t>
      </w:r>
      <w:r w:rsidRPr="00062B98">
        <w:rPr>
          <w:rFonts w:cs="Arial"/>
          <w:lang w:val="sr-Cyrl-RS"/>
        </w:rPr>
        <w:t>КГ,</w:t>
      </w:r>
      <w:r w:rsidRPr="00062B98">
        <w:rPr>
          <w:rFonts w:cs="Arial"/>
        </w:rPr>
        <w:t xml:space="preserve"> </w:t>
      </w:r>
      <w:r w:rsidRPr="00062B98">
        <w:rPr>
          <w:rFonts w:cs="Arial"/>
          <w:lang w:val="sr-Cyrl-RS"/>
        </w:rPr>
        <w:t xml:space="preserve">алтернативно преко </w:t>
      </w:r>
      <w:r w:rsidRPr="00062B98">
        <w:rPr>
          <w:rFonts w:cs="Arial"/>
        </w:rPr>
        <w:t xml:space="preserve">преко оптичких деоница БГ NOC - БГ ЕДБ – КС – СВ – КГ, односно БГ NOC – ОБ – ББ – </w:t>
      </w:r>
      <w:r w:rsidRPr="00062B98">
        <w:rPr>
          <w:rFonts w:cs="Arial"/>
          <w:lang w:val="sr-Cyrl-RS"/>
        </w:rPr>
        <w:t xml:space="preserve">ЧА - </w:t>
      </w:r>
      <w:r w:rsidRPr="00062B98">
        <w:rPr>
          <w:rFonts w:cs="Arial"/>
        </w:rPr>
        <w:t>КВ</w:t>
      </w:r>
      <w:r w:rsidRPr="00062B98">
        <w:rPr>
          <w:rFonts w:cs="Arial"/>
          <w:lang w:val="sr-Cyrl-RS"/>
        </w:rPr>
        <w:t xml:space="preserve"> – КШ – НИ – ЈА – КГ,</w:t>
      </w:r>
      <w:r w:rsidRPr="00062B98">
        <w:rPr>
          <w:rFonts w:cs="Arial"/>
        </w:rPr>
        <w:t xml:space="preserve"> </w:t>
      </w:r>
    </w:p>
    <w:p w14:paraId="39F26C0D" w14:textId="77777777" w:rsidR="00314A92" w:rsidRPr="00062B98" w:rsidRDefault="00314A92" w:rsidP="00314A92">
      <w:pPr>
        <w:ind w:left="993"/>
        <w:rPr>
          <w:rFonts w:cs="Arial"/>
        </w:rPr>
      </w:pPr>
      <w:r w:rsidRPr="00062B98">
        <w:rPr>
          <w:rFonts w:cs="Arial"/>
        </w:rPr>
        <w:t>[3] Активни правац реализовати преко оптичких деоница БГ NOC–ОБ– Б</w:t>
      </w:r>
      <w:r w:rsidRPr="00062B98">
        <w:rPr>
          <w:rFonts w:cs="Arial"/>
          <w:lang w:val="sr-Cyrl-RS"/>
        </w:rPr>
        <w:t>Б</w:t>
      </w:r>
      <w:r w:rsidRPr="00062B98">
        <w:rPr>
          <w:rFonts w:cs="Arial"/>
        </w:rPr>
        <w:t xml:space="preserve"> </w:t>
      </w:r>
      <w:r w:rsidRPr="00062B98">
        <w:rPr>
          <w:rFonts w:cs="Arial"/>
          <w:lang w:val="sr-Cyrl-RS"/>
        </w:rPr>
        <w:t>–ЧА -</w:t>
      </w:r>
      <w:r w:rsidRPr="00062B98">
        <w:rPr>
          <w:rFonts w:cs="Arial"/>
          <w:lang w:val="sr-Latn-RS"/>
        </w:rPr>
        <w:t xml:space="preserve"> </w:t>
      </w:r>
      <w:r w:rsidRPr="00062B98">
        <w:rPr>
          <w:rFonts w:cs="Arial"/>
        </w:rPr>
        <w:t>КВ,</w:t>
      </w:r>
    </w:p>
    <w:p w14:paraId="242805A4" w14:textId="77777777" w:rsidR="00314A92" w:rsidRPr="00062B98" w:rsidRDefault="00314A92" w:rsidP="00314A92">
      <w:pPr>
        <w:ind w:left="993"/>
        <w:rPr>
          <w:rFonts w:cs="Arial"/>
        </w:rPr>
      </w:pPr>
      <w:r w:rsidRPr="00062B98">
        <w:rPr>
          <w:rFonts w:cs="Arial"/>
        </w:rPr>
        <w:t xml:space="preserve">[4] Заштитни правац реализовати преко оптичке деонице БГ NOC–ОБ– КГ </w:t>
      </w:r>
      <w:r w:rsidRPr="00062B98">
        <w:rPr>
          <w:rFonts w:cs="Arial"/>
          <w:lang w:val="sr-Cyrl-RS"/>
        </w:rPr>
        <w:t>-</w:t>
      </w:r>
      <w:r w:rsidRPr="00062B98">
        <w:rPr>
          <w:rFonts w:cs="Arial"/>
          <w:lang w:val="sr-Latn-RS"/>
        </w:rPr>
        <w:t xml:space="preserve">  </w:t>
      </w:r>
      <w:r w:rsidRPr="00062B98">
        <w:rPr>
          <w:rFonts w:cs="Arial"/>
        </w:rPr>
        <w:t xml:space="preserve">ЈА – НИ </w:t>
      </w:r>
      <w:r w:rsidRPr="00062B98">
        <w:rPr>
          <w:rFonts w:cs="Arial"/>
          <w:lang w:val="sr-Cyrl-RS"/>
        </w:rPr>
        <w:t>– ЗА -КЛ</w:t>
      </w:r>
      <w:r w:rsidRPr="00062B98">
        <w:rPr>
          <w:rFonts w:cs="Arial"/>
        </w:rPr>
        <w:t>,</w:t>
      </w:r>
    </w:p>
    <w:p w14:paraId="2E6D3308" w14:textId="77777777" w:rsidR="00314A92" w:rsidRPr="00062B98" w:rsidRDefault="00314A92" w:rsidP="00314A92">
      <w:pPr>
        <w:ind w:left="993"/>
        <w:rPr>
          <w:rFonts w:cs="Arial"/>
        </w:rPr>
      </w:pPr>
      <w:r w:rsidRPr="00062B98">
        <w:rPr>
          <w:rFonts w:cs="Arial"/>
        </w:rPr>
        <w:t>[5] Заштитни правац реализовати преко оптичке деонице</w:t>
      </w:r>
      <w:r w:rsidRPr="00062B98">
        <w:rPr>
          <w:rFonts w:cs="Arial"/>
          <w:lang w:val="sr-Cyrl-RS"/>
        </w:rPr>
        <w:t xml:space="preserve"> </w:t>
      </w:r>
      <w:r w:rsidRPr="00062B98">
        <w:rPr>
          <w:rFonts w:cs="Arial"/>
        </w:rPr>
        <w:t>БГ NOC</w:t>
      </w:r>
      <w:r w:rsidRPr="00062B98">
        <w:rPr>
          <w:rFonts w:cs="Arial"/>
          <w:lang w:val="sr-Cyrl-RS"/>
        </w:rPr>
        <w:t xml:space="preserve"> –</w:t>
      </w:r>
      <w:r w:rsidRPr="00062B98">
        <w:rPr>
          <w:rFonts w:cs="Arial"/>
        </w:rPr>
        <w:t xml:space="preserve"> </w:t>
      </w:r>
      <w:r w:rsidRPr="00062B98">
        <w:rPr>
          <w:rFonts w:cs="Arial"/>
          <w:lang w:val="sr-Latn-RS"/>
        </w:rPr>
        <w:t>EДБ</w:t>
      </w:r>
      <w:r w:rsidRPr="00062B98">
        <w:rPr>
          <w:rFonts w:cs="Arial"/>
          <w:lang w:val="sr-Cyrl-RS"/>
        </w:rPr>
        <w:t xml:space="preserve"> – ПА – ЗР – НС – ТЕНТ А </w:t>
      </w:r>
      <w:r w:rsidRPr="00062B98">
        <w:rPr>
          <w:rFonts w:cs="Arial"/>
        </w:rPr>
        <w:t>,</w:t>
      </w:r>
    </w:p>
    <w:p w14:paraId="2E4B7434" w14:textId="77777777" w:rsidR="00314A92" w:rsidRDefault="00314A92" w:rsidP="00314A92">
      <w:pPr>
        <w:ind w:left="993"/>
        <w:rPr>
          <w:rFonts w:cs="Arial"/>
        </w:rPr>
      </w:pPr>
      <w:r w:rsidRPr="00062B98">
        <w:rPr>
          <w:rFonts w:cs="Arial"/>
        </w:rPr>
        <w:t xml:space="preserve">[6] Активни правац реализовати преко оптичке деонице </w:t>
      </w:r>
      <w:r w:rsidRPr="00062B98">
        <w:rPr>
          <w:rFonts w:cs="Arial"/>
          <w:lang w:val="sr-Cyrl-RS"/>
        </w:rPr>
        <w:t xml:space="preserve">БГ </w:t>
      </w:r>
      <w:r w:rsidRPr="00062B98">
        <w:rPr>
          <w:rFonts w:cs="Arial"/>
        </w:rPr>
        <w:t>ЕДБ – КС</w:t>
      </w:r>
      <w:r w:rsidRPr="00062B98">
        <w:rPr>
          <w:rFonts w:cs="Arial"/>
          <w:lang w:val="sr-Cyrl-RS"/>
        </w:rPr>
        <w:t xml:space="preserve"> –</w:t>
      </w:r>
      <w:r>
        <w:rPr>
          <w:rFonts w:cs="Arial"/>
          <w:lang w:val="sr-Cyrl-RS"/>
        </w:rPr>
        <w:t xml:space="preserve"> СВ - КГ</w:t>
      </w:r>
      <w:r>
        <w:rPr>
          <w:rFonts w:cs="Arial"/>
        </w:rPr>
        <w:t>,</w:t>
      </w:r>
    </w:p>
    <w:p w14:paraId="1FB5AE82" w14:textId="77777777" w:rsidR="00314A92" w:rsidRDefault="00314A92" w:rsidP="00314A92">
      <w:pPr>
        <w:ind w:left="993"/>
        <w:rPr>
          <w:rFonts w:cs="Arial"/>
        </w:rPr>
      </w:pPr>
      <w:r>
        <w:rPr>
          <w:rFonts w:cs="Arial"/>
        </w:rPr>
        <w:t>[7] Активне правц</w:t>
      </w:r>
      <w:r>
        <w:rPr>
          <w:rFonts w:cs="Arial"/>
          <w:lang w:val="sr-Cyrl-RS"/>
        </w:rPr>
        <w:t>е</w:t>
      </w:r>
      <w:r>
        <w:rPr>
          <w:rFonts w:cs="Arial"/>
        </w:rPr>
        <w:t xml:space="preserve"> реализовати преко оптичких деоница </w:t>
      </w:r>
      <w:r>
        <w:rPr>
          <w:rFonts w:cs="Arial"/>
          <w:lang w:val="sr-Cyrl-RS"/>
        </w:rPr>
        <w:t xml:space="preserve">БГ </w:t>
      </w:r>
      <w:r>
        <w:rPr>
          <w:rFonts w:cs="Arial"/>
        </w:rPr>
        <w:t>ЕДБ –</w:t>
      </w:r>
      <w:r w:rsidRPr="00A64D2B">
        <w:rPr>
          <w:rFonts w:cs="Arial"/>
        </w:rPr>
        <w:t xml:space="preserve"> </w:t>
      </w:r>
      <w:r>
        <w:rPr>
          <w:rFonts w:cs="Arial"/>
        </w:rPr>
        <w:t>КС</w:t>
      </w:r>
      <w:r>
        <w:rPr>
          <w:rFonts w:cs="Arial"/>
          <w:lang w:val="sr-Cyrl-RS"/>
        </w:rPr>
        <w:t xml:space="preserve"> – СВ - КГ –ЈА-НИ-КШ-КВ и БГ ЕДБ  – ОБ –</w:t>
      </w:r>
      <w:r>
        <w:rPr>
          <w:rFonts w:cs="Arial"/>
        </w:rPr>
        <w:t xml:space="preserve"> </w:t>
      </w:r>
      <w:r>
        <w:rPr>
          <w:rFonts w:cs="Arial"/>
          <w:lang w:val="sr-Cyrl-RS"/>
        </w:rPr>
        <w:t>ББ – ЧА -КВ</w:t>
      </w:r>
      <w:r>
        <w:rPr>
          <w:rFonts w:cs="Arial"/>
        </w:rPr>
        <w:t>,</w:t>
      </w:r>
    </w:p>
    <w:p w14:paraId="17F46CDF" w14:textId="77777777" w:rsidR="00314A92" w:rsidRDefault="00314A92" w:rsidP="00314A92">
      <w:pPr>
        <w:ind w:left="993"/>
        <w:rPr>
          <w:rFonts w:cs="Arial"/>
        </w:rPr>
      </w:pPr>
      <w:r>
        <w:rPr>
          <w:rFonts w:cs="Arial"/>
        </w:rPr>
        <w:t xml:space="preserve">[8] Активни правац реализовати преко оптичке деонице </w:t>
      </w:r>
      <w:r>
        <w:rPr>
          <w:rFonts w:cs="Arial"/>
          <w:lang w:val="sr-Cyrl-RS"/>
        </w:rPr>
        <w:t>ЕДБ - ПА</w:t>
      </w:r>
      <w:r>
        <w:rPr>
          <w:rFonts w:cs="Arial"/>
        </w:rPr>
        <w:t>,</w:t>
      </w:r>
    </w:p>
    <w:p w14:paraId="170170F8" w14:textId="77777777" w:rsidR="00314A92" w:rsidRDefault="00314A92" w:rsidP="00314A92">
      <w:pPr>
        <w:ind w:left="993"/>
        <w:rPr>
          <w:rFonts w:cs="Arial"/>
        </w:rPr>
      </w:pPr>
      <w:r>
        <w:rPr>
          <w:rFonts w:cs="Arial"/>
        </w:rPr>
        <w:t>[9] Активни правац реализовати преко оптичких деоница КГ – ЈА – НИ-</w:t>
      </w:r>
      <w:r>
        <w:rPr>
          <w:rFonts w:cs="Arial"/>
          <w:lang w:val="sr-Cyrl-RS"/>
        </w:rPr>
        <w:t>КШ-КВ</w:t>
      </w:r>
      <w:r>
        <w:rPr>
          <w:rFonts w:cs="Arial"/>
        </w:rPr>
        <w:t>,</w:t>
      </w:r>
    </w:p>
    <w:p w14:paraId="2D579849" w14:textId="77777777" w:rsidR="00314A92" w:rsidRPr="007D0D08" w:rsidRDefault="00314A92" w:rsidP="00314A92">
      <w:pPr>
        <w:ind w:left="993"/>
        <w:rPr>
          <w:rFonts w:cs="Arial"/>
        </w:rPr>
      </w:pPr>
      <w:r w:rsidRPr="007D0D08">
        <w:rPr>
          <w:rFonts w:cs="Arial"/>
        </w:rPr>
        <w:t>[10] Заштитни правац реализовати преко оптичке деонице ББ</w:t>
      </w:r>
      <w:r w:rsidRPr="007D0D08">
        <w:rPr>
          <w:rFonts w:cs="Arial"/>
          <w:lang w:val="sr-Cyrl-RS"/>
        </w:rPr>
        <w:t xml:space="preserve"> – ЧА –КВ –КШ –НИ – ЈА -КГ</w:t>
      </w:r>
      <w:r w:rsidRPr="007D0D08">
        <w:rPr>
          <w:rFonts w:cs="Arial"/>
        </w:rPr>
        <w:t>,</w:t>
      </w:r>
    </w:p>
    <w:p w14:paraId="1479F938" w14:textId="77777777" w:rsidR="00314A92" w:rsidRPr="007D0D08" w:rsidRDefault="00314A92" w:rsidP="00314A92">
      <w:pPr>
        <w:ind w:left="993"/>
        <w:rPr>
          <w:rFonts w:cs="Arial"/>
        </w:rPr>
      </w:pPr>
      <w:r w:rsidRPr="007D0D08">
        <w:rPr>
          <w:rFonts w:cs="Arial"/>
        </w:rPr>
        <w:t xml:space="preserve">[11] Активни правац реализовати преко оптичке деонице ЧА – </w:t>
      </w:r>
      <w:r w:rsidRPr="007D0D08">
        <w:rPr>
          <w:rFonts w:cs="Arial"/>
          <w:lang w:val="sr-Cyrl-RS"/>
        </w:rPr>
        <w:t>КВ</w:t>
      </w:r>
      <w:r w:rsidRPr="007D0D08">
        <w:rPr>
          <w:rFonts w:cs="Arial"/>
        </w:rPr>
        <w:t>,</w:t>
      </w:r>
    </w:p>
    <w:p w14:paraId="265AA4E0" w14:textId="77777777" w:rsidR="00314A92" w:rsidRPr="007D0D08" w:rsidRDefault="00314A92" w:rsidP="00314A92">
      <w:pPr>
        <w:ind w:left="993"/>
        <w:rPr>
          <w:rFonts w:cs="Arial"/>
        </w:rPr>
      </w:pPr>
      <w:r w:rsidRPr="007D0D08">
        <w:rPr>
          <w:rFonts w:cs="Arial"/>
        </w:rPr>
        <w:t>[12] Активни правац реализовати преко оптичке деонице ПА – ЗР - НС,</w:t>
      </w:r>
    </w:p>
    <w:p w14:paraId="7E73DC72" w14:textId="77777777" w:rsidR="00314A92" w:rsidRPr="007D0D08" w:rsidRDefault="00314A92" w:rsidP="00314A92">
      <w:pPr>
        <w:ind w:left="993"/>
        <w:rPr>
          <w:rFonts w:cs="Arial"/>
        </w:rPr>
      </w:pPr>
      <w:r w:rsidRPr="007D0D08">
        <w:rPr>
          <w:rFonts w:cs="Arial"/>
        </w:rPr>
        <w:t>[13] Активни правац реализовати преко оптичке деонице ЧА – ББ</w:t>
      </w:r>
    </w:p>
    <w:p w14:paraId="3DDCEEA9" w14:textId="77777777" w:rsidR="00314A92" w:rsidRPr="007D0D08" w:rsidRDefault="00314A92" w:rsidP="00314A92">
      <w:pPr>
        <w:ind w:left="993"/>
        <w:rPr>
          <w:rFonts w:cs="Arial"/>
          <w:lang w:val="sr-Cyrl-RS"/>
        </w:rPr>
      </w:pPr>
      <w:r w:rsidRPr="007D0D08">
        <w:rPr>
          <w:rFonts w:cs="Arial"/>
        </w:rPr>
        <w:t xml:space="preserve">[14] Активни правац реализовати преко оптичке деонице СВ – КГ-ОБ-ТЕНТ А, заштитни правац реализовати преко оптичке деонице СВ – КС </w:t>
      </w:r>
      <w:r w:rsidRPr="007D0D08">
        <w:rPr>
          <w:rFonts w:cs="Arial"/>
          <w:lang w:val="sr-Cyrl-RS"/>
        </w:rPr>
        <w:t>–ЕДБ – ПА –ЗР –НС-ТЕНТ А</w:t>
      </w:r>
    </w:p>
    <w:p w14:paraId="5FBC9CF0" w14:textId="77777777" w:rsidR="00314A92" w:rsidRPr="007D0D08" w:rsidRDefault="00314A92" w:rsidP="00314A92">
      <w:pPr>
        <w:ind w:left="993"/>
        <w:rPr>
          <w:rFonts w:cs="Arial"/>
          <w:lang w:val="sr-Cyrl-RS"/>
        </w:rPr>
      </w:pPr>
      <w:r w:rsidRPr="007D0D08">
        <w:rPr>
          <w:rFonts w:cs="Arial"/>
        </w:rPr>
        <w:t>[15] Активни правац реализовати преко оптичке деонице БГ NOC</w:t>
      </w:r>
      <w:r w:rsidRPr="007D0D08">
        <w:rPr>
          <w:rFonts w:cs="Arial"/>
          <w:lang w:val="sr-Latn-RS"/>
        </w:rPr>
        <w:t xml:space="preserve"> - EДБ</w:t>
      </w:r>
    </w:p>
    <w:p w14:paraId="61DD9155" w14:textId="77777777" w:rsidR="00314A92" w:rsidRPr="000D5208" w:rsidRDefault="00314A92" w:rsidP="00314A92">
      <w:pPr>
        <w:ind w:left="993"/>
        <w:rPr>
          <w:rFonts w:cs="Arial"/>
          <w:lang w:val="sr-Cyrl-RS"/>
        </w:rPr>
      </w:pPr>
      <w:r w:rsidRPr="007D0D08">
        <w:rPr>
          <w:rFonts w:cs="Arial"/>
        </w:rPr>
        <w:t>[16] Активни правац реализовати преко оптичке деонице КГ – ОБ - БГ NOC</w:t>
      </w:r>
      <w:r w:rsidRPr="007D0D08">
        <w:rPr>
          <w:rFonts w:cs="Arial"/>
          <w:lang w:val="sr-Latn-RS"/>
        </w:rPr>
        <w:t xml:space="preserve"> </w:t>
      </w:r>
      <w:r w:rsidRPr="007D0D08">
        <w:rPr>
          <w:rFonts w:cs="Arial"/>
          <w:lang w:val="sr-Cyrl-RS"/>
        </w:rPr>
        <w:t xml:space="preserve">, алтернативно преко </w:t>
      </w:r>
      <w:r w:rsidRPr="007D0D08">
        <w:rPr>
          <w:rFonts w:cs="Arial"/>
        </w:rPr>
        <w:t>преко оптичких деоница БГ NOC - БГ ЕДБ</w:t>
      </w:r>
      <w:r w:rsidRPr="00682445">
        <w:rPr>
          <w:rFonts w:cs="Arial"/>
        </w:rPr>
        <w:t xml:space="preserve"> – КС – СВ – КГ, односно БГ NOC – ОБ – ББ – </w:t>
      </w:r>
      <w:r w:rsidRPr="00682445">
        <w:rPr>
          <w:rFonts w:cs="Arial"/>
          <w:lang w:val="sr-Cyrl-RS"/>
        </w:rPr>
        <w:t xml:space="preserve">ЧА - </w:t>
      </w:r>
      <w:r w:rsidRPr="00682445">
        <w:rPr>
          <w:rFonts w:cs="Arial"/>
        </w:rPr>
        <w:t>КВ</w:t>
      </w:r>
      <w:r w:rsidRPr="00682445">
        <w:rPr>
          <w:rFonts w:cs="Arial"/>
          <w:lang w:val="sr-Cyrl-RS"/>
        </w:rPr>
        <w:t xml:space="preserve"> – КШ – НИ – ЈА – КГ</w:t>
      </w:r>
      <w:r>
        <w:rPr>
          <w:rFonts w:cs="Arial"/>
          <w:lang w:val="sr-Latn-RS"/>
        </w:rPr>
        <w:t xml:space="preserve"> </w:t>
      </w:r>
    </w:p>
    <w:p w14:paraId="0C1D442C" w14:textId="77777777" w:rsidR="00314A92" w:rsidRPr="00634BDC" w:rsidRDefault="00314A92" w:rsidP="00314A92">
      <w:pPr>
        <w:ind w:left="993"/>
        <w:rPr>
          <w:rFonts w:cs="Arial"/>
        </w:rPr>
      </w:pPr>
      <w:r>
        <w:rPr>
          <w:rFonts w:cs="Arial"/>
        </w:rPr>
        <w:t>[17] Активни правац реализовати преко оптичке деонице деоница БГ NOC–ОБ– Б</w:t>
      </w:r>
      <w:r>
        <w:rPr>
          <w:rFonts w:cs="Arial"/>
          <w:lang w:val="sr-Cyrl-RS"/>
        </w:rPr>
        <w:t>Б</w:t>
      </w:r>
      <w:r>
        <w:rPr>
          <w:rFonts w:cs="Arial"/>
        </w:rPr>
        <w:t xml:space="preserve"> </w:t>
      </w:r>
      <w:r>
        <w:rPr>
          <w:rFonts w:cs="Arial"/>
          <w:lang w:val="sr-Cyrl-RS"/>
        </w:rPr>
        <w:t>–ЧА -</w:t>
      </w:r>
      <w:r>
        <w:rPr>
          <w:rFonts w:cs="Arial"/>
          <w:lang w:val="sr-Latn-RS"/>
        </w:rPr>
        <w:t xml:space="preserve"> </w:t>
      </w:r>
      <w:r>
        <w:rPr>
          <w:rFonts w:cs="Arial"/>
        </w:rPr>
        <w:t>КВ,</w:t>
      </w:r>
    </w:p>
    <w:p w14:paraId="59CCFABD" w14:textId="77777777" w:rsidR="00314A92" w:rsidRDefault="00314A92" w:rsidP="00314A92">
      <w:pPr>
        <w:ind w:left="993"/>
        <w:rPr>
          <w:rFonts w:cs="Arial"/>
        </w:rPr>
      </w:pPr>
      <w:r>
        <w:rPr>
          <w:rFonts w:cs="Arial"/>
        </w:rPr>
        <w:t>[[18] Активни правац реализовати преко оптичке деонице деоница ЕДБ – КС</w:t>
      </w:r>
      <w:r>
        <w:rPr>
          <w:rFonts w:cs="Arial"/>
          <w:lang w:val="sr-Cyrl-RS"/>
        </w:rPr>
        <w:t xml:space="preserve"> – СВ - КГ</w:t>
      </w:r>
    </w:p>
    <w:p w14:paraId="27BC0BB0" w14:textId="77777777" w:rsidR="00314A92" w:rsidRPr="007D0D08" w:rsidRDefault="00314A92" w:rsidP="00314A92">
      <w:pPr>
        <w:ind w:left="993"/>
        <w:rPr>
          <w:rFonts w:cs="Arial"/>
        </w:rPr>
      </w:pPr>
      <w:r>
        <w:rPr>
          <w:rFonts w:cs="Arial"/>
        </w:rPr>
        <w:t>[1</w:t>
      </w:r>
      <w:r>
        <w:rPr>
          <w:rFonts w:cs="Arial"/>
          <w:lang w:val="sr-Cyrl-RS"/>
        </w:rPr>
        <w:t>9</w:t>
      </w:r>
      <w:r>
        <w:rPr>
          <w:rFonts w:cs="Arial"/>
        </w:rPr>
        <w:t>] Активне правц</w:t>
      </w:r>
      <w:r>
        <w:rPr>
          <w:rFonts w:cs="Arial"/>
          <w:lang w:val="sr-Cyrl-RS"/>
        </w:rPr>
        <w:t>е</w:t>
      </w:r>
      <w:r>
        <w:rPr>
          <w:rFonts w:cs="Arial"/>
        </w:rPr>
        <w:t xml:space="preserve"> реализовати преко оптичких деоница ЕДБ –</w:t>
      </w:r>
      <w:r w:rsidRPr="00A64D2B">
        <w:rPr>
          <w:rFonts w:cs="Arial"/>
        </w:rPr>
        <w:t xml:space="preserve"> </w:t>
      </w:r>
      <w:r>
        <w:rPr>
          <w:rFonts w:cs="Arial"/>
        </w:rPr>
        <w:t>КС</w:t>
      </w:r>
      <w:r>
        <w:rPr>
          <w:rFonts w:cs="Arial"/>
          <w:lang w:val="sr-Cyrl-RS"/>
        </w:rPr>
        <w:t xml:space="preserve"> – СВ - КГ –ЈА-</w:t>
      </w:r>
      <w:r w:rsidRPr="007D0D08">
        <w:rPr>
          <w:rFonts w:cs="Arial"/>
          <w:lang w:val="sr-Cyrl-RS"/>
        </w:rPr>
        <w:t>НИ-КШ-КВ и ЕДБ  – ОБ –</w:t>
      </w:r>
      <w:r w:rsidRPr="007D0D08">
        <w:rPr>
          <w:rFonts w:cs="Arial"/>
        </w:rPr>
        <w:t xml:space="preserve"> </w:t>
      </w:r>
      <w:r w:rsidRPr="007D0D08">
        <w:rPr>
          <w:rFonts w:cs="Arial"/>
          <w:lang w:val="sr-Cyrl-RS"/>
        </w:rPr>
        <w:t>ББ – ЧА -КВ</w:t>
      </w:r>
    </w:p>
    <w:p w14:paraId="74192F68" w14:textId="77777777" w:rsidR="00314A92" w:rsidRPr="007D0D08" w:rsidRDefault="00314A92" w:rsidP="00314A92">
      <w:pPr>
        <w:ind w:left="993"/>
        <w:rPr>
          <w:rFonts w:cs="Arial"/>
          <w:lang w:val="sr-Cyrl-RS"/>
        </w:rPr>
      </w:pPr>
      <w:r w:rsidRPr="007D0D08">
        <w:rPr>
          <w:rFonts w:cs="Arial"/>
        </w:rPr>
        <w:t>[20] Активни правац реализовати преко оптичке деонице КГ – ЈА – НИ-</w:t>
      </w:r>
      <w:r w:rsidRPr="007D0D08">
        <w:rPr>
          <w:rFonts w:cs="Arial"/>
          <w:lang w:val="sr-Cyrl-RS"/>
        </w:rPr>
        <w:t>КШ-КВ</w:t>
      </w:r>
    </w:p>
    <w:p w14:paraId="053CAC22" w14:textId="77777777" w:rsidR="00314A92" w:rsidRPr="007D0D08" w:rsidRDefault="00314A92" w:rsidP="00314A92">
      <w:pPr>
        <w:ind w:left="993"/>
        <w:rPr>
          <w:rFonts w:cs="Arial"/>
        </w:rPr>
      </w:pPr>
      <w:r w:rsidRPr="007D0D08">
        <w:rPr>
          <w:rFonts w:cs="Arial"/>
        </w:rPr>
        <w:t>[21] Активни правац реализовати преко оптичке деонице БГ NOC</w:t>
      </w:r>
      <w:r w:rsidRPr="007D0D08">
        <w:rPr>
          <w:rFonts w:cs="Arial"/>
          <w:lang w:val="sr-Latn-RS"/>
        </w:rPr>
        <w:t xml:space="preserve"> - EДБ</w:t>
      </w:r>
    </w:p>
    <w:p w14:paraId="03A457DE" w14:textId="77777777" w:rsidR="00314A92" w:rsidRPr="007D0D08" w:rsidRDefault="00314A92" w:rsidP="00314A92">
      <w:pPr>
        <w:ind w:left="993"/>
        <w:rPr>
          <w:rFonts w:cs="Arial"/>
          <w:lang w:val="sr-Cyrl-RS"/>
        </w:rPr>
      </w:pPr>
      <w:r w:rsidRPr="007D0D08">
        <w:rPr>
          <w:rFonts w:cs="Arial"/>
        </w:rPr>
        <w:t>[22]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ША – ОБ -</w:t>
      </w:r>
      <w:r w:rsidRPr="007D0D08">
        <w:rPr>
          <w:rFonts w:cs="Arial"/>
        </w:rPr>
        <w:t>БГ NOЦ</w:t>
      </w:r>
      <w:r w:rsidRPr="007D0D08">
        <w:rPr>
          <w:rFonts w:cs="Arial"/>
          <w:lang w:val="sr-Cyrl-RS"/>
        </w:rPr>
        <w:t xml:space="preserve"> и ША – СМ – ТЕНТА – НС- ЗР-ПА-ЕДБ- БГ НОЦ.</w:t>
      </w:r>
    </w:p>
    <w:p w14:paraId="52CB8603" w14:textId="77777777" w:rsidR="00314A92" w:rsidRPr="007D0D08" w:rsidRDefault="00314A92" w:rsidP="00314A92">
      <w:pPr>
        <w:ind w:left="993"/>
        <w:rPr>
          <w:rFonts w:cs="Arial"/>
        </w:rPr>
      </w:pPr>
      <w:r w:rsidRPr="007D0D08">
        <w:rPr>
          <w:rFonts w:cs="Arial"/>
        </w:rPr>
        <w:t>[23] Активни</w:t>
      </w:r>
      <w:r w:rsidRPr="007D0D08">
        <w:rPr>
          <w:rFonts w:cs="Arial"/>
          <w:lang w:val="sr-Cyrl-RS"/>
        </w:rPr>
        <w:t xml:space="preserve"> и заштитни</w:t>
      </w:r>
      <w:r w:rsidRPr="007D0D08">
        <w:rPr>
          <w:rFonts w:cs="Arial"/>
        </w:rPr>
        <w:t xml:space="preserve"> правац реализовати преко оптичких деоница</w:t>
      </w:r>
      <w:r w:rsidRPr="007D0D08">
        <w:rPr>
          <w:rFonts w:cs="Arial"/>
          <w:lang w:val="sr-Cyrl-RS"/>
        </w:rPr>
        <w:t xml:space="preserve">  СВ –КГ- ОБ – БГ НОЦ</w:t>
      </w:r>
      <w:r w:rsidRPr="007D0D08">
        <w:rPr>
          <w:rFonts w:cs="Arial"/>
        </w:rPr>
        <w:t xml:space="preserve"> i</w:t>
      </w:r>
      <w:r w:rsidRPr="007D0D08">
        <w:rPr>
          <w:rFonts w:cs="Arial"/>
          <w:lang w:val="sr-Cyrl-RS"/>
        </w:rPr>
        <w:t xml:space="preserve"> СВ – КС –</w:t>
      </w:r>
      <w:r w:rsidRPr="007D0D08">
        <w:rPr>
          <w:rFonts w:cs="Arial"/>
        </w:rPr>
        <w:t xml:space="preserve"> ЕДБ-</w:t>
      </w:r>
      <w:r w:rsidRPr="007D0D08">
        <w:rPr>
          <w:rFonts w:cs="Arial"/>
          <w:lang w:val="sr-Cyrl-RS"/>
        </w:rPr>
        <w:t xml:space="preserve"> БГ НОЦ</w:t>
      </w:r>
    </w:p>
    <w:p w14:paraId="64E0FAED" w14:textId="77777777" w:rsidR="00314A92" w:rsidRPr="007D0D08" w:rsidRDefault="00314A92" w:rsidP="00314A92">
      <w:pPr>
        <w:ind w:left="993"/>
        <w:rPr>
          <w:rFonts w:cs="Arial"/>
        </w:rPr>
      </w:pPr>
      <w:r w:rsidRPr="007D0D08">
        <w:rPr>
          <w:rFonts w:cs="Arial"/>
        </w:rPr>
        <w:t>[24] Активни правац реализовати преко оптичк</w:t>
      </w:r>
      <w:r w:rsidRPr="007D0D08">
        <w:rPr>
          <w:rFonts w:cs="Arial"/>
          <w:lang w:val="en-GB"/>
        </w:rPr>
        <w:t>e</w:t>
      </w:r>
      <w:r w:rsidRPr="007D0D08">
        <w:rPr>
          <w:rFonts w:cs="Arial"/>
        </w:rPr>
        <w:t xml:space="preserve"> деониц</w:t>
      </w:r>
      <w:r w:rsidRPr="007D0D08">
        <w:rPr>
          <w:rFonts w:cs="Arial"/>
          <w:lang w:val="en-GB"/>
        </w:rPr>
        <w:t>e</w:t>
      </w:r>
      <w:r w:rsidRPr="007D0D08">
        <w:rPr>
          <w:rFonts w:cs="Arial"/>
        </w:rPr>
        <w:t xml:space="preserve"> КГ – ЈА – НИ-</w:t>
      </w:r>
      <w:r w:rsidRPr="007D0D08">
        <w:rPr>
          <w:rFonts w:cs="Arial"/>
          <w:lang w:val="sr-Cyrl-RS"/>
        </w:rPr>
        <w:t>КШ-КВ</w:t>
      </w:r>
      <w:r w:rsidRPr="007D0D08">
        <w:rPr>
          <w:rFonts w:cs="Arial"/>
        </w:rPr>
        <w:t>,</w:t>
      </w:r>
    </w:p>
    <w:p w14:paraId="26074E22" w14:textId="77777777" w:rsidR="00314A92" w:rsidRPr="007D0D08" w:rsidRDefault="00314A92" w:rsidP="00314A92">
      <w:pPr>
        <w:ind w:left="993"/>
        <w:rPr>
          <w:rFonts w:cs="Arial"/>
        </w:rPr>
      </w:pPr>
      <w:r w:rsidRPr="007D0D08">
        <w:rPr>
          <w:rFonts w:cs="Arial"/>
        </w:rPr>
        <w:t>[25]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СВ –КГ</w:t>
      </w:r>
      <w:r w:rsidRPr="007D0D08">
        <w:rPr>
          <w:rFonts w:cs="Arial"/>
        </w:rPr>
        <w:t xml:space="preserve">  </w:t>
      </w:r>
      <w:r w:rsidRPr="007D0D08">
        <w:rPr>
          <w:rFonts w:cs="Arial"/>
          <w:lang w:val="sr-Cyrl-RS"/>
        </w:rPr>
        <w:t>и СВ – КС –</w:t>
      </w:r>
      <w:r w:rsidRPr="007D0D08">
        <w:rPr>
          <w:rFonts w:cs="Arial"/>
        </w:rPr>
        <w:t xml:space="preserve"> ЕДБ</w:t>
      </w:r>
      <w:r w:rsidRPr="007D0D08">
        <w:rPr>
          <w:rFonts w:cs="Arial"/>
          <w:lang w:val="sr-Cyrl-RS"/>
        </w:rPr>
        <w:t xml:space="preserve"> </w:t>
      </w:r>
      <w:r w:rsidRPr="007D0D08">
        <w:rPr>
          <w:rFonts w:cs="Arial"/>
        </w:rPr>
        <w:t>–</w:t>
      </w:r>
      <w:r w:rsidRPr="007D0D08">
        <w:rPr>
          <w:rFonts w:cs="Arial"/>
          <w:lang w:val="sr-Cyrl-RS"/>
        </w:rPr>
        <w:t>БГ НОЦ - ОБ - КГ</w:t>
      </w:r>
      <w:r w:rsidRPr="007D0D08">
        <w:rPr>
          <w:rFonts w:cs="Arial"/>
        </w:rPr>
        <w:t>,</w:t>
      </w:r>
    </w:p>
    <w:p w14:paraId="014D47BF" w14:textId="77777777" w:rsidR="00314A92" w:rsidRPr="007D0D08" w:rsidRDefault="00314A92" w:rsidP="00314A92">
      <w:pPr>
        <w:ind w:left="993"/>
        <w:rPr>
          <w:rFonts w:cs="Arial"/>
          <w:lang w:val="sr-Cyrl-RS"/>
        </w:rPr>
      </w:pPr>
      <w:r w:rsidRPr="007D0D08">
        <w:rPr>
          <w:rFonts w:cs="Arial"/>
        </w:rPr>
        <w:lastRenderedPageBreak/>
        <w:t>[2</w:t>
      </w:r>
      <w:r w:rsidRPr="007D0D08">
        <w:rPr>
          <w:rFonts w:cs="Arial"/>
          <w:lang w:val="sr-Cyrl-RS"/>
        </w:rPr>
        <w:t>6</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ША –СМ -ТЕНТ - НС</w:t>
      </w:r>
      <w:r w:rsidRPr="007D0D08">
        <w:rPr>
          <w:rFonts w:cs="Arial"/>
        </w:rPr>
        <w:t xml:space="preserve">  </w:t>
      </w:r>
      <w:r w:rsidRPr="007D0D08">
        <w:rPr>
          <w:rFonts w:cs="Arial"/>
          <w:lang w:val="sr-Cyrl-RS"/>
        </w:rPr>
        <w:t>и ША – ОБ –</w:t>
      </w:r>
      <w:r w:rsidRPr="007D0D08">
        <w:rPr>
          <w:rFonts w:cs="Arial"/>
        </w:rPr>
        <w:t xml:space="preserve"> </w:t>
      </w:r>
      <w:r w:rsidRPr="007D0D08">
        <w:rPr>
          <w:rFonts w:cs="Arial"/>
          <w:lang w:val="sr-Cyrl-RS"/>
        </w:rPr>
        <w:t>БГ НОЦ -</w:t>
      </w:r>
      <w:r w:rsidRPr="007D0D08">
        <w:rPr>
          <w:rFonts w:cs="Arial"/>
        </w:rPr>
        <w:t>ЕДБ</w:t>
      </w:r>
      <w:r w:rsidRPr="007D0D08">
        <w:rPr>
          <w:rFonts w:cs="Arial"/>
          <w:lang w:val="sr-Cyrl-RS"/>
        </w:rPr>
        <w:t xml:space="preserve"> </w:t>
      </w:r>
      <w:r w:rsidRPr="007D0D08">
        <w:rPr>
          <w:rFonts w:cs="Arial"/>
        </w:rPr>
        <w:t>-</w:t>
      </w:r>
      <w:r w:rsidRPr="007D0D08">
        <w:rPr>
          <w:rFonts w:cs="Arial"/>
          <w:lang w:val="sr-Cyrl-RS"/>
        </w:rPr>
        <w:t xml:space="preserve"> ПА – ЗР - НС</w:t>
      </w:r>
      <w:r w:rsidRPr="007D0D08">
        <w:rPr>
          <w:rFonts w:cs="Arial"/>
        </w:rPr>
        <w:t>,</w:t>
      </w:r>
    </w:p>
    <w:p w14:paraId="0CC61241" w14:textId="77777777" w:rsidR="00314A92" w:rsidRPr="007D0D08" w:rsidRDefault="00314A92" w:rsidP="00314A92">
      <w:pPr>
        <w:ind w:left="993"/>
        <w:rPr>
          <w:rStyle w:val="hps"/>
          <w:rFonts w:cs="Arial"/>
          <w:lang w:val="sr-Cyrl-RS"/>
        </w:rPr>
      </w:pPr>
      <w:r w:rsidRPr="007D0D08">
        <w:rPr>
          <w:rFonts w:cs="Arial"/>
        </w:rPr>
        <w:t>[2</w:t>
      </w:r>
      <w:r w:rsidRPr="007D0D08">
        <w:rPr>
          <w:rFonts w:cs="Arial"/>
          <w:lang w:val="sr-Cyrl-RS"/>
        </w:rPr>
        <w:t>7</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 xml:space="preserve">СВ – КГ - ОБ -ТЕНТ </w:t>
      </w:r>
      <w:r w:rsidRPr="007D0D08">
        <w:rPr>
          <w:rFonts w:cs="Arial"/>
        </w:rPr>
        <w:t xml:space="preserve">  </w:t>
      </w:r>
      <w:r w:rsidRPr="007D0D08">
        <w:rPr>
          <w:rFonts w:cs="Arial"/>
          <w:lang w:val="sr-Cyrl-RS"/>
        </w:rPr>
        <w:t>и  СВ  – КС –</w:t>
      </w:r>
      <w:r w:rsidRPr="007D0D08">
        <w:rPr>
          <w:rFonts w:cs="Arial"/>
        </w:rPr>
        <w:t xml:space="preserve"> ЕДБ</w:t>
      </w:r>
      <w:r w:rsidRPr="007D0D08">
        <w:rPr>
          <w:rFonts w:cs="Arial"/>
          <w:lang w:val="sr-Cyrl-RS"/>
        </w:rPr>
        <w:t xml:space="preserve"> </w:t>
      </w:r>
      <w:r w:rsidRPr="007D0D08">
        <w:rPr>
          <w:rFonts w:cs="Arial"/>
        </w:rPr>
        <w:t>-</w:t>
      </w:r>
      <w:r w:rsidRPr="007D0D08">
        <w:rPr>
          <w:rFonts w:cs="Arial"/>
          <w:lang w:val="sr-Cyrl-RS"/>
        </w:rPr>
        <w:t xml:space="preserve"> ПА – ЗР – НС - ТЕНТ</w:t>
      </w:r>
    </w:p>
    <w:p w14:paraId="25B6ED01" w14:textId="77777777" w:rsidR="00314A92" w:rsidRPr="007D0D08" w:rsidRDefault="00314A92" w:rsidP="00314A92">
      <w:pPr>
        <w:ind w:left="993"/>
        <w:rPr>
          <w:rStyle w:val="hps"/>
          <w:rFonts w:cs="Arial"/>
          <w:lang w:val="sr-Latn-RS"/>
        </w:rPr>
      </w:pPr>
      <w:r w:rsidRPr="007D0D08">
        <w:rPr>
          <w:rFonts w:cs="Arial"/>
        </w:rPr>
        <w:t>[2</w:t>
      </w:r>
      <w:r w:rsidRPr="007D0D08">
        <w:rPr>
          <w:rFonts w:cs="Arial"/>
          <w:lang w:val="sr-Cyrl-RS"/>
        </w:rPr>
        <w:t>8</w:t>
      </w:r>
      <w:r w:rsidRPr="007D0D08">
        <w:rPr>
          <w:rFonts w:cs="Arial"/>
        </w:rPr>
        <w:t>] Активни</w:t>
      </w:r>
      <w:r w:rsidRPr="007D0D08">
        <w:rPr>
          <w:rFonts w:cs="Arial"/>
          <w:lang w:val="sr-Cyrl-RS"/>
        </w:rPr>
        <w:t xml:space="preserve"> </w:t>
      </w:r>
      <w:r w:rsidRPr="007D0D08">
        <w:rPr>
          <w:rFonts w:cs="Arial"/>
        </w:rPr>
        <w:t>правац реализовати преко оптичк</w:t>
      </w:r>
      <w:r w:rsidRPr="007D0D08">
        <w:rPr>
          <w:rFonts w:cs="Arial"/>
          <w:lang w:val="sr-Cyrl-RS"/>
        </w:rPr>
        <w:t xml:space="preserve">е </w:t>
      </w:r>
      <w:r w:rsidRPr="007D0D08">
        <w:rPr>
          <w:rFonts w:cs="Arial"/>
        </w:rPr>
        <w:t>деониц</w:t>
      </w:r>
      <w:r w:rsidRPr="007D0D08">
        <w:rPr>
          <w:rFonts w:cs="Arial"/>
          <w:lang w:val="sr-Cyrl-RS"/>
        </w:rPr>
        <w:t>е</w:t>
      </w:r>
      <w:r w:rsidRPr="007D0D08">
        <w:rPr>
          <w:rFonts w:cs="Arial"/>
        </w:rPr>
        <w:t xml:space="preserve"> </w:t>
      </w:r>
      <w:r w:rsidRPr="007D0D08">
        <w:rPr>
          <w:rFonts w:cs="Arial"/>
          <w:lang w:val="sr-Cyrl-RS"/>
        </w:rPr>
        <w:t>КИ - ЗР</w:t>
      </w:r>
    </w:p>
    <w:p w14:paraId="75AF16D7" w14:textId="77777777" w:rsidR="00314A92" w:rsidRPr="007D0D08" w:rsidRDefault="00314A92" w:rsidP="00314A92">
      <w:pPr>
        <w:ind w:left="993"/>
        <w:rPr>
          <w:rFonts w:cs="Arial"/>
          <w:lang w:val="sr-Cyrl-RS"/>
        </w:rPr>
      </w:pPr>
      <w:r w:rsidRPr="007D0D08">
        <w:rPr>
          <w:rFonts w:cs="Arial"/>
        </w:rPr>
        <w:t>[2</w:t>
      </w:r>
      <w:r w:rsidRPr="007D0D08">
        <w:rPr>
          <w:rFonts w:cs="Arial"/>
          <w:lang w:val="sr-Cyrl-RS"/>
        </w:rPr>
        <w:t>9</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w:t>
      </w:r>
      <w:r w:rsidRPr="007D0D08">
        <w:rPr>
          <w:rFonts w:cs="Arial"/>
          <w:lang w:val="sr-Cyrl-RS"/>
        </w:rPr>
        <w:t xml:space="preserve"> СМ –ТЕНТ – НС  </w:t>
      </w:r>
      <w:r w:rsidRPr="007D0D08">
        <w:rPr>
          <w:rFonts w:cs="Arial"/>
        </w:rPr>
        <w:t xml:space="preserve"> </w:t>
      </w:r>
      <w:r w:rsidRPr="007D0D08">
        <w:rPr>
          <w:rFonts w:cs="Arial"/>
          <w:lang w:val="sr-Cyrl-RS"/>
        </w:rPr>
        <w:t>и СМ – ША –</w:t>
      </w:r>
      <w:r w:rsidRPr="007D0D08">
        <w:rPr>
          <w:rFonts w:cs="Arial"/>
        </w:rPr>
        <w:t xml:space="preserve"> </w:t>
      </w:r>
      <w:r w:rsidRPr="007D0D08">
        <w:rPr>
          <w:rFonts w:cs="Arial"/>
          <w:lang w:val="sr-Cyrl-RS"/>
        </w:rPr>
        <w:t>БГ НОЦ – ЕДБ -ПА  -ЗР – НС</w:t>
      </w:r>
      <w:r w:rsidRPr="007D0D08">
        <w:rPr>
          <w:rFonts w:cs="Arial"/>
        </w:rPr>
        <w:t>,</w:t>
      </w:r>
    </w:p>
    <w:p w14:paraId="590C25A3"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30</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w:t>
      </w:r>
      <w:r w:rsidRPr="007D0D08">
        <w:rPr>
          <w:rFonts w:cs="Arial"/>
          <w:lang w:val="sr-Cyrl-RS"/>
        </w:rPr>
        <w:t xml:space="preserve"> ЗР –НС  </w:t>
      </w:r>
      <w:r w:rsidRPr="007D0D08">
        <w:rPr>
          <w:rFonts w:cs="Arial"/>
        </w:rPr>
        <w:t xml:space="preserve"> </w:t>
      </w:r>
      <w:r w:rsidRPr="007D0D08">
        <w:rPr>
          <w:rFonts w:cs="Arial"/>
          <w:lang w:val="sr-Cyrl-RS"/>
        </w:rPr>
        <w:t>и ЗР – ПА – ЕДБ – БГ НОЦ – ОБ – ТЕНТ – НС</w:t>
      </w:r>
    </w:p>
    <w:p w14:paraId="420CB342"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31</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ПА -ЗР –НС</w:t>
      </w:r>
      <w:r w:rsidRPr="007D0D08">
        <w:rPr>
          <w:rFonts w:cs="Arial"/>
        </w:rPr>
        <w:t xml:space="preserve"> </w:t>
      </w:r>
      <w:r w:rsidRPr="007D0D08">
        <w:rPr>
          <w:rFonts w:cs="Arial"/>
          <w:lang w:val="sr-Cyrl-RS"/>
        </w:rPr>
        <w:t>и ПА  – ЕДБ –БГ НОЦ – ОБ –ТЕНТ – НС</w:t>
      </w:r>
    </w:p>
    <w:p w14:paraId="7C45CB08" w14:textId="77777777" w:rsidR="00314A92" w:rsidRPr="007D0D08" w:rsidRDefault="00314A92" w:rsidP="00314A92">
      <w:pPr>
        <w:ind w:left="993"/>
        <w:rPr>
          <w:rStyle w:val="hps"/>
          <w:rFonts w:cs="Arial"/>
          <w:lang w:val="sr-Cyrl-RS"/>
        </w:rPr>
      </w:pPr>
      <w:r w:rsidRPr="007D0D08">
        <w:rPr>
          <w:rFonts w:cs="Arial"/>
        </w:rPr>
        <w:t>[</w:t>
      </w:r>
      <w:r w:rsidRPr="007D0D08">
        <w:rPr>
          <w:rFonts w:cs="Arial"/>
          <w:lang w:val="sr-Cyrl-RS"/>
        </w:rPr>
        <w:t>32</w:t>
      </w:r>
      <w:r w:rsidRPr="007D0D08">
        <w:rPr>
          <w:rFonts w:cs="Arial"/>
        </w:rPr>
        <w:t>] Активни</w:t>
      </w:r>
      <w:r w:rsidRPr="007D0D08">
        <w:rPr>
          <w:rFonts w:cs="Arial"/>
          <w:lang w:val="sr-Cyrl-RS"/>
        </w:rPr>
        <w:t xml:space="preserve"> </w:t>
      </w:r>
      <w:r w:rsidRPr="007D0D08">
        <w:rPr>
          <w:rFonts w:cs="Arial"/>
        </w:rPr>
        <w:t xml:space="preserve"> правац реализовати преко оптичких </w:t>
      </w:r>
      <w:r w:rsidRPr="007D0D08">
        <w:rPr>
          <w:rFonts w:cs="Arial"/>
          <w:lang w:val="sr-Cyrl-RS"/>
        </w:rPr>
        <w:t>деоница ВС - НС</w:t>
      </w:r>
    </w:p>
    <w:p w14:paraId="1C8AECDE"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33</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СМ –ША-ОБ –БГ НОЦ и  СМ – ТЕНТ – НС – ЗР – ПА – ЕДБ –БГ НОЦ</w:t>
      </w:r>
    </w:p>
    <w:p w14:paraId="18ADB6F9" w14:textId="77777777" w:rsidR="00314A92" w:rsidRPr="007D0D08" w:rsidRDefault="00314A92" w:rsidP="00314A92">
      <w:pPr>
        <w:ind w:left="993"/>
        <w:rPr>
          <w:rStyle w:val="hps"/>
          <w:rFonts w:cs="Arial"/>
          <w:lang w:val="sr-Cyrl-RS"/>
        </w:rPr>
      </w:pPr>
      <w:r w:rsidRPr="007D0D08">
        <w:rPr>
          <w:rFonts w:cs="Arial"/>
        </w:rPr>
        <w:t>[</w:t>
      </w:r>
      <w:r w:rsidRPr="007D0D08">
        <w:rPr>
          <w:rFonts w:cs="Arial"/>
          <w:lang w:val="sr-Cyrl-RS"/>
        </w:rPr>
        <w:t>34</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w:t>
      </w:r>
      <w:r w:rsidRPr="007D0D08">
        <w:rPr>
          <w:rFonts w:cs="Arial"/>
          <w:lang w:val="sr-Cyrl-RS"/>
        </w:rPr>
        <w:t xml:space="preserve"> </w:t>
      </w:r>
      <w:r w:rsidRPr="007D0D08">
        <w:rPr>
          <w:rFonts w:cs="Arial"/>
        </w:rPr>
        <w:t xml:space="preserve">деоница </w:t>
      </w:r>
      <w:r w:rsidRPr="007D0D08">
        <w:rPr>
          <w:rFonts w:cs="Arial"/>
          <w:lang w:val="sr-Cyrl-RS"/>
        </w:rPr>
        <w:t xml:space="preserve">ЗР – ПА – ЕДБ – БГ НОЦ и ЗР – НС –ТЕНТ – ОБ – БГ НОЦ </w:t>
      </w:r>
      <w:r w:rsidRPr="007D0D08">
        <w:rPr>
          <w:rFonts w:cs="Arial"/>
        </w:rPr>
        <w:t xml:space="preserve"> </w:t>
      </w:r>
    </w:p>
    <w:p w14:paraId="5B513C62"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35</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w:t>
      </w:r>
      <w:r w:rsidRPr="007D0D08">
        <w:rPr>
          <w:rFonts w:cs="Arial"/>
          <w:lang w:val="sr-Cyrl-RS"/>
        </w:rPr>
        <w:t xml:space="preserve"> ПА – ЕДБ – БГ НОЦ и ПА - ЗР – НС – ТЕНТ – ОБ – БГ НОЦ </w:t>
      </w:r>
      <w:r w:rsidRPr="007D0D08">
        <w:rPr>
          <w:rFonts w:cs="Arial"/>
        </w:rPr>
        <w:t xml:space="preserve"> </w:t>
      </w:r>
    </w:p>
    <w:p w14:paraId="568651D8"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36</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 xml:space="preserve">ВС – СО и ВС – НС – СУ -СО </w:t>
      </w:r>
    </w:p>
    <w:p w14:paraId="79FEA7ED"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37</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ЧА – УЖ и ЧА – КВ – КШ –НИ – ЈА – КГ –ОБ –ББ - УЖ</w:t>
      </w:r>
    </w:p>
    <w:p w14:paraId="397D34D8"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38</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КВ - ЧА и  КВ – КШ –НИ – ЈА – КГ –ОБ –ББ - ЧА</w:t>
      </w:r>
    </w:p>
    <w:p w14:paraId="13612527"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39</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ЧА – КВ – КШ – НИ – ЈА – КГ    и ЧА – ББ – ОБ - КГ</w:t>
      </w:r>
    </w:p>
    <w:p w14:paraId="10DB051D"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40</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ЧА – ББ и ЧА – КВ -КШ – НИ – ЈА – КГ – ОБ - ББ</w:t>
      </w:r>
    </w:p>
    <w:p w14:paraId="3D5FE900"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41</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УЖ – ББ и УЖ – ЧА –КВ- КШ – НИ – ЈА – КГ  – ОБ - ББ</w:t>
      </w:r>
    </w:p>
    <w:p w14:paraId="237A7912"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42</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 xml:space="preserve">КВ – КШ и КВ– ЧА – ББ- ОБ – КГ –ЈА - НИ-КШ </w:t>
      </w:r>
    </w:p>
    <w:p w14:paraId="2C8379BD"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43</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 xml:space="preserve">ЈА – КГ и ЈА - НИ- КШ- КВ – ЧА – ББ – ОБ -КГ  </w:t>
      </w:r>
    </w:p>
    <w:p w14:paraId="4AE2051A" w14:textId="77777777" w:rsidR="00314A92" w:rsidRPr="007D0D08" w:rsidRDefault="00314A92" w:rsidP="00314A92">
      <w:pPr>
        <w:ind w:left="993"/>
        <w:rPr>
          <w:rStyle w:val="hps"/>
          <w:rFonts w:cs="Arial"/>
          <w:lang w:val="sr-Latn-RS"/>
        </w:rPr>
      </w:pPr>
      <w:r w:rsidRPr="007D0D08">
        <w:rPr>
          <w:rFonts w:cs="Arial"/>
        </w:rPr>
        <w:t>[</w:t>
      </w:r>
      <w:r w:rsidRPr="007D0D08">
        <w:rPr>
          <w:rFonts w:cs="Arial"/>
          <w:lang w:val="sr-Cyrl-RS"/>
        </w:rPr>
        <w:t>44</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 xml:space="preserve">ЈА – НИ и ЈА – КГ –ОБ-ББ-ЧА-КВ-КШ-НИ  </w:t>
      </w:r>
    </w:p>
    <w:p w14:paraId="5BEA8E2F" w14:textId="77777777" w:rsidR="00314A92" w:rsidRPr="00D9578D" w:rsidRDefault="00314A92" w:rsidP="00314A92">
      <w:pPr>
        <w:ind w:left="993"/>
        <w:rPr>
          <w:rStyle w:val="hps"/>
          <w:rFonts w:cs="Arial"/>
          <w:lang w:val="sr-Latn-RS"/>
        </w:rPr>
      </w:pPr>
      <w:r w:rsidRPr="007D0D08">
        <w:rPr>
          <w:rFonts w:cs="Arial"/>
        </w:rPr>
        <w:t>[</w:t>
      </w:r>
      <w:r w:rsidRPr="007D0D08">
        <w:rPr>
          <w:rFonts w:cs="Arial"/>
          <w:lang w:val="sr-Cyrl-RS"/>
        </w:rPr>
        <w:t>45</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КШ – НИ и КШ- КВ – ЧА – ББ – ОБ –КГ –ЈА- НИ.</w:t>
      </w:r>
    </w:p>
    <w:p w14:paraId="505D95D0" w14:textId="77777777" w:rsidR="00314A92" w:rsidRPr="00D9578D" w:rsidRDefault="00314A92" w:rsidP="00314A92">
      <w:pPr>
        <w:ind w:left="993"/>
        <w:rPr>
          <w:rStyle w:val="hps"/>
          <w:rFonts w:cs="Arial"/>
          <w:lang w:val="sr-Latn-RS"/>
        </w:rPr>
      </w:pPr>
      <w:r>
        <w:rPr>
          <w:rFonts w:cs="Arial"/>
        </w:rPr>
        <w:t>[</w:t>
      </w:r>
      <w:r>
        <w:rPr>
          <w:rFonts w:cs="Arial"/>
          <w:lang w:val="sr-Cyrl-RS"/>
        </w:rPr>
        <w:t>46</w:t>
      </w:r>
      <w:r>
        <w:rPr>
          <w:rFonts w:cs="Arial"/>
        </w:rPr>
        <w:t>] Активни</w:t>
      </w:r>
      <w:r>
        <w:rPr>
          <w:rFonts w:cs="Arial"/>
          <w:lang w:val="sr-Cyrl-RS"/>
        </w:rPr>
        <w:t xml:space="preserve"> и заштитни</w:t>
      </w:r>
      <w:r>
        <w:rPr>
          <w:rFonts w:cs="Arial"/>
        </w:rPr>
        <w:t xml:space="preserve"> правац реализовати преко оптичких</w:t>
      </w:r>
      <w:r w:rsidRPr="009D7802">
        <w:rPr>
          <w:rFonts w:cs="Arial"/>
        </w:rPr>
        <w:t xml:space="preserve"> </w:t>
      </w:r>
      <w:r>
        <w:rPr>
          <w:rFonts w:cs="Arial"/>
        </w:rPr>
        <w:t xml:space="preserve">деоница </w:t>
      </w:r>
      <w:r>
        <w:rPr>
          <w:rFonts w:cs="Arial"/>
          <w:lang w:val="sr-Cyrl-RS"/>
        </w:rPr>
        <w:t>НИ –ЛЕ – СЦ- ВР  и НИ –ЛЕ - ВР.</w:t>
      </w:r>
    </w:p>
    <w:p w14:paraId="31492641" w14:textId="77777777" w:rsidR="00314A92" w:rsidRDefault="00314A92" w:rsidP="00314A92">
      <w:pPr>
        <w:ind w:left="993"/>
        <w:rPr>
          <w:rFonts w:cs="Arial"/>
          <w:lang w:val="sr-Cyrl-RS"/>
        </w:rPr>
      </w:pPr>
      <w:r>
        <w:rPr>
          <w:rFonts w:cs="Arial"/>
        </w:rPr>
        <w:t>[</w:t>
      </w:r>
      <w:r>
        <w:rPr>
          <w:rFonts w:cs="Arial"/>
          <w:lang w:val="sr-Cyrl-RS"/>
        </w:rPr>
        <w:t>47</w:t>
      </w:r>
      <w:r>
        <w:rPr>
          <w:rFonts w:cs="Arial"/>
        </w:rPr>
        <w:t>] Активни</w:t>
      </w:r>
      <w:r>
        <w:rPr>
          <w:rFonts w:cs="Arial"/>
          <w:lang w:val="sr-Cyrl-RS"/>
        </w:rPr>
        <w:t xml:space="preserve"> и заштитни</w:t>
      </w:r>
      <w:r>
        <w:rPr>
          <w:rFonts w:cs="Arial"/>
        </w:rPr>
        <w:t xml:space="preserve"> правац реализовати преко оптичких</w:t>
      </w:r>
      <w:r w:rsidRPr="009D7802">
        <w:rPr>
          <w:rFonts w:cs="Arial"/>
        </w:rPr>
        <w:t xml:space="preserve"> </w:t>
      </w:r>
      <w:r>
        <w:rPr>
          <w:rFonts w:cs="Arial"/>
        </w:rPr>
        <w:t xml:space="preserve">деоница </w:t>
      </w:r>
      <w:r>
        <w:rPr>
          <w:rFonts w:cs="Arial"/>
          <w:lang w:val="sr-Cyrl-RS"/>
        </w:rPr>
        <w:t>НИ - ЛЕ – СЦ</w:t>
      </w:r>
      <w:r w:rsidRPr="006E1F22">
        <w:rPr>
          <w:rFonts w:cs="Arial"/>
        </w:rPr>
        <w:t xml:space="preserve">, односно </w:t>
      </w:r>
      <w:r>
        <w:rPr>
          <w:rFonts w:cs="Arial"/>
          <w:lang w:val="sr-Cyrl-RS"/>
        </w:rPr>
        <w:t>НИ - ЛЕ – ВР – СЦ</w:t>
      </w:r>
    </w:p>
    <w:p w14:paraId="5E4D4F59" w14:textId="77777777" w:rsidR="00314A92" w:rsidRDefault="00314A92" w:rsidP="00314A92">
      <w:pPr>
        <w:ind w:left="993"/>
        <w:rPr>
          <w:rFonts w:cs="Arial"/>
          <w:lang w:val="sr-Cyrl-RS"/>
        </w:rPr>
      </w:pPr>
      <w:r>
        <w:rPr>
          <w:rFonts w:cs="Arial"/>
        </w:rPr>
        <w:t>[</w:t>
      </w:r>
      <w:r>
        <w:rPr>
          <w:rFonts w:cs="Arial"/>
          <w:lang w:val="sr-Cyrl-RS"/>
        </w:rPr>
        <w:t>48</w:t>
      </w:r>
      <w:r>
        <w:rPr>
          <w:rFonts w:cs="Arial"/>
        </w:rPr>
        <w:t>] Активни</w:t>
      </w:r>
      <w:r>
        <w:rPr>
          <w:rFonts w:cs="Arial"/>
          <w:lang w:val="sr-Cyrl-RS"/>
        </w:rPr>
        <w:t xml:space="preserve"> </w:t>
      </w:r>
      <w:r>
        <w:rPr>
          <w:rFonts w:cs="Arial"/>
        </w:rPr>
        <w:t>правац реализовати преко оптичк</w:t>
      </w:r>
      <w:r>
        <w:rPr>
          <w:rFonts w:cs="Arial"/>
          <w:lang w:val="sr-Cyrl-RS"/>
        </w:rPr>
        <w:t>е</w:t>
      </w:r>
      <w:r w:rsidRPr="009D7802">
        <w:rPr>
          <w:rFonts w:cs="Arial"/>
        </w:rPr>
        <w:t xml:space="preserve"> </w:t>
      </w:r>
      <w:r>
        <w:rPr>
          <w:rFonts w:cs="Arial"/>
        </w:rPr>
        <w:t>деониц</w:t>
      </w:r>
      <w:r>
        <w:rPr>
          <w:rFonts w:cs="Arial"/>
          <w:lang w:val="sr-Cyrl-RS"/>
        </w:rPr>
        <w:t>е</w:t>
      </w:r>
      <w:r>
        <w:rPr>
          <w:rFonts w:cs="Arial"/>
        </w:rPr>
        <w:t xml:space="preserve"> </w:t>
      </w:r>
      <w:r>
        <w:rPr>
          <w:rFonts w:cs="Arial"/>
          <w:lang w:val="sr-Cyrl-RS"/>
        </w:rPr>
        <w:t xml:space="preserve">НИ - ПИ </w:t>
      </w:r>
    </w:p>
    <w:p w14:paraId="56E9EAF6" w14:textId="77777777" w:rsidR="00314A92" w:rsidRPr="007D0D08" w:rsidRDefault="00314A92" w:rsidP="00314A92">
      <w:pPr>
        <w:ind w:left="993"/>
        <w:rPr>
          <w:rFonts w:cs="Arial"/>
          <w:lang w:val="sr-Cyrl-RS"/>
        </w:rPr>
      </w:pPr>
      <w:r>
        <w:rPr>
          <w:rFonts w:cs="Arial"/>
        </w:rPr>
        <w:lastRenderedPageBreak/>
        <w:t>[</w:t>
      </w:r>
      <w:r>
        <w:rPr>
          <w:rFonts w:cs="Arial"/>
          <w:lang w:val="sr-Cyrl-RS"/>
        </w:rPr>
        <w:t>49</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НИ - ЗА</w:t>
      </w:r>
      <w:r w:rsidRPr="007D0D08">
        <w:rPr>
          <w:rFonts w:cs="Arial"/>
        </w:rPr>
        <w:t xml:space="preserve">, односно </w:t>
      </w:r>
      <w:r w:rsidRPr="007D0D08">
        <w:rPr>
          <w:rFonts w:cs="Arial"/>
          <w:lang w:val="sr-Cyrl-RS"/>
        </w:rPr>
        <w:t>НИ - ЈА– КГ – СВ- КС-КЛ-ЗА</w:t>
      </w:r>
    </w:p>
    <w:p w14:paraId="66E7D334"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50</w:t>
      </w:r>
      <w:r w:rsidRPr="007D0D08">
        <w:rPr>
          <w:rFonts w:cs="Arial"/>
        </w:rPr>
        <w:t>] Активни</w:t>
      </w:r>
      <w:r w:rsidRPr="007D0D08">
        <w:rPr>
          <w:rFonts w:cs="Arial"/>
          <w:lang w:val="sr-Cyrl-RS"/>
        </w:rPr>
        <w:t xml:space="preserve"> и заштитни</w:t>
      </w:r>
      <w:r w:rsidRPr="007D0D08">
        <w:rPr>
          <w:rFonts w:cs="Arial"/>
        </w:rPr>
        <w:t xml:space="preserve"> правац реализовати преко оптичких деоница </w:t>
      </w:r>
      <w:r w:rsidRPr="007D0D08">
        <w:rPr>
          <w:rFonts w:cs="Arial"/>
          <w:lang w:val="sr-Cyrl-RS"/>
        </w:rPr>
        <w:t>СЦ – ЛЕ – НИ-ЗА-КЛ</w:t>
      </w:r>
      <w:r w:rsidRPr="007D0D08">
        <w:rPr>
          <w:rFonts w:cs="Arial"/>
        </w:rPr>
        <w:t>, односно</w:t>
      </w:r>
      <w:r w:rsidRPr="007D0D08">
        <w:rPr>
          <w:rFonts w:cs="Arial"/>
          <w:lang w:val="sr-Cyrl-RS"/>
        </w:rPr>
        <w:t xml:space="preserve"> СЦ –ВР- ЛЕ-НИ-ЈА-КГ-СВ-КС-КЛ</w:t>
      </w:r>
    </w:p>
    <w:p w14:paraId="669E6B0C" w14:textId="77777777" w:rsidR="00314A92" w:rsidRPr="007D0D08" w:rsidRDefault="00314A92" w:rsidP="00314A92">
      <w:pPr>
        <w:ind w:left="993"/>
        <w:rPr>
          <w:rFonts w:cs="Arial"/>
          <w:lang w:val="sr-Cyrl-RS"/>
        </w:rPr>
      </w:pPr>
      <w:r w:rsidRPr="007D0D08">
        <w:rPr>
          <w:rFonts w:cs="Arial"/>
        </w:rPr>
        <w:t>[</w:t>
      </w:r>
      <w:r w:rsidRPr="007D0D08">
        <w:rPr>
          <w:rFonts w:cs="Arial"/>
          <w:lang w:val="sr-Cyrl-RS"/>
        </w:rPr>
        <w:t>51</w:t>
      </w:r>
      <w:r w:rsidRPr="007D0D08">
        <w:rPr>
          <w:rFonts w:cs="Arial"/>
        </w:rPr>
        <w:t>] Активни</w:t>
      </w:r>
      <w:r w:rsidRPr="007D0D08">
        <w:rPr>
          <w:rFonts w:cs="Arial"/>
          <w:lang w:val="sr-Cyrl-RS"/>
        </w:rPr>
        <w:t xml:space="preserve"> </w:t>
      </w:r>
      <w:r w:rsidRPr="007D0D08">
        <w:rPr>
          <w:rFonts w:cs="Arial"/>
        </w:rPr>
        <w:t xml:space="preserve">правац реализовати преко оптичких деоница </w:t>
      </w:r>
      <w:r w:rsidRPr="007D0D08">
        <w:rPr>
          <w:rFonts w:cs="Arial"/>
          <w:lang w:val="sr-Cyrl-RS"/>
        </w:rPr>
        <w:t>ПИ – НИ-ЗА-КЛ.</w:t>
      </w:r>
    </w:p>
    <w:p w14:paraId="667DA08C" w14:textId="77777777" w:rsidR="00314A92" w:rsidRDefault="00314A92" w:rsidP="00314A92">
      <w:pPr>
        <w:ind w:left="993"/>
        <w:rPr>
          <w:rFonts w:cs="Arial"/>
          <w:lang w:val="sr-Cyrl-RS"/>
        </w:rPr>
      </w:pPr>
      <w:r w:rsidRPr="007D0D08">
        <w:rPr>
          <w:rFonts w:cs="Arial"/>
        </w:rPr>
        <w:t>[</w:t>
      </w:r>
      <w:r w:rsidRPr="007D0D08">
        <w:rPr>
          <w:rFonts w:cs="Arial"/>
          <w:lang w:val="sr-Cyrl-RS"/>
        </w:rPr>
        <w:t>52</w:t>
      </w:r>
      <w:r w:rsidRPr="007D0D08">
        <w:rPr>
          <w:rFonts w:cs="Arial"/>
        </w:rPr>
        <w:t>] Активни</w:t>
      </w:r>
      <w:r w:rsidRPr="007D0D08">
        <w:rPr>
          <w:rFonts w:cs="Arial"/>
          <w:lang w:val="sr-Cyrl-RS"/>
        </w:rPr>
        <w:t xml:space="preserve"> </w:t>
      </w:r>
      <w:r w:rsidRPr="007D0D08">
        <w:rPr>
          <w:rFonts w:cs="Arial"/>
        </w:rPr>
        <w:t xml:space="preserve">правац реализовати преко оптичких деоница </w:t>
      </w:r>
      <w:r w:rsidRPr="007D0D08">
        <w:rPr>
          <w:rFonts w:cs="Arial"/>
          <w:lang w:val="sr-Cyrl-RS"/>
        </w:rPr>
        <w:t>ЗА-КЛ-КС-ЕДБ-БГ НОЦ и ЗА-НИ-ЈА-КГ-ОБ-БГ НОЦ</w:t>
      </w:r>
      <w:r>
        <w:rPr>
          <w:rFonts w:cs="Arial"/>
          <w:lang w:val="sr-Cyrl-RS"/>
        </w:rPr>
        <w:t>.</w:t>
      </w:r>
    </w:p>
    <w:p w14:paraId="5CDEB9BE" w14:textId="77777777" w:rsidR="00D35FC8" w:rsidRDefault="00D35FC8" w:rsidP="00314A92">
      <w:pPr>
        <w:ind w:left="993"/>
        <w:rPr>
          <w:rStyle w:val="hps"/>
          <w:rFonts w:cs="Arial"/>
        </w:rPr>
      </w:pPr>
    </w:p>
    <w:p w14:paraId="489E63C2" w14:textId="3BCDAFD1" w:rsidR="00314A92" w:rsidRDefault="00314A92" w:rsidP="00314A92">
      <w:pPr>
        <w:ind w:left="993"/>
        <w:rPr>
          <w:rStyle w:val="hps"/>
          <w:rFonts w:cs="Arial"/>
        </w:rPr>
      </w:pPr>
      <w:r w:rsidRPr="006E1F22">
        <w:rPr>
          <w:rStyle w:val="hps"/>
          <w:rFonts w:cs="Arial"/>
        </w:rPr>
        <w:t>Постојеће локације, као и локације за смештај активне опреме предвиђене овом набавко</w:t>
      </w:r>
      <w:r>
        <w:rPr>
          <w:rStyle w:val="hps"/>
          <w:rFonts w:cs="Arial"/>
        </w:rPr>
        <w:t>м, (нови чворови локације бр. 24 - 32</w:t>
      </w:r>
      <w:r w:rsidRPr="006E1F22">
        <w:rPr>
          <w:rStyle w:val="hps"/>
          <w:rFonts w:cs="Arial"/>
        </w:rPr>
        <w:t>), обележене црвеном бојом са скраћеним називима дате су у следећој табели:</w:t>
      </w:r>
    </w:p>
    <w:p w14:paraId="3DE3AB13" w14:textId="77777777" w:rsidR="00D44545" w:rsidRPr="006E1F22" w:rsidRDefault="00D44545" w:rsidP="00314A92">
      <w:pPr>
        <w:ind w:left="993"/>
        <w:rPr>
          <w:rStyle w:val="hps"/>
          <w:rFonts w:cs="Arial"/>
        </w:rPr>
      </w:pPr>
    </w:p>
    <w:tbl>
      <w:tblPr>
        <w:tblStyle w:val="TableGrid"/>
        <w:tblW w:w="9072" w:type="dxa"/>
        <w:tblInd w:w="675" w:type="dxa"/>
        <w:tblLook w:val="04A0" w:firstRow="1" w:lastRow="0" w:firstColumn="1" w:lastColumn="0" w:noHBand="0" w:noVBand="1"/>
      </w:tblPr>
      <w:tblGrid>
        <w:gridCol w:w="855"/>
        <w:gridCol w:w="1184"/>
        <w:gridCol w:w="1400"/>
        <w:gridCol w:w="1580"/>
        <w:gridCol w:w="4053"/>
      </w:tblGrid>
      <w:tr w:rsidR="00314A92" w:rsidRPr="006E1F22" w14:paraId="112B96D8" w14:textId="77777777" w:rsidTr="00A43283">
        <w:tc>
          <w:tcPr>
            <w:tcW w:w="855" w:type="dxa"/>
          </w:tcPr>
          <w:p w14:paraId="7F65F1D9" w14:textId="77777777" w:rsidR="00314A92" w:rsidRPr="006E1F22" w:rsidRDefault="00314A92" w:rsidP="00A43283">
            <w:pPr>
              <w:rPr>
                <w:rStyle w:val="hps"/>
                <w:rFonts w:cs="Arial"/>
              </w:rPr>
            </w:pPr>
            <w:r w:rsidRPr="006E1F22">
              <w:rPr>
                <w:rStyle w:val="hps"/>
                <w:rFonts w:cs="Arial"/>
              </w:rPr>
              <w:t>р.бр.</w:t>
            </w:r>
          </w:p>
        </w:tc>
        <w:tc>
          <w:tcPr>
            <w:tcW w:w="1184" w:type="dxa"/>
          </w:tcPr>
          <w:p w14:paraId="04FC1303" w14:textId="77777777" w:rsidR="00314A92" w:rsidRPr="006E1F22" w:rsidRDefault="00314A92" w:rsidP="00A43283">
            <w:pPr>
              <w:rPr>
                <w:rStyle w:val="hps"/>
                <w:rFonts w:cs="Arial"/>
              </w:rPr>
            </w:pPr>
          </w:p>
        </w:tc>
        <w:tc>
          <w:tcPr>
            <w:tcW w:w="1400" w:type="dxa"/>
          </w:tcPr>
          <w:p w14:paraId="55721342" w14:textId="77777777" w:rsidR="00314A92" w:rsidRPr="006E1F22" w:rsidRDefault="00314A92" w:rsidP="00A43283">
            <w:pPr>
              <w:rPr>
                <w:rStyle w:val="hps"/>
                <w:rFonts w:cs="Arial"/>
              </w:rPr>
            </w:pPr>
            <w:r w:rsidRPr="006E1F22">
              <w:rPr>
                <w:rStyle w:val="hps"/>
                <w:rFonts w:cs="Arial"/>
              </w:rPr>
              <w:t>Скраћени назив</w:t>
            </w:r>
          </w:p>
        </w:tc>
        <w:tc>
          <w:tcPr>
            <w:tcW w:w="1580" w:type="dxa"/>
          </w:tcPr>
          <w:p w14:paraId="1459BB86" w14:textId="77777777" w:rsidR="00314A92" w:rsidRPr="006E1F22" w:rsidRDefault="00314A92" w:rsidP="00A43283">
            <w:pPr>
              <w:rPr>
                <w:rStyle w:val="hps"/>
                <w:rFonts w:cs="Arial"/>
              </w:rPr>
            </w:pPr>
            <w:r w:rsidRPr="006E1F22">
              <w:rPr>
                <w:rStyle w:val="hps"/>
                <w:rFonts w:cs="Arial"/>
              </w:rPr>
              <w:t>Место</w:t>
            </w:r>
          </w:p>
        </w:tc>
        <w:tc>
          <w:tcPr>
            <w:tcW w:w="4053" w:type="dxa"/>
          </w:tcPr>
          <w:p w14:paraId="517BB069" w14:textId="77777777" w:rsidR="00314A92" w:rsidRPr="006E1F22" w:rsidRDefault="00314A92" w:rsidP="00A43283">
            <w:pPr>
              <w:rPr>
                <w:rStyle w:val="hps"/>
                <w:rFonts w:cs="Arial"/>
              </w:rPr>
            </w:pPr>
            <w:r w:rsidRPr="006E1F22">
              <w:rPr>
                <w:rStyle w:val="hps"/>
                <w:rFonts w:cs="Arial"/>
              </w:rPr>
              <w:t>Локација</w:t>
            </w:r>
          </w:p>
        </w:tc>
      </w:tr>
      <w:tr w:rsidR="00314A92" w:rsidRPr="006E1F22" w14:paraId="4F18C09B" w14:textId="77777777" w:rsidTr="00A43283">
        <w:tc>
          <w:tcPr>
            <w:tcW w:w="855" w:type="dxa"/>
          </w:tcPr>
          <w:p w14:paraId="5046A91F"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w:t>
            </w:r>
          </w:p>
        </w:tc>
        <w:tc>
          <w:tcPr>
            <w:tcW w:w="1184" w:type="dxa"/>
          </w:tcPr>
          <w:p w14:paraId="41D2DD22" w14:textId="77777777" w:rsidR="00314A92" w:rsidRPr="006E1F22" w:rsidRDefault="00314A92" w:rsidP="00A43283">
            <w:pPr>
              <w:rPr>
                <w:rStyle w:val="hps"/>
                <w:rFonts w:cs="Arial"/>
                <w:color w:val="000000" w:themeColor="text1"/>
              </w:rPr>
            </w:pPr>
          </w:p>
        </w:tc>
        <w:tc>
          <w:tcPr>
            <w:tcW w:w="1400" w:type="dxa"/>
          </w:tcPr>
          <w:p w14:paraId="517A3725" w14:textId="1188CD7A" w:rsidR="00314A92" w:rsidRPr="0033564C" w:rsidRDefault="0033564C" w:rsidP="00A43283">
            <w:pPr>
              <w:rPr>
                <w:rStyle w:val="hps"/>
                <w:rFonts w:cs="Arial"/>
                <w:color w:val="000000" w:themeColor="text1"/>
                <w:lang w:val="sr-Cyrl-RS"/>
              </w:rPr>
            </w:pPr>
            <w:r>
              <w:rPr>
                <w:rStyle w:val="hps"/>
                <w:rFonts w:cs="Arial"/>
                <w:color w:val="000000" w:themeColor="text1"/>
                <w:lang w:val="sr-Cyrl-RS"/>
              </w:rPr>
              <w:t>ТЦ БГ</w:t>
            </w:r>
          </w:p>
        </w:tc>
        <w:tc>
          <w:tcPr>
            <w:tcW w:w="1580" w:type="dxa"/>
          </w:tcPr>
          <w:p w14:paraId="58A25F74" w14:textId="77777777" w:rsidR="00314A92" w:rsidRPr="006E1F22" w:rsidRDefault="00314A92" w:rsidP="00A43283">
            <w:pPr>
              <w:rPr>
                <w:rStyle w:val="hps"/>
                <w:rFonts w:cs="Arial"/>
                <w:color w:val="000000" w:themeColor="text1"/>
              </w:rPr>
            </w:pPr>
            <w:r w:rsidRPr="006E1F22">
              <w:rPr>
                <w:rStyle w:val="hps"/>
                <w:rFonts w:cs="Arial"/>
                <w:color w:val="000000" w:themeColor="text1"/>
              </w:rPr>
              <w:t>Београд</w:t>
            </w:r>
          </w:p>
        </w:tc>
        <w:tc>
          <w:tcPr>
            <w:tcW w:w="4053" w:type="dxa"/>
          </w:tcPr>
          <w:p w14:paraId="6834DD40" w14:textId="23535F4C" w:rsidR="00314A92" w:rsidRPr="0033564C" w:rsidRDefault="0033564C" w:rsidP="00A43283">
            <w:pPr>
              <w:rPr>
                <w:rStyle w:val="hps"/>
                <w:rFonts w:cs="Arial"/>
                <w:color w:val="000000" w:themeColor="text1"/>
                <w:lang w:val="sr-Cyrl-RS"/>
              </w:rPr>
            </w:pPr>
            <w:r>
              <w:rPr>
                <w:rStyle w:val="hps"/>
                <w:rFonts w:cs="Arial"/>
                <w:color w:val="000000" w:themeColor="text1"/>
                <w:lang w:val="sr-Cyrl-RS"/>
              </w:rPr>
              <w:t>ТЦ Београд,</w:t>
            </w:r>
            <w:r w:rsidR="00314A92" w:rsidRPr="006E1F22">
              <w:rPr>
                <w:rStyle w:val="hps"/>
                <w:rFonts w:cs="Arial"/>
                <w:color w:val="000000" w:themeColor="text1"/>
              </w:rPr>
              <w:t xml:space="preserve"> Масарикова</w:t>
            </w:r>
            <w:r>
              <w:rPr>
                <w:rStyle w:val="hps"/>
                <w:rFonts w:cs="Arial"/>
                <w:color w:val="000000" w:themeColor="text1"/>
                <w:lang w:val="sr-Cyrl-RS"/>
              </w:rPr>
              <w:t xml:space="preserve"> 2 </w:t>
            </w:r>
          </w:p>
        </w:tc>
      </w:tr>
      <w:tr w:rsidR="00314A92" w:rsidRPr="006E1F22" w14:paraId="40B69BD2" w14:textId="77777777" w:rsidTr="00A43283">
        <w:tc>
          <w:tcPr>
            <w:tcW w:w="855" w:type="dxa"/>
          </w:tcPr>
          <w:p w14:paraId="03A1EAC8"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w:t>
            </w:r>
          </w:p>
        </w:tc>
        <w:tc>
          <w:tcPr>
            <w:tcW w:w="1184" w:type="dxa"/>
          </w:tcPr>
          <w:p w14:paraId="75B8A06B" w14:textId="77777777" w:rsidR="00314A92" w:rsidRPr="006E1F22" w:rsidRDefault="00314A92" w:rsidP="00A43283">
            <w:pPr>
              <w:rPr>
                <w:rStyle w:val="hps"/>
                <w:rFonts w:cs="Arial"/>
                <w:color w:val="000000" w:themeColor="text1"/>
              </w:rPr>
            </w:pPr>
          </w:p>
        </w:tc>
        <w:tc>
          <w:tcPr>
            <w:tcW w:w="1400" w:type="dxa"/>
          </w:tcPr>
          <w:p w14:paraId="46EF17B1" w14:textId="77777777" w:rsidR="00314A92" w:rsidRPr="006E1F22" w:rsidRDefault="00314A92" w:rsidP="00A43283">
            <w:pPr>
              <w:rPr>
                <w:rStyle w:val="hps"/>
                <w:rFonts w:cs="Arial"/>
                <w:color w:val="000000" w:themeColor="text1"/>
              </w:rPr>
            </w:pPr>
            <w:r w:rsidRPr="006E1F22">
              <w:rPr>
                <w:rStyle w:val="hps"/>
                <w:rFonts w:cs="Arial"/>
                <w:color w:val="000000" w:themeColor="text1"/>
              </w:rPr>
              <w:t>БГ NOC</w:t>
            </w:r>
          </w:p>
        </w:tc>
        <w:tc>
          <w:tcPr>
            <w:tcW w:w="1580" w:type="dxa"/>
          </w:tcPr>
          <w:p w14:paraId="5D6CADA7" w14:textId="77777777" w:rsidR="00314A92" w:rsidRPr="006E1F22" w:rsidRDefault="00314A92" w:rsidP="00A43283">
            <w:pPr>
              <w:rPr>
                <w:rStyle w:val="hps"/>
                <w:rFonts w:cs="Arial"/>
                <w:color w:val="000000" w:themeColor="text1"/>
              </w:rPr>
            </w:pPr>
            <w:r w:rsidRPr="006E1F22">
              <w:rPr>
                <w:rStyle w:val="hps"/>
                <w:rFonts w:cs="Arial"/>
                <w:color w:val="000000" w:themeColor="text1"/>
              </w:rPr>
              <w:t>Београд</w:t>
            </w:r>
          </w:p>
        </w:tc>
        <w:tc>
          <w:tcPr>
            <w:tcW w:w="4053" w:type="dxa"/>
          </w:tcPr>
          <w:p w14:paraId="2D4EBD08" w14:textId="2E0CBD2F" w:rsidR="00314A92" w:rsidRPr="0033564C" w:rsidRDefault="0033564C" w:rsidP="00A43283">
            <w:pPr>
              <w:rPr>
                <w:rStyle w:val="hps"/>
                <w:rFonts w:cs="Arial"/>
                <w:color w:val="000000" w:themeColor="text1"/>
                <w:lang w:val="sr-Cyrl-RS"/>
              </w:rPr>
            </w:pPr>
            <w:r>
              <w:rPr>
                <w:rStyle w:val="hps"/>
                <w:rFonts w:cs="Arial"/>
                <w:color w:val="000000" w:themeColor="text1"/>
                <w:lang w:val="sr-Cyrl-RS"/>
              </w:rPr>
              <w:t>Управа ЈП ЕПС, Царице Милице 2</w:t>
            </w:r>
          </w:p>
        </w:tc>
      </w:tr>
      <w:tr w:rsidR="00314A92" w:rsidRPr="006E1F22" w14:paraId="37854275" w14:textId="77777777" w:rsidTr="00A43283">
        <w:tc>
          <w:tcPr>
            <w:tcW w:w="855" w:type="dxa"/>
          </w:tcPr>
          <w:p w14:paraId="38849ECE"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3</w:t>
            </w:r>
          </w:p>
        </w:tc>
        <w:tc>
          <w:tcPr>
            <w:tcW w:w="1184" w:type="dxa"/>
          </w:tcPr>
          <w:p w14:paraId="52CD24AB" w14:textId="77777777" w:rsidR="00314A92" w:rsidRPr="006E1F22" w:rsidRDefault="00314A92" w:rsidP="00A43283">
            <w:pPr>
              <w:rPr>
                <w:rStyle w:val="hps"/>
                <w:rFonts w:cs="Arial"/>
                <w:color w:val="000000" w:themeColor="text1"/>
              </w:rPr>
            </w:pPr>
          </w:p>
        </w:tc>
        <w:tc>
          <w:tcPr>
            <w:tcW w:w="1400" w:type="dxa"/>
          </w:tcPr>
          <w:p w14:paraId="23049A2D" w14:textId="45891B8B" w:rsidR="00314A92" w:rsidRPr="006E1F22" w:rsidRDefault="0033564C" w:rsidP="00A43283">
            <w:pPr>
              <w:rPr>
                <w:rStyle w:val="hps"/>
                <w:rFonts w:cs="Arial"/>
                <w:color w:val="000000" w:themeColor="text1"/>
              </w:rPr>
            </w:pPr>
            <w:r>
              <w:rPr>
                <w:rStyle w:val="hps"/>
                <w:rFonts w:cs="Arial"/>
                <w:color w:val="000000" w:themeColor="text1"/>
                <w:lang w:val="sr-Cyrl-RS"/>
              </w:rPr>
              <w:t xml:space="preserve">ТЦ </w:t>
            </w:r>
            <w:r w:rsidR="00314A92" w:rsidRPr="006E1F22">
              <w:rPr>
                <w:rStyle w:val="hps"/>
                <w:rFonts w:cs="Arial"/>
                <w:color w:val="000000" w:themeColor="text1"/>
              </w:rPr>
              <w:t>НС</w:t>
            </w:r>
          </w:p>
        </w:tc>
        <w:tc>
          <w:tcPr>
            <w:tcW w:w="1580" w:type="dxa"/>
          </w:tcPr>
          <w:p w14:paraId="029B72F7" w14:textId="77777777" w:rsidR="00314A92" w:rsidRPr="006E1F22" w:rsidRDefault="00314A92" w:rsidP="00A43283">
            <w:pPr>
              <w:rPr>
                <w:rStyle w:val="hps"/>
                <w:rFonts w:cs="Arial"/>
                <w:color w:val="000000" w:themeColor="text1"/>
              </w:rPr>
            </w:pPr>
            <w:r w:rsidRPr="006E1F22">
              <w:rPr>
                <w:rStyle w:val="hps"/>
                <w:rFonts w:cs="Arial"/>
                <w:color w:val="000000" w:themeColor="text1"/>
              </w:rPr>
              <w:t>Нови Сад</w:t>
            </w:r>
          </w:p>
        </w:tc>
        <w:tc>
          <w:tcPr>
            <w:tcW w:w="4053" w:type="dxa"/>
          </w:tcPr>
          <w:p w14:paraId="20960D34" w14:textId="6752AB89" w:rsidR="00314A92" w:rsidRPr="0033564C" w:rsidRDefault="0033564C" w:rsidP="0033564C">
            <w:pPr>
              <w:rPr>
                <w:rStyle w:val="hps"/>
                <w:rFonts w:cs="Arial"/>
                <w:color w:val="000000" w:themeColor="text1"/>
                <w:lang w:val="sr-Cyrl-RS"/>
              </w:rPr>
            </w:pPr>
            <w:r>
              <w:rPr>
                <w:rStyle w:val="hps"/>
                <w:rFonts w:cs="Arial"/>
                <w:color w:val="000000" w:themeColor="text1"/>
                <w:lang w:val="sr-Cyrl-RS"/>
              </w:rPr>
              <w:t>ТЦ Нови Сад, Булевар ослобођења 100</w:t>
            </w:r>
          </w:p>
        </w:tc>
      </w:tr>
      <w:tr w:rsidR="00314A92" w:rsidRPr="006E1F22" w14:paraId="7B49238F" w14:textId="77777777" w:rsidTr="00A43283">
        <w:tc>
          <w:tcPr>
            <w:tcW w:w="855" w:type="dxa"/>
          </w:tcPr>
          <w:p w14:paraId="0E5366B0"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4</w:t>
            </w:r>
          </w:p>
        </w:tc>
        <w:tc>
          <w:tcPr>
            <w:tcW w:w="1184" w:type="dxa"/>
          </w:tcPr>
          <w:p w14:paraId="30971BCB" w14:textId="77777777" w:rsidR="00314A92" w:rsidRPr="006E1F22" w:rsidRDefault="00314A92" w:rsidP="00A43283">
            <w:pPr>
              <w:rPr>
                <w:rStyle w:val="hps"/>
                <w:rFonts w:cs="Arial"/>
                <w:color w:val="000000" w:themeColor="text1"/>
              </w:rPr>
            </w:pPr>
          </w:p>
        </w:tc>
        <w:tc>
          <w:tcPr>
            <w:tcW w:w="1400" w:type="dxa"/>
          </w:tcPr>
          <w:p w14:paraId="30121AE1" w14:textId="2A05EB32" w:rsidR="00314A92" w:rsidRPr="006E1F22" w:rsidRDefault="0033564C" w:rsidP="00A43283">
            <w:pPr>
              <w:rPr>
                <w:rStyle w:val="hps"/>
                <w:rFonts w:cs="Arial"/>
                <w:color w:val="000000" w:themeColor="text1"/>
              </w:rPr>
            </w:pPr>
            <w:r>
              <w:rPr>
                <w:rStyle w:val="hps"/>
                <w:rFonts w:cs="Arial"/>
                <w:color w:val="000000" w:themeColor="text1"/>
                <w:lang w:val="sr-Cyrl-RS"/>
              </w:rPr>
              <w:t xml:space="preserve">ТЦ </w:t>
            </w:r>
            <w:r w:rsidR="00314A92" w:rsidRPr="006E1F22">
              <w:rPr>
                <w:rStyle w:val="hps"/>
                <w:rFonts w:cs="Arial"/>
                <w:color w:val="000000" w:themeColor="text1"/>
              </w:rPr>
              <w:t>КГ</w:t>
            </w:r>
          </w:p>
        </w:tc>
        <w:tc>
          <w:tcPr>
            <w:tcW w:w="1580" w:type="dxa"/>
          </w:tcPr>
          <w:p w14:paraId="419E054D" w14:textId="77777777" w:rsidR="00314A92" w:rsidRPr="006E1F22" w:rsidRDefault="00314A92" w:rsidP="00A43283">
            <w:pPr>
              <w:rPr>
                <w:rStyle w:val="hps"/>
                <w:rFonts w:cs="Arial"/>
                <w:color w:val="000000" w:themeColor="text1"/>
              </w:rPr>
            </w:pPr>
            <w:r w:rsidRPr="006E1F22">
              <w:rPr>
                <w:rStyle w:val="hps"/>
                <w:rFonts w:cs="Arial"/>
                <w:color w:val="000000" w:themeColor="text1"/>
              </w:rPr>
              <w:t>Крагујевац</w:t>
            </w:r>
          </w:p>
        </w:tc>
        <w:tc>
          <w:tcPr>
            <w:tcW w:w="4053" w:type="dxa"/>
          </w:tcPr>
          <w:p w14:paraId="663E3376" w14:textId="49F84014" w:rsidR="00314A92" w:rsidRPr="0033564C" w:rsidRDefault="0033564C" w:rsidP="00A43283">
            <w:pPr>
              <w:rPr>
                <w:rStyle w:val="hps"/>
                <w:rFonts w:cs="Arial"/>
                <w:color w:val="000000" w:themeColor="text1"/>
                <w:lang w:val="sr-Cyrl-RS"/>
              </w:rPr>
            </w:pPr>
            <w:r>
              <w:rPr>
                <w:rStyle w:val="hps"/>
                <w:rFonts w:cs="Arial"/>
                <w:color w:val="000000" w:themeColor="text1"/>
                <w:lang w:val="sr-Cyrl-RS"/>
              </w:rPr>
              <w:t>ТЦ Крагујевац, Слободе 7</w:t>
            </w:r>
          </w:p>
        </w:tc>
      </w:tr>
      <w:tr w:rsidR="00314A92" w:rsidRPr="006E1F22" w14:paraId="436A3501" w14:textId="77777777" w:rsidTr="00A43283">
        <w:tc>
          <w:tcPr>
            <w:tcW w:w="855" w:type="dxa"/>
          </w:tcPr>
          <w:p w14:paraId="3FE62228"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5</w:t>
            </w:r>
          </w:p>
        </w:tc>
        <w:tc>
          <w:tcPr>
            <w:tcW w:w="1184" w:type="dxa"/>
          </w:tcPr>
          <w:p w14:paraId="7AB92016" w14:textId="77777777" w:rsidR="00314A92" w:rsidRPr="006E1F22" w:rsidRDefault="00314A92" w:rsidP="00A43283">
            <w:pPr>
              <w:rPr>
                <w:rStyle w:val="hps"/>
                <w:rFonts w:cs="Arial"/>
                <w:color w:val="000000" w:themeColor="text1"/>
              </w:rPr>
            </w:pPr>
          </w:p>
        </w:tc>
        <w:tc>
          <w:tcPr>
            <w:tcW w:w="1400" w:type="dxa"/>
          </w:tcPr>
          <w:p w14:paraId="2B10D7BE" w14:textId="4954740A" w:rsidR="00314A92" w:rsidRPr="006E1F22" w:rsidRDefault="0033564C" w:rsidP="00A43283">
            <w:pPr>
              <w:rPr>
                <w:rStyle w:val="hps"/>
                <w:rFonts w:cs="Arial"/>
                <w:color w:val="000000" w:themeColor="text1"/>
              </w:rPr>
            </w:pPr>
            <w:r>
              <w:rPr>
                <w:rStyle w:val="hps"/>
                <w:rFonts w:cs="Arial"/>
                <w:color w:val="000000" w:themeColor="text1"/>
                <w:lang w:val="sr-Cyrl-RS"/>
              </w:rPr>
              <w:t xml:space="preserve">ТЦ </w:t>
            </w:r>
            <w:r w:rsidR="00314A92" w:rsidRPr="006E1F22">
              <w:rPr>
                <w:rStyle w:val="hps"/>
                <w:rFonts w:cs="Arial"/>
                <w:color w:val="000000" w:themeColor="text1"/>
              </w:rPr>
              <w:t>НИ</w:t>
            </w:r>
          </w:p>
        </w:tc>
        <w:tc>
          <w:tcPr>
            <w:tcW w:w="1580" w:type="dxa"/>
          </w:tcPr>
          <w:p w14:paraId="40314F4B" w14:textId="77777777" w:rsidR="00314A92" w:rsidRPr="006E1F22" w:rsidRDefault="00314A92" w:rsidP="00A43283">
            <w:pPr>
              <w:rPr>
                <w:rStyle w:val="hps"/>
                <w:rFonts w:cs="Arial"/>
                <w:color w:val="000000" w:themeColor="text1"/>
              </w:rPr>
            </w:pPr>
            <w:r w:rsidRPr="006E1F22">
              <w:rPr>
                <w:rStyle w:val="hps"/>
                <w:rFonts w:cs="Arial"/>
                <w:color w:val="000000" w:themeColor="text1"/>
              </w:rPr>
              <w:t>Ниш</w:t>
            </w:r>
          </w:p>
        </w:tc>
        <w:tc>
          <w:tcPr>
            <w:tcW w:w="4053" w:type="dxa"/>
          </w:tcPr>
          <w:p w14:paraId="3EBBBDB9" w14:textId="65FD583F" w:rsidR="00314A92" w:rsidRPr="006E1F22" w:rsidRDefault="0033564C" w:rsidP="00A43283">
            <w:pPr>
              <w:rPr>
                <w:rStyle w:val="hps"/>
                <w:rFonts w:cs="Arial"/>
                <w:color w:val="000000" w:themeColor="text1"/>
              </w:rPr>
            </w:pPr>
            <w:r>
              <w:rPr>
                <w:rStyle w:val="hps"/>
                <w:rFonts w:cs="Arial"/>
                <w:color w:val="000000" w:themeColor="text1"/>
              </w:rPr>
              <w:t>ТЦ Ниш, Булева Зорана Ђинђића 46а</w:t>
            </w:r>
          </w:p>
        </w:tc>
      </w:tr>
      <w:tr w:rsidR="00314A92" w:rsidRPr="006E1F22" w14:paraId="229CF6C5" w14:textId="77777777" w:rsidTr="00A43283">
        <w:tc>
          <w:tcPr>
            <w:tcW w:w="855" w:type="dxa"/>
          </w:tcPr>
          <w:p w14:paraId="5C803630"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6</w:t>
            </w:r>
          </w:p>
        </w:tc>
        <w:tc>
          <w:tcPr>
            <w:tcW w:w="1184" w:type="dxa"/>
          </w:tcPr>
          <w:p w14:paraId="3DABAC93" w14:textId="77777777" w:rsidR="00314A92" w:rsidRPr="006E1F22" w:rsidRDefault="00314A92" w:rsidP="00A43283">
            <w:pPr>
              <w:rPr>
                <w:rStyle w:val="hps"/>
                <w:rFonts w:cs="Arial"/>
                <w:color w:val="000000" w:themeColor="text1"/>
              </w:rPr>
            </w:pPr>
          </w:p>
        </w:tc>
        <w:tc>
          <w:tcPr>
            <w:tcW w:w="1400" w:type="dxa"/>
          </w:tcPr>
          <w:p w14:paraId="7E0854C5" w14:textId="56C6218C" w:rsidR="00314A92" w:rsidRPr="006E1F22" w:rsidRDefault="0033564C" w:rsidP="00A43283">
            <w:pPr>
              <w:rPr>
                <w:rStyle w:val="hps"/>
                <w:rFonts w:cs="Arial"/>
                <w:color w:val="000000" w:themeColor="text1"/>
              </w:rPr>
            </w:pPr>
            <w:r>
              <w:rPr>
                <w:rStyle w:val="hps"/>
                <w:rFonts w:cs="Arial"/>
                <w:color w:val="000000" w:themeColor="text1"/>
                <w:lang w:val="sr-Cyrl-RS"/>
              </w:rPr>
              <w:t xml:space="preserve">ТЦ </w:t>
            </w:r>
            <w:r w:rsidR="00314A92" w:rsidRPr="006E1F22">
              <w:rPr>
                <w:rStyle w:val="hps"/>
                <w:rFonts w:cs="Arial"/>
                <w:color w:val="000000" w:themeColor="text1"/>
              </w:rPr>
              <w:t>КВ</w:t>
            </w:r>
          </w:p>
        </w:tc>
        <w:tc>
          <w:tcPr>
            <w:tcW w:w="1580" w:type="dxa"/>
          </w:tcPr>
          <w:p w14:paraId="20A913D0" w14:textId="77777777" w:rsidR="00314A92" w:rsidRPr="006E1F22" w:rsidRDefault="00314A92" w:rsidP="00A43283">
            <w:pPr>
              <w:rPr>
                <w:rStyle w:val="hps"/>
                <w:rFonts w:cs="Arial"/>
                <w:color w:val="000000" w:themeColor="text1"/>
              </w:rPr>
            </w:pPr>
            <w:r w:rsidRPr="006E1F22">
              <w:rPr>
                <w:rStyle w:val="hps"/>
                <w:rFonts w:cs="Arial"/>
                <w:color w:val="000000" w:themeColor="text1"/>
              </w:rPr>
              <w:t>Краљево</w:t>
            </w:r>
          </w:p>
        </w:tc>
        <w:tc>
          <w:tcPr>
            <w:tcW w:w="4053" w:type="dxa"/>
          </w:tcPr>
          <w:p w14:paraId="1169CAFD" w14:textId="5D0CCBF0" w:rsidR="00314A92" w:rsidRPr="0033564C" w:rsidRDefault="0033564C" w:rsidP="00A43283">
            <w:pPr>
              <w:rPr>
                <w:rStyle w:val="hps"/>
                <w:rFonts w:cs="Arial"/>
                <w:color w:val="000000" w:themeColor="text1"/>
                <w:lang w:val="sr-Cyrl-RS"/>
              </w:rPr>
            </w:pPr>
            <w:r>
              <w:rPr>
                <w:rStyle w:val="hps"/>
                <w:rFonts w:cs="Arial"/>
                <w:color w:val="000000" w:themeColor="text1"/>
              </w:rPr>
              <w:t>ТЦ Краљево, Димитрија Т</w:t>
            </w:r>
            <w:r>
              <w:rPr>
                <w:rStyle w:val="hps"/>
                <w:rFonts w:cs="Arial"/>
                <w:color w:val="000000" w:themeColor="text1"/>
                <w:lang w:val="sr-Cyrl-RS"/>
              </w:rPr>
              <w:t>уцовића 5</w:t>
            </w:r>
          </w:p>
        </w:tc>
      </w:tr>
      <w:tr w:rsidR="00314A92" w:rsidRPr="006E1F22" w14:paraId="6B5DB7A1" w14:textId="77777777" w:rsidTr="00A43283">
        <w:tc>
          <w:tcPr>
            <w:tcW w:w="855" w:type="dxa"/>
          </w:tcPr>
          <w:p w14:paraId="7AB3B982"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7</w:t>
            </w:r>
          </w:p>
        </w:tc>
        <w:tc>
          <w:tcPr>
            <w:tcW w:w="1184" w:type="dxa"/>
          </w:tcPr>
          <w:p w14:paraId="5BE0972D" w14:textId="77777777" w:rsidR="00314A92" w:rsidRPr="006E1F22" w:rsidRDefault="00314A92" w:rsidP="00A43283">
            <w:pPr>
              <w:rPr>
                <w:rStyle w:val="hps"/>
                <w:rFonts w:cs="Arial"/>
                <w:color w:val="000000" w:themeColor="text1"/>
              </w:rPr>
            </w:pPr>
          </w:p>
        </w:tc>
        <w:tc>
          <w:tcPr>
            <w:tcW w:w="1400" w:type="dxa"/>
          </w:tcPr>
          <w:p w14:paraId="5214895D" w14:textId="77777777" w:rsidR="00314A92" w:rsidRPr="006E1F22" w:rsidRDefault="00314A92" w:rsidP="00A43283">
            <w:pPr>
              <w:rPr>
                <w:rStyle w:val="hps"/>
                <w:rFonts w:cs="Arial"/>
                <w:color w:val="000000" w:themeColor="text1"/>
              </w:rPr>
            </w:pPr>
            <w:r w:rsidRPr="006E1F22">
              <w:rPr>
                <w:rStyle w:val="hps"/>
                <w:rFonts w:cs="Arial"/>
                <w:color w:val="000000" w:themeColor="text1"/>
              </w:rPr>
              <w:t>ОБ</w:t>
            </w:r>
          </w:p>
        </w:tc>
        <w:tc>
          <w:tcPr>
            <w:tcW w:w="1580" w:type="dxa"/>
          </w:tcPr>
          <w:p w14:paraId="78E6A3D3" w14:textId="77777777" w:rsidR="00314A92" w:rsidRPr="006E1F22" w:rsidRDefault="00314A92" w:rsidP="00A43283">
            <w:pPr>
              <w:rPr>
                <w:rStyle w:val="hps"/>
                <w:rFonts w:cs="Arial"/>
                <w:color w:val="000000" w:themeColor="text1"/>
              </w:rPr>
            </w:pPr>
            <w:r w:rsidRPr="006E1F22">
              <w:rPr>
                <w:rStyle w:val="hps"/>
                <w:rFonts w:cs="Arial"/>
                <w:color w:val="000000" w:themeColor="text1"/>
              </w:rPr>
              <w:t>Обреновац</w:t>
            </w:r>
          </w:p>
        </w:tc>
        <w:tc>
          <w:tcPr>
            <w:tcW w:w="4053" w:type="dxa"/>
          </w:tcPr>
          <w:p w14:paraId="4327DD33" w14:textId="77777777" w:rsidR="00314A92" w:rsidRPr="006E1F22" w:rsidRDefault="00314A92" w:rsidP="00A43283">
            <w:pPr>
              <w:rPr>
                <w:rStyle w:val="hps"/>
                <w:rFonts w:cs="Arial"/>
                <w:color w:val="000000" w:themeColor="text1"/>
              </w:rPr>
            </w:pPr>
            <w:r w:rsidRPr="006E1F22">
              <w:rPr>
                <w:rStyle w:val="hps"/>
                <w:rFonts w:cs="Arial"/>
                <w:color w:val="000000" w:themeColor="text1"/>
              </w:rPr>
              <w:t>ТС Обреновац А</w:t>
            </w:r>
          </w:p>
        </w:tc>
      </w:tr>
      <w:tr w:rsidR="00314A92" w:rsidRPr="006E1F22" w14:paraId="3B5513EC" w14:textId="77777777" w:rsidTr="00A43283">
        <w:tc>
          <w:tcPr>
            <w:tcW w:w="855" w:type="dxa"/>
          </w:tcPr>
          <w:p w14:paraId="055A8DFC"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8</w:t>
            </w:r>
          </w:p>
        </w:tc>
        <w:tc>
          <w:tcPr>
            <w:tcW w:w="1184" w:type="dxa"/>
          </w:tcPr>
          <w:p w14:paraId="7E059EA3" w14:textId="77777777" w:rsidR="00314A92" w:rsidRPr="006E1F22" w:rsidRDefault="00314A92" w:rsidP="00A43283">
            <w:pPr>
              <w:rPr>
                <w:rStyle w:val="hps"/>
                <w:rFonts w:cs="Arial"/>
                <w:color w:val="000000" w:themeColor="text1"/>
              </w:rPr>
            </w:pPr>
          </w:p>
        </w:tc>
        <w:tc>
          <w:tcPr>
            <w:tcW w:w="1400" w:type="dxa"/>
          </w:tcPr>
          <w:p w14:paraId="38A3C5DB" w14:textId="77777777" w:rsidR="00314A92" w:rsidRPr="006E1F22" w:rsidRDefault="00314A92" w:rsidP="00A43283">
            <w:pPr>
              <w:rPr>
                <w:rStyle w:val="hps"/>
                <w:rFonts w:cs="Arial"/>
                <w:color w:val="000000" w:themeColor="text1"/>
              </w:rPr>
            </w:pPr>
            <w:r w:rsidRPr="006E1F22">
              <w:rPr>
                <w:rStyle w:val="hps"/>
                <w:rFonts w:cs="Arial"/>
                <w:color w:val="000000" w:themeColor="text1"/>
              </w:rPr>
              <w:t>ОБ ТЕНТА</w:t>
            </w:r>
          </w:p>
        </w:tc>
        <w:tc>
          <w:tcPr>
            <w:tcW w:w="1580" w:type="dxa"/>
          </w:tcPr>
          <w:p w14:paraId="7DEA3919" w14:textId="77777777" w:rsidR="00314A92" w:rsidRPr="006E1F22" w:rsidRDefault="00314A92" w:rsidP="00A43283">
            <w:pPr>
              <w:rPr>
                <w:rStyle w:val="hps"/>
                <w:rFonts w:cs="Arial"/>
                <w:color w:val="000000" w:themeColor="text1"/>
              </w:rPr>
            </w:pPr>
            <w:r w:rsidRPr="006E1F22">
              <w:rPr>
                <w:rStyle w:val="hps"/>
                <w:rFonts w:cs="Arial"/>
                <w:color w:val="000000" w:themeColor="text1"/>
              </w:rPr>
              <w:t>Обреновац</w:t>
            </w:r>
          </w:p>
        </w:tc>
        <w:tc>
          <w:tcPr>
            <w:tcW w:w="4053" w:type="dxa"/>
          </w:tcPr>
          <w:p w14:paraId="1D9D6C6B" w14:textId="77777777" w:rsidR="00314A92" w:rsidRPr="006E1F22" w:rsidRDefault="00314A92" w:rsidP="00A43283">
            <w:pPr>
              <w:rPr>
                <w:rStyle w:val="hps"/>
                <w:rFonts w:cs="Arial"/>
                <w:color w:val="000000" w:themeColor="text1"/>
              </w:rPr>
            </w:pPr>
            <w:r w:rsidRPr="006E1F22">
              <w:rPr>
                <w:rStyle w:val="hps"/>
                <w:rFonts w:cs="Arial"/>
                <w:color w:val="000000" w:themeColor="text1"/>
              </w:rPr>
              <w:t>ТЕ Никола Тесла А</w:t>
            </w:r>
          </w:p>
        </w:tc>
      </w:tr>
      <w:tr w:rsidR="00314A92" w:rsidRPr="006E1F22" w14:paraId="60FBB1A5" w14:textId="77777777" w:rsidTr="00A43283">
        <w:tc>
          <w:tcPr>
            <w:tcW w:w="855" w:type="dxa"/>
          </w:tcPr>
          <w:p w14:paraId="49EA1069"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9</w:t>
            </w:r>
          </w:p>
        </w:tc>
        <w:tc>
          <w:tcPr>
            <w:tcW w:w="1184" w:type="dxa"/>
          </w:tcPr>
          <w:p w14:paraId="33847785" w14:textId="77777777" w:rsidR="00314A92" w:rsidRPr="006E1F22" w:rsidRDefault="00314A92" w:rsidP="00A43283">
            <w:pPr>
              <w:rPr>
                <w:rStyle w:val="hps"/>
                <w:rFonts w:cs="Arial"/>
                <w:color w:val="000000" w:themeColor="text1"/>
              </w:rPr>
            </w:pPr>
          </w:p>
        </w:tc>
        <w:tc>
          <w:tcPr>
            <w:tcW w:w="1400" w:type="dxa"/>
          </w:tcPr>
          <w:p w14:paraId="7BE9E7F4" w14:textId="77777777" w:rsidR="00314A92" w:rsidRPr="006E1F22" w:rsidRDefault="00314A92" w:rsidP="00A43283">
            <w:pPr>
              <w:rPr>
                <w:rStyle w:val="hps"/>
                <w:rFonts w:cs="Arial"/>
                <w:color w:val="000000" w:themeColor="text1"/>
              </w:rPr>
            </w:pPr>
            <w:r w:rsidRPr="006E1F22">
              <w:rPr>
                <w:rStyle w:val="hps"/>
                <w:rFonts w:cs="Arial"/>
                <w:color w:val="000000" w:themeColor="text1"/>
              </w:rPr>
              <w:t>ЗР</w:t>
            </w:r>
          </w:p>
        </w:tc>
        <w:tc>
          <w:tcPr>
            <w:tcW w:w="1580" w:type="dxa"/>
          </w:tcPr>
          <w:p w14:paraId="57747626" w14:textId="77777777" w:rsidR="00314A92" w:rsidRPr="006E1F22" w:rsidRDefault="00314A92" w:rsidP="00A43283">
            <w:pPr>
              <w:rPr>
                <w:rStyle w:val="hps"/>
                <w:rFonts w:cs="Arial"/>
                <w:color w:val="000000" w:themeColor="text1"/>
              </w:rPr>
            </w:pPr>
            <w:r w:rsidRPr="006E1F22">
              <w:rPr>
                <w:rStyle w:val="hps"/>
                <w:rFonts w:cs="Arial"/>
                <w:color w:val="000000" w:themeColor="text1"/>
              </w:rPr>
              <w:t>Зрењанин</w:t>
            </w:r>
          </w:p>
        </w:tc>
        <w:tc>
          <w:tcPr>
            <w:tcW w:w="4053" w:type="dxa"/>
          </w:tcPr>
          <w:p w14:paraId="29E5690C" w14:textId="77777777" w:rsidR="00314A92" w:rsidRPr="006E1F22" w:rsidRDefault="00314A92" w:rsidP="00A43283">
            <w:pPr>
              <w:rPr>
                <w:rStyle w:val="hps"/>
                <w:rFonts w:cs="Arial"/>
                <w:color w:val="000000" w:themeColor="text1"/>
              </w:rPr>
            </w:pPr>
            <w:r w:rsidRPr="006E1F22">
              <w:rPr>
                <w:rStyle w:val="hps"/>
                <w:rFonts w:cs="Arial"/>
                <w:color w:val="000000" w:themeColor="text1"/>
              </w:rPr>
              <w:t>ТЕ-ТО Зрењанин</w:t>
            </w:r>
          </w:p>
        </w:tc>
      </w:tr>
      <w:tr w:rsidR="00314A92" w:rsidRPr="006E1F22" w14:paraId="7C641B4B" w14:textId="77777777" w:rsidTr="00A43283">
        <w:tc>
          <w:tcPr>
            <w:tcW w:w="855" w:type="dxa"/>
          </w:tcPr>
          <w:p w14:paraId="32DB014D"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10</w:t>
            </w:r>
          </w:p>
        </w:tc>
        <w:tc>
          <w:tcPr>
            <w:tcW w:w="1184" w:type="dxa"/>
          </w:tcPr>
          <w:p w14:paraId="16CDB234" w14:textId="77777777" w:rsidR="00314A92" w:rsidRPr="006E1F22" w:rsidRDefault="00314A92" w:rsidP="00A43283">
            <w:pPr>
              <w:rPr>
                <w:rStyle w:val="hps"/>
                <w:rFonts w:cs="Arial"/>
                <w:color w:val="000000" w:themeColor="text1"/>
              </w:rPr>
            </w:pPr>
          </w:p>
        </w:tc>
        <w:tc>
          <w:tcPr>
            <w:tcW w:w="1400" w:type="dxa"/>
          </w:tcPr>
          <w:p w14:paraId="6C3A3673" w14:textId="77777777" w:rsidR="00314A92" w:rsidRPr="006E1F22" w:rsidRDefault="00314A92" w:rsidP="00A43283">
            <w:pPr>
              <w:rPr>
                <w:rStyle w:val="hps"/>
                <w:rFonts w:cs="Arial"/>
                <w:color w:val="000000" w:themeColor="text1"/>
              </w:rPr>
            </w:pPr>
            <w:r w:rsidRPr="006E1F22">
              <w:rPr>
                <w:rStyle w:val="hps"/>
                <w:rFonts w:cs="Arial"/>
                <w:color w:val="000000" w:themeColor="text1"/>
              </w:rPr>
              <w:t>KС</w:t>
            </w:r>
          </w:p>
        </w:tc>
        <w:tc>
          <w:tcPr>
            <w:tcW w:w="1580" w:type="dxa"/>
          </w:tcPr>
          <w:p w14:paraId="1047D783" w14:textId="77777777" w:rsidR="00314A92" w:rsidRPr="006E1F22" w:rsidRDefault="00314A92" w:rsidP="00A43283">
            <w:pPr>
              <w:rPr>
                <w:rStyle w:val="hps"/>
                <w:rFonts w:cs="Arial"/>
                <w:color w:val="000000" w:themeColor="text1"/>
              </w:rPr>
            </w:pPr>
            <w:r w:rsidRPr="006E1F22">
              <w:rPr>
                <w:rStyle w:val="hps"/>
                <w:rFonts w:cs="Arial"/>
                <w:color w:val="000000" w:themeColor="text1"/>
              </w:rPr>
              <w:t>Костолац</w:t>
            </w:r>
          </w:p>
        </w:tc>
        <w:tc>
          <w:tcPr>
            <w:tcW w:w="4053" w:type="dxa"/>
          </w:tcPr>
          <w:p w14:paraId="2F236846" w14:textId="77777777" w:rsidR="00314A92" w:rsidRPr="006E1F22" w:rsidRDefault="00314A92" w:rsidP="00A43283">
            <w:pPr>
              <w:rPr>
                <w:rStyle w:val="hps"/>
                <w:rFonts w:cs="Arial"/>
                <w:color w:val="000000" w:themeColor="text1"/>
              </w:rPr>
            </w:pPr>
            <w:r w:rsidRPr="006E1F22">
              <w:rPr>
                <w:rStyle w:val="hps"/>
                <w:rFonts w:cs="Arial"/>
                <w:color w:val="000000" w:themeColor="text1"/>
              </w:rPr>
              <w:t>ТЕ Костолац Б</w:t>
            </w:r>
          </w:p>
        </w:tc>
      </w:tr>
      <w:tr w:rsidR="00314A92" w:rsidRPr="006E1F22" w14:paraId="7130352A" w14:textId="77777777" w:rsidTr="00A43283">
        <w:tc>
          <w:tcPr>
            <w:tcW w:w="855" w:type="dxa"/>
          </w:tcPr>
          <w:p w14:paraId="27781298"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11</w:t>
            </w:r>
          </w:p>
        </w:tc>
        <w:tc>
          <w:tcPr>
            <w:tcW w:w="1184" w:type="dxa"/>
          </w:tcPr>
          <w:p w14:paraId="446E1EEB" w14:textId="77777777" w:rsidR="00314A92" w:rsidRPr="006E1F22" w:rsidRDefault="00314A92" w:rsidP="00A43283">
            <w:pPr>
              <w:rPr>
                <w:rStyle w:val="hps"/>
                <w:rFonts w:cs="Arial"/>
                <w:color w:val="000000" w:themeColor="text1"/>
              </w:rPr>
            </w:pPr>
          </w:p>
        </w:tc>
        <w:tc>
          <w:tcPr>
            <w:tcW w:w="1400" w:type="dxa"/>
          </w:tcPr>
          <w:p w14:paraId="4FA50512" w14:textId="77777777" w:rsidR="00314A92" w:rsidRPr="006E1F22" w:rsidRDefault="00314A92" w:rsidP="00A43283">
            <w:pPr>
              <w:rPr>
                <w:rStyle w:val="hps"/>
                <w:rFonts w:cs="Arial"/>
                <w:color w:val="000000" w:themeColor="text1"/>
              </w:rPr>
            </w:pPr>
            <w:r w:rsidRPr="006E1F22">
              <w:rPr>
                <w:rStyle w:val="hps"/>
                <w:rFonts w:cs="Arial"/>
                <w:color w:val="000000" w:themeColor="text1"/>
              </w:rPr>
              <w:t>СВ</w:t>
            </w:r>
          </w:p>
        </w:tc>
        <w:tc>
          <w:tcPr>
            <w:tcW w:w="1580" w:type="dxa"/>
          </w:tcPr>
          <w:p w14:paraId="08C06C5E" w14:textId="77777777" w:rsidR="00314A92" w:rsidRPr="006E1F22" w:rsidRDefault="00314A92" w:rsidP="00A43283">
            <w:pPr>
              <w:rPr>
                <w:rStyle w:val="hps"/>
                <w:rFonts w:cs="Arial"/>
                <w:color w:val="000000" w:themeColor="text1"/>
              </w:rPr>
            </w:pPr>
            <w:r w:rsidRPr="006E1F22">
              <w:rPr>
                <w:rStyle w:val="hps"/>
                <w:rFonts w:cs="Arial"/>
                <w:color w:val="000000" w:themeColor="text1"/>
              </w:rPr>
              <w:t>Свилајнац</w:t>
            </w:r>
          </w:p>
        </w:tc>
        <w:tc>
          <w:tcPr>
            <w:tcW w:w="4053" w:type="dxa"/>
          </w:tcPr>
          <w:p w14:paraId="590A0A0B" w14:textId="77777777" w:rsidR="00314A92" w:rsidRPr="006E1F22" w:rsidRDefault="00314A92" w:rsidP="00A43283">
            <w:pPr>
              <w:rPr>
                <w:rStyle w:val="hps"/>
                <w:rFonts w:cs="Arial"/>
                <w:color w:val="000000" w:themeColor="text1"/>
              </w:rPr>
            </w:pPr>
            <w:r w:rsidRPr="006E1F22">
              <w:rPr>
                <w:rStyle w:val="hps"/>
                <w:rFonts w:cs="Arial"/>
                <w:color w:val="000000" w:themeColor="text1"/>
              </w:rPr>
              <w:t>ТЕ Морава</w:t>
            </w:r>
          </w:p>
        </w:tc>
      </w:tr>
      <w:tr w:rsidR="00314A92" w:rsidRPr="006E1F22" w14:paraId="7C1BDDFE" w14:textId="77777777" w:rsidTr="00A43283">
        <w:tc>
          <w:tcPr>
            <w:tcW w:w="855" w:type="dxa"/>
          </w:tcPr>
          <w:p w14:paraId="61747F0C"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12</w:t>
            </w:r>
          </w:p>
        </w:tc>
        <w:tc>
          <w:tcPr>
            <w:tcW w:w="1184" w:type="dxa"/>
          </w:tcPr>
          <w:p w14:paraId="4D3AD3B0" w14:textId="77777777" w:rsidR="00314A92" w:rsidRPr="006E1F22" w:rsidRDefault="00314A92" w:rsidP="00A43283">
            <w:pPr>
              <w:rPr>
                <w:rStyle w:val="hps"/>
                <w:rFonts w:cs="Arial"/>
                <w:color w:val="000000" w:themeColor="text1"/>
              </w:rPr>
            </w:pPr>
          </w:p>
        </w:tc>
        <w:tc>
          <w:tcPr>
            <w:tcW w:w="1400" w:type="dxa"/>
          </w:tcPr>
          <w:p w14:paraId="64D7E917" w14:textId="77777777" w:rsidR="00314A92" w:rsidRPr="006E1F22" w:rsidRDefault="00314A92" w:rsidP="00A43283">
            <w:pPr>
              <w:rPr>
                <w:rStyle w:val="hps"/>
                <w:rFonts w:cs="Arial"/>
                <w:color w:val="000000" w:themeColor="text1"/>
              </w:rPr>
            </w:pPr>
            <w:r w:rsidRPr="006E1F22">
              <w:rPr>
                <w:rStyle w:val="hps"/>
                <w:rFonts w:cs="Arial"/>
                <w:color w:val="000000" w:themeColor="text1"/>
              </w:rPr>
              <w:t>ЈА</w:t>
            </w:r>
          </w:p>
        </w:tc>
        <w:tc>
          <w:tcPr>
            <w:tcW w:w="1580" w:type="dxa"/>
          </w:tcPr>
          <w:p w14:paraId="4A16159C" w14:textId="77777777" w:rsidR="00314A92" w:rsidRPr="006E1F22" w:rsidRDefault="00314A92" w:rsidP="00A43283">
            <w:pPr>
              <w:rPr>
                <w:rStyle w:val="hps"/>
                <w:rFonts w:cs="Arial"/>
                <w:color w:val="000000" w:themeColor="text1"/>
              </w:rPr>
            </w:pPr>
            <w:r w:rsidRPr="006E1F22">
              <w:rPr>
                <w:rStyle w:val="hps"/>
                <w:rFonts w:cs="Arial"/>
                <w:color w:val="000000" w:themeColor="text1"/>
              </w:rPr>
              <w:t>Јагодина</w:t>
            </w:r>
          </w:p>
        </w:tc>
        <w:tc>
          <w:tcPr>
            <w:tcW w:w="4053" w:type="dxa"/>
          </w:tcPr>
          <w:p w14:paraId="4C47DDFC" w14:textId="77777777" w:rsidR="00314A92" w:rsidRPr="006E1F22" w:rsidRDefault="00314A92" w:rsidP="00A43283">
            <w:pPr>
              <w:rPr>
                <w:rStyle w:val="hps"/>
                <w:rFonts w:cs="Arial"/>
                <w:color w:val="000000" w:themeColor="text1"/>
              </w:rPr>
            </w:pPr>
            <w:r w:rsidRPr="006E1F22">
              <w:rPr>
                <w:rStyle w:val="hps"/>
                <w:rFonts w:cs="Arial"/>
                <w:color w:val="000000" w:themeColor="text1"/>
              </w:rPr>
              <w:t>ТС Јагодина 2</w:t>
            </w:r>
          </w:p>
        </w:tc>
      </w:tr>
      <w:tr w:rsidR="00314A92" w:rsidRPr="006E1F22" w14:paraId="1BE66923" w14:textId="77777777" w:rsidTr="00A43283">
        <w:tc>
          <w:tcPr>
            <w:tcW w:w="855" w:type="dxa"/>
          </w:tcPr>
          <w:p w14:paraId="5420441F"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13</w:t>
            </w:r>
          </w:p>
        </w:tc>
        <w:tc>
          <w:tcPr>
            <w:tcW w:w="1184" w:type="dxa"/>
          </w:tcPr>
          <w:p w14:paraId="74E233FF" w14:textId="77777777" w:rsidR="00314A92" w:rsidRPr="006E1F22" w:rsidRDefault="00314A92" w:rsidP="00A43283">
            <w:pPr>
              <w:rPr>
                <w:rStyle w:val="hps"/>
                <w:rFonts w:cs="Arial"/>
                <w:color w:val="000000" w:themeColor="text1"/>
              </w:rPr>
            </w:pPr>
          </w:p>
        </w:tc>
        <w:tc>
          <w:tcPr>
            <w:tcW w:w="1400" w:type="dxa"/>
          </w:tcPr>
          <w:p w14:paraId="24F1BC91" w14:textId="77777777" w:rsidR="00314A92" w:rsidRPr="006E1F22" w:rsidRDefault="00314A92" w:rsidP="00A43283">
            <w:pPr>
              <w:rPr>
                <w:rStyle w:val="hps"/>
                <w:rFonts w:cs="Arial"/>
                <w:color w:val="000000" w:themeColor="text1"/>
              </w:rPr>
            </w:pPr>
            <w:r w:rsidRPr="006E1F22">
              <w:rPr>
                <w:rStyle w:val="hps"/>
                <w:rFonts w:cs="Arial"/>
                <w:color w:val="000000" w:themeColor="text1"/>
              </w:rPr>
              <w:t>КШ</w:t>
            </w:r>
          </w:p>
        </w:tc>
        <w:tc>
          <w:tcPr>
            <w:tcW w:w="1580" w:type="dxa"/>
          </w:tcPr>
          <w:p w14:paraId="68DBD520" w14:textId="77777777" w:rsidR="00314A92" w:rsidRPr="006E1F22" w:rsidRDefault="00314A92" w:rsidP="00A43283">
            <w:pPr>
              <w:rPr>
                <w:rStyle w:val="hps"/>
                <w:rFonts w:cs="Arial"/>
                <w:color w:val="000000" w:themeColor="text1"/>
              </w:rPr>
            </w:pPr>
            <w:r w:rsidRPr="006E1F22">
              <w:rPr>
                <w:rStyle w:val="hps"/>
                <w:rFonts w:cs="Arial"/>
                <w:color w:val="000000" w:themeColor="text1"/>
              </w:rPr>
              <w:t>Крушевац</w:t>
            </w:r>
          </w:p>
        </w:tc>
        <w:tc>
          <w:tcPr>
            <w:tcW w:w="4053" w:type="dxa"/>
          </w:tcPr>
          <w:p w14:paraId="548C0D48" w14:textId="3467C6E9" w:rsidR="00314A92" w:rsidRPr="006E1F22" w:rsidRDefault="0033564C" w:rsidP="00A43283">
            <w:pPr>
              <w:rPr>
                <w:rStyle w:val="hps"/>
                <w:rFonts w:cs="Arial"/>
                <w:color w:val="000000" w:themeColor="text1"/>
              </w:rPr>
            </w:pPr>
            <w:r>
              <w:rPr>
                <w:rStyle w:val="hps"/>
                <w:rFonts w:cs="Arial"/>
                <w:color w:val="000000" w:themeColor="text1"/>
              </w:rPr>
              <w:t>П</w:t>
            </w:r>
            <w:r w:rsidR="00314A92" w:rsidRPr="006E1F22">
              <w:rPr>
                <w:rStyle w:val="hps"/>
                <w:rFonts w:cs="Arial"/>
                <w:color w:val="000000" w:themeColor="text1"/>
              </w:rPr>
              <w:t>Д</w:t>
            </w:r>
            <w:r>
              <w:rPr>
                <w:rStyle w:val="hps"/>
                <w:rFonts w:cs="Arial"/>
                <w:color w:val="000000" w:themeColor="text1"/>
                <w:lang w:val="sr-Cyrl-RS"/>
              </w:rPr>
              <w:t>Ц</w:t>
            </w:r>
            <w:r w:rsidR="00314A92" w:rsidRPr="006E1F22">
              <w:rPr>
                <w:rStyle w:val="hps"/>
                <w:rFonts w:cs="Arial"/>
                <w:color w:val="000000" w:themeColor="text1"/>
              </w:rPr>
              <w:t xml:space="preserve"> Крушевац</w:t>
            </w:r>
          </w:p>
        </w:tc>
      </w:tr>
      <w:tr w:rsidR="00314A92" w:rsidRPr="006E1F22" w14:paraId="6A10A043" w14:textId="77777777" w:rsidTr="00A43283">
        <w:tc>
          <w:tcPr>
            <w:tcW w:w="855" w:type="dxa"/>
          </w:tcPr>
          <w:p w14:paraId="715C1F5B"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14</w:t>
            </w:r>
          </w:p>
        </w:tc>
        <w:tc>
          <w:tcPr>
            <w:tcW w:w="1184" w:type="dxa"/>
          </w:tcPr>
          <w:p w14:paraId="762BD660" w14:textId="77777777" w:rsidR="00314A92" w:rsidRPr="006E1F22" w:rsidRDefault="00314A92" w:rsidP="00A43283">
            <w:pPr>
              <w:rPr>
                <w:rStyle w:val="hps"/>
                <w:rFonts w:cs="Arial"/>
                <w:color w:val="000000" w:themeColor="text1"/>
              </w:rPr>
            </w:pPr>
          </w:p>
        </w:tc>
        <w:tc>
          <w:tcPr>
            <w:tcW w:w="1400" w:type="dxa"/>
          </w:tcPr>
          <w:p w14:paraId="0ACC0582" w14:textId="77777777" w:rsidR="00314A92" w:rsidRPr="006E1F22" w:rsidRDefault="00314A92" w:rsidP="00A43283">
            <w:pPr>
              <w:rPr>
                <w:rStyle w:val="hps"/>
                <w:rFonts w:cs="Arial"/>
                <w:color w:val="000000" w:themeColor="text1"/>
              </w:rPr>
            </w:pPr>
            <w:r w:rsidRPr="006E1F22">
              <w:rPr>
                <w:rStyle w:val="hps"/>
                <w:rFonts w:cs="Arial"/>
                <w:color w:val="000000" w:themeColor="text1"/>
              </w:rPr>
              <w:t>ББ</w:t>
            </w:r>
          </w:p>
        </w:tc>
        <w:tc>
          <w:tcPr>
            <w:tcW w:w="1580" w:type="dxa"/>
          </w:tcPr>
          <w:p w14:paraId="4FFBFD9B" w14:textId="77777777" w:rsidR="00314A92" w:rsidRPr="006E1F22" w:rsidRDefault="00314A92" w:rsidP="00A43283">
            <w:pPr>
              <w:rPr>
                <w:rStyle w:val="hps"/>
                <w:rFonts w:cs="Arial"/>
                <w:color w:val="000000" w:themeColor="text1"/>
              </w:rPr>
            </w:pPr>
            <w:r w:rsidRPr="006E1F22">
              <w:rPr>
                <w:rStyle w:val="hps"/>
                <w:rFonts w:cs="Arial"/>
                <w:color w:val="000000" w:themeColor="text1"/>
              </w:rPr>
              <w:t>Бајина Башта</w:t>
            </w:r>
          </w:p>
        </w:tc>
        <w:tc>
          <w:tcPr>
            <w:tcW w:w="4053" w:type="dxa"/>
          </w:tcPr>
          <w:p w14:paraId="113CF1B0" w14:textId="77777777" w:rsidR="00314A92" w:rsidRPr="006E1F22" w:rsidRDefault="00314A92" w:rsidP="00A43283">
            <w:pPr>
              <w:rPr>
                <w:rStyle w:val="hps"/>
                <w:rFonts w:cs="Arial"/>
                <w:color w:val="000000" w:themeColor="text1"/>
              </w:rPr>
            </w:pPr>
            <w:r>
              <w:rPr>
                <w:rStyle w:val="hps"/>
                <w:rFonts w:cs="Arial"/>
                <w:color w:val="000000" w:themeColor="text1"/>
                <w:lang w:val="sr-Cyrl-RS"/>
              </w:rPr>
              <w:t>Р</w:t>
            </w:r>
            <w:r w:rsidRPr="006E1F22">
              <w:rPr>
                <w:rStyle w:val="hps"/>
                <w:rFonts w:cs="Arial"/>
                <w:color w:val="000000" w:themeColor="text1"/>
              </w:rPr>
              <w:t>ХЕ Бајина Башта</w:t>
            </w:r>
          </w:p>
        </w:tc>
      </w:tr>
      <w:tr w:rsidR="00314A92" w:rsidRPr="006E1F22" w14:paraId="62B15249" w14:textId="77777777" w:rsidTr="00A43283">
        <w:tc>
          <w:tcPr>
            <w:tcW w:w="855" w:type="dxa"/>
          </w:tcPr>
          <w:p w14:paraId="1AE11471"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15</w:t>
            </w:r>
          </w:p>
        </w:tc>
        <w:tc>
          <w:tcPr>
            <w:tcW w:w="1184" w:type="dxa"/>
          </w:tcPr>
          <w:p w14:paraId="47D9EE52" w14:textId="77777777" w:rsidR="00314A92" w:rsidRPr="006E1F22" w:rsidRDefault="00314A92" w:rsidP="00A43283">
            <w:pPr>
              <w:rPr>
                <w:rStyle w:val="hps"/>
                <w:rFonts w:cs="Arial"/>
                <w:color w:val="000000" w:themeColor="text1"/>
              </w:rPr>
            </w:pPr>
          </w:p>
        </w:tc>
        <w:tc>
          <w:tcPr>
            <w:tcW w:w="1400" w:type="dxa"/>
          </w:tcPr>
          <w:p w14:paraId="0E988D45" w14:textId="77777777" w:rsidR="00314A92" w:rsidRPr="006E1F22" w:rsidRDefault="00314A92" w:rsidP="00A43283">
            <w:pPr>
              <w:rPr>
                <w:rStyle w:val="hps"/>
                <w:rFonts w:cs="Arial"/>
                <w:color w:val="000000" w:themeColor="text1"/>
              </w:rPr>
            </w:pPr>
            <w:r w:rsidRPr="006E1F22">
              <w:rPr>
                <w:rStyle w:val="hps"/>
                <w:rFonts w:cs="Arial"/>
                <w:color w:val="000000" w:themeColor="text1"/>
              </w:rPr>
              <w:t>КЛ</w:t>
            </w:r>
          </w:p>
        </w:tc>
        <w:tc>
          <w:tcPr>
            <w:tcW w:w="1580" w:type="dxa"/>
          </w:tcPr>
          <w:p w14:paraId="0D703C81" w14:textId="77777777" w:rsidR="00314A92" w:rsidRPr="006E1F22" w:rsidRDefault="00314A92" w:rsidP="00A43283">
            <w:pPr>
              <w:rPr>
                <w:rStyle w:val="hps"/>
                <w:rFonts w:cs="Arial"/>
                <w:color w:val="000000" w:themeColor="text1"/>
              </w:rPr>
            </w:pPr>
            <w:r w:rsidRPr="006E1F22">
              <w:rPr>
                <w:rStyle w:val="hps"/>
                <w:rFonts w:cs="Arial"/>
                <w:color w:val="000000" w:themeColor="text1"/>
              </w:rPr>
              <w:t>Кладово</w:t>
            </w:r>
          </w:p>
        </w:tc>
        <w:tc>
          <w:tcPr>
            <w:tcW w:w="4053" w:type="dxa"/>
          </w:tcPr>
          <w:p w14:paraId="25CDC954" w14:textId="77777777" w:rsidR="00314A92" w:rsidRPr="006E1F22" w:rsidRDefault="00314A92" w:rsidP="00A43283">
            <w:pPr>
              <w:rPr>
                <w:rStyle w:val="hps"/>
                <w:rFonts w:cs="Arial"/>
                <w:color w:val="000000" w:themeColor="text1"/>
              </w:rPr>
            </w:pPr>
            <w:r w:rsidRPr="006E1F22">
              <w:rPr>
                <w:rStyle w:val="hps"/>
                <w:rFonts w:cs="Arial"/>
                <w:color w:val="000000" w:themeColor="text1"/>
              </w:rPr>
              <w:t>ХЕ Ђердап 1</w:t>
            </w:r>
          </w:p>
        </w:tc>
      </w:tr>
      <w:tr w:rsidR="00314A92" w:rsidRPr="006E1F22" w14:paraId="78D925D8" w14:textId="77777777" w:rsidTr="00A43283">
        <w:tc>
          <w:tcPr>
            <w:tcW w:w="855" w:type="dxa"/>
          </w:tcPr>
          <w:p w14:paraId="47AEB241"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16</w:t>
            </w:r>
          </w:p>
        </w:tc>
        <w:tc>
          <w:tcPr>
            <w:tcW w:w="1184" w:type="dxa"/>
          </w:tcPr>
          <w:p w14:paraId="13F94B7F" w14:textId="77777777" w:rsidR="00314A92" w:rsidRPr="006E1F22" w:rsidRDefault="00314A92" w:rsidP="00A43283">
            <w:pPr>
              <w:rPr>
                <w:rStyle w:val="hps"/>
                <w:rFonts w:cs="Arial"/>
                <w:color w:val="000000" w:themeColor="text1"/>
              </w:rPr>
            </w:pPr>
          </w:p>
        </w:tc>
        <w:tc>
          <w:tcPr>
            <w:tcW w:w="1400" w:type="dxa"/>
          </w:tcPr>
          <w:p w14:paraId="5DD1FF7B" w14:textId="77777777" w:rsidR="00314A92" w:rsidRPr="006E1F22" w:rsidRDefault="00314A92" w:rsidP="00A43283">
            <w:pPr>
              <w:rPr>
                <w:rStyle w:val="hps"/>
                <w:rFonts w:cs="Arial"/>
                <w:color w:val="000000" w:themeColor="text1"/>
              </w:rPr>
            </w:pPr>
            <w:r w:rsidRPr="006E1F22">
              <w:rPr>
                <w:rStyle w:val="hps"/>
                <w:rFonts w:cs="Arial"/>
                <w:color w:val="000000" w:themeColor="text1"/>
              </w:rPr>
              <w:t>ЗА</w:t>
            </w:r>
          </w:p>
        </w:tc>
        <w:tc>
          <w:tcPr>
            <w:tcW w:w="1580" w:type="dxa"/>
          </w:tcPr>
          <w:p w14:paraId="5C43024D" w14:textId="77777777" w:rsidR="00314A92" w:rsidRPr="006E1F22" w:rsidRDefault="00314A92" w:rsidP="00A43283">
            <w:pPr>
              <w:rPr>
                <w:rStyle w:val="hps"/>
                <w:rFonts w:cs="Arial"/>
                <w:color w:val="000000" w:themeColor="text1"/>
              </w:rPr>
            </w:pPr>
            <w:r w:rsidRPr="006E1F22">
              <w:rPr>
                <w:rStyle w:val="hps"/>
                <w:rFonts w:cs="Arial"/>
                <w:color w:val="000000" w:themeColor="text1"/>
              </w:rPr>
              <w:t>Зајечар</w:t>
            </w:r>
          </w:p>
        </w:tc>
        <w:tc>
          <w:tcPr>
            <w:tcW w:w="4053" w:type="dxa"/>
          </w:tcPr>
          <w:p w14:paraId="11BC1E0A" w14:textId="77777777" w:rsidR="00314A92" w:rsidRPr="006E1F22" w:rsidRDefault="00314A92" w:rsidP="00A43283">
            <w:pPr>
              <w:rPr>
                <w:rStyle w:val="hps"/>
                <w:rFonts w:cs="Arial"/>
                <w:color w:val="000000" w:themeColor="text1"/>
              </w:rPr>
            </w:pPr>
            <w:r w:rsidRPr="006E1F22">
              <w:rPr>
                <w:rStyle w:val="hps"/>
                <w:rFonts w:cs="Arial"/>
                <w:color w:val="000000" w:themeColor="text1"/>
              </w:rPr>
              <w:t>ТС Зајечар 2</w:t>
            </w:r>
          </w:p>
        </w:tc>
      </w:tr>
      <w:tr w:rsidR="00314A92" w:rsidRPr="006E1F22" w14:paraId="78331510" w14:textId="77777777" w:rsidTr="00A43283">
        <w:tc>
          <w:tcPr>
            <w:tcW w:w="855" w:type="dxa"/>
          </w:tcPr>
          <w:p w14:paraId="3D8DC2DC"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17</w:t>
            </w:r>
          </w:p>
        </w:tc>
        <w:tc>
          <w:tcPr>
            <w:tcW w:w="1184" w:type="dxa"/>
          </w:tcPr>
          <w:p w14:paraId="02794146" w14:textId="77777777" w:rsidR="00314A92" w:rsidRPr="006E1F22" w:rsidRDefault="00314A92" w:rsidP="00A43283">
            <w:pPr>
              <w:rPr>
                <w:rStyle w:val="hps"/>
                <w:rFonts w:cs="Arial"/>
                <w:color w:val="000000" w:themeColor="text1"/>
              </w:rPr>
            </w:pPr>
          </w:p>
        </w:tc>
        <w:tc>
          <w:tcPr>
            <w:tcW w:w="1400" w:type="dxa"/>
          </w:tcPr>
          <w:p w14:paraId="00C9DB9F" w14:textId="77777777" w:rsidR="00314A92" w:rsidRPr="006E1F22" w:rsidRDefault="00314A92" w:rsidP="00A43283">
            <w:pPr>
              <w:rPr>
                <w:rStyle w:val="hps"/>
                <w:rFonts w:cs="Arial"/>
                <w:color w:val="000000" w:themeColor="text1"/>
              </w:rPr>
            </w:pPr>
            <w:r w:rsidRPr="006E1F22">
              <w:rPr>
                <w:rStyle w:val="hps"/>
                <w:rFonts w:cs="Arial"/>
                <w:color w:val="000000" w:themeColor="text1"/>
              </w:rPr>
              <w:t>ЛА</w:t>
            </w:r>
          </w:p>
        </w:tc>
        <w:tc>
          <w:tcPr>
            <w:tcW w:w="1580" w:type="dxa"/>
          </w:tcPr>
          <w:p w14:paraId="5AFB174A" w14:textId="77777777" w:rsidR="00314A92" w:rsidRPr="006E1F22" w:rsidRDefault="00314A92" w:rsidP="00A43283">
            <w:pPr>
              <w:rPr>
                <w:rStyle w:val="hps"/>
                <w:rFonts w:cs="Arial"/>
                <w:color w:val="000000" w:themeColor="text1"/>
              </w:rPr>
            </w:pPr>
            <w:r w:rsidRPr="006E1F22">
              <w:rPr>
                <w:rStyle w:val="hps"/>
                <w:rFonts w:cs="Arial"/>
                <w:color w:val="000000" w:themeColor="text1"/>
              </w:rPr>
              <w:t>Лазаревац</w:t>
            </w:r>
          </w:p>
        </w:tc>
        <w:tc>
          <w:tcPr>
            <w:tcW w:w="4053" w:type="dxa"/>
          </w:tcPr>
          <w:p w14:paraId="6DB94904" w14:textId="77777777" w:rsidR="00314A92" w:rsidRPr="00283F78" w:rsidRDefault="00314A92" w:rsidP="00A43283">
            <w:pPr>
              <w:rPr>
                <w:rStyle w:val="hps"/>
                <w:rFonts w:cs="Arial"/>
                <w:color w:val="000000" w:themeColor="text1"/>
                <w:lang w:val="sr-Cyrl-RS"/>
              </w:rPr>
            </w:pPr>
            <w:r>
              <w:rPr>
                <w:rStyle w:val="hps"/>
                <w:rFonts w:cs="Arial"/>
                <w:color w:val="000000" w:themeColor="text1"/>
                <w:lang w:val="sr-Cyrl-RS"/>
              </w:rPr>
              <w:t>ЕРЦ Лазаревац</w:t>
            </w:r>
          </w:p>
        </w:tc>
      </w:tr>
      <w:tr w:rsidR="00314A92" w:rsidRPr="006E1F22" w14:paraId="603560F0" w14:textId="77777777" w:rsidTr="00A43283">
        <w:tc>
          <w:tcPr>
            <w:tcW w:w="855" w:type="dxa"/>
          </w:tcPr>
          <w:p w14:paraId="5ABBF555"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18</w:t>
            </w:r>
          </w:p>
        </w:tc>
        <w:tc>
          <w:tcPr>
            <w:tcW w:w="1184" w:type="dxa"/>
          </w:tcPr>
          <w:p w14:paraId="77BF94B8" w14:textId="77777777" w:rsidR="00314A92" w:rsidRPr="006E1F22" w:rsidRDefault="00314A92" w:rsidP="00A43283">
            <w:pPr>
              <w:rPr>
                <w:rStyle w:val="hps"/>
                <w:rFonts w:cs="Arial"/>
                <w:color w:val="000000" w:themeColor="text1"/>
              </w:rPr>
            </w:pPr>
          </w:p>
        </w:tc>
        <w:tc>
          <w:tcPr>
            <w:tcW w:w="1400" w:type="dxa"/>
          </w:tcPr>
          <w:p w14:paraId="0BB944B1" w14:textId="77777777" w:rsidR="00314A92" w:rsidRPr="006E1F22" w:rsidRDefault="00314A92" w:rsidP="00A43283">
            <w:pPr>
              <w:rPr>
                <w:rStyle w:val="hps"/>
                <w:rFonts w:cs="Arial"/>
                <w:color w:val="000000" w:themeColor="text1"/>
              </w:rPr>
            </w:pPr>
            <w:r w:rsidRPr="006E1F22">
              <w:rPr>
                <w:rStyle w:val="hps"/>
                <w:rFonts w:cs="Arial"/>
                <w:color w:val="000000" w:themeColor="text1"/>
              </w:rPr>
              <w:t>СУ</w:t>
            </w:r>
          </w:p>
        </w:tc>
        <w:tc>
          <w:tcPr>
            <w:tcW w:w="1580" w:type="dxa"/>
          </w:tcPr>
          <w:p w14:paraId="5D8CF8DD" w14:textId="77777777" w:rsidR="00314A92" w:rsidRPr="006E1F22" w:rsidRDefault="00314A92" w:rsidP="00A43283">
            <w:pPr>
              <w:rPr>
                <w:rStyle w:val="hps"/>
                <w:rFonts w:cs="Arial"/>
                <w:color w:val="000000" w:themeColor="text1"/>
              </w:rPr>
            </w:pPr>
            <w:r w:rsidRPr="006E1F22">
              <w:rPr>
                <w:rStyle w:val="hps"/>
                <w:rFonts w:cs="Arial"/>
                <w:color w:val="000000" w:themeColor="text1"/>
              </w:rPr>
              <w:t>Суботица</w:t>
            </w:r>
          </w:p>
        </w:tc>
        <w:tc>
          <w:tcPr>
            <w:tcW w:w="4053" w:type="dxa"/>
          </w:tcPr>
          <w:p w14:paraId="043429D4"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Суботица</w:t>
            </w:r>
          </w:p>
        </w:tc>
      </w:tr>
      <w:tr w:rsidR="00314A92" w:rsidRPr="006E1F22" w14:paraId="0882209A" w14:textId="77777777" w:rsidTr="00A43283">
        <w:tc>
          <w:tcPr>
            <w:tcW w:w="855" w:type="dxa"/>
          </w:tcPr>
          <w:p w14:paraId="7AD4B67E"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19</w:t>
            </w:r>
          </w:p>
        </w:tc>
        <w:tc>
          <w:tcPr>
            <w:tcW w:w="1184" w:type="dxa"/>
          </w:tcPr>
          <w:p w14:paraId="4D6A01C6" w14:textId="77777777" w:rsidR="00314A92" w:rsidRPr="006E1F22" w:rsidRDefault="00314A92" w:rsidP="00A43283">
            <w:pPr>
              <w:rPr>
                <w:rStyle w:val="hps"/>
                <w:rFonts w:cs="Arial"/>
                <w:color w:val="000000" w:themeColor="text1"/>
              </w:rPr>
            </w:pPr>
          </w:p>
        </w:tc>
        <w:tc>
          <w:tcPr>
            <w:tcW w:w="1400" w:type="dxa"/>
          </w:tcPr>
          <w:p w14:paraId="76D2E876" w14:textId="77777777" w:rsidR="00314A92" w:rsidRPr="006E1F22" w:rsidRDefault="00314A92" w:rsidP="00A43283">
            <w:pPr>
              <w:rPr>
                <w:rStyle w:val="hps"/>
                <w:rFonts w:cs="Arial"/>
                <w:color w:val="000000" w:themeColor="text1"/>
              </w:rPr>
            </w:pPr>
            <w:r w:rsidRPr="006E1F22">
              <w:rPr>
                <w:rStyle w:val="hps"/>
                <w:rFonts w:cs="Arial"/>
                <w:color w:val="000000" w:themeColor="text1"/>
              </w:rPr>
              <w:t>СО</w:t>
            </w:r>
          </w:p>
        </w:tc>
        <w:tc>
          <w:tcPr>
            <w:tcW w:w="1580" w:type="dxa"/>
          </w:tcPr>
          <w:p w14:paraId="142CE76A" w14:textId="77777777" w:rsidR="00314A92" w:rsidRPr="006E1F22" w:rsidRDefault="00314A92" w:rsidP="00A43283">
            <w:pPr>
              <w:rPr>
                <w:rStyle w:val="hps"/>
                <w:rFonts w:cs="Arial"/>
                <w:color w:val="000000" w:themeColor="text1"/>
              </w:rPr>
            </w:pPr>
            <w:r w:rsidRPr="006E1F22">
              <w:rPr>
                <w:rStyle w:val="hps"/>
                <w:rFonts w:cs="Arial"/>
                <w:color w:val="000000" w:themeColor="text1"/>
              </w:rPr>
              <w:t>Сомбор</w:t>
            </w:r>
          </w:p>
        </w:tc>
        <w:tc>
          <w:tcPr>
            <w:tcW w:w="4053" w:type="dxa"/>
          </w:tcPr>
          <w:p w14:paraId="19B67A64"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Сомбор</w:t>
            </w:r>
          </w:p>
        </w:tc>
      </w:tr>
      <w:tr w:rsidR="00314A92" w:rsidRPr="006E1F22" w14:paraId="12C4285C" w14:textId="77777777" w:rsidTr="00A43283">
        <w:tc>
          <w:tcPr>
            <w:tcW w:w="855" w:type="dxa"/>
          </w:tcPr>
          <w:p w14:paraId="0329785C"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20</w:t>
            </w:r>
          </w:p>
        </w:tc>
        <w:tc>
          <w:tcPr>
            <w:tcW w:w="1184" w:type="dxa"/>
          </w:tcPr>
          <w:p w14:paraId="68FB0EAD" w14:textId="77777777" w:rsidR="00314A92" w:rsidRPr="006E1F22" w:rsidRDefault="00314A92" w:rsidP="00A43283">
            <w:pPr>
              <w:rPr>
                <w:rStyle w:val="hps"/>
                <w:rFonts w:cs="Arial"/>
                <w:color w:val="000000" w:themeColor="text1"/>
              </w:rPr>
            </w:pPr>
          </w:p>
        </w:tc>
        <w:tc>
          <w:tcPr>
            <w:tcW w:w="1400" w:type="dxa"/>
          </w:tcPr>
          <w:p w14:paraId="026EF7F8" w14:textId="77777777" w:rsidR="00314A92" w:rsidRPr="006E1F22" w:rsidRDefault="00314A92" w:rsidP="00A43283">
            <w:pPr>
              <w:rPr>
                <w:rStyle w:val="hps"/>
                <w:rFonts w:cs="Arial"/>
                <w:color w:val="000000" w:themeColor="text1"/>
              </w:rPr>
            </w:pPr>
            <w:r w:rsidRPr="006E1F22">
              <w:rPr>
                <w:rStyle w:val="hps"/>
                <w:rFonts w:cs="Arial"/>
                <w:color w:val="000000" w:themeColor="text1"/>
              </w:rPr>
              <w:t>ВС</w:t>
            </w:r>
          </w:p>
        </w:tc>
        <w:tc>
          <w:tcPr>
            <w:tcW w:w="1580" w:type="dxa"/>
          </w:tcPr>
          <w:p w14:paraId="762B8589" w14:textId="77777777" w:rsidR="00314A92" w:rsidRPr="006E1F22" w:rsidRDefault="00314A92" w:rsidP="00A43283">
            <w:pPr>
              <w:rPr>
                <w:rStyle w:val="hps"/>
                <w:rFonts w:cs="Arial"/>
                <w:color w:val="000000" w:themeColor="text1"/>
              </w:rPr>
            </w:pPr>
            <w:r w:rsidRPr="006E1F22">
              <w:rPr>
                <w:rStyle w:val="hps"/>
                <w:rFonts w:cs="Arial"/>
                <w:color w:val="000000" w:themeColor="text1"/>
              </w:rPr>
              <w:t>Врбас</w:t>
            </w:r>
          </w:p>
        </w:tc>
        <w:tc>
          <w:tcPr>
            <w:tcW w:w="4053" w:type="dxa"/>
          </w:tcPr>
          <w:p w14:paraId="7EAECB8F"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Врбас</w:t>
            </w:r>
          </w:p>
        </w:tc>
      </w:tr>
      <w:tr w:rsidR="00314A92" w:rsidRPr="006E1F22" w14:paraId="72245A13" w14:textId="77777777" w:rsidTr="00A43283">
        <w:tc>
          <w:tcPr>
            <w:tcW w:w="855" w:type="dxa"/>
          </w:tcPr>
          <w:p w14:paraId="0A4D0B32"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21</w:t>
            </w:r>
          </w:p>
        </w:tc>
        <w:tc>
          <w:tcPr>
            <w:tcW w:w="1184" w:type="dxa"/>
          </w:tcPr>
          <w:p w14:paraId="48B3325D" w14:textId="77777777" w:rsidR="00314A92" w:rsidRPr="006E1F22" w:rsidRDefault="00314A92" w:rsidP="00A43283">
            <w:pPr>
              <w:rPr>
                <w:rStyle w:val="hps"/>
                <w:rFonts w:cs="Arial"/>
                <w:color w:val="000000" w:themeColor="text1"/>
              </w:rPr>
            </w:pPr>
          </w:p>
        </w:tc>
        <w:tc>
          <w:tcPr>
            <w:tcW w:w="1400" w:type="dxa"/>
          </w:tcPr>
          <w:p w14:paraId="1D9FF247" w14:textId="77777777" w:rsidR="00314A92" w:rsidRPr="006E1F22" w:rsidRDefault="00314A92" w:rsidP="00A43283">
            <w:pPr>
              <w:rPr>
                <w:rStyle w:val="hps"/>
                <w:rFonts w:cs="Arial"/>
                <w:color w:val="000000" w:themeColor="text1"/>
              </w:rPr>
            </w:pPr>
            <w:r w:rsidRPr="006E1F22">
              <w:rPr>
                <w:rStyle w:val="hps"/>
                <w:rFonts w:cs="Arial"/>
                <w:color w:val="000000" w:themeColor="text1"/>
              </w:rPr>
              <w:t>ЛЕ</w:t>
            </w:r>
          </w:p>
        </w:tc>
        <w:tc>
          <w:tcPr>
            <w:tcW w:w="1580" w:type="dxa"/>
          </w:tcPr>
          <w:p w14:paraId="1C1E5521" w14:textId="77777777" w:rsidR="00314A92" w:rsidRPr="006E1F22" w:rsidRDefault="00314A92" w:rsidP="00A43283">
            <w:pPr>
              <w:rPr>
                <w:rStyle w:val="hps"/>
                <w:rFonts w:cs="Arial"/>
                <w:color w:val="000000" w:themeColor="text1"/>
              </w:rPr>
            </w:pPr>
            <w:r w:rsidRPr="006E1F22">
              <w:rPr>
                <w:rStyle w:val="hps"/>
                <w:rFonts w:cs="Arial"/>
                <w:color w:val="000000" w:themeColor="text1"/>
              </w:rPr>
              <w:t>Лесковац</w:t>
            </w:r>
          </w:p>
        </w:tc>
        <w:tc>
          <w:tcPr>
            <w:tcW w:w="4053" w:type="dxa"/>
          </w:tcPr>
          <w:p w14:paraId="52B48377"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Лесковац</w:t>
            </w:r>
          </w:p>
        </w:tc>
      </w:tr>
      <w:tr w:rsidR="00314A92" w:rsidRPr="006E1F22" w14:paraId="723810D0" w14:textId="77777777" w:rsidTr="00A43283">
        <w:tc>
          <w:tcPr>
            <w:tcW w:w="855" w:type="dxa"/>
          </w:tcPr>
          <w:p w14:paraId="77A06FAE"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22</w:t>
            </w:r>
          </w:p>
        </w:tc>
        <w:tc>
          <w:tcPr>
            <w:tcW w:w="1184" w:type="dxa"/>
          </w:tcPr>
          <w:p w14:paraId="60E94BE3" w14:textId="77777777" w:rsidR="00314A92" w:rsidRPr="006E1F22" w:rsidRDefault="00314A92" w:rsidP="00A43283">
            <w:pPr>
              <w:rPr>
                <w:rFonts w:cs="Arial"/>
                <w:color w:val="000000" w:themeColor="text1"/>
              </w:rPr>
            </w:pPr>
          </w:p>
        </w:tc>
        <w:tc>
          <w:tcPr>
            <w:tcW w:w="1400" w:type="dxa"/>
          </w:tcPr>
          <w:p w14:paraId="71113009" w14:textId="77777777" w:rsidR="00314A92" w:rsidRPr="006E1F22" w:rsidRDefault="00314A92" w:rsidP="00A43283">
            <w:pPr>
              <w:rPr>
                <w:rFonts w:cs="Arial"/>
                <w:color w:val="000000" w:themeColor="text1"/>
              </w:rPr>
            </w:pPr>
            <w:r w:rsidRPr="006E1F22">
              <w:rPr>
                <w:rFonts w:cs="Arial"/>
                <w:color w:val="000000" w:themeColor="text1"/>
              </w:rPr>
              <w:t>НП</w:t>
            </w:r>
          </w:p>
        </w:tc>
        <w:tc>
          <w:tcPr>
            <w:tcW w:w="1580" w:type="dxa"/>
          </w:tcPr>
          <w:p w14:paraId="3B6CAAAD" w14:textId="77777777" w:rsidR="00314A92" w:rsidRPr="006E1F22" w:rsidRDefault="00314A92" w:rsidP="00A43283">
            <w:pPr>
              <w:rPr>
                <w:rStyle w:val="hps"/>
                <w:rFonts w:cs="Arial"/>
                <w:color w:val="000000" w:themeColor="text1"/>
              </w:rPr>
            </w:pPr>
            <w:r w:rsidRPr="006E1F22">
              <w:rPr>
                <w:rStyle w:val="hps"/>
                <w:rFonts w:cs="Arial"/>
                <w:color w:val="000000" w:themeColor="text1"/>
              </w:rPr>
              <w:t>Нови Пазар</w:t>
            </w:r>
          </w:p>
        </w:tc>
        <w:tc>
          <w:tcPr>
            <w:tcW w:w="4053" w:type="dxa"/>
          </w:tcPr>
          <w:p w14:paraId="52DC8DC8"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Нови Пазар</w:t>
            </w:r>
          </w:p>
        </w:tc>
      </w:tr>
      <w:tr w:rsidR="00314A92" w:rsidRPr="006E1F22" w14:paraId="364CCA30" w14:textId="77777777" w:rsidTr="00A43283">
        <w:tc>
          <w:tcPr>
            <w:tcW w:w="855" w:type="dxa"/>
          </w:tcPr>
          <w:p w14:paraId="6BE9EFA0" w14:textId="77777777" w:rsidR="00314A92" w:rsidRPr="006E1F22" w:rsidRDefault="00314A92" w:rsidP="00A43283">
            <w:pPr>
              <w:jc w:val="center"/>
              <w:rPr>
                <w:rStyle w:val="hps"/>
                <w:rFonts w:cs="Arial"/>
                <w:color w:val="000000" w:themeColor="text1"/>
              </w:rPr>
            </w:pPr>
            <w:r w:rsidRPr="006E1F22">
              <w:rPr>
                <w:rStyle w:val="hps"/>
                <w:rFonts w:cs="Arial"/>
                <w:color w:val="000000" w:themeColor="text1"/>
              </w:rPr>
              <w:t>23</w:t>
            </w:r>
          </w:p>
        </w:tc>
        <w:tc>
          <w:tcPr>
            <w:tcW w:w="1184" w:type="dxa"/>
          </w:tcPr>
          <w:p w14:paraId="089AB4E8" w14:textId="77777777" w:rsidR="00314A92" w:rsidRPr="006E1F22" w:rsidRDefault="00314A92" w:rsidP="00A43283">
            <w:pPr>
              <w:rPr>
                <w:rFonts w:cs="Arial"/>
                <w:color w:val="000000" w:themeColor="text1"/>
              </w:rPr>
            </w:pPr>
          </w:p>
        </w:tc>
        <w:tc>
          <w:tcPr>
            <w:tcW w:w="1400" w:type="dxa"/>
          </w:tcPr>
          <w:p w14:paraId="321ACB6C" w14:textId="77777777" w:rsidR="00314A92" w:rsidRPr="006E1F22" w:rsidRDefault="00314A92" w:rsidP="00A43283">
            <w:pPr>
              <w:rPr>
                <w:rFonts w:cs="Arial"/>
                <w:color w:val="000000" w:themeColor="text1"/>
              </w:rPr>
            </w:pPr>
            <w:r w:rsidRPr="006E1F22">
              <w:rPr>
                <w:rFonts w:cs="Arial"/>
                <w:color w:val="000000" w:themeColor="text1"/>
              </w:rPr>
              <w:t>НВ</w:t>
            </w:r>
          </w:p>
        </w:tc>
        <w:tc>
          <w:tcPr>
            <w:tcW w:w="1580" w:type="dxa"/>
          </w:tcPr>
          <w:p w14:paraId="48FACF57" w14:textId="77777777" w:rsidR="00314A92" w:rsidRPr="006E1F22" w:rsidRDefault="00314A92" w:rsidP="00A43283">
            <w:pPr>
              <w:rPr>
                <w:rStyle w:val="hps"/>
                <w:rFonts w:cs="Arial"/>
                <w:color w:val="000000" w:themeColor="text1"/>
              </w:rPr>
            </w:pPr>
            <w:r w:rsidRPr="006E1F22">
              <w:rPr>
                <w:rStyle w:val="hps"/>
                <w:rFonts w:cs="Arial"/>
                <w:color w:val="000000" w:themeColor="text1"/>
              </w:rPr>
              <w:t>Нова Варош</w:t>
            </w:r>
          </w:p>
        </w:tc>
        <w:tc>
          <w:tcPr>
            <w:tcW w:w="4053" w:type="dxa"/>
          </w:tcPr>
          <w:p w14:paraId="58F12607" w14:textId="77777777" w:rsidR="00314A92" w:rsidRPr="006E1F22" w:rsidRDefault="00314A92" w:rsidP="00A43283">
            <w:pPr>
              <w:rPr>
                <w:rStyle w:val="hps"/>
                <w:rFonts w:cs="Arial"/>
                <w:color w:val="000000" w:themeColor="text1"/>
              </w:rPr>
            </w:pPr>
            <w:r w:rsidRPr="006E1F22">
              <w:rPr>
                <w:rStyle w:val="hps"/>
                <w:rFonts w:cs="Arial"/>
                <w:color w:val="000000" w:themeColor="text1"/>
              </w:rPr>
              <w:t>ЕД Нова Варош</w:t>
            </w:r>
          </w:p>
        </w:tc>
      </w:tr>
      <w:tr w:rsidR="00314A92" w:rsidRPr="006E1F22" w14:paraId="71A71CA7" w14:textId="77777777" w:rsidTr="00A43283">
        <w:tc>
          <w:tcPr>
            <w:tcW w:w="855" w:type="dxa"/>
          </w:tcPr>
          <w:p w14:paraId="3AF55FA4" w14:textId="77777777" w:rsidR="00314A92" w:rsidRPr="00F64419" w:rsidRDefault="00314A92" w:rsidP="00A43283">
            <w:pPr>
              <w:jc w:val="center"/>
              <w:rPr>
                <w:rStyle w:val="hps"/>
                <w:rFonts w:cs="Arial"/>
                <w:lang w:val="sr-Cyrl-RS"/>
              </w:rPr>
            </w:pPr>
            <w:r w:rsidRPr="00F64419">
              <w:rPr>
                <w:rStyle w:val="hps"/>
                <w:rFonts w:cs="Arial"/>
                <w:lang w:val="sr-Cyrl-RS"/>
              </w:rPr>
              <w:lastRenderedPageBreak/>
              <w:t>24</w:t>
            </w:r>
          </w:p>
        </w:tc>
        <w:tc>
          <w:tcPr>
            <w:tcW w:w="1184" w:type="dxa"/>
          </w:tcPr>
          <w:p w14:paraId="7262E600" w14:textId="77777777" w:rsidR="00314A92" w:rsidRPr="00F64419" w:rsidRDefault="00314A92" w:rsidP="00A43283">
            <w:pPr>
              <w:rPr>
                <w:rFonts w:cs="Arial"/>
              </w:rPr>
            </w:pPr>
          </w:p>
        </w:tc>
        <w:tc>
          <w:tcPr>
            <w:tcW w:w="1400" w:type="dxa"/>
          </w:tcPr>
          <w:p w14:paraId="571E7C85" w14:textId="77777777" w:rsidR="00314A92" w:rsidRPr="00F64419" w:rsidRDefault="00314A92" w:rsidP="00A43283">
            <w:pPr>
              <w:rPr>
                <w:rFonts w:cs="Arial"/>
                <w:lang w:val="sr-Cyrl-RS"/>
              </w:rPr>
            </w:pPr>
            <w:r w:rsidRPr="00F64419">
              <w:rPr>
                <w:rFonts w:cs="Arial"/>
                <w:lang w:val="sr-Cyrl-RS"/>
              </w:rPr>
              <w:t>ПА</w:t>
            </w:r>
          </w:p>
        </w:tc>
        <w:tc>
          <w:tcPr>
            <w:tcW w:w="1580" w:type="dxa"/>
          </w:tcPr>
          <w:p w14:paraId="479BD128" w14:textId="77777777" w:rsidR="00314A92" w:rsidRPr="00F64419" w:rsidRDefault="00314A92" w:rsidP="00A43283">
            <w:pPr>
              <w:rPr>
                <w:rStyle w:val="hps"/>
                <w:rFonts w:cs="Arial"/>
                <w:lang w:val="sr-Cyrl-RS"/>
              </w:rPr>
            </w:pPr>
            <w:r w:rsidRPr="00F64419">
              <w:rPr>
                <w:rStyle w:val="hps"/>
                <w:rFonts w:cs="Arial"/>
                <w:lang w:val="sr-Cyrl-RS"/>
              </w:rPr>
              <w:t>Панчево</w:t>
            </w:r>
          </w:p>
        </w:tc>
        <w:tc>
          <w:tcPr>
            <w:tcW w:w="4053" w:type="dxa"/>
          </w:tcPr>
          <w:p w14:paraId="3FB3D960" w14:textId="77777777" w:rsidR="00314A92" w:rsidRPr="00F64419" w:rsidRDefault="00314A92" w:rsidP="00A43283">
            <w:pPr>
              <w:rPr>
                <w:rStyle w:val="hps"/>
                <w:rFonts w:cs="Arial"/>
                <w:lang w:val="sr-Cyrl-RS"/>
              </w:rPr>
            </w:pPr>
            <w:r w:rsidRPr="00F64419">
              <w:rPr>
                <w:rStyle w:val="hps"/>
                <w:rFonts w:cs="Arial"/>
                <w:lang w:val="sr-Cyrl-RS"/>
              </w:rPr>
              <w:t>ЕД Панчево</w:t>
            </w:r>
          </w:p>
        </w:tc>
      </w:tr>
      <w:tr w:rsidR="00314A92" w:rsidRPr="006E1F22" w14:paraId="3D7109AB" w14:textId="77777777" w:rsidTr="00A43283">
        <w:tc>
          <w:tcPr>
            <w:tcW w:w="855" w:type="dxa"/>
          </w:tcPr>
          <w:p w14:paraId="33031846" w14:textId="77777777" w:rsidR="00314A92" w:rsidRPr="00F64419" w:rsidRDefault="00314A92" w:rsidP="00A43283">
            <w:pPr>
              <w:jc w:val="center"/>
              <w:rPr>
                <w:rStyle w:val="hps"/>
                <w:rFonts w:cs="Arial"/>
                <w:lang w:val="sr-Latn-RS"/>
              </w:rPr>
            </w:pPr>
            <w:r w:rsidRPr="00F64419">
              <w:rPr>
                <w:rStyle w:val="hps"/>
                <w:rFonts w:cs="Arial"/>
                <w:lang w:val="sr-Cyrl-RS"/>
              </w:rPr>
              <w:t>2</w:t>
            </w:r>
            <w:r w:rsidRPr="00F64419">
              <w:rPr>
                <w:rStyle w:val="hps"/>
                <w:rFonts w:cs="Arial"/>
                <w:lang w:val="sr-Latn-RS"/>
              </w:rPr>
              <w:t>5</w:t>
            </w:r>
          </w:p>
        </w:tc>
        <w:tc>
          <w:tcPr>
            <w:tcW w:w="1184" w:type="dxa"/>
          </w:tcPr>
          <w:p w14:paraId="18C6F499" w14:textId="77777777" w:rsidR="00314A92" w:rsidRPr="00F64419" w:rsidRDefault="00314A92" w:rsidP="00A43283">
            <w:pPr>
              <w:rPr>
                <w:rFonts w:cs="Arial"/>
              </w:rPr>
            </w:pPr>
          </w:p>
        </w:tc>
        <w:tc>
          <w:tcPr>
            <w:tcW w:w="1400" w:type="dxa"/>
          </w:tcPr>
          <w:p w14:paraId="23A249C8" w14:textId="77777777" w:rsidR="00314A92" w:rsidRPr="00F64419" w:rsidRDefault="00314A92" w:rsidP="00A43283">
            <w:pPr>
              <w:rPr>
                <w:rFonts w:cs="Arial"/>
                <w:lang w:val="sr-Cyrl-RS"/>
              </w:rPr>
            </w:pPr>
            <w:r w:rsidRPr="00F64419">
              <w:rPr>
                <w:rFonts w:cs="Arial"/>
                <w:lang w:val="sr-Cyrl-RS"/>
              </w:rPr>
              <w:t>ЧА</w:t>
            </w:r>
          </w:p>
        </w:tc>
        <w:tc>
          <w:tcPr>
            <w:tcW w:w="1580" w:type="dxa"/>
          </w:tcPr>
          <w:p w14:paraId="23F539FA" w14:textId="77777777" w:rsidR="00314A92" w:rsidRPr="00F64419" w:rsidRDefault="00314A92" w:rsidP="00A43283">
            <w:pPr>
              <w:rPr>
                <w:rStyle w:val="hps"/>
                <w:rFonts w:cs="Arial"/>
                <w:lang w:val="sr-Cyrl-RS"/>
              </w:rPr>
            </w:pPr>
            <w:r w:rsidRPr="00F64419">
              <w:rPr>
                <w:rStyle w:val="hps"/>
                <w:rFonts w:cs="Arial"/>
                <w:lang w:val="sr-Cyrl-RS"/>
              </w:rPr>
              <w:t>Чачак</w:t>
            </w:r>
          </w:p>
        </w:tc>
        <w:tc>
          <w:tcPr>
            <w:tcW w:w="4053" w:type="dxa"/>
          </w:tcPr>
          <w:p w14:paraId="11BDE7C4" w14:textId="77777777" w:rsidR="00314A92" w:rsidRPr="00F64419" w:rsidRDefault="00314A92" w:rsidP="00A43283">
            <w:pPr>
              <w:rPr>
                <w:rStyle w:val="hps"/>
                <w:rFonts w:cs="Arial"/>
                <w:lang w:val="sr-Cyrl-RS"/>
              </w:rPr>
            </w:pPr>
            <w:r w:rsidRPr="00F64419">
              <w:rPr>
                <w:rStyle w:val="hps"/>
                <w:rFonts w:cs="Arial"/>
                <w:lang w:val="sr-Cyrl-RS"/>
              </w:rPr>
              <w:t>ЕД Чачак</w:t>
            </w:r>
          </w:p>
        </w:tc>
      </w:tr>
      <w:tr w:rsidR="00314A92" w:rsidRPr="006E1F22" w14:paraId="5A5746F3" w14:textId="77777777" w:rsidTr="00A43283">
        <w:tc>
          <w:tcPr>
            <w:tcW w:w="855" w:type="dxa"/>
          </w:tcPr>
          <w:p w14:paraId="348CB931" w14:textId="77777777" w:rsidR="00314A92" w:rsidRPr="00F64419" w:rsidRDefault="00314A92" w:rsidP="00A43283">
            <w:pPr>
              <w:jc w:val="center"/>
              <w:rPr>
                <w:rStyle w:val="hps"/>
                <w:rFonts w:cs="Arial"/>
                <w:lang w:val="sr-Latn-RS"/>
              </w:rPr>
            </w:pPr>
            <w:r w:rsidRPr="00F64419">
              <w:rPr>
                <w:rStyle w:val="hps"/>
                <w:rFonts w:cs="Arial"/>
                <w:lang w:val="sr-Cyrl-RS"/>
              </w:rPr>
              <w:t>2</w:t>
            </w:r>
            <w:r w:rsidRPr="00F64419">
              <w:rPr>
                <w:rStyle w:val="hps"/>
                <w:rFonts w:cs="Arial"/>
                <w:lang w:val="sr-Latn-RS"/>
              </w:rPr>
              <w:t>6</w:t>
            </w:r>
          </w:p>
        </w:tc>
        <w:tc>
          <w:tcPr>
            <w:tcW w:w="1184" w:type="dxa"/>
          </w:tcPr>
          <w:p w14:paraId="15A95F00" w14:textId="77777777" w:rsidR="00314A92" w:rsidRPr="00F64419" w:rsidRDefault="00314A92" w:rsidP="00A43283">
            <w:pPr>
              <w:rPr>
                <w:rFonts w:cs="Arial"/>
              </w:rPr>
            </w:pPr>
          </w:p>
        </w:tc>
        <w:tc>
          <w:tcPr>
            <w:tcW w:w="1400" w:type="dxa"/>
          </w:tcPr>
          <w:p w14:paraId="1DAE4072" w14:textId="77777777" w:rsidR="00314A92" w:rsidRPr="00F64419" w:rsidRDefault="00314A92" w:rsidP="00A43283">
            <w:pPr>
              <w:rPr>
                <w:rFonts w:cs="Arial"/>
                <w:lang w:val="sr-Cyrl-RS"/>
              </w:rPr>
            </w:pPr>
            <w:r w:rsidRPr="00F64419">
              <w:rPr>
                <w:rFonts w:cs="Arial"/>
                <w:lang w:val="sr-Cyrl-RS"/>
              </w:rPr>
              <w:t>КИ</w:t>
            </w:r>
          </w:p>
        </w:tc>
        <w:tc>
          <w:tcPr>
            <w:tcW w:w="1580" w:type="dxa"/>
          </w:tcPr>
          <w:p w14:paraId="40EB06CB" w14:textId="77777777" w:rsidR="00314A92" w:rsidRPr="00F64419" w:rsidRDefault="00314A92" w:rsidP="00A43283">
            <w:pPr>
              <w:rPr>
                <w:rStyle w:val="hps"/>
                <w:rFonts w:cs="Arial"/>
                <w:lang w:val="sr-Cyrl-RS"/>
              </w:rPr>
            </w:pPr>
            <w:r w:rsidRPr="00F64419">
              <w:rPr>
                <w:rStyle w:val="hps"/>
                <w:rFonts w:cs="Arial"/>
                <w:lang w:val="sr-Cyrl-RS"/>
              </w:rPr>
              <w:t>Кикинда</w:t>
            </w:r>
          </w:p>
        </w:tc>
        <w:tc>
          <w:tcPr>
            <w:tcW w:w="4053" w:type="dxa"/>
          </w:tcPr>
          <w:p w14:paraId="13706820" w14:textId="77777777" w:rsidR="00314A92" w:rsidRPr="00F64419" w:rsidRDefault="00314A92" w:rsidP="00A43283">
            <w:pPr>
              <w:rPr>
                <w:rStyle w:val="hps"/>
                <w:rFonts w:cs="Arial"/>
                <w:lang w:val="sr-Cyrl-RS"/>
              </w:rPr>
            </w:pPr>
            <w:r w:rsidRPr="00F64419">
              <w:rPr>
                <w:rStyle w:val="hps"/>
                <w:rFonts w:cs="Arial"/>
                <w:lang w:val="sr-Cyrl-RS"/>
              </w:rPr>
              <w:t>ЕД Кикинда</w:t>
            </w:r>
          </w:p>
        </w:tc>
      </w:tr>
      <w:tr w:rsidR="00314A92" w:rsidRPr="006E1F22" w14:paraId="1A76997A" w14:textId="77777777" w:rsidTr="00A43283">
        <w:tc>
          <w:tcPr>
            <w:tcW w:w="855" w:type="dxa"/>
          </w:tcPr>
          <w:p w14:paraId="6149C260" w14:textId="77777777" w:rsidR="00314A92" w:rsidRPr="00F64419" w:rsidRDefault="00314A92" w:rsidP="00A43283">
            <w:pPr>
              <w:jc w:val="center"/>
              <w:rPr>
                <w:rStyle w:val="hps"/>
                <w:rFonts w:cs="Arial"/>
                <w:lang w:val="sr-Latn-RS"/>
              </w:rPr>
            </w:pPr>
            <w:r w:rsidRPr="00F64419">
              <w:rPr>
                <w:rStyle w:val="hps"/>
                <w:rFonts w:cs="Arial"/>
                <w:lang w:val="sr-Cyrl-RS"/>
              </w:rPr>
              <w:t>2</w:t>
            </w:r>
            <w:r w:rsidRPr="00F64419">
              <w:rPr>
                <w:rStyle w:val="hps"/>
                <w:rFonts w:cs="Arial"/>
                <w:lang w:val="sr-Latn-RS"/>
              </w:rPr>
              <w:t>7</w:t>
            </w:r>
          </w:p>
        </w:tc>
        <w:tc>
          <w:tcPr>
            <w:tcW w:w="1184" w:type="dxa"/>
          </w:tcPr>
          <w:p w14:paraId="65B2BE81" w14:textId="77777777" w:rsidR="00314A92" w:rsidRPr="00F64419" w:rsidRDefault="00314A92" w:rsidP="00A43283">
            <w:pPr>
              <w:rPr>
                <w:rFonts w:cs="Arial"/>
              </w:rPr>
            </w:pPr>
          </w:p>
        </w:tc>
        <w:tc>
          <w:tcPr>
            <w:tcW w:w="1400" w:type="dxa"/>
          </w:tcPr>
          <w:p w14:paraId="15434EB5" w14:textId="77777777" w:rsidR="00314A92" w:rsidRPr="00F64419" w:rsidRDefault="00314A92" w:rsidP="00A43283">
            <w:pPr>
              <w:rPr>
                <w:rFonts w:cs="Arial"/>
                <w:lang w:val="sr-Cyrl-RS"/>
              </w:rPr>
            </w:pPr>
            <w:r w:rsidRPr="00F64419">
              <w:rPr>
                <w:rFonts w:cs="Arial"/>
                <w:lang w:val="sr-Cyrl-RS"/>
              </w:rPr>
              <w:t>СМ</w:t>
            </w:r>
          </w:p>
        </w:tc>
        <w:tc>
          <w:tcPr>
            <w:tcW w:w="1580" w:type="dxa"/>
          </w:tcPr>
          <w:p w14:paraId="522F2230" w14:textId="77777777" w:rsidR="00314A92" w:rsidRPr="00F64419" w:rsidRDefault="00314A92" w:rsidP="00A43283">
            <w:pPr>
              <w:rPr>
                <w:rStyle w:val="hps"/>
                <w:rFonts w:cs="Arial"/>
                <w:lang w:val="sr-Cyrl-RS"/>
              </w:rPr>
            </w:pPr>
            <w:r w:rsidRPr="00F64419">
              <w:rPr>
                <w:rStyle w:val="hps"/>
                <w:rFonts w:cs="Arial"/>
                <w:lang w:val="sr-Cyrl-RS"/>
              </w:rPr>
              <w:t>Сремска Митровица</w:t>
            </w:r>
          </w:p>
        </w:tc>
        <w:tc>
          <w:tcPr>
            <w:tcW w:w="4053" w:type="dxa"/>
          </w:tcPr>
          <w:p w14:paraId="753F5A42" w14:textId="77777777" w:rsidR="00314A92" w:rsidRPr="00F64419" w:rsidRDefault="00314A92" w:rsidP="00A43283">
            <w:pPr>
              <w:rPr>
                <w:rStyle w:val="hps"/>
                <w:rFonts w:cs="Arial"/>
                <w:lang w:val="sr-Cyrl-RS"/>
              </w:rPr>
            </w:pPr>
            <w:r w:rsidRPr="00F64419">
              <w:rPr>
                <w:rStyle w:val="hps"/>
                <w:rFonts w:cs="Arial"/>
                <w:lang w:val="sr-Cyrl-RS"/>
              </w:rPr>
              <w:t>ЕД Сремска Митровица</w:t>
            </w:r>
          </w:p>
        </w:tc>
      </w:tr>
      <w:tr w:rsidR="00314A92" w:rsidRPr="006E1F22" w14:paraId="394A5C71" w14:textId="77777777" w:rsidTr="00A43283">
        <w:tc>
          <w:tcPr>
            <w:tcW w:w="855" w:type="dxa"/>
          </w:tcPr>
          <w:p w14:paraId="52EAAEC4" w14:textId="77777777" w:rsidR="00314A92" w:rsidRPr="00F64419" w:rsidRDefault="00314A92" w:rsidP="00A43283">
            <w:pPr>
              <w:jc w:val="center"/>
              <w:rPr>
                <w:rStyle w:val="hps"/>
                <w:rFonts w:cs="Arial"/>
                <w:lang w:val="sr-Cyrl-RS"/>
              </w:rPr>
            </w:pPr>
            <w:r w:rsidRPr="00F64419">
              <w:rPr>
                <w:rStyle w:val="hps"/>
                <w:rFonts w:cs="Arial"/>
                <w:lang w:val="sr-Cyrl-RS"/>
              </w:rPr>
              <w:t>2</w:t>
            </w:r>
            <w:r w:rsidRPr="00F64419">
              <w:rPr>
                <w:rStyle w:val="hps"/>
                <w:rFonts w:cs="Arial"/>
              </w:rPr>
              <w:t>8</w:t>
            </w:r>
          </w:p>
        </w:tc>
        <w:tc>
          <w:tcPr>
            <w:tcW w:w="1184" w:type="dxa"/>
          </w:tcPr>
          <w:p w14:paraId="103F800E" w14:textId="77777777" w:rsidR="00314A92" w:rsidRPr="00F64419" w:rsidRDefault="00314A92" w:rsidP="00A43283">
            <w:pPr>
              <w:rPr>
                <w:rFonts w:cs="Arial"/>
              </w:rPr>
            </w:pPr>
          </w:p>
        </w:tc>
        <w:tc>
          <w:tcPr>
            <w:tcW w:w="1400" w:type="dxa"/>
          </w:tcPr>
          <w:p w14:paraId="6F204D4F" w14:textId="77777777" w:rsidR="00314A92" w:rsidRPr="00F64419" w:rsidRDefault="00314A92" w:rsidP="00A43283">
            <w:pPr>
              <w:rPr>
                <w:rFonts w:cs="Arial"/>
                <w:lang w:val="sr-Cyrl-RS"/>
              </w:rPr>
            </w:pPr>
            <w:r w:rsidRPr="00F64419">
              <w:rPr>
                <w:rFonts w:cs="Arial"/>
                <w:lang w:val="sr-Cyrl-RS"/>
              </w:rPr>
              <w:t>ША</w:t>
            </w:r>
          </w:p>
        </w:tc>
        <w:tc>
          <w:tcPr>
            <w:tcW w:w="1580" w:type="dxa"/>
          </w:tcPr>
          <w:p w14:paraId="4542C0B1" w14:textId="77777777" w:rsidR="00314A92" w:rsidRPr="00F64419" w:rsidRDefault="00314A92" w:rsidP="00A43283">
            <w:pPr>
              <w:rPr>
                <w:rStyle w:val="hps"/>
                <w:rFonts w:cs="Arial"/>
                <w:lang w:val="sr-Cyrl-RS"/>
              </w:rPr>
            </w:pPr>
            <w:r w:rsidRPr="00F64419">
              <w:rPr>
                <w:rStyle w:val="hps"/>
                <w:rFonts w:cs="Arial"/>
                <w:lang w:val="sr-Cyrl-RS"/>
              </w:rPr>
              <w:t>Шабац</w:t>
            </w:r>
          </w:p>
        </w:tc>
        <w:tc>
          <w:tcPr>
            <w:tcW w:w="4053" w:type="dxa"/>
          </w:tcPr>
          <w:p w14:paraId="2CE71CD8" w14:textId="77777777" w:rsidR="00314A92" w:rsidRPr="00F64419" w:rsidRDefault="00314A92" w:rsidP="00A43283">
            <w:pPr>
              <w:rPr>
                <w:rStyle w:val="hps"/>
                <w:rFonts w:cs="Arial"/>
                <w:lang w:val="sr-Cyrl-RS"/>
              </w:rPr>
            </w:pPr>
            <w:r w:rsidRPr="00F64419">
              <w:rPr>
                <w:rStyle w:val="hps"/>
                <w:rFonts w:cs="Arial"/>
                <w:lang w:val="sr-Cyrl-RS"/>
              </w:rPr>
              <w:t>ЕД Шабац</w:t>
            </w:r>
          </w:p>
        </w:tc>
      </w:tr>
      <w:tr w:rsidR="00314A92" w:rsidRPr="006E1F22" w14:paraId="4B1F33BE" w14:textId="77777777" w:rsidTr="00A43283">
        <w:tc>
          <w:tcPr>
            <w:tcW w:w="855" w:type="dxa"/>
          </w:tcPr>
          <w:p w14:paraId="74C929F3" w14:textId="77777777" w:rsidR="00314A92" w:rsidRPr="00F64419" w:rsidRDefault="00314A92" w:rsidP="00A43283">
            <w:pPr>
              <w:jc w:val="center"/>
              <w:rPr>
                <w:rStyle w:val="hps"/>
                <w:rFonts w:cs="Arial"/>
                <w:lang w:val="sr-Latn-RS"/>
              </w:rPr>
            </w:pPr>
            <w:r w:rsidRPr="00F64419">
              <w:rPr>
                <w:rStyle w:val="hps"/>
                <w:rFonts w:cs="Arial"/>
                <w:lang w:val="sr-Cyrl-RS"/>
              </w:rPr>
              <w:t>29</w:t>
            </w:r>
          </w:p>
        </w:tc>
        <w:tc>
          <w:tcPr>
            <w:tcW w:w="1184" w:type="dxa"/>
          </w:tcPr>
          <w:p w14:paraId="645B3361" w14:textId="77777777" w:rsidR="00314A92" w:rsidRPr="00F64419" w:rsidRDefault="00314A92" w:rsidP="00A43283">
            <w:pPr>
              <w:rPr>
                <w:rFonts w:cs="Arial"/>
              </w:rPr>
            </w:pPr>
          </w:p>
        </w:tc>
        <w:tc>
          <w:tcPr>
            <w:tcW w:w="1400" w:type="dxa"/>
          </w:tcPr>
          <w:p w14:paraId="19CF03DB" w14:textId="77777777" w:rsidR="00314A92" w:rsidRPr="00F64419" w:rsidRDefault="00314A92" w:rsidP="00A43283">
            <w:pPr>
              <w:rPr>
                <w:rFonts w:cs="Arial"/>
                <w:lang w:val="sr-Cyrl-RS"/>
              </w:rPr>
            </w:pPr>
            <w:r w:rsidRPr="00F64419">
              <w:rPr>
                <w:rFonts w:cs="Arial"/>
                <w:lang w:val="sr-Cyrl-RS"/>
              </w:rPr>
              <w:t>ВР</w:t>
            </w:r>
          </w:p>
        </w:tc>
        <w:tc>
          <w:tcPr>
            <w:tcW w:w="1580" w:type="dxa"/>
          </w:tcPr>
          <w:p w14:paraId="35D3A673" w14:textId="77777777" w:rsidR="00314A92" w:rsidRPr="00F64419" w:rsidRDefault="00314A92" w:rsidP="00A43283">
            <w:pPr>
              <w:rPr>
                <w:rStyle w:val="hps"/>
                <w:rFonts w:cs="Arial"/>
                <w:lang w:val="sr-Cyrl-RS"/>
              </w:rPr>
            </w:pPr>
            <w:r w:rsidRPr="00F64419">
              <w:rPr>
                <w:rStyle w:val="hps"/>
                <w:rFonts w:cs="Arial"/>
                <w:lang w:val="sr-Cyrl-RS"/>
              </w:rPr>
              <w:t>Врање</w:t>
            </w:r>
          </w:p>
        </w:tc>
        <w:tc>
          <w:tcPr>
            <w:tcW w:w="4053" w:type="dxa"/>
          </w:tcPr>
          <w:p w14:paraId="13A564F8" w14:textId="77777777" w:rsidR="00314A92" w:rsidRPr="00F64419" w:rsidRDefault="00314A92" w:rsidP="00A43283">
            <w:pPr>
              <w:rPr>
                <w:rStyle w:val="hps"/>
                <w:rFonts w:cs="Arial"/>
                <w:lang w:val="sr-Cyrl-RS"/>
              </w:rPr>
            </w:pPr>
            <w:r w:rsidRPr="00F64419">
              <w:rPr>
                <w:rStyle w:val="hps"/>
                <w:rFonts w:cs="Arial"/>
                <w:lang w:val="sr-Cyrl-RS"/>
              </w:rPr>
              <w:t>ЕД Врање</w:t>
            </w:r>
          </w:p>
        </w:tc>
      </w:tr>
      <w:tr w:rsidR="00314A92" w:rsidRPr="006E1F22" w14:paraId="6459440E" w14:textId="77777777" w:rsidTr="00A43283">
        <w:tc>
          <w:tcPr>
            <w:tcW w:w="855" w:type="dxa"/>
          </w:tcPr>
          <w:p w14:paraId="0710DBF7" w14:textId="77777777" w:rsidR="00314A92" w:rsidRPr="00F64419" w:rsidRDefault="00314A92" w:rsidP="00A43283">
            <w:pPr>
              <w:jc w:val="center"/>
              <w:rPr>
                <w:rStyle w:val="hps"/>
                <w:rFonts w:cs="Arial"/>
                <w:lang w:val="sr-Latn-RS"/>
              </w:rPr>
            </w:pPr>
            <w:r w:rsidRPr="00F64419">
              <w:rPr>
                <w:rStyle w:val="hps"/>
                <w:rFonts w:cs="Arial"/>
                <w:lang w:val="sr-Cyrl-RS"/>
              </w:rPr>
              <w:t>30</w:t>
            </w:r>
          </w:p>
        </w:tc>
        <w:tc>
          <w:tcPr>
            <w:tcW w:w="1184" w:type="dxa"/>
          </w:tcPr>
          <w:p w14:paraId="2CD34156" w14:textId="77777777" w:rsidR="00314A92" w:rsidRPr="00F64419" w:rsidRDefault="00314A92" w:rsidP="00A43283">
            <w:pPr>
              <w:rPr>
                <w:rFonts w:cs="Arial"/>
              </w:rPr>
            </w:pPr>
          </w:p>
        </w:tc>
        <w:tc>
          <w:tcPr>
            <w:tcW w:w="1400" w:type="dxa"/>
          </w:tcPr>
          <w:p w14:paraId="3F7E5955" w14:textId="77777777" w:rsidR="00314A92" w:rsidRPr="00F64419" w:rsidRDefault="00314A92" w:rsidP="00A43283">
            <w:pPr>
              <w:rPr>
                <w:rFonts w:cs="Arial"/>
                <w:lang w:val="sr-Cyrl-RS"/>
              </w:rPr>
            </w:pPr>
            <w:r w:rsidRPr="00F64419">
              <w:rPr>
                <w:rFonts w:cs="Arial"/>
                <w:lang w:val="sr-Cyrl-RS"/>
              </w:rPr>
              <w:t>СЦ</w:t>
            </w:r>
          </w:p>
        </w:tc>
        <w:tc>
          <w:tcPr>
            <w:tcW w:w="1580" w:type="dxa"/>
          </w:tcPr>
          <w:p w14:paraId="6D35EA97" w14:textId="77777777" w:rsidR="00314A92" w:rsidRPr="00F64419" w:rsidRDefault="00314A92" w:rsidP="00A43283">
            <w:pPr>
              <w:rPr>
                <w:rStyle w:val="hps"/>
                <w:rFonts w:cs="Arial"/>
                <w:lang w:val="sr-Cyrl-RS"/>
              </w:rPr>
            </w:pPr>
            <w:r w:rsidRPr="00F64419">
              <w:rPr>
                <w:rStyle w:val="hps"/>
                <w:rFonts w:cs="Arial"/>
                <w:lang w:val="sr-Cyrl-RS"/>
              </w:rPr>
              <w:t>Сурдулица</w:t>
            </w:r>
          </w:p>
        </w:tc>
        <w:tc>
          <w:tcPr>
            <w:tcW w:w="4053" w:type="dxa"/>
          </w:tcPr>
          <w:p w14:paraId="4875A575" w14:textId="77777777" w:rsidR="00314A92" w:rsidRPr="00F64419" w:rsidRDefault="00314A92" w:rsidP="00A43283">
            <w:pPr>
              <w:rPr>
                <w:rStyle w:val="hps"/>
                <w:rFonts w:cs="Arial"/>
                <w:lang w:val="sr-Cyrl-RS"/>
              </w:rPr>
            </w:pPr>
            <w:r w:rsidRPr="00F64419">
              <w:rPr>
                <w:rStyle w:val="hps"/>
                <w:rFonts w:cs="Arial"/>
                <w:lang w:val="sr-Cyrl-RS"/>
              </w:rPr>
              <w:t>ХЕ Врла 3</w:t>
            </w:r>
          </w:p>
        </w:tc>
      </w:tr>
      <w:tr w:rsidR="00314A92" w:rsidRPr="006E1F22" w14:paraId="64728C54" w14:textId="77777777" w:rsidTr="00A43283">
        <w:tc>
          <w:tcPr>
            <w:tcW w:w="855" w:type="dxa"/>
          </w:tcPr>
          <w:p w14:paraId="4F94C306" w14:textId="77777777" w:rsidR="00314A92" w:rsidRPr="00F64419" w:rsidRDefault="00314A92" w:rsidP="00A43283">
            <w:pPr>
              <w:jc w:val="center"/>
              <w:rPr>
                <w:rStyle w:val="hps"/>
                <w:rFonts w:cs="Arial"/>
                <w:lang w:val="sr-Latn-RS"/>
              </w:rPr>
            </w:pPr>
            <w:r w:rsidRPr="00F64419">
              <w:rPr>
                <w:rStyle w:val="hps"/>
                <w:rFonts w:cs="Arial"/>
                <w:lang w:val="sr-Cyrl-RS"/>
              </w:rPr>
              <w:t>31</w:t>
            </w:r>
          </w:p>
        </w:tc>
        <w:tc>
          <w:tcPr>
            <w:tcW w:w="1184" w:type="dxa"/>
          </w:tcPr>
          <w:p w14:paraId="190A9346" w14:textId="77777777" w:rsidR="00314A92" w:rsidRPr="00F64419" w:rsidRDefault="00314A92" w:rsidP="00A43283">
            <w:pPr>
              <w:rPr>
                <w:rFonts w:cs="Arial"/>
              </w:rPr>
            </w:pPr>
          </w:p>
        </w:tc>
        <w:tc>
          <w:tcPr>
            <w:tcW w:w="1400" w:type="dxa"/>
          </w:tcPr>
          <w:p w14:paraId="45C0B2F4" w14:textId="77777777" w:rsidR="00314A92" w:rsidRPr="00F64419" w:rsidRDefault="00314A92" w:rsidP="00A43283">
            <w:pPr>
              <w:rPr>
                <w:rFonts w:cs="Arial"/>
                <w:lang w:val="sr-Cyrl-RS"/>
              </w:rPr>
            </w:pPr>
            <w:r w:rsidRPr="00F64419">
              <w:rPr>
                <w:rFonts w:cs="Arial"/>
                <w:lang w:val="sr-Cyrl-RS"/>
              </w:rPr>
              <w:t>ПИ</w:t>
            </w:r>
          </w:p>
        </w:tc>
        <w:tc>
          <w:tcPr>
            <w:tcW w:w="1580" w:type="dxa"/>
          </w:tcPr>
          <w:p w14:paraId="0C9E2245" w14:textId="77777777" w:rsidR="00314A92" w:rsidRPr="00F64419" w:rsidRDefault="00314A92" w:rsidP="00A43283">
            <w:pPr>
              <w:rPr>
                <w:rStyle w:val="hps"/>
                <w:rFonts w:cs="Arial"/>
                <w:lang w:val="sr-Cyrl-RS"/>
              </w:rPr>
            </w:pPr>
            <w:r w:rsidRPr="00F64419">
              <w:rPr>
                <w:rStyle w:val="hps"/>
                <w:rFonts w:cs="Arial"/>
                <w:lang w:val="sr-Cyrl-RS"/>
              </w:rPr>
              <w:t>Пирот</w:t>
            </w:r>
          </w:p>
        </w:tc>
        <w:tc>
          <w:tcPr>
            <w:tcW w:w="4053" w:type="dxa"/>
          </w:tcPr>
          <w:p w14:paraId="29956C90" w14:textId="77777777" w:rsidR="00314A92" w:rsidRPr="00F64419" w:rsidRDefault="00314A92" w:rsidP="00A43283">
            <w:pPr>
              <w:rPr>
                <w:rStyle w:val="hps"/>
                <w:rFonts w:cs="Arial"/>
                <w:lang w:val="sr-Cyrl-RS"/>
              </w:rPr>
            </w:pPr>
            <w:r w:rsidRPr="00F64419">
              <w:rPr>
                <w:rStyle w:val="hps"/>
                <w:rFonts w:cs="Arial"/>
                <w:lang w:val="sr-Cyrl-RS"/>
              </w:rPr>
              <w:t>ХЕ Пирот</w:t>
            </w:r>
          </w:p>
        </w:tc>
      </w:tr>
      <w:tr w:rsidR="00314A92" w:rsidRPr="006E1F22" w14:paraId="45459895" w14:textId="77777777" w:rsidTr="00A43283">
        <w:tc>
          <w:tcPr>
            <w:tcW w:w="855" w:type="dxa"/>
          </w:tcPr>
          <w:p w14:paraId="197E5F50" w14:textId="77777777" w:rsidR="00314A92" w:rsidRPr="00F64419" w:rsidRDefault="00314A92" w:rsidP="00A43283">
            <w:pPr>
              <w:jc w:val="center"/>
              <w:rPr>
                <w:rStyle w:val="hps"/>
                <w:rFonts w:cs="Arial"/>
                <w:lang w:val="sr-Cyrl-RS"/>
              </w:rPr>
            </w:pPr>
            <w:r w:rsidRPr="00F64419">
              <w:rPr>
                <w:rStyle w:val="hps"/>
                <w:rFonts w:cs="Arial"/>
                <w:lang w:val="sr-Cyrl-RS"/>
              </w:rPr>
              <w:t>32</w:t>
            </w:r>
          </w:p>
        </w:tc>
        <w:tc>
          <w:tcPr>
            <w:tcW w:w="1184" w:type="dxa"/>
          </w:tcPr>
          <w:p w14:paraId="201B5003" w14:textId="77777777" w:rsidR="00314A92" w:rsidRPr="00F64419" w:rsidRDefault="00314A92" w:rsidP="00A43283">
            <w:pPr>
              <w:rPr>
                <w:rFonts w:cs="Arial"/>
              </w:rPr>
            </w:pPr>
          </w:p>
        </w:tc>
        <w:tc>
          <w:tcPr>
            <w:tcW w:w="1400" w:type="dxa"/>
          </w:tcPr>
          <w:p w14:paraId="52D955A9" w14:textId="77777777" w:rsidR="00314A92" w:rsidRPr="00F64419" w:rsidRDefault="00314A92" w:rsidP="00A43283">
            <w:pPr>
              <w:rPr>
                <w:rFonts w:cs="Arial"/>
                <w:lang w:val="sr-Cyrl-RS"/>
              </w:rPr>
            </w:pPr>
            <w:r w:rsidRPr="00F64419">
              <w:rPr>
                <w:rFonts w:cs="Arial"/>
                <w:lang w:val="sr-Cyrl-RS"/>
              </w:rPr>
              <w:t>УЖ</w:t>
            </w:r>
          </w:p>
        </w:tc>
        <w:tc>
          <w:tcPr>
            <w:tcW w:w="1580" w:type="dxa"/>
          </w:tcPr>
          <w:p w14:paraId="76B814AD" w14:textId="77777777" w:rsidR="00314A92" w:rsidRPr="00F64419" w:rsidRDefault="00314A92" w:rsidP="00A43283">
            <w:pPr>
              <w:rPr>
                <w:rStyle w:val="hps"/>
                <w:rFonts w:cs="Arial"/>
                <w:lang w:val="sr-Cyrl-RS"/>
              </w:rPr>
            </w:pPr>
            <w:r w:rsidRPr="00F64419">
              <w:rPr>
                <w:rStyle w:val="hps"/>
                <w:rFonts w:cs="Arial"/>
                <w:lang w:val="sr-Cyrl-RS"/>
              </w:rPr>
              <w:t>Ужице</w:t>
            </w:r>
          </w:p>
        </w:tc>
        <w:tc>
          <w:tcPr>
            <w:tcW w:w="4053" w:type="dxa"/>
          </w:tcPr>
          <w:p w14:paraId="0EFE1A5A" w14:textId="77777777" w:rsidR="00314A92" w:rsidRPr="00F64419" w:rsidRDefault="00314A92" w:rsidP="00A43283">
            <w:pPr>
              <w:rPr>
                <w:rStyle w:val="hps"/>
                <w:rFonts w:cs="Arial"/>
                <w:lang w:val="sr-Cyrl-RS"/>
              </w:rPr>
            </w:pPr>
            <w:r w:rsidRPr="00F64419">
              <w:rPr>
                <w:rStyle w:val="hps"/>
                <w:rFonts w:cs="Arial"/>
                <w:lang w:val="sr-Cyrl-RS"/>
              </w:rPr>
              <w:t>ЕД Ужице</w:t>
            </w:r>
          </w:p>
        </w:tc>
      </w:tr>
    </w:tbl>
    <w:p w14:paraId="19FB5436" w14:textId="77777777" w:rsidR="00314A92" w:rsidRPr="005E7602" w:rsidRDefault="00314A92" w:rsidP="00314A92">
      <w:pPr>
        <w:ind w:left="993"/>
        <w:rPr>
          <w:rStyle w:val="hps"/>
          <w:rFonts w:cs="Arial"/>
        </w:rPr>
      </w:pPr>
    </w:p>
    <w:p w14:paraId="59DA6B6A" w14:textId="54BDD46A" w:rsidR="00314A92" w:rsidRPr="005E7602" w:rsidRDefault="00314A92" w:rsidP="00314A92">
      <w:pPr>
        <w:ind w:left="993"/>
        <w:rPr>
          <w:rFonts w:cs="Arial"/>
        </w:rPr>
      </w:pPr>
      <w:r w:rsidRPr="005E7602">
        <w:rPr>
          <w:rStyle w:val="hps"/>
          <w:rFonts w:cs="Arial"/>
          <w:lang w:val="sr-Cyrl-RS"/>
        </w:rPr>
        <w:t>Наручилац задржава право измене локација за смештај активне опреме и инсталацију нових чворишта до којих може доћи због промене ситуације на терену у току реализације уговора.</w:t>
      </w:r>
      <w:r w:rsidRPr="00927B40">
        <w:rPr>
          <w:rStyle w:val="Heading1Char"/>
          <w:lang w:val="sr-Cyrl-RS"/>
        </w:rPr>
        <w:t xml:space="preserve"> </w:t>
      </w:r>
      <w:r>
        <w:rPr>
          <w:rStyle w:val="hps"/>
          <w:rFonts w:cs="Arial"/>
          <w:lang w:val="sr-Cyrl-RS"/>
        </w:rPr>
        <w:t>Промена локација се може вршити</w:t>
      </w:r>
      <w:r>
        <w:rPr>
          <w:rStyle w:val="hps"/>
          <w:rFonts w:cs="Arial"/>
        </w:rPr>
        <w:t xml:space="preserve"> </w:t>
      </w:r>
      <w:r>
        <w:rPr>
          <w:rStyle w:val="hps"/>
          <w:rFonts w:cs="Arial"/>
          <w:lang w:val="sr-Cyrl-RS"/>
        </w:rPr>
        <w:t>записнички уз обос</w:t>
      </w:r>
      <w:r w:rsidR="008A1FC5">
        <w:rPr>
          <w:rStyle w:val="hps"/>
          <w:rFonts w:cs="Arial"/>
          <w:lang w:val="sr-Cyrl-RS"/>
        </w:rPr>
        <w:t>трану сагласност Наручиоца и Изабраног понуђача</w:t>
      </w:r>
      <w:r>
        <w:rPr>
          <w:rStyle w:val="hps"/>
          <w:rFonts w:cs="Arial"/>
          <w:lang w:val="sr-Cyrl-RS"/>
        </w:rPr>
        <w:t>.</w:t>
      </w:r>
    </w:p>
    <w:p w14:paraId="5D81B963" w14:textId="77777777" w:rsidR="00314A92" w:rsidRPr="006E1F22" w:rsidRDefault="00314A92" w:rsidP="00314A92">
      <w:pPr>
        <w:ind w:right="-3"/>
        <w:rPr>
          <w:rFonts w:cs="Arial"/>
        </w:rPr>
      </w:pPr>
    </w:p>
    <w:p w14:paraId="54B1F3B7"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1.5 DWDM/OTN опрема</w:t>
      </w:r>
    </w:p>
    <w:p w14:paraId="49DF8AC6" w14:textId="77777777" w:rsidR="00314A92" w:rsidRPr="006E1F22" w:rsidRDefault="00314A92" w:rsidP="00314A92">
      <w:pPr>
        <w:widowControl w:val="0"/>
        <w:numPr>
          <w:ilvl w:val="1"/>
          <w:numId w:val="0"/>
        </w:numPr>
        <w:tabs>
          <w:tab w:val="num" w:pos="720"/>
        </w:tabs>
        <w:ind w:left="720" w:hanging="720"/>
        <w:outlineLvl w:val="1"/>
        <w:rPr>
          <w:rFonts w:cs="Arial"/>
        </w:rPr>
      </w:pPr>
    </w:p>
    <w:p w14:paraId="1FDB98DC" w14:textId="77777777" w:rsidR="00314A92" w:rsidRDefault="00314A92" w:rsidP="00314A92">
      <w:pPr>
        <w:ind w:left="993"/>
        <w:rPr>
          <w:rFonts w:cs="Arial"/>
          <w:lang w:val="sr-Cyrl-RS"/>
        </w:rPr>
      </w:pPr>
      <w:r w:rsidRPr="006E1F22">
        <w:rPr>
          <w:rFonts w:cs="Arial"/>
        </w:rPr>
        <w:t>За реализацију саобраћајних захтева поред додавања саобраћајних клијентских трансивера у постојећим клијентским картицама и пр</w:t>
      </w:r>
      <w:r w:rsidRPr="006E1F22">
        <w:rPr>
          <w:rFonts w:cs="Arial"/>
          <w:lang w:val="sr-Cyrl-RS"/>
        </w:rPr>
        <w:t>е</w:t>
      </w:r>
      <w:r w:rsidRPr="006E1F22">
        <w:rPr>
          <w:rFonts w:cs="Arial"/>
        </w:rPr>
        <w:t xml:space="preserve">спајање кроз постојеће </w:t>
      </w:r>
      <w:r w:rsidRPr="006E1F22">
        <w:rPr>
          <w:rFonts w:cs="Arial"/>
          <w:i/>
        </w:rPr>
        <w:t>cross-connect</w:t>
      </w:r>
      <w:r w:rsidRPr="006E1F22">
        <w:rPr>
          <w:rFonts w:cs="Arial"/>
        </w:rPr>
        <w:t xml:space="preserve"> матрице у оквиру постојећих подрамова предвиђених за смештај сервисних интерфејсних картица Huawei OSN 8800 T16 V100R008 </w:t>
      </w:r>
      <w:r>
        <w:rPr>
          <w:rFonts w:cs="Arial"/>
          <w:lang w:val="sr-Cyrl-RS"/>
        </w:rPr>
        <w:t xml:space="preserve">и </w:t>
      </w:r>
      <w:r>
        <w:rPr>
          <w:rFonts w:cs="Arial"/>
        </w:rPr>
        <w:t>Huawei OSN 8800 T32</w:t>
      </w:r>
      <w:r w:rsidRPr="006E1F22">
        <w:rPr>
          <w:rFonts w:cs="Arial"/>
        </w:rPr>
        <w:t xml:space="preserve"> V100R008</w:t>
      </w:r>
      <w:r>
        <w:rPr>
          <w:rFonts w:cs="Arial"/>
          <w:lang w:val="sr-Cyrl-RS"/>
        </w:rPr>
        <w:t xml:space="preserve"> </w:t>
      </w:r>
      <w:r w:rsidRPr="006E1F22">
        <w:rPr>
          <w:rFonts w:cs="Arial"/>
        </w:rPr>
        <w:t xml:space="preserve">на локацијама на којима се терминира саобраћај </w:t>
      </w:r>
      <w:r>
        <w:rPr>
          <w:rFonts w:cs="Arial"/>
        </w:rPr>
        <w:t>потребно је и успостављање нових чворова на локацијама: у Чачку</w:t>
      </w:r>
      <w:r w:rsidRPr="006E1F22">
        <w:rPr>
          <w:rFonts w:cs="Arial"/>
        </w:rPr>
        <w:t xml:space="preserve"> – </w:t>
      </w:r>
      <w:r w:rsidRPr="006E1F22">
        <w:rPr>
          <w:rFonts w:cs="Arial"/>
          <w:lang w:val="sr-Cyrl-RS"/>
        </w:rPr>
        <w:t xml:space="preserve">огранак </w:t>
      </w:r>
      <w:r>
        <w:rPr>
          <w:rFonts w:cs="Arial"/>
        </w:rPr>
        <w:t>ЕД Чачак и Панчеву –</w:t>
      </w:r>
      <w:r>
        <w:rPr>
          <w:rFonts w:cs="Arial"/>
          <w:lang w:val="sr-Cyrl-RS"/>
        </w:rPr>
        <w:t xml:space="preserve"> </w:t>
      </w:r>
      <w:r>
        <w:rPr>
          <w:rFonts w:cs="Arial"/>
        </w:rPr>
        <w:t xml:space="preserve">ЕД </w:t>
      </w:r>
      <w:r>
        <w:rPr>
          <w:rFonts w:cs="Arial"/>
          <w:lang w:val="sr-Cyrl-RS"/>
        </w:rPr>
        <w:t>Панчево,</w:t>
      </w:r>
      <w:r w:rsidRPr="006E1F22">
        <w:rPr>
          <w:rStyle w:val="hps"/>
          <w:rFonts w:cs="Arial"/>
        </w:rPr>
        <w:t xml:space="preserve"> </w:t>
      </w:r>
      <w:r w:rsidRPr="006E1F22">
        <w:rPr>
          <w:rFonts w:cs="Arial"/>
        </w:rPr>
        <w:t>односно успостављање нових чворова приступне / регионалне транспор</w:t>
      </w:r>
      <w:r>
        <w:rPr>
          <w:rFonts w:cs="Arial"/>
        </w:rPr>
        <w:t>тне мреже на локацијама</w:t>
      </w:r>
      <w:r w:rsidRPr="00186BF1">
        <w:rPr>
          <w:rFonts w:cs="Arial"/>
          <w:lang w:val="sr-Cyrl-RS"/>
        </w:rPr>
        <w:t xml:space="preserve"> </w:t>
      </w:r>
      <w:r>
        <w:rPr>
          <w:rFonts w:cs="Arial"/>
          <w:lang w:val="sr-Cyrl-RS"/>
        </w:rPr>
        <w:t>ХЕ Врла 3,</w:t>
      </w:r>
      <w:r w:rsidRPr="008C762E">
        <w:rPr>
          <w:rFonts w:cs="Arial"/>
          <w:lang w:val="sr-Cyrl-RS"/>
        </w:rPr>
        <w:t xml:space="preserve"> </w:t>
      </w:r>
      <w:r>
        <w:rPr>
          <w:rFonts w:cs="Arial"/>
          <w:lang w:val="sr-Cyrl-RS"/>
        </w:rPr>
        <w:t>Власинске ХЕ и ХЕ Пирот, огранака ХЕ Ђердап, као и ЕД Врање, ЕД Шабац, ЕД Ужице , ЕД Сремска Митровица , огранака ЕПС Дистрибуција и ЕД Кикинда, погон огранка ЕД  Зрењанин.</w:t>
      </w:r>
    </w:p>
    <w:p w14:paraId="4683FBF9" w14:textId="77777777" w:rsidR="00314A92" w:rsidRPr="0078001E" w:rsidRDefault="00314A92" w:rsidP="00314A92">
      <w:pPr>
        <w:ind w:left="993"/>
        <w:rPr>
          <w:rFonts w:cs="Arial"/>
          <w:lang w:val="sr-Cyrl-RS"/>
        </w:rPr>
      </w:pPr>
      <w:r w:rsidRPr="0078001E">
        <w:rPr>
          <w:rFonts w:cs="Arial"/>
          <w:lang w:val="sr-Cyrl-RS"/>
        </w:rPr>
        <w:t xml:space="preserve">На локацијама транспортне мреже у Бајиној Башти (РХЕ Бајина Башта), Краљеву (ТЦ Краљево), Крушевцу (ПДЦ Крушевац) и Чачку (ЕД Чачак) предвидети додавање </w:t>
      </w:r>
      <w:r w:rsidRPr="0078001E">
        <w:rPr>
          <w:rFonts w:cs="Arial"/>
        </w:rPr>
        <w:t xml:space="preserve">ROADM </w:t>
      </w:r>
      <w:r w:rsidRPr="0078001E">
        <w:rPr>
          <w:rFonts w:cs="Arial"/>
          <w:lang w:val="sr-Cyrl-RS"/>
        </w:rPr>
        <w:t xml:space="preserve">јединица за </w:t>
      </w:r>
      <w:r w:rsidRPr="0078001E">
        <w:rPr>
          <w:rFonts w:cs="Arial"/>
        </w:rPr>
        <w:t>рутирање оптичког саобраћаја, тако што ће за сваки правац</w:t>
      </w:r>
      <w:r w:rsidRPr="0078001E">
        <w:rPr>
          <w:rFonts w:cs="Arial"/>
          <w:lang w:val="sr-Cyrl-RS"/>
        </w:rPr>
        <w:t xml:space="preserve"> на магистралној транспортној мрежи </w:t>
      </w:r>
      <w:r w:rsidRPr="0078001E">
        <w:rPr>
          <w:rFonts w:cs="Arial"/>
        </w:rPr>
        <w:t>бити предвиђена једна ROADM јединица са довољним бројем степена (</w:t>
      </w:r>
      <w:r w:rsidRPr="0078001E">
        <w:rPr>
          <w:rFonts w:cs="Arial"/>
          <w:i/>
        </w:rPr>
        <w:t>degree</w:t>
      </w:r>
      <w:r w:rsidRPr="0078001E">
        <w:rPr>
          <w:rFonts w:cs="Arial"/>
        </w:rPr>
        <w:t>), да би се извршило повезивање сваког са сваким правцем</w:t>
      </w:r>
      <w:r w:rsidRPr="0078001E">
        <w:rPr>
          <w:rFonts w:cs="Arial"/>
          <w:lang w:val="sr-Cyrl-RS"/>
        </w:rPr>
        <w:t>.</w:t>
      </w:r>
    </w:p>
    <w:p w14:paraId="5066674F" w14:textId="77777777" w:rsidR="00314A92" w:rsidRPr="006E1F22" w:rsidRDefault="00314A92" w:rsidP="00314A92">
      <w:pPr>
        <w:ind w:left="993"/>
        <w:rPr>
          <w:rFonts w:cs="Arial"/>
        </w:rPr>
      </w:pPr>
      <w:r w:rsidRPr="006E1F22">
        <w:rPr>
          <w:rFonts w:cs="Arial"/>
        </w:rPr>
        <w:t>Блок шема предвиђених чворова дата је на слици 2:</w:t>
      </w:r>
    </w:p>
    <w:p w14:paraId="0396121A" w14:textId="77777777" w:rsidR="00314A92" w:rsidRPr="006E1F22" w:rsidRDefault="00314A92" w:rsidP="00314A92">
      <w:pPr>
        <w:ind w:left="993"/>
        <w:rPr>
          <w:rFonts w:cs="Arial"/>
        </w:rPr>
      </w:pPr>
    </w:p>
    <w:p w14:paraId="2F411F1A" w14:textId="77777777" w:rsidR="00314A92" w:rsidRPr="006E1F22" w:rsidRDefault="00314A92" w:rsidP="00314A92">
      <w:pPr>
        <w:ind w:right="-3"/>
        <w:jc w:val="center"/>
        <w:rPr>
          <w:rFonts w:cs="Arial"/>
        </w:rPr>
      </w:pPr>
      <w:r w:rsidRPr="001333AE">
        <w:rPr>
          <w:noProof/>
        </w:rPr>
        <w:lastRenderedPageBreak/>
        <w:drawing>
          <wp:inline distT="0" distB="0" distL="0" distR="0" wp14:anchorId="2B434FA0" wp14:editId="505274C1">
            <wp:extent cx="3648456" cy="44531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648456" cy="4453128"/>
                    </a:xfrm>
                    <a:prstGeom prst="rect">
                      <a:avLst/>
                    </a:prstGeom>
                    <a:noFill/>
                    <a:ln>
                      <a:noFill/>
                    </a:ln>
                  </pic:spPr>
                </pic:pic>
              </a:graphicData>
            </a:graphic>
          </wp:inline>
        </w:drawing>
      </w:r>
    </w:p>
    <w:p w14:paraId="7052F000" w14:textId="77777777" w:rsidR="00314A92" w:rsidRPr="006E1F22" w:rsidRDefault="00314A92" w:rsidP="00314A92">
      <w:pPr>
        <w:ind w:right="-3"/>
        <w:rPr>
          <w:rFonts w:cs="Arial"/>
        </w:rPr>
      </w:pPr>
    </w:p>
    <w:p w14:paraId="38CE1BBF" w14:textId="77777777" w:rsidR="00314A92" w:rsidRPr="006E1F22" w:rsidRDefault="00314A92" w:rsidP="00314A92">
      <w:pPr>
        <w:ind w:left="993"/>
        <w:jc w:val="center"/>
        <w:rPr>
          <w:rFonts w:cs="Arial"/>
        </w:rPr>
      </w:pPr>
      <w:r w:rsidRPr="006E1F22">
        <w:rPr>
          <w:rFonts w:cs="Arial"/>
        </w:rPr>
        <w:t>Слика 2: Блок шема предвиђених чворова</w:t>
      </w:r>
    </w:p>
    <w:p w14:paraId="560B5004" w14:textId="77777777" w:rsidR="00314A92" w:rsidRPr="006E1F22" w:rsidRDefault="00314A92" w:rsidP="00314A92">
      <w:pPr>
        <w:ind w:left="993"/>
        <w:rPr>
          <w:rFonts w:cs="Arial"/>
        </w:rPr>
      </w:pPr>
    </w:p>
    <w:p w14:paraId="0B099D4C" w14:textId="77777777" w:rsidR="00314A92" w:rsidRPr="006E1F22" w:rsidRDefault="00314A92" w:rsidP="00314A92">
      <w:pPr>
        <w:ind w:left="993"/>
        <w:rPr>
          <w:rFonts w:cs="Arial"/>
        </w:rPr>
      </w:pPr>
      <w:r w:rsidRPr="006E1F22">
        <w:rPr>
          <w:rFonts w:cs="Arial"/>
        </w:rPr>
        <w:t xml:space="preserve">Понуђени уређаји за проширење DWDM/OTN </w:t>
      </w:r>
      <w:r>
        <w:rPr>
          <w:rFonts w:cs="Arial"/>
          <w:lang w:val="sr-Cyrl-RS"/>
        </w:rPr>
        <w:t xml:space="preserve"> </w:t>
      </w:r>
      <w:r w:rsidRPr="00A50339">
        <w:rPr>
          <w:rFonts w:cs="Arial"/>
          <w:lang w:val="sr-Cyrl-RS"/>
        </w:rPr>
        <w:t>магистралне</w:t>
      </w:r>
      <w:r>
        <w:rPr>
          <w:rFonts w:cs="Arial"/>
          <w:color w:val="FF0000"/>
          <w:lang w:val="sr-Cyrl-RS"/>
        </w:rPr>
        <w:t xml:space="preserve"> </w:t>
      </w:r>
      <w:r w:rsidRPr="006E1F22">
        <w:rPr>
          <w:rFonts w:cs="Arial"/>
        </w:rPr>
        <w:t>транспортне мреже поред захтева датих у даљем тексту документа морају да задовоље:</w:t>
      </w:r>
    </w:p>
    <w:p w14:paraId="0AE4190C" w14:textId="77777777" w:rsidR="00314A92" w:rsidRPr="006E1F22" w:rsidRDefault="00314A92" w:rsidP="00314A92">
      <w:pPr>
        <w:numPr>
          <w:ilvl w:val="0"/>
          <w:numId w:val="26"/>
        </w:numPr>
        <w:contextualSpacing/>
        <w:rPr>
          <w:rFonts w:cs="Arial"/>
        </w:rPr>
      </w:pPr>
      <w:r w:rsidRPr="006E1F22">
        <w:rPr>
          <w:rFonts w:cs="Arial"/>
        </w:rPr>
        <w:t xml:space="preserve">Капацитет платформе мора да буде </w:t>
      </w:r>
      <w:r>
        <w:rPr>
          <w:rFonts w:cs="Arial"/>
          <w:lang w:val="sr-Cyrl-RS"/>
        </w:rPr>
        <w:t xml:space="preserve">минимум </w:t>
      </w:r>
      <w:r w:rsidRPr="006E1F22">
        <w:rPr>
          <w:rFonts w:cs="Arial"/>
        </w:rPr>
        <w:t xml:space="preserve">40 оптичких канала са могућношћу проширења на </w:t>
      </w:r>
      <w:r>
        <w:rPr>
          <w:rFonts w:cs="Arial"/>
          <w:lang w:val="sr-Cyrl-RS"/>
        </w:rPr>
        <w:t xml:space="preserve">минимум </w:t>
      </w:r>
      <w:r w:rsidRPr="006E1F22">
        <w:rPr>
          <w:rFonts w:cs="Arial"/>
        </w:rPr>
        <w:t xml:space="preserve">80 оптичких канала, минимална битска брзина по каналу </w:t>
      </w:r>
      <w:r>
        <w:rPr>
          <w:rFonts w:cs="Arial"/>
          <w:lang w:val="sr-Cyrl-RS"/>
        </w:rPr>
        <w:t xml:space="preserve">минимум </w:t>
      </w:r>
      <w:r w:rsidRPr="006E1F22">
        <w:rPr>
          <w:rFonts w:cs="Arial"/>
        </w:rPr>
        <w:t>10</w:t>
      </w:r>
      <w:r w:rsidRPr="006E1F22">
        <w:rPr>
          <w:rFonts w:cs="Arial"/>
          <w:lang w:val="sr-Cyrl-RS"/>
        </w:rPr>
        <w:t xml:space="preserve"> </w:t>
      </w:r>
      <w:r w:rsidRPr="006E1F22">
        <w:rPr>
          <w:rFonts w:cs="Arial"/>
        </w:rPr>
        <w:t>Gbit/s са могућношћу повећања на 40</w:t>
      </w:r>
      <w:r w:rsidRPr="006E1F22">
        <w:rPr>
          <w:rFonts w:cs="Arial"/>
          <w:lang w:val="sr-Cyrl-RS"/>
        </w:rPr>
        <w:t xml:space="preserve"> </w:t>
      </w:r>
      <w:r w:rsidRPr="006E1F22">
        <w:rPr>
          <w:rFonts w:cs="Arial"/>
        </w:rPr>
        <w:t>Gbit/s, односно 100</w:t>
      </w:r>
      <w:r w:rsidRPr="006E1F22">
        <w:rPr>
          <w:rFonts w:cs="Arial"/>
          <w:lang w:val="sr-Cyrl-RS"/>
        </w:rPr>
        <w:t xml:space="preserve"> </w:t>
      </w:r>
      <w:r w:rsidRPr="006E1F22">
        <w:rPr>
          <w:rFonts w:cs="Arial"/>
        </w:rPr>
        <w:t>Gbit/s по једном пару оптичких влакана.</w:t>
      </w:r>
    </w:p>
    <w:p w14:paraId="6BA189D1" w14:textId="77777777" w:rsidR="00314A92" w:rsidRPr="006E1F22" w:rsidRDefault="00314A92" w:rsidP="00314A92">
      <w:pPr>
        <w:numPr>
          <w:ilvl w:val="0"/>
          <w:numId w:val="26"/>
        </w:numPr>
        <w:contextualSpacing/>
        <w:rPr>
          <w:rFonts w:cs="Arial"/>
        </w:rPr>
      </w:pPr>
      <w:r w:rsidRPr="006E1F22">
        <w:rPr>
          <w:rFonts w:cs="Arial"/>
        </w:rPr>
        <w:t xml:space="preserve">Решење обавезно мора да садржи централизовану ODUk </w:t>
      </w:r>
      <w:r w:rsidRPr="006E1F22">
        <w:rPr>
          <w:rFonts w:cs="Arial"/>
          <w:i/>
        </w:rPr>
        <w:t>crossconnect</w:t>
      </w:r>
      <w:r w:rsidRPr="006E1F22">
        <w:rPr>
          <w:rFonts w:cs="Arial"/>
        </w:rPr>
        <w:t xml:space="preserve"> матрицу у подраму уређаја.</w:t>
      </w:r>
    </w:p>
    <w:p w14:paraId="2F311A6D" w14:textId="77777777" w:rsidR="00314A92" w:rsidRPr="006E1F22" w:rsidRDefault="00314A92" w:rsidP="00314A92">
      <w:pPr>
        <w:numPr>
          <w:ilvl w:val="0"/>
          <w:numId w:val="26"/>
        </w:numPr>
        <w:contextualSpacing/>
        <w:rPr>
          <w:rFonts w:cs="Arial"/>
        </w:rPr>
      </w:pPr>
      <w:r w:rsidRPr="006E1F22">
        <w:rPr>
          <w:rFonts w:cs="Arial"/>
        </w:rPr>
        <w:t>Мора бити омогућена SNCP заштита клијентских сигнала у складу са захтеваном матрицом саобраћаја.</w:t>
      </w:r>
    </w:p>
    <w:p w14:paraId="09CF990C" w14:textId="77777777" w:rsidR="00314A92" w:rsidRPr="006E1F22" w:rsidRDefault="00314A92" w:rsidP="00314A92">
      <w:pPr>
        <w:ind w:left="993"/>
        <w:rPr>
          <w:rFonts w:cs="Arial"/>
        </w:rPr>
      </w:pPr>
      <w:r w:rsidRPr="006E1F22">
        <w:rPr>
          <w:rFonts w:cs="Arial"/>
        </w:rPr>
        <w:t>Понуђени уређаји за DWDM/OTN приступне / регионалне транспортне мреже поред захтева датих у даљем тексту документа морају да задовоље:</w:t>
      </w:r>
    </w:p>
    <w:p w14:paraId="7C2F25D7" w14:textId="77777777" w:rsidR="00314A92" w:rsidRPr="006E1F22" w:rsidRDefault="00314A92" w:rsidP="00314A92">
      <w:pPr>
        <w:numPr>
          <w:ilvl w:val="0"/>
          <w:numId w:val="26"/>
        </w:numPr>
        <w:contextualSpacing/>
        <w:rPr>
          <w:rFonts w:cs="Arial"/>
        </w:rPr>
      </w:pPr>
      <w:r w:rsidRPr="006E1F22">
        <w:rPr>
          <w:rFonts w:cs="Arial"/>
        </w:rPr>
        <w:t xml:space="preserve">Капацитет платформе мора да буде </w:t>
      </w:r>
      <w:r>
        <w:rPr>
          <w:rFonts w:cs="Arial"/>
          <w:lang w:val="sr-Cyrl-RS"/>
        </w:rPr>
        <w:t xml:space="preserve">минимум </w:t>
      </w:r>
      <w:r w:rsidRPr="006E1F22">
        <w:rPr>
          <w:rFonts w:cs="Arial"/>
        </w:rPr>
        <w:t xml:space="preserve">40 оптичких канала, минимална битска брзина по каналу </w:t>
      </w:r>
      <w:r>
        <w:rPr>
          <w:rFonts w:cs="Arial"/>
          <w:lang w:val="sr-Cyrl-RS"/>
        </w:rPr>
        <w:t xml:space="preserve">минимум </w:t>
      </w:r>
      <w:r w:rsidRPr="006E1F22">
        <w:rPr>
          <w:rFonts w:cs="Arial"/>
        </w:rPr>
        <w:t xml:space="preserve">10Gbit/s са могућношћу повећања на </w:t>
      </w:r>
      <w:r>
        <w:rPr>
          <w:rFonts w:cs="Arial"/>
          <w:lang w:val="sr-Cyrl-RS"/>
        </w:rPr>
        <w:t xml:space="preserve">минимум </w:t>
      </w:r>
      <w:r w:rsidRPr="006E1F22">
        <w:rPr>
          <w:rFonts w:cs="Arial"/>
        </w:rPr>
        <w:t>100Gbit/s по једном пару оптичких влакана.</w:t>
      </w:r>
    </w:p>
    <w:p w14:paraId="37CBAA0F" w14:textId="77777777" w:rsidR="00314A92" w:rsidRPr="006E1F22" w:rsidRDefault="00314A92" w:rsidP="00314A92">
      <w:pPr>
        <w:numPr>
          <w:ilvl w:val="0"/>
          <w:numId w:val="26"/>
        </w:numPr>
        <w:contextualSpacing/>
        <w:rPr>
          <w:rFonts w:cs="Arial"/>
        </w:rPr>
      </w:pPr>
      <w:r w:rsidRPr="006E1F22">
        <w:rPr>
          <w:rFonts w:cs="Arial"/>
        </w:rPr>
        <w:t xml:space="preserve">Решење обавезно мора да садржи централизовану ODUk </w:t>
      </w:r>
      <w:r w:rsidRPr="006E1F22">
        <w:rPr>
          <w:rFonts w:cs="Arial"/>
          <w:i/>
        </w:rPr>
        <w:t>crossconnect</w:t>
      </w:r>
      <w:r w:rsidRPr="006E1F22">
        <w:rPr>
          <w:rFonts w:cs="Arial"/>
        </w:rPr>
        <w:t xml:space="preserve"> матрицу у подраму уређаја.</w:t>
      </w:r>
    </w:p>
    <w:p w14:paraId="1B47CC28" w14:textId="77777777" w:rsidR="00314A92" w:rsidRPr="006E1F22" w:rsidRDefault="00314A92" w:rsidP="00314A92">
      <w:pPr>
        <w:numPr>
          <w:ilvl w:val="0"/>
          <w:numId w:val="26"/>
        </w:numPr>
        <w:contextualSpacing/>
        <w:rPr>
          <w:rFonts w:cs="Arial"/>
        </w:rPr>
      </w:pPr>
      <w:r w:rsidRPr="006E1F22">
        <w:rPr>
          <w:rFonts w:cs="Arial"/>
        </w:rPr>
        <w:t>Мора бити омогућена SNCP заштита клијентских сигнала у складу са захтеваном матрицом саобраћаја.</w:t>
      </w:r>
    </w:p>
    <w:p w14:paraId="2C6FD1AE" w14:textId="77777777" w:rsidR="00314A92" w:rsidRPr="006E1F22" w:rsidRDefault="00314A92" w:rsidP="00314A92">
      <w:pPr>
        <w:ind w:left="1713"/>
        <w:contextualSpacing/>
        <w:rPr>
          <w:rFonts w:cs="Arial"/>
        </w:rPr>
      </w:pPr>
    </w:p>
    <w:p w14:paraId="58CBCE0F" w14:textId="77777777" w:rsidR="00314A92" w:rsidRPr="006E1F22" w:rsidRDefault="00314A92" w:rsidP="00314A92">
      <w:pPr>
        <w:ind w:left="1713"/>
        <w:contextualSpacing/>
        <w:rPr>
          <w:rFonts w:cs="Arial"/>
        </w:rPr>
      </w:pPr>
    </w:p>
    <w:p w14:paraId="1DAD0B17" w14:textId="6F9FDAF9" w:rsidR="00314A92" w:rsidRDefault="00314A92" w:rsidP="00314A92">
      <w:pPr>
        <w:ind w:right="-3"/>
        <w:rPr>
          <w:rFonts w:cs="Arial"/>
        </w:rPr>
      </w:pPr>
    </w:p>
    <w:p w14:paraId="62A07013" w14:textId="4B71222A" w:rsidR="00AA7CE0" w:rsidRPr="008A1FC5" w:rsidRDefault="00B507CE" w:rsidP="00314A92">
      <w:pPr>
        <w:ind w:right="-3"/>
        <w:rPr>
          <w:rFonts w:cs="Arial"/>
          <w:lang w:val="sr-Cyrl-RS"/>
        </w:rPr>
      </w:pPr>
      <w:r w:rsidRPr="001445B0">
        <w:rPr>
          <w:rFonts w:cs="Arial"/>
          <w:lang w:val="sr-Cyrl-RS"/>
        </w:rPr>
        <w:t>Технички захтеви</w:t>
      </w:r>
      <w:r w:rsidR="00183C91" w:rsidRPr="001445B0">
        <w:rPr>
          <w:rFonts w:cs="Arial"/>
          <w:lang w:val="sr-Cyrl-RS"/>
        </w:rPr>
        <w:t xml:space="preserve"> </w:t>
      </w:r>
      <w:r w:rsidR="00AA7CE0" w:rsidRPr="001445B0">
        <w:rPr>
          <w:rFonts w:cs="Arial"/>
          <w:lang w:val="sr-Cyrl-RS"/>
        </w:rPr>
        <w:t xml:space="preserve"> </w:t>
      </w:r>
      <w:r w:rsidR="00AA7CE0" w:rsidRPr="001445B0">
        <w:rPr>
          <w:rFonts w:cs="Arial"/>
          <w:b/>
        </w:rPr>
        <w:t>DWDM/OTN опреме</w:t>
      </w:r>
      <w:r w:rsidR="00AA7CE0" w:rsidRPr="001445B0">
        <w:rPr>
          <w:rFonts w:cs="Arial"/>
          <w:b/>
          <w:lang w:val="sr-Cyrl-RS"/>
        </w:rPr>
        <w:t xml:space="preserve"> </w:t>
      </w:r>
      <w:r w:rsidR="00AA7CE0" w:rsidRPr="001445B0">
        <w:rPr>
          <w:rFonts w:cs="Arial"/>
          <w:lang w:val="sr-Cyrl-RS"/>
        </w:rPr>
        <w:t>у н</w:t>
      </w:r>
      <w:r w:rsidRPr="001445B0">
        <w:rPr>
          <w:rFonts w:cs="Arial"/>
          <w:lang w:val="sr-Cyrl-RS"/>
        </w:rPr>
        <w:t>овим и постојећим чворовима дати су</w:t>
      </w:r>
      <w:r w:rsidR="00AA7CE0" w:rsidRPr="001445B0">
        <w:rPr>
          <w:rFonts w:cs="Arial"/>
          <w:lang w:val="sr-Cyrl-RS"/>
        </w:rPr>
        <w:t xml:space="preserve"> у Табели – Прилог </w:t>
      </w:r>
      <w:r w:rsidR="00437928" w:rsidRPr="001445B0">
        <w:rPr>
          <w:rFonts w:cs="Arial"/>
        </w:rPr>
        <w:t>1</w:t>
      </w:r>
      <w:r w:rsidR="00AA7CE0" w:rsidRPr="001445B0">
        <w:rPr>
          <w:rFonts w:cs="Arial"/>
        </w:rPr>
        <w:t>.</w:t>
      </w:r>
      <w:r w:rsidR="00C409E6" w:rsidRPr="008A1FC5">
        <w:rPr>
          <w:rFonts w:cs="Arial"/>
          <w:lang w:val="sr-Cyrl-RS"/>
        </w:rPr>
        <w:t xml:space="preserve"> </w:t>
      </w:r>
    </w:p>
    <w:p w14:paraId="08E9C7FB" w14:textId="77777777" w:rsidR="00686302" w:rsidRDefault="00686302" w:rsidP="00314A92">
      <w:pPr>
        <w:pStyle w:val="Heading2"/>
        <w:rPr>
          <w:rStyle w:val="hps"/>
          <w:rFonts w:cs="Arial"/>
        </w:rPr>
      </w:pPr>
    </w:p>
    <w:p w14:paraId="128F2B94" w14:textId="757E4A00" w:rsidR="00314A92" w:rsidRPr="006E1F22" w:rsidRDefault="00314A92" w:rsidP="00314A92">
      <w:pPr>
        <w:pStyle w:val="Heading2"/>
        <w:rPr>
          <w:rStyle w:val="hps"/>
          <w:rFonts w:cs="Arial"/>
        </w:rPr>
      </w:pPr>
      <w:r w:rsidRPr="006E1F22">
        <w:rPr>
          <w:rStyle w:val="hps"/>
          <w:rFonts w:cs="Arial"/>
        </w:rPr>
        <w:t>1.6 Управљање транспортном мрежом</w:t>
      </w:r>
    </w:p>
    <w:p w14:paraId="1987856A" w14:textId="77777777" w:rsidR="00314A92" w:rsidRPr="006E1F22" w:rsidRDefault="00314A92" w:rsidP="00314A92">
      <w:pPr>
        <w:rPr>
          <w:rFonts w:cs="Arial"/>
        </w:rPr>
      </w:pPr>
    </w:p>
    <w:p w14:paraId="7F15F345" w14:textId="77777777" w:rsidR="00314A92" w:rsidRPr="0073088A" w:rsidRDefault="00314A92" w:rsidP="00314A92">
      <w:pPr>
        <w:rPr>
          <w:rStyle w:val="hps"/>
          <w:rFonts w:cs="Arial"/>
          <w:lang w:val="sr-Cyrl-RS"/>
        </w:rPr>
      </w:pPr>
      <w:r w:rsidRPr="006E1F22">
        <w:rPr>
          <w:rStyle w:val="hps"/>
          <w:rFonts w:cs="Arial"/>
          <w:lang w:val="sr-Cyrl-RS"/>
        </w:rPr>
        <w:t>1.6.1.</w:t>
      </w:r>
      <w:r w:rsidRPr="006E1F22">
        <w:rPr>
          <w:rStyle w:val="hps"/>
          <w:rFonts w:cs="Arial"/>
          <w:lang w:val="sr-Cyrl-RS"/>
        </w:rPr>
        <w:tab/>
      </w:r>
      <w:r w:rsidRPr="006E1F22">
        <w:rPr>
          <w:rStyle w:val="hps"/>
          <w:rFonts w:cs="Arial"/>
        </w:rPr>
        <w:t xml:space="preserve">Новим чворовима мреже мора да се управља са постојећег централизованог система Huawei iManager U2000 V200R001 за </w:t>
      </w:r>
      <w:r>
        <w:rPr>
          <w:rStyle w:val="hps"/>
          <w:rFonts w:cs="Arial"/>
          <w:lang w:val="sr-Cyrl-RS"/>
        </w:rPr>
        <w:t xml:space="preserve">надзор и </w:t>
      </w:r>
      <w:r w:rsidRPr="006E1F22">
        <w:rPr>
          <w:rStyle w:val="hps"/>
          <w:rFonts w:cs="Arial"/>
        </w:rPr>
        <w:t xml:space="preserve">управљање у клијент-сервер архитектури. NOC је смештен на локацији у Београду (Царице Милице 2, Дата Центар ЈП ЕПС), </w:t>
      </w:r>
      <w:r>
        <w:rPr>
          <w:rStyle w:val="hps"/>
          <w:rFonts w:cs="Arial"/>
          <w:lang w:val="sr-Cyrl-RS"/>
        </w:rPr>
        <w:t xml:space="preserve">     док је резервни систем за надзор и управљање, </w:t>
      </w:r>
      <w:r w:rsidRPr="006E1F22">
        <w:rPr>
          <w:rStyle w:val="hps"/>
          <w:rFonts w:cs="Arial"/>
          <w:i/>
        </w:rPr>
        <w:t>Disaster Recovery Center</w:t>
      </w:r>
      <w:r>
        <w:rPr>
          <w:rStyle w:val="hps"/>
          <w:rFonts w:cs="Arial"/>
          <w:i/>
          <w:lang w:val="sr-Cyrl-RS"/>
        </w:rPr>
        <w:t>,</w:t>
      </w:r>
      <w:r>
        <w:rPr>
          <w:rStyle w:val="hps"/>
          <w:rFonts w:cs="Arial"/>
          <w:lang w:val="sr-Cyrl-RS"/>
        </w:rPr>
        <w:t xml:space="preserve">  инсталиран у Краљеву. </w:t>
      </w:r>
      <w:r>
        <w:rPr>
          <w:rStyle w:val="hps"/>
          <w:rFonts w:cs="Arial"/>
        </w:rPr>
        <w:t xml:space="preserve">Понуда мора да укључи </w:t>
      </w:r>
      <w:r w:rsidRPr="006E1F22">
        <w:rPr>
          <w:rStyle w:val="hps"/>
          <w:rFonts w:cs="Arial"/>
        </w:rPr>
        <w:t xml:space="preserve"> све додатне лиценце </w:t>
      </w:r>
      <w:r>
        <w:rPr>
          <w:rStyle w:val="hps"/>
          <w:rFonts w:cs="Arial"/>
        </w:rPr>
        <w:t>за надзор новим чворовима,</w:t>
      </w:r>
      <w:r w:rsidRPr="006E1F22">
        <w:rPr>
          <w:rStyle w:val="hps"/>
          <w:rFonts w:cs="Arial"/>
        </w:rPr>
        <w:t xml:space="preserve"> проши</w:t>
      </w:r>
      <w:r>
        <w:rPr>
          <w:rStyle w:val="hps"/>
          <w:rFonts w:cs="Arial"/>
        </w:rPr>
        <w:t xml:space="preserve">реним саобраћајним капацитетима </w:t>
      </w:r>
      <w:r w:rsidRPr="007D0D08">
        <w:rPr>
          <w:rStyle w:val="hps"/>
          <w:rFonts w:cs="Arial"/>
          <w:lang w:val="sr-Cyrl-RS"/>
        </w:rPr>
        <w:t>као и да омогући и додатна проширења са опремом специфицираном у табели 5.</w:t>
      </w:r>
    </w:p>
    <w:p w14:paraId="08228E03" w14:textId="77777777" w:rsidR="00314A92" w:rsidRPr="006E1F22" w:rsidRDefault="00314A92" w:rsidP="00314A92">
      <w:pPr>
        <w:rPr>
          <w:rStyle w:val="hps"/>
          <w:rFonts w:cs="Arial"/>
        </w:rPr>
      </w:pPr>
    </w:p>
    <w:p w14:paraId="30AECAF4" w14:textId="77777777" w:rsidR="00314A92" w:rsidRPr="00AB373F" w:rsidRDefault="00314A92" w:rsidP="00314A92">
      <w:pPr>
        <w:rPr>
          <w:rStyle w:val="hps"/>
          <w:rFonts w:cs="Arial"/>
          <w:lang w:val="sr-Cyrl-RS"/>
        </w:rPr>
      </w:pPr>
      <w:r w:rsidRPr="006E1F22">
        <w:rPr>
          <w:rStyle w:val="hps"/>
          <w:rFonts w:cs="Arial"/>
          <w:lang w:val="sr-Cyrl-RS"/>
        </w:rPr>
        <w:t>1.6.2.</w:t>
      </w:r>
      <w:r w:rsidRPr="006E1F22">
        <w:rPr>
          <w:rStyle w:val="hps"/>
          <w:rFonts w:cs="Arial"/>
          <w:lang w:val="sr-Cyrl-RS"/>
        </w:rPr>
        <w:tab/>
      </w:r>
      <w:r w:rsidRPr="006E1F22">
        <w:rPr>
          <w:rStyle w:val="hps"/>
          <w:rFonts w:cs="Arial"/>
        </w:rPr>
        <w:t xml:space="preserve">Понудом предвидети </w:t>
      </w:r>
      <w:r>
        <w:rPr>
          <w:rStyle w:val="hps"/>
          <w:rFonts w:cs="Arial"/>
          <w:lang w:val="sr-Cyrl-RS"/>
        </w:rPr>
        <w:t xml:space="preserve">имплементацију  система </w:t>
      </w:r>
      <w:r>
        <w:rPr>
          <w:rStyle w:val="hps"/>
          <w:rFonts w:cs="Arial"/>
          <w:lang w:val="sr-Latn-RS"/>
        </w:rPr>
        <w:t xml:space="preserve">„Optical Doctor“ </w:t>
      </w:r>
      <w:r>
        <w:rPr>
          <w:rStyle w:val="hps"/>
          <w:rFonts w:cs="Arial"/>
          <w:lang w:val="sr-Cyrl-RS"/>
        </w:rPr>
        <w:t xml:space="preserve">за контролу оптичких перформанси у оквиру </w:t>
      </w:r>
      <w:r w:rsidRPr="006E1F22">
        <w:rPr>
          <w:rStyle w:val="hps"/>
          <w:rFonts w:cs="Arial"/>
        </w:rPr>
        <w:t>централизованог система Huawei iManager U2000</w:t>
      </w:r>
      <w:r>
        <w:rPr>
          <w:rStyle w:val="hps"/>
          <w:rFonts w:cs="Arial"/>
          <w:lang w:val="sr-Cyrl-RS"/>
        </w:rPr>
        <w:t xml:space="preserve"> у циљу унапређења система надзора и управљања транспортном мрежом. Извршити </w:t>
      </w:r>
      <w:r>
        <w:rPr>
          <w:rStyle w:val="hps"/>
          <w:rFonts w:cs="Arial"/>
        </w:rPr>
        <w:t xml:space="preserve">upgrade – </w:t>
      </w:r>
      <w:r>
        <w:rPr>
          <w:rStyle w:val="hps"/>
          <w:rFonts w:cs="Arial"/>
          <w:lang w:val="sr-Cyrl-RS"/>
        </w:rPr>
        <w:t>унапређење софтверске верзије чворишта транспортне мреже како би се могао имплементирати овај систем.</w:t>
      </w:r>
    </w:p>
    <w:p w14:paraId="3CACBF85" w14:textId="77777777" w:rsidR="00314A92" w:rsidRPr="006E1F22" w:rsidRDefault="00314A92" w:rsidP="00314A92">
      <w:pPr>
        <w:rPr>
          <w:rStyle w:val="hps"/>
          <w:rFonts w:cs="Arial"/>
        </w:rPr>
      </w:pPr>
    </w:p>
    <w:p w14:paraId="4A3C12BA" w14:textId="77777777" w:rsidR="00314A92" w:rsidRPr="006E1F22" w:rsidRDefault="00314A92" w:rsidP="00314A92">
      <w:pPr>
        <w:ind w:right="-3"/>
        <w:rPr>
          <w:rStyle w:val="hps"/>
          <w:rFonts w:cs="Arial"/>
        </w:rPr>
      </w:pPr>
      <w:r w:rsidRPr="001445B0">
        <w:rPr>
          <w:rStyle w:val="hps"/>
          <w:rFonts w:cs="Arial"/>
          <w:lang w:val="sr-Cyrl-RS"/>
        </w:rPr>
        <w:t>1.6.3.</w:t>
      </w:r>
      <w:r w:rsidRPr="001445B0">
        <w:rPr>
          <w:rStyle w:val="hps"/>
          <w:rFonts w:cs="Arial"/>
          <w:lang w:val="sr-Cyrl-RS"/>
        </w:rPr>
        <w:tab/>
      </w:r>
      <w:r w:rsidRPr="001445B0">
        <w:rPr>
          <w:rStyle w:val="hps"/>
          <w:rFonts w:cs="Arial"/>
        </w:rPr>
        <w:t>Описати повезивање елемената мреже на MCN мрежу, доставити адресе нових елемената мреже, прорачун оптерећености сервера после проширења, прорачун преостале резерве, прорачун заузимања капацитета MCN мреже.</w:t>
      </w:r>
    </w:p>
    <w:p w14:paraId="7DA7595C" w14:textId="77777777" w:rsidR="00314A92" w:rsidRPr="006E1F22" w:rsidRDefault="00314A92" w:rsidP="00314A92">
      <w:pPr>
        <w:ind w:right="-3"/>
        <w:rPr>
          <w:rStyle w:val="hps"/>
          <w:rFonts w:cs="Arial"/>
        </w:rPr>
      </w:pPr>
    </w:p>
    <w:p w14:paraId="181C1EED" w14:textId="77777777" w:rsidR="00314A92" w:rsidRPr="006E1F22" w:rsidRDefault="00314A92" w:rsidP="00314A92">
      <w:pPr>
        <w:pStyle w:val="Heading2"/>
        <w:rPr>
          <w:rStyle w:val="hps"/>
          <w:rFonts w:cs="Arial"/>
        </w:rPr>
      </w:pPr>
      <w:r w:rsidRPr="006E1F22">
        <w:rPr>
          <w:rStyle w:val="hps"/>
          <w:rFonts w:cs="Arial"/>
        </w:rPr>
        <w:t>1.7 Карактеристике оптичких каблова</w:t>
      </w:r>
    </w:p>
    <w:p w14:paraId="09DB315C" w14:textId="77777777" w:rsidR="00314A92" w:rsidRPr="006E1F22" w:rsidRDefault="00314A92" w:rsidP="00314A92">
      <w:pPr>
        <w:rPr>
          <w:rFonts w:cs="Arial"/>
        </w:rPr>
      </w:pPr>
    </w:p>
    <w:p w14:paraId="39013FEF" w14:textId="77777777" w:rsidR="00314A92" w:rsidRPr="006E1F22" w:rsidRDefault="00314A92" w:rsidP="00314A92">
      <w:pPr>
        <w:ind w:left="993"/>
        <w:rPr>
          <w:rStyle w:val="hps"/>
          <w:rFonts w:cs="Arial"/>
        </w:rPr>
      </w:pPr>
      <w:r w:rsidRPr="006E1F22">
        <w:rPr>
          <w:rFonts w:cs="Arial"/>
        </w:rPr>
        <w:t>DWDM/OTN</w:t>
      </w:r>
      <w:r w:rsidRPr="006E1F22">
        <w:rPr>
          <w:rStyle w:val="hps"/>
          <w:rFonts w:cs="Arial"/>
        </w:rPr>
        <w:t xml:space="preserve"> транспортну мрежу треба реализовати по оптичким кабловима са типом влакна, растојањима и слабљењима на 1550nm датим у табели </w:t>
      </w:r>
      <w:r w:rsidRPr="006E1F22">
        <w:rPr>
          <w:rStyle w:val="hps"/>
          <w:rFonts w:cs="Arial"/>
          <w:lang w:val="sr-Cyrl-RS"/>
        </w:rPr>
        <w:t>3</w:t>
      </w:r>
      <w:r w:rsidRPr="006E1F22">
        <w:rPr>
          <w:rStyle w:val="hps"/>
          <w:rFonts w:cs="Arial"/>
        </w:rPr>
        <w:t>.</w:t>
      </w:r>
    </w:p>
    <w:p w14:paraId="7FFE7F6C" w14:textId="77777777" w:rsidR="00314A92" w:rsidRPr="006E1F22" w:rsidRDefault="00314A92" w:rsidP="00314A92">
      <w:pPr>
        <w:ind w:right="-3"/>
        <w:rPr>
          <w:rFonts w:cs="Arial"/>
        </w:rPr>
      </w:pPr>
    </w:p>
    <w:p w14:paraId="616B5D00" w14:textId="77777777" w:rsidR="00314A92" w:rsidRPr="006E1F22" w:rsidRDefault="00314A92" w:rsidP="00314A92">
      <w:pPr>
        <w:ind w:right="-3"/>
        <w:rPr>
          <w:rFonts w:cs="Arial"/>
        </w:rPr>
      </w:pPr>
    </w:p>
    <w:p w14:paraId="6EDBB21F" w14:textId="77777777" w:rsidR="00314A92" w:rsidRPr="006E1F22" w:rsidRDefault="00314A92" w:rsidP="00314A92">
      <w:pPr>
        <w:ind w:left="993"/>
        <w:jc w:val="center"/>
        <w:rPr>
          <w:rStyle w:val="hps"/>
          <w:rFonts w:cs="Arial"/>
        </w:rPr>
      </w:pPr>
      <w:r w:rsidRPr="006E1F22">
        <w:rPr>
          <w:rStyle w:val="hps"/>
          <w:rFonts w:cs="Arial"/>
        </w:rPr>
        <w:t xml:space="preserve">Табела </w:t>
      </w:r>
      <w:r w:rsidRPr="00253B40">
        <w:rPr>
          <w:rStyle w:val="hps"/>
          <w:rFonts w:cs="Arial"/>
          <w:lang w:val="sr-Cyrl-RS"/>
        </w:rPr>
        <w:t>3</w:t>
      </w:r>
      <w:r w:rsidRPr="00253B40">
        <w:rPr>
          <w:rStyle w:val="hps"/>
          <w:rFonts w:cs="Arial"/>
        </w:rPr>
        <w:t>:</w:t>
      </w:r>
      <w:r w:rsidRPr="006E1F22">
        <w:rPr>
          <w:rStyle w:val="hps"/>
          <w:rFonts w:cs="Arial"/>
        </w:rPr>
        <w:t xml:space="preserve"> Линкови, растојања, тип влакана и слабљења</w:t>
      </w:r>
    </w:p>
    <w:tbl>
      <w:tblPr>
        <w:tblStyle w:val="TableGrid"/>
        <w:tblW w:w="0" w:type="auto"/>
        <w:tblInd w:w="735" w:type="dxa"/>
        <w:tblLook w:val="04A0" w:firstRow="1" w:lastRow="0" w:firstColumn="1" w:lastColumn="0" w:noHBand="0" w:noVBand="1"/>
      </w:tblPr>
      <w:tblGrid>
        <w:gridCol w:w="1358"/>
        <w:gridCol w:w="1540"/>
        <w:gridCol w:w="1667"/>
        <w:gridCol w:w="1574"/>
        <w:gridCol w:w="1669"/>
      </w:tblGrid>
      <w:tr w:rsidR="00314A92" w:rsidRPr="006E1F22" w14:paraId="03BA0AFC" w14:textId="77777777" w:rsidTr="00A43283">
        <w:tc>
          <w:tcPr>
            <w:tcW w:w="2898" w:type="dxa"/>
            <w:gridSpan w:val="2"/>
            <w:vMerge w:val="restart"/>
          </w:tcPr>
          <w:p w14:paraId="7D4D4964" w14:textId="77777777" w:rsidR="00314A92" w:rsidRPr="006E1F22" w:rsidRDefault="00314A92" w:rsidP="00A43283">
            <w:pPr>
              <w:jc w:val="center"/>
              <w:rPr>
                <w:rFonts w:cs="Arial"/>
              </w:rPr>
            </w:pPr>
            <w:r w:rsidRPr="006E1F22">
              <w:rPr>
                <w:rFonts w:cs="Arial"/>
              </w:rPr>
              <w:t>Линк</w:t>
            </w:r>
          </w:p>
        </w:tc>
        <w:tc>
          <w:tcPr>
            <w:tcW w:w="4910" w:type="dxa"/>
            <w:gridSpan w:val="3"/>
          </w:tcPr>
          <w:p w14:paraId="19058488" w14:textId="77777777" w:rsidR="00314A92" w:rsidRPr="006E1F22" w:rsidRDefault="00314A92" w:rsidP="00A43283">
            <w:pPr>
              <w:jc w:val="center"/>
              <w:rPr>
                <w:rFonts w:cs="Arial"/>
              </w:rPr>
            </w:pPr>
            <w:r w:rsidRPr="006E1F22">
              <w:rPr>
                <w:rFonts w:cs="Arial"/>
              </w:rPr>
              <w:t>Вредности</w:t>
            </w:r>
          </w:p>
        </w:tc>
      </w:tr>
      <w:tr w:rsidR="00314A92" w:rsidRPr="006E1F22" w14:paraId="45E7779D" w14:textId="77777777" w:rsidTr="00A43283">
        <w:tc>
          <w:tcPr>
            <w:tcW w:w="2898" w:type="dxa"/>
            <w:gridSpan w:val="2"/>
            <w:vMerge/>
          </w:tcPr>
          <w:p w14:paraId="13441428" w14:textId="77777777" w:rsidR="00314A92" w:rsidRPr="006E1F22" w:rsidRDefault="00314A92" w:rsidP="00A43283">
            <w:pPr>
              <w:rPr>
                <w:rFonts w:cs="Arial"/>
              </w:rPr>
            </w:pPr>
          </w:p>
        </w:tc>
        <w:tc>
          <w:tcPr>
            <w:tcW w:w="1667" w:type="dxa"/>
          </w:tcPr>
          <w:p w14:paraId="35C5F542" w14:textId="77777777" w:rsidR="00314A92" w:rsidRPr="006E1F22" w:rsidRDefault="00314A92" w:rsidP="00A43283">
            <w:pPr>
              <w:rPr>
                <w:rFonts w:cs="Arial"/>
              </w:rPr>
            </w:pPr>
            <w:r w:rsidRPr="006E1F22">
              <w:rPr>
                <w:rFonts w:cs="Arial"/>
              </w:rPr>
              <w:t>Растојање (km)</w:t>
            </w:r>
          </w:p>
        </w:tc>
        <w:tc>
          <w:tcPr>
            <w:tcW w:w="1574" w:type="dxa"/>
          </w:tcPr>
          <w:p w14:paraId="065EBDB2" w14:textId="77777777" w:rsidR="00314A92" w:rsidRPr="006E1F22" w:rsidRDefault="00314A92" w:rsidP="00A43283">
            <w:pPr>
              <w:rPr>
                <w:rFonts w:cs="Arial"/>
              </w:rPr>
            </w:pPr>
            <w:r w:rsidRPr="006E1F22">
              <w:rPr>
                <w:rFonts w:cs="Arial"/>
              </w:rPr>
              <w:t>Влакно</w:t>
            </w:r>
          </w:p>
        </w:tc>
        <w:tc>
          <w:tcPr>
            <w:tcW w:w="1669" w:type="dxa"/>
          </w:tcPr>
          <w:p w14:paraId="7BA00B89" w14:textId="77777777" w:rsidR="00314A92" w:rsidRPr="006E1F22" w:rsidRDefault="00314A92" w:rsidP="00A43283">
            <w:pPr>
              <w:rPr>
                <w:rFonts w:cs="Arial"/>
              </w:rPr>
            </w:pPr>
            <w:r w:rsidRPr="006E1F22">
              <w:rPr>
                <w:rFonts w:cs="Arial"/>
              </w:rPr>
              <w:t>Слабљење (dB)</w:t>
            </w:r>
          </w:p>
        </w:tc>
      </w:tr>
      <w:tr w:rsidR="00314A92" w:rsidRPr="006E1F22" w14:paraId="29A52CB6" w14:textId="77777777" w:rsidTr="00A43283">
        <w:tc>
          <w:tcPr>
            <w:tcW w:w="1358" w:type="dxa"/>
          </w:tcPr>
          <w:p w14:paraId="5BE48ACA" w14:textId="77777777" w:rsidR="00314A92" w:rsidRPr="005C2088" w:rsidRDefault="00314A92" w:rsidP="00A43283">
            <w:pPr>
              <w:rPr>
                <w:rFonts w:cs="Arial"/>
                <w:lang w:val="sr-Cyrl-RS"/>
              </w:rPr>
            </w:pPr>
            <w:r>
              <w:rPr>
                <w:rFonts w:cs="Arial"/>
                <w:lang w:val="sr-Cyrl-RS"/>
              </w:rPr>
              <w:t>КИ</w:t>
            </w:r>
          </w:p>
        </w:tc>
        <w:tc>
          <w:tcPr>
            <w:tcW w:w="1540" w:type="dxa"/>
          </w:tcPr>
          <w:p w14:paraId="69AD4F88" w14:textId="77777777" w:rsidR="00314A92" w:rsidRPr="006E1F22" w:rsidRDefault="00314A92" w:rsidP="00A43283">
            <w:pPr>
              <w:rPr>
                <w:rFonts w:cs="Arial"/>
              </w:rPr>
            </w:pPr>
            <w:r>
              <w:rPr>
                <w:rStyle w:val="hps"/>
                <w:rFonts w:cs="Arial"/>
                <w:lang w:val="sr-Cyrl-RS"/>
              </w:rPr>
              <w:t>ЗР</w:t>
            </w:r>
            <w:r w:rsidRPr="006E1F22">
              <w:rPr>
                <w:rFonts w:cs="Arial"/>
                <w:vertAlign w:val="superscript"/>
              </w:rPr>
              <w:t xml:space="preserve"> [1]</w:t>
            </w:r>
          </w:p>
        </w:tc>
        <w:tc>
          <w:tcPr>
            <w:tcW w:w="1667" w:type="dxa"/>
          </w:tcPr>
          <w:p w14:paraId="38D100AE" w14:textId="77777777" w:rsidR="00314A92" w:rsidRPr="001445B0" w:rsidRDefault="00314A92" w:rsidP="00A43283">
            <w:pPr>
              <w:jc w:val="right"/>
              <w:rPr>
                <w:rFonts w:cs="Arial"/>
                <w:lang w:val="sr-Cyrl-RS"/>
              </w:rPr>
            </w:pPr>
            <w:r w:rsidRPr="001445B0">
              <w:rPr>
                <w:rFonts w:cs="Arial"/>
                <w:lang w:val="sr-Cyrl-RS"/>
              </w:rPr>
              <w:t>98</w:t>
            </w:r>
          </w:p>
        </w:tc>
        <w:tc>
          <w:tcPr>
            <w:tcW w:w="1574" w:type="dxa"/>
          </w:tcPr>
          <w:p w14:paraId="4513D8BF"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256EE072" w14:textId="77777777" w:rsidR="00314A92" w:rsidRPr="001445B0" w:rsidRDefault="00314A92" w:rsidP="00A43283">
            <w:pPr>
              <w:jc w:val="right"/>
              <w:rPr>
                <w:rFonts w:cs="Arial"/>
                <w:lang w:val="sr-Cyrl-RS"/>
              </w:rPr>
            </w:pPr>
            <w:r w:rsidRPr="001445B0">
              <w:rPr>
                <w:rFonts w:cs="Arial"/>
                <w:lang w:val="sr-Cyrl-RS"/>
              </w:rPr>
              <w:t>26,5</w:t>
            </w:r>
          </w:p>
        </w:tc>
      </w:tr>
      <w:tr w:rsidR="00314A92" w:rsidRPr="006E1F22" w14:paraId="61C38E63" w14:textId="77777777" w:rsidTr="00A43283">
        <w:tc>
          <w:tcPr>
            <w:tcW w:w="1358" w:type="dxa"/>
          </w:tcPr>
          <w:p w14:paraId="40B11DE8" w14:textId="77777777" w:rsidR="00314A92" w:rsidRPr="006E1F22" w:rsidRDefault="00314A92" w:rsidP="00A43283">
            <w:pPr>
              <w:rPr>
                <w:rFonts w:cs="Arial"/>
              </w:rPr>
            </w:pPr>
            <w:r>
              <w:rPr>
                <w:rStyle w:val="hps"/>
                <w:rFonts w:cs="Arial"/>
                <w:lang w:val="sr-Cyrl-RS"/>
              </w:rPr>
              <w:t>СМ</w:t>
            </w:r>
            <w:r w:rsidRPr="006E1F22">
              <w:rPr>
                <w:rFonts w:cs="Arial"/>
                <w:vertAlign w:val="superscript"/>
              </w:rPr>
              <w:t xml:space="preserve"> </w:t>
            </w:r>
          </w:p>
        </w:tc>
        <w:tc>
          <w:tcPr>
            <w:tcW w:w="1540" w:type="dxa"/>
          </w:tcPr>
          <w:p w14:paraId="65D51450" w14:textId="77777777" w:rsidR="00314A92" w:rsidRPr="006E1F22" w:rsidRDefault="00314A92" w:rsidP="00A43283">
            <w:pPr>
              <w:rPr>
                <w:rFonts w:cs="Arial"/>
              </w:rPr>
            </w:pPr>
            <w:r w:rsidRPr="006E1F22">
              <w:rPr>
                <w:rFonts w:cs="Arial"/>
              </w:rPr>
              <w:t>ОБ ТЕНТА</w:t>
            </w:r>
            <w:r w:rsidRPr="006E1F22">
              <w:rPr>
                <w:rFonts w:cs="Arial"/>
                <w:vertAlign w:val="superscript"/>
              </w:rPr>
              <w:t>[2]</w:t>
            </w:r>
          </w:p>
        </w:tc>
        <w:tc>
          <w:tcPr>
            <w:tcW w:w="1667" w:type="dxa"/>
          </w:tcPr>
          <w:p w14:paraId="3A792265" w14:textId="77777777" w:rsidR="00314A92" w:rsidRPr="001445B0" w:rsidRDefault="00314A92" w:rsidP="00A43283">
            <w:pPr>
              <w:jc w:val="right"/>
              <w:rPr>
                <w:rFonts w:cs="Arial"/>
              </w:rPr>
            </w:pPr>
            <w:r w:rsidRPr="001445B0">
              <w:rPr>
                <w:rFonts w:cs="Arial"/>
              </w:rPr>
              <w:t>8</w:t>
            </w:r>
            <w:r w:rsidRPr="001445B0">
              <w:rPr>
                <w:rFonts w:cs="Arial"/>
                <w:lang w:val="sr-Cyrl-RS"/>
              </w:rPr>
              <w:t>4.93</w:t>
            </w:r>
          </w:p>
        </w:tc>
        <w:tc>
          <w:tcPr>
            <w:tcW w:w="1574" w:type="dxa"/>
          </w:tcPr>
          <w:p w14:paraId="542954A8"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50A1944F" w14:textId="77777777" w:rsidR="00314A92" w:rsidRPr="001445B0" w:rsidRDefault="00314A92" w:rsidP="00A43283">
            <w:pPr>
              <w:jc w:val="right"/>
              <w:rPr>
                <w:rFonts w:cs="Arial"/>
                <w:lang w:val="sr-Latn-RS"/>
              </w:rPr>
            </w:pPr>
            <w:r w:rsidRPr="001445B0">
              <w:rPr>
                <w:rFonts w:cs="Arial"/>
                <w:lang w:val="sr-Cyrl-RS"/>
              </w:rPr>
              <w:t>24,2</w:t>
            </w:r>
            <w:r w:rsidRPr="001445B0">
              <w:rPr>
                <w:rFonts w:cs="Arial"/>
                <w:lang w:val="sr-Latn-RS"/>
              </w:rPr>
              <w:t>3</w:t>
            </w:r>
          </w:p>
        </w:tc>
      </w:tr>
      <w:tr w:rsidR="00314A92" w:rsidRPr="006E1F22" w14:paraId="69427F02" w14:textId="77777777" w:rsidTr="00A43283">
        <w:tc>
          <w:tcPr>
            <w:tcW w:w="1358" w:type="dxa"/>
          </w:tcPr>
          <w:p w14:paraId="263A5730" w14:textId="77777777" w:rsidR="00314A92" w:rsidRPr="009F37D7" w:rsidRDefault="00314A92" w:rsidP="00A43283">
            <w:pPr>
              <w:rPr>
                <w:rFonts w:cs="Arial"/>
                <w:lang w:val="sr-Cyrl-RS"/>
              </w:rPr>
            </w:pPr>
            <w:r w:rsidRPr="006E1F22">
              <w:rPr>
                <w:rFonts w:cs="Arial"/>
              </w:rPr>
              <w:t>С</w:t>
            </w:r>
            <w:r>
              <w:rPr>
                <w:rFonts w:cs="Arial"/>
                <w:lang w:val="sr-Cyrl-RS"/>
              </w:rPr>
              <w:t>М</w:t>
            </w:r>
          </w:p>
        </w:tc>
        <w:tc>
          <w:tcPr>
            <w:tcW w:w="1540" w:type="dxa"/>
          </w:tcPr>
          <w:p w14:paraId="272FA382" w14:textId="77777777" w:rsidR="00314A92" w:rsidRPr="006E1F22" w:rsidRDefault="00314A92" w:rsidP="00A43283">
            <w:pPr>
              <w:rPr>
                <w:rFonts w:cs="Arial"/>
              </w:rPr>
            </w:pPr>
            <w:r>
              <w:rPr>
                <w:rFonts w:cs="Arial"/>
                <w:lang w:val="sr-Cyrl-RS"/>
              </w:rPr>
              <w:t>ША</w:t>
            </w:r>
            <w:r w:rsidRPr="006E1F22">
              <w:rPr>
                <w:rFonts w:cs="Arial"/>
                <w:vertAlign w:val="superscript"/>
              </w:rPr>
              <w:t>[3]</w:t>
            </w:r>
          </w:p>
        </w:tc>
        <w:tc>
          <w:tcPr>
            <w:tcW w:w="1667" w:type="dxa"/>
          </w:tcPr>
          <w:p w14:paraId="69A0683F" w14:textId="77777777" w:rsidR="00314A92" w:rsidRPr="001445B0" w:rsidRDefault="00314A92" w:rsidP="00A43283">
            <w:pPr>
              <w:jc w:val="right"/>
              <w:rPr>
                <w:rFonts w:cs="Arial"/>
                <w:lang w:val="sr-Cyrl-RS"/>
              </w:rPr>
            </w:pPr>
            <w:r w:rsidRPr="001445B0">
              <w:rPr>
                <w:rFonts w:cs="Arial"/>
              </w:rPr>
              <w:t>78.58</w:t>
            </w:r>
          </w:p>
        </w:tc>
        <w:tc>
          <w:tcPr>
            <w:tcW w:w="1574" w:type="dxa"/>
          </w:tcPr>
          <w:p w14:paraId="49CC37AA"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3A805B7C" w14:textId="77777777" w:rsidR="00314A92" w:rsidRPr="001445B0" w:rsidRDefault="00314A92" w:rsidP="00A43283">
            <w:pPr>
              <w:jc w:val="right"/>
              <w:rPr>
                <w:rFonts w:cs="Arial"/>
                <w:lang w:val="sr-Latn-RS"/>
              </w:rPr>
            </w:pPr>
            <w:r w:rsidRPr="001445B0">
              <w:rPr>
                <w:rFonts w:cs="Arial"/>
                <w:lang w:val="sr-Cyrl-RS"/>
              </w:rPr>
              <w:t>26,65</w:t>
            </w:r>
          </w:p>
        </w:tc>
      </w:tr>
      <w:tr w:rsidR="00314A92" w:rsidRPr="006E1F22" w14:paraId="7AC5C578" w14:textId="77777777" w:rsidTr="00A43283">
        <w:tc>
          <w:tcPr>
            <w:tcW w:w="1358" w:type="dxa"/>
          </w:tcPr>
          <w:p w14:paraId="370F5D33" w14:textId="77777777" w:rsidR="00314A92" w:rsidRPr="00856E5E" w:rsidRDefault="00314A92" w:rsidP="00A43283">
            <w:pPr>
              <w:rPr>
                <w:rFonts w:cs="Arial"/>
                <w:lang w:val="sr-Cyrl-RS"/>
              </w:rPr>
            </w:pPr>
            <w:r>
              <w:rPr>
                <w:rFonts w:cs="Arial"/>
                <w:lang w:val="sr-Cyrl-RS"/>
              </w:rPr>
              <w:t>ША</w:t>
            </w:r>
          </w:p>
        </w:tc>
        <w:tc>
          <w:tcPr>
            <w:tcW w:w="1540" w:type="dxa"/>
          </w:tcPr>
          <w:p w14:paraId="63772F76" w14:textId="77777777" w:rsidR="00314A92" w:rsidRDefault="00314A92" w:rsidP="00A43283">
            <w:pPr>
              <w:rPr>
                <w:rFonts w:cs="Arial"/>
                <w:lang w:val="sr-Cyrl-RS"/>
              </w:rPr>
            </w:pPr>
            <w:r>
              <w:rPr>
                <w:rFonts w:cs="Arial"/>
                <w:lang w:val="sr-Cyrl-RS"/>
              </w:rPr>
              <w:t>ОБ</w:t>
            </w:r>
            <w:r w:rsidRPr="006E1F22">
              <w:rPr>
                <w:rFonts w:cs="Arial"/>
                <w:vertAlign w:val="superscript"/>
              </w:rPr>
              <w:t>[</w:t>
            </w:r>
            <w:r>
              <w:rPr>
                <w:rFonts w:cs="Arial"/>
                <w:vertAlign w:val="superscript"/>
                <w:lang w:val="sr-Cyrl-RS"/>
              </w:rPr>
              <w:t>4</w:t>
            </w:r>
            <w:r w:rsidRPr="006E1F22">
              <w:rPr>
                <w:rFonts w:cs="Arial"/>
                <w:vertAlign w:val="superscript"/>
              </w:rPr>
              <w:t>]</w:t>
            </w:r>
          </w:p>
        </w:tc>
        <w:tc>
          <w:tcPr>
            <w:tcW w:w="1667" w:type="dxa"/>
          </w:tcPr>
          <w:p w14:paraId="6E64BC13"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56,55</w:t>
            </w:r>
          </w:p>
        </w:tc>
        <w:tc>
          <w:tcPr>
            <w:tcW w:w="1574" w:type="dxa"/>
          </w:tcPr>
          <w:p w14:paraId="2990088F"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15A51FE8"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16,14</w:t>
            </w:r>
          </w:p>
        </w:tc>
      </w:tr>
      <w:tr w:rsidR="00314A92" w:rsidRPr="006E1F22" w14:paraId="36E212CC" w14:textId="77777777" w:rsidTr="00A43283">
        <w:tc>
          <w:tcPr>
            <w:tcW w:w="1358" w:type="dxa"/>
          </w:tcPr>
          <w:p w14:paraId="103583A8" w14:textId="77777777" w:rsidR="00314A92" w:rsidRPr="009F37D7" w:rsidRDefault="00314A92" w:rsidP="00A43283">
            <w:pPr>
              <w:rPr>
                <w:rFonts w:cs="Arial"/>
                <w:lang w:val="sr-Cyrl-RS"/>
              </w:rPr>
            </w:pPr>
            <w:r>
              <w:rPr>
                <w:rFonts w:cs="Arial"/>
                <w:lang w:val="sr-Cyrl-RS"/>
              </w:rPr>
              <w:t>ЗР</w:t>
            </w:r>
          </w:p>
        </w:tc>
        <w:tc>
          <w:tcPr>
            <w:tcW w:w="1540" w:type="dxa"/>
          </w:tcPr>
          <w:p w14:paraId="70088FA2" w14:textId="77777777" w:rsidR="00314A92" w:rsidRPr="006E1F22" w:rsidRDefault="00314A92" w:rsidP="00A43283">
            <w:pPr>
              <w:rPr>
                <w:rFonts w:cs="Arial"/>
              </w:rPr>
            </w:pPr>
            <w:r>
              <w:rPr>
                <w:rFonts w:cs="Arial"/>
                <w:lang w:val="sr-Cyrl-RS"/>
              </w:rPr>
              <w:t>ПА</w:t>
            </w:r>
            <w:r>
              <w:rPr>
                <w:rFonts w:cs="Arial"/>
                <w:vertAlign w:val="superscript"/>
              </w:rPr>
              <w:t>[</w:t>
            </w:r>
            <w:r>
              <w:rPr>
                <w:rFonts w:cs="Arial"/>
                <w:vertAlign w:val="superscript"/>
                <w:lang w:val="sr-Cyrl-RS"/>
              </w:rPr>
              <w:t>5</w:t>
            </w:r>
            <w:r w:rsidRPr="006E1F22">
              <w:rPr>
                <w:rFonts w:cs="Arial"/>
                <w:vertAlign w:val="superscript"/>
              </w:rPr>
              <w:t>]</w:t>
            </w:r>
          </w:p>
        </w:tc>
        <w:tc>
          <w:tcPr>
            <w:tcW w:w="1667" w:type="dxa"/>
          </w:tcPr>
          <w:p w14:paraId="137B1E42"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96,66</w:t>
            </w:r>
          </w:p>
        </w:tc>
        <w:tc>
          <w:tcPr>
            <w:tcW w:w="1574" w:type="dxa"/>
          </w:tcPr>
          <w:p w14:paraId="75448CBC" w14:textId="77777777" w:rsidR="00314A92" w:rsidRPr="001445B0" w:rsidRDefault="00314A92" w:rsidP="00A43283">
            <w:pPr>
              <w:jc w:val="center"/>
              <w:rPr>
                <w:rFonts w:cs="Arial"/>
                <w:lang w:val="sr-Cyrl-RS"/>
              </w:rPr>
            </w:pPr>
            <w:r w:rsidRPr="001445B0">
              <w:rPr>
                <w:rFonts w:cs="Arial"/>
              </w:rPr>
              <w:t>G.65</w:t>
            </w:r>
            <w:r w:rsidRPr="001445B0">
              <w:rPr>
                <w:rFonts w:cs="Arial"/>
                <w:lang w:val="sr-Cyrl-RS"/>
              </w:rPr>
              <w:t>5</w:t>
            </w:r>
          </w:p>
        </w:tc>
        <w:tc>
          <w:tcPr>
            <w:tcW w:w="1669" w:type="dxa"/>
            <w:shd w:val="clear" w:color="auto" w:fill="auto"/>
          </w:tcPr>
          <w:p w14:paraId="61D8026E"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27,16</w:t>
            </w:r>
          </w:p>
        </w:tc>
      </w:tr>
      <w:tr w:rsidR="00314A92" w:rsidRPr="006E1F22" w14:paraId="017C2973" w14:textId="77777777" w:rsidTr="00A43283">
        <w:tc>
          <w:tcPr>
            <w:tcW w:w="1358" w:type="dxa"/>
          </w:tcPr>
          <w:p w14:paraId="19F7F7F9" w14:textId="77777777" w:rsidR="00314A92" w:rsidRPr="00C43D45" w:rsidRDefault="00314A92" w:rsidP="00A43283">
            <w:pPr>
              <w:rPr>
                <w:rFonts w:cs="Arial"/>
                <w:lang w:val="sr-Cyrl-RS"/>
              </w:rPr>
            </w:pPr>
            <w:r>
              <w:rPr>
                <w:rFonts w:cs="Arial"/>
                <w:lang w:val="sr-Cyrl-RS"/>
              </w:rPr>
              <w:t>ПА</w:t>
            </w:r>
          </w:p>
        </w:tc>
        <w:tc>
          <w:tcPr>
            <w:tcW w:w="1540" w:type="dxa"/>
          </w:tcPr>
          <w:p w14:paraId="58F0D975" w14:textId="77777777" w:rsidR="00314A92" w:rsidRPr="006E1F22" w:rsidRDefault="00314A92" w:rsidP="00A43283">
            <w:pPr>
              <w:rPr>
                <w:rFonts w:cs="Arial"/>
              </w:rPr>
            </w:pPr>
            <w:r>
              <w:rPr>
                <w:rFonts w:cs="Arial"/>
                <w:lang w:val="sr-Cyrl-RS"/>
              </w:rPr>
              <w:t>БГ ЕДБ</w:t>
            </w:r>
            <w:r w:rsidRPr="006E1F22">
              <w:rPr>
                <w:rFonts w:cs="Arial"/>
                <w:vertAlign w:val="superscript"/>
              </w:rPr>
              <w:t>[</w:t>
            </w:r>
            <w:r>
              <w:rPr>
                <w:rFonts w:cs="Arial"/>
                <w:vertAlign w:val="superscript"/>
                <w:lang w:val="sr-Cyrl-RS"/>
              </w:rPr>
              <w:t>6</w:t>
            </w:r>
            <w:r w:rsidRPr="006E1F22">
              <w:rPr>
                <w:rFonts w:cs="Arial"/>
                <w:vertAlign w:val="superscript"/>
              </w:rPr>
              <w:t>]</w:t>
            </w:r>
          </w:p>
        </w:tc>
        <w:tc>
          <w:tcPr>
            <w:tcW w:w="1667" w:type="dxa"/>
          </w:tcPr>
          <w:p w14:paraId="2AD33AB7"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50,16</w:t>
            </w:r>
          </w:p>
        </w:tc>
        <w:tc>
          <w:tcPr>
            <w:tcW w:w="1574" w:type="dxa"/>
          </w:tcPr>
          <w:p w14:paraId="048056D3" w14:textId="77777777" w:rsidR="00314A92" w:rsidRPr="001445B0" w:rsidRDefault="00314A92" w:rsidP="00A43283">
            <w:pPr>
              <w:jc w:val="center"/>
              <w:rPr>
                <w:rFonts w:cs="Arial"/>
                <w:lang w:val="sr-Cyrl-RS"/>
              </w:rPr>
            </w:pPr>
            <w:r w:rsidRPr="001445B0">
              <w:rPr>
                <w:rFonts w:cs="Arial"/>
              </w:rPr>
              <w:t>G.65</w:t>
            </w:r>
            <w:r w:rsidRPr="001445B0">
              <w:rPr>
                <w:rFonts w:cs="Arial"/>
                <w:lang w:val="sr-Cyrl-RS"/>
              </w:rPr>
              <w:t>5</w:t>
            </w:r>
          </w:p>
        </w:tc>
        <w:tc>
          <w:tcPr>
            <w:tcW w:w="1669" w:type="dxa"/>
            <w:shd w:val="clear" w:color="auto" w:fill="auto"/>
          </w:tcPr>
          <w:p w14:paraId="4A8F960C"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17,54</w:t>
            </w:r>
          </w:p>
        </w:tc>
      </w:tr>
      <w:tr w:rsidR="00314A92" w:rsidRPr="006E1F22" w14:paraId="4BA66E38" w14:textId="77777777" w:rsidTr="00A43283">
        <w:tc>
          <w:tcPr>
            <w:tcW w:w="1358" w:type="dxa"/>
          </w:tcPr>
          <w:p w14:paraId="134EC126" w14:textId="77777777" w:rsidR="00314A92" w:rsidRPr="00C43D45" w:rsidRDefault="00314A92" w:rsidP="00A43283">
            <w:pPr>
              <w:rPr>
                <w:rFonts w:cs="Arial"/>
                <w:lang w:val="sr-Cyrl-RS"/>
              </w:rPr>
            </w:pPr>
            <w:r>
              <w:rPr>
                <w:rFonts w:cs="Arial"/>
                <w:lang w:val="sr-Cyrl-RS"/>
              </w:rPr>
              <w:t>ББ</w:t>
            </w:r>
          </w:p>
        </w:tc>
        <w:tc>
          <w:tcPr>
            <w:tcW w:w="1540" w:type="dxa"/>
          </w:tcPr>
          <w:p w14:paraId="4F549444" w14:textId="77777777" w:rsidR="00314A92" w:rsidRPr="006E1F22" w:rsidRDefault="00314A92" w:rsidP="00A43283">
            <w:pPr>
              <w:rPr>
                <w:rFonts w:cs="Arial"/>
              </w:rPr>
            </w:pPr>
            <w:r>
              <w:rPr>
                <w:rFonts w:cs="Arial"/>
                <w:lang w:val="sr-Cyrl-RS"/>
              </w:rPr>
              <w:t>ЧА</w:t>
            </w:r>
            <w:r>
              <w:rPr>
                <w:rFonts w:cs="Arial"/>
                <w:vertAlign w:val="superscript"/>
              </w:rPr>
              <w:t>[</w:t>
            </w:r>
            <w:r>
              <w:rPr>
                <w:rFonts w:cs="Arial"/>
                <w:vertAlign w:val="superscript"/>
                <w:lang w:val="sr-Cyrl-RS"/>
              </w:rPr>
              <w:t>7</w:t>
            </w:r>
            <w:r w:rsidRPr="006E1F22">
              <w:rPr>
                <w:rFonts w:cs="Arial"/>
                <w:vertAlign w:val="superscript"/>
              </w:rPr>
              <w:t>]</w:t>
            </w:r>
          </w:p>
        </w:tc>
        <w:tc>
          <w:tcPr>
            <w:tcW w:w="1667" w:type="dxa"/>
          </w:tcPr>
          <w:p w14:paraId="7AC8C24A"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97,86</w:t>
            </w:r>
          </w:p>
        </w:tc>
        <w:tc>
          <w:tcPr>
            <w:tcW w:w="1574" w:type="dxa"/>
          </w:tcPr>
          <w:p w14:paraId="02D28148"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60B645F3"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29,5</w:t>
            </w:r>
          </w:p>
        </w:tc>
      </w:tr>
      <w:tr w:rsidR="00314A92" w:rsidRPr="006E1F22" w14:paraId="14263C21" w14:textId="77777777" w:rsidTr="00A43283">
        <w:tc>
          <w:tcPr>
            <w:tcW w:w="1358" w:type="dxa"/>
          </w:tcPr>
          <w:p w14:paraId="4ADF3D40" w14:textId="77777777" w:rsidR="00314A92" w:rsidRPr="00C43D45" w:rsidRDefault="00314A92" w:rsidP="00A43283">
            <w:pPr>
              <w:rPr>
                <w:rFonts w:cs="Arial"/>
                <w:lang w:val="sr-Cyrl-RS"/>
              </w:rPr>
            </w:pPr>
            <w:r>
              <w:rPr>
                <w:rFonts w:cs="Arial"/>
                <w:lang w:val="sr-Cyrl-RS"/>
              </w:rPr>
              <w:t>ЧА</w:t>
            </w:r>
          </w:p>
        </w:tc>
        <w:tc>
          <w:tcPr>
            <w:tcW w:w="1540" w:type="dxa"/>
          </w:tcPr>
          <w:p w14:paraId="713D9118" w14:textId="77777777" w:rsidR="00314A92" w:rsidRPr="006E1F22" w:rsidRDefault="00314A92" w:rsidP="00A43283">
            <w:pPr>
              <w:rPr>
                <w:rFonts w:cs="Arial"/>
              </w:rPr>
            </w:pPr>
            <w:r w:rsidRPr="006E1F22">
              <w:rPr>
                <w:rFonts w:cs="Arial"/>
              </w:rPr>
              <w:t>КВ</w:t>
            </w:r>
            <w:r>
              <w:rPr>
                <w:rFonts w:cs="Arial"/>
                <w:vertAlign w:val="superscript"/>
              </w:rPr>
              <w:t>[8</w:t>
            </w:r>
            <w:r w:rsidRPr="006E1F22">
              <w:rPr>
                <w:rFonts w:cs="Arial"/>
                <w:vertAlign w:val="superscript"/>
              </w:rPr>
              <w:t>]</w:t>
            </w:r>
          </w:p>
        </w:tc>
        <w:tc>
          <w:tcPr>
            <w:tcW w:w="1667" w:type="dxa"/>
          </w:tcPr>
          <w:p w14:paraId="61F4458B"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57,60</w:t>
            </w:r>
          </w:p>
        </w:tc>
        <w:tc>
          <w:tcPr>
            <w:tcW w:w="1574" w:type="dxa"/>
          </w:tcPr>
          <w:p w14:paraId="731CE133"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35F85D76"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20,4</w:t>
            </w:r>
          </w:p>
        </w:tc>
      </w:tr>
      <w:tr w:rsidR="00314A92" w:rsidRPr="006E1F22" w14:paraId="7DA4E66F" w14:textId="77777777" w:rsidTr="00A43283">
        <w:tc>
          <w:tcPr>
            <w:tcW w:w="1358" w:type="dxa"/>
          </w:tcPr>
          <w:p w14:paraId="19DD83AD" w14:textId="77777777" w:rsidR="00314A92" w:rsidRPr="006E1F22" w:rsidRDefault="00314A92" w:rsidP="00A43283">
            <w:pPr>
              <w:rPr>
                <w:rFonts w:cs="Arial"/>
              </w:rPr>
            </w:pPr>
            <w:r w:rsidRPr="006E1F22">
              <w:rPr>
                <w:rFonts w:cs="Arial"/>
              </w:rPr>
              <w:lastRenderedPageBreak/>
              <w:t>НИ</w:t>
            </w:r>
          </w:p>
        </w:tc>
        <w:tc>
          <w:tcPr>
            <w:tcW w:w="1540" w:type="dxa"/>
          </w:tcPr>
          <w:p w14:paraId="62113479" w14:textId="77777777" w:rsidR="00314A92" w:rsidRPr="006E1F22" w:rsidRDefault="00314A92" w:rsidP="00A43283">
            <w:pPr>
              <w:rPr>
                <w:rFonts w:cs="Arial"/>
              </w:rPr>
            </w:pPr>
            <w:r>
              <w:rPr>
                <w:rFonts w:cs="Arial"/>
                <w:lang w:val="sr-Cyrl-RS"/>
              </w:rPr>
              <w:t>ПИ</w:t>
            </w:r>
            <w:r>
              <w:rPr>
                <w:rFonts w:cs="Arial"/>
                <w:vertAlign w:val="superscript"/>
              </w:rPr>
              <w:t>[</w:t>
            </w:r>
            <w:r>
              <w:rPr>
                <w:rFonts w:cs="Arial"/>
                <w:vertAlign w:val="superscript"/>
                <w:lang w:val="sr-Cyrl-RS"/>
              </w:rPr>
              <w:t>9</w:t>
            </w:r>
            <w:r w:rsidRPr="006E1F22">
              <w:rPr>
                <w:rFonts w:cs="Arial"/>
                <w:vertAlign w:val="superscript"/>
              </w:rPr>
              <w:t>]</w:t>
            </w:r>
          </w:p>
        </w:tc>
        <w:tc>
          <w:tcPr>
            <w:tcW w:w="1667" w:type="dxa"/>
          </w:tcPr>
          <w:p w14:paraId="491701BD"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78,45</w:t>
            </w:r>
          </w:p>
        </w:tc>
        <w:tc>
          <w:tcPr>
            <w:tcW w:w="1574" w:type="dxa"/>
          </w:tcPr>
          <w:p w14:paraId="12AA8C33" w14:textId="77777777" w:rsidR="00314A92" w:rsidRPr="001445B0" w:rsidRDefault="00314A92" w:rsidP="00A43283">
            <w:pPr>
              <w:jc w:val="center"/>
              <w:rPr>
                <w:rFonts w:cs="Arial"/>
                <w:lang w:val="sr-Cyrl-RS"/>
              </w:rPr>
            </w:pPr>
            <w:r w:rsidRPr="001445B0">
              <w:rPr>
                <w:rFonts w:cs="Arial"/>
              </w:rPr>
              <w:t>G.65</w:t>
            </w:r>
            <w:r w:rsidRPr="001445B0">
              <w:rPr>
                <w:rFonts w:cs="Arial"/>
                <w:lang w:val="sr-Cyrl-RS"/>
              </w:rPr>
              <w:t>2</w:t>
            </w:r>
          </w:p>
        </w:tc>
        <w:tc>
          <w:tcPr>
            <w:tcW w:w="1669" w:type="dxa"/>
            <w:shd w:val="clear" w:color="auto" w:fill="auto"/>
          </w:tcPr>
          <w:p w14:paraId="33D14084"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23,61</w:t>
            </w:r>
          </w:p>
        </w:tc>
      </w:tr>
      <w:tr w:rsidR="00314A92" w:rsidRPr="006E1F22" w14:paraId="49DF8EA5" w14:textId="77777777" w:rsidTr="00A43283">
        <w:tc>
          <w:tcPr>
            <w:tcW w:w="1358" w:type="dxa"/>
          </w:tcPr>
          <w:p w14:paraId="3A293267" w14:textId="77777777" w:rsidR="00314A92" w:rsidRPr="00C43D45" w:rsidRDefault="00314A92" w:rsidP="00A43283">
            <w:pPr>
              <w:rPr>
                <w:rFonts w:cs="Arial"/>
                <w:lang w:val="sr-Cyrl-RS"/>
              </w:rPr>
            </w:pPr>
            <w:r>
              <w:rPr>
                <w:rFonts w:cs="Arial"/>
                <w:lang w:val="sr-Cyrl-RS"/>
              </w:rPr>
              <w:t>ВР</w:t>
            </w:r>
          </w:p>
        </w:tc>
        <w:tc>
          <w:tcPr>
            <w:tcW w:w="1540" w:type="dxa"/>
          </w:tcPr>
          <w:p w14:paraId="597F597B" w14:textId="77777777" w:rsidR="00314A92" w:rsidRPr="006E1F22" w:rsidRDefault="00314A92" w:rsidP="00A43283">
            <w:pPr>
              <w:rPr>
                <w:rFonts w:cs="Arial"/>
              </w:rPr>
            </w:pPr>
            <w:r w:rsidRPr="006E1F22">
              <w:rPr>
                <w:rFonts w:cs="Arial"/>
              </w:rPr>
              <w:t>ЛЕ</w:t>
            </w:r>
            <w:r w:rsidRPr="006E1F22">
              <w:rPr>
                <w:rFonts w:cs="Arial"/>
                <w:vertAlign w:val="superscript"/>
              </w:rPr>
              <w:t>[</w:t>
            </w:r>
            <w:r>
              <w:rPr>
                <w:rFonts w:cs="Arial"/>
                <w:vertAlign w:val="superscript"/>
                <w:lang w:val="sr-Cyrl-RS"/>
              </w:rPr>
              <w:t>10</w:t>
            </w:r>
            <w:r w:rsidRPr="006E1F22">
              <w:rPr>
                <w:rFonts w:cs="Arial"/>
                <w:vertAlign w:val="superscript"/>
              </w:rPr>
              <w:t>]</w:t>
            </w:r>
          </w:p>
        </w:tc>
        <w:tc>
          <w:tcPr>
            <w:tcW w:w="1667" w:type="dxa"/>
          </w:tcPr>
          <w:p w14:paraId="0598A924"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98,56</w:t>
            </w:r>
          </w:p>
        </w:tc>
        <w:tc>
          <w:tcPr>
            <w:tcW w:w="1574" w:type="dxa"/>
          </w:tcPr>
          <w:p w14:paraId="4C9D7B4E"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50904623"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28,64</w:t>
            </w:r>
          </w:p>
        </w:tc>
      </w:tr>
      <w:tr w:rsidR="00314A92" w:rsidRPr="006E1F22" w14:paraId="7C819CCA" w14:textId="77777777" w:rsidTr="00A43283">
        <w:tc>
          <w:tcPr>
            <w:tcW w:w="1358" w:type="dxa"/>
          </w:tcPr>
          <w:p w14:paraId="2070394B" w14:textId="77777777" w:rsidR="00314A92" w:rsidRDefault="00314A92" w:rsidP="00A43283">
            <w:pPr>
              <w:rPr>
                <w:rFonts w:cs="Arial"/>
                <w:lang w:val="sr-Cyrl-RS"/>
              </w:rPr>
            </w:pPr>
            <w:r>
              <w:rPr>
                <w:rFonts w:cs="Arial"/>
                <w:lang w:val="sr-Cyrl-RS"/>
              </w:rPr>
              <w:t>ВР</w:t>
            </w:r>
          </w:p>
        </w:tc>
        <w:tc>
          <w:tcPr>
            <w:tcW w:w="1540" w:type="dxa"/>
          </w:tcPr>
          <w:p w14:paraId="0C52B490" w14:textId="77777777" w:rsidR="00314A92" w:rsidRPr="00C43D45" w:rsidRDefault="00314A92" w:rsidP="00A43283">
            <w:pPr>
              <w:rPr>
                <w:rFonts w:cs="Arial"/>
              </w:rPr>
            </w:pPr>
            <w:r>
              <w:rPr>
                <w:rFonts w:cs="Arial"/>
                <w:lang w:val="sr-Cyrl-RS"/>
              </w:rPr>
              <w:t>СЦ</w:t>
            </w:r>
            <w:r>
              <w:rPr>
                <w:rFonts w:cs="Arial"/>
                <w:vertAlign w:val="superscript"/>
              </w:rPr>
              <w:t>[1</w:t>
            </w:r>
            <w:r>
              <w:rPr>
                <w:rFonts w:cs="Arial"/>
                <w:vertAlign w:val="superscript"/>
                <w:lang w:val="sr-Cyrl-RS"/>
              </w:rPr>
              <w:t>1</w:t>
            </w:r>
            <w:r>
              <w:rPr>
                <w:rFonts w:cs="Arial"/>
                <w:vertAlign w:val="superscript"/>
              </w:rPr>
              <w:t>]</w:t>
            </w:r>
          </w:p>
        </w:tc>
        <w:tc>
          <w:tcPr>
            <w:tcW w:w="1667" w:type="dxa"/>
          </w:tcPr>
          <w:p w14:paraId="5BE5A245"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34,00</w:t>
            </w:r>
          </w:p>
        </w:tc>
        <w:tc>
          <w:tcPr>
            <w:tcW w:w="1574" w:type="dxa"/>
          </w:tcPr>
          <w:p w14:paraId="138F267B"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75C4085C"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9,5</w:t>
            </w:r>
          </w:p>
        </w:tc>
      </w:tr>
      <w:tr w:rsidR="00314A92" w:rsidRPr="006E1F22" w14:paraId="236DD036" w14:textId="77777777" w:rsidTr="00A43283">
        <w:tc>
          <w:tcPr>
            <w:tcW w:w="1358" w:type="dxa"/>
          </w:tcPr>
          <w:p w14:paraId="1368FCD4" w14:textId="77777777" w:rsidR="00314A92" w:rsidRPr="00C43D45" w:rsidRDefault="00314A92" w:rsidP="00A43283">
            <w:pPr>
              <w:rPr>
                <w:rFonts w:cs="Arial"/>
              </w:rPr>
            </w:pPr>
            <w:r>
              <w:rPr>
                <w:rFonts w:cs="Arial"/>
                <w:lang w:val="sr-Cyrl-RS"/>
              </w:rPr>
              <w:t>ЛЕ</w:t>
            </w:r>
          </w:p>
        </w:tc>
        <w:tc>
          <w:tcPr>
            <w:tcW w:w="1540" w:type="dxa"/>
          </w:tcPr>
          <w:p w14:paraId="3DB805D7" w14:textId="77777777" w:rsidR="00314A92" w:rsidRPr="00C43D45" w:rsidRDefault="00314A92" w:rsidP="00A43283">
            <w:pPr>
              <w:rPr>
                <w:rFonts w:cs="Arial"/>
              </w:rPr>
            </w:pPr>
            <w:r>
              <w:rPr>
                <w:rFonts w:cs="Arial"/>
                <w:lang w:val="sr-Cyrl-RS"/>
              </w:rPr>
              <w:t>СЦ</w:t>
            </w:r>
            <w:r>
              <w:rPr>
                <w:rFonts w:cs="Arial"/>
                <w:vertAlign w:val="superscript"/>
              </w:rPr>
              <w:t>[1</w:t>
            </w:r>
            <w:r>
              <w:rPr>
                <w:rFonts w:cs="Arial"/>
                <w:vertAlign w:val="superscript"/>
                <w:lang w:val="sr-Cyrl-RS"/>
              </w:rPr>
              <w:t>2</w:t>
            </w:r>
            <w:r>
              <w:rPr>
                <w:rFonts w:cs="Arial"/>
                <w:vertAlign w:val="superscript"/>
              </w:rPr>
              <w:t>]</w:t>
            </w:r>
          </w:p>
        </w:tc>
        <w:tc>
          <w:tcPr>
            <w:tcW w:w="1667" w:type="dxa"/>
          </w:tcPr>
          <w:p w14:paraId="57C4E51E" w14:textId="77777777" w:rsidR="00314A92" w:rsidRPr="001445B0" w:rsidRDefault="00314A92" w:rsidP="00A43283">
            <w:pPr>
              <w:jc w:val="right"/>
              <w:rPr>
                <w:rFonts w:ascii="Calibri" w:hAnsi="Calibri" w:cs="Calibri"/>
                <w:lang w:val="sr-Latn-RS" w:eastAsia="sr-Latn-RS"/>
              </w:rPr>
            </w:pPr>
            <w:r w:rsidRPr="001445B0">
              <w:rPr>
                <w:rFonts w:ascii="Calibri" w:hAnsi="Calibri" w:cs="Calibri"/>
                <w:lang w:val="sr-Latn-RS" w:eastAsia="sr-Latn-RS"/>
              </w:rPr>
              <w:t>50.06</w:t>
            </w:r>
          </w:p>
        </w:tc>
        <w:tc>
          <w:tcPr>
            <w:tcW w:w="1574" w:type="dxa"/>
          </w:tcPr>
          <w:p w14:paraId="37968BD6"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257F65B6"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14,51</w:t>
            </w:r>
          </w:p>
        </w:tc>
      </w:tr>
      <w:tr w:rsidR="00314A92" w:rsidRPr="006E1F22" w14:paraId="57CCFEA0" w14:textId="77777777" w:rsidTr="00A43283">
        <w:tc>
          <w:tcPr>
            <w:tcW w:w="1358" w:type="dxa"/>
          </w:tcPr>
          <w:p w14:paraId="46D959F8" w14:textId="77777777" w:rsidR="00314A92" w:rsidRDefault="00314A92" w:rsidP="00A43283">
            <w:pPr>
              <w:rPr>
                <w:rFonts w:cs="Arial"/>
                <w:lang w:val="sr-Cyrl-RS"/>
              </w:rPr>
            </w:pPr>
            <w:r>
              <w:rPr>
                <w:rFonts w:cs="Arial"/>
                <w:lang w:val="sr-Cyrl-RS"/>
              </w:rPr>
              <w:t>УЕ</w:t>
            </w:r>
          </w:p>
        </w:tc>
        <w:tc>
          <w:tcPr>
            <w:tcW w:w="1540" w:type="dxa"/>
          </w:tcPr>
          <w:p w14:paraId="1B5D5B55" w14:textId="77777777" w:rsidR="00314A92" w:rsidRDefault="00314A92" w:rsidP="00A43283">
            <w:pPr>
              <w:rPr>
                <w:rFonts w:cs="Arial"/>
                <w:lang w:val="sr-Cyrl-RS"/>
              </w:rPr>
            </w:pPr>
            <w:r>
              <w:rPr>
                <w:rFonts w:cs="Arial"/>
                <w:lang w:val="sr-Cyrl-RS"/>
              </w:rPr>
              <w:t>ЧА</w:t>
            </w:r>
            <w:r>
              <w:rPr>
                <w:rFonts w:cs="Arial"/>
                <w:vertAlign w:val="superscript"/>
              </w:rPr>
              <w:t>[1</w:t>
            </w:r>
            <w:r>
              <w:rPr>
                <w:rFonts w:cs="Arial"/>
                <w:vertAlign w:val="superscript"/>
                <w:lang w:val="sr-Cyrl-RS"/>
              </w:rPr>
              <w:t>3</w:t>
            </w:r>
            <w:r>
              <w:rPr>
                <w:rFonts w:cs="Arial"/>
                <w:vertAlign w:val="superscript"/>
              </w:rPr>
              <w:t>]</w:t>
            </w:r>
          </w:p>
        </w:tc>
        <w:tc>
          <w:tcPr>
            <w:tcW w:w="1667" w:type="dxa"/>
          </w:tcPr>
          <w:p w14:paraId="6785965B"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65,23</w:t>
            </w:r>
          </w:p>
        </w:tc>
        <w:tc>
          <w:tcPr>
            <w:tcW w:w="1574" w:type="dxa"/>
          </w:tcPr>
          <w:p w14:paraId="0AE61008"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3701B6C2"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20,31</w:t>
            </w:r>
          </w:p>
        </w:tc>
      </w:tr>
      <w:tr w:rsidR="00314A92" w:rsidRPr="006E1F22" w14:paraId="41F71243" w14:textId="77777777" w:rsidTr="00A43283">
        <w:tc>
          <w:tcPr>
            <w:tcW w:w="1358" w:type="dxa"/>
          </w:tcPr>
          <w:p w14:paraId="6E512B45" w14:textId="77777777" w:rsidR="00314A92" w:rsidRDefault="00314A92" w:rsidP="00A43283">
            <w:pPr>
              <w:rPr>
                <w:rFonts w:cs="Arial"/>
                <w:lang w:val="sr-Cyrl-RS"/>
              </w:rPr>
            </w:pPr>
            <w:r>
              <w:rPr>
                <w:rFonts w:cs="Arial"/>
                <w:lang w:val="sr-Cyrl-RS"/>
              </w:rPr>
              <w:t>УЕ</w:t>
            </w:r>
          </w:p>
        </w:tc>
        <w:tc>
          <w:tcPr>
            <w:tcW w:w="1540" w:type="dxa"/>
          </w:tcPr>
          <w:p w14:paraId="3AF5EC87" w14:textId="77777777" w:rsidR="00314A92" w:rsidRDefault="00314A92" w:rsidP="00A43283">
            <w:pPr>
              <w:rPr>
                <w:rFonts w:cs="Arial"/>
                <w:lang w:val="sr-Cyrl-RS"/>
              </w:rPr>
            </w:pPr>
            <w:r>
              <w:rPr>
                <w:rFonts w:cs="Arial"/>
                <w:lang w:val="sr-Cyrl-RS"/>
              </w:rPr>
              <w:t>ББ</w:t>
            </w:r>
            <w:r>
              <w:rPr>
                <w:rFonts w:cs="Arial"/>
                <w:vertAlign w:val="superscript"/>
              </w:rPr>
              <w:t>[1</w:t>
            </w:r>
            <w:r>
              <w:rPr>
                <w:rFonts w:cs="Arial"/>
                <w:vertAlign w:val="superscript"/>
                <w:lang w:val="sr-Cyrl-RS"/>
              </w:rPr>
              <w:t>4</w:t>
            </w:r>
            <w:r>
              <w:rPr>
                <w:rFonts w:cs="Arial"/>
                <w:vertAlign w:val="superscript"/>
              </w:rPr>
              <w:t>]</w:t>
            </w:r>
          </w:p>
        </w:tc>
        <w:tc>
          <w:tcPr>
            <w:tcW w:w="1667" w:type="dxa"/>
          </w:tcPr>
          <w:p w14:paraId="077FD7A1"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85,17</w:t>
            </w:r>
          </w:p>
        </w:tc>
        <w:tc>
          <w:tcPr>
            <w:tcW w:w="1574" w:type="dxa"/>
          </w:tcPr>
          <w:p w14:paraId="4E7FF422"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1DC5A27B"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24,3</w:t>
            </w:r>
          </w:p>
        </w:tc>
      </w:tr>
      <w:tr w:rsidR="00314A92" w:rsidRPr="006E1F22" w14:paraId="3A4FCFDB" w14:textId="77777777" w:rsidTr="00A43283">
        <w:tc>
          <w:tcPr>
            <w:tcW w:w="1358" w:type="dxa"/>
          </w:tcPr>
          <w:p w14:paraId="3E847C6A" w14:textId="77777777" w:rsidR="00314A92" w:rsidRPr="00E82260" w:rsidRDefault="00314A92" w:rsidP="00A43283">
            <w:pPr>
              <w:rPr>
                <w:rFonts w:cs="Arial"/>
                <w:lang w:val="sr-Cyrl-RS"/>
              </w:rPr>
            </w:pPr>
            <w:r>
              <w:rPr>
                <w:rFonts w:cs="Arial"/>
                <w:lang w:val="sr-Cyrl-RS"/>
              </w:rPr>
              <w:t>ЛА</w:t>
            </w:r>
          </w:p>
        </w:tc>
        <w:tc>
          <w:tcPr>
            <w:tcW w:w="1540" w:type="dxa"/>
          </w:tcPr>
          <w:p w14:paraId="7BA5D3CF" w14:textId="77777777" w:rsidR="00314A92" w:rsidRDefault="00314A92" w:rsidP="00A43283">
            <w:pPr>
              <w:rPr>
                <w:rFonts w:cs="Arial"/>
                <w:lang w:val="sr-Cyrl-RS"/>
              </w:rPr>
            </w:pPr>
            <w:r>
              <w:rPr>
                <w:rFonts w:cs="Arial"/>
                <w:lang w:val="sr-Cyrl-RS"/>
              </w:rPr>
              <w:t>КГ</w:t>
            </w:r>
            <w:r>
              <w:rPr>
                <w:rFonts w:cs="Arial"/>
                <w:vertAlign w:val="superscript"/>
              </w:rPr>
              <w:t>[1</w:t>
            </w:r>
            <w:r>
              <w:rPr>
                <w:rFonts w:cs="Arial"/>
                <w:vertAlign w:val="superscript"/>
                <w:lang w:val="sr-Cyrl-RS"/>
              </w:rPr>
              <w:t>5</w:t>
            </w:r>
            <w:r>
              <w:rPr>
                <w:rFonts w:cs="Arial"/>
                <w:vertAlign w:val="superscript"/>
              </w:rPr>
              <w:t>]</w:t>
            </w:r>
          </w:p>
        </w:tc>
        <w:tc>
          <w:tcPr>
            <w:tcW w:w="1667" w:type="dxa"/>
          </w:tcPr>
          <w:p w14:paraId="23BB9C38"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108,30</w:t>
            </w:r>
          </w:p>
        </w:tc>
        <w:tc>
          <w:tcPr>
            <w:tcW w:w="1574" w:type="dxa"/>
          </w:tcPr>
          <w:p w14:paraId="6F64D919" w14:textId="77777777" w:rsidR="00314A92" w:rsidRPr="001445B0" w:rsidRDefault="00314A92" w:rsidP="00A43283">
            <w:pPr>
              <w:jc w:val="center"/>
              <w:rPr>
                <w:rFonts w:cs="Arial"/>
              </w:rPr>
            </w:pPr>
            <w:r w:rsidRPr="001445B0">
              <w:rPr>
                <w:rFonts w:cs="Arial"/>
              </w:rPr>
              <w:t>G.655</w:t>
            </w:r>
          </w:p>
        </w:tc>
        <w:tc>
          <w:tcPr>
            <w:tcW w:w="1669" w:type="dxa"/>
            <w:shd w:val="clear" w:color="auto" w:fill="auto"/>
          </w:tcPr>
          <w:p w14:paraId="0AE97C3C" w14:textId="77777777" w:rsidR="00314A92" w:rsidRPr="001445B0" w:rsidRDefault="00314A92" w:rsidP="00A43283">
            <w:pPr>
              <w:jc w:val="right"/>
              <w:rPr>
                <w:rFonts w:ascii="Calibri" w:hAnsi="Calibri" w:cs="Calibri"/>
                <w:lang w:val="sr-Latn-RS" w:eastAsia="sr-Latn-RS"/>
              </w:rPr>
            </w:pPr>
            <w:r w:rsidRPr="001445B0">
              <w:rPr>
                <w:rFonts w:ascii="Calibri" w:hAnsi="Calibri" w:cs="Calibri"/>
              </w:rPr>
              <w:t>31,5</w:t>
            </w:r>
          </w:p>
        </w:tc>
      </w:tr>
    </w:tbl>
    <w:p w14:paraId="22E5D808" w14:textId="77777777" w:rsidR="00314A92" w:rsidRPr="006E1F22" w:rsidRDefault="00314A92" w:rsidP="00314A92">
      <w:pPr>
        <w:ind w:right="-3"/>
        <w:rPr>
          <w:rFonts w:cs="Arial"/>
        </w:rPr>
      </w:pPr>
    </w:p>
    <w:p w14:paraId="669D6BB8" w14:textId="77777777" w:rsidR="00314A92" w:rsidRPr="001445B0" w:rsidRDefault="00314A92" w:rsidP="00314A92">
      <w:pPr>
        <w:ind w:left="630"/>
        <w:rPr>
          <w:rStyle w:val="hps"/>
          <w:rFonts w:cs="Arial"/>
          <w:lang w:val="sr-Cyrl-RS"/>
        </w:rPr>
      </w:pPr>
      <w:r w:rsidRPr="006E1F22">
        <w:rPr>
          <w:rStyle w:val="hps"/>
          <w:rFonts w:cs="Arial"/>
        </w:rPr>
        <w:t xml:space="preserve">[1] </w:t>
      </w:r>
      <w:r w:rsidRPr="001445B0">
        <w:rPr>
          <w:rStyle w:val="hps"/>
          <w:rFonts w:cs="Arial"/>
        </w:rPr>
        <w:t>на овој деоници постој</w:t>
      </w:r>
      <w:r w:rsidRPr="001445B0">
        <w:rPr>
          <w:rStyle w:val="hps"/>
          <w:rFonts w:cs="Arial"/>
          <w:lang w:val="sr-Cyrl-RS"/>
        </w:rPr>
        <w:t>е 2</w:t>
      </w:r>
      <w:r w:rsidRPr="001445B0">
        <w:rPr>
          <w:rStyle w:val="hps"/>
          <w:rFonts w:cs="Arial"/>
        </w:rPr>
        <w:t xml:space="preserve">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403A5041" w14:textId="77777777" w:rsidR="00314A92" w:rsidRPr="001445B0" w:rsidRDefault="00314A92" w:rsidP="00314A92">
      <w:pPr>
        <w:ind w:left="630"/>
        <w:rPr>
          <w:rStyle w:val="hps"/>
          <w:rFonts w:cs="Arial"/>
        </w:rPr>
      </w:pPr>
      <w:r w:rsidRPr="001445B0">
        <w:rPr>
          <w:rStyle w:val="hps"/>
          <w:rFonts w:cs="Arial"/>
        </w:rPr>
        <w:t>[2] на овој деоници постојe 3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1825A25C" w14:textId="77777777" w:rsidR="00314A92" w:rsidRPr="001445B0" w:rsidRDefault="00314A92" w:rsidP="00314A92">
      <w:pPr>
        <w:ind w:left="630"/>
        <w:rPr>
          <w:rStyle w:val="hps"/>
          <w:rFonts w:cs="Arial"/>
        </w:rPr>
      </w:pPr>
      <w:r w:rsidRPr="001445B0">
        <w:rPr>
          <w:rStyle w:val="hps"/>
          <w:rFonts w:cs="Arial"/>
        </w:rPr>
        <w:t xml:space="preserve">[3] на овој деоници постоји </w:t>
      </w:r>
      <w:r w:rsidRPr="001445B0">
        <w:rPr>
          <w:rStyle w:val="hps"/>
          <w:rFonts w:cs="Arial"/>
          <w:lang w:val="sr-Cyrl-RS"/>
        </w:rPr>
        <w:t>6</w:t>
      </w:r>
      <w:r w:rsidRPr="001445B0">
        <w:rPr>
          <w:rStyle w:val="hps"/>
          <w:rFonts w:cs="Arial"/>
        </w:rPr>
        <w:t xml:space="preserve"> локација између почетне и крајње тачке на којима се врши преспајање на оптичком разделнику</w:t>
      </w:r>
    </w:p>
    <w:p w14:paraId="76D2679B" w14:textId="77777777" w:rsidR="00314A92" w:rsidRPr="001445B0" w:rsidRDefault="00314A92" w:rsidP="00314A92">
      <w:pPr>
        <w:ind w:left="630"/>
        <w:rPr>
          <w:rStyle w:val="hps"/>
          <w:rFonts w:cs="Arial"/>
        </w:rPr>
      </w:pPr>
      <w:r w:rsidRPr="001445B0">
        <w:rPr>
          <w:rStyle w:val="hps"/>
          <w:rFonts w:cs="Arial"/>
        </w:rPr>
        <w:t xml:space="preserve">[4] на овој деоници постојe </w:t>
      </w:r>
      <w:r w:rsidRPr="001445B0">
        <w:rPr>
          <w:rStyle w:val="hps"/>
          <w:rFonts w:cs="Arial"/>
          <w:lang w:val="sr-Cyrl-RS"/>
        </w:rPr>
        <w:t>2</w:t>
      </w:r>
      <w:r w:rsidRPr="001445B0">
        <w:rPr>
          <w:rStyle w:val="hps"/>
          <w:rFonts w:cs="Arial"/>
        </w:rPr>
        <w:t xml:space="preserve">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00DD8A64" w14:textId="77777777" w:rsidR="00314A92" w:rsidRPr="001445B0" w:rsidRDefault="00314A92" w:rsidP="00314A92">
      <w:pPr>
        <w:ind w:left="630"/>
        <w:rPr>
          <w:rStyle w:val="hps"/>
          <w:rFonts w:cs="Arial"/>
        </w:rPr>
      </w:pPr>
      <w:r w:rsidRPr="001445B0">
        <w:rPr>
          <w:rStyle w:val="hps"/>
          <w:rFonts w:cs="Arial"/>
        </w:rPr>
        <w:t xml:space="preserve">[5] на овој деоници постојe </w:t>
      </w:r>
      <w:r w:rsidRPr="001445B0">
        <w:rPr>
          <w:rStyle w:val="hps"/>
          <w:rFonts w:cs="Arial"/>
          <w:lang w:val="sr-Cyrl-RS"/>
        </w:rPr>
        <w:t>3</w:t>
      </w:r>
      <w:r w:rsidRPr="001445B0">
        <w:rPr>
          <w:rStyle w:val="hps"/>
          <w:rFonts w:cs="Arial"/>
        </w:rPr>
        <w:t xml:space="preserve">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4E12D327" w14:textId="77777777" w:rsidR="00314A92" w:rsidRPr="001445B0" w:rsidRDefault="00314A92" w:rsidP="00314A92">
      <w:pPr>
        <w:ind w:left="630"/>
        <w:rPr>
          <w:rStyle w:val="hps"/>
          <w:rFonts w:cs="Arial"/>
        </w:rPr>
      </w:pPr>
      <w:r w:rsidRPr="001445B0">
        <w:rPr>
          <w:rStyle w:val="hps"/>
          <w:rFonts w:cs="Arial"/>
        </w:rPr>
        <w:t xml:space="preserve">[6] на овој деоници постоји </w:t>
      </w:r>
      <w:r w:rsidRPr="001445B0">
        <w:rPr>
          <w:rStyle w:val="hps"/>
          <w:rFonts w:cs="Arial"/>
          <w:lang w:val="sr-Cyrl-RS"/>
        </w:rPr>
        <w:t>6</w:t>
      </w:r>
      <w:r w:rsidRPr="001445B0">
        <w:rPr>
          <w:rStyle w:val="hps"/>
          <w:rFonts w:cs="Arial"/>
        </w:rPr>
        <w:t xml:space="preserve"> локација између почетне и крајње тачке на којима се врши преспајање на оптичком разделнику</w:t>
      </w:r>
    </w:p>
    <w:p w14:paraId="433B5B2E" w14:textId="77777777" w:rsidR="00314A92" w:rsidRPr="001445B0" w:rsidRDefault="00314A92" w:rsidP="00314A92">
      <w:pPr>
        <w:ind w:left="630"/>
        <w:rPr>
          <w:rStyle w:val="hps"/>
          <w:rFonts w:cs="Arial"/>
        </w:rPr>
      </w:pPr>
      <w:r w:rsidRPr="001445B0">
        <w:rPr>
          <w:rStyle w:val="hps"/>
          <w:rFonts w:cs="Arial"/>
        </w:rPr>
        <w:t xml:space="preserve">[7] на овој деоници постоји </w:t>
      </w:r>
      <w:r w:rsidRPr="001445B0">
        <w:rPr>
          <w:rStyle w:val="hps"/>
          <w:rFonts w:cs="Arial"/>
          <w:lang w:val="sr-Cyrl-RS"/>
        </w:rPr>
        <w:t>5</w:t>
      </w:r>
      <w:r w:rsidRPr="001445B0">
        <w:rPr>
          <w:rStyle w:val="hps"/>
          <w:rFonts w:cs="Arial"/>
        </w:rPr>
        <w:t xml:space="preserve"> локација између почетне и крајње тачке на којима се врши преспајање на оптичком разделнику</w:t>
      </w:r>
    </w:p>
    <w:p w14:paraId="5725DB1C" w14:textId="77777777" w:rsidR="00314A92" w:rsidRPr="001445B0" w:rsidRDefault="00314A92" w:rsidP="00314A92">
      <w:pPr>
        <w:ind w:left="630"/>
        <w:rPr>
          <w:rStyle w:val="hps"/>
          <w:rFonts w:cs="Arial"/>
        </w:rPr>
      </w:pPr>
      <w:r w:rsidRPr="001445B0">
        <w:rPr>
          <w:rStyle w:val="hps"/>
          <w:rFonts w:cs="Arial"/>
        </w:rPr>
        <w:t xml:space="preserve">[8] на овој деоници постоји </w:t>
      </w:r>
      <w:r w:rsidRPr="001445B0">
        <w:rPr>
          <w:rStyle w:val="hps"/>
          <w:rFonts w:cs="Arial"/>
          <w:lang w:val="sr-Cyrl-RS"/>
        </w:rPr>
        <w:t>6</w:t>
      </w:r>
      <w:r w:rsidRPr="001445B0">
        <w:rPr>
          <w:rStyle w:val="hps"/>
          <w:rFonts w:cs="Arial"/>
        </w:rPr>
        <w:t xml:space="preserve">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6253B47C" w14:textId="77777777" w:rsidR="00314A92" w:rsidRPr="001445B0" w:rsidRDefault="00314A92" w:rsidP="00314A92">
      <w:pPr>
        <w:ind w:left="630"/>
        <w:rPr>
          <w:rStyle w:val="hps"/>
          <w:rFonts w:cs="Arial"/>
        </w:rPr>
      </w:pPr>
      <w:r w:rsidRPr="001445B0">
        <w:rPr>
          <w:rStyle w:val="hps"/>
          <w:rFonts w:cs="Arial"/>
        </w:rPr>
        <w:t>[9] на овој деоници постојe 4 локациј</w:t>
      </w:r>
      <w:r w:rsidRPr="001445B0">
        <w:rPr>
          <w:rStyle w:val="hps"/>
          <w:rFonts w:cs="Arial"/>
          <w:lang w:val="sr-Cyrl-RS"/>
        </w:rPr>
        <w:t>е</w:t>
      </w:r>
      <w:r w:rsidRPr="001445B0">
        <w:rPr>
          <w:rStyle w:val="hps"/>
          <w:rFonts w:cs="Arial"/>
        </w:rPr>
        <w:t xml:space="preserve"> између почетне и крајње тачке на којима се врши преспајање на оптичком разделнику</w:t>
      </w:r>
    </w:p>
    <w:p w14:paraId="403FE7CB" w14:textId="77777777" w:rsidR="00314A92" w:rsidRPr="001445B0" w:rsidRDefault="00314A92" w:rsidP="00314A92">
      <w:pPr>
        <w:ind w:left="630"/>
        <w:rPr>
          <w:rStyle w:val="hps"/>
          <w:rFonts w:cs="Arial"/>
        </w:rPr>
      </w:pPr>
      <w:r w:rsidRPr="001445B0">
        <w:rPr>
          <w:rStyle w:val="hps"/>
          <w:rFonts w:cs="Arial"/>
        </w:rPr>
        <w:t xml:space="preserve">[10] на овој деоници постојe </w:t>
      </w:r>
      <w:r w:rsidRPr="001445B0">
        <w:rPr>
          <w:rStyle w:val="hps"/>
          <w:rFonts w:cs="Arial"/>
          <w:lang w:val="sr-Cyrl-RS"/>
        </w:rPr>
        <w:t>4</w:t>
      </w:r>
      <w:r w:rsidRPr="001445B0">
        <w:rPr>
          <w:rStyle w:val="hps"/>
          <w:rFonts w:cs="Arial"/>
        </w:rPr>
        <w:t xml:space="preserve"> локациј</w:t>
      </w:r>
      <w:r w:rsidRPr="001445B0">
        <w:rPr>
          <w:rStyle w:val="hps"/>
          <w:rFonts w:cs="Arial"/>
          <w:lang w:val="sr-Cyrl-RS"/>
        </w:rPr>
        <w:t xml:space="preserve">e </w:t>
      </w:r>
      <w:r w:rsidRPr="001445B0">
        <w:rPr>
          <w:rStyle w:val="hps"/>
          <w:rFonts w:cs="Arial"/>
        </w:rPr>
        <w:t>између почетне и крајње тачке на којима се врши преспајање на оптичком разделнику</w:t>
      </w:r>
    </w:p>
    <w:p w14:paraId="6EAC1C0D" w14:textId="77777777" w:rsidR="00314A92" w:rsidRPr="001445B0" w:rsidRDefault="00314A92" w:rsidP="00314A92">
      <w:pPr>
        <w:ind w:left="630"/>
        <w:rPr>
          <w:rStyle w:val="hps"/>
          <w:rFonts w:cs="Arial"/>
        </w:rPr>
      </w:pPr>
      <w:r w:rsidRPr="001445B0">
        <w:rPr>
          <w:rStyle w:val="hps"/>
          <w:rFonts w:cs="Arial"/>
        </w:rPr>
        <w:t>[11] на овој деоници постоји 1 локацијa</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5BBD1F99" w14:textId="77777777" w:rsidR="00314A92" w:rsidRPr="001445B0" w:rsidRDefault="00314A92" w:rsidP="00314A92">
      <w:pPr>
        <w:ind w:left="630"/>
        <w:rPr>
          <w:rStyle w:val="hps"/>
          <w:rFonts w:cs="Arial"/>
        </w:rPr>
      </w:pPr>
      <w:r w:rsidRPr="001445B0">
        <w:rPr>
          <w:rStyle w:val="hps"/>
          <w:rFonts w:cs="Arial"/>
        </w:rPr>
        <w:t>[1</w:t>
      </w:r>
      <w:r w:rsidRPr="001445B0">
        <w:rPr>
          <w:rStyle w:val="hps"/>
          <w:rFonts w:cs="Arial"/>
          <w:lang w:val="sr-Cyrl-RS"/>
        </w:rPr>
        <w:t>2</w:t>
      </w:r>
      <w:r w:rsidRPr="001445B0">
        <w:rPr>
          <w:rStyle w:val="hps"/>
          <w:rFonts w:cs="Arial"/>
        </w:rPr>
        <w:t>] на овој деоници постојe 2 локацијe</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01721A9C" w14:textId="77777777" w:rsidR="00314A92" w:rsidRPr="001445B0" w:rsidRDefault="00314A92" w:rsidP="00314A92">
      <w:pPr>
        <w:ind w:left="630"/>
        <w:rPr>
          <w:rStyle w:val="hps"/>
          <w:rFonts w:cs="Arial"/>
        </w:rPr>
      </w:pPr>
      <w:r w:rsidRPr="001445B0">
        <w:rPr>
          <w:rStyle w:val="hps"/>
          <w:rFonts w:cs="Arial"/>
        </w:rPr>
        <w:t>[1</w:t>
      </w:r>
      <w:r w:rsidRPr="001445B0">
        <w:rPr>
          <w:rStyle w:val="hps"/>
          <w:rFonts w:cs="Arial"/>
          <w:lang w:val="sr-Cyrl-RS"/>
        </w:rPr>
        <w:t>3</w:t>
      </w:r>
      <w:r w:rsidRPr="001445B0">
        <w:rPr>
          <w:rStyle w:val="hps"/>
          <w:rFonts w:cs="Arial"/>
        </w:rPr>
        <w:t xml:space="preserve">] на овој деоници постоји </w:t>
      </w:r>
      <w:r w:rsidRPr="001445B0">
        <w:rPr>
          <w:rStyle w:val="hps"/>
          <w:rFonts w:cs="Arial"/>
          <w:lang w:val="sr-Cyrl-RS"/>
        </w:rPr>
        <w:t>5</w:t>
      </w:r>
      <w:r w:rsidRPr="001445B0">
        <w:rPr>
          <w:rStyle w:val="hps"/>
          <w:rFonts w:cs="Arial"/>
        </w:rPr>
        <w:t xml:space="preserve"> локацијa</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117386FA" w14:textId="77777777" w:rsidR="00314A92" w:rsidRPr="001445B0" w:rsidRDefault="00314A92" w:rsidP="00314A92">
      <w:pPr>
        <w:ind w:left="630"/>
        <w:rPr>
          <w:rStyle w:val="hps"/>
          <w:rFonts w:cs="Arial"/>
        </w:rPr>
      </w:pPr>
      <w:r w:rsidRPr="001445B0">
        <w:rPr>
          <w:rStyle w:val="hps"/>
          <w:rFonts w:cs="Arial"/>
        </w:rPr>
        <w:t>[1</w:t>
      </w:r>
      <w:r w:rsidRPr="001445B0">
        <w:rPr>
          <w:rStyle w:val="hps"/>
          <w:rFonts w:cs="Arial"/>
          <w:lang w:val="sr-Cyrl-RS"/>
        </w:rPr>
        <w:t>4</w:t>
      </w:r>
      <w:r w:rsidRPr="001445B0">
        <w:rPr>
          <w:rStyle w:val="hps"/>
          <w:rFonts w:cs="Arial"/>
        </w:rPr>
        <w:t xml:space="preserve">] на овој деоници постојe </w:t>
      </w:r>
      <w:r w:rsidRPr="001445B0">
        <w:rPr>
          <w:rStyle w:val="hps"/>
          <w:rFonts w:cs="Arial"/>
          <w:lang w:val="sr-Cyrl-RS"/>
        </w:rPr>
        <w:t>3</w:t>
      </w:r>
      <w:r w:rsidRPr="001445B0">
        <w:rPr>
          <w:rStyle w:val="hps"/>
          <w:rFonts w:cs="Arial"/>
        </w:rPr>
        <w:t xml:space="preserve"> локацијe</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180DD00F" w14:textId="77777777" w:rsidR="00314A92" w:rsidRPr="001445B0" w:rsidRDefault="00314A92" w:rsidP="00314A92">
      <w:pPr>
        <w:ind w:left="630"/>
        <w:rPr>
          <w:rStyle w:val="hps"/>
          <w:rFonts w:cs="Arial"/>
        </w:rPr>
      </w:pPr>
      <w:r w:rsidRPr="001445B0">
        <w:rPr>
          <w:rStyle w:val="hps"/>
          <w:rFonts w:cs="Arial"/>
        </w:rPr>
        <w:t>[1</w:t>
      </w:r>
      <w:r w:rsidRPr="001445B0">
        <w:rPr>
          <w:rStyle w:val="hps"/>
          <w:rFonts w:cs="Arial"/>
          <w:lang w:val="sr-Cyrl-RS"/>
        </w:rPr>
        <w:t>5</w:t>
      </w:r>
      <w:r w:rsidRPr="001445B0">
        <w:rPr>
          <w:rStyle w:val="hps"/>
          <w:rFonts w:cs="Arial"/>
        </w:rPr>
        <w:t>] на овој деоници постоји 7 локацијa</w:t>
      </w:r>
      <w:r w:rsidRPr="001445B0">
        <w:rPr>
          <w:rStyle w:val="hps"/>
          <w:rFonts w:cs="Arial"/>
          <w:lang w:val="sr-Cyrl-RS"/>
        </w:rPr>
        <w:t xml:space="preserve"> </w:t>
      </w:r>
      <w:r w:rsidRPr="001445B0">
        <w:rPr>
          <w:rStyle w:val="hps"/>
          <w:rFonts w:cs="Arial"/>
        </w:rPr>
        <w:t>између почетне и крајње тачке на којима се врши преспајање на оптичком разделнику</w:t>
      </w:r>
    </w:p>
    <w:p w14:paraId="64F38702" w14:textId="5B9AF16F" w:rsidR="00314A92" w:rsidRPr="001445B0" w:rsidRDefault="00314A92" w:rsidP="00314A92">
      <w:pPr>
        <w:ind w:left="630"/>
        <w:rPr>
          <w:rStyle w:val="hps"/>
          <w:rFonts w:cs="Arial"/>
        </w:rPr>
      </w:pPr>
    </w:p>
    <w:p w14:paraId="622D1706" w14:textId="27B7BA51" w:rsidR="00D44545" w:rsidRPr="001445B0" w:rsidRDefault="00D44545" w:rsidP="00314A92">
      <w:pPr>
        <w:ind w:left="630"/>
        <w:rPr>
          <w:rStyle w:val="hps"/>
          <w:rFonts w:cs="Arial"/>
        </w:rPr>
      </w:pPr>
    </w:p>
    <w:p w14:paraId="4E737530" w14:textId="1B3FF1B7" w:rsidR="00D44545" w:rsidRPr="001445B0" w:rsidRDefault="00D44545" w:rsidP="00314A92">
      <w:pPr>
        <w:ind w:left="630"/>
        <w:rPr>
          <w:rStyle w:val="hps"/>
          <w:rFonts w:cs="Arial"/>
        </w:rPr>
      </w:pPr>
    </w:p>
    <w:p w14:paraId="7F28C96D" w14:textId="77777777" w:rsidR="00D44545" w:rsidRPr="001445B0" w:rsidRDefault="00D44545" w:rsidP="00314A92">
      <w:pPr>
        <w:ind w:left="630"/>
        <w:rPr>
          <w:rStyle w:val="hps"/>
          <w:rFonts w:cs="Arial"/>
        </w:rPr>
      </w:pPr>
    </w:p>
    <w:p w14:paraId="6D8F38B8" w14:textId="77777777" w:rsidR="00314A92" w:rsidRPr="001445B0" w:rsidRDefault="00314A92" w:rsidP="00314A92">
      <w:pPr>
        <w:ind w:right="-3"/>
        <w:rPr>
          <w:rFonts w:cs="Arial"/>
        </w:rPr>
      </w:pPr>
    </w:p>
    <w:p w14:paraId="2155143A" w14:textId="77777777" w:rsidR="00D44545" w:rsidRPr="001445B0" w:rsidRDefault="00D44545" w:rsidP="00314A92">
      <w:pPr>
        <w:ind w:left="993"/>
        <w:jc w:val="center"/>
        <w:rPr>
          <w:rStyle w:val="hps"/>
          <w:rFonts w:cs="Arial"/>
        </w:rPr>
      </w:pPr>
    </w:p>
    <w:p w14:paraId="2A7FDD09" w14:textId="65199424" w:rsidR="00314A92" w:rsidRPr="001445B0" w:rsidRDefault="00314A92" w:rsidP="00314A92">
      <w:pPr>
        <w:ind w:left="993"/>
        <w:jc w:val="center"/>
        <w:rPr>
          <w:rStyle w:val="hps"/>
          <w:rFonts w:cs="Arial"/>
        </w:rPr>
      </w:pPr>
      <w:r w:rsidRPr="001445B0">
        <w:rPr>
          <w:rStyle w:val="hps"/>
          <w:rFonts w:cs="Arial"/>
        </w:rPr>
        <w:t xml:space="preserve">Табела </w:t>
      </w:r>
      <w:r w:rsidRPr="001445B0">
        <w:rPr>
          <w:rStyle w:val="hps"/>
          <w:rFonts w:cs="Arial"/>
          <w:lang w:val="sr-Cyrl-RS"/>
        </w:rPr>
        <w:t>4</w:t>
      </w:r>
      <w:r w:rsidRPr="001445B0">
        <w:rPr>
          <w:rStyle w:val="hps"/>
          <w:rFonts w:cs="Arial"/>
        </w:rPr>
        <w:t xml:space="preserve">: Локације са активном опремом и локације за преспајање </w:t>
      </w:r>
    </w:p>
    <w:tbl>
      <w:tblPr>
        <w:tblStyle w:val="TableGrid"/>
        <w:tblW w:w="0" w:type="auto"/>
        <w:jc w:val="center"/>
        <w:tblLook w:val="04A0" w:firstRow="1" w:lastRow="0" w:firstColumn="1" w:lastColumn="0" w:noHBand="0" w:noVBand="1"/>
      </w:tblPr>
      <w:tblGrid>
        <w:gridCol w:w="1011"/>
        <w:gridCol w:w="3348"/>
        <w:gridCol w:w="4024"/>
      </w:tblGrid>
      <w:tr w:rsidR="00314A92" w:rsidRPr="001445B0" w14:paraId="7A57B57D" w14:textId="77777777" w:rsidTr="00A43283">
        <w:trPr>
          <w:jc w:val="center"/>
        </w:trPr>
        <w:tc>
          <w:tcPr>
            <w:tcW w:w="1011" w:type="dxa"/>
          </w:tcPr>
          <w:p w14:paraId="064F7538" w14:textId="77777777" w:rsidR="00314A92" w:rsidRPr="001445B0" w:rsidRDefault="00314A92" w:rsidP="00A43283">
            <w:pPr>
              <w:rPr>
                <w:rFonts w:cs="Arial"/>
              </w:rPr>
            </w:pPr>
            <w:r w:rsidRPr="001445B0">
              <w:rPr>
                <w:rFonts w:cs="Arial"/>
              </w:rPr>
              <w:t>р.број</w:t>
            </w:r>
          </w:p>
        </w:tc>
        <w:tc>
          <w:tcPr>
            <w:tcW w:w="3348" w:type="dxa"/>
          </w:tcPr>
          <w:p w14:paraId="31509BBE" w14:textId="77777777" w:rsidR="00314A92" w:rsidRPr="001445B0" w:rsidRDefault="00314A92" w:rsidP="00A43283">
            <w:pPr>
              <w:rPr>
                <w:rFonts w:cs="Arial"/>
              </w:rPr>
            </w:pPr>
            <w:r w:rsidRPr="001445B0">
              <w:rPr>
                <w:rFonts w:cs="Arial"/>
              </w:rPr>
              <w:t>Локација</w:t>
            </w:r>
          </w:p>
        </w:tc>
        <w:tc>
          <w:tcPr>
            <w:tcW w:w="4024" w:type="dxa"/>
          </w:tcPr>
          <w:p w14:paraId="7C739CEA" w14:textId="77777777" w:rsidR="00314A92" w:rsidRPr="001445B0" w:rsidRDefault="00314A92" w:rsidP="00A43283">
            <w:pPr>
              <w:rPr>
                <w:rFonts w:cs="Arial"/>
              </w:rPr>
            </w:pPr>
            <w:r w:rsidRPr="001445B0">
              <w:rPr>
                <w:rFonts w:cs="Arial"/>
              </w:rPr>
              <w:t>Опис</w:t>
            </w:r>
          </w:p>
        </w:tc>
      </w:tr>
      <w:tr w:rsidR="00314A92" w:rsidRPr="001445B0" w14:paraId="646644AA" w14:textId="77777777" w:rsidTr="00A43283">
        <w:trPr>
          <w:jc w:val="center"/>
        </w:trPr>
        <w:tc>
          <w:tcPr>
            <w:tcW w:w="1011" w:type="dxa"/>
          </w:tcPr>
          <w:p w14:paraId="11DA7F9D" w14:textId="77777777" w:rsidR="00314A92" w:rsidRPr="001445B0" w:rsidRDefault="00314A92" w:rsidP="00A43283">
            <w:pPr>
              <w:jc w:val="right"/>
              <w:rPr>
                <w:rFonts w:cs="Arial"/>
              </w:rPr>
            </w:pPr>
            <w:r w:rsidRPr="001445B0">
              <w:rPr>
                <w:rFonts w:cs="Arial"/>
              </w:rPr>
              <w:t>1</w:t>
            </w:r>
          </w:p>
        </w:tc>
        <w:tc>
          <w:tcPr>
            <w:tcW w:w="3348" w:type="dxa"/>
          </w:tcPr>
          <w:p w14:paraId="065E5F9D" w14:textId="77777777" w:rsidR="00314A92" w:rsidRPr="001445B0" w:rsidRDefault="00314A92" w:rsidP="00A43283">
            <w:pPr>
              <w:rPr>
                <w:rFonts w:cs="Arial"/>
                <w:lang w:val="sr-Cyrl-RS"/>
              </w:rPr>
            </w:pPr>
            <w:r w:rsidRPr="001445B0">
              <w:rPr>
                <w:rFonts w:cs="Arial"/>
                <w:lang w:val="sr-Cyrl-RS"/>
              </w:rPr>
              <w:t>ЕД Кикинда</w:t>
            </w:r>
          </w:p>
        </w:tc>
        <w:tc>
          <w:tcPr>
            <w:tcW w:w="4024" w:type="dxa"/>
          </w:tcPr>
          <w:p w14:paraId="6D86B8A3"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69A4EE90" w14:textId="77777777" w:rsidTr="00A43283">
        <w:trPr>
          <w:jc w:val="center"/>
        </w:trPr>
        <w:tc>
          <w:tcPr>
            <w:tcW w:w="1011" w:type="dxa"/>
          </w:tcPr>
          <w:p w14:paraId="42652CE9" w14:textId="77777777" w:rsidR="00314A92" w:rsidRPr="001445B0" w:rsidRDefault="00314A92" w:rsidP="00A43283">
            <w:pPr>
              <w:jc w:val="right"/>
              <w:rPr>
                <w:rFonts w:cs="Arial"/>
              </w:rPr>
            </w:pPr>
            <w:r w:rsidRPr="001445B0">
              <w:rPr>
                <w:rFonts w:cs="Arial"/>
              </w:rPr>
              <w:t>2</w:t>
            </w:r>
          </w:p>
        </w:tc>
        <w:tc>
          <w:tcPr>
            <w:tcW w:w="3348" w:type="dxa"/>
          </w:tcPr>
          <w:p w14:paraId="3E78C9DA" w14:textId="77777777" w:rsidR="00314A92" w:rsidRPr="001445B0" w:rsidRDefault="00314A92" w:rsidP="00A43283">
            <w:pPr>
              <w:rPr>
                <w:rFonts w:cs="Arial"/>
                <w:lang w:val="sr-Cyrl-RS"/>
              </w:rPr>
            </w:pPr>
            <w:r w:rsidRPr="001445B0">
              <w:rPr>
                <w:rFonts w:cs="Arial"/>
                <w:lang w:val="sr-Cyrl-RS"/>
              </w:rPr>
              <w:t>ТС Кикинда 1</w:t>
            </w:r>
          </w:p>
        </w:tc>
        <w:tc>
          <w:tcPr>
            <w:tcW w:w="4024" w:type="dxa"/>
          </w:tcPr>
          <w:p w14:paraId="3AE4768E"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4B9067A9" w14:textId="77777777" w:rsidTr="00A43283">
        <w:trPr>
          <w:jc w:val="center"/>
        </w:trPr>
        <w:tc>
          <w:tcPr>
            <w:tcW w:w="1011" w:type="dxa"/>
          </w:tcPr>
          <w:p w14:paraId="7761075D" w14:textId="77777777" w:rsidR="00314A92" w:rsidRPr="001445B0" w:rsidRDefault="00314A92" w:rsidP="00A43283">
            <w:pPr>
              <w:jc w:val="right"/>
              <w:rPr>
                <w:rFonts w:cs="Arial"/>
              </w:rPr>
            </w:pPr>
            <w:r w:rsidRPr="001445B0">
              <w:rPr>
                <w:rFonts w:cs="Arial"/>
              </w:rPr>
              <w:t>3</w:t>
            </w:r>
          </w:p>
        </w:tc>
        <w:tc>
          <w:tcPr>
            <w:tcW w:w="3348" w:type="dxa"/>
          </w:tcPr>
          <w:p w14:paraId="6064810E"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Зрењанин 2</w:t>
            </w:r>
          </w:p>
        </w:tc>
        <w:tc>
          <w:tcPr>
            <w:tcW w:w="4024" w:type="dxa"/>
          </w:tcPr>
          <w:p w14:paraId="0AB7E31C"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2C92678A" w14:textId="77777777" w:rsidTr="00A43283">
        <w:trPr>
          <w:jc w:val="center"/>
        </w:trPr>
        <w:tc>
          <w:tcPr>
            <w:tcW w:w="1011" w:type="dxa"/>
          </w:tcPr>
          <w:p w14:paraId="7DE5AAF6" w14:textId="77777777" w:rsidR="00314A92" w:rsidRPr="001445B0" w:rsidRDefault="00314A92" w:rsidP="00A43283">
            <w:pPr>
              <w:jc w:val="right"/>
              <w:rPr>
                <w:rFonts w:cs="Arial"/>
                <w:lang w:val="sr-Cyrl-RS"/>
              </w:rPr>
            </w:pPr>
            <w:r w:rsidRPr="001445B0">
              <w:rPr>
                <w:rFonts w:cs="Arial"/>
              </w:rPr>
              <w:t>4</w:t>
            </w:r>
          </w:p>
        </w:tc>
        <w:tc>
          <w:tcPr>
            <w:tcW w:w="3348" w:type="dxa"/>
          </w:tcPr>
          <w:p w14:paraId="6EDCA722" w14:textId="77777777" w:rsidR="00314A92" w:rsidRPr="001445B0" w:rsidRDefault="00314A92" w:rsidP="00A43283">
            <w:pPr>
              <w:rPr>
                <w:rFonts w:cs="Arial"/>
              </w:rPr>
            </w:pPr>
            <w:r w:rsidRPr="001445B0">
              <w:rPr>
                <w:rFonts w:cs="Arial"/>
              </w:rPr>
              <w:t>Т</w:t>
            </w:r>
            <w:r w:rsidRPr="001445B0">
              <w:rPr>
                <w:rFonts w:cs="Arial"/>
                <w:lang w:val="sr-Cyrl-RS"/>
              </w:rPr>
              <w:t>Е – ТО Зрењанин</w:t>
            </w:r>
          </w:p>
        </w:tc>
        <w:tc>
          <w:tcPr>
            <w:tcW w:w="4024" w:type="dxa"/>
          </w:tcPr>
          <w:p w14:paraId="2204C8A7"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15AFE47A" w14:textId="77777777" w:rsidTr="00A43283">
        <w:trPr>
          <w:jc w:val="center"/>
        </w:trPr>
        <w:tc>
          <w:tcPr>
            <w:tcW w:w="1011" w:type="dxa"/>
          </w:tcPr>
          <w:p w14:paraId="079AEDCE" w14:textId="77777777" w:rsidR="00314A92" w:rsidRPr="001445B0" w:rsidRDefault="00314A92" w:rsidP="00A43283">
            <w:pPr>
              <w:jc w:val="right"/>
              <w:rPr>
                <w:rFonts w:cs="Arial"/>
                <w:lang w:val="sr-Cyrl-RS"/>
              </w:rPr>
            </w:pPr>
            <w:r w:rsidRPr="001445B0">
              <w:rPr>
                <w:rFonts w:cs="Arial"/>
              </w:rPr>
              <w:t>5</w:t>
            </w:r>
          </w:p>
        </w:tc>
        <w:tc>
          <w:tcPr>
            <w:tcW w:w="3348" w:type="dxa"/>
          </w:tcPr>
          <w:p w14:paraId="5DA1B50D" w14:textId="77777777" w:rsidR="00314A92" w:rsidRPr="001445B0" w:rsidRDefault="00314A92" w:rsidP="00A43283">
            <w:pPr>
              <w:rPr>
                <w:rFonts w:cs="Arial"/>
                <w:lang w:val="sr-Cyrl-RS"/>
              </w:rPr>
            </w:pPr>
            <w:r w:rsidRPr="001445B0">
              <w:rPr>
                <w:rFonts w:cs="Arial"/>
                <w:lang w:val="sr-Cyrl-RS"/>
              </w:rPr>
              <w:t>ЕД Сремска Митровица</w:t>
            </w:r>
          </w:p>
        </w:tc>
        <w:tc>
          <w:tcPr>
            <w:tcW w:w="4024" w:type="dxa"/>
          </w:tcPr>
          <w:p w14:paraId="1FAB9CED" w14:textId="77777777" w:rsidR="00314A92" w:rsidRPr="001445B0" w:rsidRDefault="00314A92" w:rsidP="00A43283">
            <w:pPr>
              <w:rPr>
                <w:rFonts w:cs="Arial"/>
                <w:lang w:val="sr-Cyrl-RS"/>
              </w:rPr>
            </w:pPr>
            <w:r w:rsidRPr="001445B0">
              <w:rPr>
                <w:rFonts w:cs="Arial"/>
              </w:rPr>
              <w:t>Локација са активном опремом</w:t>
            </w:r>
          </w:p>
        </w:tc>
      </w:tr>
      <w:tr w:rsidR="00314A92" w:rsidRPr="001445B0" w14:paraId="6CE75723" w14:textId="77777777" w:rsidTr="00A43283">
        <w:trPr>
          <w:jc w:val="center"/>
        </w:trPr>
        <w:tc>
          <w:tcPr>
            <w:tcW w:w="1011" w:type="dxa"/>
          </w:tcPr>
          <w:p w14:paraId="17DCCE86" w14:textId="77777777" w:rsidR="00314A92" w:rsidRPr="001445B0" w:rsidRDefault="00314A92" w:rsidP="00A43283">
            <w:pPr>
              <w:jc w:val="right"/>
              <w:rPr>
                <w:rFonts w:cs="Arial"/>
                <w:lang w:val="sr-Cyrl-RS"/>
              </w:rPr>
            </w:pPr>
            <w:r w:rsidRPr="001445B0">
              <w:rPr>
                <w:rFonts w:cs="Arial"/>
              </w:rPr>
              <w:t>6</w:t>
            </w:r>
          </w:p>
        </w:tc>
        <w:tc>
          <w:tcPr>
            <w:tcW w:w="3348" w:type="dxa"/>
          </w:tcPr>
          <w:p w14:paraId="0CEBB8FC" w14:textId="77777777" w:rsidR="00314A92" w:rsidRPr="001445B0" w:rsidRDefault="00314A92" w:rsidP="00A43283">
            <w:pPr>
              <w:rPr>
                <w:rFonts w:cs="Arial"/>
                <w:lang w:val="sr-Cyrl-RS"/>
              </w:rPr>
            </w:pPr>
            <w:r w:rsidRPr="001445B0">
              <w:rPr>
                <w:rFonts w:cs="Arial"/>
                <w:lang w:val="sr-Cyrl-RS"/>
              </w:rPr>
              <w:t>ТС Сремска Митровица 2</w:t>
            </w:r>
          </w:p>
        </w:tc>
        <w:tc>
          <w:tcPr>
            <w:tcW w:w="4024" w:type="dxa"/>
          </w:tcPr>
          <w:p w14:paraId="4A2447E7"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65AF9C3B" w14:textId="77777777" w:rsidTr="00A43283">
        <w:trPr>
          <w:jc w:val="center"/>
        </w:trPr>
        <w:tc>
          <w:tcPr>
            <w:tcW w:w="1011" w:type="dxa"/>
          </w:tcPr>
          <w:p w14:paraId="0206BAFA" w14:textId="77777777" w:rsidR="00314A92" w:rsidRPr="001445B0" w:rsidRDefault="00314A92" w:rsidP="00A43283">
            <w:pPr>
              <w:jc w:val="right"/>
              <w:rPr>
                <w:rFonts w:cs="Arial"/>
                <w:lang w:val="sr-Cyrl-RS"/>
              </w:rPr>
            </w:pPr>
            <w:r w:rsidRPr="001445B0">
              <w:rPr>
                <w:rFonts w:cs="Arial"/>
              </w:rPr>
              <w:t>7</w:t>
            </w:r>
          </w:p>
        </w:tc>
        <w:tc>
          <w:tcPr>
            <w:tcW w:w="3348" w:type="dxa"/>
          </w:tcPr>
          <w:p w14:paraId="573FB39A" w14:textId="77777777" w:rsidR="00314A92" w:rsidRPr="001445B0" w:rsidRDefault="00314A92" w:rsidP="00A43283">
            <w:pPr>
              <w:rPr>
                <w:rFonts w:cs="Arial"/>
                <w:lang w:val="sr-Cyrl-RS"/>
              </w:rPr>
            </w:pPr>
            <w:r w:rsidRPr="001445B0">
              <w:rPr>
                <w:rFonts w:cs="Arial"/>
                <w:lang w:val="sr-Cyrl-RS"/>
              </w:rPr>
              <w:t>РП Младост</w:t>
            </w:r>
          </w:p>
        </w:tc>
        <w:tc>
          <w:tcPr>
            <w:tcW w:w="4024" w:type="dxa"/>
          </w:tcPr>
          <w:p w14:paraId="41DA1049"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0B016009" w14:textId="77777777" w:rsidTr="00A43283">
        <w:trPr>
          <w:jc w:val="center"/>
        </w:trPr>
        <w:tc>
          <w:tcPr>
            <w:tcW w:w="1011" w:type="dxa"/>
          </w:tcPr>
          <w:p w14:paraId="1D0969DD" w14:textId="77777777" w:rsidR="00314A92" w:rsidRPr="001445B0" w:rsidRDefault="00314A92" w:rsidP="00A43283">
            <w:pPr>
              <w:jc w:val="right"/>
              <w:rPr>
                <w:rFonts w:cs="Arial"/>
                <w:lang w:val="sr-Cyrl-RS"/>
              </w:rPr>
            </w:pPr>
            <w:r w:rsidRPr="001445B0">
              <w:rPr>
                <w:rFonts w:cs="Arial"/>
                <w:lang w:val="sr-Cyrl-RS"/>
              </w:rPr>
              <w:t>8</w:t>
            </w:r>
          </w:p>
        </w:tc>
        <w:tc>
          <w:tcPr>
            <w:tcW w:w="3348" w:type="dxa"/>
          </w:tcPr>
          <w:p w14:paraId="0D2F0261" w14:textId="77777777" w:rsidR="00314A92" w:rsidRPr="001445B0" w:rsidRDefault="00314A92" w:rsidP="00A43283">
            <w:pPr>
              <w:rPr>
                <w:rFonts w:cs="Arial"/>
              </w:rPr>
            </w:pPr>
            <w:r w:rsidRPr="001445B0">
              <w:rPr>
                <w:rFonts w:cs="Arial"/>
                <w:lang w:val="sr-Cyrl-RS"/>
              </w:rPr>
              <w:t>ТС Сремска Митровица 1</w:t>
            </w:r>
          </w:p>
        </w:tc>
        <w:tc>
          <w:tcPr>
            <w:tcW w:w="4024" w:type="dxa"/>
          </w:tcPr>
          <w:p w14:paraId="5F7AF477"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3AC6E93B" w14:textId="77777777" w:rsidTr="00A43283">
        <w:trPr>
          <w:jc w:val="center"/>
        </w:trPr>
        <w:tc>
          <w:tcPr>
            <w:tcW w:w="1011" w:type="dxa"/>
          </w:tcPr>
          <w:p w14:paraId="4ECDF4D6" w14:textId="77777777" w:rsidR="00314A92" w:rsidRPr="001445B0" w:rsidRDefault="00314A92" w:rsidP="00A43283">
            <w:pPr>
              <w:jc w:val="right"/>
              <w:rPr>
                <w:rFonts w:cs="Arial"/>
              </w:rPr>
            </w:pPr>
            <w:r w:rsidRPr="001445B0">
              <w:rPr>
                <w:rFonts w:cs="Arial"/>
                <w:lang w:val="sr-Cyrl-RS"/>
              </w:rPr>
              <w:t>9</w:t>
            </w:r>
          </w:p>
        </w:tc>
        <w:tc>
          <w:tcPr>
            <w:tcW w:w="3348" w:type="dxa"/>
          </w:tcPr>
          <w:p w14:paraId="4E369F17" w14:textId="77777777" w:rsidR="00314A92" w:rsidRPr="001445B0" w:rsidRDefault="00314A92" w:rsidP="00A43283">
            <w:pPr>
              <w:rPr>
                <w:rFonts w:cs="Arial"/>
              </w:rPr>
            </w:pPr>
            <w:r w:rsidRPr="001445B0">
              <w:rPr>
                <w:rFonts w:cs="Arial"/>
                <w:lang w:val="sr-Cyrl-RS"/>
              </w:rPr>
              <w:t>ТС Мачванска Митровица</w:t>
            </w:r>
          </w:p>
        </w:tc>
        <w:tc>
          <w:tcPr>
            <w:tcW w:w="4024" w:type="dxa"/>
          </w:tcPr>
          <w:p w14:paraId="20821E08"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7E063D95" w14:textId="77777777" w:rsidTr="00A43283">
        <w:trPr>
          <w:jc w:val="center"/>
        </w:trPr>
        <w:tc>
          <w:tcPr>
            <w:tcW w:w="1011" w:type="dxa"/>
          </w:tcPr>
          <w:p w14:paraId="7BEE4B7B" w14:textId="77777777" w:rsidR="00314A92" w:rsidRPr="001445B0" w:rsidRDefault="00314A92" w:rsidP="00A43283">
            <w:pPr>
              <w:jc w:val="right"/>
              <w:rPr>
                <w:rFonts w:cs="Arial"/>
              </w:rPr>
            </w:pPr>
            <w:r w:rsidRPr="001445B0">
              <w:rPr>
                <w:rFonts w:cs="Arial"/>
                <w:lang w:val="sr-Cyrl-RS"/>
              </w:rPr>
              <w:t>1</w:t>
            </w:r>
            <w:r w:rsidRPr="001445B0">
              <w:rPr>
                <w:rFonts w:cs="Arial"/>
              </w:rPr>
              <w:t>0</w:t>
            </w:r>
          </w:p>
        </w:tc>
        <w:tc>
          <w:tcPr>
            <w:tcW w:w="3348" w:type="dxa"/>
          </w:tcPr>
          <w:p w14:paraId="7FD29FB9" w14:textId="77777777" w:rsidR="00314A92" w:rsidRPr="001445B0" w:rsidRDefault="00314A92" w:rsidP="00A43283">
            <w:pPr>
              <w:rPr>
                <w:rFonts w:cs="Arial"/>
                <w:lang w:val="sr-Cyrl-RS"/>
              </w:rPr>
            </w:pPr>
            <w:r w:rsidRPr="001445B0">
              <w:rPr>
                <w:rFonts w:cs="Arial"/>
                <w:lang w:val="sr-Cyrl-RS"/>
              </w:rPr>
              <w:t>ТС Богатић</w:t>
            </w:r>
          </w:p>
        </w:tc>
        <w:tc>
          <w:tcPr>
            <w:tcW w:w="4024" w:type="dxa"/>
          </w:tcPr>
          <w:p w14:paraId="4E4667BB"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2545C730" w14:textId="77777777" w:rsidTr="00A43283">
        <w:trPr>
          <w:jc w:val="center"/>
        </w:trPr>
        <w:tc>
          <w:tcPr>
            <w:tcW w:w="1011" w:type="dxa"/>
          </w:tcPr>
          <w:p w14:paraId="5075765D" w14:textId="77777777" w:rsidR="00314A92" w:rsidRPr="001445B0" w:rsidRDefault="00314A92" w:rsidP="00A43283">
            <w:pPr>
              <w:jc w:val="right"/>
              <w:rPr>
                <w:rFonts w:cs="Arial"/>
              </w:rPr>
            </w:pPr>
            <w:r w:rsidRPr="001445B0">
              <w:rPr>
                <w:rFonts w:cs="Arial"/>
                <w:lang w:val="sr-Cyrl-RS"/>
              </w:rPr>
              <w:t>1</w:t>
            </w:r>
            <w:r w:rsidRPr="001445B0">
              <w:rPr>
                <w:rFonts w:cs="Arial"/>
              </w:rPr>
              <w:t>1</w:t>
            </w:r>
          </w:p>
        </w:tc>
        <w:tc>
          <w:tcPr>
            <w:tcW w:w="3348" w:type="dxa"/>
          </w:tcPr>
          <w:p w14:paraId="454AA3BA" w14:textId="77777777" w:rsidR="00314A92" w:rsidRPr="001445B0" w:rsidRDefault="00314A92" w:rsidP="00A43283">
            <w:pPr>
              <w:rPr>
                <w:rFonts w:cs="Arial"/>
              </w:rPr>
            </w:pPr>
            <w:r w:rsidRPr="001445B0">
              <w:rPr>
                <w:rFonts w:cs="Arial"/>
                <w:lang w:val="sr-Cyrl-RS"/>
              </w:rPr>
              <w:t>ТС Шабац 3</w:t>
            </w:r>
          </w:p>
        </w:tc>
        <w:tc>
          <w:tcPr>
            <w:tcW w:w="4024" w:type="dxa"/>
          </w:tcPr>
          <w:p w14:paraId="5B77FD85"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2E386A57" w14:textId="77777777" w:rsidTr="00A43283">
        <w:trPr>
          <w:jc w:val="center"/>
        </w:trPr>
        <w:tc>
          <w:tcPr>
            <w:tcW w:w="1011" w:type="dxa"/>
          </w:tcPr>
          <w:p w14:paraId="00F7372F" w14:textId="77777777" w:rsidR="00314A92" w:rsidRPr="001445B0" w:rsidRDefault="00314A92" w:rsidP="00A43283">
            <w:pPr>
              <w:jc w:val="right"/>
              <w:rPr>
                <w:rFonts w:cs="Arial"/>
              </w:rPr>
            </w:pPr>
            <w:r w:rsidRPr="001445B0">
              <w:rPr>
                <w:rFonts w:cs="Arial"/>
                <w:lang w:val="sr-Cyrl-RS"/>
              </w:rPr>
              <w:t>1</w:t>
            </w:r>
            <w:r w:rsidRPr="001445B0">
              <w:rPr>
                <w:rFonts w:cs="Arial"/>
              </w:rPr>
              <w:t>2</w:t>
            </w:r>
          </w:p>
        </w:tc>
        <w:tc>
          <w:tcPr>
            <w:tcW w:w="3348" w:type="dxa"/>
          </w:tcPr>
          <w:p w14:paraId="270CC923" w14:textId="77777777" w:rsidR="00314A92" w:rsidRPr="001445B0" w:rsidRDefault="00314A92" w:rsidP="00A43283">
            <w:pPr>
              <w:rPr>
                <w:rFonts w:cs="Arial"/>
              </w:rPr>
            </w:pPr>
            <w:r w:rsidRPr="001445B0">
              <w:rPr>
                <w:rFonts w:cs="Arial"/>
                <w:lang w:val="sr-Cyrl-RS"/>
              </w:rPr>
              <w:t>ТС Шабац 2</w:t>
            </w:r>
          </w:p>
        </w:tc>
        <w:tc>
          <w:tcPr>
            <w:tcW w:w="4024" w:type="dxa"/>
          </w:tcPr>
          <w:p w14:paraId="308D0CFF"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F636A39" w14:textId="77777777" w:rsidTr="00A43283">
        <w:trPr>
          <w:jc w:val="center"/>
        </w:trPr>
        <w:tc>
          <w:tcPr>
            <w:tcW w:w="1011" w:type="dxa"/>
          </w:tcPr>
          <w:p w14:paraId="455469AE" w14:textId="77777777" w:rsidR="00314A92" w:rsidRPr="001445B0" w:rsidRDefault="00314A92" w:rsidP="00A43283">
            <w:pPr>
              <w:jc w:val="right"/>
              <w:rPr>
                <w:rFonts w:cs="Arial"/>
              </w:rPr>
            </w:pPr>
            <w:r w:rsidRPr="001445B0">
              <w:rPr>
                <w:rFonts w:cs="Arial"/>
                <w:lang w:val="sr-Cyrl-RS"/>
              </w:rPr>
              <w:t>1</w:t>
            </w:r>
            <w:r w:rsidRPr="001445B0">
              <w:rPr>
                <w:rFonts w:cs="Arial"/>
              </w:rPr>
              <w:t>3</w:t>
            </w:r>
          </w:p>
        </w:tc>
        <w:tc>
          <w:tcPr>
            <w:tcW w:w="3348" w:type="dxa"/>
          </w:tcPr>
          <w:p w14:paraId="526700C7" w14:textId="77777777" w:rsidR="00314A92" w:rsidRPr="001445B0" w:rsidRDefault="00314A92" w:rsidP="00A43283">
            <w:pPr>
              <w:rPr>
                <w:rFonts w:cs="Arial"/>
                <w:lang w:val="sr-Cyrl-RS"/>
              </w:rPr>
            </w:pPr>
            <w:r w:rsidRPr="001445B0">
              <w:rPr>
                <w:rFonts w:cs="Arial"/>
                <w:lang w:val="sr-Cyrl-RS"/>
              </w:rPr>
              <w:t>ЕД Шабац</w:t>
            </w:r>
          </w:p>
        </w:tc>
        <w:tc>
          <w:tcPr>
            <w:tcW w:w="4024" w:type="dxa"/>
          </w:tcPr>
          <w:p w14:paraId="5495BC3E"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0556593E" w14:textId="77777777" w:rsidTr="00A43283">
        <w:trPr>
          <w:jc w:val="center"/>
        </w:trPr>
        <w:tc>
          <w:tcPr>
            <w:tcW w:w="1011" w:type="dxa"/>
          </w:tcPr>
          <w:p w14:paraId="73EEBC0F" w14:textId="77777777" w:rsidR="00314A92" w:rsidRPr="001445B0" w:rsidRDefault="00314A92" w:rsidP="00A43283">
            <w:pPr>
              <w:jc w:val="right"/>
              <w:rPr>
                <w:rFonts w:cs="Arial"/>
              </w:rPr>
            </w:pPr>
            <w:r w:rsidRPr="001445B0">
              <w:rPr>
                <w:rFonts w:cs="Arial"/>
              </w:rPr>
              <w:t>14</w:t>
            </w:r>
          </w:p>
        </w:tc>
        <w:tc>
          <w:tcPr>
            <w:tcW w:w="3348" w:type="dxa"/>
          </w:tcPr>
          <w:p w14:paraId="28B183DC" w14:textId="77777777" w:rsidR="00314A92" w:rsidRPr="001445B0" w:rsidRDefault="00314A92" w:rsidP="00A43283">
            <w:pPr>
              <w:rPr>
                <w:rFonts w:cs="Arial"/>
              </w:rPr>
            </w:pPr>
            <w:r w:rsidRPr="001445B0">
              <w:rPr>
                <w:rFonts w:cs="Arial"/>
              </w:rPr>
              <w:t>ТЕ Никола Тесла А</w:t>
            </w:r>
          </w:p>
        </w:tc>
        <w:tc>
          <w:tcPr>
            <w:tcW w:w="4024" w:type="dxa"/>
          </w:tcPr>
          <w:p w14:paraId="3D1C64DD"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505C8E65" w14:textId="77777777" w:rsidTr="00A43283">
        <w:trPr>
          <w:jc w:val="center"/>
        </w:trPr>
        <w:tc>
          <w:tcPr>
            <w:tcW w:w="1011" w:type="dxa"/>
          </w:tcPr>
          <w:p w14:paraId="5CAA42AA" w14:textId="77777777" w:rsidR="00314A92" w:rsidRPr="001445B0" w:rsidRDefault="00314A92" w:rsidP="00A43283">
            <w:pPr>
              <w:jc w:val="right"/>
              <w:rPr>
                <w:rFonts w:cs="Arial"/>
              </w:rPr>
            </w:pPr>
            <w:r w:rsidRPr="001445B0">
              <w:rPr>
                <w:rFonts w:cs="Arial"/>
              </w:rPr>
              <w:t>15</w:t>
            </w:r>
          </w:p>
        </w:tc>
        <w:tc>
          <w:tcPr>
            <w:tcW w:w="3348" w:type="dxa"/>
          </w:tcPr>
          <w:p w14:paraId="0ACC54DE" w14:textId="77777777" w:rsidR="00314A92" w:rsidRPr="001445B0" w:rsidRDefault="00314A92" w:rsidP="00A43283">
            <w:pPr>
              <w:rPr>
                <w:rFonts w:cs="Arial"/>
              </w:rPr>
            </w:pPr>
            <w:r w:rsidRPr="001445B0">
              <w:rPr>
                <w:rFonts w:cs="Arial"/>
                <w:lang w:val="sr-Cyrl-RS"/>
              </w:rPr>
              <w:t>Р</w:t>
            </w:r>
            <w:r w:rsidRPr="001445B0">
              <w:rPr>
                <w:rFonts w:cs="Arial"/>
              </w:rPr>
              <w:t>ХЕ Бајина Башта</w:t>
            </w:r>
          </w:p>
        </w:tc>
        <w:tc>
          <w:tcPr>
            <w:tcW w:w="4024" w:type="dxa"/>
          </w:tcPr>
          <w:p w14:paraId="5BE08BB5"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182CBB3F" w14:textId="77777777" w:rsidTr="00A43283">
        <w:trPr>
          <w:jc w:val="center"/>
        </w:trPr>
        <w:tc>
          <w:tcPr>
            <w:tcW w:w="1011" w:type="dxa"/>
          </w:tcPr>
          <w:p w14:paraId="09CFAB43" w14:textId="77777777" w:rsidR="00314A92" w:rsidRPr="001445B0" w:rsidRDefault="00314A92" w:rsidP="00A43283">
            <w:pPr>
              <w:jc w:val="right"/>
              <w:rPr>
                <w:rFonts w:cs="Arial"/>
              </w:rPr>
            </w:pPr>
            <w:r w:rsidRPr="001445B0">
              <w:rPr>
                <w:rFonts w:cs="Arial"/>
              </w:rPr>
              <w:t>16</w:t>
            </w:r>
          </w:p>
        </w:tc>
        <w:tc>
          <w:tcPr>
            <w:tcW w:w="3348" w:type="dxa"/>
          </w:tcPr>
          <w:p w14:paraId="7EE9D266" w14:textId="77777777" w:rsidR="00314A92" w:rsidRPr="001445B0" w:rsidRDefault="00314A92" w:rsidP="00A43283">
            <w:pPr>
              <w:rPr>
                <w:rFonts w:cs="Arial"/>
              </w:rPr>
            </w:pPr>
            <w:r w:rsidRPr="001445B0">
              <w:rPr>
                <w:rFonts w:cs="Arial"/>
              </w:rPr>
              <w:t xml:space="preserve">ТС </w:t>
            </w:r>
            <w:r w:rsidRPr="001445B0">
              <w:rPr>
                <w:rFonts w:cs="Arial"/>
                <w:lang w:val="sr-Cyrl-RS"/>
              </w:rPr>
              <w:t>Чачак</w:t>
            </w:r>
            <w:r w:rsidRPr="001445B0">
              <w:rPr>
                <w:rFonts w:cs="Arial"/>
              </w:rPr>
              <w:t xml:space="preserve"> 3</w:t>
            </w:r>
          </w:p>
        </w:tc>
        <w:tc>
          <w:tcPr>
            <w:tcW w:w="4024" w:type="dxa"/>
          </w:tcPr>
          <w:p w14:paraId="6B398192"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E513AC3" w14:textId="77777777" w:rsidTr="00A43283">
        <w:trPr>
          <w:jc w:val="center"/>
        </w:trPr>
        <w:tc>
          <w:tcPr>
            <w:tcW w:w="1011" w:type="dxa"/>
          </w:tcPr>
          <w:p w14:paraId="07182772" w14:textId="77777777" w:rsidR="00314A92" w:rsidRPr="001445B0" w:rsidRDefault="00314A92" w:rsidP="00A43283">
            <w:pPr>
              <w:jc w:val="right"/>
              <w:rPr>
                <w:rFonts w:cs="Arial"/>
              </w:rPr>
            </w:pPr>
            <w:r w:rsidRPr="001445B0">
              <w:rPr>
                <w:rFonts w:cs="Arial"/>
              </w:rPr>
              <w:t>17</w:t>
            </w:r>
          </w:p>
        </w:tc>
        <w:tc>
          <w:tcPr>
            <w:tcW w:w="3348" w:type="dxa"/>
          </w:tcPr>
          <w:p w14:paraId="44AE05CC"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Чачак</w:t>
            </w:r>
            <w:r w:rsidRPr="001445B0">
              <w:rPr>
                <w:rFonts w:cs="Arial"/>
              </w:rPr>
              <w:t xml:space="preserve"> 2</w:t>
            </w:r>
          </w:p>
        </w:tc>
        <w:tc>
          <w:tcPr>
            <w:tcW w:w="4024" w:type="dxa"/>
          </w:tcPr>
          <w:p w14:paraId="63214497"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4CC7E6E" w14:textId="77777777" w:rsidTr="00A43283">
        <w:trPr>
          <w:jc w:val="center"/>
        </w:trPr>
        <w:tc>
          <w:tcPr>
            <w:tcW w:w="1011" w:type="dxa"/>
          </w:tcPr>
          <w:p w14:paraId="5D47FF83" w14:textId="77777777" w:rsidR="00314A92" w:rsidRPr="001445B0" w:rsidRDefault="00314A92" w:rsidP="00A43283">
            <w:pPr>
              <w:jc w:val="right"/>
              <w:rPr>
                <w:rFonts w:cs="Arial"/>
              </w:rPr>
            </w:pPr>
            <w:r w:rsidRPr="001445B0">
              <w:rPr>
                <w:rFonts w:cs="Arial"/>
              </w:rPr>
              <w:t>18</w:t>
            </w:r>
          </w:p>
        </w:tc>
        <w:tc>
          <w:tcPr>
            <w:tcW w:w="3348" w:type="dxa"/>
          </w:tcPr>
          <w:p w14:paraId="2E223908"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Чачак</w:t>
            </w:r>
            <w:r w:rsidRPr="001445B0">
              <w:rPr>
                <w:rFonts w:cs="Arial"/>
              </w:rPr>
              <w:t xml:space="preserve"> 1</w:t>
            </w:r>
          </w:p>
        </w:tc>
        <w:tc>
          <w:tcPr>
            <w:tcW w:w="4024" w:type="dxa"/>
          </w:tcPr>
          <w:p w14:paraId="71F2A5B8"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ACDD7D3" w14:textId="77777777" w:rsidTr="00A43283">
        <w:trPr>
          <w:jc w:val="center"/>
        </w:trPr>
        <w:tc>
          <w:tcPr>
            <w:tcW w:w="1011" w:type="dxa"/>
          </w:tcPr>
          <w:p w14:paraId="341AFBBB" w14:textId="77777777" w:rsidR="00314A92" w:rsidRPr="001445B0" w:rsidRDefault="00314A92" w:rsidP="00A43283">
            <w:pPr>
              <w:jc w:val="right"/>
              <w:rPr>
                <w:rFonts w:cs="Arial"/>
              </w:rPr>
            </w:pPr>
            <w:r w:rsidRPr="001445B0">
              <w:rPr>
                <w:rFonts w:cs="Arial"/>
              </w:rPr>
              <w:t>19</w:t>
            </w:r>
          </w:p>
        </w:tc>
        <w:tc>
          <w:tcPr>
            <w:tcW w:w="3348" w:type="dxa"/>
          </w:tcPr>
          <w:p w14:paraId="0A381080" w14:textId="77777777" w:rsidR="00314A92" w:rsidRPr="001445B0" w:rsidRDefault="00314A92" w:rsidP="00A43283">
            <w:pPr>
              <w:rPr>
                <w:rFonts w:cs="Arial"/>
                <w:lang w:val="sr-Cyrl-RS"/>
              </w:rPr>
            </w:pPr>
            <w:r w:rsidRPr="001445B0">
              <w:rPr>
                <w:rFonts w:cs="Arial"/>
                <w:lang w:val="sr-Cyrl-RS"/>
              </w:rPr>
              <w:t>ЕД</w:t>
            </w:r>
            <w:r w:rsidRPr="001445B0">
              <w:rPr>
                <w:rFonts w:cs="Arial"/>
              </w:rPr>
              <w:t xml:space="preserve"> </w:t>
            </w:r>
            <w:r w:rsidRPr="001445B0">
              <w:rPr>
                <w:rFonts w:cs="Arial"/>
                <w:lang w:val="sr-Cyrl-RS"/>
              </w:rPr>
              <w:t>Чачак</w:t>
            </w:r>
          </w:p>
        </w:tc>
        <w:tc>
          <w:tcPr>
            <w:tcW w:w="4024" w:type="dxa"/>
          </w:tcPr>
          <w:p w14:paraId="23DDB0A1"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3B089D22" w14:textId="77777777" w:rsidTr="00A43283">
        <w:trPr>
          <w:jc w:val="center"/>
        </w:trPr>
        <w:tc>
          <w:tcPr>
            <w:tcW w:w="1011" w:type="dxa"/>
          </w:tcPr>
          <w:p w14:paraId="15DD6A22" w14:textId="77777777" w:rsidR="00314A92" w:rsidRPr="001445B0" w:rsidRDefault="00314A92" w:rsidP="00A43283">
            <w:pPr>
              <w:jc w:val="right"/>
              <w:rPr>
                <w:rFonts w:cs="Arial"/>
              </w:rPr>
            </w:pPr>
            <w:r w:rsidRPr="001445B0">
              <w:rPr>
                <w:rFonts w:cs="Arial"/>
                <w:lang w:val="sr-Cyrl-RS"/>
              </w:rPr>
              <w:t>2</w:t>
            </w:r>
            <w:r w:rsidRPr="001445B0">
              <w:rPr>
                <w:rFonts w:cs="Arial"/>
              </w:rPr>
              <w:t>0</w:t>
            </w:r>
          </w:p>
        </w:tc>
        <w:tc>
          <w:tcPr>
            <w:tcW w:w="3348" w:type="dxa"/>
          </w:tcPr>
          <w:p w14:paraId="6A3D61D5" w14:textId="77777777" w:rsidR="00314A92" w:rsidRPr="001445B0" w:rsidRDefault="00314A92" w:rsidP="00A43283">
            <w:pPr>
              <w:rPr>
                <w:rFonts w:cs="Arial"/>
                <w:lang w:val="sr-Cyrl-RS"/>
              </w:rPr>
            </w:pPr>
            <w:r w:rsidRPr="001445B0">
              <w:rPr>
                <w:rFonts w:cs="Arial"/>
              </w:rPr>
              <w:t>ЕД Лесковац</w:t>
            </w:r>
          </w:p>
        </w:tc>
        <w:tc>
          <w:tcPr>
            <w:tcW w:w="4024" w:type="dxa"/>
          </w:tcPr>
          <w:p w14:paraId="4FDF0D28"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18D44B44" w14:textId="77777777" w:rsidTr="00A43283">
        <w:trPr>
          <w:jc w:val="center"/>
        </w:trPr>
        <w:tc>
          <w:tcPr>
            <w:tcW w:w="1011" w:type="dxa"/>
          </w:tcPr>
          <w:p w14:paraId="548106E1" w14:textId="77777777" w:rsidR="00314A92" w:rsidRPr="001445B0" w:rsidRDefault="00314A92" w:rsidP="00A43283">
            <w:pPr>
              <w:jc w:val="right"/>
              <w:rPr>
                <w:rFonts w:cs="Arial"/>
              </w:rPr>
            </w:pPr>
            <w:r w:rsidRPr="001445B0">
              <w:rPr>
                <w:rFonts w:cs="Arial"/>
                <w:lang w:val="sr-Cyrl-RS"/>
              </w:rPr>
              <w:t>2</w:t>
            </w:r>
            <w:r w:rsidRPr="001445B0">
              <w:rPr>
                <w:rFonts w:cs="Arial"/>
              </w:rPr>
              <w:t>1</w:t>
            </w:r>
          </w:p>
        </w:tc>
        <w:tc>
          <w:tcPr>
            <w:tcW w:w="3348" w:type="dxa"/>
          </w:tcPr>
          <w:p w14:paraId="74F1C44B" w14:textId="77777777" w:rsidR="00314A92" w:rsidRPr="001445B0" w:rsidRDefault="00314A92" w:rsidP="00A43283">
            <w:pPr>
              <w:rPr>
                <w:rFonts w:cs="Arial"/>
                <w:lang w:val="sr-Cyrl-RS"/>
              </w:rPr>
            </w:pPr>
            <w:r w:rsidRPr="001445B0">
              <w:rPr>
                <w:rFonts w:cs="Arial"/>
              </w:rPr>
              <w:t xml:space="preserve">ТС Лесковац </w:t>
            </w:r>
            <w:r w:rsidRPr="001445B0">
              <w:rPr>
                <w:rFonts w:cs="Arial"/>
                <w:lang w:val="sr-Cyrl-RS"/>
              </w:rPr>
              <w:t>6</w:t>
            </w:r>
          </w:p>
        </w:tc>
        <w:tc>
          <w:tcPr>
            <w:tcW w:w="4024" w:type="dxa"/>
          </w:tcPr>
          <w:p w14:paraId="7A047A49"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4F036F00" w14:textId="77777777" w:rsidTr="00A43283">
        <w:trPr>
          <w:jc w:val="center"/>
        </w:trPr>
        <w:tc>
          <w:tcPr>
            <w:tcW w:w="1011" w:type="dxa"/>
          </w:tcPr>
          <w:p w14:paraId="23583636" w14:textId="77777777" w:rsidR="00314A92" w:rsidRPr="001445B0" w:rsidRDefault="00314A92" w:rsidP="00A43283">
            <w:pPr>
              <w:jc w:val="right"/>
              <w:rPr>
                <w:rFonts w:cs="Arial"/>
              </w:rPr>
            </w:pPr>
            <w:r w:rsidRPr="001445B0">
              <w:rPr>
                <w:rFonts w:cs="Arial"/>
                <w:lang w:val="sr-Cyrl-RS"/>
              </w:rPr>
              <w:t>2</w:t>
            </w:r>
            <w:r w:rsidRPr="001445B0">
              <w:rPr>
                <w:rFonts w:cs="Arial"/>
              </w:rPr>
              <w:t>2</w:t>
            </w:r>
          </w:p>
        </w:tc>
        <w:tc>
          <w:tcPr>
            <w:tcW w:w="3348" w:type="dxa"/>
          </w:tcPr>
          <w:p w14:paraId="0A248C8A" w14:textId="77777777" w:rsidR="00314A92" w:rsidRPr="001445B0" w:rsidRDefault="00314A92" w:rsidP="00A43283">
            <w:pPr>
              <w:rPr>
                <w:rFonts w:cs="Arial"/>
              </w:rPr>
            </w:pPr>
            <w:r w:rsidRPr="001445B0">
              <w:rPr>
                <w:rFonts w:cs="Arial"/>
              </w:rPr>
              <w:t>ТС Лесковац 2</w:t>
            </w:r>
          </w:p>
        </w:tc>
        <w:tc>
          <w:tcPr>
            <w:tcW w:w="4024" w:type="dxa"/>
          </w:tcPr>
          <w:p w14:paraId="37303238"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6193D4A5" w14:textId="77777777" w:rsidTr="00A43283">
        <w:trPr>
          <w:jc w:val="center"/>
        </w:trPr>
        <w:tc>
          <w:tcPr>
            <w:tcW w:w="1011" w:type="dxa"/>
          </w:tcPr>
          <w:p w14:paraId="51C638FA" w14:textId="77777777" w:rsidR="00314A92" w:rsidRPr="001445B0" w:rsidRDefault="00314A92" w:rsidP="00A43283">
            <w:pPr>
              <w:jc w:val="right"/>
              <w:rPr>
                <w:rFonts w:cs="Arial"/>
              </w:rPr>
            </w:pPr>
            <w:r w:rsidRPr="001445B0">
              <w:rPr>
                <w:rFonts w:cs="Arial"/>
                <w:lang w:val="sr-Cyrl-RS"/>
              </w:rPr>
              <w:t>2</w:t>
            </w:r>
            <w:r w:rsidRPr="001445B0">
              <w:rPr>
                <w:rFonts w:cs="Arial"/>
              </w:rPr>
              <w:t>3</w:t>
            </w:r>
          </w:p>
        </w:tc>
        <w:tc>
          <w:tcPr>
            <w:tcW w:w="3348" w:type="dxa"/>
          </w:tcPr>
          <w:p w14:paraId="3C84B0D4" w14:textId="77777777" w:rsidR="00314A92" w:rsidRPr="001445B0" w:rsidRDefault="00314A92" w:rsidP="00A43283">
            <w:pPr>
              <w:rPr>
                <w:rFonts w:cs="Arial"/>
                <w:lang w:val="sr-Cyrl-RS"/>
              </w:rPr>
            </w:pPr>
            <w:r w:rsidRPr="001445B0">
              <w:rPr>
                <w:rFonts w:cs="Arial"/>
                <w:lang w:val="sr-Cyrl-RS"/>
              </w:rPr>
              <w:t>ХЕ Врла 3</w:t>
            </w:r>
          </w:p>
        </w:tc>
        <w:tc>
          <w:tcPr>
            <w:tcW w:w="4024" w:type="dxa"/>
          </w:tcPr>
          <w:p w14:paraId="49807EF8"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1173A1AA" w14:textId="77777777" w:rsidTr="00A43283">
        <w:trPr>
          <w:jc w:val="center"/>
        </w:trPr>
        <w:tc>
          <w:tcPr>
            <w:tcW w:w="1011" w:type="dxa"/>
          </w:tcPr>
          <w:p w14:paraId="7F51B500" w14:textId="77777777" w:rsidR="00314A92" w:rsidRPr="001445B0" w:rsidRDefault="00314A92" w:rsidP="00A43283">
            <w:pPr>
              <w:jc w:val="right"/>
              <w:rPr>
                <w:rFonts w:cs="Arial"/>
              </w:rPr>
            </w:pPr>
            <w:r w:rsidRPr="001445B0">
              <w:rPr>
                <w:rFonts w:cs="Arial"/>
                <w:lang w:val="sr-Cyrl-RS"/>
              </w:rPr>
              <w:t>2</w:t>
            </w:r>
            <w:r w:rsidRPr="001445B0">
              <w:rPr>
                <w:rFonts w:cs="Arial"/>
              </w:rPr>
              <w:t>4</w:t>
            </w:r>
          </w:p>
        </w:tc>
        <w:tc>
          <w:tcPr>
            <w:tcW w:w="3348" w:type="dxa"/>
          </w:tcPr>
          <w:p w14:paraId="7C99B2E3"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Врање 1</w:t>
            </w:r>
          </w:p>
        </w:tc>
        <w:tc>
          <w:tcPr>
            <w:tcW w:w="4024" w:type="dxa"/>
          </w:tcPr>
          <w:p w14:paraId="2F70B244"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45FAA031" w14:textId="77777777" w:rsidTr="00A43283">
        <w:trPr>
          <w:jc w:val="center"/>
        </w:trPr>
        <w:tc>
          <w:tcPr>
            <w:tcW w:w="1011" w:type="dxa"/>
          </w:tcPr>
          <w:p w14:paraId="1C0DAAC3" w14:textId="77777777" w:rsidR="00314A92" w:rsidRPr="001445B0" w:rsidRDefault="00314A92" w:rsidP="00A43283">
            <w:pPr>
              <w:jc w:val="right"/>
              <w:rPr>
                <w:rFonts w:cs="Arial"/>
              </w:rPr>
            </w:pPr>
            <w:r w:rsidRPr="001445B0">
              <w:rPr>
                <w:rFonts w:cs="Arial"/>
              </w:rPr>
              <w:t>25</w:t>
            </w:r>
          </w:p>
        </w:tc>
        <w:tc>
          <w:tcPr>
            <w:tcW w:w="3348" w:type="dxa"/>
          </w:tcPr>
          <w:p w14:paraId="535CB090" w14:textId="77777777" w:rsidR="00314A92" w:rsidRPr="001445B0" w:rsidRDefault="00314A92" w:rsidP="00A43283">
            <w:pPr>
              <w:rPr>
                <w:rFonts w:cs="Arial"/>
                <w:lang w:val="sr-Cyrl-RS"/>
              </w:rPr>
            </w:pPr>
            <w:r w:rsidRPr="001445B0">
              <w:rPr>
                <w:rFonts w:cs="Arial"/>
              </w:rPr>
              <w:t xml:space="preserve">ЕД </w:t>
            </w:r>
            <w:r w:rsidRPr="001445B0">
              <w:rPr>
                <w:rFonts w:cs="Arial"/>
                <w:lang w:val="sr-Cyrl-RS"/>
              </w:rPr>
              <w:t>Врање</w:t>
            </w:r>
          </w:p>
        </w:tc>
        <w:tc>
          <w:tcPr>
            <w:tcW w:w="4024" w:type="dxa"/>
          </w:tcPr>
          <w:p w14:paraId="25EE6738"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260562CB" w14:textId="77777777" w:rsidTr="00A43283">
        <w:trPr>
          <w:jc w:val="center"/>
        </w:trPr>
        <w:tc>
          <w:tcPr>
            <w:tcW w:w="1011" w:type="dxa"/>
          </w:tcPr>
          <w:p w14:paraId="3AE05144" w14:textId="77777777" w:rsidR="00314A92" w:rsidRPr="001445B0" w:rsidRDefault="00314A92" w:rsidP="00A43283">
            <w:pPr>
              <w:jc w:val="right"/>
              <w:rPr>
                <w:rFonts w:cs="Arial"/>
              </w:rPr>
            </w:pPr>
            <w:r w:rsidRPr="001445B0">
              <w:rPr>
                <w:rFonts w:cs="Arial"/>
              </w:rPr>
              <w:t>26</w:t>
            </w:r>
          </w:p>
        </w:tc>
        <w:tc>
          <w:tcPr>
            <w:tcW w:w="3348" w:type="dxa"/>
          </w:tcPr>
          <w:p w14:paraId="4A9A72E5" w14:textId="77777777" w:rsidR="00314A92" w:rsidRPr="001445B0" w:rsidRDefault="00314A92" w:rsidP="00A43283">
            <w:pPr>
              <w:rPr>
                <w:rFonts w:cs="Arial"/>
                <w:lang w:val="sr-Cyrl-RS"/>
              </w:rPr>
            </w:pPr>
            <w:r w:rsidRPr="001445B0">
              <w:rPr>
                <w:rFonts w:cs="Arial"/>
              </w:rPr>
              <w:t xml:space="preserve">ТС </w:t>
            </w:r>
            <w:r w:rsidRPr="001445B0">
              <w:rPr>
                <w:rFonts w:cs="Arial"/>
                <w:lang w:val="sr-Cyrl-RS"/>
              </w:rPr>
              <w:t>Врање 4</w:t>
            </w:r>
          </w:p>
        </w:tc>
        <w:tc>
          <w:tcPr>
            <w:tcW w:w="4024" w:type="dxa"/>
          </w:tcPr>
          <w:p w14:paraId="2236A930"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063A1B3F" w14:textId="77777777" w:rsidTr="00A43283">
        <w:trPr>
          <w:jc w:val="center"/>
        </w:trPr>
        <w:tc>
          <w:tcPr>
            <w:tcW w:w="1011" w:type="dxa"/>
          </w:tcPr>
          <w:p w14:paraId="37ABBCBF" w14:textId="77777777" w:rsidR="00314A92" w:rsidRPr="001445B0" w:rsidRDefault="00314A92" w:rsidP="00A43283">
            <w:pPr>
              <w:jc w:val="right"/>
              <w:rPr>
                <w:rFonts w:cs="Arial"/>
              </w:rPr>
            </w:pPr>
            <w:r w:rsidRPr="001445B0">
              <w:rPr>
                <w:rFonts w:cs="Arial"/>
              </w:rPr>
              <w:t>27</w:t>
            </w:r>
          </w:p>
        </w:tc>
        <w:tc>
          <w:tcPr>
            <w:tcW w:w="3348" w:type="dxa"/>
          </w:tcPr>
          <w:p w14:paraId="5274AB4D" w14:textId="77777777" w:rsidR="00314A92" w:rsidRPr="001445B0" w:rsidRDefault="00314A92" w:rsidP="00A43283">
            <w:pPr>
              <w:rPr>
                <w:rFonts w:cs="Arial"/>
              </w:rPr>
            </w:pPr>
            <w:r w:rsidRPr="001445B0">
              <w:rPr>
                <w:rFonts w:cs="Arial"/>
              </w:rPr>
              <w:t>Ниш (ТЦ Ниш)</w:t>
            </w:r>
          </w:p>
        </w:tc>
        <w:tc>
          <w:tcPr>
            <w:tcW w:w="4024" w:type="dxa"/>
          </w:tcPr>
          <w:p w14:paraId="60DC807D"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6E929556" w14:textId="77777777" w:rsidTr="00A43283">
        <w:trPr>
          <w:jc w:val="center"/>
        </w:trPr>
        <w:tc>
          <w:tcPr>
            <w:tcW w:w="1011" w:type="dxa"/>
          </w:tcPr>
          <w:p w14:paraId="7E33FF93" w14:textId="77777777" w:rsidR="00314A92" w:rsidRPr="001445B0" w:rsidRDefault="00314A92" w:rsidP="00A43283">
            <w:pPr>
              <w:jc w:val="right"/>
              <w:rPr>
                <w:rFonts w:cs="Arial"/>
              </w:rPr>
            </w:pPr>
            <w:r w:rsidRPr="001445B0">
              <w:rPr>
                <w:rFonts w:cs="Arial"/>
              </w:rPr>
              <w:t>28</w:t>
            </w:r>
          </w:p>
        </w:tc>
        <w:tc>
          <w:tcPr>
            <w:tcW w:w="3348" w:type="dxa"/>
          </w:tcPr>
          <w:p w14:paraId="2BE09361" w14:textId="77777777" w:rsidR="00314A92" w:rsidRPr="001445B0" w:rsidRDefault="00314A92" w:rsidP="00A43283">
            <w:pPr>
              <w:rPr>
                <w:rFonts w:cs="Arial"/>
              </w:rPr>
            </w:pPr>
            <w:r w:rsidRPr="001445B0">
              <w:rPr>
                <w:rFonts w:cs="Arial"/>
              </w:rPr>
              <w:t>ТС Апеловац</w:t>
            </w:r>
          </w:p>
        </w:tc>
        <w:tc>
          <w:tcPr>
            <w:tcW w:w="4024" w:type="dxa"/>
          </w:tcPr>
          <w:p w14:paraId="6182B625"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51749E72" w14:textId="77777777" w:rsidTr="00A43283">
        <w:trPr>
          <w:jc w:val="center"/>
        </w:trPr>
        <w:tc>
          <w:tcPr>
            <w:tcW w:w="1011" w:type="dxa"/>
          </w:tcPr>
          <w:p w14:paraId="0877F3AA" w14:textId="77777777" w:rsidR="00314A92" w:rsidRPr="001445B0" w:rsidRDefault="00314A92" w:rsidP="00A43283">
            <w:pPr>
              <w:jc w:val="right"/>
              <w:rPr>
                <w:rFonts w:cs="Arial"/>
              </w:rPr>
            </w:pPr>
            <w:r w:rsidRPr="001445B0">
              <w:rPr>
                <w:rFonts w:cs="Arial"/>
              </w:rPr>
              <w:t>29</w:t>
            </w:r>
          </w:p>
        </w:tc>
        <w:tc>
          <w:tcPr>
            <w:tcW w:w="3348" w:type="dxa"/>
          </w:tcPr>
          <w:p w14:paraId="7CCB7820" w14:textId="77777777" w:rsidR="00314A92" w:rsidRPr="001445B0" w:rsidRDefault="00314A92" w:rsidP="00A43283">
            <w:pPr>
              <w:rPr>
                <w:rFonts w:cs="Arial"/>
              </w:rPr>
            </w:pPr>
            <w:r w:rsidRPr="001445B0">
              <w:rPr>
                <w:rFonts w:cs="Arial"/>
              </w:rPr>
              <w:t>ТС Ниш 3</w:t>
            </w:r>
          </w:p>
        </w:tc>
        <w:tc>
          <w:tcPr>
            <w:tcW w:w="4024" w:type="dxa"/>
          </w:tcPr>
          <w:p w14:paraId="24CC6CBF"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6AC6EFE0" w14:textId="77777777" w:rsidTr="00A43283">
        <w:trPr>
          <w:jc w:val="center"/>
        </w:trPr>
        <w:tc>
          <w:tcPr>
            <w:tcW w:w="1011" w:type="dxa"/>
          </w:tcPr>
          <w:p w14:paraId="01EF6B10" w14:textId="77777777" w:rsidR="00314A92" w:rsidRPr="001445B0" w:rsidRDefault="00314A92" w:rsidP="00A43283">
            <w:pPr>
              <w:jc w:val="right"/>
              <w:rPr>
                <w:rFonts w:cs="Arial"/>
              </w:rPr>
            </w:pPr>
            <w:r w:rsidRPr="001445B0">
              <w:rPr>
                <w:rFonts w:cs="Arial"/>
                <w:lang w:val="sr-Cyrl-RS"/>
              </w:rPr>
              <w:t>3</w:t>
            </w:r>
            <w:r w:rsidRPr="001445B0">
              <w:rPr>
                <w:rFonts w:cs="Arial"/>
              </w:rPr>
              <w:t>0</w:t>
            </w:r>
          </w:p>
        </w:tc>
        <w:tc>
          <w:tcPr>
            <w:tcW w:w="3348" w:type="dxa"/>
          </w:tcPr>
          <w:p w14:paraId="58EAEAA6" w14:textId="77777777" w:rsidR="00314A92" w:rsidRPr="001445B0" w:rsidRDefault="00314A92" w:rsidP="00A43283">
            <w:pPr>
              <w:rPr>
                <w:rFonts w:cs="Arial"/>
              </w:rPr>
            </w:pPr>
            <w:r w:rsidRPr="001445B0">
              <w:rPr>
                <w:rFonts w:cs="Arial"/>
              </w:rPr>
              <w:t>ТС Ниш 2</w:t>
            </w:r>
          </w:p>
        </w:tc>
        <w:tc>
          <w:tcPr>
            <w:tcW w:w="4024" w:type="dxa"/>
          </w:tcPr>
          <w:p w14:paraId="4738D818"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1B5E5B68" w14:textId="77777777" w:rsidTr="00A43283">
        <w:trPr>
          <w:jc w:val="center"/>
        </w:trPr>
        <w:tc>
          <w:tcPr>
            <w:tcW w:w="1011" w:type="dxa"/>
          </w:tcPr>
          <w:p w14:paraId="6CED5870" w14:textId="77777777" w:rsidR="00314A92" w:rsidRPr="001445B0" w:rsidRDefault="00314A92" w:rsidP="00A43283">
            <w:pPr>
              <w:jc w:val="right"/>
              <w:rPr>
                <w:rFonts w:cs="Arial"/>
              </w:rPr>
            </w:pPr>
            <w:r w:rsidRPr="001445B0">
              <w:rPr>
                <w:rFonts w:cs="Arial"/>
                <w:lang w:val="sr-Cyrl-RS"/>
              </w:rPr>
              <w:t>3</w:t>
            </w:r>
            <w:r w:rsidRPr="001445B0">
              <w:rPr>
                <w:rFonts w:cs="Arial"/>
              </w:rPr>
              <w:t>1</w:t>
            </w:r>
          </w:p>
        </w:tc>
        <w:tc>
          <w:tcPr>
            <w:tcW w:w="3348" w:type="dxa"/>
          </w:tcPr>
          <w:p w14:paraId="6866A876" w14:textId="77777777" w:rsidR="00314A92" w:rsidRPr="001445B0" w:rsidRDefault="00314A92" w:rsidP="00A43283">
            <w:pPr>
              <w:rPr>
                <w:rFonts w:cs="Arial"/>
              </w:rPr>
            </w:pPr>
            <w:r w:rsidRPr="001445B0">
              <w:rPr>
                <w:rFonts w:cs="Arial"/>
              </w:rPr>
              <w:t xml:space="preserve">ТС </w:t>
            </w:r>
            <w:r w:rsidRPr="001445B0">
              <w:rPr>
                <w:rFonts w:cs="Arial"/>
                <w:lang w:val="sr-Cyrl-RS"/>
              </w:rPr>
              <w:t>Пирот</w:t>
            </w:r>
            <w:r w:rsidRPr="001445B0">
              <w:rPr>
                <w:rFonts w:cs="Arial"/>
              </w:rPr>
              <w:t xml:space="preserve"> 2</w:t>
            </w:r>
          </w:p>
        </w:tc>
        <w:tc>
          <w:tcPr>
            <w:tcW w:w="4024" w:type="dxa"/>
          </w:tcPr>
          <w:p w14:paraId="4559A6BC"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4D02AF10" w14:textId="77777777" w:rsidTr="00A43283">
        <w:trPr>
          <w:jc w:val="center"/>
        </w:trPr>
        <w:tc>
          <w:tcPr>
            <w:tcW w:w="1011" w:type="dxa"/>
          </w:tcPr>
          <w:p w14:paraId="0DE567D8" w14:textId="77777777" w:rsidR="00314A92" w:rsidRPr="001445B0" w:rsidRDefault="00314A92" w:rsidP="00A43283">
            <w:pPr>
              <w:jc w:val="right"/>
              <w:rPr>
                <w:rFonts w:cs="Arial"/>
              </w:rPr>
            </w:pPr>
            <w:r w:rsidRPr="001445B0">
              <w:rPr>
                <w:rFonts w:cs="Arial"/>
                <w:lang w:val="sr-Cyrl-RS"/>
              </w:rPr>
              <w:lastRenderedPageBreak/>
              <w:t>3</w:t>
            </w:r>
            <w:r w:rsidRPr="001445B0">
              <w:rPr>
                <w:rFonts w:cs="Arial"/>
              </w:rPr>
              <w:t>2</w:t>
            </w:r>
          </w:p>
        </w:tc>
        <w:tc>
          <w:tcPr>
            <w:tcW w:w="3348" w:type="dxa"/>
          </w:tcPr>
          <w:p w14:paraId="34CD92C0" w14:textId="77777777" w:rsidR="00314A92" w:rsidRPr="001445B0" w:rsidRDefault="00314A92" w:rsidP="00A43283">
            <w:pPr>
              <w:rPr>
                <w:rFonts w:cs="Arial"/>
                <w:lang w:val="sr-Latn-RS"/>
              </w:rPr>
            </w:pPr>
            <w:r w:rsidRPr="001445B0">
              <w:rPr>
                <w:rFonts w:cs="Arial"/>
                <w:lang w:val="sr-Cyrl-RS"/>
              </w:rPr>
              <w:t>ХЕ Пирот</w:t>
            </w:r>
          </w:p>
        </w:tc>
        <w:tc>
          <w:tcPr>
            <w:tcW w:w="4024" w:type="dxa"/>
          </w:tcPr>
          <w:p w14:paraId="4D839BF4"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73BF0890" w14:textId="77777777" w:rsidTr="00A43283">
        <w:trPr>
          <w:jc w:val="center"/>
        </w:trPr>
        <w:tc>
          <w:tcPr>
            <w:tcW w:w="1011" w:type="dxa"/>
          </w:tcPr>
          <w:p w14:paraId="7B02E754" w14:textId="77777777" w:rsidR="00314A92" w:rsidRPr="001445B0" w:rsidRDefault="00314A92" w:rsidP="00A43283">
            <w:pPr>
              <w:jc w:val="right"/>
              <w:rPr>
                <w:rFonts w:cs="Arial"/>
              </w:rPr>
            </w:pPr>
            <w:r w:rsidRPr="001445B0">
              <w:rPr>
                <w:rFonts w:cs="Arial"/>
                <w:lang w:val="sr-Cyrl-RS"/>
              </w:rPr>
              <w:t>3</w:t>
            </w:r>
            <w:r w:rsidRPr="001445B0">
              <w:rPr>
                <w:rFonts w:cs="Arial"/>
              </w:rPr>
              <w:t>3</w:t>
            </w:r>
          </w:p>
        </w:tc>
        <w:tc>
          <w:tcPr>
            <w:tcW w:w="3348" w:type="dxa"/>
          </w:tcPr>
          <w:p w14:paraId="39717EA6" w14:textId="77777777" w:rsidR="00314A92" w:rsidRPr="001445B0" w:rsidRDefault="00314A92" w:rsidP="00A43283">
            <w:pPr>
              <w:rPr>
                <w:rFonts w:cs="Arial"/>
                <w:lang w:val="sr-Cyrl-RS"/>
              </w:rPr>
            </w:pPr>
            <w:r w:rsidRPr="001445B0">
              <w:rPr>
                <w:rFonts w:cs="Arial"/>
                <w:lang w:val="sr-Cyrl-RS"/>
              </w:rPr>
              <w:t>ЕД Панчево</w:t>
            </w:r>
          </w:p>
        </w:tc>
        <w:tc>
          <w:tcPr>
            <w:tcW w:w="4024" w:type="dxa"/>
          </w:tcPr>
          <w:p w14:paraId="521466F8"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4EA673AA" w14:textId="77777777" w:rsidTr="00A43283">
        <w:trPr>
          <w:jc w:val="center"/>
        </w:trPr>
        <w:tc>
          <w:tcPr>
            <w:tcW w:w="1011" w:type="dxa"/>
          </w:tcPr>
          <w:p w14:paraId="02B87FAA" w14:textId="77777777" w:rsidR="00314A92" w:rsidRPr="001445B0" w:rsidRDefault="00314A92" w:rsidP="00A43283">
            <w:pPr>
              <w:jc w:val="right"/>
              <w:rPr>
                <w:rFonts w:cs="Arial"/>
              </w:rPr>
            </w:pPr>
            <w:r w:rsidRPr="001445B0">
              <w:rPr>
                <w:rFonts w:cs="Arial"/>
                <w:lang w:val="sr-Cyrl-RS"/>
              </w:rPr>
              <w:t>3</w:t>
            </w:r>
            <w:r w:rsidRPr="001445B0">
              <w:rPr>
                <w:rFonts w:cs="Arial"/>
              </w:rPr>
              <w:t>4</w:t>
            </w:r>
          </w:p>
        </w:tc>
        <w:tc>
          <w:tcPr>
            <w:tcW w:w="3348" w:type="dxa"/>
          </w:tcPr>
          <w:p w14:paraId="7B066044" w14:textId="77777777" w:rsidR="00314A92" w:rsidRPr="001445B0" w:rsidRDefault="00314A92" w:rsidP="00A43283">
            <w:pPr>
              <w:rPr>
                <w:rFonts w:cs="Arial"/>
                <w:lang w:val="sr-Cyrl-RS"/>
              </w:rPr>
            </w:pPr>
            <w:r w:rsidRPr="001445B0">
              <w:rPr>
                <w:rFonts w:cs="Arial"/>
                <w:lang w:val="sr-Cyrl-RS"/>
              </w:rPr>
              <w:t>ТС Панчево 2</w:t>
            </w:r>
          </w:p>
        </w:tc>
        <w:tc>
          <w:tcPr>
            <w:tcW w:w="4024" w:type="dxa"/>
          </w:tcPr>
          <w:p w14:paraId="3EA803CC"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2CA95CD0" w14:textId="77777777" w:rsidTr="00A43283">
        <w:trPr>
          <w:jc w:val="center"/>
        </w:trPr>
        <w:tc>
          <w:tcPr>
            <w:tcW w:w="1011" w:type="dxa"/>
          </w:tcPr>
          <w:p w14:paraId="62B01054" w14:textId="77777777" w:rsidR="00314A92" w:rsidRPr="001445B0" w:rsidRDefault="00314A92" w:rsidP="00A43283">
            <w:pPr>
              <w:jc w:val="right"/>
              <w:rPr>
                <w:rFonts w:cs="Arial"/>
              </w:rPr>
            </w:pPr>
            <w:r w:rsidRPr="001445B0">
              <w:rPr>
                <w:rFonts w:cs="Arial"/>
              </w:rPr>
              <w:t>35</w:t>
            </w:r>
          </w:p>
        </w:tc>
        <w:tc>
          <w:tcPr>
            <w:tcW w:w="3348" w:type="dxa"/>
          </w:tcPr>
          <w:p w14:paraId="176F62F9" w14:textId="77777777" w:rsidR="00314A92" w:rsidRPr="001445B0" w:rsidRDefault="00314A92" w:rsidP="00A43283">
            <w:pPr>
              <w:rPr>
                <w:rFonts w:cs="Arial"/>
                <w:lang w:val="sr-Cyrl-RS"/>
              </w:rPr>
            </w:pPr>
            <w:r w:rsidRPr="001445B0">
              <w:rPr>
                <w:rFonts w:cs="Arial"/>
                <w:lang w:val="sr-Cyrl-RS"/>
              </w:rPr>
              <w:t>ТС Панчево 3</w:t>
            </w:r>
          </w:p>
        </w:tc>
        <w:tc>
          <w:tcPr>
            <w:tcW w:w="4024" w:type="dxa"/>
          </w:tcPr>
          <w:p w14:paraId="2734B8FC"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6CB6E85C" w14:textId="77777777" w:rsidTr="00A43283">
        <w:trPr>
          <w:jc w:val="center"/>
        </w:trPr>
        <w:tc>
          <w:tcPr>
            <w:tcW w:w="1011" w:type="dxa"/>
          </w:tcPr>
          <w:p w14:paraId="785A530D" w14:textId="77777777" w:rsidR="00314A92" w:rsidRPr="001445B0" w:rsidRDefault="00314A92" w:rsidP="00A43283">
            <w:pPr>
              <w:jc w:val="right"/>
              <w:rPr>
                <w:rFonts w:cs="Arial"/>
              </w:rPr>
            </w:pPr>
            <w:r w:rsidRPr="001445B0">
              <w:rPr>
                <w:rFonts w:cs="Arial"/>
              </w:rPr>
              <w:t>36</w:t>
            </w:r>
          </w:p>
        </w:tc>
        <w:tc>
          <w:tcPr>
            <w:tcW w:w="3348" w:type="dxa"/>
          </w:tcPr>
          <w:p w14:paraId="3C312278" w14:textId="77777777" w:rsidR="00314A92" w:rsidRPr="001445B0" w:rsidRDefault="00314A92" w:rsidP="00A43283">
            <w:pPr>
              <w:rPr>
                <w:rFonts w:cs="Arial"/>
                <w:lang w:val="sr-Cyrl-RS"/>
              </w:rPr>
            </w:pPr>
            <w:r w:rsidRPr="001445B0">
              <w:rPr>
                <w:rFonts w:cs="Arial"/>
                <w:lang w:val="sr-Cyrl-RS"/>
              </w:rPr>
              <w:t>Нови Сад (ТЦ Нови Сад)</w:t>
            </w:r>
          </w:p>
        </w:tc>
        <w:tc>
          <w:tcPr>
            <w:tcW w:w="4024" w:type="dxa"/>
          </w:tcPr>
          <w:p w14:paraId="44041C1A" w14:textId="77777777" w:rsidR="00314A92" w:rsidRPr="001445B0" w:rsidRDefault="00314A92" w:rsidP="00A43283">
            <w:pPr>
              <w:rPr>
                <w:rFonts w:cs="Arial"/>
                <w:lang w:val="sr-Cyrl-RS"/>
              </w:rPr>
            </w:pPr>
            <w:r w:rsidRPr="001445B0">
              <w:rPr>
                <w:rStyle w:val="hps"/>
                <w:rFonts w:cs="Arial"/>
              </w:rPr>
              <w:t xml:space="preserve">Локација </w:t>
            </w:r>
            <w:r w:rsidRPr="001445B0">
              <w:rPr>
                <w:rStyle w:val="hps"/>
                <w:rFonts w:cs="Arial"/>
                <w:lang w:val="sr-Cyrl-RS"/>
              </w:rPr>
              <w:t>са активном опремом</w:t>
            </w:r>
          </w:p>
        </w:tc>
      </w:tr>
      <w:tr w:rsidR="00314A92" w:rsidRPr="001445B0" w14:paraId="4BBA5ECB" w14:textId="77777777" w:rsidTr="00A43283">
        <w:trPr>
          <w:trHeight w:val="77"/>
          <w:jc w:val="center"/>
        </w:trPr>
        <w:tc>
          <w:tcPr>
            <w:tcW w:w="1011" w:type="dxa"/>
          </w:tcPr>
          <w:p w14:paraId="3FFD063C" w14:textId="77777777" w:rsidR="00314A92" w:rsidRPr="001445B0" w:rsidRDefault="00314A92" w:rsidP="00A43283">
            <w:pPr>
              <w:jc w:val="right"/>
              <w:rPr>
                <w:rFonts w:cs="Arial"/>
              </w:rPr>
            </w:pPr>
            <w:r w:rsidRPr="001445B0">
              <w:rPr>
                <w:rFonts w:cs="Arial"/>
                <w:lang w:val="sr-Cyrl-RS"/>
              </w:rPr>
              <w:t>3</w:t>
            </w:r>
            <w:r w:rsidRPr="001445B0">
              <w:rPr>
                <w:rFonts w:cs="Arial"/>
              </w:rPr>
              <w:t>7</w:t>
            </w:r>
          </w:p>
        </w:tc>
        <w:tc>
          <w:tcPr>
            <w:tcW w:w="3348" w:type="dxa"/>
          </w:tcPr>
          <w:p w14:paraId="68E50C87" w14:textId="77777777" w:rsidR="00314A92" w:rsidRPr="001445B0" w:rsidRDefault="00314A92" w:rsidP="00A43283">
            <w:pPr>
              <w:rPr>
                <w:rFonts w:cs="Arial"/>
              </w:rPr>
            </w:pPr>
            <w:r w:rsidRPr="001445B0">
              <w:rPr>
                <w:rFonts w:cs="Arial"/>
              </w:rPr>
              <w:t>Краљево (</w:t>
            </w:r>
            <w:r w:rsidRPr="001445B0">
              <w:rPr>
                <w:rFonts w:cs="Arial"/>
                <w:lang w:val="sr-Cyrl-RS"/>
              </w:rPr>
              <w:t>ТЦ Краљево</w:t>
            </w:r>
            <w:r w:rsidRPr="001445B0">
              <w:rPr>
                <w:rFonts w:cs="Arial"/>
              </w:rPr>
              <w:t>)</w:t>
            </w:r>
          </w:p>
        </w:tc>
        <w:tc>
          <w:tcPr>
            <w:tcW w:w="4024" w:type="dxa"/>
          </w:tcPr>
          <w:p w14:paraId="361E83FD"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0BE91361" w14:textId="77777777" w:rsidTr="00A43283">
        <w:trPr>
          <w:trHeight w:val="77"/>
          <w:jc w:val="center"/>
        </w:trPr>
        <w:tc>
          <w:tcPr>
            <w:tcW w:w="1011" w:type="dxa"/>
          </w:tcPr>
          <w:p w14:paraId="47D38270" w14:textId="77777777" w:rsidR="00314A92" w:rsidRPr="001445B0" w:rsidRDefault="00314A92" w:rsidP="00A43283">
            <w:pPr>
              <w:jc w:val="right"/>
              <w:rPr>
                <w:rFonts w:cs="Arial"/>
              </w:rPr>
            </w:pPr>
            <w:r w:rsidRPr="001445B0">
              <w:rPr>
                <w:rFonts w:cs="Arial"/>
                <w:lang w:val="sr-Cyrl-RS"/>
              </w:rPr>
              <w:t>3</w:t>
            </w:r>
            <w:r w:rsidRPr="001445B0">
              <w:rPr>
                <w:rFonts w:cs="Arial"/>
              </w:rPr>
              <w:t>8</w:t>
            </w:r>
          </w:p>
        </w:tc>
        <w:tc>
          <w:tcPr>
            <w:tcW w:w="3348" w:type="dxa"/>
          </w:tcPr>
          <w:p w14:paraId="183FE3B9" w14:textId="77777777" w:rsidR="00314A92" w:rsidRPr="001445B0" w:rsidRDefault="00314A92" w:rsidP="00A43283">
            <w:pPr>
              <w:rPr>
                <w:rFonts w:cs="Arial"/>
              </w:rPr>
            </w:pPr>
            <w:r w:rsidRPr="001445B0">
              <w:rPr>
                <w:rFonts w:cs="Arial"/>
              </w:rPr>
              <w:t>ХЕ Ђердап 1</w:t>
            </w:r>
          </w:p>
        </w:tc>
        <w:tc>
          <w:tcPr>
            <w:tcW w:w="4024" w:type="dxa"/>
          </w:tcPr>
          <w:p w14:paraId="660FEC4C"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3B285042" w14:textId="77777777" w:rsidTr="00A43283">
        <w:trPr>
          <w:trHeight w:val="77"/>
          <w:jc w:val="center"/>
        </w:trPr>
        <w:tc>
          <w:tcPr>
            <w:tcW w:w="1011" w:type="dxa"/>
          </w:tcPr>
          <w:p w14:paraId="079915B5" w14:textId="77777777" w:rsidR="00314A92" w:rsidRPr="001445B0" w:rsidRDefault="00314A92" w:rsidP="00A43283">
            <w:pPr>
              <w:jc w:val="right"/>
              <w:rPr>
                <w:rFonts w:cs="Arial"/>
              </w:rPr>
            </w:pPr>
            <w:r w:rsidRPr="001445B0">
              <w:rPr>
                <w:rFonts w:cs="Arial"/>
                <w:lang w:val="sr-Cyrl-RS"/>
              </w:rPr>
              <w:t>3</w:t>
            </w:r>
            <w:r w:rsidRPr="001445B0">
              <w:rPr>
                <w:rFonts w:cs="Arial"/>
              </w:rPr>
              <w:t>9</w:t>
            </w:r>
          </w:p>
        </w:tc>
        <w:tc>
          <w:tcPr>
            <w:tcW w:w="3348" w:type="dxa"/>
          </w:tcPr>
          <w:p w14:paraId="16E26D57" w14:textId="77777777" w:rsidR="00314A92" w:rsidRPr="001445B0" w:rsidRDefault="00314A92" w:rsidP="00A43283">
            <w:pPr>
              <w:rPr>
                <w:rFonts w:cs="Arial"/>
              </w:rPr>
            </w:pPr>
            <w:r w:rsidRPr="001445B0">
              <w:rPr>
                <w:rFonts w:cs="Arial"/>
              </w:rPr>
              <w:t>Крагујевац (</w:t>
            </w:r>
            <w:r w:rsidRPr="001445B0">
              <w:rPr>
                <w:rFonts w:cs="Arial"/>
                <w:lang w:val="sr-Cyrl-RS"/>
              </w:rPr>
              <w:t>ТЦ Крагујевац</w:t>
            </w:r>
            <w:r w:rsidRPr="001445B0">
              <w:rPr>
                <w:rFonts w:cs="Arial"/>
              </w:rPr>
              <w:t>)</w:t>
            </w:r>
          </w:p>
        </w:tc>
        <w:tc>
          <w:tcPr>
            <w:tcW w:w="4024" w:type="dxa"/>
          </w:tcPr>
          <w:p w14:paraId="07895902"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119243CD" w14:textId="77777777" w:rsidTr="00A43283">
        <w:trPr>
          <w:trHeight w:val="77"/>
          <w:jc w:val="center"/>
        </w:trPr>
        <w:tc>
          <w:tcPr>
            <w:tcW w:w="1011" w:type="dxa"/>
          </w:tcPr>
          <w:p w14:paraId="149BC61A" w14:textId="77777777" w:rsidR="00314A92" w:rsidRPr="001445B0" w:rsidRDefault="00314A92" w:rsidP="00A43283">
            <w:pPr>
              <w:jc w:val="right"/>
              <w:rPr>
                <w:rFonts w:cs="Arial"/>
              </w:rPr>
            </w:pPr>
            <w:r w:rsidRPr="001445B0">
              <w:rPr>
                <w:rFonts w:cs="Arial"/>
              </w:rPr>
              <w:t>40</w:t>
            </w:r>
          </w:p>
        </w:tc>
        <w:tc>
          <w:tcPr>
            <w:tcW w:w="3348" w:type="dxa"/>
          </w:tcPr>
          <w:p w14:paraId="370B89EB" w14:textId="77777777" w:rsidR="00314A92" w:rsidRPr="001445B0" w:rsidRDefault="00314A92" w:rsidP="00A43283">
            <w:pPr>
              <w:rPr>
                <w:rFonts w:cs="Arial"/>
                <w:lang w:val="sr-Cyrl-RS"/>
              </w:rPr>
            </w:pPr>
            <w:r w:rsidRPr="001445B0">
              <w:rPr>
                <w:rFonts w:cs="Arial"/>
                <w:lang w:val="sr-Cyrl-RS"/>
              </w:rPr>
              <w:t>Свилајнац (ТЕ Морава)</w:t>
            </w:r>
          </w:p>
        </w:tc>
        <w:tc>
          <w:tcPr>
            <w:tcW w:w="4024" w:type="dxa"/>
          </w:tcPr>
          <w:p w14:paraId="50B6D83C"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4D6CFB78" w14:textId="77777777" w:rsidTr="00A43283">
        <w:trPr>
          <w:trHeight w:val="77"/>
          <w:jc w:val="center"/>
        </w:trPr>
        <w:tc>
          <w:tcPr>
            <w:tcW w:w="1011" w:type="dxa"/>
          </w:tcPr>
          <w:p w14:paraId="333FC652" w14:textId="77777777" w:rsidR="00314A92" w:rsidRPr="001445B0" w:rsidRDefault="00314A92" w:rsidP="00A43283">
            <w:pPr>
              <w:jc w:val="right"/>
              <w:rPr>
                <w:rFonts w:cs="Arial"/>
              </w:rPr>
            </w:pPr>
            <w:r w:rsidRPr="001445B0">
              <w:rPr>
                <w:rFonts w:cs="Arial"/>
                <w:lang w:val="sr-Cyrl-RS"/>
              </w:rPr>
              <w:t>4</w:t>
            </w:r>
            <w:r w:rsidRPr="001445B0">
              <w:rPr>
                <w:rFonts w:cs="Arial"/>
              </w:rPr>
              <w:t>1</w:t>
            </w:r>
          </w:p>
        </w:tc>
        <w:tc>
          <w:tcPr>
            <w:tcW w:w="3348" w:type="dxa"/>
          </w:tcPr>
          <w:p w14:paraId="30A81021" w14:textId="77777777" w:rsidR="00314A92" w:rsidRPr="001445B0" w:rsidRDefault="00314A92" w:rsidP="00A43283">
            <w:pPr>
              <w:rPr>
                <w:rFonts w:cs="Arial"/>
                <w:lang w:val="sr-Cyrl-RS"/>
              </w:rPr>
            </w:pPr>
            <w:r w:rsidRPr="001445B0">
              <w:rPr>
                <w:rFonts w:cs="Arial"/>
              </w:rPr>
              <w:t>Београд</w:t>
            </w:r>
            <w:r w:rsidRPr="001445B0">
              <w:rPr>
                <w:rFonts w:cs="Arial"/>
                <w:lang w:val="sr-Cyrl-RS"/>
              </w:rPr>
              <w:t xml:space="preserve"> (ТЦ Београд)</w:t>
            </w:r>
            <w:r w:rsidRPr="001445B0">
              <w:rPr>
                <w:rFonts w:cs="Arial"/>
              </w:rPr>
              <w:t xml:space="preserve"> - Масарикова</w:t>
            </w:r>
          </w:p>
        </w:tc>
        <w:tc>
          <w:tcPr>
            <w:tcW w:w="4024" w:type="dxa"/>
          </w:tcPr>
          <w:p w14:paraId="3A7FA1BF"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51958DE1" w14:textId="77777777" w:rsidTr="00A43283">
        <w:trPr>
          <w:trHeight w:val="77"/>
          <w:jc w:val="center"/>
        </w:trPr>
        <w:tc>
          <w:tcPr>
            <w:tcW w:w="1011" w:type="dxa"/>
          </w:tcPr>
          <w:p w14:paraId="68F817B0" w14:textId="77777777" w:rsidR="00314A92" w:rsidRPr="001445B0" w:rsidRDefault="00314A92" w:rsidP="00A43283">
            <w:pPr>
              <w:jc w:val="right"/>
              <w:rPr>
                <w:rFonts w:cs="Arial"/>
              </w:rPr>
            </w:pPr>
            <w:r w:rsidRPr="001445B0">
              <w:rPr>
                <w:rFonts w:cs="Arial"/>
                <w:lang w:val="sr-Cyrl-RS"/>
              </w:rPr>
              <w:t>4</w:t>
            </w:r>
            <w:r w:rsidRPr="001445B0">
              <w:rPr>
                <w:rFonts w:cs="Arial"/>
              </w:rPr>
              <w:t>2</w:t>
            </w:r>
          </w:p>
        </w:tc>
        <w:tc>
          <w:tcPr>
            <w:tcW w:w="3348" w:type="dxa"/>
          </w:tcPr>
          <w:p w14:paraId="10B1A6C3" w14:textId="77777777" w:rsidR="00314A92" w:rsidRPr="001445B0" w:rsidRDefault="00314A92" w:rsidP="00A43283">
            <w:pPr>
              <w:rPr>
                <w:rFonts w:cs="Arial"/>
              </w:rPr>
            </w:pPr>
            <w:r w:rsidRPr="001445B0">
              <w:rPr>
                <w:rFonts w:cs="Arial"/>
                <w:lang w:val="en-GB"/>
              </w:rPr>
              <w:t xml:space="preserve">NOC </w:t>
            </w:r>
            <w:r w:rsidRPr="001445B0">
              <w:rPr>
                <w:rFonts w:cs="Arial"/>
              </w:rPr>
              <w:t>Београд – Царице Милице</w:t>
            </w:r>
          </w:p>
        </w:tc>
        <w:tc>
          <w:tcPr>
            <w:tcW w:w="4024" w:type="dxa"/>
          </w:tcPr>
          <w:p w14:paraId="0A5748EE"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58E6449E" w14:textId="77777777" w:rsidTr="00A43283">
        <w:trPr>
          <w:trHeight w:val="77"/>
          <w:jc w:val="center"/>
        </w:trPr>
        <w:tc>
          <w:tcPr>
            <w:tcW w:w="1011" w:type="dxa"/>
          </w:tcPr>
          <w:p w14:paraId="7170CC26" w14:textId="77777777" w:rsidR="00314A92" w:rsidRPr="001445B0" w:rsidRDefault="00314A92" w:rsidP="00A43283">
            <w:pPr>
              <w:jc w:val="right"/>
              <w:rPr>
                <w:rFonts w:cs="Arial"/>
                <w:lang w:val="sr-Cyrl-RS"/>
              </w:rPr>
            </w:pPr>
            <w:r w:rsidRPr="001445B0">
              <w:rPr>
                <w:rFonts w:cs="Arial"/>
                <w:lang w:val="sr-Cyrl-RS"/>
              </w:rPr>
              <w:t>4</w:t>
            </w:r>
            <w:r w:rsidRPr="001445B0">
              <w:rPr>
                <w:rFonts w:cs="Arial"/>
              </w:rPr>
              <w:t>3</w:t>
            </w:r>
          </w:p>
        </w:tc>
        <w:tc>
          <w:tcPr>
            <w:tcW w:w="3348" w:type="dxa"/>
          </w:tcPr>
          <w:p w14:paraId="0F54BEBA" w14:textId="77777777" w:rsidR="00314A92" w:rsidRPr="001445B0" w:rsidRDefault="00314A92" w:rsidP="00A43283">
            <w:pPr>
              <w:rPr>
                <w:rFonts w:cs="Arial"/>
                <w:lang w:val="sr-Cyrl-RS"/>
              </w:rPr>
            </w:pPr>
            <w:r w:rsidRPr="001445B0">
              <w:rPr>
                <w:rFonts w:cs="Arial"/>
                <w:lang w:val="sr-Cyrl-RS"/>
              </w:rPr>
              <w:t>ЕРЦ Лазаревац</w:t>
            </w:r>
          </w:p>
        </w:tc>
        <w:tc>
          <w:tcPr>
            <w:tcW w:w="4024" w:type="dxa"/>
          </w:tcPr>
          <w:p w14:paraId="41258EDB"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6563E9E9" w14:textId="77777777" w:rsidTr="00A43283">
        <w:trPr>
          <w:trHeight w:val="77"/>
          <w:jc w:val="center"/>
        </w:trPr>
        <w:tc>
          <w:tcPr>
            <w:tcW w:w="1011" w:type="dxa"/>
          </w:tcPr>
          <w:p w14:paraId="14E3522B" w14:textId="77777777" w:rsidR="00314A92" w:rsidRPr="001445B0" w:rsidRDefault="00314A92" w:rsidP="00A43283">
            <w:pPr>
              <w:jc w:val="right"/>
              <w:rPr>
                <w:rFonts w:cs="Arial"/>
              </w:rPr>
            </w:pPr>
            <w:r w:rsidRPr="001445B0">
              <w:rPr>
                <w:rFonts w:cs="Arial"/>
                <w:lang w:val="sr-Cyrl-RS"/>
              </w:rPr>
              <w:t>44</w:t>
            </w:r>
          </w:p>
        </w:tc>
        <w:tc>
          <w:tcPr>
            <w:tcW w:w="3348" w:type="dxa"/>
          </w:tcPr>
          <w:p w14:paraId="6FD3FD41" w14:textId="77777777" w:rsidR="00314A92" w:rsidRPr="001445B0" w:rsidRDefault="00314A92" w:rsidP="00A43283">
            <w:pPr>
              <w:rPr>
                <w:rFonts w:cs="Arial"/>
                <w:lang w:val="sr-Cyrl-RS"/>
              </w:rPr>
            </w:pPr>
            <w:r w:rsidRPr="001445B0">
              <w:rPr>
                <w:rFonts w:cs="Arial"/>
                <w:lang w:val="sr-Cyrl-RS"/>
              </w:rPr>
              <w:t>ЕД Ужице</w:t>
            </w:r>
          </w:p>
        </w:tc>
        <w:tc>
          <w:tcPr>
            <w:tcW w:w="4024" w:type="dxa"/>
          </w:tcPr>
          <w:p w14:paraId="32A7AB50"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52B9663F" w14:textId="77777777" w:rsidTr="00A43283">
        <w:trPr>
          <w:trHeight w:val="77"/>
          <w:jc w:val="center"/>
        </w:trPr>
        <w:tc>
          <w:tcPr>
            <w:tcW w:w="1011" w:type="dxa"/>
          </w:tcPr>
          <w:p w14:paraId="45118548" w14:textId="77777777" w:rsidR="00314A92" w:rsidRPr="001445B0" w:rsidRDefault="00314A92" w:rsidP="00A43283">
            <w:pPr>
              <w:jc w:val="right"/>
              <w:rPr>
                <w:rFonts w:cs="Arial"/>
                <w:lang w:val="sr-Cyrl-RS"/>
              </w:rPr>
            </w:pPr>
            <w:r w:rsidRPr="001445B0">
              <w:rPr>
                <w:rFonts w:cs="Arial"/>
                <w:lang w:val="sr-Cyrl-RS"/>
              </w:rPr>
              <w:t>45</w:t>
            </w:r>
          </w:p>
        </w:tc>
        <w:tc>
          <w:tcPr>
            <w:tcW w:w="3348" w:type="dxa"/>
          </w:tcPr>
          <w:p w14:paraId="4C32FBBD" w14:textId="77777777" w:rsidR="00314A92" w:rsidRPr="001445B0" w:rsidRDefault="00314A92" w:rsidP="00A43283">
            <w:pPr>
              <w:rPr>
                <w:rFonts w:cs="Arial"/>
                <w:lang w:val="sr-Cyrl-RS"/>
              </w:rPr>
            </w:pPr>
            <w:r w:rsidRPr="001445B0">
              <w:rPr>
                <w:rFonts w:cs="Arial"/>
                <w:lang w:val="sr-Cyrl-RS"/>
              </w:rPr>
              <w:t>ЕД Брбас</w:t>
            </w:r>
          </w:p>
        </w:tc>
        <w:tc>
          <w:tcPr>
            <w:tcW w:w="4024" w:type="dxa"/>
          </w:tcPr>
          <w:p w14:paraId="5AF060AB"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45A2B30D" w14:textId="77777777" w:rsidTr="00A43283">
        <w:trPr>
          <w:trHeight w:val="77"/>
          <w:jc w:val="center"/>
        </w:trPr>
        <w:tc>
          <w:tcPr>
            <w:tcW w:w="1011" w:type="dxa"/>
          </w:tcPr>
          <w:p w14:paraId="2D946ED5" w14:textId="77777777" w:rsidR="00314A92" w:rsidRPr="001445B0" w:rsidRDefault="00314A92" w:rsidP="00A43283">
            <w:pPr>
              <w:jc w:val="right"/>
              <w:rPr>
                <w:rFonts w:cs="Arial"/>
                <w:lang w:val="sr-Cyrl-RS"/>
              </w:rPr>
            </w:pPr>
            <w:r w:rsidRPr="001445B0">
              <w:rPr>
                <w:rFonts w:cs="Arial"/>
                <w:lang w:val="sr-Cyrl-RS"/>
              </w:rPr>
              <w:t>46</w:t>
            </w:r>
          </w:p>
        </w:tc>
        <w:tc>
          <w:tcPr>
            <w:tcW w:w="3348" w:type="dxa"/>
          </w:tcPr>
          <w:p w14:paraId="326CA318" w14:textId="77777777" w:rsidR="00314A92" w:rsidRPr="001445B0" w:rsidRDefault="00314A92" w:rsidP="00A43283">
            <w:pPr>
              <w:rPr>
                <w:rFonts w:cs="Arial"/>
                <w:lang w:val="sr-Cyrl-RS"/>
              </w:rPr>
            </w:pPr>
            <w:r w:rsidRPr="001445B0">
              <w:rPr>
                <w:rFonts w:cs="Arial"/>
                <w:lang w:val="sr-Cyrl-RS"/>
              </w:rPr>
              <w:t>ПДЦ Крушевац</w:t>
            </w:r>
          </w:p>
        </w:tc>
        <w:tc>
          <w:tcPr>
            <w:tcW w:w="4024" w:type="dxa"/>
          </w:tcPr>
          <w:p w14:paraId="0CB98EA9"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048D1EFC" w14:textId="77777777" w:rsidTr="00A43283">
        <w:trPr>
          <w:trHeight w:val="77"/>
          <w:jc w:val="center"/>
        </w:trPr>
        <w:tc>
          <w:tcPr>
            <w:tcW w:w="1011" w:type="dxa"/>
          </w:tcPr>
          <w:p w14:paraId="0DBBC268" w14:textId="77777777" w:rsidR="00314A92" w:rsidRPr="001445B0" w:rsidRDefault="00314A92" w:rsidP="00A43283">
            <w:pPr>
              <w:jc w:val="right"/>
              <w:rPr>
                <w:rFonts w:cs="Arial"/>
                <w:lang w:val="sr-Cyrl-RS"/>
              </w:rPr>
            </w:pPr>
            <w:r w:rsidRPr="001445B0">
              <w:rPr>
                <w:rFonts w:cs="Arial"/>
                <w:lang w:val="sr-Cyrl-RS"/>
              </w:rPr>
              <w:t>47</w:t>
            </w:r>
          </w:p>
        </w:tc>
        <w:tc>
          <w:tcPr>
            <w:tcW w:w="3348" w:type="dxa"/>
          </w:tcPr>
          <w:p w14:paraId="771DCA99" w14:textId="77777777" w:rsidR="00314A92" w:rsidRPr="001445B0" w:rsidRDefault="00314A92" w:rsidP="00A43283">
            <w:pPr>
              <w:rPr>
                <w:rFonts w:cs="Arial"/>
                <w:lang w:val="sr-Cyrl-RS"/>
              </w:rPr>
            </w:pPr>
            <w:r w:rsidRPr="001445B0">
              <w:rPr>
                <w:rFonts w:cs="Arial"/>
                <w:lang w:val="sr-Cyrl-RS"/>
              </w:rPr>
              <w:t>ТЕ Костолац</w:t>
            </w:r>
          </w:p>
        </w:tc>
        <w:tc>
          <w:tcPr>
            <w:tcW w:w="4024" w:type="dxa"/>
          </w:tcPr>
          <w:p w14:paraId="4CF23FF9"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239C48D4" w14:textId="77777777" w:rsidTr="00A43283">
        <w:trPr>
          <w:trHeight w:val="77"/>
          <w:jc w:val="center"/>
        </w:trPr>
        <w:tc>
          <w:tcPr>
            <w:tcW w:w="1011" w:type="dxa"/>
          </w:tcPr>
          <w:p w14:paraId="34EA4FC3" w14:textId="77777777" w:rsidR="00314A92" w:rsidRPr="001445B0" w:rsidRDefault="00314A92" w:rsidP="00A43283">
            <w:pPr>
              <w:jc w:val="right"/>
              <w:rPr>
                <w:rFonts w:cs="Arial"/>
                <w:lang w:val="sr-Cyrl-RS"/>
              </w:rPr>
            </w:pPr>
            <w:r w:rsidRPr="001445B0">
              <w:rPr>
                <w:rFonts w:cs="Arial"/>
                <w:lang w:val="sr-Cyrl-RS"/>
              </w:rPr>
              <w:t>48</w:t>
            </w:r>
          </w:p>
        </w:tc>
        <w:tc>
          <w:tcPr>
            <w:tcW w:w="3348" w:type="dxa"/>
          </w:tcPr>
          <w:p w14:paraId="1C02B7BF" w14:textId="77777777" w:rsidR="00314A92" w:rsidRPr="001445B0" w:rsidRDefault="00314A92" w:rsidP="00A43283">
            <w:pPr>
              <w:rPr>
                <w:rFonts w:cs="Arial"/>
                <w:lang w:val="sr-Cyrl-RS"/>
              </w:rPr>
            </w:pPr>
            <w:r w:rsidRPr="001445B0">
              <w:rPr>
                <w:rFonts w:cs="Arial"/>
                <w:lang w:val="sr-Cyrl-RS"/>
              </w:rPr>
              <w:t>ТС Зајечар 2</w:t>
            </w:r>
          </w:p>
        </w:tc>
        <w:tc>
          <w:tcPr>
            <w:tcW w:w="4024" w:type="dxa"/>
          </w:tcPr>
          <w:p w14:paraId="2F4FCDF0"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17081983" w14:textId="77777777" w:rsidTr="00A43283">
        <w:trPr>
          <w:trHeight w:val="77"/>
          <w:jc w:val="center"/>
        </w:trPr>
        <w:tc>
          <w:tcPr>
            <w:tcW w:w="1011" w:type="dxa"/>
          </w:tcPr>
          <w:p w14:paraId="3DA2C249" w14:textId="77777777" w:rsidR="00314A92" w:rsidRPr="001445B0" w:rsidRDefault="00314A92" w:rsidP="00A43283">
            <w:pPr>
              <w:jc w:val="right"/>
              <w:rPr>
                <w:rFonts w:cs="Arial"/>
                <w:lang w:val="sr-Cyrl-RS"/>
              </w:rPr>
            </w:pPr>
            <w:r w:rsidRPr="001445B0">
              <w:rPr>
                <w:rFonts w:cs="Arial"/>
                <w:lang w:val="sr-Cyrl-RS"/>
              </w:rPr>
              <w:t>49</w:t>
            </w:r>
          </w:p>
        </w:tc>
        <w:tc>
          <w:tcPr>
            <w:tcW w:w="3348" w:type="dxa"/>
          </w:tcPr>
          <w:p w14:paraId="2804391F" w14:textId="77777777" w:rsidR="00314A92" w:rsidRPr="001445B0" w:rsidRDefault="00314A92" w:rsidP="00A43283">
            <w:pPr>
              <w:rPr>
                <w:rFonts w:cs="Arial"/>
                <w:lang w:val="sr-Cyrl-RS"/>
              </w:rPr>
            </w:pPr>
            <w:r w:rsidRPr="001445B0">
              <w:rPr>
                <w:rFonts w:cs="Arial"/>
                <w:lang w:val="sr-Cyrl-RS"/>
              </w:rPr>
              <w:t>ТС Јагодина 2</w:t>
            </w:r>
          </w:p>
        </w:tc>
        <w:tc>
          <w:tcPr>
            <w:tcW w:w="4024" w:type="dxa"/>
          </w:tcPr>
          <w:p w14:paraId="4510227E" w14:textId="77777777" w:rsidR="00314A92" w:rsidRPr="001445B0" w:rsidRDefault="00314A92" w:rsidP="00A43283">
            <w:pPr>
              <w:rPr>
                <w:rStyle w:val="hps"/>
                <w:rFonts w:cs="Arial"/>
              </w:rPr>
            </w:pPr>
            <w:r w:rsidRPr="001445B0">
              <w:rPr>
                <w:rFonts w:cs="Arial"/>
              </w:rPr>
              <w:t>Локација са активном опремом</w:t>
            </w:r>
          </w:p>
        </w:tc>
      </w:tr>
      <w:tr w:rsidR="00314A92" w:rsidRPr="001445B0" w14:paraId="416BDE10" w14:textId="77777777" w:rsidTr="00A43283">
        <w:trPr>
          <w:trHeight w:val="77"/>
          <w:jc w:val="center"/>
        </w:trPr>
        <w:tc>
          <w:tcPr>
            <w:tcW w:w="1011" w:type="dxa"/>
          </w:tcPr>
          <w:p w14:paraId="2CC772FC" w14:textId="77777777" w:rsidR="00314A92" w:rsidRPr="001445B0" w:rsidRDefault="00314A92" w:rsidP="00A43283">
            <w:pPr>
              <w:jc w:val="right"/>
              <w:rPr>
                <w:rFonts w:cs="Arial"/>
                <w:lang w:val="sr-Cyrl-RS"/>
              </w:rPr>
            </w:pPr>
            <w:r w:rsidRPr="001445B0">
              <w:rPr>
                <w:rFonts w:cs="Arial"/>
                <w:lang w:val="sr-Cyrl-RS"/>
              </w:rPr>
              <w:t>50</w:t>
            </w:r>
          </w:p>
        </w:tc>
        <w:tc>
          <w:tcPr>
            <w:tcW w:w="3348" w:type="dxa"/>
          </w:tcPr>
          <w:p w14:paraId="7A92F074" w14:textId="77777777" w:rsidR="00314A92" w:rsidRPr="001445B0" w:rsidRDefault="00314A92" w:rsidP="00A43283">
            <w:pPr>
              <w:rPr>
                <w:rFonts w:cs="Arial"/>
                <w:lang w:val="sr-Cyrl-RS"/>
              </w:rPr>
            </w:pPr>
            <w:r w:rsidRPr="001445B0">
              <w:rPr>
                <w:rFonts w:cs="Arial"/>
                <w:lang w:val="sr-Cyrl-RS"/>
              </w:rPr>
              <w:t>ТС Пожега</w:t>
            </w:r>
          </w:p>
        </w:tc>
        <w:tc>
          <w:tcPr>
            <w:tcW w:w="4024" w:type="dxa"/>
          </w:tcPr>
          <w:p w14:paraId="721F9A35"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391CD1DA" w14:textId="77777777" w:rsidTr="00A43283">
        <w:trPr>
          <w:trHeight w:val="77"/>
          <w:jc w:val="center"/>
        </w:trPr>
        <w:tc>
          <w:tcPr>
            <w:tcW w:w="1011" w:type="dxa"/>
          </w:tcPr>
          <w:p w14:paraId="6232DA8F" w14:textId="77777777" w:rsidR="00314A92" w:rsidRPr="001445B0" w:rsidRDefault="00314A92" w:rsidP="00A43283">
            <w:pPr>
              <w:jc w:val="right"/>
              <w:rPr>
                <w:rFonts w:cs="Arial"/>
                <w:lang w:val="sr-Cyrl-RS"/>
              </w:rPr>
            </w:pPr>
            <w:r w:rsidRPr="001445B0">
              <w:rPr>
                <w:rFonts w:cs="Arial"/>
                <w:lang w:val="sr-Cyrl-RS"/>
              </w:rPr>
              <w:t>51</w:t>
            </w:r>
          </w:p>
        </w:tc>
        <w:tc>
          <w:tcPr>
            <w:tcW w:w="3348" w:type="dxa"/>
          </w:tcPr>
          <w:p w14:paraId="53F79C7B" w14:textId="77777777" w:rsidR="00314A92" w:rsidRPr="001445B0" w:rsidRDefault="00314A92" w:rsidP="00A43283">
            <w:pPr>
              <w:rPr>
                <w:rFonts w:cs="Arial"/>
                <w:lang w:val="sr-Cyrl-RS"/>
              </w:rPr>
            </w:pPr>
            <w:r w:rsidRPr="001445B0">
              <w:rPr>
                <w:rFonts w:cs="Arial"/>
                <w:lang w:val="sr-Cyrl-RS"/>
              </w:rPr>
              <w:t>ТС Ужице 1</w:t>
            </w:r>
          </w:p>
        </w:tc>
        <w:tc>
          <w:tcPr>
            <w:tcW w:w="4024" w:type="dxa"/>
          </w:tcPr>
          <w:p w14:paraId="5D3AF02D"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4A6B947C" w14:textId="77777777" w:rsidTr="00A43283">
        <w:trPr>
          <w:trHeight w:val="77"/>
          <w:jc w:val="center"/>
        </w:trPr>
        <w:tc>
          <w:tcPr>
            <w:tcW w:w="1011" w:type="dxa"/>
          </w:tcPr>
          <w:p w14:paraId="21AB7A6E" w14:textId="77777777" w:rsidR="00314A92" w:rsidRPr="001445B0" w:rsidRDefault="00314A92" w:rsidP="00A43283">
            <w:pPr>
              <w:jc w:val="right"/>
              <w:rPr>
                <w:rFonts w:cs="Arial"/>
                <w:lang w:val="sr-Cyrl-RS"/>
              </w:rPr>
            </w:pPr>
            <w:r w:rsidRPr="001445B0">
              <w:rPr>
                <w:rFonts w:cs="Arial"/>
                <w:lang w:val="sr-Cyrl-RS"/>
              </w:rPr>
              <w:t>52</w:t>
            </w:r>
          </w:p>
        </w:tc>
        <w:tc>
          <w:tcPr>
            <w:tcW w:w="3348" w:type="dxa"/>
          </w:tcPr>
          <w:p w14:paraId="4A848675" w14:textId="77777777" w:rsidR="00314A92" w:rsidRPr="001445B0" w:rsidRDefault="00314A92" w:rsidP="00A43283">
            <w:pPr>
              <w:rPr>
                <w:rFonts w:cs="Arial"/>
                <w:lang w:val="sr-Cyrl-RS"/>
              </w:rPr>
            </w:pPr>
            <w:r w:rsidRPr="001445B0">
              <w:rPr>
                <w:rFonts w:cs="Arial"/>
                <w:lang w:val="sr-Cyrl-RS"/>
              </w:rPr>
              <w:t>ТС Бајина Башта</w:t>
            </w:r>
          </w:p>
        </w:tc>
        <w:tc>
          <w:tcPr>
            <w:tcW w:w="4024" w:type="dxa"/>
          </w:tcPr>
          <w:p w14:paraId="59270EB1"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518CF688" w14:textId="77777777" w:rsidTr="00A43283">
        <w:trPr>
          <w:trHeight w:val="77"/>
          <w:jc w:val="center"/>
        </w:trPr>
        <w:tc>
          <w:tcPr>
            <w:tcW w:w="1011" w:type="dxa"/>
          </w:tcPr>
          <w:p w14:paraId="1C2C4060" w14:textId="77777777" w:rsidR="00314A92" w:rsidRPr="001445B0" w:rsidRDefault="00314A92" w:rsidP="00A43283">
            <w:pPr>
              <w:jc w:val="right"/>
              <w:rPr>
                <w:rFonts w:cs="Arial"/>
                <w:lang w:val="sr-Cyrl-RS"/>
              </w:rPr>
            </w:pPr>
            <w:r w:rsidRPr="001445B0">
              <w:rPr>
                <w:rFonts w:cs="Arial"/>
                <w:lang w:val="sr-Cyrl-RS"/>
              </w:rPr>
              <w:t>53</w:t>
            </w:r>
          </w:p>
        </w:tc>
        <w:tc>
          <w:tcPr>
            <w:tcW w:w="3348" w:type="dxa"/>
          </w:tcPr>
          <w:p w14:paraId="68AE68DB" w14:textId="77777777" w:rsidR="00314A92" w:rsidRPr="001445B0" w:rsidRDefault="00314A92" w:rsidP="00A43283">
            <w:pPr>
              <w:rPr>
                <w:rFonts w:cs="Arial"/>
                <w:lang w:val="sr-Cyrl-RS"/>
              </w:rPr>
            </w:pPr>
            <w:r w:rsidRPr="001445B0">
              <w:rPr>
                <w:rFonts w:cs="Arial"/>
                <w:lang w:val="sr-Cyrl-RS"/>
              </w:rPr>
              <w:t>ТЕ Колубара А</w:t>
            </w:r>
          </w:p>
        </w:tc>
        <w:tc>
          <w:tcPr>
            <w:tcW w:w="4024" w:type="dxa"/>
          </w:tcPr>
          <w:p w14:paraId="05F98C6D"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60C9FD2F" w14:textId="77777777" w:rsidTr="00A43283">
        <w:trPr>
          <w:trHeight w:val="77"/>
          <w:jc w:val="center"/>
        </w:trPr>
        <w:tc>
          <w:tcPr>
            <w:tcW w:w="1011" w:type="dxa"/>
          </w:tcPr>
          <w:p w14:paraId="27DA9D71" w14:textId="77777777" w:rsidR="00314A92" w:rsidRPr="001445B0" w:rsidRDefault="00314A92" w:rsidP="00A43283">
            <w:pPr>
              <w:jc w:val="right"/>
              <w:rPr>
                <w:rFonts w:cs="Arial"/>
                <w:lang w:val="sr-Cyrl-RS"/>
              </w:rPr>
            </w:pPr>
            <w:r w:rsidRPr="001445B0">
              <w:rPr>
                <w:rFonts w:cs="Arial"/>
                <w:lang w:val="sr-Cyrl-RS"/>
              </w:rPr>
              <w:t>54</w:t>
            </w:r>
          </w:p>
        </w:tc>
        <w:tc>
          <w:tcPr>
            <w:tcW w:w="3348" w:type="dxa"/>
          </w:tcPr>
          <w:p w14:paraId="08D6D052" w14:textId="77777777" w:rsidR="00314A92" w:rsidRPr="001445B0" w:rsidRDefault="00314A92" w:rsidP="00A43283">
            <w:pPr>
              <w:rPr>
                <w:rFonts w:cs="Arial"/>
                <w:lang w:val="sr-Cyrl-RS"/>
              </w:rPr>
            </w:pPr>
            <w:r w:rsidRPr="001445B0">
              <w:rPr>
                <w:rFonts w:cs="Arial"/>
                <w:lang w:val="sr-Cyrl-RS"/>
              </w:rPr>
              <w:t>ТС Крагујевац 2</w:t>
            </w:r>
          </w:p>
        </w:tc>
        <w:tc>
          <w:tcPr>
            <w:tcW w:w="4024" w:type="dxa"/>
          </w:tcPr>
          <w:p w14:paraId="34028C38" w14:textId="77777777" w:rsidR="00314A92" w:rsidRPr="001445B0" w:rsidRDefault="00314A92" w:rsidP="00A43283">
            <w:pPr>
              <w:rPr>
                <w:rStyle w:val="hps"/>
                <w:rFonts w:cs="Arial"/>
              </w:rPr>
            </w:pPr>
            <w:r w:rsidRPr="001445B0">
              <w:rPr>
                <w:rStyle w:val="hps"/>
                <w:rFonts w:cs="Arial"/>
              </w:rPr>
              <w:t>Локација намењена за преспајање</w:t>
            </w:r>
          </w:p>
        </w:tc>
      </w:tr>
      <w:tr w:rsidR="00314A92" w:rsidRPr="001445B0" w14:paraId="36170445" w14:textId="77777777" w:rsidTr="00A43283">
        <w:trPr>
          <w:jc w:val="center"/>
        </w:trPr>
        <w:tc>
          <w:tcPr>
            <w:tcW w:w="1011" w:type="dxa"/>
          </w:tcPr>
          <w:p w14:paraId="4002E0CC" w14:textId="77777777" w:rsidR="00314A92" w:rsidRPr="001445B0" w:rsidRDefault="00314A92" w:rsidP="00A43283">
            <w:pPr>
              <w:jc w:val="right"/>
              <w:rPr>
                <w:rFonts w:cs="Arial"/>
                <w:lang w:val="sr-Cyrl-RS"/>
              </w:rPr>
            </w:pPr>
            <w:r w:rsidRPr="001445B0">
              <w:rPr>
                <w:rFonts w:cs="Arial"/>
                <w:lang w:val="sr-Cyrl-RS"/>
              </w:rPr>
              <w:t>55</w:t>
            </w:r>
          </w:p>
        </w:tc>
        <w:tc>
          <w:tcPr>
            <w:tcW w:w="3348" w:type="dxa"/>
          </w:tcPr>
          <w:p w14:paraId="4976BB17" w14:textId="77777777" w:rsidR="00314A92" w:rsidRPr="001445B0" w:rsidRDefault="00314A92" w:rsidP="00A43283">
            <w:pPr>
              <w:rPr>
                <w:rFonts w:cs="Arial"/>
                <w:b/>
              </w:rPr>
            </w:pPr>
            <w:r w:rsidRPr="001445B0">
              <w:rPr>
                <w:rFonts w:cs="Arial"/>
                <w:lang w:val="sr-Cyrl-RS"/>
              </w:rPr>
              <w:t>ТС Крагујевац 5</w:t>
            </w:r>
          </w:p>
        </w:tc>
        <w:tc>
          <w:tcPr>
            <w:tcW w:w="4024" w:type="dxa"/>
          </w:tcPr>
          <w:p w14:paraId="6AF4380C" w14:textId="77777777" w:rsidR="00314A92" w:rsidRPr="001445B0" w:rsidRDefault="00314A92" w:rsidP="00A43283">
            <w:pPr>
              <w:rPr>
                <w:rFonts w:cs="Arial"/>
              </w:rPr>
            </w:pPr>
            <w:r w:rsidRPr="001445B0">
              <w:rPr>
                <w:rStyle w:val="hps"/>
                <w:rFonts w:cs="Arial"/>
              </w:rPr>
              <w:t>Локација намењена за преспајање</w:t>
            </w:r>
          </w:p>
        </w:tc>
      </w:tr>
      <w:tr w:rsidR="00314A92" w:rsidRPr="001445B0" w14:paraId="4A248039" w14:textId="77777777" w:rsidTr="00A43283">
        <w:trPr>
          <w:jc w:val="center"/>
        </w:trPr>
        <w:tc>
          <w:tcPr>
            <w:tcW w:w="1011" w:type="dxa"/>
          </w:tcPr>
          <w:p w14:paraId="2C0B91BA" w14:textId="77777777" w:rsidR="00314A92" w:rsidRPr="001445B0" w:rsidRDefault="00314A92" w:rsidP="00A43283">
            <w:pPr>
              <w:jc w:val="right"/>
              <w:rPr>
                <w:rFonts w:cs="Arial"/>
              </w:rPr>
            </w:pPr>
          </w:p>
        </w:tc>
        <w:tc>
          <w:tcPr>
            <w:tcW w:w="3348" w:type="dxa"/>
          </w:tcPr>
          <w:p w14:paraId="52E24B0F" w14:textId="77777777" w:rsidR="00314A92" w:rsidRPr="001445B0" w:rsidRDefault="00314A92" w:rsidP="00A43283">
            <w:pPr>
              <w:rPr>
                <w:rFonts w:cs="Arial"/>
                <w:b/>
              </w:rPr>
            </w:pPr>
            <w:r w:rsidRPr="001445B0">
              <w:rPr>
                <w:rFonts w:cs="Arial"/>
                <w:b/>
              </w:rPr>
              <w:t>Укупно:</w:t>
            </w:r>
          </w:p>
        </w:tc>
        <w:tc>
          <w:tcPr>
            <w:tcW w:w="4024" w:type="dxa"/>
          </w:tcPr>
          <w:p w14:paraId="4E666B05" w14:textId="77777777" w:rsidR="00314A92" w:rsidRPr="001445B0" w:rsidRDefault="00314A92" w:rsidP="00A43283">
            <w:pPr>
              <w:rPr>
                <w:rFonts w:cs="Arial"/>
              </w:rPr>
            </w:pPr>
          </w:p>
        </w:tc>
      </w:tr>
      <w:tr w:rsidR="00314A92" w:rsidRPr="001445B0" w14:paraId="1B211FDE" w14:textId="77777777" w:rsidTr="00A43283">
        <w:trPr>
          <w:jc w:val="center"/>
        </w:trPr>
        <w:tc>
          <w:tcPr>
            <w:tcW w:w="1011" w:type="dxa"/>
          </w:tcPr>
          <w:p w14:paraId="7557E9A3" w14:textId="77777777" w:rsidR="00314A92" w:rsidRPr="001445B0" w:rsidRDefault="00314A92" w:rsidP="00A43283">
            <w:pPr>
              <w:jc w:val="right"/>
              <w:rPr>
                <w:rFonts w:cs="Arial"/>
              </w:rPr>
            </w:pPr>
          </w:p>
        </w:tc>
        <w:tc>
          <w:tcPr>
            <w:tcW w:w="3348" w:type="dxa"/>
          </w:tcPr>
          <w:p w14:paraId="48AB17BD" w14:textId="77777777" w:rsidR="00314A92" w:rsidRPr="001445B0" w:rsidRDefault="00314A92" w:rsidP="00A43283">
            <w:pPr>
              <w:rPr>
                <w:rFonts w:cs="Arial"/>
                <w:lang w:val="sr-Cyrl-RS"/>
              </w:rPr>
            </w:pPr>
            <w:r w:rsidRPr="001445B0">
              <w:rPr>
                <w:rFonts w:cs="Arial"/>
                <w:lang w:val="sr-Cyrl-RS"/>
              </w:rPr>
              <w:t>27</w:t>
            </w:r>
            <w:r w:rsidRPr="001445B0">
              <w:rPr>
                <w:rFonts w:cs="Arial"/>
              </w:rPr>
              <w:t xml:space="preserve"> локациј</w:t>
            </w:r>
            <w:r w:rsidRPr="001445B0">
              <w:rPr>
                <w:rFonts w:cs="Arial"/>
                <w:lang w:val="sr-Cyrl-RS"/>
              </w:rPr>
              <w:t>а</w:t>
            </w:r>
          </w:p>
        </w:tc>
        <w:tc>
          <w:tcPr>
            <w:tcW w:w="4024" w:type="dxa"/>
          </w:tcPr>
          <w:p w14:paraId="66BA7B82" w14:textId="77777777" w:rsidR="00314A92" w:rsidRPr="001445B0" w:rsidRDefault="00314A92" w:rsidP="00A43283">
            <w:pPr>
              <w:rPr>
                <w:rFonts w:cs="Arial"/>
              </w:rPr>
            </w:pPr>
            <w:r w:rsidRPr="001445B0">
              <w:rPr>
                <w:rFonts w:cs="Arial"/>
              </w:rPr>
              <w:t>Локација са активном опремом</w:t>
            </w:r>
          </w:p>
        </w:tc>
      </w:tr>
      <w:tr w:rsidR="00314A92" w:rsidRPr="001445B0" w14:paraId="4CA39579" w14:textId="77777777" w:rsidTr="00A43283">
        <w:trPr>
          <w:jc w:val="center"/>
        </w:trPr>
        <w:tc>
          <w:tcPr>
            <w:tcW w:w="1011" w:type="dxa"/>
          </w:tcPr>
          <w:p w14:paraId="60D041DE" w14:textId="77777777" w:rsidR="00314A92" w:rsidRPr="001445B0" w:rsidRDefault="00314A92" w:rsidP="00A43283">
            <w:pPr>
              <w:jc w:val="right"/>
              <w:rPr>
                <w:rFonts w:cs="Arial"/>
              </w:rPr>
            </w:pPr>
          </w:p>
        </w:tc>
        <w:tc>
          <w:tcPr>
            <w:tcW w:w="3348" w:type="dxa"/>
          </w:tcPr>
          <w:p w14:paraId="307BC0A9" w14:textId="77777777" w:rsidR="00314A92" w:rsidRPr="001445B0" w:rsidRDefault="00314A92" w:rsidP="00A43283">
            <w:pPr>
              <w:rPr>
                <w:rFonts w:cs="Arial"/>
                <w:lang w:val="sr-Cyrl-RS"/>
              </w:rPr>
            </w:pPr>
            <w:r w:rsidRPr="001445B0">
              <w:rPr>
                <w:rFonts w:cs="Arial"/>
                <w:lang w:val="sr-Cyrl-RS"/>
              </w:rPr>
              <w:t>28</w:t>
            </w:r>
            <w:r w:rsidRPr="001445B0">
              <w:rPr>
                <w:rFonts w:cs="Arial"/>
              </w:rPr>
              <w:t xml:space="preserve"> локациј</w:t>
            </w:r>
            <w:r w:rsidRPr="001445B0">
              <w:rPr>
                <w:rFonts w:cs="Arial"/>
                <w:lang w:val="sr-Cyrl-RS"/>
              </w:rPr>
              <w:t>е</w:t>
            </w:r>
          </w:p>
        </w:tc>
        <w:tc>
          <w:tcPr>
            <w:tcW w:w="4024" w:type="dxa"/>
          </w:tcPr>
          <w:p w14:paraId="169AD329" w14:textId="77777777" w:rsidR="00314A92" w:rsidRPr="001445B0" w:rsidRDefault="00314A92" w:rsidP="00A43283">
            <w:pPr>
              <w:rPr>
                <w:rFonts w:cs="Arial"/>
              </w:rPr>
            </w:pPr>
            <w:r w:rsidRPr="001445B0">
              <w:rPr>
                <w:rStyle w:val="hps"/>
                <w:rFonts w:cs="Arial"/>
              </w:rPr>
              <w:t>Локација намењена за преспајање</w:t>
            </w:r>
          </w:p>
        </w:tc>
      </w:tr>
    </w:tbl>
    <w:p w14:paraId="3AAA2B08" w14:textId="77777777" w:rsidR="00314A92" w:rsidRPr="001445B0" w:rsidRDefault="00314A92" w:rsidP="00314A92">
      <w:pPr>
        <w:ind w:right="-3"/>
        <w:rPr>
          <w:rFonts w:cs="Arial"/>
        </w:rPr>
      </w:pPr>
    </w:p>
    <w:p w14:paraId="2D41B736" w14:textId="77777777" w:rsidR="00314A92" w:rsidRPr="001445B0" w:rsidRDefault="00314A92" w:rsidP="00314A92">
      <w:pPr>
        <w:ind w:left="993"/>
        <w:rPr>
          <w:rFonts w:cs="Arial"/>
        </w:rPr>
      </w:pPr>
      <w:r w:rsidRPr="001445B0">
        <w:rPr>
          <w:rFonts w:cs="Arial"/>
        </w:rPr>
        <w:t xml:space="preserve">У табели </w:t>
      </w:r>
      <w:r w:rsidRPr="001445B0">
        <w:rPr>
          <w:rFonts w:cs="Arial"/>
          <w:lang w:val="sr-Cyrl-RS"/>
        </w:rPr>
        <w:t>4</w:t>
      </w:r>
      <w:r w:rsidRPr="001445B0">
        <w:rPr>
          <w:rFonts w:cs="Arial"/>
        </w:rPr>
        <w:t xml:space="preserve"> дате су информације о локациј</w:t>
      </w:r>
      <w:r w:rsidRPr="001445B0">
        <w:rPr>
          <w:rFonts w:cs="Arial"/>
          <w:lang w:val="sr-Cyrl-RS"/>
        </w:rPr>
        <w:t>ама</w:t>
      </w:r>
      <w:r w:rsidRPr="001445B0">
        <w:rPr>
          <w:rFonts w:cs="Arial"/>
        </w:rPr>
        <w:t xml:space="preserve"> где се смешта активна опрема као и о локациј</w:t>
      </w:r>
      <w:r w:rsidRPr="001445B0">
        <w:rPr>
          <w:rFonts w:cs="Arial"/>
          <w:lang w:val="sr-Cyrl-RS"/>
        </w:rPr>
        <w:t>ама</w:t>
      </w:r>
      <w:r w:rsidRPr="001445B0">
        <w:rPr>
          <w:rFonts w:cs="Arial"/>
        </w:rPr>
        <w:t xml:space="preserve"> где је потребно извршити преспајање оптичких каблова. Понуђач је дужан да процену трошкова обиласка и услуге преспајања свих праваца на свим локацијама (укупно</w:t>
      </w:r>
      <w:r w:rsidRPr="001445B0">
        <w:rPr>
          <w:rFonts w:cs="Arial"/>
          <w:color w:val="FF0000"/>
        </w:rPr>
        <w:t xml:space="preserve"> </w:t>
      </w:r>
      <w:r w:rsidRPr="001445B0">
        <w:rPr>
          <w:rFonts w:cs="Arial"/>
          <w:lang w:val="sr-Cyrl-RS"/>
        </w:rPr>
        <w:t>55</w:t>
      </w:r>
      <w:r w:rsidRPr="001445B0">
        <w:rPr>
          <w:rFonts w:cs="Arial"/>
        </w:rPr>
        <w:t xml:space="preserve"> локације) укључи у цену услуга а што је речено у делу описа услуга.</w:t>
      </w:r>
    </w:p>
    <w:p w14:paraId="4D1E5C45" w14:textId="77777777" w:rsidR="00314A92" w:rsidRPr="006E1F22" w:rsidRDefault="00314A92" w:rsidP="00314A92">
      <w:pPr>
        <w:ind w:left="993"/>
        <w:rPr>
          <w:rFonts w:cs="Arial"/>
        </w:rPr>
      </w:pPr>
      <w:r w:rsidRPr="001445B0">
        <w:rPr>
          <w:rFonts w:cs="Arial"/>
        </w:rPr>
        <w:t>Слабљења на оптичким деоницама укључују слабљење на целој деоници (слабљење влакна, наставака, међуразделника...) и на конекторима оптичких разделника (ODF).</w:t>
      </w:r>
    </w:p>
    <w:p w14:paraId="20C6B21D" w14:textId="77777777" w:rsidR="00314A92" w:rsidRPr="006E1F22" w:rsidRDefault="00314A92" w:rsidP="00314A92">
      <w:pPr>
        <w:ind w:left="993"/>
        <w:rPr>
          <w:rFonts w:cs="Arial"/>
        </w:rPr>
      </w:pPr>
      <w:r w:rsidRPr="006E1F22">
        <w:rPr>
          <w:rFonts w:cs="Arial"/>
        </w:rPr>
        <w:lastRenderedPageBreak/>
        <w:t>Приликом пројектовања, користити податке из табеле за прорачун оптичких слабљења по деоницама и узети у обзир одговарајући тип влакна.</w:t>
      </w:r>
    </w:p>
    <w:p w14:paraId="01ABBD5C" w14:textId="13D3AFD8" w:rsidR="00314A92" w:rsidRDefault="00314A92" w:rsidP="00314A92">
      <w:pPr>
        <w:ind w:left="993"/>
        <w:rPr>
          <w:rFonts w:cs="Arial"/>
        </w:rPr>
      </w:pPr>
      <w:r w:rsidRPr="006E1F22">
        <w:rPr>
          <w:rFonts w:cs="Arial"/>
        </w:rPr>
        <w:t>За G.652 тип влакна узети следеће вредности CD: CD</w:t>
      </w:r>
      <w:r w:rsidRPr="006E1F22">
        <w:rPr>
          <w:rFonts w:cs="Arial"/>
          <w:vertAlign w:val="subscript"/>
        </w:rPr>
        <w:t>1550nm</w:t>
      </w:r>
      <w:r w:rsidRPr="006E1F22">
        <w:rPr>
          <w:rFonts w:cs="Arial"/>
        </w:rPr>
        <w:t xml:space="preserve"> = 16,5ps/nmkm, док за G.655 тип влакна треба узети следеће вредности CD: CD</w:t>
      </w:r>
      <w:r w:rsidRPr="006E1F22">
        <w:rPr>
          <w:rFonts w:cs="Arial"/>
          <w:vertAlign w:val="subscript"/>
        </w:rPr>
        <w:t>1550nm</w:t>
      </w:r>
      <w:r>
        <w:rPr>
          <w:rFonts w:cs="Arial"/>
        </w:rPr>
        <w:t xml:space="preserve"> = 8 ps/nmkm, </w:t>
      </w:r>
      <w:r w:rsidRPr="001445B0">
        <w:rPr>
          <w:rFonts w:cs="Arial"/>
          <w:lang w:val="sr-Cyrl-RS"/>
        </w:rPr>
        <w:t xml:space="preserve">осим  у случају линка бр.2 где треба узети вредност </w:t>
      </w:r>
      <w:r w:rsidRPr="001445B0">
        <w:rPr>
          <w:rFonts w:cs="Arial"/>
        </w:rPr>
        <w:t>CD: CD</w:t>
      </w:r>
      <w:r w:rsidRPr="001445B0">
        <w:rPr>
          <w:rFonts w:cs="Arial"/>
          <w:vertAlign w:val="subscript"/>
        </w:rPr>
        <w:t>1550nm</w:t>
      </w:r>
      <w:r w:rsidRPr="001445B0">
        <w:rPr>
          <w:rFonts w:cs="Arial"/>
        </w:rPr>
        <w:t xml:space="preserve"> = </w:t>
      </w:r>
      <w:r w:rsidRPr="001445B0">
        <w:rPr>
          <w:rFonts w:cs="Arial"/>
          <w:lang w:val="sr-Cyrl-RS"/>
        </w:rPr>
        <w:t xml:space="preserve">4.5 </w:t>
      </w:r>
      <w:r w:rsidRPr="001445B0">
        <w:rPr>
          <w:rFonts w:cs="Arial"/>
        </w:rPr>
        <w:t>ps/nmkm</w:t>
      </w:r>
    </w:p>
    <w:p w14:paraId="3B0DAE3C" w14:textId="77777777" w:rsidR="00D44545" w:rsidRPr="00845EA8" w:rsidRDefault="00D44545" w:rsidP="00314A92">
      <w:pPr>
        <w:ind w:left="993"/>
        <w:rPr>
          <w:rFonts w:cs="Arial"/>
        </w:rPr>
      </w:pPr>
    </w:p>
    <w:p w14:paraId="348C1617" w14:textId="77777777" w:rsidR="00314A92" w:rsidRPr="001445B0" w:rsidRDefault="00314A92" w:rsidP="00314A92">
      <w:pPr>
        <w:pStyle w:val="Heading2"/>
        <w:rPr>
          <w:rStyle w:val="hps"/>
          <w:rFonts w:cs="Arial"/>
          <w:b w:val="0"/>
        </w:rPr>
      </w:pPr>
      <w:r w:rsidRPr="006E1F22">
        <w:rPr>
          <w:rStyle w:val="hps"/>
          <w:rFonts w:cs="Arial"/>
        </w:rPr>
        <w:t>1.</w:t>
      </w:r>
      <w:r w:rsidRPr="001445B0">
        <w:rPr>
          <w:rStyle w:val="hps"/>
          <w:rFonts w:cs="Arial"/>
        </w:rPr>
        <w:t>8 Инсталациони материјал</w:t>
      </w:r>
    </w:p>
    <w:p w14:paraId="7D383583" w14:textId="77777777" w:rsidR="00314A92" w:rsidRPr="001445B0" w:rsidRDefault="00314A92" w:rsidP="00314A92">
      <w:pPr>
        <w:ind w:right="-3"/>
        <w:rPr>
          <w:rFonts w:cs="Arial"/>
        </w:rPr>
      </w:pPr>
    </w:p>
    <w:p w14:paraId="7069EC88" w14:textId="77777777" w:rsidR="00314A92" w:rsidRPr="001445B0" w:rsidRDefault="00314A92" w:rsidP="00314A92">
      <w:pPr>
        <w:ind w:left="993"/>
        <w:rPr>
          <w:rStyle w:val="hps"/>
          <w:rFonts w:cs="Arial"/>
        </w:rPr>
      </w:pPr>
      <w:r w:rsidRPr="001445B0">
        <w:rPr>
          <w:rStyle w:val="hps"/>
          <w:rFonts w:cs="Arial"/>
        </w:rPr>
        <w:t xml:space="preserve">Комплетан сет инсталационог материјала неопходног за монтажу, инсталацију и интеграцију </w:t>
      </w:r>
      <w:r w:rsidRPr="001445B0">
        <w:rPr>
          <w:rFonts w:cs="Arial"/>
        </w:rPr>
        <w:t>DWDM/OTN</w:t>
      </w:r>
      <w:r w:rsidRPr="001445B0">
        <w:rPr>
          <w:rStyle w:val="hps"/>
          <w:rFonts w:cs="Arial"/>
        </w:rPr>
        <w:t xml:space="preserve"> опреме мора бити понуђен. Специфицирати одговарајући број </w:t>
      </w:r>
      <w:r w:rsidRPr="001445B0">
        <w:rPr>
          <w:rStyle w:val="hps"/>
          <w:rFonts w:cs="Arial"/>
          <w:i/>
        </w:rPr>
        <w:t>patchcord</w:t>
      </w:r>
      <w:r w:rsidRPr="001445B0">
        <w:rPr>
          <w:rStyle w:val="hps"/>
          <w:rFonts w:cs="Arial"/>
        </w:rPr>
        <w:t xml:space="preserve">-а за повезивање чворова за сваку локацију са опремом, за локације на којима се налазе међуразделници, а на којима није предвиђена активна опрема није потребно специфицирати </w:t>
      </w:r>
      <w:r w:rsidRPr="001445B0">
        <w:rPr>
          <w:rStyle w:val="hps"/>
          <w:rFonts w:cs="Arial"/>
          <w:i/>
        </w:rPr>
        <w:t>patchcord</w:t>
      </w:r>
      <w:r w:rsidRPr="001445B0">
        <w:rPr>
          <w:rStyle w:val="hps"/>
          <w:rFonts w:cs="Arial"/>
        </w:rPr>
        <w:t xml:space="preserve">-е. </w:t>
      </w:r>
    </w:p>
    <w:p w14:paraId="2AA406AF" w14:textId="77777777" w:rsidR="00314A92" w:rsidRPr="006E1F22" w:rsidRDefault="00314A92" w:rsidP="00314A92">
      <w:pPr>
        <w:ind w:left="992"/>
        <w:rPr>
          <w:rStyle w:val="hps"/>
          <w:rFonts w:cs="Arial"/>
        </w:rPr>
      </w:pPr>
      <w:r w:rsidRPr="001445B0">
        <w:rPr>
          <w:rStyle w:val="hps"/>
          <w:rFonts w:cs="Arial"/>
        </w:rPr>
        <w:t>Сматрати да су конектори оптичких разделника на које ће повезивати опрема типа E2000/APC и да је дужина 20м до разделника.</w:t>
      </w:r>
    </w:p>
    <w:p w14:paraId="71A122FD" w14:textId="77777777" w:rsidR="00314A92" w:rsidRPr="006E1F22" w:rsidRDefault="00314A92" w:rsidP="00314A92">
      <w:pPr>
        <w:ind w:right="-3"/>
        <w:rPr>
          <w:rFonts w:cs="Arial"/>
        </w:rPr>
      </w:pPr>
    </w:p>
    <w:p w14:paraId="4DC845AF" w14:textId="77777777" w:rsidR="00314A92" w:rsidRPr="006E1F22" w:rsidRDefault="00314A92" w:rsidP="00314A92">
      <w:pPr>
        <w:pStyle w:val="Heading2"/>
        <w:rPr>
          <w:rStyle w:val="hps"/>
          <w:rFonts w:cs="Arial"/>
        </w:rPr>
      </w:pPr>
      <w:r w:rsidRPr="006E1F22">
        <w:rPr>
          <w:rStyle w:val="hps"/>
          <w:rFonts w:cs="Arial"/>
        </w:rPr>
        <w:t>1.9 Систем за беспрекидно напајање</w:t>
      </w:r>
    </w:p>
    <w:p w14:paraId="17263B7E" w14:textId="77777777" w:rsidR="00314A92" w:rsidRPr="006E1F22" w:rsidRDefault="00314A92" w:rsidP="00314A92">
      <w:pPr>
        <w:rPr>
          <w:rFonts w:cs="Arial"/>
        </w:rPr>
      </w:pPr>
    </w:p>
    <w:p w14:paraId="30C52059" w14:textId="77777777" w:rsidR="00314A92" w:rsidRPr="006E1F22" w:rsidRDefault="00314A92" w:rsidP="00314A92">
      <w:pPr>
        <w:ind w:left="993" w:hanging="993"/>
        <w:rPr>
          <w:rFonts w:cs="Arial"/>
          <w:bCs/>
          <w:noProof/>
        </w:rPr>
      </w:pPr>
      <w:r w:rsidRPr="006E1F22">
        <w:rPr>
          <w:rFonts w:cs="Arial"/>
        </w:rPr>
        <w:t xml:space="preserve">1.9.1 </w:t>
      </w:r>
      <w:r w:rsidRPr="006E1F22">
        <w:rPr>
          <w:rFonts w:cs="Arial"/>
        </w:rPr>
        <w:tab/>
        <w:t>На локацијама</w:t>
      </w:r>
      <w:r w:rsidRPr="006E1F22">
        <w:rPr>
          <w:rFonts w:cs="Arial"/>
          <w:lang w:eastAsia="en-GB"/>
        </w:rPr>
        <w:t xml:space="preserve"> транспортне мреже ЈП ЕПС инсталирани су системи за беспрекидно напајање једносмерним напоном. Систем за напајање</w:t>
      </w:r>
      <w:r w:rsidRPr="006E1F22">
        <w:rPr>
          <w:rFonts w:cs="Arial"/>
          <w:bCs/>
          <w:noProof/>
        </w:rPr>
        <w:t xml:space="preserve"> TP48200B произвођача Huawei састоји се из исправљачког система са исправљачима R4850G1 који наизменични напон мреже претвара у једносмерни, стационарних акумулаторских батерија VRLA технологије капацитета 140Ah, које обезбеђују аутономију рада од минимум 3 сата, помоћне опреме и одговарајућих каблова.</w:t>
      </w:r>
    </w:p>
    <w:p w14:paraId="1576CC6D" w14:textId="455824F6" w:rsidR="00314A92" w:rsidRPr="00F71115" w:rsidRDefault="00314A92" w:rsidP="00314A92">
      <w:pPr>
        <w:ind w:left="993"/>
        <w:rPr>
          <w:rFonts w:cs="Arial"/>
          <w:bCs/>
          <w:noProof/>
          <w:lang w:val="sr-Cyrl-RS"/>
        </w:rPr>
      </w:pPr>
      <w:r w:rsidRPr="006E1F22">
        <w:rPr>
          <w:rFonts w:cs="Arial"/>
          <w:bCs/>
          <w:noProof/>
        </w:rPr>
        <w:t xml:space="preserve">У </w:t>
      </w:r>
      <w:r>
        <w:rPr>
          <w:rFonts w:cs="Arial"/>
          <w:bCs/>
          <w:noProof/>
          <w:lang w:val="sr-Cyrl-RS"/>
        </w:rPr>
        <w:t xml:space="preserve">овој </w:t>
      </w:r>
      <w:r>
        <w:rPr>
          <w:rFonts w:cs="Arial"/>
          <w:bCs/>
          <w:noProof/>
        </w:rPr>
        <w:t xml:space="preserve">фази </w:t>
      </w:r>
      <w:r w:rsidRPr="006E1F22">
        <w:rPr>
          <w:rFonts w:cs="Arial"/>
          <w:bCs/>
          <w:noProof/>
        </w:rPr>
        <w:t>реализације проширења транспортне мреже за нов</w:t>
      </w:r>
      <w:r>
        <w:rPr>
          <w:rFonts w:cs="Arial"/>
          <w:bCs/>
          <w:noProof/>
          <w:lang w:val="sr-Cyrl-RS"/>
        </w:rPr>
        <w:t>е</w:t>
      </w:r>
      <w:r w:rsidRPr="006E1F22">
        <w:rPr>
          <w:rFonts w:cs="Arial"/>
          <w:bCs/>
          <w:noProof/>
        </w:rPr>
        <w:t xml:space="preserve"> чвор</w:t>
      </w:r>
      <w:r>
        <w:rPr>
          <w:rFonts w:cs="Arial"/>
          <w:bCs/>
          <w:noProof/>
          <w:lang w:val="sr-Cyrl-RS"/>
        </w:rPr>
        <w:t>ове</w:t>
      </w:r>
      <w:r>
        <w:rPr>
          <w:rFonts w:cs="Arial"/>
          <w:bCs/>
          <w:noProof/>
        </w:rPr>
        <w:t xml:space="preserve"> на локацијама ЕД Чачак</w:t>
      </w:r>
      <w:r>
        <w:rPr>
          <w:rStyle w:val="hps"/>
          <w:rFonts w:cs="Arial"/>
        </w:rPr>
        <w:t xml:space="preserve"> и ЕД Панчево </w:t>
      </w:r>
      <w:r w:rsidR="00FD4C9C">
        <w:rPr>
          <w:rFonts w:cs="Arial"/>
          <w:bCs/>
          <w:noProof/>
        </w:rPr>
        <w:t>предвидети</w:t>
      </w:r>
      <w:r w:rsidR="00FD4C9C">
        <w:rPr>
          <w:rFonts w:cs="Arial"/>
          <w:bCs/>
          <w:noProof/>
          <w:lang w:val="sr-Cyrl-RS"/>
        </w:rPr>
        <w:t xml:space="preserve"> </w:t>
      </w:r>
      <w:r w:rsidRPr="006E1F22">
        <w:rPr>
          <w:rFonts w:cs="Arial"/>
          <w:bCs/>
          <w:noProof/>
        </w:rPr>
        <w:t>систем беспрекидног напајања једносмерним напоном са истим типом и капацитетом стационарних акумулаторских батерија, помоћном опремом</w:t>
      </w:r>
      <w:r>
        <w:rPr>
          <w:rFonts w:cs="Arial"/>
          <w:bCs/>
          <w:noProof/>
          <w:lang w:val="sr-Cyrl-RS"/>
        </w:rPr>
        <w:t xml:space="preserve">, </w:t>
      </w:r>
      <w:r>
        <w:rPr>
          <w:rFonts w:cs="Arial"/>
          <w:bCs/>
          <w:noProof/>
        </w:rPr>
        <w:t xml:space="preserve">switch-evima </w:t>
      </w:r>
      <w:r>
        <w:rPr>
          <w:rFonts w:cs="Arial"/>
          <w:bCs/>
          <w:noProof/>
          <w:lang w:val="sr-Cyrl-RS"/>
        </w:rPr>
        <w:t xml:space="preserve">за реализацију  даљинског надзора система непрекидног напајања </w:t>
      </w:r>
      <w:r w:rsidRPr="006E1F22">
        <w:rPr>
          <w:rFonts w:cs="Arial"/>
          <w:bCs/>
          <w:noProof/>
        </w:rPr>
        <w:t xml:space="preserve"> </w:t>
      </w:r>
      <w:r>
        <w:rPr>
          <w:rFonts w:cs="Arial"/>
          <w:bCs/>
          <w:noProof/>
          <w:lang w:val="sr-Cyrl-RS"/>
        </w:rPr>
        <w:t xml:space="preserve">и даљинског приступа </w:t>
      </w:r>
      <w:r>
        <w:rPr>
          <w:rStyle w:val="hps"/>
          <w:rFonts w:cs="Arial"/>
        </w:rPr>
        <w:t>систему за надзор и управљање</w:t>
      </w:r>
      <w:r w:rsidRPr="006E1F22">
        <w:rPr>
          <w:rStyle w:val="hps"/>
          <w:rFonts w:cs="Arial"/>
        </w:rPr>
        <w:t xml:space="preserve"> Huawei iManager U2000</w:t>
      </w:r>
      <w:r>
        <w:rPr>
          <w:rStyle w:val="hps"/>
          <w:rFonts w:cs="Arial"/>
          <w:lang w:val="sr-Cyrl-RS"/>
        </w:rPr>
        <w:t>, као</w:t>
      </w:r>
      <w:r>
        <w:rPr>
          <w:rFonts w:cs="Arial"/>
          <w:bCs/>
          <w:noProof/>
          <w:lang w:val="sr-Cyrl-RS"/>
        </w:rPr>
        <w:t xml:space="preserve"> </w:t>
      </w:r>
      <w:r w:rsidRPr="006E1F22">
        <w:rPr>
          <w:rFonts w:cs="Arial"/>
          <w:bCs/>
          <w:noProof/>
        </w:rPr>
        <w:t>и одговарајућим кабловима</w:t>
      </w:r>
      <w:r w:rsidRPr="006E1F22">
        <w:rPr>
          <w:rFonts w:cs="Arial"/>
          <w:bCs/>
          <w:noProof/>
          <w:lang w:val="sr-Cyrl-RS"/>
        </w:rPr>
        <w:t>.</w:t>
      </w:r>
      <w:r>
        <w:rPr>
          <w:rFonts w:cs="Arial"/>
          <w:bCs/>
          <w:noProof/>
          <w:lang w:val="sr-Cyrl-RS"/>
        </w:rPr>
        <w:t xml:space="preserve"> Предвидети и додатни </w:t>
      </w:r>
      <w:r>
        <w:rPr>
          <w:rFonts w:cs="Arial"/>
          <w:bCs/>
          <w:noProof/>
        </w:rPr>
        <w:t xml:space="preserve">switch </w:t>
      </w:r>
      <w:r>
        <w:rPr>
          <w:rFonts w:cs="Arial"/>
          <w:bCs/>
          <w:noProof/>
          <w:lang w:val="sr-Cyrl-RS"/>
        </w:rPr>
        <w:t xml:space="preserve">за чвориште у </w:t>
      </w:r>
      <w:r w:rsidRPr="001445B0">
        <w:rPr>
          <w:rFonts w:cs="Arial"/>
          <w:bCs/>
          <w:noProof/>
          <w:lang w:val="sr-Cyrl-RS"/>
        </w:rPr>
        <w:t xml:space="preserve">ТС Јагодина 2 за реализацију даљинског надзора система непрекидног напајања </w:t>
      </w:r>
      <w:r w:rsidRPr="001445B0">
        <w:rPr>
          <w:rFonts w:cs="Arial"/>
          <w:bCs/>
          <w:noProof/>
        </w:rPr>
        <w:t xml:space="preserve"> </w:t>
      </w:r>
      <w:r w:rsidRPr="001445B0">
        <w:rPr>
          <w:rFonts w:cs="Arial"/>
          <w:bCs/>
          <w:noProof/>
          <w:lang w:val="sr-Cyrl-RS"/>
        </w:rPr>
        <w:t xml:space="preserve">и даљинског приступа </w:t>
      </w:r>
      <w:r w:rsidRPr="001445B0">
        <w:rPr>
          <w:rStyle w:val="hps"/>
          <w:rFonts w:cs="Arial"/>
        </w:rPr>
        <w:t>систему за надзор и управљање Huawei iManager U2000</w:t>
      </w:r>
      <w:r w:rsidRPr="001445B0">
        <w:rPr>
          <w:rStyle w:val="hps"/>
          <w:rFonts w:cs="Arial"/>
          <w:lang w:val="sr-Cyrl-RS"/>
        </w:rPr>
        <w:t>.</w:t>
      </w:r>
    </w:p>
    <w:p w14:paraId="098D4020" w14:textId="77777777" w:rsidR="00314A92" w:rsidRPr="006E1F22" w:rsidRDefault="00314A92" w:rsidP="00314A92">
      <w:pPr>
        <w:ind w:left="993" w:hanging="993"/>
        <w:rPr>
          <w:rFonts w:cs="Arial"/>
        </w:rPr>
      </w:pPr>
      <w:r w:rsidRPr="006E1F22">
        <w:rPr>
          <w:rFonts w:cs="Arial"/>
        </w:rPr>
        <w:t>1.9.2</w:t>
      </w:r>
      <w:r w:rsidRPr="006E1F22">
        <w:rPr>
          <w:rFonts w:cs="Arial"/>
        </w:rPr>
        <w:tab/>
        <w:t xml:space="preserve">За реализацију приступне / регионалне транспортне мреже за нове чворове на локацијама: </w:t>
      </w:r>
      <w:r>
        <w:rPr>
          <w:rFonts w:cs="Arial"/>
          <w:lang w:val="sr-Cyrl-RS"/>
        </w:rPr>
        <w:t>ХЕ Врла 3,</w:t>
      </w:r>
      <w:r w:rsidRPr="008C762E">
        <w:rPr>
          <w:rFonts w:cs="Arial"/>
          <w:lang w:val="sr-Cyrl-RS"/>
        </w:rPr>
        <w:t xml:space="preserve"> </w:t>
      </w:r>
      <w:r>
        <w:rPr>
          <w:rFonts w:cs="Arial"/>
          <w:lang w:val="sr-Cyrl-RS"/>
        </w:rPr>
        <w:t>Власинске ХЕ и ХЕ Пирот, огранака ХЕ Ђердап, као и ЕД Врање, ЕД Шабац, ЕД Ужице , ЕД Сремска Митровица , огранака ЕПС Дистрибуција и ЕД Кикинда, погон огранка ЕД  Зрењанин</w:t>
      </w:r>
      <w:r w:rsidRPr="006E1F22">
        <w:rPr>
          <w:rFonts w:cs="Arial"/>
        </w:rPr>
        <w:t xml:space="preserve"> предвидети редундантно напајање опреме наизменичним напоном. Аутономију рада од минимум 3 сата, обезбедити преко уређаја за беспрекидно напајање (</w:t>
      </w:r>
      <w:r w:rsidRPr="006E1F22">
        <w:rPr>
          <w:rFonts w:cs="Arial"/>
          <w:i/>
        </w:rPr>
        <w:t>Uninter</w:t>
      </w:r>
      <w:r w:rsidRPr="006E1F22">
        <w:rPr>
          <w:rFonts w:cs="Arial"/>
          <w:i/>
          <w:lang w:val="en-GB"/>
        </w:rPr>
        <w:t>ru</w:t>
      </w:r>
      <w:r w:rsidRPr="006E1F22">
        <w:rPr>
          <w:rFonts w:cs="Arial"/>
          <w:i/>
        </w:rPr>
        <w:t>pted Power Supply</w:t>
      </w:r>
      <w:r w:rsidRPr="006E1F22">
        <w:rPr>
          <w:rFonts w:cs="Arial"/>
        </w:rPr>
        <w:t>) са батеријском резервом, потребном помоћном опремом</w:t>
      </w:r>
      <w:r>
        <w:rPr>
          <w:rFonts w:cs="Arial"/>
          <w:lang w:val="sr-Cyrl-RS"/>
        </w:rPr>
        <w:t xml:space="preserve">, </w:t>
      </w:r>
      <w:r>
        <w:rPr>
          <w:rFonts w:cs="Arial"/>
          <w:bCs/>
          <w:noProof/>
        </w:rPr>
        <w:t xml:space="preserve">switch-evima </w:t>
      </w:r>
      <w:r>
        <w:rPr>
          <w:rFonts w:cs="Arial"/>
          <w:bCs/>
          <w:noProof/>
          <w:lang w:val="sr-Cyrl-RS"/>
        </w:rPr>
        <w:t xml:space="preserve">за реализацију  даљинског надзора система непрекидног напајања </w:t>
      </w:r>
      <w:r w:rsidRPr="006E1F22">
        <w:rPr>
          <w:rFonts w:cs="Arial"/>
          <w:bCs/>
          <w:noProof/>
        </w:rPr>
        <w:t xml:space="preserve"> </w:t>
      </w:r>
      <w:r w:rsidRPr="001445B0">
        <w:rPr>
          <w:rFonts w:cs="Arial"/>
          <w:bCs/>
          <w:noProof/>
          <w:lang w:val="sr-Cyrl-RS"/>
        </w:rPr>
        <w:t xml:space="preserve">и даљинског приступа </w:t>
      </w:r>
      <w:r w:rsidRPr="001445B0">
        <w:rPr>
          <w:rStyle w:val="hps"/>
          <w:rFonts w:cs="Arial"/>
        </w:rPr>
        <w:t>систему за надзор и управљање Huawei iManager U2000</w:t>
      </w:r>
      <w:r w:rsidRPr="001445B0">
        <w:rPr>
          <w:rFonts w:cs="Arial"/>
          <w:lang w:val="sr-Cyrl-RS"/>
        </w:rPr>
        <w:t xml:space="preserve">, </w:t>
      </w:r>
      <w:r w:rsidRPr="001445B0">
        <w:rPr>
          <w:rFonts w:cs="Arial"/>
        </w:rPr>
        <w:t xml:space="preserve"> и одговарајућим кабловима. Смештај уређаја беспрекидног напајања предвидети у кабинету са активном опремом.</w:t>
      </w:r>
    </w:p>
    <w:p w14:paraId="0AE1CCE4" w14:textId="77777777" w:rsidR="00314A92" w:rsidRPr="006E1F22" w:rsidRDefault="00314A92" w:rsidP="00314A92">
      <w:pPr>
        <w:ind w:left="993" w:hanging="993"/>
        <w:rPr>
          <w:rFonts w:cs="Arial"/>
        </w:rPr>
      </w:pPr>
    </w:p>
    <w:p w14:paraId="642BE62B" w14:textId="77777777" w:rsidR="00314A92" w:rsidRPr="006E1F22" w:rsidRDefault="00314A92" w:rsidP="00314A92">
      <w:pPr>
        <w:pStyle w:val="Heading2"/>
        <w:rPr>
          <w:rFonts w:cs="Arial"/>
          <w:b w:val="0"/>
          <w:lang w:eastAsia="en-US"/>
        </w:rPr>
      </w:pPr>
      <w:r w:rsidRPr="006E1F22">
        <w:rPr>
          <w:rStyle w:val="hps"/>
          <w:rFonts w:cs="Arial"/>
        </w:rPr>
        <w:t>1.10 Резервни делови</w:t>
      </w:r>
    </w:p>
    <w:p w14:paraId="0329EC6C" w14:textId="77777777" w:rsidR="00314A92" w:rsidRPr="006E1F22" w:rsidRDefault="00314A92" w:rsidP="00314A92">
      <w:pPr>
        <w:ind w:left="1434" w:hanging="357"/>
        <w:rPr>
          <w:rFonts w:eastAsiaTheme="minorHAnsi" w:cs="Arial"/>
        </w:rPr>
      </w:pPr>
    </w:p>
    <w:p w14:paraId="7A5F94D1" w14:textId="77777777" w:rsidR="00314A92" w:rsidRPr="006E1F22" w:rsidRDefault="00314A92" w:rsidP="00314A92">
      <w:pPr>
        <w:ind w:left="993"/>
        <w:rPr>
          <w:rFonts w:cs="Arial"/>
        </w:rPr>
      </w:pPr>
      <w:r w:rsidRPr="006E1F22">
        <w:rPr>
          <w:rFonts w:cs="Arial"/>
        </w:rPr>
        <w:lastRenderedPageBreak/>
        <w:t>1.10.1</w:t>
      </w:r>
      <w:r w:rsidRPr="006E1F22">
        <w:rPr>
          <w:rFonts w:cs="Arial"/>
        </w:rPr>
        <w:tab/>
        <w:t>Понуда мора да садржи спецификацију резервних делова са количинама добијеним према правилима прорачуна (датим у поглављу 2.2.8) и јединичним и збирним ценама. Јединичне цене морају бити мање или једнаке јединичним ценама основне опреме.</w:t>
      </w:r>
    </w:p>
    <w:p w14:paraId="3FDD0EDD" w14:textId="77777777" w:rsidR="00314A92" w:rsidRPr="00901124" w:rsidRDefault="00314A92" w:rsidP="00314A92">
      <w:pPr>
        <w:ind w:left="993"/>
        <w:rPr>
          <w:rFonts w:cs="Arial"/>
          <w:lang w:val="sr-Latn-RS"/>
        </w:rPr>
      </w:pPr>
      <w:r w:rsidRPr="006E1F22">
        <w:rPr>
          <w:rFonts w:cs="Arial"/>
        </w:rPr>
        <w:t>1.10.2</w:t>
      </w:r>
      <w:r w:rsidRPr="006E1F22">
        <w:rPr>
          <w:rFonts w:cs="Arial"/>
        </w:rPr>
        <w:tab/>
      </w:r>
      <w:r w:rsidRPr="00901124">
        <w:rPr>
          <w:rFonts w:cs="Arial"/>
        </w:rPr>
        <w:t>За потребе</w:t>
      </w:r>
      <w:r w:rsidRPr="00901124">
        <w:rPr>
          <w:rFonts w:cs="Arial"/>
          <w:lang w:val="sr-Latn-RS"/>
        </w:rPr>
        <w:t xml:space="preserve"> </w:t>
      </w:r>
      <w:r w:rsidRPr="00901124">
        <w:rPr>
          <w:rFonts w:cs="Arial"/>
          <w:lang w:val="sr-Cyrl-RS"/>
        </w:rPr>
        <w:t>додатних</w:t>
      </w:r>
      <w:r w:rsidRPr="00901124">
        <w:rPr>
          <w:rFonts w:cs="Arial"/>
        </w:rPr>
        <w:t xml:space="preserve"> повезивања понудом предвидети количине </w:t>
      </w:r>
      <w:r w:rsidRPr="00A957F8">
        <w:rPr>
          <w:rStyle w:val="hps"/>
          <w:rFonts w:cs="Arial"/>
        </w:rPr>
        <w:t>клијентских</w:t>
      </w:r>
      <w:r w:rsidRPr="00A957F8">
        <w:rPr>
          <w:rStyle w:val="hps"/>
          <w:rFonts w:cs="Arial"/>
          <w:lang w:val="sr-Cyrl-RS"/>
        </w:rPr>
        <w:t xml:space="preserve"> и линијских</w:t>
      </w:r>
      <w:r w:rsidRPr="00A957F8">
        <w:rPr>
          <w:rStyle w:val="hps"/>
          <w:rFonts w:cs="Arial"/>
        </w:rPr>
        <w:t xml:space="preserve"> </w:t>
      </w:r>
      <w:r w:rsidRPr="00A957F8">
        <w:rPr>
          <w:rStyle w:val="hps"/>
          <w:rFonts w:cs="Arial"/>
          <w:lang w:val="sr-Cyrl-RS"/>
        </w:rPr>
        <w:t>картица</w:t>
      </w:r>
      <w:r w:rsidRPr="00901124">
        <w:rPr>
          <w:rStyle w:val="hps"/>
          <w:rFonts w:cs="Arial"/>
          <w:lang w:val="sr-Cyrl-RS"/>
        </w:rPr>
        <w:t xml:space="preserve"> као и </w:t>
      </w:r>
      <w:r w:rsidRPr="00901124">
        <w:rPr>
          <w:rStyle w:val="hps"/>
          <w:rFonts w:cs="Arial"/>
        </w:rPr>
        <w:t xml:space="preserve">трансивера </w:t>
      </w:r>
      <w:r w:rsidRPr="00901124">
        <w:rPr>
          <w:rStyle w:val="hps"/>
          <w:rFonts w:cs="Arial"/>
          <w:lang w:val="sr-Cyrl-RS"/>
        </w:rPr>
        <w:t xml:space="preserve"> датих</w:t>
      </w:r>
      <w:r w:rsidRPr="00901124">
        <w:rPr>
          <w:rFonts w:cs="Arial"/>
        </w:rPr>
        <w:t xml:space="preserve"> у Табели </w:t>
      </w:r>
      <w:r w:rsidRPr="00901124">
        <w:rPr>
          <w:rFonts w:cs="Arial"/>
          <w:lang w:val="sr-Cyrl-RS"/>
        </w:rPr>
        <w:t>5</w:t>
      </w:r>
      <w:r w:rsidRPr="00901124">
        <w:rPr>
          <w:rFonts w:cs="Arial"/>
          <w:lang w:val="sr-Latn-RS"/>
        </w:rPr>
        <w:t>.</w:t>
      </w:r>
    </w:p>
    <w:p w14:paraId="1E900549" w14:textId="77777777" w:rsidR="00314A92" w:rsidRPr="006E1F22" w:rsidRDefault="00314A92" w:rsidP="00314A92">
      <w:pPr>
        <w:ind w:left="993"/>
        <w:rPr>
          <w:rFonts w:cs="Arial"/>
        </w:rPr>
      </w:pPr>
      <w:r w:rsidRPr="00901124">
        <w:rPr>
          <w:rFonts w:cs="Arial"/>
        </w:rPr>
        <w:t xml:space="preserve">Табела </w:t>
      </w:r>
      <w:r w:rsidRPr="00901124">
        <w:rPr>
          <w:rFonts w:cs="Arial"/>
          <w:lang w:val="sr-Cyrl-RS"/>
        </w:rPr>
        <w:t>5</w:t>
      </w:r>
      <w:r w:rsidRPr="00901124">
        <w:rPr>
          <w:rFonts w:cs="Arial"/>
        </w:rPr>
        <w:t xml:space="preserve"> Списак количина и модела</w:t>
      </w:r>
      <w:r w:rsidRPr="00901124">
        <w:rPr>
          <w:rStyle w:val="hps"/>
          <w:rFonts w:cs="Arial"/>
        </w:rPr>
        <w:t xml:space="preserve"> клијентских</w:t>
      </w:r>
      <w:r w:rsidRPr="00901124">
        <w:rPr>
          <w:rStyle w:val="hps"/>
          <w:rFonts w:cs="Arial"/>
          <w:lang w:val="sr-Cyrl-RS"/>
        </w:rPr>
        <w:t xml:space="preserve"> и линијских</w:t>
      </w:r>
      <w:r w:rsidRPr="00901124">
        <w:rPr>
          <w:rStyle w:val="hps"/>
          <w:rFonts w:cs="Arial"/>
        </w:rPr>
        <w:t xml:space="preserve"> </w:t>
      </w:r>
      <w:r w:rsidRPr="00901124">
        <w:rPr>
          <w:rStyle w:val="hps"/>
          <w:rFonts w:cs="Arial"/>
          <w:lang w:val="sr-Cyrl-RS"/>
        </w:rPr>
        <w:t xml:space="preserve">картица са </w:t>
      </w:r>
      <w:r w:rsidRPr="00901124">
        <w:rPr>
          <w:rStyle w:val="hps"/>
          <w:rFonts w:cs="Arial"/>
        </w:rPr>
        <w:t>трансиверима</w:t>
      </w:r>
      <w:r w:rsidRPr="006E1F22">
        <w:rPr>
          <w:rStyle w:val="hps"/>
          <w:rFonts w:cs="Arial"/>
        </w:rPr>
        <w:t xml:space="preserve"> </w:t>
      </w:r>
      <w:r>
        <w:rPr>
          <w:rStyle w:val="hps"/>
          <w:rFonts w:cs="Arial"/>
          <w:lang w:val="sr-Cyrl-RS"/>
        </w:rPr>
        <w:t xml:space="preserve"> </w:t>
      </w:r>
    </w:p>
    <w:p w14:paraId="1627828F" w14:textId="77777777" w:rsidR="00314A92" w:rsidRPr="006E1F22" w:rsidRDefault="00314A92" w:rsidP="00314A92">
      <w:pPr>
        <w:ind w:left="993"/>
        <w:rPr>
          <w:rFonts w:cs="Arial"/>
        </w:rPr>
      </w:pPr>
    </w:p>
    <w:p w14:paraId="04C874E8" w14:textId="77777777" w:rsidR="00314A92" w:rsidRPr="003A691C" w:rsidRDefault="00314A92" w:rsidP="00314A92">
      <w:pPr>
        <w:jc w:val="center"/>
        <w:rPr>
          <w:rFonts w:cs="Arial"/>
          <w:highlight w:val="yellow"/>
          <w:lang w:val="sr-Cyrl-RS"/>
        </w:rPr>
      </w:pPr>
    </w:p>
    <w:tbl>
      <w:tblPr>
        <w:tblStyle w:val="TableGrid"/>
        <w:tblW w:w="0" w:type="auto"/>
        <w:tblInd w:w="1434" w:type="dxa"/>
        <w:tblLayout w:type="fixed"/>
        <w:tblLook w:val="04A0" w:firstRow="1" w:lastRow="0" w:firstColumn="1" w:lastColumn="0" w:noHBand="0" w:noVBand="1"/>
      </w:tblPr>
      <w:tblGrid>
        <w:gridCol w:w="1226"/>
        <w:gridCol w:w="1979"/>
        <w:gridCol w:w="3713"/>
        <w:gridCol w:w="890"/>
      </w:tblGrid>
      <w:tr w:rsidR="00314A92" w:rsidRPr="006E1F22" w14:paraId="66E3811A" w14:textId="77777777" w:rsidTr="00A43283">
        <w:tc>
          <w:tcPr>
            <w:tcW w:w="1226" w:type="dxa"/>
          </w:tcPr>
          <w:p w14:paraId="19398A4D" w14:textId="77777777" w:rsidR="00314A92" w:rsidRPr="006E1F22" w:rsidRDefault="00314A92" w:rsidP="00A43283">
            <w:pPr>
              <w:rPr>
                <w:rFonts w:cs="Arial"/>
              </w:rPr>
            </w:pPr>
            <w:r w:rsidRPr="006E1F22">
              <w:rPr>
                <w:rFonts w:cs="Arial"/>
              </w:rPr>
              <w:t>Број компонен-те</w:t>
            </w:r>
          </w:p>
        </w:tc>
        <w:tc>
          <w:tcPr>
            <w:tcW w:w="1979" w:type="dxa"/>
          </w:tcPr>
          <w:p w14:paraId="4F7B7148" w14:textId="77777777" w:rsidR="00314A92" w:rsidRPr="006E1F22" w:rsidRDefault="00314A92" w:rsidP="00A43283">
            <w:pPr>
              <w:rPr>
                <w:rFonts w:cs="Arial"/>
              </w:rPr>
            </w:pPr>
            <w:r w:rsidRPr="006E1F22">
              <w:rPr>
                <w:rFonts w:cs="Arial"/>
              </w:rPr>
              <w:t>Модел</w:t>
            </w:r>
          </w:p>
        </w:tc>
        <w:tc>
          <w:tcPr>
            <w:tcW w:w="3713" w:type="dxa"/>
          </w:tcPr>
          <w:p w14:paraId="4DB5B1AB" w14:textId="77777777" w:rsidR="00314A92" w:rsidRPr="006E1F22" w:rsidRDefault="00314A92" w:rsidP="00A43283">
            <w:pPr>
              <w:rPr>
                <w:rFonts w:cs="Arial"/>
              </w:rPr>
            </w:pPr>
            <w:r w:rsidRPr="006E1F22">
              <w:rPr>
                <w:rFonts w:cs="Arial"/>
              </w:rPr>
              <w:t>Назив компоненте</w:t>
            </w:r>
          </w:p>
        </w:tc>
        <w:tc>
          <w:tcPr>
            <w:tcW w:w="890" w:type="dxa"/>
          </w:tcPr>
          <w:p w14:paraId="4E6DD725" w14:textId="77777777" w:rsidR="00314A92" w:rsidRPr="006E1F22" w:rsidRDefault="00314A92" w:rsidP="00A43283">
            <w:pPr>
              <w:rPr>
                <w:rFonts w:cs="Arial"/>
              </w:rPr>
            </w:pPr>
            <w:r w:rsidRPr="006E1F22">
              <w:rPr>
                <w:rFonts w:cs="Arial"/>
              </w:rPr>
              <w:t>Коли-чина</w:t>
            </w:r>
          </w:p>
        </w:tc>
      </w:tr>
      <w:tr w:rsidR="00314A92" w:rsidRPr="006E1F22" w14:paraId="45865781" w14:textId="77777777" w:rsidTr="00A43283">
        <w:tc>
          <w:tcPr>
            <w:tcW w:w="1226" w:type="dxa"/>
          </w:tcPr>
          <w:p w14:paraId="40DCBA68" w14:textId="77777777" w:rsidR="00314A92" w:rsidRPr="00A957F8" w:rsidRDefault="00314A92" w:rsidP="00A43283">
            <w:pPr>
              <w:rPr>
                <w:rFonts w:cs="Arial"/>
              </w:rPr>
            </w:pPr>
            <w:r w:rsidRPr="00A957F8">
              <w:rPr>
                <w:rFonts w:cs="Arial"/>
              </w:rPr>
              <w:t>03021DHP</w:t>
            </w:r>
          </w:p>
        </w:tc>
        <w:tc>
          <w:tcPr>
            <w:tcW w:w="1979" w:type="dxa"/>
          </w:tcPr>
          <w:p w14:paraId="6EE7FA33" w14:textId="77777777" w:rsidR="00314A92" w:rsidRPr="00A957F8" w:rsidRDefault="00314A92" w:rsidP="00A43283">
            <w:pPr>
              <w:rPr>
                <w:rFonts w:cs="Arial"/>
              </w:rPr>
            </w:pPr>
            <w:r w:rsidRPr="00A957F8">
              <w:rPr>
                <w:rFonts w:cs="Arial"/>
              </w:rPr>
              <w:t>TN53ND201</w:t>
            </w:r>
          </w:p>
        </w:tc>
        <w:tc>
          <w:tcPr>
            <w:tcW w:w="3713" w:type="dxa"/>
          </w:tcPr>
          <w:p w14:paraId="54766F3C" w14:textId="77777777" w:rsidR="00314A92" w:rsidRPr="00A957F8" w:rsidRDefault="00314A92" w:rsidP="00A43283">
            <w:pPr>
              <w:rPr>
                <w:rFonts w:cs="Arial"/>
              </w:rPr>
            </w:pPr>
            <w:r w:rsidRPr="00A957F8">
              <w:rPr>
                <w:rFonts w:cs="Arial"/>
                <w:lang w:val="sr-Cyrl-RS"/>
              </w:rPr>
              <w:t xml:space="preserve">Минимум </w:t>
            </w:r>
            <w:r w:rsidRPr="00A957F8">
              <w:rPr>
                <w:rFonts w:cs="Arial"/>
              </w:rPr>
              <w:t>2 x 10G Line Service Processing Board</w:t>
            </w:r>
          </w:p>
        </w:tc>
        <w:tc>
          <w:tcPr>
            <w:tcW w:w="890" w:type="dxa"/>
          </w:tcPr>
          <w:p w14:paraId="5E96429D" w14:textId="77777777" w:rsidR="00314A92" w:rsidRPr="00A957F8" w:rsidRDefault="00314A92" w:rsidP="00A43283">
            <w:pPr>
              <w:rPr>
                <w:rFonts w:cs="Arial"/>
              </w:rPr>
            </w:pPr>
            <w:r w:rsidRPr="00A957F8">
              <w:rPr>
                <w:rFonts w:cs="Arial"/>
              </w:rPr>
              <w:t>1</w:t>
            </w:r>
          </w:p>
        </w:tc>
      </w:tr>
      <w:tr w:rsidR="00314A92" w:rsidRPr="006E1F22" w14:paraId="4FC0D3BD" w14:textId="77777777" w:rsidTr="00A43283">
        <w:tc>
          <w:tcPr>
            <w:tcW w:w="1226" w:type="dxa"/>
          </w:tcPr>
          <w:p w14:paraId="4DD7BADE" w14:textId="77777777" w:rsidR="00314A92" w:rsidRPr="00A957F8" w:rsidRDefault="00314A92" w:rsidP="00A43283">
            <w:pPr>
              <w:rPr>
                <w:rFonts w:cs="Arial"/>
              </w:rPr>
            </w:pPr>
            <w:r w:rsidRPr="00A957F8">
              <w:rPr>
                <w:rFonts w:cs="Arial"/>
              </w:rPr>
              <w:t>34060473</w:t>
            </w:r>
          </w:p>
        </w:tc>
        <w:tc>
          <w:tcPr>
            <w:tcW w:w="1979" w:type="dxa"/>
          </w:tcPr>
          <w:p w14:paraId="6828A9AB" w14:textId="77777777" w:rsidR="00314A92" w:rsidRPr="00A957F8" w:rsidRDefault="00314A92" w:rsidP="00A43283">
            <w:pPr>
              <w:rPr>
                <w:rFonts w:cs="Arial"/>
              </w:rPr>
            </w:pPr>
            <w:r w:rsidRPr="00A957F8">
              <w:rPr>
                <w:rFonts w:cs="Arial"/>
              </w:rPr>
              <w:t>eSFP-1310nm-1000Base-Lx SM</w:t>
            </w:r>
          </w:p>
        </w:tc>
        <w:tc>
          <w:tcPr>
            <w:tcW w:w="3713" w:type="dxa"/>
          </w:tcPr>
          <w:p w14:paraId="7B01E8D9" w14:textId="77777777" w:rsidR="00314A92" w:rsidRPr="00A957F8" w:rsidRDefault="00314A92" w:rsidP="00A43283">
            <w:pPr>
              <w:rPr>
                <w:rFonts w:cs="Arial"/>
              </w:rPr>
            </w:pPr>
            <w:r w:rsidRPr="00A957F8">
              <w:rPr>
                <w:rFonts w:cs="Arial"/>
              </w:rPr>
              <w:t>Optical transceiver,eSFP,1310nm,1.25Gb/s,-9~-3dBm,-20dBm,LC,Single Mode,10km</w:t>
            </w:r>
          </w:p>
        </w:tc>
        <w:tc>
          <w:tcPr>
            <w:tcW w:w="890" w:type="dxa"/>
          </w:tcPr>
          <w:p w14:paraId="134EC3F9" w14:textId="77777777" w:rsidR="00314A92" w:rsidRPr="00A957F8" w:rsidRDefault="00314A92" w:rsidP="00A43283">
            <w:pPr>
              <w:rPr>
                <w:rFonts w:cs="Arial"/>
              </w:rPr>
            </w:pPr>
            <w:r w:rsidRPr="00A957F8">
              <w:rPr>
                <w:rFonts w:cs="Arial"/>
              </w:rPr>
              <w:t>10</w:t>
            </w:r>
          </w:p>
        </w:tc>
      </w:tr>
      <w:tr w:rsidR="00314A92" w:rsidRPr="006E1F22" w14:paraId="2AC71153" w14:textId="77777777" w:rsidTr="00A43283">
        <w:tc>
          <w:tcPr>
            <w:tcW w:w="1226" w:type="dxa"/>
          </w:tcPr>
          <w:p w14:paraId="3387E0EA" w14:textId="77777777" w:rsidR="00314A92" w:rsidRPr="00A957F8" w:rsidRDefault="00314A92" w:rsidP="00A43283">
            <w:pPr>
              <w:rPr>
                <w:rFonts w:cs="Arial"/>
              </w:rPr>
            </w:pPr>
            <w:r w:rsidRPr="00A957F8">
              <w:rPr>
                <w:rFonts w:cs="Arial"/>
              </w:rPr>
              <w:t>34060</w:t>
            </w:r>
            <w:r w:rsidRPr="00A957F8">
              <w:rPr>
                <w:rFonts w:cs="Arial"/>
                <w:lang w:val="en-GB"/>
              </w:rPr>
              <w:t>298</w:t>
            </w:r>
          </w:p>
        </w:tc>
        <w:tc>
          <w:tcPr>
            <w:tcW w:w="1979" w:type="dxa"/>
          </w:tcPr>
          <w:p w14:paraId="7ECC3005" w14:textId="77777777" w:rsidR="00314A92" w:rsidRPr="00A957F8" w:rsidRDefault="00314A92" w:rsidP="00A43283">
            <w:pPr>
              <w:rPr>
                <w:rFonts w:cs="Arial"/>
              </w:rPr>
            </w:pPr>
            <w:r w:rsidRPr="00A957F8">
              <w:rPr>
                <w:rFonts w:cs="Arial"/>
                <w:lang w:val="en-GB"/>
              </w:rPr>
              <w:t>eS</w:t>
            </w:r>
            <w:r w:rsidRPr="00A957F8">
              <w:rPr>
                <w:rFonts w:cs="Arial"/>
              </w:rPr>
              <w:t>FP-1310-</w:t>
            </w:r>
            <w:r w:rsidRPr="00A957F8">
              <w:rPr>
                <w:rFonts w:cs="Arial"/>
                <w:lang w:val="en-GB"/>
              </w:rPr>
              <w:t>1000Base-Vx</w:t>
            </w:r>
          </w:p>
        </w:tc>
        <w:tc>
          <w:tcPr>
            <w:tcW w:w="3713" w:type="dxa"/>
          </w:tcPr>
          <w:p w14:paraId="7A5B26CD" w14:textId="77777777" w:rsidR="00314A92" w:rsidRPr="00A957F8" w:rsidRDefault="00314A92" w:rsidP="00A43283">
            <w:pPr>
              <w:rPr>
                <w:rFonts w:cs="Arial"/>
              </w:rPr>
            </w:pPr>
            <w:r w:rsidRPr="00A957F8">
              <w:rPr>
                <w:rFonts w:cs="Arial"/>
              </w:rPr>
              <w:t>Optical Transceiver,</w:t>
            </w:r>
            <w:r w:rsidRPr="00A957F8">
              <w:rPr>
                <w:rFonts w:cs="Arial"/>
                <w:lang w:val="en-GB"/>
              </w:rPr>
              <w:t>eS</w:t>
            </w:r>
            <w:r w:rsidRPr="00A957F8">
              <w:rPr>
                <w:rFonts w:cs="Arial"/>
              </w:rPr>
              <w:t>FP,1310nm,</w:t>
            </w:r>
            <w:r w:rsidRPr="00A957F8">
              <w:rPr>
                <w:rFonts w:cs="Arial"/>
                <w:lang w:val="sr-Latn-RS"/>
              </w:rPr>
              <w:t xml:space="preserve">minimum </w:t>
            </w:r>
            <w:r w:rsidRPr="00A957F8">
              <w:rPr>
                <w:rFonts w:cs="Arial"/>
                <w:lang w:val="en-GB"/>
              </w:rPr>
              <w:t>1</w:t>
            </w:r>
            <w:r w:rsidRPr="00A957F8">
              <w:rPr>
                <w:rFonts w:cs="Arial"/>
              </w:rPr>
              <w:t>.</w:t>
            </w:r>
            <w:r w:rsidRPr="00A957F8">
              <w:rPr>
                <w:rFonts w:cs="Arial"/>
                <w:lang w:val="en-GB"/>
              </w:rPr>
              <w:t>2</w:t>
            </w:r>
            <w:r w:rsidRPr="00A957F8">
              <w:rPr>
                <w:rFonts w:cs="Arial"/>
              </w:rPr>
              <w:t>5Gb/s,-</w:t>
            </w:r>
            <w:r w:rsidRPr="00A957F8">
              <w:rPr>
                <w:rFonts w:cs="Arial"/>
                <w:lang w:val="en-GB"/>
              </w:rPr>
              <w:t>5</w:t>
            </w:r>
            <w:r w:rsidRPr="00A957F8">
              <w:rPr>
                <w:rFonts w:cs="Arial"/>
              </w:rPr>
              <w:t>dBm~</w:t>
            </w:r>
            <w:r w:rsidRPr="00A957F8">
              <w:rPr>
                <w:rFonts w:cs="Arial"/>
                <w:lang w:val="en-GB"/>
              </w:rPr>
              <w:t>0</w:t>
            </w:r>
            <w:r w:rsidRPr="00A957F8">
              <w:rPr>
                <w:rFonts w:cs="Arial"/>
              </w:rPr>
              <w:t>dBm,-</w:t>
            </w:r>
            <w:r w:rsidRPr="00A957F8">
              <w:rPr>
                <w:rFonts w:cs="Arial"/>
                <w:lang w:val="en-GB"/>
              </w:rPr>
              <w:t>23</w:t>
            </w:r>
            <w:r w:rsidRPr="00A957F8">
              <w:rPr>
                <w:rFonts w:cs="Arial"/>
              </w:rPr>
              <w:t>dBm,LC,SM,</w:t>
            </w:r>
            <w:r w:rsidRPr="00A957F8">
              <w:rPr>
                <w:rFonts w:cs="Arial"/>
                <w:lang w:val="en-GB"/>
              </w:rPr>
              <w:t>4</w:t>
            </w:r>
            <w:r w:rsidRPr="00A957F8">
              <w:rPr>
                <w:rFonts w:cs="Arial"/>
              </w:rPr>
              <w:t>0km</w:t>
            </w:r>
          </w:p>
        </w:tc>
        <w:tc>
          <w:tcPr>
            <w:tcW w:w="890" w:type="dxa"/>
          </w:tcPr>
          <w:p w14:paraId="15EC7166" w14:textId="77777777" w:rsidR="00314A92" w:rsidRPr="00A957F8" w:rsidRDefault="00314A92" w:rsidP="00A43283">
            <w:pPr>
              <w:rPr>
                <w:rFonts w:cs="Arial"/>
                <w:lang w:val="sr-Latn-RS"/>
              </w:rPr>
            </w:pPr>
            <w:r w:rsidRPr="00A957F8">
              <w:rPr>
                <w:rFonts w:cs="Arial"/>
                <w:lang w:val="en-GB"/>
              </w:rPr>
              <w:t>4</w:t>
            </w:r>
          </w:p>
        </w:tc>
      </w:tr>
      <w:tr w:rsidR="00314A92" w:rsidRPr="00572E44" w14:paraId="0E9AD62F" w14:textId="77777777" w:rsidTr="00A43283">
        <w:tc>
          <w:tcPr>
            <w:tcW w:w="1226" w:type="dxa"/>
          </w:tcPr>
          <w:p w14:paraId="31F06AA1" w14:textId="77777777" w:rsidR="00314A92" w:rsidRPr="00A957F8" w:rsidRDefault="00314A92" w:rsidP="00A43283">
            <w:pPr>
              <w:rPr>
                <w:rFonts w:cs="Arial"/>
              </w:rPr>
            </w:pPr>
            <w:r w:rsidRPr="00A957F8">
              <w:rPr>
                <w:rFonts w:cs="Arial"/>
              </w:rPr>
              <w:t>34100052</w:t>
            </w:r>
          </w:p>
        </w:tc>
        <w:tc>
          <w:tcPr>
            <w:tcW w:w="1979" w:type="dxa"/>
          </w:tcPr>
          <w:p w14:paraId="6F377548" w14:textId="77777777" w:rsidR="00314A92" w:rsidRPr="00A957F8" w:rsidRDefault="00314A92" w:rsidP="00A43283">
            <w:pPr>
              <w:rPr>
                <w:rFonts w:cs="Arial"/>
              </w:rPr>
            </w:pPr>
            <w:r w:rsidRPr="00A957F8">
              <w:rPr>
                <w:rFonts w:cs="Arial"/>
                <w:lang w:val="en-GB"/>
              </w:rPr>
              <w:t>S</w:t>
            </w:r>
            <w:r w:rsidRPr="00A957F8">
              <w:rPr>
                <w:rFonts w:cs="Arial"/>
              </w:rPr>
              <w:t>FP-</w:t>
            </w:r>
            <w:r w:rsidRPr="00A957F8">
              <w:rPr>
                <w:rFonts w:cs="Arial"/>
                <w:lang w:val="en-GB"/>
              </w:rPr>
              <w:t>1000BaseT</w:t>
            </w:r>
          </w:p>
        </w:tc>
        <w:tc>
          <w:tcPr>
            <w:tcW w:w="3713" w:type="dxa"/>
          </w:tcPr>
          <w:p w14:paraId="3D9B4058" w14:textId="77777777" w:rsidR="00314A92" w:rsidRPr="00A957F8" w:rsidRDefault="00314A92" w:rsidP="00A43283">
            <w:pPr>
              <w:rPr>
                <w:rFonts w:cs="Arial"/>
              </w:rPr>
            </w:pPr>
            <w:r w:rsidRPr="00A957F8">
              <w:rPr>
                <w:rFonts w:cs="Arial"/>
                <w:lang w:val="en-GB"/>
              </w:rPr>
              <w:t>1000BaseT (RJ45) SFP Electri</w:t>
            </w:r>
            <w:r w:rsidRPr="00A957F8">
              <w:rPr>
                <w:rFonts w:cs="Arial"/>
              </w:rPr>
              <w:t xml:space="preserve">cal </w:t>
            </w:r>
            <w:r w:rsidRPr="00A957F8">
              <w:rPr>
                <w:rFonts w:cs="Arial"/>
                <w:lang w:val="en-GB"/>
              </w:rPr>
              <w:t>Module</w:t>
            </w:r>
            <w:r w:rsidRPr="00A957F8">
              <w:rPr>
                <w:rFonts w:cs="Arial"/>
              </w:rPr>
              <w:t>,</w:t>
            </w:r>
            <w:r w:rsidRPr="00A957F8">
              <w:rPr>
                <w:rFonts w:cs="Arial"/>
                <w:lang w:val="en-GB"/>
              </w:rPr>
              <w:t>Auto Negotiate, 100</w:t>
            </w:r>
            <w:r w:rsidRPr="00A957F8">
              <w:rPr>
                <w:rFonts w:cs="Arial"/>
              </w:rPr>
              <w:t>m</w:t>
            </w:r>
          </w:p>
        </w:tc>
        <w:tc>
          <w:tcPr>
            <w:tcW w:w="890" w:type="dxa"/>
          </w:tcPr>
          <w:p w14:paraId="08004D1C" w14:textId="77777777" w:rsidR="00314A92" w:rsidRPr="00A957F8" w:rsidRDefault="00314A92" w:rsidP="00A43283">
            <w:pPr>
              <w:rPr>
                <w:rFonts w:cs="Arial"/>
                <w:lang w:val="sr-Latn-RS"/>
              </w:rPr>
            </w:pPr>
            <w:r w:rsidRPr="00A957F8">
              <w:rPr>
                <w:rFonts w:cs="Arial"/>
                <w:lang w:val="en-GB"/>
              </w:rPr>
              <w:t>4</w:t>
            </w:r>
          </w:p>
        </w:tc>
      </w:tr>
      <w:tr w:rsidR="00314A92" w:rsidRPr="006E1F22" w14:paraId="23EE7469" w14:textId="77777777" w:rsidTr="00A43283">
        <w:tc>
          <w:tcPr>
            <w:tcW w:w="1226" w:type="dxa"/>
          </w:tcPr>
          <w:p w14:paraId="65178697" w14:textId="77777777" w:rsidR="00314A92" w:rsidRPr="00A957F8" w:rsidRDefault="00314A92" w:rsidP="00A43283">
            <w:pPr>
              <w:rPr>
                <w:rFonts w:cs="Arial"/>
              </w:rPr>
            </w:pPr>
            <w:r w:rsidRPr="00A957F8">
              <w:rPr>
                <w:rFonts w:cs="Arial"/>
              </w:rPr>
              <w:t>34060568</w:t>
            </w:r>
          </w:p>
        </w:tc>
        <w:tc>
          <w:tcPr>
            <w:tcW w:w="1979" w:type="dxa"/>
          </w:tcPr>
          <w:p w14:paraId="52932D90" w14:textId="77777777" w:rsidR="00314A92" w:rsidRPr="00A957F8" w:rsidRDefault="00314A92" w:rsidP="00A43283">
            <w:pPr>
              <w:rPr>
                <w:rFonts w:cs="Arial"/>
              </w:rPr>
            </w:pPr>
            <w:r w:rsidRPr="00A957F8">
              <w:rPr>
                <w:rFonts w:cs="Arial"/>
              </w:rPr>
              <w:t>ODX0480T1</w:t>
            </w:r>
          </w:p>
        </w:tc>
        <w:tc>
          <w:tcPr>
            <w:tcW w:w="3713" w:type="dxa"/>
          </w:tcPr>
          <w:p w14:paraId="7347DDED" w14:textId="77777777" w:rsidR="00314A92" w:rsidRPr="00A957F8" w:rsidRDefault="00314A92" w:rsidP="00A43283">
            <w:pPr>
              <w:rPr>
                <w:rFonts w:cs="Arial"/>
              </w:rPr>
            </w:pPr>
            <w:r w:rsidRPr="00A957F8">
              <w:rPr>
                <w:rFonts w:cs="Arial"/>
              </w:rPr>
              <w:t>Optical Transceiver-TXFP-C band-9.95~11.3Gb/s-LC-SM-40km</w:t>
            </w:r>
          </w:p>
        </w:tc>
        <w:tc>
          <w:tcPr>
            <w:tcW w:w="890" w:type="dxa"/>
          </w:tcPr>
          <w:p w14:paraId="2719CD87" w14:textId="77777777" w:rsidR="00314A92" w:rsidRPr="00A957F8" w:rsidRDefault="00314A92" w:rsidP="00A43283">
            <w:pPr>
              <w:rPr>
                <w:rFonts w:cs="Arial"/>
                <w:lang w:val="sr-Latn-RS"/>
              </w:rPr>
            </w:pPr>
            <w:r w:rsidRPr="00A957F8">
              <w:rPr>
                <w:rFonts w:cs="Arial"/>
                <w:lang w:val="sr-Latn-RS"/>
              </w:rPr>
              <w:t>1</w:t>
            </w:r>
          </w:p>
        </w:tc>
      </w:tr>
      <w:tr w:rsidR="00314A92" w:rsidRPr="006E1F22" w14:paraId="7B326B0A" w14:textId="77777777" w:rsidTr="00A43283">
        <w:tc>
          <w:tcPr>
            <w:tcW w:w="1226" w:type="dxa"/>
          </w:tcPr>
          <w:p w14:paraId="0DF494BF" w14:textId="77777777" w:rsidR="00314A92" w:rsidRPr="00A957F8" w:rsidRDefault="00314A92" w:rsidP="00A43283">
            <w:pPr>
              <w:rPr>
                <w:rFonts w:cs="Arial"/>
              </w:rPr>
            </w:pPr>
            <w:r w:rsidRPr="00A957F8">
              <w:rPr>
                <w:rFonts w:cs="Arial"/>
              </w:rPr>
              <w:t>34060313</w:t>
            </w:r>
          </w:p>
        </w:tc>
        <w:tc>
          <w:tcPr>
            <w:tcW w:w="1979" w:type="dxa"/>
          </w:tcPr>
          <w:p w14:paraId="7AFB2A7E" w14:textId="77777777" w:rsidR="00314A92" w:rsidRPr="00A957F8" w:rsidRDefault="00314A92" w:rsidP="00A43283">
            <w:pPr>
              <w:rPr>
                <w:rFonts w:cs="Arial"/>
              </w:rPr>
            </w:pPr>
            <w:r w:rsidRPr="00A957F8">
              <w:rPr>
                <w:rFonts w:cs="Arial"/>
              </w:rPr>
              <w:t>XFP-1310-STM64/FC10G/10GbE/OTU2-10km</w:t>
            </w:r>
          </w:p>
        </w:tc>
        <w:tc>
          <w:tcPr>
            <w:tcW w:w="3713" w:type="dxa"/>
          </w:tcPr>
          <w:p w14:paraId="109A0C14" w14:textId="77777777" w:rsidR="00314A92" w:rsidRPr="00A957F8" w:rsidRDefault="00314A92" w:rsidP="00A43283">
            <w:pPr>
              <w:rPr>
                <w:rFonts w:cs="Arial"/>
              </w:rPr>
            </w:pPr>
            <w:r w:rsidRPr="00A957F8">
              <w:rPr>
                <w:rFonts w:cs="Arial"/>
              </w:rPr>
              <w:t>Optical Transceiver,XFP,1310nm,9.95~10.71Gb/s,-6dBm~-1dBm,-14.4dBm,LC,SM,10km</w:t>
            </w:r>
          </w:p>
        </w:tc>
        <w:tc>
          <w:tcPr>
            <w:tcW w:w="890" w:type="dxa"/>
          </w:tcPr>
          <w:p w14:paraId="00CE08C0" w14:textId="77777777" w:rsidR="00314A92" w:rsidRPr="00A957F8" w:rsidRDefault="00314A92" w:rsidP="00A43283">
            <w:pPr>
              <w:rPr>
                <w:rFonts w:cs="Arial"/>
              </w:rPr>
            </w:pPr>
            <w:r w:rsidRPr="00A957F8">
              <w:rPr>
                <w:rFonts w:cs="Arial"/>
              </w:rPr>
              <w:t>4</w:t>
            </w:r>
          </w:p>
        </w:tc>
      </w:tr>
      <w:tr w:rsidR="00314A92" w:rsidRPr="006E1F22" w14:paraId="455B5BDF" w14:textId="77777777" w:rsidTr="00A43283">
        <w:tc>
          <w:tcPr>
            <w:tcW w:w="1226" w:type="dxa"/>
          </w:tcPr>
          <w:p w14:paraId="58414ECD" w14:textId="77777777" w:rsidR="00314A92" w:rsidRPr="00A957F8" w:rsidRDefault="00314A92" w:rsidP="00A43283">
            <w:pPr>
              <w:rPr>
                <w:rFonts w:cs="Arial"/>
              </w:rPr>
            </w:pPr>
            <w:r w:rsidRPr="00A957F8">
              <w:rPr>
                <w:rFonts w:cs="Arial"/>
              </w:rPr>
              <w:t>03021ETL</w:t>
            </w:r>
          </w:p>
        </w:tc>
        <w:tc>
          <w:tcPr>
            <w:tcW w:w="1979" w:type="dxa"/>
          </w:tcPr>
          <w:p w14:paraId="5C78F0B4" w14:textId="77777777" w:rsidR="00314A92" w:rsidRPr="00A957F8" w:rsidRDefault="00314A92" w:rsidP="00A43283">
            <w:pPr>
              <w:rPr>
                <w:rFonts w:cs="Arial"/>
              </w:rPr>
            </w:pPr>
            <w:r w:rsidRPr="00A957F8">
              <w:rPr>
                <w:rFonts w:cs="Arial"/>
              </w:rPr>
              <w:t>TN55TQX</w:t>
            </w:r>
          </w:p>
        </w:tc>
        <w:tc>
          <w:tcPr>
            <w:tcW w:w="3713" w:type="dxa"/>
          </w:tcPr>
          <w:p w14:paraId="26B70840" w14:textId="77777777" w:rsidR="00314A92" w:rsidRPr="00A957F8" w:rsidRDefault="00314A92" w:rsidP="00A43283">
            <w:pPr>
              <w:rPr>
                <w:rFonts w:cs="Arial"/>
              </w:rPr>
            </w:pPr>
            <w:r w:rsidRPr="00A957F8">
              <w:rPr>
                <w:rFonts w:cs="Arial"/>
              </w:rPr>
              <w:t>4 x 10G Tributary Service Processing Board</w:t>
            </w:r>
          </w:p>
        </w:tc>
        <w:tc>
          <w:tcPr>
            <w:tcW w:w="890" w:type="dxa"/>
          </w:tcPr>
          <w:p w14:paraId="56C45771" w14:textId="77777777" w:rsidR="00314A92" w:rsidRPr="00A957F8" w:rsidRDefault="00314A92" w:rsidP="00A43283">
            <w:pPr>
              <w:rPr>
                <w:rFonts w:cs="Arial"/>
              </w:rPr>
            </w:pPr>
            <w:r w:rsidRPr="00A957F8">
              <w:rPr>
                <w:rFonts w:cs="Arial"/>
              </w:rPr>
              <w:t>1</w:t>
            </w:r>
          </w:p>
        </w:tc>
      </w:tr>
      <w:tr w:rsidR="00314A92" w:rsidRPr="006E1F22" w14:paraId="368CE818" w14:textId="77777777" w:rsidTr="00A43283">
        <w:tc>
          <w:tcPr>
            <w:tcW w:w="1226" w:type="dxa"/>
          </w:tcPr>
          <w:p w14:paraId="5CE06156" w14:textId="77777777" w:rsidR="00314A92" w:rsidRPr="00A957F8" w:rsidRDefault="00314A92" w:rsidP="00A43283">
            <w:pPr>
              <w:rPr>
                <w:rFonts w:cs="Arial"/>
              </w:rPr>
            </w:pPr>
            <w:r w:rsidRPr="00A957F8">
              <w:rPr>
                <w:rFonts w:cs="Arial"/>
              </w:rPr>
              <w:t>03020XHX</w:t>
            </w:r>
          </w:p>
        </w:tc>
        <w:tc>
          <w:tcPr>
            <w:tcW w:w="1979" w:type="dxa"/>
          </w:tcPr>
          <w:p w14:paraId="27030C97" w14:textId="77777777" w:rsidR="00314A92" w:rsidRPr="00A957F8" w:rsidRDefault="00314A92" w:rsidP="00A43283">
            <w:pPr>
              <w:rPr>
                <w:rFonts w:cs="Arial"/>
              </w:rPr>
            </w:pPr>
            <w:r w:rsidRPr="00A957F8">
              <w:rPr>
                <w:rFonts w:cs="Arial"/>
              </w:rPr>
              <w:t>TN54TOA</w:t>
            </w:r>
          </w:p>
        </w:tc>
        <w:tc>
          <w:tcPr>
            <w:tcW w:w="3713" w:type="dxa"/>
          </w:tcPr>
          <w:p w14:paraId="3B06C95C" w14:textId="77777777" w:rsidR="00314A92" w:rsidRPr="00A957F8" w:rsidRDefault="00314A92" w:rsidP="00A43283">
            <w:pPr>
              <w:rPr>
                <w:rFonts w:cs="Arial"/>
              </w:rPr>
            </w:pPr>
            <w:r w:rsidRPr="00A957F8">
              <w:rPr>
                <w:rFonts w:cs="Arial"/>
              </w:rPr>
              <w:t>8 Any-rate Ports Service Processing Board</w:t>
            </w:r>
          </w:p>
        </w:tc>
        <w:tc>
          <w:tcPr>
            <w:tcW w:w="890" w:type="dxa"/>
          </w:tcPr>
          <w:p w14:paraId="0E67935C" w14:textId="77777777" w:rsidR="00314A92" w:rsidRPr="00A957F8" w:rsidRDefault="00314A92" w:rsidP="00A43283">
            <w:pPr>
              <w:rPr>
                <w:rFonts w:cs="Arial"/>
              </w:rPr>
            </w:pPr>
            <w:r w:rsidRPr="00A957F8">
              <w:rPr>
                <w:rFonts w:cs="Arial"/>
              </w:rPr>
              <w:t>1</w:t>
            </w:r>
          </w:p>
        </w:tc>
      </w:tr>
      <w:tr w:rsidR="00A957F8" w:rsidRPr="006E1F22" w14:paraId="7967D051" w14:textId="77777777" w:rsidTr="00A43283">
        <w:tc>
          <w:tcPr>
            <w:tcW w:w="1226" w:type="dxa"/>
          </w:tcPr>
          <w:p w14:paraId="58109BE8" w14:textId="69AB498C" w:rsidR="00A957F8" w:rsidRPr="00A957F8" w:rsidRDefault="00A957F8" w:rsidP="00A957F8">
            <w:pPr>
              <w:rPr>
                <w:rFonts w:cs="Arial"/>
              </w:rPr>
            </w:pPr>
            <w:r>
              <w:rPr>
                <w:rFonts w:cs="Arial"/>
              </w:rPr>
              <w:t>03022WNP</w:t>
            </w:r>
          </w:p>
        </w:tc>
        <w:tc>
          <w:tcPr>
            <w:tcW w:w="1979" w:type="dxa"/>
          </w:tcPr>
          <w:p w14:paraId="1039E568" w14:textId="18AC4A8D" w:rsidR="00A957F8" w:rsidRPr="00A957F8" w:rsidRDefault="00A957F8" w:rsidP="00A43283">
            <w:pPr>
              <w:rPr>
                <w:rFonts w:cs="Arial"/>
              </w:rPr>
            </w:pPr>
            <w:r>
              <w:rPr>
                <w:rFonts w:cs="Arial"/>
              </w:rPr>
              <w:t>TN13</w:t>
            </w:r>
            <w:r w:rsidRPr="006E1F22">
              <w:rPr>
                <w:rFonts w:cs="Arial"/>
              </w:rPr>
              <w:t>ST2</w:t>
            </w:r>
          </w:p>
        </w:tc>
        <w:tc>
          <w:tcPr>
            <w:tcW w:w="3713" w:type="dxa"/>
          </w:tcPr>
          <w:p w14:paraId="18227D42" w14:textId="20DB4E08" w:rsidR="00A957F8" w:rsidRPr="00A957F8" w:rsidRDefault="00A957F8" w:rsidP="00A43283">
            <w:pPr>
              <w:rPr>
                <w:rFonts w:cs="Arial"/>
              </w:rPr>
            </w:pPr>
            <w:r w:rsidRPr="006E1F22">
              <w:rPr>
                <w:rFonts w:cs="Arial"/>
              </w:rPr>
              <w:t>Bidirectional optical supervisory channel and timing transmission unit</w:t>
            </w:r>
          </w:p>
        </w:tc>
        <w:tc>
          <w:tcPr>
            <w:tcW w:w="890" w:type="dxa"/>
          </w:tcPr>
          <w:p w14:paraId="7E2C0279" w14:textId="184D42AE" w:rsidR="00A957F8" w:rsidRPr="00A957F8" w:rsidRDefault="00A957F8" w:rsidP="00A43283">
            <w:pPr>
              <w:rPr>
                <w:rFonts w:cs="Arial"/>
              </w:rPr>
            </w:pPr>
            <w:r w:rsidRPr="006E1F22">
              <w:rPr>
                <w:rFonts w:cs="Arial"/>
              </w:rPr>
              <w:t>1</w:t>
            </w:r>
          </w:p>
        </w:tc>
      </w:tr>
      <w:tr w:rsidR="00A957F8" w:rsidRPr="006E1F22" w14:paraId="061AF632" w14:textId="77777777" w:rsidTr="00A43283">
        <w:tc>
          <w:tcPr>
            <w:tcW w:w="1226" w:type="dxa"/>
          </w:tcPr>
          <w:p w14:paraId="6FDEBF50" w14:textId="6B31622A" w:rsidR="00A957F8" w:rsidRPr="00A957F8" w:rsidRDefault="00A957F8" w:rsidP="00A43283">
            <w:pPr>
              <w:rPr>
                <w:rFonts w:cs="Arial"/>
              </w:rPr>
            </w:pPr>
            <w:r>
              <w:rPr>
                <w:rFonts w:cs="Arial"/>
              </w:rPr>
              <w:t>34060529</w:t>
            </w:r>
          </w:p>
        </w:tc>
        <w:tc>
          <w:tcPr>
            <w:tcW w:w="1979" w:type="dxa"/>
          </w:tcPr>
          <w:p w14:paraId="4F5E5A1F" w14:textId="608FCB15" w:rsidR="00A957F8" w:rsidRPr="00A957F8" w:rsidRDefault="00A957F8" w:rsidP="00A43283">
            <w:pPr>
              <w:rPr>
                <w:rFonts w:cs="Arial"/>
              </w:rPr>
            </w:pPr>
            <w:r>
              <w:rPr>
                <w:rFonts w:cs="Arial"/>
              </w:rPr>
              <w:t>OSC120N01</w:t>
            </w:r>
          </w:p>
        </w:tc>
        <w:tc>
          <w:tcPr>
            <w:tcW w:w="3713" w:type="dxa"/>
          </w:tcPr>
          <w:p w14:paraId="71B42D0D" w14:textId="63C7583E" w:rsidR="00A957F8" w:rsidRPr="00A957F8" w:rsidRDefault="00A957F8" w:rsidP="00A957F8">
            <w:pPr>
              <w:rPr>
                <w:rFonts w:cs="Arial"/>
              </w:rPr>
            </w:pPr>
            <w:r>
              <w:rPr>
                <w:rFonts w:cs="Arial"/>
              </w:rPr>
              <w:t>Optical Transceiver,eSFP,1511nm,155,52Mbps</w:t>
            </w:r>
            <w:r w:rsidRPr="00A957F8">
              <w:rPr>
                <w:rFonts w:cs="Arial"/>
              </w:rPr>
              <w:t>,</w:t>
            </w:r>
            <w:r>
              <w:rPr>
                <w:rFonts w:cs="Arial"/>
              </w:rPr>
              <w:t xml:space="preserve"> 0,5~5.0dBm,-41</w:t>
            </w:r>
            <w:r w:rsidRPr="00A957F8">
              <w:rPr>
                <w:rFonts w:cs="Arial"/>
              </w:rPr>
              <w:t>.</w:t>
            </w:r>
            <w:r>
              <w:rPr>
                <w:rFonts w:cs="Arial"/>
              </w:rPr>
              <w:t>0dBm,LC,15</w:t>
            </w:r>
            <w:r w:rsidRPr="00A957F8">
              <w:rPr>
                <w:rFonts w:cs="Arial"/>
              </w:rPr>
              <w:t>0km</w:t>
            </w:r>
          </w:p>
        </w:tc>
        <w:tc>
          <w:tcPr>
            <w:tcW w:w="890" w:type="dxa"/>
          </w:tcPr>
          <w:p w14:paraId="28314B1A" w14:textId="4D71E9C0" w:rsidR="00A957F8" w:rsidRPr="00A957F8" w:rsidRDefault="00A957F8" w:rsidP="00A43283">
            <w:pPr>
              <w:rPr>
                <w:rFonts w:cs="Arial"/>
              </w:rPr>
            </w:pPr>
            <w:r>
              <w:rPr>
                <w:rFonts w:cs="Arial"/>
              </w:rPr>
              <w:t>2</w:t>
            </w:r>
          </w:p>
        </w:tc>
      </w:tr>
    </w:tbl>
    <w:p w14:paraId="0CE74331" w14:textId="77777777" w:rsidR="001445B0" w:rsidRDefault="001445B0" w:rsidP="001445B0">
      <w:pPr>
        <w:rPr>
          <w:rFonts w:cs="Arial"/>
        </w:rPr>
      </w:pPr>
    </w:p>
    <w:p w14:paraId="54B57456" w14:textId="019359C3" w:rsidR="00314A92" w:rsidRPr="001445B0" w:rsidRDefault="00014162" w:rsidP="001445B0">
      <w:pPr>
        <w:rPr>
          <w:rFonts w:cs="Arial"/>
          <w:highlight w:val="yellow"/>
        </w:rPr>
      </w:pPr>
      <w:r>
        <w:rPr>
          <w:rFonts w:cs="Arial"/>
        </w:rPr>
        <w:t xml:space="preserve">     </w:t>
      </w:r>
    </w:p>
    <w:p w14:paraId="503CEA72" w14:textId="77777777" w:rsidR="00314A92" w:rsidRPr="006E1F22" w:rsidRDefault="00314A92" w:rsidP="00314A92">
      <w:pPr>
        <w:widowControl w:val="0"/>
        <w:tabs>
          <w:tab w:val="num" w:pos="720"/>
        </w:tabs>
        <w:ind w:left="720" w:hanging="720"/>
        <w:outlineLvl w:val="0"/>
        <w:rPr>
          <w:rFonts w:cs="Arial"/>
          <w:b/>
        </w:rPr>
      </w:pPr>
      <w:r w:rsidRPr="006E1F22">
        <w:rPr>
          <w:rFonts w:cs="Arial"/>
          <w:b/>
        </w:rPr>
        <w:t>2. Смернице за дизајнирање мреже</w:t>
      </w:r>
    </w:p>
    <w:p w14:paraId="4BFB0422"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lastRenderedPageBreak/>
        <w:t>2.1 Опште смернице за транспортну комуникациону опрему</w:t>
      </w:r>
    </w:p>
    <w:p w14:paraId="77DA7BB1"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2.1.1 Транспарентност клијентских сигнала мора бити загарантована. Када је реч о SDH клијентским сигналима, неопходна је транспарентност STM заглавља и синхронизације.</w:t>
      </w:r>
    </w:p>
    <w:p w14:paraId="13C8325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2.1.2 Јединице за компензацију дисперзије са оптичким влакном (DCM), се морају користити за компензацију хроматске дисперзије.</w:t>
      </w:r>
    </w:p>
    <w:p w14:paraId="0240AD0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 xml:space="preserve">2.1.3 Понуђено решење окоснице транспортне мреже мора да подржава хибридна </w:t>
      </w:r>
      <w:r>
        <w:rPr>
          <w:rFonts w:cs="Arial"/>
          <w:lang w:val="sr-Cyrl-RS"/>
        </w:rPr>
        <w:t xml:space="preserve">минимум </w:t>
      </w:r>
      <w:r w:rsidRPr="006E1F22">
        <w:rPr>
          <w:rFonts w:cs="Arial"/>
        </w:rPr>
        <w:t>10G/40G/100G решења на истој шасији.</w:t>
      </w:r>
    </w:p>
    <w:p w14:paraId="063B4CA0"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ab/>
        <w:t xml:space="preserve">Понуђено решење приступне / регионалне транспортне мреже мора да подржава хибридна </w:t>
      </w:r>
      <w:r>
        <w:rPr>
          <w:rFonts w:cs="Arial"/>
          <w:lang w:val="sr-Cyrl-RS"/>
        </w:rPr>
        <w:t xml:space="preserve">минимум </w:t>
      </w:r>
      <w:r w:rsidRPr="006E1F22">
        <w:rPr>
          <w:rFonts w:cs="Arial"/>
        </w:rPr>
        <w:t>10G/100G решења на истој шасији.</w:t>
      </w:r>
    </w:p>
    <w:p w14:paraId="2BF7507F" w14:textId="77777777" w:rsidR="00314A92" w:rsidRPr="001445B0" w:rsidRDefault="00314A92" w:rsidP="00314A92">
      <w:pPr>
        <w:widowControl w:val="0"/>
        <w:numPr>
          <w:ilvl w:val="2"/>
          <w:numId w:val="0"/>
        </w:numPr>
        <w:tabs>
          <w:tab w:val="num" w:pos="810"/>
        </w:tabs>
        <w:ind w:left="862" w:hanging="720"/>
        <w:outlineLvl w:val="2"/>
        <w:rPr>
          <w:rFonts w:cs="Arial"/>
        </w:rPr>
      </w:pPr>
      <w:r w:rsidRPr="006E1F22">
        <w:rPr>
          <w:rFonts w:cs="Arial"/>
        </w:rPr>
        <w:t xml:space="preserve">2.1.4 </w:t>
      </w:r>
      <w:r w:rsidRPr="001445B0">
        <w:rPr>
          <w:rFonts w:cs="Arial"/>
        </w:rPr>
        <w:t xml:space="preserve">Понуђено решење окоснице транспортне мреже садржи </w:t>
      </w:r>
      <w:r w:rsidRPr="001445B0">
        <w:rPr>
          <w:rFonts w:cs="Arial"/>
          <w:i/>
        </w:rPr>
        <w:t>online latency detection</w:t>
      </w:r>
      <w:r w:rsidRPr="001445B0">
        <w:rPr>
          <w:rFonts w:cs="Arial"/>
        </w:rPr>
        <w:t xml:space="preserve"> функцију за сваку ODUk (</w:t>
      </w:r>
      <w:r w:rsidRPr="001445B0">
        <w:rPr>
          <w:rFonts w:cs="Arial"/>
          <w:i/>
        </w:rPr>
        <w:t>к=0, 1, 2, 2е, 3, 4, flex</w:t>
      </w:r>
      <w:r w:rsidRPr="001445B0">
        <w:rPr>
          <w:rFonts w:cs="Arial"/>
        </w:rPr>
        <w:t>).</w:t>
      </w:r>
    </w:p>
    <w:p w14:paraId="49D7F5B6" w14:textId="77777777" w:rsidR="00314A92" w:rsidRPr="006E1F22" w:rsidRDefault="00314A92" w:rsidP="00314A92">
      <w:pPr>
        <w:widowControl w:val="0"/>
        <w:numPr>
          <w:ilvl w:val="2"/>
          <w:numId w:val="0"/>
        </w:numPr>
        <w:tabs>
          <w:tab w:val="num" w:pos="810"/>
        </w:tabs>
        <w:ind w:left="862" w:hanging="720"/>
        <w:outlineLvl w:val="2"/>
        <w:rPr>
          <w:rFonts w:cs="Arial"/>
        </w:rPr>
      </w:pPr>
      <w:r w:rsidRPr="001445B0">
        <w:rPr>
          <w:rFonts w:cs="Arial"/>
        </w:rPr>
        <w:tab/>
        <w:t xml:space="preserve">Понуђено решење приступне / регионалне транспортне мреже садржи </w:t>
      </w:r>
      <w:r w:rsidRPr="001445B0">
        <w:rPr>
          <w:rFonts w:cs="Arial"/>
          <w:i/>
        </w:rPr>
        <w:t>online latency detection</w:t>
      </w:r>
      <w:r w:rsidRPr="001445B0">
        <w:rPr>
          <w:rFonts w:cs="Arial"/>
        </w:rPr>
        <w:t xml:space="preserve"> функцију за сваку ODUk (</w:t>
      </w:r>
      <w:r w:rsidRPr="001445B0">
        <w:rPr>
          <w:rFonts w:cs="Arial"/>
          <w:i/>
        </w:rPr>
        <w:t>к=0, 1, 2, 2е, flex</w:t>
      </w:r>
      <w:r w:rsidRPr="001445B0">
        <w:rPr>
          <w:rFonts w:cs="Arial"/>
        </w:rPr>
        <w:t>).</w:t>
      </w:r>
    </w:p>
    <w:p w14:paraId="7CFA330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2.1.5 Понуђено решење треба да подржава ODUk SNC I/N/S типове заштите.</w:t>
      </w:r>
    </w:p>
    <w:p w14:paraId="2585597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 xml:space="preserve">2.1.6 Понуђено решење треба да подржава универзалне сервисне картице које подржавају капацитете веза од </w:t>
      </w:r>
      <w:r>
        <w:rPr>
          <w:rFonts w:cs="Arial"/>
          <w:lang w:val="sr-Cyrl-RS"/>
        </w:rPr>
        <w:t xml:space="preserve">минимум </w:t>
      </w:r>
      <w:r w:rsidRPr="006E1F22">
        <w:rPr>
          <w:rFonts w:cs="Arial"/>
        </w:rPr>
        <w:t>100 Mbit/s до 4.25 Gbit/s и то STM1/4/16, FE, GE, FC100/200/400, OTU1, DVA сигнала.</w:t>
      </w:r>
    </w:p>
    <w:p w14:paraId="07C6A2EC"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 xml:space="preserve">2.1.7 Понуђено решење треба да подржава универзалне сервисне картице које подржавају капацитете веза од </w:t>
      </w:r>
      <w:r>
        <w:rPr>
          <w:rFonts w:cs="Arial"/>
          <w:lang w:val="sr-Cyrl-RS"/>
        </w:rPr>
        <w:t xml:space="preserve">минимум </w:t>
      </w:r>
      <w:r w:rsidRPr="006E1F22">
        <w:rPr>
          <w:rFonts w:cs="Arial"/>
        </w:rPr>
        <w:t>10 Gbit/s и то STM64, 10GE WAN, 10GE LAN, FC800/1200, OTU2 сигнала.</w:t>
      </w:r>
    </w:p>
    <w:p w14:paraId="6A64E60A" w14:textId="77777777" w:rsidR="00314A92" w:rsidRPr="006E1F22" w:rsidRDefault="00314A92" w:rsidP="00314A92">
      <w:pPr>
        <w:widowControl w:val="0"/>
        <w:numPr>
          <w:ilvl w:val="2"/>
          <w:numId w:val="0"/>
        </w:numPr>
        <w:tabs>
          <w:tab w:val="num" w:pos="862"/>
        </w:tabs>
        <w:ind w:left="862" w:hanging="720"/>
        <w:outlineLvl w:val="2"/>
        <w:rPr>
          <w:rFonts w:cs="Arial"/>
        </w:rPr>
      </w:pPr>
      <w:r w:rsidRPr="006E1F22">
        <w:rPr>
          <w:rFonts w:cs="Arial"/>
        </w:rPr>
        <w:t xml:space="preserve">2.1.8 Понуђена централизована </w:t>
      </w:r>
      <w:r w:rsidRPr="006E1F22">
        <w:rPr>
          <w:rFonts w:cs="Arial"/>
          <w:i/>
        </w:rPr>
        <w:t>cross-connect</w:t>
      </w:r>
      <w:r w:rsidRPr="006E1F22">
        <w:rPr>
          <w:rFonts w:cs="Arial"/>
        </w:rPr>
        <w:t xml:space="preserve"> јединица мора да подржава </w:t>
      </w:r>
      <w:r w:rsidRPr="006E1F22">
        <w:rPr>
          <w:rFonts w:cs="Arial"/>
          <w:i/>
        </w:rPr>
        <w:t>cross</w:t>
      </w:r>
      <w:r w:rsidRPr="006E1F22">
        <w:rPr>
          <w:rFonts w:cs="Arial"/>
        </w:rPr>
        <w:t xml:space="preserve"> конекције на SDH VC12/VC3/VC4 нивоу.</w:t>
      </w:r>
    </w:p>
    <w:p w14:paraId="3BD9F137" w14:textId="77777777" w:rsidR="00314A92" w:rsidRPr="006E1F22" w:rsidRDefault="00314A92" w:rsidP="00314A92">
      <w:pPr>
        <w:widowControl w:val="0"/>
        <w:numPr>
          <w:ilvl w:val="2"/>
          <w:numId w:val="0"/>
        </w:numPr>
        <w:tabs>
          <w:tab w:val="num" w:pos="862"/>
        </w:tabs>
        <w:ind w:left="862" w:hanging="720"/>
        <w:outlineLvl w:val="2"/>
        <w:rPr>
          <w:rFonts w:cs="Arial"/>
        </w:rPr>
      </w:pPr>
    </w:p>
    <w:p w14:paraId="33078DD1" w14:textId="77777777" w:rsidR="00314A92" w:rsidRPr="006E1F22" w:rsidRDefault="00314A92" w:rsidP="00314A92">
      <w:pPr>
        <w:ind w:left="990" w:right="-3"/>
        <w:rPr>
          <w:rFonts w:cs="Arial"/>
        </w:rPr>
      </w:pPr>
    </w:p>
    <w:p w14:paraId="43D865AA"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2.2 OTN Опрема</w:t>
      </w:r>
    </w:p>
    <w:p w14:paraId="5FC10352" w14:textId="77777777" w:rsidR="00314A92" w:rsidRPr="006E1F22" w:rsidRDefault="00314A92" w:rsidP="00314A92">
      <w:pPr>
        <w:widowControl w:val="0"/>
        <w:numPr>
          <w:ilvl w:val="2"/>
          <w:numId w:val="0"/>
        </w:numPr>
        <w:tabs>
          <w:tab w:val="num" w:pos="862"/>
        </w:tabs>
        <w:spacing w:after="60"/>
        <w:ind w:left="862" w:hanging="720"/>
        <w:outlineLvl w:val="2"/>
        <w:rPr>
          <w:rFonts w:cs="Arial"/>
          <w:b/>
          <w:bCs/>
        </w:rPr>
      </w:pPr>
      <w:r w:rsidRPr="006E1F22">
        <w:rPr>
          <w:rFonts w:cs="Arial"/>
          <w:b/>
          <w:bCs/>
        </w:rPr>
        <w:t>2.2.1 Контрола оптичке снаге</w:t>
      </w:r>
    </w:p>
    <w:p w14:paraId="0AA95575"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2.2.1.1 Промена броја канала и/или губитак оптичких приточних канала не сме да утиче на рад преосталих оптичких канала у мрежи.</w:t>
      </w:r>
    </w:p>
    <w:p w14:paraId="1D4015DD" w14:textId="77777777" w:rsidR="00314A92" w:rsidRPr="006E1F22" w:rsidRDefault="00314A92" w:rsidP="00314A92">
      <w:pPr>
        <w:widowControl w:val="0"/>
        <w:numPr>
          <w:ilvl w:val="3"/>
          <w:numId w:val="0"/>
        </w:numPr>
        <w:tabs>
          <w:tab w:val="num" w:pos="720"/>
          <w:tab w:val="num" w:pos="8168"/>
        </w:tabs>
        <w:spacing w:before="60"/>
        <w:ind w:left="709" w:hanging="851"/>
        <w:outlineLvl w:val="3"/>
        <w:rPr>
          <w:rFonts w:cs="Arial"/>
        </w:rPr>
      </w:pPr>
      <w:r w:rsidRPr="006E1F22">
        <w:rPr>
          <w:rFonts w:cs="Arial"/>
        </w:rPr>
        <w:t>2.2.1.2 За окосницу транспортне мреже преемфазис оптичких приточних (клијентских) сигнала мора бити реализован коришћењем даљински регулисаних VOA и мора да буде примењен на Mux и ROADM. Доставити детаљан опис ове функционалности.</w:t>
      </w:r>
    </w:p>
    <w:p w14:paraId="3E938724"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2.2.1.3 Корекција укупне снаге оптичког сигнала на улазу оптичких појачавача мора бити реализована коришћењем даљински регулисаних VOA. Доставити детаљан опис ове функционалности.</w:t>
      </w:r>
    </w:p>
    <w:p w14:paraId="3CB45156"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2.2.1.4 BA/PA морају да имају могућност даљинског подешавања нивоа улазне снаге.</w:t>
      </w:r>
    </w:p>
    <w:p w14:paraId="6CA1213D" w14:textId="77777777" w:rsidR="00314A92" w:rsidRPr="006E1F22" w:rsidRDefault="00314A92" w:rsidP="00314A92">
      <w:pPr>
        <w:ind w:left="990" w:right="-3"/>
        <w:rPr>
          <w:rFonts w:cs="Arial"/>
        </w:rPr>
      </w:pPr>
    </w:p>
    <w:p w14:paraId="7C85088F" w14:textId="77777777" w:rsidR="00314A92" w:rsidRPr="006E1F22" w:rsidRDefault="00314A92" w:rsidP="00314A92">
      <w:pPr>
        <w:widowControl w:val="0"/>
        <w:numPr>
          <w:ilvl w:val="2"/>
          <w:numId w:val="0"/>
        </w:numPr>
        <w:tabs>
          <w:tab w:val="num" w:pos="862"/>
        </w:tabs>
        <w:spacing w:after="60"/>
        <w:ind w:left="862" w:hanging="720"/>
        <w:outlineLvl w:val="2"/>
        <w:rPr>
          <w:rFonts w:cs="Arial"/>
          <w:b/>
        </w:rPr>
      </w:pPr>
      <w:r w:rsidRPr="006E1F22">
        <w:rPr>
          <w:rFonts w:cs="Arial"/>
          <w:b/>
        </w:rPr>
        <w:t>2.2.2 Интерфејси опреме</w:t>
      </w:r>
    </w:p>
    <w:p w14:paraId="16A64944"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2.2.2.1 Приликом промене сервиса на било ком порту универзалне клијентске сервисне картице (</w:t>
      </w:r>
      <w:r w:rsidRPr="006E1F22">
        <w:rPr>
          <w:rFonts w:cs="Arial"/>
          <w:i/>
        </w:rPr>
        <w:t>any service card</w:t>
      </w:r>
      <w:r w:rsidRPr="006E1F22">
        <w:rPr>
          <w:rFonts w:cs="Arial"/>
        </w:rPr>
        <w:t>) нема утицаја на пружени сервис (прекид, реконфигурација и сл.) на осталим портовима исте картице.</w:t>
      </w:r>
    </w:p>
    <w:p w14:paraId="04557E2A"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 xml:space="preserve">2.2.2.2 Понуђено решење садржи постављање и уклањање </w:t>
      </w:r>
      <w:r w:rsidRPr="006E1F22">
        <w:rPr>
          <w:rFonts w:cs="Arial"/>
          <w:i/>
        </w:rPr>
        <w:t>far-end</w:t>
      </w:r>
      <w:r w:rsidRPr="006E1F22">
        <w:rPr>
          <w:rFonts w:cs="Arial"/>
        </w:rPr>
        <w:t xml:space="preserve"> и </w:t>
      </w:r>
      <w:r w:rsidRPr="006E1F22">
        <w:rPr>
          <w:rFonts w:cs="Arial"/>
          <w:i/>
        </w:rPr>
        <w:t>near-end</w:t>
      </w:r>
      <w:r w:rsidRPr="006E1F22">
        <w:rPr>
          <w:rFonts w:cs="Arial"/>
        </w:rPr>
        <w:t xml:space="preserve"> софтверских петљи (</w:t>
      </w:r>
      <w:r w:rsidRPr="006E1F22">
        <w:rPr>
          <w:rFonts w:cs="Arial"/>
          <w:i/>
        </w:rPr>
        <w:t>loopback</w:t>
      </w:r>
      <w:r w:rsidRPr="006E1F22">
        <w:rPr>
          <w:rFonts w:cs="Arial"/>
        </w:rPr>
        <w:t>) на клијентским и линијским странама сервисних картица путем система за надзор и управљање.</w:t>
      </w:r>
    </w:p>
    <w:p w14:paraId="1A65F247" w14:textId="77777777" w:rsidR="00314A92" w:rsidRPr="006E1F22" w:rsidRDefault="00314A92" w:rsidP="00314A92">
      <w:pPr>
        <w:ind w:left="990" w:right="-3"/>
        <w:rPr>
          <w:rFonts w:cs="Arial"/>
        </w:rPr>
      </w:pPr>
    </w:p>
    <w:p w14:paraId="540C3E92" w14:textId="77777777" w:rsidR="00314A92" w:rsidRPr="006E1F22" w:rsidRDefault="00314A92" w:rsidP="00314A92">
      <w:pPr>
        <w:widowControl w:val="0"/>
        <w:numPr>
          <w:ilvl w:val="2"/>
          <w:numId w:val="0"/>
        </w:numPr>
        <w:tabs>
          <w:tab w:val="num" w:pos="862"/>
        </w:tabs>
        <w:spacing w:after="60"/>
        <w:ind w:left="862" w:hanging="720"/>
        <w:outlineLvl w:val="2"/>
        <w:rPr>
          <w:rFonts w:cs="Arial"/>
          <w:b/>
        </w:rPr>
      </w:pPr>
      <w:r w:rsidRPr="006E1F22">
        <w:rPr>
          <w:rFonts w:cs="Arial"/>
          <w:b/>
        </w:rPr>
        <w:t>2.2.3 Mux/Demux</w:t>
      </w:r>
    </w:p>
    <w:p w14:paraId="74C94A64"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2.2.3.1 За окосницу транспортне мреже понуђени Mux мора да има могућност подешавања слабљења сваког оптичког приточног (клијентског) сигнала преко даљински регулисаних VOA, осим на локацијама на којима је предвиђена друга опрема (ROADM) која може да регулише ниво слабљења по сваком каналу.</w:t>
      </w:r>
    </w:p>
    <w:p w14:paraId="6937D8FC" w14:textId="77777777" w:rsidR="00314A92" w:rsidRPr="006E1F22" w:rsidRDefault="00314A92" w:rsidP="00314A92">
      <w:pPr>
        <w:spacing w:after="200" w:line="276" w:lineRule="auto"/>
        <w:rPr>
          <w:rFonts w:cs="Arial"/>
        </w:rPr>
      </w:pPr>
      <w:r w:rsidRPr="006E1F22">
        <w:rPr>
          <w:rFonts w:cs="Arial"/>
        </w:rPr>
        <w:br w:type="page"/>
      </w:r>
    </w:p>
    <w:p w14:paraId="1E8C22BA" w14:textId="77777777" w:rsidR="00314A92" w:rsidRPr="006E1F22" w:rsidRDefault="00314A92" w:rsidP="00314A92">
      <w:pPr>
        <w:widowControl w:val="0"/>
        <w:numPr>
          <w:ilvl w:val="2"/>
          <w:numId w:val="0"/>
        </w:numPr>
        <w:tabs>
          <w:tab w:val="num" w:pos="862"/>
        </w:tabs>
        <w:spacing w:after="60"/>
        <w:ind w:left="862" w:hanging="720"/>
        <w:outlineLvl w:val="2"/>
        <w:rPr>
          <w:rFonts w:cs="Arial"/>
          <w:b/>
        </w:rPr>
      </w:pPr>
      <w:r w:rsidRPr="006E1F22">
        <w:rPr>
          <w:rFonts w:cs="Arial"/>
          <w:b/>
        </w:rPr>
        <w:lastRenderedPageBreak/>
        <w:t>2.2.4 ROADM јединице</w:t>
      </w:r>
    </w:p>
    <w:p w14:paraId="011CF19F" w14:textId="77777777" w:rsidR="00314A92" w:rsidRPr="00B06306" w:rsidRDefault="00314A92" w:rsidP="00314A92">
      <w:pPr>
        <w:widowControl w:val="0"/>
        <w:numPr>
          <w:ilvl w:val="3"/>
          <w:numId w:val="0"/>
        </w:numPr>
        <w:tabs>
          <w:tab w:val="num" w:pos="630"/>
          <w:tab w:val="num" w:pos="8168"/>
        </w:tabs>
        <w:spacing w:before="60"/>
        <w:ind w:left="709" w:hanging="851"/>
        <w:outlineLvl w:val="3"/>
        <w:rPr>
          <w:rFonts w:cs="Arial"/>
          <w:lang w:val="sr-Cyrl-RS"/>
        </w:rPr>
      </w:pPr>
      <w:r w:rsidRPr="006E1F22">
        <w:rPr>
          <w:rFonts w:cs="Arial"/>
        </w:rPr>
        <w:t>2.2.4.1 На локацијама на којима постоји више од два оптичка правца окоснице транспортне мреже имплементирати ROADM јединице за рутирање оптичког саобраћаја, тако што ће за сваки правац бити предвиђена једна ROADM јединица са довољним бројем степена (</w:t>
      </w:r>
      <w:r w:rsidRPr="006E1F22">
        <w:rPr>
          <w:rFonts w:cs="Arial"/>
          <w:i/>
        </w:rPr>
        <w:t>degree</w:t>
      </w:r>
      <w:r w:rsidRPr="006E1F22">
        <w:rPr>
          <w:rFonts w:cs="Arial"/>
        </w:rPr>
        <w:t>), да би се извршило повезивање сваког са сваким правцем. Према захтеваној</w:t>
      </w:r>
      <w:r>
        <w:rPr>
          <w:rFonts w:cs="Arial"/>
        </w:rPr>
        <w:t xml:space="preserve"> топологији мреже у проширењу</w:t>
      </w:r>
      <w:r w:rsidRPr="006E1F22">
        <w:rPr>
          <w:rFonts w:cs="Arial"/>
        </w:rPr>
        <w:t xml:space="preserve"> изградње, чворови мреже на којима је потребно поставити додатне ROADM јед</w:t>
      </w:r>
      <w:r>
        <w:rPr>
          <w:rFonts w:cs="Arial"/>
        </w:rPr>
        <w:t xml:space="preserve">инице су на </w:t>
      </w:r>
      <w:r w:rsidRPr="00316B04">
        <w:rPr>
          <w:rFonts w:cs="Arial"/>
        </w:rPr>
        <w:t>локациј</w:t>
      </w:r>
      <w:r w:rsidRPr="00316B04">
        <w:rPr>
          <w:rFonts w:cs="Arial"/>
          <w:lang w:val="sr-Cyrl-RS"/>
        </w:rPr>
        <w:t>ама у Бајиној Башти (РХЕ Бајина Башта), Краљеву (ТЦ Краљево), Крушевцу (ПДЦ Крушевац), Чачку (ЕД Чачку) и Крагујевцу (ТЦ Крагујевац) .</w:t>
      </w:r>
    </w:p>
    <w:p w14:paraId="6F47C2A0" w14:textId="77777777" w:rsidR="00314A92" w:rsidRPr="006E1F22" w:rsidRDefault="00314A92" w:rsidP="00314A92">
      <w:pPr>
        <w:ind w:left="990" w:right="-3"/>
        <w:rPr>
          <w:rFonts w:cs="Arial"/>
        </w:rPr>
      </w:pPr>
    </w:p>
    <w:p w14:paraId="2F0264AB" w14:textId="4F9ABEA0" w:rsidR="00314A92" w:rsidRDefault="00314A92" w:rsidP="00314A92">
      <w:pPr>
        <w:widowControl w:val="0"/>
        <w:numPr>
          <w:ilvl w:val="2"/>
          <w:numId w:val="0"/>
        </w:numPr>
        <w:tabs>
          <w:tab w:val="num" w:pos="862"/>
        </w:tabs>
        <w:spacing w:after="60"/>
        <w:ind w:left="862" w:hanging="720"/>
        <w:outlineLvl w:val="2"/>
        <w:rPr>
          <w:rFonts w:cs="Arial"/>
          <w:b/>
        </w:rPr>
      </w:pPr>
      <w:r w:rsidRPr="006E1F22">
        <w:rPr>
          <w:rFonts w:cs="Arial"/>
          <w:b/>
        </w:rPr>
        <w:t>2.2.5 Смештај опреме</w:t>
      </w:r>
    </w:p>
    <w:p w14:paraId="7E8FF2D6" w14:textId="77777777" w:rsidR="00216F74" w:rsidRPr="006E1F22" w:rsidRDefault="00216F74" w:rsidP="00314A92">
      <w:pPr>
        <w:widowControl w:val="0"/>
        <w:numPr>
          <w:ilvl w:val="2"/>
          <w:numId w:val="0"/>
        </w:numPr>
        <w:tabs>
          <w:tab w:val="num" w:pos="862"/>
        </w:tabs>
        <w:spacing w:after="60"/>
        <w:ind w:left="862" w:hanging="720"/>
        <w:outlineLvl w:val="2"/>
        <w:rPr>
          <w:rFonts w:cs="Arial"/>
        </w:rPr>
      </w:pPr>
    </w:p>
    <w:p w14:paraId="09DCC75F"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2.2.5.1 Понуђено решење мора да садржи универзалне сервисне слотове, тј. да се у било који слот предвиђен за сервисне картице може инсталирати било која сервисна картица без ограничења.</w:t>
      </w:r>
    </w:p>
    <w:p w14:paraId="75D9336B" w14:textId="77777777" w:rsidR="00314A9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eastAsiaTheme="minorHAnsi" w:cs="Arial"/>
        </w:rPr>
        <w:t>2.2.5.2 Због једноставнијег управљања, одржавања и планирања мора се предвидети засебни подрам(ови) за смештај сервисних интерфејсних картица (</w:t>
      </w:r>
      <w:r w:rsidRPr="006E1F22">
        <w:rPr>
          <w:rFonts w:eastAsiaTheme="minorHAnsi" w:cs="Arial"/>
          <w:i/>
        </w:rPr>
        <w:t>cross-connect</w:t>
      </w:r>
      <w:r w:rsidRPr="006E1F22">
        <w:rPr>
          <w:rFonts w:eastAsiaTheme="minorHAnsi" w:cs="Arial"/>
        </w:rPr>
        <w:t xml:space="preserve"> матрице, клијентске и/или линијске картице),</w:t>
      </w:r>
      <w:r w:rsidRPr="006E1F22">
        <w:rPr>
          <w:rFonts w:cs="Arial"/>
          <w:bCs/>
        </w:rPr>
        <w:t xml:space="preserve"> </w:t>
      </w:r>
      <w:r w:rsidRPr="006E1F22">
        <w:rPr>
          <w:rFonts w:cs="Arial"/>
        </w:rPr>
        <w:t>односно засебни подрам(ови) за смештај појачавачких јединица, ROADM јединица, Mux/Demux јединица и јединица за компензацију дисперзије.</w:t>
      </w:r>
    </w:p>
    <w:p w14:paraId="7E67D64F" w14:textId="77777777" w:rsidR="000B2D89" w:rsidRDefault="000B2D89" w:rsidP="00314A92">
      <w:pPr>
        <w:widowControl w:val="0"/>
        <w:numPr>
          <w:ilvl w:val="3"/>
          <w:numId w:val="0"/>
        </w:numPr>
        <w:tabs>
          <w:tab w:val="num" w:pos="709"/>
          <w:tab w:val="num" w:pos="8168"/>
        </w:tabs>
        <w:spacing w:before="60"/>
        <w:ind w:left="709" w:hanging="851"/>
        <w:outlineLvl w:val="3"/>
        <w:rPr>
          <w:rFonts w:cs="Arial"/>
          <w:lang w:val="sr-Cyrl-RS"/>
        </w:rPr>
      </w:pPr>
      <w:r w:rsidRPr="00197C80">
        <w:rPr>
          <w:rFonts w:eastAsiaTheme="minorHAnsi" w:cs="Arial"/>
          <w:lang w:val="sr-Cyrl-CS"/>
        </w:rPr>
        <w:t>2.2.5.</w:t>
      </w:r>
      <w:r w:rsidRPr="00197C80">
        <w:rPr>
          <w:rFonts w:eastAsiaTheme="minorHAnsi" w:cs="Arial"/>
          <w:lang w:val="sr-Cyrl-RS"/>
        </w:rPr>
        <w:t>3</w:t>
      </w:r>
      <w:r w:rsidRPr="00197C80">
        <w:rPr>
          <w:rFonts w:cs="Arial"/>
          <w:lang w:val="sr-Cyrl-CS"/>
        </w:rPr>
        <w:tab/>
        <w:t xml:space="preserve">Због уштеде на простору, за решење приступне </w:t>
      </w:r>
      <w:r w:rsidRPr="00197C80">
        <w:rPr>
          <w:rFonts w:cs="Arial"/>
          <w:lang w:val="sr-Cyrl-RS"/>
        </w:rPr>
        <w:t xml:space="preserve">/ регионалне </w:t>
      </w:r>
      <w:r w:rsidRPr="00197C80">
        <w:rPr>
          <w:rFonts w:cs="Arial"/>
          <w:lang w:val="sr-Cyrl-CS"/>
        </w:rPr>
        <w:t>транспортн</w:t>
      </w:r>
      <w:r w:rsidRPr="00197C80">
        <w:rPr>
          <w:rFonts w:cs="Arial"/>
          <w:lang w:val="sr-Cyrl-RS"/>
        </w:rPr>
        <w:t xml:space="preserve">е </w:t>
      </w:r>
      <w:r w:rsidRPr="00197C80">
        <w:rPr>
          <w:rFonts w:cs="Arial"/>
          <w:lang w:val="sr-Cyrl-CS"/>
        </w:rPr>
        <w:t xml:space="preserve">мреже, </w:t>
      </w:r>
      <w:r>
        <w:rPr>
          <w:rFonts w:cs="Arial"/>
          <w:lang w:val="sr-Cyrl-RS"/>
        </w:rPr>
        <w:t>за чворишта са једним оптичким правцем, може се користити један подрам за опремање свим неопходним картицама.</w:t>
      </w:r>
    </w:p>
    <w:p w14:paraId="1487EB9B" w14:textId="77777777" w:rsidR="000B2D89" w:rsidRPr="006E1F22" w:rsidRDefault="000B2D89" w:rsidP="00314A92">
      <w:pPr>
        <w:widowControl w:val="0"/>
        <w:numPr>
          <w:ilvl w:val="3"/>
          <w:numId w:val="0"/>
        </w:numPr>
        <w:tabs>
          <w:tab w:val="num" w:pos="709"/>
          <w:tab w:val="num" w:pos="8168"/>
        </w:tabs>
        <w:spacing w:before="60"/>
        <w:ind w:left="709" w:hanging="851"/>
        <w:outlineLvl w:val="3"/>
        <w:rPr>
          <w:rFonts w:cs="Arial"/>
        </w:rPr>
      </w:pPr>
    </w:p>
    <w:p w14:paraId="2FEBDFA3" w14:textId="77777777" w:rsidR="00314A92" w:rsidRPr="006E1F22" w:rsidRDefault="00314A92" w:rsidP="00314A92">
      <w:pPr>
        <w:widowControl w:val="0"/>
        <w:numPr>
          <w:ilvl w:val="2"/>
          <w:numId w:val="0"/>
        </w:numPr>
        <w:tabs>
          <w:tab w:val="num" w:pos="862"/>
        </w:tabs>
        <w:spacing w:after="60"/>
        <w:ind w:left="862" w:hanging="720"/>
        <w:outlineLvl w:val="2"/>
        <w:rPr>
          <w:rFonts w:cs="Arial"/>
        </w:rPr>
      </w:pPr>
      <w:r w:rsidRPr="006E1F22">
        <w:rPr>
          <w:rFonts w:cs="Arial"/>
          <w:b/>
        </w:rPr>
        <w:t>2.2.6 Каблирање</w:t>
      </w:r>
    </w:p>
    <w:p w14:paraId="06EF45F0"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bCs/>
        </w:rPr>
      </w:pPr>
      <w:r w:rsidRPr="006E1F22">
        <w:rPr>
          <w:rFonts w:cs="Arial"/>
        </w:rPr>
        <w:t xml:space="preserve">2.2.6.1 Интерно каблирање транспондера/комбајнера (и оптичка приточна страна и мрежна страна) и </w:t>
      </w:r>
      <w:r w:rsidRPr="006E1F22">
        <w:rPr>
          <w:rFonts w:cs="Arial"/>
          <w:bCs/>
        </w:rPr>
        <w:t>Mux-улаз/Demux</w:t>
      </w:r>
      <w:r w:rsidRPr="006E1F22">
        <w:rPr>
          <w:rFonts w:cs="Arial"/>
        </w:rPr>
        <w:t xml:space="preserve">-излаз не мора бити реализовано коришћењем инсталационих </w:t>
      </w:r>
      <w:r w:rsidRPr="006E1F22">
        <w:rPr>
          <w:rFonts w:cs="Arial"/>
          <w:bCs/>
          <w:i/>
        </w:rPr>
        <w:t>patchcord</w:t>
      </w:r>
      <w:r w:rsidRPr="006E1F22">
        <w:rPr>
          <w:rFonts w:cs="Arial"/>
        </w:rPr>
        <w:t xml:space="preserve"> каблова на оптички </w:t>
      </w:r>
      <w:r w:rsidRPr="006E1F22">
        <w:rPr>
          <w:rFonts w:cs="Arial"/>
          <w:bCs/>
          <w:i/>
        </w:rPr>
        <w:t>Patch Panel</w:t>
      </w:r>
      <w:r w:rsidRPr="006E1F22">
        <w:rPr>
          <w:rFonts w:cs="Arial"/>
        </w:rPr>
        <w:t>.</w:t>
      </w:r>
    </w:p>
    <w:p w14:paraId="245AB3DF"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 xml:space="preserve">2.2.6.2 Интерне конекције које нису дефинисане у тачки 2.2.6.1 (између Mux-излаз/Demux-улаз и BA/PA и DCM јединица) могу бити урађене директно, не користећи оптичке </w:t>
      </w:r>
      <w:r w:rsidRPr="006E1F22">
        <w:rPr>
          <w:rFonts w:cs="Arial"/>
          <w:i/>
        </w:rPr>
        <w:t>Patch Panel</w:t>
      </w:r>
      <w:r w:rsidRPr="006E1F22">
        <w:rPr>
          <w:rFonts w:cs="Arial"/>
        </w:rPr>
        <w:t>-е</w:t>
      </w:r>
    </w:p>
    <w:p w14:paraId="46B347E1" w14:textId="77777777" w:rsidR="00314A92" w:rsidRPr="006E1F22" w:rsidRDefault="00314A92" w:rsidP="00314A92">
      <w:pPr>
        <w:ind w:left="720" w:right="-3" w:hanging="900"/>
        <w:rPr>
          <w:rFonts w:cs="Arial"/>
        </w:rPr>
      </w:pPr>
    </w:p>
    <w:p w14:paraId="66D962B8" w14:textId="77777777" w:rsidR="00314A92" w:rsidRPr="00CF5C12" w:rsidRDefault="00314A92" w:rsidP="00314A92">
      <w:pPr>
        <w:widowControl w:val="0"/>
        <w:numPr>
          <w:ilvl w:val="2"/>
          <w:numId w:val="0"/>
        </w:numPr>
        <w:tabs>
          <w:tab w:val="num" w:pos="862"/>
        </w:tabs>
        <w:spacing w:after="60"/>
        <w:ind w:left="862" w:hanging="720"/>
        <w:outlineLvl w:val="2"/>
        <w:rPr>
          <w:rFonts w:cs="Arial"/>
        </w:rPr>
      </w:pPr>
      <w:r w:rsidRPr="00CF5C12">
        <w:rPr>
          <w:rFonts w:cs="Arial"/>
          <w:b/>
        </w:rPr>
        <w:t>2.2.7 Управљање мрежом, MCN</w:t>
      </w:r>
    </w:p>
    <w:p w14:paraId="3CAD20D5" w14:textId="77777777" w:rsidR="00314A92" w:rsidRPr="00CF5C12" w:rsidRDefault="00314A92" w:rsidP="00314A92">
      <w:pPr>
        <w:widowControl w:val="0"/>
        <w:numPr>
          <w:ilvl w:val="3"/>
          <w:numId w:val="0"/>
        </w:numPr>
        <w:tabs>
          <w:tab w:val="num" w:pos="709"/>
          <w:tab w:val="num" w:pos="8168"/>
        </w:tabs>
        <w:spacing w:before="60"/>
        <w:ind w:left="709" w:hanging="851"/>
        <w:outlineLvl w:val="3"/>
        <w:rPr>
          <w:rFonts w:cs="Arial"/>
          <w:bCs/>
        </w:rPr>
      </w:pPr>
      <w:r w:rsidRPr="00CF5C12">
        <w:rPr>
          <w:rFonts w:cs="Arial"/>
        </w:rPr>
        <w:t xml:space="preserve">2.2.7.1 Захтевана ширина опсега </w:t>
      </w:r>
      <w:r w:rsidRPr="00CF5C12">
        <w:rPr>
          <w:rFonts w:cs="Arial"/>
          <w:bCs/>
        </w:rPr>
        <w:t>MCN</w:t>
      </w:r>
      <w:r w:rsidRPr="00CF5C12">
        <w:rPr>
          <w:rFonts w:cs="Arial"/>
        </w:rPr>
        <w:t xml:space="preserve"> за управљање сваким типом опреме мора бити наведена</w:t>
      </w:r>
      <w:r w:rsidRPr="00CF5C12">
        <w:rPr>
          <w:rFonts w:cs="Arial"/>
          <w:bCs/>
        </w:rPr>
        <w:t>.</w:t>
      </w:r>
    </w:p>
    <w:p w14:paraId="58D16C1C"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bCs/>
          <w:lang w:val="sr-Cyrl-RS"/>
        </w:rPr>
      </w:pPr>
      <w:r w:rsidRPr="00CF5C12">
        <w:rPr>
          <w:rFonts w:cs="Arial"/>
        </w:rPr>
        <w:t xml:space="preserve">2.2.7.2 Захтевана ширина опсега </w:t>
      </w:r>
      <w:r w:rsidRPr="00CF5C12">
        <w:rPr>
          <w:rFonts w:cs="Arial"/>
          <w:bCs/>
        </w:rPr>
        <w:t>MCN</w:t>
      </w:r>
      <w:r w:rsidRPr="00CF5C12">
        <w:rPr>
          <w:rFonts w:cs="Arial"/>
        </w:rPr>
        <w:t xml:space="preserve"> за нормалну комуникацију између компонената </w:t>
      </w:r>
      <w:r w:rsidRPr="00CF5C12">
        <w:rPr>
          <w:rFonts w:cs="Arial"/>
          <w:bCs/>
        </w:rPr>
        <w:t>TMN система</w:t>
      </w:r>
      <w:r w:rsidRPr="00CF5C12">
        <w:rPr>
          <w:rFonts w:cs="Arial"/>
        </w:rPr>
        <w:t xml:space="preserve"> (</w:t>
      </w:r>
      <w:r w:rsidRPr="00CF5C12">
        <w:rPr>
          <w:rFonts w:cs="Arial"/>
          <w:bCs/>
        </w:rPr>
        <w:t>EMS, NMS, RMC</w:t>
      </w:r>
      <w:r w:rsidRPr="00CF5C12">
        <w:rPr>
          <w:rFonts w:cs="Arial"/>
        </w:rPr>
        <w:t>), мора бити наведена</w:t>
      </w:r>
      <w:r w:rsidRPr="00CF5C12">
        <w:rPr>
          <w:rFonts w:cs="Arial"/>
          <w:bCs/>
        </w:rPr>
        <w:t>.</w:t>
      </w:r>
    </w:p>
    <w:p w14:paraId="752D5B1D" w14:textId="77777777" w:rsidR="00314A92" w:rsidRPr="006E1F22" w:rsidRDefault="00314A92" w:rsidP="00314A92">
      <w:pPr>
        <w:ind w:left="720" w:right="-3" w:hanging="900"/>
        <w:rPr>
          <w:rFonts w:cs="Arial"/>
        </w:rPr>
      </w:pPr>
    </w:p>
    <w:p w14:paraId="680D6BC8" w14:textId="77777777" w:rsidR="00314A92" w:rsidRPr="006E1F22" w:rsidRDefault="00314A92" w:rsidP="00314A92">
      <w:pPr>
        <w:widowControl w:val="0"/>
        <w:numPr>
          <w:ilvl w:val="2"/>
          <w:numId w:val="0"/>
        </w:numPr>
        <w:tabs>
          <w:tab w:val="num" w:pos="862"/>
        </w:tabs>
        <w:spacing w:after="60"/>
        <w:ind w:left="862" w:hanging="720"/>
        <w:outlineLvl w:val="2"/>
        <w:rPr>
          <w:rFonts w:cs="Arial"/>
        </w:rPr>
      </w:pPr>
      <w:r w:rsidRPr="006E1F22">
        <w:rPr>
          <w:rFonts w:cs="Arial"/>
          <w:b/>
        </w:rPr>
        <w:t>2.2.8 Прорачун резервних делова</w:t>
      </w:r>
    </w:p>
    <w:p w14:paraId="65ECC86C"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2.2.8.1 Резервни делови морају да буду прорачунати за варијанту постојања централног магацина. Прорачунати сет резервних делова мора да обухвати све компоненте које су предвиђене за замену у случају отказа и садржане су у спе</w:t>
      </w:r>
      <w:r>
        <w:rPr>
          <w:rFonts w:cs="Arial"/>
        </w:rPr>
        <w:t>цификацији опреме за проширење 5</w:t>
      </w:r>
      <w:r w:rsidRPr="006E1F22">
        <w:rPr>
          <w:rFonts w:cs="Arial"/>
        </w:rPr>
        <w:t xml:space="preserve">, a које нису обезбеђене у постојећем сету резервних делова (списак компоненти постејећег сета резервних делова дат је у Табели </w:t>
      </w:r>
      <w:r w:rsidRPr="006E1F22">
        <w:rPr>
          <w:rStyle w:val="hps"/>
          <w:rFonts w:cs="Arial"/>
          <w:lang w:val="sr-Cyrl-RS"/>
        </w:rPr>
        <w:t>7</w:t>
      </w:r>
      <w:r w:rsidRPr="006E1F22">
        <w:rPr>
          <w:rFonts w:cs="Arial"/>
        </w:rPr>
        <w:t>).</w:t>
      </w:r>
    </w:p>
    <w:p w14:paraId="47D1BF3C" w14:textId="77777777" w:rsidR="00314A92" w:rsidRPr="006E1F22" w:rsidRDefault="00314A92" w:rsidP="00314A92">
      <w:pPr>
        <w:ind w:left="720" w:right="-3" w:hanging="900"/>
        <w:rPr>
          <w:rFonts w:cs="Arial"/>
        </w:rPr>
      </w:pPr>
    </w:p>
    <w:p w14:paraId="54A23F21" w14:textId="77777777" w:rsidR="00314A92" w:rsidRPr="005360F7" w:rsidRDefault="00314A92" w:rsidP="00314A92">
      <w:pPr>
        <w:jc w:val="center"/>
        <w:rPr>
          <w:rFonts w:cs="Arial"/>
        </w:rPr>
      </w:pPr>
      <w:r w:rsidRPr="006E1F22">
        <w:rPr>
          <w:rStyle w:val="hps"/>
          <w:rFonts w:cs="Arial"/>
        </w:rPr>
        <w:t xml:space="preserve">           </w:t>
      </w:r>
      <w:r w:rsidRPr="005360F7">
        <w:rPr>
          <w:rStyle w:val="hps"/>
          <w:rFonts w:cs="Arial"/>
        </w:rPr>
        <w:t xml:space="preserve">Табела </w:t>
      </w:r>
      <w:r w:rsidRPr="005360F7">
        <w:rPr>
          <w:rStyle w:val="hps"/>
          <w:rFonts w:cs="Arial"/>
          <w:lang w:val="sr-Cyrl-RS"/>
        </w:rPr>
        <w:t>7</w:t>
      </w:r>
      <w:r w:rsidRPr="005360F7">
        <w:rPr>
          <w:rStyle w:val="hps"/>
          <w:rFonts w:cs="Arial"/>
        </w:rPr>
        <w:t>: Списак компоненти постојећег сета резервних делова</w:t>
      </w:r>
    </w:p>
    <w:tbl>
      <w:tblPr>
        <w:tblStyle w:val="TableGrid"/>
        <w:tblW w:w="0" w:type="auto"/>
        <w:tblInd w:w="1434" w:type="dxa"/>
        <w:tblLayout w:type="fixed"/>
        <w:tblLook w:val="04A0" w:firstRow="1" w:lastRow="0" w:firstColumn="1" w:lastColumn="0" w:noHBand="0" w:noVBand="1"/>
      </w:tblPr>
      <w:tblGrid>
        <w:gridCol w:w="1226"/>
        <w:gridCol w:w="1979"/>
        <w:gridCol w:w="3713"/>
        <w:gridCol w:w="890"/>
      </w:tblGrid>
      <w:tr w:rsidR="00314A92" w:rsidRPr="006E1F22" w14:paraId="7EA40A2E" w14:textId="77777777" w:rsidTr="00A43283">
        <w:tc>
          <w:tcPr>
            <w:tcW w:w="1226" w:type="dxa"/>
          </w:tcPr>
          <w:p w14:paraId="6F5CC920" w14:textId="77777777" w:rsidR="00314A92" w:rsidRPr="006E1F22" w:rsidRDefault="00314A92" w:rsidP="00A43283">
            <w:pPr>
              <w:rPr>
                <w:rFonts w:cs="Arial"/>
              </w:rPr>
            </w:pPr>
            <w:r w:rsidRPr="006E1F22">
              <w:rPr>
                <w:rFonts w:cs="Arial"/>
              </w:rPr>
              <w:lastRenderedPageBreak/>
              <w:t>Број компонен-те</w:t>
            </w:r>
          </w:p>
        </w:tc>
        <w:tc>
          <w:tcPr>
            <w:tcW w:w="1979" w:type="dxa"/>
          </w:tcPr>
          <w:p w14:paraId="559CBF4B" w14:textId="77777777" w:rsidR="00314A92" w:rsidRPr="006E1F22" w:rsidRDefault="00314A92" w:rsidP="00A43283">
            <w:pPr>
              <w:rPr>
                <w:rFonts w:cs="Arial"/>
              </w:rPr>
            </w:pPr>
            <w:r w:rsidRPr="006E1F22">
              <w:rPr>
                <w:rFonts w:cs="Arial"/>
              </w:rPr>
              <w:t>Модел</w:t>
            </w:r>
          </w:p>
        </w:tc>
        <w:tc>
          <w:tcPr>
            <w:tcW w:w="3713" w:type="dxa"/>
          </w:tcPr>
          <w:p w14:paraId="79638505" w14:textId="77777777" w:rsidR="00314A92" w:rsidRPr="006E1F22" w:rsidRDefault="00314A92" w:rsidP="00A43283">
            <w:pPr>
              <w:rPr>
                <w:rFonts w:cs="Arial"/>
              </w:rPr>
            </w:pPr>
            <w:r w:rsidRPr="006E1F22">
              <w:rPr>
                <w:rFonts w:cs="Arial"/>
              </w:rPr>
              <w:t>Назив компоненте</w:t>
            </w:r>
          </w:p>
        </w:tc>
        <w:tc>
          <w:tcPr>
            <w:tcW w:w="890" w:type="dxa"/>
          </w:tcPr>
          <w:p w14:paraId="79F31CC7" w14:textId="77777777" w:rsidR="00314A92" w:rsidRPr="006E1F22" w:rsidRDefault="00314A92" w:rsidP="00A43283">
            <w:pPr>
              <w:rPr>
                <w:rFonts w:cs="Arial"/>
              </w:rPr>
            </w:pPr>
            <w:r w:rsidRPr="006E1F22">
              <w:rPr>
                <w:rFonts w:cs="Arial"/>
              </w:rPr>
              <w:t>Коли-чина</w:t>
            </w:r>
          </w:p>
        </w:tc>
      </w:tr>
      <w:tr w:rsidR="00314A92" w:rsidRPr="006E1F22" w14:paraId="59EA2B72" w14:textId="77777777" w:rsidTr="00A43283">
        <w:tc>
          <w:tcPr>
            <w:tcW w:w="1226" w:type="dxa"/>
          </w:tcPr>
          <w:p w14:paraId="76278BB5" w14:textId="77777777" w:rsidR="00314A92" w:rsidRPr="006E1F22" w:rsidRDefault="00314A92" w:rsidP="00A43283">
            <w:pPr>
              <w:rPr>
                <w:rFonts w:cs="Arial"/>
              </w:rPr>
            </w:pPr>
            <w:r w:rsidRPr="006E1F22">
              <w:rPr>
                <w:rFonts w:cs="Arial"/>
              </w:rPr>
              <w:t>03030MPA</w:t>
            </w:r>
          </w:p>
        </w:tc>
        <w:tc>
          <w:tcPr>
            <w:tcW w:w="1979" w:type="dxa"/>
          </w:tcPr>
          <w:p w14:paraId="6627887A" w14:textId="77777777" w:rsidR="00314A92" w:rsidRPr="006E1F22" w:rsidRDefault="00314A92" w:rsidP="00A43283">
            <w:pPr>
              <w:rPr>
                <w:rFonts w:cs="Arial"/>
              </w:rPr>
            </w:pPr>
            <w:r w:rsidRPr="006E1F22">
              <w:rPr>
                <w:rFonts w:cs="Arial"/>
              </w:rPr>
              <w:t>TN11WSMD901</w:t>
            </w:r>
          </w:p>
        </w:tc>
        <w:tc>
          <w:tcPr>
            <w:tcW w:w="3713" w:type="dxa"/>
          </w:tcPr>
          <w:p w14:paraId="15AB958D" w14:textId="77777777" w:rsidR="00314A92" w:rsidRPr="006E1F22" w:rsidRDefault="00314A92" w:rsidP="00A43283">
            <w:pPr>
              <w:rPr>
                <w:rFonts w:cs="Arial"/>
              </w:rPr>
            </w:pPr>
            <w:r w:rsidRPr="006E1F22">
              <w:rPr>
                <w:rFonts w:cs="Arial"/>
              </w:rPr>
              <w:t>9-Port Wavelength selective multiplexing and Demultiplexing board (C_Band,196.05THz~192.10THz,50GHz,LC)</w:t>
            </w:r>
          </w:p>
        </w:tc>
        <w:tc>
          <w:tcPr>
            <w:tcW w:w="890" w:type="dxa"/>
          </w:tcPr>
          <w:p w14:paraId="729504E8" w14:textId="77777777" w:rsidR="00314A92" w:rsidRPr="006E1F22" w:rsidRDefault="00314A92" w:rsidP="00A43283">
            <w:pPr>
              <w:rPr>
                <w:rFonts w:cs="Arial"/>
              </w:rPr>
            </w:pPr>
            <w:r w:rsidRPr="006E1F22">
              <w:rPr>
                <w:rFonts w:cs="Arial"/>
              </w:rPr>
              <w:t>1</w:t>
            </w:r>
          </w:p>
        </w:tc>
      </w:tr>
      <w:tr w:rsidR="00314A92" w:rsidRPr="006E1F22" w14:paraId="4E178D52" w14:textId="77777777" w:rsidTr="00A43283">
        <w:tc>
          <w:tcPr>
            <w:tcW w:w="1226" w:type="dxa"/>
          </w:tcPr>
          <w:p w14:paraId="0791954D" w14:textId="77777777" w:rsidR="00314A92" w:rsidRPr="006E1F22" w:rsidRDefault="00314A92" w:rsidP="00A43283">
            <w:pPr>
              <w:rPr>
                <w:rFonts w:cs="Arial"/>
              </w:rPr>
            </w:pPr>
            <w:r w:rsidRPr="006E1F22">
              <w:rPr>
                <w:rFonts w:cs="Arial"/>
              </w:rPr>
              <w:t>03030MVS</w:t>
            </w:r>
          </w:p>
        </w:tc>
        <w:tc>
          <w:tcPr>
            <w:tcW w:w="1979" w:type="dxa"/>
          </w:tcPr>
          <w:p w14:paraId="77195920" w14:textId="77777777" w:rsidR="00314A92" w:rsidRPr="006E1F22" w:rsidRDefault="00314A92" w:rsidP="00A43283">
            <w:pPr>
              <w:rPr>
                <w:rFonts w:cs="Arial"/>
              </w:rPr>
            </w:pPr>
            <w:r w:rsidRPr="006E1F22">
              <w:rPr>
                <w:rFonts w:cs="Arial"/>
              </w:rPr>
              <w:t>TN13OAU101</w:t>
            </w:r>
          </w:p>
        </w:tc>
        <w:tc>
          <w:tcPr>
            <w:tcW w:w="3713" w:type="dxa"/>
          </w:tcPr>
          <w:p w14:paraId="227D1CA2" w14:textId="77777777" w:rsidR="00314A92" w:rsidRPr="006E1F22" w:rsidRDefault="00314A92" w:rsidP="00A43283">
            <w:pPr>
              <w:rPr>
                <w:rFonts w:cs="Arial"/>
              </w:rPr>
            </w:pPr>
            <w:r w:rsidRPr="006E1F22">
              <w:rPr>
                <w:rFonts w:cs="Arial"/>
              </w:rPr>
              <w:t>C-BAND Optical Amplifier Unit(MAX 0dBm IN and 20dBm</w:t>
            </w:r>
          </w:p>
        </w:tc>
        <w:tc>
          <w:tcPr>
            <w:tcW w:w="890" w:type="dxa"/>
          </w:tcPr>
          <w:p w14:paraId="34C03E01" w14:textId="77777777" w:rsidR="00314A92" w:rsidRPr="006E1F22" w:rsidRDefault="00314A92" w:rsidP="00A43283">
            <w:pPr>
              <w:rPr>
                <w:rFonts w:cs="Arial"/>
              </w:rPr>
            </w:pPr>
            <w:r w:rsidRPr="006E1F22">
              <w:rPr>
                <w:rFonts w:cs="Arial"/>
              </w:rPr>
              <w:t>2</w:t>
            </w:r>
          </w:p>
        </w:tc>
      </w:tr>
      <w:tr w:rsidR="00314A92" w:rsidRPr="006E1F22" w14:paraId="38FC3742" w14:textId="77777777" w:rsidTr="00A43283">
        <w:tc>
          <w:tcPr>
            <w:tcW w:w="1226" w:type="dxa"/>
          </w:tcPr>
          <w:p w14:paraId="78955E46" w14:textId="77777777" w:rsidR="00314A92" w:rsidRPr="006E1F22" w:rsidRDefault="00314A92" w:rsidP="00A43283">
            <w:pPr>
              <w:rPr>
                <w:rFonts w:cs="Arial"/>
              </w:rPr>
            </w:pPr>
            <w:r w:rsidRPr="006E1F22">
              <w:rPr>
                <w:rFonts w:cs="Arial"/>
              </w:rPr>
              <w:t>03030NAB</w:t>
            </w:r>
          </w:p>
        </w:tc>
        <w:tc>
          <w:tcPr>
            <w:tcW w:w="1979" w:type="dxa"/>
          </w:tcPr>
          <w:p w14:paraId="154E9B51" w14:textId="77777777" w:rsidR="00314A92" w:rsidRPr="006E1F22" w:rsidRDefault="00314A92" w:rsidP="00A43283">
            <w:pPr>
              <w:rPr>
                <w:rFonts w:cs="Arial"/>
              </w:rPr>
            </w:pPr>
            <w:r w:rsidRPr="006E1F22">
              <w:rPr>
                <w:rFonts w:cs="Arial"/>
              </w:rPr>
              <w:t>TN12D4001</w:t>
            </w:r>
          </w:p>
        </w:tc>
        <w:tc>
          <w:tcPr>
            <w:tcW w:w="3713" w:type="dxa"/>
          </w:tcPr>
          <w:p w14:paraId="03A93DE2" w14:textId="77777777" w:rsidR="00314A92" w:rsidRPr="006E1F22" w:rsidRDefault="00314A92" w:rsidP="00A43283">
            <w:pPr>
              <w:rPr>
                <w:rFonts w:cs="Arial"/>
              </w:rPr>
            </w:pPr>
            <w:r w:rsidRPr="006E1F22">
              <w:rPr>
                <w:rFonts w:cs="Arial"/>
              </w:rPr>
              <w:t>40-channel Demultiplexing Board(C Even,196.00THz~192.10THz,100GHz,Thermal AWG,LC)</w:t>
            </w:r>
          </w:p>
        </w:tc>
        <w:tc>
          <w:tcPr>
            <w:tcW w:w="890" w:type="dxa"/>
          </w:tcPr>
          <w:p w14:paraId="0EB7B735" w14:textId="77777777" w:rsidR="00314A92" w:rsidRPr="006E1F22" w:rsidRDefault="00314A92" w:rsidP="00A43283">
            <w:pPr>
              <w:rPr>
                <w:rFonts w:cs="Arial"/>
              </w:rPr>
            </w:pPr>
            <w:r w:rsidRPr="006E1F22">
              <w:rPr>
                <w:rFonts w:cs="Arial"/>
              </w:rPr>
              <w:t>1</w:t>
            </w:r>
          </w:p>
        </w:tc>
      </w:tr>
      <w:tr w:rsidR="00314A92" w:rsidRPr="006E1F22" w14:paraId="1F9AB9C0" w14:textId="77777777" w:rsidTr="00A43283">
        <w:tc>
          <w:tcPr>
            <w:tcW w:w="1226" w:type="dxa"/>
          </w:tcPr>
          <w:p w14:paraId="3EE0B1FF" w14:textId="77777777" w:rsidR="00314A92" w:rsidRPr="006E1F22" w:rsidRDefault="00314A92" w:rsidP="00A43283">
            <w:pPr>
              <w:rPr>
                <w:rFonts w:cs="Arial"/>
              </w:rPr>
            </w:pPr>
            <w:r w:rsidRPr="006E1F22">
              <w:rPr>
                <w:rFonts w:cs="Arial"/>
              </w:rPr>
              <w:t>03030NHH</w:t>
            </w:r>
          </w:p>
        </w:tc>
        <w:tc>
          <w:tcPr>
            <w:tcW w:w="1979" w:type="dxa"/>
          </w:tcPr>
          <w:p w14:paraId="4D19675E" w14:textId="77777777" w:rsidR="00314A92" w:rsidRPr="006E1F22" w:rsidRDefault="00314A92" w:rsidP="00A43283">
            <w:pPr>
              <w:rPr>
                <w:rFonts w:cs="Arial"/>
              </w:rPr>
            </w:pPr>
            <w:r w:rsidRPr="006E1F22">
              <w:rPr>
                <w:rFonts w:cs="Arial"/>
              </w:rPr>
              <w:t>TN13OAU103</w:t>
            </w:r>
          </w:p>
        </w:tc>
        <w:tc>
          <w:tcPr>
            <w:tcW w:w="3713" w:type="dxa"/>
          </w:tcPr>
          <w:p w14:paraId="629F51EB" w14:textId="77777777" w:rsidR="00314A92" w:rsidRPr="006E1F22" w:rsidRDefault="00314A92" w:rsidP="00A43283">
            <w:pPr>
              <w:rPr>
                <w:rFonts w:cs="Arial"/>
              </w:rPr>
            </w:pPr>
            <w:r w:rsidRPr="006E1F22">
              <w:rPr>
                <w:rFonts w:cs="Arial"/>
              </w:rPr>
              <w:t>C-BAND Optical Amplifier Unit(MAX -4dBm IN and 20dBm OUT,Gain 24~36dB)</w:t>
            </w:r>
          </w:p>
        </w:tc>
        <w:tc>
          <w:tcPr>
            <w:tcW w:w="890" w:type="dxa"/>
          </w:tcPr>
          <w:p w14:paraId="15169D3C" w14:textId="77777777" w:rsidR="00314A92" w:rsidRPr="006E1F22" w:rsidRDefault="00314A92" w:rsidP="00A43283">
            <w:pPr>
              <w:rPr>
                <w:rFonts w:cs="Arial"/>
              </w:rPr>
            </w:pPr>
            <w:r w:rsidRPr="006E1F22">
              <w:rPr>
                <w:rFonts w:cs="Arial"/>
              </w:rPr>
              <w:t>1</w:t>
            </w:r>
          </w:p>
        </w:tc>
      </w:tr>
      <w:tr w:rsidR="00314A92" w:rsidRPr="006E1F22" w14:paraId="272DFB77" w14:textId="77777777" w:rsidTr="00A43283">
        <w:tc>
          <w:tcPr>
            <w:tcW w:w="1226" w:type="dxa"/>
          </w:tcPr>
          <w:p w14:paraId="0DD4C203" w14:textId="77777777" w:rsidR="00314A92" w:rsidRPr="006E1F22" w:rsidRDefault="00314A92" w:rsidP="00A43283">
            <w:pPr>
              <w:rPr>
                <w:rFonts w:cs="Arial"/>
              </w:rPr>
            </w:pPr>
            <w:r w:rsidRPr="006E1F22">
              <w:rPr>
                <w:rFonts w:cs="Arial"/>
              </w:rPr>
              <w:t>03021KSK</w:t>
            </w:r>
          </w:p>
        </w:tc>
        <w:tc>
          <w:tcPr>
            <w:tcW w:w="1979" w:type="dxa"/>
          </w:tcPr>
          <w:p w14:paraId="3623969A" w14:textId="77777777" w:rsidR="00314A92" w:rsidRPr="006E1F22" w:rsidRDefault="00314A92" w:rsidP="00A43283">
            <w:pPr>
              <w:rPr>
                <w:rFonts w:cs="Arial"/>
              </w:rPr>
            </w:pPr>
            <w:r w:rsidRPr="006E1F22">
              <w:rPr>
                <w:rFonts w:cs="Arial"/>
              </w:rPr>
              <w:t>TN52UXCM</w:t>
            </w:r>
          </w:p>
        </w:tc>
        <w:tc>
          <w:tcPr>
            <w:tcW w:w="3713" w:type="dxa"/>
          </w:tcPr>
          <w:p w14:paraId="0E555D8D" w14:textId="77777777" w:rsidR="00314A92" w:rsidRPr="006E1F22" w:rsidRDefault="00314A92" w:rsidP="00A43283">
            <w:pPr>
              <w:rPr>
                <w:rFonts w:cs="Arial"/>
              </w:rPr>
            </w:pPr>
            <w:r w:rsidRPr="006E1F22">
              <w:rPr>
                <w:rFonts w:cs="Arial"/>
              </w:rPr>
              <w:t>3.2T Universal Cross Connect Board-ODUk,PKT,VC4&amp;VC12</w:t>
            </w:r>
          </w:p>
        </w:tc>
        <w:tc>
          <w:tcPr>
            <w:tcW w:w="890" w:type="dxa"/>
          </w:tcPr>
          <w:p w14:paraId="7BF2A843" w14:textId="77777777" w:rsidR="00314A92" w:rsidRPr="006E1F22" w:rsidRDefault="00314A92" w:rsidP="00A43283">
            <w:pPr>
              <w:rPr>
                <w:rFonts w:cs="Arial"/>
              </w:rPr>
            </w:pPr>
            <w:r w:rsidRPr="006E1F22">
              <w:rPr>
                <w:rFonts w:cs="Arial"/>
              </w:rPr>
              <w:t>1</w:t>
            </w:r>
          </w:p>
        </w:tc>
      </w:tr>
      <w:tr w:rsidR="00314A92" w:rsidRPr="006E1F22" w14:paraId="49B66BBE" w14:textId="77777777" w:rsidTr="00A43283">
        <w:tc>
          <w:tcPr>
            <w:tcW w:w="1226" w:type="dxa"/>
          </w:tcPr>
          <w:p w14:paraId="2A14D814" w14:textId="77777777" w:rsidR="00314A92" w:rsidRPr="006E1F22" w:rsidRDefault="00314A92" w:rsidP="00A43283">
            <w:pPr>
              <w:rPr>
                <w:rFonts w:cs="Arial"/>
              </w:rPr>
            </w:pPr>
            <w:r w:rsidRPr="006E1F22">
              <w:rPr>
                <w:rFonts w:cs="Arial"/>
              </w:rPr>
              <w:t>03030PHD</w:t>
            </w:r>
          </w:p>
        </w:tc>
        <w:tc>
          <w:tcPr>
            <w:tcW w:w="1979" w:type="dxa"/>
          </w:tcPr>
          <w:p w14:paraId="7CB2348E" w14:textId="77777777" w:rsidR="00314A92" w:rsidRPr="006E1F22" w:rsidRDefault="00314A92" w:rsidP="00A43283">
            <w:pPr>
              <w:rPr>
                <w:rFonts w:cs="Arial"/>
              </w:rPr>
            </w:pPr>
            <w:r w:rsidRPr="006E1F22">
              <w:rPr>
                <w:rFonts w:cs="Arial"/>
              </w:rPr>
              <w:t>TN12OPM801</w:t>
            </w:r>
          </w:p>
        </w:tc>
        <w:tc>
          <w:tcPr>
            <w:tcW w:w="3713" w:type="dxa"/>
          </w:tcPr>
          <w:p w14:paraId="5B971BC1" w14:textId="77777777" w:rsidR="00314A92" w:rsidRPr="006E1F22" w:rsidRDefault="00314A92" w:rsidP="00A43283">
            <w:pPr>
              <w:rPr>
                <w:rFonts w:cs="Arial"/>
              </w:rPr>
            </w:pPr>
            <w:r w:rsidRPr="006E1F22">
              <w:rPr>
                <w:rFonts w:cs="Arial"/>
              </w:rPr>
              <w:t>8 channel optical power monitor board (support 10Gbit/s, 40Gbit/s, 100Gbit/s OSNR monitoring)</w:t>
            </w:r>
          </w:p>
        </w:tc>
        <w:tc>
          <w:tcPr>
            <w:tcW w:w="890" w:type="dxa"/>
          </w:tcPr>
          <w:p w14:paraId="4F1091CE" w14:textId="77777777" w:rsidR="00314A92" w:rsidRPr="006E1F22" w:rsidRDefault="00314A92" w:rsidP="00A43283">
            <w:pPr>
              <w:rPr>
                <w:rFonts w:cs="Arial"/>
              </w:rPr>
            </w:pPr>
            <w:r w:rsidRPr="006E1F22">
              <w:rPr>
                <w:rFonts w:cs="Arial"/>
              </w:rPr>
              <w:t>1</w:t>
            </w:r>
          </w:p>
        </w:tc>
      </w:tr>
      <w:tr w:rsidR="00314A92" w:rsidRPr="006E1F22" w14:paraId="5B612CD5" w14:textId="77777777" w:rsidTr="00A43283">
        <w:tc>
          <w:tcPr>
            <w:tcW w:w="1226" w:type="dxa"/>
          </w:tcPr>
          <w:p w14:paraId="7650450B" w14:textId="77777777" w:rsidR="00314A92" w:rsidRPr="006E1F22" w:rsidRDefault="00314A92" w:rsidP="00A43283">
            <w:pPr>
              <w:rPr>
                <w:rFonts w:cs="Arial"/>
              </w:rPr>
            </w:pPr>
            <w:r w:rsidRPr="006E1F22">
              <w:rPr>
                <w:rFonts w:cs="Arial"/>
              </w:rPr>
              <w:t>02300704</w:t>
            </w:r>
          </w:p>
        </w:tc>
        <w:tc>
          <w:tcPr>
            <w:tcW w:w="1979" w:type="dxa"/>
          </w:tcPr>
          <w:p w14:paraId="00759BDB" w14:textId="77777777" w:rsidR="00314A92" w:rsidRPr="006E1F22" w:rsidRDefault="00314A92" w:rsidP="00A43283">
            <w:pPr>
              <w:rPr>
                <w:rFonts w:cs="Arial"/>
              </w:rPr>
            </w:pPr>
            <w:r w:rsidRPr="006E1F22">
              <w:rPr>
                <w:rFonts w:cs="Arial"/>
              </w:rPr>
              <w:t>TN53AFB</w:t>
            </w:r>
          </w:p>
        </w:tc>
        <w:tc>
          <w:tcPr>
            <w:tcW w:w="3713" w:type="dxa"/>
          </w:tcPr>
          <w:p w14:paraId="3AE8C08E" w14:textId="77777777" w:rsidR="00314A92" w:rsidRPr="006E1F22" w:rsidRDefault="00314A92" w:rsidP="00A43283">
            <w:pPr>
              <w:rPr>
                <w:rFonts w:cs="Arial"/>
              </w:rPr>
            </w:pPr>
            <w:r w:rsidRPr="006E1F22">
              <w:rPr>
                <w:rFonts w:cs="Arial"/>
              </w:rPr>
              <w:t>Assembly Subrack(OSN 8800 T32 Enhanced)</w:t>
            </w:r>
          </w:p>
        </w:tc>
        <w:tc>
          <w:tcPr>
            <w:tcW w:w="890" w:type="dxa"/>
          </w:tcPr>
          <w:p w14:paraId="0E2FD092" w14:textId="77777777" w:rsidR="00314A92" w:rsidRPr="006E1F22" w:rsidRDefault="00314A92" w:rsidP="00A43283">
            <w:pPr>
              <w:rPr>
                <w:rFonts w:cs="Arial"/>
              </w:rPr>
            </w:pPr>
            <w:r w:rsidRPr="006E1F22">
              <w:rPr>
                <w:rFonts w:cs="Arial"/>
              </w:rPr>
              <w:t>1</w:t>
            </w:r>
          </w:p>
        </w:tc>
      </w:tr>
      <w:tr w:rsidR="00314A92" w:rsidRPr="006E1F22" w14:paraId="072D95B2" w14:textId="77777777" w:rsidTr="00A43283">
        <w:tc>
          <w:tcPr>
            <w:tcW w:w="1226" w:type="dxa"/>
          </w:tcPr>
          <w:p w14:paraId="3A01BF45" w14:textId="77777777" w:rsidR="00314A92" w:rsidRPr="006E1F22" w:rsidRDefault="00314A92" w:rsidP="00A43283">
            <w:pPr>
              <w:rPr>
                <w:rFonts w:cs="Arial"/>
              </w:rPr>
            </w:pPr>
            <w:r w:rsidRPr="006E1F22">
              <w:rPr>
                <w:rFonts w:cs="Arial"/>
              </w:rPr>
              <w:t>02300766</w:t>
            </w:r>
          </w:p>
        </w:tc>
        <w:tc>
          <w:tcPr>
            <w:tcW w:w="1979" w:type="dxa"/>
          </w:tcPr>
          <w:p w14:paraId="70139660" w14:textId="77777777" w:rsidR="00314A92" w:rsidRPr="006E1F22" w:rsidRDefault="00314A92" w:rsidP="00A43283">
            <w:pPr>
              <w:rPr>
                <w:rFonts w:cs="Arial"/>
              </w:rPr>
            </w:pPr>
            <w:r w:rsidRPr="006E1F22">
              <w:rPr>
                <w:rFonts w:cs="Arial"/>
              </w:rPr>
              <w:t>TN1K8AFB01</w:t>
            </w:r>
          </w:p>
        </w:tc>
        <w:tc>
          <w:tcPr>
            <w:tcW w:w="3713" w:type="dxa"/>
          </w:tcPr>
          <w:p w14:paraId="3A7CD8B0" w14:textId="77777777" w:rsidR="00314A92" w:rsidRPr="006E1F22" w:rsidRDefault="00314A92" w:rsidP="00A43283">
            <w:pPr>
              <w:rPr>
                <w:rFonts w:cs="Arial"/>
              </w:rPr>
            </w:pPr>
            <w:r w:rsidRPr="006E1F22">
              <w:rPr>
                <w:rFonts w:cs="Arial"/>
              </w:rPr>
              <w:t>Assembly Subrack(OSN 8800 universal platform subrack,DC,with Rotatable Fiber Manager)</w:t>
            </w:r>
          </w:p>
        </w:tc>
        <w:tc>
          <w:tcPr>
            <w:tcW w:w="890" w:type="dxa"/>
          </w:tcPr>
          <w:p w14:paraId="62919C7F" w14:textId="77777777" w:rsidR="00314A92" w:rsidRPr="006E1F22" w:rsidRDefault="00314A92" w:rsidP="00A43283">
            <w:pPr>
              <w:rPr>
                <w:rFonts w:cs="Arial"/>
              </w:rPr>
            </w:pPr>
            <w:r w:rsidRPr="006E1F22">
              <w:rPr>
                <w:rFonts w:cs="Arial"/>
              </w:rPr>
              <w:t>1</w:t>
            </w:r>
          </w:p>
        </w:tc>
      </w:tr>
      <w:tr w:rsidR="00314A92" w:rsidRPr="006E1F22" w14:paraId="11DCE8D1" w14:textId="77777777" w:rsidTr="00A43283">
        <w:tc>
          <w:tcPr>
            <w:tcW w:w="1226" w:type="dxa"/>
          </w:tcPr>
          <w:p w14:paraId="7AD4942B" w14:textId="77777777" w:rsidR="00314A92" w:rsidRPr="006E1F22" w:rsidRDefault="00314A92" w:rsidP="00A43283">
            <w:pPr>
              <w:rPr>
                <w:rFonts w:cs="Arial"/>
              </w:rPr>
            </w:pPr>
            <w:r w:rsidRPr="006E1F22">
              <w:rPr>
                <w:rFonts w:cs="Arial"/>
              </w:rPr>
              <w:t>03030GXA</w:t>
            </w:r>
          </w:p>
        </w:tc>
        <w:tc>
          <w:tcPr>
            <w:tcW w:w="1979" w:type="dxa"/>
          </w:tcPr>
          <w:p w14:paraId="484532E7" w14:textId="77777777" w:rsidR="00314A92" w:rsidRPr="006E1F22" w:rsidRDefault="00314A92" w:rsidP="00A43283">
            <w:pPr>
              <w:rPr>
                <w:rFonts w:cs="Arial"/>
              </w:rPr>
            </w:pPr>
            <w:r w:rsidRPr="006E1F22">
              <w:rPr>
                <w:rFonts w:cs="Arial"/>
              </w:rPr>
              <w:t>TN13FIU01</w:t>
            </w:r>
          </w:p>
        </w:tc>
        <w:tc>
          <w:tcPr>
            <w:tcW w:w="3713" w:type="dxa"/>
          </w:tcPr>
          <w:p w14:paraId="21BE965F" w14:textId="77777777" w:rsidR="00314A92" w:rsidRPr="006E1F22" w:rsidRDefault="00314A92" w:rsidP="00A43283">
            <w:pPr>
              <w:rPr>
                <w:rFonts w:cs="Arial"/>
              </w:rPr>
            </w:pPr>
            <w:r w:rsidRPr="006E1F22">
              <w:rPr>
                <w:rFonts w:cs="Arial"/>
              </w:rPr>
              <w:t>Fiber Interface Board</w:t>
            </w:r>
          </w:p>
        </w:tc>
        <w:tc>
          <w:tcPr>
            <w:tcW w:w="890" w:type="dxa"/>
          </w:tcPr>
          <w:p w14:paraId="279B74CF" w14:textId="77777777" w:rsidR="00314A92" w:rsidRPr="006E1F22" w:rsidRDefault="00314A92" w:rsidP="00A43283">
            <w:pPr>
              <w:rPr>
                <w:rFonts w:cs="Arial"/>
              </w:rPr>
            </w:pPr>
            <w:r w:rsidRPr="006E1F22">
              <w:rPr>
                <w:rFonts w:cs="Arial"/>
              </w:rPr>
              <w:t>1</w:t>
            </w:r>
          </w:p>
        </w:tc>
      </w:tr>
      <w:tr w:rsidR="00314A92" w:rsidRPr="006E1F22" w14:paraId="542FA402" w14:textId="77777777" w:rsidTr="00A43283">
        <w:tc>
          <w:tcPr>
            <w:tcW w:w="1226" w:type="dxa"/>
          </w:tcPr>
          <w:p w14:paraId="62DC5591" w14:textId="77777777" w:rsidR="00314A92" w:rsidRPr="006E1F22" w:rsidRDefault="00314A92" w:rsidP="00A43283">
            <w:pPr>
              <w:rPr>
                <w:rFonts w:cs="Arial"/>
              </w:rPr>
            </w:pPr>
            <w:r w:rsidRPr="006E1F22">
              <w:rPr>
                <w:rFonts w:cs="Arial"/>
              </w:rPr>
              <w:t>03030LNB</w:t>
            </w:r>
          </w:p>
        </w:tc>
        <w:tc>
          <w:tcPr>
            <w:tcW w:w="1979" w:type="dxa"/>
          </w:tcPr>
          <w:p w14:paraId="39CB8BFE" w14:textId="77777777" w:rsidR="00314A92" w:rsidRPr="006E1F22" w:rsidRDefault="00314A92" w:rsidP="00A43283">
            <w:pPr>
              <w:rPr>
                <w:rFonts w:cs="Arial"/>
              </w:rPr>
            </w:pPr>
            <w:r w:rsidRPr="006E1F22">
              <w:rPr>
                <w:rFonts w:cs="Arial"/>
              </w:rPr>
              <w:t>TN52SCC01</w:t>
            </w:r>
          </w:p>
        </w:tc>
        <w:tc>
          <w:tcPr>
            <w:tcW w:w="3713" w:type="dxa"/>
          </w:tcPr>
          <w:p w14:paraId="50C673D4" w14:textId="77777777" w:rsidR="00314A92" w:rsidRPr="006E1F22" w:rsidRDefault="00314A92" w:rsidP="00A43283">
            <w:pPr>
              <w:rPr>
                <w:rFonts w:cs="Arial"/>
              </w:rPr>
            </w:pPr>
            <w:r w:rsidRPr="006E1F22">
              <w:rPr>
                <w:rFonts w:cs="Arial"/>
              </w:rPr>
              <w:t>System Control and Communication Board</w:t>
            </w:r>
          </w:p>
        </w:tc>
        <w:tc>
          <w:tcPr>
            <w:tcW w:w="890" w:type="dxa"/>
          </w:tcPr>
          <w:p w14:paraId="68565CB6" w14:textId="77777777" w:rsidR="00314A92" w:rsidRPr="006E1F22" w:rsidRDefault="00314A92" w:rsidP="00A43283">
            <w:pPr>
              <w:rPr>
                <w:rFonts w:cs="Arial"/>
              </w:rPr>
            </w:pPr>
            <w:r w:rsidRPr="006E1F22">
              <w:rPr>
                <w:rFonts w:cs="Arial"/>
              </w:rPr>
              <w:t>1</w:t>
            </w:r>
          </w:p>
        </w:tc>
      </w:tr>
      <w:tr w:rsidR="00314A92" w:rsidRPr="006E1F22" w14:paraId="55E857CA" w14:textId="77777777" w:rsidTr="00A43283">
        <w:tc>
          <w:tcPr>
            <w:tcW w:w="1226" w:type="dxa"/>
          </w:tcPr>
          <w:p w14:paraId="42B3BE2A" w14:textId="77777777" w:rsidR="00314A92" w:rsidRPr="006E1F22" w:rsidRDefault="00314A92" w:rsidP="00A43283">
            <w:pPr>
              <w:rPr>
                <w:rFonts w:cs="Arial"/>
              </w:rPr>
            </w:pPr>
            <w:r w:rsidRPr="006E1F22">
              <w:rPr>
                <w:rFonts w:cs="Arial"/>
              </w:rPr>
              <w:t>03021DHP</w:t>
            </w:r>
          </w:p>
        </w:tc>
        <w:tc>
          <w:tcPr>
            <w:tcW w:w="1979" w:type="dxa"/>
          </w:tcPr>
          <w:p w14:paraId="04931825" w14:textId="77777777" w:rsidR="00314A92" w:rsidRPr="006E1F22" w:rsidRDefault="00314A92" w:rsidP="00A43283">
            <w:pPr>
              <w:rPr>
                <w:rFonts w:cs="Arial"/>
              </w:rPr>
            </w:pPr>
            <w:r w:rsidRPr="006E1F22">
              <w:rPr>
                <w:rFonts w:cs="Arial"/>
              </w:rPr>
              <w:t>TN53ND201</w:t>
            </w:r>
          </w:p>
        </w:tc>
        <w:tc>
          <w:tcPr>
            <w:tcW w:w="3713" w:type="dxa"/>
          </w:tcPr>
          <w:p w14:paraId="1A11F07A" w14:textId="77777777" w:rsidR="00314A92" w:rsidRPr="006E1F22" w:rsidRDefault="00314A92" w:rsidP="00A43283">
            <w:pPr>
              <w:rPr>
                <w:rFonts w:cs="Arial"/>
              </w:rPr>
            </w:pPr>
            <w:r>
              <w:rPr>
                <w:rFonts w:cs="Arial"/>
                <w:lang w:val="sr-Cyrl-RS"/>
              </w:rPr>
              <w:t xml:space="preserve">Минимум </w:t>
            </w:r>
            <w:r w:rsidRPr="006E1F22">
              <w:rPr>
                <w:rFonts w:cs="Arial"/>
              </w:rPr>
              <w:t>2 x 10G Line Service Processing Board</w:t>
            </w:r>
          </w:p>
        </w:tc>
        <w:tc>
          <w:tcPr>
            <w:tcW w:w="890" w:type="dxa"/>
          </w:tcPr>
          <w:p w14:paraId="3D43322A" w14:textId="77777777" w:rsidR="00314A92" w:rsidRPr="006E1F22" w:rsidRDefault="00314A92" w:rsidP="00A43283">
            <w:pPr>
              <w:rPr>
                <w:rFonts w:cs="Arial"/>
              </w:rPr>
            </w:pPr>
            <w:r w:rsidRPr="006E1F22">
              <w:rPr>
                <w:rFonts w:cs="Arial"/>
              </w:rPr>
              <w:t>3</w:t>
            </w:r>
          </w:p>
        </w:tc>
      </w:tr>
      <w:tr w:rsidR="00314A92" w:rsidRPr="006E1F22" w14:paraId="69D7DC4B" w14:textId="77777777" w:rsidTr="00A43283">
        <w:tc>
          <w:tcPr>
            <w:tcW w:w="1226" w:type="dxa"/>
          </w:tcPr>
          <w:p w14:paraId="4D7CB4C0" w14:textId="77777777" w:rsidR="00314A92" w:rsidRPr="006E1F22" w:rsidRDefault="00314A92" w:rsidP="00A43283">
            <w:pPr>
              <w:rPr>
                <w:rFonts w:cs="Arial"/>
              </w:rPr>
            </w:pPr>
            <w:r w:rsidRPr="006E1F22">
              <w:rPr>
                <w:rFonts w:cs="Arial"/>
              </w:rPr>
              <w:t>34060529</w:t>
            </w:r>
          </w:p>
        </w:tc>
        <w:tc>
          <w:tcPr>
            <w:tcW w:w="1979" w:type="dxa"/>
          </w:tcPr>
          <w:p w14:paraId="442F17D2" w14:textId="77777777" w:rsidR="00314A92" w:rsidRPr="006E1F22" w:rsidRDefault="00314A92" w:rsidP="00A43283">
            <w:pPr>
              <w:rPr>
                <w:rFonts w:cs="Arial"/>
              </w:rPr>
            </w:pPr>
            <w:r w:rsidRPr="006E1F22">
              <w:rPr>
                <w:rFonts w:cs="Arial"/>
              </w:rPr>
              <w:t>OSC120N01</w:t>
            </w:r>
          </w:p>
        </w:tc>
        <w:tc>
          <w:tcPr>
            <w:tcW w:w="3713" w:type="dxa"/>
          </w:tcPr>
          <w:p w14:paraId="5DB1A69C" w14:textId="77777777" w:rsidR="00314A92" w:rsidRPr="006E1F22" w:rsidRDefault="00314A92" w:rsidP="00A43283">
            <w:pPr>
              <w:rPr>
                <w:rFonts w:cs="Arial"/>
              </w:rPr>
            </w:pPr>
            <w:r w:rsidRPr="006E1F22">
              <w:rPr>
                <w:rFonts w:cs="Arial"/>
              </w:rPr>
              <w:t>Optical Transceiver,eSFP,1511nm,155.52Mbps,0.5~5.0dBm,-41.0dBm,LC,150km</w:t>
            </w:r>
          </w:p>
        </w:tc>
        <w:tc>
          <w:tcPr>
            <w:tcW w:w="890" w:type="dxa"/>
          </w:tcPr>
          <w:p w14:paraId="035187EA" w14:textId="77777777" w:rsidR="00314A92" w:rsidRPr="006E1F22" w:rsidRDefault="00314A92" w:rsidP="00A43283">
            <w:pPr>
              <w:rPr>
                <w:rFonts w:cs="Arial"/>
              </w:rPr>
            </w:pPr>
            <w:r w:rsidRPr="006E1F22">
              <w:rPr>
                <w:rFonts w:cs="Arial"/>
              </w:rPr>
              <w:t>2</w:t>
            </w:r>
          </w:p>
        </w:tc>
      </w:tr>
      <w:tr w:rsidR="00314A92" w:rsidRPr="006E1F22" w14:paraId="29A0FA0E" w14:textId="77777777" w:rsidTr="00A43283">
        <w:tc>
          <w:tcPr>
            <w:tcW w:w="1226" w:type="dxa"/>
          </w:tcPr>
          <w:p w14:paraId="192B239C" w14:textId="77777777" w:rsidR="00314A92" w:rsidRPr="006E1F22" w:rsidRDefault="00314A92" w:rsidP="00A43283">
            <w:pPr>
              <w:rPr>
                <w:rFonts w:cs="Arial"/>
              </w:rPr>
            </w:pPr>
            <w:r w:rsidRPr="006E1F22">
              <w:rPr>
                <w:rFonts w:cs="Arial"/>
              </w:rPr>
              <w:t>34060473</w:t>
            </w:r>
          </w:p>
        </w:tc>
        <w:tc>
          <w:tcPr>
            <w:tcW w:w="1979" w:type="dxa"/>
          </w:tcPr>
          <w:p w14:paraId="2701D38B" w14:textId="77777777" w:rsidR="00314A92" w:rsidRPr="006E1F22" w:rsidRDefault="00314A92" w:rsidP="00A43283">
            <w:pPr>
              <w:rPr>
                <w:rFonts w:cs="Arial"/>
              </w:rPr>
            </w:pPr>
            <w:r w:rsidRPr="006E1F22">
              <w:rPr>
                <w:rFonts w:cs="Arial"/>
              </w:rPr>
              <w:t>eSFP-1310nm-1000Base-Lx SM</w:t>
            </w:r>
          </w:p>
        </w:tc>
        <w:tc>
          <w:tcPr>
            <w:tcW w:w="3713" w:type="dxa"/>
          </w:tcPr>
          <w:p w14:paraId="0C1D33FF" w14:textId="77777777" w:rsidR="00314A92" w:rsidRPr="006E1F22" w:rsidRDefault="00314A92" w:rsidP="00A43283">
            <w:pPr>
              <w:rPr>
                <w:rFonts w:cs="Arial"/>
              </w:rPr>
            </w:pPr>
            <w:r w:rsidRPr="006E1F22">
              <w:rPr>
                <w:rFonts w:cs="Arial"/>
              </w:rPr>
              <w:t>Optical transceiver,eSFP,1310nm,1.25Gb/s,-9~-3dBm,-20dBm,LC,Single Mode,10km</w:t>
            </w:r>
          </w:p>
        </w:tc>
        <w:tc>
          <w:tcPr>
            <w:tcW w:w="890" w:type="dxa"/>
          </w:tcPr>
          <w:p w14:paraId="57606F77" w14:textId="77777777" w:rsidR="00314A92" w:rsidRPr="006E1F22" w:rsidRDefault="00314A92" w:rsidP="00A43283">
            <w:pPr>
              <w:rPr>
                <w:rFonts w:cs="Arial"/>
              </w:rPr>
            </w:pPr>
            <w:r w:rsidRPr="006E1F22">
              <w:rPr>
                <w:rFonts w:cs="Arial"/>
              </w:rPr>
              <w:t>2</w:t>
            </w:r>
          </w:p>
        </w:tc>
      </w:tr>
      <w:tr w:rsidR="00314A92" w:rsidRPr="006E1F22" w14:paraId="5C6E20AE" w14:textId="77777777" w:rsidTr="00A43283">
        <w:tc>
          <w:tcPr>
            <w:tcW w:w="1226" w:type="dxa"/>
          </w:tcPr>
          <w:p w14:paraId="1FA5AC0D" w14:textId="77777777" w:rsidR="00314A92" w:rsidRPr="006E1F22" w:rsidRDefault="00314A92" w:rsidP="00A43283">
            <w:pPr>
              <w:rPr>
                <w:rFonts w:cs="Arial"/>
              </w:rPr>
            </w:pPr>
            <w:r w:rsidRPr="006E1F22">
              <w:rPr>
                <w:rFonts w:cs="Arial"/>
              </w:rPr>
              <w:t>34060568</w:t>
            </w:r>
          </w:p>
        </w:tc>
        <w:tc>
          <w:tcPr>
            <w:tcW w:w="1979" w:type="dxa"/>
          </w:tcPr>
          <w:p w14:paraId="31C634B5" w14:textId="77777777" w:rsidR="00314A92" w:rsidRPr="006E1F22" w:rsidRDefault="00314A92" w:rsidP="00A43283">
            <w:pPr>
              <w:rPr>
                <w:rFonts w:cs="Arial"/>
              </w:rPr>
            </w:pPr>
            <w:r w:rsidRPr="006E1F22">
              <w:rPr>
                <w:rFonts w:cs="Arial"/>
              </w:rPr>
              <w:t>ODX0480T1</w:t>
            </w:r>
          </w:p>
        </w:tc>
        <w:tc>
          <w:tcPr>
            <w:tcW w:w="3713" w:type="dxa"/>
          </w:tcPr>
          <w:p w14:paraId="1BE0D042" w14:textId="77777777" w:rsidR="00314A92" w:rsidRPr="006E1F22" w:rsidRDefault="00314A92" w:rsidP="00A43283">
            <w:pPr>
              <w:rPr>
                <w:rFonts w:cs="Arial"/>
              </w:rPr>
            </w:pPr>
            <w:r w:rsidRPr="006E1F22">
              <w:rPr>
                <w:rFonts w:cs="Arial"/>
              </w:rPr>
              <w:t>Optical Transceiver-TXFP-C band-9.95~11.3Gb/s-LC-SM-40km</w:t>
            </w:r>
          </w:p>
        </w:tc>
        <w:tc>
          <w:tcPr>
            <w:tcW w:w="890" w:type="dxa"/>
          </w:tcPr>
          <w:p w14:paraId="1AA238EA" w14:textId="77777777" w:rsidR="00314A92" w:rsidRPr="006E1F22" w:rsidRDefault="00314A92" w:rsidP="00A43283">
            <w:pPr>
              <w:rPr>
                <w:rFonts w:cs="Arial"/>
              </w:rPr>
            </w:pPr>
            <w:r w:rsidRPr="006E1F22">
              <w:rPr>
                <w:rFonts w:cs="Arial"/>
              </w:rPr>
              <w:t>2</w:t>
            </w:r>
          </w:p>
        </w:tc>
      </w:tr>
      <w:tr w:rsidR="00314A92" w:rsidRPr="006E1F22" w14:paraId="7ADE068F" w14:textId="77777777" w:rsidTr="00A43283">
        <w:tc>
          <w:tcPr>
            <w:tcW w:w="1226" w:type="dxa"/>
          </w:tcPr>
          <w:p w14:paraId="07E88B7B" w14:textId="77777777" w:rsidR="00314A92" w:rsidRPr="006E1F22" w:rsidRDefault="00314A92" w:rsidP="00A43283">
            <w:pPr>
              <w:rPr>
                <w:rFonts w:cs="Arial"/>
              </w:rPr>
            </w:pPr>
            <w:r w:rsidRPr="006E1F22">
              <w:rPr>
                <w:rFonts w:cs="Arial"/>
              </w:rPr>
              <w:t>34060313</w:t>
            </w:r>
          </w:p>
        </w:tc>
        <w:tc>
          <w:tcPr>
            <w:tcW w:w="1979" w:type="dxa"/>
          </w:tcPr>
          <w:p w14:paraId="7F3BA01B" w14:textId="77777777" w:rsidR="00314A92" w:rsidRPr="006E1F22" w:rsidRDefault="00314A92" w:rsidP="00A43283">
            <w:pPr>
              <w:rPr>
                <w:rFonts w:cs="Arial"/>
              </w:rPr>
            </w:pPr>
            <w:r w:rsidRPr="006E1F22">
              <w:rPr>
                <w:rFonts w:cs="Arial"/>
              </w:rPr>
              <w:t>XFP-1310-STM64/FC10G/10GbE/OTU2-10km</w:t>
            </w:r>
          </w:p>
        </w:tc>
        <w:tc>
          <w:tcPr>
            <w:tcW w:w="3713" w:type="dxa"/>
          </w:tcPr>
          <w:p w14:paraId="2D7A3561" w14:textId="77777777" w:rsidR="00314A92" w:rsidRPr="006E1F22" w:rsidRDefault="00314A92" w:rsidP="00A43283">
            <w:pPr>
              <w:rPr>
                <w:rFonts w:cs="Arial"/>
              </w:rPr>
            </w:pPr>
            <w:r w:rsidRPr="006E1F22">
              <w:rPr>
                <w:rFonts w:cs="Arial"/>
              </w:rPr>
              <w:t>Optical Transceiver,XFP,1310nm,9.95~10.71Gb/s,-6dBm~-1dBm,-14.4dBm,LC,SM,10km</w:t>
            </w:r>
          </w:p>
        </w:tc>
        <w:tc>
          <w:tcPr>
            <w:tcW w:w="890" w:type="dxa"/>
          </w:tcPr>
          <w:p w14:paraId="445E9099" w14:textId="77777777" w:rsidR="00314A92" w:rsidRPr="006E1F22" w:rsidRDefault="00314A92" w:rsidP="00A43283">
            <w:pPr>
              <w:rPr>
                <w:rFonts w:cs="Arial"/>
              </w:rPr>
            </w:pPr>
            <w:r w:rsidRPr="006E1F22">
              <w:rPr>
                <w:rFonts w:cs="Arial"/>
              </w:rPr>
              <w:t>2</w:t>
            </w:r>
          </w:p>
        </w:tc>
      </w:tr>
      <w:tr w:rsidR="00314A92" w:rsidRPr="006E1F22" w14:paraId="6EFE763D" w14:textId="77777777" w:rsidTr="00A43283">
        <w:tc>
          <w:tcPr>
            <w:tcW w:w="1226" w:type="dxa"/>
          </w:tcPr>
          <w:p w14:paraId="32AE9901" w14:textId="77777777" w:rsidR="00314A92" w:rsidRPr="006E1F22" w:rsidRDefault="00314A92" w:rsidP="00A43283">
            <w:pPr>
              <w:rPr>
                <w:rFonts w:cs="Arial"/>
              </w:rPr>
            </w:pPr>
            <w:r w:rsidRPr="006E1F22">
              <w:rPr>
                <w:rFonts w:cs="Arial"/>
              </w:rPr>
              <w:lastRenderedPageBreak/>
              <w:t>03020VBF</w:t>
            </w:r>
          </w:p>
        </w:tc>
        <w:tc>
          <w:tcPr>
            <w:tcW w:w="1979" w:type="dxa"/>
          </w:tcPr>
          <w:p w14:paraId="6F309B58" w14:textId="77777777" w:rsidR="00314A92" w:rsidRPr="006E1F22" w:rsidRDefault="00314A92" w:rsidP="00A43283">
            <w:pPr>
              <w:rPr>
                <w:rFonts w:cs="Arial"/>
              </w:rPr>
            </w:pPr>
            <w:r w:rsidRPr="006E1F22">
              <w:rPr>
                <w:rFonts w:cs="Arial"/>
              </w:rPr>
              <w:t>TN11ST2</w:t>
            </w:r>
          </w:p>
        </w:tc>
        <w:tc>
          <w:tcPr>
            <w:tcW w:w="3713" w:type="dxa"/>
          </w:tcPr>
          <w:p w14:paraId="36C472F5" w14:textId="77777777" w:rsidR="00314A92" w:rsidRPr="006E1F22" w:rsidRDefault="00314A92" w:rsidP="00A43283">
            <w:pPr>
              <w:rPr>
                <w:rFonts w:cs="Arial"/>
              </w:rPr>
            </w:pPr>
            <w:r w:rsidRPr="006E1F22">
              <w:rPr>
                <w:rFonts w:cs="Arial"/>
              </w:rPr>
              <w:t>Bidirectional optical supervisory channel and timing transmission unit</w:t>
            </w:r>
          </w:p>
        </w:tc>
        <w:tc>
          <w:tcPr>
            <w:tcW w:w="890" w:type="dxa"/>
          </w:tcPr>
          <w:p w14:paraId="297B01BD" w14:textId="77777777" w:rsidR="00314A92" w:rsidRPr="006E1F22" w:rsidRDefault="00314A92" w:rsidP="00A43283">
            <w:pPr>
              <w:rPr>
                <w:rFonts w:cs="Arial"/>
              </w:rPr>
            </w:pPr>
            <w:r w:rsidRPr="006E1F22">
              <w:rPr>
                <w:rFonts w:cs="Arial"/>
              </w:rPr>
              <w:t>1</w:t>
            </w:r>
          </w:p>
        </w:tc>
      </w:tr>
      <w:tr w:rsidR="00314A92" w:rsidRPr="006E1F22" w14:paraId="559E65C0" w14:textId="77777777" w:rsidTr="00A43283">
        <w:tc>
          <w:tcPr>
            <w:tcW w:w="1226" w:type="dxa"/>
          </w:tcPr>
          <w:p w14:paraId="330B0669" w14:textId="77777777" w:rsidR="00314A92" w:rsidRPr="006E1F22" w:rsidRDefault="00314A92" w:rsidP="00A43283">
            <w:pPr>
              <w:rPr>
                <w:rFonts w:cs="Arial"/>
              </w:rPr>
            </w:pPr>
            <w:r w:rsidRPr="006E1F22">
              <w:rPr>
                <w:rFonts w:cs="Arial"/>
              </w:rPr>
              <w:t>03021ETL</w:t>
            </w:r>
          </w:p>
        </w:tc>
        <w:tc>
          <w:tcPr>
            <w:tcW w:w="1979" w:type="dxa"/>
          </w:tcPr>
          <w:p w14:paraId="4901B48C" w14:textId="77777777" w:rsidR="00314A92" w:rsidRPr="006E1F22" w:rsidRDefault="00314A92" w:rsidP="00A43283">
            <w:pPr>
              <w:rPr>
                <w:rFonts w:cs="Arial"/>
              </w:rPr>
            </w:pPr>
            <w:r w:rsidRPr="006E1F22">
              <w:rPr>
                <w:rFonts w:cs="Arial"/>
              </w:rPr>
              <w:t>TN55TQX</w:t>
            </w:r>
          </w:p>
        </w:tc>
        <w:tc>
          <w:tcPr>
            <w:tcW w:w="3713" w:type="dxa"/>
          </w:tcPr>
          <w:p w14:paraId="617846DC" w14:textId="77777777" w:rsidR="00314A92" w:rsidRPr="006E1F22" w:rsidRDefault="00314A92" w:rsidP="00A43283">
            <w:pPr>
              <w:rPr>
                <w:rFonts w:cs="Arial"/>
              </w:rPr>
            </w:pPr>
            <w:r w:rsidRPr="006E1F22">
              <w:rPr>
                <w:rFonts w:cs="Arial"/>
              </w:rPr>
              <w:t>4 x 10G Tributary Service Processing Board</w:t>
            </w:r>
          </w:p>
        </w:tc>
        <w:tc>
          <w:tcPr>
            <w:tcW w:w="890" w:type="dxa"/>
          </w:tcPr>
          <w:p w14:paraId="5E434441" w14:textId="77777777" w:rsidR="00314A92" w:rsidRPr="006E1F22" w:rsidRDefault="00314A92" w:rsidP="00A43283">
            <w:pPr>
              <w:rPr>
                <w:rFonts w:cs="Arial"/>
              </w:rPr>
            </w:pPr>
            <w:r w:rsidRPr="006E1F22">
              <w:rPr>
                <w:rFonts w:cs="Arial"/>
              </w:rPr>
              <w:t>1</w:t>
            </w:r>
          </w:p>
        </w:tc>
      </w:tr>
      <w:tr w:rsidR="00314A92" w:rsidRPr="006E1F22" w14:paraId="615EBB8E" w14:textId="77777777" w:rsidTr="00A43283">
        <w:tc>
          <w:tcPr>
            <w:tcW w:w="1226" w:type="dxa"/>
          </w:tcPr>
          <w:p w14:paraId="38B2656B" w14:textId="77777777" w:rsidR="00314A92" w:rsidRPr="006E1F22" w:rsidRDefault="00314A92" w:rsidP="00A43283">
            <w:pPr>
              <w:rPr>
                <w:rFonts w:cs="Arial"/>
              </w:rPr>
            </w:pPr>
            <w:r w:rsidRPr="006E1F22">
              <w:rPr>
                <w:rFonts w:cs="Arial"/>
              </w:rPr>
              <w:t>03020XHX</w:t>
            </w:r>
          </w:p>
        </w:tc>
        <w:tc>
          <w:tcPr>
            <w:tcW w:w="1979" w:type="dxa"/>
          </w:tcPr>
          <w:p w14:paraId="2EE99E93" w14:textId="77777777" w:rsidR="00314A92" w:rsidRPr="006E1F22" w:rsidRDefault="00314A92" w:rsidP="00A43283">
            <w:pPr>
              <w:rPr>
                <w:rFonts w:cs="Arial"/>
              </w:rPr>
            </w:pPr>
            <w:r w:rsidRPr="006E1F22">
              <w:rPr>
                <w:rFonts w:cs="Arial"/>
              </w:rPr>
              <w:t>TN54TOA</w:t>
            </w:r>
          </w:p>
        </w:tc>
        <w:tc>
          <w:tcPr>
            <w:tcW w:w="3713" w:type="dxa"/>
          </w:tcPr>
          <w:p w14:paraId="53754C09" w14:textId="77777777" w:rsidR="00314A92" w:rsidRPr="006E1F22" w:rsidRDefault="00314A92" w:rsidP="00A43283">
            <w:pPr>
              <w:rPr>
                <w:rFonts w:cs="Arial"/>
              </w:rPr>
            </w:pPr>
            <w:r w:rsidRPr="006E1F22">
              <w:rPr>
                <w:rFonts w:cs="Arial"/>
              </w:rPr>
              <w:t>8 Any-rate Ports Service Processing Board</w:t>
            </w:r>
          </w:p>
        </w:tc>
        <w:tc>
          <w:tcPr>
            <w:tcW w:w="890" w:type="dxa"/>
          </w:tcPr>
          <w:p w14:paraId="55F2DEEB" w14:textId="77777777" w:rsidR="00314A92" w:rsidRPr="006E1F22" w:rsidRDefault="00314A92" w:rsidP="00A43283">
            <w:pPr>
              <w:rPr>
                <w:rFonts w:cs="Arial"/>
              </w:rPr>
            </w:pPr>
            <w:r w:rsidRPr="006E1F22">
              <w:rPr>
                <w:rFonts w:cs="Arial"/>
              </w:rPr>
              <w:t>1</w:t>
            </w:r>
          </w:p>
        </w:tc>
      </w:tr>
      <w:tr w:rsidR="00314A92" w:rsidRPr="006E1F22" w14:paraId="347C2250" w14:textId="77777777" w:rsidTr="00A43283">
        <w:tc>
          <w:tcPr>
            <w:tcW w:w="1226" w:type="dxa"/>
          </w:tcPr>
          <w:p w14:paraId="0A4E1CCB" w14:textId="77777777" w:rsidR="00314A92" w:rsidRPr="006E1F22" w:rsidRDefault="00314A92" w:rsidP="00A43283">
            <w:pPr>
              <w:rPr>
                <w:rFonts w:cs="Arial"/>
              </w:rPr>
            </w:pPr>
            <w:r w:rsidRPr="006E1F22">
              <w:rPr>
                <w:rFonts w:cs="Arial"/>
              </w:rPr>
              <w:t>03030NAA</w:t>
            </w:r>
          </w:p>
        </w:tc>
        <w:tc>
          <w:tcPr>
            <w:tcW w:w="1979" w:type="dxa"/>
          </w:tcPr>
          <w:p w14:paraId="71B341EE" w14:textId="77777777" w:rsidR="00314A92" w:rsidRPr="006E1F22" w:rsidRDefault="00314A92" w:rsidP="00A43283">
            <w:pPr>
              <w:rPr>
                <w:rFonts w:cs="Arial"/>
              </w:rPr>
            </w:pPr>
            <w:r w:rsidRPr="006E1F22">
              <w:rPr>
                <w:rFonts w:cs="Arial"/>
              </w:rPr>
              <w:t>TN12M40V01</w:t>
            </w:r>
          </w:p>
        </w:tc>
        <w:tc>
          <w:tcPr>
            <w:tcW w:w="3713" w:type="dxa"/>
          </w:tcPr>
          <w:p w14:paraId="04F52B6B" w14:textId="77777777" w:rsidR="00314A92" w:rsidRPr="006E1F22" w:rsidRDefault="00314A92" w:rsidP="00A43283">
            <w:pPr>
              <w:rPr>
                <w:rFonts w:cs="Arial"/>
              </w:rPr>
            </w:pPr>
            <w:r w:rsidRPr="006E1F22">
              <w:rPr>
                <w:rFonts w:cs="Arial"/>
              </w:rPr>
              <w:t>40-Channel Multiplexing Board With VOA(C_Even,196.00THz~192.10THz,100GHz,LC)</w:t>
            </w:r>
          </w:p>
        </w:tc>
        <w:tc>
          <w:tcPr>
            <w:tcW w:w="890" w:type="dxa"/>
          </w:tcPr>
          <w:p w14:paraId="4C8F6756" w14:textId="77777777" w:rsidR="00314A92" w:rsidRPr="006E1F22" w:rsidRDefault="00314A92" w:rsidP="00A43283">
            <w:pPr>
              <w:rPr>
                <w:rFonts w:cs="Arial"/>
              </w:rPr>
            </w:pPr>
            <w:r w:rsidRPr="006E1F22">
              <w:rPr>
                <w:rFonts w:cs="Arial"/>
              </w:rPr>
              <w:t>1</w:t>
            </w:r>
          </w:p>
        </w:tc>
      </w:tr>
      <w:tr w:rsidR="00314A92" w:rsidRPr="006E1F22" w14:paraId="6E405CA6" w14:textId="77777777" w:rsidTr="00A43283">
        <w:tc>
          <w:tcPr>
            <w:tcW w:w="1226" w:type="dxa"/>
          </w:tcPr>
          <w:p w14:paraId="193D2943" w14:textId="77777777" w:rsidR="00314A92" w:rsidRPr="006E1F22" w:rsidRDefault="00314A92" w:rsidP="00A43283">
            <w:pPr>
              <w:rPr>
                <w:rFonts w:cs="Arial"/>
              </w:rPr>
            </w:pPr>
            <w:r w:rsidRPr="006E1F22">
              <w:rPr>
                <w:rFonts w:cs="Arial"/>
              </w:rPr>
              <w:t>03030NHM</w:t>
            </w:r>
          </w:p>
        </w:tc>
        <w:tc>
          <w:tcPr>
            <w:tcW w:w="1979" w:type="dxa"/>
          </w:tcPr>
          <w:p w14:paraId="5A64ACC8" w14:textId="77777777" w:rsidR="00314A92" w:rsidRPr="006E1F22" w:rsidRDefault="00314A92" w:rsidP="00A43283">
            <w:pPr>
              <w:rPr>
                <w:rFonts w:cs="Arial"/>
              </w:rPr>
            </w:pPr>
            <w:r w:rsidRPr="006E1F22">
              <w:rPr>
                <w:rFonts w:cs="Arial"/>
              </w:rPr>
              <w:t>TN13OAU105</w:t>
            </w:r>
          </w:p>
        </w:tc>
        <w:tc>
          <w:tcPr>
            <w:tcW w:w="3713" w:type="dxa"/>
          </w:tcPr>
          <w:p w14:paraId="63454C65" w14:textId="77777777" w:rsidR="00314A92" w:rsidRPr="006E1F22" w:rsidRDefault="00314A92" w:rsidP="00A43283">
            <w:pPr>
              <w:rPr>
                <w:rFonts w:cs="Arial"/>
              </w:rPr>
            </w:pPr>
            <w:r w:rsidRPr="006E1F22">
              <w:rPr>
                <w:rFonts w:cs="Arial"/>
              </w:rPr>
              <w:t>C-BAND Optical Amplifier Unit(MAX 0dBm IN and 23dBm OUT,Gain 23~34dB)</w:t>
            </w:r>
          </w:p>
        </w:tc>
        <w:tc>
          <w:tcPr>
            <w:tcW w:w="890" w:type="dxa"/>
          </w:tcPr>
          <w:p w14:paraId="7490B36D" w14:textId="77777777" w:rsidR="00314A92" w:rsidRPr="006E1F22" w:rsidRDefault="00314A92" w:rsidP="00A43283">
            <w:pPr>
              <w:rPr>
                <w:rFonts w:cs="Arial"/>
              </w:rPr>
            </w:pPr>
            <w:r w:rsidRPr="006E1F22">
              <w:rPr>
                <w:rFonts w:cs="Arial"/>
              </w:rPr>
              <w:t>1</w:t>
            </w:r>
          </w:p>
        </w:tc>
      </w:tr>
      <w:tr w:rsidR="00314A92" w:rsidRPr="006E1F22" w14:paraId="4C8F0C8C" w14:textId="77777777" w:rsidTr="00A43283">
        <w:tc>
          <w:tcPr>
            <w:tcW w:w="1226" w:type="dxa"/>
          </w:tcPr>
          <w:p w14:paraId="362F367B" w14:textId="77777777" w:rsidR="00314A92" w:rsidRPr="006E1F22" w:rsidRDefault="00314A92" w:rsidP="00A43283">
            <w:pPr>
              <w:rPr>
                <w:rFonts w:cs="Arial"/>
              </w:rPr>
            </w:pPr>
            <w:r w:rsidRPr="006E1F22">
              <w:rPr>
                <w:rFonts w:cs="Arial"/>
              </w:rPr>
              <w:t>02300680</w:t>
            </w:r>
          </w:p>
        </w:tc>
        <w:tc>
          <w:tcPr>
            <w:tcW w:w="1979" w:type="dxa"/>
          </w:tcPr>
          <w:p w14:paraId="4C49CEFF" w14:textId="77777777" w:rsidR="00314A92" w:rsidRPr="006E1F22" w:rsidRDefault="00314A92" w:rsidP="00A43283">
            <w:pPr>
              <w:rPr>
                <w:rFonts w:cs="Arial"/>
              </w:rPr>
            </w:pPr>
            <w:r w:rsidRPr="006E1F22">
              <w:rPr>
                <w:rFonts w:cs="Arial"/>
              </w:rPr>
              <w:t>TN1K6AFB</w:t>
            </w:r>
          </w:p>
        </w:tc>
        <w:tc>
          <w:tcPr>
            <w:tcW w:w="3713" w:type="dxa"/>
          </w:tcPr>
          <w:p w14:paraId="4696DCF6" w14:textId="77777777" w:rsidR="00314A92" w:rsidRPr="006E1F22" w:rsidRDefault="00314A92" w:rsidP="00A43283">
            <w:pPr>
              <w:rPr>
                <w:rFonts w:cs="Arial"/>
              </w:rPr>
            </w:pPr>
            <w:r w:rsidRPr="006E1F22">
              <w:rPr>
                <w:rFonts w:cs="Arial"/>
              </w:rPr>
              <w:t>Assembly Subrack(OSN 8800 T16)</w:t>
            </w:r>
          </w:p>
        </w:tc>
        <w:tc>
          <w:tcPr>
            <w:tcW w:w="890" w:type="dxa"/>
          </w:tcPr>
          <w:p w14:paraId="24A7986B" w14:textId="77777777" w:rsidR="00314A92" w:rsidRPr="006E1F22" w:rsidRDefault="00314A92" w:rsidP="00A43283">
            <w:pPr>
              <w:rPr>
                <w:rFonts w:cs="Arial"/>
              </w:rPr>
            </w:pPr>
            <w:r w:rsidRPr="006E1F22">
              <w:rPr>
                <w:rFonts w:cs="Arial"/>
              </w:rPr>
              <w:t>1</w:t>
            </w:r>
          </w:p>
        </w:tc>
      </w:tr>
      <w:tr w:rsidR="00314A92" w:rsidRPr="006E1F22" w14:paraId="3FA9F22E" w14:textId="77777777" w:rsidTr="00A43283">
        <w:tc>
          <w:tcPr>
            <w:tcW w:w="1226" w:type="dxa"/>
          </w:tcPr>
          <w:p w14:paraId="26E1423C" w14:textId="77777777" w:rsidR="00314A92" w:rsidRPr="006E1F22" w:rsidRDefault="00314A92" w:rsidP="00A43283">
            <w:pPr>
              <w:rPr>
                <w:rFonts w:cs="Arial"/>
              </w:rPr>
            </w:pPr>
            <w:r w:rsidRPr="006E1F22">
              <w:rPr>
                <w:rFonts w:cs="Arial"/>
              </w:rPr>
              <w:t>03021PBA</w:t>
            </w:r>
          </w:p>
        </w:tc>
        <w:tc>
          <w:tcPr>
            <w:tcW w:w="1979" w:type="dxa"/>
          </w:tcPr>
          <w:p w14:paraId="2AB6B670" w14:textId="77777777" w:rsidR="00314A92" w:rsidRPr="006E1F22" w:rsidRDefault="00314A92" w:rsidP="00A43283">
            <w:pPr>
              <w:rPr>
                <w:rFonts w:cs="Arial"/>
              </w:rPr>
            </w:pPr>
            <w:r w:rsidRPr="006E1F22">
              <w:rPr>
                <w:rFonts w:cs="Arial"/>
              </w:rPr>
              <w:t>TN16UXCM</w:t>
            </w:r>
          </w:p>
        </w:tc>
        <w:tc>
          <w:tcPr>
            <w:tcW w:w="3713" w:type="dxa"/>
          </w:tcPr>
          <w:p w14:paraId="3E81BAD5" w14:textId="77777777" w:rsidR="00314A92" w:rsidRPr="006E1F22" w:rsidRDefault="00314A92" w:rsidP="00A43283">
            <w:pPr>
              <w:rPr>
                <w:rFonts w:cs="Arial"/>
              </w:rPr>
            </w:pPr>
            <w:r w:rsidRPr="006E1F22">
              <w:rPr>
                <w:rFonts w:cs="Arial"/>
              </w:rPr>
              <w:t>1.6T Universal Cross Connect,System Control and Clock Processing Board-ODUk,PKT,VC4&amp;VC12</w:t>
            </w:r>
          </w:p>
        </w:tc>
        <w:tc>
          <w:tcPr>
            <w:tcW w:w="890" w:type="dxa"/>
          </w:tcPr>
          <w:p w14:paraId="11E9568C" w14:textId="77777777" w:rsidR="00314A92" w:rsidRPr="006E1F22" w:rsidRDefault="00314A92" w:rsidP="00A43283">
            <w:pPr>
              <w:rPr>
                <w:rFonts w:cs="Arial"/>
              </w:rPr>
            </w:pPr>
            <w:r w:rsidRPr="006E1F22">
              <w:rPr>
                <w:rFonts w:cs="Arial"/>
              </w:rPr>
              <w:t>1</w:t>
            </w:r>
          </w:p>
        </w:tc>
      </w:tr>
      <w:tr w:rsidR="00314A92" w:rsidRPr="006E1F22" w14:paraId="0D1DB538" w14:textId="77777777" w:rsidTr="00A43283">
        <w:tc>
          <w:tcPr>
            <w:tcW w:w="1226" w:type="dxa"/>
          </w:tcPr>
          <w:p w14:paraId="75BCA6D3" w14:textId="77777777" w:rsidR="00314A92" w:rsidRPr="006E1F22" w:rsidRDefault="00314A92" w:rsidP="00A43283">
            <w:pPr>
              <w:rPr>
                <w:rFonts w:cs="Arial"/>
              </w:rPr>
            </w:pPr>
          </w:p>
        </w:tc>
        <w:tc>
          <w:tcPr>
            <w:tcW w:w="1979" w:type="dxa"/>
          </w:tcPr>
          <w:p w14:paraId="6158DDDE" w14:textId="77777777" w:rsidR="00314A92" w:rsidRPr="006E1F22" w:rsidRDefault="00314A92" w:rsidP="00A43283">
            <w:pPr>
              <w:rPr>
                <w:rFonts w:cs="Arial"/>
              </w:rPr>
            </w:pPr>
            <w:r w:rsidRPr="006E1F22">
              <w:rPr>
                <w:rFonts w:cs="Arial"/>
              </w:rPr>
              <w:t>TN12RAU201</w:t>
            </w:r>
          </w:p>
        </w:tc>
        <w:tc>
          <w:tcPr>
            <w:tcW w:w="3713" w:type="dxa"/>
          </w:tcPr>
          <w:p w14:paraId="2944792C" w14:textId="77777777" w:rsidR="00314A92" w:rsidRPr="006E1F22" w:rsidRDefault="00314A92" w:rsidP="00A43283">
            <w:pPr>
              <w:rPr>
                <w:rFonts w:cs="Arial"/>
              </w:rPr>
            </w:pPr>
            <w:r w:rsidRPr="006E1F22">
              <w:rPr>
                <w:rFonts w:cs="Arial"/>
              </w:rPr>
              <w:t>C-BAND Backward Raman and Erbium Doped Fiber Hybrid Optical Amplifier Unit Spare Part(MAX -2dBm LINE IN and MAX 20dBm OUT,Gain 30~41dB for G.652)</w:t>
            </w:r>
          </w:p>
        </w:tc>
        <w:tc>
          <w:tcPr>
            <w:tcW w:w="890" w:type="dxa"/>
          </w:tcPr>
          <w:p w14:paraId="42E95990" w14:textId="77777777" w:rsidR="00314A92" w:rsidRPr="006E1F22" w:rsidRDefault="00314A92" w:rsidP="00A43283">
            <w:pPr>
              <w:rPr>
                <w:rFonts w:cs="Arial"/>
              </w:rPr>
            </w:pPr>
            <w:r w:rsidRPr="006E1F22">
              <w:rPr>
                <w:rFonts w:cs="Arial"/>
              </w:rPr>
              <w:t>1</w:t>
            </w:r>
          </w:p>
        </w:tc>
      </w:tr>
      <w:tr w:rsidR="00314A92" w:rsidRPr="006E1F22" w14:paraId="4E6FA783" w14:textId="77777777" w:rsidTr="00A43283">
        <w:tc>
          <w:tcPr>
            <w:tcW w:w="1226" w:type="dxa"/>
          </w:tcPr>
          <w:p w14:paraId="47BDD8E5" w14:textId="77777777" w:rsidR="00314A92" w:rsidRPr="006E1F22" w:rsidRDefault="00314A92" w:rsidP="00A43283">
            <w:pPr>
              <w:rPr>
                <w:rFonts w:cs="Arial"/>
              </w:rPr>
            </w:pPr>
          </w:p>
        </w:tc>
        <w:tc>
          <w:tcPr>
            <w:tcW w:w="1979" w:type="dxa"/>
          </w:tcPr>
          <w:p w14:paraId="5936A1D5" w14:textId="77777777" w:rsidR="00314A92" w:rsidRPr="006E1F22" w:rsidRDefault="00314A92" w:rsidP="00A43283">
            <w:pPr>
              <w:rPr>
                <w:rFonts w:cs="Arial"/>
              </w:rPr>
            </w:pPr>
            <w:r w:rsidRPr="006E1F22">
              <w:rPr>
                <w:rFonts w:cs="Arial"/>
              </w:rPr>
              <w:t>TN16FIU01</w:t>
            </w:r>
          </w:p>
        </w:tc>
        <w:tc>
          <w:tcPr>
            <w:tcW w:w="3713" w:type="dxa"/>
          </w:tcPr>
          <w:p w14:paraId="1FEB3DA6" w14:textId="77777777" w:rsidR="00314A92" w:rsidRPr="006E1F22" w:rsidRDefault="00314A92" w:rsidP="00A43283">
            <w:pPr>
              <w:rPr>
                <w:rFonts w:cs="Arial"/>
              </w:rPr>
            </w:pPr>
            <w:r w:rsidRPr="006E1F22">
              <w:rPr>
                <w:rFonts w:cs="Arial"/>
              </w:rPr>
              <w:t>Fiber Interface Board</w:t>
            </w:r>
          </w:p>
        </w:tc>
        <w:tc>
          <w:tcPr>
            <w:tcW w:w="890" w:type="dxa"/>
          </w:tcPr>
          <w:p w14:paraId="1EA8D7E8" w14:textId="77777777" w:rsidR="00314A92" w:rsidRPr="006E1F22" w:rsidRDefault="00314A92" w:rsidP="00A43283">
            <w:pPr>
              <w:rPr>
                <w:rFonts w:cs="Arial"/>
              </w:rPr>
            </w:pPr>
            <w:r w:rsidRPr="006E1F22">
              <w:rPr>
                <w:rFonts w:cs="Arial"/>
              </w:rPr>
              <w:t>1</w:t>
            </w:r>
          </w:p>
        </w:tc>
      </w:tr>
      <w:tr w:rsidR="00314A92" w:rsidRPr="006E1F22" w14:paraId="42EFAFB1" w14:textId="77777777" w:rsidTr="00A43283">
        <w:tc>
          <w:tcPr>
            <w:tcW w:w="1226" w:type="dxa"/>
          </w:tcPr>
          <w:p w14:paraId="2C7A2A54" w14:textId="77777777" w:rsidR="00314A92" w:rsidRPr="006E1F22" w:rsidRDefault="00314A92" w:rsidP="00A43283">
            <w:pPr>
              <w:rPr>
                <w:rFonts w:cs="Arial"/>
              </w:rPr>
            </w:pPr>
            <w:r w:rsidRPr="006E1F22">
              <w:rPr>
                <w:rFonts w:cs="Arial"/>
              </w:rPr>
              <w:t>02310FJD</w:t>
            </w:r>
          </w:p>
        </w:tc>
        <w:tc>
          <w:tcPr>
            <w:tcW w:w="1979" w:type="dxa"/>
          </w:tcPr>
          <w:p w14:paraId="65B694E8" w14:textId="77777777" w:rsidR="00314A92" w:rsidRPr="006E1F22" w:rsidRDefault="00314A92" w:rsidP="00A43283">
            <w:pPr>
              <w:rPr>
                <w:rFonts w:cs="Arial"/>
              </w:rPr>
            </w:pPr>
            <w:r w:rsidRPr="006E1F22">
              <w:rPr>
                <w:rFonts w:cs="Arial"/>
              </w:rPr>
              <w:t>R4850G</w:t>
            </w:r>
          </w:p>
        </w:tc>
        <w:tc>
          <w:tcPr>
            <w:tcW w:w="3713" w:type="dxa"/>
          </w:tcPr>
          <w:p w14:paraId="287B718F" w14:textId="77777777" w:rsidR="00314A92" w:rsidRPr="006E1F22" w:rsidRDefault="00314A92" w:rsidP="00A43283">
            <w:pPr>
              <w:rPr>
                <w:rFonts w:cs="Arial"/>
              </w:rPr>
            </w:pPr>
            <w:r w:rsidRPr="006E1F22">
              <w:rPr>
                <w:rFonts w:cs="Arial"/>
              </w:rPr>
              <w:t>R4850G1 2U 3000W High Efficiency Rectifier</w:t>
            </w:r>
          </w:p>
        </w:tc>
        <w:tc>
          <w:tcPr>
            <w:tcW w:w="890" w:type="dxa"/>
          </w:tcPr>
          <w:p w14:paraId="22C0364B" w14:textId="77777777" w:rsidR="00314A92" w:rsidRPr="006E1F22" w:rsidRDefault="00314A92" w:rsidP="00A43283">
            <w:pPr>
              <w:rPr>
                <w:rFonts w:cs="Arial"/>
              </w:rPr>
            </w:pPr>
            <w:r w:rsidRPr="006E1F22">
              <w:rPr>
                <w:rFonts w:cs="Arial"/>
              </w:rPr>
              <w:t>1</w:t>
            </w:r>
          </w:p>
        </w:tc>
      </w:tr>
      <w:tr w:rsidR="00314A92" w:rsidRPr="006E1F22" w14:paraId="2E9BD847" w14:textId="77777777" w:rsidTr="00A43283">
        <w:tc>
          <w:tcPr>
            <w:tcW w:w="1226" w:type="dxa"/>
          </w:tcPr>
          <w:p w14:paraId="0033E7FB" w14:textId="77777777" w:rsidR="00314A92" w:rsidRPr="006E1F22" w:rsidRDefault="00314A92" w:rsidP="00A43283">
            <w:pPr>
              <w:rPr>
                <w:rFonts w:cs="Arial"/>
              </w:rPr>
            </w:pPr>
            <w:r w:rsidRPr="006E1F22">
              <w:rPr>
                <w:rFonts w:cs="Arial"/>
              </w:rPr>
              <w:t>24020808</w:t>
            </w:r>
          </w:p>
        </w:tc>
        <w:tc>
          <w:tcPr>
            <w:tcW w:w="1979" w:type="dxa"/>
          </w:tcPr>
          <w:p w14:paraId="62573105" w14:textId="77777777" w:rsidR="00314A92" w:rsidRPr="006E1F22" w:rsidRDefault="00314A92" w:rsidP="00A43283">
            <w:pPr>
              <w:rPr>
                <w:rFonts w:cs="Arial"/>
              </w:rPr>
            </w:pPr>
            <w:r w:rsidRPr="006E1F22">
              <w:rPr>
                <w:rFonts w:cs="Arial"/>
              </w:rPr>
              <w:t>WNS014001</w:t>
            </w:r>
          </w:p>
        </w:tc>
        <w:tc>
          <w:tcPr>
            <w:tcW w:w="3713" w:type="dxa"/>
          </w:tcPr>
          <w:p w14:paraId="4600666F" w14:textId="77777777" w:rsidR="00314A92" w:rsidRPr="006E1F22" w:rsidRDefault="00314A92" w:rsidP="00A43283">
            <w:pPr>
              <w:rPr>
                <w:rFonts w:cs="Arial"/>
              </w:rPr>
            </w:pPr>
            <w:r w:rsidRPr="006E1F22">
              <w:rPr>
                <w:rFonts w:cs="Arial"/>
              </w:rPr>
              <w:t>Rechargeable battery,VRLA battery(Front terminal BLUE),48V,140Ah,battery group(12V monobloc),4*(560*125*323)mm (NORTHSTAR NSB170BLUE)</w:t>
            </w:r>
          </w:p>
        </w:tc>
        <w:tc>
          <w:tcPr>
            <w:tcW w:w="890" w:type="dxa"/>
          </w:tcPr>
          <w:p w14:paraId="18667B7B" w14:textId="77777777" w:rsidR="00314A92" w:rsidRPr="006E1F22" w:rsidRDefault="00314A92" w:rsidP="00A43283">
            <w:pPr>
              <w:rPr>
                <w:rFonts w:cs="Arial"/>
              </w:rPr>
            </w:pPr>
            <w:r w:rsidRPr="006E1F22">
              <w:rPr>
                <w:rFonts w:cs="Arial"/>
              </w:rPr>
              <w:t>1</w:t>
            </w:r>
          </w:p>
        </w:tc>
      </w:tr>
      <w:tr w:rsidR="00314A92" w:rsidRPr="006E1F22" w14:paraId="62078812" w14:textId="77777777" w:rsidTr="00A43283">
        <w:tc>
          <w:tcPr>
            <w:tcW w:w="1226" w:type="dxa"/>
          </w:tcPr>
          <w:p w14:paraId="2BC4F748" w14:textId="77777777" w:rsidR="00314A92" w:rsidRPr="007D34D2" w:rsidRDefault="00314A92" w:rsidP="00A43283">
            <w:pPr>
              <w:rPr>
                <w:rFonts w:cs="Arial"/>
              </w:rPr>
            </w:pPr>
            <w:r w:rsidRPr="007D34D2">
              <w:rPr>
                <w:rFonts w:cs="Arial"/>
              </w:rPr>
              <w:t>03030YHT</w:t>
            </w:r>
          </w:p>
        </w:tc>
        <w:tc>
          <w:tcPr>
            <w:tcW w:w="1979" w:type="dxa"/>
          </w:tcPr>
          <w:p w14:paraId="3E4F56AE" w14:textId="77777777" w:rsidR="00314A92" w:rsidRPr="007D34D2" w:rsidRDefault="00314A92" w:rsidP="00A43283">
            <w:pPr>
              <w:rPr>
                <w:rFonts w:cs="Arial"/>
              </w:rPr>
            </w:pPr>
            <w:r w:rsidRPr="007D34D2">
              <w:rPr>
                <w:rFonts w:cs="Arial"/>
              </w:rPr>
              <w:t>TN12MR8V05</w:t>
            </w:r>
          </w:p>
        </w:tc>
        <w:tc>
          <w:tcPr>
            <w:tcW w:w="3713" w:type="dxa"/>
          </w:tcPr>
          <w:p w14:paraId="04BD1CAB" w14:textId="77777777" w:rsidR="00314A92" w:rsidRPr="007D34D2" w:rsidRDefault="00314A92" w:rsidP="00A43283">
            <w:pPr>
              <w:rPr>
                <w:rFonts w:cs="Arial"/>
              </w:rPr>
            </w:pPr>
            <w:r w:rsidRPr="007D34D2">
              <w:rPr>
                <w:rFonts w:cs="Arial"/>
              </w:rPr>
              <w:t>8-Channel Optical Add/Drop Multiplexing Board with VOA(100GHz,195.3THz~196.0THz)</w:t>
            </w:r>
          </w:p>
        </w:tc>
        <w:tc>
          <w:tcPr>
            <w:tcW w:w="890" w:type="dxa"/>
          </w:tcPr>
          <w:p w14:paraId="66017C39" w14:textId="77777777" w:rsidR="00314A92" w:rsidRPr="007D34D2" w:rsidRDefault="00314A92" w:rsidP="00A43283">
            <w:pPr>
              <w:rPr>
                <w:rFonts w:cs="Arial"/>
              </w:rPr>
            </w:pPr>
            <w:r>
              <w:rPr>
                <w:rFonts w:cs="Arial"/>
              </w:rPr>
              <w:t>1</w:t>
            </w:r>
          </w:p>
        </w:tc>
      </w:tr>
      <w:tr w:rsidR="00314A92" w:rsidRPr="006E1F22" w14:paraId="6D7C074F" w14:textId="77777777" w:rsidTr="00A43283">
        <w:tc>
          <w:tcPr>
            <w:tcW w:w="1226" w:type="dxa"/>
          </w:tcPr>
          <w:p w14:paraId="55FC13EC" w14:textId="77777777" w:rsidR="00314A92" w:rsidRPr="007D34D2" w:rsidRDefault="00314A92" w:rsidP="00A43283">
            <w:pPr>
              <w:rPr>
                <w:rFonts w:cs="Arial"/>
              </w:rPr>
            </w:pPr>
            <w:r w:rsidRPr="007D34D2">
              <w:rPr>
                <w:rFonts w:cs="Arial"/>
              </w:rPr>
              <w:t>03021GFL</w:t>
            </w:r>
          </w:p>
        </w:tc>
        <w:tc>
          <w:tcPr>
            <w:tcW w:w="1979" w:type="dxa"/>
          </w:tcPr>
          <w:p w14:paraId="42952877" w14:textId="77777777" w:rsidR="00314A92" w:rsidRPr="007D34D2" w:rsidRDefault="00314A92" w:rsidP="00A43283">
            <w:pPr>
              <w:rPr>
                <w:rFonts w:cs="Arial"/>
              </w:rPr>
            </w:pPr>
            <w:r w:rsidRPr="007D34D2">
              <w:rPr>
                <w:rFonts w:cs="Arial"/>
              </w:rPr>
              <w:t>TN54TSXL01</w:t>
            </w:r>
          </w:p>
        </w:tc>
        <w:tc>
          <w:tcPr>
            <w:tcW w:w="3713" w:type="dxa"/>
          </w:tcPr>
          <w:p w14:paraId="6F3E2E00" w14:textId="77777777" w:rsidR="00314A92" w:rsidRPr="007D34D2" w:rsidRDefault="00314A92" w:rsidP="00A43283">
            <w:pPr>
              <w:rPr>
                <w:rFonts w:cs="Arial"/>
              </w:rPr>
            </w:pPr>
            <w:r w:rsidRPr="007D34D2">
              <w:rPr>
                <w:rFonts w:cs="Arial"/>
              </w:rPr>
              <w:t>40GE Tributary Service Processing Board</w:t>
            </w:r>
          </w:p>
        </w:tc>
        <w:tc>
          <w:tcPr>
            <w:tcW w:w="890" w:type="dxa"/>
          </w:tcPr>
          <w:p w14:paraId="3F77AEDC" w14:textId="77777777" w:rsidR="00314A92" w:rsidRPr="007D34D2" w:rsidRDefault="00314A92" w:rsidP="00A43283">
            <w:pPr>
              <w:rPr>
                <w:rFonts w:cs="Arial"/>
              </w:rPr>
            </w:pPr>
            <w:r>
              <w:rPr>
                <w:rFonts w:cs="Arial"/>
              </w:rPr>
              <w:t>1</w:t>
            </w:r>
          </w:p>
        </w:tc>
      </w:tr>
      <w:tr w:rsidR="00314A92" w:rsidRPr="006E1F22" w14:paraId="6606C717" w14:textId="77777777" w:rsidTr="00A43283">
        <w:tc>
          <w:tcPr>
            <w:tcW w:w="1226" w:type="dxa"/>
          </w:tcPr>
          <w:p w14:paraId="4A31564A" w14:textId="77777777" w:rsidR="00314A92" w:rsidRPr="007D34D2" w:rsidRDefault="00314A92" w:rsidP="00A43283">
            <w:pPr>
              <w:rPr>
                <w:rFonts w:cs="Arial"/>
              </w:rPr>
            </w:pPr>
            <w:r w:rsidRPr="007D34D2">
              <w:rPr>
                <w:rFonts w:cs="Arial"/>
              </w:rPr>
              <w:t>03030RRQ</w:t>
            </w:r>
          </w:p>
        </w:tc>
        <w:tc>
          <w:tcPr>
            <w:tcW w:w="1979" w:type="dxa"/>
          </w:tcPr>
          <w:p w14:paraId="61C820A2" w14:textId="77777777" w:rsidR="00314A92" w:rsidRPr="007D34D2" w:rsidRDefault="00314A92" w:rsidP="00A43283">
            <w:pPr>
              <w:rPr>
                <w:rFonts w:cs="Arial"/>
              </w:rPr>
            </w:pPr>
            <w:r w:rsidRPr="007D34D2">
              <w:rPr>
                <w:rFonts w:cs="Arial"/>
              </w:rPr>
              <w:t>TN56NS3T01</w:t>
            </w:r>
          </w:p>
        </w:tc>
        <w:tc>
          <w:tcPr>
            <w:tcW w:w="3713" w:type="dxa"/>
          </w:tcPr>
          <w:p w14:paraId="5598D931" w14:textId="77777777" w:rsidR="00314A92" w:rsidRPr="007D34D2" w:rsidRDefault="00314A92" w:rsidP="00A43283">
            <w:pPr>
              <w:rPr>
                <w:rFonts w:cs="Arial"/>
              </w:rPr>
            </w:pPr>
            <w:r w:rsidRPr="007D34D2">
              <w:rPr>
                <w:rFonts w:cs="Arial"/>
              </w:rPr>
              <w:t>40Gbit/s Line Service Processing Board(ULH,HFEC,Coherent,Tunable,50GHz,LC)</w:t>
            </w:r>
          </w:p>
        </w:tc>
        <w:tc>
          <w:tcPr>
            <w:tcW w:w="890" w:type="dxa"/>
          </w:tcPr>
          <w:p w14:paraId="63D10DAE" w14:textId="77777777" w:rsidR="00314A92" w:rsidRPr="007D34D2" w:rsidRDefault="00314A92" w:rsidP="00A43283">
            <w:pPr>
              <w:rPr>
                <w:rFonts w:cs="Arial"/>
              </w:rPr>
            </w:pPr>
            <w:r>
              <w:rPr>
                <w:rFonts w:cs="Arial"/>
              </w:rPr>
              <w:t>1</w:t>
            </w:r>
          </w:p>
        </w:tc>
      </w:tr>
      <w:tr w:rsidR="00314A92" w:rsidRPr="006E1F22" w14:paraId="15775CA7" w14:textId="77777777" w:rsidTr="00A43283">
        <w:tc>
          <w:tcPr>
            <w:tcW w:w="1226" w:type="dxa"/>
          </w:tcPr>
          <w:p w14:paraId="2D10B95D" w14:textId="77777777" w:rsidR="00314A92" w:rsidRPr="007D34D2" w:rsidRDefault="00314A92" w:rsidP="00A43283">
            <w:pPr>
              <w:rPr>
                <w:rFonts w:cs="Arial"/>
              </w:rPr>
            </w:pPr>
            <w:r w:rsidRPr="007D34D2">
              <w:rPr>
                <w:rFonts w:cs="Arial"/>
              </w:rPr>
              <w:t>34060586</w:t>
            </w:r>
          </w:p>
        </w:tc>
        <w:tc>
          <w:tcPr>
            <w:tcW w:w="1979" w:type="dxa"/>
          </w:tcPr>
          <w:p w14:paraId="75A3EFDC" w14:textId="77777777" w:rsidR="00314A92" w:rsidRPr="007D34D2" w:rsidRDefault="00314A92" w:rsidP="00A43283">
            <w:pPr>
              <w:rPr>
                <w:rFonts w:cs="Arial"/>
              </w:rPr>
            </w:pPr>
            <w:r w:rsidRPr="007D34D2">
              <w:rPr>
                <w:rFonts w:cs="Arial"/>
              </w:rPr>
              <w:t>OSM010N01</w:t>
            </w:r>
          </w:p>
        </w:tc>
        <w:tc>
          <w:tcPr>
            <w:tcW w:w="3713" w:type="dxa"/>
          </w:tcPr>
          <w:p w14:paraId="2D35CB47" w14:textId="77777777" w:rsidR="00314A92" w:rsidRPr="007D34D2" w:rsidRDefault="00314A92" w:rsidP="00A43283">
            <w:pPr>
              <w:rPr>
                <w:rFonts w:cs="Arial"/>
              </w:rPr>
            </w:pPr>
            <w:r w:rsidRPr="007D34D2">
              <w:rPr>
                <w:rFonts w:cs="Arial"/>
              </w:rPr>
              <w:t>Optical transceiver,CFP,4*10GB/S(1310 NM BAND),41.25GB/S,-4.0DBM~3.5DBM,-11.5DBM,ANGLED LC,SMF,OMA OPTICAL POWER,40GBASE-LR4</w:t>
            </w:r>
          </w:p>
        </w:tc>
        <w:tc>
          <w:tcPr>
            <w:tcW w:w="890" w:type="dxa"/>
          </w:tcPr>
          <w:p w14:paraId="03C41C1E" w14:textId="77777777" w:rsidR="00314A92" w:rsidRPr="007D34D2" w:rsidRDefault="00314A92" w:rsidP="00A43283">
            <w:pPr>
              <w:rPr>
                <w:rFonts w:cs="Arial"/>
              </w:rPr>
            </w:pPr>
            <w:r>
              <w:rPr>
                <w:rFonts w:cs="Arial"/>
              </w:rPr>
              <w:t>1</w:t>
            </w:r>
          </w:p>
        </w:tc>
      </w:tr>
      <w:tr w:rsidR="00314A92" w:rsidRPr="006E1F22" w14:paraId="6A3CD108" w14:textId="77777777" w:rsidTr="00A43283">
        <w:tc>
          <w:tcPr>
            <w:tcW w:w="1226" w:type="dxa"/>
          </w:tcPr>
          <w:p w14:paraId="1F2A3D86" w14:textId="77777777" w:rsidR="00314A92" w:rsidRPr="007D34D2" w:rsidRDefault="00314A92" w:rsidP="00A43283">
            <w:pPr>
              <w:rPr>
                <w:rFonts w:cs="Arial"/>
              </w:rPr>
            </w:pPr>
            <w:r w:rsidRPr="007D34D2">
              <w:rPr>
                <w:rFonts w:cs="Arial"/>
              </w:rPr>
              <w:lastRenderedPageBreak/>
              <w:t>02300803</w:t>
            </w:r>
          </w:p>
        </w:tc>
        <w:tc>
          <w:tcPr>
            <w:tcW w:w="1979" w:type="dxa"/>
          </w:tcPr>
          <w:p w14:paraId="328702C4" w14:textId="77777777" w:rsidR="00314A92" w:rsidRPr="007D34D2" w:rsidRDefault="00314A92" w:rsidP="00A43283">
            <w:pPr>
              <w:rPr>
                <w:rFonts w:cs="Arial"/>
              </w:rPr>
            </w:pPr>
            <w:r w:rsidRPr="007D34D2">
              <w:rPr>
                <w:rFonts w:cs="Arial"/>
              </w:rPr>
              <w:t>TNFK04AFB</w:t>
            </w:r>
          </w:p>
        </w:tc>
        <w:tc>
          <w:tcPr>
            <w:tcW w:w="3713" w:type="dxa"/>
          </w:tcPr>
          <w:p w14:paraId="0081DED1" w14:textId="77777777" w:rsidR="00314A92" w:rsidRPr="007D34D2" w:rsidRDefault="00314A92" w:rsidP="00A43283">
            <w:pPr>
              <w:rPr>
                <w:rFonts w:cs="Arial"/>
              </w:rPr>
            </w:pPr>
            <w:r w:rsidRPr="007D34D2">
              <w:rPr>
                <w:rFonts w:cs="Arial"/>
              </w:rPr>
              <w:t>Packet Enhanced Assembly Chassis(5U,AC,with Fiber Storage)</w:t>
            </w:r>
          </w:p>
        </w:tc>
        <w:tc>
          <w:tcPr>
            <w:tcW w:w="890" w:type="dxa"/>
          </w:tcPr>
          <w:p w14:paraId="114DA197" w14:textId="77777777" w:rsidR="00314A92" w:rsidRPr="007D34D2" w:rsidRDefault="00314A92" w:rsidP="00A43283">
            <w:pPr>
              <w:rPr>
                <w:rFonts w:cs="Arial"/>
              </w:rPr>
            </w:pPr>
            <w:r>
              <w:rPr>
                <w:rFonts w:cs="Arial"/>
              </w:rPr>
              <w:t>1</w:t>
            </w:r>
          </w:p>
        </w:tc>
      </w:tr>
      <w:tr w:rsidR="00314A92" w:rsidRPr="006E1F22" w14:paraId="545C1C1C" w14:textId="77777777" w:rsidTr="00A43283">
        <w:tc>
          <w:tcPr>
            <w:tcW w:w="1226" w:type="dxa"/>
          </w:tcPr>
          <w:p w14:paraId="3A2C0792" w14:textId="77777777" w:rsidR="00314A92" w:rsidRPr="007D34D2" w:rsidRDefault="00314A92" w:rsidP="00A43283">
            <w:pPr>
              <w:rPr>
                <w:rFonts w:cs="Arial"/>
              </w:rPr>
            </w:pPr>
            <w:r w:rsidRPr="007D34D2">
              <w:rPr>
                <w:rFonts w:cs="Arial"/>
              </w:rPr>
              <w:t>03031EVK</w:t>
            </w:r>
          </w:p>
        </w:tc>
        <w:tc>
          <w:tcPr>
            <w:tcW w:w="1979" w:type="dxa"/>
          </w:tcPr>
          <w:p w14:paraId="462B3E29" w14:textId="77777777" w:rsidR="00314A92" w:rsidRPr="007D34D2" w:rsidRDefault="00314A92" w:rsidP="00A43283">
            <w:pPr>
              <w:rPr>
                <w:rFonts w:cs="Arial"/>
              </w:rPr>
            </w:pPr>
            <w:r w:rsidRPr="007D34D2">
              <w:rPr>
                <w:rFonts w:cs="Arial"/>
              </w:rPr>
              <w:t>TNF5UXCME01</w:t>
            </w:r>
          </w:p>
        </w:tc>
        <w:tc>
          <w:tcPr>
            <w:tcW w:w="3713" w:type="dxa"/>
          </w:tcPr>
          <w:p w14:paraId="03FC87BC" w14:textId="77777777" w:rsidR="00314A92" w:rsidRPr="007D34D2" w:rsidRDefault="00314A92" w:rsidP="00A43283">
            <w:pPr>
              <w:rPr>
                <w:rFonts w:cs="Arial"/>
              </w:rPr>
            </w:pPr>
            <w:r w:rsidRPr="007D34D2">
              <w:rPr>
                <w:rFonts w:cs="Arial"/>
              </w:rPr>
              <w:t>Universal Cross Connect,System Control and Clock Processing Board</w:t>
            </w:r>
          </w:p>
        </w:tc>
        <w:tc>
          <w:tcPr>
            <w:tcW w:w="890" w:type="dxa"/>
          </w:tcPr>
          <w:p w14:paraId="09EFECCD" w14:textId="77777777" w:rsidR="00314A92" w:rsidRPr="007D34D2" w:rsidRDefault="00314A92" w:rsidP="00A43283">
            <w:pPr>
              <w:rPr>
                <w:rFonts w:cs="Arial"/>
              </w:rPr>
            </w:pPr>
            <w:r>
              <w:rPr>
                <w:rFonts w:cs="Arial"/>
              </w:rPr>
              <w:t>1</w:t>
            </w:r>
          </w:p>
        </w:tc>
      </w:tr>
      <w:tr w:rsidR="00314A92" w:rsidRPr="006E1F22" w14:paraId="3D5683A5" w14:textId="77777777" w:rsidTr="00A43283">
        <w:tc>
          <w:tcPr>
            <w:tcW w:w="1226" w:type="dxa"/>
          </w:tcPr>
          <w:p w14:paraId="6CAF3B61" w14:textId="77777777" w:rsidR="00314A92" w:rsidRPr="007D34D2" w:rsidRDefault="00314A92" w:rsidP="00A43283">
            <w:pPr>
              <w:rPr>
                <w:rFonts w:cs="Arial"/>
              </w:rPr>
            </w:pPr>
            <w:r w:rsidRPr="007D34D2">
              <w:rPr>
                <w:rFonts w:cs="Arial"/>
              </w:rPr>
              <w:t>03030URH</w:t>
            </w:r>
          </w:p>
        </w:tc>
        <w:tc>
          <w:tcPr>
            <w:tcW w:w="1979" w:type="dxa"/>
          </w:tcPr>
          <w:p w14:paraId="1985F6F2" w14:textId="77777777" w:rsidR="00314A92" w:rsidRPr="007D34D2" w:rsidRDefault="00314A92" w:rsidP="00A43283">
            <w:pPr>
              <w:rPr>
                <w:rFonts w:cs="Arial"/>
              </w:rPr>
            </w:pPr>
            <w:r w:rsidRPr="007D34D2">
              <w:rPr>
                <w:rFonts w:cs="Arial"/>
              </w:rPr>
              <w:t>TNF1DFIU01</w:t>
            </w:r>
          </w:p>
        </w:tc>
        <w:tc>
          <w:tcPr>
            <w:tcW w:w="3713" w:type="dxa"/>
          </w:tcPr>
          <w:p w14:paraId="435F5B62" w14:textId="77777777" w:rsidR="00314A92" w:rsidRPr="007D34D2" w:rsidRDefault="00314A92" w:rsidP="00A43283">
            <w:pPr>
              <w:rPr>
                <w:rFonts w:cs="Arial"/>
              </w:rPr>
            </w:pPr>
            <w:r w:rsidRPr="007D34D2">
              <w:rPr>
                <w:rFonts w:cs="Arial"/>
              </w:rPr>
              <w:t>Both East &amp; West Directional Fiber Interface Board(Dual FIU subcard),C/1510nm</w:t>
            </w:r>
          </w:p>
        </w:tc>
        <w:tc>
          <w:tcPr>
            <w:tcW w:w="890" w:type="dxa"/>
          </w:tcPr>
          <w:p w14:paraId="3C41A4A8" w14:textId="77777777" w:rsidR="00314A92" w:rsidRPr="007D34D2" w:rsidRDefault="00314A92" w:rsidP="00A43283">
            <w:pPr>
              <w:rPr>
                <w:rFonts w:cs="Arial"/>
              </w:rPr>
            </w:pPr>
            <w:r>
              <w:rPr>
                <w:rFonts w:cs="Arial"/>
              </w:rPr>
              <w:t>1</w:t>
            </w:r>
          </w:p>
        </w:tc>
      </w:tr>
      <w:tr w:rsidR="00314A92" w:rsidRPr="006E1F22" w14:paraId="77021474" w14:textId="77777777" w:rsidTr="00A43283">
        <w:tc>
          <w:tcPr>
            <w:tcW w:w="1226" w:type="dxa"/>
          </w:tcPr>
          <w:p w14:paraId="3B0516C6" w14:textId="77777777" w:rsidR="00314A92" w:rsidRPr="007D34D2" w:rsidRDefault="00314A92" w:rsidP="00A43283">
            <w:pPr>
              <w:rPr>
                <w:rFonts w:cs="Arial"/>
              </w:rPr>
            </w:pPr>
            <w:r w:rsidRPr="007D34D2">
              <w:rPr>
                <w:rFonts w:cs="Arial"/>
              </w:rPr>
              <w:t>03031JNY</w:t>
            </w:r>
          </w:p>
        </w:tc>
        <w:tc>
          <w:tcPr>
            <w:tcW w:w="1979" w:type="dxa"/>
          </w:tcPr>
          <w:p w14:paraId="4D478EDC" w14:textId="77777777" w:rsidR="00314A92" w:rsidRPr="007D34D2" w:rsidRDefault="00314A92" w:rsidP="00A43283">
            <w:pPr>
              <w:rPr>
                <w:rFonts w:cs="Arial"/>
              </w:rPr>
            </w:pPr>
            <w:r w:rsidRPr="007D34D2">
              <w:rPr>
                <w:rFonts w:cs="Arial"/>
              </w:rPr>
              <w:t>TNF1OPM801</w:t>
            </w:r>
          </w:p>
        </w:tc>
        <w:tc>
          <w:tcPr>
            <w:tcW w:w="3713" w:type="dxa"/>
          </w:tcPr>
          <w:p w14:paraId="4D405B19" w14:textId="77777777" w:rsidR="00314A92" w:rsidRPr="007D34D2" w:rsidRDefault="00314A92" w:rsidP="00A43283">
            <w:pPr>
              <w:rPr>
                <w:rFonts w:cs="Arial"/>
              </w:rPr>
            </w:pPr>
            <w:r w:rsidRPr="007D34D2">
              <w:rPr>
                <w:rFonts w:cs="Arial"/>
              </w:rPr>
              <w:t>8-channel Optical Power Monitor Board</w:t>
            </w:r>
          </w:p>
        </w:tc>
        <w:tc>
          <w:tcPr>
            <w:tcW w:w="890" w:type="dxa"/>
          </w:tcPr>
          <w:p w14:paraId="38F3AB5E" w14:textId="77777777" w:rsidR="00314A92" w:rsidRDefault="00314A92" w:rsidP="00A43283">
            <w:pPr>
              <w:rPr>
                <w:rFonts w:cs="Arial"/>
              </w:rPr>
            </w:pPr>
            <w:r>
              <w:rPr>
                <w:rFonts w:cs="Arial"/>
              </w:rPr>
              <w:t>1</w:t>
            </w:r>
          </w:p>
        </w:tc>
      </w:tr>
      <w:tr w:rsidR="00314A92" w:rsidRPr="006E1F22" w14:paraId="22B105AD" w14:textId="77777777" w:rsidTr="00A43283">
        <w:tc>
          <w:tcPr>
            <w:tcW w:w="1226" w:type="dxa"/>
          </w:tcPr>
          <w:p w14:paraId="25D7A825" w14:textId="77777777" w:rsidR="00314A92" w:rsidRPr="007D34D2" w:rsidRDefault="00314A92" w:rsidP="00A43283">
            <w:pPr>
              <w:rPr>
                <w:rFonts w:cs="Arial"/>
              </w:rPr>
            </w:pPr>
            <w:r w:rsidRPr="007D34D2">
              <w:rPr>
                <w:rFonts w:cs="Arial"/>
              </w:rPr>
              <w:t>03022GRR</w:t>
            </w:r>
          </w:p>
        </w:tc>
        <w:tc>
          <w:tcPr>
            <w:tcW w:w="1979" w:type="dxa"/>
          </w:tcPr>
          <w:p w14:paraId="5D5A4C9C" w14:textId="77777777" w:rsidR="00314A92" w:rsidRPr="007D34D2" w:rsidRDefault="00314A92" w:rsidP="00A43283">
            <w:pPr>
              <w:rPr>
                <w:rFonts w:cs="Arial"/>
              </w:rPr>
            </w:pPr>
            <w:r w:rsidRPr="007D34D2">
              <w:rPr>
                <w:rFonts w:cs="Arial"/>
              </w:rPr>
              <w:t>TNF1ST2</w:t>
            </w:r>
          </w:p>
        </w:tc>
        <w:tc>
          <w:tcPr>
            <w:tcW w:w="3713" w:type="dxa"/>
          </w:tcPr>
          <w:p w14:paraId="6C39ED36" w14:textId="77777777" w:rsidR="00314A92" w:rsidRPr="007D34D2" w:rsidRDefault="00314A92" w:rsidP="00A43283">
            <w:pPr>
              <w:rPr>
                <w:rFonts w:cs="Arial"/>
              </w:rPr>
            </w:pPr>
            <w:r w:rsidRPr="007D34D2">
              <w:rPr>
                <w:rFonts w:cs="Arial"/>
              </w:rPr>
              <w:t>Bidirectional optical supervisory channel and timing transmission unit</w:t>
            </w:r>
          </w:p>
        </w:tc>
        <w:tc>
          <w:tcPr>
            <w:tcW w:w="890" w:type="dxa"/>
          </w:tcPr>
          <w:p w14:paraId="054E2A14" w14:textId="77777777" w:rsidR="00314A92" w:rsidRDefault="00314A92" w:rsidP="00A43283">
            <w:pPr>
              <w:rPr>
                <w:rFonts w:cs="Arial"/>
              </w:rPr>
            </w:pPr>
            <w:r>
              <w:rPr>
                <w:rFonts w:cs="Arial"/>
              </w:rPr>
              <w:t>1</w:t>
            </w:r>
          </w:p>
        </w:tc>
      </w:tr>
      <w:tr w:rsidR="00314A92" w:rsidRPr="006E1F22" w14:paraId="5E9B8BA6" w14:textId="77777777" w:rsidTr="00A43283">
        <w:tc>
          <w:tcPr>
            <w:tcW w:w="1226" w:type="dxa"/>
          </w:tcPr>
          <w:p w14:paraId="7C339177" w14:textId="77777777" w:rsidR="00314A92" w:rsidRPr="007D34D2" w:rsidRDefault="00314A92" w:rsidP="00A43283">
            <w:pPr>
              <w:rPr>
                <w:rFonts w:cs="Arial"/>
              </w:rPr>
            </w:pPr>
            <w:r w:rsidRPr="007D34D2">
              <w:rPr>
                <w:rFonts w:cs="Arial"/>
              </w:rPr>
              <w:t>03030URC</w:t>
            </w:r>
          </w:p>
        </w:tc>
        <w:tc>
          <w:tcPr>
            <w:tcW w:w="1979" w:type="dxa"/>
          </w:tcPr>
          <w:p w14:paraId="61607757" w14:textId="77777777" w:rsidR="00314A92" w:rsidRPr="007D34D2" w:rsidRDefault="00314A92" w:rsidP="00A43283">
            <w:pPr>
              <w:rPr>
                <w:rFonts w:cs="Arial"/>
              </w:rPr>
            </w:pPr>
            <w:r w:rsidRPr="007D34D2">
              <w:rPr>
                <w:rFonts w:cs="Arial"/>
              </w:rPr>
              <w:t>TNF1EMR805</w:t>
            </w:r>
          </w:p>
        </w:tc>
        <w:tc>
          <w:tcPr>
            <w:tcW w:w="3713" w:type="dxa"/>
          </w:tcPr>
          <w:p w14:paraId="4CCF4136" w14:textId="77777777" w:rsidR="00314A92" w:rsidRPr="007D34D2" w:rsidRDefault="00314A92" w:rsidP="00A43283">
            <w:pPr>
              <w:rPr>
                <w:rFonts w:cs="Arial"/>
              </w:rPr>
            </w:pPr>
            <w:r w:rsidRPr="007D34D2">
              <w:rPr>
                <w:rFonts w:cs="Arial"/>
              </w:rPr>
              <w:t>Enhanced 8-ch Optical Add/Drop Multiplexing Board,100GHz(195.3/195.4/195.5/195.6/195.7/195.8/195.9/196.0THz)</w:t>
            </w:r>
          </w:p>
        </w:tc>
        <w:tc>
          <w:tcPr>
            <w:tcW w:w="890" w:type="dxa"/>
          </w:tcPr>
          <w:p w14:paraId="46059114" w14:textId="77777777" w:rsidR="00314A92" w:rsidRDefault="00314A92" w:rsidP="00A43283">
            <w:pPr>
              <w:rPr>
                <w:rFonts w:cs="Arial"/>
              </w:rPr>
            </w:pPr>
            <w:r>
              <w:rPr>
                <w:rFonts w:cs="Arial"/>
              </w:rPr>
              <w:t>1</w:t>
            </w:r>
          </w:p>
        </w:tc>
      </w:tr>
      <w:tr w:rsidR="00314A92" w:rsidRPr="006E1F22" w14:paraId="18BC4728" w14:textId="77777777" w:rsidTr="00A43283">
        <w:tc>
          <w:tcPr>
            <w:tcW w:w="1226" w:type="dxa"/>
          </w:tcPr>
          <w:p w14:paraId="104941EA" w14:textId="77777777" w:rsidR="00314A92" w:rsidRPr="007D34D2" w:rsidRDefault="00314A92" w:rsidP="00A43283">
            <w:pPr>
              <w:rPr>
                <w:rFonts w:cs="Arial"/>
              </w:rPr>
            </w:pPr>
            <w:r w:rsidRPr="007D34D2">
              <w:rPr>
                <w:rFonts w:cs="Arial"/>
              </w:rPr>
              <w:t>03030ULA</w:t>
            </w:r>
          </w:p>
        </w:tc>
        <w:tc>
          <w:tcPr>
            <w:tcW w:w="1979" w:type="dxa"/>
          </w:tcPr>
          <w:p w14:paraId="657262FB" w14:textId="77777777" w:rsidR="00314A92" w:rsidRPr="007D34D2" w:rsidRDefault="00314A92" w:rsidP="00A43283">
            <w:pPr>
              <w:rPr>
                <w:rFonts w:cs="Arial"/>
              </w:rPr>
            </w:pPr>
            <w:r w:rsidRPr="007D34D2">
              <w:rPr>
                <w:rFonts w:cs="Arial"/>
              </w:rPr>
              <w:t>TNF2OBU01</w:t>
            </w:r>
          </w:p>
        </w:tc>
        <w:tc>
          <w:tcPr>
            <w:tcW w:w="3713" w:type="dxa"/>
          </w:tcPr>
          <w:p w14:paraId="704C2121" w14:textId="77777777" w:rsidR="00314A92" w:rsidRPr="007D34D2" w:rsidRDefault="00314A92" w:rsidP="00A43283">
            <w:pPr>
              <w:rPr>
                <w:rFonts w:cs="Arial"/>
              </w:rPr>
            </w:pPr>
            <w:r w:rsidRPr="007D34D2">
              <w:rPr>
                <w:rFonts w:cs="Arial"/>
              </w:rPr>
              <w:t>C-BAND Optical Amplifier Unit(MAX -3dBm IN and 20dBm OUT,Gain 23dB,With EVOA)</w:t>
            </w:r>
          </w:p>
        </w:tc>
        <w:tc>
          <w:tcPr>
            <w:tcW w:w="890" w:type="dxa"/>
          </w:tcPr>
          <w:p w14:paraId="339FE90C" w14:textId="77777777" w:rsidR="00314A92" w:rsidRDefault="00314A92" w:rsidP="00A43283">
            <w:pPr>
              <w:rPr>
                <w:rFonts w:cs="Arial"/>
              </w:rPr>
            </w:pPr>
            <w:r>
              <w:rPr>
                <w:rFonts w:cs="Arial"/>
              </w:rPr>
              <w:t>1</w:t>
            </w:r>
          </w:p>
        </w:tc>
      </w:tr>
      <w:tr w:rsidR="00314A92" w:rsidRPr="006E1F22" w14:paraId="54FEEA45" w14:textId="77777777" w:rsidTr="00A43283">
        <w:tc>
          <w:tcPr>
            <w:tcW w:w="1226" w:type="dxa"/>
          </w:tcPr>
          <w:p w14:paraId="0A027C30" w14:textId="77777777" w:rsidR="00314A92" w:rsidRPr="007D34D2" w:rsidRDefault="00314A92" w:rsidP="00A43283">
            <w:pPr>
              <w:rPr>
                <w:rFonts w:cs="Arial"/>
              </w:rPr>
            </w:pPr>
            <w:r w:rsidRPr="007D34D2">
              <w:rPr>
                <w:rFonts w:cs="Arial"/>
              </w:rPr>
              <w:t>03030RWY</w:t>
            </w:r>
          </w:p>
        </w:tc>
        <w:tc>
          <w:tcPr>
            <w:tcW w:w="1979" w:type="dxa"/>
          </w:tcPr>
          <w:p w14:paraId="1C62E8D3" w14:textId="77777777" w:rsidR="00314A92" w:rsidRPr="007D34D2" w:rsidRDefault="00314A92" w:rsidP="00A43283">
            <w:pPr>
              <w:rPr>
                <w:rFonts w:cs="Arial"/>
              </w:rPr>
            </w:pPr>
            <w:r w:rsidRPr="007D34D2">
              <w:rPr>
                <w:rFonts w:cs="Arial"/>
              </w:rPr>
              <w:t>TNF5ND201</w:t>
            </w:r>
          </w:p>
        </w:tc>
        <w:tc>
          <w:tcPr>
            <w:tcW w:w="3713" w:type="dxa"/>
          </w:tcPr>
          <w:p w14:paraId="198AA0A6" w14:textId="77777777" w:rsidR="00314A92" w:rsidRPr="007D34D2" w:rsidRDefault="00314A92" w:rsidP="00A43283">
            <w:pPr>
              <w:rPr>
                <w:rFonts w:cs="Arial"/>
              </w:rPr>
            </w:pPr>
            <w:r w:rsidRPr="007D34D2">
              <w:rPr>
                <w:rFonts w:cs="Arial"/>
              </w:rPr>
              <w:t>2 x 10G Line Service Processing Board</w:t>
            </w:r>
          </w:p>
        </w:tc>
        <w:tc>
          <w:tcPr>
            <w:tcW w:w="890" w:type="dxa"/>
          </w:tcPr>
          <w:p w14:paraId="7641CA68" w14:textId="77777777" w:rsidR="00314A92" w:rsidRDefault="00314A92" w:rsidP="00A43283">
            <w:pPr>
              <w:rPr>
                <w:rFonts w:cs="Arial"/>
              </w:rPr>
            </w:pPr>
            <w:r>
              <w:rPr>
                <w:rFonts w:cs="Arial"/>
              </w:rPr>
              <w:t>1</w:t>
            </w:r>
          </w:p>
        </w:tc>
      </w:tr>
      <w:tr w:rsidR="00314A92" w:rsidRPr="006E1F22" w14:paraId="13B5A54C" w14:textId="77777777" w:rsidTr="00A43283">
        <w:tc>
          <w:tcPr>
            <w:tcW w:w="1226" w:type="dxa"/>
          </w:tcPr>
          <w:p w14:paraId="526E47E2" w14:textId="77777777" w:rsidR="00314A92" w:rsidRPr="007D34D2" w:rsidRDefault="00314A92" w:rsidP="00A43283">
            <w:pPr>
              <w:rPr>
                <w:rFonts w:cs="Arial"/>
              </w:rPr>
            </w:pPr>
            <w:r w:rsidRPr="007D34D2">
              <w:rPr>
                <w:rFonts w:cs="Arial"/>
              </w:rPr>
              <w:t>03021YSN</w:t>
            </w:r>
          </w:p>
        </w:tc>
        <w:tc>
          <w:tcPr>
            <w:tcW w:w="1979" w:type="dxa"/>
          </w:tcPr>
          <w:p w14:paraId="6BC89BBD" w14:textId="77777777" w:rsidR="00314A92" w:rsidRPr="007D34D2" w:rsidRDefault="00314A92" w:rsidP="00A43283">
            <w:pPr>
              <w:rPr>
                <w:rFonts w:cs="Arial"/>
              </w:rPr>
            </w:pPr>
            <w:r w:rsidRPr="007D34D2">
              <w:rPr>
                <w:rFonts w:cs="Arial"/>
              </w:rPr>
              <w:t>TNF5TOA</w:t>
            </w:r>
          </w:p>
        </w:tc>
        <w:tc>
          <w:tcPr>
            <w:tcW w:w="3713" w:type="dxa"/>
          </w:tcPr>
          <w:p w14:paraId="0A0B9E6B" w14:textId="77777777" w:rsidR="00314A92" w:rsidRPr="007D34D2" w:rsidRDefault="00314A92" w:rsidP="00A43283">
            <w:pPr>
              <w:rPr>
                <w:rFonts w:cs="Arial"/>
              </w:rPr>
            </w:pPr>
            <w:r w:rsidRPr="007D34D2">
              <w:rPr>
                <w:rFonts w:cs="Arial"/>
              </w:rPr>
              <w:t>8 Any-rate Ports Service Processing Board</w:t>
            </w:r>
          </w:p>
        </w:tc>
        <w:tc>
          <w:tcPr>
            <w:tcW w:w="890" w:type="dxa"/>
          </w:tcPr>
          <w:p w14:paraId="7AC932FA" w14:textId="77777777" w:rsidR="00314A92" w:rsidRDefault="00314A92" w:rsidP="00A43283">
            <w:pPr>
              <w:rPr>
                <w:rFonts w:cs="Arial"/>
              </w:rPr>
            </w:pPr>
            <w:r>
              <w:rPr>
                <w:rFonts w:cs="Arial"/>
              </w:rPr>
              <w:t>1</w:t>
            </w:r>
          </w:p>
        </w:tc>
      </w:tr>
    </w:tbl>
    <w:p w14:paraId="3A930D7B" w14:textId="77777777" w:rsidR="00314A92" w:rsidRPr="006E1F22" w:rsidRDefault="00314A92" w:rsidP="00314A92">
      <w:pPr>
        <w:ind w:left="720" w:right="-3" w:hanging="900"/>
        <w:rPr>
          <w:rFonts w:cs="Arial"/>
        </w:rPr>
      </w:pPr>
    </w:p>
    <w:p w14:paraId="7F063D86" w14:textId="49C958DB" w:rsidR="00473A6A" w:rsidRPr="00125641" w:rsidRDefault="00314A92" w:rsidP="008A1FC5">
      <w:pPr>
        <w:widowControl w:val="0"/>
        <w:numPr>
          <w:ilvl w:val="3"/>
          <w:numId w:val="0"/>
        </w:numPr>
        <w:tabs>
          <w:tab w:val="num" w:pos="709"/>
          <w:tab w:val="num" w:pos="8168"/>
        </w:tabs>
        <w:spacing w:before="60"/>
        <w:ind w:left="709" w:hanging="851"/>
        <w:outlineLvl w:val="3"/>
        <w:rPr>
          <w:rFonts w:cs="Arial"/>
          <w:color w:val="FF0000"/>
        </w:rPr>
      </w:pPr>
      <w:r w:rsidRPr="00125641">
        <w:rPr>
          <w:rFonts w:cs="Arial"/>
        </w:rPr>
        <w:t xml:space="preserve">2.2.8.2 </w:t>
      </w:r>
      <w:r w:rsidR="008A1FC5" w:rsidRPr="00125641">
        <w:rPr>
          <w:rFonts w:cs="Arial"/>
          <w:lang w:val="sr-Cyrl-RS"/>
        </w:rPr>
        <w:t xml:space="preserve">  </w:t>
      </w:r>
      <w:r w:rsidR="00473A6A" w:rsidRPr="00125641">
        <w:rPr>
          <w:rFonts w:cs="Arial"/>
        </w:rPr>
        <w:t>На основу параметара средњег времена између два отказа поједине компоненте (MT</w:t>
      </w:r>
      <w:r w:rsidR="008A1FC5" w:rsidRPr="00125641">
        <w:rPr>
          <w:rFonts w:cs="Arial"/>
        </w:rPr>
        <w:t>BF –Mean Time Between Failure)</w:t>
      </w:r>
      <w:r w:rsidR="00473A6A" w:rsidRPr="00125641">
        <w:rPr>
          <w:rFonts w:cs="Arial"/>
        </w:rPr>
        <w:t xml:space="preserve"> и времена потребног за поправку неисправне компоненте и њено враћање у скуп резервних делова</w:t>
      </w:r>
      <w:r w:rsidR="00473A6A" w:rsidRPr="00125641">
        <w:rPr>
          <w:rFonts w:cs="Arial"/>
          <w:lang w:val="sr-Cyrl-RS"/>
        </w:rPr>
        <w:t xml:space="preserve"> (</w:t>
      </w:r>
      <w:r w:rsidR="00473A6A" w:rsidRPr="00125641">
        <w:rPr>
          <w:rFonts w:cs="Arial"/>
        </w:rPr>
        <w:t>60 дана</w:t>
      </w:r>
      <w:r w:rsidR="00473A6A" w:rsidRPr="00125641">
        <w:rPr>
          <w:rFonts w:cs="Arial"/>
          <w:lang w:val="sr-Cyrl-RS"/>
        </w:rPr>
        <w:t>)</w:t>
      </w:r>
      <w:r w:rsidR="00473A6A" w:rsidRPr="00125641">
        <w:rPr>
          <w:rFonts w:cs="Arial"/>
        </w:rPr>
        <w:t>, као и   Табеле 7. која дефинише постојећи скуп резервних делова којим располаже Наручилац, потребно је дефинисати и понудити неопходан скуп резервних де</w:t>
      </w:r>
      <w:r w:rsidR="003D643F" w:rsidRPr="00125641">
        <w:rPr>
          <w:rFonts w:cs="Arial"/>
        </w:rPr>
        <w:t>лова који мора обезбедити да не дође</w:t>
      </w:r>
      <w:r w:rsidR="00473A6A" w:rsidRPr="00125641">
        <w:rPr>
          <w:rFonts w:cs="Arial"/>
        </w:rPr>
        <w:t xml:space="preserve"> до отказа система за очекивани интензитет отказа појединих компоненти.</w:t>
      </w:r>
    </w:p>
    <w:p w14:paraId="61059ACB" w14:textId="77777777" w:rsidR="00473A6A" w:rsidRPr="00125641" w:rsidRDefault="00473A6A" w:rsidP="00314A92">
      <w:pPr>
        <w:numPr>
          <w:ilvl w:val="2"/>
          <w:numId w:val="0"/>
        </w:numPr>
        <w:spacing w:before="60"/>
        <w:ind w:left="1134" w:hanging="57"/>
        <w:rPr>
          <w:rFonts w:cs="Arial"/>
          <w:color w:val="FF0000"/>
        </w:rPr>
      </w:pPr>
    </w:p>
    <w:p w14:paraId="47D0A2F7" w14:textId="25079423" w:rsidR="008A1FC5" w:rsidRPr="008A1FC5" w:rsidRDefault="00314A92" w:rsidP="008A1FC5">
      <w:pPr>
        <w:widowControl w:val="0"/>
        <w:numPr>
          <w:ilvl w:val="3"/>
          <w:numId w:val="0"/>
        </w:numPr>
        <w:tabs>
          <w:tab w:val="num" w:pos="540"/>
          <w:tab w:val="num" w:pos="8168"/>
        </w:tabs>
        <w:spacing w:before="60"/>
        <w:ind w:left="709" w:hanging="851"/>
        <w:outlineLvl w:val="3"/>
        <w:rPr>
          <w:rFonts w:cs="Arial"/>
        </w:rPr>
      </w:pPr>
      <w:r w:rsidRPr="00125641">
        <w:rPr>
          <w:rFonts w:cs="Arial"/>
        </w:rPr>
        <w:t>2.2.8.3 Захтеване компоненте за сет резервних д</w:t>
      </w:r>
      <w:r w:rsidR="008A1FC5" w:rsidRPr="00125641">
        <w:rPr>
          <w:rFonts w:cs="Arial"/>
        </w:rPr>
        <w:t xml:space="preserve">елова представити према </w:t>
      </w:r>
      <w:r w:rsidRPr="00125641">
        <w:rPr>
          <w:rFonts w:cs="Arial"/>
        </w:rPr>
        <w:t xml:space="preserve"> табели</w:t>
      </w:r>
      <w:r w:rsidR="00D35FC8">
        <w:rPr>
          <w:rFonts w:cs="Arial"/>
          <w:lang w:val="sr-Cyrl-RS"/>
        </w:rPr>
        <w:t xml:space="preserve"> која је као Прилог 3</w:t>
      </w:r>
      <w:r w:rsidR="008A1FC5" w:rsidRPr="00125641">
        <w:rPr>
          <w:rFonts w:cs="Arial"/>
          <w:lang w:val="sr-Cyrl-RS"/>
        </w:rPr>
        <w:t>., у оквиру техничке спецификације.</w:t>
      </w:r>
    </w:p>
    <w:p w14:paraId="1642DCAB" w14:textId="77777777" w:rsidR="008A1FC5" w:rsidRPr="003D643F" w:rsidRDefault="008A1FC5" w:rsidP="003D643F">
      <w:pPr>
        <w:tabs>
          <w:tab w:val="left" w:pos="756"/>
        </w:tabs>
        <w:ind w:left="720" w:right="-3" w:hanging="900"/>
        <w:rPr>
          <w:rFonts w:cs="Arial"/>
          <w:lang w:val="sr-Latn-RS"/>
        </w:rPr>
      </w:pPr>
    </w:p>
    <w:p w14:paraId="5BF76B5A" w14:textId="085DC067" w:rsidR="00314A92" w:rsidRPr="008A1FC5" w:rsidRDefault="00314A92" w:rsidP="00314A92">
      <w:pPr>
        <w:widowControl w:val="0"/>
        <w:numPr>
          <w:ilvl w:val="2"/>
          <w:numId w:val="0"/>
        </w:numPr>
        <w:tabs>
          <w:tab w:val="num" w:pos="862"/>
        </w:tabs>
        <w:spacing w:after="60"/>
        <w:ind w:left="862" w:hanging="720"/>
        <w:outlineLvl w:val="2"/>
        <w:rPr>
          <w:rFonts w:cs="Arial"/>
          <w:b/>
        </w:rPr>
      </w:pPr>
      <w:r w:rsidRPr="008A1FC5">
        <w:rPr>
          <w:rFonts w:cs="Arial"/>
          <w:b/>
        </w:rPr>
        <w:t>2.2.9 Ре</w:t>
      </w:r>
      <w:r w:rsidR="00D44545" w:rsidRPr="008A1FC5">
        <w:rPr>
          <w:rFonts w:cs="Arial"/>
          <w:b/>
        </w:rPr>
        <w:t>зултати дизајна  (</w:t>
      </w:r>
      <w:r w:rsidR="00D44545" w:rsidRPr="008A1FC5">
        <w:rPr>
          <w:b/>
        </w:rPr>
        <w:t>Опис решења и услуга-</w:t>
      </w:r>
      <w:r w:rsidR="00D44545" w:rsidRPr="008A1FC5">
        <w:rPr>
          <w:rFonts w:cs="Arial"/>
          <w:b/>
        </w:rPr>
        <w:t xml:space="preserve"> Scope of Work)</w:t>
      </w:r>
    </w:p>
    <w:p w14:paraId="0FAAEB37" w14:textId="77777777" w:rsidR="00D44545" w:rsidRPr="00B275AD" w:rsidRDefault="00D44545" w:rsidP="00314A92">
      <w:pPr>
        <w:widowControl w:val="0"/>
        <w:numPr>
          <w:ilvl w:val="2"/>
          <w:numId w:val="0"/>
        </w:numPr>
        <w:tabs>
          <w:tab w:val="num" w:pos="862"/>
        </w:tabs>
        <w:spacing w:after="60"/>
        <w:ind w:left="862" w:hanging="720"/>
        <w:outlineLvl w:val="2"/>
        <w:rPr>
          <w:rFonts w:cs="Arial"/>
          <w:b/>
          <w:lang w:val="sr-Cyrl-RS"/>
        </w:rPr>
      </w:pPr>
    </w:p>
    <w:p w14:paraId="3DDE30AA" w14:textId="77777777" w:rsidR="00314A92" w:rsidRPr="006E1F22" w:rsidRDefault="00314A92" w:rsidP="00314A92">
      <w:pPr>
        <w:widowControl w:val="0"/>
        <w:numPr>
          <w:ilvl w:val="3"/>
          <w:numId w:val="0"/>
        </w:numPr>
        <w:tabs>
          <w:tab w:val="num" w:pos="709"/>
          <w:tab w:val="num" w:pos="8168"/>
        </w:tabs>
        <w:spacing w:before="60"/>
        <w:ind w:left="709" w:hanging="851"/>
        <w:outlineLvl w:val="3"/>
        <w:rPr>
          <w:rFonts w:cs="Arial"/>
        </w:rPr>
      </w:pPr>
      <w:r w:rsidRPr="006E1F22">
        <w:rPr>
          <w:rFonts w:cs="Arial"/>
        </w:rPr>
        <w:t>2.2.9.1</w:t>
      </w:r>
    </w:p>
    <w:p w14:paraId="0FFDC2DA" w14:textId="4D623F73" w:rsidR="00314A92" w:rsidRPr="006E1F22" w:rsidRDefault="00314A92" w:rsidP="00314A92">
      <w:pPr>
        <w:ind w:left="1080"/>
        <w:rPr>
          <w:rFonts w:eastAsiaTheme="minorHAnsi" w:cs="Arial"/>
        </w:rPr>
      </w:pPr>
      <w:r w:rsidRPr="006E1F22">
        <w:rPr>
          <w:rFonts w:eastAsiaTheme="minorHAnsi" w:cs="Arial"/>
        </w:rPr>
        <w:t>Понуђач је дужан да достави д</w:t>
      </w:r>
      <w:r w:rsidR="00B81F57">
        <w:rPr>
          <w:rFonts w:eastAsiaTheme="minorHAnsi" w:cs="Arial"/>
        </w:rPr>
        <w:t xml:space="preserve">етаљни опис решења и </w:t>
      </w:r>
      <w:r w:rsidR="00B81F57" w:rsidRPr="00CF5C12">
        <w:rPr>
          <w:rFonts w:eastAsiaTheme="minorHAnsi" w:cs="Arial"/>
        </w:rPr>
        <w:t>услуга (Scope of work)</w:t>
      </w:r>
      <w:r w:rsidR="00B81F57">
        <w:rPr>
          <w:rFonts w:eastAsiaTheme="minorHAnsi" w:cs="Arial"/>
        </w:rPr>
        <w:t xml:space="preserve"> </w:t>
      </w:r>
      <w:r w:rsidRPr="006E1F22">
        <w:rPr>
          <w:rFonts w:eastAsiaTheme="minorHAnsi" w:cs="Arial"/>
        </w:rPr>
        <w:t>понуђеног оптичког система</w:t>
      </w:r>
      <w:r w:rsidR="00AA7CE0">
        <w:rPr>
          <w:rFonts w:eastAsiaTheme="minorHAnsi" w:cs="Arial"/>
          <w:lang w:val="sr-Cyrl-RS"/>
        </w:rPr>
        <w:t>, на основу захтева дефинисаних у конкурсној документацији у целости,</w:t>
      </w:r>
      <w:r w:rsidRPr="006E1F22">
        <w:rPr>
          <w:rFonts w:eastAsiaTheme="minorHAnsi" w:cs="Arial"/>
        </w:rPr>
        <w:t xml:space="preserve"> које мора да обухвати следеће:</w:t>
      </w:r>
    </w:p>
    <w:p w14:paraId="1528D78D" w14:textId="77777777" w:rsidR="00314A92" w:rsidRPr="006E1F22" w:rsidRDefault="00314A92" w:rsidP="00314A92">
      <w:pPr>
        <w:numPr>
          <w:ilvl w:val="2"/>
          <w:numId w:val="0"/>
        </w:numPr>
        <w:spacing w:before="60"/>
        <w:ind w:left="1134" w:hanging="57"/>
        <w:rPr>
          <w:rFonts w:cs="Arial"/>
        </w:rPr>
      </w:pPr>
      <w:r w:rsidRPr="006E1F22">
        <w:rPr>
          <w:rFonts w:cs="Arial"/>
        </w:rPr>
        <w:t>- Карактеристике понуђене опреме</w:t>
      </w:r>
    </w:p>
    <w:p w14:paraId="5AE1F218" w14:textId="77777777" w:rsidR="00314A92" w:rsidRPr="006E1F22" w:rsidRDefault="00314A92" w:rsidP="00314A92">
      <w:pPr>
        <w:numPr>
          <w:ilvl w:val="2"/>
          <w:numId w:val="0"/>
        </w:numPr>
        <w:spacing w:before="60"/>
        <w:ind w:left="1134" w:hanging="57"/>
        <w:rPr>
          <w:rFonts w:cs="Arial"/>
        </w:rPr>
      </w:pPr>
      <w:r w:rsidRPr="006E1F22">
        <w:rPr>
          <w:rFonts w:cs="Arial"/>
        </w:rPr>
        <w:t>- Блок шема транспорт</w:t>
      </w:r>
      <w:r>
        <w:rPr>
          <w:rFonts w:cs="Arial"/>
        </w:rPr>
        <w:t xml:space="preserve">не DWDM/OTN мреже ЈП ЕПС након </w:t>
      </w:r>
      <w:r w:rsidRPr="00A47AAD">
        <w:rPr>
          <w:rFonts w:cs="Arial"/>
          <w:bCs/>
          <w:lang w:val="sr-Cyrl-RS"/>
        </w:rPr>
        <w:t>пете фазе</w:t>
      </w:r>
      <w:r w:rsidRPr="00A47AAD">
        <w:rPr>
          <w:rFonts w:cs="Arial"/>
        </w:rPr>
        <w:t xml:space="preserve"> </w:t>
      </w:r>
      <w:r w:rsidRPr="006E1F22">
        <w:rPr>
          <w:rFonts w:cs="Arial"/>
        </w:rPr>
        <w:t>проширења,</w:t>
      </w:r>
    </w:p>
    <w:p w14:paraId="29117390" w14:textId="77777777" w:rsidR="00314A92" w:rsidRPr="00B25D85" w:rsidRDefault="00314A92" w:rsidP="00314A92">
      <w:pPr>
        <w:numPr>
          <w:ilvl w:val="2"/>
          <w:numId w:val="0"/>
        </w:numPr>
        <w:spacing w:before="60"/>
        <w:ind w:left="1134" w:hanging="57"/>
        <w:rPr>
          <w:rFonts w:cs="Arial"/>
          <w:lang w:val="sr-Cyrl-RS"/>
        </w:rPr>
      </w:pPr>
      <w:r>
        <w:rPr>
          <w:rFonts w:cs="Arial"/>
        </w:rPr>
        <w:t xml:space="preserve">- Блок шема MCN мреже након </w:t>
      </w:r>
      <w:r>
        <w:rPr>
          <w:rFonts w:cs="Arial"/>
          <w:lang w:val="sr-Cyrl-RS"/>
        </w:rPr>
        <w:t>пете фазе</w:t>
      </w:r>
      <w:r w:rsidRPr="006E1F22">
        <w:rPr>
          <w:rFonts w:cs="Arial"/>
        </w:rPr>
        <w:t xml:space="preserve"> проширења</w:t>
      </w:r>
      <w:r>
        <w:rPr>
          <w:rFonts w:cs="Arial"/>
          <w:lang w:val="sr-Cyrl-RS"/>
        </w:rPr>
        <w:t xml:space="preserve"> транспортне мреже</w:t>
      </w:r>
    </w:p>
    <w:p w14:paraId="1D8B23EC" w14:textId="77777777" w:rsidR="00314A92" w:rsidRPr="006E1F22" w:rsidRDefault="00314A92" w:rsidP="00314A92">
      <w:pPr>
        <w:numPr>
          <w:ilvl w:val="2"/>
          <w:numId w:val="0"/>
        </w:numPr>
        <w:spacing w:before="60"/>
        <w:ind w:left="1134" w:hanging="57"/>
        <w:rPr>
          <w:rFonts w:cs="Arial"/>
        </w:rPr>
      </w:pPr>
      <w:r w:rsidRPr="006E1F22">
        <w:rPr>
          <w:rFonts w:cs="Arial"/>
        </w:rPr>
        <w:t>- Попуна подрамова у свим станицама након</w:t>
      </w:r>
      <w:r>
        <w:rPr>
          <w:rFonts w:cs="Arial"/>
        </w:rPr>
        <w:t xml:space="preserve"> пете фазе </w:t>
      </w:r>
      <w:r w:rsidRPr="006E1F22">
        <w:rPr>
          <w:rFonts w:cs="Arial"/>
        </w:rPr>
        <w:t>проширења,</w:t>
      </w:r>
    </w:p>
    <w:p w14:paraId="7DEDC895" w14:textId="77777777" w:rsidR="00314A92" w:rsidRPr="006E1F22" w:rsidRDefault="00314A92" w:rsidP="00314A92">
      <w:pPr>
        <w:numPr>
          <w:ilvl w:val="2"/>
          <w:numId w:val="0"/>
        </w:numPr>
        <w:spacing w:before="60"/>
        <w:ind w:left="1134" w:hanging="57"/>
        <w:rPr>
          <w:rFonts w:cs="Arial"/>
        </w:rPr>
      </w:pPr>
      <w:r w:rsidRPr="006E1F22">
        <w:rPr>
          <w:rFonts w:cs="Arial"/>
        </w:rPr>
        <w:lastRenderedPageBreak/>
        <w:t xml:space="preserve">- План интерног каблирања компоненти уређаја на локацијама након </w:t>
      </w:r>
      <w:r>
        <w:rPr>
          <w:rFonts w:cs="Arial"/>
          <w:bCs/>
        </w:rPr>
        <w:t xml:space="preserve"> пете фазе </w:t>
      </w:r>
      <w:r w:rsidRPr="006E1F22">
        <w:rPr>
          <w:rFonts w:cs="Arial"/>
        </w:rPr>
        <w:t>проширења,</w:t>
      </w:r>
    </w:p>
    <w:p w14:paraId="2634F0A5" w14:textId="77777777" w:rsidR="00314A92" w:rsidRPr="006E1F22" w:rsidRDefault="00314A92" w:rsidP="00314A92">
      <w:pPr>
        <w:numPr>
          <w:ilvl w:val="2"/>
          <w:numId w:val="0"/>
        </w:numPr>
        <w:spacing w:before="60"/>
        <w:ind w:left="1134" w:hanging="57"/>
        <w:rPr>
          <w:rFonts w:cs="Arial"/>
        </w:rPr>
      </w:pPr>
      <w:r w:rsidRPr="006E1F22">
        <w:rPr>
          <w:rFonts w:cs="Arial"/>
        </w:rPr>
        <w:t xml:space="preserve">- Резултати </w:t>
      </w:r>
      <w:r w:rsidRPr="006E1F22">
        <w:rPr>
          <w:rFonts w:cs="Arial"/>
          <w:bCs/>
        </w:rPr>
        <w:t>RWA</w:t>
      </w:r>
      <w:r w:rsidRPr="006E1F22">
        <w:rPr>
          <w:rFonts w:cs="Arial"/>
        </w:rPr>
        <w:t xml:space="preserve"> (</w:t>
      </w:r>
      <w:r w:rsidRPr="006E1F22">
        <w:rPr>
          <w:rFonts w:cs="Arial"/>
          <w:i/>
        </w:rPr>
        <w:t>Routing and Wavelength Assignement</w:t>
      </w:r>
      <w:r w:rsidRPr="006E1F22">
        <w:rPr>
          <w:rFonts w:cs="Arial"/>
        </w:rPr>
        <w:t>) морају бити презентовани за сваки саобраћајни захтев,</w:t>
      </w:r>
    </w:p>
    <w:p w14:paraId="5800AECD" w14:textId="77777777" w:rsidR="00314A92" w:rsidRPr="006E1F22" w:rsidRDefault="00314A92" w:rsidP="00314A92">
      <w:pPr>
        <w:numPr>
          <w:ilvl w:val="2"/>
          <w:numId w:val="0"/>
        </w:numPr>
        <w:spacing w:before="60"/>
        <w:ind w:left="1134" w:hanging="57"/>
        <w:rPr>
          <w:rFonts w:cs="Arial"/>
        </w:rPr>
      </w:pPr>
      <w:r w:rsidRPr="006E1F22">
        <w:rPr>
          <w:rFonts w:cs="Arial"/>
        </w:rPr>
        <w:t>- Прорачун оптичког буџета (</w:t>
      </w:r>
      <w:r w:rsidRPr="006E1F22">
        <w:rPr>
          <w:rFonts w:cs="Arial"/>
          <w:i/>
        </w:rPr>
        <w:t>Optical Power Budget</w:t>
      </w:r>
      <w:r w:rsidRPr="006E1F22">
        <w:rPr>
          <w:rFonts w:cs="Arial"/>
        </w:rPr>
        <w:t>) нако</w:t>
      </w:r>
      <w:r>
        <w:rPr>
          <w:rFonts w:cs="Arial"/>
        </w:rPr>
        <w:t>н 5</w:t>
      </w:r>
      <w:r w:rsidRPr="006E1F22">
        <w:rPr>
          <w:rFonts w:cs="Arial"/>
          <w:bCs/>
        </w:rPr>
        <w:t xml:space="preserve">. </w:t>
      </w:r>
      <w:r w:rsidRPr="006E1F22">
        <w:rPr>
          <w:rFonts w:cs="Arial"/>
        </w:rPr>
        <w:t>проширења,</w:t>
      </w:r>
    </w:p>
    <w:p w14:paraId="2D3EC58A" w14:textId="77777777" w:rsidR="00314A92" w:rsidRPr="006E1F22" w:rsidRDefault="00314A92" w:rsidP="00314A92">
      <w:pPr>
        <w:numPr>
          <w:ilvl w:val="2"/>
          <w:numId w:val="0"/>
        </w:numPr>
        <w:spacing w:before="60"/>
        <w:ind w:left="1134" w:hanging="57"/>
        <w:rPr>
          <w:rFonts w:cs="Arial"/>
        </w:rPr>
      </w:pPr>
      <w:r w:rsidRPr="006E1F22">
        <w:rPr>
          <w:rFonts w:cs="Arial"/>
        </w:rPr>
        <w:t xml:space="preserve">- Прорачун дисперзије на деоницама које су предмет набавке, </w:t>
      </w:r>
    </w:p>
    <w:p w14:paraId="5C2D1B85" w14:textId="77777777" w:rsidR="00314A92" w:rsidRPr="006E1F22" w:rsidRDefault="00314A92" w:rsidP="00314A92">
      <w:pPr>
        <w:numPr>
          <w:ilvl w:val="2"/>
          <w:numId w:val="0"/>
        </w:numPr>
        <w:spacing w:before="60"/>
        <w:ind w:left="1134" w:hanging="57"/>
        <w:rPr>
          <w:rFonts w:cs="Arial"/>
        </w:rPr>
      </w:pPr>
      <w:r w:rsidRPr="006E1F22">
        <w:rPr>
          <w:rFonts w:cs="Arial"/>
        </w:rPr>
        <w:t xml:space="preserve">- Прорачун OSNR у тачки пријема за сваки саобраћајни захтев за радни и заштитни правац како би се постигао BER </w:t>
      </w:r>
      <w:r w:rsidRPr="006E1F22">
        <w:rPr>
          <w:rFonts w:cs="Arial"/>
        </w:rPr>
        <w:sym w:font="Symbol" w:char="F0A3"/>
      </w:r>
      <w:r w:rsidRPr="006E1F22">
        <w:rPr>
          <w:rFonts w:cs="Arial"/>
        </w:rPr>
        <w:t xml:space="preserve"> 10</w:t>
      </w:r>
      <w:r w:rsidRPr="006E1F22">
        <w:rPr>
          <w:rFonts w:cs="Arial"/>
          <w:vertAlign w:val="superscript"/>
        </w:rPr>
        <w:t>-12,</w:t>
      </w:r>
    </w:p>
    <w:p w14:paraId="498595BB" w14:textId="77777777" w:rsidR="00314A92" w:rsidRPr="006E1F22" w:rsidRDefault="00314A92" w:rsidP="00314A92">
      <w:pPr>
        <w:numPr>
          <w:ilvl w:val="2"/>
          <w:numId w:val="0"/>
        </w:numPr>
        <w:spacing w:before="60"/>
        <w:ind w:left="1134" w:hanging="57"/>
        <w:rPr>
          <w:rFonts w:cs="Arial"/>
        </w:rPr>
      </w:pPr>
      <w:r w:rsidRPr="006E1F22">
        <w:rPr>
          <w:rFonts w:cs="Arial"/>
        </w:rPr>
        <w:t>- Прорачун оптерећења система за управљање након</w:t>
      </w:r>
      <w:r>
        <w:rPr>
          <w:rFonts w:cs="Arial"/>
          <w:bCs/>
        </w:rPr>
        <w:t xml:space="preserve"> 5</w:t>
      </w:r>
      <w:r w:rsidRPr="006E1F22">
        <w:rPr>
          <w:rFonts w:cs="Arial"/>
          <w:bCs/>
        </w:rPr>
        <w:t>.</w:t>
      </w:r>
      <w:r w:rsidRPr="006E1F22">
        <w:rPr>
          <w:rFonts w:cs="Arial"/>
        </w:rPr>
        <w:t xml:space="preserve"> проширења и</w:t>
      </w:r>
    </w:p>
    <w:p w14:paraId="24CE0DAA" w14:textId="77777777" w:rsidR="00314A92" w:rsidRPr="006E1F22" w:rsidRDefault="00314A92" w:rsidP="00314A92">
      <w:pPr>
        <w:numPr>
          <w:ilvl w:val="2"/>
          <w:numId w:val="0"/>
        </w:numPr>
        <w:spacing w:before="60"/>
        <w:ind w:left="1134" w:hanging="57"/>
        <w:rPr>
          <w:rFonts w:cs="Arial"/>
        </w:rPr>
      </w:pPr>
      <w:r w:rsidRPr="006E1F22">
        <w:rPr>
          <w:rFonts w:cs="Arial"/>
        </w:rPr>
        <w:t>- Прорачун потрошње уређаја (</w:t>
      </w:r>
      <w:r w:rsidRPr="006E1F22">
        <w:rPr>
          <w:rFonts w:cs="Arial"/>
          <w:i/>
        </w:rPr>
        <w:t>Power Consumption</w:t>
      </w:r>
      <w:r>
        <w:rPr>
          <w:rFonts w:cs="Arial"/>
        </w:rPr>
        <w:t>) након 5</w:t>
      </w:r>
      <w:r w:rsidRPr="006E1F22">
        <w:rPr>
          <w:rFonts w:cs="Arial"/>
          <w:bCs/>
        </w:rPr>
        <w:t>.</w:t>
      </w:r>
      <w:r w:rsidRPr="006E1F22">
        <w:rPr>
          <w:rFonts w:cs="Arial"/>
        </w:rPr>
        <w:t xml:space="preserve"> проширења</w:t>
      </w:r>
    </w:p>
    <w:p w14:paraId="5B2E7B87" w14:textId="77777777" w:rsidR="00314A92" w:rsidRPr="006E1F22" w:rsidRDefault="00314A92" w:rsidP="00314A92">
      <w:pPr>
        <w:ind w:left="720" w:right="-3" w:hanging="900"/>
        <w:rPr>
          <w:rFonts w:cs="Arial"/>
        </w:rPr>
      </w:pPr>
    </w:p>
    <w:p w14:paraId="2145D258" w14:textId="77777777" w:rsidR="00314A92" w:rsidRPr="00CF5C12" w:rsidRDefault="00314A92" w:rsidP="00314A92">
      <w:pPr>
        <w:widowControl w:val="0"/>
        <w:numPr>
          <w:ilvl w:val="1"/>
          <w:numId w:val="0"/>
        </w:numPr>
        <w:tabs>
          <w:tab w:val="num" w:pos="720"/>
        </w:tabs>
        <w:ind w:left="720" w:hanging="720"/>
        <w:outlineLvl w:val="1"/>
        <w:rPr>
          <w:rFonts w:cs="Arial"/>
          <w:b/>
        </w:rPr>
      </w:pPr>
      <w:r w:rsidRPr="006E1F22">
        <w:rPr>
          <w:rFonts w:cs="Arial"/>
          <w:b/>
        </w:rPr>
        <w:t xml:space="preserve">2.3 </w:t>
      </w:r>
      <w:r w:rsidRPr="00CF5C12">
        <w:rPr>
          <w:rFonts w:cs="Arial"/>
          <w:b/>
        </w:rPr>
        <w:t>Опште смернице за систем беспрекидног напајање (</w:t>
      </w:r>
      <w:r w:rsidRPr="00CF5C12">
        <w:rPr>
          <w:rFonts w:cs="Arial"/>
          <w:b/>
          <w:i/>
        </w:rPr>
        <w:t>Uninter</w:t>
      </w:r>
      <w:r w:rsidRPr="00CF5C12">
        <w:rPr>
          <w:rFonts w:cs="Arial"/>
          <w:b/>
          <w:i/>
          <w:lang w:val="en-GB"/>
        </w:rPr>
        <w:t>ru</w:t>
      </w:r>
      <w:r w:rsidRPr="00CF5C12">
        <w:rPr>
          <w:rFonts w:cs="Arial"/>
          <w:b/>
          <w:i/>
        </w:rPr>
        <w:t>pted Power Supply</w:t>
      </w:r>
      <w:r w:rsidRPr="00CF5C12">
        <w:rPr>
          <w:rFonts w:cs="Arial"/>
          <w:b/>
        </w:rPr>
        <w:t>)</w:t>
      </w:r>
    </w:p>
    <w:p w14:paraId="0EA34DD1"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 xml:space="preserve">2.3.1   Понуђено решење подржава капацитет од </w:t>
      </w:r>
      <w:r w:rsidRPr="00CF5C12">
        <w:rPr>
          <w:rFonts w:cs="Arial"/>
          <w:lang w:val="sr-Cyrl-RS"/>
        </w:rPr>
        <w:t xml:space="preserve">минимум </w:t>
      </w:r>
      <w:r w:rsidRPr="00CF5C12">
        <w:rPr>
          <w:rFonts w:cs="Arial"/>
        </w:rPr>
        <w:t>3kVA/2.4kW.</w:t>
      </w:r>
    </w:p>
    <w:p w14:paraId="29ED0838"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 xml:space="preserve">2.3.2 Понуђено решење подржава карактеристике улазног напона од 200~240VAC, на фреквенцијама од </w:t>
      </w:r>
      <w:r w:rsidRPr="00CF5C12">
        <w:rPr>
          <w:rFonts w:cs="Arial"/>
          <w:lang w:val="sr-Cyrl-RS"/>
        </w:rPr>
        <w:t xml:space="preserve">максимум </w:t>
      </w:r>
      <w:r w:rsidRPr="00CF5C12">
        <w:rPr>
          <w:rFonts w:cs="Arial"/>
        </w:rPr>
        <w:t>40-70 Hz и улазним фактором снаге од минимум 0.98.</w:t>
      </w:r>
    </w:p>
    <w:p w14:paraId="05611627"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 xml:space="preserve">2.3.3 Понуђено решење подржава карактеристике излазног напона од 200~240VAC, на фреквенцијама од </w:t>
      </w:r>
      <w:r w:rsidRPr="00CF5C12">
        <w:rPr>
          <w:rFonts w:cs="Arial"/>
          <w:lang w:val="sr-Cyrl-RS"/>
        </w:rPr>
        <w:t xml:space="preserve">максимум </w:t>
      </w:r>
      <w:r w:rsidRPr="00CF5C12">
        <w:rPr>
          <w:rFonts w:cs="Arial"/>
        </w:rPr>
        <w:t>50/60 Hz, са укупном хроматском дисторзијом (THDv) у линеарном режиму рада мањој од 3% и излазном ефикасношћу од минимум 90%.</w:t>
      </w:r>
    </w:p>
    <w:p w14:paraId="789B866B"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2.3.4 Понуђено решење подржава најмање 6 IEC C13 (10A) излазна прикључка.</w:t>
      </w:r>
    </w:p>
    <w:p w14:paraId="0180B62E" w14:textId="77777777" w:rsidR="00314A92" w:rsidRPr="00CF5C12" w:rsidRDefault="00314A92" w:rsidP="00314A92">
      <w:pPr>
        <w:widowControl w:val="0"/>
        <w:numPr>
          <w:ilvl w:val="2"/>
          <w:numId w:val="0"/>
        </w:numPr>
        <w:tabs>
          <w:tab w:val="num" w:pos="862"/>
        </w:tabs>
        <w:ind w:left="862" w:hanging="720"/>
        <w:outlineLvl w:val="2"/>
        <w:rPr>
          <w:rFonts w:cs="Arial"/>
        </w:rPr>
      </w:pPr>
      <w:r w:rsidRPr="00CF5C12">
        <w:rPr>
          <w:rFonts w:cs="Arial"/>
        </w:rPr>
        <w:t xml:space="preserve">2.3.5   Понуђено решење подржава прикључак RJ45 за </w:t>
      </w:r>
      <w:r w:rsidRPr="00CF5C12">
        <w:rPr>
          <w:rFonts w:cs="Arial"/>
          <w:i/>
        </w:rPr>
        <w:t>SNMP</w:t>
      </w:r>
      <w:r w:rsidRPr="00CF5C12">
        <w:rPr>
          <w:rFonts w:cs="Arial"/>
        </w:rPr>
        <w:t xml:space="preserve"> надзор.</w:t>
      </w:r>
    </w:p>
    <w:p w14:paraId="41D9A734" w14:textId="77777777" w:rsidR="00314A92" w:rsidRPr="006E1F22" w:rsidRDefault="00314A92" w:rsidP="00314A92">
      <w:pPr>
        <w:widowControl w:val="0"/>
        <w:numPr>
          <w:ilvl w:val="2"/>
          <w:numId w:val="0"/>
        </w:numPr>
        <w:tabs>
          <w:tab w:val="num" w:pos="862"/>
        </w:tabs>
        <w:ind w:left="862" w:hanging="720"/>
        <w:outlineLvl w:val="2"/>
        <w:rPr>
          <w:rFonts w:cs="Arial"/>
        </w:rPr>
      </w:pPr>
      <w:r w:rsidRPr="00CF5C12">
        <w:rPr>
          <w:rFonts w:cs="Arial"/>
        </w:rPr>
        <w:t>2.3.6   Понуђено решење подржава USB и RS232 прикључке.</w:t>
      </w:r>
    </w:p>
    <w:p w14:paraId="55F03AFA" w14:textId="77777777" w:rsidR="00314A92" w:rsidRPr="006E1F22" w:rsidRDefault="00314A92" w:rsidP="00314A92">
      <w:pPr>
        <w:widowControl w:val="0"/>
        <w:numPr>
          <w:ilvl w:val="2"/>
          <w:numId w:val="0"/>
        </w:numPr>
        <w:tabs>
          <w:tab w:val="num" w:pos="862"/>
        </w:tabs>
        <w:ind w:left="862" w:hanging="720"/>
        <w:outlineLvl w:val="2"/>
        <w:rPr>
          <w:rFonts w:cs="Arial"/>
        </w:rPr>
      </w:pPr>
    </w:p>
    <w:p w14:paraId="0D6C6E33" w14:textId="77777777" w:rsidR="00314A92" w:rsidRPr="006E1F22" w:rsidRDefault="00314A92" w:rsidP="00314A92">
      <w:pPr>
        <w:widowControl w:val="0"/>
        <w:tabs>
          <w:tab w:val="num" w:pos="720"/>
        </w:tabs>
        <w:ind w:left="720" w:hanging="720"/>
        <w:outlineLvl w:val="0"/>
        <w:rPr>
          <w:rFonts w:cs="Arial"/>
          <w:b/>
        </w:rPr>
      </w:pPr>
      <w:r w:rsidRPr="006E1F22">
        <w:rPr>
          <w:rFonts w:cs="Arial"/>
          <w:b/>
        </w:rPr>
        <w:t>3. Захтеви за услуге</w:t>
      </w:r>
    </w:p>
    <w:p w14:paraId="13CC6370"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3.1 Испорука опреме</w:t>
      </w:r>
    </w:p>
    <w:p w14:paraId="230F690D" w14:textId="77777777" w:rsidR="00314A92" w:rsidRPr="006E1F22" w:rsidRDefault="00314A92" w:rsidP="00314A92">
      <w:pPr>
        <w:widowControl w:val="0"/>
        <w:numPr>
          <w:ilvl w:val="2"/>
          <w:numId w:val="0"/>
        </w:numPr>
        <w:tabs>
          <w:tab w:val="num" w:pos="862"/>
        </w:tabs>
        <w:spacing w:before="60"/>
        <w:ind w:left="862" w:hanging="720"/>
        <w:outlineLvl w:val="2"/>
        <w:rPr>
          <w:rFonts w:cs="Arial"/>
          <w:bCs/>
        </w:rPr>
      </w:pPr>
      <w:r w:rsidRPr="006E1F22">
        <w:rPr>
          <w:rFonts w:cs="Arial"/>
          <w:bCs/>
        </w:rPr>
        <w:t>3.1.1 Понуђач мора испоручити Опрему нa пaритeту INCOTERMS 2010 DDP (Испоручено оцарињено – уговорено место опредељења, било која врста превоза) Лoкaциjе Наручиоцa у Рeпублици Србиjи, наведене у конкурсној документацији.</w:t>
      </w:r>
    </w:p>
    <w:p w14:paraId="213DD564"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3.2 Пријем Опреме</w:t>
      </w:r>
    </w:p>
    <w:p w14:paraId="5C30239C" w14:textId="77777777" w:rsidR="00314A92" w:rsidRPr="006E1F22" w:rsidRDefault="00314A92" w:rsidP="00314A92">
      <w:pPr>
        <w:widowControl w:val="0"/>
        <w:numPr>
          <w:ilvl w:val="2"/>
          <w:numId w:val="0"/>
        </w:numPr>
        <w:tabs>
          <w:tab w:val="num" w:pos="862"/>
        </w:tabs>
        <w:spacing w:before="60"/>
        <w:ind w:left="862" w:hanging="720"/>
        <w:outlineLvl w:val="2"/>
        <w:rPr>
          <w:rFonts w:cs="Arial"/>
          <w:noProof/>
        </w:rPr>
      </w:pPr>
      <w:r w:rsidRPr="006E1F22">
        <w:rPr>
          <w:rFonts w:cs="Arial"/>
          <w:b/>
          <w:bCs/>
        </w:rPr>
        <w:t xml:space="preserve">3.2.1 Прeлиминaрни квaнтитaтивни приjeм Опреме </w:t>
      </w:r>
      <w:r w:rsidRPr="006E1F22">
        <w:rPr>
          <w:rFonts w:cs="Arial"/>
          <w:noProof/>
        </w:rPr>
        <w:t xml:space="preserve">вршићe сe oд стрaнe Наручиоцa у присуству </w:t>
      </w:r>
      <w:r w:rsidRPr="006E1F22">
        <w:rPr>
          <w:rFonts w:cs="Arial"/>
          <w:bCs/>
        </w:rPr>
        <w:t>Понуђач</w:t>
      </w:r>
      <w:r w:rsidRPr="006E1F22">
        <w:rPr>
          <w:rFonts w:cs="Arial"/>
          <w:noProof/>
        </w:rPr>
        <w:t xml:space="preserve">a нa дaн приспeћa “прo рaтa” испoрукe нa локацију Централног магацина </w:t>
      </w:r>
      <w:r w:rsidRPr="006E1F22">
        <w:rPr>
          <w:rFonts w:cs="Arial"/>
          <w:bCs/>
        </w:rPr>
        <w:t>Понуђач</w:t>
      </w:r>
      <w:r w:rsidRPr="006E1F22">
        <w:rPr>
          <w:rFonts w:cs="Arial"/>
          <w:noProof/>
        </w:rPr>
        <w:t>a. Прeлиминaрни квaнтитaтивни приjeм врши сe прoвeрoм примљeних дoкумeнaтa пo фaктурисaним стaвкaмa, бeз oтвaрaњa нeoштeћeних кутиja, пoштo сe смaтрa дa тaквe кутиje сaдржe сву Oпрeму и oстaлo нaвeдeнo у oдгoвaрajућoj фaктури и oтпрeмницaмa. Oтвaрaћe сe сaмo oштeћeни сaндуци. Њихoв приjeм ћe сe извршити у склaду сa фaктурoм и примљeним дoкумeнтимa.</w:t>
      </w:r>
    </w:p>
    <w:p w14:paraId="3DD3000C" w14:textId="77777777" w:rsidR="00314A92" w:rsidRPr="006E1F22" w:rsidRDefault="00314A92" w:rsidP="00314A92">
      <w:pPr>
        <w:widowControl w:val="0"/>
        <w:numPr>
          <w:ilvl w:val="2"/>
          <w:numId w:val="0"/>
        </w:numPr>
        <w:tabs>
          <w:tab w:val="num" w:pos="862"/>
        </w:tabs>
        <w:spacing w:before="60"/>
        <w:ind w:left="862" w:hanging="720"/>
        <w:outlineLvl w:val="2"/>
        <w:rPr>
          <w:rFonts w:cs="Arial"/>
          <w:bCs/>
        </w:rPr>
      </w:pPr>
      <w:r w:rsidRPr="006E1F22">
        <w:rPr>
          <w:rFonts w:cs="Arial"/>
          <w:b/>
          <w:bCs/>
        </w:rPr>
        <w:t xml:space="preserve">3.2.2 Финални квaнтитaтивни приjeм Опреме. </w:t>
      </w:r>
      <w:r w:rsidRPr="006E1F22">
        <w:rPr>
          <w:rFonts w:cs="Arial"/>
          <w:bCs/>
        </w:rPr>
        <w:t>Након пoслeдње испoрукe Oпрeмe и обављених прелим</w:t>
      </w:r>
      <w:r>
        <w:rPr>
          <w:rFonts w:cs="Arial"/>
          <w:bCs/>
        </w:rPr>
        <w:t xml:space="preserve">инарних квантитативних пријема </w:t>
      </w:r>
      <w:r w:rsidRPr="006E1F22">
        <w:rPr>
          <w:rFonts w:cs="Arial"/>
          <w:bCs/>
        </w:rPr>
        <w:t>Наручилaц и Понуђач ћe сaчинити Зaписник o Финалном квaнтитaтивнoм приjeму Опреме кojи ћe пoтписaти oбe Стрaнe, a у кoмe сe пoтврђуje кoмплeтнoст испоруке.</w:t>
      </w:r>
    </w:p>
    <w:p w14:paraId="62B5A72C"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3.3 Процедура пријема и контрола квалитета</w:t>
      </w:r>
    </w:p>
    <w:p w14:paraId="6DDB2284" w14:textId="77777777" w:rsidR="00314A92" w:rsidRPr="006E1F22" w:rsidRDefault="00314A92" w:rsidP="00314A92">
      <w:pPr>
        <w:widowControl w:val="0"/>
        <w:tabs>
          <w:tab w:val="left" w:pos="720"/>
          <w:tab w:val="left" w:pos="851"/>
          <w:tab w:val="left" w:pos="1134"/>
        </w:tabs>
        <w:spacing w:before="60"/>
        <w:ind w:left="720"/>
        <w:rPr>
          <w:rFonts w:cs="Arial"/>
        </w:rPr>
      </w:pPr>
      <w:r w:rsidRPr="006E1F22">
        <w:rPr>
          <w:rFonts w:cs="Arial"/>
        </w:rPr>
        <w:t xml:space="preserve">На основу програма пријемних испитивања који је одобрио Наручилац утврдиће </w:t>
      </w:r>
      <w:r w:rsidRPr="006E1F22">
        <w:rPr>
          <w:rFonts w:cs="Arial"/>
        </w:rPr>
        <w:lastRenderedPageBreak/>
        <w:t xml:space="preserve">се усаглашеност појединачних елемената као и целокупне мреже са техничким захтевима. Пријемна процедура ће обухватити привремени и коначни пријем. </w:t>
      </w:r>
      <w:r w:rsidRPr="006E1F22">
        <w:rPr>
          <w:rFonts w:cs="Arial"/>
          <w:noProof/>
          <w:color w:val="000000"/>
        </w:rPr>
        <w:t>Свaкa Стрaнa снoси свoje трoшкoвe Кoнтрoлe квaлитeтa.</w:t>
      </w:r>
    </w:p>
    <w:p w14:paraId="0AC81280" w14:textId="77777777" w:rsidR="00314A92" w:rsidRPr="006E1F22" w:rsidRDefault="00314A92" w:rsidP="00314A92">
      <w:pPr>
        <w:widowControl w:val="0"/>
        <w:numPr>
          <w:ilvl w:val="2"/>
          <w:numId w:val="0"/>
        </w:numPr>
        <w:tabs>
          <w:tab w:val="num" w:pos="720"/>
        </w:tabs>
        <w:spacing w:before="60"/>
        <w:ind w:left="720" w:hanging="720"/>
        <w:outlineLvl w:val="2"/>
        <w:rPr>
          <w:rFonts w:cs="Arial"/>
        </w:rPr>
      </w:pPr>
      <w:r w:rsidRPr="006E1F22">
        <w:rPr>
          <w:rFonts w:cs="Arial"/>
          <w:b/>
          <w:bCs/>
        </w:rPr>
        <w:t>3.3.1 Пријем по локацији</w:t>
      </w:r>
      <w:r w:rsidRPr="006E1F22">
        <w:rPr>
          <w:rFonts w:cs="Arial"/>
        </w:rPr>
        <w:t xml:space="preserve"> подразумева верификацију и испитивања елемената изграђеног комуникационог система пре укључивања у мрежу Наручиоца. Циљ пријема је провера комплетности испоруке по локацији, исправности елемената и основних функционалности. По успешном испитивању за сваку локацију појединачно издаје се Записник о квалитативном пријему услуга</w:t>
      </w:r>
      <w:r w:rsidRPr="006E1F22">
        <w:rPr>
          <w:rFonts w:cs="Arial"/>
          <w:b/>
        </w:rPr>
        <w:t xml:space="preserve"> </w:t>
      </w:r>
    </w:p>
    <w:p w14:paraId="387A6562" w14:textId="77777777" w:rsidR="00314A92" w:rsidRDefault="00314A92" w:rsidP="00314A92">
      <w:pPr>
        <w:widowControl w:val="0"/>
        <w:numPr>
          <w:ilvl w:val="2"/>
          <w:numId w:val="0"/>
        </w:numPr>
        <w:tabs>
          <w:tab w:val="num" w:pos="862"/>
        </w:tabs>
        <w:spacing w:before="60"/>
        <w:ind w:left="862" w:hanging="720"/>
        <w:outlineLvl w:val="2"/>
        <w:rPr>
          <w:rFonts w:cs="Arial"/>
          <w:b/>
        </w:rPr>
      </w:pPr>
      <w:r w:rsidRPr="006E1F22">
        <w:rPr>
          <w:rFonts w:cs="Arial"/>
          <w:b/>
          <w:bCs/>
        </w:rPr>
        <w:t>3.3.2 Пријем</w:t>
      </w:r>
      <w:r w:rsidRPr="006E1F22">
        <w:rPr>
          <w:rFonts w:cs="Arial"/>
        </w:rPr>
        <w:t xml:space="preserve"> </w:t>
      </w:r>
      <w:r w:rsidRPr="006E1F22">
        <w:rPr>
          <w:rFonts w:cs="Arial"/>
          <w:b/>
        </w:rPr>
        <w:t>мреже</w:t>
      </w:r>
      <w:r w:rsidRPr="006E1F22">
        <w:rPr>
          <w:rFonts w:cs="Arial"/>
        </w:rPr>
        <w:t xml:space="preserve"> подразумева верификацију и испитивања изграђеног комуникационог система пре пуштања у званичан рад Опреме а по издавању последњег појединачног Записник о квалитативном пријему услуга</w:t>
      </w:r>
      <w:r w:rsidRPr="006E1F22">
        <w:rPr>
          <w:rFonts w:cs="Arial"/>
          <w:b/>
        </w:rPr>
        <w:t xml:space="preserve"> </w:t>
      </w:r>
      <w:r w:rsidRPr="006E1F22">
        <w:rPr>
          <w:rFonts w:cs="Arial"/>
        </w:rPr>
        <w:t>по локацији. По успешном испитивању издаје се Записник о квалитативном пријему мреже</w:t>
      </w:r>
      <w:r w:rsidRPr="006E1F22">
        <w:rPr>
          <w:rFonts w:cs="Arial"/>
          <w:b/>
        </w:rPr>
        <w:t xml:space="preserve"> </w:t>
      </w:r>
    </w:p>
    <w:p w14:paraId="4A9032DF"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b/>
          <w:bCs/>
        </w:rPr>
        <w:t xml:space="preserve">3.3.3 Коначни пријем </w:t>
      </w:r>
      <w:r w:rsidRPr="006E1F22">
        <w:rPr>
          <w:rFonts w:cs="Arial"/>
          <w:bCs/>
        </w:rPr>
        <w:t>подразумева да се током гарантног периода систем понашао у складу са техничким захтевима Наручиоца као и да су испуњене све уговорне обавезе. Након истека гарантног периода Наручилац ће издати Потврду</w:t>
      </w:r>
      <w:r w:rsidRPr="006E1F22">
        <w:rPr>
          <w:rFonts w:cs="Arial"/>
        </w:rPr>
        <w:t xml:space="preserve"> о коначном пријему мреже</w:t>
      </w:r>
      <w:r>
        <w:rPr>
          <w:rFonts w:cs="Arial"/>
          <w:b/>
          <w:bCs/>
        </w:rPr>
        <w:t>.</w:t>
      </w:r>
    </w:p>
    <w:p w14:paraId="18FC7FCA"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b/>
          <w:bCs/>
        </w:rPr>
        <w:t>3.3.4 Приручници пријемних испитивања</w:t>
      </w:r>
      <w:r w:rsidRPr="006E1F22">
        <w:rPr>
          <w:rFonts w:cs="Arial"/>
        </w:rPr>
        <w:t xml:space="preserve"> треба да садрже план и програм техничког пријема и контроле квалитета, укључујућии мерне листове (са неопходним описима тест процедура) и морају да буду достављени на одобрење Наручиоцу пре сваке од наведених етапа. Стране ће се претходно договорити и усагласити садржај приручника.</w:t>
      </w:r>
    </w:p>
    <w:p w14:paraId="29BF15A4" w14:textId="77777777" w:rsidR="00314A92" w:rsidRPr="006E1F22" w:rsidRDefault="00314A92" w:rsidP="00314A92">
      <w:pPr>
        <w:ind w:left="720" w:right="-3" w:hanging="900"/>
        <w:rPr>
          <w:rFonts w:cs="Arial"/>
        </w:rPr>
      </w:pPr>
    </w:p>
    <w:p w14:paraId="22AE0354"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3.4 Инсталација, имплементација, тестирање и пуштање у рад опреме</w:t>
      </w:r>
    </w:p>
    <w:p w14:paraId="08C283B0"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 xml:space="preserve">3.4.1 Наручилац је одговоран за спремност локација и несметан приступ локацијама Понуђачу. </w:t>
      </w:r>
    </w:p>
    <w:p w14:paraId="2942A612"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3.4.2 Обавеза Понуђача је, да уз помоћ и упутства Наручиоца, провери све станице и изврши преспајање одговарајућих влакана у станицама.</w:t>
      </w:r>
    </w:p>
    <w:p w14:paraId="7CE9BDAD" w14:textId="77777777" w:rsidR="00314A92" w:rsidRPr="006E1F22" w:rsidRDefault="00314A92" w:rsidP="00314A92">
      <w:pPr>
        <w:widowControl w:val="0"/>
        <w:spacing w:before="60"/>
        <w:ind w:left="810"/>
        <w:outlineLvl w:val="2"/>
        <w:rPr>
          <w:rFonts w:cs="Arial"/>
        </w:rPr>
      </w:pPr>
      <w:r w:rsidRPr="006E1F22">
        <w:rPr>
          <w:rFonts w:cs="Arial"/>
        </w:rPr>
        <w:t>Наручилац је у обавези да за сваку трасу дефинише одговарајућа влакна која ће се користити за DWDM/OTN мрежу.</w:t>
      </w:r>
    </w:p>
    <w:p w14:paraId="2E1E9E71" w14:textId="77777777" w:rsidR="00314A92" w:rsidRPr="006E1F22" w:rsidRDefault="00314A92" w:rsidP="00314A92">
      <w:pPr>
        <w:ind w:left="851"/>
        <w:rPr>
          <w:rFonts w:cs="Arial"/>
        </w:rPr>
      </w:pPr>
      <w:r w:rsidRPr="006E1F22">
        <w:rPr>
          <w:rFonts w:eastAsiaTheme="minorHAnsi" w:cs="Arial"/>
        </w:rPr>
        <w:t xml:space="preserve">Локације на којима је потребно извршити одговарајућа преспајања и/или мерења дате су у </w:t>
      </w:r>
      <w:r>
        <w:rPr>
          <w:rFonts w:cs="Arial"/>
        </w:rPr>
        <w:t>Табели 4</w:t>
      </w:r>
      <w:r w:rsidRPr="00316B04">
        <w:rPr>
          <w:rFonts w:cs="Arial"/>
        </w:rPr>
        <w:t xml:space="preserve">: </w:t>
      </w:r>
      <w:r w:rsidRPr="006E1F22">
        <w:rPr>
          <w:rFonts w:cs="Arial"/>
        </w:rPr>
        <w:t>Локације за преспајање</w:t>
      </w:r>
    </w:p>
    <w:p w14:paraId="67B133FC"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3.4.3 Понуђач је одговоран за извршење свих уговорених услуга инсталације, имплементације, тестирања и пуштања у рад мреже.</w:t>
      </w:r>
    </w:p>
    <w:p w14:paraId="142429B5"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3.4.4 Понуђач ће обавити интеграцију DWDM/OTN капацитета који су предмет ове набавке у постојећи систем за надзор и управљање.</w:t>
      </w:r>
    </w:p>
    <w:p w14:paraId="4A60D274" w14:textId="22285D2D"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3.4.5 Понуђач ће благовремено доставити</w:t>
      </w:r>
      <w:r w:rsidR="00E92B9C">
        <w:rPr>
          <w:rFonts w:cs="Arial"/>
        </w:rPr>
        <w:t xml:space="preserve"> </w:t>
      </w:r>
      <w:r w:rsidR="00E92B9C">
        <w:rPr>
          <w:rFonts w:cs="Arial"/>
          <w:lang w:val="sr-Cyrl-RS"/>
        </w:rPr>
        <w:t>Техничко решење</w:t>
      </w:r>
      <w:r w:rsidRPr="00C1079B">
        <w:rPr>
          <w:rFonts w:cs="Arial"/>
          <w:i/>
          <w:iCs/>
          <w:color w:val="FF0000"/>
        </w:rPr>
        <w:t xml:space="preserve"> </w:t>
      </w:r>
      <w:r w:rsidR="00E92B9C">
        <w:rPr>
          <w:rFonts w:cs="Arial"/>
        </w:rPr>
        <w:t>које</w:t>
      </w:r>
      <w:r w:rsidRPr="006E1F22">
        <w:rPr>
          <w:rFonts w:cs="Arial"/>
        </w:rPr>
        <w:t xml:space="preserve"> се састоји од: </w:t>
      </w:r>
      <w:r w:rsidRPr="006E1F22">
        <w:rPr>
          <w:rFonts w:cs="Arial"/>
          <w:i/>
          <w:iCs/>
        </w:rPr>
        <w:t>Network Design</w:t>
      </w:r>
      <w:r w:rsidRPr="006E1F22">
        <w:rPr>
          <w:rFonts w:cs="Arial"/>
        </w:rPr>
        <w:t>-а, Захтева у вези станичне инфраструктуре и Инсталационих цртежа.</w:t>
      </w:r>
    </w:p>
    <w:p w14:paraId="7F7693D6" w14:textId="77777777" w:rsidR="00314A92" w:rsidRPr="006E1F22" w:rsidRDefault="00314A92" w:rsidP="00314A92">
      <w:pPr>
        <w:widowControl w:val="0"/>
        <w:numPr>
          <w:ilvl w:val="3"/>
          <w:numId w:val="0"/>
        </w:numPr>
        <w:tabs>
          <w:tab w:val="num" w:pos="709"/>
        </w:tabs>
        <w:spacing w:before="60"/>
        <w:ind w:left="709" w:hanging="851"/>
        <w:outlineLvl w:val="3"/>
        <w:rPr>
          <w:rFonts w:cs="Arial"/>
        </w:rPr>
      </w:pPr>
      <w:r w:rsidRPr="006E1F22">
        <w:rPr>
          <w:rFonts w:cs="Arial"/>
          <w:b/>
          <w:bCs/>
          <w:i/>
          <w:iCs/>
        </w:rPr>
        <w:t>3.4.5.1 Network Design</w:t>
      </w:r>
      <w:r w:rsidRPr="006E1F22">
        <w:rPr>
          <w:rFonts w:cs="Arial"/>
        </w:rPr>
        <w:t xml:space="preserve"> ће садржавати следеће прилоге:</w:t>
      </w:r>
    </w:p>
    <w:p w14:paraId="031287EF" w14:textId="77777777" w:rsidR="00314A92" w:rsidRPr="006E1F22" w:rsidRDefault="00314A92" w:rsidP="00314A92">
      <w:pPr>
        <w:widowControl w:val="0"/>
        <w:numPr>
          <w:ilvl w:val="0"/>
          <w:numId w:val="27"/>
        </w:numPr>
        <w:spacing w:before="60"/>
        <w:ind w:left="1434" w:hanging="357"/>
        <w:outlineLvl w:val="3"/>
        <w:rPr>
          <w:rFonts w:cs="Arial"/>
          <w:bCs/>
        </w:rPr>
      </w:pPr>
      <w:r w:rsidRPr="006E1F22">
        <w:rPr>
          <w:rFonts w:cs="Arial"/>
        </w:rPr>
        <w:t>Блок шема транспортне DWDM/</w:t>
      </w:r>
      <w:r>
        <w:rPr>
          <w:rFonts w:cs="Arial"/>
          <w:bCs/>
        </w:rPr>
        <w:t xml:space="preserve">OTN мреже ЈП ЕПС након </w:t>
      </w:r>
      <w:r w:rsidRPr="006E1F22">
        <w:rPr>
          <w:rFonts w:cs="Arial"/>
          <w:bCs/>
        </w:rPr>
        <w:t xml:space="preserve"> проширења,</w:t>
      </w:r>
    </w:p>
    <w:p w14:paraId="78F593CB" w14:textId="77777777" w:rsidR="00314A92" w:rsidRPr="006E1F22" w:rsidRDefault="00314A92" w:rsidP="00314A92">
      <w:pPr>
        <w:numPr>
          <w:ilvl w:val="0"/>
          <w:numId w:val="27"/>
        </w:numPr>
        <w:spacing w:before="60"/>
        <w:ind w:left="1434" w:hanging="357"/>
        <w:contextualSpacing/>
        <w:rPr>
          <w:rFonts w:cs="Arial"/>
        </w:rPr>
      </w:pPr>
      <w:r w:rsidRPr="006E1F22">
        <w:rPr>
          <w:rFonts w:cs="Arial"/>
        </w:rPr>
        <w:t>Блок шема MCN мреже</w:t>
      </w:r>
      <w:r>
        <w:rPr>
          <w:rFonts w:eastAsiaTheme="minorHAnsi" w:cs="Arial"/>
          <w:bCs/>
        </w:rPr>
        <w:t xml:space="preserve"> након </w:t>
      </w:r>
      <w:r w:rsidRPr="006E1F22">
        <w:rPr>
          <w:rFonts w:eastAsiaTheme="minorHAnsi" w:cs="Arial"/>
          <w:bCs/>
        </w:rPr>
        <w:t xml:space="preserve"> проширења</w:t>
      </w:r>
      <w:r w:rsidRPr="006E1F22">
        <w:rPr>
          <w:rFonts w:cs="Arial"/>
        </w:rPr>
        <w:t>,</w:t>
      </w:r>
    </w:p>
    <w:p w14:paraId="0033C6E4"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Попуна подрамова у свим станицама</w:t>
      </w:r>
      <w:r>
        <w:rPr>
          <w:rFonts w:cs="Arial"/>
          <w:bCs/>
        </w:rPr>
        <w:t xml:space="preserve"> након </w:t>
      </w:r>
      <w:r w:rsidRPr="006E1F22">
        <w:rPr>
          <w:rFonts w:cs="Arial"/>
          <w:bCs/>
        </w:rPr>
        <w:t xml:space="preserve"> проширења</w:t>
      </w:r>
      <w:r w:rsidRPr="006E1F22">
        <w:rPr>
          <w:rFonts w:cs="Arial"/>
        </w:rPr>
        <w:t>,</w:t>
      </w:r>
    </w:p>
    <w:p w14:paraId="5D61D1D9"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План интерног каблирања компоненти уређаја на локацијама</w:t>
      </w:r>
      <w:r>
        <w:rPr>
          <w:rFonts w:cs="Arial"/>
          <w:bCs/>
        </w:rPr>
        <w:t xml:space="preserve"> након </w:t>
      </w:r>
      <w:r w:rsidRPr="006E1F22">
        <w:rPr>
          <w:rFonts w:cs="Arial"/>
          <w:bCs/>
        </w:rPr>
        <w:t xml:space="preserve"> проширења</w:t>
      </w:r>
      <w:r w:rsidRPr="006E1F22">
        <w:rPr>
          <w:rFonts w:cs="Arial"/>
        </w:rPr>
        <w:t>,</w:t>
      </w:r>
    </w:p>
    <w:p w14:paraId="0CBC5471"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Резултати RWA(</w:t>
      </w:r>
      <w:r w:rsidRPr="006E1F22">
        <w:rPr>
          <w:rFonts w:cs="Arial"/>
          <w:i/>
        </w:rPr>
        <w:t>Routing and Wavelength Assignement</w:t>
      </w:r>
      <w:r w:rsidRPr="006E1F22">
        <w:rPr>
          <w:rFonts w:cs="Arial"/>
        </w:rPr>
        <w:t>),</w:t>
      </w:r>
    </w:p>
    <w:p w14:paraId="3000366A"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Прорачун оптичког буџета (</w:t>
      </w:r>
      <w:r w:rsidRPr="006E1F22">
        <w:rPr>
          <w:rFonts w:cs="Arial"/>
          <w:i/>
        </w:rPr>
        <w:t>Optical Power Budget</w:t>
      </w:r>
      <w:r w:rsidRPr="006E1F22">
        <w:rPr>
          <w:rFonts w:cs="Arial"/>
        </w:rPr>
        <w:t>)</w:t>
      </w:r>
      <w:r>
        <w:rPr>
          <w:rFonts w:cs="Arial"/>
          <w:bCs/>
        </w:rPr>
        <w:t xml:space="preserve"> након</w:t>
      </w:r>
      <w:r w:rsidRPr="006E1F22">
        <w:rPr>
          <w:rFonts w:cs="Arial"/>
          <w:bCs/>
        </w:rPr>
        <w:t xml:space="preserve"> проширења</w:t>
      </w:r>
      <w:r w:rsidRPr="006E1F22">
        <w:rPr>
          <w:rFonts w:cs="Arial"/>
        </w:rPr>
        <w:t>,</w:t>
      </w:r>
    </w:p>
    <w:p w14:paraId="13343F4D"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Прорачун оптерећења система за управљање</w:t>
      </w:r>
      <w:r>
        <w:rPr>
          <w:rFonts w:cs="Arial"/>
          <w:bCs/>
        </w:rPr>
        <w:t xml:space="preserve"> након </w:t>
      </w:r>
      <w:r w:rsidRPr="006E1F22">
        <w:rPr>
          <w:rFonts w:cs="Arial"/>
          <w:bCs/>
        </w:rPr>
        <w:t xml:space="preserve"> проширења</w:t>
      </w:r>
      <w:r w:rsidRPr="006E1F22">
        <w:rPr>
          <w:rFonts w:cs="Arial"/>
        </w:rPr>
        <w:t>,</w:t>
      </w:r>
    </w:p>
    <w:p w14:paraId="566D28B1"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Прорачун потрошње уређаја (</w:t>
      </w:r>
      <w:r w:rsidRPr="006E1F22">
        <w:rPr>
          <w:rFonts w:cs="Arial"/>
          <w:i/>
        </w:rPr>
        <w:t>Power Consumption</w:t>
      </w:r>
      <w:r w:rsidRPr="006E1F22">
        <w:rPr>
          <w:rFonts w:cs="Arial"/>
        </w:rPr>
        <w:t>)</w:t>
      </w:r>
      <w:r>
        <w:rPr>
          <w:rFonts w:cs="Arial"/>
          <w:bCs/>
        </w:rPr>
        <w:t xml:space="preserve"> након </w:t>
      </w:r>
      <w:r w:rsidRPr="006E1F22">
        <w:rPr>
          <w:rFonts w:cs="Arial"/>
          <w:bCs/>
        </w:rPr>
        <w:t>проширења</w:t>
      </w:r>
      <w:r w:rsidRPr="006E1F22">
        <w:rPr>
          <w:rFonts w:cs="Arial"/>
        </w:rPr>
        <w:t>,</w:t>
      </w:r>
    </w:p>
    <w:p w14:paraId="34BEDF39" w14:textId="77777777" w:rsidR="00314A92" w:rsidRPr="006E1F22" w:rsidRDefault="00314A92" w:rsidP="00314A92">
      <w:pPr>
        <w:widowControl w:val="0"/>
        <w:numPr>
          <w:ilvl w:val="0"/>
          <w:numId w:val="27"/>
        </w:numPr>
        <w:spacing w:before="60"/>
        <w:ind w:left="1434" w:hanging="357"/>
        <w:outlineLvl w:val="3"/>
        <w:rPr>
          <w:rFonts w:cs="Arial"/>
        </w:rPr>
      </w:pPr>
      <w:r w:rsidRPr="006E1F22">
        <w:rPr>
          <w:rFonts w:cs="Arial"/>
        </w:rPr>
        <w:t>Прорачун резервних делова</w:t>
      </w:r>
    </w:p>
    <w:p w14:paraId="19866E24" w14:textId="77777777" w:rsidR="00314A92" w:rsidRPr="006E1F22" w:rsidRDefault="00314A92" w:rsidP="00314A92">
      <w:pPr>
        <w:widowControl w:val="0"/>
        <w:numPr>
          <w:ilvl w:val="3"/>
          <w:numId w:val="0"/>
        </w:numPr>
        <w:tabs>
          <w:tab w:val="num" w:pos="709"/>
        </w:tabs>
        <w:spacing w:before="60"/>
        <w:ind w:left="709" w:hanging="851"/>
        <w:outlineLvl w:val="3"/>
        <w:rPr>
          <w:rFonts w:cs="Arial"/>
        </w:rPr>
      </w:pPr>
      <w:r w:rsidRPr="006E1F22">
        <w:rPr>
          <w:rFonts w:cs="Arial"/>
          <w:b/>
          <w:bCs/>
        </w:rPr>
        <w:lastRenderedPageBreak/>
        <w:t>3.4.5.2 Инсталациони цртежи</w:t>
      </w:r>
      <w:r w:rsidRPr="006E1F22">
        <w:rPr>
          <w:rFonts w:cs="Arial"/>
        </w:rPr>
        <w:t xml:space="preserve"> ће бити припремљени на основу горе поменутих докумената. Они морају да обухвате, али не и да буду ограничени на:</w:t>
      </w:r>
    </w:p>
    <w:p w14:paraId="553C2C26" w14:textId="77777777" w:rsidR="00314A92" w:rsidRPr="006E1F22" w:rsidRDefault="00314A92" w:rsidP="00314A92">
      <w:pPr>
        <w:numPr>
          <w:ilvl w:val="2"/>
          <w:numId w:val="0"/>
        </w:numPr>
        <w:tabs>
          <w:tab w:val="num" w:pos="1440"/>
          <w:tab w:val="left" w:pos="2835"/>
        </w:tabs>
        <w:spacing w:before="60"/>
        <w:ind w:left="1434" w:hanging="357"/>
        <w:rPr>
          <w:rFonts w:cs="Arial"/>
        </w:rPr>
      </w:pPr>
      <w:r w:rsidRPr="006E1F22">
        <w:rPr>
          <w:rFonts w:cs="Arial"/>
        </w:rPr>
        <w:t>- поставку рамова и подрамова по станицама,</w:t>
      </w:r>
    </w:p>
    <w:p w14:paraId="00769C2E" w14:textId="77777777" w:rsidR="00314A92" w:rsidRPr="006E1F22" w:rsidRDefault="00314A92" w:rsidP="00314A92">
      <w:pPr>
        <w:numPr>
          <w:ilvl w:val="2"/>
          <w:numId w:val="0"/>
        </w:numPr>
        <w:tabs>
          <w:tab w:val="num" w:pos="1440"/>
          <w:tab w:val="left" w:pos="2835"/>
        </w:tabs>
        <w:spacing w:before="60"/>
        <w:ind w:left="1434" w:hanging="357"/>
        <w:rPr>
          <w:rFonts w:cs="Arial"/>
        </w:rPr>
      </w:pPr>
      <w:r w:rsidRPr="006E1F22">
        <w:rPr>
          <w:rFonts w:cs="Arial"/>
        </w:rPr>
        <w:t>- планове каблирања по станицама,</w:t>
      </w:r>
    </w:p>
    <w:p w14:paraId="6152332D" w14:textId="77777777" w:rsidR="00314A92" w:rsidRPr="006E1F22" w:rsidRDefault="00314A92" w:rsidP="00314A92">
      <w:pPr>
        <w:numPr>
          <w:ilvl w:val="2"/>
          <w:numId w:val="0"/>
        </w:numPr>
        <w:tabs>
          <w:tab w:val="num" w:pos="1440"/>
          <w:tab w:val="left" w:pos="2835"/>
        </w:tabs>
        <w:spacing w:before="60"/>
        <w:ind w:left="1434" w:hanging="357"/>
        <w:rPr>
          <w:rFonts w:cs="Arial"/>
        </w:rPr>
      </w:pPr>
      <w:r w:rsidRPr="006E1F22">
        <w:rPr>
          <w:rFonts w:cs="Arial"/>
        </w:rPr>
        <w:t>- управљање мрежом (виши ниво) са МCN планом (нижи ниво).</w:t>
      </w:r>
    </w:p>
    <w:p w14:paraId="29823478" w14:textId="77777777" w:rsidR="00314A92" w:rsidRPr="006E1F22" w:rsidRDefault="00314A92" w:rsidP="00314A92">
      <w:pPr>
        <w:widowControl w:val="0"/>
        <w:tabs>
          <w:tab w:val="left" w:pos="720"/>
          <w:tab w:val="left" w:pos="851"/>
          <w:tab w:val="left" w:pos="1134"/>
        </w:tabs>
        <w:spacing w:after="60"/>
        <w:ind w:left="709" w:hanging="709"/>
        <w:rPr>
          <w:rFonts w:cs="Arial"/>
        </w:rPr>
      </w:pPr>
      <w:r w:rsidRPr="006E1F22">
        <w:rPr>
          <w:rFonts w:cs="Arial"/>
        </w:rPr>
        <w:tab/>
        <w:t>Инсталациони цртежи морају бити допуњени инструкцијама за монтажу и умеравање.</w:t>
      </w:r>
    </w:p>
    <w:p w14:paraId="0323ACD9" w14:textId="7078D32A"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 xml:space="preserve">3.4.6 Понуђач ће радове на терену обавити у складу са </w:t>
      </w:r>
      <w:r w:rsidR="00E92B9C" w:rsidRPr="00E92B9C">
        <w:rPr>
          <w:rFonts w:cs="Arial"/>
          <w:iCs/>
        </w:rPr>
        <w:t>Техничким решењем</w:t>
      </w:r>
      <w:r w:rsidRPr="006E1F22">
        <w:rPr>
          <w:rFonts w:cs="Arial"/>
          <w:i/>
          <w:iCs/>
        </w:rPr>
        <w:t>.</w:t>
      </w:r>
      <w:r w:rsidRPr="006E1F22">
        <w:rPr>
          <w:rFonts w:cs="Arial"/>
        </w:rPr>
        <w:t xml:space="preserve"> Током инсталирања, умеравања и интеграције, Понуђач мора да је ажурира у складу са свим модификацијама да би по завршетку посла представљала стање изведеног објекта.</w:t>
      </w:r>
    </w:p>
    <w:p w14:paraId="0AAABEBA"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3.4.7 Финалну документацију изведеног стања (Пројекте изведеног објекта), која ће садржати и сву горе поменуту, ажурирану документацију, Понуђач ће доставити на папиру и на CD-ROM-у или USB-у у складу са следећим правилима:</w:t>
      </w:r>
    </w:p>
    <w:p w14:paraId="53639A65" w14:textId="77777777" w:rsidR="00314A92" w:rsidRPr="006E1F22" w:rsidRDefault="00314A92" w:rsidP="00314A92">
      <w:pPr>
        <w:numPr>
          <w:ilvl w:val="2"/>
          <w:numId w:val="0"/>
        </w:numPr>
        <w:spacing w:before="60"/>
        <w:ind w:left="1134" w:hanging="57"/>
        <w:rPr>
          <w:rFonts w:cs="Arial"/>
        </w:rPr>
      </w:pPr>
      <w:r w:rsidRPr="006E1F22">
        <w:rPr>
          <w:rFonts w:cs="Arial"/>
        </w:rPr>
        <w:t>- 4 (четири) комплетна примерка</w:t>
      </w:r>
    </w:p>
    <w:p w14:paraId="2F2707B3" w14:textId="77777777" w:rsidR="00314A92" w:rsidRPr="006E1F22" w:rsidRDefault="00314A92" w:rsidP="00314A92">
      <w:pPr>
        <w:numPr>
          <w:ilvl w:val="2"/>
          <w:numId w:val="0"/>
        </w:numPr>
        <w:spacing w:before="60"/>
        <w:ind w:left="1134" w:hanging="57"/>
        <w:rPr>
          <w:rFonts w:cs="Arial"/>
        </w:rPr>
      </w:pPr>
      <w:r w:rsidRPr="006E1F22">
        <w:rPr>
          <w:rFonts w:cs="Arial"/>
        </w:rPr>
        <w:t>- сепарате по станицама (локацијама са активном опремом) за сваку станицу система понаособ у по једном примерку на папиру и на CD-ROM-у или USB-у.</w:t>
      </w:r>
    </w:p>
    <w:p w14:paraId="075F219E"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w:t>
      </w:r>
      <w:r>
        <w:rPr>
          <w:rFonts w:cs="Arial"/>
        </w:rPr>
        <w:t xml:space="preserve">4.8 За DWDM/OTN систем преноса </w:t>
      </w:r>
      <w:r w:rsidRPr="006E1F22">
        <w:rPr>
          <w:rFonts w:cs="Arial"/>
        </w:rPr>
        <w:t>проширења и све обухваћене локације потребно је понудити израду пројектне документације (документација пројекта изведеног стања) која треба да обухвати шематски приказ повезивања са спецификацијом инсталирае опреме, односно:</w:t>
      </w:r>
    </w:p>
    <w:p w14:paraId="679957BA" w14:textId="77777777" w:rsidR="00314A92" w:rsidRPr="006E1F22" w:rsidRDefault="00314A92" w:rsidP="00314A92">
      <w:pPr>
        <w:numPr>
          <w:ilvl w:val="2"/>
          <w:numId w:val="0"/>
        </w:numPr>
        <w:spacing w:before="60"/>
        <w:ind w:left="1134" w:hanging="57"/>
        <w:rPr>
          <w:rFonts w:cs="Arial"/>
        </w:rPr>
      </w:pPr>
      <w:r w:rsidRPr="006E1F22">
        <w:rPr>
          <w:rFonts w:cs="Arial"/>
        </w:rPr>
        <w:t>- приказ рек ормана и позицију опреме у рек орману</w:t>
      </w:r>
    </w:p>
    <w:p w14:paraId="00C776A8" w14:textId="77777777" w:rsidR="00314A92" w:rsidRPr="006E1F22" w:rsidRDefault="00314A92" w:rsidP="00314A92">
      <w:pPr>
        <w:numPr>
          <w:ilvl w:val="2"/>
          <w:numId w:val="0"/>
        </w:numPr>
        <w:spacing w:before="60"/>
        <w:ind w:left="1134" w:hanging="57"/>
        <w:rPr>
          <w:rFonts w:cs="Arial"/>
        </w:rPr>
      </w:pPr>
      <w:r w:rsidRPr="006E1F22">
        <w:rPr>
          <w:rFonts w:cs="Arial"/>
        </w:rPr>
        <w:t>- специфициране карактеристике опреме (димензије, позиција у реку, приказ повезивања портова)</w:t>
      </w:r>
    </w:p>
    <w:p w14:paraId="7F1FB6B6" w14:textId="77777777" w:rsidR="00314A92" w:rsidRPr="006E1F22" w:rsidRDefault="00314A92" w:rsidP="00314A92">
      <w:pPr>
        <w:numPr>
          <w:ilvl w:val="2"/>
          <w:numId w:val="0"/>
        </w:numPr>
        <w:spacing w:before="60"/>
        <w:ind w:left="1134" w:hanging="57"/>
        <w:rPr>
          <w:rFonts w:cs="Arial"/>
        </w:rPr>
      </w:pPr>
      <w:r w:rsidRPr="006E1F22">
        <w:rPr>
          <w:rFonts w:cs="Arial"/>
        </w:rPr>
        <w:t>- детаљан логички дизајн</w:t>
      </w:r>
    </w:p>
    <w:p w14:paraId="7EB16059" w14:textId="77777777" w:rsidR="00314A92" w:rsidRPr="006E1F22" w:rsidRDefault="00314A92" w:rsidP="00314A92">
      <w:pPr>
        <w:numPr>
          <w:ilvl w:val="2"/>
          <w:numId w:val="0"/>
        </w:numPr>
        <w:spacing w:before="60"/>
        <w:ind w:left="1134" w:hanging="57"/>
        <w:rPr>
          <w:rFonts w:cs="Arial"/>
        </w:rPr>
      </w:pPr>
      <w:r w:rsidRPr="006E1F22">
        <w:rPr>
          <w:rFonts w:cs="Arial"/>
        </w:rPr>
        <w:t>- конфигурације уређаја</w:t>
      </w:r>
    </w:p>
    <w:p w14:paraId="75CA21DA" w14:textId="77777777" w:rsidR="00314A92" w:rsidRPr="006E1F22" w:rsidRDefault="00314A92" w:rsidP="00314A92">
      <w:pPr>
        <w:tabs>
          <w:tab w:val="left" w:pos="900"/>
        </w:tabs>
        <w:ind w:left="1170" w:right="-3" w:hanging="180"/>
        <w:rPr>
          <w:rFonts w:eastAsiaTheme="minorHAnsi" w:cs="Arial"/>
        </w:rPr>
      </w:pPr>
      <w:r w:rsidRPr="006E1F22">
        <w:rPr>
          <w:rFonts w:eastAsiaTheme="minorHAnsi" w:cs="Arial"/>
        </w:rPr>
        <w:t>- израду пројектне документације мора да изврши, потпише и овери лиценцирани пројектант, са валидном лиценцом за оверу телекомуникационих пројеката изведеног стања</w:t>
      </w:r>
    </w:p>
    <w:p w14:paraId="66819B35" w14:textId="77777777" w:rsidR="00314A92" w:rsidRPr="006E1F22" w:rsidRDefault="00314A92" w:rsidP="00314A92">
      <w:pPr>
        <w:tabs>
          <w:tab w:val="left" w:pos="900"/>
        </w:tabs>
        <w:ind w:left="1170" w:right="-3" w:hanging="180"/>
        <w:rPr>
          <w:rFonts w:eastAsiaTheme="minorHAnsi" w:cs="Arial"/>
        </w:rPr>
      </w:pPr>
    </w:p>
    <w:p w14:paraId="152C3991" w14:textId="77777777" w:rsidR="00314A92" w:rsidRPr="006E1F22" w:rsidRDefault="00314A92" w:rsidP="00314A92">
      <w:pPr>
        <w:widowControl w:val="0"/>
        <w:numPr>
          <w:ilvl w:val="1"/>
          <w:numId w:val="0"/>
        </w:numPr>
        <w:tabs>
          <w:tab w:val="num" w:pos="720"/>
        </w:tabs>
        <w:ind w:left="720" w:hanging="720"/>
        <w:outlineLvl w:val="1"/>
        <w:rPr>
          <w:rFonts w:cs="Arial"/>
          <w:b/>
        </w:rPr>
      </w:pPr>
      <w:r w:rsidRPr="006E1F22">
        <w:rPr>
          <w:rFonts w:cs="Arial"/>
          <w:b/>
        </w:rPr>
        <w:t>3.5 Испорука техничке документације</w:t>
      </w:r>
    </w:p>
    <w:p w14:paraId="5CA92613"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3.5.1 Техничка документација као део понуде мора да буде на српском или енглеском језику, достављена у штампаној форми или на CD-ROM-у или USB-у.</w:t>
      </w:r>
    </w:p>
    <w:p w14:paraId="60267BCB" w14:textId="77777777" w:rsidR="00314A92" w:rsidRPr="006E1F22" w:rsidRDefault="00314A92" w:rsidP="00314A92">
      <w:pPr>
        <w:widowControl w:val="0"/>
        <w:numPr>
          <w:ilvl w:val="2"/>
          <w:numId w:val="0"/>
        </w:numPr>
        <w:tabs>
          <w:tab w:val="num" w:pos="862"/>
        </w:tabs>
        <w:spacing w:before="60"/>
        <w:ind w:left="862" w:hanging="720"/>
        <w:outlineLvl w:val="2"/>
        <w:rPr>
          <w:rFonts w:cs="Arial"/>
        </w:rPr>
      </w:pPr>
      <w:r w:rsidRPr="006E1F22">
        <w:rPr>
          <w:rFonts w:cs="Arial"/>
        </w:rPr>
        <w:t>3.5.2 Техничка документација мора да обухвати стандардне техничке приручнике са описима, планирањем, инсталацијом, умеравањем, ОАМ аспектима за целокупан хардвер и софтвер примењен у мрежи.</w:t>
      </w:r>
    </w:p>
    <w:p w14:paraId="3F68133B" w14:textId="77777777" w:rsidR="00314A92" w:rsidRPr="00316B04" w:rsidRDefault="00314A92" w:rsidP="00314A92">
      <w:pPr>
        <w:widowControl w:val="0"/>
        <w:numPr>
          <w:ilvl w:val="1"/>
          <w:numId w:val="0"/>
        </w:numPr>
        <w:tabs>
          <w:tab w:val="num" w:pos="720"/>
        </w:tabs>
        <w:ind w:left="720" w:hanging="720"/>
        <w:outlineLvl w:val="1"/>
        <w:rPr>
          <w:rFonts w:cs="Arial"/>
          <w:b/>
        </w:rPr>
      </w:pPr>
      <w:r w:rsidRPr="00316B04">
        <w:rPr>
          <w:rFonts w:cs="Arial"/>
          <w:b/>
          <w:lang w:val="sr-Cyrl-RS"/>
        </w:rPr>
        <w:t xml:space="preserve">3.6. </w:t>
      </w:r>
      <w:r w:rsidRPr="00316B04">
        <w:rPr>
          <w:rFonts w:cs="Arial"/>
          <w:b/>
        </w:rPr>
        <w:t>Обука</w:t>
      </w:r>
    </w:p>
    <w:p w14:paraId="16B69B46" w14:textId="77777777" w:rsidR="00314A92" w:rsidRPr="00831435" w:rsidRDefault="00314A92" w:rsidP="00314A92">
      <w:pPr>
        <w:widowControl w:val="0"/>
        <w:numPr>
          <w:ilvl w:val="2"/>
          <w:numId w:val="0"/>
        </w:numPr>
        <w:tabs>
          <w:tab w:val="num" w:pos="862"/>
          <w:tab w:val="left" w:pos="3261"/>
        </w:tabs>
        <w:spacing w:before="60"/>
        <w:ind w:left="862" w:hanging="720"/>
        <w:outlineLvl w:val="2"/>
        <w:rPr>
          <w:rFonts w:eastAsiaTheme="majorEastAsia" w:cs="Arial"/>
        </w:rPr>
      </w:pPr>
      <w:r w:rsidRPr="00316B04">
        <w:rPr>
          <w:rFonts w:eastAsiaTheme="majorEastAsia" w:cs="Arial"/>
          <w:lang w:val="sr-Cyrl-RS"/>
        </w:rPr>
        <w:t xml:space="preserve">3.6.1 </w:t>
      </w:r>
      <w:r w:rsidRPr="00831435">
        <w:rPr>
          <w:rFonts w:eastAsiaTheme="majorEastAsia" w:cs="Arial"/>
        </w:rPr>
        <w:t>Понудом се морају предвидети 2 врсте обуке:</w:t>
      </w:r>
    </w:p>
    <w:p w14:paraId="766F81ED" w14:textId="77777777" w:rsidR="00314A92" w:rsidRDefault="00314A92" w:rsidP="00314A92">
      <w:pPr>
        <w:widowControl w:val="0"/>
        <w:numPr>
          <w:ilvl w:val="0"/>
          <w:numId w:val="27"/>
        </w:numPr>
        <w:tabs>
          <w:tab w:val="left" w:pos="851"/>
          <w:tab w:val="left" w:pos="3261"/>
        </w:tabs>
        <w:suppressAutoHyphens/>
        <w:spacing w:before="60" w:after="60"/>
        <w:outlineLvl w:val="3"/>
        <w:rPr>
          <w:rFonts w:eastAsiaTheme="majorEastAsia" w:cs="Arial"/>
          <w:iCs/>
        </w:rPr>
      </w:pPr>
      <w:r w:rsidRPr="00831435">
        <w:rPr>
          <w:rFonts w:eastAsiaTheme="majorEastAsia" w:cs="Arial"/>
          <w:iCs/>
        </w:rPr>
        <w:t xml:space="preserve">Основна обука организована у Србији за групу од 12 особа и треба да обухвата обуку за прву линију одржавања опреме и </w:t>
      </w:r>
      <w:r>
        <w:rPr>
          <w:rFonts w:eastAsiaTheme="majorEastAsia" w:cs="Arial"/>
          <w:iCs/>
          <w:lang w:val="sr-Cyrl-RS"/>
        </w:rPr>
        <w:t xml:space="preserve">рад са </w:t>
      </w:r>
      <w:r>
        <w:rPr>
          <w:rFonts w:eastAsiaTheme="majorEastAsia" w:cs="Arial"/>
          <w:iCs/>
        </w:rPr>
        <w:t>системом</w:t>
      </w:r>
      <w:r w:rsidRPr="00831435">
        <w:rPr>
          <w:rFonts w:eastAsiaTheme="majorEastAsia" w:cs="Arial"/>
          <w:iCs/>
        </w:rPr>
        <w:t xml:space="preserve"> за надзор и упављање. Минимално трајање обуке треба да буде 4 тренинг дана. Пожељно је да обука буде на српском језику.</w:t>
      </w:r>
    </w:p>
    <w:p w14:paraId="4971FA18" w14:textId="0B86DAE7" w:rsidR="002A079D" w:rsidRPr="00831435" w:rsidRDefault="002A079D" w:rsidP="002A079D">
      <w:pPr>
        <w:widowControl w:val="0"/>
        <w:tabs>
          <w:tab w:val="left" w:pos="851"/>
          <w:tab w:val="left" w:pos="3261"/>
        </w:tabs>
        <w:suppressAutoHyphens/>
        <w:spacing w:before="60" w:after="60"/>
        <w:ind w:left="1437"/>
        <w:outlineLvl w:val="3"/>
        <w:rPr>
          <w:rFonts w:eastAsiaTheme="majorEastAsia" w:cs="Arial"/>
          <w:iCs/>
        </w:rPr>
      </w:pPr>
    </w:p>
    <w:p w14:paraId="2ED85576" w14:textId="77777777" w:rsidR="00314A92" w:rsidRPr="00831435" w:rsidRDefault="00314A92" w:rsidP="00314A92">
      <w:pPr>
        <w:numPr>
          <w:ilvl w:val="0"/>
          <w:numId w:val="27"/>
        </w:numPr>
        <w:suppressAutoHyphens/>
        <w:contextualSpacing/>
        <w:rPr>
          <w:rFonts w:cs="Arial"/>
          <w:lang w:val="sr-Latn-CS"/>
        </w:rPr>
      </w:pPr>
      <w:r w:rsidRPr="00831435">
        <w:rPr>
          <w:rFonts w:cs="Arial"/>
          <w:lang w:val="sr-Latn-CS"/>
        </w:rPr>
        <w:t xml:space="preserve">Напредна обука организована у тренинг центру произвођача Опреме за </w:t>
      </w:r>
      <w:r w:rsidRPr="00831435">
        <w:rPr>
          <w:rFonts w:eastAsia="Calibri" w:cs="Arial"/>
          <w:lang w:val="sr-Latn-CS"/>
        </w:rPr>
        <w:t xml:space="preserve">групу од 4 особе и треба да обухвата планирање и дизајн мреже и </w:t>
      </w:r>
      <w:r w:rsidRPr="00831435">
        <w:rPr>
          <w:rFonts w:eastAsia="Calibri" w:cs="Arial"/>
          <w:i/>
          <w:lang w:val="sr-Latn-CS"/>
        </w:rPr>
        <w:t>troubleshooting</w:t>
      </w:r>
      <w:r w:rsidRPr="00831435">
        <w:rPr>
          <w:rFonts w:eastAsia="Calibri" w:cs="Arial"/>
          <w:lang w:val="sr-Latn-CS"/>
        </w:rPr>
        <w:t>. Минимално трајање обуке треба да буде 4 тренинг дана.</w:t>
      </w:r>
    </w:p>
    <w:p w14:paraId="3C536D27" w14:textId="77777777" w:rsidR="00314A92" w:rsidRPr="00831435" w:rsidRDefault="00314A92" w:rsidP="00314A92">
      <w:pPr>
        <w:tabs>
          <w:tab w:val="left" w:pos="3261"/>
        </w:tabs>
        <w:ind w:left="720"/>
        <w:rPr>
          <w:rFonts w:cs="Arial"/>
        </w:rPr>
      </w:pPr>
      <w:r w:rsidRPr="00831435">
        <w:rPr>
          <w:rFonts w:cs="Arial"/>
        </w:rPr>
        <w:lastRenderedPageBreak/>
        <w:t>Понуђач мора да обезбеди одговарајуће услове за одржавање обуке, тј. потребну опрему за извођење практичних вежби, пропратни материјал за обуку, квалификовано и компетентно особље.</w:t>
      </w:r>
    </w:p>
    <w:p w14:paraId="678F507A" w14:textId="77777777" w:rsidR="00314A92" w:rsidRDefault="00314A92" w:rsidP="00314A92">
      <w:pPr>
        <w:tabs>
          <w:tab w:val="left" w:pos="3261"/>
        </w:tabs>
        <w:ind w:left="720"/>
        <w:rPr>
          <w:rFonts w:cs="Arial"/>
        </w:rPr>
      </w:pPr>
      <w:r w:rsidRPr="00831435">
        <w:rPr>
          <w:rFonts w:cs="Arial"/>
        </w:rPr>
        <w:t>По завршетку обуке сви полазници морају добити оверен сертификат (потврду) о завршеном курсу и оспособљавању за рад на одржавању опреме и систему за надзор и управљање</w:t>
      </w:r>
    </w:p>
    <w:p w14:paraId="07776C6A" w14:textId="77777777" w:rsidR="00CF5C12" w:rsidRDefault="00CF5C12" w:rsidP="00314A92">
      <w:pPr>
        <w:tabs>
          <w:tab w:val="left" w:pos="3261"/>
        </w:tabs>
        <w:ind w:left="720"/>
        <w:rPr>
          <w:rFonts w:cs="Arial"/>
        </w:rPr>
      </w:pPr>
    </w:p>
    <w:p w14:paraId="000F33F6" w14:textId="77777777" w:rsidR="00314A92" w:rsidRPr="00831435" w:rsidRDefault="00314A92" w:rsidP="00314A92">
      <w:pPr>
        <w:widowControl w:val="0"/>
        <w:numPr>
          <w:ilvl w:val="2"/>
          <w:numId w:val="0"/>
        </w:numPr>
        <w:tabs>
          <w:tab w:val="num" w:pos="862"/>
          <w:tab w:val="left" w:pos="3261"/>
        </w:tabs>
        <w:spacing w:before="60"/>
        <w:ind w:left="862" w:hanging="720"/>
        <w:outlineLvl w:val="2"/>
        <w:rPr>
          <w:rFonts w:eastAsiaTheme="majorEastAsia" w:cs="Arial"/>
        </w:rPr>
      </w:pPr>
      <w:r w:rsidRPr="00316B04">
        <w:rPr>
          <w:rFonts w:eastAsiaTheme="majorEastAsia" w:cs="Arial"/>
          <w:lang w:val="sr-Cyrl-RS"/>
        </w:rPr>
        <w:t xml:space="preserve">3.6.2 </w:t>
      </w:r>
      <w:r w:rsidRPr="00831435">
        <w:rPr>
          <w:rFonts w:eastAsiaTheme="majorEastAsia" w:cs="Arial"/>
        </w:rPr>
        <w:t>Понуда мора да садржи спецификацију и цену за обуку свих учесника која укључује трошкове превоза и смештаја.</w:t>
      </w:r>
    </w:p>
    <w:p w14:paraId="62491D76" w14:textId="77777777" w:rsidR="00314A92" w:rsidRPr="00831435" w:rsidRDefault="00314A92" w:rsidP="00314A92"/>
    <w:p w14:paraId="29FC2172" w14:textId="77777777" w:rsidR="00314A92" w:rsidRPr="006E1F22" w:rsidRDefault="00314A92" w:rsidP="00314A92">
      <w:pPr>
        <w:tabs>
          <w:tab w:val="left" w:pos="900"/>
        </w:tabs>
        <w:ind w:left="1170" w:right="-3" w:hanging="180"/>
        <w:rPr>
          <w:rFonts w:cs="Arial"/>
        </w:rPr>
      </w:pPr>
    </w:p>
    <w:p w14:paraId="489BD0E7" w14:textId="77777777" w:rsidR="00314A92" w:rsidRPr="006E1F22" w:rsidRDefault="00314A92" w:rsidP="00314A92">
      <w:pPr>
        <w:widowControl w:val="0"/>
        <w:numPr>
          <w:ilvl w:val="1"/>
          <w:numId w:val="0"/>
        </w:numPr>
        <w:tabs>
          <w:tab w:val="num" w:pos="720"/>
        </w:tabs>
        <w:ind w:left="720" w:hanging="720"/>
        <w:outlineLvl w:val="1"/>
        <w:rPr>
          <w:rFonts w:cs="Arial"/>
          <w:b/>
        </w:rPr>
      </w:pPr>
      <w:r>
        <w:rPr>
          <w:rFonts w:cs="Arial"/>
          <w:b/>
        </w:rPr>
        <w:t>3.7</w:t>
      </w:r>
      <w:r w:rsidRPr="006E1F22">
        <w:rPr>
          <w:rFonts w:cs="Arial"/>
          <w:b/>
        </w:rPr>
        <w:t xml:space="preserve"> Динамика реализације пројекта</w:t>
      </w:r>
    </w:p>
    <w:p w14:paraId="1CAA1A7E" w14:textId="77777777" w:rsidR="00314A92" w:rsidRDefault="00314A92" w:rsidP="00314A92">
      <w:pPr>
        <w:tabs>
          <w:tab w:val="left" w:pos="3261"/>
        </w:tabs>
        <w:ind w:left="720"/>
        <w:rPr>
          <w:rFonts w:eastAsiaTheme="minorHAnsi" w:cs="Arial"/>
        </w:rPr>
      </w:pPr>
    </w:p>
    <w:p w14:paraId="44C70ED1" w14:textId="77777777" w:rsidR="00314A92" w:rsidRPr="00CF5C12" w:rsidRDefault="00314A92" w:rsidP="00314A92">
      <w:pPr>
        <w:tabs>
          <w:tab w:val="left" w:pos="3261"/>
        </w:tabs>
        <w:ind w:left="720"/>
        <w:rPr>
          <w:rFonts w:eastAsiaTheme="minorHAnsi" w:cs="Arial"/>
        </w:rPr>
      </w:pPr>
      <w:r w:rsidRPr="006E1F22">
        <w:rPr>
          <w:rFonts w:eastAsiaTheme="minorHAnsi" w:cs="Arial"/>
        </w:rPr>
        <w:t xml:space="preserve">Понуђач ће сачинити детаљну динамику за све испоруке и </w:t>
      </w:r>
      <w:r>
        <w:rPr>
          <w:rFonts w:eastAsiaTheme="minorHAnsi" w:cs="Arial"/>
          <w:lang w:val="sr-Cyrl-RS"/>
        </w:rPr>
        <w:t>услуге</w:t>
      </w:r>
      <w:r w:rsidRPr="006E1F22">
        <w:rPr>
          <w:rFonts w:eastAsiaTheme="minorHAnsi" w:cs="Arial"/>
        </w:rPr>
        <w:t xml:space="preserve"> кој</w:t>
      </w:r>
      <w:r>
        <w:rPr>
          <w:rFonts w:eastAsiaTheme="minorHAnsi" w:cs="Arial"/>
          <w:lang w:val="sr-Cyrl-RS"/>
        </w:rPr>
        <w:t>е</w:t>
      </w:r>
      <w:r w:rsidRPr="006E1F22">
        <w:rPr>
          <w:rFonts w:eastAsiaTheme="minorHAnsi" w:cs="Arial"/>
        </w:rPr>
        <w:t xml:space="preserve"> ће се обавити у току имплементације мреже. Рок испоруке опреме не сме бити дужи </w:t>
      </w:r>
      <w:r w:rsidRPr="00CF5C12">
        <w:rPr>
          <w:rFonts w:eastAsiaTheme="minorHAnsi" w:cs="Arial"/>
        </w:rPr>
        <w:t xml:space="preserve">од </w:t>
      </w:r>
      <w:r w:rsidRPr="00CF5C12">
        <w:rPr>
          <w:rFonts w:eastAsiaTheme="minorHAnsi" w:cs="Arial"/>
          <w:lang w:val="sr-Cyrl-RS"/>
        </w:rPr>
        <w:t>6</w:t>
      </w:r>
      <w:r w:rsidRPr="00CF5C12">
        <w:rPr>
          <w:rFonts w:eastAsiaTheme="minorHAnsi" w:cs="Arial"/>
        </w:rPr>
        <w:t xml:space="preserve">0 дана од дана </w:t>
      </w:r>
      <w:r w:rsidRPr="00CF5C12">
        <w:rPr>
          <w:rFonts w:cs="Arial"/>
          <w:lang w:val="sr-Cyrl-RS"/>
        </w:rPr>
        <w:t>ступања Уговора на снагу</w:t>
      </w:r>
      <w:r w:rsidRPr="00CF5C12">
        <w:rPr>
          <w:rFonts w:eastAsiaTheme="minorHAnsi" w:cs="Arial"/>
        </w:rPr>
        <w:t xml:space="preserve">. </w:t>
      </w:r>
    </w:p>
    <w:p w14:paraId="239046DD" w14:textId="77777777" w:rsidR="00314A92" w:rsidRPr="00CF5C12" w:rsidRDefault="00314A92" w:rsidP="00314A92">
      <w:pPr>
        <w:tabs>
          <w:tab w:val="left" w:pos="3261"/>
        </w:tabs>
        <w:ind w:left="720"/>
        <w:rPr>
          <w:rFonts w:eastAsiaTheme="minorHAnsi" w:cs="Arial"/>
        </w:rPr>
      </w:pPr>
      <w:r w:rsidRPr="00CF5C12">
        <w:rPr>
          <w:rFonts w:eastAsiaTheme="minorHAnsi" w:cs="Arial"/>
        </w:rPr>
        <w:t xml:space="preserve">Рок за </w:t>
      </w:r>
      <w:r w:rsidRPr="00CF5C12">
        <w:rPr>
          <w:rFonts w:eastAsiaTheme="minorHAnsi" w:cs="Arial"/>
          <w:lang w:val="sr-Cyrl-RS"/>
        </w:rPr>
        <w:t xml:space="preserve">услуге </w:t>
      </w:r>
      <w:r w:rsidRPr="00CF5C12">
        <w:rPr>
          <w:rFonts w:eastAsiaTheme="minorHAnsi" w:cs="Arial"/>
        </w:rPr>
        <w:t>инсталациј</w:t>
      </w:r>
      <w:r w:rsidRPr="00CF5C12">
        <w:rPr>
          <w:rFonts w:eastAsiaTheme="minorHAnsi" w:cs="Arial"/>
          <w:lang w:val="sr-Cyrl-RS"/>
        </w:rPr>
        <w:t>е</w:t>
      </w:r>
      <w:r w:rsidRPr="00CF5C12">
        <w:rPr>
          <w:rFonts w:eastAsiaTheme="minorHAnsi" w:cs="Arial"/>
        </w:rPr>
        <w:t xml:space="preserve"> опреме, и</w:t>
      </w:r>
      <w:r w:rsidRPr="00CF5C12">
        <w:rPr>
          <w:rFonts w:eastAsiaTheme="minorHAnsi" w:cs="Arial"/>
          <w:lang w:val="sr-Cyrl-RS"/>
        </w:rPr>
        <w:t>мплементације, тестирања</w:t>
      </w:r>
      <w:r w:rsidRPr="00CF5C12">
        <w:rPr>
          <w:rFonts w:eastAsiaTheme="minorHAnsi" w:cs="Arial"/>
        </w:rPr>
        <w:t xml:space="preserve"> и пуштање у рад, контролу квалитета и пробни рад не сме бити дужи од </w:t>
      </w:r>
      <w:r w:rsidRPr="00CF5C12">
        <w:rPr>
          <w:rFonts w:eastAsiaTheme="minorHAnsi" w:cs="Arial"/>
          <w:lang w:val="sr-Cyrl-RS"/>
        </w:rPr>
        <w:t>18</w:t>
      </w:r>
      <w:r w:rsidRPr="00CF5C12">
        <w:rPr>
          <w:rFonts w:eastAsiaTheme="minorHAnsi" w:cs="Arial"/>
        </w:rPr>
        <w:t>0 дана од испоруке опреме.</w:t>
      </w:r>
    </w:p>
    <w:p w14:paraId="70FB4514" w14:textId="77777777" w:rsidR="00314A92" w:rsidRPr="00CF5C12" w:rsidRDefault="00314A92" w:rsidP="00314A92">
      <w:pPr>
        <w:pStyle w:val="BodyText"/>
        <w:ind w:left="709"/>
        <w:rPr>
          <w:rFonts w:cs="Arial"/>
          <w:sz w:val="22"/>
          <w:szCs w:val="22"/>
          <w:lang w:val="sr-Cyrl-RS"/>
        </w:rPr>
      </w:pPr>
      <w:r w:rsidRPr="00CF5C12">
        <w:rPr>
          <w:rFonts w:cs="Arial"/>
          <w:sz w:val="22"/>
          <w:szCs w:val="22"/>
          <w:lang w:val="sr-Cyrl-RS"/>
        </w:rPr>
        <w:t>Услуге израде пројектне документације морају бити извршене у року од 45 дана од дана пуштања у рад – пријема мреже.</w:t>
      </w:r>
    </w:p>
    <w:p w14:paraId="72960454" w14:textId="23DB832F" w:rsidR="00314A92" w:rsidRPr="00CF5C12" w:rsidRDefault="00314A92" w:rsidP="00314A92">
      <w:pPr>
        <w:tabs>
          <w:tab w:val="left" w:pos="3261"/>
        </w:tabs>
        <w:ind w:left="720"/>
        <w:rPr>
          <w:rFonts w:cs="Arial"/>
          <w:lang w:val="sr-Cyrl-RS"/>
        </w:rPr>
      </w:pPr>
      <w:r w:rsidRPr="00CF5C12">
        <w:rPr>
          <w:rFonts w:cs="Arial"/>
          <w:lang w:val="sr-Cyrl-RS"/>
        </w:rPr>
        <w:t>Рок за извођење обуке износи 90 дана од дана пуштања у рад – пријема мреже.</w:t>
      </w:r>
    </w:p>
    <w:p w14:paraId="5064ED73" w14:textId="77777777" w:rsidR="00C1079B" w:rsidRPr="00CF5C12" w:rsidRDefault="00C1079B" w:rsidP="00C1079B">
      <w:pPr>
        <w:ind w:left="720"/>
        <w:rPr>
          <w:lang w:val="sr-Cyrl-RS" w:eastAsia="ar-SA"/>
        </w:rPr>
      </w:pPr>
      <w:r w:rsidRPr="00CF5C12">
        <w:rPr>
          <w:lang w:val="sr-Cyrl-RS" w:eastAsia="ar-SA"/>
        </w:rPr>
        <w:t>Изузетно,  рок за инсталацију опреме, интеграцију и пуштање у рад, може бити промењен због немогућности Наручиоца да у роковима предвиђеним уговором обезбеди спремност локација и неопходне дозволе за несметан приступ локацијама.</w:t>
      </w:r>
    </w:p>
    <w:p w14:paraId="4AF634C3" w14:textId="77777777" w:rsidR="00C1079B" w:rsidRPr="00CF5C12" w:rsidRDefault="00C1079B" w:rsidP="00C1079B">
      <w:pPr>
        <w:ind w:left="720"/>
        <w:rPr>
          <w:lang w:val="sr-Cyrl-RS" w:eastAsia="ar-SA"/>
        </w:rPr>
      </w:pPr>
      <w:r w:rsidRPr="00CF5C12">
        <w:rPr>
          <w:lang w:val="sr-Cyrl-RS" w:eastAsia="ar-SA"/>
        </w:rPr>
        <w:t>Изузетно, рок за извођење обука може бити промењен због немогућности Наручиоца да у роковима предвиђеним уговором обезбеди присуство својих запослених уговореним обукама.</w:t>
      </w:r>
    </w:p>
    <w:p w14:paraId="4004A16F" w14:textId="2BF37125" w:rsidR="008A1FC5" w:rsidRDefault="00314A92" w:rsidP="008A1FC5">
      <w:pPr>
        <w:tabs>
          <w:tab w:val="left" w:pos="3261"/>
        </w:tabs>
        <w:ind w:left="720"/>
        <w:rPr>
          <w:rFonts w:eastAsiaTheme="minorHAnsi" w:cs="Arial"/>
        </w:rPr>
      </w:pPr>
      <w:r w:rsidRPr="00CF5C12">
        <w:rPr>
          <w:rFonts w:eastAsiaTheme="minorHAnsi" w:cs="Arial"/>
        </w:rPr>
        <w:t>Понуђач мора да прати динамику, надгледа прогрес Пројекта и подноси редовне извештаје. Ови извештаји ће дати тренутни статус у односу на циљни са коментаром о било каквом значајнијем застоју.</w:t>
      </w:r>
    </w:p>
    <w:p w14:paraId="5ADFD6DB" w14:textId="77777777" w:rsidR="00314A92" w:rsidRDefault="00314A92" w:rsidP="00314A92">
      <w:pPr>
        <w:widowControl w:val="0"/>
        <w:numPr>
          <w:ilvl w:val="1"/>
          <w:numId w:val="0"/>
        </w:numPr>
        <w:tabs>
          <w:tab w:val="num" w:pos="720"/>
        </w:tabs>
        <w:ind w:left="720" w:hanging="720"/>
        <w:outlineLvl w:val="1"/>
        <w:rPr>
          <w:rFonts w:cs="Arial"/>
          <w:b/>
          <w:lang w:val="sr-Cyrl-RS"/>
        </w:rPr>
      </w:pPr>
      <w:r w:rsidRPr="00316B04">
        <w:rPr>
          <w:rFonts w:cs="Arial"/>
          <w:b/>
        </w:rPr>
        <w:t xml:space="preserve">3.8 </w:t>
      </w:r>
      <w:r w:rsidRPr="006E1F22">
        <w:rPr>
          <w:rFonts w:cs="Arial"/>
          <w:b/>
        </w:rPr>
        <w:t>Техничка подршка</w:t>
      </w:r>
    </w:p>
    <w:p w14:paraId="5842875E" w14:textId="77777777" w:rsidR="00314A92" w:rsidRPr="00751B67" w:rsidRDefault="00314A92" w:rsidP="00314A92">
      <w:pPr>
        <w:widowControl w:val="0"/>
        <w:numPr>
          <w:ilvl w:val="1"/>
          <w:numId w:val="0"/>
        </w:numPr>
        <w:tabs>
          <w:tab w:val="num" w:pos="720"/>
        </w:tabs>
        <w:ind w:left="720" w:hanging="720"/>
        <w:outlineLvl w:val="1"/>
        <w:rPr>
          <w:rFonts w:cs="Arial"/>
          <w:b/>
          <w:lang w:val="sr-Cyrl-RS"/>
        </w:rPr>
      </w:pPr>
    </w:p>
    <w:p w14:paraId="0B500C00" w14:textId="77777777" w:rsidR="00314A92" w:rsidRPr="00337314" w:rsidRDefault="00314A92" w:rsidP="00314A92">
      <w:pPr>
        <w:tabs>
          <w:tab w:val="left" w:pos="3261"/>
        </w:tabs>
        <w:ind w:left="720"/>
        <w:rPr>
          <w:rFonts w:eastAsiaTheme="minorHAnsi" w:cs="Arial"/>
          <w:lang w:val="sr-Cyrl-RS"/>
        </w:rPr>
      </w:pPr>
      <w:r w:rsidRPr="00754D20">
        <w:rPr>
          <w:rFonts w:cs="Arial"/>
          <w:szCs w:val="24"/>
        </w:rPr>
        <w:t xml:space="preserve">Понуђач мора да понуди Техничку подршку за све време трајања гарантног рока. </w:t>
      </w:r>
      <w:r w:rsidRPr="006E1F22">
        <w:rPr>
          <w:rFonts w:cs="Arial"/>
          <w:lang w:val="sr-Cyrl-RS"/>
        </w:rPr>
        <w:t>Рок за пружање услуге техничке подршке износи</w:t>
      </w:r>
      <w:r>
        <w:rPr>
          <w:rFonts w:cs="Arial"/>
          <w:lang w:val="sr-Cyrl-RS"/>
        </w:rPr>
        <w:t xml:space="preserve"> </w:t>
      </w:r>
      <w:r w:rsidRPr="00084688">
        <w:rPr>
          <w:rFonts w:cs="Arial"/>
          <w:lang w:val="sr-Cyrl-RS"/>
        </w:rPr>
        <w:t>36</w:t>
      </w:r>
      <w:r>
        <w:rPr>
          <w:rFonts w:cs="Arial"/>
        </w:rPr>
        <w:t xml:space="preserve"> </w:t>
      </w:r>
      <w:r w:rsidRPr="006E1F22">
        <w:rPr>
          <w:rFonts w:cs="Arial"/>
          <w:lang w:val="sr-Cyrl-RS"/>
        </w:rPr>
        <w:t xml:space="preserve">месеци, </w:t>
      </w:r>
      <w:r>
        <w:rPr>
          <w:rFonts w:cs="Arial"/>
          <w:lang w:val="sr-Cyrl-RS"/>
        </w:rPr>
        <w:t xml:space="preserve">и почиње </w:t>
      </w:r>
      <w:r w:rsidRPr="006E1F22">
        <w:rPr>
          <w:rFonts w:cs="Arial"/>
          <w:lang w:val="sr-Cyrl-RS"/>
        </w:rPr>
        <w:t xml:space="preserve">од дана почетка гарантног рока. Услуга техничке подршке </w:t>
      </w:r>
      <w:r>
        <w:rPr>
          <w:rFonts w:cs="Arial"/>
          <w:lang w:val="sr-Cyrl-RS"/>
        </w:rPr>
        <w:t xml:space="preserve">се састоји од услуга </w:t>
      </w:r>
      <w:r w:rsidRPr="00266675">
        <w:rPr>
          <w:rFonts w:eastAsiaTheme="minorHAnsi" w:cs="Arial"/>
        </w:rPr>
        <w:t>Managed service</w:t>
      </w:r>
      <w:r w:rsidRPr="00266675">
        <w:rPr>
          <w:rFonts w:eastAsiaTheme="minorHAnsi" w:cs="Arial"/>
          <w:lang w:val="sr-Cyrl-RS"/>
        </w:rPr>
        <w:t xml:space="preserve"> </w:t>
      </w:r>
      <w:r>
        <w:rPr>
          <w:rFonts w:eastAsiaTheme="minorHAnsi" w:cs="Arial"/>
          <w:lang w:val="sr-Cyrl-RS"/>
        </w:rPr>
        <w:t xml:space="preserve">(1. година) </w:t>
      </w:r>
      <w:r w:rsidRPr="00266675">
        <w:rPr>
          <w:rFonts w:eastAsiaTheme="minorHAnsi" w:cs="Arial"/>
          <w:lang w:val="sr-Cyrl-RS"/>
        </w:rPr>
        <w:t xml:space="preserve">и </w:t>
      </w:r>
      <w:r w:rsidRPr="00266675">
        <w:rPr>
          <w:rFonts w:eastAsiaTheme="minorHAnsi" w:cs="Arial"/>
        </w:rPr>
        <w:t xml:space="preserve">Техничка подршка </w:t>
      </w:r>
      <w:r>
        <w:rPr>
          <w:rFonts w:eastAsiaTheme="minorHAnsi" w:cs="Arial"/>
          <w:lang w:val="sr-Cyrl-RS"/>
        </w:rPr>
        <w:t>(2. и 3. година)</w:t>
      </w:r>
      <w:r w:rsidRPr="006E1F22">
        <w:rPr>
          <w:rFonts w:cs="Arial"/>
          <w:lang w:val="sr-Cyrl-RS"/>
        </w:rPr>
        <w:t>.</w:t>
      </w:r>
    </w:p>
    <w:p w14:paraId="18E9103A" w14:textId="77777777" w:rsidR="00314A92" w:rsidRPr="00754D20" w:rsidRDefault="00314A92" w:rsidP="00314A92">
      <w:pPr>
        <w:tabs>
          <w:tab w:val="left" w:pos="3261"/>
        </w:tabs>
        <w:ind w:left="720"/>
        <w:rPr>
          <w:rFonts w:cs="Arial"/>
          <w:szCs w:val="24"/>
        </w:rPr>
      </w:pPr>
      <w:r w:rsidRPr="00754D20">
        <w:rPr>
          <w:rFonts w:cs="Arial"/>
          <w:szCs w:val="24"/>
        </w:rPr>
        <w:t>Техничка подршка мора да обухвати следеће услуге:</w:t>
      </w:r>
    </w:p>
    <w:p w14:paraId="40204BB3" w14:textId="77777777" w:rsidR="00314A92" w:rsidRPr="00754D20" w:rsidRDefault="00314A92" w:rsidP="00314A92">
      <w:pPr>
        <w:widowControl w:val="0"/>
        <w:numPr>
          <w:ilvl w:val="2"/>
          <w:numId w:val="0"/>
        </w:numPr>
        <w:tabs>
          <w:tab w:val="num" w:pos="862"/>
          <w:tab w:val="left" w:pos="3261"/>
        </w:tabs>
        <w:spacing w:before="60"/>
        <w:ind w:left="862" w:hanging="720"/>
        <w:outlineLvl w:val="2"/>
        <w:rPr>
          <w:rFonts w:eastAsiaTheme="majorEastAsia" w:cs="Arial"/>
          <w:szCs w:val="24"/>
        </w:rPr>
      </w:pPr>
      <w:r w:rsidRPr="00316B04">
        <w:rPr>
          <w:rFonts w:eastAsiaTheme="majorEastAsia" w:cs="Arial"/>
          <w:szCs w:val="24"/>
          <w:lang w:val="sr-Cyrl-RS"/>
        </w:rPr>
        <w:t xml:space="preserve">     3.8.1  </w:t>
      </w:r>
      <w:r w:rsidRPr="00754D20">
        <w:rPr>
          <w:rFonts w:eastAsiaTheme="majorEastAsia" w:cs="Arial"/>
          <w:szCs w:val="24"/>
        </w:rPr>
        <w:t xml:space="preserve">Managed service </w:t>
      </w:r>
    </w:p>
    <w:p w14:paraId="3204E892" w14:textId="77777777" w:rsidR="00314A92" w:rsidRPr="00754D20" w:rsidRDefault="00314A92" w:rsidP="00314A92">
      <w:pPr>
        <w:widowControl w:val="0"/>
        <w:numPr>
          <w:ilvl w:val="3"/>
          <w:numId w:val="0"/>
        </w:numPr>
        <w:tabs>
          <w:tab w:val="num" w:pos="709"/>
        </w:tabs>
        <w:spacing w:before="60"/>
        <w:ind w:left="709" w:hanging="851"/>
        <w:outlineLvl w:val="3"/>
        <w:rPr>
          <w:rFonts w:eastAsiaTheme="majorEastAsia" w:cs="Arial"/>
          <w:iCs/>
          <w:szCs w:val="24"/>
        </w:rPr>
      </w:pPr>
      <w:r>
        <w:rPr>
          <w:rFonts w:eastAsiaTheme="majorEastAsia" w:cs="Arial"/>
          <w:iCs/>
          <w:szCs w:val="24"/>
          <w:lang w:val="sr-Cyrl-RS"/>
        </w:rPr>
        <w:tab/>
      </w:r>
      <w:r w:rsidRPr="00754D20">
        <w:rPr>
          <w:rFonts w:eastAsiaTheme="majorEastAsia" w:cs="Arial"/>
          <w:iCs/>
          <w:szCs w:val="24"/>
        </w:rPr>
        <w:t>Managed service мора да обухвати следеће:</w:t>
      </w:r>
    </w:p>
    <w:p w14:paraId="015AFB04"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bCs/>
          <w:iCs/>
          <w:szCs w:val="24"/>
        </w:rPr>
      </w:pPr>
      <w:r w:rsidRPr="00754D20">
        <w:rPr>
          <w:rFonts w:eastAsiaTheme="majorEastAsia" w:cs="Arial"/>
          <w:bCs/>
          <w:iCs/>
          <w:szCs w:val="24"/>
        </w:rPr>
        <w:t>Организацију и планирање рада Службе за надзор и управљање транспортном DWDM/OTN мрежом ЈП ЕПС,</w:t>
      </w:r>
    </w:p>
    <w:p w14:paraId="1A5C70FE"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bCs/>
          <w:iCs/>
          <w:szCs w:val="24"/>
        </w:rPr>
      </w:pPr>
      <w:r w:rsidRPr="00754D20">
        <w:rPr>
          <w:rFonts w:eastAsiaTheme="majorEastAsia" w:cs="Arial"/>
          <w:iCs/>
          <w:szCs w:val="24"/>
        </w:rPr>
        <w:t xml:space="preserve">служба мора да буде организована тако да постоји довољан број стручног и обученог кадра како би се на ефикасан и квалитетан начин у режиму </w:t>
      </w:r>
      <w:r w:rsidRPr="00754D20">
        <w:rPr>
          <w:rFonts w:eastAsiaTheme="majorEastAsia" w:cs="Arial"/>
          <w:iCs/>
          <w:szCs w:val="24"/>
        </w:rPr>
        <w:lastRenderedPageBreak/>
        <w:t>рада 24/7/365 кроз активно дежурство обезбедило:</w:t>
      </w:r>
    </w:p>
    <w:p w14:paraId="67677E03"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Стални надзор мреже,</w:t>
      </w:r>
    </w:p>
    <w:p w14:paraId="085A3836"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Праћење перформанси и квалитета сервиса мреже,</w:t>
      </w:r>
    </w:p>
    <w:p w14:paraId="082B15D6"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Решавање проблема у мрежи преко система за надзор и управљање и/или on-site интервенцијом,</w:t>
      </w:r>
    </w:p>
    <w:p w14:paraId="77F15847"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Праћење сметњи - Trouble Ticketing,</w:t>
      </w:r>
    </w:p>
    <w:p w14:paraId="00D49C13"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Ескалација ка трећој линији техничке подршке (подршка произвођача опреме),</w:t>
      </w:r>
    </w:p>
    <w:p w14:paraId="7774372D"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Управљање сетом резервних делова,</w:t>
      </w:r>
    </w:p>
    <w:p w14:paraId="4075B4FB"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Одржавање резервног сета батерија,</w:t>
      </w:r>
    </w:p>
    <w:p w14:paraId="7EACDB52"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Пуштање у рад нових сервиса,</w:t>
      </w:r>
    </w:p>
    <w:p w14:paraId="4866C656"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Комуникација интерна (ка другим службама ЈП ЕПС) и екстерна (ка клијентима и партнерима),</w:t>
      </w:r>
    </w:p>
    <w:p w14:paraId="29D39A4D" w14:textId="77777777" w:rsidR="00314A92" w:rsidRPr="00754D20" w:rsidRDefault="00314A92" w:rsidP="00314A92">
      <w:pPr>
        <w:widowControl w:val="0"/>
        <w:numPr>
          <w:ilvl w:val="1"/>
          <w:numId w:val="27"/>
        </w:numPr>
        <w:suppressAutoHyphens/>
        <w:spacing w:before="60"/>
        <w:outlineLvl w:val="3"/>
        <w:rPr>
          <w:rFonts w:eastAsiaTheme="majorEastAsia" w:cs="Arial"/>
          <w:iCs/>
          <w:szCs w:val="24"/>
        </w:rPr>
      </w:pPr>
      <w:r w:rsidRPr="00754D20">
        <w:rPr>
          <w:rFonts w:eastAsiaTheme="majorEastAsia" w:cs="Arial"/>
          <w:iCs/>
          <w:szCs w:val="24"/>
        </w:rPr>
        <w:t>Редовно извештавање.</w:t>
      </w:r>
    </w:p>
    <w:p w14:paraId="35D33345" w14:textId="77777777" w:rsidR="00314A92" w:rsidRPr="00754D20" w:rsidRDefault="00314A92" w:rsidP="00314A92">
      <w:pPr>
        <w:tabs>
          <w:tab w:val="left" w:pos="3261"/>
        </w:tabs>
        <w:rPr>
          <w:rFonts w:cs="Arial"/>
          <w:szCs w:val="24"/>
        </w:rPr>
      </w:pPr>
      <w:r w:rsidRPr="00754D20">
        <w:rPr>
          <w:rFonts w:cs="Arial"/>
          <w:szCs w:val="24"/>
        </w:rPr>
        <w:t xml:space="preserve">Понуда мора да садржи детаљан опис организације услуге Managed service којим се недвосмислено приказује на који начин је планирано да се ефикасно и квалитетно пружи ова услуга. </w:t>
      </w:r>
    </w:p>
    <w:p w14:paraId="0262B9DC" w14:textId="77777777" w:rsidR="00314A92" w:rsidRPr="00754D20" w:rsidRDefault="00314A92" w:rsidP="00314A92">
      <w:pPr>
        <w:tabs>
          <w:tab w:val="left" w:pos="3261"/>
        </w:tabs>
        <w:rPr>
          <w:rFonts w:cs="Arial"/>
          <w:szCs w:val="24"/>
        </w:rPr>
      </w:pPr>
      <w:r w:rsidRPr="00754D20">
        <w:rPr>
          <w:rFonts w:cs="Arial"/>
          <w:szCs w:val="24"/>
        </w:rPr>
        <w:t>Понуда мора да садржи спецификацију и цене за Managed service за период од 12 месеци.</w:t>
      </w:r>
    </w:p>
    <w:p w14:paraId="2080CD98" w14:textId="77777777" w:rsidR="00314A92" w:rsidRPr="00754D20" w:rsidRDefault="00314A92" w:rsidP="00314A92">
      <w:pPr>
        <w:tabs>
          <w:tab w:val="left" w:pos="3261"/>
        </w:tabs>
        <w:rPr>
          <w:rFonts w:cs="Arial"/>
          <w:szCs w:val="24"/>
        </w:rPr>
      </w:pPr>
      <w:r w:rsidRPr="00754D20">
        <w:rPr>
          <w:rFonts w:cs="Arial"/>
          <w:szCs w:val="24"/>
        </w:rPr>
        <w:t>Наручилац по истеку услуге Managed service може да тражи продужење ове услуге за нови период од 12 месеци.</w:t>
      </w:r>
    </w:p>
    <w:p w14:paraId="085BFB32" w14:textId="77777777" w:rsidR="00314A92" w:rsidRPr="00754D20" w:rsidRDefault="00314A92" w:rsidP="00314A92">
      <w:pPr>
        <w:widowControl w:val="0"/>
        <w:numPr>
          <w:ilvl w:val="2"/>
          <w:numId w:val="0"/>
        </w:numPr>
        <w:tabs>
          <w:tab w:val="num" w:pos="862"/>
        </w:tabs>
        <w:spacing w:after="60"/>
        <w:ind w:left="862" w:hanging="720"/>
        <w:outlineLvl w:val="2"/>
        <w:rPr>
          <w:rFonts w:eastAsiaTheme="majorEastAsia" w:cs="Arial"/>
          <w:szCs w:val="24"/>
        </w:rPr>
      </w:pPr>
      <w:r w:rsidRPr="00316B04">
        <w:rPr>
          <w:rFonts w:eastAsiaTheme="majorEastAsia" w:cs="Arial"/>
          <w:szCs w:val="24"/>
          <w:lang w:val="sr-Cyrl-RS"/>
        </w:rPr>
        <w:t xml:space="preserve">3.8.2 </w:t>
      </w:r>
      <w:r w:rsidRPr="00754D20">
        <w:rPr>
          <w:rFonts w:eastAsiaTheme="majorEastAsia" w:cs="Arial"/>
          <w:szCs w:val="24"/>
        </w:rPr>
        <w:t>По истеку услуге Managed service Техничка подршка мора да обухвати следећи скуп услуга:</w:t>
      </w:r>
    </w:p>
    <w:p w14:paraId="4BC04F68"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bCs/>
          <w:iCs/>
          <w:szCs w:val="24"/>
        </w:rPr>
      </w:pPr>
      <w:r w:rsidRPr="00754D20">
        <w:rPr>
          <w:rFonts w:eastAsiaTheme="majorEastAsia" w:cs="Arial"/>
          <w:bCs/>
          <w:iCs/>
          <w:szCs w:val="24"/>
        </w:rPr>
        <w:t>Организацију пружање техничке подршке Наручиоцу,</w:t>
      </w:r>
    </w:p>
    <w:p w14:paraId="2BB322FF"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Доступност у режиму рада 24/7/365,</w:t>
      </w:r>
    </w:p>
    <w:p w14:paraId="12525ECA"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Пријава сметњи Trouble Ticketing,</w:t>
      </w:r>
    </w:p>
    <w:p w14:paraId="7D0B302A"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Друга и трећа (подршка произвођача опреме) линија одржавања мреже,</w:t>
      </w:r>
    </w:p>
    <w:p w14:paraId="3143B1B8"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Helpdesk, телефонска подршка 5x8 за техничка упутства и објашњења која се односе на опрему и решења,</w:t>
      </w:r>
    </w:p>
    <w:p w14:paraId="0D05C06E"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Решавање проблема у мрежи у складу са SLA (Service Level Agreement) телефоном, факсом, e-mail-ом, преко VPN конекције са системом за надзор и управљање и/или on-site интервенцијом,</w:t>
      </w:r>
    </w:p>
    <w:p w14:paraId="30B3F49C"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Поправка или замена опреме (у року од 60 дана),</w:t>
      </w:r>
    </w:p>
    <w:p w14:paraId="02BBC471"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iCs/>
          <w:szCs w:val="24"/>
        </w:rPr>
      </w:pPr>
      <w:r w:rsidRPr="00754D20">
        <w:rPr>
          <w:rFonts w:eastAsiaTheme="majorEastAsia" w:cs="Arial"/>
          <w:iCs/>
          <w:szCs w:val="24"/>
        </w:rPr>
        <w:t>Допуна сета резервних делова мора бити у року од максимално 90 дана (уколико су за отклањање сметњи кориштене компоненте из уговореног сета резервних делова),</w:t>
      </w:r>
    </w:p>
    <w:p w14:paraId="786BC644" w14:textId="77777777" w:rsidR="00314A92" w:rsidRPr="00754D20" w:rsidRDefault="00314A92" w:rsidP="00314A92">
      <w:pPr>
        <w:widowControl w:val="0"/>
        <w:numPr>
          <w:ilvl w:val="0"/>
          <w:numId w:val="27"/>
        </w:numPr>
        <w:suppressAutoHyphens/>
        <w:spacing w:before="60"/>
        <w:ind w:left="1434" w:hanging="357"/>
        <w:outlineLvl w:val="3"/>
        <w:rPr>
          <w:rFonts w:eastAsiaTheme="majorEastAsia" w:cs="Arial"/>
          <w:bCs/>
          <w:iCs/>
          <w:szCs w:val="24"/>
        </w:rPr>
      </w:pPr>
      <w:r w:rsidRPr="00754D20">
        <w:rPr>
          <w:rFonts w:eastAsiaTheme="majorEastAsia" w:cs="Arial"/>
          <w:iCs/>
          <w:szCs w:val="24"/>
        </w:rPr>
        <w:t>Испорука софтверских patch-ева, када је могуће (update софтвера).</w:t>
      </w:r>
    </w:p>
    <w:p w14:paraId="59A206C8" w14:textId="77777777" w:rsidR="00314A92" w:rsidRPr="00754D20" w:rsidRDefault="00314A92" w:rsidP="00314A92">
      <w:pPr>
        <w:tabs>
          <w:tab w:val="left" w:pos="3261"/>
        </w:tabs>
        <w:rPr>
          <w:rFonts w:cs="Arial"/>
          <w:szCs w:val="24"/>
        </w:rPr>
      </w:pPr>
    </w:p>
    <w:p w14:paraId="37EAFC9A" w14:textId="77777777" w:rsidR="00314A92" w:rsidRPr="00754D20" w:rsidRDefault="00314A92" w:rsidP="00314A92">
      <w:pPr>
        <w:tabs>
          <w:tab w:val="left" w:pos="3261"/>
        </w:tabs>
        <w:rPr>
          <w:rFonts w:cs="Arial"/>
          <w:szCs w:val="24"/>
        </w:rPr>
      </w:pPr>
      <w:r w:rsidRPr="00754D20">
        <w:rPr>
          <w:rFonts w:cs="Arial"/>
          <w:szCs w:val="24"/>
        </w:rPr>
        <w:t>Понуда мора да садржи детаљну спецификацију и цене за услугу техничке подршке на 12-то месечном нивоу а за укупан период до истека гарантног рока.</w:t>
      </w:r>
    </w:p>
    <w:p w14:paraId="30293147" w14:textId="77777777" w:rsidR="00314A92" w:rsidRPr="00754D20" w:rsidRDefault="00314A92" w:rsidP="00314A92">
      <w:pPr>
        <w:rPr>
          <w:rFonts w:cs="Arial"/>
          <w:szCs w:val="24"/>
        </w:rPr>
      </w:pPr>
    </w:p>
    <w:p w14:paraId="37542B8A" w14:textId="77777777" w:rsidR="00314A92" w:rsidRPr="00754D20" w:rsidRDefault="00314A92" w:rsidP="00314A92">
      <w:pPr>
        <w:rPr>
          <w:rFonts w:cs="Arial"/>
          <w:szCs w:val="24"/>
        </w:rPr>
      </w:pPr>
      <w:r w:rsidRPr="00754D20">
        <w:rPr>
          <w:rFonts w:cs="Arial"/>
          <w:szCs w:val="24"/>
        </w:rPr>
        <w:t>Ниво сервисне подршке SLA (Service Level Agreement)</w:t>
      </w:r>
    </w:p>
    <w:p w14:paraId="33171032" w14:textId="77777777" w:rsidR="00314A92" w:rsidRPr="00754D20" w:rsidRDefault="00314A92" w:rsidP="00314A92">
      <w:pPr>
        <w:spacing w:after="120"/>
        <w:rPr>
          <w:rFonts w:cs="Arial"/>
          <w:szCs w:val="24"/>
        </w:rPr>
      </w:pPr>
    </w:p>
    <w:tbl>
      <w:tblPr>
        <w:tblW w:w="9087" w:type="dxa"/>
        <w:tblInd w:w="93" w:type="dxa"/>
        <w:tblLayout w:type="fixed"/>
        <w:tblCellMar>
          <w:left w:w="0" w:type="dxa"/>
          <w:right w:w="0" w:type="dxa"/>
        </w:tblCellMar>
        <w:tblLook w:val="04A0" w:firstRow="1" w:lastRow="0" w:firstColumn="1" w:lastColumn="0" w:noHBand="0" w:noVBand="1"/>
      </w:tblPr>
      <w:tblGrid>
        <w:gridCol w:w="1291"/>
        <w:gridCol w:w="1985"/>
        <w:gridCol w:w="1134"/>
        <w:gridCol w:w="1842"/>
        <w:gridCol w:w="2835"/>
      </w:tblGrid>
      <w:tr w:rsidR="00314A92" w:rsidRPr="00754D20" w14:paraId="6AC59DF3" w14:textId="77777777" w:rsidTr="00A43283">
        <w:trPr>
          <w:trHeight w:val="480"/>
        </w:trPr>
        <w:tc>
          <w:tcPr>
            <w:tcW w:w="129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6D51772" w14:textId="77777777" w:rsidR="00314A92" w:rsidRPr="00754D20" w:rsidRDefault="00314A92" w:rsidP="00A43283">
            <w:pPr>
              <w:autoSpaceDN w:val="0"/>
              <w:jc w:val="center"/>
              <w:rPr>
                <w:rFonts w:eastAsiaTheme="minorEastAsia" w:cs="Arial"/>
                <w:b/>
                <w:bCs/>
              </w:rPr>
            </w:pPr>
            <w:r w:rsidRPr="00754D20">
              <w:rPr>
                <w:rFonts w:cs="Arial"/>
                <w:b/>
                <w:bCs/>
              </w:rPr>
              <w:lastRenderedPageBreak/>
              <w:t>Ниво сметње</w:t>
            </w:r>
          </w:p>
        </w:tc>
        <w:tc>
          <w:tcPr>
            <w:tcW w:w="198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07F13C9F" w14:textId="77777777" w:rsidR="00314A92" w:rsidRPr="00754D20" w:rsidRDefault="00314A92" w:rsidP="00A43283">
            <w:pPr>
              <w:autoSpaceDN w:val="0"/>
              <w:jc w:val="center"/>
              <w:rPr>
                <w:rFonts w:cs="Arial"/>
                <w:b/>
                <w:bCs/>
              </w:rPr>
            </w:pPr>
            <w:r w:rsidRPr="00754D20">
              <w:rPr>
                <w:rFonts w:cs="Arial"/>
                <w:b/>
                <w:bCs/>
              </w:rPr>
              <w:t>Расположивост</w:t>
            </w:r>
          </w:p>
          <w:p w14:paraId="4CAF48D2" w14:textId="77777777" w:rsidR="00314A92" w:rsidRPr="00754D20" w:rsidRDefault="00314A92" w:rsidP="00A43283">
            <w:pPr>
              <w:autoSpaceDN w:val="0"/>
              <w:ind w:left="33"/>
              <w:jc w:val="center"/>
              <w:rPr>
                <w:rFonts w:cs="Arial"/>
                <w:b/>
                <w:bCs/>
              </w:rPr>
            </w:pPr>
            <w:r w:rsidRPr="00754D20">
              <w:rPr>
                <w:rFonts w:cs="Arial"/>
                <w:b/>
                <w:bCs/>
              </w:rPr>
              <w:t>сервиса</w:t>
            </w:r>
          </w:p>
        </w:tc>
        <w:tc>
          <w:tcPr>
            <w:tcW w:w="1134"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B898ECE" w14:textId="77777777" w:rsidR="00314A92" w:rsidRPr="00754D20" w:rsidRDefault="00314A92" w:rsidP="00A43283">
            <w:pPr>
              <w:autoSpaceDN w:val="0"/>
              <w:ind w:left="16"/>
              <w:jc w:val="center"/>
              <w:rPr>
                <w:rFonts w:cs="Arial"/>
                <w:b/>
                <w:bCs/>
              </w:rPr>
            </w:pPr>
            <w:r w:rsidRPr="00754D20">
              <w:rPr>
                <w:rFonts w:cs="Arial"/>
                <w:b/>
                <w:bCs/>
              </w:rPr>
              <w:t>Време одзива</w:t>
            </w:r>
          </w:p>
        </w:tc>
        <w:tc>
          <w:tcPr>
            <w:tcW w:w="184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673871F7" w14:textId="77777777" w:rsidR="00314A92" w:rsidRPr="00754D20" w:rsidRDefault="00314A92" w:rsidP="00A43283">
            <w:pPr>
              <w:autoSpaceDN w:val="0"/>
              <w:jc w:val="center"/>
              <w:rPr>
                <w:rFonts w:cs="Arial"/>
                <w:b/>
                <w:bCs/>
              </w:rPr>
            </w:pPr>
            <w:r w:rsidRPr="00754D20">
              <w:rPr>
                <w:rFonts w:cs="Arial"/>
                <w:b/>
                <w:bCs/>
              </w:rPr>
              <w:t>Време отклањања сметње</w:t>
            </w:r>
          </w:p>
        </w:tc>
        <w:tc>
          <w:tcPr>
            <w:tcW w:w="283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B78F7C1" w14:textId="77777777" w:rsidR="00314A92" w:rsidRPr="00754D20" w:rsidRDefault="00314A92" w:rsidP="00A43283">
            <w:pPr>
              <w:autoSpaceDN w:val="0"/>
              <w:jc w:val="center"/>
              <w:rPr>
                <w:rFonts w:cs="Arial"/>
                <w:b/>
                <w:bCs/>
              </w:rPr>
            </w:pPr>
            <w:r w:rsidRPr="00754D20">
              <w:rPr>
                <w:rFonts w:cs="Arial"/>
                <w:b/>
                <w:bCs/>
              </w:rPr>
              <w:t>Време решавања сметње (у мин 98% случајева)</w:t>
            </w:r>
          </w:p>
        </w:tc>
      </w:tr>
      <w:tr w:rsidR="00314A92" w:rsidRPr="00754D20" w14:paraId="2872B908" w14:textId="77777777" w:rsidTr="00A43283">
        <w:trPr>
          <w:trHeight w:val="285"/>
        </w:trPr>
        <w:tc>
          <w:tcPr>
            <w:tcW w:w="1291"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A49506A" w14:textId="77777777" w:rsidR="00314A92" w:rsidRPr="00754D20" w:rsidRDefault="00314A92" w:rsidP="00A43283">
            <w:pPr>
              <w:autoSpaceDN w:val="0"/>
              <w:jc w:val="center"/>
              <w:rPr>
                <w:rFonts w:eastAsiaTheme="minorEastAsia" w:cs="Arial"/>
                <w:b/>
                <w:bCs/>
                <w:sz w:val="20"/>
              </w:rPr>
            </w:pPr>
            <w:r w:rsidRPr="00754D20">
              <w:rPr>
                <w:rFonts w:cs="Arial"/>
                <w:b/>
                <w:bCs/>
                <w:sz w:val="20"/>
              </w:rPr>
              <w:t>Критичан</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99EC3F5" w14:textId="77777777" w:rsidR="00314A92" w:rsidRPr="00754D20" w:rsidRDefault="00314A92" w:rsidP="00A43283">
            <w:pPr>
              <w:autoSpaceDN w:val="0"/>
              <w:jc w:val="center"/>
              <w:rPr>
                <w:rFonts w:cs="Arial"/>
                <w:bCs/>
                <w:sz w:val="20"/>
              </w:rPr>
            </w:pPr>
            <w:r w:rsidRPr="00754D20">
              <w:rPr>
                <w:rFonts w:cs="Arial"/>
                <w:bCs/>
                <w:sz w:val="20"/>
              </w:rPr>
              <w:t>7*24</w:t>
            </w: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AD0527D" w14:textId="77777777" w:rsidR="00314A92" w:rsidRPr="00754D20" w:rsidRDefault="00314A92" w:rsidP="00A43283">
            <w:pPr>
              <w:autoSpaceDN w:val="0"/>
              <w:jc w:val="center"/>
              <w:rPr>
                <w:rFonts w:cs="Arial"/>
                <w:bCs/>
                <w:sz w:val="20"/>
              </w:rPr>
            </w:pPr>
            <w:r w:rsidRPr="00754D20">
              <w:rPr>
                <w:rFonts w:cs="Arial"/>
                <w:bCs/>
                <w:sz w:val="20"/>
              </w:rPr>
              <w:t>15 мин</w:t>
            </w:r>
          </w:p>
        </w:tc>
        <w:tc>
          <w:tcPr>
            <w:tcW w:w="18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4F96000" w14:textId="77777777" w:rsidR="00314A92" w:rsidRPr="00754D20" w:rsidRDefault="00314A92" w:rsidP="00A43283">
            <w:pPr>
              <w:autoSpaceDN w:val="0"/>
              <w:jc w:val="center"/>
              <w:rPr>
                <w:rFonts w:cs="Arial"/>
                <w:bCs/>
                <w:sz w:val="20"/>
              </w:rPr>
            </w:pPr>
            <w:r w:rsidRPr="00754D20">
              <w:rPr>
                <w:rFonts w:cs="Arial"/>
                <w:bCs/>
                <w:sz w:val="20"/>
              </w:rPr>
              <w:t>6h</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DE4AAA1" w14:textId="77777777" w:rsidR="00314A92" w:rsidRPr="00754D20" w:rsidRDefault="00314A92" w:rsidP="00A43283">
            <w:pPr>
              <w:autoSpaceDN w:val="0"/>
              <w:jc w:val="center"/>
              <w:rPr>
                <w:rFonts w:cs="Arial"/>
                <w:bCs/>
                <w:sz w:val="20"/>
              </w:rPr>
            </w:pPr>
            <w:r w:rsidRPr="00754D20">
              <w:rPr>
                <w:rFonts w:cs="Arial"/>
                <w:bCs/>
                <w:sz w:val="20"/>
              </w:rPr>
              <w:t>70 дана</w:t>
            </w:r>
          </w:p>
        </w:tc>
      </w:tr>
      <w:tr w:rsidR="00314A92" w:rsidRPr="00754D20" w14:paraId="781EA5A6" w14:textId="77777777" w:rsidTr="00A43283">
        <w:trPr>
          <w:trHeight w:val="285"/>
        </w:trPr>
        <w:tc>
          <w:tcPr>
            <w:tcW w:w="1291" w:type="dxa"/>
            <w:tcBorders>
              <w:top w:val="nil"/>
              <w:left w:val="single" w:sz="8" w:space="0" w:color="auto"/>
              <w:bottom w:val="single" w:sz="8" w:space="0" w:color="auto"/>
              <w:right w:val="single" w:sz="8" w:space="0" w:color="auto"/>
            </w:tcBorders>
            <w:shd w:val="clear" w:color="auto" w:fill="FFFFFF" w:themeFill="background1"/>
            <w:vAlign w:val="center"/>
            <w:hideMark/>
          </w:tcPr>
          <w:p w14:paraId="543139E0" w14:textId="77777777" w:rsidR="00314A92" w:rsidRPr="00754D20" w:rsidRDefault="00314A92" w:rsidP="00A43283">
            <w:pPr>
              <w:autoSpaceDN w:val="0"/>
              <w:jc w:val="center"/>
              <w:rPr>
                <w:rFonts w:cs="Arial"/>
                <w:b/>
                <w:bCs/>
                <w:sz w:val="20"/>
              </w:rPr>
            </w:pPr>
            <w:r w:rsidRPr="00754D20">
              <w:rPr>
                <w:rFonts w:cs="Arial"/>
                <w:b/>
                <w:bCs/>
                <w:sz w:val="20"/>
              </w:rPr>
              <w:t>Висок</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F863BA2" w14:textId="77777777" w:rsidR="00314A92" w:rsidRPr="00754D20" w:rsidRDefault="00314A92" w:rsidP="00A43283">
            <w:pPr>
              <w:autoSpaceDN w:val="0"/>
              <w:jc w:val="center"/>
              <w:rPr>
                <w:rFonts w:cs="Arial"/>
                <w:bCs/>
                <w:sz w:val="20"/>
              </w:rPr>
            </w:pPr>
            <w:r w:rsidRPr="00754D20">
              <w:rPr>
                <w:rFonts w:cs="Arial"/>
                <w:bCs/>
                <w:sz w:val="20"/>
              </w:rPr>
              <w:t>5*8</w:t>
            </w: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BAAC051" w14:textId="77777777" w:rsidR="00314A92" w:rsidRPr="00754D20" w:rsidRDefault="00314A92" w:rsidP="00A43283">
            <w:pPr>
              <w:autoSpaceDN w:val="0"/>
              <w:jc w:val="center"/>
              <w:rPr>
                <w:rFonts w:cs="Arial"/>
                <w:bCs/>
                <w:sz w:val="20"/>
              </w:rPr>
            </w:pPr>
            <w:r w:rsidRPr="00754D20">
              <w:rPr>
                <w:rFonts w:cs="Arial"/>
                <w:bCs/>
                <w:sz w:val="20"/>
              </w:rPr>
              <w:t>30 мин</w:t>
            </w:r>
          </w:p>
        </w:tc>
        <w:tc>
          <w:tcPr>
            <w:tcW w:w="18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0A0D70A" w14:textId="77777777" w:rsidR="00314A92" w:rsidRPr="00754D20" w:rsidRDefault="00314A92" w:rsidP="00A43283">
            <w:pPr>
              <w:autoSpaceDN w:val="0"/>
              <w:jc w:val="center"/>
              <w:rPr>
                <w:rFonts w:cs="Arial"/>
                <w:bCs/>
                <w:sz w:val="20"/>
              </w:rPr>
            </w:pPr>
            <w:r w:rsidRPr="00754D20">
              <w:rPr>
                <w:rFonts w:cs="Arial"/>
                <w:bCs/>
                <w:sz w:val="20"/>
              </w:rPr>
              <w:t>14 дана</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5667EE2" w14:textId="77777777" w:rsidR="00314A92" w:rsidRPr="00754D20" w:rsidRDefault="00314A92" w:rsidP="00A43283">
            <w:pPr>
              <w:autoSpaceDN w:val="0"/>
              <w:jc w:val="center"/>
              <w:rPr>
                <w:rFonts w:cs="Arial"/>
                <w:bCs/>
                <w:sz w:val="20"/>
              </w:rPr>
            </w:pPr>
            <w:r w:rsidRPr="00754D20">
              <w:rPr>
                <w:rFonts w:cs="Arial"/>
                <w:bCs/>
                <w:sz w:val="20"/>
              </w:rPr>
              <w:t>105 дана</w:t>
            </w:r>
          </w:p>
        </w:tc>
      </w:tr>
      <w:tr w:rsidR="00314A92" w:rsidRPr="00754D20" w14:paraId="47531111" w14:textId="77777777" w:rsidTr="00A43283">
        <w:trPr>
          <w:trHeight w:val="285"/>
        </w:trPr>
        <w:tc>
          <w:tcPr>
            <w:tcW w:w="1291" w:type="dxa"/>
            <w:tcBorders>
              <w:top w:val="nil"/>
              <w:left w:val="single" w:sz="8" w:space="0" w:color="auto"/>
              <w:bottom w:val="single" w:sz="8" w:space="0" w:color="auto"/>
              <w:right w:val="single" w:sz="8" w:space="0" w:color="auto"/>
            </w:tcBorders>
            <w:shd w:val="clear" w:color="auto" w:fill="FFFFFF" w:themeFill="background1"/>
            <w:vAlign w:val="center"/>
            <w:hideMark/>
          </w:tcPr>
          <w:p w14:paraId="4AC5D3C1" w14:textId="77777777" w:rsidR="00314A92" w:rsidRPr="00754D20" w:rsidRDefault="00314A92" w:rsidP="00A43283">
            <w:pPr>
              <w:autoSpaceDN w:val="0"/>
              <w:jc w:val="center"/>
              <w:rPr>
                <w:rFonts w:cs="Arial"/>
                <w:b/>
                <w:bCs/>
                <w:sz w:val="20"/>
              </w:rPr>
            </w:pPr>
            <w:r w:rsidRPr="00754D20">
              <w:rPr>
                <w:rFonts w:cs="Arial"/>
                <w:b/>
                <w:bCs/>
                <w:sz w:val="20"/>
              </w:rPr>
              <w:t>Низак</w:t>
            </w:r>
          </w:p>
        </w:tc>
        <w:tc>
          <w:tcPr>
            <w:tcW w:w="198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2597618" w14:textId="77777777" w:rsidR="00314A92" w:rsidRPr="00754D20" w:rsidRDefault="00314A92" w:rsidP="00A43283">
            <w:pPr>
              <w:autoSpaceDN w:val="0"/>
              <w:jc w:val="center"/>
              <w:rPr>
                <w:rFonts w:cs="Arial"/>
                <w:bCs/>
                <w:sz w:val="20"/>
              </w:rPr>
            </w:pPr>
            <w:r w:rsidRPr="00754D20">
              <w:rPr>
                <w:rFonts w:cs="Arial"/>
                <w:bCs/>
                <w:sz w:val="20"/>
              </w:rPr>
              <w:t>5*8</w:t>
            </w:r>
          </w:p>
        </w:tc>
        <w:tc>
          <w:tcPr>
            <w:tcW w:w="113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D144E89" w14:textId="77777777" w:rsidR="00314A92" w:rsidRPr="00754D20" w:rsidRDefault="00314A92" w:rsidP="00A43283">
            <w:pPr>
              <w:autoSpaceDN w:val="0"/>
              <w:jc w:val="center"/>
              <w:rPr>
                <w:rFonts w:cs="Arial"/>
                <w:bCs/>
                <w:sz w:val="20"/>
              </w:rPr>
            </w:pPr>
            <w:r w:rsidRPr="00754D20">
              <w:rPr>
                <w:rFonts w:cs="Arial"/>
                <w:bCs/>
                <w:sz w:val="20"/>
              </w:rPr>
              <w:t>60 мин</w:t>
            </w:r>
          </w:p>
        </w:tc>
        <w:tc>
          <w:tcPr>
            <w:tcW w:w="18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F15B31C" w14:textId="77777777" w:rsidR="00314A92" w:rsidRPr="00754D20" w:rsidRDefault="00314A92" w:rsidP="00A43283">
            <w:pPr>
              <w:autoSpaceDN w:val="0"/>
              <w:jc w:val="center"/>
              <w:rPr>
                <w:rFonts w:cs="Arial"/>
                <w:bCs/>
                <w:sz w:val="20"/>
              </w:rPr>
            </w:pPr>
            <w:r w:rsidRPr="00754D20">
              <w:rPr>
                <w:rFonts w:cs="Arial"/>
                <w:bCs/>
                <w:sz w:val="20"/>
              </w:rPr>
              <w:t>28 дана</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E85351B" w14:textId="77777777" w:rsidR="00314A92" w:rsidRPr="00754D20" w:rsidRDefault="00314A92" w:rsidP="00A43283">
            <w:pPr>
              <w:autoSpaceDN w:val="0"/>
              <w:jc w:val="center"/>
              <w:rPr>
                <w:rFonts w:cs="Arial"/>
                <w:bCs/>
                <w:sz w:val="20"/>
              </w:rPr>
            </w:pPr>
            <w:r w:rsidRPr="00754D20">
              <w:rPr>
                <w:rFonts w:cs="Arial"/>
                <w:bCs/>
                <w:sz w:val="20"/>
              </w:rPr>
              <w:t>150 дана</w:t>
            </w:r>
          </w:p>
        </w:tc>
      </w:tr>
      <w:tr w:rsidR="00314A92" w:rsidRPr="00754D20" w14:paraId="173E81FA" w14:textId="77777777" w:rsidTr="00A43283">
        <w:trPr>
          <w:trHeight w:val="285"/>
        </w:trPr>
        <w:tc>
          <w:tcPr>
            <w:tcW w:w="1291" w:type="dxa"/>
            <w:tcBorders>
              <w:top w:val="nil"/>
              <w:left w:val="single" w:sz="8" w:space="0" w:color="auto"/>
              <w:bottom w:val="single" w:sz="8" w:space="0" w:color="auto"/>
              <w:right w:val="single" w:sz="8" w:space="0" w:color="auto"/>
            </w:tcBorders>
            <w:shd w:val="clear" w:color="auto" w:fill="FFFFFF" w:themeFill="background1"/>
            <w:vAlign w:val="center"/>
            <w:hideMark/>
          </w:tcPr>
          <w:p w14:paraId="58C2A539" w14:textId="77777777" w:rsidR="00314A92" w:rsidRPr="00754D20" w:rsidRDefault="00314A92" w:rsidP="00A43283">
            <w:pPr>
              <w:autoSpaceDN w:val="0"/>
              <w:jc w:val="center"/>
              <w:rPr>
                <w:rFonts w:cs="Arial"/>
                <w:b/>
                <w:bCs/>
                <w:sz w:val="20"/>
              </w:rPr>
            </w:pPr>
            <w:r w:rsidRPr="00754D20">
              <w:rPr>
                <w:rFonts w:cs="Arial"/>
                <w:b/>
                <w:bCs/>
                <w:sz w:val="20"/>
              </w:rPr>
              <w:t>Техничка питања</w:t>
            </w:r>
          </w:p>
        </w:tc>
        <w:tc>
          <w:tcPr>
            <w:tcW w:w="1985" w:type="dxa"/>
            <w:tcBorders>
              <w:top w:val="nil"/>
              <w:left w:val="nil"/>
              <w:bottom w:val="single" w:sz="8" w:space="0" w:color="auto"/>
              <w:right w:val="nil"/>
            </w:tcBorders>
            <w:shd w:val="clear" w:color="auto" w:fill="FFFFFF" w:themeFill="background1"/>
            <w:tcMar>
              <w:top w:w="0" w:type="dxa"/>
              <w:left w:w="108" w:type="dxa"/>
              <w:bottom w:w="0" w:type="dxa"/>
              <w:right w:w="108" w:type="dxa"/>
            </w:tcMar>
            <w:vAlign w:val="center"/>
            <w:hideMark/>
          </w:tcPr>
          <w:p w14:paraId="3E4952B3" w14:textId="77777777" w:rsidR="00314A92" w:rsidRPr="00754D20" w:rsidRDefault="00314A92" w:rsidP="00A43283">
            <w:pPr>
              <w:autoSpaceDN w:val="0"/>
              <w:jc w:val="center"/>
              <w:rPr>
                <w:rFonts w:cs="Arial"/>
                <w:bCs/>
                <w:sz w:val="20"/>
              </w:rPr>
            </w:pPr>
            <w:r w:rsidRPr="00754D20">
              <w:rPr>
                <w:rFonts w:cs="Arial"/>
                <w:bCs/>
                <w:sz w:val="20"/>
              </w:rPr>
              <w:t>5*8</w:t>
            </w:r>
          </w:p>
        </w:tc>
        <w:tc>
          <w:tcPr>
            <w:tcW w:w="113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DF67273" w14:textId="77777777" w:rsidR="00314A92" w:rsidRPr="00754D20" w:rsidRDefault="00314A92" w:rsidP="00A43283">
            <w:pPr>
              <w:autoSpaceDN w:val="0"/>
              <w:jc w:val="center"/>
              <w:rPr>
                <w:rFonts w:cs="Arial"/>
                <w:bCs/>
                <w:sz w:val="20"/>
              </w:rPr>
            </w:pPr>
            <w:r w:rsidRPr="00754D20">
              <w:rPr>
                <w:rFonts w:cs="Arial"/>
                <w:bCs/>
                <w:sz w:val="20"/>
              </w:rPr>
              <w:t>120 мин</w:t>
            </w:r>
          </w:p>
        </w:tc>
        <w:tc>
          <w:tcPr>
            <w:tcW w:w="184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2915BF4" w14:textId="77777777" w:rsidR="00314A92" w:rsidRPr="00754D20" w:rsidRDefault="00314A92" w:rsidP="00A43283">
            <w:pPr>
              <w:autoSpaceDN w:val="0"/>
              <w:jc w:val="center"/>
              <w:rPr>
                <w:rFonts w:cs="Arial"/>
                <w:bCs/>
                <w:sz w:val="20"/>
              </w:rPr>
            </w:pPr>
            <w:r w:rsidRPr="00754D20">
              <w:rPr>
                <w:rFonts w:cs="Arial"/>
                <w:bCs/>
                <w:sz w:val="20"/>
              </w:rPr>
              <w:t>-</w:t>
            </w:r>
          </w:p>
        </w:tc>
        <w:tc>
          <w:tcPr>
            <w:tcW w:w="28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D815FA0" w14:textId="77777777" w:rsidR="00314A92" w:rsidRPr="00754D20" w:rsidRDefault="00314A92" w:rsidP="00A43283">
            <w:pPr>
              <w:autoSpaceDN w:val="0"/>
              <w:jc w:val="center"/>
              <w:rPr>
                <w:rFonts w:cs="Arial"/>
                <w:bCs/>
                <w:sz w:val="20"/>
              </w:rPr>
            </w:pPr>
            <w:r w:rsidRPr="00754D20">
              <w:rPr>
                <w:rFonts w:cs="Arial"/>
                <w:bCs/>
                <w:sz w:val="20"/>
              </w:rPr>
              <w:t>-</w:t>
            </w:r>
          </w:p>
        </w:tc>
      </w:tr>
    </w:tbl>
    <w:p w14:paraId="540D093E" w14:textId="77777777" w:rsidR="00314A92" w:rsidRPr="00754D20" w:rsidRDefault="00314A92" w:rsidP="00314A92">
      <w:pPr>
        <w:rPr>
          <w:rFonts w:cs="Arial"/>
          <w:szCs w:val="24"/>
        </w:rPr>
      </w:pPr>
    </w:p>
    <w:p w14:paraId="13287CEC" w14:textId="77777777" w:rsidR="00314A92" w:rsidRPr="00754D20" w:rsidRDefault="00314A92" w:rsidP="00314A92">
      <w:pPr>
        <w:tabs>
          <w:tab w:val="left" w:pos="3261"/>
        </w:tabs>
        <w:rPr>
          <w:rFonts w:cs="Arial"/>
          <w:szCs w:val="24"/>
        </w:rPr>
      </w:pPr>
      <w:r w:rsidRPr="00754D20">
        <w:rPr>
          <w:rFonts w:cs="Arial"/>
          <w:szCs w:val="24"/>
        </w:rPr>
        <w:t>Врeмe oдзивa дeфинишe врeмeнски пeриoд од пријаве сметње до почетка рада на отклањању сметње.</w:t>
      </w:r>
    </w:p>
    <w:p w14:paraId="134D24B5" w14:textId="77777777" w:rsidR="00314A92" w:rsidRPr="00754D20" w:rsidRDefault="00314A92" w:rsidP="00314A92">
      <w:pPr>
        <w:tabs>
          <w:tab w:val="left" w:pos="3261"/>
        </w:tabs>
        <w:rPr>
          <w:rFonts w:cs="Arial"/>
          <w:szCs w:val="24"/>
        </w:rPr>
      </w:pPr>
      <w:r w:rsidRPr="00754D20">
        <w:rPr>
          <w:rFonts w:cs="Arial"/>
          <w:szCs w:val="24"/>
        </w:rPr>
        <w:t>Врeмe oтклaњaњa смeтњe дeфинишe врeмeнски пeриoд у кoмe сe успоставља функционалност Опреме или смањује ниво сметње нaкoн приjaвe сметње. Врeмe oтклaњaњa смeтњe продужава се за разумно време у случају потребе одласка на локацију (додатни сат на сваких 80км удаљености од централне локације – БГ (NOC)).</w:t>
      </w:r>
    </w:p>
    <w:p w14:paraId="1185E55C" w14:textId="77777777" w:rsidR="00314A92" w:rsidRPr="00754D20" w:rsidRDefault="00314A92" w:rsidP="00314A92">
      <w:pPr>
        <w:tabs>
          <w:tab w:val="left" w:pos="3261"/>
        </w:tabs>
        <w:rPr>
          <w:rFonts w:cs="Arial"/>
          <w:szCs w:val="24"/>
        </w:rPr>
      </w:pPr>
      <w:r w:rsidRPr="00754D20">
        <w:rPr>
          <w:rFonts w:cs="Arial"/>
          <w:szCs w:val="24"/>
        </w:rPr>
        <w:t>Врeмe рeшaвaњa сметње дeфинишe врeмeнски пeриoд у кoмe сe успoстaвљa стaњe кoje сe мoжe смaтрaти кoнaчним рeшeњeм сметње у систeму, нaкoн приjaвe сметње.</w:t>
      </w:r>
    </w:p>
    <w:p w14:paraId="58BCB756" w14:textId="77777777" w:rsidR="00314A92" w:rsidRPr="00754D20" w:rsidRDefault="00314A92" w:rsidP="00314A92">
      <w:pPr>
        <w:tabs>
          <w:tab w:val="left" w:pos="3261"/>
        </w:tabs>
        <w:rPr>
          <w:rFonts w:cs="Arial"/>
          <w:szCs w:val="24"/>
        </w:rPr>
      </w:pPr>
      <w:r w:rsidRPr="00754D20">
        <w:rPr>
          <w:rFonts w:cs="Arial"/>
          <w:szCs w:val="24"/>
        </w:rPr>
        <w:t>Нивo сметње дeфинишe oзбиљнoст утицаја на функциoнисaњe Опреме и дeфинисaнa су три нивoa:</w:t>
      </w:r>
    </w:p>
    <w:p w14:paraId="5AD251EE" w14:textId="77777777" w:rsidR="00314A92" w:rsidRPr="00754D20" w:rsidRDefault="00314A92" w:rsidP="00314A92">
      <w:pPr>
        <w:widowControl w:val="0"/>
        <w:numPr>
          <w:ilvl w:val="0"/>
          <w:numId w:val="27"/>
        </w:numPr>
        <w:suppressAutoHyphens/>
        <w:spacing w:before="60"/>
        <w:ind w:left="1434" w:hanging="357"/>
        <w:jc w:val="left"/>
        <w:outlineLvl w:val="3"/>
        <w:rPr>
          <w:rFonts w:eastAsiaTheme="majorEastAsia" w:cs="Arial"/>
          <w:iCs/>
          <w:szCs w:val="24"/>
        </w:rPr>
      </w:pPr>
      <w:r w:rsidRPr="00754D20">
        <w:rPr>
          <w:rFonts w:eastAsiaTheme="majorEastAsia" w:cs="Arial"/>
          <w:bCs/>
          <w:iCs/>
          <w:szCs w:val="24"/>
        </w:rPr>
        <w:t>Нивo 1 – критичaн: Сметње које озбиљно нарушавају правилан рад система и укључују: испад комплетног саобраћаја (и по радној и по заштитној путањи; испад комплетног напајања опреме (обе јединице за напајање) и комплетан испад система;</w:t>
      </w:r>
    </w:p>
    <w:p w14:paraId="519E02AF" w14:textId="77777777" w:rsidR="00314A92" w:rsidRPr="00754D20" w:rsidRDefault="00314A92" w:rsidP="00314A92">
      <w:pPr>
        <w:widowControl w:val="0"/>
        <w:numPr>
          <w:ilvl w:val="0"/>
          <w:numId w:val="27"/>
        </w:numPr>
        <w:suppressAutoHyphens/>
        <w:spacing w:before="60"/>
        <w:ind w:left="1434" w:hanging="357"/>
        <w:jc w:val="left"/>
        <w:outlineLvl w:val="3"/>
        <w:rPr>
          <w:rFonts w:eastAsiaTheme="majorEastAsia" w:cs="Arial"/>
          <w:bCs/>
          <w:iCs/>
          <w:szCs w:val="24"/>
        </w:rPr>
      </w:pPr>
      <w:r w:rsidRPr="00754D20">
        <w:rPr>
          <w:rFonts w:eastAsiaTheme="majorEastAsia" w:cs="Arial"/>
          <w:bCs/>
          <w:iCs/>
          <w:szCs w:val="24"/>
        </w:rPr>
        <w:t>Нивo 2 – висoк: Сметње које битно отежавају рад система и укључују: испад саобраћаја по једној путањи; делимични испад напајања опреме (једна јединица за напајање); недоступност система за надзор уз нормалан рад саобраћаја; краћи испади система или подсистема у укупном трајању не дужем од 10 минута у било ком периоду од 24 часа; испади система који се понављају у дужим периодима од 24 часа;</w:t>
      </w:r>
    </w:p>
    <w:p w14:paraId="35D9CAA4" w14:textId="77777777" w:rsidR="00314A92" w:rsidRPr="00754D20" w:rsidRDefault="00314A92" w:rsidP="00314A92">
      <w:pPr>
        <w:widowControl w:val="0"/>
        <w:numPr>
          <w:ilvl w:val="0"/>
          <w:numId w:val="27"/>
        </w:numPr>
        <w:suppressAutoHyphens/>
        <w:spacing w:before="60"/>
        <w:ind w:left="1434" w:hanging="357"/>
        <w:jc w:val="left"/>
        <w:outlineLvl w:val="3"/>
        <w:rPr>
          <w:rFonts w:eastAsiaTheme="majorEastAsia" w:cs="Arial"/>
          <w:bCs/>
          <w:iCs/>
          <w:szCs w:val="24"/>
        </w:rPr>
      </w:pPr>
      <w:r w:rsidRPr="00754D20">
        <w:rPr>
          <w:rFonts w:eastAsiaTheme="majorEastAsia" w:cs="Arial"/>
          <w:bCs/>
          <w:iCs/>
          <w:szCs w:val="24"/>
        </w:rPr>
        <w:t>Нивo 3 – низaк: У систему постоје мање грешке које не ометају нормално функционисање система.</w:t>
      </w:r>
    </w:p>
    <w:p w14:paraId="7F3FD1F6" w14:textId="77777777" w:rsidR="00314A92" w:rsidRPr="006E1F22" w:rsidRDefault="00314A92" w:rsidP="00314A92">
      <w:pPr>
        <w:rPr>
          <w:rFonts w:cs="Arial"/>
          <w:lang w:val="sr-Cyrl-RS"/>
        </w:rPr>
      </w:pPr>
    </w:p>
    <w:p w14:paraId="4E66C925" w14:textId="77777777" w:rsidR="00314A92" w:rsidRDefault="00314A92" w:rsidP="00314A92"/>
    <w:p w14:paraId="583F772B" w14:textId="77777777" w:rsidR="00314A92" w:rsidRDefault="00314A92" w:rsidP="00314A92"/>
    <w:p w14:paraId="6AF10D8C" w14:textId="2D3D9A4F" w:rsidR="0042765D" w:rsidRDefault="0042765D">
      <w:pPr>
        <w:spacing w:before="0"/>
        <w:jc w:val="left"/>
        <w:rPr>
          <w:rFonts w:cs="Arial"/>
          <w:b/>
          <w:i/>
          <w:color w:val="00B0F0"/>
          <w:lang w:eastAsia="zh-CN"/>
        </w:rPr>
      </w:pPr>
      <w:r>
        <w:rPr>
          <w:rFonts w:cs="Arial"/>
          <w:b/>
          <w:i/>
          <w:color w:val="00B0F0"/>
          <w:lang w:eastAsia="zh-CN"/>
        </w:rPr>
        <w:br w:type="page"/>
      </w:r>
    </w:p>
    <w:p w14:paraId="2F55A4BB" w14:textId="77777777" w:rsidR="00437928" w:rsidRPr="008A1FC5" w:rsidRDefault="00437928">
      <w:pPr>
        <w:spacing w:before="0"/>
        <w:jc w:val="left"/>
        <w:rPr>
          <w:rFonts w:cs="Arial"/>
          <w:b/>
          <w:i/>
          <w:color w:val="00B0F0"/>
          <w:lang w:eastAsia="zh-CN"/>
        </w:rPr>
      </w:pPr>
    </w:p>
    <w:p w14:paraId="4FC744F2" w14:textId="09E7ABE8" w:rsidR="00437928" w:rsidRPr="00E856CC" w:rsidRDefault="00437928" w:rsidP="00437928">
      <w:pPr>
        <w:rPr>
          <w:rFonts w:cs="Arial"/>
          <w:b/>
        </w:rPr>
      </w:pPr>
      <w:r w:rsidRPr="00E856CC">
        <w:rPr>
          <w:rFonts w:cs="Arial"/>
          <w:b/>
          <w:lang w:val="sr-Cyrl-RS"/>
        </w:rPr>
        <w:t xml:space="preserve">Прилог </w:t>
      </w:r>
      <w:r w:rsidRPr="00E856CC">
        <w:rPr>
          <w:rFonts w:cs="Arial"/>
          <w:b/>
        </w:rPr>
        <w:t>1. Техничке спецификације</w:t>
      </w:r>
    </w:p>
    <w:p w14:paraId="2AACE34A" w14:textId="77777777" w:rsidR="00437928" w:rsidRPr="002A079D" w:rsidRDefault="00437928" w:rsidP="00437928">
      <w:pPr>
        <w:rPr>
          <w:rFonts w:cs="Arial"/>
          <w:highlight w:val="yellow"/>
        </w:rPr>
      </w:pPr>
    </w:p>
    <w:tbl>
      <w:tblPr>
        <w:tblStyle w:val="TableGrid"/>
        <w:tblW w:w="0" w:type="auto"/>
        <w:tblLook w:val="04A0" w:firstRow="1" w:lastRow="0" w:firstColumn="1" w:lastColumn="0" w:noHBand="0" w:noVBand="1"/>
      </w:tblPr>
      <w:tblGrid>
        <w:gridCol w:w="2078"/>
        <w:gridCol w:w="4108"/>
        <w:gridCol w:w="1707"/>
        <w:gridCol w:w="1126"/>
      </w:tblGrid>
      <w:tr w:rsidR="00437928" w:rsidRPr="002A079D" w14:paraId="0910C888" w14:textId="77777777" w:rsidTr="008D2D92">
        <w:tc>
          <w:tcPr>
            <w:tcW w:w="2078" w:type="dxa"/>
          </w:tcPr>
          <w:p w14:paraId="45984C86" w14:textId="77777777" w:rsidR="00437928" w:rsidRPr="00603F8A" w:rsidRDefault="00437928" w:rsidP="008A1FC5">
            <w:pPr>
              <w:rPr>
                <w:rFonts w:cs="Arial"/>
                <w:lang w:val="sr-Cyrl-RS"/>
              </w:rPr>
            </w:pPr>
            <w:r w:rsidRPr="00603F8A">
              <w:rPr>
                <w:rFonts w:cs="Arial"/>
                <w:lang w:val="sr-Cyrl-RS"/>
              </w:rPr>
              <w:t>Локација чворишта</w:t>
            </w:r>
          </w:p>
        </w:tc>
        <w:tc>
          <w:tcPr>
            <w:tcW w:w="4232" w:type="dxa"/>
          </w:tcPr>
          <w:p w14:paraId="7EBC84D2" w14:textId="77777777" w:rsidR="00437928" w:rsidRPr="00603F8A" w:rsidRDefault="00437928" w:rsidP="008A1FC5">
            <w:pPr>
              <w:rPr>
                <w:rFonts w:cs="Arial"/>
                <w:lang w:val="sr-Cyrl-RS"/>
              </w:rPr>
            </w:pPr>
            <w:r w:rsidRPr="00603F8A">
              <w:rPr>
                <w:rFonts w:cs="Arial"/>
                <w:lang w:val="sr-Cyrl-RS"/>
              </w:rPr>
              <w:t>Технички захтеви</w:t>
            </w:r>
          </w:p>
        </w:tc>
        <w:tc>
          <w:tcPr>
            <w:tcW w:w="1764" w:type="dxa"/>
          </w:tcPr>
          <w:p w14:paraId="21406BD2" w14:textId="77777777" w:rsidR="00437928" w:rsidRPr="00603F8A" w:rsidRDefault="00437928" w:rsidP="008A1FC5">
            <w:pPr>
              <w:rPr>
                <w:rFonts w:cs="Arial"/>
                <w:lang w:val="sr-Cyrl-RS"/>
              </w:rPr>
            </w:pPr>
            <w:r w:rsidRPr="00603F8A">
              <w:rPr>
                <w:rFonts w:cs="Arial"/>
                <w:lang w:val="sr-Cyrl-RS"/>
              </w:rPr>
              <w:t>Понуђени модел</w:t>
            </w:r>
          </w:p>
        </w:tc>
        <w:tc>
          <w:tcPr>
            <w:tcW w:w="1171" w:type="dxa"/>
          </w:tcPr>
          <w:p w14:paraId="3F7510C2" w14:textId="77777777" w:rsidR="00437928" w:rsidRPr="00603F8A" w:rsidRDefault="00437928" w:rsidP="008A1FC5">
            <w:pPr>
              <w:rPr>
                <w:rFonts w:cs="Arial"/>
                <w:lang w:val="sr-Cyrl-RS"/>
              </w:rPr>
            </w:pPr>
            <w:r w:rsidRPr="00603F8A">
              <w:rPr>
                <w:rFonts w:cs="Arial"/>
                <w:lang w:val="sr-Cyrl-RS"/>
              </w:rPr>
              <w:t xml:space="preserve">Опис </w:t>
            </w:r>
          </w:p>
        </w:tc>
      </w:tr>
      <w:tr w:rsidR="00437928" w:rsidRPr="002A079D" w14:paraId="1E5C5D2D" w14:textId="77777777" w:rsidTr="008D2D92">
        <w:tc>
          <w:tcPr>
            <w:tcW w:w="2078" w:type="dxa"/>
          </w:tcPr>
          <w:p w14:paraId="63E9CC04" w14:textId="77777777" w:rsidR="00437928" w:rsidRPr="002A079D" w:rsidRDefault="00437928" w:rsidP="008A1FC5">
            <w:pPr>
              <w:rPr>
                <w:rFonts w:cs="Arial"/>
                <w:highlight w:val="yellow"/>
                <w:lang w:val="sr-Cyrl-RS"/>
              </w:rPr>
            </w:pPr>
            <w:r w:rsidRPr="00603F8A">
              <w:rPr>
                <w:rFonts w:cs="Arial"/>
                <w:lang w:val="sr-Cyrl-RS"/>
              </w:rPr>
              <w:t xml:space="preserve">Нови чвор Чачак </w:t>
            </w:r>
            <w:r w:rsidRPr="00603F8A">
              <w:rPr>
                <w:rFonts w:cs="Arial"/>
              </w:rPr>
              <w:t>(</w:t>
            </w:r>
            <w:r w:rsidRPr="00603F8A">
              <w:rPr>
                <w:rFonts w:cs="Arial"/>
                <w:lang w:val="sr-Cyrl-RS"/>
              </w:rPr>
              <w:t>ЕД Чачак)</w:t>
            </w:r>
          </w:p>
        </w:tc>
        <w:tc>
          <w:tcPr>
            <w:tcW w:w="4232" w:type="dxa"/>
          </w:tcPr>
          <w:p w14:paraId="1B44A1A7" w14:textId="27992747" w:rsidR="00437928" w:rsidRPr="00F806D6" w:rsidRDefault="00437928" w:rsidP="008A1FC5">
            <w:pPr>
              <w:pStyle w:val="NoSpacing"/>
              <w:rPr>
                <w:rFonts w:cs="Arial"/>
                <w:sz w:val="22"/>
                <w:szCs w:val="22"/>
                <w:lang w:val="sr-Cyrl-RS"/>
              </w:rPr>
            </w:pPr>
            <w:r w:rsidRPr="00F806D6">
              <w:rPr>
                <w:rFonts w:cs="Arial"/>
                <w:sz w:val="22"/>
                <w:szCs w:val="22"/>
                <w:lang w:val="sr-Cyrl-RS"/>
              </w:rPr>
              <w:t>(</w:t>
            </w:r>
            <w:r w:rsidRPr="00F806D6">
              <w:rPr>
                <w:rFonts w:cs="Arial"/>
                <w:sz w:val="22"/>
                <w:szCs w:val="22"/>
              </w:rPr>
              <w:t>OSN 8800 T16)</w:t>
            </w:r>
            <w:r w:rsidR="007C6FC5">
              <w:rPr>
                <w:rFonts w:cs="Arial"/>
                <w:sz w:val="22"/>
                <w:szCs w:val="22"/>
                <w:lang w:val="sr-Cyrl-RS"/>
              </w:rPr>
              <w:t xml:space="preserve"> </w:t>
            </w:r>
            <w:r w:rsidRPr="00F806D6">
              <w:rPr>
                <w:rFonts w:cs="Arial"/>
                <w:sz w:val="22"/>
                <w:szCs w:val="22"/>
                <w:lang w:val="sr-Cyrl-RS"/>
              </w:rPr>
              <w:t xml:space="preserve">Подрам који се бави обрадом и проспајањем </w:t>
            </w:r>
            <w:r w:rsidRPr="00F806D6">
              <w:rPr>
                <w:rFonts w:cs="Arial"/>
                <w:sz w:val="22"/>
                <w:szCs w:val="22"/>
              </w:rPr>
              <w:t>ODUk</w:t>
            </w:r>
            <w:r w:rsidRPr="00F806D6">
              <w:rPr>
                <w:rFonts w:cs="Arial"/>
                <w:sz w:val="22"/>
                <w:szCs w:val="22"/>
                <w:lang w:val="sr-Cyrl-RS"/>
              </w:rPr>
              <w:t xml:space="preserve"> сигнала треба да има :</w:t>
            </w:r>
          </w:p>
          <w:p w14:paraId="32FA423C" w14:textId="77777777" w:rsidR="00437928" w:rsidRPr="00F806D6" w:rsidRDefault="00437928" w:rsidP="008A1FC5">
            <w:pPr>
              <w:pStyle w:val="NoSpacing"/>
              <w:rPr>
                <w:rFonts w:cs="Arial"/>
                <w:sz w:val="22"/>
                <w:szCs w:val="22"/>
              </w:rPr>
            </w:pPr>
            <w:r w:rsidRPr="00F806D6">
              <w:rPr>
                <w:rFonts w:cs="Arial"/>
                <w:sz w:val="22"/>
                <w:szCs w:val="22"/>
                <w:lang w:val="sr-Cyrl-RS"/>
              </w:rPr>
              <w:t xml:space="preserve"> - подршку за 25 слотова</w:t>
            </w:r>
          </w:p>
          <w:p w14:paraId="45CBC4F9"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 </w:t>
            </w:r>
            <w:r w:rsidRPr="00F806D6">
              <w:rPr>
                <w:rFonts w:cs="Arial"/>
                <w:sz w:val="22"/>
                <w:szCs w:val="22"/>
              </w:rPr>
              <w:t xml:space="preserve">мора да садржи централизовану </w:t>
            </w:r>
            <w:r w:rsidRPr="00F806D6">
              <w:rPr>
                <w:rFonts w:cs="Arial"/>
                <w:sz w:val="22"/>
                <w:szCs w:val="22"/>
                <w:lang w:val="sr-Cyrl-RS"/>
              </w:rPr>
              <w:t xml:space="preserve">редудантну </w:t>
            </w:r>
            <w:r w:rsidRPr="00F806D6">
              <w:rPr>
                <w:rFonts w:cs="Arial"/>
                <w:sz w:val="22"/>
                <w:szCs w:val="22"/>
              </w:rPr>
              <w:t xml:space="preserve">ODUk </w:t>
            </w:r>
            <w:r w:rsidRPr="00F806D6">
              <w:rPr>
                <w:rFonts w:cs="Arial"/>
                <w:i/>
                <w:sz w:val="22"/>
                <w:szCs w:val="22"/>
              </w:rPr>
              <w:t>crossconnect</w:t>
            </w:r>
            <w:r w:rsidRPr="00F806D6">
              <w:rPr>
                <w:rFonts w:cs="Arial"/>
                <w:sz w:val="22"/>
                <w:szCs w:val="22"/>
              </w:rPr>
              <w:t xml:space="preserve"> матрицу  </w:t>
            </w:r>
            <w:r w:rsidRPr="00F806D6">
              <w:rPr>
                <w:rFonts w:cs="Arial"/>
                <w:sz w:val="22"/>
                <w:szCs w:val="22"/>
                <w:lang w:val="sr-Cyrl-RS"/>
              </w:rPr>
              <w:t>максималног</w:t>
            </w:r>
            <w:r w:rsidRPr="00F806D6">
              <w:rPr>
                <w:rFonts w:cs="Arial"/>
                <w:sz w:val="22"/>
                <w:szCs w:val="22"/>
              </w:rPr>
              <w:t xml:space="preserve"> </w:t>
            </w:r>
            <w:r w:rsidRPr="00F806D6">
              <w:rPr>
                <w:rFonts w:cs="Arial"/>
                <w:sz w:val="22"/>
                <w:szCs w:val="22"/>
                <w:lang w:val="sr-Cyrl-RS"/>
              </w:rPr>
              <w:t>капацитета 1,6</w:t>
            </w:r>
            <w:r w:rsidRPr="00F806D6">
              <w:rPr>
                <w:rFonts w:cs="Arial"/>
                <w:sz w:val="22"/>
                <w:szCs w:val="22"/>
              </w:rPr>
              <w:t>Tb/s</w:t>
            </w:r>
            <w:r w:rsidRPr="00F806D6">
              <w:rPr>
                <w:rFonts w:cs="Arial"/>
                <w:sz w:val="22"/>
                <w:szCs w:val="22"/>
                <w:lang w:val="sr-Cyrl-RS"/>
              </w:rPr>
              <w:t xml:space="preserve">. </w:t>
            </w:r>
          </w:p>
          <w:p w14:paraId="355061BE"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 мора да садржи редудантну централну управљачку  јединицу</w:t>
            </w:r>
          </w:p>
          <w:p w14:paraId="67C29555" w14:textId="77777777" w:rsidR="00437928" w:rsidRPr="00F806D6" w:rsidRDefault="00437928" w:rsidP="008A1FC5">
            <w:pPr>
              <w:pStyle w:val="NoSpacing"/>
              <w:rPr>
                <w:rFonts w:cs="Arial"/>
                <w:sz w:val="22"/>
                <w:szCs w:val="22"/>
              </w:rPr>
            </w:pPr>
            <w:r w:rsidRPr="00F806D6">
              <w:rPr>
                <w:rFonts w:cs="Arial"/>
                <w:sz w:val="22"/>
                <w:szCs w:val="22"/>
                <w:lang w:val="sr-Cyrl-RS"/>
              </w:rPr>
              <w:t>- мора да садржи редудантну јединицу за синхронизацију</w:t>
            </w:r>
          </w:p>
          <w:p w14:paraId="2EE7B984"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 мора да има независно редудантно напајање</w:t>
            </w:r>
          </w:p>
          <w:p w14:paraId="0AC4DC6A"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 мора да има вентилаторску јединицу</w:t>
            </w:r>
          </w:p>
          <w:p w14:paraId="08F7CE12" w14:textId="77777777" w:rsidR="00345674" w:rsidRPr="00F806D6" w:rsidRDefault="00345674" w:rsidP="00345674">
            <w:pPr>
              <w:pStyle w:val="NoSpacing"/>
              <w:numPr>
                <w:ilvl w:val="0"/>
                <w:numId w:val="37"/>
              </w:numPr>
              <w:suppressAutoHyphens w:val="0"/>
              <w:spacing w:before="0"/>
              <w:jc w:val="left"/>
              <w:rPr>
                <w:rFonts w:cs="Arial"/>
                <w:sz w:val="22"/>
                <w:szCs w:val="22"/>
              </w:rPr>
            </w:pPr>
            <w:r w:rsidRPr="00F806D6">
              <w:rPr>
                <w:rFonts w:cs="Arial"/>
                <w:sz w:val="22"/>
                <w:szCs w:val="22"/>
              </w:rPr>
              <w:t xml:space="preserve">1 картица за </w:t>
            </w:r>
            <w:r w:rsidRPr="00F806D6">
              <w:rPr>
                <w:rFonts w:cs="Arial"/>
                <w:sz w:val="22"/>
                <w:szCs w:val="22"/>
                <w:lang w:val="sr-Cyrl-RS"/>
              </w:rPr>
              <w:t xml:space="preserve">надзор и управљање </w:t>
            </w:r>
            <w:r w:rsidRPr="00F806D6">
              <w:rPr>
                <w:rFonts w:cs="Arial"/>
                <w:sz w:val="22"/>
                <w:szCs w:val="22"/>
              </w:rPr>
              <w:t>(EFI)</w:t>
            </w:r>
          </w:p>
          <w:p w14:paraId="25A93C3E" w14:textId="77777777" w:rsidR="00345674" w:rsidRPr="00F806D6" w:rsidRDefault="00345674" w:rsidP="00345674">
            <w:pPr>
              <w:pStyle w:val="NoSpacing"/>
              <w:numPr>
                <w:ilvl w:val="0"/>
                <w:numId w:val="37"/>
              </w:numPr>
              <w:suppressAutoHyphens w:val="0"/>
              <w:spacing w:before="0"/>
              <w:jc w:val="left"/>
              <w:rPr>
                <w:rFonts w:cs="Arial"/>
                <w:sz w:val="22"/>
                <w:szCs w:val="22"/>
                <w:lang w:val="sr-Cyrl-RS"/>
              </w:rPr>
            </w:pPr>
            <w:r w:rsidRPr="00F806D6">
              <w:rPr>
                <w:rFonts w:cs="Arial"/>
                <w:sz w:val="22"/>
                <w:szCs w:val="22"/>
                <w:lang w:val="sr-Cyrl-RS"/>
              </w:rPr>
              <w:t xml:space="preserve">1 картица за обраду екстерних аларма </w:t>
            </w:r>
            <w:r w:rsidRPr="00F806D6">
              <w:rPr>
                <w:rFonts w:cs="Arial"/>
                <w:sz w:val="22"/>
                <w:szCs w:val="22"/>
              </w:rPr>
              <w:t>(ATE)</w:t>
            </w:r>
            <w:r w:rsidRPr="00F806D6">
              <w:rPr>
                <w:rFonts w:cs="Arial"/>
                <w:sz w:val="22"/>
                <w:szCs w:val="22"/>
                <w:lang w:val="sr-Cyrl-RS"/>
              </w:rPr>
              <w:t xml:space="preserve"> </w:t>
            </w:r>
          </w:p>
          <w:p w14:paraId="6878D6BC" w14:textId="77777777" w:rsidR="00345674" w:rsidRPr="00F806D6" w:rsidRDefault="00345674" w:rsidP="00345674">
            <w:pPr>
              <w:pStyle w:val="NoSpacing"/>
              <w:numPr>
                <w:ilvl w:val="0"/>
                <w:numId w:val="37"/>
              </w:numPr>
              <w:suppressAutoHyphens w:val="0"/>
              <w:spacing w:before="0"/>
              <w:jc w:val="left"/>
              <w:rPr>
                <w:rFonts w:cs="Arial"/>
                <w:sz w:val="22"/>
                <w:szCs w:val="22"/>
              </w:rPr>
            </w:pPr>
            <w:r w:rsidRPr="00F806D6">
              <w:rPr>
                <w:rFonts w:cs="Arial"/>
                <w:sz w:val="22"/>
                <w:szCs w:val="22"/>
                <w:lang w:val="sr-Cyrl-RS"/>
              </w:rPr>
              <w:t xml:space="preserve">1 картица за помоћне сигнале </w:t>
            </w:r>
            <w:r w:rsidRPr="00F806D6">
              <w:rPr>
                <w:rFonts w:cs="Arial"/>
                <w:sz w:val="22"/>
                <w:szCs w:val="22"/>
              </w:rPr>
              <w:t>(AUX)</w:t>
            </w:r>
          </w:p>
          <w:p w14:paraId="3D4891B8" w14:textId="77777777" w:rsidR="00437928" w:rsidRPr="00F806D6" w:rsidRDefault="00437928" w:rsidP="008A1FC5">
            <w:pPr>
              <w:pStyle w:val="NoSpacing"/>
              <w:rPr>
                <w:rFonts w:cs="Arial"/>
                <w:sz w:val="22"/>
                <w:szCs w:val="22"/>
                <w:lang w:val="sr-Cyrl-RS"/>
              </w:rPr>
            </w:pPr>
            <w:r w:rsidRPr="00F806D6">
              <w:rPr>
                <w:rFonts w:cs="Arial"/>
                <w:sz w:val="22"/>
                <w:szCs w:val="22"/>
                <w:lang w:val="sr-Cyrl-RS"/>
              </w:rPr>
              <w:t xml:space="preserve"> Треба да буде опремљен следећим картицама:</w:t>
            </w:r>
          </w:p>
          <w:p w14:paraId="240B1710" w14:textId="77777777" w:rsidR="00437928" w:rsidRPr="00345674" w:rsidRDefault="00437928" w:rsidP="0009631E">
            <w:pPr>
              <w:pStyle w:val="ListParagraph"/>
              <w:numPr>
                <w:ilvl w:val="0"/>
                <w:numId w:val="37"/>
              </w:numPr>
              <w:spacing w:after="0" w:line="240" w:lineRule="auto"/>
              <w:jc w:val="left"/>
              <w:rPr>
                <w:rFonts w:ascii="Arial" w:hAnsi="Arial" w:cs="Arial"/>
                <w:lang w:val="sr-Cyrl-RS"/>
              </w:rPr>
            </w:pPr>
            <w:r w:rsidRPr="00345674">
              <w:rPr>
                <w:rFonts w:ascii="Arial" w:hAnsi="Arial" w:cs="Arial"/>
                <w:lang w:val="sr-Cyrl-RS"/>
              </w:rPr>
              <w:t>1 клијентска картица</w:t>
            </w:r>
            <w:r w:rsidRPr="00345674">
              <w:rPr>
                <w:rFonts w:ascii="Arial" w:hAnsi="Arial" w:cs="Arial"/>
              </w:rPr>
              <w:t xml:space="preserve"> TQX</w:t>
            </w:r>
            <w:r w:rsidRPr="00345674">
              <w:rPr>
                <w:rFonts w:ascii="Arial" w:hAnsi="Arial" w:cs="Arial"/>
                <w:lang w:val="sr-Cyrl-RS"/>
              </w:rPr>
              <w:t xml:space="preserve"> (4 </w:t>
            </w:r>
            <w:r w:rsidRPr="00345674">
              <w:rPr>
                <w:rFonts w:ascii="Arial" w:hAnsi="Arial" w:cs="Arial"/>
              </w:rPr>
              <w:t xml:space="preserve">x 10G) </w:t>
            </w:r>
            <w:r w:rsidRPr="00345674">
              <w:rPr>
                <w:rFonts w:ascii="Arial" w:hAnsi="Arial" w:cs="Arial"/>
                <w:lang w:val="sr-Cyrl-RS"/>
              </w:rPr>
              <w:t xml:space="preserve">за процесирање </w:t>
            </w:r>
            <w:r w:rsidRPr="00345674">
              <w:rPr>
                <w:rFonts w:ascii="Arial" w:hAnsi="Arial" w:cs="Arial"/>
              </w:rPr>
              <w:t xml:space="preserve">10Gbps </w:t>
            </w:r>
            <w:r w:rsidRPr="00345674">
              <w:rPr>
                <w:rFonts w:ascii="Arial" w:hAnsi="Arial" w:cs="Arial"/>
                <w:lang w:val="sr-Cyrl-RS"/>
              </w:rPr>
              <w:t>корисничких сигнала</w:t>
            </w:r>
          </w:p>
          <w:p w14:paraId="588084C5"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 </w:t>
            </w:r>
            <w:r w:rsidRPr="00345674">
              <w:rPr>
                <w:rFonts w:cs="Arial"/>
                <w:sz w:val="22"/>
                <w:szCs w:val="22"/>
              </w:rPr>
              <w:t xml:space="preserve">  2</w:t>
            </w:r>
            <w:r w:rsidRPr="00345674">
              <w:rPr>
                <w:rFonts w:cs="Arial"/>
                <w:sz w:val="22"/>
                <w:szCs w:val="22"/>
                <w:lang w:val="sr-Cyrl-RS"/>
              </w:rPr>
              <w:t xml:space="preserve"> модул</w:t>
            </w:r>
            <w:r w:rsidRPr="00345674">
              <w:rPr>
                <w:rFonts w:cs="Arial"/>
                <w:sz w:val="22"/>
                <w:szCs w:val="22"/>
                <w:lang w:val="sr-Latn-RS"/>
              </w:rPr>
              <w:t>a</w:t>
            </w:r>
            <w:r w:rsidRPr="00345674">
              <w:rPr>
                <w:rFonts w:cs="Arial"/>
                <w:sz w:val="22"/>
                <w:szCs w:val="22"/>
                <w:lang w:val="sr-Cyrl-RS"/>
              </w:rPr>
              <w:t xml:space="preserve"> </w:t>
            </w:r>
            <w:r w:rsidRPr="00345674">
              <w:rPr>
                <w:rFonts w:cs="Arial"/>
                <w:sz w:val="22"/>
                <w:szCs w:val="22"/>
                <w:lang w:val="sr-Latn-RS"/>
              </w:rPr>
              <w:t xml:space="preserve">XFP </w:t>
            </w:r>
            <w:r w:rsidRPr="00345674">
              <w:rPr>
                <w:rFonts w:cs="Arial"/>
                <w:sz w:val="22"/>
                <w:szCs w:val="22"/>
                <w:lang w:val="sr-Cyrl-RS"/>
              </w:rPr>
              <w:t xml:space="preserve">следећих карактеристика: </w:t>
            </w:r>
            <w:r w:rsidRPr="00345674">
              <w:rPr>
                <w:rFonts w:cs="Arial"/>
                <w:sz w:val="22"/>
                <w:szCs w:val="22"/>
              </w:rPr>
              <w:t xml:space="preserve">1310nm , 9.95 – 11.1Gbps, </w:t>
            </w:r>
            <w:r w:rsidRPr="00345674">
              <w:rPr>
                <w:rFonts w:cs="Arial"/>
                <w:sz w:val="22"/>
                <w:szCs w:val="22"/>
                <w:lang w:val="sr-Cyrl-RS"/>
              </w:rPr>
              <w:t xml:space="preserve">од </w:t>
            </w:r>
            <w:r w:rsidRPr="00345674">
              <w:rPr>
                <w:rFonts w:cs="Arial"/>
                <w:sz w:val="22"/>
                <w:szCs w:val="22"/>
              </w:rPr>
              <w:t>-6dBm</w:t>
            </w:r>
            <w:r w:rsidRPr="00345674">
              <w:rPr>
                <w:rFonts w:cs="Arial"/>
                <w:sz w:val="22"/>
                <w:szCs w:val="22"/>
                <w:lang w:val="sr-Latn-RS"/>
              </w:rPr>
              <w:t xml:space="preserve"> </w:t>
            </w:r>
            <w:r w:rsidRPr="00345674">
              <w:rPr>
                <w:rFonts w:cs="Arial"/>
                <w:sz w:val="22"/>
                <w:szCs w:val="22"/>
                <w:lang w:val="sr-Cyrl-RS"/>
              </w:rPr>
              <w:t xml:space="preserve">до </w:t>
            </w:r>
            <w:r w:rsidRPr="00345674">
              <w:rPr>
                <w:rFonts w:cs="Arial"/>
                <w:sz w:val="22"/>
                <w:szCs w:val="22"/>
              </w:rPr>
              <w:t xml:space="preserve"> -1dBm</w:t>
            </w:r>
            <w:r w:rsidRPr="00345674">
              <w:rPr>
                <w:rFonts w:cs="Arial"/>
                <w:sz w:val="22"/>
                <w:szCs w:val="22"/>
                <w:lang w:val="sr-Cyrl-RS"/>
              </w:rPr>
              <w:t>, - 14.4</w:t>
            </w:r>
            <w:r w:rsidRPr="00345674">
              <w:rPr>
                <w:rFonts w:cs="Arial"/>
                <w:sz w:val="22"/>
                <w:szCs w:val="22"/>
                <w:lang w:val="sr-Latn-RS"/>
              </w:rPr>
              <w:t xml:space="preserve">dBm, LC, SM , 10 km, </w:t>
            </w:r>
            <w:r w:rsidRPr="00345674">
              <w:rPr>
                <w:rFonts w:cs="Arial"/>
                <w:sz w:val="22"/>
                <w:szCs w:val="22"/>
                <w:lang w:val="sr-Cyrl-RS"/>
              </w:rPr>
              <w:t>на Т</w:t>
            </w:r>
            <w:r w:rsidRPr="00345674">
              <w:rPr>
                <w:rFonts w:cs="Arial"/>
                <w:sz w:val="22"/>
                <w:szCs w:val="22"/>
                <w:lang w:val="sr-Latn-RS"/>
              </w:rPr>
              <w:t xml:space="preserve">QX </w:t>
            </w:r>
            <w:r w:rsidRPr="00345674">
              <w:rPr>
                <w:rFonts w:cs="Arial"/>
                <w:sz w:val="22"/>
                <w:szCs w:val="22"/>
                <w:lang w:val="sr-Cyrl-RS"/>
              </w:rPr>
              <w:t>картици (10</w:t>
            </w:r>
            <w:r w:rsidRPr="00345674">
              <w:rPr>
                <w:rFonts w:cs="Arial"/>
                <w:sz w:val="22"/>
                <w:szCs w:val="22"/>
                <w:lang w:val="sr-Latn-RS"/>
              </w:rPr>
              <w:t xml:space="preserve">G </w:t>
            </w:r>
            <w:r w:rsidRPr="00345674">
              <w:rPr>
                <w:rFonts w:cs="Arial"/>
                <w:sz w:val="22"/>
                <w:szCs w:val="22"/>
                <w:lang w:val="sr-Cyrl-RS"/>
              </w:rPr>
              <w:t xml:space="preserve"> сервиси без заштите ЧА – КВ и ЧА –ББ)</w:t>
            </w:r>
          </w:p>
          <w:p w14:paraId="5572701A"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1 клијентска картица </w:t>
            </w:r>
            <w:r w:rsidRPr="00345674">
              <w:rPr>
                <w:rFonts w:cs="Arial"/>
                <w:sz w:val="22"/>
                <w:szCs w:val="22"/>
              </w:rPr>
              <w:t xml:space="preserve">TOA </w:t>
            </w:r>
            <w:r w:rsidRPr="00345674">
              <w:rPr>
                <w:rFonts w:cs="Arial"/>
                <w:sz w:val="22"/>
                <w:szCs w:val="22"/>
                <w:lang w:val="sr-Cyrl-RS"/>
              </w:rPr>
              <w:t xml:space="preserve">за процесирање </w:t>
            </w:r>
            <w:r w:rsidRPr="00345674">
              <w:rPr>
                <w:rFonts w:cs="Arial"/>
                <w:sz w:val="22"/>
                <w:szCs w:val="22"/>
              </w:rPr>
              <w:t xml:space="preserve">1Gbps </w:t>
            </w:r>
            <w:r w:rsidRPr="00345674">
              <w:rPr>
                <w:rFonts w:cs="Arial"/>
                <w:sz w:val="22"/>
                <w:szCs w:val="22"/>
                <w:lang w:val="sr-Cyrl-RS"/>
              </w:rPr>
              <w:t>корисничких сигнала са 4 модула 1000Base Lx</w:t>
            </w:r>
            <w:r w:rsidRPr="00345674">
              <w:rPr>
                <w:rFonts w:cs="Arial"/>
                <w:sz w:val="22"/>
                <w:szCs w:val="22"/>
                <w:lang w:val="sr-Latn-RS"/>
              </w:rPr>
              <w:t xml:space="preserve"> </w:t>
            </w:r>
            <w:r w:rsidRPr="00345674">
              <w:rPr>
                <w:rFonts w:cs="Arial"/>
                <w:sz w:val="22"/>
                <w:szCs w:val="22"/>
                <w:lang w:val="sr-Cyrl-RS"/>
              </w:rPr>
              <w:t xml:space="preserve"> следећих карактеристика е</w:t>
            </w:r>
            <w:r w:rsidRPr="00345674">
              <w:rPr>
                <w:rFonts w:cs="Arial"/>
                <w:sz w:val="22"/>
                <w:szCs w:val="22"/>
                <w:lang w:val="sr-Latn-RS"/>
              </w:rPr>
              <w:t xml:space="preserve">SFP, 1310nm, 1.25 Gbps, </w:t>
            </w:r>
            <w:r w:rsidRPr="00345674">
              <w:rPr>
                <w:rFonts w:cs="Arial"/>
                <w:sz w:val="22"/>
                <w:szCs w:val="22"/>
                <w:lang w:val="sr-Cyrl-RS"/>
              </w:rPr>
              <w:t>од  -9</w:t>
            </w:r>
            <w:r w:rsidRPr="00345674">
              <w:rPr>
                <w:rFonts w:cs="Arial"/>
                <w:sz w:val="22"/>
                <w:szCs w:val="22"/>
                <w:lang w:val="sr-Latn-RS"/>
              </w:rPr>
              <w:t xml:space="preserve">dBm </w:t>
            </w:r>
            <w:r w:rsidRPr="00345674">
              <w:rPr>
                <w:rFonts w:cs="Arial"/>
                <w:sz w:val="22"/>
                <w:szCs w:val="22"/>
                <w:lang w:val="sr-Cyrl-RS"/>
              </w:rPr>
              <w:t>до</w:t>
            </w:r>
            <w:r w:rsidRPr="00345674">
              <w:rPr>
                <w:rFonts w:cs="Arial"/>
                <w:sz w:val="22"/>
                <w:szCs w:val="22"/>
                <w:lang w:val="sr-Latn-RS"/>
              </w:rPr>
              <w:t xml:space="preserve"> – 3dBm, -20dBm, LC, SM, 10 km</w:t>
            </w:r>
            <w:r w:rsidRPr="00345674">
              <w:rPr>
                <w:rFonts w:cs="Arial"/>
                <w:sz w:val="22"/>
                <w:szCs w:val="22"/>
                <w:lang w:val="sr-Cyrl-RS"/>
              </w:rPr>
              <w:t xml:space="preserve"> (1</w:t>
            </w:r>
            <w:r w:rsidRPr="00345674">
              <w:rPr>
                <w:rFonts w:cs="Arial"/>
                <w:sz w:val="22"/>
                <w:szCs w:val="22"/>
                <w:lang w:val="sr-Latn-RS"/>
              </w:rPr>
              <w:t xml:space="preserve">G </w:t>
            </w:r>
            <w:r w:rsidRPr="00345674">
              <w:rPr>
                <w:rFonts w:cs="Arial"/>
                <w:sz w:val="22"/>
                <w:szCs w:val="22"/>
                <w:lang w:val="sr-Cyrl-RS"/>
              </w:rPr>
              <w:t xml:space="preserve"> сервиси са заштитом ЧА - КВ, ЧА –КГ, ЧА - ББ </w:t>
            </w:r>
            <w:r w:rsidRPr="00345674">
              <w:rPr>
                <w:rFonts w:cs="Arial"/>
                <w:sz w:val="22"/>
                <w:szCs w:val="22"/>
                <w:lang w:val="sr-Latn-RS"/>
              </w:rPr>
              <w:t xml:space="preserve">, </w:t>
            </w:r>
            <w:r w:rsidRPr="00345674">
              <w:rPr>
                <w:rFonts w:cs="Arial"/>
                <w:sz w:val="22"/>
                <w:szCs w:val="22"/>
                <w:lang w:val="sr-Cyrl-RS"/>
              </w:rPr>
              <w:t>ЧА - УЖ)</w:t>
            </w:r>
          </w:p>
          <w:p w14:paraId="22437CEC"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1 линијскa картицa </w:t>
            </w:r>
            <w:r w:rsidRPr="00345674">
              <w:rPr>
                <w:rFonts w:cs="Arial"/>
                <w:sz w:val="22"/>
                <w:szCs w:val="22"/>
              </w:rPr>
              <w:t xml:space="preserve">ND2 (10 Gbps) </w:t>
            </w:r>
            <w:r w:rsidRPr="00345674">
              <w:rPr>
                <w:rFonts w:cs="Arial"/>
                <w:sz w:val="22"/>
                <w:szCs w:val="22"/>
                <w:lang w:val="sr-Cyrl-RS"/>
              </w:rPr>
              <w:t xml:space="preserve">са 2 </w:t>
            </w:r>
            <w:r w:rsidRPr="00345674">
              <w:rPr>
                <w:rFonts w:cs="Arial"/>
                <w:sz w:val="22"/>
                <w:szCs w:val="22"/>
              </w:rPr>
              <w:t>модула TXFP</w:t>
            </w:r>
            <w:r w:rsidRPr="00345674">
              <w:rPr>
                <w:rFonts w:cs="Arial"/>
                <w:sz w:val="22"/>
                <w:szCs w:val="22"/>
                <w:lang w:val="sr-Cyrl-RS"/>
              </w:rPr>
              <w:t xml:space="preserve"> следећих карактеристика </w:t>
            </w:r>
            <w:r w:rsidRPr="00345674">
              <w:rPr>
                <w:rFonts w:cs="Arial"/>
                <w:sz w:val="22"/>
                <w:szCs w:val="22"/>
              </w:rPr>
              <w:t xml:space="preserve">C Band 9.95 -11.3 </w:t>
            </w:r>
            <w:r w:rsidRPr="00345674">
              <w:rPr>
                <w:rFonts w:cs="Arial"/>
                <w:sz w:val="22"/>
                <w:szCs w:val="22"/>
              </w:rPr>
              <w:lastRenderedPageBreak/>
              <w:t xml:space="preserve">Gbps –LC –SM - 40km </w:t>
            </w:r>
            <w:r w:rsidRPr="00345674">
              <w:rPr>
                <w:rFonts w:cs="Arial"/>
                <w:sz w:val="22"/>
                <w:szCs w:val="22"/>
                <w:lang w:val="sr-Cyrl-RS"/>
              </w:rPr>
              <w:t xml:space="preserve">( </w:t>
            </w:r>
            <w:r w:rsidRPr="00345674">
              <w:rPr>
                <w:rFonts w:cs="Arial"/>
                <w:sz w:val="22"/>
                <w:szCs w:val="22"/>
              </w:rPr>
              <w:t xml:space="preserve">OCH </w:t>
            </w:r>
            <w:r w:rsidRPr="00345674">
              <w:rPr>
                <w:rFonts w:cs="Arial"/>
                <w:sz w:val="22"/>
                <w:szCs w:val="22"/>
                <w:lang w:val="sr-Cyrl-RS"/>
              </w:rPr>
              <w:t>ЧА– КВ за 10</w:t>
            </w:r>
            <w:r w:rsidRPr="00345674">
              <w:rPr>
                <w:rFonts w:cs="Arial"/>
                <w:sz w:val="22"/>
                <w:szCs w:val="22"/>
              </w:rPr>
              <w:t>G</w:t>
            </w:r>
            <w:r w:rsidRPr="00345674">
              <w:rPr>
                <w:rFonts w:cs="Arial"/>
                <w:sz w:val="22"/>
                <w:szCs w:val="22"/>
                <w:lang w:val="sr-Cyrl-RS"/>
              </w:rPr>
              <w:t xml:space="preserve"> севис ЧА– КВ и </w:t>
            </w:r>
            <w:r w:rsidRPr="00345674">
              <w:rPr>
                <w:rFonts w:cs="Arial"/>
                <w:sz w:val="22"/>
                <w:szCs w:val="22"/>
              </w:rPr>
              <w:t>OCH</w:t>
            </w:r>
            <w:r w:rsidRPr="00345674">
              <w:rPr>
                <w:rFonts w:cs="Arial"/>
                <w:sz w:val="22"/>
                <w:szCs w:val="22"/>
                <w:lang w:val="sr-Cyrl-RS"/>
              </w:rPr>
              <w:t xml:space="preserve"> ЧА– КВ</w:t>
            </w:r>
            <w:r w:rsidRPr="00345674">
              <w:rPr>
                <w:rFonts w:cs="Arial"/>
                <w:sz w:val="22"/>
                <w:szCs w:val="22"/>
              </w:rPr>
              <w:t xml:space="preserve"> </w:t>
            </w:r>
            <w:r w:rsidRPr="00345674">
              <w:rPr>
                <w:rFonts w:cs="Arial"/>
                <w:sz w:val="22"/>
                <w:szCs w:val="22"/>
                <w:lang w:val="sr-Cyrl-RS"/>
              </w:rPr>
              <w:t>за 1</w:t>
            </w:r>
            <w:r w:rsidRPr="00345674">
              <w:rPr>
                <w:rFonts w:cs="Arial"/>
                <w:sz w:val="22"/>
                <w:szCs w:val="22"/>
                <w:lang w:val="sr-Latn-RS"/>
              </w:rPr>
              <w:t xml:space="preserve">G </w:t>
            </w:r>
            <w:r w:rsidRPr="00345674">
              <w:rPr>
                <w:rFonts w:cs="Arial"/>
                <w:sz w:val="22"/>
                <w:szCs w:val="22"/>
                <w:lang w:val="sr-Cyrl-RS"/>
              </w:rPr>
              <w:t>сервисе са заштитом ЧА – КВ, ЧА –КГ, ЧА - ББ )</w:t>
            </w:r>
          </w:p>
          <w:p w14:paraId="121C3DA8"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1 линијскa картицa </w:t>
            </w:r>
            <w:r w:rsidRPr="00345674">
              <w:rPr>
                <w:rFonts w:cs="Arial"/>
                <w:sz w:val="22"/>
                <w:szCs w:val="22"/>
              </w:rPr>
              <w:t xml:space="preserve">ND2 (10 Gbps) </w:t>
            </w:r>
            <w:r w:rsidRPr="00345674">
              <w:rPr>
                <w:rFonts w:cs="Arial"/>
                <w:sz w:val="22"/>
                <w:szCs w:val="22"/>
                <w:lang w:val="sr-Cyrl-RS"/>
              </w:rPr>
              <w:t xml:space="preserve">са 2 </w:t>
            </w:r>
            <w:r w:rsidRPr="00345674">
              <w:rPr>
                <w:rFonts w:cs="Arial"/>
                <w:sz w:val="22"/>
                <w:szCs w:val="22"/>
              </w:rPr>
              <w:t>модула TXFP</w:t>
            </w:r>
            <w:r w:rsidRPr="00345674">
              <w:rPr>
                <w:rFonts w:cs="Arial"/>
                <w:sz w:val="22"/>
                <w:szCs w:val="22"/>
                <w:lang w:val="sr-Cyrl-RS"/>
              </w:rPr>
              <w:t xml:space="preserve"> следећих карактеристика </w:t>
            </w:r>
            <w:r w:rsidRPr="00345674">
              <w:rPr>
                <w:rFonts w:cs="Arial"/>
                <w:sz w:val="22"/>
                <w:szCs w:val="22"/>
              </w:rPr>
              <w:t xml:space="preserve">C Band 9.95 -11.3 Gbps –LC –SM - 40km  </w:t>
            </w:r>
            <w:r w:rsidRPr="00345674">
              <w:rPr>
                <w:rFonts w:cs="Arial"/>
                <w:sz w:val="22"/>
                <w:szCs w:val="22"/>
                <w:lang w:val="sr-Cyrl-RS"/>
              </w:rPr>
              <w:t>(</w:t>
            </w:r>
            <w:r w:rsidRPr="00345674">
              <w:rPr>
                <w:rFonts w:cs="Arial"/>
                <w:sz w:val="22"/>
                <w:szCs w:val="22"/>
              </w:rPr>
              <w:t xml:space="preserve">OCH </w:t>
            </w:r>
            <w:r w:rsidRPr="00345674">
              <w:rPr>
                <w:rFonts w:cs="Arial"/>
                <w:sz w:val="22"/>
                <w:szCs w:val="22"/>
                <w:lang w:val="sr-Cyrl-RS"/>
              </w:rPr>
              <w:t>ЧА– ББ за 10</w:t>
            </w:r>
            <w:r w:rsidRPr="00345674">
              <w:rPr>
                <w:rFonts w:cs="Arial"/>
                <w:sz w:val="22"/>
                <w:szCs w:val="22"/>
              </w:rPr>
              <w:t>G</w:t>
            </w:r>
            <w:r w:rsidRPr="00345674">
              <w:rPr>
                <w:rFonts w:cs="Arial"/>
                <w:sz w:val="22"/>
                <w:szCs w:val="22"/>
                <w:lang w:val="sr-Cyrl-RS"/>
              </w:rPr>
              <w:t xml:space="preserve"> сервис ЧА– ББ и </w:t>
            </w:r>
            <w:r w:rsidRPr="00345674">
              <w:rPr>
                <w:rFonts w:cs="Arial"/>
                <w:sz w:val="22"/>
                <w:szCs w:val="22"/>
              </w:rPr>
              <w:t xml:space="preserve">OCH </w:t>
            </w:r>
            <w:r w:rsidRPr="00345674">
              <w:rPr>
                <w:rFonts w:cs="Arial"/>
                <w:sz w:val="22"/>
                <w:szCs w:val="22"/>
                <w:lang w:val="sr-Cyrl-RS"/>
              </w:rPr>
              <w:t>ЧА– ББ за 1</w:t>
            </w:r>
            <w:r w:rsidRPr="00345674">
              <w:rPr>
                <w:rFonts w:cs="Arial"/>
                <w:sz w:val="22"/>
                <w:szCs w:val="22"/>
                <w:lang w:val="sr-Latn-RS"/>
              </w:rPr>
              <w:t xml:space="preserve">G </w:t>
            </w:r>
            <w:r w:rsidRPr="00345674">
              <w:rPr>
                <w:rFonts w:cs="Arial"/>
                <w:sz w:val="22"/>
                <w:szCs w:val="22"/>
                <w:lang w:val="sr-Cyrl-RS"/>
              </w:rPr>
              <w:t>сервисе са заштитом ЧА – КВ, ЧА –КГ, ЧА - ББ ))</w:t>
            </w:r>
          </w:p>
          <w:p w14:paraId="60761A4A" w14:textId="77777777" w:rsidR="00437928" w:rsidRPr="00345674" w:rsidRDefault="00437928" w:rsidP="0009631E">
            <w:pPr>
              <w:pStyle w:val="NoSpacing"/>
              <w:numPr>
                <w:ilvl w:val="0"/>
                <w:numId w:val="37"/>
              </w:numPr>
              <w:suppressAutoHyphens w:val="0"/>
              <w:spacing w:before="0"/>
              <w:jc w:val="left"/>
              <w:rPr>
                <w:rFonts w:cs="Arial"/>
                <w:sz w:val="22"/>
                <w:szCs w:val="22"/>
              </w:rPr>
            </w:pPr>
            <w:r w:rsidRPr="00345674">
              <w:rPr>
                <w:rFonts w:cs="Arial"/>
                <w:sz w:val="22"/>
                <w:szCs w:val="22"/>
                <w:lang w:val="sr-Cyrl-RS"/>
              </w:rPr>
              <w:t xml:space="preserve">1 линијскa картицa </w:t>
            </w:r>
            <w:r w:rsidRPr="00345674">
              <w:rPr>
                <w:rFonts w:cs="Arial"/>
                <w:sz w:val="22"/>
                <w:szCs w:val="22"/>
              </w:rPr>
              <w:t xml:space="preserve">ND2 (10 Gbps) </w:t>
            </w:r>
            <w:r w:rsidRPr="00345674">
              <w:rPr>
                <w:rFonts w:cs="Arial"/>
                <w:sz w:val="22"/>
                <w:szCs w:val="22"/>
                <w:lang w:val="sr-Cyrl-RS"/>
              </w:rPr>
              <w:t xml:space="preserve">са 1 </w:t>
            </w:r>
            <w:r w:rsidRPr="00345674">
              <w:rPr>
                <w:rFonts w:cs="Arial"/>
                <w:sz w:val="22"/>
                <w:szCs w:val="22"/>
              </w:rPr>
              <w:t>модулом TXFP</w:t>
            </w:r>
            <w:r w:rsidRPr="00345674">
              <w:rPr>
                <w:rFonts w:cs="Arial"/>
                <w:sz w:val="22"/>
                <w:szCs w:val="22"/>
                <w:lang w:val="sr-Cyrl-RS"/>
              </w:rPr>
              <w:t xml:space="preserve"> следећих карактеристика </w:t>
            </w:r>
            <w:r w:rsidRPr="00345674">
              <w:rPr>
                <w:rFonts w:cs="Arial"/>
                <w:sz w:val="22"/>
                <w:szCs w:val="22"/>
              </w:rPr>
              <w:t xml:space="preserve">C Band 9.95 -11.3 Gbps –LC –SM - 40km  </w:t>
            </w:r>
            <w:r w:rsidRPr="00345674">
              <w:rPr>
                <w:rFonts w:cs="Arial"/>
                <w:sz w:val="22"/>
                <w:szCs w:val="22"/>
                <w:lang w:val="sr-Cyrl-RS"/>
              </w:rPr>
              <w:t>(</w:t>
            </w:r>
            <w:r w:rsidRPr="00345674">
              <w:rPr>
                <w:rFonts w:cs="Arial"/>
                <w:sz w:val="22"/>
                <w:szCs w:val="22"/>
              </w:rPr>
              <w:t xml:space="preserve">OCH </w:t>
            </w:r>
            <w:r w:rsidRPr="00345674">
              <w:rPr>
                <w:rFonts w:cs="Arial"/>
                <w:sz w:val="22"/>
                <w:szCs w:val="22"/>
                <w:lang w:val="sr-Cyrl-RS"/>
              </w:rPr>
              <w:t>ЧА– УЖ  за 1</w:t>
            </w:r>
            <w:r w:rsidRPr="00345674">
              <w:rPr>
                <w:rFonts w:cs="Arial"/>
                <w:sz w:val="22"/>
                <w:szCs w:val="22"/>
                <w:lang w:val="sr-Latn-RS"/>
              </w:rPr>
              <w:t xml:space="preserve">G </w:t>
            </w:r>
            <w:r w:rsidRPr="00345674">
              <w:rPr>
                <w:rFonts w:cs="Arial"/>
                <w:sz w:val="22"/>
                <w:szCs w:val="22"/>
                <w:lang w:val="sr-Cyrl-RS"/>
              </w:rPr>
              <w:t>сервис са заштитом ЧА –УЖ)</w:t>
            </w:r>
          </w:p>
          <w:p w14:paraId="4C81D27C" w14:textId="4C48054C" w:rsidR="00437928" w:rsidRPr="00F806D6" w:rsidRDefault="00345674" w:rsidP="008A1FC5">
            <w:pPr>
              <w:contextualSpacing/>
              <w:rPr>
                <w:rFonts w:cs="Arial"/>
                <w:lang w:val="sr-Cyrl-RS"/>
              </w:rPr>
            </w:pPr>
            <w:r w:rsidRPr="00F806D6">
              <w:rPr>
                <w:rFonts w:cs="Arial"/>
              </w:rPr>
              <w:t xml:space="preserve"> </w:t>
            </w:r>
            <w:r w:rsidR="00F806D6" w:rsidRPr="00F806D6">
              <w:rPr>
                <w:rFonts w:cs="Arial"/>
                <w:lang w:val="sr-Cyrl-RS"/>
              </w:rPr>
              <w:t xml:space="preserve">2 </w:t>
            </w:r>
            <w:r w:rsidR="00437928" w:rsidRPr="00F806D6">
              <w:rPr>
                <w:rFonts w:cs="Arial"/>
              </w:rPr>
              <w:t xml:space="preserve">(OSN 8800 UPS) </w:t>
            </w:r>
            <w:r w:rsidR="00437928" w:rsidRPr="00F806D6">
              <w:rPr>
                <w:rFonts w:cs="Arial"/>
                <w:lang w:val="sr-Cyrl-RS"/>
              </w:rPr>
              <w:t>подрам</w:t>
            </w:r>
            <w:r w:rsidR="00F806D6" w:rsidRPr="00F806D6">
              <w:rPr>
                <w:rFonts w:cs="Arial"/>
                <w:lang w:val="sr-Cyrl-RS"/>
              </w:rPr>
              <w:t>а</w:t>
            </w:r>
            <w:r w:rsidR="00437928" w:rsidRPr="00F806D6">
              <w:rPr>
                <w:rFonts w:cs="Arial"/>
                <w:lang w:val="sr-Cyrl-RS"/>
              </w:rPr>
              <w:t xml:space="preserve"> за обраду и процесирање оптичких сигнала треба да има:</w:t>
            </w:r>
          </w:p>
          <w:p w14:paraId="2B74C567" w14:textId="77777777" w:rsidR="00437928" w:rsidRPr="00F806D6" w:rsidRDefault="00437928" w:rsidP="008A1FC5">
            <w:pPr>
              <w:contextualSpacing/>
              <w:rPr>
                <w:rFonts w:cs="Arial"/>
                <w:lang w:val="sr-Cyrl-RS"/>
              </w:rPr>
            </w:pPr>
            <w:r w:rsidRPr="00F806D6">
              <w:rPr>
                <w:rFonts w:cs="Arial"/>
                <w:lang w:val="sr-Cyrl-RS"/>
              </w:rPr>
              <w:t xml:space="preserve">  - подршку за 20 слотова</w:t>
            </w:r>
          </w:p>
          <w:p w14:paraId="39C5B88A" w14:textId="77777777" w:rsidR="00437928" w:rsidRPr="00F806D6" w:rsidRDefault="00437928" w:rsidP="008A1FC5">
            <w:pPr>
              <w:contextualSpacing/>
              <w:rPr>
                <w:rFonts w:cs="Arial"/>
                <w:lang w:val="sr-Cyrl-RS"/>
              </w:rPr>
            </w:pPr>
            <w:r w:rsidRPr="00F806D6">
              <w:rPr>
                <w:rFonts w:cs="Arial"/>
                <w:lang w:val="sr-Cyrl-RS"/>
              </w:rPr>
              <w:t xml:space="preserve">  - мора да има независно редудантно напајање</w:t>
            </w:r>
          </w:p>
          <w:p w14:paraId="714561D8" w14:textId="77777777" w:rsidR="00437928" w:rsidRPr="00F806D6" w:rsidRDefault="00437928" w:rsidP="008A1FC5">
            <w:pPr>
              <w:contextualSpacing/>
              <w:rPr>
                <w:rFonts w:cs="Arial"/>
                <w:lang w:val="sr-Cyrl-RS"/>
              </w:rPr>
            </w:pPr>
            <w:r w:rsidRPr="00F806D6">
              <w:rPr>
                <w:rFonts w:cs="Arial"/>
                <w:lang w:val="sr-Cyrl-RS"/>
              </w:rPr>
              <w:t xml:space="preserve">  - мора да има вентилаторску јединицу</w:t>
            </w:r>
          </w:p>
          <w:p w14:paraId="0DC781E6" w14:textId="77777777" w:rsidR="00437928" w:rsidRPr="00F806D6" w:rsidRDefault="00437928" w:rsidP="008A1FC5">
            <w:pPr>
              <w:contextualSpacing/>
              <w:rPr>
                <w:rFonts w:cs="Arial"/>
                <w:lang w:val="sr-Cyrl-RS"/>
              </w:rPr>
            </w:pPr>
            <w:r w:rsidRPr="00F806D6">
              <w:rPr>
                <w:rFonts w:cs="Arial"/>
                <w:lang w:val="sr-Cyrl-RS"/>
              </w:rPr>
              <w:t xml:space="preserve">  Треба да буде опремљен следећим картицама:</w:t>
            </w:r>
          </w:p>
          <w:p w14:paraId="39CF13B8" w14:textId="77777777"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 </w:t>
            </w:r>
            <w:r w:rsidRPr="00B92229">
              <w:rPr>
                <w:rFonts w:ascii="Arial" w:hAnsi="Arial" w:cs="Arial"/>
              </w:rPr>
              <w:t xml:space="preserve">2 </w:t>
            </w:r>
            <w:r w:rsidRPr="00B92229">
              <w:rPr>
                <w:rFonts w:ascii="Arial" w:hAnsi="Arial" w:cs="Arial"/>
                <w:lang w:val="sr-Cyrl-RS"/>
              </w:rPr>
              <w:t>мултиплексерске картице (</w:t>
            </w:r>
            <w:r w:rsidRPr="00B92229">
              <w:rPr>
                <w:rFonts w:ascii="Arial" w:hAnsi="Arial" w:cs="Arial"/>
              </w:rPr>
              <w:t>M40)</w:t>
            </w:r>
            <w:r w:rsidRPr="00B92229">
              <w:rPr>
                <w:rFonts w:ascii="Arial" w:hAnsi="Arial" w:cs="Arial"/>
                <w:lang w:val="sr-Cyrl-RS"/>
              </w:rPr>
              <w:t xml:space="preserve"> следећих к-ка: могућност мултиплексирања максимално до 40 таласних дужина у Ц опсегу</w:t>
            </w:r>
          </w:p>
          <w:p w14:paraId="58345867" w14:textId="77777777" w:rsidR="00437928" w:rsidRPr="00F806D6"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2 демултиплексерске картице (</w:t>
            </w:r>
            <w:r w:rsidRPr="00B92229">
              <w:rPr>
                <w:rFonts w:ascii="Arial" w:hAnsi="Arial" w:cs="Arial"/>
              </w:rPr>
              <w:t>D40)</w:t>
            </w:r>
            <w:r w:rsidRPr="00B92229">
              <w:rPr>
                <w:rFonts w:ascii="Arial" w:hAnsi="Arial" w:cs="Arial"/>
                <w:lang w:val="sr-Cyrl-RS"/>
              </w:rPr>
              <w:t xml:space="preserve"> следећих к-ка: демултиплексира збирни оптички сигнал у 40</w:t>
            </w:r>
            <w:r w:rsidRPr="00F806D6">
              <w:rPr>
                <w:rFonts w:ascii="Arial" w:hAnsi="Arial" w:cs="Arial"/>
                <w:lang w:val="sr-Cyrl-RS"/>
              </w:rPr>
              <w:t xml:space="preserve"> таласних дужина у Ц опсегу</w:t>
            </w:r>
          </w:p>
          <w:p w14:paraId="6B304A19" w14:textId="77777777" w:rsidR="00437928" w:rsidRPr="008951F4" w:rsidRDefault="00437928" w:rsidP="0009631E">
            <w:pPr>
              <w:pStyle w:val="ListParagraph"/>
              <w:numPr>
                <w:ilvl w:val="0"/>
                <w:numId w:val="37"/>
              </w:numPr>
              <w:spacing w:after="0" w:line="240" w:lineRule="auto"/>
              <w:jc w:val="left"/>
              <w:rPr>
                <w:rFonts w:ascii="Arial" w:hAnsi="Arial" w:cs="Arial"/>
                <w:lang w:val="sr-Cyrl-RS"/>
              </w:rPr>
            </w:pPr>
            <w:r w:rsidRPr="008951F4">
              <w:rPr>
                <w:rFonts w:ascii="Arial" w:hAnsi="Arial" w:cs="Arial"/>
                <w:lang w:val="sr-Cyrl-RS"/>
              </w:rPr>
              <w:t xml:space="preserve">1 мултиплексер картица </w:t>
            </w:r>
            <w:r w:rsidRPr="008951F4">
              <w:rPr>
                <w:rFonts w:ascii="Arial" w:hAnsi="Arial" w:cs="Arial"/>
              </w:rPr>
              <w:t>(MR8V)</w:t>
            </w:r>
            <w:r w:rsidRPr="008951F4">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36978364" w14:textId="77777777" w:rsidR="00437928" w:rsidRPr="00F806D6" w:rsidRDefault="00437928" w:rsidP="0009631E">
            <w:pPr>
              <w:pStyle w:val="ListParagraph"/>
              <w:numPr>
                <w:ilvl w:val="0"/>
                <w:numId w:val="37"/>
              </w:numPr>
              <w:spacing w:after="0" w:line="240" w:lineRule="auto"/>
              <w:jc w:val="left"/>
              <w:rPr>
                <w:rFonts w:ascii="Arial" w:hAnsi="Arial" w:cs="Arial"/>
                <w:lang w:val="sr-Cyrl-RS"/>
              </w:rPr>
            </w:pPr>
            <w:r w:rsidRPr="00F806D6">
              <w:rPr>
                <w:rFonts w:ascii="Arial" w:hAnsi="Arial" w:cs="Arial"/>
                <w:lang w:val="sr-Cyrl-RS"/>
              </w:rPr>
              <w:t>2 реконфигурабилне картице за рутирање сигнала у оптичком домену (</w:t>
            </w:r>
            <w:r w:rsidRPr="00F806D6">
              <w:rPr>
                <w:rFonts w:ascii="Arial" w:hAnsi="Arial" w:cs="Arial"/>
              </w:rPr>
              <w:t xml:space="preserve">ROADM WSMD4) </w:t>
            </w:r>
            <w:r w:rsidRPr="00F806D6">
              <w:rPr>
                <w:rFonts w:ascii="Arial" w:hAnsi="Arial" w:cs="Arial"/>
                <w:lang w:val="sr-Cyrl-RS"/>
              </w:rPr>
              <w:t>са могућношћу подешавања оптичке снаге на нивоу канала</w:t>
            </w:r>
          </w:p>
          <w:p w14:paraId="6D9852CA" w14:textId="77777777" w:rsidR="00437928" w:rsidRPr="00F806D6" w:rsidRDefault="00437928" w:rsidP="0009631E">
            <w:pPr>
              <w:pStyle w:val="ListParagraph"/>
              <w:numPr>
                <w:ilvl w:val="0"/>
                <w:numId w:val="37"/>
              </w:numPr>
              <w:spacing w:after="0" w:line="240" w:lineRule="auto"/>
              <w:jc w:val="left"/>
              <w:rPr>
                <w:rFonts w:ascii="Arial" w:hAnsi="Arial" w:cs="Arial"/>
                <w:lang w:val="sr-Cyrl-RS"/>
              </w:rPr>
            </w:pPr>
            <w:r w:rsidRPr="00F806D6">
              <w:rPr>
                <w:rFonts w:ascii="Arial" w:hAnsi="Arial" w:cs="Arial"/>
                <w:lang w:val="sr-Cyrl-RS"/>
              </w:rPr>
              <w:t xml:space="preserve">3 картице </w:t>
            </w:r>
            <w:r w:rsidRPr="00F806D6">
              <w:rPr>
                <w:rFonts w:ascii="Arial" w:hAnsi="Arial" w:cs="Arial"/>
              </w:rPr>
              <w:t xml:space="preserve">(FIU) </w:t>
            </w:r>
            <w:r w:rsidRPr="00F806D6">
              <w:rPr>
                <w:rFonts w:ascii="Arial" w:hAnsi="Arial" w:cs="Arial"/>
                <w:lang w:val="sr-Cyrl-RS"/>
              </w:rPr>
              <w:t>за мултиплексирање /демултиплексирање  линијског оптичког сигнала и оптичког</w:t>
            </w:r>
            <w:r w:rsidRPr="00F806D6">
              <w:rPr>
                <w:rFonts w:ascii="Arial" w:hAnsi="Arial" w:cs="Arial"/>
                <w:lang w:val="sr-Latn-RS"/>
              </w:rPr>
              <w:t xml:space="preserve"> </w:t>
            </w:r>
            <w:r w:rsidRPr="00F806D6">
              <w:rPr>
                <w:rFonts w:ascii="Arial" w:hAnsi="Arial" w:cs="Arial"/>
                <w:lang w:val="sr-Cyrl-RS"/>
              </w:rPr>
              <w:t>сигнала за надзор и управљање</w:t>
            </w:r>
          </w:p>
          <w:p w14:paraId="07AD09D2" w14:textId="77777777" w:rsidR="00437928" w:rsidRPr="00F806D6" w:rsidRDefault="00437928" w:rsidP="0009631E">
            <w:pPr>
              <w:pStyle w:val="ListParagraph"/>
              <w:numPr>
                <w:ilvl w:val="0"/>
                <w:numId w:val="37"/>
              </w:numPr>
              <w:spacing w:after="0" w:line="240" w:lineRule="auto"/>
              <w:jc w:val="left"/>
              <w:rPr>
                <w:rFonts w:ascii="Arial" w:hAnsi="Arial" w:cs="Arial"/>
                <w:lang w:val="sr-Cyrl-RS"/>
              </w:rPr>
            </w:pPr>
            <w:r w:rsidRPr="00F806D6">
              <w:rPr>
                <w:rFonts w:ascii="Arial" w:hAnsi="Arial" w:cs="Arial"/>
              </w:rPr>
              <w:lastRenderedPageBreak/>
              <w:t>2</w:t>
            </w:r>
            <w:r w:rsidRPr="00F806D6">
              <w:rPr>
                <w:rFonts w:ascii="Arial" w:hAnsi="Arial" w:cs="Arial"/>
                <w:lang w:val="sr-Cyrl-RS"/>
              </w:rPr>
              <w:t xml:space="preserve"> оптичке</w:t>
            </w:r>
            <w:r w:rsidRPr="00F806D6">
              <w:rPr>
                <w:rFonts w:ascii="Arial" w:hAnsi="Arial" w:cs="Arial"/>
              </w:rPr>
              <w:t xml:space="preserve"> </w:t>
            </w:r>
            <w:r w:rsidRPr="00F806D6">
              <w:rPr>
                <w:rFonts w:ascii="Arial" w:hAnsi="Arial" w:cs="Arial"/>
                <w:lang w:val="sr-Cyrl-RS"/>
              </w:rPr>
              <w:t xml:space="preserve">картице за надзор и управљање </w:t>
            </w:r>
            <w:r w:rsidRPr="00F806D6">
              <w:rPr>
                <w:rFonts w:ascii="Arial" w:hAnsi="Arial" w:cs="Arial"/>
              </w:rPr>
              <w:t>(ST2)</w:t>
            </w:r>
            <w:r w:rsidRPr="00F806D6">
              <w:rPr>
                <w:rFonts w:ascii="Arial" w:hAnsi="Arial" w:cs="Arial"/>
                <w:lang w:val="sr-Cyrl-RS"/>
              </w:rPr>
              <w:t xml:space="preserve">  при чему </w:t>
            </w:r>
            <w:r w:rsidRPr="00F806D6">
              <w:rPr>
                <w:rFonts w:ascii="Arial" w:hAnsi="Arial" w:cs="Arial"/>
              </w:rPr>
              <w:t>интерфејсе з</w:t>
            </w:r>
            <w:r w:rsidRPr="00F806D6">
              <w:rPr>
                <w:rFonts w:ascii="Arial" w:hAnsi="Arial" w:cs="Arial"/>
                <w:lang w:val="sr-Cyrl-RS"/>
              </w:rPr>
              <w:t>а наведене картице димензионисати на основу карактеристика оптичких деоница дефинисаних у техничкој спецификацији (Табела 3)</w:t>
            </w:r>
          </w:p>
          <w:p w14:paraId="145E6946" w14:textId="77777777" w:rsidR="00437928" w:rsidRPr="00F806D6" w:rsidRDefault="00437928" w:rsidP="0009631E">
            <w:pPr>
              <w:pStyle w:val="ListParagraph"/>
              <w:numPr>
                <w:ilvl w:val="0"/>
                <w:numId w:val="37"/>
              </w:numPr>
              <w:spacing w:after="0" w:line="240" w:lineRule="auto"/>
              <w:jc w:val="left"/>
              <w:rPr>
                <w:rFonts w:ascii="Arial" w:hAnsi="Arial" w:cs="Arial"/>
              </w:rPr>
            </w:pPr>
            <w:r w:rsidRPr="00F806D6">
              <w:rPr>
                <w:rFonts w:ascii="Arial" w:hAnsi="Arial" w:cs="Arial"/>
              </w:rPr>
              <w:t xml:space="preserve">1 </w:t>
            </w:r>
            <w:r w:rsidRPr="00F806D6">
              <w:rPr>
                <w:rFonts w:ascii="Arial" w:hAnsi="Arial" w:cs="Arial"/>
                <w:lang w:val="sr-Cyrl-RS"/>
              </w:rPr>
              <w:t xml:space="preserve">картица за мониторисање оптичке снаге </w:t>
            </w:r>
            <w:r w:rsidRPr="00F806D6">
              <w:rPr>
                <w:rFonts w:ascii="Arial" w:hAnsi="Arial" w:cs="Arial"/>
              </w:rPr>
              <w:t xml:space="preserve">(OPM8) </w:t>
            </w:r>
            <w:r w:rsidRPr="00F806D6">
              <w:rPr>
                <w:rFonts w:ascii="Arial" w:hAnsi="Arial" w:cs="Arial"/>
                <w:lang w:val="sr-Cyrl-RS"/>
              </w:rPr>
              <w:t xml:space="preserve">са подршком за детекцију </w:t>
            </w:r>
            <w:r w:rsidRPr="00F806D6">
              <w:rPr>
                <w:rFonts w:ascii="Arial" w:hAnsi="Arial" w:cs="Arial"/>
              </w:rPr>
              <w:t>OSNR</w:t>
            </w:r>
            <w:r w:rsidRPr="00F806D6">
              <w:rPr>
                <w:rFonts w:ascii="Arial" w:hAnsi="Arial" w:cs="Arial"/>
                <w:lang w:val="sr-Cyrl-RS"/>
              </w:rPr>
              <w:t>-а</w:t>
            </w:r>
            <w:r w:rsidRPr="00F806D6">
              <w:rPr>
                <w:rFonts w:ascii="Arial" w:hAnsi="Arial" w:cs="Arial"/>
              </w:rPr>
              <w:t xml:space="preserve"> </w:t>
            </w:r>
            <w:r w:rsidRPr="00F806D6">
              <w:rPr>
                <w:rFonts w:ascii="Arial" w:hAnsi="Arial" w:cs="Arial"/>
                <w:lang w:val="sr-Cyrl-RS"/>
              </w:rPr>
              <w:t xml:space="preserve">за </w:t>
            </w:r>
            <w:r w:rsidRPr="00F806D6">
              <w:rPr>
                <w:rFonts w:ascii="Arial" w:hAnsi="Arial" w:cs="Arial"/>
              </w:rPr>
              <w:t>10Gbps, 40Gbps i 100Gbps</w:t>
            </w:r>
          </w:p>
          <w:p w14:paraId="04F96DD0" w14:textId="77777777" w:rsidR="00437928" w:rsidRPr="008951F4" w:rsidRDefault="00437928" w:rsidP="0009631E">
            <w:pPr>
              <w:pStyle w:val="ListParagraph"/>
              <w:numPr>
                <w:ilvl w:val="0"/>
                <w:numId w:val="37"/>
              </w:numPr>
              <w:spacing w:after="0" w:line="240" w:lineRule="auto"/>
              <w:jc w:val="left"/>
              <w:rPr>
                <w:rFonts w:ascii="Arial" w:hAnsi="Arial" w:cs="Arial"/>
                <w:lang w:val="sr-Cyrl-RS"/>
              </w:rPr>
            </w:pPr>
            <w:r w:rsidRPr="008951F4">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6FF66DB2" w14:textId="77777777" w:rsidR="00437928" w:rsidRPr="00F806D6" w:rsidRDefault="00437928" w:rsidP="0009631E">
            <w:pPr>
              <w:pStyle w:val="ListParagraph"/>
              <w:numPr>
                <w:ilvl w:val="0"/>
                <w:numId w:val="37"/>
              </w:numPr>
              <w:spacing w:after="0" w:line="240" w:lineRule="auto"/>
              <w:jc w:val="left"/>
              <w:rPr>
                <w:rFonts w:ascii="Arial" w:hAnsi="Arial" w:cs="Arial"/>
              </w:rPr>
            </w:pPr>
            <w:r w:rsidRPr="00F806D6">
              <w:rPr>
                <w:rFonts w:ascii="Arial" w:hAnsi="Arial" w:cs="Arial"/>
                <w:lang w:val="sr-Cyrl-RS"/>
              </w:rPr>
              <w:t xml:space="preserve"> </w:t>
            </w:r>
            <w:r w:rsidRPr="00F806D6">
              <w:rPr>
                <w:rFonts w:ascii="Arial" w:hAnsi="Arial" w:cs="Arial"/>
              </w:rPr>
              <w:t xml:space="preserve">Капацитет платформе мора да буде </w:t>
            </w:r>
            <w:r w:rsidRPr="00F806D6">
              <w:rPr>
                <w:rFonts w:ascii="Arial" w:hAnsi="Arial" w:cs="Arial"/>
                <w:lang w:val="sr-Cyrl-RS"/>
              </w:rPr>
              <w:t xml:space="preserve">минимум </w:t>
            </w:r>
            <w:r w:rsidRPr="00F806D6">
              <w:rPr>
                <w:rFonts w:ascii="Arial" w:hAnsi="Arial" w:cs="Arial"/>
              </w:rPr>
              <w:t xml:space="preserve">40 оптичких канала са могућношћу проширења на </w:t>
            </w:r>
            <w:r w:rsidRPr="00F806D6">
              <w:rPr>
                <w:rFonts w:ascii="Arial" w:hAnsi="Arial" w:cs="Arial"/>
                <w:lang w:val="sr-Cyrl-RS"/>
              </w:rPr>
              <w:t xml:space="preserve">минимум </w:t>
            </w:r>
            <w:r w:rsidRPr="00F806D6">
              <w:rPr>
                <w:rFonts w:ascii="Arial" w:hAnsi="Arial" w:cs="Arial"/>
              </w:rPr>
              <w:t xml:space="preserve">80 оптичких канала, минимална битска брзина по каналу </w:t>
            </w:r>
            <w:r w:rsidRPr="00F806D6">
              <w:rPr>
                <w:rFonts w:ascii="Arial" w:hAnsi="Arial" w:cs="Arial"/>
                <w:lang w:val="sr-Cyrl-RS"/>
              </w:rPr>
              <w:t xml:space="preserve">минимум </w:t>
            </w:r>
            <w:r w:rsidRPr="00F806D6">
              <w:rPr>
                <w:rFonts w:ascii="Arial" w:hAnsi="Arial" w:cs="Arial"/>
              </w:rPr>
              <w:t>10</w:t>
            </w:r>
            <w:r w:rsidRPr="00F806D6">
              <w:rPr>
                <w:rFonts w:ascii="Arial" w:hAnsi="Arial" w:cs="Arial"/>
                <w:lang w:val="sr-Cyrl-RS"/>
              </w:rPr>
              <w:t xml:space="preserve"> </w:t>
            </w:r>
            <w:r w:rsidRPr="00F806D6">
              <w:rPr>
                <w:rFonts w:ascii="Arial" w:hAnsi="Arial" w:cs="Arial"/>
              </w:rPr>
              <w:t>Gbit/s са могућношћу повећања на 40</w:t>
            </w:r>
            <w:r w:rsidRPr="00F806D6">
              <w:rPr>
                <w:rFonts w:ascii="Arial" w:hAnsi="Arial" w:cs="Arial"/>
                <w:lang w:val="sr-Cyrl-RS"/>
              </w:rPr>
              <w:t xml:space="preserve"> </w:t>
            </w:r>
            <w:r w:rsidRPr="00F806D6">
              <w:rPr>
                <w:rFonts w:ascii="Arial" w:hAnsi="Arial" w:cs="Arial"/>
              </w:rPr>
              <w:t>Gbit/s, односно 100</w:t>
            </w:r>
            <w:r w:rsidRPr="00F806D6">
              <w:rPr>
                <w:rFonts w:ascii="Arial" w:hAnsi="Arial" w:cs="Arial"/>
                <w:lang w:val="sr-Cyrl-RS"/>
              </w:rPr>
              <w:t xml:space="preserve"> </w:t>
            </w:r>
            <w:r w:rsidRPr="00F806D6">
              <w:rPr>
                <w:rFonts w:ascii="Arial" w:hAnsi="Arial" w:cs="Arial"/>
              </w:rPr>
              <w:t>Gbit/s по једном пару оптичких влакана.</w:t>
            </w:r>
          </w:p>
          <w:p w14:paraId="5BDB3B26" w14:textId="77777777" w:rsidR="00437928" w:rsidRPr="00F806D6" w:rsidRDefault="00437928" w:rsidP="0009631E">
            <w:pPr>
              <w:pStyle w:val="ListParagraph"/>
              <w:numPr>
                <w:ilvl w:val="0"/>
                <w:numId w:val="37"/>
              </w:numPr>
              <w:spacing w:after="0" w:line="240" w:lineRule="auto"/>
              <w:jc w:val="left"/>
              <w:rPr>
                <w:rFonts w:ascii="Arial" w:hAnsi="Arial" w:cs="Arial"/>
              </w:rPr>
            </w:pPr>
            <w:r w:rsidRPr="00F806D6">
              <w:rPr>
                <w:rFonts w:ascii="Arial" w:hAnsi="Arial" w:cs="Arial"/>
              </w:rPr>
              <w:t>Мора бити омогућена SNCP заштита клијентских сигнала у складу са захтеваном матрицом саобраћаја.</w:t>
            </w:r>
          </w:p>
          <w:p w14:paraId="047919D1" w14:textId="77777777" w:rsidR="00437928" w:rsidRPr="002A079D" w:rsidRDefault="00437928" w:rsidP="008A1FC5">
            <w:pPr>
              <w:pStyle w:val="ListParagraph"/>
              <w:ind w:left="408"/>
              <w:rPr>
                <w:rFonts w:ascii="Arial" w:hAnsi="Arial" w:cs="Arial"/>
                <w:highlight w:val="yellow"/>
                <w:lang w:val="sr-Cyrl-RS"/>
              </w:rPr>
            </w:pPr>
          </w:p>
        </w:tc>
        <w:tc>
          <w:tcPr>
            <w:tcW w:w="1764" w:type="dxa"/>
          </w:tcPr>
          <w:p w14:paraId="34E027D1" w14:textId="77777777" w:rsidR="00437928" w:rsidRPr="002A079D" w:rsidRDefault="00437928" w:rsidP="008A1FC5">
            <w:pPr>
              <w:rPr>
                <w:rFonts w:cs="Arial"/>
                <w:highlight w:val="yellow"/>
                <w:lang w:val="sr-Cyrl-RS"/>
              </w:rPr>
            </w:pPr>
          </w:p>
        </w:tc>
        <w:tc>
          <w:tcPr>
            <w:tcW w:w="1171" w:type="dxa"/>
          </w:tcPr>
          <w:p w14:paraId="16643BF1" w14:textId="77777777" w:rsidR="00437928" w:rsidRPr="002A079D" w:rsidRDefault="00437928" w:rsidP="008A1FC5">
            <w:pPr>
              <w:rPr>
                <w:rFonts w:cs="Arial"/>
                <w:highlight w:val="yellow"/>
                <w:lang w:val="sr-Cyrl-RS"/>
              </w:rPr>
            </w:pPr>
          </w:p>
        </w:tc>
      </w:tr>
      <w:tr w:rsidR="00437928" w:rsidRPr="002A079D" w14:paraId="5A0CC738" w14:textId="77777777" w:rsidTr="008D2D92">
        <w:tc>
          <w:tcPr>
            <w:tcW w:w="2078" w:type="dxa"/>
          </w:tcPr>
          <w:p w14:paraId="586F4BE8" w14:textId="77777777" w:rsidR="00437928" w:rsidRPr="002A079D" w:rsidRDefault="00437928" w:rsidP="008A1FC5">
            <w:pPr>
              <w:rPr>
                <w:rFonts w:cs="Arial"/>
                <w:highlight w:val="yellow"/>
                <w:lang w:val="sr-Cyrl-RS"/>
              </w:rPr>
            </w:pPr>
            <w:r w:rsidRPr="00603F8A">
              <w:rPr>
                <w:rFonts w:cs="Arial"/>
                <w:lang w:val="sr-Cyrl-RS"/>
              </w:rPr>
              <w:lastRenderedPageBreak/>
              <w:t>Нови чвор Панчево ( ЕД Панчево)</w:t>
            </w:r>
          </w:p>
        </w:tc>
        <w:tc>
          <w:tcPr>
            <w:tcW w:w="4232" w:type="dxa"/>
          </w:tcPr>
          <w:p w14:paraId="40BFE4D7"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w:t>
            </w:r>
            <w:r w:rsidRPr="00603F8A">
              <w:rPr>
                <w:rFonts w:cs="Arial"/>
                <w:sz w:val="22"/>
                <w:szCs w:val="22"/>
              </w:rPr>
              <w:t>OSN 8800 T16)</w:t>
            </w:r>
            <w:r w:rsidRPr="00603F8A">
              <w:rPr>
                <w:rFonts w:cs="Arial"/>
                <w:sz w:val="22"/>
                <w:szCs w:val="22"/>
                <w:lang w:val="sr-Cyrl-RS"/>
              </w:rPr>
              <w:t xml:space="preserve"> Подрам који се бави обрадом и проспајањем </w:t>
            </w:r>
            <w:r w:rsidRPr="00603F8A">
              <w:rPr>
                <w:rFonts w:cs="Arial"/>
                <w:sz w:val="22"/>
                <w:szCs w:val="22"/>
              </w:rPr>
              <w:t>ODUk</w:t>
            </w:r>
            <w:r w:rsidRPr="00603F8A">
              <w:rPr>
                <w:rFonts w:cs="Arial"/>
                <w:sz w:val="22"/>
                <w:szCs w:val="22"/>
                <w:lang w:val="sr-Cyrl-RS"/>
              </w:rPr>
              <w:t xml:space="preserve"> сигнала треба да има :</w:t>
            </w:r>
          </w:p>
          <w:p w14:paraId="1CBAD29E" w14:textId="77777777" w:rsidR="00437928" w:rsidRPr="00603F8A" w:rsidRDefault="00437928" w:rsidP="008A1FC5">
            <w:pPr>
              <w:pStyle w:val="NoSpacing"/>
              <w:rPr>
                <w:rFonts w:cs="Arial"/>
                <w:sz w:val="22"/>
                <w:szCs w:val="22"/>
              </w:rPr>
            </w:pPr>
            <w:r w:rsidRPr="00603F8A">
              <w:rPr>
                <w:rFonts w:cs="Arial"/>
                <w:sz w:val="22"/>
                <w:szCs w:val="22"/>
                <w:lang w:val="sr-Cyrl-RS"/>
              </w:rPr>
              <w:t xml:space="preserve">  - подршку за 25 слотова</w:t>
            </w:r>
          </w:p>
          <w:p w14:paraId="462EA7F4"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w:t>
            </w:r>
            <w:r w:rsidRPr="00603F8A">
              <w:rPr>
                <w:rFonts w:cs="Arial"/>
                <w:sz w:val="22"/>
                <w:szCs w:val="22"/>
              </w:rPr>
              <w:t xml:space="preserve">мора да садржи централизовану </w:t>
            </w:r>
            <w:r w:rsidRPr="00603F8A">
              <w:rPr>
                <w:rFonts w:cs="Arial"/>
                <w:sz w:val="22"/>
                <w:szCs w:val="22"/>
                <w:lang w:val="sr-Cyrl-RS"/>
              </w:rPr>
              <w:t xml:space="preserve">редудантну </w:t>
            </w:r>
            <w:r w:rsidRPr="00603F8A">
              <w:rPr>
                <w:rFonts w:cs="Arial"/>
                <w:sz w:val="22"/>
                <w:szCs w:val="22"/>
              </w:rPr>
              <w:t xml:space="preserve">ODUk </w:t>
            </w:r>
            <w:r w:rsidRPr="00603F8A">
              <w:rPr>
                <w:rFonts w:cs="Arial"/>
                <w:i/>
                <w:sz w:val="22"/>
                <w:szCs w:val="22"/>
              </w:rPr>
              <w:t>crossconnect</w:t>
            </w:r>
            <w:r w:rsidRPr="00603F8A">
              <w:rPr>
                <w:rFonts w:cs="Arial"/>
                <w:sz w:val="22"/>
                <w:szCs w:val="22"/>
              </w:rPr>
              <w:t xml:space="preserve"> матрицу  </w:t>
            </w:r>
            <w:r w:rsidRPr="00603F8A">
              <w:rPr>
                <w:rFonts w:cs="Arial"/>
                <w:sz w:val="22"/>
                <w:szCs w:val="22"/>
                <w:lang w:val="sr-Cyrl-RS"/>
              </w:rPr>
              <w:t>максималног</w:t>
            </w:r>
            <w:r w:rsidRPr="00603F8A">
              <w:rPr>
                <w:rFonts w:cs="Arial"/>
                <w:sz w:val="22"/>
                <w:szCs w:val="22"/>
              </w:rPr>
              <w:t xml:space="preserve"> </w:t>
            </w:r>
            <w:r w:rsidRPr="00603F8A">
              <w:rPr>
                <w:rFonts w:cs="Arial"/>
                <w:sz w:val="22"/>
                <w:szCs w:val="22"/>
                <w:lang w:val="sr-Cyrl-RS"/>
              </w:rPr>
              <w:t>капацитета 1,6</w:t>
            </w:r>
            <w:r w:rsidRPr="00603F8A">
              <w:rPr>
                <w:rFonts w:cs="Arial"/>
                <w:sz w:val="22"/>
                <w:szCs w:val="22"/>
              </w:rPr>
              <w:t>Tb/s</w:t>
            </w:r>
            <w:r w:rsidRPr="00603F8A">
              <w:rPr>
                <w:rFonts w:cs="Arial"/>
                <w:sz w:val="22"/>
                <w:szCs w:val="22"/>
                <w:lang w:val="sr-Cyrl-RS"/>
              </w:rPr>
              <w:t xml:space="preserve">. </w:t>
            </w:r>
          </w:p>
          <w:p w14:paraId="06EE0A18"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мора да садржи редундантну централну управљачку јединицу</w:t>
            </w:r>
          </w:p>
          <w:p w14:paraId="7505F503"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мора да садржи редундантну јединицу за синхронизацију</w:t>
            </w:r>
          </w:p>
          <w:p w14:paraId="00955A12"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мора да има независно редундантно напајање</w:t>
            </w:r>
          </w:p>
          <w:p w14:paraId="7CAD2041"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мора да има вентилаторску јединицу</w:t>
            </w:r>
          </w:p>
          <w:p w14:paraId="5A242EC0" w14:textId="77777777" w:rsidR="007D2C94" w:rsidRPr="00603F8A" w:rsidRDefault="007D2C94" w:rsidP="007D2C94">
            <w:pPr>
              <w:pStyle w:val="ListParagraph"/>
              <w:numPr>
                <w:ilvl w:val="0"/>
                <w:numId w:val="37"/>
              </w:numPr>
              <w:spacing w:after="0" w:line="240" w:lineRule="auto"/>
              <w:jc w:val="left"/>
              <w:rPr>
                <w:rFonts w:ascii="Arial" w:hAnsi="Arial" w:cs="Arial"/>
              </w:rPr>
            </w:pPr>
            <w:r w:rsidRPr="00603F8A">
              <w:rPr>
                <w:rFonts w:ascii="Arial" w:hAnsi="Arial" w:cs="Arial"/>
              </w:rPr>
              <w:lastRenderedPageBreak/>
              <w:t xml:space="preserve">1 картица за </w:t>
            </w:r>
            <w:r w:rsidRPr="00603F8A">
              <w:rPr>
                <w:rFonts w:ascii="Arial" w:hAnsi="Arial" w:cs="Arial"/>
                <w:lang w:val="sr-Cyrl-RS"/>
              </w:rPr>
              <w:t xml:space="preserve">надзор и управљање </w:t>
            </w:r>
            <w:r w:rsidRPr="00603F8A">
              <w:rPr>
                <w:rFonts w:ascii="Arial" w:hAnsi="Arial" w:cs="Arial"/>
              </w:rPr>
              <w:t>(EFI)</w:t>
            </w:r>
          </w:p>
          <w:p w14:paraId="39226267" w14:textId="77777777" w:rsidR="007D2C94" w:rsidRPr="00603F8A" w:rsidRDefault="007D2C94" w:rsidP="007D2C94">
            <w:pPr>
              <w:pStyle w:val="ListParagraph"/>
              <w:numPr>
                <w:ilvl w:val="0"/>
                <w:numId w:val="37"/>
              </w:numPr>
              <w:spacing w:after="0" w:line="240" w:lineRule="auto"/>
              <w:jc w:val="left"/>
              <w:rPr>
                <w:rFonts w:ascii="Arial" w:hAnsi="Arial" w:cs="Arial"/>
                <w:lang w:val="sr-Cyrl-RS"/>
              </w:rPr>
            </w:pPr>
            <w:r w:rsidRPr="00603F8A">
              <w:rPr>
                <w:rFonts w:ascii="Arial" w:hAnsi="Arial" w:cs="Arial"/>
                <w:lang w:val="sr-Cyrl-RS"/>
              </w:rPr>
              <w:t xml:space="preserve">1 картица за обраду екстерних аларма </w:t>
            </w:r>
            <w:r w:rsidRPr="00603F8A">
              <w:rPr>
                <w:rFonts w:ascii="Arial" w:hAnsi="Arial" w:cs="Arial"/>
              </w:rPr>
              <w:t>(ATE)</w:t>
            </w:r>
            <w:r w:rsidRPr="00603F8A">
              <w:rPr>
                <w:rFonts w:ascii="Arial" w:hAnsi="Arial" w:cs="Arial"/>
                <w:lang w:val="sr-Cyrl-RS"/>
              </w:rPr>
              <w:t xml:space="preserve"> </w:t>
            </w:r>
          </w:p>
          <w:p w14:paraId="7725DD69" w14:textId="77777777" w:rsidR="007D2C94" w:rsidRPr="00603F8A" w:rsidRDefault="007D2C94" w:rsidP="007D2C94">
            <w:pPr>
              <w:pStyle w:val="ListParagraph"/>
              <w:numPr>
                <w:ilvl w:val="0"/>
                <w:numId w:val="37"/>
              </w:numPr>
              <w:spacing w:after="0" w:line="240" w:lineRule="auto"/>
              <w:jc w:val="left"/>
              <w:rPr>
                <w:rFonts w:ascii="Arial" w:hAnsi="Arial" w:cs="Arial"/>
              </w:rPr>
            </w:pPr>
            <w:r w:rsidRPr="00603F8A">
              <w:rPr>
                <w:rFonts w:ascii="Arial" w:hAnsi="Arial" w:cs="Arial"/>
                <w:lang w:val="sr-Cyrl-RS"/>
              </w:rPr>
              <w:t xml:space="preserve">1 картица за помоћне сигнале </w:t>
            </w:r>
            <w:r w:rsidRPr="00603F8A">
              <w:rPr>
                <w:rFonts w:ascii="Arial" w:hAnsi="Arial" w:cs="Arial"/>
              </w:rPr>
              <w:t>(AUX)</w:t>
            </w:r>
          </w:p>
          <w:p w14:paraId="2749ED5F" w14:textId="77777777" w:rsidR="007D2C94" w:rsidRPr="00603F8A" w:rsidRDefault="007D2C94" w:rsidP="008A1FC5">
            <w:pPr>
              <w:pStyle w:val="NoSpacing"/>
              <w:rPr>
                <w:rFonts w:cs="Arial"/>
                <w:sz w:val="22"/>
                <w:szCs w:val="22"/>
                <w:lang w:val="sr-Cyrl-RS"/>
              </w:rPr>
            </w:pPr>
          </w:p>
          <w:p w14:paraId="18BB54E7" w14:textId="77777777" w:rsidR="00437928" w:rsidRPr="00603F8A" w:rsidRDefault="00437928" w:rsidP="008A1FC5">
            <w:pPr>
              <w:contextualSpacing/>
              <w:rPr>
                <w:rFonts w:cs="Arial"/>
                <w:lang w:val="sr-Cyrl-RS"/>
              </w:rPr>
            </w:pPr>
            <w:r w:rsidRPr="00603F8A">
              <w:rPr>
                <w:rFonts w:cs="Arial"/>
                <w:lang w:val="sr-Cyrl-RS"/>
              </w:rPr>
              <w:t>Треба да буде опремљен следећим картицама:</w:t>
            </w:r>
          </w:p>
          <w:p w14:paraId="65B4E786" w14:textId="77777777" w:rsidR="00437928" w:rsidRPr="007D2C94" w:rsidRDefault="00437928" w:rsidP="0009631E">
            <w:pPr>
              <w:pStyle w:val="ListParagraph"/>
              <w:numPr>
                <w:ilvl w:val="0"/>
                <w:numId w:val="37"/>
              </w:numPr>
              <w:spacing w:after="0" w:line="240" w:lineRule="auto"/>
              <w:jc w:val="left"/>
              <w:rPr>
                <w:rFonts w:ascii="Arial" w:hAnsi="Arial" w:cs="Arial"/>
                <w:lang w:val="sr-Cyrl-RS"/>
              </w:rPr>
            </w:pPr>
            <w:r w:rsidRPr="007D2C94">
              <w:rPr>
                <w:rFonts w:ascii="Arial" w:hAnsi="Arial" w:cs="Arial"/>
                <w:lang w:val="sr-Cyrl-RS"/>
              </w:rPr>
              <w:t>1 клијентска картица</w:t>
            </w:r>
            <w:r w:rsidRPr="007D2C94">
              <w:rPr>
                <w:rFonts w:ascii="Arial" w:hAnsi="Arial" w:cs="Arial"/>
              </w:rPr>
              <w:t xml:space="preserve"> TQX</w:t>
            </w:r>
            <w:r w:rsidRPr="007D2C94">
              <w:rPr>
                <w:rFonts w:ascii="Arial" w:hAnsi="Arial" w:cs="Arial"/>
                <w:lang w:val="sr-Cyrl-RS"/>
              </w:rPr>
              <w:t xml:space="preserve"> (4 </w:t>
            </w:r>
            <w:r w:rsidRPr="007D2C94">
              <w:rPr>
                <w:rFonts w:ascii="Arial" w:hAnsi="Arial" w:cs="Arial"/>
              </w:rPr>
              <w:t xml:space="preserve">x 10G) </w:t>
            </w:r>
            <w:r w:rsidRPr="007D2C94">
              <w:rPr>
                <w:rFonts w:ascii="Arial" w:hAnsi="Arial" w:cs="Arial"/>
                <w:lang w:val="sr-Cyrl-RS"/>
              </w:rPr>
              <w:t xml:space="preserve">за процесирање </w:t>
            </w:r>
            <w:r w:rsidRPr="007D2C94">
              <w:rPr>
                <w:rFonts w:ascii="Arial" w:hAnsi="Arial" w:cs="Arial"/>
              </w:rPr>
              <w:t xml:space="preserve">10Gbps </w:t>
            </w:r>
            <w:r w:rsidRPr="007D2C94">
              <w:rPr>
                <w:rFonts w:ascii="Arial" w:hAnsi="Arial" w:cs="Arial"/>
                <w:lang w:val="sr-Cyrl-RS"/>
              </w:rPr>
              <w:t>корисничких сигнала</w:t>
            </w:r>
          </w:p>
          <w:p w14:paraId="6822F610" w14:textId="77777777" w:rsidR="00437928" w:rsidRPr="007D2C94" w:rsidRDefault="00437928" w:rsidP="0009631E">
            <w:pPr>
              <w:pStyle w:val="NoSpacing"/>
              <w:numPr>
                <w:ilvl w:val="0"/>
                <w:numId w:val="37"/>
              </w:numPr>
              <w:suppressAutoHyphens w:val="0"/>
              <w:spacing w:before="0"/>
              <w:jc w:val="left"/>
              <w:rPr>
                <w:rFonts w:cs="Arial"/>
                <w:sz w:val="22"/>
                <w:szCs w:val="22"/>
              </w:rPr>
            </w:pPr>
            <w:r w:rsidRPr="007D2C94">
              <w:rPr>
                <w:rFonts w:cs="Arial"/>
                <w:sz w:val="22"/>
                <w:szCs w:val="22"/>
                <w:lang w:val="sr-Cyrl-RS"/>
              </w:rPr>
              <w:t xml:space="preserve"> </w:t>
            </w:r>
            <w:r w:rsidRPr="007D2C94">
              <w:rPr>
                <w:rFonts w:cs="Arial"/>
                <w:sz w:val="22"/>
                <w:szCs w:val="22"/>
              </w:rPr>
              <w:t xml:space="preserve">  2</w:t>
            </w:r>
            <w:r w:rsidRPr="007D2C94">
              <w:rPr>
                <w:rFonts w:cs="Arial"/>
                <w:sz w:val="22"/>
                <w:szCs w:val="22"/>
                <w:lang w:val="sr-Cyrl-RS"/>
              </w:rPr>
              <w:t xml:space="preserve"> модул</w:t>
            </w:r>
            <w:r w:rsidRPr="007D2C94">
              <w:rPr>
                <w:rFonts w:cs="Arial"/>
                <w:sz w:val="22"/>
                <w:szCs w:val="22"/>
                <w:lang w:val="sr-Latn-RS"/>
              </w:rPr>
              <w:t>a</w:t>
            </w:r>
            <w:r w:rsidRPr="007D2C94">
              <w:rPr>
                <w:rFonts w:cs="Arial"/>
                <w:sz w:val="22"/>
                <w:szCs w:val="22"/>
                <w:lang w:val="sr-Cyrl-RS"/>
              </w:rPr>
              <w:t xml:space="preserve"> </w:t>
            </w:r>
            <w:r w:rsidRPr="007D2C94">
              <w:rPr>
                <w:rFonts w:cs="Arial"/>
                <w:sz w:val="22"/>
                <w:szCs w:val="22"/>
                <w:lang w:val="sr-Latn-RS"/>
              </w:rPr>
              <w:t xml:space="preserve">XFP </w:t>
            </w:r>
            <w:r w:rsidRPr="007D2C94">
              <w:rPr>
                <w:rFonts w:cs="Arial"/>
                <w:sz w:val="22"/>
                <w:szCs w:val="22"/>
                <w:lang w:val="sr-Cyrl-RS"/>
              </w:rPr>
              <w:t xml:space="preserve">следећих карактеристика: </w:t>
            </w:r>
            <w:r w:rsidRPr="007D2C94">
              <w:rPr>
                <w:rFonts w:cs="Arial"/>
                <w:sz w:val="22"/>
                <w:szCs w:val="22"/>
              </w:rPr>
              <w:t xml:space="preserve">1310nm , 9.95 – 11.1Gbps, </w:t>
            </w:r>
            <w:r w:rsidRPr="007D2C94">
              <w:rPr>
                <w:rFonts w:cs="Arial"/>
                <w:sz w:val="22"/>
                <w:szCs w:val="22"/>
                <w:lang w:val="sr-Cyrl-RS"/>
              </w:rPr>
              <w:t xml:space="preserve">од </w:t>
            </w:r>
            <w:r w:rsidRPr="007D2C94">
              <w:rPr>
                <w:rFonts w:cs="Arial"/>
                <w:sz w:val="22"/>
                <w:szCs w:val="22"/>
              </w:rPr>
              <w:t>-6dBm</w:t>
            </w:r>
            <w:r w:rsidRPr="007D2C94">
              <w:rPr>
                <w:rFonts w:cs="Arial"/>
                <w:sz w:val="22"/>
                <w:szCs w:val="22"/>
                <w:lang w:val="sr-Latn-RS"/>
              </w:rPr>
              <w:t xml:space="preserve"> </w:t>
            </w:r>
            <w:r w:rsidRPr="007D2C94">
              <w:rPr>
                <w:rFonts w:cs="Arial"/>
                <w:sz w:val="22"/>
                <w:szCs w:val="22"/>
                <w:lang w:val="sr-Cyrl-RS"/>
              </w:rPr>
              <w:t xml:space="preserve">до </w:t>
            </w:r>
            <w:r w:rsidRPr="007D2C94">
              <w:rPr>
                <w:rFonts w:cs="Arial"/>
                <w:sz w:val="22"/>
                <w:szCs w:val="22"/>
              </w:rPr>
              <w:t xml:space="preserve"> -1dBm</w:t>
            </w:r>
            <w:r w:rsidRPr="007D2C94">
              <w:rPr>
                <w:rFonts w:cs="Arial"/>
                <w:sz w:val="22"/>
                <w:szCs w:val="22"/>
                <w:lang w:val="sr-Cyrl-RS"/>
              </w:rPr>
              <w:t>, - 14.4</w:t>
            </w:r>
            <w:r w:rsidRPr="007D2C94">
              <w:rPr>
                <w:rFonts w:cs="Arial"/>
                <w:sz w:val="22"/>
                <w:szCs w:val="22"/>
                <w:lang w:val="sr-Latn-RS"/>
              </w:rPr>
              <w:t xml:space="preserve">dBm, LC, SM , 10 km, </w:t>
            </w:r>
            <w:r w:rsidRPr="007D2C94">
              <w:rPr>
                <w:rFonts w:cs="Arial"/>
                <w:sz w:val="22"/>
                <w:szCs w:val="22"/>
                <w:lang w:val="sr-Cyrl-RS"/>
              </w:rPr>
              <w:t>на постојећој Т</w:t>
            </w:r>
            <w:r w:rsidRPr="007D2C94">
              <w:rPr>
                <w:rFonts w:cs="Arial"/>
                <w:sz w:val="22"/>
                <w:szCs w:val="22"/>
                <w:lang w:val="sr-Latn-RS"/>
              </w:rPr>
              <w:t xml:space="preserve">QX </w:t>
            </w:r>
            <w:r w:rsidRPr="007D2C94">
              <w:rPr>
                <w:rFonts w:cs="Arial"/>
                <w:sz w:val="22"/>
                <w:szCs w:val="22"/>
                <w:lang w:val="sr-Cyrl-RS"/>
              </w:rPr>
              <w:t>картици (10</w:t>
            </w:r>
            <w:r w:rsidRPr="007D2C94">
              <w:rPr>
                <w:rFonts w:cs="Arial"/>
                <w:sz w:val="22"/>
                <w:szCs w:val="22"/>
                <w:lang w:val="sr-Latn-RS"/>
              </w:rPr>
              <w:t xml:space="preserve">G </w:t>
            </w:r>
            <w:r w:rsidRPr="007D2C94">
              <w:rPr>
                <w:rFonts w:cs="Arial"/>
                <w:sz w:val="22"/>
                <w:szCs w:val="22"/>
                <w:lang w:val="sr-Cyrl-RS"/>
              </w:rPr>
              <w:t xml:space="preserve"> сервиси без заштите ПА – НС и ПА –БГ ЕДБ)</w:t>
            </w:r>
          </w:p>
          <w:p w14:paraId="2046C3B8" w14:textId="77777777" w:rsidR="00437928" w:rsidRPr="007D2C94" w:rsidRDefault="00437928" w:rsidP="0009631E">
            <w:pPr>
              <w:pStyle w:val="NoSpacing"/>
              <w:numPr>
                <w:ilvl w:val="0"/>
                <w:numId w:val="37"/>
              </w:numPr>
              <w:suppressAutoHyphens w:val="0"/>
              <w:spacing w:before="0"/>
              <w:jc w:val="left"/>
              <w:rPr>
                <w:rFonts w:cs="Arial"/>
                <w:sz w:val="22"/>
                <w:szCs w:val="22"/>
              </w:rPr>
            </w:pPr>
            <w:r w:rsidRPr="007D2C94">
              <w:rPr>
                <w:rFonts w:cs="Arial"/>
                <w:sz w:val="22"/>
                <w:szCs w:val="22"/>
                <w:lang w:val="sr-Cyrl-RS"/>
              </w:rPr>
              <w:t xml:space="preserve">1 клијентска картица </w:t>
            </w:r>
            <w:r w:rsidRPr="007D2C94">
              <w:rPr>
                <w:rFonts w:cs="Arial"/>
                <w:sz w:val="22"/>
                <w:szCs w:val="22"/>
              </w:rPr>
              <w:t xml:space="preserve">TOA </w:t>
            </w:r>
            <w:r w:rsidRPr="007D2C94">
              <w:rPr>
                <w:rFonts w:cs="Arial"/>
                <w:sz w:val="22"/>
                <w:szCs w:val="22"/>
                <w:lang w:val="sr-Cyrl-RS"/>
              </w:rPr>
              <w:t xml:space="preserve">за процесирање </w:t>
            </w:r>
            <w:r w:rsidRPr="007D2C94">
              <w:rPr>
                <w:rFonts w:cs="Arial"/>
                <w:sz w:val="22"/>
                <w:szCs w:val="22"/>
              </w:rPr>
              <w:t xml:space="preserve">1Gbps </w:t>
            </w:r>
            <w:r w:rsidRPr="007D2C94">
              <w:rPr>
                <w:rFonts w:cs="Arial"/>
                <w:sz w:val="22"/>
                <w:szCs w:val="22"/>
                <w:lang w:val="sr-Cyrl-RS"/>
              </w:rPr>
              <w:t>корисничких сигнала са 2 модула 1000Base Lx</w:t>
            </w:r>
            <w:r w:rsidRPr="007D2C94">
              <w:rPr>
                <w:rFonts w:cs="Arial"/>
                <w:sz w:val="22"/>
                <w:szCs w:val="22"/>
                <w:lang w:val="sr-Latn-RS"/>
              </w:rPr>
              <w:t xml:space="preserve"> </w:t>
            </w:r>
            <w:r w:rsidRPr="007D2C94">
              <w:rPr>
                <w:rFonts w:cs="Arial"/>
                <w:sz w:val="22"/>
                <w:szCs w:val="22"/>
                <w:lang w:val="sr-Cyrl-RS"/>
              </w:rPr>
              <w:t xml:space="preserve"> следећих карактеристика е</w:t>
            </w:r>
            <w:r w:rsidRPr="007D2C94">
              <w:rPr>
                <w:rFonts w:cs="Arial"/>
                <w:sz w:val="22"/>
                <w:szCs w:val="22"/>
                <w:lang w:val="sr-Latn-RS"/>
              </w:rPr>
              <w:t xml:space="preserve">SFP, 1310nm, 1.25 Gbps, </w:t>
            </w:r>
            <w:r w:rsidRPr="007D2C94">
              <w:rPr>
                <w:rFonts w:cs="Arial"/>
                <w:sz w:val="22"/>
                <w:szCs w:val="22"/>
                <w:lang w:val="sr-Cyrl-RS"/>
              </w:rPr>
              <w:t>од  -9</w:t>
            </w:r>
            <w:r w:rsidRPr="007D2C94">
              <w:rPr>
                <w:rFonts w:cs="Arial"/>
                <w:sz w:val="22"/>
                <w:szCs w:val="22"/>
                <w:lang w:val="sr-Latn-RS"/>
              </w:rPr>
              <w:t xml:space="preserve">dBm </w:t>
            </w:r>
            <w:r w:rsidRPr="007D2C94">
              <w:rPr>
                <w:rFonts w:cs="Arial"/>
                <w:sz w:val="22"/>
                <w:szCs w:val="22"/>
                <w:lang w:val="sr-Cyrl-RS"/>
              </w:rPr>
              <w:t>до</w:t>
            </w:r>
            <w:r w:rsidRPr="007D2C94">
              <w:rPr>
                <w:rFonts w:cs="Arial"/>
                <w:sz w:val="22"/>
                <w:szCs w:val="22"/>
                <w:lang w:val="sr-Latn-RS"/>
              </w:rPr>
              <w:t xml:space="preserve"> – 3dBm, -20dBm, LC, SM, 10 km</w:t>
            </w:r>
            <w:r w:rsidRPr="007D2C94">
              <w:rPr>
                <w:rFonts w:cs="Arial"/>
                <w:sz w:val="22"/>
                <w:szCs w:val="22"/>
                <w:lang w:val="sr-Cyrl-RS"/>
              </w:rPr>
              <w:t xml:space="preserve"> (1</w:t>
            </w:r>
            <w:r w:rsidRPr="007D2C94">
              <w:rPr>
                <w:rFonts w:cs="Arial"/>
                <w:sz w:val="22"/>
                <w:szCs w:val="22"/>
                <w:lang w:val="sr-Latn-RS"/>
              </w:rPr>
              <w:t xml:space="preserve">G </w:t>
            </w:r>
            <w:r w:rsidRPr="007D2C94">
              <w:rPr>
                <w:rFonts w:cs="Arial"/>
                <w:sz w:val="22"/>
                <w:szCs w:val="22"/>
                <w:lang w:val="sr-Cyrl-RS"/>
              </w:rPr>
              <w:t xml:space="preserve"> сервиси са заштитом ПА - НС, ПА –</w:t>
            </w:r>
            <w:r w:rsidRPr="007D2C94">
              <w:rPr>
                <w:rFonts w:cs="Arial"/>
                <w:sz w:val="22"/>
                <w:szCs w:val="22"/>
                <w:lang w:val="sr-Latn-RS"/>
              </w:rPr>
              <w:t xml:space="preserve">НОЦ </w:t>
            </w:r>
            <w:r w:rsidRPr="007D2C94">
              <w:rPr>
                <w:rFonts w:cs="Arial"/>
                <w:sz w:val="22"/>
                <w:szCs w:val="22"/>
                <w:lang w:val="sr-Cyrl-RS"/>
              </w:rPr>
              <w:t>БГ)</w:t>
            </w:r>
          </w:p>
          <w:p w14:paraId="55CF1FA4" w14:textId="77777777" w:rsidR="00437928" w:rsidRPr="007D2C94" w:rsidRDefault="00437928" w:rsidP="0009631E">
            <w:pPr>
              <w:pStyle w:val="NoSpacing"/>
              <w:numPr>
                <w:ilvl w:val="0"/>
                <w:numId w:val="37"/>
              </w:numPr>
              <w:suppressAutoHyphens w:val="0"/>
              <w:spacing w:before="0"/>
              <w:jc w:val="left"/>
              <w:rPr>
                <w:rFonts w:cs="Arial"/>
                <w:sz w:val="22"/>
                <w:szCs w:val="22"/>
              </w:rPr>
            </w:pPr>
            <w:r w:rsidRPr="007D2C94">
              <w:rPr>
                <w:rFonts w:cs="Arial"/>
                <w:sz w:val="22"/>
                <w:szCs w:val="22"/>
                <w:lang w:val="sr-Cyrl-RS"/>
              </w:rPr>
              <w:t xml:space="preserve">1 линијскa картицa </w:t>
            </w:r>
            <w:r w:rsidRPr="007D2C94">
              <w:rPr>
                <w:rFonts w:cs="Arial"/>
                <w:sz w:val="22"/>
                <w:szCs w:val="22"/>
              </w:rPr>
              <w:t xml:space="preserve">ND2 (10 Gbps) </w:t>
            </w:r>
            <w:r w:rsidRPr="007D2C94">
              <w:rPr>
                <w:rFonts w:cs="Arial"/>
                <w:sz w:val="22"/>
                <w:szCs w:val="22"/>
                <w:lang w:val="sr-Cyrl-RS"/>
              </w:rPr>
              <w:t xml:space="preserve">са 2 </w:t>
            </w:r>
            <w:r w:rsidRPr="007D2C94">
              <w:rPr>
                <w:rFonts w:cs="Arial"/>
                <w:sz w:val="22"/>
                <w:szCs w:val="22"/>
              </w:rPr>
              <w:t>модула TXFP</w:t>
            </w:r>
            <w:r w:rsidRPr="007D2C94">
              <w:rPr>
                <w:rFonts w:cs="Arial"/>
                <w:sz w:val="22"/>
                <w:szCs w:val="22"/>
                <w:lang w:val="sr-Cyrl-RS"/>
              </w:rPr>
              <w:t xml:space="preserve"> следећих карактеристика </w:t>
            </w:r>
            <w:r w:rsidRPr="007D2C94">
              <w:rPr>
                <w:rFonts w:cs="Arial"/>
                <w:sz w:val="22"/>
                <w:szCs w:val="22"/>
              </w:rPr>
              <w:t xml:space="preserve">C Band 9.95 -11.3 Gbps –LC –SM - 40km </w:t>
            </w:r>
            <w:r w:rsidRPr="007D2C94">
              <w:rPr>
                <w:rFonts w:cs="Arial"/>
                <w:sz w:val="22"/>
                <w:szCs w:val="22"/>
                <w:lang w:val="sr-Cyrl-RS"/>
              </w:rPr>
              <w:t xml:space="preserve">( </w:t>
            </w:r>
            <w:r w:rsidRPr="007D2C94">
              <w:rPr>
                <w:rFonts w:cs="Arial"/>
                <w:sz w:val="22"/>
                <w:szCs w:val="22"/>
              </w:rPr>
              <w:t xml:space="preserve">OCH </w:t>
            </w:r>
            <w:r w:rsidRPr="007D2C94">
              <w:rPr>
                <w:rFonts w:cs="Arial"/>
                <w:sz w:val="22"/>
                <w:szCs w:val="22"/>
                <w:lang w:val="sr-Cyrl-RS"/>
              </w:rPr>
              <w:t>ПА– НС за 10</w:t>
            </w:r>
            <w:r w:rsidRPr="007D2C94">
              <w:rPr>
                <w:rFonts w:cs="Arial"/>
                <w:sz w:val="22"/>
                <w:szCs w:val="22"/>
              </w:rPr>
              <w:t xml:space="preserve">G </w:t>
            </w:r>
            <w:r w:rsidRPr="007D2C94">
              <w:rPr>
                <w:rFonts w:cs="Arial"/>
                <w:sz w:val="22"/>
                <w:szCs w:val="22"/>
                <w:lang w:val="sr-Cyrl-RS"/>
              </w:rPr>
              <w:t xml:space="preserve">сервис ПА– НС и </w:t>
            </w:r>
            <w:r w:rsidRPr="007D2C94">
              <w:rPr>
                <w:rFonts w:cs="Arial"/>
                <w:sz w:val="22"/>
                <w:szCs w:val="22"/>
              </w:rPr>
              <w:t>OCH</w:t>
            </w:r>
            <w:r w:rsidRPr="007D2C94">
              <w:rPr>
                <w:rFonts w:cs="Arial"/>
                <w:sz w:val="22"/>
                <w:szCs w:val="22"/>
                <w:lang w:val="sr-Cyrl-RS"/>
              </w:rPr>
              <w:t xml:space="preserve"> ПА – ЗР</w:t>
            </w:r>
            <w:r w:rsidRPr="007D2C94">
              <w:rPr>
                <w:rFonts w:cs="Arial"/>
                <w:sz w:val="22"/>
                <w:szCs w:val="22"/>
              </w:rPr>
              <w:t xml:space="preserve"> </w:t>
            </w:r>
            <w:r w:rsidRPr="007D2C94">
              <w:rPr>
                <w:rFonts w:cs="Arial"/>
                <w:sz w:val="22"/>
                <w:szCs w:val="22"/>
                <w:lang w:val="sr-Cyrl-RS"/>
              </w:rPr>
              <w:t>за 1</w:t>
            </w:r>
            <w:r w:rsidRPr="007D2C94">
              <w:rPr>
                <w:rFonts w:cs="Arial"/>
                <w:sz w:val="22"/>
                <w:szCs w:val="22"/>
                <w:lang w:val="sr-Latn-RS"/>
              </w:rPr>
              <w:t xml:space="preserve">G </w:t>
            </w:r>
            <w:r w:rsidRPr="007D2C94">
              <w:rPr>
                <w:rFonts w:cs="Arial"/>
                <w:sz w:val="22"/>
                <w:szCs w:val="22"/>
                <w:lang w:val="sr-Cyrl-RS"/>
              </w:rPr>
              <w:t>сервисе са заштитом ПА – НС, ПА –БГ НОЦ)</w:t>
            </w:r>
          </w:p>
          <w:p w14:paraId="05FDC075" w14:textId="77777777" w:rsidR="00437928" w:rsidRPr="007D2C94" w:rsidRDefault="00437928" w:rsidP="0009631E">
            <w:pPr>
              <w:pStyle w:val="NoSpacing"/>
              <w:numPr>
                <w:ilvl w:val="0"/>
                <w:numId w:val="37"/>
              </w:numPr>
              <w:suppressAutoHyphens w:val="0"/>
              <w:spacing w:before="0"/>
              <w:jc w:val="left"/>
              <w:rPr>
                <w:rFonts w:cs="Arial"/>
                <w:sz w:val="22"/>
                <w:szCs w:val="22"/>
              </w:rPr>
            </w:pPr>
            <w:r w:rsidRPr="007D2C94">
              <w:rPr>
                <w:rFonts w:cs="Arial"/>
                <w:sz w:val="22"/>
                <w:szCs w:val="22"/>
                <w:lang w:val="sr-Cyrl-RS"/>
              </w:rPr>
              <w:t xml:space="preserve">1 линијскa картицa </w:t>
            </w:r>
            <w:r w:rsidRPr="007D2C94">
              <w:rPr>
                <w:rFonts w:cs="Arial"/>
                <w:sz w:val="22"/>
                <w:szCs w:val="22"/>
              </w:rPr>
              <w:t xml:space="preserve">ND2 (10 Gbps) </w:t>
            </w:r>
            <w:r w:rsidRPr="007D2C94">
              <w:rPr>
                <w:rFonts w:cs="Arial"/>
                <w:sz w:val="22"/>
                <w:szCs w:val="22"/>
                <w:lang w:val="sr-Cyrl-RS"/>
              </w:rPr>
              <w:t xml:space="preserve">са 2 </w:t>
            </w:r>
            <w:r w:rsidRPr="007D2C94">
              <w:rPr>
                <w:rFonts w:cs="Arial"/>
                <w:sz w:val="22"/>
                <w:szCs w:val="22"/>
              </w:rPr>
              <w:t>модула TXFP</w:t>
            </w:r>
            <w:r w:rsidRPr="007D2C94">
              <w:rPr>
                <w:rFonts w:cs="Arial"/>
                <w:sz w:val="22"/>
                <w:szCs w:val="22"/>
                <w:lang w:val="sr-Cyrl-RS"/>
              </w:rPr>
              <w:t xml:space="preserve"> следећих карактеристика </w:t>
            </w:r>
            <w:r w:rsidRPr="007D2C94">
              <w:rPr>
                <w:rFonts w:cs="Arial"/>
                <w:sz w:val="22"/>
                <w:szCs w:val="22"/>
              </w:rPr>
              <w:t xml:space="preserve">C Band 9.95 -11.3 Gbps –LC –SM - 40km  </w:t>
            </w:r>
            <w:r w:rsidRPr="007D2C94">
              <w:rPr>
                <w:rFonts w:cs="Arial"/>
                <w:sz w:val="22"/>
                <w:szCs w:val="22"/>
                <w:lang w:val="sr-Cyrl-RS"/>
              </w:rPr>
              <w:t>(</w:t>
            </w:r>
            <w:r w:rsidRPr="007D2C94">
              <w:rPr>
                <w:rFonts w:cs="Arial"/>
                <w:sz w:val="22"/>
                <w:szCs w:val="22"/>
              </w:rPr>
              <w:t xml:space="preserve">OCH </w:t>
            </w:r>
            <w:r w:rsidRPr="007D2C94">
              <w:rPr>
                <w:rFonts w:cs="Arial"/>
                <w:sz w:val="22"/>
                <w:szCs w:val="22"/>
                <w:lang w:val="sr-Cyrl-RS"/>
              </w:rPr>
              <w:t>за 10</w:t>
            </w:r>
            <w:r w:rsidRPr="007D2C94">
              <w:rPr>
                <w:rFonts w:cs="Arial"/>
                <w:sz w:val="22"/>
                <w:szCs w:val="22"/>
              </w:rPr>
              <w:t>G</w:t>
            </w:r>
            <w:r w:rsidRPr="007D2C94">
              <w:rPr>
                <w:rFonts w:cs="Arial"/>
                <w:sz w:val="22"/>
                <w:szCs w:val="22"/>
                <w:lang w:val="sr-Cyrl-RS"/>
              </w:rPr>
              <w:t xml:space="preserve"> сервис ПА– БГ ЕДБ и </w:t>
            </w:r>
            <w:r w:rsidRPr="007D2C94">
              <w:rPr>
                <w:rFonts w:cs="Arial"/>
                <w:sz w:val="22"/>
                <w:szCs w:val="22"/>
              </w:rPr>
              <w:t>OCH</w:t>
            </w:r>
            <w:r w:rsidRPr="007D2C94">
              <w:rPr>
                <w:rFonts w:cs="Arial"/>
                <w:sz w:val="22"/>
                <w:szCs w:val="22"/>
                <w:lang w:val="sr-Cyrl-RS"/>
              </w:rPr>
              <w:t xml:space="preserve"> ПА – БГ НОЦ</w:t>
            </w:r>
            <w:r w:rsidRPr="007D2C94">
              <w:rPr>
                <w:rFonts w:cs="Arial"/>
                <w:sz w:val="22"/>
                <w:szCs w:val="22"/>
              </w:rPr>
              <w:t xml:space="preserve"> </w:t>
            </w:r>
            <w:r w:rsidRPr="007D2C94">
              <w:rPr>
                <w:rFonts w:cs="Arial"/>
                <w:sz w:val="22"/>
                <w:szCs w:val="22"/>
                <w:lang w:val="sr-Cyrl-RS"/>
              </w:rPr>
              <w:t>за 1</w:t>
            </w:r>
            <w:r w:rsidRPr="007D2C94">
              <w:rPr>
                <w:rFonts w:cs="Arial"/>
                <w:sz w:val="22"/>
                <w:szCs w:val="22"/>
                <w:lang w:val="sr-Latn-RS"/>
              </w:rPr>
              <w:t xml:space="preserve">G </w:t>
            </w:r>
            <w:r w:rsidRPr="007D2C94">
              <w:rPr>
                <w:rFonts w:cs="Arial"/>
                <w:sz w:val="22"/>
                <w:szCs w:val="22"/>
                <w:lang w:val="sr-Cyrl-RS"/>
              </w:rPr>
              <w:t>сервисе са заштитом ПА – НС, ПА – БГ НОЦ)</w:t>
            </w:r>
          </w:p>
          <w:p w14:paraId="6BC34BE3" w14:textId="77777777" w:rsidR="00437928" w:rsidRPr="002A079D" w:rsidRDefault="00437928" w:rsidP="008A1FC5">
            <w:pPr>
              <w:ind w:left="360"/>
              <w:contextualSpacing/>
              <w:rPr>
                <w:rFonts w:cs="Arial"/>
                <w:highlight w:val="yellow"/>
              </w:rPr>
            </w:pPr>
          </w:p>
          <w:p w14:paraId="3E4333EF" w14:textId="77777777" w:rsidR="00437928" w:rsidRPr="00603F8A" w:rsidRDefault="00437928" w:rsidP="008A1FC5">
            <w:pPr>
              <w:pStyle w:val="NoSpacing"/>
              <w:rPr>
                <w:rFonts w:cs="Arial"/>
                <w:sz w:val="22"/>
                <w:szCs w:val="22"/>
                <w:lang w:val="sr-Cyrl-RS"/>
              </w:rPr>
            </w:pPr>
            <w:r w:rsidRPr="00603F8A">
              <w:rPr>
                <w:rFonts w:cs="Arial"/>
                <w:sz w:val="22"/>
                <w:szCs w:val="22"/>
              </w:rPr>
              <w:t xml:space="preserve">(OSN 8800 UPS) </w:t>
            </w:r>
            <w:r w:rsidRPr="00603F8A">
              <w:rPr>
                <w:rFonts w:cs="Arial"/>
                <w:sz w:val="22"/>
                <w:szCs w:val="22"/>
                <w:lang w:val="sr-Cyrl-RS"/>
              </w:rPr>
              <w:t>подрам за обраду и процесирање оптичких сигнала треба да има:</w:t>
            </w:r>
          </w:p>
          <w:p w14:paraId="332C2407"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подршку за 20 слотова</w:t>
            </w:r>
          </w:p>
          <w:p w14:paraId="3F6EEFF8"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 xml:space="preserve"> - мора да има независно редудантно напајање</w:t>
            </w:r>
          </w:p>
          <w:p w14:paraId="1DF8C541"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lastRenderedPageBreak/>
              <w:t xml:space="preserve"> - мора да има вентилаторску јединицу</w:t>
            </w:r>
          </w:p>
          <w:p w14:paraId="6BB3FF04" w14:textId="77777777" w:rsidR="00437928" w:rsidRPr="00603F8A" w:rsidRDefault="00437928" w:rsidP="008A1FC5">
            <w:pPr>
              <w:pStyle w:val="NoSpacing"/>
              <w:rPr>
                <w:rFonts w:cs="Arial"/>
                <w:sz w:val="22"/>
                <w:szCs w:val="22"/>
                <w:lang w:val="sr-Cyrl-RS"/>
              </w:rPr>
            </w:pPr>
            <w:r w:rsidRPr="00603F8A">
              <w:rPr>
                <w:rFonts w:cs="Arial"/>
                <w:sz w:val="22"/>
                <w:szCs w:val="22"/>
                <w:lang w:val="sr-Cyrl-RS"/>
              </w:rPr>
              <w:t>Треба да буде опремљен следећим картицама:</w:t>
            </w:r>
          </w:p>
          <w:p w14:paraId="734B2354"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lang w:val="sr-Cyrl-RS"/>
              </w:rPr>
              <w:t xml:space="preserve"> </w:t>
            </w:r>
            <w:r w:rsidRPr="00603F8A">
              <w:rPr>
                <w:rFonts w:ascii="Arial" w:hAnsi="Arial" w:cs="Arial"/>
              </w:rPr>
              <w:t xml:space="preserve">2 </w:t>
            </w:r>
            <w:r w:rsidRPr="00603F8A">
              <w:rPr>
                <w:rFonts w:ascii="Arial" w:hAnsi="Arial" w:cs="Arial"/>
                <w:lang w:val="sr-Cyrl-RS"/>
              </w:rPr>
              <w:t>мултиплексерске картице (</w:t>
            </w:r>
            <w:r w:rsidRPr="00603F8A">
              <w:rPr>
                <w:rFonts w:ascii="Arial" w:hAnsi="Arial" w:cs="Arial"/>
              </w:rPr>
              <w:t>M40V)</w:t>
            </w:r>
            <w:r w:rsidRPr="00603F8A">
              <w:rPr>
                <w:rFonts w:ascii="Arial" w:hAnsi="Arial" w:cs="Arial"/>
                <w:lang w:val="sr-Cyrl-RS"/>
              </w:rPr>
              <w:t xml:space="preserve"> следећих к-ка: могућност мултиплексирања максимално до 40 таласних дужина у Ц опсегу  и могућност подешавања нивоа снаге појединачних оптичких канала</w:t>
            </w:r>
          </w:p>
          <w:p w14:paraId="2497367E"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lang w:val="sr-Cyrl-RS"/>
              </w:rPr>
              <w:t>2 демултиплексерске картице (</w:t>
            </w:r>
            <w:r w:rsidRPr="00603F8A">
              <w:rPr>
                <w:rFonts w:ascii="Arial" w:hAnsi="Arial" w:cs="Arial"/>
              </w:rPr>
              <w:t>D40V)</w:t>
            </w:r>
            <w:r w:rsidRPr="00603F8A">
              <w:rPr>
                <w:rFonts w:ascii="Arial" w:hAnsi="Arial" w:cs="Arial"/>
                <w:lang w:val="sr-Cyrl-RS"/>
              </w:rPr>
              <w:t xml:space="preserve"> следећих к-ка:</w:t>
            </w:r>
          </w:p>
          <w:p w14:paraId="581245AE" w14:textId="77777777" w:rsidR="00437928" w:rsidRPr="00603F8A" w:rsidRDefault="00437928" w:rsidP="008A1FC5">
            <w:pPr>
              <w:ind w:left="408"/>
              <w:contextualSpacing/>
              <w:rPr>
                <w:rFonts w:cs="Arial"/>
                <w:lang w:val="sr-Cyrl-RS"/>
              </w:rPr>
            </w:pPr>
            <w:r w:rsidRPr="00603F8A">
              <w:rPr>
                <w:rFonts w:cs="Arial"/>
                <w:lang w:val="sr-Cyrl-RS"/>
              </w:rPr>
              <w:t>демултиплексира збирни оптички сигнал у 40 таласних дужина у Ц опсегу</w:t>
            </w:r>
          </w:p>
          <w:p w14:paraId="5008101B"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rPr>
              <w:t>2</w:t>
            </w:r>
            <w:r w:rsidRPr="00603F8A">
              <w:rPr>
                <w:rFonts w:ascii="Arial" w:hAnsi="Arial" w:cs="Arial"/>
                <w:lang w:val="sr-Cyrl-RS"/>
              </w:rPr>
              <w:t xml:space="preserve"> картице </w:t>
            </w:r>
            <w:r w:rsidRPr="00603F8A">
              <w:rPr>
                <w:rFonts w:ascii="Arial" w:hAnsi="Arial" w:cs="Arial"/>
              </w:rPr>
              <w:t xml:space="preserve">(FIU) </w:t>
            </w:r>
            <w:r w:rsidRPr="00603F8A">
              <w:rPr>
                <w:rFonts w:ascii="Arial" w:hAnsi="Arial" w:cs="Arial"/>
                <w:lang w:val="sr-Cyrl-RS"/>
              </w:rPr>
              <w:t>за мултиплексирање /демултиплексирање  линијског оптичког сигнала и оптичког</w:t>
            </w:r>
            <w:r w:rsidRPr="00603F8A">
              <w:rPr>
                <w:rFonts w:ascii="Arial" w:hAnsi="Arial" w:cs="Arial"/>
                <w:lang w:val="sr-Latn-RS"/>
              </w:rPr>
              <w:t xml:space="preserve"> </w:t>
            </w:r>
            <w:r w:rsidRPr="00603F8A">
              <w:rPr>
                <w:rFonts w:ascii="Arial" w:hAnsi="Arial" w:cs="Arial"/>
                <w:lang w:val="sr-Cyrl-RS"/>
              </w:rPr>
              <w:t>сигнала за надзор и управљање</w:t>
            </w:r>
          </w:p>
          <w:p w14:paraId="605ECB3A"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rPr>
              <w:t>1</w:t>
            </w:r>
            <w:r w:rsidRPr="00603F8A">
              <w:rPr>
                <w:rFonts w:ascii="Arial" w:hAnsi="Arial" w:cs="Arial"/>
                <w:lang w:val="sr-Cyrl-RS"/>
              </w:rPr>
              <w:t xml:space="preserve"> оптичкa</w:t>
            </w:r>
            <w:r w:rsidRPr="00603F8A">
              <w:rPr>
                <w:rFonts w:ascii="Arial" w:hAnsi="Arial" w:cs="Arial"/>
              </w:rPr>
              <w:t xml:space="preserve"> </w:t>
            </w:r>
            <w:r w:rsidRPr="00603F8A">
              <w:rPr>
                <w:rFonts w:ascii="Arial" w:hAnsi="Arial" w:cs="Arial"/>
                <w:lang w:val="sr-Cyrl-RS"/>
              </w:rPr>
              <w:t xml:space="preserve">картицa за надзор и управљање </w:t>
            </w:r>
            <w:r w:rsidRPr="00603F8A">
              <w:rPr>
                <w:rFonts w:ascii="Arial" w:hAnsi="Arial" w:cs="Arial"/>
              </w:rPr>
              <w:t>(ST2)</w:t>
            </w:r>
            <w:r w:rsidRPr="00603F8A">
              <w:rPr>
                <w:rFonts w:ascii="Arial" w:hAnsi="Arial" w:cs="Arial"/>
                <w:lang w:val="sr-Cyrl-RS"/>
              </w:rPr>
              <w:t xml:space="preserve">  при чему </w:t>
            </w:r>
            <w:r w:rsidRPr="00603F8A">
              <w:rPr>
                <w:rFonts w:ascii="Arial" w:hAnsi="Arial" w:cs="Arial"/>
              </w:rPr>
              <w:t>интерфејсе з</w:t>
            </w:r>
            <w:r w:rsidRPr="00603F8A">
              <w:rPr>
                <w:rFonts w:ascii="Arial" w:hAnsi="Arial" w:cs="Arial"/>
                <w:lang w:val="sr-Cyrl-RS"/>
              </w:rPr>
              <w:t>а наведене картице димензионисати на основу карактеристика оптичких деоница дефинисаних у техничкој спецификацији (Табела 3)</w:t>
            </w:r>
          </w:p>
          <w:p w14:paraId="2FA74DBB" w14:textId="77777777" w:rsidR="00437928" w:rsidRPr="00603F8A" w:rsidRDefault="00437928" w:rsidP="0009631E">
            <w:pPr>
              <w:pStyle w:val="ListParagraph"/>
              <w:numPr>
                <w:ilvl w:val="0"/>
                <w:numId w:val="37"/>
              </w:numPr>
              <w:spacing w:after="0" w:line="240" w:lineRule="auto"/>
              <w:jc w:val="left"/>
              <w:rPr>
                <w:rFonts w:ascii="Arial" w:hAnsi="Arial" w:cs="Arial"/>
              </w:rPr>
            </w:pPr>
            <w:r w:rsidRPr="00603F8A">
              <w:rPr>
                <w:rFonts w:ascii="Arial" w:hAnsi="Arial" w:cs="Arial"/>
              </w:rPr>
              <w:t xml:space="preserve">1 </w:t>
            </w:r>
            <w:r w:rsidRPr="00603F8A">
              <w:rPr>
                <w:rFonts w:ascii="Arial" w:hAnsi="Arial" w:cs="Arial"/>
                <w:lang w:val="sr-Cyrl-RS"/>
              </w:rPr>
              <w:t xml:space="preserve">картица за мониторисање оптичке снаге </w:t>
            </w:r>
            <w:r w:rsidRPr="00603F8A">
              <w:rPr>
                <w:rFonts w:ascii="Arial" w:hAnsi="Arial" w:cs="Arial"/>
              </w:rPr>
              <w:t xml:space="preserve">(OPM8) </w:t>
            </w:r>
            <w:r w:rsidRPr="00603F8A">
              <w:rPr>
                <w:rFonts w:ascii="Arial" w:hAnsi="Arial" w:cs="Arial"/>
                <w:lang w:val="sr-Cyrl-RS"/>
              </w:rPr>
              <w:t xml:space="preserve">са подршком за детекцију </w:t>
            </w:r>
            <w:r w:rsidRPr="00603F8A">
              <w:rPr>
                <w:rFonts w:ascii="Arial" w:hAnsi="Arial" w:cs="Arial"/>
              </w:rPr>
              <w:t>OSNR</w:t>
            </w:r>
            <w:r w:rsidRPr="00603F8A">
              <w:rPr>
                <w:rFonts w:ascii="Arial" w:hAnsi="Arial" w:cs="Arial"/>
                <w:lang w:val="sr-Cyrl-RS"/>
              </w:rPr>
              <w:t>-а</w:t>
            </w:r>
            <w:r w:rsidRPr="00603F8A">
              <w:rPr>
                <w:rFonts w:ascii="Arial" w:hAnsi="Arial" w:cs="Arial"/>
              </w:rPr>
              <w:t xml:space="preserve"> </w:t>
            </w:r>
            <w:r w:rsidRPr="00603F8A">
              <w:rPr>
                <w:rFonts w:ascii="Arial" w:hAnsi="Arial" w:cs="Arial"/>
                <w:lang w:val="sr-Cyrl-RS"/>
              </w:rPr>
              <w:t xml:space="preserve">за </w:t>
            </w:r>
            <w:r w:rsidRPr="00603F8A">
              <w:rPr>
                <w:rFonts w:ascii="Arial" w:hAnsi="Arial" w:cs="Arial"/>
              </w:rPr>
              <w:t>10Gbps, 40Gbps i 100Gbps</w:t>
            </w:r>
          </w:p>
          <w:p w14:paraId="405DDAB9" w14:textId="77777777" w:rsidR="00437928" w:rsidRPr="00603F8A" w:rsidRDefault="00437928" w:rsidP="0009631E">
            <w:pPr>
              <w:pStyle w:val="ListParagraph"/>
              <w:numPr>
                <w:ilvl w:val="0"/>
                <w:numId w:val="37"/>
              </w:numPr>
              <w:spacing w:after="0" w:line="240" w:lineRule="auto"/>
              <w:jc w:val="left"/>
              <w:rPr>
                <w:rFonts w:ascii="Arial" w:hAnsi="Arial" w:cs="Arial"/>
                <w:lang w:val="sr-Cyrl-RS"/>
              </w:rPr>
            </w:pPr>
            <w:r w:rsidRPr="00603F8A">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6B9CB23D" w14:textId="77777777" w:rsidR="00437928" w:rsidRPr="00603F8A" w:rsidRDefault="00437928" w:rsidP="00437928">
            <w:pPr>
              <w:numPr>
                <w:ilvl w:val="0"/>
                <w:numId w:val="26"/>
              </w:numPr>
              <w:ind w:left="360"/>
              <w:contextualSpacing/>
              <w:jc w:val="left"/>
              <w:rPr>
                <w:rFonts w:cs="Arial"/>
              </w:rPr>
            </w:pPr>
            <w:r w:rsidRPr="00603F8A">
              <w:rPr>
                <w:rFonts w:cs="Arial"/>
              </w:rPr>
              <w:t xml:space="preserve">Капацитет платформе мора да буде </w:t>
            </w:r>
            <w:r w:rsidRPr="00603F8A">
              <w:rPr>
                <w:rFonts w:cs="Arial"/>
                <w:lang w:val="sr-Cyrl-RS"/>
              </w:rPr>
              <w:t xml:space="preserve">минимум </w:t>
            </w:r>
            <w:r w:rsidRPr="00603F8A">
              <w:rPr>
                <w:rFonts w:cs="Arial"/>
              </w:rPr>
              <w:t xml:space="preserve">40 оптичких канала са могућношћу проширења на </w:t>
            </w:r>
            <w:r w:rsidRPr="00603F8A">
              <w:rPr>
                <w:rFonts w:cs="Arial"/>
                <w:lang w:val="sr-Cyrl-RS"/>
              </w:rPr>
              <w:t xml:space="preserve">минимум </w:t>
            </w:r>
            <w:r w:rsidRPr="00603F8A">
              <w:rPr>
                <w:rFonts w:cs="Arial"/>
              </w:rPr>
              <w:t xml:space="preserve">80 оптичких канала, минимална битска брзина по каналу </w:t>
            </w:r>
            <w:r w:rsidRPr="00603F8A">
              <w:rPr>
                <w:rFonts w:cs="Arial"/>
                <w:lang w:val="sr-Cyrl-RS"/>
              </w:rPr>
              <w:t xml:space="preserve">минимум </w:t>
            </w:r>
            <w:r w:rsidRPr="00603F8A">
              <w:rPr>
                <w:rFonts w:cs="Arial"/>
              </w:rPr>
              <w:t>10</w:t>
            </w:r>
            <w:r w:rsidRPr="00603F8A">
              <w:rPr>
                <w:rFonts w:cs="Arial"/>
                <w:lang w:val="sr-Cyrl-RS"/>
              </w:rPr>
              <w:t xml:space="preserve"> </w:t>
            </w:r>
            <w:r w:rsidRPr="00603F8A">
              <w:rPr>
                <w:rFonts w:cs="Arial"/>
              </w:rPr>
              <w:t>Gbit/s са могућношћу повећања на 40</w:t>
            </w:r>
            <w:r w:rsidRPr="00603F8A">
              <w:rPr>
                <w:rFonts w:cs="Arial"/>
                <w:lang w:val="sr-Cyrl-RS"/>
              </w:rPr>
              <w:t xml:space="preserve"> </w:t>
            </w:r>
            <w:r w:rsidRPr="00603F8A">
              <w:rPr>
                <w:rFonts w:cs="Arial"/>
              </w:rPr>
              <w:t>Gbit/s, односно 100</w:t>
            </w:r>
            <w:r w:rsidRPr="00603F8A">
              <w:rPr>
                <w:rFonts w:cs="Arial"/>
                <w:lang w:val="sr-Cyrl-RS"/>
              </w:rPr>
              <w:t xml:space="preserve"> </w:t>
            </w:r>
            <w:r w:rsidRPr="00603F8A">
              <w:rPr>
                <w:rFonts w:cs="Arial"/>
              </w:rPr>
              <w:t>Gbit/s по једном пару оптичких влакана.</w:t>
            </w:r>
          </w:p>
          <w:p w14:paraId="756EAF7D" w14:textId="77777777" w:rsidR="00437928" w:rsidRPr="00603F8A" w:rsidRDefault="00437928" w:rsidP="00437928">
            <w:pPr>
              <w:numPr>
                <w:ilvl w:val="0"/>
                <w:numId w:val="26"/>
              </w:numPr>
              <w:ind w:left="360"/>
              <w:contextualSpacing/>
              <w:jc w:val="left"/>
              <w:rPr>
                <w:rFonts w:cs="Arial"/>
              </w:rPr>
            </w:pPr>
            <w:r w:rsidRPr="00603F8A">
              <w:rPr>
                <w:rFonts w:cs="Arial"/>
              </w:rPr>
              <w:t>Мора бити омогућена SNCP заштита клијентских сигнала у складу са захтеваном матрицом саобраћаја.</w:t>
            </w:r>
          </w:p>
          <w:p w14:paraId="324F4CD1" w14:textId="77777777" w:rsidR="00437928" w:rsidRPr="002A079D" w:rsidRDefault="00437928" w:rsidP="008A1FC5">
            <w:pPr>
              <w:ind w:left="360"/>
              <w:contextualSpacing/>
              <w:rPr>
                <w:rFonts w:cs="Arial"/>
                <w:highlight w:val="yellow"/>
              </w:rPr>
            </w:pPr>
          </w:p>
          <w:p w14:paraId="2742B1E3" w14:textId="77777777" w:rsidR="00437928" w:rsidRPr="002A079D" w:rsidRDefault="00437928" w:rsidP="008A1FC5">
            <w:pPr>
              <w:ind w:left="360"/>
              <w:contextualSpacing/>
              <w:rPr>
                <w:rFonts w:cs="Arial"/>
                <w:highlight w:val="yellow"/>
                <w:lang w:val="sr-Cyrl-RS"/>
              </w:rPr>
            </w:pPr>
          </w:p>
        </w:tc>
        <w:tc>
          <w:tcPr>
            <w:tcW w:w="1764" w:type="dxa"/>
          </w:tcPr>
          <w:p w14:paraId="44AF21A3" w14:textId="77777777" w:rsidR="00437928" w:rsidRPr="002A079D" w:rsidRDefault="00437928" w:rsidP="008A1FC5">
            <w:pPr>
              <w:rPr>
                <w:rFonts w:cs="Arial"/>
                <w:highlight w:val="yellow"/>
                <w:lang w:val="sr-Cyrl-RS"/>
              </w:rPr>
            </w:pPr>
          </w:p>
        </w:tc>
        <w:tc>
          <w:tcPr>
            <w:tcW w:w="1171" w:type="dxa"/>
          </w:tcPr>
          <w:p w14:paraId="0DAA51B2" w14:textId="77777777" w:rsidR="00437928" w:rsidRPr="002A079D" w:rsidRDefault="00437928" w:rsidP="008A1FC5">
            <w:pPr>
              <w:rPr>
                <w:rFonts w:cs="Arial"/>
                <w:highlight w:val="yellow"/>
                <w:lang w:val="sr-Cyrl-RS"/>
              </w:rPr>
            </w:pPr>
          </w:p>
        </w:tc>
      </w:tr>
      <w:tr w:rsidR="00437928" w:rsidRPr="002A079D" w14:paraId="63952A35" w14:textId="77777777" w:rsidTr="008D2D92">
        <w:tc>
          <w:tcPr>
            <w:tcW w:w="2078" w:type="dxa"/>
          </w:tcPr>
          <w:p w14:paraId="374399F8" w14:textId="77777777" w:rsidR="00437928" w:rsidRPr="002A079D" w:rsidRDefault="00437928" w:rsidP="008A1FC5">
            <w:pPr>
              <w:rPr>
                <w:rFonts w:cs="Arial"/>
                <w:highlight w:val="yellow"/>
                <w:lang w:val="sr-Cyrl-RS"/>
              </w:rPr>
            </w:pPr>
            <w:r w:rsidRPr="00170B7E">
              <w:rPr>
                <w:rFonts w:cs="Arial"/>
                <w:lang w:val="sr-Cyrl-RS"/>
              </w:rPr>
              <w:lastRenderedPageBreak/>
              <w:t>Нови чвор Кикинда (ЕД Кикинда)</w:t>
            </w:r>
          </w:p>
        </w:tc>
        <w:tc>
          <w:tcPr>
            <w:tcW w:w="4232" w:type="dxa"/>
          </w:tcPr>
          <w:p w14:paraId="377684C7"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w:t>
            </w:r>
            <w:r w:rsidRPr="00D76A1C">
              <w:rPr>
                <w:rFonts w:cs="Arial"/>
                <w:sz w:val="22"/>
                <w:szCs w:val="22"/>
              </w:rPr>
              <w:t>OSN 1800V)</w:t>
            </w:r>
            <w:r w:rsidRPr="00D76A1C">
              <w:rPr>
                <w:rFonts w:cs="Arial"/>
                <w:sz w:val="22"/>
                <w:szCs w:val="22"/>
                <w:lang w:val="sr-Cyrl-RS"/>
              </w:rPr>
              <w:t xml:space="preserve"> Подрам који се бави обрадом и проспајањем </w:t>
            </w:r>
            <w:r w:rsidRPr="00D76A1C">
              <w:rPr>
                <w:rFonts w:cs="Arial"/>
                <w:sz w:val="22"/>
                <w:szCs w:val="22"/>
              </w:rPr>
              <w:t>ODUk</w:t>
            </w:r>
            <w:r w:rsidRPr="00D76A1C">
              <w:rPr>
                <w:rFonts w:cs="Arial"/>
                <w:sz w:val="22"/>
                <w:szCs w:val="22"/>
                <w:lang w:val="sr-Cyrl-RS"/>
              </w:rPr>
              <w:t xml:space="preserve"> сигнала треба да има : </w:t>
            </w:r>
          </w:p>
          <w:p w14:paraId="58D09D49" w14:textId="77777777" w:rsidR="00437928" w:rsidRPr="00D76A1C" w:rsidRDefault="00437928" w:rsidP="008A1FC5">
            <w:pPr>
              <w:pStyle w:val="NoSpacing"/>
              <w:rPr>
                <w:rFonts w:cs="Arial"/>
                <w:sz w:val="22"/>
                <w:szCs w:val="22"/>
              </w:rPr>
            </w:pPr>
            <w:r w:rsidRPr="00D76A1C">
              <w:rPr>
                <w:rFonts w:cs="Arial"/>
                <w:sz w:val="22"/>
                <w:szCs w:val="22"/>
                <w:lang w:val="sr-Cyrl-RS"/>
              </w:rPr>
              <w:t>- подршку за</w:t>
            </w:r>
            <w:r w:rsidRPr="00D76A1C">
              <w:rPr>
                <w:rFonts w:cs="Arial"/>
                <w:strike/>
                <w:sz w:val="22"/>
                <w:szCs w:val="22"/>
                <w:lang w:val="sr-Cyrl-RS"/>
              </w:rPr>
              <w:t xml:space="preserve"> </w:t>
            </w:r>
            <w:r w:rsidRPr="00D76A1C">
              <w:rPr>
                <w:rFonts w:cs="Arial"/>
                <w:sz w:val="22"/>
                <w:szCs w:val="22"/>
              </w:rPr>
              <w:t>20</w:t>
            </w:r>
            <w:r w:rsidRPr="00D76A1C">
              <w:rPr>
                <w:rFonts w:cs="Arial"/>
                <w:sz w:val="22"/>
                <w:szCs w:val="22"/>
                <w:lang w:val="sr-Cyrl-RS"/>
              </w:rPr>
              <w:t xml:space="preserve"> слотова</w:t>
            </w:r>
          </w:p>
          <w:p w14:paraId="562ECEF0"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w:t>
            </w:r>
            <w:r w:rsidRPr="00D76A1C">
              <w:rPr>
                <w:rFonts w:cs="Arial"/>
                <w:sz w:val="22"/>
                <w:szCs w:val="22"/>
              </w:rPr>
              <w:t xml:space="preserve">мора да садржи централизовану </w:t>
            </w:r>
            <w:r w:rsidRPr="00D76A1C">
              <w:rPr>
                <w:rFonts w:cs="Arial"/>
                <w:sz w:val="22"/>
                <w:szCs w:val="22"/>
                <w:lang w:val="sr-Cyrl-RS"/>
              </w:rPr>
              <w:t xml:space="preserve">редудантну </w:t>
            </w:r>
            <w:r w:rsidRPr="00D76A1C">
              <w:rPr>
                <w:rFonts w:cs="Arial"/>
                <w:sz w:val="22"/>
                <w:szCs w:val="22"/>
              </w:rPr>
              <w:t xml:space="preserve">ODUk </w:t>
            </w:r>
            <w:r w:rsidRPr="00D76A1C">
              <w:rPr>
                <w:rFonts w:cs="Arial"/>
                <w:i/>
                <w:sz w:val="22"/>
                <w:szCs w:val="22"/>
              </w:rPr>
              <w:t>crossconnect</w:t>
            </w:r>
            <w:r w:rsidRPr="00D76A1C">
              <w:rPr>
                <w:rFonts w:cs="Arial"/>
                <w:sz w:val="22"/>
                <w:szCs w:val="22"/>
              </w:rPr>
              <w:t xml:space="preserve"> матрицу  </w:t>
            </w:r>
            <w:r w:rsidRPr="00D76A1C">
              <w:rPr>
                <w:rFonts w:cs="Arial"/>
                <w:sz w:val="22"/>
                <w:szCs w:val="22"/>
                <w:lang w:val="sr-Cyrl-RS"/>
              </w:rPr>
              <w:t>максималног</w:t>
            </w:r>
            <w:r w:rsidRPr="00D76A1C">
              <w:rPr>
                <w:rFonts w:cs="Arial"/>
                <w:sz w:val="22"/>
                <w:szCs w:val="22"/>
              </w:rPr>
              <w:t xml:space="preserve"> </w:t>
            </w:r>
            <w:r w:rsidRPr="00D76A1C">
              <w:rPr>
                <w:rFonts w:cs="Arial"/>
                <w:sz w:val="22"/>
                <w:szCs w:val="22"/>
                <w:lang w:val="sr-Cyrl-RS"/>
              </w:rPr>
              <w:t>капацитета 700</w:t>
            </w:r>
            <w:r w:rsidRPr="00D76A1C">
              <w:rPr>
                <w:rFonts w:cs="Arial"/>
                <w:sz w:val="22"/>
                <w:szCs w:val="22"/>
              </w:rPr>
              <w:t xml:space="preserve"> </w:t>
            </w:r>
            <w:r w:rsidRPr="00D76A1C">
              <w:rPr>
                <w:rFonts w:cs="Arial"/>
                <w:sz w:val="22"/>
                <w:szCs w:val="22"/>
                <w:lang w:val="sr-Cyrl-RS"/>
              </w:rPr>
              <w:t>G</w:t>
            </w:r>
            <w:r w:rsidRPr="00D76A1C">
              <w:rPr>
                <w:rFonts w:cs="Arial"/>
                <w:sz w:val="22"/>
                <w:szCs w:val="22"/>
              </w:rPr>
              <w:t>b/s</w:t>
            </w:r>
            <w:r w:rsidRPr="00D76A1C">
              <w:rPr>
                <w:rFonts w:cs="Arial"/>
                <w:sz w:val="22"/>
                <w:szCs w:val="22"/>
                <w:lang w:val="sr-Cyrl-RS"/>
              </w:rPr>
              <w:t xml:space="preserve">. </w:t>
            </w:r>
          </w:p>
          <w:p w14:paraId="5CC5A9B9"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 мора да садржи редудантну централну управљачку јединицу</w:t>
            </w:r>
          </w:p>
          <w:p w14:paraId="260D0490" w14:textId="77777777" w:rsidR="00437928" w:rsidRPr="00D76A1C" w:rsidRDefault="00437928" w:rsidP="008A1FC5">
            <w:pPr>
              <w:pStyle w:val="NoSpacing"/>
              <w:rPr>
                <w:rFonts w:cs="Arial"/>
                <w:sz w:val="22"/>
                <w:szCs w:val="22"/>
              </w:rPr>
            </w:pPr>
            <w:r w:rsidRPr="00D76A1C">
              <w:rPr>
                <w:rFonts w:cs="Arial"/>
                <w:sz w:val="22"/>
                <w:szCs w:val="22"/>
                <w:lang w:val="sr-Cyrl-RS"/>
              </w:rPr>
              <w:t>- мора да садржи редудантну јединицу за синхронизацију</w:t>
            </w:r>
          </w:p>
          <w:p w14:paraId="5C74C06F" w14:textId="77777777" w:rsidR="00437928" w:rsidRPr="00D76A1C" w:rsidRDefault="00437928" w:rsidP="008A1FC5">
            <w:pPr>
              <w:pStyle w:val="NoSpacing"/>
              <w:rPr>
                <w:rFonts w:cs="Arial"/>
                <w:sz w:val="22"/>
                <w:szCs w:val="22"/>
                <w:lang w:val="sr-Latn-RS"/>
              </w:rPr>
            </w:pPr>
            <w:r w:rsidRPr="00D76A1C">
              <w:rPr>
                <w:rFonts w:cs="Arial"/>
                <w:sz w:val="22"/>
                <w:szCs w:val="22"/>
                <w:lang w:val="sr-Cyrl-RS"/>
              </w:rPr>
              <w:t>- мора да има независно редудантно напајање</w:t>
            </w:r>
            <w:r w:rsidRPr="00D76A1C">
              <w:rPr>
                <w:rFonts w:cs="Arial"/>
                <w:sz w:val="22"/>
                <w:szCs w:val="22"/>
              </w:rPr>
              <w:t xml:space="preserve"> </w:t>
            </w:r>
            <w:r w:rsidRPr="00D76A1C">
              <w:rPr>
                <w:rFonts w:cs="Arial"/>
                <w:sz w:val="22"/>
                <w:szCs w:val="22"/>
                <w:lang w:val="sr-Cyrl-RS"/>
              </w:rPr>
              <w:t xml:space="preserve">наизменичним напоном </w:t>
            </w:r>
            <w:r w:rsidRPr="00D76A1C">
              <w:rPr>
                <w:rFonts w:cs="Arial"/>
                <w:sz w:val="22"/>
                <w:szCs w:val="22"/>
                <w:lang w:val="sr-Latn-RS"/>
              </w:rPr>
              <w:t>AC</w:t>
            </w:r>
          </w:p>
          <w:p w14:paraId="06073E0A"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 мора да има  вентилаторску јединицу</w:t>
            </w:r>
          </w:p>
          <w:p w14:paraId="5EE3C5B2" w14:textId="77777777" w:rsidR="00437928" w:rsidRPr="00D76A1C" w:rsidRDefault="00437928" w:rsidP="008A1FC5">
            <w:pPr>
              <w:pStyle w:val="NoSpacing"/>
              <w:rPr>
                <w:rFonts w:cs="Arial"/>
                <w:sz w:val="22"/>
                <w:szCs w:val="22"/>
                <w:lang w:val="sr-Cyrl-RS"/>
              </w:rPr>
            </w:pPr>
            <w:r w:rsidRPr="00D76A1C">
              <w:rPr>
                <w:rFonts w:cs="Arial"/>
                <w:sz w:val="22"/>
                <w:szCs w:val="22"/>
                <w:lang w:val="sr-Cyrl-RS"/>
              </w:rPr>
              <w:t>Треба да буде опремљен следећим картицама:</w:t>
            </w:r>
          </w:p>
          <w:p w14:paraId="6324231D" w14:textId="77777777" w:rsidR="00437928" w:rsidRPr="008B05E7" w:rsidRDefault="00437928" w:rsidP="008A1FC5">
            <w:pPr>
              <w:pStyle w:val="NoSpacing"/>
              <w:rPr>
                <w:rFonts w:cs="Arial"/>
                <w:sz w:val="22"/>
                <w:szCs w:val="22"/>
                <w:lang w:val="sr-Cyrl-RS"/>
              </w:rPr>
            </w:pPr>
            <w:r w:rsidRPr="008B05E7">
              <w:rPr>
                <w:rFonts w:cs="Arial"/>
                <w:sz w:val="22"/>
                <w:szCs w:val="22"/>
                <w:lang w:val="sr-Cyrl-RS"/>
              </w:rPr>
              <w:t xml:space="preserve">- 1 клијентска картица </w:t>
            </w:r>
            <w:r w:rsidRPr="008B05E7">
              <w:rPr>
                <w:rFonts w:cs="Arial"/>
                <w:sz w:val="22"/>
                <w:szCs w:val="22"/>
              </w:rPr>
              <w:t xml:space="preserve">TOA </w:t>
            </w:r>
            <w:r w:rsidRPr="008B05E7">
              <w:rPr>
                <w:rFonts w:cs="Arial"/>
                <w:sz w:val="22"/>
                <w:szCs w:val="22"/>
                <w:lang w:val="sr-Cyrl-RS"/>
              </w:rPr>
              <w:t xml:space="preserve">за процесирање </w:t>
            </w:r>
            <w:r w:rsidRPr="008B05E7">
              <w:rPr>
                <w:rFonts w:cs="Arial"/>
                <w:sz w:val="22"/>
                <w:szCs w:val="22"/>
              </w:rPr>
              <w:t xml:space="preserve">1Gbps </w:t>
            </w:r>
            <w:r w:rsidRPr="008B05E7">
              <w:rPr>
                <w:rFonts w:cs="Arial"/>
                <w:sz w:val="22"/>
                <w:szCs w:val="22"/>
                <w:lang w:val="sr-Cyrl-RS"/>
              </w:rPr>
              <w:t>корисничких сигнала са 2 модула 1000Base Lx</w:t>
            </w:r>
            <w:r w:rsidRPr="008B05E7">
              <w:rPr>
                <w:rFonts w:cs="Arial"/>
                <w:sz w:val="22"/>
                <w:szCs w:val="22"/>
                <w:lang w:val="sr-Latn-RS"/>
              </w:rPr>
              <w:t xml:space="preserve"> </w:t>
            </w:r>
            <w:r w:rsidRPr="008B05E7">
              <w:rPr>
                <w:rFonts w:cs="Arial"/>
                <w:sz w:val="22"/>
                <w:szCs w:val="22"/>
                <w:lang w:val="sr-Cyrl-RS"/>
              </w:rPr>
              <w:t xml:space="preserve"> следећих карактеристика е</w:t>
            </w:r>
            <w:r w:rsidRPr="008B05E7">
              <w:rPr>
                <w:rFonts w:cs="Arial"/>
                <w:sz w:val="22"/>
                <w:szCs w:val="22"/>
                <w:lang w:val="sr-Latn-RS"/>
              </w:rPr>
              <w:t xml:space="preserve">SFP, 1310nm, 1.25 Gbps, </w:t>
            </w:r>
            <w:r w:rsidRPr="008B05E7">
              <w:rPr>
                <w:rFonts w:cs="Arial"/>
                <w:sz w:val="22"/>
                <w:szCs w:val="22"/>
                <w:lang w:val="sr-Cyrl-RS"/>
              </w:rPr>
              <w:t>од  -9</w:t>
            </w:r>
            <w:r w:rsidRPr="008B05E7">
              <w:rPr>
                <w:rFonts w:cs="Arial"/>
                <w:sz w:val="22"/>
                <w:szCs w:val="22"/>
                <w:lang w:val="sr-Latn-RS"/>
              </w:rPr>
              <w:t xml:space="preserve">dBm </w:t>
            </w:r>
            <w:r w:rsidRPr="008B05E7">
              <w:rPr>
                <w:rFonts w:cs="Arial"/>
                <w:sz w:val="22"/>
                <w:szCs w:val="22"/>
                <w:lang w:val="sr-Cyrl-RS"/>
              </w:rPr>
              <w:t>до</w:t>
            </w:r>
            <w:r w:rsidRPr="008B05E7">
              <w:rPr>
                <w:rFonts w:cs="Arial"/>
                <w:sz w:val="22"/>
                <w:szCs w:val="22"/>
                <w:lang w:val="sr-Latn-RS"/>
              </w:rPr>
              <w:t xml:space="preserve"> – 3dBm, -20dBm, LC, SM, 10 km</w:t>
            </w:r>
            <w:r w:rsidRPr="008B05E7">
              <w:rPr>
                <w:rFonts w:cs="Arial"/>
                <w:sz w:val="22"/>
                <w:szCs w:val="22"/>
                <w:lang w:val="sr-Cyrl-RS"/>
              </w:rPr>
              <w:t xml:space="preserve"> </w:t>
            </w:r>
            <w:r w:rsidRPr="008B05E7">
              <w:rPr>
                <w:rFonts w:cs="Arial"/>
                <w:sz w:val="22"/>
                <w:szCs w:val="22"/>
              </w:rPr>
              <w:t>(</w:t>
            </w:r>
            <w:r w:rsidRPr="008B05E7">
              <w:rPr>
                <w:rFonts w:cs="Arial"/>
                <w:sz w:val="22"/>
                <w:szCs w:val="22"/>
                <w:lang w:val="sr-Cyrl-RS"/>
              </w:rPr>
              <w:t>Сервиси 1</w:t>
            </w:r>
            <w:r w:rsidRPr="008B05E7">
              <w:rPr>
                <w:rFonts w:cs="Arial"/>
                <w:sz w:val="22"/>
                <w:szCs w:val="22"/>
              </w:rPr>
              <w:t xml:space="preserve">G </w:t>
            </w:r>
            <w:r w:rsidRPr="008B05E7">
              <w:rPr>
                <w:rFonts w:cs="Arial"/>
                <w:sz w:val="22"/>
                <w:szCs w:val="22"/>
                <w:lang w:val="sr-Cyrl-RS"/>
              </w:rPr>
              <w:t>без заштите КИ – ЗР1, КИ – ЗР2 )</w:t>
            </w:r>
          </w:p>
          <w:p w14:paraId="7C640D7C" w14:textId="63AD751F" w:rsidR="00437928" w:rsidRPr="008B05E7" w:rsidRDefault="00437928" w:rsidP="008A1FC5">
            <w:pPr>
              <w:pStyle w:val="NoSpacing"/>
              <w:rPr>
                <w:rFonts w:cs="Arial"/>
                <w:sz w:val="22"/>
                <w:szCs w:val="22"/>
              </w:rPr>
            </w:pPr>
            <w:r w:rsidRPr="008B05E7">
              <w:rPr>
                <w:rFonts w:cs="Arial"/>
                <w:sz w:val="22"/>
                <w:szCs w:val="22"/>
                <w:lang w:val="sr-Cyrl-RS"/>
              </w:rPr>
              <w:t xml:space="preserve">- </w:t>
            </w:r>
            <w:r w:rsidR="00C2407B" w:rsidRPr="008B05E7">
              <w:rPr>
                <w:rFonts w:cs="Arial"/>
                <w:sz w:val="22"/>
                <w:szCs w:val="22"/>
                <w:lang w:val="sr-Cyrl-RS"/>
              </w:rPr>
              <w:t>1</w:t>
            </w:r>
            <w:r w:rsidRPr="008B05E7">
              <w:rPr>
                <w:rFonts w:cs="Arial"/>
                <w:sz w:val="22"/>
                <w:szCs w:val="22"/>
                <w:lang w:val="sr-Cyrl-RS"/>
              </w:rPr>
              <w:t xml:space="preserve"> линијск</w:t>
            </w:r>
            <w:r w:rsidR="00C2407B" w:rsidRPr="008B05E7">
              <w:rPr>
                <w:rFonts w:cs="Arial"/>
                <w:sz w:val="22"/>
                <w:szCs w:val="22"/>
                <w:lang w:val="sr-Cyrl-RS"/>
              </w:rPr>
              <w:t>а</w:t>
            </w:r>
            <w:r w:rsidRPr="008B05E7">
              <w:rPr>
                <w:rFonts w:cs="Arial"/>
                <w:sz w:val="22"/>
                <w:szCs w:val="22"/>
                <w:lang w:val="sr-Cyrl-RS"/>
              </w:rPr>
              <w:t xml:space="preserve"> картиц</w:t>
            </w:r>
            <w:r w:rsidR="00C2407B" w:rsidRPr="008B05E7">
              <w:rPr>
                <w:rFonts w:cs="Arial"/>
                <w:sz w:val="22"/>
                <w:szCs w:val="22"/>
                <w:lang w:val="sr-Cyrl-RS"/>
              </w:rPr>
              <w:t>а</w:t>
            </w:r>
            <w:r w:rsidRPr="008B05E7">
              <w:rPr>
                <w:rFonts w:cs="Arial"/>
                <w:sz w:val="22"/>
                <w:szCs w:val="22"/>
                <w:lang w:val="sr-Cyrl-RS"/>
              </w:rPr>
              <w:t xml:space="preserve"> </w:t>
            </w:r>
            <w:r w:rsidRPr="008B05E7">
              <w:rPr>
                <w:rFonts w:cs="Arial"/>
                <w:sz w:val="22"/>
                <w:szCs w:val="22"/>
              </w:rPr>
              <w:t>ND2 (10 Gbps)</w:t>
            </w:r>
            <w:r w:rsidR="00C2407B" w:rsidRPr="008B05E7">
              <w:rPr>
                <w:rFonts w:cs="Arial"/>
                <w:sz w:val="22"/>
                <w:szCs w:val="22"/>
                <w:lang w:val="sr-Cyrl-RS"/>
              </w:rPr>
              <w:t xml:space="preserve"> са</w:t>
            </w:r>
            <w:r w:rsidRPr="008B05E7">
              <w:rPr>
                <w:rFonts w:cs="Arial"/>
                <w:sz w:val="22"/>
                <w:szCs w:val="22"/>
                <w:lang w:val="sr-Cyrl-RS"/>
              </w:rPr>
              <w:t xml:space="preserve"> 1 </w:t>
            </w:r>
            <w:r w:rsidRPr="008B05E7">
              <w:rPr>
                <w:rFonts w:cs="Arial"/>
                <w:sz w:val="22"/>
                <w:szCs w:val="22"/>
              </w:rPr>
              <w:t>модулом TXFP</w:t>
            </w:r>
            <w:r w:rsidRPr="008B05E7">
              <w:rPr>
                <w:rFonts w:cs="Arial"/>
                <w:sz w:val="22"/>
                <w:szCs w:val="22"/>
                <w:lang w:val="sr-Cyrl-RS"/>
              </w:rPr>
              <w:t xml:space="preserve"> следећих карактеристика </w:t>
            </w:r>
            <w:r w:rsidRPr="008B05E7">
              <w:rPr>
                <w:rFonts w:cs="Arial"/>
                <w:sz w:val="22"/>
                <w:szCs w:val="22"/>
              </w:rPr>
              <w:t xml:space="preserve">C Band 9.95 -11.3 Gbps –LC –SM - 40km </w:t>
            </w:r>
            <w:r w:rsidR="00C2407B" w:rsidRPr="008B05E7">
              <w:rPr>
                <w:rFonts w:cs="Arial"/>
                <w:sz w:val="22"/>
                <w:szCs w:val="22"/>
                <w:lang w:val="sr-Cyrl-RS"/>
              </w:rPr>
              <w:t>(1</w:t>
            </w:r>
            <w:r w:rsidRPr="008B05E7">
              <w:rPr>
                <w:rFonts w:cs="Arial"/>
                <w:sz w:val="22"/>
                <w:szCs w:val="22"/>
                <w:lang w:val="sr-Cyrl-RS"/>
              </w:rPr>
              <w:t xml:space="preserve"> </w:t>
            </w:r>
            <w:r w:rsidRPr="008B05E7">
              <w:rPr>
                <w:rFonts w:cs="Arial"/>
                <w:sz w:val="22"/>
                <w:szCs w:val="22"/>
              </w:rPr>
              <w:t>x OCH</w:t>
            </w:r>
            <w:r w:rsidRPr="008B05E7">
              <w:rPr>
                <w:rFonts w:cs="Arial"/>
                <w:sz w:val="22"/>
                <w:szCs w:val="22"/>
                <w:lang w:val="sr-Cyrl-RS"/>
              </w:rPr>
              <w:t xml:space="preserve"> КИ – ЗР  за 1</w:t>
            </w:r>
            <w:r w:rsidRPr="008B05E7">
              <w:rPr>
                <w:rFonts w:cs="Arial"/>
                <w:sz w:val="22"/>
                <w:szCs w:val="22"/>
              </w:rPr>
              <w:t xml:space="preserve">G </w:t>
            </w:r>
            <w:r w:rsidRPr="008B05E7">
              <w:rPr>
                <w:rFonts w:cs="Arial"/>
                <w:sz w:val="22"/>
                <w:szCs w:val="22"/>
                <w:lang w:val="sr-Cyrl-RS"/>
              </w:rPr>
              <w:t>сервисе</w:t>
            </w:r>
            <w:r w:rsidRPr="008B05E7">
              <w:rPr>
                <w:rFonts w:cs="Arial"/>
                <w:sz w:val="22"/>
                <w:szCs w:val="22"/>
              </w:rPr>
              <w:t xml:space="preserve"> </w:t>
            </w:r>
            <w:r w:rsidRPr="008B05E7">
              <w:rPr>
                <w:rFonts w:cs="Arial"/>
                <w:sz w:val="22"/>
                <w:szCs w:val="22"/>
                <w:lang w:val="sr-Cyrl-RS"/>
              </w:rPr>
              <w:t>КИ – ЗР1, КИ – ЗР2)</w:t>
            </w:r>
          </w:p>
          <w:p w14:paraId="30750571"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rPr>
              <w:t xml:space="preserve">1 </w:t>
            </w:r>
            <w:r w:rsidRPr="00D76A1C">
              <w:rPr>
                <w:rFonts w:ascii="Arial" w:hAnsi="Arial" w:cs="Arial"/>
                <w:lang w:val="sr-Cyrl-RS"/>
              </w:rPr>
              <w:t>мултиплексерскa картицa (</w:t>
            </w:r>
            <w:r w:rsidRPr="00D76A1C">
              <w:rPr>
                <w:rFonts w:ascii="Arial" w:hAnsi="Arial" w:cs="Arial"/>
              </w:rPr>
              <w:t>EMR8)</w:t>
            </w:r>
            <w:r w:rsidRPr="00D76A1C">
              <w:rPr>
                <w:rFonts w:ascii="Arial" w:hAnsi="Arial" w:cs="Arial"/>
                <w:lang w:val="sr-Cyrl-RS"/>
              </w:rPr>
              <w:t xml:space="preserve"> следећих к-ка: могућност додавања и издвајања 8 сукцесивних таласних дужина у/из мултиплексираног сигнала</w:t>
            </w:r>
          </w:p>
          <w:p w14:paraId="145E8BF5"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rPr>
              <w:t>1</w:t>
            </w:r>
            <w:r w:rsidRPr="00D76A1C">
              <w:rPr>
                <w:rFonts w:ascii="Arial" w:hAnsi="Arial" w:cs="Arial"/>
                <w:lang w:val="sr-Cyrl-RS"/>
              </w:rPr>
              <w:t xml:space="preserve"> картицу </w:t>
            </w:r>
            <w:r w:rsidRPr="00D76A1C">
              <w:rPr>
                <w:rFonts w:ascii="Arial" w:hAnsi="Arial" w:cs="Arial"/>
              </w:rPr>
              <w:t xml:space="preserve">(FIU) </w:t>
            </w:r>
            <w:r w:rsidRPr="00D76A1C">
              <w:rPr>
                <w:rFonts w:ascii="Arial" w:hAnsi="Arial" w:cs="Arial"/>
                <w:lang w:val="sr-Cyrl-RS"/>
              </w:rPr>
              <w:t>за мултиплексирање /демултиплексирање линијског оптичког сигнала и оптичког</w:t>
            </w:r>
            <w:r w:rsidRPr="00D76A1C">
              <w:rPr>
                <w:rFonts w:ascii="Arial" w:hAnsi="Arial" w:cs="Arial"/>
              </w:rPr>
              <w:t xml:space="preserve"> </w:t>
            </w:r>
            <w:r w:rsidRPr="00D76A1C">
              <w:rPr>
                <w:rFonts w:ascii="Arial" w:hAnsi="Arial" w:cs="Arial"/>
                <w:lang w:val="sr-Cyrl-RS"/>
              </w:rPr>
              <w:t>сигнала за надзор и управљање</w:t>
            </w:r>
          </w:p>
          <w:p w14:paraId="0A2BE98F"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rPr>
              <w:t>1</w:t>
            </w:r>
            <w:r w:rsidRPr="00D76A1C">
              <w:rPr>
                <w:rFonts w:ascii="Arial" w:hAnsi="Arial" w:cs="Arial"/>
                <w:lang w:val="sr-Cyrl-RS"/>
              </w:rPr>
              <w:t xml:space="preserve"> оптичкa</w:t>
            </w:r>
            <w:r w:rsidRPr="00D76A1C">
              <w:rPr>
                <w:rFonts w:ascii="Arial" w:hAnsi="Arial" w:cs="Arial"/>
              </w:rPr>
              <w:t xml:space="preserve"> </w:t>
            </w:r>
            <w:r w:rsidRPr="00D76A1C">
              <w:rPr>
                <w:rFonts w:ascii="Arial" w:hAnsi="Arial" w:cs="Arial"/>
                <w:lang w:val="sr-Cyrl-RS"/>
              </w:rPr>
              <w:t xml:space="preserve">картицa за надзор и управљање </w:t>
            </w:r>
            <w:r w:rsidRPr="00D76A1C">
              <w:rPr>
                <w:rFonts w:ascii="Arial" w:hAnsi="Arial" w:cs="Arial"/>
              </w:rPr>
              <w:t xml:space="preserve">(ST2) </w:t>
            </w:r>
            <w:r w:rsidRPr="00D76A1C">
              <w:rPr>
                <w:rFonts w:ascii="Arial" w:hAnsi="Arial" w:cs="Arial"/>
                <w:lang w:val="sr-Cyrl-RS"/>
              </w:rPr>
              <w:t xml:space="preserve">при чему </w:t>
            </w:r>
            <w:r w:rsidRPr="00D76A1C">
              <w:rPr>
                <w:rFonts w:ascii="Arial" w:hAnsi="Arial" w:cs="Arial"/>
              </w:rPr>
              <w:t>интерфејсе з</w:t>
            </w:r>
            <w:r w:rsidRPr="00D76A1C">
              <w:rPr>
                <w:rFonts w:ascii="Arial" w:hAnsi="Arial" w:cs="Arial"/>
                <w:lang w:val="sr-Cyrl-RS"/>
              </w:rPr>
              <w:t xml:space="preserve">а наведену картицу димензионисати на основу карактеристика оптичких деоница </w:t>
            </w:r>
            <w:r w:rsidRPr="00D76A1C">
              <w:rPr>
                <w:rFonts w:ascii="Arial" w:hAnsi="Arial" w:cs="Arial"/>
                <w:lang w:val="sr-Cyrl-RS"/>
              </w:rPr>
              <w:lastRenderedPageBreak/>
              <w:t>дефинисаних у техничкој спецификацији (Табела 3)</w:t>
            </w:r>
          </w:p>
          <w:p w14:paraId="51ABC53A"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rPr>
              <w:t xml:space="preserve">1 </w:t>
            </w:r>
            <w:r w:rsidRPr="00D76A1C">
              <w:rPr>
                <w:rFonts w:ascii="Arial" w:hAnsi="Arial" w:cs="Arial"/>
                <w:lang w:val="sr-Cyrl-RS"/>
              </w:rPr>
              <w:t xml:space="preserve">картица за мониторисање оптичке снаге </w:t>
            </w:r>
            <w:r w:rsidRPr="00D76A1C">
              <w:rPr>
                <w:rFonts w:ascii="Arial" w:hAnsi="Arial" w:cs="Arial"/>
              </w:rPr>
              <w:t xml:space="preserve">(OPM8) </w:t>
            </w:r>
            <w:r w:rsidRPr="00D76A1C">
              <w:rPr>
                <w:rFonts w:ascii="Arial" w:hAnsi="Arial" w:cs="Arial"/>
                <w:lang w:val="sr-Cyrl-RS"/>
              </w:rPr>
              <w:t xml:space="preserve">са подршком за </w:t>
            </w:r>
            <w:r w:rsidRPr="00D76A1C">
              <w:rPr>
                <w:rFonts w:ascii="Arial" w:hAnsi="Arial" w:cs="Arial"/>
              </w:rPr>
              <w:t xml:space="preserve">8 портова и </w:t>
            </w:r>
            <w:r w:rsidRPr="00D76A1C">
              <w:rPr>
                <w:rFonts w:ascii="Arial" w:hAnsi="Arial" w:cs="Arial"/>
                <w:lang w:val="sr-Cyrl-RS"/>
              </w:rPr>
              <w:t xml:space="preserve">на сваком порту подржава мониторинг оптичке снаге за 80 канала </w:t>
            </w:r>
          </w:p>
          <w:p w14:paraId="45BA1757" w14:textId="77777777" w:rsidR="00437928" w:rsidRPr="00D76A1C" w:rsidRDefault="00437928" w:rsidP="0009631E">
            <w:pPr>
              <w:pStyle w:val="ListParagraph"/>
              <w:numPr>
                <w:ilvl w:val="0"/>
                <w:numId w:val="38"/>
              </w:numPr>
              <w:spacing w:after="0" w:line="240" w:lineRule="auto"/>
              <w:jc w:val="left"/>
              <w:rPr>
                <w:rFonts w:ascii="Arial" w:hAnsi="Arial" w:cs="Arial"/>
                <w:lang w:val="sr-Cyrl-RS"/>
              </w:rPr>
            </w:pPr>
            <w:r w:rsidRPr="00D76A1C">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0F1E3335" w14:textId="77777777" w:rsidR="00437928" w:rsidRPr="00D76A1C" w:rsidRDefault="00437928" w:rsidP="00437928">
            <w:pPr>
              <w:numPr>
                <w:ilvl w:val="0"/>
                <w:numId w:val="26"/>
              </w:numPr>
              <w:ind w:left="360"/>
              <w:contextualSpacing/>
              <w:rPr>
                <w:rFonts w:cs="Arial"/>
              </w:rPr>
            </w:pPr>
            <w:r w:rsidRPr="00D76A1C">
              <w:rPr>
                <w:rFonts w:cs="Arial"/>
              </w:rPr>
              <w:t xml:space="preserve">Капацитет платформе мора да буде </w:t>
            </w:r>
            <w:r w:rsidRPr="00D76A1C">
              <w:rPr>
                <w:rFonts w:cs="Arial"/>
                <w:lang w:val="sr-Cyrl-RS"/>
              </w:rPr>
              <w:t xml:space="preserve">минимум </w:t>
            </w:r>
            <w:r w:rsidRPr="00D76A1C">
              <w:rPr>
                <w:rFonts w:cs="Arial"/>
              </w:rPr>
              <w:t xml:space="preserve">40 оптичких канала, минимална битска брзина по каналу </w:t>
            </w:r>
            <w:r w:rsidRPr="00D76A1C">
              <w:rPr>
                <w:rFonts w:cs="Arial"/>
                <w:lang w:val="sr-Cyrl-RS"/>
              </w:rPr>
              <w:t xml:space="preserve">минимум </w:t>
            </w:r>
            <w:r w:rsidRPr="00D76A1C">
              <w:rPr>
                <w:rFonts w:cs="Arial"/>
              </w:rPr>
              <w:t xml:space="preserve">10Gbit/s са могућношћу повећања на </w:t>
            </w:r>
            <w:r w:rsidRPr="00D76A1C">
              <w:rPr>
                <w:rFonts w:cs="Arial"/>
                <w:lang w:val="sr-Cyrl-RS"/>
              </w:rPr>
              <w:t xml:space="preserve">минимум </w:t>
            </w:r>
            <w:r w:rsidRPr="00D76A1C">
              <w:rPr>
                <w:rFonts w:cs="Arial"/>
              </w:rPr>
              <w:t>100Gbit/s по једном пару оптичких влакана.</w:t>
            </w:r>
          </w:p>
          <w:p w14:paraId="149F407D" w14:textId="77777777" w:rsidR="00437928" w:rsidRPr="00D76A1C" w:rsidRDefault="00437928" w:rsidP="00437928">
            <w:pPr>
              <w:numPr>
                <w:ilvl w:val="0"/>
                <w:numId w:val="26"/>
              </w:numPr>
              <w:ind w:left="360"/>
              <w:contextualSpacing/>
              <w:rPr>
                <w:rFonts w:cs="Arial"/>
              </w:rPr>
            </w:pPr>
            <w:r w:rsidRPr="00D76A1C">
              <w:rPr>
                <w:rFonts w:cs="Arial"/>
              </w:rPr>
              <w:t>Мора бити омогућена SNCP заштита клијентских сигнала у складу са захтеваном матрицом саобраћаја.</w:t>
            </w:r>
          </w:p>
          <w:p w14:paraId="3C79B2C8" w14:textId="77777777" w:rsidR="00437928" w:rsidRPr="00D76A1C" w:rsidRDefault="00437928" w:rsidP="008A1FC5">
            <w:pPr>
              <w:ind w:left="360"/>
              <w:contextualSpacing/>
              <w:rPr>
                <w:rFonts w:cs="Arial"/>
                <w:lang w:val="sr-Cyrl-RS"/>
              </w:rPr>
            </w:pPr>
          </w:p>
          <w:p w14:paraId="23CC856A" w14:textId="77777777" w:rsidR="00437928" w:rsidRPr="002A079D" w:rsidRDefault="00437928" w:rsidP="008A1FC5">
            <w:pPr>
              <w:ind w:left="360"/>
              <w:contextualSpacing/>
              <w:rPr>
                <w:rFonts w:cs="Arial"/>
                <w:highlight w:val="yellow"/>
              </w:rPr>
            </w:pPr>
          </w:p>
        </w:tc>
        <w:tc>
          <w:tcPr>
            <w:tcW w:w="1764" w:type="dxa"/>
          </w:tcPr>
          <w:p w14:paraId="7826F66A" w14:textId="77777777" w:rsidR="00437928" w:rsidRPr="002A079D" w:rsidRDefault="00437928" w:rsidP="008A1FC5">
            <w:pPr>
              <w:rPr>
                <w:rFonts w:cs="Arial"/>
                <w:highlight w:val="yellow"/>
                <w:lang w:val="sr-Cyrl-RS"/>
              </w:rPr>
            </w:pPr>
          </w:p>
        </w:tc>
        <w:tc>
          <w:tcPr>
            <w:tcW w:w="1171" w:type="dxa"/>
          </w:tcPr>
          <w:p w14:paraId="09C84895" w14:textId="77777777" w:rsidR="00437928" w:rsidRPr="002A079D" w:rsidRDefault="00437928" w:rsidP="008A1FC5">
            <w:pPr>
              <w:rPr>
                <w:rFonts w:cs="Arial"/>
                <w:highlight w:val="yellow"/>
                <w:lang w:val="sr-Cyrl-RS"/>
              </w:rPr>
            </w:pPr>
          </w:p>
        </w:tc>
      </w:tr>
      <w:tr w:rsidR="00437928" w:rsidRPr="002A079D" w14:paraId="683A8B05" w14:textId="77777777" w:rsidTr="008D2D92">
        <w:tc>
          <w:tcPr>
            <w:tcW w:w="2078" w:type="dxa"/>
          </w:tcPr>
          <w:p w14:paraId="6C81284A" w14:textId="77777777" w:rsidR="00437928" w:rsidRPr="002A079D" w:rsidRDefault="00437928" w:rsidP="008A1FC5">
            <w:pPr>
              <w:rPr>
                <w:rFonts w:cs="Arial"/>
                <w:highlight w:val="yellow"/>
                <w:lang w:val="sr-Cyrl-RS"/>
              </w:rPr>
            </w:pPr>
            <w:r w:rsidRPr="00170B7E">
              <w:rPr>
                <w:rFonts w:cs="Arial"/>
                <w:lang w:val="sr-Cyrl-RS"/>
              </w:rPr>
              <w:lastRenderedPageBreak/>
              <w:t>Нови чвор Сремска Митровица (ЕД СМ)</w:t>
            </w:r>
          </w:p>
        </w:tc>
        <w:tc>
          <w:tcPr>
            <w:tcW w:w="4232" w:type="dxa"/>
          </w:tcPr>
          <w:p w14:paraId="31F39472"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w:t>
            </w:r>
            <w:r w:rsidRPr="00252A3C">
              <w:rPr>
                <w:rFonts w:cs="Arial"/>
                <w:sz w:val="22"/>
                <w:szCs w:val="22"/>
              </w:rPr>
              <w:t>OSN 1800V)</w:t>
            </w:r>
            <w:r w:rsidRPr="00252A3C">
              <w:rPr>
                <w:rFonts w:cs="Arial"/>
                <w:sz w:val="22"/>
                <w:szCs w:val="22"/>
                <w:lang w:val="sr-Cyrl-RS"/>
              </w:rPr>
              <w:t xml:space="preserve"> Подрам који се бави обрадом и проспајањем </w:t>
            </w:r>
            <w:r w:rsidRPr="00252A3C">
              <w:rPr>
                <w:rFonts w:cs="Arial"/>
                <w:sz w:val="22"/>
                <w:szCs w:val="22"/>
              </w:rPr>
              <w:t>ODUk</w:t>
            </w:r>
            <w:r w:rsidRPr="00252A3C">
              <w:rPr>
                <w:rFonts w:cs="Arial"/>
                <w:sz w:val="22"/>
                <w:szCs w:val="22"/>
                <w:lang w:val="sr-Cyrl-RS"/>
              </w:rPr>
              <w:t xml:space="preserve"> сигнала треба да има : </w:t>
            </w:r>
          </w:p>
          <w:p w14:paraId="6892B31A" w14:textId="77777777" w:rsidR="00437928" w:rsidRPr="00252A3C" w:rsidRDefault="00437928" w:rsidP="008A1FC5">
            <w:pPr>
              <w:pStyle w:val="NoSpacing"/>
              <w:rPr>
                <w:rFonts w:cs="Arial"/>
                <w:sz w:val="22"/>
                <w:szCs w:val="22"/>
              </w:rPr>
            </w:pPr>
            <w:r w:rsidRPr="00252A3C">
              <w:rPr>
                <w:rFonts w:cs="Arial"/>
                <w:sz w:val="22"/>
                <w:szCs w:val="22"/>
                <w:lang w:val="sr-Cyrl-RS"/>
              </w:rPr>
              <w:t>- подршку за</w:t>
            </w:r>
            <w:r w:rsidRPr="00252A3C">
              <w:rPr>
                <w:rFonts w:cs="Arial"/>
                <w:strike/>
                <w:sz w:val="22"/>
                <w:szCs w:val="22"/>
                <w:lang w:val="sr-Cyrl-RS"/>
              </w:rPr>
              <w:t xml:space="preserve"> </w:t>
            </w:r>
            <w:r w:rsidRPr="00252A3C">
              <w:rPr>
                <w:rFonts w:cs="Arial"/>
                <w:sz w:val="22"/>
                <w:szCs w:val="22"/>
              </w:rPr>
              <w:t xml:space="preserve"> 20</w:t>
            </w:r>
            <w:r w:rsidRPr="00252A3C">
              <w:rPr>
                <w:rFonts w:cs="Arial"/>
                <w:sz w:val="22"/>
                <w:szCs w:val="22"/>
                <w:lang w:val="sr-Cyrl-RS"/>
              </w:rPr>
              <w:t xml:space="preserve"> слотова</w:t>
            </w:r>
          </w:p>
          <w:p w14:paraId="5EEDD68B"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w:t>
            </w:r>
            <w:r w:rsidRPr="00252A3C">
              <w:rPr>
                <w:rFonts w:cs="Arial"/>
                <w:sz w:val="22"/>
                <w:szCs w:val="22"/>
              </w:rPr>
              <w:t xml:space="preserve">мора да садржи централизовану </w:t>
            </w:r>
            <w:r w:rsidRPr="00252A3C">
              <w:rPr>
                <w:rFonts w:cs="Arial"/>
                <w:sz w:val="22"/>
                <w:szCs w:val="22"/>
                <w:lang w:val="sr-Cyrl-RS"/>
              </w:rPr>
              <w:t xml:space="preserve">редудантну </w:t>
            </w:r>
            <w:r w:rsidRPr="00252A3C">
              <w:rPr>
                <w:rFonts w:cs="Arial"/>
                <w:sz w:val="22"/>
                <w:szCs w:val="22"/>
              </w:rPr>
              <w:t xml:space="preserve">ODUk </w:t>
            </w:r>
            <w:r w:rsidRPr="00252A3C">
              <w:rPr>
                <w:rFonts w:cs="Arial"/>
                <w:i/>
                <w:sz w:val="22"/>
                <w:szCs w:val="22"/>
              </w:rPr>
              <w:t>crossconnect</w:t>
            </w:r>
            <w:r w:rsidRPr="00252A3C">
              <w:rPr>
                <w:rFonts w:cs="Arial"/>
                <w:sz w:val="22"/>
                <w:szCs w:val="22"/>
              </w:rPr>
              <w:t xml:space="preserve"> матрицу  </w:t>
            </w:r>
            <w:r w:rsidRPr="00252A3C">
              <w:rPr>
                <w:rFonts w:cs="Arial"/>
                <w:sz w:val="22"/>
                <w:szCs w:val="22"/>
                <w:lang w:val="sr-Cyrl-RS"/>
              </w:rPr>
              <w:t>максималног</w:t>
            </w:r>
            <w:r w:rsidRPr="00252A3C">
              <w:rPr>
                <w:rFonts w:cs="Arial"/>
                <w:sz w:val="22"/>
                <w:szCs w:val="22"/>
              </w:rPr>
              <w:t xml:space="preserve"> </w:t>
            </w:r>
            <w:r w:rsidRPr="00252A3C">
              <w:rPr>
                <w:rFonts w:cs="Arial"/>
                <w:sz w:val="22"/>
                <w:szCs w:val="22"/>
                <w:lang w:val="sr-Cyrl-RS"/>
              </w:rPr>
              <w:t>капацитета 700</w:t>
            </w:r>
            <w:r w:rsidRPr="00252A3C">
              <w:rPr>
                <w:rFonts w:cs="Arial"/>
                <w:sz w:val="22"/>
                <w:szCs w:val="22"/>
              </w:rPr>
              <w:t xml:space="preserve"> </w:t>
            </w:r>
            <w:r w:rsidRPr="00252A3C">
              <w:rPr>
                <w:rFonts w:cs="Arial"/>
                <w:sz w:val="22"/>
                <w:szCs w:val="22"/>
                <w:lang w:val="sr-Cyrl-RS"/>
              </w:rPr>
              <w:t>G</w:t>
            </w:r>
            <w:r w:rsidRPr="00252A3C">
              <w:rPr>
                <w:rFonts w:cs="Arial"/>
                <w:sz w:val="22"/>
                <w:szCs w:val="22"/>
              </w:rPr>
              <w:t>b/s</w:t>
            </w:r>
            <w:r w:rsidRPr="00252A3C">
              <w:rPr>
                <w:rFonts w:cs="Arial"/>
                <w:sz w:val="22"/>
                <w:szCs w:val="22"/>
                <w:lang w:val="sr-Cyrl-RS"/>
              </w:rPr>
              <w:t xml:space="preserve">. </w:t>
            </w:r>
          </w:p>
          <w:p w14:paraId="654C7420"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 мора да садржи редудантну централну управљачку јединицу</w:t>
            </w:r>
          </w:p>
          <w:p w14:paraId="410FE377" w14:textId="77777777" w:rsidR="00437928" w:rsidRPr="00252A3C" w:rsidRDefault="00437928" w:rsidP="008A1FC5">
            <w:pPr>
              <w:pStyle w:val="NoSpacing"/>
              <w:rPr>
                <w:rFonts w:cs="Arial"/>
                <w:sz w:val="22"/>
                <w:szCs w:val="22"/>
              </w:rPr>
            </w:pPr>
            <w:r w:rsidRPr="00252A3C">
              <w:rPr>
                <w:rFonts w:cs="Arial"/>
                <w:sz w:val="22"/>
                <w:szCs w:val="22"/>
                <w:lang w:val="sr-Cyrl-RS"/>
              </w:rPr>
              <w:t>- мора да садржи редудантну јединицу за синхронизацију</w:t>
            </w:r>
          </w:p>
          <w:p w14:paraId="19961F07" w14:textId="77777777" w:rsidR="00437928" w:rsidRPr="00252A3C" w:rsidRDefault="00437928" w:rsidP="008A1FC5">
            <w:pPr>
              <w:pStyle w:val="NoSpacing"/>
              <w:rPr>
                <w:rFonts w:cs="Arial"/>
                <w:sz w:val="22"/>
                <w:szCs w:val="22"/>
                <w:lang w:val="sr-Latn-RS"/>
              </w:rPr>
            </w:pPr>
            <w:r w:rsidRPr="00252A3C">
              <w:rPr>
                <w:rFonts w:cs="Arial"/>
                <w:sz w:val="22"/>
                <w:szCs w:val="22"/>
                <w:lang w:val="sr-Cyrl-RS"/>
              </w:rPr>
              <w:t>- мора да има независно редудантно напајање</w:t>
            </w:r>
            <w:r w:rsidRPr="00252A3C">
              <w:rPr>
                <w:rFonts w:cs="Arial"/>
                <w:sz w:val="22"/>
                <w:szCs w:val="22"/>
              </w:rPr>
              <w:t xml:space="preserve"> </w:t>
            </w:r>
            <w:r w:rsidRPr="00252A3C">
              <w:rPr>
                <w:rFonts w:cs="Arial"/>
                <w:sz w:val="22"/>
                <w:szCs w:val="22"/>
                <w:lang w:val="sr-Cyrl-RS"/>
              </w:rPr>
              <w:t xml:space="preserve">наизменичним напоном </w:t>
            </w:r>
            <w:r w:rsidRPr="00252A3C">
              <w:rPr>
                <w:rFonts w:cs="Arial"/>
                <w:sz w:val="22"/>
                <w:szCs w:val="22"/>
                <w:lang w:val="sr-Latn-RS"/>
              </w:rPr>
              <w:t>AC</w:t>
            </w:r>
          </w:p>
          <w:p w14:paraId="2F311E5E"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 мора да има вентилаторску јединицу</w:t>
            </w:r>
          </w:p>
          <w:p w14:paraId="0A66D94A" w14:textId="77777777" w:rsidR="00437928" w:rsidRPr="00252A3C" w:rsidRDefault="00437928" w:rsidP="008A1FC5">
            <w:pPr>
              <w:pStyle w:val="NoSpacing"/>
              <w:rPr>
                <w:rFonts w:cs="Arial"/>
                <w:sz w:val="22"/>
                <w:szCs w:val="22"/>
                <w:lang w:val="sr-Cyrl-RS"/>
              </w:rPr>
            </w:pPr>
          </w:p>
          <w:p w14:paraId="26AA96E5"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Треба да буде опремљен следећим картицама:</w:t>
            </w:r>
          </w:p>
          <w:p w14:paraId="796B8CB4" w14:textId="77777777" w:rsidR="00437928" w:rsidRPr="008B05E7" w:rsidRDefault="00437928" w:rsidP="008A1FC5">
            <w:pPr>
              <w:pStyle w:val="NoSpacing"/>
              <w:rPr>
                <w:rFonts w:cs="Arial"/>
                <w:sz w:val="22"/>
                <w:szCs w:val="22"/>
                <w:lang w:val="sr-Cyrl-RS"/>
              </w:rPr>
            </w:pPr>
            <w:r w:rsidRPr="00252A3C">
              <w:rPr>
                <w:rFonts w:cs="Arial"/>
                <w:sz w:val="22"/>
                <w:szCs w:val="22"/>
                <w:lang w:val="sr-Cyrl-RS"/>
              </w:rPr>
              <w:t>- 1 клијентска</w:t>
            </w:r>
            <w:r w:rsidRPr="008B05E7">
              <w:rPr>
                <w:rFonts w:cs="Arial"/>
                <w:sz w:val="22"/>
                <w:szCs w:val="22"/>
                <w:lang w:val="sr-Cyrl-RS"/>
              </w:rPr>
              <w:t xml:space="preserve"> картица </w:t>
            </w:r>
            <w:r w:rsidRPr="008B05E7">
              <w:rPr>
                <w:rFonts w:cs="Arial"/>
                <w:sz w:val="22"/>
                <w:szCs w:val="22"/>
              </w:rPr>
              <w:t xml:space="preserve">TOA </w:t>
            </w:r>
            <w:r w:rsidRPr="008B05E7">
              <w:rPr>
                <w:rFonts w:cs="Arial"/>
                <w:sz w:val="22"/>
                <w:szCs w:val="22"/>
                <w:lang w:val="sr-Cyrl-RS"/>
              </w:rPr>
              <w:t xml:space="preserve">за процесирање </w:t>
            </w:r>
            <w:r w:rsidRPr="008B05E7">
              <w:rPr>
                <w:rFonts w:cs="Arial"/>
                <w:sz w:val="22"/>
                <w:szCs w:val="22"/>
              </w:rPr>
              <w:t xml:space="preserve">1Gbps </w:t>
            </w:r>
            <w:r w:rsidRPr="008B05E7">
              <w:rPr>
                <w:rFonts w:cs="Arial"/>
                <w:sz w:val="22"/>
                <w:szCs w:val="22"/>
                <w:lang w:val="sr-Cyrl-RS"/>
              </w:rPr>
              <w:t>корисничких сигнала са 2 модула 1000Base Lx</w:t>
            </w:r>
            <w:r w:rsidRPr="008B05E7">
              <w:rPr>
                <w:rFonts w:cs="Arial"/>
                <w:sz w:val="22"/>
                <w:szCs w:val="22"/>
                <w:lang w:val="sr-Latn-RS"/>
              </w:rPr>
              <w:t xml:space="preserve"> </w:t>
            </w:r>
            <w:r w:rsidRPr="008B05E7">
              <w:rPr>
                <w:rFonts w:cs="Arial"/>
                <w:sz w:val="22"/>
                <w:szCs w:val="22"/>
                <w:lang w:val="sr-Cyrl-RS"/>
              </w:rPr>
              <w:t xml:space="preserve"> следећих карактеристика е</w:t>
            </w:r>
            <w:r w:rsidRPr="008B05E7">
              <w:rPr>
                <w:rFonts w:cs="Arial"/>
                <w:sz w:val="22"/>
                <w:szCs w:val="22"/>
                <w:lang w:val="sr-Latn-RS"/>
              </w:rPr>
              <w:t xml:space="preserve">SFP, </w:t>
            </w:r>
            <w:r w:rsidRPr="008B05E7">
              <w:rPr>
                <w:rFonts w:cs="Arial"/>
                <w:sz w:val="22"/>
                <w:szCs w:val="22"/>
                <w:lang w:val="sr-Latn-RS"/>
              </w:rPr>
              <w:lastRenderedPageBreak/>
              <w:t xml:space="preserve">1310nm, 1.25 Gbps, </w:t>
            </w:r>
            <w:r w:rsidRPr="008B05E7">
              <w:rPr>
                <w:rFonts w:cs="Arial"/>
                <w:sz w:val="22"/>
                <w:szCs w:val="22"/>
                <w:lang w:val="sr-Cyrl-RS"/>
              </w:rPr>
              <w:t>од  -9</w:t>
            </w:r>
            <w:r w:rsidRPr="008B05E7">
              <w:rPr>
                <w:rFonts w:cs="Arial"/>
                <w:sz w:val="22"/>
                <w:szCs w:val="22"/>
                <w:lang w:val="sr-Latn-RS"/>
              </w:rPr>
              <w:t xml:space="preserve">dBm </w:t>
            </w:r>
            <w:r w:rsidRPr="008B05E7">
              <w:rPr>
                <w:rFonts w:cs="Arial"/>
                <w:sz w:val="22"/>
                <w:szCs w:val="22"/>
                <w:lang w:val="sr-Cyrl-RS"/>
              </w:rPr>
              <w:t>до</w:t>
            </w:r>
            <w:r w:rsidRPr="008B05E7">
              <w:rPr>
                <w:rFonts w:cs="Arial"/>
                <w:sz w:val="22"/>
                <w:szCs w:val="22"/>
                <w:lang w:val="sr-Latn-RS"/>
              </w:rPr>
              <w:t xml:space="preserve"> – 3dBm, -20dBm, LC, SM, 10 km</w:t>
            </w:r>
            <w:r w:rsidRPr="008B05E7">
              <w:rPr>
                <w:rFonts w:cs="Arial"/>
                <w:sz w:val="22"/>
                <w:szCs w:val="22"/>
                <w:lang w:val="sr-Cyrl-RS"/>
              </w:rPr>
              <w:t xml:space="preserve"> </w:t>
            </w:r>
            <w:r w:rsidRPr="008B05E7">
              <w:rPr>
                <w:rFonts w:cs="Arial"/>
                <w:sz w:val="22"/>
                <w:szCs w:val="22"/>
              </w:rPr>
              <w:t>(</w:t>
            </w:r>
            <w:r w:rsidRPr="008B05E7">
              <w:rPr>
                <w:rFonts w:cs="Arial"/>
                <w:sz w:val="22"/>
                <w:szCs w:val="22"/>
                <w:lang w:val="sr-Cyrl-RS"/>
              </w:rPr>
              <w:t>Сервис</w:t>
            </w:r>
            <w:r w:rsidRPr="008B05E7">
              <w:rPr>
                <w:rFonts w:cs="Arial"/>
                <w:sz w:val="22"/>
                <w:szCs w:val="22"/>
              </w:rPr>
              <w:t>и</w:t>
            </w:r>
            <w:r w:rsidRPr="008B05E7">
              <w:rPr>
                <w:rFonts w:cs="Arial"/>
                <w:sz w:val="22"/>
                <w:szCs w:val="22"/>
                <w:lang w:val="sr-Cyrl-RS"/>
              </w:rPr>
              <w:t xml:space="preserve"> 1</w:t>
            </w:r>
            <w:r w:rsidRPr="008B05E7">
              <w:rPr>
                <w:rFonts w:cs="Arial"/>
                <w:sz w:val="22"/>
                <w:szCs w:val="22"/>
              </w:rPr>
              <w:t xml:space="preserve">G </w:t>
            </w:r>
            <w:r w:rsidRPr="008B05E7">
              <w:rPr>
                <w:rFonts w:cs="Arial"/>
                <w:sz w:val="22"/>
                <w:szCs w:val="22"/>
                <w:lang w:val="sr-Cyrl-RS"/>
              </w:rPr>
              <w:t>са заштитом  СМ – НС, СМ – БГ НОЦ)</w:t>
            </w:r>
          </w:p>
          <w:p w14:paraId="2E01DA77" w14:textId="48CEADA9" w:rsidR="00437928" w:rsidRPr="008B05E7" w:rsidRDefault="00437928" w:rsidP="008A1FC5">
            <w:pPr>
              <w:pStyle w:val="NoSpacing"/>
              <w:rPr>
                <w:rFonts w:cs="Arial"/>
                <w:sz w:val="22"/>
                <w:szCs w:val="22"/>
              </w:rPr>
            </w:pPr>
            <w:r w:rsidRPr="008B05E7">
              <w:rPr>
                <w:rFonts w:cs="Arial"/>
                <w:sz w:val="22"/>
                <w:szCs w:val="22"/>
                <w:lang w:val="sr-Cyrl-RS"/>
              </w:rPr>
              <w:t xml:space="preserve">- 2 линијске картице </w:t>
            </w:r>
            <w:r w:rsidRPr="008B05E7">
              <w:rPr>
                <w:rFonts w:cs="Arial"/>
                <w:sz w:val="22"/>
                <w:szCs w:val="22"/>
              </w:rPr>
              <w:t>ND2 (10 Gbps)</w:t>
            </w:r>
            <w:r w:rsidRPr="008B05E7">
              <w:rPr>
                <w:rFonts w:cs="Arial"/>
                <w:sz w:val="22"/>
                <w:szCs w:val="22"/>
                <w:lang w:val="sr-Cyrl-RS"/>
              </w:rPr>
              <w:t xml:space="preserve"> с</w:t>
            </w:r>
            <w:r w:rsidR="003C3108" w:rsidRPr="008B05E7">
              <w:rPr>
                <w:rFonts w:cs="Arial"/>
                <w:sz w:val="22"/>
                <w:szCs w:val="22"/>
                <w:lang w:val="sr-Cyrl-RS"/>
              </w:rPr>
              <w:t>а  по 1</w:t>
            </w:r>
            <w:r w:rsidRPr="008B05E7">
              <w:rPr>
                <w:rFonts w:cs="Arial"/>
                <w:sz w:val="22"/>
                <w:szCs w:val="22"/>
                <w:lang w:val="sr-Cyrl-RS"/>
              </w:rPr>
              <w:t xml:space="preserve"> </w:t>
            </w:r>
            <w:r w:rsidRPr="008B05E7">
              <w:rPr>
                <w:rFonts w:cs="Arial"/>
                <w:sz w:val="22"/>
                <w:szCs w:val="22"/>
              </w:rPr>
              <w:t>модул</w:t>
            </w:r>
            <w:r w:rsidR="003C3108" w:rsidRPr="008B05E7">
              <w:rPr>
                <w:rFonts w:cs="Arial"/>
                <w:sz w:val="22"/>
                <w:szCs w:val="22"/>
                <w:lang w:val="sr-Cyrl-RS"/>
              </w:rPr>
              <w:t>ом</w:t>
            </w:r>
            <w:r w:rsidRPr="008B05E7">
              <w:rPr>
                <w:rFonts w:cs="Arial"/>
                <w:sz w:val="22"/>
                <w:szCs w:val="22"/>
              </w:rPr>
              <w:t xml:space="preserve"> TXFP</w:t>
            </w:r>
            <w:r w:rsidRPr="008B05E7">
              <w:rPr>
                <w:rFonts w:cs="Arial"/>
                <w:sz w:val="22"/>
                <w:szCs w:val="22"/>
                <w:lang w:val="sr-Cyrl-RS"/>
              </w:rPr>
              <w:t xml:space="preserve"> следећих карактеристика </w:t>
            </w:r>
            <w:r w:rsidRPr="008B05E7">
              <w:rPr>
                <w:rFonts w:cs="Arial"/>
                <w:sz w:val="22"/>
                <w:szCs w:val="22"/>
              </w:rPr>
              <w:t xml:space="preserve">C Band 9.95 -11.3 Gbps –LC –SM - 40km </w:t>
            </w:r>
            <w:r w:rsidRPr="008B05E7">
              <w:rPr>
                <w:rFonts w:cs="Arial"/>
                <w:sz w:val="22"/>
                <w:szCs w:val="22"/>
                <w:lang w:val="sr-Cyrl-RS"/>
              </w:rPr>
              <w:t xml:space="preserve">( </w:t>
            </w:r>
            <w:r w:rsidRPr="008B05E7">
              <w:rPr>
                <w:rFonts w:cs="Arial"/>
                <w:sz w:val="22"/>
                <w:szCs w:val="22"/>
              </w:rPr>
              <w:t>OCH</w:t>
            </w:r>
            <w:r w:rsidRPr="008B05E7">
              <w:rPr>
                <w:rFonts w:cs="Arial"/>
                <w:sz w:val="22"/>
                <w:szCs w:val="22"/>
                <w:lang w:val="sr-Cyrl-RS"/>
              </w:rPr>
              <w:t xml:space="preserve">  СМ – ТЕНТ и  </w:t>
            </w:r>
            <w:r w:rsidRPr="008B05E7">
              <w:rPr>
                <w:rFonts w:cs="Arial"/>
                <w:sz w:val="22"/>
                <w:szCs w:val="22"/>
              </w:rPr>
              <w:t>OCH</w:t>
            </w:r>
            <w:r w:rsidRPr="008B05E7">
              <w:rPr>
                <w:rFonts w:cs="Arial"/>
                <w:sz w:val="22"/>
                <w:szCs w:val="22"/>
                <w:lang w:val="sr-Cyrl-RS"/>
              </w:rPr>
              <w:t xml:space="preserve"> СМ – ША за 1</w:t>
            </w:r>
            <w:r w:rsidRPr="008B05E7">
              <w:rPr>
                <w:rFonts w:cs="Arial"/>
                <w:sz w:val="22"/>
                <w:szCs w:val="22"/>
              </w:rPr>
              <w:t xml:space="preserve">G </w:t>
            </w:r>
            <w:r w:rsidRPr="008B05E7">
              <w:rPr>
                <w:rFonts w:cs="Arial"/>
                <w:sz w:val="22"/>
                <w:szCs w:val="22"/>
                <w:lang w:val="sr-Latn-RS"/>
              </w:rPr>
              <w:t>сервисе</w:t>
            </w:r>
            <w:r w:rsidRPr="008B05E7">
              <w:rPr>
                <w:rFonts w:cs="Arial"/>
                <w:sz w:val="22"/>
                <w:szCs w:val="22"/>
                <w:lang w:val="sr-Cyrl-RS"/>
              </w:rPr>
              <w:t xml:space="preserve"> СМ-НС и СМ-БГ НОЦ )</w:t>
            </w:r>
          </w:p>
          <w:p w14:paraId="1826D17D" w14:textId="77777777" w:rsidR="00437928" w:rsidRPr="00252A3C" w:rsidRDefault="00437928" w:rsidP="008A1FC5">
            <w:pPr>
              <w:contextualSpacing/>
              <w:rPr>
                <w:rFonts w:cs="Arial"/>
                <w:lang w:val="sr-Cyrl-RS"/>
              </w:rPr>
            </w:pPr>
            <w:r w:rsidRPr="008B05E7">
              <w:rPr>
                <w:rFonts w:cs="Arial"/>
              </w:rPr>
              <w:t xml:space="preserve"> </w:t>
            </w:r>
            <w:r w:rsidRPr="00252A3C">
              <w:rPr>
                <w:rFonts w:cs="Arial"/>
              </w:rPr>
              <w:t>(OSN</w:t>
            </w:r>
            <w:r w:rsidRPr="00252A3C">
              <w:rPr>
                <w:rFonts w:cs="Arial"/>
                <w:lang w:val="sr-Cyrl-RS"/>
              </w:rPr>
              <w:t xml:space="preserve"> 1800</w:t>
            </w:r>
            <w:r w:rsidRPr="00252A3C">
              <w:rPr>
                <w:rFonts w:cs="Arial"/>
              </w:rPr>
              <w:t xml:space="preserve">V) </w:t>
            </w:r>
            <w:r w:rsidRPr="00252A3C">
              <w:rPr>
                <w:rFonts w:cs="Arial"/>
                <w:lang w:val="sr-Cyrl-RS"/>
              </w:rPr>
              <w:t>подрам за обраду и процесирање оптичких сигнала треба да има:</w:t>
            </w:r>
          </w:p>
          <w:p w14:paraId="243F5C1D" w14:textId="77777777" w:rsidR="00437928" w:rsidRPr="00252A3C" w:rsidRDefault="00437928" w:rsidP="008A1FC5">
            <w:pPr>
              <w:pStyle w:val="NoSpacing"/>
              <w:ind w:left="360"/>
              <w:rPr>
                <w:rFonts w:cs="Arial"/>
                <w:sz w:val="22"/>
                <w:szCs w:val="22"/>
                <w:lang w:val="sr-Cyrl-RS"/>
              </w:rPr>
            </w:pPr>
            <w:r w:rsidRPr="00252A3C">
              <w:rPr>
                <w:rFonts w:cs="Arial"/>
                <w:sz w:val="22"/>
                <w:szCs w:val="22"/>
                <w:lang w:val="sr-Cyrl-RS"/>
              </w:rPr>
              <w:t xml:space="preserve">       - подршку за </w:t>
            </w:r>
            <w:r w:rsidRPr="00252A3C">
              <w:rPr>
                <w:rFonts w:cs="Arial"/>
                <w:sz w:val="22"/>
                <w:szCs w:val="22"/>
                <w:lang w:val="sr-Latn-RS"/>
              </w:rPr>
              <w:t xml:space="preserve">20 </w:t>
            </w:r>
            <w:r w:rsidRPr="00252A3C">
              <w:rPr>
                <w:rFonts w:cs="Arial"/>
                <w:sz w:val="22"/>
                <w:szCs w:val="22"/>
                <w:lang w:val="sr-Cyrl-RS"/>
              </w:rPr>
              <w:t>слотова</w:t>
            </w:r>
          </w:p>
          <w:p w14:paraId="2DBD84C0" w14:textId="77777777" w:rsidR="00437928" w:rsidRPr="00252A3C" w:rsidRDefault="00437928" w:rsidP="008A1FC5">
            <w:pPr>
              <w:ind w:left="720"/>
              <w:rPr>
                <w:rFonts w:cs="Arial"/>
                <w:lang w:val="sr-Cyrl-RS"/>
              </w:rPr>
            </w:pPr>
            <w:r w:rsidRPr="00252A3C">
              <w:rPr>
                <w:rFonts w:cs="Arial"/>
                <w:lang w:val="sr-Cyrl-RS"/>
              </w:rPr>
              <w:t>-</w:t>
            </w:r>
            <w:r w:rsidRPr="00252A3C">
              <w:rPr>
                <w:rFonts w:cs="Arial"/>
              </w:rPr>
              <w:t xml:space="preserve">мора да садржи централизовану </w:t>
            </w:r>
            <w:r w:rsidRPr="00252A3C">
              <w:rPr>
                <w:rFonts w:cs="Arial"/>
                <w:lang w:val="sr-Cyrl-RS"/>
              </w:rPr>
              <w:t xml:space="preserve">редудантну </w:t>
            </w:r>
            <w:r w:rsidRPr="00252A3C">
              <w:rPr>
                <w:rFonts w:cs="Arial"/>
              </w:rPr>
              <w:t xml:space="preserve">ODUk </w:t>
            </w:r>
            <w:r w:rsidRPr="00252A3C">
              <w:rPr>
                <w:rFonts w:cs="Arial"/>
                <w:i/>
              </w:rPr>
              <w:t>crossconnect</w:t>
            </w:r>
            <w:r w:rsidRPr="00252A3C">
              <w:rPr>
                <w:rFonts w:cs="Arial"/>
              </w:rPr>
              <w:t xml:space="preserve"> матрицу  </w:t>
            </w:r>
            <w:r w:rsidRPr="00252A3C">
              <w:rPr>
                <w:rFonts w:cs="Arial"/>
                <w:lang w:val="sr-Cyrl-RS"/>
              </w:rPr>
              <w:t>максималног</w:t>
            </w:r>
            <w:r w:rsidRPr="00252A3C">
              <w:rPr>
                <w:rFonts w:cs="Arial"/>
              </w:rPr>
              <w:t xml:space="preserve"> </w:t>
            </w:r>
            <w:r w:rsidRPr="00252A3C">
              <w:rPr>
                <w:rFonts w:cs="Arial"/>
                <w:lang w:val="sr-Cyrl-RS"/>
              </w:rPr>
              <w:t>капацитета 700</w:t>
            </w:r>
            <w:r w:rsidRPr="00252A3C">
              <w:rPr>
                <w:rFonts w:cs="Arial"/>
              </w:rPr>
              <w:t xml:space="preserve"> </w:t>
            </w:r>
            <w:r w:rsidRPr="00252A3C">
              <w:rPr>
                <w:rFonts w:cs="Arial"/>
                <w:lang w:val="sr-Cyrl-RS"/>
              </w:rPr>
              <w:t>G</w:t>
            </w:r>
            <w:r w:rsidRPr="00252A3C">
              <w:rPr>
                <w:rFonts w:cs="Arial"/>
              </w:rPr>
              <w:t>b/s</w:t>
            </w:r>
            <w:r w:rsidRPr="00252A3C">
              <w:rPr>
                <w:rFonts w:cs="Arial"/>
                <w:lang w:val="sr-Cyrl-RS"/>
              </w:rPr>
              <w:t xml:space="preserve">. </w:t>
            </w:r>
          </w:p>
          <w:p w14:paraId="5A9A86C6" w14:textId="77777777" w:rsidR="00437928" w:rsidRPr="00252A3C" w:rsidRDefault="00437928" w:rsidP="008A1FC5">
            <w:pPr>
              <w:ind w:left="720"/>
              <w:rPr>
                <w:rFonts w:cs="Arial"/>
                <w:lang w:val="sr-Cyrl-RS"/>
              </w:rPr>
            </w:pPr>
            <w:r w:rsidRPr="00252A3C">
              <w:rPr>
                <w:rFonts w:cs="Arial"/>
                <w:lang w:val="sr-Cyrl-RS"/>
              </w:rPr>
              <w:t>- мора да садржи редудантну централну управљачку јединицу</w:t>
            </w:r>
          </w:p>
          <w:p w14:paraId="75314FA4" w14:textId="77777777" w:rsidR="00437928" w:rsidRPr="00252A3C" w:rsidRDefault="00437928" w:rsidP="008A1FC5">
            <w:pPr>
              <w:ind w:left="720"/>
              <w:rPr>
                <w:rFonts w:cs="Arial"/>
              </w:rPr>
            </w:pPr>
            <w:r w:rsidRPr="00252A3C">
              <w:rPr>
                <w:rFonts w:cs="Arial"/>
                <w:lang w:val="sr-Cyrl-RS"/>
              </w:rPr>
              <w:t>- мора да садржи редудантну јединицу за синхронизацију</w:t>
            </w:r>
          </w:p>
          <w:p w14:paraId="7FC92E20" w14:textId="77777777" w:rsidR="00437928" w:rsidRPr="00252A3C" w:rsidRDefault="00437928" w:rsidP="008A1FC5">
            <w:pPr>
              <w:ind w:left="720"/>
              <w:rPr>
                <w:rFonts w:cs="Arial"/>
                <w:lang w:val="sr-Latn-RS"/>
              </w:rPr>
            </w:pPr>
            <w:r w:rsidRPr="00252A3C">
              <w:rPr>
                <w:rFonts w:cs="Arial"/>
                <w:lang w:val="sr-Cyrl-RS"/>
              </w:rPr>
              <w:t>- мора да има независно редудантно напајање</w:t>
            </w:r>
            <w:r w:rsidRPr="00252A3C">
              <w:rPr>
                <w:rFonts w:cs="Arial"/>
                <w:lang w:val="sr-Latn-RS"/>
              </w:rPr>
              <w:t xml:space="preserve"> </w:t>
            </w:r>
            <w:r w:rsidRPr="00252A3C">
              <w:rPr>
                <w:rFonts w:cs="Arial"/>
                <w:lang w:val="sr-Cyrl-RS"/>
              </w:rPr>
              <w:t xml:space="preserve">наизменичним напоном </w:t>
            </w:r>
            <w:r w:rsidRPr="00252A3C">
              <w:rPr>
                <w:rFonts w:cs="Arial"/>
                <w:lang w:val="sr-Latn-RS"/>
              </w:rPr>
              <w:t>AC</w:t>
            </w:r>
          </w:p>
          <w:p w14:paraId="63FB8306" w14:textId="77777777" w:rsidR="00437928" w:rsidRPr="00252A3C" w:rsidRDefault="00437928" w:rsidP="008A1FC5">
            <w:pPr>
              <w:ind w:left="720"/>
              <w:rPr>
                <w:rFonts w:cs="Arial"/>
                <w:lang w:val="sr-Cyrl-RS"/>
              </w:rPr>
            </w:pPr>
            <w:r w:rsidRPr="00252A3C">
              <w:rPr>
                <w:rFonts w:cs="Arial"/>
                <w:lang w:val="sr-Cyrl-RS"/>
              </w:rPr>
              <w:t>- мора да има вентилаторску јединицу</w:t>
            </w:r>
          </w:p>
          <w:p w14:paraId="42DE71B1" w14:textId="77777777" w:rsidR="00437928" w:rsidRPr="00252A3C" w:rsidRDefault="00437928" w:rsidP="008A1FC5">
            <w:pPr>
              <w:rPr>
                <w:rFonts w:cs="Arial"/>
                <w:lang w:val="sr-Cyrl-RS"/>
              </w:rPr>
            </w:pPr>
            <w:r w:rsidRPr="00252A3C">
              <w:rPr>
                <w:rFonts w:cs="Arial"/>
                <w:lang w:val="sr-Cyrl-RS"/>
              </w:rPr>
              <w:t>Треба да буде опремљен следећим картицама:</w:t>
            </w:r>
          </w:p>
          <w:p w14:paraId="6ABC7E72"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rPr>
              <w:t xml:space="preserve">2 </w:t>
            </w:r>
            <w:r w:rsidRPr="00252A3C">
              <w:rPr>
                <w:rFonts w:ascii="Arial" w:hAnsi="Arial" w:cs="Arial"/>
                <w:lang w:val="sr-Cyrl-RS"/>
              </w:rPr>
              <w:t>мултиплексерске картице (</w:t>
            </w:r>
            <w:r w:rsidRPr="00252A3C">
              <w:rPr>
                <w:rFonts w:ascii="Arial" w:hAnsi="Arial" w:cs="Arial"/>
              </w:rPr>
              <w:t>EMR8)</w:t>
            </w:r>
            <w:r w:rsidRPr="00252A3C">
              <w:rPr>
                <w:rFonts w:ascii="Arial" w:hAnsi="Arial" w:cs="Arial"/>
                <w:lang w:val="sr-Cyrl-RS"/>
              </w:rPr>
              <w:t xml:space="preserve"> следећих к-ка: могућност додавања и издвајања 8 сукцесивних таласних дужина у/из мултиплексираног сигнала</w:t>
            </w:r>
          </w:p>
          <w:p w14:paraId="5C4BD1E0"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rPr>
              <w:t>1</w:t>
            </w:r>
            <w:r w:rsidRPr="00252A3C">
              <w:rPr>
                <w:rFonts w:ascii="Arial" w:hAnsi="Arial" w:cs="Arial"/>
                <w:lang w:val="sr-Cyrl-RS"/>
              </w:rPr>
              <w:t xml:space="preserve"> картицу </w:t>
            </w:r>
            <w:r w:rsidRPr="00252A3C">
              <w:rPr>
                <w:rFonts w:ascii="Arial" w:hAnsi="Arial" w:cs="Arial"/>
              </w:rPr>
              <w:t xml:space="preserve">(DFIU) </w:t>
            </w:r>
            <w:r w:rsidRPr="00252A3C">
              <w:rPr>
                <w:rFonts w:ascii="Arial" w:hAnsi="Arial" w:cs="Arial"/>
                <w:lang w:val="sr-Cyrl-RS"/>
              </w:rPr>
              <w:t>за мултиплексирање/ демултиплексирање линијског оптичког сигнала и оптичког</w:t>
            </w:r>
            <w:r w:rsidRPr="00252A3C">
              <w:rPr>
                <w:rFonts w:ascii="Arial" w:hAnsi="Arial" w:cs="Arial"/>
              </w:rPr>
              <w:t xml:space="preserve"> </w:t>
            </w:r>
            <w:r w:rsidRPr="00252A3C">
              <w:rPr>
                <w:rFonts w:ascii="Arial" w:hAnsi="Arial" w:cs="Arial"/>
                <w:lang w:val="sr-Cyrl-RS"/>
              </w:rPr>
              <w:t>сигнала за надзор и управљање</w:t>
            </w:r>
          </w:p>
          <w:p w14:paraId="63BF5EE1"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rPr>
              <w:t>1</w:t>
            </w:r>
            <w:r w:rsidRPr="00252A3C">
              <w:rPr>
                <w:rFonts w:ascii="Arial" w:hAnsi="Arial" w:cs="Arial"/>
                <w:lang w:val="sr-Cyrl-RS"/>
              </w:rPr>
              <w:t xml:space="preserve"> оптичкa</w:t>
            </w:r>
            <w:r w:rsidRPr="00252A3C">
              <w:rPr>
                <w:rFonts w:ascii="Arial" w:hAnsi="Arial" w:cs="Arial"/>
              </w:rPr>
              <w:t xml:space="preserve"> </w:t>
            </w:r>
            <w:r w:rsidRPr="00252A3C">
              <w:rPr>
                <w:rFonts w:ascii="Arial" w:hAnsi="Arial" w:cs="Arial"/>
                <w:lang w:val="sr-Cyrl-RS"/>
              </w:rPr>
              <w:t xml:space="preserve">картицa за надзор и управљање </w:t>
            </w:r>
            <w:r w:rsidRPr="00252A3C">
              <w:rPr>
                <w:rFonts w:ascii="Arial" w:hAnsi="Arial" w:cs="Arial"/>
              </w:rPr>
              <w:t xml:space="preserve">(ST2) </w:t>
            </w:r>
            <w:r w:rsidRPr="00252A3C">
              <w:rPr>
                <w:rFonts w:ascii="Arial" w:hAnsi="Arial" w:cs="Arial"/>
                <w:lang w:val="sr-Cyrl-RS"/>
              </w:rPr>
              <w:t xml:space="preserve">при чему </w:t>
            </w:r>
            <w:r w:rsidRPr="00252A3C">
              <w:rPr>
                <w:rFonts w:ascii="Arial" w:hAnsi="Arial" w:cs="Arial"/>
              </w:rPr>
              <w:t>интерфејсе з</w:t>
            </w:r>
            <w:r w:rsidRPr="00252A3C">
              <w:rPr>
                <w:rFonts w:ascii="Arial" w:hAnsi="Arial" w:cs="Arial"/>
                <w:lang w:val="sr-Cyrl-RS"/>
              </w:rPr>
              <w:t xml:space="preserve">а наведену картицу специфицирати на основу карактеристика оптичких деоница </w:t>
            </w:r>
            <w:r w:rsidRPr="00252A3C">
              <w:rPr>
                <w:rFonts w:ascii="Arial" w:hAnsi="Arial" w:cs="Arial"/>
                <w:lang w:val="sr-Cyrl-RS"/>
              </w:rPr>
              <w:lastRenderedPageBreak/>
              <w:t>дефинисаних у техничкој спецификацији (Табела 3)</w:t>
            </w:r>
          </w:p>
          <w:p w14:paraId="3FA7DC25"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rPr>
              <w:t xml:space="preserve">1 </w:t>
            </w:r>
            <w:r w:rsidRPr="00252A3C">
              <w:rPr>
                <w:rFonts w:ascii="Arial" w:hAnsi="Arial" w:cs="Arial"/>
                <w:lang w:val="sr-Cyrl-RS"/>
              </w:rPr>
              <w:t xml:space="preserve">картица за мониторисање оптичке снаге </w:t>
            </w:r>
            <w:r w:rsidRPr="00252A3C">
              <w:rPr>
                <w:rFonts w:ascii="Arial" w:hAnsi="Arial" w:cs="Arial"/>
              </w:rPr>
              <w:t xml:space="preserve">(OPM8) </w:t>
            </w:r>
            <w:r w:rsidRPr="00252A3C">
              <w:rPr>
                <w:rFonts w:ascii="Arial" w:hAnsi="Arial" w:cs="Arial"/>
                <w:lang w:val="sr-Cyrl-RS"/>
              </w:rPr>
              <w:t xml:space="preserve">са подршком за </w:t>
            </w:r>
            <w:r w:rsidRPr="00252A3C">
              <w:rPr>
                <w:rFonts w:ascii="Arial" w:hAnsi="Arial" w:cs="Arial"/>
              </w:rPr>
              <w:t xml:space="preserve">8 портова и </w:t>
            </w:r>
            <w:r w:rsidRPr="00252A3C">
              <w:rPr>
                <w:rFonts w:ascii="Arial" w:hAnsi="Arial" w:cs="Arial"/>
                <w:lang w:val="sr-Cyrl-RS"/>
              </w:rPr>
              <w:t xml:space="preserve">на сваком порту подржава мониторинг оптичке снаге за 80 канала </w:t>
            </w:r>
          </w:p>
          <w:p w14:paraId="25B53B54" w14:textId="77777777" w:rsidR="00437928" w:rsidRPr="00252A3C" w:rsidRDefault="00437928" w:rsidP="0009631E">
            <w:pPr>
              <w:pStyle w:val="ListParagraph"/>
              <w:numPr>
                <w:ilvl w:val="0"/>
                <w:numId w:val="39"/>
              </w:numPr>
              <w:spacing w:after="0" w:line="240" w:lineRule="auto"/>
              <w:jc w:val="left"/>
              <w:rPr>
                <w:rFonts w:ascii="Arial" w:hAnsi="Arial" w:cs="Arial"/>
                <w:lang w:val="sr-Cyrl-RS"/>
              </w:rPr>
            </w:pPr>
            <w:r w:rsidRPr="00252A3C">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34B1CEB9" w14:textId="77777777" w:rsidR="00437928" w:rsidRPr="00252A3C" w:rsidRDefault="00437928" w:rsidP="0009631E">
            <w:pPr>
              <w:pStyle w:val="ListParagraph"/>
              <w:numPr>
                <w:ilvl w:val="0"/>
                <w:numId w:val="39"/>
              </w:numPr>
              <w:spacing w:after="0" w:line="240" w:lineRule="auto"/>
              <w:jc w:val="left"/>
              <w:rPr>
                <w:rFonts w:ascii="Arial" w:hAnsi="Arial" w:cs="Arial"/>
              </w:rPr>
            </w:pPr>
            <w:r w:rsidRPr="00252A3C">
              <w:rPr>
                <w:rFonts w:ascii="Arial" w:hAnsi="Arial" w:cs="Arial"/>
              </w:rPr>
              <w:t xml:space="preserve">Капацитет платформе мора да буде </w:t>
            </w:r>
            <w:r w:rsidRPr="00252A3C">
              <w:rPr>
                <w:rFonts w:ascii="Arial" w:hAnsi="Arial" w:cs="Arial"/>
                <w:lang w:val="sr-Cyrl-RS"/>
              </w:rPr>
              <w:t xml:space="preserve">минимум </w:t>
            </w:r>
            <w:r w:rsidRPr="00252A3C">
              <w:rPr>
                <w:rFonts w:ascii="Arial" w:hAnsi="Arial" w:cs="Arial"/>
              </w:rPr>
              <w:t xml:space="preserve">40 оптичких канала, минимална битска брзина по каналу </w:t>
            </w:r>
            <w:r w:rsidRPr="00252A3C">
              <w:rPr>
                <w:rFonts w:ascii="Arial" w:hAnsi="Arial" w:cs="Arial"/>
                <w:lang w:val="sr-Cyrl-RS"/>
              </w:rPr>
              <w:t xml:space="preserve">минимум </w:t>
            </w:r>
            <w:r w:rsidRPr="00252A3C">
              <w:rPr>
                <w:rFonts w:ascii="Arial" w:hAnsi="Arial" w:cs="Arial"/>
              </w:rPr>
              <w:t xml:space="preserve">10Gbit/s са могућношћу повећања на </w:t>
            </w:r>
            <w:r w:rsidRPr="00252A3C">
              <w:rPr>
                <w:rFonts w:ascii="Arial" w:hAnsi="Arial" w:cs="Arial"/>
                <w:lang w:val="sr-Cyrl-RS"/>
              </w:rPr>
              <w:t xml:space="preserve">минимум </w:t>
            </w:r>
            <w:r w:rsidRPr="00252A3C">
              <w:rPr>
                <w:rFonts w:ascii="Arial" w:hAnsi="Arial" w:cs="Arial"/>
              </w:rPr>
              <w:t>100Gbit/s по једном пару оптичких влакана.</w:t>
            </w:r>
          </w:p>
          <w:p w14:paraId="24545471" w14:textId="77777777" w:rsidR="00437928" w:rsidRPr="00252A3C" w:rsidRDefault="00437928" w:rsidP="0009631E">
            <w:pPr>
              <w:numPr>
                <w:ilvl w:val="0"/>
                <w:numId w:val="39"/>
              </w:numPr>
              <w:contextualSpacing/>
              <w:rPr>
                <w:rFonts w:cs="Arial"/>
              </w:rPr>
            </w:pPr>
            <w:r w:rsidRPr="00252A3C">
              <w:rPr>
                <w:rFonts w:cs="Arial"/>
              </w:rPr>
              <w:t>Мора бити омогућена SNCP заштита клијентских сигнала у складу са захтеваном матрицом саобраћаја.</w:t>
            </w:r>
          </w:p>
          <w:p w14:paraId="52384698" w14:textId="77777777" w:rsidR="00437928" w:rsidRPr="002A079D" w:rsidRDefault="00437928" w:rsidP="008A1FC5">
            <w:pPr>
              <w:ind w:left="360"/>
              <w:contextualSpacing/>
              <w:rPr>
                <w:rFonts w:cs="Arial"/>
                <w:highlight w:val="yellow"/>
                <w:lang w:val="sr-Cyrl-RS"/>
              </w:rPr>
            </w:pPr>
          </w:p>
        </w:tc>
        <w:tc>
          <w:tcPr>
            <w:tcW w:w="1764" w:type="dxa"/>
          </w:tcPr>
          <w:p w14:paraId="53F9235D" w14:textId="77777777" w:rsidR="00437928" w:rsidRPr="002A079D" w:rsidRDefault="00437928" w:rsidP="008A1FC5">
            <w:pPr>
              <w:rPr>
                <w:rFonts w:cs="Arial"/>
                <w:highlight w:val="yellow"/>
                <w:lang w:val="sr-Cyrl-RS"/>
              </w:rPr>
            </w:pPr>
          </w:p>
        </w:tc>
        <w:tc>
          <w:tcPr>
            <w:tcW w:w="1171" w:type="dxa"/>
          </w:tcPr>
          <w:p w14:paraId="17CE8114" w14:textId="77777777" w:rsidR="00437928" w:rsidRPr="002A079D" w:rsidRDefault="00437928" w:rsidP="008A1FC5">
            <w:pPr>
              <w:rPr>
                <w:rFonts w:cs="Arial"/>
                <w:highlight w:val="yellow"/>
                <w:lang w:val="sr-Cyrl-RS"/>
              </w:rPr>
            </w:pPr>
          </w:p>
        </w:tc>
      </w:tr>
      <w:tr w:rsidR="00437928" w:rsidRPr="002A079D" w14:paraId="09091CF7" w14:textId="77777777" w:rsidTr="008D2D92">
        <w:tc>
          <w:tcPr>
            <w:tcW w:w="2078" w:type="dxa"/>
          </w:tcPr>
          <w:p w14:paraId="28F425D8" w14:textId="77777777" w:rsidR="00437928" w:rsidRPr="002A079D" w:rsidRDefault="00437928" w:rsidP="008A1FC5">
            <w:pPr>
              <w:rPr>
                <w:rFonts w:cs="Arial"/>
                <w:highlight w:val="yellow"/>
                <w:lang w:val="sr-Cyrl-RS"/>
              </w:rPr>
            </w:pPr>
            <w:r w:rsidRPr="00170B7E">
              <w:rPr>
                <w:rFonts w:cs="Arial"/>
                <w:lang w:val="sr-Cyrl-RS"/>
              </w:rPr>
              <w:lastRenderedPageBreak/>
              <w:t>Нови чвор Шабац (ЕД Шабац)</w:t>
            </w:r>
          </w:p>
        </w:tc>
        <w:tc>
          <w:tcPr>
            <w:tcW w:w="4232" w:type="dxa"/>
          </w:tcPr>
          <w:p w14:paraId="395C9FF1"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w:t>
            </w:r>
            <w:r w:rsidRPr="00252A3C">
              <w:rPr>
                <w:rFonts w:cs="Arial"/>
                <w:sz w:val="22"/>
                <w:szCs w:val="22"/>
              </w:rPr>
              <w:t>OSN 1800V)</w:t>
            </w:r>
            <w:r w:rsidRPr="00252A3C">
              <w:rPr>
                <w:rFonts w:cs="Arial"/>
                <w:sz w:val="22"/>
                <w:szCs w:val="22"/>
                <w:lang w:val="sr-Cyrl-RS"/>
              </w:rPr>
              <w:t xml:space="preserve"> Подрам који се бави обрадом и проспајањем </w:t>
            </w:r>
            <w:r w:rsidRPr="00252A3C">
              <w:rPr>
                <w:rFonts w:cs="Arial"/>
                <w:sz w:val="22"/>
                <w:szCs w:val="22"/>
              </w:rPr>
              <w:t>ODUk</w:t>
            </w:r>
            <w:r w:rsidRPr="00252A3C">
              <w:rPr>
                <w:rFonts w:cs="Arial"/>
                <w:sz w:val="22"/>
                <w:szCs w:val="22"/>
                <w:lang w:val="sr-Cyrl-RS"/>
              </w:rPr>
              <w:t xml:space="preserve"> сигнала треба да има : </w:t>
            </w:r>
          </w:p>
          <w:p w14:paraId="3170BD8A" w14:textId="77777777" w:rsidR="00437928" w:rsidRPr="00252A3C" w:rsidRDefault="00437928" w:rsidP="008A1FC5">
            <w:pPr>
              <w:pStyle w:val="NoSpacing"/>
              <w:rPr>
                <w:rFonts w:cs="Arial"/>
                <w:sz w:val="22"/>
                <w:szCs w:val="22"/>
              </w:rPr>
            </w:pPr>
            <w:r w:rsidRPr="00252A3C">
              <w:rPr>
                <w:rFonts w:cs="Arial"/>
                <w:sz w:val="22"/>
                <w:szCs w:val="22"/>
                <w:lang w:val="sr-Cyrl-RS"/>
              </w:rPr>
              <w:t>- подршку за</w:t>
            </w:r>
            <w:r w:rsidRPr="00252A3C">
              <w:rPr>
                <w:rFonts w:cs="Arial"/>
                <w:strike/>
                <w:sz w:val="22"/>
                <w:szCs w:val="22"/>
                <w:lang w:val="sr-Cyrl-RS"/>
              </w:rPr>
              <w:t xml:space="preserve"> </w:t>
            </w:r>
            <w:r w:rsidRPr="00252A3C">
              <w:rPr>
                <w:rFonts w:cs="Arial"/>
                <w:sz w:val="22"/>
                <w:szCs w:val="22"/>
              </w:rPr>
              <w:t xml:space="preserve"> 20</w:t>
            </w:r>
            <w:r w:rsidRPr="00252A3C">
              <w:rPr>
                <w:rFonts w:cs="Arial"/>
                <w:sz w:val="22"/>
                <w:szCs w:val="22"/>
                <w:lang w:val="sr-Cyrl-RS"/>
              </w:rPr>
              <w:t xml:space="preserve"> слотова</w:t>
            </w:r>
          </w:p>
          <w:p w14:paraId="4D241A91"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w:t>
            </w:r>
            <w:r w:rsidRPr="00252A3C">
              <w:rPr>
                <w:rFonts w:cs="Arial"/>
                <w:sz w:val="22"/>
                <w:szCs w:val="22"/>
              </w:rPr>
              <w:t xml:space="preserve">мора да садржи централизовану </w:t>
            </w:r>
            <w:r w:rsidRPr="00252A3C">
              <w:rPr>
                <w:rFonts w:cs="Arial"/>
                <w:sz w:val="22"/>
                <w:szCs w:val="22"/>
                <w:lang w:val="sr-Cyrl-RS"/>
              </w:rPr>
              <w:t xml:space="preserve">редундантну </w:t>
            </w:r>
            <w:r w:rsidRPr="00252A3C">
              <w:rPr>
                <w:rFonts w:cs="Arial"/>
                <w:sz w:val="22"/>
                <w:szCs w:val="22"/>
              </w:rPr>
              <w:t xml:space="preserve">ODUk </w:t>
            </w:r>
            <w:r w:rsidRPr="00252A3C">
              <w:rPr>
                <w:rFonts w:cs="Arial"/>
                <w:i/>
                <w:sz w:val="22"/>
                <w:szCs w:val="22"/>
              </w:rPr>
              <w:t>crossconnect</w:t>
            </w:r>
            <w:r w:rsidRPr="00252A3C">
              <w:rPr>
                <w:rFonts w:cs="Arial"/>
                <w:sz w:val="22"/>
                <w:szCs w:val="22"/>
              </w:rPr>
              <w:t xml:space="preserve"> матрицу  </w:t>
            </w:r>
            <w:r w:rsidRPr="00252A3C">
              <w:rPr>
                <w:rFonts w:cs="Arial"/>
                <w:sz w:val="22"/>
                <w:szCs w:val="22"/>
                <w:lang w:val="sr-Cyrl-RS"/>
              </w:rPr>
              <w:t>максималног</w:t>
            </w:r>
            <w:r w:rsidRPr="00252A3C">
              <w:rPr>
                <w:rFonts w:cs="Arial"/>
                <w:sz w:val="22"/>
                <w:szCs w:val="22"/>
              </w:rPr>
              <w:t xml:space="preserve"> </w:t>
            </w:r>
            <w:r w:rsidRPr="00252A3C">
              <w:rPr>
                <w:rFonts w:cs="Arial"/>
                <w:sz w:val="22"/>
                <w:szCs w:val="22"/>
                <w:lang w:val="sr-Cyrl-RS"/>
              </w:rPr>
              <w:t>капацитета 700</w:t>
            </w:r>
            <w:r w:rsidRPr="00252A3C">
              <w:rPr>
                <w:rFonts w:cs="Arial"/>
                <w:sz w:val="22"/>
                <w:szCs w:val="22"/>
              </w:rPr>
              <w:t xml:space="preserve"> </w:t>
            </w:r>
            <w:r w:rsidRPr="00252A3C">
              <w:rPr>
                <w:rFonts w:cs="Arial"/>
                <w:sz w:val="22"/>
                <w:szCs w:val="22"/>
                <w:lang w:val="sr-Cyrl-RS"/>
              </w:rPr>
              <w:t>G</w:t>
            </w:r>
            <w:r w:rsidRPr="00252A3C">
              <w:rPr>
                <w:rFonts w:cs="Arial"/>
                <w:sz w:val="22"/>
                <w:szCs w:val="22"/>
              </w:rPr>
              <w:t>b/s</w:t>
            </w:r>
            <w:r w:rsidRPr="00252A3C">
              <w:rPr>
                <w:rFonts w:cs="Arial"/>
                <w:sz w:val="22"/>
                <w:szCs w:val="22"/>
                <w:lang w:val="sr-Cyrl-RS"/>
              </w:rPr>
              <w:t xml:space="preserve">. </w:t>
            </w:r>
          </w:p>
          <w:p w14:paraId="7D1C18CB"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 мора да садржи редундантну централну управљачку јединицу</w:t>
            </w:r>
          </w:p>
          <w:p w14:paraId="39F02812" w14:textId="77777777" w:rsidR="00437928" w:rsidRPr="00252A3C" w:rsidRDefault="00437928" w:rsidP="008A1FC5">
            <w:pPr>
              <w:pStyle w:val="NoSpacing"/>
              <w:rPr>
                <w:rFonts w:cs="Arial"/>
                <w:sz w:val="22"/>
                <w:szCs w:val="22"/>
              </w:rPr>
            </w:pPr>
            <w:r w:rsidRPr="00252A3C">
              <w:rPr>
                <w:rFonts w:cs="Arial"/>
                <w:sz w:val="22"/>
                <w:szCs w:val="22"/>
                <w:lang w:val="sr-Cyrl-RS"/>
              </w:rPr>
              <w:t>- мора да садржи редундантну јединицу за синхронизацију</w:t>
            </w:r>
          </w:p>
          <w:p w14:paraId="4D3E0BFC" w14:textId="77777777" w:rsidR="00437928" w:rsidRPr="00252A3C" w:rsidRDefault="00437928" w:rsidP="008A1FC5">
            <w:pPr>
              <w:pStyle w:val="NoSpacing"/>
              <w:rPr>
                <w:rFonts w:cs="Arial"/>
                <w:sz w:val="22"/>
                <w:szCs w:val="22"/>
                <w:lang w:val="sr-Latn-RS"/>
              </w:rPr>
            </w:pPr>
            <w:r w:rsidRPr="00252A3C">
              <w:rPr>
                <w:rFonts w:cs="Arial"/>
                <w:sz w:val="22"/>
                <w:szCs w:val="22"/>
                <w:lang w:val="sr-Cyrl-RS"/>
              </w:rPr>
              <w:t>- мора да има независно редундантно напајање</w:t>
            </w:r>
            <w:r w:rsidRPr="00252A3C">
              <w:rPr>
                <w:rFonts w:cs="Arial"/>
                <w:sz w:val="22"/>
                <w:szCs w:val="22"/>
              </w:rPr>
              <w:t xml:space="preserve"> </w:t>
            </w:r>
            <w:r w:rsidRPr="00252A3C">
              <w:rPr>
                <w:rFonts w:cs="Arial"/>
                <w:sz w:val="22"/>
                <w:szCs w:val="22"/>
                <w:lang w:val="sr-Cyrl-RS"/>
              </w:rPr>
              <w:t xml:space="preserve">наизменичним напоном </w:t>
            </w:r>
            <w:r w:rsidRPr="00252A3C">
              <w:rPr>
                <w:rFonts w:cs="Arial"/>
                <w:sz w:val="22"/>
                <w:szCs w:val="22"/>
                <w:lang w:val="sr-Latn-RS"/>
              </w:rPr>
              <w:t>AC</w:t>
            </w:r>
          </w:p>
          <w:p w14:paraId="605EAD65"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 мора да има вентилаторску јединицу</w:t>
            </w:r>
          </w:p>
          <w:p w14:paraId="2B2ED648" w14:textId="77777777" w:rsidR="00437928" w:rsidRPr="00252A3C" w:rsidRDefault="00437928" w:rsidP="008A1FC5">
            <w:pPr>
              <w:pStyle w:val="NoSpacing"/>
              <w:rPr>
                <w:rFonts w:cs="Arial"/>
                <w:sz w:val="22"/>
                <w:szCs w:val="22"/>
                <w:lang w:val="sr-Cyrl-RS"/>
              </w:rPr>
            </w:pPr>
          </w:p>
          <w:p w14:paraId="3EDF52C9" w14:textId="77777777" w:rsidR="00437928" w:rsidRPr="00252A3C" w:rsidRDefault="00437928" w:rsidP="008A1FC5">
            <w:pPr>
              <w:pStyle w:val="NoSpacing"/>
              <w:rPr>
                <w:rFonts w:cs="Arial"/>
                <w:sz w:val="22"/>
                <w:szCs w:val="22"/>
                <w:lang w:val="sr-Cyrl-RS"/>
              </w:rPr>
            </w:pPr>
            <w:r w:rsidRPr="00252A3C">
              <w:rPr>
                <w:rFonts w:cs="Arial"/>
                <w:sz w:val="22"/>
                <w:szCs w:val="22"/>
                <w:lang w:val="sr-Cyrl-RS"/>
              </w:rPr>
              <w:t>Треба да буде опремљен следећим картицама:</w:t>
            </w:r>
          </w:p>
          <w:p w14:paraId="1877BF90" w14:textId="77777777" w:rsidR="00437928" w:rsidRPr="009F51A2" w:rsidRDefault="00437928" w:rsidP="008A1FC5">
            <w:pPr>
              <w:pStyle w:val="NoSpacing"/>
              <w:rPr>
                <w:rFonts w:cs="Arial"/>
                <w:sz w:val="22"/>
                <w:szCs w:val="22"/>
                <w:lang w:val="sr-Cyrl-RS"/>
              </w:rPr>
            </w:pPr>
            <w:r w:rsidRPr="009F51A2">
              <w:rPr>
                <w:rFonts w:cs="Arial"/>
                <w:sz w:val="22"/>
                <w:szCs w:val="22"/>
                <w:lang w:val="sr-Cyrl-RS"/>
              </w:rPr>
              <w:t xml:space="preserve">- 1 клијентска картица </w:t>
            </w:r>
            <w:r w:rsidRPr="009F51A2">
              <w:rPr>
                <w:rFonts w:cs="Arial"/>
                <w:sz w:val="22"/>
                <w:szCs w:val="22"/>
              </w:rPr>
              <w:t xml:space="preserve">TOA </w:t>
            </w:r>
            <w:r w:rsidRPr="009F51A2">
              <w:rPr>
                <w:rFonts w:cs="Arial"/>
                <w:sz w:val="22"/>
                <w:szCs w:val="22"/>
                <w:lang w:val="sr-Cyrl-RS"/>
              </w:rPr>
              <w:t xml:space="preserve">за процесирање </w:t>
            </w:r>
            <w:r w:rsidRPr="009F51A2">
              <w:rPr>
                <w:rFonts w:cs="Arial"/>
                <w:sz w:val="22"/>
                <w:szCs w:val="22"/>
              </w:rPr>
              <w:t xml:space="preserve">1Gbps </w:t>
            </w:r>
            <w:r w:rsidRPr="009F51A2">
              <w:rPr>
                <w:rFonts w:cs="Arial"/>
                <w:sz w:val="22"/>
                <w:szCs w:val="22"/>
                <w:lang w:val="sr-Cyrl-RS"/>
              </w:rPr>
              <w:t xml:space="preserve">корисничких </w:t>
            </w:r>
            <w:r w:rsidRPr="009F51A2">
              <w:rPr>
                <w:rFonts w:cs="Arial"/>
                <w:sz w:val="22"/>
                <w:szCs w:val="22"/>
                <w:lang w:val="sr-Cyrl-RS"/>
              </w:rPr>
              <w:lastRenderedPageBreak/>
              <w:t>сигнала са 2 модула 1000Base Lx</w:t>
            </w:r>
            <w:r w:rsidRPr="009F51A2">
              <w:rPr>
                <w:rFonts w:cs="Arial"/>
                <w:sz w:val="22"/>
                <w:szCs w:val="22"/>
                <w:lang w:val="sr-Latn-RS"/>
              </w:rPr>
              <w:t xml:space="preserve"> </w:t>
            </w:r>
            <w:r w:rsidRPr="009F51A2">
              <w:rPr>
                <w:rFonts w:cs="Arial"/>
                <w:sz w:val="22"/>
                <w:szCs w:val="22"/>
                <w:lang w:val="sr-Cyrl-RS"/>
              </w:rPr>
              <w:t xml:space="preserve"> следећих карактеристика е</w:t>
            </w:r>
            <w:r w:rsidRPr="009F51A2">
              <w:rPr>
                <w:rFonts w:cs="Arial"/>
                <w:sz w:val="22"/>
                <w:szCs w:val="22"/>
                <w:lang w:val="sr-Latn-RS"/>
              </w:rPr>
              <w:t xml:space="preserve">SFP, 1310nm, 1.25 Gbps, </w:t>
            </w:r>
            <w:r w:rsidRPr="009F51A2">
              <w:rPr>
                <w:rFonts w:cs="Arial"/>
                <w:sz w:val="22"/>
                <w:szCs w:val="22"/>
                <w:lang w:val="sr-Cyrl-RS"/>
              </w:rPr>
              <w:t>од  -9</w:t>
            </w:r>
            <w:r w:rsidRPr="009F51A2">
              <w:rPr>
                <w:rFonts w:cs="Arial"/>
                <w:sz w:val="22"/>
                <w:szCs w:val="22"/>
                <w:lang w:val="sr-Latn-RS"/>
              </w:rPr>
              <w:t xml:space="preserve">dBm </w:t>
            </w:r>
            <w:r w:rsidRPr="009F51A2">
              <w:rPr>
                <w:rFonts w:cs="Arial"/>
                <w:sz w:val="22"/>
                <w:szCs w:val="22"/>
                <w:lang w:val="sr-Cyrl-RS"/>
              </w:rPr>
              <w:t>до</w:t>
            </w:r>
            <w:r w:rsidRPr="009F51A2">
              <w:rPr>
                <w:rFonts w:cs="Arial"/>
                <w:sz w:val="22"/>
                <w:szCs w:val="22"/>
                <w:lang w:val="sr-Latn-RS"/>
              </w:rPr>
              <w:t xml:space="preserve"> – 3dBm, -20dBm, LC, SM, 10 km</w:t>
            </w:r>
            <w:r w:rsidRPr="009F51A2">
              <w:rPr>
                <w:rFonts w:cs="Arial"/>
                <w:sz w:val="22"/>
                <w:szCs w:val="22"/>
                <w:lang w:val="sr-Cyrl-RS"/>
              </w:rPr>
              <w:t xml:space="preserve"> </w:t>
            </w:r>
            <w:r w:rsidRPr="009F51A2">
              <w:rPr>
                <w:rFonts w:cs="Arial"/>
                <w:sz w:val="22"/>
                <w:szCs w:val="22"/>
              </w:rPr>
              <w:t>(</w:t>
            </w:r>
            <w:r w:rsidRPr="009F51A2">
              <w:rPr>
                <w:rFonts w:cs="Arial"/>
                <w:sz w:val="22"/>
                <w:szCs w:val="22"/>
                <w:lang w:val="sr-Cyrl-RS"/>
              </w:rPr>
              <w:t>Сервис</w:t>
            </w:r>
            <w:r w:rsidRPr="009F51A2">
              <w:rPr>
                <w:rFonts w:cs="Arial"/>
                <w:sz w:val="22"/>
                <w:szCs w:val="22"/>
              </w:rPr>
              <w:t>и</w:t>
            </w:r>
            <w:r w:rsidRPr="009F51A2">
              <w:rPr>
                <w:rFonts w:cs="Arial"/>
                <w:sz w:val="22"/>
                <w:szCs w:val="22"/>
                <w:lang w:val="sr-Cyrl-RS"/>
              </w:rPr>
              <w:t xml:space="preserve"> 1</w:t>
            </w:r>
            <w:r w:rsidRPr="009F51A2">
              <w:rPr>
                <w:rFonts w:cs="Arial"/>
                <w:sz w:val="22"/>
                <w:szCs w:val="22"/>
              </w:rPr>
              <w:t xml:space="preserve">G </w:t>
            </w:r>
            <w:r w:rsidRPr="009F51A2">
              <w:rPr>
                <w:rFonts w:cs="Arial"/>
                <w:sz w:val="22"/>
                <w:szCs w:val="22"/>
                <w:lang w:val="sr-Cyrl-RS"/>
              </w:rPr>
              <w:t>са заштитом  ША – НС, ША – БГ НОЦ)</w:t>
            </w:r>
          </w:p>
          <w:p w14:paraId="44FCC949" w14:textId="77777777" w:rsidR="00437928" w:rsidRPr="009F51A2" w:rsidRDefault="00437928" w:rsidP="008A1FC5">
            <w:pPr>
              <w:pStyle w:val="NoSpacing"/>
              <w:rPr>
                <w:rFonts w:cs="Arial"/>
                <w:sz w:val="22"/>
                <w:szCs w:val="22"/>
              </w:rPr>
            </w:pPr>
            <w:r w:rsidRPr="009F51A2">
              <w:rPr>
                <w:rFonts w:cs="Arial"/>
                <w:sz w:val="22"/>
                <w:szCs w:val="22"/>
                <w:lang w:val="sr-Cyrl-RS"/>
              </w:rPr>
              <w:t xml:space="preserve">- 2 линијске картице </w:t>
            </w:r>
            <w:r w:rsidRPr="009F51A2">
              <w:rPr>
                <w:rFonts w:cs="Arial"/>
                <w:sz w:val="22"/>
                <w:szCs w:val="22"/>
              </w:rPr>
              <w:t>ND2 (10 Gbps)</w:t>
            </w:r>
            <w:r w:rsidRPr="009F51A2">
              <w:rPr>
                <w:rFonts w:cs="Arial"/>
                <w:sz w:val="22"/>
                <w:szCs w:val="22"/>
                <w:lang w:val="sr-Cyrl-RS"/>
              </w:rPr>
              <w:t xml:space="preserve"> са по 1 </w:t>
            </w:r>
            <w:r w:rsidRPr="009F51A2">
              <w:rPr>
                <w:rFonts w:cs="Arial"/>
                <w:sz w:val="22"/>
                <w:szCs w:val="22"/>
              </w:rPr>
              <w:t>модулом TXFP</w:t>
            </w:r>
            <w:r w:rsidRPr="009F51A2">
              <w:rPr>
                <w:rFonts w:cs="Arial"/>
                <w:sz w:val="22"/>
                <w:szCs w:val="22"/>
                <w:lang w:val="sr-Cyrl-RS"/>
              </w:rPr>
              <w:t xml:space="preserve"> следећих карактеристика </w:t>
            </w:r>
            <w:r w:rsidRPr="009F51A2">
              <w:rPr>
                <w:rFonts w:cs="Arial"/>
                <w:sz w:val="22"/>
                <w:szCs w:val="22"/>
              </w:rPr>
              <w:t xml:space="preserve">C Band 9.95 -11.3 Gbps –LC –SM - 40km </w:t>
            </w:r>
            <w:r w:rsidRPr="009F51A2">
              <w:rPr>
                <w:rFonts w:cs="Arial"/>
                <w:sz w:val="22"/>
                <w:szCs w:val="22"/>
                <w:lang w:val="sr-Cyrl-RS"/>
              </w:rPr>
              <w:t xml:space="preserve">( </w:t>
            </w:r>
            <w:r w:rsidRPr="009F51A2">
              <w:rPr>
                <w:rFonts w:cs="Arial"/>
                <w:sz w:val="22"/>
                <w:szCs w:val="22"/>
              </w:rPr>
              <w:t xml:space="preserve"> OCH</w:t>
            </w:r>
            <w:r w:rsidRPr="009F51A2">
              <w:rPr>
                <w:rFonts w:cs="Arial"/>
                <w:sz w:val="22"/>
                <w:szCs w:val="22"/>
                <w:lang w:val="sr-Cyrl-RS"/>
              </w:rPr>
              <w:t xml:space="preserve"> ША - СМ и </w:t>
            </w:r>
            <w:r w:rsidRPr="009F51A2">
              <w:rPr>
                <w:rFonts w:cs="Arial"/>
                <w:sz w:val="22"/>
                <w:szCs w:val="22"/>
              </w:rPr>
              <w:t xml:space="preserve">OCH </w:t>
            </w:r>
            <w:r w:rsidRPr="009F51A2">
              <w:rPr>
                <w:rFonts w:cs="Arial"/>
                <w:sz w:val="22"/>
                <w:szCs w:val="22"/>
                <w:lang w:val="sr-Cyrl-RS"/>
              </w:rPr>
              <w:t>ША – БГ НОЦ за 1</w:t>
            </w:r>
            <w:r w:rsidRPr="009F51A2">
              <w:rPr>
                <w:rFonts w:cs="Arial"/>
                <w:sz w:val="22"/>
                <w:szCs w:val="22"/>
              </w:rPr>
              <w:t xml:space="preserve">G </w:t>
            </w:r>
            <w:r w:rsidRPr="009F51A2">
              <w:rPr>
                <w:rFonts w:cs="Arial"/>
                <w:sz w:val="22"/>
                <w:szCs w:val="22"/>
                <w:lang w:val="sr-Latn-RS"/>
              </w:rPr>
              <w:t>сервисе ША-НС и ША-БГ НОЦ</w:t>
            </w:r>
            <w:r w:rsidRPr="009F51A2">
              <w:rPr>
                <w:rFonts w:cs="Arial"/>
                <w:sz w:val="22"/>
                <w:szCs w:val="22"/>
                <w:lang w:val="sr-Cyrl-RS"/>
              </w:rPr>
              <w:t>)</w:t>
            </w:r>
          </w:p>
          <w:p w14:paraId="30C2C46C" w14:textId="77777777" w:rsidR="00437928" w:rsidRPr="00252A3C" w:rsidRDefault="00437928" w:rsidP="008A1FC5">
            <w:pPr>
              <w:ind w:left="360"/>
              <w:contextualSpacing/>
              <w:rPr>
                <w:rFonts w:cs="Arial"/>
                <w:lang w:val="sr-Cyrl-RS"/>
              </w:rPr>
            </w:pPr>
            <w:r w:rsidRPr="00252A3C">
              <w:rPr>
                <w:rFonts w:cs="Arial"/>
              </w:rPr>
              <w:t xml:space="preserve"> (OSN</w:t>
            </w:r>
            <w:r w:rsidRPr="00252A3C">
              <w:rPr>
                <w:rFonts w:cs="Arial"/>
                <w:lang w:val="sr-Cyrl-RS"/>
              </w:rPr>
              <w:t xml:space="preserve"> 1800</w:t>
            </w:r>
            <w:r w:rsidRPr="00252A3C">
              <w:rPr>
                <w:rFonts w:cs="Arial"/>
              </w:rPr>
              <w:t xml:space="preserve">V) </w:t>
            </w:r>
            <w:r w:rsidRPr="00252A3C">
              <w:rPr>
                <w:rFonts w:cs="Arial"/>
                <w:lang w:val="sr-Cyrl-RS"/>
              </w:rPr>
              <w:t>подрам за обраду и процесирање оптичких сигнала треба да има:</w:t>
            </w:r>
          </w:p>
          <w:p w14:paraId="3AF620FA" w14:textId="77777777" w:rsidR="00437928" w:rsidRPr="00252A3C" w:rsidRDefault="00437928" w:rsidP="008A1FC5">
            <w:pPr>
              <w:pStyle w:val="NoSpacing"/>
              <w:ind w:left="360"/>
              <w:rPr>
                <w:rFonts w:cs="Arial"/>
                <w:sz w:val="22"/>
                <w:szCs w:val="22"/>
                <w:lang w:val="sr-Cyrl-RS"/>
              </w:rPr>
            </w:pPr>
            <w:r w:rsidRPr="00252A3C">
              <w:rPr>
                <w:rFonts w:cs="Arial"/>
                <w:sz w:val="22"/>
                <w:szCs w:val="22"/>
                <w:lang w:val="sr-Cyrl-RS"/>
              </w:rPr>
              <w:t xml:space="preserve">       - подршку за </w:t>
            </w:r>
            <w:r w:rsidRPr="00252A3C">
              <w:rPr>
                <w:rFonts w:cs="Arial"/>
                <w:sz w:val="22"/>
                <w:szCs w:val="22"/>
                <w:lang w:val="sr-Latn-RS"/>
              </w:rPr>
              <w:t xml:space="preserve">20 </w:t>
            </w:r>
            <w:r w:rsidRPr="00252A3C">
              <w:rPr>
                <w:rFonts w:cs="Arial"/>
                <w:sz w:val="22"/>
                <w:szCs w:val="22"/>
                <w:lang w:val="sr-Cyrl-RS"/>
              </w:rPr>
              <w:t>слотова</w:t>
            </w:r>
          </w:p>
          <w:p w14:paraId="0F5BE413" w14:textId="77777777" w:rsidR="00437928" w:rsidRPr="00252A3C" w:rsidRDefault="00437928" w:rsidP="008A1FC5">
            <w:pPr>
              <w:ind w:left="720"/>
              <w:rPr>
                <w:rFonts w:cs="Arial"/>
                <w:lang w:val="sr-Cyrl-RS"/>
              </w:rPr>
            </w:pPr>
            <w:r w:rsidRPr="00252A3C">
              <w:rPr>
                <w:rFonts w:cs="Arial"/>
                <w:lang w:val="sr-Cyrl-RS"/>
              </w:rPr>
              <w:t>-</w:t>
            </w:r>
            <w:r w:rsidRPr="00252A3C">
              <w:rPr>
                <w:rFonts w:cs="Arial"/>
              </w:rPr>
              <w:t xml:space="preserve">мора да садржи централизовану </w:t>
            </w:r>
            <w:r w:rsidRPr="00252A3C">
              <w:rPr>
                <w:rFonts w:cs="Arial"/>
                <w:lang w:val="sr-Cyrl-RS"/>
              </w:rPr>
              <w:t xml:space="preserve">редудантну </w:t>
            </w:r>
            <w:r w:rsidRPr="00252A3C">
              <w:rPr>
                <w:rFonts w:cs="Arial"/>
              </w:rPr>
              <w:t xml:space="preserve">ODUk </w:t>
            </w:r>
            <w:r w:rsidRPr="00252A3C">
              <w:rPr>
                <w:rFonts w:cs="Arial"/>
                <w:i/>
              </w:rPr>
              <w:t>crossconnect</w:t>
            </w:r>
            <w:r w:rsidRPr="00252A3C">
              <w:rPr>
                <w:rFonts w:cs="Arial"/>
              </w:rPr>
              <w:t xml:space="preserve"> матрицу  </w:t>
            </w:r>
            <w:r w:rsidRPr="00252A3C">
              <w:rPr>
                <w:rFonts w:cs="Arial"/>
                <w:lang w:val="sr-Cyrl-RS"/>
              </w:rPr>
              <w:t>максималног</w:t>
            </w:r>
            <w:r w:rsidRPr="00252A3C">
              <w:rPr>
                <w:rFonts w:cs="Arial"/>
              </w:rPr>
              <w:t xml:space="preserve"> </w:t>
            </w:r>
            <w:r w:rsidRPr="00252A3C">
              <w:rPr>
                <w:rFonts w:cs="Arial"/>
                <w:lang w:val="sr-Cyrl-RS"/>
              </w:rPr>
              <w:t>капацитета 700</w:t>
            </w:r>
            <w:r w:rsidRPr="00252A3C">
              <w:rPr>
                <w:rFonts w:cs="Arial"/>
              </w:rPr>
              <w:t xml:space="preserve"> </w:t>
            </w:r>
            <w:r w:rsidRPr="00252A3C">
              <w:rPr>
                <w:rFonts w:cs="Arial"/>
                <w:lang w:val="sr-Cyrl-RS"/>
              </w:rPr>
              <w:t>G</w:t>
            </w:r>
            <w:r w:rsidRPr="00252A3C">
              <w:rPr>
                <w:rFonts w:cs="Arial"/>
              </w:rPr>
              <w:t>b/s</w:t>
            </w:r>
            <w:r w:rsidRPr="00252A3C">
              <w:rPr>
                <w:rFonts w:cs="Arial"/>
                <w:lang w:val="sr-Cyrl-RS"/>
              </w:rPr>
              <w:t xml:space="preserve">. </w:t>
            </w:r>
          </w:p>
          <w:p w14:paraId="53496ACB" w14:textId="77777777" w:rsidR="00437928" w:rsidRPr="00252A3C" w:rsidRDefault="00437928" w:rsidP="008A1FC5">
            <w:pPr>
              <w:ind w:left="720"/>
              <w:rPr>
                <w:rFonts w:cs="Arial"/>
                <w:lang w:val="sr-Cyrl-RS"/>
              </w:rPr>
            </w:pPr>
            <w:r w:rsidRPr="00252A3C">
              <w:rPr>
                <w:rFonts w:cs="Arial"/>
                <w:lang w:val="sr-Cyrl-RS"/>
              </w:rPr>
              <w:t>- мора да садржи редундантну централну управљачку јединицу</w:t>
            </w:r>
          </w:p>
          <w:p w14:paraId="4292C8EF" w14:textId="77777777" w:rsidR="00437928" w:rsidRPr="00252A3C" w:rsidRDefault="00437928" w:rsidP="008A1FC5">
            <w:pPr>
              <w:ind w:left="720"/>
              <w:rPr>
                <w:rFonts w:cs="Arial"/>
              </w:rPr>
            </w:pPr>
            <w:r w:rsidRPr="00252A3C">
              <w:rPr>
                <w:rFonts w:cs="Arial"/>
                <w:lang w:val="sr-Cyrl-RS"/>
              </w:rPr>
              <w:t>- мора да садржи редундантну јединицу за синхронизацију</w:t>
            </w:r>
          </w:p>
          <w:p w14:paraId="143354D7" w14:textId="77777777" w:rsidR="00437928" w:rsidRPr="00252A3C" w:rsidRDefault="00437928" w:rsidP="008A1FC5">
            <w:pPr>
              <w:ind w:left="720"/>
              <w:rPr>
                <w:rFonts w:cs="Arial"/>
                <w:lang w:val="sr-Latn-RS"/>
              </w:rPr>
            </w:pPr>
            <w:r w:rsidRPr="00252A3C">
              <w:rPr>
                <w:rFonts w:cs="Arial"/>
                <w:lang w:val="sr-Cyrl-RS"/>
              </w:rPr>
              <w:t>- мора да има независно редундантно напајање</w:t>
            </w:r>
            <w:r w:rsidRPr="00252A3C">
              <w:rPr>
                <w:rFonts w:cs="Arial"/>
                <w:lang w:val="sr-Latn-RS"/>
              </w:rPr>
              <w:t xml:space="preserve"> </w:t>
            </w:r>
            <w:r w:rsidRPr="00252A3C">
              <w:rPr>
                <w:rFonts w:cs="Arial"/>
                <w:lang w:val="sr-Cyrl-RS"/>
              </w:rPr>
              <w:t xml:space="preserve">наизменичним напоном </w:t>
            </w:r>
            <w:r w:rsidRPr="00252A3C">
              <w:rPr>
                <w:rFonts w:cs="Arial"/>
                <w:lang w:val="sr-Latn-RS"/>
              </w:rPr>
              <w:t>AC</w:t>
            </w:r>
          </w:p>
          <w:p w14:paraId="104A71AF" w14:textId="77777777" w:rsidR="00437928" w:rsidRPr="00252A3C" w:rsidRDefault="00437928" w:rsidP="008A1FC5">
            <w:pPr>
              <w:ind w:left="720"/>
              <w:rPr>
                <w:rFonts w:cs="Arial"/>
                <w:lang w:val="sr-Cyrl-RS"/>
              </w:rPr>
            </w:pPr>
            <w:r w:rsidRPr="00252A3C">
              <w:rPr>
                <w:rFonts w:cs="Arial"/>
                <w:lang w:val="sr-Cyrl-RS"/>
              </w:rPr>
              <w:t>- мора да има вентилаторску јединицу</w:t>
            </w:r>
          </w:p>
          <w:p w14:paraId="12F7F52F" w14:textId="77777777" w:rsidR="00437928" w:rsidRPr="00252A3C" w:rsidRDefault="00437928" w:rsidP="008A1FC5">
            <w:pPr>
              <w:rPr>
                <w:rFonts w:cs="Arial"/>
                <w:lang w:val="sr-Cyrl-RS"/>
              </w:rPr>
            </w:pPr>
            <w:r w:rsidRPr="00252A3C">
              <w:rPr>
                <w:rFonts w:cs="Arial"/>
                <w:lang w:val="sr-Cyrl-RS"/>
              </w:rPr>
              <w:t xml:space="preserve">     Треба да буде опремљен следећим картицама:</w:t>
            </w:r>
          </w:p>
          <w:p w14:paraId="4D85BECD" w14:textId="77777777" w:rsidR="00437928" w:rsidRPr="00252A3C" w:rsidRDefault="00437928" w:rsidP="008A1FC5">
            <w:pPr>
              <w:ind w:left="720"/>
              <w:contextualSpacing/>
              <w:rPr>
                <w:rFonts w:cs="Arial"/>
                <w:lang w:val="sr-Cyrl-RS"/>
              </w:rPr>
            </w:pPr>
            <w:r w:rsidRPr="00252A3C">
              <w:rPr>
                <w:rFonts w:cs="Arial"/>
                <w:lang w:val="sr-Cyrl-RS"/>
              </w:rPr>
              <w:t xml:space="preserve">-  </w:t>
            </w:r>
            <w:r w:rsidRPr="00252A3C">
              <w:rPr>
                <w:rFonts w:cs="Arial"/>
              </w:rPr>
              <w:t xml:space="preserve">2 </w:t>
            </w:r>
            <w:r w:rsidRPr="00252A3C">
              <w:rPr>
                <w:rFonts w:cs="Arial"/>
                <w:lang w:val="sr-Cyrl-RS"/>
              </w:rPr>
              <w:t>мултиплексерске картице (</w:t>
            </w:r>
            <w:r w:rsidRPr="00252A3C">
              <w:rPr>
                <w:rFonts w:cs="Arial"/>
              </w:rPr>
              <w:t>EMR8)</w:t>
            </w:r>
            <w:r w:rsidRPr="00252A3C">
              <w:rPr>
                <w:rFonts w:cs="Arial"/>
                <w:lang w:val="sr-Cyrl-RS"/>
              </w:rPr>
              <w:t xml:space="preserve"> следећих к-ка: могућност додавања и издвајања 8 сукцесивних таласних дужина у/из мултиплексираног сигнала</w:t>
            </w:r>
          </w:p>
          <w:p w14:paraId="1EF59731" w14:textId="77777777" w:rsidR="00437928" w:rsidRPr="00252A3C" w:rsidRDefault="00437928" w:rsidP="008A1FC5">
            <w:pPr>
              <w:ind w:left="720"/>
              <w:contextualSpacing/>
              <w:rPr>
                <w:rFonts w:cs="Arial"/>
                <w:lang w:val="sr-Cyrl-RS"/>
              </w:rPr>
            </w:pPr>
            <w:r w:rsidRPr="00252A3C">
              <w:rPr>
                <w:rFonts w:cs="Arial"/>
                <w:lang w:val="sr-Cyrl-RS"/>
              </w:rPr>
              <w:t xml:space="preserve">- </w:t>
            </w:r>
            <w:r w:rsidRPr="00252A3C">
              <w:rPr>
                <w:rFonts w:cs="Arial"/>
              </w:rPr>
              <w:t>1</w:t>
            </w:r>
            <w:r w:rsidRPr="00252A3C">
              <w:rPr>
                <w:rFonts w:cs="Arial"/>
                <w:lang w:val="sr-Cyrl-RS"/>
              </w:rPr>
              <w:t xml:space="preserve"> картицу </w:t>
            </w:r>
            <w:r w:rsidRPr="00252A3C">
              <w:rPr>
                <w:rFonts w:cs="Arial"/>
              </w:rPr>
              <w:t xml:space="preserve">(DFIU) </w:t>
            </w:r>
            <w:r w:rsidRPr="00252A3C">
              <w:rPr>
                <w:rFonts w:cs="Arial"/>
                <w:lang w:val="sr-Cyrl-RS"/>
              </w:rPr>
              <w:t>за мултиплексирање/ демултиплексирање линијског оптичког сигнала и оптичког</w:t>
            </w:r>
            <w:r w:rsidRPr="00252A3C">
              <w:rPr>
                <w:rFonts w:cs="Arial"/>
              </w:rPr>
              <w:t xml:space="preserve"> </w:t>
            </w:r>
            <w:r w:rsidRPr="00252A3C">
              <w:rPr>
                <w:rFonts w:cs="Arial"/>
                <w:lang w:val="sr-Cyrl-RS"/>
              </w:rPr>
              <w:t>сигнала за надзор и управљање</w:t>
            </w:r>
          </w:p>
          <w:p w14:paraId="4EB5E8AC" w14:textId="77777777" w:rsidR="00437928" w:rsidRPr="00252A3C" w:rsidRDefault="00437928" w:rsidP="008A1FC5">
            <w:pPr>
              <w:ind w:left="720"/>
              <w:contextualSpacing/>
              <w:rPr>
                <w:rFonts w:cs="Arial"/>
                <w:lang w:val="sr-Cyrl-RS"/>
              </w:rPr>
            </w:pPr>
            <w:r w:rsidRPr="00252A3C">
              <w:rPr>
                <w:rFonts w:cs="Arial"/>
                <w:lang w:val="sr-Cyrl-RS"/>
              </w:rPr>
              <w:t xml:space="preserve">- </w:t>
            </w:r>
            <w:r w:rsidRPr="00252A3C">
              <w:rPr>
                <w:rFonts w:cs="Arial"/>
              </w:rPr>
              <w:t>1</w:t>
            </w:r>
            <w:r w:rsidRPr="00252A3C">
              <w:rPr>
                <w:rFonts w:cs="Arial"/>
                <w:lang w:val="sr-Cyrl-RS"/>
              </w:rPr>
              <w:t xml:space="preserve"> оптичкa</w:t>
            </w:r>
            <w:r w:rsidRPr="00252A3C">
              <w:rPr>
                <w:rFonts w:cs="Arial"/>
              </w:rPr>
              <w:t xml:space="preserve"> </w:t>
            </w:r>
            <w:r w:rsidRPr="00252A3C">
              <w:rPr>
                <w:rFonts w:cs="Arial"/>
                <w:lang w:val="sr-Cyrl-RS"/>
              </w:rPr>
              <w:t xml:space="preserve">картицa за надзор и управљање </w:t>
            </w:r>
            <w:r w:rsidRPr="00252A3C">
              <w:rPr>
                <w:rFonts w:cs="Arial"/>
              </w:rPr>
              <w:t xml:space="preserve">(ST2) </w:t>
            </w:r>
            <w:r w:rsidRPr="00252A3C">
              <w:rPr>
                <w:rFonts w:cs="Arial"/>
                <w:lang w:val="sr-Cyrl-RS"/>
              </w:rPr>
              <w:t xml:space="preserve">при чему </w:t>
            </w:r>
            <w:r w:rsidRPr="00252A3C">
              <w:rPr>
                <w:rFonts w:cs="Arial"/>
              </w:rPr>
              <w:t>интерфејсе з</w:t>
            </w:r>
            <w:r w:rsidRPr="00252A3C">
              <w:rPr>
                <w:rFonts w:cs="Arial"/>
                <w:lang w:val="sr-Cyrl-RS"/>
              </w:rPr>
              <w:t xml:space="preserve">а наведену картицу димензионисати на основу карактеристика </w:t>
            </w:r>
            <w:r w:rsidRPr="00252A3C">
              <w:rPr>
                <w:rFonts w:cs="Arial"/>
                <w:lang w:val="sr-Cyrl-RS"/>
              </w:rPr>
              <w:lastRenderedPageBreak/>
              <w:t>оптичких деоница дефинисаних у техничкој спецификацији (Табела 3)</w:t>
            </w:r>
          </w:p>
          <w:p w14:paraId="33ABFF54" w14:textId="77777777" w:rsidR="00437928" w:rsidRPr="00252A3C" w:rsidRDefault="00437928" w:rsidP="008A1FC5">
            <w:pPr>
              <w:ind w:left="720"/>
              <w:contextualSpacing/>
              <w:rPr>
                <w:rFonts w:cs="Arial"/>
                <w:lang w:val="sr-Cyrl-RS"/>
              </w:rPr>
            </w:pPr>
            <w:r w:rsidRPr="00252A3C">
              <w:rPr>
                <w:rFonts w:cs="Arial"/>
                <w:lang w:val="sr-Cyrl-RS"/>
              </w:rPr>
              <w:t xml:space="preserve">- </w:t>
            </w:r>
            <w:r w:rsidRPr="00252A3C">
              <w:rPr>
                <w:rFonts w:cs="Arial"/>
              </w:rPr>
              <w:t xml:space="preserve">1 </w:t>
            </w:r>
            <w:r w:rsidRPr="00252A3C">
              <w:rPr>
                <w:rFonts w:cs="Arial"/>
                <w:lang w:val="sr-Cyrl-RS"/>
              </w:rPr>
              <w:t xml:space="preserve">картица за мониторисање оптичке снаге </w:t>
            </w:r>
            <w:r w:rsidRPr="00252A3C">
              <w:rPr>
                <w:rFonts w:cs="Arial"/>
              </w:rPr>
              <w:t xml:space="preserve">(OPM8) </w:t>
            </w:r>
            <w:r w:rsidRPr="00252A3C">
              <w:rPr>
                <w:rFonts w:cs="Arial"/>
                <w:lang w:val="sr-Cyrl-RS"/>
              </w:rPr>
              <w:t xml:space="preserve">са подршком за </w:t>
            </w:r>
            <w:r w:rsidRPr="00252A3C">
              <w:rPr>
                <w:rFonts w:cs="Arial"/>
              </w:rPr>
              <w:t xml:space="preserve">8 портова и </w:t>
            </w:r>
            <w:r w:rsidRPr="00252A3C">
              <w:rPr>
                <w:rFonts w:cs="Arial"/>
                <w:lang w:val="sr-Cyrl-RS"/>
              </w:rPr>
              <w:t xml:space="preserve">на сваком порту подржава мониторинг оптичке снаге за 80 канала </w:t>
            </w:r>
          </w:p>
          <w:p w14:paraId="686F021E" w14:textId="77777777" w:rsidR="00437928" w:rsidRPr="00252A3C" w:rsidRDefault="00437928" w:rsidP="008A1FC5">
            <w:pPr>
              <w:ind w:left="720"/>
              <w:contextualSpacing/>
              <w:rPr>
                <w:rFonts w:cs="Arial"/>
                <w:lang w:val="sr-Cyrl-RS"/>
              </w:rPr>
            </w:pPr>
            <w:r w:rsidRPr="00252A3C">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05B1397B" w14:textId="77777777" w:rsidR="00437928" w:rsidRPr="00252A3C" w:rsidRDefault="00437928" w:rsidP="0009631E">
            <w:pPr>
              <w:pStyle w:val="ListParagraph"/>
              <w:numPr>
                <w:ilvl w:val="0"/>
                <w:numId w:val="36"/>
              </w:numPr>
              <w:spacing w:after="0" w:line="240" w:lineRule="auto"/>
              <w:jc w:val="left"/>
              <w:rPr>
                <w:rFonts w:ascii="Arial" w:hAnsi="Arial" w:cs="Arial"/>
              </w:rPr>
            </w:pPr>
            <w:r w:rsidRPr="00252A3C">
              <w:rPr>
                <w:rFonts w:ascii="Arial" w:hAnsi="Arial" w:cs="Arial"/>
              </w:rPr>
              <w:t xml:space="preserve">Капацитет платформе мора да буде </w:t>
            </w:r>
            <w:r w:rsidRPr="00252A3C">
              <w:rPr>
                <w:rFonts w:ascii="Arial" w:hAnsi="Arial" w:cs="Arial"/>
                <w:lang w:val="sr-Cyrl-RS"/>
              </w:rPr>
              <w:t xml:space="preserve">минимум </w:t>
            </w:r>
            <w:r w:rsidRPr="00252A3C">
              <w:rPr>
                <w:rFonts w:ascii="Arial" w:hAnsi="Arial" w:cs="Arial"/>
              </w:rPr>
              <w:t xml:space="preserve">40 оптичких канала, минимална битска брзина по каналу </w:t>
            </w:r>
            <w:r w:rsidRPr="00252A3C">
              <w:rPr>
                <w:rFonts w:ascii="Arial" w:hAnsi="Arial" w:cs="Arial"/>
                <w:lang w:val="sr-Cyrl-RS"/>
              </w:rPr>
              <w:t xml:space="preserve">минимум </w:t>
            </w:r>
            <w:r w:rsidRPr="00252A3C">
              <w:rPr>
                <w:rFonts w:ascii="Arial" w:hAnsi="Arial" w:cs="Arial"/>
              </w:rPr>
              <w:t xml:space="preserve">10Gbit/s са могућношћу повећања на </w:t>
            </w:r>
            <w:r w:rsidRPr="00252A3C">
              <w:rPr>
                <w:rFonts w:ascii="Arial" w:hAnsi="Arial" w:cs="Arial"/>
                <w:lang w:val="sr-Cyrl-RS"/>
              </w:rPr>
              <w:t xml:space="preserve">минимум </w:t>
            </w:r>
            <w:r w:rsidRPr="00252A3C">
              <w:rPr>
                <w:rFonts w:ascii="Arial" w:hAnsi="Arial" w:cs="Arial"/>
              </w:rPr>
              <w:t>100Gbit/s по једном пару оптичких влакана.</w:t>
            </w:r>
          </w:p>
          <w:p w14:paraId="7AF6CB78" w14:textId="77777777" w:rsidR="00437928" w:rsidRPr="00252A3C" w:rsidRDefault="00437928" w:rsidP="0009631E">
            <w:pPr>
              <w:pStyle w:val="ListParagraph"/>
              <w:numPr>
                <w:ilvl w:val="0"/>
                <w:numId w:val="36"/>
              </w:numPr>
              <w:spacing w:after="0" w:line="240" w:lineRule="auto"/>
              <w:jc w:val="left"/>
              <w:rPr>
                <w:rFonts w:ascii="Arial" w:hAnsi="Arial" w:cs="Arial"/>
              </w:rPr>
            </w:pPr>
            <w:r w:rsidRPr="00252A3C">
              <w:rPr>
                <w:rFonts w:ascii="Arial" w:hAnsi="Arial" w:cs="Arial"/>
              </w:rPr>
              <w:t>Мора бити омогућена SNCP заштита клијентских сигнала у складу са захтеваном матрицом саобраћаја</w:t>
            </w:r>
          </w:p>
          <w:p w14:paraId="68E8A5BD" w14:textId="77777777" w:rsidR="00437928" w:rsidRPr="002A079D" w:rsidRDefault="00437928" w:rsidP="008A1FC5">
            <w:pPr>
              <w:ind w:left="360"/>
              <w:contextualSpacing/>
              <w:rPr>
                <w:rFonts w:cs="Arial"/>
                <w:highlight w:val="yellow"/>
                <w:lang w:val="sr-Cyrl-RS"/>
              </w:rPr>
            </w:pPr>
          </w:p>
          <w:p w14:paraId="402B3A46" w14:textId="77777777" w:rsidR="00437928" w:rsidRPr="002A079D" w:rsidRDefault="00437928" w:rsidP="008A1FC5">
            <w:pPr>
              <w:ind w:left="360"/>
              <w:contextualSpacing/>
              <w:rPr>
                <w:rFonts w:cs="Arial"/>
                <w:highlight w:val="yellow"/>
                <w:lang w:val="sr-Cyrl-RS"/>
              </w:rPr>
            </w:pPr>
          </w:p>
        </w:tc>
        <w:tc>
          <w:tcPr>
            <w:tcW w:w="1764" w:type="dxa"/>
          </w:tcPr>
          <w:p w14:paraId="55675782" w14:textId="77777777" w:rsidR="00437928" w:rsidRPr="002A079D" w:rsidRDefault="00437928" w:rsidP="008A1FC5">
            <w:pPr>
              <w:rPr>
                <w:rFonts w:cs="Arial"/>
                <w:highlight w:val="yellow"/>
                <w:lang w:val="sr-Cyrl-RS"/>
              </w:rPr>
            </w:pPr>
          </w:p>
        </w:tc>
        <w:tc>
          <w:tcPr>
            <w:tcW w:w="1171" w:type="dxa"/>
          </w:tcPr>
          <w:p w14:paraId="78950C63" w14:textId="77777777" w:rsidR="00437928" w:rsidRPr="002A079D" w:rsidRDefault="00437928" w:rsidP="008A1FC5">
            <w:pPr>
              <w:rPr>
                <w:rFonts w:cs="Arial"/>
                <w:highlight w:val="yellow"/>
                <w:lang w:val="sr-Cyrl-RS"/>
              </w:rPr>
            </w:pPr>
          </w:p>
        </w:tc>
      </w:tr>
      <w:tr w:rsidR="00437928" w:rsidRPr="002A079D" w14:paraId="4EEF3A56" w14:textId="77777777" w:rsidTr="008D2D92">
        <w:tc>
          <w:tcPr>
            <w:tcW w:w="2078" w:type="dxa"/>
          </w:tcPr>
          <w:p w14:paraId="3DA8F1E5" w14:textId="77777777" w:rsidR="00437928" w:rsidRPr="002A079D" w:rsidRDefault="00437928" w:rsidP="008A1FC5">
            <w:pPr>
              <w:rPr>
                <w:rFonts w:cs="Arial"/>
                <w:highlight w:val="yellow"/>
                <w:lang w:val="sr-Cyrl-RS"/>
              </w:rPr>
            </w:pPr>
            <w:r w:rsidRPr="00170B7E">
              <w:rPr>
                <w:rFonts w:cs="Arial"/>
                <w:lang w:val="sr-Cyrl-RS"/>
              </w:rPr>
              <w:lastRenderedPageBreak/>
              <w:t>Нови чвор Врање (ЕД Врање)</w:t>
            </w:r>
          </w:p>
        </w:tc>
        <w:tc>
          <w:tcPr>
            <w:tcW w:w="4232" w:type="dxa"/>
          </w:tcPr>
          <w:p w14:paraId="1554A095"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w:t>
            </w:r>
            <w:r w:rsidRPr="009132B5">
              <w:rPr>
                <w:rFonts w:cs="Arial"/>
                <w:sz w:val="22"/>
                <w:szCs w:val="22"/>
              </w:rPr>
              <w:t>OSN 1800V)</w:t>
            </w:r>
            <w:r w:rsidRPr="009132B5">
              <w:rPr>
                <w:rFonts w:cs="Arial"/>
                <w:sz w:val="22"/>
                <w:szCs w:val="22"/>
                <w:lang w:val="sr-Cyrl-RS"/>
              </w:rPr>
              <w:t xml:space="preserve"> Подрам који се бави обрадом и проспајањем </w:t>
            </w:r>
            <w:r w:rsidRPr="009132B5">
              <w:rPr>
                <w:rFonts w:cs="Arial"/>
                <w:sz w:val="22"/>
                <w:szCs w:val="22"/>
              </w:rPr>
              <w:t>ODUk</w:t>
            </w:r>
            <w:r w:rsidRPr="009132B5">
              <w:rPr>
                <w:rFonts w:cs="Arial"/>
                <w:sz w:val="22"/>
                <w:szCs w:val="22"/>
                <w:lang w:val="sr-Cyrl-RS"/>
              </w:rPr>
              <w:t xml:space="preserve"> сигнала треба да има : </w:t>
            </w:r>
          </w:p>
          <w:p w14:paraId="6AA1250E" w14:textId="77777777" w:rsidR="00437928" w:rsidRPr="009132B5" w:rsidRDefault="00437928" w:rsidP="008A1FC5">
            <w:pPr>
              <w:pStyle w:val="NoSpacing"/>
              <w:rPr>
                <w:rFonts w:cs="Arial"/>
                <w:sz w:val="22"/>
                <w:szCs w:val="22"/>
              </w:rPr>
            </w:pPr>
            <w:r w:rsidRPr="009132B5">
              <w:rPr>
                <w:rFonts w:cs="Arial"/>
                <w:sz w:val="22"/>
                <w:szCs w:val="22"/>
                <w:lang w:val="sr-Cyrl-RS"/>
              </w:rPr>
              <w:t>- подршку за</w:t>
            </w:r>
            <w:r w:rsidRPr="009132B5">
              <w:rPr>
                <w:rFonts w:cs="Arial"/>
                <w:strike/>
                <w:sz w:val="22"/>
                <w:szCs w:val="22"/>
                <w:lang w:val="sr-Cyrl-RS"/>
              </w:rPr>
              <w:t xml:space="preserve"> </w:t>
            </w:r>
            <w:r w:rsidRPr="009132B5">
              <w:rPr>
                <w:rFonts w:cs="Arial"/>
                <w:sz w:val="22"/>
                <w:szCs w:val="22"/>
              </w:rPr>
              <w:t xml:space="preserve"> 20</w:t>
            </w:r>
            <w:r w:rsidRPr="009132B5">
              <w:rPr>
                <w:rFonts w:cs="Arial"/>
                <w:sz w:val="22"/>
                <w:szCs w:val="22"/>
                <w:lang w:val="sr-Cyrl-RS"/>
              </w:rPr>
              <w:t xml:space="preserve"> слотова</w:t>
            </w:r>
          </w:p>
          <w:p w14:paraId="43177B61"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w:t>
            </w:r>
            <w:r w:rsidRPr="009132B5">
              <w:rPr>
                <w:rFonts w:cs="Arial"/>
                <w:sz w:val="22"/>
                <w:szCs w:val="22"/>
              </w:rPr>
              <w:t xml:space="preserve">мора да садржи централизовану </w:t>
            </w:r>
            <w:r w:rsidRPr="009132B5">
              <w:rPr>
                <w:rFonts w:cs="Arial"/>
                <w:sz w:val="22"/>
                <w:szCs w:val="22"/>
                <w:lang w:val="sr-Cyrl-RS"/>
              </w:rPr>
              <w:t xml:space="preserve">редундантну </w:t>
            </w:r>
            <w:r w:rsidRPr="009132B5">
              <w:rPr>
                <w:rFonts w:cs="Arial"/>
                <w:sz w:val="22"/>
                <w:szCs w:val="22"/>
              </w:rPr>
              <w:t xml:space="preserve">ODUk </w:t>
            </w:r>
            <w:r w:rsidRPr="009132B5">
              <w:rPr>
                <w:rFonts w:cs="Arial"/>
                <w:i/>
                <w:sz w:val="22"/>
                <w:szCs w:val="22"/>
              </w:rPr>
              <w:t>crossconnect</w:t>
            </w:r>
            <w:r w:rsidRPr="009132B5">
              <w:rPr>
                <w:rFonts w:cs="Arial"/>
                <w:sz w:val="22"/>
                <w:szCs w:val="22"/>
              </w:rPr>
              <w:t xml:space="preserve"> матрицу  </w:t>
            </w:r>
            <w:r w:rsidRPr="009132B5">
              <w:rPr>
                <w:rFonts w:cs="Arial"/>
                <w:sz w:val="22"/>
                <w:szCs w:val="22"/>
                <w:lang w:val="sr-Cyrl-RS"/>
              </w:rPr>
              <w:t>максималног</w:t>
            </w:r>
            <w:r w:rsidRPr="009132B5">
              <w:rPr>
                <w:rFonts w:cs="Arial"/>
                <w:sz w:val="22"/>
                <w:szCs w:val="22"/>
              </w:rPr>
              <w:t xml:space="preserve"> </w:t>
            </w:r>
            <w:r w:rsidRPr="009132B5">
              <w:rPr>
                <w:rFonts w:cs="Arial"/>
                <w:sz w:val="22"/>
                <w:szCs w:val="22"/>
                <w:lang w:val="sr-Cyrl-RS"/>
              </w:rPr>
              <w:t>капацитета 700</w:t>
            </w:r>
            <w:r w:rsidRPr="009132B5">
              <w:rPr>
                <w:rFonts w:cs="Arial"/>
                <w:sz w:val="22"/>
                <w:szCs w:val="22"/>
              </w:rPr>
              <w:t xml:space="preserve"> </w:t>
            </w:r>
            <w:r w:rsidRPr="009132B5">
              <w:rPr>
                <w:rFonts w:cs="Arial"/>
                <w:sz w:val="22"/>
                <w:szCs w:val="22"/>
                <w:lang w:val="sr-Cyrl-RS"/>
              </w:rPr>
              <w:t>G</w:t>
            </w:r>
            <w:r w:rsidRPr="009132B5">
              <w:rPr>
                <w:rFonts w:cs="Arial"/>
                <w:sz w:val="22"/>
                <w:szCs w:val="22"/>
              </w:rPr>
              <w:t>b/s</w:t>
            </w:r>
            <w:r w:rsidRPr="009132B5">
              <w:rPr>
                <w:rFonts w:cs="Arial"/>
                <w:sz w:val="22"/>
                <w:szCs w:val="22"/>
                <w:lang w:val="sr-Cyrl-RS"/>
              </w:rPr>
              <w:t xml:space="preserve">. </w:t>
            </w:r>
          </w:p>
          <w:p w14:paraId="76E5044A"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 мора да садржи редундантну централну управљачку јединицу</w:t>
            </w:r>
          </w:p>
          <w:p w14:paraId="4AE272BC" w14:textId="77777777" w:rsidR="00437928" w:rsidRPr="009132B5" w:rsidRDefault="00437928" w:rsidP="008A1FC5">
            <w:pPr>
              <w:pStyle w:val="NoSpacing"/>
              <w:rPr>
                <w:rFonts w:cs="Arial"/>
                <w:sz w:val="22"/>
                <w:szCs w:val="22"/>
              </w:rPr>
            </w:pPr>
            <w:r w:rsidRPr="009132B5">
              <w:rPr>
                <w:rFonts w:cs="Arial"/>
                <w:sz w:val="22"/>
                <w:szCs w:val="22"/>
                <w:lang w:val="sr-Cyrl-RS"/>
              </w:rPr>
              <w:t>- мора да садржи редундантну јединицу за синхронизацију</w:t>
            </w:r>
          </w:p>
          <w:p w14:paraId="6C5866D8" w14:textId="77777777" w:rsidR="00437928" w:rsidRPr="009132B5" w:rsidRDefault="00437928" w:rsidP="008A1FC5">
            <w:pPr>
              <w:pStyle w:val="NoSpacing"/>
              <w:rPr>
                <w:rFonts w:cs="Arial"/>
                <w:sz w:val="22"/>
                <w:szCs w:val="22"/>
                <w:lang w:val="sr-Latn-RS"/>
              </w:rPr>
            </w:pPr>
            <w:r w:rsidRPr="009132B5">
              <w:rPr>
                <w:rFonts w:cs="Arial"/>
                <w:sz w:val="22"/>
                <w:szCs w:val="22"/>
                <w:lang w:val="sr-Cyrl-RS"/>
              </w:rPr>
              <w:t>- мора да има независно редундантно напајање</w:t>
            </w:r>
            <w:r w:rsidRPr="009132B5">
              <w:rPr>
                <w:rFonts w:cs="Arial"/>
                <w:sz w:val="22"/>
                <w:szCs w:val="22"/>
              </w:rPr>
              <w:t xml:space="preserve"> </w:t>
            </w:r>
            <w:r w:rsidRPr="009132B5">
              <w:rPr>
                <w:rFonts w:cs="Arial"/>
                <w:sz w:val="22"/>
                <w:szCs w:val="22"/>
                <w:lang w:val="sr-Cyrl-RS"/>
              </w:rPr>
              <w:t xml:space="preserve">наизменичним напоном </w:t>
            </w:r>
            <w:r w:rsidRPr="009132B5">
              <w:rPr>
                <w:rFonts w:cs="Arial"/>
                <w:sz w:val="22"/>
                <w:szCs w:val="22"/>
                <w:lang w:val="sr-Latn-RS"/>
              </w:rPr>
              <w:t>AC</w:t>
            </w:r>
          </w:p>
          <w:p w14:paraId="166E506D"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 мора да има вентилаторску јединицу</w:t>
            </w:r>
          </w:p>
          <w:p w14:paraId="21102510"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Треба да буде опремљен следећим картицама:</w:t>
            </w:r>
          </w:p>
          <w:p w14:paraId="036AAAE3" w14:textId="77777777" w:rsidR="00437928" w:rsidRPr="009F51A2" w:rsidRDefault="00437928" w:rsidP="008A1FC5">
            <w:pPr>
              <w:pStyle w:val="NoSpacing"/>
              <w:rPr>
                <w:rFonts w:cs="Arial"/>
                <w:sz w:val="22"/>
                <w:szCs w:val="22"/>
                <w:lang w:val="sr-Cyrl-RS"/>
              </w:rPr>
            </w:pPr>
            <w:r w:rsidRPr="009F51A2">
              <w:rPr>
                <w:rFonts w:cs="Arial"/>
                <w:sz w:val="22"/>
                <w:szCs w:val="22"/>
                <w:lang w:val="sr-Cyrl-RS"/>
              </w:rPr>
              <w:lastRenderedPageBreak/>
              <w:t xml:space="preserve">- 1 клијентска картица </w:t>
            </w:r>
            <w:r w:rsidRPr="009F51A2">
              <w:rPr>
                <w:rFonts w:cs="Arial"/>
                <w:sz w:val="22"/>
                <w:szCs w:val="22"/>
              </w:rPr>
              <w:t xml:space="preserve">TOA </w:t>
            </w:r>
            <w:r w:rsidRPr="009F51A2">
              <w:rPr>
                <w:rFonts w:cs="Arial"/>
                <w:sz w:val="22"/>
                <w:szCs w:val="22"/>
                <w:lang w:val="sr-Cyrl-RS"/>
              </w:rPr>
              <w:t xml:space="preserve">за процесирање </w:t>
            </w:r>
            <w:r w:rsidRPr="009F51A2">
              <w:rPr>
                <w:rFonts w:cs="Arial"/>
                <w:sz w:val="22"/>
                <w:szCs w:val="22"/>
              </w:rPr>
              <w:t xml:space="preserve">1Gbps </w:t>
            </w:r>
            <w:r w:rsidRPr="009F51A2">
              <w:rPr>
                <w:rFonts w:cs="Arial"/>
                <w:sz w:val="22"/>
                <w:szCs w:val="22"/>
                <w:lang w:val="sr-Cyrl-RS"/>
              </w:rPr>
              <w:t>корисничких сигнала са 2 модула 1000Base Lx</w:t>
            </w:r>
            <w:r w:rsidRPr="009F51A2">
              <w:rPr>
                <w:rFonts w:cs="Arial"/>
                <w:sz w:val="22"/>
                <w:szCs w:val="22"/>
                <w:lang w:val="sr-Latn-RS"/>
              </w:rPr>
              <w:t xml:space="preserve"> </w:t>
            </w:r>
            <w:r w:rsidRPr="009F51A2">
              <w:rPr>
                <w:rFonts w:cs="Arial"/>
                <w:sz w:val="22"/>
                <w:szCs w:val="22"/>
                <w:lang w:val="sr-Cyrl-RS"/>
              </w:rPr>
              <w:t xml:space="preserve"> следећих карактеристика е</w:t>
            </w:r>
            <w:r w:rsidRPr="009F51A2">
              <w:rPr>
                <w:rFonts w:cs="Arial"/>
                <w:sz w:val="22"/>
                <w:szCs w:val="22"/>
                <w:lang w:val="sr-Latn-RS"/>
              </w:rPr>
              <w:t xml:space="preserve">SFP, 1310nm, 1.25 Gbps, </w:t>
            </w:r>
            <w:r w:rsidRPr="009F51A2">
              <w:rPr>
                <w:rFonts w:cs="Arial"/>
                <w:sz w:val="22"/>
                <w:szCs w:val="22"/>
                <w:lang w:val="sr-Cyrl-RS"/>
              </w:rPr>
              <w:t>од  -9</w:t>
            </w:r>
            <w:r w:rsidRPr="009F51A2">
              <w:rPr>
                <w:rFonts w:cs="Arial"/>
                <w:sz w:val="22"/>
                <w:szCs w:val="22"/>
                <w:lang w:val="sr-Latn-RS"/>
              </w:rPr>
              <w:t xml:space="preserve">dBm </w:t>
            </w:r>
            <w:r w:rsidRPr="009F51A2">
              <w:rPr>
                <w:rFonts w:cs="Arial"/>
                <w:sz w:val="22"/>
                <w:szCs w:val="22"/>
                <w:lang w:val="sr-Cyrl-RS"/>
              </w:rPr>
              <w:t>до</w:t>
            </w:r>
            <w:r w:rsidRPr="009F51A2">
              <w:rPr>
                <w:rFonts w:cs="Arial"/>
                <w:sz w:val="22"/>
                <w:szCs w:val="22"/>
                <w:lang w:val="sr-Latn-RS"/>
              </w:rPr>
              <w:t xml:space="preserve"> – 3dBm, -20dBm, LC, SM, 10 km</w:t>
            </w:r>
            <w:r w:rsidRPr="009F51A2">
              <w:rPr>
                <w:rFonts w:cs="Arial"/>
                <w:sz w:val="22"/>
                <w:szCs w:val="22"/>
                <w:lang w:val="sr-Cyrl-RS"/>
              </w:rPr>
              <w:t xml:space="preserve"> </w:t>
            </w:r>
            <w:r w:rsidRPr="009F51A2">
              <w:rPr>
                <w:rFonts w:cs="Arial"/>
                <w:sz w:val="22"/>
                <w:szCs w:val="22"/>
              </w:rPr>
              <w:t>(</w:t>
            </w:r>
            <w:r w:rsidRPr="009F51A2">
              <w:rPr>
                <w:rFonts w:cs="Arial"/>
                <w:sz w:val="22"/>
                <w:szCs w:val="22"/>
                <w:lang w:val="sr-Cyrl-RS"/>
              </w:rPr>
              <w:t>Сервис</w:t>
            </w:r>
            <w:r w:rsidRPr="009F51A2">
              <w:rPr>
                <w:rFonts w:cs="Arial"/>
                <w:sz w:val="22"/>
                <w:szCs w:val="22"/>
              </w:rPr>
              <w:t>и</w:t>
            </w:r>
            <w:r w:rsidRPr="009F51A2">
              <w:rPr>
                <w:rFonts w:cs="Arial"/>
                <w:sz w:val="22"/>
                <w:szCs w:val="22"/>
                <w:lang w:val="sr-Cyrl-RS"/>
              </w:rPr>
              <w:t xml:space="preserve"> 1</w:t>
            </w:r>
            <w:r w:rsidRPr="009F51A2">
              <w:rPr>
                <w:rFonts w:cs="Arial"/>
                <w:sz w:val="22"/>
                <w:szCs w:val="22"/>
              </w:rPr>
              <w:t xml:space="preserve">G </w:t>
            </w:r>
            <w:r w:rsidRPr="009F51A2">
              <w:rPr>
                <w:rFonts w:cs="Arial"/>
                <w:sz w:val="22"/>
                <w:szCs w:val="22"/>
                <w:lang w:val="sr-Cyrl-RS"/>
              </w:rPr>
              <w:t>са заштитом  ВР – НИ 1, ВР – НИ 2)</w:t>
            </w:r>
          </w:p>
          <w:p w14:paraId="2E2A724D" w14:textId="6C500EA2" w:rsidR="00437928" w:rsidRPr="009F51A2" w:rsidRDefault="00437928" w:rsidP="008A1FC5">
            <w:pPr>
              <w:pStyle w:val="NoSpacing"/>
              <w:rPr>
                <w:rFonts w:cs="Arial"/>
                <w:sz w:val="22"/>
                <w:szCs w:val="22"/>
              </w:rPr>
            </w:pPr>
            <w:r w:rsidRPr="009F51A2">
              <w:rPr>
                <w:rFonts w:cs="Arial"/>
                <w:sz w:val="22"/>
                <w:szCs w:val="22"/>
                <w:lang w:val="sr-Cyrl-RS"/>
              </w:rPr>
              <w:t xml:space="preserve">- 2 линијске картице </w:t>
            </w:r>
            <w:r w:rsidRPr="009F51A2">
              <w:rPr>
                <w:rFonts w:cs="Arial"/>
                <w:sz w:val="22"/>
                <w:szCs w:val="22"/>
              </w:rPr>
              <w:t>ND2 (10 Gbps)</w:t>
            </w:r>
            <w:r w:rsidRPr="009F51A2">
              <w:rPr>
                <w:rFonts w:cs="Arial"/>
                <w:sz w:val="22"/>
                <w:szCs w:val="22"/>
                <w:lang w:val="sr-Cyrl-RS"/>
              </w:rPr>
              <w:t xml:space="preserve"> са по 1 </w:t>
            </w:r>
            <w:r w:rsidRPr="009F51A2">
              <w:rPr>
                <w:rFonts w:cs="Arial"/>
                <w:sz w:val="22"/>
                <w:szCs w:val="22"/>
              </w:rPr>
              <w:t>модулом TXFP</w:t>
            </w:r>
            <w:r w:rsidRPr="009F51A2">
              <w:rPr>
                <w:rFonts w:cs="Arial"/>
                <w:sz w:val="22"/>
                <w:szCs w:val="22"/>
                <w:lang w:val="sr-Cyrl-RS"/>
              </w:rPr>
              <w:t xml:space="preserve"> следећих карактеристика </w:t>
            </w:r>
            <w:r w:rsidRPr="009F51A2">
              <w:rPr>
                <w:rFonts w:cs="Arial"/>
                <w:sz w:val="22"/>
                <w:szCs w:val="22"/>
              </w:rPr>
              <w:t xml:space="preserve">C Band 9.95 -11.3 Gbps –LC –SM - 40km </w:t>
            </w:r>
            <w:r w:rsidRPr="009F51A2">
              <w:rPr>
                <w:rFonts w:cs="Arial"/>
                <w:sz w:val="22"/>
                <w:szCs w:val="22"/>
                <w:lang w:val="sr-Cyrl-RS"/>
              </w:rPr>
              <w:t>(</w:t>
            </w:r>
            <w:r w:rsidRPr="009F51A2">
              <w:rPr>
                <w:rFonts w:cs="Arial"/>
                <w:sz w:val="22"/>
                <w:szCs w:val="22"/>
              </w:rPr>
              <w:t>OCH</w:t>
            </w:r>
            <w:r w:rsidRPr="009F51A2">
              <w:rPr>
                <w:rFonts w:cs="Arial"/>
                <w:sz w:val="22"/>
                <w:szCs w:val="22"/>
                <w:lang w:val="sr-Cyrl-RS"/>
              </w:rPr>
              <w:t xml:space="preserve"> ВР – СЦ и  </w:t>
            </w:r>
            <w:r w:rsidRPr="009F51A2">
              <w:rPr>
                <w:rFonts w:cs="Arial"/>
                <w:sz w:val="22"/>
                <w:szCs w:val="22"/>
              </w:rPr>
              <w:t>OCH</w:t>
            </w:r>
            <w:r w:rsidRPr="009F51A2">
              <w:rPr>
                <w:rFonts w:cs="Arial"/>
                <w:sz w:val="22"/>
                <w:szCs w:val="22"/>
                <w:lang w:val="sr-Cyrl-RS"/>
              </w:rPr>
              <w:t xml:space="preserve"> ВР – ЛЕ за 1</w:t>
            </w:r>
            <w:r w:rsidRPr="009F51A2">
              <w:rPr>
                <w:rFonts w:cs="Arial"/>
                <w:sz w:val="22"/>
                <w:szCs w:val="22"/>
              </w:rPr>
              <w:t xml:space="preserve">G </w:t>
            </w:r>
            <w:r w:rsidRPr="009F51A2">
              <w:rPr>
                <w:rFonts w:cs="Arial"/>
                <w:sz w:val="22"/>
                <w:szCs w:val="22"/>
                <w:lang w:val="sr-Latn-RS"/>
              </w:rPr>
              <w:t>сервисе са заштитом</w:t>
            </w:r>
            <w:r w:rsidRPr="009F51A2">
              <w:rPr>
                <w:rFonts w:cs="Arial"/>
                <w:sz w:val="22"/>
                <w:szCs w:val="22"/>
                <w:lang w:val="sr-Cyrl-RS"/>
              </w:rPr>
              <w:t xml:space="preserve"> ВР – НИ 1, ВР – НИ 2</w:t>
            </w:r>
            <w:r w:rsidRPr="009F51A2">
              <w:rPr>
                <w:rFonts w:cs="Arial"/>
                <w:sz w:val="22"/>
                <w:szCs w:val="22"/>
                <w:lang w:val="sr-Latn-RS"/>
              </w:rPr>
              <w:t xml:space="preserve"> </w:t>
            </w:r>
            <w:r w:rsidRPr="009F51A2">
              <w:rPr>
                <w:rFonts w:cs="Arial"/>
                <w:sz w:val="22"/>
                <w:szCs w:val="22"/>
                <w:lang w:val="sr-Cyrl-RS"/>
              </w:rPr>
              <w:t>)</w:t>
            </w:r>
          </w:p>
          <w:p w14:paraId="2D6FB16A" w14:textId="77777777" w:rsidR="00437928" w:rsidRPr="009132B5" w:rsidRDefault="00437928" w:rsidP="008A1FC5">
            <w:pPr>
              <w:contextualSpacing/>
              <w:rPr>
                <w:rFonts w:cs="Arial"/>
                <w:lang w:val="sr-Cyrl-RS"/>
              </w:rPr>
            </w:pPr>
            <w:r w:rsidRPr="009132B5">
              <w:rPr>
                <w:rFonts w:cs="Arial"/>
              </w:rPr>
              <w:t xml:space="preserve"> (OSN</w:t>
            </w:r>
            <w:r w:rsidRPr="009132B5">
              <w:rPr>
                <w:rFonts w:cs="Arial"/>
                <w:lang w:val="sr-Cyrl-RS"/>
              </w:rPr>
              <w:t xml:space="preserve"> 1800</w:t>
            </w:r>
            <w:r w:rsidRPr="009132B5">
              <w:rPr>
                <w:rFonts w:cs="Arial"/>
              </w:rPr>
              <w:t xml:space="preserve">V) </w:t>
            </w:r>
            <w:r w:rsidRPr="009132B5">
              <w:rPr>
                <w:rFonts w:cs="Arial"/>
                <w:lang w:val="sr-Cyrl-RS"/>
              </w:rPr>
              <w:t>подрам за обраду и процесирање оптичких сигнала треба да има:</w:t>
            </w:r>
          </w:p>
          <w:p w14:paraId="30F60740" w14:textId="77777777" w:rsidR="00437928" w:rsidRPr="009132B5" w:rsidRDefault="00437928" w:rsidP="008A1FC5">
            <w:pPr>
              <w:pStyle w:val="NoSpacing"/>
              <w:ind w:left="360"/>
              <w:rPr>
                <w:rFonts w:cs="Arial"/>
                <w:sz w:val="22"/>
                <w:szCs w:val="22"/>
                <w:lang w:val="sr-Cyrl-RS"/>
              </w:rPr>
            </w:pPr>
            <w:r w:rsidRPr="009132B5">
              <w:rPr>
                <w:rFonts w:cs="Arial"/>
                <w:sz w:val="22"/>
                <w:szCs w:val="22"/>
                <w:lang w:val="sr-Cyrl-RS"/>
              </w:rPr>
              <w:t xml:space="preserve">       - подршку за </w:t>
            </w:r>
            <w:r w:rsidRPr="009132B5">
              <w:rPr>
                <w:rFonts w:cs="Arial"/>
                <w:sz w:val="22"/>
                <w:szCs w:val="22"/>
                <w:lang w:val="sr-Latn-RS"/>
              </w:rPr>
              <w:t xml:space="preserve">20 </w:t>
            </w:r>
            <w:r w:rsidRPr="009132B5">
              <w:rPr>
                <w:rFonts w:cs="Arial"/>
                <w:sz w:val="22"/>
                <w:szCs w:val="22"/>
                <w:lang w:val="sr-Cyrl-RS"/>
              </w:rPr>
              <w:t>слотова</w:t>
            </w:r>
          </w:p>
          <w:p w14:paraId="6980F09F" w14:textId="77777777" w:rsidR="00437928" w:rsidRPr="009132B5" w:rsidRDefault="00437928" w:rsidP="008A1FC5">
            <w:pPr>
              <w:ind w:left="720"/>
              <w:rPr>
                <w:rFonts w:cs="Arial"/>
                <w:lang w:val="sr-Cyrl-RS"/>
              </w:rPr>
            </w:pPr>
            <w:r w:rsidRPr="009132B5">
              <w:rPr>
                <w:rFonts w:cs="Arial"/>
                <w:lang w:val="sr-Cyrl-RS"/>
              </w:rPr>
              <w:t>-</w:t>
            </w:r>
            <w:r w:rsidRPr="009132B5">
              <w:rPr>
                <w:rFonts w:cs="Arial"/>
              </w:rPr>
              <w:t xml:space="preserve">мора да садржи централизовану </w:t>
            </w:r>
            <w:r w:rsidRPr="009132B5">
              <w:rPr>
                <w:rFonts w:cs="Arial"/>
                <w:lang w:val="sr-Cyrl-RS"/>
              </w:rPr>
              <w:t xml:space="preserve">редудантну </w:t>
            </w:r>
            <w:r w:rsidRPr="009132B5">
              <w:rPr>
                <w:rFonts w:cs="Arial"/>
              </w:rPr>
              <w:t xml:space="preserve">ODUk </w:t>
            </w:r>
            <w:r w:rsidRPr="009132B5">
              <w:rPr>
                <w:rFonts w:cs="Arial"/>
                <w:i/>
              </w:rPr>
              <w:t>crossconnect</w:t>
            </w:r>
            <w:r w:rsidRPr="009132B5">
              <w:rPr>
                <w:rFonts w:cs="Arial"/>
              </w:rPr>
              <w:t xml:space="preserve"> матрицу  </w:t>
            </w:r>
            <w:r w:rsidRPr="009132B5">
              <w:rPr>
                <w:rFonts w:cs="Arial"/>
                <w:lang w:val="sr-Cyrl-RS"/>
              </w:rPr>
              <w:t>максималног</w:t>
            </w:r>
            <w:r w:rsidRPr="009132B5">
              <w:rPr>
                <w:rFonts w:cs="Arial"/>
              </w:rPr>
              <w:t xml:space="preserve"> </w:t>
            </w:r>
            <w:r w:rsidRPr="009132B5">
              <w:rPr>
                <w:rFonts w:cs="Arial"/>
                <w:lang w:val="sr-Cyrl-RS"/>
              </w:rPr>
              <w:t>капацитета 700</w:t>
            </w:r>
            <w:r w:rsidRPr="009132B5">
              <w:rPr>
                <w:rFonts w:cs="Arial"/>
              </w:rPr>
              <w:t xml:space="preserve"> </w:t>
            </w:r>
            <w:r w:rsidRPr="009132B5">
              <w:rPr>
                <w:rFonts w:cs="Arial"/>
                <w:lang w:val="sr-Cyrl-RS"/>
              </w:rPr>
              <w:t>G</w:t>
            </w:r>
            <w:r w:rsidRPr="009132B5">
              <w:rPr>
                <w:rFonts w:cs="Arial"/>
              </w:rPr>
              <w:t>b/s</w:t>
            </w:r>
            <w:r w:rsidRPr="009132B5">
              <w:rPr>
                <w:rFonts w:cs="Arial"/>
                <w:lang w:val="sr-Cyrl-RS"/>
              </w:rPr>
              <w:t xml:space="preserve">. </w:t>
            </w:r>
          </w:p>
          <w:p w14:paraId="129C03D1" w14:textId="77777777" w:rsidR="00437928" w:rsidRPr="009132B5" w:rsidRDefault="00437928" w:rsidP="008A1FC5">
            <w:pPr>
              <w:ind w:left="720"/>
              <w:rPr>
                <w:rFonts w:cs="Arial"/>
                <w:lang w:val="sr-Cyrl-RS"/>
              </w:rPr>
            </w:pPr>
            <w:r w:rsidRPr="009132B5">
              <w:rPr>
                <w:rFonts w:cs="Arial"/>
                <w:lang w:val="sr-Cyrl-RS"/>
              </w:rPr>
              <w:t>- мора да садржи редундантну централну управљачку јединицу</w:t>
            </w:r>
          </w:p>
          <w:p w14:paraId="064B2CAA" w14:textId="77777777" w:rsidR="00437928" w:rsidRPr="009132B5" w:rsidRDefault="00437928" w:rsidP="008A1FC5">
            <w:pPr>
              <w:ind w:left="720"/>
              <w:rPr>
                <w:rFonts w:cs="Arial"/>
              </w:rPr>
            </w:pPr>
            <w:r w:rsidRPr="009132B5">
              <w:rPr>
                <w:rFonts w:cs="Arial"/>
                <w:lang w:val="sr-Cyrl-RS"/>
              </w:rPr>
              <w:t>- мора да садржи редундантну јединицу за синхронизацију</w:t>
            </w:r>
          </w:p>
          <w:p w14:paraId="0CFD3108" w14:textId="77777777" w:rsidR="00437928" w:rsidRPr="009132B5" w:rsidRDefault="00437928" w:rsidP="008A1FC5">
            <w:pPr>
              <w:ind w:left="720"/>
              <w:rPr>
                <w:rFonts w:cs="Arial"/>
                <w:lang w:val="sr-Latn-RS"/>
              </w:rPr>
            </w:pPr>
            <w:r w:rsidRPr="009132B5">
              <w:rPr>
                <w:rFonts w:cs="Arial"/>
                <w:lang w:val="sr-Cyrl-RS"/>
              </w:rPr>
              <w:t>- мора да има независно редундантно напајање</w:t>
            </w:r>
            <w:r w:rsidRPr="009132B5">
              <w:rPr>
                <w:rFonts w:cs="Arial"/>
                <w:lang w:val="sr-Latn-RS"/>
              </w:rPr>
              <w:t xml:space="preserve"> </w:t>
            </w:r>
            <w:r w:rsidRPr="009132B5">
              <w:rPr>
                <w:rFonts w:cs="Arial"/>
                <w:lang w:val="sr-Cyrl-RS"/>
              </w:rPr>
              <w:t xml:space="preserve">наизменичним напоном </w:t>
            </w:r>
            <w:r w:rsidRPr="009132B5">
              <w:rPr>
                <w:rFonts w:cs="Arial"/>
                <w:lang w:val="sr-Latn-RS"/>
              </w:rPr>
              <w:t>AC</w:t>
            </w:r>
          </w:p>
          <w:p w14:paraId="684EA704" w14:textId="77777777" w:rsidR="00437928" w:rsidRPr="009132B5" w:rsidRDefault="00437928" w:rsidP="008A1FC5">
            <w:pPr>
              <w:ind w:left="720"/>
              <w:rPr>
                <w:rFonts w:cs="Arial"/>
                <w:lang w:val="sr-Cyrl-RS"/>
              </w:rPr>
            </w:pPr>
            <w:r w:rsidRPr="009132B5">
              <w:rPr>
                <w:rFonts w:cs="Arial"/>
                <w:lang w:val="sr-Cyrl-RS"/>
              </w:rPr>
              <w:t>- мора да има вентилаторску јединицу</w:t>
            </w:r>
          </w:p>
          <w:p w14:paraId="2C6A3D9D" w14:textId="77777777" w:rsidR="00437928" w:rsidRPr="009132B5" w:rsidRDefault="00437928" w:rsidP="008A1FC5">
            <w:pPr>
              <w:rPr>
                <w:rFonts w:cs="Arial"/>
                <w:lang w:val="sr-Cyrl-RS"/>
              </w:rPr>
            </w:pPr>
            <w:r w:rsidRPr="009132B5">
              <w:rPr>
                <w:rFonts w:cs="Arial"/>
                <w:lang w:val="sr-Cyrl-RS"/>
              </w:rPr>
              <w:t>Треба да буде опремљен следећим картицама:</w:t>
            </w:r>
          </w:p>
          <w:p w14:paraId="02CA7EDD"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 xml:space="preserve">2 </w:t>
            </w:r>
            <w:r w:rsidRPr="009132B5">
              <w:rPr>
                <w:rFonts w:cs="Arial"/>
                <w:lang w:val="sr-Cyrl-RS"/>
              </w:rPr>
              <w:t>мултиплексерске картице (</w:t>
            </w:r>
            <w:r w:rsidRPr="009132B5">
              <w:rPr>
                <w:rFonts w:cs="Arial"/>
              </w:rPr>
              <w:t>EMR8)</w:t>
            </w:r>
            <w:r w:rsidRPr="009132B5">
              <w:rPr>
                <w:rFonts w:cs="Arial"/>
                <w:lang w:val="sr-Cyrl-RS"/>
              </w:rPr>
              <w:t xml:space="preserve"> следећих к-ка: могућност додавања и издвајања 8 сукцесивних таласних дужина у/из мултиплексираног сигнала</w:t>
            </w:r>
          </w:p>
          <w:p w14:paraId="2D719B0F"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1</w:t>
            </w:r>
            <w:r w:rsidRPr="009132B5">
              <w:rPr>
                <w:rFonts w:cs="Arial"/>
                <w:lang w:val="sr-Cyrl-RS"/>
              </w:rPr>
              <w:t xml:space="preserve"> картицу </w:t>
            </w:r>
            <w:r w:rsidRPr="009132B5">
              <w:rPr>
                <w:rFonts w:cs="Arial"/>
              </w:rPr>
              <w:t xml:space="preserve">(DFIU) </w:t>
            </w:r>
            <w:r w:rsidRPr="009132B5">
              <w:rPr>
                <w:rFonts w:cs="Arial"/>
                <w:lang w:val="sr-Cyrl-RS"/>
              </w:rPr>
              <w:t>за мултиплексирање/ демултиплексирање линијског оптичког сигнала и оптичког</w:t>
            </w:r>
            <w:r w:rsidRPr="009132B5">
              <w:rPr>
                <w:rFonts w:cs="Arial"/>
              </w:rPr>
              <w:t xml:space="preserve"> </w:t>
            </w:r>
            <w:r w:rsidRPr="009132B5">
              <w:rPr>
                <w:rFonts w:cs="Arial"/>
                <w:lang w:val="sr-Cyrl-RS"/>
              </w:rPr>
              <w:t>сигнала за надзор и управљање</w:t>
            </w:r>
          </w:p>
          <w:p w14:paraId="7A565FD2"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1</w:t>
            </w:r>
            <w:r w:rsidRPr="009132B5">
              <w:rPr>
                <w:rFonts w:cs="Arial"/>
                <w:lang w:val="sr-Cyrl-RS"/>
              </w:rPr>
              <w:t xml:space="preserve"> оптичкa</w:t>
            </w:r>
            <w:r w:rsidRPr="009132B5">
              <w:rPr>
                <w:rFonts w:cs="Arial"/>
              </w:rPr>
              <w:t xml:space="preserve"> </w:t>
            </w:r>
            <w:r w:rsidRPr="009132B5">
              <w:rPr>
                <w:rFonts w:cs="Arial"/>
                <w:lang w:val="sr-Cyrl-RS"/>
              </w:rPr>
              <w:t xml:space="preserve">картицa за надзор и управљање </w:t>
            </w:r>
            <w:r w:rsidRPr="009132B5">
              <w:rPr>
                <w:rFonts w:cs="Arial"/>
              </w:rPr>
              <w:t xml:space="preserve">(ST2) </w:t>
            </w:r>
            <w:r w:rsidRPr="009132B5">
              <w:rPr>
                <w:rFonts w:cs="Arial"/>
                <w:lang w:val="sr-Cyrl-RS"/>
              </w:rPr>
              <w:t xml:space="preserve">при чему </w:t>
            </w:r>
            <w:r w:rsidRPr="009132B5">
              <w:rPr>
                <w:rFonts w:cs="Arial"/>
              </w:rPr>
              <w:t>интерфејсе з</w:t>
            </w:r>
            <w:r w:rsidRPr="009132B5">
              <w:rPr>
                <w:rFonts w:cs="Arial"/>
                <w:lang w:val="sr-Cyrl-RS"/>
              </w:rPr>
              <w:t xml:space="preserve">а наведену </w:t>
            </w:r>
            <w:r w:rsidRPr="009132B5">
              <w:rPr>
                <w:rFonts w:cs="Arial"/>
                <w:lang w:val="sr-Cyrl-RS"/>
              </w:rPr>
              <w:lastRenderedPageBreak/>
              <w:t>картицу димензионисати на основу карактеристика оптичких деоница дефинисаних у техничкој спецификацији (Табела 3)</w:t>
            </w:r>
          </w:p>
          <w:p w14:paraId="5EA6F62B"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 xml:space="preserve">1 </w:t>
            </w:r>
            <w:r w:rsidRPr="009132B5">
              <w:rPr>
                <w:rFonts w:cs="Arial"/>
                <w:lang w:val="sr-Cyrl-RS"/>
              </w:rPr>
              <w:t xml:space="preserve">картица за мониторисање оптичке снаге </w:t>
            </w:r>
            <w:r w:rsidRPr="009132B5">
              <w:rPr>
                <w:rFonts w:cs="Arial"/>
              </w:rPr>
              <w:t xml:space="preserve">(OPM8) </w:t>
            </w:r>
            <w:r w:rsidRPr="009132B5">
              <w:rPr>
                <w:rFonts w:cs="Arial"/>
                <w:lang w:val="sr-Cyrl-RS"/>
              </w:rPr>
              <w:t xml:space="preserve">са подршком за </w:t>
            </w:r>
            <w:r w:rsidRPr="009132B5">
              <w:rPr>
                <w:rFonts w:cs="Arial"/>
              </w:rPr>
              <w:t xml:space="preserve">8 портова и </w:t>
            </w:r>
            <w:r w:rsidRPr="009132B5">
              <w:rPr>
                <w:rFonts w:cs="Arial"/>
                <w:lang w:val="sr-Cyrl-RS"/>
              </w:rPr>
              <w:t xml:space="preserve">на сваком порту подржава мониторинг оптичке снаге за 80 канала </w:t>
            </w:r>
          </w:p>
          <w:p w14:paraId="463ECBA1" w14:textId="77777777" w:rsidR="00437928" w:rsidRPr="009132B5" w:rsidRDefault="00437928" w:rsidP="008A1FC5">
            <w:pPr>
              <w:ind w:left="720"/>
              <w:contextualSpacing/>
              <w:rPr>
                <w:rFonts w:cs="Arial"/>
                <w:lang w:val="sr-Cyrl-RS"/>
              </w:rPr>
            </w:pPr>
            <w:r w:rsidRPr="009132B5">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7216AA90" w14:textId="77777777" w:rsidR="00437928" w:rsidRPr="009132B5" w:rsidRDefault="00437928" w:rsidP="0009631E">
            <w:pPr>
              <w:pStyle w:val="ListParagraph"/>
              <w:numPr>
                <w:ilvl w:val="0"/>
                <w:numId w:val="36"/>
              </w:numPr>
              <w:spacing w:after="0" w:line="240" w:lineRule="auto"/>
              <w:jc w:val="left"/>
              <w:rPr>
                <w:rFonts w:ascii="Arial" w:hAnsi="Arial" w:cs="Arial"/>
              </w:rPr>
            </w:pPr>
            <w:r w:rsidRPr="009132B5">
              <w:rPr>
                <w:rFonts w:ascii="Arial" w:hAnsi="Arial" w:cs="Arial"/>
              </w:rPr>
              <w:t xml:space="preserve">Капацитет платформе мора да буде </w:t>
            </w:r>
            <w:r w:rsidRPr="009132B5">
              <w:rPr>
                <w:rFonts w:ascii="Arial" w:hAnsi="Arial" w:cs="Arial"/>
                <w:lang w:val="sr-Cyrl-RS"/>
              </w:rPr>
              <w:t xml:space="preserve">минимум </w:t>
            </w:r>
            <w:r w:rsidRPr="009132B5">
              <w:rPr>
                <w:rFonts w:ascii="Arial" w:hAnsi="Arial" w:cs="Arial"/>
              </w:rPr>
              <w:t xml:space="preserve">40 оптичких канала, минимална битска брзина по каналу </w:t>
            </w:r>
            <w:r w:rsidRPr="009132B5">
              <w:rPr>
                <w:rFonts w:ascii="Arial" w:hAnsi="Arial" w:cs="Arial"/>
                <w:lang w:val="sr-Cyrl-RS"/>
              </w:rPr>
              <w:t xml:space="preserve">минимум </w:t>
            </w:r>
            <w:r w:rsidRPr="009132B5">
              <w:rPr>
                <w:rFonts w:ascii="Arial" w:hAnsi="Arial" w:cs="Arial"/>
              </w:rPr>
              <w:t xml:space="preserve">10Gbit/s са могућношћу повећања на </w:t>
            </w:r>
            <w:r w:rsidRPr="009132B5">
              <w:rPr>
                <w:rFonts w:ascii="Arial" w:hAnsi="Arial" w:cs="Arial"/>
                <w:lang w:val="sr-Cyrl-RS"/>
              </w:rPr>
              <w:t xml:space="preserve">минимум </w:t>
            </w:r>
            <w:r w:rsidRPr="009132B5">
              <w:rPr>
                <w:rFonts w:ascii="Arial" w:hAnsi="Arial" w:cs="Arial"/>
              </w:rPr>
              <w:t>100Gbit/s по једном пару оптичких влакана.</w:t>
            </w:r>
          </w:p>
          <w:p w14:paraId="6A9A56AA" w14:textId="77777777" w:rsidR="00437928" w:rsidRPr="009132B5" w:rsidRDefault="00437928" w:rsidP="0009631E">
            <w:pPr>
              <w:pStyle w:val="ListParagraph"/>
              <w:numPr>
                <w:ilvl w:val="0"/>
                <w:numId w:val="36"/>
              </w:numPr>
              <w:spacing w:after="0" w:line="240" w:lineRule="auto"/>
              <w:jc w:val="left"/>
              <w:rPr>
                <w:rFonts w:ascii="Arial" w:hAnsi="Arial" w:cs="Arial"/>
              </w:rPr>
            </w:pPr>
            <w:r w:rsidRPr="009132B5">
              <w:rPr>
                <w:rFonts w:ascii="Arial" w:hAnsi="Arial" w:cs="Arial"/>
              </w:rPr>
              <w:t>Мора бити омогућена SNCP заштита клијентских сигнала у складу са захтеваном матрицом саобраћаја</w:t>
            </w:r>
          </w:p>
          <w:p w14:paraId="3DFB9771" w14:textId="77777777" w:rsidR="00437928" w:rsidRPr="002A079D" w:rsidRDefault="00437928" w:rsidP="008A1FC5">
            <w:pPr>
              <w:ind w:left="360"/>
              <w:contextualSpacing/>
              <w:rPr>
                <w:rFonts w:cs="Arial"/>
                <w:highlight w:val="yellow"/>
                <w:lang w:val="sr-Cyrl-RS"/>
              </w:rPr>
            </w:pPr>
          </w:p>
          <w:p w14:paraId="77EDA22A" w14:textId="77777777" w:rsidR="00437928" w:rsidRPr="002A079D" w:rsidRDefault="00437928" w:rsidP="008A1FC5">
            <w:pPr>
              <w:ind w:left="360"/>
              <w:contextualSpacing/>
              <w:rPr>
                <w:rFonts w:cs="Arial"/>
                <w:highlight w:val="yellow"/>
                <w:lang w:val="sr-Cyrl-RS"/>
              </w:rPr>
            </w:pPr>
          </w:p>
        </w:tc>
        <w:tc>
          <w:tcPr>
            <w:tcW w:w="1764" w:type="dxa"/>
          </w:tcPr>
          <w:p w14:paraId="72731679" w14:textId="77777777" w:rsidR="00437928" w:rsidRPr="002A079D" w:rsidRDefault="00437928" w:rsidP="008A1FC5">
            <w:pPr>
              <w:rPr>
                <w:rFonts w:cs="Arial"/>
                <w:highlight w:val="yellow"/>
                <w:lang w:val="sr-Cyrl-RS"/>
              </w:rPr>
            </w:pPr>
          </w:p>
        </w:tc>
        <w:tc>
          <w:tcPr>
            <w:tcW w:w="1171" w:type="dxa"/>
          </w:tcPr>
          <w:p w14:paraId="44320B7B" w14:textId="77777777" w:rsidR="00437928" w:rsidRPr="002A079D" w:rsidRDefault="00437928" w:rsidP="008A1FC5">
            <w:pPr>
              <w:rPr>
                <w:rFonts w:cs="Arial"/>
                <w:highlight w:val="yellow"/>
                <w:lang w:val="sr-Cyrl-RS"/>
              </w:rPr>
            </w:pPr>
          </w:p>
        </w:tc>
      </w:tr>
      <w:tr w:rsidR="00437928" w:rsidRPr="002A079D" w14:paraId="47D0425D" w14:textId="77777777" w:rsidTr="008D2D92">
        <w:tc>
          <w:tcPr>
            <w:tcW w:w="2078" w:type="dxa"/>
          </w:tcPr>
          <w:p w14:paraId="4A9DC81D" w14:textId="77777777" w:rsidR="00437928" w:rsidRPr="002A079D" w:rsidRDefault="00437928" w:rsidP="008A1FC5">
            <w:pPr>
              <w:rPr>
                <w:rFonts w:cs="Arial"/>
                <w:highlight w:val="yellow"/>
                <w:lang w:val="sr-Cyrl-RS"/>
              </w:rPr>
            </w:pPr>
            <w:r w:rsidRPr="00170B7E">
              <w:rPr>
                <w:rFonts w:cs="Arial"/>
                <w:lang w:val="sr-Cyrl-RS"/>
              </w:rPr>
              <w:lastRenderedPageBreak/>
              <w:t>Нови чвор Сурдулица (ХЕ Врла 3)</w:t>
            </w:r>
          </w:p>
        </w:tc>
        <w:tc>
          <w:tcPr>
            <w:tcW w:w="4232" w:type="dxa"/>
          </w:tcPr>
          <w:p w14:paraId="2212D655"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t>(</w:t>
            </w:r>
            <w:r w:rsidRPr="00FE7D68">
              <w:rPr>
                <w:rFonts w:cs="Arial"/>
                <w:sz w:val="22"/>
                <w:szCs w:val="22"/>
              </w:rPr>
              <w:t>OSN 1800V)</w:t>
            </w:r>
            <w:r w:rsidRPr="00FE7D68">
              <w:rPr>
                <w:rFonts w:cs="Arial"/>
                <w:sz w:val="22"/>
                <w:szCs w:val="22"/>
                <w:lang w:val="sr-Cyrl-RS"/>
              </w:rPr>
              <w:t xml:space="preserve"> Подрам који се бави обрадом и проспајањем </w:t>
            </w:r>
            <w:r w:rsidRPr="00FE7D68">
              <w:rPr>
                <w:rFonts w:cs="Arial"/>
                <w:sz w:val="22"/>
                <w:szCs w:val="22"/>
              </w:rPr>
              <w:t>ODUk</w:t>
            </w:r>
            <w:r w:rsidRPr="00FE7D68">
              <w:rPr>
                <w:rFonts w:cs="Arial"/>
                <w:sz w:val="22"/>
                <w:szCs w:val="22"/>
                <w:lang w:val="sr-Cyrl-RS"/>
              </w:rPr>
              <w:t xml:space="preserve"> сигнала треба да има : </w:t>
            </w:r>
          </w:p>
          <w:p w14:paraId="47B52D88" w14:textId="77777777" w:rsidR="00437928" w:rsidRPr="00FE7D68" w:rsidRDefault="00437928" w:rsidP="008A1FC5">
            <w:pPr>
              <w:pStyle w:val="NoSpacing"/>
              <w:rPr>
                <w:rFonts w:cs="Arial"/>
                <w:sz w:val="22"/>
                <w:szCs w:val="22"/>
              </w:rPr>
            </w:pPr>
            <w:r w:rsidRPr="00FE7D68">
              <w:rPr>
                <w:rFonts w:cs="Arial"/>
                <w:sz w:val="22"/>
                <w:szCs w:val="22"/>
                <w:lang w:val="sr-Cyrl-RS"/>
              </w:rPr>
              <w:t>- подршку за</w:t>
            </w:r>
            <w:r w:rsidRPr="00FE7D68">
              <w:rPr>
                <w:rFonts w:cs="Arial"/>
                <w:strike/>
                <w:sz w:val="22"/>
                <w:szCs w:val="22"/>
                <w:lang w:val="sr-Cyrl-RS"/>
              </w:rPr>
              <w:t xml:space="preserve"> </w:t>
            </w:r>
            <w:r w:rsidRPr="00FE7D68">
              <w:rPr>
                <w:rFonts w:cs="Arial"/>
                <w:sz w:val="22"/>
                <w:szCs w:val="22"/>
              </w:rPr>
              <w:t xml:space="preserve"> 20</w:t>
            </w:r>
            <w:r w:rsidRPr="00FE7D68">
              <w:rPr>
                <w:rFonts w:cs="Arial"/>
                <w:sz w:val="22"/>
                <w:szCs w:val="22"/>
                <w:lang w:val="sr-Cyrl-RS"/>
              </w:rPr>
              <w:t xml:space="preserve"> слотова</w:t>
            </w:r>
          </w:p>
          <w:p w14:paraId="0CA08C28"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t>-</w:t>
            </w:r>
            <w:r w:rsidRPr="00FE7D68">
              <w:rPr>
                <w:rFonts w:cs="Arial"/>
                <w:sz w:val="22"/>
                <w:szCs w:val="22"/>
              </w:rPr>
              <w:t xml:space="preserve">мора да садржи централизовану </w:t>
            </w:r>
            <w:r w:rsidRPr="00FE7D68">
              <w:rPr>
                <w:rFonts w:cs="Arial"/>
                <w:sz w:val="22"/>
                <w:szCs w:val="22"/>
                <w:lang w:val="sr-Cyrl-RS"/>
              </w:rPr>
              <w:t xml:space="preserve">редундантну </w:t>
            </w:r>
            <w:r w:rsidRPr="00FE7D68">
              <w:rPr>
                <w:rFonts w:cs="Arial"/>
                <w:sz w:val="22"/>
                <w:szCs w:val="22"/>
              </w:rPr>
              <w:t xml:space="preserve">ODUk </w:t>
            </w:r>
            <w:r w:rsidRPr="00FE7D68">
              <w:rPr>
                <w:rFonts w:cs="Arial"/>
                <w:i/>
                <w:sz w:val="22"/>
                <w:szCs w:val="22"/>
              </w:rPr>
              <w:t>crossconnect</w:t>
            </w:r>
            <w:r w:rsidRPr="00FE7D68">
              <w:rPr>
                <w:rFonts w:cs="Arial"/>
                <w:sz w:val="22"/>
                <w:szCs w:val="22"/>
              </w:rPr>
              <w:t xml:space="preserve"> матрицу  </w:t>
            </w:r>
            <w:r w:rsidRPr="00FE7D68">
              <w:rPr>
                <w:rFonts w:cs="Arial"/>
                <w:sz w:val="22"/>
                <w:szCs w:val="22"/>
                <w:lang w:val="sr-Cyrl-RS"/>
              </w:rPr>
              <w:t>максималног</w:t>
            </w:r>
            <w:r w:rsidRPr="00FE7D68">
              <w:rPr>
                <w:rFonts w:cs="Arial"/>
                <w:sz w:val="22"/>
                <w:szCs w:val="22"/>
              </w:rPr>
              <w:t xml:space="preserve"> </w:t>
            </w:r>
            <w:r w:rsidRPr="00FE7D68">
              <w:rPr>
                <w:rFonts w:cs="Arial"/>
                <w:sz w:val="22"/>
                <w:szCs w:val="22"/>
                <w:lang w:val="sr-Cyrl-RS"/>
              </w:rPr>
              <w:t>капацитета 700</w:t>
            </w:r>
            <w:r w:rsidRPr="00FE7D68">
              <w:rPr>
                <w:rFonts w:cs="Arial"/>
                <w:sz w:val="22"/>
                <w:szCs w:val="22"/>
              </w:rPr>
              <w:t xml:space="preserve"> </w:t>
            </w:r>
            <w:r w:rsidRPr="00FE7D68">
              <w:rPr>
                <w:rFonts w:cs="Arial"/>
                <w:sz w:val="22"/>
                <w:szCs w:val="22"/>
                <w:lang w:val="sr-Cyrl-RS"/>
              </w:rPr>
              <w:t>G</w:t>
            </w:r>
            <w:r w:rsidRPr="00FE7D68">
              <w:rPr>
                <w:rFonts w:cs="Arial"/>
                <w:sz w:val="22"/>
                <w:szCs w:val="22"/>
              </w:rPr>
              <w:t>b/s</w:t>
            </w:r>
            <w:r w:rsidRPr="00FE7D68">
              <w:rPr>
                <w:rFonts w:cs="Arial"/>
                <w:sz w:val="22"/>
                <w:szCs w:val="22"/>
                <w:lang w:val="sr-Cyrl-RS"/>
              </w:rPr>
              <w:t xml:space="preserve">. </w:t>
            </w:r>
          </w:p>
          <w:p w14:paraId="062D9488"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t>- мора да садржи редундантну централну управљачку јединицу</w:t>
            </w:r>
          </w:p>
          <w:p w14:paraId="1DA7C926" w14:textId="77777777" w:rsidR="00437928" w:rsidRPr="00FE7D68" w:rsidRDefault="00437928" w:rsidP="008A1FC5">
            <w:pPr>
              <w:pStyle w:val="NoSpacing"/>
              <w:rPr>
                <w:rFonts w:cs="Arial"/>
                <w:sz w:val="22"/>
                <w:szCs w:val="22"/>
              </w:rPr>
            </w:pPr>
            <w:r w:rsidRPr="00FE7D68">
              <w:rPr>
                <w:rFonts w:cs="Arial"/>
                <w:sz w:val="22"/>
                <w:szCs w:val="22"/>
                <w:lang w:val="sr-Cyrl-RS"/>
              </w:rPr>
              <w:t>- мора да садржи редундантну јединицу за синхронизацију</w:t>
            </w:r>
          </w:p>
          <w:p w14:paraId="48DC82EE" w14:textId="77777777" w:rsidR="00437928" w:rsidRPr="00FE7D68" w:rsidRDefault="00437928" w:rsidP="008A1FC5">
            <w:pPr>
              <w:pStyle w:val="NoSpacing"/>
              <w:rPr>
                <w:rFonts w:cs="Arial"/>
                <w:sz w:val="22"/>
                <w:szCs w:val="22"/>
                <w:lang w:val="sr-Latn-RS"/>
              </w:rPr>
            </w:pPr>
            <w:r w:rsidRPr="00FE7D68">
              <w:rPr>
                <w:rFonts w:cs="Arial"/>
                <w:sz w:val="22"/>
                <w:szCs w:val="22"/>
                <w:lang w:val="sr-Cyrl-RS"/>
              </w:rPr>
              <w:t>- мора да има независно редундантно напајање</w:t>
            </w:r>
            <w:r w:rsidRPr="00FE7D68">
              <w:rPr>
                <w:rFonts w:cs="Arial"/>
                <w:sz w:val="22"/>
                <w:szCs w:val="22"/>
              </w:rPr>
              <w:t xml:space="preserve"> </w:t>
            </w:r>
            <w:r w:rsidRPr="00FE7D68">
              <w:rPr>
                <w:rFonts w:cs="Arial"/>
                <w:sz w:val="22"/>
                <w:szCs w:val="22"/>
                <w:lang w:val="sr-Cyrl-RS"/>
              </w:rPr>
              <w:t xml:space="preserve">наизменичним напоном </w:t>
            </w:r>
            <w:r w:rsidRPr="00FE7D68">
              <w:rPr>
                <w:rFonts w:cs="Arial"/>
                <w:sz w:val="22"/>
                <w:szCs w:val="22"/>
                <w:lang w:val="sr-Latn-RS"/>
              </w:rPr>
              <w:t>AC</w:t>
            </w:r>
          </w:p>
          <w:p w14:paraId="4E97D348"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t>- мора да има вентилаторску јединицу</w:t>
            </w:r>
          </w:p>
          <w:p w14:paraId="31913D6F" w14:textId="77777777" w:rsidR="00437928" w:rsidRPr="00FE7D68" w:rsidRDefault="00437928" w:rsidP="008A1FC5">
            <w:pPr>
              <w:pStyle w:val="NoSpacing"/>
              <w:rPr>
                <w:rFonts w:cs="Arial"/>
                <w:sz w:val="22"/>
                <w:szCs w:val="22"/>
                <w:lang w:val="sr-Cyrl-RS"/>
              </w:rPr>
            </w:pPr>
          </w:p>
          <w:p w14:paraId="2BEEA1B8" w14:textId="77777777" w:rsidR="00437928" w:rsidRPr="00FE7D68" w:rsidRDefault="00437928" w:rsidP="008A1FC5">
            <w:pPr>
              <w:pStyle w:val="NoSpacing"/>
              <w:rPr>
                <w:rFonts w:cs="Arial"/>
                <w:sz w:val="22"/>
                <w:szCs w:val="22"/>
                <w:lang w:val="sr-Cyrl-RS"/>
              </w:rPr>
            </w:pPr>
            <w:r w:rsidRPr="00FE7D68">
              <w:rPr>
                <w:rFonts w:cs="Arial"/>
                <w:sz w:val="22"/>
                <w:szCs w:val="22"/>
                <w:lang w:val="sr-Cyrl-RS"/>
              </w:rPr>
              <w:lastRenderedPageBreak/>
              <w:t>Треба да буде опремљен следећим картицама:</w:t>
            </w:r>
          </w:p>
          <w:p w14:paraId="7CBED3E0" w14:textId="77777777" w:rsidR="00437928" w:rsidRPr="004D1663" w:rsidRDefault="00437928" w:rsidP="008A1FC5">
            <w:pPr>
              <w:pStyle w:val="NoSpacing"/>
              <w:rPr>
                <w:rFonts w:cs="Arial"/>
                <w:sz w:val="22"/>
                <w:szCs w:val="22"/>
                <w:lang w:val="sr-Cyrl-RS"/>
              </w:rPr>
            </w:pPr>
            <w:r w:rsidRPr="004D1663">
              <w:rPr>
                <w:rFonts w:cs="Arial"/>
                <w:sz w:val="22"/>
                <w:szCs w:val="22"/>
                <w:lang w:val="sr-Cyrl-RS"/>
              </w:rPr>
              <w:t xml:space="preserve">- 1 клијентска картица </w:t>
            </w:r>
            <w:r w:rsidRPr="004D1663">
              <w:rPr>
                <w:rFonts w:cs="Arial"/>
                <w:sz w:val="22"/>
                <w:szCs w:val="22"/>
              </w:rPr>
              <w:t xml:space="preserve">TOA </w:t>
            </w:r>
            <w:r w:rsidRPr="004D1663">
              <w:rPr>
                <w:rFonts w:cs="Arial"/>
                <w:sz w:val="22"/>
                <w:szCs w:val="22"/>
                <w:lang w:val="sr-Cyrl-RS"/>
              </w:rPr>
              <w:t xml:space="preserve">за процесирање </w:t>
            </w:r>
            <w:r w:rsidRPr="004D1663">
              <w:rPr>
                <w:rFonts w:cs="Arial"/>
                <w:sz w:val="22"/>
                <w:szCs w:val="22"/>
              </w:rPr>
              <w:t xml:space="preserve">1Gbps </w:t>
            </w:r>
            <w:r w:rsidRPr="004D1663">
              <w:rPr>
                <w:rFonts w:cs="Arial"/>
                <w:sz w:val="22"/>
                <w:szCs w:val="22"/>
                <w:lang w:val="sr-Cyrl-RS"/>
              </w:rPr>
              <w:t>корисничких сигнала са 3 модула 1000Base Lx</w:t>
            </w:r>
            <w:r w:rsidRPr="004D1663">
              <w:rPr>
                <w:rFonts w:cs="Arial"/>
                <w:sz w:val="22"/>
                <w:szCs w:val="22"/>
                <w:lang w:val="sr-Latn-RS"/>
              </w:rPr>
              <w:t xml:space="preserve"> </w:t>
            </w:r>
            <w:r w:rsidRPr="004D1663">
              <w:rPr>
                <w:rFonts w:cs="Arial"/>
                <w:sz w:val="22"/>
                <w:szCs w:val="22"/>
                <w:lang w:val="sr-Cyrl-RS"/>
              </w:rPr>
              <w:t xml:space="preserve"> следећих карактеристика е</w:t>
            </w:r>
            <w:r w:rsidRPr="004D1663">
              <w:rPr>
                <w:rFonts w:cs="Arial"/>
                <w:sz w:val="22"/>
                <w:szCs w:val="22"/>
                <w:lang w:val="sr-Latn-RS"/>
              </w:rPr>
              <w:t xml:space="preserve">SFP, 1310nm, 1.25 Gbps, </w:t>
            </w:r>
            <w:r w:rsidRPr="004D1663">
              <w:rPr>
                <w:rFonts w:cs="Arial"/>
                <w:sz w:val="22"/>
                <w:szCs w:val="22"/>
                <w:lang w:val="sr-Cyrl-RS"/>
              </w:rPr>
              <w:t>од  -9</w:t>
            </w:r>
            <w:r w:rsidRPr="004D1663">
              <w:rPr>
                <w:rFonts w:cs="Arial"/>
                <w:sz w:val="22"/>
                <w:szCs w:val="22"/>
                <w:lang w:val="sr-Latn-RS"/>
              </w:rPr>
              <w:t xml:space="preserve">dBm </w:t>
            </w:r>
            <w:r w:rsidRPr="004D1663">
              <w:rPr>
                <w:rFonts w:cs="Arial"/>
                <w:sz w:val="22"/>
                <w:szCs w:val="22"/>
                <w:lang w:val="sr-Cyrl-RS"/>
              </w:rPr>
              <w:t>до</w:t>
            </w:r>
            <w:r w:rsidRPr="004D1663">
              <w:rPr>
                <w:rFonts w:cs="Arial"/>
                <w:sz w:val="22"/>
                <w:szCs w:val="22"/>
                <w:lang w:val="sr-Latn-RS"/>
              </w:rPr>
              <w:t xml:space="preserve"> – 3dBm, -20dBm, LC, SM, 10 km</w:t>
            </w:r>
            <w:r w:rsidRPr="004D1663">
              <w:rPr>
                <w:rFonts w:cs="Arial"/>
                <w:sz w:val="22"/>
                <w:szCs w:val="22"/>
                <w:lang w:val="sr-Cyrl-RS"/>
              </w:rPr>
              <w:t xml:space="preserve"> </w:t>
            </w:r>
            <w:r w:rsidRPr="004D1663">
              <w:rPr>
                <w:rFonts w:cs="Arial"/>
                <w:sz w:val="22"/>
                <w:szCs w:val="22"/>
              </w:rPr>
              <w:t>(</w:t>
            </w:r>
            <w:r w:rsidRPr="004D1663">
              <w:rPr>
                <w:rFonts w:cs="Arial"/>
                <w:sz w:val="22"/>
                <w:szCs w:val="22"/>
                <w:lang w:val="sr-Cyrl-RS"/>
              </w:rPr>
              <w:t xml:space="preserve"> Сервис</w:t>
            </w:r>
            <w:r w:rsidRPr="004D1663">
              <w:rPr>
                <w:rFonts w:cs="Arial"/>
                <w:sz w:val="22"/>
                <w:szCs w:val="22"/>
              </w:rPr>
              <w:t>и</w:t>
            </w:r>
            <w:r w:rsidRPr="004D1663">
              <w:rPr>
                <w:rFonts w:cs="Arial"/>
                <w:sz w:val="22"/>
                <w:szCs w:val="22"/>
                <w:lang w:val="sr-Cyrl-RS"/>
              </w:rPr>
              <w:t xml:space="preserve"> 1</w:t>
            </w:r>
            <w:r w:rsidRPr="004D1663">
              <w:rPr>
                <w:rFonts w:cs="Arial"/>
                <w:sz w:val="22"/>
                <w:szCs w:val="22"/>
              </w:rPr>
              <w:t xml:space="preserve">G </w:t>
            </w:r>
            <w:r w:rsidRPr="004D1663">
              <w:rPr>
                <w:rFonts w:cs="Arial"/>
                <w:sz w:val="22"/>
                <w:szCs w:val="22"/>
                <w:lang w:val="sr-Cyrl-RS"/>
              </w:rPr>
              <w:t>са заштитом  СЦ – НИ 1, СЦ – НИ 2, СЦ – ХЕ Ђе1.)</w:t>
            </w:r>
          </w:p>
          <w:p w14:paraId="3FD335E1" w14:textId="77777777" w:rsidR="00437928" w:rsidRPr="004D1663" w:rsidRDefault="00437928" w:rsidP="008A1FC5">
            <w:pPr>
              <w:pStyle w:val="NoSpacing"/>
              <w:rPr>
                <w:rFonts w:cs="Arial"/>
                <w:sz w:val="22"/>
                <w:szCs w:val="22"/>
              </w:rPr>
            </w:pPr>
            <w:r w:rsidRPr="004D1663">
              <w:rPr>
                <w:rFonts w:cs="Arial"/>
                <w:sz w:val="22"/>
                <w:szCs w:val="22"/>
                <w:lang w:val="sr-Cyrl-RS"/>
              </w:rPr>
              <w:t xml:space="preserve">- 2 линијске картице </w:t>
            </w:r>
            <w:r w:rsidRPr="004D1663">
              <w:rPr>
                <w:rFonts w:cs="Arial"/>
                <w:sz w:val="22"/>
                <w:szCs w:val="22"/>
              </w:rPr>
              <w:t>ND2 (10 Gbps)</w:t>
            </w:r>
            <w:r w:rsidRPr="004D1663">
              <w:rPr>
                <w:rFonts w:cs="Arial"/>
                <w:sz w:val="22"/>
                <w:szCs w:val="22"/>
                <w:lang w:val="sr-Cyrl-RS"/>
              </w:rPr>
              <w:t xml:space="preserve"> са по 1 </w:t>
            </w:r>
            <w:r w:rsidRPr="004D1663">
              <w:rPr>
                <w:rFonts w:cs="Arial"/>
                <w:sz w:val="22"/>
                <w:szCs w:val="22"/>
              </w:rPr>
              <w:t>модулом TXFP</w:t>
            </w:r>
            <w:r w:rsidRPr="004D1663">
              <w:rPr>
                <w:rFonts w:cs="Arial"/>
                <w:sz w:val="22"/>
                <w:szCs w:val="22"/>
                <w:lang w:val="sr-Cyrl-RS"/>
              </w:rPr>
              <w:t xml:space="preserve"> следећих карактеристика </w:t>
            </w:r>
            <w:r w:rsidRPr="004D1663">
              <w:rPr>
                <w:rFonts w:cs="Arial"/>
                <w:sz w:val="22"/>
                <w:szCs w:val="22"/>
              </w:rPr>
              <w:t xml:space="preserve">C Band 9.95 -11.3 Gbps –LC –SM - 40km </w:t>
            </w:r>
            <w:r w:rsidRPr="004D1663">
              <w:rPr>
                <w:rFonts w:cs="Arial"/>
                <w:sz w:val="22"/>
                <w:szCs w:val="22"/>
                <w:lang w:val="sr-Cyrl-RS"/>
              </w:rPr>
              <w:t>(</w:t>
            </w:r>
            <w:r w:rsidRPr="004D1663">
              <w:rPr>
                <w:rFonts w:cs="Arial"/>
                <w:sz w:val="22"/>
                <w:szCs w:val="22"/>
              </w:rPr>
              <w:t>OCH</w:t>
            </w:r>
            <w:r w:rsidRPr="004D1663">
              <w:rPr>
                <w:rFonts w:cs="Arial"/>
                <w:sz w:val="22"/>
                <w:szCs w:val="22"/>
                <w:lang w:val="sr-Cyrl-RS"/>
              </w:rPr>
              <w:t xml:space="preserve"> СЦ – ЛЕ и </w:t>
            </w:r>
            <w:r w:rsidRPr="004D1663">
              <w:rPr>
                <w:rFonts w:cs="Arial"/>
                <w:sz w:val="22"/>
                <w:szCs w:val="22"/>
              </w:rPr>
              <w:t xml:space="preserve">OCH </w:t>
            </w:r>
            <w:r w:rsidRPr="004D1663">
              <w:rPr>
                <w:rFonts w:cs="Arial"/>
                <w:sz w:val="22"/>
                <w:szCs w:val="22"/>
                <w:lang w:val="sr-Cyrl-RS"/>
              </w:rPr>
              <w:t>СЦ – ВР за 1</w:t>
            </w:r>
            <w:r w:rsidRPr="004D1663">
              <w:rPr>
                <w:rFonts w:cs="Arial"/>
                <w:sz w:val="22"/>
                <w:szCs w:val="22"/>
              </w:rPr>
              <w:t xml:space="preserve">G </w:t>
            </w:r>
            <w:r w:rsidRPr="004D1663">
              <w:rPr>
                <w:rFonts w:cs="Arial"/>
                <w:sz w:val="22"/>
                <w:szCs w:val="22"/>
                <w:lang w:val="sr-Latn-RS"/>
              </w:rPr>
              <w:t>сервисе</w:t>
            </w:r>
            <w:r w:rsidRPr="004D1663">
              <w:rPr>
                <w:rFonts w:cs="Arial"/>
                <w:sz w:val="22"/>
                <w:szCs w:val="22"/>
                <w:lang w:val="sr-Cyrl-RS"/>
              </w:rPr>
              <w:t xml:space="preserve"> СЦ – НИ 1, СЦ – НИ 2, СЦ – ХЕ Ђе1</w:t>
            </w:r>
            <w:r w:rsidRPr="004D1663">
              <w:rPr>
                <w:rFonts w:cs="Arial"/>
                <w:sz w:val="22"/>
                <w:szCs w:val="22"/>
                <w:lang w:val="sr-Latn-RS"/>
              </w:rPr>
              <w:t xml:space="preserve"> </w:t>
            </w:r>
            <w:r w:rsidRPr="004D1663">
              <w:rPr>
                <w:rFonts w:cs="Arial"/>
                <w:sz w:val="22"/>
                <w:szCs w:val="22"/>
                <w:lang w:val="sr-Cyrl-RS"/>
              </w:rPr>
              <w:t>)</w:t>
            </w:r>
          </w:p>
          <w:p w14:paraId="24C6DC2C" w14:textId="77777777" w:rsidR="00437928" w:rsidRPr="00FE7D68" w:rsidRDefault="00437928" w:rsidP="008A1FC5">
            <w:pPr>
              <w:ind w:left="360"/>
              <w:contextualSpacing/>
              <w:rPr>
                <w:rFonts w:cs="Arial"/>
                <w:lang w:val="sr-Cyrl-RS"/>
              </w:rPr>
            </w:pPr>
            <w:r w:rsidRPr="00FE7D68">
              <w:rPr>
                <w:rFonts w:cs="Arial"/>
              </w:rPr>
              <w:t xml:space="preserve"> (OSN</w:t>
            </w:r>
            <w:r w:rsidRPr="00FE7D68">
              <w:rPr>
                <w:rFonts w:cs="Arial"/>
                <w:lang w:val="sr-Cyrl-RS"/>
              </w:rPr>
              <w:t xml:space="preserve"> 1800</w:t>
            </w:r>
            <w:r w:rsidRPr="00FE7D68">
              <w:rPr>
                <w:rFonts w:cs="Arial"/>
              </w:rPr>
              <w:t xml:space="preserve">V) </w:t>
            </w:r>
            <w:r w:rsidRPr="00FE7D68">
              <w:rPr>
                <w:rFonts w:cs="Arial"/>
                <w:lang w:val="sr-Cyrl-RS"/>
              </w:rPr>
              <w:t>подрам за обраду и процесирање оптичких сигнала треба да има:</w:t>
            </w:r>
          </w:p>
          <w:p w14:paraId="7BF938E1" w14:textId="77777777" w:rsidR="00437928" w:rsidRPr="00FE7D68" w:rsidRDefault="00437928" w:rsidP="008A1FC5">
            <w:pPr>
              <w:pStyle w:val="NoSpacing"/>
              <w:ind w:left="360"/>
              <w:rPr>
                <w:rFonts w:cs="Arial"/>
                <w:sz w:val="22"/>
                <w:szCs w:val="22"/>
                <w:lang w:val="sr-Cyrl-RS"/>
              </w:rPr>
            </w:pPr>
            <w:r w:rsidRPr="00FE7D68">
              <w:rPr>
                <w:rFonts w:cs="Arial"/>
                <w:sz w:val="22"/>
                <w:szCs w:val="22"/>
                <w:lang w:val="sr-Cyrl-RS"/>
              </w:rPr>
              <w:t xml:space="preserve">       - подршку за </w:t>
            </w:r>
            <w:r w:rsidRPr="00FE7D68">
              <w:rPr>
                <w:rFonts w:cs="Arial"/>
                <w:sz w:val="22"/>
                <w:szCs w:val="22"/>
                <w:lang w:val="sr-Latn-RS"/>
              </w:rPr>
              <w:t xml:space="preserve">20 </w:t>
            </w:r>
            <w:r w:rsidRPr="00FE7D68">
              <w:rPr>
                <w:rFonts w:cs="Arial"/>
                <w:sz w:val="22"/>
                <w:szCs w:val="22"/>
                <w:lang w:val="sr-Cyrl-RS"/>
              </w:rPr>
              <w:t>слотова</w:t>
            </w:r>
          </w:p>
          <w:p w14:paraId="23081915" w14:textId="77777777" w:rsidR="00437928" w:rsidRPr="00FE7D68" w:rsidRDefault="00437928" w:rsidP="008A1FC5">
            <w:pPr>
              <w:ind w:left="720"/>
              <w:rPr>
                <w:rFonts w:cs="Arial"/>
                <w:lang w:val="sr-Cyrl-RS"/>
              </w:rPr>
            </w:pPr>
            <w:r w:rsidRPr="00FE7D68">
              <w:rPr>
                <w:rFonts w:cs="Arial"/>
                <w:lang w:val="sr-Cyrl-RS"/>
              </w:rPr>
              <w:t>-</w:t>
            </w:r>
            <w:r w:rsidRPr="00FE7D68">
              <w:rPr>
                <w:rFonts w:cs="Arial"/>
              </w:rPr>
              <w:t xml:space="preserve">мора да садржи централизовану </w:t>
            </w:r>
            <w:r w:rsidRPr="00FE7D68">
              <w:rPr>
                <w:rFonts w:cs="Arial"/>
                <w:lang w:val="sr-Cyrl-RS"/>
              </w:rPr>
              <w:t xml:space="preserve">редундантну </w:t>
            </w:r>
            <w:r w:rsidRPr="00FE7D68">
              <w:rPr>
                <w:rFonts w:cs="Arial"/>
              </w:rPr>
              <w:t xml:space="preserve">ODUk </w:t>
            </w:r>
            <w:r w:rsidRPr="00FE7D68">
              <w:rPr>
                <w:rFonts w:cs="Arial"/>
                <w:i/>
              </w:rPr>
              <w:t>crossconnect</w:t>
            </w:r>
            <w:r w:rsidRPr="00FE7D68">
              <w:rPr>
                <w:rFonts w:cs="Arial"/>
              </w:rPr>
              <w:t xml:space="preserve"> матрицу  </w:t>
            </w:r>
            <w:r w:rsidRPr="00FE7D68">
              <w:rPr>
                <w:rFonts w:cs="Arial"/>
                <w:lang w:val="sr-Cyrl-RS"/>
              </w:rPr>
              <w:t>максималног</w:t>
            </w:r>
            <w:r w:rsidRPr="00FE7D68">
              <w:rPr>
                <w:rFonts w:cs="Arial"/>
              </w:rPr>
              <w:t xml:space="preserve"> </w:t>
            </w:r>
            <w:r w:rsidRPr="00FE7D68">
              <w:rPr>
                <w:rFonts w:cs="Arial"/>
                <w:lang w:val="sr-Cyrl-RS"/>
              </w:rPr>
              <w:t>капацитета 700</w:t>
            </w:r>
            <w:r w:rsidRPr="00FE7D68">
              <w:rPr>
                <w:rFonts w:cs="Arial"/>
              </w:rPr>
              <w:t xml:space="preserve"> </w:t>
            </w:r>
            <w:r w:rsidRPr="00FE7D68">
              <w:rPr>
                <w:rFonts w:cs="Arial"/>
                <w:lang w:val="sr-Cyrl-RS"/>
              </w:rPr>
              <w:t>G</w:t>
            </w:r>
            <w:r w:rsidRPr="00FE7D68">
              <w:rPr>
                <w:rFonts w:cs="Arial"/>
              </w:rPr>
              <w:t>b/s</w:t>
            </w:r>
            <w:r w:rsidRPr="00FE7D68">
              <w:rPr>
                <w:rFonts w:cs="Arial"/>
                <w:lang w:val="sr-Cyrl-RS"/>
              </w:rPr>
              <w:t xml:space="preserve">. </w:t>
            </w:r>
          </w:p>
          <w:p w14:paraId="08B71286" w14:textId="77777777" w:rsidR="00437928" w:rsidRPr="00FE7D68" w:rsidRDefault="00437928" w:rsidP="008A1FC5">
            <w:pPr>
              <w:ind w:left="720"/>
              <w:rPr>
                <w:rFonts w:cs="Arial"/>
                <w:lang w:val="sr-Cyrl-RS"/>
              </w:rPr>
            </w:pPr>
            <w:r w:rsidRPr="00FE7D68">
              <w:rPr>
                <w:rFonts w:cs="Arial"/>
                <w:lang w:val="sr-Cyrl-RS"/>
              </w:rPr>
              <w:t>- мора да садржи редундантну централну процесорску јединицу</w:t>
            </w:r>
          </w:p>
          <w:p w14:paraId="724E54A0" w14:textId="77777777" w:rsidR="00437928" w:rsidRPr="00FE7D68" w:rsidRDefault="00437928" w:rsidP="008A1FC5">
            <w:pPr>
              <w:ind w:left="720"/>
              <w:rPr>
                <w:rFonts w:cs="Arial"/>
              </w:rPr>
            </w:pPr>
            <w:r w:rsidRPr="00FE7D68">
              <w:rPr>
                <w:rFonts w:cs="Arial"/>
                <w:lang w:val="sr-Cyrl-RS"/>
              </w:rPr>
              <w:t>- мора да садржи редундантну јединицу за синхронизацију</w:t>
            </w:r>
          </w:p>
          <w:p w14:paraId="421175EF" w14:textId="77777777" w:rsidR="00437928" w:rsidRPr="00FE7D68" w:rsidRDefault="00437928" w:rsidP="008A1FC5">
            <w:pPr>
              <w:ind w:left="720"/>
              <w:rPr>
                <w:rFonts w:cs="Arial"/>
                <w:lang w:val="sr-Latn-RS"/>
              </w:rPr>
            </w:pPr>
            <w:r w:rsidRPr="00FE7D68">
              <w:rPr>
                <w:rFonts w:cs="Arial"/>
                <w:lang w:val="sr-Cyrl-RS"/>
              </w:rPr>
              <w:t>- мора да има независно редундантно напајање</w:t>
            </w:r>
            <w:r w:rsidRPr="00FE7D68">
              <w:rPr>
                <w:rFonts w:cs="Arial"/>
                <w:lang w:val="sr-Latn-RS"/>
              </w:rPr>
              <w:t xml:space="preserve"> </w:t>
            </w:r>
            <w:r w:rsidRPr="00FE7D68">
              <w:rPr>
                <w:rFonts w:cs="Arial"/>
                <w:lang w:val="sr-Cyrl-RS"/>
              </w:rPr>
              <w:t xml:space="preserve">наизменичним напоном </w:t>
            </w:r>
            <w:r w:rsidRPr="00FE7D68">
              <w:rPr>
                <w:rFonts w:cs="Arial"/>
                <w:lang w:val="sr-Latn-RS"/>
              </w:rPr>
              <w:t>AC</w:t>
            </w:r>
          </w:p>
          <w:p w14:paraId="32E63CBF" w14:textId="77777777" w:rsidR="00437928" w:rsidRPr="00FE7D68" w:rsidRDefault="00437928" w:rsidP="008A1FC5">
            <w:pPr>
              <w:ind w:left="720"/>
              <w:rPr>
                <w:rFonts w:cs="Arial"/>
                <w:lang w:val="sr-Cyrl-RS"/>
              </w:rPr>
            </w:pPr>
            <w:r w:rsidRPr="00FE7D68">
              <w:rPr>
                <w:rFonts w:cs="Arial"/>
                <w:lang w:val="sr-Cyrl-RS"/>
              </w:rPr>
              <w:t>- мора да има вентилаторску јединицу</w:t>
            </w:r>
          </w:p>
          <w:p w14:paraId="45B54CF1" w14:textId="77777777" w:rsidR="00437928" w:rsidRPr="00FE7D68" w:rsidRDefault="00437928" w:rsidP="008A1FC5">
            <w:pPr>
              <w:rPr>
                <w:rFonts w:cs="Arial"/>
                <w:lang w:val="sr-Cyrl-RS"/>
              </w:rPr>
            </w:pPr>
            <w:r w:rsidRPr="00FE7D68">
              <w:rPr>
                <w:rFonts w:cs="Arial"/>
                <w:lang w:val="sr-Cyrl-RS"/>
              </w:rPr>
              <w:t xml:space="preserve">     Треба да буде опремљен следећим картицама:</w:t>
            </w:r>
          </w:p>
          <w:p w14:paraId="5755A66C" w14:textId="77777777" w:rsidR="00437928" w:rsidRPr="00FE7D68" w:rsidRDefault="00437928" w:rsidP="008A1FC5">
            <w:pPr>
              <w:ind w:left="720"/>
              <w:contextualSpacing/>
              <w:rPr>
                <w:rFonts w:cs="Arial"/>
                <w:lang w:val="sr-Cyrl-RS"/>
              </w:rPr>
            </w:pPr>
            <w:r w:rsidRPr="00FE7D68">
              <w:rPr>
                <w:rFonts w:cs="Arial"/>
                <w:lang w:val="sr-Cyrl-RS"/>
              </w:rPr>
              <w:t xml:space="preserve">-  </w:t>
            </w:r>
            <w:r w:rsidRPr="00FE7D68">
              <w:rPr>
                <w:rFonts w:cs="Arial"/>
              </w:rPr>
              <w:t xml:space="preserve">2 </w:t>
            </w:r>
            <w:r w:rsidRPr="00FE7D68">
              <w:rPr>
                <w:rFonts w:cs="Arial"/>
                <w:lang w:val="sr-Cyrl-RS"/>
              </w:rPr>
              <w:t>мултиплексерске картице (</w:t>
            </w:r>
            <w:r w:rsidRPr="00FE7D68">
              <w:rPr>
                <w:rFonts w:cs="Arial"/>
              </w:rPr>
              <w:t>EMR8)</w:t>
            </w:r>
            <w:r w:rsidRPr="00FE7D68">
              <w:rPr>
                <w:rFonts w:cs="Arial"/>
                <w:lang w:val="sr-Cyrl-RS"/>
              </w:rPr>
              <w:t xml:space="preserve"> следећих к-ка: могућност додавања и издвајања 8 сукцесивних таласних дужина у/из мултиплексираног сигнала</w:t>
            </w:r>
          </w:p>
          <w:p w14:paraId="0BDE5428" w14:textId="77777777" w:rsidR="00437928" w:rsidRPr="00FE7D68" w:rsidRDefault="00437928" w:rsidP="008A1FC5">
            <w:pPr>
              <w:ind w:left="720"/>
              <w:contextualSpacing/>
              <w:rPr>
                <w:rFonts w:cs="Arial"/>
                <w:lang w:val="sr-Cyrl-RS"/>
              </w:rPr>
            </w:pPr>
            <w:r w:rsidRPr="00FE7D68">
              <w:rPr>
                <w:rFonts w:cs="Arial"/>
                <w:lang w:val="sr-Cyrl-RS"/>
              </w:rPr>
              <w:t xml:space="preserve">- </w:t>
            </w:r>
            <w:r w:rsidRPr="00FE7D68">
              <w:rPr>
                <w:rFonts w:cs="Arial"/>
              </w:rPr>
              <w:t>1</w:t>
            </w:r>
            <w:r w:rsidRPr="00FE7D68">
              <w:rPr>
                <w:rFonts w:cs="Arial"/>
                <w:lang w:val="sr-Cyrl-RS"/>
              </w:rPr>
              <w:t xml:space="preserve"> картицу </w:t>
            </w:r>
            <w:r w:rsidRPr="00FE7D68">
              <w:rPr>
                <w:rFonts w:cs="Arial"/>
              </w:rPr>
              <w:t xml:space="preserve">(DFIU) </w:t>
            </w:r>
            <w:r w:rsidRPr="00FE7D68">
              <w:rPr>
                <w:rFonts w:cs="Arial"/>
                <w:lang w:val="sr-Cyrl-RS"/>
              </w:rPr>
              <w:t>за мултиплексирање/ демултиплексирање линијског оптичког сигнала и оптичког</w:t>
            </w:r>
            <w:r w:rsidRPr="00FE7D68">
              <w:rPr>
                <w:rFonts w:cs="Arial"/>
              </w:rPr>
              <w:t xml:space="preserve"> </w:t>
            </w:r>
            <w:r w:rsidRPr="00FE7D68">
              <w:rPr>
                <w:rFonts w:cs="Arial"/>
                <w:lang w:val="sr-Cyrl-RS"/>
              </w:rPr>
              <w:t>сигнала за надзор и управљање</w:t>
            </w:r>
          </w:p>
          <w:p w14:paraId="6B4F2A9E" w14:textId="77777777" w:rsidR="00437928" w:rsidRPr="00FE7D68" w:rsidRDefault="00437928" w:rsidP="008A1FC5">
            <w:pPr>
              <w:ind w:left="720"/>
              <w:contextualSpacing/>
              <w:rPr>
                <w:rFonts w:cs="Arial"/>
                <w:lang w:val="sr-Cyrl-RS"/>
              </w:rPr>
            </w:pPr>
            <w:r w:rsidRPr="00FE7D68">
              <w:rPr>
                <w:rFonts w:cs="Arial"/>
                <w:lang w:val="sr-Cyrl-RS"/>
              </w:rPr>
              <w:lastRenderedPageBreak/>
              <w:t xml:space="preserve">- </w:t>
            </w:r>
            <w:r w:rsidRPr="00FE7D68">
              <w:rPr>
                <w:rFonts w:cs="Arial"/>
              </w:rPr>
              <w:t>1</w:t>
            </w:r>
            <w:r w:rsidRPr="00FE7D68">
              <w:rPr>
                <w:rFonts w:cs="Arial"/>
                <w:lang w:val="sr-Cyrl-RS"/>
              </w:rPr>
              <w:t xml:space="preserve"> оптичкa</w:t>
            </w:r>
            <w:r w:rsidRPr="00FE7D68">
              <w:rPr>
                <w:rFonts w:cs="Arial"/>
              </w:rPr>
              <w:t xml:space="preserve"> </w:t>
            </w:r>
            <w:r w:rsidRPr="00FE7D68">
              <w:rPr>
                <w:rFonts w:cs="Arial"/>
                <w:lang w:val="sr-Cyrl-RS"/>
              </w:rPr>
              <w:t xml:space="preserve">картицa за надзор и управљање </w:t>
            </w:r>
            <w:r w:rsidRPr="00FE7D68">
              <w:rPr>
                <w:rFonts w:cs="Arial"/>
              </w:rPr>
              <w:t xml:space="preserve">(ST2) </w:t>
            </w:r>
            <w:r w:rsidRPr="00FE7D68">
              <w:rPr>
                <w:rFonts w:cs="Arial"/>
                <w:lang w:val="sr-Cyrl-RS"/>
              </w:rPr>
              <w:t xml:space="preserve">при чему </w:t>
            </w:r>
            <w:r w:rsidRPr="00FE7D68">
              <w:rPr>
                <w:rFonts w:cs="Arial"/>
              </w:rPr>
              <w:t>интерфејсе з</w:t>
            </w:r>
            <w:r w:rsidRPr="00FE7D68">
              <w:rPr>
                <w:rFonts w:cs="Arial"/>
                <w:lang w:val="sr-Cyrl-RS"/>
              </w:rPr>
              <w:t>а наведену картицу специфицирати на основу карактеристика оптичких деоница дефинисаних у техничкој спецификацији (Табела 3)</w:t>
            </w:r>
          </w:p>
          <w:p w14:paraId="5722D00E" w14:textId="77777777" w:rsidR="00437928" w:rsidRPr="00FE7D68" w:rsidRDefault="00437928" w:rsidP="008A1FC5">
            <w:pPr>
              <w:ind w:left="720"/>
              <w:contextualSpacing/>
              <w:rPr>
                <w:rFonts w:cs="Arial"/>
                <w:lang w:val="sr-Cyrl-RS"/>
              </w:rPr>
            </w:pPr>
            <w:r w:rsidRPr="00FE7D68">
              <w:rPr>
                <w:rFonts w:cs="Arial"/>
                <w:lang w:val="sr-Cyrl-RS"/>
              </w:rPr>
              <w:t xml:space="preserve">- </w:t>
            </w:r>
            <w:r w:rsidRPr="00FE7D68">
              <w:rPr>
                <w:rFonts w:cs="Arial"/>
              </w:rPr>
              <w:t xml:space="preserve">1 </w:t>
            </w:r>
            <w:r w:rsidRPr="00FE7D68">
              <w:rPr>
                <w:rFonts w:cs="Arial"/>
                <w:lang w:val="sr-Cyrl-RS"/>
              </w:rPr>
              <w:t xml:space="preserve">картица за мониторисање оптичке снаге </w:t>
            </w:r>
            <w:r w:rsidRPr="00FE7D68">
              <w:rPr>
                <w:rFonts w:cs="Arial"/>
              </w:rPr>
              <w:t xml:space="preserve">(OPM8) </w:t>
            </w:r>
            <w:r w:rsidRPr="00FE7D68">
              <w:rPr>
                <w:rFonts w:cs="Arial"/>
                <w:lang w:val="sr-Cyrl-RS"/>
              </w:rPr>
              <w:t xml:space="preserve">са подршком за </w:t>
            </w:r>
            <w:r w:rsidRPr="00FE7D68">
              <w:rPr>
                <w:rFonts w:cs="Arial"/>
              </w:rPr>
              <w:t xml:space="preserve">8 портова и </w:t>
            </w:r>
            <w:r w:rsidRPr="00FE7D68">
              <w:rPr>
                <w:rFonts w:cs="Arial"/>
                <w:lang w:val="sr-Cyrl-RS"/>
              </w:rPr>
              <w:t xml:space="preserve">на сваком порту подржава мониторинг оптичке снаге за 80 канала </w:t>
            </w:r>
          </w:p>
          <w:p w14:paraId="6D948F36" w14:textId="77777777" w:rsidR="00437928" w:rsidRPr="00FE7D68" w:rsidRDefault="00437928" w:rsidP="008A1FC5">
            <w:pPr>
              <w:ind w:left="720"/>
              <w:contextualSpacing/>
              <w:rPr>
                <w:rFonts w:cs="Arial"/>
                <w:lang w:val="sr-Cyrl-RS"/>
              </w:rPr>
            </w:pPr>
            <w:r w:rsidRPr="00FE7D68">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7746FA8F" w14:textId="77777777" w:rsidR="00437928" w:rsidRPr="00FE7D68" w:rsidRDefault="00437928" w:rsidP="0009631E">
            <w:pPr>
              <w:pStyle w:val="ListParagraph"/>
              <w:numPr>
                <w:ilvl w:val="0"/>
                <w:numId w:val="36"/>
              </w:numPr>
              <w:spacing w:after="0" w:line="240" w:lineRule="auto"/>
              <w:jc w:val="left"/>
              <w:rPr>
                <w:rFonts w:ascii="Arial" w:hAnsi="Arial" w:cs="Arial"/>
              </w:rPr>
            </w:pPr>
            <w:r w:rsidRPr="00FE7D68">
              <w:rPr>
                <w:rFonts w:ascii="Arial" w:hAnsi="Arial" w:cs="Arial"/>
              </w:rPr>
              <w:t xml:space="preserve">Капацитет платформе мора да буде </w:t>
            </w:r>
            <w:r w:rsidRPr="00FE7D68">
              <w:rPr>
                <w:rFonts w:ascii="Arial" w:hAnsi="Arial" w:cs="Arial"/>
                <w:lang w:val="sr-Cyrl-RS"/>
              </w:rPr>
              <w:t xml:space="preserve">минимум </w:t>
            </w:r>
            <w:r w:rsidRPr="00FE7D68">
              <w:rPr>
                <w:rFonts w:ascii="Arial" w:hAnsi="Arial" w:cs="Arial"/>
              </w:rPr>
              <w:t xml:space="preserve">40 оптичких канала, минимална битска брзина по каналу </w:t>
            </w:r>
            <w:r w:rsidRPr="00FE7D68">
              <w:rPr>
                <w:rFonts w:ascii="Arial" w:hAnsi="Arial" w:cs="Arial"/>
                <w:lang w:val="sr-Cyrl-RS"/>
              </w:rPr>
              <w:t xml:space="preserve">минимум </w:t>
            </w:r>
            <w:r w:rsidRPr="00FE7D68">
              <w:rPr>
                <w:rFonts w:ascii="Arial" w:hAnsi="Arial" w:cs="Arial"/>
              </w:rPr>
              <w:t xml:space="preserve">10Gbit/s са могућношћу повећања на </w:t>
            </w:r>
            <w:r w:rsidRPr="00FE7D68">
              <w:rPr>
                <w:rFonts w:ascii="Arial" w:hAnsi="Arial" w:cs="Arial"/>
                <w:lang w:val="sr-Cyrl-RS"/>
              </w:rPr>
              <w:t xml:space="preserve">минимум </w:t>
            </w:r>
            <w:r w:rsidRPr="00FE7D68">
              <w:rPr>
                <w:rFonts w:ascii="Arial" w:hAnsi="Arial" w:cs="Arial"/>
              </w:rPr>
              <w:t>100Gbit/s по једном пару оптичких влакана.</w:t>
            </w:r>
          </w:p>
          <w:p w14:paraId="7907282C" w14:textId="77777777" w:rsidR="00437928" w:rsidRPr="00FE7D68" w:rsidRDefault="00437928" w:rsidP="0009631E">
            <w:pPr>
              <w:pStyle w:val="ListParagraph"/>
              <w:numPr>
                <w:ilvl w:val="0"/>
                <w:numId w:val="36"/>
              </w:numPr>
              <w:spacing w:after="0" w:line="240" w:lineRule="auto"/>
              <w:jc w:val="left"/>
              <w:rPr>
                <w:rFonts w:ascii="Arial" w:hAnsi="Arial" w:cs="Arial"/>
              </w:rPr>
            </w:pPr>
            <w:r w:rsidRPr="00FE7D68">
              <w:rPr>
                <w:rFonts w:ascii="Arial" w:hAnsi="Arial" w:cs="Arial"/>
              </w:rPr>
              <w:t>Мора бити омогућена SNCP заштита клијентских сигнала у складу са захтеваном матрицом саобраћаја</w:t>
            </w:r>
          </w:p>
          <w:p w14:paraId="229D134D" w14:textId="77777777" w:rsidR="00437928" w:rsidRPr="002A079D" w:rsidRDefault="00437928" w:rsidP="008A1FC5">
            <w:pPr>
              <w:ind w:left="360"/>
              <w:contextualSpacing/>
              <w:rPr>
                <w:rFonts w:cs="Arial"/>
                <w:highlight w:val="yellow"/>
                <w:lang w:val="sr-Cyrl-RS"/>
              </w:rPr>
            </w:pPr>
          </w:p>
          <w:p w14:paraId="7EFA396D" w14:textId="77777777" w:rsidR="00437928" w:rsidRPr="002A079D" w:rsidRDefault="00437928" w:rsidP="008A1FC5">
            <w:pPr>
              <w:ind w:left="360"/>
              <w:contextualSpacing/>
              <w:rPr>
                <w:rFonts w:cs="Arial"/>
                <w:highlight w:val="yellow"/>
                <w:lang w:val="sr-Cyrl-RS"/>
              </w:rPr>
            </w:pPr>
          </w:p>
        </w:tc>
        <w:tc>
          <w:tcPr>
            <w:tcW w:w="1764" w:type="dxa"/>
          </w:tcPr>
          <w:p w14:paraId="6079FD3C" w14:textId="77777777" w:rsidR="00437928" w:rsidRPr="002A079D" w:rsidRDefault="00437928" w:rsidP="008A1FC5">
            <w:pPr>
              <w:rPr>
                <w:rFonts w:cs="Arial"/>
                <w:highlight w:val="yellow"/>
                <w:lang w:val="sr-Cyrl-RS"/>
              </w:rPr>
            </w:pPr>
          </w:p>
        </w:tc>
        <w:tc>
          <w:tcPr>
            <w:tcW w:w="1171" w:type="dxa"/>
          </w:tcPr>
          <w:p w14:paraId="42F4E3B4" w14:textId="77777777" w:rsidR="00437928" w:rsidRPr="002A079D" w:rsidRDefault="00437928" w:rsidP="008A1FC5">
            <w:pPr>
              <w:rPr>
                <w:rFonts w:cs="Arial"/>
                <w:highlight w:val="yellow"/>
                <w:lang w:val="sr-Cyrl-RS"/>
              </w:rPr>
            </w:pPr>
          </w:p>
        </w:tc>
      </w:tr>
      <w:tr w:rsidR="00437928" w:rsidRPr="002A079D" w14:paraId="15FEDD61" w14:textId="77777777" w:rsidTr="008D2D92">
        <w:tc>
          <w:tcPr>
            <w:tcW w:w="2078" w:type="dxa"/>
          </w:tcPr>
          <w:p w14:paraId="1B8EB8B0" w14:textId="77777777" w:rsidR="00437928" w:rsidRPr="002A079D" w:rsidRDefault="00437928" w:rsidP="008A1FC5">
            <w:pPr>
              <w:rPr>
                <w:rFonts w:cs="Arial"/>
                <w:highlight w:val="yellow"/>
                <w:lang w:val="sr-Cyrl-RS"/>
              </w:rPr>
            </w:pPr>
            <w:r w:rsidRPr="00170B7E">
              <w:rPr>
                <w:rFonts w:cs="Arial"/>
                <w:lang w:val="sr-Cyrl-RS"/>
              </w:rPr>
              <w:lastRenderedPageBreak/>
              <w:t>Нови чвор Пирот (ХЕ Пирот)</w:t>
            </w:r>
          </w:p>
        </w:tc>
        <w:tc>
          <w:tcPr>
            <w:tcW w:w="4232" w:type="dxa"/>
          </w:tcPr>
          <w:p w14:paraId="4D4FF5AE"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t>(</w:t>
            </w:r>
            <w:r w:rsidRPr="007B2E2B">
              <w:rPr>
                <w:rFonts w:cs="Arial"/>
                <w:sz w:val="22"/>
                <w:szCs w:val="22"/>
              </w:rPr>
              <w:t>OSN 1800V)</w:t>
            </w:r>
            <w:r w:rsidRPr="007B2E2B">
              <w:rPr>
                <w:rFonts w:cs="Arial"/>
                <w:sz w:val="22"/>
                <w:szCs w:val="22"/>
                <w:lang w:val="sr-Cyrl-RS"/>
              </w:rPr>
              <w:t xml:space="preserve"> Подрам који се бави обрадом и проспајањем </w:t>
            </w:r>
            <w:r w:rsidRPr="007B2E2B">
              <w:rPr>
                <w:rFonts w:cs="Arial"/>
                <w:sz w:val="22"/>
                <w:szCs w:val="22"/>
              </w:rPr>
              <w:t>ODUk</w:t>
            </w:r>
            <w:r w:rsidRPr="007B2E2B">
              <w:rPr>
                <w:rFonts w:cs="Arial"/>
                <w:sz w:val="22"/>
                <w:szCs w:val="22"/>
                <w:lang w:val="sr-Cyrl-RS"/>
              </w:rPr>
              <w:t xml:space="preserve"> сигнала треба да има : </w:t>
            </w:r>
          </w:p>
          <w:p w14:paraId="0F90E177" w14:textId="77777777" w:rsidR="00437928" w:rsidRPr="007B2E2B" w:rsidRDefault="00437928" w:rsidP="008A1FC5">
            <w:pPr>
              <w:pStyle w:val="NoSpacing"/>
              <w:rPr>
                <w:rFonts w:cs="Arial"/>
                <w:sz w:val="22"/>
                <w:szCs w:val="22"/>
              </w:rPr>
            </w:pPr>
            <w:r w:rsidRPr="007B2E2B">
              <w:rPr>
                <w:rFonts w:cs="Arial"/>
                <w:sz w:val="22"/>
                <w:szCs w:val="22"/>
                <w:lang w:val="sr-Cyrl-RS"/>
              </w:rPr>
              <w:t>- подршку за</w:t>
            </w:r>
            <w:r w:rsidRPr="007B2E2B">
              <w:rPr>
                <w:rFonts w:cs="Arial"/>
                <w:strike/>
                <w:sz w:val="22"/>
                <w:szCs w:val="22"/>
                <w:lang w:val="sr-Cyrl-RS"/>
              </w:rPr>
              <w:t xml:space="preserve"> </w:t>
            </w:r>
            <w:r w:rsidRPr="007B2E2B">
              <w:rPr>
                <w:rFonts w:cs="Arial"/>
                <w:sz w:val="22"/>
                <w:szCs w:val="22"/>
              </w:rPr>
              <w:t xml:space="preserve"> 20</w:t>
            </w:r>
            <w:r w:rsidRPr="007B2E2B">
              <w:rPr>
                <w:rFonts w:cs="Arial"/>
                <w:sz w:val="22"/>
                <w:szCs w:val="22"/>
                <w:lang w:val="sr-Cyrl-RS"/>
              </w:rPr>
              <w:t xml:space="preserve"> слотова</w:t>
            </w:r>
          </w:p>
          <w:p w14:paraId="4426501F"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t>-</w:t>
            </w:r>
            <w:r w:rsidRPr="007B2E2B">
              <w:rPr>
                <w:rFonts w:cs="Arial"/>
                <w:sz w:val="22"/>
                <w:szCs w:val="22"/>
              </w:rPr>
              <w:t xml:space="preserve">мора да садржи централизовану </w:t>
            </w:r>
            <w:r w:rsidRPr="007B2E2B">
              <w:rPr>
                <w:rFonts w:cs="Arial"/>
                <w:sz w:val="22"/>
                <w:szCs w:val="22"/>
                <w:lang w:val="sr-Cyrl-RS"/>
              </w:rPr>
              <w:t xml:space="preserve">редундантну </w:t>
            </w:r>
            <w:r w:rsidRPr="007B2E2B">
              <w:rPr>
                <w:rFonts w:cs="Arial"/>
                <w:sz w:val="22"/>
                <w:szCs w:val="22"/>
              </w:rPr>
              <w:t xml:space="preserve">ODUk </w:t>
            </w:r>
            <w:r w:rsidRPr="007B2E2B">
              <w:rPr>
                <w:rFonts w:cs="Arial"/>
                <w:i/>
                <w:sz w:val="22"/>
                <w:szCs w:val="22"/>
              </w:rPr>
              <w:t>crossconnect</w:t>
            </w:r>
            <w:r w:rsidRPr="007B2E2B">
              <w:rPr>
                <w:rFonts w:cs="Arial"/>
                <w:sz w:val="22"/>
                <w:szCs w:val="22"/>
              </w:rPr>
              <w:t xml:space="preserve"> матрицу  </w:t>
            </w:r>
            <w:r w:rsidRPr="007B2E2B">
              <w:rPr>
                <w:rFonts w:cs="Arial"/>
                <w:sz w:val="22"/>
                <w:szCs w:val="22"/>
                <w:lang w:val="sr-Cyrl-RS"/>
              </w:rPr>
              <w:t>максималног</w:t>
            </w:r>
            <w:r w:rsidRPr="007B2E2B">
              <w:rPr>
                <w:rFonts w:cs="Arial"/>
                <w:sz w:val="22"/>
                <w:szCs w:val="22"/>
              </w:rPr>
              <w:t xml:space="preserve"> </w:t>
            </w:r>
            <w:r w:rsidRPr="007B2E2B">
              <w:rPr>
                <w:rFonts w:cs="Arial"/>
                <w:sz w:val="22"/>
                <w:szCs w:val="22"/>
                <w:lang w:val="sr-Cyrl-RS"/>
              </w:rPr>
              <w:t>капацитета 700</w:t>
            </w:r>
            <w:r w:rsidRPr="007B2E2B">
              <w:rPr>
                <w:rFonts w:cs="Arial"/>
                <w:sz w:val="22"/>
                <w:szCs w:val="22"/>
              </w:rPr>
              <w:t xml:space="preserve"> </w:t>
            </w:r>
            <w:r w:rsidRPr="007B2E2B">
              <w:rPr>
                <w:rFonts w:cs="Arial"/>
                <w:sz w:val="22"/>
                <w:szCs w:val="22"/>
                <w:lang w:val="sr-Cyrl-RS"/>
              </w:rPr>
              <w:t>G</w:t>
            </w:r>
            <w:r w:rsidRPr="007B2E2B">
              <w:rPr>
                <w:rFonts w:cs="Arial"/>
                <w:sz w:val="22"/>
                <w:szCs w:val="22"/>
              </w:rPr>
              <w:t>b/s</w:t>
            </w:r>
            <w:r w:rsidRPr="007B2E2B">
              <w:rPr>
                <w:rFonts w:cs="Arial"/>
                <w:sz w:val="22"/>
                <w:szCs w:val="22"/>
                <w:lang w:val="sr-Cyrl-RS"/>
              </w:rPr>
              <w:t xml:space="preserve">. </w:t>
            </w:r>
          </w:p>
          <w:p w14:paraId="0CDC9074"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t>- мора да садржи редундантну централну управљачку јединицу</w:t>
            </w:r>
          </w:p>
          <w:p w14:paraId="049E67CB" w14:textId="77777777" w:rsidR="00437928" w:rsidRPr="007B2E2B" w:rsidRDefault="00437928" w:rsidP="008A1FC5">
            <w:pPr>
              <w:pStyle w:val="NoSpacing"/>
              <w:rPr>
                <w:rFonts w:cs="Arial"/>
                <w:sz w:val="22"/>
                <w:szCs w:val="22"/>
              </w:rPr>
            </w:pPr>
            <w:r w:rsidRPr="007B2E2B">
              <w:rPr>
                <w:rFonts w:cs="Arial"/>
                <w:sz w:val="22"/>
                <w:szCs w:val="22"/>
                <w:lang w:val="sr-Cyrl-RS"/>
              </w:rPr>
              <w:t>- мора да садржи редундантну јединицу за синхронизацију</w:t>
            </w:r>
          </w:p>
          <w:p w14:paraId="4C008C52" w14:textId="77777777" w:rsidR="00437928" w:rsidRPr="007B2E2B" w:rsidRDefault="00437928" w:rsidP="008A1FC5">
            <w:pPr>
              <w:pStyle w:val="NoSpacing"/>
              <w:rPr>
                <w:rFonts w:cs="Arial"/>
                <w:sz w:val="22"/>
                <w:szCs w:val="22"/>
                <w:lang w:val="sr-Latn-RS"/>
              </w:rPr>
            </w:pPr>
            <w:r w:rsidRPr="007B2E2B">
              <w:rPr>
                <w:rFonts w:cs="Arial"/>
                <w:sz w:val="22"/>
                <w:szCs w:val="22"/>
                <w:lang w:val="sr-Cyrl-RS"/>
              </w:rPr>
              <w:t>- мора да има независно редундантно напајање</w:t>
            </w:r>
            <w:r w:rsidRPr="007B2E2B">
              <w:rPr>
                <w:rFonts w:cs="Arial"/>
                <w:sz w:val="22"/>
                <w:szCs w:val="22"/>
              </w:rPr>
              <w:t xml:space="preserve"> </w:t>
            </w:r>
            <w:r w:rsidRPr="007B2E2B">
              <w:rPr>
                <w:rFonts w:cs="Arial"/>
                <w:sz w:val="22"/>
                <w:szCs w:val="22"/>
                <w:lang w:val="sr-Cyrl-RS"/>
              </w:rPr>
              <w:t xml:space="preserve">наизменичним напоном </w:t>
            </w:r>
            <w:r w:rsidRPr="007B2E2B">
              <w:rPr>
                <w:rFonts w:cs="Arial"/>
                <w:sz w:val="22"/>
                <w:szCs w:val="22"/>
                <w:lang w:val="sr-Latn-RS"/>
              </w:rPr>
              <w:t>AC</w:t>
            </w:r>
          </w:p>
          <w:p w14:paraId="4C13FAC2"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lastRenderedPageBreak/>
              <w:t>- мора да има вентилаторску јединицу</w:t>
            </w:r>
          </w:p>
          <w:p w14:paraId="3587BD91" w14:textId="77777777" w:rsidR="00437928" w:rsidRPr="007B2E2B" w:rsidRDefault="00437928" w:rsidP="008A1FC5">
            <w:pPr>
              <w:pStyle w:val="NoSpacing"/>
              <w:rPr>
                <w:rFonts w:cs="Arial"/>
                <w:sz w:val="22"/>
                <w:szCs w:val="22"/>
                <w:lang w:val="sr-Cyrl-RS"/>
              </w:rPr>
            </w:pPr>
          </w:p>
          <w:p w14:paraId="33803C64" w14:textId="77777777" w:rsidR="00437928" w:rsidRPr="007B2E2B" w:rsidRDefault="00437928" w:rsidP="008A1FC5">
            <w:pPr>
              <w:pStyle w:val="NoSpacing"/>
              <w:rPr>
                <w:rFonts w:cs="Arial"/>
                <w:sz w:val="22"/>
                <w:szCs w:val="22"/>
                <w:lang w:val="sr-Cyrl-RS"/>
              </w:rPr>
            </w:pPr>
            <w:r w:rsidRPr="007B2E2B">
              <w:rPr>
                <w:rFonts w:cs="Arial"/>
                <w:sz w:val="22"/>
                <w:szCs w:val="22"/>
                <w:lang w:val="sr-Cyrl-RS"/>
              </w:rPr>
              <w:t>Треба да буде опремљен следећим картицама:</w:t>
            </w:r>
          </w:p>
          <w:p w14:paraId="5999A490" w14:textId="77777777" w:rsidR="00437928" w:rsidRPr="001A03B4" w:rsidRDefault="00437928" w:rsidP="008A1FC5">
            <w:pPr>
              <w:pStyle w:val="NoSpacing"/>
              <w:rPr>
                <w:rFonts w:cs="Arial"/>
                <w:sz w:val="22"/>
                <w:szCs w:val="22"/>
                <w:lang w:val="sr-Cyrl-RS"/>
              </w:rPr>
            </w:pPr>
            <w:r w:rsidRPr="001A03B4">
              <w:rPr>
                <w:rFonts w:cs="Arial"/>
                <w:sz w:val="22"/>
                <w:szCs w:val="22"/>
                <w:lang w:val="sr-Cyrl-RS"/>
              </w:rPr>
              <w:t xml:space="preserve">- 1 клијентска картица </w:t>
            </w:r>
            <w:r w:rsidRPr="001A03B4">
              <w:rPr>
                <w:rFonts w:cs="Arial"/>
                <w:sz w:val="22"/>
                <w:szCs w:val="22"/>
              </w:rPr>
              <w:t xml:space="preserve">TOA </w:t>
            </w:r>
            <w:r w:rsidRPr="001A03B4">
              <w:rPr>
                <w:rFonts w:cs="Arial"/>
                <w:sz w:val="22"/>
                <w:szCs w:val="22"/>
                <w:lang w:val="sr-Cyrl-RS"/>
              </w:rPr>
              <w:t xml:space="preserve">за процесирање </w:t>
            </w:r>
            <w:r w:rsidRPr="001A03B4">
              <w:rPr>
                <w:rFonts w:cs="Arial"/>
                <w:sz w:val="22"/>
                <w:szCs w:val="22"/>
              </w:rPr>
              <w:t xml:space="preserve">1Gbps </w:t>
            </w:r>
            <w:r w:rsidRPr="001A03B4">
              <w:rPr>
                <w:rFonts w:cs="Arial"/>
                <w:sz w:val="22"/>
                <w:szCs w:val="22"/>
                <w:lang w:val="sr-Cyrl-RS"/>
              </w:rPr>
              <w:t>корисничких сигнала са 3 модула 1000Base Lx</w:t>
            </w:r>
            <w:r w:rsidRPr="001A03B4">
              <w:rPr>
                <w:rFonts w:cs="Arial"/>
                <w:sz w:val="22"/>
                <w:szCs w:val="22"/>
                <w:lang w:val="sr-Latn-RS"/>
              </w:rPr>
              <w:t xml:space="preserve"> </w:t>
            </w:r>
            <w:r w:rsidRPr="001A03B4">
              <w:rPr>
                <w:rFonts w:cs="Arial"/>
                <w:sz w:val="22"/>
                <w:szCs w:val="22"/>
                <w:lang w:val="sr-Cyrl-RS"/>
              </w:rPr>
              <w:t xml:space="preserve"> следећих карактеристика е</w:t>
            </w:r>
            <w:r w:rsidRPr="001A03B4">
              <w:rPr>
                <w:rFonts w:cs="Arial"/>
                <w:sz w:val="22"/>
                <w:szCs w:val="22"/>
                <w:lang w:val="sr-Latn-RS"/>
              </w:rPr>
              <w:t xml:space="preserve">SFP, 1310nm, 1.25 Gbps, </w:t>
            </w:r>
            <w:r w:rsidRPr="001A03B4">
              <w:rPr>
                <w:rFonts w:cs="Arial"/>
                <w:sz w:val="22"/>
                <w:szCs w:val="22"/>
                <w:lang w:val="sr-Cyrl-RS"/>
              </w:rPr>
              <w:t>од  -9</w:t>
            </w:r>
            <w:r w:rsidRPr="001A03B4">
              <w:rPr>
                <w:rFonts w:cs="Arial"/>
                <w:sz w:val="22"/>
                <w:szCs w:val="22"/>
                <w:lang w:val="sr-Latn-RS"/>
              </w:rPr>
              <w:t xml:space="preserve">dBm </w:t>
            </w:r>
            <w:r w:rsidRPr="001A03B4">
              <w:rPr>
                <w:rFonts w:cs="Arial"/>
                <w:sz w:val="22"/>
                <w:szCs w:val="22"/>
                <w:lang w:val="sr-Cyrl-RS"/>
              </w:rPr>
              <w:t>до</w:t>
            </w:r>
            <w:r w:rsidRPr="001A03B4">
              <w:rPr>
                <w:rFonts w:cs="Arial"/>
                <w:sz w:val="22"/>
                <w:szCs w:val="22"/>
                <w:lang w:val="sr-Latn-RS"/>
              </w:rPr>
              <w:t xml:space="preserve"> – 3dBm, -20dBm, LC, SM, 10 km</w:t>
            </w:r>
            <w:r w:rsidRPr="001A03B4">
              <w:rPr>
                <w:rFonts w:cs="Arial"/>
                <w:sz w:val="22"/>
                <w:szCs w:val="22"/>
                <w:lang w:val="sr-Cyrl-RS"/>
              </w:rPr>
              <w:t xml:space="preserve"> </w:t>
            </w:r>
            <w:r w:rsidRPr="001A03B4">
              <w:rPr>
                <w:rFonts w:cs="Arial"/>
                <w:sz w:val="22"/>
                <w:szCs w:val="22"/>
              </w:rPr>
              <w:t>(</w:t>
            </w:r>
            <w:r w:rsidRPr="001A03B4">
              <w:rPr>
                <w:rFonts w:cs="Arial"/>
                <w:sz w:val="22"/>
                <w:szCs w:val="22"/>
                <w:lang w:val="sr-Cyrl-RS"/>
              </w:rPr>
              <w:t>Сервиси 1</w:t>
            </w:r>
            <w:r w:rsidRPr="001A03B4">
              <w:rPr>
                <w:rFonts w:cs="Arial"/>
                <w:sz w:val="22"/>
                <w:szCs w:val="22"/>
              </w:rPr>
              <w:t xml:space="preserve">G </w:t>
            </w:r>
            <w:r w:rsidRPr="001A03B4">
              <w:rPr>
                <w:rFonts w:cs="Arial"/>
                <w:sz w:val="22"/>
                <w:szCs w:val="22"/>
                <w:lang w:val="sr-Cyrl-RS"/>
              </w:rPr>
              <w:t>без заштите ПИ – НИ1, ПИ – НИ2, ПИ –ХЕЂе1 )</w:t>
            </w:r>
          </w:p>
          <w:p w14:paraId="764B1927" w14:textId="26454CE4" w:rsidR="00437928" w:rsidRPr="001A03B4" w:rsidRDefault="00037050" w:rsidP="008A1FC5">
            <w:pPr>
              <w:pStyle w:val="NoSpacing"/>
              <w:rPr>
                <w:rFonts w:cs="Arial"/>
                <w:sz w:val="22"/>
                <w:szCs w:val="22"/>
              </w:rPr>
            </w:pPr>
            <w:r w:rsidRPr="001A03B4">
              <w:rPr>
                <w:rFonts w:cs="Arial"/>
                <w:sz w:val="22"/>
                <w:szCs w:val="22"/>
                <w:lang w:val="sr-Cyrl-RS"/>
              </w:rPr>
              <w:t>- 1</w:t>
            </w:r>
            <w:r w:rsidR="00437928" w:rsidRPr="001A03B4">
              <w:rPr>
                <w:rFonts w:cs="Arial"/>
                <w:sz w:val="22"/>
                <w:szCs w:val="22"/>
                <w:lang w:val="sr-Cyrl-RS"/>
              </w:rPr>
              <w:t xml:space="preserve"> линијск</w:t>
            </w:r>
            <w:r w:rsidRPr="001A03B4">
              <w:rPr>
                <w:rFonts w:cs="Arial"/>
                <w:sz w:val="22"/>
                <w:szCs w:val="22"/>
                <w:lang w:val="sr-Cyrl-RS"/>
              </w:rPr>
              <w:t>а</w:t>
            </w:r>
            <w:r w:rsidR="00437928" w:rsidRPr="001A03B4">
              <w:rPr>
                <w:rFonts w:cs="Arial"/>
                <w:sz w:val="22"/>
                <w:szCs w:val="22"/>
                <w:lang w:val="sr-Cyrl-RS"/>
              </w:rPr>
              <w:t xml:space="preserve"> картиц</w:t>
            </w:r>
            <w:r w:rsidRPr="001A03B4">
              <w:rPr>
                <w:rFonts w:cs="Arial"/>
                <w:sz w:val="22"/>
                <w:szCs w:val="22"/>
                <w:lang w:val="sr-Cyrl-RS"/>
              </w:rPr>
              <w:t>а</w:t>
            </w:r>
            <w:r w:rsidR="00437928" w:rsidRPr="001A03B4">
              <w:rPr>
                <w:rFonts w:cs="Arial"/>
                <w:sz w:val="22"/>
                <w:szCs w:val="22"/>
                <w:lang w:val="sr-Cyrl-RS"/>
              </w:rPr>
              <w:t xml:space="preserve"> </w:t>
            </w:r>
            <w:r w:rsidR="00437928" w:rsidRPr="001A03B4">
              <w:rPr>
                <w:rFonts w:cs="Arial"/>
                <w:sz w:val="22"/>
                <w:szCs w:val="22"/>
              </w:rPr>
              <w:t>ND2 (10 Gbps)</w:t>
            </w:r>
            <w:r w:rsidRPr="001A03B4">
              <w:rPr>
                <w:rFonts w:cs="Arial"/>
                <w:sz w:val="22"/>
                <w:szCs w:val="22"/>
                <w:lang w:val="sr-Cyrl-RS"/>
              </w:rPr>
              <w:t xml:space="preserve"> са</w:t>
            </w:r>
            <w:r w:rsidR="00437928" w:rsidRPr="001A03B4">
              <w:rPr>
                <w:rFonts w:cs="Arial"/>
                <w:sz w:val="22"/>
                <w:szCs w:val="22"/>
                <w:lang w:val="sr-Cyrl-RS"/>
              </w:rPr>
              <w:t xml:space="preserve"> 1 </w:t>
            </w:r>
            <w:r w:rsidR="00437928" w:rsidRPr="001A03B4">
              <w:rPr>
                <w:rFonts w:cs="Arial"/>
                <w:sz w:val="22"/>
                <w:szCs w:val="22"/>
              </w:rPr>
              <w:t>модулом TXFP</w:t>
            </w:r>
            <w:r w:rsidR="00437928" w:rsidRPr="001A03B4">
              <w:rPr>
                <w:rFonts w:cs="Arial"/>
                <w:sz w:val="22"/>
                <w:szCs w:val="22"/>
                <w:lang w:val="sr-Cyrl-RS"/>
              </w:rPr>
              <w:t xml:space="preserve"> следећих карактеристика </w:t>
            </w:r>
            <w:r w:rsidR="00437928" w:rsidRPr="001A03B4">
              <w:rPr>
                <w:rFonts w:cs="Arial"/>
                <w:sz w:val="22"/>
                <w:szCs w:val="22"/>
              </w:rPr>
              <w:t xml:space="preserve">C Band 9.95 -11.3 Gbps –LC –SM - 40km </w:t>
            </w:r>
            <w:r w:rsidR="00437928" w:rsidRPr="001A03B4">
              <w:rPr>
                <w:rFonts w:cs="Arial"/>
                <w:sz w:val="22"/>
                <w:szCs w:val="22"/>
                <w:lang w:val="sr-Cyrl-RS"/>
              </w:rPr>
              <w:t>(</w:t>
            </w:r>
            <w:r w:rsidRPr="001A03B4">
              <w:rPr>
                <w:rFonts w:cs="Arial"/>
                <w:sz w:val="22"/>
                <w:szCs w:val="22"/>
                <w:lang w:val="sr-Cyrl-RS"/>
              </w:rPr>
              <w:t>1</w:t>
            </w:r>
            <w:r w:rsidR="00437928" w:rsidRPr="001A03B4">
              <w:rPr>
                <w:rFonts w:cs="Arial"/>
                <w:sz w:val="22"/>
                <w:szCs w:val="22"/>
                <w:lang w:val="sr-Cyrl-RS"/>
              </w:rPr>
              <w:t xml:space="preserve"> </w:t>
            </w:r>
            <w:r w:rsidR="00437928" w:rsidRPr="001A03B4">
              <w:rPr>
                <w:rFonts w:cs="Arial"/>
                <w:sz w:val="22"/>
                <w:szCs w:val="22"/>
              </w:rPr>
              <w:t>x OCH</w:t>
            </w:r>
            <w:r w:rsidR="00437928" w:rsidRPr="001A03B4">
              <w:rPr>
                <w:rFonts w:cs="Arial"/>
                <w:sz w:val="22"/>
                <w:szCs w:val="22"/>
                <w:lang w:val="sr-Cyrl-RS"/>
              </w:rPr>
              <w:t xml:space="preserve"> ПИ – НИ  за 1</w:t>
            </w:r>
            <w:r w:rsidR="00437928" w:rsidRPr="001A03B4">
              <w:rPr>
                <w:rFonts w:cs="Arial"/>
                <w:sz w:val="22"/>
                <w:szCs w:val="22"/>
              </w:rPr>
              <w:t xml:space="preserve">G </w:t>
            </w:r>
            <w:r w:rsidR="00437928" w:rsidRPr="001A03B4">
              <w:rPr>
                <w:rFonts w:cs="Arial"/>
                <w:sz w:val="22"/>
                <w:szCs w:val="22"/>
                <w:lang w:val="sr-Latn-RS"/>
              </w:rPr>
              <w:t>servise</w:t>
            </w:r>
            <w:r w:rsidR="00437928" w:rsidRPr="001A03B4">
              <w:rPr>
                <w:rFonts w:cs="Arial"/>
                <w:sz w:val="22"/>
                <w:szCs w:val="22"/>
                <w:lang w:val="sr-Cyrl-RS"/>
              </w:rPr>
              <w:t xml:space="preserve"> ПИ – НИ1, ПИ – НИ2, ПИ –ХЕЂе1)</w:t>
            </w:r>
          </w:p>
          <w:p w14:paraId="578AD484" w14:textId="77777777" w:rsidR="00437928" w:rsidRPr="007B2E2B" w:rsidRDefault="00437928" w:rsidP="008A1FC5">
            <w:pPr>
              <w:ind w:left="720"/>
              <w:contextualSpacing/>
              <w:rPr>
                <w:rFonts w:cs="Arial"/>
                <w:lang w:val="sr-Cyrl-RS"/>
              </w:rPr>
            </w:pPr>
            <w:r w:rsidRPr="007B2E2B">
              <w:rPr>
                <w:rFonts w:cs="Arial"/>
                <w:lang w:val="sr-Cyrl-RS"/>
              </w:rPr>
              <w:t xml:space="preserve">-  </w:t>
            </w:r>
            <w:r w:rsidRPr="007B2E2B">
              <w:rPr>
                <w:rFonts w:cs="Arial"/>
              </w:rPr>
              <w:t xml:space="preserve">1 </w:t>
            </w:r>
            <w:r w:rsidRPr="007B2E2B">
              <w:rPr>
                <w:rFonts w:cs="Arial"/>
                <w:lang w:val="sr-Cyrl-RS"/>
              </w:rPr>
              <w:t>мултиплексерска картица (</w:t>
            </w:r>
            <w:r w:rsidRPr="007B2E2B">
              <w:rPr>
                <w:rFonts w:cs="Arial"/>
              </w:rPr>
              <w:t>EMR8)</w:t>
            </w:r>
            <w:r w:rsidRPr="007B2E2B">
              <w:rPr>
                <w:rFonts w:cs="Arial"/>
                <w:lang w:val="sr-Cyrl-RS"/>
              </w:rPr>
              <w:t xml:space="preserve"> следећих к-ка: могућност додавања и издвајања 8 сукцесивних таласних дужина у/из мултиплексираног сигнала</w:t>
            </w:r>
          </w:p>
          <w:p w14:paraId="0407A8DE" w14:textId="6EFDCBC9" w:rsidR="00437928" w:rsidRPr="007B2E2B" w:rsidRDefault="00437928" w:rsidP="008A1FC5">
            <w:pPr>
              <w:ind w:left="720"/>
              <w:contextualSpacing/>
              <w:rPr>
                <w:rFonts w:cs="Arial"/>
                <w:lang w:val="sr-Cyrl-RS"/>
              </w:rPr>
            </w:pPr>
            <w:r w:rsidRPr="007B2E2B">
              <w:rPr>
                <w:rFonts w:cs="Arial"/>
                <w:lang w:val="sr-Cyrl-RS"/>
              </w:rPr>
              <w:t xml:space="preserve">- </w:t>
            </w:r>
            <w:r w:rsidRPr="007B2E2B">
              <w:rPr>
                <w:rFonts w:cs="Arial"/>
              </w:rPr>
              <w:t>1</w:t>
            </w:r>
            <w:r w:rsidRPr="007B2E2B">
              <w:rPr>
                <w:rFonts w:cs="Arial"/>
                <w:lang w:val="sr-Cyrl-RS"/>
              </w:rPr>
              <w:t xml:space="preserve"> картицу </w:t>
            </w:r>
            <w:r w:rsidRPr="007B2E2B">
              <w:rPr>
                <w:rFonts w:cs="Arial"/>
              </w:rPr>
              <w:t>(</w:t>
            </w:r>
            <w:r w:rsidR="007B2E2B" w:rsidRPr="007B2E2B">
              <w:rPr>
                <w:rFonts w:cs="Arial"/>
              </w:rPr>
              <w:t>D</w:t>
            </w:r>
            <w:r w:rsidRPr="007B2E2B">
              <w:rPr>
                <w:rFonts w:cs="Arial"/>
              </w:rPr>
              <w:t xml:space="preserve">FIU) </w:t>
            </w:r>
            <w:r w:rsidRPr="007B2E2B">
              <w:rPr>
                <w:rFonts w:cs="Arial"/>
                <w:lang w:val="sr-Cyrl-RS"/>
              </w:rPr>
              <w:t>за мултиплексирање/ демултиплексирање линијског оптичког сигнала и оптичког</w:t>
            </w:r>
            <w:r w:rsidRPr="007B2E2B">
              <w:rPr>
                <w:rFonts w:cs="Arial"/>
              </w:rPr>
              <w:t xml:space="preserve"> </w:t>
            </w:r>
            <w:r w:rsidRPr="007B2E2B">
              <w:rPr>
                <w:rFonts w:cs="Arial"/>
                <w:lang w:val="sr-Cyrl-RS"/>
              </w:rPr>
              <w:t>сигнала за надзор и управљање</w:t>
            </w:r>
          </w:p>
          <w:p w14:paraId="34E6091E" w14:textId="77777777" w:rsidR="00437928" w:rsidRPr="007B2E2B" w:rsidRDefault="00437928" w:rsidP="008A1FC5">
            <w:pPr>
              <w:ind w:left="720"/>
              <w:contextualSpacing/>
              <w:rPr>
                <w:rFonts w:cs="Arial"/>
                <w:lang w:val="sr-Cyrl-RS"/>
              </w:rPr>
            </w:pPr>
            <w:r w:rsidRPr="007B2E2B">
              <w:rPr>
                <w:rFonts w:cs="Arial"/>
                <w:lang w:val="sr-Cyrl-RS"/>
              </w:rPr>
              <w:t xml:space="preserve">- </w:t>
            </w:r>
            <w:r w:rsidRPr="007B2E2B">
              <w:rPr>
                <w:rFonts w:cs="Arial"/>
              </w:rPr>
              <w:t>1</w:t>
            </w:r>
            <w:r w:rsidRPr="007B2E2B">
              <w:rPr>
                <w:rFonts w:cs="Arial"/>
                <w:lang w:val="sr-Cyrl-RS"/>
              </w:rPr>
              <w:t xml:space="preserve"> оптичкa</w:t>
            </w:r>
            <w:r w:rsidRPr="007B2E2B">
              <w:rPr>
                <w:rFonts w:cs="Arial"/>
              </w:rPr>
              <w:t xml:space="preserve"> </w:t>
            </w:r>
            <w:r w:rsidRPr="007B2E2B">
              <w:rPr>
                <w:rFonts w:cs="Arial"/>
                <w:lang w:val="sr-Cyrl-RS"/>
              </w:rPr>
              <w:t xml:space="preserve">картицa за надзор и управљање </w:t>
            </w:r>
            <w:r w:rsidRPr="007B2E2B">
              <w:rPr>
                <w:rFonts w:cs="Arial"/>
              </w:rPr>
              <w:t xml:space="preserve">(ST2) </w:t>
            </w:r>
            <w:r w:rsidRPr="007B2E2B">
              <w:rPr>
                <w:rFonts w:cs="Arial"/>
                <w:lang w:val="sr-Cyrl-RS"/>
              </w:rPr>
              <w:t xml:space="preserve">при чему </w:t>
            </w:r>
            <w:r w:rsidRPr="007B2E2B">
              <w:rPr>
                <w:rFonts w:cs="Arial"/>
              </w:rPr>
              <w:t>интерфејсе з</w:t>
            </w:r>
            <w:r w:rsidRPr="007B2E2B">
              <w:rPr>
                <w:rFonts w:cs="Arial"/>
                <w:lang w:val="sr-Cyrl-RS"/>
              </w:rPr>
              <w:t>а наведену картицу димензионисати на основу карактеристика оптичких деоница дефинисаних у техничкој спецификацији (Табела 3)</w:t>
            </w:r>
          </w:p>
          <w:p w14:paraId="77F88DC6" w14:textId="77777777" w:rsidR="00437928" w:rsidRPr="007B2E2B" w:rsidRDefault="00437928" w:rsidP="008A1FC5">
            <w:pPr>
              <w:ind w:left="720"/>
              <w:contextualSpacing/>
              <w:rPr>
                <w:rFonts w:cs="Arial"/>
                <w:lang w:val="sr-Cyrl-RS"/>
              </w:rPr>
            </w:pPr>
            <w:r w:rsidRPr="007B2E2B">
              <w:rPr>
                <w:rFonts w:cs="Arial"/>
                <w:lang w:val="sr-Cyrl-RS"/>
              </w:rPr>
              <w:t xml:space="preserve">- </w:t>
            </w:r>
            <w:r w:rsidRPr="007B2E2B">
              <w:rPr>
                <w:rFonts w:cs="Arial"/>
              </w:rPr>
              <w:t xml:space="preserve">1 </w:t>
            </w:r>
            <w:r w:rsidRPr="007B2E2B">
              <w:rPr>
                <w:rFonts w:cs="Arial"/>
                <w:lang w:val="sr-Cyrl-RS"/>
              </w:rPr>
              <w:t xml:space="preserve">картица за мониторисање оптичке снаге </w:t>
            </w:r>
            <w:r w:rsidRPr="007B2E2B">
              <w:rPr>
                <w:rFonts w:cs="Arial"/>
              </w:rPr>
              <w:t xml:space="preserve">(OPM8) </w:t>
            </w:r>
            <w:r w:rsidRPr="007B2E2B">
              <w:rPr>
                <w:rFonts w:cs="Arial"/>
                <w:lang w:val="sr-Cyrl-RS"/>
              </w:rPr>
              <w:t xml:space="preserve">са подршком за </w:t>
            </w:r>
            <w:r w:rsidRPr="007B2E2B">
              <w:rPr>
                <w:rFonts w:cs="Arial"/>
              </w:rPr>
              <w:t xml:space="preserve">8 портова и </w:t>
            </w:r>
            <w:r w:rsidRPr="007B2E2B">
              <w:rPr>
                <w:rFonts w:cs="Arial"/>
                <w:lang w:val="sr-Cyrl-RS"/>
              </w:rPr>
              <w:t xml:space="preserve">на сваком порту подржава мониторинг оптичке снаге за 80 канала </w:t>
            </w:r>
          </w:p>
          <w:p w14:paraId="1563E8E2" w14:textId="77777777" w:rsidR="00437928" w:rsidRPr="007B2E2B" w:rsidRDefault="00437928" w:rsidP="008A1FC5">
            <w:pPr>
              <w:ind w:left="720"/>
              <w:contextualSpacing/>
              <w:rPr>
                <w:rFonts w:cs="Arial"/>
                <w:lang w:val="sr-Cyrl-RS"/>
              </w:rPr>
            </w:pPr>
            <w:r w:rsidRPr="007B2E2B">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34E9D4A2" w14:textId="77777777" w:rsidR="00437928" w:rsidRPr="007B2E2B" w:rsidRDefault="00437928" w:rsidP="0009631E">
            <w:pPr>
              <w:pStyle w:val="ListParagraph"/>
              <w:numPr>
                <w:ilvl w:val="0"/>
                <w:numId w:val="36"/>
              </w:numPr>
              <w:spacing w:after="0" w:line="240" w:lineRule="auto"/>
              <w:jc w:val="left"/>
              <w:rPr>
                <w:rFonts w:ascii="Arial" w:hAnsi="Arial" w:cs="Arial"/>
              </w:rPr>
            </w:pPr>
            <w:r w:rsidRPr="007B2E2B">
              <w:rPr>
                <w:rFonts w:ascii="Arial" w:hAnsi="Arial" w:cs="Arial"/>
              </w:rPr>
              <w:lastRenderedPageBreak/>
              <w:t xml:space="preserve">Капацитет платформе мора да буде </w:t>
            </w:r>
            <w:r w:rsidRPr="007B2E2B">
              <w:rPr>
                <w:rFonts w:ascii="Arial" w:hAnsi="Arial" w:cs="Arial"/>
                <w:lang w:val="sr-Cyrl-RS"/>
              </w:rPr>
              <w:t xml:space="preserve">минимум </w:t>
            </w:r>
            <w:r w:rsidRPr="007B2E2B">
              <w:rPr>
                <w:rFonts w:ascii="Arial" w:hAnsi="Arial" w:cs="Arial"/>
              </w:rPr>
              <w:t xml:space="preserve">40 оптичких канала, минимална битска брзина по каналу </w:t>
            </w:r>
            <w:r w:rsidRPr="007B2E2B">
              <w:rPr>
                <w:rFonts w:ascii="Arial" w:hAnsi="Arial" w:cs="Arial"/>
                <w:lang w:val="sr-Cyrl-RS"/>
              </w:rPr>
              <w:t xml:space="preserve">минимум </w:t>
            </w:r>
            <w:r w:rsidRPr="007B2E2B">
              <w:rPr>
                <w:rFonts w:ascii="Arial" w:hAnsi="Arial" w:cs="Arial"/>
              </w:rPr>
              <w:t xml:space="preserve">10Gbit/s са могућношћу повећања на </w:t>
            </w:r>
            <w:r w:rsidRPr="007B2E2B">
              <w:rPr>
                <w:rFonts w:ascii="Arial" w:hAnsi="Arial" w:cs="Arial"/>
                <w:lang w:val="sr-Cyrl-RS"/>
              </w:rPr>
              <w:t xml:space="preserve">минимум </w:t>
            </w:r>
            <w:r w:rsidRPr="007B2E2B">
              <w:rPr>
                <w:rFonts w:ascii="Arial" w:hAnsi="Arial" w:cs="Arial"/>
              </w:rPr>
              <w:t>100Gbit/s по једном пару оптичких влакана.</w:t>
            </w:r>
          </w:p>
          <w:p w14:paraId="098F1CFA" w14:textId="77777777" w:rsidR="00437928" w:rsidRPr="007B2E2B" w:rsidRDefault="00437928" w:rsidP="0009631E">
            <w:pPr>
              <w:pStyle w:val="ListParagraph"/>
              <w:numPr>
                <w:ilvl w:val="0"/>
                <w:numId w:val="36"/>
              </w:numPr>
              <w:spacing w:after="0" w:line="240" w:lineRule="auto"/>
              <w:jc w:val="left"/>
              <w:rPr>
                <w:rFonts w:ascii="Arial" w:hAnsi="Arial" w:cs="Arial"/>
              </w:rPr>
            </w:pPr>
            <w:r w:rsidRPr="007B2E2B">
              <w:rPr>
                <w:rFonts w:ascii="Arial" w:hAnsi="Arial" w:cs="Arial"/>
              </w:rPr>
              <w:t>Мора бити омогућена SNCP заштита клијентских сигнала у складу са захтеваном матрицом саобраћаја</w:t>
            </w:r>
          </w:p>
          <w:p w14:paraId="5257594B" w14:textId="77777777" w:rsidR="00437928" w:rsidRPr="007B2E2B" w:rsidRDefault="00437928" w:rsidP="008A1FC5">
            <w:pPr>
              <w:ind w:left="360"/>
              <w:contextualSpacing/>
              <w:rPr>
                <w:rFonts w:cs="Arial"/>
                <w:lang w:val="sr-Cyrl-RS"/>
              </w:rPr>
            </w:pPr>
          </w:p>
          <w:p w14:paraId="7C096E1B" w14:textId="77777777" w:rsidR="00437928" w:rsidRPr="002A079D" w:rsidRDefault="00437928" w:rsidP="008A1FC5">
            <w:pPr>
              <w:ind w:left="360"/>
              <w:contextualSpacing/>
              <w:rPr>
                <w:rFonts w:cs="Arial"/>
                <w:highlight w:val="yellow"/>
                <w:lang w:val="sr-Cyrl-RS"/>
              </w:rPr>
            </w:pPr>
          </w:p>
        </w:tc>
        <w:tc>
          <w:tcPr>
            <w:tcW w:w="1764" w:type="dxa"/>
          </w:tcPr>
          <w:p w14:paraId="10D1F62D" w14:textId="77777777" w:rsidR="00437928" w:rsidRPr="002A079D" w:rsidRDefault="00437928" w:rsidP="008A1FC5">
            <w:pPr>
              <w:rPr>
                <w:rFonts w:cs="Arial"/>
                <w:highlight w:val="yellow"/>
                <w:lang w:val="sr-Cyrl-RS"/>
              </w:rPr>
            </w:pPr>
          </w:p>
        </w:tc>
        <w:tc>
          <w:tcPr>
            <w:tcW w:w="1171" w:type="dxa"/>
          </w:tcPr>
          <w:p w14:paraId="61DDD345" w14:textId="77777777" w:rsidR="00437928" w:rsidRPr="002A079D" w:rsidRDefault="00437928" w:rsidP="008A1FC5">
            <w:pPr>
              <w:rPr>
                <w:rFonts w:cs="Arial"/>
                <w:highlight w:val="yellow"/>
                <w:lang w:val="sr-Cyrl-RS"/>
              </w:rPr>
            </w:pPr>
          </w:p>
        </w:tc>
      </w:tr>
      <w:tr w:rsidR="00437928" w:rsidRPr="002A079D" w14:paraId="5B84662E" w14:textId="77777777" w:rsidTr="008D2D92">
        <w:tc>
          <w:tcPr>
            <w:tcW w:w="2078" w:type="dxa"/>
          </w:tcPr>
          <w:p w14:paraId="6D7F8783" w14:textId="77777777" w:rsidR="00437928" w:rsidRPr="002A079D" w:rsidRDefault="00437928" w:rsidP="008A1FC5">
            <w:pPr>
              <w:rPr>
                <w:rFonts w:cs="Arial"/>
                <w:highlight w:val="yellow"/>
                <w:lang w:val="sr-Cyrl-RS"/>
              </w:rPr>
            </w:pPr>
            <w:r w:rsidRPr="00170B7E">
              <w:rPr>
                <w:rFonts w:cs="Arial"/>
                <w:lang w:val="sr-Cyrl-RS"/>
              </w:rPr>
              <w:lastRenderedPageBreak/>
              <w:t>Нови чвор Ужице (ЕД Ужице)</w:t>
            </w:r>
          </w:p>
        </w:tc>
        <w:tc>
          <w:tcPr>
            <w:tcW w:w="4232" w:type="dxa"/>
          </w:tcPr>
          <w:p w14:paraId="507E8C0C" w14:textId="77777777" w:rsidR="00437928" w:rsidRPr="009371B7" w:rsidRDefault="00437928" w:rsidP="008A1FC5">
            <w:pPr>
              <w:pStyle w:val="NoSpacing"/>
              <w:rPr>
                <w:rFonts w:cs="Arial"/>
                <w:sz w:val="22"/>
                <w:szCs w:val="22"/>
                <w:lang w:val="sr-Cyrl-RS"/>
              </w:rPr>
            </w:pPr>
            <w:r w:rsidRPr="009371B7">
              <w:rPr>
                <w:rFonts w:cs="Arial"/>
                <w:sz w:val="22"/>
                <w:szCs w:val="22"/>
                <w:lang w:val="sr-Cyrl-RS"/>
              </w:rPr>
              <w:t>(</w:t>
            </w:r>
            <w:r w:rsidRPr="009371B7">
              <w:rPr>
                <w:rFonts w:cs="Arial"/>
                <w:sz w:val="22"/>
                <w:szCs w:val="22"/>
              </w:rPr>
              <w:t>OSN 1800V)</w:t>
            </w:r>
            <w:r w:rsidRPr="009371B7">
              <w:rPr>
                <w:rFonts w:cs="Arial"/>
                <w:sz w:val="22"/>
                <w:szCs w:val="22"/>
                <w:lang w:val="sr-Cyrl-RS"/>
              </w:rPr>
              <w:t xml:space="preserve"> Подрам који се бави обрадом и проспајањем </w:t>
            </w:r>
            <w:r w:rsidRPr="009371B7">
              <w:rPr>
                <w:rFonts w:cs="Arial"/>
                <w:sz w:val="22"/>
                <w:szCs w:val="22"/>
              </w:rPr>
              <w:t>ODUk</w:t>
            </w:r>
            <w:r w:rsidRPr="009371B7">
              <w:rPr>
                <w:rFonts w:cs="Arial"/>
                <w:sz w:val="22"/>
                <w:szCs w:val="22"/>
                <w:lang w:val="sr-Cyrl-RS"/>
              </w:rPr>
              <w:t xml:space="preserve"> сигнала треба да има : </w:t>
            </w:r>
          </w:p>
          <w:p w14:paraId="21CF9216" w14:textId="77777777" w:rsidR="00437928" w:rsidRPr="009371B7" w:rsidRDefault="00437928" w:rsidP="008A1FC5">
            <w:pPr>
              <w:pStyle w:val="NoSpacing"/>
              <w:rPr>
                <w:rFonts w:cs="Arial"/>
                <w:sz w:val="22"/>
                <w:szCs w:val="22"/>
              </w:rPr>
            </w:pPr>
            <w:r w:rsidRPr="009371B7">
              <w:rPr>
                <w:rFonts w:cs="Arial"/>
                <w:sz w:val="22"/>
                <w:szCs w:val="22"/>
                <w:lang w:val="sr-Cyrl-RS"/>
              </w:rPr>
              <w:t>- подршку за</w:t>
            </w:r>
            <w:r w:rsidRPr="009371B7">
              <w:rPr>
                <w:rFonts w:cs="Arial"/>
                <w:strike/>
                <w:sz w:val="22"/>
                <w:szCs w:val="22"/>
                <w:lang w:val="sr-Cyrl-RS"/>
              </w:rPr>
              <w:t xml:space="preserve"> </w:t>
            </w:r>
            <w:r w:rsidRPr="009371B7">
              <w:rPr>
                <w:rFonts w:cs="Arial"/>
                <w:sz w:val="22"/>
                <w:szCs w:val="22"/>
              </w:rPr>
              <w:t xml:space="preserve"> 20</w:t>
            </w:r>
            <w:r w:rsidRPr="009371B7">
              <w:rPr>
                <w:rFonts w:cs="Arial"/>
                <w:sz w:val="22"/>
                <w:szCs w:val="22"/>
                <w:lang w:val="sr-Cyrl-RS"/>
              </w:rPr>
              <w:t xml:space="preserve"> слотова</w:t>
            </w:r>
          </w:p>
          <w:p w14:paraId="332414C9" w14:textId="77777777" w:rsidR="00437928" w:rsidRPr="009371B7" w:rsidRDefault="00437928" w:rsidP="008A1FC5">
            <w:pPr>
              <w:pStyle w:val="NoSpacing"/>
              <w:rPr>
                <w:rFonts w:cs="Arial"/>
                <w:sz w:val="22"/>
                <w:szCs w:val="22"/>
                <w:lang w:val="sr-Cyrl-RS"/>
              </w:rPr>
            </w:pPr>
            <w:r w:rsidRPr="009371B7">
              <w:rPr>
                <w:rFonts w:cs="Arial"/>
                <w:sz w:val="22"/>
                <w:szCs w:val="22"/>
                <w:lang w:val="sr-Cyrl-RS"/>
              </w:rPr>
              <w:t>-</w:t>
            </w:r>
            <w:r w:rsidRPr="009371B7">
              <w:rPr>
                <w:rFonts w:cs="Arial"/>
                <w:sz w:val="22"/>
                <w:szCs w:val="22"/>
              </w:rPr>
              <w:t xml:space="preserve">мора да садржи централизовану </w:t>
            </w:r>
            <w:r w:rsidRPr="009371B7">
              <w:rPr>
                <w:rFonts w:cs="Arial"/>
                <w:sz w:val="22"/>
                <w:szCs w:val="22"/>
                <w:lang w:val="sr-Cyrl-RS"/>
              </w:rPr>
              <w:t xml:space="preserve">редундантну </w:t>
            </w:r>
            <w:r w:rsidRPr="009371B7">
              <w:rPr>
                <w:rFonts w:cs="Arial"/>
                <w:sz w:val="22"/>
                <w:szCs w:val="22"/>
              </w:rPr>
              <w:t xml:space="preserve">ODUk </w:t>
            </w:r>
            <w:r w:rsidRPr="009371B7">
              <w:rPr>
                <w:rFonts w:cs="Arial"/>
                <w:i/>
                <w:sz w:val="22"/>
                <w:szCs w:val="22"/>
              </w:rPr>
              <w:t>crossconnect</w:t>
            </w:r>
            <w:r w:rsidRPr="009371B7">
              <w:rPr>
                <w:rFonts w:cs="Arial"/>
                <w:sz w:val="22"/>
                <w:szCs w:val="22"/>
              </w:rPr>
              <w:t xml:space="preserve"> матрицу  </w:t>
            </w:r>
            <w:r w:rsidRPr="009371B7">
              <w:rPr>
                <w:rFonts w:cs="Arial"/>
                <w:sz w:val="22"/>
                <w:szCs w:val="22"/>
                <w:lang w:val="sr-Cyrl-RS"/>
              </w:rPr>
              <w:t>максималног</w:t>
            </w:r>
            <w:r w:rsidRPr="009371B7">
              <w:rPr>
                <w:rFonts w:cs="Arial"/>
                <w:sz w:val="22"/>
                <w:szCs w:val="22"/>
              </w:rPr>
              <w:t xml:space="preserve"> </w:t>
            </w:r>
            <w:r w:rsidRPr="009371B7">
              <w:rPr>
                <w:rFonts w:cs="Arial"/>
                <w:sz w:val="22"/>
                <w:szCs w:val="22"/>
                <w:lang w:val="sr-Cyrl-RS"/>
              </w:rPr>
              <w:t>капацитета 700</w:t>
            </w:r>
            <w:r w:rsidRPr="009371B7">
              <w:rPr>
                <w:rFonts w:cs="Arial"/>
                <w:sz w:val="22"/>
                <w:szCs w:val="22"/>
              </w:rPr>
              <w:t xml:space="preserve"> </w:t>
            </w:r>
            <w:r w:rsidRPr="009371B7">
              <w:rPr>
                <w:rFonts w:cs="Arial"/>
                <w:sz w:val="22"/>
                <w:szCs w:val="22"/>
                <w:lang w:val="sr-Cyrl-RS"/>
              </w:rPr>
              <w:t>G</w:t>
            </w:r>
            <w:r w:rsidRPr="009371B7">
              <w:rPr>
                <w:rFonts w:cs="Arial"/>
                <w:sz w:val="22"/>
                <w:szCs w:val="22"/>
              </w:rPr>
              <w:t>b/s</w:t>
            </w:r>
            <w:r w:rsidRPr="009371B7">
              <w:rPr>
                <w:rFonts w:cs="Arial"/>
                <w:sz w:val="22"/>
                <w:szCs w:val="22"/>
                <w:lang w:val="sr-Cyrl-RS"/>
              </w:rPr>
              <w:t xml:space="preserve">. </w:t>
            </w:r>
          </w:p>
          <w:p w14:paraId="0A3E1EBE" w14:textId="77777777" w:rsidR="00437928" w:rsidRPr="009371B7" w:rsidRDefault="00437928" w:rsidP="008A1FC5">
            <w:pPr>
              <w:pStyle w:val="NoSpacing"/>
              <w:rPr>
                <w:rFonts w:cs="Arial"/>
                <w:sz w:val="22"/>
                <w:szCs w:val="22"/>
                <w:lang w:val="sr-Cyrl-RS"/>
              </w:rPr>
            </w:pPr>
            <w:r w:rsidRPr="009371B7">
              <w:rPr>
                <w:rFonts w:cs="Arial"/>
                <w:sz w:val="22"/>
                <w:szCs w:val="22"/>
                <w:lang w:val="sr-Cyrl-RS"/>
              </w:rPr>
              <w:t>- мора да садржи редундантну централну управљачку јединицу</w:t>
            </w:r>
          </w:p>
          <w:p w14:paraId="0C2E0996" w14:textId="77777777" w:rsidR="00437928" w:rsidRPr="009371B7" w:rsidRDefault="00437928" w:rsidP="008A1FC5">
            <w:pPr>
              <w:pStyle w:val="NoSpacing"/>
              <w:rPr>
                <w:rFonts w:cs="Arial"/>
                <w:sz w:val="22"/>
                <w:szCs w:val="22"/>
              </w:rPr>
            </w:pPr>
            <w:r w:rsidRPr="009371B7">
              <w:rPr>
                <w:rFonts w:cs="Arial"/>
                <w:sz w:val="22"/>
                <w:szCs w:val="22"/>
                <w:lang w:val="sr-Cyrl-RS"/>
              </w:rPr>
              <w:t>- мора да садржи редундантну јединицу за синхронизацију</w:t>
            </w:r>
          </w:p>
          <w:p w14:paraId="5D32798F" w14:textId="77777777" w:rsidR="00437928" w:rsidRPr="009371B7" w:rsidRDefault="00437928" w:rsidP="008A1FC5">
            <w:pPr>
              <w:pStyle w:val="NoSpacing"/>
              <w:rPr>
                <w:rFonts w:cs="Arial"/>
                <w:sz w:val="22"/>
                <w:szCs w:val="22"/>
                <w:lang w:val="sr-Latn-RS"/>
              </w:rPr>
            </w:pPr>
            <w:r w:rsidRPr="009371B7">
              <w:rPr>
                <w:rFonts w:cs="Arial"/>
                <w:sz w:val="22"/>
                <w:szCs w:val="22"/>
                <w:lang w:val="sr-Cyrl-RS"/>
              </w:rPr>
              <w:t>- мора да има независно редундантно напајање</w:t>
            </w:r>
            <w:r w:rsidRPr="009371B7">
              <w:rPr>
                <w:rFonts w:cs="Arial"/>
                <w:sz w:val="22"/>
                <w:szCs w:val="22"/>
              </w:rPr>
              <w:t xml:space="preserve"> </w:t>
            </w:r>
            <w:r w:rsidRPr="009371B7">
              <w:rPr>
                <w:rFonts w:cs="Arial"/>
                <w:sz w:val="22"/>
                <w:szCs w:val="22"/>
                <w:lang w:val="sr-Cyrl-RS"/>
              </w:rPr>
              <w:t xml:space="preserve">наизменичним напоном </w:t>
            </w:r>
            <w:r w:rsidRPr="009371B7">
              <w:rPr>
                <w:rFonts w:cs="Arial"/>
                <w:sz w:val="22"/>
                <w:szCs w:val="22"/>
                <w:lang w:val="sr-Latn-RS"/>
              </w:rPr>
              <w:t>AC</w:t>
            </w:r>
          </w:p>
          <w:p w14:paraId="746E5A62" w14:textId="77777777" w:rsidR="00437928" w:rsidRPr="009371B7" w:rsidRDefault="00437928" w:rsidP="008A1FC5">
            <w:pPr>
              <w:pStyle w:val="NoSpacing"/>
              <w:rPr>
                <w:rFonts w:cs="Arial"/>
                <w:sz w:val="22"/>
                <w:szCs w:val="22"/>
                <w:lang w:val="sr-Cyrl-RS"/>
              </w:rPr>
            </w:pPr>
            <w:r w:rsidRPr="009371B7">
              <w:rPr>
                <w:rFonts w:cs="Arial"/>
                <w:sz w:val="22"/>
                <w:szCs w:val="22"/>
                <w:lang w:val="sr-Cyrl-RS"/>
              </w:rPr>
              <w:t>- мора да има вентилаторску јединицу</w:t>
            </w:r>
          </w:p>
          <w:p w14:paraId="488E4FF9" w14:textId="77777777" w:rsidR="00437928" w:rsidRPr="00037050" w:rsidRDefault="00437928" w:rsidP="008A1FC5">
            <w:pPr>
              <w:pStyle w:val="NoSpacing"/>
              <w:rPr>
                <w:rFonts w:cs="Arial"/>
                <w:sz w:val="22"/>
                <w:szCs w:val="22"/>
                <w:highlight w:val="cyan"/>
                <w:lang w:val="sr-Cyrl-RS"/>
              </w:rPr>
            </w:pPr>
            <w:r w:rsidRPr="009371B7">
              <w:rPr>
                <w:rFonts w:cs="Arial"/>
                <w:sz w:val="22"/>
                <w:szCs w:val="22"/>
                <w:lang w:val="sr-Cyrl-RS"/>
              </w:rPr>
              <w:t>Треба да буде опремљен следећим картицама:</w:t>
            </w:r>
          </w:p>
          <w:p w14:paraId="169ECC5D" w14:textId="77777777" w:rsidR="00437928" w:rsidRPr="008B05E7" w:rsidRDefault="00437928" w:rsidP="008A1FC5">
            <w:pPr>
              <w:pStyle w:val="NoSpacing"/>
              <w:rPr>
                <w:rFonts w:cs="Arial"/>
                <w:sz w:val="22"/>
                <w:szCs w:val="22"/>
                <w:lang w:val="sr-Cyrl-RS"/>
              </w:rPr>
            </w:pPr>
            <w:r w:rsidRPr="008B05E7">
              <w:rPr>
                <w:rFonts w:cs="Arial"/>
                <w:sz w:val="22"/>
                <w:szCs w:val="22"/>
                <w:lang w:val="sr-Cyrl-RS"/>
              </w:rPr>
              <w:t xml:space="preserve">- 1 клијентска картица </w:t>
            </w:r>
            <w:r w:rsidRPr="008B05E7">
              <w:rPr>
                <w:rFonts w:cs="Arial"/>
                <w:sz w:val="22"/>
                <w:szCs w:val="22"/>
              </w:rPr>
              <w:t xml:space="preserve">TOA </w:t>
            </w:r>
            <w:r w:rsidRPr="008B05E7">
              <w:rPr>
                <w:rFonts w:cs="Arial"/>
                <w:sz w:val="22"/>
                <w:szCs w:val="22"/>
                <w:lang w:val="sr-Cyrl-RS"/>
              </w:rPr>
              <w:t xml:space="preserve">за процесирање </w:t>
            </w:r>
            <w:r w:rsidRPr="008B05E7">
              <w:rPr>
                <w:rFonts w:cs="Arial"/>
                <w:sz w:val="22"/>
                <w:szCs w:val="22"/>
              </w:rPr>
              <w:t xml:space="preserve">1Gbps </w:t>
            </w:r>
            <w:r w:rsidRPr="008B05E7">
              <w:rPr>
                <w:rFonts w:cs="Arial"/>
                <w:sz w:val="22"/>
                <w:szCs w:val="22"/>
                <w:lang w:val="sr-Cyrl-RS"/>
              </w:rPr>
              <w:t>корисничких сигнала са 2 модула 1000Base Lx</w:t>
            </w:r>
            <w:r w:rsidRPr="008B05E7">
              <w:rPr>
                <w:rFonts w:cs="Arial"/>
                <w:sz w:val="22"/>
                <w:szCs w:val="22"/>
                <w:lang w:val="sr-Latn-RS"/>
              </w:rPr>
              <w:t xml:space="preserve"> </w:t>
            </w:r>
            <w:r w:rsidRPr="008B05E7">
              <w:rPr>
                <w:rFonts w:cs="Arial"/>
                <w:sz w:val="22"/>
                <w:szCs w:val="22"/>
                <w:lang w:val="sr-Cyrl-RS"/>
              </w:rPr>
              <w:t xml:space="preserve"> следећих карактеристика е</w:t>
            </w:r>
            <w:r w:rsidRPr="008B05E7">
              <w:rPr>
                <w:rFonts w:cs="Arial"/>
                <w:sz w:val="22"/>
                <w:szCs w:val="22"/>
                <w:lang w:val="sr-Latn-RS"/>
              </w:rPr>
              <w:t xml:space="preserve">SFP, 1310nm, 1.25 Gbps, </w:t>
            </w:r>
            <w:r w:rsidRPr="008B05E7">
              <w:rPr>
                <w:rFonts w:cs="Arial"/>
                <w:sz w:val="22"/>
                <w:szCs w:val="22"/>
                <w:lang w:val="sr-Cyrl-RS"/>
              </w:rPr>
              <w:t>од  -9</w:t>
            </w:r>
            <w:r w:rsidRPr="008B05E7">
              <w:rPr>
                <w:rFonts w:cs="Arial"/>
                <w:sz w:val="22"/>
                <w:szCs w:val="22"/>
                <w:lang w:val="sr-Latn-RS"/>
              </w:rPr>
              <w:t xml:space="preserve">dBm </w:t>
            </w:r>
            <w:r w:rsidRPr="008B05E7">
              <w:rPr>
                <w:rFonts w:cs="Arial"/>
                <w:sz w:val="22"/>
                <w:szCs w:val="22"/>
                <w:lang w:val="sr-Cyrl-RS"/>
              </w:rPr>
              <w:t>до</w:t>
            </w:r>
            <w:r w:rsidRPr="008B05E7">
              <w:rPr>
                <w:rFonts w:cs="Arial"/>
                <w:sz w:val="22"/>
                <w:szCs w:val="22"/>
                <w:lang w:val="sr-Latn-RS"/>
              </w:rPr>
              <w:t xml:space="preserve"> – 3dBm, -20dBm, LC, SM, 10 km</w:t>
            </w:r>
            <w:r w:rsidRPr="008B05E7">
              <w:rPr>
                <w:rFonts w:cs="Arial"/>
                <w:sz w:val="22"/>
                <w:szCs w:val="22"/>
                <w:lang w:val="sr-Cyrl-RS"/>
              </w:rPr>
              <w:t xml:space="preserve"> </w:t>
            </w:r>
            <w:r w:rsidRPr="008B05E7">
              <w:rPr>
                <w:rFonts w:cs="Arial"/>
                <w:sz w:val="22"/>
                <w:szCs w:val="22"/>
              </w:rPr>
              <w:t>(</w:t>
            </w:r>
            <w:r w:rsidRPr="008B05E7">
              <w:rPr>
                <w:rFonts w:cs="Arial"/>
                <w:sz w:val="22"/>
                <w:szCs w:val="22"/>
                <w:lang w:val="sr-Cyrl-RS"/>
              </w:rPr>
              <w:t>Сервиси 1</w:t>
            </w:r>
            <w:r w:rsidRPr="008B05E7">
              <w:rPr>
                <w:rFonts w:cs="Arial"/>
                <w:sz w:val="22"/>
                <w:szCs w:val="22"/>
              </w:rPr>
              <w:t xml:space="preserve">G </w:t>
            </w:r>
            <w:r w:rsidRPr="008B05E7">
              <w:rPr>
                <w:rFonts w:cs="Arial"/>
                <w:sz w:val="22"/>
                <w:szCs w:val="22"/>
                <w:lang w:val="sr-Cyrl-RS"/>
              </w:rPr>
              <w:t>са заштитом УЖ-ЧА и УЖ - ББ.)</w:t>
            </w:r>
          </w:p>
          <w:p w14:paraId="6512DB82" w14:textId="77777777" w:rsidR="00437928" w:rsidRPr="008B05E7" w:rsidRDefault="00437928" w:rsidP="008A1FC5">
            <w:pPr>
              <w:pStyle w:val="NoSpacing"/>
              <w:rPr>
                <w:rFonts w:cs="Arial"/>
                <w:sz w:val="22"/>
                <w:szCs w:val="22"/>
              </w:rPr>
            </w:pPr>
            <w:r w:rsidRPr="008B05E7">
              <w:rPr>
                <w:rFonts w:cs="Arial"/>
                <w:sz w:val="22"/>
                <w:szCs w:val="22"/>
                <w:lang w:val="sr-Cyrl-RS"/>
              </w:rPr>
              <w:t xml:space="preserve">- 2 линијске картице </w:t>
            </w:r>
            <w:r w:rsidRPr="008B05E7">
              <w:rPr>
                <w:rFonts w:cs="Arial"/>
                <w:sz w:val="22"/>
                <w:szCs w:val="22"/>
              </w:rPr>
              <w:t>ND2 (10 Gbps)</w:t>
            </w:r>
            <w:r w:rsidRPr="008B05E7">
              <w:rPr>
                <w:rFonts w:cs="Arial"/>
                <w:sz w:val="22"/>
                <w:szCs w:val="22"/>
                <w:lang w:val="sr-Cyrl-RS"/>
              </w:rPr>
              <w:t xml:space="preserve"> са по 1 </w:t>
            </w:r>
            <w:r w:rsidRPr="008B05E7">
              <w:rPr>
                <w:rFonts w:cs="Arial"/>
                <w:sz w:val="22"/>
                <w:szCs w:val="22"/>
              </w:rPr>
              <w:t>модулом TXFP</w:t>
            </w:r>
            <w:r w:rsidRPr="008B05E7">
              <w:rPr>
                <w:rFonts w:cs="Arial"/>
                <w:sz w:val="22"/>
                <w:szCs w:val="22"/>
                <w:lang w:val="sr-Cyrl-RS"/>
              </w:rPr>
              <w:t xml:space="preserve"> следећих карактеристика </w:t>
            </w:r>
            <w:r w:rsidRPr="008B05E7">
              <w:rPr>
                <w:rFonts w:cs="Arial"/>
                <w:sz w:val="22"/>
                <w:szCs w:val="22"/>
              </w:rPr>
              <w:t xml:space="preserve">C Band 9.95 -11.3 Gbps –LC –SM - 40km </w:t>
            </w:r>
            <w:r w:rsidRPr="008B05E7">
              <w:rPr>
                <w:rFonts w:cs="Arial"/>
                <w:sz w:val="22"/>
                <w:szCs w:val="22"/>
                <w:lang w:val="sr-Cyrl-RS"/>
              </w:rPr>
              <w:t>(</w:t>
            </w:r>
            <w:r w:rsidRPr="008B05E7">
              <w:rPr>
                <w:rFonts w:cs="Arial"/>
                <w:sz w:val="22"/>
                <w:szCs w:val="22"/>
              </w:rPr>
              <w:t>OCH</w:t>
            </w:r>
            <w:r w:rsidRPr="008B05E7">
              <w:rPr>
                <w:rFonts w:cs="Arial"/>
                <w:sz w:val="22"/>
                <w:szCs w:val="22"/>
                <w:lang w:val="sr-Cyrl-RS"/>
              </w:rPr>
              <w:t xml:space="preserve"> УЖ-ББ и </w:t>
            </w:r>
            <w:r w:rsidRPr="008B05E7">
              <w:rPr>
                <w:rFonts w:cs="Arial"/>
                <w:sz w:val="22"/>
                <w:szCs w:val="22"/>
              </w:rPr>
              <w:t xml:space="preserve">OCH </w:t>
            </w:r>
            <w:r w:rsidRPr="008B05E7">
              <w:rPr>
                <w:rFonts w:cs="Arial"/>
                <w:sz w:val="22"/>
                <w:szCs w:val="22"/>
                <w:lang w:val="sr-Cyrl-RS"/>
              </w:rPr>
              <w:t>УЖ – ЧА за 1</w:t>
            </w:r>
            <w:r w:rsidRPr="008B05E7">
              <w:rPr>
                <w:rFonts w:cs="Arial"/>
                <w:sz w:val="22"/>
                <w:szCs w:val="22"/>
              </w:rPr>
              <w:t xml:space="preserve">G </w:t>
            </w:r>
            <w:r w:rsidRPr="008B05E7">
              <w:rPr>
                <w:rFonts w:cs="Arial"/>
                <w:sz w:val="22"/>
                <w:szCs w:val="22"/>
                <w:lang w:val="sr-Latn-RS"/>
              </w:rPr>
              <w:t>сервисе</w:t>
            </w:r>
            <w:r w:rsidRPr="008B05E7">
              <w:rPr>
                <w:rFonts w:cs="Arial"/>
                <w:sz w:val="22"/>
                <w:szCs w:val="22"/>
                <w:lang w:val="sr-Cyrl-RS"/>
              </w:rPr>
              <w:t xml:space="preserve"> УЖ-ЧА и УЖ - ББ</w:t>
            </w:r>
            <w:r w:rsidRPr="008B05E7">
              <w:rPr>
                <w:rFonts w:cs="Arial"/>
                <w:sz w:val="22"/>
                <w:szCs w:val="22"/>
                <w:lang w:val="sr-Latn-RS"/>
              </w:rPr>
              <w:t xml:space="preserve"> </w:t>
            </w:r>
            <w:r w:rsidRPr="008B05E7">
              <w:rPr>
                <w:rFonts w:cs="Arial"/>
                <w:sz w:val="22"/>
                <w:szCs w:val="22"/>
                <w:lang w:val="sr-Cyrl-RS"/>
              </w:rPr>
              <w:t>)</w:t>
            </w:r>
          </w:p>
          <w:p w14:paraId="1F7BEE42" w14:textId="77777777" w:rsidR="00437928" w:rsidRPr="002A079D" w:rsidRDefault="00437928" w:rsidP="008A1FC5">
            <w:pPr>
              <w:pStyle w:val="NoSpacing"/>
              <w:rPr>
                <w:rFonts w:cs="Arial"/>
                <w:sz w:val="22"/>
                <w:szCs w:val="22"/>
                <w:highlight w:val="yellow"/>
              </w:rPr>
            </w:pPr>
          </w:p>
          <w:p w14:paraId="70702042" w14:textId="77777777" w:rsidR="00437928" w:rsidRPr="009371B7" w:rsidRDefault="00437928" w:rsidP="008A1FC5">
            <w:pPr>
              <w:ind w:left="360"/>
              <w:contextualSpacing/>
              <w:rPr>
                <w:rFonts w:cs="Arial"/>
                <w:lang w:val="sr-Cyrl-RS"/>
              </w:rPr>
            </w:pPr>
            <w:r w:rsidRPr="009371B7">
              <w:rPr>
                <w:rFonts w:cs="Arial"/>
              </w:rPr>
              <w:lastRenderedPageBreak/>
              <w:t>(OSN</w:t>
            </w:r>
            <w:r w:rsidRPr="009371B7">
              <w:rPr>
                <w:rFonts w:cs="Arial"/>
                <w:lang w:val="sr-Cyrl-RS"/>
              </w:rPr>
              <w:t xml:space="preserve"> 1800</w:t>
            </w:r>
            <w:r w:rsidRPr="009371B7">
              <w:rPr>
                <w:rFonts w:cs="Arial"/>
              </w:rPr>
              <w:t xml:space="preserve">V) </w:t>
            </w:r>
            <w:r w:rsidRPr="009371B7">
              <w:rPr>
                <w:rFonts w:cs="Arial"/>
                <w:lang w:val="sr-Cyrl-RS"/>
              </w:rPr>
              <w:t>подрам за обраду и процесирање оптичких сигнала треба да има:</w:t>
            </w:r>
          </w:p>
          <w:p w14:paraId="18926C5B" w14:textId="77777777" w:rsidR="00437928" w:rsidRPr="009371B7" w:rsidRDefault="00437928" w:rsidP="008A1FC5">
            <w:pPr>
              <w:pStyle w:val="NoSpacing"/>
              <w:ind w:left="360"/>
              <w:rPr>
                <w:rFonts w:cs="Arial"/>
                <w:sz w:val="22"/>
                <w:szCs w:val="22"/>
                <w:lang w:val="sr-Cyrl-RS"/>
              </w:rPr>
            </w:pPr>
            <w:r w:rsidRPr="009371B7">
              <w:rPr>
                <w:rFonts w:cs="Arial"/>
                <w:sz w:val="22"/>
                <w:szCs w:val="22"/>
                <w:lang w:val="sr-Cyrl-RS"/>
              </w:rPr>
              <w:t xml:space="preserve">       - подршку за </w:t>
            </w:r>
            <w:r w:rsidRPr="009371B7">
              <w:rPr>
                <w:rFonts w:cs="Arial"/>
                <w:sz w:val="22"/>
                <w:szCs w:val="22"/>
                <w:lang w:val="sr-Latn-RS"/>
              </w:rPr>
              <w:t xml:space="preserve">20 </w:t>
            </w:r>
            <w:r w:rsidRPr="009371B7">
              <w:rPr>
                <w:rFonts w:cs="Arial"/>
                <w:sz w:val="22"/>
                <w:szCs w:val="22"/>
                <w:lang w:val="sr-Cyrl-RS"/>
              </w:rPr>
              <w:t>слотова</w:t>
            </w:r>
          </w:p>
          <w:p w14:paraId="44539395" w14:textId="77777777" w:rsidR="00437928" w:rsidRPr="009371B7" w:rsidRDefault="00437928" w:rsidP="008A1FC5">
            <w:pPr>
              <w:ind w:left="720"/>
              <w:rPr>
                <w:rFonts w:cs="Arial"/>
                <w:lang w:val="sr-Cyrl-RS"/>
              </w:rPr>
            </w:pPr>
            <w:r w:rsidRPr="009371B7">
              <w:rPr>
                <w:rFonts w:cs="Arial"/>
                <w:lang w:val="sr-Cyrl-RS"/>
              </w:rPr>
              <w:t>-</w:t>
            </w:r>
            <w:r w:rsidRPr="009371B7">
              <w:rPr>
                <w:rFonts w:cs="Arial"/>
              </w:rPr>
              <w:t xml:space="preserve">мора да садржи централизовану </w:t>
            </w:r>
            <w:r w:rsidRPr="009371B7">
              <w:rPr>
                <w:rFonts w:cs="Arial"/>
                <w:lang w:val="sr-Cyrl-RS"/>
              </w:rPr>
              <w:t xml:space="preserve">редудантну </w:t>
            </w:r>
            <w:r w:rsidRPr="009371B7">
              <w:rPr>
                <w:rFonts w:cs="Arial"/>
              </w:rPr>
              <w:t xml:space="preserve">ODUk </w:t>
            </w:r>
            <w:r w:rsidRPr="009371B7">
              <w:rPr>
                <w:rFonts w:cs="Arial"/>
                <w:i/>
              </w:rPr>
              <w:t>crossconnect</w:t>
            </w:r>
            <w:r w:rsidRPr="009371B7">
              <w:rPr>
                <w:rFonts w:cs="Arial"/>
              </w:rPr>
              <w:t xml:space="preserve"> матрицу  </w:t>
            </w:r>
            <w:r w:rsidRPr="009371B7">
              <w:rPr>
                <w:rFonts w:cs="Arial"/>
                <w:lang w:val="sr-Cyrl-RS"/>
              </w:rPr>
              <w:t>максималног</w:t>
            </w:r>
            <w:r w:rsidRPr="009371B7">
              <w:rPr>
                <w:rFonts w:cs="Arial"/>
              </w:rPr>
              <w:t xml:space="preserve"> </w:t>
            </w:r>
            <w:r w:rsidRPr="009371B7">
              <w:rPr>
                <w:rFonts w:cs="Arial"/>
                <w:lang w:val="sr-Cyrl-RS"/>
              </w:rPr>
              <w:t>капацитета 700</w:t>
            </w:r>
            <w:r w:rsidRPr="009371B7">
              <w:rPr>
                <w:rFonts w:cs="Arial"/>
              </w:rPr>
              <w:t xml:space="preserve"> </w:t>
            </w:r>
            <w:r w:rsidRPr="009371B7">
              <w:rPr>
                <w:rFonts w:cs="Arial"/>
                <w:lang w:val="sr-Cyrl-RS"/>
              </w:rPr>
              <w:t>G</w:t>
            </w:r>
            <w:r w:rsidRPr="009371B7">
              <w:rPr>
                <w:rFonts w:cs="Arial"/>
              </w:rPr>
              <w:t>b/s</w:t>
            </w:r>
            <w:r w:rsidRPr="009371B7">
              <w:rPr>
                <w:rFonts w:cs="Arial"/>
                <w:lang w:val="sr-Cyrl-RS"/>
              </w:rPr>
              <w:t xml:space="preserve">. </w:t>
            </w:r>
          </w:p>
          <w:p w14:paraId="5551A1A1" w14:textId="77777777" w:rsidR="00437928" w:rsidRPr="009371B7" w:rsidRDefault="00437928" w:rsidP="008A1FC5">
            <w:pPr>
              <w:ind w:left="720"/>
              <w:rPr>
                <w:rFonts w:cs="Arial"/>
                <w:lang w:val="sr-Cyrl-RS"/>
              </w:rPr>
            </w:pPr>
            <w:r w:rsidRPr="009371B7">
              <w:rPr>
                <w:rFonts w:cs="Arial"/>
                <w:lang w:val="sr-Cyrl-RS"/>
              </w:rPr>
              <w:t>- мора да садржи редундантну централну управљачку јединицу</w:t>
            </w:r>
          </w:p>
          <w:p w14:paraId="37B289E9" w14:textId="77777777" w:rsidR="00437928" w:rsidRPr="009371B7" w:rsidRDefault="00437928" w:rsidP="008A1FC5">
            <w:pPr>
              <w:ind w:left="720"/>
              <w:rPr>
                <w:rFonts w:cs="Arial"/>
              </w:rPr>
            </w:pPr>
            <w:r w:rsidRPr="009371B7">
              <w:rPr>
                <w:rFonts w:cs="Arial"/>
                <w:lang w:val="sr-Cyrl-RS"/>
              </w:rPr>
              <w:t>- мора да садржи редундантну јединицу за синхронизацију</w:t>
            </w:r>
          </w:p>
          <w:p w14:paraId="5761831D" w14:textId="77777777" w:rsidR="00437928" w:rsidRPr="009371B7" w:rsidRDefault="00437928" w:rsidP="008A1FC5">
            <w:pPr>
              <w:ind w:left="720"/>
              <w:rPr>
                <w:rFonts w:cs="Arial"/>
                <w:lang w:val="sr-Latn-RS"/>
              </w:rPr>
            </w:pPr>
            <w:r w:rsidRPr="009371B7">
              <w:rPr>
                <w:rFonts w:cs="Arial"/>
                <w:lang w:val="sr-Cyrl-RS"/>
              </w:rPr>
              <w:t>- мора да има независно редундантно напајање</w:t>
            </w:r>
            <w:r w:rsidRPr="009371B7">
              <w:rPr>
                <w:rFonts w:cs="Arial"/>
                <w:lang w:val="sr-Latn-RS"/>
              </w:rPr>
              <w:t xml:space="preserve"> </w:t>
            </w:r>
            <w:r w:rsidRPr="009371B7">
              <w:rPr>
                <w:rFonts w:cs="Arial"/>
                <w:lang w:val="sr-Cyrl-RS"/>
              </w:rPr>
              <w:t xml:space="preserve">наизменичним напоном </w:t>
            </w:r>
            <w:r w:rsidRPr="009371B7">
              <w:rPr>
                <w:rFonts w:cs="Arial"/>
                <w:lang w:val="sr-Latn-RS"/>
              </w:rPr>
              <w:t>AC</w:t>
            </w:r>
          </w:p>
          <w:p w14:paraId="52EFD6B6" w14:textId="77777777" w:rsidR="00437928" w:rsidRPr="009371B7" w:rsidRDefault="00437928" w:rsidP="008A1FC5">
            <w:pPr>
              <w:ind w:left="720"/>
              <w:rPr>
                <w:rFonts w:cs="Arial"/>
                <w:lang w:val="sr-Cyrl-RS"/>
              </w:rPr>
            </w:pPr>
            <w:r w:rsidRPr="009371B7">
              <w:rPr>
                <w:rFonts w:cs="Arial"/>
                <w:lang w:val="sr-Cyrl-RS"/>
              </w:rPr>
              <w:t>- мора да има вентилаторску јединицу</w:t>
            </w:r>
          </w:p>
          <w:p w14:paraId="560CE287" w14:textId="77777777" w:rsidR="00437928" w:rsidRPr="009371B7" w:rsidRDefault="00437928" w:rsidP="008A1FC5">
            <w:pPr>
              <w:rPr>
                <w:rFonts w:cs="Arial"/>
                <w:lang w:val="sr-Cyrl-RS"/>
              </w:rPr>
            </w:pPr>
            <w:r w:rsidRPr="009371B7">
              <w:rPr>
                <w:rFonts w:cs="Arial"/>
                <w:lang w:val="sr-Cyrl-RS"/>
              </w:rPr>
              <w:t xml:space="preserve">     Треба да буде опремљен следећим картицама:</w:t>
            </w:r>
          </w:p>
          <w:p w14:paraId="475B29C9" w14:textId="77777777" w:rsidR="00437928" w:rsidRPr="009371B7" w:rsidRDefault="00437928" w:rsidP="008A1FC5">
            <w:pPr>
              <w:ind w:left="720"/>
              <w:contextualSpacing/>
              <w:rPr>
                <w:rFonts w:cs="Arial"/>
                <w:lang w:val="sr-Cyrl-RS"/>
              </w:rPr>
            </w:pPr>
            <w:r w:rsidRPr="009371B7">
              <w:rPr>
                <w:rFonts w:cs="Arial"/>
                <w:lang w:val="sr-Cyrl-RS"/>
              </w:rPr>
              <w:t>-  2</w:t>
            </w:r>
            <w:r w:rsidRPr="009371B7">
              <w:rPr>
                <w:rFonts w:cs="Arial"/>
              </w:rPr>
              <w:t xml:space="preserve"> </w:t>
            </w:r>
            <w:r w:rsidRPr="009371B7">
              <w:rPr>
                <w:rFonts w:cs="Arial"/>
                <w:lang w:val="sr-Cyrl-RS"/>
              </w:rPr>
              <w:t>мултиплексерске картице (</w:t>
            </w:r>
            <w:r w:rsidRPr="009371B7">
              <w:rPr>
                <w:rFonts w:cs="Arial"/>
              </w:rPr>
              <w:t>EMR8)</w:t>
            </w:r>
            <w:r w:rsidRPr="009371B7">
              <w:rPr>
                <w:rFonts w:cs="Arial"/>
                <w:lang w:val="sr-Cyrl-RS"/>
              </w:rPr>
              <w:t xml:space="preserve"> следећих к-ка: могућност додавања и издвајања 8 сукцесивних таласних дужина у/из мултиплексираног сигнала</w:t>
            </w:r>
          </w:p>
          <w:p w14:paraId="0F5EEE92" w14:textId="77777777" w:rsidR="00437928" w:rsidRPr="009371B7" w:rsidRDefault="00437928" w:rsidP="008A1FC5">
            <w:pPr>
              <w:ind w:left="720"/>
              <w:contextualSpacing/>
              <w:rPr>
                <w:rFonts w:cs="Arial"/>
                <w:lang w:val="sr-Cyrl-RS"/>
              </w:rPr>
            </w:pPr>
            <w:r w:rsidRPr="009371B7">
              <w:rPr>
                <w:rFonts w:cs="Arial"/>
                <w:lang w:val="sr-Cyrl-RS"/>
              </w:rPr>
              <w:t xml:space="preserve">- </w:t>
            </w:r>
            <w:r w:rsidRPr="009371B7">
              <w:rPr>
                <w:rFonts w:cs="Arial"/>
              </w:rPr>
              <w:t>1</w:t>
            </w:r>
            <w:r w:rsidRPr="009371B7">
              <w:rPr>
                <w:rFonts w:cs="Arial"/>
                <w:lang w:val="sr-Cyrl-RS"/>
              </w:rPr>
              <w:t xml:space="preserve"> картицу </w:t>
            </w:r>
            <w:r w:rsidRPr="009371B7">
              <w:rPr>
                <w:rFonts w:cs="Arial"/>
              </w:rPr>
              <w:t xml:space="preserve">(DFIU) </w:t>
            </w:r>
            <w:r w:rsidRPr="009371B7">
              <w:rPr>
                <w:rFonts w:cs="Arial"/>
                <w:lang w:val="sr-Cyrl-RS"/>
              </w:rPr>
              <w:t>за мултиплексирање/ демултиплексирање линијског оптичког сигнала и оптичког</w:t>
            </w:r>
            <w:r w:rsidRPr="009371B7">
              <w:rPr>
                <w:rFonts w:cs="Arial"/>
              </w:rPr>
              <w:t xml:space="preserve"> </w:t>
            </w:r>
            <w:r w:rsidRPr="009371B7">
              <w:rPr>
                <w:rFonts w:cs="Arial"/>
                <w:lang w:val="sr-Cyrl-RS"/>
              </w:rPr>
              <w:t>сигнала за надзор и управљање</w:t>
            </w:r>
          </w:p>
          <w:p w14:paraId="47F315C1" w14:textId="77777777" w:rsidR="00437928" w:rsidRPr="009371B7" w:rsidRDefault="00437928" w:rsidP="008A1FC5">
            <w:pPr>
              <w:ind w:left="720"/>
              <w:contextualSpacing/>
              <w:rPr>
                <w:rFonts w:cs="Arial"/>
                <w:lang w:val="sr-Cyrl-RS"/>
              </w:rPr>
            </w:pPr>
            <w:r w:rsidRPr="009371B7">
              <w:rPr>
                <w:rFonts w:cs="Arial"/>
                <w:lang w:val="sr-Cyrl-RS"/>
              </w:rPr>
              <w:t xml:space="preserve">- </w:t>
            </w:r>
            <w:r w:rsidRPr="009371B7">
              <w:rPr>
                <w:rFonts w:cs="Arial"/>
              </w:rPr>
              <w:t>1</w:t>
            </w:r>
            <w:r w:rsidRPr="009371B7">
              <w:rPr>
                <w:rFonts w:cs="Arial"/>
                <w:lang w:val="sr-Cyrl-RS"/>
              </w:rPr>
              <w:t xml:space="preserve"> оптичкa</w:t>
            </w:r>
            <w:r w:rsidRPr="009371B7">
              <w:rPr>
                <w:rFonts w:cs="Arial"/>
              </w:rPr>
              <w:t xml:space="preserve"> </w:t>
            </w:r>
            <w:r w:rsidRPr="009371B7">
              <w:rPr>
                <w:rFonts w:cs="Arial"/>
                <w:lang w:val="sr-Cyrl-RS"/>
              </w:rPr>
              <w:t xml:space="preserve">картицa за надзор и управљање </w:t>
            </w:r>
            <w:r w:rsidRPr="009371B7">
              <w:rPr>
                <w:rFonts w:cs="Arial"/>
              </w:rPr>
              <w:t xml:space="preserve">(ST2) </w:t>
            </w:r>
            <w:r w:rsidRPr="009371B7">
              <w:rPr>
                <w:rFonts w:cs="Arial"/>
                <w:lang w:val="sr-Cyrl-RS"/>
              </w:rPr>
              <w:t xml:space="preserve">при чему </w:t>
            </w:r>
            <w:r w:rsidRPr="009371B7">
              <w:rPr>
                <w:rFonts w:cs="Arial"/>
              </w:rPr>
              <w:t>интерфејсе з</w:t>
            </w:r>
            <w:r w:rsidRPr="009371B7">
              <w:rPr>
                <w:rFonts w:cs="Arial"/>
                <w:lang w:val="sr-Cyrl-RS"/>
              </w:rPr>
              <w:t>а наведену картицу димензионисати на основу карактеристика оптичких деоница дефинисаних у техничкој спецификацији (Табела 3)</w:t>
            </w:r>
          </w:p>
          <w:p w14:paraId="5396683A" w14:textId="77777777" w:rsidR="00437928" w:rsidRPr="009371B7" w:rsidRDefault="00437928" w:rsidP="008A1FC5">
            <w:pPr>
              <w:ind w:left="720"/>
              <w:contextualSpacing/>
              <w:rPr>
                <w:rFonts w:cs="Arial"/>
                <w:lang w:val="sr-Cyrl-RS"/>
              </w:rPr>
            </w:pPr>
            <w:r w:rsidRPr="009371B7">
              <w:rPr>
                <w:rFonts w:cs="Arial"/>
                <w:lang w:val="sr-Cyrl-RS"/>
              </w:rPr>
              <w:t xml:space="preserve">- </w:t>
            </w:r>
            <w:r w:rsidRPr="009371B7">
              <w:rPr>
                <w:rFonts w:cs="Arial"/>
              </w:rPr>
              <w:t xml:space="preserve">1 </w:t>
            </w:r>
            <w:r w:rsidRPr="009371B7">
              <w:rPr>
                <w:rFonts w:cs="Arial"/>
                <w:lang w:val="sr-Cyrl-RS"/>
              </w:rPr>
              <w:t xml:space="preserve">картица за мониторисање оптичке снаге </w:t>
            </w:r>
            <w:r w:rsidRPr="009371B7">
              <w:rPr>
                <w:rFonts w:cs="Arial"/>
              </w:rPr>
              <w:t xml:space="preserve">(OPM8) </w:t>
            </w:r>
            <w:r w:rsidRPr="009371B7">
              <w:rPr>
                <w:rFonts w:cs="Arial"/>
                <w:lang w:val="sr-Cyrl-RS"/>
              </w:rPr>
              <w:t xml:space="preserve">са подршком за </w:t>
            </w:r>
            <w:r w:rsidRPr="009371B7">
              <w:rPr>
                <w:rFonts w:cs="Arial"/>
              </w:rPr>
              <w:t xml:space="preserve">8 портова и </w:t>
            </w:r>
            <w:r w:rsidRPr="009371B7">
              <w:rPr>
                <w:rFonts w:cs="Arial"/>
                <w:lang w:val="sr-Cyrl-RS"/>
              </w:rPr>
              <w:t xml:space="preserve">на сваком порту подржава мониторинг оптичке снаге за 80 канала </w:t>
            </w:r>
          </w:p>
          <w:p w14:paraId="4C294E1D" w14:textId="77777777" w:rsidR="00437928" w:rsidRPr="009371B7" w:rsidRDefault="00437928" w:rsidP="008A1FC5">
            <w:pPr>
              <w:ind w:left="720"/>
              <w:contextualSpacing/>
              <w:rPr>
                <w:rFonts w:cs="Arial"/>
                <w:lang w:val="sr-Cyrl-RS"/>
              </w:rPr>
            </w:pPr>
            <w:r w:rsidRPr="009371B7">
              <w:rPr>
                <w:rFonts w:cs="Arial"/>
                <w:lang w:val="sr-Cyrl-RS"/>
              </w:rPr>
              <w:t xml:space="preserve">- опремљен појачавачима оптичког сигнала и компензаторима дисперзије димензионисаних на основу </w:t>
            </w:r>
            <w:r w:rsidRPr="009371B7">
              <w:rPr>
                <w:rFonts w:cs="Arial"/>
                <w:lang w:val="sr-Cyrl-RS"/>
              </w:rPr>
              <w:lastRenderedPageBreak/>
              <w:t>карактеристика оптичких деоница дефинисаних у техничкој спецификацији (Табела 3)</w:t>
            </w:r>
          </w:p>
          <w:p w14:paraId="67A68E97" w14:textId="77777777" w:rsidR="00437928" w:rsidRPr="009371B7" w:rsidRDefault="00437928" w:rsidP="0009631E">
            <w:pPr>
              <w:pStyle w:val="ListParagraph"/>
              <w:numPr>
                <w:ilvl w:val="0"/>
                <w:numId w:val="36"/>
              </w:numPr>
              <w:spacing w:after="0" w:line="240" w:lineRule="auto"/>
              <w:jc w:val="left"/>
              <w:rPr>
                <w:rFonts w:ascii="Arial" w:hAnsi="Arial" w:cs="Arial"/>
              </w:rPr>
            </w:pPr>
            <w:r w:rsidRPr="009371B7">
              <w:rPr>
                <w:rFonts w:ascii="Arial" w:hAnsi="Arial" w:cs="Arial"/>
              </w:rPr>
              <w:t xml:space="preserve">Капацитет платформе мора да буде </w:t>
            </w:r>
            <w:r w:rsidRPr="009371B7">
              <w:rPr>
                <w:rFonts w:ascii="Arial" w:hAnsi="Arial" w:cs="Arial"/>
                <w:lang w:val="sr-Cyrl-RS"/>
              </w:rPr>
              <w:t xml:space="preserve">минимум </w:t>
            </w:r>
            <w:r w:rsidRPr="009371B7">
              <w:rPr>
                <w:rFonts w:ascii="Arial" w:hAnsi="Arial" w:cs="Arial"/>
              </w:rPr>
              <w:t xml:space="preserve">40 оптичких канала, минимална битска брзина по каналу </w:t>
            </w:r>
            <w:r w:rsidRPr="009371B7">
              <w:rPr>
                <w:rFonts w:ascii="Arial" w:hAnsi="Arial" w:cs="Arial"/>
                <w:lang w:val="sr-Cyrl-RS"/>
              </w:rPr>
              <w:t xml:space="preserve">минимум </w:t>
            </w:r>
            <w:r w:rsidRPr="009371B7">
              <w:rPr>
                <w:rFonts w:ascii="Arial" w:hAnsi="Arial" w:cs="Arial"/>
              </w:rPr>
              <w:t xml:space="preserve">10Gbit/s са могућношћу повећања на </w:t>
            </w:r>
            <w:r w:rsidRPr="009371B7">
              <w:rPr>
                <w:rFonts w:ascii="Arial" w:hAnsi="Arial" w:cs="Arial"/>
                <w:lang w:val="sr-Cyrl-RS"/>
              </w:rPr>
              <w:t xml:space="preserve">минимум </w:t>
            </w:r>
            <w:r w:rsidRPr="009371B7">
              <w:rPr>
                <w:rFonts w:ascii="Arial" w:hAnsi="Arial" w:cs="Arial"/>
              </w:rPr>
              <w:t>100Gbit/s по једном пару оптичких влакана.</w:t>
            </w:r>
          </w:p>
          <w:p w14:paraId="7BB931CF" w14:textId="77777777" w:rsidR="00437928" w:rsidRPr="009371B7" w:rsidRDefault="00437928" w:rsidP="0009631E">
            <w:pPr>
              <w:pStyle w:val="ListParagraph"/>
              <w:numPr>
                <w:ilvl w:val="0"/>
                <w:numId w:val="36"/>
              </w:numPr>
              <w:spacing w:after="0" w:line="240" w:lineRule="auto"/>
              <w:jc w:val="left"/>
              <w:rPr>
                <w:rFonts w:ascii="Arial" w:hAnsi="Arial" w:cs="Arial"/>
              </w:rPr>
            </w:pPr>
            <w:r w:rsidRPr="009371B7">
              <w:rPr>
                <w:rFonts w:ascii="Arial" w:hAnsi="Arial" w:cs="Arial"/>
              </w:rPr>
              <w:t>Мора бити омогућена SNCP заштита клијентских сигнала у складу са захтеваном матрицом саобраћаја</w:t>
            </w:r>
          </w:p>
          <w:p w14:paraId="0AB8D52D" w14:textId="77777777" w:rsidR="00437928" w:rsidRPr="002A079D" w:rsidRDefault="00437928" w:rsidP="008A1FC5">
            <w:pPr>
              <w:ind w:left="360"/>
              <w:contextualSpacing/>
              <w:rPr>
                <w:rFonts w:cs="Arial"/>
                <w:highlight w:val="yellow"/>
                <w:lang w:val="sr-Cyrl-RS"/>
              </w:rPr>
            </w:pPr>
          </w:p>
          <w:p w14:paraId="6FD6E64D" w14:textId="77777777" w:rsidR="00437928" w:rsidRPr="002A079D" w:rsidRDefault="00437928" w:rsidP="008A1FC5">
            <w:pPr>
              <w:ind w:left="360"/>
              <w:contextualSpacing/>
              <w:rPr>
                <w:rFonts w:cs="Arial"/>
                <w:highlight w:val="yellow"/>
                <w:lang w:val="sr-Cyrl-RS"/>
              </w:rPr>
            </w:pPr>
          </w:p>
        </w:tc>
        <w:tc>
          <w:tcPr>
            <w:tcW w:w="1764" w:type="dxa"/>
          </w:tcPr>
          <w:p w14:paraId="224E18B4" w14:textId="77777777" w:rsidR="00437928" w:rsidRPr="002A079D" w:rsidRDefault="00437928" w:rsidP="008A1FC5">
            <w:pPr>
              <w:rPr>
                <w:rFonts w:cs="Arial"/>
                <w:highlight w:val="yellow"/>
                <w:lang w:val="sr-Cyrl-RS"/>
              </w:rPr>
            </w:pPr>
          </w:p>
        </w:tc>
        <w:tc>
          <w:tcPr>
            <w:tcW w:w="1171" w:type="dxa"/>
          </w:tcPr>
          <w:p w14:paraId="29166744" w14:textId="77777777" w:rsidR="00437928" w:rsidRPr="002A079D" w:rsidRDefault="00437928" w:rsidP="008A1FC5">
            <w:pPr>
              <w:rPr>
                <w:rFonts w:cs="Arial"/>
                <w:highlight w:val="yellow"/>
                <w:lang w:val="sr-Cyrl-RS"/>
              </w:rPr>
            </w:pPr>
          </w:p>
        </w:tc>
      </w:tr>
      <w:tr w:rsidR="00437928" w:rsidRPr="002A079D" w14:paraId="0B720CE5" w14:textId="77777777" w:rsidTr="008D2D92">
        <w:tc>
          <w:tcPr>
            <w:tcW w:w="2078" w:type="dxa"/>
          </w:tcPr>
          <w:p w14:paraId="0150E1AF" w14:textId="77777777" w:rsidR="00437928" w:rsidRPr="00170B7E" w:rsidRDefault="00437928" w:rsidP="008A1FC5">
            <w:pPr>
              <w:rPr>
                <w:rFonts w:cs="Arial"/>
              </w:rPr>
            </w:pPr>
            <w:r w:rsidRPr="00170B7E">
              <w:rPr>
                <w:rFonts w:cs="Arial"/>
              </w:rPr>
              <w:lastRenderedPageBreak/>
              <w:t xml:space="preserve">РХЕ </w:t>
            </w:r>
            <w:r w:rsidRPr="00170B7E">
              <w:rPr>
                <w:rFonts w:cs="Arial"/>
                <w:lang w:val="sr-Cyrl-RS"/>
              </w:rPr>
              <w:t xml:space="preserve">Бајина башта </w:t>
            </w:r>
            <w:r w:rsidRPr="00170B7E">
              <w:rPr>
                <w:rFonts w:cs="Arial"/>
              </w:rPr>
              <w:t xml:space="preserve">upgrade </w:t>
            </w:r>
          </w:p>
        </w:tc>
        <w:tc>
          <w:tcPr>
            <w:tcW w:w="4232" w:type="dxa"/>
          </w:tcPr>
          <w:p w14:paraId="16EEAA6D"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2 реконфигурабилне картице за рутирање сигнала у оптичком домену (</w:t>
            </w:r>
            <w:r w:rsidRPr="00170B7E">
              <w:rPr>
                <w:rFonts w:ascii="Arial" w:hAnsi="Arial" w:cs="Arial"/>
              </w:rPr>
              <w:t xml:space="preserve">ROADM WSMD4) </w:t>
            </w:r>
            <w:r w:rsidRPr="00170B7E">
              <w:rPr>
                <w:rFonts w:ascii="Arial" w:hAnsi="Arial" w:cs="Arial"/>
                <w:lang w:val="sr-Cyrl-RS"/>
              </w:rPr>
              <w:t>са могућношћу подешавања оптичке снаге на нивоу канала, следећих карактеристика</w:t>
            </w:r>
            <w:r w:rsidRPr="00170B7E">
              <w:rPr>
                <w:rFonts w:ascii="Arial" w:hAnsi="Arial" w:cs="Arial"/>
              </w:rPr>
              <w:t>:</w:t>
            </w:r>
            <w:r w:rsidRPr="00170B7E">
              <w:rPr>
                <w:rFonts w:ascii="Arial" w:hAnsi="Arial" w:cs="Arial"/>
                <w:lang w:val="sr-Cyrl-RS"/>
              </w:rPr>
              <w:t xml:space="preserve"> </w:t>
            </w:r>
            <w:r w:rsidRPr="00170B7E">
              <w:rPr>
                <w:rFonts w:ascii="Arial" w:hAnsi="Arial" w:cs="Arial"/>
              </w:rPr>
              <w:t>C Band 196.05 THz – 192.10 THz, 50 Gbps.</w:t>
            </w:r>
          </w:p>
          <w:p w14:paraId="5D0CE5BF"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 xml:space="preserve">1 мултиплексер картица </w:t>
            </w:r>
            <w:r w:rsidRPr="00170B7E">
              <w:rPr>
                <w:rFonts w:ascii="Arial" w:hAnsi="Arial" w:cs="Arial"/>
              </w:rPr>
              <w:t>(MR8V)</w:t>
            </w:r>
            <w:r w:rsidRPr="00170B7E">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52D6C709" w14:textId="77777777" w:rsidR="00437928" w:rsidRPr="00170B7E" w:rsidRDefault="00437928" w:rsidP="008A1FC5">
            <w:pPr>
              <w:ind w:left="408"/>
              <w:contextualSpacing/>
              <w:rPr>
                <w:rFonts w:cs="Arial"/>
                <w:lang w:val="sr-Cyrl-RS"/>
              </w:rPr>
            </w:pPr>
            <w:r w:rsidRPr="00170B7E">
              <w:rPr>
                <w:rFonts w:cs="Arial"/>
                <w:lang w:val="sr-Cyrl-RS"/>
              </w:rPr>
              <w:t xml:space="preserve">- </w:t>
            </w:r>
            <w:r w:rsidRPr="00170B7E">
              <w:rPr>
                <w:rFonts w:cs="Arial"/>
              </w:rPr>
              <w:t>1</w:t>
            </w:r>
            <w:r w:rsidRPr="00170B7E">
              <w:rPr>
                <w:rFonts w:cs="Arial"/>
                <w:lang w:val="sr-Cyrl-RS"/>
              </w:rPr>
              <w:t xml:space="preserve"> картицу </w:t>
            </w:r>
            <w:r w:rsidRPr="00170B7E">
              <w:rPr>
                <w:rFonts w:cs="Arial"/>
              </w:rPr>
              <w:t xml:space="preserve">(FIU) </w:t>
            </w:r>
            <w:r w:rsidRPr="00170B7E">
              <w:rPr>
                <w:rFonts w:cs="Arial"/>
                <w:lang w:val="sr-Cyrl-RS"/>
              </w:rPr>
              <w:t>за мултиплексирање/ демултиплексирање линијског оптичког сигнала и оптичког</w:t>
            </w:r>
            <w:r w:rsidRPr="00170B7E">
              <w:rPr>
                <w:rFonts w:cs="Arial"/>
              </w:rPr>
              <w:t xml:space="preserve"> </w:t>
            </w:r>
            <w:r w:rsidRPr="00170B7E">
              <w:rPr>
                <w:rFonts w:cs="Arial"/>
                <w:lang w:val="sr-Cyrl-RS"/>
              </w:rPr>
              <w:t>сигнала за надзор и управљање</w:t>
            </w:r>
          </w:p>
          <w:p w14:paraId="149E82FB"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линијскa картицa </w:t>
            </w:r>
            <w:r w:rsidRPr="00170B7E">
              <w:rPr>
                <w:rFonts w:cs="Arial"/>
                <w:sz w:val="22"/>
                <w:szCs w:val="22"/>
              </w:rPr>
              <w:t xml:space="preserve">ND2 (10 Gbps) </w:t>
            </w:r>
            <w:r w:rsidRPr="00170B7E">
              <w:rPr>
                <w:rFonts w:cs="Arial"/>
                <w:sz w:val="22"/>
                <w:szCs w:val="22"/>
                <w:lang w:val="sr-Cyrl-RS"/>
              </w:rPr>
              <w:t xml:space="preserve">са 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 xml:space="preserve">C Band 9.95 -11.3 Gbps –LC –SM - 40km </w:t>
            </w:r>
            <w:r w:rsidRPr="00170B7E">
              <w:rPr>
                <w:rFonts w:cs="Arial"/>
                <w:sz w:val="22"/>
                <w:szCs w:val="22"/>
                <w:lang w:val="sr-Cyrl-RS"/>
              </w:rPr>
              <w:t>(Заштита 10</w:t>
            </w:r>
            <w:r w:rsidRPr="00170B7E">
              <w:rPr>
                <w:rFonts w:cs="Arial"/>
                <w:sz w:val="22"/>
                <w:szCs w:val="22"/>
              </w:rPr>
              <w:t>G</w:t>
            </w:r>
            <w:r w:rsidRPr="00170B7E">
              <w:rPr>
                <w:rFonts w:cs="Arial"/>
                <w:sz w:val="22"/>
                <w:szCs w:val="22"/>
                <w:lang w:val="sr-Cyrl-RS"/>
              </w:rPr>
              <w:t xml:space="preserve"> ББ – КГ и </w:t>
            </w:r>
            <w:r w:rsidRPr="00170B7E">
              <w:rPr>
                <w:rFonts w:cs="Arial"/>
                <w:sz w:val="22"/>
                <w:szCs w:val="22"/>
              </w:rPr>
              <w:t xml:space="preserve">OCH </w:t>
            </w:r>
            <w:r w:rsidRPr="00170B7E">
              <w:rPr>
                <w:rFonts w:cs="Arial"/>
                <w:sz w:val="22"/>
                <w:szCs w:val="22"/>
                <w:lang w:val="sr-Cyrl-RS"/>
              </w:rPr>
              <w:t>ББ – КГ за 1</w:t>
            </w:r>
            <w:r w:rsidRPr="00170B7E">
              <w:rPr>
                <w:rFonts w:cs="Arial"/>
                <w:sz w:val="22"/>
                <w:szCs w:val="22"/>
              </w:rPr>
              <w:t xml:space="preserve">G </w:t>
            </w:r>
            <w:r w:rsidRPr="00170B7E">
              <w:rPr>
                <w:rFonts w:cs="Arial"/>
                <w:sz w:val="22"/>
                <w:szCs w:val="22"/>
                <w:lang w:val="sr-Latn-RS"/>
              </w:rPr>
              <w:t>сервисе</w:t>
            </w:r>
            <w:r w:rsidRPr="00170B7E">
              <w:rPr>
                <w:rFonts w:cs="Arial"/>
                <w:sz w:val="22"/>
                <w:szCs w:val="22"/>
                <w:lang w:val="sr-Cyrl-RS"/>
              </w:rPr>
              <w:t>)</w:t>
            </w:r>
          </w:p>
          <w:p w14:paraId="2013A171"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линијскa картицa </w:t>
            </w:r>
            <w:r w:rsidRPr="00170B7E">
              <w:rPr>
                <w:rFonts w:cs="Arial"/>
                <w:sz w:val="22"/>
                <w:szCs w:val="22"/>
              </w:rPr>
              <w:t xml:space="preserve">ND2 (10 Gbps) </w:t>
            </w:r>
            <w:r w:rsidRPr="00170B7E">
              <w:rPr>
                <w:rFonts w:cs="Arial"/>
                <w:sz w:val="22"/>
                <w:szCs w:val="22"/>
                <w:lang w:val="sr-Cyrl-RS"/>
              </w:rPr>
              <w:t xml:space="preserve">са 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 xml:space="preserve">C Band 9.95 -11.3 Gbps –LC –SM - 40km </w:t>
            </w:r>
            <w:r w:rsidRPr="00170B7E">
              <w:rPr>
                <w:rFonts w:cs="Arial"/>
                <w:sz w:val="22"/>
                <w:szCs w:val="22"/>
                <w:lang w:val="sr-Cyrl-RS"/>
              </w:rPr>
              <w:t>(</w:t>
            </w:r>
            <w:r w:rsidRPr="00170B7E">
              <w:rPr>
                <w:rFonts w:cs="Arial"/>
                <w:sz w:val="22"/>
                <w:szCs w:val="22"/>
              </w:rPr>
              <w:t xml:space="preserve">OCH </w:t>
            </w:r>
            <w:r w:rsidRPr="00170B7E">
              <w:rPr>
                <w:rFonts w:cs="Arial"/>
                <w:sz w:val="22"/>
                <w:szCs w:val="22"/>
                <w:lang w:val="sr-Cyrl-RS"/>
              </w:rPr>
              <w:t>ББ – ЧА за 10</w:t>
            </w:r>
            <w:r w:rsidRPr="00170B7E">
              <w:rPr>
                <w:rFonts w:cs="Arial"/>
                <w:sz w:val="22"/>
                <w:szCs w:val="22"/>
                <w:lang w:val="sr-Latn-RS"/>
              </w:rPr>
              <w:t xml:space="preserve">G </w:t>
            </w:r>
            <w:r w:rsidRPr="00170B7E">
              <w:rPr>
                <w:rFonts w:cs="Arial"/>
                <w:sz w:val="22"/>
                <w:szCs w:val="22"/>
                <w:lang w:val="sr-Cyrl-RS"/>
              </w:rPr>
              <w:t xml:space="preserve"> сервис ББ – Чачак без заштите и </w:t>
            </w:r>
            <w:r w:rsidRPr="00170B7E">
              <w:rPr>
                <w:rFonts w:cs="Arial"/>
                <w:sz w:val="22"/>
                <w:szCs w:val="22"/>
              </w:rPr>
              <w:t xml:space="preserve">OCH </w:t>
            </w:r>
            <w:r w:rsidRPr="00170B7E">
              <w:rPr>
                <w:rFonts w:cs="Arial"/>
                <w:sz w:val="22"/>
                <w:szCs w:val="22"/>
                <w:lang w:val="sr-Cyrl-RS"/>
              </w:rPr>
              <w:t>ББ – ЧА за 1</w:t>
            </w:r>
            <w:r w:rsidRPr="00170B7E">
              <w:rPr>
                <w:rFonts w:cs="Arial"/>
                <w:sz w:val="22"/>
                <w:szCs w:val="22"/>
                <w:lang w:val="sr-Latn-RS"/>
              </w:rPr>
              <w:t xml:space="preserve">G </w:t>
            </w:r>
            <w:r w:rsidRPr="00170B7E">
              <w:rPr>
                <w:rFonts w:cs="Arial"/>
                <w:sz w:val="22"/>
                <w:szCs w:val="22"/>
                <w:lang w:val="sr-Cyrl-RS"/>
              </w:rPr>
              <w:t xml:space="preserve"> сервис ББ – Чачак са заштитом )</w:t>
            </w:r>
          </w:p>
          <w:p w14:paraId="2C251FC1"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lastRenderedPageBreak/>
              <w:t xml:space="preserve">1 линијскa картицa </w:t>
            </w:r>
            <w:r w:rsidRPr="00170B7E">
              <w:rPr>
                <w:rFonts w:cs="Arial"/>
                <w:sz w:val="22"/>
                <w:szCs w:val="22"/>
              </w:rPr>
              <w:t xml:space="preserve">ND2 (10 Gbps) </w:t>
            </w:r>
            <w:r w:rsidRPr="00170B7E">
              <w:rPr>
                <w:rFonts w:cs="Arial"/>
                <w:sz w:val="22"/>
                <w:szCs w:val="22"/>
                <w:lang w:val="sr-Cyrl-RS"/>
              </w:rPr>
              <w:t xml:space="preserve">са 1 </w:t>
            </w:r>
            <w:r w:rsidRPr="00170B7E">
              <w:rPr>
                <w:rFonts w:cs="Arial"/>
                <w:sz w:val="22"/>
                <w:szCs w:val="22"/>
              </w:rPr>
              <w:t>модулом  TXFP</w:t>
            </w:r>
            <w:r w:rsidRPr="00170B7E">
              <w:rPr>
                <w:rFonts w:cs="Arial"/>
                <w:sz w:val="22"/>
                <w:szCs w:val="22"/>
                <w:lang w:val="sr-Cyrl-RS"/>
              </w:rPr>
              <w:t xml:space="preserve"> следећих карактеристика </w:t>
            </w:r>
            <w:r w:rsidRPr="00170B7E">
              <w:rPr>
                <w:rFonts w:cs="Arial"/>
                <w:sz w:val="22"/>
                <w:szCs w:val="22"/>
              </w:rPr>
              <w:t xml:space="preserve">C Band 9.95 -11.3 Gbps –LC –SM - 40km </w:t>
            </w:r>
            <w:r w:rsidRPr="00170B7E">
              <w:rPr>
                <w:rFonts w:cs="Arial"/>
                <w:sz w:val="22"/>
                <w:szCs w:val="22"/>
                <w:lang w:val="sr-Cyrl-RS"/>
              </w:rPr>
              <w:t>(</w:t>
            </w:r>
            <w:r w:rsidRPr="00170B7E">
              <w:rPr>
                <w:rFonts w:cs="Arial"/>
                <w:sz w:val="22"/>
                <w:szCs w:val="22"/>
              </w:rPr>
              <w:t xml:space="preserve">OCH </w:t>
            </w:r>
            <w:r w:rsidRPr="00170B7E">
              <w:rPr>
                <w:rFonts w:cs="Arial"/>
                <w:sz w:val="22"/>
                <w:szCs w:val="22"/>
                <w:lang w:val="sr-Cyrl-RS"/>
              </w:rPr>
              <w:t>ББ – УЖ за 1</w:t>
            </w:r>
            <w:r w:rsidRPr="00170B7E">
              <w:rPr>
                <w:rFonts w:cs="Arial"/>
                <w:sz w:val="22"/>
                <w:szCs w:val="22"/>
                <w:lang w:val="sr-Latn-RS"/>
              </w:rPr>
              <w:t xml:space="preserve">G </w:t>
            </w:r>
            <w:r w:rsidRPr="00170B7E">
              <w:rPr>
                <w:rFonts w:cs="Arial"/>
                <w:sz w:val="22"/>
                <w:szCs w:val="22"/>
                <w:lang w:val="sr-Cyrl-RS"/>
              </w:rPr>
              <w:t xml:space="preserve"> сервис ББ – УЖ са заштитом )</w:t>
            </w:r>
          </w:p>
          <w:p w14:paraId="273FEF54"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2 </w:t>
            </w:r>
            <w:r w:rsidRPr="00170B7E">
              <w:rPr>
                <w:rFonts w:cs="Arial"/>
                <w:sz w:val="22"/>
                <w:szCs w:val="22"/>
              </w:rPr>
              <w:t xml:space="preserve">модула eSFP </w:t>
            </w:r>
            <w:r w:rsidRPr="00170B7E">
              <w:rPr>
                <w:rFonts w:cs="Arial"/>
                <w:sz w:val="22"/>
                <w:szCs w:val="22"/>
                <w:lang w:val="sr-Cyrl-RS"/>
              </w:rPr>
              <w:t>следећих к-к</w:t>
            </w:r>
            <w:r w:rsidRPr="00170B7E">
              <w:rPr>
                <w:rFonts w:cs="Arial"/>
                <w:sz w:val="22"/>
                <w:szCs w:val="22"/>
              </w:rPr>
              <w:t>a</w:t>
            </w:r>
            <w:r w:rsidRPr="00170B7E">
              <w:rPr>
                <w:rFonts w:cs="Arial"/>
                <w:sz w:val="22"/>
                <w:szCs w:val="22"/>
                <w:lang w:val="sr-Cyrl-RS"/>
              </w:rPr>
              <w:t xml:space="preserve"> </w:t>
            </w:r>
            <w:r w:rsidRPr="00170B7E">
              <w:rPr>
                <w:rFonts w:cs="Arial"/>
                <w:sz w:val="22"/>
                <w:szCs w:val="22"/>
              </w:rPr>
              <w:t xml:space="preserve"> </w:t>
            </w:r>
            <w:r w:rsidRPr="00170B7E">
              <w:rPr>
                <w:rFonts w:cs="Arial"/>
                <w:sz w:val="22"/>
                <w:szCs w:val="22"/>
                <w:lang w:val="sr-Cyrl-RS"/>
              </w:rPr>
              <w:t>е</w:t>
            </w:r>
            <w:r w:rsidRPr="00170B7E">
              <w:rPr>
                <w:rFonts w:cs="Arial"/>
                <w:sz w:val="22"/>
                <w:szCs w:val="22"/>
              </w:rPr>
              <w:t>SFP, 1310nm, 1.25 Gbps, (</w:t>
            </w:r>
            <w:r w:rsidRPr="00170B7E">
              <w:rPr>
                <w:rFonts w:cs="Arial"/>
                <w:sz w:val="22"/>
                <w:szCs w:val="22"/>
                <w:lang w:val="sr-Cyrl-RS"/>
              </w:rPr>
              <w:t xml:space="preserve">од </w:t>
            </w:r>
            <w:r w:rsidRPr="00170B7E">
              <w:rPr>
                <w:rFonts w:cs="Arial"/>
                <w:sz w:val="22"/>
                <w:szCs w:val="22"/>
              </w:rPr>
              <w:t xml:space="preserve">-9  </w:t>
            </w:r>
            <w:r w:rsidRPr="00170B7E">
              <w:rPr>
                <w:rFonts w:cs="Arial"/>
                <w:sz w:val="22"/>
                <w:szCs w:val="22"/>
                <w:lang w:val="sr-Cyrl-RS"/>
              </w:rPr>
              <w:t>до</w:t>
            </w:r>
            <w:r w:rsidRPr="00170B7E">
              <w:rPr>
                <w:rFonts w:cs="Arial"/>
                <w:sz w:val="22"/>
                <w:szCs w:val="22"/>
              </w:rPr>
              <w:t xml:space="preserve"> - 3) dBm, - 20dBm, LC, Single Mode, 10 km  </w:t>
            </w:r>
            <w:r w:rsidRPr="00170B7E">
              <w:rPr>
                <w:rFonts w:cs="Arial"/>
                <w:sz w:val="22"/>
                <w:szCs w:val="22"/>
                <w:lang w:val="sr-Cyrl-RS"/>
              </w:rPr>
              <w:t>на постојећој ТОА картици</w:t>
            </w:r>
            <w:r w:rsidRPr="00170B7E">
              <w:rPr>
                <w:rFonts w:cs="Arial"/>
                <w:sz w:val="22"/>
                <w:szCs w:val="22"/>
              </w:rPr>
              <w:t xml:space="preserve"> (</w:t>
            </w:r>
            <w:r w:rsidRPr="00170B7E">
              <w:rPr>
                <w:rFonts w:cs="Arial"/>
                <w:sz w:val="22"/>
                <w:szCs w:val="22"/>
                <w:lang w:val="sr-Cyrl-RS"/>
              </w:rPr>
              <w:t>Сервиси 1</w:t>
            </w:r>
            <w:r w:rsidRPr="00170B7E">
              <w:rPr>
                <w:rFonts w:cs="Arial"/>
                <w:sz w:val="22"/>
                <w:szCs w:val="22"/>
              </w:rPr>
              <w:t xml:space="preserve">G </w:t>
            </w:r>
            <w:r w:rsidRPr="00170B7E">
              <w:rPr>
                <w:rFonts w:cs="Arial"/>
                <w:sz w:val="22"/>
                <w:szCs w:val="22"/>
                <w:lang w:val="sr-Cyrl-RS"/>
              </w:rPr>
              <w:t>за ББ -</w:t>
            </w:r>
            <w:r w:rsidRPr="00170B7E">
              <w:rPr>
                <w:rFonts w:cs="Arial"/>
                <w:sz w:val="22"/>
                <w:szCs w:val="22"/>
              </w:rPr>
              <w:t>Чачак и</w:t>
            </w:r>
            <w:r w:rsidRPr="00170B7E">
              <w:rPr>
                <w:rFonts w:cs="Arial"/>
                <w:sz w:val="22"/>
                <w:szCs w:val="22"/>
                <w:lang w:val="sr-Cyrl-RS"/>
              </w:rPr>
              <w:t xml:space="preserve"> ББ-</w:t>
            </w:r>
            <w:r w:rsidRPr="00170B7E">
              <w:rPr>
                <w:rFonts w:cs="Arial"/>
                <w:sz w:val="22"/>
                <w:szCs w:val="22"/>
              </w:rPr>
              <w:t xml:space="preserve"> Ужице)</w:t>
            </w:r>
          </w:p>
          <w:p w14:paraId="5ACD368A"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rPr>
              <w:t xml:space="preserve">  1</w:t>
            </w:r>
            <w:r w:rsidRPr="00170B7E">
              <w:rPr>
                <w:rFonts w:cs="Arial"/>
                <w:sz w:val="22"/>
                <w:szCs w:val="22"/>
                <w:lang w:val="sr-Cyrl-RS"/>
              </w:rPr>
              <w:t xml:space="preserve"> модул </w:t>
            </w:r>
            <w:r w:rsidRPr="00170B7E">
              <w:rPr>
                <w:rFonts w:cs="Arial"/>
                <w:sz w:val="22"/>
                <w:szCs w:val="22"/>
                <w:lang w:val="sr-Latn-RS"/>
              </w:rPr>
              <w:t xml:space="preserve">XFP </w:t>
            </w:r>
            <w:r w:rsidRPr="00170B7E">
              <w:rPr>
                <w:rFonts w:cs="Arial"/>
                <w:sz w:val="22"/>
                <w:szCs w:val="22"/>
                <w:lang w:val="sr-Cyrl-RS"/>
              </w:rPr>
              <w:t xml:space="preserve">следећих карактеристика: </w:t>
            </w:r>
            <w:r w:rsidRPr="00170B7E">
              <w:rPr>
                <w:rFonts w:cs="Arial"/>
                <w:sz w:val="22"/>
                <w:szCs w:val="22"/>
              </w:rPr>
              <w:t xml:space="preserve">1310nm , 9.95 – 11.1Gbps, </w:t>
            </w:r>
            <w:r w:rsidRPr="00170B7E">
              <w:rPr>
                <w:rFonts w:cs="Arial"/>
                <w:sz w:val="22"/>
                <w:szCs w:val="22"/>
                <w:lang w:val="sr-Cyrl-RS"/>
              </w:rPr>
              <w:t xml:space="preserve">од </w:t>
            </w:r>
            <w:r w:rsidRPr="00170B7E">
              <w:rPr>
                <w:rFonts w:cs="Arial"/>
                <w:sz w:val="22"/>
                <w:szCs w:val="22"/>
              </w:rPr>
              <w:t>-6dBm</w:t>
            </w:r>
            <w:r w:rsidRPr="00170B7E">
              <w:rPr>
                <w:rFonts w:cs="Arial"/>
                <w:sz w:val="22"/>
                <w:szCs w:val="22"/>
                <w:lang w:val="sr-Latn-RS"/>
              </w:rPr>
              <w:t xml:space="preserve"> </w:t>
            </w:r>
            <w:r w:rsidRPr="00170B7E">
              <w:rPr>
                <w:rFonts w:cs="Arial"/>
                <w:sz w:val="22"/>
                <w:szCs w:val="22"/>
                <w:lang w:val="sr-Cyrl-RS"/>
              </w:rPr>
              <w:t xml:space="preserve">до </w:t>
            </w:r>
            <w:r w:rsidRPr="00170B7E">
              <w:rPr>
                <w:rFonts w:cs="Arial"/>
                <w:sz w:val="22"/>
                <w:szCs w:val="22"/>
              </w:rPr>
              <w:t xml:space="preserve"> -1dBm</w:t>
            </w:r>
            <w:r w:rsidRPr="00170B7E">
              <w:rPr>
                <w:rFonts w:cs="Arial"/>
                <w:sz w:val="22"/>
                <w:szCs w:val="22"/>
                <w:lang w:val="sr-Cyrl-RS"/>
              </w:rPr>
              <w:t>, - 14.4</w:t>
            </w:r>
            <w:r w:rsidRPr="00170B7E">
              <w:rPr>
                <w:rFonts w:cs="Arial"/>
                <w:sz w:val="22"/>
                <w:szCs w:val="22"/>
                <w:lang w:val="sr-Latn-RS"/>
              </w:rPr>
              <w:t xml:space="preserve">dBm, LC, SM , 10 km, </w:t>
            </w:r>
            <w:r w:rsidRPr="00170B7E">
              <w:rPr>
                <w:rFonts w:cs="Arial"/>
                <w:sz w:val="22"/>
                <w:szCs w:val="22"/>
                <w:lang w:val="sr-Cyrl-RS"/>
              </w:rPr>
              <w:t>на постојећој Т</w:t>
            </w:r>
            <w:r w:rsidRPr="00170B7E">
              <w:rPr>
                <w:rFonts w:cs="Arial"/>
                <w:sz w:val="22"/>
                <w:szCs w:val="22"/>
                <w:lang w:val="sr-Latn-RS"/>
              </w:rPr>
              <w:t xml:space="preserve">QX </w:t>
            </w:r>
            <w:r w:rsidRPr="00170B7E">
              <w:rPr>
                <w:rFonts w:cs="Arial"/>
                <w:sz w:val="22"/>
                <w:szCs w:val="22"/>
                <w:lang w:val="sr-Cyrl-RS"/>
              </w:rPr>
              <w:t>картици (10</w:t>
            </w:r>
            <w:r w:rsidRPr="00170B7E">
              <w:rPr>
                <w:rFonts w:cs="Arial"/>
                <w:sz w:val="22"/>
                <w:szCs w:val="22"/>
                <w:lang w:val="sr-Latn-RS"/>
              </w:rPr>
              <w:t xml:space="preserve">G </w:t>
            </w:r>
            <w:r w:rsidRPr="00170B7E">
              <w:rPr>
                <w:rFonts w:cs="Arial"/>
                <w:sz w:val="22"/>
                <w:szCs w:val="22"/>
                <w:lang w:val="sr-Cyrl-RS"/>
              </w:rPr>
              <w:t xml:space="preserve"> сервис ББ – Чачак без заштите)</w:t>
            </w:r>
          </w:p>
          <w:p w14:paraId="0DB241D9" w14:textId="77777777" w:rsidR="00437928" w:rsidRPr="00170B7E" w:rsidRDefault="00437928" w:rsidP="0009631E">
            <w:pPr>
              <w:pStyle w:val="NoSpacing"/>
              <w:numPr>
                <w:ilvl w:val="0"/>
                <w:numId w:val="37"/>
              </w:numPr>
              <w:suppressAutoHyphens w:val="0"/>
              <w:spacing w:before="0"/>
              <w:jc w:val="left"/>
              <w:rPr>
                <w:rFonts w:cs="Arial"/>
                <w:sz w:val="22"/>
                <w:szCs w:val="22"/>
                <w:lang w:val="sr-Cyrl-RS"/>
              </w:rPr>
            </w:pPr>
            <w:r w:rsidRPr="00170B7E">
              <w:rPr>
                <w:rFonts w:cs="Arial"/>
                <w:sz w:val="22"/>
                <w:szCs w:val="22"/>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tc>
        <w:tc>
          <w:tcPr>
            <w:tcW w:w="1764" w:type="dxa"/>
          </w:tcPr>
          <w:p w14:paraId="0A94E306" w14:textId="77777777" w:rsidR="00437928" w:rsidRPr="002A079D" w:rsidRDefault="00437928" w:rsidP="008A1FC5">
            <w:pPr>
              <w:rPr>
                <w:rFonts w:cs="Arial"/>
                <w:highlight w:val="yellow"/>
                <w:lang w:val="sr-Cyrl-RS"/>
              </w:rPr>
            </w:pPr>
          </w:p>
        </w:tc>
        <w:tc>
          <w:tcPr>
            <w:tcW w:w="1171" w:type="dxa"/>
          </w:tcPr>
          <w:p w14:paraId="0CD611B5" w14:textId="77777777" w:rsidR="00437928" w:rsidRPr="002A079D" w:rsidRDefault="00437928" w:rsidP="008A1FC5">
            <w:pPr>
              <w:rPr>
                <w:rFonts w:cs="Arial"/>
                <w:highlight w:val="yellow"/>
                <w:lang w:val="sr-Cyrl-RS"/>
              </w:rPr>
            </w:pPr>
          </w:p>
        </w:tc>
      </w:tr>
      <w:tr w:rsidR="00437928" w:rsidRPr="002A079D" w14:paraId="16358F41" w14:textId="77777777" w:rsidTr="008D2D92">
        <w:tc>
          <w:tcPr>
            <w:tcW w:w="2078" w:type="dxa"/>
          </w:tcPr>
          <w:p w14:paraId="31657340" w14:textId="77777777" w:rsidR="00437928" w:rsidRPr="002A079D" w:rsidRDefault="00437928" w:rsidP="008A1FC5">
            <w:pPr>
              <w:rPr>
                <w:rFonts w:cs="Arial"/>
                <w:highlight w:val="yellow"/>
                <w:lang w:val="sr-Cyrl-RS"/>
              </w:rPr>
            </w:pPr>
            <w:r w:rsidRPr="00170B7E">
              <w:rPr>
                <w:rFonts w:cs="Arial"/>
                <w:lang w:val="sr-Cyrl-RS"/>
              </w:rPr>
              <w:lastRenderedPageBreak/>
              <w:t xml:space="preserve">ПДЦ Крушевац </w:t>
            </w:r>
            <w:r w:rsidRPr="00170B7E">
              <w:rPr>
                <w:rFonts w:cs="Arial"/>
              </w:rPr>
              <w:t xml:space="preserve">upgrade </w:t>
            </w:r>
          </w:p>
        </w:tc>
        <w:tc>
          <w:tcPr>
            <w:tcW w:w="4232" w:type="dxa"/>
          </w:tcPr>
          <w:p w14:paraId="50947695" w14:textId="77777777" w:rsidR="00F632FD" w:rsidRPr="00170B7E" w:rsidRDefault="00F632FD" w:rsidP="00F632FD">
            <w:pPr>
              <w:contextualSpacing/>
              <w:rPr>
                <w:rFonts w:cs="Arial"/>
                <w:lang w:val="sr-Cyrl-RS"/>
              </w:rPr>
            </w:pPr>
            <w:r w:rsidRPr="00170B7E">
              <w:rPr>
                <w:rFonts w:cs="Arial"/>
              </w:rPr>
              <w:t xml:space="preserve">(OSN 8800 UPS) </w:t>
            </w:r>
            <w:r w:rsidRPr="00170B7E">
              <w:rPr>
                <w:rFonts w:cs="Arial"/>
                <w:lang w:val="sr-Cyrl-RS"/>
              </w:rPr>
              <w:t>подрам за обраду и процесирање оптичких сигнала треба да има:</w:t>
            </w:r>
          </w:p>
          <w:p w14:paraId="6A961961" w14:textId="77777777" w:rsidR="00F632FD" w:rsidRPr="00170B7E" w:rsidRDefault="00F632FD" w:rsidP="00F632FD">
            <w:pPr>
              <w:contextualSpacing/>
              <w:rPr>
                <w:rFonts w:cs="Arial"/>
                <w:lang w:val="sr-Cyrl-RS"/>
              </w:rPr>
            </w:pPr>
            <w:r w:rsidRPr="00170B7E">
              <w:rPr>
                <w:rFonts w:cs="Arial"/>
                <w:lang w:val="sr-Cyrl-RS"/>
              </w:rPr>
              <w:t xml:space="preserve">  - подршку за 20 слотова</w:t>
            </w:r>
          </w:p>
          <w:p w14:paraId="1B58839E" w14:textId="77777777" w:rsidR="00F632FD" w:rsidRPr="00170B7E" w:rsidRDefault="00F632FD" w:rsidP="00F632FD">
            <w:pPr>
              <w:contextualSpacing/>
              <w:rPr>
                <w:rFonts w:cs="Arial"/>
                <w:lang w:val="sr-Cyrl-RS"/>
              </w:rPr>
            </w:pPr>
            <w:r w:rsidRPr="00170B7E">
              <w:rPr>
                <w:rFonts w:cs="Arial"/>
                <w:lang w:val="sr-Cyrl-RS"/>
              </w:rPr>
              <w:t xml:space="preserve">  - мора да има независно редудантно напајање</w:t>
            </w:r>
          </w:p>
          <w:p w14:paraId="2DBE1506" w14:textId="77777777" w:rsidR="00F632FD" w:rsidRPr="00170B7E" w:rsidRDefault="00F632FD" w:rsidP="00F632FD">
            <w:pPr>
              <w:contextualSpacing/>
              <w:rPr>
                <w:rFonts w:cs="Arial"/>
                <w:lang w:val="sr-Cyrl-RS"/>
              </w:rPr>
            </w:pPr>
            <w:r w:rsidRPr="00170B7E">
              <w:rPr>
                <w:rFonts w:cs="Arial"/>
                <w:lang w:val="sr-Cyrl-RS"/>
              </w:rPr>
              <w:t xml:space="preserve">  - мора да има вентилаторску јединицу</w:t>
            </w:r>
          </w:p>
          <w:p w14:paraId="70394BBD" w14:textId="77777777" w:rsidR="00F632FD" w:rsidRPr="00170B7E" w:rsidRDefault="00F632FD" w:rsidP="00F632FD">
            <w:pPr>
              <w:contextualSpacing/>
              <w:rPr>
                <w:rFonts w:cs="Arial"/>
                <w:lang w:val="sr-Cyrl-RS"/>
              </w:rPr>
            </w:pPr>
            <w:r w:rsidRPr="00170B7E">
              <w:rPr>
                <w:rFonts w:cs="Arial"/>
                <w:lang w:val="sr-Cyrl-RS"/>
              </w:rPr>
              <w:t xml:space="preserve">  Треба да буде опремљен следећим картицама:</w:t>
            </w:r>
          </w:p>
          <w:p w14:paraId="1C0331B9"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2 реконфигурабилне картице за рутирање сигнала у оптичком домену (</w:t>
            </w:r>
            <w:r w:rsidRPr="00170B7E">
              <w:rPr>
                <w:rFonts w:ascii="Arial" w:hAnsi="Arial" w:cs="Arial"/>
              </w:rPr>
              <w:t xml:space="preserve">ROADM WSMD4) </w:t>
            </w:r>
            <w:r w:rsidRPr="00170B7E">
              <w:rPr>
                <w:rFonts w:ascii="Arial" w:hAnsi="Arial" w:cs="Arial"/>
                <w:lang w:val="sr-Cyrl-RS"/>
              </w:rPr>
              <w:t>са могућношћу подешавања оптичке снаге на нивоу канала, следећих карактеристика</w:t>
            </w:r>
            <w:r w:rsidRPr="00170B7E">
              <w:rPr>
                <w:rFonts w:ascii="Arial" w:hAnsi="Arial" w:cs="Arial"/>
              </w:rPr>
              <w:t>:</w:t>
            </w:r>
            <w:r w:rsidRPr="00170B7E">
              <w:rPr>
                <w:rFonts w:ascii="Arial" w:hAnsi="Arial" w:cs="Arial"/>
                <w:lang w:val="sr-Cyrl-RS"/>
              </w:rPr>
              <w:t xml:space="preserve"> </w:t>
            </w:r>
            <w:r w:rsidRPr="00170B7E">
              <w:rPr>
                <w:rFonts w:ascii="Arial" w:hAnsi="Arial" w:cs="Arial"/>
              </w:rPr>
              <w:t>C Band 196.05 THz – 192.10 THz, 50 Gbps.</w:t>
            </w:r>
          </w:p>
          <w:p w14:paraId="41974705"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C Band 9.95 -11.3 Gbps,LC, SM,  40km</w:t>
            </w:r>
            <w:r w:rsidRPr="00170B7E">
              <w:rPr>
                <w:rFonts w:cs="Arial"/>
                <w:sz w:val="22"/>
                <w:szCs w:val="22"/>
                <w:lang w:val="sr-Cyrl-RS"/>
              </w:rPr>
              <w:t xml:space="preserve"> на постојећим двема </w:t>
            </w:r>
            <w:r w:rsidRPr="00170B7E">
              <w:rPr>
                <w:rFonts w:cs="Arial"/>
                <w:sz w:val="22"/>
                <w:szCs w:val="22"/>
              </w:rPr>
              <w:t xml:space="preserve">ND2 (10 Gbps) </w:t>
            </w:r>
            <w:r w:rsidRPr="00170B7E">
              <w:rPr>
                <w:rFonts w:cs="Arial"/>
                <w:sz w:val="22"/>
                <w:szCs w:val="22"/>
                <w:lang w:val="sr-Cyrl-RS"/>
              </w:rPr>
              <w:t>картицама  (</w:t>
            </w:r>
            <w:r w:rsidRPr="00170B7E">
              <w:rPr>
                <w:rFonts w:cs="Arial"/>
                <w:sz w:val="22"/>
                <w:szCs w:val="22"/>
                <w:lang w:val="sr-Latn-RS"/>
              </w:rPr>
              <w:t xml:space="preserve">OCH </w:t>
            </w:r>
            <w:r w:rsidRPr="00170B7E">
              <w:rPr>
                <w:rFonts w:cs="Arial"/>
                <w:sz w:val="22"/>
                <w:szCs w:val="22"/>
                <w:lang w:val="sr-Cyrl-RS"/>
              </w:rPr>
              <w:t xml:space="preserve">канали КШ – КВ и КШ - НИ за 1 </w:t>
            </w:r>
            <w:r w:rsidRPr="00170B7E">
              <w:rPr>
                <w:rFonts w:cs="Arial"/>
                <w:sz w:val="22"/>
                <w:szCs w:val="22"/>
              </w:rPr>
              <w:t>G</w:t>
            </w:r>
            <w:r w:rsidRPr="00170B7E">
              <w:rPr>
                <w:rFonts w:cs="Arial"/>
                <w:sz w:val="22"/>
                <w:szCs w:val="22"/>
                <w:lang w:val="sr-Cyrl-RS"/>
              </w:rPr>
              <w:t xml:space="preserve"> сервисе са заштитом КШ – КВ и КШ - НИ)</w:t>
            </w:r>
          </w:p>
          <w:p w14:paraId="7BFDADA3"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клијентска картица </w:t>
            </w:r>
            <w:r w:rsidRPr="00170B7E">
              <w:rPr>
                <w:rFonts w:cs="Arial"/>
                <w:sz w:val="22"/>
                <w:szCs w:val="22"/>
              </w:rPr>
              <w:t xml:space="preserve">TOA </w:t>
            </w:r>
            <w:r w:rsidRPr="00170B7E">
              <w:rPr>
                <w:rFonts w:cs="Arial"/>
                <w:sz w:val="22"/>
                <w:szCs w:val="22"/>
                <w:lang w:val="sr-Cyrl-RS"/>
              </w:rPr>
              <w:t xml:space="preserve">за процесирање </w:t>
            </w:r>
            <w:r w:rsidRPr="00170B7E">
              <w:rPr>
                <w:rFonts w:cs="Arial"/>
                <w:sz w:val="22"/>
                <w:szCs w:val="22"/>
              </w:rPr>
              <w:t xml:space="preserve">1Gbps </w:t>
            </w:r>
            <w:r w:rsidRPr="00170B7E">
              <w:rPr>
                <w:rFonts w:cs="Arial"/>
                <w:sz w:val="22"/>
                <w:szCs w:val="22"/>
                <w:lang w:val="sr-Cyrl-RS"/>
              </w:rPr>
              <w:t>корисничких сигнала са 2 модула 1000Base Lx</w:t>
            </w:r>
            <w:r w:rsidRPr="00170B7E">
              <w:rPr>
                <w:rFonts w:cs="Arial"/>
                <w:sz w:val="22"/>
                <w:szCs w:val="22"/>
                <w:lang w:val="sr-Latn-RS"/>
              </w:rPr>
              <w:t xml:space="preserve"> </w:t>
            </w:r>
            <w:r w:rsidRPr="00170B7E">
              <w:rPr>
                <w:rFonts w:cs="Arial"/>
                <w:sz w:val="22"/>
                <w:szCs w:val="22"/>
                <w:lang w:val="sr-Cyrl-RS"/>
              </w:rPr>
              <w:t xml:space="preserve"> следећих карактеристика е</w:t>
            </w:r>
            <w:r w:rsidRPr="00170B7E">
              <w:rPr>
                <w:rFonts w:cs="Arial"/>
                <w:sz w:val="22"/>
                <w:szCs w:val="22"/>
                <w:lang w:val="sr-Latn-RS"/>
              </w:rPr>
              <w:t xml:space="preserve">SFP, </w:t>
            </w:r>
            <w:r w:rsidRPr="00170B7E">
              <w:rPr>
                <w:rFonts w:cs="Arial"/>
                <w:sz w:val="22"/>
                <w:szCs w:val="22"/>
                <w:lang w:val="sr-Latn-RS"/>
              </w:rPr>
              <w:lastRenderedPageBreak/>
              <w:t xml:space="preserve">1310nm, 1.25 Gbps, </w:t>
            </w:r>
            <w:r w:rsidRPr="00170B7E">
              <w:rPr>
                <w:rFonts w:cs="Arial"/>
                <w:sz w:val="22"/>
                <w:szCs w:val="22"/>
                <w:lang w:val="sr-Cyrl-RS"/>
              </w:rPr>
              <w:t>од  -9</w:t>
            </w:r>
            <w:r w:rsidRPr="00170B7E">
              <w:rPr>
                <w:rFonts w:cs="Arial"/>
                <w:sz w:val="22"/>
                <w:szCs w:val="22"/>
                <w:lang w:val="sr-Latn-RS"/>
              </w:rPr>
              <w:t xml:space="preserve">dBm </w:t>
            </w:r>
            <w:r w:rsidRPr="00170B7E">
              <w:rPr>
                <w:rFonts w:cs="Arial"/>
                <w:sz w:val="22"/>
                <w:szCs w:val="22"/>
                <w:lang w:val="sr-Cyrl-RS"/>
              </w:rPr>
              <w:t>до</w:t>
            </w:r>
            <w:r w:rsidRPr="00170B7E">
              <w:rPr>
                <w:rFonts w:cs="Arial"/>
                <w:sz w:val="22"/>
                <w:szCs w:val="22"/>
                <w:lang w:val="sr-Latn-RS"/>
              </w:rPr>
              <w:t xml:space="preserve"> – 3dBm, -20dBm, LC, SM, 10 km</w:t>
            </w:r>
            <w:r w:rsidRPr="00170B7E">
              <w:rPr>
                <w:rFonts w:cs="Arial"/>
                <w:sz w:val="22"/>
                <w:szCs w:val="22"/>
                <w:lang w:val="sr-Cyrl-RS"/>
              </w:rPr>
              <w:t xml:space="preserve"> </w:t>
            </w:r>
            <w:r w:rsidRPr="00170B7E">
              <w:rPr>
                <w:rFonts w:cs="Arial"/>
                <w:sz w:val="22"/>
                <w:szCs w:val="22"/>
              </w:rPr>
              <w:t>(</w:t>
            </w:r>
            <w:r w:rsidRPr="00170B7E">
              <w:rPr>
                <w:rFonts w:cs="Arial"/>
                <w:sz w:val="22"/>
                <w:szCs w:val="22"/>
                <w:lang w:val="sr-Cyrl-RS"/>
              </w:rPr>
              <w:t>Сервиси 1</w:t>
            </w:r>
            <w:r w:rsidRPr="00170B7E">
              <w:rPr>
                <w:rFonts w:cs="Arial"/>
                <w:sz w:val="22"/>
                <w:szCs w:val="22"/>
              </w:rPr>
              <w:t xml:space="preserve">G </w:t>
            </w:r>
            <w:r w:rsidRPr="00170B7E">
              <w:rPr>
                <w:rFonts w:cs="Arial"/>
                <w:sz w:val="22"/>
                <w:szCs w:val="22"/>
                <w:lang w:val="sr-Cyrl-RS"/>
              </w:rPr>
              <w:t>за КШ-</w:t>
            </w:r>
            <w:r w:rsidRPr="00170B7E">
              <w:rPr>
                <w:rFonts w:cs="Arial"/>
                <w:sz w:val="22"/>
                <w:szCs w:val="22"/>
              </w:rPr>
              <w:t>КВ и</w:t>
            </w:r>
            <w:r w:rsidRPr="00170B7E">
              <w:rPr>
                <w:rFonts w:cs="Arial"/>
                <w:sz w:val="22"/>
                <w:szCs w:val="22"/>
                <w:lang w:val="sr-Cyrl-RS"/>
              </w:rPr>
              <w:t xml:space="preserve"> КШ-</w:t>
            </w:r>
            <w:r w:rsidRPr="00170B7E">
              <w:rPr>
                <w:rFonts w:cs="Arial"/>
                <w:sz w:val="22"/>
                <w:szCs w:val="22"/>
              </w:rPr>
              <w:t xml:space="preserve"> НИ</w:t>
            </w:r>
            <w:r w:rsidRPr="00170B7E">
              <w:rPr>
                <w:rFonts w:cs="Arial"/>
                <w:sz w:val="22"/>
                <w:szCs w:val="22"/>
                <w:lang w:val="sr-Cyrl-RS"/>
              </w:rPr>
              <w:t xml:space="preserve"> са заштитом</w:t>
            </w:r>
            <w:r w:rsidRPr="00170B7E">
              <w:rPr>
                <w:rFonts w:cs="Arial"/>
                <w:sz w:val="22"/>
                <w:szCs w:val="22"/>
              </w:rPr>
              <w:t>)</w:t>
            </w:r>
          </w:p>
          <w:p w14:paraId="638C6939" w14:textId="3CF15B5F" w:rsidR="00F632FD" w:rsidRPr="00170B7E" w:rsidRDefault="00F632FD"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tc>
        <w:tc>
          <w:tcPr>
            <w:tcW w:w="1764" w:type="dxa"/>
          </w:tcPr>
          <w:p w14:paraId="1CADAAD1" w14:textId="77777777" w:rsidR="00437928" w:rsidRPr="002A079D" w:rsidRDefault="00437928" w:rsidP="008A1FC5">
            <w:pPr>
              <w:rPr>
                <w:rFonts w:cs="Arial"/>
                <w:highlight w:val="yellow"/>
                <w:lang w:val="sr-Cyrl-RS"/>
              </w:rPr>
            </w:pPr>
          </w:p>
        </w:tc>
        <w:tc>
          <w:tcPr>
            <w:tcW w:w="1171" w:type="dxa"/>
          </w:tcPr>
          <w:p w14:paraId="4D7ED81C" w14:textId="77777777" w:rsidR="00437928" w:rsidRPr="002A079D" w:rsidRDefault="00437928" w:rsidP="008A1FC5">
            <w:pPr>
              <w:rPr>
                <w:rFonts w:cs="Arial"/>
                <w:highlight w:val="yellow"/>
                <w:lang w:val="sr-Cyrl-RS"/>
              </w:rPr>
            </w:pPr>
          </w:p>
        </w:tc>
      </w:tr>
      <w:tr w:rsidR="00437928" w:rsidRPr="002A079D" w14:paraId="4696A76F" w14:textId="77777777" w:rsidTr="008D2D92">
        <w:tc>
          <w:tcPr>
            <w:tcW w:w="2078" w:type="dxa"/>
          </w:tcPr>
          <w:p w14:paraId="1FC5655D" w14:textId="77777777" w:rsidR="00437928" w:rsidRPr="00170B7E" w:rsidRDefault="00437928" w:rsidP="008A1FC5">
            <w:pPr>
              <w:rPr>
                <w:rFonts w:cs="Arial"/>
                <w:lang w:val="sr-Cyrl-RS"/>
              </w:rPr>
            </w:pPr>
            <w:r w:rsidRPr="00170B7E">
              <w:rPr>
                <w:rFonts w:cs="Arial"/>
                <w:lang w:val="sr-Cyrl-RS"/>
              </w:rPr>
              <w:lastRenderedPageBreak/>
              <w:t xml:space="preserve">ТС Јагодина 2 </w:t>
            </w:r>
            <w:r w:rsidRPr="00170B7E">
              <w:rPr>
                <w:rFonts w:cs="Arial"/>
              </w:rPr>
              <w:t>upgrade</w:t>
            </w:r>
          </w:p>
        </w:tc>
        <w:tc>
          <w:tcPr>
            <w:tcW w:w="4232" w:type="dxa"/>
          </w:tcPr>
          <w:p w14:paraId="72CE75D3"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C Band 9.95 -11.3 Gbps,LC, SM,  40km</w:t>
            </w:r>
            <w:r w:rsidRPr="00170B7E">
              <w:rPr>
                <w:rFonts w:cs="Arial"/>
                <w:sz w:val="22"/>
                <w:szCs w:val="22"/>
                <w:lang w:val="sr-Cyrl-RS"/>
              </w:rPr>
              <w:t xml:space="preserve"> на постојећим двема </w:t>
            </w:r>
            <w:r w:rsidRPr="00170B7E">
              <w:rPr>
                <w:rFonts w:cs="Arial"/>
                <w:sz w:val="22"/>
                <w:szCs w:val="22"/>
              </w:rPr>
              <w:t xml:space="preserve"> ND2 (10 Gbps) </w:t>
            </w:r>
            <w:r w:rsidRPr="00170B7E">
              <w:rPr>
                <w:rFonts w:cs="Arial"/>
                <w:sz w:val="22"/>
                <w:szCs w:val="22"/>
                <w:lang w:val="sr-Cyrl-RS"/>
              </w:rPr>
              <w:t>картицама  (</w:t>
            </w:r>
            <w:r w:rsidRPr="00170B7E">
              <w:rPr>
                <w:rFonts w:cs="Arial"/>
                <w:sz w:val="22"/>
                <w:szCs w:val="22"/>
                <w:lang w:val="sr-Latn-RS"/>
              </w:rPr>
              <w:t xml:space="preserve">OCH </w:t>
            </w:r>
            <w:r w:rsidRPr="00170B7E">
              <w:rPr>
                <w:rFonts w:cs="Arial"/>
                <w:sz w:val="22"/>
                <w:szCs w:val="22"/>
                <w:lang w:val="sr-Cyrl-RS"/>
              </w:rPr>
              <w:t xml:space="preserve">канали ЈА – КГ и  ЈА – НИ за 1 </w:t>
            </w:r>
            <w:r w:rsidRPr="00170B7E">
              <w:rPr>
                <w:rFonts w:cs="Arial"/>
                <w:sz w:val="22"/>
                <w:szCs w:val="22"/>
              </w:rPr>
              <w:t>G</w:t>
            </w:r>
            <w:r w:rsidRPr="00170B7E">
              <w:rPr>
                <w:rFonts w:cs="Arial"/>
                <w:sz w:val="22"/>
                <w:szCs w:val="22"/>
                <w:lang w:val="sr-Cyrl-RS"/>
              </w:rPr>
              <w:t xml:space="preserve"> сервисе са заштитом ЈА – КГ и ЈА - НИ)</w:t>
            </w:r>
          </w:p>
          <w:p w14:paraId="758B2612"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клијентска картица </w:t>
            </w:r>
            <w:r w:rsidRPr="00170B7E">
              <w:rPr>
                <w:rFonts w:cs="Arial"/>
                <w:sz w:val="22"/>
                <w:szCs w:val="22"/>
              </w:rPr>
              <w:t xml:space="preserve">TOA </w:t>
            </w:r>
            <w:r w:rsidRPr="00170B7E">
              <w:rPr>
                <w:rFonts w:cs="Arial"/>
                <w:sz w:val="22"/>
                <w:szCs w:val="22"/>
                <w:lang w:val="sr-Cyrl-RS"/>
              </w:rPr>
              <w:t xml:space="preserve">за процесирање </w:t>
            </w:r>
            <w:r w:rsidRPr="00170B7E">
              <w:rPr>
                <w:rFonts w:cs="Arial"/>
                <w:sz w:val="22"/>
                <w:szCs w:val="22"/>
              </w:rPr>
              <w:t xml:space="preserve">1Gbps </w:t>
            </w:r>
            <w:r w:rsidRPr="00170B7E">
              <w:rPr>
                <w:rFonts w:cs="Arial"/>
                <w:sz w:val="22"/>
                <w:szCs w:val="22"/>
                <w:lang w:val="sr-Cyrl-RS"/>
              </w:rPr>
              <w:t>корисничких сигнала са 2 модула 1000Base Lx</w:t>
            </w:r>
            <w:r w:rsidRPr="00170B7E">
              <w:rPr>
                <w:rFonts w:cs="Arial"/>
                <w:sz w:val="22"/>
                <w:szCs w:val="22"/>
                <w:lang w:val="sr-Latn-RS"/>
              </w:rPr>
              <w:t xml:space="preserve"> </w:t>
            </w:r>
            <w:r w:rsidRPr="00170B7E">
              <w:rPr>
                <w:rFonts w:cs="Arial"/>
                <w:sz w:val="22"/>
                <w:szCs w:val="22"/>
                <w:lang w:val="sr-Cyrl-RS"/>
              </w:rPr>
              <w:t xml:space="preserve"> следећих карактеристика е</w:t>
            </w:r>
            <w:r w:rsidRPr="00170B7E">
              <w:rPr>
                <w:rFonts w:cs="Arial"/>
                <w:sz w:val="22"/>
                <w:szCs w:val="22"/>
                <w:lang w:val="sr-Latn-RS"/>
              </w:rPr>
              <w:t xml:space="preserve">SFP, 1310nm, 1.25 Gbps, </w:t>
            </w:r>
            <w:r w:rsidRPr="00170B7E">
              <w:rPr>
                <w:rFonts w:cs="Arial"/>
                <w:sz w:val="22"/>
                <w:szCs w:val="22"/>
                <w:lang w:val="sr-Cyrl-RS"/>
              </w:rPr>
              <w:t>од  -9</w:t>
            </w:r>
            <w:r w:rsidRPr="00170B7E">
              <w:rPr>
                <w:rFonts w:cs="Arial"/>
                <w:sz w:val="22"/>
                <w:szCs w:val="22"/>
                <w:lang w:val="sr-Latn-RS"/>
              </w:rPr>
              <w:t xml:space="preserve">dBm </w:t>
            </w:r>
            <w:r w:rsidRPr="00170B7E">
              <w:rPr>
                <w:rFonts w:cs="Arial"/>
                <w:sz w:val="22"/>
                <w:szCs w:val="22"/>
                <w:lang w:val="sr-Cyrl-RS"/>
              </w:rPr>
              <w:t>до</w:t>
            </w:r>
            <w:r w:rsidRPr="00170B7E">
              <w:rPr>
                <w:rFonts w:cs="Arial"/>
                <w:sz w:val="22"/>
                <w:szCs w:val="22"/>
                <w:lang w:val="sr-Latn-RS"/>
              </w:rPr>
              <w:t xml:space="preserve"> – 3dBm, -20dBm, LC, SM, 10 km.</w:t>
            </w:r>
            <w:r w:rsidRPr="00170B7E">
              <w:rPr>
                <w:rFonts w:cs="Arial"/>
                <w:sz w:val="22"/>
                <w:szCs w:val="22"/>
              </w:rPr>
              <w:t xml:space="preserve"> (</w:t>
            </w:r>
            <w:r w:rsidRPr="00170B7E">
              <w:rPr>
                <w:rFonts w:cs="Arial"/>
                <w:sz w:val="22"/>
                <w:szCs w:val="22"/>
                <w:lang w:val="sr-Cyrl-RS"/>
              </w:rPr>
              <w:t>Сервиси 1</w:t>
            </w:r>
            <w:r w:rsidRPr="00170B7E">
              <w:rPr>
                <w:rFonts w:cs="Arial"/>
                <w:sz w:val="22"/>
                <w:szCs w:val="22"/>
              </w:rPr>
              <w:t xml:space="preserve">G </w:t>
            </w:r>
            <w:r w:rsidRPr="00170B7E">
              <w:rPr>
                <w:rFonts w:cs="Arial"/>
                <w:sz w:val="22"/>
                <w:szCs w:val="22"/>
                <w:lang w:val="sr-Cyrl-RS"/>
              </w:rPr>
              <w:t>за ЈА-</w:t>
            </w:r>
            <w:r w:rsidRPr="00170B7E">
              <w:rPr>
                <w:rFonts w:cs="Arial"/>
                <w:sz w:val="22"/>
                <w:szCs w:val="22"/>
              </w:rPr>
              <w:t>КГ и</w:t>
            </w:r>
            <w:r w:rsidRPr="00170B7E">
              <w:rPr>
                <w:rFonts w:cs="Arial"/>
                <w:sz w:val="22"/>
                <w:szCs w:val="22"/>
                <w:lang w:val="sr-Cyrl-RS"/>
              </w:rPr>
              <w:t xml:space="preserve"> ЈА-</w:t>
            </w:r>
            <w:r w:rsidRPr="00170B7E">
              <w:rPr>
                <w:rFonts w:cs="Arial"/>
                <w:sz w:val="22"/>
                <w:szCs w:val="22"/>
              </w:rPr>
              <w:t xml:space="preserve"> НИ)</w:t>
            </w:r>
          </w:p>
        </w:tc>
        <w:tc>
          <w:tcPr>
            <w:tcW w:w="1764" w:type="dxa"/>
          </w:tcPr>
          <w:p w14:paraId="76407BA5" w14:textId="77777777" w:rsidR="00437928" w:rsidRPr="002A079D" w:rsidRDefault="00437928" w:rsidP="008A1FC5">
            <w:pPr>
              <w:rPr>
                <w:rFonts w:cs="Arial"/>
                <w:highlight w:val="yellow"/>
                <w:lang w:val="sr-Cyrl-RS"/>
              </w:rPr>
            </w:pPr>
          </w:p>
        </w:tc>
        <w:tc>
          <w:tcPr>
            <w:tcW w:w="1171" w:type="dxa"/>
          </w:tcPr>
          <w:p w14:paraId="22D45391" w14:textId="77777777" w:rsidR="00437928" w:rsidRPr="002A079D" w:rsidRDefault="00437928" w:rsidP="008A1FC5">
            <w:pPr>
              <w:rPr>
                <w:rFonts w:cs="Arial"/>
                <w:highlight w:val="yellow"/>
                <w:lang w:val="sr-Cyrl-RS"/>
              </w:rPr>
            </w:pPr>
          </w:p>
        </w:tc>
      </w:tr>
      <w:tr w:rsidR="00437928" w:rsidRPr="002A079D" w14:paraId="4AC16EBE" w14:textId="77777777" w:rsidTr="008D2D92">
        <w:tc>
          <w:tcPr>
            <w:tcW w:w="2078" w:type="dxa"/>
          </w:tcPr>
          <w:p w14:paraId="1CA22B49" w14:textId="77777777" w:rsidR="00437928" w:rsidRPr="00170B7E" w:rsidRDefault="00437928" w:rsidP="008A1FC5">
            <w:pPr>
              <w:rPr>
                <w:rFonts w:cs="Arial"/>
                <w:lang w:val="sr-Cyrl-RS"/>
              </w:rPr>
            </w:pPr>
            <w:r w:rsidRPr="00170B7E">
              <w:rPr>
                <w:rFonts w:cs="Arial"/>
                <w:lang w:val="sr-Cyrl-RS"/>
              </w:rPr>
              <w:t xml:space="preserve">ТС Зајечар 2 </w:t>
            </w:r>
            <w:r w:rsidRPr="00170B7E">
              <w:rPr>
                <w:rFonts w:cs="Arial"/>
              </w:rPr>
              <w:t>upgrade</w:t>
            </w:r>
          </w:p>
        </w:tc>
        <w:tc>
          <w:tcPr>
            <w:tcW w:w="4232" w:type="dxa"/>
          </w:tcPr>
          <w:p w14:paraId="146360D2"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2 </w:t>
            </w:r>
            <w:r w:rsidRPr="00170B7E">
              <w:rPr>
                <w:rFonts w:cs="Arial"/>
                <w:sz w:val="22"/>
                <w:szCs w:val="22"/>
              </w:rPr>
              <w:t>модула TXFP</w:t>
            </w:r>
            <w:r w:rsidRPr="00170B7E">
              <w:rPr>
                <w:rFonts w:cs="Arial"/>
                <w:sz w:val="22"/>
                <w:szCs w:val="22"/>
                <w:lang w:val="sr-Cyrl-RS"/>
              </w:rPr>
              <w:t xml:space="preserve"> следећих карактеристика </w:t>
            </w:r>
            <w:r w:rsidRPr="00170B7E">
              <w:rPr>
                <w:rFonts w:cs="Arial"/>
                <w:sz w:val="22"/>
                <w:szCs w:val="22"/>
              </w:rPr>
              <w:t>C Band 9.95 -11.3 Gbps,LC, SM,  40km</w:t>
            </w:r>
            <w:r w:rsidRPr="00170B7E">
              <w:rPr>
                <w:rFonts w:cs="Arial"/>
                <w:sz w:val="22"/>
                <w:szCs w:val="22"/>
                <w:lang w:val="sr-Cyrl-RS"/>
              </w:rPr>
              <w:t xml:space="preserve"> на постојећим двема </w:t>
            </w:r>
            <w:r w:rsidRPr="00170B7E">
              <w:rPr>
                <w:rFonts w:cs="Arial"/>
                <w:sz w:val="22"/>
                <w:szCs w:val="22"/>
              </w:rPr>
              <w:t xml:space="preserve"> ND2 (10 Gbps) </w:t>
            </w:r>
            <w:r w:rsidRPr="00170B7E">
              <w:rPr>
                <w:rFonts w:cs="Arial"/>
                <w:sz w:val="22"/>
                <w:szCs w:val="22"/>
                <w:lang w:val="sr-Cyrl-RS"/>
              </w:rPr>
              <w:t>картицама  (</w:t>
            </w:r>
            <w:r w:rsidRPr="00170B7E">
              <w:rPr>
                <w:rFonts w:cs="Arial"/>
                <w:sz w:val="22"/>
                <w:szCs w:val="22"/>
                <w:lang w:val="sr-Latn-RS"/>
              </w:rPr>
              <w:t xml:space="preserve">OCH </w:t>
            </w:r>
            <w:r w:rsidRPr="00170B7E">
              <w:rPr>
                <w:rFonts w:cs="Arial"/>
                <w:sz w:val="22"/>
                <w:szCs w:val="22"/>
                <w:lang w:val="sr-Cyrl-RS"/>
              </w:rPr>
              <w:t xml:space="preserve">канали ЗА – ХЕ ЂЕ1 и ЗА - НИ за 1 </w:t>
            </w:r>
            <w:r w:rsidRPr="00170B7E">
              <w:rPr>
                <w:rFonts w:cs="Arial"/>
                <w:sz w:val="22"/>
                <w:szCs w:val="22"/>
              </w:rPr>
              <w:t>G</w:t>
            </w:r>
            <w:r w:rsidRPr="00170B7E">
              <w:rPr>
                <w:rFonts w:cs="Arial"/>
                <w:sz w:val="22"/>
                <w:szCs w:val="22"/>
                <w:lang w:val="sr-Cyrl-RS"/>
              </w:rPr>
              <w:t xml:space="preserve"> сервисе са заштитом ЗА – НИ и ЗА – БГ НОЦ)</w:t>
            </w:r>
          </w:p>
          <w:p w14:paraId="43860ED6"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клијентска картица </w:t>
            </w:r>
            <w:r w:rsidRPr="00170B7E">
              <w:rPr>
                <w:rFonts w:cs="Arial"/>
                <w:sz w:val="22"/>
                <w:szCs w:val="22"/>
              </w:rPr>
              <w:t xml:space="preserve">TOA </w:t>
            </w:r>
            <w:r w:rsidRPr="00170B7E">
              <w:rPr>
                <w:rFonts w:cs="Arial"/>
                <w:sz w:val="22"/>
                <w:szCs w:val="22"/>
                <w:lang w:val="sr-Cyrl-RS"/>
              </w:rPr>
              <w:t xml:space="preserve">за процесирање </w:t>
            </w:r>
            <w:r w:rsidRPr="00170B7E">
              <w:rPr>
                <w:rFonts w:cs="Arial"/>
                <w:sz w:val="22"/>
                <w:szCs w:val="22"/>
              </w:rPr>
              <w:t xml:space="preserve">1Gbps </w:t>
            </w:r>
            <w:r w:rsidRPr="00170B7E">
              <w:rPr>
                <w:rFonts w:cs="Arial"/>
                <w:sz w:val="22"/>
                <w:szCs w:val="22"/>
                <w:lang w:val="sr-Cyrl-RS"/>
              </w:rPr>
              <w:t>корисничких сигнала са 2 модула 1000Base Lx</w:t>
            </w:r>
            <w:r w:rsidRPr="00170B7E">
              <w:rPr>
                <w:rFonts w:cs="Arial"/>
                <w:sz w:val="22"/>
                <w:szCs w:val="22"/>
                <w:lang w:val="sr-Latn-RS"/>
              </w:rPr>
              <w:t xml:space="preserve"> </w:t>
            </w:r>
            <w:r w:rsidRPr="00170B7E">
              <w:rPr>
                <w:rFonts w:cs="Arial"/>
                <w:sz w:val="22"/>
                <w:szCs w:val="22"/>
                <w:lang w:val="sr-Cyrl-RS"/>
              </w:rPr>
              <w:t xml:space="preserve"> следећих карактеристика е</w:t>
            </w:r>
            <w:r w:rsidRPr="00170B7E">
              <w:rPr>
                <w:rFonts w:cs="Arial"/>
                <w:sz w:val="22"/>
                <w:szCs w:val="22"/>
                <w:lang w:val="sr-Latn-RS"/>
              </w:rPr>
              <w:t xml:space="preserve">SFP, 1310nm, 1.25 Gbps, </w:t>
            </w:r>
            <w:r w:rsidRPr="00170B7E">
              <w:rPr>
                <w:rFonts w:cs="Arial"/>
                <w:sz w:val="22"/>
                <w:szCs w:val="22"/>
                <w:lang w:val="sr-Cyrl-RS"/>
              </w:rPr>
              <w:t>од  -9</w:t>
            </w:r>
            <w:r w:rsidRPr="00170B7E">
              <w:rPr>
                <w:rFonts w:cs="Arial"/>
                <w:sz w:val="22"/>
                <w:szCs w:val="22"/>
                <w:lang w:val="sr-Latn-RS"/>
              </w:rPr>
              <w:t xml:space="preserve">dBm </w:t>
            </w:r>
            <w:r w:rsidRPr="00170B7E">
              <w:rPr>
                <w:rFonts w:cs="Arial"/>
                <w:sz w:val="22"/>
                <w:szCs w:val="22"/>
                <w:lang w:val="sr-Cyrl-RS"/>
              </w:rPr>
              <w:t>до</w:t>
            </w:r>
            <w:r w:rsidRPr="00170B7E">
              <w:rPr>
                <w:rFonts w:cs="Arial"/>
                <w:sz w:val="22"/>
                <w:szCs w:val="22"/>
                <w:lang w:val="sr-Latn-RS"/>
              </w:rPr>
              <w:t xml:space="preserve"> – 3dBm, -20dBm, LC, SM, 10 km.</w:t>
            </w:r>
            <w:r w:rsidRPr="00170B7E">
              <w:rPr>
                <w:rFonts w:cs="Arial"/>
                <w:sz w:val="22"/>
                <w:szCs w:val="22"/>
              </w:rPr>
              <w:t xml:space="preserve"> (</w:t>
            </w:r>
            <w:r w:rsidRPr="00170B7E">
              <w:rPr>
                <w:rFonts w:cs="Arial"/>
                <w:sz w:val="22"/>
                <w:szCs w:val="22"/>
                <w:lang w:val="sr-Cyrl-RS"/>
              </w:rPr>
              <w:t>Сервиси 1</w:t>
            </w:r>
            <w:r w:rsidRPr="00170B7E">
              <w:rPr>
                <w:rFonts w:cs="Arial"/>
                <w:sz w:val="22"/>
                <w:szCs w:val="22"/>
              </w:rPr>
              <w:t xml:space="preserve">G </w:t>
            </w:r>
            <w:r w:rsidRPr="00170B7E">
              <w:rPr>
                <w:rFonts w:cs="Arial"/>
                <w:sz w:val="22"/>
                <w:szCs w:val="22"/>
                <w:lang w:val="sr-Cyrl-RS"/>
              </w:rPr>
              <w:t>са заштитом за ЗА-</w:t>
            </w:r>
            <w:r w:rsidRPr="00170B7E">
              <w:rPr>
                <w:rFonts w:cs="Arial"/>
                <w:sz w:val="22"/>
                <w:szCs w:val="22"/>
              </w:rPr>
              <w:t>НИ и</w:t>
            </w:r>
            <w:r w:rsidRPr="00170B7E">
              <w:rPr>
                <w:rFonts w:cs="Arial"/>
                <w:sz w:val="22"/>
                <w:szCs w:val="22"/>
                <w:lang w:val="sr-Cyrl-RS"/>
              </w:rPr>
              <w:t xml:space="preserve"> ЗА-</w:t>
            </w:r>
            <w:r w:rsidRPr="00170B7E">
              <w:rPr>
                <w:rFonts w:cs="Arial"/>
                <w:sz w:val="22"/>
                <w:szCs w:val="22"/>
              </w:rPr>
              <w:t xml:space="preserve"> БГ НОЦ)</w:t>
            </w:r>
          </w:p>
        </w:tc>
        <w:tc>
          <w:tcPr>
            <w:tcW w:w="1764" w:type="dxa"/>
          </w:tcPr>
          <w:p w14:paraId="08F40A94" w14:textId="77777777" w:rsidR="00437928" w:rsidRPr="002A079D" w:rsidRDefault="00437928" w:rsidP="008A1FC5">
            <w:pPr>
              <w:rPr>
                <w:rFonts w:cs="Arial"/>
                <w:highlight w:val="yellow"/>
                <w:lang w:val="sr-Cyrl-RS"/>
              </w:rPr>
            </w:pPr>
          </w:p>
        </w:tc>
        <w:tc>
          <w:tcPr>
            <w:tcW w:w="1171" w:type="dxa"/>
          </w:tcPr>
          <w:p w14:paraId="15467349" w14:textId="77777777" w:rsidR="00437928" w:rsidRPr="002A079D" w:rsidRDefault="00437928" w:rsidP="008A1FC5">
            <w:pPr>
              <w:rPr>
                <w:rFonts w:cs="Arial"/>
                <w:highlight w:val="yellow"/>
                <w:lang w:val="sr-Cyrl-RS"/>
              </w:rPr>
            </w:pPr>
          </w:p>
        </w:tc>
      </w:tr>
      <w:tr w:rsidR="00437928" w:rsidRPr="002A079D" w14:paraId="4FEDDF12" w14:textId="77777777" w:rsidTr="008D2D92">
        <w:tc>
          <w:tcPr>
            <w:tcW w:w="2078" w:type="dxa"/>
          </w:tcPr>
          <w:p w14:paraId="79C243D7" w14:textId="77777777" w:rsidR="00437928" w:rsidRPr="00170B7E" w:rsidRDefault="00437928" w:rsidP="008A1FC5">
            <w:pPr>
              <w:rPr>
                <w:rFonts w:cs="Arial"/>
                <w:lang w:val="sr-Cyrl-RS"/>
              </w:rPr>
            </w:pPr>
            <w:r w:rsidRPr="00170B7E">
              <w:rPr>
                <w:rFonts w:cs="Arial"/>
                <w:lang w:val="sr-Cyrl-RS"/>
              </w:rPr>
              <w:t xml:space="preserve">ТЕ –ТО Зрењанин </w:t>
            </w:r>
            <w:r w:rsidRPr="00170B7E">
              <w:rPr>
                <w:rFonts w:cs="Arial"/>
              </w:rPr>
              <w:t>upgrade</w:t>
            </w:r>
          </w:p>
        </w:tc>
        <w:tc>
          <w:tcPr>
            <w:tcW w:w="4232" w:type="dxa"/>
          </w:tcPr>
          <w:p w14:paraId="2CB180A0" w14:textId="5CB3A3DC" w:rsidR="00437928" w:rsidRPr="00170B7E" w:rsidRDefault="00F632FD"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1</w:t>
            </w:r>
            <w:r w:rsidR="00437928" w:rsidRPr="00170B7E">
              <w:rPr>
                <w:rFonts w:cs="Arial"/>
                <w:sz w:val="22"/>
                <w:szCs w:val="22"/>
                <w:lang w:val="sr-Cyrl-RS"/>
              </w:rPr>
              <w:t xml:space="preserve"> линијскa картиц</w:t>
            </w:r>
            <w:r w:rsidRPr="00170B7E">
              <w:rPr>
                <w:rFonts w:cs="Arial"/>
                <w:sz w:val="22"/>
                <w:szCs w:val="22"/>
                <w:lang w:val="sr-Cyrl-RS"/>
              </w:rPr>
              <w:t>а</w:t>
            </w:r>
            <w:r w:rsidR="00437928" w:rsidRPr="00170B7E">
              <w:rPr>
                <w:rFonts w:cs="Arial"/>
                <w:sz w:val="22"/>
                <w:szCs w:val="22"/>
                <w:lang w:val="sr-Cyrl-RS"/>
              </w:rPr>
              <w:t xml:space="preserve"> </w:t>
            </w:r>
            <w:r w:rsidR="00437928" w:rsidRPr="00170B7E">
              <w:rPr>
                <w:rFonts w:cs="Arial"/>
                <w:sz w:val="22"/>
                <w:szCs w:val="22"/>
              </w:rPr>
              <w:t xml:space="preserve">ND2 (10 Gbps) </w:t>
            </w:r>
            <w:r w:rsidRPr="00170B7E">
              <w:rPr>
                <w:rFonts w:cs="Arial"/>
                <w:sz w:val="22"/>
                <w:szCs w:val="22"/>
                <w:lang w:val="sr-Cyrl-RS"/>
              </w:rPr>
              <w:t>са</w:t>
            </w:r>
            <w:r w:rsidR="00437928" w:rsidRPr="00170B7E">
              <w:rPr>
                <w:rFonts w:cs="Arial"/>
                <w:sz w:val="22"/>
                <w:szCs w:val="22"/>
                <w:lang w:val="sr-Cyrl-RS"/>
              </w:rPr>
              <w:t xml:space="preserve"> 1  </w:t>
            </w:r>
            <w:r w:rsidR="00437928" w:rsidRPr="00170B7E">
              <w:rPr>
                <w:rFonts w:cs="Arial"/>
                <w:sz w:val="22"/>
                <w:szCs w:val="22"/>
              </w:rPr>
              <w:t>модулом TXFP</w:t>
            </w:r>
            <w:r w:rsidR="00437928" w:rsidRPr="00170B7E">
              <w:rPr>
                <w:rFonts w:cs="Arial"/>
                <w:sz w:val="22"/>
                <w:szCs w:val="22"/>
                <w:lang w:val="sr-Cyrl-RS"/>
              </w:rPr>
              <w:t xml:space="preserve"> следећих карактеристика </w:t>
            </w:r>
            <w:r w:rsidR="00437928" w:rsidRPr="00170B7E">
              <w:rPr>
                <w:rFonts w:cs="Arial"/>
                <w:sz w:val="22"/>
                <w:szCs w:val="22"/>
              </w:rPr>
              <w:t xml:space="preserve">C Band 9.95 -11.3 Gbps –LC –SM - 40km </w:t>
            </w:r>
            <w:r w:rsidRPr="00170B7E">
              <w:rPr>
                <w:rFonts w:cs="Arial"/>
                <w:sz w:val="22"/>
                <w:szCs w:val="22"/>
                <w:lang w:val="sr-Cyrl-RS"/>
              </w:rPr>
              <w:t>(1</w:t>
            </w:r>
            <w:r w:rsidR="00437928" w:rsidRPr="00170B7E">
              <w:rPr>
                <w:rFonts w:cs="Arial"/>
                <w:sz w:val="22"/>
                <w:szCs w:val="22"/>
                <w:lang w:val="sr-Cyrl-RS"/>
              </w:rPr>
              <w:t xml:space="preserve"> </w:t>
            </w:r>
            <w:r w:rsidR="00437928" w:rsidRPr="00170B7E">
              <w:rPr>
                <w:rFonts w:cs="Arial"/>
                <w:sz w:val="22"/>
                <w:szCs w:val="22"/>
              </w:rPr>
              <w:t>x OCH</w:t>
            </w:r>
            <w:r w:rsidR="00437928" w:rsidRPr="00170B7E">
              <w:rPr>
                <w:rFonts w:cs="Arial"/>
                <w:sz w:val="22"/>
                <w:szCs w:val="22"/>
                <w:lang w:val="sr-Cyrl-RS"/>
              </w:rPr>
              <w:t xml:space="preserve"> ЗР – КИ за 1</w:t>
            </w:r>
            <w:r w:rsidR="00437928" w:rsidRPr="00170B7E">
              <w:rPr>
                <w:rFonts w:cs="Arial"/>
                <w:sz w:val="22"/>
                <w:szCs w:val="22"/>
              </w:rPr>
              <w:t xml:space="preserve">G </w:t>
            </w:r>
            <w:r w:rsidR="00437928" w:rsidRPr="00170B7E">
              <w:rPr>
                <w:rFonts w:cs="Arial"/>
                <w:sz w:val="22"/>
                <w:szCs w:val="22"/>
                <w:lang w:val="sr-Latn-RS"/>
              </w:rPr>
              <w:t>сервисе 2</w:t>
            </w:r>
            <w:r w:rsidR="00437928" w:rsidRPr="00170B7E">
              <w:rPr>
                <w:rFonts w:cs="Arial"/>
                <w:sz w:val="22"/>
                <w:szCs w:val="22"/>
              </w:rPr>
              <w:t xml:space="preserve">x </w:t>
            </w:r>
            <w:r w:rsidR="00437928" w:rsidRPr="00170B7E">
              <w:rPr>
                <w:rFonts w:cs="Arial"/>
                <w:sz w:val="22"/>
                <w:szCs w:val="22"/>
                <w:lang w:val="sr-Cyrl-RS"/>
              </w:rPr>
              <w:t>ЗР -КИ</w:t>
            </w:r>
            <w:r w:rsidR="00437928" w:rsidRPr="00170B7E">
              <w:rPr>
                <w:rFonts w:cs="Arial"/>
                <w:sz w:val="22"/>
                <w:szCs w:val="22"/>
                <w:lang w:val="sr-Latn-RS"/>
              </w:rPr>
              <w:t xml:space="preserve"> </w:t>
            </w:r>
            <w:r w:rsidR="00437928" w:rsidRPr="00170B7E">
              <w:rPr>
                <w:rFonts w:cs="Arial"/>
                <w:sz w:val="22"/>
                <w:szCs w:val="22"/>
                <w:lang w:val="sr-Cyrl-RS"/>
              </w:rPr>
              <w:t>)</w:t>
            </w:r>
          </w:p>
          <w:p w14:paraId="30A034CC" w14:textId="59472BA0" w:rsidR="00437928" w:rsidRPr="00170B7E" w:rsidRDefault="00F632FD"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2</w:t>
            </w:r>
            <w:r w:rsidR="00437928" w:rsidRPr="00170B7E">
              <w:rPr>
                <w:rFonts w:cs="Arial"/>
                <w:sz w:val="22"/>
                <w:szCs w:val="22"/>
                <w:lang w:val="sr-Cyrl-RS"/>
              </w:rPr>
              <w:t xml:space="preserve"> </w:t>
            </w:r>
            <w:r w:rsidR="00437928" w:rsidRPr="00170B7E">
              <w:rPr>
                <w:rFonts w:cs="Arial"/>
                <w:sz w:val="22"/>
                <w:szCs w:val="22"/>
              </w:rPr>
              <w:t>модул</w:t>
            </w:r>
            <w:r w:rsidRPr="00170B7E">
              <w:rPr>
                <w:rFonts w:cs="Arial"/>
                <w:sz w:val="22"/>
                <w:szCs w:val="22"/>
                <w:lang w:val="sr-Cyrl-RS"/>
              </w:rPr>
              <w:t>а</w:t>
            </w:r>
            <w:r w:rsidR="00437928" w:rsidRPr="00170B7E">
              <w:rPr>
                <w:rFonts w:cs="Arial"/>
                <w:sz w:val="22"/>
                <w:szCs w:val="22"/>
              </w:rPr>
              <w:t xml:space="preserve"> TXFP</w:t>
            </w:r>
            <w:r w:rsidR="00437928" w:rsidRPr="00170B7E">
              <w:rPr>
                <w:rFonts w:cs="Arial"/>
                <w:sz w:val="22"/>
                <w:szCs w:val="22"/>
                <w:lang w:val="sr-Cyrl-RS"/>
              </w:rPr>
              <w:t xml:space="preserve"> следећих карактеристика </w:t>
            </w:r>
            <w:r w:rsidR="00437928" w:rsidRPr="00170B7E">
              <w:rPr>
                <w:rFonts w:cs="Arial"/>
                <w:sz w:val="22"/>
                <w:szCs w:val="22"/>
              </w:rPr>
              <w:t>C Band 9.95 -11.3 Gbps,LC, SM,  40km</w:t>
            </w:r>
            <w:r w:rsidR="00437928" w:rsidRPr="00170B7E">
              <w:rPr>
                <w:rFonts w:cs="Arial"/>
                <w:sz w:val="22"/>
                <w:szCs w:val="22"/>
                <w:lang w:val="sr-Cyrl-RS"/>
              </w:rPr>
              <w:t xml:space="preserve"> на постојећим двема </w:t>
            </w:r>
            <w:r w:rsidR="00437928" w:rsidRPr="00170B7E">
              <w:rPr>
                <w:rFonts w:cs="Arial"/>
                <w:sz w:val="22"/>
                <w:szCs w:val="22"/>
              </w:rPr>
              <w:t xml:space="preserve"> ND2 (10 Gbps) </w:t>
            </w:r>
            <w:r w:rsidR="00437928" w:rsidRPr="00170B7E">
              <w:rPr>
                <w:rFonts w:cs="Arial"/>
                <w:sz w:val="22"/>
                <w:szCs w:val="22"/>
                <w:lang w:val="sr-Cyrl-RS"/>
              </w:rPr>
              <w:t>картицама  (</w:t>
            </w:r>
            <w:r w:rsidR="00437928" w:rsidRPr="00170B7E">
              <w:rPr>
                <w:rFonts w:cs="Arial"/>
                <w:sz w:val="22"/>
                <w:szCs w:val="22"/>
                <w:lang w:val="sr-Latn-RS"/>
              </w:rPr>
              <w:t>OCH</w:t>
            </w:r>
            <w:r w:rsidR="00437928" w:rsidRPr="00170B7E">
              <w:rPr>
                <w:rFonts w:cs="Arial"/>
                <w:sz w:val="22"/>
                <w:szCs w:val="22"/>
                <w:lang w:val="sr-Cyrl-RS"/>
              </w:rPr>
              <w:t xml:space="preserve"> ЗР – НС и ЗР – БГ НОЦ</w:t>
            </w:r>
            <w:r w:rsidR="00437928" w:rsidRPr="00170B7E">
              <w:rPr>
                <w:rFonts w:cs="Arial"/>
                <w:sz w:val="22"/>
                <w:szCs w:val="22"/>
                <w:lang w:val="sr-Latn-RS"/>
              </w:rPr>
              <w:t xml:space="preserve"> </w:t>
            </w:r>
            <w:r w:rsidR="00437928" w:rsidRPr="00170B7E">
              <w:rPr>
                <w:rFonts w:cs="Arial"/>
                <w:sz w:val="22"/>
                <w:szCs w:val="22"/>
                <w:lang w:val="sr-Cyrl-RS"/>
              </w:rPr>
              <w:t xml:space="preserve">канали за 1 </w:t>
            </w:r>
            <w:r w:rsidR="00437928" w:rsidRPr="00170B7E">
              <w:rPr>
                <w:rFonts w:cs="Arial"/>
                <w:sz w:val="22"/>
                <w:szCs w:val="22"/>
              </w:rPr>
              <w:t>G</w:t>
            </w:r>
            <w:r w:rsidR="00437928" w:rsidRPr="00170B7E">
              <w:rPr>
                <w:rFonts w:cs="Arial"/>
                <w:sz w:val="22"/>
                <w:szCs w:val="22"/>
                <w:lang w:val="sr-Cyrl-RS"/>
              </w:rPr>
              <w:t xml:space="preserve"> сервисе са </w:t>
            </w:r>
            <w:r w:rsidR="00437928" w:rsidRPr="00170B7E">
              <w:rPr>
                <w:rFonts w:cs="Arial"/>
                <w:sz w:val="22"/>
                <w:szCs w:val="22"/>
                <w:lang w:val="sr-Cyrl-RS"/>
              </w:rPr>
              <w:lastRenderedPageBreak/>
              <w:t>заштитом ЗР – НС и ЗР – БГ НОЦ)</w:t>
            </w:r>
          </w:p>
          <w:p w14:paraId="0D163235" w14:textId="77777777" w:rsidR="00437928" w:rsidRPr="00170B7E" w:rsidRDefault="00437928" w:rsidP="0009631E">
            <w:pPr>
              <w:pStyle w:val="NoSpacing"/>
              <w:numPr>
                <w:ilvl w:val="0"/>
                <w:numId w:val="37"/>
              </w:numPr>
              <w:suppressAutoHyphens w:val="0"/>
              <w:spacing w:before="0"/>
              <w:jc w:val="left"/>
              <w:rPr>
                <w:rFonts w:cs="Arial"/>
                <w:sz w:val="22"/>
                <w:szCs w:val="22"/>
              </w:rPr>
            </w:pPr>
            <w:r w:rsidRPr="00170B7E">
              <w:rPr>
                <w:rFonts w:cs="Arial"/>
                <w:sz w:val="22"/>
                <w:szCs w:val="22"/>
                <w:lang w:val="sr-Cyrl-RS"/>
              </w:rPr>
              <w:t xml:space="preserve">1 клијентска картица </w:t>
            </w:r>
            <w:r w:rsidRPr="00170B7E">
              <w:rPr>
                <w:rFonts w:cs="Arial"/>
                <w:sz w:val="22"/>
                <w:szCs w:val="22"/>
              </w:rPr>
              <w:t xml:space="preserve">TOA </w:t>
            </w:r>
            <w:r w:rsidRPr="00170B7E">
              <w:rPr>
                <w:rFonts w:cs="Arial"/>
                <w:sz w:val="22"/>
                <w:szCs w:val="22"/>
                <w:lang w:val="sr-Cyrl-RS"/>
              </w:rPr>
              <w:t xml:space="preserve">за процесирање </w:t>
            </w:r>
            <w:r w:rsidRPr="00170B7E">
              <w:rPr>
                <w:rFonts w:cs="Arial"/>
                <w:sz w:val="22"/>
                <w:szCs w:val="22"/>
              </w:rPr>
              <w:t xml:space="preserve">1Gbps </w:t>
            </w:r>
            <w:r w:rsidRPr="00170B7E">
              <w:rPr>
                <w:rFonts w:cs="Arial"/>
                <w:sz w:val="22"/>
                <w:szCs w:val="22"/>
                <w:lang w:val="sr-Cyrl-RS"/>
              </w:rPr>
              <w:t>корисничких сигнала са 4 модула 1000Base Lx</w:t>
            </w:r>
            <w:r w:rsidRPr="00170B7E">
              <w:rPr>
                <w:rFonts w:cs="Arial"/>
                <w:sz w:val="22"/>
                <w:szCs w:val="22"/>
                <w:lang w:val="sr-Latn-RS"/>
              </w:rPr>
              <w:t xml:space="preserve"> </w:t>
            </w:r>
            <w:r w:rsidRPr="00170B7E">
              <w:rPr>
                <w:rFonts w:cs="Arial"/>
                <w:sz w:val="22"/>
                <w:szCs w:val="22"/>
                <w:lang w:val="sr-Cyrl-RS"/>
              </w:rPr>
              <w:t xml:space="preserve"> следећих карактеристика е</w:t>
            </w:r>
            <w:r w:rsidRPr="00170B7E">
              <w:rPr>
                <w:rFonts w:cs="Arial"/>
                <w:sz w:val="22"/>
                <w:szCs w:val="22"/>
                <w:lang w:val="sr-Latn-RS"/>
              </w:rPr>
              <w:t xml:space="preserve">SFP, 1310nm, 1.25 Gbps, </w:t>
            </w:r>
            <w:r w:rsidRPr="00170B7E">
              <w:rPr>
                <w:rFonts w:cs="Arial"/>
                <w:sz w:val="22"/>
                <w:szCs w:val="22"/>
                <w:lang w:val="sr-Cyrl-RS"/>
              </w:rPr>
              <w:t>од  -9</w:t>
            </w:r>
            <w:r w:rsidRPr="00170B7E">
              <w:rPr>
                <w:rFonts w:cs="Arial"/>
                <w:sz w:val="22"/>
                <w:szCs w:val="22"/>
                <w:lang w:val="sr-Latn-RS"/>
              </w:rPr>
              <w:t xml:space="preserve">dBm </w:t>
            </w:r>
            <w:r w:rsidRPr="00170B7E">
              <w:rPr>
                <w:rFonts w:cs="Arial"/>
                <w:sz w:val="22"/>
                <w:szCs w:val="22"/>
                <w:lang w:val="sr-Cyrl-RS"/>
              </w:rPr>
              <w:t>до</w:t>
            </w:r>
            <w:r w:rsidRPr="00170B7E">
              <w:rPr>
                <w:rFonts w:cs="Arial"/>
                <w:sz w:val="22"/>
                <w:szCs w:val="22"/>
                <w:lang w:val="sr-Latn-RS"/>
              </w:rPr>
              <w:t xml:space="preserve"> – 3dBm, -20dBm, LC, SM, 10 km.</w:t>
            </w:r>
            <w:r w:rsidRPr="00170B7E">
              <w:rPr>
                <w:rFonts w:cs="Arial"/>
                <w:sz w:val="22"/>
                <w:szCs w:val="22"/>
                <w:lang w:val="sr-Cyrl-RS"/>
              </w:rPr>
              <w:t xml:space="preserve">  (Сервиси 1 </w:t>
            </w:r>
            <w:r w:rsidRPr="00170B7E">
              <w:rPr>
                <w:rFonts w:cs="Arial"/>
                <w:sz w:val="22"/>
                <w:szCs w:val="22"/>
              </w:rPr>
              <w:t>G</w:t>
            </w:r>
            <w:r w:rsidRPr="00170B7E">
              <w:rPr>
                <w:rFonts w:cs="Arial"/>
                <w:sz w:val="22"/>
                <w:szCs w:val="22"/>
                <w:lang w:val="sr-Cyrl-RS"/>
              </w:rPr>
              <w:t xml:space="preserve">  са заштитом ЗР – НС и ЗР – БГ НОЦ и сервиси 1 </w:t>
            </w:r>
            <w:r w:rsidRPr="00170B7E">
              <w:rPr>
                <w:rFonts w:cs="Arial"/>
                <w:sz w:val="22"/>
                <w:szCs w:val="22"/>
              </w:rPr>
              <w:t>G</w:t>
            </w:r>
            <w:r w:rsidRPr="00170B7E">
              <w:rPr>
                <w:rFonts w:cs="Arial"/>
                <w:sz w:val="22"/>
                <w:szCs w:val="22"/>
                <w:lang w:val="sr-Cyrl-RS"/>
              </w:rPr>
              <w:t xml:space="preserve">  без заштите ЗР – КИ 1 и ЗР- КИ2 )</w:t>
            </w:r>
          </w:p>
          <w:p w14:paraId="2790C24B"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 xml:space="preserve">1 мултиплексер картица </w:t>
            </w:r>
            <w:r w:rsidRPr="00170B7E">
              <w:rPr>
                <w:rFonts w:ascii="Arial" w:hAnsi="Arial" w:cs="Arial"/>
              </w:rPr>
              <w:t>(MR8V)</w:t>
            </w:r>
            <w:r w:rsidRPr="00170B7E">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777A8312"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 xml:space="preserve">1 картица </w:t>
            </w:r>
            <w:r w:rsidRPr="00170B7E">
              <w:rPr>
                <w:rFonts w:ascii="Arial" w:hAnsi="Arial" w:cs="Arial"/>
              </w:rPr>
              <w:t xml:space="preserve">(FIU) </w:t>
            </w:r>
            <w:r w:rsidRPr="00170B7E">
              <w:rPr>
                <w:rFonts w:ascii="Arial" w:hAnsi="Arial" w:cs="Arial"/>
                <w:lang w:val="sr-Cyrl-RS"/>
              </w:rPr>
              <w:t>за мултиплексирање /демултиплексирање  линијског оптичког сигнала и оптичког</w:t>
            </w:r>
            <w:r w:rsidRPr="00170B7E">
              <w:rPr>
                <w:rFonts w:ascii="Arial" w:hAnsi="Arial" w:cs="Arial"/>
                <w:lang w:val="sr-Latn-RS"/>
              </w:rPr>
              <w:t xml:space="preserve"> </w:t>
            </w:r>
            <w:r w:rsidRPr="00170B7E">
              <w:rPr>
                <w:rFonts w:ascii="Arial" w:hAnsi="Arial" w:cs="Arial"/>
                <w:lang w:val="sr-Cyrl-RS"/>
              </w:rPr>
              <w:t>сигнала за надзор и управљање</w:t>
            </w:r>
          </w:p>
          <w:p w14:paraId="320342D9" w14:textId="51BA7E86"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rPr>
              <w:t>1</w:t>
            </w:r>
            <w:r w:rsidRPr="00170B7E">
              <w:rPr>
                <w:rFonts w:ascii="Arial" w:hAnsi="Arial" w:cs="Arial"/>
                <w:lang w:val="sr-Cyrl-RS"/>
              </w:rPr>
              <w:t xml:space="preserve"> оптичк</w:t>
            </w:r>
            <w:r w:rsidR="00F632FD" w:rsidRPr="00170B7E">
              <w:rPr>
                <w:rFonts w:ascii="Arial" w:hAnsi="Arial" w:cs="Arial"/>
                <w:lang w:val="sr-Cyrl-RS"/>
              </w:rPr>
              <w:t>а</w:t>
            </w:r>
            <w:r w:rsidRPr="00170B7E">
              <w:rPr>
                <w:rFonts w:ascii="Arial" w:hAnsi="Arial" w:cs="Arial"/>
              </w:rPr>
              <w:t xml:space="preserve"> </w:t>
            </w:r>
            <w:r w:rsidRPr="00170B7E">
              <w:rPr>
                <w:rFonts w:ascii="Arial" w:hAnsi="Arial" w:cs="Arial"/>
                <w:lang w:val="sr-Cyrl-RS"/>
              </w:rPr>
              <w:t xml:space="preserve">картица за надзор и управљање </w:t>
            </w:r>
            <w:r w:rsidRPr="00170B7E">
              <w:rPr>
                <w:rFonts w:ascii="Arial" w:hAnsi="Arial" w:cs="Arial"/>
              </w:rPr>
              <w:t>(ST2)</w:t>
            </w:r>
            <w:r w:rsidRPr="00170B7E">
              <w:rPr>
                <w:rFonts w:ascii="Arial" w:hAnsi="Arial" w:cs="Arial"/>
                <w:lang w:val="sr-Cyrl-RS"/>
              </w:rPr>
              <w:t xml:space="preserve">  при чему </w:t>
            </w:r>
            <w:r w:rsidRPr="00170B7E">
              <w:rPr>
                <w:rFonts w:ascii="Arial" w:hAnsi="Arial" w:cs="Arial"/>
              </w:rPr>
              <w:t>интерфејсе з</w:t>
            </w:r>
            <w:r w:rsidRPr="00170B7E">
              <w:rPr>
                <w:rFonts w:ascii="Arial" w:hAnsi="Arial" w:cs="Arial"/>
                <w:lang w:val="sr-Cyrl-RS"/>
              </w:rPr>
              <w:t>а наведене картице димензионисати на основу карактеристика оптичких деоница дефинисаних у техничкој спецификацији (Табела 3)</w:t>
            </w:r>
          </w:p>
          <w:p w14:paraId="42285BAB" w14:textId="482F7BAF" w:rsidR="00437928" w:rsidRPr="00170B7E" w:rsidRDefault="00437928" w:rsidP="00170B7E">
            <w:pPr>
              <w:pStyle w:val="NoSpacing"/>
              <w:numPr>
                <w:ilvl w:val="0"/>
                <w:numId w:val="37"/>
              </w:numPr>
              <w:suppressAutoHyphens w:val="0"/>
              <w:spacing w:before="0"/>
              <w:jc w:val="left"/>
              <w:rPr>
                <w:rFonts w:cs="Arial"/>
                <w:sz w:val="22"/>
                <w:szCs w:val="22"/>
              </w:rPr>
            </w:pPr>
            <w:r w:rsidRPr="00170B7E">
              <w:rPr>
                <w:rFonts w:cs="Arial"/>
                <w:sz w:val="22"/>
                <w:szCs w:val="22"/>
                <w:lang w:val="sr-Cyrl-RS"/>
              </w:rPr>
              <w:t>опремљен компензаторима дисперзије димензионисаних на основу карактеристика оптичких деоница дефинисаних у техничкој спецификацији (Табела 3)</w:t>
            </w:r>
          </w:p>
        </w:tc>
        <w:tc>
          <w:tcPr>
            <w:tcW w:w="1764" w:type="dxa"/>
          </w:tcPr>
          <w:p w14:paraId="21518AFC" w14:textId="77777777" w:rsidR="00437928" w:rsidRPr="002A079D" w:rsidRDefault="00437928" w:rsidP="008A1FC5">
            <w:pPr>
              <w:rPr>
                <w:rFonts w:cs="Arial"/>
                <w:highlight w:val="yellow"/>
                <w:lang w:val="sr-Cyrl-RS"/>
              </w:rPr>
            </w:pPr>
          </w:p>
        </w:tc>
        <w:tc>
          <w:tcPr>
            <w:tcW w:w="1171" w:type="dxa"/>
          </w:tcPr>
          <w:p w14:paraId="504DB38C" w14:textId="77777777" w:rsidR="00437928" w:rsidRPr="002A079D" w:rsidRDefault="00437928" w:rsidP="008A1FC5">
            <w:pPr>
              <w:rPr>
                <w:rFonts w:cs="Arial"/>
                <w:highlight w:val="yellow"/>
                <w:lang w:val="sr-Cyrl-RS"/>
              </w:rPr>
            </w:pPr>
          </w:p>
        </w:tc>
      </w:tr>
      <w:tr w:rsidR="00437928" w:rsidRPr="002A079D" w14:paraId="1AC25F08" w14:textId="77777777" w:rsidTr="008D2D92">
        <w:tc>
          <w:tcPr>
            <w:tcW w:w="2078" w:type="dxa"/>
          </w:tcPr>
          <w:p w14:paraId="73938DE0" w14:textId="77777777" w:rsidR="00437928" w:rsidRPr="002A079D" w:rsidRDefault="00437928" w:rsidP="008A1FC5">
            <w:pPr>
              <w:rPr>
                <w:rFonts w:cs="Arial"/>
                <w:highlight w:val="yellow"/>
                <w:lang w:val="sr-Cyrl-RS"/>
              </w:rPr>
            </w:pPr>
            <w:r w:rsidRPr="00170B7E">
              <w:rPr>
                <w:rFonts w:cs="Arial"/>
                <w:lang w:val="sr-Cyrl-RS"/>
              </w:rPr>
              <w:lastRenderedPageBreak/>
              <w:t xml:space="preserve">ТЕ Морава </w:t>
            </w:r>
            <w:r w:rsidRPr="00170B7E">
              <w:rPr>
                <w:rFonts w:cs="Arial"/>
              </w:rPr>
              <w:t>upgrade</w:t>
            </w:r>
          </w:p>
        </w:tc>
        <w:tc>
          <w:tcPr>
            <w:tcW w:w="4232" w:type="dxa"/>
          </w:tcPr>
          <w:p w14:paraId="7EB6D07E" w14:textId="77777777" w:rsidR="00437928" w:rsidRPr="00170B7E" w:rsidRDefault="00437928" w:rsidP="008A1FC5">
            <w:pPr>
              <w:pStyle w:val="NoSpacing"/>
              <w:rPr>
                <w:rFonts w:cs="Arial"/>
                <w:sz w:val="22"/>
                <w:szCs w:val="22"/>
                <w:lang w:val="sr-Cyrl-RS"/>
              </w:rPr>
            </w:pPr>
            <w:r w:rsidRPr="00170B7E">
              <w:rPr>
                <w:rFonts w:cs="Arial"/>
                <w:sz w:val="22"/>
                <w:szCs w:val="22"/>
                <w:lang w:val="sr-Cyrl-RS"/>
              </w:rPr>
              <w:t>Постојећи (</w:t>
            </w:r>
            <w:r w:rsidRPr="00170B7E">
              <w:rPr>
                <w:rFonts w:cs="Arial"/>
                <w:sz w:val="22"/>
                <w:szCs w:val="22"/>
              </w:rPr>
              <w:t>OSN 8800 T16)</w:t>
            </w:r>
            <w:r w:rsidRPr="00170B7E">
              <w:rPr>
                <w:rFonts w:cs="Arial"/>
                <w:sz w:val="22"/>
                <w:szCs w:val="22"/>
                <w:lang w:val="sr-Cyrl-RS"/>
              </w:rPr>
              <w:t xml:space="preserve"> подрам у Краљеву демонтирати и инсталирати у ТЕ Морава. </w:t>
            </w:r>
          </w:p>
          <w:p w14:paraId="4669775F" w14:textId="77777777" w:rsidR="00437928" w:rsidRPr="00170B7E" w:rsidRDefault="00437928" w:rsidP="008A1FC5">
            <w:pPr>
              <w:contextualSpacing/>
              <w:rPr>
                <w:rFonts w:cs="Arial"/>
                <w:lang w:val="sr-Cyrl-RS"/>
              </w:rPr>
            </w:pPr>
            <w:r w:rsidRPr="00170B7E">
              <w:rPr>
                <w:rFonts w:cs="Arial"/>
                <w:lang w:val="sr-Cyrl-RS"/>
              </w:rPr>
              <w:t>Треба да буде додатно опремљен следећим картицама:</w:t>
            </w:r>
          </w:p>
          <w:p w14:paraId="57154C41"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 xml:space="preserve">( </w:t>
            </w:r>
            <w:r w:rsidRPr="00FB5B4F">
              <w:rPr>
                <w:rFonts w:cs="Arial"/>
                <w:sz w:val="22"/>
                <w:szCs w:val="22"/>
              </w:rPr>
              <w:t>OCH</w:t>
            </w:r>
            <w:r w:rsidRPr="00FB5B4F">
              <w:rPr>
                <w:rFonts w:cs="Arial"/>
                <w:sz w:val="22"/>
                <w:szCs w:val="22"/>
                <w:lang w:val="sr-Cyrl-RS"/>
              </w:rPr>
              <w:t xml:space="preserve"> канал</w:t>
            </w:r>
            <w:r w:rsidRPr="00FB5B4F">
              <w:rPr>
                <w:rFonts w:cs="Arial"/>
                <w:sz w:val="22"/>
                <w:szCs w:val="22"/>
              </w:rPr>
              <w:t xml:space="preserve"> </w:t>
            </w:r>
            <w:r w:rsidRPr="00FB5B4F">
              <w:rPr>
                <w:rFonts w:cs="Arial"/>
                <w:sz w:val="22"/>
                <w:szCs w:val="22"/>
                <w:lang w:val="sr-Cyrl-RS"/>
              </w:rPr>
              <w:t>СВ – ТЕНТ за 10</w:t>
            </w:r>
            <w:r w:rsidRPr="00FB5B4F">
              <w:rPr>
                <w:rFonts w:cs="Arial"/>
                <w:sz w:val="22"/>
                <w:szCs w:val="22"/>
              </w:rPr>
              <w:t>G</w:t>
            </w:r>
            <w:r w:rsidRPr="00FB5B4F">
              <w:rPr>
                <w:rFonts w:cs="Arial"/>
                <w:sz w:val="22"/>
                <w:szCs w:val="22"/>
                <w:lang w:val="sr-Cyrl-RS"/>
              </w:rPr>
              <w:t xml:space="preserve"> сервис СВ – ТЕНТ и </w:t>
            </w:r>
            <w:r w:rsidRPr="00FB5B4F">
              <w:rPr>
                <w:rFonts w:cs="Arial"/>
                <w:sz w:val="22"/>
                <w:szCs w:val="22"/>
              </w:rPr>
              <w:t>OCH</w:t>
            </w:r>
            <w:r w:rsidRPr="00FB5B4F">
              <w:rPr>
                <w:rFonts w:cs="Arial"/>
                <w:sz w:val="22"/>
                <w:szCs w:val="22"/>
                <w:lang w:val="sr-Cyrl-RS"/>
              </w:rPr>
              <w:t xml:space="preserve"> канал СВ - КГ</w:t>
            </w:r>
            <w:r w:rsidRPr="00FB5B4F">
              <w:rPr>
                <w:rFonts w:cs="Arial"/>
                <w:sz w:val="22"/>
                <w:szCs w:val="22"/>
              </w:rPr>
              <w:t xml:space="preserve"> </w:t>
            </w:r>
            <w:r w:rsidRPr="00FB5B4F">
              <w:rPr>
                <w:rFonts w:cs="Arial"/>
                <w:sz w:val="22"/>
                <w:szCs w:val="22"/>
                <w:lang w:val="sr-Cyrl-RS"/>
              </w:rPr>
              <w:t>за 1</w:t>
            </w:r>
            <w:r w:rsidRPr="00FB5B4F">
              <w:rPr>
                <w:rFonts w:cs="Arial"/>
                <w:sz w:val="22"/>
                <w:szCs w:val="22"/>
                <w:lang w:val="sr-Latn-RS"/>
              </w:rPr>
              <w:t xml:space="preserve">G </w:t>
            </w:r>
            <w:r w:rsidRPr="00FB5B4F">
              <w:rPr>
                <w:rFonts w:cs="Arial"/>
                <w:sz w:val="22"/>
                <w:szCs w:val="22"/>
                <w:lang w:val="sr-Cyrl-RS"/>
              </w:rPr>
              <w:t>сервисе СВ –БГ НОЦ, СВ –КГ и СВ –ТЕНТ)</w:t>
            </w:r>
          </w:p>
          <w:p w14:paraId="671B4429"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OCH</w:t>
            </w:r>
            <w:r w:rsidRPr="00FB5B4F">
              <w:rPr>
                <w:rFonts w:cs="Arial"/>
                <w:sz w:val="22"/>
                <w:szCs w:val="22"/>
                <w:lang w:val="sr-Cyrl-RS"/>
              </w:rPr>
              <w:t xml:space="preserve"> </w:t>
            </w:r>
            <w:r w:rsidRPr="00FB5B4F">
              <w:rPr>
                <w:rFonts w:cs="Arial"/>
                <w:sz w:val="22"/>
                <w:szCs w:val="22"/>
                <w:lang w:val="sr-Cyrl-RS"/>
              </w:rPr>
              <w:lastRenderedPageBreak/>
              <w:t>канал СВ - ТЕНТ за 10</w:t>
            </w:r>
            <w:r w:rsidRPr="00FB5B4F">
              <w:rPr>
                <w:rFonts w:cs="Arial"/>
                <w:sz w:val="22"/>
                <w:szCs w:val="22"/>
              </w:rPr>
              <w:t>G</w:t>
            </w:r>
            <w:r w:rsidRPr="00FB5B4F">
              <w:rPr>
                <w:rFonts w:cs="Arial"/>
                <w:sz w:val="22"/>
                <w:szCs w:val="22"/>
                <w:lang w:val="sr-Cyrl-RS"/>
              </w:rPr>
              <w:t xml:space="preserve"> сервис са заштитом  СВ – ТЕНТ и </w:t>
            </w:r>
            <w:r w:rsidRPr="00FB5B4F">
              <w:rPr>
                <w:rFonts w:cs="Arial"/>
                <w:sz w:val="22"/>
                <w:szCs w:val="22"/>
              </w:rPr>
              <w:t xml:space="preserve">OCH </w:t>
            </w:r>
            <w:r w:rsidRPr="00FB5B4F">
              <w:rPr>
                <w:rFonts w:cs="Arial"/>
                <w:sz w:val="22"/>
                <w:szCs w:val="22"/>
                <w:lang w:val="sr-Cyrl-RS"/>
              </w:rPr>
              <w:t>канал СВ – КОС за 1</w:t>
            </w:r>
            <w:r w:rsidRPr="00FB5B4F">
              <w:rPr>
                <w:rFonts w:cs="Arial"/>
                <w:sz w:val="22"/>
                <w:szCs w:val="22"/>
                <w:lang w:val="sr-Latn-RS"/>
              </w:rPr>
              <w:t xml:space="preserve">G </w:t>
            </w:r>
            <w:r w:rsidRPr="00FB5B4F">
              <w:rPr>
                <w:rFonts w:cs="Arial"/>
                <w:sz w:val="22"/>
                <w:szCs w:val="22"/>
                <w:lang w:val="sr-Cyrl-RS"/>
              </w:rPr>
              <w:t>сервисе са заштитом СВ –БГ НОЦ, СВ –КГ и СВ –ТЕНТ)</w:t>
            </w:r>
          </w:p>
          <w:p w14:paraId="1C12BDFA" w14:textId="77777777" w:rsidR="00437928" w:rsidRPr="00FB5B4F" w:rsidRDefault="00437928" w:rsidP="0009631E">
            <w:pPr>
              <w:pStyle w:val="ListParagraph"/>
              <w:numPr>
                <w:ilvl w:val="0"/>
                <w:numId w:val="37"/>
              </w:numPr>
              <w:spacing w:after="0" w:line="240" w:lineRule="auto"/>
              <w:jc w:val="left"/>
              <w:rPr>
                <w:rFonts w:ascii="Arial" w:hAnsi="Arial" w:cs="Arial"/>
                <w:lang w:val="sr-Cyrl-RS"/>
              </w:rPr>
            </w:pPr>
            <w:r w:rsidRPr="00FB5B4F">
              <w:rPr>
                <w:rFonts w:ascii="Arial" w:hAnsi="Arial" w:cs="Arial"/>
                <w:lang w:val="sr-Cyrl-RS"/>
              </w:rPr>
              <w:t>1 клијентска картица</w:t>
            </w:r>
            <w:r w:rsidRPr="00FB5B4F">
              <w:rPr>
                <w:rFonts w:ascii="Arial" w:hAnsi="Arial" w:cs="Arial"/>
              </w:rPr>
              <w:t xml:space="preserve"> TQX</w:t>
            </w:r>
            <w:r w:rsidRPr="00FB5B4F">
              <w:rPr>
                <w:rFonts w:ascii="Arial" w:hAnsi="Arial" w:cs="Arial"/>
                <w:lang w:val="sr-Cyrl-RS"/>
              </w:rPr>
              <w:t xml:space="preserve"> (4 </w:t>
            </w:r>
            <w:r w:rsidRPr="00FB5B4F">
              <w:rPr>
                <w:rFonts w:ascii="Arial" w:hAnsi="Arial" w:cs="Arial"/>
              </w:rPr>
              <w:t xml:space="preserve">x 10G) </w:t>
            </w:r>
            <w:r w:rsidRPr="00FB5B4F">
              <w:rPr>
                <w:rFonts w:ascii="Arial" w:hAnsi="Arial" w:cs="Arial"/>
                <w:lang w:val="sr-Cyrl-RS"/>
              </w:rPr>
              <w:t xml:space="preserve">за процесирање </w:t>
            </w:r>
            <w:r w:rsidRPr="00FB5B4F">
              <w:rPr>
                <w:rFonts w:ascii="Arial" w:hAnsi="Arial" w:cs="Arial"/>
              </w:rPr>
              <w:t xml:space="preserve">10Gbps </w:t>
            </w:r>
            <w:r w:rsidRPr="00FB5B4F">
              <w:rPr>
                <w:rFonts w:ascii="Arial" w:hAnsi="Arial" w:cs="Arial"/>
                <w:lang w:val="sr-Cyrl-RS"/>
              </w:rPr>
              <w:t>корисничких сигнала</w:t>
            </w:r>
          </w:p>
          <w:p w14:paraId="160ED493"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 </w:t>
            </w:r>
            <w:r w:rsidRPr="00FB5B4F">
              <w:rPr>
                <w:rFonts w:cs="Arial"/>
                <w:sz w:val="22"/>
                <w:szCs w:val="22"/>
              </w:rPr>
              <w:t xml:space="preserve">  1</w:t>
            </w:r>
            <w:r w:rsidRPr="00FB5B4F">
              <w:rPr>
                <w:rFonts w:cs="Arial"/>
                <w:sz w:val="22"/>
                <w:szCs w:val="22"/>
                <w:lang w:val="sr-Cyrl-RS"/>
              </w:rPr>
              <w:t xml:space="preserve"> модул </w:t>
            </w:r>
            <w:r w:rsidRPr="00FB5B4F">
              <w:rPr>
                <w:rFonts w:cs="Arial"/>
                <w:sz w:val="22"/>
                <w:szCs w:val="22"/>
                <w:lang w:val="sr-Latn-RS"/>
              </w:rPr>
              <w:t xml:space="preserve">XFP </w:t>
            </w:r>
            <w:r w:rsidRPr="00FB5B4F">
              <w:rPr>
                <w:rFonts w:cs="Arial"/>
                <w:sz w:val="22"/>
                <w:szCs w:val="22"/>
                <w:lang w:val="sr-Cyrl-RS"/>
              </w:rPr>
              <w:t xml:space="preserve">следећих карактеристика: </w:t>
            </w:r>
            <w:r w:rsidRPr="00FB5B4F">
              <w:rPr>
                <w:rFonts w:cs="Arial"/>
                <w:sz w:val="22"/>
                <w:szCs w:val="22"/>
              </w:rPr>
              <w:t xml:space="preserve">1310nm , 9.95 – 11.1Gbps, </w:t>
            </w:r>
            <w:r w:rsidRPr="00FB5B4F">
              <w:rPr>
                <w:rFonts w:cs="Arial"/>
                <w:sz w:val="22"/>
                <w:szCs w:val="22"/>
                <w:lang w:val="sr-Cyrl-RS"/>
              </w:rPr>
              <w:t xml:space="preserve">од </w:t>
            </w:r>
            <w:r w:rsidRPr="00FB5B4F">
              <w:rPr>
                <w:rFonts w:cs="Arial"/>
                <w:sz w:val="22"/>
                <w:szCs w:val="22"/>
              </w:rPr>
              <w:t>-6dBm</w:t>
            </w:r>
            <w:r w:rsidRPr="00FB5B4F">
              <w:rPr>
                <w:rFonts w:cs="Arial"/>
                <w:sz w:val="22"/>
                <w:szCs w:val="22"/>
                <w:lang w:val="sr-Latn-RS"/>
              </w:rPr>
              <w:t xml:space="preserve"> </w:t>
            </w:r>
            <w:r w:rsidRPr="00FB5B4F">
              <w:rPr>
                <w:rFonts w:cs="Arial"/>
                <w:sz w:val="22"/>
                <w:szCs w:val="22"/>
                <w:lang w:val="sr-Cyrl-RS"/>
              </w:rPr>
              <w:t xml:space="preserve">до </w:t>
            </w:r>
            <w:r w:rsidRPr="00FB5B4F">
              <w:rPr>
                <w:rFonts w:cs="Arial"/>
                <w:sz w:val="22"/>
                <w:szCs w:val="22"/>
              </w:rPr>
              <w:t xml:space="preserve"> -1dBm</w:t>
            </w:r>
            <w:r w:rsidRPr="00FB5B4F">
              <w:rPr>
                <w:rFonts w:cs="Arial"/>
                <w:sz w:val="22"/>
                <w:szCs w:val="22"/>
                <w:lang w:val="sr-Cyrl-RS"/>
              </w:rPr>
              <w:t>, - 14.4</w:t>
            </w:r>
            <w:r w:rsidRPr="00FB5B4F">
              <w:rPr>
                <w:rFonts w:cs="Arial"/>
                <w:sz w:val="22"/>
                <w:szCs w:val="22"/>
                <w:lang w:val="sr-Latn-RS"/>
              </w:rPr>
              <w:t xml:space="preserve">dBm, LC, SM , 10 km, </w:t>
            </w:r>
            <w:r w:rsidRPr="00FB5B4F">
              <w:rPr>
                <w:rFonts w:cs="Arial"/>
                <w:sz w:val="22"/>
                <w:szCs w:val="22"/>
                <w:lang w:val="sr-Cyrl-RS"/>
              </w:rPr>
              <w:t>на Т</w:t>
            </w:r>
            <w:r w:rsidRPr="00FB5B4F">
              <w:rPr>
                <w:rFonts w:cs="Arial"/>
                <w:sz w:val="22"/>
                <w:szCs w:val="22"/>
                <w:lang w:val="sr-Latn-RS"/>
              </w:rPr>
              <w:t xml:space="preserve">QX </w:t>
            </w:r>
            <w:r w:rsidRPr="00FB5B4F">
              <w:rPr>
                <w:rFonts w:cs="Arial"/>
                <w:sz w:val="22"/>
                <w:szCs w:val="22"/>
                <w:lang w:val="sr-Cyrl-RS"/>
              </w:rPr>
              <w:t>картици (10</w:t>
            </w:r>
            <w:r w:rsidRPr="00FB5B4F">
              <w:rPr>
                <w:rFonts w:cs="Arial"/>
                <w:sz w:val="22"/>
                <w:szCs w:val="22"/>
                <w:lang w:val="sr-Latn-RS"/>
              </w:rPr>
              <w:t xml:space="preserve">G </w:t>
            </w:r>
            <w:r w:rsidRPr="00FB5B4F">
              <w:rPr>
                <w:rFonts w:cs="Arial"/>
                <w:sz w:val="22"/>
                <w:szCs w:val="22"/>
                <w:lang w:val="sr-Cyrl-RS"/>
              </w:rPr>
              <w:t xml:space="preserve"> сервис СВ – ТЕНТ са заштитом)</w:t>
            </w:r>
          </w:p>
          <w:p w14:paraId="51FDBA15"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клијентска картица </w:t>
            </w:r>
            <w:r w:rsidRPr="00FB5B4F">
              <w:rPr>
                <w:rFonts w:cs="Arial"/>
                <w:sz w:val="22"/>
                <w:szCs w:val="22"/>
              </w:rPr>
              <w:t xml:space="preserve">TOA </w:t>
            </w:r>
            <w:r w:rsidRPr="00FB5B4F">
              <w:rPr>
                <w:rFonts w:cs="Arial"/>
                <w:sz w:val="22"/>
                <w:szCs w:val="22"/>
                <w:lang w:val="sr-Cyrl-RS"/>
              </w:rPr>
              <w:t xml:space="preserve">за процесирање </w:t>
            </w:r>
            <w:r w:rsidRPr="00FB5B4F">
              <w:rPr>
                <w:rFonts w:cs="Arial"/>
                <w:sz w:val="22"/>
                <w:szCs w:val="22"/>
              </w:rPr>
              <w:t xml:space="preserve">1Gbps </w:t>
            </w:r>
            <w:r w:rsidRPr="00FB5B4F">
              <w:rPr>
                <w:rFonts w:cs="Arial"/>
                <w:sz w:val="22"/>
                <w:szCs w:val="22"/>
                <w:lang w:val="sr-Cyrl-RS"/>
              </w:rPr>
              <w:t>корисничких сигнала са 3 модула 1000Base Lx</w:t>
            </w:r>
            <w:r w:rsidRPr="00FB5B4F">
              <w:rPr>
                <w:rFonts w:cs="Arial"/>
                <w:sz w:val="22"/>
                <w:szCs w:val="22"/>
                <w:lang w:val="sr-Latn-RS"/>
              </w:rPr>
              <w:t xml:space="preserve"> </w:t>
            </w:r>
            <w:r w:rsidRPr="00FB5B4F">
              <w:rPr>
                <w:rFonts w:cs="Arial"/>
                <w:sz w:val="22"/>
                <w:szCs w:val="22"/>
                <w:lang w:val="sr-Cyrl-RS"/>
              </w:rPr>
              <w:t xml:space="preserve"> следећих карактеристика е</w:t>
            </w:r>
            <w:r w:rsidRPr="00FB5B4F">
              <w:rPr>
                <w:rFonts w:cs="Arial"/>
                <w:sz w:val="22"/>
                <w:szCs w:val="22"/>
                <w:lang w:val="sr-Latn-RS"/>
              </w:rPr>
              <w:t xml:space="preserve">SFP, 1310nm, 1.25 Gbps, </w:t>
            </w:r>
            <w:r w:rsidRPr="00FB5B4F">
              <w:rPr>
                <w:rFonts w:cs="Arial"/>
                <w:sz w:val="22"/>
                <w:szCs w:val="22"/>
                <w:lang w:val="sr-Cyrl-RS"/>
              </w:rPr>
              <w:t>од  -9</w:t>
            </w:r>
            <w:r w:rsidRPr="00FB5B4F">
              <w:rPr>
                <w:rFonts w:cs="Arial"/>
                <w:sz w:val="22"/>
                <w:szCs w:val="22"/>
                <w:lang w:val="sr-Latn-RS"/>
              </w:rPr>
              <w:t xml:space="preserve">dBm </w:t>
            </w:r>
            <w:r w:rsidRPr="00FB5B4F">
              <w:rPr>
                <w:rFonts w:cs="Arial"/>
                <w:sz w:val="22"/>
                <w:szCs w:val="22"/>
                <w:lang w:val="sr-Cyrl-RS"/>
              </w:rPr>
              <w:t>до</w:t>
            </w:r>
            <w:r w:rsidRPr="00FB5B4F">
              <w:rPr>
                <w:rFonts w:cs="Arial"/>
                <w:sz w:val="22"/>
                <w:szCs w:val="22"/>
                <w:lang w:val="sr-Latn-RS"/>
              </w:rPr>
              <w:t xml:space="preserve"> – 3dBm, -20dBm, LC, SM, 10 km</w:t>
            </w:r>
            <w:r w:rsidRPr="00FB5B4F">
              <w:rPr>
                <w:rFonts w:cs="Arial"/>
                <w:sz w:val="22"/>
                <w:szCs w:val="22"/>
                <w:lang w:val="sr-Cyrl-RS"/>
              </w:rPr>
              <w:t xml:space="preserve"> (1</w:t>
            </w:r>
            <w:r w:rsidRPr="00FB5B4F">
              <w:rPr>
                <w:rFonts w:cs="Arial"/>
                <w:sz w:val="22"/>
                <w:szCs w:val="22"/>
                <w:lang w:val="sr-Latn-RS"/>
              </w:rPr>
              <w:t xml:space="preserve">G </w:t>
            </w:r>
            <w:r w:rsidRPr="00FB5B4F">
              <w:rPr>
                <w:rFonts w:cs="Arial"/>
                <w:sz w:val="22"/>
                <w:szCs w:val="22"/>
                <w:lang w:val="sr-Cyrl-RS"/>
              </w:rPr>
              <w:t xml:space="preserve"> сервиси са заштитом СВ – ТЕНТ, СВ –КГ и СВ - БГ НОЦ)</w:t>
            </w:r>
          </w:p>
          <w:p w14:paraId="0DD897B1" w14:textId="77777777" w:rsidR="00437928" w:rsidRPr="002A079D" w:rsidRDefault="00437928" w:rsidP="008A1FC5">
            <w:pPr>
              <w:pStyle w:val="NoSpacing"/>
              <w:rPr>
                <w:rFonts w:cs="Arial"/>
                <w:sz w:val="22"/>
                <w:szCs w:val="22"/>
                <w:highlight w:val="yellow"/>
              </w:rPr>
            </w:pPr>
          </w:p>
          <w:p w14:paraId="49400F88" w14:textId="77777777" w:rsidR="00437928" w:rsidRPr="00170B7E" w:rsidRDefault="00437928" w:rsidP="008A1FC5">
            <w:pPr>
              <w:pStyle w:val="NoSpacing"/>
              <w:rPr>
                <w:rFonts w:cs="Arial"/>
                <w:sz w:val="22"/>
                <w:szCs w:val="22"/>
                <w:lang w:val="sr-Cyrl-RS"/>
              </w:rPr>
            </w:pPr>
            <w:r w:rsidRPr="00170B7E">
              <w:rPr>
                <w:rFonts w:cs="Arial"/>
                <w:sz w:val="22"/>
                <w:szCs w:val="22"/>
                <w:lang w:val="sr-Cyrl-RS"/>
              </w:rPr>
              <w:t xml:space="preserve">Постојећи </w:t>
            </w:r>
            <w:r w:rsidRPr="00170B7E">
              <w:rPr>
                <w:rFonts w:cs="Arial"/>
                <w:sz w:val="22"/>
                <w:szCs w:val="22"/>
              </w:rPr>
              <w:t xml:space="preserve">(OSN 8800 UPS) </w:t>
            </w:r>
            <w:r w:rsidRPr="00170B7E">
              <w:rPr>
                <w:rFonts w:cs="Arial"/>
                <w:sz w:val="22"/>
                <w:szCs w:val="22"/>
                <w:lang w:val="sr-Cyrl-RS"/>
              </w:rPr>
              <w:t>подрам за обраду и процесирање оптичких сигнала треба да да буде опремљен следећим картицама:</w:t>
            </w:r>
          </w:p>
          <w:p w14:paraId="39A0B105" w14:textId="77777777" w:rsidR="00437928" w:rsidRPr="00170B7E" w:rsidRDefault="00437928" w:rsidP="0009631E">
            <w:pPr>
              <w:pStyle w:val="NoSpacing"/>
              <w:numPr>
                <w:ilvl w:val="0"/>
                <w:numId w:val="40"/>
              </w:numPr>
              <w:suppressAutoHyphens w:val="0"/>
              <w:spacing w:before="0"/>
              <w:jc w:val="left"/>
              <w:rPr>
                <w:rFonts w:cs="Arial"/>
                <w:sz w:val="22"/>
                <w:szCs w:val="22"/>
                <w:lang w:val="sr-Cyrl-RS"/>
              </w:rPr>
            </w:pPr>
            <w:r w:rsidRPr="00170B7E">
              <w:rPr>
                <w:rFonts w:cs="Arial"/>
                <w:sz w:val="22"/>
                <w:szCs w:val="22"/>
              </w:rPr>
              <w:t xml:space="preserve">2 </w:t>
            </w:r>
            <w:r w:rsidRPr="00170B7E">
              <w:rPr>
                <w:rFonts w:cs="Arial"/>
                <w:sz w:val="22"/>
                <w:szCs w:val="22"/>
                <w:lang w:val="sr-Cyrl-RS"/>
              </w:rPr>
              <w:t>мултиплексерске картице (</w:t>
            </w:r>
            <w:r w:rsidRPr="00170B7E">
              <w:rPr>
                <w:rFonts w:cs="Arial"/>
                <w:sz w:val="22"/>
                <w:szCs w:val="22"/>
              </w:rPr>
              <w:t>M40V)</w:t>
            </w:r>
            <w:r w:rsidRPr="00170B7E">
              <w:rPr>
                <w:rFonts w:cs="Arial"/>
                <w:sz w:val="22"/>
                <w:szCs w:val="22"/>
                <w:lang w:val="sr-Cyrl-RS"/>
              </w:rPr>
              <w:t xml:space="preserve"> следећих к-ка: могућност мултиплексирања максимално до 40 таласних дужина у Ц опсегу  и могућност подешавања нивоа снаге појединачних оптичких канала</w:t>
            </w:r>
          </w:p>
          <w:p w14:paraId="64B3D3C6" w14:textId="77777777" w:rsidR="00437928" w:rsidRPr="00170B7E" w:rsidRDefault="00437928" w:rsidP="0009631E">
            <w:pPr>
              <w:pStyle w:val="NoSpacing"/>
              <w:numPr>
                <w:ilvl w:val="0"/>
                <w:numId w:val="40"/>
              </w:numPr>
              <w:suppressAutoHyphens w:val="0"/>
              <w:spacing w:before="0"/>
              <w:jc w:val="left"/>
              <w:rPr>
                <w:rFonts w:cs="Arial"/>
                <w:sz w:val="22"/>
                <w:szCs w:val="22"/>
                <w:lang w:val="sr-Cyrl-RS"/>
              </w:rPr>
            </w:pPr>
            <w:r w:rsidRPr="00170B7E">
              <w:rPr>
                <w:rFonts w:cs="Arial"/>
                <w:sz w:val="22"/>
                <w:szCs w:val="22"/>
                <w:lang w:val="sr-Cyrl-RS"/>
              </w:rPr>
              <w:t>2 демултиплексерске картице (</w:t>
            </w:r>
            <w:r w:rsidRPr="00170B7E">
              <w:rPr>
                <w:rFonts w:cs="Arial"/>
                <w:sz w:val="22"/>
                <w:szCs w:val="22"/>
              </w:rPr>
              <w:t>D40)</w:t>
            </w:r>
            <w:r w:rsidRPr="00170B7E">
              <w:rPr>
                <w:rFonts w:cs="Arial"/>
                <w:sz w:val="22"/>
                <w:szCs w:val="22"/>
                <w:lang w:val="sr-Cyrl-RS"/>
              </w:rPr>
              <w:t xml:space="preserve"> следећих к-ка:</w:t>
            </w:r>
          </w:p>
          <w:p w14:paraId="61D02D4B" w14:textId="77777777" w:rsidR="00437928" w:rsidRPr="00170B7E" w:rsidRDefault="00437928" w:rsidP="008A1FC5">
            <w:pPr>
              <w:pStyle w:val="NoSpacing"/>
              <w:ind w:left="408"/>
              <w:rPr>
                <w:rFonts w:cs="Arial"/>
                <w:sz w:val="22"/>
                <w:szCs w:val="22"/>
                <w:lang w:val="sr-Cyrl-RS"/>
              </w:rPr>
            </w:pPr>
            <w:r w:rsidRPr="00170B7E">
              <w:rPr>
                <w:rFonts w:cs="Arial"/>
                <w:sz w:val="22"/>
                <w:szCs w:val="22"/>
                <w:lang w:val="sr-Cyrl-RS"/>
              </w:rPr>
              <w:t>демултиплексира збирни оптички сигнал у 40 таласних дужина у Ц опсегу</w:t>
            </w:r>
          </w:p>
          <w:p w14:paraId="0A667256" w14:textId="77777777" w:rsidR="00437928" w:rsidRPr="002A079D" w:rsidRDefault="00437928" w:rsidP="008A1FC5">
            <w:pPr>
              <w:pStyle w:val="NoSpacing"/>
              <w:ind w:left="408"/>
              <w:rPr>
                <w:rFonts w:cs="Arial"/>
                <w:sz w:val="22"/>
                <w:szCs w:val="22"/>
                <w:highlight w:val="yellow"/>
                <w:lang w:val="sr-Cyrl-RS"/>
              </w:rPr>
            </w:pPr>
          </w:p>
          <w:p w14:paraId="173D09C9" w14:textId="77777777" w:rsidR="00437928" w:rsidRPr="00170B7E" w:rsidRDefault="00437928" w:rsidP="0009631E">
            <w:pPr>
              <w:pStyle w:val="ListParagraph"/>
              <w:numPr>
                <w:ilvl w:val="0"/>
                <w:numId w:val="37"/>
              </w:numPr>
              <w:spacing w:after="0" w:line="240" w:lineRule="auto"/>
              <w:jc w:val="left"/>
              <w:rPr>
                <w:rFonts w:ascii="Arial" w:hAnsi="Arial" w:cs="Arial"/>
              </w:rPr>
            </w:pPr>
            <w:r w:rsidRPr="00170B7E">
              <w:rPr>
                <w:rFonts w:ascii="Arial" w:hAnsi="Arial" w:cs="Arial"/>
              </w:rPr>
              <w:t xml:space="preserve">1 </w:t>
            </w:r>
            <w:r w:rsidRPr="00170B7E">
              <w:rPr>
                <w:rFonts w:ascii="Arial" w:hAnsi="Arial" w:cs="Arial"/>
                <w:lang w:val="sr-Cyrl-RS"/>
              </w:rPr>
              <w:t xml:space="preserve">картица за мониторисање оптичке снаге </w:t>
            </w:r>
            <w:r w:rsidRPr="00170B7E">
              <w:rPr>
                <w:rFonts w:ascii="Arial" w:hAnsi="Arial" w:cs="Arial"/>
              </w:rPr>
              <w:t xml:space="preserve">(OPM8) </w:t>
            </w:r>
            <w:r w:rsidRPr="00170B7E">
              <w:rPr>
                <w:rFonts w:ascii="Arial" w:hAnsi="Arial" w:cs="Arial"/>
                <w:lang w:val="sr-Cyrl-RS"/>
              </w:rPr>
              <w:t xml:space="preserve">са подршком за детекцију </w:t>
            </w:r>
            <w:r w:rsidRPr="00170B7E">
              <w:rPr>
                <w:rFonts w:ascii="Arial" w:hAnsi="Arial" w:cs="Arial"/>
              </w:rPr>
              <w:t>OSNR</w:t>
            </w:r>
            <w:r w:rsidRPr="00170B7E">
              <w:rPr>
                <w:rFonts w:ascii="Arial" w:hAnsi="Arial" w:cs="Arial"/>
                <w:lang w:val="sr-Cyrl-RS"/>
              </w:rPr>
              <w:t>-а</w:t>
            </w:r>
            <w:r w:rsidRPr="00170B7E">
              <w:rPr>
                <w:rFonts w:ascii="Arial" w:hAnsi="Arial" w:cs="Arial"/>
              </w:rPr>
              <w:t xml:space="preserve"> </w:t>
            </w:r>
            <w:r w:rsidRPr="00170B7E">
              <w:rPr>
                <w:rFonts w:ascii="Arial" w:hAnsi="Arial" w:cs="Arial"/>
                <w:lang w:val="sr-Cyrl-RS"/>
              </w:rPr>
              <w:t xml:space="preserve">за </w:t>
            </w:r>
            <w:r w:rsidRPr="00170B7E">
              <w:rPr>
                <w:rFonts w:ascii="Arial" w:hAnsi="Arial" w:cs="Arial"/>
              </w:rPr>
              <w:t>10Gbps, 40Gbps i 100Gbps</w:t>
            </w:r>
          </w:p>
          <w:p w14:paraId="1BAD34DF" w14:textId="77777777" w:rsidR="00437928" w:rsidRPr="00170B7E" w:rsidRDefault="00437928" w:rsidP="0009631E">
            <w:pPr>
              <w:pStyle w:val="ListParagraph"/>
              <w:numPr>
                <w:ilvl w:val="0"/>
                <w:numId w:val="37"/>
              </w:numPr>
              <w:spacing w:after="0" w:line="240" w:lineRule="auto"/>
              <w:jc w:val="left"/>
              <w:rPr>
                <w:rFonts w:ascii="Arial" w:hAnsi="Arial" w:cs="Arial"/>
                <w:lang w:val="sr-Cyrl-RS"/>
              </w:rPr>
            </w:pPr>
            <w:r w:rsidRPr="00170B7E">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5ED2021C" w14:textId="77777777" w:rsidR="00437928" w:rsidRPr="002A079D" w:rsidRDefault="00437928" w:rsidP="008A1FC5">
            <w:pPr>
              <w:pStyle w:val="ListParagraph"/>
              <w:ind w:left="408"/>
              <w:rPr>
                <w:rFonts w:ascii="Arial" w:hAnsi="Arial" w:cs="Arial"/>
                <w:highlight w:val="yellow"/>
                <w:lang w:val="sr-Cyrl-RS"/>
              </w:rPr>
            </w:pPr>
          </w:p>
        </w:tc>
        <w:tc>
          <w:tcPr>
            <w:tcW w:w="1764" w:type="dxa"/>
          </w:tcPr>
          <w:p w14:paraId="39A7E7BB" w14:textId="77777777" w:rsidR="00437928" w:rsidRPr="002A079D" w:rsidRDefault="00437928" w:rsidP="008A1FC5">
            <w:pPr>
              <w:rPr>
                <w:rFonts w:cs="Arial"/>
                <w:highlight w:val="yellow"/>
                <w:lang w:val="sr-Cyrl-RS"/>
              </w:rPr>
            </w:pPr>
          </w:p>
        </w:tc>
        <w:tc>
          <w:tcPr>
            <w:tcW w:w="1171" w:type="dxa"/>
          </w:tcPr>
          <w:p w14:paraId="7971B890" w14:textId="77777777" w:rsidR="00437928" w:rsidRPr="002A079D" w:rsidRDefault="00437928" w:rsidP="008A1FC5">
            <w:pPr>
              <w:rPr>
                <w:rFonts w:cs="Arial"/>
                <w:highlight w:val="yellow"/>
                <w:lang w:val="sr-Cyrl-RS"/>
              </w:rPr>
            </w:pPr>
          </w:p>
        </w:tc>
      </w:tr>
      <w:tr w:rsidR="00437928" w:rsidRPr="002A079D" w14:paraId="01F8D15B" w14:textId="77777777" w:rsidTr="008D2D92">
        <w:tc>
          <w:tcPr>
            <w:tcW w:w="2078" w:type="dxa"/>
          </w:tcPr>
          <w:p w14:paraId="2DC46CFB" w14:textId="77777777" w:rsidR="00437928" w:rsidRPr="00170B7E" w:rsidRDefault="00437928" w:rsidP="008A1FC5">
            <w:pPr>
              <w:rPr>
                <w:rFonts w:cs="Arial"/>
                <w:lang w:val="sr-Cyrl-RS"/>
              </w:rPr>
            </w:pPr>
            <w:r w:rsidRPr="00170B7E">
              <w:rPr>
                <w:rFonts w:cs="Arial"/>
                <w:lang w:val="sr-Cyrl-RS"/>
              </w:rPr>
              <w:lastRenderedPageBreak/>
              <w:t xml:space="preserve">ХЕ Ђердап 1 </w:t>
            </w:r>
            <w:r w:rsidRPr="00170B7E">
              <w:rPr>
                <w:rFonts w:cs="Arial"/>
              </w:rPr>
              <w:t>upgrade</w:t>
            </w:r>
          </w:p>
        </w:tc>
        <w:tc>
          <w:tcPr>
            <w:tcW w:w="4232" w:type="dxa"/>
          </w:tcPr>
          <w:p w14:paraId="6395A010"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ND2 (10 Gbps)</w:t>
            </w:r>
            <w:r w:rsidRPr="00FB5B4F">
              <w:rPr>
                <w:rFonts w:cs="Arial"/>
                <w:sz w:val="22"/>
                <w:szCs w:val="22"/>
                <w:lang w:val="sr-Cyrl-RS"/>
              </w:rPr>
              <w:t xml:space="preserve"> 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C Band 9.95 -11.3 Gbps,LC, SM,  40km</w:t>
            </w:r>
            <w:r w:rsidRPr="00FB5B4F">
              <w:rPr>
                <w:rFonts w:cs="Arial"/>
                <w:sz w:val="22"/>
                <w:szCs w:val="22"/>
                <w:lang w:val="sr-Cyrl-RS"/>
              </w:rPr>
              <w:t xml:space="preserve"> (</w:t>
            </w:r>
            <w:r w:rsidRPr="00FB5B4F">
              <w:rPr>
                <w:rFonts w:cs="Arial"/>
                <w:sz w:val="22"/>
                <w:szCs w:val="22"/>
                <w:lang w:val="sr-Latn-RS"/>
              </w:rPr>
              <w:t xml:space="preserve">OCH </w:t>
            </w:r>
            <w:r w:rsidRPr="00FB5B4F">
              <w:rPr>
                <w:rFonts w:cs="Arial"/>
                <w:sz w:val="22"/>
                <w:szCs w:val="22"/>
                <w:lang w:val="sr-Cyrl-RS"/>
              </w:rPr>
              <w:t xml:space="preserve">канал ХЕ ЂЕ1 – ЗА за сервисе </w:t>
            </w:r>
            <w:r w:rsidRPr="00FB5B4F">
              <w:rPr>
                <w:rFonts w:cs="Arial"/>
                <w:sz w:val="22"/>
                <w:szCs w:val="22"/>
              </w:rPr>
              <w:t>1G</w:t>
            </w:r>
            <w:r w:rsidRPr="00FB5B4F">
              <w:rPr>
                <w:rFonts w:cs="Arial"/>
                <w:sz w:val="22"/>
                <w:szCs w:val="22"/>
                <w:lang w:val="sr-Cyrl-RS"/>
              </w:rPr>
              <w:t xml:space="preserve"> са заштитом ХЕ ЂЕ1-СЦ и ХЕ ЂЕ1-ПИ и </w:t>
            </w:r>
            <w:r w:rsidRPr="00FB5B4F">
              <w:rPr>
                <w:rFonts w:cs="Arial"/>
                <w:sz w:val="22"/>
                <w:szCs w:val="22"/>
                <w:lang w:val="sr-Latn-RS"/>
              </w:rPr>
              <w:t xml:space="preserve">OCH </w:t>
            </w:r>
            <w:r w:rsidRPr="00FB5B4F">
              <w:rPr>
                <w:rFonts w:cs="Arial"/>
                <w:sz w:val="22"/>
                <w:szCs w:val="22"/>
                <w:lang w:val="sr-Cyrl-RS"/>
              </w:rPr>
              <w:t>канал ХЕ ЂЕ1 – БГ НОЦ за враћање заштите за сервис 10</w:t>
            </w:r>
            <w:r w:rsidRPr="00FB5B4F">
              <w:rPr>
                <w:rFonts w:cs="Arial"/>
                <w:sz w:val="22"/>
                <w:szCs w:val="22"/>
                <w:lang w:val="sr-Latn-RS"/>
              </w:rPr>
              <w:t xml:space="preserve">G </w:t>
            </w:r>
            <w:r w:rsidRPr="00FB5B4F">
              <w:rPr>
                <w:rFonts w:cs="Arial"/>
                <w:sz w:val="22"/>
                <w:szCs w:val="22"/>
                <w:lang w:val="sr-Cyrl-RS"/>
              </w:rPr>
              <w:t>ХЕ ЂЕ1 – БГ НОЦ)</w:t>
            </w:r>
          </w:p>
          <w:p w14:paraId="7E2A7F91"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један </w:t>
            </w:r>
            <w:r w:rsidRPr="00FB5B4F">
              <w:rPr>
                <w:rFonts w:cs="Arial"/>
                <w:sz w:val="22"/>
                <w:szCs w:val="22"/>
              </w:rPr>
              <w:t>TXFP</w:t>
            </w:r>
            <w:r w:rsidRPr="00FB5B4F">
              <w:rPr>
                <w:rFonts w:cs="Arial"/>
                <w:sz w:val="22"/>
                <w:szCs w:val="22"/>
                <w:lang w:val="sr-Cyrl-RS"/>
              </w:rPr>
              <w:t xml:space="preserve">  модул на постојећој </w:t>
            </w:r>
            <w:r w:rsidRPr="00FB5B4F">
              <w:rPr>
                <w:rFonts w:cs="Arial"/>
                <w:sz w:val="22"/>
                <w:szCs w:val="22"/>
              </w:rPr>
              <w:t xml:space="preserve"> ND2 (10 Gbps) </w:t>
            </w:r>
            <w:r w:rsidRPr="00FB5B4F">
              <w:rPr>
                <w:rFonts w:cs="Arial"/>
                <w:sz w:val="22"/>
                <w:szCs w:val="22"/>
                <w:lang w:val="sr-Cyrl-RS"/>
              </w:rPr>
              <w:t>картици  (</w:t>
            </w:r>
            <w:r w:rsidRPr="00FB5B4F">
              <w:rPr>
                <w:rFonts w:cs="Arial"/>
                <w:sz w:val="22"/>
                <w:szCs w:val="22"/>
                <w:lang w:val="sr-Latn-RS"/>
              </w:rPr>
              <w:t xml:space="preserve">OCH </w:t>
            </w:r>
            <w:r w:rsidRPr="00FB5B4F">
              <w:rPr>
                <w:rFonts w:cs="Arial"/>
                <w:sz w:val="22"/>
                <w:szCs w:val="22"/>
                <w:lang w:val="sr-Cyrl-RS"/>
              </w:rPr>
              <w:t xml:space="preserve">канал ХЕ ЂЕ1 – ТЕ КО за сервисе 1 </w:t>
            </w:r>
            <w:r w:rsidRPr="00FB5B4F">
              <w:rPr>
                <w:rFonts w:cs="Arial"/>
                <w:sz w:val="22"/>
                <w:szCs w:val="22"/>
              </w:rPr>
              <w:t>G</w:t>
            </w:r>
            <w:r w:rsidRPr="00FB5B4F">
              <w:rPr>
                <w:rFonts w:cs="Arial"/>
                <w:sz w:val="22"/>
                <w:szCs w:val="22"/>
                <w:lang w:val="sr-Cyrl-RS"/>
              </w:rPr>
              <w:t xml:space="preserve"> са заштитом ХЕ ЂЕ1 – СЦ и  ХЕ ЂЕ1 – ПИ)</w:t>
            </w:r>
          </w:p>
          <w:p w14:paraId="3F6CE43F" w14:textId="77777777" w:rsidR="00437928" w:rsidRPr="00FB5B4F" w:rsidRDefault="00437928" w:rsidP="0009631E">
            <w:pPr>
              <w:pStyle w:val="NoSpacing"/>
              <w:numPr>
                <w:ilvl w:val="0"/>
                <w:numId w:val="37"/>
              </w:numPr>
              <w:suppressAutoHyphens w:val="0"/>
              <w:spacing w:before="0"/>
              <w:jc w:val="left"/>
              <w:rPr>
                <w:rFonts w:cs="Arial"/>
                <w:sz w:val="22"/>
                <w:szCs w:val="22"/>
                <w:lang w:val="sr-Cyrl-RS"/>
              </w:rPr>
            </w:pPr>
            <w:r w:rsidRPr="00FB5B4F">
              <w:rPr>
                <w:rFonts w:cs="Arial"/>
                <w:sz w:val="22"/>
                <w:szCs w:val="22"/>
                <w:lang w:val="sr-Cyrl-RS"/>
              </w:rPr>
              <w:t xml:space="preserve">1 клијентска картица </w:t>
            </w:r>
            <w:r w:rsidRPr="00FB5B4F">
              <w:rPr>
                <w:rFonts w:cs="Arial"/>
                <w:sz w:val="22"/>
                <w:szCs w:val="22"/>
              </w:rPr>
              <w:t xml:space="preserve">TOA </w:t>
            </w:r>
            <w:r w:rsidRPr="00FB5B4F">
              <w:rPr>
                <w:rFonts w:cs="Arial"/>
                <w:sz w:val="22"/>
                <w:szCs w:val="22"/>
                <w:lang w:val="sr-Cyrl-RS"/>
              </w:rPr>
              <w:t xml:space="preserve">за процесирање </w:t>
            </w:r>
            <w:r w:rsidRPr="00FB5B4F">
              <w:rPr>
                <w:rFonts w:cs="Arial"/>
                <w:sz w:val="22"/>
                <w:szCs w:val="22"/>
              </w:rPr>
              <w:t xml:space="preserve">1Gbps </w:t>
            </w:r>
            <w:r w:rsidRPr="00FB5B4F">
              <w:rPr>
                <w:rFonts w:cs="Arial"/>
                <w:sz w:val="22"/>
                <w:szCs w:val="22"/>
                <w:lang w:val="sr-Cyrl-RS"/>
              </w:rPr>
              <w:t>корисничких сигнала са 2 модула 1000Base Lx</w:t>
            </w:r>
            <w:r w:rsidRPr="00FB5B4F">
              <w:rPr>
                <w:rFonts w:cs="Arial"/>
                <w:sz w:val="22"/>
                <w:szCs w:val="22"/>
                <w:lang w:val="sr-Latn-RS"/>
              </w:rPr>
              <w:t xml:space="preserve"> </w:t>
            </w:r>
            <w:r w:rsidRPr="00FB5B4F">
              <w:rPr>
                <w:rFonts w:cs="Arial"/>
                <w:sz w:val="22"/>
                <w:szCs w:val="22"/>
                <w:lang w:val="sr-Cyrl-RS"/>
              </w:rPr>
              <w:t xml:space="preserve"> следећих карактеристика е</w:t>
            </w:r>
            <w:r w:rsidRPr="00FB5B4F">
              <w:rPr>
                <w:rFonts w:cs="Arial"/>
                <w:sz w:val="22"/>
                <w:szCs w:val="22"/>
                <w:lang w:val="sr-Latn-RS"/>
              </w:rPr>
              <w:t xml:space="preserve">SFP, 1310nm, 1.25 Gbps, </w:t>
            </w:r>
            <w:r w:rsidRPr="00FB5B4F">
              <w:rPr>
                <w:rFonts w:cs="Arial"/>
                <w:sz w:val="22"/>
                <w:szCs w:val="22"/>
                <w:lang w:val="sr-Cyrl-RS"/>
              </w:rPr>
              <w:t>од  -9</w:t>
            </w:r>
            <w:r w:rsidRPr="00FB5B4F">
              <w:rPr>
                <w:rFonts w:cs="Arial"/>
                <w:sz w:val="22"/>
                <w:szCs w:val="22"/>
                <w:lang w:val="sr-Latn-RS"/>
              </w:rPr>
              <w:t xml:space="preserve">dBm </w:t>
            </w:r>
            <w:r w:rsidRPr="00FB5B4F">
              <w:rPr>
                <w:rFonts w:cs="Arial"/>
                <w:sz w:val="22"/>
                <w:szCs w:val="22"/>
                <w:lang w:val="sr-Cyrl-RS"/>
              </w:rPr>
              <w:t>до</w:t>
            </w:r>
            <w:r w:rsidRPr="00FB5B4F">
              <w:rPr>
                <w:rFonts w:cs="Arial"/>
                <w:sz w:val="22"/>
                <w:szCs w:val="22"/>
                <w:lang w:val="sr-Latn-RS"/>
              </w:rPr>
              <w:t xml:space="preserve"> – 3dBm, -20dBm, LC, SM, 10 km</w:t>
            </w:r>
            <w:r w:rsidRPr="00FB5B4F">
              <w:rPr>
                <w:rFonts w:cs="Arial"/>
                <w:sz w:val="22"/>
                <w:szCs w:val="22"/>
                <w:lang w:val="sr-Cyrl-RS"/>
              </w:rPr>
              <w:t xml:space="preserve"> (сервиси 1</w:t>
            </w:r>
            <w:r w:rsidRPr="00FB5B4F">
              <w:rPr>
                <w:rFonts w:cs="Arial"/>
                <w:sz w:val="22"/>
                <w:szCs w:val="22"/>
              </w:rPr>
              <w:t xml:space="preserve">G </w:t>
            </w:r>
            <w:r w:rsidRPr="00FB5B4F">
              <w:rPr>
                <w:rFonts w:cs="Arial"/>
                <w:sz w:val="22"/>
                <w:szCs w:val="22"/>
                <w:lang w:val="sr-Cyrl-RS"/>
              </w:rPr>
              <w:t>са заштитом ХЕ ЂЕ1 – СЦ и ХЕ ЂЕ1 – ПИ)</w:t>
            </w:r>
          </w:p>
          <w:p w14:paraId="0F5E083E" w14:textId="77777777" w:rsidR="00437928" w:rsidRPr="00FB5B4F" w:rsidRDefault="00437928" w:rsidP="00FB5B4F">
            <w:pPr>
              <w:ind w:left="48"/>
              <w:jc w:val="left"/>
              <w:rPr>
                <w:rFonts w:cs="Arial"/>
                <w:highlight w:val="yellow"/>
                <w:lang w:val="sr-Cyrl-RS"/>
              </w:rPr>
            </w:pPr>
          </w:p>
        </w:tc>
        <w:tc>
          <w:tcPr>
            <w:tcW w:w="1764" w:type="dxa"/>
          </w:tcPr>
          <w:p w14:paraId="256EFA3B" w14:textId="77777777" w:rsidR="00437928" w:rsidRPr="002A079D" w:rsidRDefault="00437928" w:rsidP="008A1FC5">
            <w:pPr>
              <w:rPr>
                <w:rFonts w:cs="Arial"/>
                <w:highlight w:val="yellow"/>
                <w:lang w:val="sr-Cyrl-RS"/>
              </w:rPr>
            </w:pPr>
          </w:p>
        </w:tc>
        <w:tc>
          <w:tcPr>
            <w:tcW w:w="1171" w:type="dxa"/>
          </w:tcPr>
          <w:p w14:paraId="2D827CC1" w14:textId="77777777" w:rsidR="00437928" w:rsidRPr="002A079D" w:rsidRDefault="00437928" w:rsidP="008A1FC5">
            <w:pPr>
              <w:rPr>
                <w:rFonts w:cs="Arial"/>
                <w:highlight w:val="yellow"/>
                <w:lang w:val="sr-Cyrl-RS"/>
              </w:rPr>
            </w:pPr>
          </w:p>
        </w:tc>
      </w:tr>
      <w:tr w:rsidR="00437928" w:rsidRPr="002A079D" w14:paraId="363BBCC6" w14:textId="77777777" w:rsidTr="008D2D92">
        <w:tc>
          <w:tcPr>
            <w:tcW w:w="2078" w:type="dxa"/>
          </w:tcPr>
          <w:p w14:paraId="41845059" w14:textId="77777777" w:rsidR="00437928" w:rsidRPr="002A079D" w:rsidRDefault="00437928" w:rsidP="008A1FC5">
            <w:pPr>
              <w:rPr>
                <w:rFonts w:cs="Arial"/>
                <w:highlight w:val="yellow"/>
              </w:rPr>
            </w:pPr>
            <w:r w:rsidRPr="00170B7E">
              <w:rPr>
                <w:rFonts w:cs="Arial"/>
                <w:lang w:val="sr-Cyrl-RS"/>
              </w:rPr>
              <w:t>ТЕ Костолац Б</w:t>
            </w:r>
            <w:r w:rsidRPr="00170B7E">
              <w:rPr>
                <w:rFonts w:cs="Arial"/>
              </w:rPr>
              <w:t xml:space="preserve"> upgrade</w:t>
            </w:r>
          </w:p>
        </w:tc>
        <w:tc>
          <w:tcPr>
            <w:tcW w:w="4232" w:type="dxa"/>
          </w:tcPr>
          <w:p w14:paraId="0C0B3A55"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OCH</w:t>
            </w:r>
            <w:r w:rsidRPr="00FB5B4F">
              <w:rPr>
                <w:rFonts w:cs="Arial"/>
                <w:sz w:val="22"/>
                <w:szCs w:val="22"/>
                <w:lang w:val="sr-Cyrl-RS"/>
              </w:rPr>
              <w:t xml:space="preserve"> канал ТЕ КОС – СВ</w:t>
            </w:r>
            <w:r w:rsidRPr="00FB5B4F">
              <w:rPr>
                <w:rFonts w:cs="Arial"/>
                <w:sz w:val="22"/>
                <w:szCs w:val="22"/>
              </w:rPr>
              <w:t xml:space="preserve"> </w:t>
            </w:r>
            <w:r w:rsidRPr="00FB5B4F">
              <w:rPr>
                <w:rFonts w:cs="Arial"/>
                <w:sz w:val="22"/>
                <w:szCs w:val="22"/>
                <w:lang w:val="sr-Cyrl-RS"/>
              </w:rPr>
              <w:t xml:space="preserve">за 1 </w:t>
            </w:r>
            <w:r w:rsidRPr="00FB5B4F">
              <w:rPr>
                <w:rFonts w:cs="Arial"/>
                <w:sz w:val="22"/>
                <w:szCs w:val="22"/>
              </w:rPr>
              <w:t>G</w:t>
            </w:r>
            <w:r w:rsidRPr="00FB5B4F">
              <w:rPr>
                <w:rFonts w:cs="Arial"/>
                <w:sz w:val="22"/>
                <w:szCs w:val="22"/>
                <w:lang w:val="sr-Cyrl-RS"/>
              </w:rPr>
              <w:t xml:space="preserve"> сервисе са заштитом и </w:t>
            </w:r>
            <w:r w:rsidRPr="00FB5B4F">
              <w:rPr>
                <w:rFonts w:cs="Arial"/>
                <w:sz w:val="22"/>
                <w:szCs w:val="22"/>
              </w:rPr>
              <w:t>OCH</w:t>
            </w:r>
            <w:r w:rsidRPr="00FB5B4F">
              <w:rPr>
                <w:rFonts w:cs="Arial"/>
                <w:sz w:val="22"/>
                <w:szCs w:val="22"/>
                <w:lang w:val="sr-Cyrl-RS"/>
              </w:rPr>
              <w:t xml:space="preserve"> канал ТЕ КОС – БГ ЕДБ</w:t>
            </w:r>
            <w:r w:rsidRPr="00FB5B4F">
              <w:rPr>
                <w:rFonts w:cs="Arial"/>
                <w:sz w:val="22"/>
                <w:szCs w:val="22"/>
              </w:rPr>
              <w:t xml:space="preserve"> </w:t>
            </w:r>
            <w:r w:rsidRPr="00FB5B4F">
              <w:rPr>
                <w:rFonts w:cs="Arial"/>
                <w:sz w:val="22"/>
                <w:szCs w:val="22"/>
                <w:lang w:val="sr-Cyrl-RS"/>
              </w:rPr>
              <w:t>за 1</w:t>
            </w:r>
            <w:r w:rsidRPr="00FB5B4F">
              <w:rPr>
                <w:rFonts w:cs="Arial"/>
                <w:sz w:val="22"/>
                <w:szCs w:val="22"/>
                <w:lang w:val="sr-Latn-RS"/>
              </w:rPr>
              <w:t xml:space="preserve">G </w:t>
            </w:r>
            <w:r w:rsidRPr="00FB5B4F">
              <w:rPr>
                <w:rFonts w:cs="Arial"/>
                <w:sz w:val="22"/>
                <w:szCs w:val="22"/>
                <w:lang w:val="sr-Cyrl-RS"/>
              </w:rPr>
              <w:t>сервисе са заштитом СВ -ТЕНТ)</w:t>
            </w:r>
          </w:p>
          <w:p w14:paraId="25C98AC0"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1 </w:t>
            </w:r>
            <w:r w:rsidRPr="00FB5B4F">
              <w:rPr>
                <w:rFonts w:cs="Arial"/>
                <w:sz w:val="22"/>
                <w:szCs w:val="22"/>
              </w:rPr>
              <w:t>модулом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OCH</w:t>
            </w:r>
            <w:r w:rsidRPr="00FB5B4F">
              <w:rPr>
                <w:rFonts w:cs="Arial"/>
                <w:sz w:val="22"/>
                <w:szCs w:val="22"/>
                <w:lang w:val="sr-Cyrl-RS"/>
              </w:rPr>
              <w:t xml:space="preserve"> канал ТЕ КО – ХЕ ЂЕ1 за 1</w:t>
            </w:r>
            <w:r w:rsidRPr="00FB5B4F">
              <w:rPr>
                <w:rFonts w:cs="Arial"/>
                <w:sz w:val="22"/>
                <w:szCs w:val="22"/>
                <w:lang w:val="sr-Latn-RS"/>
              </w:rPr>
              <w:t xml:space="preserve">G </w:t>
            </w:r>
            <w:r w:rsidRPr="00FB5B4F">
              <w:rPr>
                <w:rFonts w:cs="Arial"/>
                <w:sz w:val="22"/>
                <w:szCs w:val="22"/>
                <w:lang w:val="sr-Cyrl-RS"/>
              </w:rPr>
              <w:t xml:space="preserve">сервисе са заштитом ХЕ ЂЕ1 -СЦ) </w:t>
            </w:r>
          </w:p>
          <w:p w14:paraId="0DFC6915" w14:textId="77777777" w:rsidR="00437928" w:rsidRPr="002A079D" w:rsidRDefault="00437928" w:rsidP="00FB5B4F">
            <w:pPr>
              <w:pStyle w:val="ListParagraph"/>
              <w:spacing w:after="0" w:line="240" w:lineRule="auto"/>
              <w:ind w:left="408"/>
              <w:jc w:val="left"/>
              <w:rPr>
                <w:rFonts w:cs="Arial"/>
                <w:highlight w:val="yellow"/>
              </w:rPr>
            </w:pPr>
          </w:p>
        </w:tc>
        <w:tc>
          <w:tcPr>
            <w:tcW w:w="1764" w:type="dxa"/>
          </w:tcPr>
          <w:p w14:paraId="2757F617" w14:textId="77777777" w:rsidR="00437928" w:rsidRPr="002A079D" w:rsidRDefault="00437928" w:rsidP="008A1FC5">
            <w:pPr>
              <w:rPr>
                <w:rFonts w:cs="Arial"/>
                <w:highlight w:val="yellow"/>
                <w:lang w:val="sr-Cyrl-RS"/>
              </w:rPr>
            </w:pPr>
          </w:p>
        </w:tc>
        <w:tc>
          <w:tcPr>
            <w:tcW w:w="1171" w:type="dxa"/>
          </w:tcPr>
          <w:p w14:paraId="74889151" w14:textId="77777777" w:rsidR="00437928" w:rsidRPr="002A079D" w:rsidRDefault="00437928" w:rsidP="008A1FC5">
            <w:pPr>
              <w:rPr>
                <w:rFonts w:cs="Arial"/>
                <w:highlight w:val="yellow"/>
                <w:lang w:val="sr-Cyrl-RS"/>
              </w:rPr>
            </w:pPr>
          </w:p>
        </w:tc>
      </w:tr>
      <w:tr w:rsidR="00437928" w:rsidRPr="002A079D" w14:paraId="506019B0" w14:textId="77777777" w:rsidTr="008D2D92">
        <w:tc>
          <w:tcPr>
            <w:tcW w:w="2078" w:type="dxa"/>
          </w:tcPr>
          <w:p w14:paraId="2CC5C495" w14:textId="77777777" w:rsidR="00437928" w:rsidRPr="002A079D" w:rsidRDefault="00437928" w:rsidP="008A1FC5">
            <w:pPr>
              <w:rPr>
                <w:rFonts w:cs="Arial"/>
                <w:highlight w:val="yellow"/>
              </w:rPr>
            </w:pPr>
            <w:r w:rsidRPr="00170B7E">
              <w:rPr>
                <w:rFonts w:cs="Arial"/>
                <w:lang w:val="sr-Cyrl-RS"/>
              </w:rPr>
              <w:t>ТЕНТ А</w:t>
            </w:r>
            <w:r w:rsidRPr="00170B7E">
              <w:rPr>
                <w:rFonts w:cs="Arial"/>
              </w:rPr>
              <w:t xml:space="preserve"> upgrade</w:t>
            </w:r>
          </w:p>
        </w:tc>
        <w:tc>
          <w:tcPr>
            <w:tcW w:w="4232" w:type="dxa"/>
          </w:tcPr>
          <w:p w14:paraId="3A135B00"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OCH</w:t>
            </w:r>
            <w:r w:rsidRPr="00FB5B4F">
              <w:rPr>
                <w:rFonts w:cs="Arial"/>
                <w:sz w:val="22"/>
                <w:szCs w:val="22"/>
                <w:lang w:val="sr-Cyrl-RS"/>
              </w:rPr>
              <w:t xml:space="preserve"> канал ТЕНТ – СМ</w:t>
            </w:r>
            <w:r w:rsidRPr="00FB5B4F">
              <w:rPr>
                <w:rFonts w:cs="Arial"/>
                <w:sz w:val="22"/>
                <w:szCs w:val="22"/>
                <w:lang w:val="sr-Latn-RS"/>
              </w:rPr>
              <w:t xml:space="preserve"> </w:t>
            </w:r>
            <w:r w:rsidRPr="00FB5B4F">
              <w:rPr>
                <w:rFonts w:cs="Arial"/>
                <w:sz w:val="22"/>
                <w:szCs w:val="22"/>
                <w:lang w:val="sr-Cyrl-RS"/>
              </w:rPr>
              <w:t xml:space="preserve">за 1 </w:t>
            </w:r>
            <w:r w:rsidRPr="00FB5B4F">
              <w:rPr>
                <w:rFonts w:cs="Arial"/>
                <w:sz w:val="22"/>
                <w:szCs w:val="22"/>
              </w:rPr>
              <w:t>G</w:t>
            </w:r>
            <w:r w:rsidRPr="00FB5B4F">
              <w:rPr>
                <w:rFonts w:cs="Arial"/>
                <w:sz w:val="22"/>
                <w:szCs w:val="22"/>
                <w:lang w:val="sr-Cyrl-RS"/>
              </w:rPr>
              <w:t xml:space="preserve"> сервисе са заштитом ША – НС и СМ –НС, </w:t>
            </w:r>
            <w:r w:rsidRPr="00FB5B4F">
              <w:rPr>
                <w:rFonts w:cs="Arial"/>
                <w:sz w:val="22"/>
                <w:szCs w:val="22"/>
              </w:rPr>
              <w:t>OCH</w:t>
            </w:r>
            <w:r w:rsidRPr="00FB5B4F">
              <w:rPr>
                <w:rFonts w:cs="Arial"/>
                <w:sz w:val="22"/>
                <w:szCs w:val="22"/>
                <w:lang w:val="sr-Cyrl-RS"/>
              </w:rPr>
              <w:t xml:space="preserve"> канал ТЕНТ – СВ за 10</w:t>
            </w:r>
            <w:r w:rsidRPr="00FB5B4F">
              <w:rPr>
                <w:rFonts w:cs="Arial"/>
                <w:sz w:val="22"/>
                <w:szCs w:val="22"/>
                <w:lang w:val="sr-Latn-RS"/>
              </w:rPr>
              <w:t xml:space="preserve">G </w:t>
            </w:r>
            <w:r w:rsidRPr="00FB5B4F">
              <w:rPr>
                <w:rFonts w:cs="Arial"/>
                <w:sz w:val="22"/>
                <w:szCs w:val="22"/>
                <w:lang w:val="sr-Cyrl-RS"/>
              </w:rPr>
              <w:t>сервис ТЕНТ –СВ)</w:t>
            </w:r>
          </w:p>
          <w:p w14:paraId="1396E4CC"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1 </w:t>
            </w:r>
            <w:r w:rsidRPr="00FB5B4F">
              <w:rPr>
                <w:rFonts w:cs="Arial"/>
                <w:sz w:val="22"/>
                <w:szCs w:val="22"/>
              </w:rPr>
              <w:t>модулом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rPr>
              <w:t xml:space="preserve">OCH </w:t>
            </w:r>
            <w:r w:rsidRPr="00FB5B4F">
              <w:rPr>
                <w:rFonts w:cs="Arial"/>
                <w:sz w:val="22"/>
                <w:szCs w:val="22"/>
                <w:lang w:val="sr-Cyrl-RS"/>
              </w:rPr>
              <w:lastRenderedPageBreak/>
              <w:t>канал БГ НОЦ – ТЕНТ за заштиту сервиса 10</w:t>
            </w:r>
            <w:r w:rsidRPr="00FB5B4F">
              <w:rPr>
                <w:rFonts w:cs="Arial"/>
                <w:sz w:val="22"/>
                <w:szCs w:val="22"/>
              </w:rPr>
              <w:t>G</w:t>
            </w:r>
            <w:r w:rsidRPr="00FB5B4F">
              <w:rPr>
                <w:rFonts w:cs="Arial"/>
                <w:sz w:val="22"/>
                <w:szCs w:val="22"/>
                <w:lang w:val="sr-Cyrl-RS"/>
              </w:rPr>
              <w:t xml:space="preserve"> БГ НОЦ - ТЕНТ)</w:t>
            </w:r>
          </w:p>
          <w:p w14:paraId="1ED418C3"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rPr>
              <w:t>1</w:t>
            </w:r>
            <w:r w:rsidRPr="00FB5B4F">
              <w:rPr>
                <w:rFonts w:cs="Arial"/>
                <w:sz w:val="22"/>
                <w:szCs w:val="22"/>
                <w:lang w:val="sr-Cyrl-RS"/>
              </w:rPr>
              <w:t xml:space="preserve"> модул </w:t>
            </w:r>
            <w:r w:rsidRPr="00FB5B4F">
              <w:rPr>
                <w:rFonts w:cs="Arial"/>
                <w:sz w:val="22"/>
                <w:szCs w:val="22"/>
                <w:lang w:val="sr-Latn-RS"/>
              </w:rPr>
              <w:t xml:space="preserve">XFP </w:t>
            </w:r>
            <w:r w:rsidRPr="00FB5B4F">
              <w:rPr>
                <w:rFonts w:cs="Arial"/>
                <w:sz w:val="22"/>
                <w:szCs w:val="22"/>
                <w:lang w:val="sr-Cyrl-RS"/>
              </w:rPr>
              <w:t xml:space="preserve">следећих карактеристика: </w:t>
            </w:r>
            <w:r w:rsidRPr="00FB5B4F">
              <w:rPr>
                <w:rFonts w:cs="Arial"/>
                <w:sz w:val="22"/>
                <w:szCs w:val="22"/>
              </w:rPr>
              <w:t xml:space="preserve">1310nm , 9.95 – 11.1Gbps, </w:t>
            </w:r>
            <w:r w:rsidRPr="00FB5B4F">
              <w:rPr>
                <w:rFonts w:cs="Arial"/>
                <w:sz w:val="22"/>
                <w:szCs w:val="22"/>
                <w:lang w:val="sr-Cyrl-RS"/>
              </w:rPr>
              <w:t xml:space="preserve">од </w:t>
            </w:r>
            <w:r w:rsidRPr="00FB5B4F">
              <w:rPr>
                <w:rFonts w:cs="Arial"/>
                <w:sz w:val="22"/>
                <w:szCs w:val="22"/>
              </w:rPr>
              <w:t>-6dBm</w:t>
            </w:r>
            <w:r w:rsidRPr="00FB5B4F">
              <w:rPr>
                <w:rFonts w:cs="Arial"/>
                <w:sz w:val="22"/>
                <w:szCs w:val="22"/>
                <w:lang w:val="sr-Latn-RS"/>
              </w:rPr>
              <w:t xml:space="preserve"> </w:t>
            </w:r>
            <w:r w:rsidRPr="00FB5B4F">
              <w:rPr>
                <w:rFonts w:cs="Arial"/>
                <w:sz w:val="22"/>
                <w:szCs w:val="22"/>
                <w:lang w:val="sr-Cyrl-RS"/>
              </w:rPr>
              <w:t xml:space="preserve">до </w:t>
            </w:r>
            <w:r w:rsidRPr="00FB5B4F">
              <w:rPr>
                <w:rFonts w:cs="Arial"/>
                <w:sz w:val="22"/>
                <w:szCs w:val="22"/>
              </w:rPr>
              <w:t xml:space="preserve"> -1dBm</w:t>
            </w:r>
            <w:r w:rsidRPr="00FB5B4F">
              <w:rPr>
                <w:rFonts w:cs="Arial"/>
                <w:sz w:val="22"/>
                <w:szCs w:val="22"/>
                <w:lang w:val="sr-Cyrl-RS"/>
              </w:rPr>
              <w:t>, - 14.4</w:t>
            </w:r>
            <w:r w:rsidRPr="00FB5B4F">
              <w:rPr>
                <w:rFonts w:cs="Arial"/>
                <w:sz w:val="22"/>
                <w:szCs w:val="22"/>
                <w:lang w:val="sr-Latn-RS"/>
              </w:rPr>
              <w:t xml:space="preserve">dBm, LC, SM , 10 km, </w:t>
            </w:r>
            <w:r w:rsidRPr="00FB5B4F">
              <w:rPr>
                <w:rFonts w:cs="Arial"/>
                <w:sz w:val="22"/>
                <w:szCs w:val="22"/>
                <w:lang w:val="sr-Cyrl-RS"/>
              </w:rPr>
              <w:t>на постојећој Т</w:t>
            </w:r>
            <w:r w:rsidRPr="00FB5B4F">
              <w:rPr>
                <w:rFonts w:cs="Arial"/>
                <w:sz w:val="22"/>
                <w:szCs w:val="22"/>
                <w:lang w:val="sr-Latn-RS"/>
              </w:rPr>
              <w:t xml:space="preserve">QX </w:t>
            </w:r>
            <w:r w:rsidRPr="00FB5B4F">
              <w:rPr>
                <w:rFonts w:cs="Arial"/>
                <w:sz w:val="22"/>
                <w:szCs w:val="22"/>
                <w:lang w:val="sr-Cyrl-RS"/>
              </w:rPr>
              <w:t>картици (10</w:t>
            </w:r>
            <w:r w:rsidRPr="00FB5B4F">
              <w:rPr>
                <w:rFonts w:cs="Arial"/>
                <w:sz w:val="22"/>
                <w:szCs w:val="22"/>
                <w:lang w:val="sr-Latn-RS"/>
              </w:rPr>
              <w:t xml:space="preserve">G </w:t>
            </w:r>
            <w:r w:rsidRPr="00FB5B4F">
              <w:rPr>
                <w:rFonts w:cs="Arial"/>
                <w:sz w:val="22"/>
                <w:szCs w:val="22"/>
                <w:lang w:val="sr-Cyrl-RS"/>
              </w:rPr>
              <w:t xml:space="preserve"> сервис СВ – ТЕНТ са заштитом) у постојећој </w:t>
            </w:r>
            <w:r w:rsidRPr="00FB5B4F">
              <w:rPr>
                <w:rFonts w:cs="Arial"/>
                <w:sz w:val="22"/>
                <w:szCs w:val="22"/>
              </w:rPr>
              <w:t>TQX</w:t>
            </w:r>
            <w:r w:rsidRPr="00FB5B4F">
              <w:rPr>
                <w:rFonts w:cs="Arial"/>
                <w:sz w:val="22"/>
                <w:szCs w:val="22"/>
                <w:lang w:val="sr-Cyrl-RS"/>
              </w:rPr>
              <w:t xml:space="preserve"> картици </w:t>
            </w:r>
          </w:p>
          <w:p w14:paraId="49C6C296"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w:t>
            </w:r>
            <w:r w:rsidRPr="00FB5B4F">
              <w:rPr>
                <w:rFonts w:cs="Arial"/>
                <w:sz w:val="22"/>
                <w:szCs w:val="22"/>
              </w:rPr>
              <w:t xml:space="preserve">модул eSFP </w:t>
            </w:r>
            <w:r w:rsidRPr="00FB5B4F">
              <w:rPr>
                <w:rFonts w:cs="Arial"/>
                <w:sz w:val="22"/>
                <w:szCs w:val="22"/>
                <w:lang w:val="sr-Cyrl-RS"/>
              </w:rPr>
              <w:t>следећих к-к</w:t>
            </w:r>
            <w:r w:rsidRPr="00FB5B4F">
              <w:rPr>
                <w:rFonts w:cs="Arial"/>
                <w:sz w:val="22"/>
                <w:szCs w:val="22"/>
              </w:rPr>
              <w:t>a</w:t>
            </w:r>
            <w:r w:rsidRPr="00FB5B4F">
              <w:rPr>
                <w:rFonts w:cs="Arial"/>
                <w:sz w:val="22"/>
                <w:szCs w:val="22"/>
                <w:lang w:val="sr-Cyrl-RS"/>
              </w:rPr>
              <w:t xml:space="preserve"> </w:t>
            </w:r>
            <w:r w:rsidRPr="00FB5B4F">
              <w:rPr>
                <w:rFonts w:cs="Arial"/>
                <w:sz w:val="22"/>
                <w:szCs w:val="22"/>
              </w:rPr>
              <w:t xml:space="preserve"> </w:t>
            </w:r>
            <w:r w:rsidRPr="00FB5B4F">
              <w:rPr>
                <w:rFonts w:cs="Arial"/>
                <w:sz w:val="22"/>
                <w:szCs w:val="22"/>
                <w:lang w:val="sr-Cyrl-RS"/>
              </w:rPr>
              <w:t>е</w:t>
            </w:r>
            <w:r w:rsidRPr="00FB5B4F">
              <w:rPr>
                <w:rFonts w:cs="Arial"/>
                <w:sz w:val="22"/>
                <w:szCs w:val="22"/>
              </w:rPr>
              <w:t>SFP, 1310nm, 1.25 Gbps, (</w:t>
            </w:r>
            <w:r w:rsidRPr="00FB5B4F">
              <w:rPr>
                <w:rFonts w:cs="Arial"/>
                <w:sz w:val="22"/>
                <w:szCs w:val="22"/>
                <w:lang w:val="sr-Cyrl-RS"/>
              </w:rPr>
              <w:t xml:space="preserve">од </w:t>
            </w:r>
            <w:r w:rsidRPr="00FB5B4F">
              <w:rPr>
                <w:rFonts w:cs="Arial"/>
                <w:sz w:val="22"/>
                <w:szCs w:val="22"/>
              </w:rPr>
              <w:t xml:space="preserve">-9  </w:t>
            </w:r>
            <w:r w:rsidRPr="00FB5B4F">
              <w:rPr>
                <w:rFonts w:cs="Arial"/>
                <w:sz w:val="22"/>
                <w:szCs w:val="22"/>
                <w:lang w:val="sr-Cyrl-RS"/>
              </w:rPr>
              <w:t>до</w:t>
            </w:r>
            <w:r w:rsidRPr="00FB5B4F">
              <w:rPr>
                <w:rFonts w:cs="Arial"/>
                <w:sz w:val="22"/>
                <w:szCs w:val="22"/>
              </w:rPr>
              <w:t xml:space="preserve"> - 3) dBm, - 20dBm, LC, Single Mode, 10 km  </w:t>
            </w:r>
            <w:r w:rsidRPr="00FB5B4F">
              <w:rPr>
                <w:rFonts w:cs="Arial"/>
                <w:sz w:val="22"/>
                <w:szCs w:val="22"/>
                <w:lang w:val="sr-Cyrl-RS"/>
              </w:rPr>
              <w:t>на постојећој ТОА картици</w:t>
            </w:r>
            <w:r w:rsidRPr="00FB5B4F">
              <w:rPr>
                <w:rFonts w:cs="Arial"/>
                <w:sz w:val="22"/>
                <w:szCs w:val="22"/>
              </w:rPr>
              <w:t xml:space="preserve"> (</w:t>
            </w:r>
            <w:r w:rsidRPr="00FB5B4F">
              <w:rPr>
                <w:rFonts w:cs="Arial"/>
                <w:sz w:val="22"/>
                <w:szCs w:val="22"/>
                <w:lang w:val="sr-Cyrl-RS"/>
              </w:rPr>
              <w:t>Сервис 1</w:t>
            </w:r>
            <w:r w:rsidRPr="00FB5B4F">
              <w:rPr>
                <w:rFonts w:cs="Arial"/>
                <w:sz w:val="22"/>
                <w:szCs w:val="22"/>
              </w:rPr>
              <w:t xml:space="preserve">G </w:t>
            </w:r>
            <w:r w:rsidRPr="00FB5B4F">
              <w:rPr>
                <w:rFonts w:cs="Arial"/>
                <w:sz w:val="22"/>
                <w:szCs w:val="22"/>
                <w:lang w:val="sr-Cyrl-RS"/>
              </w:rPr>
              <w:t>са заштитом ТЕНТ – СВ</w:t>
            </w:r>
            <w:r w:rsidRPr="00FB5B4F">
              <w:rPr>
                <w:rFonts w:cs="Arial"/>
                <w:sz w:val="22"/>
                <w:szCs w:val="22"/>
              </w:rPr>
              <w:t>)</w:t>
            </w:r>
          </w:p>
          <w:p w14:paraId="6923D4D9" w14:textId="77777777"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1 картица </w:t>
            </w:r>
            <w:r w:rsidRPr="00B92229">
              <w:rPr>
                <w:rFonts w:ascii="Arial" w:hAnsi="Arial" w:cs="Arial"/>
              </w:rPr>
              <w:t xml:space="preserve">(FIU) </w:t>
            </w:r>
            <w:r w:rsidRPr="00B92229">
              <w:rPr>
                <w:rFonts w:ascii="Arial" w:hAnsi="Arial" w:cs="Arial"/>
                <w:lang w:val="sr-Cyrl-RS"/>
              </w:rPr>
              <w:t>за мултиплексирање /демултиплексирање  линијског оптичког сигнала и оптичког</w:t>
            </w:r>
            <w:r w:rsidRPr="00B92229">
              <w:rPr>
                <w:rFonts w:ascii="Arial" w:hAnsi="Arial" w:cs="Arial"/>
                <w:lang w:val="sr-Latn-RS"/>
              </w:rPr>
              <w:t xml:space="preserve"> </w:t>
            </w:r>
            <w:r w:rsidRPr="00B92229">
              <w:rPr>
                <w:rFonts w:ascii="Arial" w:hAnsi="Arial" w:cs="Arial"/>
                <w:lang w:val="sr-Cyrl-RS"/>
              </w:rPr>
              <w:t>сигнала за надзор и управљање</w:t>
            </w:r>
          </w:p>
          <w:p w14:paraId="669F4B19" w14:textId="77777777" w:rsidR="00437928" w:rsidRPr="004D6841" w:rsidRDefault="00437928" w:rsidP="0009631E">
            <w:pPr>
              <w:pStyle w:val="ListParagraph"/>
              <w:numPr>
                <w:ilvl w:val="0"/>
                <w:numId w:val="37"/>
              </w:numPr>
              <w:spacing w:after="0" w:line="240" w:lineRule="auto"/>
              <w:jc w:val="left"/>
              <w:rPr>
                <w:rFonts w:ascii="Arial" w:hAnsi="Arial" w:cs="Arial"/>
                <w:lang w:val="sr-Cyrl-RS"/>
              </w:rPr>
            </w:pPr>
            <w:r w:rsidRPr="004D6841">
              <w:rPr>
                <w:rFonts w:ascii="Arial" w:hAnsi="Arial" w:cs="Arial"/>
                <w:lang w:val="sr-Cyrl-RS"/>
              </w:rPr>
              <w:t xml:space="preserve">1 мултиплексер картица </w:t>
            </w:r>
            <w:r w:rsidRPr="004D6841">
              <w:rPr>
                <w:rFonts w:ascii="Arial" w:hAnsi="Arial" w:cs="Arial"/>
              </w:rPr>
              <w:t>(MR8V)</w:t>
            </w:r>
            <w:r w:rsidRPr="004D6841">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0810ECE8" w14:textId="262FD4F8" w:rsidR="00437928" w:rsidRPr="004D6841" w:rsidRDefault="00437928" w:rsidP="0009631E">
            <w:pPr>
              <w:pStyle w:val="NoSpacing"/>
              <w:numPr>
                <w:ilvl w:val="0"/>
                <w:numId w:val="37"/>
              </w:numPr>
              <w:suppressAutoHyphens w:val="0"/>
              <w:spacing w:before="0"/>
              <w:jc w:val="left"/>
              <w:rPr>
                <w:rFonts w:cs="Arial"/>
                <w:sz w:val="22"/>
                <w:szCs w:val="22"/>
              </w:rPr>
            </w:pPr>
            <w:r w:rsidRPr="004D6841">
              <w:rPr>
                <w:rFonts w:cs="Arial"/>
                <w:sz w:val="22"/>
                <w:szCs w:val="22"/>
                <w:lang w:val="sr-Cyrl-RS"/>
              </w:rPr>
              <w:t xml:space="preserve">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 за правац према </w:t>
            </w:r>
            <w:r w:rsidR="004D6841">
              <w:rPr>
                <w:rFonts w:cs="Arial"/>
                <w:sz w:val="22"/>
                <w:szCs w:val="22"/>
                <w:lang w:val="sr-Cyrl-RS"/>
              </w:rPr>
              <w:t>Сремској Митровици</w:t>
            </w:r>
          </w:p>
          <w:p w14:paraId="0C5D2633" w14:textId="77777777" w:rsidR="00437928" w:rsidRPr="002A079D" w:rsidRDefault="00437928" w:rsidP="00B707B0">
            <w:pPr>
              <w:pStyle w:val="NoSpacing"/>
              <w:suppressAutoHyphens w:val="0"/>
              <w:spacing w:before="0"/>
              <w:ind w:left="408"/>
              <w:jc w:val="left"/>
              <w:rPr>
                <w:rFonts w:cs="Arial"/>
                <w:sz w:val="22"/>
                <w:szCs w:val="22"/>
                <w:highlight w:val="yellow"/>
              </w:rPr>
            </w:pPr>
          </w:p>
        </w:tc>
        <w:tc>
          <w:tcPr>
            <w:tcW w:w="1764" w:type="dxa"/>
          </w:tcPr>
          <w:p w14:paraId="6C8F228E" w14:textId="77777777" w:rsidR="00437928" w:rsidRPr="002A079D" w:rsidRDefault="00437928" w:rsidP="008A1FC5">
            <w:pPr>
              <w:rPr>
                <w:rFonts w:cs="Arial"/>
                <w:highlight w:val="yellow"/>
                <w:lang w:val="sr-Cyrl-RS"/>
              </w:rPr>
            </w:pPr>
          </w:p>
        </w:tc>
        <w:tc>
          <w:tcPr>
            <w:tcW w:w="1171" w:type="dxa"/>
          </w:tcPr>
          <w:p w14:paraId="4A2D8BFC" w14:textId="77777777" w:rsidR="00437928" w:rsidRPr="002A079D" w:rsidRDefault="00437928" w:rsidP="008A1FC5">
            <w:pPr>
              <w:rPr>
                <w:rFonts w:cs="Arial"/>
                <w:highlight w:val="yellow"/>
                <w:lang w:val="sr-Cyrl-RS"/>
              </w:rPr>
            </w:pPr>
          </w:p>
        </w:tc>
      </w:tr>
      <w:tr w:rsidR="00437928" w:rsidRPr="002A079D" w14:paraId="1969639E" w14:textId="77777777" w:rsidTr="008D2D92">
        <w:tc>
          <w:tcPr>
            <w:tcW w:w="2078" w:type="dxa"/>
          </w:tcPr>
          <w:p w14:paraId="11C6584C" w14:textId="77777777" w:rsidR="00437928" w:rsidRPr="002A079D" w:rsidRDefault="00437928" w:rsidP="008A1FC5">
            <w:pPr>
              <w:rPr>
                <w:rFonts w:cs="Arial"/>
                <w:highlight w:val="yellow"/>
              </w:rPr>
            </w:pPr>
            <w:r w:rsidRPr="00B92229">
              <w:rPr>
                <w:rFonts w:cs="Arial"/>
                <w:lang w:val="sr-Cyrl-RS"/>
              </w:rPr>
              <w:lastRenderedPageBreak/>
              <w:t>ЕД Врбас</w:t>
            </w:r>
            <w:r w:rsidRPr="00B92229">
              <w:rPr>
                <w:rFonts w:cs="Arial"/>
              </w:rPr>
              <w:t xml:space="preserve"> upgrade</w:t>
            </w:r>
          </w:p>
        </w:tc>
        <w:tc>
          <w:tcPr>
            <w:tcW w:w="4232" w:type="dxa"/>
          </w:tcPr>
          <w:p w14:paraId="0136098B"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w:t>
            </w:r>
            <w:r w:rsidRPr="009132B5">
              <w:rPr>
                <w:rFonts w:cs="Arial"/>
                <w:sz w:val="22"/>
                <w:szCs w:val="22"/>
              </w:rPr>
              <w:t>OSN 1800V)</w:t>
            </w:r>
            <w:r w:rsidRPr="009132B5">
              <w:rPr>
                <w:rFonts w:cs="Arial"/>
                <w:sz w:val="22"/>
                <w:szCs w:val="22"/>
                <w:lang w:val="sr-Cyrl-RS"/>
              </w:rPr>
              <w:t xml:space="preserve"> Подрам који се бави обрадом и проспајањем </w:t>
            </w:r>
            <w:r w:rsidRPr="009132B5">
              <w:rPr>
                <w:rFonts w:cs="Arial"/>
                <w:sz w:val="22"/>
                <w:szCs w:val="22"/>
              </w:rPr>
              <w:t>ODUk</w:t>
            </w:r>
            <w:r w:rsidRPr="009132B5">
              <w:rPr>
                <w:rFonts w:cs="Arial"/>
                <w:sz w:val="22"/>
                <w:szCs w:val="22"/>
                <w:lang w:val="sr-Cyrl-RS"/>
              </w:rPr>
              <w:t xml:space="preserve"> сигнала треба да има : </w:t>
            </w:r>
          </w:p>
          <w:p w14:paraId="1118DA3D" w14:textId="77777777" w:rsidR="00437928" w:rsidRPr="009132B5" w:rsidRDefault="00437928" w:rsidP="008A1FC5">
            <w:pPr>
              <w:pStyle w:val="NoSpacing"/>
              <w:rPr>
                <w:rFonts w:cs="Arial"/>
                <w:sz w:val="22"/>
                <w:szCs w:val="22"/>
              </w:rPr>
            </w:pPr>
            <w:r w:rsidRPr="009132B5">
              <w:rPr>
                <w:rFonts w:cs="Arial"/>
                <w:sz w:val="22"/>
                <w:szCs w:val="22"/>
                <w:lang w:val="sr-Cyrl-RS"/>
              </w:rPr>
              <w:t>- подршку за</w:t>
            </w:r>
            <w:r w:rsidRPr="009132B5">
              <w:rPr>
                <w:rFonts w:cs="Arial"/>
                <w:strike/>
                <w:sz w:val="22"/>
                <w:szCs w:val="22"/>
                <w:lang w:val="sr-Cyrl-RS"/>
              </w:rPr>
              <w:t xml:space="preserve"> </w:t>
            </w:r>
            <w:r w:rsidRPr="009132B5">
              <w:rPr>
                <w:rFonts w:cs="Arial"/>
                <w:sz w:val="22"/>
                <w:szCs w:val="22"/>
              </w:rPr>
              <w:t xml:space="preserve"> 20</w:t>
            </w:r>
            <w:r w:rsidRPr="009132B5">
              <w:rPr>
                <w:rFonts w:cs="Arial"/>
                <w:sz w:val="22"/>
                <w:szCs w:val="22"/>
                <w:lang w:val="sr-Cyrl-RS"/>
              </w:rPr>
              <w:t xml:space="preserve"> слотова</w:t>
            </w:r>
          </w:p>
          <w:p w14:paraId="0179073E"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w:t>
            </w:r>
            <w:r w:rsidRPr="009132B5">
              <w:rPr>
                <w:rFonts w:cs="Arial"/>
                <w:sz w:val="22"/>
                <w:szCs w:val="22"/>
              </w:rPr>
              <w:t xml:space="preserve">мора да садржи централизовану </w:t>
            </w:r>
            <w:r w:rsidRPr="009132B5">
              <w:rPr>
                <w:rFonts w:cs="Arial"/>
                <w:sz w:val="22"/>
                <w:szCs w:val="22"/>
                <w:lang w:val="sr-Cyrl-RS"/>
              </w:rPr>
              <w:t xml:space="preserve">редудантну </w:t>
            </w:r>
            <w:r w:rsidRPr="009132B5">
              <w:rPr>
                <w:rFonts w:cs="Arial"/>
                <w:sz w:val="22"/>
                <w:szCs w:val="22"/>
              </w:rPr>
              <w:t xml:space="preserve">ODUk </w:t>
            </w:r>
            <w:r w:rsidRPr="009132B5">
              <w:rPr>
                <w:rFonts w:cs="Arial"/>
                <w:i/>
                <w:sz w:val="22"/>
                <w:szCs w:val="22"/>
              </w:rPr>
              <w:t>crossconnect</w:t>
            </w:r>
            <w:r w:rsidRPr="009132B5">
              <w:rPr>
                <w:rFonts w:cs="Arial"/>
                <w:sz w:val="22"/>
                <w:szCs w:val="22"/>
              </w:rPr>
              <w:t xml:space="preserve"> матрицу  </w:t>
            </w:r>
            <w:r w:rsidRPr="009132B5">
              <w:rPr>
                <w:rFonts w:cs="Arial"/>
                <w:sz w:val="22"/>
                <w:szCs w:val="22"/>
                <w:lang w:val="sr-Cyrl-RS"/>
              </w:rPr>
              <w:t>максималног</w:t>
            </w:r>
            <w:r w:rsidRPr="009132B5">
              <w:rPr>
                <w:rFonts w:cs="Arial"/>
                <w:sz w:val="22"/>
                <w:szCs w:val="22"/>
              </w:rPr>
              <w:t xml:space="preserve"> </w:t>
            </w:r>
            <w:r w:rsidRPr="009132B5">
              <w:rPr>
                <w:rFonts w:cs="Arial"/>
                <w:sz w:val="22"/>
                <w:szCs w:val="22"/>
                <w:lang w:val="sr-Cyrl-RS"/>
              </w:rPr>
              <w:t>капацитета 700</w:t>
            </w:r>
            <w:r w:rsidRPr="009132B5">
              <w:rPr>
                <w:rFonts w:cs="Arial"/>
                <w:sz w:val="22"/>
                <w:szCs w:val="22"/>
              </w:rPr>
              <w:t xml:space="preserve"> </w:t>
            </w:r>
            <w:r w:rsidRPr="009132B5">
              <w:rPr>
                <w:rFonts w:cs="Arial"/>
                <w:sz w:val="22"/>
                <w:szCs w:val="22"/>
                <w:lang w:val="sr-Cyrl-RS"/>
              </w:rPr>
              <w:t>G</w:t>
            </w:r>
            <w:r w:rsidRPr="009132B5">
              <w:rPr>
                <w:rFonts w:cs="Arial"/>
                <w:sz w:val="22"/>
                <w:szCs w:val="22"/>
              </w:rPr>
              <w:t>b/s</w:t>
            </w:r>
            <w:r w:rsidRPr="009132B5">
              <w:rPr>
                <w:rFonts w:cs="Arial"/>
                <w:sz w:val="22"/>
                <w:szCs w:val="22"/>
                <w:lang w:val="sr-Cyrl-RS"/>
              </w:rPr>
              <w:t xml:space="preserve">. </w:t>
            </w:r>
          </w:p>
          <w:p w14:paraId="1B179387"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 мора да садржи редудантну централну процесорску јединицу</w:t>
            </w:r>
          </w:p>
          <w:p w14:paraId="72837480" w14:textId="77777777" w:rsidR="00437928" w:rsidRPr="009132B5" w:rsidRDefault="00437928" w:rsidP="008A1FC5">
            <w:pPr>
              <w:pStyle w:val="NoSpacing"/>
              <w:rPr>
                <w:rFonts w:cs="Arial"/>
                <w:sz w:val="22"/>
                <w:szCs w:val="22"/>
              </w:rPr>
            </w:pPr>
            <w:r w:rsidRPr="009132B5">
              <w:rPr>
                <w:rFonts w:cs="Arial"/>
                <w:sz w:val="22"/>
                <w:szCs w:val="22"/>
                <w:lang w:val="sr-Cyrl-RS"/>
              </w:rPr>
              <w:t>- мора да садржи редудантну јединицу за синхронизацију</w:t>
            </w:r>
          </w:p>
          <w:p w14:paraId="38194704" w14:textId="77777777" w:rsidR="00437928" w:rsidRPr="009132B5" w:rsidRDefault="00437928" w:rsidP="008A1FC5">
            <w:pPr>
              <w:pStyle w:val="NoSpacing"/>
              <w:rPr>
                <w:rFonts w:cs="Arial"/>
                <w:sz w:val="22"/>
                <w:szCs w:val="22"/>
                <w:lang w:val="sr-Latn-RS"/>
              </w:rPr>
            </w:pPr>
            <w:r w:rsidRPr="009132B5">
              <w:rPr>
                <w:rFonts w:cs="Arial"/>
                <w:sz w:val="22"/>
                <w:szCs w:val="22"/>
                <w:lang w:val="sr-Cyrl-RS"/>
              </w:rPr>
              <w:t>- мора да има независно редудантно напајање</w:t>
            </w:r>
            <w:r w:rsidRPr="009132B5">
              <w:rPr>
                <w:rFonts w:cs="Arial"/>
                <w:sz w:val="22"/>
                <w:szCs w:val="22"/>
              </w:rPr>
              <w:t xml:space="preserve"> </w:t>
            </w:r>
            <w:r w:rsidRPr="009132B5">
              <w:rPr>
                <w:rFonts w:cs="Arial"/>
                <w:sz w:val="22"/>
                <w:szCs w:val="22"/>
                <w:lang w:val="sr-Cyrl-RS"/>
              </w:rPr>
              <w:t xml:space="preserve">наизменичним напоном </w:t>
            </w:r>
            <w:r w:rsidRPr="009132B5">
              <w:rPr>
                <w:rFonts w:cs="Arial"/>
                <w:sz w:val="22"/>
                <w:szCs w:val="22"/>
                <w:lang w:val="sr-Latn-RS"/>
              </w:rPr>
              <w:t>AC</w:t>
            </w:r>
          </w:p>
          <w:p w14:paraId="3CC62950"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t>- мора да има вентилаторску јединицу</w:t>
            </w:r>
          </w:p>
          <w:p w14:paraId="192BB922" w14:textId="77777777" w:rsidR="00437928" w:rsidRPr="009132B5" w:rsidRDefault="00437928" w:rsidP="008A1FC5">
            <w:pPr>
              <w:pStyle w:val="NoSpacing"/>
              <w:rPr>
                <w:rFonts w:cs="Arial"/>
                <w:sz w:val="22"/>
                <w:szCs w:val="22"/>
                <w:lang w:val="sr-Cyrl-RS"/>
              </w:rPr>
            </w:pPr>
            <w:r w:rsidRPr="009132B5">
              <w:rPr>
                <w:rFonts w:cs="Arial"/>
                <w:sz w:val="22"/>
                <w:szCs w:val="22"/>
                <w:lang w:val="sr-Cyrl-RS"/>
              </w:rPr>
              <w:lastRenderedPageBreak/>
              <w:t>Треба да буде опремљен следећим картицама:</w:t>
            </w:r>
          </w:p>
          <w:p w14:paraId="3D6A0360" w14:textId="716E0F3D" w:rsidR="00437928" w:rsidRPr="008B05E7" w:rsidRDefault="00437928" w:rsidP="0009631E">
            <w:pPr>
              <w:pStyle w:val="NoSpacing"/>
              <w:numPr>
                <w:ilvl w:val="0"/>
                <w:numId w:val="37"/>
              </w:numPr>
              <w:suppressAutoHyphens w:val="0"/>
              <w:spacing w:before="0"/>
              <w:jc w:val="left"/>
              <w:rPr>
                <w:rFonts w:cs="Arial"/>
                <w:sz w:val="22"/>
                <w:szCs w:val="22"/>
              </w:rPr>
            </w:pPr>
            <w:r w:rsidRPr="008B05E7">
              <w:rPr>
                <w:rFonts w:cs="Arial"/>
                <w:sz w:val="22"/>
                <w:szCs w:val="22"/>
                <w:lang w:val="sr-Cyrl-RS"/>
              </w:rPr>
              <w:t xml:space="preserve">1 клијентска картица </w:t>
            </w:r>
            <w:r w:rsidRPr="008B05E7">
              <w:rPr>
                <w:rFonts w:cs="Arial"/>
                <w:sz w:val="22"/>
                <w:szCs w:val="22"/>
              </w:rPr>
              <w:t xml:space="preserve">TOA </w:t>
            </w:r>
            <w:r w:rsidRPr="008B05E7">
              <w:rPr>
                <w:rFonts w:cs="Arial"/>
                <w:sz w:val="22"/>
                <w:szCs w:val="22"/>
                <w:lang w:val="sr-Cyrl-RS"/>
              </w:rPr>
              <w:t xml:space="preserve">за процесирање </w:t>
            </w:r>
            <w:r w:rsidRPr="008B05E7">
              <w:rPr>
                <w:rFonts w:cs="Arial"/>
                <w:sz w:val="22"/>
                <w:szCs w:val="22"/>
              </w:rPr>
              <w:t xml:space="preserve">1Gbps </w:t>
            </w:r>
            <w:r w:rsidRPr="008B05E7">
              <w:rPr>
                <w:rFonts w:cs="Arial"/>
                <w:sz w:val="22"/>
                <w:szCs w:val="22"/>
                <w:lang w:val="sr-Cyrl-RS"/>
              </w:rPr>
              <w:t xml:space="preserve">корисничких сигнала са 2 </w:t>
            </w:r>
            <w:r w:rsidRPr="008B05E7">
              <w:rPr>
                <w:rFonts w:cs="Arial"/>
                <w:sz w:val="22"/>
                <w:szCs w:val="22"/>
              </w:rPr>
              <w:t>модул</w:t>
            </w:r>
            <w:r w:rsidRPr="008B05E7">
              <w:rPr>
                <w:rFonts w:cs="Arial"/>
                <w:sz w:val="22"/>
                <w:szCs w:val="22"/>
                <w:lang w:val="sr-Cyrl-RS"/>
              </w:rPr>
              <w:t>а</w:t>
            </w:r>
            <w:r w:rsidRPr="008B05E7">
              <w:rPr>
                <w:rFonts w:cs="Arial"/>
                <w:sz w:val="22"/>
                <w:szCs w:val="22"/>
              </w:rPr>
              <w:t xml:space="preserve"> eSFP </w:t>
            </w:r>
            <w:r w:rsidRPr="008B05E7">
              <w:rPr>
                <w:rFonts w:cs="Arial"/>
                <w:sz w:val="22"/>
                <w:szCs w:val="22"/>
                <w:lang w:val="sr-Cyrl-RS"/>
              </w:rPr>
              <w:t>следећих к-к</w:t>
            </w:r>
            <w:r w:rsidRPr="008B05E7">
              <w:rPr>
                <w:rFonts w:cs="Arial"/>
                <w:sz w:val="22"/>
                <w:szCs w:val="22"/>
              </w:rPr>
              <w:t>a</w:t>
            </w:r>
            <w:r w:rsidRPr="008B05E7">
              <w:rPr>
                <w:rFonts w:cs="Arial"/>
                <w:sz w:val="22"/>
                <w:szCs w:val="22"/>
                <w:lang w:val="sr-Cyrl-RS"/>
              </w:rPr>
              <w:t xml:space="preserve"> </w:t>
            </w:r>
            <w:r w:rsidRPr="008B05E7">
              <w:rPr>
                <w:rFonts w:cs="Arial"/>
                <w:sz w:val="22"/>
                <w:szCs w:val="22"/>
              </w:rPr>
              <w:t xml:space="preserve"> </w:t>
            </w:r>
            <w:r w:rsidRPr="008B05E7">
              <w:rPr>
                <w:rFonts w:cs="Arial"/>
                <w:sz w:val="22"/>
                <w:szCs w:val="22"/>
                <w:lang w:val="sr-Cyrl-RS"/>
              </w:rPr>
              <w:t>е</w:t>
            </w:r>
            <w:r w:rsidRPr="008B05E7">
              <w:rPr>
                <w:rFonts w:cs="Arial"/>
                <w:sz w:val="22"/>
                <w:szCs w:val="22"/>
              </w:rPr>
              <w:t>SFP, 1310nm, 1.25 Gbps, (</w:t>
            </w:r>
            <w:r w:rsidRPr="008B05E7">
              <w:rPr>
                <w:rFonts w:cs="Arial"/>
                <w:sz w:val="22"/>
                <w:szCs w:val="22"/>
                <w:lang w:val="sr-Cyrl-RS"/>
              </w:rPr>
              <w:t xml:space="preserve">од </w:t>
            </w:r>
            <w:r w:rsidRPr="008B05E7">
              <w:rPr>
                <w:rFonts w:cs="Arial"/>
                <w:sz w:val="22"/>
                <w:szCs w:val="22"/>
              </w:rPr>
              <w:t xml:space="preserve">-9  </w:t>
            </w:r>
            <w:r w:rsidRPr="008B05E7">
              <w:rPr>
                <w:rFonts w:cs="Arial"/>
                <w:sz w:val="22"/>
                <w:szCs w:val="22"/>
                <w:lang w:val="sr-Cyrl-RS"/>
              </w:rPr>
              <w:t>до</w:t>
            </w:r>
            <w:r w:rsidRPr="008B05E7">
              <w:rPr>
                <w:rFonts w:cs="Arial"/>
                <w:sz w:val="22"/>
                <w:szCs w:val="22"/>
              </w:rPr>
              <w:t xml:space="preserve"> - 3) dBm, - 20dBm, LC, Single Mode, 10 km  </w:t>
            </w:r>
            <w:r w:rsidRPr="008B05E7">
              <w:rPr>
                <w:rFonts w:cs="Arial"/>
                <w:sz w:val="22"/>
                <w:szCs w:val="22"/>
                <w:lang w:val="sr-Cyrl-RS"/>
              </w:rPr>
              <w:t xml:space="preserve"> </w:t>
            </w:r>
            <w:r w:rsidRPr="008B05E7">
              <w:rPr>
                <w:rFonts w:cs="Arial"/>
                <w:sz w:val="22"/>
                <w:szCs w:val="22"/>
              </w:rPr>
              <w:t xml:space="preserve"> (</w:t>
            </w:r>
            <w:r w:rsidRPr="008B05E7">
              <w:rPr>
                <w:rFonts w:cs="Arial"/>
                <w:sz w:val="22"/>
                <w:szCs w:val="22"/>
                <w:lang w:val="sr-Cyrl-RS"/>
              </w:rPr>
              <w:t>Сервис 1</w:t>
            </w:r>
            <w:r w:rsidRPr="008B05E7">
              <w:rPr>
                <w:rFonts w:cs="Arial"/>
                <w:sz w:val="22"/>
                <w:szCs w:val="22"/>
              </w:rPr>
              <w:t xml:space="preserve">G </w:t>
            </w:r>
            <w:r w:rsidRPr="008B05E7">
              <w:rPr>
                <w:rFonts w:cs="Arial"/>
                <w:sz w:val="22"/>
                <w:szCs w:val="22"/>
                <w:lang w:val="sr-Cyrl-RS"/>
              </w:rPr>
              <w:t>са заштитом ВБ – СО и без заштите НС-ВБ)</w:t>
            </w:r>
          </w:p>
          <w:p w14:paraId="2710524B" w14:textId="77777777" w:rsidR="00437928" w:rsidRPr="008B05E7" w:rsidRDefault="00437928" w:rsidP="008A1FC5">
            <w:pPr>
              <w:pStyle w:val="NoSpacing"/>
              <w:rPr>
                <w:rFonts w:cs="Arial"/>
                <w:sz w:val="22"/>
                <w:szCs w:val="22"/>
                <w:lang w:val="sr-Cyrl-RS"/>
              </w:rPr>
            </w:pPr>
          </w:p>
          <w:p w14:paraId="3831C79C" w14:textId="3D67D79E" w:rsidR="00437928" w:rsidRPr="008B05E7" w:rsidRDefault="00437928" w:rsidP="0009631E">
            <w:pPr>
              <w:pStyle w:val="NoSpacing"/>
              <w:numPr>
                <w:ilvl w:val="0"/>
                <w:numId w:val="37"/>
              </w:numPr>
              <w:suppressAutoHyphens w:val="0"/>
              <w:spacing w:before="0"/>
              <w:jc w:val="left"/>
              <w:rPr>
                <w:rFonts w:cs="Arial"/>
                <w:sz w:val="22"/>
                <w:szCs w:val="22"/>
              </w:rPr>
            </w:pPr>
            <w:r w:rsidRPr="008B05E7">
              <w:rPr>
                <w:rFonts w:cs="Arial"/>
                <w:sz w:val="22"/>
                <w:szCs w:val="22"/>
                <w:lang w:val="sr-Cyrl-RS"/>
              </w:rPr>
              <w:t xml:space="preserve">2 линијске картице </w:t>
            </w:r>
            <w:r w:rsidRPr="008B05E7">
              <w:rPr>
                <w:rFonts w:cs="Arial"/>
                <w:sz w:val="22"/>
                <w:szCs w:val="22"/>
              </w:rPr>
              <w:t>ND2 (10 Gbps)</w:t>
            </w:r>
            <w:r w:rsidRPr="008B05E7">
              <w:rPr>
                <w:rFonts w:cs="Arial"/>
                <w:sz w:val="22"/>
                <w:szCs w:val="22"/>
                <w:lang w:val="sr-Cyrl-RS"/>
              </w:rPr>
              <w:t xml:space="preserve"> </w:t>
            </w:r>
            <w:r w:rsidRPr="008B05E7">
              <w:rPr>
                <w:rFonts w:cs="Arial"/>
                <w:sz w:val="22"/>
                <w:szCs w:val="22"/>
              </w:rPr>
              <w:t xml:space="preserve"> </w:t>
            </w:r>
            <w:r w:rsidRPr="008B05E7">
              <w:rPr>
                <w:rFonts w:cs="Arial"/>
                <w:sz w:val="22"/>
                <w:szCs w:val="22"/>
                <w:lang w:val="sr-Cyrl-RS"/>
              </w:rPr>
              <w:t xml:space="preserve">са  по 1 </w:t>
            </w:r>
            <w:r w:rsidRPr="008B05E7">
              <w:rPr>
                <w:rFonts w:cs="Arial"/>
                <w:sz w:val="22"/>
                <w:szCs w:val="22"/>
              </w:rPr>
              <w:t>модулом TXFP</w:t>
            </w:r>
            <w:r w:rsidRPr="008B05E7">
              <w:rPr>
                <w:rFonts w:cs="Arial"/>
                <w:sz w:val="22"/>
                <w:szCs w:val="22"/>
                <w:lang w:val="sr-Cyrl-RS"/>
              </w:rPr>
              <w:t xml:space="preserve"> следећих карактеристика </w:t>
            </w:r>
            <w:r w:rsidRPr="008B05E7">
              <w:rPr>
                <w:rFonts w:cs="Arial"/>
                <w:sz w:val="22"/>
                <w:szCs w:val="22"/>
              </w:rPr>
              <w:t xml:space="preserve">C Band 9.95 -11.3 Gbps –LC –SM - 40km </w:t>
            </w:r>
            <w:r w:rsidRPr="008B05E7">
              <w:rPr>
                <w:rFonts w:cs="Arial"/>
                <w:sz w:val="22"/>
                <w:szCs w:val="22"/>
                <w:lang w:val="sr-Cyrl-RS"/>
              </w:rPr>
              <w:t>(</w:t>
            </w:r>
            <w:r w:rsidRPr="008B05E7">
              <w:rPr>
                <w:rFonts w:cs="Arial"/>
                <w:sz w:val="22"/>
                <w:szCs w:val="22"/>
              </w:rPr>
              <w:t xml:space="preserve">OCH </w:t>
            </w:r>
            <w:r w:rsidRPr="008B05E7">
              <w:rPr>
                <w:rFonts w:cs="Arial"/>
                <w:sz w:val="22"/>
                <w:szCs w:val="22"/>
                <w:lang w:val="sr-Cyrl-RS"/>
              </w:rPr>
              <w:t xml:space="preserve">канали ВБ –НС и ВБ - СО за 1 </w:t>
            </w:r>
            <w:r w:rsidRPr="008B05E7">
              <w:rPr>
                <w:rFonts w:cs="Arial"/>
                <w:sz w:val="22"/>
                <w:szCs w:val="22"/>
                <w:lang w:val="sr-Latn-RS"/>
              </w:rPr>
              <w:t xml:space="preserve">G </w:t>
            </w:r>
            <w:r w:rsidRPr="008B05E7">
              <w:rPr>
                <w:rFonts w:cs="Arial"/>
                <w:sz w:val="22"/>
                <w:szCs w:val="22"/>
                <w:lang w:val="sr-Cyrl-RS"/>
              </w:rPr>
              <w:t>сервис</w:t>
            </w:r>
            <w:r w:rsidRPr="008B05E7">
              <w:rPr>
                <w:rFonts w:cs="Arial"/>
                <w:sz w:val="22"/>
                <w:szCs w:val="22"/>
                <w:lang w:val="sr-Latn-RS"/>
              </w:rPr>
              <w:t>e</w:t>
            </w:r>
            <w:r w:rsidRPr="008B05E7">
              <w:rPr>
                <w:rFonts w:cs="Arial"/>
                <w:sz w:val="22"/>
                <w:szCs w:val="22"/>
                <w:lang w:val="sr-Cyrl-RS"/>
              </w:rPr>
              <w:t>)</w:t>
            </w:r>
          </w:p>
          <w:p w14:paraId="68C386A2" w14:textId="77777777" w:rsidR="00437928" w:rsidRPr="002A079D" w:rsidRDefault="00437928" w:rsidP="008A1FC5">
            <w:pPr>
              <w:pStyle w:val="NoSpacing"/>
              <w:rPr>
                <w:rFonts w:cs="Arial"/>
                <w:sz w:val="22"/>
                <w:szCs w:val="22"/>
                <w:highlight w:val="yellow"/>
              </w:rPr>
            </w:pPr>
          </w:p>
          <w:p w14:paraId="3010E253" w14:textId="77777777" w:rsidR="00437928" w:rsidRPr="009132B5" w:rsidRDefault="00437928" w:rsidP="008A1FC5">
            <w:pPr>
              <w:ind w:left="360"/>
              <w:contextualSpacing/>
              <w:rPr>
                <w:rFonts w:cs="Arial"/>
                <w:lang w:val="sr-Cyrl-RS"/>
              </w:rPr>
            </w:pPr>
            <w:r w:rsidRPr="009132B5">
              <w:rPr>
                <w:rFonts w:cs="Arial"/>
                <w:lang w:val="sr-Cyrl-RS"/>
              </w:rPr>
              <w:t xml:space="preserve">Постојећи </w:t>
            </w:r>
            <w:r w:rsidRPr="009132B5">
              <w:rPr>
                <w:rFonts w:cs="Arial"/>
              </w:rPr>
              <w:t>(OSN</w:t>
            </w:r>
            <w:r w:rsidRPr="009132B5">
              <w:rPr>
                <w:rFonts w:cs="Arial"/>
                <w:lang w:val="sr-Cyrl-RS"/>
              </w:rPr>
              <w:t xml:space="preserve"> 1800</w:t>
            </w:r>
            <w:r w:rsidRPr="009132B5">
              <w:rPr>
                <w:rFonts w:cs="Arial"/>
              </w:rPr>
              <w:t xml:space="preserve">V) </w:t>
            </w:r>
            <w:r w:rsidRPr="009132B5">
              <w:rPr>
                <w:rFonts w:cs="Arial"/>
                <w:lang w:val="sr-Cyrl-RS"/>
              </w:rPr>
              <w:t xml:space="preserve">подрам за обраду и процесирање оптичких сигнала треба </w:t>
            </w:r>
          </w:p>
          <w:p w14:paraId="12C74C18" w14:textId="77777777" w:rsidR="00437928" w:rsidRPr="009132B5" w:rsidRDefault="00437928" w:rsidP="008A1FC5">
            <w:pPr>
              <w:rPr>
                <w:rFonts w:cs="Arial"/>
                <w:lang w:val="sr-Cyrl-RS"/>
              </w:rPr>
            </w:pPr>
            <w:r w:rsidRPr="009132B5">
              <w:rPr>
                <w:rFonts w:cs="Arial"/>
                <w:lang w:val="sr-Cyrl-RS"/>
              </w:rPr>
              <w:t xml:space="preserve">     да буде опремљен следећим картицама:</w:t>
            </w:r>
          </w:p>
          <w:p w14:paraId="02BEE234" w14:textId="77777777" w:rsidR="00437928" w:rsidRPr="002A079D" w:rsidRDefault="00437928" w:rsidP="008A1FC5">
            <w:pPr>
              <w:rPr>
                <w:rFonts w:cs="Arial"/>
                <w:highlight w:val="yellow"/>
                <w:lang w:val="sr-Cyrl-RS"/>
              </w:rPr>
            </w:pPr>
          </w:p>
          <w:p w14:paraId="6FF8A22E" w14:textId="77777777" w:rsidR="00437928" w:rsidRPr="009132B5" w:rsidRDefault="00437928" w:rsidP="008A1FC5">
            <w:pPr>
              <w:ind w:left="720"/>
              <w:contextualSpacing/>
              <w:rPr>
                <w:rFonts w:cs="Arial"/>
                <w:lang w:val="sr-Cyrl-RS"/>
              </w:rPr>
            </w:pPr>
            <w:r w:rsidRPr="009132B5">
              <w:rPr>
                <w:rFonts w:cs="Arial"/>
                <w:lang w:val="sr-Cyrl-RS"/>
              </w:rPr>
              <w:t>-  2</w:t>
            </w:r>
            <w:r w:rsidRPr="009132B5">
              <w:rPr>
                <w:rFonts w:cs="Arial"/>
              </w:rPr>
              <w:t xml:space="preserve"> </w:t>
            </w:r>
            <w:r w:rsidRPr="009132B5">
              <w:rPr>
                <w:rFonts w:cs="Arial"/>
                <w:lang w:val="sr-Cyrl-RS"/>
              </w:rPr>
              <w:t>мултиплексерске картица (</w:t>
            </w:r>
            <w:r w:rsidRPr="009132B5">
              <w:rPr>
                <w:rFonts w:cs="Arial"/>
              </w:rPr>
              <w:t>EMR8)</w:t>
            </w:r>
            <w:r w:rsidRPr="009132B5">
              <w:rPr>
                <w:rFonts w:cs="Arial"/>
                <w:lang w:val="sr-Cyrl-RS"/>
              </w:rPr>
              <w:t xml:space="preserve"> следећих к-ка: могућност додавања и издвајања 8 сукцесивних таласних дужина у/из мултиплексираног сигнала</w:t>
            </w:r>
          </w:p>
          <w:p w14:paraId="3072AEE2" w14:textId="77777777" w:rsidR="00437928" w:rsidRPr="009132B5" w:rsidRDefault="00437928" w:rsidP="008A1FC5">
            <w:pPr>
              <w:ind w:left="720"/>
              <w:contextualSpacing/>
              <w:rPr>
                <w:rFonts w:cs="Arial"/>
                <w:lang w:val="sr-Cyrl-RS"/>
              </w:rPr>
            </w:pPr>
            <w:r w:rsidRPr="009132B5">
              <w:rPr>
                <w:rFonts w:cs="Arial"/>
                <w:lang w:val="sr-Cyrl-RS"/>
              </w:rPr>
              <w:t xml:space="preserve">- </w:t>
            </w:r>
            <w:r w:rsidRPr="009132B5">
              <w:rPr>
                <w:rFonts w:cs="Arial"/>
              </w:rPr>
              <w:t xml:space="preserve">1 </w:t>
            </w:r>
            <w:r w:rsidRPr="009132B5">
              <w:rPr>
                <w:rFonts w:cs="Arial"/>
                <w:lang w:val="sr-Cyrl-RS"/>
              </w:rPr>
              <w:t xml:space="preserve">картица за мониторисање оптичке снаге </w:t>
            </w:r>
            <w:r w:rsidRPr="009132B5">
              <w:rPr>
                <w:rFonts w:cs="Arial"/>
              </w:rPr>
              <w:t xml:space="preserve">(OPM8) </w:t>
            </w:r>
            <w:r w:rsidRPr="009132B5">
              <w:rPr>
                <w:rFonts w:cs="Arial"/>
                <w:lang w:val="sr-Cyrl-RS"/>
              </w:rPr>
              <w:t xml:space="preserve">са подршком за </w:t>
            </w:r>
            <w:r w:rsidRPr="009132B5">
              <w:rPr>
                <w:rFonts w:cs="Arial"/>
              </w:rPr>
              <w:t xml:space="preserve">8 портова и </w:t>
            </w:r>
            <w:r w:rsidRPr="009132B5">
              <w:rPr>
                <w:rFonts w:cs="Arial"/>
                <w:lang w:val="sr-Cyrl-RS"/>
              </w:rPr>
              <w:t xml:space="preserve">на сваком порту подржава мониторинг оптичке снаге за 80 канала </w:t>
            </w:r>
          </w:p>
          <w:p w14:paraId="3AABDB5C" w14:textId="77777777" w:rsidR="00437928" w:rsidRPr="009132B5" w:rsidRDefault="00437928" w:rsidP="008A1FC5">
            <w:pPr>
              <w:ind w:left="720"/>
              <w:contextualSpacing/>
              <w:rPr>
                <w:rFonts w:cs="Arial"/>
                <w:lang w:val="sr-Cyrl-RS"/>
              </w:rPr>
            </w:pPr>
            <w:r w:rsidRPr="009132B5">
              <w:rPr>
                <w:rFonts w:cs="Arial"/>
                <w:lang w:val="sr-Cyrl-RS"/>
              </w:rPr>
              <w:t>- 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6E0B284B" w14:textId="77777777" w:rsidR="00437928" w:rsidRPr="009132B5" w:rsidRDefault="00437928" w:rsidP="0009631E">
            <w:pPr>
              <w:pStyle w:val="ListParagraph"/>
              <w:numPr>
                <w:ilvl w:val="0"/>
                <w:numId w:val="36"/>
              </w:numPr>
              <w:spacing w:after="0" w:line="240" w:lineRule="auto"/>
              <w:jc w:val="left"/>
              <w:rPr>
                <w:rFonts w:ascii="Arial" w:hAnsi="Arial" w:cs="Arial"/>
              </w:rPr>
            </w:pPr>
            <w:r w:rsidRPr="009132B5">
              <w:rPr>
                <w:rFonts w:ascii="Arial" w:hAnsi="Arial" w:cs="Arial"/>
              </w:rPr>
              <w:t xml:space="preserve">Капацитет платформе мора да буде </w:t>
            </w:r>
            <w:r w:rsidRPr="009132B5">
              <w:rPr>
                <w:rFonts w:ascii="Arial" w:hAnsi="Arial" w:cs="Arial"/>
                <w:lang w:val="sr-Cyrl-RS"/>
              </w:rPr>
              <w:t xml:space="preserve">минимум </w:t>
            </w:r>
            <w:r w:rsidRPr="009132B5">
              <w:rPr>
                <w:rFonts w:ascii="Arial" w:hAnsi="Arial" w:cs="Arial"/>
              </w:rPr>
              <w:t xml:space="preserve">40 оптичких канала, минимална битска брзина по каналу </w:t>
            </w:r>
            <w:r w:rsidRPr="009132B5">
              <w:rPr>
                <w:rFonts w:ascii="Arial" w:hAnsi="Arial" w:cs="Arial"/>
                <w:lang w:val="sr-Cyrl-RS"/>
              </w:rPr>
              <w:t xml:space="preserve">минимум </w:t>
            </w:r>
            <w:r w:rsidRPr="009132B5">
              <w:rPr>
                <w:rFonts w:ascii="Arial" w:hAnsi="Arial" w:cs="Arial"/>
              </w:rPr>
              <w:t xml:space="preserve">10Gbit/s са могућношћу повећања на </w:t>
            </w:r>
            <w:r w:rsidRPr="009132B5">
              <w:rPr>
                <w:rFonts w:ascii="Arial" w:hAnsi="Arial" w:cs="Arial"/>
                <w:lang w:val="sr-Cyrl-RS"/>
              </w:rPr>
              <w:t xml:space="preserve">минимум </w:t>
            </w:r>
            <w:r w:rsidRPr="009132B5">
              <w:rPr>
                <w:rFonts w:ascii="Arial" w:hAnsi="Arial" w:cs="Arial"/>
              </w:rPr>
              <w:lastRenderedPageBreak/>
              <w:t>100Gbit/s по једном пару оптичких влакана.</w:t>
            </w:r>
          </w:p>
          <w:p w14:paraId="3D15B736" w14:textId="77777777" w:rsidR="00437928" w:rsidRPr="009132B5" w:rsidRDefault="00437928" w:rsidP="0009631E">
            <w:pPr>
              <w:pStyle w:val="ListParagraph"/>
              <w:numPr>
                <w:ilvl w:val="0"/>
                <w:numId w:val="36"/>
              </w:numPr>
              <w:spacing w:after="0" w:line="240" w:lineRule="auto"/>
              <w:jc w:val="left"/>
              <w:rPr>
                <w:rFonts w:ascii="Arial" w:hAnsi="Arial" w:cs="Arial"/>
              </w:rPr>
            </w:pPr>
            <w:r w:rsidRPr="009132B5">
              <w:rPr>
                <w:rFonts w:ascii="Arial" w:hAnsi="Arial" w:cs="Arial"/>
              </w:rPr>
              <w:t>Мора бити омогућена SNCP заштита клијентских сигнала у складу са захтеваном матрицом саобраћаја</w:t>
            </w:r>
          </w:p>
          <w:p w14:paraId="0522771A" w14:textId="77777777" w:rsidR="00437928" w:rsidRPr="009132B5" w:rsidRDefault="00437928" w:rsidP="008A1FC5">
            <w:pPr>
              <w:ind w:left="360"/>
              <w:contextualSpacing/>
              <w:rPr>
                <w:rFonts w:cs="Arial"/>
                <w:lang w:val="sr-Cyrl-RS"/>
              </w:rPr>
            </w:pPr>
          </w:p>
          <w:p w14:paraId="163FC3D0" w14:textId="77777777" w:rsidR="00437928" w:rsidRPr="002A079D" w:rsidRDefault="00437928" w:rsidP="008A1FC5">
            <w:pPr>
              <w:ind w:left="360"/>
              <w:contextualSpacing/>
              <w:rPr>
                <w:rFonts w:cs="Arial"/>
                <w:highlight w:val="yellow"/>
                <w:lang w:val="sr-Cyrl-RS"/>
              </w:rPr>
            </w:pPr>
          </w:p>
        </w:tc>
        <w:tc>
          <w:tcPr>
            <w:tcW w:w="1764" w:type="dxa"/>
          </w:tcPr>
          <w:p w14:paraId="2747D237" w14:textId="77777777" w:rsidR="00437928" w:rsidRPr="002A079D" w:rsidRDefault="00437928" w:rsidP="008A1FC5">
            <w:pPr>
              <w:rPr>
                <w:rFonts w:cs="Arial"/>
                <w:highlight w:val="yellow"/>
                <w:lang w:val="sr-Cyrl-RS"/>
              </w:rPr>
            </w:pPr>
          </w:p>
        </w:tc>
        <w:tc>
          <w:tcPr>
            <w:tcW w:w="1171" w:type="dxa"/>
          </w:tcPr>
          <w:p w14:paraId="09583EAF" w14:textId="77777777" w:rsidR="00437928" w:rsidRPr="002A079D" w:rsidRDefault="00437928" w:rsidP="008A1FC5">
            <w:pPr>
              <w:rPr>
                <w:rFonts w:cs="Arial"/>
                <w:highlight w:val="yellow"/>
                <w:lang w:val="sr-Cyrl-RS"/>
              </w:rPr>
            </w:pPr>
          </w:p>
        </w:tc>
      </w:tr>
      <w:tr w:rsidR="00437928" w:rsidRPr="002A079D" w14:paraId="5D3DCEA9" w14:textId="77777777" w:rsidTr="008D2D92">
        <w:tc>
          <w:tcPr>
            <w:tcW w:w="2078" w:type="dxa"/>
          </w:tcPr>
          <w:p w14:paraId="7B1F6608" w14:textId="77777777" w:rsidR="00437928" w:rsidRPr="002A079D" w:rsidRDefault="00437928" w:rsidP="008A1FC5">
            <w:pPr>
              <w:rPr>
                <w:rFonts w:cs="Arial"/>
                <w:highlight w:val="yellow"/>
              </w:rPr>
            </w:pPr>
            <w:r w:rsidRPr="00B92229">
              <w:rPr>
                <w:rFonts w:cs="Arial"/>
                <w:lang w:val="sr-Cyrl-RS"/>
              </w:rPr>
              <w:lastRenderedPageBreak/>
              <w:t>ЕД Сомбор</w:t>
            </w:r>
            <w:r w:rsidRPr="00B92229">
              <w:rPr>
                <w:rFonts w:cs="Arial"/>
              </w:rPr>
              <w:t xml:space="preserve"> upgrade</w:t>
            </w:r>
          </w:p>
        </w:tc>
        <w:tc>
          <w:tcPr>
            <w:tcW w:w="4232" w:type="dxa"/>
          </w:tcPr>
          <w:p w14:paraId="7E9A459A" w14:textId="468236CA" w:rsidR="00437928" w:rsidRPr="001A03B4" w:rsidRDefault="00437928" w:rsidP="0009631E">
            <w:pPr>
              <w:pStyle w:val="NoSpacing"/>
              <w:numPr>
                <w:ilvl w:val="0"/>
                <w:numId w:val="37"/>
              </w:numPr>
              <w:suppressAutoHyphens w:val="0"/>
              <w:spacing w:before="0"/>
              <w:jc w:val="left"/>
              <w:rPr>
                <w:rFonts w:cs="Arial"/>
                <w:sz w:val="22"/>
                <w:szCs w:val="22"/>
              </w:rPr>
            </w:pPr>
            <w:r w:rsidRPr="001A03B4">
              <w:rPr>
                <w:rFonts w:cs="Arial"/>
                <w:sz w:val="22"/>
                <w:szCs w:val="22"/>
                <w:lang w:val="sr-Cyrl-RS"/>
              </w:rPr>
              <w:t>1 модул 1000Base Lx</w:t>
            </w:r>
            <w:r w:rsidRPr="001A03B4">
              <w:rPr>
                <w:rFonts w:cs="Arial"/>
                <w:sz w:val="22"/>
                <w:szCs w:val="22"/>
                <w:lang w:val="sr-Latn-RS"/>
              </w:rPr>
              <w:t xml:space="preserve"> </w:t>
            </w:r>
            <w:r w:rsidRPr="001A03B4">
              <w:rPr>
                <w:rFonts w:cs="Arial"/>
                <w:sz w:val="22"/>
                <w:szCs w:val="22"/>
                <w:lang w:val="sr-Cyrl-RS"/>
              </w:rPr>
              <w:t xml:space="preserve"> следећих карактеристика е</w:t>
            </w:r>
            <w:r w:rsidRPr="001A03B4">
              <w:rPr>
                <w:rFonts w:cs="Arial"/>
                <w:sz w:val="22"/>
                <w:szCs w:val="22"/>
                <w:lang w:val="sr-Latn-RS"/>
              </w:rPr>
              <w:t xml:space="preserve">SFP, 1310nm, 1.25 Gbps, </w:t>
            </w:r>
            <w:r w:rsidRPr="001A03B4">
              <w:rPr>
                <w:rFonts w:cs="Arial"/>
                <w:sz w:val="22"/>
                <w:szCs w:val="22"/>
                <w:lang w:val="sr-Cyrl-RS"/>
              </w:rPr>
              <w:t>од  -9</w:t>
            </w:r>
            <w:r w:rsidRPr="001A03B4">
              <w:rPr>
                <w:rFonts w:cs="Arial"/>
                <w:sz w:val="22"/>
                <w:szCs w:val="22"/>
                <w:lang w:val="sr-Latn-RS"/>
              </w:rPr>
              <w:t xml:space="preserve">dBm </w:t>
            </w:r>
            <w:r w:rsidRPr="001A03B4">
              <w:rPr>
                <w:rFonts w:cs="Arial"/>
                <w:sz w:val="22"/>
                <w:szCs w:val="22"/>
                <w:lang w:val="sr-Cyrl-RS"/>
              </w:rPr>
              <w:t>до</w:t>
            </w:r>
            <w:r w:rsidRPr="001A03B4">
              <w:rPr>
                <w:rFonts w:cs="Arial"/>
                <w:sz w:val="22"/>
                <w:szCs w:val="22"/>
                <w:lang w:val="sr-Latn-RS"/>
              </w:rPr>
              <w:t xml:space="preserve"> – 3dBm, -20dBm, LC, SM, 10 km</w:t>
            </w:r>
            <w:r w:rsidRPr="001A03B4">
              <w:rPr>
                <w:rFonts w:cs="Arial"/>
                <w:sz w:val="22"/>
                <w:szCs w:val="22"/>
                <w:lang w:val="sr-Cyrl-RS"/>
              </w:rPr>
              <w:t xml:space="preserve"> на постојећој ТОА картици</w:t>
            </w:r>
            <w:r w:rsidRPr="001A03B4">
              <w:rPr>
                <w:rFonts w:cs="Arial"/>
                <w:sz w:val="22"/>
                <w:szCs w:val="22"/>
              </w:rPr>
              <w:t xml:space="preserve"> (</w:t>
            </w:r>
            <w:r w:rsidRPr="001A03B4">
              <w:rPr>
                <w:rFonts w:cs="Arial"/>
                <w:sz w:val="22"/>
                <w:szCs w:val="22"/>
                <w:lang w:val="sr-Cyrl-RS"/>
              </w:rPr>
              <w:t>Сервис 1</w:t>
            </w:r>
            <w:r w:rsidRPr="001A03B4">
              <w:rPr>
                <w:rFonts w:cs="Arial"/>
                <w:sz w:val="22"/>
                <w:szCs w:val="22"/>
              </w:rPr>
              <w:t xml:space="preserve">G </w:t>
            </w:r>
            <w:r w:rsidR="001A03B4">
              <w:rPr>
                <w:rFonts w:cs="Arial"/>
                <w:sz w:val="22"/>
                <w:szCs w:val="22"/>
                <w:lang w:val="sr-Cyrl-RS"/>
              </w:rPr>
              <w:t>са заштитом СО – ВБ</w:t>
            </w:r>
            <w:r w:rsidRPr="001A03B4">
              <w:rPr>
                <w:rFonts w:cs="Arial"/>
                <w:sz w:val="22"/>
                <w:szCs w:val="22"/>
              </w:rPr>
              <w:t>)</w:t>
            </w:r>
          </w:p>
          <w:p w14:paraId="7F6D1928" w14:textId="77777777" w:rsidR="00437928" w:rsidRPr="001A03B4" w:rsidRDefault="00437928" w:rsidP="008A1FC5">
            <w:pPr>
              <w:rPr>
                <w:rFonts w:cs="Arial"/>
                <w:lang w:val="sr-Cyrl-RS"/>
              </w:rPr>
            </w:pPr>
          </w:p>
        </w:tc>
        <w:tc>
          <w:tcPr>
            <w:tcW w:w="1764" w:type="dxa"/>
          </w:tcPr>
          <w:p w14:paraId="176B093F" w14:textId="77777777" w:rsidR="00437928" w:rsidRPr="002A079D" w:rsidRDefault="00437928" w:rsidP="008A1FC5">
            <w:pPr>
              <w:rPr>
                <w:rFonts w:cs="Arial"/>
                <w:highlight w:val="yellow"/>
                <w:lang w:val="sr-Cyrl-RS"/>
              </w:rPr>
            </w:pPr>
          </w:p>
        </w:tc>
        <w:tc>
          <w:tcPr>
            <w:tcW w:w="1171" w:type="dxa"/>
          </w:tcPr>
          <w:p w14:paraId="004E7727" w14:textId="77777777" w:rsidR="00437928" w:rsidRPr="002A079D" w:rsidRDefault="00437928" w:rsidP="008A1FC5">
            <w:pPr>
              <w:rPr>
                <w:rFonts w:cs="Arial"/>
                <w:highlight w:val="yellow"/>
                <w:lang w:val="sr-Cyrl-RS"/>
              </w:rPr>
            </w:pPr>
          </w:p>
        </w:tc>
      </w:tr>
      <w:tr w:rsidR="00437928" w:rsidRPr="002A079D" w14:paraId="3A411438" w14:textId="77777777" w:rsidTr="008D2D92">
        <w:tc>
          <w:tcPr>
            <w:tcW w:w="2078" w:type="dxa"/>
          </w:tcPr>
          <w:p w14:paraId="272E0BC7" w14:textId="77777777" w:rsidR="00437928" w:rsidRPr="002A079D" w:rsidRDefault="00437928" w:rsidP="008A1FC5">
            <w:pPr>
              <w:rPr>
                <w:rFonts w:cs="Arial"/>
                <w:highlight w:val="yellow"/>
              </w:rPr>
            </w:pPr>
            <w:r w:rsidRPr="00B92229">
              <w:rPr>
                <w:rFonts w:cs="Arial"/>
                <w:lang w:val="sr-Cyrl-RS"/>
              </w:rPr>
              <w:t xml:space="preserve">НС Електровојводина </w:t>
            </w:r>
            <w:r w:rsidRPr="00B92229">
              <w:rPr>
                <w:rFonts w:cs="Arial"/>
              </w:rPr>
              <w:t>upgrade</w:t>
            </w:r>
          </w:p>
        </w:tc>
        <w:tc>
          <w:tcPr>
            <w:tcW w:w="4232" w:type="dxa"/>
          </w:tcPr>
          <w:p w14:paraId="2C86A61D"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линијскa картицa </w:t>
            </w:r>
            <w:r w:rsidRPr="00FB5B4F">
              <w:rPr>
                <w:rFonts w:cs="Arial"/>
                <w:sz w:val="22"/>
                <w:szCs w:val="22"/>
              </w:rPr>
              <w:t xml:space="preserve">ND2 (10 Gbps) </w:t>
            </w:r>
            <w:r w:rsidRPr="00FB5B4F">
              <w:rPr>
                <w:rFonts w:cs="Arial"/>
                <w:sz w:val="22"/>
                <w:szCs w:val="22"/>
                <w:lang w:val="sr-Cyrl-RS"/>
              </w:rPr>
              <w:t xml:space="preserve">са 2 </w:t>
            </w:r>
            <w:r w:rsidRPr="00FB5B4F">
              <w:rPr>
                <w:rFonts w:cs="Arial"/>
                <w:sz w:val="22"/>
                <w:szCs w:val="22"/>
              </w:rPr>
              <w:t>модула TXFP</w:t>
            </w:r>
            <w:r w:rsidRPr="00FB5B4F">
              <w:rPr>
                <w:rFonts w:cs="Arial"/>
                <w:sz w:val="22"/>
                <w:szCs w:val="22"/>
                <w:lang w:val="sr-Cyrl-RS"/>
              </w:rPr>
              <w:t xml:space="preserve"> следећих карактеристика </w:t>
            </w:r>
            <w:r w:rsidRPr="00FB5B4F">
              <w:rPr>
                <w:rFonts w:cs="Arial"/>
                <w:sz w:val="22"/>
                <w:szCs w:val="22"/>
              </w:rPr>
              <w:t xml:space="preserve">C Band 9.95 -11.3 Gbps –LC –SM - 40km </w:t>
            </w:r>
            <w:r w:rsidRPr="00FB5B4F">
              <w:rPr>
                <w:rFonts w:cs="Arial"/>
                <w:sz w:val="22"/>
                <w:szCs w:val="22"/>
                <w:lang w:val="sr-Cyrl-RS"/>
              </w:rPr>
              <w:t>(</w:t>
            </w:r>
            <w:r w:rsidRPr="00FB5B4F">
              <w:rPr>
                <w:rFonts w:cs="Arial"/>
                <w:sz w:val="22"/>
                <w:szCs w:val="22"/>
                <w:lang w:val="sr-Latn-RS"/>
              </w:rPr>
              <w:t xml:space="preserve">OCH </w:t>
            </w:r>
            <w:r w:rsidRPr="00FB5B4F">
              <w:rPr>
                <w:rFonts w:cs="Arial"/>
                <w:sz w:val="22"/>
                <w:szCs w:val="22"/>
                <w:lang w:val="sr-Cyrl-RS"/>
              </w:rPr>
              <w:t xml:space="preserve">за </w:t>
            </w:r>
            <w:r w:rsidRPr="00FB5B4F">
              <w:rPr>
                <w:rFonts w:cs="Arial"/>
                <w:sz w:val="22"/>
                <w:szCs w:val="22"/>
              </w:rPr>
              <w:t xml:space="preserve">10G </w:t>
            </w:r>
            <w:r w:rsidRPr="00FB5B4F">
              <w:rPr>
                <w:rFonts w:cs="Arial"/>
                <w:sz w:val="22"/>
                <w:szCs w:val="22"/>
                <w:lang w:val="sr-Cyrl-RS"/>
              </w:rPr>
              <w:t xml:space="preserve">сервис без заштите НС – ПА и </w:t>
            </w:r>
            <w:r w:rsidRPr="00FB5B4F">
              <w:rPr>
                <w:rFonts w:cs="Arial"/>
                <w:sz w:val="22"/>
                <w:szCs w:val="22"/>
                <w:lang w:val="sr-Latn-RS"/>
              </w:rPr>
              <w:t>OCH</w:t>
            </w:r>
            <w:r w:rsidRPr="00FB5B4F">
              <w:rPr>
                <w:rFonts w:cs="Arial"/>
                <w:sz w:val="22"/>
                <w:szCs w:val="22"/>
                <w:lang w:val="sr-Cyrl-RS"/>
              </w:rPr>
              <w:t xml:space="preserve"> НС – ЗР за 1 </w:t>
            </w:r>
            <w:r w:rsidRPr="00FB5B4F">
              <w:rPr>
                <w:rFonts w:cs="Arial"/>
                <w:sz w:val="22"/>
                <w:szCs w:val="22"/>
              </w:rPr>
              <w:t xml:space="preserve">G </w:t>
            </w:r>
            <w:r w:rsidRPr="00FB5B4F">
              <w:rPr>
                <w:rFonts w:cs="Arial"/>
                <w:sz w:val="22"/>
                <w:szCs w:val="22"/>
                <w:lang w:val="sr-Cyrl-RS"/>
              </w:rPr>
              <w:t xml:space="preserve"> сервисе НС – ЗР и НС - ПА )</w:t>
            </w:r>
          </w:p>
          <w:p w14:paraId="72BA631B" w14:textId="759CBAAE" w:rsidR="00B707B0" w:rsidRPr="00FB5B4F" w:rsidRDefault="00B707B0" w:rsidP="00B707B0">
            <w:pPr>
              <w:pStyle w:val="NoSpacing"/>
              <w:numPr>
                <w:ilvl w:val="0"/>
                <w:numId w:val="37"/>
              </w:numPr>
              <w:suppressAutoHyphens w:val="0"/>
              <w:spacing w:before="0"/>
              <w:jc w:val="left"/>
              <w:rPr>
                <w:rFonts w:cs="Arial"/>
                <w:sz w:val="22"/>
                <w:szCs w:val="22"/>
              </w:rPr>
            </w:pPr>
            <w:r w:rsidRPr="00FB5B4F">
              <w:rPr>
                <w:rFonts w:cs="Arial"/>
                <w:sz w:val="22"/>
                <w:szCs w:val="22"/>
              </w:rPr>
              <w:t>1</w:t>
            </w:r>
            <w:r w:rsidRPr="00FB5B4F">
              <w:rPr>
                <w:rFonts w:cs="Arial"/>
                <w:sz w:val="22"/>
                <w:szCs w:val="22"/>
                <w:lang w:val="sr-Cyrl-RS"/>
              </w:rPr>
              <w:t xml:space="preserve"> модул </w:t>
            </w:r>
            <w:r w:rsidRPr="00FB5B4F">
              <w:rPr>
                <w:rFonts w:cs="Arial"/>
                <w:sz w:val="22"/>
                <w:szCs w:val="22"/>
                <w:lang w:val="sr-Latn-RS"/>
              </w:rPr>
              <w:t xml:space="preserve">XFP </w:t>
            </w:r>
            <w:r w:rsidRPr="00FB5B4F">
              <w:rPr>
                <w:rFonts w:cs="Arial"/>
                <w:sz w:val="22"/>
                <w:szCs w:val="22"/>
                <w:lang w:val="sr-Cyrl-RS"/>
              </w:rPr>
              <w:t xml:space="preserve">следећих карактеристика: </w:t>
            </w:r>
            <w:r w:rsidRPr="00FB5B4F">
              <w:rPr>
                <w:rFonts w:cs="Arial"/>
                <w:sz w:val="22"/>
                <w:szCs w:val="22"/>
              </w:rPr>
              <w:t xml:space="preserve">1310nm , 9.95 – 11.1Gbps, </w:t>
            </w:r>
            <w:r w:rsidRPr="00FB5B4F">
              <w:rPr>
                <w:rFonts w:cs="Arial"/>
                <w:sz w:val="22"/>
                <w:szCs w:val="22"/>
                <w:lang w:val="sr-Cyrl-RS"/>
              </w:rPr>
              <w:t xml:space="preserve">од </w:t>
            </w:r>
            <w:r w:rsidRPr="00FB5B4F">
              <w:rPr>
                <w:rFonts w:cs="Arial"/>
                <w:sz w:val="22"/>
                <w:szCs w:val="22"/>
              </w:rPr>
              <w:t>-6dBm</w:t>
            </w:r>
            <w:r w:rsidRPr="00FB5B4F">
              <w:rPr>
                <w:rFonts w:cs="Arial"/>
                <w:sz w:val="22"/>
                <w:szCs w:val="22"/>
                <w:lang w:val="sr-Latn-RS"/>
              </w:rPr>
              <w:t xml:space="preserve"> </w:t>
            </w:r>
            <w:r w:rsidRPr="00FB5B4F">
              <w:rPr>
                <w:rFonts w:cs="Arial"/>
                <w:sz w:val="22"/>
                <w:szCs w:val="22"/>
                <w:lang w:val="sr-Cyrl-RS"/>
              </w:rPr>
              <w:t xml:space="preserve">до </w:t>
            </w:r>
            <w:r w:rsidRPr="00FB5B4F">
              <w:rPr>
                <w:rFonts w:cs="Arial"/>
                <w:sz w:val="22"/>
                <w:szCs w:val="22"/>
              </w:rPr>
              <w:t xml:space="preserve"> -1dBm</w:t>
            </w:r>
            <w:r w:rsidRPr="00FB5B4F">
              <w:rPr>
                <w:rFonts w:cs="Arial"/>
                <w:sz w:val="22"/>
                <w:szCs w:val="22"/>
                <w:lang w:val="sr-Cyrl-RS"/>
              </w:rPr>
              <w:t>, - 14.4</w:t>
            </w:r>
            <w:r w:rsidRPr="00FB5B4F">
              <w:rPr>
                <w:rFonts w:cs="Arial"/>
                <w:sz w:val="22"/>
                <w:szCs w:val="22"/>
                <w:lang w:val="sr-Latn-RS"/>
              </w:rPr>
              <w:t xml:space="preserve">dBm, LC, SM , 10 km, </w:t>
            </w:r>
            <w:r w:rsidRPr="00FB5B4F">
              <w:rPr>
                <w:rFonts w:cs="Arial"/>
                <w:sz w:val="22"/>
                <w:szCs w:val="22"/>
                <w:lang w:val="sr-Cyrl-RS"/>
              </w:rPr>
              <w:t>на постојећој Т</w:t>
            </w:r>
            <w:r w:rsidRPr="00FB5B4F">
              <w:rPr>
                <w:rFonts w:cs="Arial"/>
                <w:sz w:val="22"/>
                <w:szCs w:val="22"/>
                <w:lang w:val="sr-Latn-RS"/>
              </w:rPr>
              <w:t xml:space="preserve">QX </w:t>
            </w:r>
            <w:r w:rsidRPr="00FB5B4F">
              <w:rPr>
                <w:rFonts w:cs="Arial"/>
                <w:sz w:val="22"/>
                <w:szCs w:val="22"/>
                <w:lang w:val="sr-Cyrl-RS"/>
              </w:rPr>
              <w:t>картици (10</w:t>
            </w:r>
            <w:r w:rsidRPr="00FB5B4F">
              <w:rPr>
                <w:rFonts w:cs="Arial"/>
                <w:sz w:val="22"/>
                <w:szCs w:val="22"/>
                <w:lang w:val="sr-Latn-RS"/>
              </w:rPr>
              <w:t xml:space="preserve">G </w:t>
            </w:r>
            <w:r w:rsidRPr="00FB5B4F">
              <w:rPr>
                <w:rFonts w:cs="Arial"/>
                <w:sz w:val="22"/>
                <w:szCs w:val="22"/>
                <w:lang w:val="sr-Cyrl-RS"/>
              </w:rPr>
              <w:t xml:space="preserve"> сервис НС – ПА без заштите) у постојећој </w:t>
            </w:r>
            <w:r w:rsidRPr="00FB5B4F">
              <w:rPr>
                <w:rFonts w:cs="Arial"/>
                <w:sz w:val="22"/>
                <w:szCs w:val="22"/>
              </w:rPr>
              <w:t>TQX</w:t>
            </w:r>
            <w:r w:rsidRPr="00FB5B4F">
              <w:rPr>
                <w:rFonts w:cs="Arial"/>
                <w:sz w:val="22"/>
                <w:szCs w:val="22"/>
                <w:lang w:val="sr-Cyrl-RS"/>
              </w:rPr>
              <w:t xml:space="preserve"> картици </w:t>
            </w:r>
          </w:p>
          <w:p w14:paraId="33D94DE5" w14:textId="77777777" w:rsidR="00437928" w:rsidRPr="00FB5B4F" w:rsidRDefault="00437928" w:rsidP="0009631E">
            <w:pPr>
              <w:pStyle w:val="NoSpacing"/>
              <w:numPr>
                <w:ilvl w:val="0"/>
                <w:numId w:val="37"/>
              </w:numPr>
              <w:suppressAutoHyphens w:val="0"/>
              <w:spacing w:before="0"/>
              <w:jc w:val="left"/>
              <w:rPr>
                <w:rFonts w:cs="Arial"/>
                <w:sz w:val="22"/>
                <w:szCs w:val="22"/>
              </w:rPr>
            </w:pPr>
            <w:r w:rsidRPr="00FB5B4F">
              <w:rPr>
                <w:rFonts w:cs="Arial"/>
                <w:sz w:val="22"/>
                <w:szCs w:val="22"/>
                <w:lang w:val="sr-Cyrl-RS"/>
              </w:rPr>
              <w:t xml:space="preserve">1 клијентска картица </w:t>
            </w:r>
            <w:r w:rsidRPr="00FB5B4F">
              <w:rPr>
                <w:rFonts w:cs="Arial"/>
                <w:sz w:val="22"/>
                <w:szCs w:val="22"/>
              </w:rPr>
              <w:t xml:space="preserve">TOA </w:t>
            </w:r>
            <w:r w:rsidRPr="00FB5B4F">
              <w:rPr>
                <w:rFonts w:cs="Arial"/>
                <w:sz w:val="22"/>
                <w:szCs w:val="22"/>
                <w:lang w:val="sr-Cyrl-RS"/>
              </w:rPr>
              <w:t xml:space="preserve">за процесирање </w:t>
            </w:r>
            <w:r w:rsidRPr="00FB5B4F">
              <w:rPr>
                <w:rFonts w:cs="Arial"/>
                <w:sz w:val="22"/>
                <w:szCs w:val="22"/>
              </w:rPr>
              <w:t xml:space="preserve">1Gbps </w:t>
            </w:r>
            <w:r w:rsidRPr="00FB5B4F">
              <w:rPr>
                <w:rFonts w:cs="Arial"/>
                <w:sz w:val="22"/>
                <w:szCs w:val="22"/>
                <w:lang w:val="sr-Cyrl-RS"/>
              </w:rPr>
              <w:t xml:space="preserve">корисничких сигнала са 5 </w:t>
            </w:r>
            <w:r w:rsidRPr="00FB5B4F">
              <w:rPr>
                <w:rFonts w:cs="Arial"/>
                <w:sz w:val="22"/>
                <w:szCs w:val="22"/>
              </w:rPr>
              <w:t>модул</w:t>
            </w:r>
            <w:r w:rsidRPr="00FB5B4F">
              <w:rPr>
                <w:rFonts w:cs="Arial"/>
                <w:sz w:val="22"/>
                <w:szCs w:val="22"/>
                <w:lang w:val="sr-Cyrl-RS"/>
              </w:rPr>
              <w:t>а</w:t>
            </w:r>
            <w:r w:rsidRPr="00FB5B4F">
              <w:rPr>
                <w:rFonts w:cs="Arial"/>
                <w:sz w:val="22"/>
                <w:szCs w:val="22"/>
              </w:rPr>
              <w:t xml:space="preserve"> eSFP </w:t>
            </w:r>
            <w:r w:rsidRPr="00FB5B4F">
              <w:rPr>
                <w:rFonts w:cs="Arial"/>
                <w:sz w:val="22"/>
                <w:szCs w:val="22"/>
                <w:lang w:val="sr-Cyrl-RS"/>
              </w:rPr>
              <w:t>следећих к-к</w:t>
            </w:r>
            <w:r w:rsidRPr="00FB5B4F">
              <w:rPr>
                <w:rFonts w:cs="Arial"/>
                <w:sz w:val="22"/>
                <w:szCs w:val="22"/>
              </w:rPr>
              <w:t>a</w:t>
            </w:r>
            <w:r w:rsidRPr="00FB5B4F">
              <w:rPr>
                <w:rFonts w:cs="Arial"/>
                <w:sz w:val="22"/>
                <w:szCs w:val="22"/>
                <w:lang w:val="sr-Cyrl-RS"/>
              </w:rPr>
              <w:t xml:space="preserve"> </w:t>
            </w:r>
            <w:r w:rsidRPr="00FB5B4F">
              <w:rPr>
                <w:rFonts w:cs="Arial"/>
                <w:sz w:val="22"/>
                <w:szCs w:val="22"/>
              </w:rPr>
              <w:t xml:space="preserve"> </w:t>
            </w:r>
            <w:r w:rsidRPr="00FB5B4F">
              <w:rPr>
                <w:rFonts w:cs="Arial"/>
                <w:sz w:val="22"/>
                <w:szCs w:val="22"/>
                <w:lang w:val="sr-Cyrl-RS"/>
              </w:rPr>
              <w:t>е</w:t>
            </w:r>
            <w:r w:rsidRPr="00FB5B4F">
              <w:rPr>
                <w:rFonts w:cs="Arial"/>
                <w:sz w:val="22"/>
                <w:szCs w:val="22"/>
              </w:rPr>
              <w:t>SFP, 1310nm, 1.25 Gbps, (</w:t>
            </w:r>
            <w:r w:rsidRPr="00FB5B4F">
              <w:rPr>
                <w:rFonts w:cs="Arial"/>
                <w:sz w:val="22"/>
                <w:szCs w:val="22"/>
                <w:lang w:val="sr-Cyrl-RS"/>
              </w:rPr>
              <w:t xml:space="preserve">од </w:t>
            </w:r>
            <w:r w:rsidRPr="00FB5B4F">
              <w:rPr>
                <w:rFonts w:cs="Arial"/>
                <w:sz w:val="22"/>
                <w:szCs w:val="22"/>
              </w:rPr>
              <w:t xml:space="preserve">-9  </w:t>
            </w:r>
            <w:r w:rsidRPr="00FB5B4F">
              <w:rPr>
                <w:rFonts w:cs="Arial"/>
                <w:sz w:val="22"/>
                <w:szCs w:val="22"/>
                <w:lang w:val="sr-Cyrl-RS"/>
              </w:rPr>
              <w:t>до</w:t>
            </w:r>
            <w:r w:rsidRPr="00FB5B4F">
              <w:rPr>
                <w:rFonts w:cs="Arial"/>
                <w:sz w:val="22"/>
                <w:szCs w:val="22"/>
              </w:rPr>
              <w:t xml:space="preserve"> - 3) dBm, - 20dBm, LC, Single Mode, 10 km  </w:t>
            </w:r>
            <w:r w:rsidRPr="00FB5B4F">
              <w:rPr>
                <w:rFonts w:cs="Arial"/>
                <w:sz w:val="22"/>
                <w:szCs w:val="22"/>
                <w:lang w:val="sr-Cyrl-RS"/>
              </w:rPr>
              <w:t xml:space="preserve"> </w:t>
            </w:r>
            <w:r w:rsidRPr="00FB5B4F">
              <w:rPr>
                <w:rFonts w:cs="Arial"/>
                <w:sz w:val="22"/>
                <w:szCs w:val="22"/>
              </w:rPr>
              <w:t xml:space="preserve"> (</w:t>
            </w:r>
            <w:r w:rsidRPr="00FB5B4F">
              <w:rPr>
                <w:rFonts w:cs="Arial"/>
                <w:sz w:val="22"/>
                <w:szCs w:val="22"/>
                <w:lang w:val="sr-Cyrl-RS"/>
              </w:rPr>
              <w:t>Сервиси 1</w:t>
            </w:r>
            <w:r w:rsidRPr="00FB5B4F">
              <w:rPr>
                <w:rFonts w:cs="Arial"/>
                <w:sz w:val="22"/>
                <w:szCs w:val="22"/>
              </w:rPr>
              <w:t xml:space="preserve">G </w:t>
            </w:r>
            <w:r w:rsidRPr="00FB5B4F">
              <w:rPr>
                <w:rFonts w:cs="Arial"/>
                <w:sz w:val="22"/>
                <w:szCs w:val="22"/>
                <w:lang w:val="sr-Cyrl-RS"/>
              </w:rPr>
              <w:t>са заштитом НС-ША, НС – СМ, НС – ЗР, НС –ПА,и без заштите НС-ВБ)</w:t>
            </w:r>
          </w:p>
          <w:p w14:paraId="328E25AE" w14:textId="77777777" w:rsidR="00437928" w:rsidRPr="002A079D" w:rsidRDefault="00437928" w:rsidP="008A1FC5">
            <w:pPr>
              <w:pStyle w:val="ListParagraph"/>
              <w:ind w:left="408"/>
              <w:rPr>
                <w:rFonts w:ascii="Arial" w:hAnsi="Arial" w:cs="Arial"/>
                <w:highlight w:val="yellow"/>
                <w:lang w:val="sr-Cyrl-RS"/>
              </w:rPr>
            </w:pPr>
          </w:p>
        </w:tc>
        <w:tc>
          <w:tcPr>
            <w:tcW w:w="1764" w:type="dxa"/>
          </w:tcPr>
          <w:p w14:paraId="124855BC" w14:textId="77777777" w:rsidR="00437928" w:rsidRPr="002A079D" w:rsidRDefault="00437928" w:rsidP="008A1FC5">
            <w:pPr>
              <w:rPr>
                <w:rFonts w:cs="Arial"/>
                <w:highlight w:val="yellow"/>
              </w:rPr>
            </w:pPr>
          </w:p>
        </w:tc>
        <w:tc>
          <w:tcPr>
            <w:tcW w:w="1171" w:type="dxa"/>
          </w:tcPr>
          <w:p w14:paraId="7C0DD8BF" w14:textId="77777777" w:rsidR="00437928" w:rsidRPr="002A079D" w:rsidRDefault="00437928" w:rsidP="008A1FC5">
            <w:pPr>
              <w:rPr>
                <w:rFonts w:cs="Arial"/>
                <w:highlight w:val="yellow"/>
                <w:lang w:val="sr-Cyrl-RS"/>
              </w:rPr>
            </w:pPr>
          </w:p>
        </w:tc>
      </w:tr>
      <w:tr w:rsidR="00437928" w:rsidRPr="002A079D" w14:paraId="03B87F4E" w14:textId="77777777" w:rsidTr="008D2D92">
        <w:tc>
          <w:tcPr>
            <w:tcW w:w="2078" w:type="dxa"/>
          </w:tcPr>
          <w:p w14:paraId="6DB1737F" w14:textId="77777777" w:rsidR="00437928" w:rsidRPr="00B92229" w:rsidRDefault="00437928" w:rsidP="008A1FC5">
            <w:pPr>
              <w:rPr>
                <w:rFonts w:cs="Arial"/>
              </w:rPr>
            </w:pPr>
            <w:r w:rsidRPr="00B92229">
              <w:rPr>
                <w:rFonts w:cs="Arial"/>
                <w:lang w:val="sr-Cyrl-RS"/>
              </w:rPr>
              <w:t>ЕД Лесковац</w:t>
            </w:r>
            <w:r w:rsidRPr="00B92229">
              <w:rPr>
                <w:rFonts w:cs="Arial"/>
              </w:rPr>
              <w:t xml:space="preserve"> upgrade</w:t>
            </w:r>
          </w:p>
        </w:tc>
        <w:tc>
          <w:tcPr>
            <w:tcW w:w="4232" w:type="dxa"/>
          </w:tcPr>
          <w:p w14:paraId="04C1B645" w14:textId="77777777" w:rsidR="00037050" w:rsidRPr="00B92229" w:rsidRDefault="00037050" w:rsidP="00037050">
            <w:pPr>
              <w:ind w:left="360"/>
              <w:contextualSpacing/>
              <w:rPr>
                <w:rFonts w:cs="Arial"/>
                <w:lang w:val="sr-Cyrl-RS"/>
              </w:rPr>
            </w:pPr>
            <w:r w:rsidRPr="00B92229">
              <w:rPr>
                <w:rFonts w:cs="Arial"/>
                <w:lang w:val="sr-Cyrl-RS"/>
              </w:rPr>
              <w:t xml:space="preserve">Постојећи </w:t>
            </w:r>
            <w:r w:rsidRPr="00B92229">
              <w:rPr>
                <w:rFonts w:cs="Arial"/>
              </w:rPr>
              <w:t>(OSN</w:t>
            </w:r>
            <w:r w:rsidRPr="00B92229">
              <w:rPr>
                <w:rFonts w:cs="Arial"/>
                <w:lang w:val="sr-Cyrl-RS"/>
              </w:rPr>
              <w:t xml:space="preserve"> 1800</w:t>
            </w:r>
            <w:r w:rsidRPr="00B92229">
              <w:rPr>
                <w:rFonts w:cs="Arial"/>
              </w:rPr>
              <w:t xml:space="preserve">V) </w:t>
            </w:r>
            <w:r w:rsidRPr="00B92229">
              <w:rPr>
                <w:rFonts w:cs="Arial"/>
                <w:lang w:val="sr-Cyrl-RS"/>
              </w:rPr>
              <w:t xml:space="preserve">подрам за обраду и процесирање оптичких сигнала треба </w:t>
            </w:r>
          </w:p>
          <w:p w14:paraId="167A3728" w14:textId="77777777" w:rsidR="00037050" w:rsidRPr="00B92229" w:rsidRDefault="00037050" w:rsidP="00037050">
            <w:pPr>
              <w:rPr>
                <w:rFonts w:cs="Arial"/>
                <w:lang w:val="sr-Cyrl-RS"/>
              </w:rPr>
            </w:pPr>
            <w:r w:rsidRPr="00B92229">
              <w:rPr>
                <w:rFonts w:cs="Arial"/>
                <w:lang w:val="sr-Cyrl-RS"/>
              </w:rPr>
              <w:t xml:space="preserve">     да буде опремљен следећим картицама:</w:t>
            </w:r>
          </w:p>
          <w:p w14:paraId="4BA8B018" w14:textId="77777777" w:rsidR="00437928" w:rsidRPr="00B92229" w:rsidRDefault="00437928" w:rsidP="00FB2EFB">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2 </w:t>
            </w:r>
            <w:r w:rsidRPr="00B92229">
              <w:rPr>
                <w:rFonts w:ascii="Arial" w:hAnsi="Arial" w:cs="Arial"/>
              </w:rPr>
              <w:t>модула TXFP</w:t>
            </w:r>
            <w:r w:rsidRPr="00B92229">
              <w:rPr>
                <w:rFonts w:ascii="Arial" w:hAnsi="Arial" w:cs="Arial"/>
                <w:lang w:val="sr-Cyrl-RS"/>
              </w:rPr>
              <w:t xml:space="preserve"> следећих карактеристика </w:t>
            </w:r>
            <w:r w:rsidRPr="00B92229">
              <w:rPr>
                <w:rFonts w:ascii="Arial" w:hAnsi="Arial" w:cs="Arial"/>
              </w:rPr>
              <w:t>C Band 9.95 -11.3 Gbps,LC, SM,  40km</w:t>
            </w:r>
            <w:r w:rsidRPr="00B92229">
              <w:rPr>
                <w:rFonts w:ascii="Arial" w:hAnsi="Arial" w:cs="Arial"/>
                <w:lang w:val="sr-Cyrl-RS"/>
              </w:rPr>
              <w:t xml:space="preserve"> на постојећим двема </w:t>
            </w:r>
            <w:r w:rsidRPr="00B92229">
              <w:rPr>
                <w:rFonts w:ascii="Arial" w:hAnsi="Arial" w:cs="Arial"/>
              </w:rPr>
              <w:t xml:space="preserve"> ND2 (10 Gbps) </w:t>
            </w:r>
            <w:r w:rsidRPr="00B92229">
              <w:rPr>
                <w:rFonts w:ascii="Arial" w:hAnsi="Arial" w:cs="Arial"/>
                <w:lang w:val="sr-Cyrl-RS"/>
              </w:rPr>
              <w:t>картицама  (</w:t>
            </w:r>
            <w:r w:rsidRPr="00B92229">
              <w:rPr>
                <w:rFonts w:ascii="Arial" w:hAnsi="Arial" w:cs="Arial"/>
                <w:lang w:val="sr-Latn-RS"/>
              </w:rPr>
              <w:t xml:space="preserve">OCH </w:t>
            </w:r>
            <w:r w:rsidRPr="00B92229">
              <w:rPr>
                <w:rFonts w:ascii="Arial" w:hAnsi="Arial" w:cs="Arial"/>
                <w:lang w:val="sr-Cyrl-RS"/>
              </w:rPr>
              <w:t xml:space="preserve">канали за 1 </w:t>
            </w:r>
            <w:r w:rsidRPr="00B92229">
              <w:rPr>
                <w:rFonts w:ascii="Arial" w:hAnsi="Arial" w:cs="Arial"/>
              </w:rPr>
              <w:t>G</w:t>
            </w:r>
            <w:r w:rsidRPr="00B92229">
              <w:rPr>
                <w:rFonts w:ascii="Arial" w:hAnsi="Arial" w:cs="Arial"/>
                <w:lang w:val="sr-Cyrl-RS"/>
              </w:rPr>
              <w:t xml:space="preserve"> сервисе са заштитом ЕД ЛЕ – СЦ и ЕД ЛЕ – ВР)</w:t>
            </w:r>
          </w:p>
          <w:p w14:paraId="197C6941"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lastRenderedPageBreak/>
              <w:t>(</w:t>
            </w:r>
            <w:r w:rsidRPr="00B92229">
              <w:rPr>
                <w:rFonts w:cs="Arial"/>
                <w:sz w:val="22"/>
                <w:szCs w:val="22"/>
              </w:rPr>
              <w:t>OSN 1800V)</w:t>
            </w:r>
            <w:r w:rsidRPr="00B92229">
              <w:rPr>
                <w:rFonts w:cs="Arial"/>
                <w:sz w:val="22"/>
                <w:szCs w:val="22"/>
                <w:lang w:val="sr-Cyrl-RS"/>
              </w:rPr>
              <w:t xml:space="preserve"> Подрам који се бави обрадом и проспајањем </w:t>
            </w:r>
            <w:r w:rsidRPr="00B92229">
              <w:rPr>
                <w:rFonts w:cs="Arial"/>
                <w:sz w:val="22"/>
                <w:szCs w:val="22"/>
              </w:rPr>
              <w:t>ODUk</w:t>
            </w:r>
            <w:r w:rsidRPr="00B92229">
              <w:rPr>
                <w:rFonts w:cs="Arial"/>
                <w:sz w:val="22"/>
                <w:szCs w:val="22"/>
                <w:lang w:val="sr-Cyrl-RS"/>
              </w:rPr>
              <w:t xml:space="preserve"> сигнала треба да има : </w:t>
            </w:r>
          </w:p>
          <w:p w14:paraId="54DEA90C" w14:textId="77777777" w:rsidR="00037050" w:rsidRPr="00B92229" w:rsidRDefault="00037050" w:rsidP="00037050">
            <w:pPr>
              <w:pStyle w:val="NoSpacing"/>
              <w:rPr>
                <w:rFonts w:cs="Arial"/>
                <w:sz w:val="22"/>
                <w:szCs w:val="22"/>
              </w:rPr>
            </w:pPr>
            <w:r w:rsidRPr="00B92229">
              <w:rPr>
                <w:rFonts w:cs="Arial"/>
                <w:sz w:val="22"/>
                <w:szCs w:val="22"/>
                <w:lang w:val="sr-Cyrl-RS"/>
              </w:rPr>
              <w:t>- подршку за</w:t>
            </w:r>
            <w:r w:rsidRPr="00B92229">
              <w:rPr>
                <w:rFonts w:cs="Arial"/>
                <w:strike/>
                <w:sz w:val="22"/>
                <w:szCs w:val="22"/>
                <w:lang w:val="sr-Cyrl-RS"/>
              </w:rPr>
              <w:t xml:space="preserve"> </w:t>
            </w:r>
            <w:r w:rsidRPr="00B92229">
              <w:rPr>
                <w:rFonts w:cs="Arial"/>
                <w:sz w:val="22"/>
                <w:szCs w:val="22"/>
              </w:rPr>
              <w:t xml:space="preserve"> 20</w:t>
            </w:r>
            <w:r w:rsidRPr="00B92229">
              <w:rPr>
                <w:rFonts w:cs="Arial"/>
                <w:sz w:val="22"/>
                <w:szCs w:val="22"/>
                <w:lang w:val="sr-Cyrl-RS"/>
              </w:rPr>
              <w:t xml:space="preserve"> слотова</w:t>
            </w:r>
          </w:p>
          <w:p w14:paraId="7D08014E"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t>-</w:t>
            </w:r>
            <w:r w:rsidRPr="00B92229">
              <w:rPr>
                <w:rFonts w:cs="Arial"/>
                <w:sz w:val="22"/>
                <w:szCs w:val="22"/>
              </w:rPr>
              <w:t xml:space="preserve">мора да садржи централизовану </w:t>
            </w:r>
            <w:r w:rsidRPr="00B92229">
              <w:rPr>
                <w:rFonts w:cs="Arial"/>
                <w:sz w:val="22"/>
                <w:szCs w:val="22"/>
                <w:lang w:val="sr-Cyrl-RS"/>
              </w:rPr>
              <w:t xml:space="preserve">редудантну </w:t>
            </w:r>
            <w:r w:rsidRPr="00B92229">
              <w:rPr>
                <w:rFonts w:cs="Arial"/>
                <w:sz w:val="22"/>
                <w:szCs w:val="22"/>
              </w:rPr>
              <w:t xml:space="preserve">ODUk </w:t>
            </w:r>
            <w:r w:rsidRPr="00B92229">
              <w:rPr>
                <w:rFonts w:cs="Arial"/>
                <w:i/>
                <w:sz w:val="22"/>
                <w:szCs w:val="22"/>
              </w:rPr>
              <w:t>crossconnect</w:t>
            </w:r>
            <w:r w:rsidRPr="00B92229">
              <w:rPr>
                <w:rFonts w:cs="Arial"/>
                <w:sz w:val="22"/>
                <w:szCs w:val="22"/>
              </w:rPr>
              <w:t xml:space="preserve"> матрицу  </w:t>
            </w:r>
            <w:r w:rsidRPr="00B92229">
              <w:rPr>
                <w:rFonts w:cs="Arial"/>
                <w:sz w:val="22"/>
                <w:szCs w:val="22"/>
                <w:lang w:val="sr-Cyrl-RS"/>
              </w:rPr>
              <w:t>максималног</w:t>
            </w:r>
            <w:r w:rsidRPr="00B92229">
              <w:rPr>
                <w:rFonts w:cs="Arial"/>
                <w:sz w:val="22"/>
                <w:szCs w:val="22"/>
              </w:rPr>
              <w:t xml:space="preserve"> </w:t>
            </w:r>
            <w:r w:rsidRPr="00B92229">
              <w:rPr>
                <w:rFonts w:cs="Arial"/>
                <w:sz w:val="22"/>
                <w:szCs w:val="22"/>
                <w:lang w:val="sr-Cyrl-RS"/>
              </w:rPr>
              <w:t>капацитета 700</w:t>
            </w:r>
            <w:r w:rsidRPr="00B92229">
              <w:rPr>
                <w:rFonts w:cs="Arial"/>
                <w:sz w:val="22"/>
                <w:szCs w:val="22"/>
              </w:rPr>
              <w:t xml:space="preserve"> </w:t>
            </w:r>
            <w:r w:rsidRPr="00B92229">
              <w:rPr>
                <w:rFonts w:cs="Arial"/>
                <w:sz w:val="22"/>
                <w:szCs w:val="22"/>
                <w:lang w:val="sr-Cyrl-RS"/>
              </w:rPr>
              <w:t>G</w:t>
            </w:r>
            <w:r w:rsidRPr="00B92229">
              <w:rPr>
                <w:rFonts w:cs="Arial"/>
                <w:sz w:val="22"/>
                <w:szCs w:val="22"/>
              </w:rPr>
              <w:t>b/s</w:t>
            </w:r>
            <w:r w:rsidRPr="00B92229">
              <w:rPr>
                <w:rFonts w:cs="Arial"/>
                <w:sz w:val="22"/>
                <w:szCs w:val="22"/>
                <w:lang w:val="sr-Cyrl-RS"/>
              </w:rPr>
              <w:t xml:space="preserve">. </w:t>
            </w:r>
          </w:p>
          <w:p w14:paraId="37270645"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t>- мора да садржи редудантну централну процесорску јединицу</w:t>
            </w:r>
          </w:p>
          <w:p w14:paraId="6F28657F" w14:textId="77777777" w:rsidR="00037050" w:rsidRPr="00B92229" w:rsidRDefault="00037050" w:rsidP="00037050">
            <w:pPr>
              <w:pStyle w:val="NoSpacing"/>
              <w:rPr>
                <w:rFonts w:cs="Arial"/>
                <w:sz w:val="22"/>
                <w:szCs w:val="22"/>
              </w:rPr>
            </w:pPr>
            <w:r w:rsidRPr="00B92229">
              <w:rPr>
                <w:rFonts w:cs="Arial"/>
                <w:sz w:val="22"/>
                <w:szCs w:val="22"/>
                <w:lang w:val="sr-Cyrl-RS"/>
              </w:rPr>
              <w:t>- мора да садржи редудантну јединицу за синхронизацију</w:t>
            </w:r>
          </w:p>
          <w:p w14:paraId="7BCAB092" w14:textId="77777777" w:rsidR="00037050" w:rsidRPr="00B92229" w:rsidRDefault="00037050" w:rsidP="00037050">
            <w:pPr>
              <w:pStyle w:val="NoSpacing"/>
              <w:rPr>
                <w:rFonts w:cs="Arial"/>
                <w:sz w:val="22"/>
                <w:szCs w:val="22"/>
                <w:lang w:val="sr-Latn-RS"/>
              </w:rPr>
            </w:pPr>
            <w:r w:rsidRPr="00B92229">
              <w:rPr>
                <w:rFonts w:cs="Arial"/>
                <w:sz w:val="22"/>
                <w:szCs w:val="22"/>
                <w:lang w:val="sr-Cyrl-RS"/>
              </w:rPr>
              <w:t>- мора да има независно редудантно напајање</w:t>
            </w:r>
            <w:r w:rsidRPr="00B92229">
              <w:rPr>
                <w:rFonts w:cs="Arial"/>
                <w:sz w:val="22"/>
                <w:szCs w:val="22"/>
              </w:rPr>
              <w:t xml:space="preserve"> </w:t>
            </w:r>
            <w:r w:rsidRPr="00B92229">
              <w:rPr>
                <w:rFonts w:cs="Arial"/>
                <w:sz w:val="22"/>
                <w:szCs w:val="22"/>
                <w:lang w:val="sr-Cyrl-RS"/>
              </w:rPr>
              <w:t xml:space="preserve">наизменичним напоном </w:t>
            </w:r>
            <w:r w:rsidRPr="00B92229">
              <w:rPr>
                <w:rFonts w:cs="Arial"/>
                <w:sz w:val="22"/>
                <w:szCs w:val="22"/>
                <w:lang w:val="sr-Latn-RS"/>
              </w:rPr>
              <w:t>AC</w:t>
            </w:r>
          </w:p>
          <w:p w14:paraId="29E4BF8F"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t>- мора да има вентилаторску јединицу</w:t>
            </w:r>
          </w:p>
          <w:p w14:paraId="4795A7CA" w14:textId="77777777" w:rsidR="00037050" w:rsidRPr="00B92229" w:rsidRDefault="00037050" w:rsidP="00037050">
            <w:pPr>
              <w:pStyle w:val="NoSpacing"/>
              <w:rPr>
                <w:rFonts w:cs="Arial"/>
                <w:sz w:val="22"/>
                <w:szCs w:val="22"/>
                <w:lang w:val="sr-Cyrl-RS"/>
              </w:rPr>
            </w:pPr>
            <w:r w:rsidRPr="00B92229">
              <w:rPr>
                <w:rFonts w:cs="Arial"/>
                <w:sz w:val="22"/>
                <w:szCs w:val="22"/>
                <w:lang w:val="sr-Cyrl-RS"/>
              </w:rPr>
              <w:t>Треба да буде опремљен следећим картицама:</w:t>
            </w:r>
          </w:p>
          <w:p w14:paraId="2178645C" w14:textId="77777777" w:rsidR="00437928" w:rsidRPr="00B92229" w:rsidRDefault="00437928" w:rsidP="00FB2EFB">
            <w:pPr>
              <w:pStyle w:val="ListParagraph"/>
              <w:numPr>
                <w:ilvl w:val="0"/>
                <w:numId w:val="37"/>
              </w:numPr>
              <w:spacing w:after="0" w:line="240" w:lineRule="auto"/>
              <w:jc w:val="left"/>
              <w:rPr>
                <w:rFonts w:ascii="Arial" w:hAnsi="Arial" w:cs="Arial"/>
                <w:lang w:val="sr-Cyrl-RS"/>
              </w:rPr>
            </w:pPr>
            <w:r w:rsidRPr="00B92229">
              <w:rPr>
                <w:rFonts w:ascii="Arial" w:hAnsi="Arial" w:cs="Arial"/>
              </w:rPr>
              <w:t>1</w:t>
            </w:r>
            <w:r w:rsidRPr="00B92229">
              <w:rPr>
                <w:rFonts w:ascii="Arial" w:hAnsi="Arial" w:cs="Arial"/>
                <w:lang w:val="sr-Cyrl-RS"/>
              </w:rPr>
              <w:t xml:space="preserve"> картицу </w:t>
            </w:r>
            <w:r w:rsidRPr="00B92229">
              <w:rPr>
                <w:rFonts w:ascii="Arial" w:hAnsi="Arial" w:cs="Arial"/>
              </w:rPr>
              <w:t xml:space="preserve">(DFIU) </w:t>
            </w:r>
            <w:r w:rsidRPr="00B92229">
              <w:rPr>
                <w:rFonts w:ascii="Arial" w:hAnsi="Arial" w:cs="Arial"/>
                <w:lang w:val="sr-Cyrl-RS"/>
              </w:rPr>
              <w:t>за мултиплексирање/ демултиплексирање линијског оптичког сигнала и оптичког</w:t>
            </w:r>
            <w:r w:rsidRPr="00B92229">
              <w:rPr>
                <w:rFonts w:ascii="Arial" w:hAnsi="Arial" w:cs="Arial"/>
              </w:rPr>
              <w:t xml:space="preserve"> </w:t>
            </w:r>
            <w:r w:rsidRPr="00B92229">
              <w:rPr>
                <w:rFonts w:ascii="Arial" w:hAnsi="Arial" w:cs="Arial"/>
                <w:lang w:val="sr-Cyrl-RS"/>
              </w:rPr>
              <w:t>сигнала за надзор и управљање</w:t>
            </w:r>
          </w:p>
          <w:p w14:paraId="40BBEE07" w14:textId="77777777" w:rsidR="00437928" w:rsidRPr="00B92229" w:rsidRDefault="00437928" w:rsidP="00FB2EFB">
            <w:pPr>
              <w:pStyle w:val="ListParagraph"/>
              <w:numPr>
                <w:ilvl w:val="0"/>
                <w:numId w:val="37"/>
              </w:numPr>
              <w:spacing w:after="0" w:line="240" w:lineRule="auto"/>
              <w:jc w:val="left"/>
              <w:rPr>
                <w:rFonts w:ascii="Arial" w:hAnsi="Arial" w:cs="Arial"/>
                <w:lang w:val="sr-Cyrl-RS"/>
              </w:rPr>
            </w:pPr>
            <w:r w:rsidRPr="00B92229">
              <w:rPr>
                <w:rFonts w:ascii="Arial" w:hAnsi="Arial" w:cs="Arial"/>
              </w:rPr>
              <w:t>1</w:t>
            </w:r>
            <w:r w:rsidRPr="00B92229">
              <w:rPr>
                <w:rFonts w:ascii="Arial" w:hAnsi="Arial" w:cs="Arial"/>
                <w:lang w:val="sr-Cyrl-RS"/>
              </w:rPr>
              <w:t xml:space="preserve"> оптичкa</w:t>
            </w:r>
            <w:r w:rsidRPr="00B92229">
              <w:rPr>
                <w:rFonts w:ascii="Arial" w:hAnsi="Arial" w:cs="Arial"/>
              </w:rPr>
              <w:t xml:space="preserve"> </w:t>
            </w:r>
            <w:r w:rsidRPr="00B92229">
              <w:rPr>
                <w:rFonts w:ascii="Arial" w:hAnsi="Arial" w:cs="Arial"/>
                <w:lang w:val="sr-Cyrl-RS"/>
              </w:rPr>
              <w:t xml:space="preserve">картицa за надзор и управљање </w:t>
            </w:r>
            <w:r w:rsidRPr="00B92229">
              <w:rPr>
                <w:rFonts w:ascii="Arial" w:hAnsi="Arial" w:cs="Arial"/>
              </w:rPr>
              <w:t xml:space="preserve">(ST2) </w:t>
            </w:r>
            <w:r w:rsidRPr="00B92229">
              <w:rPr>
                <w:rFonts w:ascii="Arial" w:hAnsi="Arial" w:cs="Arial"/>
                <w:lang w:val="sr-Cyrl-RS"/>
              </w:rPr>
              <w:t xml:space="preserve">при чему </w:t>
            </w:r>
            <w:r w:rsidRPr="00B92229">
              <w:rPr>
                <w:rFonts w:ascii="Arial" w:hAnsi="Arial" w:cs="Arial"/>
              </w:rPr>
              <w:t>интерфејсе з</w:t>
            </w:r>
            <w:r w:rsidRPr="00B92229">
              <w:rPr>
                <w:rFonts w:ascii="Arial" w:hAnsi="Arial" w:cs="Arial"/>
                <w:lang w:val="sr-Cyrl-RS"/>
              </w:rPr>
              <w:t>а наведену картицу димензионисати на основу карактеристика оптичких деоница дефинисаних у техничкој спецификацији (Табела 3)</w:t>
            </w:r>
          </w:p>
          <w:p w14:paraId="38949F3B" w14:textId="77777777" w:rsidR="00FB2EFB" w:rsidRPr="00B92229" w:rsidRDefault="00FB2EFB" w:rsidP="00FB2EFB">
            <w:pPr>
              <w:contextualSpacing/>
              <w:rPr>
                <w:rFonts w:cs="Arial"/>
                <w:lang w:val="sr-Cyrl-RS"/>
              </w:rPr>
            </w:pPr>
            <w:r w:rsidRPr="00B92229">
              <w:rPr>
                <w:rFonts w:cs="Arial"/>
                <w:lang w:val="sr-Cyrl-RS"/>
              </w:rPr>
              <w:t>-  2</w:t>
            </w:r>
            <w:r w:rsidRPr="00B92229">
              <w:rPr>
                <w:rFonts w:cs="Arial"/>
              </w:rPr>
              <w:t xml:space="preserve"> </w:t>
            </w:r>
            <w:r w:rsidRPr="00B92229">
              <w:rPr>
                <w:rFonts w:cs="Arial"/>
                <w:lang w:val="sr-Cyrl-RS"/>
              </w:rPr>
              <w:t>мултиплексерске картице (</w:t>
            </w:r>
            <w:r w:rsidRPr="00B92229">
              <w:rPr>
                <w:rFonts w:cs="Arial"/>
              </w:rPr>
              <w:t>EMR8)</w:t>
            </w:r>
            <w:r w:rsidRPr="00B92229">
              <w:rPr>
                <w:rFonts w:cs="Arial"/>
                <w:lang w:val="sr-Cyrl-RS"/>
              </w:rPr>
              <w:t xml:space="preserve"> следећих к-ка: могућност додавања и издвајања 8 сукцесивних таласних дужина у/из мултиплексираног сигнала</w:t>
            </w:r>
          </w:p>
          <w:p w14:paraId="7207966A" w14:textId="77777777" w:rsidR="00FB2EFB" w:rsidRPr="00B92229" w:rsidRDefault="00FB2EFB" w:rsidP="00FB2EFB">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(Табела 3)</w:t>
            </w:r>
          </w:p>
          <w:p w14:paraId="22AED685" w14:textId="01691D45" w:rsidR="00FB2EFB" w:rsidRPr="00B92229" w:rsidRDefault="00FB2EFB" w:rsidP="00FB2EFB">
            <w:pPr>
              <w:pStyle w:val="ListParagraph"/>
              <w:spacing w:after="0" w:line="240" w:lineRule="auto"/>
              <w:ind w:left="408"/>
              <w:jc w:val="left"/>
              <w:rPr>
                <w:rFonts w:ascii="Arial" w:hAnsi="Arial" w:cs="Arial"/>
                <w:lang w:val="sr-Cyrl-RS"/>
              </w:rPr>
            </w:pPr>
          </w:p>
        </w:tc>
        <w:tc>
          <w:tcPr>
            <w:tcW w:w="1764" w:type="dxa"/>
          </w:tcPr>
          <w:p w14:paraId="28686F87" w14:textId="77777777" w:rsidR="00437928" w:rsidRPr="002A079D" w:rsidRDefault="00437928" w:rsidP="008A1FC5">
            <w:pPr>
              <w:rPr>
                <w:rFonts w:cs="Arial"/>
                <w:highlight w:val="yellow"/>
              </w:rPr>
            </w:pPr>
          </w:p>
        </w:tc>
        <w:tc>
          <w:tcPr>
            <w:tcW w:w="1171" w:type="dxa"/>
          </w:tcPr>
          <w:p w14:paraId="498B6542" w14:textId="77777777" w:rsidR="00437928" w:rsidRPr="002A079D" w:rsidRDefault="00437928" w:rsidP="008A1FC5">
            <w:pPr>
              <w:rPr>
                <w:rFonts w:cs="Arial"/>
                <w:highlight w:val="yellow"/>
                <w:lang w:val="sr-Cyrl-RS"/>
              </w:rPr>
            </w:pPr>
          </w:p>
        </w:tc>
      </w:tr>
      <w:tr w:rsidR="00437928" w:rsidRPr="002A079D" w14:paraId="0AD61C81" w14:textId="77777777" w:rsidTr="008D2D92">
        <w:tc>
          <w:tcPr>
            <w:tcW w:w="2078" w:type="dxa"/>
          </w:tcPr>
          <w:p w14:paraId="57F87D25" w14:textId="77777777" w:rsidR="00437928" w:rsidRPr="00B92229" w:rsidRDefault="00437928" w:rsidP="008A1FC5">
            <w:pPr>
              <w:rPr>
                <w:rFonts w:cs="Arial"/>
                <w:lang w:val="sr-Cyrl-RS"/>
              </w:rPr>
            </w:pPr>
            <w:r w:rsidRPr="00B92229">
              <w:rPr>
                <w:rFonts w:cs="Arial"/>
                <w:lang w:val="sr-Cyrl-RS"/>
              </w:rPr>
              <w:lastRenderedPageBreak/>
              <w:t xml:space="preserve">ТЦ Краљево </w:t>
            </w:r>
            <w:r w:rsidRPr="00B92229">
              <w:rPr>
                <w:rFonts w:cs="Arial"/>
              </w:rPr>
              <w:t xml:space="preserve">upgrade </w:t>
            </w:r>
          </w:p>
        </w:tc>
        <w:tc>
          <w:tcPr>
            <w:tcW w:w="4232" w:type="dxa"/>
          </w:tcPr>
          <w:p w14:paraId="72E5DBEA" w14:textId="77777777" w:rsidR="00437928" w:rsidRPr="00B92229" w:rsidRDefault="00437928" w:rsidP="008A1FC5">
            <w:pPr>
              <w:pStyle w:val="NoSpacing"/>
              <w:rPr>
                <w:rFonts w:cs="Arial"/>
                <w:sz w:val="22"/>
                <w:szCs w:val="22"/>
                <w:lang w:val="sr-Cyrl-RS"/>
              </w:rPr>
            </w:pPr>
            <w:r w:rsidRPr="00B92229">
              <w:rPr>
                <w:rFonts w:cs="Arial"/>
                <w:sz w:val="22"/>
                <w:szCs w:val="22"/>
                <w:lang w:val="sr-Cyrl-RS"/>
              </w:rPr>
              <w:t>(</w:t>
            </w:r>
            <w:r w:rsidRPr="00B92229">
              <w:rPr>
                <w:rFonts w:cs="Arial"/>
                <w:sz w:val="22"/>
                <w:szCs w:val="22"/>
              </w:rPr>
              <w:t>OSN 8800 T32 )</w:t>
            </w:r>
            <w:r w:rsidRPr="00B92229">
              <w:rPr>
                <w:rFonts w:cs="Arial"/>
                <w:sz w:val="22"/>
                <w:szCs w:val="22"/>
                <w:lang w:val="sr-Cyrl-RS"/>
              </w:rPr>
              <w:t xml:space="preserve">Подрам који се бави обрадом и проспајањем </w:t>
            </w:r>
            <w:r w:rsidRPr="00B92229">
              <w:rPr>
                <w:rFonts w:cs="Arial"/>
                <w:sz w:val="22"/>
                <w:szCs w:val="22"/>
              </w:rPr>
              <w:t>ODUk</w:t>
            </w:r>
            <w:r w:rsidRPr="00B92229">
              <w:rPr>
                <w:rFonts w:cs="Arial"/>
                <w:sz w:val="22"/>
                <w:szCs w:val="22"/>
                <w:lang w:val="sr-Cyrl-RS"/>
              </w:rPr>
              <w:t xml:space="preserve"> сигнала треба да има :</w:t>
            </w:r>
          </w:p>
          <w:p w14:paraId="77329A4A" w14:textId="77777777" w:rsidR="00437928" w:rsidRPr="00B92229" w:rsidRDefault="00437928" w:rsidP="008A1FC5">
            <w:pPr>
              <w:pStyle w:val="NoSpacing"/>
              <w:rPr>
                <w:rFonts w:cs="Arial"/>
                <w:sz w:val="22"/>
                <w:szCs w:val="22"/>
              </w:rPr>
            </w:pPr>
            <w:r w:rsidRPr="00B92229">
              <w:rPr>
                <w:rFonts w:cs="Arial"/>
                <w:sz w:val="22"/>
                <w:szCs w:val="22"/>
                <w:lang w:val="sr-Cyrl-RS"/>
              </w:rPr>
              <w:t xml:space="preserve"> - подршку за 50 слотова</w:t>
            </w:r>
          </w:p>
          <w:p w14:paraId="6B55F381" w14:textId="77777777" w:rsidR="00437928" w:rsidRPr="00B92229" w:rsidRDefault="00437928" w:rsidP="008A1FC5">
            <w:pPr>
              <w:pStyle w:val="NoSpacing"/>
              <w:rPr>
                <w:rFonts w:cs="Arial"/>
                <w:sz w:val="22"/>
                <w:szCs w:val="22"/>
                <w:lang w:val="sr-Cyrl-RS"/>
              </w:rPr>
            </w:pPr>
            <w:r w:rsidRPr="00B92229">
              <w:rPr>
                <w:rFonts w:cs="Arial"/>
                <w:sz w:val="22"/>
                <w:szCs w:val="22"/>
                <w:lang w:val="sr-Cyrl-RS"/>
              </w:rPr>
              <w:t xml:space="preserve"> - </w:t>
            </w:r>
            <w:r w:rsidRPr="00B92229">
              <w:rPr>
                <w:rFonts w:cs="Arial"/>
                <w:sz w:val="22"/>
                <w:szCs w:val="22"/>
              </w:rPr>
              <w:t xml:space="preserve">мора да садржи централизовану </w:t>
            </w:r>
            <w:r w:rsidRPr="00B92229">
              <w:rPr>
                <w:rFonts w:cs="Arial"/>
                <w:sz w:val="22"/>
                <w:szCs w:val="22"/>
                <w:lang w:val="sr-Cyrl-RS"/>
              </w:rPr>
              <w:t xml:space="preserve">редудантну </w:t>
            </w:r>
            <w:r w:rsidRPr="00B92229">
              <w:rPr>
                <w:rFonts w:cs="Arial"/>
                <w:sz w:val="22"/>
                <w:szCs w:val="22"/>
              </w:rPr>
              <w:t xml:space="preserve">ODUk </w:t>
            </w:r>
            <w:r w:rsidRPr="00B92229">
              <w:rPr>
                <w:rFonts w:cs="Arial"/>
                <w:i/>
                <w:sz w:val="22"/>
                <w:szCs w:val="22"/>
              </w:rPr>
              <w:t>crossconnect</w:t>
            </w:r>
            <w:r w:rsidRPr="00B92229">
              <w:rPr>
                <w:rFonts w:cs="Arial"/>
                <w:sz w:val="22"/>
                <w:szCs w:val="22"/>
              </w:rPr>
              <w:t xml:space="preserve"> </w:t>
            </w:r>
            <w:r w:rsidRPr="00B92229">
              <w:rPr>
                <w:rFonts w:cs="Arial"/>
                <w:sz w:val="22"/>
                <w:szCs w:val="22"/>
              </w:rPr>
              <w:lastRenderedPageBreak/>
              <w:t xml:space="preserve">матрицу  </w:t>
            </w:r>
            <w:r w:rsidRPr="00B92229">
              <w:rPr>
                <w:rFonts w:cs="Arial"/>
                <w:sz w:val="22"/>
                <w:szCs w:val="22"/>
                <w:lang w:val="sr-Cyrl-RS"/>
              </w:rPr>
              <w:t>максималног</w:t>
            </w:r>
            <w:r w:rsidRPr="00B92229">
              <w:rPr>
                <w:rFonts w:cs="Arial"/>
                <w:sz w:val="22"/>
                <w:szCs w:val="22"/>
              </w:rPr>
              <w:t xml:space="preserve"> </w:t>
            </w:r>
            <w:r w:rsidRPr="00B92229">
              <w:rPr>
                <w:rFonts w:cs="Arial"/>
                <w:sz w:val="22"/>
                <w:szCs w:val="22"/>
                <w:lang w:val="sr-Cyrl-RS"/>
              </w:rPr>
              <w:t xml:space="preserve">капацитета 3,2 </w:t>
            </w:r>
            <w:r w:rsidRPr="00B92229">
              <w:rPr>
                <w:rFonts w:cs="Arial"/>
                <w:sz w:val="22"/>
                <w:szCs w:val="22"/>
              </w:rPr>
              <w:t>Tb/s</w:t>
            </w:r>
            <w:r w:rsidRPr="00B92229">
              <w:rPr>
                <w:rFonts w:cs="Arial"/>
                <w:sz w:val="22"/>
                <w:szCs w:val="22"/>
                <w:lang w:val="sr-Cyrl-RS"/>
              </w:rPr>
              <w:t xml:space="preserve">. </w:t>
            </w:r>
          </w:p>
          <w:p w14:paraId="5B6B87FC" w14:textId="77777777" w:rsidR="00437928" w:rsidRPr="00B92229" w:rsidRDefault="00437928" w:rsidP="008A1FC5">
            <w:pPr>
              <w:pStyle w:val="NoSpacing"/>
              <w:rPr>
                <w:rFonts w:cs="Arial"/>
                <w:sz w:val="22"/>
                <w:szCs w:val="22"/>
              </w:rPr>
            </w:pPr>
            <w:r w:rsidRPr="00B92229">
              <w:rPr>
                <w:rFonts w:cs="Arial"/>
                <w:sz w:val="22"/>
                <w:szCs w:val="22"/>
                <w:lang w:val="sr-Cyrl-RS"/>
              </w:rPr>
              <w:t xml:space="preserve"> - мора да садржи редундантну централну процесорску јединицу</w:t>
            </w:r>
          </w:p>
          <w:p w14:paraId="474CAC95" w14:textId="77777777" w:rsidR="00437928" w:rsidRPr="00B92229" w:rsidRDefault="00437928" w:rsidP="008A1FC5">
            <w:pPr>
              <w:pStyle w:val="NoSpacing"/>
              <w:rPr>
                <w:rFonts w:cs="Arial"/>
                <w:sz w:val="22"/>
                <w:szCs w:val="22"/>
                <w:lang w:val="sr-Cyrl-RS"/>
              </w:rPr>
            </w:pPr>
            <w:r w:rsidRPr="00B92229">
              <w:rPr>
                <w:rFonts w:cs="Arial"/>
                <w:sz w:val="22"/>
                <w:szCs w:val="22"/>
                <w:lang w:val="sr-Cyrl-RS"/>
              </w:rPr>
              <w:t xml:space="preserve"> - мора да има независно редундантно напајање</w:t>
            </w:r>
          </w:p>
          <w:p w14:paraId="6385A865" w14:textId="77777777" w:rsidR="00437928" w:rsidRPr="00B92229" w:rsidRDefault="00437928" w:rsidP="008A1FC5">
            <w:pPr>
              <w:pStyle w:val="NoSpacing"/>
              <w:rPr>
                <w:rFonts w:cs="Arial"/>
                <w:sz w:val="22"/>
                <w:szCs w:val="22"/>
                <w:lang w:val="sr-Cyrl-RS"/>
              </w:rPr>
            </w:pPr>
            <w:r w:rsidRPr="00B92229">
              <w:rPr>
                <w:rFonts w:cs="Arial"/>
                <w:sz w:val="22"/>
                <w:szCs w:val="22"/>
                <w:lang w:val="sr-Cyrl-RS"/>
              </w:rPr>
              <w:t xml:space="preserve"> - мора да има  вентилаторску јединицу</w:t>
            </w:r>
          </w:p>
          <w:p w14:paraId="199A037C" w14:textId="77777777"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2 реконфигурабилне картице за рутирање сигнала у оптичком домену (</w:t>
            </w:r>
            <w:r w:rsidRPr="00B92229">
              <w:rPr>
                <w:rFonts w:ascii="Arial" w:hAnsi="Arial" w:cs="Arial"/>
              </w:rPr>
              <w:t xml:space="preserve">ROADM WSMD4) </w:t>
            </w:r>
            <w:r w:rsidRPr="00B92229">
              <w:rPr>
                <w:rFonts w:ascii="Arial" w:hAnsi="Arial" w:cs="Arial"/>
                <w:lang w:val="sr-Cyrl-RS"/>
              </w:rPr>
              <w:t>са могућношћу подешавања оптичке снаге на нивоу канала, следећих карактеристика</w:t>
            </w:r>
            <w:r w:rsidRPr="00B92229">
              <w:rPr>
                <w:rFonts w:ascii="Arial" w:hAnsi="Arial" w:cs="Arial"/>
              </w:rPr>
              <w:t>:</w:t>
            </w:r>
            <w:r w:rsidRPr="00B92229">
              <w:rPr>
                <w:rFonts w:ascii="Arial" w:hAnsi="Arial" w:cs="Arial"/>
                <w:lang w:val="sr-Cyrl-RS"/>
              </w:rPr>
              <w:t xml:space="preserve"> </w:t>
            </w:r>
            <w:r w:rsidRPr="00B92229">
              <w:rPr>
                <w:rFonts w:ascii="Arial" w:hAnsi="Arial" w:cs="Arial"/>
              </w:rPr>
              <w:t>C Band 196.05 THz – 192.10 THz, 50 Gbps.</w:t>
            </w:r>
          </w:p>
          <w:p w14:paraId="448468E4" w14:textId="77777777" w:rsidR="00437928" w:rsidRPr="00B92229" w:rsidRDefault="00437928" w:rsidP="0009631E">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Pr="00B92229">
              <w:rPr>
                <w:rFonts w:ascii="Arial" w:hAnsi="Arial" w:cs="Arial"/>
              </w:rPr>
              <w:t xml:space="preserve"> </w:t>
            </w:r>
            <w:r w:rsidRPr="00B92229">
              <w:rPr>
                <w:rFonts w:ascii="Arial" w:hAnsi="Arial" w:cs="Arial"/>
                <w:lang w:val="sr-Cyrl-RS"/>
              </w:rPr>
              <w:t xml:space="preserve">линијске картице </w:t>
            </w:r>
            <w:r w:rsidRPr="00B92229">
              <w:rPr>
                <w:rFonts w:ascii="Arial" w:hAnsi="Arial" w:cs="Arial"/>
              </w:rPr>
              <w:t xml:space="preserve">NS4 </w:t>
            </w:r>
            <w:r w:rsidRPr="00B92229">
              <w:rPr>
                <w:rFonts w:ascii="Arial" w:hAnsi="Arial" w:cs="Arial"/>
                <w:lang w:val="sr-Cyrl-RS"/>
              </w:rPr>
              <w:t xml:space="preserve">за пренос </w:t>
            </w:r>
            <w:r w:rsidRPr="00B92229">
              <w:rPr>
                <w:rFonts w:ascii="Arial" w:hAnsi="Arial" w:cs="Arial"/>
              </w:rPr>
              <w:t>100Gbps</w:t>
            </w:r>
            <w:r w:rsidRPr="00B92229">
              <w:rPr>
                <w:rFonts w:ascii="Arial" w:hAnsi="Arial" w:cs="Arial"/>
                <w:lang w:val="sr-Cyrl-RS"/>
              </w:rPr>
              <w:t xml:space="preserve"> по таласној дужини са по 1 </w:t>
            </w:r>
            <w:r w:rsidRPr="00B92229">
              <w:rPr>
                <w:rFonts w:ascii="Arial" w:hAnsi="Arial" w:cs="Arial"/>
              </w:rPr>
              <w:t xml:space="preserve">WDM </w:t>
            </w:r>
            <w:r w:rsidRPr="00B92229">
              <w:rPr>
                <w:rFonts w:ascii="Arial" w:hAnsi="Arial" w:cs="Arial"/>
                <w:lang w:val="sr-Cyrl-RS"/>
              </w:rPr>
              <w:t xml:space="preserve">оптичким модулом подесивим у </w:t>
            </w:r>
            <w:r w:rsidRPr="00B92229">
              <w:rPr>
                <w:rFonts w:ascii="Arial" w:hAnsi="Arial" w:cs="Arial"/>
              </w:rPr>
              <w:t xml:space="preserve">C </w:t>
            </w:r>
            <w:r w:rsidRPr="00B92229">
              <w:rPr>
                <w:rFonts w:ascii="Arial" w:hAnsi="Arial" w:cs="Arial"/>
                <w:lang w:val="sr-Cyrl-RS"/>
              </w:rPr>
              <w:t xml:space="preserve">опсегу </w:t>
            </w:r>
          </w:p>
          <w:p w14:paraId="5046DA5B" w14:textId="4A616A45" w:rsidR="00C516BB" w:rsidRPr="00B92229" w:rsidRDefault="00C516BB" w:rsidP="0009631E">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00437928" w:rsidRPr="00B92229">
              <w:rPr>
                <w:rFonts w:ascii="Arial" w:hAnsi="Arial" w:cs="Arial"/>
              </w:rPr>
              <w:t xml:space="preserve"> </w:t>
            </w:r>
            <w:r w:rsidRPr="00B92229">
              <w:rPr>
                <w:rFonts w:ascii="Arial" w:hAnsi="Arial" w:cs="Arial"/>
                <w:lang w:val="sr-Cyrl-RS"/>
              </w:rPr>
              <w:t>клијентске картице</w:t>
            </w:r>
            <w:r w:rsidR="00437928" w:rsidRPr="00B92229">
              <w:rPr>
                <w:rFonts w:ascii="Arial" w:hAnsi="Arial" w:cs="Arial"/>
                <w:lang w:val="sr-Cyrl-RS"/>
              </w:rPr>
              <w:t xml:space="preserve"> </w:t>
            </w:r>
            <w:r w:rsidR="00437928" w:rsidRPr="00B92229">
              <w:rPr>
                <w:rFonts w:ascii="Arial" w:hAnsi="Arial" w:cs="Arial"/>
              </w:rPr>
              <w:t xml:space="preserve">TTX </w:t>
            </w:r>
            <w:r w:rsidR="00437928" w:rsidRPr="00B92229">
              <w:rPr>
                <w:rFonts w:ascii="Arial" w:hAnsi="Arial" w:cs="Arial"/>
                <w:lang w:val="sr-Cyrl-RS"/>
              </w:rPr>
              <w:t>за пр</w:t>
            </w:r>
            <w:r w:rsidR="00437928" w:rsidRPr="00B92229">
              <w:rPr>
                <w:rFonts w:ascii="Arial" w:hAnsi="Arial" w:cs="Arial"/>
                <w:lang w:val="sr-Latn-RS"/>
              </w:rPr>
              <w:t>o</w:t>
            </w:r>
            <w:r w:rsidR="00437928" w:rsidRPr="00B92229">
              <w:rPr>
                <w:rFonts w:ascii="Arial" w:hAnsi="Arial" w:cs="Arial"/>
                <w:lang w:val="sr-Cyrl-RS"/>
              </w:rPr>
              <w:t xml:space="preserve">цесирање </w:t>
            </w:r>
            <w:r w:rsidR="00437928" w:rsidRPr="00B92229">
              <w:rPr>
                <w:rFonts w:ascii="Arial" w:hAnsi="Arial" w:cs="Arial"/>
              </w:rPr>
              <w:t xml:space="preserve">10Gbps </w:t>
            </w:r>
            <w:r w:rsidRPr="00B92229">
              <w:rPr>
                <w:rFonts w:ascii="Arial" w:hAnsi="Arial" w:cs="Arial"/>
                <w:lang w:val="sr-Cyrl-RS"/>
              </w:rPr>
              <w:t>корисничких сигнала са по 6</w:t>
            </w:r>
            <w:r w:rsidR="00437928" w:rsidRPr="00B92229">
              <w:rPr>
                <w:rFonts w:ascii="Arial" w:hAnsi="Arial" w:cs="Arial"/>
                <w:lang w:val="sr-Cyrl-RS"/>
              </w:rPr>
              <w:t xml:space="preserve"> модула </w:t>
            </w:r>
            <w:r w:rsidR="00437928" w:rsidRPr="00B92229">
              <w:rPr>
                <w:rFonts w:ascii="Arial" w:hAnsi="Arial" w:cs="Arial"/>
              </w:rPr>
              <w:t xml:space="preserve">10G BASE-SR-0,3Km-SFP+ </w:t>
            </w:r>
            <w:r w:rsidR="00437928" w:rsidRPr="00B92229">
              <w:rPr>
                <w:rFonts w:ascii="Arial" w:hAnsi="Arial" w:cs="Arial"/>
                <w:lang w:val="sr-Cyrl-RS"/>
              </w:rPr>
              <w:t>следећих к-а 850</w:t>
            </w:r>
            <w:r w:rsidR="00437928" w:rsidRPr="00B92229">
              <w:rPr>
                <w:rFonts w:ascii="Arial" w:hAnsi="Arial" w:cs="Arial"/>
              </w:rPr>
              <w:t xml:space="preserve">nm, 10,3125Gbps, </w:t>
            </w:r>
            <w:r w:rsidR="00437928" w:rsidRPr="00B92229">
              <w:rPr>
                <w:rFonts w:ascii="Arial" w:hAnsi="Arial" w:cs="Arial"/>
                <w:lang w:val="sr-Cyrl-RS"/>
              </w:rPr>
              <w:t>од -7,3 до-1</w:t>
            </w:r>
            <w:r w:rsidR="00437928" w:rsidRPr="00B92229">
              <w:rPr>
                <w:rFonts w:ascii="Arial" w:hAnsi="Arial" w:cs="Arial"/>
              </w:rPr>
              <w:t xml:space="preserve">dBm, -11,1, LC, MM, 0,3Km </w:t>
            </w:r>
            <w:r w:rsidR="00437928" w:rsidRPr="00B92229">
              <w:rPr>
                <w:rFonts w:ascii="Arial" w:hAnsi="Arial" w:cs="Arial"/>
                <w:lang w:val="sr-Cyrl-RS"/>
              </w:rPr>
              <w:t>(сервиси 8</w:t>
            </w:r>
            <w:r w:rsidR="00437928" w:rsidRPr="00B92229">
              <w:rPr>
                <w:rFonts w:ascii="Arial" w:hAnsi="Arial" w:cs="Arial"/>
              </w:rPr>
              <w:t>G</w:t>
            </w:r>
            <w:r w:rsidR="00437928" w:rsidRPr="00B92229">
              <w:rPr>
                <w:rFonts w:ascii="Arial" w:hAnsi="Arial" w:cs="Arial"/>
                <w:lang w:val="sr-Cyrl-RS"/>
              </w:rPr>
              <w:t xml:space="preserve"> </w:t>
            </w:r>
            <w:r w:rsidR="00437928" w:rsidRPr="00B92229">
              <w:rPr>
                <w:rFonts w:ascii="Arial" w:hAnsi="Arial" w:cs="Arial"/>
                <w:lang w:val="sr-Latn-RS"/>
              </w:rPr>
              <w:t>FC</w:t>
            </w:r>
            <w:r w:rsidR="00437928" w:rsidRPr="00B92229">
              <w:rPr>
                <w:rFonts w:ascii="Arial" w:hAnsi="Arial" w:cs="Arial"/>
              </w:rPr>
              <w:t xml:space="preserve"> </w:t>
            </w:r>
            <w:r w:rsidR="00437928" w:rsidRPr="00B92229">
              <w:rPr>
                <w:rFonts w:ascii="Arial" w:hAnsi="Arial" w:cs="Arial"/>
                <w:lang w:val="sr-Cyrl-RS"/>
              </w:rPr>
              <w:t>без заштите КВ-НОЦ1, КВ-НОЦ2, КВ-БГ ЕДБ1, КВ-БГ ЕДБ2, КВ-КГ1, КВ-КГ2, сервиси 10</w:t>
            </w:r>
            <w:r w:rsidR="00437928" w:rsidRPr="00B92229">
              <w:rPr>
                <w:rFonts w:ascii="Arial" w:hAnsi="Arial" w:cs="Arial"/>
              </w:rPr>
              <w:t>G</w:t>
            </w:r>
            <w:r w:rsidR="00437928" w:rsidRPr="00B92229">
              <w:rPr>
                <w:rFonts w:ascii="Arial" w:hAnsi="Arial" w:cs="Arial"/>
                <w:lang w:val="sr-Cyrl-RS"/>
              </w:rPr>
              <w:t xml:space="preserve"> без заштите КВ-НОЦ1, КВ-НОЦ2, КВ-БГ ЕДБ1, КВ-БГ ЕДБ2</w:t>
            </w:r>
            <w:r w:rsidRPr="00B92229">
              <w:rPr>
                <w:rFonts w:ascii="Arial" w:hAnsi="Arial" w:cs="Arial"/>
                <w:lang w:val="sr-Cyrl-RS"/>
              </w:rPr>
              <w:t>, КВ-КГ1, КВ-КГ2</w:t>
            </w:r>
            <w:r w:rsidR="00437928" w:rsidRPr="00B92229">
              <w:rPr>
                <w:rFonts w:ascii="Arial" w:hAnsi="Arial" w:cs="Arial"/>
                <w:lang w:val="sr-Cyrl-RS"/>
              </w:rPr>
              <w:t>)</w:t>
            </w:r>
            <w:r w:rsidRPr="00B92229">
              <w:rPr>
                <w:rFonts w:ascii="Arial" w:hAnsi="Arial" w:cs="Arial"/>
                <w:lang w:val="sr-Cyrl-RS"/>
              </w:rPr>
              <w:t xml:space="preserve"> </w:t>
            </w:r>
          </w:p>
          <w:p w14:paraId="3E547469" w14:textId="49C026B5" w:rsidR="006A79D1" w:rsidRPr="00B92229" w:rsidRDefault="006A79D1" w:rsidP="006A79D1">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модула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lang w:val="sr-Latn-RS"/>
              </w:rPr>
              <w:t xml:space="preserve">OCH </w:t>
            </w:r>
            <w:r w:rsidRPr="00B92229">
              <w:rPr>
                <w:rFonts w:cs="Arial"/>
                <w:sz w:val="22"/>
                <w:szCs w:val="22"/>
                <w:lang w:val="sr-Cyrl-RS"/>
              </w:rPr>
              <w:t xml:space="preserve">за </w:t>
            </w:r>
            <w:r w:rsidRPr="00B92229">
              <w:rPr>
                <w:rFonts w:cs="Arial"/>
                <w:sz w:val="22"/>
                <w:szCs w:val="22"/>
              </w:rPr>
              <w:t xml:space="preserve">10G </w:t>
            </w:r>
            <w:r w:rsidRPr="00B92229">
              <w:rPr>
                <w:rFonts w:cs="Arial"/>
                <w:sz w:val="22"/>
                <w:szCs w:val="22"/>
                <w:lang w:val="sr-Cyrl-RS"/>
              </w:rPr>
              <w:t xml:space="preserve">сервис без заштите КВ – ЧА и </w:t>
            </w:r>
            <w:r w:rsidRPr="00B92229">
              <w:rPr>
                <w:rFonts w:cs="Arial"/>
                <w:sz w:val="22"/>
                <w:szCs w:val="22"/>
                <w:lang w:val="sr-Latn-RS"/>
              </w:rPr>
              <w:t>OCH</w:t>
            </w:r>
            <w:r w:rsidRPr="00B92229">
              <w:rPr>
                <w:rFonts w:cs="Arial"/>
                <w:sz w:val="22"/>
                <w:szCs w:val="22"/>
                <w:lang w:val="sr-Cyrl-RS"/>
              </w:rPr>
              <w:t xml:space="preserve"> КВ – КШ за 1</w:t>
            </w:r>
            <w:r w:rsidRPr="00B92229">
              <w:rPr>
                <w:rFonts w:cs="Arial"/>
                <w:sz w:val="22"/>
                <w:szCs w:val="22"/>
              </w:rPr>
              <w:t xml:space="preserve">G </w:t>
            </w:r>
            <w:r w:rsidRPr="00B92229">
              <w:rPr>
                <w:rFonts w:cs="Arial"/>
                <w:sz w:val="22"/>
                <w:szCs w:val="22"/>
                <w:lang w:val="sr-Cyrl-RS"/>
              </w:rPr>
              <w:t xml:space="preserve"> сервисе )</w:t>
            </w:r>
          </w:p>
          <w:p w14:paraId="4902BB2F" w14:textId="33C64696" w:rsidR="006A79D1" w:rsidRPr="00B92229" w:rsidRDefault="006A79D1" w:rsidP="006A79D1">
            <w:pPr>
              <w:pStyle w:val="NoSpacing"/>
              <w:numPr>
                <w:ilvl w:val="0"/>
                <w:numId w:val="37"/>
              </w:numPr>
              <w:suppressAutoHyphens w:val="0"/>
              <w:spacing w:before="0"/>
              <w:jc w:val="left"/>
              <w:rPr>
                <w:rFonts w:cs="Arial"/>
                <w:sz w:val="22"/>
                <w:szCs w:val="22"/>
              </w:rPr>
            </w:pPr>
            <w:r w:rsidRPr="00B92229">
              <w:rPr>
                <w:rFonts w:cs="Arial"/>
                <w:sz w:val="22"/>
                <w:szCs w:val="22"/>
              </w:rPr>
              <w:t>1</w:t>
            </w:r>
            <w:r w:rsidRPr="00B92229">
              <w:rPr>
                <w:rFonts w:cs="Arial"/>
                <w:sz w:val="22"/>
                <w:szCs w:val="22"/>
                <w:lang w:val="sr-Cyrl-RS"/>
              </w:rPr>
              <w:t xml:space="preserve"> модул </w:t>
            </w:r>
            <w:r w:rsidRPr="00B92229">
              <w:rPr>
                <w:rFonts w:cs="Arial"/>
                <w:sz w:val="22"/>
                <w:szCs w:val="22"/>
                <w:lang w:val="sr-Latn-RS"/>
              </w:rPr>
              <w:t xml:space="preserve">XFP </w:t>
            </w:r>
            <w:r w:rsidRPr="00B92229">
              <w:rPr>
                <w:rFonts w:cs="Arial"/>
                <w:sz w:val="22"/>
                <w:szCs w:val="22"/>
                <w:lang w:val="sr-Cyrl-RS"/>
              </w:rPr>
              <w:t xml:space="preserve">следећих карактеристика: </w:t>
            </w:r>
            <w:r w:rsidRPr="00B92229">
              <w:rPr>
                <w:rFonts w:cs="Arial"/>
                <w:sz w:val="22"/>
                <w:szCs w:val="22"/>
              </w:rPr>
              <w:t xml:space="preserve">1310nm , 9.95 – 11.1Gbps, </w:t>
            </w:r>
            <w:r w:rsidRPr="00B92229">
              <w:rPr>
                <w:rFonts w:cs="Arial"/>
                <w:sz w:val="22"/>
                <w:szCs w:val="22"/>
                <w:lang w:val="sr-Cyrl-RS"/>
              </w:rPr>
              <w:t xml:space="preserve">од </w:t>
            </w:r>
            <w:r w:rsidRPr="00B92229">
              <w:rPr>
                <w:rFonts w:cs="Arial"/>
                <w:sz w:val="22"/>
                <w:szCs w:val="22"/>
              </w:rPr>
              <w:t>-6dBm</w:t>
            </w:r>
            <w:r w:rsidRPr="00B92229">
              <w:rPr>
                <w:rFonts w:cs="Arial"/>
                <w:sz w:val="22"/>
                <w:szCs w:val="22"/>
                <w:lang w:val="sr-Latn-RS"/>
              </w:rPr>
              <w:t xml:space="preserve"> </w:t>
            </w:r>
            <w:r w:rsidRPr="00B92229">
              <w:rPr>
                <w:rFonts w:cs="Arial"/>
                <w:sz w:val="22"/>
                <w:szCs w:val="22"/>
                <w:lang w:val="sr-Cyrl-RS"/>
              </w:rPr>
              <w:t xml:space="preserve">до </w:t>
            </w:r>
            <w:r w:rsidRPr="00B92229">
              <w:rPr>
                <w:rFonts w:cs="Arial"/>
                <w:sz w:val="22"/>
                <w:szCs w:val="22"/>
              </w:rPr>
              <w:t xml:space="preserve"> -1dBm</w:t>
            </w:r>
            <w:r w:rsidRPr="00B92229">
              <w:rPr>
                <w:rFonts w:cs="Arial"/>
                <w:sz w:val="22"/>
                <w:szCs w:val="22"/>
                <w:lang w:val="sr-Cyrl-RS"/>
              </w:rPr>
              <w:t>, - 14.4</w:t>
            </w:r>
            <w:r w:rsidRPr="00B92229">
              <w:rPr>
                <w:rFonts w:cs="Arial"/>
                <w:sz w:val="22"/>
                <w:szCs w:val="22"/>
                <w:lang w:val="sr-Latn-RS"/>
              </w:rPr>
              <w:t xml:space="preserve">dBm, LC, SM , 10 km, </w:t>
            </w:r>
            <w:r w:rsidRPr="00B92229">
              <w:rPr>
                <w:rFonts w:cs="Arial"/>
                <w:sz w:val="22"/>
                <w:szCs w:val="22"/>
                <w:lang w:val="sr-Cyrl-RS"/>
              </w:rPr>
              <w:t>на постојећој Т</w:t>
            </w:r>
            <w:r w:rsidRPr="00B92229">
              <w:rPr>
                <w:rFonts w:cs="Arial"/>
                <w:sz w:val="22"/>
                <w:szCs w:val="22"/>
                <w:lang w:val="sr-Latn-RS"/>
              </w:rPr>
              <w:t xml:space="preserve">QX </w:t>
            </w:r>
            <w:r w:rsidRPr="00B92229">
              <w:rPr>
                <w:rFonts w:cs="Arial"/>
                <w:sz w:val="22"/>
                <w:szCs w:val="22"/>
                <w:lang w:val="sr-Cyrl-RS"/>
              </w:rPr>
              <w:t>картици (10</w:t>
            </w:r>
            <w:r w:rsidRPr="00B92229">
              <w:rPr>
                <w:rFonts w:cs="Arial"/>
                <w:sz w:val="22"/>
                <w:szCs w:val="22"/>
                <w:lang w:val="sr-Latn-RS"/>
              </w:rPr>
              <w:t xml:space="preserve">G </w:t>
            </w:r>
            <w:r w:rsidRPr="00B92229">
              <w:rPr>
                <w:rFonts w:cs="Arial"/>
                <w:sz w:val="22"/>
                <w:szCs w:val="22"/>
                <w:lang w:val="sr-Cyrl-RS"/>
              </w:rPr>
              <w:t xml:space="preserve"> сервис КВ – ЧА без заштите) у постојећој </w:t>
            </w:r>
            <w:r w:rsidRPr="00B92229">
              <w:rPr>
                <w:rFonts w:cs="Arial"/>
                <w:sz w:val="22"/>
                <w:szCs w:val="22"/>
              </w:rPr>
              <w:t>TQX</w:t>
            </w:r>
            <w:r w:rsidRPr="00B92229">
              <w:rPr>
                <w:rFonts w:cs="Arial"/>
                <w:sz w:val="22"/>
                <w:szCs w:val="22"/>
                <w:lang w:val="sr-Cyrl-RS"/>
              </w:rPr>
              <w:t xml:space="preserve"> картици </w:t>
            </w:r>
          </w:p>
          <w:p w14:paraId="1D061AA5" w14:textId="77777777" w:rsidR="006A79D1" w:rsidRPr="00B92229" w:rsidRDefault="00437928" w:rsidP="006A79D1">
            <w:pPr>
              <w:pStyle w:val="NoSpacing"/>
              <w:numPr>
                <w:ilvl w:val="0"/>
                <w:numId w:val="37"/>
              </w:numPr>
              <w:suppressAutoHyphens w:val="0"/>
              <w:spacing w:before="0"/>
              <w:jc w:val="left"/>
              <w:rPr>
                <w:rFonts w:cs="Arial"/>
              </w:rPr>
            </w:pPr>
            <w:r w:rsidRPr="00B92229">
              <w:rPr>
                <w:rFonts w:cs="Arial"/>
                <w:sz w:val="22"/>
                <w:szCs w:val="22"/>
                <w:lang w:val="sr-Cyrl-RS"/>
              </w:rPr>
              <w:t xml:space="preserve">1 клијентска картица </w:t>
            </w:r>
            <w:r w:rsidRPr="00B92229">
              <w:rPr>
                <w:rFonts w:cs="Arial"/>
                <w:sz w:val="22"/>
                <w:szCs w:val="22"/>
              </w:rPr>
              <w:t xml:space="preserve">TOA </w:t>
            </w:r>
            <w:r w:rsidRPr="00B92229">
              <w:rPr>
                <w:rFonts w:cs="Arial"/>
                <w:sz w:val="22"/>
                <w:szCs w:val="22"/>
                <w:lang w:val="sr-Cyrl-RS"/>
              </w:rPr>
              <w:t xml:space="preserve">за процесирање </w:t>
            </w:r>
            <w:r w:rsidRPr="00B92229">
              <w:rPr>
                <w:rFonts w:cs="Arial"/>
                <w:sz w:val="22"/>
                <w:szCs w:val="22"/>
              </w:rPr>
              <w:t xml:space="preserve">1Gbps </w:t>
            </w:r>
            <w:r w:rsidRPr="00B92229">
              <w:rPr>
                <w:rFonts w:cs="Arial"/>
                <w:sz w:val="22"/>
                <w:szCs w:val="22"/>
                <w:lang w:val="sr-Cyrl-RS"/>
              </w:rPr>
              <w:t xml:space="preserve">корисничких сигнала са </w:t>
            </w:r>
            <w:r w:rsidR="006A79D1" w:rsidRPr="00B92229">
              <w:rPr>
                <w:rFonts w:cs="Arial"/>
                <w:sz w:val="22"/>
                <w:szCs w:val="22"/>
                <w:lang w:val="sr-Cyrl-RS"/>
              </w:rPr>
              <w:t>2</w:t>
            </w:r>
            <w:r w:rsidRPr="00B92229">
              <w:rPr>
                <w:rFonts w:cs="Arial"/>
                <w:sz w:val="22"/>
                <w:szCs w:val="22"/>
                <w:lang w:val="sr-Cyrl-RS"/>
              </w:rPr>
              <w:t xml:space="preserve">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eSFP </w:t>
            </w:r>
            <w:r w:rsidRPr="00B92229">
              <w:rPr>
                <w:rFonts w:cs="Arial"/>
                <w:sz w:val="22"/>
                <w:szCs w:val="22"/>
                <w:lang w:val="sr-Cyrl-RS"/>
              </w:rPr>
              <w:t>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SFP, 1310nm, 1.25 Gbps, (</w:t>
            </w:r>
            <w:r w:rsidRPr="00B92229">
              <w:rPr>
                <w:rFonts w:cs="Arial"/>
                <w:sz w:val="22"/>
                <w:szCs w:val="22"/>
                <w:lang w:val="sr-Cyrl-RS"/>
              </w:rPr>
              <w:t xml:space="preserve">од </w:t>
            </w:r>
            <w:r w:rsidRPr="00B92229">
              <w:rPr>
                <w:rFonts w:cs="Arial"/>
                <w:sz w:val="22"/>
                <w:szCs w:val="22"/>
              </w:rPr>
              <w:t xml:space="preserve">-9  </w:t>
            </w:r>
            <w:r w:rsidRPr="00B92229">
              <w:rPr>
                <w:rFonts w:cs="Arial"/>
                <w:sz w:val="22"/>
                <w:szCs w:val="22"/>
                <w:lang w:val="sr-Cyrl-RS"/>
              </w:rPr>
              <w:t>до</w:t>
            </w:r>
            <w:r w:rsidRPr="00B92229">
              <w:rPr>
                <w:rFonts w:cs="Arial"/>
                <w:sz w:val="22"/>
                <w:szCs w:val="22"/>
              </w:rPr>
              <w:t xml:space="preserve"> - 3) dBm, - 20dBm, LC, Single Mode, 10 km  </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rPr>
              <w:lastRenderedPageBreak/>
              <w:t>(</w:t>
            </w:r>
            <w:r w:rsidRPr="00B92229">
              <w:rPr>
                <w:rFonts w:cs="Arial"/>
                <w:sz w:val="22"/>
                <w:szCs w:val="22"/>
                <w:lang w:val="sr-Cyrl-RS"/>
              </w:rPr>
              <w:t>Сервиси 1</w:t>
            </w:r>
            <w:r w:rsidRPr="00B92229">
              <w:rPr>
                <w:rFonts w:cs="Arial"/>
                <w:sz w:val="22"/>
                <w:szCs w:val="22"/>
              </w:rPr>
              <w:t xml:space="preserve">G </w:t>
            </w:r>
            <w:r w:rsidRPr="00B92229">
              <w:rPr>
                <w:rFonts w:cs="Arial"/>
                <w:sz w:val="22"/>
                <w:szCs w:val="22"/>
                <w:lang w:val="sr-Cyrl-RS"/>
              </w:rPr>
              <w:t>са заштитом КВ-ЧА, КВ –</w:t>
            </w:r>
            <w:r w:rsidR="006A79D1" w:rsidRPr="00B92229">
              <w:rPr>
                <w:rFonts w:cs="Arial"/>
                <w:sz w:val="22"/>
                <w:szCs w:val="22"/>
                <w:lang w:val="sr-Cyrl-RS"/>
              </w:rPr>
              <w:t xml:space="preserve"> КШ</w:t>
            </w:r>
            <w:r w:rsidRPr="00B92229">
              <w:rPr>
                <w:rFonts w:cs="Arial"/>
                <w:sz w:val="22"/>
                <w:szCs w:val="22"/>
                <w:lang w:val="sr-Cyrl-RS"/>
              </w:rPr>
              <w:t>)</w:t>
            </w:r>
            <w:r w:rsidR="006A79D1" w:rsidRPr="00B92229">
              <w:rPr>
                <w:rFonts w:cs="Arial"/>
                <w:sz w:val="22"/>
                <w:szCs w:val="22"/>
                <w:lang w:val="sr-Cyrl-RS"/>
              </w:rPr>
              <w:t xml:space="preserve"> </w:t>
            </w:r>
          </w:p>
          <w:p w14:paraId="32C45D98" w14:textId="77777777" w:rsidR="006A79D1" w:rsidRPr="00B92229" w:rsidRDefault="006A79D1" w:rsidP="006A79D1">
            <w:pPr>
              <w:pStyle w:val="NoSpacing"/>
              <w:numPr>
                <w:ilvl w:val="0"/>
                <w:numId w:val="37"/>
              </w:numPr>
              <w:suppressAutoHyphens w:val="0"/>
              <w:spacing w:before="0"/>
              <w:jc w:val="left"/>
              <w:rPr>
                <w:rFonts w:cs="Arial"/>
              </w:rPr>
            </w:pPr>
            <w:r w:rsidRPr="00B92229">
              <w:rPr>
                <w:rFonts w:cs="Arial"/>
                <w:sz w:val="22"/>
                <w:szCs w:val="22"/>
                <w:lang w:val="sr-Cyrl-RS"/>
              </w:rPr>
              <w:t xml:space="preserve">1 клијентска картица </w:t>
            </w:r>
            <w:r w:rsidRPr="00B92229">
              <w:rPr>
                <w:rFonts w:cs="Arial"/>
                <w:sz w:val="22"/>
                <w:szCs w:val="22"/>
              </w:rPr>
              <w:t xml:space="preserve">TOA </w:t>
            </w:r>
            <w:r w:rsidRPr="00B92229">
              <w:rPr>
                <w:rFonts w:cs="Arial"/>
                <w:sz w:val="22"/>
                <w:szCs w:val="22"/>
                <w:lang w:val="sr-Cyrl-RS"/>
              </w:rPr>
              <w:t xml:space="preserve">за процесирање </w:t>
            </w:r>
            <w:r w:rsidRPr="00B92229">
              <w:rPr>
                <w:rFonts w:cs="Arial"/>
                <w:sz w:val="22"/>
                <w:szCs w:val="22"/>
              </w:rPr>
              <w:t xml:space="preserve">1Gbps </w:t>
            </w:r>
            <w:r w:rsidRPr="00B92229">
              <w:rPr>
                <w:rFonts w:cs="Arial"/>
                <w:sz w:val="22"/>
                <w:szCs w:val="22"/>
                <w:lang w:val="sr-Cyrl-RS"/>
              </w:rPr>
              <w:t xml:space="preserve">корисничких сигнала са 2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eSFP </w:t>
            </w:r>
            <w:r w:rsidRPr="00B92229">
              <w:rPr>
                <w:rFonts w:cs="Arial"/>
                <w:sz w:val="22"/>
                <w:szCs w:val="22"/>
                <w:lang w:val="sr-Cyrl-RS"/>
              </w:rPr>
              <w:t>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 xml:space="preserve">SFP, </w:t>
            </w:r>
            <w:r w:rsidRPr="00B92229">
              <w:rPr>
                <w:rFonts w:cs="Arial"/>
                <w:sz w:val="22"/>
                <w:szCs w:val="22"/>
                <w:lang w:val="sr-Cyrl-RS"/>
              </w:rPr>
              <w:t>85</w:t>
            </w:r>
            <w:r w:rsidRPr="00B92229">
              <w:rPr>
                <w:rFonts w:cs="Arial"/>
                <w:sz w:val="22"/>
                <w:szCs w:val="22"/>
              </w:rPr>
              <w:t xml:space="preserve">0nm, </w:t>
            </w:r>
            <w:r w:rsidRPr="00B92229">
              <w:rPr>
                <w:rFonts w:cs="Arial"/>
                <w:sz w:val="22"/>
                <w:szCs w:val="22"/>
                <w:lang w:val="sr-Cyrl-RS"/>
              </w:rPr>
              <w:t>2</w:t>
            </w:r>
            <w:r w:rsidRPr="00B92229">
              <w:rPr>
                <w:rFonts w:cs="Arial"/>
                <w:sz w:val="22"/>
                <w:szCs w:val="22"/>
              </w:rPr>
              <w:t>.</w:t>
            </w:r>
            <w:r w:rsidRPr="00B92229">
              <w:rPr>
                <w:rFonts w:cs="Arial"/>
                <w:sz w:val="22"/>
                <w:szCs w:val="22"/>
                <w:lang w:val="sr-Cyrl-RS"/>
              </w:rPr>
              <w:t>1</w:t>
            </w:r>
            <w:r w:rsidRPr="00B92229">
              <w:rPr>
                <w:rFonts w:cs="Arial"/>
                <w:sz w:val="22"/>
                <w:szCs w:val="22"/>
              </w:rPr>
              <w:t>25 Gbps</w:t>
            </w:r>
            <w:r w:rsidRPr="00B92229">
              <w:rPr>
                <w:rFonts w:cs="Arial"/>
                <w:sz w:val="22"/>
                <w:szCs w:val="22"/>
                <w:lang w:val="sr-Cyrl-RS"/>
              </w:rPr>
              <w:t xml:space="preserve"> </w:t>
            </w:r>
            <w:r w:rsidRPr="00B92229">
              <w:rPr>
                <w:rFonts w:cs="Arial"/>
                <w:sz w:val="22"/>
                <w:szCs w:val="22"/>
                <w:lang w:val="en-US"/>
              </w:rPr>
              <w:t>Multirate</w:t>
            </w:r>
            <w:r w:rsidRPr="00B92229">
              <w:rPr>
                <w:rFonts w:cs="Arial"/>
                <w:sz w:val="22"/>
                <w:szCs w:val="22"/>
              </w:rPr>
              <w:t>, (</w:t>
            </w:r>
            <w:r w:rsidRPr="00B92229">
              <w:rPr>
                <w:rFonts w:cs="Arial"/>
                <w:sz w:val="22"/>
                <w:szCs w:val="22"/>
                <w:lang w:val="sr-Cyrl-RS"/>
              </w:rPr>
              <w:t xml:space="preserve">од </w:t>
            </w:r>
            <w:r w:rsidRPr="00B92229">
              <w:rPr>
                <w:rFonts w:cs="Arial"/>
                <w:sz w:val="22"/>
                <w:szCs w:val="22"/>
              </w:rPr>
              <w:t>-9</w:t>
            </w:r>
            <w:r w:rsidRPr="00B92229">
              <w:rPr>
                <w:rFonts w:cs="Arial"/>
                <w:sz w:val="22"/>
                <w:szCs w:val="22"/>
                <w:lang w:val="en-US"/>
              </w:rPr>
              <w:t>.5</w:t>
            </w:r>
            <w:r w:rsidRPr="00B92229">
              <w:rPr>
                <w:rFonts w:cs="Arial"/>
                <w:sz w:val="22"/>
                <w:szCs w:val="22"/>
              </w:rPr>
              <w:t xml:space="preserve">  </w:t>
            </w:r>
            <w:r w:rsidRPr="00B92229">
              <w:rPr>
                <w:rFonts w:cs="Arial"/>
                <w:sz w:val="22"/>
                <w:szCs w:val="22"/>
                <w:lang w:val="sr-Cyrl-RS"/>
              </w:rPr>
              <w:t>до</w:t>
            </w:r>
            <w:r w:rsidRPr="00B92229">
              <w:rPr>
                <w:rFonts w:cs="Arial"/>
                <w:sz w:val="22"/>
                <w:szCs w:val="22"/>
              </w:rPr>
              <w:t xml:space="preserve"> – </w:t>
            </w:r>
            <w:r w:rsidRPr="00B92229">
              <w:rPr>
                <w:rFonts w:cs="Arial"/>
                <w:sz w:val="22"/>
                <w:szCs w:val="22"/>
                <w:lang w:val="en-US"/>
              </w:rPr>
              <w:t>2.5</w:t>
            </w:r>
            <w:r w:rsidRPr="00B92229">
              <w:rPr>
                <w:rFonts w:cs="Arial"/>
                <w:sz w:val="22"/>
                <w:szCs w:val="22"/>
              </w:rPr>
              <w:t xml:space="preserve">) dBm, - </w:t>
            </w:r>
            <w:r w:rsidRPr="00B92229">
              <w:rPr>
                <w:rFonts w:cs="Arial"/>
                <w:sz w:val="22"/>
                <w:szCs w:val="22"/>
                <w:lang w:val="en-US"/>
              </w:rPr>
              <w:t>17</w:t>
            </w:r>
            <w:r w:rsidRPr="00B92229">
              <w:rPr>
                <w:rFonts w:cs="Arial"/>
                <w:sz w:val="22"/>
                <w:szCs w:val="22"/>
              </w:rPr>
              <w:t xml:space="preserve">dBm, LC, </w:t>
            </w:r>
            <w:r w:rsidRPr="00B92229">
              <w:rPr>
                <w:rFonts w:cs="Arial"/>
                <w:sz w:val="22"/>
                <w:szCs w:val="22"/>
                <w:lang w:val="en-US"/>
              </w:rPr>
              <w:t>Multi</w:t>
            </w:r>
            <w:r w:rsidRPr="00B92229">
              <w:rPr>
                <w:rFonts w:cs="Arial"/>
                <w:sz w:val="22"/>
                <w:szCs w:val="22"/>
              </w:rPr>
              <w:t xml:space="preserve"> Mode, 0</w:t>
            </w:r>
            <w:r w:rsidRPr="00B92229">
              <w:rPr>
                <w:rFonts w:cs="Arial"/>
                <w:sz w:val="22"/>
                <w:szCs w:val="22"/>
                <w:lang w:val="en-US"/>
              </w:rPr>
              <w:t>.5</w:t>
            </w:r>
            <w:r w:rsidRPr="00B92229">
              <w:rPr>
                <w:rFonts w:cs="Arial"/>
                <w:sz w:val="22"/>
                <w:szCs w:val="22"/>
              </w:rPr>
              <w:t xml:space="preserve"> km  </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Сервиси 1</w:t>
            </w:r>
            <w:r w:rsidRPr="00B92229">
              <w:rPr>
                <w:rFonts w:cs="Arial"/>
                <w:sz w:val="22"/>
                <w:szCs w:val="22"/>
              </w:rPr>
              <w:t xml:space="preserve">G </w:t>
            </w:r>
            <w:r w:rsidRPr="00B92229">
              <w:rPr>
                <w:rFonts w:cs="Arial"/>
                <w:sz w:val="22"/>
                <w:szCs w:val="22"/>
                <w:lang w:val="sr-Cyrl-RS"/>
              </w:rPr>
              <w:t xml:space="preserve">без заштите КВ-КГ1, КВ – КГ2) </w:t>
            </w:r>
          </w:p>
          <w:p w14:paraId="4F11775D" w14:textId="70755CE6" w:rsidR="00B92229" w:rsidRPr="00B92229" w:rsidRDefault="00B92229" w:rsidP="00B92229">
            <w:pPr>
              <w:pStyle w:val="NoSpacing"/>
              <w:numPr>
                <w:ilvl w:val="0"/>
                <w:numId w:val="37"/>
              </w:numPr>
              <w:suppressAutoHyphens w:val="0"/>
              <w:spacing w:before="0"/>
              <w:jc w:val="left"/>
              <w:rPr>
                <w:rFonts w:cs="Arial"/>
              </w:rPr>
            </w:pPr>
            <w:r w:rsidRPr="00B92229">
              <w:rPr>
                <w:rFonts w:cs="Arial"/>
                <w:sz w:val="22"/>
                <w:szCs w:val="22"/>
                <w:lang w:val="sr-Cyrl-RS"/>
              </w:rPr>
              <w:t>опремљен компензаторима дисперзије димензионисаних на основу карактеристика оптичких деоница дефинисаних у техничкој спецификацији (Табела 3), за правац према Чачку.</w:t>
            </w:r>
          </w:p>
        </w:tc>
        <w:tc>
          <w:tcPr>
            <w:tcW w:w="1764" w:type="dxa"/>
          </w:tcPr>
          <w:p w14:paraId="6C1D0FA3" w14:textId="77777777" w:rsidR="00437928" w:rsidRPr="002A079D" w:rsidRDefault="00437928" w:rsidP="008A1FC5">
            <w:pPr>
              <w:rPr>
                <w:rFonts w:cs="Arial"/>
                <w:highlight w:val="yellow"/>
              </w:rPr>
            </w:pPr>
          </w:p>
        </w:tc>
        <w:tc>
          <w:tcPr>
            <w:tcW w:w="1171" w:type="dxa"/>
          </w:tcPr>
          <w:p w14:paraId="31EDCCCA" w14:textId="77777777" w:rsidR="00437928" w:rsidRPr="002A079D" w:rsidRDefault="00437928" w:rsidP="008A1FC5">
            <w:pPr>
              <w:rPr>
                <w:rFonts w:cs="Arial"/>
                <w:highlight w:val="yellow"/>
                <w:lang w:val="sr-Cyrl-RS"/>
              </w:rPr>
            </w:pPr>
          </w:p>
        </w:tc>
      </w:tr>
      <w:tr w:rsidR="00437928" w:rsidRPr="002A079D" w14:paraId="5DF279CD" w14:textId="77777777" w:rsidTr="008D2D92">
        <w:tc>
          <w:tcPr>
            <w:tcW w:w="2078" w:type="dxa"/>
          </w:tcPr>
          <w:p w14:paraId="53104067" w14:textId="77777777" w:rsidR="00437928" w:rsidRPr="00B92229" w:rsidRDefault="00437928" w:rsidP="008A1FC5">
            <w:pPr>
              <w:rPr>
                <w:rFonts w:cs="Arial"/>
              </w:rPr>
            </w:pPr>
            <w:r w:rsidRPr="00B92229">
              <w:rPr>
                <w:rFonts w:cs="Arial"/>
                <w:lang w:val="sr-Cyrl-RS"/>
              </w:rPr>
              <w:lastRenderedPageBreak/>
              <w:t xml:space="preserve">ТЦ Ниш </w:t>
            </w:r>
            <w:r w:rsidRPr="00B92229">
              <w:rPr>
                <w:rFonts w:cs="Arial"/>
              </w:rPr>
              <w:t>upgrade</w:t>
            </w:r>
          </w:p>
        </w:tc>
        <w:tc>
          <w:tcPr>
            <w:tcW w:w="4232" w:type="dxa"/>
          </w:tcPr>
          <w:p w14:paraId="31838A75"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модулa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rPr>
              <w:t xml:space="preserve">OCH </w:t>
            </w:r>
            <w:r w:rsidRPr="00B92229">
              <w:rPr>
                <w:rFonts w:cs="Arial"/>
                <w:sz w:val="22"/>
                <w:szCs w:val="22"/>
                <w:lang w:val="sr-Cyrl-RS"/>
              </w:rPr>
              <w:t xml:space="preserve">канали ЗА - НИ и НИ – ПИ1 за </w:t>
            </w:r>
            <w:r w:rsidRPr="00B92229">
              <w:rPr>
                <w:rFonts w:cs="Arial"/>
                <w:sz w:val="22"/>
                <w:szCs w:val="22"/>
              </w:rPr>
              <w:t xml:space="preserve">1G </w:t>
            </w:r>
            <w:r w:rsidRPr="00B92229">
              <w:rPr>
                <w:rFonts w:cs="Arial"/>
                <w:sz w:val="22"/>
                <w:szCs w:val="22"/>
                <w:lang w:val="sr-Cyrl-RS"/>
              </w:rPr>
              <w:t>сервисе са заштитом ЗА-НИ и ХЕ ПИ-НИ1 и ХЕ ПИ-НИ2  без заштите)</w:t>
            </w:r>
          </w:p>
          <w:p w14:paraId="1E637895" w14:textId="5ABD8588"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1 </w:t>
            </w:r>
            <w:r w:rsidRPr="00B92229">
              <w:rPr>
                <w:rFonts w:cs="Arial"/>
                <w:sz w:val="22"/>
                <w:szCs w:val="22"/>
              </w:rPr>
              <w:t>модулом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rPr>
              <w:t xml:space="preserve">OCH </w:t>
            </w:r>
            <w:r w:rsidRPr="00B92229">
              <w:rPr>
                <w:rFonts w:cs="Arial"/>
                <w:sz w:val="22"/>
                <w:szCs w:val="22"/>
                <w:lang w:val="sr-Cyrl-RS"/>
              </w:rPr>
              <w:t xml:space="preserve">канал НИ – </w:t>
            </w:r>
            <w:r w:rsidR="00FB5B4F" w:rsidRPr="00B92229">
              <w:rPr>
                <w:rFonts w:cs="Arial"/>
                <w:sz w:val="22"/>
                <w:szCs w:val="22"/>
                <w:lang w:val="sr-Cyrl-RS"/>
              </w:rPr>
              <w:t>ЈА</w:t>
            </w:r>
            <w:r w:rsidRPr="00B92229">
              <w:rPr>
                <w:rFonts w:cs="Arial"/>
                <w:sz w:val="22"/>
                <w:szCs w:val="22"/>
                <w:lang w:val="sr-Cyrl-RS"/>
              </w:rPr>
              <w:t xml:space="preserve"> за </w:t>
            </w:r>
            <w:r w:rsidRPr="00B92229">
              <w:rPr>
                <w:rFonts w:cs="Arial"/>
                <w:sz w:val="22"/>
                <w:szCs w:val="22"/>
              </w:rPr>
              <w:t xml:space="preserve">1G </w:t>
            </w:r>
            <w:r w:rsidRPr="00B92229">
              <w:rPr>
                <w:rFonts w:cs="Arial"/>
                <w:sz w:val="22"/>
                <w:szCs w:val="22"/>
                <w:lang w:val="sr-Cyrl-RS"/>
              </w:rPr>
              <w:t xml:space="preserve">сервисе </w:t>
            </w:r>
            <w:r w:rsidR="00FB5B4F" w:rsidRPr="00B92229">
              <w:rPr>
                <w:rFonts w:cs="Arial"/>
                <w:sz w:val="22"/>
                <w:szCs w:val="22"/>
              </w:rPr>
              <w:t xml:space="preserve">OCH </w:t>
            </w:r>
            <w:r w:rsidR="00FB5B4F" w:rsidRPr="00B92229">
              <w:rPr>
                <w:rFonts w:cs="Arial"/>
                <w:sz w:val="22"/>
                <w:szCs w:val="22"/>
                <w:lang w:val="sr-Cyrl-RS"/>
              </w:rPr>
              <w:t>канал НИ</w:t>
            </w:r>
            <w:r w:rsidRPr="00B92229">
              <w:rPr>
                <w:rFonts w:cs="Arial"/>
                <w:sz w:val="22"/>
                <w:szCs w:val="22"/>
                <w:lang w:val="sr-Cyrl-RS"/>
              </w:rPr>
              <w:t>-</w:t>
            </w:r>
            <w:r w:rsidR="00FB5B4F" w:rsidRPr="00B92229">
              <w:rPr>
                <w:rFonts w:cs="Arial"/>
                <w:sz w:val="22"/>
                <w:szCs w:val="22"/>
                <w:lang w:val="sr-Cyrl-RS"/>
              </w:rPr>
              <w:t>КШ</w:t>
            </w:r>
            <w:r w:rsidRPr="00B92229">
              <w:rPr>
                <w:rFonts w:cs="Arial"/>
                <w:sz w:val="22"/>
                <w:szCs w:val="22"/>
                <w:lang w:val="sr-Cyrl-RS"/>
              </w:rPr>
              <w:t xml:space="preserve"> </w:t>
            </w:r>
            <w:r w:rsidR="00FB5B4F" w:rsidRPr="00B92229">
              <w:rPr>
                <w:rFonts w:cs="Arial"/>
                <w:sz w:val="22"/>
                <w:szCs w:val="22"/>
                <w:lang w:val="sr-Cyrl-RS"/>
              </w:rPr>
              <w:t xml:space="preserve">за </w:t>
            </w:r>
            <w:r w:rsidR="00FB5B4F" w:rsidRPr="00B92229">
              <w:rPr>
                <w:rFonts w:cs="Arial"/>
                <w:sz w:val="22"/>
                <w:szCs w:val="22"/>
              </w:rPr>
              <w:t xml:space="preserve">1G </w:t>
            </w:r>
            <w:r w:rsidR="00FB5B4F" w:rsidRPr="00B92229">
              <w:rPr>
                <w:rFonts w:cs="Arial"/>
                <w:sz w:val="22"/>
                <w:szCs w:val="22"/>
                <w:lang w:val="sr-Cyrl-RS"/>
              </w:rPr>
              <w:t>сервисе</w:t>
            </w:r>
            <w:r w:rsidRPr="00B92229">
              <w:rPr>
                <w:rFonts w:cs="Arial"/>
                <w:sz w:val="22"/>
                <w:szCs w:val="22"/>
                <w:lang w:val="sr-Cyrl-RS"/>
              </w:rPr>
              <w:t>)</w:t>
            </w:r>
          </w:p>
          <w:p w14:paraId="6915A9F1"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клијентска картица </w:t>
            </w:r>
            <w:r w:rsidRPr="00B92229">
              <w:rPr>
                <w:rFonts w:cs="Arial"/>
                <w:sz w:val="22"/>
                <w:szCs w:val="22"/>
              </w:rPr>
              <w:t xml:space="preserve">TOA </w:t>
            </w:r>
            <w:r w:rsidRPr="00B92229">
              <w:rPr>
                <w:rFonts w:cs="Arial"/>
                <w:sz w:val="22"/>
                <w:szCs w:val="22"/>
                <w:lang w:val="sr-Cyrl-RS"/>
              </w:rPr>
              <w:t xml:space="preserve">за процесирање </w:t>
            </w:r>
            <w:r w:rsidRPr="00B92229">
              <w:rPr>
                <w:rFonts w:cs="Arial"/>
                <w:sz w:val="22"/>
                <w:szCs w:val="22"/>
              </w:rPr>
              <w:t xml:space="preserve">1Gbps </w:t>
            </w:r>
            <w:r w:rsidRPr="00B92229">
              <w:rPr>
                <w:rFonts w:cs="Arial"/>
                <w:sz w:val="22"/>
                <w:szCs w:val="22"/>
                <w:lang w:val="sr-Cyrl-RS"/>
              </w:rPr>
              <w:t xml:space="preserve">корисничких сигнала са 8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w:t>
            </w:r>
            <w:r w:rsidRPr="00B92229">
              <w:rPr>
                <w:rFonts w:cs="Arial"/>
                <w:sz w:val="22"/>
                <w:szCs w:val="22"/>
                <w:lang w:val="sr-Cyrl-RS"/>
              </w:rPr>
              <w:t>1000Base Lx</w:t>
            </w:r>
            <w:r w:rsidRPr="00B92229">
              <w:rPr>
                <w:rFonts w:cs="Arial"/>
                <w:sz w:val="22"/>
                <w:szCs w:val="22"/>
                <w:lang w:val="sr-Latn-RS"/>
              </w:rPr>
              <w:t xml:space="preserve"> </w:t>
            </w:r>
            <w:r w:rsidRPr="00B92229">
              <w:rPr>
                <w:rFonts w:cs="Arial"/>
                <w:sz w:val="22"/>
                <w:szCs w:val="22"/>
                <w:lang w:val="sr-Cyrl-RS"/>
              </w:rPr>
              <w:t xml:space="preserve"> 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 xml:space="preserve">SFP, 1310nm, 1.25 Gbps, </w:t>
            </w:r>
            <w:r w:rsidRPr="00B92229">
              <w:rPr>
                <w:rFonts w:cs="Arial"/>
                <w:sz w:val="22"/>
                <w:szCs w:val="22"/>
                <w:lang w:val="sr-Cyrl-RS"/>
              </w:rPr>
              <w:t xml:space="preserve">од </w:t>
            </w:r>
            <w:r w:rsidRPr="00B92229">
              <w:rPr>
                <w:rFonts w:cs="Arial"/>
                <w:sz w:val="22"/>
                <w:szCs w:val="22"/>
              </w:rPr>
              <w:t xml:space="preserve">-9  </w:t>
            </w:r>
            <w:r w:rsidRPr="00B92229">
              <w:rPr>
                <w:rFonts w:cs="Arial"/>
                <w:sz w:val="22"/>
                <w:szCs w:val="22"/>
                <w:lang w:val="sr-Cyrl-RS"/>
              </w:rPr>
              <w:t>до</w:t>
            </w:r>
            <w:r w:rsidRPr="00B92229">
              <w:rPr>
                <w:rFonts w:cs="Arial"/>
                <w:sz w:val="22"/>
                <w:szCs w:val="22"/>
              </w:rPr>
              <w:t xml:space="preserve"> - 3 dBm, - 20dBm, LC, SM, 10 km  </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Сервиси 1</w:t>
            </w:r>
            <w:r w:rsidRPr="00B92229">
              <w:rPr>
                <w:rFonts w:cs="Arial"/>
                <w:sz w:val="22"/>
                <w:szCs w:val="22"/>
              </w:rPr>
              <w:t xml:space="preserve">G </w:t>
            </w:r>
            <w:r w:rsidRPr="00B92229">
              <w:rPr>
                <w:rFonts w:cs="Arial"/>
                <w:sz w:val="22"/>
                <w:szCs w:val="22"/>
                <w:lang w:val="sr-Cyrl-RS"/>
              </w:rPr>
              <w:t>са заштитом НИ-ЈА, НИ – КШ, НИ – ВР1, НИ –ВР2, НИ-СЦ1, НИ-СЦ2, и без заштите НИ-ПИ1, НИ-ПИ2)</w:t>
            </w:r>
          </w:p>
          <w:p w14:paraId="7F257D21"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1 модул 1000Base Lx</w:t>
            </w:r>
            <w:r w:rsidRPr="00B92229">
              <w:rPr>
                <w:rFonts w:cs="Arial"/>
                <w:sz w:val="22"/>
                <w:szCs w:val="22"/>
                <w:lang w:val="sr-Latn-RS"/>
              </w:rPr>
              <w:t xml:space="preserve"> </w:t>
            </w:r>
            <w:r w:rsidRPr="00B92229">
              <w:rPr>
                <w:rFonts w:cs="Arial"/>
                <w:sz w:val="22"/>
                <w:szCs w:val="22"/>
                <w:lang w:val="sr-Cyrl-RS"/>
              </w:rPr>
              <w:t xml:space="preserve"> следећих карактеристика е</w:t>
            </w:r>
            <w:r w:rsidRPr="00B92229">
              <w:rPr>
                <w:rFonts w:cs="Arial"/>
                <w:sz w:val="22"/>
                <w:szCs w:val="22"/>
                <w:lang w:val="sr-Latn-RS"/>
              </w:rPr>
              <w:t xml:space="preserve">SFP, 1310nm, 1.25 Gbps, </w:t>
            </w:r>
            <w:r w:rsidRPr="00B92229">
              <w:rPr>
                <w:rFonts w:cs="Arial"/>
                <w:sz w:val="22"/>
                <w:szCs w:val="22"/>
                <w:lang w:val="sr-Cyrl-RS"/>
              </w:rPr>
              <w:t>од  -9</w:t>
            </w:r>
            <w:r w:rsidRPr="00B92229">
              <w:rPr>
                <w:rFonts w:cs="Arial"/>
                <w:sz w:val="22"/>
                <w:szCs w:val="22"/>
                <w:lang w:val="sr-Latn-RS"/>
              </w:rPr>
              <w:t xml:space="preserve">dBm </w:t>
            </w:r>
            <w:r w:rsidRPr="00B92229">
              <w:rPr>
                <w:rFonts w:cs="Arial"/>
                <w:sz w:val="22"/>
                <w:szCs w:val="22"/>
                <w:lang w:val="sr-Cyrl-RS"/>
              </w:rPr>
              <w:t>до</w:t>
            </w:r>
            <w:r w:rsidRPr="00B92229">
              <w:rPr>
                <w:rFonts w:cs="Arial"/>
                <w:sz w:val="22"/>
                <w:szCs w:val="22"/>
                <w:lang w:val="sr-Latn-RS"/>
              </w:rPr>
              <w:t xml:space="preserve"> – 3dBm, -20dBm, LC, SM, 10 km</w:t>
            </w:r>
            <w:r w:rsidRPr="00B92229">
              <w:rPr>
                <w:rFonts w:cs="Arial"/>
                <w:sz w:val="22"/>
                <w:szCs w:val="22"/>
                <w:lang w:val="sr-Cyrl-RS"/>
              </w:rPr>
              <w:t xml:space="preserve"> на постојећој ТОА картици</w:t>
            </w:r>
            <w:r w:rsidRPr="00B92229">
              <w:rPr>
                <w:rFonts w:cs="Arial"/>
                <w:sz w:val="22"/>
                <w:szCs w:val="22"/>
              </w:rPr>
              <w:t xml:space="preserve"> (</w:t>
            </w:r>
            <w:r w:rsidRPr="00B92229">
              <w:rPr>
                <w:rFonts w:cs="Arial"/>
                <w:sz w:val="22"/>
                <w:szCs w:val="22"/>
                <w:lang w:val="sr-Cyrl-RS"/>
              </w:rPr>
              <w:t>Сервис 1</w:t>
            </w:r>
            <w:r w:rsidRPr="00B92229">
              <w:rPr>
                <w:rFonts w:cs="Arial"/>
                <w:sz w:val="22"/>
                <w:szCs w:val="22"/>
              </w:rPr>
              <w:t xml:space="preserve">G </w:t>
            </w:r>
            <w:r w:rsidRPr="00B92229">
              <w:rPr>
                <w:rFonts w:cs="Arial"/>
                <w:sz w:val="22"/>
                <w:szCs w:val="22"/>
                <w:lang w:val="sr-Cyrl-RS"/>
              </w:rPr>
              <w:t>са заштитом НИ-ЗА</w:t>
            </w:r>
            <w:r w:rsidRPr="00B92229">
              <w:rPr>
                <w:rFonts w:cs="Arial"/>
                <w:sz w:val="22"/>
                <w:szCs w:val="22"/>
              </w:rPr>
              <w:t>)</w:t>
            </w:r>
          </w:p>
          <w:p w14:paraId="3C7CCAB9" w14:textId="77777777" w:rsidR="004A7478" w:rsidRPr="00B92229" w:rsidRDefault="004A7478" w:rsidP="004A7478">
            <w:pPr>
              <w:contextualSpacing/>
              <w:rPr>
                <w:rFonts w:cs="Arial"/>
                <w:lang w:val="sr-Cyrl-RS"/>
              </w:rPr>
            </w:pPr>
            <w:r w:rsidRPr="00B92229">
              <w:rPr>
                <w:rFonts w:cs="Arial"/>
              </w:rPr>
              <w:t xml:space="preserve">(OSN 8800 UPS) </w:t>
            </w:r>
            <w:r w:rsidRPr="00B92229">
              <w:rPr>
                <w:rFonts w:cs="Arial"/>
                <w:lang w:val="sr-Cyrl-RS"/>
              </w:rPr>
              <w:t>подрам за обраду и процесирање оптичких сигнала треба да има:</w:t>
            </w:r>
          </w:p>
          <w:p w14:paraId="1A79DCEC" w14:textId="77777777" w:rsidR="004A7478" w:rsidRPr="00B92229" w:rsidRDefault="004A7478" w:rsidP="004A7478">
            <w:pPr>
              <w:contextualSpacing/>
              <w:rPr>
                <w:rFonts w:cs="Arial"/>
                <w:lang w:val="sr-Cyrl-RS"/>
              </w:rPr>
            </w:pPr>
            <w:r w:rsidRPr="00B92229">
              <w:rPr>
                <w:rFonts w:cs="Arial"/>
                <w:lang w:val="sr-Cyrl-RS"/>
              </w:rPr>
              <w:t xml:space="preserve">  - подршку за 20 слотова</w:t>
            </w:r>
          </w:p>
          <w:p w14:paraId="501D08AC" w14:textId="77777777" w:rsidR="004A7478" w:rsidRPr="00B92229" w:rsidRDefault="004A7478" w:rsidP="004A7478">
            <w:pPr>
              <w:contextualSpacing/>
              <w:rPr>
                <w:rFonts w:cs="Arial"/>
                <w:lang w:val="sr-Cyrl-RS"/>
              </w:rPr>
            </w:pPr>
            <w:r w:rsidRPr="00B92229">
              <w:rPr>
                <w:rFonts w:cs="Arial"/>
                <w:lang w:val="sr-Cyrl-RS"/>
              </w:rPr>
              <w:t xml:space="preserve">  - мора да има независно редудантно напајање</w:t>
            </w:r>
          </w:p>
          <w:p w14:paraId="04E29E82" w14:textId="77777777" w:rsidR="004A7478" w:rsidRPr="00B92229" w:rsidRDefault="004A7478" w:rsidP="004A7478">
            <w:pPr>
              <w:contextualSpacing/>
              <w:rPr>
                <w:rFonts w:cs="Arial"/>
                <w:lang w:val="sr-Cyrl-RS"/>
              </w:rPr>
            </w:pPr>
            <w:r w:rsidRPr="00B92229">
              <w:rPr>
                <w:rFonts w:cs="Arial"/>
                <w:lang w:val="sr-Cyrl-RS"/>
              </w:rPr>
              <w:lastRenderedPageBreak/>
              <w:t xml:space="preserve">  - мора да има вентилаторску јединицу</w:t>
            </w:r>
          </w:p>
          <w:p w14:paraId="04E7838C" w14:textId="77777777" w:rsidR="004A7478" w:rsidRPr="00B92229" w:rsidRDefault="004A7478" w:rsidP="004A7478">
            <w:pPr>
              <w:contextualSpacing/>
              <w:rPr>
                <w:rFonts w:cs="Arial"/>
                <w:lang w:val="sr-Cyrl-RS"/>
              </w:rPr>
            </w:pPr>
            <w:r w:rsidRPr="00B92229">
              <w:rPr>
                <w:rFonts w:cs="Arial"/>
                <w:lang w:val="sr-Cyrl-RS"/>
              </w:rPr>
              <w:t xml:space="preserve">  Треба да буде опремљен следећим картицама:</w:t>
            </w:r>
          </w:p>
          <w:p w14:paraId="031B7DD6" w14:textId="14F511FA" w:rsidR="008951F4" w:rsidRPr="00B92229" w:rsidRDefault="008951F4" w:rsidP="008951F4">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1 мултиплексер картица </w:t>
            </w:r>
            <w:r w:rsidRPr="00B92229">
              <w:rPr>
                <w:rFonts w:ascii="Arial" w:hAnsi="Arial" w:cs="Arial"/>
              </w:rPr>
              <w:t>(MR8V)</w:t>
            </w:r>
            <w:r w:rsidRPr="00B92229">
              <w:rPr>
                <w:rFonts w:ascii="Arial" w:hAnsi="Arial" w:cs="Arial"/>
                <w:lang w:val="sr-Cyrl-RS"/>
              </w:rPr>
              <w:t xml:space="preserve"> која има функцију мултплексирања и додавања, односно издвајања канала са могућношћу подешавња оптичке снаге на нивоу канала</w:t>
            </w:r>
          </w:p>
          <w:p w14:paraId="602EADAF" w14:textId="77777777"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 xml:space="preserve">1 картица </w:t>
            </w:r>
            <w:r w:rsidRPr="00B92229">
              <w:rPr>
                <w:rFonts w:ascii="Arial" w:hAnsi="Arial" w:cs="Arial"/>
              </w:rPr>
              <w:t xml:space="preserve">(FIU) </w:t>
            </w:r>
            <w:r w:rsidRPr="00B92229">
              <w:rPr>
                <w:rFonts w:ascii="Arial" w:hAnsi="Arial" w:cs="Arial"/>
                <w:lang w:val="sr-Cyrl-RS"/>
              </w:rPr>
              <w:t>за мултиплексирање /демултиплексирање  линијског оптичког сигнала и оптичког</w:t>
            </w:r>
            <w:r w:rsidRPr="00B92229">
              <w:rPr>
                <w:rFonts w:ascii="Arial" w:hAnsi="Arial" w:cs="Arial"/>
                <w:lang w:val="sr-Latn-RS"/>
              </w:rPr>
              <w:t xml:space="preserve"> </w:t>
            </w:r>
            <w:r w:rsidRPr="00B92229">
              <w:rPr>
                <w:rFonts w:ascii="Arial" w:hAnsi="Arial" w:cs="Arial"/>
                <w:lang w:val="sr-Cyrl-RS"/>
              </w:rPr>
              <w:t>сигнала за надзор и управљање</w:t>
            </w:r>
          </w:p>
          <w:p w14:paraId="5357067B" w14:textId="30A3578D" w:rsidR="00437928" w:rsidRPr="00B92229" w:rsidRDefault="00437928" w:rsidP="0009631E">
            <w:pPr>
              <w:pStyle w:val="ListParagraph"/>
              <w:numPr>
                <w:ilvl w:val="0"/>
                <w:numId w:val="37"/>
              </w:numPr>
              <w:spacing w:after="0" w:line="240" w:lineRule="auto"/>
              <w:jc w:val="left"/>
              <w:rPr>
                <w:rFonts w:ascii="Arial" w:hAnsi="Arial" w:cs="Arial"/>
                <w:lang w:val="sr-Cyrl-RS"/>
              </w:rPr>
            </w:pPr>
            <w:r w:rsidRPr="00B92229">
              <w:rPr>
                <w:rFonts w:ascii="Arial" w:hAnsi="Arial" w:cs="Arial"/>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w:t>
            </w:r>
            <w:r w:rsidR="004A7478" w:rsidRPr="00B92229">
              <w:rPr>
                <w:rFonts w:ascii="Arial" w:hAnsi="Arial" w:cs="Arial"/>
                <w:lang w:val="sr-Cyrl-RS"/>
              </w:rPr>
              <w:t>Табела 3), за правац према Пироту</w:t>
            </w:r>
            <w:r w:rsidRPr="00B92229">
              <w:rPr>
                <w:rFonts w:ascii="Arial" w:hAnsi="Arial" w:cs="Arial"/>
                <w:lang w:val="sr-Cyrl-RS"/>
              </w:rPr>
              <w:t>.</w:t>
            </w:r>
          </w:p>
        </w:tc>
        <w:tc>
          <w:tcPr>
            <w:tcW w:w="1764" w:type="dxa"/>
          </w:tcPr>
          <w:p w14:paraId="4CA073F9" w14:textId="77777777" w:rsidR="00437928" w:rsidRPr="002A079D" w:rsidRDefault="00437928" w:rsidP="008A1FC5">
            <w:pPr>
              <w:rPr>
                <w:rFonts w:cs="Arial"/>
                <w:highlight w:val="yellow"/>
                <w:lang w:val="sr-Cyrl-RS"/>
              </w:rPr>
            </w:pPr>
          </w:p>
        </w:tc>
        <w:tc>
          <w:tcPr>
            <w:tcW w:w="1171" w:type="dxa"/>
          </w:tcPr>
          <w:p w14:paraId="428E08C0" w14:textId="77777777" w:rsidR="00437928" w:rsidRPr="002A079D" w:rsidRDefault="00437928" w:rsidP="008A1FC5">
            <w:pPr>
              <w:rPr>
                <w:rFonts w:cs="Arial"/>
                <w:highlight w:val="yellow"/>
                <w:lang w:val="sr-Cyrl-RS"/>
              </w:rPr>
            </w:pPr>
          </w:p>
        </w:tc>
      </w:tr>
      <w:tr w:rsidR="00437928" w:rsidRPr="002A079D" w14:paraId="6D1E6230" w14:textId="77777777" w:rsidTr="008D2D92">
        <w:tc>
          <w:tcPr>
            <w:tcW w:w="2078" w:type="dxa"/>
          </w:tcPr>
          <w:p w14:paraId="3A379553" w14:textId="77777777" w:rsidR="00437928" w:rsidRPr="00B92229" w:rsidRDefault="00437928" w:rsidP="008A1FC5">
            <w:pPr>
              <w:rPr>
                <w:rFonts w:cs="Arial"/>
              </w:rPr>
            </w:pPr>
            <w:r w:rsidRPr="00B92229">
              <w:rPr>
                <w:rFonts w:cs="Arial"/>
                <w:lang w:val="sr-Cyrl-RS"/>
              </w:rPr>
              <w:lastRenderedPageBreak/>
              <w:t>ТЦ Београд</w:t>
            </w:r>
            <w:r w:rsidRPr="00B92229">
              <w:rPr>
                <w:rFonts w:cs="Arial"/>
              </w:rPr>
              <w:t xml:space="preserve"> upgrade</w:t>
            </w:r>
          </w:p>
        </w:tc>
        <w:tc>
          <w:tcPr>
            <w:tcW w:w="4232" w:type="dxa"/>
          </w:tcPr>
          <w:p w14:paraId="3029334C" w14:textId="77777777" w:rsidR="005E037C" w:rsidRPr="00B92229" w:rsidRDefault="005E037C" w:rsidP="005E037C">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Pr="00B92229">
              <w:rPr>
                <w:rFonts w:ascii="Arial" w:hAnsi="Arial" w:cs="Arial"/>
              </w:rPr>
              <w:t xml:space="preserve"> </w:t>
            </w:r>
            <w:r w:rsidRPr="00B92229">
              <w:rPr>
                <w:rFonts w:ascii="Arial" w:hAnsi="Arial" w:cs="Arial"/>
                <w:lang w:val="sr-Cyrl-RS"/>
              </w:rPr>
              <w:t xml:space="preserve">линијске картице </w:t>
            </w:r>
            <w:r w:rsidRPr="00B92229">
              <w:rPr>
                <w:rFonts w:ascii="Arial" w:hAnsi="Arial" w:cs="Arial"/>
              </w:rPr>
              <w:t xml:space="preserve">NS4 </w:t>
            </w:r>
            <w:r w:rsidRPr="00B92229">
              <w:rPr>
                <w:rFonts w:ascii="Arial" w:hAnsi="Arial" w:cs="Arial"/>
                <w:lang w:val="sr-Cyrl-RS"/>
              </w:rPr>
              <w:t xml:space="preserve">за пренос </w:t>
            </w:r>
            <w:r w:rsidRPr="00B92229">
              <w:rPr>
                <w:rFonts w:ascii="Arial" w:hAnsi="Arial" w:cs="Arial"/>
              </w:rPr>
              <w:t>100Gbps</w:t>
            </w:r>
            <w:r w:rsidRPr="00B92229">
              <w:rPr>
                <w:rFonts w:ascii="Arial" w:hAnsi="Arial" w:cs="Arial"/>
                <w:lang w:val="sr-Cyrl-RS"/>
              </w:rPr>
              <w:t xml:space="preserve"> по таласној дужини са по 1 </w:t>
            </w:r>
            <w:r w:rsidRPr="00B92229">
              <w:rPr>
                <w:rFonts w:ascii="Arial" w:hAnsi="Arial" w:cs="Arial"/>
              </w:rPr>
              <w:t xml:space="preserve">WDM </w:t>
            </w:r>
            <w:r w:rsidRPr="00B92229">
              <w:rPr>
                <w:rFonts w:ascii="Arial" w:hAnsi="Arial" w:cs="Arial"/>
                <w:lang w:val="sr-Cyrl-RS"/>
              </w:rPr>
              <w:t xml:space="preserve">оптичким модулом подесивим у </w:t>
            </w:r>
            <w:r w:rsidRPr="00B92229">
              <w:rPr>
                <w:rFonts w:ascii="Arial" w:hAnsi="Arial" w:cs="Arial"/>
              </w:rPr>
              <w:t xml:space="preserve">C </w:t>
            </w:r>
            <w:r w:rsidRPr="00B92229">
              <w:rPr>
                <w:rFonts w:ascii="Arial" w:hAnsi="Arial" w:cs="Arial"/>
                <w:lang w:val="sr-Cyrl-RS"/>
              </w:rPr>
              <w:t xml:space="preserve">опсегу </w:t>
            </w:r>
          </w:p>
          <w:p w14:paraId="37A1C4D3" w14:textId="75C99190" w:rsidR="005E037C" w:rsidRPr="00B92229" w:rsidRDefault="005E037C" w:rsidP="005E037C">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Pr="00B92229">
              <w:rPr>
                <w:rFonts w:ascii="Arial" w:hAnsi="Arial" w:cs="Arial"/>
              </w:rPr>
              <w:t xml:space="preserve"> </w:t>
            </w:r>
            <w:r w:rsidRPr="00B92229">
              <w:rPr>
                <w:rFonts w:ascii="Arial" w:hAnsi="Arial" w:cs="Arial"/>
                <w:lang w:val="sr-Cyrl-RS"/>
              </w:rPr>
              <w:t xml:space="preserve">клијентске картице </w:t>
            </w:r>
            <w:r w:rsidRPr="00B92229">
              <w:rPr>
                <w:rFonts w:ascii="Arial" w:hAnsi="Arial" w:cs="Arial"/>
              </w:rPr>
              <w:t xml:space="preserve">TTX </w:t>
            </w:r>
            <w:r w:rsidRPr="00B92229">
              <w:rPr>
                <w:rFonts w:ascii="Arial" w:hAnsi="Arial" w:cs="Arial"/>
                <w:lang w:val="sr-Cyrl-RS"/>
              </w:rPr>
              <w:t>за пр</w:t>
            </w:r>
            <w:r w:rsidRPr="00B92229">
              <w:rPr>
                <w:rFonts w:ascii="Arial" w:hAnsi="Arial" w:cs="Arial"/>
                <w:lang w:val="sr-Latn-RS"/>
              </w:rPr>
              <w:t>o</w:t>
            </w:r>
            <w:r w:rsidRPr="00B92229">
              <w:rPr>
                <w:rFonts w:ascii="Arial" w:hAnsi="Arial" w:cs="Arial"/>
                <w:lang w:val="sr-Cyrl-RS"/>
              </w:rPr>
              <w:t xml:space="preserve">цесирање </w:t>
            </w:r>
            <w:r w:rsidRPr="00B92229">
              <w:rPr>
                <w:rFonts w:ascii="Arial" w:hAnsi="Arial" w:cs="Arial"/>
              </w:rPr>
              <w:t xml:space="preserve">10Gbps </w:t>
            </w:r>
            <w:r w:rsidRPr="00B92229">
              <w:rPr>
                <w:rFonts w:ascii="Arial" w:hAnsi="Arial" w:cs="Arial"/>
                <w:lang w:val="sr-Cyrl-RS"/>
              </w:rPr>
              <w:t xml:space="preserve">корисничких сигнала са по 6 модула </w:t>
            </w:r>
            <w:r w:rsidRPr="00B92229">
              <w:rPr>
                <w:rFonts w:ascii="Arial" w:hAnsi="Arial" w:cs="Arial"/>
              </w:rPr>
              <w:t xml:space="preserve">10G BASE-SR-0,3Km-SFP+ </w:t>
            </w:r>
            <w:r w:rsidRPr="00B92229">
              <w:rPr>
                <w:rFonts w:ascii="Arial" w:hAnsi="Arial" w:cs="Arial"/>
                <w:lang w:val="sr-Cyrl-RS"/>
              </w:rPr>
              <w:t>следећих к-а 850</w:t>
            </w:r>
            <w:r w:rsidRPr="00B92229">
              <w:rPr>
                <w:rFonts w:ascii="Arial" w:hAnsi="Arial" w:cs="Arial"/>
              </w:rPr>
              <w:t xml:space="preserve">nm, 10,3125Gbps, </w:t>
            </w:r>
            <w:r w:rsidRPr="00B92229">
              <w:rPr>
                <w:rFonts w:ascii="Arial" w:hAnsi="Arial" w:cs="Arial"/>
                <w:lang w:val="sr-Cyrl-RS"/>
              </w:rPr>
              <w:t>од -7,3 до-1</w:t>
            </w:r>
            <w:r w:rsidRPr="00B92229">
              <w:rPr>
                <w:rFonts w:ascii="Arial" w:hAnsi="Arial" w:cs="Arial"/>
              </w:rPr>
              <w:t xml:space="preserve">dBm, -11,1, LC, MM, 0,3Km </w:t>
            </w:r>
            <w:r w:rsidRPr="00B92229">
              <w:rPr>
                <w:rFonts w:ascii="Arial" w:hAnsi="Arial" w:cs="Arial"/>
                <w:lang w:val="sr-Cyrl-RS"/>
              </w:rPr>
              <w:t>(сервиси 8</w:t>
            </w:r>
            <w:r w:rsidRPr="00B92229">
              <w:rPr>
                <w:rFonts w:ascii="Arial" w:hAnsi="Arial" w:cs="Arial"/>
              </w:rPr>
              <w:t>G</w:t>
            </w:r>
            <w:r w:rsidRPr="00B92229">
              <w:rPr>
                <w:rFonts w:ascii="Arial" w:hAnsi="Arial" w:cs="Arial"/>
                <w:lang w:val="sr-Cyrl-RS"/>
              </w:rPr>
              <w:t xml:space="preserve"> </w:t>
            </w:r>
            <w:r w:rsidRPr="00B92229">
              <w:rPr>
                <w:rFonts w:ascii="Arial" w:hAnsi="Arial" w:cs="Arial"/>
                <w:lang w:val="sr-Latn-RS"/>
              </w:rPr>
              <w:t>FC</w:t>
            </w:r>
            <w:r w:rsidRPr="00B92229">
              <w:rPr>
                <w:rFonts w:ascii="Arial" w:hAnsi="Arial" w:cs="Arial"/>
              </w:rPr>
              <w:t xml:space="preserve"> </w:t>
            </w:r>
            <w:r w:rsidRPr="00B92229">
              <w:rPr>
                <w:rFonts w:ascii="Arial" w:hAnsi="Arial" w:cs="Arial"/>
                <w:lang w:val="sr-Cyrl-RS"/>
              </w:rPr>
              <w:t>без заштите  БГ ЕДБ –БГ НОЦ1,БГ ЕДБ-БГ НОЦ2, БГ ЕДБ – КВ1, БГ ЕДБ –КВ2, БГ ЕДБ –КГ1, БГ ЕДБ –КГ2, сервиси 10</w:t>
            </w:r>
            <w:r w:rsidRPr="00B92229">
              <w:rPr>
                <w:rFonts w:ascii="Arial" w:hAnsi="Arial" w:cs="Arial"/>
              </w:rPr>
              <w:t>G</w:t>
            </w:r>
            <w:r w:rsidRPr="00B92229">
              <w:rPr>
                <w:rFonts w:ascii="Arial" w:hAnsi="Arial" w:cs="Arial"/>
                <w:lang w:val="sr-Cyrl-RS"/>
              </w:rPr>
              <w:t xml:space="preserve"> без заштите БГ ЕДБ –БГ НОЦ1, БГ ЕДБ-БГ НОЦ2, БГ ЕДБ – КВ1,БГ ЕДБ –КВ2, БГ ЕДБ –КГ1, БГ ЕДБ –КГ2) </w:t>
            </w:r>
          </w:p>
          <w:p w14:paraId="5408A0CD" w14:textId="56062E43" w:rsidR="005E037C" w:rsidRPr="00B92229" w:rsidRDefault="005E037C" w:rsidP="005E037C">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модула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lang w:val="sr-Latn-RS"/>
              </w:rPr>
              <w:t xml:space="preserve">OCH </w:t>
            </w:r>
            <w:r w:rsidRPr="00B92229">
              <w:rPr>
                <w:rFonts w:cs="Arial"/>
                <w:sz w:val="22"/>
                <w:szCs w:val="22"/>
                <w:lang w:val="sr-Cyrl-RS"/>
              </w:rPr>
              <w:t xml:space="preserve">за </w:t>
            </w:r>
            <w:r w:rsidRPr="00B92229">
              <w:rPr>
                <w:rFonts w:cs="Arial"/>
                <w:sz w:val="22"/>
                <w:szCs w:val="22"/>
              </w:rPr>
              <w:t>1</w:t>
            </w:r>
            <w:r w:rsidRPr="00B92229">
              <w:rPr>
                <w:rFonts w:cs="Arial"/>
                <w:sz w:val="22"/>
                <w:szCs w:val="22"/>
                <w:lang w:val="sr-Cyrl-RS"/>
              </w:rPr>
              <w:t>0</w:t>
            </w:r>
            <w:r w:rsidRPr="00B92229">
              <w:rPr>
                <w:rFonts w:cs="Arial"/>
                <w:sz w:val="22"/>
                <w:szCs w:val="22"/>
              </w:rPr>
              <w:t xml:space="preserve">G </w:t>
            </w:r>
            <w:r w:rsidRPr="00B92229">
              <w:rPr>
                <w:rFonts w:cs="Arial"/>
                <w:sz w:val="22"/>
                <w:szCs w:val="22"/>
                <w:lang w:val="sr-Cyrl-RS"/>
              </w:rPr>
              <w:t xml:space="preserve">сервис без заштите БГ ЕДБ – ПА и </w:t>
            </w:r>
            <w:r w:rsidRPr="00B92229">
              <w:rPr>
                <w:rFonts w:cs="Arial"/>
                <w:sz w:val="22"/>
                <w:szCs w:val="22"/>
                <w:lang w:val="sr-Latn-RS"/>
              </w:rPr>
              <w:t>OCH</w:t>
            </w:r>
            <w:r w:rsidRPr="00B92229">
              <w:rPr>
                <w:rFonts w:cs="Arial"/>
                <w:sz w:val="22"/>
                <w:szCs w:val="22"/>
                <w:lang w:val="sr-Cyrl-RS"/>
              </w:rPr>
              <w:t xml:space="preserve"> БГ ЕДБ – КС за 1</w:t>
            </w:r>
            <w:r w:rsidRPr="00B92229">
              <w:rPr>
                <w:rFonts w:cs="Arial"/>
                <w:sz w:val="22"/>
                <w:szCs w:val="22"/>
              </w:rPr>
              <w:t xml:space="preserve">G </w:t>
            </w:r>
            <w:r w:rsidRPr="00B92229">
              <w:rPr>
                <w:rFonts w:cs="Arial"/>
                <w:sz w:val="22"/>
                <w:szCs w:val="22"/>
                <w:lang w:val="sr-Cyrl-RS"/>
              </w:rPr>
              <w:t xml:space="preserve"> сервисе )</w:t>
            </w:r>
          </w:p>
          <w:p w14:paraId="6A0DC39E" w14:textId="727A4350" w:rsidR="005E037C" w:rsidRPr="00B92229" w:rsidRDefault="005E037C" w:rsidP="005E037C">
            <w:pPr>
              <w:pStyle w:val="NoSpacing"/>
              <w:numPr>
                <w:ilvl w:val="0"/>
                <w:numId w:val="37"/>
              </w:numPr>
              <w:suppressAutoHyphens w:val="0"/>
              <w:spacing w:before="0"/>
              <w:jc w:val="left"/>
              <w:rPr>
                <w:rFonts w:cs="Arial"/>
                <w:sz w:val="22"/>
                <w:szCs w:val="22"/>
              </w:rPr>
            </w:pPr>
            <w:r w:rsidRPr="00B92229">
              <w:rPr>
                <w:rFonts w:cs="Arial"/>
                <w:sz w:val="22"/>
                <w:szCs w:val="22"/>
              </w:rPr>
              <w:t>1</w:t>
            </w:r>
            <w:r w:rsidRPr="00B92229">
              <w:rPr>
                <w:rFonts w:cs="Arial"/>
                <w:sz w:val="22"/>
                <w:szCs w:val="22"/>
                <w:lang w:val="sr-Cyrl-RS"/>
              </w:rPr>
              <w:t xml:space="preserve"> модул </w:t>
            </w:r>
            <w:r w:rsidRPr="00B92229">
              <w:rPr>
                <w:rFonts w:cs="Arial"/>
                <w:sz w:val="22"/>
                <w:szCs w:val="22"/>
                <w:lang w:val="sr-Latn-RS"/>
              </w:rPr>
              <w:t xml:space="preserve">XFP </w:t>
            </w:r>
            <w:r w:rsidRPr="00B92229">
              <w:rPr>
                <w:rFonts w:cs="Arial"/>
                <w:sz w:val="22"/>
                <w:szCs w:val="22"/>
                <w:lang w:val="sr-Cyrl-RS"/>
              </w:rPr>
              <w:t xml:space="preserve">следећих карактеристика: </w:t>
            </w:r>
            <w:r w:rsidRPr="00B92229">
              <w:rPr>
                <w:rFonts w:cs="Arial"/>
                <w:sz w:val="22"/>
                <w:szCs w:val="22"/>
              </w:rPr>
              <w:t xml:space="preserve">1310nm , 9.95 – 11.1Gbps, </w:t>
            </w:r>
            <w:r w:rsidRPr="00B92229">
              <w:rPr>
                <w:rFonts w:cs="Arial"/>
                <w:sz w:val="22"/>
                <w:szCs w:val="22"/>
                <w:lang w:val="sr-Cyrl-RS"/>
              </w:rPr>
              <w:t xml:space="preserve">од </w:t>
            </w:r>
            <w:r w:rsidRPr="00B92229">
              <w:rPr>
                <w:rFonts w:cs="Arial"/>
                <w:sz w:val="22"/>
                <w:szCs w:val="22"/>
              </w:rPr>
              <w:t>-6dBm</w:t>
            </w:r>
            <w:r w:rsidRPr="00B92229">
              <w:rPr>
                <w:rFonts w:cs="Arial"/>
                <w:sz w:val="22"/>
                <w:szCs w:val="22"/>
                <w:lang w:val="sr-Latn-RS"/>
              </w:rPr>
              <w:t xml:space="preserve"> </w:t>
            </w:r>
            <w:r w:rsidRPr="00B92229">
              <w:rPr>
                <w:rFonts w:cs="Arial"/>
                <w:sz w:val="22"/>
                <w:szCs w:val="22"/>
                <w:lang w:val="sr-Cyrl-RS"/>
              </w:rPr>
              <w:t xml:space="preserve">до </w:t>
            </w:r>
            <w:r w:rsidRPr="00B92229">
              <w:rPr>
                <w:rFonts w:cs="Arial"/>
                <w:sz w:val="22"/>
                <w:szCs w:val="22"/>
              </w:rPr>
              <w:t xml:space="preserve"> -1dBm</w:t>
            </w:r>
            <w:r w:rsidRPr="00B92229">
              <w:rPr>
                <w:rFonts w:cs="Arial"/>
                <w:sz w:val="22"/>
                <w:szCs w:val="22"/>
                <w:lang w:val="sr-Cyrl-RS"/>
              </w:rPr>
              <w:t>, - 14.4</w:t>
            </w:r>
            <w:r w:rsidRPr="00B92229">
              <w:rPr>
                <w:rFonts w:cs="Arial"/>
                <w:sz w:val="22"/>
                <w:szCs w:val="22"/>
                <w:lang w:val="sr-Latn-RS"/>
              </w:rPr>
              <w:t xml:space="preserve">dBm, LC, SM , 10 km, </w:t>
            </w:r>
            <w:r w:rsidRPr="00B92229">
              <w:rPr>
                <w:rFonts w:cs="Arial"/>
                <w:sz w:val="22"/>
                <w:szCs w:val="22"/>
                <w:lang w:val="sr-Cyrl-RS"/>
              </w:rPr>
              <w:t>на постојећој Т</w:t>
            </w:r>
            <w:r w:rsidRPr="00B92229">
              <w:rPr>
                <w:rFonts w:cs="Arial"/>
                <w:sz w:val="22"/>
                <w:szCs w:val="22"/>
                <w:lang w:val="sr-Latn-RS"/>
              </w:rPr>
              <w:t xml:space="preserve">QX </w:t>
            </w:r>
            <w:r w:rsidRPr="00B92229">
              <w:rPr>
                <w:rFonts w:cs="Arial"/>
                <w:sz w:val="22"/>
                <w:szCs w:val="22"/>
                <w:lang w:val="sr-Cyrl-RS"/>
              </w:rPr>
              <w:t>картици (10</w:t>
            </w:r>
            <w:r w:rsidRPr="00B92229">
              <w:rPr>
                <w:rFonts w:cs="Arial"/>
                <w:sz w:val="22"/>
                <w:szCs w:val="22"/>
                <w:lang w:val="sr-Latn-RS"/>
              </w:rPr>
              <w:t xml:space="preserve">G </w:t>
            </w:r>
            <w:r w:rsidRPr="00B92229">
              <w:rPr>
                <w:rFonts w:cs="Arial"/>
                <w:sz w:val="22"/>
                <w:szCs w:val="22"/>
                <w:lang w:val="sr-Cyrl-RS"/>
              </w:rPr>
              <w:t xml:space="preserve"> </w:t>
            </w:r>
            <w:r w:rsidRPr="00B92229">
              <w:rPr>
                <w:rFonts w:cs="Arial"/>
                <w:sz w:val="22"/>
                <w:szCs w:val="22"/>
                <w:lang w:val="sr-Cyrl-RS"/>
              </w:rPr>
              <w:lastRenderedPageBreak/>
              <w:t xml:space="preserve">сервис БГ ЕДБ – ПА без заштите) у постојећој </w:t>
            </w:r>
            <w:r w:rsidRPr="00B92229">
              <w:rPr>
                <w:rFonts w:cs="Arial"/>
                <w:sz w:val="22"/>
                <w:szCs w:val="22"/>
              </w:rPr>
              <w:t>TQX</w:t>
            </w:r>
            <w:r w:rsidRPr="00B92229">
              <w:rPr>
                <w:rFonts w:cs="Arial"/>
                <w:sz w:val="22"/>
                <w:szCs w:val="22"/>
                <w:lang w:val="sr-Cyrl-RS"/>
              </w:rPr>
              <w:t xml:space="preserve"> картици </w:t>
            </w:r>
          </w:p>
          <w:p w14:paraId="64DDE864" w14:textId="4014A111" w:rsidR="005E037C" w:rsidRPr="00B92229" w:rsidRDefault="005E037C" w:rsidP="005E037C">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2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eSFP </w:t>
            </w:r>
            <w:r w:rsidRPr="00B92229">
              <w:rPr>
                <w:rFonts w:cs="Arial"/>
                <w:sz w:val="22"/>
                <w:szCs w:val="22"/>
                <w:lang w:val="sr-Cyrl-RS"/>
              </w:rPr>
              <w:t>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 xml:space="preserve">SFP, </w:t>
            </w:r>
            <w:r w:rsidRPr="00B92229">
              <w:rPr>
                <w:rFonts w:cs="Arial"/>
                <w:sz w:val="22"/>
                <w:szCs w:val="22"/>
                <w:lang w:val="sr-Cyrl-RS"/>
              </w:rPr>
              <w:t>85</w:t>
            </w:r>
            <w:r w:rsidRPr="00B92229">
              <w:rPr>
                <w:rFonts w:cs="Arial"/>
                <w:sz w:val="22"/>
                <w:szCs w:val="22"/>
              </w:rPr>
              <w:t xml:space="preserve">0nm, </w:t>
            </w:r>
            <w:r w:rsidRPr="00B92229">
              <w:rPr>
                <w:rFonts w:cs="Arial"/>
                <w:sz w:val="22"/>
                <w:szCs w:val="22"/>
                <w:lang w:val="sr-Cyrl-RS"/>
              </w:rPr>
              <w:t>2</w:t>
            </w:r>
            <w:r w:rsidRPr="00B92229">
              <w:rPr>
                <w:rFonts w:cs="Arial"/>
                <w:sz w:val="22"/>
                <w:szCs w:val="22"/>
              </w:rPr>
              <w:t>.</w:t>
            </w:r>
            <w:r w:rsidRPr="00B92229">
              <w:rPr>
                <w:rFonts w:cs="Arial"/>
                <w:sz w:val="22"/>
                <w:szCs w:val="22"/>
                <w:lang w:val="sr-Cyrl-RS"/>
              </w:rPr>
              <w:t>1</w:t>
            </w:r>
            <w:r w:rsidRPr="00B92229">
              <w:rPr>
                <w:rFonts w:cs="Arial"/>
                <w:sz w:val="22"/>
                <w:szCs w:val="22"/>
              </w:rPr>
              <w:t>25 Gbps</w:t>
            </w:r>
            <w:r w:rsidRPr="00B92229">
              <w:rPr>
                <w:rFonts w:cs="Arial"/>
                <w:sz w:val="22"/>
                <w:szCs w:val="22"/>
                <w:lang w:val="sr-Cyrl-RS"/>
              </w:rPr>
              <w:t xml:space="preserve"> </w:t>
            </w:r>
            <w:r w:rsidRPr="00B92229">
              <w:rPr>
                <w:rFonts w:cs="Arial"/>
                <w:sz w:val="22"/>
                <w:szCs w:val="22"/>
                <w:lang w:val="en-US"/>
              </w:rPr>
              <w:t>Multirate</w:t>
            </w:r>
            <w:r w:rsidRPr="00B92229">
              <w:rPr>
                <w:rFonts w:cs="Arial"/>
                <w:sz w:val="22"/>
                <w:szCs w:val="22"/>
              </w:rPr>
              <w:t>, (</w:t>
            </w:r>
            <w:r w:rsidRPr="00B92229">
              <w:rPr>
                <w:rFonts w:cs="Arial"/>
                <w:sz w:val="22"/>
                <w:szCs w:val="22"/>
                <w:lang w:val="sr-Cyrl-RS"/>
              </w:rPr>
              <w:t xml:space="preserve">од </w:t>
            </w:r>
            <w:r w:rsidRPr="00B92229">
              <w:rPr>
                <w:rFonts w:cs="Arial"/>
                <w:sz w:val="22"/>
                <w:szCs w:val="22"/>
              </w:rPr>
              <w:t>-9</w:t>
            </w:r>
            <w:r w:rsidRPr="00B92229">
              <w:rPr>
                <w:rFonts w:cs="Arial"/>
                <w:sz w:val="22"/>
                <w:szCs w:val="22"/>
                <w:lang w:val="en-US"/>
              </w:rPr>
              <w:t>.5</w:t>
            </w:r>
            <w:r w:rsidRPr="00B92229">
              <w:rPr>
                <w:rFonts w:cs="Arial"/>
                <w:sz w:val="22"/>
                <w:szCs w:val="22"/>
              </w:rPr>
              <w:t xml:space="preserve">  </w:t>
            </w:r>
            <w:r w:rsidRPr="00B92229">
              <w:rPr>
                <w:rFonts w:cs="Arial"/>
                <w:sz w:val="22"/>
                <w:szCs w:val="22"/>
                <w:lang w:val="sr-Cyrl-RS"/>
              </w:rPr>
              <w:t>до</w:t>
            </w:r>
            <w:r w:rsidRPr="00B92229">
              <w:rPr>
                <w:rFonts w:cs="Arial"/>
                <w:sz w:val="22"/>
                <w:szCs w:val="22"/>
              </w:rPr>
              <w:t xml:space="preserve"> – </w:t>
            </w:r>
            <w:r w:rsidRPr="00B92229">
              <w:rPr>
                <w:rFonts w:cs="Arial"/>
                <w:sz w:val="22"/>
                <w:szCs w:val="22"/>
                <w:lang w:val="en-US"/>
              </w:rPr>
              <w:t>2.5</w:t>
            </w:r>
            <w:r w:rsidRPr="00B92229">
              <w:rPr>
                <w:rFonts w:cs="Arial"/>
                <w:sz w:val="22"/>
                <w:szCs w:val="22"/>
              </w:rPr>
              <w:t xml:space="preserve">) dBm, - </w:t>
            </w:r>
            <w:r w:rsidRPr="00B92229">
              <w:rPr>
                <w:rFonts w:cs="Arial"/>
                <w:sz w:val="22"/>
                <w:szCs w:val="22"/>
                <w:lang w:val="en-US"/>
              </w:rPr>
              <w:t>17</w:t>
            </w:r>
            <w:r w:rsidRPr="00B92229">
              <w:rPr>
                <w:rFonts w:cs="Arial"/>
                <w:sz w:val="22"/>
                <w:szCs w:val="22"/>
              </w:rPr>
              <w:t xml:space="preserve">dBm, LC, </w:t>
            </w:r>
            <w:r w:rsidRPr="00B92229">
              <w:rPr>
                <w:rFonts w:cs="Arial"/>
                <w:sz w:val="22"/>
                <w:szCs w:val="22"/>
                <w:lang w:val="en-US"/>
              </w:rPr>
              <w:t>Multi</w:t>
            </w:r>
            <w:r w:rsidRPr="00B92229">
              <w:rPr>
                <w:rFonts w:cs="Arial"/>
                <w:sz w:val="22"/>
                <w:szCs w:val="22"/>
              </w:rPr>
              <w:t xml:space="preserve"> Mode, 0</w:t>
            </w:r>
            <w:r w:rsidRPr="00B92229">
              <w:rPr>
                <w:rFonts w:cs="Arial"/>
                <w:sz w:val="22"/>
                <w:szCs w:val="22"/>
                <w:lang w:val="en-US"/>
              </w:rPr>
              <w:t>.5</w:t>
            </w:r>
            <w:r w:rsidRPr="00B92229">
              <w:rPr>
                <w:rFonts w:cs="Arial"/>
                <w:sz w:val="22"/>
                <w:szCs w:val="22"/>
              </w:rPr>
              <w:t xml:space="preserve"> km  </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Сервиси 1</w:t>
            </w:r>
            <w:r w:rsidRPr="00B92229">
              <w:rPr>
                <w:rFonts w:cs="Arial"/>
                <w:sz w:val="22"/>
                <w:szCs w:val="22"/>
              </w:rPr>
              <w:t xml:space="preserve">G </w:t>
            </w:r>
            <w:r w:rsidRPr="00B92229">
              <w:rPr>
                <w:rFonts w:cs="Arial"/>
                <w:sz w:val="22"/>
                <w:szCs w:val="22"/>
                <w:lang w:val="sr-Cyrl-RS"/>
              </w:rPr>
              <w:t xml:space="preserve">без заштите </w:t>
            </w:r>
            <w:r w:rsidR="00DA4A60" w:rsidRPr="00B92229">
              <w:rPr>
                <w:rFonts w:cs="Arial"/>
                <w:sz w:val="22"/>
                <w:szCs w:val="22"/>
                <w:lang w:val="sr-Cyrl-RS"/>
              </w:rPr>
              <w:t xml:space="preserve">БГ </w:t>
            </w:r>
            <w:r w:rsidR="00DA4A60" w:rsidRPr="00B92229">
              <w:rPr>
                <w:rFonts w:cs="Arial"/>
                <w:sz w:val="22"/>
                <w:szCs w:val="22"/>
                <w:lang w:val="en-US"/>
              </w:rPr>
              <w:t>NOC</w:t>
            </w:r>
            <w:r w:rsidR="00DA4A60" w:rsidRPr="00B92229">
              <w:rPr>
                <w:rFonts w:cs="Arial"/>
                <w:sz w:val="22"/>
                <w:szCs w:val="22"/>
                <w:lang w:val="sr-Cyrl-RS"/>
              </w:rPr>
              <w:t xml:space="preserve"> </w:t>
            </w:r>
            <w:r w:rsidRPr="00B92229">
              <w:rPr>
                <w:rFonts w:cs="Arial"/>
                <w:sz w:val="22"/>
                <w:szCs w:val="22"/>
                <w:lang w:val="sr-Cyrl-RS"/>
              </w:rPr>
              <w:t>-</w:t>
            </w:r>
            <w:r w:rsidR="00DA4A60" w:rsidRPr="00B92229">
              <w:rPr>
                <w:rFonts w:cs="Arial"/>
                <w:sz w:val="22"/>
                <w:szCs w:val="22"/>
                <w:lang w:val="sr-Cyrl-RS"/>
              </w:rPr>
              <w:t xml:space="preserve"> БГ ЕДБ</w:t>
            </w:r>
            <w:r w:rsidRPr="00B92229">
              <w:rPr>
                <w:rFonts w:cs="Arial"/>
                <w:sz w:val="22"/>
                <w:szCs w:val="22"/>
                <w:lang w:val="sr-Cyrl-RS"/>
              </w:rPr>
              <w:t xml:space="preserve">1, </w:t>
            </w:r>
            <w:r w:rsidR="00DA4A60" w:rsidRPr="00B92229">
              <w:rPr>
                <w:rFonts w:cs="Arial"/>
                <w:sz w:val="22"/>
                <w:szCs w:val="22"/>
                <w:lang w:val="sr-Cyrl-RS"/>
              </w:rPr>
              <w:t xml:space="preserve">БГ </w:t>
            </w:r>
            <w:r w:rsidR="00DA4A60" w:rsidRPr="00B92229">
              <w:rPr>
                <w:rFonts w:cs="Arial"/>
                <w:sz w:val="22"/>
                <w:szCs w:val="22"/>
                <w:lang w:val="en-US"/>
              </w:rPr>
              <w:t>NOC</w:t>
            </w:r>
            <w:r w:rsidR="00DA4A60" w:rsidRPr="00B92229">
              <w:rPr>
                <w:rFonts w:cs="Arial"/>
                <w:sz w:val="22"/>
                <w:szCs w:val="22"/>
                <w:lang w:val="sr-Cyrl-RS"/>
              </w:rPr>
              <w:t xml:space="preserve"> - БГ ЕДБ </w:t>
            </w:r>
            <w:r w:rsidRPr="00B92229">
              <w:rPr>
                <w:rFonts w:cs="Arial"/>
                <w:sz w:val="22"/>
                <w:szCs w:val="22"/>
                <w:lang w:val="sr-Cyrl-RS"/>
              </w:rPr>
              <w:t>2)</w:t>
            </w:r>
          </w:p>
          <w:p w14:paraId="36EF15B9" w14:textId="77777777" w:rsidR="00437928" w:rsidRPr="00B92229" w:rsidRDefault="00437928" w:rsidP="008A1FC5">
            <w:pPr>
              <w:pStyle w:val="ListParagraph"/>
              <w:ind w:left="408"/>
              <w:rPr>
                <w:rFonts w:ascii="Arial" w:hAnsi="Arial" w:cs="Arial"/>
              </w:rPr>
            </w:pPr>
          </w:p>
          <w:p w14:paraId="49F6CEA6" w14:textId="77777777" w:rsidR="00437928" w:rsidRPr="00B92229" w:rsidRDefault="00437928" w:rsidP="00C5145C">
            <w:pPr>
              <w:pStyle w:val="NoSpacing"/>
              <w:suppressAutoHyphens w:val="0"/>
              <w:spacing w:before="0"/>
              <w:jc w:val="left"/>
              <w:rPr>
                <w:rFonts w:cs="Arial"/>
              </w:rPr>
            </w:pPr>
          </w:p>
        </w:tc>
        <w:tc>
          <w:tcPr>
            <w:tcW w:w="1764" w:type="dxa"/>
          </w:tcPr>
          <w:p w14:paraId="1C629205" w14:textId="77777777" w:rsidR="00437928" w:rsidRPr="002A079D" w:rsidRDefault="00437928" w:rsidP="008A1FC5">
            <w:pPr>
              <w:rPr>
                <w:rFonts w:cs="Arial"/>
                <w:highlight w:val="yellow"/>
                <w:lang w:val="sr-Cyrl-RS"/>
              </w:rPr>
            </w:pPr>
          </w:p>
        </w:tc>
        <w:tc>
          <w:tcPr>
            <w:tcW w:w="1171" w:type="dxa"/>
          </w:tcPr>
          <w:p w14:paraId="0C8889E2" w14:textId="77777777" w:rsidR="00437928" w:rsidRPr="002A079D" w:rsidRDefault="00437928" w:rsidP="008A1FC5">
            <w:pPr>
              <w:rPr>
                <w:rFonts w:cs="Arial"/>
                <w:highlight w:val="yellow"/>
                <w:lang w:val="sr-Cyrl-RS"/>
              </w:rPr>
            </w:pPr>
          </w:p>
        </w:tc>
      </w:tr>
      <w:tr w:rsidR="00437928" w:rsidRPr="002A079D" w14:paraId="34745A4E" w14:textId="77777777" w:rsidTr="008D2D92">
        <w:tc>
          <w:tcPr>
            <w:tcW w:w="2078" w:type="dxa"/>
          </w:tcPr>
          <w:p w14:paraId="41A9C964" w14:textId="77777777" w:rsidR="00437928" w:rsidRPr="002A079D" w:rsidRDefault="00437928" w:rsidP="008A1FC5">
            <w:pPr>
              <w:rPr>
                <w:rFonts w:cs="Arial"/>
                <w:highlight w:val="yellow"/>
              </w:rPr>
            </w:pPr>
            <w:r w:rsidRPr="00B92229">
              <w:rPr>
                <w:rFonts w:cs="Arial"/>
                <w:lang w:val="sr-Cyrl-RS"/>
              </w:rPr>
              <w:lastRenderedPageBreak/>
              <w:t>ТЦ КГ</w:t>
            </w:r>
            <w:r w:rsidRPr="00B92229">
              <w:rPr>
                <w:rFonts w:cs="Arial"/>
              </w:rPr>
              <w:t xml:space="preserve"> upgrade</w:t>
            </w:r>
          </w:p>
        </w:tc>
        <w:tc>
          <w:tcPr>
            <w:tcW w:w="4232" w:type="dxa"/>
          </w:tcPr>
          <w:p w14:paraId="299FE835"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модула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rPr>
              <w:t xml:space="preserve">OCH </w:t>
            </w:r>
            <w:r w:rsidRPr="00B92229">
              <w:rPr>
                <w:rFonts w:cs="Arial"/>
                <w:sz w:val="22"/>
                <w:szCs w:val="22"/>
                <w:lang w:val="sr-Cyrl-RS"/>
              </w:rPr>
              <w:t>канал  КГ – ББ за заштиту сервиса 10</w:t>
            </w:r>
            <w:r w:rsidRPr="00B92229">
              <w:rPr>
                <w:rFonts w:cs="Arial"/>
                <w:sz w:val="22"/>
                <w:szCs w:val="22"/>
              </w:rPr>
              <w:t xml:space="preserve">G </w:t>
            </w:r>
            <w:r w:rsidRPr="00B92229">
              <w:rPr>
                <w:rFonts w:cs="Arial"/>
                <w:sz w:val="22"/>
                <w:szCs w:val="22"/>
                <w:lang w:val="sr-Cyrl-RS"/>
              </w:rPr>
              <w:t xml:space="preserve">КГ – ББ и </w:t>
            </w:r>
            <w:r w:rsidRPr="00B92229">
              <w:rPr>
                <w:rFonts w:cs="Arial"/>
                <w:sz w:val="22"/>
                <w:szCs w:val="22"/>
              </w:rPr>
              <w:t xml:space="preserve">OCH </w:t>
            </w:r>
            <w:r w:rsidRPr="00B92229">
              <w:rPr>
                <w:rFonts w:cs="Arial"/>
                <w:sz w:val="22"/>
                <w:szCs w:val="22"/>
                <w:lang w:val="sr-Cyrl-RS"/>
              </w:rPr>
              <w:t>канал  КГ – ББ за 1</w:t>
            </w:r>
            <w:r w:rsidRPr="00B92229">
              <w:rPr>
                <w:rFonts w:cs="Arial"/>
                <w:sz w:val="22"/>
                <w:szCs w:val="22"/>
              </w:rPr>
              <w:t xml:space="preserve"> G</w:t>
            </w:r>
            <w:r w:rsidRPr="00B92229">
              <w:rPr>
                <w:rFonts w:cs="Arial"/>
                <w:sz w:val="22"/>
                <w:szCs w:val="22"/>
                <w:lang w:val="sr-Cyrl-RS"/>
              </w:rPr>
              <w:t xml:space="preserve"> сервисе са заштитом )</w:t>
            </w:r>
          </w:p>
          <w:p w14:paraId="769BFBCA" w14:textId="77777777"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линијскa картицa </w:t>
            </w:r>
            <w:r w:rsidRPr="00B92229">
              <w:rPr>
                <w:rFonts w:cs="Arial"/>
                <w:sz w:val="22"/>
                <w:szCs w:val="22"/>
              </w:rPr>
              <w:t xml:space="preserve">ND2 (10 Gbps) </w:t>
            </w:r>
            <w:r w:rsidRPr="00B92229">
              <w:rPr>
                <w:rFonts w:cs="Arial"/>
                <w:sz w:val="22"/>
                <w:szCs w:val="22"/>
                <w:lang w:val="sr-Cyrl-RS"/>
              </w:rPr>
              <w:t xml:space="preserve">са 2 </w:t>
            </w:r>
            <w:r w:rsidRPr="00B92229">
              <w:rPr>
                <w:rFonts w:cs="Arial"/>
                <w:sz w:val="22"/>
                <w:szCs w:val="22"/>
              </w:rPr>
              <w:t>модула TXFP</w:t>
            </w:r>
            <w:r w:rsidRPr="00B92229">
              <w:rPr>
                <w:rFonts w:cs="Arial"/>
                <w:sz w:val="22"/>
                <w:szCs w:val="22"/>
                <w:lang w:val="sr-Cyrl-RS"/>
              </w:rPr>
              <w:t xml:space="preserve"> следећих карактеристика </w:t>
            </w:r>
            <w:r w:rsidRPr="00B92229">
              <w:rPr>
                <w:rFonts w:cs="Arial"/>
                <w:sz w:val="22"/>
                <w:szCs w:val="22"/>
              </w:rPr>
              <w:t xml:space="preserve">C Band 9.95 -11.3 Gbps –LC –SM - 40km </w:t>
            </w:r>
            <w:r w:rsidRPr="00B92229">
              <w:rPr>
                <w:rFonts w:cs="Arial"/>
                <w:sz w:val="22"/>
                <w:szCs w:val="22"/>
                <w:lang w:val="sr-Cyrl-RS"/>
              </w:rPr>
              <w:t>(</w:t>
            </w:r>
            <w:r w:rsidRPr="00B92229">
              <w:rPr>
                <w:rFonts w:cs="Arial"/>
                <w:sz w:val="22"/>
                <w:szCs w:val="22"/>
              </w:rPr>
              <w:t xml:space="preserve">OCH </w:t>
            </w:r>
            <w:r w:rsidRPr="00B92229">
              <w:rPr>
                <w:rFonts w:cs="Arial"/>
                <w:sz w:val="22"/>
                <w:szCs w:val="22"/>
                <w:lang w:val="sr-Cyrl-RS"/>
              </w:rPr>
              <w:t>канали  КГ – ЈА за 1</w:t>
            </w:r>
            <w:r w:rsidRPr="00B92229">
              <w:rPr>
                <w:rFonts w:cs="Arial"/>
                <w:sz w:val="22"/>
                <w:szCs w:val="22"/>
              </w:rPr>
              <w:t xml:space="preserve"> G</w:t>
            </w:r>
            <w:r w:rsidRPr="00B92229">
              <w:rPr>
                <w:rFonts w:cs="Arial"/>
                <w:sz w:val="22"/>
                <w:szCs w:val="22"/>
                <w:lang w:val="sr-Cyrl-RS"/>
              </w:rPr>
              <w:t xml:space="preserve"> сервисе са заштитом КГ - ЈА и КГ - СВ за 1</w:t>
            </w:r>
            <w:r w:rsidRPr="00B92229">
              <w:rPr>
                <w:rFonts w:cs="Arial"/>
                <w:sz w:val="22"/>
                <w:szCs w:val="22"/>
              </w:rPr>
              <w:t xml:space="preserve"> G</w:t>
            </w:r>
            <w:r w:rsidRPr="00B92229">
              <w:rPr>
                <w:rFonts w:cs="Arial"/>
                <w:sz w:val="22"/>
                <w:szCs w:val="22"/>
                <w:lang w:val="sr-Cyrl-RS"/>
              </w:rPr>
              <w:t xml:space="preserve"> сервисе са заштитом  КГ - СВ)</w:t>
            </w:r>
          </w:p>
          <w:p w14:paraId="74891EF8" w14:textId="77777777" w:rsidR="0091226A" w:rsidRPr="00B92229" w:rsidRDefault="00437928" w:rsidP="0009631E">
            <w:pPr>
              <w:pStyle w:val="ListParagraph"/>
              <w:numPr>
                <w:ilvl w:val="0"/>
                <w:numId w:val="37"/>
              </w:numPr>
              <w:spacing w:after="0" w:line="240" w:lineRule="auto"/>
              <w:jc w:val="left"/>
              <w:rPr>
                <w:rFonts w:ascii="Arial" w:hAnsi="Arial" w:cs="Arial"/>
              </w:rPr>
            </w:pPr>
            <w:r w:rsidRPr="00B92229">
              <w:rPr>
                <w:rFonts w:ascii="Arial" w:hAnsi="Arial" w:cs="Arial"/>
                <w:lang w:val="sr-Cyrl-RS"/>
              </w:rPr>
              <w:t>2</w:t>
            </w:r>
            <w:r w:rsidRPr="00B92229">
              <w:rPr>
                <w:rFonts w:ascii="Arial" w:hAnsi="Arial" w:cs="Arial"/>
              </w:rPr>
              <w:t xml:space="preserve"> </w:t>
            </w:r>
            <w:r w:rsidRPr="00B92229">
              <w:rPr>
                <w:rFonts w:ascii="Arial" w:hAnsi="Arial" w:cs="Arial"/>
                <w:lang w:val="sr-Cyrl-RS"/>
              </w:rPr>
              <w:t xml:space="preserve">линијске картице </w:t>
            </w:r>
            <w:r w:rsidRPr="00B92229">
              <w:rPr>
                <w:rFonts w:ascii="Arial" w:hAnsi="Arial" w:cs="Arial"/>
              </w:rPr>
              <w:t xml:space="preserve">NS4 </w:t>
            </w:r>
            <w:r w:rsidRPr="00B92229">
              <w:rPr>
                <w:rFonts w:ascii="Arial" w:hAnsi="Arial" w:cs="Arial"/>
                <w:lang w:val="sr-Cyrl-RS"/>
              </w:rPr>
              <w:t xml:space="preserve">за пренос </w:t>
            </w:r>
            <w:r w:rsidRPr="00B92229">
              <w:rPr>
                <w:rFonts w:ascii="Arial" w:hAnsi="Arial" w:cs="Arial"/>
              </w:rPr>
              <w:t>100Gbps</w:t>
            </w:r>
            <w:r w:rsidRPr="00B92229">
              <w:rPr>
                <w:rFonts w:ascii="Arial" w:hAnsi="Arial" w:cs="Arial"/>
                <w:lang w:val="sr-Cyrl-RS"/>
              </w:rPr>
              <w:t xml:space="preserve"> по таласној дужини са по 1 </w:t>
            </w:r>
            <w:r w:rsidRPr="00B92229">
              <w:rPr>
                <w:rFonts w:ascii="Arial" w:hAnsi="Arial" w:cs="Arial"/>
              </w:rPr>
              <w:t xml:space="preserve">WDM </w:t>
            </w:r>
            <w:r w:rsidRPr="00B92229">
              <w:rPr>
                <w:rFonts w:ascii="Arial" w:hAnsi="Arial" w:cs="Arial"/>
                <w:lang w:val="sr-Cyrl-RS"/>
              </w:rPr>
              <w:t xml:space="preserve">оптичким модулом подесивим у </w:t>
            </w:r>
            <w:r w:rsidRPr="00B92229">
              <w:rPr>
                <w:rFonts w:ascii="Arial" w:hAnsi="Arial" w:cs="Arial"/>
              </w:rPr>
              <w:t xml:space="preserve">C </w:t>
            </w:r>
            <w:r w:rsidRPr="00B92229">
              <w:rPr>
                <w:rFonts w:ascii="Arial" w:hAnsi="Arial" w:cs="Arial"/>
                <w:lang w:val="sr-Cyrl-RS"/>
              </w:rPr>
              <w:t>опсегу</w:t>
            </w:r>
          </w:p>
          <w:p w14:paraId="51E87097" w14:textId="5673284E" w:rsidR="0091226A" w:rsidRPr="00B92229" w:rsidRDefault="00437928" w:rsidP="0091226A">
            <w:pPr>
              <w:pStyle w:val="ListParagraph"/>
              <w:numPr>
                <w:ilvl w:val="0"/>
                <w:numId w:val="37"/>
              </w:numPr>
              <w:spacing w:after="0" w:line="240" w:lineRule="auto"/>
              <w:jc w:val="left"/>
              <w:rPr>
                <w:rFonts w:ascii="Arial" w:hAnsi="Arial" w:cs="Arial"/>
              </w:rPr>
            </w:pPr>
            <w:r w:rsidRPr="00B92229">
              <w:rPr>
                <w:rFonts w:ascii="Arial" w:hAnsi="Arial" w:cs="Arial"/>
                <w:lang w:val="sr-Cyrl-RS"/>
              </w:rPr>
              <w:t xml:space="preserve"> </w:t>
            </w:r>
            <w:r w:rsidR="0091226A" w:rsidRPr="00B92229">
              <w:rPr>
                <w:rFonts w:ascii="Arial" w:hAnsi="Arial" w:cs="Arial"/>
                <w:lang w:val="sr-Cyrl-RS"/>
              </w:rPr>
              <w:t>2</w:t>
            </w:r>
            <w:r w:rsidR="0091226A" w:rsidRPr="00B92229">
              <w:rPr>
                <w:rFonts w:ascii="Arial" w:hAnsi="Arial" w:cs="Arial"/>
              </w:rPr>
              <w:t xml:space="preserve"> </w:t>
            </w:r>
            <w:r w:rsidR="0091226A" w:rsidRPr="00B92229">
              <w:rPr>
                <w:rFonts w:ascii="Arial" w:hAnsi="Arial" w:cs="Arial"/>
                <w:lang w:val="sr-Cyrl-RS"/>
              </w:rPr>
              <w:t xml:space="preserve">клијентске картице </w:t>
            </w:r>
            <w:r w:rsidR="0091226A" w:rsidRPr="00B92229">
              <w:rPr>
                <w:rFonts w:ascii="Arial" w:hAnsi="Arial" w:cs="Arial"/>
              </w:rPr>
              <w:t xml:space="preserve">TTX </w:t>
            </w:r>
            <w:r w:rsidR="0091226A" w:rsidRPr="00B92229">
              <w:rPr>
                <w:rFonts w:ascii="Arial" w:hAnsi="Arial" w:cs="Arial"/>
                <w:lang w:val="sr-Cyrl-RS"/>
              </w:rPr>
              <w:t>за пр</w:t>
            </w:r>
            <w:r w:rsidR="0091226A" w:rsidRPr="00B92229">
              <w:rPr>
                <w:rFonts w:ascii="Arial" w:hAnsi="Arial" w:cs="Arial"/>
                <w:lang w:val="sr-Latn-RS"/>
              </w:rPr>
              <w:t>o</w:t>
            </w:r>
            <w:r w:rsidR="0091226A" w:rsidRPr="00B92229">
              <w:rPr>
                <w:rFonts w:ascii="Arial" w:hAnsi="Arial" w:cs="Arial"/>
                <w:lang w:val="sr-Cyrl-RS"/>
              </w:rPr>
              <w:t xml:space="preserve">цесирање </w:t>
            </w:r>
            <w:r w:rsidR="0091226A" w:rsidRPr="00B92229">
              <w:rPr>
                <w:rFonts w:ascii="Arial" w:hAnsi="Arial" w:cs="Arial"/>
              </w:rPr>
              <w:t xml:space="preserve">10Gbps </w:t>
            </w:r>
            <w:r w:rsidR="0091226A" w:rsidRPr="00B92229">
              <w:rPr>
                <w:rFonts w:ascii="Arial" w:hAnsi="Arial" w:cs="Arial"/>
                <w:lang w:val="sr-Cyrl-RS"/>
              </w:rPr>
              <w:t xml:space="preserve">корисничких сигнала са по 6 модула </w:t>
            </w:r>
            <w:r w:rsidR="0091226A" w:rsidRPr="00B92229">
              <w:rPr>
                <w:rFonts w:ascii="Arial" w:hAnsi="Arial" w:cs="Arial"/>
              </w:rPr>
              <w:t xml:space="preserve">10G BASE-SR-0,3Km-SFP+ </w:t>
            </w:r>
            <w:r w:rsidR="0091226A" w:rsidRPr="00B92229">
              <w:rPr>
                <w:rFonts w:ascii="Arial" w:hAnsi="Arial" w:cs="Arial"/>
                <w:lang w:val="sr-Cyrl-RS"/>
              </w:rPr>
              <w:t>следећих к-а 850</w:t>
            </w:r>
            <w:r w:rsidR="0091226A" w:rsidRPr="00B92229">
              <w:rPr>
                <w:rFonts w:ascii="Arial" w:hAnsi="Arial" w:cs="Arial"/>
              </w:rPr>
              <w:t xml:space="preserve">nm, 10,3125Gbps, </w:t>
            </w:r>
            <w:r w:rsidR="0091226A" w:rsidRPr="00B92229">
              <w:rPr>
                <w:rFonts w:ascii="Arial" w:hAnsi="Arial" w:cs="Arial"/>
                <w:lang w:val="sr-Cyrl-RS"/>
              </w:rPr>
              <w:t>од -7,3 до-1</w:t>
            </w:r>
            <w:r w:rsidR="0091226A" w:rsidRPr="00B92229">
              <w:rPr>
                <w:rFonts w:ascii="Arial" w:hAnsi="Arial" w:cs="Arial"/>
              </w:rPr>
              <w:t xml:space="preserve">dBm, -11,1, LC, MM, 0,3Km </w:t>
            </w:r>
            <w:r w:rsidR="0091226A" w:rsidRPr="00B92229">
              <w:rPr>
                <w:rFonts w:ascii="Arial" w:hAnsi="Arial" w:cs="Arial"/>
                <w:lang w:val="sr-Cyrl-RS"/>
              </w:rPr>
              <w:t>(сервиси 8</w:t>
            </w:r>
            <w:r w:rsidR="0091226A" w:rsidRPr="00B92229">
              <w:rPr>
                <w:rFonts w:ascii="Arial" w:hAnsi="Arial" w:cs="Arial"/>
              </w:rPr>
              <w:t>G</w:t>
            </w:r>
            <w:r w:rsidR="0091226A" w:rsidRPr="00B92229">
              <w:rPr>
                <w:rFonts w:ascii="Arial" w:hAnsi="Arial" w:cs="Arial"/>
                <w:lang w:val="sr-Cyrl-RS"/>
              </w:rPr>
              <w:t xml:space="preserve"> </w:t>
            </w:r>
            <w:r w:rsidR="0091226A" w:rsidRPr="00B92229">
              <w:rPr>
                <w:rFonts w:ascii="Arial" w:hAnsi="Arial" w:cs="Arial"/>
                <w:lang w:val="sr-Latn-RS"/>
              </w:rPr>
              <w:t>FC</w:t>
            </w:r>
            <w:r w:rsidR="0091226A" w:rsidRPr="00B92229">
              <w:rPr>
                <w:rFonts w:ascii="Arial" w:hAnsi="Arial" w:cs="Arial"/>
              </w:rPr>
              <w:t xml:space="preserve"> </w:t>
            </w:r>
            <w:r w:rsidR="0091226A" w:rsidRPr="00B92229">
              <w:rPr>
                <w:rFonts w:ascii="Arial" w:hAnsi="Arial" w:cs="Arial"/>
                <w:lang w:val="sr-Cyrl-RS"/>
              </w:rPr>
              <w:t>без заштите  КГ –БГ НОЦ1,КГ -БГ НОЦ2, КГ – КВ1, КГ –КВ2, БГ ЕДБ –КГ1, БГ ЕДБ –КГ2, сервиси 10</w:t>
            </w:r>
            <w:r w:rsidR="0091226A" w:rsidRPr="00B92229">
              <w:rPr>
                <w:rFonts w:ascii="Arial" w:hAnsi="Arial" w:cs="Arial"/>
              </w:rPr>
              <w:t>G</w:t>
            </w:r>
            <w:r w:rsidR="0091226A" w:rsidRPr="00B92229">
              <w:rPr>
                <w:rFonts w:ascii="Arial" w:hAnsi="Arial" w:cs="Arial"/>
                <w:lang w:val="sr-Cyrl-RS"/>
              </w:rPr>
              <w:t xml:space="preserve"> без заштите КГ –БГ НОЦ1, КГ-БГ НОЦ2, КГ– КВ1,КГ –КВ2, БГ ЕДБ –КГ1, БГ ЕДБ –КГ2) </w:t>
            </w:r>
          </w:p>
          <w:p w14:paraId="514F5393" w14:textId="73ADE25C" w:rsidR="00437928" w:rsidRPr="00B92229" w:rsidRDefault="00437928" w:rsidP="0009631E">
            <w:pPr>
              <w:pStyle w:val="NoSpacing"/>
              <w:numPr>
                <w:ilvl w:val="0"/>
                <w:numId w:val="37"/>
              </w:numPr>
              <w:suppressAutoHyphens w:val="0"/>
              <w:spacing w:before="0"/>
              <w:jc w:val="left"/>
              <w:rPr>
                <w:rFonts w:cs="Arial"/>
                <w:sz w:val="22"/>
                <w:szCs w:val="22"/>
              </w:rPr>
            </w:pPr>
            <w:r w:rsidRPr="00B92229">
              <w:rPr>
                <w:rFonts w:cs="Arial"/>
                <w:sz w:val="22"/>
                <w:szCs w:val="22"/>
                <w:lang w:val="sr-Cyrl-RS"/>
              </w:rPr>
              <w:t xml:space="preserve">1 клијентска картица </w:t>
            </w:r>
            <w:r w:rsidRPr="00B92229">
              <w:rPr>
                <w:rFonts w:cs="Arial"/>
                <w:sz w:val="22"/>
                <w:szCs w:val="22"/>
              </w:rPr>
              <w:t xml:space="preserve">TOA </w:t>
            </w:r>
            <w:r w:rsidRPr="00B92229">
              <w:rPr>
                <w:rFonts w:cs="Arial"/>
                <w:sz w:val="22"/>
                <w:szCs w:val="22"/>
                <w:lang w:val="sr-Cyrl-RS"/>
              </w:rPr>
              <w:t xml:space="preserve">за процесирање </w:t>
            </w:r>
            <w:r w:rsidRPr="00B92229">
              <w:rPr>
                <w:rFonts w:cs="Arial"/>
                <w:sz w:val="22"/>
                <w:szCs w:val="22"/>
              </w:rPr>
              <w:t xml:space="preserve">1Gbps </w:t>
            </w:r>
            <w:r w:rsidRPr="00B92229">
              <w:rPr>
                <w:rFonts w:cs="Arial"/>
                <w:sz w:val="22"/>
                <w:szCs w:val="22"/>
                <w:lang w:val="sr-Cyrl-RS"/>
              </w:rPr>
              <w:t xml:space="preserve">корисничких сигнала са </w:t>
            </w:r>
            <w:r w:rsidR="0030703A" w:rsidRPr="00B92229">
              <w:rPr>
                <w:rFonts w:cs="Arial"/>
                <w:sz w:val="22"/>
                <w:szCs w:val="22"/>
                <w:lang w:val="sr-Cyrl-RS"/>
              </w:rPr>
              <w:t>3</w:t>
            </w:r>
            <w:r w:rsidRPr="00B92229">
              <w:rPr>
                <w:rFonts w:cs="Arial"/>
                <w:sz w:val="22"/>
                <w:szCs w:val="22"/>
                <w:lang w:val="sr-Cyrl-RS"/>
              </w:rPr>
              <w:t xml:space="preserve"> </w:t>
            </w:r>
            <w:r w:rsidRPr="00B92229">
              <w:rPr>
                <w:rFonts w:cs="Arial"/>
                <w:sz w:val="22"/>
                <w:szCs w:val="22"/>
              </w:rPr>
              <w:t>модул</w:t>
            </w:r>
            <w:r w:rsidRPr="00B92229">
              <w:rPr>
                <w:rFonts w:cs="Arial"/>
                <w:sz w:val="22"/>
                <w:szCs w:val="22"/>
                <w:lang w:val="sr-Cyrl-RS"/>
              </w:rPr>
              <w:t>а</w:t>
            </w:r>
            <w:r w:rsidRPr="00B92229">
              <w:rPr>
                <w:rFonts w:cs="Arial"/>
                <w:sz w:val="22"/>
                <w:szCs w:val="22"/>
              </w:rPr>
              <w:t xml:space="preserve"> eSFP </w:t>
            </w:r>
            <w:r w:rsidRPr="00B92229">
              <w:rPr>
                <w:rFonts w:cs="Arial"/>
                <w:sz w:val="22"/>
                <w:szCs w:val="22"/>
                <w:lang w:val="sr-Cyrl-RS"/>
              </w:rPr>
              <w:t>следећих к-к</w:t>
            </w:r>
            <w:r w:rsidRPr="00B92229">
              <w:rPr>
                <w:rFonts w:cs="Arial"/>
                <w:sz w:val="22"/>
                <w:szCs w:val="22"/>
              </w:rPr>
              <w:t>a</w:t>
            </w:r>
            <w:r w:rsidRPr="00B92229">
              <w:rPr>
                <w:rFonts w:cs="Arial"/>
                <w:sz w:val="22"/>
                <w:szCs w:val="22"/>
                <w:lang w:val="sr-Cyrl-RS"/>
              </w:rPr>
              <w:t xml:space="preserve"> </w:t>
            </w:r>
            <w:r w:rsidRPr="00B92229">
              <w:rPr>
                <w:rFonts w:cs="Arial"/>
                <w:sz w:val="22"/>
                <w:szCs w:val="22"/>
              </w:rPr>
              <w:t xml:space="preserve"> </w:t>
            </w:r>
            <w:r w:rsidRPr="00B92229">
              <w:rPr>
                <w:rFonts w:cs="Arial"/>
                <w:sz w:val="22"/>
                <w:szCs w:val="22"/>
                <w:lang w:val="sr-Cyrl-RS"/>
              </w:rPr>
              <w:t>е</w:t>
            </w:r>
            <w:r w:rsidRPr="00B92229">
              <w:rPr>
                <w:rFonts w:cs="Arial"/>
                <w:sz w:val="22"/>
                <w:szCs w:val="22"/>
              </w:rPr>
              <w:t>SFP, 1310nm, 1.25 Gbps, (</w:t>
            </w:r>
            <w:r w:rsidRPr="00B92229">
              <w:rPr>
                <w:rFonts w:cs="Arial"/>
                <w:sz w:val="22"/>
                <w:szCs w:val="22"/>
                <w:lang w:val="sr-Cyrl-RS"/>
              </w:rPr>
              <w:t xml:space="preserve">од </w:t>
            </w:r>
            <w:r w:rsidRPr="00B92229">
              <w:rPr>
                <w:rFonts w:cs="Arial"/>
                <w:sz w:val="22"/>
                <w:szCs w:val="22"/>
              </w:rPr>
              <w:t xml:space="preserve">-9  </w:t>
            </w:r>
            <w:r w:rsidRPr="00B92229">
              <w:rPr>
                <w:rFonts w:cs="Arial"/>
                <w:sz w:val="22"/>
                <w:szCs w:val="22"/>
                <w:lang w:val="sr-Cyrl-RS"/>
              </w:rPr>
              <w:t>до</w:t>
            </w:r>
            <w:r w:rsidRPr="00B92229">
              <w:rPr>
                <w:rFonts w:cs="Arial"/>
                <w:sz w:val="22"/>
                <w:szCs w:val="22"/>
              </w:rPr>
              <w:t xml:space="preserve"> - 3) dBm, - 20dBm, LC, Single Mode, 10 km  </w:t>
            </w:r>
            <w:r w:rsidRPr="00B92229">
              <w:rPr>
                <w:rFonts w:cs="Arial"/>
                <w:sz w:val="22"/>
                <w:szCs w:val="22"/>
                <w:lang w:val="sr-Cyrl-RS"/>
              </w:rPr>
              <w:t xml:space="preserve"> </w:t>
            </w:r>
            <w:r w:rsidRPr="00B92229">
              <w:rPr>
                <w:rFonts w:cs="Arial"/>
                <w:sz w:val="22"/>
                <w:szCs w:val="22"/>
              </w:rPr>
              <w:t xml:space="preserve"> (</w:t>
            </w:r>
            <w:r w:rsidR="0030703A" w:rsidRPr="00B92229">
              <w:rPr>
                <w:rFonts w:cs="Arial"/>
                <w:sz w:val="22"/>
                <w:szCs w:val="22"/>
                <w:lang w:val="sr-Cyrl-RS"/>
              </w:rPr>
              <w:t>С</w:t>
            </w:r>
            <w:r w:rsidRPr="00B92229">
              <w:rPr>
                <w:rFonts w:cs="Arial"/>
                <w:sz w:val="22"/>
                <w:szCs w:val="22"/>
                <w:lang w:val="sr-Cyrl-RS"/>
              </w:rPr>
              <w:t>ервиси са заштитом КГ –СВ,  КГ –ЧА, КГ – ЈА )</w:t>
            </w:r>
          </w:p>
          <w:p w14:paraId="0D45FC68" w14:textId="77777777" w:rsidR="00437928" w:rsidRPr="00B92229" w:rsidRDefault="0030703A" w:rsidP="0030703A">
            <w:pPr>
              <w:pStyle w:val="NoSpacing"/>
              <w:numPr>
                <w:ilvl w:val="0"/>
                <w:numId w:val="37"/>
              </w:numPr>
              <w:suppressAutoHyphens w:val="0"/>
              <w:spacing w:before="0"/>
              <w:jc w:val="left"/>
              <w:rPr>
                <w:rFonts w:cs="Arial"/>
              </w:rPr>
            </w:pPr>
            <w:r w:rsidRPr="00B92229">
              <w:rPr>
                <w:rFonts w:cs="Arial"/>
                <w:sz w:val="22"/>
                <w:szCs w:val="22"/>
                <w:lang w:val="sr-Cyrl-RS"/>
              </w:rPr>
              <w:lastRenderedPageBreak/>
              <w:t>1 клијентска картица TOA за процесирање 1Gbps корисничких сигнала са 2 модула eSFP следећих к-кa  еSFP, 850nm, 2.125 Gbps Multirate, (од -9.5  до – 2.5) dBm, - 17dBm, LC, Multi Mode, 0.5 km    (Сервиси 1G без заштите КВ-КГ1, КВ – КГ2)</w:t>
            </w:r>
          </w:p>
          <w:p w14:paraId="4D001F9F" w14:textId="77777777" w:rsidR="00B92229" w:rsidRPr="00B6781C" w:rsidRDefault="00B92229" w:rsidP="00B92229">
            <w:pPr>
              <w:pStyle w:val="NoSpacing"/>
              <w:numPr>
                <w:ilvl w:val="0"/>
                <w:numId w:val="37"/>
              </w:numPr>
              <w:suppressAutoHyphens w:val="0"/>
              <w:spacing w:before="0"/>
              <w:jc w:val="left"/>
              <w:rPr>
                <w:rFonts w:cs="Arial"/>
              </w:rPr>
            </w:pPr>
            <w:r w:rsidRPr="00B92229">
              <w:rPr>
                <w:rFonts w:cs="Arial"/>
                <w:sz w:val="22"/>
                <w:szCs w:val="22"/>
                <w:lang w:val="sr-Cyrl-RS"/>
              </w:rPr>
              <w:t>опремљен појачавачима оптичког сигнала и компензаторима дисперзије димензионисаних на основу карактеристика оптичких деоница дефинисаних у техничкој спецификацији (</w:t>
            </w:r>
            <w:r>
              <w:rPr>
                <w:rFonts w:cs="Arial"/>
                <w:sz w:val="22"/>
                <w:szCs w:val="22"/>
                <w:lang w:val="sr-Cyrl-RS"/>
              </w:rPr>
              <w:t>Табела 3), за правац према Лазаревц</w:t>
            </w:r>
            <w:r w:rsidRPr="00B92229">
              <w:rPr>
                <w:rFonts w:cs="Arial"/>
                <w:sz w:val="22"/>
                <w:szCs w:val="22"/>
                <w:lang w:val="sr-Cyrl-RS"/>
              </w:rPr>
              <w:t>у.</w:t>
            </w:r>
          </w:p>
          <w:p w14:paraId="44095EF3" w14:textId="77777777" w:rsidR="00B6781C" w:rsidRDefault="00B6781C" w:rsidP="00B6781C">
            <w:pPr>
              <w:pStyle w:val="NoSpacing"/>
              <w:suppressAutoHyphens w:val="0"/>
              <w:spacing w:before="0"/>
              <w:ind w:left="408"/>
              <w:jc w:val="left"/>
              <w:rPr>
                <w:rFonts w:cs="Arial"/>
                <w:sz w:val="22"/>
                <w:szCs w:val="22"/>
                <w:lang w:val="sr-Cyrl-RS"/>
              </w:rPr>
            </w:pPr>
          </w:p>
          <w:p w14:paraId="26D712B7" w14:textId="77777777" w:rsidR="00B6781C" w:rsidRPr="008D2D92" w:rsidRDefault="00B6781C" w:rsidP="00B6781C">
            <w:pPr>
              <w:contextualSpacing/>
              <w:rPr>
                <w:rFonts w:cs="Arial"/>
                <w:lang w:val="sr-Cyrl-RS"/>
              </w:rPr>
            </w:pPr>
            <w:r w:rsidRPr="008D2D92">
              <w:rPr>
                <w:rFonts w:cs="Arial"/>
              </w:rPr>
              <w:t xml:space="preserve">(OSN 8800 UPS) </w:t>
            </w:r>
            <w:r w:rsidRPr="008D2D92">
              <w:rPr>
                <w:rFonts w:cs="Arial"/>
                <w:lang w:val="sr-Cyrl-RS"/>
              </w:rPr>
              <w:t>подрам за обраду и процесирање оптичких сигнала треба да има:</w:t>
            </w:r>
          </w:p>
          <w:p w14:paraId="23F5C05D" w14:textId="77777777" w:rsidR="00B6781C" w:rsidRPr="008D2D92" w:rsidRDefault="00B6781C" w:rsidP="00B6781C">
            <w:pPr>
              <w:contextualSpacing/>
              <w:rPr>
                <w:rFonts w:cs="Arial"/>
                <w:lang w:val="sr-Cyrl-RS"/>
              </w:rPr>
            </w:pPr>
            <w:r w:rsidRPr="008D2D92">
              <w:rPr>
                <w:rFonts w:cs="Arial"/>
                <w:lang w:val="sr-Cyrl-RS"/>
              </w:rPr>
              <w:t xml:space="preserve">  - подршку за 20 слотова</w:t>
            </w:r>
          </w:p>
          <w:p w14:paraId="25E16702" w14:textId="77777777" w:rsidR="00B6781C" w:rsidRPr="008D2D92" w:rsidRDefault="00B6781C" w:rsidP="00B6781C">
            <w:pPr>
              <w:contextualSpacing/>
              <w:rPr>
                <w:rFonts w:cs="Arial"/>
                <w:lang w:val="sr-Cyrl-RS"/>
              </w:rPr>
            </w:pPr>
            <w:r w:rsidRPr="008D2D92">
              <w:rPr>
                <w:rFonts w:cs="Arial"/>
                <w:lang w:val="sr-Cyrl-RS"/>
              </w:rPr>
              <w:t xml:space="preserve">  - мора да има независно редудантно напајање</w:t>
            </w:r>
          </w:p>
          <w:p w14:paraId="53398C8B" w14:textId="77777777" w:rsidR="00B6781C" w:rsidRPr="008D2D92" w:rsidRDefault="00B6781C" w:rsidP="00B6781C">
            <w:pPr>
              <w:contextualSpacing/>
              <w:rPr>
                <w:rFonts w:cs="Arial"/>
                <w:lang w:val="sr-Cyrl-RS"/>
              </w:rPr>
            </w:pPr>
            <w:r w:rsidRPr="008D2D92">
              <w:rPr>
                <w:rFonts w:cs="Arial"/>
                <w:lang w:val="sr-Cyrl-RS"/>
              </w:rPr>
              <w:t xml:space="preserve">  - мора да има вентилаторску јединицу</w:t>
            </w:r>
          </w:p>
          <w:p w14:paraId="61D1A203" w14:textId="77777777" w:rsidR="00B6781C" w:rsidRPr="008D2D92" w:rsidRDefault="00B6781C" w:rsidP="00B6781C">
            <w:pPr>
              <w:contextualSpacing/>
              <w:rPr>
                <w:rFonts w:cs="Arial"/>
                <w:lang w:val="sr-Cyrl-RS"/>
              </w:rPr>
            </w:pPr>
            <w:r w:rsidRPr="008D2D92">
              <w:rPr>
                <w:rFonts w:cs="Arial"/>
                <w:lang w:val="sr-Cyrl-RS"/>
              </w:rPr>
              <w:t xml:space="preserve">  Треба да буде опремљен следећим картицама:</w:t>
            </w:r>
          </w:p>
          <w:p w14:paraId="42412E0C" w14:textId="77777777" w:rsidR="00B6781C" w:rsidRPr="008D2D92" w:rsidRDefault="00B6781C" w:rsidP="00B6781C">
            <w:pPr>
              <w:pStyle w:val="ListParagraph"/>
              <w:numPr>
                <w:ilvl w:val="0"/>
                <w:numId w:val="37"/>
              </w:numPr>
              <w:spacing w:after="0" w:line="240" w:lineRule="auto"/>
              <w:jc w:val="left"/>
              <w:rPr>
                <w:rFonts w:ascii="Arial" w:hAnsi="Arial" w:cs="Arial"/>
                <w:lang w:val="sr-Cyrl-RS"/>
              </w:rPr>
            </w:pPr>
            <w:r w:rsidRPr="008D2D92">
              <w:rPr>
                <w:rFonts w:ascii="Arial" w:hAnsi="Arial" w:cs="Arial"/>
                <w:lang w:val="sr-Cyrl-RS"/>
              </w:rPr>
              <w:t xml:space="preserve"> 1</w:t>
            </w:r>
            <w:r w:rsidRPr="008D2D92">
              <w:rPr>
                <w:rFonts w:ascii="Arial" w:hAnsi="Arial" w:cs="Arial"/>
              </w:rPr>
              <w:t xml:space="preserve"> </w:t>
            </w:r>
            <w:r w:rsidRPr="008D2D92">
              <w:rPr>
                <w:rFonts w:ascii="Arial" w:hAnsi="Arial" w:cs="Arial"/>
                <w:lang w:val="sr-Cyrl-RS"/>
              </w:rPr>
              <w:t>мултиплексерска картица (</w:t>
            </w:r>
            <w:r w:rsidRPr="008D2D92">
              <w:rPr>
                <w:rFonts w:ascii="Arial" w:hAnsi="Arial" w:cs="Arial"/>
              </w:rPr>
              <w:t>M40)</w:t>
            </w:r>
            <w:r w:rsidRPr="008D2D92">
              <w:rPr>
                <w:rFonts w:ascii="Arial" w:hAnsi="Arial" w:cs="Arial"/>
                <w:lang w:val="sr-Cyrl-RS"/>
              </w:rPr>
              <w:t xml:space="preserve"> следећих к-ка: могућност мултиплексирања максимално до 40 таласних дужина у Ц опсегу</w:t>
            </w:r>
          </w:p>
          <w:p w14:paraId="59905DD8" w14:textId="77777777" w:rsidR="00B6781C" w:rsidRPr="008D2D92" w:rsidRDefault="00B6781C" w:rsidP="00B6781C">
            <w:pPr>
              <w:pStyle w:val="ListParagraph"/>
              <w:numPr>
                <w:ilvl w:val="0"/>
                <w:numId w:val="37"/>
              </w:numPr>
              <w:spacing w:after="0" w:line="240" w:lineRule="auto"/>
              <w:jc w:val="left"/>
              <w:rPr>
                <w:rFonts w:ascii="Arial" w:hAnsi="Arial" w:cs="Arial"/>
                <w:lang w:val="sr-Cyrl-RS"/>
              </w:rPr>
            </w:pPr>
            <w:r w:rsidRPr="008D2D92">
              <w:rPr>
                <w:rFonts w:ascii="Arial" w:hAnsi="Arial" w:cs="Arial"/>
                <w:lang w:val="sr-Cyrl-RS"/>
              </w:rPr>
              <w:t>1 демултиплексерска картица (</w:t>
            </w:r>
            <w:r w:rsidRPr="008D2D92">
              <w:rPr>
                <w:rFonts w:ascii="Arial" w:hAnsi="Arial" w:cs="Arial"/>
              </w:rPr>
              <w:t>D40)</w:t>
            </w:r>
            <w:r w:rsidRPr="008D2D92">
              <w:rPr>
                <w:rFonts w:ascii="Arial" w:hAnsi="Arial" w:cs="Arial"/>
                <w:lang w:val="sr-Cyrl-RS"/>
              </w:rPr>
              <w:t xml:space="preserve"> следећих к-ка: демултиплексира збирни оптички сигнал у 40 таласних дужина у Ц опсегу</w:t>
            </w:r>
          </w:p>
          <w:p w14:paraId="126D1F5B" w14:textId="77777777" w:rsidR="00B6781C" w:rsidRPr="008D2D92" w:rsidRDefault="00B6781C" w:rsidP="00B6781C">
            <w:pPr>
              <w:pStyle w:val="ListParagraph"/>
              <w:numPr>
                <w:ilvl w:val="0"/>
                <w:numId w:val="37"/>
              </w:numPr>
              <w:spacing w:after="0" w:line="240" w:lineRule="auto"/>
              <w:jc w:val="left"/>
              <w:rPr>
                <w:rFonts w:ascii="Arial" w:hAnsi="Arial" w:cs="Arial"/>
                <w:lang w:val="sr-Cyrl-RS"/>
              </w:rPr>
            </w:pPr>
            <w:r w:rsidRPr="008D2D92">
              <w:rPr>
                <w:rFonts w:ascii="Arial" w:hAnsi="Arial" w:cs="Arial"/>
                <w:lang w:val="sr-Cyrl-RS"/>
              </w:rPr>
              <w:t>1 реконфигурабилна картица за рутирање сигнала у оптичком домену (</w:t>
            </w:r>
            <w:r w:rsidRPr="008D2D92">
              <w:rPr>
                <w:rFonts w:ascii="Arial" w:hAnsi="Arial" w:cs="Arial"/>
              </w:rPr>
              <w:t xml:space="preserve">ROADM WSMD4) </w:t>
            </w:r>
            <w:r w:rsidRPr="008D2D92">
              <w:rPr>
                <w:rFonts w:ascii="Arial" w:hAnsi="Arial" w:cs="Arial"/>
                <w:lang w:val="sr-Cyrl-RS"/>
              </w:rPr>
              <w:t>са могућношћу подешавања оптичке снаге на нивоу канала</w:t>
            </w:r>
          </w:p>
          <w:p w14:paraId="6B460A56" w14:textId="21548F47" w:rsidR="00B6781C" w:rsidRPr="00B92229" w:rsidRDefault="00B6781C" w:rsidP="00B6781C">
            <w:pPr>
              <w:pStyle w:val="NoSpacing"/>
              <w:suppressAutoHyphens w:val="0"/>
              <w:spacing w:before="0"/>
              <w:ind w:left="408"/>
              <w:jc w:val="left"/>
              <w:rPr>
                <w:rFonts w:cs="Arial"/>
              </w:rPr>
            </w:pPr>
          </w:p>
        </w:tc>
        <w:tc>
          <w:tcPr>
            <w:tcW w:w="1764" w:type="dxa"/>
          </w:tcPr>
          <w:p w14:paraId="79078092" w14:textId="77777777" w:rsidR="00437928" w:rsidRPr="002A079D" w:rsidRDefault="00437928" w:rsidP="008A1FC5">
            <w:pPr>
              <w:rPr>
                <w:rFonts w:cs="Arial"/>
                <w:highlight w:val="yellow"/>
                <w:lang w:val="sr-Cyrl-RS"/>
              </w:rPr>
            </w:pPr>
          </w:p>
        </w:tc>
        <w:tc>
          <w:tcPr>
            <w:tcW w:w="1171" w:type="dxa"/>
          </w:tcPr>
          <w:p w14:paraId="2FDC60A5" w14:textId="77777777" w:rsidR="00437928" w:rsidRPr="002A079D" w:rsidRDefault="00437928" w:rsidP="008A1FC5">
            <w:pPr>
              <w:rPr>
                <w:rFonts w:cs="Arial"/>
                <w:highlight w:val="yellow"/>
                <w:lang w:val="sr-Cyrl-RS"/>
              </w:rPr>
            </w:pPr>
          </w:p>
        </w:tc>
      </w:tr>
      <w:tr w:rsidR="00437928" w:rsidRPr="002A079D" w14:paraId="681F1D62" w14:textId="77777777" w:rsidTr="008D2D92">
        <w:tc>
          <w:tcPr>
            <w:tcW w:w="2078" w:type="dxa"/>
          </w:tcPr>
          <w:p w14:paraId="6EB93D4C" w14:textId="77777777" w:rsidR="00437928" w:rsidRPr="008D2D92" w:rsidRDefault="00437928" w:rsidP="008A1FC5">
            <w:pPr>
              <w:rPr>
                <w:rFonts w:cs="Arial"/>
              </w:rPr>
            </w:pPr>
            <w:r w:rsidRPr="008D2D92">
              <w:rPr>
                <w:rFonts w:cs="Arial"/>
                <w:lang w:val="sr-Cyrl-RS"/>
              </w:rPr>
              <w:lastRenderedPageBreak/>
              <w:t>БГ НОЦ</w:t>
            </w:r>
            <w:r w:rsidRPr="008D2D92">
              <w:rPr>
                <w:rFonts w:cs="Arial"/>
              </w:rPr>
              <w:t xml:space="preserve"> upgrade</w:t>
            </w:r>
          </w:p>
        </w:tc>
        <w:tc>
          <w:tcPr>
            <w:tcW w:w="4232" w:type="dxa"/>
          </w:tcPr>
          <w:p w14:paraId="53717A14" w14:textId="77777777" w:rsidR="00437928" w:rsidRPr="008D2D92" w:rsidRDefault="00437928" w:rsidP="0009631E">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1 линијскa картицa </w:t>
            </w:r>
            <w:r w:rsidRPr="008D2D92">
              <w:rPr>
                <w:rFonts w:cs="Arial"/>
                <w:sz w:val="22"/>
                <w:szCs w:val="22"/>
              </w:rPr>
              <w:t xml:space="preserve">ND2 (10 Gbps) </w:t>
            </w:r>
            <w:r w:rsidRPr="008D2D92">
              <w:rPr>
                <w:rFonts w:cs="Arial"/>
                <w:sz w:val="22"/>
                <w:szCs w:val="22"/>
                <w:lang w:val="sr-Cyrl-RS"/>
              </w:rPr>
              <w:t xml:space="preserve">са 2 </w:t>
            </w:r>
            <w:r w:rsidRPr="008D2D92">
              <w:rPr>
                <w:rFonts w:cs="Arial"/>
                <w:sz w:val="22"/>
                <w:szCs w:val="22"/>
              </w:rPr>
              <w:t>модула TXFP</w:t>
            </w:r>
            <w:r w:rsidRPr="008D2D92">
              <w:rPr>
                <w:rFonts w:cs="Arial"/>
                <w:sz w:val="22"/>
                <w:szCs w:val="22"/>
                <w:lang w:val="sr-Cyrl-RS"/>
              </w:rPr>
              <w:t xml:space="preserve"> следећих карактеристика </w:t>
            </w:r>
            <w:r w:rsidRPr="008D2D92">
              <w:rPr>
                <w:rFonts w:cs="Arial"/>
                <w:sz w:val="22"/>
                <w:szCs w:val="22"/>
              </w:rPr>
              <w:t xml:space="preserve">C Band 9.95 -11.3 Gbps –LC –SM - 40km </w:t>
            </w:r>
            <w:r w:rsidRPr="008D2D92">
              <w:rPr>
                <w:rFonts w:cs="Arial"/>
                <w:sz w:val="22"/>
                <w:szCs w:val="22"/>
                <w:lang w:val="sr-Cyrl-RS"/>
              </w:rPr>
              <w:t>(</w:t>
            </w:r>
            <w:r w:rsidRPr="008D2D92">
              <w:rPr>
                <w:rFonts w:cs="Arial"/>
                <w:sz w:val="22"/>
                <w:szCs w:val="22"/>
              </w:rPr>
              <w:t xml:space="preserve">OCH </w:t>
            </w:r>
            <w:r w:rsidRPr="008D2D92">
              <w:rPr>
                <w:rFonts w:cs="Arial"/>
                <w:sz w:val="22"/>
                <w:szCs w:val="22"/>
                <w:lang w:val="sr-Cyrl-RS"/>
              </w:rPr>
              <w:t>канал БГ НОЦ – ХЕ Ђердап 1 за заштиту сервиса 10</w:t>
            </w:r>
            <w:r w:rsidRPr="008D2D92">
              <w:rPr>
                <w:rFonts w:cs="Arial"/>
                <w:sz w:val="22"/>
                <w:szCs w:val="22"/>
                <w:lang w:val="sr-Latn-RS"/>
              </w:rPr>
              <w:t>G</w:t>
            </w:r>
            <w:r w:rsidRPr="008D2D92">
              <w:rPr>
                <w:rFonts w:cs="Arial"/>
                <w:sz w:val="22"/>
                <w:szCs w:val="22"/>
                <w:lang w:val="sr-Cyrl-RS"/>
              </w:rPr>
              <w:t xml:space="preserve"> БГ НОЦ – ХЕ Ђе1 и</w:t>
            </w:r>
            <w:r w:rsidRPr="008D2D92">
              <w:rPr>
                <w:rFonts w:cs="Arial"/>
                <w:sz w:val="22"/>
                <w:szCs w:val="22"/>
              </w:rPr>
              <w:t xml:space="preserve"> OCH </w:t>
            </w:r>
            <w:r w:rsidRPr="008D2D92">
              <w:rPr>
                <w:rFonts w:cs="Arial"/>
                <w:sz w:val="22"/>
                <w:szCs w:val="22"/>
                <w:lang w:val="sr-Cyrl-RS"/>
              </w:rPr>
              <w:t>канал БГ НОЦ – ТЕНТ за заштиту сервиса 10</w:t>
            </w:r>
            <w:r w:rsidRPr="008D2D92">
              <w:rPr>
                <w:rFonts w:cs="Arial"/>
                <w:sz w:val="22"/>
                <w:szCs w:val="22"/>
              </w:rPr>
              <w:t>G</w:t>
            </w:r>
            <w:r w:rsidRPr="008D2D92">
              <w:rPr>
                <w:rFonts w:cs="Arial"/>
                <w:sz w:val="22"/>
                <w:szCs w:val="22"/>
                <w:lang w:val="sr-Cyrl-RS"/>
              </w:rPr>
              <w:t xml:space="preserve"> БГ НОЦ - ТЕНТ )</w:t>
            </w:r>
          </w:p>
          <w:p w14:paraId="436539A4" w14:textId="77777777" w:rsidR="00437928" w:rsidRPr="008D2D92" w:rsidRDefault="00437928" w:rsidP="0009631E">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1 линијскa картицa </w:t>
            </w:r>
            <w:r w:rsidRPr="008D2D92">
              <w:rPr>
                <w:rFonts w:cs="Arial"/>
                <w:sz w:val="22"/>
                <w:szCs w:val="22"/>
              </w:rPr>
              <w:t xml:space="preserve">ND2 (10 Gbps) </w:t>
            </w:r>
            <w:r w:rsidRPr="008D2D92">
              <w:rPr>
                <w:rFonts w:cs="Arial"/>
                <w:sz w:val="22"/>
                <w:szCs w:val="22"/>
                <w:lang w:val="sr-Cyrl-RS"/>
              </w:rPr>
              <w:t xml:space="preserve">са 2 </w:t>
            </w:r>
            <w:r w:rsidRPr="008D2D92">
              <w:rPr>
                <w:rFonts w:cs="Arial"/>
                <w:sz w:val="22"/>
                <w:szCs w:val="22"/>
              </w:rPr>
              <w:t>модула TXFP</w:t>
            </w:r>
            <w:r w:rsidRPr="008D2D92">
              <w:rPr>
                <w:rFonts w:cs="Arial"/>
                <w:sz w:val="22"/>
                <w:szCs w:val="22"/>
                <w:lang w:val="sr-Cyrl-RS"/>
              </w:rPr>
              <w:t xml:space="preserve"> следећих карактеристика </w:t>
            </w:r>
            <w:r w:rsidRPr="008D2D92">
              <w:rPr>
                <w:rFonts w:cs="Arial"/>
                <w:sz w:val="22"/>
                <w:szCs w:val="22"/>
              </w:rPr>
              <w:t xml:space="preserve">C Band 9.95 -11.3 </w:t>
            </w:r>
            <w:r w:rsidRPr="008D2D92">
              <w:rPr>
                <w:rFonts w:cs="Arial"/>
                <w:sz w:val="22"/>
                <w:szCs w:val="22"/>
              </w:rPr>
              <w:lastRenderedPageBreak/>
              <w:t xml:space="preserve">Gbps –LC –SM - 40km </w:t>
            </w:r>
            <w:r w:rsidRPr="008D2D92">
              <w:rPr>
                <w:rFonts w:cs="Arial"/>
                <w:sz w:val="22"/>
                <w:szCs w:val="22"/>
                <w:lang w:val="sr-Cyrl-RS"/>
              </w:rPr>
              <w:t>(</w:t>
            </w:r>
            <w:r w:rsidRPr="008D2D92">
              <w:rPr>
                <w:rFonts w:cs="Arial"/>
                <w:sz w:val="22"/>
                <w:szCs w:val="22"/>
              </w:rPr>
              <w:t xml:space="preserve">OCH </w:t>
            </w:r>
            <w:r w:rsidRPr="008D2D92">
              <w:rPr>
                <w:rFonts w:cs="Arial"/>
                <w:sz w:val="22"/>
                <w:szCs w:val="22"/>
                <w:lang w:val="sr-Cyrl-RS"/>
              </w:rPr>
              <w:t>канал БГ НОЦ – ПА за сервисе 1</w:t>
            </w:r>
            <w:r w:rsidRPr="008D2D92">
              <w:rPr>
                <w:rFonts w:cs="Arial"/>
                <w:sz w:val="22"/>
                <w:szCs w:val="22"/>
                <w:lang w:val="sr-Latn-RS"/>
              </w:rPr>
              <w:t>G</w:t>
            </w:r>
            <w:r w:rsidRPr="008D2D92">
              <w:rPr>
                <w:rFonts w:cs="Arial"/>
                <w:sz w:val="22"/>
                <w:szCs w:val="22"/>
                <w:lang w:val="sr-Cyrl-RS"/>
              </w:rPr>
              <w:t xml:space="preserve"> са заштитом  БГ НОЦ – ПА, БГ НОЦ – ЗР,  и</w:t>
            </w:r>
            <w:r w:rsidRPr="008D2D92">
              <w:rPr>
                <w:rFonts w:cs="Arial"/>
                <w:sz w:val="22"/>
                <w:szCs w:val="22"/>
              </w:rPr>
              <w:t xml:space="preserve"> OCH </w:t>
            </w:r>
            <w:r w:rsidRPr="008D2D92">
              <w:rPr>
                <w:rFonts w:cs="Arial"/>
                <w:sz w:val="22"/>
                <w:szCs w:val="22"/>
                <w:lang w:val="sr-Cyrl-RS"/>
              </w:rPr>
              <w:t>канал БГ НОЦ – ША за сервисе 1</w:t>
            </w:r>
            <w:r w:rsidRPr="008D2D92">
              <w:rPr>
                <w:rFonts w:cs="Arial"/>
                <w:sz w:val="22"/>
                <w:szCs w:val="22"/>
              </w:rPr>
              <w:t>G</w:t>
            </w:r>
            <w:r w:rsidRPr="008D2D92">
              <w:rPr>
                <w:rFonts w:cs="Arial"/>
                <w:sz w:val="22"/>
                <w:szCs w:val="22"/>
                <w:lang w:val="sr-Cyrl-RS"/>
              </w:rPr>
              <w:t xml:space="preserve"> са заштитом</w:t>
            </w:r>
            <w:r w:rsidRPr="008D2D92">
              <w:rPr>
                <w:rFonts w:cs="Arial"/>
                <w:sz w:val="22"/>
                <w:szCs w:val="22"/>
                <w:lang w:val="sr-Latn-RS"/>
              </w:rPr>
              <w:t xml:space="preserve"> </w:t>
            </w:r>
            <w:r w:rsidRPr="008D2D92">
              <w:rPr>
                <w:rFonts w:cs="Arial"/>
                <w:sz w:val="22"/>
                <w:szCs w:val="22"/>
                <w:lang w:val="sr-Cyrl-RS"/>
              </w:rPr>
              <w:t xml:space="preserve">БГ НОЦ – ША, БГ НОЦ - СМ)                                                                                                                                                                                                                                                                                                                                                                                     </w:t>
            </w:r>
          </w:p>
          <w:p w14:paraId="1D612365" w14:textId="77777777" w:rsidR="00437928" w:rsidRPr="008D2D92" w:rsidRDefault="00437928" w:rsidP="0009631E">
            <w:pPr>
              <w:pStyle w:val="ListParagraph"/>
              <w:numPr>
                <w:ilvl w:val="0"/>
                <w:numId w:val="37"/>
              </w:numPr>
              <w:spacing w:after="0" w:line="240" w:lineRule="auto"/>
              <w:jc w:val="left"/>
              <w:rPr>
                <w:rFonts w:ascii="Arial" w:hAnsi="Arial" w:cs="Arial"/>
              </w:rPr>
            </w:pPr>
            <w:r w:rsidRPr="008D2D92">
              <w:rPr>
                <w:rFonts w:ascii="Arial" w:hAnsi="Arial" w:cs="Arial"/>
                <w:lang w:val="sr-Cyrl-RS"/>
              </w:rPr>
              <w:t>2</w:t>
            </w:r>
            <w:r w:rsidRPr="008D2D92">
              <w:rPr>
                <w:rFonts w:ascii="Arial" w:hAnsi="Arial" w:cs="Arial"/>
              </w:rPr>
              <w:t xml:space="preserve"> </w:t>
            </w:r>
            <w:r w:rsidRPr="008D2D92">
              <w:rPr>
                <w:rFonts w:ascii="Arial" w:hAnsi="Arial" w:cs="Arial"/>
                <w:lang w:val="sr-Cyrl-RS"/>
              </w:rPr>
              <w:t xml:space="preserve">линијске картице </w:t>
            </w:r>
            <w:r w:rsidRPr="008D2D92">
              <w:rPr>
                <w:rFonts w:ascii="Arial" w:hAnsi="Arial" w:cs="Arial"/>
              </w:rPr>
              <w:t xml:space="preserve">NS4 </w:t>
            </w:r>
            <w:r w:rsidRPr="008D2D92">
              <w:rPr>
                <w:rFonts w:ascii="Arial" w:hAnsi="Arial" w:cs="Arial"/>
                <w:lang w:val="sr-Cyrl-RS"/>
              </w:rPr>
              <w:t xml:space="preserve">за пренос </w:t>
            </w:r>
            <w:r w:rsidRPr="008D2D92">
              <w:rPr>
                <w:rFonts w:ascii="Arial" w:hAnsi="Arial" w:cs="Arial"/>
              </w:rPr>
              <w:t>100Gbps</w:t>
            </w:r>
            <w:r w:rsidRPr="008D2D92">
              <w:rPr>
                <w:rFonts w:ascii="Arial" w:hAnsi="Arial" w:cs="Arial"/>
                <w:lang w:val="sr-Cyrl-RS"/>
              </w:rPr>
              <w:t xml:space="preserve"> по таласној дужини са по 1 </w:t>
            </w:r>
            <w:r w:rsidRPr="008D2D92">
              <w:rPr>
                <w:rFonts w:ascii="Arial" w:hAnsi="Arial" w:cs="Arial"/>
              </w:rPr>
              <w:t xml:space="preserve">WDM </w:t>
            </w:r>
            <w:r w:rsidRPr="008D2D92">
              <w:rPr>
                <w:rFonts w:ascii="Arial" w:hAnsi="Arial" w:cs="Arial"/>
                <w:lang w:val="sr-Cyrl-RS"/>
              </w:rPr>
              <w:t xml:space="preserve">оптичким модулом подесивим у </w:t>
            </w:r>
            <w:r w:rsidRPr="008D2D92">
              <w:rPr>
                <w:rFonts w:ascii="Arial" w:hAnsi="Arial" w:cs="Arial"/>
              </w:rPr>
              <w:t xml:space="preserve">C </w:t>
            </w:r>
            <w:r w:rsidRPr="008D2D92">
              <w:rPr>
                <w:rFonts w:ascii="Arial" w:hAnsi="Arial" w:cs="Arial"/>
                <w:lang w:val="sr-Cyrl-RS"/>
              </w:rPr>
              <w:t xml:space="preserve">опсегу </w:t>
            </w:r>
          </w:p>
          <w:p w14:paraId="7C4FBE51" w14:textId="1096D92D" w:rsidR="00C26013" w:rsidRPr="008D2D92" w:rsidRDefault="00C26013" w:rsidP="00C26013">
            <w:pPr>
              <w:pStyle w:val="ListParagraph"/>
              <w:numPr>
                <w:ilvl w:val="0"/>
                <w:numId w:val="37"/>
              </w:numPr>
              <w:spacing w:after="0" w:line="240" w:lineRule="auto"/>
              <w:jc w:val="left"/>
              <w:rPr>
                <w:rFonts w:ascii="Arial" w:hAnsi="Arial" w:cs="Arial"/>
              </w:rPr>
            </w:pPr>
            <w:r w:rsidRPr="008D2D92">
              <w:rPr>
                <w:rFonts w:ascii="Arial" w:hAnsi="Arial" w:cs="Arial"/>
                <w:lang w:val="sr-Cyrl-RS"/>
              </w:rPr>
              <w:t>2</w:t>
            </w:r>
            <w:r w:rsidRPr="008D2D92">
              <w:rPr>
                <w:rFonts w:ascii="Arial" w:hAnsi="Arial" w:cs="Arial"/>
              </w:rPr>
              <w:t xml:space="preserve"> </w:t>
            </w:r>
            <w:r w:rsidRPr="008D2D92">
              <w:rPr>
                <w:rFonts w:ascii="Arial" w:hAnsi="Arial" w:cs="Arial"/>
                <w:lang w:val="sr-Cyrl-RS"/>
              </w:rPr>
              <w:t xml:space="preserve">клијентске картице </w:t>
            </w:r>
            <w:r w:rsidRPr="008D2D92">
              <w:rPr>
                <w:rFonts w:ascii="Arial" w:hAnsi="Arial" w:cs="Arial"/>
              </w:rPr>
              <w:t xml:space="preserve">TTX </w:t>
            </w:r>
            <w:r w:rsidRPr="008D2D92">
              <w:rPr>
                <w:rFonts w:ascii="Arial" w:hAnsi="Arial" w:cs="Arial"/>
                <w:lang w:val="sr-Cyrl-RS"/>
              </w:rPr>
              <w:t>за пр</w:t>
            </w:r>
            <w:r w:rsidRPr="008D2D92">
              <w:rPr>
                <w:rFonts w:ascii="Arial" w:hAnsi="Arial" w:cs="Arial"/>
                <w:lang w:val="sr-Latn-RS"/>
              </w:rPr>
              <w:t>o</w:t>
            </w:r>
            <w:r w:rsidRPr="008D2D92">
              <w:rPr>
                <w:rFonts w:ascii="Arial" w:hAnsi="Arial" w:cs="Arial"/>
                <w:lang w:val="sr-Cyrl-RS"/>
              </w:rPr>
              <w:t xml:space="preserve">цесирање </w:t>
            </w:r>
            <w:r w:rsidRPr="008D2D92">
              <w:rPr>
                <w:rFonts w:ascii="Arial" w:hAnsi="Arial" w:cs="Arial"/>
              </w:rPr>
              <w:t xml:space="preserve">10Gbps </w:t>
            </w:r>
            <w:r w:rsidRPr="008D2D92">
              <w:rPr>
                <w:rFonts w:ascii="Arial" w:hAnsi="Arial" w:cs="Arial"/>
                <w:lang w:val="sr-Cyrl-RS"/>
              </w:rPr>
              <w:t xml:space="preserve">корисничких сигнала са по 6 модула </w:t>
            </w:r>
            <w:r w:rsidRPr="008D2D92">
              <w:rPr>
                <w:rFonts w:ascii="Arial" w:hAnsi="Arial" w:cs="Arial"/>
              </w:rPr>
              <w:t xml:space="preserve">10G BASE-SR-0,3Km-SFP+ </w:t>
            </w:r>
            <w:r w:rsidRPr="008D2D92">
              <w:rPr>
                <w:rFonts w:ascii="Arial" w:hAnsi="Arial" w:cs="Arial"/>
                <w:lang w:val="sr-Cyrl-RS"/>
              </w:rPr>
              <w:t>следећих к-а 850</w:t>
            </w:r>
            <w:r w:rsidRPr="008D2D92">
              <w:rPr>
                <w:rFonts w:ascii="Arial" w:hAnsi="Arial" w:cs="Arial"/>
              </w:rPr>
              <w:t xml:space="preserve">nm, 10,3125Gbps, </w:t>
            </w:r>
            <w:r w:rsidRPr="008D2D92">
              <w:rPr>
                <w:rFonts w:ascii="Arial" w:hAnsi="Arial" w:cs="Arial"/>
                <w:lang w:val="sr-Cyrl-RS"/>
              </w:rPr>
              <w:t>од -7,3 до-1</w:t>
            </w:r>
            <w:r w:rsidRPr="008D2D92">
              <w:rPr>
                <w:rFonts w:ascii="Arial" w:hAnsi="Arial" w:cs="Arial"/>
              </w:rPr>
              <w:t xml:space="preserve">dBm, -11,1, LC, MM, 0,3Km </w:t>
            </w:r>
            <w:r w:rsidRPr="008D2D92">
              <w:rPr>
                <w:rFonts w:ascii="Arial" w:hAnsi="Arial" w:cs="Arial"/>
                <w:lang w:val="sr-Cyrl-RS"/>
              </w:rPr>
              <w:t>(сервиси 8</w:t>
            </w:r>
            <w:r w:rsidRPr="008D2D92">
              <w:rPr>
                <w:rFonts w:ascii="Arial" w:hAnsi="Arial" w:cs="Arial"/>
              </w:rPr>
              <w:t>G</w:t>
            </w:r>
            <w:r w:rsidRPr="008D2D92">
              <w:rPr>
                <w:rFonts w:ascii="Arial" w:hAnsi="Arial" w:cs="Arial"/>
                <w:lang w:val="sr-Cyrl-RS"/>
              </w:rPr>
              <w:t xml:space="preserve"> </w:t>
            </w:r>
            <w:r w:rsidRPr="008D2D92">
              <w:rPr>
                <w:rFonts w:ascii="Arial" w:hAnsi="Arial" w:cs="Arial"/>
                <w:lang w:val="sr-Latn-RS"/>
              </w:rPr>
              <w:t>FC</w:t>
            </w:r>
            <w:r w:rsidRPr="008D2D92">
              <w:rPr>
                <w:rFonts w:ascii="Arial" w:hAnsi="Arial" w:cs="Arial"/>
              </w:rPr>
              <w:t xml:space="preserve"> </w:t>
            </w:r>
            <w:r w:rsidRPr="008D2D92">
              <w:rPr>
                <w:rFonts w:ascii="Arial" w:hAnsi="Arial" w:cs="Arial"/>
                <w:lang w:val="sr-Cyrl-RS"/>
              </w:rPr>
              <w:t>без заштите  БГ ЕДБ –БГ НОЦ1,БГ ЕДБ-БГ НОЦ2, БГ НОЦ – КВ1, БГ НОЦ –КВ2, БГ НОЦ –КГ1, БГ НОЦ –КГ2, сервиси 10</w:t>
            </w:r>
            <w:r w:rsidRPr="008D2D92">
              <w:rPr>
                <w:rFonts w:ascii="Arial" w:hAnsi="Arial" w:cs="Arial"/>
              </w:rPr>
              <w:t>G</w:t>
            </w:r>
            <w:r w:rsidRPr="008D2D92">
              <w:rPr>
                <w:rFonts w:ascii="Arial" w:hAnsi="Arial" w:cs="Arial"/>
                <w:lang w:val="sr-Cyrl-RS"/>
              </w:rPr>
              <w:t xml:space="preserve"> без заштите БГ ЕДБ –БГ НОЦ1, БГ ЕДБ-БГ НОЦ2, БГ НОЦ – КВ1,БГ НОЦ –КВ2, БГ НОЦ –КГ1, БГ НОЦ –КГ2) </w:t>
            </w:r>
          </w:p>
          <w:p w14:paraId="1E02F87A" w14:textId="12A2CB9C" w:rsidR="0055473C" w:rsidRPr="008D2D92" w:rsidRDefault="0055473C" w:rsidP="0055473C">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2 модула </w:t>
            </w:r>
            <w:r w:rsidRPr="008D2D92">
              <w:rPr>
                <w:rFonts w:cs="Arial"/>
                <w:sz w:val="22"/>
                <w:szCs w:val="22"/>
                <w:lang w:val="sr-Latn-RS"/>
              </w:rPr>
              <w:t xml:space="preserve">XFP </w:t>
            </w:r>
            <w:r w:rsidRPr="008D2D92">
              <w:rPr>
                <w:rFonts w:cs="Arial"/>
                <w:sz w:val="22"/>
                <w:szCs w:val="22"/>
                <w:lang w:val="sr-Cyrl-RS"/>
              </w:rPr>
              <w:t xml:space="preserve">следећих карактеристика: </w:t>
            </w:r>
            <w:r w:rsidRPr="008D2D92">
              <w:rPr>
                <w:rFonts w:cs="Arial"/>
                <w:sz w:val="22"/>
                <w:szCs w:val="22"/>
              </w:rPr>
              <w:t xml:space="preserve">1310nm , 9.95 – 11.1Gbps, </w:t>
            </w:r>
            <w:r w:rsidRPr="008D2D92">
              <w:rPr>
                <w:rFonts w:cs="Arial"/>
                <w:sz w:val="22"/>
                <w:szCs w:val="22"/>
                <w:lang w:val="sr-Cyrl-RS"/>
              </w:rPr>
              <w:t xml:space="preserve">од </w:t>
            </w:r>
            <w:r w:rsidRPr="008D2D92">
              <w:rPr>
                <w:rFonts w:cs="Arial"/>
                <w:sz w:val="22"/>
                <w:szCs w:val="22"/>
              </w:rPr>
              <w:t>-6dBm</w:t>
            </w:r>
            <w:r w:rsidRPr="008D2D92">
              <w:rPr>
                <w:rFonts w:cs="Arial"/>
                <w:sz w:val="22"/>
                <w:szCs w:val="22"/>
                <w:lang w:val="sr-Latn-RS"/>
              </w:rPr>
              <w:t xml:space="preserve"> </w:t>
            </w:r>
            <w:r w:rsidRPr="008D2D92">
              <w:rPr>
                <w:rFonts w:cs="Arial"/>
                <w:sz w:val="22"/>
                <w:szCs w:val="22"/>
                <w:lang w:val="sr-Cyrl-RS"/>
              </w:rPr>
              <w:t xml:space="preserve">до </w:t>
            </w:r>
            <w:r w:rsidRPr="008D2D92">
              <w:rPr>
                <w:rFonts w:cs="Arial"/>
                <w:sz w:val="22"/>
                <w:szCs w:val="22"/>
              </w:rPr>
              <w:t xml:space="preserve"> -1dBm</w:t>
            </w:r>
            <w:r w:rsidRPr="008D2D92">
              <w:rPr>
                <w:rFonts w:cs="Arial"/>
                <w:sz w:val="22"/>
                <w:szCs w:val="22"/>
                <w:lang w:val="sr-Cyrl-RS"/>
              </w:rPr>
              <w:t>, - 14.4</w:t>
            </w:r>
            <w:r w:rsidRPr="008D2D92">
              <w:rPr>
                <w:rFonts w:cs="Arial"/>
                <w:sz w:val="22"/>
                <w:szCs w:val="22"/>
                <w:lang w:val="sr-Latn-RS"/>
              </w:rPr>
              <w:t xml:space="preserve">dBm, LC, SM , 10 km, </w:t>
            </w:r>
            <w:r w:rsidRPr="008D2D92">
              <w:rPr>
                <w:rFonts w:cs="Arial"/>
                <w:sz w:val="22"/>
                <w:szCs w:val="22"/>
                <w:lang w:val="sr-Cyrl-RS"/>
              </w:rPr>
              <w:t>на постојећим Т</w:t>
            </w:r>
            <w:r w:rsidRPr="008D2D92">
              <w:rPr>
                <w:rFonts w:cs="Arial"/>
                <w:sz w:val="22"/>
                <w:szCs w:val="22"/>
                <w:lang w:val="sr-Latn-RS"/>
              </w:rPr>
              <w:t xml:space="preserve">QX </w:t>
            </w:r>
            <w:r w:rsidRPr="008D2D92">
              <w:rPr>
                <w:rFonts w:cs="Arial"/>
                <w:sz w:val="22"/>
                <w:szCs w:val="22"/>
                <w:lang w:val="sr-Cyrl-RS"/>
              </w:rPr>
              <w:t>картицама (10</w:t>
            </w:r>
            <w:r w:rsidRPr="008D2D92">
              <w:rPr>
                <w:rFonts w:cs="Arial"/>
                <w:sz w:val="22"/>
                <w:szCs w:val="22"/>
                <w:lang w:val="sr-Latn-RS"/>
              </w:rPr>
              <w:t xml:space="preserve">G </w:t>
            </w:r>
            <w:r w:rsidRPr="008D2D92">
              <w:rPr>
                <w:rFonts w:cs="Arial"/>
                <w:sz w:val="22"/>
                <w:szCs w:val="22"/>
                <w:lang w:val="sr-Cyrl-RS"/>
              </w:rPr>
              <w:t xml:space="preserve"> сервис</w:t>
            </w:r>
            <w:r w:rsidR="0005567F" w:rsidRPr="008D2D92">
              <w:rPr>
                <w:rFonts w:cs="Arial"/>
                <w:sz w:val="22"/>
                <w:szCs w:val="22"/>
                <w:lang w:val="sr-Cyrl-RS"/>
              </w:rPr>
              <w:t>е</w:t>
            </w:r>
            <w:r w:rsidRPr="008D2D92">
              <w:rPr>
                <w:rFonts w:cs="Arial"/>
                <w:sz w:val="22"/>
                <w:szCs w:val="22"/>
                <w:lang w:val="sr-Cyrl-RS"/>
              </w:rPr>
              <w:t xml:space="preserve"> БГ НОЦ – ХЕ Ђе1 </w:t>
            </w:r>
            <w:r w:rsidR="0005567F" w:rsidRPr="008D2D92">
              <w:rPr>
                <w:rFonts w:cs="Arial"/>
                <w:sz w:val="22"/>
                <w:szCs w:val="22"/>
                <w:lang w:val="sr-Cyrl-RS"/>
              </w:rPr>
              <w:t>и БГ НОЦ - ТЕНТА) у постојећим</w:t>
            </w:r>
            <w:r w:rsidRPr="008D2D92">
              <w:rPr>
                <w:rFonts w:cs="Arial"/>
                <w:sz w:val="22"/>
                <w:szCs w:val="22"/>
                <w:lang w:val="sr-Cyrl-RS"/>
              </w:rPr>
              <w:t xml:space="preserve"> </w:t>
            </w:r>
            <w:r w:rsidRPr="008D2D92">
              <w:rPr>
                <w:rFonts w:cs="Arial"/>
                <w:sz w:val="22"/>
                <w:szCs w:val="22"/>
              </w:rPr>
              <w:t>TQX</w:t>
            </w:r>
            <w:r w:rsidR="0005567F" w:rsidRPr="008D2D92">
              <w:rPr>
                <w:rFonts w:cs="Arial"/>
                <w:sz w:val="22"/>
                <w:szCs w:val="22"/>
                <w:lang w:val="sr-Cyrl-RS"/>
              </w:rPr>
              <w:t xml:space="preserve"> картицама</w:t>
            </w:r>
          </w:p>
          <w:p w14:paraId="0A69D09B" w14:textId="46CDB650" w:rsidR="00437928" w:rsidRPr="008D2D92" w:rsidRDefault="00437928" w:rsidP="0009631E">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1 клијентска картица </w:t>
            </w:r>
            <w:r w:rsidRPr="008D2D92">
              <w:rPr>
                <w:rFonts w:cs="Arial"/>
                <w:sz w:val="22"/>
                <w:szCs w:val="22"/>
              </w:rPr>
              <w:t xml:space="preserve">TOA </w:t>
            </w:r>
            <w:r w:rsidRPr="008D2D92">
              <w:rPr>
                <w:rFonts w:cs="Arial"/>
                <w:sz w:val="22"/>
                <w:szCs w:val="22"/>
                <w:lang w:val="sr-Cyrl-RS"/>
              </w:rPr>
              <w:t xml:space="preserve">за процесирање </w:t>
            </w:r>
            <w:r w:rsidRPr="008D2D92">
              <w:rPr>
                <w:rFonts w:cs="Arial"/>
                <w:sz w:val="22"/>
                <w:szCs w:val="22"/>
              </w:rPr>
              <w:t xml:space="preserve">1Gbps </w:t>
            </w:r>
            <w:r w:rsidRPr="008D2D92">
              <w:rPr>
                <w:rFonts w:cs="Arial"/>
                <w:sz w:val="22"/>
                <w:szCs w:val="22"/>
                <w:lang w:val="sr-Cyrl-RS"/>
              </w:rPr>
              <w:t xml:space="preserve">корисничких сигнала са </w:t>
            </w:r>
            <w:r w:rsidR="0005567F" w:rsidRPr="008D2D92">
              <w:rPr>
                <w:rFonts w:cs="Arial"/>
                <w:sz w:val="22"/>
                <w:szCs w:val="22"/>
                <w:lang w:val="sr-Cyrl-RS"/>
              </w:rPr>
              <w:t>6</w:t>
            </w:r>
            <w:r w:rsidRPr="008D2D92">
              <w:rPr>
                <w:rFonts w:cs="Arial"/>
                <w:sz w:val="22"/>
                <w:szCs w:val="22"/>
                <w:lang w:val="sr-Latn-RS"/>
              </w:rPr>
              <w:t xml:space="preserve"> </w:t>
            </w:r>
            <w:r w:rsidRPr="008D2D92">
              <w:rPr>
                <w:rFonts w:cs="Arial"/>
                <w:sz w:val="22"/>
                <w:szCs w:val="22"/>
              </w:rPr>
              <w:t>модул</w:t>
            </w:r>
            <w:r w:rsidRPr="008D2D92">
              <w:rPr>
                <w:rFonts w:cs="Arial"/>
                <w:sz w:val="22"/>
                <w:szCs w:val="22"/>
                <w:lang w:val="sr-Cyrl-RS"/>
              </w:rPr>
              <w:t>а</w:t>
            </w:r>
            <w:r w:rsidRPr="008D2D92">
              <w:rPr>
                <w:rFonts w:cs="Arial"/>
                <w:sz w:val="22"/>
                <w:szCs w:val="22"/>
              </w:rPr>
              <w:t xml:space="preserve"> eSFP </w:t>
            </w:r>
            <w:r w:rsidRPr="008D2D92">
              <w:rPr>
                <w:rFonts w:cs="Arial"/>
                <w:sz w:val="22"/>
                <w:szCs w:val="22"/>
                <w:lang w:val="sr-Cyrl-RS"/>
              </w:rPr>
              <w:t>следећих к-к</w:t>
            </w:r>
            <w:r w:rsidRPr="008D2D92">
              <w:rPr>
                <w:rFonts w:cs="Arial"/>
                <w:sz w:val="22"/>
                <w:szCs w:val="22"/>
              </w:rPr>
              <w:t>a</w:t>
            </w:r>
            <w:r w:rsidRPr="008D2D92">
              <w:rPr>
                <w:rFonts w:cs="Arial"/>
                <w:sz w:val="22"/>
                <w:szCs w:val="22"/>
                <w:lang w:val="sr-Cyrl-RS"/>
              </w:rPr>
              <w:t xml:space="preserve"> </w:t>
            </w:r>
            <w:r w:rsidRPr="008D2D92">
              <w:rPr>
                <w:rFonts w:cs="Arial"/>
                <w:sz w:val="22"/>
                <w:szCs w:val="22"/>
              </w:rPr>
              <w:t xml:space="preserve"> </w:t>
            </w:r>
            <w:r w:rsidRPr="008D2D92">
              <w:rPr>
                <w:rFonts w:cs="Arial"/>
                <w:sz w:val="22"/>
                <w:szCs w:val="22"/>
                <w:lang w:val="sr-Cyrl-RS"/>
              </w:rPr>
              <w:t>е</w:t>
            </w:r>
            <w:r w:rsidRPr="008D2D92">
              <w:rPr>
                <w:rFonts w:cs="Arial"/>
                <w:sz w:val="22"/>
                <w:szCs w:val="22"/>
              </w:rPr>
              <w:t>SFP, 1310nm, 1.25 Gbps, (</w:t>
            </w:r>
            <w:r w:rsidRPr="008D2D92">
              <w:rPr>
                <w:rFonts w:cs="Arial"/>
                <w:sz w:val="22"/>
                <w:szCs w:val="22"/>
                <w:lang w:val="sr-Cyrl-RS"/>
              </w:rPr>
              <w:t xml:space="preserve">од </w:t>
            </w:r>
            <w:r w:rsidRPr="008D2D92">
              <w:rPr>
                <w:rFonts w:cs="Arial"/>
                <w:sz w:val="22"/>
                <w:szCs w:val="22"/>
              </w:rPr>
              <w:t xml:space="preserve">-9  </w:t>
            </w:r>
            <w:r w:rsidRPr="008D2D92">
              <w:rPr>
                <w:rFonts w:cs="Arial"/>
                <w:sz w:val="22"/>
                <w:szCs w:val="22"/>
                <w:lang w:val="sr-Cyrl-RS"/>
              </w:rPr>
              <w:t>до</w:t>
            </w:r>
            <w:r w:rsidRPr="008D2D92">
              <w:rPr>
                <w:rFonts w:cs="Arial"/>
                <w:sz w:val="22"/>
                <w:szCs w:val="22"/>
              </w:rPr>
              <w:t xml:space="preserve"> - 3) dBm, - 20dBm, LC, Single Mode, 10 km  </w:t>
            </w:r>
            <w:r w:rsidRPr="008D2D92">
              <w:rPr>
                <w:rFonts w:cs="Arial"/>
                <w:sz w:val="22"/>
                <w:szCs w:val="22"/>
                <w:lang w:val="sr-Cyrl-RS"/>
              </w:rPr>
              <w:t xml:space="preserve"> </w:t>
            </w:r>
            <w:r w:rsidRPr="008D2D92">
              <w:rPr>
                <w:rFonts w:cs="Arial"/>
                <w:sz w:val="22"/>
                <w:szCs w:val="22"/>
              </w:rPr>
              <w:t xml:space="preserve"> (</w:t>
            </w:r>
            <w:r w:rsidR="0005567F" w:rsidRPr="008D2D92">
              <w:rPr>
                <w:rFonts w:cs="Arial"/>
                <w:sz w:val="22"/>
                <w:szCs w:val="22"/>
                <w:lang w:val="sr-Cyrl-RS"/>
              </w:rPr>
              <w:t>Сервиси</w:t>
            </w:r>
            <w:r w:rsidRPr="008D2D92">
              <w:rPr>
                <w:rFonts w:cs="Arial"/>
                <w:sz w:val="22"/>
                <w:szCs w:val="22"/>
                <w:lang w:val="sr-Cyrl-RS"/>
              </w:rPr>
              <w:t xml:space="preserve"> 1</w:t>
            </w:r>
            <w:r w:rsidRPr="008D2D92">
              <w:rPr>
                <w:rFonts w:cs="Arial"/>
                <w:sz w:val="22"/>
                <w:szCs w:val="22"/>
              </w:rPr>
              <w:t xml:space="preserve">G </w:t>
            </w:r>
            <w:r w:rsidRPr="008D2D92">
              <w:rPr>
                <w:rFonts w:cs="Arial"/>
                <w:sz w:val="22"/>
                <w:szCs w:val="22"/>
                <w:lang w:val="sr-Cyrl-RS"/>
              </w:rPr>
              <w:t>са заштитом БГ НОЦ</w:t>
            </w:r>
            <w:r w:rsidRPr="008D2D92">
              <w:rPr>
                <w:rFonts w:cs="Arial"/>
                <w:sz w:val="22"/>
                <w:szCs w:val="22"/>
                <w:lang w:val="sr-Latn-RS"/>
              </w:rPr>
              <w:t xml:space="preserve"> – </w:t>
            </w:r>
            <w:r w:rsidRPr="008D2D92">
              <w:rPr>
                <w:rFonts w:cs="Arial"/>
                <w:sz w:val="22"/>
                <w:szCs w:val="22"/>
                <w:lang w:val="sr-Cyrl-RS"/>
              </w:rPr>
              <w:t>СВ, БГ НОЦ – ША, БГ НОЦ – ЗА, БГ НОЦ – ЗР, БГ НОЦ – ПА,БГ</w:t>
            </w:r>
            <w:r w:rsidRPr="008D2D92">
              <w:rPr>
                <w:rFonts w:cs="Arial"/>
                <w:sz w:val="22"/>
                <w:szCs w:val="22"/>
                <w:lang w:val="sr-Latn-RS"/>
              </w:rPr>
              <w:t xml:space="preserve"> </w:t>
            </w:r>
            <w:r w:rsidRPr="008D2D92">
              <w:rPr>
                <w:rFonts w:cs="Arial"/>
                <w:sz w:val="22"/>
                <w:szCs w:val="22"/>
                <w:lang w:val="sr-Cyrl-RS"/>
              </w:rPr>
              <w:t>НОЦ – СМ)</w:t>
            </w:r>
          </w:p>
          <w:p w14:paraId="0B4AE655" w14:textId="77777777" w:rsidR="0005567F" w:rsidRPr="008D2D92" w:rsidRDefault="0005567F" w:rsidP="0005567F">
            <w:pPr>
              <w:pStyle w:val="NoSpacing"/>
              <w:numPr>
                <w:ilvl w:val="0"/>
                <w:numId w:val="37"/>
              </w:numPr>
              <w:suppressAutoHyphens w:val="0"/>
              <w:spacing w:before="0"/>
              <w:jc w:val="left"/>
              <w:rPr>
                <w:rFonts w:cs="Arial"/>
                <w:sz w:val="22"/>
                <w:szCs w:val="22"/>
              </w:rPr>
            </w:pPr>
            <w:r w:rsidRPr="008D2D92">
              <w:rPr>
                <w:rFonts w:cs="Arial"/>
                <w:sz w:val="22"/>
                <w:szCs w:val="22"/>
                <w:lang w:val="sr-Cyrl-RS"/>
              </w:rPr>
              <w:t xml:space="preserve">1 клијентска картица </w:t>
            </w:r>
            <w:r w:rsidRPr="008D2D92">
              <w:rPr>
                <w:rFonts w:cs="Arial"/>
                <w:sz w:val="22"/>
                <w:szCs w:val="22"/>
              </w:rPr>
              <w:t xml:space="preserve">TOA </w:t>
            </w:r>
            <w:r w:rsidRPr="008D2D92">
              <w:rPr>
                <w:rFonts w:cs="Arial"/>
                <w:sz w:val="22"/>
                <w:szCs w:val="22"/>
                <w:lang w:val="sr-Cyrl-RS"/>
              </w:rPr>
              <w:t xml:space="preserve">за процесирање </w:t>
            </w:r>
            <w:r w:rsidRPr="008D2D92">
              <w:rPr>
                <w:rFonts w:cs="Arial"/>
                <w:sz w:val="22"/>
                <w:szCs w:val="22"/>
              </w:rPr>
              <w:t xml:space="preserve">1Gbps </w:t>
            </w:r>
            <w:r w:rsidRPr="008D2D92">
              <w:rPr>
                <w:rFonts w:cs="Arial"/>
                <w:sz w:val="22"/>
                <w:szCs w:val="22"/>
                <w:lang w:val="sr-Cyrl-RS"/>
              </w:rPr>
              <w:t xml:space="preserve">корисничких сигнала са 2 </w:t>
            </w:r>
            <w:r w:rsidRPr="008D2D92">
              <w:rPr>
                <w:rFonts w:cs="Arial"/>
                <w:sz w:val="22"/>
                <w:szCs w:val="22"/>
              </w:rPr>
              <w:t>модул</w:t>
            </w:r>
            <w:r w:rsidRPr="008D2D92">
              <w:rPr>
                <w:rFonts w:cs="Arial"/>
                <w:sz w:val="22"/>
                <w:szCs w:val="22"/>
                <w:lang w:val="sr-Cyrl-RS"/>
              </w:rPr>
              <w:t>а</w:t>
            </w:r>
            <w:r w:rsidRPr="008D2D92">
              <w:rPr>
                <w:rFonts w:cs="Arial"/>
                <w:sz w:val="22"/>
                <w:szCs w:val="22"/>
              </w:rPr>
              <w:t xml:space="preserve"> eSFP </w:t>
            </w:r>
            <w:r w:rsidRPr="008D2D92">
              <w:rPr>
                <w:rFonts w:cs="Arial"/>
                <w:sz w:val="22"/>
                <w:szCs w:val="22"/>
                <w:lang w:val="sr-Cyrl-RS"/>
              </w:rPr>
              <w:t>следећих к-к</w:t>
            </w:r>
            <w:r w:rsidRPr="008D2D92">
              <w:rPr>
                <w:rFonts w:cs="Arial"/>
                <w:sz w:val="22"/>
                <w:szCs w:val="22"/>
              </w:rPr>
              <w:t>a</w:t>
            </w:r>
            <w:r w:rsidRPr="008D2D92">
              <w:rPr>
                <w:rFonts w:cs="Arial"/>
                <w:sz w:val="22"/>
                <w:szCs w:val="22"/>
                <w:lang w:val="sr-Cyrl-RS"/>
              </w:rPr>
              <w:t xml:space="preserve"> </w:t>
            </w:r>
            <w:r w:rsidRPr="008D2D92">
              <w:rPr>
                <w:rFonts w:cs="Arial"/>
                <w:sz w:val="22"/>
                <w:szCs w:val="22"/>
              </w:rPr>
              <w:t xml:space="preserve"> </w:t>
            </w:r>
            <w:r w:rsidRPr="008D2D92">
              <w:rPr>
                <w:rFonts w:cs="Arial"/>
                <w:sz w:val="22"/>
                <w:szCs w:val="22"/>
                <w:lang w:val="sr-Cyrl-RS"/>
              </w:rPr>
              <w:t>е</w:t>
            </w:r>
            <w:r w:rsidRPr="008D2D92">
              <w:rPr>
                <w:rFonts w:cs="Arial"/>
                <w:sz w:val="22"/>
                <w:szCs w:val="22"/>
              </w:rPr>
              <w:t xml:space="preserve">SFP, </w:t>
            </w:r>
            <w:r w:rsidRPr="008D2D92">
              <w:rPr>
                <w:rFonts w:cs="Arial"/>
                <w:sz w:val="22"/>
                <w:szCs w:val="22"/>
                <w:lang w:val="sr-Cyrl-RS"/>
              </w:rPr>
              <w:t>85</w:t>
            </w:r>
            <w:r w:rsidRPr="008D2D92">
              <w:rPr>
                <w:rFonts w:cs="Arial"/>
                <w:sz w:val="22"/>
                <w:szCs w:val="22"/>
              </w:rPr>
              <w:t xml:space="preserve">0nm, </w:t>
            </w:r>
            <w:r w:rsidRPr="008D2D92">
              <w:rPr>
                <w:rFonts w:cs="Arial"/>
                <w:sz w:val="22"/>
                <w:szCs w:val="22"/>
                <w:lang w:val="sr-Cyrl-RS"/>
              </w:rPr>
              <w:t>2</w:t>
            </w:r>
            <w:r w:rsidRPr="008D2D92">
              <w:rPr>
                <w:rFonts w:cs="Arial"/>
                <w:sz w:val="22"/>
                <w:szCs w:val="22"/>
              </w:rPr>
              <w:t>.</w:t>
            </w:r>
            <w:r w:rsidRPr="008D2D92">
              <w:rPr>
                <w:rFonts w:cs="Arial"/>
                <w:sz w:val="22"/>
                <w:szCs w:val="22"/>
                <w:lang w:val="sr-Cyrl-RS"/>
              </w:rPr>
              <w:t>1</w:t>
            </w:r>
            <w:r w:rsidRPr="008D2D92">
              <w:rPr>
                <w:rFonts w:cs="Arial"/>
                <w:sz w:val="22"/>
                <w:szCs w:val="22"/>
              </w:rPr>
              <w:t>25 Gbps</w:t>
            </w:r>
            <w:r w:rsidRPr="008D2D92">
              <w:rPr>
                <w:rFonts w:cs="Arial"/>
                <w:sz w:val="22"/>
                <w:szCs w:val="22"/>
                <w:lang w:val="sr-Cyrl-RS"/>
              </w:rPr>
              <w:t xml:space="preserve"> </w:t>
            </w:r>
            <w:r w:rsidRPr="008D2D92">
              <w:rPr>
                <w:rFonts w:cs="Arial"/>
                <w:sz w:val="22"/>
                <w:szCs w:val="22"/>
                <w:lang w:val="en-US"/>
              </w:rPr>
              <w:t>Multirate</w:t>
            </w:r>
            <w:r w:rsidRPr="008D2D92">
              <w:rPr>
                <w:rFonts w:cs="Arial"/>
                <w:sz w:val="22"/>
                <w:szCs w:val="22"/>
              </w:rPr>
              <w:t>, (</w:t>
            </w:r>
            <w:r w:rsidRPr="008D2D92">
              <w:rPr>
                <w:rFonts w:cs="Arial"/>
                <w:sz w:val="22"/>
                <w:szCs w:val="22"/>
                <w:lang w:val="sr-Cyrl-RS"/>
              </w:rPr>
              <w:t xml:space="preserve">од </w:t>
            </w:r>
            <w:r w:rsidRPr="008D2D92">
              <w:rPr>
                <w:rFonts w:cs="Arial"/>
                <w:sz w:val="22"/>
                <w:szCs w:val="22"/>
              </w:rPr>
              <w:t>-9</w:t>
            </w:r>
            <w:r w:rsidRPr="008D2D92">
              <w:rPr>
                <w:rFonts w:cs="Arial"/>
                <w:sz w:val="22"/>
                <w:szCs w:val="22"/>
                <w:lang w:val="en-US"/>
              </w:rPr>
              <w:t>.5</w:t>
            </w:r>
            <w:r w:rsidRPr="008D2D92">
              <w:rPr>
                <w:rFonts w:cs="Arial"/>
                <w:sz w:val="22"/>
                <w:szCs w:val="22"/>
              </w:rPr>
              <w:t xml:space="preserve">  </w:t>
            </w:r>
            <w:r w:rsidRPr="008D2D92">
              <w:rPr>
                <w:rFonts w:cs="Arial"/>
                <w:sz w:val="22"/>
                <w:szCs w:val="22"/>
                <w:lang w:val="sr-Cyrl-RS"/>
              </w:rPr>
              <w:t>до</w:t>
            </w:r>
            <w:r w:rsidRPr="008D2D92">
              <w:rPr>
                <w:rFonts w:cs="Arial"/>
                <w:sz w:val="22"/>
                <w:szCs w:val="22"/>
              </w:rPr>
              <w:t xml:space="preserve"> – </w:t>
            </w:r>
            <w:r w:rsidRPr="008D2D92">
              <w:rPr>
                <w:rFonts w:cs="Arial"/>
                <w:sz w:val="22"/>
                <w:szCs w:val="22"/>
                <w:lang w:val="en-US"/>
              </w:rPr>
              <w:t>2.5</w:t>
            </w:r>
            <w:r w:rsidRPr="008D2D92">
              <w:rPr>
                <w:rFonts w:cs="Arial"/>
                <w:sz w:val="22"/>
                <w:szCs w:val="22"/>
              </w:rPr>
              <w:t xml:space="preserve">) dBm, - </w:t>
            </w:r>
            <w:r w:rsidRPr="008D2D92">
              <w:rPr>
                <w:rFonts w:cs="Arial"/>
                <w:sz w:val="22"/>
                <w:szCs w:val="22"/>
                <w:lang w:val="en-US"/>
              </w:rPr>
              <w:t>17</w:t>
            </w:r>
            <w:r w:rsidRPr="008D2D92">
              <w:rPr>
                <w:rFonts w:cs="Arial"/>
                <w:sz w:val="22"/>
                <w:szCs w:val="22"/>
              </w:rPr>
              <w:t xml:space="preserve">dBm, LC, </w:t>
            </w:r>
            <w:r w:rsidRPr="008D2D92">
              <w:rPr>
                <w:rFonts w:cs="Arial"/>
                <w:sz w:val="22"/>
                <w:szCs w:val="22"/>
                <w:lang w:val="en-US"/>
              </w:rPr>
              <w:t>Multi</w:t>
            </w:r>
            <w:r w:rsidRPr="008D2D92">
              <w:rPr>
                <w:rFonts w:cs="Arial"/>
                <w:sz w:val="22"/>
                <w:szCs w:val="22"/>
              </w:rPr>
              <w:t xml:space="preserve"> Mode, 0</w:t>
            </w:r>
            <w:r w:rsidRPr="008D2D92">
              <w:rPr>
                <w:rFonts w:cs="Arial"/>
                <w:sz w:val="22"/>
                <w:szCs w:val="22"/>
                <w:lang w:val="en-US"/>
              </w:rPr>
              <w:t>.5</w:t>
            </w:r>
            <w:r w:rsidRPr="008D2D92">
              <w:rPr>
                <w:rFonts w:cs="Arial"/>
                <w:sz w:val="22"/>
                <w:szCs w:val="22"/>
              </w:rPr>
              <w:t xml:space="preserve"> km  </w:t>
            </w:r>
            <w:r w:rsidRPr="008D2D92">
              <w:rPr>
                <w:rFonts w:cs="Arial"/>
                <w:sz w:val="22"/>
                <w:szCs w:val="22"/>
                <w:lang w:val="sr-Cyrl-RS"/>
              </w:rPr>
              <w:t xml:space="preserve"> </w:t>
            </w:r>
            <w:r w:rsidRPr="008D2D92">
              <w:rPr>
                <w:rFonts w:cs="Arial"/>
                <w:sz w:val="22"/>
                <w:szCs w:val="22"/>
              </w:rPr>
              <w:t xml:space="preserve"> (</w:t>
            </w:r>
            <w:r w:rsidRPr="008D2D92">
              <w:rPr>
                <w:rFonts w:cs="Arial"/>
                <w:sz w:val="22"/>
                <w:szCs w:val="22"/>
                <w:lang w:val="sr-Cyrl-RS"/>
              </w:rPr>
              <w:t>Сервиси 1</w:t>
            </w:r>
            <w:r w:rsidRPr="008D2D92">
              <w:rPr>
                <w:rFonts w:cs="Arial"/>
                <w:sz w:val="22"/>
                <w:szCs w:val="22"/>
              </w:rPr>
              <w:t xml:space="preserve">G </w:t>
            </w:r>
            <w:r w:rsidRPr="008D2D92">
              <w:rPr>
                <w:rFonts w:cs="Arial"/>
                <w:sz w:val="22"/>
                <w:szCs w:val="22"/>
                <w:lang w:val="sr-Cyrl-RS"/>
              </w:rPr>
              <w:t>без заштите БГ НОЦ-БГ ЕДБ1, БГ НОЦ – БГ ЕДБ2)</w:t>
            </w:r>
          </w:p>
          <w:p w14:paraId="128564EE" w14:textId="39550080" w:rsidR="00B92229" w:rsidRPr="00B6781C" w:rsidRDefault="00B92229" w:rsidP="00B6781C">
            <w:pPr>
              <w:ind w:left="48"/>
              <w:jc w:val="left"/>
              <w:rPr>
                <w:rFonts w:cs="Arial"/>
              </w:rPr>
            </w:pPr>
          </w:p>
        </w:tc>
        <w:tc>
          <w:tcPr>
            <w:tcW w:w="1764" w:type="dxa"/>
          </w:tcPr>
          <w:p w14:paraId="227DABB8" w14:textId="77777777" w:rsidR="00437928" w:rsidRPr="002A079D" w:rsidRDefault="00437928" w:rsidP="008A1FC5">
            <w:pPr>
              <w:rPr>
                <w:rFonts w:cs="Arial"/>
                <w:highlight w:val="yellow"/>
                <w:lang w:val="sr-Cyrl-RS"/>
              </w:rPr>
            </w:pPr>
          </w:p>
        </w:tc>
        <w:tc>
          <w:tcPr>
            <w:tcW w:w="1171" w:type="dxa"/>
          </w:tcPr>
          <w:p w14:paraId="4A318098" w14:textId="77777777" w:rsidR="00437928" w:rsidRPr="002A079D" w:rsidRDefault="00437928" w:rsidP="008A1FC5">
            <w:pPr>
              <w:rPr>
                <w:rFonts w:cs="Arial"/>
                <w:highlight w:val="yellow"/>
                <w:lang w:val="sr-Cyrl-RS"/>
              </w:rPr>
            </w:pPr>
          </w:p>
        </w:tc>
      </w:tr>
      <w:tr w:rsidR="00437928" w:rsidRPr="002A079D" w14:paraId="71FBFF10" w14:textId="77777777" w:rsidTr="008D2D92">
        <w:tc>
          <w:tcPr>
            <w:tcW w:w="2078" w:type="dxa"/>
          </w:tcPr>
          <w:p w14:paraId="0CB73476" w14:textId="77777777" w:rsidR="00437928" w:rsidRPr="00C2407B" w:rsidRDefault="00437928" w:rsidP="008A1FC5">
            <w:pPr>
              <w:rPr>
                <w:rFonts w:cs="Arial"/>
                <w:highlight w:val="yellow"/>
                <w:lang w:val="sr-Cyrl-RS"/>
              </w:rPr>
            </w:pPr>
            <w:r w:rsidRPr="008D2D92">
              <w:rPr>
                <w:rFonts w:cs="Arial"/>
                <w:lang w:val="sr-Cyrl-RS"/>
              </w:rPr>
              <w:lastRenderedPageBreak/>
              <w:t>ТС Обреновац А</w:t>
            </w:r>
            <w:r w:rsidRPr="008D2D92">
              <w:rPr>
                <w:rFonts w:cs="Arial"/>
              </w:rPr>
              <w:t xml:space="preserve"> upgrade</w:t>
            </w:r>
          </w:p>
        </w:tc>
        <w:tc>
          <w:tcPr>
            <w:tcW w:w="4232" w:type="dxa"/>
          </w:tcPr>
          <w:p w14:paraId="6B645002" w14:textId="77777777" w:rsidR="00437928" w:rsidRPr="008D2D92" w:rsidRDefault="00437928" w:rsidP="0009631E">
            <w:pPr>
              <w:pStyle w:val="ListParagraph"/>
              <w:numPr>
                <w:ilvl w:val="0"/>
                <w:numId w:val="37"/>
              </w:numPr>
              <w:spacing w:after="0" w:line="240" w:lineRule="auto"/>
              <w:jc w:val="left"/>
              <w:rPr>
                <w:rFonts w:ascii="Arial" w:hAnsi="Arial" w:cs="Arial"/>
              </w:rPr>
            </w:pPr>
            <w:r w:rsidRPr="008D2D92">
              <w:rPr>
                <w:rFonts w:ascii="Arial" w:hAnsi="Arial" w:cs="Arial"/>
              </w:rPr>
              <w:t xml:space="preserve">2 </w:t>
            </w:r>
            <w:r w:rsidRPr="008D2D92">
              <w:rPr>
                <w:rFonts w:ascii="Arial" w:hAnsi="Arial" w:cs="Arial"/>
                <w:lang w:val="sr-Cyrl-RS"/>
              </w:rPr>
              <w:t xml:space="preserve">картице за мониторисање оптичке снаге </w:t>
            </w:r>
            <w:r w:rsidRPr="008D2D92">
              <w:rPr>
                <w:rFonts w:ascii="Arial" w:hAnsi="Arial" w:cs="Arial"/>
              </w:rPr>
              <w:t xml:space="preserve">(OPM8) </w:t>
            </w:r>
            <w:r w:rsidRPr="008D2D92">
              <w:rPr>
                <w:rFonts w:ascii="Arial" w:hAnsi="Arial" w:cs="Arial"/>
                <w:lang w:val="sr-Cyrl-RS"/>
              </w:rPr>
              <w:t xml:space="preserve">са подршком за детекцију </w:t>
            </w:r>
            <w:r w:rsidRPr="008D2D92">
              <w:rPr>
                <w:rFonts w:ascii="Arial" w:hAnsi="Arial" w:cs="Arial"/>
              </w:rPr>
              <w:t>OSNR</w:t>
            </w:r>
            <w:r w:rsidRPr="008D2D92">
              <w:rPr>
                <w:rFonts w:ascii="Arial" w:hAnsi="Arial" w:cs="Arial"/>
                <w:lang w:val="sr-Cyrl-RS"/>
              </w:rPr>
              <w:t>-а</w:t>
            </w:r>
            <w:r w:rsidRPr="008D2D92">
              <w:rPr>
                <w:rFonts w:ascii="Arial" w:hAnsi="Arial" w:cs="Arial"/>
              </w:rPr>
              <w:t xml:space="preserve"> </w:t>
            </w:r>
            <w:r w:rsidRPr="008D2D92">
              <w:rPr>
                <w:rFonts w:ascii="Arial" w:hAnsi="Arial" w:cs="Arial"/>
                <w:lang w:val="sr-Cyrl-RS"/>
              </w:rPr>
              <w:t xml:space="preserve">за </w:t>
            </w:r>
            <w:r w:rsidRPr="008D2D92">
              <w:rPr>
                <w:rFonts w:ascii="Arial" w:hAnsi="Arial" w:cs="Arial"/>
              </w:rPr>
              <w:t>10Gbps, 40Gbps i 100Gbps</w:t>
            </w:r>
          </w:p>
          <w:p w14:paraId="0A16A55A" w14:textId="710BADEB" w:rsidR="00437928" w:rsidRPr="00086F70" w:rsidRDefault="00437928" w:rsidP="0009631E">
            <w:pPr>
              <w:pStyle w:val="ListParagraph"/>
              <w:numPr>
                <w:ilvl w:val="0"/>
                <w:numId w:val="37"/>
              </w:numPr>
              <w:spacing w:after="0" w:line="240" w:lineRule="auto"/>
              <w:jc w:val="left"/>
              <w:rPr>
                <w:rFonts w:ascii="Arial" w:hAnsi="Arial" w:cs="Arial"/>
                <w:lang w:val="sr-Cyrl-RS"/>
              </w:rPr>
            </w:pPr>
            <w:r w:rsidRPr="00086F70">
              <w:rPr>
                <w:rFonts w:ascii="Arial" w:hAnsi="Arial" w:cs="Arial"/>
                <w:lang w:val="sr-Cyrl-RS"/>
              </w:rPr>
              <w:t>опремљен компензаторима дисперзије димензионисаних на основу карактеристика оптичких деоница дефинисаних у техничкој спецификацији (Табела 3)</w:t>
            </w:r>
            <w:r w:rsidRPr="00086F70">
              <w:rPr>
                <w:rFonts w:ascii="Arial" w:hAnsi="Arial" w:cs="Arial"/>
                <w:lang w:val="sr-Latn-RS"/>
              </w:rPr>
              <w:t xml:space="preserve"> </w:t>
            </w:r>
            <w:r w:rsidRPr="00086F70">
              <w:rPr>
                <w:rFonts w:ascii="Arial" w:hAnsi="Arial" w:cs="Arial"/>
                <w:lang w:val="sr-Cyrl-RS"/>
              </w:rPr>
              <w:t>за правац према ЕД Шабац</w:t>
            </w:r>
          </w:p>
          <w:p w14:paraId="21D22C1D" w14:textId="77777777" w:rsidR="00437928" w:rsidRPr="002A079D" w:rsidRDefault="00437928" w:rsidP="008A1FC5">
            <w:pPr>
              <w:pStyle w:val="ListParagraph"/>
              <w:ind w:left="408"/>
              <w:rPr>
                <w:rFonts w:ascii="Arial" w:hAnsi="Arial" w:cs="Arial"/>
                <w:highlight w:val="yellow"/>
              </w:rPr>
            </w:pPr>
          </w:p>
        </w:tc>
        <w:tc>
          <w:tcPr>
            <w:tcW w:w="1764" w:type="dxa"/>
          </w:tcPr>
          <w:p w14:paraId="16F313C7" w14:textId="77777777" w:rsidR="00437928" w:rsidRPr="002A079D" w:rsidRDefault="00437928" w:rsidP="008A1FC5">
            <w:pPr>
              <w:rPr>
                <w:rFonts w:cs="Arial"/>
                <w:highlight w:val="yellow"/>
                <w:lang w:val="sr-Cyrl-RS"/>
              </w:rPr>
            </w:pPr>
          </w:p>
        </w:tc>
        <w:tc>
          <w:tcPr>
            <w:tcW w:w="1171" w:type="dxa"/>
          </w:tcPr>
          <w:p w14:paraId="064A7876" w14:textId="77777777" w:rsidR="00437928" w:rsidRPr="002A079D" w:rsidRDefault="00437928" w:rsidP="008A1FC5">
            <w:pPr>
              <w:rPr>
                <w:rFonts w:cs="Arial"/>
                <w:highlight w:val="yellow"/>
                <w:lang w:val="sr-Cyrl-RS"/>
              </w:rPr>
            </w:pPr>
          </w:p>
        </w:tc>
      </w:tr>
      <w:tr w:rsidR="008D2D92" w:rsidRPr="002A079D" w14:paraId="4271AE7B" w14:textId="77777777" w:rsidTr="008D2D92">
        <w:tc>
          <w:tcPr>
            <w:tcW w:w="2078" w:type="dxa"/>
          </w:tcPr>
          <w:p w14:paraId="36695BEE" w14:textId="5FEF33F6" w:rsidR="008D2D92" w:rsidRPr="008D2D92" w:rsidRDefault="008D2D92" w:rsidP="008A1FC5">
            <w:pPr>
              <w:rPr>
                <w:rFonts w:cs="Arial"/>
                <w:lang w:val="sr-Cyrl-RS"/>
              </w:rPr>
            </w:pPr>
            <w:r>
              <w:rPr>
                <w:rFonts w:cs="Arial"/>
                <w:lang w:val="sr-Cyrl-RS"/>
              </w:rPr>
              <w:t>Лазаревац</w:t>
            </w:r>
            <w:r w:rsidRPr="008D2D92">
              <w:rPr>
                <w:rFonts w:cs="Arial"/>
              </w:rPr>
              <w:t xml:space="preserve"> upgrade</w:t>
            </w:r>
          </w:p>
        </w:tc>
        <w:tc>
          <w:tcPr>
            <w:tcW w:w="4232" w:type="dxa"/>
          </w:tcPr>
          <w:p w14:paraId="3F8C9F63" w14:textId="6134E08B" w:rsidR="008D2D92" w:rsidRPr="00086F70" w:rsidRDefault="008D2D92" w:rsidP="00C402BC">
            <w:pPr>
              <w:pStyle w:val="ListParagraph"/>
              <w:numPr>
                <w:ilvl w:val="0"/>
                <w:numId w:val="37"/>
              </w:numPr>
              <w:spacing w:after="0" w:line="240" w:lineRule="auto"/>
              <w:jc w:val="left"/>
              <w:rPr>
                <w:rFonts w:ascii="Arial" w:hAnsi="Arial" w:cs="Arial"/>
                <w:lang w:val="sr-Cyrl-RS"/>
              </w:rPr>
            </w:pPr>
            <w:r w:rsidRPr="00086F70">
              <w:rPr>
                <w:rFonts w:ascii="Arial" w:hAnsi="Arial" w:cs="Arial"/>
                <w:lang w:val="sr-Cyrl-RS"/>
              </w:rPr>
              <w:t>опремљен компензаторима дисперзије димензионисаних на основу карактеристика оптичких деоница дефинисаних у техничкој спецификацији (Табела 3)</w:t>
            </w:r>
            <w:r w:rsidRPr="00086F70">
              <w:rPr>
                <w:rFonts w:ascii="Arial" w:hAnsi="Arial" w:cs="Arial"/>
                <w:lang w:val="sr-Latn-RS"/>
              </w:rPr>
              <w:t xml:space="preserve"> </w:t>
            </w:r>
            <w:r w:rsidRPr="00086F70">
              <w:rPr>
                <w:rFonts w:ascii="Arial" w:hAnsi="Arial" w:cs="Arial"/>
                <w:lang w:val="sr-Cyrl-RS"/>
              </w:rPr>
              <w:t xml:space="preserve">за правац према </w:t>
            </w:r>
            <w:r>
              <w:rPr>
                <w:rFonts w:ascii="Arial" w:hAnsi="Arial" w:cs="Arial"/>
                <w:lang w:val="sr-Cyrl-RS"/>
              </w:rPr>
              <w:t>Крагујевцу</w:t>
            </w:r>
          </w:p>
          <w:p w14:paraId="02F87CE7" w14:textId="77777777" w:rsidR="008D2D92" w:rsidRPr="008D2D92" w:rsidRDefault="008D2D92" w:rsidP="0009631E">
            <w:pPr>
              <w:pStyle w:val="ListParagraph"/>
              <w:numPr>
                <w:ilvl w:val="0"/>
                <w:numId w:val="37"/>
              </w:numPr>
              <w:spacing w:after="0" w:line="240" w:lineRule="auto"/>
              <w:jc w:val="left"/>
              <w:rPr>
                <w:rFonts w:ascii="Arial" w:hAnsi="Arial" w:cs="Arial"/>
              </w:rPr>
            </w:pPr>
          </w:p>
        </w:tc>
        <w:tc>
          <w:tcPr>
            <w:tcW w:w="1764" w:type="dxa"/>
          </w:tcPr>
          <w:p w14:paraId="11DC4951" w14:textId="77777777" w:rsidR="008D2D92" w:rsidRPr="002A079D" w:rsidRDefault="008D2D92" w:rsidP="008A1FC5">
            <w:pPr>
              <w:rPr>
                <w:rFonts w:cs="Arial"/>
                <w:highlight w:val="yellow"/>
                <w:lang w:val="sr-Cyrl-RS"/>
              </w:rPr>
            </w:pPr>
          </w:p>
        </w:tc>
        <w:tc>
          <w:tcPr>
            <w:tcW w:w="1171" w:type="dxa"/>
          </w:tcPr>
          <w:p w14:paraId="4AF56006" w14:textId="77777777" w:rsidR="008D2D92" w:rsidRPr="002A079D" w:rsidRDefault="008D2D92" w:rsidP="008A1FC5">
            <w:pPr>
              <w:rPr>
                <w:rFonts w:cs="Arial"/>
                <w:highlight w:val="yellow"/>
                <w:lang w:val="sr-Cyrl-RS"/>
              </w:rPr>
            </w:pPr>
          </w:p>
        </w:tc>
      </w:tr>
      <w:tr w:rsidR="008D2D92" w:rsidRPr="002A079D" w14:paraId="320B698B" w14:textId="77777777" w:rsidTr="008D2D92">
        <w:tc>
          <w:tcPr>
            <w:tcW w:w="2078" w:type="dxa"/>
          </w:tcPr>
          <w:p w14:paraId="6B74EB7E" w14:textId="77777777" w:rsidR="008D2D92" w:rsidRPr="002A079D" w:rsidRDefault="008D2D92" w:rsidP="008A1FC5">
            <w:pPr>
              <w:rPr>
                <w:rFonts w:cs="Arial"/>
                <w:highlight w:val="yellow"/>
              </w:rPr>
            </w:pPr>
            <w:r w:rsidRPr="008D2D92">
              <w:rPr>
                <w:rFonts w:cs="Arial"/>
                <w:lang w:val="sr-Cyrl-RS"/>
              </w:rPr>
              <w:t xml:space="preserve">Систем за праћење перформанси система </w:t>
            </w:r>
            <w:r w:rsidRPr="008D2D92">
              <w:rPr>
                <w:rFonts w:cs="Arial"/>
              </w:rPr>
              <w:t>(Optical Doctor)</w:t>
            </w:r>
          </w:p>
        </w:tc>
        <w:tc>
          <w:tcPr>
            <w:tcW w:w="4232" w:type="dxa"/>
          </w:tcPr>
          <w:p w14:paraId="7F7B2327" w14:textId="221BB874" w:rsidR="008D2D92" w:rsidRPr="002A079D" w:rsidRDefault="008D2D92" w:rsidP="008A1FC5">
            <w:pPr>
              <w:pStyle w:val="ListParagraph"/>
              <w:ind w:left="408"/>
              <w:rPr>
                <w:rFonts w:ascii="Arial" w:hAnsi="Arial" w:cs="Arial"/>
                <w:highlight w:val="yellow"/>
                <w:lang w:val="sr-Cyrl-RS"/>
              </w:rPr>
            </w:pPr>
            <w:r w:rsidRPr="004915C4">
              <w:rPr>
                <w:rFonts w:ascii="Arial" w:hAnsi="Arial" w:cs="Arial"/>
                <w:lang w:val="sr-Cyrl-RS"/>
              </w:rPr>
              <w:t xml:space="preserve">Унапређење постојећег система надзора </w:t>
            </w:r>
            <w:r w:rsidRPr="004915C4">
              <w:rPr>
                <w:rFonts w:ascii="Arial" w:hAnsi="Arial" w:cs="Arial"/>
              </w:rPr>
              <w:t>Huawei iManager U2000</w:t>
            </w:r>
            <w:r w:rsidRPr="004915C4">
              <w:rPr>
                <w:rFonts w:ascii="Arial" w:hAnsi="Arial" w:cs="Arial"/>
                <w:lang w:val="sr-Cyrl-RS"/>
              </w:rPr>
              <w:t xml:space="preserve"> софтвером који омогућава надзор и контролу оптичких перформанси </w:t>
            </w:r>
            <w:r w:rsidRPr="004915C4">
              <w:rPr>
                <w:rFonts w:ascii="Arial" w:hAnsi="Arial" w:cs="Arial"/>
              </w:rPr>
              <w:t xml:space="preserve">DWDM/OTN </w:t>
            </w:r>
            <w:r w:rsidRPr="004915C4">
              <w:rPr>
                <w:rFonts w:ascii="Arial" w:hAnsi="Arial" w:cs="Arial"/>
                <w:lang w:val="sr-Cyrl-RS"/>
              </w:rPr>
              <w:t xml:space="preserve">мреже. Предуслов за инсталацију је </w:t>
            </w:r>
            <w:r w:rsidRPr="004915C4">
              <w:rPr>
                <w:rFonts w:ascii="Arial" w:hAnsi="Arial" w:cs="Arial"/>
              </w:rPr>
              <w:t xml:space="preserve">upgrade – </w:t>
            </w:r>
            <w:r w:rsidRPr="004915C4">
              <w:rPr>
                <w:rFonts w:ascii="Arial" w:hAnsi="Arial" w:cs="Arial"/>
                <w:lang w:val="sr-Cyrl-RS"/>
              </w:rPr>
              <w:t>унапређење софтверске верзије чворишта мреже, те и њега предвидети.</w:t>
            </w:r>
          </w:p>
        </w:tc>
        <w:tc>
          <w:tcPr>
            <w:tcW w:w="1764" w:type="dxa"/>
          </w:tcPr>
          <w:p w14:paraId="32007C0A" w14:textId="77777777" w:rsidR="008D2D92" w:rsidRPr="002A079D" w:rsidRDefault="008D2D92" w:rsidP="008A1FC5">
            <w:pPr>
              <w:rPr>
                <w:rFonts w:cs="Arial"/>
                <w:highlight w:val="yellow"/>
                <w:lang w:val="sr-Cyrl-RS"/>
              </w:rPr>
            </w:pPr>
          </w:p>
        </w:tc>
        <w:tc>
          <w:tcPr>
            <w:tcW w:w="1171" w:type="dxa"/>
          </w:tcPr>
          <w:p w14:paraId="57A362A0" w14:textId="77777777" w:rsidR="008D2D92" w:rsidRPr="002A079D" w:rsidRDefault="008D2D92" w:rsidP="008A1FC5">
            <w:pPr>
              <w:rPr>
                <w:rFonts w:cs="Arial"/>
                <w:highlight w:val="yellow"/>
                <w:lang w:val="sr-Cyrl-RS"/>
              </w:rPr>
            </w:pPr>
          </w:p>
        </w:tc>
      </w:tr>
    </w:tbl>
    <w:p w14:paraId="324DDD9D" w14:textId="507113AA" w:rsidR="00437928" w:rsidRPr="002A079D" w:rsidRDefault="00437928" w:rsidP="00437928">
      <w:pPr>
        <w:rPr>
          <w:rFonts w:cs="Arial"/>
          <w:highlight w:val="yellow"/>
          <w:lang w:val="sr-Latn-RS"/>
        </w:rPr>
      </w:pPr>
    </w:p>
    <w:p w14:paraId="1D0C4F0E" w14:textId="116D840E" w:rsidR="00437928" w:rsidRPr="008D2D92" w:rsidRDefault="00437928" w:rsidP="00437928">
      <w:pPr>
        <w:rPr>
          <w:rFonts w:cs="Arial"/>
          <w:lang w:val="sr-Cyrl-RS"/>
        </w:rPr>
      </w:pPr>
      <w:r w:rsidRPr="008D2D92">
        <w:rPr>
          <w:rFonts w:cs="Arial"/>
          <w:lang w:val="sr-Cyrl-RS"/>
        </w:rPr>
        <w:t xml:space="preserve">Датум:                                                    </w:t>
      </w:r>
      <w:r w:rsidR="008A1FC5" w:rsidRPr="008D2D92">
        <w:rPr>
          <w:rFonts w:cs="Arial"/>
          <w:lang w:val="sr-Cyrl-RS"/>
        </w:rPr>
        <w:t>М.П.</w:t>
      </w:r>
      <w:r w:rsidRPr="008D2D92">
        <w:rPr>
          <w:rFonts w:cs="Arial"/>
          <w:lang w:val="sr-Cyrl-RS"/>
        </w:rPr>
        <w:t xml:space="preserve">                                                   Потпис понуђача</w:t>
      </w:r>
    </w:p>
    <w:p w14:paraId="04E6F4BC" w14:textId="2A1652AC" w:rsidR="00437928" w:rsidRPr="008D2D92" w:rsidRDefault="00437928" w:rsidP="00437928">
      <w:pPr>
        <w:rPr>
          <w:color w:val="1F497D"/>
          <w:lang w:val="sr-Cyrl-RS"/>
        </w:rPr>
      </w:pPr>
      <w:r w:rsidRPr="008D2D92">
        <w:rPr>
          <w:rFonts w:cs="Arial"/>
          <w:lang w:val="sr-Cyrl-RS"/>
        </w:rPr>
        <w:t>______________                                                                                   _________________</w:t>
      </w:r>
    </w:p>
    <w:p w14:paraId="0AD96D17" w14:textId="1CF509CD" w:rsidR="00437928" w:rsidRPr="002A079D" w:rsidRDefault="00437928">
      <w:pPr>
        <w:spacing w:before="0"/>
        <w:jc w:val="left"/>
        <w:rPr>
          <w:rFonts w:cs="Arial"/>
          <w:i/>
          <w:color w:val="00B0F0"/>
          <w:highlight w:val="yellow"/>
          <w:lang w:eastAsia="zh-CN"/>
        </w:rPr>
      </w:pPr>
    </w:p>
    <w:p w14:paraId="7F85C70C" w14:textId="30F8C9F1" w:rsidR="00437928" w:rsidRDefault="00437928">
      <w:pPr>
        <w:spacing w:before="0"/>
        <w:jc w:val="left"/>
        <w:rPr>
          <w:rFonts w:cs="Arial"/>
          <w:i/>
          <w:color w:val="00B0F0"/>
          <w:highlight w:val="yellow"/>
          <w:lang w:val="sr-Cyrl-RS" w:eastAsia="zh-CN"/>
        </w:rPr>
      </w:pPr>
    </w:p>
    <w:p w14:paraId="5367E60F" w14:textId="6695120C" w:rsidR="00C402BC" w:rsidRDefault="00C402BC">
      <w:pPr>
        <w:spacing w:before="0"/>
        <w:jc w:val="left"/>
        <w:rPr>
          <w:rFonts w:cs="Arial"/>
          <w:i/>
          <w:color w:val="00B0F0"/>
          <w:highlight w:val="yellow"/>
          <w:lang w:val="sr-Cyrl-RS" w:eastAsia="zh-CN"/>
        </w:rPr>
      </w:pPr>
    </w:p>
    <w:p w14:paraId="7FE24F11" w14:textId="26693E5D" w:rsidR="00C402BC" w:rsidRDefault="00C402BC">
      <w:pPr>
        <w:spacing w:before="0"/>
        <w:jc w:val="left"/>
        <w:rPr>
          <w:rFonts w:cs="Arial"/>
          <w:i/>
          <w:color w:val="00B0F0"/>
          <w:highlight w:val="yellow"/>
          <w:lang w:val="sr-Cyrl-RS" w:eastAsia="zh-CN"/>
        </w:rPr>
      </w:pPr>
    </w:p>
    <w:p w14:paraId="2E8A2C42" w14:textId="45215D5C" w:rsidR="00C402BC" w:rsidRDefault="00C402BC">
      <w:pPr>
        <w:spacing w:before="0"/>
        <w:jc w:val="left"/>
        <w:rPr>
          <w:rFonts w:cs="Arial"/>
          <w:i/>
          <w:color w:val="00B0F0"/>
          <w:highlight w:val="yellow"/>
          <w:lang w:val="sr-Cyrl-RS" w:eastAsia="zh-CN"/>
        </w:rPr>
      </w:pPr>
    </w:p>
    <w:p w14:paraId="2C077747" w14:textId="5A60CFF7" w:rsidR="00C402BC" w:rsidRDefault="00C402BC">
      <w:pPr>
        <w:spacing w:before="0"/>
        <w:jc w:val="left"/>
        <w:rPr>
          <w:rFonts w:cs="Arial"/>
          <w:i/>
          <w:color w:val="00B0F0"/>
          <w:highlight w:val="yellow"/>
          <w:lang w:val="sr-Cyrl-RS" w:eastAsia="zh-CN"/>
        </w:rPr>
      </w:pPr>
    </w:p>
    <w:p w14:paraId="4F172E9D" w14:textId="66CCA3DF" w:rsidR="00C402BC" w:rsidRDefault="00C402BC">
      <w:pPr>
        <w:spacing w:before="0"/>
        <w:jc w:val="left"/>
        <w:rPr>
          <w:rFonts w:cs="Arial"/>
          <w:i/>
          <w:color w:val="00B0F0"/>
          <w:highlight w:val="yellow"/>
          <w:lang w:val="sr-Cyrl-RS" w:eastAsia="zh-CN"/>
        </w:rPr>
      </w:pPr>
    </w:p>
    <w:p w14:paraId="53B7939A" w14:textId="738F0884" w:rsidR="00C402BC" w:rsidRDefault="00C402BC">
      <w:pPr>
        <w:spacing w:before="0"/>
        <w:jc w:val="left"/>
        <w:rPr>
          <w:rFonts w:cs="Arial"/>
          <w:i/>
          <w:color w:val="00B0F0"/>
          <w:highlight w:val="yellow"/>
          <w:lang w:val="sr-Cyrl-RS" w:eastAsia="zh-CN"/>
        </w:rPr>
      </w:pPr>
    </w:p>
    <w:p w14:paraId="5146A07F" w14:textId="74FD5AAC" w:rsidR="00C402BC" w:rsidRDefault="00C402BC">
      <w:pPr>
        <w:spacing w:before="0"/>
        <w:jc w:val="left"/>
        <w:rPr>
          <w:rFonts w:cs="Arial"/>
          <w:i/>
          <w:color w:val="00B0F0"/>
          <w:highlight w:val="yellow"/>
          <w:lang w:val="sr-Cyrl-RS" w:eastAsia="zh-CN"/>
        </w:rPr>
      </w:pPr>
    </w:p>
    <w:p w14:paraId="368C632F" w14:textId="65407E3F" w:rsidR="00C402BC" w:rsidRDefault="00C402BC">
      <w:pPr>
        <w:spacing w:before="0"/>
        <w:jc w:val="left"/>
        <w:rPr>
          <w:rFonts w:cs="Arial"/>
          <w:i/>
          <w:color w:val="00B0F0"/>
          <w:highlight w:val="yellow"/>
          <w:lang w:val="sr-Cyrl-RS" w:eastAsia="zh-CN"/>
        </w:rPr>
      </w:pPr>
    </w:p>
    <w:p w14:paraId="76382ADF" w14:textId="56273A50" w:rsidR="00C402BC" w:rsidRDefault="00C402BC">
      <w:pPr>
        <w:spacing w:before="0"/>
        <w:jc w:val="left"/>
        <w:rPr>
          <w:rFonts w:cs="Arial"/>
          <w:i/>
          <w:color w:val="00B0F0"/>
          <w:highlight w:val="yellow"/>
          <w:lang w:val="sr-Cyrl-RS" w:eastAsia="zh-CN"/>
        </w:rPr>
      </w:pPr>
    </w:p>
    <w:p w14:paraId="39F4E621" w14:textId="2707E428" w:rsidR="00C402BC" w:rsidRDefault="00C402BC">
      <w:pPr>
        <w:spacing w:before="0"/>
        <w:jc w:val="left"/>
        <w:rPr>
          <w:rFonts w:cs="Arial"/>
          <w:i/>
          <w:color w:val="00B0F0"/>
          <w:highlight w:val="yellow"/>
          <w:lang w:val="sr-Cyrl-RS" w:eastAsia="zh-CN"/>
        </w:rPr>
      </w:pPr>
    </w:p>
    <w:p w14:paraId="74C8A8C5" w14:textId="73FDC807" w:rsidR="00C402BC" w:rsidRDefault="00C402BC">
      <w:pPr>
        <w:spacing w:before="0"/>
        <w:jc w:val="left"/>
        <w:rPr>
          <w:rFonts w:cs="Arial"/>
          <w:i/>
          <w:color w:val="00B0F0"/>
          <w:highlight w:val="yellow"/>
          <w:lang w:val="sr-Cyrl-RS" w:eastAsia="zh-CN"/>
        </w:rPr>
      </w:pPr>
    </w:p>
    <w:p w14:paraId="69EF9799" w14:textId="56E54055" w:rsidR="00C402BC" w:rsidRDefault="00C402BC">
      <w:pPr>
        <w:spacing w:before="0"/>
        <w:jc w:val="left"/>
        <w:rPr>
          <w:rFonts w:cs="Arial"/>
          <w:i/>
          <w:color w:val="00B0F0"/>
          <w:highlight w:val="yellow"/>
          <w:lang w:val="sr-Cyrl-RS" w:eastAsia="zh-CN"/>
        </w:rPr>
      </w:pPr>
    </w:p>
    <w:p w14:paraId="33E1E5DB" w14:textId="28397D56" w:rsidR="00C402BC" w:rsidRDefault="00C402BC">
      <w:pPr>
        <w:spacing w:before="0"/>
        <w:jc w:val="left"/>
        <w:rPr>
          <w:rFonts w:cs="Arial"/>
          <w:i/>
          <w:color w:val="00B0F0"/>
          <w:highlight w:val="yellow"/>
          <w:lang w:val="sr-Cyrl-RS" w:eastAsia="zh-CN"/>
        </w:rPr>
      </w:pPr>
    </w:p>
    <w:p w14:paraId="408A2389" w14:textId="439C3C05" w:rsidR="00C402BC" w:rsidRDefault="00C402BC">
      <w:pPr>
        <w:spacing w:before="0"/>
        <w:jc w:val="left"/>
        <w:rPr>
          <w:rFonts w:cs="Arial"/>
          <w:i/>
          <w:color w:val="00B0F0"/>
          <w:highlight w:val="yellow"/>
          <w:lang w:val="sr-Cyrl-RS" w:eastAsia="zh-CN"/>
        </w:rPr>
      </w:pPr>
    </w:p>
    <w:p w14:paraId="5BB75A57" w14:textId="6CD127FF" w:rsidR="00C402BC" w:rsidRDefault="00C402BC">
      <w:pPr>
        <w:spacing w:before="0"/>
        <w:jc w:val="left"/>
        <w:rPr>
          <w:rFonts w:cs="Arial"/>
          <w:i/>
          <w:color w:val="00B0F0"/>
          <w:highlight w:val="yellow"/>
          <w:lang w:val="sr-Cyrl-RS" w:eastAsia="zh-CN"/>
        </w:rPr>
      </w:pPr>
    </w:p>
    <w:p w14:paraId="2EF8588D" w14:textId="690FDB2E" w:rsidR="00C402BC" w:rsidRDefault="00C402BC">
      <w:pPr>
        <w:spacing w:before="0"/>
        <w:jc w:val="left"/>
        <w:rPr>
          <w:rFonts w:cs="Arial"/>
          <w:i/>
          <w:color w:val="00B0F0"/>
          <w:highlight w:val="yellow"/>
          <w:lang w:val="sr-Cyrl-RS" w:eastAsia="zh-CN"/>
        </w:rPr>
      </w:pPr>
    </w:p>
    <w:p w14:paraId="463770FF" w14:textId="77777777" w:rsidR="00C402BC" w:rsidRDefault="00C402BC" w:rsidP="00C402BC">
      <w:pPr>
        <w:rPr>
          <w:rFonts w:cs="Arial"/>
          <w:b/>
          <w:lang w:val="sr-Cyrl-RS"/>
        </w:rPr>
      </w:pPr>
      <w:r w:rsidRPr="00355105">
        <w:rPr>
          <w:rFonts w:cs="Arial"/>
          <w:b/>
          <w:lang w:val="sr-Cyrl-RS"/>
        </w:rPr>
        <w:lastRenderedPageBreak/>
        <w:t>Прилог 2</w:t>
      </w:r>
      <w:r>
        <w:rPr>
          <w:rFonts w:cs="Arial"/>
          <w:b/>
          <w:lang w:val="sr-Cyrl-RS"/>
        </w:rPr>
        <w:t>.</w:t>
      </w:r>
    </w:p>
    <w:p w14:paraId="57F6C831" w14:textId="77777777" w:rsidR="00C402BC" w:rsidRDefault="00C402BC" w:rsidP="00C402BC">
      <w:pPr>
        <w:rPr>
          <w:rFonts w:cs="Arial"/>
          <w:b/>
          <w:lang w:val="sr-Cyrl-RS"/>
        </w:rPr>
      </w:pPr>
    </w:p>
    <w:p w14:paraId="316AECAC" w14:textId="77777777" w:rsidR="00C402BC" w:rsidRPr="001256FC" w:rsidRDefault="00C402BC" w:rsidP="00C402BC">
      <w:pPr>
        <w:rPr>
          <w:rFonts w:cs="Arial"/>
          <w:b/>
          <w:lang w:val="sr-Cyrl-RS"/>
        </w:rPr>
      </w:pPr>
      <w:r w:rsidRPr="001256FC">
        <w:rPr>
          <w:rFonts w:cs="Arial"/>
          <w:lang w:val="sr-Cyrl-RS"/>
        </w:rPr>
        <w:t xml:space="preserve">Табела заузећа </w:t>
      </w:r>
      <w:r w:rsidRPr="001256FC">
        <w:rPr>
          <w:rFonts w:cs="Arial"/>
        </w:rPr>
        <w:t xml:space="preserve">ODU0 </w:t>
      </w:r>
      <w:r w:rsidRPr="001256FC">
        <w:rPr>
          <w:rFonts w:cs="Arial"/>
          <w:lang w:val="sr-Cyrl-RS"/>
        </w:rPr>
        <w:t xml:space="preserve">унутар </w:t>
      </w:r>
      <w:r w:rsidRPr="001256FC">
        <w:rPr>
          <w:rFonts w:cs="Arial"/>
        </w:rPr>
        <w:t>ODU2</w:t>
      </w:r>
      <w:r w:rsidRPr="001256FC">
        <w:rPr>
          <w:rFonts w:cs="Arial"/>
          <w:lang w:val="sr-Cyrl-RS"/>
        </w:rPr>
        <w:t xml:space="preserve"> канала</w:t>
      </w:r>
      <w:r w:rsidRPr="001256FC">
        <w:rPr>
          <w:rFonts w:cs="Arial"/>
        </w:rPr>
        <w:t xml:space="preserve"> </w:t>
      </w:r>
      <w:r w:rsidRPr="001256FC">
        <w:rPr>
          <w:rFonts w:cs="Arial"/>
          <w:lang w:val="sr-Cyrl-RS"/>
        </w:rPr>
        <w:t>у мрежи</w:t>
      </w:r>
    </w:p>
    <w:p w14:paraId="6E065966" w14:textId="25F6C7D2" w:rsidR="00C402BC" w:rsidRDefault="00C402BC" w:rsidP="00C402BC">
      <w:pPr>
        <w:rPr>
          <w:rFonts w:cs="Arial"/>
          <w:b/>
          <w:lang w:val="sr-Cyrl-RS"/>
        </w:rPr>
      </w:pPr>
    </w:p>
    <w:p w14:paraId="075C93B1" w14:textId="77777777" w:rsidR="00C402BC" w:rsidRPr="00355105" w:rsidRDefault="00C402BC" w:rsidP="00C402BC">
      <w:pPr>
        <w:rPr>
          <w:rFonts w:cs="Arial"/>
          <w:b/>
          <w:lang w:val="sr-Cyrl-RS"/>
        </w:rPr>
      </w:pPr>
    </w:p>
    <w:p w14:paraId="205853EC" w14:textId="20F5DEBD" w:rsidR="00C402BC" w:rsidRPr="002A079D" w:rsidRDefault="00FE02D8">
      <w:pPr>
        <w:spacing w:before="0"/>
        <w:jc w:val="left"/>
        <w:rPr>
          <w:rFonts w:cs="Arial"/>
          <w:i/>
          <w:color w:val="00B0F0"/>
          <w:highlight w:val="yellow"/>
          <w:lang w:val="sr-Cyrl-RS" w:eastAsia="zh-CN"/>
        </w:rPr>
      </w:pPr>
      <w:r w:rsidRPr="00FE02D8">
        <w:rPr>
          <w:noProof/>
        </w:rPr>
        <w:drawing>
          <wp:inline distT="0" distB="0" distL="0" distR="0" wp14:anchorId="136EAC4A" wp14:editId="70129B02">
            <wp:extent cx="5733415" cy="34182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33415" cy="3418205"/>
                    </a:xfrm>
                    <a:prstGeom prst="rect">
                      <a:avLst/>
                    </a:prstGeom>
                  </pic:spPr>
                </pic:pic>
              </a:graphicData>
            </a:graphic>
          </wp:inline>
        </w:drawing>
      </w:r>
    </w:p>
    <w:p w14:paraId="359FCF47" w14:textId="1AD4F2E3" w:rsidR="00437928" w:rsidRDefault="00437928">
      <w:pPr>
        <w:spacing w:before="0"/>
        <w:jc w:val="left"/>
        <w:rPr>
          <w:rFonts w:cs="Arial"/>
          <w:i/>
          <w:color w:val="00B0F0"/>
          <w:highlight w:val="yellow"/>
          <w:lang w:eastAsia="zh-CN"/>
        </w:rPr>
      </w:pPr>
    </w:p>
    <w:tbl>
      <w:tblPr>
        <w:tblW w:w="13116" w:type="dxa"/>
        <w:tblInd w:w="-815" w:type="dxa"/>
        <w:tblLook w:val="04A0" w:firstRow="1" w:lastRow="0" w:firstColumn="1" w:lastColumn="0" w:noHBand="0" w:noVBand="1"/>
      </w:tblPr>
      <w:tblGrid>
        <w:gridCol w:w="3067"/>
        <w:gridCol w:w="10049"/>
      </w:tblGrid>
      <w:tr w:rsidR="00FE02D8" w:rsidRPr="00F00B21" w14:paraId="4CAC160E" w14:textId="77777777" w:rsidTr="007C6FC5">
        <w:trPr>
          <w:trHeight w:val="167"/>
        </w:trPr>
        <w:tc>
          <w:tcPr>
            <w:tcW w:w="1577" w:type="dxa"/>
            <w:tcBorders>
              <w:top w:val="nil"/>
              <w:left w:val="nil"/>
              <w:bottom w:val="nil"/>
              <w:right w:val="nil"/>
            </w:tcBorders>
            <w:shd w:val="clear" w:color="000000" w:fill="00B0F0"/>
            <w:noWrap/>
            <w:vAlign w:val="bottom"/>
            <w:hideMark/>
          </w:tcPr>
          <w:p w14:paraId="559D5B1E" w14:textId="77777777" w:rsidR="00FE02D8" w:rsidRPr="00F00B21" w:rsidRDefault="00FE02D8" w:rsidP="007C6FC5">
            <w:pPr>
              <w:rPr>
                <w:rFonts w:ascii="Calibri" w:hAnsi="Calibri" w:cs="Calibri"/>
                <w:color w:val="000000"/>
              </w:rPr>
            </w:pPr>
            <w:r w:rsidRPr="00F00B21">
              <w:rPr>
                <w:rFonts w:ascii="Calibri" w:hAnsi="Calibri" w:cs="Calibri"/>
                <w:color w:val="000000"/>
              </w:rPr>
              <w:t> </w:t>
            </w:r>
          </w:p>
        </w:tc>
        <w:tc>
          <w:tcPr>
            <w:tcW w:w="5166" w:type="dxa"/>
            <w:tcBorders>
              <w:top w:val="nil"/>
              <w:left w:val="nil"/>
              <w:bottom w:val="nil"/>
              <w:right w:val="nil"/>
            </w:tcBorders>
            <w:shd w:val="clear" w:color="auto" w:fill="auto"/>
            <w:noWrap/>
            <w:vAlign w:val="bottom"/>
            <w:hideMark/>
          </w:tcPr>
          <w:p w14:paraId="10BD63D8" w14:textId="77777777" w:rsidR="00FE02D8" w:rsidRPr="00F00B21" w:rsidRDefault="00FE02D8" w:rsidP="007C6FC5">
            <w:pPr>
              <w:rPr>
                <w:rFonts w:ascii="Calibri" w:hAnsi="Calibri" w:cs="Calibri"/>
                <w:color w:val="000000"/>
              </w:rPr>
            </w:pPr>
            <w:r>
              <w:rPr>
                <w:rFonts w:ascii="Calibri" w:hAnsi="Calibri" w:cs="Calibri"/>
                <w:color w:val="000000"/>
                <w:lang w:val="sr-Cyrl-RS"/>
              </w:rPr>
              <w:t>Тренутно стање заузетих</w:t>
            </w:r>
            <w:r>
              <w:rPr>
                <w:rFonts w:ascii="Calibri" w:hAnsi="Calibri" w:cs="Calibri"/>
                <w:color w:val="000000"/>
              </w:rPr>
              <w:t xml:space="preserve"> ODU0 </w:t>
            </w:r>
            <w:r>
              <w:rPr>
                <w:rFonts w:ascii="Calibri" w:hAnsi="Calibri" w:cs="Calibri"/>
                <w:color w:val="000000"/>
                <w:lang w:val="sr-Cyrl-RS"/>
              </w:rPr>
              <w:t>унутар</w:t>
            </w:r>
            <w:r>
              <w:rPr>
                <w:rFonts w:ascii="Calibri" w:hAnsi="Calibri" w:cs="Calibri"/>
                <w:color w:val="000000"/>
              </w:rPr>
              <w:t xml:space="preserve"> ODU2 </w:t>
            </w:r>
            <w:r>
              <w:rPr>
                <w:rFonts w:ascii="Calibri" w:hAnsi="Calibri" w:cs="Calibri"/>
                <w:color w:val="000000"/>
                <w:lang w:val="sr-Cyrl-RS"/>
              </w:rPr>
              <w:t>канала</w:t>
            </w:r>
            <w:r>
              <w:rPr>
                <w:rFonts w:ascii="Calibri" w:hAnsi="Calibri" w:cs="Calibri"/>
                <w:color w:val="000000"/>
              </w:rPr>
              <w:t xml:space="preserve"> </w:t>
            </w:r>
          </w:p>
        </w:tc>
      </w:tr>
    </w:tbl>
    <w:p w14:paraId="7676BD96" w14:textId="77777777" w:rsidR="00FE02D8" w:rsidRPr="002A079D" w:rsidRDefault="00FE02D8">
      <w:pPr>
        <w:spacing w:before="0"/>
        <w:jc w:val="left"/>
        <w:rPr>
          <w:rFonts w:cs="Arial"/>
          <w:i/>
          <w:color w:val="00B0F0"/>
          <w:highlight w:val="yellow"/>
          <w:lang w:eastAsia="zh-CN"/>
        </w:rPr>
      </w:pPr>
    </w:p>
    <w:p w14:paraId="5ACA5A00" w14:textId="77777777" w:rsidR="00FE02D8" w:rsidRDefault="00FE02D8" w:rsidP="0042765D">
      <w:pPr>
        <w:spacing w:before="0"/>
        <w:jc w:val="left"/>
        <w:rPr>
          <w:rFonts w:cs="Arial"/>
          <w:b/>
          <w:lang w:val="sr-Cyrl-RS" w:eastAsia="zh-CN"/>
        </w:rPr>
      </w:pPr>
    </w:p>
    <w:p w14:paraId="17CE8942" w14:textId="77777777" w:rsidR="00FE02D8" w:rsidRDefault="00FE02D8" w:rsidP="0042765D">
      <w:pPr>
        <w:spacing w:before="0"/>
        <w:jc w:val="left"/>
        <w:rPr>
          <w:rFonts w:cs="Arial"/>
          <w:b/>
          <w:lang w:val="sr-Cyrl-RS" w:eastAsia="zh-CN"/>
        </w:rPr>
      </w:pPr>
    </w:p>
    <w:p w14:paraId="62B7B34D" w14:textId="77777777" w:rsidR="00FE02D8" w:rsidRDefault="00FE02D8" w:rsidP="0042765D">
      <w:pPr>
        <w:spacing w:before="0"/>
        <w:jc w:val="left"/>
        <w:rPr>
          <w:rFonts w:cs="Arial"/>
          <w:b/>
          <w:lang w:val="sr-Cyrl-RS" w:eastAsia="zh-CN"/>
        </w:rPr>
      </w:pPr>
    </w:p>
    <w:p w14:paraId="4DF8BD4B" w14:textId="77777777" w:rsidR="00FE02D8" w:rsidRDefault="00FE02D8" w:rsidP="0042765D">
      <w:pPr>
        <w:spacing w:before="0"/>
        <w:jc w:val="left"/>
        <w:rPr>
          <w:rFonts w:cs="Arial"/>
          <w:b/>
          <w:lang w:val="sr-Cyrl-RS" w:eastAsia="zh-CN"/>
        </w:rPr>
      </w:pPr>
    </w:p>
    <w:p w14:paraId="6E9014AA" w14:textId="77777777" w:rsidR="00FE02D8" w:rsidRDefault="00FE02D8" w:rsidP="0042765D">
      <w:pPr>
        <w:spacing w:before="0"/>
        <w:jc w:val="left"/>
        <w:rPr>
          <w:rFonts w:cs="Arial"/>
          <w:b/>
          <w:lang w:val="sr-Cyrl-RS" w:eastAsia="zh-CN"/>
        </w:rPr>
      </w:pPr>
    </w:p>
    <w:p w14:paraId="1B072BC2" w14:textId="77777777" w:rsidR="00FE02D8" w:rsidRDefault="00FE02D8" w:rsidP="0042765D">
      <w:pPr>
        <w:spacing w:before="0"/>
        <w:jc w:val="left"/>
        <w:rPr>
          <w:rFonts w:cs="Arial"/>
          <w:b/>
          <w:lang w:val="sr-Cyrl-RS" w:eastAsia="zh-CN"/>
        </w:rPr>
      </w:pPr>
    </w:p>
    <w:p w14:paraId="3CE42B67" w14:textId="77777777" w:rsidR="00FE02D8" w:rsidRDefault="00FE02D8" w:rsidP="0042765D">
      <w:pPr>
        <w:spacing w:before="0"/>
        <w:jc w:val="left"/>
        <w:rPr>
          <w:rFonts w:cs="Arial"/>
          <w:b/>
          <w:lang w:val="sr-Cyrl-RS" w:eastAsia="zh-CN"/>
        </w:rPr>
      </w:pPr>
    </w:p>
    <w:p w14:paraId="4957AA5D" w14:textId="77777777" w:rsidR="00FE02D8" w:rsidRDefault="00FE02D8" w:rsidP="0042765D">
      <w:pPr>
        <w:spacing w:before="0"/>
        <w:jc w:val="left"/>
        <w:rPr>
          <w:rFonts w:cs="Arial"/>
          <w:b/>
          <w:lang w:val="sr-Cyrl-RS" w:eastAsia="zh-CN"/>
        </w:rPr>
      </w:pPr>
    </w:p>
    <w:p w14:paraId="4C792D9E" w14:textId="77777777" w:rsidR="00FE02D8" w:rsidRDefault="00FE02D8" w:rsidP="0042765D">
      <w:pPr>
        <w:spacing w:before="0"/>
        <w:jc w:val="left"/>
        <w:rPr>
          <w:rFonts w:cs="Arial"/>
          <w:b/>
          <w:lang w:val="sr-Cyrl-RS" w:eastAsia="zh-CN"/>
        </w:rPr>
      </w:pPr>
    </w:p>
    <w:p w14:paraId="1CB4B731" w14:textId="77777777" w:rsidR="00FE02D8" w:rsidRDefault="00FE02D8" w:rsidP="0042765D">
      <w:pPr>
        <w:spacing w:before="0"/>
        <w:jc w:val="left"/>
        <w:rPr>
          <w:rFonts w:cs="Arial"/>
          <w:b/>
          <w:lang w:val="sr-Cyrl-RS" w:eastAsia="zh-CN"/>
        </w:rPr>
      </w:pPr>
    </w:p>
    <w:p w14:paraId="5F750EBB" w14:textId="77777777" w:rsidR="00FE02D8" w:rsidRDefault="00FE02D8" w:rsidP="0042765D">
      <w:pPr>
        <w:spacing w:before="0"/>
        <w:jc w:val="left"/>
        <w:rPr>
          <w:rFonts w:cs="Arial"/>
          <w:b/>
          <w:lang w:val="sr-Cyrl-RS" w:eastAsia="zh-CN"/>
        </w:rPr>
      </w:pPr>
    </w:p>
    <w:p w14:paraId="259F613B" w14:textId="77777777" w:rsidR="00FE02D8" w:rsidRDefault="00FE02D8" w:rsidP="0042765D">
      <w:pPr>
        <w:spacing w:before="0"/>
        <w:jc w:val="left"/>
        <w:rPr>
          <w:rFonts w:cs="Arial"/>
          <w:b/>
          <w:lang w:val="sr-Cyrl-RS" w:eastAsia="zh-CN"/>
        </w:rPr>
      </w:pPr>
    </w:p>
    <w:p w14:paraId="032A981A" w14:textId="77777777" w:rsidR="00FE02D8" w:rsidRDefault="00FE02D8" w:rsidP="0042765D">
      <w:pPr>
        <w:spacing w:before="0"/>
        <w:jc w:val="left"/>
        <w:rPr>
          <w:rFonts w:cs="Arial"/>
          <w:b/>
          <w:lang w:val="sr-Cyrl-RS" w:eastAsia="zh-CN"/>
        </w:rPr>
      </w:pPr>
    </w:p>
    <w:p w14:paraId="759A2234" w14:textId="77777777" w:rsidR="00FE02D8" w:rsidRDefault="00FE02D8" w:rsidP="0042765D">
      <w:pPr>
        <w:spacing w:before="0"/>
        <w:jc w:val="left"/>
        <w:rPr>
          <w:rFonts w:cs="Arial"/>
          <w:b/>
          <w:lang w:val="sr-Cyrl-RS" w:eastAsia="zh-CN"/>
        </w:rPr>
      </w:pPr>
    </w:p>
    <w:p w14:paraId="4FFE6E3B" w14:textId="77777777" w:rsidR="00FE02D8" w:rsidRDefault="00FE02D8" w:rsidP="0042765D">
      <w:pPr>
        <w:spacing w:before="0"/>
        <w:jc w:val="left"/>
        <w:rPr>
          <w:rFonts w:cs="Arial"/>
          <w:b/>
          <w:lang w:val="sr-Cyrl-RS" w:eastAsia="zh-CN"/>
        </w:rPr>
      </w:pPr>
    </w:p>
    <w:p w14:paraId="7D832C4A" w14:textId="77777777" w:rsidR="00FE02D8" w:rsidRDefault="00FE02D8" w:rsidP="0042765D">
      <w:pPr>
        <w:spacing w:before="0"/>
        <w:jc w:val="left"/>
        <w:rPr>
          <w:rFonts w:cs="Arial"/>
          <w:b/>
          <w:lang w:val="sr-Cyrl-RS" w:eastAsia="zh-CN"/>
        </w:rPr>
      </w:pPr>
    </w:p>
    <w:p w14:paraId="3C49A9A1" w14:textId="77777777" w:rsidR="00FE02D8" w:rsidRDefault="00FE02D8" w:rsidP="0042765D">
      <w:pPr>
        <w:spacing w:before="0"/>
        <w:jc w:val="left"/>
        <w:rPr>
          <w:rFonts w:cs="Arial"/>
          <w:b/>
          <w:lang w:val="sr-Cyrl-RS" w:eastAsia="zh-CN"/>
        </w:rPr>
      </w:pPr>
    </w:p>
    <w:p w14:paraId="4AD2F380" w14:textId="77777777" w:rsidR="00FE02D8" w:rsidRDefault="00FE02D8" w:rsidP="0042765D">
      <w:pPr>
        <w:spacing w:before="0"/>
        <w:jc w:val="left"/>
        <w:rPr>
          <w:rFonts w:cs="Arial"/>
          <w:b/>
          <w:lang w:val="sr-Cyrl-RS" w:eastAsia="zh-CN"/>
        </w:rPr>
      </w:pPr>
    </w:p>
    <w:p w14:paraId="155F5CEE" w14:textId="77777777" w:rsidR="00FE02D8" w:rsidRDefault="00FE02D8" w:rsidP="0042765D">
      <w:pPr>
        <w:spacing w:before="0"/>
        <w:jc w:val="left"/>
        <w:rPr>
          <w:rFonts w:cs="Arial"/>
          <w:b/>
          <w:lang w:val="sr-Cyrl-RS" w:eastAsia="zh-CN"/>
        </w:rPr>
      </w:pPr>
    </w:p>
    <w:p w14:paraId="73074515" w14:textId="77777777" w:rsidR="00FE02D8" w:rsidRDefault="00FE02D8" w:rsidP="0042765D">
      <w:pPr>
        <w:spacing w:before="0"/>
        <w:jc w:val="left"/>
        <w:rPr>
          <w:rFonts w:cs="Arial"/>
          <w:b/>
          <w:lang w:val="sr-Cyrl-RS" w:eastAsia="zh-CN"/>
        </w:rPr>
      </w:pPr>
    </w:p>
    <w:p w14:paraId="52EC3A05" w14:textId="77777777" w:rsidR="00FE02D8" w:rsidRDefault="00FE02D8" w:rsidP="0042765D">
      <w:pPr>
        <w:spacing w:before="0"/>
        <w:jc w:val="left"/>
        <w:rPr>
          <w:rFonts w:cs="Arial"/>
          <w:b/>
          <w:lang w:val="sr-Cyrl-RS" w:eastAsia="zh-CN"/>
        </w:rPr>
      </w:pPr>
    </w:p>
    <w:p w14:paraId="717E3444" w14:textId="77777777" w:rsidR="00FE02D8" w:rsidRDefault="00FE02D8" w:rsidP="0042765D">
      <w:pPr>
        <w:spacing w:before="0"/>
        <w:jc w:val="left"/>
        <w:rPr>
          <w:rFonts w:cs="Arial"/>
          <w:b/>
          <w:lang w:val="sr-Cyrl-RS" w:eastAsia="zh-CN"/>
        </w:rPr>
      </w:pPr>
    </w:p>
    <w:p w14:paraId="5EAFA170" w14:textId="77777777" w:rsidR="00FE02D8" w:rsidRDefault="00FE02D8" w:rsidP="0042765D">
      <w:pPr>
        <w:spacing w:before="0"/>
        <w:jc w:val="left"/>
        <w:rPr>
          <w:rFonts w:cs="Arial"/>
          <w:b/>
          <w:lang w:val="sr-Cyrl-RS" w:eastAsia="zh-CN"/>
        </w:rPr>
      </w:pPr>
    </w:p>
    <w:p w14:paraId="4AFE45CD" w14:textId="77777777" w:rsidR="00FE02D8" w:rsidRDefault="00FE02D8" w:rsidP="0042765D">
      <w:pPr>
        <w:spacing w:before="0"/>
        <w:jc w:val="left"/>
        <w:rPr>
          <w:rFonts w:cs="Arial"/>
          <w:b/>
          <w:lang w:val="sr-Cyrl-RS" w:eastAsia="zh-CN"/>
        </w:rPr>
      </w:pPr>
    </w:p>
    <w:p w14:paraId="5A440024" w14:textId="77777777" w:rsidR="00FE02D8" w:rsidRDefault="00FE02D8" w:rsidP="0042765D">
      <w:pPr>
        <w:spacing w:before="0"/>
        <w:jc w:val="left"/>
        <w:rPr>
          <w:rFonts w:cs="Arial"/>
          <w:b/>
          <w:lang w:val="sr-Cyrl-RS" w:eastAsia="zh-CN"/>
        </w:rPr>
      </w:pPr>
    </w:p>
    <w:p w14:paraId="410CF144" w14:textId="7FF44D3C" w:rsidR="0042765D" w:rsidRPr="009A10F3" w:rsidRDefault="008A1FC5" w:rsidP="0042765D">
      <w:pPr>
        <w:spacing w:before="0"/>
        <w:jc w:val="left"/>
        <w:rPr>
          <w:rFonts w:cs="Arial"/>
          <w:b/>
          <w:lang w:val="sr-Cyrl-RS" w:eastAsia="zh-CN"/>
        </w:rPr>
      </w:pPr>
      <w:r w:rsidRPr="009A10F3">
        <w:rPr>
          <w:rFonts w:cs="Arial"/>
          <w:b/>
          <w:lang w:val="sr-Cyrl-RS" w:eastAsia="zh-CN"/>
        </w:rPr>
        <w:t xml:space="preserve">Прилог </w:t>
      </w:r>
      <w:r w:rsidR="00C402BC">
        <w:rPr>
          <w:rFonts w:cs="Arial"/>
          <w:b/>
          <w:lang w:val="sr-Latn-RS" w:eastAsia="zh-CN"/>
        </w:rPr>
        <w:t>3</w:t>
      </w:r>
      <w:r w:rsidRPr="009A10F3">
        <w:rPr>
          <w:rFonts w:cs="Arial"/>
          <w:b/>
          <w:lang w:val="sr-Cyrl-RS" w:eastAsia="zh-CN"/>
        </w:rPr>
        <w:t xml:space="preserve">. </w:t>
      </w:r>
    </w:p>
    <w:p w14:paraId="1E12BAE1" w14:textId="77777777" w:rsidR="0042765D" w:rsidRPr="009A10F3" w:rsidRDefault="0042765D" w:rsidP="0042765D">
      <w:pPr>
        <w:spacing w:before="0"/>
        <w:jc w:val="left"/>
        <w:rPr>
          <w:rFonts w:cs="Arial"/>
          <w:b/>
          <w:lang w:val="sr-Cyrl-RS" w:eastAsia="zh-CN"/>
        </w:rPr>
      </w:pPr>
    </w:p>
    <w:p w14:paraId="0B0907BD" w14:textId="3A7C8C41" w:rsidR="008A1FC5" w:rsidRPr="009A10F3" w:rsidRDefault="00D91272" w:rsidP="0042765D">
      <w:pPr>
        <w:spacing w:before="0"/>
        <w:jc w:val="left"/>
        <w:rPr>
          <w:rFonts w:cs="Arial"/>
          <w:b/>
          <w:lang w:val="sr-Cyrl-RS" w:eastAsia="zh-CN"/>
        </w:rPr>
      </w:pPr>
      <w:r w:rsidRPr="009A10F3">
        <w:rPr>
          <w:rFonts w:cs="Arial"/>
          <w:lang w:val="sr-Cyrl-RS"/>
        </w:rPr>
        <w:t xml:space="preserve">Табела </w:t>
      </w:r>
      <w:r w:rsidR="00DD30A0" w:rsidRPr="009A10F3">
        <w:rPr>
          <w:rFonts w:cs="Arial"/>
        </w:rPr>
        <w:t>понуђених</w:t>
      </w:r>
      <w:r w:rsidRPr="009A10F3">
        <w:rPr>
          <w:rFonts w:cs="Arial"/>
        </w:rPr>
        <w:t xml:space="preserve"> компоненти за сет резервних делова</w:t>
      </w:r>
    </w:p>
    <w:p w14:paraId="01F6A9B6" w14:textId="5654DAE0" w:rsidR="008A1FC5" w:rsidRPr="009A10F3" w:rsidRDefault="008A1FC5">
      <w:pPr>
        <w:spacing w:before="0"/>
        <w:jc w:val="left"/>
        <w:rPr>
          <w:rFonts w:cs="Arial"/>
          <w:b/>
          <w:lang w:val="sr-Cyrl-RS" w:eastAsia="zh-CN"/>
        </w:rPr>
      </w:pPr>
    </w:p>
    <w:p w14:paraId="5CD5365F" w14:textId="1E13106C" w:rsidR="008A1FC5" w:rsidRPr="009A10F3" w:rsidRDefault="008A1FC5">
      <w:pPr>
        <w:spacing w:before="0"/>
        <w:jc w:val="left"/>
        <w:rPr>
          <w:rFonts w:cs="Arial"/>
          <w:i/>
          <w:color w:val="00B0F0"/>
          <w:lang w:eastAsia="zh-CN"/>
        </w:rPr>
      </w:pPr>
    </w:p>
    <w:tbl>
      <w:tblPr>
        <w:tblW w:w="0" w:type="auto"/>
        <w:tblInd w:w="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434"/>
        <w:gridCol w:w="1561"/>
        <w:gridCol w:w="1407"/>
        <w:gridCol w:w="1431"/>
      </w:tblGrid>
      <w:tr w:rsidR="008A1FC5" w:rsidRPr="009A10F3" w14:paraId="2A34AA62" w14:textId="77777777" w:rsidTr="008A1FC5">
        <w:tc>
          <w:tcPr>
            <w:tcW w:w="1848" w:type="dxa"/>
          </w:tcPr>
          <w:p w14:paraId="7ECD5B03" w14:textId="77777777" w:rsidR="008A1FC5" w:rsidRPr="009A10F3" w:rsidRDefault="008A1FC5" w:rsidP="008A1FC5">
            <w:pPr>
              <w:pStyle w:val="BodyText2"/>
              <w:spacing w:after="0" w:line="240" w:lineRule="auto"/>
              <w:rPr>
                <w:rFonts w:cs="Arial"/>
                <w:b/>
                <w:bCs/>
                <w:sz w:val="22"/>
                <w:szCs w:val="22"/>
              </w:rPr>
            </w:pPr>
            <w:r w:rsidRPr="009A10F3">
              <w:rPr>
                <w:rFonts w:cs="Arial"/>
                <w:b/>
                <w:bCs/>
                <w:sz w:val="22"/>
                <w:szCs w:val="22"/>
              </w:rPr>
              <w:t>Назив компоненте</w:t>
            </w:r>
          </w:p>
        </w:tc>
        <w:tc>
          <w:tcPr>
            <w:tcW w:w="1848" w:type="dxa"/>
          </w:tcPr>
          <w:p w14:paraId="272977E1" w14:textId="77777777" w:rsidR="008A1FC5" w:rsidRPr="009A10F3" w:rsidRDefault="008A1FC5" w:rsidP="008A1FC5">
            <w:pPr>
              <w:pStyle w:val="BodyText2"/>
              <w:rPr>
                <w:rFonts w:cs="Arial"/>
                <w:b/>
                <w:bCs/>
                <w:i/>
                <w:sz w:val="22"/>
                <w:szCs w:val="22"/>
              </w:rPr>
            </w:pPr>
            <w:r w:rsidRPr="009A10F3">
              <w:rPr>
                <w:rFonts w:cs="Arial"/>
                <w:b/>
                <w:bCs/>
                <w:i/>
                <w:sz w:val="22"/>
                <w:szCs w:val="22"/>
              </w:rPr>
              <w:t>N</w:t>
            </w:r>
          </w:p>
        </w:tc>
        <w:tc>
          <w:tcPr>
            <w:tcW w:w="1848" w:type="dxa"/>
          </w:tcPr>
          <w:p w14:paraId="7CE8BAE4" w14:textId="77777777" w:rsidR="008A1FC5" w:rsidRPr="009A10F3" w:rsidRDefault="008A1FC5" w:rsidP="008A1FC5">
            <w:pPr>
              <w:pStyle w:val="BodyText2"/>
              <w:rPr>
                <w:rFonts w:cs="Arial"/>
                <w:b/>
                <w:bCs/>
                <w:i/>
                <w:sz w:val="22"/>
                <w:szCs w:val="22"/>
              </w:rPr>
            </w:pPr>
            <w:r w:rsidRPr="009A10F3">
              <w:rPr>
                <w:rFonts w:cs="Arial"/>
                <w:b/>
                <w:bCs/>
                <w:i/>
                <w:sz w:val="22"/>
                <w:szCs w:val="22"/>
              </w:rPr>
              <w:t>MTBF</w:t>
            </w:r>
          </w:p>
        </w:tc>
        <w:tc>
          <w:tcPr>
            <w:tcW w:w="1849" w:type="dxa"/>
          </w:tcPr>
          <w:p w14:paraId="0756B9F6" w14:textId="77777777" w:rsidR="008A1FC5" w:rsidRPr="009A10F3" w:rsidRDefault="008A1FC5" w:rsidP="008A1FC5">
            <w:pPr>
              <w:pStyle w:val="BodyText2"/>
              <w:rPr>
                <w:rFonts w:cs="Arial"/>
                <w:b/>
                <w:bCs/>
                <w:i/>
                <w:sz w:val="22"/>
                <w:szCs w:val="22"/>
              </w:rPr>
            </w:pPr>
            <w:r w:rsidRPr="009A10F3">
              <w:rPr>
                <w:rFonts w:cs="Arial"/>
                <w:b/>
                <w:bCs/>
                <w:i/>
                <w:sz w:val="22"/>
                <w:szCs w:val="22"/>
              </w:rPr>
              <w:t>I</w:t>
            </w:r>
          </w:p>
        </w:tc>
        <w:tc>
          <w:tcPr>
            <w:tcW w:w="1849" w:type="dxa"/>
          </w:tcPr>
          <w:p w14:paraId="2528D308" w14:textId="77777777" w:rsidR="008A1FC5" w:rsidRPr="009A10F3" w:rsidRDefault="008A1FC5" w:rsidP="008A1FC5">
            <w:pPr>
              <w:pStyle w:val="BodyText2"/>
              <w:rPr>
                <w:rFonts w:cs="Arial"/>
                <w:b/>
                <w:bCs/>
                <w:i/>
                <w:sz w:val="22"/>
                <w:szCs w:val="22"/>
              </w:rPr>
            </w:pPr>
            <w:r w:rsidRPr="009A10F3">
              <w:rPr>
                <w:rFonts w:cs="Arial"/>
                <w:b/>
                <w:bCs/>
                <w:i/>
                <w:sz w:val="22"/>
                <w:szCs w:val="22"/>
              </w:rPr>
              <w:t>S</w:t>
            </w:r>
          </w:p>
        </w:tc>
      </w:tr>
      <w:tr w:rsidR="008A1FC5" w:rsidRPr="009A10F3" w14:paraId="1A1CF298" w14:textId="77777777" w:rsidTr="008A1FC5">
        <w:tc>
          <w:tcPr>
            <w:tcW w:w="1848" w:type="dxa"/>
          </w:tcPr>
          <w:p w14:paraId="41792839" w14:textId="77777777" w:rsidR="008A1FC5" w:rsidRPr="009A10F3" w:rsidRDefault="008A1FC5" w:rsidP="008A1FC5">
            <w:pPr>
              <w:pStyle w:val="BodyText2"/>
              <w:rPr>
                <w:rFonts w:cs="Arial"/>
                <w:b/>
                <w:bCs/>
                <w:sz w:val="22"/>
                <w:szCs w:val="22"/>
              </w:rPr>
            </w:pPr>
          </w:p>
        </w:tc>
        <w:tc>
          <w:tcPr>
            <w:tcW w:w="1848" w:type="dxa"/>
          </w:tcPr>
          <w:p w14:paraId="6008FC81" w14:textId="77777777" w:rsidR="008A1FC5" w:rsidRPr="009A10F3" w:rsidRDefault="008A1FC5" w:rsidP="008A1FC5">
            <w:pPr>
              <w:pStyle w:val="BodyText2"/>
              <w:rPr>
                <w:rFonts w:cs="Arial"/>
                <w:b/>
                <w:bCs/>
                <w:sz w:val="22"/>
                <w:szCs w:val="22"/>
              </w:rPr>
            </w:pPr>
          </w:p>
        </w:tc>
        <w:tc>
          <w:tcPr>
            <w:tcW w:w="1848" w:type="dxa"/>
          </w:tcPr>
          <w:p w14:paraId="53CBCCFC" w14:textId="77777777" w:rsidR="008A1FC5" w:rsidRPr="009A10F3" w:rsidRDefault="008A1FC5" w:rsidP="008A1FC5">
            <w:pPr>
              <w:pStyle w:val="BodyText2"/>
              <w:rPr>
                <w:rFonts w:cs="Arial"/>
                <w:b/>
                <w:bCs/>
                <w:sz w:val="22"/>
                <w:szCs w:val="22"/>
              </w:rPr>
            </w:pPr>
          </w:p>
        </w:tc>
        <w:tc>
          <w:tcPr>
            <w:tcW w:w="1849" w:type="dxa"/>
          </w:tcPr>
          <w:p w14:paraId="4C83BD82" w14:textId="77777777" w:rsidR="008A1FC5" w:rsidRPr="009A10F3" w:rsidRDefault="008A1FC5" w:rsidP="008A1FC5">
            <w:pPr>
              <w:pStyle w:val="BodyText2"/>
              <w:rPr>
                <w:rFonts w:cs="Arial"/>
                <w:b/>
                <w:bCs/>
                <w:sz w:val="22"/>
                <w:szCs w:val="22"/>
              </w:rPr>
            </w:pPr>
          </w:p>
        </w:tc>
        <w:tc>
          <w:tcPr>
            <w:tcW w:w="1849" w:type="dxa"/>
          </w:tcPr>
          <w:p w14:paraId="7509F585" w14:textId="77777777" w:rsidR="008A1FC5" w:rsidRPr="009A10F3" w:rsidRDefault="008A1FC5" w:rsidP="008A1FC5">
            <w:pPr>
              <w:pStyle w:val="BodyText2"/>
              <w:rPr>
                <w:rFonts w:cs="Arial"/>
                <w:b/>
                <w:bCs/>
                <w:sz w:val="22"/>
                <w:szCs w:val="22"/>
              </w:rPr>
            </w:pPr>
          </w:p>
        </w:tc>
      </w:tr>
      <w:tr w:rsidR="008A1FC5" w:rsidRPr="009A10F3" w14:paraId="3063C0C1" w14:textId="77777777" w:rsidTr="008A1FC5">
        <w:tc>
          <w:tcPr>
            <w:tcW w:w="1848" w:type="dxa"/>
          </w:tcPr>
          <w:p w14:paraId="3CD8B07E" w14:textId="77777777" w:rsidR="008A1FC5" w:rsidRPr="009A10F3" w:rsidRDefault="008A1FC5" w:rsidP="008A1FC5">
            <w:pPr>
              <w:pStyle w:val="BodyText2"/>
              <w:rPr>
                <w:rFonts w:cs="Arial"/>
                <w:b/>
                <w:bCs/>
                <w:sz w:val="22"/>
                <w:szCs w:val="22"/>
              </w:rPr>
            </w:pPr>
          </w:p>
        </w:tc>
        <w:tc>
          <w:tcPr>
            <w:tcW w:w="1848" w:type="dxa"/>
          </w:tcPr>
          <w:p w14:paraId="5FF79BF3" w14:textId="77777777" w:rsidR="008A1FC5" w:rsidRPr="009A10F3" w:rsidRDefault="008A1FC5" w:rsidP="008A1FC5">
            <w:pPr>
              <w:pStyle w:val="BodyText2"/>
              <w:rPr>
                <w:rFonts w:cs="Arial"/>
                <w:b/>
                <w:bCs/>
                <w:sz w:val="22"/>
                <w:szCs w:val="22"/>
              </w:rPr>
            </w:pPr>
          </w:p>
        </w:tc>
        <w:tc>
          <w:tcPr>
            <w:tcW w:w="1848" w:type="dxa"/>
          </w:tcPr>
          <w:p w14:paraId="3926B2BD" w14:textId="77777777" w:rsidR="008A1FC5" w:rsidRPr="009A10F3" w:rsidRDefault="008A1FC5" w:rsidP="008A1FC5">
            <w:pPr>
              <w:pStyle w:val="BodyText2"/>
              <w:rPr>
                <w:rFonts w:cs="Arial"/>
                <w:b/>
                <w:bCs/>
                <w:sz w:val="22"/>
                <w:szCs w:val="22"/>
              </w:rPr>
            </w:pPr>
          </w:p>
        </w:tc>
        <w:tc>
          <w:tcPr>
            <w:tcW w:w="1849" w:type="dxa"/>
          </w:tcPr>
          <w:p w14:paraId="1CA3C0FF" w14:textId="77777777" w:rsidR="008A1FC5" w:rsidRPr="009A10F3" w:rsidRDefault="008A1FC5" w:rsidP="008A1FC5">
            <w:pPr>
              <w:pStyle w:val="BodyText2"/>
              <w:rPr>
                <w:rFonts w:cs="Arial"/>
                <w:b/>
                <w:bCs/>
                <w:sz w:val="22"/>
                <w:szCs w:val="22"/>
              </w:rPr>
            </w:pPr>
          </w:p>
        </w:tc>
        <w:tc>
          <w:tcPr>
            <w:tcW w:w="1849" w:type="dxa"/>
          </w:tcPr>
          <w:p w14:paraId="512FC34A" w14:textId="77777777" w:rsidR="008A1FC5" w:rsidRPr="009A10F3" w:rsidRDefault="008A1FC5" w:rsidP="008A1FC5">
            <w:pPr>
              <w:pStyle w:val="BodyText2"/>
              <w:rPr>
                <w:rFonts w:cs="Arial"/>
                <w:b/>
                <w:bCs/>
                <w:sz w:val="22"/>
                <w:szCs w:val="22"/>
              </w:rPr>
            </w:pPr>
          </w:p>
        </w:tc>
      </w:tr>
      <w:tr w:rsidR="008A1FC5" w:rsidRPr="009A10F3" w14:paraId="267B0F91" w14:textId="77777777" w:rsidTr="008A1FC5">
        <w:tc>
          <w:tcPr>
            <w:tcW w:w="1848" w:type="dxa"/>
          </w:tcPr>
          <w:p w14:paraId="3A869868" w14:textId="77777777" w:rsidR="008A1FC5" w:rsidRPr="009A10F3" w:rsidRDefault="008A1FC5" w:rsidP="008A1FC5">
            <w:pPr>
              <w:pStyle w:val="BodyText2"/>
              <w:rPr>
                <w:rFonts w:cs="Arial"/>
                <w:b/>
                <w:bCs/>
                <w:sz w:val="22"/>
                <w:szCs w:val="22"/>
              </w:rPr>
            </w:pPr>
          </w:p>
        </w:tc>
        <w:tc>
          <w:tcPr>
            <w:tcW w:w="1848" w:type="dxa"/>
          </w:tcPr>
          <w:p w14:paraId="58919A6F" w14:textId="77777777" w:rsidR="008A1FC5" w:rsidRPr="009A10F3" w:rsidRDefault="008A1FC5" w:rsidP="008A1FC5">
            <w:pPr>
              <w:pStyle w:val="BodyText2"/>
              <w:rPr>
                <w:rFonts w:cs="Arial"/>
                <w:b/>
                <w:bCs/>
                <w:sz w:val="22"/>
                <w:szCs w:val="22"/>
              </w:rPr>
            </w:pPr>
          </w:p>
        </w:tc>
        <w:tc>
          <w:tcPr>
            <w:tcW w:w="1848" w:type="dxa"/>
          </w:tcPr>
          <w:p w14:paraId="64DE6731" w14:textId="77777777" w:rsidR="008A1FC5" w:rsidRPr="009A10F3" w:rsidRDefault="008A1FC5" w:rsidP="008A1FC5">
            <w:pPr>
              <w:pStyle w:val="BodyText2"/>
              <w:rPr>
                <w:rFonts w:cs="Arial"/>
                <w:b/>
                <w:bCs/>
                <w:sz w:val="22"/>
                <w:szCs w:val="22"/>
              </w:rPr>
            </w:pPr>
          </w:p>
        </w:tc>
        <w:tc>
          <w:tcPr>
            <w:tcW w:w="1849" w:type="dxa"/>
          </w:tcPr>
          <w:p w14:paraId="4329BEF5" w14:textId="77777777" w:rsidR="008A1FC5" w:rsidRPr="009A10F3" w:rsidRDefault="008A1FC5" w:rsidP="008A1FC5">
            <w:pPr>
              <w:pStyle w:val="BodyText2"/>
              <w:rPr>
                <w:rFonts w:cs="Arial"/>
                <w:b/>
                <w:bCs/>
                <w:sz w:val="22"/>
                <w:szCs w:val="22"/>
              </w:rPr>
            </w:pPr>
          </w:p>
        </w:tc>
        <w:tc>
          <w:tcPr>
            <w:tcW w:w="1849" w:type="dxa"/>
          </w:tcPr>
          <w:p w14:paraId="338F9605" w14:textId="77777777" w:rsidR="008A1FC5" w:rsidRPr="009A10F3" w:rsidRDefault="008A1FC5" w:rsidP="008A1FC5">
            <w:pPr>
              <w:pStyle w:val="BodyText2"/>
              <w:rPr>
                <w:rFonts w:cs="Arial"/>
                <w:b/>
                <w:bCs/>
                <w:sz w:val="22"/>
                <w:szCs w:val="22"/>
              </w:rPr>
            </w:pPr>
          </w:p>
        </w:tc>
      </w:tr>
      <w:tr w:rsidR="008A1FC5" w:rsidRPr="009A10F3" w14:paraId="243A571B" w14:textId="77777777" w:rsidTr="008A1FC5">
        <w:tc>
          <w:tcPr>
            <w:tcW w:w="1848" w:type="dxa"/>
          </w:tcPr>
          <w:p w14:paraId="09ABF7BB" w14:textId="77777777" w:rsidR="008A1FC5" w:rsidRPr="009A10F3" w:rsidRDefault="008A1FC5" w:rsidP="008A1FC5">
            <w:pPr>
              <w:pStyle w:val="BodyText2"/>
              <w:rPr>
                <w:rFonts w:cs="Arial"/>
                <w:b/>
                <w:bCs/>
                <w:sz w:val="22"/>
                <w:szCs w:val="22"/>
              </w:rPr>
            </w:pPr>
          </w:p>
        </w:tc>
        <w:tc>
          <w:tcPr>
            <w:tcW w:w="1848" w:type="dxa"/>
          </w:tcPr>
          <w:p w14:paraId="254B81C0" w14:textId="77777777" w:rsidR="008A1FC5" w:rsidRPr="009A10F3" w:rsidRDefault="008A1FC5" w:rsidP="008A1FC5">
            <w:pPr>
              <w:pStyle w:val="BodyText2"/>
              <w:rPr>
                <w:rFonts w:cs="Arial"/>
                <w:b/>
                <w:bCs/>
                <w:sz w:val="22"/>
                <w:szCs w:val="22"/>
              </w:rPr>
            </w:pPr>
          </w:p>
        </w:tc>
        <w:tc>
          <w:tcPr>
            <w:tcW w:w="1848" w:type="dxa"/>
          </w:tcPr>
          <w:p w14:paraId="5CBD5ACC" w14:textId="77777777" w:rsidR="008A1FC5" w:rsidRPr="009A10F3" w:rsidRDefault="008A1FC5" w:rsidP="008A1FC5">
            <w:pPr>
              <w:pStyle w:val="BodyText2"/>
              <w:rPr>
                <w:rFonts w:cs="Arial"/>
                <w:b/>
                <w:bCs/>
                <w:sz w:val="22"/>
                <w:szCs w:val="22"/>
              </w:rPr>
            </w:pPr>
          </w:p>
        </w:tc>
        <w:tc>
          <w:tcPr>
            <w:tcW w:w="1849" w:type="dxa"/>
          </w:tcPr>
          <w:p w14:paraId="675118DA" w14:textId="77777777" w:rsidR="008A1FC5" w:rsidRPr="009A10F3" w:rsidRDefault="008A1FC5" w:rsidP="008A1FC5">
            <w:pPr>
              <w:pStyle w:val="BodyText2"/>
              <w:rPr>
                <w:rFonts w:cs="Arial"/>
                <w:b/>
                <w:bCs/>
                <w:sz w:val="22"/>
                <w:szCs w:val="22"/>
              </w:rPr>
            </w:pPr>
          </w:p>
        </w:tc>
        <w:tc>
          <w:tcPr>
            <w:tcW w:w="1849" w:type="dxa"/>
          </w:tcPr>
          <w:p w14:paraId="2D334DBF" w14:textId="77777777" w:rsidR="008A1FC5" w:rsidRPr="009A10F3" w:rsidRDefault="008A1FC5" w:rsidP="008A1FC5">
            <w:pPr>
              <w:pStyle w:val="BodyText2"/>
              <w:rPr>
                <w:rFonts w:cs="Arial"/>
                <w:b/>
                <w:bCs/>
                <w:sz w:val="22"/>
                <w:szCs w:val="22"/>
              </w:rPr>
            </w:pPr>
          </w:p>
        </w:tc>
      </w:tr>
      <w:tr w:rsidR="008A1FC5" w:rsidRPr="009A10F3" w14:paraId="7326E97B" w14:textId="77777777" w:rsidTr="008A1FC5">
        <w:tc>
          <w:tcPr>
            <w:tcW w:w="1848" w:type="dxa"/>
          </w:tcPr>
          <w:p w14:paraId="6033A83A" w14:textId="77777777" w:rsidR="008A1FC5" w:rsidRPr="009A10F3" w:rsidRDefault="008A1FC5" w:rsidP="008A1FC5">
            <w:pPr>
              <w:pStyle w:val="BodyText2"/>
              <w:rPr>
                <w:rFonts w:cs="Arial"/>
                <w:b/>
                <w:bCs/>
                <w:sz w:val="22"/>
                <w:szCs w:val="22"/>
              </w:rPr>
            </w:pPr>
          </w:p>
        </w:tc>
        <w:tc>
          <w:tcPr>
            <w:tcW w:w="1848" w:type="dxa"/>
          </w:tcPr>
          <w:p w14:paraId="38C99096" w14:textId="77777777" w:rsidR="008A1FC5" w:rsidRPr="009A10F3" w:rsidRDefault="008A1FC5" w:rsidP="008A1FC5">
            <w:pPr>
              <w:pStyle w:val="BodyText2"/>
              <w:rPr>
                <w:rFonts w:cs="Arial"/>
                <w:b/>
                <w:bCs/>
                <w:sz w:val="22"/>
                <w:szCs w:val="22"/>
              </w:rPr>
            </w:pPr>
          </w:p>
        </w:tc>
        <w:tc>
          <w:tcPr>
            <w:tcW w:w="1848" w:type="dxa"/>
          </w:tcPr>
          <w:p w14:paraId="27BCAA54" w14:textId="77777777" w:rsidR="008A1FC5" w:rsidRPr="009A10F3" w:rsidRDefault="008A1FC5" w:rsidP="008A1FC5">
            <w:pPr>
              <w:pStyle w:val="BodyText2"/>
              <w:rPr>
                <w:rFonts w:cs="Arial"/>
                <w:b/>
                <w:bCs/>
                <w:sz w:val="22"/>
                <w:szCs w:val="22"/>
              </w:rPr>
            </w:pPr>
          </w:p>
        </w:tc>
        <w:tc>
          <w:tcPr>
            <w:tcW w:w="1849" w:type="dxa"/>
          </w:tcPr>
          <w:p w14:paraId="0BDF1835" w14:textId="77777777" w:rsidR="008A1FC5" w:rsidRPr="009A10F3" w:rsidRDefault="008A1FC5" w:rsidP="008A1FC5">
            <w:pPr>
              <w:pStyle w:val="BodyText2"/>
              <w:rPr>
                <w:rFonts w:cs="Arial"/>
                <w:b/>
                <w:bCs/>
                <w:sz w:val="22"/>
                <w:szCs w:val="22"/>
              </w:rPr>
            </w:pPr>
          </w:p>
        </w:tc>
        <w:tc>
          <w:tcPr>
            <w:tcW w:w="1849" w:type="dxa"/>
          </w:tcPr>
          <w:p w14:paraId="08B06BDE" w14:textId="77777777" w:rsidR="008A1FC5" w:rsidRPr="009A10F3" w:rsidRDefault="008A1FC5" w:rsidP="008A1FC5">
            <w:pPr>
              <w:pStyle w:val="BodyText2"/>
              <w:rPr>
                <w:rFonts w:cs="Arial"/>
                <w:b/>
                <w:bCs/>
                <w:sz w:val="22"/>
                <w:szCs w:val="22"/>
              </w:rPr>
            </w:pPr>
          </w:p>
        </w:tc>
      </w:tr>
    </w:tbl>
    <w:p w14:paraId="63936DAF" w14:textId="77777777" w:rsidR="008A1FC5" w:rsidRPr="009A10F3" w:rsidRDefault="008A1FC5" w:rsidP="008A1FC5">
      <w:pPr>
        <w:ind w:left="720" w:right="-3" w:hanging="900"/>
        <w:rPr>
          <w:rFonts w:cs="Arial"/>
          <w:lang w:val="sr-Cyrl-RS"/>
        </w:rPr>
      </w:pPr>
      <w:r w:rsidRPr="009A10F3">
        <w:rPr>
          <w:rFonts w:cs="Arial"/>
          <w:lang w:val="sr-Cyrl-RS"/>
        </w:rPr>
        <w:t xml:space="preserve">Легенда: </w:t>
      </w:r>
    </w:p>
    <w:p w14:paraId="29E3C2D2" w14:textId="77777777" w:rsidR="008A1FC5" w:rsidRPr="009A10F3" w:rsidRDefault="008A1FC5" w:rsidP="008A1FC5">
      <w:pPr>
        <w:ind w:left="720" w:right="-3" w:hanging="900"/>
        <w:rPr>
          <w:rFonts w:cs="Arial"/>
        </w:rPr>
      </w:pPr>
      <w:r w:rsidRPr="009A10F3">
        <w:rPr>
          <w:rFonts w:cs="Arial"/>
          <w:i/>
          <w:iCs/>
        </w:rPr>
        <w:t>N</w:t>
      </w:r>
      <w:r w:rsidRPr="009A10F3">
        <w:rPr>
          <w:rFonts w:cs="Arial"/>
        </w:rPr>
        <w:t xml:space="preserve"> – збир свих компонената које имају еквивалентан резервни део</w:t>
      </w:r>
    </w:p>
    <w:p w14:paraId="21B5A983" w14:textId="77777777" w:rsidR="008A1FC5" w:rsidRPr="009A10F3" w:rsidRDefault="008A1FC5" w:rsidP="008A1FC5">
      <w:pPr>
        <w:ind w:left="720" w:right="-3" w:hanging="900"/>
        <w:rPr>
          <w:rFonts w:cs="Arial"/>
        </w:rPr>
      </w:pPr>
      <w:r w:rsidRPr="009A10F3">
        <w:rPr>
          <w:rFonts w:cs="Arial"/>
        </w:rPr>
        <w:t>MTBF –Mean Time Between Failure</w:t>
      </w:r>
    </w:p>
    <w:p w14:paraId="5134DB68" w14:textId="77777777" w:rsidR="008A1FC5" w:rsidRPr="009A10F3" w:rsidRDefault="008A1FC5" w:rsidP="008A1FC5">
      <w:pPr>
        <w:ind w:left="720" w:right="-3" w:hanging="900"/>
        <w:rPr>
          <w:rFonts w:cs="Arial"/>
        </w:rPr>
      </w:pPr>
      <w:r w:rsidRPr="009A10F3">
        <w:rPr>
          <w:rFonts w:cs="Arial"/>
        </w:rPr>
        <w:t xml:space="preserve">I – </w:t>
      </w:r>
      <w:r w:rsidRPr="009A10F3">
        <w:rPr>
          <w:rFonts w:cs="Arial"/>
          <w:lang w:val="sr-Cyrl-RS"/>
        </w:rPr>
        <w:t xml:space="preserve">интензитет отказа за период од 60 дана и збир компонената </w:t>
      </w:r>
      <w:r w:rsidRPr="009A10F3">
        <w:rPr>
          <w:rFonts w:cs="Arial"/>
        </w:rPr>
        <w:t>N</w:t>
      </w:r>
    </w:p>
    <w:p w14:paraId="73D2164B" w14:textId="77777777" w:rsidR="008A1FC5" w:rsidRPr="008A1FC5" w:rsidRDefault="008A1FC5" w:rsidP="008A1FC5">
      <w:pPr>
        <w:tabs>
          <w:tab w:val="left" w:pos="756"/>
        </w:tabs>
        <w:ind w:left="720" w:right="-3" w:hanging="900"/>
        <w:rPr>
          <w:rFonts w:cs="Arial"/>
        </w:rPr>
      </w:pPr>
      <w:r w:rsidRPr="009A10F3">
        <w:rPr>
          <w:rFonts w:cs="Arial"/>
        </w:rPr>
        <w:t xml:space="preserve">S – </w:t>
      </w:r>
      <w:r w:rsidRPr="009A10F3">
        <w:rPr>
          <w:rFonts w:cs="Arial"/>
          <w:lang w:val="sr-Cyrl-RS"/>
        </w:rPr>
        <w:t>број потребних компоненти резервних делова</w:t>
      </w:r>
      <w:r w:rsidRPr="008A1FC5">
        <w:rPr>
          <w:rFonts w:cs="Arial"/>
        </w:rPr>
        <w:tab/>
      </w:r>
    </w:p>
    <w:p w14:paraId="5C69B661" w14:textId="2BC444C8" w:rsidR="008A1FC5" w:rsidRPr="008A1FC5" w:rsidRDefault="008A1FC5">
      <w:pPr>
        <w:spacing w:before="0"/>
        <w:jc w:val="left"/>
        <w:rPr>
          <w:rFonts w:cs="Arial"/>
          <w:i/>
          <w:lang w:eastAsia="zh-CN"/>
        </w:rPr>
      </w:pPr>
    </w:p>
    <w:p w14:paraId="238F6E5F" w14:textId="0FBFC0CC" w:rsidR="008A1FC5" w:rsidRDefault="008A1FC5">
      <w:pPr>
        <w:spacing w:before="0"/>
        <w:jc w:val="left"/>
        <w:rPr>
          <w:rFonts w:cs="Arial"/>
          <w:i/>
          <w:color w:val="00B0F0"/>
          <w:lang w:eastAsia="zh-CN"/>
        </w:rPr>
      </w:pPr>
    </w:p>
    <w:p w14:paraId="4A540E80" w14:textId="6495FCD2" w:rsidR="008A1FC5" w:rsidRDefault="008A1FC5">
      <w:pPr>
        <w:spacing w:before="0"/>
        <w:jc w:val="left"/>
        <w:rPr>
          <w:rFonts w:cs="Arial"/>
          <w:i/>
          <w:color w:val="00B0F0"/>
          <w:lang w:eastAsia="zh-CN"/>
        </w:rPr>
      </w:pPr>
    </w:p>
    <w:p w14:paraId="6910EE76" w14:textId="7948690C" w:rsidR="008A1FC5" w:rsidRDefault="008A1FC5">
      <w:pPr>
        <w:spacing w:before="0"/>
        <w:jc w:val="left"/>
        <w:rPr>
          <w:rFonts w:cs="Arial"/>
          <w:i/>
          <w:color w:val="00B0F0"/>
          <w:lang w:eastAsia="zh-CN"/>
        </w:rPr>
      </w:pPr>
    </w:p>
    <w:p w14:paraId="7E88DD50" w14:textId="62F79C52" w:rsidR="008A1FC5" w:rsidRDefault="008A1FC5">
      <w:pPr>
        <w:spacing w:before="0"/>
        <w:jc w:val="left"/>
        <w:rPr>
          <w:rFonts w:cs="Arial"/>
          <w:lang w:val="sr-Cyrl-RS" w:eastAsia="zh-CN"/>
        </w:rPr>
      </w:pPr>
      <w:r>
        <w:rPr>
          <w:rFonts w:cs="Arial"/>
          <w:lang w:val="sr-Cyrl-RS" w:eastAsia="zh-CN"/>
        </w:rPr>
        <w:t xml:space="preserve">       Датум:                                                                                            Потпис понуђача</w:t>
      </w:r>
    </w:p>
    <w:p w14:paraId="0F4B3679" w14:textId="371F2FC6" w:rsidR="008A1FC5" w:rsidRDefault="008A1FC5">
      <w:pPr>
        <w:spacing w:before="0"/>
        <w:jc w:val="left"/>
        <w:rPr>
          <w:rFonts w:cs="Arial"/>
          <w:lang w:val="sr-Cyrl-RS" w:eastAsia="zh-CN"/>
        </w:rPr>
      </w:pPr>
    </w:p>
    <w:p w14:paraId="427897DF" w14:textId="34348185" w:rsidR="008A1FC5" w:rsidRPr="008A1FC5" w:rsidRDefault="008A1FC5">
      <w:pPr>
        <w:spacing w:before="0"/>
        <w:jc w:val="left"/>
        <w:rPr>
          <w:rFonts w:cs="Arial"/>
          <w:lang w:val="sr-Cyrl-RS" w:eastAsia="zh-CN"/>
        </w:rPr>
      </w:pPr>
      <w:r>
        <w:rPr>
          <w:rFonts w:cs="Arial"/>
          <w:lang w:val="sr-Latn-RS" w:eastAsia="zh-CN"/>
        </w:rPr>
        <w:t xml:space="preserve">                                                                </w:t>
      </w:r>
      <w:r>
        <w:rPr>
          <w:rFonts w:cs="Arial"/>
          <w:lang w:val="sr-Cyrl-RS" w:eastAsia="zh-CN"/>
        </w:rPr>
        <w:t>М.П.</w:t>
      </w:r>
    </w:p>
    <w:p w14:paraId="10D7A29F" w14:textId="187E3CCD" w:rsidR="008A1FC5" w:rsidRPr="008A1FC5" w:rsidRDefault="008A1FC5">
      <w:pPr>
        <w:spacing w:before="0"/>
        <w:jc w:val="left"/>
        <w:rPr>
          <w:rFonts w:cs="Arial"/>
          <w:lang w:val="sr-Cyrl-RS" w:eastAsia="zh-CN"/>
        </w:rPr>
      </w:pPr>
      <w:r>
        <w:rPr>
          <w:rFonts w:cs="Arial"/>
          <w:lang w:val="sr-Cyrl-RS" w:eastAsia="zh-CN"/>
        </w:rPr>
        <w:t>________________                                                                      ______________________</w:t>
      </w:r>
    </w:p>
    <w:p w14:paraId="09696D0B" w14:textId="7D66030D" w:rsidR="008A1FC5" w:rsidRDefault="008A1FC5">
      <w:pPr>
        <w:spacing w:before="0"/>
        <w:jc w:val="left"/>
        <w:rPr>
          <w:rFonts w:cs="Arial"/>
          <w:i/>
          <w:color w:val="00B0F0"/>
          <w:lang w:eastAsia="zh-CN"/>
        </w:rPr>
      </w:pPr>
    </w:p>
    <w:p w14:paraId="4D901384" w14:textId="3F469E2C" w:rsidR="008A1FC5" w:rsidRDefault="008A1FC5">
      <w:pPr>
        <w:spacing w:before="0"/>
        <w:jc w:val="left"/>
        <w:rPr>
          <w:rFonts w:cs="Arial"/>
          <w:i/>
          <w:color w:val="00B0F0"/>
          <w:lang w:eastAsia="zh-CN"/>
        </w:rPr>
      </w:pPr>
    </w:p>
    <w:p w14:paraId="132EDC52" w14:textId="70F1FE5E" w:rsidR="008A1FC5" w:rsidRDefault="008A1FC5">
      <w:pPr>
        <w:spacing w:before="0"/>
        <w:jc w:val="left"/>
        <w:rPr>
          <w:rFonts w:cs="Arial"/>
          <w:i/>
          <w:color w:val="00B0F0"/>
          <w:lang w:eastAsia="zh-CN"/>
        </w:rPr>
      </w:pPr>
    </w:p>
    <w:p w14:paraId="0EB84C05" w14:textId="45504A6A" w:rsidR="008A1FC5" w:rsidRDefault="008A1FC5">
      <w:pPr>
        <w:spacing w:before="0"/>
        <w:jc w:val="left"/>
        <w:rPr>
          <w:rFonts w:cs="Arial"/>
          <w:i/>
          <w:color w:val="00B0F0"/>
          <w:lang w:eastAsia="zh-CN"/>
        </w:rPr>
      </w:pPr>
    </w:p>
    <w:p w14:paraId="34439C1A" w14:textId="1FBAB965" w:rsidR="008A1FC5" w:rsidRDefault="008A1FC5">
      <w:pPr>
        <w:spacing w:before="0"/>
        <w:jc w:val="left"/>
        <w:rPr>
          <w:rFonts w:cs="Arial"/>
          <w:i/>
          <w:color w:val="00B0F0"/>
          <w:lang w:eastAsia="zh-CN"/>
        </w:rPr>
      </w:pPr>
    </w:p>
    <w:p w14:paraId="59671415" w14:textId="0FE5634D" w:rsidR="008A1FC5" w:rsidRDefault="008A1FC5">
      <w:pPr>
        <w:spacing w:before="0"/>
        <w:jc w:val="left"/>
        <w:rPr>
          <w:rFonts w:cs="Arial"/>
          <w:i/>
          <w:color w:val="00B0F0"/>
          <w:lang w:eastAsia="zh-CN"/>
        </w:rPr>
      </w:pPr>
    </w:p>
    <w:p w14:paraId="6E1F2802" w14:textId="46A733EA" w:rsidR="008A1FC5" w:rsidRDefault="008A1FC5">
      <w:pPr>
        <w:spacing w:before="0"/>
        <w:jc w:val="left"/>
        <w:rPr>
          <w:rFonts w:cs="Arial"/>
          <w:i/>
          <w:color w:val="00B0F0"/>
          <w:lang w:eastAsia="zh-CN"/>
        </w:rPr>
      </w:pPr>
    </w:p>
    <w:p w14:paraId="177F7A64" w14:textId="0842A63B" w:rsidR="008A1FC5" w:rsidRDefault="008A1FC5">
      <w:pPr>
        <w:spacing w:before="0"/>
        <w:jc w:val="left"/>
        <w:rPr>
          <w:rFonts w:cs="Arial"/>
          <w:i/>
          <w:color w:val="00B0F0"/>
          <w:lang w:eastAsia="zh-CN"/>
        </w:rPr>
      </w:pPr>
    </w:p>
    <w:p w14:paraId="7FEFE8A5" w14:textId="7450A0DC" w:rsidR="008A1FC5" w:rsidRDefault="008A1FC5">
      <w:pPr>
        <w:spacing w:before="0"/>
        <w:jc w:val="left"/>
        <w:rPr>
          <w:rFonts w:cs="Arial"/>
          <w:i/>
          <w:color w:val="00B0F0"/>
          <w:lang w:eastAsia="zh-CN"/>
        </w:rPr>
      </w:pPr>
    </w:p>
    <w:p w14:paraId="54380DEF" w14:textId="4E96A209" w:rsidR="008A1FC5" w:rsidRDefault="008A1FC5">
      <w:pPr>
        <w:spacing w:before="0"/>
        <w:jc w:val="left"/>
        <w:rPr>
          <w:rFonts w:cs="Arial"/>
          <w:i/>
          <w:color w:val="00B0F0"/>
          <w:lang w:eastAsia="zh-CN"/>
        </w:rPr>
      </w:pPr>
    </w:p>
    <w:p w14:paraId="03D31DD2" w14:textId="5E0ADD42" w:rsidR="008A1FC5" w:rsidRDefault="008A1FC5">
      <w:pPr>
        <w:spacing w:before="0"/>
        <w:jc w:val="left"/>
        <w:rPr>
          <w:rFonts w:cs="Arial"/>
          <w:i/>
          <w:color w:val="00B0F0"/>
          <w:lang w:eastAsia="zh-CN"/>
        </w:rPr>
      </w:pPr>
    </w:p>
    <w:p w14:paraId="61D71AF8" w14:textId="71125313" w:rsidR="008A1FC5" w:rsidRDefault="008A1FC5">
      <w:pPr>
        <w:spacing w:before="0"/>
        <w:jc w:val="left"/>
        <w:rPr>
          <w:rFonts w:cs="Arial"/>
          <w:i/>
          <w:color w:val="00B0F0"/>
          <w:lang w:eastAsia="zh-CN"/>
        </w:rPr>
      </w:pPr>
    </w:p>
    <w:p w14:paraId="6709F863" w14:textId="2AFA8439" w:rsidR="008A1FC5" w:rsidRDefault="008A1FC5">
      <w:pPr>
        <w:spacing w:before="0"/>
        <w:jc w:val="left"/>
        <w:rPr>
          <w:rFonts w:cs="Arial"/>
          <w:i/>
          <w:color w:val="00B0F0"/>
          <w:lang w:eastAsia="zh-CN"/>
        </w:rPr>
      </w:pPr>
    </w:p>
    <w:p w14:paraId="67AF3AF3" w14:textId="6DAF7EC2" w:rsidR="008A1FC5" w:rsidRDefault="008A1FC5">
      <w:pPr>
        <w:spacing w:before="0"/>
        <w:jc w:val="left"/>
        <w:rPr>
          <w:rFonts w:cs="Arial"/>
          <w:i/>
          <w:color w:val="00B0F0"/>
          <w:lang w:eastAsia="zh-CN"/>
        </w:rPr>
      </w:pPr>
    </w:p>
    <w:p w14:paraId="0209267F" w14:textId="77777777" w:rsidR="009840B2" w:rsidRDefault="009840B2">
      <w:pPr>
        <w:spacing w:before="0"/>
        <w:jc w:val="left"/>
        <w:rPr>
          <w:rFonts w:cs="Arial"/>
          <w:i/>
          <w:color w:val="00B0F0"/>
          <w:lang w:eastAsia="zh-CN"/>
        </w:rPr>
      </w:pPr>
    </w:p>
    <w:p w14:paraId="1D07BBAF" w14:textId="53416044" w:rsidR="009840B2" w:rsidRDefault="009840B2">
      <w:pPr>
        <w:spacing w:before="0"/>
        <w:jc w:val="left"/>
        <w:rPr>
          <w:rFonts w:cs="Arial"/>
          <w:i/>
          <w:color w:val="00B0F0"/>
          <w:lang w:eastAsia="zh-CN"/>
        </w:rPr>
      </w:pPr>
    </w:p>
    <w:p w14:paraId="620D9A85" w14:textId="282B2479" w:rsidR="008A1FC5" w:rsidRPr="006E1F22" w:rsidRDefault="00C402BC" w:rsidP="008A1FC5">
      <w:pPr>
        <w:tabs>
          <w:tab w:val="left" w:pos="900"/>
        </w:tabs>
        <w:ind w:right="-1321"/>
        <w:rPr>
          <w:rFonts w:cs="Arial"/>
          <w:b/>
        </w:rPr>
      </w:pPr>
      <w:r>
        <w:rPr>
          <w:rFonts w:cs="Arial"/>
          <w:b/>
        </w:rPr>
        <w:t>ПРИЛОГ 4</w:t>
      </w:r>
      <w:r w:rsidR="008A1FC5" w:rsidRPr="006E1F22">
        <w:rPr>
          <w:rFonts w:cs="Arial"/>
          <w:b/>
        </w:rPr>
        <w:t>: ИЗЈАВA САГЛАСНОСТИ ПОНУЂЕНОГ РЕШЕЊА СА ТЕХНИЧКИМ ЗАХТЕВИМА</w:t>
      </w:r>
    </w:p>
    <w:p w14:paraId="3EEDC9F7" w14:textId="77777777" w:rsidR="008A1FC5" w:rsidRPr="006E1F22" w:rsidRDefault="008A1FC5" w:rsidP="008A1FC5">
      <w:pPr>
        <w:tabs>
          <w:tab w:val="left" w:pos="900"/>
        </w:tabs>
        <w:ind w:left="990" w:right="-3" w:hanging="270"/>
        <w:rPr>
          <w:rFonts w:cs="Arial"/>
        </w:rPr>
      </w:pPr>
    </w:p>
    <w:tbl>
      <w:tblPr>
        <w:tblW w:w="9824" w:type="dxa"/>
        <w:tblInd w:w="118" w:type="dxa"/>
        <w:tblLook w:val="04A0" w:firstRow="1" w:lastRow="0" w:firstColumn="1" w:lastColumn="0" w:noHBand="0" w:noVBand="1"/>
      </w:tblPr>
      <w:tblGrid>
        <w:gridCol w:w="1012"/>
        <w:gridCol w:w="1986"/>
        <w:gridCol w:w="1516"/>
        <w:gridCol w:w="1564"/>
        <w:gridCol w:w="3746"/>
      </w:tblGrid>
      <w:tr w:rsidR="008A1FC5" w:rsidRPr="006E1F22" w14:paraId="012D16BF" w14:textId="77777777" w:rsidTr="008A1FC5">
        <w:trPr>
          <w:trHeight w:val="390"/>
        </w:trPr>
        <w:tc>
          <w:tcPr>
            <w:tcW w:w="1012" w:type="dxa"/>
            <w:tcBorders>
              <w:top w:val="single" w:sz="8" w:space="0" w:color="auto"/>
              <w:left w:val="single" w:sz="8" w:space="0" w:color="auto"/>
              <w:bottom w:val="single" w:sz="8" w:space="0" w:color="auto"/>
              <w:right w:val="single" w:sz="8" w:space="0" w:color="auto"/>
            </w:tcBorders>
            <w:shd w:val="clear" w:color="000000" w:fill="95B3D7"/>
            <w:noWrap/>
            <w:vAlign w:val="bottom"/>
            <w:hideMark/>
          </w:tcPr>
          <w:p w14:paraId="4369E6EA" w14:textId="77777777" w:rsidR="008A1FC5" w:rsidRPr="006E1F22" w:rsidRDefault="008A1FC5" w:rsidP="008A1FC5">
            <w:pPr>
              <w:rPr>
                <w:rFonts w:cs="Arial"/>
                <w:color w:val="000000"/>
              </w:rPr>
            </w:pPr>
            <w:r w:rsidRPr="006E1F22">
              <w:rPr>
                <w:rFonts w:cs="Arial"/>
                <w:color w:val="000000"/>
              </w:rPr>
              <w:t>Број</w:t>
            </w:r>
          </w:p>
        </w:tc>
        <w:tc>
          <w:tcPr>
            <w:tcW w:w="1986" w:type="dxa"/>
            <w:tcBorders>
              <w:top w:val="single" w:sz="8" w:space="0" w:color="auto"/>
              <w:left w:val="nil"/>
              <w:bottom w:val="single" w:sz="8" w:space="0" w:color="auto"/>
              <w:right w:val="single" w:sz="8" w:space="0" w:color="auto"/>
            </w:tcBorders>
            <w:shd w:val="clear" w:color="000000" w:fill="95B3D7"/>
            <w:noWrap/>
            <w:vAlign w:val="bottom"/>
            <w:hideMark/>
          </w:tcPr>
          <w:p w14:paraId="50CC8536" w14:textId="77777777" w:rsidR="008A1FC5" w:rsidRPr="006E1F22" w:rsidRDefault="008A1FC5" w:rsidP="008A1FC5">
            <w:pPr>
              <w:rPr>
                <w:rFonts w:cs="Arial"/>
                <w:color w:val="000000"/>
              </w:rPr>
            </w:pPr>
            <w:r w:rsidRPr="006E1F22">
              <w:rPr>
                <w:rFonts w:cs="Arial"/>
                <w:color w:val="000000"/>
              </w:rPr>
              <w:t>Опис</w:t>
            </w:r>
          </w:p>
        </w:tc>
        <w:tc>
          <w:tcPr>
            <w:tcW w:w="1516" w:type="dxa"/>
            <w:tcBorders>
              <w:top w:val="single" w:sz="8" w:space="0" w:color="auto"/>
              <w:left w:val="nil"/>
              <w:bottom w:val="single" w:sz="8" w:space="0" w:color="auto"/>
              <w:right w:val="single" w:sz="8" w:space="0" w:color="auto"/>
            </w:tcBorders>
            <w:shd w:val="clear" w:color="000000" w:fill="95B3D7"/>
            <w:noWrap/>
            <w:vAlign w:val="bottom"/>
            <w:hideMark/>
          </w:tcPr>
          <w:p w14:paraId="511F392A" w14:textId="77777777" w:rsidR="008A1FC5" w:rsidRPr="006E1F22" w:rsidRDefault="008A1FC5" w:rsidP="008A1FC5">
            <w:pPr>
              <w:rPr>
                <w:rFonts w:cs="Arial"/>
                <w:color w:val="000000"/>
              </w:rPr>
            </w:pPr>
            <w:r w:rsidRPr="006E1F22">
              <w:rPr>
                <w:rFonts w:cs="Arial"/>
                <w:color w:val="000000"/>
              </w:rPr>
              <w:t>Сагласност</w:t>
            </w:r>
          </w:p>
        </w:tc>
        <w:tc>
          <w:tcPr>
            <w:tcW w:w="1564" w:type="dxa"/>
            <w:tcBorders>
              <w:top w:val="single" w:sz="8" w:space="0" w:color="auto"/>
              <w:left w:val="nil"/>
              <w:bottom w:val="single" w:sz="8" w:space="0" w:color="auto"/>
              <w:right w:val="single" w:sz="8" w:space="0" w:color="auto"/>
            </w:tcBorders>
            <w:shd w:val="clear" w:color="000000" w:fill="95B3D7"/>
            <w:noWrap/>
            <w:vAlign w:val="bottom"/>
            <w:hideMark/>
          </w:tcPr>
          <w:p w14:paraId="35E0E437" w14:textId="77777777" w:rsidR="008A1FC5" w:rsidRPr="006E1F22" w:rsidRDefault="008A1FC5" w:rsidP="008A1FC5">
            <w:pPr>
              <w:rPr>
                <w:rFonts w:cs="Arial"/>
                <w:color w:val="000000"/>
              </w:rPr>
            </w:pPr>
            <w:r w:rsidRPr="006E1F22">
              <w:rPr>
                <w:rFonts w:cs="Arial"/>
                <w:color w:val="000000"/>
              </w:rPr>
              <w:t>Коментар</w:t>
            </w:r>
          </w:p>
        </w:tc>
        <w:tc>
          <w:tcPr>
            <w:tcW w:w="3746" w:type="dxa"/>
            <w:tcBorders>
              <w:top w:val="single" w:sz="8" w:space="0" w:color="auto"/>
              <w:left w:val="nil"/>
              <w:bottom w:val="single" w:sz="8" w:space="0" w:color="auto"/>
              <w:right w:val="single" w:sz="8" w:space="0" w:color="auto"/>
            </w:tcBorders>
            <w:shd w:val="clear" w:color="000000" w:fill="95B3D7"/>
            <w:noWrap/>
            <w:vAlign w:val="bottom"/>
            <w:hideMark/>
          </w:tcPr>
          <w:p w14:paraId="0F9FD14C" w14:textId="77777777" w:rsidR="008A1FC5" w:rsidRPr="006E1F22" w:rsidRDefault="008A1FC5" w:rsidP="008A1FC5">
            <w:pPr>
              <w:rPr>
                <w:rFonts w:cs="Arial"/>
                <w:color w:val="000000"/>
              </w:rPr>
            </w:pPr>
            <w:r w:rsidRPr="006E1F22">
              <w:rPr>
                <w:rFonts w:cs="Arial"/>
                <w:color w:val="000000"/>
              </w:rPr>
              <w:t>Референца</w:t>
            </w:r>
          </w:p>
        </w:tc>
      </w:tr>
      <w:tr w:rsidR="008A1FC5" w:rsidRPr="006E1F22" w14:paraId="229B8DFC" w14:textId="77777777" w:rsidTr="008A1FC5">
        <w:trPr>
          <w:trHeight w:val="315"/>
        </w:trPr>
        <w:tc>
          <w:tcPr>
            <w:tcW w:w="1012" w:type="dxa"/>
            <w:tcBorders>
              <w:top w:val="nil"/>
              <w:left w:val="single" w:sz="8" w:space="0" w:color="auto"/>
              <w:bottom w:val="single" w:sz="4" w:space="0" w:color="auto"/>
              <w:right w:val="single" w:sz="4" w:space="0" w:color="auto"/>
            </w:tcBorders>
            <w:shd w:val="clear" w:color="000000" w:fill="BFBFBF"/>
            <w:noWrap/>
            <w:vAlign w:val="bottom"/>
            <w:hideMark/>
          </w:tcPr>
          <w:p w14:paraId="39CE5176" w14:textId="77777777" w:rsidR="008A1FC5" w:rsidRPr="006E1F22" w:rsidRDefault="008A1FC5" w:rsidP="008A1FC5">
            <w:pPr>
              <w:rPr>
                <w:rFonts w:cs="Arial"/>
                <w:color w:val="000000"/>
              </w:rPr>
            </w:pPr>
            <w:r w:rsidRPr="006E1F22">
              <w:rPr>
                <w:rFonts w:cs="Arial"/>
                <w:color w:val="000000"/>
              </w:rPr>
              <w:t>1.</w:t>
            </w:r>
          </w:p>
        </w:tc>
        <w:tc>
          <w:tcPr>
            <w:tcW w:w="8812" w:type="dxa"/>
            <w:gridSpan w:val="4"/>
            <w:tcBorders>
              <w:top w:val="nil"/>
              <w:left w:val="nil"/>
              <w:bottom w:val="single" w:sz="4" w:space="0" w:color="auto"/>
              <w:right w:val="single" w:sz="8" w:space="0" w:color="000000"/>
            </w:tcBorders>
            <w:shd w:val="clear" w:color="000000" w:fill="BFBFBF"/>
            <w:noWrap/>
            <w:vAlign w:val="bottom"/>
            <w:hideMark/>
          </w:tcPr>
          <w:p w14:paraId="3B17FEED" w14:textId="77777777" w:rsidR="008A1FC5" w:rsidRPr="006E1F22" w:rsidRDefault="008A1FC5" w:rsidP="008A1FC5">
            <w:pPr>
              <w:ind w:right="4024"/>
              <w:rPr>
                <w:rFonts w:cs="Arial"/>
                <w:color w:val="000000"/>
              </w:rPr>
            </w:pPr>
            <w:r w:rsidRPr="006E1F22">
              <w:rPr>
                <w:rFonts w:cs="Arial"/>
                <w:color w:val="000000"/>
              </w:rPr>
              <w:t>Технички захтеви за реализац</w:t>
            </w:r>
            <w:r>
              <w:rPr>
                <w:rFonts w:cs="Arial"/>
                <w:color w:val="000000"/>
              </w:rPr>
              <w:t xml:space="preserve">ију </w:t>
            </w:r>
          </w:p>
        </w:tc>
      </w:tr>
      <w:tr w:rsidR="008A1FC5" w:rsidRPr="006E1F22" w14:paraId="0F291D6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4A2C5C0" w14:textId="77777777" w:rsidR="008A1FC5" w:rsidRPr="006E1F22" w:rsidRDefault="008A1FC5" w:rsidP="008A1FC5">
            <w:pPr>
              <w:rPr>
                <w:rFonts w:cs="Arial"/>
                <w:color w:val="000000"/>
              </w:rPr>
            </w:pPr>
            <w:r w:rsidRPr="006E1F22">
              <w:rPr>
                <w:rFonts w:cs="Arial"/>
                <w:color w:val="000000"/>
              </w:rPr>
              <w:t>1.1</w:t>
            </w:r>
          </w:p>
        </w:tc>
        <w:tc>
          <w:tcPr>
            <w:tcW w:w="1986" w:type="dxa"/>
            <w:tcBorders>
              <w:top w:val="nil"/>
              <w:left w:val="nil"/>
              <w:bottom w:val="single" w:sz="4" w:space="0" w:color="auto"/>
              <w:right w:val="single" w:sz="4" w:space="0" w:color="auto"/>
            </w:tcBorders>
            <w:shd w:val="clear" w:color="auto" w:fill="auto"/>
            <w:noWrap/>
            <w:vAlign w:val="bottom"/>
            <w:hideMark/>
          </w:tcPr>
          <w:p w14:paraId="33894259" w14:textId="77777777" w:rsidR="008A1FC5" w:rsidRPr="006E1F22" w:rsidRDefault="008A1FC5" w:rsidP="008A1FC5">
            <w:pPr>
              <w:rPr>
                <w:rFonts w:cs="Arial"/>
                <w:color w:val="000000"/>
              </w:rPr>
            </w:pPr>
            <w:r w:rsidRPr="006E1F22">
              <w:rPr>
                <w:rFonts w:cs="Arial"/>
                <w:color w:val="000000"/>
              </w:rPr>
              <w:t>Намена мреже</w:t>
            </w:r>
          </w:p>
        </w:tc>
        <w:tc>
          <w:tcPr>
            <w:tcW w:w="1516" w:type="dxa"/>
            <w:tcBorders>
              <w:top w:val="nil"/>
              <w:left w:val="nil"/>
              <w:bottom w:val="single" w:sz="4" w:space="0" w:color="auto"/>
              <w:right w:val="single" w:sz="4" w:space="0" w:color="auto"/>
            </w:tcBorders>
            <w:shd w:val="clear" w:color="auto" w:fill="auto"/>
            <w:noWrap/>
            <w:vAlign w:val="bottom"/>
            <w:hideMark/>
          </w:tcPr>
          <w:p w14:paraId="33C323E1"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0443685"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3EC669B" w14:textId="77777777" w:rsidR="008A1FC5" w:rsidRPr="006E1F22" w:rsidRDefault="008A1FC5" w:rsidP="008A1FC5">
            <w:pPr>
              <w:rPr>
                <w:rFonts w:cs="Arial"/>
                <w:color w:val="000000"/>
              </w:rPr>
            </w:pPr>
            <w:r w:rsidRPr="006E1F22">
              <w:rPr>
                <w:rFonts w:cs="Arial"/>
                <w:color w:val="000000"/>
              </w:rPr>
              <w:t> </w:t>
            </w:r>
          </w:p>
        </w:tc>
      </w:tr>
      <w:tr w:rsidR="008A1FC5" w:rsidRPr="006E1F22" w14:paraId="4E38F43A"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75AC5A0" w14:textId="77777777" w:rsidR="008A1FC5" w:rsidRPr="006E1F22" w:rsidRDefault="008A1FC5" w:rsidP="008A1FC5">
            <w:pPr>
              <w:rPr>
                <w:rFonts w:cs="Arial"/>
                <w:color w:val="000000"/>
              </w:rPr>
            </w:pPr>
            <w:r w:rsidRPr="006E1F22">
              <w:rPr>
                <w:rFonts w:cs="Arial"/>
                <w:color w:val="000000"/>
              </w:rPr>
              <w:t>1.2</w:t>
            </w:r>
          </w:p>
        </w:tc>
        <w:tc>
          <w:tcPr>
            <w:tcW w:w="1986" w:type="dxa"/>
            <w:tcBorders>
              <w:top w:val="nil"/>
              <w:left w:val="nil"/>
              <w:bottom w:val="single" w:sz="4" w:space="0" w:color="auto"/>
              <w:right w:val="single" w:sz="4" w:space="0" w:color="auto"/>
            </w:tcBorders>
            <w:shd w:val="clear" w:color="auto" w:fill="auto"/>
            <w:noWrap/>
            <w:vAlign w:val="bottom"/>
            <w:hideMark/>
          </w:tcPr>
          <w:p w14:paraId="305C5B99" w14:textId="77777777" w:rsidR="008A1FC5" w:rsidRPr="006E1F22" w:rsidRDefault="008A1FC5" w:rsidP="008A1FC5">
            <w:pPr>
              <w:rPr>
                <w:rFonts w:cs="Arial"/>
                <w:color w:val="000000"/>
              </w:rPr>
            </w:pPr>
            <w:r w:rsidRPr="006E1F22">
              <w:rPr>
                <w:rFonts w:cs="Arial"/>
                <w:color w:val="000000"/>
              </w:rPr>
              <w:t>Постојећа инфраструктура</w:t>
            </w:r>
          </w:p>
        </w:tc>
        <w:tc>
          <w:tcPr>
            <w:tcW w:w="1516" w:type="dxa"/>
            <w:tcBorders>
              <w:top w:val="nil"/>
              <w:left w:val="nil"/>
              <w:bottom w:val="single" w:sz="4" w:space="0" w:color="auto"/>
              <w:right w:val="single" w:sz="4" w:space="0" w:color="auto"/>
            </w:tcBorders>
            <w:shd w:val="clear" w:color="auto" w:fill="auto"/>
            <w:noWrap/>
            <w:vAlign w:val="bottom"/>
            <w:hideMark/>
          </w:tcPr>
          <w:p w14:paraId="6232D991"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53D1797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262E0315" w14:textId="77777777" w:rsidR="008A1FC5" w:rsidRPr="006E1F22" w:rsidRDefault="008A1FC5" w:rsidP="008A1FC5">
            <w:pPr>
              <w:rPr>
                <w:rFonts w:cs="Arial"/>
                <w:color w:val="000000"/>
              </w:rPr>
            </w:pPr>
            <w:r w:rsidRPr="006E1F22">
              <w:rPr>
                <w:rFonts w:cs="Arial"/>
                <w:color w:val="000000"/>
              </w:rPr>
              <w:t> </w:t>
            </w:r>
          </w:p>
        </w:tc>
      </w:tr>
      <w:tr w:rsidR="008A1FC5" w:rsidRPr="006E1F22" w14:paraId="45F4B37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9FE265D" w14:textId="77777777" w:rsidR="008A1FC5" w:rsidRPr="006E1F22" w:rsidRDefault="008A1FC5" w:rsidP="008A1FC5">
            <w:pPr>
              <w:rPr>
                <w:rFonts w:cs="Arial"/>
                <w:color w:val="000000"/>
              </w:rPr>
            </w:pPr>
            <w:r w:rsidRPr="006E1F22">
              <w:rPr>
                <w:rFonts w:cs="Arial"/>
                <w:color w:val="000000"/>
              </w:rPr>
              <w:t>1.3</w:t>
            </w:r>
          </w:p>
        </w:tc>
        <w:tc>
          <w:tcPr>
            <w:tcW w:w="1986" w:type="dxa"/>
            <w:tcBorders>
              <w:top w:val="nil"/>
              <w:left w:val="nil"/>
              <w:bottom w:val="single" w:sz="4" w:space="0" w:color="auto"/>
              <w:right w:val="single" w:sz="4" w:space="0" w:color="auto"/>
            </w:tcBorders>
            <w:shd w:val="clear" w:color="auto" w:fill="auto"/>
            <w:noWrap/>
            <w:vAlign w:val="bottom"/>
            <w:hideMark/>
          </w:tcPr>
          <w:p w14:paraId="2612C110" w14:textId="77777777" w:rsidR="008A1FC5" w:rsidRPr="006E1F22" w:rsidRDefault="008A1FC5" w:rsidP="008A1FC5">
            <w:pPr>
              <w:rPr>
                <w:rFonts w:cs="Arial"/>
                <w:color w:val="000000"/>
              </w:rPr>
            </w:pPr>
            <w:r w:rsidRPr="006E1F22">
              <w:rPr>
                <w:rFonts w:cs="Arial"/>
                <w:color w:val="000000"/>
              </w:rPr>
              <w:t xml:space="preserve">Начин реализације </w:t>
            </w:r>
            <w:r>
              <w:rPr>
                <w:rFonts w:cs="Arial"/>
                <w:color w:val="000000"/>
                <w:lang w:val="sr-Cyrl-RS"/>
              </w:rPr>
              <w:t xml:space="preserve">проширења </w:t>
            </w:r>
            <w:r w:rsidRPr="006E1F22">
              <w:rPr>
                <w:rFonts w:cs="Arial"/>
                <w:color w:val="000000"/>
              </w:rPr>
              <w:t>DWDM/OTN транспортне мреже</w:t>
            </w:r>
          </w:p>
        </w:tc>
        <w:tc>
          <w:tcPr>
            <w:tcW w:w="1516" w:type="dxa"/>
            <w:tcBorders>
              <w:top w:val="nil"/>
              <w:left w:val="nil"/>
              <w:bottom w:val="single" w:sz="4" w:space="0" w:color="auto"/>
              <w:right w:val="single" w:sz="4" w:space="0" w:color="auto"/>
            </w:tcBorders>
            <w:shd w:val="clear" w:color="auto" w:fill="auto"/>
            <w:noWrap/>
            <w:vAlign w:val="bottom"/>
            <w:hideMark/>
          </w:tcPr>
          <w:p w14:paraId="38853F48"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AD9770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3B871DB" w14:textId="77777777" w:rsidR="008A1FC5" w:rsidRPr="006E1F22" w:rsidRDefault="008A1FC5" w:rsidP="008A1FC5">
            <w:pPr>
              <w:rPr>
                <w:rFonts w:cs="Arial"/>
                <w:color w:val="000000"/>
              </w:rPr>
            </w:pPr>
            <w:r w:rsidRPr="006E1F22">
              <w:rPr>
                <w:rFonts w:cs="Arial"/>
                <w:color w:val="000000"/>
              </w:rPr>
              <w:t> </w:t>
            </w:r>
          </w:p>
        </w:tc>
      </w:tr>
      <w:tr w:rsidR="008A1FC5" w:rsidRPr="006E1F22" w14:paraId="3030600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7953B43" w14:textId="77777777" w:rsidR="008A1FC5" w:rsidRPr="001B4468" w:rsidRDefault="008A1FC5" w:rsidP="008A1FC5">
            <w:pPr>
              <w:rPr>
                <w:rFonts w:cs="Arial"/>
                <w:color w:val="000000"/>
                <w:lang w:val="sr-Cyrl-RS"/>
              </w:rPr>
            </w:pPr>
            <w:r w:rsidRPr="006E1F22">
              <w:rPr>
                <w:rFonts w:cs="Arial"/>
                <w:color w:val="000000"/>
              </w:rPr>
              <w:t>1.3.1</w:t>
            </w:r>
            <w:r>
              <w:rPr>
                <w:rFonts w:cs="Arial"/>
                <w:color w:val="000000"/>
                <w:lang w:val="sr-Cyrl-RS"/>
              </w:rPr>
              <w:t>.1</w:t>
            </w:r>
          </w:p>
        </w:tc>
        <w:tc>
          <w:tcPr>
            <w:tcW w:w="1986" w:type="dxa"/>
            <w:tcBorders>
              <w:top w:val="nil"/>
              <w:left w:val="nil"/>
              <w:bottom w:val="single" w:sz="4" w:space="0" w:color="auto"/>
              <w:right w:val="single" w:sz="4" w:space="0" w:color="auto"/>
            </w:tcBorders>
            <w:shd w:val="clear" w:color="auto" w:fill="auto"/>
            <w:noWrap/>
            <w:vAlign w:val="bottom"/>
            <w:hideMark/>
          </w:tcPr>
          <w:p w14:paraId="130F562E"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4E69D836"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4D985D9E"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94C539B" w14:textId="77777777" w:rsidR="008A1FC5" w:rsidRPr="006E1F22" w:rsidRDefault="008A1FC5" w:rsidP="008A1FC5">
            <w:pPr>
              <w:rPr>
                <w:rFonts w:cs="Arial"/>
                <w:color w:val="000000"/>
              </w:rPr>
            </w:pPr>
            <w:r w:rsidRPr="006E1F22">
              <w:rPr>
                <w:rFonts w:cs="Arial"/>
                <w:color w:val="000000"/>
              </w:rPr>
              <w:t> </w:t>
            </w:r>
          </w:p>
        </w:tc>
      </w:tr>
      <w:tr w:rsidR="008A1FC5" w:rsidRPr="006E1F22" w14:paraId="1F36FAF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AE032D9" w14:textId="77777777" w:rsidR="008A1FC5" w:rsidRDefault="008A1FC5" w:rsidP="008A1FC5">
            <w:pPr>
              <w:rPr>
                <w:rFonts w:cs="Arial"/>
                <w:color w:val="000000"/>
                <w:lang w:val="sr-Cyrl-RS"/>
              </w:rPr>
            </w:pPr>
            <w:r>
              <w:rPr>
                <w:rFonts w:cs="Arial"/>
                <w:color w:val="000000"/>
                <w:lang w:val="sr-Cyrl-RS"/>
              </w:rPr>
              <w:t>1.3.1.2</w:t>
            </w:r>
          </w:p>
        </w:tc>
        <w:tc>
          <w:tcPr>
            <w:tcW w:w="1986" w:type="dxa"/>
            <w:tcBorders>
              <w:top w:val="nil"/>
              <w:left w:val="nil"/>
              <w:bottom w:val="single" w:sz="4" w:space="0" w:color="auto"/>
              <w:right w:val="single" w:sz="4" w:space="0" w:color="auto"/>
            </w:tcBorders>
            <w:shd w:val="clear" w:color="auto" w:fill="auto"/>
            <w:noWrap/>
            <w:vAlign w:val="bottom"/>
          </w:tcPr>
          <w:p w14:paraId="160B8DEB"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450371A"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245ECC4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63CF3527" w14:textId="77777777" w:rsidR="008A1FC5" w:rsidRPr="006E1F22" w:rsidRDefault="008A1FC5" w:rsidP="008A1FC5">
            <w:pPr>
              <w:rPr>
                <w:rFonts w:cs="Arial"/>
                <w:color w:val="000000"/>
              </w:rPr>
            </w:pPr>
          </w:p>
        </w:tc>
      </w:tr>
      <w:tr w:rsidR="008A1FC5" w:rsidRPr="006E1F22" w14:paraId="08D0C79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B4617B1" w14:textId="77777777" w:rsidR="008A1FC5" w:rsidRDefault="008A1FC5" w:rsidP="008A1FC5">
            <w:pPr>
              <w:rPr>
                <w:rFonts w:cs="Arial"/>
                <w:color w:val="000000"/>
                <w:lang w:val="sr-Cyrl-RS"/>
              </w:rPr>
            </w:pPr>
            <w:r>
              <w:rPr>
                <w:rFonts w:cs="Arial"/>
                <w:color w:val="000000"/>
                <w:lang w:val="sr-Cyrl-RS"/>
              </w:rPr>
              <w:t>1.3.1.3</w:t>
            </w:r>
          </w:p>
        </w:tc>
        <w:tc>
          <w:tcPr>
            <w:tcW w:w="1986" w:type="dxa"/>
            <w:tcBorders>
              <w:top w:val="nil"/>
              <w:left w:val="nil"/>
              <w:bottom w:val="single" w:sz="4" w:space="0" w:color="auto"/>
              <w:right w:val="single" w:sz="4" w:space="0" w:color="auto"/>
            </w:tcBorders>
            <w:shd w:val="clear" w:color="auto" w:fill="auto"/>
            <w:noWrap/>
            <w:vAlign w:val="bottom"/>
          </w:tcPr>
          <w:p w14:paraId="6B07ABDA"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2058C022"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07CFAE99"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569D9AE" w14:textId="77777777" w:rsidR="008A1FC5" w:rsidRPr="006E1F22" w:rsidRDefault="008A1FC5" w:rsidP="008A1FC5">
            <w:pPr>
              <w:rPr>
                <w:rFonts w:cs="Arial"/>
                <w:color w:val="000000"/>
              </w:rPr>
            </w:pPr>
          </w:p>
        </w:tc>
      </w:tr>
      <w:tr w:rsidR="008A1FC5" w:rsidRPr="006E1F22" w14:paraId="66A116F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C85F4D3" w14:textId="77777777" w:rsidR="008A1FC5" w:rsidRDefault="008A1FC5" w:rsidP="008A1FC5">
            <w:pPr>
              <w:rPr>
                <w:rFonts w:cs="Arial"/>
                <w:color w:val="000000"/>
                <w:lang w:val="sr-Cyrl-RS"/>
              </w:rPr>
            </w:pPr>
            <w:r>
              <w:rPr>
                <w:rFonts w:cs="Arial"/>
                <w:color w:val="000000"/>
                <w:lang w:val="sr-Cyrl-RS"/>
              </w:rPr>
              <w:t>1.3.1.4</w:t>
            </w:r>
          </w:p>
        </w:tc>
        <w:tc>
          <w:tcPr>
            <w:tcW w:w="1986" w:type="dxa"/>
            <w:tcBorders>
              <w:top w:val="nil"/>
              <w:left w:val="nil"/>
              <w:bottom w:val="single" w:sz="4" w:space="0" w:color="auto"/>
              <w:right w:val="single" w:sz="4" w:space="0" w:color="auto"/>
            </w:tcBorders>
            <w:shd w:val="clear" w:color="auto" w:fill="auto"/>
            <w:noWrap/>
            <w:vAlign w:val="bottom"/>
          </w:tcPr>
          <w:p w14:paraId="4A0E1DFD"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1AA15CDD"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B74379E"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74867E1D" w14:textId="77777777" w:rsidR="008A1FC5" w:rsidRPr="006E1F22" w:rsidRDefault="008A1FC5" w:rsidP="008A1FC5">
            <w:pPr>
              <w:rPr>
                <w:rFonts w:cs="Arial"/>
                <w:color w:val="000000"/>
              </w:rPr>
            </w:pPr>
          </w:p>
        </w:tc>
      </w:tr>
      <w:tr w:rsidR="008A1FC5" w:rsidRPr="006E1F22" w14:paraId="76B1DA0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CFA17DB" w14:textId="77777777" w:rsidR="008A1FC5" w:rsidRDefault="008A1FC5" w:rsidP="008A1FC5">
            <w:pPr>
              <w:rPr>
                <w:rFonts w:cs="Arial"/>
                <w:color w:val="000000"/>
                <w:lang w:val="sr-Cyrl-RS"/>
              </w:rPr>
            </w:pPr>
            <w:r>
              <w:rPr>
                <w:rFonts w:cs="Arial"/>
                <w:color w:val="000000"/>
                <w:lang w:val="sr-Cyrl-RS"/>
              </w:rPr>
              <w:t>1.3.1.5</w:t>
            </w:r>
          </w:p>
        </w:tc>
        <w:tc>
          <w:tcPr>
            <w:tcW w:w="1986" w:type="dxa"/>
            <w:tcBorders>
              <w:top w:val="nil"/>
              <w:left w:val="nil"/>
              <w:bottom w:val="single" w:sz="4" w:space="0" w:color="auto"/>
              <w:right w:val="single" w:sz="4" w:space="0" w:color="auto"/>
            </w:tcBorders>
            <w:shd w:val="clear" w:color="auto" w:fill="auto"/>
            <w:noWrap/>
            <w:vAlign w:val="bottom"/>
          </w:tcPr>
          <w:p w14:paraId="31721383"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0635219"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D5143D3"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1A3DF14" w14:textId="77777777" w:rsidR="008A1FC5" w:rsidRPr="006E1F22" w:rsidRDefault="008A1FC5" w:rsidP="008A1FC5">
            <w:pPr>
              <w:rPr>
                <w:rFonts w:cs="Arial"/>
                <w:color w:val="000000"/>
              </w:rPr>
            </w:pPr>
          </w:p>
        </w:tc>
      </w:tr>
      <w:tr w:rsidR="008A1FC5" w:rsidRPr="006E1F22" w14:paraId="3B0E012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0054D1B" w14:textId="77777777" w:rsidR="008A1FC5" w:rsidRDefault="008A1FC5" w:rsidP="008A1FC5">
            <w:pPr>
              <w:rPr>
                <w:rFonts w:cs="Arial"/>
                <w:color w:val="000000"/>
                <w:lang w:val="sr-Cyrl-RS"/>
              </w:rPr>
            </w:pPr>
            <w:r>
              <w:rPr>
                <w:rFonts w:cs="Arial"/>
                <w:color w:val="000000"/>
                <w:lang w:val="sr-Cyrl-RS"/>
              </w:rPr>
              <w:t>1.3.1.6</w:t>
            </w:r>
          </w:p>
        </w:tc>
        <w:tc>
          <w:tcPr>
            <w:tcW w:w="1986" w:type="dxa"/>
            <w:tcBorders>
              <w:top w:val="nil"/>
              <w:left w:val="nil"/>
              <w:bottom w:val="single" w:sz="4" w:space="0" w:color="auto"/>
              <w:right w:val="single" w:sz="4" w:space="0" w:color="auto"/>
            </w:tcBorders>
            <w:shd w:val="clear" w:color="auto" w:fill="auto"/>
            <w:noWrap/>
            <w:vAlign w:val="bottom"/>
          </w:tcPr>
          <w:p w14:paraId="066BB84A"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6D899A30"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52ED2330"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6E6BDD19" w14:textId="77777777" w:rsidR="008A1FC5" w:rsidRPr="006E1F22" w:rsidRDefault="008A1FC5" w:rsidP="008A1FC5">
            <w:pPr>
              <w:rPr>
                <w:rFonts w:cs="Arial"/>
                <w:color w:val="000000"/>
              </w:rPr>
            </w:pPr>
          </w:p>
        </w:tc>
      </w:tr>
      <w:tr w:rsidR="008A1FC5" w:rsidRPr="006E1F22" w14:paraId="2426D8B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34F967B" w14:textId="77777777" w:rsidR="008A1FC5" w:rsidRDefault="008A1FC5" w:rsidP="008A1FC5">
            <w:pPr>
              <w:rPr>
                <w:rFonts w:cs="Arial"/>
                <w:color w:val="000000"/>
                <w:lang w:val="sr-Cyrl-RS"/>
              </w:rPr>
            </w:pPr>
            <w:r>
              <w:rPr>
                <w:rFonts w:cs="Arial"/>
                <w:color w:val="000000"/>
                <w:lang w:val="sr-Cyrl-RS"/>
              </w:rPr>
              <w:t>1.3.1.7</w:t>
            </w:r>
          </w:p>
        </w:tc>
        <w:tc>
          <w:tcPr>
            <w:tcW w:w="1986" w:type="dxa"/>
            <w:tcBorders>
              <w:top w:val="nil"/>
              <w:left w:val="nil"/>
              <w:bottom w:val="single" w:sz="4" w:space="0" w:color="auto"/>
              <w:right w:val="single" w:sz="4" w:space="0" w:color="auto"/>
            </w:tcBorders>
            <w:shd w:val="clear" w:color="auto" w:fill="auto"/>
            <w:noWrap/>
            <w:vAlign w:val="bottom"/>
          </w:tcPr>
          <w:p w14:paraId="3F4CA794"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AC5A9C3"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0C0E853F"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241A687A" w14:textId="77777777" w:rsidR="008A1FC5" w:rsidRPr="006E1F22" w:rsidRDefault="008A1FC5" w:rsidP="008A1FC5">
            <w:pPr>
              <w:rPr>
                <w:rFonts w:cs="Arial"/>
                <w:color w:val="000000"/>
              </w:rPr>
            </w:pPr>
          </w:p>
        </w:tc>
      </w:tr>
      <w:tr w:rsidR="008A1FC5" w:rsidRPr="006E1F22" w14:paraId="3E82608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15436B4" w14:textId="77777777" w:rsidR="008A1FC5" w:rsidRDefault="008A1FC5" w:rsidP="008A1FC5">
            <w:pPr>
              <w:rPr>
                <w:rFonts w:cs="Arial"/>
                <w:color w:val="000000"/>
                <w:lang w:val="sr-Cyrl-RS"/>
              </w:rPr>
            </w:pPr>
            <w:r>
              <w:rPr>
                <w:rFonts w:cs="Arial"/>
                <w:color w:val="000000"/>
                <w:lang w:val="sr-Cyrl-RS"/>
              </w:rPr>
              <w:t>1.3.1.8</w:t>
            </w:r>
          </w:p>
        </w:tc>
        <w:tc>
          <w:tcPr>
            <w:tcW w:w="1986" w:type="dxa"/>
            <w:tcBorders>
              <w:top w:val="nil"/>
              <w:left w:val="nil"/>
              <w:bottom w:val="single" w:sz="4" w:space="0" w:color="auto"/>
              <w:right w:val="single" w:sz="4" w:space="0" w:color="auto"/>
            </w:tcBorders>
            <w:shd w:val="clear" w:color="auto" w:fill="auto"/>
            <w:noWrap/>
            <w:vAlign w:val="bottom"/>
          </w:tcPr>
          <w:p w14:paraId="16C34B8B"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D35D728"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58BFFB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6DD2FE0" w14:textId="77777777" w:rsidR="008A1FC5" w:rsidRPr="006E1F22" w:rsidRDefault="008A1FC5" w:rsidP="008A1FC5">
            <w:pPr>
              <w:rPr>
                <w:rFonts w:cs="Arial"/>
                <w:color w:val="000000"/>
              </w:rPr>
            </w:pPr>
          </w:p>
        </w:tc>
      </w:tr>
      <w:tr w:rsidR="008A1FC5" w:rsidRPr="006E1F22" w14:paraId="4F97E58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ABE88DE" w14:textId="77777777" w:rsidR="008A1FC5" w:rsidRPr="00EF5C46" w:rsidRDefault="008A1FC5" w:rsidP="008A1FC5">
            <w:pPr>
              <w:rPr>
                <w:rFonts w:cs="Arial"/>
                <w:color w:val="000000"/>
                <w:lang w:val="sr-Cyrl-RS"/>
              </w:rPr>
            </w:pPr>
            <w:r>
              <w:rPr>
                <w:rFonts w:cs="Arial"/>
                <w:color w:val="000000"/>
                <w:lang w:val="sr-Cyrl-RS"/>
              </w:rPr>
              <w:t>1.3.2.1</w:t>
            </w:r>
          </w:p>
        </w:tc>
        <w:tc>
          <w:tcPr>
            <w:tcW w:w="1986" w:type="dxa"/>
            <w:tcBorders>
              <w:top w:val="nil"/>
              <w:left w:val="nil"/>
              <w:bottom w:val="single" w:sz="4" w:space="0" w:color="auto"/>
              <w:right w:val="single" w:sz="4" w:space="0" w:color="auto"/>
            </w:tcBorders>
            <w:shd w:val="clear" w:color="auto" w:fill="auto"/>
            <w:noWrap/>
            <w:vAlign w:val="bottom"/>
          </w:tcPr>
          <w:p w14:paraId="6A95745A"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29D9A62"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338547A"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530DB2F9" w14:textId="77777777" w:rsidR="008A1FC5" w:rsidRPr="006E1F22" w:rsidRDefault="008A1FC5" w:rsidP="008A1FC5">
            <w:pPr>
              <w:rPr>
                <w:rFonts w:cs="Arial"/>
                <w:color w:val="000000"/>
              </w:rPr>
            </w:pPr>
          </w:p>
        </w:tc>
      </w:tr>
      <w:tr w:rsidR="008A1FC5" w:rsidRPr="006E1F22" w14:paraId="3E453E45"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14D5B8A" w14:textId="77777777" w:rsidR="008A1FC5" w:rsidRPr="001B4468" w:rsidRDefault="008A1FC5" w:rsidP="008A1FC5">
            <w:pPr>
              <w:rPr>
                <w:rFonts w:cs="Arial"/>
                <w:color w:val="000000"/>
                <w:lang w:val="sr-Cyrl-RS"/>
              </w:rPr>
            </w:pPr>
            <w:r>
              <w:rPr>
                <w:rFonts w:cs="Arial"/>
                <w:color w:val="000000"/>
                <w:lang w:val="sr-Cyrl-RS"/>
              </w:rPr>
              <w:t>1.3.2.2</w:t>
            </w:r>
          </w:p>
        </w:tc>
        <w:tc>
          <w:tcPr>
            <w:tcW w:w="1986" w:type="dxa"/>
            <w:tcBorders>
              <w:top w:val="nil"/>
              <w:left w:val="nil"/>
              <w:bottom w:val="single" w:sz="4" w:space="0" w:color="auto"/>
              <w:right w:val="single" w:sz="4" w:space="0" w:color="auto"/>
            </w:tcBorders>
            <w:shd w:val="clear" w:color="auto" w:fill="auto"/>
            <w:noWrap/>
            <w:vAlign w:val="bottom"/>
          </w:tcPr>
          <w:p w14:paraId="5FBD7B66"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333CFBA"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5B4B39C"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05B6BD9" w14:textId="77777777" w:rsidR="008A1FC5" w:rsidRPr="006E1F22" w:rsidRDefault="008A1FC5" w:rsidP="008A1FC5">
            <w:pPr>
              <w:rPr>
                <w:rFonts w:cs="Arial"/>
                <w:color w:val="000000"/>
              </w:rPr>
            </w:pPr>
          </w:p>
        </w:tc>
      </w:tr>
      <w:tr w:rsidR="008A1FC5" w:rsidRPr="006E1F22" w14:paraId="14EC4D7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172C020" w14:textId="77777777" w:rsidR="008A1FC5" w:rsidRPr="001B4468" w:rsidRDefault="008A1FC5" w:rsidP="008A1FC5">
            <w:pPr>
              <w:rPr>
                <w:rFonts w:cs="Arial"/>
                <w:color w:val="000000"/>
                <w:lang w:val="sr-Cyrl-RS"/>
              </w:rPr>
            </w:pPr>
            <w:r>
              <w:rPr>
                <w:rFonts w:cs="Arial"/>
                <w:color w:val="000000"/>
                <w:lang w:val="sr-Cyrl-RS"/>
              </w:rPr>
              <w:t>1.3.2.3</w:t>
            </w:r>
          </w:p>
        </w:tc>
        <w:tc>
          <w:tcPr>
            <w:tcW w:w="1986" w:type="dxa"/>
            <w:tcBorders>
              <w:top w:val="nil"/>
              <w:left w:val="nil"/>
              <w:bottom w:val="single" w:sz="4" w:space="0" w:color="auto"/>
              <w:right w:val="single" w:sz="4" w:space="0" w:color="auto"/>
            </w:tcBorders>
            <w:shd w:val="clear" w:color="auto" w:fill="auto"/>
            <w:noWrap/>
            <w:vAlign w:val="bottom"/>
          </w:tcPr>
          <w:p w14:paraId="2A41440C"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24DC5196"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332A293"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893B0A4" w14:textId="77777777" w:rsidR="008A1FC5" w:rsidRPr="006E1F22" w:rsidRDefault="008A1FC5" w:rsidP="008A1FC5">
            <w:pPr>
              <w:rPr>
                <w:rFonts w:cs="Arial"/>
                <w:color w:val="000000"/>
              </w:rPr>
            </w:pPr>
          </w:p>
        </w:tc>
      </w:tr>
      <w:tr w:rsidR="008A1FC5" w:rsidRPr="006E1F22" w14:paraId="08DFB85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865CF10" w14:textId="77777777" w:rsidR="008A1FC5" w:rsidRPr="006E1F22" w:rsidRDefault="008A1FC5" w:rsidP="008A1FC5">
            <w:pPr>
              <w:rPr>
                <w:rFonts w:cs="Arial"/>
                <w:color w:val="000000"/>
              </w:rPr>
            </w:pPr>
            <w:r w:rsidRPr="006E1F22">
              <w:rPr>
                <w:rFonts w:cs="Arial"/>
                <w:color w:val="000000"/>
              </w:rPr>
              <w:t>1.4</w:t>
            </w:r>
          </w:p>
        </w:tc>
        <w:tc>
          <w:tcPr>
            <w:tcW w:w="1986" w:type="dxa"/>
            <w:tcBorders>
              <w:top w:val="nil"/>
              <w:left w:val="nil"/>
              <w:bottom w:val="single" w:sz="4" w:space="0" w:color="auto"/>
              <w:right w:val="single" w:sz="4" w:space="0" w:color="auto"/>
            </w:tcBorders>
            <w:shd w:val="clear" w:color="auto" w:fill="auto"/>
            <w:noWrap/>
            <w:vAlign w:val="bottom"/>
            <w:hideMark/>
          </w:tcPr>
          <w:p w14:paraId="04C56F0F" w14:textId="77777777" w:rsidR="008A1FC5" w:rsidRPr="006E1F22" w:rsidRDefault="008A1FC5" w:rsidP="008A1FC5">
            <w:pPr>
              <w:rPr>
                <w:rFonts w:cs="Arial"/>
                <w:color w:val="000000"/>
              </w:rPr>
            </w:pPr>
            <w:r w:rsidRPr="006E1F22">
              <w:rPr>
                <w:rFonts w:cs="Arial"/>
                <w:color w:val="000000"/>
              </w:rPr>
              <w:t>Саобраћајни захтеви</w:t>
            </w:r>
          </w:p>
        </w:tc>
        <w:tc>
          <w:tcPr>
            <w:tcW w:w="1516" w:type="dxa"/>
            <w:tcBorders>
              <w:top w:val="nil"/>
              <w:left w:val="nil"/>
              <w:bottom w:val="single" w:sz="4" w:space="0" w:color="auto"/>
              <w:right w:val="single" w:sz="4" w:space="0" w:color="auto"/>
            </w:tcBorders>
            <w:shd w:val="clear" w:color="auto" w:fill="auto"/>
            <w:noWrap/>
            <w:vAlign w:val="bottom"/>
            <w:hideMark/>
          </w:tcPr>
          <w:p w14:paraId="2542488D"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AE6023D"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4F0E721" w14:textId="77777777" w:rsidR="008A1FC5" w:rsidRPr="006E1F22" w:rsidRDefault="008A1FC5" w:rsidP="008A1FC5">
            <w:pPr>
              <w:rPr>
                <w:rFonts w:cs="Arial"/>
                <w:color w:val="000000"/>
              </w:rPr>
            </w:pPr>
            <w:r w:rsidRPr="006E1F22">
              <w:rPr>
                <w:rFonts w:cs="Arial"/>
                <w:color w:val="000000"/>
              </w:rPr>
              <w:t> </w:t>
            </w:r>
          </w:p>
        </w:tc>
      </w:tr>
      <w:tr w:rsidR="008A1FC5" w:rsidRPr="006E1F22" w14:paraId="57FB260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9AF321B" w14:textId="77777777" w:rsidR="008A1FC5" w:rsidRPr="006E1F22" w:rsidRDefault="008A1FC5" w:rsidP="008A1FC5">
            <w:pPr>
              <w:rPr>
                <w:rFonts w:cs="Arial"/>
                <w:color w:val="000000"/>
              </w:rPr>
            </w:pPr>
            <w:r w:rsidRPr="006E1F22">
              <w:rPr>
                <w:rFonts w:cs="Arial"/>
                <w:color w:val="000000"/>
              </w:rPr>
              <w:t>1.5</w:t>
            </w:r>
          </w:p>
        </w:tc>
        <w:tc>
          <w:tcPr>
            <w:tcW w:w="1986" w:type="dxa"/>
            <w:tcBorders>
              <w:top w:val="nil"/>
              <w:left w:val="nil"/>
              <w:bottom w:val="single" w:sz="4" w:space="0" w:color="auto"/>
              <w:right w:val="single" w:sz="4" w:space="0" w:color="auto"/>
            </w:tcBorders>
            <w:shd w:val="clear" w:color="auto" w:fill="auto"/>
            <w:noWrap/>
            <w:vAlign w:val="bottom"/>
            <w:hideMark/>
          </w:tcPr>
          <w:p w14:paraId="2121E324" w14:textId="77777777" w:rsidR="008A1FC5" w:rsidRPr="006E1F22" w:rsidRDefault="008A1FC5" w:rsidP="008A1FC5">
            <w:pPr>
              <w:rPr>
                <w:rFonts w:cs="Arial"/>
                <w:color w:val="000000"/>
              </w:rPr>
            </w:pPr>
            <w:r w:rsidRPr="006E1F22">
              <w:rPr>
                <w:rFonts w:cs="Arial"/>
                <w:color w:val="000000"/>
              </w:rPr>
              <w:t>DWDM/OTN опрема</w:t>
            </w:r>
          </w:p>
        </w:tc>
        <w:tc>
          <w:tcPr>
            <w:tcW w:w="1516" w:type="dxa"/>
            <w:tcBorders>
              <w:top w:val="nil"/>
              <w:left w:val="nil"/>
              <w:bottom w:val="single" w:sz="4" w:space="0" w:color="auto"/>
              <w:right w:val="single" w:sz="4" w:space="0" w:color="auto"/>
            </w:tcBorders>
            <w:shd w:val="clear" w:color="auto" w:fill="auto"/>
            <w:noWrap/>
            <w:vAlign w:val="bottom"/>
            <w:hideMark/>
          </w:tcPr>
          <w:p w14:paraId="2C13B1C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A98B12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ED12167" w14:textId="77777777" w:rsidR="008A1FC5" w:rsidRPr="006E1F22" w:rsidRDefault="008A1FC5" w:rsidP="008A1FC5">
            <w:pPr>
              <w:rPr>
                <w:rFonts w:cs="Arial"/>
                <w:color w:val="000000"/>
              </w:rPr>
            </w:pPr>
            <w:r w:rsidRPr="006E1F22">
              <w:rPr>
                <w:rFonts w:cs="Arial"/>
                <w:color w:val="000000"/>
              </w:rPr>
              <w:t> </w:t>
            </w:r>
          </w:p>
        </w:tc>
      </w:tr>
      <w:tr w:rsidR="008A1FC5" w:rsidRPr="006E1F22" w14:paraId="47E1C24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8EF1B42" w14:textId="77777777" w:rsidR="008A1FC5" w:rsidRPr="006E1F22" w:rsidRDefault="008A1FC5" w:rsidP="008A1FC5">
            <w:pPr>
              <w:rPr>
                <w:rFonts w:cs="Arial"/>
                <w:color w:val="000000"/>
              </w:rPr>
            </w:pPr>
            <w:r w:rsidRPr="006E1F22">
              <w:rPr>
                <w:rFonts w:cs="Arial"/>
                <w:color w:val="000000"/>
              </w:rPr>
              <w:t>1.6</w:t>
            </w:r>
          </w:p>
        </w:tc>
        <w:tc>
          <w:tcPr>
            <w:tcW w:w="1986" w:type="dxa"/>
            <w:tcBorders>
              <w:top w:val="nil"/>
              <w:left w:val="nil"/>
              <w:bottom w:val="single" w:sz="4" w:space="0" w:color="auto"/>
              <w:right w:val="single" w:sz="4" w:space="0" w:color="auto"/>
            </w:tcBorders>
            <w:shd w:val="clear" w:color="auto" w:fill="auto"/>
            <w:noWrap/>
            <w:vAlign w:val="bottom"/>
            <w:hideMark/>
          </w:tcPr>
          <w:p w14:paraId="67F593B5" w14:textId="77777777" w:rsidR="008A1FC5" w:rsidRPr="006E1F22" w:rsidRDefault="008A1FC5" w:rsidP="008A1FC5">
            <w:pPr>
              <w:rPr>
                <w:rFonts w:cs="Arial"/>
                <w:color w:val="000000"/>
              </w:rPr>
            </w:pPr>
            <w:r w:rsidRPr="006E1F22">
              <w:rPr>
                <w:rFonts w:cs="Arial"/>
                <w:color w:val="000000"/>
              </w:rPr>
              <w:t>Управљање транспортном мрежом</w:t>
            </w:r>
          </w:p>
        </w:tc>
        <w:tc>
          <w:tcPr>
            <w:tcW w:w="1516" w:type="dxa"/>
            <w:tcBorders>
              <w:top w:val="nil"/>
              <w:left w:val="nil"/>
              <w:bottom w:val="single" w:sz="4" w:space="0" w:color="auto"/>
              <w:right w:val="single" w:sz="4" w:space="0" w:color="auto"/>
            </w:tcBorders>
            <w:shd w:val="clear" w:color="auto" w:fill="auto"/>
            <w:noWrap/>
            <w:vAlign w:val="bottom"/>
            <w:hideMark/>
          </w:tcPr>
          <w:p w14:paraId="533073B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4D377EB"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FAC1656" w14:textId="77777777" w:rsidR="008A1FC5" w:rsidRPr="006E1F22" w:rsidRDefault="008A1FC5" w:rsidP="008A1FC5">
            <w:pPr>
              <w:rPr>
                <w:rFonts w:cs="Arial"/>
                <w:color w:val="000000"/>
              </w:rPr>
            </w:pPr>
            <w:r w:rsidRPr="006E1F22">
              <w:rPr>
                <w:rFonts w:cs="Arial"/>
                <w:color w:val="000000"/>
              </w:rPr>
              <w:t> </w:t>
            </w:r>
          </w:p>
        </w:tc>
      </w:tr>
      <w:tr w:rsidR="008A1FC5" w:rsidRPr="006E1F22" w14:paraId="2E908320"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AE6D9E3" w14:textId="77777777" w:rsidR="008A1FC5" w:rsidRPr="00EF5C46" w:rsidRDefault="008A1FC5" w:rsidP="008A1FC5">
            <w:pPr>
              <w:rPr>
                <w:rFonts w:cs="Arial"/>
                <w:color w:val="000000"/>
                <w:lang w:val="sr-Cyrl-RS"/>
              </w:rPr>
            </w:pPr>
            <w:r>
              <w:rPr>
                <w:rFonts w:cs="Arial"/>
                <w:color w:val="000000"/>
                <w:lang w:val="sr-Cyrl-RS"/>
              </w:rPr>
              <w:t>1.6.1</w:t>
            </w:r>
          </w:p>
        </w:tc>
        <w:tc>
          <w:tcPr>
            <w:tcW w:w="1986" w:type="dxa"/>
            <w:tcBorders>
              <w:top w:val="nil"/>
              <w:left w:val="nil"/>
              <w:bottom w:val="single" w:sz="4" w:space="0" w:color="auto"/>
              <w:right w:val="single" w:sz="4" w:space="0" w:color="auto"/>
            </w:tcBorders>
            <w:shd w:val="clear" w:color="auto" w:fill="auto"/>
            <w:noWrap/>
            <w:vAlign w:val="bottom"/>
          </w:tcPr>
          <w:p w14:paraId="4541A6DE"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2AB5E7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0354414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5258AA77" w14:textId="77777777" w:rsidR="008A1FC5" w:rsidRPr="006E1F22" w:rsidRDefault="008A1FC5" w:rsidP="008A1FC5">
            <w:pPr>
              <w:rPr>
                <w:rFonts w:cs="Arial"/>
                <w:color w:val="000000"/>
              </w:rPr>
            </w:pPr>
          </w:p>
        </w:tc>
      </w:tr>
      <w:tr w:rsidR="008A1FC5" w:rsidRPr="006E1F22" w14:paraId="636B1FB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79032409" w14:textId="77777777" w:rsidR="008A1FC5" w:rsidRPr="00EF5C46" w:rsidRDefault="008A1FC5" w:rsidP="008A1FC5">
            <w:pPr>
              <w:rPr>
                <w:rFonts w:cs="Arial"/>
                <w:color w:val="000000"/>
                <w:lang w:val="sr-Cyrl-RS"/>
              </w:rPr>
            </w:pPr>
            <w:r>
              <w:rPr>
                <w:rFonts w:cs="Arial"/>
                <w:color w:val="000000"/>
                <w:lang w:val="sr-Cyrl-RS"/>
              </w:rPr>
              <w:t>1.6.2</w:t>
            </w:r>
          </w:p>
        </w:tc>
        <w:tc>
          <w:tcPr>
            <w:tcW w:w="1986" w:type="dxa"/>
            <w:tcBorders>
              <w:top w:val="nil"/>
              <w:left w:val="nil"/>
              <w:bottom w:val="single" w:sz="4" w:space="0" w:color="auto"/>
              <w:right w:val="single" w:sz="4" w:space="0" w:color="auto"/>
            </w:tcBorders>
            <w:shd w:val="clear" w:color="auto" w:fill="auto"/>
            <w:noWrap/>
            <w:vAlign w:val="bottom"/>
          </w:tcPr>
          <w:p w14:paraId="088A5D11"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3F2108F4"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1613FD2"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ADA4A8F" w14:textId="77777777" w:rsidR="008A1FC5" w:rsidRPr="006E1F22" w:rsidRDefault="008A1FC5" w:rsidP="008A1FC5">
            <w:pPr>
              <w:rPr>
                <w:rFonts w:cs="Arial"/>
                <w:color w:val="000000"/>
              </w:rPr>
            </w:pPr>
          </w:p>
        </w:tc>
      </w:tr>
      <w:tr w:rsidR="008A1FC5" w:rsidRPr="006E1F22" w14:paraId="3453A84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FADCD63" w14:textId="77777777" w:rsidR="008A1FC5" w:rsidRPr="00EF5C46" w:rsidRDefault="008A1FC5" w:rsidP="008A1FC5">
            <w:pPr>
              <w:rPr>
                <w:rFonts w:cs="Arial"/>
                <w:color w:val="000000"/>
                <w:lang w:val="sr-Cyrl-RS"/>
              </w:rPr>
            </w:pPr>
            <w:r>
              <w:rPr>
                <w:rFonts w:cs="Arial"/>
                <w:color w:val="000000"/>
                <w:lang w:val="sr-Cyrl-RS"/>
              </w:rPr>
              <w:t>1.6.3</w:t>
            </w:r>
          </w:p>
        </w:tc>
        <w:tc>
          <w:tcPr>
            <w:tcW w:w="1986" w:type="dxa"/>
            <w:tcBorders>
              <w:top w:val="nil"/>
              <w:left w:val="nil"/>
              <w:bottom w:val="single" w:sz="4" w:space="0" w:color="auto"/>
              <w:right w:val="single" w:sz="4" w:space="0" w:color="auto"/>
            </w:tcBorders>
            <w:shd w:val="clear" w:color="auto" w:fill="auto"/>
            <w:noWrap/>
            <w:vAlign w:val="bottom"/>
          </w:tcPr>
          <w:p w14:paraId="69AD1120"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2F76E160"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EB0F72A"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6606F78C" w14:textId="77777777" w:rsidR="008A1FC5" w:rsidRPr="006E1F22" w:rsidRDefault="008A1FC5" w:rsidP="008A1FC5">
            <w:pPr>
              <w:rPr>
                <w:rFonts w:cs="Arial"/>
                <w:color w:val="000000"/>
              </w:rPr>
            </w:pPr>
          </w:p>
        </w:tc>
      </w:tr>
      <w:tr w:rsidR="008A1FC5" w:rsidRPr="006E1F22" w14:paraId="2B52B36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86B6D49" w14:textId="77777777" w:rsidR="008A1FC5" w:rsidRPr="006E1F22" w:rsidRDefault="008A1FC5" w:rsidP="008A1FC5">
            <w:pPr>
              <w:rPr>
                <w:rFonts w:cs="Arial"/>
                <w:color w:val="000000"/>
              </w:rPr>
            </w:pPr>
            <w:r w:rsidRPr="006E1F22">
              <w:rPr>
                <w:rFonts w:cs="Arial"/>
                <w:color w:val="000000"/>
              </w:rPr>
              <w:t>1.7</w:t>
            </w:r>
          </w:p>
        </w:tc>
        <w:tc>
          <w:tcPr>
            <w:tcW w:w="1986" w:type="dxa"/>
            <w:tcBorders>
              <w:top w:val="nil"/>
              <w:left w:val="nil"/>
              <w:bottom w:val="single" w:sz="4" w:space="0" w:color="auto"/>
              <w:right w:val="single" w:sz="4" w:space="0" w:color="auto"/>
            </w:tcBorders>
            <w:shd w:val="clear" w:color="auto" w:fill="auto"/>
            <w:noWrap/>
            <w:vAlign w:val="bottom"/>
            <w:hideMark/>
          </w:tcPr>
          <w:p w14:paraId="1C4C338F" w14:textId="77777777" w:rsidR="008A1FC5" w:rsidRPr="006E1F22" w:rsidRDefault="008A1FC5" w:rsidP="008A1FC5">
            <w:pPr>
              <w:rPr>
                <w:rFonts w:cs="Arial"/>
                <w:color w:val="000000"/>
              </w:rPr>
            </w:pPr>
            <w:r w:rsidRPr="006E1F22">
              <w:rPr>
                <w:rFonts w:cs="Arial"/>
                <w:color w:val="000000"/>
              </w:rPr>
              <w:t>Карактеристике оптичких каблова</w:t>
            </w:r>
          </w:p>
        </w:tc>
        <w:tc>
          <w:tcPr>
            <w:tcW w:w="1516" w:type="dxa"/>
            <w:tcBorders>
              <w:top w:val="nil"/>
              <w:left w:val="nil"/>
              <w:bottom w:val="single" w:sz="4" w:space="0" w:color="auto"/>
              <w:right w:val="single" w:sz="4" w:space="0" w:color="auto"/>
            </w:tcBorders>
            <w:shd w:val="clear" w:color="auto" w:fill="auto"/>
            <w:noWrap/>
            <w:vAlign w:val="bottom"/>
            <w:hideMark/>
          </w:tcPr>
          <w:p w14:paraId="3262A49B"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D5195DE"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DEF2B09" w14:textId="77777777" w:rsidR="008A1FC5" w:rsidRPr="006E1F22" w:rsidRDefault="008A1FC5" w:rsidP="008A1FC5">
            <w:pPr>
              <w:rPr>
                <w:rFonts w:cs="Arial"/>
                <w:color w:val="000000"/>
              </w:rPr>
            </w:pPr>
            <w:r w:rsidRPr="006E1F22">
              <w:rPr>
                <w:rFonts w:cs="Arial"/>
                <w:color w:val="000000"/>
              </w:rPr>
              <w:t> </w:t>
            </w:r>
          </w:p>
        </w:tc>
      </w:tr>
      <w:tr w:rsidR="008A1FC5" w:rsidRPr="006E1F22" w14:paraId="0AF08DA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EB8C2DF" w14:textId="77777777" w:rsidR="008A1FC5" w:rsidRPr="006E1F22" w:rsidRDefault="008A1FC5" w:rsidP="008A1FC5">
            <w:pPr>
              <w:rPr>
                <w:rFonts w:cs="Arial"/>
                <w:color w:val="000000"/>
              </w:rPr>
            </w:pPr>
            <w:r w:rsidRPr="006E1F22">
              <w:rPr>
                <w:rFonts w:cs="Arial"/>
                <w:color w:val="000000"/>
              </w:rPr>
              <w:t>1.8</w:t>
            </w:r>
          </w:p>
        </w:tc>
        <w:tc>
          <w:tcPr>
            <w:tcW w:w="1986" w:type="dxa"/>
            <w:tcBorders>
              <w:top w:val="nil"/>
              <w:left w:val="nil"/>
              <w:bottom w:val="single" w:sz="4" w:space="0" w:color="auto"/>
              <w:right w:val="single" w:sz="4" w:space="0" w:color="auto"/>
            </w:tcBorders>
            <w:shd w:val="clear" w:color="auto" w:fill="auto"/>
            <w:noWrap/>
            <w:vAlign w:val="bottom"/>
            <w:hideMark/>
          </w:tcPr>
          <w:p w14:paraId="311899B0" w14:textId="77777777" w:rsidR="008A1FC5" w:rsidRPr="006E1F22" w:rsidRDefault="008A1FC5" w:rsidP="008A1FC5">
            <w:pPr>
              <w:rPr>
                <w:rFonts w:cs="Arial"/>
                <w:color w:val="000000"/>
              </w:rPr>
            </w:pPr>
            <w:r w:rsidRPr="006E1F22">
              <w:rPr>
                <w:rFonts w:cs="Arial"/>
                <w:color w:val="000000"/>
              </w:rPr>
              <w:t>Инсталациони материјал</w:t>
            </w:r>
          </w:p>
        </w:tc>
        <w:tc>
          <w:tcPr>
            <w:tcW w:w="1516" w:type="dxa"/>
            <w:tcBorders>
              <w:top w:val="nil"/>
              <w:left w:val="nil"/>
              <w:bottom w:val="single" w:sz="4" w:space="0" w:color="auto"/>
              <w:right w:val="single" w:sz="4" w:space="0" w:color="auto"/>
            </w:tcBorders>
            <w:shd w:val="clear" w:color="auto" w:fill="auto"/>
            <w:noWrap/>
            <w:vAlign w:val="bottom"/>
            <w:hideMark/>
          </w:tcPr>
          <w:p w14:paraId="17CCC304"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5622E45"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295E149" w14:textId="77777777" w:rsidR="008A1FC5" w:rsidRPr="006E1F22" w:rsidRDefault="008A1FC5" w:rsidP="008A1FC5">
            <w:pPr>
              <w:rPr>
                <w:rFonts w:cs="Arial"/>
                <w:color w:val="000000"/>
              </w:rPr>
            </w:pPr>
            <w:r w:rsidRPr="006E1F22">
              <w:rPr>
                <w:rFonts w:cs="Arial"/>
                <w:color w:val="000000"/>
              </w:rPr>
              <w:t> </w:t>
            </w:r>
          </w:p>
        </w:tc>
      </w:tr>
      <w:tr w:rsidR="008A1FC5" w:rsidRPr="006E1F22" w14:paraId="30E8ED14" w14:textId="77777777" w:rsidTr="008A1FC5">
        <w:trPr>
          <w:trHeight w:val="6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9771B3B" w14:textId="77777777" w:rsidR="008A1FC5" w:rsidRPr="006E1F22" w:rsidRDefault="008A1FC5" w:rsidP="008A1FC5">
            <w:pPr>
              <w:rPr>
                <w:rFonts w:cs="Arial"/>
                <w:color w:val="000000"/>
              </w:rPr>
            </w:pPr>
            <w:r w:rsidRPr="006E1F22">
              <w:rPr>
                <w:rFonts w:cs="Arial"/>
                <w:color w:val="000000"/>
              </w:rPr>
              <w:lastRenderedPageBreak/>
              <w:t>1.9</w:t>
            </w:r>
          </w:p>
        </w:tc>
        <w:tc>
          <w:tcPr>
            <w:tcW w:w="1986" w:type="dxa"/>
            <w:tcBorders>
              <w:top w:val="nil"/>
              <w:left w:val="nil"/>
              <w:bottom w:val="single" w:sz="4" w:space="0" w:color="auto"/>
              <w:right w:val="single" w:sz="4" w:space="0" w:color="auto"/>
            </w:tcBorders>
            <w:shd w:val="clear" w:color="auto" w:fill="auto"/>
            <w:vAlign w:val="bottom"/>
            <w:hideMark/>
          </w:tcPr>
          <w:p w14:paraId="795C7EEC" w14:textId="77777777" w:rsidR="008A1FC5" w:rsidRPr="006E1F22" w:rsidRDefault="008A1FC5" w:rsidP="008A1FC5">
            <w:pPr>
              <w:rPr>
                <w:rFonts w:cs="Arial"/>
                <w:color w:val="000000"/>
              </w:rPr>
            </w:pPr>
            <w:r w:rsidRPr="006E1F22">
              <w:rPr>
                <w:rFonts w:cs="Arial"/>
                <w:color w:val="000000"/>
              </w:rPr>
              <w:t>Систем за беспрекид</w:t>
            </w:r>
            <w:r>
              <w:rPr>
                <w:rFonts w:cs="Arial"/>
                <w:color w:val="000000"/>
              </w:rPr>
              <w:t xml:space="preserve">но напајање </w:t>
            </w:r>
          </w:p>
        </w:tc>
        <w:tc>
          <w:tcPr>
            <w:tcW w:w="1516" w:type="dxa"/>
            <w:tcBorders>
              <w:top w:val="nil"/>
              <w:left w:val="nil"/>
              <w:bottom w:val="single" w:sz="4" w:space="0" w:color="auto"/>
              <w:right w:val="single" w:sz="4" w:space="0" w:color="auto"/>
            </w:tcBorders>
            <w:shd w:val="clear" w:color="auto" w:fill="auto"/>
            <w:noWrap/>
            <w:vAlign w:val="bottom"/>
            <w:hideMark/>
          </w:tcPr>
          <w:p w14:paraId="6C7E116D"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B6F7FCE"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F86C965" w14:textId="77777777" w:rsidR="008A1FC5" w:rsidRPr="006E1F22" w:rsidRDefault="008A1FC5" w:rsidP="008A1FC5">
            <w:pPr>
              <w:rPr>
                <w:rFonts w:cs="Arial"/>
                <w:color w:val="000000"/>
              </w:rPr>
            </w:pPr>
            <w:r w:rsidRPr="006E1F22">
              <w:rPr>
                <w:rFonts w:cs="Arial"/>
                <w:color w:val="000000"/>
              </w:rPr>
              <w:t> </w:t>
            </w:r>
          </w:p>
        </w:tc>
      </w:tr>
      <w:tr w:rsidR="008A1FC5" w:rsidRPr="006E1F22" w14:paraId="1CA30E3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72DBD362" w14:textId="77777777" w:rsidR="008A1FC5" w:rsidRPr="00EF5C46" w:rsidRDefault="008A1FC5" w:rsidP="008A1FC5">
            <w:pPr>
              <w:rPr>
                <w:rFonts w:cs="Arial"/>
                <w:color w:val="000000"/>
                <w:lang w:val="sr-Cyrl-RS"/>
              </w:rPr>
            </w:pPr>
            <w:r>
              <w:rPr>
                <w:rFonts w:cs="Arial"/>
                <w:color w:val="000000"/>
                <w:lang w:val="sr-Cyrl-RS"/>
              </w:rPr>
              <w:t>1.9.1</w:t>
            </w:r>
          </w:p>
        </w:tc>
        <w:tc>
          <w:tcPr>
            <w:tcW w:w="1986" w:type="dxa"/>
            <w:tcBorders>
              <w:top w:val="nil"/>
              <w:left w:val="nil"/>
              <w:bottom w:val="single" w:sz="4" w:space="0" w:color="auto"/>
              <w:right w:val="single" w:sz="4" w:space="0" w:color="auto"/>
            </w:tcBorders>
            <w:shd w:val="clear" w:color="auto" w:fill="auto"/>
            <w:noWrap/>
            <w:vAlign w:val="bottom"/>
          </w:tcPr>
          <w:p w14:paraId="76493C80"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2A2FBE6"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1A69B1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F97C667" w14:textId="77777777" w:rsidR="008A1FC5" w:rsidRPr="006E1F22" w:rsidRDefault="008A1FC5" w:rsidP="008A1FC5">
            <w:pPr>
              <w:rPr>
                <w:rFonts w:cs="Arial"/>
                <w:color w:val="000000"/>
              </w:rPr>
            </w:pPr>
          </w:p>
        </w:tc>
      </w:tr>
      <w:tr w:rsidR="008A1FC5" w:rsidRPr="006E1F22" w14:paraId="698A98E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6647785" w14:textId="77777777" w:rsidR="008A1FC5" w:rsidRPr="00EF5C46" w:rsidRDefault="008A1FC5" w:rsidP="008A1FC5">
            <w:pPr>
              <w:rPr>
                <w:rFonts w:cs="Arial"/>
                <w:color w:val="000000"/>
                <w:lang w:val="sr-Cyrl-RS"/>
              </w:rPr>
            </w:pPr>
            <w:r>
              <w:rPr>
                <w:rFonts w:cs="Arial"/>
                <w:color w:val="000000"/>
                <w:lang w:val="sr-Cyrl-RS"/>
              </w:rPr>
              <w:t>1.9.2</w:t>
            </w:r>
          </w:p>
        </w:tc>
        <w:tc>
          <w:tcPr>
            <w:tcW w:w="1986" w:type="dxa"/>
            <w:tcBorders>
              <w:top w:val="nil"/>
              <w:left w:val="nil"/>
              <w:bottom w:val="single" w:sz="4" w:space="0" w:color="auto"/>
              <w:right w:val="single" w:sz="4" w:space="0" w:color="auto"/>
            </w:tcBorders>
            <w:shd w:val="clear" w:color="auto" w:fill="auto"/>
            <w:noWrap/>
            <w:vAlign w:val="bottom"/>
          </w:tcPr>
          <w:p w14:paraId="4749FD9C"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C9330C5"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5C2F35F"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2FF5C74" w14:textId="77777777" w:rsidR="008A1FC5" w:rsidRPr="006E1F22" w:rsidRDefault="008A1FC5" w:rsidP="008A1FC5">
            <w:pPr>
              <w:rPr>
                <w:rFonts w:cs="Arial"/>
                <w:color w:val="000000"/>
              </w:rPr>
            </w:pPr>
          </w:p>
        </w:tc>
      </w:tr>
      <w:tr w:rsidR="008A1FC5" w:rsidRPr="006E1F22" w14:paraId="48F580B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51953DB" w14:textId="77777777" w:rsidR="008A1FC5" w:rsidRPr="006E1F22" w:rsidRDefault="008A1FC5" w:rsidP="008A1FC5">
            <w:pPr>
              <w:rPr>
                <w:rFonts w:cs="Arial"/>
                <w:color w:val="000000"/>
              </w:rPr>
            </w:pPr>
            <w:r w:rsidRPr="006E1F22">
              <w:rPr>
                <w:rFonts w:cs="Arial"/>
                <w:color w:val="000000"/>
              </w:rPr>
              <w:t>1.10</w:t>
            </w:r>
          </w:p>
        </w:tc>
        <w:tc>
          <w:tcPr>
            <w:tcW w:w="1986" w:type="dxa"/>
            <w:tcBorders>
              <w:top w:val="nil"/>
              <w:left w:val="nil"/>
              <w:bottom w:val="single" w:sz="4" w:space="0" w:color="auto"/>
              <w:right w:val="single" w:sz="4" w:space="0" w:color="auto"/>
            </w:tcBorders>
            <w:shd w:val="clear" w:color="auto" w:fill="auto"/>
            <w:noWrap/>
            <w:vAlign w:val="bottom"/>
            <w:hideMark/>
          </w:tcPr>
          <w:p w14:paraId="37B29BED" w14:textId="77777777" w:rsidR="008A1FC5" w:rsidRPr="006E1F22" w:rsidRDefault="008A1FC5" w:rsidP="008A1FC5">
            <w:pPr>
              <w:rPr>
                <w:rFonts w:cs="Arial"/>
                <w:color w:val="000000"/>
              </w:rPr>
            </w:pPr>
            <w:r w:rsidRPr="006E1F22">
              <w:rPr>
                <w:rFonts w:cs="Arial"/>
                <w:color w:val="000000"/>
              </w:rPr>
              <w:t>Резервни делови</w:t>
            </w:r>
          </w:p>
        </w:tc>
        <w:tc>
          <w:tcPr>
            <w:tcW w:w="1516" w:type="dxa"/>
            <w:tcBorders>
              <w:top w:val="nil"/>
              <w:left w:val="nil"/>
              <w:bottom w:val="single" w:sz="4" w:space="0" w:color="auto"/>
              <w:right w:val="single" w:sz="4" w:space="0" w:color="auto"/>
            </w:tcBorders>
            <w:shd w:val="clear" w:color="auto" w:fill="auto"/>
            <w:noWrap/>
            <w:vAlign w:val="bottom"/>
            <w:hideMark/>
          </w:tcPr>
          <w:p w14:paraId="5A14A2BF"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4B45672"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565442E" w14:textId="77777777" w:rsidR="008A1FC5" w:rsidRPr="006E1F22" w:rsidRDefault="008A1FC5" w:rsidP="008A1FC5">
            <w:pPr>
              <w:rPr>
                <w:rFonts w:cs="Arial"/>
                <w:color w:val="000000"/>
              </w:rPr>
            </w:pPr>
            <w:r w:rsidRPr="006E1F22">
              <w:rPr>
                <w:rFonts w:cs="Arial"/>
                <w:color w:val="000000"/>
              </w:rPr>
              <w:t> </w:t>
            </w:r>
          </w:p>
        </w:tc>
      </w:tr>
      <w:tr w:rsidR="008A1FC5" w:rsidRPr="006E1F22" w14:paraId="64B9EEF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D57A475" w14:textId="77777777" w:rsidR="008A1FC5" w:rsidRPr="00EF5C46" w:rsidRDefault="008A1FC5" w:rsidP="008A1FC5">
            <w:pPr>
              <w:rPr>
                <w:rFonts w:cs="Arial"/>
                <w:color w:val="000000"/>
                <w:lang w:val="sr-Cyrl-RS"/>
              </w:rPr>
            </w:pPr>
            <w:r>
              <w:rPr>
                <w:rFonts w:cs="Arial"/>
                <w:color w:val="000000"/>
                <w:lang w:val="sr-Cyrl-RS"/>
              </w:rPr>
              <w:t>1.10.1</w:t>
            </w:r>
          </w:p>
        </w:tc>
        <w:tc>
          <w:tcPr>
            <w:tcW w:w="1986" w:type="dxa"/>
            <w:tcBorders>
              <w:top w:val="nil"/>
              <w:left w:val="nil"/>
              <w:bottom w:val="single" w:sz="4" w:space="0" w:color="auto"/>
              <w:right w:val="single" w:sz="4" w:space="0" w:color="auto"/>
            </w:tcBorders>
            <w:shd w:val="clear" w:color="auto" w:fill="auto"/>
            <w:noWrap/>
            <w:vAlign w:val="bottom"/>
          </w:tcPr>
          <w:p w14:paraId="764CC3EA"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A04D6AC"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26AC8FA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50ED2CD" w14:textId="77777777" w:rsidR="008A1FC5" w:rsidRPr="006E1F22" w:rsidRDefault="008A1FC5" w:rsidP="008A1FC5">
            <w:pPr>
              <w:rPr>
                <w:rFonts w:cs="Arial"/>
                <w:color w:val="000000"/>
              </w:rPr>
            </w:pPr>
          </w:p>
        </w:tc>
      </w:tr>
      <w:tr w:rsidR="008A1FC5" w:rsidRPr="006E1F22" w14:paraId="71B9728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C117A88" w14:textId="77777777" w:rsidR="008A1FC5" w:rsidRPr="00EF5C46" w:rsidRDefault="008A1FC5" w:rsidP="008A1FC5">
            <w:pPr>
              <w:rPr>
                <w:rFonts w:cs="Arial"/>
                <w:color w:val="000000"/>
                <w:lang w:val="sr-Cyrl-RS"/>
              </w:rPr>
            </w:pPr>
            <w:r>
              <w:rPr>
                <w:rFonts w:cs="Arial"/>
                <w:color w:val="000000"/>
                <w:lang w:val="sr-Cyrl-RS"/>
              </w:rPr>
              <w:t>1.10.2</w:t>
            </w:r>
          </w:p>
        </w:tc>
        <w:tc>
          <w:tcPr>
            <w:tcW w:w="1986" w:type="dxa"/>
            <w:tcBorders>
              <w:top w:val="nil"/>
              <w:left w:val="nil"/>
              <w:bottom w:val="single" w:sz="4" w:space="0" w:color="auto"/>
              <w:right w:val="single" w:sz="4" w:space="0" w:color="auto"/>
            </w:tcBorders>
            <w:shd w:val="clear" w:color="auto" w:fill="auto"/>
            <w:noWrap/>
            <w:vAlign w:val="bottom"/>
          </w:tcPr>
          <w:p w14:paraId="55969676"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D170BA8"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826D6E4"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50EBEC6" w14:textId="77777777" w:rsidR="008A1FC5" w:rsidRPr="006E1F22" w:rsidRDefault="008A1FC5" w:rsidP="008A1FC5">
            <w:pPr>
              <w:rPr>
                <w:rFonts w:cs="Arial"/>
                <w:color w:val="000000"/>
              </w:rPr>
            </w:pPr>
          </w:p>
        </w:tc>
      </w:tr>
      <w:tr w:rsidR="008A1FC5" w:rsidRPr="006E1F22" w14:paraId="1BEB2A10"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BFBFBF"/>
            <w:noWrap/>
            <w:vAlign w:val="bottom"/>
            <w:hideMark/>
          </w:tcPr>
          <w:p w14:paraId="726B21D1" w14:textId="77777777" w:rsidR="008A1FC5" w:rsidRPr="006E1F22" w:rsidRDefault="008A1FC5" w:rsidP="008A1FC5">
            <w:pPr>
              <w:rPr>
                <w:rFonts w:cs="Arial"/>
                <w:color w:val="000000"/>
              </w:rPr>
            </w:pPr>
            <w:r w:rsidRPr="006E1F22">
              <w:rPr>
                <w:rFonts w:cs="Arial"/>
                <w:color w:val="000000"/>
              </w:rPr>
              <w:t>2.</w:t>
            </w:r>
          </w:p>
        </w:tc>
        <w:tc>
          <w:tcPr>
            <w:tcW w:w="8812" w:type="dxa"/>
            <w:gridSpan w:val="4"/>
            <w:tcBorders>
              <w:top w:val="single" w:sz="4" w:space="0" w:color="auto"/>
              <w:left w:val="nil"/>
              <w:bottom w:val="single" w:sz="4" w:space="0" w:color="auto"/>
              <w:right w:val="single" w:sz="8" w:space="0" w:color="000000"/>
            </w:tcBorders>
            <w:shd w:val="clear" w:color="000000" w:fill="BFBFBF"/>
            <w:noWrap/>
            <w:vAlign w:val="bottom"/>
            <w:hideMark/>
          </w:tcPr>
          <w:p w14:paraId="12FD5679" w14:textId="77777777" w:rsidR="008A1FC5" w:rsidRPr="006E1F22" w:rsidRDefault="008A1FC5" w:rsidP="008A1FC5">
            <w:pPr>
              <w:rPr>
                <w:rFonts w:cs="Arial"/>
                <w:color w:val="000000"/>
              </w:rPr>
            </w:pPr>
            <w:r w:rsidRPr="006E1F22">
              <w:rPr>
                <w:rFonts w:cs="Arial"/>
                <w:color w:val="000000"/>
              </w:rPr>
              <w:t>Смернице за дизајнирање мреже</w:t>
            </w:r>
          </w:p>
        </w:tc>
      </w:tr>
      <w:tr w:rsidR="008A1FC5" w:rsidRPr="006E1F22" w14:paraId="2576F201"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27B973F1" w14:textId="77777777" w:rsidR="008A1FC5" w:rsidRPr="006E1F22" w:rsidRDefault="008A1FC5" w:rsidP="008A1FC5">
            <w:pPr>
              <w:rPr>
                <w:rFonts w:cs="Arial"/>
                <w:color w:val="000000"/>
              </w:rPr>
            </w:pPr>
            <w:r w:rsidRPr="006E1F22">
              <w:rPr>
                <w:rFonts w:cs="Arial"/>
                <w:color w:val="000000"/>
              </w:rPr>
              <w:t>2.1</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10A1AD02" w14:textId="77777777" w:rsidR="008A1FC5" w:rsidRPr="001B4468" w:rsidRDefault="008A1FC5" w:rsidP="008A1FC5">
            <w:pPr>
              <w:rPr>
                <w:rFonts w:cs="Arial"/>
                <w:color w:val="000000"/>
                <w:lang w:val="sr-Cyrl-RS"/>
              </w:rPr>
            </w:pPr>
            <w:r w:rsidRPr="006E1F22">
              <w:rPr>
                <w:rFonts w:cs="Arial"/>
                <w:color w:val="000000"/>
              </w:rPr>
              <w:t>Опште смернице</w:t>
            </w:r>
            <w:r>
              <w:rPr>
                <w:rFonts w:cs="Arial"/>
                <w:color w:val="000000"/>
                <w:lang w:val="sr-Cyrl-RS"/>
              </w:rPr>
              <w:t xml:space="preserve"> </w:t>
            </w:r>
            <w:r w:rsidRPr="001B4468">
              <w:rPr>
                <w:rFonts w:cs="Arial"/>
              </w:rPr>
              <w:t>за транспортну комуникациону опрему</w:t>
            </w:r>
          </w:p>
        </w:tc>
      </w:tr>
      <w:tr w:rsidR="008A1FC5" w:rsidRPr="006E1F22" w14:paraId="50C0F17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F2EE6C1" w14:textId="77777777" w:rsidR="008A1FC5" w:rsidRPr="006E1F22" w:rsidRDefault="008A1FC5" w:rsidP="008A1FC5">
            <w:pPr>
              <w:rPr>
                <w:rFonts w:cs="Arial"/>
                <w:color w:val="000000"/>
              </w:rPr>
            </w:pPr>
            <w:r w:rsidRPr="006E1F22">
              <w:rPr>
                <w:rFonts w:cs="Arial"/>
                <w:color w:val="000000"/>
              </w:rPr>
              <w:t>2.1.1</w:t>
            </w:r>
          </w:p>
        </w:tc>
        <w:tc>
          <w:tcPr>
            <w:tcW w:w="1986" w:type="dxa"/>
            <w:tcBorders>
              <w:top w:val="nil"/>
              <w:left w:val="nil"/>
              <w:bottom w:val="single" w:sz="4" w:space="0" w:color="auto"/>
              <w:right w:val="single" w:sz="4" w:space="0" w:color="auto"/>
            </w:tcBorders>
            <w:shd w:val="clear" w:color="auto" w:fill="auto"/>
            <w:noWrap/>
            <w:vAlign w:val="bottom"/>
            <w:hideMark/>
          </w:tcPr>
          <w:p w14:paraId="2557648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4B7CCB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A36054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575BC2D" w14:textId="77777777" w:rsidR="008A1FC5" w:rsidRPr="006E1F22" w:rsidRDefault="008A1FC5" w:rsidP="008A1FC5">
            <w:pPr>
              <w:rPr>
                <w:rFonts w:cs="Arial"/>
                <w:color w:val="000000"/>
              </w:rPr>
            </w:pPr>
            <w:r w:rsidRPr="006E1F22">
              <w:rPr>
                <w:rFonts w:cs="Arial"/>
                <w:color w:val="000000"/>
              </w:rPr>
              <w:t> </w:t>
            </w:r>
          </w:p>
        </w:tc>
      </w:tr>
      <w:tr w:rsidR="008A1FC5" w:rsidRPr="006E1F22" w14:paraId="2E592C4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4FBA039" w14:textId="77777777" w:rsidR="008A1FC5" w:rsidRPr="006E1F22" w:rsidRDefault="008A1FC5" w:rsidP="008A1FC5">
            <w:pPr>
              <w:rPr>
                <w:rFonts w:cs="Arial"/>
                <w:color w:val="000000"/>
              </w:rPr>
            </w:pPr>
            <w:r w:rsidRPr="006E1F22">
              <w:rPr>
                <w:rFonts w:cs="Arial"/>
                <w:color w:val="000000"/>
              </w:rPr>
              <w:t>2.1.2</w:t>
            </w:r>
          </w:p>
        </w:tc>
        <w:tc>
          <w:tcPr>
            <w:tcW w:w="1986" w:type="dxa"/>
            <w:tcBorders>
              <w:top w:val="nil"/>
              <w:left w:val="nil"/>
              <w:bottom w:val="single" w:sz="4" w:space="0" w:color="auto"/>
              <w:right w:val="single" w:sz="4" w:space="0" w:color="auto"/>
            </w:tcBorders>
            <w:shd w:val="clear" w:color="auto" w:fill="auto"/>
            <w:noWrap/>
            <w:vAlign w:val="bottom"/>
            <w:hideMark/>
          </w:tcPr>
          <w:p w14:paraId="143E5D36"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78AA46E"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5CD2D232"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ED6B7E2" w14:textId="77777777" w:rsidR="008A1FC5" w:rsidRPr="006E1F22" w:rsidRDefault="008A1FC5" w:rsidP="008A1FC5">
            <w:pPr>
              <w:rPr>
                <w:rFonts w:cs="Arial"/>
                <w:color w:val="000000"/>
              </w:rPr>
            </w:pPr>
            <w:r w:rsidRPr="006E1F22">
              <w:rPr>
                <w:rFonts w:cs="Arial"/>
                <w:color w:val="000000"/>
              </w:rPr>
              <w:t> </w:t>
            </w:r>
          </w:p>
        </w:tc>
      </w:tr>
      <w:tr w:rsidR="008A1FC5" w:rsidRPr="006E1F22" w14:paraId="53316E1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E0444BC" w14:textId="77777777" w:rsidR="008A1FC5" w:rsidRPr="006E1F22" w:rsidRDefault="008A1FC5" w:rsidP="008A1FC5">
            <w:pPr>
              <w:rPr>
                <w:rFonts w:cs="Arial"/>
                <w:color w:val="000000"/>
              </w:rPr>
            </w:pPr>
            <w:r w:rsidRPr="006E1F22">
              <w:rPr>
                <w:rFonts w:cs="Arial"/>
                <w:color w:val="000000"/>
              </w:rPr>
              <w:t>2.1.3</w:t>
            </w:r>
          </w:p>
        </w:tc>
        <w:tc>
          <w:tcPr>
            <w:tcW w:w="1986" w:type="dxa"/>
            <w:tcBorders>
              <w:top w:val="nil"/>
              <w:left w:val="nil"/>
              <w:bottom w:val="single" w:sz="4" w:space="0" w:color="auto"/>
              <w:right w:val="single" w:sz="4" w:space="0" w:color="auto"/>
            </w:tcBorders>
            <w:shd w:val="clear" w:color="auto" w:fill="auto"/>
            <w:noWrap/>
            <w:vAlign w:val="bottom"/>
            <w:hideMark/>
          </w:tcPr>
          <w:p w14:paraId="74CDA8D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0D2A044"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B5AFCAF"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C9CB750" w14:textId="77777777" w:rsidR="008A1FC5" w:rsidRPr="006E1F22" w:rsidRDefault="008A1FC5" w:rsidP="008A1FC5">
            <w:pPr>
              <w:rPr>
                <w:rFonts w:cs="Arial"/>
                <w:color w:val="000000"/>
              </w:rPr>
            </w:pPr>
            <w:r w:rsidRPr="006E1F22">
              <w:rPr>
                <w:rFonts w:cs="Arial"/>
                <w:color w:val="000000"/>
              </w:rPr>
              <w:t> </w:t>
            </w:r>
          </w:p>
        </w:tc>
      </w:tr>
      <w:tr w:rsidR="008A1FC5" w:rsidRPr="006E1F22" w14:paraId="0E1334DD"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A58AC0A" w14:textId="77777777" w:rsidR="008A1FC5" w:rsidRPr="006E1F22" w:rsidRDefault="008A1FC5" w:rsidP="008A1FC5">
            <w:pPr>
              <w:rPr>
                <w:rFonts w:cs="Arial"/>
                <w:color w:val="000000"/>
              </w:rPr>
            </w:pPr>
            <w:r w:rsidRPr="006E1F22">
              <w:rPr>
                <w:rFonts w:cs="Arial"/>
                <w:color w:val="000000"/>
              </w:rPr>
              <w:t>2.1.4</w:t>
            </w:r>
          </w:p>
        </w:tc>
        <w:tc>
          <w:tcPr>
            <w:tcW w:w="1986" w:type="dxa"/>
            <w:tcBorders>
              <w:top w:val="nil"/>
              <w:left w:val="nil"/>
              <w:bottom w:val="single" w:sz="4" w:space="0" w:color="auto"/>
              <w:right w:val="single" w:sz="4" w:space="0" w:color="auto"/>
            </w:tcBorders>
            <w:shd w:val="clear" w:color="auto" w:fill="auto"/>
            <w:noWrap/>
            <w:vAlign w:val="bottom"/>
            <w:hideMark/>
          </w:tcPr>
          <w:p w14:paraId="26CCCD02"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9E1833F"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B74C03B"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8FF880D" w14:textId="77777777" w:rsidR="008A1FC5" w:rsidRPr="006E1F22" w:rsidRDefault="008A1FC5" w:rsidP="008A1FC5">
            <w:pPr>
              <w:rPr>
                <w:rFonts w:cs="Arial"/>
                <w:color w:val="000000"/>
              </w:rPr>
            </w:pPr>
            <w:r w:rsidRPr="006E1F22">
              <w:rPr>
                <w:rFonts w:cs="Arial"/>
                <w:color w:val="000000"/>
              </w:rPr>
              <w:t> </w:t>
            </w:r>
          </w:p>
        </w:tc>
      </w:tr>
      <w:tr w:rsidR="008A1FC5" w:rsidRPr="006E1F22" w14:paraId="218B2AE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1DFC978" w14:textId="77777777" w:rsidR="008A1FC5" w:rsidRPr="006E1F22" w:rsidRDefault="008A1FC5" w:rsidP="008A1FC5">
            <w:pPr>
              <w:rPr>
                <w:rFonts w:cs="Arial"/>
                <w:color w:val="000000"/>
              </w:rPr>
            </w:pPr>
            <w:r w:rsidRPr="006E1F22">
              <w:rPr>
                <w:rFonts w:cs="Arial"/>
                <w:color w:val="000000"/>
              </w:rPr>
              <w:t>2.1.5</w:t>
            </w:r>
          </w:p>
        </w:tc>
        <w:tc>
          <w:tcPr>
            <w:tcW w:w="1986" w:type="dxa"/>
            <w:tcBorders>
              <w:top w:val="nil"/>
              <w:left w:val="nil"/>
              <w:bottom w:val="single" w:sz="4" w:space="0" w:color="auto"/>
              <w:right w:val="single" w:sz="4" w:space="0" w:color="auto"/>
            </w:tcBorders>
            <w:shd w:val="clear" w:color="auto" w:fill="auto"/>
            <w:noWrap/>
            <w:vAlign w:val="bottom"/>
            <w:hideMark/>
          </w:tcPr>
          <w:p w14:paraId="5140C980"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D7F0339"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4CAB85BC"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B3669F1" w14:textId="77777777" w:rsidR="008A1FC5" w:rsidRPr="006E1F22" w:rsidRDefault="008A1FC5" w:rsidP="008A1FC5">
            <w:pPr>
              <w:rPr>
                <w:rFonts w:cs="Arial"/>
                <w:color w:val="000000"/>
              </w:rPr>
            </w:pPr>
            <w:r w:rsidRPr="006E1F22">
              <w:rPr>
                <w:rFonts w:cs="Arial"/>
                <w:color w:val="000000"/>
              </w:rPr>
              <w:t> </w:t>
            </w:r>
          </w:p>
        </w:tc>
      </w:tr>
      <w:tr w:rsidR="008A1FC5" w:rsidRPr="006E1F22" w14:paraId="778DEEE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2FAA0FC" w14:textId="77777777" w:rsidR="008A1FC5" w:rsidRPr="006E1F22" w:rsidRDefault="008A1FC5" w:rsidP="008A1FC5">
            <w:pPr>
              <w:rPr>
                <w:rFonts w:cs="Arial"/>
                <w:color w:val="000000"/>
              </w:rPr>
            </w:pPr>
            <w:r w:rsidRPr="006E1F22">
              <w:rPr>
                <w:rFonts w:cs="Arial"/>
                <w:color w:val="000000"/>
              </w:rPr>
              <w:t>2.1.6</w:t>
            </w:r>
          </w:p>
        </w:tc>
        <w:tc>
          <w:tcPr>
            <w:tcW w:w="1986" w:type="dxa"/>
            <w:tcBorders>
              <w:top w:val="nil"/>
              <w:left w:val="nil"/>
              <w:bottom w:val="single" w:sz="4" w:space="0" w:color="auto"/>
              <w:right w:val="single" w:sz="4" w:space="0" w:color="auto"/>
            </w:tcBorders>
            <w:shd w:val="clear" w:color="auto" w:fill="auto"/>
            <w:noWrap/>
            <w:vAlign w:val="bottom"/>
            <w:hideMark/>
          </w:tcPr>
          <w:p w14:paraId="13FECA0D"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09A1AC8"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3023E21"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281638CE" w14:textId="77777777" w:rsidR="008A1FC5" w:rsidRPr="006E1F22" w:rsidRDefault="008A1FC5" w:rsidP="008A1FC5">
            <w:pPr>
              <w:rPr>
                <w:rFonts w:cs="Arial"/>
                <w:color w:val="000000"/>
              </w:rPr>
            </w:pPr>
            <w:r w:rsidRPr="006E1F22">
              <w:rPr>
                <w:rFonts w:cs="Arial"/>
                <w:color w:val="000000"/>
              </w:rPr>
              <w:t> </w:t>
            </w:r>
          </w:p>
        </w:tc>
      </w:tr>
      <w:tr w:rsidR="008A1FC5" w:rsidRPr="006E1F22" w14:paraId="7D328AD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B1228D9" w14:textId="77777777" w:rsidR="008A1FC5" w:rsidRPr="008C5E90" w:rsidRDefault="008A1FC5" w:rsidP="008A1FC5">
            <w:pPr>
              <w:rPr>
                <w:rFonts w:cs="Arial"/>
                <w:color w:val="000000"/>
                <w:lang w:val="sr-Cyrl-RS"/>
              </w:rPr>
            </w:pPr>
            <w:r>
              <w:rPr>
                <w:rFonts w:cs="Arial"/>
                <w:color w:val="000000"/>
                <w:lang w:val="sr-Cyrl-RS"/>
              </w:rPr>
              <w:t>2.1.7</w:t>
            </w:r>
          </w:p>
        </w:tc>
        <w:tc>
          <w:tcPr>
            <w:tcW w:w="1986" w:type="dxa"/>
            <w:tcBorders>
              <w:top w:val="nil"/>
              <w:left w:val="nil"/>
              <w:bottom w:val="single" w:sz="4" w:space="0" w:color="auto"/>
              <w:right w:val="single" w:sz="4" w:space="0" w:color="auto"/>
            </w:tcBorders>
            <w:shd w:val="clear" w:color="auto" w:fill="auto"/>
            <w:noWrap/>
            <w:vAlign w:val="bottom"/>
          </w:tcPr>
          <w:p w14:paraId="22B5D118"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34234B67"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9108569"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9DAE291" w14:textId="77777777" w:rsidR="008A1FC5" w:rsidRPr="006E1F22" w:rsidRDefault="008A1FC5" w:rsidP="008A1FC5">
            <w:pPr>
              <w:rPr>
                <w:rFonts w:cs="Arial"/>
                <w:color w:val="000000"/>
              </w:rPr>
            </w:pPr>
          </w:p>
        </w:tc>
      </w:tr>
      <w:tr w:rsidR="008A1FC5" w:rsidRPr="006E1F22" w14:paraId="20D1B85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7058D30" w14:textId="77777777" w:rsidR="008A1FC5" w:rsidRPr="008C5E90" w:rsidRDefault="008A1FC5" w:rsidP="008A1FC5">
            <w:pPr>
              <w:rPr>
                <w:rFonts w:cs="Arial"/>
                <w:color w:val="000000"/>
                <w:lang w:val="sr-Cyrl-RS"/>
              </w:rPr>
            </w:pPr>
            <w:r>
              <w:rPr>
                <w:rFonts w:cs="Arial"/>
                <w:color w:val="000000"/>
                <w:lang w:val="sr-Cyrl-RS"/>
              </w:rPr>
              <w:t>2.1.8</w:t>
            </w:r>
          </w:p>
        </w:tc>
        <w:tc>
          <w:tcPr>
            <w:tcW w:w="1986" w:type="dxa"/>
            <w:tcBorders>
              <w:top w:val="nil"/>
              <w:left w:val="nil"/>
              <w:bottom w:val="single" w:sz="4" w:space="0" w:color="auto"/>
              <w:right w:val="single" w:sz="4" w:space="0" w:color="auto"/>
            </w:tcBorders>
            <w:shd w:val="clear" w:color="auto" w:fill="auto"/>
            <w:noWrap/>
            <w:vAlign w:val="bottom"/>
          </w:tcPr>
          <w:p w14:paraId="4B0622B5"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456E6367"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6E8449B"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079CAE27" w14:textId="77777777" w:rsidR="008A1FC5" w:rsidRPr="006E1F22" w:rsidRDefault="008A1FC5" w:rsidP="008A1FC5">
            <w:pPr>
              <w:rPr>
                <w:rFonts w:cs="Arial"/>
                <w:color w:val="000000"/>
              </w:rPr>
            </w:pPr>
          </w:p>
        </w:tc>
      </w:tr>
      <w:tr w:rsidR="008A1FC5" w:rsidRPr="006E1F22" w14:paraId="179712AF"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289A38A7" w14:textId="77777777" w:rsidR="008A1FC5" w:rsidRPr="006E1F22" w:rsidRDefault="008A1FC5" w:rsidP="008A1FC5">
            <w:pPr>
              <w:rPr>
                <w:rFonts w:cs="Arial"/>
                <w:color w:val="000000"/>
              </w:rPr>
            </w:pPr>
            <w:r w:rsidRPr="006E1F22">
              <w:rPr>
                <w:rFonts w:cs="Arial"/>
                <w:color w:val="000000"/>
              </w:rPr>
              <w:t>2.2</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3F7C1DFC" w14:textId="77777777" w:rsidR="008A1FC5" w:rsidRPr="006E1F22" w:rsidRDefault="008A1FC5" w:rsidP="008A1FC5">
            <w:pPr>
              <w:rPr>
                <w:rFonts w:cs="Arial"/>
                <w:color w:val="000000"/>
              </w:rPr>
            </w:pPr>
            <w:r w:rsidRPr="006E1F22">
              <w:rPr>
                <w:rFonts w:cs="Arial"/>
                <w:color w:val="000000"/>
              </w:rPr>
              <w:t>OTN опрема</w:t>
            </w:r>
          </w:p>
        </w:tc>
      </w:tr>
      <w:tr w:rsidR="008A1FC5" w:rsidRPr="006E1F22" w14:paraId="2BE3CF4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9B477A7" w14:textId="77777777" w:rsidR="008A1FC5" w:rsidRPr="006E1F22" w:rsidRDefault="008A1FC5" w:rsidP="008A1FC5">
            <w:pPr>
              <w:rPr>
                <w:rFonts w:cs="Arial"/>
                <w:color w:val="000000"/>
              </w:rPr>
            </w:pPr>
            <w:r w:rsidRPr="006E1F22">
              <w:rPr>
                <w:rFonts w:cs="Arial"/>
                <w:color w:val="000000"/>
              </w:rPr>
              <w:t>2.2.1</w:t>
            </w:r>
          </w:p>
        </w:tc>
        <w:tc>
          <w:tcPr>
            <w:tcW w:w="1986" w:type="dxa"/>
            <w:tcBorders>
              <w:top w:val="nil"/>
              <w:left w:val="nil"/>
              <w:bottom w:val="single" w:sz="4" w:space="0" w:color="auto"/>
              <w:right w:val="single" w:sz="4" w:space="0" w:color="auto"/>
            </w:tcBorders>
            <w:shd w:val="clear" w:color="auto" w:fill="auto"/>
            <w:noWrap/>
            <w:vAlign w:val="bottom"/>
            <w:hideMark/>
          </w:tcPr>
          <w:p w14:paraId="3B5EFE5C" w14:textId="77777777" w:rsidR="008A1FC5" w:rsidRPr="006E1F22" w:rsidRDefault="008A1FC5" w:rsidP="008A1FC5">
            <w:pPr>
              <w:rPr>
                <w:rFonts w:cs="Arial"/>
                <w:color w:val="000000"/>
              </w:rPr>
            </w:pPr>
            <w:r w:rsidRPr="006E1F22">
              <w:rPr>
                <w:rFonts w:cs="Arial"/>
                <w:color w:val="000000"/>
              </w:rPr>
              <w:t>Контрола оптичке снаге</w:t>
            </w:r>
          </w:p>
        </w:tc>
        <w:tc>
          <w:tcPr>
            <w:tcW w:w="1516" w:type="dxa"/>
            <w:tcBorders>
              <w:top w:val="nil"/>
              <w:left w:val="nil"/>
              <w:bottom w:val="single" w:sz="4" w:space="0" w:color="auto"/>
              <w:right w:val="single" w:sz="4" w:space="0" w:color="auto"/>
            </w:tcBorders>
            <w:shd w:val="clear" w:color="auto" w:fill="auto"/>
            <w:noWrap/>
            <w:vAlign w:val="bottom"/>
            <w:hideMark/>
          </w:tcPr>
          <w:p w14:paraId="4650EE35"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9CF387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DB67644" w14:textId="77777777" w:rsidR="008A1FC5" w:rsidRPr="006E1F22" w:rsidRDefault="008A1FC5" w:rsidP="008A1FC5">
            <w:pPr>
              <w:rPr>
                <w:rFonts w:cs="Arial"/>
                <w:color w:val="000000"/>
              </w:rPr>
            </w:pPr>
            <w:r w:rsidRPr="006E1F22">
              <w:rPr>
                <w:rFonts w:cs="Arial"/>
                <w:color w:val="000000"/>
              </w:rPr>
              <w:t> </w:t>
            </w:r>
          </w:p>
        </w:tc>
      </w:tr>
      <w:tr w:rsidR="008A1FC5" w:rsidRPr="006E1F22" w14:paraId="2FEBB9C5"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D9439C0" w14:textId="77777777" w:rsidR="008A1FC5" w:rsidRPr="006E1F22" w:rsidRDefault="008A1FC5" w:rsidP="008A1FC5">
            <w:pPr>
              <w:rPr>
                <w:rFonts w:cs="Arial"/>
                <w:color w:val="000000"/>
              </w:rPr>
            </w:pPr>
            <w:r w:rsidRPr="006E1F22">
              <w:rPr>
                <w:rFonts w:cs="Arial"/>
                <w:color w:val="000000"/>
              </w:rPr>
              <w:t>2.2.1.1</w:t>
            </w:r>
          </w:p>
        </w:tc>
        <w:tc>
          <w:tcPr>
            <w:tcW w:w="1986" w:type="dxa"/>
            <w:tcBorders>
              <w:top w:val="nil"/>
              <w:left w:val="nil"/>
              <w:bottom w:val="single" w:sz="4" w:space="0" w:color="auto"/>
              <w:right w:val="single" w:sz="4" w:space="0" w:color="auto"/>
            </w:tcBorders>
            <w:shd w:val="clear" w:color="auto" w:fill="auto"/>
            <w:noWrap/>
            <w:vAlign w:val="bottom"/>
            <w:hideMark/>
          </w:tcPr>
          <w:p w14:paraId="1A785BDC"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668C9F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4D1991D4"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8FC3E37" w14:textId="77777777" w:rsidR="008A1FC5" w:rsidRPr="006E1F22" w:rsidRDefault="008A1FC5" w:rsidP="008A1FC5">
            <w:pPr>
              <w:rPr>
                <w:rFonts w:cs="Arial"/>
                <w:color w:val="000000"/>
              </w:rPr>
            </w:pPr>
            <w:r w:rsidRPr="006E1F22">
              <w:rPr>
                <w:rFonts w:cs="Arial"/>
                <w:color w:val="000000"/>
              </w:rPr>
              <w:t> </w:t>
            </w:r>
          </w:p>
        </w:tc>
      </w:tr>
      <w:tr w:rsidR="008A1FC5" w:rsidRPr="006E1F22" w14:paraId="3A08286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14282BA" w14:textId="77777777" w:rsidR="008A1FC5" w:rsidRPr="006E1F22" w:rsidRDefault="008A1FC5" w:rsidP="008A1FC5">
            <w:pPr>
              <w:rPr>
                <w:rFonts w:cs="Arial"/>
                <w:color w:val="000000"/>
              </w:rPr>
            </w:pPr>
            <w:r w:rsidRPr="006E1F22">
              <w:rPr>
                <w:rFonts w:cs="Arial"/>
                <w:color w:val="000000"/>
              </w:rPr>
              <w:t>2.2.1.2</w:t>
            </w:r>
          </w:p>
        </w:tc>
        <w:tc>
          <w:tcPr>
            <w:tcW w:w="1986" w:type="dxa"/>
            <w:tcBorders>
              <w:top w:val="nil"/>
              <w:left w:val="nil"/>
              <w:bottom w:val="single" w:sz="4" w:space="0" w:color="auto"/>
              <w:right w:val="single" w:sz="4" w:space="0" w:color="auto"/>
            </w:tcBorders>
            <w:shd w:val="clear" w:color="auto" w:fill="auto"/>
            <w:noWrap/>
            <w:vAlign w:val="bottom"/>
            <w:hideMark/>
          </w:tcPr>
          <w:p w14:paraId="6F9DC9F9"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35A3C56"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7C97D65"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7DC5079" w14:textId="77777777" w:rsidR="008A1FC5" w:rsidRPr="006E1F22" w:rsidRDefault="008A1FC5" w:rsidP="008A1FC5">
            <w:pPr>
              <w:rPr>
                <w:rFonts w:cs="Arial"/>
                <w:color w:val="000000"/>
              </w:rPr>
            </w:pPr>
            <w:r w:rsidRPr="006E1F22">
              <w:rPr>
                <w:rFonts w:cs="Arial"/>
                <w:color w:val="000000"/>
              </w:rPr>
              <w:t> </w:t>
            </w:r>
          </w:p>
        </w:tc>
      </w:tr>
      <w:tr w:rsidR="008A1FC5" w:rsidRPr="006E1F22" w14:paraId="3A278A0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6037160" w14:textId="77777777" w:rsidR="008A1FC5" w:rsidRPr="006E1F22" w:rsidRDefault="008A1FC5" w:rsidP="008A1FC5">
            <w:pPr>
              <w:rPr>
                <w:rFonts w:cs="Arial"/>
                <w:color w:val="000000"/>
              </w:rPr>
            </w:pPr>
            <w:r w:rsidRPr="006E1F22">
              <w:rPr>
                <w:rFonts w:cs="Arial"/>
                <w:color w:val="000000"/>
              </w:rPr>
              <w:t>2.2.1.3</w:t>
            </w:r>
          </w:p>
        </w:tc>
        <w:tc>
          <w:tcPr>
            <w:tcW w:w="1986" w:type="dxa"/>
            <w:tcBorders>
              <w:top w:val="nil"/>
              <w:left w:val="nil"/>
              <w:bottom w:val="single" w:sz="4" w:space="0" w:color="auto"/>
              <w:right w:val="single" w:sz="4" w:space="0" w:color="auto"/>
            </w:tcBorders>
            <w:shd w:val="clear" w:color="auto" w:fill="auto"/>
            <w:noWrap/>
            <w:vAlign w:val="bottom"/>
            <w:hideMark/>
          </w:tcPr>
          <w:p w14:paraId="2D216E48"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690840A"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1266334"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8B88733" w14:textId="77777777" w:rsidR="008A1FC5" w:rsidRPr="006E1F22" w:rsidRDefault="008A1FC5" w:rsidP="008A1FC5">
            <w:pPr>
              <w:rPr>
                <w:rFonts w:cs="Arial"/>
                <w:color w:val="000000"/>
              </w:rPr>
            </w:pPr>
            <w:r w:rsidRPr="006E1F22">
              <w:rPr>
                <w:rFonts w:cs="Arial"/>
                <w:color w:val="000000"/>
              </w:rPr>
              <w:t> </w:t>
            </w:r>
          </w:p>
        </w:tc>
      </w:tr>
      <w:tr w:rsidR="008A1FC5" w:rsidRPr="006E1F22" w14:paraId="12DC93D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9E78BA9" w14:textId="77777777" w:rsidR="008A1FC5" w:rsidRPr="006E1F22" w:rsidRDefault="008A1FC5" w:rsidP="008A1FC5">
            <w:pPr>
              <w:rPr>
                <w:rFonts w:cs="Arial"/>
                <w:color w:val="000000"/>
              </w:rPr>
            </w:pPr>
            <w:r w:rsidRPr="006E1F22">
              <w:rPr>
                <w:rFonts w:cs="Arial"/>
                <w:color w:val="000000"/>
              </w:rPr>
              <w:t>2.2.1.4</w:t>
            </w:r>
          </w:p>
        </w:tc>
        <w:tc>
          <w:tcPr>
            <w:tcW w:w="1986" w:type="dxa"/>
            <w:tcBorders>
              <w:top w:val="nil"/>
              <w:left w:val="nil"/>
              <w:bottom w:val="single" w:sz="4" w:space="0" w:color="auto"/>
              <w:right w:val="single" w:sz="4" w:space="0" w:color="auto"/>
            </w:tcBorders>
            <w:shd w:val="clear" w:color="auto" w:fill="auto"/>
            <w:noWrap/>
            <w:vAlign w:val="bottom"/>
            <w:hideMark/>
          </w:tcPr>
          <w:p w14:paraId="62E586B1"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A6D2C4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947D8C2"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4538331" w14:textId="77777777" w:rsidR="008A1FC5" w:rsidRPr="006E1F22" w:rsidRDefault="008A1FC5" w:rsidP="008A1FC5">
            <w:pPr>
              <w:rPr>
                <w:rFonts w:cs="Arial"/>
                <w:color w:val="000000"/>
              </w:rPr>
            </w:pPr>
            <w:r w:rsidRPr="006E1F22">
              <w:rPr>
                <w:rFonts w:cs="Arial"/>
                <w:color w:val="000000"/>
              </w:rPr>
              <w:t> </w:t>
            </w:r>
          </w:p>
        </w:tc>
      </w:tr>
      <w:tr w:rsidR="008A1FC5" w:rsidRPr="006E1F22" w14:paraId="5F76B35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31F886D" w14:textId="77777777" w:rsidR="008A1FC5" w:rsidRPr="006E1F22" w:rsidRDefault="008A1FC5" w:rsidP="008A1FC5">
            <w:pPr>
              <w:rPr>
                <w:rFonts w:cs="Arial"/>
                <w:color w:val="000000"/>
              </w:rPr>
            </w:pPr>
            <w:r w:rsidRPr="006E1F22">
              <w:rPr>
                <w:rFonts w:cs="Arial"/>
                <w:color w:val="000000"/>
              </w:rPr>
              <w:t>2.2.2</w:t>
            </w:r>
          </w:p>
        </w:tc>
        <w:tc>
          <w:tcPr>
            <w:tcW w:w="1986" w:type="dxa"/>
            <w:tcBorders>
              <w:top w:val="nil"/>
              <w:left w:val="nil"/>
              <w:bottom w:val="single" w:sz="4" w:space="0" w:color="auto"/>
              <w:right w:val="single" w:sz="4" w:space="0" w:color="auto"/>
            </w:tcBorders>
            <w:shd w:val="clear" w:color="auto" w:fill="auto"/>
            <w:noWrap/>
            <w:vAlign w:val="bottom"/>
            <w:hideMark/>
          </w:tcPr>
          <w:p w14:paraId="5BC18CB8" w14:textId="77777777" w:rsidR="008A1FC5" w:rsidRPr="006E1F22" w:rsidRDefault="008A1FC5" w:rsidP="008A1FC5">
            <w:pPr>
              <w:rPr>
                <w:rFonts w:cs="Arial"/>
                <w:color w:val="000000"/>
              </w:rPr>
            </w:pPr>
            <w:r w:rsidRPr="006E1F22">
              <w:rPr>
                <w:rFonts w:cs="Arial"/>
                <w:color w:val="000000"/>
              </w:rPr>
              <w:t>Интерфејси опреме</w:t>
            </w:r>
          </w:p>
        </w:tc>
        <w:tc>
          <w:tcPr>
            <w:tcW w:w="1516" w:type="dxa"/>
            <w:tcBorders>
              <w:top w:val="nil"/>
              <w:left w:val="nil"/>
              <w:bottom w:val="single" w:sz="4" w:space="0" w:color="auto"/>
              <w:right w:val="single" w:sz="4" w:space="0" w:color="auto"/>
            </w:tcBorders>
            <w:shd w:val="clear" w:color="auto" w:fill="auto"/>
            <w:noWrap/>
            <w:vAlign w:val="bottom"/>
            <w:hideMark/>
          </w:tcPr>
          <w:p w14:paraId="2B4067DB"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0DCFD72"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8F3E3CB" w14:textId="77777777" w:rsidR="008A1FC5" w:rsidRPr="006E1F22" w:rsidRDefault="008A1FC5" w:rsidP="008A1FC5">
            <w:pPr>
              <w:rPr>
                <w:rFonts w:cs="Arial"/>
                <w:color w:val="000000"/>
              </w:rPr>
            </w:pPr>
            <w:r w:rsidRPr="006E1F22">
              <w:rPr>
                <w:rFonts w:cs="Arial"/>
                <w:color w:val="000000"/>
              </w:rPr>
              <w:t> </w:t>
            </w:r>
          </w:p>
        </w:tc>
      </w:tr>
      <w:tr w:rsidR="008A1FC5" w:rsidRPr="006E1F22" w14:paraId="569AFFE5"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7CC0812" w14:textId="77777777" w:rsidR="008A1FC5" w:rsidRPr="006E1F22" w:rsidRDefault="008A1FC5" w:rsidP="008A1FC5">
            <w:pPr>
              <w:rPr>
                <w:rFonts w:cs="Arial"/>
                <w:color w:val="000000"/>
              </w:rPr>
            </w:pPr>
            <w:r w:rsidRPr="006E1F22">
              <w:rPr>
                <w:rFonts w:cs="Arial"/>
                <w:color w:val="000000"/>
              </w:rPr>
              <w:t>2.2.2.1</w:t>
            </w:r>
          </w:p>
        </w:tc>
        <w:tc>
          <w:tcPr>
            <w:tcW w:w="1986" w:type="dxa"/>
            <w:tcBorders>
              <w:top w:val="nil"/>
              <w:left w:val="nil"/>
              <w:bottom w:val="single" w:sz="4" w:space="0" w:color="auto"/>
              <w:right w:val="single" w:sz="4" w:space="0" w:color="auto"/>
            </w:tcBorders>
            <w:shd w:val="clear" w:color="auto" w:fill="auto"/>
            <w:noWrap/>
            <w:vAlign w:val="bottom"/>
            <w:hideMark/>
          </w:tcPr>
          <w:p w14:paraId="195E7C19"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58CB9197"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149D24C6"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B988E61" w14:textId="77777777" w:rsidR="008A1FC5" w:rsidRPr="006E1F22" w:rsidRDefault="008A1FC5" w:rsidP="008A1FC5">
            <w:pPr>
              <w:rPr>
                <w:rFonts w:cs="Arial"/>
                <w:color w:val="000000"/>
              </w:rPr>
            </w:pPr>
            <w:r w:rsidRPr="006E1F22">
              <w:rPr>
                <w:rFonts w:cs="Arial"/>
                <w:color w:val="000000"/>
              </w:rPr>
              <w:t> </w:t>
            </w:r>
          </w:p>
        </w:tc>
      </w:tr>
      <w:tr w:rsidR="008A1FC5" w:rsidRPr="006E1F22" w14:paraId="33E66F1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357DA52" w14:textId="77777777" w:rsidR="008A1FC5" w:rsidRPr="006E1F22" w:rsidRDefault="008A1FC5" w:rsidP="008A1FC5">
            <w:pPr>
              <w:rPr>
                <w:rFonts w:cs="Arial"/>
                <w:color w:val="000000"/>
              </w:rPr>
            </w:pPr>
            <w:r w:rsidRPr="006E1F22">
              <w:rPr>
                <w:rFonts w:cs="Arial"/>
                <w:color w:val="000000"/>
              </w:rPr>
              <w:t>2.2.2.2</w:t>
            </w:r>
          </w:p>
        </w:tc>
        <w:tc>
          <w:tcPr>
            <w:tcW w:w="1986" w:type="dxa"/>
            <w:tcBorders>
              <w:top w:val="nil"/>
              <w:left w:val="nil"/>
              <w:bottom w:val="single" w:sz="4" w:space="0" w:color="auto"/>
              <w:right w:val="single" w:sz="4" w:space="0" w:color="auto"/>
            </w:tcBorders>
            <w:shd w:val="clear" w:color="auto" w:fill="auto"/>
            <w:noWrap/>
            <w:vAlign w:val="bottom"/>
            <w:hideMark/>
          </w:tcPr>
          <w:p w14:paraId="2C5F455F"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5DF50F39"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1D55E303"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2F2B3C0" w14:textId="77777777" w:rsidR="008A1FC5" w:rsidRPr="006E1F22" w:rsidRDefault="008A1FC5" w:rsidP="008A1FC5">
            <w:pPr>
              <w:rPr>
                <w:rFonts w:cs="Arial"/>
                <w:color w:val="000000"/>
              </w:rPr>
            </w:pPr>
            <w:r w:rsidRPr="006E1F22">
              <w:rPr>
                <w:rFonts w:cs="Arial"/>
                <w:color w:val="000000"/>
              </w:rPr>
              <w:t> </w:t>
            </w:r>
          </w:p>
        </w:tc>
      </w:tr>
      <w:tr w:rsidR="008A1FC5" w:rsidRPr="006E1F22" w14:paraId="34F910D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A3FC05D" w14:textId="77777777" w:rsidR="008A1FC5" w:rsidRPr="006E1F22" w:rsidRDefault="008A1FC5" w:rsidP="008A1FC5">
            <w:pPr>
              <w:rPr>
                <w:rFonts w:cs="Arial"/>
                <w:color w:val="000000"/>
              </w:rPr>
            </w:pPr>
            <w:r w:rsidRPr="006E1F22">
              <w:rPr>
                <w:rFonts w:cs="Arial"/>
                <w:color w:val="000000"/>
              </w:rPr>
              <w:t>2.2.3</w:t>
            </w:r>
          </w:p>
        </w:tc>
        <w:tc>
          <w:tcPr>
            <w:tcW w:w="1986" w:type="dxa"/>
            <w:tcBorders>
              <w:top w:val="nil"/>
              <w:left w:val="nil"/>
              <w:bottom w:val="single" w:sz="4" w:space="0" w:color="auto"/>
              <w:right w:val="single" w:sz="4" w:space="0" w:color="auto"/>
            </w:tcBorders>
            <w:shd w:val="clear" w:color="auto" w:fill="auto"/>
            <w:noWrap/>
            <w:vAlign w:val="bottom"/>
            <w:hideMark/>
          </w:tcPr>
          <w:p w14:paraId="6AC36A74" w14:textId="77777777" w:rsidR="008A1FC5" w:rsidRPr="006E1F22" w:rsidRDefault="008A1FC5" w:rsidP="008A1FC5">
            <w:pPr>
              <w:rPr>
                <w:rFonts w:cs="Arial"/>
                <w:color w:val="000000"/>
              </w:rPr>
            </w:pPr>
            <w:r w:rsidRPr="006E1F22">
              <w:rPr>
                <w:rFonts w:cs="Arial"/>
                <w:color w:val="000000"/>
              </w:rPr>
              <w:t>Mux/Demux</w:t>
            </w:r>
          </w:p>
        </w:tc>
        <w:tc>
          <w:tcPr>
            <w:tcW w:w="1516" w:type="dxa"/>
            <w:tcBorders>
              <w:top w:val="nil"/>
              <w:left w:val="nil"/>
              <w:bottom w:val="single" w:sz="4" w:space="0" w:color="auto"/>
              <w:right w:val="single" w:sz="4" w:space="0" w:color="auto"/>
            </w:tcBorders>
            <w:shd w:val="clear" w:color="auto" w:fill="auto"/>
            <w:noWrap/>
            <w:vAlign w:val="bottom"/>
            <w:hideMark/>
          </w:tcPr>
          <w:p w14:paraId="65D7C698"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1EAA8FC"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2619760" w14:textId="77777777" w:rsidR="008A1FC5" w:rsidRPr="006E1F22" w:rsidRDefault="008A1FC5" w:rsidP="008A1FC5">
            <w:pPr>
              <w:rPr>
                <w:rFonts w:cs="Arial"/>
                <w:color w:val="000000"/>
              </w:rPr>
            </w:pPr>
            <w:r w:rsidRPr="006E1F22">
              <w:rPr>
                <w:rFonts w:cs="Arial"/>
                <w:color w:val="000000"/>
              </w:rPr>
              <w:t> </w:t>
            </w:r>
          </w:p>
        </w:tc>
      </w:tr>
      <w:tr w:rsidR="008A1FC5" w:rsidRPr="006E1F22" w14:paraId="2608FAE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207250D" w14:textId="77777777" w:rsidR="008A1FC5" w:rsidRPr="006E1F22" w:rsidRDefault="008A1FC5" w:rsidP="008A1FC5">
            <w:pPr>
              <w:rPr>
                <w:rFonts w:cs="Arial"/>
                <w:color w:val="000000"/>
              </w:rPr>
            </w:pPr>
            <w:r w:rsidRPr="006E1F22">
              <w:rPr>
                <w:rFonts w:cs="Arial"/>
                <w:color w:val="000000"/>
              </w:rPr>
              <w:t>2.2.3.1</w:t>
            </w:r>
          </w:p>
        </w:tc>
        <w:tc>
          <w:tcPr>
            <w:tcW w:w="1986" w:type="dxa"/>
            <w:tcBorders>
              <w:top w:val="nil"/>
              <w:left w:val="nil"/>
              <w:bottom w:val="single" w:sz="4" w:space="0" w:color="auto"/>
              <w:right w:val="single" w:sz="4" w:space="0" w:color="auto"/>
            </w:tcBorders>
            <w:shd w:val="clear" w:color="auto" w:fill="auto"/>
            <w:noWrap/>
            <w:vAlign w:val="bottom"/>
            <w:hideMark/>
          </w:tcPr>
          <w:p w14:paraId="7725389D"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9F9D785"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0CDE627"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6034207" w14:textId="77777777" w:rsidR="008A1FC5" w:rsidRPr="006E1F22" w:rsidRDefault="008A1FC5" w:rsidP="008A1FC5">
            <w:pPr>
              <w:rPr>
                <w:rFonts w:cs="Arial"/>
                <w:color w:val="000000"/>
              </w:rPr>
            </w:pPr>
            <w:r w:rsidRPr="006E1F22">
              <w:rPr>
                <w:rFonts w:cs="Arial"/>
                <w:color w:val="000000"/>
              </w:rPr>
              <w:t> </w:t>
            </w:r>
          </w:p>
        </w:tc>
      </w:tr>
      <w:tr w:rsidR="008A1FC5" w:rsidRPr="006E1F22" w14:paraId="769C487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18E737E" w14:textId="77777777" w:rsidR="008A1FC5" w:rsidRPr="006E1F22" w:rsidRDefault="008A1FC5" w:rsidP="008A1FC5">
            <w:pPr>
              <w:rPr>
                <w:rFonts w:cs="Arial"/>
                <w:color w:val="000000"/>
              </w:rPr>
            </w:pPr>
            <w:r w:rsidRPr="006E1F22">
              <w:rPr>
                <w:rFonts w:cs="Arial"/>
                <w:color w:val="000000"/>
              </w:rPr>
              <w:t>2.2.4</w:t>
            </w:r>
          </w:p>
        </w:tc>
        <w:tc>
          <w:tcPr>
            <w:tcW w:w="1986" w:type="dxa"/>
            <w:tcBorders>
              <w:top w:val="nil"/>
              <w:left w:val="nil"/>
              <w:bottom w:val="single" w:sz="4" w:space="0" w:color="auto"/>
              <w:right w:val="single" w:sz="4" w:space="0" w:color="auto"/>
            </w:tcBorders>
            <w:shd w:val="clear" w:color="auto" w:fill="auto"/>
            <w:noWrap/>
            <w:vAlign w:val="bottom"/>
            <w:hideMark/>
          </w:tcPr>
          <w:p w14:paraId="10F1811E" w14:textId="77777777" w:rsidR="008A1FC5" w:rsidRPr="006E1F22" w:rsidRDefault="008A1FC5" w:rsidP="008A1FC5">
            <w:pPr>
              <w:rPr>
                <w:rFonts w:cs="Arial"/>
                <w:color w:val="000000"/>
              </w:rPr>
            </w:pPr>
            <w:r>
              <w:rPr>
                <w:rFonts w:cs="Arial"/>
                <w:color w:val="000000"/>
              </w:rPr>
              <w:t>ROADM јединице</w:t>
            </w:r>
          </w:p>
        </w:tc>
        <w:tc>
          <w:tcPr>
            <w:tcW w:w="1516" w:type="dxa"/>
            <w:tcBorders>
              <w:top w:val="nil"/>
              <w:left w:val="nil"/>
              <w:bottom w:val="single" w:sz="4" w:space="0" w:color="auto"/>
              <w:right w:val="single" w:sz="4" w:space="0" w:color="auto"/>
            </w:tcBorders>
            <w:shd w:val="clear" w:color="auto" w:fill="auto"/>
            <w:noWrap/>
            <w:vAlign w:val="bottom"/>
            <w:hideMark/>
          </w:tcPr>
          <w:p w14:paraId="1BF3154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5784BD54"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A602C9D" w14:textId="77777777" w:rsidR="008A1FC5" w:rsidRPr="006E1F22" w:rsidRDefault="008A1FC5" w:rsidP="008A1FC5">
            <w:pPr>
              <w:rPr>
                <w:rFonts w:cs="Arial"/>
                <w:color w:val="000000"/>
              </w:rPr>
            </w:pPr>
            <w:r w:rsidRPr="006E1F22">
              <w:rPr>
                <w:rFonts w:cs="Arial"/>
                <w:color w:val="000000"/>
              </w:rPr>
              <w:t> </w:t>
            </w:r>
          </w:p>
        </w:tc>
      </w:tr>
      <w:tr w:rsidR="008A1FC5" w:rsidRPr="006E1F22" w14:paraId="54239ED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495F239" w14:textId="77777777" w:rsidR="008A1FC5" w:rsidRPr="006E1F22" w:rsidRDefault="008A1FC5" w:rsidP="008A1FC5">
            <w:pPr>
              <w:rPr>
                <w:rFonts w:cs="Arial"/>
                <w:color w:val="000000"/>
              </w:rPr>
            </w:pPr>
            <w:r w:rsidRPr="006E1F22">
              <w:rPr>
                <w:rFonts w:cs="Arial"/>
                <w:color w:val="000000"/>
              </w:rPr>
              <w:t>2.2.4.1</w:t>
            </w:r>
          </w:p>
        </w:tc>
        <w:tc>
          <w:tcPr>
            <w:tcW w:w="1986" w:type="dxa"/>
            <w:tcBorders>
              <w:top w:val="nil"/>
              <w:left w:val="nil"/>
              <w:bottom w:val="single" w:sz="4" w:space="0" w:color="auto"/>
              <w:right w:val="single" w:sz="4" w:space="0" w:color="auto"/>
            </w:tcBorders>
            <w:shd w:val="clear" w:color="auto" w:fill="auto"/>
            <w:noWrap/>
            <w:vAlign w:val="bottom"/>
            <w:hideMark/>
          </w:tcPr>
          <w:p w14:paraId="677A56A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5B5A9490"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D0240FD"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A83FA3C" w14:textId="77777777" w:rsidR="008A1FC5" w:rsidRPr="006E1F22" w:rsidRDefault="008A1FC5" w:rsidP="008A1FC5">
            <w:pPr>
              <w:rPr>
                <w:rFonts w:cs="Arial"/>
                <w:color w:val="000000"/>
              </w:rPr>
            </w:pPr>
            <w:r w:rsidRPr="006E1F22">
              <w:rPr>
                <w:rFonts w:cs="Arial"/>
                <w:color w:val="000000"/>
              </w:rPr>
              <w:t> </w:t>
            </w:r>
          </w:p>
        </w:tc>
      </w:tr>
      <w:tr w:rsidR="008A1FC5" w:rsidRPr="006E1F22" w14:paraId="71D2C6A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591B682" w14:textId="77777777" w:rsidR="008A1FC5" w:rsidRPr="006E1F22" w:rsidRDefault="008A1FC5" w:rsidP="008A1FC5">
            <w:pPr>
              <w:rPr>
                <w:rFonts w:cs="Arial"/>
                <w:color w:val="000000"/>
              </w:rPr>
            </w:pPr>
            <w:r>
              <w:rPr>
                <w:rFonts w:cs="Arial"/>
                <w:color w:val="000000"/>
              </w:rPr>
              <w:t>2.2.5</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72138499" w14:textId="77777777" w:rsidR="008A1FC5" w:rsidRPr="006E1F22" w:rsidRDefault="008A1FC5" w:rsidP="008A1FC5">
            <w:pPr>
              <w:rPr>
                <w:rFonts w:cs="Arial"/>
                <w:color w:val="000000"/>
              </w:rPr>
            </w:pPr>
            <w:r w:rsidRPr="006E1F22">
              <w:rPr>
                <w:rFonts w:cs="Arial"/>
                <w:color w:val="000000"/>
              </w:rPr>
              <w:t>Смештај опреме</w:t>
            </w:r>
          </w:p>
        </w:tc>
      </w:tr>
      <w:tr w:rsidR="008A1FC5" w:rsidRPr="006E1F22" w14:paraId="5DFAC76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E1C1C95" w14:textId="77777777" w:rsidR="008A1FC5" w:rsidRPr="006E1F22" w:rsidRDefault="008A1FC5" w:rsidP="008A1FC5">
            <w:pPr>
              <w:rPr>
                <w:rFonts w:cs="Arial"/>
                <w:color w:val="000000"/>
              </w:rPr>
            </w:pPr>
            <w:r>
              <w:rPr>
                <w:rFonts w:cs="Arial"/>
                <w:color w:val="000000"/>
              </w:rPr>
              <w:t>2.2.5</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57815C37"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18BB8CE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E18B14F"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4572387" w14:textId="77777777" w:rsidR="008A1FC5" w:rsidRPr="006E1F22" w:rsidRDefault="008A1FC5" w:rsidP="008A1FC5">
            <w:pPr>
              <w:rPr>
                <w:rFonts w:cs="Arial"/>
                <w:color w:val="000000"/>
              </w:rPr>
            </w:pPr>
            <w:r w:rsidRPr="006E1F22">
              <w:rPr>
                <w:rFonts w:cs="Arial"/>
                <w:color w:val="000000"/>
              </w:rPr>
              <w:t> </w:t>
            </w:r>
          </w:p>
        </w:tc>
      </w:tr>
      <w:tr w:rsidR="008A1FC5" w:rsidRPr="006E1F22" w14:paraId="3C1B220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8BFF688" w14:textId="77777777" w:rsidR="008A1FC5" w:rsidRPr="006E1F22" w:rsidRDefault="008A1FC5" w:rsidP="008A1FC5">
            <w:pPr>
              <w:rPr>
                <w:rFonts w:cs="Arial"/>
                <w:color w:val="000000"/>
              </w:rPr>
            </w:pPr>
            <w:r>
              <w:rPr>
                <w:rFonts w:cs="Arial"/>
                <w:color w:val="000000"/>
              </w:rPr>
              <w:t>2.2.5</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7761A9E0"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8BEFAEC"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51AD1603"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83248AE" w14:textId="77777777" w:rsidR="008A1FC5" w:rsidRPr="006E1F22" w:rsidRDefault="008A1FC5" w:rsidP="008A1FC5">
            <w:pPr>
              <w:rPr>
                <w:rFonts w:cs="Arial"/>
                <w:color w:val="000000"/>
              </w:rPr>
            </w:pPr>
            <w:r w:rsidRPr="006E1F22">
              <w:rPr>
                <w:rFonts w:cs="Arial"/>
                <w:color w:val="000000"/>
              </w:rPr>
              <w:t> </w:t>
            </w:r>
          </w:p>
        </w:tc>
      </w:tr>
      <w:tr w:rsidR="008A1FC5" w:rsidRPr="006E1F22" w14:paraId="0CA9EE0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77F4AF05" w14:textId="77777777" w:rsidR="008A1FC5" w:rsidRPr="006E1F22" w:rsidRDefault="008A1FC5" w:rsidP="008A1FC5">
            <w:pPr>
              <w:rPr>
                <w:rFonts w:cs="Arial"/>
                <w:color w:val="000000"/>
              </w:rPr>
            </w:pPr>
            <w:r>
              <w:rPr>
                <w:rFonts w:cs="Arial"/>
                <w:color w:val="000000"/>
              </w:rPr>
              <w:t>2.2.5</w:t>
            </w:r>
            <w:r w:rsidRPr="006E1F22">
              <w:rPr>
                <w:rFonts w:cs="Arial"/>
                <w:color w:val="000000"/>
              </w:rPr>
              <w:t>.3</w:t>
            </w:r>
          </w:p>
        </w:tc>
        <w:tc>
          <w:tcPr>
            <w:tcW w:w="1986" w:type="dxa"/>
            <w:tcBorders>
              <w:top w:val="nil"/>
              <w:left w:val="nil"/>
              <w:bottom w:val="single" w:sz="4" w:space="0" w:color="auto"/>
              <w:right w:val="single" w:sz="4" w:space="0" w:color="auto"/>
            </w:tcBorders>
            <w:shd w:val="clear" w:color="auto" w:fill="auto"/>
            <w:noWrap/>
            <w:vAlign w:val="bottom"/>
            <w:hideMark/>
          </w:tcPr>
          <w:p w14:paraId="00EB3C2B"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5B700015"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2C003E3"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B621419" w14:textId="77777777" w:rsidR="008A1FC5" w:rsidRPr="006E1F22" w:rsidRDefault="008A1FC5" w:rsidP="008A1FC5">
            <w:pPr>
              <w:rPr>
                <w:rFonts w:cs="Arial"/>
                <w:color w:val="000000"/>
              </w:rPr>
            </w:pPr>
            <w:r w:rsidRPr="006E1F22">
              <w:rPr>
                <w:rFonts w:cs="Arial"/>
                <w:color w:val="000000"/>
              </w:rPr>
              <w:t> </w:t>
            </w:r>
          </w:p>
        </w:tc>
      </w:tr>
      <w:tr w:rsidR="008A1FC5" w:rsidRPr="006E1F22" w14:paraId="60925A83"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6E1C7DEB" w14:textId="77777777" w:rsidR="008A1FC5" w:rsidRPr="006E1F22" w:rsidRDefault="008A1FC5" w:rsidP="008A1FC5">
            <w:pPr>
              <w:rPr>
                <w:rFonts w:cs="Arial"/>
                <w:color w:val="000000"/>
              </w:rPr>
            </w:pPr>
            <w:r>
              <w:rPr>
                <w:rFonts w:cs="Arial"/>
                <w:color w:val="000000"/>
              </w:rPr>
              <w:lastRenderedPageBreak/>
              <w:t>2.2.6</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56178D3E" w14:textId="77777777" w:rsidR="008A1FC5" w:rsidRPr="006E1F22" w:rsidRDefault="008A1FC5" w:rsidP="008A1FC5">
            <w:pPr>
              <w:rPr>
                <w:rFonts w:cs="Arial"/>
                <w:color w:val="000000"/>
              </w:rPr>
            </w:pPr>
            <w:r w:rsidRPr="006E1F22">
              <w:rPr>
                <w:rFonts w:cs="Arial"/>
                <w:color w:val="000000"/>
              </w:rPr>
              <w:t>Каблирање</w:t>
            </w:r>
          </w:p>
        </w:tc>
      </w:tr>
      <w:tr w:rsidR="008A1FC5" w:rsidRPr="006E1F22" w14:paraId="5E363075"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9A74F5F" w14:textId="77777777" w:rsidR="008A1FC5" w:rsidRPr="006E1F22" w:rsidRDefault="008A1FC5" w:rsidP="008A1FC5">
            <w:pPr>
              <w:rPr>
                <w:rFonts w:cs="Arial"/>
                <w:color w:val="000000"/>
              </w:rPr>
            </w:pPr>
            <w:r>
              <w:rPr>
                <w:rFonts w:cs="Arial"/>
                <w:color w:val="000000"/>
              </w:rPr>
              <w:t>2.2.6</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529CCC0C"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44CCEB6"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1A2FA9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1474C1A9" w14:textId="77777777" w:rsidR="008A1FC5" w:rsidRPr="006E1F22" w:rsidRDefault="008A1FC5" w:rsidP="008A1FC5">
            <w:pPr>
              <w:rPr>
                <w:rFonts w:cs="Arial"/>
                <w:color w:val="000000"/>
              </w:rPr>
            </w:pPr>
            <w:r w:rsidRPr="006E1F22">
              <w:rPr>
                <w:rFonts w:cs="Arial"/>
                <w:color w:val="000000"/>
              </w:rPr>
              <w:t> </w:t>
            </w:r>
          </w:p>
        </w:tc>
      </w:tr>
      <w:tr w:rsidR="008A1FC5" w:rsidRPr="006E1F22" w14:paraId="78BAD31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FEDDDF5" w14:textId="77777777" w:rsidR="008A1FC5" w:rsidRPr="006E1F22" w:rsidRDefault="008A1FC5" w:rsidP="008A1FC5">
            <w:pPr>
              <w:rPr>
                <w:rFonts w:cs="Arial"/>
                <w:color w:val="000000"/>
              </w:rPr>
            </w:pPr>
            <w:r>
              <w:rPr>
                <w:rFonts w:cs="Arial"/>
                <w:color w:val="000000"/>
              </w:rPr>
              <w:t>2.2.6</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4368D798"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823C906"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FE3A6BE"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B80D6BC" w14:textId="77777777" w:rsidR="008A1FC5" w:rsidRPr="006E1F22" w:rsidRDefault="008A1FC5" w:rsidP="008A1FC5">
            <w:pPr>
              <w:rPr>
                <w:rFonts w:cs="Arial"/>
                <w:color w:val="000000"/>
              </w:rPr>
            </w:pPr>
            <w:r w:rsidRPr="006E1F22">
              <w:rPr>
                <w:rFonts w:cs="Arial"/>
                <w:color w:val="000000"/>
              </w:rPr>
              <w:t> </w:t>
            </w:r>
          </w:p>
        </w:tc>
      </w:tr>
      <w:tr w:rsidR="008A1FC5" w:rsidRPr="006E1F22" w14:paraId="7B8BD093"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32422A86" w14:textId="77777777" w:rsidR="008A1FC5" w:rsidRPr="006E1F22" w:rsidRDefault="008A1FC5" w:rsidP="008A1FC5">
            <w:pPr>
              <w:rPr>
                <w:rFonts w:cs="Arial"/>
                <w:color w:val="000000"/>
              </w:rPr>
            </w:pPr>
            <w:r>
              <w:rPr>
                <w:rFonts w:cs="Arial"/>
                <w:color w:val="000000"/>
              </w:rPr>
              <w:t>2.2.7</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2F661DA3" w14:textId="77777777" w:rsidR="008A1FC5" w:rsidRPr="006E1F22" w:rsidRDefault="008A1FC5" w:rsidP="008A1FC5">
            <w:pPr>
              <w:rPr>
                <w:rFonts w:cs="Arial"/>
                <w:color w:val="000000"/>
              </w:rPr>
            </w:pPr>
            <w:r w:rsidRPr="006E1F22">
              <w:rPr>
                <w:rFonts w:cs="Arial"/>
                <w:color w:val="000000"/>
              </w:rPr>
              <w:t>Управљање мрежом, MCN</w:t>
            </w:r>
          </w:p>
        </w:tc>
      </w:tr>
      <w:tr w:rsidR="008A1FC5" w:rsidRPr="006E1F22" w14:paraId="78FDD20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DCD99DA" w14:textId="77777777" w:rsidR="008A1FC5" w:rsidRPr="006E1F22" w:rsidRDefault="008A1FC5" w:rsidP="008A1FC5">
            <w:pPr>
              <w:rPr>
                <w:rFonts w:cs="Arial"/>
                <w:color w:val="000000"/>
              </w:rPr>
            </w:pPr>
            <w:r>
              <w:rPr>
                <w:rFonts w:cs="Arial"/>
                <w:color w:val="000000"/>
              </w:rPr>
              <w:t>2.2.7</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1394232E"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5164D2A"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39B199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031FE83" w14:textId="77777777" w:rsidR="008A1FC5" w:rsidRPr="006E1F22" w:rsidRDefault="008A1FC5" w:rsidP="008A1FC5">
            <w:pPr>
              <w:rPr>
                <w:rFonts w:cs="Arial"/>
                <w:color w:val="000000"/>
              </w:rPr>
            </w:pPr>
            <w:r w:rsidRPr="006E1F22">
              <w:rPr>
                <w:rFonts w:cs="Arial"/>
                <w:color w:val="000000"/>
              </w:rPr>
              <w:t> </w:t>
            </w:r>
          </w:p>
        </w:tc>
      </w:tr>
      <w:tr w:rsidR="008A1FC5" w:rsidRPr="006E1F22" w14:paraId="0BE8EE4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C708DEC" w14:textId="77777777" w:rsidR="008A1FC5" w:rsidRPr="006E1F22" w:rsidRDefault="008A1FC5" w:rsidP="008A1FC5">
            <w:pPr>
              <w:rPr>
                <w:rFonts w:cs="Arial"/>
                <w:color w:val="000000"/>
              </w:rPr>
            </w:pPr>
            <w:r>
              <w:rPr>
                <w:rFonts w:cs="Arial"/>
                <w:color w:val="000000"/>
              </w:rPr>
              <w:t>2.2.7</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450175F8"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4177FC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48D3F6B"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69C6D511" w14:textId="77777777" w:rsidR="008A1FC5" w:rsidRPr="006E1F22" w:rsidRDefault="008A1FC5" w:rsidP="008A1FC5">
            <w:pPr>
              <w:rPr>
                <w:rFonts w:cs="Arial"/>
                <w:color w:val="000000"/>
              </w:rPr>
            </w:pPr>
            <w:r w:rsidRPr="006E1F22">
              <w:rPr>
                <w:rFonts w:cs="Arial"/>
                <w:color w:val="000000"/>
              </w:rPr>
              <w:t> </w:t>
            </w:r>
          </w:p>
        </w:tc>
      </w:tr>
      <w:tr w:rsidR="008A1FC5" w:rsidRPr="006E1F22" w14:paraId="65B468EE"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0209F25D" w14:textId="77777777" w:rsidR="008A1FC5" w:rsidRPr="006E1F22" w:rsidRDefault="008A1FC5" w:rsidP="008A1FC5">
            <w:pPr>
              <w:rPr>
                <w:rFonts w:cs="Arial"/>
                <w:color w:val="000000"/>
              </w:rPr>
            </w:pPr>
            <w:r>
              <w:rPr>
                <w:rFonts w:cs="Arial"/>
                <w:color w:val="000000"/>
              </w:rPr>
              <w:t>2.2.8</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52A381B9" w14:textId="77777777" w:rsidR="008A1FC5" w:rsidRPr="006E1F22" w:rsidRDefault="008A1FC5" w:rsidP="008A1FC5">
            <w:pPr>
              <w:rPr>
                <w:rFonts w:cs="Arial"/>
                <w:color w:val="000000"/>
              </w:rPr>
            </w:pPr>
            <w:r w:rsidRPr="006E1F22">
              <w:rPr>
                <w:rFonts w:cs="Arial"/>
                <w:color w:val="000000"/>
              </w:rPr>
              <w:t>Прорачун резервних делова</w:t>
            </w:r>
          </w:p>
        </w:tc>
      </w:tr>
      <w:tr w:rsidR="008A1FC5" w:rsidRPr="006E1F22" w14:paraId="21A6A70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52A5152" w14:textId="77777777" w:rsidR="008A1FC5" w:rsidRPr="006E1F22" w:rsidRDefault="008A1FC5" w:rsidP="008A1FC5">
            <w:pPr>
              <w:rPr>
                <w:rFonts w:cs="Arial"/>
                <w:color w:val="000000"/>
              </w:rPr>
            </w:pPr>
            <w:r>
              <w:rPr>
                <w:rFonts w:cs="Arial"/>
                <w:color w:val="000000"/>
              </w:rPr>
              <w:t>2.2.8</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537E8EFB"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39400502"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80CDEB0"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0C7F248" w14:textId="77777777" w:rsidR="008A1FC5" w:rsidRPr="006E1F22" w:rsidRDefault="008A1FC5" w:rsidP="008A1FC5">
            <w:pPr>
              <w:rPr>
                <w:rFonts w:cs="Arial"/>
                <w:color w:val="000000"/>
              </w:rPr>
            </w:pPr>
            <w:r w:rsidRPr="006E1F22">
              <w:rPr>
                <w:rFonts w:cs="Arial"/>
                <w:color w:val="000000"/>
              </w:rPr>
              <w:t> </w:t>
            </w:r>
          </w:p>
        </w:tc>
      </w:tr>
      <w:tr w:rsidR="008A1FC5" w:rsidRPr="006E1F22" w14:paraId="5703C9BC"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162561E" w14:textId="77777777" w:rsidR="008A1FC5" w:rsidRPr="006E1F22" w:rsidRDefault="008A1FC5" w:rsidP="008A1FC5">
            <w:pPr>
              <w:rPr>
                <w:rFonts w:cs="Arial"/>
                <w:color w:val="000000"/>
              </w:rPr>
            </w:pPr>
            <w:r>
              <w:rPr>
                <w:rFonts w:cs="Arial"/>
                <w:color w:val="000000"/>
              </w:rPr>
              <w:t>2.2.8</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048E749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81ADD4D"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9A8D220"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C91F8D5" w14:textId="77777777" w:rsidR="008A1FC5" w:rsidRPr="006E1F22" w:rsidRDefault="008A1FC5" w:rsidP="008A1FC5">
            <w:pPr>
              <w:rPr>
                <w:rFonts w:cs="Arial"/>
                <w:color w:val="000000"/>
              </w:rPr>
            </w:pPr>
            <w:r w:rsidRPr="006E1F22">
              <w:rPr>
                <w:rFonts w:cs="Arial"/>
                <w:color w:val="000000"/>
              </w:rPr>
              <w:t> </w:t>
            </w:r>
          </w:p>
        </w:tc>
      </w:tr>
      <w:tr w:rsidR="008A1FC5" w:rsidRPr="006E1F22" w14:paraId="5BF5FA8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75F20A4" w14:textId="77777777" w:rsidR="008A1FC5" w:rsidRPr="006E1F22" w:rsidRDefault="008A1FC5" w:rsidP="008A1FC5">
            <w:pPr>
              <w:rPr>
                <w:rFonts w:cs="Arial"/>
                <w:color w:val="000000"/>
              </w:rPr>
            </w:pPr>
            <w:r w:rsidRPr="006E1F22">
              <w:rPr>
                <w:rFonts w:cs="Arial"/>
                <w:color w:val="000000"/>
              </w:rPr>
              <w:t>2.2.</w:t>
            </w:r>
            <w:r>
              <w:rPr>
                <w:rFonts w:cs="Arial"/>
                <w:color w:val="000000"/>
                <w:lang w:val="sr-Cyrl-RS"/>
              </w:rPr>
              <w:t>8</w:t>
            </w:r>
            <w:r w:rsidRPr="006E1F22">
              <w:rPr>
                <w:rFonts w:cs="Arial"/>
                <w:color w:val="000000"/>
              </w:rPr>
              <w:t>.3</w:t>
            </w:r>
          </w:p>
        </w:tc>
        <w:tc>
          <w:tcPr>
            <w:tcW w:w="1986" w:type="dxa"/>
            <w:tcBorders>
              <w:top w:val="nil"/>
              <w:left w:val="nil"/>
              <w:bottom w:val="single" w:sz="4" w:space="0" w:color="auto"/>
              <w:right w:val="single" w:sz="4" w:space="0" w:color="auto"/>
            </w:tcBorders>
            <w:shd w:val="clear" w:color="auto" w:fill="auto"/>
            <w:noWrap/>
            <w:vAlign w:val="bottom"/>
            <w:hideMark/>
          </w:tcPr>
          <w:p w14:paraId="27740A46"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9BAD8FA"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022B57B"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4E98EE2C" w14:textId="77777777" w:rsidR="008A1FC5" w:rsidRPr="006E1F22" w:rsidRDefault="008A1FC5" w:rsidP="008A1FC5">
            <w:pPr>
              <w:rPr>
                <w:rFonts w:cs="Arial"/>
                <w:color w:val="000000"/>
              </w:rPr>
            </w:pPr>
            <w:r w:rsidRPr="006E1F22">
              <w:rPr>
                <w:rFonts w:cs="Arial"/>
                <w:color w:val="000000"/>
              </w:rPr>
              <w:t> </w:t>
            </w:r>
          </w:p>
        </w:tc>
      </w:tr>
      <w:tr w:rsidR="008A1FC5" w:rsidRPr="006E1F22" w14:paraId="2356586C"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069A0962" w14:textId="77777777" w:rsidR="008A1FC5" w:rsidRPr="006E1F22" w:rsidRDefault="008A1FC5" w:rsidP="008A1FC5">
            <w:pPr>
              <w:rPr>
                <w:rFonts w:cs="Arial"/>
                <w:color w:val="000000"/>
              </w:rPr>
            </w:pPr>
            <w:r>
              <w:rPr>
                <w:rFonts w:cs="Arial"/>
                <w:color w:val="000000"/>
              </w:rPr>
              <w:t>2.2.9</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5E66A860" w14:textId="77777777" w:rsidR="008A1FC5" w:rsidRPr="006E1F22" w:rsidRDefault="008A1FC5" w:rsidP="008A1FC5">
            <w:pPr>
              <w:rPr>
                <w:rFonts w:cs="Arial"/>
                <w:color w:val="000000"/>
              </w:rPr>
            </w:pPr>
            <w:r w:rsidRPr="006E1F22">
              <w:rPr>
                <w:rFonts w:cs="Arial"/>
                <w:color w:val="000000"/>
              </w:rPr>
              <w:t>Резултати дизајна оптичког система</w:t>
            </w:r>
          </w:p>
        </w:tc>
      </w:tr>
      <w:tr w:rsidR="008A1FC5" w:rsidRPr="006E1F22" w14:paraId="3078D6BD"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28AF024" w14:textId="77777777" w:rsidR="008A1FC5" w:rsidRPr="006E1F22" w:rsidRDefault="008A1FC5" w:rsidP="008A1FC5">
            <w:pPr>
              <w:rPr>
                <w:rFonts w:cs="Arial"/>
                <w:color w:val="000000"/>
              </w:rPr>
            </w:pPr>
            <w:r>
              <w:rPr>
                <w:rFonts w:cs="Arial"/>
                <w:color w:val="000000"/>
              </w:rPr>
              <w:t>2.2.9</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672B64CD"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06C6F081"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19054B26"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B20B2D0" w14:textId="77777777" w:rsidR="008A1FC5" w:rsidRPr="006E1F22" w:rsidRDefault="008A1FC5" w:rsidP="008A1FC5">
            <w:pPr>
              <w:rPr>
                <w:rFonts w:cs="Arial"/>
                <w:color w:val="000000"/>
              </w:rPr>
            </w:pPr>
            <w:r w:rsidRPr="006E1F22">
              <w:rPr>
                <w:rFonts w:cs="Arial"/>
                <w:color w:val="000000"/>
              </w:rPr>
              <w:t> </w:t>
            </w:r>
          </w:p>
        </w:tc>
      </w:tr>
      <w:tr w:rsidR="008A1FC5" w:rsidRPr="006E1F22" w14:paraId="3AF69B1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tcPr>
          <w:p w14:paraId="26D2F032" w14:textId="77777777" w:rsidR="008A1FC5" w:rsidRPr="00891B20" w:rsidRDefault="008A1FC5" w:rsidP="008A1FC5">
            <w:pPr>
              <w:rPr>
                <w:rFonts w:cs="Arial"/>
                <w:color w:val="000000"/>
                <w:lang w:val="sr-Cyrl-RS"/>
              </w:rPr>
            </w:pPr>
            <w:r>
              <w:rPr>
                <w:rFonts w:cs="Arial"/>
                <w:color w:val="000000"/>
                <w:lang w:val="sr-Cyrl-RS"/>
              </w:rPr>
              <w:t>2.3</w:t>
            </w:r>
          </w:p>
        </w:tc>
        <w:tc>
          <w:tcPr>
            <w:tcW w:w="8812" w:type="dxa"/>
            <w:gridSpan w:val="4"/>
            <w:tcBorders>
              <w:top w:val="nil"/>
              <w:left w:val="nil"/>
              <w:bottom w:val="single" w:sz="4" w:space="0" w:color="auto"/>
              <w:right w:val="single" w:sz="8" w:space="0" w:color="auto"/>
            </w:tcBorders>
            <w:shd w:val="clear" w:color="auto" w:fill="F2F2F2" w:themeFill="background1" w:themeFillShade="F2"/>
            <w:noWrap/>
            <w:vAlign w:val="bottom"/>
          </w:tcPr>
          <w:p w14:paraId="05557859" w14:textId="77777777" w:rsidR="008A1FC5" w:rsidRPr="00891B20" w:rsidRDefault="008A1FC5" w:rsidP="008A1FC5">
            <w:pPr>
              <w:widowControl w:val="0"/>
              <w:numPr>
                <w:ilvl w:val="1"/>
                <w:numId w:val="0"/>
              </w:numPr>
              <w:tabs>
                <w:tab w:val="num" w:pos="720"/>
              </w:tabs>
              <w:ind w:left="720" w:hanging="720"/>
              <w:outlineLvl w:val="1"/>
              <w:rPr>
                <w:rFonts w:cs="Arial"/>
              </w:rPr>
            </w:pPr>
            <w:r w:rsidRPr="00891B20">
              <w:rPr>
                <w:rFonts w:cs="Arial"/>
              </w:rPr>
              <w:t>Опште смернице за систем беспрекидног напајање (</w:t>
            </w:r>
            <w:r w:rsidRPr="00891B20">
              <w:rPr>
                <w:rFonts w:cs="Arial"/>
                <w:i/>
              </w:rPr>
              <w:t>Uninter</w:t>
            </w:r>
            <w:r w:rsidRPr="00891B20">
              <w:rPr>
                <w:rFonts w:cs="Arial"/>
                <w:i/>
                <w:lang w:val="en-GB"/>
              </w:rPr>
              <w:t>ru</w:t>
            </w:r>
            <w:r w:rsidRPr="00891B20">
              <w:rPr>
                <w:rFonts w:cs="Arial"/>
                <w:i/>
              </w:rPr>
              <w:t>pted Power Supply</w:t>
            </w:r>
            <w:r w:rsidRPr="00891B20">
              <w:rPr>
                <w:rFonts w:cs="Arial"/>
              </w:rPr>
              <w:t>)</w:t>
            </w:r>
          </w:p>
        </w:tc>
      </w:tr>
      <w:tr w:rsidR="008A1FC5" w:rsidRPr="006E1F22" w14:paraId="10A07790"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1A79F83" w14:textId="77777777" w:rsidR="008A1FC5" w:rsidRPr="00891B20" w:rsidRDefault="008A1FC5" w:rsidP="008A1FC5">
            <w:pPr>
              <w:rPr>
                <w:rFonts w:cs="Arial"/>
                <w:color w:val="000000"/>
                <w:lang w:val="sr-Cyrl-RS"/>
              </w:rPr>
            </w:pPr>
            <w:r>
              <w:rPr>
                <w:rFonts w:cs="Arial"/>
                <w:color w:val="000000"/>
                <w:lang w:val="sr-Cyrl-RS"/>
              </w:rPr>
              <w:t>2.3.1</w:t>
            </w:r>
          </w:p>
        </w:tc>
        <w:tc>
          <w:tcPr>
            <w:tcW w:w="1986" w:type="dxa"/>
            <w:tcBorders>
              <w:top w:val="nil"/>
              <w:left w:val="nil"/>
              <w:bottom w:val="single" w:sz="4" w:space="0" w:color="auto"/>
              <w:right w:val="single" w:sz="4" w:space="0" w:color="auto"/>
            </w:tcBorders>
            <w:shd w:val="clear" w:color="auto" w:fill="auto"/>
            <w:noWrap/>
            <w:vAlign w:val="bottom"/>
          </w:tcPr>
          <w:p w14:paraId="369F313E"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1430EA66"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39CFA7C"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28424010" w14:textId="77777777" w:rsidR="008A1FC5" w:rsidRPr="006E1F22" w:rsidRDefault="008A1FC5" w:rsidP="008A1FC5">
            <w:pPr>
              <w:rPr>
                <w:rFonts w:cs="Arial"/>
                <w:color w:val="000000"/>
              </w:rPr>
            </w:pPr>
          </w:p>
        </w:tc>
      </w:tr>
      <w:tr w:rsidR="008A1FC5" w:rsidRPr="006E1F22" w14:paraId="2F856F2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7717894E" w14:textId="77777777" w:rsidR="008A1FC5" w:rsidRPr="00891B20" w:rsidRDefault="008A1FC5" w:rsidP="008A1FC5">
            <w:pPr>
              <w:rPr>
                <w:rFonts w:cs="Arial"/>
                <w:color w:val="000000"/>
                <w:lang w:val="sr-Cyrl-RS"/>
              </w:rPr>
            </w:pPr>
            <w:r>
              <w:rPr>
                <w:rFonts w:cs="Arial"/>
                <w:color w:val="000000"/>
                <w:lang w:val="sr-Cyrl-RS"/>
              </w:rPr>
              <w:t>2.3.2</w:t>
            </w:r>
          </w:p>
        </w:tc>
        <w:tc>
          <w:tcPr>
            <w:tcW w:w="1986" w:type="dxa"/>
            <w:tcBorders>
              <w:top w:val="nil"/>
              <w:left w:val="nil"/>
              <w:bottom w:val="single" w:sz="4" w:space="0" w:color="auto"/>
              <w:right w:val="single" w:sz="4" w:space="0" w:color="auto"/>
            </w:tcBorders>
            <w:shd w:val="clear" w:color="auto" w:fill="auto"/>
            <w:noWrap/>
            <w:vAlign w:val="bottom"/>
          </w:tcPr>
          <w:p w14:paraId="5CFB65CD"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337D5C0A"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6B40BB0E"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2D54F69B" w14:textId="77777777" w:rsidR="008A1FC5" w:rsidRPr="006E1F22" w:rsidRDefault="008A1FC5" w:rsidP="008A1FC5">
            <w:pPr>
              <w:rPr>
                <w:rFonts w:cs="Arial"/>
                <w:color w:val="000000"/>
              </w:rPr>
            </w:pPr>
          </w:p>
        </w:tc>
      </w:tr>
      <w:tr w:rsidR="008A1FC5" w:rsidRPr="006E1F22" w14:paraId="171A07E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D05F2A7" w14:textId="77777777" w:rsidR="008A1FC5" w:rsidRPr="00891B20" w:rsidRDefault="008A1FC5" w:rsidP="008A1FC5">
            <w:pPr>
              <w:rPr>
                <w:rFonts w:cs="Arial"/>
                <w:color w:val="000000"/>
                <w:lang w:val="sr-Cyrl-RS"/>
              </w:rPr>
            </w:pPr>
            <w:r>
              <w:rPr>
                <w:rFonts w:cs="Arial"/>
                <w:color w:val="000000"/>
                <w:lang w:val="sr-Cyrl-RS"/>
              </w:rPr>
              <w:t>2.3.3</w:t>
            </w:r>
          </w:p>
        </w:tc>
        <w:tc>
          <w:tcPr>
            <w:tcW w:w="1986" w:type="dxa"/>
            <w:tcBorders>
              <w:top w:val="nil"/>
              <w:left w:val="nil"/>
              <w:bottom w:val="single" w:sz="4" w:space="0" w:color="auto"/>
              <w:right w:val="single" w:sz="4" w:space="0" w:color="auto"/>
            </w:tcBorders>
            <w:shd w:val="clear" w:color="auto" w:fill="auto"/>
            <w:noWrap/>
            <w:vAlign w:val="bottom"/>
          </w:tcPr>
          <w:p w14:paraId="583AAF15"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E5B9E3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BD222F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79415ED" w14:textId="77777777" w:rsidR="008A1FC5" w:rsidRPr="006E1F22" w:rsidRDefault="008A1FC5" w:rsidP="008A1FC5">
            <w:pPr>
              <w:rPr>
                <w:rFonts w:cs="Arial"/>
                <w:color w:val="000000"/>
              </w:rPr>
            </w:pPr>
          </w:p>
        </w:tc>
      </w:tr>
      <w:tr w:rsidR="008A1FC5" w:rsidRPr="006E1F22" w14:paraId="70EA003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5CAEFF57" w14:textId="77777777" w:rsidR="008A1FC5" w:rsidRPr="00891B20" w:rsidRDefault="008A1FC5" w:rsidP="008A1FC5">
            <w:pPr>
              <w:rPr>
                <w:rFonts w:cs="Arial"/>
                <w:color w:val="000000"/>
                <w:lang w:val="sr-Cyrl-RS"/>
              </w:rPr>
            </w:pPr>
            <w:r>
              <w:rPr>
                <w:rFonts w:cs="Arial"/>
                <w:color w:val="000000"/>
                <w:lang w:val="sr-Cyrl-RS"/>
              </w:rPr>
              <w:t>2.3.4</w:t>
            </w:r>
          </w:p>
        </w:tc>
        <w:tc>
          <w:tcPr>
            <w:tcW w:w="1986" w:type="dxa"/>
            <w:tcBorders>
              <w:top w:val="nil"/>
              <w:left w:val="nil"/>
              <w:bottom w:val="single" w:sz="4" w:space="0" w:color="auto"/>
              <w:right w:val="single" w:sz="4" w:space="0" w:color="auto"/>
            </w:tcBorders>
            <w:shd w:val="clear" w:color="auto" w:fill="auto"/>
            <w:noWrap/>
            <w:vAlign w:val="bottom"/>
            <w:hideMark/>
          </w:tcPr>
          <w:p w14:paraId="40868A31"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04704EA0"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384F4E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EB495F6" w14:textId="77777777" w:rsidR="008A1FC5" w:rsidRPr="006E1F22" w:rsidRDefault="008A1FC5" w:rsidP="008A1FC5">
            <w:pPr>
              <w:rPr>
                <w:rFonts w:cs="Arial"/>
                <w:color w:val="000000"/>
              </w:rPr>
            </w:pPr>
            <w:r w:rsidRPr="006E1F22">
              <w:rPr>
                <w:rFonts w:cs="Arial"/>
                <w:color w:val="000000"/>
              </w:rPr>
              <w:t> </w:t>
            </w:r>
          </w:p>
        </w:tc>
      </w:tr>
      <w:tr w:rsidR="008A1FC5" w:rsidRPr="006E1F22" w14:paraId="4FE4EE6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5C1735F0" w14:textId="77777777" w:rsidR="008A1FC5" w:rsidRPr="00891B20" w:rsidRDefault="008A1FC5" w:rsidP="008A1FC5">
            <w:pPr>
              <w:rPr>
                <w:rFonts w:cs="Arial"/>
                <w:color w:val="000000"/>
                <w:lang w:val="sr-Cyrl-RS"/>
              </w:rPr>
            </w:pPr>
            <w:r>
              <w:rPr>
                <w:rFonts w:cs="Arial"/>
                <w:color w:val="000000"/>
                <w:lang w:val="sr-Cyrl-RS"/>
              </w:rPr>
              <w:t>2.3.5</w:t>
            </w:r>
          </w:p>
        </w:tc>
        <w:tc>
          <w:tcPr>
            <w:tcW w:w="1986" w:type="dxa"/>
            <w:tcBorders>
              <w:top w:val="nil"/>
              <w:left w:val="nil"/>
              <w:bottom w:val="single" w:sz="4" w:space="0" w:color="auto"/>
              <w:right w:val="single" w:sz="4" w:space="0" w:color="auto"/>
            </w:tcBorders>
            <w:shd w:val="clear" w:color="auto" w:fill="auto"/>
            <w:noWrap/>
            <w:vAlign w:val="bottom"/>
          </w:tcPr>
          <w:p w14:paraId="017D310D"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3ACF72AD"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36F1E1B"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8E2CD26" w14:textId="77777777" w:rsidR="008A1FC5" w:rsidRPr="006E1F22" w:rsidRDefault="008A1FC5" w:rsidP="008A1FC5">
            <w:pPr>
              <w:rPr>
                <w:rFonts w:cs="Arial"/>
                <w:color w:val="000000"/>
              </w:rPr>
            </w:pPr>
          </w:p>
        </w:tc>
      </w:tr>
      <w:tr w:rsidR="008A1FC5" w:rsidRPr="006E1F22" w14:paraId="279C9E7D"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1C9A4607" w14:textId="77777777" w:rsidR="008A1FC5" w:rsidRPr="00891B20" w:rsidRDefault="008A1FC5" w:rsidP="008A1FC5">
            <w:pPr>
              <w:rPr>
                <w:rFonts w:cs="Arial"/>
                <w:color w:val="000000"/>
                <w:lang w:val="sr-Cyrl-RS"/>
              </w:rPr>
            </w:pPr>
            <w:r>
              <w:rPr>
                <w:rFonts w:cs="Arial"/>
                <w:color w:val="000000"/>
                <w:lang w:val="sr-Cyrl-RS"/>
              </w:rPr>
              <w:t>2.3.6</w:t>
            </w:r>
          </w:p>
        </w:tc>
        <w:tc>
          <w:tcPr>
            <w:tcW w:w="1986" w:type="dxa"/>
            <w:tcBorders>
              <w:top w:val="nil"/>
              <w:left w:val="nil"/>
              <w:bottom w:val="single" w:sz="4" w:space="0" w:color="auto"/>
              <w:right w:val="single" w:sz="4" w:space="0" w:color="auto"/>
            </w:tcBorders>
            <w:shd w:val="clear" w:color="auto" w:fill="auto"/>
            <w:noWrap/>
            <w:vAlign w:val="bottom"/>
          </w:tcPr>
          <w:p w14:paraId="657D29E5"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DBD2E9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2DB19FD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24CCE8C" w14:textId="77777777" w:rsidR="008A1FC5" w:rsidRPr="006E1F22" w:rsidRDefault="008A1FC5" w:rsidP="008A1FC5">
            <w:pPr>
              <w:rPr>
                <w:rFonts w:cs="Arial"/>
                <w:color w:val="000000"/>
              </w:rPr>
            </w:pPr>
          </w:p>
        </w:tc>
      </w:tr>
      <w:tr w:rsidR="008A1FC5" w:rsidRPr="006E1F22" w14:paraId="7D8A580B"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BFBFBF"/>
            <w:noWrap/>
            <w:vAlign w:val="bottom"/>
            <w:hideMark/>
          </w:tcPr>
          <w:p w14:paraId="3E78DBC8" w14:textId="77777777" w:rsidR="008A1FC5" w:rsidRPr="006E1F22" w:rsidRDefault="008A1FC5" w:rsidP="008A1FC5">
            <w:pPr>
              <w:rPr>
                <w:rFonts w:cs="Arial"/>
                <w:color w:val="000000"/>
              </w:rPr>
            </w:pPr>
            <w:r w:rsidRPr="006E1F22">
              <w:rPr>
                <w:rFonts w:cs="Arial"/>
                <w:color w:val="000000"/>
              </w:rPr>
              <w:t>3.</w:t>
            </w:r>
          </w:p>
        </w:tc>
        <w:tc>
          <w:tcPr>
            <w:tcW w:w="8812" w:type="dxa"/>
            <w:gridSpan w:val="4"/>
            <w:tcBorders>
              <w:top w:val="single" w:sz="4" w:space="0" w:color="auto"/>
              <w:left w:val="nil"/>
              <w:bottom w:val="single" w:sz="4" w:space="0" w:color="auto"/>
              <w:right w:val="single" w:sz="8" w:space="0" w:color="000000"/>
            </w:tcBorders>
            <w:shd w:val="clear" w:color="000000" w:fill="BFBFBF"/>
            <w:noWrap/>
            <w:vAlign w:val="bottom"/>
            <w:hideMark/>
          </w:tcPr>
          <w:p w14:paraId="3D944E3D" w14:textId="77777777" w:rsidR="008A1FC5" w:rsidRPr="00891B20" w:rsidRDefault="008A1FC5" w:rsidP="008A1FC5">
            <w:pPr>
              <w:rPr>
                <w:rFonts w:cs="Arial"/>
                <w:color w:val="000000"/>
              </w:rPr>
            </w:pPr>
            <w:r w:rsidRPr="00891B20">
              <w:rPr>
                <w:rFonts w:cs="Arial"/>
              </w:rPr>
              <w:t>Захтеви за услуге</w:t>
            </w:r>
          </w:p>
        </w:tc>
      </w:tr>
      <w:tr w:rsidR="008A1FC5" w:rsidRPr="006E1F22" w14:paraId="4999CA8D"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3F608EB0" w14:textId="77777777" w:rsidR="008A1FC5" w:rsidRPr="006E1F22" w:rsidRDefault="008A1FC5" w:rsidP="008A1FC5">
            <w:pPr>
              <w:rPr>
                <w:rFonts w:cs="Arial"/>
                <w:color w:val="000000"/>
              </w:rPr>
            </w:pPr>
            <w:r>
              <w:rPr>
                <w:rFonts w:cs="Arial"/>
                <w:color w:val="000000"/>
              </w:rPr>
              <w:t>3.1</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764ED6F7" w14:textId="77777777" w:rsidR="008A1FC5" w:rsidRPr="00891B20" w:rsidRDefault="008A1FC5" w:rsidP="008A1FC5">
            <w:pPr>
              <w:rPr>
                <w:rFonts w:cs="Arial"/>
                <w:color w:val="000000"/>
              </w:rPr>
            </w:pPr>
            <w:r w:rsidRPr="00891B20">
              <w:rPr>
                <w:rFonts w:cs="Arial"/>
                <w:color w:val="000000"/>
              </w:rPr>
              <w:t> </w:t>
            </w:r>
            <w:r w:rsidRPr="00891B20">
              <w:rPr>
                <w:rFonts w:cs="Arial"/>
              </w:rPr>
              <w:t>Испорука опреме</w:t>
            </w:r>
          </w:p>
        </w:tc>
      </w:tr>
      <w:tr w:rsidR="008A1FC5" w:rsidRPr="006E1F22" w14:paraId="59B3002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BFC50C6" w14:textId="77777777" w:rsidR="008A1FC5" w:rsidRPr="006E1F22" w:rsidRDefault="008A1FC5" w:rsidP="008A1FC5">
            <w:pPr>
              <w:rPr>
                <w:rFonts w:cs="Arial"/>
                <w:color w:val="000000"/>
              </w:rPr>
            </w:pPr>
            <w:r>
              <w:rPr>
                <w:rFonts w:cs="Arial"/>
                <w:color w:val="000000"/>
              </w:rPr>
              <w:t>3.1.1</w:t>
            </w:r>
          </w:p>
        </w:tc>
        <w:tc>
          <w:tcPr>
            <w:tcW w:w="1986" w:type="dxa"/>
            <w:tcBorders>
              <w:top w:val="nil"/>
              <w:left w:val="nil"/>
              <w:bottom w:val="single" w:sz="4" w:space="0" w:color="auto"/>
              <w:right w:val="single" w:sz="4" w:space="0" w:color="auto"/>
            </w:tcBorders>
            <w:shd w:val="clear" w:color="auto" w:fill="auto"/>
            <w:noWrap/>
            <w:vAlign w:val="bottom"/>
            <w:hideMark/>
          </w:tcPr>
          <w:p w14:paraId="09B395B3"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4982985E"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21C2BA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DC3C03E" w14:textId="77777777" w:rsidR="008A1FC5" w:rsidRPr="006E1F22" w:rsidRDefault="008A1FC5" w:rsidP="008A1FC5">
            <w:pPr>
              <w:rPr>
                <w:rFonts w:cs="Arial"/>
                <w:color w:val="000000"/>
              </w:rPr>
            </w:pPr>
            <w:r w:rsidRPr="006E1F22">
              <w:rPr>
                <w:rFonts w:cs="Arial"/>
                <w:color w:val="000000"/>
              </w:rPr>
              <w:t> </w:t>
            </w:r>
          </w:p>
        </w:tc>
      </w:tr>
      <w:tr w:rsidR="008A1FC5" w:rsidRPr="006E1F22" w14:paraId="11E0686D" w14:textId="77777777" w:rsidTr="008A1FC5">
        <w:trPr>
          <w:trHeight w:val="300"/>
        </w:trPr>
        <w:tc>
          <w:tcPr>
            <w:tcW w:w="1012" w:type="dxa"/>
            <w:tcBorders>
              <w:top w:val="nil"/>
              <w:left w:val="single" w:sz="8" w:space="0" w:color="auto"/>
              <w:bottom w:val="single" w:sz="4" w:space="0" w:color="auto"/>
              <w:right w:val="single" w:sz="4" w:space="0" w:color="auto"/>
            </w:tcBorders>
            <w:shd w:val="clear" w:color="000000" w:fill="F2F2F2"/>
            <w:noWrap/>
            <w:vAlign w:val="bottom"/>
            <w:hideMark/>
          </w:tcPr>
          <w:p w14:paraId="431A05A1" w14:textId="77777777" w:rsidR="008A1FC5" w:rsidRPr="006E1F22" w:rsidRDefault="008A1FC5" w:rsidP="008A1FC5">
            <w:pPr>
              <w:rPr>
                <w:rFonts w:cs="Arial"/>
                <w:color w:val="000000"/>
              </w:rPr>
            </w:pPr>
            <w:r>
              <w:rPr>
                <w:rFonts w:cs="Arial"/>
                <w:color w:val="000000"/>
              </w:rPr>
              <w:t>3.2</w:t>
            </w:r>
          </w:p>
        </w:tc>
        <w:tc>
          <w:tcPr>
            <w:tcW w:w="8812" w:type="dxa"/>
            <w:gridSpan w:val="4"/>
            <w:tcBorders>
              <w:top w:val="single" w:sz="4" w:space="0" w:color="auto"/>
              <w:left w:val="nil"/>
              <w:bottom w:val="single" w:sz="4" w:space="0" w:color="auto"/>
              <w:right w:val="single" w:sz="8" w:space="0" w:color="000000"/>
            </w:tcBorders>
            <w:shd w:val="clear" w:color="000000" w:fill="F2F2F2"/>
            <w:noWrap/>
            <w:vAlign w:val="bottom"/>
            <w:hideMark/>
          </w:tcPr>
          <w:p w14:paraId="5856B812" w14:textId="77777777" w:rsidR="008A1FC5" w:rsidRPr="00891B20" w:rsidRDefault="008A1FC5" w:rsidP="008A1FC5">
            <w:pPr>
              <w:rPr>
                <w:rFonts w:cs="Arial"/>
                <w:color w:val="000000"/>
              </w:rPr>
            </w:pPr>
            <w:r w:rsidRPr="006E1F22">
              <w:rPr>
                <w:rFonts w:cs="Arial"/>
                <w:color w:val="000000"/>
              </w:rPr>
              <w:t> </w:t>
            </w:r>
            <w:r w:rsidRPr="00891B20">
              <w:rPr>
                <w:rFonts w:cs="Arial"/>
              </w:rPr>
              <w:t>Пријем Опреме</w:t>
            </w:r>
          </w:p>
        </w:tc>
      </w:tr>
      <w:tr w:rsidR="008A1FC5" w:rsidRPr="006E1F22" w14:paraId="25140DEE"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6912E7ED" w14:textId="77777777" w:rsidR="008A1FC5" w:rsidRPr="006E1F22" w:rsidRDefault="008A1FC5" w:rsidP="008A1FC5">
            <w:pPr>
              <w:rPr>
                <w:rFonts w:cs="Arial"/>
                <w:color w:val="000000"/>
              </w:rPr>
            </w:pPr>
            <w:r>
              <w:rPr>
                <w:rFonts w:cs="Arial"/>
                <w:color w:val="000000"/>
              </w:rPr>
              <w:t>3.2.1</w:t>
            </w:r>
          </w:p>
        </w:tc>
        <w:tc>
          <w:tcPr>
            <w:tcW w:w="1986" w:type="dxa"/>
            <w:tcBorders>
              <w:top w:val="nil"/>
              <w:left w:val="nil"/>
              <w:bottom w:val="single" w:sz="4" w:space="0" w:color="auto"/>
              <w:right w:val="single" w:sz="4" w:space="0" w:color="auto"/>
            </w:tcBorders>
            <w:shd w:val="clear" w:color="auto" w:fill="auto"/>
            <w:noWrap/>
            <w:vAlign w:val="bottom"/>
            <w:hideMark/>
          </w:tcPr>
          <w:p w14:paraId="15585022"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806E471"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3B76B6D1"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4503BD4" w14:textId="77777777" w:rsidR="008A1FC5" w:rsidRPr="006E1F22" w:rsidRDefault="008A1FC5" w:rsidP="008A1FC5">
            <w:pPr>
              <w:rPr>
                <w:rFonts w:cs="Arial"/>
                <w:color w:val="000000"/>
              </w:rPr>
            </w:pPr>
            <w:r w:rsidRPr="006E1F22">
              <w:rPr>
                <w:rFonts w:cs="Arial"/>
                <w:color w:val="000000"/>
              </w:rPr>
              <w:t> </w:t>
            </w:r>
          </w:p>
        </w:tc>
      </w:tr>
      <w:tr w:rsidR="008A1FC5" w:rsidRPr="006E1F22" w14:paraId="47E612C9"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D673C1B" w14:textId="77777777" w:rsidR="008A1FC5" w:rsidRPr="006E1F22" w:rsidRDefault="008A1FC5" w:rsidP="008A1FC5">
            <w:pPr>
              <w:rPr>
                <w:rFonts w:cs="Arial"/>
                <w:color w:val="000000"/>
              </w:rPr>
            </w:pPr>
            <w:r>
              <w:rPr>
                <w:rFonts w:cs="Arial"/>
                <w:color w:val="000000"/>
              </w:rPr>
              <w:t>3.2.2</w:t>
            </w:r>
          </w:p>
        </w:tc>
        <w:tc>
          <w:tcPr>
            <w:tcW w:w="1986" w:type="dxa"/>
            <w:tcBorders>
              <w:top w:val="nil"/>
              <w:left w:val="nil"/>
              <w:bottom w:val="single" w:sz="4" w:space="0" w:color="auto"/>
              <w:right w:val="single" w:sz="4" w:space="0" w:color="auto"/>
            </w:tcBorders>
            <w:shd w:val="clear" w:color="auto" w:fill="auto"/>
            <w:noWrap/>
            <w:vAlign w:val="bottom"/>
            <w:hideMark/>
          </w:tcPr>
          <w:p w14:paraId="4C7986B7"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D31E914"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2EC792DC"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959DFA8" w14:textId="77777777" w:rsidR="008A1FC5" w:rsidRPr="006E1F22" w:rsidRDefault="008A1FC5" w:rsidP="008A1FC5">
            <w:pPr>
              <w:rPr>
                <w:rFonts w:cs="Arial"/>
                <w:color w:val="000000"/>
              </w:rPr>
            </w:pPr>
            <w:r w:rsidRPr="006E1F22">
              <w:rPr>
                <w:rFonts w:cs="Arial"/>
                <w:color w:val="000000"/>
              </w:rPr>
              <w:t> </w:t>
            </w:r>
          </w:p>
        </w:tc>
      </w:tr>
      <w:tr w:rsidR="008A1FC5" w:rsidRPr="006E1F22" w14:paraId="14A7ED16" w14:textId="77777777" w:rsidTr="008A1FC5">
        <w:trPr>
          <w:trHeight w:val="449"/>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06B924B" w14:textId="77777777" w:rsidR="008A1FC5" w:rsidRPr="00891B20" w:rsidRDefault="008A1FC5" w:rsidP="008A1FC5">
            <w:pPr>
              <w:rPr>
                <w:rFonts w:cs="Arial"/>
                <w:color w:val="000000"/>
                <w:lang w:val="sr-Cyrl-RS"/>
              </w:rPr>
            </w:pPr>
            <w:r w:rsidRPr="006E1F22">
              <w:rPr>
                <w:rFonts w:cs="Arial"/>
                <w:color w:val="000000"/>
              </w:rPr>
              <w:t> </w:t>
            </w:r>
            <w:r>
              <w:rPr>
                <w:rFonts w:cs="Arial"/>
                <w:color w:val="000000"/>
                <w:lang w:val="sr-Cyrl-RS"/>
              </w:rPr>
              <w:t>3.3</w:t>
            </w:r>
          </w:p>
        </w:tc>
        <w:tc>
          <w:tcPr>
            <w:tcW w:w="8812" w:type="dxa"/>
            <w:gridSpan w:val="4"/>
            <w:tcBorders>
              <w:top w:val="nil"/>
              <w:left w:val="nil"/>
              <w:bottom w:val="single" w:sz="4" w:space="0" w:color="auto"/>
              <w:right w:val="single" w:sz="8" w:space="0" w:color="auto"/>
            </w:tcBorders>
            <w:shd w:val="clear" w:color="auto" w:fill="F2F2F2" w:themeFill="background1" w:themeFillShade="F2"/>
            <w:noWrap/>
            <w:vAlign w:val="bottom"/>
            <w:hideMark/>
          </w:tcPr>
          <w:p w14:paraId="19D828F5" w14:textId="77777777" w:rsidR="008A1FC5" w:rsidRPr="00891B20" w:rsidRDefault="008A1FC5" w:rsidP="008A1FC5">
            <w:pPr>
              <w:rPr>
                <w:color w:val="000000"/>
              </w:rPr>
            </w:pPr>
            <w:r w:rsidRPr="00891B20">
              <w:t>Процедура пријема и контрола квалитета</w:t>
            </w:r>
          </w:p>
        </w:tc>
      </w:tr>
      <w:tr w:rsidR="008A1FC5" w:rsidRPr="006E1F22" w14:paraId="054E9B24"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93F33AC" w14:textId="77777777" w:rsidR="008A1FC5" w:rsidRPr="006E1F22" w:rsidRDefault="008A1FC5" w:rsidP="008A1FC5">
            <w:pPr>
              <w:rPr>
                <w:rFonts w:cs="Arial"/>
                <w:color w:val="000000"/>
              </w:rPr>
            </w:pPr>
            <w:r>
              <w:rPr>
                <w:rFonts w:cs="Arial"/>
                <w:color w:val="000000"/>
              </w:rPr>
              <w:t>3.3.1</w:t>
            </w:r>
          </w:p>
        </w:tc>
        <w:tc>
          <w:tcPr>
            <w:tcW w:w="1986" w:type="dxa"/>
            <w:tcBorders>
              <w:top w:val="nil"/>
              <w:left w:val="nil"/>
              <w:bottom w:val="single" w:sz="4" w:space="0" w:color="auto"/>
              <w:right w:val="single" w:sz="4" w:space="0" w:color="auto"/>
            </w:tcBorders>
            <w:shd w:val="clear" w:color="auto" w:fill="auto"/>
            <w:noWrap/>
            <w:vAlign w:val="bottom"/>
            <w:hideMark/>
          </w:tcPr>
          <w:p w14:paraId="58ADF652"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4CF8168"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47A42F8C"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0C0F39E" w14:textId="77777777" w:rsidR="008A1FC5" w:rsidRPr="006E1F22" w:rsidRDefault="008A1FC5" w:rsidP="008A1FC5">
            <w:pPr>
              <w:rPr>
                <w:rFonts w:cs="Arial"/>
                <w:color w:val="000000"/>
              </w:rPr>
            </w:pPr>
            <w:r w:rsidRPr="006E1F22">
              <w:rPr>
                <w:rFonts w:cs="Arial"/>
                <w:color w:val="000000"/>
              </w:rPr>
              <w:t> </w:t>
            </w:r>
          </w:p>
        </w:tc>
      </w:tr>
      <w:tr w:rsidR="008A1FC5" w:rsidRPr="006E1F22" w14:paraId="5C0BCE7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3A26409" w14:textId="77777777" w:rsidR="008A1FC5" w:rsidRPr="00891B20" w:rsidRDefault="008A1FC5" w:rsidP="008A1FC5">
            <w:pPr>
              <w:rPr>
                <w:rFonts w:cs="Arial"/>
                <w:color w:val="000000"/>
                <w:lang w:val="sr-Cyrl-RS"/>
              </w:rPr>
            </w:pPr>
            <w:r>
              <w:rPr>
                <w:rFonts w:cs="Arial"/>
                <w:color w:val="000000"/>
                <w:lang w:val="sr-Cyrl-RS"/>
              </w:rPr>
              <w:t>3.3.2</w:t>
            </w:r>
          </w:p>
        </w:tc>
        <w:tc>
          <w:tcPr>
            <w:tcW w:w="1986" w:type="dxa"/>
            <w:tcBorders>
              <w:top w:val="nil"/>
              <w:left w:val="nil"/>
              <w:bottom w:val="single" w:sz="4" w:space="0" w:color="auto"/>
              <w:right w:val="single" w:sz="4" w:space="0" w:color="auto"/>
            </w:tcBorders>
            <w:shd w:val="clear" w:color="auto" w:fill="auto"/>
            <w:noWrap/>
            <w:vAlign w:val="bottom"/>
          </w:tcPr>
          <w:p w14:paraId="77E475D4"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12894EA7"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89B0581"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2E2EFF7B" w14:textId="77777777" w:rsidR="008A1FC5" w:rsidRPr="006E1F22" w:rsidRDefault="008A1FC5" w:rsidP="008A1FC5">
            <w:pPr>
              <w:rPr>
                <w:rFonts w:cs="Arial"/>
                <w:color w:val="000000"/>
              </w:rPr>
            </w:pPr>
          </w:p>
        </w:tc>
      </w:tr>
      <w:tr w:rsidR="008A1FC5" w:rsidRPr="006E1F22" w14:paraId="7184AC6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4BFBF788" w14:textId="77777777" w:rsidR="008A1FC5" w:rsidRPr="00891B20" w:rsidRDefault="008A1FC5" w:rsidP="008A1FC5">
            <w:pPr>
              <w:rPr>
                <w:rFonts w:cs="Arial"/>
                <w:color w:val="000000"/>
                <w:lang w:val="sr-Cyrl-RS"/>
              </w:rPr>
            </w:pPr>
            <w:r>
              <w:rPr>
                <w:rFonts w:cs="Arial"/>
                <w:color w:val="000000"/>
                <w:lang w:val="sr-Cyrl-RS"/>
              </w:rPr>
              <w:t>3.3.3</w:t>
            </w:r>
          </w:p>
        </w:tc>
        <w:tc>
          <w:tcPr>
            <w:tcW w:w="1986" w:type="dxa"/>
            <w:tcBorders>
              <w:top w:val="nil"/>
              <w:left w:val="nil"/>
              <w:bottom w:val="single" w:sz="4" w:space="0" w:color="auto"/>
              <w:right w:val="single" w:sz="4" w:space="0" w:color="auto"/>
            </w:tcBorders>
            <w:shd w:val="clear" w:color="auto" w:fill="auto"/>
            <w:noWrap/>
            <w:vAlign w:val="bottom"/>
          </w:tcPr>
          <w:p w14:paraId="1C53E983"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A31F68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9CC15ED"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572005C" w14:textId="77777777" w:rsidR="008A1FC5" w:rsidRPr="006E1F22" w:rsidRDefault="008A1FC5" w:rsidP="008A1FC5">
            <w:pPr>
              <w:rPr>
                <w:rFonts w:cs="Arial"/>
                <w:color w:val="000000"/>
              </w:rPr>
            </w:pPr>
          </w:p>
        </w:tc>
      </w:tr>
      <w:tr w:rsidR="008A1FC5" w:rsidRPr="006E1F22" w14:paraId="6422DC80"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9D6C33D" w14:textId="77777777" w:rsidR="008A1FC5" w:rsidRPr="00891B20" w:rsidRDefault="008A1FC5" w:rsidP="008A1FC5">
            <w:pPr>
              <w:rPr>
                <w:rFonts w:cs="Arial"/>
                <w:color w:val="000000"/>
                <w:lang w:val="sr-Cyrl-RS"/>
              </w:rPr>
            </w:pPr>
            <w:r>
              <w:rPr>
                <w:rFonts w:cs="Arial"/>
                <w:color w:val="000000"/>
                <w:lang w:val="sr-Cyrl-RS"/>
              </w:rPr>
              <w:t>3.3.4</w:t>
            </w:r>
          </w:p>
        </w:tc>
        <w:tc>
          <w:tcPr>
            <w:tcW w:w="1986" w:type="dxa"/>
            <w:tcBorders>
              <w:top w:val="nil"/>
              <w:left w:val="nil"/>
              <w:bottom w:val="single" w:sz="4" w:space="0" w:color="auto"/>
              <w:right w:val="single" w:sz="4" w:space="0" w:color="auto"/>
            </w:tcBorders>
            <w:shd w:val="clear" w:color="auto" w:fill="auto"/>
            <w:noWrap/>
            <w:vAlign w:val="bottom"/>
          </w:tcPr>
          <w:p w14:paraId="0F0CAA25"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3E7FCA5"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25D4306B"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585230B1" w14:textId="77777777" w:rsidR="008A1FC5" w:rsidRPr="006E1F22" w:rsidRDefault="008A1FC5" w:rsidP="008A1FC5">
            <w:pPr>
              <w:rPr>
                <w:rFonts w:cs="Arial"/>
                <w:color w:val="000000"/>
              </w:rPr>
            </w:pPr>
          </w:p>
        </w:tc>
      </w:tr>
      <w:tr w:rsidR="008A1FC5" w:rsidRPr="006E1F22" w14:paraId="5B531DC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872116A" w14:textId="77777777" w:rsidR="008A1FC5" w:rsidRPr="008C5E90" w:rsidRDefault="008A1FC5" w:rsidP="008A1FC5">
            <w:pPr>
              <w:rPr>
                <w:rFonts w:cs="Arial"/>
                <w:color w:val="000000"/>
              </w:rPr>
            </w:pPr>
            <w:r w:rsidRPr="008C5E90">
              <w:rPr>
                <w:rFonts w:cs="Arial"/>
                <w:color w:val="000000"/>
              </w:rPr>
              <w:t>3.4</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hideMark/>
          </w:tcPr>
          <w:p w14:paraId="3B12CD19" w14:textId="77777777" w:rsidR="008A1FC5" w:rsidRPr="008C5E90" w:rsidRDefault="008A1FC5" w:rsidP="008A1FC5">
            <w:pPr>
              <w:rPr>
                <w:rFonts w:cs="Arial"/>
                <w:color w:val="000000"/>
              </w:rPr>
            </w:pPr>
            <w:r w:rsidRPr="008C5E90">
              <w:rPr>
                <w:rFonts w:cs="Arial"/>
              </w:rPr>
              <w:t>Инсталација, имплементација, тестирање и пуштање у рад опреме</w:t>
            </w:r>
          </w:p>
        </w:tc>
      </w:tr>
      <w:tr w:rsidR="008A1FC5" w:rsidRPr="006E1F22" w14:paraId="6BEA20B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EA987FA" w14:textId="77777777" w:rsidR="008A1FC5" w:rsidRPr="006E1F22" w:rsidRDefault="008A1FC5" w:rsidP="008A1FC5">
            <w:pPr>
              <w:rPr>
                <w:rFonts w:cs="Arial"/>
                <w:color w:val="000000"/>
              </w:rPr>
            </w:pPr>
            <w:r>
              <w:rPr>
                <w:rFonts w:cs="Arial"/>
                <w:color w:val="000000"/>
              </w:rPr>
              <w:t>3.4.1</w:t>
            </w:r>
          </w:p>
        </w:tc>
        <w:tc>
          <w:tcPr>
            <w:tcW w:w="1986" w:type="dxa"/>
            <w:tcBorders>
              <w:top w:val="nil"/>
              <w:left w:val="nil"/>
              <w:bottom w:val="single" w:sz="4" w:space="0" w:color="auto"/>
              <w:right w:val="single" w:sz="4" w:space="0" w:color="auto"/>
            </w:tcBorders>
            <w:shd w:val="clear" w:color="auto" w:fill="auto"/>
            <w:noWrap/>
            <w:vAlign w:val="bottom"/>
            <w:hideMark/>
          </w:tcPr>
          <w:p w14:paraId="68D235E5"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36A753F"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620D0AD"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3F227B5" w14:textId="77777777" w:rsidR="008A1FC5" w:rsidRPr="006E1F22" w:rsidRDefault="008A1FC5" w:rsidP="008A1FC5">
            <w:pPr>
              <w:rPr>
                <w:rFonts w:cs="Arial"/>
                <w:color w:val="000000"/>
              </w:rPr>
            </w:pPr>
            <w:r w:rsidRPr="006E1F22">
              <w:rPr>
                <w:rFonts w:cs="Arial"/>
                <w:color w:val="000000"/>
              </w:rPr>
              <w:t> </w:t>
            </w:r>
          </w:p>
        </w:tc>
      </w:tr>
      <w:tr w:rsidR="008A1FC5" w:rsidRPr="006E1F22" w14:paraId="2371A1AB"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FF5339E" w14:textId="77777777" w:rsidR="008A1FC5" w:rsidRPr="008C5E90" w:rsidRDefault="008A1FC5" w:rsidP="008A1FC5">
            <w:pPr>
              <w:rPr>
                <w:rFonts w:cs="Arial"/>
                <w:color w:val="000000"/>
                <w:lang w:val="sr-Cyrl-RS"/>
              </w:rPr>
            </w:pPr>
            <w:r>
              <w:rPr>
                <w:rFonts w:cs="Arial"/>
                <w:color w:val="000000"/>
                <w:lang w:val="sr-Cyrl-RS"/>
              </w:rPr>
              <w:t>3.4.2</w:t>
            </w:r>
          </w:p>
        </w:tc>
        <w:tc>
          <w:tcPr>
            <w:tcW w:w="1986" w:type="dxa"/>
            <w:tcBorders>
              <w:top w:val="nil"/>
              <w:left w:val="nil"/>
              <w:bottom w:val="single" w:sz="4" w:space="0" w:color="auto"/>
              <w:right w:val="single" w:sz="4" w:space="0" w:color="auto"/>
            </w:tcBorders>
            <w:shd w:val="clear" w:color="auto" w:fill="auto"/>
            <w:noWrap/>
            <w:vAlign w:val="bottom"/>
          </w:tcPr>
          <w:p w14:paraId="4CC9FE0D"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C2427C3"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12166B63"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01227F13" w14:textId="77777777" w:rsidR="008A1FC5" w:rsidRPr="006E1F22" w:rsidRDefault="008A1FC5" w:rsidP="008A1FC5">
            <w:pPr>
              <w:rPr>
                <w:rFonts w:cs="Arial"/>
                <w:color w:val="000000"/>
              </w:rPr>
            </w:pPr>
          </w:p>
        </w:tc>
      </w:tr>
      <w:tr w:rsidR="008A1FC5" w:rsidRPr="006E1F22" w14:paraId="29390FCA"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5953E594" w14:textId="77777777" w:rsidR="008A1FC5" w:rsidRPr="008C5E90" w:rsidRDefault="008A1FC5" w:rsidP="008A1FC5">
            <w:pPr>
              <w:rPr>
                <w:rFonts w:cs="Arial"/>
                <w:color w:val="000000"/>
                <w:lang w:val="sr-Cyrl-RS"/>
              </w:rPr>
            </w:pPr>
            <w:r>
              <w:rPr>
                <w:rFonts w:cs="Arial"/>
                <w:color w:val="000000"/>
                <w:lang w:val="sr-Cyrl-RS"/>
              </w:rPr>
              <w:t>3.4.3</w:t>
            </w:r>
          </w:p>
        </w:tc>
        <w:tc>
          <w:tcPr>
            <w:tcW w:w="1986" w:type="dxa"/>
            <w:tcBorders>
              <w:top w:val="nil"/>
              <w:left w:val="nil"/>
              <w:bottom w:val="single" w:sz="4" w:space="0" w:color="auto"/>
              <w:right w:val="single" w:sz="4" w:space="0" w:color="auto"/>
            </w:tcBorders>
            <w:shd w:val="clear" w:color="auto" w:fill="auto"/>
            <w:noWrap/>
            <w:vAlign w:val="bottom"/>
          </w:tcPr>
          <w:p w14:paraId="029B368C"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17885781"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64919DA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159B31C" w14:textId="77777777" w:rsidR="008A1FC5" w:rsidRPr="006E1F22" w:rsidRDefault="008A1FC5" w:rsidP="008A1FC5">
            <w:pPr>
              <w:rPr>
                <w:rFonts w:cs="Arial"/>
                <w:color w:val="000000"/>
              </w:rPr>
            </w:pPr>
          </w:p>
        </w:tc>
      </w:tr>
      <w:tr w:rsidR="008A1FC5" w:rsidRPr="006E1F22" w14:paraId="29EB0CE6"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0D1F9153" w14:textId="77777777" w:rsidR="008A1FC5" w:rsidRPr="008C5E90" w:rsidRDefault="008A1FC5" w:rsidP="008A1FC5">
            <w:pPr>
              <w:rPr>
                <w:rFonts w:cs="Arial"/>
                <w:color w:val="000000"/>
                <w:lang w:val="sr-Cyrl-RS"/>
              </w:rPr>
            </w:pPr>
            <w:r>
              <w:rPr>
                <w:rFonts w:cs="Arial"/>
                <w:color w:val="000000"/>
                <w:lang w:val="sr-Cyrl-RS"/>
              </w:rPr>
              <w:t>3.4.4</w:t>
            </w:r>
          </w:p>
        </w:tc>
        <w:tc>
          <w:tcPr>
            <w:tcW w:w="1986" w:type="dxa"/>
            <w:tcBorders>
              <w:top w:val="nil"/>
              <w:left w:val="nil"/>
              <w:bottom w:val="single" w:sz="4" w:space="0" w:color="auto"/>
              <w:right w:val="single" w:sz="4" w:space="0" w:color="auto"/>
            </w:tcBorders>
            <w:shd w:val="clear" w:color="auto" w:fill="auto"/>
            <w:noWrap/>
            <w:vAlign w:val="bottom"/>
          </w:tcPr>
          <w:p w14:paraId="0F16E7EF"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CCC79F0"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B6EDC48"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770585CD" w14:textId="77777777" w:rsidR="008A1FC5" w:rsidRPr="006E1F22" w:rsidRDefault="008A1FC5" w:rsidP="008A1FC5">
            <w:pPr>
              <w:rPr>
                <w:rFonts w:cs="Arial"/>
                <w:color w:val="000000"/>
              </w:rPr>
            </w:pPr>
          </w:p>
        </w:tc>
      </w:tr>
      <w:tr w:rsidR="008A1FC5" w:rsidRPr="006E1F22" w14:paraId="5BCD569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95A9E1C" w14:textId="77777777" w:rsidR="008A1FC5" w:rsidRDefault="008A1FC5" w:rsidP="008A1FC5">
            <w:pPr>
              <w:rPr>
                <w:rFonts w:cs="Arial"/>
                <w:color w:val="000000"/>
                <w:lang w:val="sr-Cyrl-RS"/>
              </w:rPr>
            </w:pPr>
            <w:r>
              <w:rPr>
                <w:rFonts w:cs="Arial"/>
                <w:color w:val="000000"/>
                <w:lang w:val="sr-Cyrl-RS"/>
              </w:rPr>
              <w:t>3.4.5</w:t>
            </w:r>
          </w:p>
        </w:tc>
        <w:tc>
          <w:tcPr>
            <w:tcW w:w="1986" w:type="dxa"/>
            <w:tcBorders>
              <w:top w:val="nil"/>
              <w:left w:val="nil"/>
              <w:bottom w:val="single" w:sz="4" w:space="0" w:color="auto"/>
              <w:right w:val="single" w:sz="4" w:space="0" w:color="auto"/>
            </w:tcBorders>
            <w:shd w:val="clear" w:color="auto" w:fill="auto"/>
            <w:noWrap/>
            <w:vAlign w:val="bottom"/>
          </w:tcPr>
          <w:p w14:paraId="647067BE"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4748E07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51D89D35"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7E13E1E0" w14:textId="77777777" w:rsidR="008A1FC5" w:rsidRPr="006E1F22" w:rsidRDefault="008A1FC5" w:rsidP="008A1FC5">
            <w:pPr>
              <w:rPr>
                <w:rFonts w:cs="Arial"/>
                <w:color w:val="000000"/>
              </w:rPr>
            </w:pPr>
          </w:p>
        </w:tc>
      </w:tr>
      <w:tr w:rsidR="008A1FC5" w:rsidRPr="006E1F22" w14:paraId="3EB32B4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6F7FE7BF" w14:textId="77777777" w:rsidR="008A1FC5" w:rsidRDefault="008A1FC5" w:rsidP="008A1FC5">
            <w:pPr>
              <w:rPr>
                <w:rFonts w:cs="Arial"/>
                <w:color w:val="000000"/>
                <w:lang w:val="sr-Cyrl-RS"/>
              </w:rPr>
            </w:pPr>
            <w:r>
              <w:rPr>
                <w:rFonts w:cs="Arial"/>
                <w:color w:val="000000"/>
                <w:lang w:val="sr-Cyrl-RS"/>
              </w:rPr>
              <w:lastRenderedPageBreak/>
              <w:t>3.4.5.1</w:t>
            </w:r>
          </w:p>
        </w:tc>
        <w:tc>
          <w:tcPr>
            <w:tcW w:w="1986" w:type="dxa"/>
            <w:tcBorders>
              <w:top w:val="nil"/>
              <w:left w:val="nil"/>
              <w:bottom w:val="single" w:sz="4" w:space="0" w:color="auto"/>
              <w:right w:val="single" w:sz="4" w:space="0" w:color="auto"/>
            </w:tcBorders>
            <w:shd w:val="clear" w:color="auto" w:fill="auto"/>
            <w:noWrap/>
            <w:vAlign w:val="bottom"/>
          </w:tcPr>
          <w:p w14:paraId="18EA851F"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801BE1D"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75E76627"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946DDAE" w14:textId="77777777" w:rsidR="008A1FC5" w:rsidRPr="006E1F22" w:rsidRDefault="008A1FC5" w:rsidP="008A1FC5">
            <w:pPr>
              <w:rPr>
                <w:rFonts w:cs="Arial"/>
                <w:color w:val="000000"/>
              </w:rPr>
            </w:pPr>
          </w:p>
        </w:tc>
      </w:tr>
      <w:tr w:rsidR="008A1FC5" w:rsidRPr="006E1F22" w14:paraId="0DE5835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7A8F7504" w14:textId="77777777" w:rsidR="008A1FC5" w:rsidRDefault="008A1FC5" w:rsidP="008A1FC5">
            <w:pPr>
              <w:rPr>
                <w:rFonts w:cs="Arial"/>
                <w:color w:val="000000"/>
                <w:lang w:val="sr-Cyrl-RS"/>
              </w:rPr>
            </w:pPr>
            <w:r>
              <w:rPr>
                <w:rFonts w:cs="Arial"/>
                <w:color w:val="000000"/>
                <w:lang w:val="sr-Cyrl-RS"/>
              </w:rPr>
              <w:t>3.4.5.2</w:t>
            </w:r>
          </w:p>
        </w:tc>
        <w:tc>
          <w:tcPr>
            <w:tcW w:w="1986" w:type="dxa"/>
            <w:tcBorders>
              <w:top w:val="nil"/>
              <w:left w:val="nil"/>
              <w:bottom w:val="single" w:sz="4" w:space="0" w:color="auto"/>
              <w:right w:val="single" w:sz="4" w:space="0" w:color="auto"/>
            </w:tcBorders>
            <w:shd w:val="clear" w:color="auto" w:fill="auto"/>
            <w:noWrap/>
            <w:vAlign w:val="bottom"/>
          </w:tcPr>
          <w:p w14:paraId="6C8905D3"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5FB154BB"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310C651F"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43903246" w14:textId="77777777" w:rsidR="008A1FC5" w:rsidRPr="006E1F22" w:rsidRDefault="008A1FC5" w:rsidP="008A1FC5">
            <w:pPr>
              <w:rPr>
                <w:rFonts w:cs="Arial"/>
                <w:color w:val="000000"/>
              </w:rPr>
            </w:pPr>
          </w:p>
        </w:tc>
      </w:tr>
      <w:tr w:rsidR="008A1FC5" w:rsidRPr="006E1F22" w14:paraId="1B62BC50"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8ED821E" w14:textId="77777777" w:rsidR="008A1FC5" w:rsidRDefault="008A1FC5" w:rsidP="008A1FC5">
            <w:pPr>
              <w:rPr>
                <w:rFonts w:cs="Arial"/>
                <w:color w:val="000000"/>
                <w:lang w:val="sr-Cyrl-RS"/>
              </w:rPr>
            </w:pPr>
            <w:r>
              <w:rPr>
                <w:rFonts w:cs="Arial"/>
                <w:color w:val="000000"/>
                <w:lang w:val="sr-Cyrl-RS"/>
              </w:rPr>
              <w:t>3.4.6</w:t>
            </w:r>
          </w:p>
        </w:tc>
        <w:tc>
          <w:tcPr>
            <w:tcW w:w="1986" w:type="dxa"/>
            <w:tcBorders>
              <w:top w:val="nil"/>
              <w:left w:val="nil"/>
              <w:bottom w:val="single" w:sz="4" w:space="0" w:color="auto"/>
              <w:right w:val="single" w:sz="4" w:space="0" w:color="auto"/>
            </w:tcBorders>
            <w:shd w:val="clear" w:color="auto" w:fill="auto"/>
            <w:noWrap/>
            <w:vAlign w:val="bottom"/>
          </w:tcPr>
          <w:p w14:paraId="0AA591FE"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CDE6FA1"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C6D295C"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12D89F44" w14:textId="77777777" w:rsidR="008A1FC5" w:rsidRPr="006E1F22" w:rsidRDefault="008A1FC5" w:rsidP="008A1FC5">
            <w:pPr>
              <w:rPr>
                <w:rFonts w:cs="Arial"/>
                <w:color w:val="000000"/>
              </w:rPr>
            </w:pPr>
          </w:p>
        </w:tc>
      </w:tr>
      <w:tr w:rsidR="008A1FC5" w:rsidRPr="006E1F22" w14:paraId="180C674C"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35DEFCEA" w14:textId="77777777" w:rsidR="008A1FC5" w:rsidRDefault="008A1FC5" w:rsidP="008A1FC5">
            <w:pPr>
              <w:rPr>
                <w:rFonts w:cs="Arial"/>
                <w:color w:val="000000"/>
                <w:lang w:val="sr-Cyrl-RS"/>
              </w:rPr>
            </w:pPr>
            <w:r>
              <w:rPr>
                <w:rFonts w:cs="Arial"/>
                <w:color w:val="000000"/>
                <w:lang w:val="sr-Cyrl-RS"/>
              </w:rPr>
              <w:t>3.4.7</w:t>
            </w:r>
          </w:p>
        </w:tc>
        <w:tc>
          <w:tcPr>
            <w:tcW w:w="1986" w:type="dxa"/>
            <w:tcBorders>
              <w:top w:val="nil"/>
              <w:left w:val="nil"/>
              <w:bottom w:val="single" w:sz="4" w:space="0" w:color="auto"/>
              <w:right w:val="single" w:sz="4" w:space="0" w:color="auto"/>
            </w:tcBorders>
            <w:shd w:val="clear" w:color="auto" w:fill="auto"/>
            <w:noWrap/>
            <w:vAlign w:val="bottom"/>
          </w:tcPr>
          <w:p w14:paraId="46996B28"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06B0C8AF"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470F8B4F"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3A603635" w14:textId="77777777" w:rsidR="008A1FC5" w:rsidRPr="006E1F22" w:rsidRDefault="008A1FC5" w:rsidP="008A1FC5">
            <w:pPr>
              <w:rPr>
                <w:rFonts w:cs="Arial"/>
                <w:color w:val="000000"/>
              </w:rPr>
            </w:pPr>
          </w:p>
        </w:tc>
      </w:tr>
      <w:tr w:rsidR="008A1FC5" w:rsidRPr="006E1F22" w14:paraId="49F5A7C1"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tcPr>
          <w:p w14:paraId="2EE3927F" w14:textId="77777777" w:rsidR="008A1FC5" w:rsidRDefault="008A1FC5" w:rsidP="008A1FC5">
            <w:pPr>
              <w:rPr>
                <w:rFonts w:cs="Arial"/>
                <w:color w:val="000000"/>
                <w:lang w:val="sr-Cyrl-RS"/>
              </w:rPr>
            </w:pPr>
            <w:r>
              <w:rPr>
                <w:rFonts w:cs="Arial"/>
                <w:color w:val="000000"/>
                <w:lang w:val="sr-Cyrl-RS"/>
              </w:rPr>
              <w:t>3.4.8</w:t>
            </w:r>
          </w:p>
        </w:tc>
        <w:tc>
          <w:tcPr>
            <w:tcW w:w="1986" w:type="dxa"/>
            <w:tcBorders>
              <w:top w:val="nil"/>
              <w:left w:val="nil"/>
              <w:bottom w:val="single" w:sz="4" w:space="0" w:color="auto"/>
              <w:right w:val="single" w:sz="4" w:space="0" w:color="auto"/>
            </w:tcBorders>
            <w:shd w:val="clear" w:color="auto" w:fill="auto"/>
            <w:noWrap/>
            <w:vAlign w:val="bottom"/>
          </w:tcPr>
          <w:p w14:paraId="6B77DB57" w14:textId="77777777" w:rsidR="008A1FC5" w:rsidRPr="006E1F22" w:rsidRDefault="008A1FC5" w:rsidP="008A1FC5">
            <w:pPr>
              <w:rPr>
                <w:rFonts w:cs="Arial"/>
                <w:color w:val="000000"/>
              </w:rPr>
            </w:pPr>
          </w:p>
        </w:tc>
        <w:tc>
          <w:tcPr>
            <w:tcW w:w="1516" w:type="dxa"/>
            <w:tcBorders>
              <w:top w:val="nil"/>
              <w:left w:val="nil"/>
              <w:bottom w:val="single" w:sz="4" w:space="0" w:color="auto"/>
              <w:right w:val="single" w:sz="4" w:space="0" w:color="auto"/>
            </w:tcBorders>
            <w:shd w:val="clear" w:color="auto" w:fill="auto"/>
            <w:noWrap/>
            <w:vAlign w:val="bottom"/>
          </w:tcPr>
          <w:p w14:paraId="70268433" w14:textId="77777777" w:rsidR="008A1FC5" w:rsidRPr="006E1F22" w:rsidRDefault="008A1FC5" w:rsidP="008A1FC5">
            <w:pPr>
              <w:rPr>
                <w:rFonts w:cs="Arial"/>
                <w:color w:val="000000"/>
              </w:rPr>
            </w:pPr>
          </w:p>
        </w:tc>
        <w:tc>
          <w:tcPr>
            <w:tcW w:w="1564" w:type="dxa"/>
            <w:tcBorders>
              <w:top w:val="nil"/>
              <w:left w:val="nil"/>
              <w:bottom w:val="single" w:sz="4" w:space="0" w:color="auto"/>
              <w:right w:val="single" w:sz="4" w:space="0" w:color="auto"/>
            </w:tcBorders>
            <w:shd w:val="clear" w:color="auto" w:fill="auto"/>
            <w:noWrap/>
            <w:vAlign w:val="bottom"/>
          </w:tcPr>
          <w:p w14:paraId="10AA9270" w14:textId="77777777" w:rsidR="008A1FC5" w:rsidRPr="006E1F22" w:rsidRDefault="008A1FC5" w:rsidP="008A1FC5">
            <w:pPr>
              <w:rPr>
                <w:rFonts w:cs="Arial"/>
                <w:color w:val="000000"/>
              </w:rPr>
            </w:pPr>
          </w:p>
        </w:tc>
        <w:tc>
          <w:tcPr>
            <w:tcW w:w="3746" w:type="dxa"/>
            <w:tcBorders>
              <w:top w:val="nil"/>
              <w:left w:val="nil"/>
              <w:bottom w:val="single" w:sz="4" w:space="0" w:color="auto"/>
              <w:right w:val="single" w:sz="8" w:space="0" w:color="auto"/>
            </w:tcBorders>
            <w:shd w:val="clear" w:color="auto" w:fill="auto"/>
            <w:noWrap/>
            <w:vAlign w:val="bottom"/>
          </w:tcPr>
          <w:p w14:paraId="7AC09A8A" w14:textId="77777777" w:rsidR="008A1FC5" w:rsidRPr="006E1F22" w:rsidRDefault="008A1FC5" w:rsidP="008A1FC5">
            <w:pPr>
              <w:rPr>
                <w:rFonts w:cs="Arial"/>
                <w:color w:val="000000"/>
              </w:rPr>
            </w:pPr>
          </w:p>
        </w:tc>
      </w:tr>
      <w:tr w:rsidR="008A1FC5" w:rsidRPr="006E1F22" w14:paraId="7F2E654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70316842" w14:textId="77777777" w:rsidR="008A1FC5" w:rsidRPr="006E1F22" w:rsidRDefault="008A1FC5" w:rsidP="008A1FC5">
            <w:pPr>
              <w:rPr>
                <w:rFonts w:cs="Arial"/>
                <w:color w:val="000000"/>
              </w:rPr>
            </w:pPr>
            <w:r>
              <w:rPr>
                <w:rFonts w:cs="Arial"/>
                <w:color w:val="000000"/>
              </w:rPr>
              <w:t>3.5</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tcPr>
          <w:p w14:paraId="3279A151" w14:textId="77777777" w:rsidR="008A1FC5" w:rsidRPr="008C5E90" w:rsidRDefault="008A1FC5" w:rsidP="008A1FC5">
            <w:pPr>
              <w:rPr>
                <w:rFonts w:cs="Arial"/>
                <w:color w:val="000000"/>
              </w:rPr>
            </w:pPr>
            <w:r w:rsidRPr="008C5E90">
              <w:rPr>
                <w:rFonts w:cs="Arial"/>
              </w:rPr>
              <w:t>Испорука техничке документације</w:t>
            </w:r>
          </w:p>
        </w:tc>
      </w:tr>
      <w:tr w:rsidR="008A1FC5" w:rsidRPr="006E1F22" w14:paraId="5B27700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31F07896" w14:textId="77777777" w:rsidR="008A1FC5" w:rsidRPr="006E1F22" w:rsidRDefault="008A1FC5" w:rsidP="008A1FC5">
            <w:pPr>
              <w:rPr>
                <w:rFonts w:cs="Arial"/>
                <w:color w:val="000000"/>
              </w:rPr>
            </w:pPr>
            <w:r>
              <w:rPr>
                <w:rFonts w:cs="Arial"/>
                <w:color w:val="000000"/>
              </w:rPr>
              <w:t>3.5</w:t>
            </w:r>
            <w:r w:rsidRPr="006E1F22">
              <w:rPr>
                <w:rFonts w:cs="Arial"/>
                <w:color w:val="000000"/>
              </w:rPr>
              <w:t>.1</w:t>
            </w:r>
          </w:p>
        </w:tc>
        <w:tc>
          <w:tcPr>
            <w:tcW w:w="1986" w:type="dxa"/>
            <w:tcBorders>
              <w:top w:val="nil"/>
              <w:left w:val="nil"/>
              <w:bottom w:val="single" w:sz="4" w:space="0" w:color="auto"/>
              <w:right w:val="single" w:sz="4" w:space="0" w:color="auto"/>
            </w:tcBorders>
            <w:shd w:val="clear" w:color="auto" w:fill="auto"/>
            <w:noWrap/>
            <w:vAlign w:val="bottom"/>
            <w:hideMark/>
          </w:tcPr>
          <w:p w14:paraId="714EEF07"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C34C5E4"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0F98C0D4"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722A4860" w14:textId="77777777" w:rsidR="008A1FC5" w:rsidRPr="006E1F22" w:rsidRDefault="008A1FC5" w:rsidP="008A1FC5">
            <w:pPr>
              <w:rPr>
                <w:rFonts w:cs="Arial"/>
                <w:color w:val="000000"/>
              </w:rPr>
            </w:pPr>
            <w:r w:rsidRPr="006E1F22">
              <w:rPr>
                <w:rFonts w:cs="Arial"/>
                <w:color w:val="000000"/>
              </w:rPr>
              <w:t> </w:t>
            </w:r>
          </w:p>
        </w:tc>
      </w:tr>
      <w:tr w:rsidR="008A1FC5" w:rsidRPr="006E1F22" w14:paraId="659D6B53"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13019EC7" w14:textId="77777777" w:rsidR="008A1FC5" w:rsidRPr="006E1F22" w:rsidRDefault="008A1FC5" w:rsidP="008A1FC5">
            <w:pPr>
              <w:rPr>
                <w:rFonts w:cs="Arial"/>
                <w:color w:val="000000"/>
              </w:rPr>
            </w:pPr>
            <w:r>
              <w:rPr>
                <w:rFonts w:cs="Arial"/>
                <w:color w:val="000000"/>
              </w:rPr>
              <w:t>3.5</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4034F0CA"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4A064D9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EDAD239"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BBFBC08" w14:textId="77777777" w:rsidR="008A1FC5" w:rsidRPr="006E1F22" w:rsidRDefault="008A1FC5" w:rsidP="008A1FC5">
            <w:pPr>
              <w:rPr>
                <w:rFonts w:cs="Arial"/>
                <w:color w:val="000000"/>
              </w:rPr>
            </w:pPr>
            <w:r w:rsidRPr="006E1F22">
              <w:rPr>
                <w:rFonts w:cs="Arial"/>
                <w:color w:val="000000"/>
              </w:rPr>
              <w:t> </w:t>
            </w:r>
          </w:p>
        </w:tc>
      </w:tr>
      <w:tr w:rsidR="008A1FC5" w:rsidRPr="006E1F22" w14:paraId="0AEFE19F"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32B48FC" w14:textId="77777777" w:rsidR="008A1FC5" w:rsidRPr="006E1F22" w:rsidRDefault="008A1FC5" w:rsidP="008A1FC5">
            <w:pPr>
              <w:rPr>
                <w:rFonts w:cs="Arial"/>
                <w:color w:val="000000"/>
              </w:rPr>
            </w:pPr>
            <w:r>
              <w:rPr>
                <w:rFonts w:cs="Arial"/>
                <w:color w:val="000000"/>
              </w:rPr>
              <w:t>3.6</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hideMark/>
          </w:tcPr>
          <w:p w14:paraId="0E9BD2BA" w14:textId="77777777" w:rsidR="008A1FC5" w:rsidRPr="008C5E90" w:rsidRDefault="008A1FC5" w:rsidP="008A1FC5">
            <w:pPr>
              <w:rPr>
                <w:rFonts w:cs="Arial"/>
                <w:color w:val="000000"/>
                <w:lang w:val="sr-Cyrl-RS"/>
              </w:rPr>
            </w:pPr>
            <w:r>
              <w:rPr>
                <w:rFonts w:cs="Arial"/>
                <w:color w:val="000000"/>
                <w:lang w:val="sr-Cyrl-RS"/>
              </w:rPr>
              <w:t>Обуке</w:t>
            </w:r>
          </w:p>
        </w:tc>
      </w:tr>
      <w:tr w:rsidR="008A1FC5" w:rsidRPr="006E1F22" w14:paraId="4A5071AD"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FAF3F25" w14:textId="77777777" w:rsidR="008A1FC5" w:rsidRPr="006E1F22" w:rsidRDefault="008A1FC5" w:rsidP="008A1FC5">
            <w:pPr>
              <w:rPr>
                <w:rFonts w:cs="Arial"/>
                <w:color w:val="000000"/>
              </w:rPr>
            </w:pPr>
            <w:r>
              <w:rPr>
                <w:rFonts w:cs="Arial"/>
                <w:color w:val="000000"/>
              </w:rPr>
              <w:t>3.6.1</w:t>
            </w:r>
          </w:p>
        </w:tc>
        <w:tc>
          <w:tcPr>
            <w:tcW w:w="1986" w:type="dxa"/>
            <w:tcBorders>
              <w:top w:val="nil"/>
              <w:left w:val="nil"/>
              <w:bottom w:val="single" w:sz="4" w:space="0" w:color="auto"/>
              <w:right w:val="single" w:sz="4" w:space="0" w:color="auto"/>
            </w:tcBorders>
            <w:shd w:val="clear" w:color="auto" w:fill="auto"/>
            <w:noWrap/>
            <w:vAlign w:val="bottom"/>
            <w:hideMark/>
          </w:tcPr>
          <w:p w14:paraId="711632A0"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7BA1093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6BEAEB13"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2E493A5B" w14:textId="77777777" w:rsidR="008A1FC5" w:rsidRPr="006E1F22" w:rsidRDefault="008A1FC5" w:rsidP="008A1FC5">
            <w:pPr>
              <w:rPr>
                <w:rFonts w:cs="Arial"/>
                <w:color w:val="000000"/>
              </w:rPr>
            </w:pPr>
            <w:r w:rsidRPr="006E1F22">
              <w:rPr>
                <w:rFonts w:cs="Arial"/>
                <w:color w:val="000000"/>
              </w:rPr>
              <w:t> </w:t>
            </w:r>
          </w:p>
        </w:tc>
      </w:tr>
      <w:tr w:rsidR="008A1FC5" w:rsidRPr="006E1F22" w14:paraId="65AD2077"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0B25D1AB" w14:textId="77777777" w:rsidR="008A1FC5" w:rsidRPr="006E1F22" w:rsidRDefault="008A1FC5" w:rsidP="008A1FC5">
            <w:pPr>
              <w:rPr>
                <w:rFonts w:cs="Arial"/>
                <w:color w:val="000000"/>
              </w:rPr>
            </w:pPr>
            <w:r>
              <w:rPr>
                <w:rFonts w:cs="Arial"/>
                <w:color w:val="000000"/>
              </w:rPr>
              <w:t>3.6.2</w:t>
            </w:r>
          </w:p>
        </w:tc>
        <w:tc>
          <w:tcPr>
            <w:tcW w:w="1986" w:type="dxa"/>
            <w:tcBorders>
              <w:top w:val="nil"/>
              <w:left w:val="nil"/>
              <w:bottom w:val="single" w:sz="4" w:space="0" w:color="auto"/>
              <w:right w:val="single" w:sz="4" w:space="0" w:color="auto"/>
            </w:tcBorders>
            <w:shd w:val="clear" w:color="auto" w:fill="auto"/>
            <w:noWrap/>
            <w:vAlign w:val="bottom"/>
            <w:hideMark/>
          </w:tcPr>
          <w:p w14:paraId="44E93C1A"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42B38703"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C4F688F"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0D6B3A6D" w14:textId="77777777" w:rsidR="008A1FC5" w:rsidRPr="006E1F22" w:rsidRDefault="008A1FC5" w:rsidP="008A1FC5">
            <w:pPr>
              <w:rPr>
                <w:rFonts w:cs="Arial"/>
                <w:color w:val="000000"/>
              </w:rPr>
            </w:pPr>
            <w:r w:rsidRPr="006E1F22">
              <w:rPr>
                <w:rFonts w:cs="Arial"/>
                <w:color w:val="000000"/>
              </w:rPr>
              <w:t> </w:t>
            </w:r>
          </w:p>
        </w:tc>
      </w:tr>
      <w:tr w:rsidR="008A1FC5" w:rsidRPr="006E1F22" w14:paraId="31D52992"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DC37043" w14:textId="77777777" w:rsidR="008A1FC5" w:rsidRPr="006E1F22" w:rsidRDefault="008A1FC5" w:rsidP="008A1FC5">
            <w:pPr>
              <w:rPr>
                <w:rFonts w:cs="Arial"/>
                <w:color w:val="000000"/>
              </w:rPr>
            </w:pPr>
            <w:r>
              <w:rPr>
                <w:rFonts w:cs="Arial"/>
                <w:color w:val="000000"/>
              </w:rPr>
              <w:t>3.7</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tcPr>
          <w:p w14:paraId="0DB69DEC" w14:textId="77777777" w:rsidR="008A1FC5" w:rsidRPr="008C5E90" w:rsidRDefault="008A1FC5" w:rsidP="008A1FC5">
            <w:pPr>
              <w:rPr>
                <w:rFonts w:cs="Arial"/>
                <w:color w:val="000000"/>
              </w:rPr>
            </w:pPr>
            <w:r w:rsidRPr="008C5E90">
              <w:rPr>
                <w:rFonts w:cs="Arial"/>
              </w:rPr>
              <w:t>Динамика реализације пројекта</w:t>
            </w:r>
          </w:p>
        </w:tc>
      </w:tr>
      <w:tr w:rsidR="008A1FC5" w:rsidRPr="006E1F22" w14:paraId="126F283A"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F2F2F2" w:themeFill="background1" w:themeFillShade="F2"/>
            <w:noWrap/>
            <w:vAlign w:val="bottom"/>
          </w:tcPr>
          <w:p w14:paraId="59A8A0C7" w14:textId="77777777" w:rsidR="008A1FC5" w:rsidRPr="008C5E90" w:rsidRDefault="008A1FC5" w:rsidP="008A1FC5">
            <w:pPr>
              <w:rPr>
                <w:rFonts w:cs="Arial"/>
                <w:color w:val="000000"/>
                <w:lang w:val="sr-Cyrl-RS"/>
              </w:rPr>
            </w:pPr>
            <w:r>
              <w:rPr>
                <w:rFonts w:cs="Arial"/>
                <w:color w:val="000000"/>
                <w:lang w:val="sr-Cyrl-RS"/>
              </w:rPr>
              <w:t>3.8</w:t>
            </w:r>
          </w:p>
        </w:tc>
        <w:tc>
          <w:tcPr>
            <w:tcW w:w="8812" w:type="dxa"/>
            <w:gridSpan w:val="4"/>
            <w:tcBorders>
              <w:top w:val="single" w:sz="4" w:space="0" w:color="auto"/>
              <w:left w:val="nil"/>
              <w:bottom w:val="single" w:sz="4" w:space="0" w:color="auto"/>
              <w:right w:val="single" w:sz="8" w:space="0" w:color="000000"/>
            </w:tcBorders>
            <w:shd w:val="clear" w:color="auto" w:fill="F2F2F2" w:themeFill="background1" w:themeFillShade="F2"/>
            <w:noWrap/>
            <w:vAlign w:val="bottom"/>
          </w:tcPr>
          <w:p w14:paraId="352CCADC" w14:textId="77777777" w:rsidR="008A1FC5" w:rsidRPr="008C5E90" w:rsidRDefault="008A1FC5" w:rsidP="008A1FC5">
            <w:pPr>
              <w:rPr>
                <w:rFonts w:cs="Arial"/>
              </w:rPr>
            </w:pPr>
            <w:r w:rsidRPr="008C5E90">
              <w:rPr>
                <w:rFonts w:cs="Arial"/>
              </w:rPr>
              <w:t>Техничка подршка</w:t>
            </w:r>
          </w:p>
        </w:tc>
      </w:tr>
      <w:tr w:rsidR="008A1FC5" w:rsidRPr="006E1F22" w14:paraId="6D1DC248"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4D66E56D" w14:textId="77777777" w:rsidR="008A1FC5" w:rsidRPr="006E1F22" w:rsidRDefault="008A1FC5" w:rsidP="008A1FC5">
            <w:pPr>
              <w:rPr>
                <w:rFonts w:cs="Arial"/>
                <w:color w:val="000000"/>
              </w:rPr>
            </w:pPr>
            <w:r>
              <w:rPr>
                <w:rFonts w:cs="Arial"/>
                <w:color w:val="000000"/>
              </w:rPr>
              <w:t>3.8.1</w:t>
            </w:r>
          </w:p>
        </w:tc>
        <w:tc>
          <w:tcPr>
            <w:tcW w:w="1986" w:type="dxa"/>
            <w:tcBorders>
              <w:top w:val="nil"/>
              <w:left w:val="nil"/>
              <w:bottom w:val="single" w:sz="4" w:space="0" w:color="auto"/>
              <w:right w:val="single" w:sz="4" w:space="0" w:color="auto"/>
            </w:tcBorders>
            <w:shd w:val="clear" w:color="auto" w:fill="auto"/>
            <w:noWrap/>
            <w:vAlign w:val="bottom"/>
            <w:hideMark/>
          </w:tcPr>
          <w:p w14:paraId="7F7C74D0"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649A572E"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100F773A"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3C5D94AF" w14:textId="77777777" w:rsidR="008A1FC5" w:rsidRPr="006E1F22" w:rsidRDefault="008A1FC5" w:rsidP="008A1FC5">
            <w:pPr>
              <w:rPr>
                <w:rFonts w:cs="Arial"/>
                <w:color w:val="000000"/>
              </w:rPr>
            </w:pPr>
            <w:r w:rsidRPr="006E1F22">
              <w:rPr>
                <w:rFonts w:cs="Arial"/>
                <w:color w:val="000000"/>
              </w:rPr>
              <w:t> </w:t>
            </w:r>
          </w:p>
        </w:tc>
      </w:tr>
      <w:tr w:rsidR="008A1FC5" w:rsidRPr="006E1F22" w14:paraId="5FF9860A" w14:textId="77777777" w:rsidTr="008A1FC5">
        <w:trPr>
          <w:trHeight w:val="300"/>
        </w:trPr>
        <w:tc>
          <w:tcPr>
            <w:tcW w:w="1012" w:type="dxa"/>
            <w:tcBorders>
              <w:top w:val="nil"/>
              <w:left w:val="single" w:sz="8" w:space="0" w:color="auto"/>
              <w:bottom w:val="single" w:sz="4" w:space="0" w:color="auto"/>
              <w:right w:val="single" w:sz="4" w:space="0" w:color="auto"/>
            </w:tcBorders>
            <w:shd w:val="clear" w:color="auto" w:fill="auto"/>
            <w:noWrap/>
            <w:vAlign w:val="bottom"/>
            <w:hideMark/>
          </w:tcPr>
          <w:p w14:paraId="29B333A7" w14:textId="77777777" w:rsidR="008A1FC5" w:rsidRPr="006E1F22" w:rsidRDefault="008A1FC5" w:rsidP="008A1FC5">
            <w:pPr>
              <w:rPr>
                <w:rFonts w:cs="Arial"/>
                <w:color w:val="000000"/>
              </w:rPr>
            </w:pPr>
            <w:r>
              <w:rPr>
                <w:rFonts w:cs="Arial"/>
                <w:color w:val="000000"/>
              </w:rPr>
              <w:t>3.8.</w:t>
            </w:r>
            <w:r w:rsidRPr="006E1F22">
              <w:rPr>
                <w:rFonts w:cs="Arial"/>
                <w:color w:val="000000"/>
              </w:rPr>
              <w:t>2</w:t>
            </w:r>
          </w:p>
        </w:tc>
        <w:tc>
          <w:tcPr>
            <w:tcW w:w="1986" w:type="dxa"/>
            <w:tcBorders>
              <w:top w:val="nil"/>
              <w:left w:val="nil"/>
              <w:bottom w:val="single" w:sz="4" w:space="0" w:color="auto"/>
              <w:right w:val="single" w:sz="4" w:space="0" w:color="auto"/>
            </w:tcBorders>
            <w:shd w:val="clear" w:color="auto" w:fill="auto"/>
            <w:noWrap/>
            <w:vAlign w:val="bottom"/>
            <w:hideMark/>
          </w:tcPr>
          <w:p w14:paraId="5AD14BEF" w14:textId="77777777" w:rsidR="008A1FC5" w:rsidRPr="006E1F22" w:rsidRDefault="008A1FC5" w:rsidP="008A1FC5">
            <w:pPr>
              <w:rPr>
                <w:rFonts w:cs="Arial"/>
                <w:color w:val="000000"/>
              </w:rPr>
            </w:pPr>
            <w:r w:rsidRPr="006E1F22">
              <w:rPr>
                <w:rFonts w:cs="Arial"/>
                <w:color w:val="000000"/>
              </w:rPr>
              <w:t> </w:t>
            </w:r>
          </w:p>
        </w:tc>
        <w:tc>
          <w:tcPr>
            <w:tcW w:w="1516" w:type="dxa"/>
            <w:tcBorders>
              <w:top w:val="nil"/>
              <w:left w:val="nil"/>
              <w:bottom w:val="single" w:sz="4" w:space="0" w:color="auto"/>
              <w:right w:val="single" w:sz="4" w:space="0" w:color="auto"/>
            </w:tcBorders>
            <w:shd w:val="clear" w:color="auto" w:fill="auto"/>
            <w:noWrap/>
            <w:vAlign w:val="bottom"/>
            <w:hideMark/>
          </w:tcPr>
          <w:p w14:paraId="2A5AE77E" w14:textId="77777777" w:rsidR="008A1FC5" w:rsidRPr="006E1F22" w:rsidRDefault="008A1FC5" w:rsidP="008A1FC5">
            <w:pPr>
              <w:rPr>
                <w:rFonts w:cs="Arial"/>
                <w:color w:val="000000"/>
              </w:rPr>
            </w:pPr>
            <w:r w:rsidRPr="006E1F22">
              <w:rPr>
                <w:rFonts w:cs="Arial"/>
                <w:color w:val="000000"/>
              </w:rPr>
              <w:t> </w:t>
            </w:r>
          </w:p>
        </w:tc>
        <w:tc>
          <w:tcPr>
            <w:tcW w:w="1564" w:type="dxa"/>
            <w:tcBorders>
              <w:top w:val="nil"/>
              <w:left w:val="nil"/>
              <w:bottom w:val="single" w:sz="4" w:space="0" w:color="auto"/>
              <w:right w:val="single" w:sz="4" w:space="0" w:color="auto"/>
            </w:tcBorders>
            <w:shd w:val="clear" w:color="auto" w:fill="auto"/>
            <w:noWrap/>
            <w:vAlign w:val="bottom"/>
            <w:hideMark/>
          </w:tcPr>
          <w:p w14:paraId="7C6F942D" w14:textId="77777777" w:rsidR="008A1FC5" w:rsidRPr="006E1F22" w:rsidRDefault="008A1FC5" w:rsidP="008A1FC5">
            <w:pPr>
              <w:rPr>
                <w:rFonts w:cs="Arial"/>
                <w:color w:val="000000"/>
              </w:rPr>
            </w:pPr>
            <w:r w:rsidRPr="006E1F22">
              <w:rPr>
                <w:rFonts w:cs="Arial"/>
                <w:color w:val="000000"/>
              </w:rPr>
              <w:t> </w:t>
            </w:r>
          </w:p>
        </w:tc>
        <w:tc>
          <w:tcPr>
            <w:tcW w:w="3746" w:type="dxa"/>
            <w:tcBorders>
              <w:top w:val="nil"/>
              <w:left w:val="nil"/>
              <w:bottom w:val="single" w:sz="4" w:space="0" w:color="auto"/>
              <w:right w:val="single" w:sz="8" w:space="0" w:color="auto"/>
            </w:tcBorders>
            <w:shd w:val="clear" w:color="auto" w:fill="auto"/>
            <w:noWrap/>
            <w:vAlign w:val="bottom"/>
            <w:hideMark/>
          </w:tcPr>
          <w:p w14:paraId="5F948685" w14:textId="77777777" w:rsidR="008A1FC5" w:rsidRPr="006E1F22" w:rsidRDefault="008A1FC5" w:rsidP="008A1FC5">
            <w:pPr>
              <w:rPr>
                <w:rFonts w:cs="Arial"/>
                <w:color w:val="000000"/>
              </w:rPr>
            </w:pPr>
            <w:r w:rsidRPr="006E1F22">
              <w:rPr>
                <w:rFonts w:cs="Arial"/>
                <w:color w:val="000000"/>
              </w:rPr>
              <w:t> </w:t>
            </w:r>
          </w:p>
        </w:tc>
      </w:tr>
      <w:tr w:rsidR="008A1FC5" w:rsidRPr="006E1F22" w14:paraId="29982F68" w14:textId="77777777" w:rsidTr="008A1FC5">
        <w:trPr>
          <w:trHeight w:val="300"/>
        </w:trPr>
        <w:tc>
          <w:tcPr>
            <w:tcW w:w="1012" w:type="dxa"/>
            <w:tcBorders>
              <w:top w:val="nil"/>
              <w:left w:val="nil"/>
              <w:bottom w:val="nil"/>
              <w:right w:val="nil"/>
            </w:tcBorders>
            <w:shd w:val="clear" w:color="auto" w:fill="auto"/>
            <w:noWrap/>
            <w:vAlign w:val="bottom"/>
            <w:hideMark/>
          </w:tcPr>
          <w:p w14:paraId="029812CA" w14:textId="77777777" w:rsidR="008A1FC5" w:rsidRPr="006E1F22" w:rsidRDefault="008A1FC5" w:rsidP="008A1FC5">
            <w:pPr>
              <w:rPr>
                <w:rFonts w:cs="Arial"/>
                <w:color w:val="000000"/>
              </w:rPr>
            </w:pPr>
          </w:p>
        </w:tc>
        <w:tc>
          <w:tcPr>
            <w:tcW w:w="1986" w:type="dxa"/>
            <w:tcBorders>
              <w:top w:val="nil"/>
              <w:left w:val="nil"/>
              <w:bottom w:val="nil"/>
              <w:right w:val="nil"/>
            </w:tcBorders>
            <w:shd w:val="clear" w:color="auto" w:fill="auto"/>
            <w:noWrap/>
            <w:vAlign w:val="bottom"/>
            <w:hideMark/>
          </w:tcPr>
          <w:p w14:paraId="1F158B1A" w14:textId="77777777" w:rsidR="008A1FC5" w:rsidRPr="006E1F22" w:rsidRDefault="008A1FC5" w:rsidP="008A1FC5">
            <w:pPr>
              <w:rPr>
                <w:rFonts w:cs="Arial"/>
              </w:rPr>
            </w:pPr>
          </w:p>
        </w:tc>
        <w:tc>
          <w:tcPr>
            <w:tcW w:w="1516" w:type="dxa"/>
            <w:tcBorders>
              <w:top w:val="nil"/>
              <w:left w:val="nil"/>
              <w:bottom w:val="nil"/>
              <w:right w:val="nil"/>
            </w:tcBorders>
            <w:shd w:val="clear" w:color="auto" w:fill="auto"/>
            <w:noWrap/>
            <w:vAlign w:val="bottom"/>
            <w:hideMark/>
          </w:tcPr>
          <w:p w14:paraId="1886355F" w14:textId="77777777" w:rsidR="008A1FC5" w:rsidRPr="006E1F22" w:rsidRDefault="008A1FC5" w:rsidP="008A1FC5">
            <w:pPr>
              <w:rPr>
                <w:rFonts w:cs="Arial"/>
              </w:rPr>
            </w:pPr>
          </w:p>
        </w:tc>
        <w:tc>
          <w:tcPr>
            <w:tcW w:w="1564" w:type="dxa"/>
            <w:tcBorders>
              <w:top w:val="nil"/>
              <w:left w:val="nil"/>
              <w:bottom w:val="nil"/>
              <w:right w:val="nil"/>
            </w:tcBorders>
            <w:shd w:val="clear" w:color="auto" w:fill="auto"/>
            <w:noWrap/>
            <w:vAlign w:val="bottom"/>
            <w:hideMark/>
          </w:tcPr>
          <w:p w14:paraId="6FBA4E95" w14:textId="77777777" w:rsidR="008A1FC5" w:rsidRPr="006E1F22" w:rsidRDefault="008A1FC5" w:rsidP="008A1FC5">
            <w:pPr>
              <w:rPr>
                <w:rFonts w:cs="Arial"/>
              </w:rPr>
            </w:pPr>
          </w:p>
        </w:tc>
        <w:tc>
          <w:tcPr>
            <w:tcW w:w="3746" w:type="dxa"/>
            <w:tcBorders>
              <w:top w:val="nil"/>
              <w:left w:val="nil"/>
              <w:bottom w:val="nil"/>
              <w:right w:val="nil"/>
            </w:tcBorders>
            <w:shd w:val="clear" w:color="auto" w:fill="auto"/>
            <w:noWrap/>
            <w:vAlign w:val="bottom"/>
            <w:hideMark/>
          </w:tcPr>
          <w:p w14:paraId="5965987F" w14:textId="77777777" w:rsidR="008A1FC5" w:rsidRPr="006E1F22" w:rsidRDefault="008A1FC5" w:rsidP="008A1FC5">
            <w:pPr>
              <w:rPr>
                <w:rFonts w:cs="Arial"/>
              </w:rPr>
            </w:pPr>
          </w:p>
        </w:tc>
      </w:tr>
      <w:tr w:rsidR="008A1FC5" w:rsidRPr="006E1F22" w14:paraId="08D95DD7" w14:textId="77777777" w:rsidTr="008A1FC5">
        <w:trPr>
          <w:trHeight w:val="300"/>
        </w:trPr>
        <w:tc>
          <w:tcPr>
            <w:tcW w:w="1012" w:type="dxa"/>
            <w:tcBorders>
              <w:top w:val="nil"/>
              <w:left w:val="nil"/>
              <w:bottom w:val="nil"/>
              <w:right w:val="nil"/>
            </w:tcBorders>
            <w:shd w:val="clear" w:color="auto" w:fill="auto"/>
            <w:noWrap/>
            <w:vAlign w:val="bottom"/>
            <w:hideMark/>
          </w:tcPr>
          <w:p w14:paraId="4E5F7881" w14:textId="77777777" w:rsidR="008A1FC5" w:rsidRPr="006E1F22" w:rsidRDefault="008A1FC5" w:rsidP="008A1FC5">
            <w:pPr>
              <w:rPr>
                <w:rFonts w:cs="Arial"/>
              </w:rPr>
            </w:pPr>
          </w:p>
        </w:tc>
        <w:tc>
          <w:tcPr>
            <w:tcW w:w="1986" w:type="dxa"/>
            <w:tcBorders>
              <w:top w:val="nil"/>
              <w:left w:val="nil"/>
              <w:bottom w:val="nil"/>
              <w:right w:val="nil"/>
            </w:tcBorders>
            <w:shd w:val="clear" w:color="auto" w:fill="auto"/>
            <w:noWrap/>
            <w:vAlign w:val="bottom"/>
            <w:hideMark/>
          </w:tcPr>
          <w:p w14:paraId="3F9ED0E5" w14:textId="77777777" w:rsidR="008A1FC5" w:rsidRPr="006E1F22" w:rsidRDefault="008A1FC5" w:rsidP="008A1FC5">
            <w:pPr>
              <w:rPr>
                <w:rFonts w:cs="Arial"/>
              </w:rPr>
            </w:pPr>
          </w:p>
        </w:tc>
        <w:tc>
          <w:tcPr>
            <w:tcW w:w="1516" w:type="dxa"/>
            <w:tcBorders>
              <w:top w:val="nil"/>
              <w:left w:val="nil"/>
              <w:bottom w:val="nil"/>
              <w:right w:val="nil"/>
            </w:tcBorders>
            <w:shd w:val="clear" w:color="auto" w:fill="auto"/>
            <w:noWrap/>
            <w:vAlign w:val="bottom"/>
            <w:hideMark/>
          </w:tcPr>
          <w:p w14:paraId="4AC0A779" w14:textId="77777777" w:rsidR="008A1FC5" w:rsidRPr="006E1F22" w:rsidRDefault="008A1FC5" w:rsidP="008A1FC5">
            <w:pPr>
              <w:rPr>
                <w:rFonts w:cs="Arial"/>
              </w:rPr>
            </w:pPr>
          </w:p>
        </w:tc>
        <w:tc>
          <w:tcPr>
            <w:tcW w:w="1564" w:type="dxa"/>
            <w:tcBorders>
              <w:top w:val="nil"/>
              <w:left w:val="nil"/>
              <w:bottom w:val="nil"/>
              <w:right w:val="nil"/>
            </w:tcBorders>
            <w:shd w:val="clear" w:color="auto" w:fill="auto"/>
            <w:noWrap/>
            <w:vAlign w:val="bottom"/>
            <w:hideMark/>
          </w:tcPr>
          <w:p w14:paraId="5BE5B555" w14:textId="77777777" w:rsidR="008A1FC5" w:rsidRPr="006E1F22" w:rsidRDefault="008A1FC5" w:rsidP="008A1FC5">
            <w:pPr>
              <w:rPr>
                <w:rFonts w:cs="Arial"/>
              </w:rPr>
            </w:pPr>
          </w:p>
        </w:tc>
        <w:tc>
          <w:tcPr>
            <w:tcW w:w="3746" w:type="dxa"/>
            <w:tcBorders>
              <w:top w:val="nil"/>
              <w:left w:val="nil"/>
              <w:bottom w:val="nil"/>
              <w:right w:val="nil"/>
            </w:tcBorders>
            <w:shd w:val="clear" w:color="auto" w:fill="auto"/>
            <w:noWrap/>
            <w:vAlign w:val="bottom"/>
            <w:hideMark/>
          </w:tcPr>
          <w:p w14:paraId="166A58B2" w14:textId="77777777" w:rsidR="008A1FC5" w:rsidRPr="006E1F22" w:rsidRDefault="008A1FC5" w:rsidP="008A1FC5">
            <w:pPr>
              <w:rPr>
                <w:rFonts w:cs="Arial"/>
              </w:rPr>
            </w:pPr>
          </w:p>
        </w:tc>
      </w:tr>
    </w:tbl>
    <w:p w14:paraId="15F1A4ED" w14:textId="77777777" w:rsidR="008A1FC5" w:rsidRPr="006E1F22" w:rsidRDefault="008A1FC5" w:rsidP="008A1FC5">
      <w:pPr>
        <w:tabs>
          <w:tab w:val="left" w:pos="900"/>
        </w:tabs>
        <w:ind w:right="-3"/>
        <w:rPr>
          <w:rFonts w:cs="Arial"/>
        </w:rPr>
      </w:pPr>
    </w:p>
    <w:p w14:paraId="7250C4D4" w14:textId="77777777" w:rsidR="008A1FC5" w:rsidRPr="006E1F22" w:rsidRDefault="008A1FC5" w:rsidP="008A1FC5">
      <w:pPr>
        <w:tabs>
          <w:tab w:val="left" w:pos="900"/>
        </w:tabs>
        <w:ind w:right="-3"/>
        <w:rPr>
          <w:rFonts w:cs="Arial"/>
        </w:rPr>
      </w:pPr>
    </w:p>
    <w:p w14:paraId="1F9BE3B7" w14:textId="77777777" w:rsidR="008A1FC5" w:rsidRPr="006E1F22" w:rsidRDefault="008A1FC5" w:rsidP="008A1FC5">
      <w:pPr>
        <w:tabs>
          <w:tab w:val="left" w:pos="900"/>
        </w:tabs>
        <w:ind w:right="-3"/>
        <w:rPr>
          <w:rFonts w:cs="Arial"/>
          <w:lang w:val="sr-Cyrl-RS"/>
        </w:rPr>
      </w:pPr>
      <w:r w:rsidRPr="006E1F22">
        <w:rPr>
          <w:rFonts w:cs="Arial"/>
          <w:lang w:val="sr-Cyrl-RS"/>
        </w:rPr>
        <w:tab/>
        <w:t>Датум:</w:t>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t>М.П.</w:t>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t>Понуђач:</w:t>
      </w:r>
    </w:p>
    <w:p w14:paraId="3A7BB022" w14:textId="77777777" w:rsidR="008A1FC5" w:rsidRPr="006E1F22" w:rsidRDefault="008A1FC5" w:rsidP="008A1FC5">
      <w:pPr>
        <w:tabs>
          <w:tab w:val="left" w:pos="900"/>
        </w:tabs>
        <w:ind w:right="-3"/>
        <w:rPr>
          <w:rFonts w:cs="Arial"/>
          <w:lang w:val="sr-Cyrl-RS"/>
        </w:rPr>
      </w:pPr>
    </w:p>
    <w:p w14:paraId="3620DB39" w14:textId="77777777" w:rsidR="008A1FC5" w:rsidRPr="006E1F22" w:rsidRDefault="008A1FC5" w:rsidP="008A1FC5">
      <w:pPr>
        <w:tabs>
          <w:tab w:val="left" w:pos="900"/>
        </w:tabs>
        <w:ind w:right="-3"/>
        <w:rPr>
          <w:rFonts w:cs="Arial"/>
          <w:lang w:val="sr-Cyrl-RS"/>
        </w:rPr>
      </w:pPr>
    </w:p>
    <w:p w14:paraId="2586EF80" w14:textId="77777777" w:rsidR="008A1FC5" w:rsidRPr="006E1F22" w:rsidRDefault="008A1FC5" w:rsidP="008A1FC5">
      <w:pPr>
        <w:tabs>
          <w:tab w:val="left" w:pos="900"/>
        </w:tabs>
        <w:ind w:right="-3"/>
        <w:rPr>
          <w:rFonts w:cs="Arial"/>
          <w:lang w:val="sr-Cyrl-RS"/>
        </w:rPr>
      </w:pPr>
      <w:r w:rsidRPr="006E1F22">
        <w:rPr>
          <w:rFonts w:cs="Arial"/>
          <w:lang w:val="sr-Cyrl-RS"/>
        </w:rPr>
        <w:t>__________________</w:t>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r>
      <w:r w:rsidRPr="006E1F22">
        <w:rPr>
          <w:rFonts w:cs="Arial"/>
          <w:lang w:val="sr-Cyrl-RS"/>
        </w:rPr>
        <w:tab/>
        <w:t>___________________</w:t>
      </w:r>
    </w:p>
    <w:p w14:paraId="449EDA84" w14:textId="77777777" w:rsidR="008A1FC5" w:rsidRPr="006E1F22" w:rsidRDefault="008A1FC5" w:rsidP="008A1FC5">
      <w:pPr>
        <w:rPr>
          <w:rFonts w:cs="Arial"/>
          <w:lang w:val="sr-Cyrl-RS"/>
        </w:rPr>
      </w:pPr>
    </w:p>
    <w:p w14:paraId="1D31CBB4" w14:textId="77777777" w:rsidR="008A1FC5" w:rsidRPr="006E1F22" w:rsidRDefault="008A1FC5" w:rsidP="008A1FC5">
      <w:pPr>
        <w:rPr>
          <w:rFonts w:cs="Arial"/>
          <w:lang w:val="sr-Cyrl-RS"/>
        </w:rPr>
      </w:pPr>
    </w:p>
    <w:p w14:paraId="1A607263" w14:textId="77777777" w:rsidR="008A1FC5" w:rsidRPr="006E1F22" w:rsidRDefault="008A1FC5" w:rsidP="008A1FC5">
      <w:pPr>
        <w:rPr>
          <w:rFonts w:cs="Arial"/>
          <w:lang w:val="sr-Cyrl-RS"/>
        </w:rPr>
      </w:pPr>
    </w:p>
    <w:p w14:paraId="01110A13" w14:textId="77777777" w:rsidR="008A1FC5" w:rsidRPr="006E1F22" w:rsidRDefault="008A1FC5" w:rsidP="008A1FC5">
      <w:pPr>
        <w:rPr>
          <w:rFonts w:cs="Arial"/>
          <w:lang w:val="sr-Cyrl-RS"/>
        </w:rPr>
      </w:pPr>
    </w:p>
    <w:p w14:paraId="05BC20AC" w14:textId="77777777" w:rsidR="008A1FC5" w:rsidRPr="006E1F22" w:rsidRDefault="008A1FC5" w:rsidP="008A1FC5">
      <w:pPr>
        <w:rPr>
          <w:rFonts w:cs="Arial"/>
          <w:lang w:val="sr-Cyrl-RS"/>
        </w:rPr>
      </w:pPr>
    </w:p>
    <w:p w14:paraId="1D3E0895" w14:textId="77777777" w:rsidR="008A1FC5" w:rsidRPr="006E1F22" w:rsidRDefault="008A1FC5" w:rsidP="008A1FC5">
      <w:pPr>
        <w:rPr>
          <w:rFonts w:cs="Arial"/>
          <w:lang w:val="sr-Cyrl-RS"/>
        </w:rPr>
      </w:pPr>
    </w:p>
    <w:p w14:paraId="6FDBED89" w14:textId="77777777" w:rsidR="008A1FC5" w:rsidRPr="006E1F22" w:rsidRDefault="008A1FC5" w:rsidP="008A1FC5">
      <w:pPr>
        <w:rPr>
          <w:rFonts w:cs="Arial"/>
          <w:lang w:val="sr-Cyrl-RS"/>
        </w:rPr>
      </w:pPr>
    </w:p>
    <w:p w14:paraId="636E5DF3" w14:textId="323B7A22" w:rsidR="008A1FC5" w:rsidRDefault="008A1FC5">
      <w:pPr>
        <w:spacing w:before="0"/>
        <w:jc w:val="left"/>
        <w:rPr>
          <w:rFonts w:cs="Arial"/>
          <w:i/>
          <w:color w:val="00B0F0"/>
          <w:lang w:eastAsia="zh-CN"/>
        </w:rPr>
      </w:pPr>
    </w:p>
    <w:p w14:paraId="2EC940E5" w14:textId="4DB20919" w:rsidR="008A1FC5" w:rsidRDefault="008A1FC5">
      <w:pPr>
        <w:spacing w:before="0"/>
        <w:jc w:val="left"/>
        <w:rPr>
          <w:rFonts w:cs="Arial"/>
          <w:i/>
          <w:color w:val="00B0F0"/>
          <w:lang w:eastAsia="zh-CN"/>
        </w:rPr>
      </w:pPr>
    </w:p>
    <w:p w14:paraId="4213D827" w14:textId="73718A65" w:rsidR="008A1FC5" w:rsidRDefault="008A1FC5">
      <w:pPr>
        <w:spacing w:before="0"/>
        <w:jc w:val="left"/>
        <w:rPr>
          <w:rFonts w:cs="Arial"/>
          <w:i/>
          <w:color w:val="00B0F0"/>
          <w:lang w:eastAsia="zh-CN"/>
        </w:rPr>
      </w:pPr>
    </w:p>
    <w:p w14:paraId="65D74CD6" w14:textId="10C55AEB" w:rsidR="008A1FC5" w:rsidRDefault="008A1FC5">
      <w:pPr>
        <w:spacing w:before="0"/>
        <w:jc w:val="left"/>
        <w:rPr>
          <w:rFonts w:cs="Arial"/>
          <w:i/>
          <w:color w:val="00B0F0"/>
          <w:lang w:eastAsia="zh-CN"/>
        </w:rPr>
      </w:pPr>
    </w:p>
    <w:p w14:paraId="7E3DA490" w14:textId="45E14626" w:rsidR="008A1FC5" w:rsidRDefault="008A1FC5">
      <w:pPr>
        <w:spacing w:before="0"/>
        <w:jc w:val="left"/>
        <w:rPr>
          <w:rFonts w:cs="Arial"/>
          <w:i/>
          <w:color w:val="00B0F0"/>
          <w:lang w:eastAsia="zh-CN"/>
        </w:rPr>
      </w:pPr>
    </w:p>
    <w:p w14:paraId="6E4CF61F" w14:textId="67B0B450" w:rsidR="008A1FC5" w:rsidRDefault="008A1FC5">
      <w:pPr>
        <w:spacing w:before="0"/>
        <w:jc w:val="left"/>
        <w:rPr>
          <w:rFonts w:cs="Arial"/>
          <w:i/>
          <w:color w:val="00B0F0"/>
          <w:lang w:eastAsia="zh-CN"/>
        </w:rPr>
      </w:pPr>
    </w:p>
    <w:p w14:paraId="0102525C" w14:textId="5895049E" w:rsidR="008A1FC5" w:rsidRDefault="008A1FC5">
      <w:pPr>
        <w:spacing w:before="0"/>
        <w:jc w:val="left"/>
        <w:rPr>
          <w:rFonts w:cs="Arial"/>
          <w:i/>
          <w:color w:val="00B0F0"/>
          <w:lang w:eastAsia="zh-CN"/>
        </w:rPr>
      </w:pPr>
    </w:p>
    <w:p w14:paraId="67DEF6E4" w14:textId="2B2830E0" w:rsidR="008A1FC5" w:rsidRDefault="008A1FC5">
      <w:pPr>
        <w:spacing w:before="0"/>
        <w:jc w:val="left"/>
        <w:rPr>
          <w:rFonts w:cs="Arial"/>
          <w:i/>
          <w:color w:val="00B0F0"/>
          <w:lang w:eastAsia="zh-CN"/>
        </w:rPr>
      </w:pPr>
    </w:p>
    <w:p w14:paraId="79EB5C77" w14:textId="22D6DDDA" w:rsidR="008A1FC5" w:rsidRDefault="008A1FC5">
      <w:pPr>
        <w:spacing w:before="0"/>
        <w:jc w:val="left"/>
        <w:rPr>
          <w:rFonts w:cs="Arial"/>
          <w:i/>
          <w:color w:val="00B0F0"/>
          <w:lang w:eastAsia="zh-CN"/>
        </w:rPr>
      </w:pPr>
    </w:p>
    <w:p w14:paraId="6E679F8F" w14:textId="77777777" w:rsidR="008A1FC5" w:rsidRDefault="008A1FC5">
      <w:pPr>
        <w:spacing w:before="0"/>
        <w:jc w:val="left"/>
        <w:rPr>
          <w:rFonts w:cs="Arial"/>
          <w:i/>
          <w:color w:val="00B0F0"/>
          <w:lang w:eastAsia="zh-CN"/>
        </w:rPr>
      </w:pPr>
    </w:p>
    <w:p w14:paraId="0766CB00" w14:textId="77777777" w:rsidR="008A1FC5" w:rsidRDefault="008A1FC5">
      <w:pPr>
        <w:spacing w:before="0"/>
        <w:jc w:val="left"/>
        <w:rPr>
          <w:rFonts w:cs="Arial"/>
          <w:i/>
          <w:color w:val="00B0F0"/>
          <w:lang w:eastAsia="zh-CN"/>
        </w:rPr>
      </w:pPr>
    </w:p>
    <w:p w14:paraId="50EDBEF2" w14:textId="3D3E2631" w:rsidR="008E0895" w:rsidRPr="00A94BEB" w:rsidRDefault="008E0895" w:rsidP="00CE588A">
      <w:pPr>
        <w:spacing w:before="0"/>
        <w:rPr>
          <w:rFonts w:cs="Arial"/>
          <w:i/>
          <w:color w:val="00B0F0"/>
          <w:lang w:eastAsia="zh-CN"/>
        </w:rPr>
      </w:pPr>
    </w:p>
    <w:p w14:paraId="4BC32D91" w14:textId="77777777" w:rsidR="00756A02" w:rsidRPr="00A94BEB" w:rsidRDefault="00756A02" w:rsidP="000B5852">
      <w:pPr>
        <w:pStyle w:val="Heading10"/>
        <w:numPr>
          <w:ilvl w:val="0"/>
          <w:numId w:val="14"/>
        </w:numPr>
        <w:spacing w:before="0"/>
        <w:rPr>
          <w:rFonts w:cs="Arial"/>
          <w:lang w:val="sr-Cyrl-RS"/>
        </w:rPr>
      </w:pPr>
      <w:bookmarkStart w:id="19" w:name="_Toc442559884"/>
      <w:r w:rsidRPr="00A94BEB">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A94BEB" w14:paraId="29C80793" w14:textId="77777777" w:rsidTr="008112A2">
        <w:trPr>
          <w:trHeight w:val="524"/>
          <w:jc w:val="center"/>
        </w:trPr>
        <w:tc>
          <w:tcPr>
            <w:tcW w:w="729" w:type="dxa"/>
            <w:vAlign w:val="center"/>
          </w:tcPr>
          <w:p w14:paraId="19B803D9" w14:textId="77777777" w:rsidR="00175774" w:rsidRPr="00A94BEB" w:rsidRDefault="00175774" w:rsidP="00CE588A">
            <w:pPr>
              <w:spacing w:before="0"/>
              <w:jc w:val="center"/>
              <w:rPr>
                <w:rFonts w:cs="Arial"/>
                <w:b/>
              </w:rPr>
            </w:pPr>
            <w:r w:rsidRPr="00A94BEB">
              <w:rPr>
                <w:rFonts w:cs="Arial"/>
                <w:b/>
              </w:rPr>
              <w:t>Ред. бр.</w:t>
            </w:r>
          </w:p>
        </w:tc>
        <w:tc>
          <w:tcPr>
            <w:tcW w:w="8430" w:type="dxa"/>
            <w:vAlign w:val="center"/>
          </w:tcPr>
          <w:p w14:paraId="43784C16" w14:textId="77777777" w:rsidR="00175774" w:rsidRPr="00A94BEB" w:rsidRDefault="00175774" w:rsidP="00CE588A">
            <w:pPr>
              <w:spacing w:before="0"/>
              <w:ind w:right="-180"/>
              <w:jc w:val="center"/>
              <w:rPr>
                <w:rFonts w:cs="Arial"/>
                <w:b/>
              </w:rPr>
            </w:pPr>
            <w:r w:rsidRPr="00A94BEB">
              <w:rPr>
                <w:rStyle w:val="Heading1Char"/>
              </w:rPr>
              <w:t>4.1</w:t>
            </w:r>
            <w:r w:rsidRPr="00A94BEB">
              <w:rPr>
                <w:rFonts w:cs="Arial"/>
                <w:b/>
              </w:rPr>
              <w:t xml:space="preserve">  ОБАВЕЗНИ УСЛОВИ </w:t>
            </w:r>
          </w:p>
          <w:p w14:paraId="790BC0EE" w14:textId="77777777" w:rsidR="00175774" w:rsidRPr="00A94BEB" w:rsidRDefault="00175774" w:rsidP="00CE588A">
            <w:pPr>
              <w:spacing w:before="0"/>
              <w:jc w:val="center"/>
              <w:rPr>
                <w:rFonts w:cs="Arial"/>
                <w:b/>
                <w:color w:val="FF0000"/>
                <w:lang w:val="sr-Cyrl-RS"/>
              </w:rPr>
            </w:pPr>
            <w:r w:rsidRPr="00A94BEB">
              <w:rPr>
                <w:rFonts w:cs="Arial"/>
                <w:b/>
              </w:rPr>
              <w:t>ЗА УЧЕШЋЕ У ПОСТУПКУ ЈАВНЕ НАБАВКЕ ИЗ ЧЛАНА 75. З</w:t>
            </w:r>
            <w:r w:rsidR="005C7CDE" w:rsidRPr="00A94BEB">
              <w:rPr>
                <w:rFonts w:cs="Arial"/>
                <w:b/>
                <w:lang w:val="sr-Cyrl-RS"/>
              </w:rPr>
              <w:t>АКОНА</w:t>
            </w:r>
          </w:p>
          <w:p w14:paraId="52F55B9A" w14:textId="77777777" w:rsidR="00175774" w:rsidRPr="00A94BEB" w:rsidRDefault="00175774" w:rsidP="00CE588A">
            <w:pPr>
              <w:spacing w:before="0"/>
              <w:jc w:val="center"/>
              <w:rPr>
                <w:rFonts w:cs="Arial"/>
                <w:b/>
                <w:color w:val="FF0000"/>
              </w:rPr>
            </w:pPr>
          </w:p>
        </w:tc>
      </w:tr>
      <w:tr w:rsidR="00175774" w:rsidRPr="00A94BEB" w14:paraId="612CEBF9" w14:textId="77777777" w:rsidTr="008112A2">
        <w:trPr>
          <w:jc w:val="center"/>
        </w:trPr>
        <w:tc>
          <w:tcPr>
            <w:tcW w:w="729" w:type="dxa"/>
            <w:vAlign w:val="center"/>
          </w:tcPr>
          <w:p w14:paraId="79D76A11" w14:textId="77777777" w:rsidR="00175774" w:rsidRPr="00A94BEB" w:rsidRDefault="00175774" w:rsidP="00CE588A">
            <w:pPr>
              <w:spacing w:before="0"/>
              <w:jc w:val="center"/>
              <w:rPr>
                <w:rFonts w:cs="Arial"/>
              </w:rPr>
            </w:pPr>
            <w:r w:rsidRPr="00A94BEB">
              <w:rPr>
                <w:rFonts w:cs="Arial"/>
              </w:rPr>
              <w:t>1.</w:t>
            </w:r>
          </w:p>
        </w:tc>
        <w:tc>
          <w:tcPr>
            <w:tcW w:w="8430" w:type="dxa"/>
            <w:vAlign w:val="center"/>
          </w:tcPr>
          <w:p w14:paraId="580CFBF2" w14:textId="77777777" w:rsidR="001C349C" w:rsidRPr="00A94BEB" w:rsidRDefault="00175774" w:rsidP="00CE588A">
            <w:pPr>
              <w:autoSpaceDE w:val="0"/>
              <w:autoSpaceDN w:val="0"/>
              <w:adjustRightInd w:val="0"/>
              <w:spacing w:before="0"/>
              <w:rPr>
                <w:rFonts w:cs="Arial"/>
                <w:b/>
                <w:u w:val="single"/>
              </w:rPr>
            </w:pPr>
            <w:r w:rsidRPr="00A94BEB">
              <w:rPr>
                <w:rFonts w:cs="Arial"/>
                <w:b/>
                <w:u w:val="single"/>
              </w:rPr>
              <w:t>Услов:</w:t>
            </w:r>
          </w:p>
          <w:p w14:paraId="052A50CE" w14:textId="77777777" w:rsidR="00175774" w:rsidRPr="00A94BEB" w:rsidRDefault="00175774" w:rsidP="000B5852">
            <w:pPr>
              <w:pStyle w:val="ListParagraph"/>
              <w:numPr>
                <w:ilvl w:val="3"/>
                <w:numId w:val="22"/>
              </w:numPr>
              <w:autoSpaceDE w:val="0"/>
              <w:autoSpaceDN w:val="0"/>
              <w:adjustRightInd w:val="0"/>
              <w:spacing w:before="0" w:after="0" w:line="240" w:lineRule="auto"/>
              <w:ind w:left="245" w:hanging="245"/>
              <w:rPr>
                <w:rFonts w:ascii="Arial" w:hAnsi="Arial" w:cs="Arial"/>
              </w:rPr>
            </w:pPr>
            <w:r w:rsidRPr="00A94BEB">
              <w:rPr>
                <w:rFonts w:ascii="Arial" w:hAnsi="Arial" w:cs="Arial"/>
                <w:lang w:val="pl-PL"/>
              </w:rPr>
              <w:t>Да је понуђач регистрован код надлежног органа, односно уписан у одговарајући регистар;</w:t>
            </w:r>
          </w:p>
          <w:p w14:paraId="436A92CD"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 xml:space="preserve">Доказ: </w:t>
            </w:r>
          </w:p>
          <w:p w14:paraId="6A8EA381" w14:textId="77777777" w:rsidR="00175774" w:rsidRPr="00A94BEB" w:rsidRDefault="00175774" w:rsidP="00CE588A">
            <w:pPr>
              <w:tabs>
                <w:tab w:val="left" w:pos="680"/>
              </w:tabs>
              <w:snapToGrid w:val="0"/>
              <w:spacing w:before="0"/>
              <w:rPr>
                <w:rFonts w:eastAsia="Calibri" w:cs="Arial"/>
              </w:rPr>
            </w:pPr>
            <w:r w:rsidRPr="00A94BEB">
              <w:rPr>
                <w:rFonts w:eastAsia="Calibri" w:cs="Arial"/>
                <w:lang w:val="ru-RU"/>
              </w:rPr>
              <w:t xml:space="preserve">- </w:t>
            </w:r>
            <w:r w:rsidRPr="00A94BEB">
              <w:rPr>
                <w:rFonts w:eastAsia="Calibri" w:cs="Arial"/>
                <w:b/>
              </w:rPr>
              <w:t>за правно лице:</w:t>
            </w:r>
            <w:r w:rsidR="001C349C" w:rsidRPr="00A94BEB">
              <w:rPr>
                <w:rFonts w:eastAsia="Calibri" w:cs="Arial"/>
                <w:b/>
                <w:lang w:val="sr-Cyrl-RS"/>
              </w:rPr>
              <w:t xml:space="preserve"> </w:t>
            </w:r>
            <w:r w:rsidRPr="00A94BEB">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7D236E51" w14:textId="77777777" w:rsidR="00175774" w:rsidRPr="00A94BEB" w:rsidRDefault="00175774" w:rsidP="00CE588A">
            <w:pPr>
              <w:tabs>
                <w:tab w:val="left" w:pos="680"/>
              </w:tabs>
              <w:snapToGrid w:val="0"/>
              <w:spacing w:before="0"/>
              <w:rPr>
                <w:rFonts w:eastAsia="Calibri" w:cs="Arial"/>
              </w:rPr>
            </w:pPr>
            <w:r w:rsidRPr="00A94BEB">
              <w:rPr>
                <w:rFonts w:eastAsia="Calibri" w:cs="Arial"/>
              </w:rPr>
              <w:t xml:space="preserve">- </w:t>
            </w:r>
            <w:r w:rsidRPr="00A94BEB">
              <w:rPr>
                <w:rFonts w:eastAsia="Calibri" w:cs="Arial"/>
                <w:b/>
              </w:rPr>
              <w:t xml:space="preserve">за предузетнике: </w:t>
            </w:r>
            <w:r w:rsidRPr="00A94BEB">
              <w:rPr>
                <w:rFonts w:eastAsia="Calibri" w:cs="Arial"/>
              </w:rPr>
              <w:t>И</w:t>
            </w:r>
            <w:r w:rsidRPr="00A94BEB">
              <w:rPr>
                <w:rFonts w:eastAsia="Calibri" w:cs="Arial"/>
                <w:lang w:val="ru-RU"/>
              </w:rPr>
              <w:t xml:space="preserve">звод из регистра Агенције за привредне регистре, односно извод из одговарајућег регистра </w:t>
            </w:r>
          </w:p>
          <w:p w14:paraId="534C0D30" w14:textId="77777777" w:rsidR="00175774" w:rsidRPr="00A94BEB" w:rsidRDefault="00175774" w:rsidP="00CE588A">
            <w:pPr>
              <w:autoSpaceDE w:val="0"/>
              <w:autoSpaceDN w:val="0"/>
              <w:adjustRightInd w:val="0"/>
              <w:spacing w:before="0"/>
              <w:rPr>
                <w:rFonts w:eastAsia="Calibri" w:cs="Arial"/>
                <w:i/>
              </w:rPr>
            </w:pPr>
            <w:r w:rsidRPr="00A94BEB">
              <w:rPr>
                <w:rFonts w:eastAsia="Calibri" w:cs="Arial"/>
                <w:i/>
              </w:rPr>
              <w:t xml:space="preserve">Напомена: </w:t>
            </w:r>
          </w:p>
          <w:p w14:paraId="27A2DCB4" w14:textId="77777777" w:rsidR="00175774" w:rsidRPr="00A94BEB" w:rsidRDefault="00175774" w:rsidP="000B5852">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овај доказ доставити за сваког </w:t>
            </w:r>
            <w:r w:rsidR="00B46D29" w:rsidRPr="00A94BEB">
              <w:rPr>
                <w:rFonts w:eastAsia="Calibri" w:cs="Arial"/>
                <w:i/>
                <w:lang w:val="sr-Cyrl-CS"/>
              </w:rPr>
              <w:t>члана групе понуђача</w:t>
            </w:r>
          </w:p>
          <w:p w14:paraId="2DF9BF4E" w14:textId="77777777" w:rsidR="00175774" w:rsidRPr="00A94BEB" w:rsidRDefault="00175774" w:rsidP="000B5852">
            <w:pPr>
              <w:numPr>
                <w:ilvl w:val="0"/>
                <w:numId w:val="15"/>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A94BEB" w14:paraId="221AF8CB" w14:textId="77777777" w:rsidTr="001C349C">
        <w:trPr>
          <w:trHeight w:val="3050"/>
          <w:jc w:val="center"/>
        </w:trPr>
        <w:tc>
          <w:tcPr>
            <w:tcW w:w="729" w:type="dxa"/>
            <w:vAlign w:val="center"/>
          </w:tcPr>
          <w:p w14:paraId="1365AB17" w14:textId="77777777" w:rsidR="00175774" w:rsidRPr="00A94BEB" w:rsidRDefault="00175774" w:rsidP="00CE588A">
            <w:pPr>
              <w:spacing w:before="0"/>
              <w:jc w:val="center"/>
              <w:rPr>
                <w:rFonts w:cs="Arial"/>
              </w:rPr>
            </w:pPr>
            <w:r w:rsidRPr="00A94BEB">
              <w:rPr>
                <w:rFonts w:cs="Arial"/>
              </w:rPr>
              <w:t>2.</w:t>
            </w:r>
          </w:p>
        </w:tc>
        <w:tc>
          <w:tcPr>
            <w:tcW w:w="8430" w:type="dxa"/>
            <w:vAlign w:val="center"/>
          </w:tcPr>
          <w:p w14:paraId="3E615FF5" w14:textId="77777777" w:rsidR="001C349C" w:rsidRPr="00A94BEB" w:rsidRDefault="00175774" w:rsidP="00CE588A">
            <w:pPr>
              <w:autoSpaceDE w:val="0"/>
              <w:autoSpaceDN w:val="0"/>
              <w:adjustRightInd w:val="0"/>
              <w:spacing w:before="0"/>
              <w:rPr>
                <w:rFonts w:cs="Arial"/>
              </w:rPr>
            </w:pPr>
            <w:r w:rsidRPr="00A94BEB">
              <w:rPr>
                <w:rFonts w:cs="Arial"/>
                <w:b/>
                <w:u w:val="single"/>
              </w:rPr>
              <w:t>Услов:</w:t>
            </w:r>
            <w:r w:rsidRPr="00A94BEB">
              <w:rPr>
                <w:rFonts w:cs="Arial"/>
              </w:rPr>
              <w:t xml:space="preserve"> </w:t>
            </w:r>
          </w:p>
          <w:p w14:paraId="38AB023C" w14:textId="77777777" w:rsidR="00175774" w:rsidRPr="00A94BEB" w:rsidRDefault="00175774" w:rsidP="000B5852">
            <w:pPr>
              <w:pStyle w:val="ListParagraph"/>
              <w:numPr>
                <w:ilvl w:val="3"/>
                <w:numId w:val="22"/>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3819589"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6D526529" w14:textId="77777777" w:rsidR="00175774" w:rsidRPr="00A94BEB" w:rsidRDefault="00175774" w:rsidP="00CE588A">
            <w:pPr>
              <w:autoSpaceDE w:val="0"/>
              <w:autoSpaceDN w:val="0"/>
              <w:adjustRightInd w:val="0"/>
              <w:spacing w:before="0"/>
              <w:rPr>
                <w:rFonts w:cs="Arial"/>
                <w:b/>
                <w:u w:val="single"/>
              </w:rPr>
            </w:pPr>
            <w:r w:rsidRPr="00A94BEB">
              <w:rPr>
                <w:rFonts w:eastAsia="Calibri" w:cs="Arial"/>
                <w:lang w:val="ru-RU"/>
              </w:rPr>
              <w:t xml:space="preserve">- </w:t>
            </w:r>
            <w:r w:rsidRPr="00A94BEB">
              <w:rPr>
                <w:rFonts w:eastAsia="Calibri" w:cs="Arial"/>
                <w:b/>
              </w:rPr>
              <w:t>за правно лице:</w:t>
            </w:r>
          </w:p>
          <w:p w14:paraId="0CFFBF2C" w14:textId="77777777" w:rsidR="00175774" w:rsidRPr="00A94BEB" w:rsidRDefault="00175774" w:rsidP="00CE588A">
            <w:pPr>
              <w:spacing w:before="0"/>
              <w:rPr>
                <w:rFonts w:cs="Arial"/>
              </w:rPr>
            </w:pPr>
            <w:r w:rsidRPr="00A94BEB">
              <w:rPr>
                <w:rFonts w:cs="Arial"/>
              </w:rPr>
              <w:t>1) ЗА ЗАКОНСКОГ ЗАСТУПНИКА</w:t>
            </w:r>
            <w:r w:rsidRPr="00A94BEB">
              <w:rPr>
                <w:rFonts w:cs="Arial"/>
                <w:b/>
              </w:rPr>
              <w:t xml:space="preserve"> –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4A55B667" w14:textId="77777777" w:rsidR="00175774" w:rsidRPr="00A94BEB" w:rsidRDefault="00175774" w:rsidP="00CE588A">
            <w:pPr>
              <w:spacing w:before="0"/>
              <w:rPr>
                <w:rFonts w:cs="Arial"/>
              </w:rPr>
            </w:pPr>
            <w:r w:rsidRPr="00A94BE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C349C" w:rsidRPr="00A94BEB">
              <w:rPr>
                <w:rFonts w:cs="Arial"/>
                <w:lang w:val="sr-Cyrl-RS"/>
              </w:rPr>
              <w:t xml:space="preserve"> </w:t>
            </w:r>
            <w:hyperlink r:id="rId170" w:history="1">
              <w:r w:rsidRPr="00A94BEB">
                <w:rPr>
                  <w:rStyle w:val="Hyperlink"/>
                  <w:rFonts w:cs="Arial"/>
                </w:rPr>
                <w:t>http://www.bg.vi.sud.rs/lt/articles/o-visem-sudu/obavestenje-ke-za-pravna-lica.html</w:t>
              </w:r>
            </w:hyperlink>
          </w:p>
          <w:p w14:paraId="554368D4" w14:textId="77777777" w:rsidR="00175774" w:rsidRPr="00A94BEB" w:rsidRDefault="00175774" w:rsidP="00CE588A">
            <w:pPr>
              <w:spacing w:before="0"/>
              <w:rPr>
                <w:rFonts w:cs="Arial"/>
              </w:rPr>
            </w:pPr>
            <w:r w:rsidRPr="00A94BE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94BEB">
              <w:rPr>
                <w:rFonts w:cs="Arial"/>
                <w:b/>
              </w:rPr>
              <w:t xml:space="preserve">Уверење Основног суда  </w:t>
            </w:r>
            <w:r w:rsidRPr="00A94BEB">
              <w:rPr>
                <w:rFonts w:cs="Arial"/>
              </w:rPr>
              <w:t>(</w:t>
            </w:r>
            <w:r w:rsidRPr="00A94BEB">
              <w:rPr>
                <w:rFonts w:cs="Arial"/>
                <w:b/>
              </w:rPr>
              <w:t>које обухвата и податке из казнене евиденције за кривична дела која су у надлежности редовног кривичног одељења Вишег суда</w:t>
            </w:r>
            <w:r w:rsidRPr="00A94BE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6197DEF" w14:textId="77777777" w:rsidR="00175774" w:rsidRPr="00A94BEB" w:rsidRDefault="00175774" w:rsidP="00CE588A">
            <w:pPr>
              <w:spacing w:before="0"/>
              <w:rPr>
                <w:rFonts w:cs="Arial"/>
                <w:b/>
              </w:rPr>
            </w:pPr>
            <w:r w:rsidRPr="00A94BEB">
              <w:rPr>
                <w:rFonts w:cs="Arial"/>
                <w:b/>
                <w:i/>
                <w:u w:val="single"/>
              </w:rPr>
              <w:t>Посебна напомена:</w:t>
            </w:r>
            <w:r w:rsidR="00B46D29" w:rsidRPr="00A94BEB">
              <w:rPr>
                <w:rFonts w:cs="Arial"/>
              </w:rPr>
              <w:t xml:space="preserve"> Уколико уверење </w:t>
            </w:r>
            <w:r w:rsidR="00B46D29" w:rsidRPr="00A94BEB">
              <w:rPr>
                <w:rFonts w:cs="Arial"/>
                <w:lang w:val="sr-Cyrl-CS"/>
              </w:rPr>
              <w:t>О</w:t>
            </w:r>
            <w:r w:rsidRPr="00A94BE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94BEB">
              <w:rPr>
                <w:rFonts w:cs="Arial"/>
                <w:u w:val="single"/>
              </w:rPr>
              <w:t>и</w:t>
            </w:r>
            <w:r w:rsidRPr="00A94BE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94BEB">
              <w:rPr>
                <w:rFonts w:cs="Arial"/>
                <w:b/>
              </w:rPr>
              <w:t>кривична дела против привреде и кривично дело примања мита.</w:t>
            </w:r>
          </w:p>
          <w:p w14:paraId="6B010965" w14:textId="77777777" w:rsidR="00175774" w:rsidRPr="00A94BEB" w:rsidRDefault="00175774" w:rsidP="00CE588A">
            <w:pPr>
              <w:spacing w:before="0"/>
              <w:rPr>
                <w:rFonts w:cs="Arial"/>
              </w:rPr>
            </w:pPr>
            <w:r w:rsidRPr="00A94BEB">
              <w:rPr>
                <w:rFonts w:cs="Arial"/>
                <w:b/>
              </w:rPr>
              <w:lastRenderedPageBreak/>
              <w:t>- за физичко лице и предузетника: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21D26426" w14:textId="77777777" w:rsidR="00175774" w:rsidRPr="00A94BEB" w:rsidRDefault="00175774" w:rsidP="00CE588A">
            <w:pPr>
              <w:autoSpaceDE w:val="0"/>
              <w:autoSpaceDN w:val="0"/>
              <w:adjustRightInd w:val="0"/>
              <w:spacing w:before="0"/>
              <w:rPr>
                <w:rFonts w:eastAsia="Calibri" w:cs="Arial"/>
                <w:b/>
                <w:i/>
                <w:u w:val="single"/>
              </w:rPr>
            </w:pPr>
            <w:r w:rsidRPr="00A94BEB">
              <w:rPr>
                <w:rFonts w:eastAsia="Calibri" w:cs="Arial"/>
                <w:b/>
                <w:i/>
                <w:u w:val="single"/>
              </w:rPr>
              <w:t xml:space="preserve">Напомена: </w:t>
            </w:r>
          </w:p>
          <w:p w14:paraId="1F58D468" w14:textId="77777777" w:rsidR="00175774" w:rsidRPr="00A94BEB" w:rsidRDefault="00175774" w:rsidP="000B5852">
            <w:pPr>
              <w:numPr>
                <w:ilvl w:val="0"/>
                <w:numId w:val="17"/>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2DD96203" w14:textId="77777777" w:rsidR="00175774" w:rsidRPr="00A94BEB" w:rsidRDefault="00175774" w:rsidP="000B5852">
            <w:pPr>
              <w:numPr>
                <w:ilvl w:val="0"/>
                <w:numId w:val="17"/>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правно лице има више законских заступника, ове доказе доставити за сваког од њих</w:t>
            </w:r>
          </w:p>
          <w:p w14:paraId="0791EAD4" w14:textId="77777777" w:rsidR="00175774" w:rsidRPr="00A94BEB" w:rsidRDefault="00175774" w:rsidP="000B5852">
            <w:pPr>
              <w:numPr>
                <w:ilvl w:val="0"/>
                <w:numId w:val="17"/>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ове доказе доставити за сваког </w:t>
            </w:r>
            <w:r w:rsidR="00B46D29" w:rsidRPr="00A94BEB">
              <w:rPr>
                <w:rFonts w:eastAsia="Calibri" w:cs="Arial"/>
                <w:i/>
                <w:lang w:val="sr-Cyrl-CS"/>
              </w:rPr>
              <w:t>члана групе понуђача</w:t>
            </w:r>
          </w:p>
          <w:p w14:paraId="03EA8369" w14:textId="77777777" w:rsidR="00B46D29" w:rsidRPr="00A94BEB" w:rsidRDefault="00175774" w:rsidP="000B5852">
            <w:pPr>
              <w:numPr>
                <w:ilvl w:val="0"/>
                <w:numId w:val="17"/>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ове доказе доставити и за </w:t>
            </w:r>
            <w:r w:rsidR="00B46D29" w:rsidRPr="00A94BEB">
              <w:rPr>
                <w:rFonts w:eastAsia="Calibri" w:cs="Arial"/>
                <w:i/>
                <w:lang w:val="sr-Cyrl-CS"/>
              </w:rPr>
              <w:t xml:space="preserve">сваког </w:t>
            </w:r>
            <w:r w:rsidRPr="00A94BEB">
              <w:rPr>
                <w:rFonts w:eastAsia="Calibri" w:cs="Arial"/>
                <w:i/>
              </w:rPr>
              <w:t xml:space="preserve">подизвођача </w:t>
            </w:r>
          </w:p>
          <w:p w14:paraId="56C0160E" w14:textId="77777777" w:rsidR="00B46D29" w:rsidRPr="00A94BEB" w:rsidRDefault="00175774" w:rsidP="001C349C">
            <w:pPr>
              <w:tabs>
                <w:tab w:val="left" w:pos="680"/>
              </w:tabs>
              <w:snapToGrid w:val="0"/>
              <w:spacing w:before="0"/>
              <w:contextualSpacing/>
              <w:jc w:val="left"/>
              <w:rPr>
                <w:rFonts w:cs="Arial"/>
                <w:lang w:val="sr-Cyrl-CS"/>
              </w:rPr>
            </w:pPr>
            <w:r w:rsidRPr="00A94BEB">
              <w:rPr>
                <w:rFonts w:eastAsia="Calibri" w:cs="Arial"/>
                <w:b/>
              </w:rPr>
              <w:t>Ови докази не могу бити старији од два месеца пре отварања понуда</w:t>
            </w:r>
            <w:r w:rsidRPr="00A94BEB">
              <w:rPr>
                <w:rFonts w:eastAsia="Calibri" w:cs="Arial"/>
              </w:rPr>
              <w:t>.</w:t>
            </w:r>
          </w:p>
        </w:tc>
      </w:tr>
      <w:tr w:rsidR="00175774" w:rsidRPr="00A94BEB" w14:paraId="1C56FAC8" w14:textId="77777777" w:rsidTr="008112A2">
        <w:trPr>
          <w:trHeight w:val="70"/>
          <w:jc w:val="center"/>
        </w:trPr>
        <w:tc>
          <w:tcPr>
            <w:tcW w:w="729" w:type="dxa"/>
            <w:vAlign w:val="center"/>
          </w:tcPr>
          <w:p w14:paraId="7FC75830" w14:textId="77777777" w:rsidR="00175774" w:rsidRPr="00A94BEB" w:rsidRDefault="00175774" w:rsidP="00CE588A">
            <w:pPr>
              <w:spacing w:before="0"/>
              <w:jc w:val="center"/>
              <w:rPr>
                <w:rFonts w:cs="Arial"/>
              </w:rPr>
            </w:pPr>
            <w:r w:rsidRPr="00A94BEB">
              <w:rPr>
                <w:rFonts w:cs="Arial"/>
              </w:rPr>
              <w:lastRenderedPageBreak/>
              <w:t>3.</w:t>
            </w:r>
          </w:p>
        </w:tc>
        <w:tc>
          <w:tcPr>
            <w:tcW w:w="8430" w:type="dxa"/>
            <w:vAlign w:val="center"/>
          </w:tcPr>
          <w:p w14:paraId="1D8F1E7A" w14:textId="77777777" w:rsidR="001C349C" w:rsidRPr="00A94BEB" w:rsidRDefault="00175774" w:rsidP="00CE588A">
            <w:pPr>
              <w:snapToGrid w:val="0"/>
              <w:spacing w:before="0"/>
              <w:rPr>
                <w:rFonts w:cs="Arial"/>
              </w:rPr>
            </w:pPr>
            <w:r w:rsidRPr="00A94BEB">
              <w:rPr>
                <w:rFonts w:cs="Arial"/>
                <w:b/>
                <w:u w:val="single"/>
              </w:rPr>
              <w:t>Услов</w:t>
            </w:r>
            <w:r w:rsidRPr="00A94BEB">
              <w:rPr>
                <w:rFonts w:cs="Arial"/>
                <w:u w:val="single"/>
              </w:rPr>
              <w:t>:</w:t>
            </w:r>
            <w:r w:rsidRPr="00A94BEB">
              <w:rPr>
                <w:rFonts w:cs="Arial"/>
              </w:rPr>
              <w:t xml:space="preserve"> </w:t>
            </w:r>
          </w:p>
          <w:p w14:paraId="1690FDAC" w14:textId="77777777" w:rsidR="00175774" w:rsidRPr="00A94BEB" w:rsidRDefault="00175774" w:rsidP="000B5852">
            <w:pPr>
              <w:pStyle w:val="ListParagraph"/>
              <w:numPr>
                <w:ilvl w:val="3"/>
                <w:numId w:val="22"/>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536070AC"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35CF5160" w14:textId="77777777" w:rsidR="00175774" w:rsidRPr="00A94BEB" w:rsidRDefault="00175774" w:rsidP="00CE588A">
            <w:pPr>
              <w:snapToGrid w:val="0"/>
              <w:spacing w:before="0"/>
              <w:rPr>
                <w:rFonts w:eastAsia="Calibri" w:cs="Arial"/>
                <w:lang w:val="ru-RU"/>
              </w:rPr>
            </w:pPr>
            <w:r w:rsidRPr="00A94BEB">
              <w:rPr>
                <w:rFonts w:eastAsia="Calibri" w:cs="Arial"/>
                <w:lang w:val="ru-RU"/>
              </w:rPr>
              <w:t xml:space="preserve">- </w:t>
            </w:r>
            <w:r w:rsidRPr="00A94BEB">
              <w:rPr>
                <w:rFonts w:eastAsia="Calibri" w:cs="Arial"/>
                <w:b/>
                <w:lang w:val="ru-RU"/>
              </w:rPr>
              <w:t xml:space="preserve">за правно лице, предузетнике и физичка лица: </w:t>
            </w:r>
          </w:p>
          <w:p w14:paraId="6D719003" w14:textId="77777777" w:rsidR="00175774" w:rsidRPr="00A94BEB" w:rsidRDefault="00175774" w:rsidP="00CE588A">
            <w:pPr>
              <w:snapToGrid w:val="0"/>
              <w:spacing w:before="0"/>
              <w:rPr>
                <w:rFonts w:eastAsia="Calibri" w:cs="Arial"/>
                <w:lang w:val="ru-RU"/>
              </w:rPr>
            </w:pPr>
            <w:r w:rsidRPr="00A94BEB">
              <w:rPr>
                <w:rFonts w:eastAsia="Calibri" w:cs="Arial"/>
                <w:b/>
                <w:lang w:val="ru-RU"/>
              </w:rPr>
              <w:t>1.Уверење Пореске управе</w:t>
            </w:r>
            <w:r w:rsidRPr="00A94BEB">
              <w:rPr>
                <w:rFonts w:eastAsia="Calibri" w:cs="Arial"/>
                <w:lang w:val="ru-RU"/>
              </w:rPr>
              <w:t xml:space="preserve"> Министарства финансија да је измирио доспеле </w:t>
            </w:r>
            <w:r w:rsidRPr="00A94BEB">
              <w:rPr>
                <w:rFonts w:cs="Arial"/>
                <w:lang w:val="ru-RU"/>
              </w:rPr>
              <w:t xml:space="preserve">порезе и доприносе </w:t>
            </w:r>
            <w:r w:rsidRPr="00A94BEB">
              <w:rPr>
                <w:rFonts w:eastAsia="Calibri" w:cs="Arial"/>
                <w:b/>
                <w:u w:val="single"/>
                <w:lang w:val="ru-RU"/>
              </w:rPr>
              <w:t>и</w:t>
            </w:r>
          </w:p>
          <w:p w14:paraId="38AEAF83" w14:textId="77777777" w:rsidR="00175774" w:rsidRPr="00A94BEB" w:rsidRDefault="00175774" w:rsidP="00CE588A">
            <w:pPr>
              <w:spacing w:before="0"/>
              <w:rPr>
                <w:rFonts w:cs="Arial"/>
                <w:lang w:val="ru-RU"/>
              </w:rPr>
            </w:pPr>
            <w:r w:rsidRPr="00A94BEB">
              <w:rPr>
                <w:rFonts w:eastAsia="Calibri" w:cs="Arial"/>
                <w:b/>
                <w:lang w:val="ru-RU"/>
              </w:rPr>
              <w:t xml:space="preserve">2.Уверење Управе јавних прихода </w:t>
            </w:r>
            <w:r w:rsidR="00B24BAB" w:rsidRPr="00A94BEB">
              <w:rPr>
                <w:rFonts w:eastAsia="Calibri" w:cs="Arial"/>
                <w:b/>
                <w:lang w:val="ru-RU"/>
              </w:rPr>
              <w:t>локалне самоуправе (</w:t>
            </w:r>
            <w:r w:rsidRPr="00A94BEB">
              <w:rPr>
                <w:rFonts w:eastAsia="Calibri" w:cs="Arial"/>
                <w:b/>
                <w:lang w:val="ru-RU"/>
              </w:rPr>
              <w:t>града, односно општине</w:t>
            </w:r>
            <w:r w:rsidR="00B24BAB" w:rsidRPr="00A94BEB">
              <w:rPr>
                <w:rFonts w:cs="Arial"/>
                <w:lang w:val="ru-RU"/>
              </w:rPr>
              <w:t xml:space="preserve">) </w:t>
            </w:r>
            <w:r w:rsidRPr="00A94BEB">
              <w:rPr>
                <w:rFonts w:cs="Arial"/>
                <w:lang w:val="ru-RU"/>
              </w:rPr>
              <w:t>према месту седишта пореског обвезника правног лица</w:t>
            </w:r>
            <w:r w:rsidR="00B24BAB" w:rsidRPr="00A94BEB">
              <w:rPr>
                <w:rFonts w:cs="Arial"/>
                <w:lang w:val="ru-RU"/>
              </w:rPr>
              <w:t xml:space="preserve"> и предузетника</w:t>
            </w:r>
            <w:r w:rsidRPr="00A94BEB">
              <w:rPr>
                <w:rFonts w:cs="Arial"/>
                <w:lang w:val="ru-RU"/>
              </w:rPr>
              <w:t xml:space="preserve">, односно према пребивалишту физичког лица, </w:t>
            </w:r>
            <w:r w:rsidRPr="00A94BEB">
              <w:rPr>
                <w:rFonts w:eastAsia="Calibri" w:cs="Arial"/>
                <w:lang w:val="ru-RU"/>
              </w:rPr>
              <w:t xml:space="preserve">да је измирио обавезе по основу изворних локалних јавних прихода </w:t>
            </w:r>
          </w:p>
          <w:p w14:paraId="20900823" w14:textId="77777777" w:rsidR="00175774" w:rsidRPr="00A94BEB" w:rsidRDefault="00175774" w:rsidP="00CE588A">
            <w:pPr>
              <w:spacing w:before="0"/>
              <w:ind w:right="122"/>
              <w:rPr>
                <w:rFonts w:cs="Arial"/>
                <w:b/>
                <w:u w:val="single"/>
                <w:lang w:val="ru-RU"/>
              </w:rPr>
            </w:pPr>
            <w:r w:rsidRPr="00A94BEB">
              <w:rPr>
                <w:rFonts w:cs="Arial"/>
                <w:b/>
                <w:u w:val="single"/>
                <w:lang w:val="ru-RU"/>
              </w:rPr>
              <w:t>Напомена:</w:t>
            </w:r>
          </w:p>
          <w:p w14:paraId="5094EE7F" w14:textId="77777777" w:rsidR="00175774" w:rsidRPr="00A94BEB" w:rsidRDefault="00B24BAB" w:rsidP="0035746F">
            <w:pPr>
              <w:numPr>
                <w:ilvl w:val="0"/>
                <w:numId w:val="13"/>
              </w:numPr>
              <w:autoSpaceDE w:val="0"/>
              <w:autoSpaceDN w:val="0"/>
              <w:adjustRightInd w:val="0"/>
              <w:snapToGrid w:val="0"/>
              <w:spacing w:before="0"/>
              <w:ind w:hanging="357"/>
              <w:contextualSpacing/>
              <w:jc w:val="left"/>
              <w:rPr>
                <w:rFonts w:eastAsia="TimesNewRomanPSMT" w:cs="Arial"/>
                <w:b/>
                <w:u w:val="single"/>
              </w:rPr>
            </w:pPr>
            <w:r w:rsidRPr="00A94BEB">
              <w:rPr>
                <w:rFonts w:eastAsia="TimesNewRomanPSMT" w:cs="Arial"/>
                <w:i/>
              </w:rPr>
              <w:t>Уколико локална (општи</w:t>
            </w:r>
            <w:r w:rsidR="00175774" w:rsidRPr="00A94BEB">
              <w:rPr>
                <w:rFonts w:eastAsia="TimesNewRomanPSMT" w:cs="Arial"/>
                <w:i/>
              </w:rPr>
              <w:t>н</w:t>
            </w:r>
            <w:r w:rsidRPr="00A94BEB">
              <w:rPr>
                <w:rFonts w:eastAsia="TimesNewRomanPSMT" w:cs="Arial"/>
                <w:i/>
                <w:lang w:val="sr-Cyrl-CS"/>
              </w:rPr>
              <w:t>с</w:t>
            </w:r>
            <w:r w:rsidR="00175774" w:rsidRPr="00A94BEB">
              <w:rPr>
                <w:rFonts w:eastAsia="TimesNewRomanPSMT" w:cs="Arial"/>
                <w:i/>
              </w:rPr>
              <w:t>ка) управа</w:t>
            </w:r>
            <w:r w:rsidRPr="00A94BEB">
              <w:rPr>
                <w:rFonts w:eastAsia="TimesNewRomanPSMT" w:cs="Arial"/>
                <w:i/>
                <w:lang w:val="sr-Cyrl-CS"/>
              </w:rPr>
              <w:t xml:space="preserve"> јавних приход</w:t>
            </w:r>
            <w:r w:rsidR="00175774" w:rsidRPr="00A94BEB">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94BEB">
              <w:rPr>
                <w:rFonts w:eastAsia="TimesNewRomanPSMT" w:cs="Arial"/>
                <w:i/>
                <w:lang w:val="sr-Cyrl-CS"/>
              </w:rPr>
              <w:t xml:space="preserve">јавних прихода </w:t>
            </w:r>
            <w:r w:rsidR="00175774" w:rsidRPr="00A94BEB">
              <w:rPr>
                <w:rFonts w:eastAsia="TimesNewRomanPSMT" w:cs="Arial"/>
                <w:i/>
              </w:rPr>
              <w:t xml:space="preserve">приложи и потврде </w:t>
            </w:r>
            <w:r w:rsidRPr="00A94BEB">
              <w:rPr>
                <w:rFonts w:eastAsia="TimesNewRomanPSMT" w:cs="Arial"/>
                <w:i/>
                <w:lang w:val="sr-Cyrl-CS"/>
              </w:rPr>
              <w:t xml:space="preserve">тих </w:t>
            </w:r>
            <w:r w:rsidR="00175774" w:rsidRPr="00A94BEB">
              <w:rPr>
                <w:rFonts w:eastAsia="TimesNewRomanPSMT" w:cs="Arial"/>
                <w:i/>
              </w:rPr>
              <w:t>осталих лок</w:t>
            </w:r>
            <w:r w:rsidRPr="00A94BEB">
              <w:rPr>
                <w:rFonts w:eastAsia="TimesNewRomanPSMT" w:cs="Arial"/>
                <w:i/>
                <w:lang w:val="sr-Cyrl-CS"/>
              </w:rPr>
              <w:t>а</w:t>
            </w:r>
            <w:r w:rsidR="00175774" w:rsidRPr="00A94BEB">
              <w:rPr>
                <w:rFonts w:eastAsia="TimesNewRomanPSMT" w:cs="Arial"/>
                <w:i/>
              </w:rPr>
              <w:t xml:space="preserve">лних органа/организација/установа </w:t>
            </w:r>
          </w:p>
          <w:p w14:paraId="7C8E586C" w14:textId="77777777" w:rsidR="00175774" w:rsidRPr="00A94BEB" w:rsidRDefault="00175774" w:rsidP="0035746F">
            <w:pPr>
              <w:numPr>
                <w:ilvl w:val="0"/>
                <w:numId w:val="13"/>
              </w:numPr>
              <w:autoSpaceDE w:val="0"/>
              <w:autoSpaceDN w:val="0"/>
              <w:adjustRightInd w:val="0"/>
              <w:snapToGrid w:val="0"/>
              <w:spacing w:before="0"/>
              <w:ind w:hanging="357"/>
              <w:contextualSpacing/>
              <w:jc w:val="left"/>
              <w:rPr>
                <w:rFonts w:eastAsia="Calibri" w:cs="Arial"/>
                <w:i/>
              </w:rPr>
            </w:pPr>
            <w:r w:rsidRPr="00A94BEB">
              <w:rPr>
                <w:rFonts w:eastAsia="TimesNewRomanPSMT" w:cs="Arial"/>
                <w:i/>
              </w:rPr>
              <w:t xml:space="preserve">Уколико је понуђач у поступку приватизације, уместо горе наведена два доказа, потребно је доставити </w:t>
            </w:r>
            <w:r w:rsidRPr="00A94BEB">
              <w:rPr>
                <w:rFonts w:eastAsia="TimesNewRomanPSMT" w:cs="Arial"/>
                <w:b/>
                <w:i/>
              </w:rPr>
              <w:t>у</w:t>
            </w:r>
            <w:r w:rsidRPr="00A94BEB">
              <w:rPr>
                <w:rFonts w:eastAsia="Calibri" w:cs="Arial"/>
                <w:b/>
                <w:i/>
                <w:lang w:val="ru-RU"/>
              </w:rPr>
              <w:t>верење Агенције за приватизацију да се налази у поступку приватизације</w:t>
            </w:r>
          </w:p>
          <w:p w14:paraId="7BE322B6" w14:textId="77777777" w:rsidR="00175774" w:rsidRPr="00A94BEB" w:rsidRDefault="00175774" w:rsidP="0035746F">
            <w:pPr>
              <w:numPr>
                <w:ilvl w:val="0"/>
                <w:numId w:val="13"/>
              </w:numPr>
              <w:tabs>
                <w:tab w:val="left" w:pos="680"/>
              </w:tabs>
              <w:snapToGrid w:val="0"/>
              <w:spacing w:before="0"/>
              <w:ind w:hanging="357"/>
              <w:contextualSpacing/>
              <w:jc w:val="left"/>
              <w:rPr>
                <w:rFonts w:eastAsia="Calibri" w:cs="Arial"/>
                <w:i/>
              </w:rPr>
            </w:pPr>
            <w:r w:rsidRPr="00A94BEB">
              <w:rPr>
                <w:rFonts w:eastAsia="Calibri" w:cs="Arial"/>
                <w:i/>
              </w:rPr>
              <w:t>У случају да понуду подноси група понуђача, ове доказе доставити за сваког учесника из групе</w:t>
            </w:r>
          </w:p>
          <w:p w14:paraId="53B7AD82" w14:textId="77777777" w:rsidR="00175774" w:rsidRPr="00A94BEB" w:rsidRDefault="00175774" w:rsidP="000B5852">
            <w:pPr>
              <w:numPr>
                <w:ilvl w:val="0"/>
                <w:numId w:val="16"/>
              </w:numPr>
              <w:tabs>
                <w:tab w:val="left" w:pos="680"/>
              </w:tabs>
              <w:snapToGrid w:val="0"/>
              <w:spacing w:before="0"/>
              <w:contextualSpacing/>
              <w:jc w:val="left"/>
              <w:rPr>
                <w:rFonts w:cs="Arial"/>
              </w:rPr>
            </w:pPr>
            <w:r w:rsidRPr="00A94BEB">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88824C6" w14:textId="77777777" w:rsidR="00175774" w:rsidRPr="00A94BEB" w:rsidRDefault="00175774" w:rsidP="00CE588A">
            <w:pPr>
              <w:tabs>
                <w:tab w:val="left" w:pos="680"/>
              </w:tabs>
              <w:snapToGrid w:val="0"/>
              <w:spacing w:before="0"/>
              <w:contextualSpacing/>
              <w:rPr>
                <w:rFonts w:eastAsia="Calibri" w:cs="Arial"/>
              </w:rPr>
            </w:pPr>
            <w:r w:rsidRPr="00A94BEB">
              <w:rPr>
                <w:rFonts w:eastAsia="Calibri" w:cs="Arial"/>
                <w:b/>
              </w:rPr>
              <w:t xml:space="preserve">Ови докази не могу бити старији од два месеца </w:t>
            </w:r>
            <w:r w:rsidR="00B24BAB" w:rsidRPr="00A94BEB">
              <w:rPr>
                <w:rFonts w:eastAsia="Calibri" w:cs="Arial"/>
                <w:b/>
                <w:lang w:val="sr-Cyrl-CS"/>
              </w:rPr>
              <w:t>пре</w:t>
            </w:r>
            <w:r w:rsidRPr="00A94BEB">
              <w:rPr>
                <w:rFonts w:eastAsia="Calibri" w:cs="Arial"/>
                <w:b/>
              </w:rPr>
              <w:t xml:space="preserve"> отварања понуда</w:t>
            </w:r>
            <w:r w:rsidRPr="00A94BEB">
              <w:rPr>
                <w:rFonts w:eastAsia="Calibri" w:cs="Arial"/>
              </w:rPr>
              <w:t>.</w:t>
            </w:r>
          </w:p>
          <w:p w14:paraId="29F7A3E3" w14:textId="77777777" w:rsidR="00175774" w:rsidRPr="00A94BEB" w:rsidRDefault="00175774" w:rsidP="00CE588A">
            <w:pPr>
              <w:tabs>
                <w:tab w:val="left" w:pos="680"/>
              </w:tabs>
              <w:snapToGrid w:val="0"/>
              <w:spacing w:before="0"/>
              <w:contextualSpacing/>
              <w:rPr>
                <w:rFonts w:cs="Arial"/>
                <w:i/>
              </w:rPr>
            </w:pPr>
          </w:p>
        </w:tc>
      </w:tr>
      <w:tr w:rsidR="00175774" w:rsidRPr="00A94BEB" w14:paraId="58E2FDA7" w14:textId="77777777" w:rsidTr="008112A2">
        <w:trPr>
          <w:jc w:val="center"/>
        </w:trPr>
        <w:tc>
          <w:tcPr>
            <w:tcW w:w="729" w:type="dxa"/>
            <w:vAlign w:val="center"/>
          </w:tcPr>
          <w:p w14:paraId="4FDF90CA" w14:textId="77777777" w:rsidR="00175774" w:rsidRPr="00A94BEB" w:rsidRDefault="00175774" w:rsidP="00CE588A">
            <w:pPr>
              <w:spacing w:before="0"/>
              <w:jc w:val="center"/>
              <w:rPr>
                <w:rFonts w:cs="Arial"/>
              </w:rPr>
            </w:pPr>
            <w:r w:rsidRPr="00A94BEB">
              <w:rPr>
                <w:rFonts w:cs="Arial"/>
              </w:rPr>
              <w:t xml:space="preserve">4. </w:t>
            </w:r>
          </w:p>
        </w:tc>
        <w:tc>
          <w:tcPr>
            <w:tcW w:w="8430" w:type="dxa"/>
          </w:tcPr>
          <w:p w14:paraId="4EC26FD2" w14:textId="77777777" w:rsidR="001C349C" w:rsidRPr="00A94BEB" w:rsidRDefault="00175774" w:rsidP="00CE588A">
            <w:pPr>
              <w:snapToGrid w:val="0"/>
              <w:spacing w:before="0"/>
              <w:rPr>
                <w:rFonts w:cs="Arial"/>
                <w:b/>
                <w:u w:val="single"/>
              </w:rPr>
            </w:pPr>
            <w:r w:rsidRPr="00A94BEB">
              <w:rPr>
                <w:rFonts w:cs="Arial"/>
                <w:b/>
                <w:u w:val="single"/>
              </w:rPr>
              <w:t>Услов:</w:t>
            </w:r>
          </w:p>
          <w:p w14:paraId="1448AE59" w14:textId="77777777" w:rsidR="00175774" w:rsidRPr="00A94BEB" w:rsidRDefault="00175774" w:rsidP="000B5852">
            <w:pPr>
              <w:pStyle w:val="ListParagraph"/>
              <w:numPr>
                <w:ilvl w:val="3"/>
                <w:numId w:val="22"/>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35544C1"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393B7156" w14:textId="77777777" w:rsidR="00175774" w:rsidRPr="00A94BEB" w:rsidRDefault="00175774" w:rsidP="00CE588A">
            <w:pPr>
              <w:spacing w:before="0"/>
              <w:rPr>
                <w:rFonts w:cs="Arial"/>
                <w:b/>
              </w:rPr>
            </w:pPr>
            <w:r w:rsidRPr="00A94BEB">
              <w:rPr>
                <w:rFonts w:cs="Arial"/>
              </w:rPr>
              <w:t>Потписан и оверен Образац изјаве на основу члана 75. став 2. ЗЈН</w:t>
            </w:r>
            <w:r w:rsidR="00BF39C7" w:rsidRPr="00A94BEB">
              <w:rPr>
                <w:rFonts w:cs="Arial"/>
                <w:lang w:val="sr-Cyrl-RS"/>
              </w:rPr>
              <w:t xml:space="preserve"> </w:t>
            </w:r>
          </w:p>
          <w:p w14:paraId="3877C630" w14:textId="77777777" w:rsidR="005E487E" w:rsidRPr="00A94BEB" w:rsidRDefault="00175774" w:rsidP="00CE588A">
            <w:pPr>
              <w:snapToGrid w:val="0"/>
              <w:spacing w:before="0"/>
              <w:rPr>
                <w:rFonts w:cs="Arial"/>
                <w:b/>
                <w:u w:val="single"/>
                <w:lang w:val="sr-Cyrl-CS"/>
              </w:rPr>
            </w:pPr>
            <w:r w:rsidRPr="00A94BEB">
              <w:rPr>
                <w:rFonts w:cs="Arial"/>
                <w:b/>
                <w:i/>
                <w:u w:val="single"/>
              </w:rPr>
              <w:t>Напомена:</w:t>
            </w:r>
          </w:p>
          <w:p w14:paraId="65FAE006" w14:textId="77777777" w:rsidR="005E487E" w:rsidRPr="00A94BEB" w:rsidRDefault="00175774" w:rsidP="000B5852">
            <w:pPr>
              <w:numPr>
                <w:ilvl w:val="0"/>
                <w:numId w:val="18"/>
              </w:numPr>
              <w:snapToGrid w:val="0"/>
              <w:spacing w:before="0"/>
              <w:rPr>
                <w:rFonts w:cs="Arial"/>
                <w:i/>
                <w:lang w:val="sr-Cyrl-CS"/>
              </w:rPr>
            </w:pPr>
            <w:r w:rsidRPr="00A94BEB">
              <w:rPr>
                <w:rFonts w:cs="Arial"/>
                <w:i/>
              </w:rPr>
              <w:t xml:space="preserve">Изјава мора да буде потписана од стране овалшћеног лица </w:t>
            </w:r>
            <w:r w:rsidR="005E487E" w:rsidRPr="00A94BEB">
              <w:rPr>
                <w:rFonts w:cs="Arial"/>
                <w:i/>
                <w:lang w:val="sr-Cyrl-CS"/>
              </w:rPr>
              <w:t>за заступање понуђача</w:t>
            </w:r>
            <w:r w:rsidRPr="00A94BEB">
              <w:rPr>
                <w:rFonts w:cs="Arial"/>
                <w:i/>
              </w:rPr>
              <w:t xml:space="preserve"> и оверена печатом. </w:t>
            </w:r>
          </w:p>
          <w:p w14:paraId="6471360C" w14:textId="77777777" w:rsidR="00175774" w:rsidRPr="00A94BEB" w:rsidRDefault="00175774" w:rsidP="000B5852">
            <w:pPr>
              <w:numPr>
                <w:ilvl w:val="0"/>
                <w:numId w:val="18"/>
              </w:numPr>
              <w:snapToGrid w:val="0"/>
              <w:spacing w:before="0"/>
              <w:rPr>
                <w:rFonts w:cs="Arial"/>
                <w:i/>
              </w:rPr>
            </w:pPr>
            <w:r w:rsidRPr="00A94BEB">
              <w:rPr>
                <w:rFonts w:cs="Arial"/>
                <w:i/>
              </w:rPr>
              <w:t xml:space="preserve">Уколико понуду подноси група понуђача Изјава мора бити </w:t>
            </w:r>
            <w:r w:rsidR="005E487E" w:rsidRPr="00A94BEB">
              <w:rPr>
                <w:rFonts w:cs="Arial"/>
                <w:i/>
                <w:lang w:val="sr-Cyrl-CS"/>
              </w:rPr>
              <w:t>достављена за сваког члана групе понуђача. Изјава мора бити</w:t>
            </w:r>
            <w:r w:rsidRPr="00A94BEB">
              <w:rPr>
                <w:rFonts w:cs="Arial"/>
                <w:i/>
              </w:rPr>
              <w:t xml:space="preserve"> потписана од стране </w:t>
            </w:r>
            <w:r w:rsidRPr="00A94BEB">
              <w:rPr>
                <w:rFonts w:cs="Arial"/>
                <w:i/>
              </w:rPr>
              <w:lastRenderedPageBreak/>
              <w:t xml:space="preserve">овлашћеног лица </w:t>
            </w:r>
            <w:r w:rsidR="005E487E" w:rsidRPr="00A94BEB">
              <w:rPr>
                <w:rFonts w:cs="Arial"/>
                <w:i/>
                <w:lang w:val="sr-Cyrl-CS"/>
              </w:rPr>
              <w:t xml:space="preserve">за заступање </w:t>
            </w:r>
            <w:r w:rsidRPr="00A94BEB">
              <w:rPr>
                <w:rFonts w:cs="Arial"/>
                <w:i/>
              </w:rPr>
              <w:t xml:space="preserve">понуђача из групе понуђача и оверена печатом.  </w:t>
            </w:r>
          </w:p>
          <w:p w14:paraId="66334B77" w14:textId="77777777" w:rsidR="005E487E" w:rsidRPr="00A94BEB" w:rsidRDefault="005E487E" w:rsidP="00CE588A">
            <w:pPr>
              <w:snapToGrid w:val="0"/>
              <w:spacing w:before="0"/>
              <w:ind w:left="720"/>
              <w:rPr>
                <w:rFonts w:cs="Arial"/>
              </w:rPr>
            </w:pPr>
          </w:p>
        </w:tc>
      </w:tr>
      <w:tr w:rsidR="00175774" w:rsidRPr="00A94BEB" w14:paraId="5D50E625" w14:textId="77777777" w:rsidTr="00554A57">
        <w:trPr>
          <w:trHeight w:val="575"/>
          <w:jc w:val="center"/>
        </w:trPr>
        <w:tc>
          <w:tcPr>
            <w:tcW w:w="729" w:type="dxa"/>
            <w:vAlign w:val="center"/>
          </w:tcPr>
          <w:p w14:paraId="1729DF50" w14:textId="77777777" w:rsidR="00175774" w:rsidRPr="00A94BEB" w:rsidRDefault="00175774" w:rsidP="00CE588A">
            <w:pPr>
              <w:spacing w:before="0"/>
              <w:jc w:val="center"/>
              <w:rPr>
                <w:rFonts w:cs="Arial"/>
                <w:color w:val="00B0F0"/>
              </w:rPr>
            </w:pPr>
          </w:p>
        </w:tc>
        <w:tc>
          <w:tcPr>
            <w:tcW w:w="8430" w:type="dxa"/>
          </w:tcPr>
          <w:p w14:paraId="3C68CC44" w14:textId="77777777" w:rsidR="00175774" w:rsidRPr="00A94BEB" w:rsidRDefault="00175774" w:rsidP="00CE588A">
            <w:pPr>
              <w:spacing w:before="0"/>
              <w:ind w:right="-180"/>
              <w:jc w:val="center"/>
              <w:rPr>
                <w:rFonts w:cs="Arial"/>
                <w:b/>
                <w:i/>
              </w:rPr>
            </w:pPr>
            <w:r w:rsidRPr="00A94BEB">
              <w:rPr>
                <w:rFonts w:cs="Arial"/>
                <w:b/>
              </w:rPr>
              <w:t xml:space="preserve">4.2  ДОДАТНИ УСЛОВИ </w:t>
            </w:r>
          </w:p>
          <w:p w14:paraId="1B711C21" w14:textId="77777777" w:rsidR="00175774" w:rsidRPr="00A94BEB" w:rsidRDefault="00175774" w:rsidP="001C349C">
            <w:pPr>
              <w:snapToGrid w:val="0"/>
              <w:spacing w:before="0"/>
              <w:jc w:val="center"/>
              <w:rPr>
                <w:rFonts w:cs="Arial"/>
                <w:b/>
                <w:lang w:val="sr-Cyrl-RS"/>
              </w:rPr>
            </w:pPr>
            <w:r w:rsidRPr="00A94BEB">
              <w:rPr>
                <w:rFonts w:cs="Arial"/>
                <w:b/>
              </w:rPr>
              <w:t>ЗА УЧЕШЋЕ У ПОСТУПКУ ЈАВНЕ НАБАВКЕ ИЗ ЧЛАНА 76. З</w:t>
            </w:r>
            <w:r w:rsidR="005C7CDE" w:rsidRPr="00A94BEB">
              <w:rPr>
                <w:rFonts w:cs="Arial"/>
                <w:b/>
                <w:lang w:val="sr-Cyrl-RS"/>
              </w:rPr>
              <w:t>АКОНА</w:t>
            </w:r>
          </w:p>
        </w:tc>
      </w:tr>
      <w:tr w:rsidR="00175774" w:rsidRPr="00A94BEB" w14:paraId="0E40B5F8" w14:textId="77777777" w:rsidTr="008112A2">
        <w:trPr>
          <w:jc w:val="center"/>
        </w:trPr>
        <w:tc>
          <w:tcPr>
            <w:tcW w:w="729" w:type="dxa"/>
            <w:vAlign w:val="center"/>
          </w:tcPr>
          <w:p w14:paraId="0399F036" w14:textId="77777777" w:rsidR="00175774" w:rsidRPr="00A94BEB" w:rsidRDefault="00217CA3" w:rsidP="00CE588A">
            <w:pPr>
              <w:spacing w:before="0"/>
              <w:jc w:val="center"/>
              <w:rPr>
                <w:rFonts w:cs="Arial"/>
              </w:rPr>
            </w:pPr>
            <w:r>
              <w:rPr>
                <w:rFonts w:cs="Arial"/>
                <w:lang w:val="sr-Cyrl-RS"/>
              </w:rPr>
              <w:t>5</w:t>
            </w:r>
            <w:r w:rsidR="00175774" w:rsidRPr="00A94BEB">
              <w:rPr>
                <w:rFonts w:cs="Arial"/>
              </w:rPr>
              <w:t>.</w:t>
            </w:r>
          </w:p>
        </w:tc>
        <w:tc>
          <w:tcPr>
            <w:tcW w:w="8430" w:type="dxa"/>
          </w:tcPr>
          <w:p w14:paraId="43A10821" w14:textId="77777777" w:rsidR="00554A57" w:rsidRDefault="00554A57" w:rsidP="00554A57">
            <w:pPr>
              <w:autoSpaceDE w:val="0"/>
              <w:autoSpaceDN w:val="0"/>
              <w:adjustRightInd w:val="0"/>
              <w:rPr>
                <w:rFonts w:cs="Arial"/>
                <w:b/>
                <w:lang w:val="sr-Cyrl-RS"/>
              </w:rPr>
            </w:pPr>
            <w:r>
              <w:rPr>
                <w:rFonts w:cs="Arial"/>
                <w:b/>
                <w:lang w:val="sr-Cyrl-RS"/>
              </w:rPr>
              <w:t>Услов:</w:t>
            </w:r>
            <w:r>
              <w:rPr>
                <w:rFonts w:cs="Arial"/>
                <w:b/>
              </w:rPr>
              <w:t xml:space="preserve">Да  поседује  </w:t>
            </w:r>
            <w:r>
              <w:rPr>
                <w:rFonts w:cs="Arial"/>
                <w:b/>
                <w:lang w:val="sr-Cyrl-RS"/>
              </w:rPr>
              <w:t>неопходан</w:t>
            </w:r>
            <w:r>
              <w:rPr>
                <w:rFonts w:cs="Arial"/>
                <w:lang w:val="sr-Cyrl-RS"/>
              </w:rPr>
              <w:t xml:space="preserve"> </w:t>
            </w:r>
            <w:r>
              <w:rPr>
                <w:rFonts w:cs="Arial"/>
                <w:b/>
              </w:rPr>
              <w:t>пословни капацитет</w:t>
            </w:r>
            <w:r>
              <w:rPr>
                <w:rFonts w:cs="Arial"/>
                <w:b/>
                <w:lang w:val="sr-Cyrl-RS"/>
              </w:rPr>
              <w:t>, односно:</w:t>
            </w:r>
          </w:p>
          <w:p w14:paraId="13C1C2E4" w14:textId="77777777" w:rsidR="00554A57" w:rsidRDefault="00554A57" w:rsidP="00554A57">
            <w:pPr>
              <w:autoSpaceDE w:val="0"/>
              <w:autoSpaceDN w:val="0"/>
              <w:adjustRightInd w:val="0"/>
              <w:rPr>
                <w:rFonts w:cs="Arial"/>
                <w:color w:val="000000"/>
                <w:lang w:val="sr-Cyrl-RS"/>
              </w:rPr>
            </w:pPr>
          </w:p>
          <w:p w14:paraId="0B5E63B2" w14:textId="77777777" w:rsidR="00554A57" w:rsidRDefault="00554A57" w:rsidP="000B5852">
            <w:pPr>
              <w:pStyle w:val="ListParagraph"/>
              <w:numPr>
                <w:ilvl w:val="0"/>
                <w:numId w:val="28"/>
              </w:numPr>
              <w:autoSpaceDE w:val="0"/>
              <w:autoSpaceDN w:val="0"/>
              <w:adjustRightInd w:val="0"/>
              <w:spacing w:before="0" w:after="0" w:line="240" w:lineRule="auto"/>
              <w:rPr>
                <w:rFonts w:ascii="Arial" w:hAnsi="Arial" w:cs="Arial"/>
                <w:color w:val="000000"/>
                <w:lang w:val="sr-Cyrl-RS"/>
              </w:rPr>
            </w:pPr>
            <w:r>
              <w:rPr>
                <w:rFonts w:ascii="Arial" w:hAnsi="Arial" w:cs="Arial"/>
                <w:color w:val="000000"/>
                <w:lang w:val="sr-Cyrl-RS"/>
              </w:rPr>
              <w:t>претходно искуство на другим уговорима референтним за реализацију предмета јавне набавке, и то:</w:t>
            </w:r>
          </w:p>
          <w:p w14:paraId="3F23665A" w14:textId="592DE884" w:rsidR="00554A57" w:rsidRDefault="00554A57" w:rsidP="000B5852">
            <w:pPr>
              <w:pStyle w:val="ListParagraph"/>
              <w:numPr>
                <w:ilvl w:val="0"/>
                <w:numId w:val="28"/>
              </w:numPr>
              <w:autoSpaceDE w:val="0"/>
              <w:autoSpaceDN w:val="0"/>
              <w:adjustRightInd w:val="0"/>
              <w:spacing w:before="0" w:after="0" w:line="240" w:lineRule="auto"/>
              <w:rPr>
                <w:rFonts w:ascii="Arial" w:hAnsi="Arial" w:cs="Arial"/>
                <w:lang w:val="sr-Cyrl-RS"/>
              </w:rPr>
            </w:pPr>
            <w:r>
              <w:rPr>
                <w:rFonts w:ascii="Arial" w:hAnsi="Arial" w:cs="Arial"/>
                <w:lang w:val="sr-Cyrl-RS"/>
              </w:rPr>
              <w:t>реализована једна или више испорука опреме и</w:t>
            </w:r>
            <w:r w:rsidR="007E0CEE">
              <w:rPr>
                <w:rFonts w:ascii="Arial" w:hAnsi="Arial" w:cs="Arial"/>
                <w:lang w:val="sr-Cyrl-RS"/>
              </w:rPr>
              <w:t xml:space="preserve"> пратећих</w:t>
            </w:r>
            <w:r>
              <w:rPr>
                <w:rFonts w:ascii="Arial" w:hAnsi="Arial" w:cs="Arial"/>
                <w:lang w:val="sr-Cyrl-RS"/>
              </w:rPr>
              <w:t xml:space="preserve"> услуга о изградњи или доградњи DWDM/OTN мреже у периоду од претходних пет година до дана</w:t>
            </w:r>
            <w:r w:rsidR="00BB6631">
              <w:rPr>
                <w:rFonts w:ascii="Arial" w:hAnsi="Arial" w:cs="Arial"/>
                <w:lang w:val="sr-Cyrl-RS"/>
              </w:rPr>
              <w:t xml:space="preserve"> истека рока</w:t>
            </w:r>
            <w:r>
              <w:rPr>
                <w:rFonts w:ascii="Arial" w:hAnsi="Arial" w:cs="Arial"/>
                <w:lang w:val="sr-Cyrl-RS"/>
              </w:rPr>
              <w:t xml:space="preserve"> за подношење понуда, чија укупна вредност не може бити мања од 350.000.000</w:t>
            </w:r>
            <w:r>
              <w:rPr>
                <w:rFonts w:ascii="Arial" w:hAnsi="Arial" w:cs="Arial"/>
                <w:color w:val="FF0000"/>
                <w:lang w:val="sr-Cyrl-RS"/>
              </w:rPr>
              <w:t xml:space="preserve"> </w:t>
            </w:r>
            <w:r>
              <w:rPr>
                <w:rFonts w:ascii="Arial" w:hAnsi="Arial" w:cs="Arial"/>
                <w:lang w:val="sr-Cyrl-RS"/>
              </w:rPr>
              <w:t xml:space="preserve">динара. </w:t>
            </w:r>
          </w:p>
          <w:p w14:paraId="4C1A577F" w14:textId="77777777" w:rsidR="00554A57" w:rsidRDefault="00554A57" w:rsidP="000B5852">
            <w:pPr>
              <w:pStyle w:val="ListParagraph"/>
              <w:numPr>
                <w:ilvl w:val="0"/>
                <w:numId w:val="28"/>
              </w:numPr>
              <w:tabs>
                <w:tab w:val="left" w:pos="1440"/>
              </w:tabs>
              <w:spacing w:before="0" w:after="0" w:line="240" w:lineRule="auto"/>
              <w:rPr>
                <w:rFonts w:ascii="Arial" w:hAnsi="Arial" w:cs="Arial"/>
                <w:lang w:val="sr-Cyrl-RS"/>
              </w:rPr>
            </w:pPr>
            <w:r>
              <w:rPr>
                <w:rFonts w:ascii="Arial" w:hAnsi="Arial" w:cs="Arial"/>
                <w:lang w:val="sr-Cyrl-RS"/>
              </w:rPr>
              <w:t>понуђач поседује сертификован систем менаџмента квалитетом у</w:t>
            </w:r>
            <w:r>
              <w:rPr>
                <w:rFonts w:ascii="Arial" w:hAnsi="Arial" w:cs="Arial"/>
                <w:color w:val="FF0000"/>
                <w:lang w:val="sr-Cyrl-RS"/>
              </w:rPr>
              <w:t xml:space="preserve"> </w:t>
            </w:r>
            <w:r>
              <w:rPr>
                <w:rFonts w:ascii="Arial" w:hAnsi="Arial" w:cs="Arial"/>
                <w:lang w:val="sr-Cyrl-RS"/>
              </w:rPr>
              <w:t>складу</w:t>
            </w:r>
            <w:r>
              <w:rPr>
                <w:rFonts w:ascii="Arial" w:hAnsi="Arial" w:cs="Arial"/>
                <w:color w:val="FF0000"/>
                <w:lang w:val="sr-Cyrl-RS"/>
              </w:rPr>
              <w:t xml:space="preserve"> </w:t>
            </w:r>
            <w:r>
              <w:rPr>
                <w:rFonts w:ascii="Arial" w:hAnsi="Arial" w:cs="Arial"/>
                <w:lang w:val="sr-Cyrl-RS"/>
              </w:rPr>
              <w:t>са захтевом стандарда ИСО 9001;</w:t>
            </w:r>
          </w:p>
          <w:p w14:paraId="299B83F2" w14:textId="77777777" w:rsidR="00554A57" w:rsidRDefault="00554A57" w:rsidP="00554A57">
            <w:pPr>
              <w:pStyle w:val="ListParagraph"/>
              <w:autoSpaceDE w:val="0"/>
              <w:autoSpaceDN w:val="0"/>
              <w:adjustRightInd w:val="0"/>
              <w:spacing w:after="0" w:line="240" w:lineRule="auto"/>
              <w:ind w:left="1440"/>
              <w:rPr>
                <w:rFonts w:ascii="Arial" w:hAnsi="Arial" w:cs="Arial"/>
                <w:lang w:val="sr-Cyrl-RS"/>
              </w:rPr>
            </w:pPr>
          </w:p>
          <w:p w14:paraId="4E21A877" w14:textId="77777777" w:rsidR="00554A57" w:rsidRDefault="00554A57" w:rsidP="00554A57">
            <w:pPr>
              <w:autoSpaceDE w:val="0"/>
              <w:autoSpaceDN w:val="0"/>
              <w:adjustRightInd w:val="0"/>
              <w:rPr>
                <w:rFonts w:cs="Arial"/>
                <w:u w:val="single"/>
                <w:lang w:val="sr-Cyrl-CS"/>
              </w:rPr>
            </w:pPr>
            <w:r>
              <w:rPr>
                <w:rFonts w:cs="Arial"/>
                <w:u w:val="single"/>
              </w:rPr>
              <w:t>Доказ</w:t>
            </w:r>
            <w:r>
              <w:rPr>
                <w:rFonts w:cs="Arial"/>
                <w:u w:val="single"/>
                <w:lang w:val="sr-Cyrl-RS"/>
              </w:rPr>
              <w:t>и</w:t>
            </w:r>
            <w:r>
              <w:rPr>
                <w:rFonts w:cs="Arial"/>
                <w:u w:val="single"/>
              </w:rPr>
              <w:t xml:space="preserve">: </w:t>
            </w:r>
          </w:p>
          <w:p w14:paraId="7C48B6FE" w14:textId="08BB692E" w:rsidR="00554A57" w:rsidRDefault="00554A57" w:rsidP="000B5852">
            <w:pPr>
              <w:pStyle w:val="ListParagraph"/>
              <w:numPr>
                <w:ilvl w:val="0"/>
                <w:numId w:val="28"/>
              </w:numPr>
              <w:tabs>
                <w:tab w:val="left" w:pos="1440"/>
              </w:tabs>
              <w:spacing w:before="0" w:after="0" w:line="240" w:lineRule="auto"/>
              <w:rPr>
                <w:rFonts w:ascii="Arial" w:hAnsi="Arial" w:cs="Arial"/>
                <w:lang w:val="sr-Cyrl-RS"/>
              </w:rPr>
            </w:pPr>
            <w:r>
              <w:rPr>
                <w:rFonts w:ascii="Arial" w:hAnsi="Arial" w:cs="Arial"/>
                <w:lang w:val="sr-Cyrl-RS"/>
              </w:rPr>
              <w:t>Референ</w:t>
            </w:r>
            <w:r w:rsidR="007E0CEE">
              <w:rPr>
                <w:rFonts w:ascii="Arial" w:hAnsi="Arial" w:cs="Arial"/>
                <w:lang w:val="sr-Cyrl-RS"/>
              </w:rPr>
              <w:t>тна листа у складу са обрасцем 5</w:t>
            </w:r>
            <w:r>
              <w:rPr>
                <w:rFonts w:ascii="Arial" w:hAnsi="Arial" w:cs="Arial"/>
                <w:lang w:val="sr-Cyrl-RS"/>
              </w:rPr>
              <w:t>. из Конкурсне документације;</w:t>
            </w:r>
          </w:p>
          <w:p w14:paraId="0CA11F58" w14:textId="429C4FB8" w:rsidR="00554A57" w:rsidRDefault="00554A57" w:rsidP="000B5852">
            <w:pPr>
              <w:pStyle w:val="ListParagraph"/>
              <w:numPr>
                <w:ilvl w:val="0"/>
                <w:numId w:val="28"/>
              </w:numPr>
              <w:tabs>
                <w:tab w:val="left" w:pos="1440"/>
              </w:tabs>
              <w:spacing w:before="0" w:after="0" w:line="240" w:lineRule="auto"/>
              <w:rPr>
                <w:rFonts w:ascii="Arial" w:hAnsi="Arial" w:cs="Arial"/>
                <w:lang w:val="sr-Cyrl-RS"/>
              </w:rPr>
            </w:pPr>
            <w:r>
              <w:rPr>
                <w:rFonts w:ascii="Arial" w:hAnsi="Arial" w:cs="Arial"/>
                <w:lang w:val="sr-Cyrl-RS"/>
              </w:rPr>
              <w:t>Потврда, једна или више, претходних наручилаца/</w:t>
            </w:r>
            <w:r w:rsidR="007E0CEE">
              <w:rPr>
                <w:rFonts w:ascii="Arial" w:hAnsi="Arial" w:cs="Arial"/>
                <w:lang w:val="sr-Cyrl-RS"/>
              </w:rPr>
              <w:t xml:space="preserve">купаца у складу са обрасцем 6. </w:t>
            </w:r>
            <w:r>
              <w:rPr>
                <w:rFonts w:ascii="Arial" w:hAnsi="Arial" w:cs="Arial"/>
                <w:lang w:val="sr-Cyrl-RS"/>
              </w:rPr>
              <w:t>Референца из конкурсне документације;</w:t>
            </w:r>
          </w:p>
          <w:p w14:paraId="1C3C2A32" w14:textId="42B4EC17" w:rsidR="00554A57" w:rsidRDefault="00554A57" w:rsidP="000B5852">
            <w:pPr>
              <w:pStyle w:val="ListParagraph"/>
              <w:numPr>
                <w:ilvl w:val="0"/>
                <w:numId w:val="28"/>
              </w:numPr>
              <w:tabs>
                <w:tab w:val="left" w:pos="1440"/>
              </w:tabs>
              <w:spacing w:before="0" w:after="0" w:line="240" w:lineRule="auto"/>
              <w:rPr>
                <w:rFonts w:ascii="Arial" w:hAnsi="Arial" w:cs="Arial"/>
                <w:lang w:val="sr-Cyrl-RS"/>
              </w:rPr>
            </w:pPr>
            <w:r>
              <w:rPr>
                <w:rFonts w:ascii="Arial" w:hAnsi="Arial" w:cs="Arial"/>
                <w:bCs/>
                <w:iCs/>
                <w:lang w:val="sr-Cyrl-RS"/>
              </w:rPr>
              <w:tab/>
            </w:r>
            <w:r>
              <w:rPr>
                <w:rFonts w:ascii="Arial" w:hAnsi="Arial" w:cs="Arial"/>
                <w:lang w:val="sr-Cyrl-RS"/>
              </w:rPr>
              <w:t>Вредност референтних добара која је наведена у Референтној листи и потврдама о</w:t>
            </w:r>
            <w:r w:rsidR="007E0CEE">
              <w:rPr>
                <w:rFonts w:ascii="Arial" w:hAnsi="Arial" w:cs="Arial"/>
                <w:lang w:val="sr-Cyrl-RS"/>
              </w:rPr>
              <w:t xml:space="preserve"> извршеној испоруци опреме и пратећих</w:t>
            </w:r>
            <w:r>
              <w:rPr>
                <w:rFonts w:ascii="Arial" w:hAnsi="Arial" w:cs="Arial"/>
                <w:lang w:val="sr-Cyrl-RS"/>
              </w:rPr>
              <w:t xml:space="preserve"> услуга о изградњи или доградњи DWDM/OTN мреже или преносне мреже сличног типа у страној валути се прерачунава у динаре према званичном средњем курсу динара у складу са подацима Народне банке Србије на дан закључења уговора; </w:t>
            </w:r>
          </w:p>
          <w:p w14:paraId="4B2B6E9F" w14:textId="702AB3CE" w:rsidR="00554A57" w:rsidRDefault="00554A57" w:rsidP="000B5852">
            <w:pPr>
              <w:pStyle w:val="ListParagraph"/>
              <w:numPr>
                <w:ilvl w:val="0"/>
                <w:numId w:val="28"/>
              </w:numPr>
              <w:tabs>
                <w:tab w:val="left" w:pos="1134"/>
              </w:tabs>
              <w:spacing w:before="0" w:after="0" w:line="240" w:lineRule="auto"/>
              <w:rPr>
                <w:rFonts w:ascii="Arial" w:hAnsi="Arial" w:cs="Arial"/>
                <w:lang w:val="sr-Cyrl-RS"/>
              </w:rPr>
            </w:pPr>
            <w:r>
              <w:rPr>
                <w:rFonts w:ascii="Arial" w:hAnsi="Arial" w:cs="Arial"/>
                <w:lang w:val="sr-Cyrl-RS"/>
              </w:rPr>
              <w:t>Важећи сертификат</w:t>
            </w:r>
            <w:r w:rsidR="00E17E6C">
              <w:rPr>
                <w:rFonts w:ascii="Arial" w:hAnsi="Arial" w:cs="Arial"/>
                <w:lang w:val="sr-Cyrl-RS"/>
              </w:rPr>
              <w:t xml:space="preserve"> ИСО 9001на дан отварања понуда</w:t>
            </w:r>
            <w:r>
              <w:rPr>
                <w:rFonts w:ascii="Arial" w:hAnsi="Arial" w:cs="Arial"/>
                <w:lang w:val="sr-Cyrl-RS"/>
              </w:rPr>
              <w:t>;</w:t>
            </w:r>
          </w:p>
          <w:p w14:paraId="5C3F94EA" w14:textId="77777777" w:rsidR="00033443" w:rsidRPr="00554A57" w:rsidRDefault="00033443" w:rsidP="00554A57">
            <w:pPr>
              <w:autoSpaceDE w:val="0"/>
              <w:autoSpaceDN w:val="0"/>
              <w:adjustRightInd w:val="0"/>
              <w:spacing w:before="0"/>
              <w:rPr>
                <w:rFonts w:cs="Arial"/>
                <w:lang w:val="ru-RU"/>
              </w:rPr>
            </w:pPr>
          </w:p>
        </w:tc>
      </w:tr>
      <w:tr w:rsidR="00554A57" w:rsidRPr="00395FF9" w14:paraId="1709046D" w14:textId="77777777" w:rsidTr="008112A2">
        <w:trPr>
          <w:jc w:val="center"/>
        </w:trPr>
        <w:tc>
          <w:tcPr>
            <w:tcW w:w="729" w:type="dxa"/>
            <w:vAlign w:val="center"/>
          </w:tcPr>
          <w:p w14:paraId="6391A037" w14:textId="77777777" w:rsidR="00554A57" w:rsidRDefault="00554A57" w:rsidP="00CE588A">
            <w:pPr>
              <w:spacing w:before="0"/>
              <w:jc w:val="center"/>
              <w:rPr>
                <w:rFonts w:cs="Arial"/>
                <w:lang w:val="sr-Cyrl-RS"/>
              </w:rPr>
            </w:pPr>
            <w:r>
              <w:rPr>
                <w:rFonts w:cs="Arial"/>
                <w:lang w:val="sr-Cyrl-RS"/>
              </w:rPr>
              <w:t>6.</w:t>
            </w:r>
          </w:p>
        </w:tc>
        <w:tc>
          <w:tcPr>
            <w:tcW w:w="8430" w:type="dxa"/>
          </w:tcPr>
          <w:p w14:paraId="64BC55DD" w14:textId="77777777" w:rsidR="00554A57" w:rsidRDefault="00554A57" w:rsidP="00554A57">
            <w:pPr>
              <w:autoSpaceDE w:val="0"/>
              <w:autoSpaceDN w:val="0"/>
              <w:adjustRightInd w:val="0"/>
              <w:rPr>
                <w:rFonts w:cs="Arial"/>
                <w:b/>
                <w:lang w:val="sr-Cyrl-RS"/>
              </w:rPr>
            </w:pPr>
            <w:r>
              <w:rPr>
                <w:rFonts w:cs="Arial"/>
                <w:b/>
                <w:lang w:val="sr-Cyrl-RS"/>
              </w:rPr>
              <w:t>Услов:Да</w:t>
            </w:r>
            <w:r>
              <w:rPr>
                <w:rFonts w:cs="Arial"/>
                <w:b/>
              </w:rPr>
              <w:t xml:space="preserve">  поседује  </w:t>
            </w:r>
            <w:r>
              <w:rPr>
                <w:rFonts w:cs="Arial"/>
                <w:b/>
                <w:lang w:val="sr-Cyrl-RS"/>
              </w:rPr>
              <w:t xml:space="preserve">неопходан </w:t>
            </w:r>
            <w:r>
              <w:rPr>
                <w:rFonts w:cs="Arial"/>
                <w:b/>
              </w:rPr>
              <w:t>технички капацитет</w:t>
            </w:r>
            <w:r>
              <w:rPr>
                <w:rFonts w:cs="Arial"/>
                <w:b/>
                <w:lang w:val="sr-Cyrl-RS"/>
              </w:rPr>
              <w:t>, односно</w:t>
            </w:r>
          </w:p>
          <w:p w14:paraId="2836F11A" w14:textId="77777777" w:rsidR="00554A57" w:rsidRDefault="00554A57" w:rsidP="00554A57">
            <w:pPr>
              <w:autoSpaceDE w:val="0"/>
              <w:autoSpaceDN w:val="0"/>
              <w:adjustRightInd w:val="0"/>
              <w:rPr>
                <w:rFonts w:cs="Arial"/>
                <w:b/>
                <w:lang w:val="sr-Cyrl-RS"/>
              </w:rPr>
            </w:pPr>
          </w:p>
          <w:p w14:paraId="5ECC48E9" w14:textId="4C275D66" w:rsidR="00554A57" w:rsidRDefault="00554A57" w:rsidP="0083349B">
            <w:pPr>
              <w:pStyle w:val="ListParagraph"/>
              <w:numPr>
                <w:ilvl w:val="0"/>
                <w:numId w:val="29"/>
              </w:numPr>
              <w:tabs>
                <w:tab w:val="left" w:pos="1440"/>
              </w:tabs>
              <w:spacing w:before="0" w:after="0" w:line="240" w:lineRule="auto"/>
              <w:rPr>
                <w:rFonts w:ascii="Arial" w:hAnsi="Arial" w:cs="Arial"/>
                <w:lang w:val="sr-Cyrl-RS"/>
              </w:rPr>
            </w:pPr>
            <w:r>
              <w:rPr>
                <w:rFonts w:ascii="Arial" w:hAnsi="Arial" w:cs="Arial"/>
                <w:lang w:val="sr-Cyrl-RS"/>
              </w:rPr>
              <w:t>понуђач има статус овлашћеног партнера са произвођачем оп</w:t>
            </w:r>
            <w:r>
              <w:rPr>
                <w:rFonts w:ascii="Arial" w:hAnsi="Arial" w:cs="Arial"/>
                <w:color w:val="000000"/>
                <w:lang w:val="sr-Cyrl-RS"/>
              </w:rPr>
              <w:t xml:space="preserve">реме која је предмет понуде или је произвођач опреме - </w:t>
            </w:r>
            <w:r>
              <w:rPr>
                <w:rFonts w:ascii="Arial" w:hAnsi="Arial" w:cs="Arial"/>
                <w:color w:val="000000"/>
                <w:lang w:val="sr-Cyrl-RS" w:bidi="en-US"/>
              </w:rPr>
              <w:t>овлашћен ј</w:t>
            </w:r>
            <w:r>
              <w:rPr>
                <w:rFonts w:ascii="Arial" w:hAnsi="Arial" w:cs="Arial"/>
                <w:lang w:val="sr-Cyrl-RS" w:bidi="en-US"/>
              </w:rPr>
              <w:t>е да по</w:t>
            </w:r>
            <w:r>
              <w:rPr>
                <w:rFonts w:ascii="Arial" w:hAnsi="Arial" w:cs="Arial"/>
                <w:color w:val="000000"/>
                <w:lang w:val="sr-Cyrl-RS" w:bidi="en-US"/>
              </w:rPr>
              <w:t xml:space="preserve">нуди и продаје оригинална добра и пружа </w:t>
            </w:r>
            <w:r>
              <w:rPr>
                <w:rFonts w:ascii="Arial" w:hAnsi="Arial" w:cs="Arial"/>
                <w:lang w:val="sr-Cyrl-RS" w:bidi="en-US"/>
              </w:rPr>
              <w:t>услуге</w:t>
            </w:r>
            <w:r w:rsidR="009E62C6">
              <w:rPr>
                <w:rFonts w:ascii="Arial" w:hAnsi="Arial" w:cs="Arial"/>
                <w:lang w:bidi="en-US"/>
              </w:rPr>
              <w:t xml:space="preserve"> </w:t>
            </w:r>
            <w:r w:rsidR="009E62C6" w:rsidRPr="007E0CEE">
              <w:rPr>
                <w:rFonts w:ascii="Arial" w:hAnsi="Arial" w:cs="Arial"/>
                <w:lang w:val="sr-Cyrl-RS" w:bidi="en-US"/>
              </w:rPr>
              <w:t>(инсталира, пушта у рад и одржава опрему која је предмет понуде)</w:t>
            </w:r>
            <w:r w:rsidR="009E62C6" w:rsidRPr="007E0CEE">
              <w:rPr>
                <w:rFonts w:ascii="Arial" w:hAnsi="Arial" w:cs="Arial"/>
                <w:lang w:bidi="en-US"/>
              </w:rPr>
              <w:t xml:space="preserve"> </w:t>
            </w:r>
            <w:r w:rsidRPr="007E0CEE">
              <w:rPr>
                <w:rFonts w:ascii="Arial" w:hAnsi="Arial" w:cs="Arial"/>
                <w:lang w:val="sr-Cyrl-RS" w:bidi="en-US"/>
              </w:rPr>
              <w:t xml:space="preserve"> </w:t>
            </w:r>
            <w:r>
              <w:rPr>
                <w:rFonts w:ascii="Arial" w:hAnsi="Arial" w:cs="Arial"/>
                <w:lang w:val="sr-Cyrl-RS" w:bidi="en-US"/>
              </w:rPr>
              <w:t>Наручиоцу у предметном поступку јавне набавке;</w:t>
            </w:r>
          </w:p>
          <w:p w14:paraId="1D36E84D" w14:textId="0AD0C640" w:rsidR="009E62C6" w:rsidRPr="007E0CEE" w:rsidRDefault="009E62C6" w:rsidP="0083349B">
            <w:pPr>
              <w:pStyle w:val="ListParagraph"/>
              <w:numPr>
                <w:ilvl w:val="0"/>
                <w:numId w:val="29"/>
              </w:numPr>
              <w:tabs>
                <w:tab w:val="left" w:pos="1440"/>
              </w:tabs>
              <w:spacing w:before="0" w:after="0" w:line="240" w:lineRule="auto"/>
              <w:rPr>
                <w:rFonts w:ascii="Arial" w:hAnsi="Arial" w:cs="Arial"/>
                <w:lang w:val="sr-Cyrl-RS"/>
              </w:rPr>
            </w:pPr>
            <w:r w:rsidRPr="007E0CEE">
              <w:rPr>
                <w:rFonts w:ascii="Arial" w:hAnsi="Arial" w:cs="Arial"/>
                <w:lang w:val="sr-Cyrl-RS" w:bidi="en-US"/>
              </w:rPr>
              <w:t xml:space="preserve">Поседује </w:t>
            </w:r>
            <w:r w:rsidR="00C8332A" w:rsidRPr="007E0CEE">
              <w:rPr>
                <w:rFonts w:ascii="Arial" w:hAnsi="Arial" w:cs="Arial"/>
                <w:lang w:val="sr-Cyrl-RS" w:bidi="en-US"/>
              </w:rPr>
              <w:t>минимум 4</w:t>
            </w:r>
            <w:r w:rsidRPr="007E0CEE">
              <w:rPr>
                <w:rFonts w:ascii="Arial" w:hAnsi="Arial" w:cs="Arial"/>
                <w:lang w:val="sr-Cyrl-RS" w:bidi="en-US"/>
              </w:rPr>
              <w:t xml:space="preserve"> аутомобила од којих су минимум 2 теретна возила</w:t>
            </w:r>
          </w:p>
          <w:p w14:paraId="08891EA1" w14:textId="555FBC48" w:rsidR="009E62C6" w:rsidRPr="007E0CEE" w:rsidRDefault="009E62C6" w:rsidP="0083349B">
            <w:pPr>
              <w:pStyle w:val="ListParagraph"/>
              <w:numPr>
                <w:ilvl w:val="0"/>
                <w:numId w:val="29"/>
              </w:numPr>
              <w:tabs>
                <w:tab w:val="left" w:pos="1440"/>
              </w:tabs>
              <w:spacing w:before="0" w:after="0" w:line="240" w:lineRule="auto"/>
              <w:rPr>
                <w:rFonts w:ascii="Arial" w:hAnsi="Arial" w:cs="Arial"/>
                <w:lang w:val="sr-Cyrl-RS"/>
              </w:rPr>
            </w:pPr>
            <w:r w:rsidRPr="007E0CEE">
              <w:rPr>
                <w:rFonts w:ascii="Arial" w:hAnsi="Arial" w:cs="Arial"/>
                <w:lang w:val="sr-Cyrl-RS" w:bidi="en-US"/>
              </w:rPr>
              <w:t>Поседује сет инструмената од минимум:</w:t>
            </w:r>
          </w:p>
          <w:p w14:paraId="54C70520" w14:textId="3145B64E" w:rsidR="009E62C6" w:rsidRPr="007E0CEE" w:rsidRDefault="009E62C6" w:rsidP="009E62C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1 уређаја за сплајсовање</w:t>
            </w:r>
          </w:p>
          <w:p w14:paraId="0D80B76E" w14:textId="589F083F" w:rsidR="00D82186" w:rsidRPr="007E0CEE" w:rsidRDefault="009E62C6"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 xml:space="preserve">1 </w:t>
            </w:r>
            <w:r w:rsidRPr="007E0CEE">
              <w:rPr>
                <w:rFonts w:ascii="Arial" w:hAnsi="Arial" w:cs="Arial"/>
                <w:lang w:bidi="en-US"/>
              </w:rPr>
              <w:t>OTDR</w:t>
            </w:r>
            <w:r w:rsidR="00D82186" w:rsidRPr="007E0CEE">
              <w:rPr>
                <w:rFonts w:ascii="Arial" w:hAnsi="Arial" w:cs="Arial"/>
                <w:lang w:val="sr-Cyrl-RS" w:bidi="en-US"/>
              </w:rPr>
              <w:t xml:space="preserve"> уређај</w:t>
            </w:r>
          </w:p>
          <w:p w14:paraId="39BA697A" w14:textId="5CD02356" w:rsidR="00D82186" w:rsidRPr="007E0CEE" w:rsidRDefault="00D82186"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мерач оптичке снаге</w:t>
            </w:r>
          </w:p>
          <w:p w14:paraId="37E8920E" w14:textId="66E8F49E" w:rsidR="00D82186" w:rsidRPr="007E0CEE" w:rsidRDefault="006011C0"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 xml:space="preserve">Подесиви </w:t>
            </w:r>
            <w:r w:rsidR="0074062C" w:rsidRPr="007E0CEE">
              <w:rPr>
                <w:rFonts w:ascii="Arial" w:hAnsi="Arial" w:cs="Arial"/>
                <w:lang w:val="sr-Cyrl-RS" w:bidi="en-US"/>
              </w:rPr>
              <w:t>ласерски извор – предајник</w:t>
            </w:r>
          </w:p>
          <w:p w14:paraId="5A8DC8F5" w14:textId="194BB9EF" w:rsidR="0074062C" w:rsidRPr="007E0CEE" w:rsidRDefault="00395FF9"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Анализатор спектра оптичког сигнала</w:t>
            </w:r>
            <w:r w:rsidR="00E90F1E" w:rsidRPr="007E0CEE">
              <w:rPr>
                <w:rFonts w:ascii="Arial" w:hAnsi="Arial" w:cs="Arial"/>
                <w:lang w:bidi="en-US"/>
              </w:rPr>
              <w:t xml:space="preserve"> </w:t>
            </w:r>
            <w:r w:rsidR="0074062C" w:rsidRPr="007E0CEE">
              <w:rPr>
                <w:rFonts w:ascii="Arial" w:hAnsi="Arial" w:cs="Arial"/>
                <w:lang w:val="sr-Cyrl-RS" w:bidi="en-US"/>
              </w:rPr>
              <w:t>–</w:t>
            </w:r>
            <w:r w:rsidR="00E90F1E" w:rsidRPr="007E0CEE">
              <w:rPr>
                <w:rFonts w:ascii="Arial" w:hAnsi="Arial" w:cs="Arial"/>
                <w:lang w:val="sr-Cyrl-RS" w:bidi="en-US"/>
              </w:rPr>
              <w:t xml:space="preserve"> </w:t>
            </w:r>
            <w:r w:rsidR="0074062C" w:rsidRPr="007E0CEE">
              <w:rPr>
                <w:rFonts w:ascii="Arial" w:hAnsi="Arial" w:cs="Arial"/>
                <w:lang w:bidi="en-US"/>
              </w:rPr>
              <w:t>OSA (Optical Spectrum Analyzer)</w:t>
            </w:r>
          </w:p>
          <w:p w14:paraId="7A7900AF" w14:textId="3C95D4A5" w:rsidR="00F03776" w:rsidRPr="007E0CEE" w:rsidRDefault="00F03776" w:rsidP="00D8218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val="sr-Cyrl-RS" w:bidi="en-US"/>
              </w:rPr>
              <w:t>Микроскоп за анализу конектроских спојева</w:t>
            </w:r>
          </w:p>
          <w:p w14:paraId="3B8EE150" w14:textId="5C7B1BE4" w:rsidR="00F03776" w:rsidRPr="007E0CEE" w:rsidRDefault="0074062C" w:rsidP="00F03776">
            <w:pPr>
              <w:pStyle w:val="ListParagraph"/>
              <w:numPr>
                <w:ilvl w:val="3"/>
                <w:numId w:val="22"/>
              </w:numPr>
              <w:tabs>
                <w:tab w:val="left" w:pos="1440"/>
              </w:tabs>
              <w:spacing w:before="0" w:after="0" w:line="240" w:lineRule="auto"/>
              <w:rPr>
                <w:rFonts w:ascii="Arial" w:hAnsi="Arial" w:cs="Arial"/>
                <w:lang w:val="sr-Cyrl-RS"/>
              </w:rPr>
            </w:pPr>
            <w:r w:rsidRPr="007E0CEE">
              <w:rPr>
                <w:rFonts w:ascii="Arial" w:hAnsi="Arial" w:cs="Arial"/>
                <w:lang w:bidi="en-US"/>
              </w:rPr>
              <w:t xml:space="preserve">Ethernet </w:t>
            </w:r>
            <w:r w:rsidRPr="007E0CEE">
              <w:rPr>
                <w:rFonts w:ascii="Arial" w:hAnsi="Arial" w:cs="Arial"/>
                <w:lang w:val="sr-Cyrl-RS" w:bidi="en-US"/>
              </w:rPr>
              <w:t>тестер</w:t>
            </w:r>
            <w:r w:rsidR="00395FF9" w:rsidRPr="007E0CEE">
              <w:rPr>
                <w:rFonts w:ascii="Arial" w:hAnsi="Arial" w:cs="Arial"/>
                <w:lang w:val="sr-Cyrl-RS" w:bidi="en-US"/>
              </w:rPr>
              <w:t xml:space="preserve"> </w:t>
            </w:r>
            <w:r w:rsidR="00395FF9" w:rsidRPr="007E0CEE">
              <w:rPr>
                <w:rFonts w:ascii="Arial" w:hAnsi="Arial" w:cs="Arial"/>
                <w:lang w:bidi="en-US"/>
              </w:rPr>
              <w:t xml:space="preserve">10Gbps </w:t>
            </w:r>
            <w:r w:rsidR="00395FF9" w:rsidRPr="007E0CEE">
              <w:rPr>
                <w:rFonts w:ascii="Arial" w:hAnsi="Arial" w:cs="Arial"/>
                <w:lang w:val="sr-Cyrl-RS" w:bidi="en-US"/>
              </w:rPr>
              <w:t>и</w:t>
            </w:r>
            <w:r w:rsidR="00395FF9" w:rsidRPr="007E0CEE">
              <w:rPr>
                <w:rFonts w:ascii="Arial" w:hAnsi="Arial" w:cs="Arial"/>
                <w:lang w:bidi="en-US"/>
              </w:rPr>
              <w:t>1Gbps</w:t>
            </w:r>
          </w:p>
          <w:p w14:paraId="0DA4BA1D" w14:textId="77777777" w:rsidR="00554A57" w:rsidRPr="00395FF9" w:rsidRDefault="00554A57" w:rsidP="00554A57">
            <w:pPr>
              <w:autoSpaceDE w:val="0"/>
              <w:autoSpaceDN w:val="0"/>
              <w:adjustRightInd w:val="0"/>
              <w:rPr>
                <w:rFonts w:cs="Arial"/>
                <w:u w:val="single"/>
                <w:lang w:val="sr-Latn-RS"/>
              </w:rPr>
            </w:pPr>
            <w:r>
              <w:rPr>
                <w:rFonts w:cs="Arial"/>
                <w:u w:val="single"/>
              </w:rPr>
              <w:t>Доказ</w:t>
            </w:r>
            <w:r>
              <w:rPr>
                <w:rFonts w:cs="Arial"/>
                <w:u w:val="single"/>
                <w:lang w:val="sr-Cyrl-RS"/>
              </w:rPr>
              <w:t>и</w:t>
            </w:r>
            <w:r>
              <w:rPr>
                <w:rFonts w:cs="Arial"/>
                <w:u w:val="single"/>
              </w:rPr>
              <w:t xml:space="preserve">: </w:t>
            </w:r>
          </w:p>
          <w:p w14:paraId="0384A7E8" w14:textId="77777777" w:rsidR="00554A57" w:rsidRDefault="00554A57" w:rsidP="0083349B">
            <w:pPr>
              <w:pStyle w:val="ListParagraph"/>
              <w:numPr>
                <w:ilvl w:val="0"/>
                <w:numId w:val="29"/>
              </w:numPr>
              <w:tabs>
                <w:tab w:val="left" w:pos="1134"/>
                <w:tab w:val="left" w:pos="1440"/>
              </w:tabs>
              <w:spacing w:before="0" w:after="0" w:line="240" w:lineRule="auto"/>
              <w:rPr>
                <w:rFonts w:ascii="Arial" w:hAnsi="Arial" w:cs="Arial"/>
                <w:lang w:val="sr-Cyrl-RS"/>
              </w:rPr>
            </w:pPr>
            <w:r>
              <w:rPr>
                <w:rFonts w:ascii="Arial" w:hAnsi="Arial" w:cs="Arial"/>
                <w:lang w:val="sr-Cyrl-RS" w:bidi="en-US"/>
              </w:rPr>
              <w:t xml:space="preserve">Ауторизација (овлашћење, потврда или сл.) произвођача или представништва произвођача добара </w:t>
            </w:r>
            <w:r>
              <w:rPr>
                <w:rFonts w:ascii="Arial" w:hAnsi="Arial" w:cs="Arial"/>
                <w:lang w:val="sr-Cyrl-RS"/>
              </w:rPr>
              <w:t>– опреме која је предмет</w:t>
            </w:r>
            <w:r>
              <w:rPr>
                <w:rFonts w:ascii="Arial" w:hAnsi="Arial" w:cs="Arial"/>
                <w:lang w:val="sr-Cyrl-RS" w:bidi="en-US"/>
              </w:rPr>
              <w:t xml:space="preserve">, којом произвођач или представништво произвођача гарантује да </w:t>
            </w:r>
            <w:r>
              <w:rPr>
                <w:rFonts w:ascii="Arial" w:hAnsi="Arial" w:cs="Arial"/>
                <w:lang w:val="sr-Cyrl-RS" w:bidi="en-US"/>
              </w:rPr>
              <w:lastRenderedPageBreak/>
              <w:t>је понуђач овлашћен да понуди и/или продаје оригинална добра и пружа услуге Наручиоцу у предметном поступку јавне набавке. Ауторизација мора да гласи на име понуђача који доставља понуду и да је насловљена на Наручиоца.</w:t>
            </w:r>
          </w:p>
          <w:p w14:paraId="132A19B2" w14:textId="77777777" w:rsidR="00554A57" w:rsidRDefault="00554A57" w:rsidP="0083349B">
            <w:pPr>
              <w:pStyle w:val="ListParagraph"/>
              <w:numPr>
                <w:ilvl w:val="0"/>
                <w:numId w:val="29"/>
              </w:numPr>
              <w:tabs>
                <w:tab w:val="left" w:pos="1134"/>
                <w:tab w:val="left" w:pos="1440"/>
              </w:tabs>
              <w:spacing w:before="0" w:after="0" w:line="240" w:lineRule="auto"/>
              <w:rPr>
                <w:rFonts w:ascii="Arial" w:hAnsi="Arial" w:cs="Arial"/>
                <w:lang w:val="sr-Cyrl-RS"/>
              </w:rPr>
            </w:pPr>
            <w:r>
              <w:rPr>
                <w:rFonts w:ascii="Arial" w:hAnsi="Arial" w:cs="Arial"/>
                <w:lang w:val="sr-Cyrl-RS" w:bidi="en-US"/>
              </w:rPr>
              <w:t>Изјава о техничком капацитету (Образац 8)</w:t>
            </w:r>
          </w:p>
          <w:p w14:paraId="51286DCC" w14:textId="77777777" w:rsidR="00554A57" w:rsidRPr="00A94BEB" w:rsidRDefault="00554A57" w:rsidP="00CE588A">
            <w:pPr>
              <w:autoSpaceDE w:val="0"/>
              <w:autoSpaceDN w:val="0"/>
              <w:adjustRightInd w:val="0"/>
              <w:spacing w:before="0"/>
              <w:rPr>
                <w:rFonts w:cs="Arial"/>
                <w:b/>
                <w:u w:val="single"/>
              </w:rPr>
            </w:pPr>
          </w:p>
        </w:tc>
      </w:tr>
      <w:tr w:rsidR="00554A57" w:rsidRPr="00A94BEB" w14:paraId="605583F5" w14:textId="77777777" w:rsidTr="008112A2">
        <w:trPr>
          <w:jc w:val="center"/>
        </w:trPr>
        <w:tc>
          <w:tcPr>
            <w:tcW w:w="729" w:type="dxa"/>
            <w:vAlign w:val="center"/>
          </w:tcPr>
          <w:p w14:paraId="4FFB90DB" w14:textId="77777777" w:rsidR="00554A57" w:rsidRDefault="00554A57" w:rsidP="00CE588A">
            <w:pPr>
              <w:spacing w:before="0"/>
              <w:jc w:val="center"/>
              <w:rPr>
                <w:rFonts w:cs="Arial"/>
                <w:lang w:val="sr-Cyrl-RS"/>
              </w:rPr>
            </w:pPr>
            <w:r>
              <w:rPr>
                <w:rFonts w:cs="Arial"/>
                <w:lang w:val="sr-Cyrl-RS"/>
              </w:rPr>
              <w:lastRenderedPageBreak/>
              <w:t>7.</w:t>
            </w:r>
          </w:p>
        </w:tc>
        <w:tc>
          <w:tcPr>
            <w:tcW w:w="8430" w:type="dxa"/>
          </w:tcPr>
          <w:p w14:paraId="00F0F170" w14:textId="77777777" w:rsidR="00554A57" w:rsidRDefault="00554A57" w:rsidP="00554A57">
            <w:pPr>
              <w:autoSpaceDE w:val="0"/>
              <w:autoSpaceDN w:val="0"/>
              <w:adjustRightInd w:val="0"/>
              <w:rPr>
                <w:rFonts w:cs="Arial"/>
                <w:b/>
                <w:lang w:val="sr-Cyrl-RS"/>
              </w:rPr>
            </w:pPr>
            <w:r>
              <w:rPr>
                <w:rFonts w:cs="Arial"/>
                <w:b/>
                <w:lang w:val="sr-Cyrl-RS"/>
              </w:rPr>
              <w:t>Услов:</w:t>
            </w:r>
            <w:r>
              <w:rPr>
                <w:rFonts w:cs="Arial"/>
                <w:b/>
              </w:rPr>
              <w:t xml:space="preserve">Да  поседује  </w:t>
            </w:r>
            <w:r>
              <w:rPr>
                <w:rFonts w:cs="Arial"/>
                <w:b/>
                <w:lang w:val="sr-Cyrl-RS"/>
              </w:rPr>
              <w:t xml:space="preserve">неопходан </w:t>
            </w:r>
            <w:r>
              <w:rPr>
                <w:rFonts w:cs="Arial"/>
                <w:b/>
              </w:rPr>
              <w:t>кадровски капацитет</w:t>
            </w:r>
            <w:r>
              <w:rPr>
                <w:rFonts w:cs="Arial"/>
                <w:b/>
                <w:lang w:val="sr-Cyrl-RS"/>
              </w:rPr>
              <w:t>, односно:</w:t>
            </w:r>
          </w:p>
          <w:p w14:paraId="366AFAEE" w14:textId="77777777" w:rsidR="00554A57" w:rsidRDefault="00554A57" w:rsidP="000B5852">
            <w:pPr>
              <w:pStyle w:val="ListParagraph"/>
              <w:numPr>
                <w:ilvl w:val="0"/>
                <w:numId w:val="31"/>
              </w:numPr>
              <w:tabs>
                <w:tab w:val="left" w:pos="1440"/>
              </w:tabs>
              <w:spacing w:before="0" w:after="0" w:line="240" w:lineRule="auto"/>
              <w:rPr>
                <w:rFonts w:ascii="Arial" w:hAnsi="Arial" w:cs="Arial"/>
                <w:lang w:val="sr-Cyrl-RS"/>
              </w:rPr>
            </w:pPr>
            <w:r>
              <w:rPr>
                <w:rFonts w:ascii="Arial" w:hAnsi="Arial" w:cs="Arial"/>
                <w:lang w:val="sr-Cyrl-RS"/>
              </w:rPr>
              <w:t>минимално 10 (десет) запослених/ангажованих лица</w:t>
            </w:r>
            <w:r>
              <w:rPr>
                <w:rFonts w:ascii="Arial" w:hAnsi="Arial" w:cs="Arial"/>
                <w:color w:val="000000" w:themeColor="text1"/>
                <w:lang w:val="sr-Cyrl-RS"/>
              </w:rPr>
              <w:t>.</w:t>
            </w:r>
          </w:p>
          <w:p w14:paraId="41293A81" w14:textId="77777777" w:rsidR="00554A57" w:rsidRDefault="00554A57" w:rsidP="000B5852">
            <w:pPr>
              <w:pStyle w:val="ListParagraph"/>
              <w:numPr>
                <w:ilvl w:val="0"/>
                <w:numId w:val="31"/>
              </w:numPr>
              <w:spacing w:before="0" w:after="0" w:line="240" w:lineRule="auto"/>
              <w:rPr>
                <w:rFonts w:ascii="Arial" w:hAnsi="Arial" w:cs="Arial"/>
                <w:color w:val="000000" w:themeColor="text1"/>
                <w:lang w:val="sr-Cyrl-RS"/>
              </w:rPr>
            </w:pPr>
            <w:r>
              <w:rPr>
                <w:rFonts w:ascii="Arial" w:hAnsi="Arial" w:cs="Arial"/>
                <w:color w:val="000000" w:themeColor="text1"/>
                <w:lang w:val="sr-Cyrl-RS"/>
              </w:rPr>
              <w:t>минимално 6 (пет) запослених/ангажованих инжењера са ВСС који ће бити ангажовани на реализацији уговора, од којих минимално 4 (четири) са одговарајућим сертификатима за DWDM/OTN опрему која се испоручује.</w:t>
            </w:r>
          </w:p>
          <w:p w14:paraId="65B63516" w14:textId="77777777" w:rsidR="00554A57" w:rsidRDefault="00554A57" w:rsidP="000B5852">
            <w:pPr>
              <w:pStyle w:val="ListParagraph"/>
              <w:numPr>
                <w:ilvl w:val="0"/>
                <w:numId w:val="31"/>
              </w:numPr>
              <w:tabs>
                <w:tab w:val="left" w:pos="1440"/>
              </w:tabs>
              <w:spacing w:before="0" w:after="0" w:line="240" w:lineRule="auto"/>
              <w:rPr>
                <w:rFonts w:ascii="Arial" w:hAnsi="Arial" w:cs="Arial"/>
                <w:lang w:val="sr-Cyrl-RS"/>
              </w:rPr>
            </w:pPr>
            <w:r>
              <w:rPr>
                <w:rFonts w:ascii="Arial" w:hAnsi="Arial" w:cs="Arial"/>
                <w:lang w:val="sr-Cyrl-RS"/>
              </w:rPr>
              <w:t xml:space="preserve">Личне лиценце запослених/ангажованих лица код понуђача </w:t>
            </w:r>
          </w:p>
          <w:p w14:paraId="1A1F7F1C" w14:textId="77777777" w:rsidR="00554A57" w:rsidRDefault="00554A57" w:rsidP="000B5852">
            <w:pPr>
              <w:pStyle w:val="ListParagraph"/>
              <w:numPr>
                <w:ilvl w:val="1"/>
                <w:numId w:val="31"/>
              </w:numPr>
              <w:tabs>
                <w:tab w:val="left" w:pos="1440"/>
              </w:tabs>
              <w:spacing w:before="0" w:after="0" w:line="240" w:lineRule="auto"/>
              <w:rPr>
                <w:rFonts w:ascii="Arial" w:hAnsi="Arial" w:cs="Arial"/>
                <w:lang w:val="sr-Cyrl-RS"/>
              </w:rPr>
            </w:pPr>
            <w:r>
              <w:rPr>
                <w:rFonts w:ascii="Arial" w:hAnsi="Arial" w:cs="Arial"/>
                <w:lang w:val="sr-Cyrl-RS"/>
              </w:rPr>
              <w:t>један овлашћени пројектант са лиценцом 353 – Пројекти телекомуникационих мрежа и система</w:t>
            </w:r>
          </w:p>
          <w:p w14:paraId="455C2126" w14:textId="77777777" w:rsidR="00554A57" w:rsidRDefault="00554A57" w:rsidP="000B5852">
            <w:pPr>
              <w:pStyle w:val="ListParagraph"/>
              <w:numPr>
                <w:ilvl w:val="1"/>
                <w:numId w:val="31"/>
              </w:numPr>
              <w:tabs>
                <w:tab w:val="left" w:pos="1440"/>
              </w:tabs>
              <w:spacing w:before="0" w:after="0" w:line="240" w:lineRule="auto"/>
              <w:rPr>
                <w:rFonts w:ascii="Arial" w:hAnsi="Arial" w:cs="Arial"/>
                <w:lang w:val="sr-Cyrl-RS"/>
              </w:rPr>
            </w:pPr>
            <w:r>
              <w:rPr>
                <w:rFonts w:ascii="Arial" w:hAnsi="Arial" w:cs="Arial"/>
                <w:lang w:val="sr-Cyrl-RS"/>
              </w:rPr>
              <w:t>један овлашћени извођач са лиценцом 453 – Извођење телекомуникационих мрежа и система</w:t>
            </w:r>
          </w:p>
          <w:p w14:paraId="7A708FAF" w14:textId="77777777" w:rsidR="00554A57" w:rsidRDefault="00554A57" w:rsidP="000B5852">
            <w:pPr>
              <w:pStyle w:val="ListParagraph"/>
              <w:numPr>
                <w:ilvl w:val="1"/>
                <w:numId w:val="31"/>
              </w:numPr>
              <w:tabs>
                <w:tab w:val="left" w:pos="1440"/>
              </w:tabs>
              <w:spacing w:before="0" w:after="0" w:line="240" w:lineRule="auto"/>
              <w:rPr>
                <w:rFonts w:ascii="Arial" w:hAnsi="Arial" w:cs="Arial"/>
                <w:lang w:val="sr-Cyrl-RS"/>
              </w:rPr>
            </w:pPr>
            <w:r>
              <w:rPr>
                <w:rFonts w:ascii="Arial" w:hAnsi="Arial" w:cs="Arial"/>
                <w:lang w:val="sr-Cyrl-RS"/>
              </w:rPr>
              <w:t>најмање један сертификовани пројект менаџер, (PMP  сертификат или одговарајући, издат од стране водећих међународних асоцијација за вођење пројеката (PMI или Prince2 или IPMA)</w:t>
            </w:r>
          </w:p>
          <w:p w14:paraId="4B452775" w14:textId="77777777" w:rsidR="00554A57" w:rsidRPr="00BB6631" w:rsidRDefault="00554A57" w:rsidP="00554A57">
            <w:pPr>
              <w:autoSpaceDE w:val="0"/>
              <w:autoSpaceDN w:val="0"/>
              <w:adjustRightInd w:val="0"/>
              <w:rPr>
                <w:rFonts w:cs="Arial"/>
                <w:u w:val="single"/>
                <w:lang w:val="sr-Cyrl-CS"/>
              </w:rPr>
            </w:pPr>
            <w:r>
              <w:rPr>
                <w:rFonts w:cs="Arial"/>
                <w:u w:val="single"/>
              </w:rPr>
              <w:t>Доказ</w:t>
            </w:r>
            <w:r>
              <w:rPr>
                <w:rFonts w:cs="Arial"/>
                <w:u w:val="single"/>
                <w:lang w:val="sr-Cyrl-RS"/>
              </w:rPr>
              <w:t>и</w:t>
            </w:r>
            <w:r>
              <w:rPr>
                <w:rFonts w:cs="Arial"/>
                <w:u w:val="single"/>
              </w:rPr>
              <w:t xml:space="preserve">: </w:t>
            </w:r>
          </w:p>
          <w:p w14:paraId="37078926" w14:textId="77777777" w:rsidR="00554A57" w:rsidRDefault="00554A57" w:rsidP="000B5852">
            <w:pPr>
              <w:pStyle w:val="ListParagraph"/>
              <w:numPr>
                <w:ilvl w:val="0"/>
                <w:numId w:val="30"/>
              </w:numPr>
              <w:tabs>
                <w:tab w:val="left" w:pos="1134"/>
              </w:tabs>
              <w:spacing w:before="0" w:after="0" w:line="240" w:lineRule="auto"/>
              <w:rPr>
                <w:rFonts w:ascii="Arial" w:hAnsi="Arial" w:cs="Arial"/>
                <w:lang w:val="sr-Cyrl-RS"/>
              </w:rPr>
            </w:pPr>
            <w:r>
              <w:rPr>
                <w:rFonts w:ascii="Arial" w:hAnsi="Arial" w:cs="Arial"/>
                <w:lang w:val="sr-Cyrl-RS"/>
              </w:rPr>
              <w:t>Изјава о броју запослених/ангажованих лица (Образац 7. из конкурсне документације);</w:t>
            </w:r>
          </w:p>
          <w:p w14:paraId="2B5D5518" w14:textId="77777777" w:rsidR="00554A57" w:rsidRDefault="00554A57" w:rsidP="000B5852">
            <w:pPr>
              <w:pStyle w:val="ListParagraph"/>
              <w:numPr>
                <w:ilvl w:val="0"/>
                <w:numId w:val="30"/>
              </w:numPr>
              <w:tabs>
                <w:tab w:val="left" w:pos="1134"/>
              </w:tabs>
              <w:spacing w:before="0" w:after="0" w:line="240" w:lineRule="auto"/>
              <w:rPr>
                <w:rFonts w:ascii="Arial" w:hAnsi="Arial" w:cs="Arial"/>
                <w:lang w:val="sr-Cyrl-RS"/>
              </w:rPr>
            </w:pPr>
            <w:r>
              <w:rPr>
                <w:rFonts w:ascii="Arial" w:hAnsi="Arial" w:cs="Arial"/>
                <w:color w:val="000000" w:themeColor="text1"/>
                <w:lang w:val="sr-Cyrl-RS"/>
              </w:rPr>
              <w:t xml:space="preserve">Копије </w:t>
            </w:r>
            <w:r>
              <w:rPr>
                <w:rFonts w:ascii="Arial" w:hAnsi="Arial" w:cs="Arial"/>
                <w:bCs/>
                <w:lang w:val="sr-Cyrl-RS"/>
              </w:rPr>
              <w:t xml:space="preserve">одговарајућих појединачних образаца М </w:t>
            </w:r>
            <w:r>
              <w:rPr>
                <w:rFonts w:ascii="Arial" w:hAnsi="Arial" w:cs="Arial"/>
                <w:lang w:val="sr-Cyrl-RS"/>
              </w:rPr>
              <w:t>или уговор о раду за наведена лица и инжењере запослене код понуђача или уговор о радном ангажовању лица код понуђача ван радног односа;</w:t>
            </w:r>
            <w:r>
              <w:rPr>
                <w:rFonts w:ascii="Arial" w:hAnsi="Arial" w:cs="Arial"/>
                <w:color w:val="000000" w:themeColor="text1"/>
                <w:lang w:val="sr-Cyrl-RS"/>
              </w:rPr>
              <w:t xml:space="preserve"> </w:t>
            </w:r>
          </w:p>
          <w:p w14:paraId="369632F7" w14:textId="77777777" w:rsidR="00554A57" w:rsidRDefault="00554A57" w:rsidP="000B5852">
            <w:pPr>
              <w:pStyle w:val="ListParagraph"/>
              <w:numPr>
                <w:ilvl w:val="0"/>
                <w:numId w:val="30"/>
              </w:numPr>
              <w:tabs>
                <w:tab w:val="left" w:pos="1134"/>
              </w:tabs>
              <w:spacing w:before="0" w:after="0" w:line="240" w:lineRule="auto"/>
              <w:rPr>
                <w:rFonts w:ascii="Arial" w:hAnsi="Arial" w:cs="Arial"/>
                <w:lang w:val="sr-Cyrl-RS"/>
              </w:rPr>
            </w:pPr>
            <w:r>
              <w:rPr>
                <w:rFonts w:ascii="Arial" w:hAnsi="Arial" w:cs="Arial"/>
                <w:color w:val="000000" w:themeColor="text1"/>
                <w:lang w:val="sr-Cyrl-RS"/>
              </w:rPr>
              <w:t>Копије сертификата запослених/ангажованих инжењера за DWDM/OTN опрему произвођача опреме која се испоручује</w:t>
            </w:r>
          </w:p>
          <w:p w14:paraId="3B2DFEE1" w14:textId="77777777" w:rsidR="00554A57" w:rsidRDefault="00554A57" w:rsidP="000B5852">
            <w:pPr>
              <w:pStyle w:val="ListParagraph"/>
              <w:numPr>
                <w:ilvl w:val="0"/>
                <w:numId w:val="30"/>
              </w:numPr>
              <w:tabs>
                <w:tab w:val="left" w:pos="1440"/>
              </w:tabs>
              <w:spacing w:before="0" w:after="0" w:line="240" w:lineRule="auto"/>
              <w:rPr>
                <w:rFonts w:ascii="Arial" w:hAnsi="Arial" w:cs="Arial"/>
                <w:lang w:val="sr-Cyrl-RS"/>
              </w:rPr>
            </w:pPr>
            <w:r>
              <w:rPr>
                <w:rFonts w:ascii="Arial" w:hAnsi="Arial" w:cs="Arial"/>
                <w:lang w:val="sr-Cyrl-RS"/>
              </w:rPr>
              <w:t xml:space="preserve">Копије личних лиценци запослених/ангажованих лица код понуђача: </w:t>
            </w:r>
          </w:p>
          <w:p w14:paraId="6E97CCB6" w14:textId="77777777" w:rsidR="00554A57" w:rsidRDefault="00554A57" w:rsidP="000B5852">
            <w:pPr>
              <w:pStyle w:val="ListParagraph"/>
              <w:numPr>
                <w:ilvl w:val="1"/>
                <w:numId w:val="30"/>
              </w:numPr>
              <w:tabs>
                <w:tab w:val="left" w:pos="1440"/>
              </w:tabs>
              <w:spacing w:before="0" w:after="0" w:line="240" w:lineRule="auto"/>
              <w:rPr>
                <w:rFonts w:ascii="Arial" w:hAnsi="Arial" w:cs="Arial"/>
                <w:lang w:val="sr-Cyrl-RS"/>
              </w:rPr>
            </w:pPr>
            <w:r>
              <w:rPr>
                <w:rFonts w:ascii="Arial" w:hAnsi="Arial" w:cs="Arial"/>
                <w:lang w:val="sr-Cyrl-RS"/>
              </w:rPr>
              <w:t>један овлашћени пројектант са лиценцом 353 – Пројекти телекомуникационих мрежа и система и потврда Инжењерске коморе Србије да је важећа</w:t>
            </w:r>
          </w:p>
          <w:p w14:paraId="50954D30" w14:textId="77777777" w:rsidR="00554A57" w:rsidRDefault="00554A57" w:rsidP="000B5852">
            <w:pPr>
              <w:pStyle w:val="ListParagraph"/>
              <w:numPr>
                <w:ilvl w:val="1"/>
                <w:numId w:val="30"/>
              </w:numPr>
              <w:tabs>
                <w:tab w:val="left" w:pos="1440"/>
              </w:tabs>
              <w:spacing w:before="0" w:after="0" w:line="240" w:lineRule="auto"/>
              <w:rPr>
                <w:rFonts w:ascii="Arial" w:hAnsi="Arial" w:cs="Arial"/>
                <w:lang w:val="sr-Cyrl-RS"/>
              </w:rPr>
            </w:pPr>
            <w:r>
              <w:rPr>
                <w:rFonts w:ascii="Arial" w:hAnsi="Arial" w:cs="Arial"/>
                <w:lang w:val="sr-Cyrl-RS"/>
              </w:rPr>
              <w:t>један овлашћени извођач са лиценцом 453 – Извођење телекомуникационих мрежа и система и потврда Инжењерске коморе Србије да је важећа</w:t>
            </w:r>
          </w:p>
          <w:p w14:paraId="0ABF1A02" w14:textId="77777777" w:rsidR="00554A57" w:rsidRPr="00F70322" w:rsidRDefault="00554A57" w:rsidP="000B5852">
            <w:pPr>
              <w:pStyle w:val="ListParagraph"/>
              <w:numPr>
                <w:ilvl w:val="0"/>
                <w:numId w:val="35"/>
              </w:numPr>
              <w:autoSpaceDE w:val="0"/>
              <w:autoSpaceDN w:val="0"/>
              <w:adjustRightInd w:val="0"/>
              <w:spacing w:before="0"/>
              <w:ind w:firstLine="1050"/>
              <w:rPr>
                <w:rFonts w:ascii="Arial" w:hAnsi="Arial" w:cs="Arial"/>
                <w:b/>
                <w:u w:val="single"/>
              </w:rPr>
            </w:pPr>
            <w:r w:rsidRPr="00F70322">
              <w:rPr>
                <w:rFonts w:ascii="Arial" w:hAnsi="Arial" w:cs="Arial"/>
                <w:lang w:val="sr-Cyrl-RS"/>
              </w:rPr>
              <w:t xml:space="preserve">Сертификат (PMP или одговарајући) издат од стране водећих међународних асоцијација за вођење пројеката (PMI или Prince2 или IPMA) за пројект менаџера.  </w:t>
            </w:r>
          </w:p>
        </w:tc>
      </w:tr>
    </w:tbl>
    <w:p w14:paraId="4BB447E9" w14:textId="77777777" w:rsidR="00B13CD3" w:rsidRPr="00A94BEB" w:rsidRDefault="00B13CD3" w:rsidP="00CE588A">
      <w:pPr>
        <w:spacing w:before="0"/>
        <w:rPr>
          <w:rFonts w:cs="Arial"/>
          <w:lang w:eastAsia="zh-CN"/>
        </w:rPr>
      </w:pPr>
      <w:r w:rsidRPr="00A94BEB">
        <w:rPr>
          <w:rFonts w:cs="Arial"/>
          <w:lang w:eastAsia="zh-CN"/>
        </w:rPr>
        <w:t>Понуда понуђача који не докаже да испуњава наведене обавезне и додатне услове овог обрасца, биће одбијена као неприхватљива.</w:t>
      </w:r>
    </w:p>
    <w:p w14:paraId="5E37A3CA" w14:textId="77777777" w:rsidR="00C10575" w:rsidRPr="00A94BEB" w:rsidRDefault="007F582B" w:rsidP="00CE588A">
      <w:pPr>
        <w:spacing w:before="0"/>
        <w:rPr>
          <w:rFonts w:cs="Arial"/>
        </w:rPr>
      </w:pPr>
      <w:r w:rsidRPr="00A94BEB">
        <w:rPr>
          <w:rFonts w:cs="Arial"/>
          <w:lang w:val="sr-Cyrl-RS"/>
        </w:rPr>
        <w:t xml:space="preserve">1. </w:t>
      </w:r>
      <w:r w:rsidR="00C10575" w:rsidRPr="00A94BEB">
        <w:rPr>
          <w:rFonts w:cs="Arial"/>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179356AD" w14:textId="77777777" w:rsidR="00C10575" w:rsidRPr="00A94BEB" w:rsidRDefault="007F582B" w:rsidP="00CE588A">
      <w:pPr>
        <w:spacing w:before="0"/>
        <w:rPr>
          <w:rFonts w:cs="Arial"/>
          <w:lang w:eastAsia="zh-CN"/>
        </w:rPr>
      </w:pPr>
      <w:r w:rsidRPr="00A94BEB">
        <w:rPr>
          <w:rFonts w:cs="Arial"/>
          <w:lang w:val="sr-Cyrl-RS" w:eastAsia="zh-CN"/>
        </w:rPr>
        <w:t xml:space="preserve">2. </w:t>
      </w:r>
      <w:r w:rsidR="00C10575" w:rsidRPr="00A94BEB">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0A70D99B" w14:textId="77777777" w:rsidR="00B13CD3" w:rsidRPr="00A94BEB" w:rsidRDefault="007F582B" w:rsidP="00CE588A">
      <w:pPr>
        <w:spacing w:before="0"/>
        <w:rPr>
          <w:rFonts w:cs="Arial"/>
          <w:lang w:eastAsia="zh-CN"/>
        </w:rPr>
      </w:pPr>
      <w:r w:rsidRPr="00A94BEB">
        <w:rPr>
          <w:rFonts w:cs="Arial"/>
          <w:lang w:val="sr-Cyrl-RS" w:eastAsia="zh-CN"/>
        </w:rPr>
        <w:lastRenderedPageBreak/>
        <w:t xml:space="preserve">3. </w:t>
      </w:r>
      <w:r w:rsidR="00B13CD3" w:rsidRPr="00A94BEB">
        <w:rPr>
          <w:rFonts w:cs="Arial"/>
          <w:lang w:eastAsia="zh-CN"/>
        </w:rPr>
        <w:t>Докази о испуњености услова из члана 77. З</w:t>
      </w:r>
      <w:r w:rsidRPr="00A94BEB">
        <w:rPr>
          <w:rFonts w:cs="Arial"/>
          <w:lang w:val="sr-Cyrl-RS" w:eastAsia="zh-CN"/>
        </w:rPr>
        <w:t>акона</w:t>
      </w:r>
      <w:r w:rsidR="00B13CD3" w:rsidRPr="00A94BEB">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658CFF9" w14:textId="77777777" w:rsidR="00B13CD3" w:rsidRPr="00A94BEB" w:rsidRDefault="00B13CD3" w:rsidP="00CE588A">
      <w:pPr>
        <w:spacing w:before="0"/>
        <w:rPr>
          <w:rFonts w:cs="Arial"/>
          <w:lang w:eastAsia="zh-CN"/>
        </w:rPr>
      </w:pPr>
      <w:r w:rsidRPr="00A94BE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82F53EE" w14:textId="77777777" w:rsidR="007F582B" w:rsidRPr="00A94BEB" w:rsidRDefault="007F582B" w:rsidP="00CE588A">
      <w:pPr>
        <w:spacing w:before="0"/>
        <w:rPr>
          <w:rFonts w:cs="Arial"/>
          <w:lang w:val="sr-Cyrl-RS" w:eastAsia="zh-CN"/>
        </w:rPr>
      </w:pPr>
      <w:r w:rsidRPr="00A94BEB">
        <w:rPr>
          <w:rFonts w:cs="Arial"/>
          <w:lang w:val="sr-Cyrl-RS" w:eastAsia="zh-CN"/>
        </w:rPr>
        <w:t>4.</w:t>
      </w:r>
      <w:r w:rsidR="00B13CD3" w:rsidRPr="00A94BEB">
        <w:rPr>
          <w:rFonts w:cs="Arial"/>
          <w:lang w:val="sr-Cyrl-RS" w:eastAsia="zh-CN"/>
        </w:rPr>
        <w:t xml:space="preserve"> </w:t>
      </w:r>
      <w:r w:rsidRPr="00A94BEB">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A94BEB">
        <w:rPr>
          <w:rFonts w:cs="Arial"/>
          <w:lang w:val="sr-Cyrl-RS" w:eastAsia="zh-CN"/>
        </w:rPr>
        <w:t xml:space="preserve">пожељно на меморандуму, </w:t>
      </w:r>
      <w:r w:rsidRPr="00A94BEB">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0AB3AE73" w14:textId="77777777" w:rsidR="00D96616" w:rsidRPr="00A94BEB" w:rsidRDefault="00D96616" w:rsidP="00CE588A">
      <w:pPr>
        <w:spacing w:before="0"/>
        <w:rPr>
          <w:rFonts w:cs="Arial"/>
          <w:lang w:eastAsia="zh-CN"/>
        </w:rPr>
      </w:pPr>
      <w:r w:rsidRPr="00A94BEB">
        <w:rPr>
          <w:rFonts w:cs="Arial"/>
          <w:lang w:eastAsia="zh-CN"/>
        </w:rPr>
        <w:t>На основу члана 79. став 5. З</w:t>
      </w:r>
      <w:r w:rsidR="007F582B" w:rsidRPr="00A94BEB">
        <w:rPr>
          <w:rFonts w:cs="Arial"/>
          <w:lang w:val="sr-Cyrl-RS" w:eastAsia="zh-CN"/>
        </w:rPr>
        <w:t>акона</w:t>
      </w:r>
      <w:r w:rsidRPr="00A94BEB">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2A383537" w14:textId="77777777" w:rsidR="00D96616" w:rsidRPr="00A94BEB" w:rsidRDefault="00D96616" w:rsidP="00CE588A">
      <w:pPr>
        <w:spacing w:before="0"/>
        <w:ind w:firstLine="720"/>
        <w:rPr>
          <w:rFonts w:cs="Arial"/>
          <w:lang w:eastAsia="zh-CN"/>
        </w:rPr>
      </w:pPr>
      <w:r w:rsidRPr="00A94BEB">
        <w:rPr>
          <w:rFonts w:cs="Arial"/>
          <w:lang w:eastAsia="zh-CN"/>
        </w:rPr>
        <w:t>1)извод из регистра надлежног органа:</w:t>
      </w:r>
    </w:p>
    <w:p w14:paraId="495E44BD" w14:textId="77777777" w:rsidR="00D96616" w:rsidRPr="00A94BEB" w:rsidRDefault="00D96616" w:rsidP="00CE588A">
      <w:pPr>
        <w:spacing w:before="0"/>
        <w:ind w:firstLine="720"/>
        <w:rPr>
          <w:rFonts w:cs="Arial"/>
          <w:lang w:eastAsia="zh-CN"/>
        </w:rPr>
      </w:pPr>
      <w:r w:rsidRPr="00A94BEB">
        <w:rPr>
          <w:rFonts w:cs="Arial"/>
          <w:lang w:eastAsia="zh-CN"/>
        </w:rPr>
        <w:t xml:space="preserve">-извод из регистра АПР: </w:t>
      </w:r>
      <w:hyperlink r:id="rId171" w:history="1">
        <w:r w:rsidRPr="00A94BEB">
          <w:rPr>
            <w:rFonts w:cs="Arial"/>
            <w:lang w:eastAsia="zh-CN"/>
          </w:rPr>
          <w:t>www.apr.gov.rs</w:t>
        </w:r>
      </w:hyperlink>
    </w:p>
    <w:p w14:paraId="407FE49F" w14:textId="77777777" w:rsidR="007F582B" w:rsidRPr="00A94BEB" w:rsidRDefault="007F582B" w:rsidP="00CE588A">
      <w:pPr>
        <w:spacing w:before="0"/>
        <w:ind w:firstLine="720"/>
        <w:rPr>
          <w:rFonts w:cs="Arial"/>
          <w:lang w:val="sr-Cyrl-RS" w:eastAsia="zh-CN"/>
        </w:rPr>
      </w:pPr>
      <w:r w:rsidRPr="00A94BEB">
        <w:rPr>
          <w:rFonts w:cs="Arial"/>
          <w:lang w:eastAsia="zh-CN"/>
        </w:rPr>
        <w:t>2)докази из члана 75. став 1. тачка 1) ,2) и 4) З</w:t>
      </w:r>
      <w:r w:rsidR="00D16608" w:rsidRPr="00A94BEB">
        <w:rPr>
          <w:rFonts w:cs="Arial"/>
          <w:lang w:val="sr-Cyrl-RS" w:eastAsia="zh-CN"/>
        </w:rPr>
        <w:t>акона</w:t>
      </w:r>
    </w:p>
    <w:p w14:paraId="05727910" w14:textId="77777777" w:rsidR="007F582B" w:rsidRPr="00A94BEB" w:rsidRDefault="007F582B" w:rsidP="00CE588A">
      <w:pPr>
        <w:spacing w:before="0"/>
        <w:ind w:firstLine="720"/>
        <w:rPr>
          <w:rFonts w:cs="Arial"/>
          <w:lang w:eastAsia="zh-CN"/>
        </w:rPr>
      </w:pPr>
      <w:r w:rsidRPr="00A94BEB">
        <w:rPr>
          <w:rFonts w:cs="Arial"/>
          <w:lang w:eastAsia="zh-CN"/>
        </w:rPr>
        <w:t xml:space="preserve">-регистар понуђача: </w:t>
      </w:r>
      <w:hyperlink r:id="rId172" w:history="1">
        <w:r w:rsidRPr="00A94BEB">
          <w:rPr>
            <w:rFonts w:cs="Arial"/>
            <w:lang w:eastAsia="zh-CN"/>
          </w:rPr>
          <w:t>www.apr.gov.rs</w:t>
        </w:r>
      </w:hyperlink>
    </w:p>
    <w:p w14:paraId="139B115D" w14:textId="77777777" w:rsidR="00B13CD3" w:rsidRPr="00A94BEB" w:rsidRDefault="00C10575" w:rsidP="00CE588A">
      <w:pPr>
        <w:spacing w:before="0"/>
        <w:rPr>
          <w:rFonts w:cs="Arial"/>
          <w:lang w:val="sr-Cyrl-CS" w:eastAsia="zh-CN"/>
        </w:rPr>
      </w:pPr>
      <w:r w:rsidRPr="00A94BEB">
        <w:rPr>
          <w:rFonts w:cs="Arial"/>
          <w:lang w:val="sr-Cyrl-CS" w:eastAsia="zh-CN"/>
        </w:rPr>
        <w:t>5</w:t>
      </w:r>
      <w:r w:rsidR="00B13CD3" w:rsidRPr="00A94BEB">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A94BEB">
        <w:rPr>
          <w:rFonts w:cs="Arial"/>
          <w:lang w:eastAsia="zh-CN"/>
        </w:rPr>
        <w:t>е уређује електронски документ</w:t>
      </w:r>
      <w:r w:rsidRPr="00A94BEB">
        <w:rPr>
          <w:rFonts w:cs="Arial"/>
          <w:lang w:val="sr-Cyrl-CS" w:eastAsia="zh-CN"/>
        </w:rPr>
        <w:t>.</w:t>
      </w:r>
    </w:p>
    <w:p w14:paraId="3EF5D941" w14:textId="77777777" w:rsidR="00B13CD3" w:rsidRPr="00A94BEB" w:rsidRDefault="00C10575" w:rsidP="00CE588A">
      <w:pPr>
        <w:spacing w:before="0"/>
        <w:rPr>
          <w:rFonts w:cs="Arial"/>
          <w:lang w:eastAsia="zh-CN"/>
        </w:rPr>
      </w:pPr>
      <w:r w:rsidRPr="00A94BEB">
        <w:rPr>
          <w:rFonts w:cs="Arial"/>
          <w:lang w:val="sr-Cyrl-CS" w:eastAsia="zh-CN"/>
        </w:rPr>
        <w:t>6</w:t>
      </w:r>
      <w:r w:rsidR="00B13CD3" w:rsidRPr="00A94BEB">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89C5C7D" w14:textId="77777777" w:rsidR="00B13CD3" w:rsidRPr="00A94BEB" w:rsidRDefault="00C10575" w:rsidP="00CE588A">
      <w:pPr>
        <w:spacing w:before="0"/>
        <w:rPr>
          <w:rFonts w:cs="Arial"/>
          <w:lang w:val="sr-Cyrl-CS" w:eastAsia="zh-CN"/>
        </w:rPr>
      </w:pPr>
      <w:r w:rsidRPr="00A94BEB">
        <w:rPr>
          <w:rFonts w:cs="Arial"/>
          <w:lang w:val="sr-Cyrl-CS" w:eastAsia="zh-CN"/>
        </w:rPr>
        <w:t>7</w:t>
      </w:r>
      <w:r w:rsidR="00B13CD3" w:rsidRPr="00A94BEB">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1952B5C" w14:textId="77777777" w:rsidR="00B13CD3" w:rsidRPr="00A94BEB" w:rsidRDefault="00A50A82" w:rsidP="00CE588A">
      <w:pPr>
        <w:spacing w:before="0"/>
        <w:rPr>
          <w:rFonts w:cs="Arial"/>
          <w:lang w:val="sr-Cyrl-CS" w:eastAsia="zh-CN"/>
        </w:rPr>
      </w:pPr>
      <w:r w:rsidRPr="00A94BEB">
        <w:rPr>
          <w:rFonts w:cs="Arial"/>
          <w:lang w:eastAsia="zh-CN"/>
        </w:rPr>
        <w:t>8</w:t>
      </w:r>
      <w:r w:rsidR="00B13CD3" w:rsidRPr="00A94BEB">
        <w:rPr>
          <w:rFonts w:cs="Arial"/>
          <w:lang w:eastAsia="zh-CN"/>
        </w:rPr>
        <w:t xml:space="preserve">. Ако се у држави у којој понуђач има седиште не издају докази из члана 77. </w:t>
      </w:r>
      <w:r w:rsidR="00C10575" w:rsidRPr="00A94BEB">
        <w:rPr>
          <w:rFonts w:cs="Arial"/>
          <w:lang w:val="sr-Cyrl-CS" w:eastAsia="zh-CN"/>
        </w:rPr>
        <w:t xml:space="preserve">став 1. </w:t>
      </w:r>
      <w:r w:rsidR="00B13CD3" w:rsidRPr="00A94BEB">
        <w:rPr>
          <w:rFonts w:cs="Arial"/>
          <w:lang w:eastAsia="zh-CN"/>
        </w:rPr>
        <w:t>З</w:t>
      </w:r>
      <w:r w:rsidR="007F582B" w:rsidRPr="00A94BEB">
        <w:rPr>
          <w:rFonts w:cs="Arial"/>
          <w:lang w:val="sr-Cyrl-RS" w:eastAsia="zh-CN"/>
        </w:rPr>
        <w:t>акона</w:t>
      </w:r>
      <w:r w:rsidR="00B13CD3" w:rsidRPr="00A94BEB">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2AD3D50" w14:textId="77777777" w:rsidR="00B13CD3" w:rsidRPr="00A94BEB" w:rsidRDefault="00A50A82" w:rsidP="00CE588A">
      <w:pPr>
        <w:spacing w:before="0"/>
        <w:rPr>
          <w:rFonts w:cs="Arial"/>
          <w:lang w:val="sr-Cyrl-CS" w:eastAsia="zh-CN"/>
        </w:rPr>
      </w:pPr>
      <w:r w:rsidRPr="00A94BEB">
        <w:rPr>
          <w:rFonts w:cs="Arial"/>
          <w:lang w:eastAsia="zh-CN"/>
        </w:rPr>
        <w:t>9</w:t>
      </w:r>
      <w:r w:rsidR="00B13CD3" w:rsidRPr="00A94BEB">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7B161E8B" w14:textId="77777777" w:rsidR="008E0895" w:rsidRPr="00A94BEB" w:rsidRDefault="008E0895" w:rsidP="00CE588A">
      <w:pPr>
        <w:spacing w:before="0"/>
        <w:rPr>
          <w:rFonts w:cs="Arial"/>
          <w:color w:val="00B0F0"/>
          <w:lang w:eastAsia="zh-CN"/>
        </w:rPr>
      </w:pPr>
    </w:p>
    <w:p w14:paraId="1A9EBDB3" w14:textId="77777777" w:rsidR="00BA4EE8" w:rsidRPr="00A94BEB" w:rsidRDefault="00BA4EE8" w:rsidP="00CE588A">
      <w:pPr>
        <w:spacing w:before="0"/>
        <w:jc w:val="left"/>
        <w:rPr>
          <w:rFonts w:cs="Arial"/>
          <w:color w:val="00B0F0"/>
          <w:lang w:eastAsia="zh-CN"/>
        </w:rPr>
      </w:pPr>
      <w:r w:rsidRPr="00A94BEB">
        <w:rPr>
          <w:rFonts w:cs="Arial"/>
          <w:color w:val="00B0F0"/>
          <w:lang w:eastAsia="zh-CN"/>
        </w:rPr>
        <w:br w:type="page"/>
      </w:r>
    </w:p>
    <w:p w14:paraId="56E0319A" w14:textId="77777777" w:rsidR="00F70912" w:rsidRPr="00A94BEB" w:rsidRDefault="00F70912" w:rsidP="00F70912">
      <w:pPr>
        <w:pStyle w:val="KDPodnaslov1"/>
        <w:spacing w:before="0"/>
        <w:rPr>
          <w:rFonts w:cs="Arial"/>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297798704"/>
      <w:bookmarkStart w:id="189" w:name="_Toc310433002"/>
      <w:bookmarkStart w:id="190" w:name="_Toc374917437"/>
      <w:bookmarkStart w:id="191" w:name="_Toc415142477"/>
      <w:bookmarkStart w:id="192"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A94BEB">
        <w:rPr>
          <w:rFonts w:cs="Arial"/>
        </w:rPr>
        <w:lastRenderedPageBreak/>
        <w:t>5. КРИТЕРИЈУМ ЗА ДОДЕЛУ УГОВОРА</w:t>
      </w:r>
    </w:p>
    <w:p w14:paraId="71DBB5E9" w14:textId="77777777" w:rsidR="00F70912" w:rsidRPr="00A94BEB" w:rsidRDefault="00F70912" w:rsidP="00F70912">
      <w:pPr>
        <w:rPr>
          <w:rFonts w:cs="Arial"/>
        </w:rPr>
      </w:pPr>
    </w:p>
    <w:p w14:paraId="14DEAB1A" w14:textId="77777777" w:rsidR="00F70912" w:rsidRPr="00883FBE" w:rsidRDefault="00F70912" w:rsidP="00F70912">
      <w:pPr>
        <w:pStyle w:val="KDKomentar"/>
        <w:spacing w:before="0"/>
        <w:rPr>
          <w:rFonts w:cs="Arial"/>
          <w:b/>
          <w:i w:val="0"/>
          <w:color w:val="auto"/>
          <w:sz w:val="22"/>
          <w:szCs w:val="22"/>
        </w:rPr>
      </w:pPr>
      <w:r w:rsidRPr="00A94BEB">
        <w:rPr>
          <w:rFonts w:cs="Arial"/>
          <w:i w:val="0"/>
          <w:color w:val="auto"/>
          <w:sz w:val="22"/>
          <w:szCs w:val="22"/>
        </w:rPr>
        <w:t xml:space="preserve">Избор најповољније понуде ће се извршити применом критеријума </w:t>
      </w:r>
      <w:r w:rsidRPr="00A94BEB">
        <w:rPr>
          <w:rFonts w:cs="Arial"/>
          <w:b/>
          <w:i w:val="0"/>
          <w:color w:val="auto"/>
          <w:sz w:val="22"/>
          <w:szCs w:val="22"/>
        </w:rPr>
        <w:t>„Најнижа понуђена цена“.</w:t>
      </w:r>
      <w:r w:rsidR="00883FBE">
        <w:rPr>
          <w:rFonts w:cs="Arial"/>
          <w:b/>
          <w:i w:val="0"/>
          <w:color w:val="auto"/>
          <w:sz w:val="22"/>
          <w:szCs w:val="22"/>
          <w:lang w:val="sr-Latn-RS"/>
        </w:rPr>
        <w:t xml:space="preserve"> </w:t>
      </w:r>
      <w:r w:rsidRPr="00A94BEB">
        <w:rPr>
          <w:rFonts w:cs="Arial"/>
          <w:i w:val="0"/>
          <w:color w:val="auto"/>
          <w:sz w:val="22"/>
          <w:szCs w:val="22"/>
        </w:rPr>
        <w:t>Критеријум за оцењивање понуда</w:t>
      </w:r>
      <w:r w:rsidRPr="00A94BEB">
        <w:rPr>
          <w:rFonts w:cs="Arial"/>
          <w:b/>
          <w:i w:val="0"/>
          <w:color w:val="auto"/>
          <w:sz w:val="22"/>
          <w:szCs w:val="22"/>
        </w:rPr>
        <w:t xml:space="preserve"> Најнижа понуђена цена, </w:t>
      </w:r>
      <w:r w:rsidRPr="00A94BEB">
        <w:rPr>
          <w:rFonts w:cs="Arial"/>
          <w:i w:val="0"/>
          <w:color w:val="auto"/>
          <w:sz w:val="22"/>
          <w:szCs w:val="22"/>
        </w:rPr>
        <w:t>заснива се на понуђеној цени</w:t>
      </w:r>
      <w:r w:rsidRPr="00A94BEB">
        <w:rPr>
          <w:rFonts w:cs="Arial"/>
          <w:i w:val="0"/>
          <w:color w:val="auto"/>
          <w:sz w:val="22"/>
          <w:szCs w:val="22"/>
          <w:lang w:val="sr-Cyrl-CS"/>
        </w:rPr>
        <w:t xml:space="preserve"> као једином критеријуму</w:t>
      </w:r>
      <w:r w:rsidRPr="00A94BEB">
        <w:rPr>
          <w:rFonts w:cs="Arial"/>
          <w:i w:val="0"/>
          <w:color w:val="auto"/>
          <w:sz w:val="22"/>
          <w:szCs w:val="22"/>
        </w:rPr>
        <w:t>.</w:t>
      </w:r>
    </w:p>
    <w:p w14:paraId="3D56B6DF" w14:textId="77777777" w:rsidR="00F70912" w:rsidRPr="00A94BEB" w:rsidRDefault="00F70912" w:rsidP="00F70912">
      <w:pPr>
        <w:pStyle w:val="KDParagraf"/>
        <w:spacing w:before="0"/>
        <w:rPr>
          <w:rFonts w:cs="Arial"/>
          <w:color w:val="00B0F0"/>
        </w:rPr>
      </w:pPr>
    </w:p>
    <w:p w14:paraId="42B26C38" w14:textId="77777777" w:rsidR="00F70912" w:rsidRPr="00A94BEB" w:rsidRDefault="00F70912" w:rsidP="00F70912">
      <w:pPr>
        <w:pStyle w:val="KDParagraf"/>
        <w:spacing w:before="0"/>
        <w:rPr>
          <w:rFonts w:cs="Arial"/>
          <w:color w:val="00B0F0"/>
        </w:rPr>
      </w:pPr>
    </w:p>
    <w:p w14:paraId="51EE66B3" w14:textId="77777777" w:rsidR="00F70912" w:rsidRPr="00A94BEB" w:rsidRDefault="00F70912" w:rsidP="00F70912">
      <w:pPr>
        <w:pStyle w:val="Heading10"/>
        <w:rPr>
          <w:rFonts w:cs="Arial"/>
        </w:rPr>
      </w:pPr>
      <w:bookmarkStart w:id="193" w:name="_Toc441651548"/>
      <w:bookmarkStart w:id="194" w:name="_Toc442559886"/>
      <w:r w:rsidRPr="00A94BEB">
        <w:rPr>
          <w:rFonts w:cs="Arial"/>
          <w:lang w:val="en-US"/>
        </w:rPr>
        <w:t xml:space="preserve">5.2. </w:t>
      </w:r>
      <w:r w:rsidRPr="00A94BEB">
        <w:rPr>
          <w:rFonts w:cs="Arial"/>
        </w:rPr>
        <w:t>Резервни критеријум</w:t>
      </w:r>
      <w:bookmarkEnd w:id="193"/>
      <w:bookmarkEnd w:id="194"/>
    </w:p>
    <w:p w14:paraId="41E6D05F" w14:textId="77777777" w:rsidR="00F70912" w:rsidRPr="00A94BEB" w:rsidRDefault="00F70912" w:rsidP="00F70912">
      <w:pPr>
        <w:autoSpaceDE w:val="0"/>
        <w:autoSpaceDN w:val="0"/>
        <w:adjustRightInd w:val="0"/>
        <w:spacing w:before="0"/>
        <w:rPr>
          <w:rFonts w:cs="Arial"/>
          <w:lang w:val="sr-Cyrl-RS"/>
        </w:rPr>
      </w:pPr>
      <w:r w:rsidRPr="00A94BEB">
        <w:rPr>
          <w:rFonts w:cs="Arial"/>
        </w:rPr>
        <w:t xml:space="preserve">У случају да понуде два или више понуђача имају једнаку понуђену цену која је и најнижа, биће изабрана понуда понуђача са краћим роком </w:t>
      </w:r>
      <w:r w:rsidR="00D25B64" w:rsidRPr="00A94BEB">
        <w:rPr>
          <w:rFonts w:cs="Arial"/>
          <w:lang w:val="sr-Cyrl-RS"/>
        </w:rPr>
        <w:t>испоруке</w:t>
      </w:r>
      <w:r w:rsidR="00832DB4">
        <w:rPr>
          <w:rFonts w:cs="Arial"/>
        </w:rPr>
        <w:t xml:space="preserve"> добара.</w:t>
      </w:r>
    </w:p>
    <w:p w14:paraId="4ED4A334" w14:textId="77777777" w:rsidR="00F70912" w:rsidRPr="00A94BEB" w:rsidRDefault="00F70912" w:rsidP="00F70912">
      <w:pPr>
        <w:rPr>
          <w:rFonts w:cs="Arial"/>
        </w:rPr>
      </w:pPr>
      <w:r w:rsidRPr="00A94BEB">
        <w:rPr>
          <w:rFonts w:cs="Arial"/>
        </w:rPr>
        <w:br w:type="page"/>
      </w:r>
    </w:p>
    <w:p w14:paraId="4E85E1CC" w14:textId="77777777" w:rsidR="008D2B23" w:rsidRPr="00A94BEB" w:rsidRDefault="003C4E60" w:rsidP="000B5852">
      <w:pPr>
        <w:pStyle w:val="KDPodnaslov1"/>
        <w:numPr>
          <w:ilvl w:val="0"/>
          <w:numId w:val="23"/>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88"/>
      <w:bookmarkEnd w:id="189"/>
      <w:bookmarkEnd w:id="190"/>
      <w:bookmarkEnd w:id="191"/>
      <w:bookmarkEnd w:id="192"/>
      <w:bookmarkEnd w:id="195"/>
      <w:bookmarkEnd w:id="196"/>
      <w:bookmarkEnd w:id="197"/>
      <w:bookmarkEnd w:id="198"/>
      <w:bookmarkEnd w:id="199"/>
      <w:bookmarkEnd w:id="200"/>
      <w:r w:rsidRPr="00A94BEB">
        <w:rPr>
          <w:rFonts w:cs="Arial"/>
          <w:lang w:val="sr-Cyrl-RS"/>
        </w:rPr>
        <w:lastRenderedPageBreak/>
        <w:t xml:space="preserve">  </w:t>
      </w:r>
      <w:r w:rsidR="008D2B23" w:rsidRPr="00A94BEB">
        <w:rPr>
          <w:rFonts w:cs="Arial"/>
        </w:rPr>
        <w:t>УПУТСТВО ПОНУЂАЧИМА КАКО ДА САЧИНЕ ПОНУДУ</w:t>
      </w:r>
      <w:bookmarkEnd w:id="201"/>
    </w:p>
    <w:p w14:paraId="01343C22" w14:textId="77777777" w:rsidR="00645F72" w:rsidRPr="00A94BEB" w:rsidRDefault="00645F72" w:rsidP="00CE588A">
      <w:pPr>
        <w:spacing w:before="0"/>
        <w:rPr>
          <w:rFonts w:cs="Arial"/>
        </w:rPr>
      </w:pPr>
    </w:p>
    <w:p w14:paraId="4BF3A2D7" w14:textId="77777777" w:rsidR="008D2B23" w:rsidRPr="00A94BEB" w:rsidRDefault="008D2B23" w:rsidP="00CE588A">
      <w:pPr>
        <w:pStyle w:val="KDParagraf"/>
        <w:spacing w:before="0"/>
        <w:rPr>
          <w:rFonts w:cs="Arial"/>
          <w:lang w:val="ru-RU"/>
        </w:rPr>
      </w:pPr>
      <w:r w:rsidRPr="00A94BE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CBAFEAD" w14:textId="77777777" w:rsidR="008D2B23" w:rsidRPr="00A94BEB" w:rsidRDefault="008D2B23" w:rsidP="00CE588A">
      <w:pPr>
        <w:pStyle w:val="KDParagraf"/>
        <w:spacing w:before="0"/>
        <w:rPr>
          <w:rFonts w:cs="Arial"/>
        </w:rPr>
      </w:pPr>
      <w:r w:rsidRPr="00A94BEB">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CC91FB9" w14:textId="77777777" w:rsidR="008D2B23" w:rsidRPr="00A94BEB" w:rsidRDefault="008D2B23" w:rsidP="00CE588A">
      <w:pPr>
        <w:pStyle w:val="KDParagraf"/>
        <w:spacing w:before="0"/>
        <w:rPr>
          <w:rFonts w:cs="Arial"/>
        </w:rPr>
      </w:pPr>
    </w:p>
    <w:p w14:paraId="1AD2ACC3" w14:textId="77777777" w:rsidR="008D2B23" w:rsidRPr="00A94BEB" w:rsidRDefault="008D2B23" w:rsidP="000B5852">
      <w:pPr>
        <w:pStyle w:val="KDPodnaslov2"/>
        <w:numPr>
          <w:ilvl w:val="1"/>
          <w:numId w:val="19"/>
        </w:numPr>
        <w:spacing w:before="0"/>
        <w:jc w:val="both"/>
        <w:rPr>
          <w:rFonts w:cs="Arial"/>
        </w:rPr>
      </w:pPr>
      <w:bookmarkStart w:id="202" w:name="_Toc441651577"/>
      <w:bookmarkStart w:id="203" w:name="_Toc442559888"/>
      <w:r w:rsidRPr="00A94BEB">
        <w:rPr>
          <w:rFonts w:cs="Arial"/>
        </w:rPr>
        <w:t>Језик на којем понуда мора бити састављена</w:t>
      </w:r>
      <w:bookmarkEnd w:id="202"/>
      <w:bookmarkEnd w:id="203"/>
    </w:p>
    <w:p w14:paraId="1F3A834B" w14:textId="77777777" w:rsidR="008D2B23" w:rsidRPr="00A94BEB" w:rsidRDefault="008D2B23" w:rsidP="00CE588A">
      <w:pPr>
        <w:pStyle w:val="KDParagraf"/>
        <w:spacing w:before="0"/>
        <w:rPr>
          <w:rFonts w:cs="Arial"/>
        </w:rPr>
      </w:pPr>
      <w:r w:rsidRPr="00A94BEB">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22CB8E8B" w14:textId="77777777" w:rsidR="008D2B23" w:rsidRPr="00A94BEB" w:rsidRDefault="008D2B23" w:rsidP="00CE588A">
      <w:pPr>
        <w:pStyle w:val="KDParagraf"/>
        <w:spacing w:before="0"/>
        <w:rPr>
          <w:rFonts w:cs="Arial"/>
          <w:lang w:val="ru-RU" w:eastAsia="sr-Latn-CS"/>
        </w:rPr>
      </w:pPr>
    </w:p>
    <w:p w14:paraId="76282A1B" w14:textId="77777777" w:rsidR="008D2B23" w:rsidRPr="00A94BEB" w:rsidRDefault="008D2B23" w:rsidP="000B5852">
      <w:pPr>
        <w:pStyle w:val="KDPodnaslov2"/>
        <w:numPr>
          <w:ilvl w:val="1"/>
          <w:numId w:val="19"/>
        </w:numPr>
        <w:spacing w:before="0"/>
        <w:jc w:val="both"/>
        <w:rPr>
          <w:rFonts w:cs="Arial"/>
        </w:rPr>
      </w:pPr>
      <w:bookmarkStart w:id="204" w:name="_Toc441651578"/>
      <w:bookmarkStart w:id="205" w:name="_Toc442559889"/>
      <w:r w:rsidRPr="00A94BEB">
        <w:rPr>
          <w:rFonts w:cs="Arial"/>
        </w:rPr>
        <w:t xml:space="preserve">Начин састављања </w:t>
      </w:r>
      <w:r w:rsidR="00FC355A" w:rsidRPr="00A94BEB">
        <w:rPr>
          <w:rFonts w:cs="Arial"/>
        </w:rPr>
        <w:t xml:space="preserve">и подношења </w:t>
      </w:r>
      <w:r w:rsidRPr="00A94BEB">
        <w:rPr>
          <w:rFonts w:cs="Arial"/>
        </w:rPr>
        <w:t>понуде</w:t>
      </w:r>
      <w:bookmarkEnd w:id="204"/>
      <w:bookmarkEnd w:id="205"/>
    </w:p>
    <w:p w14:paraId="7DE4562D" w14:textId="77777777" w:rsidR="008D2B23" w:rsidRPr="00A94BEB" w:rsidRDefault="008D2B23" w:rsidP="00CE588A">
      <w:pPr>
        <w:pStyle w:val="KDParagraf"/>
        <w:spacing w:before="0"/>
        <w:rPr>
          <w:rFonts w:cs="Arial"/>
          <w:lang w:val="ru-RU"/>
        </w:rPr>
      </w:pPr>
      <w:r w:rsidRPr="00A94BEB">
        <w:rPr>
          <w:rFonts w:cs="Arial"/>
          <w:lang w:val="ru-RU"/>
        </w:rPr>
        <w:t>Понуђач је обавезан да сачини понуду тако што</w:t>
      </w:r>
      <w:r w:rsidR="00613B13" w:rsidRPr="00A94BEB">
        <w:rPr>
          <w:rFonts w:cs="Arial"/>
          <w:lang w:val="ru-RU"/>
        </w:rPr>
        <w:t xml:space="preserve"> Понуђач </w:t>
      </w:r>
      <w:r w:rsidRPr="00A94BEB">
        <w:rPr>
          <w:rFonts w:cs="Arial"/>
          <w:lang w:val="ru-RU"/>
        </w:rPr>
        <w:t>уписује тражене податке у обрасце који су саста</w:t>
      </w:r>
      <w:r w:rsidR="00613B13" w:rsidRPr="00A94BEB">
        <w:rPr>
          <w:rFonts w:cs="Arial"/>
          <w:lang w:val="ru-RU"/>
        </w:rPr>
        <w:t xml:space="preserve">вни део конкурсне документације </w:t>
      </w:r>
      <w:r w:rsidRPr="00A94BE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94BEB">
        <w:rPr>
          <w:rFonts w:cs="Arial"/>
          <w:lang w:val="ru-RU"/>
        </w:rPr>
        <w:t xml:space="preserve"> Доставља их заједно са осталим документима који представљају обавезну садржину понуде.</w:t>
      </w:r>
    </w:p>
    <w:p w14:paraId="3BCAECAA" w14:textId="77777777" w:rsidR="008D2B23" w:rsidRPr="00A94BEB" w:rsidRDefault="008D2B23" w:rsidP="00CE588A">
      <w:pPr>
        <w:pStyle w:val="KDParagraf"/>
        <w:spacing w:before="0"/>
        <w:rPr>
          <w:rFonts w:cs="Arial"/>
        </w:rPr>
      </w:pPr>
      <w:r w:rsidRPr="00A94BEB">
        <w:rPr>
          <w:rFonts w:cs="Arial"/>
        </w:rPr>
        <w:t>Препоручује се да сви документи поднети у понуди  буду нумерисани</w:t>
      </w:r>
      <w:r w:rsidRPr="00A94BEB">
        <w:rPr>
          <w:rFonts w:cs="Arial"/>
          <w:lang w:val="sr-Latn-CS"/>
        </w:rPr>
        <w:t xml:space="preserve"> и</w:t>
      </w:r>
      <w:r w:rsidRPr="00A94BE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2E61A62" w14:textId="77777777" w:rsidR="008D2B23" w:rsidRPr="00A94BEB" w:rsidRDefault="008D2B23" w:rsidP="00CE588A">
      <w:pPr>
        <w:pStyle w:val="KDParagraf"/>
        <w:spacing w:before="0"/>
        <w:rPr>
          <w:rFonts w:cs="Arial"/>
          <w:lang w:val="ru-RU"/>
        </w:rPr>
      </w:pPr>
      <w:r w:rsidRPr="00A94BEB">
        <w:rPr>
          <w:rFonts w:cs="Arial"/>
          <w:lang w:val="ru-RU"/>
        </w:rPr>
        <w:t xml:space="preserve">Препоручује се да се нумерација поднете документације </w:t>
      </w:r>
      <w:r w:rsidR="00FC355A" w:rsidRPr="00A94BEB">
        <w:rPr>
          <w:rFonts w:cs="Arial"/>
          <w:lang w:val="ru-RU"/>
        </w:rPr>
        <w:t>и образац</w:t>
      </w:r>
      <w:r w:rsidR="00962DFB" w:rsidRPr="00A94BEB">
        <w:rPr>
          <w:rFonts w:cs="Arial"/>
          <w:lang w:val="ru-RU"/>
        </w:rPr>
        <w:t>а</w:t>
      </w:r>
      <w:r w:rsidR="00FC355A" w:rsidRPr="00A94BEB">
        <w:rPr>
          <w:rFonts w:cs="Arial"/>
          <w:lang w:val="ru-RU"/>
        </w:rPr>
        <w:t xml:space="preserve"> у понуди </w:t>
      </w:r>
      <w:r w:rsidRPr="00A94BEB">
        <w:rPr>
          <w:rFonts w:cs="Arial"/>
          <w:lang w:val="ru-RU"/>
        </w:rPr>
        <w:t>изврши на свако</w:t>
      </w:r>
      <w:r w:rsidRPr="00A94BEB">
        <w:rPr>
          <w:rFonts w:cs="Arial"/>
        </w:rPr>
        <w:t>j</w:t>
      </w:r>
      <w:r w:rsidRPr="00A94BEB">
        <w:rPr>
          <w:rFonts w:cs="Arial"/>
          <w:lang w:val="ru-RU"/>
        </w:rPr>
        <w:t xml:space="preserve"> страни на којој има текста, исписивањем </w:t>
      </w:r>
      <w:r w:rsidRPr="00A94BEB">
        <w:rPr>
          <w:rFonts w:cs="Arial"/>
          <w:i/>
          <w:lang w:val="ru-RU"/>
        </w:rPr>
        <w:t xml:space="preserve">“1 од </w:t>
      </w:r>
      <w:r w:rsidRPr="00A94BEB">
        <w:rPr>
          <w:rFonts w:cs="Arial"/>
          <w:i/>
        </w:rPr>
        <w:t>н</w:t>
      </w:r>
      <w:r w:rsidRPr="00A94BEB">
        <w:rPr>
          <w:rFonts w:cs="Arial"/>
          <w:i/>
          <w:lang w:val="ru-RU"/>
        </w:rPr>
        <w:t>“, „2 од н“</w:t>
      </w:r>
      <w:r w:rsidRPr="00A94BEB">
        <w:rPr>
          <w:rFonts w:cs="Arial"/>
          <w:lang w:val="ru-RU"/>
        </w:rPr>
        <w:t xml:space="preserve"> и тако све до </w:t>
      </w:r>
      <w:r w:rsidRPr="00A94BEB">
        <w:rPr>
          <w:rFonts w:cs="Arial"/>
          <w:i/>
          <w:lang w:val="ru-RU"/>
        </w:rPr>
        <w:t>„н од н“</w:t>
      </w:r>
      <w:r w:rsidRPr="00A94BEB">
        <w:rPr>
          <w:rFonts w:cs="Arial"/>
          <w:lang w:val="ru-RU"/>
        </w:rPr>
        <w:t xml:space="preserve">, с тим да </w:t>
      </w:r>
      <w:r w:rsidRPr="00A94BEB">
        <w:rPr>
          <w:rFonts w:cs="Arial"/>
          <w:i/>
          <w:lang w:val="ru-RU"/>
        </w:rPr>
        <w:t>„н“</w:t>
      </w:r>
      <w:r w:rsidRPr="00A94BEB">
        <w:rPr>
          <w:rFonts w:cs="Arial"/>
          <w:lang w:val="ru-RU"/>
        </w:rPr>
        <w:t xml:space="preserve"> представља укупан број страна понуде.</w:t>
      </w:r>
    </w:p>
    <w:p w14:paraId="008F1FA3" w14:textId="77777777" w:rsidR="008D2B23" w:rsidRPr="00A94BEB" w:rsidRDefault="008D2B23" w:rsidP="00CE588A">
      <w:pPr>
        <w:pStyle w:val="KDKomentar"/>
        <w:spacing w:before="0"/>
        <w:rPr>
          <w:rFonts w:cs="Arial"/>
          <w:i w:val="0"/>
          <w:color w:val="auto"/>
          <w:sz w:val="22"/>
          <w:szCs w:val="22"/>
        </w:rPr>
      </w:pPr>
      <w:r w:rsidRPr="00A94BE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0DBD5169" w14:textId="77777777" w:rsidR="008D2B23" w:rsidRPr="00A94BEB" w:rsidRDefault="00841E3D" w:rsidP="00CE588A">
      <w:pPr>
        <w:pStyle w:val="KDParagraf"/>
        <w:spacing w:before="0"/>
        <w:rPr>
          <w:rFonts w:cs="Arial"/>
        </w:rPr>
      </w:pPr>
      <w:r w:rsidRPr="00A94BEB">
        <w:rPr>
          <w:rFonts w:cs="Arial"/>
          <w:lang w:val="ru-RU"/>
        </w:rPr>
        <w:t xml:space="preserve">Понуђач подноси понуду у затвореној коверти </w:t>
      </w:r>
      <w:r w:rsidRPr="00A94BEB">
        <w:rPr>
          <w:rFonts w:cs="Arial"/>
        </w:rPr>
        <w:t>или кутији</w:t>
      </w:r>
      <w:r w:rsidRPr="00A94BEB">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Балканска број 13, 11000 Београд писарница - са назнаком: „Понуда за јавну набавку </w:t>
      </w:r>
      <w:r w:rsidRPr="00A94BEB">
        <w:rPr>
          <w:rFonts w:cs="Arial"/>
          <w:lang w:val="sr-Cyrl-RS"/>
        </w:rPr>
        <w:t>д</w:t>
      </w:r>
      <w:r w:rsidRPr="00A94BEB">
        <w:rPr>
          <w:rFonts w:cs="Arial"/>
          <w:lang w:val="ru-RU"/>
        </w:rPr>
        <w:t xml:space="preserve">обара– </w:t>
      </w:r>
      <w:r w:rsidR="00116D22">
        <w:rPr>
          <w:rFonts w:cs="Arial"/>
        </w:rPr>
        <w:t>Надоградња и проширење DWDM система преноса у ЈП ЕПС</w:t>
      </w:r>
      <w:r w:rsidRPr="00A94BEB">
        <w:rPr>
          <w:rFonts w:cs="Arial"/>
          <w:lang w:val="ru-RU"/>
        </w:rPr>
        <w:t xml:space="preserve">, Јавна набавка број </w:t>
      </w:r>
      <w:r w:rsidR="00116D22">
        <w:rPr>
          <w:rFonts w:cs="Arial"/>
          <w:lang w:val="sr-Cyrl-RS"/>
        </w:rPr>
        <w:t>ЈН/1000/0556/2017</w:t>
      </w:r>
      <w:r w:rsidRPr="00A94BEB">
        <w:rPr>
          <w:rFonts w:cs="Arial"/>
          <w:lang w:val="ru-RU"/>
        </w:rPr>
        <w:t xml:space="preserve"> - НЕ ОТВАРАТИ“</w:t>
      </w:r>
      <w:r w:rsidR="00D25B64" w:rsidRPr="00A94BEB">
        <w:rPr>
          <w:rFonts w:cs="Arial"/>
          <w:lang w:val="ru-RU"/>
        </w:rPr>
        <w:t xml:space="preserve"> </w:t>
      </w:r>
      <w:r w:rsidR="008D2B23" w:rsidRPr="00A94BEB">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2E8EE88" w14:textId="77777777" w:rsidR="008D2B23" w:rsidRPr="00A94BEB" w:rsidRDefault="008D2B23" w:rsidP="00CE588A">
      <w:pPr>
        <w:pStyle w:val="KDParagraf"/>
        <w:spacing w:before="0"/>
        <w:rPr>
          <w:rFonts w:cs="Arial"/>
        </w:rPr>
      </w:pPr>
      <w:r w:rsidRPr="00A94BEB">
        <w:rPr>
          <w:rFonts w:eastAsia="TimesNewRomanPSMT" w:cs="Arial"/>
          <w:bCs/>
        </w:rPr>
        <w:t>У случају да понуду подноси група п</w:t>
      </w:r>
      <w:r w:rsidR="009B3371" w:rsidRPr="00A94BEB">
        <w:rPr>
          <w:rFonts w:eastAsia="TimesNewRomanPSMT" w:cs="Arial"/>
          <w:bCs/>
        </w:rPr>
        <w:t xml:space="preserve">онуђача, на полеђини коверте </w:t>
      </w:r>
      <w:r w:rsidRPr="00A94BEB">
        <w:rPr>
          <w:rFonts w:eastAsia="TimesNewRomanPSMT" w:cs="Arial"/>
          <w:bCs/>
        </w:rPr>
        <w:t xml:space="preserve"> назначити да се ради о групи понуђача и навести називе и адресу свих чланова групе понуђача</w:t>
      </w:r>
      <w:r w:rsidRPr="00A94BEB">
        <w:rPr>
          <w:rFonts w:cs="Arial"/>
        </w:rPr>
        <w:t>.</w:t>
      </w:r>
    </w:p>
    <w:p w14:paraId="2D139E07" w14:textId="77777777" w:rsidR="00613B13" w:rsidRPr="00A94BEB" w:rsidRDefault="00613B13" w:rsidP="00CE588A">
      <w:pPr>
        <w:pStyle w:val="KDParagraf"/>
        <w:spacing w:before="0"/>
        <w:rPr>
          <w:rFonts w:cs="Arial"/>
        </w:rPr>
      </w:pPr>
      <w:r w:rsidRPr="00A94BEB">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64A240BB" w14:textId="77777777" w:rsidR="00613B13" w:rsidRPr="00A94BEB" w:rsidRDefault="00613B13" w:rsidP="00CE588A">
      <w:pPr>
        <w:pStyle w:val="KDParagraf"/>
        <w:spacing w:before="0"/>
        <w:rPr>
          <w:rFonts w:cs="Arial"/>
        </w:rPr>
      </w:pPr>
      <w:r w:rsidRPr="00A94BEB">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r w:rsidR="00D25B64" w:rsidRPr="00A94BEB">
        <w:rPr>
          <w:rFonts w:cs="Arial"/>
          <w:lang w:val="sr-Cyrl-RS"/>
        </w:rPr>
        <w:t>аном</w:t>
      </w:r>
      <w:r w:rsidRPr="00A94BEB">
        <w:rPr>
          <w:rFonts w:cs="Arial"/>
        </w:rPr>
        <w:t xml:space="preserve"> 81. З</w:t>
      </w:r>
      <w:r w:rsidRPr="00A94BEB">
        <w:rPr>
          <w:rFonts w:cs="Arial"/>
          <w:lang w:val="sr-Cyrl-RS"/>
        </w:rPr>
        <w:t>акона</w:t>
      </w:r>
      <w:r w:rsidRPr="00A94BEB">
        <w:rPr>
          <w:rFonts w:cs="Arial"/>
        </w:rPr>
        <w:t xml:space="preserve">. </w:t>
      </w:r>
    </w:p>
    <w:p w14:paraId="3F9A2162" w14:textId="77777777" w:rsidR="00613B13" w:rsidRPr="00A94BEB" w:rsidRDefault="00613B13" w:rsidP="00CE588A">
      <w:pPr>
        <w:pStyle w:val="KDParagraf"/>
        <w:spacing w:before="0"/>
        <w:rPr>
          <w:rFonts w:cs="Arial"/>
        </w:rPr>
      </w:pPr>
      <w:r w:rsidRPr="00A94BEB">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w:t>
      </w:r>
      <w:r w:rsidRPr="00A94BEB">
        <w:rPr>
          <w:rFonts w:cs="Arial"/>
        </w:rPr>
        <w:lastRenderedPageBreak/>
        <w:t xml:space="preserve">поред такве исправке стави потпис особе или особа које су потписале образац понуде и печат понуђача. </w:t>
      </w:r>
    </w:p>
    <w:p w14:paraId="16FF8DDC" w14:textId="77777777" w:rsidR="00613B13" w:rsidRPr="00A94BEB" w:rsidRDefault="00613B13" w:rsidP="00CE588A">
      <w:pPr>
        <w:tabs>
          <w:tab w:val="left" w:pos="284"/>
          <w:tab w:val="left" w:pos="330"/>
        </w:tabs>
        <w:spacing w:before="0"/>
        <w:ind w:left="284"/>
        <w:rPr>
          <w:rFonts w:eastAsia="TimesNewRomanPSMT" w:cs="Arial"/>
          <w:bCs/>
          <w:lang w:val="sr-Cyrl-RS"/>
        </w:rPr>
      </w:pPr>
    </w:p>
    <w:p w14:paraId="64F201EB" w14:textId="77777777" w:rsidR="008D2B23" w:rsidRPr="00A94BEB" w:rsidRDefault="008D2B23" w:rsidP="000B5852">
      <w:pPr>
        <w:pStyle w:val="KDPodnaslov2"/>
        <w:numPr>
          <w:ilvl w:val="1"/>
          <w:numId w:val="19"/>
        </w:numPr>
        <w:spacing w:before="0"/>
        <w:jc w:val="both"/>
        <w:rPr>
          <w:rFonts w:cs="Arial"/>
        </w:rPr>
      </w:pPr>
      <w:bookmarkStart w:id="206" w:name="_Toc441651579"/>
      <w:bookmarkStart w:id="207" w:name="_Toc442559890"/>
      <w:r w:rsidRPr="00A94BEB">
        <w:rPr>
          <w:rFonts w:cs="Arial"/>
        </w:rPr>
        <w:t>Обавезна садржина понуде</w:t>
      </w:r>
      <w:bookmarkEnd w:id="206"/>
      <w:bookmarkEnd w:id="207"/>
    </w:p>
    <w:p w14:paraId="33407BC6" w14:textId="77777777" w:rsidR="008D2B23" w:rsidRPr="00A94BEB" w:rsidRDefault="008D2B23" w:rsidP="00CE588A">
      <w:pPr>
        <w:pStyle w:val="KDParagraf"/>
        <w:spacing w:before="0"/>
        <w:rPr>
          <w:rFonts w:cs="Arial"/>
        </w:rPr>
      </w:pPr>
      <w:r w:rsidRPr="00A94BEB">
        <w:rPr>
          <w:rFonts w:cs="Arial"/>
          <w:lang w:val="ru-RU" w:bidi="en-US"/>
        </w:rPr>
        <w:t>Садржину понуде, поред Обрасца понуде, чине и сви остали докази о испуњености услова из чл. 75.</w:t>
      </w:r>
      <w:r w:rsidR="00D25B64" w:rsidRPr="00A94BEB">
        <w:rPr>
          <w:rFonts w:cs="Arial"/>
          <w:lang w:val="ru-RU" w:bidi="en-US"/>
        </w:rPr>
        <w:t xml:space="preserve"> и</w:t>
      </w:r>
      <w:r w:rsidRPr="00A94BEB">
        <w:rPr>
          <w:rFonts w:cs="Arial"/>
          <w:lang w:val="ru-RU" w:bidi="en-US"/>
        </w:rPr>
        <w:t xml:space="preserve"> 76.</w:t>
      </w:r>
      <w:r w:rsidR="00D25B64" w:rsidRPr="00A94BEB">
        <w:rPr>
          <w:rFonts w:cs="Arial"/>
          <w:lang w:val="ru-RU" w:bidi="en-US"/>
        </w:rPr>
        <w:t xml:space="preserve"> </w:t>
      </w:r>
      <w:r w:rsidRPr="00A94BEB">
        <w:rPr>
          <w:rFonts w:cs="Arial"/>
        </w:rPr>
        <w:t>Закона</w:t>
      </w:r>
      <w:r w:rsidRPr="00A94BEB">
        <w:rPr>
          <w:rFonts w:cs="Arial"/>
          <w:lang w:bidi="en-US"/>
        </w:rPr>
        <w:t>, предвиђени чл</w:t>
      </w:r>
      <w:r w:rsidR="00D25B64" w:rsidRPr="00A94BEB">
        <w:rPr>
          <w:rFonts w:cs="Arial"/>
          <w:lang w:val="sr-Cyrl-RS" w:bidi="en-US"/>
        </w:rPr>
        <w:t>аном</w:t>
      </w:r>
      <w:r w:rsidRPr="00A94BEB">
        <w:rPr>
          <w:rFonts w:cs="Arial"/>
          <w:lang w:bidi="en-US"/>
        </w:rPr>
        <w:t xml:space="preserve"> 77. Закона, који су наведени у конкурсној документацији, као и сви тражени прилози и изјаве</w:t>
      </w:r>
      <w:r w:rsidR="001945FA" w:rsidRPr="00A94BEB">
        <w:rPr>
          <w:rFonts w:cs="Arial"/>
          <w:lang w:val="sr-Cyrl-RS" w:bidi="en-US"/>
        </w:rPr>
        <w:t xml:space="preserve"> (попуњени, потписани и печатом оверени)</w:t>
      </w:r>
      <w:r w:rsidRPr="00A94BEB">
        <w:rPr>
          <w:rFonts w:cs="Arial"/>
          <w:lang w:bidi="en-US"/>
        </w:rPr>
        <w:t xml:space="preserve"> на начин предвиђен следећим ставом ове тачке</w:t>
      </w:r>
      <w:r w:rsidRPr="00A94BEB">
        <w:rPr>
          <w:rFonts w:cs="Arial"/>
        </w:rPr>
        <w:t>:</w:t>
      </w:r>
    </w:p>
    <w:p w14:paraId="4BD927E1" w14:textId="77777777" w:rsidR="00645F72" w:rsidRPr="00A94BEB" w:rsidRDefault="00645F72" w:rsidP="00CE588A">
      <w:pPr>
        <w:pStyle w:val="KDNabrajanje"/>
        <w:spacing w:before="0"/>
        <w:rPr>
          <w:rFonts w:cs="Arial"/>
        </w:rPr>
      </w:pPr>
      <w:r w:rsidRPr="00A94BEB">
        <w:rPr>
          <w:rFonts w:cs="Arial"/>
        </w:rPr>
        <w:t xml:space="preserve">Образац понуде </w:t>
      </w:r>
    </w:p>
    <w:p w14:paraId="64DBD17B" w14:textId="77777777" w:rsidR="00645F72" w:rsidRPr="00A94BEB" w:rsidRDefault="00645F72" w:rsidP="00CE588A">
      <w:pPr>
        <w:pStyle w:val="KDNabrajanje"/>
        <w:spacing w:before="0"/>
        <w:rPr>
          <w:rFonts w:cs="Arial"/>
        </w:rPr>
      </w:pPr>
      <w:r w:rsidRPr="00A94BEB">
        <w:rPr>
          <w:rFonts w:cs="Arial"/>
        </w:rPr>
        <w:t xml:space="preserve">Структура цене </w:t>
      </w:r>
    </w:p>
    <w:p w14:paraId="6000475B" w14:textId="77777777" w:rsidR="00645F72" w:rsidRPr="00A94BEB" w:rsidRDefault="00645F72" w:rsidP="00CE588A">
      <w:pPr>
        <w:pStyle w:val="KDNabrajanje"/>
        <w:spacing w:before="0"/>
        <w:rPr>
          <w:rFonts w:cs="Arial"/>
        </w:rPr>
      </w:pPr>
      <w:r w:rsidRPr="00A94BEB">
        <w:rPr>
          <w:rFonts w:cs="Arial"/>
        </w:rPr>
        <w:t>О</w:t>
      </w:r>
      <w:r w:rsidR="00D25B64" w:rsidRPr="00A94BEB">
        <w:rPr>
          <w:rFonts w:cs="Arial"/>
        </w:rPr>
        <w:t>бразац трошкова припреме понуде</w:t>
      </w:r>
      <w:r w:rsidRPr="00A94BEB">
        <w:rPr>
          <w:rFonts w:cs="Arial"/>
        </w:rPr>
        <w:t xml:space="preserve">, </w:t>
      </w:r>
      <w:r w:rsidR="0056571E" w:rsidRPr="00A94BEB">
        <w:rPr>
          <w:rFonts w:cs="Arial"/>
        </w:rPr>
        <w:t>ако понуђач захтева надокнаду трошкова у складу са чл</w:t>
      </w:r>
      <w:r w:rsidR="00D25B64" w:rsidRPr="00A94BEB">
        <w:rPr>
          <w:rFonts w:cs="Arial"/>
          <w:lang w:val="sr-Cyrl-RS"/>
        </w:rPr>
        <w:t xml:space="preserve">аном </w:t>
      </w:r>
      <w:r w:rsidR="0056571E" w:rsidRPr="00A94BEB">
        <w:rPr>
          <w:rFonts w:cs="Arial"/>
        </w:rPr>
        <w:t>88</w:t>
      </w:r>
      <w:r w:rsidR="00D25B64" w:rsidRPr="00A94BEB">
        <w:rPr>
          <w:rFonts w:cs="Arial"/>
          <w:lang w:val="sr-Cyrl-RS"/>
        </w:rPr>
        <w:t>.</w:t>
      </w:r>
      <w:r w:rsidR="0056571E" w:rsidRPr="00A94BEB">
        <w:rPr>
          <w:rFonts w:cs="Arial"/>
        </w:rPr>
        <w:t xml:space="preserve"> Закона</w:t>
      </w:r>
    </w:p>
    <w:p w14:paraId="05BE4893" w14:textId="77777777" w:rsidR="008D2B23" w:rsidRPr="00A94BEB" w:rsidRDefault="008D2B23" w:rsidP="00CE588A">
      <w:pPr>
        <w:pStyle w:val="KDNabrajanje"/>
        <w:spacing w:before="0"/>
        <w:rPr>
          <w:rFonts w:cs="Arial"/>
        </w:rPr>
      </w:pPr>
      <w:r w:rsidRPr="00A94BEB">
        <w:rPr>
          <w:rFonts w:cs="Arial"/>
        </w:rPr>
        <w:t xml:space="preserve">Изјава о независној понуди </w:t>
      </w:r>
    </w:p>
    <w:p w14:paraId="6FF2F30F" w14:textId="77777777" w:rsidR="00645F72" w:rsidRPr="00A94BEB" w:rsidRDefault="00645F72" w:rsidP="00CE588A">
      <w:pPr>
        <w:pStyle w:val="KDNabrajanje"/>
        <w:spacing w:before="0"/>
        <w:rPr>
          <w:rFonts w:cs="Arial"/>
        </w:rPr>
      </w:pPr>
      <w:r w:rsidRPr="00A94BEB">
        <w:rPr>
          <w:rFonts w:cs="Arial"/>
        </w:rPr>
        <w:t>Изјав</w:t>
      </w:r>
      <w:r w:rsidR="001945FA" w:rsidRPr="00A94BEB">
        <w:rPr>
          <w:rFonts w:cs="Arial"/>
          <w:lang w:val="sr-Cyrl-RS"/>
        </w:rPr>
        <w:t>а</w:t>
      </w:r>
      <w:r w:rsidRPr="00A94BEB">
        <w:rPr>
          <w:rFonts w:cs="Arial"/>
        </w:rPr>
        <w:t xml:space="preserve"> у складу са чланом 75. став 2. Закона </w:t>
      </w:r>
    </w:p>
    <w:p w14:paraId="5663877A" w14:textId="77777777" w:rsidR="00645F72" w:rsidRPr="00A94BEB" w:rsidRDefault="00645F72" w:rsidP="00CE588A">
      <w:pPr>
        <w:pStyle w:val="KDNabrajanje"/>
        <w:spacing w:before="0"/>
        <w:rPr>
          <w:rFonts w:cs="Arial"/>
        </w:rPr>
      </w:pPr>
      <w:r w:rsidRPr="00A94BEB">
        <w:rPr>
          <w:rFonts w:cs="Arial"/>
        </w:rPr>
        <w:t>средств</w:t>
      </w:r>
      <w:r w:rsidR="00645816" w:rsidRPr="00A94BEB">
        <w:rPr>
          <w:rFonts w:cs="Arial"/>
          <w:lang w:val="sr-Cyrl-RS"/>
        </w:rPr>
        <w:t>о</w:t>
      </w:r>
      <w:r w:rsidRPr="00A94BEB">
        <w:rPr>
          <w:rFonts w:cs="Arial"/>
        </w:rPr>
        <w:t xml:space="preserve"> финансијског обезбеђења </w:t>
      </w:r>
    </w:p>
    <w:p w14:paraId="43512511" w14:textId="77777777" w:rsidR="00EA6178" w:rsidRPr="00A94BEB" w:rsidRDefault="007267FC" w:rsidP="00645816">
      <w:pPr>
        <w:pStyle w:val="KDNabrajanje"/>
        <w:spacing w:before="0"/>
        <w:ind w:left="576" w:hanging="288"/>
        <w:rPr>
          <w:rFonts w:cs="Arial"/>
        </w:rPr>
      </w:pPr>
      <w:r w:rsidRPr="00A94BEB">
        <w:rPr>
          <w:rFonts w:cs="Arial"/>
        </w:rPr>
        <w:t>обрасц</w:t>
      </w:r>
      <w:r w:rsidRPr="00A94BEB">
        <w:rPr>
          <w:rFonts w:cs="Arial"/>
          <w:lang w:val="sr-Cyrl-CS"/>
        </w:rPr>
        <w:t>и</w:t>
      </w:r>
      <w:r w:rsidR="00EA6178" w:rsidRPr="00A94BEB">
        <w:rPr>
          <w:rFonts w:cs="Arial"/>
        </w:rPr>
        <w:t>, изјаве и доказ</w:t>
      </w:r>
      <w:r w:rsidRPr="00A94BEB">
        <w:rPr>
          <w:rFonts w:cs="Arial"/>
          <w:lang w:val="sr-Cyrl-CS"/>
        </w:rPr>
        <w:t>и</w:t>
      </w:r>
      <w:r w:rsidRPr="00A94BEB">
        <w:rPr>
          <w:rFonts w:cs="Arial"/>
        </w:rPr>
        <w:t xml:space="preserve"> одређене тачком </w:t>
      </w:r>
      <w:r w:rsidR="003C4E60" w:rsidRPr="00A94BEB">
        <w:rPr>
          <w:rFonts w:cs="Arial"/>
          <w:lang w:val="sr-Cyrl-RS"/>
        </w:rPr>
        <w:t>6</w:t>
      </w:r>
      <w:r w:rsidRPr="00A94BEB">
        <w:rPr>
          <w:rFonts w:cs="Arial"/>
        </w:rPr>
        <w:t>.</w:t>
      </w:r>
      <w:r w:rsidRPr="00A94BEB">
        <w:rPr>
          <w:rFonts w:cs="Arial"/>
          <w:lang w:val="sr-Cyrl-CS"/>
        </w:rPr>
        <w:t>9</w:t>
      </w:r>
      <w:r w:rsidRPr="00A94BEB">
        <w:rPr>
          <w:rFonts w:cs="Arial"/>
        </w:rPr>
        <w:t xml:space="preserve"> или </w:t>
      </w:r>
      <w:r w:rsidR="003C4E60" w:rsidRPr="00A94BEB">
        <w:rPr>
          <w:rFonts w:cs="Arial"/>
          <w:lang w:val="sr-Cyrl-RS"/>
        </w:rPr>
        <w:t>6</w:t>
      </w:r>
      <w:r w:rsidRPr="00A94BEB">
        <w:rPr>
          <w:rFonts w:cs="Arial"/>
        </w:rPr>
        <w:t>.1</w:t>
      </w:r>
      <w:r w:rsidRPr="00A94BEB">
        <w:rPr>
          <w:rFonts w:cs="Arial"/>
          <w:lang w:val="sr-Cyrl-CS"/>
        </w:rPr>
        <w:t>0</w:t>
      </w:r>
      <w:r w:rsidR="00EA6178" w:rsidRPr="00A94BEB">
        <w:rPr>
          <w:rFonts w:cs="Arial"/>
        </w:rPr>
        <w:t xml:space="preserve"> овог упутства у случају да понуђач подноси понуду са подизвођачем или заједничку понуду подноси група понуђача</w:t>
      </w:r>
    </w:p>
    <w:p w14:paraId="1B07DD89" w14:textId="77777777" w:rsidR="008D2B23" w:rsidRPr="00A94BEB" w:rsidRDefault="008D2B23" w:rsidP="00CE588A">
      <w:pPr>
        <w:pStyle w:val="KDNabrajanje"/>
        <w:spacing w:before="0"/>
        <w:rPr>
          <w:rFonts w:cs="Arial"/>
        </w:rPr>
      </w:pPr>
      <w:r w:rsidRPr="00A94BEB">
        <w:rPr>
          <w:rFonts w:cs="Arial"/>
        </w:rPr>
        <w:t xml:space="preserve">потписан и печатом оверен „Модел уговора“ </w:t>
      </w:r>
      <w:r w:rsidR="003C4E60" w:rsidRPr="00A94BEB">
        <w:rPr>
          <w:rFonts w:cs="Arial"/>
          <w:lang w:val="sr-Cyrl-RS"/>
        </w:rPr>
        <w:t>(пожељно је да буде попуњен)</w:t>
      </w:r>
    </w:p>
    <w:p w14:paraId="17CA9AE0" w14:textId="14C74F38" w:rsidR="00EA6178" w:rsidRDefault="00645816" w:rsidP="00CE588A">
      <w:pPr>
        <w:pStyle w:val="KDNabrajanje"/>
        <w:spacing w:before="0"/>
        <w:rPr>
          <w:rFonts w:cs="Arial"/>
        </w:rPr>
      </w:pPr>
      <w:r w:rsidRPr="00A94BEB">
        <w:rPr>
          <w:rFonts w:cs="Arial"/>
        </w:rPr>
        <w:t xml:space="preserve">потписан и печатом оверен </w:t>
      </w:r>
      <w:r w:rsidR="00EA6178" w:rsidRPr="00A94BEB">
        <w:rPr>
          <w:rFonts w:cs="Arial"/>
        </w:rPr>
        <w:t>Модел уговора о чувању пословне тајне и поверљивих информација</w:t>
      </w:r>
    </w:p>
    <w:p w14:paraId="3D36DB74" w14:textId="46B155B1" w:rsidR="00D91272" w:rsidRPr="00A94BEB" w:rsidRDefault="00D91272" w:rsidP="00CE588A">
      <w:pPr>
        <w:pStyle w:val="KDNabrajanje"/>
        <w:spacing w:before="0"/>
        <w:rPr>
          <w:rFonts w:cs="Arial"/>
        </w:rPr>
      </w:pPr>
      <w:r>
        <w:rPr>
          <w:rFonts w:cs="Arial"/>
          <w:lang w:val="sr-Cyrl-RS"/>
        </w:rPr>
        <w:t>Прилог о безбедности и здрављу на раду</w:t>
      </w:r>
    </w:p>
    <w:p w14:paraId="52A44F80" w14:textId="77777777" w:rsidR="00D25B64" w:rsidRPr="00A94BEB" w:rsidRDefault="008D2B23" w:rsidP="0006283E">
      <w:pPr>
        <w:pStyle w:val="KDNabrajanje"/>
        <w:spacing w:before="0"/>
        <w:rPr>
          <w:rFonts w:cs="Arial"/>
          <w:color w:val="00B0F0"/>
        </w:rPr>
      </w:pPr>
      <w:r w:rsidRPr="00A94BEB">
        <w:rPr>
          <w:rFonts w:cs="Arial"/>
        </w:rPr>
        <w:t xml:space="preserve">докази о испуњености услова </w:t>
      </w:r>
      <w:r w:rsidR="00D25B64" w:rsidRPr="00A94BEB">
        <w:rPr>
          <w:rFonts w:cs="Arial"/>
          <w:lang w:bidi="en-US"/>
        </w:rPr>
        <w:t>из члана</w:t>
      </w:r>
      <w:r w:rsidRPr="00A94BEB">
        <w:rPr>
          <w:rFonts w:cs="Arial"/>
          <w:lang w:bidi="en-US"/>
        </w:rPr>
        <w:t xml:space="preserve"> 76.</w:t>
      </w:r>
      <w:r w:rsidRPr="00A94BEB">
        <w:rPr>
          <w:rFonts w:cs="Arial"/>
        </w:rPr>
        <w:t xml:space="preserve"> Закона у складу са чланом 77. Закон и Одељком 4. конкурсне документације</w:t>
      </w:r>
      <w:r w:rsidRPr="00A94BEB">
        <w:rPr>
          <w:rFonts w:cs="Arial"/>
          <w:color w:val="00B0F0"/>
        </w:rPr>
        <w:t xml:space="preserve"> </w:t>
      </w:r>
    </w:p>
    <w:p w14:paraId="048AD053" w14:textId="3830EF21" w:rsidR="009B3371" w:rsidRPr="00437928" w:rsidRDefault="009B3371" w:rsidP="00CE588A">
      <w:pPr>
        <w:pStyle w:val="KDNabrajanje"/>
        <w:spacing w:before="0"/>
        <w:rPr>
          <w:rFonts w:cs="Arial"/>
        </w:rPr>
      </w:pPr>
      <w:r w:rsidRPr="00A94BEB">
        <w:rPr>
          <w:rFonts w:cs="Arial"/>
          <w:lang w:val="sr-Cyrl-RS"/>
        </w:rPr>
        <w:t>Овлашћење за потписника (ако не потписује заступник)</w:t>
      </w:r>
    </w:p>
    <w:p w14:paraId="0B6BECB8" w14:textId="383F0815" w:rsidR="007E0CEE" w:rsidRDefault="00437928" w:rsidP="00437928">
      <w:pPr>
        <w:pStyle w:val="KDNabrajanje"/>
        <w:rPr>
          <w:rFonts w:cs="Arial"/>
        </w:rPr>
      </w:pPr>
      <w:r w:rsidRPr="00437928">
        <w:rPr>
          <w:rFonts w:cs="Arial"/>
        </w:rPr>
        <w:t>Детаљну спецификацију понуђених добара - опреме и услуга</w:t>
      </w:r>
      <w:r w:rsidRPr="009A10F3">
        <w:rPr>
          <w:rFonts w:cs="Arial"/>
        </w:rPr>
        <w:t>. Понуда треба да садржи спецификацију комплетне опреме, укључујући и неопходне</w:t>
      </w:r>
      <w:r w:rsidRPr="00437928">
        <w:rPr>
          <w:rFonts w:cs="Arial"/>
        </w:rPr>
        <w:t xml:space="preserve"> лиценце,</w:t>
      </w:r>
      <w:r w:rsidR="002F75F5">
        <w:rPr>
          <w:rFonts w:cs="Arial"/>
          <w:lang w:val="sr-Cyrl-RS"/>
        </w:rPr>
        <w:t xml:space="preserve"> </w:t>
      </w:r>
      <w:r w:rsidRPr="00437928">
        <w:rPr>
          <w:rFonts w:cs="Arial"/>
        </w:rPr>
        <w:t>ситан инсталациони материјал и резервне делове на основу дизајна решења које је понуђач дужан да достави у оквиру понуде.</w:t>
      </w:r>
    </w:p>
    <w:p w14:paraId="410915C9" w14:textId="6DDE6CCC" w:rsidR="007E0CEE" w:rsidRDefault="007E0CEE" w:rsidP="00437928">
      <w:pPr>
        <w:pStyle w:val="KDNabrajanje"/>
        <w:rPr>
          <w:rFonts w:cs="Arial"/>
        </w:rPr>
      </w:pPr>
      <w:r>
        <w:rPr>
          <w:rFonts w:cs="Arial"/>
        </w:rPr>
        <w:t>Попуњен</w:t>
      </w:r>
      <w:r>
        <w:rPr>
          <w:rFonts w:cs="Arial"/>
          <w:lang w:val="sr-Cyrl-RS"/>
        </w:rPr>
        <w:t xml:space="preserve"> потписан и оверен</w:t>
      </w:r>
      <w:r>
        <w:rPr>
          <w:rFonts w:cs="Arial"/>
        </w:rPr>
        <w:t xml:space="preserve"> Прилог 1. Техничке спецификације</w:t>
      </w:r>
    </w:p>
    <w:p w14:paraId="38FB365B" w14:textId="75A2A797" w:rsidR="00437928" w:rsidRPr="00437928" w:rsidRDefault="007E0CEE" w:rsidP="00437928">
      <w:pPr>
        <w:pStyle w:val="KDNabrajanje"/>
        <w:rPr>
          <w:rFonts w:cs="Arial"/>
        </w:rPr>
      </w:pPr>
      <w:r>
        <w:rPr>
          <w:rFonts w:cs="Arial"/>
        </w:rPr>
        <w:t>Попуњен</w:t>
      </w:r>
      <w:r>
        <w:rPr>
          <w:rFonts w:cs="Arial"/>
          <w:lang w:val="sr-Cyrl-RS"/>
        </w:rPr>
        <w:t xml:space="preserve"> потписан и оверен</w:t>
      </w:r>
      <w:r>
        <w:rPr>
          <w:rFonts w:cs="Arial"/>
        </w:rPr>
        <w:t xml:space="preserve"> Прилог 2. Техничке спецификације</w:t>
      </w:r>
    </w:p>
    <w:p w14:paraId="18610060" w14:textId="11CA8F9D" w:rsidR="00437928" w:rsidRPr="007E0CEE" w:rsidRDefault="007E0CEE" w:rsidP="007E0CEE">
      <w:pPr>
        <w:pStyle w:val="KDNabrajanje"/>
        <w:rPr>
          <w:rFonts w:cs="Arial"/>
        </w:rPr>
      </w:pPr>
      <w:r>
        <w:rPr>
          <w:rFonts w:cs="Arial"/>
        </w:rPr>
        <w:t>Попуњен</w:t>
      </w:r>
      <w:r>
        <w:rPr>
          <w:rFonts w:cs="Arial"/>
          <w:lang w:val="sr-Cyrl-RS"/>
        </w:rPr>
        <w:t xml:space="preserve"> потписан и оверен</w:t>
      </w:r>
      <w:r>
        <w:rPr>
          <w:rFonts w:cs="Arial"/>
        </w:rPr>
        <w:t xml:space="preserve"> Прилог 3.</w:t>
      </w:r>
      <w:r w:rsidR="00437928" w:rsidRPr="00437928">
        <w:rPr>
          <w:rFonts w:cs="Arial"/>
        </w:rPr>
        <w:t>, Изјаву сагласности понуђеног решења са техничким захтевима (Stаtement of Compliаnce). У изјави о сагласности понуђач се изјашњава да је сагласан или није са</w:t>
      </w:r>
      <w:r>
        <w:rPr>
          <w:rFonts w:cs="Arial"/>
        </w:rPr>
        <w:t>гласан са захтевима из Прилога 3.</w:t>
      </w:r>
    </w:p>
    <w:p w14:paraId="5C582902" w14:textId="5998E7A9" w:rsidR="00437928" w:rsidRPr="00437928" w:rsidRDefault="00437928" w:rsidP="00437928">
      <w:pPr>
        <w:pStyle w:val="KDNabrajanje"/>
        <w:rPr>
          <w:rFonts w:cs="Arial"/>
        </w:rPr>
      </w:pPr>
      <w:r w:rsidRPr="00437928">
        <w:rPr>
          <w:rFonts w:cs="Arial"/>
        </w:rPr>
        <w:t>Опис решења и услуга (Scope of the Work) који су предмет набавке.</w:t>
      </w:r>
    </w:p>
    <w:p w14:paraId="3D2A0C2A" w14:textId="708410E5" w:rsidR="00437928" w:rsidRPr="00437928" w:rsidRDefault="00437928" w:rsidP="00437928">
      <w:pPr>
        <w:pStyle w:val="KDNabrajanje"/>
        <w:rPr>
          <w:rFonts w:cs="Arial"/>
        </w:rPr>
      </w:pPr>
      <w:r w:rsidRPr="00437928">
        <w:rPr>
          <w:rFonts w:cs="Arial"/>
        </w:rPr>
        <w:t>Изјаву којом понуђач гарантује да ће испоручена добра бити оригинална, фабрички нова, из текуће производње, без оштећења, неупотребљавана и у потпуно исправном стању, са техничким карактеристикама у складу са техничком спецификацијом која је саставни део ове конкурсне документације</w:t>
      </w:r>
    </w:p>
    <w:p w14:paraId="48528799" w14:textId="083754EC" w:rsidR="00437928" w:rsidRPr="00A94BEB" w:rsidRDefault="00437928" w:rsidP="00437928">
      <w:pPr>
        <w:pStyle w:val="KDNabrajanje"/>
        <w:rPr>
          <w:rFonts w:cs="Arial"/>
        </w:rPr>
      </w:pPr>
      <w:r w:rsidRPr="00437928">
        <w:rPr>
          <w:rFonts w:cs="Arial"/>
        </w:rPr>
        <w:t>Техничку документацију која може бити и на ЦД-у или УСБ меморији</w:t>
      </w:r>
    </w:p>
    <w:p w14:paraId="5C66A611" w14:textId="77777777" w:rsidR="00EE070C" w:rsidRPr="00A94BEB" w:rsidRDefault="00EE070C" w:rsidP="00CE588A">
      <w:pPr>
        <w:pStyle w:val="KDNabrajanje"/>
        <w:numPr>
          <w:ilvl w:val="0"/>
          <w:numId w:val="0"/>
        </w:numPr>
        <w:spacing w:before="0"/>
        <w:ind w:left="270"/>
        <w:rPr>
          <w:rFonts w:cs="Arial"/>
          <w:color w:val="00B0F0"/>
        </w:rPr>
      </w:pPr>
    </w:p>
    <w:p w14:paraId="68FDB091" w14:textId="77777777" w:rsidR="008D2B23" w:rsidRPr="00A94BEB" w:rsidRDefault="008D2B23" w:rsidP="00CE588A">
      <w:pPr>
        <w:pStyle w:val="KDParagraf"/>
        <w:spacing w:before="0"/>
        <w:rPr>
          <w:rFonts w:cs="Arial"/>
          <w:lang w:val="ru-RU"/>
        </w:rPr>
      </w:pPr>
      <w:r w:rsidRPr="00A94BEB">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676B9512" w14:textId="77777777" w:rsidR="008D2B23" w:rsidRPr="00A94BEB" w:rsidRDefault="008D2B23" w:rsidP="00CE588A">
      <w:pPr>
        <w:pStyle w:val="KDParagraf"/>
        <w:spacing w:before="0"/>
        <w:rPr>
          <w:rFonts w:cs="Arial"/>
          <w:lang w:val="ru-RU"/>
        </w:rPr>
      </w:pPr>
      <w:r w:rsidRPr="00A94BEB">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542D10C" w14:textId="77777777" w:rsidR="008D2B23" w:rsidRPr="00A94BEB" w:rsidRDefault="008D2B23" w:rsidP="00CE588A">
      <w:pPr>
        <w:pStyle w:val="KDParagraf"/>
        <w:spacing w:before="0"/>
        <w:rPr>
          <w:rFonts w:eastAsia="TimesNewRomanPS-BoldMT" w:cs="Arial"/>
          <w:bCs/>
          <w:color w:val="000000"/>
          <w:lang w:val="ru-RU"/>
        </w:rPr>
      </w:pPr>
    </w:p>
    <w:p w14:paraId="0F5A765B" w14:textId="77777777" w:rsidR="008D2B23" w:rsidRPr="00A94BEB" w:rsidRDefault="003C4E60" w:rsidP="000B5852">
      <w:pPr>
        <w:pStyle w:val="KDPodnaslov2"/>
        <w:numPr>
          <w:ilvl w:val="1"/>
          <w:numId w:val="19"/>
        </w:numPr>
        <w:spacing w:before="0"/>
        <w:jc w:val="both"/>
        <w:rPr>
          <w:rFonts w:cs="Arial"/>
        </w:rPr>
      </w:pPr>
      <w:bookmarkStart w:id="208" w:name="_Toc441651580"/>
      <w:bookmarkStart w:id="209" w:name="_Toc442559891"/>
      <w:r w:rsidRPr="00A94BEB">
        <w:rPr>
          <w:rFonts w:cs="Arial"/>
          <w:lang w:val="sr-Cyrl-RS"/>
        </w:rPr>
        <w:t>П</w:t>
      </w:r>
      <w:r w:rsidRPr="00A94BEB">
        <w:rPr>
          <w:rFonts w:cs="Arial"/>
        </w:rPr>
        <w:t>одношење и</w:t>
      </w:r>
      <w:r w:rsidR="008D2B23" w:rsidRPr="00A94BEB">
        <w:rPr>
          <w:rFonts w:cs="Arial"/>
        </w:rPr>
        <w:t xml:space="preserve"> отварање понуда</w:t>
      </w:r>
      <w:bookmarkEnd w:id="208"/>
      <w:bookmarkEnd w:id="209"/>
    </w:p>
    <w:p w14:paraId="1C7B2EFE" w14:textId="77777777" w:rsidR="00FC355A" w:rsidRPr="00A94BEB" w:rsidRDefault="00FC355A" w:rsidP="00CE588A">
      <w:pPr>
        <w:pStyle w:val="KDParagraf"/>
        <w:spacing w:before="0"/>
        <w:rPr>
          <w:rFonts w:cs="Arial"/>
          <w:lang w:val="sr-Cyrl-CS"/>
        </w:rPr>
      </w:pPr>
      <w:r w:rsidRPr="00A94BE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94BEB">
        <w:rPr>
          <w:rFonts w:cs="Arial"/>
          <w:lang w:val="sr-Cyrl-RS"/>
        </w:rPr>
        <w:t>е</w:t>
      </w:r>
      <w:r w:rsidRPr="00A94BEB">
        <w:rPr>
          <w:rFonts w:cs="Arial"/>
          <w:lang w:val="sr-Cyrl-CS"/>
        </w:rPr>
        <w:t>.</w:t>
      </w:r>
    </w:p>
    <w:p w14:paraId="3CC68703" w14:textId="77777777" w:rsidR="00FC355A" w:rsidRPr="00A94BEB" w:rsidRDefault="008D2B23" w:rsidP="00CE588A">
      <w:pPr>
        <w:pStyle w:val="KDParagraf"/>
        <w:spacing w:before="0"/>
        <w:rPr>
          <w:rFonts w:cs="Arial"/>
          <w:lang w:val="sr-Cyrl-CS"/>
        </w:rPr>
      </w:pPr>
      <w:r w:rsidRPr="00A94BEB">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7365588" w14:textId="77777777" w:rsidR="00FC355A" w:rsidRPr="00A94BEB" w:rsidRDefault="00FC355A" w:rsidP="00CE588A">
      <w:pPr>
        <w:pStyle w:val="KDParagraf"/>
        <w:spacing w:before="0"/>
        <w:rPr>
          <w:rFonts w:cs="Arial"/>
          <w:lang w:val="sr-Cyrl-RS"/>
        </w:rPr>
      </w:pPr>
      <w:r w:rsidRPr="00A94BEB">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841E3D" w:rsidRPr="00A94BEB">
        <w:rPr>
          <w:rFonts w:cs="Arial"/>
        </w:rPr>
        <w:t>Балканска број 13, 11000 Београд.</w:t>
      </w:r>
    </w:p>
    <w:p w14:paraId="6A7C1B45" w14:textId="77777777" w:rsidR="008D2B23" w:rsidRPr="00A94BEB" w:rsidRDefault="008D2B23" w:rsidP="00CE588A">
      <w:pPr>
        <w:pStyle w:val="KDParagraf"/>
        <w:spacing w:before="0"/>
        <w:rPr>
          <w:rFonts w:cs="Arial"/>
        </w:rPr>
      </w:pPr>
      <w:r w:rsidRPr="00A94BEB">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A94BEB">
        <w:rPr>
          <w:rFonts w:cs="Arial"/>
        </w:rPr>
        <w:t>за учествовање у овом поступку (пожељно да буде издато на меморандуму понуђача)</w:t>
      </w:r>
      <w:r w:rsidRPr="00A94BEB">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62F103E" w14:textId="77777777" w:rsidR="008D2B23" w:rsidRPr="00A94BEB" w:rsidRDefault="008D2B23" w:rsidP="00CE588A">
      <w:pPr>
        <w:pStyle w:val="KDParagraf"/>
        <w:spacing w:before="0"/>
        <w:rPr>
          <w:rFonts w:cs="Arial"/>
        </w:rPr>
      </w:pPr>
      <w:r w:rsidRPr="00A94BEB">
        <w:rPr>
          <w:rFonts w:cs="Arial"/>
        </w:rPr>
        <w:t>Комисија за јавну набавку води записник о отварању понуда у који се уносе подаци у складу са Законом.</w:t>
      </w:r>
    </w:p>
    <w:p w14:paraId="468EDCC3" w14:textId="77777777" w:rsidR="008D2B23" w:rsidRPr="00A94BEB" w:rsidRDefault="008D2B23" w:rsidP="00CE588A">
      <w:pPr>
        <w:pStyle w:val="KDParagraf"/>
        <w:spacing w:before="0"/>
        <w:rPr>
          <w:rFonts w:cs="Arial"/>
        </w:rPr>
      </w:pPr>
      <w:r w:rsidRPr="00A94BEB">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71B7EE31" w14:textId="77777777" w:rsidR="008D2B23" w:rsidRPr="00A94BEB" w:rsidRDefault="008D2B23" w:rsidP="00CE588A">
      <w:pPr>
        <w:pStyle w:val="KDParagraf"/>
        <w:spacing w:before="0"/>
        <w:rPr>
          <w:rFonts w:cs="Arial"/>
        </w:rPr>
      </w:pPr>
      <w:r w:rsidRPr="00A94BEB">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839C756" w14:textId="77777777" w:rsidR="008D2B23" w:rsidRPr="00A94BEB" w:rsidRDefault="008D2B23" w:rsidP="00CE588A">
      <w:pPr>
        <w:pStyle w:val="KDParagraf"/>
        <w:spacing w:before="0"/>
        <w:rPr>
          <w:rFonts w:cs="Arial"/>
        </w:rPr>
      </w:pPr>
    </w:p>
    <w:p w14:paraId="1BA0F9B3" w14:textId="77777777" w:rsidR="008D2B23" w:rsidRPr="00A94BEB" w:rsidRDefault="008D2B23" w:rsidP="000B5852">
      <w:pPr>
        <w:pStyle w:val="KDPodnaslov2"/>
        <w:numPr>
          <w:ilvl w:val="1"/>
          <w:numId w:val="19"/>
        </w:numPr>
        <w:spacing w:before="0"/>
        <w:jc w:val="both"/>
        <w:rPr>
          <w:rFonts w:cs="Arial"/>
        </w:rPr>
      </w:pPr>
      <w:bookmarkStart w:id="210" w:name="_Toc441651581"/>
      <w:bookmarkStart w:id="211" w:name="_Toc442559892"/>
      <w:r w:rsidRPr="00A94BEB">
        <w:rPr>
          <w:rFonts w:cs="Arial"/>
        </w:rPr>
        <w:t>Начин подношења понуде</w:t>
      </w:r>
      <w:bookmarkEnd w:id="210"/>
      <w:bookmarkEnd w:id="211"/>
    </w:p>
    <w:p w14:paraId="0997F823" w14:textId="77777777" w:rsidR="008D2B23" w:rsidRPr="00A94BEB" w:rsidRDefault="008D2B23" w:rsidP="00CE588A">
      <w:pPr>
        <w:pStyle w:val="KDParagraf"/>
        <w:spacing w:before="0"/>
        <w:rPr>
          <w:rFonts w:cs="Arial"/>
          <w:lang w:val="ru-RU"/>
        </w:rPr>
      </w:pPr>
      <w:r w:rsidRPr="00A94BEB">
        <w:rPr>
          <w:rFonts w:cs="Arial"/>
          <w:lang w:val="ru-RU"/>
        </w:rPr>
        <w:t>Понуђач може поднети само једну понуду.</w:t>
      </w:r>
    </w:p>
    <w:p w14:paraId="2616FB5B" w14:textId="77777777" w:rsidR="008D2B23" w:rsidRPr="00A94BEB" w:rsidRDefault="008D2B23" w:rsidP="00CE588A">
      <w:pPr>
        <w:pStyle w:val="KDParagraf"/>
        <w:spacing w:before="0"/>
        <w:rPr>
          <w:rFonts w:cs="Arial"/>
          <w:lang w:val="ru-RU"/>
        </w:rPr>
      </w:pPr>
      <w:r w:rsidRPr="00A94BEB">
        <w:rPr>
          <w:rFonts w:cs="Arial"/>
          <w:lang w:val="ru-RU"/>
        </w:rPr>
        <w:t>Понуду може поднети понуђач самостално, група понуђача, као и понуђач са подизвођачем.</w:t>
      </w:r>
    </w:p>
    <w:p w14:paraId="5AB5A514" w14:textId="77777777" w:rsidR="008D2B23" w:rsidRPr="00A94BEB" w:rsidRDefault="008D2B23" w:rsidP="00CE588A">
      <w:pPr>
        <w:pStyle w:val="KDParagraf"/>
        <w:spacing w:before="0"/>
        <w:rPr>
          <w:rFonts w:cs="Arial"/>
        </w:rPr>
      </w:pPr>
      <w:r w:rsidRPr="00A94BEB">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58AD400" w14:textId="77777777" w:rsidR="008D2B23" w:rsidRPr="00A94BEB" w:rsidRDefault="008D2B23" w:rsidP="00CE588A">
      <w:pPr>
        <w:pStyle w:val="KDParagraf"/>
        <w:spacing w:before="0"/>
        <w:rPr>
          <w:rFonts w:cs="Arial"/>
        </w:rPr>
      </w:pPr>
      <w:r w:rsidRPr="00A94BEB">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39F3AE69" w14:textId="77777777" w:rsidR="008D2B23" w:rsidRPr="00A94BEB" w:rsidRDefault="008D2B23" w:rsidP="00CE588A">
      <w:pPr>
        <w:pStyle w:val="KDParagraf"/>
        <w:spacing w:before="0"/>
        <w:rPr>
          <w:rFonts w:cs="Arial"/>
        </w:rPr>
      </w:pPr>
      <w:r w:rsidRPr="00A94BEB">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5476C4A4" w14:textId="77777777" w:rsidR="008D2B23" w:rsidRPr="00A94BEB" w:rsidRDefault="008D2B23" w:rsidP="00CE588A">
      <w:pPr>
        <w:pStyle w:val="KDParagraf"/>
        <w:spacing w:before="0"/>
        <w:rPr>
          <w:rFonts w:cs="Arial"/>
        </w:rPr>
      </w:pPr>
    </w:p>
    <w:p w14:paraId="6B62A0E4" w14:textId="77777777" w:rsidR="008D2B23" w:rsidRPr="00A94BEB" w:rsidRDefault="008D2B23" w:rsidP="000B5852">
      <w:pPr>
        <w:pStyle w:val="KDPodnaslov2"/>
        <w:numPr>
          <w:ilvl w:val="1"/>
          <w:numId w:val="19"/>
        </w:numPr>
        <w:spacing w:before="0"/>
        <w:jc w:val="both"/>
        <w:rPr>
          <w:rFonts w:cs="Arial"/>
        </w:rPr>
      </w:pPr>
      <w:bookmarkStart w:id="212" w:name="_Toc441651582"/>
      <w:bookmarkStart w:id="213" w:name="_Toc442559893"/>
      <w:r w:rsidRPr="00A94BEB">
        <w:rPr>
          <w:rFonts w:cs="Arial"/>
        </w:rPr>
        <w:t>Измена, допуна и опозив понуде</w:t>
      </w:r>
      <w:bookmarkEnd w:id="212"/>
      <w:bookmarkEnd w:id="213"/>
    </w:p>
    <w:p w14:paraId="41C33873" w14:textId="77777777" w:rsidR="008D2B23" w:rsidRPr="00A94BEB" w:rsidRDefault="008D2B23" w:rsidP="00CE588A">
      <w:pPr>
        <w:pStyle w:val="KDParagraf"/>
        <w:spacing w:before="0"/>
        <w:rPr>
          <w:rFonts w:cs="Arial"/>
          <w:lang w:val="ru-RU"/>
        </w:rPr>
      </w:pPr>
      <w:r w:rsidRPr="00A94BEB">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841E3D" w:rsidRPr="00A94BEB">
        <w:rPr>
          <w:rFonts w:cs="Arial"/>
          <w:lang w:val="sr-Cyrl-RS"/>
        </w:rPr>
        <w:t>д</w:t>
      </w:r>
      <w:r w:rsidR="00841E3D" w:rsidRPr="00A94BEB">
        <w:rPr>
          <w:rFonts w:cs="Arial"/>
          <w:lang w:val="ru-RU"/>
        </w:rPr>
        <w:t>обара</w:t>
      </w:r>
      <w:r w:rsidR="00711FFD">
        <w:rPr>
          <w:rFonts w:cs="Arial"/>
          <w:lang w:val="ru-RU"/>
        </w:rPr>
        <w:t>:</w:t>
      </w:r>
      <w:r w:rsidR="00841E3D" w:rsidRPr="00A94BEB">
        <w:rPr>
          <w:rFonts w:cs="Arial"/>
          <w:lang w:val="ru-RU"/>
        </w:rPr>
        <w:t xml:space="preserve">– </w:t>
      </w:r>
      <w:r w:rsidR="00116D22">
        <w:rPr>
          <w:rFonts w:cs="Arial"/>
        </w:rPr>
        <w:t>Надоградња и проширење DWDM система преноса у ЈП ЕПС</w:t>
      </w:r>
      <w:r w:rsidR="00841E3D" w:rsidRPr="00A94BEB">
        <w:rPr>
          <w:rFonts w:cs="Arial"/>
          <w:lang w:val="ru-RU"/>
        </w:rPr>
        <w:t xml:space="preserve">, Јавна набавка број </w:t>
      </w:r>
      <w:r w:rsidR="00116D22">
        <w:rPr>
          <w:rFonts w:cs="Arial"/>
          <w:b/>
          <w:lang w:val="sr-Cyrl-RS"/>
        </w:rPr>
        <w:t>ЈН/1000/0556/2017</w:t>
      </w:r>
      <w:r w:rsidR="00841E3D" w:rsidRPr="00A94BEB">
        <w:rPr>
          <w:rFonts w:cs="Arial"/>
          <w:lang w:val="ru-RU"/>
        </w:rPr>
        <w:t xml:space="preserve"> </w:t>
      </w:r>
      <w:r w:rsidRPr="00A94BEB">
        <w:rPr>
          <w:rFonts w:cs="Arial"/>
          <w:lang w:val="ru-RU"/>
        </w:rPr>
        <w:t xml:space="preserve"> – НЕ ОТВАРАТИ“.</w:t>
      </w:r>
    </w:p>
    <w:p w14:paraId="795963B9" w14:textId="77777777" w:rsidR="008D2B23" w:rsidRPr="00A94BEB" w:rsidRDefault="008D2B23" w:rsidP="00CE588A">
      <w:pPr>
        <w:pStyle w:val="KDParagraf"/>
        <w:spacing w:before="0"/>
        <w:rPr>
          <w:rFonts w:cs="Arial"/>
        </w:rPr>
      </w:pPr>
      <w:r w:rsidRPr="00A94BE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7553A923" w14:textId="77777777" w:rsidR="008D2B23" w:rsidRPr="00A94BEB" w:rsidRDefault="008D2B23" w:rsidP="00CE588A">
      <w:pPr>
        <w:pStyle w:val="KDParagraf"/>
        <w:spacing w:before="0"/>
        <w:rPr>
          <w:rFonts w:cs="Arial"/>
        </w:rPr>
      </w:pPr>
      <w:r w:rsidRPr="00A94BEB">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41E3D" w:rsidRPr="00A94BEB">
        <w:rPr>
          <w:rFonts w:cs="Arial"/>
          <w:lang w:val="sr-Cyrl-RS"/>
        </w:rPr>
        <w:t>д</w:t>
      </w:r>
      <w:r w:rsidR="00841E3D" w:rsidRPr="00A94BEB">
        <w:rPr>
          <w:rFonts w:cs="Arial"/>
          <w:lang w:val="ru-RU"/>
        </w:rPr>
        <w:t xml:space="preserve">обара– </w:t>
      </w:r>
      <w:r w:rsidR="00116D22">
        <w:rPr>
          <w:rFonts w:cs="Arial"/>
        </w:rPr>
        <w:t>Надоградња и проширење DWDM система преноса у ЈП ЕПС</w:t>
      </w:r>
      <w:r w:rsidR="00841E3D" w:rsidRPr="00A94BEB">
        <w:rPr>
          <w:rFonts w:cs="Arial"/>
          <w:lang w:val="ru-RU"/>
        </w:rPr>
        <w:t xml:space="preserve">, Јавна набавка број </w:t>
      </w:r>
      <w:r w:rsidR="00116D22">
        <w:rPr>
          <w:rFonts w:cs="Arial"/>
          <w:b/>
          <w:lang w:val="sr-Cyrl-RS"/>
        </w:rPr>
        <w:t>ЈН/1000/0556/2017</w:t>
      </w:r>
      <w:r w:rsidR="00841E3D" w:rsidRPr="00A94BEB">
        <w:rPr>
          <w:rFonts w:cs="Arial"/>
          <w:lang w:val="ru-RU"/>
        </w:rPr>
        <w:t xml:space="preserve"> -</w:t>
      </w:r>
      <w:r w:rsidRPr="00A94BEB">
        <w:rPr>
          <w:rFonts w:cs="Arial"/>
        </w:rPr>
        <w:t xml:space="preserve"> НЕ ОТВАРАТИ“.</w:t>
      </w:r>
    </w:p>
    <w:p w14:paraId="258CAA83" w14:textId="77777777" w:rsidR="008D2B23" w:rsidRPr="00A94BEB" w:rsidRDefault="008D2B23" w:rsidP="00CE588A">
      <w:pPr>
        <w:pStyle w:val="KDParagraf"/>
        <w:spacing w:before="0"/>
        <w:rPr>
          <w:rFonts w:cs="Arial"/>
        </w:rPr>
      </w:pPr>
      <w:r w:rsidRPr="00A94BEB">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207634BD" w14:textId="77777777" w:rsidR="00EA6178" w:rsidRPr="00A94BEB" w:rsidRDefault="00EA6178" w:rsidP="00CE588A">
      <w:pPr>
        <w:pStyle w:val="KDKomentar"/>
        <w:spacing w:before="0"/>
        <w:rPr>
          <w:rFonts w:cs="Arial"/>
          <w:i w:val="0"/>
          <w:sz w:val="22"/>
          <w:szCs w:val="22"/>
        </w:rPr>
      </w:pPr>
    </w:p>
    <w:p w14:paraId="71D205A2" w14:textId="77777777" w:rsidR="008D2B23" w:rsidRPr="00A94BEB" w:rsidRDefault="008D2B23" w:rsidP="000B5852">
      <w:pPr>
        <w:pStyle w:val="KDPodnaslov2"/>
        <w:numPr>
          <w:ilvl w:val="1"/>
          <w:numId w:val="19"/>
        </w:numPr>
        <w:spacing w:before="0"/>
        <w:jc w:val="both"/>
        <w:rPr>
          <w:rFonts w:cs="Arial"/>
        </w:rPr>
      </w:pPr>
      <w:bookmarkStart w:id="214" w:name="_Toc441651583"/>
      <w:bookmarkStart w:id="215" w:name="_Toc442559894"/>
      <w:r w:rsidRPr="00A94BEB">
        <w:rPr>
          <w:rFonts w:cs="Arial"/>
          <w:lang w:val="ru-RU"/>
        </w:rPr>
        <w:t>П</w:t>
      </w:r>
      <w:r w:rsidRPr="00A94BEB">
        <w:rPr>
          <w:rFonts w:cs="Arial"/>
        </w:rPr>
        <w:t>артије</w:t>
      </w:r>
      <w:bookmarkEnd w:id="214"/>
      <w:bookmarkEnd w:id="215"/>
    </w:p>
    <w:p w14:paraId="212F02ED" w14:textId="77777777" w:rsidR="00FC355A" w:rsidRPr="00A94BEB" w:rsidRDefault="00FC355A" w:rsidP="00CE588A">
      <w:pPr>
        <w:pStyle w:val="KDParagraf"/>
        <w:spacing w:before="0"/>
        <w:rPr>
          <w:rFonts w:cs="Arial"/>
        </w:rPr>
      </w:pPr>
      <w:r w:rsidRPr="00A94BEB">
        <w:rPr>
          <w:rFonts w:cs="Arial"/>
        </w:rPr>
        <w:t>Набавка није обликована по партијама.</w:t>
      </w:r>
    </w:p>
    <w:p w14:paraId="2390074E" w14:textId="77777777" w:rsidR="00841E3D" w:rsidRPr="00A94BEB" w:rsidRDefault="00841E3D" w:rsidP="00DC1536">
      <w:pPr>
        <w:rPr>
          <w:rFonts w:cs="Arial"/>
        </w:rPr>
      </w:pPr>
      <w:bookmarkStart w:id="216" w:name="_Toc441651584"/>
      <w:bookmarkStart w:id="217" w:name="_Toc442559895"/>
    </w:p>
    <w:p w14:paraId="67750091" w14:textId="77777777" w:rsidR="008D2B23" w:rsidRPr="00A94BEB" w:rsidRDefault="00011DCA" w:rsidP="000B5852">
      <w:pPr>
        <w:pStyle w:val="KDPodnaslov2"/>
        <w:numPr>
          <w:ilvl w:val="1"/>
          <w:numId w:val="19"/>
        </w:numPr>
        <w:spacing w:before="0"/>
        <w:jc w:val="both"/>
        <w:rPr>
          <w:rFonts w:cs="Arial"/>
        </w:rPr>
      </w:pPr>
      <w:r w:rsidRPr="00A94BEB">
        <w:rPr>
          <w:rFonts w:cs="Arial"/>
          <w:lang w:val="sr-Cyrl-RS"/>
        </w:rPr>
        <w:lastRenderedPageBreak/>
        <w:t xml:space="preserve"> </w:t>
      </w:r>
      <w:r w:rsidR="008D2B23" w:rsidRPr="00A94BEB">
        <w:rPr>
          <w:rFonts w:cs="Arial"/>
        </w:rPr>
        <w:t>Понуда са варијантама</w:t>
      </w:r>
      <w:bookmarkEnd w:id="216"/>
      <w:bookmarkEnd w:id="217"/>
    </w:p>
    <w:p w14:paraId="0EA3B496" w14:textId="77777777" w:rsidR="008D2B23" w:rsidRPr="00A94BEB" w:rsidRDefault="008D2B23" w:rsidP="00CE588A">
      <w:pPr>
        <w:tabs>
          <w:tab w:val="num" w:pos="993"/>
        </w:tabs>
        <w:spacing w:before="0"/>
        <w:rPr>
          <w:rFonts w:cs="Arial"/>
          <w:lang w:val="ru-RU"/>
        </w:rPr>
      </w:pPr>
      <w:r w:rsidRPr="00A94BEB">
        <w:rPr>
          <w:rFonts w:cs="Arial"/>
          <w:lang w:val="ru-RU"/>
        </w:rPr>
        <w:t>Понуда са варијантама није дозвољена.</w:t>
      </w:r>
    </w:p>
    <w:p w14:paraId="3953A646" w14:textId="77777777" w:rsidR="008D2B23" w:rsidRPr="00A94BEB" w:rsidRDefault="008D2B23" w:rsidP="00CE588A">
      <w:pPr>
        <w:tabs>
          <w:tab w:val="num" w:pos="993"/>
        </w:tabs>
        <w:spacing w:before="0"/>
        <w:rPr>
          <w:rFonts w:cs="Arial"/>
          <w:lang w:val="ru-RU"/>
        </w:rPr>
      </w:pPr>
    </w:p>
    <w:p w14:paraId="591EA5B8" w14:textId="77777777" w:rsidR="008D2B23" w:rsidRPr="00A94BEB" w:rsidRDefault="00011DCA" w:rsidP="000B5852">
      <w:pPr>
        <w:pStyle w:val="KDPodnaslov2"/>
        <w:numPr>
          <w:ilvl w:val="1"/>
          <w:numId w:val="19"/>
        </w:numPr>
        <w:spacing w:before="0"/>
        <w:jc w:val="both"/>
        <w:rPr>
          <w:rFonts w:cs="Arial"/>
        </w:rPr>
      </w:pPr>
      <w:bookmarkStart w:id="218" w:name="_Toc441651585"/>
      <w:bookmarkStart w:id="219" w:name="_Toc442559896"/>
      <w:r w:rsidRPr="00A94BEB">
        <w:rPr>
          <w:rFonts w:cs="Arial"/>
          <w:lang w:val="sr-Cyrl-RS"/>
        </w:rPr>
        <w:t xml:space="preserve"> </w:t>
      </w:r>
      <w:r w:rsidR="008D2B23" w:rsidRPr="00A94BEB">
        <w:rPr>
          <w:rFonts w:cs="Arial"/>
        </w:rPr>
        <w:t>Подношење понуде са подизвођачима</w:t>
      </w:r>
      <w:bookmarkEnd w:id="218"/>
      <w:bookmarkEnd w:id="219"/>
    </w:p>
    <w:p w14:paraId="07C858F7" w14:textId="77777777" w:rsidR="00EE070C" w:rsidRPr="00A94BEB" w:rsidRDefault="00EE070C" w:rsidP="00CE588A">
      <w:pPr>
        <w:pStyle w:val="KDParagraf"/>
        <w:spacing w:before="0"/>
        <w:rPr>
          <w:rFonts w:cs="Arial"/>
        </w:rPr>
      </w:pPr>
      <w:r w:rsidRPr="00A94BEB">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C09BC65" w14:textId="77777777" w:rsidR="00EE070C" w:rsidRPr="00A94BEB" w:rsidRDefault="00EE070C" w:rsidP="00CE588A">
      <w:pPr>
        <w:pStyle w:val="KDParagraf"/>
        <w:spacing w:before="0"/>
        <w:rPr>
          <w:rFonts w:cs="Arial"/>
        </w:rPr>
      </w:pPr>
      <w:r w:rsidRPr="00A94BEB">
        <w:rPr>
          <w:rFonts w:cs="Arial"/>
        </w:rPr>
        <w:t>- назив подизвођача, а уколико уговор између наручиоца и понуђача буде закључен, тај подизвођач ће бити наведен у уговору;</w:t>
      </w:r>
    </w:p>
    <w:p w14:paraId="0C8D3F2B" w14:textId="77777777" w:rsidR="00EE070C" w:rsidRPr="00A94BEB" w:rsidRDefault="00EE070C" w:rsidP="00CE588A">
      <w:pPr>
        <w:pStyle w:val="KDParagraf"/>
        <w:spacing w:before="0"/>
        <w:rPr>
          <w:rFonts w:cs="Arial"/>
        </w:rPr>
      </w:pPr>
      <w:r w:rsidRPr="00A94BEB">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1BD0B3F" w14:textId="77777777" w:rsidR="00EE070C" w:rsidRPr="00A94BEB" w:rsidRDefault="00EE070C" w:rsidP="00CE588A">
      <w:pPr>
        <w:pStyle w:val="KDParagraf"/>
        <w:spacing w:before="0"/>
        <w:rPr>
          <w:rFonts w:cs="Arial"/>
        </w:rPr>
      </w:pPr>
      <w:r w:rsidRPr="00A94BEB">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C653352" w14:textId="77777777" w:rsidR="008D2B23" w:rsidRPr="00A94BEB" w:rsidRDefault="00EE070C" w:rsidP="00CE588A">
      <w:pPr>
        <w:pStyle w:val="KDParagraf"/>
        <w:spacing w:before="0"/>
        <w:rPr>
          <w:rFonts w:cs="Arial"/>
          <w:lang w:val="sr-Cyrl-RS"/>
        </w:rPr>
      </w:pPr>
      <w:r w:rsidRPr="00A94BEB">
        <w:rPr>
          <w:rFonts w:cs="Arial"/>
          <w:lang w:val="sr-Cyrl-RS"/>
        </w:rPr>
        <w:t xml:space="preserve">Обавеза понуђача је да за </w:t>
      </w:r>
      <w:r w:rsidR="008D2B23" w:rsidRPr="00A94BEB">
        <w:rPr>
          <w:rFonts w:cs="Arial"/>
        </w:rPr>
        <w:t>подизвођач</w:t>
      </w:r>
      <w:r w:rsidRPr="00A94BEB">
        <w:rPr>
          <w:rFonts w:cs="Arial"/>
          <w:lang w:val="sr-Cyrl-RS"/>
        </w:rPr>
        <w:t>а достави доказе о испуњености</w:t>
      </w:r>
      <w:r w:rsidR="008D2B23" w:rsidRPr="00A94BEB">
        <w:rPr>
          <w:rFonts w:cs="Arial"/>
        </w:rPr>
        <w:t xml:space="preserve"> обавезн</w:t>
      </w:r>
      <w:r w:rsidRPr="00A94BEB">
        <w:rPr>
          <w:rFonts w:cs="Arial"/>
          <w:lang w:val="sr-Cyrl-RS"/>
        </w:rPr>
        <w:t>их</w:t>
      </w:r>
      <w:r w:rsidR="008D2B23" w:rsidRPr="00A94BEB">
        <w:rPr>
          <w:rFonts w:cs="Arial"/>
        </w:rPr>
        <w:t xml:space="preserve"> услов</w:t>
      </w:r>
      <w:r w:rsidRPr="00A94BEB">
        <w:rPr>
          <w:rFonts w:cs="Arial"/>
          <w:lang w:val="sr-Cyrl-RS"/>
        </w:rPr>
        <w:t>а</w:t>
      </w:r>
      <w:r w:rsidR="008D2B23" w:rsidRPr="00A94BEB">
        <w:rPr>
          <w:rFonts w:cs="Arial"/>
        </w:rPr>
        <w:t xml:space="preserve"> из члана 75. став 1. тачка 1), 2) и 4) Закона</w:t>
      </w:r>
      <w:r w:rsidRPr="00A94BEB">
        <w:rPr>
          <w:rFonts w:cs="Arial"/>
        </w:rPr>
        <w:t xml:space="preserve"> </w:t>
      </w:r>
      <w:r w:rsidR="008D2B23" w:rsidRPr="00A94BEB">
        <w:rPr>
          <w:rFonts w:cs="Arial"/>
        </w:rPr>
        <w:t>наведен</w:t>
      </w:r>
      <w:r w:rsidRPr="00A94BEB">
        <w:rPr>
          <w:rFonts w:cs="Arial"/>
          <w:lang w:val="sr-Cyrl-RS"/>
        </w:rPr>
        <w:t>их</w:t>
      </w:r>
      <w:r w:rsidR="008D2B23" w:rsidRPr="00A94BEB">
        <w:rPr>
          <w:rFonts w:cs="Arial"/>
        </w:rPr>
        <w:t xml:space="preserve"> у одељку Услови за учешће из чл</w:t>
      </w:r>
      <w:r w:rsidR="00D25B64" w:rsidRPr="00A94BEB">
        <w:rPr>
          <w:rFonts w:cs="Arial"/>
          <w:lang w:val="sr-Cyrl-RS"/>
        </w:rPr>
        <w:t>.</w:t>
      </w:r>
      <w:r w:rsidR="008D2B23" w:rsidRPr="00A94BEB">
        <w:rPr>
          <w:rFonts w:cs="Arial"/>
        </w:rPr>
        <w:t xml:space="preserve"> 75. и 76. Закона и Упутство како се доказује испуњеност тих услова</w:t>
      </w:r>
      <w:r w:rsidR="00841E3D" w:rsidRPr="00A94BEB">
        <w:rPr>
          <w:rFonts w:cs="Arial"/>
          <w:lang w:val="sr-Cyrl-RS"/>
        </w:rPr>
        <w:t>.</w:t>
      </w:r>
    </w:p>
    <w:p w14:paraId="016EBCEA" w14:textId="77777777" w:rsidR="008D2B23" w:rsidRPr="00A94BEB" w:rsidRDefault="008D2B23" w:rsidP="00CE588A">
      <w:pPr>
        <w:pStyle w:val="KDParagraf"/>
        <w:spacing w:before="0"/>
        <w:rPr>
          <w:rFonts w:cs="Arial"/>
        </w:rPr>
      </w:pPr>
      <w:r w:rsidRPr="00A94BEB">
        <w:rPr>
          <w:rFonts w:cs="Arial"/>
        </w:rPr>
        <w:t>Додатне услове понуђач испуњава самостално, без обзира на агажовање подизвођача.</w:t>
      </w:r>
    </w:p>
    <w:p w14:paraId="105214AF" w14:textId="77777777" w:rsidR="008D2B23" w:rsidRPr="00A94BEB" w:rsidRDefault="008D2B23" w:rsidP="00CE588A">
      <w:pPr>
        <w:pStyle w:val="KDParagraf"/>
        <w:spacing w:before="0"/>
        <w:rPr>
          <w:rFonts w:cs="Arial"/>
        </w:rPr>
      </w:pPr>
      <w:r w:rsidRPr="00A94BEB">
        <w:rPr>
          <w:rFonts w:cs="Arial"/>
        </w:rPr>
        <w:t xml:space="preserve">Све обрасце у понуди потписује и оверава понуђач, изузев </w:t>
      </w:r>
      <w:r w:rsidR="00EE070C" w:rsidRPr="00A94BEB">
        <w:rPr>
          <w:rFonts w:cs="Arial"/>
          <w:lang w:val="sr-Cyrl-RS"/>
        </w:rPr>
        <w:t>образаца под пуном материјалном и кривичном одговорношћу,</w:t>
      </w:r>
      <w:r w:rsidRPr="00A94BEB">
        <w:rPr>
          <w:rFonts w:cs="Arial"/>
        </w:rPr>
        <w:t>које попуњава, потписује и оверава сваки подизвођач у своје име.</w:t>
      </w:r>
    </w:p>
    <w:p w14:paraId="37F02F7A" w14:textId="77777777" w:rsidR="008D2B23" w:rsidRPr="00A94BEB" w:rsidRDefault="008D2B23" w:rsidP="00CE588A">
      <w:pPr>
        <w:pStyle w:val="KDParagraf"/>
        <w:spacing w:before="0"/>
        <w:rPr>
          <w:rFonts w:cs="Arial"/>
        </w:rPr>
      </w:pPr>
      <w:r w:rsidRPr="00A94BEB">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45A3F9D" w14:textId="77777777" w:rsidR="00011DCA" w:rsidRPr="00A94BEB" w:rsidRDefault="00011DCA" w:rsidP="00CE588A">
      <w:pPr>
        <w:pStyle w:val="KDParagraf"/>
        <w:spacing w:before="0"/>
        <w:rPr>
          <w:rFonts w:cs="Arial"/>
        </w:rPr>
      </w:pPr>
      <w:r w:rsidRPr="00A94BEB">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65473590" w14:textId="77777777" w:rsidR="008D2B23" w:rsidRPr="00A94BEB" w:rsidRDefault="008D2B23" w:rsidP="00CE588A">
      <w:pPr>
        <w:pStyle w:val="KDParagraf"/>
        <w:spacing w:before="0"/>
        <w:rPr>
          <w:rFonts w:cs="Arial"/>
          <w:color w:val="00B0F0"/>
          <w:lang w:bidi="en-US"/>
        </w:rPr>
      </w:pPr>
    </w:p>
    <w:p w14:paraId="77DEB2BF" w14:textId="77777777" w:rsidR="008D2B23" w:rsidRPr="00A94BEB" w:rsidRDefault="008D2B23" w:rsidP="000B5852">
      <w:pPr>
        <w:pStyle w:val="KDPodnaslov2"/>
        <w:numPr>
          <w:ilvl w:val="1"/>
          <w:numId w:val="19"/>
        </w:numPr>
        <w:spacing w:before="0"/>
        <w:jc w:val="both"/>
        <w:rPr>
          <w:rFonts w:cs="Arial"/>
        </w:rPr>
      </w:pPr>
      <w:bookmarkStart w:id="220" w:name="_Toc441651586"/>
      <w:bookmarkStart w:id="221" w:name="_Toc442559897"/>
      <w:r w:rsidRPr="00A94BEB">
        <w:rPr>
          <w:rFonts w:cs="Arial"/>
        </w:rPr>
        <w:t>Подношење заједничке понуде</w:t>
      </w:r>
      <w:bookmarkEnd w:id="220"/>
      <w:bookmarkEnd w:id="221"/>
    </w:p>
    <w:p w14:paraId="357C36A2" w14:textId="77777777" w:rsidR="008D2B23" w:rsidRPr="00A94BEB" w:rsidRDefault="008D2B23" w:rsidP="00CE588A">
      <w:pPr>
        <w:pStyle w:val="KDParagraf"/>
        <w:spacing w:before="0"/>
        <w:rPr>
          <w:rFonts w:cs="Arial"/>
        </w:rPr>
      </w:pPr>
      <w:r w:rsidRPr="00A94BEB">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948B865" w14:textId="77777777" w:rsidR="008D2B23" w:rsidRPr="00A94BEB" w:rsidRDefault="008D2B23" w:rsidP="00CE588A">
      <w:pPr>
        <w:pStyle w:val="KDNabrajanje"/>
        <w:spacing w:before="0"/>
        <w:rPr>
          <w:rFonts w:cs="Arial"/>
        </w:rPr>
      </w:pPr>
      <w:r w:rsidRPr="00A94BEB">
        <w:rPr>
          <w:rFonts w:cs="Arial"/>
          <w:lang w:val="sr-Cyrl-CS"/>
        </w:rPr>
        <w:t xml:space="preserve">податке о </w:t>
      </w:r>
      <w:r w:rsidRPr="00A94BEB">
        <w:rPr>
          <w:rFonts w:cs="Arial"/>
        </w:rPr>
        <w:t xml:space="preserve">члану групе који ће бити </w:t>
      </w:r>
      <w:r w:rsidRPr="00A94BEB">
        <w:rPr>
          <w:rFonts w:cs="Arial"/>
          <w:lang w:val="sr-Cyrl-CS"/>
        </w:rPr>
        <w:t>Н</w:t>
      </w:r>
      <w:r w:rsidRPr="00A94BEB">
        <w:rPr>
          <w:rFonts w:cs="Arial"/>
        </w:rPr>
        <w:t xml:space="preserve">осилац посла, односно који ће поднети понуду и који ће заступати групу понуђача пред </w:t>
      </w:r>
      <w:r w:rsidRPr="00A94BEB">
        <w:rPr>
          <w:rFonts w:cs="Arial"/>
          <w:lang w:val="sr-Cyrl-CS"/>
        </w:rPr>
        <w:t>Н</w:t>
      </w:r>
      <w:r w:rsidRPr="00A94BEB">
        <w:rPr>
          <w:rFonts w:cs="Arial"/>
        </w:rPr>
        <w:t>аручиоцем;</w:t>
      </w:r>
    </w:p>
    <w:p w14:paraId="75D6E8D5" w14:textId="77777777" w:rsidR="008D2B23" w:rsidRPr="00A94BEB" w:rsidRDefault="008D2B23" w:rsidP="00CE588A">
      <w:pPr>
        <w:pStyle w:val="KDNabrajanje"/>
        <w:spacing w:before="0"/>
        <w:rPr>
          <w:rFonts w:cs="Arial"/>
        </w:rPr>
      </w:pPr>
      <w:r w:rsidRPr="00A94BEB">
        <w:rPr>
          <w:rFonts w:cs="Arial"/>
        </w:rPr>
        <w:t>опис послова сваког од понуђача из групе понуђача у извршењу уговора.</w:t>
      </w:r>
    </w:p>
    <w:p w14:paraId="50AF342E" w14:textId="77777777" w:rsidR="00011DCA" w:rsidRPr="00A94BEB" w:rsidRDefault="008D2B23" w:rsidP="00CE588A">
      <w:pPr>
        <w:pStyle w:val="KDParagraf"/>
        <w:spacing w:before="0"/>
        <w:rPr>
          <w:rFonts w:cs="Arial"/>
          <w:color w:val="00B0F0"/>
          <w:lang w:val="sr-Cyrl-RS"/>
        </w:rPr>
      </w:pPr>
      <w:r w:rsidRPr="00A94BEB">
        <w:rPr>
          <w:rFonts w:cs="Arial"/>
          <w:lang w:val="ru-RU"/>
        </w:rPr>
        <w:t xml:space="preserve">Сваки понуђач из групе понуђача  која подноси заједничку понуду мора да испуњава услове из члана 75.  </w:t>
      </w:r>
      <w:r w:rsidRPr="00A94BEB">
        <w:rPr>
          <w:rFonts w:cs="Arial"/>
        </w:rPr>
        <w:t>став 1. тачка 1), 2) и 4) Закона, наведене у одељку Услови за учешће из члана 75. и 76. Закона и Упутство како се доказује испуњеност тих услова</w:t>
      </w:r>
      <w:r w:rsidR="00841E3D" w:rsidRPr="00A94BEB">
        <w:rPr>
          <w:rFonts w:cs="Arial"/>
          <w:lang w:val="sr-Cyrl-RS"/>
        </w:rPr>
        <w:t>.</w:t>
      </w:r>
      <w:r w:rsidRPr="00A94BEB">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41E3D" w:rsidRPr="00A94BEB">
        <w:rPr>
          <w:rFonts w:cs="Arial"/>
          <w:lang w:val="sr-Cyrl-RS"/>
        </w:rPr>
        <w:t>.</w:t>
      </w:r>
    </w:p>
    <w:p w14:paraId="6C71ABD7" w14:textId="77777777" w:rsidR="00011DCA" w:rsidRPr="00A94BEB" w:rsidRDefault="00011DCA" w:rsidP="00CE588A">
      <w:pPr>
        <w:pStyle w:val="KDParagraf"/>
        <w:spacing w:before="0"/>
        <w:rPr>
          <w:rFonts w:cs="Arial"/>
          <w:lang w:val="sr-Cyrl-RS"/>
        </w:rPr>
      </w:pPr>
      <w:r w:rsidRPr="00A94BEB">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5FDA3CDB" w14:textId="77777777" w:rsidR="00FD7543" w:rsidRPr="00A94BEB" w:rsidRDefault="008D2B23" w:rsidP="00CE588A">
      <w:pPr>
        <w:pStyle w:val="KDParagraf"/>
        <w:spacing w:before="0"/>
        <w:rPr>
          <w:rFonts w:cs="Arial"/>
          <w:color w:val="00B0F0"/>
          <w:lang w:val="sr-Cyrl-RS" w:bidi="en-US"/>
        </w:rPr>
      </w:pPr>
      <w:r w:rsidRPr="00A94BEB">
        <w:rPr>
          <w:rFonts w:cs="Arial"/>
          <w:lang w:bidi="en-US"/>
        </w:rPr>
        <w:t xml:space="preserve">У случају заједничке понуде групе понуђача </w:t>
      </w:r>
      <w:r w:rsidR="00011DCA" w:rsidRPr="00A94BEB">
        <w:rPr>
          <w:rFonts w:cs="Arial"/>
          <w:lang w:val="sr-Cyrl-CS" w:bidi="en-US"/>
        </w:rPr>
        <w:t xml:space="preserve">обрасце под пуном материјалном и кривичном одговорношћу </w:t>
      </w:r>
      <w:r w:rsidRPr="00A94BEB">
        <w:rPr>
          <w:rFonts w:cs="Arial"/>
          <w:lang w:bidi="en-US"/>
        </w:rPr>
        <w:t xml:space="preserve">попуњава, потписује и оверава сваки члан групе понуђача у </w:t>
      </w:r>
      <w:r w:rsidRPr="00A94BEB">
        <w:rPr>
          <w:rFonts w:cs="Arial"/>
          <w:lang w:bidi="en-US"/>
        </w:rPr>
        <w:lastRenderedPageBreak/>
        <w:t>своје име.</w:t>
      </w:r>
      <w:r w:rsidR="00B20A6C" w:rsidRPr="00A94BEB">
        <w:rPr>
          <w:rFonts w:cs="Arial"/>
          <w:lang w:val="sr-Cyrl-RS" w:bidi="en-US"/>
        </w:rPr>
        <w:t>( Образац Изјаве о независној понуди и Образац изјаве у складу са чланом 75. став 2. Закона)</w:t>
      </w:r>
    </w:p>
    <w:p w14:paraId="525D912C" w14:textId="77777777" w:rsidR="008D2B23" w:rsidRPr="00A94BEB" w:rsidRDefault="00011DCA" w:rsidP="00CE588A">
      <w:pPr>
        <w:pStyle w:val="KDParagraf"/>
        <w:spacing w:before="0"/>
        <w:rPr>
          <w:rFonts w:cs="Arial"/>
          <w:lang w:val="sr-Cyrl-RS" w:bidi="en-US"/>
        </w:rPr>
      </w:pPr>
      <w:r w:rsidRPr="00A94BEB">
        <w:rPr>
          <w:rFonts w:cs="Arial"/>
          <w:lang w:val="sr-Cyrl-RS" w:bidi="en-US"/>
        </w:rPr>
        <w:t>Понуђачи из групе понуђача одговорају неограничено солидарно према наручиоцу.</w:t>
      </w:r>
    </w:p>
    <w:p w14:paraId="6A97293C" w14:textId="77777777" w:rsidR="00011DCA" w:rsidRPr="00A94BEB" w:rsidRDefault="00011DCA" w:rsidP="00CE588A">
      <w:pPr>
        <w:pStyle w:val="KDParagraf"/>
        <w:spacing w:before="0"/>
        <w:rPr>
          <w:rFonts w:cs="Arial"/>
          <w:lang w:val="sr-Cyrl-RS" w:bidi="en-US"/>
        </w:rPr>
      </w:pPr>
    </w:p>
    <w:p w14:paraId="4415E459" w14:textId="77777777" w:rsidR="008D2B23" w:rsidRPr="00A94BEB" w:rsidRDefault="008D2B23" w:rsidP="000B5852">
      <w:pPr>
        <w:pStyle w:val="KDPodnaslov2"/>
        <w:numPr>
          <w:ilvl w:val="1"/>
          <w:numId w:val="19"/>
        </w:numPr>
        <w:spacing w:before="0"/>
        <w:jc w:val="both"/>
        <w:rPr>
          <w:rFonts w:cs="Arial"/>
        </w:rPr>
      </w:pPr>
      <w:bookmarkStart w:id="222" w:name="_Toc441651587"/>
      <w:bookmarkStart w:id="223" w:name="_Toc442559898"/>
      <w:r w:rsidRPr="00A94BEB">
        <w:rPr>
          <w:rFonts w:cs="Arial"/>
        </w:rPr>
        <w:t>Понуђена цена</w:t>
      </w:r>
      <w:bookmarkEnd w:id="222"/>
      <w:bookmarkEnd w:id="223"/>
    </w:p>
    <w:p w14:paraId="16E60659" w14:textId="77777777" w:rsidR="008D2B23" w:rsidRPr="00A94BEB" w:rsidRDefault="008D2B23" w:rsidP="00CE588A">
      <w:pPr>
        <w:pStyle w:val="KDParagraf"/>
        <w:spacing w:before="0"/>
        <w:rPr>
          <w:rFonts w:cs="Arial"/>
        </w:rPr>
      </w:pPr>
      <w:r w:rsidRPr="00A94BEB">
        <w:rPr>
          <w:rFonts w:cs="Arial"/>
        </w:rPr>
        <w:t>Цена се исказује у динарима, без пореза на додату вредност.</w:t>
      </w:r>
    </w:p>
    <w:p w14:paraId="118E39E9" w14:textId="77777777" w:rsidR="008D2B23" w:rsidRPr="00A94BEB" w:rsidRDefault="008D2B23" w:rsidP="00CE588A">
      <w:pPr>
        <w:pStyle w:val="KDParagraf"/>
        <w:spacing w:before="0"/>
        <w:rPr>
          <w:rFonts w:cs="Arial"/>
        </w:rPr>
      </w:pPr>
      <w:r w:rsidRPr="00A94BEB">
        <w:rPr>
          <w:rFonts w:cs="Arial"/>
        </w:rPr>
        <w:t>У случају да у достављеној понуди није назначено да ли је понуђена цена са или без пореза</w:t>
      </w:r>
      <w:r w:rsidR="00D16608" w:rsidRPr="00A94BEB">
        <w:rPr>
          <w:rFonts w:cs="Arial"/>
          <w:lang w:val="sr-Cyrl-RS"/>
        </w:rPr>
        <w:t xml:space="preserve"> на додату вредност</w:t>
      </w:r>
      <w:r w:rsidRPr="00A94BEB">
        <w:rPr>
          <w:rFonts w:cs="Arial"/>
        </w:rPr>
        <w:t>, сматраће се сагласно Закону, да је иста без пореза</w:t>
      </w:r>
      <w:r w:rsidR="00D16608" w:rsidRPr="00A94BEB">
        <w:rPr>
          <w:rFonts w:cs="Arial"/>
          <w:lang w:val="sr-Cyrl-RS"/>
        </w:rPr>
        <w:t xml:space="preserve"> на додату вредност</w:t>
      </w:r>
      <w:r w:rsidRPr="00A94BEB">
        <w:rPr>
          <w:rFonts w:cs="Arial"/>
        </w:rPr>
        <w:t xml:space="preserve">. </w:t>
      </w:r>
    </w:p>
    <w:p w14:paraId="18504E41" w14:textId="77777777" w:rsidR="00011DCA" w:rsidRPr="00A94BEB" w:rsidRDefault="00011DCA" w:rsidP="00CE588A">
      <w:pPr>
        <w:pStyle w:val="KDParagraf"/>
        <w:spacing w:before="0"/>
        <w:rPr>
          <w:rFonts w:cs="Arial"/>
        </w:rPr>
      </w:pPr>
      <w:r w:rsidRPr="00A94BE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BD6C657" w14:textId="77777777" w:rsidR="002E2F11" w:rsidRPr="00A94BEB" w:rsidRDefault="002E2F11" w:rsidP="00CE588A">
      <w:pPr>
        <w:pStyle w:val="KDParagraf"/>
        <w:spacing w:before="0"/>
        <w:rPr>
          <w:rFonts w:cs="Arial"/>
        </w:rPr>
      </w:pPr>
      <w:r w:rsidRPr="00A94BEB">
        <w:rPr>
          <w:rFonts w:cs="Arial"/>
        </w:rPr>
        <w:t>Понуда која је изражена у две валуте, сматраће се неприхватљивом.</w:t>
      </w:r>
    </w:p>
    <w:p w14:paraId="58DEAFC9" w14:textId="1D6D6467" w:rsidR="00217CA3" w:rsidRPr="002F75F5" w:rsidRDefault="002E2F11" w:rsidP="00CE588A">
      <w:pPr>
        <w:pStyle w:val="KDParagraf"/>
        <w:spacing w:before="0"/>
        <w:rPr>
          <w:rFonts w:cs="Arial"/>
        </w:rPr>
      </w:pPr>
      <w:r w:rsidRPr="00A94BEB">
        <w:rPr>
          <w:rFonts w:cs="Arial"/>
        </w:rPr>
        <w:t>Ако је у понуди исказана неуобичајено ниска цена, Наручилац ће поступити у складу са чланом 92. З</w:t>
      </w:r>
      <w:r w:rsidR="00D16608" w:rsidRPr="00A94BEB">
        <w:rPr>
          <w:rFonts w:cs="Arial"/>
          <w:lang w:val="sr-Cyrl-RS"/>
        </w:rPr>
        <w:t>акона</w:t>
      </w:r>
      <w:r w:rsidRPr="00A94BEB">
        <w:rPr>
          <w:rFonts w:cs="Arial"/>
        </w:rPr>
        <w:t>.</w:t>
      </w:r>
    </w:p>
    <w:p w14:paraId="720A8C4E" w14:textId="77777777" w:rsidR="00645816" w:rsidRPr="00A94BEB" w:rsidRDefault="00645816" w:rsidP="00CE588A">
      <w:pPr>
        <w:pStyle w:val="KDParagraf"/>
        <w:spacing w:before="0"/>
        <w:rPr>
          <w:rFonts w:cs="Arial"/>
          <w:color w:val="00B0F0"/>
        </w:rPr>
      </w:pPr>
    </w:p>
    <w:p w14:paraId="19B587D2" w14:textId="77777777" w:rsidR="00D25B64" w:rsidRDefault="006C6FDF" w:rsidP="000B5852">
      <w:pPr>
        <w:pStyle w:val="Heading10"/>
        <w:numPr>
          <w:ilvl w:val="1"/>
          <w:numId w:val="19"/>
        </w:numPr>
        <w:spacing w:before="0"/>
        <w:rPr>
          <w:rFonts w:cs="Arial"/>
          <w:lang w:val="en-US"/>
        </w:rPr>
      </w:pPr>
      <w:bookmarkStart w:id="224" w:name="_Toc441651588"/>
      <w:bookmarkStart w:id="225" w:name="_Toc442559899"/>
      <w:r w:rsidRPr="00A94BEB">
        <w:rPr>
          <w:rFonts w:cs="Arial"/>
          <w:lang w:val="en-US"/>
        </w:rPr>
        <w:t>Гарантни рок</w:t>
      </w:r>
    </w:p>
    <w:p w14:paraId="642843F3" w14:textId="77777777" w:rsidR="00FB781F" w:rsidRDefault="00FB781F" w:rsidP="00FB781F">
      <w:pPr>
        <w:rPr>
          <w:lang w:eastAsia="ar-SA"/>
        </w:rPr>
      </w:pPr>
      <w:r>
        <w:rPr>
          <w:lang w:eastAsia="ar-SA"/>
        </w:rPr>
        <w:t>Гарантни рок за испоручена добра износи минимум 36 месеци од дана потписивања Записника о квалитативном пријему мреже.</w:t>
      </w:r>
    </w:p>
    <w:p w14:paraId="77C3B81C" w14:textId="77777777" w:rsidR="00FB781F" w:rsidRDefault="00FB781F" w:rsidP="00FB781F">
      <w:pPr>
        <w:rPr>
          <w:lang w:eastAsia="ar-SA"/>
        </w:rPr>
      </w:pPr>
      <w:r>
        <w:rPr>
          <w:lang w:eastAsia="ar-SA"/>
        </w:rPr>
        <w:t>Понуђач  гарантује квалитет и исправан рад опреме испоручене по основу овог уговора у гарантном року.</w:t>
      </w:r>
    </w:p>
    <w:p w14:paraId="2A7B0D86" w14:textId="77777777" w:rsidR="00FB781F" w:rsidRDefault="00FB781F" w:rsidP="00FB781F">
      <w:pPr>
        <w:rPr>
          <w:lang w:eastAsia="ar-SA"/>
        </w:rPr>
      </w:pPr>
      <w:r>
        <w:rPr>
          <w:lang w:eastAsia="ar-SA"/>
        </w:rPr>
        <w:t>У случају неисправног функционисања опреме у гарантном року, Наручилац има право да од Понуђача захтева да отклони уочене недостатке или замени неисправну опрему.</w:t>
      </w:r>
    </w:p>
    <w:p w14:paraId="4DC29131" w14:textId="77777777" w:rsidR="00FB781F" w:rsidRDefault="00FB781F" w:rsidP="00FB781F">
      <w:pPr>
        <w:rPr>
          <w:lang w:eastAsia="ar-SA"/>
        </w:rPr>
      </w:pPr>
      <w:r>
        <w:rPr>
          <w:lang w:eastAsia="ar-SA"/>
        </w:rPr>
        <w:t>Понуђач је обавезан да у гарантном року, на позив Наручиоца, отклони све евентуалне мане, грешке, недостатке или пропусте у роковима и на начин дефинисанима према понуди Понуђача и Техничким спецификацијама из конкурсне документације.</w:t>
      </w:r>
    </w:p>
    <w:p w14:paraId="3C48D187" w14:textId="77777777" w:rsidR="00FB781F" w:rsidRDefault="00FB781F" w:rsidP="00FB781F">
      <w:pPr>
        <w:rPr>
          <w:lang w:eastAsia="ar-SA"/>
        </w:rPr>
      </w:pPr>
      <w:r>
        <w:rPr>
          <w:lang w:eastAsia="ar-SA"/>
        </w:rPr>
        <w:t xml:space="preserve">Уколико Понуђач не отклони недостатке на опреми у </w:t>
      </w:r>
      <w:r>
        <w:rPr>
          <w:lang w:val="sr-Cyrl-RS" w:eastAsia="ar-SA"/>
        </w:rPr>
        <w:t xml:space="preserve"> предвиђеном </w:t>
      </w:r>
      <w:r>
        <w:rPr>
          <w:lang w:eastAsia="ar-SA"/>
        </w:rPr>
        <w:t>року Понуђач даје своју безусловну сагласност да Наручилац стиче право и на једнострани раскид овог уговора и накнаду штете у вредности дела или пуног износа гаранције за добро извршење посла.</w:t>
      </w:r>
    </w:p>
    <w:p w14:paraId="509B01E2" w14:textId="77777777" w:rsidR="006E6A3F" w:rsidRPr="00A94BEB" w:rsidRDefault="006E6A3F" w:rsidP="00CE588A">
      <w:pPr>
        <w:spacing w:before="0"/>
        <w:rPr>
          <w:rFonts w:cs="Arial"/>
        </w:rPr>
      </w:pPr>
    </w:p>
    <w:p w14:paraId="65A40CC5" w14:textId="77777777" w:rsidR="008D2B23" w:rsidRPr="00A94BEB" w:rsidRDefault="008D2B23" w:rsidP="000B5852">
      <w:pPr>
        <w:pStyle w:val="Heading10"/>
        <w:numPr>
          <w:ilvl w:val="1"/>
          <w:numId w:val="19"/>
        </w:numPr>
        <w:spacing w:before="0"/>
        <w:rPr>
          <w:rFonts w:cs="Arial"/>
          <w:lang w:val="en-US"/>
        </w:rPr>
      </w:pPr>
      <w:r w:rsidRPr="00A94BEB">
        <w:rPr>
          <w:rFonts w:cs="Arial"/>
          <w:lang w:val="en-US"/>
        </w:rPr>
        <w:t>Начин и услови плаћања</w:t>
      </w:r>
      <w:bookmarkEnd w:id="224"/>
      <w:bookmarkEnd w:id="225"/>
    </w:p>
    <w:p w14:paraId="618AE151" w14:textId="77777777" w:rsidR="00CC2F99" w:rsidRPr="00CC2F99" w:rsidRDefault="00CC2F99" w:rsidP="00CC2F99">
      <w:pPr>
        <w:spacing w:before="0"/>
        <w:rPr>
          <w:rFonts w:cs="Arial"/>
          <w:lang w:val="sr-Cyrl-RS"/>
        </w:rPr>
      </w:pPr>
    </w:p>
    <w:p w14:paraId="27F2D504" w14:textId="77777777" w:rsidR="00883FBE" w:rsidRPr="00633031" w:rsidRDefault="00883FBE" w:rsidP="00883FBE">
      <w:pPr>
        <w:suppressAutoHyphens/>
        <w:rPr>
          <w:rFonts w:cs="Arial"/>
          <w:iCs/>
          <w:lang w:val="sr-Cyrl-RS"/>
        </w:rPr>
      </w:pPr>
      <w:r w:rsidRPr="00633031">
        <w:rPr>
          <w:rFonts w:cs="Arial"/>
          <w:lang w:val="sr-Cyrl-CS" w:eastAsia="ar-SA"/>
        </w:rPr>
        <w:t>У предметној јавној набавци начин плаћања је услов за учестовање у поступку.</w:t>
      </w:r>
    </w:p>
    <w:p w14:paraId="29E2C635" w14:textId="77777777" w:rsidR="00883FBE" w:rsidRPr="00883FBE" w:rsidRDefault="00883FBE" w:rsidP="00883FBE">
      <w:pPr>
        <w:suppressAutoHyphens/>
        <w:rPr>
          <w:rFonts w:cs="Arial"/>
          <w:lang w:val="sr-Cyrl-RS" w:eastAsia="ar-SA"/>
        </w:rPr>
      </w:pPr>
      <w:r w:rsidRPr="00633031">
        <w:rPr>
          <w:rFonts w:cs="Arial"/>
          <w:iCs/>
          <w:lang w:val="sr-Cyrl-RS"/>
        </w:rPr>
        <w:t>Прихватљив</w:t>
      </w:r>
      <w:r w:rsidRPr="00633031">
        <w:rPr>
          <w:rFonts w:cs="Arial"/>
          <w:lang w:val="sr-Cyrl-RS" w:eastAsia="ar-SA"/>
        </w:rPr>
        <w:t xml:space="preserve"> начин плаћања </w:t>
      </w:r>
      <w:r w:rsidRPr="00633031">
        <w:rPr>
          <w:rFonts w:cs="Arial"/>
          <w:iCs/>
          <w:lang w:val="sr-Cyrl-RS"/>
        </w:rPr>
        <w:t>и фактурисања,</w:t>
      </w:r>
      <w:r w:rsidRPr="00633031">
        <w:rPr>
          <w:rFonts w:cs="Arial"/>
          <w:lang w:val="sr-Cyrl-RS" w:eastAsia="ar-SA"/>
        </w:rPr>
        <w:t xml:space="preserve"> за </w:t>
      </w:r>
      <w:r w:rsidRPr="00633031">
        <w:rPr>
          <w:rFonts w:cs="Arial"/>
          <w:iCs/>
          <w:lang w:val="sr-Cyrl-RS"/>
        </w:rPr>
        <w:t>Наручиоца је</w:t>
      </w:r>
      <w:r w:rsidRPr="00633031">
        <w:rPr>
          <w:rFonts w:cs="Arial"/>
          <w:lang w:val="sr-Cyrl-RS" w:eastAsia="ar-SA"/>
        </w:rPr>
        <w:t>:</w:t>
      </w:r>
    </w:p>
    <w:p w14:paraId="7BDAAB3A" w14:textId="77777777" w:rsidR="00883FBE" w:rsidRPr="00633031" w:rsidRDefault="00883FBE" w:rsidP="00883FBE">
      <w:pPr>
        <w:tabs>
          <w:tab w:val="left" w:pos="709"/>
          <w:tab w:val="center" w:pos="4320"/>
          <w:tab w:val="right" w:pos="8640"/>
        </w:tabs>
        <w:suppressAutoHyphens/>
        <w:rPr>
          <w:rFonts w:cs="Arial"/>
          <w:u w:val="single"/>
          <w:lang w:val="sr-Cyrl-RS" w:eastAsia="ar-SA"/>
        </w:rPr>
      </w:pPr>
      <w:r w:rsidRPr="00633031">
        <w:rPr>
          <w:rFonts w:cs="Arial"/>
          <w:u w:val="single"/>
          <w:lang w:val="sr-Cyrl-RS" w:eastAsia="ar-SA"/>
        </w:rPr>
        <w:t>Укупна вредност испоручених добара - опреме (хардвер, софтвер, лиценце, резервни делови и инсталациони материјал) биће плаћена на следећи начин:</w:t>
      </w:r>
    </w:p>
    <w:p w14:paraId="0EE7D752" w14:textId="77777777" w:rsidR="00883FBE" w:rsidRPr="00633031" w:rsidRDefault="00883FBE" w:rsidP="00883FBE">
      <w:pPr>
        <w:keepLines/>
        <w:ind w:left="1350"/>
        <w:rPr>
          <w:rFonts w:cs="Arial"/>
          <w:lang w:val="sr-Cyrl-RS" w:eastAsia="ar-SA"/>
        </w:rPr>
      </w:pPr>
    </w:p>
    <w:p w14:paraId="6F3C1304" w14:textId="77777777" w:rsidR="00883FBE" w:rsidRPr="00883FBE" w:rsidRDefault="00883FBE" w:rsidP="000B5852">
      <w:pPr>
        <w:keepLines/>
        <w:numPr>
          <w:ilvl w:val="0"/>
          <w:numId w:val="32"/>
        </w:numPr>
        <w:tabs>
          <w:tab w:val="num" w:pos="1350"/>
        </w:tabs>
        <w:suppressAutoHyphens/>
        <w:spacing w:before="0"/>
        <w:ind w:left="1350" w:hanging="448"/>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добара - опреме са припадајућим ПДВ-ом плаћа се након извршене целокупне испоруке добара – опреме на основу обостраног потписаног Записника о финалном квантитативном пријему свих добара - опреме </w:t>
      </w:r>
      <w:r w:rsidRPr="00633031">
        <w:rPr>
          <w:rFonts w:eastAsia="Calibri" w:cs="Arial"/>
          <w:lang w:val="sr-Cyrl-CS" w:eastAsia="ar-SA"/>
        </w:rPr>
        <w:t xml:space="preserve">од стране овлашћених представника </w:t>
      </w:r>
      <w:r w:rsidRPr="00633031">
        <w:rPr>
          <w:rFonts w:eastAsia="Calibri" w:cs="Arial"/>
          <w:lang w:val="sr-Cyrl-RS" w:eastAsia="ar-SA"/>
        </w:rPr>
        <w:t>Наручиоца -</w:t>
      </w:r>
      <w:r w:rsidRPr="00633031">
        <w:rPr>
          <w:rFonts w:eastAsia="Calibri" w:cs="Arial"/>
          <w:lang w:val="sr-Cyrl-CS" w:eastAsia="ar-SA"/>
        </w:rPr>
        <w:t xml:space="preserve">Купца и  </w:t>
      </w:r>
      <w:r w:rsidRPr="00633031">
        <w:rPr>
          <w:rFonts w:eastAsia="Calibri" w:cs="Arial"/>
          <w:lang w:val="sr-Cyrl-RS" w:eastAsia="ar-SA"/>
        </w:rPr>
        <w:t xml:space="preserve">Изабраног понуђача - </w:t>
      </w:r>
      <w:r w:rsidRPr="00633031">
        <w:rPr>
          <w:rFonts w:eastAsia="Calibri" w:cs="Arial"/>
          <w:lang w:val="sr-Cyrl-CS" w:eastAsia="ar-SA"/>
        </w:rPr>
        <w:t>Продавца - без примедби</w:t>
      </w:r>
      <w:r w:rsidRPr="00633031">
        <w:rPr>
          <w:rFonts w:cs="Arial"/>
          <w:lang w:val="sr-Cyrl-RS" w:eastAsia="ar-SA"/>
        </w:rPr>
        <w:t xml:space="preserve">, у року од 45 (четрдесетпет) дана, од дана пријема исправног рачуна од </w:t>
      </w:r>
      <w:r w:rsidRPr="00633031">
        <w:rPr>
          <w:rFonts w:eastAsia="Calibri" w:cs="Arial"/>
          <w:lang w:val="sr-Cyrl-RS" w:eastAsia="ar-SA"/>
        </w:rPr>
        <w:t xml:space="preserve">Изабраног понуђача - </w:t>
      </w:r>
      <w:r w:rsidRPr="00633031">
        <w:rPr>
          <w:rFonts w:cs="Arial"/>
          <w:lang w:val="sr-Cyrl-RS" w:eastAsia="ar-SA"/>
        </w:rPr>
        <w:t xml:space="preserve">Продавца, издатог на основу прихваћеног и одобреног извештаја, овереног од стране овлашћеног представника </w:t>
      </w:r>
      <w:r w:rsidRPr="00633031">
        <w:rPr>
          <w:rFonts w:eastAsia="Calibri" w:cs="Arial"/>
          <w:lang w:val="sr-Cyrl-RS" w:eastAsia="ar-SA"/>
        </w:rPr>
        <w:t xml:space="preserve">Наручиоца - </w:t>
      </w:r>
      <w:r w:rsidRPr="00633031">
        <w:rPr>
          <w:rFonts w:cs="Arial"/>
          <w:lang w:val="sr-Cyrl-RS" w:eastAsia="ar-SA"/>
        </w:rPr>
        <w:t>Купца.</w:t>
      </w:r>
    </w:p>
    <w:p w14:paraId="6EB2836D" w14:textId="77777777" w:rsidR="00883FBE" w:rsidRPr="00633031" w:rsidRDefault="00883FBE" w:rsidP="00883FBE">
      <w:pPr>
        <w:tabs>
          <w:tab w:val="left" w:pos="709"/>
          <w:tab w:val="center" w:pos="4320"/>
          <w:tab w:val="right" w:pos="8640"/>
        </w:tabs>
        <w:suppressAutoHyphens/>
        <w:rPr>
          <w:rFonts w:cs="Arial"/>
          <w:u w:val="single"/>
          <w:lang w:val="sr-Cyrl-RS" w:eastAsia="ar-SA"/>
        </w:rPr>
      </w:pPr>
      <w:r w:rsidRPr="00633031">
        <w:rPr>
          <w:rFonts w:cs="Arial"/>
          <w:u w:val="single"/>
          <w:lang w:val="sr-Cyrl-RS" w:eastAsia="ar-SA"/>
        </w:rPr>
        <w:t>Укупна вредност Услуга биће плаћена на следећи начин:</w:t>
      </w:r>
    </w:p>
    <w:p w14:paraId="5168D9EB" w14:textId="77777777" w:rsidR="00883FBE" w:rsidRPr="00633031" w:rsidRDefault="00883FBE" w:rsidP="00883FBE">
      <w:pPr>
        <w:tabs>
          <w:tab w:val="left" w:pos="709"/>
          <w:tab w:val="center" w:pos="4320"/>
          <w:tab w:val="right" w:pos="8640"/>
        </w:tabs>
        <w:suppressAutoHyphens/>
        <w:rPr>
          <w:rFonts w:cs="Arial"/>
          <w:lang w:val="sr-Cyrl-RS" w:eastAsia="ar-SA"/>
        </w:rPr>
      </w:pPr>
      <w:r w:rsidRPr="00633031">
        <w:rPr>
          <w:rFonts w:cs="Arial"/>
          <w:lang w:val="sr-Cyrl-RS" w:eastAsia="ar-SA"/>
        </w:rPr>
        <w:t>Услуге инсталације, имплементације, тестирања и пуштања у рад опреме:</w:t>
      </w:r>
    </w:p>
    <w:p w14:paraId="3E7CE6CF" w14:textId="77777777" w:rsidR="00883FBE" w:rsidRPr="00883FBE" w:rsidRDefault="00883FBE"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lastRenderedPageBreak/>
        <w:t>100%</w:t>
      </w:r>
      <w:r w:rsidRPr="00633031">
        <w:rPr>
          <w:rFonts w:cs="Arial"/>
          <w:lang w:val="sr-Cyrl-RS" w:eastAsia="ar-SA"/>
        </w:rPr>
        <w:t xml:space="preserve"> укупне вредности услуга инсталације, имплементације, тестирања, пуштања у рад са припадајућим ПДВ-ом биће плаћено по завршеној инсталацији, интеграцији и пуштању у рад на основу обострано потписаног Записника о квалитативном пријему мреже </w:t>
      </w:r>
      <w:r w:rsidRPr="00633031">
        <w:rPr>
          <w:rFonts w:eastAsia="Calibri" w:cs="Arial"/>
          <w:lang w:val="sr-Cyrl-CS" w:eastAsia="ar-SA"/>
        </w:rPr>
        <w:t xml:space="preserve">од стране овлашћених представника </w:t>
      </w:r>
      <w:r w:rsidRPr="00633031">
        <w:rPr>
          <w:rFonts w:eastAsia="Calibri" w:cs="Arial"/>
          <w:lang w:val="sr-Cyrl-RS" w:eastAsia="ar-SA"/>
        </w:rPr>
        <w:t xml:space="preserve">Наручиоца - </w:t>
      </w:r>
      <w:r w:rsidRPr="00633031">
        <w:rPr>
          <w:rFonts w:eastAsia="Calibri" w:cs="Arial"/>
          <w:lang w:val="sr-Cyrl-CS" w:eastAsia="ar-SA"/>
        </w:rPr>
        <w:t xml:space="preserve">Купца и  </w:t>
      </w:r>
      <w:r w:rsidRPr="00633031">
        <w:rPr>
          <w:rFonts w:eastAsia="Calibri" w:cs="Arial"/>
          <w:lang w:val="sr-Cyrl-RS" w:eastAsia="ar-SA"/>
        </w:rPr>
        <w:t>Изабраног понуђача</w:t>
      </w:r>
      <w:r w:rsidRPr="00633031">
        <w:rPr>
          <w:rFonts w:eastAsia="Calibri" w:cs="Arial"/>
          <w:lang w:val="sr-Cyrl-CS" w:eastAsia="ar-SA"/>
        </w:rPr>
        <w:t xml:space="preserve"> </w:t>
      </w:r>
      <w:r w:rsidRPr="00633031">
        <w:rPr>
          <w:rFonts w:eastAsia="Calibri" w:cs="Arial"/>
          <w:lang w:val="sr-Cyrl-RS" w:eastAsia="ar-SA"/>
        </w:rPr>
        <w:t xml:space="preserve">– </w:t>
      </w:r>
      <w:r w:rsidRPr="00633031">
        <w:rPr>
          <w:rFonts w:eastAsia="Calibri" w:cs="Arial"/>
          <w:lang w:val="sr-Cyrl-CS" w:eastAsia="ar-SA"/>
        </w:rPr>
        <w:t>Продавца</w:t>
      </w:r>
      <w:r w:rsidRPr="00633031">
        <w:rPr>
          <w:rFonts w:eastAsia="Calibri" w:cs="Arial"/>
          <w:lang w:val="sr-Cyrl-RS" w:eastAsia="ar-SA"/>
        </w:rPr>
        <w:t xml:space="preserve">, </w:t>
      </w:r>
      <w:r w:rsidRPr="00633031">
        <w:rPr>
          <w:rFonts w:eastAsia="Calibri" w:cs="Arial"/>
          <w:lang w:val="sr-Cyrl-CS" w:eastAsia="ar-SA"/>
        </w:rPr>
        <w:t xml:space="preserve"> без примедби</w:t>
      </w:r>
      <w:r w:rsidRPr="00633031">
        <w:rPr>
          <w:rFonts w:cs="Arial"/>
          <w:lang w:val="sr-Cyrl-RS" w:eastAsia="ar-SA"/>
        </w:rPr>
        <w:t xml:space="preserve">, у року од 45 (четрдесетпет) дана, од дана пријема исправног рачуна од продавца, издатог на основу прихваћеног и одобреног извештаја, овереног од стране овлашћеног представника Купца. </w:t>
      </w:r>
    </w:p>
    <w:p w14:paraId="58AF7641" w14:textId="77777777" w:rsidR="00883FBE" w:rsidRPr="00633031" w:rsidRDefault="00883FBE" w:rsidP="00883FBE">
      <w:pPr>
        <w:tabs>
          <w:tab w:val="left" w:pos="709"/>
          <w:tab w:val="center" w:pos="4320"/>
          <w:tab w:val="right" w:pos="8640"/>
        </w:tabs>
        <w:suppressAutoHyphens/>
        <w:rPr>
          <w:rFonts w:cs="Arial"/>
          <w:lang w:val="sr-Cyrl-RS" w:eastAsia="ar-SA"/>
        </w:rPr>
      </w:pPr>
      <w:r w:rsidRPr="00633031">
        <w:rPr>
          <w:rFonts w:cs="Arial"/>
          <w:lang w:val="sr-Cyrl-RS" w:eastAsia="ar-SA"/>
        </w:rPr>
        <w:t>Услуге израде пројектне документације:</w:t>
      </w:r>
    </w:p>
    <w:p w14:paraId="5E587A65" w14:textId="77777777" w:rsidR="00883FBE" w:rsidRPr="00883FBE" w:rsidRDefault="00883FBE"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услуга израде пројектне документације са припадајућим ПДВ-ом биће плаћено по изради пројектне документације на основу обострано потписаног Записника о квалитативном пријему пројектне документације </w:t>
      </w:r>
      <w:r w:rsidRPr="00633031">
        <w:rPr>
          <w:rFonts w:eastAsia="Calibri" w:cs="Arial"/>
          <w:lang w:val="sr-Cyrl-CS" w:eastAsia="ar-SA"/>
        </w:rPr>
        <w:t xml:space="preserve">од стране овлашћених представника </w:t>
      </w:r>
      <w:r w:rsidRPr="00633031">
        <w:rPr>
          <w:rFonts w:eastAsia="Calibri" w:cs="Arial"/>
          <w:lang w:val="sr-Cyrl-RS" w:eastAsia="ar-SA"/>
        </w:rPr>
        <w:t>Наручиоца -</w:t>
      </w:r>
      <w:r w:rsidRPr="00633031">
        <w:rPr>
          <w:rFonts w:eastAsia="Calibri" w:cs="Arial"/>
          <w:lang w:val="sr-Cyrl-CS" w:eastAsia="ar-SA"/>
        </w:rPr>
        <w:t xml:space="preserve">Купца и  </w:t>
      </w:r>
      <w:r w:rsidRPr="00633031">
        <w:rPr>
          <w:rFonts w:eastAsia="Calibri" w:cs="Arial"/>
          <w:lang w:val="sr-Cyrl-RS" w:eastAsia="ar-SA"/>
        </w:rPr>
        <w:t>Изабраног понуђача</w:t>
      </w:r>
      <w:r w:rsidRPr="00633031">
        <w:rPr>
          <w:rFonts w:eastAsia="Calibri" w:cs="Arial"/>
          <w:lang w:val="sr-Cyrl-CS" w:eastAsia="ar-SA"/>
        </w:rPr>
        <w:t xml:space="preserve"> </w:t>
      </w:r>
      <w:r w:rsidRPr="00633031">
        <w:rPr>
          <w:rFonts w:eastAsia="Calibri" w:cs="Arial"/>
          <w:lang w:val="sr-Cyrl-RS" w:eastAsia="ar-SA"/>
        </w:rPr>
        <w:t xml:space="preserve">– </w:t>
      </w:r>
      <w:r w:rsidRPr="00633031">
        <w:rPr>
          <w:rFonts w:eastAsia="Calibri" w:cs="Arial"/>
          <w:lang w:val="sr-Cyrl-CS" w:eastAsia="ar-SA"/>
        </w:rPr>
        <w:t>Продавца</w:t>
      </w:r>
      <w:r w:rsidRPr="00633031">
        <w:rPr>
          <w:rFonts w:eastAsia="Calibri" w:cs="Arial"/>
          <w:lang w:val="sr-Cyrl-RS" w:eastAsia="ar-SA"/>
        </w:rPr>
        <w:t>,</w:t>
      </w:r>
      <w:r w:rsidRPr="00633031">
        <w:rPr>
          <w:rFonts w:eastAsia="Calibri" w:cs="Arial"/>
          <w:lang w:val="sr-Cyrl-CS" w:eastAsia="ar-SA"/>
        </w:rPr>
        <w:t xml:space="preserve"> без примедби</w:t>
      </w:r>
      <w:r w:rsidRPr="00633031">
        <w:rPr>
          <w:rFonts w:cs="Arial"/>
          <w:lang w:val="sr-Cyrl-RS" w:eastAsia="ar-SA"/>
        </w:rPr>
        <w:t>, у року oд 45 (четрдесетпет) дана, од дана пријема исправног рачуна од Изабраног понуђача, издатог на основу прихваћеног и одобреног извештаја продавца, овереног од стране</w:t>
      </w:r>
      <w:r>
        <w:rPr>
          <w:rFonts w:cs="Arial"/>
          <w:lang w:val="sr-Cyrl-RS" w:eastAsia="ar-SA"/>
        </w:rPr>
        <w:t xml:space="preserve"> овлашћеног представника Купца.</w:t>
      </w:r>
    </w:p>
    <w:p w14:paraId="035C6C48" w14:textId="77777777" w:rsidR="00883FBE" w:rsidRPr="00E372EB" w:rsidRDefault="00883FBE" w:rsidP="00883FBE">
      <w:pPr>
        <w:suppressAutoHyphens/>
        <w:rPr>
          <w:lang w:val="sr-Cyrl-CS" w:eastAsia="ar-SA"/>
        </w:rPr>
      </w:pPr>
      <w:r w:rsidRPr="00E372EB">
        <w:rPr>
          <w:rFonts w:cs="Arial"/>
          <w:lang w:val="sr-Cyrl-CS" w:eastAsia="ar-SA"/>
        </w:rPr>
        <w:t>Услуге обуке</w:t>
      </w:r>
      <w:r w:rsidRPr="00E372EB">
        <w:rPr>
          <w:lang w:val="sr-Cyrl-CS" w:eastAsia="ar-SA"/>
        </w:rPr>
        <w:t>:</w:t>
      </w:r>
    </w:p>
    <w:p w14:paraId="0BB2B5BD" w14:textId="77777777" w:rsidR="00883FBE" w:rsidRDefault="00883FBE" w:rsidP="000B5852">
      <w:pPr>
        <w:numPr>
          <w:ilvl w:val="0"/>
          <w:numId w:val="32"/>
        </w:numPr>
        <w:suppressAutoHyphens/>
        <w:spacing w:before="0" w:after="200"/>
        <w:contextualSpacing/>
        <w:rPr>
          <w:rFonts w:eastAsia="Calibri"/>
          <w:lang w:val="sr-Latn-CS"/>
        </w:rPr>
      </w:pPr>
      <w:r w:rsidRPr="00E372EB">
        <w:rPr>
          <w:rFonts w:eastAsia="Calibri" w:cs="Arial"/>
          <w:b/>
          <w:lang w:val="sr-Latn-CS"/>
        </w:rPr>
        <w:t>100%</w:t>
      </w:r>
      <w:r w:rsidRPr="00E372EB">
        <w:rPr>
          <w:rFonts w:eastAsia="Calibri" w:cs="Arial"/>
          <w:lang w:val="sr-Latn-CS"/>
        </w:rPr>
        <w:t xml:space="preserve"> укупне вредности обуке са припадајућим ПДВ-ом биће плаћено након завршетка свих обука, обострано потписане Потврде о извршеним обукама, у року од 30 (тридесет) дана од дана пријема одговарајућег рачуна Понуђача, овереног од стране овлашћеног представника Наручиоца</w:t>
      </w:r>
      <w:r>
        <w:rPr>
          <w:rFonts w:eastAsia="Calibri"/>
          <w:lang w:val="sr-Latn-CS"/>
        </w:rPr>
        <w:t>.</w:t>
      </w:r>
    </w:p>
    <w:p w14:paraId="61F2D43F" w14:textId="77777777" w:rsidR="00883FBE" w:rsidRPr="00883FBE" w:rsidRDefault="00883FBE" w:rsidP="00AD06D4">
      <w:pPr>
        <w:suppressAutoHyphens/>
        <w:spacing w:before="0" w:after="200"/>
        <w:contextualSpacing/>
        <w:rPr>
          <w:rFonts w:eastAsia="Calibri"/>
          <w:lang w:val="sr-Latn-CS"/>
        </w:rPr>
      </w:pPr>
    </w:p>
    <w:p w14:paraId="3BC564C1" w14:textId="77777777" w:rsidR="00883FBE" w:rsidRPr="00633031" w:rsidRDefault="00883FBE" w:rsidP="00883FBE">
      <w:pPr>
        <w:suppressAutoHyphens/>
        <w:rPr>
          <w:rFonts w:cs="Arial"/>
          <w:lang w:val="sr-Cyrl-RS" w:eastAsia="ar-SA"/>
        </w:rPr>
      </w:pPr>
      <w:r w:rsidRPr="00633031">
        <w:rPr>
          <w:rFonts w:cs="Arial"/>
          <w:lang w:val="sr-Cyrl-RS" w:eastAsia="ar-SA"/>
        </w:rPr>
        <w:t>Услуге техничке подршке:</w:t>
      </w:r>
    </w:p>
    <w:p w14:paraId="1EB72139" w14:textId="77777777" w:rsidR="00883FBE" w:rsidRPr="00633031" w:rsidRDefault="00883FBE"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Квартално</w:t>
      </w:r>
      <w:r w:rsidRPr="00633031">
        <w:rPr>
          <w:rFonts w:cs="Arial"/>
          <w:lang w:val="sr-Cyrl-RS" w:eastAsia="ar-SA"/>
        </w:rPr>
        <w:t xml:space="preserve"> у текућем кварталу за услуге извршене у претходном кварталу (са припадајућим ПДВ-ом), у року од 45 (четрдесетпет)  дана од дана пријема исправног рачуна, који ће Изабрани понуђач – Продавац доставити последњег радног дана квартала на основу достављене документације (извештаја, записника) о извршеним услугама у том кварталу прихваћене од стране наручиоца . Наручиоца - Купца, овереног од стране овлашћеног представника Наручиоца - Купца.</w:t>
      </w:r>
    </w:p>
    <w:p w14:paraId="72824AC4" w14:textId="77777777" w:rsidR="00CC2F99" w:rsidRPr="00CC2F99" w:rsidRDefault="00CC2F99" w:rsidP="00CC2F99">
      <w:pPr>
        <w:spacing w:before="0"/>
        <w:rPr>
          <w:rFonts w:cs="Arial"/>
          <w:lang w:val="sr-Cyrl-RS"/>
        </w:rPr>
      </w:pPr>
    </w:p>
    <w:p w14:paraId="0B7B30DA" w14:textId="77777777" w:rsidR="00727CB5" w:rsidRPr="00A94BEB" w:rsidRDefault="00CC2F99" w:rsidP="00CC2F99">
      <w:pPr>
        <w:spacing w:before="0"/>
        <w:rPr>
          <w:rFonts w:cs="Arial"/>
          <w:lang w:val="sr-Cyrl-RS"/>
        </w:rPr>
      </w:pPr>
      <w:r w:rsidRPr="00CC2F99">
        <w:rPr>
          <w:rFonts w:cs="Arial"/>
          <w:lang w:val="sr-Cyrl-RS"/>
        </w:rPr>
        <w:t>Ако понуђач понуди други начин плаћања понуда ће бити одбијена као неприхватљива.</w:t>
      </w:r>
    </w:p>
    <w:p w14:paraId="100DC130" w14:textId="1454A4F5" w:rsidR="00727CB5" w:rsidRPr="00A94BEB" w:rsidRDefault="00727CB5" w:rsidP="00727CB5">
      <w:pPr>
        <w:spacing w:before="0"/>
        <w:rPr>
          <w:rFonts w:eastAsia="Calibri" w:cs="Arial"/>
        </w:rPr>
      </w:pPr>
      <w:r w:rsidRPr="00A94BEB">
        <w:rPr>
          <w:rFonts w:eastAsia="Calibri" w:cs="Arial"/>
        </w:rPr>
        <w:t>Рачун мора бити достављен на адресу Корисника: Јавно предузеће „Електропривреда Србије</w:t>
      </w:r>
      <w:r w:rsidR="002F75F5">
        <w:rPr>
          <w:rFonts w:eastAsia="Calibri" w:cs="Arial"/>
        </w:rPr>
        <w:t>“ Београд, Улица  Масарикова 1-3</w:t>
      </w:r>
      <w:r w:rsidRPr="00A94BEB">
        <w:rPr>
          <w:rFonts w:eastAsia="Calibri" w:cs="Arial"/>
        </w:rPr>
        <w:t>, са обавезним прилозима.</w:t>
      </w:r>
    </w:p>
    <w:p w14:paraId="7AB9056E" w14:textId="77777777" w:rsidR="00727CB5" w:rsidRPr="00A94BEB" w:rsidRDefault="00727CB5" w:rsidP="00727CB5">
      <w:pPr>
        <w:spacing w:before="0"/>
        <w:rPr>
          <w:rFonts w:eastAsia="Calibri" w:cs="Arial"/>
        </w:rPr>
      </w:pPr>
    </w:p>
    <w:p w14:paraId="2712599A" w14:textId="77777777" w:rsidR="00727CB5" w:rsidRPr="00A94BEB" w:rsidRDefault="00727CB5" w:rsidP="00727CB5">
      <w:pPr>
        <w:spacing w:before="0"/>
        <w:rPr>
          <w:rFonts w:cs="Arial"/>
          <w:lang w:val="ru-RU"/>
        </w:rPr>
      </w:pPr>
      <w:r w:rsidRPr="00A94BEB">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604408A" w14:textId="77777777" w:rsidR="00727CB5" w:rsidRPr="00A94BEB" w:rsidRDefault="00727CB5" w:rsidP="00727CB5">
      <w:pPr>
        <w:spacing w:before="0"/>
        <w:rPr>
          <w:rFonts w:cs="Arial"/>
          <w:lang w:val="sr-Cyrl-RS"/>
        </w:rPr>
      </w:pPr>
    </w:p>
    <w:p w14:paraId="6C2CAE92" w14:textId="77777777" w:rsidR="00554A57" w:rsidRPr="00883FBE" w:rsidRDefault="00554A57" w:rsidP="000B5852">
      <w:pPr>
        <w:pStyle w:val="Heading10"/>
        <w:numPr>
          <w:ilvl w:val="1"/>
          <w:numId w:val="19"/>
        </w:numPr>
        <w:jc w:val="both"/>
        <w:rPr>
          <w:rFonts w:cs="Arial"/>
          <w:lang w:val="sr-Cyrl-RS"/>
        </w:rPr>
      </w:pPr>
      <w:bookmarkStart w:id="226" w:name="_Toc441651589"/>
      <w:bookmarkStart w:id="227" w:name="_Toc442559900"/>
      <w:r w:rsidRPr="00554A57">
        <w:rPr>
          <w:lang w:val="sr-Cyrl-RS"/>
        </w:rPr>
        <w:t xml:space="preserve"> Рок  испоруке добара, извршења услуга и период реализације услуге</w:t>
      </w:r>
    </w:p>
    <w:p w14:paraId="0931F8F9" w14:textId="77777777" w:rsidR="00554A57" w:rsidRPr="00554A57" w:rsidRDefault="00554A57" w:rsidP="00554A57">
      <w:pPr>
        <w:rPr>
          <w:lang w:val="sr-Cyrl-RS" w:eastAsia="ar-SA"/>
        </w:rPr>
      </w:pPr>
      <w:r w:rsidRPr="00554A57">
        <w:rPr>
          <w:lang w:val="sr-Cyrl-RS" w:eastAsia="ar-SA"/>
        </w:rPr>
        <w:t>У предметној јавној набавци рок испоруке добара и извршења услуга је предвиђен као услов за учествовање у поступку и подразумева да испорука добара и услуге морају бити извршене на следећи начин:</w:t>
      </w:r>
    </w:p>
    <w:p w14:paraId="5D292B84" w14:textId="77777777" w:rsidR="00554A57" w:rsidRPr="00554A57" w:rsidRDefault="00554A57" w:rsidP="00554A57">
      <w:pPr>
        <w:rPr>
          <w:lang w:val="sr-Cyrl-RS" w:eastAsia="ar-SA"/>
        </w:rPr>
      </w:pPr>
      <w:r w:rsidRPr="00554A57">
        <w:rPr>
          <w:lang w:val="sr-Cyrl-RS" w:eastAsia="ar-SA"/>
        </w:rPr>
        <w:t>•</w:t>
      </w:r>
      <w:r w:rsidRPr="00554A57">
        <w:rPr>
          <w:lang w:val="sr-Cyrl-RS" w:eastAsia="ar-SA"/>
        </w:rPr>
        <w:tab/>
        <w:t xml:space="preserve">Испорука добара - опреме мора бити извршена у року од 60 (шездесет) дана од дана ступања Уговора на снагу. </w:t>
      </w:r>
    </w:p>
    <w:p w14:paraId="0F775699" w14:textId="77777777" w:rsidR="00554A57" w:rsidRPr="00554A57" w:rsidRDefault="00554A57" w:rsidP="00554A57">
      <w:pPr>
        <w:rPr>
          <w:lang w:val="sr-Cyrl-RS" w:eastAsia="ar-SA"/>
        </w:rPr>
      </w:pPr>
      <w:r w:rsidRPr="00554A57">
        <w:rPr>
          <w:lang w:val="sr-Cyrl-RS" w:eastAsia="ar-SA"/>
        </w:rPr>
        <w:lastRenderedPageBreak/>
        <w:t>•</w:t>
      </w:r>
      <w:r w:rsidRPr="00554A57">
        <w:rPr>
          <w:lang w:val="sr-Cyrl-RS" w:eastAsia="ar-SA"/>
        </w:rPr>
        <w:tab/>
        <w:t>Услуге инсталације, имплементације, тестирања, пуштања у рад морају бити извршене најкасније у року од 180 (сто осамдесет) дана од дана испоруке добара - опреме и обостраног потписивања Записника о финалном о квантитативном пријему свих добара (без примедби). Рок за почетак извршења предметних услуга је најкасније 5 (пет) дана од дана обостраног потписивања Записника о финалном квантитативном пријему свих добара (без примедби).</w:t>
      </w:r>
    </w:p>
    <w:p w14:paraId="7041F7C8" w14:textId="77777777" w:rsidR="00554A57" w:rsidRPr="00554A57" w:rsidRDefault="00554A57" w:rsidP="00554A57">
      <w:pPr>
        <w:rPr>
          <w:lang w:val="sr-Cyrl-RS" w:eastAsia="ar-SA"/>
        </w:rPr>
      </w:pPr>
      <w:r w:rsidRPr="00554A57">
        <w:rPr>
          <w:lang w:val="sr-Cyrl-RS" w:eastAsia="ar-SA"/>
        </w:rPr>
        <w:t>•</w:t>
      </w:r>
      <w:r w:rsidRPr="00554A57">
        <w:rPr>
          <w:lang w:val="sr-Cyrl-RS" w:eastAsia="ar-SA"/>
        </w:rPr>
        <w:tab/>
        <w:t>Услуге израде пројектне документације морају бити извршене у року од 45 дана од дана обостраног потписивања Записника о квалитативном пријему мреже без примедби.</w:t>
      </w:r>
    </w:p>
    <w:p w14:paraId="2DCBA972" w14:textId="77777777" w:rsidR="00554A57" w:rsidRPr="00554A57" w:rsidRDefault="00554A57" w:rsidP="00554A57">
      <w:pPr>
        <w:rPr>
          <w:lang w:val="sr-Cyrl-RS" w:eastAsia="ar-SA"/>
        </w:rPr>
      </w:pPr>
      <w:r w:rsidRPr="00554A57">
        <w:rPr>
          <w:lang w:val="sr-Cyrl-RS" w:eastAsia="ar-SA"/>
        </w:rPr>
        <w:t>•</w:t>
      </w:r>
      <w:r w:rsidRPr="00554A57">
        <w:rPr>
          <w:lang w:val="sr-Cyrl-RS" w:eastAsia="ar-SA"/>
        </w:rPr>
        <w:tab/>
        <w:t>Рок за пружање техничке подршке 36 месеци, од дана почетка гарантног рока. Понуђач мора да понуди Техничку подршку за све време трајања гарантног рока. Услуга техничке подршке почиње даном почетка гарантног рока.</w:t>
      </w:r>
    </w:p>
    <w:p w14:paraId="79304291" w14:textId="77777777" w:rsidR="00554A57" w:rsidRPr="00554A57" w:rsidRDefault="00554A57" w:rsidP="00554A57">
      <w:pPr>
        <w:rPr>
          <w:lang w:val="sr-Cyrl-RS" w:eastAsia="ar-SA"/>
        </w:rPr>
      </w:pPr>
      <w:r w:rsidRPr="00554A57">
        <w:rPr>
          <w:lang w:val="sr-Cyrl-RS" w:eastAsia="ar-SA"/>
        </w:rPr>
        <w:t>•</w:t>
      </w:r>
      <w:r w:rsidRPr="00554A57">
        <w:rPr>
          <w:lang w:val="sr-Cyrl-RS" w:eastAsia="ar-SA"/>
        </w:rPr>
        <w:tab/>
        <w:t>Рок за извођење обуке је 90 дана од дана потписивања Записника о квалитативном пријему  мреже.</w:t>
      </w:r>
    </w:p>
    <w:p w14:paraId="4B76B1CE" w14:textId="77777777" w:rsidR="00554A57" w:rsidRPr="00554A57" w:rsidRDefault="00554A57" w:rsidP="00554A57">
      <w:pPr>
        <w:rPr>
          <w:lang w:val="sr-Cyrl-RS" w:eastAsia="ar-SA"/>
        </w:rPr>
      </w:pPr>
      <w:r w:rsidRPr="00554A57">
        <w:rPr>
          <w:lang w:val="sr-Cyrl-RS" w:eastAsia="ar-SA"/>
        </w:rPr>
        <w:t>Уколико понуђач понуди дуже рокове за алинеју 1. до 4. претходног става ове тачке и/или краћи рок за алинеју 5. претходног става ове тачке,  понуда ће бити одбијена као неприхватљива.</w:t>
      </w:r>
    </w:p>
    <w:p w14:paraId="239012DD" w14:textId="77777777" w:rsidR="00554A57" w:rsidRDefault="00554A57" w:rsidP="00554A57">
      <w:pPr>
        <w:rPr>
          <w:lang w:val="sr-Cyrl-RS" w:eastAsia="ar-SA"/>
        </w:rPr>
      </w:pPr>
      <w:r w:rsidRPr="00554A57">
        <w:rPr>
          <w:lang w:val="sr-Cyrl-RS" w:eastAsia="ar-SA"/>
        </w:rPr>
        <w:t>Изузетно,  рок за инсталацију опреме, интеграцију и пуштање у рад, може бити промењен због немогућности Наручиоца да у роковима предвиђеним уговором обезбеди спремност локација и неопходне дозволе за несметан приступ локацијама.</w:t>
      </w:r>
    </w:p>
    <w:p w14:paraId="1A7AA3AB" w14:textId="545BB87A" w:rsidR="00883FBE" w:rsidRDefault="0076731E" w:rsidP="00883FBE">
      <w:pPr>
        <w:rPr>
          <w:lang w:val="sr-Cyrl-RS" w:eastAsia="ar-SA"/>
        </w:rPr>
      </w:pPr>
      <w:r>
        <w:rPr>
          <w:lang w:val="sr-Cyrl-RS" w:eastAsia="ar-SA"/>
        </w:rPr>
        <w:t>Изузетно, рок за извођење обука може бити промењен због немогућности Наручиоца да у роковима предвиђеним уговором обезбеди присуство своји</w:t>
      </w:r>
      <w:r w:rsidR="002F75F5">
        <w:rPr>
          <w:lang w:val="sr-Cyrl-RS" w:eastAsia="ar-SA"/>
        </w:rPr>
        <w:t>х запослених уговореним обукама.</w:t>
      </w:r>
    </w:p>
    <w:p w14:paraId="5DC10193" w14:textId="77777777" w:rsidR="002F75F5" w:rsidRPr="002F75F5" w:rsidRDefault="002F75F5" w:rsidP="00883FBE">
      <w:pPr>
        <w:rPr>
          <w:lang w:val="sr-Cyrl-RS" w:eastAsia="ar-SA"/>
        </w:rPr>
      </w:pPr>
    </w:p>
    <w:p w14:paraId="6DE59CE0" w14:textId="77777777" w:rsidR="00883FBE" w:rsidRPr="009125CD" w:rsidRDefault="009125CD" w:rsidP="000B5852">
      <w:pPr>
        <w:pStyle w:val="Heading10"/>
        <w:numPr>
          <w:ilvl w:val="1"/>
          <w:numId w:val="19"/>
        </w:numPr>
        <w:jc w:val="both"/>
        <w:rPr>
          <w:rFonts w:cs="Arial"/>
        </w:rPr>
      </w:pPr>
      <w:r w:rsidRPr="009125CD">
        <w:rPr>
          <w:rFonts w:cs="Arial"/>
          <w:lang w:val="sr-Cyrl-RS"/>
        </w:rPr>
        <w:t>Термин план испоруке добара, извршења услуга и место испоруке/извршења</w:t>
      </w:r>
    </w:p>
    <w:p w14:paraId="1CC041B3" w14:textId="77777777" w:rsidR="00883FBE" w:rsidRPr="00883FBE" w:rsidRDefault="00883FBE" w:rsidP="00883FBE">
      <w:pPr>
        <w:pStyle w:val="Heading10"/>
        <w:ind w:left="90" w:firstLine="0"/>
        <w:jc w:val="both"/>
        <w:rPr>
          <w:rFonts w:cs="Arial"/>
          <w:b w:val="0"/>
        </w:rPr>
      </w:pPr>
      <w:r w:rsidRPr="00883FBE">
        <w:rPr>
          <w:rFonts w:cs="Arial"/>
          <w:b w:val="0"/>
        </w:rPr>
        <w:t>У оквиру посебног прилога потребно је да понуђач дефинише Термин план испоруке добара и извршења услуга (Образац 4. из Конкурсне документације).</w:t>
      </w:r>
    </w:p>
    <w:p w14:paraId="16A5417A" w14:textId="77777777" w:rsidR="00883FBE" w:rsidRPr="00883FBE" w:rsidRDefault="00883FBE" w:rsidP="00883FBE">
      <w:pPr>
        <w:pStyle w:val="Heading10"/>
        <w:ind w:left="0" w:hanging="360"/>
        <w:jc w:val="both"/>
        <w:rPr>
          <w:rFonts w:cs="Arial"/>
          <w:b w:val="0"/>
        </w:rPr>
      </w:pPr>
      <w:r>
        <w:rPr>
          <w:rFonts w:cs="Arial"/>
          <w:b w:val="0"/>
          <w:lang w:val="sr-Latn-RS"/>
        </w:rPr>
        <w:t xml:space="preserve">       </w:t>
      </w:r>
      <w:r w:rsidRPr="00883FBE">
        <w:rPr>
          <w:rFonts w:cs="Arial"/>
          <w:b w:val="0"/>
        </w:rPr>
        <w:t>Ако понуђач у понуди не достави Термин пл</w:t>
      </w:r>
      <w:r>
        <w:rPr>
          <w:rFonts w:cs="Arial"/>
          <w:b w:val="0"/>
        </w:rPr>
        <w:t xml:space="preserve">ан, понуда ће бити одбијена ка </w:t>
      </w:r>
      <w:r w:rsidRPr="00883FBE">
        <w:rPr>
          <w:rFonts w:cs="Arial"/>
          <w:b w:val="0"/>
        </w:rPr>
        <w:t>неприхватљива.</w:t>
      </w:r>
    </w:p>
    <w:p w14:paraId="5CCDA9CE" w14:textId="77777777" w:rsidR="00883FBE" w:rsidRDefault="00883FBE" w:rsidP="00883FBE">
      <w:pPr>
        <w:pStyle w:val="Heading10"/>
        <w:ind w:left="0" w:firstLine="0"/>
        <w:jc w:val="both"/>
        <w:rPr>
          <w:rFonts w:cs="Arial"/>
          <w:b w:val="0"/>
          <w:lang w:val="sr-Latn-RS"/>
        </w:rPr>
      </w:pPr>
      <w:r w:rsidRPr="00883FBE">
        <w:rPr>
          <w:rFonts w:cs="Arial"/>
          <w:b w:val="0"/>
        </w:rPr>
        <w:t>Место испоруке добара - опреме и извршења услуга су:</w:t>
      </w:r>
      <w:r w:rsidRPr="00883FBE">
        <w:rPr>
          <w:rFonts w:cs="Arial"/>
          <w:b w:val="0"/>
          <w:lang w:val="sr-Latn-RS"/>
        </w:rPr>
        <w:t xml:space="preserve"> </w:t>
      </w:r>
    </w:p>
    <w:p w14:paraId="58F81E6C" w14:textId="77777777" w:rsidR="00883FBE" w:rsidRPr="00883FBE" w:rsidRDefault="00883FBE" w:rsidP="00883FBE">
      <w:pPr>
        <w:pStyle w:val="Heading10"/>
        <w:ind w:left="0" w:firstLine="0"/>
        <w:jc w:val="both"/>
        <w:rPr>
          <w:rFonts w:cs="Arial"/>
          <w:b w:val="0"/>
        </w:rPr>
      </w:pPr>
      <w:r>
        <w:rPr>
          <w:rFonts w:cs="Arial"/>
          <w:b w:val="0"/>
          <w:lang w:val="sr-Latn-RS"/>
        </w:rPr>
        <w:t>-</w:t>
      </w:r>
      <w:r w:rsidRPr="00883FBE">
        <w:rPr>
          <w:rFonts w:cs="Arial"/>
          <w:b w:val="0"/>
        </w:rPr>
        <w:t>пословна локација Наручиоца - Јавно предузеће „Електропривреда Србије“, Београд, на адреси Улица царице Милице 2,</w:t>
      </w:r>
    </w:p>
    <w:p w14:paraId="41B4063A" w14:textId="77777777" w:rsidR="00883FBE" w:rsidRPr="00883FBE" w:rsidRDefault="00883FBE" w:rsidP="00883FBE">
      <w:pPr>
        <w:pStyle w:val="Heading10"/>
        <w:ind w:left="0" w:firstLine="0"/>
        <w:jc w:val="both"/>
        <w:rPr>
          <w:rFonts w:cs="Arial"/>
          <w:b w:val="0"/>
        </w:rPr>
      </w:pPr>
      <w:r>
        <w:rPr>
          <w:rFonts w:cs="Arial"/>
          <w:b w:val="0"/>
          <w:lang w:val="sr-Latn-RS"/>
        </w:rPr>
        <w:t>-</w:t>
      </w:r>
      <w:r w:rsidRPr="00883FBE">
        <w:rPr>
          <w:rFonts w:cs="Arial"/>
          <w:b w:val="0"/>
        </w:rPr>
        <w:t>пословне локације огранака и техничких центара,</w:t>
      </w:r>
    </w:p>
    <w:p w14:paraId="325FB59D" w14:textId="77777777" w:rsidR="00883FBE" w:rsidRPr="00883FBE" w:rsidRDefault="00883FBE" w:rsidP="00883FBE">
      <w:pPr>
        <w:pStyle w:val="Heading10"/>
        <w:ind w:left="0" w:firstLine="0"/>
        <w:jc w:val="both"/>
        <w:rPr>
          <w:rFonts w:cs="Arial"/>
          <w:b w:val="0"/>
        </w:rPr>
      </w:pPr>
      <w:r>
        <w:rPr>
          <w:rFonts w:cs="Arial"/>
          <w:b w:val="0"/>
          <w:lang w:val="sr-Latn-RS"/>
        </w:rPr>
        <w:t>-</w:t>
      </w:r>
      <w:r w:rsidRPr="00883FBE">
        <w:rPr>
          <w:rFonts w:cs="Arial"/>
          <w:b w:val="0"/>
        </w:rPr>
        <w:t xml:space="preserve">пословне локације ОДС ЕПС Дистрибуције д.о.о. и његових огранака и  електро енергетских објеката.  </w:t>
      </w:r>
    </w:p>
    <w:p w14:paraId="1CC71A02" w14:textId="77777777" w:rsidR="00883FBE" w:rsidRPr="00883FBE" w:rsidRDefault="00883FBE" w:rsidP="00883FBE">
      <w:pPr>
        <w:pStyle w:val="Heading10"/>
        <w:ind w:left="0" w:firstLine="0"/>
        <w:jc w:val="both"/>
        <w:rPr>
          <w:rFonts w:cs="Arial"/>
          <w:b w:val="0"/>
        </w:rPr>
      </w:pPr>
      <w:r w:rsidRPr="00883FBE">
        <w:rPr>
          <w:rFonts w:cs="Arial"/>
          <w:b w:val="0"/>
        </w:rPr>
        <w:t>Списак свих локација дат је у Прилогу 1 конкурсне документације.</w:t>
      </w:r>
    </w:p>
    <w:p w14:paraId="1D3D8DA1" w14:textId="77777777" w:rsidR="00883FBE" w:rsidRPr="009125CD" w:rsidRDefault="00883FBE" w:rsidP="009125CD">
      <w:pPr>
        <w:pStyle w:val="Heading10"/>
        <w:ind w:left="0" w:firstLine="0"/>
        <w:jc w:val="both"/>
        <w:rPr>
          <w:rFonts w:cs="Arial"/>
          <w:b w:val="0"/>
          <w:lang w:val="sr-Cyrl-RS"/>
        </w:rPr>
      </w:pPr>
      <w:r w:rsidRPr="00883FBE">
        <w:rPr>
          <w:rFonts w:cs="Arial"/>
          <w:b w:val="0"/>
        </w:rPr>
        <w:t>Место извршења основне обуке су локације Наручиоца у Београду а напредне обуке у центру за обуку произвођача опреме коју Понуђач нуди</w:t>
      </w:r>
      <w:r w:rsidR="009125CD">
        <w:rPr>
          <w:rFonts w:cs="Arial"/>
          <w:b w:val="0"/>
          <w:lang w:val="sr-Cyrl-RS"/>
        </w:rPr>
        <w:t>.</w:t>
      </w:r>
    </w:p>
    <w:p w14:paraId="5D6F173A" w14:textId="77777777" w:rsidR="009125CD" w:rsidRPr="009125CD" w:rsidRDefault="009125CD" w:rsidP="009125CD">
      <w:pPr>
        <w:rPr>
          <w:lang w:val="sr-Cyrl-CS" w:eastAsia="ar-SA"/>
        </w:rPr>
      </w:pPr>
    </w:p>
    <w:p w14:paraId="09DAFFB0" w14:textId="77777777" w:rsidR="003153AC" w:rsidRPr="003153AC" w:rsidRDefault="008D2B23" w:rsidP="000B5852">
      <w:pPr>
        <w:pStyle w:val="Heading10"/>
        <w:numPr>
          <w:ilvl w:val="1"/>
          <w:numId w:val="19"/>
        </w:numPr>
        <w:rPr>
          <w:rFonts w:cs="Arial"/>
        </w:rPr>
      </w:pPr>
      <w:r w:rsidRPr="00A94BEB">
        <w:rPr>
          <w:rFonts w:cs="Arial"/>
        </w:rPr>
        <w:t>Рок важења понуде</w:t>
      </w:r>
      <w:bookmarkEnd w:id="226"/>
      <w:bookmarkEnd w:id="227"/>
    </w:p>
    <w:p w14:paraId="318FC0D4" w14:textId="77777777" w:rsidR="008D2B23" w:rsidRPr="00A94BEB" w:rsidRDefault="008D2B23" w:rsidP="00CE588A">
      <w:pPr>
        <w:spacing w:before="0"/>
        <w:rPr>
          <w:rFonts w:cs="Arial"/>
          <w:lang w:val="ru-RU"/>
        </w:rPr>
      </w:pPr>
      <w:r w:rsidRPr="00A94BEB">
        <w:rPr>
          <w:rFonts w:cs="Arial"/>
          <w:lang w:val="ru-RU"/>
        </w:rPr>
        <w:t xml:space="preserve">Понуда мора да важи најмање </w:t>
      </w:r>
      <w:r w:rsidR="00841E3D" w:rsidRPr="00A94BEB">
        <w:rPr>
          <w:rFonts w:cs="Arial"/>
          <w:lang w:val="sr-Cyrl-RS"/>
        </w:rPr>
        <w:t>90</w:t>
      </w:r>
      <w:r w:rsidRPr="00A94BEB">
        <w:rPr>
          <w:rFonts w:cs="Arial"/>
          <w:lang w:val="ru-RU"/>
        </w:rPr>
        <w:t xml:space="preserve"> (словима:</w:t>
      </w:r>
      <w:r w:rsidR="00841E3D" w:rsidRPr="00A94BEB">
        <w:rPr>
          <w:rFonts w:cs="Arial"/>
          <w:lang w:val="ru-RU"/>
        </w:rPr>
        <w:t xml:space="preserve"> деведесет</w:t>
      </w:r>
      <w:r w:rsidRPr="00A94BEB">
        <w:rPr>
          <w:rFonts w:cs="Arial"/>
          <w:lang w:val="ru-RU"/>
        </w:rPr>
        <w:t xml:space="preserve">) дана од дана отварања понуда. </w:t>
      </w:r>
    </w:p>
    <w:p w14:paraId="72E56033" w14:textId="77777777" w:rsidR="008D2B23" w:rsidRPr="00A94BEB" w:rsidRDefault="008D2B23" w:rsidP="00CE588A">
      <w:pPr>
        <w:spacing w:before="0"/>
        <w:rPr>
          <w:rFonts w:cs="Arial"/>
        </w:rPr>
      </w:pPr>
      <w:r w:rsidRPr="00A94BEB">
        <w:rPr>
          <w:rFonts w:cs="Arial"/>
        </w:rPr>
        <w:t xml:space="preserve">У случају да понуђач наведе краћи рок важења понуде, понуда ће бити одбијена, као неприхватљива. </w:t>
      </w:r>
    </w:p>
    <w:p w14:paraId="64A886E7" w14:textId="77777777" w:rsidR="005A3029" w:rsidRPr="00A94BEB" w:rsidRDefault="005A3029" w:rsidP="00CE588A">
      <w:pPr>
        <w:spacing w:before="0"/>
        <w:rPr>
          <w:rFonts w:cs="Arial"/>
        </w:rPr>
      </w:pPr>
    </w:p>
    <w:p w14:paraId="304C27DB" w14:textId="77777777" w:rsidR="008D2B23" w:rsidRPr="00A94BEB" w:rsidRDefault="008D2B23" w:rsidP="000B5852">
      <w:pPr>
        <w:pStyle w:val="Heading10"/>
        <w:numPr>
          <w:ilvl w:val="1"/>
          <w:numId w:val="24"/>
        </w:numPr>
        <w:rPr>
          <w:rFonts w:cs="Arial"/>
        </w:rPr>
      </w:pPr>
      <w:bookmarkStart w:id="228" w:name="_Toc441651593"/>
      <w:bookmarkStart w:id="229" w:name="_Toc442559904"/>
      <w:r w:rsidRPr="00A94BEB">
        <w:rPr>
          <w:rFonts w:cs="Arial"/>
        </w:rPr>
        <w:t>Средства финансијског обезбеђења</w:t>
      </w:r>
      <w:bookmarkEnd w:id="228"/>
      <w:bookmarkEnd w:id="229"/>
    </w:p>
    <w:p w14:paraId="74A1D186" w14:textId="77777777" w:rsidR="00841E3D" w:rsidRPr="00A94BEB" w:rsidRDefault="00841E3D" w:rsidP="00CE588A">
      <w:pPr>
        <w:pStyle w:val="KDParagraf"/>
        <w:spacing w:before="0"/>
        <w:rPr>
          <w:rFonts w:cs="Arial"/>
        </w:rPr>
      </w:pPr>
      <w:r w:rsidRPr="00A94BEB">
        <w:rPr>
          <w:rFonts w:cs="Arial"/>
          <w:bCs/>
        </w:rPr>
        <w:lastRenderedPageBreak/>
        <w:t xml:space="preserve">Наручилац користи право да захтева средстава финансијског обезбеђења (у даљем тексу СФО) </w:t>
      </w:r>
      <w:r w:rsidRPr="00A94BEB">
        <w:rPr>
          <w:rFonts w:cs="Arial"/>
        </w:rPr>
        <w:t xml:space="preserve">којим понуђачи обезбеђују испуњење својих обавеза у </w:t>
      </w:r>
      <w:r w:rsidR="00711FFD">
        <w:rPr>
          <w:rFonts w:cs="Arial"/>
          <w:lang w:val="sr-Cyrl-RS"/>
        </w:rPr>
        <w:t xml:space="preserve">отвореном поступку </w:t>
      </w:r>
      <w:r w:rsidRPr="00A94BEB">
        <w:rPr>
          <w:rFonts w:cs="Arial"/>
        </w:rPr>
        <w:t xml:space="preserve">(достављају се уз понуду), као и испуњење својих уговорних обавеза (достављају се </w:t>
      </w:r>
      <w:r w:rsidRPr="00A94BEB">
        <w:rPr>
          <w:rFonts w:cs="Arial"/>
          <w:lang w:val="sr-Cyrl-RS"/>
        </w:rPr>
        <w:t>по</w:t>
      </w:r>
      <w:r w:rsidRPr="00A94BEB">
        <w:rPr>
          <w:rFonts w:cs="Arial"/>
        </w:rPr>
        <w:t xml:space="preserve"> закључењ</w:t>
      </w:r>
      <w:r w:rsidRPr="00A94BEB">
        <w:rPr>
          <w:rFonts w:cs="Arial"/>
          <w:lang w:val="sr-Cyrl-RS"/>
        </w:rPr>
        <w:t>у</w:t>
      </w:r>
      <w:r w:rsidRPr="00A94BEB">
        <w:rPr>
          <w:rFonts w:cs="Arial"/>
        </w:rPr>
        <w:t xml:space="preserve"> уговора или по испоруци).</w:t>
      </w:r>
    </w:p>
    <w:p w14:paraId="7EF00121" w14:textId="77777777" w:rsidR="00841E3D" w:rsidRPr="00A94BEB" w:rsidRDefault="00841E3D" w:rsidP="00CE588A">
      <w:pPr>
        <w:spacing w:before="0"/>
        <w:rPr>
          <w:rFonts w:eastAsia="TimesNewRomanPSMT" w:cs="Arial"/>
          <w:bCs/>
          <w:iCs/>
        </w:rPr>
      </w:pPr>
      <w:r w:rsidRPr="00A94BE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58684E24" w14:textId="77777777" w:rsidR="00841E3D" w:rsidRPr="00A94BEB" w:rsidRDefault="00841E3D" w:rsidP="00CE588A">
      <w:pPr>
        <w:spacing w:before="0"/>
        <w:rPr>
          <w:rFonts w:eastAsia="TimesNewRomanPSMT" w:cs="Arial"/>
          <w:bCs/>
          <w:iCs/>
          <w:lang w:val="sr-Cyrl-RS"/>
        </w:rPr>
      </w:pPr>
      <w:r w:rsidRPr="00A94BEB">
        <w:rPr>
          <w:rFonts w:eastAsia="TimesNewRomanPSMT" w:cs="Arial"/>
          <w:bCs/>
          <w:iCs/>
          <w:lang w:val="sr-Cyrl-RS"/>
        </w:rPr>
        <w:t>Члан групе понуђача може бити налогодавац средства финансијског обезбеђења.</w:t>
      </w:r>
    </w:p>
    <w:p w14:paraId="348A9E5C" w14:textId="77777777" w:rsidR="00841E3D" w:rsidRPr="00A94BEB" w:rsidRDefault="00841E3D" w:rsidP="00CE588A">
      <w:pPr>
        <w:spacing w:before="0"/>
        <w:rPr>
          <w:rFonts w:eastAsia="TimesNewRomanPSMT" w:cs="Arial"/>
          <w:bCs/>
          <w:iCs/>
        </w:rPr>
      </w:pPr>
      <w:r w:rsidRPr="00A94BEB">
        <w:rPr>
          <w:rFonts w:eastAsia="TimesNewRomanPSMT" w:cs="Arial"/>
          <w:bCs/>
          <w:iCs/>
        </w:rPr>
        <w:t>Средства финансијског обезбеђења морају да буду у валути у којој је и понуда.</w:t>
      </w:r>
    </w:p>
    <w:p w14:paraId="44E9FCBF" w14:textId="77777777" w:rsidR="00841E3D" w:rsidRPr="00A94BEB" w:rsidRDefault="00841E3D" w:rsidP="00CE588A">
      <w:pPr>
        <w:spacing w:before="0"/>
        <w:rPr>
          <w:rFonts w:eastAsia="TimesNewRomanPSMT" w:cs="Arial"/>
          <w:bCs/>
          <w:iCs/>
          <w:color w:val="00B0F0"/>
        </w:rPr>
      </w:pPr>
      <w:r w:rsidRPr="00A94BEB">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A94BEB">
        <w:rPr>
          <w:rFonts w:eastAsia="TimesNewRomanPSMT" w:cs="Arial"/>
          <w:bCs/>
          <w:iCs/>
          <w:color w:val="00B0F0"/>
        </w:rPr>
        <w:t xml:space="preserve">. </w:t>
      </w:r>
    </w:p>
    <w:p w14:paraId="5F92169C" w14:textId="77777777" w:rsidR="00841E3D" w:rsidRPr="00A94BEB" w:rsidRDefault="00841E3D" w:rsidP="00CE588A">
      <w:pPr>
        <w:pStyle w:val="KDParagraf"/>
        <w:spacing w:before="0"/>
        <w:rPr>
          <w:rFonts w:cs="Arial"/>
          <w:color w:val="00B0F0"/>
        </w:rPr>
      </w:pPr>
    </w:p>
    <w:p w14:paraId="027A35BE" w14:textId="77777777" w:rsidR="00841E3D" w:rsidRPr="00A94BEB" w:rsidRDefault="00841E3D" w:rsidP="00CE588A">
      <w:pPr>
        <w:pStyle w:val="ListParagraph"/>
        <w:autoSpaceDE w:val="0"/>
        <w:autoSpaceDN w:val="0"/>
        <w:adjustRightInd w:val="0"/>
        <w:spacing w:before="0" w:after="0" w:line="240" w:lineRule="auto"/>
        <w:ind w:left="0"/>
        <w:rPr>
          <w:rFonts w:ascii="Arial" w:hAnsi="Arial" w:cs="Arial"/>
          <w:b/>
          <w:u w:val="single"/>
        </w:rPr>
      </w:pPr>
      <w:r w:rsidRPr="00A94BEB">
        <w:rPr>
          <w:rFonts w:ascii="Arial" w:eastAsia="TimesNewRomanPSMT" w:hAnsi="Arial" w:cs="Arial"/>
          <w:bCs/>
          <w:iCs/>
          <w:color w:val="00B0F0"/>
        </w:rPr>
        <w:t xml:space="preserve"> </w:t>
      </w:r>
      <w:r w:rsidRPr="00A94BEB">
        <w:rPr>
          <w:rFonts w:ascii="Arial" w:hAnsi="Arial" w:cs="Arial"/>
          <w:b/>
          <w:u w:val="single"/>
        </w:rPr>
        <w:t>У понуди:</w:t>
      </w:r>
    </w:p>
    <w:p w14:paraId="256C700C" w14:textId="77777777" w:rsidR="00841E3D" w:rsidRPr="00A94BEB" w:rsidRDefault="00841E3D" w:rsidP="00CE588A">
      <w:pPr>
        <w:pStyle w:val="ListParagraph"/>
        <w:spacing w:before="0" w:after="0" w:line="240" w:lineRule="auto"/>
        <w:ind w:left="0"/>
        <w:rPr>
          <w:rFonts w:ascii="Arial" w:hAnsi="Arial" w:cs="Arial"/>
          <w:b/>
          <w:u w:val="single"/>
        </w:rPr>
      </w:pPr>
    </w:p>
    <w:p w14:paraId="4C1354C7" w14:textId="77777777" w:rsidR="00841E3D" w:rsidRPr="00A94BEB" w:rsidRDefault="00841E3D" w:rsidP="00CE588A">
      <w:pPr>
        <w:pStyle w:val="KDPodnaslov3"/>
        <w:keepNext w:val="0"/>
        <w:spacing w:before="0"/>
        <w:ind w:left="851"/>
        <w:rPr>
          <w:rFonts w:cs="Arial"/>
          <w:b/>
        </w:rPr>
      </w:pPr>
      <w:bookmarkStart w:id="230" w:name="_Toc441651594"/>
      <w:bookmarkStart w:id="231" w:name="_Toc442559905"/>
      <w:r w:rsidRPr="00A94BEB">
        <w:rPr>
          <w:rFonts w:cs="Arial"/>
          <w:b/>
        </w:rPr>
        <w:t>Банкарска гаранција за озбиљност понуде</w:t>
      </w:r>
      <w:bookmarkEnd w:id="230"/>
      <w:bookmarkEnd w:id="231"/>
    </w:p>
    <w:p w14:paraId="1CA82DA9" w14:textId="77777777" w:rsidR="00841E3D" w:rsidRPr="00A94BEB" w:rsidRDefault="00841E3D" w:rsidP="00CE588A">
      <w:pPr>
        <w:spacing w:before="0"/>
        <w:rPr>
          <w:rFonts w:cs="Arial"/>
        </w:rPr>
      </w:pPr>
      <w:r w:rsidRPr="00A94BEB">
        <w:rPr>
          <w:rFonts w:cs="Arial"/>
        </w:rPr>
        <w:t>Понуђач доставља оригинал банкарску гаранцију за озбиљност понуде у висини од 5% вредности понудe, без ПДВ.</w:t>
      </w:r>
    </w:p>
    <w:p w14:paraId="7AEC7E4A" w14:textId="77777777" w:rsidR="00841E3D" w:rsidRPr="00A94BEB" w:rsidRDefault="00841E3D" w:rsidP="00CE588A">
      <w:pPr>
        <w:spacing w:before="0"/>
        <w:rPr>
          <w:rFonts w:cs="Arial"/>
        </w:rPr>
      </w:pPr>
      <w:r w:rsidRPr="00A94BEB">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од </w:t>
      </w:r>
      <w:r w:rsidRPr="00A94BEB">
        <w:rPr>
          <w:rFonts w:cs="Arial"/>
          <w:lang w:val="sr-Cyrl-RS"/>
        </w:rPr>
        <w:t>30</w:t>
      </w:r>
      <w:r w:rsidRPr="00A94BEB">
        <w:rPr>
          <w:rFonts w:cs="Arial"/>
        </w:rPr>
        <w:t xml:space="preserve"> (словима: </w:t>
      </w:r>
      <w:r w:rsidRPr="00A94BEB">
        <w:rPr>
          <w:rFonts w:cs="Arial"/>
          <w:lang w:val="sr-Cyrl-RS"/>
        </w:rPr>
        <w:t>три</w:t>
      </w:r>
      <w:r w:rsidRPr="00A94BEB">
        <w:rPr>
          <w:rFonts w:cs="Arial"/>
        </w:rPr>
        <w:t>десет) календарских дана дуж</w:t>
      </w:r>
      <w:r w:rsidR="00AA12E5" w:rsidRPr="00A94BEB">
        <w:rPr>
          <w:rFonts w:cs="Arial"/>
          <w:lang w:val="sr-Cyrl-RS"/>
        </w:rPr>
        <w:t>е</w:t>
      </w:r>
      <w:r w:rsidRPr="00A94BEB">
        <w:rPr>
          <w:rFonts w:cs="Arial"/>
        </w:rPr>
        <w:t xml:space="preserve"> од рока важења понуде.</w:t>
      </w:r>
    </w:p>
    <w:p w14:paraId="5DB5CB2D" w14:textId="77777777" w:rsidR="00841E3D" w:rsidRPr="00A94BEB" w:rsidRDefault="00841E3D" w:rsidP="00CE588A">
      <w:pPr>
        <w:spacing w:before="0"/>
        <w:rPr>
          <w:rFonts w:cs="Arial"/>
        </w:rPr>
      </w:pPr>
      <w:r w:rsidRPr="00A94BEB">
        <w:rPr>
          <w:rFonts w:cs="Arial"/>
        </w:rPr>
        <w:t xml:space="preserve">Наручилац ће уновчити гаранцију за озбиљност понуде дату уз понуду уколико: </w:t>
      </w:r>
    </w:p>
    <w:p w14:paraId="22406593" w14:textId="77777777" w:rsidR="00841E3D" w:rsidRPr="00A94BEB" w:rsidRDefault="00841E3D" w:rsidP="00CE588A">
      <w:pPr>
        <w:numPr>
          <w:ilvl w:val="0"/>
          <w:numId w:val="12"/>
        </w:numPr>
        <w:spacing w:before="0"/>
        <w:ind w:left="993" w:hanging="142"/>
        <w:rPr>
          <w:rFonts w:cs="Arial"/>
        </w:rPr>
      </w:pPr>
      <w:r w:rsidRPr="00A94BEB">
        <w:rPr>
          <w:rFonts w:cs="Arial"/>
        </w:rPr>
        <w:t>понуђач након истека рока за подношење понуда повуче, опозове или измени своју понуду или</w:t>
      </w:r>
    </w:p>
    <w:p w14:paraId="1B858548" w14:textId="77777777" w:rsidR="00841E3D" w:rsidRPr="00A94BEB" w:rsidRDefault="00841E3D" w:rsidP="00CE588A">
      <w:pPr>
        <w:numPr>
          <w:ilvl w:val="0"/>
          <w:numId w:val="12"/>
        </w:numPr>
        <w:spacing w:before="0"/>
        <w:ind w:left="993" w:hanging="142"/>
        <w:rPr>
          <w:rFonts w:cs="Arial"/>
        </w:rPr>
      </w:pPr>
      <w:r w:rsidRPr="00A94BEB">
        <w:rPr>
          <w:rFonts w:cs="Arial"/>
        </w:rPr>
        <w:t xml:space="preserve">понуђач коме је додељен уговор благовремено не потпише уговор о јавној набавци или </w:t>
      </w:r>
    </w:p>
    <w:p w14:paraId="6C56DC91" w14:textId="77777777" w:rsidR="00841E3D" w:rsidRPr="00A94BEB" w:rsidRDefault="00841E3D" w:rsidP="00CE588A">
      <w:pPr>
        <w:numPr>
          <w:ilvl w:val="0"/>
          <w:numId w:val="12"/>
        </w:numPr>
        <w:spacing w:before="0"/>
        <w:ind w:left="993" w:hanging="142"/>
        <w:rPr>
          <w:rFonts w:cs="Arial"/>
        </w:rPr>
      </w:pPr>
      <w:r w:rsidRPr="00A94BEB">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5B589678" w14:textId="77777777" w:rsidR="00841E3D" w:rsidRPr="00A94BEB" w:rsidRDefault="00841E3D" w:rsidP="00CE588A">
      <w:pPr>
        <w:spacing w:before="0"/>
        <w:rPr>
          <w:rFonts w:cs="Arial"/>
        </w:rPr>
      </w:pPr>
      <w:r w:rsidRPr="00A94BE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09153BB" w14:textId="77777777" w:rsidR="00841E3D" w:rsidRPr="00A94BEB" w:rsidRDefault="00841E3D" w:rsidP="00CE588A">
      <w:pPr>
        <w:spacing w:before="0"/>
        <w:rPr>
          <w:rFonts w:cs="Arial"/>
        </w:rPr>
      </w:pPr>
      <w:r w:rsidRPr="00A94BEB">
        <w:rPr>
          <w:rFonts w:cs="Arial"/>
        </w:rPr>
        <w:t>У случају да је пословно седиште банке гаранта изван Републике Србије у случају спора по овој Гаранцији, утврђује се на</w:t>
      </w:r>
      <w:r w:rsidR="00CC2F99">
        <w:rPr>
          <w:rFonts w:cs="Arial"/>
        </w:rPr>
        <w:t>длежност Сталне</w:t>
      </w:r>
      <w:r w:rsidRPr="00A94BEB">
        <w:rPr>
          <w:rFonts w:cs="Arial"/>
        </w:rPr>
        <w:t xml:space="preserve">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2461A7B" w14:textId="77777777" w:rsidR="00841E3D" w:rsidRPr="00A94BEB" w:rsidRDefault="00841E3D" w:rsidP="00CE588A">
      <w:pPr>
        <w:spacing w:before="0"/>
        <w:rPr>
          <w:rFonts w:cs="Arial"/>
        </w:rPr>
      </w:pPr>
      <w:r w:rsidRPr="00A94BEB">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672A9BE" w14:textId="77777777" w:rsidR="00841E3D" w:rsidRPr="00A94BEB" w:rsidRDefault="00841E3D" w:rsidP="00CE588A">
      <w:pPr>
        <w:spacing w:before="0"/>
        <w:rPr>
          <w:rFonts w:cs="Arial"/>
        </w:rPr>
      </w:pPr>
      <w:r w:rsidRPr="00A94BEB">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17E69553" w14:textId="77777777" w:rsidR="00841E3D" w:rsidRPr="00A94BEB" w:rsidRDefault="00841E3D" w:rsidP="00CE588A">
      <w:pPr>
        <w:tabs>
          <w:tab w:val="left" w:pos="1786"/>
        </w:tabs>
        <w:spacing w:before="0"/>
        <w:ind w:left="1418" w:right="-6" w:hanging="567"/>
        <w:rPr>
          <w:rFonts w:cs="Arial"/>
          <w:color w:val="00B0F0"/>
        </w:rPr>
      </w:pPr>
    </w:p>
    <w:p w14:paraId="03FB4695" w14:textId="77777777" w:rsidR="00841E3D" w:rsidRPr="00A94BEB" w:rsidRDefault="00841E3D" w:rsidP="00CE588A">
      <w:pPr>
        <w:pStyle w:val="ListParagraph"/>
        <w:spacing w:before="0" w:after="0" w:line="240" w:lineRule="auto"/>
        <w:ind w:left="0"/>
        <w:rPr>
          <w:rFonts w:ascii="Arial" w:hAnsi="Arial" w:cs="Arial"/>
          <w:b/>
          <w:u w:val="single"/>
        </w:rPr>
      </w:pPr>
      <w:r w:rsidRPr="00A94BEB">
        <w:rPr>
          <w:rFonts w:ascii="Arial" w:hAnsi="Arial" w:cs="Arial"/>
          <w:b/>
          <w:u w:val="single"/>
        </w:rPr>
        <w:t xml:space="preserve">У року од </w:t>
      </w:r>
      <w:r w:rsidRPr="00A94BEB">
        <w:rPr>
          <w:rFonts w:ascii="Arial" w:hAnsi="Arial" w:cs="Arial"/>
          <w:b/>
          <w:u w:val="single"/>
          <w:lang w:val="sr-Cyrl-RS"/>
        </w:rPr>
        <w:t>10</w:t>
      </w:r>
      <w:r w:rsidRPr="00A94BEB">
        <w:rPr>
          <w:rFonts w:ascii="Arial" w:hAnsi="Arial" w:cs="Arial"/>
          <w:b/>
          <w:u w:val="single"/>
        </w:rPr>
        <w:t xml:space="preserve"> дана од закључења Уговора</w:t>
      </w:r>
    </w:p>
    <w:p w14:paraId="59CF62CC" w14:textId="77777777" w:rsidR="00841E3D" w:rsidRPr="00A94BEB" w:rsidRDefault="00841E3D" w:rsidP="00CE588A">
      <w:pPr>
        <w:pStyle w:val="ListParagraph"/>
        <w:spacing w:before="0" w:after="0" w:line="240" w:lineRule="auto"/>
        <w:ind w:left="0"/>
        <w:rPr>
          <w:rFonts w:ascii="Arial" w:hAnsi="Arial" w:cs="Arial"/>
          <w:b/>
          <w:u w:val="single"/>
        </w:rPr>
      </w:pPr>
    </w:p>
    <w:p w14:paraId="040E0D72" w14:textId="77777777" w:rsidR="00841E3D" w:rsidRPr="00A94BEB" w:rsidRDefault="00841E3D" w:rsidP="00CE588A">
      <w:pPr>
        <w:pStyle w:val="KDPodnaslov3"/>
        <w:keepNext w:val="0"/>
        <w:spacing w:before="0"/>
        <w:ind w:left="1530"/>
        <w:rPr>
          <w:rFonts w:cs="Arial"/>
          <w:b/>
        </w:rPr>
      </w:pPr>
      <w:bookmarkStart w:id="232" w:name="_Toc441651598"/>
      <w:bookmarkStart w:id="233" w:name="_Toc442559909"/>
      <w:r w:rsidRPr="00A94BEB">
        <w:rPr>
          <w:rFonts w:cs="Arial"/>
          <w:b/>
        </w:rPr>
        <w:t>Банкарска гаранција за добро извршење посла</w:t>
      </w:r>
      <w:bookmarkEnd w:id="232"/>
      <w:bookmarkEnd w:id="233"/>
    </w:p>
    <w:p w14:paraId="2A268005" w14:textId="77777777" w:rsidR="00841E3D" w:rsidRPr="00A94BEB" w:rsidRDefault="00841E3D" w:rsidP="00CE588A">
      <w:pPr>
        <w:spacing w:before="0"/>
        <w:rPr>
          <w:rFonts w:cs="Arial"/>
        </w:rPr>
      </w:pPr>
      <w:r w:rsidRPr="00A94BEB">
        <w:rPr>
          <w:rFonts w:cs="Arial"/>
        </w:rPr>
        <w:t xml:space="preserve">Изабрани понуђач је дужан да у тренутку закључења Уговора а најкасније у року од </w:t>
      </w:r>
      <w:r w:rsidRPr="00A94BEB">
        <w:rPr>
          <w:rFonts w:cs="Arial"/>
          <w:lang w:val="sr-Cyrl-RS"/>
        </w:rPr>
        <w:t>10</w:t>
      </w:r>
      <w:r w:rsidRPr="00A94BEB">
        <w:rPr>
          <w:rFonts w:cs="Arial"/>
        </w:rPr>
        <w:t xml:space="preserve"> (</w:t>
      </w:r>
      <w:r w:rsidRPr="00A94BEB">
        <w:rPr>
          <w:rFonts w:cs="Arial"/>
          <w:lang w:val="sr-Cyrl-RS"/>
        </w:rPr>
        <w:t>десет</w:t>
      </w:r>
      <w:r w:rsidRPr="00A94BEB">
        <w:rPr>
          <w:rFonts w:cs="Arial"/>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2209FCBC" w14:textId="77777777" w:rsidR="00841E3D" w:rsidRPr="00A94BEB" w:rsidRDefault="00841E3D" w:rsidP="00CE588A">
      <w:pPr>
        <w:spacing w:before="0"/>
        <w:rPr>
          <w:rFonts w:cs="Arial"/>
        </w:rPr>
      </w:pPr>
      <w:r w:rsidRPr="00A94BEB">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7431859F" w14:textId="77777777" w:rsidR="00841E3D" w:rsidRPr="00A94BEB" w:rsidRDefault="00841E3D" w:rsidP="00CE588A">
      <w:pPr>
        <w:spacing w:before="0"/>
        <w:rPr>
          <w:rFonts w:cs="Arial"/>
        </w:rPr>
      </w:pPr>
      <w:r w:rsidRPr="00A94BEB">
        <w:rPr>
          <w:rFonts w:cs="Arial"/>
        </w:rPr>
        <w:lastRenderedPageBreak/>
        <w:t xml:space="preserve">Банкарска гаранција мора трајати </w:t>
      </w:r>
      <w:r w:rsidRPr="00A94BEB">
        <w:rPr>
          <w:rFonts w:cs="Arial"/>
          <w:lang w:val="sr-Cyrl-RS"/>
        </w:rPr>
        <w:t>3</w:t>
      </w:r>
      <w:r w:rsidRPr="00A94BEB">
        <w:rPr>
          <w:rFonts w:cs="Arial"/>
        </w:rPr>
        <w:t>0 (словима</w:t>
      </w:r>
      <w:r w:rsidRPr="00A94BEB">
        <w:rPr>
          <w:rFonts w:cs="Arial"/>
          <w:lang w:val="sr-Cyrl-RS"/>
        </w:rPr>
        <w:t>:</w:t>
      </w:r>
      <w:r w:rsidR="00DC1536" w:rsidRPr="00A94BEB">
        <w:rPr>
          <w:rFonts w:cs="Arial"/>
          <w:lang w:val="sr-Latn-RS"/>
        </w:rPr>
        <w:t xml:space="preserve"> </w:t>
      </w:r>
      <w:r w:rsidRPr="00A94BEB">
        <w:rPr>
          <w:rFonts w:cs="Arial"/>
        </w:rPr>
        <w:t>тридесет) календарских дана дуже од рока одређеног за коначно извршење посла.</w:t>
      </w:r>
    </w:p>
    <w:p w14:paraId="2AE00FFC" w14:textId="77777777" w:rsidR="00841E3D" w:rsidRPr="00A94BEB" w:rsidRDefault="00841E3D" w:rsidP="00CE588A">
      <w:pPr>
        <w:spacing w:before="0"/>
        <w:rPr>
          <w:rFonts w:cs="Arial"/>
        </w:rPr>
      </w:pPr>
      <w:r w:rsidRPr="00A94BEB">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0D20DB0" w14:textId="77777777" w:rsidR="00841E3D" w:rsidRPr="00A94BEB" w:rsidRDefault="00841E3D" w:rsidP="00CE588A">
      <w:pPr>
        <w:spacing w:before="0"/>
        <w:rPr>
          <w:rFonts w:cs="Arial"/>
        </w:rPr>
      </w:pPr>
      <w:r w:rsidRPr="00A94BEB">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4563FC4B" w14:textId="77777777" w:rsidR="00841E3D" w:rsidRPr="00A94BEB" w:rsidRDefault="00841E3D" w:rsidP="00CE588A">
      <w:pPr>
        <w:spacing w:before="0"/>
        <w:rPr>
          <w:rFonts w:cs="Arial"/>
        </w:rPr>
      </w:pPr>
      <w:r w:rsidRPr="00A94BEB">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7D29DB1" w14:textId="77777777" w:rsidR="00841E3D" w:rsidRPr="00A94BEB" w:rsidRDefault="00841E3D" w:rsidP="00CE588A">
      <w:pPr>
        <w:spacing w:before="0"/>
        <w:rPr>
          <w:rFonts w:cs="Arial"/>
        </w:rPr>
      </w:pPr>
      <w:r w:rsidRPr="00A94BEB">
        <w:rPr>
          <w:rFonts w:cs="Arial"/>
        </w:rPr>
        <w:t>У случају да је пословно седиште банке гаранта изван Републике Србије у случају спора по овој Гаранцији, утврђуј</w:t>
      </w:r>
      <w:r w:rsidR="00CC2F99">
        <w:rPr>
          <w:rFonts w:cs="Arial"/>
        </w:rPr>
        <w:t>е се надлежност Сталне</w:t>
      </w:r>
      <w:r w:rsidRPr="00A94BEB">
        <w:rPr>
          <w:rFonts w:cs="Arial"/>
        </w:rPr>
        <w:t xml:space="preserve"> арбитраже при ПКС уз примену Правилника ПКС и процесног и материјалног права Републике Србије.</w:t>
      </w:r>
    </w:p>
    <w:p w14:paraId="55F85DF9" w14:textId="77777777" w:rsidR="00841E3D" w:rsidRPr="00A94BEB" w:rsidRDefault="00841E3D" w:rsidP="00CE588A">
      <w:pPr>
        <w:spacing w:before="0"/>
        <w:rPr>
          <w:rFonts w:cs="Arial"/>
          <w:color w:val="00B0F0"/>
        </w:rPr>
      </w:pPr>
      <w:r w:rsidRPr="00A94BEB">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w:t>
      </w:r>
      <w:r w:rsidR="00AA12E5" w:rsidRPr="00A94BEB">
        <w:rPr>
          <w:rFonts w:cs="Arial"/>
        </w:rPr>
        <w:t xml:space="preserve"> банци додељен кредитни рејтинг.</w:t>
      </w:r>
    </w:p>
    <w:p w14:paraId="343A0F05" w14:textId="77777777" w:rsidR="00841E3D" w:rsidRPr="00A94BEB" w:rsidRDefault="00841E3D" w:rsidP="00CE588A">
      <w:pPr>
        <w:tabs>
          <w:tab w:val="left" w:pos="1786"/>
        </w:tabs>
        <w:spacing w:before="0"/>
        <w:ind w:left="1418" w:right="-6" w:hanging="567"/>
        <w:jc w:val="center"/>
        <w:rPr>
          <w:rFonts w:cs="Arial"/>
          <w:color w:val="00B0F0"/>
        </w:rPr>
      </w:pPr>
    </w:p>
    <w:p w14:paraId="325F0C6F" w14:textId="77777777" w:rsidR="00841E3D" w:rsidRPr="00A94BEB" w:rsidRDefault="00841E3D" w:rsidP="00CE588A">
      <w:pPr>
        <w:pStyle w:val="KDPodnaslov3"/>
        <w:keepNext w:val="0"/>
        <w:spacing w:before="0"/>
        <w:ind w:left="851"/>
        <w:rPr>
          <w:rFonts w:eastAsia="TimesNewRomanPSMT" w:cs="Arial"/>
          <w:b/>
          <w:bCs/>
          <w:iCs/>
          <w:lang w:val="sr-Cyrl-RS"/>
        </w:rPr>
      </w:pPr>
      <w:r w:rsidRPr="00A94BEB">
        <w:rPr>
          <w:rFonts w:eastAsia="TimesNewRomanPSMT" w:cs="Arial"/>
          <w:b/>
          <w:bCs/>
          <w:iCs/>
          <w:lang w:val="sr-Cyrl-RS"/>
        </w:rPr>
        <w:t>Достављање средстава финансијског обезбеђења</w:t>
      </w:r>
    </w:p>
    <w:p w14:paraId="036CBB18" w14:textId="77777777" w:rsidR="00841E3D" w:rsidRPr="00A94BEB" w:rsidRDefault="00841E3D" w:rsidP="00CE588A">
      <w:pPr>
        <w:tabs>
          <w:tab w:val="left" w:pos="567"/>
          <w:tab w:val="left" w:pos="709"/>
        </w:tabs>
        <w:spacing w:before="0"/>
        <w:rPr>
          <w:rFonts w:eastAsia="TimesNewRomanPSMT" w:cs="Arial"/>
          <w:bCs/>
          <w:lang w:val="sr-Cyrl-RS"/>
        </w:rPr>
      </w:pPr>
      <w:r w:rsidRPr="00A94BEB">
        <w:rPr>
          <w:rFonts w:eastAsia="TimesNewRomanPSMT" w:cs="Arial"/>
          <w:bCs/>
          <w:lang w:val="sr-Cyrl-R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Балканска број 13, 11000 Београд</w:t>
      </w:r>
    </w:p>
    <w:p w14:paraId="7D52471B" w14:textId="77777777" w:rsidR="00841E3D" w:rsidRPr="00A94BEB" w:rsidRDefault="00841E3D" w:rsidP="00CE588A">
      <w:pPr>
        <w:tabs>
          <w:tab w:val="left" w:pos="567"/>
          <w:tab w:val="left" w:pos="709"/>
        </w:tabs>
        <w:spacing w:before="0"/>
        <w:rPr>
          <w:rFonts w:eastAsia="TimesNewRomanPSMT" w:cs="Arial"/>
          <w:bCs/>
          <w:lang w:val="sr-Cyrl-RS"/>
        </w:rPr>
      </w:pPr>
    </w:p>
    <w:p w14:paraId="587ECA46" w14:textId="6282BFA7" w:rsidR="00841E3D" w:rsidRPr="00A94BEB" w:rsidRDefault="00841E3D" w:rsidP="00CE588A">
      <w:pPr>
        <w:tabs>
          <w:tab w:val="left" w:pos="567"/>
          <w:tab w:val="left" w:pos="709"/>
        </w:tabs>
        <w:spacing w:before="0"/>
        <w:rPr>
          <w:rFonts w:cs="Arial"/>
          <w:b/>
          <w:lang w:val="sr-Cyrl-RS"/>
        </w:rPr>
      </w:pPr>
      <w:r w:rsidRPr="00A94BEB">
        <w:rPr>
          <w:rFonts w:eastAsia="TimesNewRomanPSMT" w:cs="Arial"/>
          <w:bCs/>
          <w:lang w:val="sr-Cyrl-RS"/>
        </w:rPr>
        <w:t>Средство финансијског обезбеђења за добро извршење посла  гласи на Јавно предузеће „Електропривреда Србиј</w:t>
      </w:r>
      <w:r w:rsidR="002F75F5">
        <w:rPr>
          <w:rFonts w:eastAsia="TimesNewRomanPSMT" w:cs="Arial"/>
          <w:bCs/>
          <w:lang w:val="sr-Cyrl-RS"/>
        </w:rPr>
        <w:t>е“ Београд, Балканска 13</w:t>
      </w:r>
      <w:r w:rsidRPr="00A94BEB">
        <w:rPr>
          <w:rFonts w:cs="Arial"/>
          <w:b/>
          <w:lang w:val="sr-Cyrl-RS"/>
        </w:rPr>
        <w:t xml:space="preserve">,  и доставља се лично или поштом на адресу: </w:t>
      </w:r>
    </w:p>
    <w:p w14:paraId="1322B5D3" w14:textId="77777777" w:rsidR="00841E3D" w:rsidRPr="00A94BEB" w:rsidRDefault="00841E3D" w:rsidP="00CE588A">
      <w:pPr>
        <w:suppressAutoHyphens/>
        <w:spacing w:before="0"/>
        <w:jc w:val="center"/>
        <w:rPr>
          <w:rFonts w:eastAsia="Arial Unicode MS" w:cs="Arial"/>
          <w:b/>
          <w:kern w:val="1"/>
          <w:highlight w:val="yellow"/>
          <w:lang w:val="sr-Latn-RS" w:eastAsia="ar-SA"/>
        </w:rPr>
      </w:pPr>
      <w:r w:rsidRPr="00A94BEB">
        <w:rPr>
          <w:rFonts w:cs="Arial"/>
          <w:b/>
          <w:lang w:val="sr-Cyrl-RS"/>
        </w:rPr>
        <w:t xml:space="preserve"> Балканска број 13, 11000 Београд</w:t>
      </w:r>
    </w:p>
    <w:p w14:paraId="35A623B0" w14:textId="77777777" w:rsidR="00841E3D" w:rsidRPr="00A94BEB" w:rsidRDefault="00841E3D" w:rsidP="00CE588A">
      <w:pPr>
        <w:tabs>
          <w:tab w:val="left" w:pos="1134"/>
        </w:tabs>
        <w:spacing w:before="0"/>
        <w:jc w:val="center"/>
        <w:rPr>
          <w:rFonts w:cs="Arial"/>
          <w:b/>
          <w:lang w:val="sr-Cyrl-RS"/>
        </w:rPr>
      </w:pPr>
      <w:r w:rsidRPr="00A94BEB">
        <w:rPr>
          <w:rFonts w:cs="Arial"/>
          <w:i/>
          <w:lang w:val="sr-Cyrl-RS"/>
        </w:rPr>
        <w:t>са назнаком:</w:t>
      </w:r>
      <w:r w:rsidRPr="00A94BEB">
        <w:rPr>
          <w:rFonts w:cs="Arial"/>
          <w:b/>
          <w:lang w:val="sr-Cyrl-RS"/>
        </w:rPr>
        <w:t xml:space="preserve"> Средство финансијског обезбеђења за ЈН бр.</w:t>
      </w:r>
      <w:r w:rsidR="00116D22">
        <w:rPr>
          <w:rFonts w:cs="Arial"/>
          <w:b/>
          <w:lang w:val="sr-Cyrl-RS"/>
        </w:rPr>
        <w:t>ЈН/1000/0556/2017</w:t>
      </w:r>
    </w:p>
    <w:p w14:paraId="41B3EE14" w14:textId="77777777" w:rsidR="00DC1536" w:rsidRPr="00A94BEB" w:rsidRDefault="00DC1536" w:rsidP="00CE588A">
      <w:pPr>
        <w:tabs>
          <w:tab w:val="left" w:pos="1134"/>
        </w:tabs>
        <w:spacing w:before="0"/>
        <w:jc w:val="center"/>
        <w:rPr>
          <w:rFonts w:cs="Arial"/>
          <w:b/>
          <w:lang w:val="sr-Cyrl-RS"/>
        </w:rPr>
      </w:pPr>
    </w:p>
    <w:p w14:paraId="2EC1589F" w14:textId="77777777" w:rsidR="0085348E" w:rsidRPr="00A94BEB" w:rsidRDefault="0085348E" w:rsidP="000B5852">
      <w:pPr>
        <w:pStyle w:val="Heading10"/>
        <w:numPr>
          <w:ilvl w:val="1"/>
          <w:numId w:val="24"/>
        </w:numPr>
        <w:rPr>
          <w:rFonts w:cs="Arial"/>
        </w:rPr>
      </w:pPr>
      <w:r w:rsidRPr="00A94BEB">
        <w:rPr>
          <w:rFonts w:cs="Arial"/>
        </w:rPr>
        <w:t>Начин означавања поверљивих података у понуди</w:t>
      </w:r>
    </w:p>
    <w:p w14:paraId="4A71A00E" w14:textId="77777777" w:rsidR="0085348E" w:rsidRPr="00A94BEB" w:rsidRDefault="0085348E" w:rsidP="00CE588A">
      <w:pPr>
        <w:pStyle w:val="KDParagraf"/>
        <w:spacing w:before="0"/>
        <w:rPr>
          <w:rFonts w:cs="Arial"/>
        </w:rPr>
      </w:pPr>
      <w:r w:rsidRPr="00A94BEB">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04162031" w14:textId="77777777" w:rsidR="0085348E" w:rsidRPr="00A94BEB" w:rsidRDefault="0085348E" w:rsidP="00CE588A">
      <w:pPr>
        <w:pStyle w:val="KDParagraf"/>
        <w:spacing w:before="0"/>
        <w:rPr>
          <w:rFonts w:cs="Arial"/>
        </w:rPr>
      </w:pPr>
      <w:r w:rsidRPr="00A94BEB">
        <w:rPr>
          <w:rFonts w:cs="Arial"/>
        </w:rPr>
        <w:t xml:space="preserve">Наручилац може да одбије да пружи информацију која би значила повреду поверљивости података добијених у понуди. </w:t>
      </w:r>
    </w:p>
    <w:p w14:paraId="5FDDA8E1" w14:textId="77777777" w:rsidR="0085348E" w:rsidRPr="00A94BEB" w:rsidRDefault="0085348E" w:rsidP="00CE588A">
      <w:pPr>
        <w:pStyle w:val="KDParagraf"/>
        <w:spacing w:before="0"/>
        <w:rPr>
          <w:rFonts w:cs="Arial"/>
        </w:rPr>
      </w:pPr>
      <w:r w:rsidRPr="00A94BEB">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5A4989A" w14:textId="77777777" w:rsidR="0085348E" w:rsidRPr="00A94BEB" w:rsidRDefault="0085348E" w:rsidP="00CE588A">
      <w:pPr>
        <w:pStyle w:val="KDParagraf"/>
        <w:spacing w:before="0"/>
        <w:rPr>
          <w:rFonts w:cs="Arial"/>
        </w:rPr>
      </w:pPr>
      <w:r w:rsidRPr="00A94BEB">
        <w:rPr>
          <w:rFonts w:cs="Arial"/>
        </w:rPr>
        <w:t>Наручилац ће као поверљива третирати она документа која у десном горњем углу великим словима имају исписано „ПОВЕРЉИВО“.</w:t>
      </w:r>
    </w:p>
    <w:p w14:paraId="267F361F" w14:textId="77777777" w:rsidR="0085348E" w:rsidRPr="00A94BEB" w:rsidRDefault="0085348E" w:rsidP="00CE588A">
      <w:pPr>
        <w:pStyle w:val="KDParagraf"/>
        <w:spacing w:before="0"/>
        <w:rPr>
          <w:rFonts w:cs="Arial"/>
        </w:rPr>
      </w:pPr>
      <w:r w:rsidRPr="00A94BEB">
        <w:rPr>
          <w:rFonts w:cs="Arial"/>
        </w:rPr>
        <w:t>Наручилац не одговара за поверљивост података који нису означени на горе наведени начин.</w:t>
      </w:r>
    </w:p>
    <w:p w14:paraId="794C057F" w14:textId="77777777" w:rsidR="0085348E" w:rsidRPr="00A94BEB" w:rsidRDefault="0085348E" w:rsidP="00CE588A">
      <w:pPr>
        <w:pStyle w:val="KDParagraf"/>
        <w:spacing w:before="0"/>
        <w:rPr>
          <w:rFonts w:cs="Arial"/>
        </w:rPr>
      </w:pPr>
      <w:r w:rsidRPr="00A94BEB">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47BC8DA" w14:textId="77777777" w:rsidR="0085348E" w:rsidRPr="00A94BEB" w:rsidRDefault="0085348E" w:rsidP="00CE588A">
      <w:pPr>
        <w:pStyle w:val="KDParagraf"/>
        <w:spacing w:before="0"/>
        <w:rPr>
          <w:rFonts w:cs="Arial"/>
          <w:lang w:val="ru-RU"/>
        </w:rPr>
      </w:pPr>
      <w:r w:rsidRPr="00A94BE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BD54CCE" w14:textId="77777777" w:rsidR="0085348E" w:rsidRPr="00A94BEB" w:rsidRDefault="0085348E" w:rsidP="00CE588A">
      <w:pPr>
        <w:pStyle w:val="KDParagraf"/>
        <w:spacing w:before="0"/>
        <w:rPr>
          <w:rFonts w:cs="Arial"/>
        </w:rPr>
      </w:pPr>
      <w:r w:rsidRPr="00A94BEB">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0F04D2E" w14:textId="77777777" w:rsidR="0085348E" w:rsidRPr="00A94BEB" w:rsidRDefault="0085348E" w:rsidP="00CE588A">
      <w:pPr>
        <w:pStyle w:val="KDParagraf"/>
        <w:spacing w:before="0"/>
        <w:rPr>
          <w:rFonts w:cs="Arial"/>
        </w:rPr>
      </w:pPr>
      <w:r w:rsidRPr="00A94BEB">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DCDCF74" w14:textId="77777777" w:rsidR="0085348E" w:rsidRPr="00A94BEB" w:rsidRDefault="0085348E" w:rsidP="00CE588A">
      <w:pPr>
        <w:autoSpaceDE w:val="0"/>
        <w:autoSpaceDN w:val="0"/>
        <w:adjustRightInd w:val="0"/>
        <w:spacing w:before="0"/>
        <w:rPr>
          <w:rFonts w:eastAsia="TimesNewRomanPSMT" w:cs="Arial"/>
          <w:bCs/>
          <w:color w:val="00B0F0"/>
        </w:rPr>
      </w:pPr>
    </w:p>
    <w:p w14:paraId="4B9C64A4" w14:textId="77777777" w:rsidR="0085348E" w:rsidRPr="00A94BEB" w:rsidRDefault="0085348E" w:rsidP="000B5852">
      <w:pPr>
        <w:pStyle w:val="Heading10"/>
        <w:numPr>
          <w:ilvl w:val="1"/>
          <w:numId w:val="24"/>
        </w:numPr>
        <w:rPr>
          <w:rFonts w:cs="Arial"/>
        </w:rPr>
      </w:pPr>
      <w:r w:rsidRPr="00A94BEB">
        <w:rPr>
          <w:rFonts w:cs="Arial"/>
        </w:rPr>
        <w:t>Поштовање обавеза које произлазе из прописа о заштити на раду и других прописа</w:t>
      </w:r>
    </w:p>
    <w:p w14:paraId="49CDB6B4" w14:textId="77777777" w:rsidR="0085348E" w:rsidRPr="00A94BEB" w:rsidRDefault="0085348E" w:rsidP="00CE588A">
      <w:pPr>
        <w:pStyle w:val="KDParagraf"/>
        <w:spacing w:before="0"/>
        <w:rPr>
          <w:rFonts w:cs="Arial"/>
          <w:lang w:val="ru-RU"/>
        </w:rPr>
      </w:pPr>
      <w:r w:rsidRPr="00A94BEB">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AA12E5" w:rsidRPr="00A94BEB">
        <w:rPr>
          <w:rFonts w:cs="Arial"/>
          <w:lang w:val="ru-RU"/>
        </w:rPr>
        <w:t>снази у време подношења понуде.</w:t>
      </w:r>
    </w:p>
    <w:p w14:paraId="73E6EA09" w14:textId="77777777" w:rsidR="0085348E" w:rsidRPr="00A94BEB" w:rsidRDefault="0085348E" w:rsidP="00CE588A">
      <w:pPr>
        <w:pStyle w:val="KDParagraf"/>
        <w:spacing w:before="0"/>
        <w:rPr>
          <w:rFonts w:cs="Arial"/>
          <w:lang w:val="ru-RU"/>
        </w:rPr>
      </w:pPr>
    </w:p>
    <w:p w14:paraId="7CAD4284" w14:textId="77777777" w:rsidR="0085348E" w:rsidRPr="00A94BEB" w:rsidRDefault="0085348E" w:rsidP="000B5852">
      <w:pPr>
        <w:pStyle w:val="Heading10"/>
        <w:numPr>
          <w:ilvl w:val="1"/>
          <w:numId w:val="24"/>
        </w:numPr>
        <w:rPr>
          <w:rFonts w:cs="Arial"/>
        </w:rPr>
      </w:pPr>
      <w:r w:rsidRPr="00A94BEB">
        <w:rPr>
          <w:rFonts w:cs="Arial"/>
        </w:rPr>
        <w:t>Накнада за коришћење патената</w:t>
      </w:r>
    </w:p>
    <w:p w14:paraId="1DDDCDD9" w14:textId="77777777" w:rsidR="0085348E" w:rsidRPr="00A94BEB" w:rsidRDefault="0085348E" w:rsidP="00CE588A">
      <w:pPr>
        <w:pStyle w:val="KDParagraf"/>
        <w:spacing w:before="0"/>
        <w:rPr>
          <w:rFonts w:cs="Arial"/>
          <w:lang w:val="ru-RU" w:eastAsia="sr-Latn-CS"/>
        </w:rPr>
      </w:pPr>
      <w:r w:rsidRPr="00A94BE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12EB61A" w14:textId="77777777" w:rsidR="008F774C" w:rsidRPr="00A94BEB" w:rsidRDefault="008F774C" w:rsidP="00CE588A">
      <w:pPr>
        <w:pStyle w:val="KDParagraf"/>
        <w:spacing w:before="0"/>
        <w:rPr>
          <w:rFonts w:cs="Arial"/>
          <w:lang w:val="ru-RU" w:eastAsia="sr-Latn-CS"/>
        </w:rPr>
      </w:pPr>
    </w:p>
    <w:p w14:paraId="580CED18" w14:textId="77777777" w:rsidR="0085348E" w:rsidRPr="00A94BEB" w:rsidRDefault="008F774C" w:rsidP="000B5852">
      <w:pPr>
        <w:pStyle w:val="Heading10"/>
        <w:numPr>
          <w:ilvl w:val="1"/>
          <w:numId w:val="24"/>
        </w:numPr>
        <w:rPr>
          <w:rFonts w:cs="Arial"/>
        </w:rPr>
      </w:pPr>
      <w:r w:rsidRPr="00A94BEB">
        <w:rPr>
          <w:rFonts w:cs="Arial"/>
        </w:rPr>
        <w:t>Начело заштите животне средине и обезбеђивања енергетске ефикасности</w:t>
      </w:r>
    </w:p>
    <w:p w14:paraId="02F08FE8" w14:textId="77777777" w:rsidR="008F774C" w:rsidRPr="00A94BEB" w:rsidRDefault="008F774C" w:rsidP="00CE588A">
      <w:pPr>
        <w:pStyle w:val="KDParagraf"/>
        <w:spacing w:before="0"/>
        <w:rPr>
          <w:rFonts w:cs="Arial"/>
          <w:lang w:val="ru-RU" w:eastAsia="sr-Latn-CS"/>
        </w:rPr>
      </w:pPr>
      <w:r w:rsidRPr="00A94BE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61CD771E" w14:textId="77777777" w:rsidR="008D2B23" w:rsidRPr="00A94BEB" w:rsidRDefault="008D2B23" w:rsidP="00CE588A">
      <w:pPr>
        <w:spacing w:before="0"/>
        <w:ind w:left="851"/>
        <w:rPr>
          <w:rFonts w:eastAsia="TimesNewRomanPSMT" w:cs="Arial"/>
          <w:bCs/>
          <w:iCs/>
          <w:color w:val="00B0F0"/>
        </w:rPr>
      </w:pPr>
    </w:p>
    <w:p w14:paraId="225FB0D0" w14:textId="77777777" w:rsidR="008D2B23" w:rsidRPr="00A94BEB" w:rsidRDefault="008D2B23" w:rsidP="000B5852">
      <w:pPr>
        <w:pStyle w:val="KDPodnaslov2"/>
        <w:numPr>
          <w:ilvl w:val="1"/>
          <w:numId w:val="24"/>
        </w:numPr>
        <w:spacing w:before="0"/>
        <w:jc w:val="both"/>
        <w:rPr>
          <w:rFonts w:cs="Arial"/>
        </w:rPr>
      </w:pPr>
      <w:bookmarkStart w:id="234" w:name="_Toc441651602"/>
      <w:bookmarkStart w:id="235" w:name="_Toc442559913"/>
      <w:r w:rsidRPr="00A94BEB">
        <w:rPr>
          <w:rFonts w:cs="Arial"/>
        </w:rPr>
        <w:t>Додатне информације и објашњења</w:t>
      </w:r>
      <w:bookmarkEnd w:id="234"/>
      <w:bookmarkEnd w:id="235"/>
    </w:p>
    <w:p w14:paraId="4C0EF028" w14:textId="77777777" w:rsidR="008D2B23" w:rsidRPr="00A94BEB" w:rsidRDefault="008D2B23" w:rsidP="00CE588A">
      <w:pPr>
        <w:widowControl w:val="0"/>
        <w:spacing w:before="0"/>
        <w:rPr>
          <w:rFonts w:cs="Arial"/>
        </w:rPr>
      </w:pPr>
      <w:r w:rsidRPr="00A94BEB">
        <w:rPr>
          <w:rFonts w:cs="Arial"/>
          <w:lang w:val="ru-RU"/>
        </w:rPr>
        <w:t xml:space="preserve">Заинтерсовано лице може, у писаном облику, тражити </w:t>
      </w:r>
      <w:r w:rsidR="00B505E8" w:rsidRPr="00A94BEB">
        <w:rPr>
          <w:rFonts w:cs="Arial"/>
          <w:lang w:val="ru-RU"/>
        </w:rPr>
        <w:t xml:space="preserve">од Наручиоца </w:t>
      </w:r>
      <w:r w:rsidRPr="00A94BEB">
        <w:rPr>
          <w:rFonts w:cs="Arial"/>
          <w:lang w:val="ru-RU"/>
        </w:rPr>
        <w:t>додатне информације или појашњења у вези са припрем</w:t>
      </w:r>
      <w:r w:rsidR="00B505E8" w:rsidRPr="00A94BEB">
        <w:rPr>
          <w:rFonts w:cs="Arial"/>
          <w:lang w:val="ru-RU"/>
        </w:rPr>
        <w:t>ањем</w:t>
      </w:r>
      <w:r w:rsidRPr="00A94BEB">
        <w:rPr>
          <w:rFonts w:cs="Arial"/>
          <w:lang w:val="ru-RU"/>
        </w:rPr>
        <w:t xml:space="preserve"> понуде,</w:t>
      </w:r>
      <w:r w:rsidR="00B505E8" w:rsidRPr="00A94BEB">
        <w:rPr>
          <w:rFonts w:cs="Arial"/>
          <w:lang w:val="ru-RU"/>
        </w:rPr>
        <w:t>при чему може да укаже Наручиоцу и на евентуално уочене недостатке и неправилности у конкурсној документацији,</w:t>
      </w:r>
      <w:r w:rsidRPr="00A94BEB">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16D22">
        <w:rPr>
          <w:rFonts w:cs="Arial"/>
          <w:color w:val="000000"/>
          <w:lang w:val="ru-RU"/>
        </w:rPr>
        <w:t>ЈН/1000/0556/2017</w:t>
      </w:r>
      <w:r w:rsidRPr="00A94BEB">
        <w:rPr>
          <w:rFonts w:cs="Arial"/>
          <w:lang w:val="ru-RU"/>
        </w:rPr>
        <w:t>“ или електронским путем на е-</w:t>
      </w:r>
      <w:r w:rsidRPr="00A94BEB">
        <w:rPr>
          <w:rFonts w:cs="Arial"/>
        </w:rPr>
        <w:t>mail</w:t>
      </w:r>
      <w:r w:rsidRPr="00A94BEB">
        <w:rPr>
          <w:rFonts w:cs="Arial"/>
          <w:lang w:val="ru-RU"/>
        </w:rPr>
        <w:t xml:space="preserve"> адресу:</w:t>
      </w:r>
      <w:r w:rsidR="00AA12E5" w:rsidRPr="00A94BEB">
        <w:rPr>
          <w:rFonts w:cs="Arial"/>
        </w:rPr>
        <w:t xml:space="preserve"> </w:t>
      </w:r>
      <w:hyperlink r:id="rId173" w:history="1">
        <w:r w:rsidR="00217CA3" w:rsidRPr="00642D5F">
          <w:rPr>
            <w:rStyle w:val="Hyperlink"/>
            <w:rFonts w:cs="Arial"/>
            <w:lang w:val="en-GB"/>
          </w:rPr>
          <w:t>milos.zarkovic@eps.rs</w:t>
        </w:r>
      </w:hyperlink>
      <w:r w:rsidRPr="00A94BEB">
        <w:rPr>
          <w:rFonts w:cs="Arial"/>
          <w:lang w:val="ru-RU"/>
        </w:rPr>
        <w:t>,радним данима (понедељак – петак) у времену од 08 до 1</w:t>
      </w:r>
      <w:r w:rsidR="00AA12E5" w:rsidRPr="00A94BEB">
        <w:rPr>
          <w:rFonts w:cs="Arial"/>
          <w:lang w:val="ru-RU"/>
        </w:rPr>
        <w:t>6</w:t>
      </w:r>
      <w:r w:rsidRPr="00A94BEB">
        <w:rPr>
          <w:rFonts w:cs="Arial"/>
          <w:lang w:val="ru-RU"/>
        </w:rPr>
        <w:t xml:space="preserve"> часова. </w:t>
      </w:r>
      <w:r w:rsidRPr="00A94BEB">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4200B24" w14:textId="77777777" w:rsidR="008D2B23" w:rsidRPr="00A94BEB" w:rsidRDefault="008D2B23" w:rsidP="00CE588A">
      <w:pPr>
        <w:spacing w:before="0"/>
        <w:rPr>
          <w:rFonts w:cs="Arial"/>
          <w:lang w:val="ru-RU"/>
        </w:rPr>
      </w:pPr>
      <w:r w:rsidRPr="00A94BEB">
        <w:rPr>
          <w:rFonts w:cs="Arial"/>
          <w:lang w:val="ru-RU"/>
        </w:rPr>
        <w:t xml:space="preserve">Наручилац ће у року од три дана по пријему захтева објавити </w:t>
      </w:r>
      <w:r w:rsidRPr="00A94BEB">
        <w:rPr>
          <w:rFonts w:cs="Arial"/>
        </w:rPr>
        <w:t>Одговор на захтев</w:t>
      </w:r>
      <w:r w:rsidRPr="00A94BEB">
        <w:rPr>
          <w:rFonts w:cs="Arial"/>
          <w:lang w:val="ru-RU"/>
        </w:rPr>
        <w:t xml:space="preserve"> на Порталу јавних набавки и својој интернет страници.</w:t>
      </w:r>
    </w:p>
    <w:p w14:paraId="0C585167" w14:textId="77777777" w:rsidR="008D2B23" w:rsidRPr="00A94BEB" w:rsidRDefault="008D2B23" w:rsidP="00CE588A">
      <w:pPr>
        <w:pStyle w:val="KDMojTekst"/>
        <w:spacing w:before="0"/>
        <w:rPr>
          <w:rFonts w:cs="Arial"/>
          <w:i w:val="0"/>
          <w:color w:val="auto"/>
          <w:sz w:val="22"/>
          <w:szCs w:val="22"/>
        </w:rPr>
      </w:pPr>
      <w:r w:rsidRPr="00A94BEB">
        <w:rPr>
          <w:rFonts w:cs="Arial"/>
          <w:i w:val="0"/>
          <w:color w:val="auto"/>
          <w:sz w:val="22"/>
          <w:szCs w:val="22"/>
        </w:rPr>
        <w:t>Тражење додатних информација и појашњења телефоном није дозвољено.</w:t>
      </w:r>
    </w:p>
    <w:p w14:paraId="3337907F" w14:textId="77777777" w:rsidR="00C14152" w:rsidRPr="00A94BEB" w:rsidRDefault="00C14152" w:rsidP="00CE588A">
      <w:pPr>
        <w:spacing w:before="0"/>
        <w:rPr>
          <w:rFonts w:cs="Arial"/>
          <w:lang w:val="ru-RU"/>
        </w:rPr>
      </w:pPr>
      <w:r w:rsidRPr="00A94BEB">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75AF14D3" w14:textId="77777777" w:rsidR="00C14152" w:rsidRPr="00A94BEB" w:rsidRDefault="00C14152" w:rsidP="00CE588A">
      <w:pPr>
        <w:spacing w:before="0"/>
        <w:rPr>
          <w:rFonts w:cs="Arial"/>
          <w:lang w:val="ru-RU"/>
        </w:rPr>
      </w:pPr>
      <w:r w:rsidRPr="00A94BEB">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58BEE7CC" w14:textId="77777777" w:rsidR="00C14152" w:rsidRPr="00A94BEB" w:rsidRDefault="00C14152" w:rsidP="00CE588A">
      <w:pPr>
        <w:spacing w:before="0"/>
        <w:rPr>
          <w:rFonts w:cs="Arial"/>
          <w:lang w:val="ru-RU"/>
        </w:rPr>
      </w:pPr>
      <w:r w:rsidRPr="00A94BEB">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ECF74C5" w14:textId="77777777" w:rsidR="00C14152" w:rsidRPr="00A94BEB" w:rsidRDefault="00C14152" w:rsidP="00CE588A">
      <w:pPr>
        <w:spacing w:before="0"/>
        <w:rPr>
          <w:rFonts w:cs="Arial"/>
          <w:lang w:val="ru-RU"/>
        </w:rPr>
      </w:pPr>
      <w:r w:rsidRPr="00A94BEB">
        <w:rPr>
          <w:rFonts w:cs="Arial"/>
          <w:lang w:val="ru-RU"/>
        </w:rPr>
        <w:t>По истеку рока предвиђеног за подношење понуда наручилац не може да мења нити да допуњује конкурсну документацију.</w:t>
      </w:r>
    </w:p>
    <w:p w14:paraId="67BF867A" w14:textId="77777777" w:rsidR="00D31828" w:rsidRPr="00A94BEB" w:rsidRDefault="008D2B23" w:rsidP="00CE588A">
      <w:pPr>
        <w:pStyle w:val="KDMojTekst"/>
        <w:spacing w:before="0"/>
        <w:rPr>
          <w:rFonts w:cs="Arial"/>
          <w:i w:val="0"/>
          <w:color w:val="auto"/>
          <w:sz w:val="22"/>
          <w:szCs w:val="22"/>
          <w:lang w:val="sr-Cyrl-CS"/>
        </w:rPr>
      </w:pPr>
      <w:r w:rsidRPr="00A94BEB">
        <w:rPr>
          <w:rFonts w:cs="Arial"/>
          <w:i w:val="0"/>
          <w:color w:val="auto"/>
          <w:sz w:val="22"/>
          <w:szCs w:val="22"/>
        </w:rPr>
        <w:t>Комуникација у поступку јавне н</w:t>
      </w:r>
      <w:r w:rsidR="00EA1925" w:rsidRPr="00A94BEB">
        <w:rPr>
          <w:rFonts w:cs="Arial"/>
          <w:i w:val="0"/>
          <w:color w:val="auto"/>
          <w:sz w:val="22"/>
          <w:szCs w:val="22"/>
        </w:rPr>
        <w:t xml:space="preserve">абавке се врши на начин </w:t>
      </w:r>
      <w:r w:rsidRPr="00A94BEB">
        <w:rPr>
          <w:rFonts w:cs="Arial"/>
          <w:i w:val="0"/>
          <w:color w:val="auto"/>
          <w:sz w:val="22"/>
          <w:szCs w:val="22"/>
        </w:rPr>
        <w:t>чланом 20. Закона.</w:t>
      </w:r>
    </w:p>
    <w:p w14:paraId="3996D927" w14:textId="77777777" w:rsidR="00D31828" w:rsidRPr="00A94BEB" w:rsidRDefault="00D31828" w:rsidP="00CE588A">
      <w:pPr>
        <w:pStyle w:val="KDParagraf"/>
        <w:spacing w:before="0"/>
        <w:rPr>
          <w:rFonts w:cs="Arial"/>
          <w:lang w:val="ru-RU"/>
        </w:rPr>
      </w:pPr>
      <w:r w:rsidRPr="00A94BEB">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A94BEB">
          <w:rPr>
            <w:rStyle w:val="Hyperlink"/>
            <w:rFonts w:cs="Arial"/>
          </w:rPr>
          <w:t>www.</w:t>
        </w:r>
        <w:r w:rsidR="000B45FD" w:rsidRPr="00A94BEB">
          <w:rPr>
            <w:rStyle w:val="Hyperlink"/>
            <w:rFonts w:cs="Arial"/>
            <w:lang w:val="sr-Cyrl-CS"/>
          </w:rPr>
          <w:t>к</w:t>
        </w:r>
        <w:r w:rsidR="000B45FD" w:rsidRPr="00A94BEB">
          <w:rPr>
            <w:rStyle w:val="Hyperlink"/>
            <w:rFonts w:cs="Arial"/>
          </w:rPr>
          <w:t>jn.gov.rs</w:t>
        </w:r>
      </w:hyperlink>
      <w:r w:rsidRPr="00A94BEB">
        <w:rPr>
          <w:rFonts w:cs="Arial"/>
          <w:lang w:val="ru-RU"/>
        </w:rPr>
        <w:t>).</w:t>
      </w:r>
    </w:p>
    <w:p w14:paraId="6B15770C" w14:textId="77777777" w:rsidR="008D2B23" w:rsidRPr="00A94BEB" w:rsidRDefault="008D2B23" w:rsidP="00CE588A">
      <w:pPr>
        <w:pStyle w:val="KDMojTekst"/>
        <w:spacing w:before="0"/>
        <w:rPr>
          <w:rFonts w:cs="Arial"/>
          <w:i w:val="0"/>
          <w:color w:val="auto"/>
          <w:sz w:val="22"/>
          <w:szCs w:val="22"/>
        </w:rPr>
      </w:pPr>
    </w:p>
    <w:p w14:paraId="3184E4F2" w14:textId="77777777" w:rsidR="008D2B23" w:rsidRPr="00A94BEB" w:rsidRDefault="008D2B23" w:rsidP="000B5852">
      <w:pPr>
        <w:pStyle w:val="KDPodnaslov2"/>
        <w:numPr>
          <w:ilvl w:val="1"/>
          <w:numId w:val="24"/>
        </w:numPr>
        <w:spacing w:before="0"/>
        <w:jc w:val="both"/>
        <w:rPr>
          <w:rFonts w:cs="Arial"/>
        </w:rPr>
      </w:pPr>
      <w:bookmarkStart w:id="236" w:name="_Toc441651603"/>
      <w:bookmarkStart w:id="237" w:name="_Toc442559914"/>
      <w:r w:rsidRPr="00A94BEB">
        <w:rPr>
          <w:rFonts w:cs="Arial"/>
        </w:rPr>
        <w:t>Трошкови понуде</w:t>
      </w:r>
      <w:bookmarkEnd w:id="236"/>
      <w:bookmarkEnd w:id="237"/>
    </w:p>
    <w:p w14:paraId="524FECCF" w14:textId="77777777" w:rsidR="008D2B23" w:rsidRPr="00A94BEB" w:rsidRDefault="008D2B23" w:rsidP="00CE588A">
      <w:pPr>
        <w:pStyle w:val="KDParagraf"/>
        <w:spacing w:before="0"/>
        <w:rPr>
          <w:rFonts w:cs="Arial"/>
          <w:lang w:val="ru-RU"/>
        </w:rPr>
      </w:pPr>
      <w:r w:rsidRPr="00A94BEB">
        <w:rPr>
          <w:rFonts w:cs="Arial"/>
          <w:lang w:val="ru-RU"/>
        </w:rPr>
        <w:t>Трошкове припреме и подношења понуде сноси искључив</w:t>
      </w:r>
      <w:r w:rsidR="002479F9" w:rsidRPr="00A94BEB">
        <w:rPr>
          <w:rFonts w:cs="Arial"/>
          <w:lang w:val="ru-RU"/>
        </w:rPr>
        <w:t>о Понуђач и не може тражити од Н</w:t>
      </w:r>
      <w:r w:rsidRPr="00A94BEB">
        <w:rPr>
          <w:rFonts w:cs="Arial"/>
          <w:lang w:val="ru-RU"/>
        </w:rPr>
        <w:t>аручиоца накнаду трошкова.</w:t>
      </w:r>
    </w:p>
    <w:p w14:paraId="5F3C9352" w14:textId="77777777" w:rsidR="008D2B23" w:rsidRPr="00A94BEB" w:rsidRDefault="008D2B23" w:rsidP="00CE588A">
      <w:pPr>
        <w:pStyle w:val="KDParagraf"/>
        <w:spacing w:before="0"/>
        <w:rPr>
          <w:rFonts w:cs="Arial"/>
        </w:rPr>
      </w:pPr>
      <w:r w:rsidRPr="00A94BEB">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1EC8DA0" w14:textId="77777777" w:rsidR="008D2B23" w:rsidRPr="00A94BEB" w:rsidRDefault="008D2B23" w:rsidP="00CE588A">
      <w:pPr>
        <w:pStyle w:val="KDParagraf"/>
        <w:spacing w:before="0"/>
        <w:rPr>
          <w:rFonts w:cs="Arial"/>
        </w:rPr>
      </w:pPr>
      <w:r w:rsidRPr="00A94BEB">
        <w:rPr>
          <w:rFonts w:cs="Arial"/>
        </w:rPr>
        <w:t xml:space="preserve">Ако је поступак јавне набавке обустављен из разлога који су на страни </w:t>
      </w:r>
      <w:r w:rsidR="002479F9" w:rsidRPr="00A94BEB">
        <w:rPr>
          <w:rFonts w:cs="Arial"/>
          <w:lang w:val="sr-Cyrl-RS"/>
        </w:rPr>
        <w:t>Н</w:t>
      </w:r>
      <w:r w:rsidR="002479F9" w:rsidRPr="00A94BEB">
        <w:rPr>
          <w:rFonts w:cs="Arial"/>
        </w:rPr>
        <w:t>аручиоца, Наручилац је дужан да П</w:t>
      </w:r>
      <w:r w:rsidRPr="00A94BEB">
        <w:rPr>
          <w:rFonts w:cs="Arial"/>
        </w:rPr>
        <w:t>онуђачу надокнади трошкове израде узорка или модела, ако су израђени у склад</w:t>
      </w:r>
      <w:r w:rsidR="002479F9" w:rsidRPr="00A94BEB">
        <w:rPr>
          <w:rFonts w:cs="Arial"/>
        </w:rPr>
        <w:t>у са техничким спецификацијама Н</w:t>
      </w:r>
      <w:r w:rsidRPr="00A94BEB">
        <w:rPr>
          <w:rFonts w:cs="Arial"/>
        </w:rPr>
        <w:t>аручиоца и трошкове прибављања средства</w:t>
      </w:r>
      <w:r w:rsidR="002479F9" w:rsidRPr="00A94BEB">
        <w:rPr>
          <w:rFonts w:cs="Arial"/>
        </w:rPr>
        <w:t xml:space="preserve"> обезбеђења, под условом да је П</w:t>
      </w:r>
      <w:r w:rsidRPr="00A94BEB">
        <w:rPr>
          <w:rFonts w:cs="Arial"/>
        </w:rPr>
        <w:t>онуђач тражио накнаду тих трошкова у својој понуди.</w:t>
      </w:r>
    </w:p>
    <w:p w14:paraId="5B020EFC" w14:textId="77777777" w:rsidR="008D2B23" w:rsidRPr="00A94BEB" w:rsidRDefault="008D2B23" w:rsidP="00CE588A">
      <w:pPr>
        <w:pStyle w:val="KDParagraf"/>
        <w:spacing w:before="0"/>
        <w:rPr>
          <w:rFonts w:cs="Arial"/>
        </w:rPr>
      </w:pPr>
    </w:p>
    <w:p w14:paraId="7905CDE8" w14:textId="77777777" w:rsidR="00C14152" w:rsidRPr="00A94BEB" w:rsidRDefault="00C14152" w:rsidP="000B5852">
      <w:pPr>
        <w:pStyle w:val="KDPodnaslov2"/>
        <w:numPr>
          <w:ilvl w:val="1"/>
          <w:numId w:val="24"/>
        </w:numPr>
        <w:spacing w:before="0"/>
        <w:jc w:val="both"/>
        <w:rPr>
          <w:rFonts w:cs="Arial"/>
        </w:rPr>
      </w:pPr>
      <w:r w:rsidRPr="00A94BEB">
        <w:rPr>
          <w:rFonts w:cs="Arial"/>
        </w:rPr>
        <w:t>Д</w:t>
      </w:r>
      <w:r w:rsidRPr="00A94BEB">
        <w:rPr>
          <w:rFonts w:cs="Arial"/>
          <w:lang w:val="sr-Latn-CS"/>
        </w:rPr>
        <w:t>одатн</w:t>
      </w:r>
      <w:r w:rsidRPr="00A94BEB">
        <w:rPr>
          <w:rFonts w:cs="Arial"/>
        </w:rPr>
        <w:t>а</w:t>
      </w:r>
      <w:r w:rsidRPr="00A94BEB">
        <w:rPr>
          <w:rFonts w:cs="Arial"/>
          <w:lang w:val="sr-Latn-CS"/>
        </w:rPr>
        <w:t xml:space="preserve"> објашњења</w:t>
      </w:r>
      <w:r w:rsidRPr="00A94BEB">
        <w:rPr>
          <w:rFonts w:cs="Arial"/>
        </w:rPr>
        <w:t>, контрола и допуштене исправке</w:t>
      </w:r>
    </w:p>
    <w:p w14:paraId="6EB940DA" w14:textId="77777777" w:rsidR="00C14152" w:rsidRPr="00A94BEB" w:rsidRDefault="00C14152" w:rsidP="00CE588A">
      <w:pPr>
        <w:pStyle w:val="KDParagraf"/>
        <w:spacing w:before="0"/>
        <w:rPr>
          <w:rFonts w:eastAsia="TimesNewRomanPSMT" w:cs="Arial"/>
        </w:rPr>
      </w:pPr>
      <w:r w:rsidRPr="00A94BEB">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3F9E9E6" w14:textId="77777777" w:rsidR="00C14152" w:rsidRPr="00A94BEB" w:rsidRDefault="00C14152" w:rsidP="00CE588A">
      <w:pPr>
        <w:pStyle w:val="KDParagraf"/>
        <w:spacing w:before="0"/>
        <w:rPr>
          <w:rFonts w:eastAsia="TimesNewRomanPSMT" w:cs="Arial"/>
          <w:lang w:val="ru-RU"/>
        </w:rPr>
      </w:pPr>
      <w:r w:rsidRPr="00A94BEB">
        <w:rPr>
          <w:rFonts w:eastAsia="TimesNewRomanPSMT" w:cs="Arial"/>
          <w:lang w:val="ru-RU"/>
        </w:rPr>
        <w:t>Уколико је потр</w:t>
      </w:r>
      <w:r w:rsidR="002479F9" w:rsidRPr="00A94BEB">
        <w:rPr>
          <w:rFonts w:eastAsia="TimesNewRomanPSMT" w:cs="Arial"/>
          <w:lang w:val="ru-RU"/>
        </w:rPr>
        <w:t>ебно вршити додатна објашњења, Наручилац ће П</w:t>
      </w:r>
      <w:r w:rsidRPr="00A94BEB">
        <w:rPr>
          <w:rFonts w:eastAsia="TimesNewRomanPSMT" w:cs="Arial"/>
          <w:lang w:val="ru-RU"/>
        </w:rPr>
        <w:t>онуђачу оставити прим</w:t>
      </w:r>
      <w:r w:rsidR="002479F9" w:rsidRPr="00A94BEB">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94BEB">
        <w:rPr>
          <w:rFonts w:eastAsia="TimesNewRomanPSMT" w:cs="Arial"/>
          <w:lang w:val="ru-RU"/>
        </w:rPr>
        <w:t>одизвођача.</w:t>
      </w:r>
    </w:p>
    <w:p w14:paraId="358EFC64" w14:textId="77777777" w:rsidR="00C14152" w:rsidRPr="00A94BEB" w:rsidRDefault="002479F9" w:rsidP="00CE588A">
      <w:pPr>
        <w:pStyle w:val="KDParagraf"/>
        <w:spacing w:before="0"/>
        <w:rPr>
          <w:rFonts w:eastAsia="TimesNewRomanPSMT" w:cs="Arial"/>
        </w:rPr>
      </w:pPr>
      <w:r w:rsidRPr="00A94BEB">
        <w:rPr>
          <w:rFonts w:eastAsia="TimesNewRomanPSMT" w:cs="Arial"/>
        </w:rPr>
        <w:t>Наручилац може, уз сагласност П</w:t>
      </w:r>
      <w:r w:rsidR="00C14152" w:rsidRPr="00A94BEB">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49754804" w14:textId="77777777" w:rsidR="00C14152" w:rsidRPr="00A94BEB" w:rsidRDefault="00C14152" w:rsidP="00CE588A">
      <w:pPr>
        <w:pStyle w:val="KDParagraf"/>
        <w:spacing w:before="0"/>
        <w:rPr>
          <w:rFonts w:eastAsia="TimesNewRomanPSMT" w:cs="Arial"/>
        </w:rPr>
      </w:pPr>
      <w:r w:rsidRPr="00A94BEB">
        <w:rPr>
          <w:rFonts w:eastAsia="TimesNewRomanPSMT" w:cs="Arial"/>
        </w:rPr>
        <w:t>У случају разлике између јединичне цене и укупне цене, мерод</w:t>
      </w:r>
      <w:r w:rsidR="002479F9" w:rsidRPr="00A94BEB">
        <w:rPr>
          <w:rFonts w:eastAsia="TimesNewRomanPSMT" w:cs="Arial"/>
        </w:rPr>
        <w:t>авна је јединична цена. Ако се П</w:t>
      </w:r>
      <w:r w:rsidRPr="00A94BEB">
        <w:rPr>
          <w:rFonts w:eastAsia="TimesNewRomanPSMT" w:cs="Arial"/>
        </w:rPr>
        <w:t>онуђач не сагласи са исправком рачунских грешака, Наручилац ће његову понуду одбити као неприхватљиву.</w:t>
      </w:r>
    </w:p>
    <w:p w14:paraId="3358AA6E" w14:textId="77777777" w:rsidR="008D2B23" w:rsidRPr="00A94BEB" w:rsidRDefault="008D2B23" w:rsidP="00CE588A">
      <w:pPr>
        <w:spacing w:before="0"/>
        <w:rPr>
          <w:rFonts w:cs="Arial"/>
        </w:rPr>
      </w:pPr>
    </w:p>
    <w:p w14:paraId="6B8F03CB" w14:textId="77777777" w:rsidR="00B20A6C" w:rsidRPr="00A94BEB" w:rsidRDefault="00B20A6C" w:rsidP="000B5852">
      <w:pPr>
        <w:pStyle w:val="KDPodnaslov2"/>
        <w:numPr>
          <w:ilvl w:val="1"/>
          <w:numId w:val="24"/>
        </w:numPr>
        <w:spacing w:before="0"/>
        <w:jc w:val="both"/>
        <w:rPr>
          <w:rFonts w:cs="Arial"/>
        </w:rPr>
      </w:pPr>
      <w:bookmarkStart w:id="238" w:name="_Toc442559917"/>
      <w:bookmarkStart w:id="239" w:name="_Toc441651606"/>
      <w:r w:rsidRPr="00A94BEB">
        <w:rPr>
          <w:rFonts w:cs="Arial"/>
        </w:rPr>
        <w:t>Разлози за одбијање понуде</w:t>
      </w:r>
      <w:bookmarkEnd w:id="238"/>
      <w:r w:rsidRPr="00A94BEB">
        <w:rPr>
          <w:rFonts w:cs="Arial"/>
        </w:rPr>
        <w:t xml:space="preserve"> </w:t>
      </w:r>
      <w:bookmarkEnd w:id="239"/>
    </w:p>
    <w:p w14:paraId="689167AC" w14:textId="77777777" w:rsidR="00B20A6C" w:rsidRPr="00A94BEB" w:rsidRDefault="00B20A6C" w:rsidP="00CE588A">
      <w:pPr>
        <w:autoSpaceDE w:val="0"/>
        <w:autoSpaceDN w:val="0"/>
        <w:adjustRightInd w:val="0"/>
        <w:spacing w:before="0"/>
        <w:rPr>
          <w:rFonts w:eastAsia="TimesNewRomanPSMT" w:cs="Arial"/>
          <w:bCs/>
          <w:iCs/>
          <w:lang w:val="ru-RU"/>
        </w:rPr>
      </w:pPr>
      <w:r w:rsidRPr="00A94BEB">
        <w:rPr>
          <w:rFonts w:eastAsia="TimesNewRomanPSMT" w:cs="Arial"/>
          <w:bCs/>
          <w:iCs/>
        </w:rPr>
        <w:t>Понуда ће бити одбијена ако:</w:t>
      </w:r>
    </w:p>
    <w:p w14:paraId="2D43251A" w14:textId="77777777" w:rsidR="00B20A6C" w:rsidRPr="00A94BEB" w:rsidRDefault="00B20A6C" w:rsidP="00CE588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је неблаговремена, неприхватљива или неодговарајућа;</w:t>
      </w:r>
    </w:p>
    <w:p w14:paraId="03F31457" w14:textId="77777777" w:rsidR="00B20A6C" w:rsidRPr="00A94BEB" w:rsidRDefault="00B20A6C" w:rsidP="00CE588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се понуђач не сагласи са исправком рачунских грешака;</w:t>
      </w:r>
    </w:p>
    <w:p w14:paraId="1F60026F" w14:textId="77777777" w:rsidR="00B20A6C" w:rsidRPr="00A94BEB" w:rsidRDefault="00B20A6C" w:rsidP="00CE588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има битне недостатке сходно члану 106. ЗЈН</w:t>
      </w:r>
    </w:p>
    <w:p w14:paraId="414A11F9" w14:textId="77777777" w:rsidR="00B20A6C" w:rsidRPr="00A94BEB" w:rsidRDefault="00B20A6C" w:rsidP="00CE588A">
      <w:pPr>
        <w:spacing w:before="0"/>
        <w:rPr>
          <w:rFonts w:cs="Arial"/>
        </w:rPr>
      </w:pPr>
      <w:r w:rsidRPr="00A94BEB">
        <w:rPr>
          <w:rFonts w:cs="Arial"/>
        </w:rPr>
        <w:t>Наручилац ће донети одлуку о обустави поступка јавне набавке у складу са чланом 109. Закона.</w:t>
      </w:r>
    </w:p>
    <w:p w14:paraId="51A05965" w14:textId="77777777" w:rsidR="00B20A6C" w:rsidRPr="00A94BEB" w:rsidRDefault="00B20A6C" w:rsidP="00CE588A">
      <w:pPr>
        <w:pStyle w:val="ListParagraph"/>
        <w:autoSpaceDE w:val="0"/>
        <w:autoSpaceDN w:val="0"/>
        <w:adjustRightInd w:val="0"/>
        <w:spacing w:before="0" w:after="0" w:line="240" w:lineRule="auto"/>
        <w:ind w:left="0"/>
        <w:rPr>
          <w:rFonts w:ascii="Arial" w:eastAsia="TimesNewRomanPSMT" w:hAnsi="Arial" w:cs="Arial"/>
          <w:bCs/>
          <w:iCs/>
        </w:rPr>
      </w:pPr>
    </w:p>
    <w:p w14:paraId="0F924CAA" w14:textId="77777777" w:rsidR="008D2B23" w:rsidRPr="00A94BEB" w:rsidRDefault="00C14152" w:rsidP="000B5852">
      <w:pPr>
        <w:pStyle w:val="KDPodnaslov2"/>
        <w:numPr>
          <w:ilvl w:val="1"/>
          <w:numId w:val="24"/>
        </w:numPr>
        <w:spacing w:before="0"/>
        <w:jc w:val="both"/>
        <w:rPr>
          <w:rFonts w:cs="Arial"/>
        </w:rPr>
      </w:pPr>
      <w:r w:rsidRPr="00A94BEB">
        <w:rPr>
          <w:rFonts w:cs="Arial"/>
        </w:rPr>
        <w:t>Рок за доношење Одлуке о додели уговора/обустави</w:t>
      </w:r>
    </w:p>
    <w:p w14:paraId="7A93C87B" w14:textId="77777777" w:rsidR="00C14152" w:rsidRPr="00A94BEB" w:rsidRDefault="00C14152" w:rsidP="00CE588A">
      <w:pPr>
        <w:pStyle w:val="KDParagraf"/>
        <w:spacing w:before="0"/>
        <w:rPr>
          <w:rFonts w:eastAsia="TimesNewRomanPSMT" w:cs="Arial"/>
        </w:rPr>
      </w:pPr>
      <w:r w:rsidRPr="00A94BEB">
        <w:rPr>
          <w:rFonts w:eastAsia="TimesNewRomanPSMT" w:cs="Arial"/>
        </w:rPr>
        <w:t>Наручилац ће одлуку о додели уговора</w:t>
      </w:r>
      <w:r w:rsidRPr="00A94BEB">
        <w:rPr>
          <w:rFonts w:eastAsia="TimesNewRomanPSMT" w:cs="Arial"/>
          <w:i/>
        </w:rPr>
        <w:t>/обустави поступка</w:t>
      </w:r>
      <w:r w:rsidRPr="00A94BEB">
        <w:rPr>
          <w:rFonts w:eastAsia="TimesNewRomanPSMT" w:cs="Arial"/>
        </w:rPr>
        <w:t xml:space="preserve"> донети у року од максимално </w:t>
      </w:r>
      <w:r w:rsidR="0008263C" w:rsidRPr="00A94BEB">
        <w:rPr>
          <w:rFonts w:eastAsia="TimesNewRomanPSMT" w:cs="Arial"/>
          <w:lang w:val="sr-Cyrl-RS"/>
        </w:rPr>
        <w:t>25</w:t>
      </w:r>
      <w:r w:rsidRPr="00A94BEB">
        <w:rPr>
          <w:rFonts w:eastAsia="TimesNewRomanPSMT" w:cs="Arial"/>
        </w:rPr>
        <w:t xml:space="preserve"> (</w:t>
      </w:r>
      <w:r w:rsidR="00645816" w:rsidRPr="00A94BEB">
        <w:rPr>
          <w:rFonts w:eastAsia="TimesNewRomanPSMT" w:cs="Arial"/>
        </w:rPr>
        <w:t xml:space="preserve">словима: </w:t>
      </w:r>
      <w:r w:rsidR="0008263C" w:rsidRPr="00A94BEB">
        <w:rPr>
          <w:rFonts w:eastAsia="TimesNewRomanPSMT" w:cs="Arial"/>
          <w:lang w:val="sr-Cyrl-RS"/>
        </w:rPr>
        <w:t>два</w:t>
      </w:r>
      <w:r w:rsidRPr="00A94BEB">
        <w:rPr>
          <w:rFonts w:eastAsia="TimesNewRomanPSMT" w:cs="Arial"/>
        </w:rPr>
        <w:t>десет</w:t>
      </w:r>
      <w:r w:rsidR="0008263C" w:rsidRPr="00A94BEB">
        <w:rPr>
          <w:rFonts w:eastAsia="TimesNewRomanPSMT" w:cs="Arial"/>
          <w:lang w:val="sr-Cyrl-RS"/>
        </w:rPr>
        <w:t>пет</w:t>
      </w:r>
      <w:r w:rsidRPr="00A94BEB">
        <w:rPr>
          <w:rFonts w:eastAsia="TimesNewRomanPSMT" w:cs="Arial"/>
        </w:rPr>
        <w:t>) дана од дана јавног отварања понуда.</w:t>
      </w:r>
    </w:p>
    <w:p w14:paraId="127F15C4" w14:textId="77777777" w:rsidR="00C14152" w:rsidRPr="00A94BEB" w:rsidRDefault="00C14152" w:rsidP="00CE588A">
      <w:pPr>
        <w:pStyle w:val="KDParagraf"/>
        <w:spacing w:before="0"/>
        <w:rPr>
          <w:rFonts w:eastAsia="TimesNewRomanPSMT" w:cs="Arial"/>
        </w:rPr>
      </w:pPr>
      <w:r w:rsidRPr="00A94BEB">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w:t>
      </w:r>
      <w:r w:rsidR="00645816" w:rsidRPr="00A94BEB">
        <w:rPr>
          <w:rFonts w:eastAsia="TimesNewRomanPSMT" w:cs="Arial"/>
        </w:rPr>
        <w:t xml:space="preserve">словима: </w:t>
      </w:r>
      <w:r w:rsidRPr="00A94BEB">
        <w:rPr>
          <w:rFonts w:eastAsia="TimesNewRomanPSMT" w:cs="Arial"/>
        </w:rPr>
        <w:t>три) дана од дана доношења.</w:t>
      </w:r>
    </w:p>
    <w:p w14:paraId="3072B614" w14:textId="77777777" w:rsidR="008D2B23" w:rsidRPr="00A94BEB" w:rsidRDefault="008D2B23" w:rsidP="00CE588A">
      <w:pPr>
        <w:pStyle w:val="KDParagraf"/>
        <w:spacing w:before="0"/>
        <w:rPr>
          <w:rFonts w:eastAsia="TimesNewRomanPSMT" w:cs="Arial"/>
        </w:rPr>
      </w:pPr>
    </w:p>
    <w:p w14:paraId="3BBFE7BF" w14:textId="77777777" w:rsidR="008D2B23" w:rsidRPr="00A94BEB" w:rsidRDefault="008D2B23" w:rsidP="000B5852">
      <w:pPr>
        <w:pStyle w:val="KDPodnaslov2"/>
        <w:numPr>
          <w:ilvl w:val="1"/>
          <w:numId w:val="24"/>
        </w:numPr>
        <w:spacing w:before="0"/>
        <w:jc w:val="both"/>
        <w:rPr>
          <w:rFonts w:cs="Arial"/>
          <w:lang w:val="ru-RU"/>
        </w:rPr>
      </w:pPr>
      <w:bookmarkStart w:id="240" w:name="_Toc441651607"/>
      <w:bookmarkStart w:id="241" w:name="_Toc442559918"/>
      <w:r w:rsidRPr="00A94BEB">
        <w:rPr>
          <w:rFonts w:cs="Arial"/>
          <w:lang w:val="ru-RU"/>
        </w:rPr>
        <w:t>Н</w:t>
      </w:r>
      <w:r w:rsidRPr="00A94BEB">
        <w:rPr>
          <w:rFonts w:cs="Arial"/>
        </w:rPr>
        <w:t>егативне референце</w:t>
      </w:r>
      <w:bookmarkEnd w:id="240"/>
      <w:bookmarkEnd w:id="241"/>
    </w:p>
    <w:p w14:paraId="4C2A52FE" w14:textId="77777777" w:rsidR="008D2B23" w:rsidRPr="00A94BEB" w:rsidRDefault="008D2B23" w:rsidP="00CE588A">
      <w:pPr>
        <w:spacing w:before="0"/>
        <w:rPr>
          <w:rFonts w:cs="Arial"/>
          <w:lang w:val="ru-RU"/>
        </w:rPr>
      </w:pPr>
      <w:r w:rsidRPr="00A94BEB">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EBEB47E" w14:textId="77777777" w:rsidR="008D2B23" w:rsidRPr="00A94BEB" w:rsidRDefault="008D2B23" w:rsidP="00CE588A">
      <w:pPr>
        <w:pStyle w:val="KDNabrajanje"/>
        <w:spacing w:before="0"/>
        <w:rPr>
          <w:rFonts w:cs="Arial"/>
        </w:rPr>
      </w:pPr>
      <w:r w:rsidRPr="00A94BEB">
        <w:rPr>
          <w:rFonts w:cs="Arial"/>
        </w:rPr>
        <w:t>поступао супротно забрани из чл. 23. и 25. Закона;</w:t>
      </w:r>
    </w:p>
    <w:p w14:paraId="451EED8F" w14:textId="77777777" w:rsidR="008D2B23" w:rsidRPr="00A94BEB" w:rsidRDefault="008D2B23" w:rsidP="00CE588A">
      <w:pPr>
        <w:pStyle w:val="KDNabrajanje"/>
        <w:spacing w:before="0"/>
        <w:rPr>
          <w:rFonts w:cs="Arial"/>
        </w:rPr>
      </w:pPr>
      <w:r w:rsidRPr="00A94BEB">
        <w:rPr>
          <w:rFonts w:cs="Arial"/>
        </w:rPr>
        <w:t>учинио повреду конкуренције;</w:t>
      </w:r>
    </w:p>
    <w:p w14:paraId="4E8C7219" w14:textId="77777777" w:rsidR="008D2B23" w:rsidRPr="00A94BEB" w:rsidRDefault="008D2B23" w:rsidP="00CE588A">
      <w:pPr>
        <w:pStyle w:val="KDNabrajanje"/>
        <w:spacing w:before="0"/>
        <w:rPr>
          <w:rFonts w:cs="Arial"/>
        </w:rPr>
      </w:pPr>
      <w:r w:rsidRPr="00A94BEB">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7D01F92D" w14:textId="77777777" w:rsidR="008D2B23" w:rsidRPr="00A94BEB" w:rsidRDefault="008D2B23" w:rsidP="00CE588A">
      <w:pPr>
        <w:pStyle w:val="KDNabrajanje"/>
        <w:spacing w:before="0"/>
        <w:rPr>
          <w:rFonts w:cs="Arial"/>
        </w:rPr>
      </w:pPr>
      <w:r w:rsidRPr="00A94BEB">
        <w:rPr>
          <w:rFonts w:cs="Arial"/>
        </w:rPr>
        <w:t>одбио да достави доказе и средства обезбеђења на шта се у понуди обавезао.</w:t>
      </w:r>
    </w:p>
    <w:p w14:paraId="4FC13A38" w14:textId="77777777" w:rsidR="008D2B23" w:rsidRPr="00A94BEB" w:rsidRDefault="008D2B23" w:rsidP="00CE588A">
      <w:pPr>
        <w:pStyle w:val="KDParagraf"/>
        <w:spacing w:before="0"/>
        <w:rPr>
          <w:rFonts w:cs="Arial"/>
          <w:lang w:val="ru-RU"/>
        </w:rPr>
      </w:pPr>
      <w:r w:rsidRPr="00A94BEB">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2E34E62" w14:textId="77777777" w:rsidR="008D2B23" w:rsidRPr="00A94BEB" w:rsidRDefault="008D2B23" w:rsidP="00CE588A">
      <w:pPr>
        <w:pStyle w:val="KDParagraf"/>
        <w:spacing w:before="0"/>
        <w:rPr>
          <w:rFonts w:cs="Arial"/>
        </w:rPr>
      </w:pPr>
      <w:r w:rsidRPr="00A94BEB">
        <w:rPr>
          <w:rFonts w:cs="Arial"/>
        </w:rPr>
        <w:t>Доказ наведеног може бити:</w:t>
      </w:r>
    </w:p>
    <w:p w14:paraId="2542EFDA" w14:textId="77777777" w:rsidR="008D2B23" w:rsidRPr="00A94BEB" w:rsidRDefault="008D2B23" w:rsidP="00CE588A">
      <w:pPr>
        <w:pStyle w:val="KDNabrajanje"/>
        <w:spacing w:before="0"/>
        <w:rPr>
          <w:rFonts w:cs="Arial"/>
        </w:rPr>
      </w:pPr>
      <w:r w:rsidRPr="00A94BEB">
        <w:rPr>
          <w:rFonts w:cs="Arial"/>
        </w:rPr>
        <w:t>правоснажна судска одлука или коначна одлука другог надлежног органа;</w:t>
      </w:r>
    </w:p>
    <w:p w14:paraId="13F84767" w14:textId="77777777" w:rsidR="008D2B23" w:rsidRPr="00A94BEB" w:rsidRDefault="008D2B23" w:rsidP="00CE588A">
      <w:pPr>
        <w:pStyle w:val="KDNabrajanje"/>
        <w:spacing w:before="0"/>
        <w:rPr>
          <w:rFonts w:cs="Arial"/>
        </w:rPr>
      </w:pPr>
      <w:r w:rsidRPr="00A94BEB">
        <w:rPr>
          <w:rFonts w:cs="Arial"/>
        </w:rPr>
        <w:t>исправа о реализованом средству обезбеђења испуњења обавеза у поступку јавне набавке или испуњења уговорних обавеза;</w:t>
      </w:r>
    </w:p>
    <w:p w14:paraId="36D7FFA7" w14:textId="77777777" w:rsidR="008D2B23" w:rsidRPr="00A94BEB" w:rsidRDefault="008D2B23" w:rsidP="00CE588A">
      <w:pPr>
        <w:pStyle w:val="KDNabrajanje"/>
        <w:spacing w:before="0"/>
        <w:rPr>
          <w:rFonts w:cs="Arial"/>
        </w:rPr>
      </w:pPr>
      <w:r w:rsidRPr="00A94BEB">
        <w:rPr>
          <w:rFonts w:cs="Arial"/>
        </w:rPr>
        <w:t>исправа о наплаћеној уговорној казни;</w:t>
      </w:r>
    </w:p>
    <w:p w14:paraId="17777D37" w14:textId="77777777" w:rsidR="008D2B23" w:rsidRPr="00A94BEB" w:rsidRDefault="008D2B23" w:rsidP="00CE588A">
      <w:pPr>
        <w:pStyle w:val="KDNabrajanje"/>
        <w:spacing w:before="0"/>
        <w:rPr>
          <w:rFonts w:cs="Arial"/>
        </w:rPr>
      </w:pPr>
      <w:r w:rsidRPr="00A94BEB">
        <w:rPr>
          <w:rFonts w:cs="Arial"/>
        </w:rPr>
        <w:lastRenderedPageBreak/>
        <w:t>рекламације потрошача, односно корисника, ако нису отклоњене у уговореном року;</w:t>
      </w:r>
    </w:p>
    <w:p w14:paraId="5E0B6EC3" w14:textId="77777777" w:rsidR="008D2B23" w:rsidRPr="00A94BEB" w:rsidRDefault="008D2B23" w:rsidP="00CE588A">
      <w:pPr>
        <w:pStyle w:val="KDNabrajanje"/>
        <w:spacing w:before="0"/>
        <w:rPr>
          <w:rFonts w:cs="Arial"/>
        </w:rPr>
      </w:pPr>
      <w:r w:rsidRPr="00A94BEB">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7A50920" w14:textId="77777777" w:rsidR="008D2B23" w:rsidRPr="00A94BEB" w:rsidRDefault="008D2B23" w:rsidP="00CE588A">
      <w:pPr>
        <w:pStyle w:val="KDNabrajanje"/>
        <w:spacing w:before="0"/>
        <w:rPr>
          <w:rFonts w:cs="Arial"/>
        </w:rPr>
      </w:pPr>
      <w:r w:rsidRPr="00A94BEB">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115C0C1C" w14:textId="77777777" w:rsidR="008D2B23" w:rsidRPr="00A94BEB" w:rsidRDefault="008D2B23" w:rsidP="00CE588A">
      <w:pPr>
        <w:pStyle w:val="KDNabrajanje"/>
        <w:spacing w:before="0"/>
        <w:rPr>
          <w:rFonts w:cs="Arial"/>
        </w:rPr>
      </w:pPr>
      <w:r w:rsidRPr="00A94BEB">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3494ED7" w14:textId="77777777" w:rsidR="008D2B23" w:rsidRPr="00A94BEB" w:rsidRDefault="008D2B23" w:rsidP="00CE588A">
      <w:pPr>
        <w:pStyle w:val="KDParagraf"/>
        <w:spacing w:before="0"/>
        <w:rPr>
          <w:rFonts w:cs="Arial"/>
        </w:rPr>
      </w:pPr>
      <w:r w:rsidRPr="00A94BEB">
        <w:rPr>
          <w:rFonts w:cs="Arial"/>
          <w:lang w:val="ru-RU"/>
        </w:rPr>
        <w:t xml:space="preserve">Наручилац може одбити понуду ако поседује доказ из става 3. тачка 1) члана 82. </w:t>
      </w:r>
      <w:r w:rsidRPr="00A94BEB">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7E623836" w14:textId="77777777" w:rsidR="008D2B23" w:rsidRPr="00A94BEB" w:rsidRDefault="008D2B23" w:rsidP="00CE588A">
      <w:pPr>
        <w:pStyle w:val="KDParagraf"/>
        <w:spacing w:before="0"/>
        <w:rPr>
          <w:rFonts w:cs="Arial"/>
          <w:lang w:bidi="en-US"/>
        </w:rPr>
      </w:pPr>
      <w:r w:rsidRPr="00A94BEB">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91372F8" w14:textId="77777777" w:rsidR="008D2B23" w:rsidRPr="00A94BEB" w:rsidRDefault="008D2B23" w:rsidP="00CE588A">
      <w:pPr>
        <w:pStyle w:val="KDParagraf"/>
        <w:spacing w:before="0"/>
        <w:rPr>
          <w:rFonts w:cs="Arial"/>
          <w:lang w:bidi="en-US"/>
        </w:rPr>
      </w:pPr>
    </w:p>
    <w:p w14:paraId="1A2E579B" w14:textId="77777777" w:rsidR="008D2B23" w:rsidRPr="00A94BEB" w:rsidRDefault="008D2B23" w:rsidP="000B5852">
      <w:pPr>
        <w:pStyle w:val="KDPodnaslov2"/>
        <w:numPr>
          <w:ilvl w:val="1"/>
          <w:numId w:val="24"/>
        </w:numPr>
        <w:spacing w:before="0"/>
        <w:jc w:val="both"/>
        <w:rPr>
          <w:rFonts w:cs="Arial"/>
        </w:rPr>
      </w:pPr>
      <w:bookmarkStart w:id="242" w:name="_Toc441651608"/>
      <w:bookmarkStart w:id="243" w:name="_Toc442559919"/>
      <w:r w:rsidRPr="00A94BEB">
        <w:rPr>
          <w:rFonts w:cs="Arial"/>
        </w:rPr>
        <w:t>Увид у документацију</w:t>
      </w:r>
      <w:bookmarkEnd w:id="242"/>
      <w:bookmarkEnd w:id="243"/>
    </w:p>
    <w:p w14:paraId="7EE3A208" w14:textId="77777777" w:rsidR="008D2B23" w:rsidRPr="00A94BEB" w:rsidRDefault="008D2B23" w:rsidP="00CE588A">
      <w:pPr>
        <w:pStyle w:val="KDParagraf"/>
        <w:spacing w:before="0"/>
        <w:rPr>
          <w:rFonts w:cs="Arial"/>
          <w:lang w:bidi="en-US"/>
        </w:rPr>
      </w:pPr>
      <w:r w:rsidRPr="00A94BEB">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DCC0D1B" w14:textId="77777777" w:rsidR="008D2B23" w:rsidRPr="00A94BEB" w:rsidRDefault="008D2B23" w:rsidP="00CE588A">
      <w:pPr>
        <w:pStyle w:val="KDParagraf"/>
        <w:spacing w:before="0"/>
        <w:rPr>
          <w:rFonts w:cs="Arial"/>
          <w:lang w:bidi="en-US"/>
        </w:rPr>
      </w:pPr>
      <w:r w:rsidRPr="00A94BEB">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81FBCEC" w14:textId="77777777" w:rsidR="008D2B23" w:rsidRPr="00A94BEB" w:rsidRDefault="008D2B23" w:rsidP="00CE588A">
      <w:pPr>
        <w:pStyle w:val="KDParagraf"/>
        <w:spacing w:before="0"/>
        <w:rPr>
          <w:rFonts w:cs="Arial"/>
          <w:lang w:bidi="en-US"/>
        </w:rPr>
      </w:pPr>
    </w:p>
    <w:p w14:paraId="149F63CF" w14:textId="77777777" w:rsidR="008D2B23" w:rsidRPr="00A94BEB" w:rsidRDefault="008D2B23" w:rsidP="000B5852">
      <w:pPr>
        <w:pStyle w:val="KDPodnaslov2"/>
        <w:numPr>
          <w:ilvl w:val="1"/>
          <w:numId w:val="24"/>
        </w:numPr>
        <w:spacing w:before="0"/>
        <w:jc w:val="both"/>
        <w:rPr>
          <w:rFonts w:cs="Arial"/>
        </w:rPr>
      </w:pPr>
      <w:bookmarkStart w:id="244" w:name="_Toc441651609"/>
      <w:bookmarkStart w:id="245" w:name="_Toc442559920"/>
      <w:r w:rsidRPr="00A94BEB">
        <w:rPr>
          <w:rFonts w:cs="Arial"/>
          <w:lang w:val="ru-RU"/>
        </w:rPr>
        <w:t>З</w:t>
      </w:r>
      <w:r w:rsidRPr="00A94BEB">
        <w:rPr>
          <w:rFonts w:cs="Arial"/>
        </w:rPr>
        <w:t>аштита права понуђача</w:t>
      </w:r>
      <w:bookmarkEnd w:id="244"/>
      <w:bookmarkEnd w:id="245"/>
    </w:p>
    <w:p w14:paraId="41C4A6E9" w14:textId="77777777" w:rsidR="00886827" w:rsidRPr="00A94BEB" w:rsidRDefault="00886827" w:rsidP="00CE588A">
      <w:pPr>
        <w:pStyle w:val="KDParagraf"/>
        <w:spacing w:before="0"/>
        <w:rPr>
          <w:rFonts w:cs="Arial"/>
          <w:lang w:bidi="en-US"/>
        </w:rPr>
      </w:pPr>
      <w:r w:rsidRPr="00A94BEB">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04400A7" w14:textId="77777777" w:rsidR="00886827" w:rsidRPr="00A94BEB" w:rsidRDefault="00886827" w:rsidP="00CE588A">
      <w:pPr>
        <w:pStyle w:val="KDParagraf"/>
        <w:spacing w:before="0"/>
        <w:rPr>
          <w:rFonts w:cs="Arial"/>
          <w:lang w:bidi="en-US"/>
        </w:rPr>
      </w:pPr>
    </w:p>
    <w:p w14:paraId="3BD9CF80" w14:textId="77777777" w:rsidR="00886827" w:rsidRPr="00A94BEB" w:rsidRDefault="00886827" w:rsidP="00CE588A">
      <w:pPr>
        <w:pStyle w:val="KDParagraf"/>
        <w:spacing w:before="0"/>
        <w:rPr>
          <w:rFonts w:cs="Arial"/>
          <w:b/>
          <w:lang w:bidi="en-US"/>
        </w:rPr>
      </w:pPr>
      <w:r w:rsidRPr="00A94BEB">
        <w:rPr>
          <w:rFonts w:cs="Arial"/>
          <w:b/>
          <w:lang w:bidi="en-US"/>
        </w:rPr>
        <w:t>Рокови и начин подношења захтева за заштиту права:</w:t>
      </w:r>
    </w:p>
    <w:p w14:paraId="2DFA2A42"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подноси се лично или путем поште на адресу: ЈП „Електропривреда Србије“ Београд</w:t>
      </w:r>
      <w:r w:rsidR="00AA12E5" w:rsidRPr="00A94BEB">
        <w:rPr>
          <w:rFonts w:cs="Arial"/>
          <w:lang w:val="sr-Cyrl-RS" w:bidi="en-US"/>
        </w:rPr>
        <w:t xml:space="preserve"> Балканска број 13, 11000 Београд</w:t>
      </w:r>
      <w:r w:rsidR="00AA12E5" w:rsidRPr="00A94BEB">
        <w:rPr>
          <w:rFonts w:cs="Arial"/>
          <w:lang w:bidi="en-US"/>
        </w:rPr>
        <w:t xml:space="preserve"> са назнаком Захтев за заштиту права за ЈН добара </w:t>
      </w:r>
      <w:r w:rsidR="00AA12E5" w:rsidRPr="00A94BEB">
        <w:rPr>
          <w:rFonts w:cs="Arial"/>
          <w:lang w:val="sr-Cyrl-RS" w:bidi="en-US"/>
        </w:rPr>
        <w:t xml:space="preserve">- </w:t>
      </w:r>
      <w:r w:rsidR="00116D22">
        <w:rPr>
          <w:rFonts w:cs="Arial"/>
          <w:lang w:val="sr-Latn-RS"/>
        </w:rPr>
        <w:t>Надоградња и проширење DWDM система преноса у ЈП ЕПС</w:t>
      </w:r>
      <w:r w:rsidR="00AA12E5" w:rsidRPr="00A94BEB">
        <w:rPr>
          <w:rFonts w:cs="Arial"/>
          <w:lang w:val="sr-Cyrl-RS"/>
        </w:rPr>
        <w:t xml:space="preserve"> </w:t>
      </w:r>
      <w:r w:rsidRPr="00A94BEB">
        <w:rPr>
          <w:rFonts w:cs="Arial"/>
          <w:lang w:bidi="en-US"/>
        </w:rPr>
        <w:t>бр.</w:t>
      </w:r>
      <w:r w:rsidR="00116D22">
        <w:rPr>
          <w:rFonts w:cs="Arial"/>
          <w:lang w:bidi="en-US"/>
        </w:rPr>
        <w:t>ЈН/1000/0556/2017</w:t>
      </w:r>
      <w:r w:rsidR="00AA12E5" w:rsidRPr="00A94BEB">
        <w:rPr>
          <w:rFonts w:cs="Arial"/>
          <w:lang w:val="sr-Cyrl-RS" w:bidi="en-US"/>
        </w:rPr>
        <w:t>,</w:t>
      </w:r>
      <w:r w:rsidRPr="00A94BEB">
        <w:rPr>
          <w:rFonts w:cs="Arial"/>
          <w:lang w:bidi="en-US"/>
        </w:rPr>
        <w:t xml:space="preserve"> а копија се истовремено доставља Републичкој комисији.</w:t>
      </w:r>
    </w:p>
    <w:p w14:paraId="7133E7C3"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се може доставити и путем електронске поште на e-mail:</w:t>
      </w:r>
      <w:r w:rsidR="00AA12E5" w:rsidRPr="00A94BEB">
        <w:rPr>
          <w:rFonts w:cs="Arial"/>
          <w:lang w:val="sr-Cyrl-RS" w:bidi="en-US"/>
        </w:rPr>
        <w:t xml:space="preserve"> </w:t>
      </w:r>
      <w:hyperlink r:id="rId175" w:history="1">
        <w:r w:rsidR="00217CA3" w:rsidRPr="00642D5F">
          <w:rPr>
            <w:rStyle w:val="Hyperlink"/>
            <w:rFonts w:cs="Arial"/>
            <w:lang w:val="en-GB"/>
          </w:rPr>
          <w:t>milos.zarkovic@eps.rs</w:t>
        </w:r>
      </w:hyperlink>
      <w:r w:rsidRPr="00A94BEB">
        <w:rPr>
          <w:rFonts w:cs="Arial"/>
          <w:lang w:bidi="en-US"/>
        </w:rPr>
        <w:t xml:space="preserve"> радним данима</w:t>
      </w:r>
      <w:r w:rsidR="00AA12E5" w:rsidRPr="00A94BEB">
        <w:rPr>
          <w:rFonts w:cs="Arial"/>
          <w:lang w:bidi="en-US"/>
        </w:rPr>
        <w:t>.</w:t>
      </w:r>
    </w:p>
    <w:p w14:paraId="6F4F101C"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729EE25"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A94BEB">
        <w:rPr>
          <w:rFonts w:cs="Arial"/>
          <w:color w:val="00B0F0"/>
          <w:lang w:bidi="en-US"/>
        </w:rPr>
        <w:t xml:space="preserve"> </w:t>
      </w:r>
      <w:r w:rsidR="00660E4F" w:rsidRPr="00A94BEB">
        <w:rPr>
          <w:rFonts w:cs="Arial"/>
          <w:b/>
          <w:color w:val="0D0D0D" w:themeColor="text1" w:themeTint="F2"/>
          <w:lang w:bidi="en-US"/>
        </w:rPr>
        <w:t>7 (седам</w:t>
      </w:r>
      <w:r w:rsidR="007C43F5" w:rsidRPr="00A94BEB">
        <w:rPr>
          <w:rFonts w:cs="Arial"/>
          <w:b/>
          <w:color w:val="0D0D0D" w:themeColor="text1" w:themeTint="F2"/>
          <w:lang w:bidi="en-US"/>
        </w:rPr>
        <w:t xml:space="preserve">) </w:t>
      </w:r>
      <w:r w:rsidRPr="00A94BEB">
        <w:rPr>
          <w:rFonts w:cs="Arial"/>
          <w:b/>
          <w:color w:val="0D0D0D" w:themeColor="text1" w:themeTint="F2"/>
          <w:lang w:bidi="en-US"/>
        </w:rPr>
        <w:t>дана</w:t>
      </w:r>
      <w:r w:rsidRPr="00A94BEB">
        <w:rPr>
          <w:rFonts w:cs="Arial"/>
          <w:color w:val="0D0D0D" w:themeColor="text1" w:themeTint="F2"/>
          <w:lang w:bidi="en-US"/>
        </w:rPr>
        <w:t xml:space="preserve"> </w:t>
      </w:r>
      <w:r w:rsidRPr="00A94BEB">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EA1D18B"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0F07BA5" w14:textId="77777777" w:rsidR="00886827" w:rsidRPr="00A94BEB" w:rsidRDefault="00886827" w:rsidP="00CE588A">
      <w:pPr>
        <w:pStyle w:val="KDParagraf"/>
        <w:spacing w:before="0"/>
        <w:rPr>
          <w:rFonts w:cs="Arial"/>
          <w:lang w:bidi="en-US"/>
        </w:rPr>
      </w:pPr>
      <w:r w:rsidRPr="00A94BEB">
        <w:rPr>
          <w:rFonts w:cs="Arial"/>
          <w:lang w:bidi="en-US"/>
        </w:rPr>
        <w:t>После доношења одлуке о додели уговора</w:t>
      </w:r>
      <w:r w:rsidR="008F7F28" w:rsidRPr="00A94BEB">
        <w:rPr>
          <w:rFonts w:cs="Arial"/>
          <w:color w:val="00B0F0"/>
          <w:lang w:bidi="en-US"/>
        </w:rPr>
        <w:t xml:space="preserve">  </w:t>
      </w:r>
      <w:r w:rsidR="008F7F28" w:rsidRPr="00A94BEB">
        <w:rPr>
          <w:rFonts w:cs="Arial"/>
          <w:lang w:bidi="en-US"/>
        </w:rPr>
        <w:t>и</w:t>
      </w:r>
      <w:r w:rsidRPr="00A94BEB">
        <w:rPr>
          <w:rFonts w:cs="Arial"/>
          <w:lang w:bidi="en-US"/>
        </w:rPr>
        <w:t xml:space="preserve"> одлуке о обустави поступка, рок за подношење захтева за заштиту права је </w:t>
      </w:r>
      <w:r w:rsidR="0008263C" w:rsidRPr="00A94BEB">
        <w:rPr>
          <w:rFonts w:cs="Arial"/>
          <w:lang w:val="sr-Cyrl-RS" w:bidi="en-US"/>
        </w:rPr>
        <w:t>10</w:t>
      </w:r>
      <w:r w:rsidR="008F7F28" w:rsidRPr="00A94BEB">
        <w:rPr>
          <w:rFonts w:cs="Arial"/>
          <w:lang w:bidi="en-US"/>
        </w:rPr>
        <w:t xml:space="preserve"> (</w:t>
      </w:r>
      <w:r w:rsidR="0008263C" w:rsidRPr="00A94BEB">
        <w:rPr>
          <w:rFonts w:cs="Arial"/>
          <w:lang w:val="sr-Cyrl-RS" w:bidi="en-US"/>
        </w:rPr>
        <w:t>десет</w:t>
      </w:r>
      <w:r w:rsidR="008F7F28" w:rsidRPr="00A94BEB">
        <w:rPr>
          <w:rFonts w:cs="Arial"/>
          <w:lang w:bidi="en-US"/>
        </w:rPr>
        <w:t>)</w:t>
      </w:r>
      <w:r w:rsidRPr="00A94BEB">
        <w:rPr>
          <w:rFonts w:cs="Arial"/>
          <w:lang w:bidi="en-US"/>
        </w:rPr>
        <w:t xml:space="preserve"> дана од дана објављивања одлуке на Порталу јавних набавки. </w:t>
      </w:r>
    </w:p>
    <w:p w14:paraId="74C41A9E" w14:textId="77777777" w:rsidR="00886827" w:rsidRPr="00A94BEB" w:rsidRDefault="00886827" w:rsidP="00CE588A">
      <w:pPr>
        <w:pStyle w:val="KDParagraf"/>
        <w:spacing w:before="0"/>
        <w:rPr>
          <w:rFonts w:cs="Arial"/>
          <w:lang w:bidi="en-US"/>
        </w:rPr>
      </w:pPr>
      <w:r w:rsidRPr="00A94BEB">
        <w:rPr>
          <w:rFonts w:cs="Arial"/>
          <w:lang w:bidi="en-US"/>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14:paraId="223E09A6" w14:textId="77777777" w:rsidR="008824F8" w:rsidRPr="00A94BEB" w:rsidRDefault="00886827" w:rsidP="00CE588A">
      <w:pPr>
        <w:pStyle w:val="KDParagraf"/>
        <w:spacing w:before="0"/>
        <w:rPr>
          <w:rFonts w:cs="Arial"/>
          <w:lang w:val="sr-Cyrl-CS" w:bidi="en-US"/>
        </w:rPr>
      </w:pPr>
      <w:r w:rsidRPr="00A94BEB">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104EEA9" w14:textId="77777777" w:rsidR="008824F8" w:rsidRPr="00A94BEB" w:rsidRDefault="008824F8" w:rsidP="00CE588A">
      <w:pPr>
        <w:pStyle w:val="KDParagraf"/>
        <w:spacing w:before="0"/>
        <w:rPr>
          <w:rFonts w:cs="Arial"/>
          <w:lang w:bidi="en-US"/>
        </w:rPr>
      </w:pPr>
      <w:r w:rsidRPr="00A94BEB">
        <w:rPr>
          <w:rFonts w:cs="Arial"/>
          <w:lang w:val="sr-Cyrl-CS" w:bidi="en-US"/>
        </w:rPr>
        <w:t>Н</w:t>
      </w:r>
      <w:r w:rsidRPr="00A94BE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94BEB">
        <w:rPr>
          <w:rFonts w:cs="Arial"/>
          <w:lang w:eastAsia="sr-Latn-CS"/>
        </w:rPr>
        <w:t xml:space="preserve"> тад</w:t>
      </w:r>
      <w:r w:rsidRPr="00A94BE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75449C90" w14:textId="77777777" w:rsidR="00886827" w:rsidRPr="00A94BEB" w:rsidRDefault="00886827" w:rsidP="00CE588A">
      <w:pPr>
        <w:pStyle w:val="KDParagraf"/>
        <w:spacing w:before="0"/>
        <w:rPr>
          <w:rFonts w:cs="Arial"/>
          <w:lang w:bidi="en-US"/>
        </w:rPr>
      </w:pPr>
    </w:p>
    <w:p w14:paraId="643731FA" w14:textId="77777777" w:rsidR="00886827" w:rsidRPr="00A94BEB" w:rsidRDefault="00886827" w:rsidP="00CE588A">
      <w:pPr>
        <w:pStyle w:val="KDParagraf"/>
        <w:spacing w:before="0"/>
        <w:rPr>
          <w:rFonts w:cs="Arial"/>
          <w:lang w:bidi="en-US"/>
        </w:rPr>
      </w:pPr>
      <w:r w:rsidRPr="00A94BEB">
        <w:rPr>
          <w:rFonts w:cs="Arial"/>
          <w:b/>
          <w:lang w:bidi="en-US"/>
        </w:rPr>
        <w:t>Детаљно упутство о садржини потпуног захтева за заштиту права</w:t>
      </w:r>
      <w:r w:rsidRPr="00A94BEB">
        <w:rPr>
          <w:rFonts w:cs="Arial"/>
          <w:lang w:bidi="en-US"/>
        </w:rPr>
        <w:t xml:space="preserve"> у складу са чланом   151. став 1. тач. 1) – 7) ЗЈН:</w:t>
      </w:r>
    </w:p>
    <w:p w14:paraId="348532CA"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садржи:</w:t>
      </w:r>
    </w:p>
    <w:p w14:paraId="74FA4998" w14:textId="77777777" w:rsidR="00886827" w:rsidRPr="00A94BEB" w:rsidRDefault="00886827" w:rsidP="00CE588A">
      <w:pPr>
        <w:pStyle w:val="KDParagraf"/>
        <w:spacing w:before="0"/>
        <w:rPr>
          <w:rFonts w:cs="Arial"/>
          <w:lang w:bidi="en-US"/>
        </w:rPr>
      </w:pPr>
      <w:r w:rsidRPr="00A94BEB">
        <w:rPr>
          <w:rFonts w:cs="Arial"/>
          <w:lang w:bidi="en-US"/>
        </w:rPr>
        <w:t>1) назив и адресу подносиоца захтева и лице за контакт</w:t>
      </w:r>
    </w:p>
    <w:p w14:paraId="40E640BC" w14:textId="77777777" w:rsidR="00886827" w:rsidRPr="00A94BEB" w:rsidRDefault="00886827" w:rsidP="00CE588A">
      <w:pPr>
        <w:pStyle w:val="KDParagraf"/>
        <w:spacing w:before="0"/>
        <w:rPr>
          <w:rFonts w:cs="Arial"/>
          <w:lang w:bidi="en-US"/>
        </w:rPr>
      </w:pPr>
      <w:r w:rsidRPr="00A94BEB">
        <w:rPr>
          <w:rFonts w:cs="Arial"/>
          <w:lang w:bidi="en-US"/>
        </w:rPr>
        <w:t>2) назив и адресу наручиоца</w:t>
      </w:r>
    </w:p>
    <w:p w14:paraId="5C4E3128" w14:textId="77777777" w:rsidR="00886827" w:rsidRPr="00A94BEB" w:rsidRDefault="00886827" w:rsidP="00CE588A">
      <w:pPr>
        <w:pStyle w:val="KDParagraf"/>
        <w:spacing w:before="0"/>
        <w:rPr>
          <w:rFonts w:cs="Arial"/>
          <w:lang w:bidi="en-US"/>
        </w:rPr>
      </w:pPr>
      <w:r w:rsidRPr="00A94BEB">
        <w:rPr>
          <w:rFonts w:cs="Arial"/>
          <w:lang w:bidi="en-US"/>
        </w:rPr>
        <w:t>3) податке о јавној набавци која је предмет захтева, односно о одлуци наручиоца</w:t>
      </w:r>
    </w:p>
    <w:p w14:paraId="3EC0A299" w14:textId="77777777" w:rsidR="00886827" w:rsidRPr="00A94BEB" w:rsidRDefault="00886827" w:rsidP="00CE588A">
      <w:pPr>
        <w:pStyle w:val="KDParagraf"/>
        <w:spacing w:before="0"/>
        <w:rPr>
          <w:rFonts w:cs="Arial"/>
          <w:lang w:bidi="en-US"/>
        </w:rPr>
      </w:pPr>
      <w:r w:rsidRPr="00A94BEB">
        <w:rPr>
          <w:rFonts w:cs="Arial"/>
          <w:lang w:bidi="en-US"/>
        </w:rPr>
        <w:t>4) повреде прописа којима се уређује поступак јавне набавке</w:t>
      </w:r>
    </w:p>
    <w:p w14:paraId="7F2AA3F7" w14:textId="77777777" w:rsidR="00886827" w:rsidRPr="00A94BEB" w:rsidRDefault="00886827" w:rsidP="00CE588A">
      <w:pPr>
        <w:pStyle w:val="KDParagraf"/>
        <w:spacing w:before="0"/>
        <w:rPr>
          <w:rFonts w:cs="Arial"/>
          <w:lang w:bidi="en-US"/>
        </w:rPr>
      </w:pPr>
      <w:r w:rsidRPr="00A94BEB">
        <w:rPr>
          <w:rFonts w:cs="Arial"/>
          <w:lang w:bidi="en-US"/>
        </w:rPr>
        <w:t>5) чињенице и доказе којима се повреде доказују</w:t>
      </w:r>
    </w:p>
    <w:p w14:paraId="21E13983" w14:textId="77777777" w:rsidR="00886827" w:rsidRPr="00A94BEB" w:rsidRDefault="00886827" w:rsidP="00CE588A">
      <w:pPr>
        <w:pStyle w:val="KDParagraf"/>
        <w:spacing w:before="0"/>
        <w:rPr>
          <w:rFonts w:cs="Arial"/>
          <w:lang w:bidi="en-US"/>
        </w:rPr>
      </w:pPr>
      <w:r w:rsidRPr="00A94BEB">
        <w:rPr>
          <w:rFonts w:cs="Arial"/>
          <w:lang w:bidi="en-US"/>
        </w:rPr>
        <w:t>6) потврду о уплати таксе из члана 156. ЗЈН</w:t>
      </w:r>
    </w:p>
    <w:p w14:paraId="586816F4" w14:textId="77777777" w:rsidR="00886827" w:rsidRPr="00A94BEB" w:rsidRDefault="00886827" w:rsidP="00CE588A">
      <w:pPr>
        <w:pStyle w:val="KDParagraf"/>
        <w:spacing w:before="0"/>
        <w:rPr>
          <w:rFonts w:cs="Arial"/>
          <w:lang w:bidi="en-US"/>
        </w:rPr>
      </w:pPr>
      <w:r w:rsidRPr="00A94BEB">
        <w:rPr>
          <w:rFonts w:cs="Arial"/>
          <w:lang w:bidi="en-US"/>
        </w:rPr>
        <w:t>7) потпис подносиоца.</w:t>
      </w:r>
    </w:p>
    <w:p w14:paraId="2C45699B" w14:textId="77777777" w:rsidR="008824F8" w:rsidRPr="00A94BEB" w:rsidRDefault="008824F8" w:rsidP="00CE588A">
      <w:pPr>
        <w:pStyle w:val="KDParagraf"/>
        <w:spacing w:before="0"/>
        <w:rPr>
          <w:rFonts w:cs="Arial"/>
          <w:b/>
          <w:lang w:val="sr-Cyrl-CS" w:bidi="en-US"/>
        </w:rPr>
      </w:pPr>
    </w:p>
    <w:p w14:paraId="7DF12669" w14:textId="77777777" w:rsidR="00886827" w:rsidRPr="00A94BEB" w:rsidRDefault="00886827" w:rsidP="00CE588A">
      <w:pPr>
        <w:pStyle w:val="KDParagraf"/>
        <w:spacing w:before="0"/>
        <w:rPr>
          <w:rFonts w:cs="Arial"/>
          <w:b/>
          <w:lang w:bidi="en-US"/>
        </w:rPr>
      </w:pPr>
      <w:r w:rsidRPr="00A94BEB">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275B98CF" w14:textId="77777777" w:rsidR="00886827" w:rsidRPr="00A94BEB" w:rsidRDefault="00886827" w:rsidP="00CE588A">
      <w:pPr>
        <w:pStyle w:val="KDParagraf"/>
        <w:spacing w:before="0"/>
        <w:rPr>
          <w:rFonts w:cs="Arial"/>
          <w:lang w:bidi="en-US"/>
        </w:rPr>
      </w:pPr>
      <w:r w:rsidRPr="00A94BEB">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0002110C" w14:textId="77777777" w:rsidR="00886827" w:rsidRPr="00A94BEB" w:rsidRDefault="00886827" w:rsidP="00CE588A">
      <w:pPr>
        <w:pStyle w:val="KDParagraf"/>
        <w:spacing w:before="0"/>
        <w:rPr>
          <w:rFonts w:cs="Arial"/>
          <w:lang w:bidi="en-US"/>
        </w:rPr>
      </w:pPr>
      <w:r w:rsidRPr="00A94BEB">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A54B6A6" w14:textId="77777777" w:rsidR="00886827" w:rsidRPr="00A94BEB" w:rsidRDefault="00886827" w:rsidP="00CE588A">
      <w:pPr>
        <w:pStyle w:val="KDParagraf"/>
        <w:spacing w:before="0"/>
        <w:rPr>
          <w:rFonts w:cs="Arial"/>
          <w:lang w:bidi="en-US"/>
        </w:rPr>
      </w:pPr>
    </w:p>
    <w:p w14:paraId="4EEFEE79" w14:textId="77777777" w:rsidR="00886827" w:rsidRPr="00A94BEB" w:rsidRDefault="00886827" w:rsidP="00CE588A">
      <w:pPr>
        <w:pStyle w:val="KDParagraf"/>
        <w:spacing w:before="0"/>
        <w:rPr>
          <w:rFonts w:cs="Arial"/>
          <w:b/>
          <w:lang w:bidi="en-US"/>
        </w:rPr>
      </w:pPr>
      <w:r w:rsidRPr="00A94BEB">
        <w:rPr>
          <w:rFonts w:cs="Arial"/>
          <w:b/>
          <w:lang w:bidi="en-US"/>
        </w:rPr>
        <w:t>Износ таксе из члана 156. став 1. тач. 1)- 3) ЗЈН:</w:t>
      </w:r>
    </w:p>
    <w:p w14:paraId="659C7C6F" w14:textId="77777777" w:rsidR="0008263C" w:rsidRPr="00A94BEB" w:rsidRDefault="008824F8" w:rsidP="00CE588A">
      <w:pPr>
        <w:pStyle w:val="KDParagraf"/>
        <w:spacing w:before="0"/>
        <w:rPr>
          <w:rFonts w:cs="Arial"/>
          <w:lang w:bidi="en-US"/>
        </w:rPr>
      </w:pPr>
      <w:r w:rsidRPr="00A94BEB">
        <w:rPr>
          <w:rFonts w:cs="Arial"/>
        </w:rPr>
        <w:t xml:space="preserve">Подносилац захтева за заштиту права дужан је да на рачун буџета Републике Србије (број рачуна: </w:t>
      </w:r>
      <w:r w:rsidRPr="00A94BEB">
        <w:rPr>
          <w:rFonts w:cs="Arial"/>
          <w:lang w:val="ru-RU"/>
        </w:rPr>
        <w:t>840-</w:t>
      </w:r>
      <w:r w:rsidRPr="00A94BEB">
        <w:rPr>
          <w:rFonts w:cs="Arial"/>
          <w:bCs/>
          <w:iCs/>
        </w:rPr>
        <w:t>30678845-06</w:t>
      </w:r>
      <w:r w:rsidRPr="00A94BEB">
        <w:rPr>
          <w:rFonts w:cs="Arial"/>
        </w:rPr>
        <w:t xml:space="preserve">, шифра плаћања 153 или 253, позив на број </w:t>
      </w:r>
      <w:r w:rsidR="00CC2F99">
        <w:rPr>
          <w:rFonts w:cs="Arial"/>
          <w:lang w:val="sr-Cyrl-CS"/>
        </w:rPr>
        <w:t>10000556</w:t>
      </w:r>
      <w:r w:rsidR="00AA12E5" w:rsidRPr="00A94BEB">
        <w:rPr>
          <w:rFonts w:cs="Arial"/>
          <w:lang w:val="sr-Cyrl-CS"/>
        </w:rPr>
        <w:t>2017</w:t>
      </w:r>
      <w:r w:rsidRPr="00A94BEB">
        <w:rPr>
          <w:rFonts w:cs="Arial"/>
        </w:rPr>
        <w:t xml:space="preserve">, сврха: ЗЗП, ЈП ЕПС, јн. бр. </w:t>
      </w:r>
      <w:r w:rsidR="00116D22">
        <w:rPr>
          <w:rFonts w:cs="Arial"/>
          <w:lang w:val="sr-Cyrl-RS"/>
        </w:rPr>
        <w:t>ЈН/1000/0556/2017</w:t>
      </w:r>
      <w:r w:rsidRPr="00A94BEB">
        <w:rPr>
          <w:rFonts w:cs="Arial"/>
        </w:rPr>
        <w:t>, прималац уплате: буџет Републике Србије) уплати таксу</w:t>
      </w:r>
      <w:r w:rsidR="00886827" w:rsidRPr="00A94BEB">
        <w:rPr>
          <w:rFonts w:cs="Arial"/>
          <w:lang w:bidi="en-US"/>
        </w:rPr>
        <w:t xml:space="preserve"> од: </w:t>
      </w:r>
    </w:p>
    <w:p w14:paraId="3F5E9E6B" w14:textId="77777777" w:rsidR="0008263C" w:rsidRPr="00A94BEB" w:rsidRDefault="0008263C" w:rsidP="00CE588A">
      <w:pPr>
        <w:pStyle w:val="KDParagraf"/>
        <w:spacing w:before="0"/>
        <w:rPr>
          <w:rFonts w:cs="Arial"/>
          <w:lang w:bidi="en-US"/>
        </w:rPr>
      </w:pPr>
    </w:p>
    <w:p w14:paraId="2BF03E85" w14:textId="77777777" w:rsidR="00CC2F99" w:rsidRDefault="00AA12E5" w:rsidP="00CE588A">
      <w:pPr>
        <w:pStyle w:val="KDParagraf"/>
        <w:spacing w:before="0"/>
        <w:rPr>
          <w:rFonts w:cs="Arial"/>
          <w:lang w:bidi="en-US"/>
        </w:rPr>
      </w:pPr>
      <w:r w:rsidRPr="00A94BEB">
        <w:rPr>
          <w:rFonts w:cs="Arial"/>
          <w:lang w:val="sr-Cyrl-RS" w:bidi="en-US"/>
        </w:rPr>
        <w:t>1</w:t>
      </w:r>
      <w:r w:rsidRPr="00A94BEB">
        <w:rPr>
          <w:rFonts w:cs="Arial"/>
          <w:lang w:bidi="en-US"/>
        </w:rPr>
        <w:t xml:space="preserve">) 250.000 динара ако се захтев за заштиту права подноси пре отварања понуда </w:t>
      </w:r>
    </w:p>
    <w:p w14:paraId="3A9B5161" w14:textId="77777777" w:rsidR="0008263C" w:rsidRPr="00A94BEB" w:rsidRDefault="00AA12E5" w:rsidP="00CE588A">
      <w:pPr>
        <w:pStyle w:val="KDParagraf"/>
        <w:spacing w:before="0"/>
        <w:rPr>
          <w:rFonts w:cs="Arial"/>
          <w:lang w:bidi="en-US"/>
        </w:rPr>
      </w:pPr>
      <w:r w:rsidRPr="00A94BEB">
        <w:rPr>
          <w:rFonts w:cs="Arial"/>
          <w:lang w:val="sr-Cyrl-RS" w:bidi="en-US"/>
        </w:rPr>
        <w:t>2</w:t>
      </w:r>
      <w:r w:rsidRPr="00A94BEB">
        <w:rPr>
          <w:rFonts w:cs="Arial"/>
          <w:lang w:bidi="en-US"/>
        </w:rPr>
        <w:t xml:space="preserve">) 0,1% процењене вредности јавне набавке, односно понуђене цене понуђача којем је додељен уговор, ако се захтев за заштиту права подноси након отварања понуда </w:t>
      </w:r>
    </w:p>
    <w:p w14:paraId="738DC0A4" w14:textId="77777777" w:rsidR="00886827" w:rsidRPr="00A94BEB" w:rsidRDefault="00886827" w:rsidP="00CE588A">
      <w:pPr>
        <w:pStyle w:val="KDParagraf"/>
        <w:spacing w:before="0"/>
        <w:rPr>
          <w:rFonts w:cs="Arial"/>
          <w:lang w:bidi="en-US"/>
        </w:rPr>
      </w:pPr>
      <w:r w:rsidRPr="00A94BEB">
        <w:rPr>
          <w:rFonts w:cs="Arial"/>
          <w:lang w:bidi="en-US"/>
        </w:rPr>
        <w:t>Свака странка у поступку сноси трошкове које проузрокује својим радњама.</w:t>
      </w:r>
    </w:p>
    <w:p w14:paraId="20243B95"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290E7B1A" w14:textId="77777777" w:rsidR="00886827" w:rsidRPr="00A94BEB" w:rsidRDefault="00886827" w:rsidP="00CE588A">
      <w:pPr>
        <w:pStyle w:val="KDParagraf"/>
        <w:spacing w:before="0"/>
        <w:rPr>
          <w:rFonts w:cs="Arial"/>
          <w:lang w:bidi="en-US"/>
        </w:rPr>
      </w:pPr>
      <w:r w:rsidRPr="00A94BEB">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B956239"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CE5ED04" w14:textId="77777777" w:rsidR="00886827" w:rsidRPr="00A94BEB" w:rsidRDefault="00886827" w:rsidP="00CE588A">
      <w:pPr>
        <w:pStyle w:val="KDParagraf"/>
        <w:spacing w:before="0"/>
        <w:rPr>
          <w:rFonts w:cs="Arial"/>
          <w:lang w:bidi="en-US"/>
        </w:rPr>
      </w:pPr>
      <w:r w:rsidRPr="00A94BEB">
        <w:rPr>
          <w:rFonts w:cs="Arial"/>
          <w:lang w:bidi="en-US"/>
        </w:rPr>
        <w:t>Странке у захтеву морају прецизно да наведу трошкове за које траже накнаду.</w:t>
      </w:r>
    </w:p>
    <w:p w14:paraId="3BC270CB" w14:textId="77777777" w:rsidR="00886827" w:rsidRPr="00A94BEB" w:rsidRDefault="00886827" w:rsidP="00CE588A">
      <w:pPr>
        <w:pStyle w:val="KDParagraf"/>
        <w:spacing w:before="0"/>
        <w:rPr>
          <w:rFonts w:cs="Arial"/>
          <w:lang w:bidi="en-US"/>
        </w:rPr>
      </w:pPr>
      <w:r w:rsidRPr="00A94BEB">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2D6DFA62" w14:textId="77777777" w:rsidR="00886827" w:rsidRPr="00A94BEB" w:rsidRDefault="00886827" w:rsidP="00CE588A">
      <w:pPr>
        <w:pStyle w:val="KDParagraf"/>
        <w:spacing w:before="0"/>
        <w:rPr>
          <w:rFonts w:cs="Arial"/>
          <w:lang w:bidi="en-US"/>
        </w:rPr>
      </w:pPr>
      <w:r w:rsidRPr="00A94BEB">
        <w:rPr>
          <w:rFonts w:cs="Arial"/>
          <w:lang w:bidi="en-US"/>
        </w:rPr>
        <w:t>О трошковима одлучује Републичка комисија. Одлука Републичке комисије је извршни наслов.</w:t>
      </w:r>
    </w:p>
    <w:p w14:paraId="6F2B44E2" w14:textId="77777777" w:rsidR="00886827" w:rsidRPr="00A94BEB" w:rsidRDefault="00886827" w:rsidP="00CE588A">
      <w:pPr>
        <w:pStyle w:val="KDParagraf"/>
        <w:spacing w:before="0"/>
        <w:rPr>
          <w:rFonts w:cs="Arial"/>
          <w:lang w:bidi="en-US"/>
        </w:rPr>
      </w:pPr>
    </w:p>
    <w:p w14:paraId="69FE96A6" w14:textId="77777777" w:rsidR="00886827" w:rsidRPr="00A94BEB" w:rsidRDefault="00886827" w:rsidP="00CE588A">
      <w:pPr>
        <w:pStyle w:val="KDParagraf"/>
        <w:spacing w:before="0"/>
        <w:rPr>
          <w:rFonts w:cs="Arial"/>
          <w:b/>
          <w:lang w:bidi="en-US"/>
        </w:rPr>
      </w:pPr>
      <w:r w:rsidRPr="00A94BEB">
        <w:rPr>
          <w:rFonts w:cs="Arial"/>
          <w:b/>
          <w:lang w:bidi="en-US"/>
        </w:rPr>
        <w:t>Детаљно упутство о потврди из члана 151. став 1. тачка 6) ЗЈН</w:t>
      </w:r>
    </w:p>
    <w:p w14:paraId="66E64494" w14:textId="77777777" w:rsidR="00886827" w:rsidRPr="00A94BEB" w:rsidRDefault="008824F8" w:rsidP="00CE588A">
      <w:pPr>
        <w:pStyle w:val="KDParagraf"/>
        <w:spacing w:before="0"/>
        <w:rPr>
          <w:rFonts w:cs="Arial"/>
          <w:lang w:bidi="en-US"/>
        </w:rPr>
      </w:pPr>
      <w:r w:rsidRPr="00A94BEB">
        <w:rPr>
          <w:rFonts w:cs="Arial"/>
          <w:lang w:val="sr-Cyrl-CS" w:bidi="en-US"/>
        </w:rPr>
        <w:t xml:space="preserve">Потврда </w:t>
      </w:r>
      <w:r w:rsidR="00886827" w:rsidRPr="00A94BEB">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AE1DFA6" w14:textId="77777777" w:rsidR="00886827" w:rsidRPr="00A94BEB" w:rsidRDefault="00886827" w:rsidP="00CE588A">
      <w:pPr>
        <w:pStyle w:val="KDParagraf"/>
        <w:spacing w:before="0"/>
        <w:rPr>
          <w:rFonts w:cs="Arial"/>
          <w:lang w:bidi="en-US"/>
        </w:rPr>
      </w:pPr>
      <w:r w:rsidRPr="00A94BEB">
        <w:rPr>
          <w:rFonts w:cs="Arial"/>
          <w:lang w:bidi="en-US"/>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364D9CC7" w14:textId="77777777" w:rsidR="00886827" w:rsidRPr="00A94BEB" w:rsidRDefault="00886827" w:rsidP="00CE588A">
      <w:pPr>
        <w:pStyle w:val="KDParagraf"/>
        <w:spacing w:before="0"/>
        <w:rPr>
          <w:rFonts w:cs="Arial"/>
          <w:lang w:bidi="en-US"/>
        </w:rPr>
      </w:pPr>
      <w:r w:rsidRPr="00A94BEB">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5A843DFB" w14:textId="77777777" w:rsidR="00886827" w:rsidRPr="00A94BEB" w:rsidRDefault="00886827" w:rsidP="00CE588A">
      <w:pPr>
        <w:pStyle w:val="KDParagraf"/>
        <w:spacing w:before="0"/>
        <w:rPr>
          <w:rFonts w:cs="Arial"/>
          <w:lang w:bidi="en-US"/>
        </w:rPr>
      </w:pPr>
      <w:r w:rsidRPr="00A94BEB">
        <w:rPr>
          <w:rFonts w:cs="Arial"/>
          <w:lang w:bidi="en-US"/>
        </w:rPr>
        <w:t>Као доказ о уплати таксе, у смислу члана 151. став 1. тачка 6) ЗЈН, прихватиће се:</w:t>
      </w:r>
    </w:p>
    <w:p w14:paraId="1E4AAF29" w14:textId="77777777" w:rsidR="00886827" w:rsidRPr="00A94BEB" w:rsidRDefault="00886827" w:rsidP="00CE588A">
      <w:pPr>
        <w:pStyle w:val="KDParagraf"/>
        <w:spacing w:before="0"/>
        <w:rPr>
          <w:rFonts w:cs="Arial"/>
          <w:lang w:bidi="en-US"/>
        </w:rPr>
      </w:pPr>
    </w:p>
    <w:p w14:paraId="322E7DBB" w14:textId="77777777" w:rsidR="00886827" w:rsidRPr="00A94BEB" w:rsidRDefault="00886827" w:rsidP="00CE588A">
      <w:pPr>
        <w:pStyle w:val="KDParagraf"/>
        <w:spacing w:before="0"/>
        <w:rPr>
          <w:rFonts w:cs="Arial"/>
          <w:lang w:bidi="en-US"/>
        </w:rPr>
      </w:pPr>
      <w:r w:rsidRPr="00A94BEB">
        <w:rPr>
          <w:rFonts w:cs="Arial"/>
          <w:lang w:bidi="en-US"/>
        </w:rPr>
        <w:t>1. Потврда о извршеној уплати таксе из члана 156. ЗЈН која садржи следеће елементе:</w:t>
      </w:r>
    </w:p>
    <w:p w14:paraId="3C9A2D80" w14:textId="77777777" w:rsidR="00886827" w:rsidRPr="00A94BEB" w:rsidRDefault="00886827" w:rsidP="00CE588A">
      <w:pPr>
        <w:pStyle w:val="KDParagraf"/>
        <w:spacing w:before="0"/>
        <w:rPr>
          <w:rFonts w:cs="Arial"/>
          <w:lang w:bidi="en-US"/>
        </w:rPr>
      </w:pPr>
      <w:r w:rsidRPr="00A94BEB">
        <w:rPr>
          <w:rFonts w:cs="Arial"/>
          <w:lang w:bidi="en-US"/>
        </w:rPr>
        <w:t>(1) да буде издата од стране банке и да садржи печат банке;</w:t>
      </w:r>
    </w:p>
    <w:p w14:paraId="01D054AE" w14:textId="77777777" w:rsidR="00886827" w:rsidRPr="00A94BEB" w:rsidRDefault="00886827" w:rsidP="00CE588A">
      <w:pPr>
        <w:pStyle w:val="KDParagraf"/>
        <w:spacing w:before="0"/>
        <w:rPr>
          <w:rFonts w:cs="Arial"/>
          <w:lang w:bidi="en-US"/>
        </w:rPr>
      </w:pPr>
      <w:r w:rsidRPr="00A94BEB">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04D4E22" w14:textId="77777777" w:rsidR="00886827" w:rsidRPr="00A94BEB" w:rsidRDefault="00886827" w:rsidP="00CE588A">
      <w:pPr>
        <w:pStyle w:val="KDParagraf"/>
        <w:spacing w:before="0"/>
        <w:rPr>
          <w:rFonts w:cs="Arial"/>
          <w:lang w:bidi="en-US"/>
        </w:rPr>
      </w:pPr>
      <w:r w:rsidRPr="00A94BEB">
        <w:rPr>
          <w:rFonts w:cs="Arial"/>
          <w:lang w:bidi="en-US"/>
        </w:rPr>
        <w:t>(3) износ таксе из члана 156. ЗЈН чија се уплата врши;</w:t>
      </w:r>
    </w:p>
    <w:p w14:paraId="20BB4DAA" w14:textId="77777777" w:rsidR="00886827" w:rsidRPr="00A94BEB" w:rsidRDefault="00886827" w:rsidP="00CE588A">
      <w:pPr>
        <w:pStyle w:val="KDParagraf"/>
        <w:spacing w:before="0"/>
        <w:rPr>
          <w:rFonts w:cs="Arial"/>
          <w:lang w:bidi="en-US"/>
        </w:rPr>
      </w:pPr>
      <w:r w:rsidRPr="00A94BEB">
        <w:rPr>
          <w:rFonts w:cs="Arial"/>
          <w:lang w:bidi="en-US"/>
        </w:rPr>
        <w:t>(4) број рачуна: 840-30678845-06;</w:t>
      </w:r>
    </w:p>
    <w:p w14:paraId="4C9F3F09" w14:textId="77777777" w:rsidR="00886827" w:rsidRPr="00A94BEB" w:rsidRDefault="00886827" w:rsidP="00CE588A">
      <w:pPr>
        <w:pStyle w:val="KDParagraf"/>
        <w:spacing w:before="0"/>
        <w:rPr>
          <w:rFonts w:cs="Arial"/>
          <w:lang w:bidi="en-US"/>
        </w:rPr>
      </w:pPr>
      <w:r w:rsidRPr="00A94BEB">
        <w:rPr>
          <w:rFonts w:cs="Arial"/>
          <w:lang w:bidi="en-US"/>
        </w:rPr>
        <w:t>(5) шифру плаћања: 153 или 253;</w:t>
      </w:r>
    </w:p>
    <w:p w14:paraId="144212AA" w14:textId="77777777" w:rsidR="00886827" w:rsidRPr="00A94BEB" w:rsidRDefault="00886827" w:rsidP="00CE588A">
      <w:pPr>
        <w:pStyle w:val="KDParagraf"/>
        <w:spacing w:before="0"/>
        <w:rPr>
          <w:rFonts w:cs="Arial"/>
          <w:lang w:bidi="en-US"/>
        </w:rPr>
      </w:pPr>
      <w:r w:rsidRPr="00A94BEB">
        <w:rPr>
          <w:rFonts w:cs="Arial"/>
          <w:lang w:bidi="en-US"/>
        </w:rPr>
        <w:t>(6) позив на број: подаци о броју или ознаци јавне набавке поводом које се подноси захтев за заштиту права;</w:t>
      </w:r>
    </w:p>
    <w:p w14:paraId="45D2C7CB" w14:textId="77777777" w:rsidR="00886827" w:rsidRPr="00A94BEB" w:rsidRDefault="00886827" w:rsidP="00CE588A">
      <w:pPr>
        <w:pStyle w:val="KDParagraf"/>
        <w:spacing w:before="0"/>
        <w:rPr>
          <w:rFonts w:cs="Arial"/>
          <w:lang w:bidi="en-US"/>
        </w:rPr>
      </w:pPr>
      <w:r w:rsidRPr="00A94BEB">
        <w:rPr>
          <w:rFonts w:cs="Arial"/>
          <w:lang w:bidi="en-US"/>
        </w:rPr>
        <w:t>(7) сврха: ЗЗП; назив наручиоца; број или ознака јавне набавке поводом које се подноси захтев за заштиту права;</w:t>
      </w:r>
    </w:p>
    <w:p w14:paraId="42478DE3" w14:textId="77777777" w:rsidR="00886827" w:rsidRPr="00A94BEB" w:rsidRDefault="00886827" w:rsidP="00CE588A">
      <w:pPr>
        <w:pStyle w:val="KDParagraf"/>
        <w:spacing w:before="0"/>
        <w:rPr>
          <w:rFonts w:cs="Arial"/>
          <w:lang w:bidi="en-US"/>
        </w:rPr>
      </w:pPr>
      <w:r w:rsidRPr="00A94BEB">
        <w:rPr>
          <w:rFonts w:cs="Arial"/>
          <w:lang w:bidi="en-US"/>
        </w:rPr>
        <w:t>(8) корисник: буџет Републике Србије;</w:t>
      </w:r>
    </w:p>
    <w:p w14:paraId="4E1B20D2" w14:textId="77777777" w:rsidR="00886827" w:rsidRPr="00A94BEB" w:rsidRDefault="00886827" w:rsidP="00CE588A">
      <w:pPr>
        <w:pStyle w:val="KDParagraf"/>
        <w:spacing w:before="0"/>
        <w:rPr>
          <w:rFonts w:cs="Arial"/>
          <w:lang w:bidi="en-US"/>
        </w:rPr>
      </w:pPr>
      <w:r w:rsidRPr="00A94BEB">
        <w:rPr>
          <w:rFonts w:cs="Arial"/>
          <w:lang w:bidi="en-US"/>
        </w:rPr>
        <w:t>(9) назив уплатиоца, односно назив подносиоца захтева за заштиту права за којег је извршена уплата таксе;</w:t>
      </w:r>
    </w:p>
    <w:p w14:paraId="01C6EC96" w14:textId="77777777" w:rsidR="00886827" w:rsidRPr="00A94BEB" w:rsidRDefault="00886827" w:rsidP="00CE588A">
      <w:pPr>
        <w:pStyle w:val="KDParagraf"/>
        <w:spacing w:before="0"/>
        <w:rPr>
          <w:rFonts w:cs="Arial"/>
          <w:lang w:bidi="en-US"/>
        </w:rPr>
      </w:pPr>
      <w:r w:rsidRPr="00A94BEB">
        <w:rPr>
          <w:rFonts w:cs="Arial"/>
          <w:lang w:bidi="en-US"/>
        </w:rPr>
        <w:t>(10) потпис овлашћеног лица банке.</w:t>
      </w:r>
    </w:p>
    <w:p w14:paraId="476EF73B" w14:textId="77777777" w:rsidR="00886827" w:rsidRPr="00A94BEB" w:rsidRDefault="00886827" w:rsidP="00CE588A">
      <w:pPr>
        <w:pStyle w:val="KDParagraf"/>
        <w:spacing w:before="0"/>
        <w:rPr>
          <w:rFonts w:cs="Arial"/>
          <w:lang w:bidi="en-US"/>
        </w:rPr>
      </w:pPr>
      <w:r w:rsidRPr="00A94BEB">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70F69E2" w14:textId="77777777" w:rsidR="00886827" w:rsidRPr="00A94BEB" w:rsidRDefault="00886827" w:rsidP="00CE588A">
      <w:pPr>
        <w:pStyle w:val="KDParagraf"/>
        <w:spacing w:before="0"/>
        <w:rPr>
          <w:rFonts w:cs="Arial"/>
          <w:lang w:bidi="en-US"/>
        </w:rPr>
      </w:pPr>
      <w:r w:rsidRPr="00A94BEB">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55DA63D" w14:textId="77777777" w:rsidR="00886827" w:rsidRPr="00A94BEB" w:rsidRDefault="00886827" w:rsidP="00CE588A">
      <w:pPr>
        <w:pStyle w:val="KDParagraf"/>
        <w:spacing w:before="0"/>
        <w:rPr>
          <w:rFonts w:cs="Arial"/>
          <w:lang w:bidi="en-US"/>
        </w:rPr>
      </w:pPr>
      <w:r w:rsidRPr="00A94BEB">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4BF79A2" w14:textId="77777777" w:rsidR="00886827" w:rsidRPr="00A94BEB" w:rsidRDefault="00886827" w:rsidP="00CE588A">
      <w:pPr>
        <w:pStyle w:val="KDParagraf"/>
        <w:spacing w:before="0"/>
        <w:rPr>
          <w:rFonts w:cs="Arial"/>
          <w:lang w:bidi="en-US"/>
        </w:rPr>
      </w:pPr>
      <w:r w:rsidRPr="00A94BEB">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60A9FEE9" w14:textId="77777777" w:rsidR="00886827" w:rsidRPr="00A94BEB" w:rsidRDefault="00886827" w:rsidP="00CE588A">
      <w:pPr>
        <w:pStyle w:val="KDParagraf"/>
        <w:spacing w:before="0"/>
        <w:rPr>
          <w:rFonts w:cs="Arial"/>
          <w:lang w:val="sr-Cyrl-CS" w:bidi="en-US"/>
        </w:rPr>
      </w:pPr>
      <w:r w:rsidRPr="00A94BEB">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A94BEB">
          <w:rPr>
            <w:rFonts w:cs="Arial"/>
            <w:lang w:bidi="en-US"/>
          </w:rPr>
          <w:t>http://www.kjn.gov.rs/ci/uputstvo-o-uplati-republicke-administrativne-takse.html</w:t>
        </w:r>
      </w:hyperlink>
      <w:r w:rsidR="008824F8" w:rsidRPr="00A94BEB">
        <w:rPr>
          <w:rFonts w:cs="Arial"/>
          <w:lang w:val="sr-Cyrl-CS" w:bidi="en-US"/>
        </w:rPr>
        <w:t>и http://www.kjn.gov.rs/download/Taksa-popunjeni-nalozi-ci.pdf</w:t>
      </w:r>
    </w:p>
    <w:p w14:paraId="74A52049" w14:textId="77777777" w:rsidR="00886827" w:rsidRPr="00A94BEB" w:rsidRDefault="00886827" w:rsidP="00CE588A">
      <w:pPr>
        <w:pStyle w:val="KDParagraf"/>
        <w:spacing w:before="0"/>
        <w:rPr>
          <w:rFonts w:cs="Arial"/>
          <w:lang w:bidi="en-US"/>
        </w:rPr>
      </w:pPr>
    </w:p>
    <w:p w14:paraId="7DD48315" w14:textId="77777777" w:rsidR="00886827" w:rsidRPr="00A94BEB" w:rsidRDefault="00886827" w:rsidP="00CE588A">
      <w:pPr>
        <w:pStyle w:val="KDParagraf"/>
        <w:spacing w:before="0"/>
        <w:rPr>
          <w:rFonts w:cs="Arial"/>
          <w:lang w:bidi="en-US"/>
        </w:rPr>
      </w:pPr>
      <w:r w:rsidRPr="00A94BEB">
        <w:rPr>
          <w:rFonts w:cs="Arial"/>
          <w:lang w:bidi="en-US"/>
        </w:rPr>
        <w:t>УПЛАТА ИЗ ИНОСТРАНСТВА</w:t>
      </w:r>
    </w:p>
    <w:p w14:paraId="5CB5B27D" w14:textId="77777777" w:rsidR="00886827" w:rsidRPr="00A94BEB" w:rsidRDefault="00886827" w:rsidP="00CE588A">
      <w:pPr>
        <w:pStyle w:val="KDParagraf"/>
        <w:spacing w:before="0"/>
        <w:rPr>
          <w:rFonts w:cs="Arial"/>
          <w:lang w:bidi="en-US"/>
        </w:rPr>
      </w:pPr>
      <w:r w:rsidRPr="00A94BEB">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18D5AF9" w14:textId="77777777" w:rsidR="00886827" w:rsidRPr="00A94BEB" w:rsidRDefault="00886827" w:rsidP="00CE588A">
      <w:pPr>
        <w:pStyle w:val="KDParagraf"/>
        <w:spacing w:before="0"/>
        <w:rPr>
          <w:rFonts w:cs="Arial"/>
          <w:lang w:bidi="en-US"/>
        </w:rPr>
      </w:pPr>
    </w:p>
    <w:p w14:paraId="66E7DC12" w14:textId="77777777" w:rsidR="00886827" w:rsidRPr="00A94BEB" w:rsidRDefault="00886827" w:rsidP="00CE588A">
      <w:pPr>
        <w:pStyle w:val="KDParagraf"/>
        <w:spacing w:before="0"/>
        <w:rPr>
          <w:rFonts w:cs="Arial"/>
          <w:lang w:bidi="en-US"/>
        </w:rPr>
      </w:pPr>
      <w:r w:rsidRPr="00A94BEB">
        <w:rPr>
          <w:rFonts w:cs="Arial"/>
          <w:lang w:bidi="en-US"/>
        </w:rPr>
        <w:t>НАЗИВ И АДРЕСА БАНКЕ:</w:t>
      </w:r>
    </w:p>
    <w:p w14:paraId="67F281AB" w14:textId="77777777" w:rsidR="00886827" w:rsidRPr="00A94BEB" w:rsidRDefault="00886827" w:rsidP="00CE588A">
      <w:pPr>
        <w:pStyle w:val="KDParagraf"/>
        <w:spacing w:before="0"/>
        <w:rPr>
          <w:rFonts w:cs="Arial"/>
          <w:lang w:bidi="en-US"/>
        </w:rPr>
      </w:pPr>
      <w:r w:rsidRPr="00A94BEB">
        <w:rPr>
          <w:rFonts w:cs="Arial"/>
          <w:lang w:bidi="en-US"/>
        </w:rPr>
        <w:t>Народна банка Србије (НБС)</w:t>
      </w:r>
    </w:p>
    <w:p w14:paraId="5D6562DF" w14:textId="77777777" w:rsidR="00886827" w:rsidRPr="00A94BEB" w:rsidRDefault="00886827" w:rsidP="00CE588A">
      <w:pPr>
        <w:pStyle w:val="KDParagraf"/>
        <w:spacing w:before="0"/>
        <w:rPr>
          <w:rFonts w:cs="Arial"/>
          <w:lang w:bidi="en-US"/>
        </w:rPr>
      </w:pPr>
      <w:r w:rsidRPr="00A94BEB">
        <w:rPr>
          <w:rFonts w:cs="Arial"/>
          <w:lang w:bidi="en-US"/>
        </w:rPr>
        <w:t>11000 Београд, ул. Немањина бр. 17</w:t>
      </w:r>
    </w:p>
    <w:p w14:paraId="158EF87B" w14:textId="77777777" w:rsidR="00886827" w:rsidRPr="00A94BEB" w:rsidRDefault="00886827" w:rsidP="00CE588A">
      <w:pPr>
        <w:pStyle w:val="KDParagraf"/>
        <w:spacing w:before="0"/>
        <w:rPr>
          <w:rFonts w:cs="Arial"/>
          <w:lang w:bidi="en-US"/>
        </w:rPr>
      </w:pPr>
      <w:r w:rsidRPr="00A94BEB">
        <w:rPr>
          <w:rFonts w:cs="Arial"/>
          <w:lang w:bidi="en-US"/>
        </w:rPr>
        <w:t>Србија</w:t>
      </w:r>
    </w:p>
    <w:p w14:paraId="28DF36A4" w14:textId="77777777" w:rsidR="00886827" w:rsidRPr="00A94BEB" w:rsidRDefault="00886827" w:rsidP="00CE588A">
      <w:pPr>
        <w:pStyle w:val="KDParagraf"/>
        <w:spacing w:before="0"/>
        <w:rPr>
          <w:rFonts w:cs="Arial"/>
          <w:lang w:bidi="en-US"/>
        </w:rPr>
      </w:pPr>
      <w:r w:rsidRPr="00A94BEB">
        <w:rPr>
          <w:rFonts w:cs="Arial"/>
          <w:lang w:bidi="en-US"/>
        </w:rPr>
        <w:t>SWIFT CODE: NBSRRSBGXXX</w:t>
      </w:r>
    </w:p>
    <w:p w14:paraId="163FEEA6" w14:textId="77777777" w:rsidR="00886827" w:rsidRPr="00A94BEB" w:rsidRDefault="00886827" w:rsidP="00CE588A">
      <w:pPr>
        <w:pStyle w:val="KDParagraf"/>
        <w:spacing w:before="0"/>
        <w:rPr>
          <w:rFonts w:cs="Arial"/>
          <w:lang w:bidi="en-US"/>
        </w:rPr>
      </w:pPr>
    </w:p>
    <w:p w14:paraId="2DB30B35" w14:textId="77777777" w:rsidR="00886827" w:rsidRPr="00A94BEB" w:rsidRDefault="00886827" w:rsidP="00CE588A">
      <w:pPr>
        <w:pStyle w:val="KDParagraf"/>
        <w:spacing w:before="0"/>
        <w:rPr>
          <w:rFonts w:cs="Arial"/>
          <w:lang w:bidi="en-US"/>
        </w:rPr>
      </w:pPr>
      <w:r w:rsidRPr="00A94BEB">
        <w:rPr>
          <w:rFonts w:cs="Arial"/>
          <w:lang w:bidi="en-US"/>
        </w:rPr>
        <w:lastRenderedPageBreak/>
        <w:t>НАЗИВ И АДРЕСА ИНСТИТУЦИЈЕ:</w:t>
      </w:r>
    </w:p>
    <w:p w14:paraId="48C1ACDF" w14:textId="77777777" w:rsidR="00886827" w:rsidRPr="00A94BEB" w:rsidRDefault="00886827" w:rsidP="00CE588A">
      <w:pPr>
        <w:pStyle w:val="KDParagraf"/>
        <w:spacing w:before="0"/>
        <w:rPr>
          <w:rFonts w:cs="Arial"/>
          <w:lang w:bidi="en-US"/>
        </w:rPr>
      </w:pPr>
      <w:r w:rsidRPr="00A94BEB">
        <w:rPr>
          <w:rFonts w:cs="Arial"/>
          <w:lang w:bidi="en-US"/>
        </w:rPr>
        <w:t>Министарство финансија</w:t>
      </w:r>
    </w:p>
    <w:p w14:paraId="4911BED4" w14:textId="77777777" w:rsidR="00886827" w:rsidRPr="00A94BEB" w:rsidRDefault="00886827" w:rsidP="00CE588A">
      <w:pPr>
        <w:pStyle w:val="KDParagraf"/>
        <w:spacing w:before="0"/>
        <w:rPr>
          <w:rFonts w:cs="Arial"/>
          <w:lang w:bidi="en-US"/>
        </w:rPr>
      </w:pPr>
      <w:r w:rsidRPr="00A94BEB">
        <w:rPr>
          <w:rFonts w:cs="Arial"/>
          <w:lang w:bidi="en-US"/>
        </w:rPr>
        <w:t>Управа за трезор</w:t>
      </w:r>
    </w:p>
    <w:p w14:paraId="48D2A05C" w14:textId="77777777" w:rsidR="00886827" w:rsidRPr="00A94BEB" w:rsidRDefault="00886827" w:rsidP="00CE588A">
      <w:pPr>
        <w:pStyle w:val="KDParagraf"/>
        <w:spacing w:before="0"/>
        <w:rPr>
          <w:rFonts w:cs="Arial"/>
          <w:lang w:bidi="en-US"/>
        </w:rPr>
      </w:pPr>
      <w:r w:rsidRPr="00A94BEB">
        <w:rPr>
          <w:rFonts w:cs="Arial"/>
          <w:lang w:bidi="en-US"/>
        </w:rPr>
        <w:t>ул. Поп Лукина бр. 7-9</w:t>
      </w:r>
    </w:p>
    <w:p w14:paraId="535EBEFD" w14:textId="77777777" w:rsidR="00886827" w:rsidRPr="00A94BEB" w:rsidRDefault="00886827" w:rsidP="00CE588A">
      <w:pPr>
        <w:pStyle w:val="KDParagraf"/>
        <w:spacing w:before="0"/>
        <w:rPr>
          <w:rFonts w:cs="Arial"/>
          <w:lang w:bidi="en-US"/>
        </w:rPr>
      </w:pPr>
      <w:r w:rsidRPr="00A94BEB">
        <w:rPr>
          <w:rFonts w:cs="Arial"/>
          <w:lang w:bidi="en-US"/>
        </w:rPr>
        <w:t>11000 Београд</w:t>
      </w:r>
    </w:p>
    <w:p w14:paraId="74D1DA61" w14:textId="77777777" w:rsidR="00886827" w:rsidRPr="00A94BEB" w:rsidRDefault="00886827" w:rsidP="00CE588A">
      <w:pPr>
        <w:pStyle w:val="KDParagraf"/>
        <w:spacing w:before="0"/>
        <w:rPr>
          <w:rFonts w:cs="Arial"/>
          <w:lang w:bidi="en-US"/>
        </w:rPr>
      </w:pPr>
      <w:r w:rsidRPr="00A94BEB">
        <w:rPr>
          <w:rFonts w:cs="Arial"/>
          <w:lang w:bidi="en-US"/>
        </w:rPr>
        <w:t>IBAN: RS 35908500103019323073</w:t>
      </w:r>
    </w:p>
    <w:p w14:paraId="31B3BFB6" w14:textId="77777777" w:rsidR="00886827" w:rsidRPr="00A94BEB" w:rsidRDefault="00886827" w:rsidP="00CE588A">
      <w:pPr>
        <w:pStyle w:val="KDParagraf"/>
        <w:spacing w:before="0"/>
        <w:rPr>
          <w:rFonts w:cs="Arial"/>
          <w:lang w:bidi="en-US"/>
        </w:rPr>
      </w:pPr>
    </w:p>
    <w:p w14:paraId="57CE885A" w14:textId="77777777" w:rsidR="00886827" w:rsidRPr="00A94BEB" w:rsidRDefault="00886827" w:rsidP="00CE588A">
      <w:pPr>
        <w:pStyle w:val="KDParagraf"/>
        <w:spacing w:before="0"/>
        <w:rPr>
          <w:rFonts w:cs="Arial"/>
          <w:lang w:bidi="en-US"/>
        </w:rPr>
      </w:pPr>
      <w:r w:rsidRPr="00A94BEB">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2951B95E" w14:textId="77777777" w:rsidR="00886827" w:rsidRPr="00A94BEB" w:rsidRDefault="00886827" w:rsidP="00CE588A">
      <w:pPr>
        <w:pStyle w:val="KDParagraf"/>
        <w:spacing w:before="0"/>
        <w:rPr>
          <w:rFonts w:cs="Arial"/>
          <w:lang w:bidi="en-US"/>
        </w:rPr>
      </w:pPr>
      <w:r w:rsidRPr="00A94BEB">
        <w:rPr>
          <w:rFonts w:cs="Arial"/>
          <w:lang w:bidi="en-US"/>
        </w:rPr>
        <w:t>– број у поступку јавне набавке на које се захтев за заштиту права односи и</w:t>
      </w:r>
    </w:p>
    <w:p w14:paraId="3F41085D" w14:textId="77777777" w:rsidR="00886827" w:rsidRPr="00A94BEB" w:rsidRDefault="00886827" w:rsidP="00CE588A">
      <w:pPr>
        <w:pStyle w:val="KDParagraf"/>
        <w:spacing w:before="0"/>
        <w:rPr>
          <w:rFonts w:cs="Arial"/>
          <w:lang w:bidi="en-US"/>
        </w:rPr>
      </w:pPr>
      <w:r w:rsidRPr="00A94BEB">
        <w:rPr>
          <w:rFonts w:cs="Arial"/>
          <w:lang w:bidi="en-US"/>
        </w:rPr>
        <w:t>назив наручиоца у поступку јавне набавке.</w:t>
      </w:r>
    </w:p>
    <w:p w14:paraId="3CEAC0FC" w14:textId="77777777" w:rsidR="00886827" w:rsidRPr="00A94BEB" w:rsidRDefault="00886827" w:rsidP="00CE588A">
      <w:pPr>
        <w:pStyle w:val="KDParagraf"/>
        <w:spacing w:before="0"/>
        <w:rPr>
          <w:rFonts w:cs="Arial"/>
          <w:lang w:bidi="en-US"/>
        </w:rPr>
      </w:pPr>
      <w:r w:rsidRPr="00A94BEB">
        <w:rPr>
          <w:rFonts w:cs="Arial"/>
          <w:lang w:bidi="en-US"/>
        </w:rPr>
        <w:t>У прилогу су инструкције за уплате у валутама: EUR и USD.</w:t>
      </w:r>
    </w:p>
    <w:p w14:paraId="14FA5E4A" w14:textId="77777777" w:rsidR="00886827" w:rsidRPr="00A94BEB" w:rsidRDefault="00886827" w:rsidP="00CE588A">
      <w:pPr>
        <w:pStyle w:val="KDParagraf"/>
        <w:spacing w:before="0"/>
        <w:rPr>
          <w:rFonts w:cs="Arial"/>
          <w:lang w:bidi="en-US"/>
        </w:rPr>
      </w:pPr>
    </w:p>
    <w:p w14:paraId="63FFEF15" w14:textId="77777777" w:rsidR="00886827" w:rsidRPr="00A94BEB" w:rsidRDefault="00886827" w:rsidP="00CE588A">
      <w:pPr>
        <w:pStyle w:val="KDParagraf"/>
        <w:spacing w:before="0"/>
        <w:rPr>
          <w:rFonts w:cs="Arial"/>
          <w:lang w:bidi="en-US"/>
        </w:rPr>
      </w:pPr>
      <w:r w:rsidRPr="00A94BEB">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886827" w:rsidRPr="00A94BEB" w14:paraId="1C3328F8" w14:textId="77777777" w:rsidTr="005C0AF9">
        <w:trPr>
          <w:trHeight w:val="30"/>
        </w:trPr>
        <w:tc>
          <w:tcPr>
            <w:tcW w:w="9576" w:type="dxa"/>
            <w:gridSpan w:val="2"/>
            <w:shd w:val="clear" w:color="auto" w:fill="auto"/>
          </w:tcPr>
          <w:p w14:paraId="6C83ED4A" w14:textId="77777777" w:rsidR="00886827" w:rsidRPr="00A94BEB" w:rsidRDefault="00886827" w:rsidP="00CE588A">
            <w:pPr>
              <w:pStyle w:val="KDParagraf"/>
              <w:spacing w:before="0"/>
              <w:rPr>
                <w:rFonts w:cs="Arial"/>
                <w:lang w:bidi="en-US"/>
              </w:rPr>
            </w:pPr>
            <w:r w:rsidRPr="00A94BEB">
              <w:rPr>
                <w:rFonts w:cs="Arial"/>
                <w:lang w:bidi="en-US"/>
              </w:rPr>
              <w:t>SWIFT MESSAGE MT103 – EUR</w:t>
            </w:r>
          </w:p>
        </w:tc>
      </w:tr>
      <w:tr w:rsidR="00886827" w:rsidRPr="00A94BEB" w14:paraId="518E98EB" w14:textId="77777777" w:rsidTr="005C0AF9">
        <w:trPr>
          <w:trHeight w:val="20"/>
        </w:trPr>
        <w:tc>
          <w:tcPr>
            <w:tcW w:w="4788" w:type="dxa"/>
            <w:shd w:val="clear" w:color="auto" w:fill="auto"/>
          </w:tcPr>
          <w:p w14:paraId="71B779F3"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4788" w:type="dxa"/>
            <w:shd w:val="clear" w:color="auto" w:fill="auto"/>
          </w:tcPr>
          <w:p w14:paraId="26CE4089" w14:textId="77777777" w:rsidR="00886827" w:rsidRPr="00A94BEB" w:rsidRDefault="00886827" w:rsidP="00CE588A">
            <w:pPr>
              <w:pStyle w:val="KDParagraf"/>
              <w:spacing w:before="0"/>
              <w:rPr>
                <w:rFonts w:cs="Arial"/>
                <w:lang w:bidi="en-US"/>
              </w:rPr>
            </w:pPr>
            <w:r w:rsidRPr="00A94BEB">
              <w:rPr>
                <w:rFonts w:cs="Arial"/>
                <w:lang w:bidi="en-US"/>
              </w:rPr>
              <w:t>VALUE DATE – EUR- AMOUNT</w:t>
            </w:r>
          </w:p>
        </w:tc>
      </w:tr>
      <w:tr w:rsidR="00886827" w:rsidRPr="00A94BEB" w14:paraId="6137EC20" w14:textId="77777777" w:rsidTr="005C0AF9">
        <w:trPr>
          <w:trHeight w:val="20"/>
        </w:trPr>
        <w:tc>
          <w:tcPr>
            <w:tcW w:w="4788" w:type="dxa"/>
            <w:shd w:val="clear" w:color="auto" w:fill="auto"/>
          </w:tcPr>
          <w:p w14:paraId="668D3E58"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4788" w:type="dxa"/>
            <w:shd w:val="clear" w:color="auto" w:fill="auto"/>
          </w:tcPr>
          <w:p w14:paraId="539DA10A"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06B47E91" w14:textId="77777777" w:rsidTr="005C0AF9">
        <w:trPr>
          <w:trHeight w:val="20"/>
        </w:trPr>
        <w:tc>
          <w:tcPr>
            <w:tcW w:w="4788" w:type="dxa"/>
            <w:shd w:val="clear" w:color="auto" w:fill="auto"/>
          </w:tcPr>
          <w:p w14:paraId="396A6C41"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4788" w:type="dxa"/>
            <w:shd w:val="clear" w:color="auto" w:fill="auto"/>
          </w:tcPr>
          <w:p w14:paraId="42C7D148"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54EE983D" w14:textId="77777777" w:rsidTr="005C0AF9">
        <w:trPr>
          <w:trHeight w:val="1113"/>
        </w:trPr>
        <w:tc>
          <w:tcPr>
            <w:tcW w:w="4788" w:type="dxa"/>
            <w:shd w:val="clear" w:color="auto" w:fill="auto"/>
          </w:tcPr>
          <w:p w14:paraId="5568381F" w14:textId="77777777" w:rsidR="00886827" w:rsidRPr="00A94BEB" w:rsidRDefault="00886827" w:rsidP="00CE588A">
            <w:pPr>
              <w:pStyle w:val="KDParagraf"/>
              <w:spacing w:before="0"/>
              <w:rPr>
                <w:rFonts w:cs="Arial"/>
                <w:lang w:bidi="en-US"/>
              </w:rPr>
            </w:pPr>
            <w:r w:rsidRPr="00A94BEB">
              <w:rPr>
                <w:rFonts w:cs="Arial"/>
                <w:lang w:bidi="en-US"/>
              </w:rPr>
              <w:t>FIELD 56A:</w:t>
            </w:r>
          </w:p>
          <w:p w14:paraId="1A3DE6FD" w14:textId="77777777" w:rsidR="00886827" w:rsidRPr="00A94BEB" w:rsidRDefault="00886827" w:rsidP="00CE588A">
            <w:pPr>
              <w:pStyle w:val="KDParagraf"/>
              <w:spacing w:before="0"/>
              <w:rPr>
                <w:rFonts w:cs="Arial"/>
                <w:lang w:bidi="en-US"/>
              </w:rPr>
            </w:pPr>
            <w:r w:rsidRPr="00A94BEB">
              <w:rPr>
                <w:rFonts w:cs="Arial"/>
                <w:lang w:bidi="en-US"/>
              </w:rPr>
              <w:t>(INTERMEDIARY)</w:t>
            </w:r>
          </w:p>
        </w:tc>
        <w:tc>
          <w:tcPr>
            <w:tcW w:w="4788" w:type="dxa"/>
            <w:shd w:val="clear" w:color="auto" w:fill="auto"/>
          </w:tcPr>
          <w:p w14:paraId="53D336B3" w14:textId="77777777" w:rsidR="00886827" w:rsidRPr="00A94BEB" w:rsidRDefault="00886827" w:rsidP="00CE588A">
            <w:pPr>
              <w:pStyle w:val="KDParagraf"/>
              <w:spacing w:before="0"/>
              <w:rPr>
                <w:rFonts w:cs="Arial"/>
                <w:lang w:bidi="en-US"/>
              </w:rPr>
            </w:pPr>
            <w:r w:rsidRPr="00A94BEB">
              <w:rPr>
                <w:rFonts w:cs="Arial"/>
                <w:lang w:bidi="en-US"/>
              </w:rPr>
              <w:t>DEUTDEFFXXX</w:t>
            </w:r>
          </w:p>
          <w:p w14:paraId="68E6531B" w14:textId="77777777" w:rsidR="00886827" w:rsidRPr="00A94BEB" w:rsidRDefault="00886827" w:rsidP="00CE588A">
            <w:pPr>
              <w:pStyle w:val="KDParagraf"/>
              <w:spacing w:before="0"/>
              <w:rPr>
                <w:rFonts w:cs="Arial"/>
                <w:lang w:bidi="en-US"/>
              </w:rPr>
            </w:pPr>
            <w:r w:rsidRPr="00A94BEB">
              <w:rPr>
                <w:rFonts w:cs="Arial"/>
                <w:lang w:bidi="en-US"/>
              </w:rPr>
              <w:t>DEUTSCHE BANK AG, F/M</w:t>
            </w:r>
          </w:p>
          <w:p w14:paraId="670F2A18" w14:textId="77777777" w:rsidR="00886827" w:rsidRPr="00A94BEB" w:rsidRDefault="00886827" w:rsidP="00CE588A">
            <w:pPr>
              <w:pStyle w:val="KDParagraf"/>
              <w:spacing w:before="0"/>
              <w:rPr>
                <w:rFonts w:cs="Arial"/>
                <w:lang w:bidi="en-US"/>
              </w:rPr>
            </w:pPr>
            <w:r w:rsidRPr="00A94BEB">
              <w:rPr>
                <w:rFonts w:cs="Arial"/>
                <w:lang w:bidi="en-US"/>
              </w:rPr>
              <w:t>TAUNUSANLAGE 12</w:t>
            </w:r>
          </w:p>
          <w:p w14:paraId="4BCEBB27" w14:textId="77777777" w:rsidR="00886827" w:rsidRPr="00A94BEB" w:rsidRDefault="00886827" w:rsidP="00CE588A">
            <w:pPr>
              <w:pStyle w:val="KDParagraf"/>
              <w:spacing w:before="0"/>
              <w:rPr>
                <w:rFonts w:cs="Arial"/>
                <w:lang w:bidi="en-US"/>
              </w:rPr>
            </w:pPr>
            <w:r w:rsidRPr="00A94BEB">
              <w:rPr>
                <w:rFonts w:cs="Arial"/>
                <w:lang w:bidi="en-US"/>
              </w:rPr>
              <w:t>GERMANY</w:t>
            </w:r>
          </w:p>
        </w:tc>
      </w:tr>
      <w:tr w:rsidR="00886827" w:rsidRPr="00A94BEB" w14:paraId="59C3F202" w14:textId="77777777" w:rsidTr="005C0AF9">
        <w:trPr>
          <w:trHeight w:val="1689"/>
        </w:trPr>
        <w:tc>
          <w:tcPr>
            <w:tcW w:w="4788" w:type="dxa"/>
            <w:shd w:val="clear" w:color="auto" w:fill="auto"/>
          </w:tcPr>
          <w:p w14:paraId="60534A87" w14:textId="77777777" w:rsidR="00886827" w:rsidRPr="00A94BEB" w:rsidRDefault="00886827" w:rsidP="00CE588A">
            <w:pPr>
              <w:pStyle w:val="KDParagraf"/>
              <w:spacing w:before="0"/>
              <w:rPr>
                <w:rFonts w:cs="Arial"/>
                <w:lang w:bidi="en-US"/>
              </w:rPr>
            </w:pPr>
            <w:r w:rsidRPr="00A94BEB">
              <w:rPr>
                <w:rFonts w:cs="Arial"/>
                <w:lang w:bidi="en-US"/>
              </w:rPr>
              <w:t>FIELD 57A:</w:t>
            </w:r>
          </w:p>
          <w:p w14:paraId="765F0C3C" w14:textId="77777777" w:rsidR="00886827" w:rsidRPr="00A94BEB" w:rsidRDefault="00886827" w:rsidP="00CE588A">
            <w:pPr>
              <w:pStyle w:val="KDParagraf"/>
              <w:spacing w:before="0"/>
              <w:rPr>
                <w:rFonts w:cs="Arial"/>
                <w:lang w:bidi="en-US"/>
              </w:rPr>
            </w:pPr>
            <w:r w:rsidRPr="00A94BEB">
              <w:rPr>
                <w:rFonts w:cs="Arial"/>
                <w:lang w:bidi="en-US"/>
              </w:rPr>
              <w:t>(ACC. WITH BANK)</w:t>
            </w:r>
          </w:p>
        </w:tc>
        <w:tc>
          <w:tcPr>
            <w:tcW w:w="4788" w:type="dxa"/>
            <w:shd w:val="clear" w:color="auto" w:fill="auto"/>
          </w:tcPr>
          <w:p w14:paraId="376548EB" w14:textId="77777777" w:rsidR="00886827" w:rsidRPr="00A94BEB" w:rsidRDefault="00886827" w:rsidP="00CE588A">
            <w:pPr>
              <w:pStyle w:val="KDParagraf"/>
              <w:spacing w:before="0"/>
              <w:rPr>
                <w:rFonts w:cs="Arial"/>
                <w:lang w:bidi="en-US"/>
              </w:rPr>
            </w:pPr>
            <w:r w:rsidRPr="00A94BEB">
              <w:rPr>
                <w:rFonts w:cs="Arial"/>
                <w:lang w:bidi="en-US"/>
              </w:rPr>
              <w:t>/DE20500700100935930800</w:t>
            </w:r>
          </w:p>
          <w:p w14:paraId="43AB213C" w14:textId="77777777" w:rsidR="00886827" w:rsidRPr="00A94BEB" w:rsidRDefault="00886827" w:rsidP="00CE588A">
            <w:pPr>
              <w:pStyle w:val="KDParagraf"/>
              <w:spacing w:before="0"/>
              <w:rPr>
                <w:rFonts w:cs="Arial"/>
                <w:lang w:bidi="en-US"/>
              </w:rPr>
            </w:pPr>
            <w:r w:rsidRPr="00A94BEB">
              <w:rPr>
                <w:rFonts w:cs="Arial"/>
                <w:lang w:bidi="en-US"/>
              </w:rPr>
              <w:t>NBSRRSBGXXX</w:t>
            </w:r>
          </w:p>
          <w:p w14:paraId="1726C7AD"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45C6F943" w14:textId="77777777" w:rsidR="00886827" w:rsidRPr="00A94BEB" w:rsidRDefault="00886827" w:rsidP="00CE588A">
            <w:pPr>
              <w:pStyle w:val="KDParagraf"/>
              <w:spacing w:before="0"/>
              <w:rPr>
                <w:rFonts w:cs="Arial"/>
                <w:lang w:bidi="en-US"/>
              </w:rPr>
            </w:pPr>
            <w:r w:rsidRPr="00A94BEB">
              <w:rPr>
                <w:rFonts w:cs="Arial"/>
                <w:lang w:bidi="en-US"/>
              </w:rPr>
              <w:t>BANK OF SERBIA – NBS BEOGRAD,</w:t>
            </w:r>
          </w:p>
          <w:p w14:paraId="7D5548C4"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4BD587B4"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1EA0E433" w14:textId="77777777" w:rsidTr="005C0AF9">
        <w:trPr>
          <w:trHeight w:val="20"/>
        </w:trPr>
        <w:tc>
          <w:tcPr>
            <w:tcW w:w="4788" w:type="dxa"/>
            <w:shd w:val="clear" w:color="auto" w:fill="auto"/>
          </w:tcPr>
          <w:p w14:paraId="4D282CF7" w14:textId="77777777" w:rsidR="00886827" w:rsidRPr="00A94BEB" w:rsidRDefault="00886827" w:rsidP="00CE588A">
            <w:pPr>
              <w:pStyle w:val="KDParagraf"/>
              <w:spacing w:before="0"/>
              <w:rPr>
                <w:rFonts w:cs="Arial"/>
                <w:lang w:bidi="en-US"/>
              </w:rPr>
            </w:pPr>
            <w:r w:rsidRPr="00A94BEB">
              <w:rPr>
                <w:rFonts w:cs="Arial"/>
                <w:lang w:bidi="en-US"/>
              </w:rPr>
              <w:t>FIELD 59:</w:t>
            </w:r>
          </w:p>
          <w:p w14:paraId="1951CB56" w14:textId="77777777" w:rsidR="00886827" w:rsidRPr="00A94BEB" w:rsidRDefault="00886827" w:rsidP="00CE588A">
            <w:pPr>
              <w:pStyle w:val="KDParagraf"/>
              <w:spacing w:before="0"/>
              <w:rPr>
                <w:rFonts w:cs="Arial"/>
                <w:lang w:bidi="en-US"/>
              </w:rPr>
            </w:pPr>
            <w:r w:rsidRPr="00A94BEB">
              <w:rPr>
                <w:rFonts w:cs="Arial"/>
                <w:lang w:bidi="en-US"/>
              </w:rPr>
              <w:t>(BENEFICIARY)</w:t>
            </w:r>
          </w:p>
        </w:tc>
        <w:tc>
          <w:tcPr>
            <w:tcW w:w="4788" w:type="dxa"/>
            <w:shd w:val="clear" w:color="auto" w:fill="auto"/>
          </w:tcPr>
          <w:p w14:paraId="71F26048"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7A649347"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7F7304FF"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7A93B4BA"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0F893AC9"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5D50A945" w14:textId="77777777" w:rsidTr="005C0AF9">
        <w:trPr>
          <w:trHeight w:val="20"/>
        </w:trPr>
        <w:tc>
          <w:tcPr>
            <w:tcW w:w="4788" w:type="dxa"/>
            <w:shd w:val="clear" w:color="auto" w:fill="auto"/>
          </w:tcPr>
          <w:p w14:paraId="1D5F2E54" w14:textId="77777777" w:rsidR="00886827" w:rsidRPr="00A94BEB" w:rsidRDefault="00886827" w:rsidP="00CE588A">
            <w:pPr>
              <w:pStyle w:val="KDParagraf"/>
              <w:spacing w:before="0"/>
              <w:rPr>
                <w:rFonts w:cs="Arial"/>
                <w:lang w:bidi="en-US"/>
              </w:rPr>
            </w:pPr>
            <w:r w:rsidRPr="00A94BEB">
              <w:rPr>
                <w:rFonts w:cs="Arial"/>
                <w:lang w:bidi="en-US"/>
              </w:rPr>
              <w:t xml:space="preserve">FIELD 70:  </w:t>
            </w:r>
          </w:p>
        </w:tc>
        <w:tc>
          <w:tcPr>
            <w:tcW w:w="4788" w:type="dxa"/>
            <w:shd w:val="clear" w:color="auto" w:fill="auto"/>
          </w:tcPr>
          <w:p w14:paraId="67811006"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r w:rsidR="00886827" w:rsidRPr="00A94BEB" w14:paraId="60D8882E" w14:textId="77777777" w:rsidTr="005C0AF9">
        <w:trPr>
          <w:trHeight w:val="20"/>
        </w:trPr>
        <w:tc>
          <w:tcPr>
            <w:tcW w:w="4788" w:type="dxa"/>
            <w:shd w:val="clear" w:color="auto" w:fill="auto"/>
          </w:tcPr>
          <w:p w14:paraId="7A7A95E7" w14:textId="77777777" w:rsidR="00886827" w:rsidRPr="00A94BEB" w:rsidRDefault="00886827" w:rsidP="00CE588A">
            <w:pPr>
              <w:pStyle w:val="KDParagraf"/>
              <w:spacing w:before="0"/>
              <w:rPr>
                <w:rFonts w:cs="Arial"/>
                <w:lang w:bidi="en-US"/>
              </w:rPr>
            </w:pPr>
          </w:p>
        </w:tc>
        <w:tc>
          <w:tcPr>
            <w:tcW w:w="4788" w:type="dxa"/>
            <w:shd w:val="clear" w:color="auto" w:fill="auto"/>
          </w:tcPr>
          <w:p w14:paraId="4BD5B6F4" w14:textId="77777777" w:rsidR="00886827" w:rsidRPr="00A94BEB" w:rsidRDefault="00886827" w:rsidP="00CE588A">
            <w:pPr>
              <w:pStyle w:val="KDParagraf"/>
              <w:spacing w:before="0"/>
              <w:rPr>
                <w:rFonts w:cs="Arial"/>
                <w:lang w:bidi="en-US"/>
              </w:rPr>
            </w:pPr>
          </w:p>
        </w:tc>
      </w:tr>
    </w:tbl>
    <w:p w14:paraId="6DED28DF" w14:textId="77777777" w:rsidR="00886827" w:rsidRPr="00A94BEB" w:rsidRDefault="00886827" w:rsidP="00CE588A">
      <w:pPr>
        <w:pStyle w:val="KDParagraf"/>
        <w:spacing w:before="0"/>
        <w:rPr>
          <w:rFonts w:cs="Arial"/>
          <w:lang w:bidi="en-US"/>
        </w:rPr>
      </w:pPr>
    </w:p>
    <w:p w14:paraId="3E45DCE3" w14:textId="77777777" w:rsidR="00886827" w:rsidRPr="00A94BEB" w:rsidRDefault="00886827" w:rsidP="00CE588A">
      <w:pPr>
        <w:pStyle w:val="KDParagraf"/>
        <w:spacing w:before="0"/>
        <w:rPr>
          <w:rFonts w:cs="Arial"/>
          <w:lang w:bidi="en-US"/>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299"/>
      </w:tblGrid>
      <w:tr w:rsidR="00886827" w:rsidRPr="00A94BEB" w14:paraId="55540124" w14:textId="77777777" w:rsidTr="00CC2F99">
        <w:tc>
          <w:tcPr>
            <w:tcW w:w="4786" w:type="dxa"/>
            <w:shd w:val="clear" w:color="auto" w:fill="auto"/>
          </w:tcPr>
          <w:p w14:paraId="1937BD45" w14:textId="77777777" w:rsidR="00886827" w:rsidRPr="00A94BEB" w:rsidRDefault="00886827" w:rsidP="00CE588A">
            <w:pPr>
              <w:pStyle w:val="KDParagraf"/>
              <w:spacing w:before="0"/>
              <w:rPr>
                <w:rFonts w:cs="Arial"/>
                <w:lang w:bidi="en-US"/>
              </w:rPr>
            </w:pPr>
            <w:r w:rsidRPr="00A94BEB">
              <w:rPr>
                <w:rFonts w:cs="Arial"/>
                <w:lang w:bidi="en-US"/>
              </w:rPr>
              <w:t>SWIFT MESSAGE MT103 – USD</w:t>
            </w:r>
          </w:p>
        </w:tc>
        <w:tc>
          <w:tcPr>
            <w:tcW w:w="4299" w:type="dxa"/>
            <w:shd w:val="clear" w:color="auto" w:fill="auto"/>
          </w:tcPr>
          <w:p w14:paraId="0A64BA84" w14:textId="77777777" w:rsidR="00886827" w:rsidRPr="00A94BEB" w:rsidRDefault="00886827" w:rsidP="00CE588A">
            <w:pPr>
              <w:pStyle w:val="KDParagraf"/>
              <w:spacing w:before="0"/>
              <w:rPr>
                <w:rFonts w:cs="Arial"/>
                <w:lang w:bidi="en-US"/>
              </w:rPr>
            </w:pPr>
          </w:p>
        </w:tc>
      </w:tr>
      <w:tr w:rsidR="00886827" w:rsidRPr="00A94BEB" w14:paraId="48160D7F" w14:textId="77777777" w:rsidTr="00CC2F99">
        <w:tc>
          <w:tcPr>
            <w:tcW w:w="4786" w:type="dxa"/>
            <w:shd w:val="clear" w:color="auto" w:fill="auto"/>
          </w:tcPr>
          <w:p w14:paraId="12BC9BD8"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4299" w:type="dxa"/>
            <w:shd w:val="clear" w:color="auto" w:fill="auto"/>
          </w:tcPr>
          <w:p w14:paraId="68B3782C" w14:textId="77777777" w:rsidR="00886827" w:rsidRPr="00A94BEB" w:rsidRDefault="00886827" w:rsidP="00CE588A">
            <w:pPr>
              <w:pStyle w:val="KDParagraf"/>
              <w:spacing w:before="0"/>
              <w:rPr>
                <w:rFonts w:cs="Arial"/>
                <w:lang w:bidi="en-US"/>
              </w:rPr>
            </w:pPr>
            <w:r w:rsidRPr="00A94BEB">
              <w:rPr>
                <w:rFonts w:cs="Arial"/>
                <w:lang w:bidi="en-US"/>
              </w:rPr>
              <w:t>VALUE DATE – USD- AMOUNT</w:t>
            </w:r>
          </w:p>
        </w:tc>
      </w:tr>
      <w:tr w:rsidR="00886827" w:rsidRPr="00A94BEB" w14:paraId="14CC9EA9" w14:textId="77777777" w:rsidTr="00CC2F99">
        <w:tc>
          <w:tcPr>
            <w:tcW w:w="4786" w:type="dxa"/>
            <w:shd w:val="clear" w:color="auto" w:fill="auto"/>
          </w:tcPr>
          <w:p w14:paraId="11108EFE"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4299" w:type="dxa"/>
            <w:shd w:val="clear" w:color="auto" w:fill="auto"/>
          </w:tcPr>
          <w:p w14:paraId="434A4F2F"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02AC2C3E" w14:textId="77777777" w:rsidTr="00CC2F99">
        <w:tc>
          <w:tcPr>
            <w:tcW w:w="4786" w:type="dxa"/>
            <w:shd w:val="clear" w:color="auto" w:fill="auto"/>
          </w:tcPr>
          <w:p w14:paraId="08EF720B" w14:textId="77777777" w:rsidR="00886827" w:rsidRPr="00A94BEB" w:rsidRDefault="00886827" w:rsidP="00CE588A">
            <w:pPr>
              <w:pStyle w:val="KDParagraf"/>
              <w:spacing w:before="0"/>
              <w:rPr>
                <w:rFonts w:cs="Arial"/>
                <w:lang w:bidi="en-US"/>
              </w:rPr>
            </w:pPr>
            <w:r w:rsidRPr="00A94BEB">
              <w:rPr>
                <w:rFonts w:cs="Arial"/>
                <w:lang w:bidi="en-US"/>
              </w:rPr>
              <w:t>FIELD 56A:</w:t>
            </w:r>
          </w:p>
          <w:p w14:paraId="64F6CFC2" w14:textId="77777777" w:rsidR="00886827" w:rsidRPr="00A94BEB" w:rsidRDefault="00886827" w:rsidP="00CE588A">
            <w:pPr>
              <w:pStyle w:val="KDParagraf"/>
              <w:spacing w:before="0"/>
              <w:rPr>
                <w:rFonts w:cs="Arial"/>
                <w:lang w:bidi="en-US"/>
              </w:rPr>
            </w:pPr>
            <w:r w:rsidRPr="00A94BEB">
              <w:rPr>
                <w:rFonts w:cs="Arial"/>
                <w:lang w:bidi="en-US"/>
              </w:rPr>
              <w:t>(INTERMEDIARY)</w:t>
            </w:r>
          </w:p>
          <w:p w14:paraId="6B8D356B" w14:textId="77777777" w:rsidR="00886827" w:rsidRPr="00A94BEB" w:rsidRDefault="00886827" w:rsidP="00CE588A">
            <w:pPr>
              <w:pStyle w:val="KDParagraf"/>
              <w:spacing w:before="0"/>
              <w:rPr>
                <w:rFonts w:cs="Arial"/>
                <w:lang w:bidi="en-US"/>
              </w:rPr>
            </w:pPr>
          </w:p>
        </w:tc>
        <w:tc>
          <w:tcPr>
            <w:tcW w:w="4299" w:type="dxa"/>
            <w:shd w:val="clear" w:color="auto" w:fill="auto"/>
          </w:tcPr>
          <w:p w14:paraId="234731F3" w14:textId="77777777" w:rsidR="00886827" w:rsidRPr="00A94BEB" w:rsidRDefault="00886827" w:rsidP="00CE588A">
            <w:pPr>
              <w:pStyle w:val="KDParagraf"/>
              <w:spacing w:before="0"/>
              <w:rPr>
                <w:rFonts w:cs="Arial"/>
                <w:lang w:bidi="en-US"/>
              </w:rPr>
            </w:pPr>
            <w:r w:rsidRPr="00A94BEB">
              <w:rPr>
                <w:rFonts w:cs="Arial"/>
                <w:lang w:bidi="en-US"/>
              </w:rPr>
              <w:t>BKTRUS33XXX</w:t>
            </w:r>
          </w:p>
          <w:p w14:paraId="7D53F64A" w14:textId="77777777" w:rsidR="00886827" w:rsidRPr="00A94BEB" w:rsidRDefault="00886827" w:rsidP="00CE588A">
            <w:pPr>
              <w:pStyle w:val="KDParagraf"/>
              <w:spacing w:before="0"/>
              <w:rPr>
                <w:rFonts w:cs="Arial"/>
                <w:lang w:bidi="en-US"/>
              </w:rPr>
            </w:pPr>
            <w:r w:rsidRPr="00A94BEB">
              <w:rPr>
                <w:rFonts w:cs="Arial"/>
                <w:lang w:bidi="en-US"/>
              </w:rPr>
              <w:t>DEUTSCHE BANK TRUST COMPANIY</w:t>
            </w:r>
          </w:p>
          <w:p w14:paraId="191C6BDF" w14:textId="77777777" w:rsidR="00886827" w:rsidRPr="00A94BEB" w:rsidRDefault="00886827" w:rsidP="00CE588A">
            <w:pPr>
              <w:pStyle w:val="KDParagraf"/>
              <w:spacing w:before="0"/>
              <w:rPr>
                <w:rFonts w:cs="Arial"/>
                <w:lang w:bidi="en-US"/>
              </w:rPr>
            </w:pPr>
            <w:r w:rsidRPr="00A94BEB">
              <w:rPr>
                <w:rFonts w:cs="Arial"/>
                <w:lang w:bidi="en-US"/>
              </w:rPr>
              <w:t>AMERICAS, NEW YORK</w:t>
            </w:r>
          </w:p>
          <w:p w14:paraId="72630E91" w14:textId="77777777" w:rsidR="00886827" w:rsidRPr="00A94BEB" w:rsidRDefault="00886827" w:rsidP="00CE588A">
            <w:pPr>
              <w:pStyle w:val="KDParagraf"/>
              <w:spacing w:before="0"/>
              <w:rPr>
                <w:rFonts w:cs="Arial"/>
                <w:lang w:bidi="en-US"/>
              </w:rPr>
            </w:pPr>
            <w:r w:rsidRPr="00A94BEB">
              <w:rPr>
                <w:rFonts w:cs="Arial"/>
                <w:lang w:bidi="en-US"/>
              </w:rPr>
              <w:t>60 WALL STREET</w:t>
            </w:r>
          </w:p>
          <w:p w14:paraId="5D32D898" w14:textId="77777777" w:rsidR="00886827" w:rsidRPr="00A94BEB" w:rsidRDefault="00886827" w:rsidP="00CE588A">
            <w:pPr>
              <w:pStyle w:val="KDParagraf"/>
              <w:spacing w:before="0"/>
              <w:rPr>
                <w:rFonts w:cs="Arial"/>
                <w:lang w:bidi="en-US"/>
              </w:rPr>
            </w:pPr>
            <w:r w:rsidRPr="00A94BEB">
              <w:rPr>
                <w:rFonts w:cs="Arial"/>
                <w:lang w:bidi="en-US"/>
              </w:rPr>
              <w:t>UNITED STATES</w:t>
            </w:r>
          </w:p>
        </w:tc>
      </w:tr>
      <w:tr w:rsidR="00886827" w:rsidRPr="00A94BEB" w14:paraId="63DD10DC" w14:textId="77777777" w:rsidTr="00CC2F99">
        <w:tc>
          <w:tcPr>
            <w:tcW w:w="4786" w:type="dxa"/>
            <w:shd w:val="clear" w:color="auto" w:fill="auto"/>
          </w:tcPr>
          <w:p w14:paraId="222A0504" w14:textId="77777777" w:rsidR="00886827" w:rsidRPr="00A94BEB" w:rsidRDefault="00886827" w:rsidP="00CE588A">
            <w:pPr>
              <w:pStyle w:val="KDParagraf"/>
              <w:spacing w:before="0"/>
              <w:rPr>
                <w:rFonts w:cs="Arial"/>
                <w:lang w:bidi="en-US"/>
              </w:rPr>
            </w:pPr>
            <w:r w:rsidRPr="00A94BEB">
              <w:rPr>
                <w:rFonts w:cs="Arial"/>
                <w:lang w:bidi="en-US"/>
              </w:rPr>
              <w:t>FIELD 57A:</w:t>
            </w:r>
          </w:p>
          <w:p w14:paraId="410F30AA" w14:textId="77777777" w:rsidR="00886827" w:rsidRPr="00A94BEB" w:rsidRDefault="00886827" w:rsidP="00CE588A">
            <w:pPr>
              <w:pStyle w:val="KDParagraf"/>
              <w:spacing w:before="0"/>
              <w:rPr>
                <w:rFonts w:cs="Arial"/>
                <w:lang w:bidi="en-US"/>
              </w:rPr>
            </w:pPr>
            <w:r w:rsidRPr="00A94BEB">
              <w:rPr>
                <w:rFonts w:cs="Arial"/>
                <w:lang w:bidi="en-US"/>
              </w:rPr>
              <w:t>(ACC. WITH BANK)</w:t>
            </w:r>
          </w:p>
          <w:p w14:paraId="7ECABBCD" w14:textId="77777777" w:rsidR="00886827" w:rsidRPr="00A94BEB" w:rsidRDefault="00886827" w:rsidP="00CE588A">
            <w:pPr>
              <w:pStyle w:val="KDParagraf"/>
              <w:spacing w:before="0"/>
              <w:rPr>
                <w:rFonts w:cs="Arial"/>
                <w:lang w:bidi="en-US"/>
              </w:rPr>
            </w:pPr>
          </w:p>
        </w:tc>
        <w:tc>
          <w:tcPr>
            <w:tcW w:w="4299" w:type="dxa"/>
            <w:shd w:val="clear" w:color="auto" w:fill="auto"/>
          </w:tcPr>
          <w:p w14:paraId="4293A3B4" w14:textId="77777777" w:rsidR="00886827" w:rsidRPr="00A94BEB" w:rsidRDefault="00886827" w:rsidP="00CE588A">
            <w:pPr>
              <w:pStyle w:val="KDParagraf"/>
              <w:spacing w:before="0"/>
              <w:rPr>
                <w:rFonts w:cs="Arial"/>
                <w:lang w:bidi="en-US"/>
              </w:rPr>
            </w:pPr>
            <w:r w:rsidRPr="00A94BEB">
              <w:rPr>
                <w:rFonts w:cs="Arial"/>
                <w:lang w:bidi="en-US"/>
              </w:rPr>
              <w:t>NBSRRSBGXXX</w:t>
            </w:r>
          </w:p>
          <w:p w14:paraId="34FC1086"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4512C03E" w14:textId="77777777" w:rsidR="00886827" w:rsidRPr="00A94BEB" w:rsidRDefault="00886827" w:rsidP="00CE588A">
            <w:pPr>
              <w:pStyle w:val="KDParagraf"/>
              <w:spacing w:before="0"/>
              <w:rPr>
                <w:rFonts w:cs="Arial"/>
                <w:lang w:bidi="en-US"/>
              </w:rPr>
            </w:pPr>
            <w:r w:rsidRPr="00A94BEB">
              <w:rPr>
                <w:rFonts w:cs="Arial"/>
                <w:lang w:bidi="en-US"/>
              </w:rPr>
              <w:t>BANK OF SERBIA – NB BEOGRAD,</w:t>
            </w:r>
          </w:p>
          <w:p w14:paraId="7B65E303"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0EC2D7CA"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55F7B415" w14:textId="77777777" w:rsidTr="00CC2F99">
        <w:tc>
          <w:tcPr>
            <w:tcW w:w="4786" w:type="dxa"/>
            <w:shd w:val="clear" w:color="auto" w:fill="auto"/>
          </w:tcPr>
          <w:p w14:paraId="32DCB5C5" w14:textId="77777777" w:rsidR="00886827" w:rsidRPr="00A94BEB" w:rsidRDefault="00886827" w:rsidP="00CE588A">
            <w:pPr>
              <w:pStyle w:val="KDParagraf"/>
              <w:spacing w:before="0"/>
              <w:rPr>
                <w:rFonts w:cs="Arial"/>
                <w:lang w:bidi="en-US"/>
              </w:rPr>
            </w:pPr>
            <w:r w:rsidRPr="00A94BEB">
              <w:rPr>
                <w:rFonts w:cs="Arial"/>
                <w:lang w:bidi="en-US"/>
              </w:rPr>
              <w:t>FIELD 59:</w:t>
            </w:r>
          </w:p>
          <w:p w14:paraId="583604FB" w14:textId="77777777" w:rsidR="00886827" w:rsidRPr="00A94BEB" w:rsidRDefault="00886827" w:rsidP="00CE588A">
            <w:pPr>
              <w:pStyle w:val="KDParagraf"/>
              <w:spacing w:before="0"/>
              <w:rPr>
                <w:rFonts w:cs="Arial"/>
                <w:lang w:bidi="en-US"/>
              </w:rPr>
            </w:pPr>
            <w:r w:rsidRPr="00A94BEB">
              <w:rPr>
                <w:rFonts w:cs="Arial"/>
                <w:lang w:bidi="en-US"/>
              </w:rPr>
              <w:t>(BENEFICIARY)</w:t>
            </w:r>
          </w:p>
          <w:p w14:paraId="2B69F6CA" w14:textId="77777777" w:rsidR="00886827" w:rsidRPr="00A94BEB" w:rsidRDefault="00886827" w:rsidP="00CE588A">
            <w:pPr>
              <w:pStyle w:val="KDParagraf"/>
              <w:spacing w:before="0"/>
              <w:rPr>
                <w:rFonts w:cs="Arial"/>
                <w:lang w:bidi="en-US"/>
              </w:rPr>
            </w:pPr>
          </w:p>
        </w:tc>
        <w:tc>
          <w:tcPr>
            <w:tcW w:w="4299" w:type="dxa"/>
            <w:shd w:val="clear" w:color="auto" w:fill="auto"/>
          </w:tcPr>
          <w:p w14:paraId="1B2D628D"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372A736B"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729AB28D"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33C0AD88" w14:textId="77777777" w:rsidR="00886827" w:rsidRPr="00A94BEB" w:rsidRDefault="00886827" w:rsidP="00CE588A">
            <w:pPr>
              <w:pStyle w:val="KDParagraf"/>
              <w:spacing w:before="0"/>
              <w:rPr>
                <w:rFonts w:cs="Arial"/>
                <w:lang w:bidi="en-US"/>
              </w:rPr>
            </w:pPr>
            <w:r w:rsidRPr="00A94BEB">
              <w:rPr>
                <w:rFonts w:cs="Arial"/>
                <w:lang w:bidi="en-US"/>
              </w:rPr>
              <w:lastRenderedPageBreak/>
              <w:t>POP LUKINA7-9</w:t>
            </w:r>
          </w:p>
          <w:p w14:paraId="01CDF9E0"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7962858A" w14:textId="77777777" w:rsidTr="00CC2F99">
        <w:tc>
          <w:tcPr>
            <w:tcW w:w="4786" w:type="dxa"/>
            <w:shd w:val="clear" w:color="auto" w:fill="auto"/>
          </w:tcPr>
          <w:p w14:paraId="1AC45BD5" w14:textId="77777777" w:rsidR="00886827" w:rsidRPr="00A94BEB" w:rsidRDefault="00886827" w:rsidP="00CE588A">
            <w:pPr>
              <w:pStyle w:val="KDParagraf"/>
              <w:spacing w:before="0"/>
              <w:rPr>
                <w:rFonts w:cs="Arial"/>
                <w:lang w:bidi="en-US"/>
              </w:rPr>
            </w:pPr>
            <w:r w:rsidRPr="00A94BEB">
              <w:rPr>
                <w:rFonts w:cs="Arial"/>
                <w:lang w:bidi="en-US"/>
              </w:rPr>
              <w:lastRenderedPageBreak/>
              <w:t xml:space="preserve">FIELD 70:  </w:t>
            </w:r>
          </w:p>
        </w:tc>
        <w:tc>
          <w:tcPr>
            <w:tcW w:w="4299" w:type="dxa"/>
            <w:shd w:val="clear" w:color="auto" w:fill="auto"/>
          </w:tcPr>
          <w:p w14:paraId="7A03A875"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53A9F4D8" w14:textId="77777777" w:rsidR="0008263C" w:rsidRPr="00A94BEB" w:rsidRDefault="0008263C" w:rsidP="00CE588A">
      <w:pPr>
        <w:spacing w:before="0"/>
        <w:rPr>
          <w:rFonts w:cs="Arial"/>
        </w:rPr>
      </w:pPr>
      <w:bookmarkStart w:id="246" w:name="_Toc441651610"/>
      <w:bookmarkStart w:id="247" w:name="_Toc442559921"/>
    </w:p>
    <w:p w14:paraId="3A22EA18" w14:textId="77777777" w:rsidR="0008263C" w:rsidRPr="00A94BEB" w:rsidRDefault="0008263C" w:rsidP="00CE588A">
      <w:pPr>
        <w:spacing w:before="0"/>
        <w:rPr>
          <w:rFonts w:cs="Arial"/>
        </w:rPr>
      </w:pPr>
    </w:p>
    <w:p w14:paraId="687B7C93" w14:textId="77777777" w:rsidR="008D2B23" w:rsidRPr="00A94BEB" w:rsidRDefault="008D2B23" w:rsidP="000B5852">
      <w:pPr>
        <w:pStyle w:val="KDPodnaslov2"/>
        <w:numPr>
          <w:ilvl w:val="1"/>
          <w:numId w:val="24"/>
        </w:numPr>
        <w:spacing w:before="0"/>
        <w:jc w:val="both"/>
        <w:rPr>
          <w:rFonts w:cs="Arial"/>
        </w:rPr>
      </w:pPr>
      <w:r w:rsidRPr="00A94BEB">
        <w:rPr>
          <w:rFonts w:cs="Arial"/>
        </w:rPr>
        <w:t>Закључивање уговора</w:t>
      </w:r>
      <w:bookmarkEnd w:id="246"/>
      <w:bookmarkEnd w:id="247"/>
    </w:p>
    <w:p w14:paraId="6466F5C8" w14:textId="77777777" w:rsidR="008D2B23" w:rsidRPr="00A94BEB" w:rsidRDefault="008D2B23" w:rsidP="00CE588A">
      <w:pPr>
        <w:spacing w:before="0"/>
        <w:rPr>
          <w:rFonts w:cs="Arial"/>
        </w:rPr>
      </w:pPr>
      <w:r w:rsidRPr="00A94BEB">
        <w:rPr>
          <w:rFonts w:cs="Arial"/>
        </w:rPr>
        <w:t xml:space="preserve">Наручилац ће доставити уговор о јавној набавци понуђачу којем је додељен уговор у року од </w:t>
      </w:r>
      <w:r w:rsidR="00AA12E5" w:rsidRPr="00A94BEB">
        <w:rPr>
          <w:rFonts w:cs="Arial"/>
          <w:lang w:val="ru-RU"/>
        </w:rPr>
        <w:t xml:space="preserve">8 (словима: осам) </w:t>
      </w:r>
      <w:r w:rsidRPr="00A94BEB">
        <w:rPr>
          <w:rFonts w:cs="Arial"/>
        </w:rPr>
        <w:t>дана од протека рока за под</w:t>
      </w:r>
      <w:r w:rsidR="007E3AF6" w:rsidRPr="00A94BEB">
        <w:rPr>
          <w:rFonts w:cs="Arial"/>
        </w:rPr>
        <w:t>ношење захтева за заштиту права.</w:t>
      </w:r>
    </w:p>
    <w:p w14:paraId="5CEFE673" w14:textId="77777777" w:rsidR="008D2B23" w:rsidRPr="00A94BEB" w:rsidRDefault="008D2B23" w:rsidP="00CE588A">
      <w:pPr>
        <w:spacing w:before="0"/>
        <w:rPr>
          <w:rFonts w:cs="Arial"/>
          <w:lang w:val="ru-RU"/>
        </w:rPr>
      </w:pPr>
      <w:r w:rsidRPr="00A94BEB">
        <w:rPr>
          <w:rFonts w:cs="Arial"/>
          <w:lang w:val="ru-RU"/>
        </w:rPr>
        <w:t>Ако понуђач којем је додељен уговор одбије да потпише уговор или уговор не потпише у року</w:t>
      </w:r>
      <w:r w:rsidR="00F2311C" w:rsidRPr="00A94BEB">
        <w:rPr>
          <w:rFonts w:cs="Arial"/>
          <w:lang w:val="ru-RU"/>
        </w:rPr>
        <w:t xml:space="preserve"> од </w:t>
      </w:r>
      <w:r w:rsidR="00AA12E5" w:rsidRPr="00A94BEB">
        <w:rPr>
          <w:rFonts w:cs="Arial"/>
          <w:lang w:val="ru-RU"/>
        </w:rPr>
        <w:t xml:space="preserve">8 (словима: осам) </w:t>
      </w:r>
      <w:r w:rsidR="00F2311C" w:rsidRPr="00A94BEB">
        <w:rPr>
          <w:rFonts w:cs="Arial"/>
          <w:lang w:val="ru-RU"/>
        </w:rPr>
        <w:t xml:space="preserve"> дана</w:t>
      </w:r>
      <w:r w:rsidRPr="00A94BEB">
        <w:rPr>
          <w:rFonts w:cs="Arial"/>
          <w:lang w:val="ru-RU"/>
        </w:rPr>
        <w:t xml:space="preserve">, Наручилац </w:t>
      </w:r>
      <w:r w:rsidR="007E3AF6" w:rsidRPr="00A94BEB">
        <w:rPr>
          <w:rFonts w:cs="Arial"/>
          <w:lang w:val="ru-RU"/>
        </w:rPr>
        <w:t xml:space="preserve">може </w:t>
      </w:r>
      <w:r w:rsidRPr="00A94BEB">
        <w:rPr>
          <w:rFonts w:cs="Arial"/>
          <w:lang w:val="ru-RU"/>
        </w:rPr>
        <w:t>закључити са првим следећим најповољнијим понуђачем.</w:t>
      </w:r>
    </w:p>
    <w:p w14:paraId="7A68C016" w14:textId="77777777" w:rsidR="007E3AF6" w:rsidRPr="00A94BEB" w:rsidRDefault="007E3AF6" w:rsidP="00CE588A">
      <w:pPr>
        <w:spacing w:before="0"/>
        <w:rPr>
          <w:rFonts w:cs="Arial"/>
          <w:lang w:val="ru-RU"/>
        </w:rPr>
      </w:pPr>
      <w:r w:rsidRPr="00A94BE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1F9E04EE" w14:textId="77777777" w:rsidR="00AA12E5" w:rsidRPr="00A94BEB" w:rsidRDefault="00AA12E5" w:rsidP="00CE588A">
      <w:pPr>
        <w:spacing w:before="0"/>
        <w:rPr>
          <w:rFonts w:cs="Arial"/>
          <w:lang w:val="ru-RU"/>
        </w:rPr>
      </w:pPr>
    </w:p>
    <w:p w14:paraId="0C2FD889" w14:textId="77777777" w:rsidR="008D2B23" w:rsidRPr="00A94BEB" w:rsidRDefault="008D2B23" w:rsidP="000B5852">
      <w:pPr>
        <w:pStyle w:val="KDPodnaslov2"/>
        <w:numPr>
          <w:ilvl w:val="1"/>
          <w:numId w:val="24"/>
        </w:numPr>
        <w:spacing w:before="0"/>
        <w:jc w:val="both"/>
        <w:rPr>
          <w:rFonts w:cs="Arial"/>
        </w:rPr>
      </w:pPr>
      <w:bookmarkStart w:id="248" w:name="_Toc441651611"/>
      <w:bookmarkStart w:id="249" w:name="_Toc442559922"/>
      <w:r w:rsidRPr="00A94BEB">
        <w:rPr>
          <w:rFonts w:cs="Arial"/>
        </w:rPr>
        <w:t>Измене током трајања уговора</w:t>
      </w:r>
      <w:bookmarkEnd w:id="248"/>
      <w:bookmarkEnd w:id="249"/>
    </w:p>
    <w:p w14:paraId="2292AA7B" w14:textId="77777777" w:rsidR="008D2B23" w:rsidRPr="00A94BEB" w:rsidRDefault="008D2B23" w:rsidP="00CE588A">
      <w:pPr>
        <w:spacing w:before="0"/>
        <w:rPr>
          <w:rFonts w:cs="Arial"/>
          <w:lang w:eastAsia="sr-Latn-CS"/>
        </w:rPr>
      </w:pPr>
      <w:r w:rsidRPr="00A94BEB">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FA2F8B0" w14:textId="77777777" w:rsidR="00465640" w:rsidRPr="00A94BEB" w:rsidRDefault="00465640" w:rsidP="00CE588A">
      <w:pPr>
        <w:spacing w:before="0"/>
        <w:rPr>
          <w:rFonts w:cs="Arial"/>
          <w:color w:val="00B0F0"/>
          <w:lang w:eastAsia="sr-Latn-CS"/>
        </w:rPr>
      </w:pPr>
    </w:p>
    <w:p w14:paraId="5A2B6721" w14:textId="77777777" w:rsidR="00465640" w:rsidRPr="00A94BEB" w:rsidRDefault="00465640" w:rsidP="00CE588A">
      <w:pPr>
        <w:spacing w:before="0"/>
        <w:rPr>
          <w:rFonts w:cs="Arial"/>
          <w:color w:val="00B0F0"/>
          <w:lang w:eastAsia="sr-Latn-CS"/>
        </w:rPr>
      </w:pPr>
    </w:p>
    <w:p w14:paraId="4E204C1B" w14:textId="77777777" w:rsidR="00465640" w:rsidRPr="00A94BEB" w:rsidRDefault="00465640" w:rsidP="00CE588A">
      <w:pPr>
        <w:spacing w:before="0"/>
        <w:rPr>
          <w:rFonts w:cs="Arial"/>
          <w:color w:val="00B0F0"/>
          <w:lang w:eastAsia="sr-Latn-CS"/>
        </w:rPr>
      </w:pPr>
    </w:p>
    <w:p w14:paraId="48148FF5" w14:textId="77777777" w:rsidR="00465640" w:rsidRPr="00A94BEB" w:rsidRDefault="00465640" w:rsidP="00CE588A">
      <w:pPr>
        <w:spacing w:before="0"/>
        <w:rPr>
          <w:rFonts w:cs="Arial"/>
          <w:color w:val="00B0F0"/>
          <w:lang w:eastAsia="sr-Latn-CS"/>
        </w:rPr>
      </w:pPr>
    </w:p>
    <w:p w14:paraId="57E39646" w14:textId="77777777" w:rsidR="00465640" w:rsidRPr="00A94BEB" w:rsidRDefault="00465640" w:rsidP="00CE588A">
      <w:pPr>
        <w:spacing w:before="0"/>
        <w:rPr>
          <w:rFonts w:cs="Arial"/>
          <w:color w:val="00B0F0"/>
          <w:lang w:eastAsia="sr-Latn-CS"/>
        </w:rPr>
      </w:pPr>
    </w:p>
    <w:p w14:paraId="5108E753" w14:textId="77777777" w:rsidR="00465640" w:rsidRPr="00A94BEB" w:rsidRDefault="00465640" w:rsidP="00CE588A">
      <w:pPr>
        <w:spacing w:before="0"/>
        <w:rPr>
          <w:rFonts w:cs="Arial"/>
          <w:color w:val="00B0F0"/>
          <w:lang w:eastAsia="sr-Latn-CS"/>
        </w:rPr>
      </w:pPr>
    </w:p>
    <w:p w14:paraId="5D9F4A92" w14:textId="77777777" w:rsidR="00727CB5" w:rsidRDefault="00727CB5">
      <w:pPr>
        <w:spacing w:before="0"/>
        <w:jc w:val="left"/>
        <w:rPr>
          <w:rFonts w:cs="Arial"/>
          <w:color w:val="00B0F0"/>
          <w:lang w:eastAsia="sr-Latn-CS"/>
        </w:rPr>
      </w:pPr>
    </w:p>
    <w:p w14:paraId="42FCA0B3" w14:textId="77777777" w:rsidR="00FB781F" w:rsidRDefault="00FB781F">
      <w:pPr>
        <w:spacing w:before="0"/>
        <w:jc w:val="left"/>
        <w:rPr>
          <w:rFonts w:cs="Arial"/>
          <w:color w:val="00B0F0"/>
          <w:lang w:eastAsia="sr-Latn-CS"/>
        </w:rPr>
      </w:pPr>
    </w:p>
    <w:p w14:paraId="70ADCED0" w14:textId="77777777" w:rsidR="00FB781F" w:rsidRDefault="00FB781F">
      <w:pPr>
        <w:spacing w:before="0"/>
        <w:jc w:val="left"/>
        <w:rPr>
          <w:rFonts w:cs="Arial"/>
          <w:color w:val="00B0F0"/>
          <w:lang w:eastAsia="sr-Latn-CS"/>
        </w:rPr>
      </w:pPr>
    </w:p>
    <w:p w14:paraId="56E3EEF5" w14:textId="77777777" w:rsidR="00FB781F" w:rsidRDefault="00FB781F">
      <w:pPr>
        <w:spacing w:before="0"/>
        <w:jc w:val="left"/>
        <w:rPr>
          <w:rFonts w:cs="Arial"/>
          <w:color w:val="00B0F0"/>
          <w:lang w:eastAsia="sr-Latn-CS"/>
        </w:rPr>
      </w:pPr>
    </w:p>
    <w:p w14:paraId="01530E57" w14:textId="77777777" w:rsidR="00FB781F" w:rsidRDefault="00FB781F">
      <w:pPr>
        <w:spacing w:before="0"/>
        <w:jc w:val="left"/>
        <w:rPr>
          <w:rFonts w:cs="Arial"/>
          <w:color w:val="00B0F0"/>
          <w:lang w:eastAsia="sr-Latn-CS"/>
        </w:rPr>
      </w:pPr>
    </w:p>
    <w:p w14:paraId="6A59D135" w14:textId="77777777" w:rsidR="00FB781F" w:rsidRDefault="00FB781F">
      <w:pPr>
        <w:spacing w:before="0"/>
        <w:jc w:val="left"/>
        <w:rPr>
          <w:rFonts w:cs="Arial"/>
          <w:color w:val="00B0F0"/>
          <w:lang w:eastAsia="sr-Latn-CS"/>
        </w:rPr>
      </w:pPr>
    </w:p>
    <w:p w14:paraId="12BBC18A" w14:textId="77777777" w:rsidR="00FB781F" w:rsidRDefault="00FB781F">
      <w:pPr>
        <w:spacing w:before="0"/>
        <w:jc w:val="left"/>
        <w:rPr>
          <w:rFonts w:cs="Arial"/>
          <w:color w:val="00B0F0"/>
          <w:lang w:eastAsia="sr-Latn-CS"/>
        </w:rPr>
      </w:pPr>
    </w:p>
    <w:p w14:paraId="47FC7D8F" w14:textId="77777777" w:rsidR="00FB781F" w:rsidRDefault="00FB781F">
      <w:pPr>
        <w:spacing w:before="0"/>
        <w:jc w:val="left"/>
        <w:rPr>
          <w:rFonts w:cs="Arial"/>
          <w:color w:val="00B0F0"/>
          <w:lang w:eastAsia="sr-Latn-CS"/>
        </w:rPr>
      </w:pPr>
    </w:p>
    <w:p w14:paraId="3C69BA28" w14:textId="77777777" w:rsidR="00FB781F" w:rsidRDefault="00FB781F">
      <w:pPr>
        <w:spacing w:before="0"/>
        <w:jc w:val="left"/>
        <w:rPr>
          <w:rFonts w:cs="Arial"/>
          <w:color w:val="00B0F0"/>
          <w:lang w:eastAsia="sr-Latn-CS"/>
        </w:rPr>
      </w:pPr>
    </w:p>
    <w:p w14:paraId="3F1756E4" w14:textId="77777777" w:rsidR="00FB781F" w:rsidRDefault="00FB781F">
      <w:pPr>
        <w:spacing w:before="0"/>
        <w:jc w:val="left"/>
        <w:rPr>
          <w:rFonts w:cs="Arial"/>
          <w:color w:val="00B0F0"/>
          <w:lang w:eastAsia="sr-Latn-CS"/>
        </w:rPr>
      </w:pPr>
    </w:p>
    <w:p w14:paraId="7D6D31CE" w14:textId="77777777" w:rsidR="00FB781F" w:rsidRDefault="00FB781F">
      <w:pPr>
        <w:spacing w:before="0"/>
        <w:jc w:val="left"/>
        <w:rPr>
          <w:rFonts w:cs="Arial"/>
          <w:color w:val="00B0F0"/>
          <w:lang w:eastAsia="sr-Latn-CS"/>
        </w:rPr>
      </w:pPr>
    </w:p>
    <w:p w14:paraId="611CA8E4" w14:textId="77777777" w:rsidR="00FB781F" w:rsidRDefault="00FB781F">
      <w:pPr>
        <w:spacing w:before="0"/>
        <w:jc w:val="left"/>
        <w:rPr>
          <w:rFonts w:cs="Arial"/>
          <w:color w:val="00B0F0"/>
          <w:lang w:eastAsia="sr-Latn-CS"/>
        </w:rPr>
      </w:pPr>
    </w:p>
    <w:p w14:paraId="238812D0" w14:textId="77777777" w:rsidR="00FB781F" w:rsidRDefault="00FB781F">
      <w:pPr>
        <w:spacing w:before="0"/>
        <w:jc w:val="left"/>
        <w:rPr>
          <w:rFonts w:cs="Arial"/>
          <w:color w:val="00B0F0"/>
          <w:lang w:eastAsia="sr-Latn-CS"/>
        </w:rPr>
      </w:pPr>
    </w:p>
    <w:p w14:paraId="36468330" w14:textId="77777777" w:rsidR="00FB781F" w:rsidRDefault="00FB781F">
      <w:pPr>
        <w:spacing w:before="0"/>
        <w:jc w:val="left"/>
        <w:rPr>
          <w:rFonts w:cs="Arial"/>
          <w:color w:val="00B0F0"/>
          <w:lang w:eastAsia="sr-Latn-CS"/>
        </w:rPr>
      </w:pPr>
    </w:p>
    <w:p w14:paraId="4A23A92B" w14:textId="77777777" w:rsidR="00FB781F" w:rsidRDefault="00FB781F">
      <w:pPr>
        <w:spacing w:before="0"/>
        <w:jc w:val="left"/>
        <w:rPr>
          <w:rFonts w:cs="Arial"/>
          <w:color w:val="00B0F0"/>
          <w:lang w:eastAsia="sr-Latn-CS"/>
        </w:rPr>
      </w:pPr>
    </w:p>
    <w:p w14:paraId="551DC391" w14:textId="77777777" w:rsidR="00FB781F" w:rsidRDefault="00FB781F">
      <w:pPr>
        <w:spacing w:before="0"/>
        <w:jc w:val="left"/>
        <w:rPr>
          <w:rFonts w:cs="Arial"/>
          <w:color w:val="00B0F0"/>
          <w:lang w:eastAsia="sr-Latn-CS"/>
        </w:rPr>
      </w:pPr>
    </w:p>
    <w:p w14:paraId="71E46F8F" w14:textId="77777777" w:rsidR="00FB781F" w:rsidRDefault="00FB781F">
      <w:pPr>
        <w:spacing w:before="0"/>
        <w:jc w:val="left"/>
        <w:rPr>
          <w:rFonts w:cs="Arial"/>
          <w:color w:val="00B0F0"/>
          <w:lang w:eastAsia="sr-Latn-CS"/>
        </w:rPr>
      </w:pPr>
    </w:p>
    <w:p w14:paraId="6398B1A4" w14:textId="77777777" w:rsidR="00FB781F" w:rsidRDefault="00FB781F">
      <w:pPr>
        <w:spacing w:before="0"/>
        <w:jc w:val="left"/>
        <w:rPr>
          <w:rFonts w:cs="Arial"/>
          <w:color w:val="00B0F0"/>
          <w:lang w:eastAsia="sr-Latn-CS"/>
        </w:rPr>
      </w:pPr>
    </w:p>
    <w:p w14:paraId="73E3C19B" w14:textId="77777777" w:rsidR="00FB781F" w:rsidRDefault="00FB781F">
      <w:pPr>
        <w:spacing w:before="0"/>
        <w:jc w:val="left"/>
        <w:rPr>
          <w:rFonts w:cs="Arial"/>
          <w:color w:val="00B0F0"/>
          <w:lang w:eastAsia="sr-Latn-CS"/>
        </w:rPr>
      </w:pPr>
    </w:p>
    <w:p w14:paraId="03876022" w14:textId="77777777" w:rsidR="00FB781F" w:rsidRDefault="00FB781F">
      <w:pPr>
        <w:spacing w:before="0"/>
        <w:jc w:val="left"/>
        <w:rPr>
          <w:rFonts w:cs="Arial"/>
          <w:color w:val="00B0F0"/>
          <w:lang w:eastAsia="sr-Latn-CS"/>
        </w:rPr>
      </w:pPr>
    </w:p>
    <w:p w14:paraId="7B7F9F89" w14:textId="77777777" w:rsidR="00FB781F" w:rsidRDefault="00FB781F">
      <w:pPr>
        <w:spacing w:before="0"/>
        <w:jc w:val="left"/>
        <w:rPr>
          <w:rFonts w:cs="Arial"/>
          <w:color w:val="00B0F0"/>
          <w:lang w:eastAsia="sr-Latn-CS"/>
        </w:rPr>
      </w:pPr>
    </w:p>
    <w:p w14:paraId="6A184AE5" w14:textId="77777777" w:rsidR="00FB781F" w:rsidRDefault="00FB781F">
      <w:pPr>
        <w:spacing w:before="0"/>
        <w:jc w:val="left"/>
        <w:rPr>
          <w:rFonts w:cs="Arial"/>
          <w:color w:val="00B0F0"/>
          <w:lang w:eastAsia="sr-Latn-CS"/>
        </w:rPr>
      </w:pPr>
    </w:p>
    <w:p w14:paraId="40FE2469" w14:textId="77777777" w:rsidR="00FB781F" w:rsidRDefault="00FB781F">
      <w:pPr>
        <w:spacing w:before="0"/>
        <w:jc w:val="left"/>
        <w:rPr>
          <w:rFonts w:cs="Arial"/>
          <w:color w:val="00B0F0"/>
          <w:lang w:eastAsia="sr-Latn-CS"/>
        </w:rPr>
      </w:pPr>
    </w:p>
    <w:p w14:paraId="70C7953A" w14:textId="77777777" w:rsidR="00FB781F" w:rsidRDefault="00FB781F">
      <w:pPr>
        <w:spacing w:before="0"/>
        <w:jc w:val="left"/>
        <w:rPr>
          <w:rFonts w:cs="Arial"/>
          <w:color w:val="00B0F0"/>
          <w:lang w:eastAsia="sr-Latn-CS"/>
        </w:rPr>
      </w:pPr>
    </w:p>
    <w:p w14:paraId="33B4BE0B" w14:textId="77777777" w:rsidR="00FB781F" w:rsidRDefault="00FB781F">
      <w:pPr>
        <w:spacing w:before="0"/>
        <w:jc w:val="left"/>
        <w:rPr>
          <w:rFonts w:cs="Arial"/>
          <w:color w:val="00B0F0"/>
          <w:lang w:eastAsia="sr-Latn-CS"/>
        </w:rPr>
      </w:pPr>
    </w:p>
    <w:p w14:paraId="37EB7C18" w14:textId="77777777" w:rsidR="00FB781F" w:rsidRDefault="00FB781F">
      <w:pPr>
        <w:spacing w:before="0"/>
        <w:jc w:val="left"/>
        <w:rPr>
          <w:rFonts w:cs="Arial"/>
          <w:color w:val="00B0F0"/>
          <w:lang w:eastAsia="sr-Latn-CS"/>
        </w:rPr>
      </w:pPr>
    </w:p>
    <w:p w14:paraId="6004853A" w14:textId="77777777" w:rsidR="00FB781F" w:rsidRDefault="00FB781F">
      <w:pPr>
        <w:spacing w:before="0"/>
        <w:jc w:val="left"/>
        <w:rPr>
          <w:rFonts w:cs="Arial"/>
          <w:color w:val="00B0F0"/>
          <w:lang w:eastAsia="sr-Latn-CS"/>
        </w:rPr>
      </w:pPr>
    </w:p>
    <w:p w14:paraId="2877DA1D" w14:textId="77777777" w:rsidR="00FB781F" w:rsidRDefault="00FB781F">
      <w:pPr>
        <w:spacing w:before="0"/>
        <w:jc w:val="left"/>
        <w:rPr>
          <w:rFonts w:cs="Arial"/>
          <w:color w:val="00B0F0"/>
          <w:lang w:eastAsia="sr-Latn-CS"/>
        </w:rPr>
      </w:pPr>
    </w:p>
    <w:p w14:paraId="18F74E6C" w14:textId="77777777" w:rsidR="00FB781F" w:rsidRDefault="00FB781F">
      <w:pPr>
        <w:spacing w:before="0"/>
        <w:jc w:val="left"/>
        <w:rPr>
          <w:rFonts w:cs="Arial"/>
          <w:color w:val="00B0F0"/>
          <w:lang w:eastAsia="sr-Latn-CS"/>
        </w:rPr>
      </w:pPr>
    </w:p>
    <w:p w14:paraId="62884E70" w14:textId="77777777" w:rsidR="00FB781F" w:rsidRDefault="00FB781F">
      <w:pPr>
        <w:spacing w:before="0"/>
        <w:jc w:val="left"/>
        <w:rPr>
          <w:rFonts w:cs="Arial"/>
          <w:color w:val="00B0F0"/>
          <w:lang w:eastAsia="sr-Latn-CS"/>
        </w:rPr>
      </w:pPr>
    </w:p>
    <w:p w14:paraId="22360A49" w14:textId="77777777" w:rsidR="00FB781F" w:rsidRDefault="00FB781F">
      <w:pPr>
        <w:spacing w:before="0"/>
        <w:jc w:val="left"/>
        <w:rPr>
          <w:rFonts w:cs="Arial"/>
          <w:color w:val="00B0F0"/>
          <w:lang w:eastAsia="sr-Latn-CS"/>
        </w:rPr>
      </w:pPr>
    </w:p>
    <w:p w14:paraId="0E356611" w14:textId="77777777" w:rsidR="00FB781F" w:rsidRPr="00A94BEB" w:rsidRDefault="00FB781F">
      <w:pPr>
        <w:spacing w:before="0"/>
        <w:jc w:val="left"/>
        <w:rPr>
          <w:rFonts w:cs="Arial"/>
          <w:color w:val="00B0F0"/>
          <w:lang w:eastAsia="sr-Latn-CS"/>
        </w:rPr>
      </w:pPr>
    </w:p>
    <w:p w14:paraId="319961F5" w14:textId="77777777" w:rsidR="00465640" w:rsidRPr="00A94BEB" w:rsidRDefault="00465640" w:rsidP="00CE588A">
      <w:pPr>
        <w:spacing w:before="0"/>
        <w:jc w:val="center"/>
        <w:rPr>
          <w:rFonts w:cs="Arial"/>
          <w:color w:val="00B0F0"/>
          <w:lang w:eastAsia="sr-Latn-CS"/>
        </w:rPr>
      </w:pPr>
    </w:p>
    <w:p w14:paraId="644FCE4A" w14:textId="77777777" w:rsidR="00465640" w:rsidRPr="00A94BEB" w:rsidRDefault="00465640" w:rsidP="000B5852">
      <w:pPr>
        <w:pStyle w:val="KDPodnaslov1"/>
        <w:numPr>
          <w:ilvl w:val="0"/>
          <w:numId w:val="24"/>
        </w:numPr>
        <w:spacing w:before="0"/>
        <w:jc w:val="center"/>
        <w:rPr>
          <w:rFonts w:cs="Arial"/>
        </w:rPr>
      </w:pPr>
      <w:r w:rsidRPr="00A94BEB">
        <w:rPr>
          <w:rFonts w:cs="Arial"/>
        </w:rPr>
        <w:t>ОБРАСЦИ</w:t>
      </w:r>
    </w:p>
    <w:p w14:paraId="64A9E85D" w14:textId="77777777" w:rsidR="0008263C" w:rsidRPr="00A94BEB" w:rsidRDefault="0008263C" w:rsidP="00CE588A">
      <w:pPr>
        <w:spacing w:before="0"/>
        <w:rPr>
          <w:rFonts w:cs="Arial"/>
          <w:color w:val="00B0F0"/>
          <w:lang w:eastAsia="sr-Latn-CS"/>
        </w:rPr>
      </w:pPr>
    </w:p>
    <w:p w14:paraId="65441ECF" w14:textId="77777777" w:rsidR="0008263C" w:rsidRPr="00A94BEB" w:rsidRDefault="0008263C" w:rsidP="00CE588A">
      <w:pPr>
        <w:spacing w:before="0"/>
        <w:rPr>
          <w:rFonts w:cs="Arial"/>
          <w:color w:val="00B0F0"/>
          <w:lang w:eastAsia="sr-Latn-CS"/>
        </w:rPr>
      </w:pPr>
    </w:p>
    <w:p w14:paraId="015EE20A" w14:textId="77777777" w:rsidR="00465640" w:rsidRPr="00A94BEB" w:rsidRDefault="00465640" w:rsidP="00CE588A">
      <w:pPr>
        <w:spacing w:before="0"/>
        <w:rPr>
          <w:rFonts w:cs="Arial"/>
          <w:color w:val="00B0F0"/>
          <w:lang w:eastAsia="sr-Latn-CS"/>
        </w:rPr>
      </w:pPr>
    </w:p>
    <w:p w14:paraId="30125042" w14:textId="77777777" w:rsidR="00465640" w:rsidRPr="00A94BEB" w:rsidRDefault="00465640" w:rsidP="00CE588A">
      <w:pPr>
        <w:spacing w:before="0"/>
        <w:rPr>
          <w:rFonts w:cs="Arial"/>
          <w:color w:val="00B0F0"/>
          <w:lang w:eastAsia="sr-Latn-CS"/>
        </w:rPr>
      </w:pPr>
    </w:p>
    <w:p w14:paraId="499DB76A" w14:textId="77777777" w:rsidR="00465640" w:rsidRPr="00A94BEB" w:rsidRDefault="00465640" w:rsidP="00CE588A">
      <w:pPr>
        <w:spacing w:before="0"/>
        <w:rPr>
          <w:rFonts w:cs="Arial"/>
          <w:color w:val="00B0F0"/>
          <w:lang w:eastAsia="sr-Latn-CS"/>
        </w:rPr>
      </w:pPr>
    </w:p>
    <w:p w14:paraId="42922EC5" w14:textId="77777777" w:rsidR="00465640" w:rsidRPr="00A94BEB" w:rsidRDefault="00465640" w:rsidP="00CE588A">
      <w:pPr>
        <w:spacing w:before="0"/>
        <w:rPr>
          <w:rFonts w:cs="Arial"/>
          <w:color w:val="00B0F0"/>
          <w:lang w:eastAsia="sr-Latn-CS"/>
        </w:rPr>
      </w:pPr>
    </w:p>
    <w:p w14:paraId="7D1901D9" w14:textId="77777777" w:rsidR="00465640" w:rsidRPr="00A94BEB" w:rsidRDefault="00465640" w:rsidP="00CE588A">
      <w:pPr>
        <w:spacing w:before="0"/>
        <w:rPr>
          <w:rFonts w:cs="Arial"/>
          <w:color w:val="00B0F0"/>
          <w:lang w:eastAsia="sr-Latn-CS"/>
        </w:rPr>
      </w:pPr>
    </w:p>
    <w:p w14:paraId="4368CA35" w14:textId="77777777" w:rsidR="00465640" w:rsidRPr="00A94BEB" w:rsidRDefault="00465640" w:rsidP="00CE588A">
      <w:pPr>
        <w:spacing w:before="0"/>
        <w:rPr>
          <w:rFonts w:cs="Arial"/>
          <w:color w:val="00B0F0"/>
          <w:lang w:eastAsia="sr-Latn-CS"/>
        </w:rPr>
      </w:pPr>
    </w:p>
    <w:p w14:paraId="26222E25" w14:textId="77777777" w:rsidR="00465640" w:rsidRPr="00A94BEB" w:rsidRDefault="00465640" w:rsidP="00CE588A">
      <w:pPr>
        <w:spacing w:before="0"/>
        <w:rPr>
          <w:rFonts w:cs="Arial"/>
          <w:color w:val="00B0F0"/>
          <w:lang w:eastAsia="sr-Latn-CS"/>
        </w:rPr>
      </w:pPr>
    </w:p>
    <w:p w14:paraId="08510195" w14:textId="77777777" w:rsidR="00465640" w:rsidRPr="00A94BEB" w:rsidRDefault="00465640" w:rsidP="00CE588A">
      <w:pPr>
        <w:spacing w:before="0"/>
        <w:rPr>
          <w:rFonts w:cs="Arial"/>
          <w:color w:val="00B0F0"/>
          <w:lang w:eastAsia="sr-Latn-CS"/>
        </w:rPr>
      </w:pPr>
    </w:p>
    <w:p w14:paraId="26B67730" w14:textId="77777777" w:rsidR="00465640" w:rsidRPr="00A94BEB" w:rsidRDefault="00465640" w:rsidP="00CE588A">
      <w:pPr>
        <w:spacing w:before="0"/>
        <w:rPr>
          <w:rFonts w:cs="Arial"/>
          <w:color w:val="00B0F0"/>
          <w:lang w:eastAsia="sr-Latn-CS"/>
        </w:rPr>
      </w:pPr>
    </w:p>
    <w:p w14:paraId="41073FE8" w14:textId="77777777" w:rsidR="00465640" w:rsidRPr="00A94BEB" w:rsidRDefault="00465640" w:rsidP="00CE588A">
      <w:pPr>
        <w:spacing w:before="0"/>
        <w:rPr>
          <w:rFonts w:cs="Arial"/>
          <w:color w:val="00B0F0"/>
          <w:lang w:eastAsia="sr-Latn-CS"/>
        </w:rPr>
      </w:pPr>
    </w:p>
    <w:p w14:paraId="4E2B8E75" w14:textId="77777777" w:rsidR="00465640" w:rsidRPr="00A94BEB" w:rsidRDefault="00465640" w:rsidP="00CE588A">
      <w:pPr>
        <w:spacing w:before="0"/>
        <w:rPr>
          <w:rFonts w:cs="Arial"/>
          <w:color w:val="00B0F0"/>
          <w:lang w:eastAsia="sr-Latn-CS"/>
        </w:rPr>
      </w:pPr>
    </w:p>
    <w:p w14:paraId="7804FCE9" w14:textId="77777777" w:rsidR="00465640" w:rsidRPr="00A94BEB" w:rsidRDefault="00465640" w:rsidP="00CE588A">
      <w:pPr>
        <w:spacing w:before="0"/>
        <w:rPr>
          <w:rFonts w:cs="Arial"/>
          <w:color w:val="00B0F0"/>
          <w:lang w:eastAsia="sr-Latn-CS"/>
        </w:rPr>
      </w:pPr>
    </w:p>
    <w:p w14:paraId="726771C0" w14:textId="77777777" w:rsidR="00465640" w:rsidRPr="00A94BEB" w:rsidRDefault="00465640" w:rsidP="00CE588A">
      <w:pPr>
        <w:spacing w:before="0"/>
        <w:rPr>
          <w:rFonts w:cs="Arial"/>
          <w:color w:val="00B0F0"/>
          <w:lang w:eastAsia="sr-Latn-CS"/>
        </w:rPr>
      </w:pPr>
    </w:p>
    <w:p w14:paraId="0583BD60" w14:textId="77777777" w:rsidR="00465640" w:rsidRPr="00A94BEB" w:rsidRDefault="00465640" w:rsidP="00CE588A">
      <w:pPr>
        <w:spacing w:before="0"/>
        <w:rPr>
          <w:rFonts w:cs="Arial"/>
          <w:color w:val="00B0F0"/>
          <w:lang w:eastAsia="sr-Latn-CS"/>
        </w:rPr>
      </w:pPr>
    </w:p>
    <w:p w14:paraId="2A04D1A3" w14:textId="77777777" w:rsidR="00465640" w:rsidRPr="00A94BEB" w:rsidRDefault="00465640" w:rsidP="00CE588A">
      <w:pPr>
        <w:spacing w:before="0"/>
        <w:rPr>
          <w:rFonts w:cs="Arial"/>
          <w:color w:val="00B0F0"/>
          <w:lang w:eastAsia="sr-Latn-CS"/>
        </w:rPr>
      </w:pPr>
    </w:p>
    <w:p w14:paraId="15EB11D1" w14:textId="77777777" w:rsidR="00465640" w:rsidRPr="00A94BEB" w:rsidRDefault="00465640" w:rsidP="00CE588A">
      <w:pPr>
        <w:spacing w:before="0"/>
        <w:rPr>
          <w:rFonts w:cs="Arial"/>
          <w:color w:val="00B0F0"/>
          <w:lang w:eastAsia="sr-Latn-CS"/>
        </w:rPr>
      </w:pPr>
    </w:p>
    <w:p w14:paraId="761729DB" w14:textId="77777777" w:rsidR="00465640" w:rsidRPr="00A94BEB" w:rsidRDefault="00465640" w:rsidP="00CE588A">
      <w:pPr>
        <w:spacing w:before="0"/>
        <w:rPr>
          <w:rFonts w:cs="Arial"/>
          <w:color w:val="00B0F0"/>
          <w:lang w:eastAsia="sr-Latn-CS"/>
        </w:rPr>
      </w:pPr>
    </w:p>
    <w:p w14:paraId="71ADB9D5" w14:textId="77777777" w:rsidR="00465640" w:rsidRPr="00A94BEB" w:rsidRDefault="00465640" w:rsidP="00CE588A">
      <w:pPr>
        <w:spacing w:before="0"/>
        <w:rPr>
          <w:rFonts w:cs="Arial"/>
          <w:color w:val="00B0F0"/>
          <w:lang w:eastAsia="sr-Latn-CS"/>
        </w:rPr>
      </w:pPr>
    </w:p>
    <w:p w14:paraId="30BF0336" w14:textId="77777777" w:rsidR="00465640" w:rsidRPr="00A94BEB" w:rsidRDefault="00465640" w:rsidP="00CE588A">
      <w:pPr>
        <w:spacing w:before="0"/>
        <w:rPr>
          <w:rFonts w:cs="Arial"/>
          <w:color w:val="00B0F0"/>
          <w:lang w:eastAsia="sr-Latn-CS"/>
        </w:rPr>
      </w:pPr>
    </w:p>
    <w:p w14:paraId="2AEAF893" w14:textId="77777777" w:rsidR="00465640" w:rsidRPr="00A94BEB" w:rsidRDefault="00465640" w:rsidP="00CE588A">
      <w:pPr>
        <w:spacing w:before="0"/>
        <w:rPr>
          <w:rFonts w:cs="Arial"/>
          <w:color w:val="00B0F0"/>
          <w:lang w:eastAsia="sr-Latn-CS"/>
        </w:rPr>
      </w:pPr>
    </w:p>
    <w:p w14:paraId="134EDD99" w14:textId="77777777" w:rsidR="00AA12E5" w:rsidRPr="00A94BEB" w:rsidRDefault="00AA12E5" w:rsidP="00CE588A">
      <w:pPr>
        <w:spacing w:before="0"/>
        <w:jc w:val="left"/>
        <w:rPr>
          <w:rFonts w:cs="Arial"/>
          <w:b/>
        </w:rPr>
      </w:pPr>
      <w:bookmarkStart w:id="250" w:name="_Toc442559924"/>
      <w:r w:rsidRPr="00A94BEB">
        <w:rPr>
          <w:rFonts w:cs="Arial"/>
        </w:rPr>
        <w:br w:type="page"/>
      </w:r>
    </w:p>
    <w:p w14:paraId="5397E0EA" w14:textId="77777777" w:rsidR="00343A18" w:rsidRPr="00A94BEB" w:rsidRDefault="00343A18" w:rsidP="00CE588A">
      <w:pPr>
        <w:pStyle w:val="KDObrazac"/>
        <w:spacing w:before="0"/>
        <w:rPr>
          <w:noProof/>
        </w:rPr>
      </w:pPr>
      <w:r w:rsidRPr="00A94BEB">
        <w:lastRenderedPageBreak/>
        <w:t xml:space="preserve">ОБРАЗАЦ </w:t>
      </w:r>
      <w:r w:rsidR="00AA12E5" w:rsidRPr="00A94BEB">
        <w:rPr>
          <w:lang w:val="sr-Cyrl-RS"/>
        </w:rPr>
        <w:t>1</w:t>
      </w:r>
      <w:r w:rsidRPr="00A94BEB">
        <w:rPr>
          <w:noProof/>
        </w:rPr>
        <w:t>.</w:t>
      </w:r>
      <w:bookmarkEnd w:id="250"/>
    </w:p>
    <w:p w14:paraId="049C62E7" w14:textId="77777777" w:rsidR="00343A18" w:rsidRPr="00A94BEB" w:rsidRDefault="00343A18" w:rsidP="00CE588A">
      <w:pPr>
        <w:spacing w:before="0"/>
        <w:rPr>
          <w:rFonts w:cs="Arial"/>
        </w:rPr>
      </w:pPr>
    </w:p>
    <w:p w14:paraId="7E8AEEFD" w14:textId="77777777" w:rsidR="00343A18" w:rsidRPr="00A94BEB" w:rsidRDefault="00343A18" w:rsidP="00CE588A">
      <w:pPr>
        <w:spacing w:before="0"/>
        <w:jc w:val="center"/>
        <w:rPr>
          <w:rStyle w:val="BookTitle"/>
          <w:rFonts w:cs="Arial"/>
        </w:rPr>
      </w:pPr>
      <w:r w:rsidRPr="00A94BEB">
        <w:rPr>
          <w:rStyle w:val="BookTitle"/>
          <w:rFonts w:cs="Arial"/>
        </w:rPr>
        <w:t>ОБРАЗАЦ ПОНУДЕ</w:t>
      </w:r>
    </w:p>
    <w:p w14:paraId="32FF4D28" w14:textId="77777777" w:rsidR="00343A18" w:rsidRPr="00A94BEB" w:rsidRDefault="00343A18" w:rsidP="00CE588A">
      <w:pPr>
        <w:spacing w:before="0"/>
        <w:rPr>
          <w:rStyle w:val="BookTitle"/>
          <w:rFonts w:cs="Arial"/>
        </w:rPr>
      </w:pPr>
    </w:p>
    <w:p w14:paraId="073FCB15" w14:textId="77777777" w:rsidR="00343A18" w:rsidRPr="00A94BEB" w:rsidRDefault="00343A18" w:rsidP="00CE588A">
      <w:pPr>
        <w:spacing w:before="0"/>
        <w:rPr>
          <w:rStyle w:val="BookTitle"/>
          <w:rFonts w:cs="Arial"/>
        </w:rPr>
      </w:pPr>
    </w:p>
    <w:p w14:paraId="355E860C" w14:textId="77777777" w:rsidR="00343A18" w:rsidRPr="00A94BEB" w:rsidRDefault="00343A18" w:rsidP="00CE588A">
      <w:pPr>
        <w:spacing w:before="0"/>
        <w:rPr>
          <w:rFonts w:eastAsia="TimesNewRomanPS-BoldMT" w:cs="Arial"/>
          <w:bCs/>
          <w:color w:val="000000" w:themeColor="text1"/>
          <w:lang w:val="sr-Cyrl-RS"/>
        </w:rPr>
      </w:pPr>
      <w:r w:rsidRPr="00A94BEB">
        <w:rPr>
          <w:rFonts w:eastAsia="TimesNewRomanPS-BoldMT" w:cs="Arial"/>
          <w:bCs/>
          <w:color w:val="000000"/>
        </w:rPr>
        <w:t>Понуда бр._</w:t>
      </w:r>
      <w:r w:rsidR="00711FFD">
        <w:rPr>
          <w:rFonts w:eastAsia="TimesNewRomanPS-BoldMT" w:cs="Arial"/>
          <w:bCs/>
          <w:color w:val="000000"/>
        </w:rPr>
        <w:t>________ од _______________, у отвореном поступку за јавну набавку добара</w:t>
      </w:r>
      <w:r w:rsidRPr="00A94BEB">
        <w:rPr>
          <w:rFonts w:eastAsia="TimesNewRomanPS-BoldMT" w:cs="Arial"/>
          <w:bCs/>
          <w:color w:val="000000"/>
        </w:rPr>
        <w:t xml:space="preserve"> </w:t>
      </w:r>
      <w:r w:rsidR="008D5131" w:rsidRPr="00A94BEB">
        <w:rPr>
          <w:rFonts w:eastAsia="TimesNewRomanPS-BoldMT" w:cs="Arial"/>
          <w:bCs/>
          <w:color w:val="000000" w:themeColor="text1"/>
          <w:lang w:val="sr-Cyrl-RS"/>
        </w:rPr>
        <w:t xml:space="preserve">- </w:t>
      </w:r>
      <w:r w:rsidR="00116D22">
        <w:rPr>
          <w:rFonts w:cs="Arial"/>
          <w:lang w:val="sr-Latn-RS"/>
        </w:rPr>
        <w:t>Надоградња и проширење DWDM система преноса у ЈП ЕПС</w:t>
      </w:r>
      <w:r w:rsidR="008D5131" w:rsidRPr="00A94BEB">
        <w:rPr>
          <w:rFonts w:eastAsia="TimesNewRomanPS-BoldMT" w:cs="Arial"/>
          <w:bCs/>
          <w:color w:val="000000" w:themeColor="text1"/>
        </w:rPr>
        <w:t xml:space="preserve"> </w:t>
      </w:r>
      <w:r w:rsidRPr="00A94BEB">
        <w:rPr>
          <w:rFonts w:eastAsia="TimesNewRomanPS-BoldMT" w:cs="Arial"/>
          <w:bCs/>
          <w:color w:val="000000" w:themeColor="text1"/>
        </w:rPr>
        <w:t>Ј</w:t>
      </w:r>
      <w:r w:rsidR="00727CB5" w:rsidRPr="00A94BEB">
        <w:rPr>
          <w:rFonts w:eastAsia="TimesNewRomanPS-BoldMT" w:cs="Arial"/>
          <w:bCs/>
          <w:color w:val="000000" w:themeColor="text1"/>
          <w:lang w:val="sr-Cyrl-RS"/>
        </w:rPr>
        <w:t>авна набавка</w:t>
      </w:r>
      <w:r w:rsidRPr="00A94BEB">
        <w:rPr>
          <w:rFonts w:eastAsia="TimesNewRomanPS-BoldMT" w:cs="Arial"/>
          <w:bCs/>
          <w:color w:val="000000" w:themeColor="text1"/>
        </w:rPr>
        <w:t xml:space="preserve"> бр. </w:t>
      </w:r>
      <w:r w:rsidR="00116D22">
        <w:rPr>
          <w:rFonts w:eastAsia="TimesNewRomanPS-BoldMT" w:cs="Arial"/>
          <w:bCs/>
          <w:color w:val="000000" w:themeColor="text1"/>
          <w:lang w:val="sr-Cyrl-RS"/>
        </w:rPr>
        <w:t>ЈН/1000/0556/2017</w:t>
      </w:r>
    </w:p>
    <w:p w14:paraId="064954A7" w14:textId="77777777" w:rsidR="00343A18" w:rsidRPr="00A94BEB" w:rsidRDefault="00343A18" w:rsidP="00CE588A">
      <w:pPr>
        <w:spacing w:before="0"/>
        <w:rPr>
          <w:rFonts w:eastAsia="TimesNewRomanPS-BoldMT" w:cs="Arial"/>
          <w:bCs/>
          <w:color w:val="00B0F0"/>
        </w:rPr>
      </w:pPr>
    </w:p>
    <w:p w14:paraId="4641396C" w14:textId="77777777" w:rsidR="00343A18" w:rsidRPr="00A94BEB" w:rsidRDefault="00343A18" w:rsidP="00CE588A">
      <w:pPr>
        <w:spacing w:before="0"/>
        <w:rPr>
          <w:rFonts w:cs="Arial"/>
          <w:b/>
          <w:bCs/>
          <w:i/>
          <w:iCs/>
        </w:rPr>
      </w:pPr>
      <w:r w:rsidRPr="00A94BEB">
        <w:rPr>
          <w:rFonts w:cs="Arial"/>
          <w:b/>
          <w:bCs/>
          <w:i/>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A94BEB" w14:paraId="22613228" w14:textId="77777777" w:rsidTr="00727CB5">
        <w:trPr>
          <w:trHeight w:val="620"/>
        </w:trPr>
        <w:tc>
          <w:tcPr>
            <w:tcW w:w="4621" w:type="dxa"/>
            <w:tcBorders>
              <w:top w:val="single" w:sz="4" w:space="0" w:color="000000"/>
              <w:left w:val="single" w:sz="4" w:space="0" w:color="000000"/>
              <w:bottom w:val="single" w:sz="4" w:space="0" w:color="000000"/>
            </w:tcBorders>
            <w:shd w:val="clear" w:color="auto" w:fill="auto"/>
          </w:tcPr>
          <w:p w14:paraId="4F44CB43" w14:textId="77777777" w:rsidR="00343A18" w:rsidRPr="00A94BEB" w:rsidRDefault="00343A18" w:rsidP="00CE588A">
            <w:pPr>
              <w:spacing w:before="0"/>
              <w:rPr>
                <w:rFonts w:cs="Arial"/>
                <w:b/>
                <w:bCs/>
                <w:i/>
                <w:iCs/>
              </w:rPr>
            </w:pPr>
            <w:r w:rsidRPr="00A94BEB">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3699D1" w14:textId="77777777" w:rsidR="00343A18" w:rsidRPr="00A94BEB" w:rsidRDefault="00343A18" w:rsidP="00CE588A">
            <w:pPr>
              <w:snapToGrid w:val="0"/>
              <w:spacing w:before="0"/>
              <w:rPr>
                <w:rFonts w:cs="Arial"/>
                <w:b/>
                <w:bCs/>
                <w:i/>
                <w:iCs/>
              </w:rPr>
            </w:pPr>
          </w:p>
          <w:p w14:paraId="52B79D8C" w14:textId="77777777" w:rsidR="00343A18" w:rsidRPr="00A94BEB" w:rsidRDefault="00343A18" w:rsidP="00CE588A">
            <w:pPr>
              <w:spacing w:before="0"/>
              <w:rPr>
                <w:rFonts w:cs="Arial"/>
                <w:b/>
                <w:bCs/>
                <w:i/>
                <w:iCs/>
              </w:rPr>
            </w:pPr>
          </w:p>
          <w:p w14:paraId="6923EDA8" w14:textId="77777777" w:rsidR="00343A18" w:rsidRPr="00A94BEB" w:rsidRDefault="00343A18" w:rsidP="00CE588A">
            <w:pPr>
              <w:spacing w:before="0"/>
              <w:rPr>
                <w:rFonts w:cs="Arial"/>
                <w:b/>
                <w:bCs/>
                <w:i/>
                <w:iCs/>
              </w:rPr>
            </w:pPr>
          </w:p>
        </w:tc>
      </w:tr>
      <w:tr w:rsidR="00343A18" w:rsidRPr="00A94BEB" w14:paraId="4EB7FFA0" w14:textId="77777777" w:rsidTr="00727CB5">
        <w:trPr>
          <w:trHeight w:val="683"/>
        </w:trPr>
        <w:tc>
          <w:tcPr>
            <w:tcW w:w="4621" w:type="dxa"/>
            <w:tcBorders>
              <w:top w:val="single" w:sz="4" w:space="0" w:color="000000"/>
              <w:left w:val="single" w:sz="4" w:space="0" w:color="000000"/>
              <w:bottom w:val="single" w:sz="4" w:space="0" w:color="000000"/>
            </w:tcBorders>
            <w:shd w:val="clear" w:color="auto" w:fill="auto"/>
          </w:tcPr>
          <w:p w14:paraId="05CDE022" w14:textId="77777777" w:rsidR="00343A18" w:rsidRPr="00A94BEB" w:rsidRDefault="00343A18" w:rsidP="00CE588A">
            <w:pPr>
              <w:spacing w:before="0"/>
              <w:rPr>
                <w:rFonts w:cs="Arial"/>
                <w:b/>
                <w:bCs/>
                <w:i/>
                <w:iCs/>
              </w:rPr>
            </w:pPr>
            <w:r w:rsidRPr="00A94BEB">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1C2349" w14:textId="77777777" w:rsidR="00343A18" w:rsidRPr="00A94BEB" w:rsidRDefault="00343A18" w:rsidP="00CE588A">
            <w:pPr>
              <w:snapToGrid w:val="0"/>
              <w:spacing w:before="0"/>
              <w:rPr>
                <w:rFonts w:cs="Arial"/>
                <w:b/>
                <w:bCs/>
                <w:i/>
                <w:iCs/>
              </w:rPr>
            </w:pPr>
          </w:p>
          <w:p w14:paraId="4082846E" w14:textId="77777777" w:rsidR="00343A18" w:rsidRPr="00A94BEB" w:rsidRDefault="00343A18" w:rsidP="00CE588A">
            <w:pPr>
              <w:spacing w:before="0"/>
              <w:rPr>
                <w:rFonts w:cs="Arial"/>
                <w:b/>
                <w:bCs/>
                <w:i/>
                <w:iCs/>
              </w:rPr>
            </w:pPr>
          </w:p>
          <w:p w14:paraId="6A1F52CA" w14:textId="77777777" w:rsidR="00343A18" w:rsidRPr="00A94BEB" w:rsidRDefault="00343A18" w:rsidP="00CE588A">
            <w:pPr>
              <w:spacing w:before="0"/>
              <w:rPr>
                <w:rFonts w:cs="Arial"/>
                <w:b/>
                <w:bCs/>
                <w:i/>
                <w:iCs/>
              </w:rPr>
            </w:pPr>
          </w:p>
        </w:tc>
      </w:tr>
      <w:tr w:rsidR="000B2EE9" w:rsidRPr="00A94BEB" w14:paraId="4E15FE57" w14:textId="77777777" w:rsidTr="00727CB5">
        <w:trPr>
          <w:trHeight w:val="440"/>
        </w:trPr>
        <w:tc>
          <w:tcPr>
            <w:tcW w:w="4621" w:type="dxa"/>
            <w:tcBorders>
              <w:top w:val="single" w:sz="4" w:space="0" w:color="000000"/>
              <w:left w:val="single" w:sz="4" w:space="0" w:color="000000"/>
              <w:bottom w:val="single" w:sz="4" w:space="0" w:color="000000"/>
            </w:tcBorders>
            <w:shd w:val="clear" w:color="auto" w:fill="auto"/>
          </w:tcPr>
          <w:p w14:paraId="03D67AB7" w14:textId="77777777" w:rsidR="000B2EE9" w:rsidRPr="00A94BEB" w:rsidRDefault="000B2EE9" w:rsidP="00CE588A">
            <w:pPr>
              <w:spacing w:before="0"/>
              <w:rPr>
                <w:rFonts w:cs="Arial"/>
                <w:i/>
                <w:iCs/>
              </w:rPr>
            </w:pPr>
            <w:r w:rsidRPr="00A94BEB">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2E6CEF" w14:textId="77777777" w:rsidR="000B2EE9" w:rsidRPr="00A94BEB" w:rsidRDefault="000B2EE9" w:rsidP="00CE588A">
            <w:pPr>
              <w:snapToGrid w:val="0"/>
              <w:spacing w:before="0"/>
              <w:rPr>
                <w:rFonts w:cs="Arial"/>
                <w:b/>
                <w:bCs/>
                <w:i/>
                <w:iCs/>
              </w:rPr>
            </w:pPr>
          </w:p>
        </w:tc>
      </w:tr>
      <w:tr w:rsidR="00343A18" w:rsidRPr="00A94BEB" w14:paraId="0CCDEED4" w14:textId="77777777" w:rsidTr="00727CB5">
        <w:trPr>
          <w:trHeight w:val="647"/>
        </w:trPr>
        <w:tc>
          <w:tcPr>
            <w:tcW w:w="4621" w:type="dxa"/>
            <w:tcBorders>
              <w:top w:val="single" w:sz="4" w:space="0" w:color="000000"/>
              <w:left w:val="single" w:sz="4" w:space="0" w:color="000000"/>
              <w:bottom w:val="single" w:sz="4" w:space="0" w:color="000000"/>
            </w:tcBorders>
            <w:shd w:val="clear" w:color="auto" w:fill="auto"/>
          </w:tcPr>
          <w:p w14:paraId="3CCB3090" w14:textId="77777777" w:rsidR="00343A18" w:rsidRPr="00A94BEB" w:rsidRDefault="00343A18" w:rsidP="00CE588A">
            <w:pPr>
              <w:spacing w:before="0"/>
              <w:rPr>
                <w:rFonts w:cs="Arial"/>
                <w:b/>
                <w:bCs/>
                <w:i/>
                <w:iCs/>
              </w:rPr>
            </w:pPr>
            <w:r w:rsidRPr="00A94BEB">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12DFCC" w14:textId="77777777" w:rsidR="00343A18" w:rsidRPr="00A94BEB" w:rsidRDefault="00343A18" w:rsidP="00CE588A">
            <w:pPr>
              <w:snapToGrid w:val="0"/>
              <w:spacing w:before="0"/>
              <w:rPr>
                <w:rFonts w:cs="Arial"/>
                <w:b/>
                <w:bCs/>
                <w:i/>
                <w:iCs/>
              </w:rPr>
            </w:pPr>
          </w:p>
          <w:p w14:paraId="21208CFF" w14:textId="77777777" w:rsidR="00343A18" w:rsidRPr="00A94BEB" w:rsidRDefault="00343A18" w:rsidP="00CE588A">
            <w:pPr>
              <w:spacing w:before="0"/>
              <w:rPr>
                <w:rFonts w:cs="Arial"/>
                <w:b/>
                <w:bCs/>
                <w:i/>
                <w:iCs/>
              </w:rPr>
            </w:pPr>
          </w:p>
          <w:p w14:paraId="78CDDE16" w14:textId="77777777" w:rsidR="00343A18" w:rsidRPr="00A94BEB" w:rsidRDefault="00343A18" w:rsidP="00CE588A">
            <w:pPr>
              <w:spacing w:before="0"/>
              <w:rPr>
                <w:rFonts w:cs="Arial"/>
                <w:b/>
                <w:bCs/>
                <w:i/>
                <w:iCs/>
              </w:rPr>
            </w:pPr>
          </w:p>
        </w:tc>
      </w:tr>
      <w:tr w:rsidR="00343A18" w:rsidRPr="00A94BEB" w14:paraId="3AC2C13C" w14:textId="77777777" w:rsidTr="00727CB5">
        <w:tc>
          <w:tcPr>
            <w:tcW w:w="4621" w:type="dxa"/>
            <w:tcBorders>
              <w:top w:val="single" w:sz="4" w:space="0" w:color="000000"/>
              <w:left w:val="single" w:sz="4" w:space="0" w:color="000000"/>
              <w:bottom w:val="single" w:sz="4" w:space="0" w:color="000000"/>
            </w:tcBorders>
            <w:shd w:val="clear" w:color="auto" w:fill="auto"/>
          </w:tcPr>
          <w:p w14:paraId="534FDFCE" w14:textId="77777777" w:rsidR="00343A18" w:rsidRPr="00A94BEB" w:rsidRDefault="00343A18" w:rsidP="00CE588A">
            <w:pPr>
              <w:spacing w:before="0"/>
              <w:rPr>
                <w:rFonts w:cs="Arial"/>
                <w:b/>
                <w:bCs/>
                <w:i/>
                <w:iCs/>
                <w:lang w:val="ru-RU"/>
              </w:rPr>
            </w:pPr>
            <w:r w:rsidRPr="00A94BEB">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49C2CB" w14:textId="77777777" w:rsidR="00343A18" w:rsidRPr="00A94BEB" w:rsidRDefault="00343A18" w:rsidP="00CE588A">
            <w:pPr>
              <w:snapToGrid w:val="0"/>
              <w:spacing w:before="0"/>
              <w:rPr>
                <w:rFonts w:cs="Arial"/>
                <w:b/>
                <w:bCs/>
                <w:i/>
                <w:iCs/>
                <w:lang w:val="ru-RU"/>
              </w:rPr>
            </w:pPr>
          </w:p>
        </w:tc>
      </w:tr>
      <w:tr w:rsidR="00343A18" w:rsidRPr="00A94BEB" w14:paraId="4938214B" w14:textId="77777777" w:rsidTr="00727CB5">
        <w:trPr>
          <w:trHeight w:val="512"/>
        </w:trPr>
        <w:tc>
          <w:tcPr>
            <w:tcW w:w="4621" w:type="dxa"/>
            <w:tcBorders>
              <w:top w:val="single" w:sz="4" w:space="0" w:color="000000"/>
              <w:left w:val="single" w:sz="4" w:space="0" w:color="000000"/>
              <w:bottom w:val="single" w:sz="4" w:space="0" w:color="000000"/>
            </w:tcBorders>
            <w:shd w:val="clear" w:color="auto" w:fill="auto"/>
          </w:tcPr>
          <w:p w14:paraId="5C7BEC51" w14:textId="77777777" w:rsidR="00343A18" w:rsidRPr="00A94BEB" w:rsidRDefault="00343A18" w:rsidP="00CE588A">
            <w:pPr>
              <w:spacing w:before="0"/>
              <w:rPr>
                <w:rFonts w:cs="Arial"/>
                <w:i/>
                <w:iCs/>
              </w:rPr>
            </w:pPr>
          </w:p>
          <w:p w14:paraId="1925D13F" w14:textId="77777777" w:rsidR="00343A18" w:rsidRPr="00A94BEB" w:rsidRDefault="00343A18" w:rsidP="00CE588A">
            <w:pPr>
              <w:spacing w:before="0"/>
              <w:rPr>
                <w:rFonts w:cs="Arial"/>
                <w:b/>
                <w:bCs/>
                <w:i/>
                <w:iCs/>
              </w:rPr>
            </w:pPr>
            <w:r w:rsidRPr="00A94BEB">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AD90DFD" w14:textId="77777777" w:rsidR="00343A18" w:rsidRPr="00A94BEB" w:rsidRDefault="00343A18" w:rsidP="00CE588A">
            <w:pPr>
              <w:snapToGrid w:val="0"/>
              <w:spacing w:before="0"/>
              <w:rPr>
                <w:rFonts w:cs="Arial"/>
                <w:b/>
                <w:bCs/>
                <w:i/>
                <w:iCs/>
              </w:rPr>
            </w:pPr>
          </w:p>
          <w:p w14:paraId="53FA9447" w14:textId="77777777" w:rsidR="00343A18" w:rsidRPr="00A94BEB" w:rsidRDefault="00343A18" w:rsidP="00CE588A">
            <w:pPr>
              <w:spacing w:before="0"/>
              <w:rPr>
                <w:rFonts w:cs="Arial"/>
                <w:b/>
                <w:bCs/>
                <w:i/>
                <w:iCs/>
              </w:rPr>
            </w:pPr>
          </w:p>
          <w:p w14:paraId="4F173AD0" w14:textId="77777777" w:rsidR="00343A18" w:rsidRPr="00A94BEB" w:rsidRDefault="00343A18" w:rsidP="00CE588A">
            <w:pPr>
              <w:spacing w:before="0"/>
              <w:rPr>
                <w:rFonts w:cs="Arial"/>
                <w:b/>
                <w:bCs/>
                <w:i/>
                <w:iCs/>
              </w:rPr>
            </w:pPr>
          </w:p>
        </w:tc>
      </w:tr>
      <w:tr w:rsidR="00343A18" w:rsidRPr="00A94BEB" w14:paraId="2BD8E77F" w14:textId="77777777" w:rsidTr="00727CB5">
        <w:tc>
          <w:tcPr>
            <w:tcW w:w="4621" w:type="dxa"/>
            <w:tcBorders>
              <w:top w:val="single" w:sz="4" w:space="0" w:color="000000"/>
              <w:left w:val="single" w:sz="4" w:space="0" w:color="000000"/>
              <w:bottom w:val="single" w:sz="4" w:space="0" w:color="000000"/>
            </w:tcBorders>
            <w:shd w:val="clear" w:color="auto" w:fill="auto"/>
          </w:tcPr>
          <w:p w14:paraId="09620B06" w14:textId="77777777" w:rsidR="00343A18" w:rsidRPr="00A94BEB" w:rsidRDefault="00343A18" w:rsidP="00CE588A">
            <w:pPr>
              <w:spacing w:before="0"/>
              <w:rPr>
                <w:rFonts w:cs="Arial"/>
                <w:b/>
                <w:bCs/>
                <w:i/>
                <w:iCs/>
                <w:lang w:val="ru-RU"/>
              </w:rPr>
            </w:pPr>
            <w:r w:rsidRPr="00A94BEB">
              <w:rPr>
                <w:rFonts w:cs="Arial"/>
                <w:i/>
                <w:iCs/>
                <w:lang w:val="ru-RU"/>
              </w:rPr>
              <w:t>Електронска адреса понуђача (</w:t>
            </w:r>
            <w:r w:rsidRPr="00A94BEB">
              <w:rPr>
                <w:rFonts w:cs="Arial"/>
                <w:i/>
                <w:iCs/>
              </w:rPr>
              <w:t>e</w:t>
            </w:r>
            <w:r w:rsidRPr="00A94BEB">
              <w:rPr>
                <w:rFonts w:cs="Arial"/>
                <w:i/>
                <w:iCs/>
                <w:lang w:val="ru-RU"/>
              </w:rPr>
              <w:t>-</w:t>
            </w:r>
            <w:r w:rsidRPr="00A94BEB">
              <w:rPr>
                <w:rFonts w:cs="Arial"/>
                <w:i/>
                <w:iCs/>
              </w:rPr>
              <w:t>mail</w:t>
            </w:r>
            <w:r w:rsidRPr="00A94BEB">
              <w:rPr>
                <w:rFonts w:cs="Arial"/>
                <w:i/>
                <w:iCs/>
                <w:lang w:val="ru-RU"/>
              </w:rPr>
              <w:t>):</w:t>
            </w:r>
          </w:p>
          <w:p w14:paraId="114D9151" w14:textId="77777777" w:rsidR="00343A18" w:rsidRPr="00A94BEB" w:rsidRDefault="00343A18" w:rsidP="00CE588A">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CC8360" w14:textId="77777777" w:rsidR="00343A18" w:rsidRPr="00A94BEB" w:rsidRDefault="00343A18" w:rsidP="00CE588A">
            <w:pPr>
              <w:snapToGrid w:val="0"/>
              <w:spacing w:before="0"/>
              <w:rPr>
                <w:rFonts w:cs="Arial"/>
                <w:b/>
                <w:bCs/>
                <w:i/>
                <w:iCs/>
                <w:lang w:val="ru-RU"/>
              </w:rPr>
            </w:pPr>
          </w:p>
        </w:tc>
      </w:tr>
      <w:tr w:rsidR="00343A18" w:rsidRPr="00A94BEB" w14:paraId="376958B9" w14:textId="77777777" w:rsidTr="00727CB5">
        <w:trPr>
          <w:trHeight w:val="557"/>
        </w:trPr>
        <w:tc>
          <w:tcPr>
            <w:tcW w:w="4621" w:type="dxa"/>
            <w:tcBorders>
              <w:top w:val="single" w:sz="4" w:space="0" w:color="000000"/>
              <w:left w:val="single" w:sz="4" w:space="0" w:color="000000"/>
              <w:bottom w:val="single" w:sz="4" w:space="0" w:color="000000"/>
            </w:tcBorders>
            <w:shd w:val="clear" w:color="auto" w:fill="auto"/>
          </w:tcPr>
          <w:p w14:paraId="3B35C303" w14:textId="77777777" w:rsidR="00343A18" w:rsidRPr="00A94BEB" w:rsidRDefault="00343A18" w:rsidP="00CE588A">
            <w:pPr>
              <w:spacing w:before="0"/>
              <w:rPr>
                <w:rFonts w:cs="Arial"/>
                <w:b/>
                <w:bCs/>
                <w:i/>
                <w:iCs/>
              </w:rPr>
            </w:pPr>
            <w:r w:rsidRPr="00A94BEB">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88715B2" w14:textId="77777777" w:rsidR="00343A18" w:rsidRPr="00A94BEB" w:rsidRDefault="00343A18" w:rsidP="00CE588A">
            <w:pPr>
              <w:snapToGrid w:val="0"/>
              <w:spacing w:before="0"/>
              <w:rPr>
                <w:rFonts w:cs="Arial"/>
                <w:b/>
                <w:bCs/>
                <w:i/>
                <w:iCs/>
              </w:rPr>
            </w:pPr>
          </w:p>
          <w:p w14:paraId="11580BB5" w14:textId="77777777" w:rsidR="00343A18" w:rsidRPr="00A94BEB" w:rsidRDefault="00343A18" w:rsidP="00CE588A">
            <w:pPr>
              <w:spacing w:before="0"/>
              <w:rPr>
                <w:rFonts w:cs="Arial"/>
                <w:b/>
                <w:bCs/>
                <w:i/>
                <w:iCs/>
              </w:rPr>
            </w:pPr>
          </w:p>
          <w:p w14:paraId="79C5E183" w14:textId="77777777" w:rsidR="00343A18" w:rsidRPr="00A94BEB" w:rsidRDefault="00343A18" w:rsidP="00CE588A">
            <w:pPr>
              <w:spacing w:before="0"/>
              <w:rPr>
                <w:rFonts w:cs="Arial"/>
                <w:b/>
                <w:bCs/>
                <w:i/>
                <w:iCs/>
              </w:rPr>
            </w:pPr>
          </w:p>
        </w:tc>
      </w:tr>
      <w:tr w:rsidR="00343A18" w:rsidRPr="00A94BEB" w14:paraId="29692E20" w14:textId="77777777" w:rsidTr="00727CB5">
        <w:trPr>
          <w:trHeight w:val="530"/>
        </w:trPr>
        <w:tc>
          <w:tcPr>
            <w:tcW w:w="4621" w:type="dxa"/>
            <w:tcBorders>
              <w:top w:val="single" w:sz="4" w:space="0" w:color="000000"/>
              <w:left w:val="single" w:sz="4" w:space="0" w:color="000000"/>
              <w:bottom w:val="single" w:sz="4" w:space="0" w:color="000000"/>
            </w:tcBorders>
            <w:shd w:val="clear" w:color="auto" w:fill="auto"/>
          </w:tcPr>
          <w:p w14:paraId="5F7D8E0B" w14:textId="77777777" w:rsidR="00343A18" w:rsidRPr="00A94BEB" w:rsidRDefault="00343A18" w:rsidP="00CE588A">
            <w:pPr>
              <w:spacing w:before="0"/>
              <w:rPr>
                <w:rFonts w:cs="Arial"/>
                <w:b/>
                <w:bCs/>
                <w:i/>
                <w:iCs/>
              </w:rPr>
            </w:pPr>
            <w:r w:rsidRPr="00A94BEB">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BF17DB" w14:textId="77777777" w:rsidR="00343A18" w:rsidRPr="00A94BEB" w:rsidRDefault="00343A18" w:rsidP="00CE588A">
            <w:pPr>
              <w:snapToGrid w:val="0"/>
              <w:spacing w:before="0"/>
              <w:rPr>
                <w:rFonts w:cs="Arial"/>
                <w:b/>
                <w:bCs/>
                <w:i/>
                <w:iCs/>
              </w:rPr>
            </w:pPr>
          </w:p>
          <w:p w14:paraId="340320EC" w14:textId="77777777" w:rsidR="00343A18" w:rsidRPr="00A94BEB" w:rsidRDefault="00343A18" w:rsidP="00CE588A">
            <w:pPr>
              <w:spacing w:before="0"/>
              <w:rPr>
                <w:rFonts w:cs="Arial"/>
                <w:b/>
                <w:bCs/>
                <w:i/>
                <w:iCs/>
              </w:rPr>
            </w:pPr>
          </w:p>
          <w:p w14:paraId="7712DB04" w14:textId="77777777" w:rsidR="00343A18" w:rsidRPr="00A94BEB" w:rsidRDefault="00343A18" w:rsidP="00CE588A">
            <w:pPr>
              <w:spacing w:before="0"/>
              <w:rPr>
                <w:rFonts w:cs="Arial"/>
                <w:b/>
                <w:bCs/>
                <w:i/>
                <w:iCs/>
              </w:rPr>
            </w:pPr>
          </w:p>
        </w:tc>
      </w:tr>
      <w:tr w:rsidR="00343A18" w:rsidRPr="00A94BEB" w14:paraId="5CEB0CB4" w14:textId="77777777" w:rsidTr="00727CB5">
        <w:trPr>
          <w:trHeight w:val="593"/>
        </w:trPr>
        <w:tc>
          <w:tcPr>
            <w:tcW w:w="4621" w:type="dxa"/>
            <w:tcBorders>
              <w:top w:val="single" w:sz="4" w:space="0" w:color="000000"/>
              <w:left w:val="single" w:sz="4" w:space="0" w:color="000000"/>
              <w:bottom w:val="single" w:sz="4" w:space="0" w:color="000000"/>
            </w:tcBorders>
            <w:shd w:val="clear" w:color="auto" w:fill="auto"/>
          </w:tcPr>
          <w:p w14:paraId="431B5D43" w14:textId="77777777" w:rsidR="00343A18" w:rsidRPr="00A94BEB" w:rsidRDefault="00343A18" w:rsidP="00CE588A">
            <w:pPr>
              <w:spacing w:before="0"/>
              <w:rPr>
                <w:rFonts w:cs="Arial"/>
                <w:b/>
                <w:bCs/>
                <w:i/>
                <w:iCs/>
                <w:lang w:val="ru-RU"/>
              </w:rPr>
            </w:pPr>
            <w:r w:rsidRPr="00A94BEB">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D5B2CD" w14:textId="77777777" w:rsidR="00343A18" w:rsidRPr="00A94BEB" w:rsidRDefault="00343A18" w:rsidP="00CE588A">
            <w:pPr>
              <w:snapToGrid w:val="0"/>
              <w:spacing w:before="0"/>
              <w:rPr>
                <w:rFonts w:cs="Arial"/>
                <w:b/>
                <w:bCs/>
                <w:i/>
                <w:iCs/>
                <w:lang w:val="ru-RU"/>
              </w:rPr>
            </w:pPr>
          </w:p>
          <w:p w14:paraId="203925B0" w14:textId="77777777" w:rsidR="00343A18" w:rsidRPr="00A94BEB" w:rsidRDefault="00343A18" w:rsidP="00CE588A">
            <w:pPr>
              <w:spacing w:before="0"/>
              <w:rPr>
                <w:rFonts w:cs="Arial"/>
                <w:b/>
                <w:bCs/>
                <w:i/>
                <w:iCs/>
                <w:lang w:val="ru-RU"/>
              </w:rPr>
            </w:pPr>
          </w:p>
          <w:p w14:paraId="4B6781CA" w14:textId="77777777" w:rsidR="00343A18" w:rsidRPr="00A94BEB" w:rsidRDefault="00343A18" w:rsidP="00CE588A">
            <w:pPr>
              <w:spacing w:before="0"/>
              <w:rPr>
                <w:rFonts w:cs="Arial"/>
                <w:b/>
                <w:bCs/>
                <w:i/>
                <w:iCs/>
                <w:lang w:val="ru-RU"/>
              </w:rPr>
            </w:pPr>
          </w:p>
        </w:tc>
      </w:tr>
      <w:tr w:rsidR="00343A18" w:rsidRPr="00A94BEB" w14:paraId="13C0D132" w14:textId="77777777" w:rsidTr="00727CB5">
        <w:trPr>
          <w:trHeight w:val="593"/>
        </w:trPr>
        <w:tc>
          <w:tcPr>
            <w:tcW w:w="4621" w:type="dxa"/>
            <w:tcBorders>
              <w:top w:val="single" w:sz="4" w:space="0" w:color="000000"/>
              <w:left w:val="single" w:sz="4" w:space="0" w:color="000000"/>
              <w:bottom w:val="single" w:sz="4" w:space="0" w:color="000000"/>
            </w:tcBorders>
            <w:shd w:val="clear" w:color="auto" w:fill="auto"/>
          </w:tcPr>
          <w:p w14:paraId="40534BED" w14:textId="77777777" w:rsidR="00343A18" w:rsidRPr="00A94BEB" w:rsidRDefault="00343A18" w:rsidP="00CE588A">
            <w:pPr>
              <w:spacing w:before="0"/>
              <w:rPr>
                <w:rFonts w:cs="Arial"/>
                <w:b/>
                <w:bCs/>
                <w:i/>
                <w:iCs/>
                <w:lang w:val="ru-RU"/>
              </w:rPr>
            </w:pPr>
            <w:r w:rsidRPr="00A94BEB">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694AA93" w14:textId="77777777" w:rsidR="00343A18" w:rsidRPr="00A94BEB" w:rsidRDefault="00343A18" w:rsidP="00CE588A">
            <w:pPr>
              <w:snapToGrid w:val="0"/>
              <w:spacing w:before="0"/>
              <w:ind w:firstLine="708"/>
              <w:rPr>
                <w:rFonts w:cs="Arial"/>
                <w:b/>
                <w:bCs/>
                <w:i/>
                <w:iCs/>
                <w:lang w:val="ru-RU"/>
              </w:rPr>
            </w:pPr>
          </w:p>
          <w:p w14:paraId="20609D53" w14:textId="77777777" w:rsidR="00343A18" w:rsidRPr="00A94BEB" w:rsidRDefault="00343A18" w:rsidP="00CE588A">
            <w:pPr>
              <w:spacing w:before="0"/>
              <w:ind w:firstLine="708"/>
              <w:rPr>
                <w:rFonts w:cs="Arial"/>
                <w:b/>
                <w:bCs/>
                <w:i/>
                <w:iCs/>
                <w:lang w:val="ru-RU"/>
              </w:rPr>
            </w:pPr>
          </w:p>
          <w:p w14:paraId="35803D6A" w14:textId="77777777" w:rsidR="00343A18" w:rsidRPr="00A94BEB" w:rsidRDefault="00343A18" w:rsidP="00CE588A">
            <w:pPr>
              <w:spacing w:before="0"/>
              <w:ind w:firstLine="708"/>
              <w:rPr>
                <w:rFonts w:cs="Arial"/>
                <w:b/>
                <w:bCs/>
                <w:i/>
                <w:iCs/>
                <w:lang w:val="ru-RU"/>
              </w:rPr>
            </w:pPr>
          </w:p>
        </w:tc>
      </w:tr>
    </w:tbl>
    <w:p w14:paraId="67261BCA" w14:textId="77777777" w:rsidR="00343A18" w:rsidRPr="00A94BEB" w:rsidRDefault="00343A18" w:rsidP="00CE588A">
      <w:pPr>
        <w:spacing w:before="0"/>
        <w:rPr>
          <w:rFonts w:cs="Arial"/>
        </w:rPr>
      </w:pPr>
    </w:p>
    <w:p w14:paraId="3C05102A" w14:textId="77777777" w:rsidR="00343A18" w:rsidRPr="00A94BEB" w:rsidRDefault="00343A18" w:rsidP="00CE588A">
      <w:pPr>
        <w:spacing w:before="0"/>
        <w:rPr>
          <w:rFonts w:eastAsia="TimesNewRomanPSMT" w:cs="Arial"/>
          <w:b/>
          <w:bCs/>
          <w:i/>
          <w:iCs/>
        </w:rPr>
      </w:pPr>
      <w:r w:rsidRPr="00A94BEB">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A94BEB" w14:paraId="37675691" w14:textId="77777777" w:rsidTr="00727CB5">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949F7CC" w14:textId="77777777" w:rsidR="00343A18" w:rsidRPr="00A94BEB" w:rsidRDefault="00343A18" w:rsidP="00CE588A">
            <w:pPr>
              <w:snapToGrid w:val="0"/>
              <w:spacing w:before="0"/>
              <w:jc w:val="center"/>
              <w:rPr>
                <w:rFonts w:cs="Arial"/>
              </w:rPr>
            </w:pPr>
          </w:p>
          <w:p w14:paraId="15B40D1A" w14:textId="77777777" w:rsidR="00343A18" w:rsidRPr="00A94BEB" w:rsidRDefault="00343A18" w:rsidP="00CE588A">
            <w:pPr>
              <w:spacing w:before="0"/>
              <w:jc w:val="center"/>
              <w:rPr>
                <w:rFonts w:eastAsia="TimesNewRomanPSMT" w:cs="Arial"/>
                <w:b/>
                <w:bCs/>
              </w:rPr>
            </w:pPr>
            <w:r w:rsidRPr="00A94BEB">
              <w:rPr>
                <w:rFonts w:eastAsia="TimesNewRomanPSMT" w:cs="Arial"/>
                <w:b/>
                <w:bCs/>
              </w:rPr>
              <w:t xml:space="preserve">А) САМОСТАЛНО </w:t>
            </w:r>
          </w:p>
        </w:tc>
      </w:tr>
      <w:tr w:rsidR="00343A18" w:rsidRPr="00A94BEB" w14:paraId="0531A1C9" w14:textId="77777777" w:rsidTr="00727CB5">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270D464" w14:textId="77777777" w:rsidR="00343A18" w:rsidRPr="00A94BEB" w:rsidRDefault="00343A18" w:rsidP="00CE588A">
            <w:pPr>
              <w:snapToGrid w:val="0"/>
              <w:spacing w:before="0"/>
              <w:jc w:val="center"/>
              <w:rPr>
                <w:rFonts w:eastAsia="TimesNewRomanPSMT" w:cs="Arial"/>
                <w:b/>
                <w:bCs/>
              </w:rPr>
            </w:pPr>
          </w:p>
          <w:p w14:paraId="0D90C065" w14:textId="77777777" w:rsidR="00343A18" w:rsidRPr="00A94BEB" w:rsidRDefault="00343A18" w:rsidP="00CE588A">
            <w:pPr>
              <w:spacing w:before="0"/>
              <w:jc w:val="center"/>
              <w:rPr>
                <w:rFonts w:eastAsia="TimesNewRomanPSMT" w:cs="Arial"/>
                <w:b/>
                <w:bCs/>
              </w:rPr>
            </w:pPr>
            <w:r w:rsidRPr="00A94BEB">
              <w:rPr>
                <w:rFonts w:eastAsia="TimesNewRomanPSMT" w:cs="Arial"/>
                <w:b/>
                <w:bCs/>
              </w:rPr>
              <w:t>Б) СА ПОДИЗВОЂАЧЕМ</w:t>
            </w:r>
          </w:p>
        </w:tc>
      </w:tr>
      <w:tr w:rsidR="00343A18" w:rsidRPr="00A94BEB" w14:paraId="761C51DE" w14:textId="77777777" w:rsidTr="00727CB5">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C184D3F" w14:textId="77777777" w:rsidR="00343A18" w:rsidRPr="00A94BEB" w:rsidRDefault="00343A18" w:rsidP="00CE588A">
            <w:pPr>
              <w:snapToGrid w:val="0"/>
              <w:spacing w:before="0"/>
              <w:jc w:val="center"/>
              <w:rPr>
                <w:rFonts w:eastAsia="TimesNewRomanPSMT" w:cs="Arial"/>
                <w:b/>
                <w:bCs/>
              </w:rPr>
            </w:pPr>
          </w:p>
          <w:p w14:paraId="2B5850B1" w14:textId="77777777" w:rsidR="00343A18" w:rsidRPr="00A94BEB" w:rsidRDefault="00343A18" w:rsidP="00CE588A">
            <w:pPr>
              <w:spacing w:before="0"/>
              <w:jc w:val="center"/>
              <w:rPr>
                <w:rFonts w:cs="Arial"/>
                <w:b/>
                <w:i/>
                <w:iCs/>
                <w:lang w:val="ru-RU"/>
              </w:rPr>
            </w:pPr>
            <w:r w:rsidRPr="00A94BEB">
              <w:rPr>
                <w:rFonts w:eastAsia="TimesNewRomanPSMT" w:cs="Arial"/>
                <w:b/>
                <w:bCs/>
              </w:rPr>
              <w:t>В) КАО ЗАЈЕДНИЧКУ ПОНУДУ</w:t>
            </w:r>
          </w:p>
        </w:tc>
      </w:tr>
    </w:tbl>
    <w:p w14:paraId="377D9B00" w14:textId="77777777" w:rsidR="00343A18" w:rsidRPr="00A94BEB" w:rsidRDefault="00343A18" w:rsidP="00CE588A">
      <w:pPr>
        <w:spacing w:before="0"/>
        <w:rPr>
          <w:rFonts w:cs="Arial"/>
          <w:b/>
          <w:i/>
          <w:iCs/>
          <w:lang w:val="ru-RU"/>
        </w:rPr>
      </w:pPr>
    </w:p>
    <w:p w14:paraId="68B01176" w14:textId="77777777" w:rsidR="00343A18" w:rsidRPr="00A94BEB" w:rsidRDefault="00343A18" w:rsidP="00CE588A">
      <w:pPr>
        <w:spacing w:before="0"/>
        <w:rPr>
          <w:rFonts w:eastAsia="TimesNewRomanPSMT" w:cs="Arial"/>
          <w:bCs/>
        </w:rPr>
      </w:pPr>
      <w:r w:rsidRPr="00A94BEB">
        <w:rPr>
          <w:rFonts w:cs="Arial"/>
          <w:b/>
          <w:i/>
          <w:iCs/>
          <w:lang w:val="ru-RU"/>
        </w:rPr>
        <w:t>Напомена:</w:t>
      </w:r>
      <w:r w:rsidRPr="00A94BEB">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59ABA21" w14:textId="77777777" w:rsidR="00727CB5" w:rsidRPr="00A94BEB" w:rsidRDefault="00727CB5" w:rsidP="00CE588A">
      <w:pPr>
        <w:spacing w:before="0"/>
        <w:rPr>
          <w:rFonts w:eastAsia="TimesNewRomanPSMT" w:cs="Arial"/>
          <w:b/>
          <w:bCs/>
          <w:i/>
          <w:lang w:val="sr-Cyrl-CS"/>
        </w:rPr>
      </w:pPr>
    </w:p>
    <w:p w14:paraId="5BE34ACB" w14:textId="77777777" w:rsidR="00727CB5" w:rsidRPr="00A94BEB" w:rsidRDefault="00727CB5" w:rsidP="00CE588A">
      <w:pPr>
        <w:spacing w:before="0"/>
        <w:rPr>
          <w:rFonts w:eastAsia="TimesNewRomanPSMT" w:cs="Arial"/>
          <w:b/>
          <w:bCs/>
          <w:i/>
          <w:lang w:val="sr-Cyrl-CS"/>
        </w:rPr>
      </w:pPr>
    </w:p>
    <w:p w14:paraId="39B94089" w14:textId="77777777" w:rsidR="00343A18" w:rsidRPr="00A94BEB" w:rsidRDefault="00343A18" w:rsidP="00CE588A">
      <w:pPr>
        <w:spacing w:before="0"/>
        <w:rPr>
          <w:rFonts w:eastAsia="TimesNewRomanPSMT" w:cs="Arial"/>
          <w:b/>
          <w:bCs/>
          <w:i/>
        </w:rPr>
      </w:pPr>
      <w:r w:rsidRPr="00A94BEB">
        <w:rPr>
          <w:rFonts w:eastAsia="TimesNewRomanPSMT" w:cs="Arial"/>
          <w:b/>
          <w:bCs/>
          <w:i/>
          <w:lang w:val="sr-Cyrl-CS"/>
        </w:rPr>
        <w:lastRenderedPageBreak/>
        <w:t xml:space="preserve">3) </w:t>
      </w:r>
      <w:r w:rsidRPr="00A94BEB">
        <w:rPr>
          <w:rFonts w:eastAsia="TimesNewRomanPSMT" w:cs="Arial"/>
          <w:b/>
          <w:bCs/>
          <w:i/>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A94BEB" w14:paraId="71FDB953" w14:textId="77777777" w:rsidTr="00727CB5">
        <w:tc>
          <w:tcPr>
            <w:tcW w:w="465" w:type="dxa"/>
            <w:tcBorders>
              <w:top w:val="single" w:sz="4" w:space="0" w:color="000000"/>
              <w:left w:val="single" w:sz="4" w:space="0" w:color="000000"/>
              <w:bottom w:val="single" w:sz="4" w:space="0" w:color="000000"/>
            </w:tcBorders>
            <w:shd w:val="clear" w:color="auto" w:fill="auto"/>
          </w:tcPr>
          <w:p w14:paraId="12EDAC1A" w14:textId="77777777" w:rsidR="00343A18" w:rsidRPr="00A94BEB" w:rsidRDefault="00343A18" w:rsidP="00CE588A">
            <w:pPr>
              <w:snapToGrid w:val="0"/>
              <w:spacing w:before="0"/>
              <w:rPr>
                <w:rFonts w:cs="Arial"/>
              </w:rPr>
            </w:pPr>
          </w:p>
          <w:p w14:paraId="42F01D3D" w14:textId="77777777" w:rsidR="00343A18" w:rsidRPr="00A94BEB" w:rsidRDefault="00343A18" w:rsidP="00CE588A">
            <w:pPr>
              <w:spacing w:before="0"/>
              <w:rPr>
                <w:rFonts w:eastAsia="TimesNewRomanPSMT" w:cs="Arial"/>
                <w:bCs/>
                <w:i/>
              </w:rPr>
            </w:pPr>
            <w:r w:rsidRPr="00A94BEB">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09E850E" w14:textId="77777777" w:rsidR="00343A18" w:rsidRPr="00A94BEB" w:rsidRDefault="00343A18" w:rsidP="00CE588A">
            <w:pPr>
              <w:snapToGrid w:val="0"/>
              <w:spacing w:before="0"/>
              <w:rPr>
                <w:rFonts w:eastAsia="TimesNewRomanPSMT" w:cs="Arial"/>
                <w:bCs/>
                <w:i/>
              </w:rPr>
            </w:pPr>
          </w:p>
          <w:p w14:paraId="2C632009" w14:textId="77777777" w:rsidR="00343A18" w:rsidRPr="00A94BEB" w:rsidRDefault="00343A18" w:rsidP="00CE588A">
            <w:pPr>
              <w:spacing w:before="0"/>
              <w:rPr>
                <w:rFonts w:eastAsia="TimesNewRomanPSMT" w:cs="Arial"/>
                <w:b/>
                <w:bCs/>
              </w:rPr>
            </w:pPr>
            <w:r w:rsidRPr="00A94BEB">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D0CAB7" w14:textId="77777777" w:rsidR="00343A18" w:rsidRPr="00A94BEB" w:rsidRDefault="00343A18" w:rsidP="00CE588A">
            <w:pPr>
              <w:snapToGrid w:val="0"/>
              <w:spacing w:before="0"/>
              <w:rPr>
                <w:rFonts w:eastAsia="TimesNewRomanPSMT" w:cs="Arial"/>
                <w:b/>
                <w:bCs/>
              </w:rPr>
            </w:pPr>
          </w:p>
        </w:tc>
      </w:tr>
      <w:tr w:rsidR="00343A18" w:rsidRPr="00A94BEB" w14:paraId="6BC8D87F" w14:textId="77777777" w:rsidTr="00727CB5">
        <w:tc>
          <w:tcPr>
            <w:tcW w:w="465" w:type="dxa"/>
            <w:tcBorders>
              <w:top w:val="single" w:sz="4" w:space="0" w:color="000000"/>
              <w:left w:val="single" w:sz="4" w:space="0" w:color="000000"/>
              <w:bottom w:val="single" w:sz="4" w:space="0" w:color="000000"/>
            </w:tcBorders>
            <w:shd w:val="clear" w:color="auto" w:fill="auto"/>
          </w:tcPr>
          <w:p w14:paraId="2DBBA641" w14:textId="77777777" w:rsidR="00343A18" w:rsidRPr="00A94BEB" w:rsidRDefault="00343A18" w:rsidP="00CE588A">
            <w:pPr>
              <w:snapToGrid w:val="0"/>
              <w:spacing w:before="0"/>
              <w:rPr>
                <w:rFonts w:eastAsia="TimesNewRomanPSMT" w:cs="Arial"/>
                <w:bCs/>
                <w:i/>
              </w:rPr>
            </w:pPr>
          </w:p>
          <w:p w14:paraId="12E5E442"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7266E2" w14:textId="77777777" w:rsidR="00343A18" w:rsidRPr="00A94BEB" w:rsidRDefault="00343A18" w:rsidP="00CE588A">
            <w:pPr>
              <w:snapToGrid w:val="0"/>
              <w:spacing w:before="0"/>
              <w:rPr>
                <w:rFonts w:eastAsia="TimesNewRomanPSMT" w:cs="Arial"/>
                <w:bCs/>
                <w:i/>
              </w:rPr>
            </w:pPr>
          </w:p>
          <w:p w14:paraId="77E1BAB3"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C453A0" w14:textId="77777777" w:rsidR="00343A18" w:rsidRPr="00A94BEB" w:rsidRDefault="00343A18" w:rsidP="00CE588A">
            <w:pPr>
              <w:snapToGrid w:val="0"/>
              <w:spacing w:before="0"/>
              <w:rPr>
                <w:rFonts w:eastAsia="TimesNewRomanPSMT" w:cs="Arial"/>
                <w:b/>
                <w:bCs/>
              </w:rPr>
            </w:pPr>
          </w:p>
        </w:tc>
      </w:tr>
      <w:tr w:rsidR="000B2EE9" w:rsidRPr="00A94BEB" w14:paraId="78741730" w14:textId="77777777" w:rsidTr="00727CB5">
        <w:tc>
          <w:tcPr>
            <w:tcW w:w="465" w:type="dxa"/>
            <w:tcBorders>
              <w:top w:val="single" w:sz="4" w:space="0" w:color="000000"/>
              <w:left w:val="single" w:sz="4" w:space="0" w:color="000000"/>
              <w:bottom w:val="single" w:sz="4" w:space="0" w:color="000000"/>
            </w:tcBorders>
            <w:shd w:val="clear" w:color="auto" w:fill="auto"/>
          </w:tcPr>
          <w:p w14:paraId="132662E5" w14:textId="77777777" w:rsidR="000B2EE9" w:rsidRPr="00A94BEB" w:rsidRDefault="000B2EE9"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ACAE41" w14:textId="77777777" w:rsidR="000B2EE9" w:rsidRPr="00A94BEB" w:rsidRDefault="000B2EE9" w:rsidP="00CE588A">
            <w:pPr>
              <w:snapToGrid w:val="0"/>
              <w:spacing w:before="0"/>
              <w:rPr>
                <w:rFonts w:cs="Arial"/>
                <w:i/>
                <w:iCs/>
                <w:lang w:val="sr-Cyrl-RS"/>
              </w:rPr>
            </w:pPr>
            <w:r w:rsidRPr="00A94BEB">
              <w:rPr>
                <w:rFonts w:cs="Arial"/>
                <w:i/>
                <w:iCs/>
                <w:lang w:val="sr-Cyrl-RS"/>
              </w:rPr>
              <w:t>Врста правног лица:</w:t>
            </w:r>
          </w:p>
          <w:p w14:paraId="75A5BCE4" w14:textId="77777777" w:rsidR="000B2EE9" w:rsidRPr="00A94BEB" w:rsidRDefault="000B2EE9" w:rsidP="00CE588A">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4C6964" w14:textId="77777777" w:rsidR="000B2EE9" w:rsidRPr="00A94BEB" w:rsidRDefault="000B2EE9" w:rsidP="00CE588A">
            <w:pPr>
              <w:snapToGrid w:val="0"/>
              <w:spacing w:before="0"/>
              <w:rPr>
                <w:rFonts w:eastAsia="TimesNewRomanPSMT" w:cs="Arial"/>
                <w:b/>
                <w:bCs/>
              </w:rPr>
            </w:pPr>
          </w:p>
        </w:tc>
      </w:tr>
      <w:tr w:rsidR="00343A18" w:rsidRPr="00A94BEB" w14:paraId="0BE8537E" w14:textId="77777777" w:rsidTr="00727CB5">
        <w:tc>
          <w:tcPr>
            <w:tcW w:w="465" w:type="dxa"/>
            <w:tcBorders>
              <w:top w:val="single" w:sz="4" w:space="0" w:color="000000"/>
              <w:left w:val="single" w:sz="4" w:space="0" w:color="000000"/>
              <w:bottom w:val="single" w:sz="4" w:space="0" w:color="000000"/>
            </w:tcBorders>
            <w:shd w:val="clear" w:color="auto" w:fill="auto"/>
          </w:tcPr>
          <w:p w14:paraId="18AA8201" w14:textId="77777777" w:rsidR="00343A18" w:rsidRPr="00A94BEB" w:rsidRDefault="00343A18" w:rsidP="00CE588A">
            <w:pPr>
              <w:snapToGrid w:val="0"/>
              <w:spacing w:before="0"/>
              <w:rPr>
                <w:rFonts w:eastAsia="TimesNewRomanPSMT" w:cs="Arial"/>
                <w:bCs/>
                <w:i/>
              </w:rPr>
            </w:pPr>
          </w:p>
          <w:p w14:paraId="604A13B0"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E2310A" w14:textId="77777777" w:rsidR="00343A18" w:rsidRPr="00A94BEB" w:rsidRDefault="00343A18" w:rsidP="00CE588A">
            <w:pPr>
              <w:snapToGrid w:val="0"/>
              <w:spacing w:before="0"/>
              <w:rPr>
                <w:rFonts w:eastAsia="TimesNewRomanPSMT" w:cs="Arial"/>
                <w:bCs/>
                <w:i/>
              </w:rPr>
            </w:pPr>
          </w:p>
          <w:p w14:paraId="448007E7"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BBF664" w14:textId="77777777" w:rsidR="00343A18" w:rsidRPr="00A94BEB" w:rsidRDefault="00343A18" w:rsidP="00CE588A">
            <w:pPr>
              <w:snapToGrid w:val="0"/>
              <w:spacing w:before="0"/>
              <w:rPr>
                <w:rFonts w:eastAsia="TimesNewRomanPSMT" w:cs="Arial"/>
                <w:b/>
                <w:bCs/>
              </w:rPr>
            </w:pPr>
          </w:p>
        </w:tc>
      </w:tr>
      <w:tr w:rsidR="00343A18" w:rsidRPr="00A94BEB" w14:paraId="0CC87DCF" w14:textId="77777777" w:rsidTr="00727CB5">
        <w:tc>
          <w:tcPr>
            <w:tcW w:w="465" w:type="dxa"/>
            <w:tcBorders>
              <w:top w:val="single" w:sz="4" w:space="0" w:color="000000"/>
              <w:left w:val="single" w:sz="4" w:space="0" w:color="000000"/>
              <w:bottom w:val="single" w:sz="4" w:space="0" w:color="000000"/>
            </w:tcBorders>
            <w:shd w:val="clear" w:color="auto" w:fill="auto"/>
          </w:tcPr>
          <w:p w14:paraId="6AD7B14F" w14:textId="77777777" w:rsidR="00343A18" w:rsidRPr="00A94BEB" w:rsidRDefault="00343A18" w:rsidP="00CE588A">
            <w:pPr>
              <w:snapToGrid w:val="0"/>
              <w:spacing w:before="0"/>
              <w:rPr>
                <w:rFonts w:eastAsia="TimesNewRomanPSMT" w:cs="Arial"/>
                <w:bCs/>
                <w:i/>
              </w:rPr>
            </w:pPr>
          </w:p>
          <w:p w14:paraId="6FBA07CD"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CA3716" w14:textId="77777777" w:rsidR="00343A18" w:rsidRPr="00A94BEB" w:rsidRDefault="00343A18" w:rsidP="00CE588A">
            <w:pPr>
              <w:snapToGrid w:val="0"/>
              <w:spacing w:before="0"/>
              <w:rPr>
                <w:rFonts w:eastAsia="TimesNewRomanPSMT" w:cs="Arial"/>
                <w:bCs/>
                <w:i/>
              </w:rPr>
            </w:pPr>
          </w:p>
          <w:p w14:paraId="3EB02B52"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7ACAF3" w14:textId="77777777" w:rsidR="00343A18" w:rsidRPr="00A94BEB" w:rsidRDefault="00343A18" w:rsidP="00CE588A">
            <w:pPr>
              <w:snapToGrid w:val="0"/>
              <w:spacing w:before="0"/>
              <w:rPr>
                <w:rFonts w:eastAsia="TimesNewRomanPSMT" w:cs="Arial"/>
                <w:b/>
                <w:bCs/>
              </w:rPr>
            </w:pPr>
          </w:p>
        </w:tc>
      </w:tr>
      <w:tr w:rsidR="00343A18" w:rsidRPr="00A94BEB" w14:paraId="7009A368" w14:textId="77777777" w:rsidTr="00727CB5">
        <w:tc>
          <w:tcPr>
            <w:tcW w:w="465" w:type="dxa"/>
            <w:tcBorders>
              <w:top w:val="single" w:sz="4" w:space="0" w:color="000000"/>
              <w:left w:val="single" w:sz="4" w:space="0" w:color="000000"/>
              <w:bottom w:val="single" w:sz="4" w:space="0" w:color="000000"/>
            </w:tcBorders>
            <w:shd w:val="clear" w:color="auto" w:fill="auto"/>
          </w:tcPr>
          <w:p w14:paraId="028F2427"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6A9740" w14:textId="77777777" w:rsidR="00343A18" w:rsidRPr="00A94BEB" w:rsidRDefault="00343A18" w:rsidP="00CE588A">
            <w:pPr>
              <w:snapToGrid w:val="0"/>
              <w:spacing w:before="0"/>
              <w:rPr>
                <w:rFonts w:eastAsia="TimesNewRomanPSMT" w:cs="Arial"/>
                <w:bCs/>
                <w:i/>
              </w:rPr>
            </w:pPr>
          </w:p>
          <w:p w14:paraId="3C395D1A" w14:textId="77777777" w:rsidR="00343A18" w:rsidRPr="00A94BEB" w:rsidRDefault="00343A18" w:rsidP="00CE588A">
            <w:pPr>
              <w:spacing w:before="0"/>
              <w:rPr>
                <w:rFonts w:eastAsia="TimesNewRomanPSMT" w:cs="Arial"/>
                <w:b/>
                <w:bCs/>
              </w:rPr>
            </w:pPr>
            <w:r w:rsidRPr="00A94BE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B579AB" w14:textId="77777777" w:rsidR="00343A18" w:rsidRPr="00A94BEB" w:rsidRDefault="00343A18" w:rsidP="00CE588A">
            <w:pPr>
              <w:snapToGrid w:val="0"/>
              <w:spacing w:before="0"/>
              <w:rPr>
                <w:rFonts w:eastAsia="TimesNewRomanPSMT" w:cs="Arial"/>
                <w:b/>
                <w:bCs/>
              </w:rPr>
            </w:pPr>
          </w:p>
        </w:tc>
      </w:tr>
      <w:tr w:rsidR="00343A18" w:rsidRPr="00A94BEB" w14:paraId="665470D3" w14:textId="77777777" w:rsidTr="00727CB5">
        <w:tc>
          <w:tcPr>
            <w:tcW w:w="465" w:type="dxa"/>
            <w:tcBorders>
              <w:top w:val="single" w:sz="4" w:space="0" w:color="000000"/>
              <w:left w:val="single" w:sz="4" w:space="0" w:color="000000"/>
              <w:bottom w:val="single" w:sz="4" w:space="0" w:color="000000"/>
            </w:tcBorders>
            <w:shd w:val="clear" w:color="auto" w:fill="auto"/>
          </w:tcPr>
          <w:p w14:paraId="3CCECA96"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3EB56E" w14:textId="77777777" w:rsidR="00343A18" w:rsidRPr="00A94BEB" w:rsidRDefault="00343A18" w:rsidP="00CE588A">
            <w:pPr>
              <w:snapToGrid w:val="0"/>
              <w:spacing w:before="0"/>
              <w:rPr>
                <w:rFonts w:eastAsia="TimesNewRomanPSMT" w:cs="Arial"/>
                <w:bCs/>
                <w:i/>
                <w:lang w:val="ru-RU"/>
              </w:rPr>
            </w:pPr>
          </w:p>
          <w:p w14:paraId="54C32E1A"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CC7FEC" w14:textId="77777777" w:rsidR="00343A18" w:rsidRPr="00A94BEB" w:rsidRDefault="00343A18" w:rsidP="00CE588A">
            <w:pPr>
              <w:snapToGrid w:val="0"/>
              <w:spacing w:before="0"/>
              <w:rPr>
                <w:rFonts w:eastAsia="TimesNewRomanPSMT" w:cs="Arial"/>
                <w:b/>
                <w:bCs/>
                <w:lang w:val="ru-RU"/>
              </w:rPr>
            </w:pPr>
          </w:p>
        </w:tc>
      </w:tr>
      <w:tr w:rsidR="00343A18" w:rsidRPr="00A94BEB" w14:paraId="6D85624E" w14:textId="77777777" w:rsidTr="00727CB5">
        <w:tc>
          <w:tcPr>
            <w:tcW w:w="465" w:type="dxa"/>
            <w:tcBorders>
              <w:top w:val="single" w:sz="4" w:space="0" w:color="000000"/>
              <w:left w:val="single" w:sz="4" w:space="0" w:color="000000"/>
              <w:bottom w:val="single" w:sz="4" w:space="0" w:color="000000"/>
            </w:tcBorders>
            <w:shd w:val="clear" w:color="auto" w:fill="auto"/>
          </w:tcPr>
          <w:p w14:paraId="507944AA" w14:textId="77777777" w:rsidR="00343A18" w:rsidRPr="00A94BEB" w:rsidRDefault="00343A18" w:rsidP="00CE588A">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74C0AD1" w14:textId="77777777" w:rsidR="00343A18" w:rsidRPr="00A94BEB" w:rsidRDefault="00343A18" w:rsidP="00CE588A">
            <w:pPr>
              <w:snapToGrid w:val="0"/>
              <w:spacing w:before="0"/>
              <w:rPr>
                <w:rFonts w:eastAsia="TimesNewRomanPSMT" w:cs="Arial"/>
                <w:bCs/>
                <w:i/>
                <w:lang w:val="ru-RU"/>
              </w:rPr>
            </w:pPr>
          </w:p>
          <w:p w14:paraId="1B47E4B2"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1D424D" w14:textId="77777777" w:rsidR="00343A18" w:rsidRPr="00A94BEB" w:rsidRDefault="00343A18" w:rsidP="00CE588A">
            <w:pPr>
              <w:snapToGrid w:val="0"/>
              <w:spacing w:before="0"/>
              <w:rPr>
                <w:rFonts w:eastAsia="TimesNewRomanPSMT" w:cs="Arial"/>
                <w:b/>
                <w:bCs/>
                <w:lang w:val="ru-RU"/>
              </w:rPr>
            </w:pPr>
          </w:p>
        </w:tc>
      </w:tr>
      <w:tr w:rsidR="00343A18" w:rsidRPr="00A94BEB" w14:paraId="1D40E991" w14:textId="77777777" w:rsidTr="00727CB5">
        <w:tc>
          <w:tcPr>
            <w:tcW w:w="465" w:type="dxa"/>
            <w:tcBorders>
              <w:top w:val="single" w:sz="4" w:space="0" w:color="000000"/>
              <w:left w:val="single" w:sz="4" w:space="0" w:color="000000"/>
              <w:bottom w:val="single" w:sz="4" w:space="0" w:color="000000"/>
            </w:tcBorders>
            <w:shd w:val="clear" w:color="auto" w:fill="auto"/>
          </w:tcPr>
          <w:p w14:paraId="31193E7A" w14:textId="77777777" w:rsidR="00343A18" w:rsidRPr="00A94BEB" w:rsidRDefault="00343A18" w:rsidP="00CE588A">
            <w:pPr>
              <w:snapToGrid w:val="0"/>
              <w:spacing w:before="0"/>
              <w:rPr>
                <w:rFonts w:eastAsia="TimesNewRomanPSMT" w:cs="Arial"/>
                <w:bCs/>
                <w:i/>
                <w:lang w:val="ru-RU"/>
              </w:rPr>
            </w:pPr>
          </w:p>
          <w:p w14:paraId="307E96C7" w14:textId="77777777" w:rsidR="00343A18" w:rsidRPr="00A94BEB" w:rsidRDefault="00343A18" w:rsidP="00CE588A">
            <w:pPr>
              <w:spacing w:before="0"/>
              <w:rPr>
                <w:rFonts w:eastAsia="TimesNewRomanPSMT" w:cs="Arial"/>
                <w:bCs/>
                <w:i/>
              </w:rPr>
            </w:pPr>
            <w:r w:rsidRPr="00A94BEB">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36B1C93" w14:textId="77777777" w:rsidR="00343A18" w:rsidRPr="00A94BEB" w:rsidRDefault="00343A18" w:rsidP="00CE588A">
            <w:pPr>
              <w:snapToGrid w:val="0"/>
              <w:spacing w:before="0"/>
              <w:rPr>
                <w:rFonts w:eastAsia="TimesNewRomanPSMT" w:cs="Arial"/>
                <w:bCs/>
                <w:i/>
              </w:rPr>
            </w:pPr>
          </w:p>
          <w:p w14:paraId="3F33E36F" w14:textId="77777777" w:rsidR="00343A18" w:rsidRPr="00A94BEB" w:rsidRDefault="00343A18" w:rsidP="00CE588A">
            <w:pPr>
              <w:spacing w:before="0"/>
              <w:rPr>
                <w:rFonts w:eastAsia="TimesNewRomanPSMT" w:cs="Arial"/>
                <w:b/>
                <w:bCs/>
              </w:rPr>
            </w:pPr>
            <w:r w:rsidRPr="00A94BEB">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A8DD5C" w14:textId="77777777" w:rsidR="00343A18" w:rsidRPr="00A94BEB" w:rsidRDefault="00343A18" w:rsidP="00CE588A">
            <w:pPr>
              <w:snapToGrid w:val="0"/>
              <w:spacing w:before="0"/>
              <w:rPr>
                <w:rFonts w:eastAsia="TimesNewRomanPSMT" w:cs="Arial"/>
                <w:b/>
                <w:bCs/>
              </w:rPr>
            </w:pPr>
          </w:p>
        </w:tc>
      </w:tr>
      <w:tr w:rsidR="00343A18" w:rsidRPr="00A94BEB" w14:paraId="1B04853B" w14:textId="77777777" w:rsidTr="00727CB5">
        <w:tc>
          <w:tcPr>
            <w:tcW w:w="465" w:type="dxa"/>
            <w:tcBorders>
              <w:top w:val="single" w:sz="4" w:space="0" w:color="000000"/>
              <w:left w:val="single" w:sz="4" w:space="0" w:color="000000"/>
              <w:bottom w:val="single" w:sz="4" w:space="0" w:color="000000"/>
            </w:tcBorders>
            <w:shd w:val="clear" w:color="auto" w:fill="auto"/>
          </w:tcPr>
          <w:p w14:paraId="5E4D1CAA" w14:textId="77777777" w:rsidR="00343A18" w:rsidRPr="00A94BEB" w:rsidRDefault="00343A18" w:rsidP="00CE588A">
            <w:pPr>
              <w:snapToGrid w:val="0"/>
              <w:spacing w:before="0"/>
              <w:rPr>
                <w:rFonts w:eastAsia="TimesNewRomanPSMT" w:cs="Arial"/>
                <w:bCs/>
                <w:i/>
              </w:rPr>
            </w:pPr>
          </w:p>
          <w:p w14:paraId="4F51A06A"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83E99D" w14:textId="77777777" w:rsidR="00343A18" w:rsidRPr="00A94BEB" w:rsidRDefault="00343A18" w:rsidP="00CE588A">
            <w:pPr>
              <w:snapToGrid w:val="0"/>
              <w:spacing w:before="0"/>
              <w:rPr>
                <w:rFonts w:eastAsia="TimesNewRomanPSMT" w:cs="Arial"/>
                <w:bCs/>
                <w:i/>
              </w:rPr>
            </w:pPr>
          </w:p>
          <w:p w14:paraId="24A5DD1D"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207A67" w14:textId="77777777" w:rsidR="00343A18" w:rsidRPr="00A94BEB" w:rsidRDefault="00343A18" w:rsidP="00CE588A">
            <w:pPr>
              <w:snapToGrid w:val="0"/>
              <w:spacing w:before="0"/>
              <w:rPr>
                <w:rFonts w:eastAsia="TimesNewRomanPSMT" w:cs="Arial"/>
                <w:b/>
                <w:bCs/>
              </w:rPr>
            </w:pPr>
          </w:p>
        </w:tc>
      </w:tr>
      <w:tr w:rsidR="00343A18" w:rsidRPr="00A94BEB" w14:paraId="516DF810" w14:textId="77777777" w:rsidTr="00727CB5">
        <w:tc>
          <w:tcPr>
            <w:tcW w:w="465" w:type="dxa"/>
            <w:tcBorders>
              <w:top w:val="single" w:sz="4" w:space="0" w:color="000000"/>
              <w:left w:val="single" w:sz="4" w:space="0" w:color="000000"/>
              <w:bottom w:val="single" w:sz="4" w:space="0" w:color="000000"/>
            </w:tcBorders>
            <w:shd w:val="clear" w:color="auto" w:fill="auto"/>
          </w:tcPr>
          <w:p w14:paraId="1777EAAC" w14:textId="77777777" w:rsidR="00343A18" w:rsidRPr="00A94BEB" w:rsidRDefault="00343A18" w:rsidP="00CE588A">
            <w:pPr>
              <w:snapToGrid w:val="0"/>
              <w:spacing w:before="0"/>
              <w:rPr>
                <w:rFonts w:eastAsia="TimesNewRomanPSMT" w:cs="Arial"/>
                <w:bCs/>
                <w:i/>
              </w:rPr>
            </w:pPr>
          </w:p>
          <w:p w14:paraId="6E7291D6"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C51B847" w14:textId="77777777" w:rsidR="00343A18" w:rsidRPr="00A94BEB" w:rsidRDefault="00343A18" w:rsidP="00CE588A">
            <w:pPr>
              <w:snapToGrid w:val="0"/>
              <w:spacing w:before="0"/>
              <w:rPr>
                <w:rFonts w:eastAsia="TimesNewRomanPSMT" w:cs="Arial"/>
                <w:bCs/>
                <w:i/>
              </w:rPr>
            </w:pPr>
          </w:p>
          <w:p w14:paraId="2617473F"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15125A" w14:textId="77777777" w:rsidR="00343A18" w:rsidRPr="00A94BEB" w:rsidRDefault="00343A18" w:rsidP="00CE588A">
            <w:pPr>
              <w:snapToGrid w:val="0"/>
              <w:spacing w:before="0"/>
              <w:rPr>
                <w:rFonts w:eastAsia="TimesNewRomanPSMT" w:cs="Arial"/>
                <w:b/>
                <w:bCs/>
              </w:rPr>
            </w:pPr>
          </w:p>
        </w:tc>
      </w:tr>
      <w:tr w:rsidR="00343A18" w:rsidRPr="00A94BEB" w14:paraId="6F0EF28E" w14:textId="77777777" w:rsidTr="00727CB5">
        <w:tc>
          <w:tcPr>
            <w:tcW w:w="465" w:type="dxa"/>
            <w:tcBorders>
              <w:top w:val="single" w:sz="4" w:space="0" w:color="000000"/>
              <w:left w:val="single" w:sz="4" w:space="0" w:color="000000"/>
              <w:bottom w:val="single" w:sz="4" w:space="0" w:color="000000"/>
            </w:tcBorders>
            <w:shd w:val="clear" w:color="auto" w:fill="auto"/>
          </w:tcPr>
          <w:p w14:paraId="02D250D6" w14:textId="77777777" w:rsidR="00343A18" w:rsidRPr="00A94BEB" w:rsidRDefault="00343A18" w:rsidP="00CE588A">
            <w:pPr>
              <w:snapToGrid w:val="0"/>
              <w:spacing w:before="0"/>
              <w:rPr>
                <w:rFonts w:eastAsia="TimesNewRomanPSMT" w:cs="Arial"/>
                <w:bCs/>
                <w:i/>
              </w:rPr>
            </w:pPr>
          </w:p>
          <w:p w14:paraId="5973DF1B"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4305F2" w14:textId="77777777" w:rsidR="00343A18" w:rsidRPr="00A94BEB" w:rsidRDefault="00343A18" w:rsidP="00CE588A">
            <w:pPr>
              <w:snapToGrid w:val="0"/>
              <w:spacing w:before="0"/>
              <w:rPr>
                <w:rFonts w:eastAsia="TimesNewRomanPSMT" w:cs="Arial"/>
                <w:bCs/>
                <w:i/>
              </w:rPr>
            </w:pPr>
          </w:p>
          <w:p w14:paraId="1F47FE6A"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F7F8C2" w14:textId="77777777" w:rsidR="00343A18" w:rsidRPr="00A94BEB" w:rsidRDefault="00343A18" w:rsidP="00CE588A">
            <w:pPr>
              <w:snapToGrid w:val="0"/>
              <w:spacing w:before="0"/>
              <w:rPr>
                <w:rFonts w:eastAsia="TimesNewRomanPSMT" w:cs="Arial"/>
                <w:b/>
                <w:bCs/>
              </w:rPr>
            </w:pPr>
          </w:p>
        </w:tc>
      </w:tr>
      <w:tr w:rsidR="00343A18" w:rsidRPr="00A94BEB" w14:paraId="321CCF5F" w14:textId="77777777" w:rsidTr="00727CB5">
        <w:tc>
          <w:tcPr>
            <w:tcW w:w="465" w:type="dxa"/>
            <w:tcBorders>
              <w:top w:val="single" w:sz="4" w:space="0" w:color="000000"/>
              <w:left w:val="single" w:sz="4" w:space="0" w:color="000000"/>
              <w:bottom w:val="single" w:sz="4" w:space="0" w:color="000000"/>
            </w:tcBorders>
            <w:shd w:val="clear" w:color="auto" w:fill="auto"/>
          </w:tcPr>
          <w:p w14:paraId="2B7C27C0"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0DB575" w14:textId="77777777" w:rsidR="00343A18" w:rsidRPr="00A94BEB" w:rsidRDefault="00343A18" w:rsidP="00CE588A">
            <w:pPr>
              <w:snapToGrid w:val="0"/>
              <w:spacing w:before="0"/>
              <w:rPr>
                <w:rFonts w:eastAsia="TimesNewRomanPSMT" w:cs="Arial"/>
                <w:bCs/>
                <w:i/>
              </w:rPr>
            </w:pPr>
          </w:p>
          <w:p w14:paraId="09F73900" w14:textId="77777777" w:rsidR="00343A18" w:rsidRPr="00A94BEB" w:rsidRDefault="00343A18" w:rsidP="00CE588A">
            <w:pPr>
              <w:spacing w:before="0"/>
              <w:rPr>
                <w:rFonts w:eastAsia="TimesNewRomanPSMT" w:cs="Arial"/>
                <w:b/>
                <w:bCs/>
              </w:rPr>
            </w:pPr>
            <w:r w:rsidRPr="00A94BE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527343" w14:textId="77777777" w:rsidR="00343A18" w:rsidRPr="00A94BEB" w:rsidRDefault="00343A18" w:rsidP="00CE588A">
            <w:pPr>
              <w:snapToGrid w:val="0"/>
              <w:spacing w:before="0"/>
              <w:rPr>
                <w:rFonts w:eastAsia="TimesNewRomanPSMT" w:cs="Arial"/>
                <w:b/>
                <w:bCs/>
              </w:rPr>
            </w:pPr>
          </w:p>
        </w:tc>
      </w:tr>
      <w:tr w:rsidR="00343A18" w:rsidRPr="00A94BEB" w14:paraId="7D122123" w14:textId="77777777" w:rsidTr="00727CB5">
        <w:tc>
          <w:tcPr>
            <w:tcW w:w="465" w:type="dxa"/>
            <w:tcBorders>
              <w:top w:val="single" w:sz="4" w:space="0" w:color="000000"/>
              <w:left w:val="single" w:sz="4" w:space="0" w:color="000000"/>
              <w:bottom w:val="single" w:sz="4" w:space="0" w:color="000000"/>
            </w:tcBorders>
            <w:shd w:val="clear" w:color="auto" w:fill="auto"/>
          </w:tcPr>
          <w:p w14:paraId="164C3712"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E972ED" w14:textId="77777777" w:rsidR="00343A18" w:rsidRPr="00A94BEB" w:rsidRDefault="00343A18" w:rsidP="00CE588A">
            <w:pPr>
              <w:snapToGrid w:val="0"/>
              <w:spacing w:before="0"/>
              <w:rPr>
                <w:rFonts w:eastAsia="TimesNewRomanPSMT" w:cs="Arial"/>
                <w:bCs/>
                <w:i/>
                <w:lang w:val="ru-RU"/>
              </w:rPr>
            </w:pPr>
          </w:p>
          <w:p w14:paraId="0AEAA938"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6A88E2" w14:textId="77777777" w:rsidR="00343A18" w:rsidRPr="00A94BEB" w:rsidRDefault="00343A18" w:rsidP="00CE588A">
            <w:pPr>
              <w:snapToGrid w:val="0"/>
              <w:spacing w:before="0"/>
              <w:rPr>
                <w:rFonts w:eastAsia="TimesNewRomanPSMT" w:cs="Arial"/>
                <w:b/>
                <w:bCs/>
                <w:lang w:val="ru-RU"/>
              </w:rPr>
            </w:pPr>
          </w:p>
        </w:tc>
      </w:tr>
      <w:tr w:rsidR="00343A18" w:rsidRPr="00A94BEB" w14:paraId="6A635206" w14:textId="77777777" w:rsidTr="00727CB5">
        <w:tc>
          <w:tcPr>
            <w:tcW w:w="465" w:type="dxa"/>
            <w:tcBorders>
              <w:top w:val="single" w:sz="4" w:space="0" w:color="000000"/>
              <w:left w:val="single" w:sz="4" w:space="0" w:color="000000"/>
              <w:bottom w:val="single" w:sz="4" w:space="0" w:color="000000"/>
            </w:tcBorders>
            <w:shd w:val="clear" w:color="auto" w:fill="auto"/>
          </w:tcPr>
          <w:p w14:paraId="3B8E3027" w14:textId="77777777" w:rsidR="00343A18" w:rsidRPr="00A94BEB" w:rsidRDefault="00343A18" w:rsidP="00CE588A">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8DA2C7F" w14:textId="77777777" w:rsidR="00343A18" w:rsidRPr="00A94BEB" w:rsidRDefault="00343A18" w:rsidP="00CE588A">
            <w:pPr>
              <w:snapToGrid w:val="0"/>
              <w:spacing w:before="0"/>
              <w:rPr>
                <w:rFonts w:eastAsia="TimesNewRomanPSMT" w:cs="Arial"/>
                <w:bCs/>
                <w:i/>
                <w:lang w:val="ru-RU"/>
              </w:rPr>
            </w:pPr>
          </w:p>
          <w:p w14:paraId="44E9E64B"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34A323" w14:textId="77777777" w:rsidR="00343A18" w:rsidRPr="00A94BEB" w:rsidRDefault="00343A18" w:rsidP="00CE588A">
            <w:pPr>
              <w:snapToGrid w:val="0"/>
              <w:spacing w:before="0"/>
              <w:rPr>
                <w:rFonts w:eastAsia="TimesNewRomanPSMT" w:cs="Arial"/>
                <w:b/>
                <w:bCs/>
                <w:lang w:val="ru-RU"/>
              </w:rPr>
            </w:pPr>
          </w:p>
        </w:tc>
      </w:tr>
    </w:tbl>
    <w:p w14:paraId="7F4EA7FD" w14:textId="77777777" w:rsidR="00343A18" w:rsidRPr="00A94BEB" w:rsidRDefault="00343A18" w:rsidP="00CE588A">
      <w:pPr>
        <w:spacing w:before="0"/>
        <w:rPr>
          <w:rFonts w:cs="Arial"/>
          <w:b/>
          <w:bCs/>
          <w:i/>
          <w:iCs/>
          <w:u w:val="single"/>
          <w:lang w:val="ru-RU"/>
        </w:rPr>
      </w:pPr>
    </w:p>
    <w:p w14:paraId="078F7FC3" w14:textId="77777777" w:rsidR="00343A18" w:rsidRPr="00A94BEB" w:rsidRDefault="00343A18" w:rsidP="00CE588A">
      <w:pPr>
        <w:spacing w:before="0"/>
        <w:rPr>
          <w:rFonts w:cs="Arial"/>
          <w:i/>
          <w:iCs/>
          <w:lang w:val="ru-RU"/>
        </w:rPr>
      </w:pPr>
      <w:r w:rsidRPr="00A94BEB">
        <w:rPr>
          <w:rFonts w:cs="Arial"/>
          <w:b/>
          <w:bCs/>
          <w:i/>
          <w:iCs/>
          <w:u w:val="single"/>
          <w:lang w:val="ru-RU"/>
        </w:rPr>
        <w:t>Напомена:</w:t>
      </w:r>
    </w:p>
    <w:p w14:paraId="27251037" w14:textId="77777777" w:rsidR="00343A18" w:rsidRPr="00A94BEB" w:rsidRDefault="00343A18" w:rsidP="00CE588A">
      <w:pPr>
        <w:spacing w:before="0"/>
        <w:rPr>
          <w:rFonts w:eastAsia="TimesNewRomanPSMT" w:cs="Arial"/>
          <w:b/>
          <w:bCs/>
          <w:lang w:val="ru-RU"/>
        </w:rPr>
      </w:pPr>
      <w:r w:rsidRPr="00A94BEB">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3EBE68B" w14:textId="77777777" w:rsidR="00343A18" w:rsidRPr="00A94BEB" w:rsidRDefault="00343A18" w:rsidP="00CE588A">
      <w:pPr>
        <w:spacing w:before="0"/>
        <w:rPr>
          <w:rFonts w:eastAsia="TimesNewRomanPSMT" w:cs="Arial"/>
          <w:b/>
          <w:bCs/>
          <w:lang w:val="ru-RU"/>
        </w:rPr>
      </w:pPr>
    </w:p>
    <w:p w14:paraId="1BF85729" w14:textId="77777777" w:rsidR="00343A18" w:rsidRPr="00A94BEB" w:rsidRDefault="00343A18" w:rsidP="00CE588A">
      <w:pPr>
        <w:spacing w:before="0"/>
        <w:rPr>
          <w:rFonts w:eastAsia="TimesNewRomanPSMT" w:cs="Arial"/>
          <w:b/>
          <w:bCs/>
          <w:i/>
          <w:lang w:val="ru-RU"/>
        </w:rPr>
      </w:pPr>
      <w:r w:rsidRPr="00A94BEB">
        <w:rPr>
          <w:rFonts w:eastAsia="TimesNewRomanPSMT" w:cs="Arial"/>
          <w:b/>
          <w:bCs/>
          <w:i/>
          <w:lang w:val="sr-Cyrl-CS"/>
        </w:rPr>
        <w:t xml:space="preserve">4) </w:t>
      </w:r>
      <w:r w:rsidRPr="00A94BEB">
        <w:rPr>
          <w:rFonts w:eastAsia="TimesNewRomanPSMT" w:cs="Arial"/>
          <w:b/>
          <w:bCs/>
          <w:i/>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A94BEB" w14:paraId="745657B8" w14:textId="77777777" w:rsidTr="00727CB5">
        <w:tc>
          <w:tcPr>
            <w:tcW w:w="465" w:type="dxa"/>
            <w:tcBorders>
              <w:top w:val="single" w:sz="4" w:space="0" w:color="000000"/>
              <w:left w:val="single" w:sz="4" w:space="0" w:color="000000"/>
              <w:bottom w:val="single" w:sz="4" w:space="0" w:color="000000"/>
            </w:tcBorders>
            <w:shd w:val="clear" w:color="auto" w:fill="auto"/>
          </w:tcPr>
          <w:p w14:paraId="2134929E" w14:textId="77777777" w:rsidR="00343A18" w:rsidRPr="00A94BEB" w:rsidRDefault="00343A18" w:rsidP="00CE588A">
            <w:pPr>
              <w:snapToGrid w:val="0"/>
              <w:spacing w:before="0"/>
              <w:rPr>
                <w:rFonts w:cs="Arial"/>
              </w:rPr>
            </w:pPr>
          </w:p>
          <w:p w14:paraId="78E97F40" w14:textId="77777777" w:rsidR="00343A18" w:rsidRPr="00A94BEB" w:rsidRDefault="00343A18" w:rsidP="00CE588A">
            <w:pPr>
              <w:spacing w:before="0"/>
              <w:rPr>
                <w:rFonts w:eastAsia="TimesNewRomanPSMT" w:cs="Arial"/>
                <w:bCs/>
                <w:i/>
                <w:lang w:val="ru-RU"/>
              </w:rPr>
            </w:pPr>
            <w:r w:rsidRPr="00A94BEB">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0C3C1DF" w14:textId="77777777" w:rsidR="00343A18" w:rsidRPr="00A94BEB" w:rsidRDefault="00343A18" w:rsidP="00CE588A">
            <w:pPr>
              <w:snapToGrid w:val="0"/>
              <w:spacing w:before="0"/>
              <w:rPr>
                <w:rFonts w:eastAsia="TimesNewRomanPSMT" w:cs="Arial"/>
                <w:bCs/>
                <w:i/>
                <w:lang w:val="ru-RU"/>
              </w:rPr>
            </w:pPr>
          </w:p>
          <w:p w14:paraId="60F15928"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F648DF" w14:textId="77777777" w:rsidR="00343A18" w:rsidRPr="00A94BEB" w:rsidRDefault="00343A18" w:rsidP="00CE588A">
            <w:pPr>
              <w:snapToGrid w:val="0"/>
              <w:spacing w:before="0"/>
              <w:rPr>
                <w:rFonts w:eastAsia="TimesNewRomanPSMT" w:cs="Arial"/>
                <w:b/>
                <w:bCs/>
                <w:lang w:val="ru-RU"/>
              </w:rPr>
            </w:pPr>
          </w:p>
        </w:tc>
      </w:tr>
      <w:tr w:rsidR="00343A18" w:rsidRPr="00A94BEB" w14:paraId="4DAAD1A1" w14:textId="77777777" w:rsidTr="00727CB5">
        <w:tc>
          <w:tcPr>
            <w:tcW w:w="465" w:type="dxa"/>
            <w:tcBorders>
              <w:top w:val="single" w:sz="4" w:space="0" w:color="000000"/>
              <w:left w:val="single" w:sz="4" w:space="0" w:color="000000"/>
              <w:bottom w:val="single" w:sz="4" w:space="0" w:color="000000"/>
            </w:tcBorders>
            <w:shd w:val="clear" w:color="auto" w:fill="auto"/>
          </w:tcPr>
          <w:p w14:paraId="2F701D57" w14:textId="77777777" w:rsidR="00343A18" w:rsidRPr="00A94BEB" w:rsidRDefault="00343A18" w:rsidP="00CE588A">
            <w:pPr>
              <w:snapToGrid w:val="0"/>
              <w:spacing w:before="0"/>
              <w:rPr>
                <w:rFonts w:eastAsia="TimesNewRomanPSMT" w:cs="Arial"/>
                <w:bCs/>
                <w:i/>
                <w:lang w:val="ru-RU"/>
              </w:rPr>
            </w:pPr>
          </w:p>
          <w:p w14:paraId="7B2250DE" w14:textId="77777777" w:rsidR="00343A18" w:rsidRPr="00A94BEB" w:rsidRDefault="00343A18" w:rsidP="00CE588A">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E8552AD" w14:textId="77777777" w:rsidR="00343A18" w:rsidRPr="00A94BEB" w:rsidRDefault="00343A18" w:rsidP="00CE588A">
            <w:pPr>
              <w:snapToGrid w:val="0"/>
              <w:spacing w:before="0"/>
              <w:rPr>
                <w:rFonts w:eastAsia="TimesNewRomanPSMT" w:cs="Arial"/>
                <w:bCs/>
                <w:i/>
                <w:lang w:val="ru-RU"/>
              </w:rPr>
            </w:pPr>
          </w:p>
          <w:p w14:paraId="0BC1A4C5"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DADF07" w14:textId="77777777" w:rsidR="00343A18" w:rsidRPr="00A94BEB" w:rsidRDefault="00343A18" w:rsidP="00CE588A">
            <w:pPr>
              <w:snapToGrid w:val="0"/>
              <w:spacing w:before="0"/>
              <w:rPr>
                <w:rFonts w:eastAsia="TimesNewRomanPSMT" w:cs="Arial"/>
                <w:b/>
                <w:bCs/>
              </w:rPr>
            </w:pPr>
          </w:p>
        </w:tc>
      </w:tr>
      <w:tr w:rsidR="000B2EE9" w:rsidRPr="00A94BEB" w14:paraId="23F80343" w14:textId="77777777" w:rsidTr="00727CB5">
        <w:tc>
          <w:tcPr>
            <w:tcW w:w="465" w:type="dxa"/>
            <w:tcBorders>
              <w:top w:val="single" w:sz="4" w:space="0" w:color="000000"/>
              <w:left w:val="single" w:sz="4" w:space="0" w:color="000000"/>
              <w:bottom w:val="single" w:sz="4" w:space="0" w:color="000000"/>
            </w:tcBorders>
            <w:shd w:val="clear" w:color="auto" w:fill="auto"/>
          </w:tcPr>
          <w:p w14:paraId="2D38EF45" w14:textId="77777777" w:rsidR="000B2EE9" w:rsidRPr="00A94BEB" w:rsidRDefault="000B2EE9" w:rsidP="00CE588A">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C40057A" w14:textId="77777777" w:rsidR="000B2EE9" w:rsidRPr="00A94BEB" w:rsidRDefault="000B2EE9" w:rsidP="00CE588A">
            <w:pPr>
              <w:snapToGrid w:val="0"/>
              <w:spacing w:before="0"/>
              <w:rPr>
                <w:rFonts w:cs="Arial"/>
                <w:i/>
                <w:iCs/>
                <w:lang w:val="sr-Cyrl-RS"/>
              </w:rPr>
            </w:pPr>
            <w:r w:rsidRPr="00A94BEB">
              <w:rPr>
                <w:rFonts w:cs="Arial"/>
                <w:i/>
                <w:iCs/>
                <w:lang w:val="sr-Cyrl-RS"/>
              </w:rPr>
              <w:t>Врста правног лица:</w:t>
            </w:r>
          </w:p>
          <w:p w14:paraId="3F1F0A3D" w14:textId="77777777" w:rsidR="000B2EE9" w:rsidRPr="00A94BEB" w:rsidRDefault="000B2EE9" w:rsidP="00CE588A">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D895D0" w14:textId="77777777" w:rsidR="000B2EE9" w:rsidRPr="00A94BEB" w:rsidRDefault="000B2EE9" w:rsidP="00CE588A">
            <w:pPr>
              <w:snapToGrid w:val="0"/>
              <w:spacing w:before="0"/>
              <w:rPr>
                <w:rFonts w:eastAsia="TimesNewRomanPSMT" w:cs="Arial"/>
                <w:b/>
                <w:bCs/>
              </w:rPr>
            </w:pPr>
          </w:p>
        </w:tc>
      </w:tr>
      <w:tr w:rsidR="00343A18" w:rsidRPr="00A94BEB" w14:paraId="4707D9C1" w14:textId="77777777" w:rsidTr="00727CB5">
        <w:tc>
          <w:tcPr>
            <w:tcW w:w="465" w:type="dxa"/>
            <w:tcBorders>
              <w:top w:val="single" w:sz="4" w:space="0" w:color="000000"/>
              <w:left w:val="single" w:sz="4" w:space="0" w:color="000000"/>
              <w:bottom w:val="single" w:sz="4" w:space="0" w:color="000000"/>
            </w:tcBorders>
            <w:shd w:val="clear" w:color="auto" w:fill="auto"/>
          </w:tcPr>
          <w:p w14:paraId="7CA1EBBE" w14:textId="77777777" w:rsidR="00343A18" w:rsidRPr="00A94BEB" w:rsidRDefault="00343A18" w:rsidP="00CE588A">
            <w:pPr>
              <w:snapToGrid w:val="0"/>
              <w:spacing w:before="0"/>
              <w:rPr>
                <w:rFonts w:eastAsia="TimesNewRomanPSMT" w:cs="Arial"/>
                <w:bCs/>
                <w:i/>
              </w:rPr>
            </w:pPr>
          </w:p>
          <w:p w14:paraId="6ADDC006"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81C8483" w14:textId="77777777" w:rsidR="00343A18" w:rsidRPr="00A94BEB" w:rsidRDefault="00343A18" w:rsidP="00CE588A">
            <w:pPr>
              <w:snapToGrid w:val="0"/>
              <w:spacing w:before="0"/>
              <w:rPr>
                <w:rFonts w:eastAsia="TimesNewRomanPSMT" w:cs="Arial"/>
                <w:bCs/>
                <w:i/>
              </w:rPr>
            </w:pPr>
          </w:p>
          <w:p w14:paraId="591489CD"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F7731D" w14:textId="77777777" w:rsidR="00343A18" w:rsidRPr="00A94BEB" w:rsidRDefault="00343A18" w:rsidP="00CE588A">
            <w:pPr>
              <w:snapToGrid w:val="0"/>
              <w:spacing w:before="0"/>
              <w:rPr>
                <w:rFonts w:eastAsia="TimesNewRomanPSMT" w:cs="Arial"/>
                <w:b/>
                <w:bCs/>
              </w:rPr>
            </w:pPr>
          </w:p>
        </w:tc>
      </w:tr>
      <w:tr w:rsidR="00343A18" w:rsidRPr="00A94BEB" w14:paraId="40E3A171" w14:textId="77777777" w:rsidTr="00727CB5">
        <w:tc>
          <w:tcPr>
            <w:tcW w:w="465" w:type="dxa"/>
            <w:tcBorders>
              <w:top w:val="single" w:sz="4" w:space="0" w:color="000000"/>
              <w:left w:val="single" w:sz="4" w:space="0" w:color="000000"/>
              <w:bottom w:val="single" w:sz="4" w:space="0" w:color="000000"/>
            </w:tcBorders>
            <w:shd w:val="clear" w:color="auto" w:fill="auto"/>
          </w:tcPr>
          <w:p w14:paraId="1339A020" w14:textId="77777777" w:rsidR="00343A18" w:rsidRPr="00A94BEB" w:rsidRDefault="00343A18" w:rsidP="00CE588A">
            <w:pPr>
              <w:snapToGrid w:val="0"/>
              <w:spacing w:before="0"/>
              <w:rPr>
                <w:rFonts w:eastAsia="TimesNewRomanPSMT" w:cs="Arial"/>
                <w:bCs/>
                <w:i/>
              </w:rPr>
            </w:pPr>
          </w:p>
          <w:p w14:paraId="24C0AB64"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7BE4E9" w14:textId="77777777" w:rsidR="00343A18" w:rsidRPr="00A94BEB" w:rsidRDefault="00343A18" w:rsidP="00CE588A">
            <w:pPr>
              <w:snapToGrid w:val="0"/>
              <w:spacing w:before="0"/>
              <w:rPr>
                <w:rFonts w:eastAsia="TimesNewRomanPSMT" w:cs="Arial"/>
                <w:bCs/>
                <w:i/>
              </w:rPr>
            </w:pPr>
          </w:p>
          <w:p w14:paraId="4209805B"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8E085E" w14:textId="77777777" w:rsidR="00343A18" w:rsidRPr="00A94BEB" w:rsidRDefault="00343A18" w:rsidP="00CE588A">
            <w:pPr>
              <w:snapToGrid w:val="0"/>
              <w:spacing w:before="0"/>
              <w:rPr>
                <w:rFonts w:eastAsia="TimesNewRomanPSMT" w:cs="Arial"/>
                <w:b/>
                <w:bCs/>
              </w:rPr>
            </w:pPr>
          </w:p>
        </w:tc>
      </w:tr>
      <w:tr w:rsidR="00343A18" w:rsidRPr="00A94BEB" w14:paraId="403C1504" w14:textId="77777777" w:rsidTr="00727CB5">
        <w:tc>
          <w:tcPr>
            <w:tcW w:w="465" w:type="dxa"/>
            <w:tcBorders>
              <w:top w:val="single" w:sz="4" w:space="0" w:color="000000"/>
              <w:left w:val="single" w:sz="4" w:space="0" w:color="000000"/>
              <w:bottom w:val="single" w:sz="4" w:space="0" w:color="000000"/>
            </w:tcBorders>
            <w:shd w:val="clear" w:color="auto" w:fill="auto"/>
          </w:tcPr>
          <w:p w14:paraId="77B534BB"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B4D694" w14:textId="77777777" w:rsidR="00343A18" w:rsidRPr="00A94BEB" w:rsidRDefault="00343A18" w:rsidP="00CE588A">
            <w:pPr>
              <w:snapToGrid w:val="0"/>
              <w:spacing w:before="0"/>
              <w:rPr>
                <w:rFonts w:eastAsia="TimesNewRomanPSMT" w:cs="Arial"/>
                <w:bCs/>
                <w:i/>
              </w:rPr>
            </w:pPr>
          </w:p>
          <w:p w14:paraId="1D98D44B" w14:textId="77777777" w:rsidR="00343A18" w:rsidRPr="00A94BEB" w:rsidRDefault="00343A18" w:rsidP="00CE588A">
            <w:pPr>
              <w:spacing w:before="0"/>
              <w:rPr>
                <w:rFonts w:eastAsia="TimesNewRomanPSMT" w:cs="Arial"/>
                <w:b/>
                <w:bCs/>
              </w:rPr>
            </w:pPr>
            <w:r w:rsidRPr="00A94BEB">
              <w:rPr>
                <w:rFonts w:eastAsia="TimesNewRomanPSMT" w:cs="Arial"/>
                <w:bCs/>
                <w:i/>
              </w:rPr>
              <w:lastRenderedPageBreak/>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1503B6" w14:textId="77777777" w:rsidR="00343A18" w:rsidRPr="00A94BEB" w:rsidRDefault="00343A18" w:rsidP="00CE588A">
            <w:pPr>
              <w:snapToGrid w:val="0"/>
              <w:spacing w:before="0"/>
              <w:rPr>
                <w:rFonts w:eastAsia="TimesNewRomanPSMT" w:cs="Arial"/>
                <w:b/>
                <w:bCs/>
              </w:rPr>
            </w:pPr>
          </w:p>
        </w:tc>
      </w:tr>
      <w:tr w:rsidR="00343A18" w:rsidRPr="00A94BEB" w14:paraId="5BEC7033" w14:textId="77777777" w:rsidTr="00727CB5">
        <w:tc>
          <w:tcPr>
            <w:tcW w:w="465" w:type="dxa"/>
            <w:tcBorders>
              <w:top w:val="single" w:sz="4" w:space="0" w:color="000000"/>
              <w:left w:val="single" w:sz="4" w:space="0" w:color="000000"/>
              <w:bottom w:val="single" w:sz="4" w:space="0" w:color="000000"/>
            </w:tcBorders>
            <w:shd w:val="clear" w:color="auto" w:fill="auto"/>
          </w:tcPr>
          <w:p w14:paraId="5BFF0142" w14:textId="77777777" w:rsidR="00343A18" w:rsidRPr="00A94BEB" w:rsidRDefault="00343A18" w:rsidP="00CE588A">
            <w:pPr>
              <w:snapToGrid w:val="0"/>
              <w:spacing w:before="0"/>
              <w:rPr>
                <w:rFonts w:eastAsia="TimesNewRomanPSMT" w:cs="Arial"/>
                <w:bCs/>
                <w:i/>
              </w:rPr>
            </w:pPr>
          </w:p>
          <w:p w14:paraId="60E033C4" w14:textId="77777777" w:rsidR="00343A18" w:rsidRPr="00A94BEB" w:rsidRDefault="00343A18" w:rsidP="00CE588A">
            <w:pPr>
              <w:spacing w:before="0"/>
              <w:rPr>
                <w:rFonts w:eastAsia="TimesNewRomanPSMT" w:cs="Arial"/>
                <w:bCs/>
                <w:i/>
                <w:lang w:val="ru-RU"/>
              </w:rPr>
            </w:pPr>
            <w:r w:rsidRPr="00A94BEB">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42ECA89" w14:textId="77777777" w:rsidR="00343A18" w:rsidRPr="00A94BEB" w:rsidRDefault="00343A18" w:rsidP="00CE588A">
            <w:pPr>
              <w:snapToGrid w:val="0"/>
              <w:spacing w:before="0"/>
              <w:rPr>
                <w:rFonts w:eastAsia="TimesNewRomanPSMT" w:cs="Arial"/>
                <w:bCs/>
                <w:i/>
                <w:lang w:val="ru-RU"/>
              </w:rPr>
            </w:pPr>
          </w:p>
          <w:p w14:paraId="621CA590"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085D35" w14:textId="77777777" w:rsidR="00343A18" w:rsidRPr="00A94BEB" w:rsidRDefault="00343A18" w:rsidP="00CE588A">
            <w:pPr>
              <w:snapToGrid w:val="0"/>
              <w:spacing w:before="0"/>
              <w:rPr>
                <w:rFonts w:eastAsia="TimesNewRomanPSMT" w:cs="Arial"/>
                <w:b/>
                <w:bCs/>
                <w:lang w:val="ru-RU"/>
              </w:rPr>
            </w:pPr>
          </w:p>
        </w:tc>
      </w:tr>
      <w:tr w:rsidR="00343A18" w:rsidRPr="00A94BEB" w14:paraId="59445180" w14:textId="77777777" w:rsidTr="00727CB5">
        <w:tc>
          <w:tcPr>
            <w:tcW w:w="465" w:type="dxa"/>
            <w:tcBorders>
              <w:top w:val="single" w:sz="4" w:space="0" w:color="000000"/>
              <w:left w:val="single" w:sz="4" w:space="0" w:color="000000"/>
              <w:bottom w:val="single" w:sz="4" w:space="0" w:color="000000"/>
            </w:tcBorders>
            <w:shd w:val="clear" w:color="auto" w:fill="auto"/>
          </w:tcPr>
          <w:p w14:paraId="18994C58" w14:textId="77777777" w:rsidR="00343A18" w:rsidRPr="00A94BEB" w:rsidRDefault="00343A18" w:rsidP="00CE588A">
            <w:pPr>
              <w:snapToGrid w:val="0"/>
              <w:spacing w:before="0"/>
              <w:rPr>
                <w:rFonts w:eastAsia="TimesNewRomanPSMT" w:cs="Arial"/>
                <w:bCs/>
                <w:i/>
                <w:lang w:val="ru-RU"/>
              </w:rPr>
            </w:pPr>
          </w:p>
          <w:p w14:paraId="4C1277BA" w14:textId="77777777" w:rsidR="00343A18" w:rsidRPr="00A94BEB" w:rsidRDefault="00343A18" w:rsidP="00CE588A">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B87F767" w14:textId="77777777" w:rsidR="00343A18" w:rsidRPr="00A94BEB" w:rsidRDefault="00343A18" w:rsidP="00CE588A">
            <w:pPr>
              <w:snapToGrid w:val="0"/>
              <w:spacing w:before="0"/>
              <w:rPr>
                <w:rFonts w:eastAsia="TimesNewRomanPSMT" w:cs="Arial"/>
                <w:bCs/>
                <w:i/>
                <w:lang w:val="ru-RU"/>
              </w:rPr>
            </w:pPr>
          </w:p>
          <w:p w14:paraId="2A2B2CA5"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5C8417" w14:textId="77777777" w:rsidR="00343A18" w:rsidRPr="00A94BEB" w:rsidRDefault="00343A18" w:rsidP="00CE588A">
            <w:pPr>
              <w:snapToGrid w:val="0"/>
              <w:spacing w:before="0"/>
              <w:rPr>
                <w:rFonts w:eastAsia="TimesNewRomanPSMT" w:cs="Arial"/>
                <w:b/>
                <w:bCs/>
              </w:rPr>
            </w:pPr>
          </w:p>
        </w:tc>
      </w:tr>
      <w:tr w:rsidR="00343A18" w:rsidRPr="00A94BEB" w14:paraId="195950D0" w14:textId="77777777" w:rsidTr="00727CB5">
        <w:tc>
          <w:tcPr>
            <w:tcW w:w="465" w:type="dxa"/>
            <w:tcBorders>
              <w:top w:val="single" w:sz="4" w:space="0" w:color="000000"/>
              <w:left w:val="single" w:sz="4" w:space="0" w:color="000000"/>
              <w:bottom w:val="single" w:sz="4" w:space="0" w:color="000000"/>
            </w:tcBorders>
            <w:shd w:val="clear" w:color="auto" w:fill="auto"/>
          </w:tcPr>
          <w:p w14:paraId="2CF791F7" w14:textId="77777777" w:rsidR="00343A18" w:rsidRPr="00A94BEB" w:rsidRDefault="00343A18" w:rsidP="00CE588A">
            <w:pPr>
              <w:snapToGrid w:val="0"/>
              <w:spacing w:before="0"/>
              <w:rPr>
                <w:rFonts w:eastAsia="TimesNewRomanPSMT" w:cs="Arial"/>
                <w:bCs/>
                <w:i/>
              </w:rPr>
            </w:pPr>
          </w:p>
          <w:p w14:paraId="30A76AE0"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BBEB6B" w14:textId="77777777" w:rsidR="00343A18" w:rsidRPr="00A94BEB" w:rsidRDefault="00343A18" w:rsidP="00CE588A">
            <w:pPr>
              <w:snapToGrid w:val="0"/>
              <w:spacing w:before="0"/>
              <w:rPr>
                <w:rFonts w:eastAsia="TimesNewRomanPSMT" w:cs="Arial"/>
                <w:bCs/>
                <w:i/>
              </w:rPr>
            </w:pPr>
          </w:p>
          <w:p w14:paraId="41432BC2"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F27AAE" w14:textId="77777777" w:rsidR="00343A18" w:rsidRPr="00A94BEB" w:rsidRDefault="00343A18" w:rsidP="00CE588A">
            <w:pPr>
              <w:snapToGrid w:val="0"/>
              <w:spacing w:before="0"/>
              <w:rPr>
                <w:rFonts w:eastAsia="TimesNewRomanPSMT" w:cs="Arial"/>
                <w:b/>
                <w:bCs/>
              </w:rPr>
            </w:pPr>
          </w:p>
        </w:tc>
      </w:tr>
      <w:tr w:rsidR="00343A18" w:rsidRPr="00A94BEB" w14:paraId="38BBA532" w14:textId="77777777" w:rsidTr="00727CB5">
        <w:tc>
          <w:tcPr>
            <w:tcW w:w="465" w:type="dxa"/>
            <w:tcBorders>
              <w:top w:val="single" w:sz="4" w:space="0" w:color="000000"/>
              <w:left w:val="single" w:sz="4" w:space="0" w:color="000000"/>
              <w:bottom w:val="single" w:sz="4" w:space="0" w:color="000000"/>
            </w:tcBorders>
            <w:shd w:val="clear" w:color="auto" w:fill="auto"/>
          </w:tcPr>
          <w:p w14:paraId="127DE8BF" w14:textId="77777777" w:rsidR="00343A18" w:rsidRPr="00A94BEB" w:rsidRDefault="00343A18" w:rsidP="00CE588A">
            <w:pPr>
              <w:snapToGrid w:val="0"/>
              <w:spacing w:before="0"/>
              <w:rPr>
                <w:rFonts w:eastAsia="TimesNewRomanPSMT" w:cs="Arial"/>
                <w:bCs/>
                <w:i/>
              </w:rPr>
            </w:pPr>
          </w:p>
          <w:p w14:paraId="0356AF2C"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8ADEE9" w14:textId="77777777" w:rsidR="00343A18" w:rsidRPr="00A94BEB" w:rsidRDefault="00343A18" w:rsidP="00CE588A">
            <w:pPr>
              <w:snapToGrid w:val="0"/>
              <w:spacing w:before="0"/>
              <w:rPr>
                <w:rFonts w:eastAsia="TimesNewRomanPSMT" w:cs="Arial"/>
                <w:bCs/>
                <w:i/>
              </w:rPr>
            </w:pPr>
          </w:p>
          <w:p w14:paraId="7D9665C2"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CAD0DF" w14:textId="77777777" w:rsidR="00343A18" w:rsidRPr="00A94BEB" w:rsidRDefault="00343A18" w:rsidP="00CE588A">
            <w:pPr>
              <w:snapToGrid w:val="0"/>
              <w:spacing w:before="0"/>
              <w:rPr>
                <w:rFonts w:eastAsia="TimesNewRomanPSMT" w:cs="Arial"/>
                <w:b/>
                <w:bCs/>
              </w:rPr>
            </w:pPr>
          </w:p>
        </w:tc>
      </w:tr>
      <w:tr w:rsidR="00343A18" w:rsidRPr="00A94BEB" w14:paraId="7BADE253" w14:textId="77777777" w:rsidTr="00727CB5">
        <w:tc>
          <w:tcPr>
            <w:tcW w:w="465" w:type="dxa"/>
            <w:tcBorders>
              <w:top w:val="single" w:sz="4" w:space="0" w:color="000000"/>
              <w:left w:val="single" w:sz="4" w:space="0" w:color="000000"/>
              <w:bottom w:val="single" w:sz="4" w:space="0" w:color="000000"/>
            </w:tcBorders>
            <w:shd w:val="clear" w:color="auto" w:fill="auto"/>
          </w:tcPr>
          <w:p w14:paraId="11BD531F"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2A8B94" w14:textId="77777777" w:rsidR="00343A18" w:rsidRPr="00A94BEB" w:rsidRDefault="00343A18" w:rsidP="00CE588A">
            <w:pPr>
              <w:snapToGrid w:val="0"/>
              <w:spacing w:before="0"/>
              <w:rPr>
                <w:rFonts w:eastAsia="TimesNewRomanPSMT" w:cs="Arial"/>
                <w:bCs/>
                <w:i/>
              </w:rPr>
            </w:pPr>
          </w:p>
          <w:p w14:paraId="263972E7" w14:textId="77777777" w:rsidR="00343A18" w:rsidRPr="00A94BEB" w:rsidRDefault="00343A18" w:rsidP="00CE588A">
            <w:pPr>
              <w:spacing w:before="0"/>
              <w:rPr>
                <w:rFonts w:eastAsia="TimesNewRomanPSMT" w:cs="Arial"/>
                <w:b/>
                <w:bCs/>
              </w:rPr>
            </w:pPr>
            <w:r w:rsidRPr="00A94BE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BBFF" w14:textId="77777777" w:rsidR="00343A18" w:rsidRPr="00A94BEB" w:rsidRDefault="00343A18" w:rsidP="00CE588A">
            <w:pPr>
              <w:snapToGrid w:val="0"/>
              <w:spacing w:before="0"/>
              <w:rPr>
                <w:rFonts w:eastAsia="TimesNewRomanPSMT" w:cs="Arial"/>
                <w:b/>
                <w:bCs/>
              </w:rPr>
            </w:pPr>
          </w:p>
        </w:tc>
      </w:tr>
      <w:tr w:rsidR="00343A18" w:rsidRPr="00A94BEB" w14:paraId="11E1D652" w14:textId="77777777" w:rsidTr="00727CB5">
        <w:tc>
          <w:tcPr>
            <w:tcW w:w="465" w:type="dxa"/>
            <w:tcBorders>
              <w:top w:val="single" w:sz="4" w:space="0" w:color="000000"/>
              <w:left w:val="single" w:sz="4" w:space="0" w:color="000000"/>
              <w:bottom w:val="single" w:sz="4" w:space="0" w:color="000000"/>
            </w:tcBorders>
            <w:shd w:val="clear" w:color="auto" w:fill="auto"/>
          </w:tcPr>
          <w:p w14:paraId="58D08F4C" w14:textId="77777777" w:rsidR="00343A18" w:rsidRPr="00A94BEB" w:rsidRDefault="00343A18" w:rsidP="00CE588A">
            <w:pPr>
              <w:snapToGrid w:val="0"/>
              <w:spacing w:before="0"/>
              <w:rPr>
                <w:rFonts w:eastAsia="TimesNewRomanPSMT" w:cs="Arial"/>
                <w:bCs/>
                <w:i/>
              </w:rPr>
            </w:pPr>
          </w:p>
          <w:p w14:paraId="54164E45" w14:textId="77777777" w:rsidR="00343A18" w:rsidRPr="00A94BEB" w:rsidRDefault="00343A18" w:rsidP="00CE588A">
            <w:pPr>
              <w:spacing w:before="0"/>
              <w:rPr>
                <w:rFonts w:eastAsia="TimesNewRomanPSMT" w:cs="Arial"/>
                <w:bCs/>
                <w:i/>
                <w:lang w:val="ru-RU"/>
              </w:rPr>
            </w:pPr>
            <w:r w:rsidRPr="00A94BEB">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6C589F9" w14:textId="77777777" w:rsidR="00343A18" w:rsidRPr="00A94BEB" w:rsidRDefault="00343A18" w:rsidP="00CE588A">
            <w:pPr>
              <w:snapToGrid w:val="0"/>
              <w:spacing w:before="0"/>
              <w:rPr>
                <w:rFonts w:eastAsia="TimesNewRomanPSMT" w:cs="Arial"/>
                <w:bCs/>
                <w:i/>
                <w:lang w:val="ru-RU"/>
              </w:rPr>
            </w:pPr>
          </w:p>
          <w:p w14:paraId="134B1EA7" w14:textId="77777777" w:rsidR="00343A18" w:rsidRPr="00A94BEB" w:rsidRDefault="00343A18" w:rsidP="00CE588A">
            <w:pPr>
              <w:spacing w:before="0"/>
              <w:rPr>
                <w:rFonts w:eastAsia="TimesNewRomanPSMT" w:cs="Arial"/>
                <w:b/>
                <w:bCs/>
                <w:lang w:val="ru-RU"/>
              </w:rPr>
            </w:pPr>
            <w:r w:rsidRPr="00A94BEB">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E3B69F" w14:textId="77777777" w:rsidR="00343A18" w:rsidRPr="00A94BEB" w:rsidRDefault="00343A18" w:rsidP="00CE588A">
            <w:pPr>
              <w:snapToGrid w:val="0"/>
              <w:spacing w:before="0"/>
              <w:rPr>
                <w:rFonts w:eastAsia="TimesNewRomanPSMT" w:cs="Arial"/>
                <w:b/>
                <w:bCs/>
                <w:lang w:val="ru-RU"/>
              </w:rPr>
            </w:pPr>
          </w:p>
        </w:tc>
      </w:tr>
      <w:tr w:rsidR="00343A18" w:rsidRPr="00A94BEB" w14:paraId="1FEC2031" w14:textId="77777777" w:rsidTr="00727CB5">
        <w:tc>
          <w:tcPr>
            <w:tcW w:w="465" w:type="dxa"/>
            <w:tcBorders>
              <w:top w:val="single" w:sz="4" w:space="0" w:color="000000"/>
              <w:left w:val="single" w:sz="4" w:space="0" w:color="000000"/>
              <w:bottom w:val="single" w:sz="4" w:space="0" w:color="000000"/>
            </w:tcBorders>
            <w:shd w:val="clear" w:color="auto" w:fill="auto"/>
          </w:tcPr>
          <w:p w14:paraId="1FE7B220" w14:textId="77777777" w:rsidR="00343A18" w:rsidRPr="00A94BEB" w:rsidRDefault="00343A18" w:rsidP="00CE588A">
            <w:pPr>
              <w:snapToGrid w:val="0"/>
              <w:spacing w:before="0"/>
              <w:rPr>
                <w:rFonts w:eastAsia="TimesNewRomanPSMT" w:cs="Arial"/>
                <w:bCs/>
                <w:i/>
                <w:lang w:val="ru-RU"/>
              </w:rPr>
            </w:pPr>
          </w:p>
          <w:p w14:paraId="16A94128" w14:textId="77777777" w:rsidR="00343A18" w:rsidRPr="00A94BEB" w:rsidRDefault="00343A18" w:rsidP="00CE588A">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635529A" w14:textId="77777777" w:rsidR="00343A18" w:rsidRPr="00A94BEB" w:rsidRDefault="00343A18" w:rsidP="00CE588A">
            <w:pPr>
              <w:snapToGrid w:val="0"/>
              <w:spacing w:before="0"/>
              <w:rPr>
                <w:rFonts w:eastAsia="TimesNewRomanPSMT" w:cs="Arial"/>
                <w:bCs/>
                <w:i/>
                <w:lang w:val="ru-RU"/>
              </w:rPr>
            </w:pPr>
          </w:p>
          <w:p w14:paraId="76AECB30" w14:textId="77777777" w:rsidR="00343A18" w:rsidRPr="00A94BEB" w:rsidRDefault="00343A18" w:rsidP="00CE588A">
            <w:pPr>
              <w:spacing w:before="0"/>
              <w:rPr>
                <w:rFonts w:eastAsia="TimesNewRomanPSMT" w:cs="Arial"/>
                <w:b/>
                <w:bCs/>
              </w:rPr>
            </w:pPr>
            <w:r w:rsidRPr="00A94BEB">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B5EA59" w14:textId="77777777" w:rsidR="00343A18" w:rsidRPr="00A94BEB" w:rsidRDefault="00343A18" w:rsidP="00CE588A">
            <w:pPr>
              <w:snapToGrid w:val="0"/>
              <w:spacing w:before="0"/>
              <w:rPr>
                <w:rFonts w:eastAsia="TimesNewRomanPSMT" w:cs="Arial"/>
                <w:b/>
                <w:bCs/>
              </w:rPr>
            </w:pPr>
          </w:p>
        </w:tc>
      </w:tr>
      <w:tr w:rsidR="00343A18" w:rsidRPr="00A94BEB" w14:paraId="700F899F" w14:textId="77777777" w:rsidTr="00727CB5">
        <w:tc>
          <w:tcPr>
            <w:tcW w:w="465" w:type="dxa"/>
            <w:tcBorders>
              <w:top w:val="single" w:sz="4" w:space="0" w:color="000000"/>
              <w:left w:val="single" w:sz="4" w:space="0" w:color="000000"/>
              <w:bottom w:val="single" w:sz="4" w:space="0" w:color="000000"/>
            </w:tcBorders>
            <w:shd w:val="clear" w:color="auto" w:fill="auto"/>
          </w:tcPr>
          <w:p w14:paraId="409BB2B2" w14:textId="77777777" w:rsidR="00343A18" w:rsidRPr="00A94BEB" w:rsidRDefault="00343A18" w:rsidP="00CE588A">
            <w:pPr>
              <w:snapToGrid w:val="0"/>
              <w:spacing w:before="0"/>
              <w:rPr>
                <w:rFonts w:eastAsia="TimesNewRomanPSMT" w:cs="Arial"/>
                <w:bCs/>
                <w:i/>
              </w:rPr>
            </w:pPr>
          </w:p>
          <w:p w14:paraId="302327AA"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B565CC" w14:textId="77777777" w:rsidR="00343A18" w:rsidRPr="00A94BEB" w:rsidRDefault="00343A18" w:rsidP="00CE588A">
            <w:pPr>
              <w:snapToGrid w:val="0"/>
              <w:spacing w:before="0"/>
              <w:rPr>
                <w:rFonts w:eastAsia="TimesNewRomanPSMT" w:cs="Arial"/>
                <w:bCs/>
                <w:i/>
              </w:rPr>
            </w:pPr>
          </w:p>
          <w:p w14:paraId="7D0F100F" w14:textId="77777777" w:rsidR="00343A18" w:rsidRPr="00A94BEB" w:rsidRDefault="00343A18" w:rsidP="00CE588A">
            <w:pPr>
              <w:spacing w:before="0"/>
              <w:rPr>
                <w:rFonts w:eastAsia="TimesNewRomanPSMT" w:cs="Arial"/>
                <w:b/>
                <w:bCs/>
              </w:rPr>
            </w:pPr>
            <w:r w:rsidRPr="00A94BEB">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E7FE31" w14:textId="77777777" w:rsidR="00343A18" w:rsidRPr="00A94BEB" w:rsidRDefault="00343A18" w:rsidP="00CE588A">
            <w:pPr>
              <w:snapToGrid w:val="0"/>
              <w:spacing w:before="0"/>
              <w:rPr>
                <w:rFonts w:eastAsia="TimesNewRomanPSMT" w:cs="Arial"/>
                <w:b/>
                <w:bCs/>
              </w:rPr>
            </w:pPr>
          </w:p>
        </w:tc>
      </w:tr>
      <w:tr w:rsidR="00343A18" w:rsidRPr="00A94BEB" w14:paraId="7777AAF0" w14:textId="77777777" w:rsidTr="00727CB5">
        <w:tc>
          <w:tcPr>
            <w:tcW w:w="465" w:type="dxa"/>
            <w:tcBorders>
              <w:top w:val="single" w:sz="4" w:space="0" w:color="000000"/>
              <w:left w:val="single" w:sz="4" w:space="0" w:color="000000"/>
              <w:bottom w:val="single" w:sz="4" w:space="0" w:color="000000"/>
            </w:tcBorders>
            <w:shd w:val="clear" w:color="auto" w:fill="auto"/>
          </w:tcPr>
          <w:p w14:paraId="1F1F8137" w14:textId="77777777" w:rsidR="00343A18" w:rsidRPr="00A94BEB" w:rsidRDefault="00343A18" w:rsidP="00CE588A">
            <w:pPr>
              <w:snapToGrid w:val="0"/>
              <w:spacing w:before="0"/>
              <w:rPr>
                <w:rFonts w:eastAsia="TimesNewRomanPSMT" w:cs="Arial"/>
                <w:bCs/>
                <w:i/>
              </w:rPr>
            </w:pPr>
          </w:p>
          <w:p w14:paraId="16ACD68D" w14:textId="77777777" w:rsidR="00343A18" w:rsidRPr="00A94BEB" w:rsidRDefault="00343A18" w:rsidP="00CE588A">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AFA234" w14:textId="77777777" w:rsidR="00343A18" w:rsidRPr="00A94BEB" w:rsidRDefault="00343A18" w:rsidP="00CE588A">
            <w:pPr>
              <w:snapToGrid w:val="0"/>
              <w:spacing w:before="0"/>
              <w:rPr>
                <w:rFonts w:eastAsia="TimesNewRomanPSMT" w:cs="Arial"/>
                <w:bCs/>
                <w:i/>
              </w:rPr>
            </w:pPr>
          </w:p>
          <w:p w14:paraId="0FEEB3EF" w14:textId="77777777" w:rsidR="00343A18" w:rsidRPr="00A94BEB" w:rsidRDefault="00343A18" w:rsidP="00CE588A">
            <w:pPr>
              <w:spacing w:before="0"/>
              <w:rPr>
                <w:rFonts w:eastAsia="TimesNewRomanPSMT" w:cs="Arial"/>
                <w:b/>
                <w:bCs/>
              </w:rPr>
            </w:pPr>
            <w:r w:rsidRPr="00A94BEB">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7981DC" w14:textId="77777777" w:rsidR="00343A18" w:rsidRPr="00A94BEB" w:rsidRDefault="00343A18" w:rsidP="00CE588A">
            <w:pPr>
              <w:snapToGrid w:val="0"/>
              <w:spacing w:before="0"/>
              <w:rPr>
                <w:rFonts w:eastAsia="TimesNewRomanPSMT" w:cs="Arial"/>
                <w:b/>
                <w:bCs/>
              </w:rPr>
            </w:pPr>
          </w:p>
        </w:tc>
      </w:tr>
      <w:tr w:rsidR="00343A18" w:rsidRPr="00A94BEB" w14:paraId="3DF6EF82" w14:textId="77777777" w:rsidTr="00727CB5">
        <w:tc>
          <w:tcPr>
            <w:tcW w:w="465" w:type="dxa"/>
            <w:tcBorders>
              <w:top w:val="single" w:sz="4" w:space="0" w:color="000000"/>
              <w:left w:val="single" w:sz="4" w:space="0" w:color="000000"/>
              <w:bottom w:val="single" w:sz="4" w:space="0" w:color="000000"/>
            </w:tcBorders>
            <w:shd w:val="clear" w:color="auto" w:fill="auto"/>
          </w:tcPr>
          <w:p w14:paraId="44E5A71B" w14:textId="77777777" w:rsidR="00343A18" w:rsidRPr="00A94BEB" w:rsidRDefault="00343A18" w:rsidP="00CE588A">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948A2A2" w14:textId="77777777" w:rsidR="00343A18" w:rsidRPr="00A94BEB" w:rsidRDefault="00343A18" w:rsidP="00CE588A">
            <w:pPr>
              <w:snapToGrid w:val="0"/>
              <w:spacing w:before="0"/>
              <w:rPr>
                <w:rFonts w:eastAsia="TimesNewRomanPSMT" w:cs="Arial"/>
                <w:bCs/>
                <w:i/>
              </w:rPr>
            </w:pPr>
          </w:p>
          <w:p w14:paraId="3293E2F1" w14:textId="77777777" w:rsidR="00343A18" w:rsidRPr="00A94BEB" w:rsidRDefault="00343A18" w:rsidP="00CE588A">
            <w:pPr>
              <w:spacing w:before="0"/>
              <w:rPr>
                <w:rFonts w:eastAsia="TimesNewRomanPSMT" w:cs="Arial"/>
                <w:b/>
                <w:bCs/>
              </w:rPr>
            </w:pPr>
            <w:r w:rsidRPr="00A94BEB">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75F2F7" w14:textId="77777777" w:rsidR="00343A18" w:rsidRPr="00A94BEB" w:rsidRDefault="00343A18" w:rsidP="00CE588A">
            <w:pPr>
              <w:snapToGrid w:val="0"/>
              <w:spacing w:before="0"/>
              <w:rPr>
                <w:rFonts w:eastAsia="TimesNewRomanPSMT" w:cs="Arial"/>
                <w:b/>
                <w:bCs/>
              </w:rPr>
            </w:pPr>
          </w:p>
        </w:tc>
      </w:tr>
    </w:tbl>
    <w:p w14:paraId="454F18C8" w14:textId="77777777" w:rsidR="00343A18" w:rsidRPr="00A94BEB" w:rsidRDefault="00343A18" w:rsidP="00CE588A">
      <w:pPr>
        <w:spacing w:before="0"/>
        <w:rPr>
          <w:rFonts w:cs="Arial"/>
          <w:b/>
          <w:bCs/>
          <w:i/>
          <w:iCs/>
          <w:u w:val="single"/>
        </w:rPr>
      </w:pPr>
    </w:p>
    <w:p w14:paraId="0676803C" w14:textId="77777777" w:rsidR="00343A18" w:rsidRPr="00A94BEB" w:rsidRDefault="00343A18" w:rsidP="00CE588A">
      <w:pPr>
        <w:spacing w:before="0"/>
        <w:rPr>
          <w:rFonts w:cs="Arial"/>
          <w:i/>
          <w:iCs/>
          <w:lang w:val="ru-RU"/>
        </w:rPr>
      </w:pPr>
      <w:r w:rsidRPr="00A94BEB">
        <w:rPr>
          <w:rFonts w:cs="Arial"/>
          <w:b/>
          <w:bCs/>
          <w:i/>
          <w:iCs/>
          <w:u w:val="single"/>
        </w:rPr>
        <w:t>Напомена:</w:t>
      </w:r>
    </w:p>
    <w:p w14:paraId="0B222D88" w14:textId="77777777" w:rsidR="00343A18" w:rsidRPr="00A94BEB" w:rsidRDefault="00343A18" w:rsidP="00CE588A">
      <w:pPr>
        <w:spacing w:before="0"/>
        <w:rPr>
          <w:rFonts w:cs="Arial"/>
          <w:i/>
          <w:iCs/>
          <w:lang w:val="ru-RU"/>
        </w:rPr>
      </w:pPr>
      <w:r w:rsidRPr="00A94BEB">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9396292" w14:textId="77777777" w:rsidR="00343A18" w:rsidRPr="00A94BEB" w:rsidRDefault="00343A18" w:rsidP="00CE588A">
      <w:pPr>
        <w:spacing w:before="0"/>
        <w:rPr>
          <w:rFonts w:cs="Arial"/>
          <w:i/>
          <w:iCs/>
          <w:lang w:val="ru-RU"/>
        </w:rPr>
      </w:pPr>
    </w:p>
    <w:p w14:paraId="69873C4D" w14:textId="77777777" w:rsidR="000E75A0" w:rsidRPr="00A94BEB" w:rsidRDefault="00BA2C2D" w:rsidP="00CE588A">
      <w:pPr>
        <w:spacing w:before="0"/>
        <w:rPr>
          <w:rFonts w:eastAsia="TimesNewRomanPSMT" w:cs="Arial"/>
          <w:b/>
          <w:bCs/>
          <w:i/>
          <w:lang w:val="sr-Cyrl-CS"/>
        </w:rPr>
      </w:pPr>
      <w:r w:rsidRPr="00A94BEB">
        <w:rPr>
          <w:rFonts w:eastAsia="TimesNewRomanPSMT" w:cs="Arial"/>
          <w:b/>
          <w:bCs/>
          <w:i/>
          <w:lang w:val="sr-Cyrl-CS"/>
        </w:rPr>
        <w:t xml:space="preserve">5) </w:t>
      </w:r>
      <w:r w:rsidR="000E75A0" w:rsidRPr="00A94BEB">
        <w:rPr>
          <w:rFonts w:eastAsia="TimesNewRomanPSMT" w:cs="Arial"/>
          <w:b/>
          <w:bCs/>
          <w:i/>
          <w:lang w:val="sr-Cyrl-CS"/>
        </w:rPr>
        <w:t>ЦЕНА И КОМЕРЦИЈАЛНИ УСЛОВИ ПОНУДЕ</w:t>
      </w:r>
    </w:p>
    <w:p w14:paraId="042137D5" w14:textId="77777777" w:rsidR="000E75A0" w:rsidRPr="00A94BEB" w:rsidRDefault="000E75A0" w:rsidP="00CE588A">
      <w:pPr>
        <w:spacing w:before="0"/>
        <w:jc w:val="center"/>
        <w:rPr>
          <w:rFonts w:cs="Arial"/>
          <w:b/>
          <w:bCs/>
          <w:i/>
          <w:iCs/>
          <w:u w:val="single"/>
          <w:lang w:val="sr-Cyrl-CS"/>
        </w:rPr>
      </w:pPr>
      <w:r w:rsidRPr="00A94BEB">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1"/>
        <w:gridCol w:w="3838"/>
      </w:tblGrid>
      <w:tr w:rsidR="000E75A0" w:rsidRPr="00A94BEB" w14:paraId="6183305B" w14:textId="77777777" w:rsidTr="00922EDB">
        <w:trPr>
          <w:trHeight w:val="485"/>
        </w:trPr>
        <w:tc>
          <w:tcPr>
            <w:tcW w:w="5920" w:type="dxa"/>
            <w:shd w:val="clear" w:color="auto" w:fill="C6D9F1" w:themeFill="text2" w:themeFillTint="33"/>
            <w:vAlign w:val="center"/>
          </w:tcPr>
          <w:p w14:paraId="0967A266" w14:textId="77777777" w:rsidR="000E75A0" w:rsidRPr="00A94BEB" w:rsidRDefault="000E75A0" w:rsidP="00CE588A">
            <w:pPr>
              <w:spacing w:before="0"/>
              <w:jc w:val="center"/>
              <w:rPr>
                <w:rFonts w:cs="Arial"/>
                <w:b/>
                <w:bCs/>
                <w:i/>
                <w:iCs/>
                <w:lang w:val="sr-Cyrl-CS"/>
              </w:rPr>
            </w:pPr>
            <w:r w:rsidRPr="00A94BEB">
              <w:rPr>
                <w:rFonts w:eastAsia="TimesNewRomanPSMT" w:cs="Arial"/>
                <w:b/>
                <w:bCs/>
              </w:rPr>
              <w:t xml:space="preserve">ПРЕДМЕТ </w:t>
            </w:r>
            <w:r w:rsidRPr="00A94BEB">
              <w:rPr>
                <w:rFonts w:eastAsia="TimesNewRomanPSMT" w:cs="Arial"/>
                <w:b/>
                <w:bCs/>
                <w:lang w:val="sr-Cyrl-CS"/>
              </w:rPr>
              <w:t xml:space="preserve">И БРОЈ </w:t>
            </w:r>
            <w:r w:rsidRPr="00A94BEB">
              <w:rPr>
                <w:rFonts w:eastAsia="TimesNewRomanPSMT" w:cs="Arial"/>
                <w:b/>
                <w:bCs/>
              </w:rPr>
              <w:t>НАБАВКЕ</w:t>
            </w:r>
          </w:p>
        </w:tc>
        <w:tc>
          <w:tcPr>
            <w:tcW w:w="4394" w:type="dxa"/>
            <w:shd w:val="clear" w:color="auto" w:fill="C6D9F1" w:themeFill="text2" w:themeFillTint="33"/>
            <w:vAlign w:val="center"/>
          </w:tcPr>
          <w:p w14:paraId="67CDE97C" w14:textId="77777777" w:rsidR="000E75A0" w:rsidRPr="00A94BEB" w:rsidRDefault="000E75A0" w:rsidP="00645816">
            <w:pPr>
              <w:spacing w:before="0"/>
              <w:jc w:val="center"/>
              <w:rPr>
                <w:rFonts w:cs="Arial"/>
                <w:b/>
                <w:bCs/>
                <w:i/>
                <w:iCs/>
                <w:lang w:val="sr-Cyrl-CS"/>
              </w:rPr>
            </w:pPr>
            <w:r w:rsidRPr="00A94BEB">
              <w:rPr>
                <w:rFonts w:cs="Arial"/>
                <w:b/>
                <w:bCs/>
                <w:i/>
                <w:iCs/>
                <w:lang w:val="sr-Cyrl-CS"/>
              </w:rPr>
              <w:t xml:space="preserve">УКУПНА ЦЕНА </w:t>
            </w:r>
            <w:r w:rsidRPr="00A94BEB">
              <w:rPr>
                <w:rFonts w:eastAsia="Arial Unicode MS" w:cs="Arial"/>
                <w:b/>
                <w:bCs/>
                <w:i/>
                <w:iCs/>
                <w:kern w:val="1"/>
                <w:lang w:val="sr-Cyrl-CS" w:eastAsia="ar-SA"/>
              </w:rPr>
              <w:t>дин</w:t>
            </w:r>
            <w:r w:rsidR="00645816" w:rsidRPr="00A94BEB">
              <w:rPr>
                <w:rFonts w:eastAsia="Arial Unicode MS" w:cs="Arial"/>
                <w:b/>
                <w:bCs/>
                <w:i/>
                <w:iCs/>
                <w:kern w:val="1"/>
                <w:lang w:val="sr-Cyrl-CS" w:eastAsia="ar-SA"/>
              </w:rPr>
              <w:t>ара</w:t>
            </w:r>
            <w:r w:rsidRPr="00A94BEB">
              <w:rPr>
                <w:rFonts w:eastAsia="Arial Unicode MS" w:cs="Arial"/>
                <w:b/>
                <w:bCs/>
                <w:i/>
                <w:iCs/>
                <w:kern w:val="1"/>
                <w:lang w:val="sr-Cyrl-CS" w:eastAsia="ar-SA"/>
              </w:rPr>
              <w:t xml:space="preserve"> </w:t>
            </w:r>
            <w:r w:rsidRPr="00A94BEB">
              <w:rPr>
                <w:rFonts w:cs="Arial"/>
                <w:b/>
                <w:bCs/>
                <w:i/>
                <w:iCs/>
                <w:lang w:val="sr-Cyrl-CS"/>
              </w:rPr>
              <w:t>без ПДВ-а</w:t>
            </w:r>
          </w:p>
        </w:tc>
      </w:tr>
      <w:tr w:rsidR="000E75A0" w:rsidRPr="00A94BEB" w14:paraId="05F79BBF" w14:textId="77777777" w:rsidTr="00AF3AF8">
        <w:trPr>
          <w:trHeight w:val="440"/>
        </w:trPr>
        <w:tc>
          <w:tcPr>
            <w:tcW w:w="5920" w:type="dxa"/>
            <w:vAlign w:val="center"/>
          </w:tcPr>
          <w:p w14:paraId="00E30BFF" w14:textId="77777777" w:rsidR="000E75A0" w:rsidRPr="00A94BEB" w:rsidRDefault="00116D22" w:rsidP="00645816">
            <w:pPr>
              <w:pStyle w:val="Title"/>
              <w:spacing w:before="0"/>
              <w:rPr>
                <w:rFonts w:cs="Arial"/>
                <w:sz w:val="22"/>
                <w:szCs w:val="22"/>
                <w:lang w:val="sr-Cyrl-RS"/>
              </w:rPr>
            </w:pPr>
            <w:r>
              <w:rPr>
                <w:rFonts w:cs="Arial"/>
                <w:sz w:val="22"/>
                <w:szCs w:val="22"/>
                <w:lang w:val="sr-Latn-RS"/>
              </w:rPr>
              <w:t>Надоградња и проширење DWDM система преноса у ЈП ЕПС</w:t>
            </w:r>
          </w:p>
        </w:tc>
        <w:tc>
          <w:tcPr>
            <w:tcW w:w="4394" w:type="dxa"/>
          </w:tcPr>
          <w:p w14:paraId="214FEF8F" w14:textId="77777777" w:rsidR="000E75A0" w:rsidRPr="00A94BEB" w:rsidRDefault="000E75A0" w:rsidP="00CE588A">
            <w:pPr>
              <w:spacing w:before="0"/>
              <w:jc w:val="center"/>
              <w:rPr>
                <w:rFonts w:cs="Arial"/>
                <w:b/>
                <w:bCs/>
                <w:i/>
                <w:iCs/>
                <w:lang w:val="sr-Cyrl-CS"/>
              </w:rPr>
            </w:pPr>
          </w:p>
          <w:p w14:paraId="12A60417" w14:textId="77777777" w:rsidR="000E75A0" w:rsidRPr="00A94BEB" w:rsidRDefault="000E75A0" w:rsidP="00CE588A">
            <w:pPr>
              <w:spacing w:before="0"/>
              <w:jc w:val="center"/>
              <w:rPr>
                <w:rFonts w:cs="Arial"/>
                <w:b/>
                <w:bCs/>
                <w:i/>
                <w:iCs/>
                <w:lang w:val="sr-Cyrl-CS"/>
              </w:rPr>
            </w:pPr>
          </w:p>
        </w:tc>
      </w:tr>
    </w:tbl>
    <w:p w14:paraId="071E9EC2" w14:textId="77777777" w:rsidR="000E75A0" w:rsidRPr="00A94BEB" w:rsidRDefault="000E75A0" w:rsidP="00CE588A">
      <w:pPr>
        <w:spacing w:before="0"/>
        <w:jc w:val="center"/>
        <w:rPr>
          <w:rFonts w:cs="Arial"/>
          <w:b/>
          <w:bCs/>
          <w:i/>
          <w:iCs/>
          <w:u w:val="single"/>
          <w:lang w:val="sr-Cyrl-CS"/>
        </w:rPr>
      </w:pPr>
      <w:r w:rsidRPr="00A94BEB">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7"/>
        <w:gridCol w:w="3852"/>
      </w:tblGrid>
      <w:tr w:rsidR="000E75A0" w:rsidRPr="00A94BEB" w14:paraId="64830C76" w14:textId="77777777" w:rsidTr="00DC1536">
        <w:trPr>
          <w:trHeight w:val="647"/>
        </w:trPr>
        <w:tc>
          <w:tcPr>
            <w:tcW w:w="5167" w:type="dxa"/>
            <w:shd w:val="clear" w:color="auto" w:fill="C6D9F1" w:themeFill="text2" w:themeFillTint="33"/>
            <w:vAlign w:val="center"/>
          </w:tcPr>
          <w:p w14:paraId="3CBD2253" w14:textId="77777777" w:rsidR="000E75A0" w:rsidRPr="00A94BEB" w:rsidRDefault="000E75A0" w:rsidP="00CE588A">
            <w:pPr>
              <w:spacing w:before="0"/>
              <w:jc w:val="center"/>
              <w:rPr>
                <w:rFonts w:cs="Arial"/>
                <w:b/>
                <w:bCs/>
                <w:i/>
                <w:iCs/>
                <w:lang w:val="sr-Cyrl-CS"/>
              </w:rPr>
            </w:pPr>
            <w:r w:rsidRPr="00A94BEB">
              <w:rPr>
                <w:rFonts w:cs="Arial"/>
                <w:b/>
                <w:bCs/>
                <w:i/>
                <w:iCs/>
                <w:lang w:val="sr-Cyrl-CS"/>
              </w:rPr>
              <w:t>УСЛОВ НАРУЧИОЦА</w:t>
            </w:r>
          </w:p>
        </w:tc>
        <w:tc>
          <w:tcPr>
            <w:tcW w:w="3852" w:type="dxa"/>
            <w:shd w:val="clear" w:color="auto" w:fill="C6D9F1" w:themeFill="text2" w:themeFillTint="33"/>
            <w:vAlign w:val="center"/>
          </w:tcPr>
          <w:p w14:paraId="3EDAA1EE" w14:textId="77777777" w:rsidR="000E75A0" w:rsidRPr="00A94BEB" w:rsidRDefault="000E75A0" w:rsidP="00CE588A">
            <w:pPr>
              <w:spacing w:before="0"/>
              <w:jc w:val="center"/>
              <w:rPr>
                <w:rFonts w:cs="Arial"/>
                <w:b/>
                <w:bCs/>
                <w:i/>
                <w:iCs/>
                <w:lang w:val="sr-Cyrl-CS"/>
              </w:rPr>
            </w:pPr>
            <w:r w:rsidRPr="00A94BEB">
              <w:rPr>
                <w:rFonts w:cs="Arial"/>
                <w:b/>
                <w:bCs/>
                <w:i/>
                <w:iCs/>
                <w:lang w:val="sr-Cyrl-CS"/>
              </w:rPr>
              <w:t>ПОНУДА ПОНУЂАЧА</w:t>
            </w:r>
          </w:p>
        </w:tc>
      </w:tr>
      <w:tr w:rsidR="000E75A0" w:rsidRPr="00A94BEB" w14:paraId="036ED136" w14:textId="77777777" w:rsidTr="00DC1536">
        <w:tc>
          <w:tcPr>
            <w:tcW w:w="5167" w:type="dxa"/>
            <w:vAlign w:val="center"/>
          </w:tcPr>
          <w:p w14:paraId="12820561" w14:textId="77777777" w:rsidR="000E75A0" w:rsidRPr="00A94BEB" w:rsidRDefault="000E75A0" w:rsidP="00CE588A">
            <w:pPr>
              <w:spacing w:before="0"/>
              <w:jc w:val="center"/>
              <w:rPr>
                <w:rFonts w:cs="Arial"/>
                <w:b/>
                <w:bCs/>
                <w:i/>
                <w:iCs/>
                <w:lang w:val="sr-Cyrl-CS"/>
              </w:rPr>
            </w:pPr>
            <w:r w:rsidRPr="00A94BEB">
              <w:rPr>
                <w:rFonts w:cs="Arial"/>
                <w:b/>
                <w:bCs/>
                <w:i/>
                <w:iCs/>
                <w:lang w:val="sr-Cyrl-CS"/>
              </w:rPr>
              <w:t>РОК И НАЧИН ПЛАЋАЊА:</w:t>
            </w:r>
          </w:p>
          <w:p w14:paraId="21150D0B" w14:textId="77777777" w:rsidR="00053D2F" w:rsidRPr="00CC2F99" w:rsidRDefault="00053D2F" w:rsidP="00053D2F">
            <w:pPr>
              <w:spacing w:before="0"/>
              <w:rPr>
                <w:rFonts w:cs="Arial"/>
                <w:lang w:val="sr-Cyrl-RS"/>
              </w:rPr>
            </w:pPr>
            <w:r w:rsidRPr="00CC2F99">
              <w:rPr>
                <w:rFonts w:cs="Arial"/>
                <w:lang w:val="sr-Cyrl-RS"/>
              </w:rPr>
              <w:t>Укупна вредност испоручених добара - опреме (хардвер, софтвер, лиценце, резервни делови и инсталациони материјал) биће плаћена на следећи начин:</w:t>
            </w:r>
          </w:p>
          <w:p w14:paraId="3FA21851" w14:textId="77777777" w:rsidR="00053D2F" w:rsidRPr="00CC2F99" w:rsidRDefault="00053D2F" w:rsidP="00053D2F">
            <w:pPr>
              <w:spacing w:before="0"/>
              <w:rPr>
                <w:rFonts w:cs="Arial"/>
                <w:lang w:val="sr-Cyrl-RS"/>
              </w:rPr>
            </w:pPr>
          </w:p>
          <w:p w14:paraId="488BB38B"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 xml:space="preserve">100% укупне вредности добара - опреме са припадајућим ПДВ-ом плаћа се након извршене целокупне испоруке добара – опреме на основу обостраног потписаног Записника о финалном квантитативном пријему свих добара - опреме од стране овлашћених представника Наручиоца -Купца и  Изабраног понуђача - Продавца - без примедби, у року од 45 (четрдесетпет) дана, од дана пријема исправног </w:t>
            </w:r>
            <w:r w:rsidRPr="00CC2F99">
              <w:rPr>
                <w:rFonts w:cs="Arial"/>
                <w:lang w:val="sr-Cyrl-RS"/>
              </w:rPr>
              <w:lastRenderedPageBreak/>
              <w:t>рачуна од Изабраног понуђача - Продавца, издатог на основу прихваћеног и одобреног извештаја, овереног од стране овлашћеног представника Наручиоца - Купца.</w:t>
            </w:r>
          </w:p>
          <w:p w14:paraId="3273A65A" w14:textId="77777777" w:rsidR="00053D2F" w:rsidRPr="00CC2F99" w:rsidRDefault="00053D2F" w:rsidP="00053D2F">
            <w:pPr>
              <w:spacing w:before="0"/>
              <w:rPr>
                <w:rFonts w:cs="Arial"/>
                <w:lang w:val="sr-Cyrl-RS"/>
              </w:rPr>
            </w:pPr>
            <w:r>
              <w:rPr>
                <w:rFonts w:cs="Arial"/>
                <w:lang w:val="sr-Cyrl-RS"/>
              </w:rPr>
              <w:tab/>
            </w:r>
          </w:p>
          <w:p w14:paraId="19C18FC8" w14:textId="77777777" w:rsidR="00053D2F" w:rsidRPr="00CC2F99" w:rsidRDefault="00053D2F" w:rsidP="00053D2F">
            <w:pPr>
              <w:spacing w:before="0"/>
              <w:rPr>
                <w:rFonts w:cs="Arial"/>
                <w:lang w:val="sr-Cyrl-RS"/>
              </w:rPr>
            </w:pPr>
            <w:r w:rsidRPr="00CC2F99">
              <w:rPr>
                <w:rFonts w:cs="Arial"/>
                <w:lang w:val="sr-Cyrl-RS"/>
              </w:rPr>
              <w:t>Укупна вредност Услуга биће плаћена на следећи начин:</w:t>
            </w:r>
          </w:p>
          <w:p w14:paraId="31B5B144" w14:textId="77777777" w:rsidR="00053D2F" w:rsidRPr="00CC2F99" w:rsidRDefault="00053D2F" w:rsidP="00053D2F">
            <w:pPr>
              <w:spacing w:before="0"/>
              <w:rPr>
                <w:rFonts w:cs="Arial"/>
                <w:lang w:val="sr-Cyrl-RS"/>
              </w:rPr>
            </w:pPr>
          </w:p>
          <w:p w14:paraId="225E4DBB" w14:textId="77777777" w:rsidR="00053D2F" w:rsidRPr="00CC2F99" w:rsidRDefault="00053D2F" w:rsidP="00053D2F">
            <w:pPr>
              <w:spacing w:before="0"/>
              <w:rPr>
                <w:rFonts w:cs="Arial"/>
                <w:lang w:val="sr-Cyrl-RS"/>
              </w:rPr>
            </w:pPr>
            <w:r w:rsidRPr="00CC2F99">
              <w:rPr>
                <w:rFonts w:cs="Arial"/>
                <w:lang w:val="sr-Cyrl-RS"/>
              </w:rPr>
              <w:t>Услуге инсталације, имплементације, тестирања и пуштања у рад опреме:</w:t>
            </w:r>
          </w:p>
          <w:p w14:paraId="16D8B21D" w14:textId="77777777" w:rsidR="00053D2F" w:rsidRPr="00CC2F99" w:rsidRDefault="00053D2F" w:rsidP="00053D2F">
            <w:pPr>
              <w:spacing w:before="0"/>
              <w:rPr>
                <w:rFonts w:cs="Arial"/>
                <w:lang w:val="sr-Cyrl-RS"/>
              </w:rPr>
            </w:pPr>
          </w:p>
          <w:p w14:paraId="1235B856"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 xml:space="preserve">100% укупне вредности услуга инсталације, имплементације, тестирања, пуштања у рад са припадајућим ПДВ-ом биће плаћено по завршеној инсталацији, интеграцији и пуштању у рад на основу обострано потписаног Записника о квалитативном пријему мреже од стране овлашћених представника Наручиоца - Купца и  Изабраног понуђача – Продавца,  без примедби, у року од 45 (четрдесетпет) дана, од дана пријема исправног рачуна од продавца, издатог на основу прихваћеног и одобреног извештаја, овереног од стране овлашћеног представника Купца. </w:t>
            </w:r>
          </w:p>
          <w:p w14:paraId="31ED7EC1" w14:textId="77777777" w:rsidR="00053D2F" w:rsidRPr="00CC2F99" w:rsidRDefault="00053D2F" w:rsidP="00053D2F">
            <w:pPr>
              <w:spacing w:before="0"/>
              <w:rPr>
                <w:rFonts w:cs="Arial"/>
                <w:lang w:val="sr-Cyrl-RS"/>
              </w:rPr>
            </w:pPr>
          </w:p>
          <w:p w14:paraId="7F247ED6" w14:textId="77777777" w:rsidR="00053D2F" w:rsidRPr="00CC2F99" w:rsidRDefault="00053D2F" w:rsidP="00053D2F">
            <w:pPr>
              <w:spacing w:before="0"/>
              <w:rPr>
                <w:rFonts w:cs="Arial"/>
                <w:lang w:val="sr-Cyrl-RS"/>
              </w:rPr>
            </w:pPr>
            <w:r w:rsidRPr="00CC2F99">
              <w:rPr>
                <w:rFonts w:cs="Arial"/>
                <w:lang w:val="sr-Cyrl-RS"/>
              </w:rPr>
              <w:t xml:space="preserve">Услуге </w:t>
            </w:r>
            <w:r>
              <w:rPr>
                <w:rFonts w:cs="Arial"/>
                <w:lang w:val="sr-Cyrl-RS"/>
              </w:rPr>
              <w:t>израде пројектне документације:</w:t>
            </w:r>
          </w:p>
          <w:p w14:paraId="3622D7F2"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 xml:space="preserve">100% укупне вредности услуга израде пројектне документације са припадајућим ПДВ-ом биће плаћено по изради пројектне документације на основу обострано потписаног Записника о квалитативном пријему пројектне документације од стране овлашћених представника Наручиоца -Купца и  Изабраног понуђача – Продавца, без примедби, у року oд 45 (четрдесетпет) дана, од дана пријема исправног рачуна од Изабраног понуђача, издатог на основу прихваћеног и одобреног извештаја продавца, овереног од стране овлашћеног представника Купца. </w:t>
            </w:r>
          </w:p>
          <w:p w14:paraId="71C330A8" w14:textId="77777777" w:rsidR="00053D2F" w:rsidRPr="00CC2F99" w:rsidRDefault="00053D2F" w:rsidP="00053D2F">
            <w:pPr>
              <w:spacing w:before="0"/>
              <w:rPr>
                <w:rFonts w:cs="Arial"/>
                <w:lang w:val="sr-Cyrl-RS"/>
              </w:rPr>
            </w:pPr>
          </w:p>
          <w:p w14:paraId="682EA3C0" w14:textId="77777777" w:rsidR="00053D2F" w:rsidRPr="00CC2F99" w:rsidRDefault="00053D2F" w:rsidP="00053D2F">
            <w:pPr>
              <w:spacing w:before="0"/>
              <w:rPr>
                <w:rFonts w:cs="Arial"/>
                <w:lang w:val="sr-Cyrl-RS"/>
              </w:rPr>
            </w:pPr>
            <w:r w:rsidRPr="00CC2F99">
              <w:rPr>
                <w:rFonts w:cs="Arial"/>
                <w:lang w:val="sr-Cyrl-RS"/>
              </w:rPr>
              <w:t>Услуге обуке:</w:t>
            </w:r>
          </w:p>
          <w:p w14:paraId="604CED5E"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100% укупне вредности обуке са припадајућим ПДВ-ом биће плаћено након завршетка свих обука, обострано потписане Потврде о извршеним обукама, у року од 30 (тридесет) дана од дана пријема одговарајућег рачуна Понуђача, овереног од стране овлашћеног представника Наручиоца.</w:t>
            </w:r>
          </w:p>
          <w:p w14:paraId="023B0937" w14:textId="77777777" w:rsidR="00053D2F" w:rsidRPr="00CC2F99" w:rsidRDefault="00053D2F" w:rsidP="00053D2F">
            <w:pPr>
              <w:spacing w:before="0"/>
              <w:rPr>
                <w:rFonts w:cs="Arial"/>
                <w:lang w:val="sr-Cyrl-RS"/>
              </w:rPr>
            </w:pPr>
          </w:p>
          <w:p w14:paraId="2DDD4332" w14:textId="77777777" w:rsidR="00053D2F" w:rsidRPr="00CC2F99" w:rsidRDefault="00053D2F" w:rsidP="00053D2F">
            <w:pPr>
              <w:spacing w:before="0"/>
              <w:rPr>
                <w:rFonts w:cs="Arial"/>
                <w:lang w:val="sr-Cyrl-RS"/>
              </w:rPr>
            </w:pPr>
            <w:r w:rsidRPr="00CC2F99">
              <w:rPr>
                <w:rFonts w:cs="Arial"/>
                <w:lang w:val="sr-Cyrl-RS"/>
              </w:rPr>
              <w:t>Услуге техничке подршке:</w:t>
            </w:r>
          </w:p>
          <w:p w14:paraId="1C67A232" w14:textId="77777777" w:rsidR="00053D2F" w:rsidRPr="00CC2F99" w:rsidRDefault="00053D2F" w:rsidP="00053D2F">
            <w:pPr>
              <w:spacing w:before="0"/>
              <w:rPr>
                <w:rFonts w:cs="Arial"/>
                <w:lang w:val="sr-Cyrl-RS"/>
              </w:rPr>
            </w:pPr>
            <w:r w:rsidRPr="00CC2F99">
              <w:rPr>
                <w:rFonts w:cs="Arial"/>
                <w:lang w:val="sr-Cyrl-RS"/>
              </w:rPr>
              <w:t>•</w:t>
            </w:r>
            <w:r w:rsidRPr="00CC2F99">
              <w:rPr>
                <w:rFonts w:cs="Arial"/>
                <w:lang w:val="sr-Cyrl-RS"/>
              </w:rPr>
              <w:tab/>
              <w:t xml:space="preserve">Квартално у текућем кварталу за услуге извршене у претходном кварталу (са припадајућим ПДВ-ом), у року од 45 (четрдесетпет)  дана од дана пријема исправног рачуна, који ће Изабрани понуђач – Продавац </w:t>
            </w:r>
            <w:r w:rsidRPr="00CC2F99">
              <w:rPr>
                <w:rFonts w:cs="Arial"/>
                <w:lang w:val="sr-Cyrl-RS"/>
              </w:rPr>
              <w:lastRenderedPageBreak/>
              <w:t>доставити последњег радног дана квартала на основу достављене документације (извештаја, записника) о извршеним услугама у том кварталу прихваћене од стране наручиоца . Наручиоца - Купца, овереног од стране овлашћеног представника Наручиоца - Купца.</w:t>
            </w:r>
          </w:p>
          <w:p w14:paraId="4EC61827" w14:textId="77777777" w:rsidR="000E75A0" w:rsidRDefault="000E75A0" w:rsidP="00727CB5">
            <w:pPr>
              <w:spacing w:before="0"/>
              <w:rPr>
                <w:rFonts w:cs="Arial"/>
                <w:lang w:val="sr-Cyrl-RS"/>
              </w:rPr>
            </w:pPr>
          </w:p>
          <w:p w14:paraId="20996EA8" w14:textId="77777777" w:rsidR="006E2896" w:rsidRPr="00A94BEB" w:rsidRDefault="006E2896" w:rsidP="00727CB5">
            <w:pPr>
              <w:spacing w:before="0"/>
              <w:rPr>
                <w:rFonts w:cs="Arial"/>
                <w:lang w:val="sr-Cyrl-RS"/>
              </w:rPr>
            </w:pPr>
          </w:p>
        </w:tc>
        <w:tc>
          <w:tcPr>
            <w:tcW w:w="3852" w:type="dxa"/>
            <w:vAlign w:val="center"/>
          </w:tcPr>
          <w:p w14:paraId="3936D862" w14:textId="77777777" w:rsidR="000E75A0" w:rsidRPr="00A94BEB" w:rsidRDefault="000E75A0" w:rsidP="00CE588A">
            <w:pPr>
              <w:spacing w:before="0"/>
              <w:jc w:val="center"/>
              <w:rPr>
                <w:rFonts w:cs="Arial"/>
                <w:b/>
                <w:bCs/>
                <w:i/>
                <w:iCs/>
                <w:lang w:val="sr-Cyrl-CS"/>
              </w:rPr>
            </w:pPr>
          </w:p>
          <w:p w14:paraId="0817E7AB" w14:textId="77777777" w:rsidR="000E75A0" w:rsidRPr="00A94BEB" w:rsidRDefault="00727CB5" w:rsidP="00727CB5">
            <w:pPr>
              <w:spacing w:before="0"/>
              <w:jc w:val="center"/>
              <w:rPr>
                <w:rFonts w:cs="Arial"/>
                <w:bCs/>
                <w:i/>
                <w:iCs/>
                <w:lang w:val="sr-Cyrl-CS"/>
              </w:rPr>
            </w:pPr>
            <w:r w:rsidRPr="00A94BEB">
              <w:rPr>
                <w:rFonts w:cs="Arial"/>
                <w:bCs/>
                <w:i/>
                <w:iCs/>
                <w:lang w:val="sr-Cyrl-CS"/>
              </w:rPr>
              <w:t>Сагласан са захтевом Наручиоца</w:t>
            </w:r>
          </w:p>
          <w:p w14:paraId="181F4A37" w14:textId="77777777" w:rsidR="00727CB5" w:rsidRPr="00A94BEB" w:rsidRDefault="00727CB5" w:rsidP="00727CB5">
            <w:pPr>
              <w:spacing w:before="0"/>
              <w:jc w:val="center"/>
              <w:rPr>
                <w:rFonts w:cs="Arial"/>
                <w:b/>
                <w:bCs/>
                <w:i/>
                <w:iCs/>
                <w:lang w:val="sr-Cyrl-CS"/>
              </w:rPr>
            </w:pPr>
            <w:r w:rsidRPr="00A94BEB">
              <w:rPr>
                <w:rFonts w:cs="Arial"/>
                <w:bCs/>
                <w:i/>
                <w:iCs/>
                <w:lang w:val="sr-Cyrl-CS"/>
              </w:rPr>
              <w:t>ДА/НЕ</w:t>
            </w:r>
          </w:p>
        </w:tc>
      </w:tr>
      <w:tr w:rsidR="000E75A0" w:rsidRPr="00A94BEB" w14:paraId="2481D455" w14:textId="77777777" w:rsidTr="00DC1536">
        <w:tc>
          <w:tcPr>
            <w:tcW w:w="5167" w:type="dxa"/>
            <w:vAlign w:val="center"/>
          </w:tcPr>
          <w:p w14:paraId="4D5CC50E" w14:textId="77777777" w:rsidR="00CC2F99" w:rsidRPr="00CC2F99" w:rsidRDefault="00CC2F99" w:rsidP="00CC2F99">
            <w:pPr>
              <w:spacing w:before="0"/>
              <w:rPr>
                <w:rFonts w:cs="Arial"/>
                <w:bCs/>
                <w:iCs/>
                <w:lang w:val="sr-Cyrl-CS"/>
              </w:rPr>
            </w:pPr>
            <w:r w:rsidRPr="00CC2F99">
              <w:rPr>
                <w:rFonts w:cs="Arial"/>
                <w:bCs/>
                <w:iCs/>
                <w:lang w:val="sr-Cyrl-CS"/>
              </w:rPr>
              <w:lastRenderedPageBreak/>
              <w:t>Рок  испоруке добара, извршења услуга и период реализације услуге</w:t>
            </w:r>
            <w:r>
              <w:rPr>
                <w:rFonts w:cs="Arial"/>
                <w:bCs/>
                <w:iCs/>
                <w:lang w:val="sr-Cyrl-CS"/>
              </w:rPr>
              <w:t>:</w:t>
            </w:r>
          </w:p>
          <w:p w14:paraId="7B008C04" w14:textId="77777777" w:rsidR="00CC2F99" w:rsidRPr="00CC2F99" w:rsidRDefault="00CC2F99" w:rsidP="00CC2F99">
            <w:pPr>
              <w:spacing w:before="0"/>
              <w:rPr>
                <w:rFonts w:cs="Arial"/>
                <w:bCs/>
                <w:iCs/>
                <w:lang w:val="sr-Cyrl-CS"/>
              </w:rPr>
            </w:pPr>
          </w:p>
          <w:p w14:paraId="5F085ECD" w14:textId="77777777" w:rsidR="00CC2F99"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 xml:space="preserve">Испорука добара - опреме мора бити извршена у року од 60 (шездесет) дана од дана ступања Уговора на снагу. </w:t>
            </w:r>
          </w:p>
          <w:p w14:paraId="5F29C74C" w14:textId="77777777" w:rsidR="00CC2F99"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Услуге инсталације, имплементације, тестирања, пуштања у рад морају бити извршене најкасније у року од 180 (сто осамдесет) дана од дана испоруке добара - опреме и обостраног потписивања Записника о финалном о квантитативном пријему свих добара (без примедби). Рок за почетак извршења предметних услуга је најкасније 5 (пет) дана од дана обостраног потписивања Записника о финалном квантитативном пријему свих добара (без примедби).</w:t>
            </w:r>
          </w:p>
          <w:p w14:paraId="60CF8CDE" w14:textId="77777777" w:rsidR="00CC2F99"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Услуге израде пројектне документације морају бити извршене у року од 45 дана од дана обостраног потписивања Записника о квалитативном пријему мреже без примедби.</w:t>
            </w:r>
          </w:p>
          <w:p w14:paraId="155C0DD2" w14:textId="77777777" w:rsidR="00CC2F99"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Рок за пружање техничке подршке 36 месеци, од дана почетка гарантног рока. Понуђач мора да понуди Техничку подршку за све време трајања гарантног рока. Услуга техничке подршке почиње даном почетка гарантног рока.</w:t>
            </w:r>
          </w:p>
          <w:p w14:paraId="078AFDB8" w14:textId="77777777" w:rsidR="000E75A0" w:rsidRPr="00CC2F99" w:rsidRDefault="00CC2F99" w:rsidP="00CC2F99">
            <w:pPr>
              <w:spacing w:before="0"/>
              <w:rPr>
                <w:rFonts w:cs="Arial"/>
                <w:bCs/>
                <w:iCs/>
                <w:lang w:val="sr-Cyrl-CS"/>
              </w:rPr>
            </w:pPr>
            <w:r w:rsidRPr="00CC2F99">
              <w:rPr>
                <w:rFonts w:cs="Arial"/>
                <w:bCs/>
                <w:iCs/>
                <w:lang w:val="sr-Cyrl-CS"/>
              </w:rPr>
              <w:t>•</w:t>
            </w:r>
            <w:r w:rsidRPr="00CC2F99">
              <w:rPr>
                <w:rFonts w:cs="Arial"/>
                <w:bCs/>
                <w:iCs/>
                <w:lang w:val="sr-Cyrl-CS"/>
              </w:rPr>
              <w:tab/>
              <w:t>Рок за извођење обуке је 90 дана од дана потписивања Записника о квалитативном пријему  мреже.</w:t>
            </w:r>
          </w:p>
          <w:p w14:paraId="7A3439CE" w14:textId="77777777" w:rsidR="000E75A0" w:rsidRPr="00CC2F99" w:rsidRDefault="000E75A0" w:rsidP="00CC2F99">
            <w:pPr>
              <w:spacing w:before="0"/>
              <w:rPr>
                <w:rFonts w:cs="Arial"/>
                <w:bCs/>
                <w:iCs/>
                <w:color w:val="00B0F0"/>
                <w:lang w:val="sr-Cyrl-CS"/>
              </w:rPr>
            </w:pPr>
          </w:p>
        </w:tc>
        <w:tc>
          <w:tcPr>
            <w:tcW w:w="3852" w:type="dxa"/>
            <w:vAlign w:val="center"/>
          </w:tcPr>
          <w:p w14:paraId="409A9C5B" w14:textId="77777777" w:rsidR="00CC2F99" w:rsidRPr="00A94BEB" w:rsidRDefault="00CC2F99" w:rsidP="00CC2F99">
            <w:pPr>
              <w:spacing w:before="0"/>
              <w:jc w:val="center"/>
              <w:rPr>
                <w:rFonts w:cs="Arial"/>
                <w:bCs/>
                <w:i/>
                <w:iCs/>
                <w:lang w:val="sr-Cyrl-CS"/>
              </w:rPr>
            </w:pPr>
            <w:r w:rsidRPr="00A94BEB">
              <w:rPr>
                <w:rFonts w:cs="Arial"/>
                <w:bCs/>
                <w:i/>
                <w:iCs/>
                <w:lang w:val="sr-Cyrl-CS"/>
              </w:rPr>
              <w:t>Сагласан са захтевом Наручиоца</w:t>
            </w:r>
          </w:p>
          <w:p w14:paraId="066D271A" w14:textId="77777777" w:rsidR="000E75A0" w:rsidRPr="00204CA1" w:rsidRDefault="00CC2F99" w:rsidP="00CC2F99">
            <w:pPr>
              <w:spacing w:before="0"/>
              <w:jc w:val="center"/>
              <w:rPr>
                <w:rFonts w:cs="Arial"/>
                <w:bCs/>
                <w:i/>
                <w:iCs/>
                <w:color w:val="00B0F0"/>
              </w:rPr>
            </w:pPr>
            <w:r w:rsidRPr="00A94BEB">
              <w:rPr>
                <w:rFonts w:cs="Arial"/>
                <w:bCs/>
                <w:i/>
                <w:iCs/>
                <w:lang w:val="sr-Cyrl-CS"/>
              </w:rPr>
              <w:t>ДА/НЕ</w:t>
            </w:r>
          </w:p>
        </w:tc>
      </w:tr>
      <w:tr w:rsidR="000E75A0" w:rsidRPr="00A94BEB" w14:paraId="3E51B602" w14:textId="77777777" w:rsidTr="00DC1536">
        <w:tc>
          <w:tcPr>
            <w:tcW w:w="5167" w:type="dxa"/>
            <w:vAlign w:val="center"/>
          </w:tcPr>
          <w:p w14:paraId="23BB8A16" w14:textId="77777777" w:rsidR="00FB781F" w:rsidRDefault="000E75A0" w:rsidP="00FB781F">
            <w:pPr>
              <w:spacing w:before="0"/>
              <w:jc w:val="center"/>
              <w:rPr>
                <w:lang w:eastAsia="ar-SA"/>
              </w:rPr>
            </w:pPr>
            <w:r w:rsidRPr="00A94BEB">
              <w:rPr>
                <w:rFonts w:cs="Arial"/>
                <w:b/>
                <w:bCs/>
                <w:i/>
                <w:iCs/>
                <w:lang w:val="sr-Cyrl-CS"/>
              </w:rPr>
              <w:t>ГАРАНТНИ РОК:</w:t>
            </w:r>
            <w:r w:rsidR="00FB781F" w:rsidRPr="00FB781F">
              <w:rPr>
                <w:lang w:eastAsia="ar-SA"/>
              </w:rPr>
              <w:t xml:space="preserve"> </w:t>
            </w:r>
          </w:p>
          <w:p w14:paraId="6CAD3339" w14:textId="77777777" w:rsidR="00FB781F" w:rsidRPr="00FB781F" w:rsidRDefault="00FB781F" w:rsidP="00FB781F">
            <w:pPr>
              <w:spacing w:before="0"/>
              <w:jc w:val="center"/>
              <w:rPr>
                <w:rFonts w:cs="Arial"/>
                <w:bCs/>
                <w:iCs/>
              </w:rPr>
            </w:pPr>
            <w:r w:rsidRPr="00FB781F">
              <w:rPr>
                <w:rFonts w:cs="Arial"/>
                <w:bCs/>
                <w:iCs/>
              </w:rPr>
              <w:t>Гарантни рок за испоручена добра износи минимум 36 месеци од дана потписивања Записника о квалитативном пријему мреже.</w:t>
            </w:r>
          </w:p>
          <w:p w14:paraId="4B930B9D" w14:textId="77777777" w:rsidR="000E75A0" w:rsidRPr="00A94BEB" w:rsidRDefault="000E75A0" w:rsidP="00CE588A">
            <w:pPr>
              <w:spacing w:before="0"/>
              <w:jc w:val="center"/>
              <w:rPr>
                <w:rFonts w:cs="Arial"/>
                <w:b/>
                <w:bCs/>
                <w:i/>
                <w:iCs/>
                <w:lang w:val="sr-Cyrl-CS"/>
              </w:rPr>
            </w:pPr>
          </w:p>
          <w:p w14:paraId="63317441" w14:textId="77777777" w:rsidR="000E75A0" w:rsidRPr="00A94BEB" w:rsidRDefault="000E75A0" w:rsidP="00CC2F99">
            <w:pPr>
              <w:autoSpaceDE w:val="0"/>
              <w:autoSpaceDN w:val="0"/>
              <w:rPr>
                <w:rFonts w:cs="Arial"/>
                <w:color w:val="000000"/>
                <w:lang w:val="sr-Cyrl-CS" w:eastAsia="ar-SA"/>
              </w:rPr>
            </w:pPr>
          </w:p>
        </w:tc>
        <w:tc>
          <w:tcPr>
            <w:tcW w:w="3852" w:type="dxa"/>
            <w:vAlign w:val="center"/>
          </w:tcPr>
          <w:p w14:paraId="7B45C2DE" w14:textId="77777777" w:rsidR="000E75A0" w:rsidRPr="00FB781F" w:rsidRDefault="00FB781F" w:rsidP="00FB781F">
            <w:pPr>
              <w:spacing w:before="0"/>
              <w:rPr>
                <w:rFonts w:cs="Arial"/>
                <w:bCs/>
                <w:iCs/>
                <w:color w:val="00B0F0"/>
                <w:lang w:val="sr-Cyrl-CS"/>
              </w:rPr>
            </w:pPr>
            <w:r w:rsidRPr="00FB781F">
              <w:rPr>
                <w:rFonts w:cs="Arial"/>
                <w:bCs/>
                <w:iCs/>
                <w:lang w:val="sr-Cyrl-CS"/>
              </w:rPr>
              <w:t>_____________</w:t>
            </w:r>
            <w:r w:rsidRPr="00FB781F">
              <w:rPr>
                <w:rFonts w:cs="Arial"/>
                <w:bCs/>
                <w:iCs/>
              </w:rPr>
              <w:t xml:space="preserve"> месеци од дана потписивања Записника о квалитативном пријему мреже.</w:t>
            </w:r>
          </w:p>
        </w:tc>
      </w:tr>
      <w:tr w:rsidR="000E75A0" w:rsidRPr="00A94BEB" w14:paraId="50DE9D1B" w14:textId="77777777" w:rsidTr="00DC1536">
        <w:trPr>
          <w:trHeight w:val="800"/>
        </w:trPr>
        <w:tc>
          <w:tcPr>
            <w:tcW w:w="5167" w:type="dxa"/>
            <w:vAlign w:val="center"/>
          </w:tcPr>
          <w:p w14:paraId="5FC05233" w14:textId="77777777" w:rsidR="000E75A0" w:rsidRPr="00A94BEB" w:rsidRDefault="000E75A0" w:rsidP="00CE588A">
            <w:pPr>
              <w:spacing w:before="0"/>
              <w:jc w:val="center"/>
              <w:rPr>
                <w:rFonts w:cs="Arial"/>
                <w:b/>
                <w:bCs/>
                <w:i/>
                <w:iCs/>
                <w:lang w:val="sr-Cyrl-CS"/>
              </w:rPr>
            </w:pPr>
            <w:r w:rsidRPr="00A94BEB">
              <w:rPr>
                <w:rFonts w:cs="Arial"/>
                <w:b/>
                <w:bCs/>
                <w:i/>
                <w:iCs/>
                <w:lang w:val="sr-Cyrl-CS"/>
              </w:rPr>
              <w:t>РОК ВАЖЕЊА ПОНУДЕ:</w:t>
            </w:r>
          </w:p>
          <w:p w14:paraId="701E68CF" w14:textId="77777777" w:rsidR="000E75A0" w:rsidRPr="00FB781F" w:rsidRDefault="000E75A0" w:rsidP="00DC1536">
            <w:pPr>
              <w:spacing w:before="0"/>
              <w:jc w:val="center"/>
              <w:rPr>
                <w:rFonts w:cs="Arial"/>
                <w:b/>
                <w:bCs/>
                <w:iCs/>
                <w:lang w:val="sr-Cyrl-CS"/>
              </w:rPr>
            </w:pPr>
            <w:r w:rsidRPr="00FB781F">
              <w:rPr>
                <w:rFonts w:cs="Arial"/>
                <w:bCs/>
                <w:iCs/>
                <w:lang w:val="sr-Cyrl-CS"/>
              </w:rPr>
              <w:t>не може бити краћ</w:t>
            </w:r>
            <w:r w:rsidRPr="00FB781F">
              <w:rPr>
                <w:rFonts w:cs="Arial"/>
                <w:bCs/>
                <w:iCs/>
              </w:rPr>
              <w:t>и</w:t>
            </w:r>
            <w:r w:rsidRPr="00FB781F">
              <w:rPr>
                <w:rFonts w:cs="Arial"/>
                <w:bCs/>
                <w:iCs/>
                <w:lang w:val="sr-Cyrl-CS"/>
              </w:rPr>
              <w:t xml:space="preserve"> од </w:t>
            </w:r>
            <w:r w:rsidR="00DC1536" w:rsidRPr="00FB781F">
              <w:rPr>
                <w:rFonts w:cs="Arial"/>
                <w:bCs/>
                <w:iCs/>
                <w:lang w:val="sr-Latn-RS"/>
              </w:rPr>
              <w:t>90</w:t>
            </w:r>
            <w:r w:rsidRPr="00FB781F">
              <w:rPr>
                <w:rFonts w:cs="Arial"/>
                <w:bCs/>
                <w:iCs/>
                <w:lang w:val="sr-Cyrl-CS"/>
              </w:rPr>
              <w:t xml:space="preserve"> дана од дана отварања понуда</w:t>
            </w:r>
          </w:p>
        </w:tc>
        <w:tc>
          <w:tcPr>
            <w:tcW w:w="3852" w:type="dxa"/>
            <w:vAlign w:val="center"/>
          </w:tcPr>
          <w:p w14:paraId="59A7B7D2" w14:textId="77777777" w:rsidR="000E75A0" w:rsidRPr="00A94BEB" w:rsidRDefault="000E75A0" w:rsidP="00CE588A">
            <w:pPr>
              <w:spacing w:before="0"/>
              <w:jc w:val="center"/>
              <w:rPr>
                <w:rFonts w:cs="Arial"/>
                <w:b/>
                <w:bCs/>
                <w:i/>
                <w:iCs/>
                <w:lang w:val="sr-Cyrl-CS"/>
              </w:rPr>
            </w:pPr>
          </w:p>
          <w:p w14:paraId="1243DF6A" w14:textId="77777777" w:rsidR="000E75A0" w:rsidRPr="00A94BEB" w:rsidRDefault="000E75A0" w:rsidP="00CE588A">
            <w:pPr>
              <w:spacing w:before="0"/>
              <w:jc w:val="center"/>
              <w:rPr>
                <w:rFonts w:cs="Arial"/>
                <w:b/>
                <w:bCs/>
                <w:i/>
                <w:iCs/>
                <w:lang w:val="sr-Cyrl-CS"/>
              </w:rPr>
            </w:pPr>
            <w:r w:rsidRPr="00A94BEB">
              <w:rPr>
                <w:rFonts w:cs="Arial"/>
                <w:bCs/>
                <w:i/>
                <w:iCs/>
                <w:lang w:val="sr-Cyrl-CS"/>
              </w:rPr>
              <w:t xml:space="preserve">_____ </w:t>
            </w:r>
            <w:r w:rsidRPr="00FB781F">
              <w:rPr>
                <w:rFonts w:cs="Arial"/>
                <w:bCs/>
                <w:iCs/>
                <w:lang w:val="sr-Cyrl-CS"/>
              </w:rPr>
              <w:t>дана од дана отварања понуда</w:t>
            </w:r>
          </w:p>
        </w:tc>
      </w:tr>
      <w:tr w:rsidR="000E75A0" w:rsidRPr="00A94BEB" w14:paraId="6CB176B8" w14:textId="77777777" w:rsidTr="00DC1536">
        <w:tc>
          <w:tcPr>
            <w:tcW w:w="9019" w:type="dxa"/>
            <w:gridSpan w:val="2"/>
          </w:tcPr>
          <w:p w14:paraId="073DE61C" w14:textId="77777777" w:rsidR="000E75A0" w:rsidRPr="00A94BEB" w:rsidRDefault="000E75A0" w:rsidP="00CE588A">
            <w:pPr>
              <w:spacing w:before="0"/>
              <w:rPr>
                <w:rFonts w:cs="Arial"/>
                <w:bCs/>
                <w:iCs/>
                <w:lang w:val="sr-Cyrl-CS"/>
              </w:rPr>
            </w:pPr>
            <w:r w:rsidRPr="00A94BEB">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6F2453AC" w14:textId="77777777" w:rsidR="00BA2C2D" w:rsidRPr="00A94BEB" w:rsidRDefault="00BA2C2D" w:rsidP="00CE588A">
      <w:pPr>
        <w:spacing w:before="0"/>
        <w:rPr>
          <w:rFonts w:cs="Arial"/>
          <w:b/>
          <w:bCs/>
          <w:i/>
          <w:iCs/>
          <w:lang w:val="sr-Cyrl-CS"/>
        </w:rPr>
      </w:pPr>
    </w:p>
    <w:p w14:paraId="5FAADDCD" w14:textId="77777777" w:rsidR="000E75A0" w:rsidRPr="00A94BEB" w:rsidRDefault="00BA2C2D" w:rsidP="00CE588A">
      <w:pPr>
        <w:spacing w:before="0"/>
        <w:rPr>
          <w:rFonts w:eastAsia="TimesNewRomanPSMT" w:cs="Arial"/>
          <w:bCs/>
          <w:lang w:val="sr-Cyrl-CS"/>
        </w:rPr>
      </w:pPr>
      <w:r w:rsidRPr="00A94BEB">
        <w:rPr>
          <w:rFonts w:cs="Arial"/>
          <w:b/>
          <w:bCs/>
          <w:i/>
          <w:iCs/>
          <w:lang w:val="sr-Cyrl-CS"/>
        </w:rPr>
        <w:t xml:space="preserve">               </w:t>
      </w:r>
      <w:r w:rsidR="000E75A0" w:rsidRPr="00A94BEB">
        <w:rPr>
          <w:rFonts w:eastAsia="TimesNewRomanPSMT" w:cs="Arial"/>
          <w:bCs/>
        </w:rPr>
        <w:t xml:space="preserve">Датум </w:t>
      </w:r>
      <w:r w:rsidR="000E75A0" w:rsidRPr="00A94BEB">
        <w:rPr>
          <w:rFonts w:eastAsia="TimesNewRomanPSMT" w:cs="Arial"/>
          <w:bCs/>
        </w:rPr>
        <w:tab/>
      </w:r>
      <w:r w:rsidR="000E75A0" w:rsidRPr="00A94BEB">
        <w:rPr>
          <w:rFonts w:eastAsia="TimesNewRomanPSMT" w:cs="Arial"/>
          <w:bCs/>
        </w:rPr>
        <w:tab/>
      </w:r>
      <w:r w:rsidR="000E75A0" w:rsidRPr="00A94BEB">
        <w:rPr>
          <w:rFonts w:eastAsia="TimesNewRomanPSMT" w:cs="Arial"/>
          <w:bCs/>
        </w:rPr>
        <w:tab/>
      </w:r>
      <w:r w:rsidR="000E75A0" w:rsidRPr="00A94BEB">
        <w:rPr>
          <w:rFonts w:eastAsia="TimesNewRomanPSMT" w:cs="Arial"/>
          <w:bCs/>
        </w:rPr>
        <w:tab/>
        <w:t xml:space="preserve">             </w:t>
      </w:r>
      <w:r w:rsidRPr="00A94BEB">
        <w:rPr>
          <w:rFonts w:eastAsia="TimesNewRomanPSMT" w:cs="Arial"/>
          <w:bCs/>
          <w:lang w:val="sr-Cyrl-CS"/>
        </w:rPr>
        <w:t xml:space="preserve">                </w:t>
      </w:r>
      <w:r w:rsidR="000E75A0" w:rsidRPr="00A94BEB">
        <w:rPr>
          <w:rFonts w:eastAsia="TimesNewRomanPSMT" w:cs="Arial"/>
          <w:bCs/>
          <w:lang w:val="sr-Cyrl-CS"/>
        </w:rPr>
        <w:t xml:space="preserve"> </w:t>
      </w:r>
      <w:r w:rsidRPr="00A94BEB">
        <w:rPr>
          <w:rFonts w:eastAsia="TimesNewRomanPSMT" w:cs="Arial"/>
          <w:bCs/>
          <w:lang w:val="sr-Cyrl-CS"/>
        </w:rPr>
        <w:t xml:space="preserve">        </w:t>
      </w:r>
      <w:r w:rsidR="000E75A0" w:rsidRPr="00A94BEB">
        <w:rPr>
          <w:rFonts w:eastAsia="TimesNewRomanPSMT" w:cs="Arial"/>
          <w:bCs/>
        </w:rPr>
        <w:t>Понуђач</w:t>
      </w:r>
    </w:p>
    <w:p w14:paraId="390BE61A" w14:textId="77777777" w:rsidR="000E75A0" w:rsidRPr="00A94BEB" w:rsidRDefault="000E75A0" w:rsidP="00CE588A">
      <w:pPr>
        <w:spacing w:before="0"/>
        <w:ind w:left="720" w:firstLine="720"/>
        <w:rPr>
          <w:rFonts w:eastAsia="TimesNewRomanPSMT" w:cs="Arial"/>
          <w:bCs/>
          <w:lang w:val="sr-Cyrl-CS"/>
        </w:rPr>
      </w:pPr>
    </w:p>
    <w:p w14:paraId="18874B1D" w14:textId="77777777" w:rsidR="000E75A0" w:rsidRPr="00A94BEB" w:rsidRDefault="000E75A0" w:rsidP="00CE588A">
      <w:pPr>
        <w:spacing w:before="0"/>
        <w:rPr>
          <w:rFonts w:eastAsia="TimesNewRomanPS-BoldMT" w:cs="Arial"/>
          <w:b/>
          <w:bCs/>
          <w:i/>
          <w:iCs/>
          <w:lang w:val="sr-Cyrl-CS"/>
        </w:rPr>
      </w:pPr>
      <w:r w:rsidRPr="00A94BEB">
        <w:rPr>
          <w:rFonts w:eastAsia="TimesNewRomanPS-BoldMT" w:cs="Arial"/>
          <w:b/>
          <w:bCs/>
          <w:i/>
          <w:iCs/>
        </w:rPr>
        <w:lastRenderedPageBreak/>
        <w:t>________________________</w:t>
      </w:r>
      <w:r w:rsidR="00BA2C2D" w:rsidRPr="00A94BEB">
        <w:rPr>
          <w:rFonts w:eastAsia="TimesNewRomanPS-BoldMT" w:cs="Arial"/>
          <w:b/>
          <w:bCs/>
          <w:i/>
          <w:iCs/>
          <w:lang w:val="sr-Cyrl-CS"/>
        </w:rPr>
        <w:t xml:space="preserve">          </w:t>
      </w:r>
      <w:r w:rsidRPr="00A94BEB">
        <w:rPr>
          <w:rFonts w:eastAsia="TimesNewRomanPS-BoldMT" w:cs="Arial"/>
          <w:b/>
          <w:bCs/>
          <w:i/>
          <w:iCs/>
          <w:lang w:val="sr-Cyrl-CS"/>
        </w:rPr>
        <w:t xml:space="preserve">        М.П.</w:t>
      </w:r>
      <w:r w:rsidRPr="00A94BEB">
        <w:rPr>
          <w:rFonts w:eastAsia="TimesNewRomanPS-BoldMT" w:cs="Arial"/>
          <w:b/>
          <w:bCs/>
          <w:i/>
          <w:iCs/>
        </w:rPr>
        <w:tab/>
      </w:r>
      <w:r w:rsidRPr="00A94BEB">
        <w:rPr>
          <w:rFonts w:eastAsia="TimesNewRomanPS-BoldMT" w:cs="Arial"/>
          <w:b/>
          <w:bCs/>
          <w:i/>
          <w:iCs/>
          <w:lang w:val="sr-Cyrl-CS"/>
        </w:rPr>
        <w:t xml:space="preserve">              </w:t>
      </w:r>
      <w:r w:rsidR="00BA2C2D" w:rsidRPr="00A94BEB">
        <w:rPr>
          <w:rFonts w:eastAsia="TimesNewRomanPS-BoldMT" w:cs="Arial"/>
          <w:b/>
          <w:bCs/>
          <w:i/>
          <w:iCs/>
          <w:lang w:val="sr-Cyrl-CS"/>
        </w:rPr>
        <w:t>___</w:t>
      </w:r>
      <w:r w:rsidRPr="00A94BEB">
        <w:rPr>
          <w:rFonts w:eastAsia="TimesNewRomanPS-BoldMT" w:cs="Arial"/>
          <w:b/>
          <w:bCs/>
          <w:i/>
          <w:iCs/>
          <w:lang w:val="sr-Cyrl-CS"/>
        </w:rPr>
        <w:t xml:space="preserve">__________________                                      </w:t>
      </w:r>
    </w:p>
    <w:p w14:paraId="19595EF2" w14:textId="77777777" w:rsidR="00BA2C2D" w:rsidRPr="00A94BEB" w:rsidRDefault="00BA2C2D" w:rsidP="00CE588A">
      <w:pPr>
        <w:spacing w:before="0"/>
        <w:rPr>
          <w:rFonts w:cs="Arial"/>
          <w:b/>
          <w:bCs/>
          <w:i/>
          <w:iCs/>
          <w:u w:val="single"/>
        </w:rPr>
      </w:pPr>
    </w:p>
    <w:p w14:paraId="149C215D" w14:textId="77777777" w:rsidR="000E75A0" w:rsidRPr="00A94BEB" w:rsidRDefault="000E75A0" w:rsidP="00CE588A">
      <w:pPr>
        <w:spacing w:before="0"/>
        <w:rPr>
          <w:rFonts w:cs="Arial"/>
          <w:b/>
          <w:bCs/>
          <w:i/>
          <w:iCs/>
          <w:u w:val="single"/>
          <w:lang w:val="sr-Cyrl-RS"/>
        </w:rPr>
      </w:pPr>
      <w:r w:rsidRPr="00A94BEB">
        <w:rPr>
          <w:rFonts w:cs="Arial"/>
          <w:b/>
          <w:bCs/>
          <w:i/>
          <w:iCs/>
          <w:u w:val="single"/>
        </w:rPr>
        <w:t>Напомене:</w:t>
      </w:r>
    </w:p>
    <w:p w14:paraId="44B8B025" w14:textId="77777777" w:rsidR="00BA2C2D" w:rsidRPr="00A94BEB" w:rsidRDefault="00BA2C2D" w:rsidP="00CE588A">
      <w:pPr>
        <w:autoSpaceDE w:val="0"/>
        <w:autoSpaceDN w:val="0"/>
        <w:adjustRightInd w:val="0"/>
        <w:spacing w:before="0"/>
        <w:rPr>
          <w:rFonts w:eastAsia="TimesNewRomanPS-BoldMT" w:cs="Arial"/>
          <w:bCs/>
          <w:i/>
          <w:iCs/>
          <w:lang w:val="sr-Cyrl-RS"/>
        </w:rPr>
      </w:pPr>
      <w:r w:rsidRPr="00A94BEB">
        <w:rPr>
          <w:rFonts w:eastAsia="TimesNewRomanPS-BoldMT" w:cs="Arial"/>
          <w:bCs/>
          <w:i/>
          <w:iCs/>
          <w:lang w:val="sr-Cyrl-RS"/>
        </w:rPr>
        <w:t>-  Понуђач је обавезан да у обрасцу понуде попуни све комерцијалне услове (сва празна поља).</w:t>
      </w:r>
    </w:p>
    <w:p w14:paraId="7C4A6097" w14:textId="77777777" w:rsidR="00BA2C2D" w:rsidRPr="00A94BEB" w:rsidRDefault="00BA2C2D" w:rsidP="00CE588A">
      <w:pPr>
        <w:autoSpaceDE w:val="0"/>
        <w:autoSpaceDN w:val="0"/>
        <w:adjustRightInd w:val="0"/>
        <w:spacing w:before="0"/>
        <w:rPr>
          <w:rFonts w:eastAsia="TimesNewRomanPS-BoldMT" w:cs="Arial"/>
          <w:bCs/>
          <w:i/>
          <w:iCs/>
          <w:lang w:val="sr-Cyrl-RS"/>
        </w:rPr>
      </w:pPr>
      <w:r w:rsidRPr="00A94BEB">
        <w:rPr>
          <w:rFonts w:eastAsia="TimesNewRomanPS-BoldMT" w:cs="Arial"/>
          <w:bCs/>
          <w:i/>
          <w:iCs/>
          <w:lang w:val="sr-Cyrl-RS"/>
        </w:rPr>
        <w:t xml:space="preserve">- </w:t>
      </w:r>
      <w:r w:rsidRPr="00A94BEB">
        <w:rPr>
          <w:rFonts w:eastAsia="TimesNewRomanPS-BoldMT" w:cs="Arial"/>
          <w:bCs/>
          <w:i/>
          <w:iCs/>
          <w:lang w:val="ru-RU"/>
        </w:rPr>
        <w:t>Уколико понуђачи подносе заједничку понуду,</w:t>
      </w:r>
      <w:r w:rsidRPr="00A94BEB">
        <w:rPr>
          <w:rFonts w:eastAsia="TimesNewRomanPS-BoldMT" w:cs="Arial"/>
          <w:bCs/>
          <w:i/>
          <w:iCs/>
          <w:lang w:val="sr-Cyrl-RS"/>
        </w:rPr>
        <w:t xml:space="preserve"> </w:t>
      </w:r>
      <w:r w:rsidRPr="00A94BEB">
        <w:rPr>
          <w:rFonts w:eastAsia="TimesNewRomanPS-BoldMT" w:cs="Arial"/>
          <w:bCs/>
          <w:i/>
          <w:iCs/>
          <w:lang w:val="ru-RU"/>
        </w:rPr>
        <w:t>група понуђача може да о</w:t>
      </w:r>
      <w:r w:rsidRPr="00A94BEB">
        <w:rPr>
          <w:rFonts w:eastAsia="TimesNewRomanPS-BoldMT" w:cs="Arial"/>
          <w:bCs/>
          <w:i/>
          <w:iCs/>
          <w:lang w:val="sr-Cyrl-RS"/>
        </w:rPr>
        <w:t>власти</w:t>
      </w:r>
      <w:r w:rsidRPr="00A94BEB">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4C68894D" w14:textId="77777777" w:rsidR="00BA2C2D" w:rsidRPr="00A94BEB" w:rsidRDefault="00BA2C2D" w:rsidP="00CE588A">
      <w:pPr>
        <w:tabs>
          <w:tab w:val="left" w:pos="360"/>
        </w:tabs>
        <w:autoSpaceDE w:val="0"/>
        <w:autoSpaceDN w:val="0"/>
        <w:adjustRightInd w:val="0"/>
        <w:spacing w:before="0"/>
        <w:contextualSpacing/>
        <w:rPr>
          <w:rFonts w:eastAsia="TimesNewRomanPS-BoldMT" w:cs="Arial"/>
          <w:bCs/>
          <w:i/>
          <w:iCs/>
          <w:lang w:val="sr-Cyrl-RS"/>
        </w:rPr>
      </w:pPr>
    </w:p>
    <w:p w14:paraId="61681FF8" w14:textId="77777777" w:rsidR="00290BFB" w:rsidRPr="00A94BEB" w:rsidRDefault="00290BFB" w:rsidP="00CE588A">
      <w:pPr>
        <w:tabs>
          <w:tab w:val="left" w:pos="360"/>
        </w:tabs>
        <w:autoSpaceDE w:val="0"/>
        <w:autoSpaceDN w:val="0"/>
        <w:adjustRightInd w:val="0"/>
        <w:spacing w:before="0"/>
        <w:contextualSpacing/>
        <w:rPr>
          <w:rFonts w:eastAsia="TimesNewRomanPS-BoldMT" w:cs="Arial"/>
          <w:bCs/>
          <w:i/>
          <w:iCs/>
          <w:lang w:val="sr-Cyrl-RS"/>
        </w:rPr>
      </w:pPr>
    </w:p>
    <w:p w14:paraId="729F547E" w14:textId="77777777" w:rsidR="008D5131" w:rsidRPr="00A94BEB" w:rsidRDefault="008D5131" w:rsidP="00CE588A">
      <w:pPr>
        <w:pStyle w:val="KDObrazac"/>
        <w:spacing w:before="0"/>
        <w:sectPr w:rsidR="008D5131" w:rsidRPr="00A94BEB" w:rsidSect="000C50A0">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bookmarkStart w:id="251" w:name="_Toc442559925"/>
    </w:p>
    <w:p w14:paraId="65795916" w14:textId="77777777" w:rsidR="00343A18" w:rsidRPr="00A94BEB" w:rsidRDefault="00343A18" w:rsidP="00CE588A">
      <w:pPr>
        <w:pStyle w:val="KDObrazac"/>
        <w:spacing w:before="0"/>
      </w:pPr>
      <w:r w:rsidRPr="00A94BEB">
        <w:lastRenderedPageBreak/>
        <w:t xml:space="preserve">ОБРАЗАЦ </w:t>
      </w:r>
      <w:bookmarkEnd w:id="251"/>
      <w:r w:rsidR="008D5131" w:rsidRPr="00A94BEB">
        <w:rPr>
          <w:lang w:val="sr-Cyrl-RS"/>
        </w:rPr>
        <w:t>2.</w:t>
      </w:r>
    </w:p>
    <w:p w14:paraId="7B5B8FCF" w14:textId="77777777" w:rsidR="00343A18" w:rsidRDefault="00343A18" w:rsidP="00CE588A">
      <w:pPr>
        <w:spacing w:before="0"/>
        <w:jc w:val="center"/>
        <w:rPr>
          <w:rFonts w:cs="Arial"/>
          <w:b/>
        </w:rPr>
      </w:pPr>
      <w:r w:rsidRPr="00A94BEB">
        <w:rPr>
          <w:rFonts w:cs="Arial"/>
          <w:b/>
        </w:rPr>
        <w:t>ОБРАЗАЦ СТРУКУТРЕ ЦЕНЕ</w:t>
      </w:r>
    </w:p>
    <w:p w14:paraId="02A8EAD8" w14:textId="77777777" w:rsidR="00C1570A" w:rsidRPr="00C1570A" w:rsidRDefault="00C1570A" w:rsidP="00C1570A">
      <w:pPr>
        <w:suppressAutoHyphens/>
        <w:spacing w:before="0"/>
        <w:jc w:val="left"/>
        <w:rPr>
          <w:rFonts w:cs="Arial"/>
          <w:sz w:val="24"/>
          <w:szCs w:val="24"/>
          <w:lang w:val="sr-Cyrl-CS" w:eastAsia="ar-SA"/>
        </w:rPr>
      </w:pPr>
    </w:p>
    <w:p w14:paraId="254610A6" w14:textId="77777777" w:rsidR="00C1570A" w:rsidRPr="00C1570A" w:rsidRDefault="00C1570A" w:rsidP="00C1570A">
      <w:pPr>
        <w:suppressAutoHyphens/>
        <w:spacing w:before="0"/>
        <w:jc w:val="left"/>
        <w:rPr>
          <w:rFonts w:cs="Arial"/>
          <w:b/>
          <w:sz w:val="24"/>
          <w:szCs w:val="24"/>
          <w:lang w:val="sr-Cyrl-CS" w:eastAsia="ar-SA"/>
        </w:rPr>
      </w:pPr>
      <w:r w:rsidRPr="00C1570A">
        <w:rPr>
          <w:rFonts w:cs="Arial"/>
          <w:b/>
          <w:sz w:val="24"/>
          <w:szCs w:val="24"/>
          <w:lang w:val="sr-Cyrl-CS" w:eastAsia="ar-SA"/>
        </w:rPr>
        <w:t xml:space="preserve">1. ДОБРА - ОПРЕМА: </w:t>
      </w:r>
    </w:p>
    <w:p w14:paraId="0BF98248" w14:textId="77777777" w:rsidR="00C1570A" w:rsidRPr="00C1570A" w:rsidRDefault="00C1570A" w:rsidP="00C1570A">
      <w:pPr>
        <w:suppressAutoHyphens/>
        <w:spacing w:before="0"/>
        <w:jc w:val="left"/>
        <w:rPr>
          <w:rFonts w:cs="Arial"/>
          <w:sz w:val="24"/>
          <w:szCs w:val="24"/>
          <w:lang w:val="sr-Cyrl-CS" w:eastAsia="ar-SA"/>
        </w:rPr>
      </w:pPr>
    </w:p>
    <w:p w14:paraId="7E07C3B1" w14:textId="17404C45" w:rsidR="00C1570A" w:rsidRPr="00C1570A" w:rsidRDefault="009031DA" w:rsidP="00C1570A">
      <w:pPr>
        <w:suppressAutoHyphens/>
        <w:spacing w:before="0" w:after="60"/>
        <w:ind w:firstLine="714"/>
        <w:jc w:val="left"/>
        <w:rPr>
          <w:rFonts w:eastAsia="Calibri" w:cs="Arial"/>
          <w:szCs w:val="24"/>
          <w:lang w:val="sr-Latn-CS"/>
        </w:rPr>
      </w:pPr>
      <w:r>
        <w:rPr>
          <w:rFonts w:cs="Arial"/>
          <w:sz w:val="24"/>
          <w:szCs w:val="20"/>
          <w:lang w:val="sr-Cyrl-CS" w:eastAsia="ar-SA"/>
        </w:rPr>
        <w:t xml:space="preserve">1.1 </w:t>
      </w:r>
      <w:r w:rsidR="00C1570A">
        <w:rPr>
          <w:rFonts w:cs="Arial"/>
          <w:sz w:val="24"/>
          <w:szCs w:val="20"/>
          <w:lang w:val="sr-Cyrl-CS" w:eastAsia="ar-SA"/>
        </w:rPr>
        <w:t xml:space="preserve">Добра </w:t>
      </w:r>
      <w:r w:rsidR="007778F1">
        <w:rPr>
          <w:rFonts w:cs="Arial"/>
          <w:sz w:val="24"/>
          <w:szCs w:val="20"/>
          <w:lang w:val="sr-Cyrl-CS" w:eastAsia="ar-SA"/>
        </w:rPr>
        <w:t>- опрема</w:t>
      </w:r>
    </w:p>
    <w:p w14:paraId="0AEB5EB5" w14:textId="50C658D2" w:rsidR="00C1570A" w:rsidRPr="00C1570A" w:rsidRDefault="007E0CEE" w:rsidP="007E0CEE">
      <w:pPr>
        <w:suppressAutoHyphens/>
        <w:spacing w:before="0"/>
        <w:ind w:left="-720" w:firstLine="720"/>
        <w:jc w:val="left"/>
        <w:rPr>
          <w:rFonts w:cs="Arial"/>
          <w:sz w:val="24"/>
          <w:szCs w:val="24"/>
          <w:lang w:val="sr-Cyrl-CS" w:eastAsia="ar-SA"/>
        </w:rPr>
      </w:pPr>
      <w:r>
        <w:rPr>
          <w:rFonts w:cs="Arial"/>
          <w:sz w:val="24"/>
          <w:szCs w:val="24"/>
          <w:lang w:val="sr-Cyrl-CS" w:eastAsia="ar-SA"/>
        </w:rPr>
        <w:t>Табела 1.</w:t>
      </w:r>
    </w:p>
    <w:p w14:paraId="6472B552" w14:textId="563858FD" w:rsidR="00C1570A" w:rsidRDefault="00C1570A" w:rsidP="00C1570A">
      <w:pPr>
        <w:suppressAutoHyphens/>
        <w:spacing w:before="0"/>
        <w:jc w:val="left"/>
        <w:rPr>
          <w:rFonts w:cs="Arial"/>
          <w:sz w:val="24"/>
          <w:szCs w:val="24"/>
          <w:lang w:val="sr-Cyrl-CS" w:eastAsia="ar-SA"/>
        </w:rPr>
      </w:pPr>
    </w:p>
    <w:tbl>
      <w:tblPr>
        <w:tblW w:w="9520" w:type="dxa"/>
        <w:tblInd w:w="93" w:type="dxa"/>
        <w:tblLook w:val="04A0" w:firstRow="1" w:lastRow="0" w:firstColumn="1" w:lastColumn="0" w:noHBand="0" w:noVBand="1"/>
      </w:tblPr>
      <w:tblGrid>
        <w:gridCol w:w="947"/>
        <w:gridCol w:w="3352"/>
        <w:gridCol w:w="1110"/>
        <w:gridCol w:w="2219"/>
        <w:gridCol w:w="20"/>
        <w:gridCol w:w="1872"/>
      </w:tblGrid>
      <w:tr w:rsidR="009031DA" w:rsidRPr="009031DA" w14:paraId="5A7560C2" w14:textId="77777777" w:rsidTr="009031DA">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C95B2F"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Број</w:t>
            </w:r>
          </w:p>
        </w:tc>
        <w:tc>
          <w:tcPr>
            <w:tcW w:w="3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BC06B8"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Опис</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5AA95E"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Количина</w:t>
            </w:r>
          </w:p>
        </w:tc>
        <w:tc>
          <w:tcPr>
            <w:tcW w:w="2260" w:type="dxa"/>
            <w:tcBorders>
              <w:top w:val="single" w:sz="8" w:space="0" w:color="auto"/>
              <w:left w:val="nil"/>
              <w:bottom w:val="nil"/>
              <w:right w:val="single" w:sz="8" w:space="0" w:color="auto"/>
            </w:tcBorders>
            <w:shd w:val="clear" w:color="auto" w:fill="auto"/>
            <w:vAlign w:val="center"/>
            <w:hideMark/>
          </w:tcPr>
          <w:p w14:paraId="2A2063E6"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Јединична цена</w:t>
            </w:r>
          </w:p>
        </w:tc>
        <w:tc>
          <w:tcPr>
            <w:tcW w:w="1920" w:type="dxa"/>
            <w:gridSpan w:val="2"/>
            <w:tcBorders>
              <w:top w:val="single" w:sz="8" w:space="0" w:color="auto"/>
              <w:left w:val="nil"/>
              <w:bottom w:val="nil"/>
              <w:right w:val="single" w:sz="8" w:space="0" w:color="000000"/>
            </w:tcBorders>
            <w:shd w:val="clear" w:color="auto" w:fill="auto"/>
            <w:vAlign w:val="center"/>
            <w:hideMark/>
          </w:tcPr>
          <w:p w14:paraId="37A545D9"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 xml:space="preserve">Укупна цена </w:t>
            </w:r>
          </w:p>
        </w:tc>
      </w:tr>
      <w:tr w:rsidR="009031DA" w:rsidRPr="009031DA" w14:paraId="53415161" w14:textId="77777777" w:rsidTr="009031DA">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640DE4E4" w14:textId="77777777" w:rsidR="009031DA" w:rsidRPr="009031DA" w:rsidRDefault="009031DA" w:rsidP="009031DA">
            <w:pPr>
              <w:spacing w:before="0"/>
              <w:jc w:val="left"/>
              <w:rPr>
                <w:rFonts w:cs="Arial"/>
                <w:color w:val="000000"/>
                <w:sz w:val="20"/>
                <w:szCs w:val="20"/>
              </w:rPr>
            </w:pPr>
          </w:p>
        </w:tc>
        <w:tc>
          <w:tcPr>
            <w:tcW w:w="3420" w:type="dxa"/>
            <w:vMerge/>
            <w:tcBorders>
              <w:top w:val="single" w:sz="8" w:space="0" w:color="auto"/>
              <w:left w:val="single" w:sz="8" w:space="0" w:color="auto"/>
              <w:bottom w:val="single" w:sz="8" w:space="0" w:color="000000"/>
              <w:right w:val="single" w:sz="8" w:space="0" w:color="auto"/>
            </w:tcBorders>
            <w:vAlign w:val="center"/>
            <w:hideMark/>
          </w:tcPr>
          <w:p w14:paraId="0412E6AF" w14:textId="77777777" w:rsidR="009031DA" w:rsidRPr="009031DA" w:rsidRDefault="009031DA" w:rsidP="009031DA">
            <w:pPr>
              <w:spacing w:before="0"/>
              <w:jc w:val="left"/>
              <w:rPr>
                <w:rFonts w:cs="Arial"/>
                <w:color w:val="000000"/>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6428719B" w14:textId="77777777" w:rsidR="009031DA" w:rsidRPr="009031DA" w:rsidRDefault="009031DA" w:rsidP="009031DA">
            <w:pPr>
              <w:spacing w:before="0"/>
              <w:jc w:val="left"/>
              <w:rPr>
                <w:rFonts w:cs="Arial"/>
                <w:color w:val="000000"/>
                <w:sz w:val="20"/>
                <w:szCs w:val="20"/>
              </w:rPr>
            </w:pPr>
          </w:p>
        </w:tc>
        <w:tc>
          <w:tcPr>
            <w:tcW w:w="2260" w:type="dxa"/>
            <w:tcBorders>
              <w:top w:val="nil"/>
              <w:left w:val="nil"/>
              <w:bottom w:val="single" w:sz="8" w:space="0" w:color="auto"/>
              <w:right w:val="single" w:sz="8" w:space="0" w:color="auto"/>
            </w:tcBorders>
            <w:shd w:val="clear" w:color="auto" w:fill="auto"/>
            <w:vAlign w:val="center"/>
            <w:hideMark/>
          </w:tcPr>
          <w:p w14:paraId="7E9B43B0"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(РСД/ЕУР)</w:t>
            </w:r>
          </w:p>
        </w:tc>
        <w:tc>
          <w:tcPr>
            <w:tcW w:w="1920" w:type="dxa"/>
            <w:gridSpan w:val="2"/>
            <w:tcBorders>
              <w:top w:val="nil"/>
              <w:left w:val="nil"/>
              <w:bottom w:val="single" w:sz="8" w:space="0" w:color="auto"/>
              <w:right w:val="single" w:sz="8" w:space="0" w:color="000000"/>
            </w:tcBorders>
            <w:shd w:val="clear" w:color="auto" w:fill="auto"/>
            <w:vAlign w:val="center"/>
            <w:hideMark/>
          </w:tcPr>
          <w:p w14:paraId="2580A4DC"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(РСД/ЕУР)</w:t>
            </w:r>
          </w:p>
        </w:tc>
      </w:tr>
      <w:tr w:rsidR="009031DA" w:rsidRPr="009031DA" w14:paraId="6C273E46" w14:textId="77777777" w:rsidTr="009031DA">
        <w:trPr>
          <w:cantSplit/>
          <w:trHeight w:val="315"/>
        </w:trPr>
        <w:tc>
          <w:tcPr>
            <w:tcW w:w="960" w:type="dxa"/>
            <w:tcBorders>
              <w:top w:val="nil"/>
              <w:left w:val="single" w:sz="8" w:space="0" w:color="auto"/>
              <w:bottom w:val="double" w:sz="6" w:space="0" w:color="auto"/>
              <w:right w:val="single" w:sz="8" w:space="0" w:color="auto"/>
            </w:tcBorders>
            <w:shd w:val="clear" w:color="auto" w:fill="auto"/>
            <w:vAlign w:val="center"/>
            <w:hideMark/>
          </w:tcPr>
          <w:p w14:paraId="0BDBDEB1" w14:textId="77777777" w:rsidR="009031DA" w:rsidRPr="009031DA" w:rsidRDefault="009031DA" w:rsidP="009031DA">
            <w:pPr>
              <w:spacing w:before="0"/>
              <w:jc w:val="left"/>
              <w:rPr>
                <w:rFonts w:cs="Arial"/>
                <w:color w:val="000000"/>
                <w:sz w:val="16"/>
                <w:szCs w:val="16"/>
              </w:rPr>
            </w:pPr>
            <w:r w:rsidRPr="009031DA">
              <w:rPr>
                <w:rFonts w:cs="Arial"/>
                <w:color w:val="000000"/>
                <w:sz w:val="16"/>
                <w:szCs w:val="16"/>
                <w:lang w:val="sr-Cyrl-CS"/>
              </w:rPr>
              <w:t> </w:t>
            </w:r>
          </w:p>
        </w:tc>
        <w:tc>
          <w:tcPr>
            <w:tcW w:w="3420" w:type="dxa"/>
            <w:tcBorders>
              <w:top w:val="nil"/>
              <w:left w:val="nil"/>
              <w:bottom w:val="double" w:sz="6" w:space="0" w:color="auto"/>
              <w:right w:val="single" w:sz="8" w:space="0" w:color="auto"/>
            </w:tcBorders>
            <w:shd w:val="clear" w:color="auto" w:fill="auto"/>
            <w:vAlign w:val="center"/>
            <w:hideMark/>
          </w:tcPr>
          <w:p w14:paraId="0CFAE7B9" w14:textId="77777777" w:rsidR="009031DA" w:rsidRPr="009031DA" w:rsidRDefault="009031DA" w:rsidP="009031DA">
            <w:pPr>
              <w:spacing w:before="0"/>
              <w:jc w:val="left"/>
              <w:rPr>
                <w:rFonts w:cs="Arial"/>
                <w:color w:val="000000"/>
                <w:sz w:val="16"/>
                <w:szCs w:val="16"/>
              </w:rPr>
            </w:pPr>
            <w:r w:rsidRPr="009031DA">
              <w:rPr>
                <w:rFonts w:cs="Arial"/>
                <w:color w:val="000000"/>
                <w:sz w:val="16"/>
                <w:szCs w:val="16"/>
                <w:lang w:val="sr-Cyrl-CS"/>
              </w:rPr>
              <w:t> </w:t>
            </w:r>
          </w:p>
        </w:tc>
        <w:tc>
          <w:tcPr>
            <w:tcW w:w="960" w:type="dxa"/>
            <w:tcBorders>
              <w:top w:val="nil"/>
              <w:left w:val="nil"/>
              <w:bottom w:val="double" w:sz="6" w:space="0" w:color="auto"/>
              <w:right w:val="single" w:sz="8" w:space="0" w:color="auto"/>
            </w:tcBorders>
            <w:shd w:val="clear" w:color="auto" w:fill="auto"/>
            <w:vAlign w:val="center"/>
            <w:hideMark/>
          </w:tcPr>
          <w:p w14:paraId="10985942"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1</w:t>
            </w:r>
          </w:p>
        </w:tc>
        <w:tc>
          <w:tcPr>
            <w:tcW w:w="2260" w:type="dxa"/>
            <w:tcBorders>
              <w:top w:val="nil"/>
              <w:left w:val="nil"/>
              <w:bottom w:val="double" w:sz="6" w:space="0" w:color="auto"/>
              <w:right w:val="single" w:sz="8" w:space="0" w:color="auto"/>
            </w:tcBorders>
            <w:shd w:val="clear" w:color="auto" w:fill="auto"/>
            <w:vAlign w:val="center"/>
            <w:hideMark/>
          </w:tcPr>
          <w:p w14:paraId="3FA50388"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2</w:t>
            </w:r>
          </w:p>
        </w:tc>
        <w:tc>
          <w:tcPr>
            <w:tcW w:w="1920" w:type="dxa"/>
            <w:gridSpan w:val="2"/>
            <w:tcBorders>
              <w:top w:val="single" w:sz="8" w:space="0" w:color="auto"/>
              <w:left w:val="nil"/>
              <w:bottom w:val="double" w:sz="6" w:space="0" w:color="auto"/>
              <w:right w:val="single" w:sz="8" w:space="0" w:color="000000"/>
            </w:tcBorders>
            <w:shd w:val="clear" w:color="auto" w:fill="auto"/>
            <w:vAlign w:val="center"/>
            <w:hideMark/>
          </w:tcPr>
          <w:p w14:paraId="388547FB"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3=1*2</w:t>
            </w:r>
          </w:p>
        </w:tc>
      </w:tr>
      <w:tr w:rsidR="009031DA" w:rsidRPr="009031DA" w14:paraId="2C5DD31C" w14:textId="77777777" w:rsidTr="009031DA">
        <w:trPr>
          <w:cantSplit/>
          <w:trHeight w:val="117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88CF852" w14:textId="77777777" w:rsidR="009031DA" w:rsidRPr="009031DA" w:rsidRDefault="009031DA" w:rsidP="009031DA">
            <w:pPr>
              <w:spacing w:before="0"/>
              <w:jc w:val="center"/>
              <w:rPr>
                <w:rFonts w:cs="Arial"/>
              </w:rPr>
            </w:pPr>
            <w:r w:rsidRPr="009031DA">
              <w:rPr>
                <w:rFonts w:cs="Arial"/>
                <w:lang w:val="sr-Cyrl-CS" w:eastAsia="ar-SA"/>
              </w:rPr>
              <w:t>Д.1.</w:t>
            </w:r>
          </w:p>
        </w:tc>
        <w:tc>
          <w:tcPr>
            <w:tcW w:w="3420" w:type="dxa"/>
            <w:tcBorders>
              <w:top w:val="nil"/>
              <w:left w:val="nil"/>
              <w:bottom w:val="single" w:sz="8" w:space="0" w:color="auto"/>
              <w:right w:val="single" w:sz="8" w:space="0" w:color="auto"/>
            </w:tcBorders>
            <w:shd w:val="clear" w:color="auto" w:fill="auto"/>
            <w:vAlign w:val="center"/>
            <w:hideMark/>
          </w:tcPr>
          <w:p w14:paraId="131F230E" w14:textId="77777777" w:rsidR="009031DA" w:rsidRPr="009031DA" w:rsidRDefault="009031DA" w:rsidP="009031DA">
            <w:pPr>
              <w:spacing w:before="0"/>
              <w:jc w:val="left"/>
              <w:rPr>
                <w:rFonts w:cs="Arial"/>
              </w:rPr>
            </w:pPr>
            <w:r w:rsidRPr="009031DA">
              <w:rPr>
                <w:rFonts w:cs="Arial"/>
                <w:lang w:val="sr-Latn-RS"/>
              </w:rPr>
              <w:t>Добара - опреме (хардвер, софтвер, лиценце, резервни делови и инсталациони материјал)</w:t>
            </w:r>
          </w:p>
        </w:tc>
        <w:tc>
          <w:tcPr>
            <w:tcW w:w="960" w:type="dxa"/>
            <w:tcBorders>
              <w:top w:val="nil"/>
              <w:left w:val="nil"/>
              <w:bottom w:val="single" w:sz="8" w:space="0" w:color="auto"/>
              <w:right w:val="single" w:sz="8" w:space="0" w:color="auto"/>
            </w:tcBorders>
            <w:shd w:val="clear" w:color="auto" w:fill="auto"/>
            <w:vAlign w:val="center"/>
            <w:hideMark/>
          </w:tcPr>
          <w:p w14:paraId="2C908B95" w14:textId="77777777" w:rsidR="009031DA" w:rsidRPr="009031DA" w:rsidRDefault="009031DA" w:rsidP="009031DA">
            <w:pPr>
              <w:spacing w:before="0"/>
              <w:jc w:val="center"/>
              <w:rPr>
                <w:rFonts w:cs="Arial"/>
                <w:color w:val="000000"/>
                <w:sz w:val="20"/>
                <w:szCs w:val="20"/>
              </w:rPr>
            </w:pPr>
            <w:r w:rsidRPr="009031DA">
              <w:rPr>
                <w:rFonts w:cs="Arial"/>
                <w:color w:val="000000"/>
                <w:sz w:val="20"/>
                <w:szCs w:val="20"/>
                <w:lang w:val="sr-Cyrl-CS" w:eastAsia="ar-SA"/>
              </w:rPr>
              <w:t>1</w:t>
            </w:r>
          </w:p>
        </w:tc>
        <w:tc>
          <w:tcPr>
            <w:tcW w:w="2260" w:type="dxa"/>
            <w:tcBorders>
              <w:top w:val="nil"/>
              <w:left w:val="nil"/>
              <w:bottom w:val="single" w:sz="8" w:space="0" w:color="auto"/>
              <w:right w:val="single" w:sz="8" w:space="0" w:color="auto"/>
            </w:tcBorders>
            <w:shd w:val="clear" w:color="auto" w:fill="auto"/>
            <w:vAlign w:val="center"/>
            <w:hideMark/>
          </w:tcPr>
          <w:p w14:paraId="40478F26"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 </w:t>
            </w:r>
          </w:p>
        </w:tc>
        <w:tc>
          <w:tcPr>
            <w:tcW w:w="1920" w:type="dxa"/>
            <w:gridSpan w:val="2"/>
            <w:tcBorders>
              <w:top w:val="double" w:sz="6" w:space="0" w:color="auto"/>
              <w:left w:val="nil"/>
              <w:bottom w:val="single" w:sz="8" w:space="0" w:color="auto"/>
              <w:right w:val="single" w:sz="8" w:space="0" w:color="000000"/>
            </w:tcBorders>
            <w:shd w:val="clear" w:color="auto" w:fill="auto"/>
            <w:vAlign w:val="center"/>
            <w:hideMark/>
          </w:tcPr>
          <w:p w14:paraId="144B6B3E" w14:textId="77777777" w:rsidR="009031DA" w:rsidRPr="009031DA" w:rsidRDefault="009031DA" w:rsidP="009031DA">
            <w:pPr>
              <w:spacing w:before="0"/>
              <w:jc w:val="center"/>
              <w:rPr>
                <w:rFonts w:cs="Arial"/>
                <w:color w:val="000000"/>
                <w:sz w:val="18"/>
                <w:szCs w:val="18"/>
              </w:rPr>
            </w:pPr>
            <w:r w:rsidRPr="009031DA">
              <w:rPr>
                <w:rFonts w:cs="Arial"/>
                <w:color w:val="000000"/>
                <w:sz w:val="18"/>
                <w:szCs w:val="18"/>
                <w:lang w:val="sr-Cyrl-CS"/>
              </w:rPr>
              <w:t> </w:t>
            </w:r>
          </w:p>
        </w:tc>
      </w:tr>
      <w:tr w:rsidR="009031DA" w:rsidRPr="009031DA" w14:paraId="7C5131D5" w14:textId="77777777" w:rsidTr="009031DA">
        <w:trPr>
          <w:trHeight w:val="600"/>
        </w:trPr>
        <w:tc>
          <w:tcPr>
            <w:tcW w:w="762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678ABBF" w14:textId="77777777" w:rsidR="009031DA" w:rsidRPr="009031DA" w:rsidRDefault="009031DA" w:rsidP="0008345F">
            <w:pPr>
              <w:spacing w:before="0"/>
              <w:rPr>
                <w:rFonts w:cs="Arial"/>
                <w:b/>
                <w:bCs/>
                <w:color w:val="000000"/>
              </w:rPr>
            </w:pPr>
            <w:r w:rsidRPr="009031DA">
              <w:rPr>
                <w:rFonts w:cs="Arial"/>
                <w:b/>
                <w:bCs/>
                <w:color w:val="000000"/>
                <w:lang w:val="sr-Cyrl-CS"/>
              </w:rPr>
              <w:t xml:space="preserve">УКУПНА ЦЕНА ДОБАРА - ОПРЕМЕ без ПДВ-а: </w:t>
            </w:r>
            <w:r w:rsidRPr="009031DA">
              <w:rPr>
                <w:rFonts w:cs="Arial"/>
                <w:color w:val="000000"/>
                <w:sz w:val="20"/>
                <w:szCs w:val="20"/>
                <w:lang w:val="sr-Cyrl-CS"/>
              </w:rPr>
              <w:t>РСД/ЕУР</w:t>
            </w:r>
          </w:p>
        </w:tc>
        <w:tc>
          <w:tcPr>
            <w:tcW w:w="1900" w:type="dxa"/>
            <w:tcBorders>
              <w:top w:val="nil"/>
              <w:left w:val="nil"/>
              <w:bottom w:val="single" w:sz="8" w:space="0" w:color="auto"/>
              <w:right w:val="single" w:sz="8" w:space="0" w:color="auto"/>
            </w:tcBorders>
            <w:shd w:val="clear" w:color="auto" w:fill="auto"/>
            <w:vAlign w:val="center"/>
            <w:hideMark/>
          </w:tcPr>
          <w:p w14:paraId="7E61784E" w14:textId="4E3C1061" w:rsidR="009031DA" w:rsidRPr="009031DA" w:rsidRDefault="009031DA" w:rsidP="0086458F">
            <w:pPr>
              <w:spacing w:before="0"/>
              <w:jc w:val="center"/>
              <w:rPr>
                <w:rFonts w:cs="Arial"/>
                <w:color w:val="000000"/>
                <w:sz w:val="18"/>
                <w:szCs w:val="18"/>
              </w:rPr>
            </w:pPr>
          </w:p>
        </w:tc>
      </w:tr>
    </w:tbl>
    <w:p w14:paraId="271E9F1C" w14:textId="77777777" w:rsidR="009031DA" w:rsidRDefault="009031DA" w:rsidP="00C1570A">
      <w:pPr>
        <w:suppressAutoHyphens/>
        <w:spacing w:before="0"/>
        <w:jc w:val="left"/>
        <w:rPr>
          <w:rFonts w:cs="Arial"/>
          <w:sz w:val="24"/>
          <w:szCs w:val="24"/>
          <w:lang w:val="sr-Cyrl-CS" w:eastAsia="ar-SA"/>
        </w:rPr>
      </w:pPr>
    </w:p>
    <w:p w14:paraId="4ABAC50A" w14:textId="5609AEBC" w:rsidR="007E0CEE" w:rsidRPr="007E0CEE" w:rsidRDefault="007E0CEE" w:rsidP="00C1570A">
      <w:pPr>
        <w:suppressAutoHyphens/>
        <w:spacing w:before="0"/>
        <w:jc w:val="left"/>
        <w:rPr>
          <w:rFonts w:cs="Arial"/>
          <w:lang w:val="sr-Cyrl-CS" w:eastAsia="ar-SA"/>
        </w:rPr>
      </w:pPr>
      <w:r>
        <w:rPr>
          <w:rFonts w:cs="Arial"/>
          <w:lang w:val="sr-Cyrl-CS" w:eastAsia="ar-SA"/>
        </w:rPr>
        <w:t>Понуђач је у обавези да у оквиру Табеле 1., прикаже укупну цену а у свему у</w:t>
      </w:r>
      <w:r w:rsidR="00D91272">
        <w:rPr>
          <w:rFonts w:cs="Arial"/>
          <w:lang w:val="sr-Cyrl-CS" w:eastAsia="ar-SA"/>
        </w:rPr>
        <w:t xml:space="preserve"> складу са понуђен</w:t>
      </w:r>
      <w:r>
        <w:rPr>
          <w:rFonts w:cs="Arial"/>
          <w:lang w:val="sr-Cyrl-CS" w:eastAsia="ar-SA"/>
        </w:rPr>
        <w:t>ом детаљном техничком спецификацијом која се доставља у оквиру понуде.</w:t>
      </w:r>
    </w:p>
    <w:p w14:paraId="1FA2EC0C" w14:textId="77777777" w:rsidR="00C1570A" w:rsidRDefault="00C1570A" w:rsidP="00C1570A">
      <w:pPr>
        <w:suppressAutoHyphens/>
        <w:spacing w:before="0"/>
        <w:jc w:val="left"/>
        <w:rPr>
          <w:rFonts w:cs="Arial"/>
          <w:lang w:val="sr-Cyrl-CS" w:eastAsia="ar-SA"/>
        </w:rPr>
      </w:pPr>
    </w:p>
    <w:p w14:paraId="51328B51" w14:textId="77777777" w:rsidR="009031DA" w:rsidRPr="00C1570A" w:rsidRDefault="009031DA" w:rsidP="00C1570A">
      <w:pPr>
        <w:suppressAutoHyphens/>
        <w:spacing w:before="0"/>
        <w:jc w:val="left"/>
        <w:rPr>
          <w:rFonts w:cs="Arial"/>
          <w:lang w:val="sr-Cyrl-CS" w:eastAsia="ar-SA"/>
        </w:rPr>
      </w:pPr>
    </w:p>
    <w:p w14:paraId="4846595B" w14:textId="77777777" w:rsidR="00C1570A" w:rsidRPr="00C1570A" w:rsidRDefault="00C1570A" w:rsidP="00C1570A">
      <w:pPr>
        <w:suppressAutoHyphens/>
        <w:spacing w:before="0"/>
        <w:jc w:val="left"/>
        <w:rPr>
          <w:rFonts w:cs="Arial"/>
          <w:b/>
          <w:sz w:val="24"/>
          <w:szCs w:val="24"/>
          <w:lang w:val="sr-Cyrl-CS" w:eastAsia="ar-SA"/>
        </w:rPr>
      </w:pPr>
      <w:r w:rsidRPr="00C1570A">
        <w:rPr>
          <w:rFonts w:cs="Arial"/>
          <w:b/>
          <w:sz w:val="24"/>
          <w:szCs w:val="24"/>
          <w:lang w:val="sr-Cyrl-CS" w:eastAsia="ar-SA"/>
        </w:rPr>
        <w:t>2. ПРАТЕЋЕ УСЛУГЕ :</w:t>
      </w:r>
    </w:p>
    <w:p w14:paraId="4DDEDF76" w14:textId="77777777" w:rsidR="00C1570A" w:rsidRPr="00C1570A" w:rsidRDefault="00C1570A" w:rsidP="00C1570A">
      <w:pPr>
        <w:suppressAutoHyphens/>
        <w:spacing w:before="0"/>
        <w:jc w:val="left"/>
        <w:rPr>
          <w:rFonts w:cs="Arial"/>
          <w:sz w:val="24"/>
          <w:szCs w:val="24"/>
          <w:lang w:val="sr-Cyrl-CS" w:eastAsia="ar-SA"/>
        </w:rPr>
      </w:pPr>
    </w:p>
    <w:p w14:paraId="1682756F" w14:textId="77777777" w:rsidR="003D7ADA" w:rsidRPr="003D7ADA" w:rsidRDefault="00C1570A" w:rsidP="003D7ADA">
      <w:pPr>
        <w:pStyle w:val="ListParagraph"/>
        <w:numPr>
          <w:ilvl w:val="1"/>
          <w:numId w:val="46"/>
        </w:numPr>
        <w:suppressAutoHyphens/>
        <w:spacing w:before="0"/>
        <w:jc w:val="left"/>
        <w:rPr>
          <w:rFonts w:ascii="Arial" w:hAnsi="Arial" w:cs="Arial"/>
          <w:lang w:val="sr-Latn-CS"/>
        </w:rPr>
      </w:pPr>
      <w:r w:rsidRPr="007778F1">
        <w:rPr>
          <w:rFonts w:ascii="Arial" w:hAnsi="Arial" w:cs="Arial"/>
          <w:lang w:val="sr-Latn-CS"/>
        </w:rPr>
        <w:t>Услуге инсталације, имплементације, тестирања, пуштање у рад (У.1.)</w:t>
      </w:r>
    </w:p>
    <w:p w14:paraId="62B4F3D7" w14:textId="25DFECD5" w:rsidR="007E0CEE" w:rsidRPr="003D7ADA" w:rsidRDefault="007E0CEE" w:rsidP="003D7ADA">
      <w:pPr>
        <w:suppressAutoHyphens/>
        <w:spacing w:before="0"/>
        <w:jc w:val="left"/>
        <w:rPr>
          <w:rFonts w:eastAsia="Calibri" w:cs="Arial"/>
          <w:lang w:val="sr-Latn-CS"/>
        </w:rPr>
      </w:pPr>
      <w:r w:rsidRPr="003D7ADA">
        <w:rPr>
          <w:rFonts w:eastAsia="Calibri" w:cs="Arial"/>
          <w:lang w:val="sr-Cyrl-RS"/>
        </w:rPr>
        <w:t>Табела 2.</w:t>
      </w:r>
    </w:p>
    <w:tbl>
      <w:tblPr>
        <w:tblStyle w:val="TableGrid"/>
        <w:tblW w:w="0" w:type="auto"/>
        <w:tblLook w:val="04A0" w:firstRow="1" w:lastRow="0" w:firstColumn="1" w:lastColumn="0" w:noHBand="0" w:noVBand="1"/>
      </w:tblPr>
      <w:tblGrid>
        <w:gridCol w:w="879"/>
        <w:gridCol w:w="3127"/>
        <w:gridCol w:w="1342"/>
        <w:gridCol w:w="1922"/>
        <w:gridCol w:w="20"/>
        <w:gridCol w:w="1729"/>
      </w:tblGrid>
      <w:tr w:rsidR="007778F1" w:rsidRPr="007778F1" w14:paraId="709CE1CF" w14:textId="77777777" w:rsidTr="007778F1">
        <w:trPr>
          <w:trHeight w:val="300"/>
        </w:trPr>
        <w:tc>
          <w:tcPr>
            <w:tcW w:w="960" w:type="dxa"/>
            <w:vMerge w:val="restart"/>
            <w:hideMark/>
          </w:tcPr>
          <w:p w14:paraId="375300B5"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Latn-RS" w:eastAsia="ar-SA"/>
              </w:rPr>
              <w:t>Број</w:t>
            </w:r>
          </w:p>
        </w:tc>
        <w:tc>
          <w:tcPr>
            <w:tcW w:w="3420" w:type="dxa"/>
            <w:vMerge w:val="restart"/>
            <w:hideMark/>
          </w:tcPr>
          <w:p w14:paraId="064EEE6F"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Опис</w:t>
            </w:r>
          </w:p>
        </w:tc>
        <w:tc>
          <w:tcPr>
            <w:tcW w:w="960" w:type="dxa"/>
            <w:vMerge w:val="restart"/>
            <w:hideMark/>
          </w:tcPr>
          <w:p w14:paraId="1D1DC12A"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Количина</w:t>
            </w:r>
          </w:p>
        </w:tc>
        <w:tc>
          <w:tcPr>
            <w:tcW w:w="2260" w:type="dxa"/>
            <w:hideMark/>
          </w:tcPr>
          <w:p w14:paraId="19881B83"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Јединична цена</w:t>
            </w:r>
          </w:p>
        </w:tc>
        <w:tc>
          <w:tcPr>
            <w:tcW w:w="1920" w:type="dxa"/>
            <w:gridSpan w:val="2"/>
            <w:hideMark/>
          </w:tcPr>
          <w:p w14:paraId="15942D5C"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xml:space="preserve">Укупна цена </w:t>
            </w:r>
          </w:p>
        </w:tc>
      </w:tr>
      <w:tr w:rsidR="007778F1" w:rsidRPr="007778F1" w14:paraId="79F0FBC8" w14:textId="77777777" w:rsidTr="007778F1">
        <w:trPr>
          <w:trHeight w:val="315"/>
        </w:trPr>
        <w:tc>
          <w:tcPr>
            <w:tcW w:w="960" w:type="dxa"/>
            <w:vMerge/>
            <w:hideMark/>
          </w:tcPr>
          <w:p w14:paraId="4D8FB5AA"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p>
        </w:tc>
        <w:tc>
          <w:tcPr>
            <w:tcW w:w="3420" w:type="dxa"/>
            <w:vMerge/>
            <w:hideMark/>
          </w:tcPr>
          <w:p w14:paraId="1D391127"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p>
        </w:tc>
        <w:tc>
          <w:tcPr>
            <w:tcW w:w="960" w:type="dxa"/>
            <w:vMerge/>
            <w:hideMark/>
          </w:tcPr>
          <w:p w14:paraId="3153C934"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p>
        </w:tc>
        <w:tc>
          <w:tcPr>
            <w:tcW w:w="2260" w:type="dxa"/>
            <w:hideMark/>
          </w:tcPr>
          <w:p w14:paraId="765AA707"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(РСД/ЕУР)</w:t>
            </w:r>
          </w:p>
        </w:tc>
        <w:tc>
          <w:tcPr>
            <w:tcW w:w="1920" w:type="dxa"/>
            <w:gridSpan w:val="2"/>
            <w:hideMark/>
          </w:tcPr>
          <w:p w14:paraId="0EC6C144"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(РСД/ЕУР)</w:t>
            </w:r>
          </w:p>
        </w:tc>
      </w:tr>
      <w:tr w:rsidR="007778F1" w:rsidRPr="007778F1" w14:paraId="19A3295C" w14:textId="77777777" w:rsidTr="007778F1">
        <w:trPr>
          <w:trHeight w:val="315"/>
        </w:trPr>
        <w:tc>
          <w:tcPr>
            <w:tcW w:w="960" w:type="dxa"/>
            <w:hideMark/>
          </w:tcPr>
          <w:p w14:paraId="2CF81CB2"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c>
          <w:tcPr>
            <w:tcW w:w="3420" w:type="dxa"/>
            <w:hideMark/>
          </w:tcPr>
          <w:p w14:paraId="4571A803"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c>
          <w:tcPr>
            <w:tcW w:w="960" w:type="dxa"/>
            <w:hideMark/>
          </w:tcPr>
          <w:p w14:paraId="344762A4"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1</w:t>
            </w:r>
          </w:p>
        </w:tc>
        <w:tc>
          <w:tcPr>
            <w:tcW w:w="2260" w:type="dxa"/>
            <w:hideMark/>
          </w:tcPr>
          <w:p w14:paraId="31A00878"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2</w:t>
            </w:r>
          </w:p>
        </w:tc>
        <w:tc>
          <w:tcPr>
            <w:tcW w:w="1920" w:type="dxa"/>
            <w:gridSpan w:val="2"/>
            <w:hideMark/>
          </w:tcPr>
          <w:p w14:paraId="6371A3BB"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3=1*2</w:t>
            </w:r>
          </w:p>
        </w:tc>
      </w:tr>
      <w:tr w:rsidR="007778F1" w:rsidRPr="007778F1" w14:paraId="083C27C3" w14:textId="77777777" w:rsidTr="007778F1">
        <w:trPr>
          <w:trHeight w:val="885"/>
        </w:trPr>
        <w:tc>
          <w:tcPr>
            <w:tcW w:w="960" w:type="dxa"/>
            <w:hideMark/>
          </w:tcPr>
          <w:p w14:paraId="23765B88"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У.1.</w:t>
            </w:r>
          </w:p>
        </w:tc>
        <w:tc>
          <w:tcPr>
            <w:tcW w:w="3420" w:type="dxa"/>
            <w:hideMark/>
          </w:tcPr>
          <w:p w14:paraId="0EA23139" w14:textId="100AC592" w:rsidR="007778F1" w:rsidRPr="007778F1" w:rsidRDefault="007778F1" w:rsidP="007778F1">
            <w:pPr>
              <w:widowControl w:val="0"/>
              <w:numPr>
                <w:ilvl w:val="2"/>
                <w:numId w:val="0"/>
              </w:numPr>
              <w:tabs>
                <w:tab w:val="num" w:pos="862"/>
                <w:tab w:val="left" w:pos="3261"/>
              </w:tabs>
              <w:spacing w:before="60"/>
              <w:ind w:left="862" w:hanging="720"/>
              <w:jc w:val="left"/>
              <w:outlineLvl w:val="2"/>
              <w:rPr>
                <w:rFonts w:cs="Arial"/>
                <w:lang w:eastAsia="ar-SA"/>
              </w:rPr>
            </w:pPr>
            <w:r>
              <w:rPr>
                <w:rFonts w:cs="Arial"/>
                <w:lang w:val="sr-Latn-RS" w:eastAsia="ar-SA"/>
              </w:rPr>
              <w:t>Услуга</w:t>
            </w:r>
            <w:r>
              <w:rPr>
                <w:rFonts w:cs="Arial"/>
                <w:lang w:val="sr-Cyrl-RS" w:eastAsia="ar-SA"/>
              </w:rPr>
              <w:t xml:space="preserve"> </w:t>
            </w:r>
            <w:r>
              <w:rPr>
                <w:rFonts w:cs="Arial"/>
                <w:lang w:val="sr-Latn-RS" w:eastAsia="ar-SA"/>
              </w:rPr>
              <w:t>инсталације,</w:t>
            </w:r>
            <w:r>
              <w:rPr>
                <w:rFonts w:cs="Arial"/>
                <w:lang w:val="sr-Cyrl-RS" w:eastAsia="ar-SA"/>
              </w:rPr>
              <w:t xml:space="preserve"> </w:t>
            </w:r>
            <w:r w:rsidRPr="007778F1">
              <w:rPr>
                <w:rFonts w:cs="Arial"/>
                <w:lang w:val="sr-Latn-RS" w:eastAsia="ar-SA"/>
              </w:rPr>
              <w:t>имплементације, тестирања, пуштања у рад</w:t>
            </w:r>
          </w:p>
        </w:tc>
        <w:tc>
          <w:tcPr>
            <w:tcW w:w="960" w:type="dxa"/>
            <w:hideMark/>
          </w:tcPr>
          <w:p w14:paraId="7F470FC0"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1</w:t>
            </w:r>
          </w:p>
        </w:tc>
        <w:tc>
          <w:tcPr>
            <w:tcW w:w="2260" w:type="dxa"/>
            <w:hideMark/>
          </w:tcPr>
          <w:p w14:paraId="643433DB"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c>
          <w:tcPr>
            <w:tcW w:w="1920" w:type="dxa"/>
            <w:gridSpan w:val="2"/>
            <w:hideMark/>
          </w:tcPr>
          <w:p w14:paraId="41B6432F" w14:textId="77777777" w:rsidR="007778F1" w:rsidRPr="007778F1" w:rsidRDefault="007778F1" w:rsidP="007778F1">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r>
      <w:tr w:rsidR="007778F1" w:rsidRPr="007778F1" w14:paraId="70D6F0A0" w14:textId="77777777" w:rsidTr="007778F1">
        <w:trPr>
          <w:trHeight w:val="315"/>
        </w:trPr>
        <w:tc>
          <w:tcPr>
            <w:tcW w:w="7620" w:type="dxa"/>
            <w:gridSpan w:val="5"/>
            <w:hideMark/>
          </w:tcPr>
          <w:p w14:paraId="06CE1479" w14:textId="3FC07F8F" w:rsidR="007778F1" w:rsidRPr="007778F1" w:rsidRDefault="007778F1" w:rsidP="0008345F">
            <w:pPr>
              <w:widowControl w:val="0"/>
              <w:numPr>
                <w:ilvl w:val="2"/>
                <w:numId w:val="0"/>
              </w:numPr>
              <w:tabs>
                <w:tab w:val="num" w:pos="862"/>
                <w:tab w:val="left" w:pos="3261"/>
              </w:tabs>
              <w:spacing w:before="60"/>
              <w:outlineLvl w:val="2"/>
              <w:rPr>
                <w:rFonts w:cs="Arial"/>
                <w:b/>
                <w:bCs/>
                <w:lang w:eastAsia="ar-SA"/>
              </w:rPr>
            </w:pPr>
            <w:r w:rsidRPr="007778F1">
              <w:rPr>
                <w:rFonts w:cs="Arial"/>
                <w:b/>
                <w:bCs/>
                <w:lang w:val="sr-Cyrl-CS" w:eastAsia="ar-SA"/>
              </w:rPr>
              <w:t xml:space="preserve">УКУПНА ЦЕНА </w:t>
            </w:r>
            <w:r w:rsidR="003D7ADA">
              <w:rPr>
                <w:rFonts w:cs="Arial"/>
                <w:b/>
                <w:bCs/>
                <w:lang w:val="sr-Cyrl-CS" w:eastAsia="ar-SA"/>
              </w:rPr>
              <w:t>УСЛУГЕ У.1.</w:t>
            </w:r>
            <w:r w:rsidRPr="007778F1">
              <w:rPr>
                <w:rFonts w:cs="Arial"/>
                <w:b/>
                <w:bCs/>
                <w:lang w:val="sr-Cyrl-CS" w:eastAsia="ar-SA"/>
              </w:rPr>
              <w:t xml:space="preserve"> без ПДВ-а: </w:t>
            </w:r>
            <w:r w:rsidRPr="007778F1">
              <w:rPr>
                <w:rFonts w:cs="Arial"/>
                <w:lang w:val="sr-Cyrl-CS" w:eastAsia="ar-SA"/>
              </w:rPr>
              <w:t>РСД/ЕУР</w:t>
            </w:r>
          </w:p>
        </w:tc>
        <w:tc>
          <w:tcPr>
            <w:tcW w:w="1900" w:type="dxa"/>
            <w:hideMark/>
          </w:tcPr>
          <w:p w14:paraId="2AF41503" w14:textId="77777777" w:rsidR="007778F1" w:rsidRPr="007778F1" w:rsidRDefault="007778F1" w:rsidP="0008345F">
            <w:pPr>
              <w:widowControl w:val="0"/>
              <w:numPr>
                <w:ilvl w:val="2"/>
                <w:numId w:val="0"/>
              </w:numPr>
              <w:tabs>
                <w:tab w:val="num" w:pos="862"/>
                <w:tab w:val="left" w:pos="3261"/>
              </w:tabs>
              <w:spacing w:before="60"/>
              <w:ind w:left="862" w:hanging="720"/>
              <w:outlineLvl w:val="2"/>
              <w:rPr>
                <w:rFonts w:cs="Arial"/>
                <w:lang w:eastAsia="ar-SA"/>
              </w:rPr>
            </w:pPr>
            <w:r w:rsidRPr="007778F1">
              <w:rPr>
                <w:rFonts w:cs="Arial"/>
                <w:lang w:val="sr-Cyrl-CS" w:eastAsia="ar-SA"/>
              </w:rPr>
              <w:t> </w:t>
            </w:r>
          </w:p>
        </w:tc>
      </w:tr>
    </w:tbl>
    <w:p w14:paraId="220BD1B2" w14:textId="77777777" w:rsidR="009031DA" w:rsidRDefault="009031DA" w:rsidP="009031DA">
      <w:pPr>
        <w:widowControl w:val="0"/>
        <w:numPr>
          <w:ilvl w:val="2"/>
          <w:numId w:val="0"/>
        </w:numPr>
        <w:tabs>
          <w:tab w:val="num" w:pos="862"/>
          <w:tab w:val="left" w:pos="3261"/>
        </w:tabs>
        <w:spacing w:before="60"/>
        <w:ind w:left="862" w:hanging="720"/>
        <w:outlineLvl w:val="2"/>
        <w:rPr>
          <w:rFonts w:cs="Arial"/>
          <w:lang w:val="sr-Cyrl-CS" w:eastAsia="ar-SA"/>
        </w:rPr>
      </w:pPr>
    </w:p>
    <w:p w14:paraId="14BA08BF" w14:textId="77777777" w:rsidR="007778F1" w:rsidRPr="007778F1" w:rsidRDefault="007778F1" w:rsidP="009031DA">
      <w:pPr>
        <w:widowControl w:val="0"/>
        <w:numPr>
          <w:ilvl w:val="2"/>
          <w:numId w:val="0"/>
        </w:numPr>
        <w:tabs>
          <w:tab w:val="num" w:pos="862"/>
          <w:tab w:val="left" w:pos="3261"/>
        </w:tabs>
        <w:spacing w:before="60"/>
        <w:ind w:left="862" w:hanging="720"/>
        <w:outlineLvl w:val="2"/>
        <w:rPr>
          <w:rFonts w:cs="Arial"/>
          <w:lang w:val="sr-Cyrl-CS" w:eastAsia="ar-SA"/>
        </w:rPr>
      </w:pPr>
    </w:p>
    <w:p w14:paraId="4F210664" w14:textId="77777777" w:rsidR="003D7ADA" w:rsidRDefault="009031DA" w:rsidP="003D7ADA">
      <w:pPr>
        <w:pStyle w:val="ListParagraph"/>
        <w:numPr>
          <w:ilvl w:val="1"/>
          <w:numId w:val="46"/>
        </w:numPr>
        <w:suppressAutoHyphens/>
        <w:spacing w:before="0"/>
        <w:ind w:left="360" w:firstLine="360"/>
        <w:jc w:val="left"/>
        <w:rPr>
          <w:rFonts w:ascii="Arial" w:hAnsi="Arial" w:cs="Arial"/>
          <w:lang w:val="sr-Cyrl-RS"/>
        </w:rPr>
      </w:pPr>
      <w:r w:rsidRPr="007778F1">
        <w:rPr>
          <w:rFonts w:ascii="Arial" w:hAnsi="Arial" w:cs="Arial"/>
          <w:lang w:val="sr-Latn-CS"/>
        </w:rPr>
        <w:t>У</w:t>
      </w:r>
      <w:r w:rsidR="007778F1">
        <w:rPr>
          <w:rFonts w:ascii="Arial" w:hAnsi="Arial" w:cs="Arial"/>
          <w:lang w:val="sr-Cyrl-RS"/>
        </w:rPr>
        <w:t>слуге</w:t>
      </w:r>
      <w:r w:rsidRPr="007778F1">
        <w:rPr>
          <w:rFonts w:ascii="Arial" w:hAnsi="Arial" w:cs="Arial"/>
          <w:lang w:val="sr-Latn-CS"/>
        </w:rPr>
        <w:t xml:space="preserve"> израде пројектне документације (У.2</w:t>
      </w:r>
      <w:r w:rsidR="007778F1">
        <w:rPr>
          <w:rFonts w:ascii="Arial" w:hAnsi="Arial" w:cs="Arial"/>
          <w:lang w:val="sr-Cyrl-RS"/>
        </w:rPr>
        <w:t>.)</w:t>
      </w:r>
    </w:p>
    <w:p w14:paraId="6C56CA3D" w14:textId="40FEFEB3" w:rsidR="009031DA" w:rsidRPr="003D7ADA" w:rsidRDefault="009031DA" w:rsidP="003D7ADA">
      <w:pPr>
        <w:suppressAutoHyphens/>
        <w:spacing w:before="0"/>
        <w:jc w:val="left"/>
        <w:rPr>
          <w:rFonts w:cs="Arial"/>
          <w:lang w:val="sr-Cyrl-RS"/>
        </w:rPr>
      </w:pPr>
      <w:r w:rsidRPr="003D7ADA">
        <w:rPr>
          <w:rFonts w:eastAsia="Calibri" w:cs="Arial"/>
          <w:lang w:val="sr-Cyrl-RS"/>
        </w:rPr>
        <w:t>Табела 3.</w:t>
      </w:r>
    </w:p>
    <w:tbl>
      <w:tblPr>
        <w:tblStyle w:val="TableGrid"/>
        <w:tblW w:w="0" w:type="auto"/>
        <w:tblLook w:val="04A0" w:firstRow="1" w:lastRow="0" w:firstColumn="1" w:lastColumn="0" w:noHBand="0" w:noVBand="1"/>
      </w:tblPr>
      <w:tblGrid>
        <w:gridCol w:w="897"/>
        <w:gridCol w:w="3065"/>
        <w:gridCol w:w="1200"/>
        <w:gridCol w:w="2063"/>
        <w:gridCol w:w="20"/>
        <w:gridCol w:w="1774"/>
      </w:tblGrid>
      <w:tr w:rsidR="007778F1" w:rsidRPr="007778F1" w14:paraId="5C82A834" w14:textId="77777777" w:rsidTr="007778F1">
        <w:trPr>
          <w:trHeight w:val="300"/>
        </w:trPr>
        <w:tc>
          <w:tcPr>
            <w:tcW w:w="960" w:type="dxa"/>
            <w:vMerge w:val="restart"/>
            <w:hideMark/>
          </w:tcPr>
          <w:p w14:paraId="6BB0C642" w14:textId="77777777" w:rsidR="007778F1" w:rsidRPr="007778F1" w:rsidRDefault="007778F1" w:rsidP="007778F1">
            <w:pPr>
              <w:suppressAutoHyphens/>
              <w:spacing w:before="0"/>
              <w:jc w:val="left"/>
              <w:rPr>
                <w:rFonts w:eastAsia="Calibri" w:cs="Arial"/>
              </w:rPr>
            </w:pPr>
            <w:r w:rsidRPr="007778F1">
              <w:rPr>
                <w:rFonts w:eastAsia="Calibri" w:cs="Arial"/>
                <w:lang w:val="sr-Cyrl-CS"/>
              </w:rPr>
              <w:t>Број</w:t>
            </w:r>
          </w:p>
        </w:tc>
        <w:tc>
          <w:tcPr>
            <w:tcW w:w="3420" w:type="dxa"/>
            <w:vMerge w:val="restart"/>
            <w:hideMark/>
          </w:tcPr>
          <w:p w14:paraId="77B2CDAE" w14:textId="77777777" w:rsidR="007778F1" w:rsidRPr="007778F1" w:rsidRDefault="007778F1" w:rsidP="007778F1">
            <w:pPr>
              <w:suppressAutoHyphens/>
              <w:spacing w:before="0"/>
              <w:jc w:val="left"/>
              <w:rPr>
                <w:rFonts w:eastAsia="Calibri" w:cs="Arial"/>
              </w:rPr>
            </w:pPr>
            <w:r w:rsidRPr="007778F1">
              <w:rPr>
                <w:rFonts w:eastAsia="Calibri" w:cs="Arial"/>
                <w:lang w:val="sr-Cyrl-CS"/>
              </w:rPr>
              <w:t>Опис</w:t>
            </w:r>
          </w:p>
        </w:tc>
        <w:tc>
          <w:tcPr>
            <w:tcW w:w="960" w:type="dxa"/>
            <w:vMerge w:val="restart"/>
            <w:hideMark/>
          </w:tcPr>
          <w:p w14:paraId="21898838" w14:textId="77777777" w:rsidR="007778F1" w:rsidRPr="007778F1" w:rsidRDefault="007778F1" w:rsidP="007778F1">
            <w:pPr>
              <w:suppressAutoHyphens/>
              <w:spacing w:before="0"/>
              <w:jc w:val="left"/>
              <w:rPr>
                <w:rFonts w:eastAsia="Calibri" w:cs="Arial"/>
              </w:rPr>
            </w:pPr>
            <w:r w:rsidRPr="007778F1">
              <w:rPr>
                <w:rFonts w:eastAsia="Calibri" w:cs="Arial"/>
                <w:lang w:val="sr-Cyrl-CS"/>
              </w:rPr>
              <w:t>Количина</w:t>
            </w:r>
          </w:p>
        </w:tc>
        <w:tc>
          <w:tcPr>
            <w:tcW w:w="2260" w:type="dxa"/>
            <w:hideMark/>
          </w:tcPr>
          <w:p w14:paraId="343B977F" w14:textId="77777777" w:rsidR="007778F1" w:rsidRPr="007778F1" w:rsidRDefault="007778F1" w:rsidP="007778F1">
            <w:pPr>
              <w:suppressAutoHyphens/>
              <w:spacing w:before="0"/>
              <w:jc w:val="left"/>
              <w:rPr>
                <w:rFonts w:eastAsia="Calibri" w:cs="Arial"/>
              </w:rPr>
            </w:pPr>
            <w:r w:rsidRPr="007778F1">
              <w:rPr>
                <w:rFonts w:eastAsia="Calibri" w:cs="Arial"/>
                <w:lang w:val="sr-Cyrl-CS"/>
              </w:rPr>
              <w:t>Јединична цена</w:t>
            </w:r>
          </w:p>
        </w:tc>
        <w:tc>
          <w:tcPr>
            <w:tcW w:w="1920" w:type="dxa"/>
            <w:gridSpan w:val="2"/>
            <w:hideMark/>
          </w:tcPr>
          <w:p w14:paraId="6D2FC417"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xml:space="preserve">Укупна цена </w:t>
            </w:r>
          </w:p>
        </w:tc>
      </w:tr>
      <w:tr w:rsidR="007778F1" w:rsidRPr="007778F1" w14:paraId="22A9AC68" w14:textId="77777777" w:rsidTr="007778F1">
        <w:trPr>
          <w:trHeight w:val="315"/>
        </w:trPr>
        <w:tc>
          <w:tcPr>
            <w:tcW w:w="960" w:type="dxa"/>
            <w:vMerge/>
            <w:hideMark/>
          </w:tcPr>
          <w:p w14:paraId="1B7BCADA" w14:textId="77777777" w:rsidR="007778F1" w:rsidRPr="007778F1" w:rsidRDefault="007778F1" w:rsidP="007778F1">
            <w:pPr>
              <w:suppressAutoHyphens/>
              <w:spacing w:before="0"/>
              <w:jc w:val="left"/>
              <w:rPr>
                <w:rFonts w:eastAsia="Calibri" w:cs="Arial"/>
              </w:rPr>
            </w:pPr>
          </w:p>
        </w:tc>
        <w:tc>
          <w:tcPr>
            <w:tcW w:w="3420" w:type="dxa"/>
            <w:vMerge/>
            <w:hideMark/>
          </w:tcPr>
          <w:p w14:paraId="7721DF9D" w14:textId="77777777" w:rsidR="007778F1" w:rsidRPr="007778F1" w:rsidRDefault="007778F1" w:rsidP="007778F1">
            <w:pPr>
              <w:suppressAutoHyphens/>
              <w:spacing w:before="0"/>
              <w:jc w:val="left"/>
              <w:rPr>
                <w:rFonts w:eastAsia="Calibri" w:cs="Arial"/>
              </w:rPr>
            </w:pPr>
          </w:p>
        </w:tc>
        <w:tc>
          <w:tcPr>
            <w:tcW w:w="960" w:type="dxa"/>
            <w:vMerge/>
            <w:hideMark/>
          </w:tcPr>
          <w:p w14:paraId="698C82BE" w14:textId="77777777" w:rsidR="007778F1" w:rsidRPr="007778F1" w:rsidRDefault="007778F1" w:rsidP="007778F1">
            <w:pPr>
              <w:suppressAutoHyphens/>
              <w:spacing w:before="0"/>
              <w:jc w:val="left"/>
              <w:rPr>
                <w:rFonts w:eastAsia="Calibri" w:cs="Arial"/>
              </w:rPr>
            </w:pPr>
          </w:p>
        </w:tc>
        <w:tc>
          <w:tcPr>
            <w:tcW w:w="2260" w:type="dxa"/>
            <w:hideMark/>
          </w:tcPr>
          <w:p w14:paraId="4E80A4D7" w14:textId="77777777" w:rsidR="007778F1" w:rsidRPr="007778F1" w:rsidRDefault="007778F1" w:rsidP="007778F1">
            <w:pPr>
              <w:suppressAutoHyphens/>
              <w:spacing w:before="0"/>
              <w:jc w:val="left"/>
              <w:rPr>
                <w:rFonts w:eastAsia="Calibri" w:cs="Arial"/>
              </w:rPr>
            </w:pPr>
            <w:r w:rsidRPr="007778F1">
              <w:rPr>
                <w:rFonts w:eastAsia="Calibri" w:cs="Arial"/>
                <w:lang w:val="sr-Cyrl-CS"/>
              </w:rPr>
              <w:t>(РСД/ЕУР)</w:t>
            </w:r>
          </w:p>
        </w:tc>
        <w:tc>
          <w:tcPr>
            <w:tcW w:w="1920" w:type="dxa"/>
            <w:gridSpan w:val="2"/>
            <w:hideMark/>
          </w:tcPr>
          <w:p w14:paraId="3840A293" w14:textId="77777777" w:rsidR="007778F1" w:rsidRPr="007778F1" w:rsidRDefault="007778F1" w:rsidP="007778F1">
            <w:pPr>
              <w:suppressAutoHyphens/>
              <w:spacing w:before="0"/>
              <w:jc w:val="left"/>
              <w:rPr>
                <w:rFonts w:eastAsia="Calibri" w:cs="Arial"/>
              </w:rPr>
            </w:pPr>
            <w:r w:rsidRPr="007778F1">
              <w:rPr>
                <w:rFonts w:eastAsia="Calibri" w:cs="Arial"/>
                <w:lang w:val="sr-Cyrl-CS"/>
              </w:rPr>
              <w:t>(РСД/ЕУР)</w:t>
            </w:r>
          </w:p>
        </w:tc>
      </w:tr>
      <w:tr w:rsidR="007778F1" w:rsidRPr="007778F1" w14:paraId="503EE6A6" w14:textId="77777777" w:rsidTr="007778F1">
        <w:trPr>
          <w:trHeight w:val="315"/>
        </w:trPr>
        <w:tc>
          <w:tcPr>
            <w:tcW w:w="960" w:type="dxa"/>
            <w:hideMark/>
          </w:tcPr>
          <w:p w14:paraId="6247E4CD"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w:t>
            </w:r>
          </w:p>
        </w:tc>
        <w:tc>
          <w:tcPr>
            <w:tcW w:w="3420" w:type="dxa"/>
            <w:hideMark/>
          </w:tcPr>
          <w:p w14:paraId="7B217033"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w:t>
            </w:r>
          </w:p>
        </w:tc>
        <w:tc>
          <w:tcPr>
            <w:tcW w:w="960" w:type="dxa"/>
            <w:hideMark/>
          </w:tcPr>
          <w:p w14:paraId="4CDA4BAA" w14:textId="77777777" w:rsidR="007778F1" w:rsidRPr="007778F1" w:rsidRDefault="007778F1" w:rsidP="007778F1">
            <w:pPr>
              <w:suppressAutoHyphens/>
              <w:spacing w:before="0"/>
              <w:jc w:val="left"/>
              <w:rPr>
                <w:rFonts w:eastAsia="Calibri" w:cs="Arial"/>
              </w:rPr>
            </w:pPr>
            <w:r w:rsidRPr="007778F1">
              <w:rPr>
                <w:rFonts w:eastAsia="Calibri" w:cs="Arial"/>
                <w:lang w:val="sr-Cyrl-CS"/>
              </w:rPr>
              <w:t>1</w:t>
            </w:r>
          </w:p>
        </w:tc>
        <w:tc>
          <w:tcPr>
            <w:tcW w:w="2260" w:type="dxa"/>
            <w:hideMark/>
          </w:tcPr>
          <w:p w14:paraId="6D958B67" w14:textId="77777777" w:rsidR="007778F1" w:rsidRPr="007778F1" w:rsidRDefault="007778F1" w:rsidP="007778F1">
            <w:pPr>
              <w:suppressAutoHyphens/>
              <w:spacing w:before="0"/>
              <w:jc w:val="left"/>
              <w:rPr>
                <w:rFonts w:eastAsia="Calibri" w:cs="Arial"/>
              </w:rPr>
            </w:pPr>
            <w:r w:rsidRPr="007778F1">
              <w:rPr>
                <w:rFonts w:eastAsia="Calibri" w:cs="Arial"/>
                <w:lang w:val="sr-Cyrl-CS"/>
              </w:rPr>
              <w:t>2</w:t>
            </w:r>
          </w:p>
        </w:tc>
        <w:tc>
          <w:tcPr>
            <w:tcW w:w="1920" w:type="dxa"/>
            <w:gridSpan w:val="2"/>
            <w:hideMark/>
          </w:tcPr>
          <w:p w14:paraId="1D11D5AC" w14:textId="77777777" w:rsidR="007778F1" w:rsidRPr="007778F1" w:rsidRDefault="007778F1" w:rsidP="007778F1">
            <w:pPr>
              <w:suppressAutoHyphens/>
              <w:spacing w:before="0"/>
              <w:jc w:val="left"/>
              <w:rPr>
                <w:rFonts w:eastAsia="Calibri" w:cs="Arial"/>
              </w:rPr>
            </w:pPr>
            <w:r w:rsidRPr="007778F1">
              <w:rPr>
                <w:rFonts w:eastAsia="Calibri" w:cs="Arial"/>
                <w:lang w:val="sr-Cyrl-CS"/>
              </w:rPr>
              <w:t>3=1*2</w:t>
            </w:r>
          </w:p>
        </w:tc>
      </w:tr>
      <w:tr w:rsidR="007778F1" w:rsidRPr="007778F1" w14:paraId="5E51625D" w14:textId="77777777" w:rsidTr="007778F1">
        <w:trPr>
          <w:trHeight w:val="600"/>
        </w:trPr>
        <w:tc>
          <w:tcPr>
            <w:tcW w:w="960" w:type="dxa"/>
            <w:hideMark/>
          </w:tcPr>
          <w:p w14:paraId="18234CDE" w14:textId="77777777" w:rsidR="007778F1" w:rsidRPr="007778F1" w:rsidRDefault="007778F1" w:rsidP="007778F1">
            <w:pPr>
              <w:suppressAutoHyphens/>
              <w:spacing w:before="0"/>
              <w:jc w:val="left"/>
              <w:rPr>
                <w:rFonts w:eastAsia="Calibri" w:cs="Arial"/>
              </w:rPr>
            </w:pPr>
            <w:r w:rsidRPr="007778F1">
              <w:rPr>
                <w:rFonts w:eastAsia="Calibri" w:cs="Arial"/>
                <w:lang w:val="sr-Cyrl-CS"/>
              </w:rPr>
              <w:t>У.2.</w:t>
            </w:r>
          </w:p>
        </w:tc>
        <w:tc>
          <w:tcPr>
            <w:tcW w:w="3420" w:type="dxa"/>
            <w:hideMark/>
          </w:tcPr>
          <w:p w14:paraId="1D489CF8" w14:textId="1321FFF7" w:rsidR="007778F1" w:rsidRPr="007778F1" w:rsidRDefault="007778F1" w:rsidP="007778F1">
            <w:pPr>
              <w:suppressAutoHyphens/>
              <w:spacing w:before="0"/>
              <w:jc w:val="left"/>
              <w:rPr>
                <w:rFonts w:eastAsia="Calibri" w:cs="Arial"/>
              </w:rPr>
            </w:pPr>
            <w:r>
              <w:rPr>
                <w:rFonts w:eastAsia="Calibri" w:cs="Arial"/>
                <w:lang w:val="sr-Latn-RS"/>
              </w:rPr>
              <w:t>Услуг</w:t>
            </w:r>
            <w:r>
              <w:rPr>
                <w:rFonts w:eastAsia="Calibri" w:cs="Arial"/>
                <w:lang w:val="sr-Cyrl-RS"/>
              </w:rPr>
              <w:t>е</w:t>
            </w:r>
            <w:r w:rsidRPr="007778F1">
              <w:rPr>
                <w:rFonts w:eastAsia="Calibri" w:cs="Arial"/>
                <w:lang w:val="sr-Latn-RS"/>
              </w:rPr>
              <w:t xml:space="preserve"> израде пројектне документације</w:t>
            </w:r>
          </w:p>
        </w:tc>
        <w:tc>
          <w:tcPr>
            <w:tcW w:w="960" w:type="dxa"/>
            <w:hideMark/>
          </w:tcPr>
          <w:p w14:paraId="05BA920A" w14:textId="77777777" w:rsidR="007778F1" w:rsidRPr="007778F1" w:rsidRDefault="007778F1" w:rsidP="007778F1">
            <w:pPr>
              <w:suppressAutoHyphens/>
              <w:spacing w:before="0"/>
              <w:jc w:val="left"/>
              <w:rPr>
                <w:rFonts w:eastAsia="Calibri" w:cs="Arial"/>
              </w:rPr>
            </w:pPr>
            <w:r w:rsidRPr="007778F1">
              <w:rPr>
                <w:rFonts w:eastAsia="Calibri" w:cs="Arial"/>
                <w:lang w:val="sr-Cyrl-CS"/>
              </w:rPr>
              <w:t>1</w:t>
            </w:r>
          </w:p>
        </w:tc>
        <w:tc>
          <w:tcPr>
            <w:tcW w:w="2260" w:type="dxa"/>
            <w:hideMark/>
          </w:tcPr>
          <w:p w14:paraId="61814918"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w:t>
            </w:r>
          </w:p>
        </w:tc>
        <w:tc>
          <w:tcPr>
            <w:tcW w:w="1920" w:type="dxa"/>
            <w:gridSpan w:val="2"/>
            <w:hideMark/>
          </w:tcPr>
          <w:p w14:paraId="37DE1827" w14:textId="77777777" w:rsidR="007778F1" w:rsidRPr="007778F1" w:rsidRDefault="007778F1" w:rsidP="007778F1">
            <w:pPr>
              <w:suppressAutoHyphens/>
              <w:spacing w:before="0"/>
              <w:jc w:val="left"/>
              <w:rPr>
                <w:rFonts w:eastAsia="Calibri" w:cs="Arial"/>
              </w:rPr>
            </w:pPr>
            <w:r w:rsidRPr="007778F1">
              <w:rPr>
                <w:rFonts w:eastAsia="Calibri" w:cs="Arial"/>
                <w:lang w:val="sr-Cyrl-CS"/>
              </w:rPr>
              <w:t> </w:t>
            </w:r>
          </w:p>
        </w:tc>
      </w:tr>
      <w:tr w:rsidR="007778F1" w:rsidRPr="007778F1" w14:paraId="6FD3E908" w14:textId="77777777" w:rsidTr="007778F1">
        <w:trPr>
          <w:trHeight w:val="315"/>
        </w:trPr>
        <w:tc>
          <w:tcPr>
            <w:tcW w:w="7620" w:type="dxa"/>
            <w:gridSpan w:val="5"/>
            <w:hideMark/>
          </w:tcPr>
          <w:p w14:paraId="73376D96" w14:textId="722C7A8B" w:rsidR="007778F1" w:rsidRPr="007778F1" w:rsidRDefault="007778F1" w:rsidP="0008345F">
            <w:pPr>
              <w:suppressAutoHyphens/>
              <w:spacing w:before="0"/>
              <w:jc w:val="left"/>
              <w:rPr>
                <w:rFonts w:eastAsia="Calibri" w:cs="Arial"/>
                <w:b/>
                <w:bCs/>
              </w:rPr>
            </w:pPr>
            <w:r w:rsidRPr="007778F1">
              <w:rPr>
                <w:rFonts w:eastAsia="Calibri" w:cs="Arial"/>
                <w:b/>
                <w:bCs/>
                <w:lang w:val="sr-Cyrl-CS"/>
              </w:rPr>
              <w:t xml:space="preserve">УКУПНА </w:t>
            </w:r>
            <w:r w:rsidR="003D7ADA">
              <w:rPr>
                <w:rFonts w:eastAsia="Calibri" w:cs="Arial"/>
                <w:b/>
                <w:bCs/>
                <w:lang w:val="sr-Cyrl-CS"/>
              </w:rPr>
              <w:t>ЦЕНА УСЛУГЕ У.2.</w:t>
            </w:r>
            <w:r w:rsidRPr="007778F1">
              <w:rPr>
                <w:rFonts w:eastAsia="Calibri" w:cs="Arial"/>
                <w:b/>
                <w:bCs/>
                <w:lang w:val="sr-Cyrl-CS"/>
              </w:rPr>
              <w:t xml:space="preserve"> без ПДВ-а: </w:t>
            </w:r>
            <w:r w:rsidRPr="007778F1">
              <w:rPr>
                <w:rFonts w:eastAsia="Calibri" w:cs="Arial"/>
                <w:lang w:val="sr-Cyrl-CS"/>
              </w:rPr>
              <w:t>РСД/ЕУР</w:t>
            </w:r>
          </w:p>
        </w:tc>
        <w:tc>
          <w:tcPr>
            <w:tcW w:w="1900" w:type="dxa"/>
            <w:hideMark/>
          </w:tcPr>
          <w:p w14:paraId="30741199" w14:textId="2F66243A" w:rsidR="007778F1" w:rsidRPr="007778F1" w:rsidRDefault="007778F1" w:rsidP="0008345F">
            <w:pPr>
              <w:suppressAutoHyphens/>
              <w:spacing w:before="0"/>
              <w:jc w:val="left"/>
              <w:rPr>
                <w:rFonts w:eastAsia="Calibri" w:cs="Arial"/>
              </w:rPr>
            </w:pPr>
          </w:p>
        </w:tc>
      </w:tr>
    </w:tbl>
    <w:p w14:paraId="30679B36" w14:textId="77777777" w:rsidR="007778F1" w:rsidRPr="007778F1" w:rsidRDefault="007778F1" w:rsidP="007778F1">
      <w:pPr>
        <w:suppressAutoHyphens/>
        <w:spacing w:before="0"/>
        <w:jc w:val="left"/>
        <w:rPr>
          <w:rFonts w:eastAsia="Calibri" w:cs="Arial"/>
          <w:lang w:val="sr-Cyrl-RS"/>
        </w:rPr>
      </w:pPr>
    </w:p>
    <w:p w14:paraId="589968EA" w14:textId="77777777" w:rsidR="009031DA" w:rsidRPr="007778F1" w:rsidRDefault="009031DA" w:rsidP="009031DA">
      <w:pPr>
        <w:suppressAutoHyphens/>
        <w:spacing w:before="0" w:after="200" w:line="276" w:lineRule="auto"/>
        <w:contextualSpacing/>
        <w:jc w:val="left"/>
        <w:rPr>
          <w:rFonts w:eastAsia="Calibri" w:cs="Arial"/>
          <w:lang w:val="sr-Latn-CS"/>
        </w:rPr>
      </w:pPr>
    </w:p>
    <w:p w14:paraId="53821F1B" w14:textId="1CE72E7B" w:rsidR="009031DA" w:rsidRPr="007778F1" w:rsidRDefault="009031DA" w:rsidP="007778F1">
      <w:pPr>
        <w:pStyle w:val="ListParagraph"/>
        <w:numPr>
          <w:ilvl w:val="1"/>
          <w:numId w:val="46"/>
        </w:numPr>
        <w:suppressAutoHyphens/>
        <w:spacing w:before="0"/>
        <w:jc w:val="left"/>
        <w:rPr>
          <w:rFonts w:ascii="Arial" w:hAnsi="Arial" w:cs="Arial"/>
          <w:lang w:val="sr-Latn-CS"/>
        </w:rPr>
      </w:pPr>
      <w:r w:rsidRPr="007778F1">
        <w:rPr>
          <w:rFonts w:ascii="Arial" w:hAnsi="Arial" w:cs="Arial"/>
          <w:lang w:val="sr-Latn-CS"/>
        </w:rPr>
        <w:t xml:space="preserve">Услуге </w:t>
      </w:r>
      <w:r w:rsidR="007778F1">
        <w:rPr>
          <w:rFonts w:ascii="Arial" w:hAnsi="Arial" w:cs="Arial"/>
          <w:lang w:val="sr-Latn-CS"/>
        </w:rPr>
        <w:t>услуге обуке (У.</w:t>
      </w:r>
      <w:r w:rsidR="007778F1">
        <w:rPr>
          <w:rFonts w:ascii="Arial" w:hAnsi="Arial" w:cs="Arial"/>
          <w:lang w:val="sr-Cyrl-RS"/>
        </w:rPr>
        <w:t>3</w:t>
      </w:r>
      <w:r w:rsidRPr="007778F1">
        <w:rPr>
          <w:rFonts w:ascii="Arial" w:hAnsi="Arial" w:cs="Arial"/>
          <w:lang w:val="sr-Latn-CS"/>
        </w:rPr>
        <w:t>.)</w:t>
      </w:r>
    </w:p>
    <w:p w14:paraId="41F026B3" w14:textId="32B19192" w:rsidR="009031DA" w:rsidRPr="007778F1" w:rsidRDefault="009031DA" w:rsidP="003D7ADA">
      <w:pPr>
        <w:suppressAutoHyphens/>
        <w:spacing w:before="0" w:after="200" w:line="276" w:lineRule="auto"/>
        <w:contextualSpacing/>
        <w:jc w:val="left"/>
        <w:rPr>
          <w:rFonts w:eastAsia="Calibri" w:cs="Arial"/>
          <w:lang w:val="sr-Cyrl-RS"/>
        </w:rPr>
      </w:pPr>
      <w:r w:rsidRPr="007778F1">
        <w:rPr>
          <w:rFonts w:eastAsia="Calibri" w:cs="Arial"/>
          <w:lang w:val="sr-Latn-CS"/>
        </w:rPr>
        <w:t xml:space="preserve">Табела </w:t>
      </w:r>
      <w:r w:rsidRPr="007778F1">
        <w:rPr>
          <w:rFonts w:eastAsia="Calibri" w:cs="Arial"/>
          <w:lang w:val="sr-Cyrl-RS"/>
        </w:rPr>
        <w:t>4</w:t>
      </w:r>
      <w:r w:rsidRPr="007778F1">
        <w:rPr>
          <w:rFonts w:eastAsia="Calibri" w:cs="Arial"/>
          <w:lang w:val="sr-Latn-CS"/>
        </w:rPr>
        <w:t>.</w:t>
      </w:r>
    </w:p>
    <w:tbl>
      <w:tblPr>
        <w:tblStyle w:val="TableGrid"/>
        <w:tblW w:w="0" w:type="auto"/>
        <w:tblLook w:val="04A0" w:firstRow="1" w:lastRow="0" w:firstColumn="1" w:lastColumn="0" w:noHBand="0" w:noVBand="1"/>
      </w:tblPr>
      <w:tblGrid>
        <w:gridCol w:w="954"/>
        <w:gridCol w:w="2714"/>
        <w:gridCol w:w="1484"/>
        <w:gridCol w:w="2050"/>
        <w:gridCol w:w="20"/>
        <w:gridCol w:w="1797"/>
      </w:tblGrid>
      <w:tr w:rsidR="007778F1" w:rsidRPr="007778F1" w14:paraId="3D923683" w14:textId="77777777" w:rsidTr="003D7ADA">
        <w:trPr>
          <w:trHeight w:val="300"/>
        </w:trPr>
        <w:tc>
          <w:tcPr>
            <w:tcW w:w="955" w:type="dxa"/>
            <w:vMerge w:val="restart"/>
            <w:hideMark/>
          </w:tcPr>
          <w:p w14:paraId="1189FDDF"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Број</w:t>
            </w:r>
          </w:p>
        </w:tc>
        <w:tc>
          <w:tcPr>
            <w:tcW w:w="2870" w:type="dxa"/>
            <w:vMerge w:val="restart"/>
            <w:hideMark/>
          </w:tcPr>
          <w:p w14:paraId="75DD20A9"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Опис</w:t>
            </w:r>
          </w:p>
        </w:tc>
        <w:tc>
          <w:tcPr>
            <w:tcW w:w="1484" w:type="dxa"/>
            <w:vMerge w:val="restart"/>
            <w:hideMark/>
          </w:tcPr>
          <w:p w14:paraId="3F3AECA1"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Количина</w:t>
            </w:r>
          </w:p>
        </w:tc>
        <w:tc>
          <w:tcPr>
            <w:tcW w:w="2096" w:type="dxa"/>
            <w:hideMark/>
          </w:tcPr>
          <w:p w14:paraId="5294B26E"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Јединична цена</w:t>
            </w:r>
          </w:p>
        </w:tc>
        <w:tc>
          <w:tcPr>
            <w:tcW w:w="1840" w:type="dxa"/>
            <w:gridSpan w:val="2"/>
            <w:hideMark/>
          </w:tcPr>
          <w:p w14:paraId="2D8E0CEA"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xml:space="preserve">Укупна цена </w:t>
            </w:r>
          </w:p>
        </w:tc>
      </w:tr>
      <w:tr w:rsidR="007778F1" w:rsidRPr="007778F1" w14:paraId="73BDA1C3" w14:textId="77777777" w:rsidTr="003D7ADA">
        <w:trPr>
          <w:trHeight w:val="315"/>
        </w:trPr>
        <w:tc>
          <w:tcPr>
            <w:tcW w:w="955" w:type="dxa"/>
            <w:vMerge/>
            <w:hideMark/>
          </w:tcPr>
          <w:p w14:paraId="2D4220B3" w14:textId="77777777" w:rsidR="007778F1" w:rsidRPr="007778F1" w:rsidRDefault="007778F1" w:rsidP="007778F1">
            <w:pPr>
              <w:suppressAutoHyphens/>
              <w:spacing w:before="0" w:after="200" w:line="276" w:lineRule="auto"/>
              <w:ind w:left="284"/>
              <w:contextualSpacing/>
              <w:jc w:val="left"/>
              <w:rPr>
                <w:rFonts w:eastAsia="Calibri" w:cs="Arial"/>
              </w:rPr>
            </w:pPr>
          </w:p>
        </w:tc>
        <w:tc>
          <w:tcPr>
            <w:tcW w:w="2870" w:type="dxa"/>
            <w:vMerge/>
            <w:hideMark/>
          </w:tcPr>
          <w:p w14:paraId="5CED3616" w14:textId="77777777" w:rsidR="007778F1" w:rsidRPr="007778F1" w:rsidRDefault="007778F1" w:rsidP="007778F1">
            <w:pPr>
              <w:suppressAutoHyphens/>
              <w:spacing w:before="0" w:after="200" w:line="276" w:lineRule="auto"/>
              <w:ind w:left="284"/>
              <w:contextualSpacing/>
              <w:jc w:val="left"/>
              <w:rPr>
                <w:rFonts w:eastAsia="Calibri" w:cs="Arial"/>
              </w:rPr>
            </w:pPr>
          </w:p>
        </w:tc>
        <w:tc>
          <w:tcPr>
            <w:tcW w:w="1484" w:type="dxa"/>
            <w:vMerge/>
            <w:hideMark/>
          </w:tcPr>
          <w:p w14:paraId="1340D9A3" w14:textId="77777777" w:rsidR="007778F1" w:rsidRPr="007778F1" w:rsidRDefault="007778F1" w:rsidP="007778F1">
            <w:pPr>
              <w:suppressAutoHyphens/>
              <w:spacing w:before="0" w:after="200" w:line="276" w:lineRule="auto"/>
              <w:ind w:left="284"/>
              <w:contextualSpacing/>
              <w:jc w:val="left"/>
              <w:rPr>
                <w:rFonts w:eastAsia="Calibri" w:cs="Arial"/>
              </w:rPr>
            </w:pPr>
          </w:p>
        </w:tc>
        <w:tc>
          <w:tcPr>
            <w:tcW w:w="2096" w:type="dxa"/>
            <w:hideMark/>
          </w:tcPr>
          <w:p w14:paraId="39EA0E6B"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(РСД/ЕУР)</w:t>
            </w:r>
          </w:p>
        </w:tc>
        <w:tc>
          <w:tcPr>
            <w:tcW w:w="1840" w:type="dxa"/>
            <w:gridSpan w:val="2"/>
            <w:hideMark/>
          </w:tcPr>
          <w:p w14:paraId="6337EE4B"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(РСД/ЕУР)</w:t>
            </w:r>
          </w:p>
        </w:tc>
      </w:tr>
      <w:tr w:rsidR="007778F1" w:rsidRPr="007778F1" w14:paraId="100688C4" w14:textId="77777777" w:rsidTr="003D7ADA">
        <w:trPr>
          <w:trHeight w:val="315"/>
        </w:trPr>
        <w:tc>
          <w:tcPr>
            <w:tcW w:w="955" w:type="dxa"/>
            <w:hideMark/>
          </w:tcPr>
          <w:p w14:paraId="4CF3B2F8"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w:t>
            </w:r>
          </w:p>
        </w:tc>
        <w:tc>
          <w:tcPr>
            <w:tcW w:w="2870" w:type="dxa"/>
            <w:hideMark/>
          </w:tcPr>
          <w:p w14:paraId="3C25BB1F"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w:t>
            </w:r>
          </w:p>
        </w:tc>
        <w:tc>
          <w:tcPr>
            <w:tcW w:w="1484" w:type="dxa"/>
            <w:hideMark/>
          </w:tcPr>
          <w:p w14:paraId="0E8864BD"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1</w:t>
            </w:r>
          </w:p>
        </w:tc>
        <w:tc>
          <w:tcPr>
            <w:tcW w:w="2096" w:type="dxa"/>
            <w:hideMark/>
          </w:tcPr>
          <w:p w14:paraId="218D5D49"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2</w:t>
            </w:r>
          </w:p>
        </w:tc>
        <w:tc>
          <w:tcPr>
            <w:tcW w:w="1840" w:type="dxa"/>
            <w:gridSpan w:val="2"/>
            <w:hideMark/>
          </w:tcPr>
          <w:p w14:paraId="47407CF4"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3=1*2</w:t>
            </w:r>
          </w:p>
        </w:tc>
      </w:tr>
      <w:tr w:rsidR="007778F1" w:rsidRPr="007778F1" w14:paraId="5E66AFF1" w14:textId="77777777" w:rsidTr="003D7ADA">
        <w:trPr>
          <w:trHeight w:val="330"/>
        </w:trPr>
        <w:tc>
          <w:tcPr>
            <w:tcW w:w="955" w:type="dxa"/>
            <w:hideMark/>
          </w:tcPr>
          <w:p w14:paraId="65B97ECC"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У.3.</w:t>
            </w:r>
          </w:p>
        </w:tc>
        <w:tc>
          <w:tcPr>
            <w:tcW w:w="2870" w:type="dxa"/>
            <w:hideMark/>
          </w:tcPr>
          <w:p w14:paraId="18424FC6"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Latn-RS"/>
              </w:rPr>
              <w:t>Услуге обуке</w:t>
            </w:r>
          </w:p>
        </w:tc>
        <w:tc>
          <w:tcPr>
            <w:tcW w:w="1484" w:type="dxa"/>
            <w:hideMark/>
          </w:tcPr>
          <w:p w14:paraId="42FB157A"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1</w:t>
            </w:r>
          </w:p>
        </w:tc>
        <w:tc>
          <w:tcPr>
            <w:tcW w:w="2096" w:type="dxa"/>
            <w:hideMark/>
          </w:tcPr>
          <w:p w14:paraId="3573CC27"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w:t>
            </w:r>
          </w:p>
        </w:tc>
        <w:tc>
          <w:tcPr>
            <w:tcW w:w="1840" w:type="dxa"/>
            <w:gridSpan w:val="2"/>
            <w:hideMark/>
          </w:tcPr>
          <w:p w14:paraId="366BBE0C" w14:textId="77777777" w:rsidR="007778F1" w:rsidRPr="007778F1" w:rsidRDefault="007778F1" w:rsidP="007778F1">
            <w:pPr>
              <w:suppressAutoHyphens/>
              <w:spacing w:before="0" w:after="200" w:line="276" w:lineRule="auto"/>
              <w:ind w:left="284"/>
              <w:contextualSpacing/>
              <w:jc w:val="left"/>
              <w:rPr>
                <w:rFonts w:eastAsia="Calibri" w:cs="Arial"/>
              </w:rPr>
            </w:pPr>
            <w:r w:rsidRPr="007778F1">
              <w:rPr>
                <w:rFonts w:eastAsia="Calibri" w:cs="Arial"/>
                <w:lang w:val="sr-Cyrl-CS"/>
              </w:rPr>
              <w:t> </w:t>
            </w:r>
          </w:p>
        </w:tc>
      </w:tr>
      <w:tr w:rsidR="007778F1" w:rsidRPr="007778F1" w14:paraId="5BA71ABC" w14:textId="77777777" w:rsidTr="003D7ADA">
        <w:trPr>
          <w:trHeight w:val="315"/>
        </w:trPr>
        <w:tc>
          <w:tcPr>
            <w:tcW w:w="7425" w:type="dxa"/>
            <w:gridSpan w:val="5"/>
            <w:hideMark/>
          </w:tcPr>
          <w:p w14:paraId="2478ABBC" w14:textId="7A6BD7D3" w:rsidR="007778F1" w:rsidRPr="007778F1" w:rsidRDefault="00280D51" w:rsidP="0008345F">
            <w:pPr>
              <w:suppressAutoHyphens/>
              <w:spacing w:before="0" w:after="200" w:line="276" w:lineRule="auto"/>
              <w:contextualSpacing/>
              <w:jc w:val="left"/>
              <w:rPr>
                <w:rFonts w:eastAsia="Calibri" w:cs="Arial"/>
                <w:b/>
                <w:bCs/>
              </w:rPr>
            </w:pPr>
            <w:r>
              <w:rPr>
                <w:rFonts w:eastAsia="Calibri" w:cs="Arial"/>
                <w:b/>
                <w:bCs/>
                <w:lang w:val="sr-Cyrl-CS"/>
              </w:rPr>
              <w:t>УКУПНА ЦЕНА УСЛУГЕ</w:t>
            </w:r>
            <w:r>
              <w:rPr>
                <w:rFonts w:eastAsia="Calibri" w:cs="Arial"/>
                <w:b/>
                <w:bCs/>
                <w:lang w:val="sr-Latn-RS"/>
              </w:rPr>
              <w:t xml:space="preserve"> </w:t>
            </w:r>
            <w:r w:rsidR="007778F1" w:rsidRPr="007778F1">
              <w:rPr>
                <w:rFonts w:eastAsia="Calibri" w:cs="Arial"/>
                <w:b/>
                <w:bCs/>
                <w:lang w:val="sr-Cyrl-CS"/>
              </w:rPr>
              <w:t xml:space="preserve"> У.3. без ПДВ-а: </w:t>
            </w:r>
            <w:r w:rsidR="007778F1" w:rsidRPr="007778F1">
              <w:rPr>
                <w:rFonts w:eastAsia="Calibri" w:cs="Arial"/>
                <w:lang w:val="sr-Cyrl-CS"/>
              </w:rPr>
              <w:t>РСД/ЕУР</w:t>
            </w:r>
          </w:p>
        </w:tc>
        <w:tc>
          <w:tcPr>
            <w:tcW w:w="1820" w:type="dxa"/>
            <w:hideMark/>
          </w:tcPr>
          <w:p w14:paraId="44611673" w14:textId="61B3EA9A" w:rsidR="007778F1" w:rsidRPr="007778F1" w:rsidRDefault="007778F1" w:rsidP="0008345F">
            <w:pPr>
              <w:suppressAutoHyphens/>
              <w:spacing w:before="0" w:after="200" w:line="276" w:lineRule="auto"/>
              <w:ind w:left="284"/>
              <w:contextualSpacing/>
              <w:jc w:val="left"/>
              <w:rPr>
                <w:rFonts w:eastAsia="Calibri" w:cs="Arial"/>
              </w:rPr>
            </w:pPr>
          </w:p>
        </w:tc>
      </w:tr>
    </w:tbl>
    <w:p w14:paraId="612A68A0" w14:textId="77777777" w:rsidR="009031DA" w:rsidRPr="007778F1" w:rsidRDefault="009031DA" w:rsidP="009031DA">
      <w:pPr>
        <w:suppressAutoHyphens/>
        <w:spacing w:before="0" w:after="200" w:line="276" w:lineRule="auto"/>
        <w:ind w:left="284"/>
        <w:contextualSpacing/>
        <w:jc w:val="left"/>
        <w:rPr>
          <w:rFonts w:eastAsia="Calibri" w:cs="Arial"/>
          <w:lang w:val="sr-Cyrl-RS"/>
        </w:rPr>
      </w:pPr>
    </w:p>
    <w:p w14:paraId="2A9B89FE" w14:textId="371C8A7A" w:rsidR="009031DA" w:rsidRPr="007778F1" w:rsidRDefault="007778F1" w:rsidP="007778F1">
      <w:pPr>
        <w:pStyle w:val="ListParagraph"/>
        <w:numPr>
          <w:ilvl w:val="1"/>
          <w:numId w:val="46"/>
        </w:numPr>
        <w:suppressAutoHyphens/>
        <w:spacing w:before="0"/>
        <w:jc w:val="left"/>
        <w:rPr>
          <w:rFonts w:ascii="Arial" w:hAnsi="Arial" w:cs="Arial"/>
          <w:lang w:val="sr-Latn-CS"/>
        </w:rPr>
      </w:pPr>
      <w:r>
        <w:rPr>
          <w:rFonts w:ascii="Arial" w:hAnsi="Arial" w:cs="Arial"/>
          <w:lang w:val="sr-Cyrl-RS"/>
        </w:rPr>
        <w:t>У</w:t>
      </w:r>
      <w:r>
        <w:rPr>
          <w:rFonts w:ascii="Arial" w:hAnsi="Arial" w:cs="Arial"/>
          <w:lang w:val="sr-Latn-CS"/>
        </w:rPr>
        <w:t>слуге техничке подршке (У.</w:t>
      </w:r>
      <w:r>
        <w:rPr>
          <w:rFonts w:ascii="Arial" w:hAnsi="Arial" w:cs="Arial"/>
          <w:lang w:val="sr-Cyrl-RS"/>
        </w:rPr>
        <w:t>4.</w:t>
      </w:r>
      <w:r>
        <w:rPr>
          <w:rFonts w:ascii="Arial" w:hAnsi="Arial" w:cs="Arial"/>
          <w:lang w:val="sr-Latn-CS"/>
        </w:rPr>
        <w:t xml:space="preserve">) </w:t>
      </w:r>
    </w:p>
    <w:p w14:paraId="2C099FC1" w14:textId="4BC63C4E" w:rsidR="009031DA" w:rsidRPr="007778F1" w:rsidRDefault="009031DA" w:rsidP="003D7ADA">
      <w:pPr>
        <w:suppressAutoHyphens/>
        <w:spacing w:before="0" w:after="200" w:line="276" w:lineRule="auto"/>
        <w:contextualSpacing/>
        <w:jc w:val="left"/>
        <w:rPr>
          <w:rFonts w:eastAsia="Calibri" w:cs="Arial"/>
          <w:lang w:val="sr-Cyrl-RS"/>
        </w:rPr>
      </w:pPr>
      <w:r w:rsidRPr="007778F1">
        <w:rPr>
          <w:rFonts w:eastAsia="Calibri" w:cs="Arial"/>
          <w:lang w:val="sr-Latn-CS"/>
        </w:rPr>
        <w:t xml:space="preserve">Табела </w:t>
      </w:r>
      <w:r w:rsidRPr="007778F1">
        <w:rPr>
          <w:rFonts w:eastAsia="Calibri" w:cs="Arial"/>
          <w:lang w:val="sr-Cyrl-RS"/>
        </w:rPr>
        <w:t>5.</w:t>
      </w:r>
    </w:p>
    <w:tbl>
      <w:tblPr>
        <w:tblStyle w:val="TableGrid"/>
        <w:tblW w:w="0" w:type="auto"/>
        <w:tblLook w:val="04A0" w:firstRow="1" w:lastRow="0" w:firstColumn="1" w:lastColumn="0" w:noHBand="0" w:noVBand="1"/>
      </w:tblPr>
      <w:tblGrid>
        <w:gridCol w:w="905"/>
        <w:gridCol w:w="3011"/>
        <w:gridCol w:w="1200"/>
        <w:gridCol w:w="2091"/>
        <w:gridCol w:w="20"/>
        <w:gridCol w:w="1792"/>
      </w:tblGrid>
      <w:tr w:rsidR="007778F1" w:rsidRPr="007778F1" w14:paraId="73429B4F" w14:textId="77777777" w:rsidTr="007778F1">
        <w:trPr>
          <w:trHeight w:val="300"/>
        </w:trPr>
        <w:tc>
          <w:tcPr>
            <w:tcW w:w="960" w:type="dxa"/>
            <w:vMerge w:val="restart"/>
            <w:hideMark/>
          </w:tcPr>
          <w:p w14:paraId="37D65207"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Број</w:t>
            </w:r>
          </w:p>
        </w:tc>
        <w:tc>
          <w:tcPr>
            <w:tcW w:w="3420" w:type="dxa"/>
            <w:vMerge w:val="restart"/>
            <w:hideMark/>
          </w:tcPr>
          <w:p w14:paraId="34159F73"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Опис</w:t>
            </w:r>
          </w:p>
        </w:tc>
        <w:tc>
          <w:tcPr>
            <w:tcW w:w="960" w:type="dxa"/>
            <w:vMerge w:val="restart"/>
            <w:hideMark/>
          </w:tcPr>
          <w:p w14:paraId="3C92CE80"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Количина</w:t>
            </w:r>
          </w:p>
        </w:tc>
        <w:tc>
          <w:tcPr>
            <w:tcW w:w="2260" w:type="dxa"/>
            <w:hideMark/>
          </w:tcPr>
          <w:p w14:paraId="6708E887"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Јединична цена</w:t>
            </w:r>
          </w:p>
        </w:tc>
        <w:tc>
          <w:tcPr>
            <w:tcW w:w="1920" w:type="dxa"/>
            <w:gridSpan w:val="2"/>
            <w:hideMark/>
          </w:tcPr>
          <w:p w14:paraId="5BCD6FB0"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xml:space="preserve">Укупна цена </w:t>
            </w:r>
          </w:p>
        </w:tc>
      </w:tr>
      <w:tr w:rsidR="007778F1" w:rsidRPr="007778F1" w14:paraId="5960C94B" w14:textId="77777777" w:rsidTr="007778F1">
        <w:trPr>
          <w:trHeight w:val="315"/>
        </w:trPr>
        <w:tc>
          <w:tcPr>
            <w:tcW w:w="960" w:type="dxa"/>
            <w:vMerge/>
            <w:hideMark/>
          </w:tcPr>
          <w:p w14:paraId="5D4D26E0" w14:textId="77777777" w:rsidR="007778F1" w:rsidRPr="007778F1" w:rsidRDefault="007778F1" w:rsidP="007778F1">
            <w:pPr>
              <w:suppressAutoHyphens/>
              <w:spacing w:before="0" w:after="200" w:line="276" w:lineRule="auto"/>
              <w:contextualSpacing/>
              <w:jc w:val="left"/>
              <w:rPr>
                <w:rFonts w:eastAsia="Calibri" w:cs="Arial"/>
              </w:rPr>
            </w:pPr>
          </w:p>
        </w:tc>
        <w:tc>
          <w:tcPr>
            <w:tcW w:w="3420" w:type="dxa"/>
            <w:vMerge/>
            <w:hideMark/>
          </w:tcPr>
          <w:p w14:paraId="73D93EE8" w14:textId="77777777" w:rsidR="007778F1" w:rsidRPr="007778F1" w:rsidRDefault="007778F1" w:rsidP="007778F1">
            <w:pPr>
              <w:suppressAutoHyphens/>
              <w:spacing w:before="0" w:after="200" w:line="276" w:lineRule="auto"/>
              <w:contextualSpacing/>
              <w:jc w:val="left"/>
              <w:rPr>
                <w:rFonts w:eastAsia="Calibri" w:cs="Arial"/>
              </w:rPr>
            </w:pPr>
          </w:p>
        </w:tc>
        <w:tc>
          <w:tcPr>
            <w:tcW w:w="960" w:type="dxa"/>
            <w:vMerge/>
            <w:hideMark/>
          </w:tcPr>
          <w:p w14:paraId="704F3AD2" w14:textId="77777777" w:rsidR="007778F1" w:rsidRPr="007778F1" w:rsidRDefault="007778F1" w:rsidP="007778F1">
            <w:pPr>
              <w:suppressAutoHyphens/>
              <w:spacing w:before="0" w:after="200" w:line="276" w:lineRule="auto"/>
              <w:contextualSpacing/>
              <w:jc w:val="left"/>
              <w:rPr>
                <w:rFonts w:eastAsia="Calibri" w:cs="Arial"/>
              </w:rPr>
            </w:pPr>
          </w:p>
        </w:tc>
        <w:tc>
          <w:tcPr>
            <w:tcW w:w="2260" w:type="dxa"/>
            <w:hideMark/>
          </w:tcPr>
          <w:p w14:paraId="2A9083E6"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(РСД/ЕУР)</w:t>
            </w:r>
          </w:p>
        </w:tc>
        <w:tc>
          <w:tcPr>
            <w:tcW w:w="1920" w:type="dxa"/>
            <w:gridSpan w:val="2"/>
            <w:hideMark/>
          </w:tcPr>
          <w:p w14:paraId="0520E0E8"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(РСД/ЕУР)</w:t>
            </w:r>
          </w:p>
        </w:tc>
      </w:tr>
      <w:tr w:rsidR="007778F1" w:rsidRPr="007778F1" w14:paraId="7ABADC61" w14:textId="77777777" w:rsidTr="007778F1">
        <w:trPr>
          <w:trHeight w:val="315"/>
        </w:trPr>
        <w:tc>
          <w:tcPr>
            <w:tcW w:w="960" w:type="dxa"/>
            <w:hideMark/>
          </w:tcPr>
          <w:p w14:paraId="7117381B"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w:t>
            </w:r>
          </w:p>
        </w:tc>
        <w:tc>
          <w:tcPr>
            <w:tcW w:w="3420" w:type="dxa"/>
            <w:hideMark/>
          </w:tcPr>
          <w:p w14:paraId="22D0594C"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w:t>
            </w:r>
          </w:p>
        </w:tc>
        <w:tc>
          <w:tcPr>
            <w:tcW w:w="960" w:type="dxa"/>
            <w:hideMark/>
          </w:tcPr>
          <w:p w14:paraId="2DFE8B42"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1</w:t>
            </w:r>
          </w:p>
        </w:tc>
        <w:tc>
          <w:tcPr>
            <w:tcW w:w="2260" w:type="dxa"/>
            <w:hideMark/>
          </w:tcPr>
          <w:p w14:paraId="193123DE"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2</w:t>
            </w:r>
          </w:p>
        </w:tc>
        <w:tc>
          <w:tcPr>
            <w:tcW w:w="1920" w:type="dxa"/>
            <w:gridSpan w:val="2"/>
            <w:hideMark/>
          </w:tcPr>
          <w:p w14:paraId="0D39BAAB"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3=1*2</w:t>
            </w:r>
          </w:p>
        </w:tc>
      </w:tr>
      <w:tr w:rsidR="007778F1" w:rsidRPr="007778F1" w14:paraId="0C5802A8" w14:textId="77777777" w:rsidTr="007778F1">
        <w:trPr>
          <w:trHeight w:val="330"/>
        </w:trPr>
        <w:tc>
          <w:tcPr>
            <w:tcW w:w="960" w:type="dxa"/>
            <w:hideMark/>
          </w:tcPr>
          <w:p w14:paraId="6DA56029"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У.4.</w:t>
            </w:r>
          </w:p>
        </w:tc>
        <w:tc>
          <w:tcPr>
            <w:tcW w:w="3420" w:type="dxa"/>
            <w:hideMark/>
          </w:tcPr>
          <w:p w14:paraId="7C66E686"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Latn-RS"/>
              </w:rPr>
              <w:t>Услуге техничке подршке</w:t>
            </w:r>
          </w:p>
        </w:tc>
        <w:tc>
          <w:tcPr>
            <w:tcW w:w="960" w:type="dxa"/>
            <w:hideMark/>
          </w:tcPr>
          <w:p w14:paraId="12A69699"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1</w:t>
            </w:r>
          </w:p>
        </w:tc>
        <w:tc>
          <w:tcPr>
            <w:tcW w:w="2260" w:type="dxa"/>
            <w:hideMark/>
          </w:tcPr>
          <w:p w14:paraId="1BEC1F0F"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w:t>
            </w:r>
          </w:p>
        </w:tc>
        <w:tc>
          <w:tcPr>
            <w:tcW w:w="1920" w:type="dxa"/>
            <w:gridSpan w:val="2"/>
            <w:hideMark/>
          </w:tcPr>
          <w:p w14:paraId="4C70541F" w14:textId="77777777" w:rsidR="007778F1" w:rsidRPr="007778F1" w:rsidRDefault="007778F1" w:rsidP="007778F1">
            <w:pPr>
              <w:suppressAutoHyphens/>
              <w:spacing w:before="0" w:after="200" w:line="276" w:lineRule="auto"/>
              <w:contextualSpacing/>
              <w:jc w:val="left"/>
              <w:rPr>
                <w:rFonts w:eastAsia="Calibri" w:cs="Arial"/>
              </w:rPr>
            </w:pPr>
            <w:r w:rsidRPr="007778F1">
              <w:rPr>
                <w:rFonts w:eastAsia="Calibri" w:cs="Arial"/>
                <w:lang w:val="sr-Cyrl-CS"/>
              </w:rPr>
              <w:t> </w:t>
            </w:r>
          </w:p>
        </w:tc>
      </w:tr>
      <w:tr w:rsidR="007778F1" w:rsidRPr="007778F1" w14:paraId="08F5B9E5" w14:textId="77777777" w:rsidTr="007778F1">
        <w:trPr>
          <w:trHeight w:val="315"/>
        </w:trPr>
        <w:tc>
          <w:tcPr>
            <w:tcW w:w="7620" w:type="dxa"/>
            <w:gridSpan w:val="5"/>
            <w:hideMark/>
          </w:tcPr>
          <w:p w14:paraId="276A8EE5" w14:textId="77777777" w:rsidR="007778F1" w:rsidRPr="007778F1" w:rsidRDefault="007778F1" w:rsidP="0008345F">
            <w:pPr>
              <w:suppressAutoHyphens/>
              <w:spacing w:before="0" w:after="200" w:line="276" w:lineRule="auto"/>
              <w:contextualSpacing/>
              <w:jc w:val="left"/>
              <w:rPr>
                <w:rFonts w:eastAsia="Calibri" w:cs="Arial"/>
                <w:b/>
                <w:bCs/>
              </w:rPr>
            </w:pPr>
            <w:r w:rsidRPr="007778F1">
              <w:rPr>
                <w:rFonts w:eastAsia="Calibri" w:cs="Arial"/>
                <w:b/>
                <w:bCs/>
                <w:lang w:val="sr-Cyrl-CS"/>
              </w:rPr>
              <w:t xml:space="preserve">УКУПНА ЦЕНА УСЛУГЕ У.4. без ПДВ-а: </w:t>
            </w:r>
            <w:r w:rsidRPr="007778F1">
              <w:rPr>
                <w:rFonts w:eastAsia="Calibri" w:cs="Arial"/>
                <w:lang w:val="sr-Cyrl-CS"/>
              </w:rPr>
              <w:t>РСД/ЕУР</w:t>
            </w:r>
          </w:p>
        </w:tc>
        <w:tc>
          <w:tcPr>
            <w:tcW w:w="1900" w:type="dxa"/>
            <w:hideMark/>
          </w:tcPr>
          <w:p w14:paraId="3DF8B2F2" w14:textId="04DE5D74" w:rsidR="007778F1" w:rsidRPr="007778F1" w:rsidRDefault="007778F1" w:rsidP="0008345F">
            <w:pPr>
              <w:suppressAutoHyphens/>
              <w:spacing w:before="0" w:after="200" w:line="276" w:lineRule="auto"/>
              <w:contextualSpacing/>
              <w:jc w:val="left"/>
              <w:rPr>
                <w:rFonts w:eastAsia="Calibri" w:cs="Arial"/>
              </w:rPr>
            </w:pPr>
          </w:p>
        </w:tc>
      </w:tr>
    </w:tbl>
    <w:p w14:paraId="3EF546C5" w14:textId="77777777" w:rsidR="00C1570A" w:rsidRPr="007778F1" w:rsidRDefault="00C1570A" w:rsidP="00C1570A">
      <w:pPr>
        <w:suppressAutoHyphens/>
        <w:spacing w:before="0"/>
        <w:jc w:val="left"/>
        <w:rPr>
          <w:rFonts w:cs="Arial"/>
          <w:lang w:val="sr-Cyrl-CS" w:eastAsia="ar-SA"/>
        </w:rPr>
      </w:pPr>
    </w:p>
    <w:p w14:paraId="5765DB32" w14:textId="77777777" w:rsidR="00FB781F" w:rsidRPr="007778F1" w:rsidRDefault="00FB781F" w:rsidP="00C1570A">
      <w:pPr>
        <w:suppressAutoHyphens/>
        <w:spacing w:before="0"/>
        <w:jc w:val="left"/>
        <w:rPr>
          <w:rFonts w:cs="Arial"/>
          <w:lang w:val="sr-Cyrl-CS" w:eastAsia="ar-SA"/>
        </w:rPr>
      </w:pPr>
    </w:p>
    <w:tbl>
      <w:tblPr>
        <w:tblW w:w="923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05"/>
        <w:gridCol w:w="6788"/>
        <w:gridCol w:w="1841"/>
      </w:tblGrid>
      <w:tr w:rsidR="00C1570A" w:rsidRPr="00C1570A" w14:paraId="6BEE2058" w14:textId="77777777" w:rsidTr="003D7ADA">
        <w:trPr>
          <w:cantSplit/>
          <w:trHeight w:hRule="exact" w:val="888"/>
          <w:jc w:val="center"/>
        </w:trPr>
        <w:tc>
          <w:tcPr>
            <w:tcW w:w="605" w:type="dxa"/>
            <w:tcBorders>
              <w:top w:val="single" w:sz="4" w:space="0" w:color="auto"/>
              <w:bottom w:val="double" w:sz="4" w:space="0" w:color="auto"/>
            </w:tcBorders>
            <w:tcMar>
              <w:top w:w="113" w:type="dxa"/>
              <w:bottom w:w="113" w:type="dxa"/>
            </w:tcMar>
          </w:tcPr>
          <w:p w14:paraId="7996E07B" w14:textId="2B50FD75" w:rsidR="00C1570A" w:rsidRPr="00C1570A" w:rsidRDefault="00C1570A" w:rsidP="003D7ADA">
            <w:pPr>
              <w:suppressAutoHyphens/>
              <w:spacing w:before="0"/>
              <w:ind w:left="170"/>
              <w:rPr>
                <w:rFonts w:cs="Arial"/>
                <w:sz w:val="24"/>
                <w:lang w:val="sr-Cyrl-CS" w:eastAsia="ar-SA"/>
              </w:rPr>
            </w:pPr>
          </w:p>
        </w:tc>
        <w:tc>
          <w:tcPr>
            <w:tcW w:w="6788" w:type="dxa"/>
            <w:tcBorders>
              <w:top w:val="single" w:sz="4" w:space="0" w:color="auto"/>
              <w:bottom w:val="double" w:sz="4" w:space="0" w:color="auto"/>
            </w:tcBorders>
            <w:tcMar>
              <w:top w:w="113" w:type="dxa"/>
              <w:bottom w:w="113" w:type="dxa"/>
            </w:tcMar>
          </w:tcPr>
          <w:p w14:paraId="2C2ECE4A" w14:textId="07D16ED4" w:rsidR="00C1570A" w:rsidRPr="00C1570A" w:rsidRDefault="00C1570A" w:rsidP="00C1570A">
            <w:pPr>
              <w:suppressAutoHyphens/>
              <w:ind w:left="153"/>
              <w:jc w:val="left"/>
              <w:rPr>
                <w:rFonts w:cs="Arial"/>
                <w:b/>
                <w:color w:val="000000"/>
                <w:spacing w:val="-2"/>
                <w:sz w:val="24"/>
                <w:lang w:val="sr-Cyrl-CS" w:eastAsia="ar-SA"/>
              </w:rPr>
            </w:pPr>
            <w:r w:rsidRPr="00C1570A">
              <w:rPr>
                <w:rFonts w:cs="Arial"/>
                <w:b/>
                <w:color w:val="000000"/>
                <w:spacing w:val="-2"/>
                <w:lang w:val="sr-Cyrl-CS" w:eastAsia="ar-SA"/>
              </w:rPr>
              <w:t xml:space="preserve">УКУПНА ЦЕНА ДОБАРА - ОПРЕМЕ И </w:t>
            </w:r>
            <w:r w:rsidR="00D91272">
              <w:rPr>
                <w:rFonts w:cs="Arial"/>
                <w:b/>
                <w:color w:val="000000"/>
                <w:spacing w:val="-2"/>
                <w:lang w:val="sr-Cyrl-CS" w:eastAsia="ar-SA"/>
              </w:rPr>
              <w:t xml:space="preserve">ПРАТЕЋИХ </w:t>
            </w:r>
            <w:r w:rsidRPr="00C1570A">
              <w:rPr>
                <w:rFonts w:cs="Arial"/>
                <w:b/>
                <w:color w:val="000000"/>
                <w:spacing w:val="-2"/>
                <w:lang w:val="sr-Cyrl-CS" w:eastAsia="ar-SA"/>
              </w:rPr>
              <w:t xml:space="preserve">УСЛУГА </w:t>
            </w:r>
            <w:r w:rsidRPr="00C1570A">
              <w:rPr>
                <w:rFonts w:cs="Arial"/>
                <w:b/>
                <w:color w:val="000000"/>
                <w:spacing w:val="-2"/>
                <w:szCs w:val="20"/>
                <w:lang w:val="sr-Cyrl-CS" w:eastAsia="ar-SA"/>
              </w:rPr>
              <w:t>без ПДВ-а:</w:t>
            </w:r>
            <w:r w:rsidRPr="00C1570A">
              <w:rPr>
                <w:rFonts w:cs="Arial"/>
                <w:b/>
                <w:color w:val="000000"/>
                <w:spacing w:val="-2"/>
                <w:lang w:val="sr-Cyrl-CS" w:eastAsia="ar-SA"/>
              </w:rPr>
              <w:t xml:space="preserve"> </w:t>
            </w:r>
            <w:r w:rsidRPr="00C1570A">
              <w:rPr>
                <w:rFonts w:cs="Arial"/>
                <w:sz w:val="20"/>
                <w:szCs w:val="20"/>
                <w:lang w:val="sr-Cyrl-CS" w:eastAsia="ar-SA"/>
              </w:rPr>
              <w:t xml:space="preserve"> РСД/ЕУР</w:t>
            </w:r>
          </w:p>
          <w:p w14:paraId="1AACAD40" w14:textId="77777777" w:rsidR="00C1570A" w:rsidRPr="00C1570A" w:rsidRDefault="00C1570A" w:rsidP="00C1570A">
            <w:pPr>
              <w:suppressAutoHyphens/>
              <w:jc w:val="left"/>
              <w:rPr>
                <w:rFonts w:cs="Arial"/>
                <w:b/>
                <w:color w:val="000000"/>
                <w:spacing w:val="-2"/>
                <w:sz w:val="24"/>
                <w:lang w:val="sr-Cyrl-CS" w:eastAsia="ar-SA"/>
              </w:rPr>
            </w:pPr>
            <w:r w:rsidRPr="00C1570A">
              <w:rPr>
                <w:rFonts w:cs="Arial"/>
                <w:b/>
                <w:color w:val="000000"/>
                <w:spacing w:val="-2"/>
                <w:lang w:val="sr-Cyrl-CS" w:eastAsia="ar-SA"/>
              </w:rPr>
              <w:t>:</w:t>
            </w:r>
          </w:p>
          <w:p w14:paraId="6D7F24D9" w14:textId="77777777" w:rsidR="00C1570A" w:rsidRPr="00C1570A" w:rsidRDefault="00C1570A" w:rsidP="00C1570A">
            <w:pPr>
              <w:suppressAutoHyphens/>
              <w:spacing w:before="0"/>
              <w:jc w:val="left"/>
              <w:rPr>
                <w:rFonts w:cs="Arial"/>
                <w:sz w:val="24"/>
                <w:lang w:val="sr-Cyrl-CS" w:eastAsia="ar-SA"/>
              </w:rPr>
            </w:pPr>
          </w:p>
        </w:tc>
        <w:tc>
          <w:tcPr>
            <w:tcW w:w="1841" w:type="dxa"/>
            <w:tcBorders>
              <w:top w:val="single" w:sz="4" w:space="0" w:color="auto"/>
              <w:bottom w:val="double" w:sz="4" w:space="0" w:color="auto"/>
            </w:tcBorders>
          </w:tcPr>
          <w:p w14:paraId="41B5864D" w14:textId="77777777" w:rsidR="00C1570A" w:rsidRPr="00C1570A" w:rsidRDefault="00C1570A" w:rsidP="00C1570A">
            <w:pPr>
              <w:suppressAutoHyphens/>
              <w:spacing w:before="0"/>
              <w:jc w:val="left"/>
              <w:rPr>
                <w:rFonts w:cs="Arial"/>
                <w:sz w:val="24"/>
                <w:lang w:val="sr-Cyrl-CS" w:eastAsia="ar-SA"/>
              </w:rPr>
            </w:pPr>
          </w:p>
        </w:tc>
      </w:tr>
      <w:tr w:rsidR="00C1570A" w:rsidRPr="00C1570A" w14:paraId="05819D2B" w14:textId="77777777" w:rsidTr="003D7ADA">
        <w:trPr>
          <w:cantSplit/>
          <w:trHeight w:hRule="exact" w:val="572"/>
          <w:jc w:val="center"/>
        </w:trPr>
        <w:tc>
          <w:tcPr>
            <w:tcW w:w="605" w:type="dxa"/>
            <w:tcBorders>
              <w:top w:val="single" w:sz="4" w:space="0" w:color="auto"/>
              <w:bottom w:val="double" w:sz="4" w:space="0" w:color="auto"/>
            </w:tcBorders>
            <w:tcMar>
              <w:top w:w="113" w:type="dxa"/>
              <w:bottom w:w="113" w:type="dxa"/>
            </w:tcMar>
          </w:tcPr>
          <w:p w14:paraId="5E02DBFF" w14:textId="050CE34E" w:rsidR="00C1570A" w:rsidRPr="00C1570A" w:rsidRDefault="003D7ADA" w:rsidP="00C1570A">
            <w:pPr>
              <w:suppressAutoHyphens/>
              <w:spacing w:before="0"/>
              <w:ind w:left="170"/>
              <w:jc w:val="center"/>
              <w:rPr>
                <w:rFonts w:cs="Arial"/>
                <w:sz w:val="24"/>
                <w:lang w:val="sr-Cyrl-CS" w:eastAsia="ar-SA"/>
              </w:rPr>
            </w:pPr>
            <w:r>
              <w:rPr>
                <w:rFonts w:cs="Arial"/>
                <w:sz w:val="24"/>
                <w:lang w:val="sr-Cyrl-CS" w:eastAsia="ar-SA"/>
              </w:rPr>
              <w:t>1.</w:t>
            </w:r>
          </w:p>
        </w:tc>
        <w:tc>
          <w:tcPr>
            <w:tcW w:w="6788" w:type="dxa"/>
            <w:tcBorders>
              <w:top w:val="single" w:sz="4" w:space="0" w:color="auto"/>
              <w:bottom w:val="double" w:sz="4" w:space="0" w:color="auto"/>
            </w:tcBorders>
            <w:tcMar>
              <w:top w:w="113" w:type="dxa"/>
              <w:bottom w:w="113" w:type="dxa"/>
            </w:tcMar>
          </w:tcPr>
          <w:p w14:paraId="2EBEBF19" w14:textId="77777777" w:rsidR="00C1570A" w:rsidRPr="00C1570A" w:rsidRDefault="00C1570A" w:rsidP="00C1570A">
            <w:pPr>
              <w:suppressAutoHyphens/>
              <w:ind w:left="153"/>
              <w:jc w:val="left"/>
              <w:rPr>
                <w:rFonts w:cs="Arial"/>
                <w:b/>
                <w:color w:val="000000"/>
                <w:spacing w:val="-2"/>
                <w:sz w:val="24"/>
                <w:lang w:val="sr-Cyrl-CS" w:eastAsia="ar-SA"/>
              </w:rPr>
            </w:pPr>
            <w:r w:rsidRPr="00C1570A">
              <w:rPr>
                <w:rFonts w:cs="Arial"/>
                <w:b/>
                <w:color w:val="000000"/>
                <w:spacing w:val="-2"/>
                <w:lang w:val="sr-Cyrl-CS" w:eastAsia="ar-SA"/>
              </w:rPr>
              <w:t>УКУПНА ЦЕНА ДОБАРА - ОПРЕМЕ са</w:t>
            </w:r>
            <w:r w:rsidRPr="00C1570A">
              <w:rPr>
                <w:rFonts w:cs="Arial"/>
                <w:b/>
                <w:color w:val="000000"/>
                <w:spacing w:val="-2"/>
                <w:szCs w:val="20"/>
                <w:lang w:val="sr-Cyrl-CS" w:eastAsia="ar-SA"/>
              </w:rPr>
              <w:t xml:space="preserve"> ПДВ-ом: </w:t>
            </w:r>
            <w:r w:rsidRPr="00C1570A">
              <w:rPr>
                <w:rFonts w:cs="Arial"/>
                <w:sz w:val="20"/>
                <w:szCs w:val="20"/>
                <w:lang w:val="sr-Cyrl-CS" w:eastAsia="ar-SA"/>
              </w:rPr>
              <w:t>РСД/ЕУР</w:t>
            </w:r>
          </w:p>
          <w:p w14:paraId="66B5E66A" w14:textId="77777777" w:rsidR="00C1570A" w:rsidRPr="00C1570A" w:rsidRDefault="00C1570A" w:rsidP="00C1570A">
            <w:pPr>
              <w:suppressAutoHyphens/>
              <w:jc w:val="left"/>
              <w:rPr>
                <w:rFonts w:cs="Arial"/>
                <w:b/>
                <w:color w:val="000000"/>
                <w:spacing w:val="-2"/>
                <w:sz w:val="24"/>
                <w:lang w:val="sr-Cyrl-CS" w:eastAsia="ar-SA"/>
              </w:rPr>
            </w:pPr>
            <w:r w:rsidRPr="00C1570A">
              <w:rPr>
                <w:rFonts w:cs="Arial"/>
                <w:b/>
                <w:color w:val="000000"/>
                <w:spacing w:val="-2"/>
                <w:lang w:val="sr-Cyrl-CS" w:eastAsia="ar-SA"/>
              </w:rPr>
              <w:t>:</w:t>
            </w:r>
          </w:p>
          <w:p w14:paraId="6B556385" w14:textId="77777777" w:rsidR="00C1570A" w:rsidRPr="00C1570A" w:rsidRDefault="00C1570A" w:rsidP="00C1570A">
            <w:pPr>
              <w:suppressAutoHyphens/>
              <w:spacing w:before="0"/>
              <w:jc w:val="left"/>
              <w:rPr>
                <w:rFonts w:cs="Arial"/>
                <w:sz w:val="24"/>
                <w:lang w:val="sr-Cyrl-CS" w:eastAsia="ar-SA"/>
              </w:rPr>
            </w:pPr>
          </w:p>
        </w:tc>
        <w:tc>
          <w:tcPr>
            <w:tcW w:w="1841" w:type="dxa"/>
            <w:tcBorders>
              <w:top w:val="single" w:sz="4" w:space="0" w:color="auto"/>
              <w:bottom w:val="double" w:sz="4" w:space="0" w:color="auto"/>
            </w:tcBorders>
          </w:tcPr>
          <w:p w14:paraId="45D7DE8D" w14:textId="77777777" w:rsidR="00C1570A" w:rsidRPr="00C1570A" w:rsidRDefault="00C1570A" w:rsidP="00C1570A">
            <w:pPr>
              <w:suppressAutoHyphens/>
              <w:spacing w:before="0"/>
              <w:jc w:val="left"/>
              <w:rPr>
                <w:rFonts w:cs="Arial"/>
                <w:sz w:val="24"/>
                <w:lang w:val="sr-Cyrl-CS" w:eastAsia="ar-SA"/>
              </w:rPr>
            </w:pPr>
          </w:p>
        </w:tc>
      </w:tr>
      <w:tr w:rsidR="00C1570A" w:rsidRPr="00C1570A" w14:paraId="7571BAC6" w14:textId="77777777" w:rsidTr="003D7ADA">
        <w:trPr>
          <w:cantSplit/>
          <w:trHeight w:hRule="exact" w:val="572"/>
          <w:jc w:val="center"/>
        </w:trPr>
        <w:tc>
          <w:tcPr>
            <w:tcW w:w="605" w:type="dxa"/>
            <w:tcMar>
              <w:top w:w="113" w:type="dxa"/>
              <w:bottom w:w="113" w:type="dxa"/>
            </w:tcMar>
          </w:tcPr>
          <w:p w14:paraId="58773B35" w14:textId="6B68BA71" w:rsidR="00C1570A" w:rsidRPr="003D7ADA" w:rsidRDefault="003D7ADA" w:rsidP="00C1570A">
            <w:pPr>
              <w:suppressAutoHyphens/>
              <w:spacing w:before="0"/>
              <w:ind w:left="170"/>
              <w:jc w:val="center"/>
              <w:rPr>
                <w:rFonts w:cs="Arial"/>
                <w:lang w:val="sr-Cyrl-CS" w:eastAsia="ar-SA"/>
              </w:rPr>
            </w:pPr>
            <w:r>
              <w:rPr>
                <w:rFonts w:cs="Arial"/>
                <w:lang w:val="sr-Cyrl-CS" w:eastAsia="ar-SA"/>
              </w:rPr>
              <w:t>2.</w:t>
            </w:r>
          </w:p>
        </w:tc>
        <w:tc>
          <w:tcPr>
            <w:tcW w:w="6788" w:type="dxa"/>
            <w:tcMar>
              <w:top w:w="113" w:type="dxa"/>
              <w:bottom w:w="113" w:type="dxa"/>
            </w:tcMar>
          </w:tcPr>
          <w:p w14:paraId="7127501F" w14:textId="22465788" w:rsidR="00C1570A" w:rsidRPr="00C1570A" w:rsidRDefault="00C1570A" w:rsidP="00C1570A">
            <w:pPr>
              <w:suppressAutoHyphens/>
              <w:ind w:left="153"/>
              <w:jc w:val="left"/>
              <w:rPr>
                <w:rFonts w:cs="Arial"/>
                <w:b/>
                <w:color w:val="000000"/>
                <w:spacing w:val="-2"/>
                <w:sz w:val="24"/>
                <w:szCs w:val="20"/>
                <w:lang w:val="sr-Cyrl-CS" w:eastAsia="ar-SA"/>
              </w:rPr>
            </w:pPr>
            <w:r w:rsidRPr="00C1570A">
              <w:rPr>
                <w:rFonts w:cs="Arial"/>
                <w:b/>
                <w:color w:val="000000"/>
                <w:spacing w:val="-2"/>
                <w:szCs w:val="20"/>
                <w:lang w:val="sr-Cyrl-CS" w:eastAsia="ar-SA"/>
              </w:rPr>
              <w:t>УКУПНА ЦЕНА</w:t>
            </w:r>
            <w:r w:rsidR="00D91272">
              <w:rPr>
                <w:rFonts w:cs="Arial"/>
                <w:b/>
                <w:color w:val="000000"/>
                <w:spacing w:val="-2"/>
                <w:szCs w:val="20"/>
                <w:lang w:val="sr-Cyrl-CS" w:eastAsia="ar-SA"/>
              </w:rPr>
              <w:t xml:space="preserve"> ПРАТЕЋИХ</w:t>
            </w:r>
            <w:r w:rsidRPr="00C1570A">
              <w:rPr>
                <w:rFonts w:cs="Arial"/>
                <w:b/>
                <w:color w:val="000000"/>
                <w:spacing w:val="-2"/>
                <w:szCs w:val="20"/>
                <w:lang w:val="sr-Cyrl-CS" w:eastAsia="ar-SA"/>
              </w:rPr>
              <w:t xml:space="preserve"> УСЛУГА </w:t>
            </w:r>
            <w:r w:rsidRPr="00C1570A">
              <w:rPr>
                <w:rFonts w:cs="Arial"/>
                <w:b/>
                <w:color w:val="000000"/>
                <w:spacing w:val="-2"/>
                <w:lang w:val="sr-Cyrl-CS" w:eastAsia="ar-SA"/>
              </w:rPr>
              <w:t>са</w:t>
            </w:r>
            <w:r w:rsidRPr="00C1570A">
              <w:rPr>
                <w:rFonts w:cs="Arial"/>
                <w:b/>
                <w:color w:val="000000"/>
                <w:spacing w:val="-2"/>
                <w:szCs w:val="20"/>
                <w:lang w:val="sr-Cyrl-CS" w:eastAsia="ar-SA"/>
              </w:rPr>
              <w:t xml:space="preserve"> ПДВ-ом: </w:t>
            </w:r>
            <w:r w:rsidRPr="00C1570A">
              <w:rPr>
                <w:rFonts w:cs="Arial"/>
                <w:sz w:val="20"/>
                <w:szCs w:val="20"/>
                <w:lang w:val="sr-Cyrl-CS" w:eastAsia="ar-SA"/>
              </w:rPr>
              <w:t>РСД/ЕУР</w:t>
            </w:r>
          </w:p>
          <w:p w14:paraId="0C39965F" w14:textId="77777777" w:rsidR="00C1570A" w:rsidRPr="00C1570A" w:rsidRDefault="00C1570A" w:rsidP="00C1570A">
            <w:pPr>
              <w:suppressAutoHyphens/>
              <w:jc w:val="left"/>
              <w:rPr>
                <w:rFonts w:cs="Arial"/>
                <w:b/>
                <w:color w:val="000000"/>
                <w:spacing w:val="-2"/>
                <w:sz w:val="24"/>
                <w:szCs w:val="20"/>
                <w:lang w:val="sr-Cyrl-CS" w:eastAsia="ar-SA"/>
              </w:rPr>
            </w:pPr>
            <w:r w:rsidRPr="00C1570A">
              <w:rPr>
                <w:rFonts w:cs="Arial"/>
                <w:b/>
                <w:color w:val="000000"/>
                <w:spacing w:val="-2"/>
                <w:szCs w:val="20"/>
                <w:lang w:val="sr-Cyrl-CS" w:eastAsia="ar-SA"/>
              </w:rPr>
              <w:t>:</w:t>
            </w:r>
          </w:p>
          <w:p w14:paraId="184A7D93" w14:textId="77777777" w:rsidR="00C1570A" w:rsidRPr="00C1570A" w:rsidRDefault="00C1570A" w:rsidP="00C1570A">
            <w:pPr>
              <w:suppressAutoHyphens/>
              <w:spacing w:before="0"/>
              <w:jc w:val="left"/>
              <w:rPr>
                <w:rFonts w:cs="Arial"/>
                <w:sz w:val="18"/>
                <w:szCs w:val="20"/>
                <w:lang w:val="sr-Cyrl-CS" w:eastAsia="ar-SA"/>
              </w:rPr>
            </w:pPr>
          </w:p>
        </w:tc>
        <w:tc>
          <w:tcPr>
            <w:tcW w:w="1841" w:type="dxa"/>
          </w:tcPr>
          <w:p w14:paraId="7CC039AE" w14:textId="77777777" w:rsidR="00C1570A" w:rsidRPr="00C1570A" w:rsidRDefault="00C1570A" w:rsidP="00C1570A">
            <w:pPr>
              <w:suppressAutoHyphens/>
              <w:spacing w:before="0"/>
              <w:jc w:val="left"/>
              <w:rPr>
                <w:rFonts w:cs="Arial"/>
                <w:sz w:val="18"/>
                <w:szCs w:val="20"/>
                <w:lang w:val="sr-Cyrl-CS" w:eastAsia="ar-SA"/>
              </w:rPr>
            </w:pPr>
          </w:p>
        </w:tc>
      </w:tr>
      <w:tr w:rsidR="00C1570A" w:rsidRPr="00C1570A" w14:paraId="7C1E38C2" w14:textId="77777777" w:rsidTr="003D7ADA">
        <w:trPr>
          <w:cantSplit/>
          <w:trHeight w:hRule="exact" w:val="1032"/>
          <w:jc w:val="center"/>
        </w:trPr>
        <w:tc>
          <w:tcPr>
            <w:tcW w:w="605" w:type="dxa"/>
            <w:tcBorders>
              <w:top w:val="single" w:sz="4" w:space="0" w:color="auto"/>
              <w:left w:val="double" w:sz="4" w:space="0" w:color="auto"/>
              <w:bottom w:val="double" w:sz="4" w:space="0" w:color="auto"/>
              <w:right w:val="single" w:sz="4" w:space="0" w:color="auto"/>
            </w:tcBorders>
            <w:tcMar>
              <w:top w:w="113" w:type="dxa"/>
              <w:bottom w:w="113" w:type="dxa"/>
            </w:tcMar>
          </w:tcPr>
          <w:p w14:paraId="271733CB" w14:textId="77777777" w:rsidR="00C1570A" w:rsidRPr="00C1570A" w:rsidRDefault="00C1570A" w:rsidP="00C1570A">
            <w:pPr>
              <w:suppressAutoHyphens/>
              <w:spacing w:before="0"/>
              <w:ind w:left="170"/>
              <w:jc w:val="center"/>
              <w:rPr>
                <w:rFonts w:cs="Arial"/>
                <w:sz w:val="18"/>
                <w:szCs w:val="20"/>
                <w:lang w:val="sr-Cyrl-CS" w:eastAsia="ar-SA"/>
              </w:rPr>
            </w:pPr>
          </w:p>
        </w:tc>
        <w:tc>
          <w:tcPr>
            <w:tcW w:w="6788" w:type="dxa"/>
            <w:tcBorders>
              <w:top w:val="single" w:sz="4" w:space="0" w:color="auto"/>
              <w:left w:val="single" w:sz="4" w:space="0" w:color="auto"/>
              <w:bottom w:val="double" w:sz="4" w:space="0" w:color="auto"/>
              <w:right w:val="single" w:sz="4" w:space="0" w:color="auto"/>
            </w:tcBorders>
            <w:tcMar>
              <w:top w:w="113" w:type="dxa"/>
              <w:bottom w:w="113" w:type="dxa"/>
            </w:tcMar>
          </w:tcPr>
          <w:p w14:paraId="402AC1F2" w14:textId="44F3A17C" w:rsidR="00C1570A" w:rsidRPr="00D91272" w:rsidRDefault="00C1570A" w:rsidP="00D91272">
            <w:pPr>
              <w:suppressAutoHyphens/>
              <w:ind w:left="153"/>
              <w:jc w:val="left"/>
              <w:rPr>
                <w:rFonts w:cs="Arial"/>
                <w:b/>
                <w:color w:val="000000"/>
                <w:spacing w:val="-2"/>
                <w:szCs w:val="20"/>
                <w:lang w:val="sr-Cyrl-CS" w:eastAsia="ar-SA"/>
              </w:rPr>
            </w:pPr>
            <w:r w:rsidRPr="00C1570A">
              <w:rPr>
                <w:rFonts w:cs="Arial"/>
                <w:b/>
                <w:color w:val="000000"/>
                <w:spacing w:val="-2"/>
                <w:szCs w:val="20"/>
                <w:lang w:val="sr-Cyrl-CS" w:eastAsia="ar-SA"/>
              </w:rPr>
              <w:t xml:space="preserve">УКУПНА вредност ПДВ-а за ОПРЕМУ и </w:t>
            </w:r>
            <w:r w:rsidR="00D91272">
              <w:rPr>
                <w:rFonts w:cs="Arial"/>
                <w:b/>
                <w:color w:val="000000"/>
                <w:spacing w:val="-2"/>
                <w:szCs w:val="20"/>
                <w:lang w:val="sr-Cyrl-CS" w:eastAsia="ar-SA"/>
              </w:rPr>
              <w:t>ПРАТЕЋЕ УСЛУГЕ</w:t>
            </w:r>
            <w:r w:rsidRPr="00C1570A">
              <w:rPr>
                <w:rFonts w:cs="Arial"/>
                <w:b/>
                <w:color w:val="000000"/>
                <w:spacing w:val="-2"/>
                <w:szCs w:val="20"/>
                <w:lang w:val="sr-Cyrl-CS" w:eastAsia="ar-SA"/>
              </w:rPr>
              <w:t xml:space="preserve">: </w:t>
            </w:r>
            <w:r w:rsidRPr="00C1570A">
              <w:rPr>
                <w:rFonts w:cs="Arial"/>
                <w:sz w:val="20"/>
                <w:szCs w:val="20"/>
                <w:lang w:val="sr-Cyrl-CS" w:eastAsia="ar-SA"/>
              </w:rPr>
              <w:t>РСД/ЕУР</w:t>
            </w:r>
          </w:p>
          <w:p w14:paraId="3755302D" w14:textId="50E64776" w:rsidR="00C1570A" w:rsidRPr="00C1570A" w:rsidRDefault="003D7ADA" w:rsidP="003D7ADA">
            <w:pPr>
              <w:suppressAutoHyphens/>
              <w:ind w:left="153"/>
              <w:jc w:val="left"/>
              <w:rPr>
                <w:rFonts w:cs="Arial"/>
                <w:b/>
                <w:color w:val="000000"/>
                <w:spacing w:val="-2"/>
                <w:sz w:val="24"/>
                <w:szCs w:val="20"/>
                <w:lang w:val="sr-Cyrl-CS" w:eastAsia="ar-SA"/>
              </w:rPr>
            </w:pPr>
            <w:r w:rsidRPr="00C1570A">
              <w:rPr>
                <w:rFonts w:cs="Arial"/>
                <w:b/>
                <w:color w:val="000000"/>
                <w:spacing w:val="-2"/>
                <w:sz w:val="24"/>
                <w:szCs w:val="20"/>
                <w:lang w:val="sr-Cyrl-CS" w:eastAsia="ar-SA"/>
              </w:rPr>
              <w:t xml:space="preserve"> </w:t>
            </w:r>
          </w:p>
        </w:tc>
        <w:tc>
          <w:tcPr>
            <w:tcW w:w="1841" w:type="dxa"/>
            <w:tcBorders>
              <w:top w:val="single" w:sz="4" w:space="0" w:color="auto"/>
              <w:left w:val="single" w:sz="4" w:space="0" w:color="auto"/>
              <w:bottom w:val="double" w:sz="4" w:space="0" w:color="auto"/>
              <w:right w:val="double" w:sz="4" w:space="0" w:color="auto"/>
            </w:tcBorders>
          </w:tcPr>
          <w:p w14:paraId="5A25EDBC" w14:textId="77777777" w:rsidR="00C1570A" w:rsidRPr="00C1570A" w:rsidRDefault="00C1570A" w:rsidP="00C1570A">
            <w:pPr>
              <w:suppressAutoHyphens/>
              <w:spacing w:before="0"/>
              <w:jc w:val="left"/>
              <w:rPr>
                <w:rFonts w:cs="Arial"/>
                <w:sz w:val="18"/>
                <w:szCs w:val="20"/>
                <w:lang w:val="sr-Cyrl-CS" w:eastAsia="ar-SA"/>
              </w:rPr>
            </w:pPr>
          </w:p>
        </w:tc>
      </w:tr>
      <w:tr w:rsidR="00C1570A" w:rsidRPr="00C1570A" w14:paraId="42F842FD" w14:textId="77777777" w:rsidTr="003D7ADA">
        <w:trPr>
          <w:cantSplit/>
          <w:trHeight w:hRule="exact" w:val="1050"/>
          <w:jc w:val="center"/>
        </w:trPr>
        <w:tc>
          <w:tcPr>
            <w:tcW w:w="605" w:type="dxa"/>
            <w:tcBorders>
              <w:top w:val="single" w:sz="4" w:space="0" w:color="auto"/>
              <w:bottom w:val="double" w:sz="4" w:space="0" w:color="auto"/>
            </w:tcBorders>
            <w:tcMar>
              <w:top w:w="113" w:type="dxa"/>
              <w:bottom w:w="113" w:type="dxa"/>
            </w:tcMar>
          </w:tcPr>
          <w:p w14:paraId="2E746729" w14:textId="77777777" w:rsidR="00C1570A" w:rsidRPr="00C1570A" w:rsidRDefault="00C1570A" w:rsidP="00C1570A">
            <w:pPr>
              <w:suppressAutoHyphens/>
              <w:spacing w:before="0"/>
              <w:ind w:left="170"/>
              <w:jc w:val="center"/>
              <w:rPr>
                <w:rFonts w:cs="Arial"/>
                <w:sz w:val="24"/>
                <w:lang w:val="sr-Cyrl-CS" w:eastAsia="ar-SA"/>
              </w:rPr>
            </w:pPr>
          </w:p>
        </w:tc>
        <w:tc>
          <w:tcPr>
            <w:tcW w:w="6788" w:type="dxa"/>
            <w:tcBorders>
              <w:top w:val="single" w:sz="4" w:space="0" w:color="auto"/>
              <w:bottom w:val="double" w:sz="4" w:space="0" w:color="auto"/>
            </w:tcBorders>
            <w:tcMar>
              <w:top w:w="113" w:type="dxa"/>
              <w:bottom w:w="113" w:type="dxa"/>
            </w:tcMar>
          </w:tcPr>
          <w:p w14:paraId="00E354A2" w14:textId="586F4D6B" w:rsidR="00C1570A" w:rsidRPr="00C1570A" w:rsidRDefault="00C1570A" w:rsidP="00D91272">
            <w:pPr>
              <w:suppressAutoHyphens/>
              <w:ind w:left="153"/>
              <w:jc w:val="left"/>
              <w:rPr>
                <w:rFonts w:cs="Arial"/>
                <w:b/>
                <w:color w:val="000000"/>
                <w:spacing w:val="-2"/>
                <w:sz w:val="24"/>
                <w:lang w:val="sr-Cyrl-CS" w:eastAsia="ar-SA"/>
              </w:rPr>
            </w:pPr>
            <w:r w:rsidRPr="00C1570A">
              <w:rPr>
                <w:rFonts w:cs="Arial"/>
                <w:b/>
                <w:color w:val="000000"/>
                <w:spacing w:val="-2"/>
                <w:lang w:val="sr-Cyrl-CS" w:eastAsia="ar-SA"/>
              </w:rPr>
              <w:t xml:space="preserve">УКУПНА ЦЕНА ОПРЕМА И </w:t>
            </w:r>
            <w:r w:rsidR="00D91272">
              <w:rPr>
                <w:rFonts w:cs="Arial"/>
                <w:b/>
                <w:color w:val="000000"/>
                <w:spacing w:val="-2"/>
                <w:lang w:val="sr-Cyrl-CS" w:eastAsia="ar-SA"/>
              </w:rPr>
              <w:t xml:space="preserve">ПРАТЕЋИХ </w:t>
            </w:r>
            <w:r w:rsidRPr="00C1570A">
              <w:rPr>
                <w:rFonts w:cs="Arial"/>
                <w:b/>
                <w:color w:val="000000"/>
                <w:spacing w:val="-2"/>
                <w:lang w:val="sr-Cyrl-CS" w:eastAsia="ar-SA"/>
              </w:rPr>
              <w:t>УСЛУГА са</w:t>
            </w:r>
            <w:r w:rsidRPr="00C1570A">
              <w:rPr>
                <w:rFonts w:cs="Arial"/>
                <w:b/>
                <w:color w:val="000000"/>
                <w:spacing w:val="-2"/>
                <w:szCs w:val="20"/>
                <w:lang w:val="sr-Cyrl-CS" w:eastAsia="ar-SA"/>
              </w:rPr>
              <w:t xml:space="preserve"> ПДВ-ом:</w:t>
            </w:r>
            <w:r w:rsidRPr="00C1570A">
              <w:rPr>
                <w:rFonts w:cs="Arial"/>
                <w:b/>
                <w:color w:val="000000"/>
                <w:spacing w:val="-2"/>
                <w:lang w:val="sr-Cyrl-CS" w:eastAsia="ar-SA"/>
              </w:rPr>
              <w:t xml:space="preserve"> </w:t>
            </w:r>
            <w:r w:rsidRPr="00C1570A">
              <w:rPr>
                <w:rFonts w:cs="Arial"/>
                <w:sz w:val="20"/>
                <w:szCs w:val="20"/>
                <w:lang w:val="sr-Cyrl-CS" w:eastAsia="ar-SA"/>
              </w:rPr>
              <w:t>РСД/ЕУР</w:t>
            </w:r>
          </w:p>
          <w:p w14:paraId="2C328778" w14:textId="77777777" w:rsidR="00C1570A" w:rsidRPr="00C1570A" w:rsidRDefault="00C1570A" w:rsidP="00C1570A">
            <w:pPr>
              <w:suppressAutoHyphens/>
              <w:spacing w:before="0"/>
              <w:jc w:val="left"/>
              <w:rPr>
                <w:rFonts w:cs="Arial"/>
                <w:sz w:val="24"/>
                <w:lang w:val="sr-Cyrl-CS" w:eastAsia="ar-SA"/>
              </w:rPr>
            </w:pPr>
          </w:p>
        </w:tc>
        <w:tc>
          <w:tcPr>
            <w:tcW w:w="1841" w:type="dxa"/>
            <w:tcBorders>
              <w:top w:val="single" w:sz="4" w:space="0" w:color="auto"/>
              <w:bottom w:val="double" w:sz="4" w:space="0" w:color="auto"/>
            </w:tcBorders>
          </w:tcPr>
          <w:p w14:paraId="2983DE6A" w14:textId="77777777" w:rsidR="00C1570A" w:rsidRPr="00C1570A" w:rsidRDefault="00C1570A" w:rsidP="00C1570A">
            <w:pPr>
              <w:suppressAutoHyphens/>
              <w:spacing w:before="0"/>
              <w:jc w:val="left"/>
              <w:rPr>
                <w:rFonts w:cs="Arial"/>
                <w:sz w:val="24"/>
                <w:lang w:val="sr-Cyrl-CS" w:eastAsia="ar-SA"/>
              </w:rPr>
            </w:pPr>
          </w:p>
        </w:tc>
      </w:tr>
    </w:tbl>
    <w:p w14:paraId="492EC820" w14:textId="77777777" w:rsidR="00C1570A" w:rsidRPr="00C1570A" w:rsidRDefault="00C1570A" w:rsidP="00C1570A">
      <w:pPr>
        <w:widowControl w:val="0"/>
        <w:suppressAutoHyphens/>
        <w:spacing w:before="0"/>
        <w:rPr>
          <w:rFonts w:cs="Arial"/>
          <w:bCs/>
          <w:lang w:val="sr-Cyrl-CS" w:eastAsia="ar-SA"/>
        </w:rPr>
      </w:pPr>
    </w:p>
    <w:p w14:paraId="22C05E7A" w14:textId="77777777" w:rsidR="00C1570A" w:rsidRPr="00C1570A" w:rsidRDefault="00C1570A" w:rsidP="00C1570A">
      <w:pPr>
        <w:suppressAutoHyphens/>
        <w:spacing w:before="0"/>
        <w:jc w:val="left"/>
        <w:rPr>
          <w:rFonts w:cs="Arial"/>
          <w:sz w:val="24"/>
          <w:szCs w:val="24"/>
          <w:lang w:val="sr-Cyrl-CS" w:eastAsia="ar-SA"/>
        </w:rPr>
      </w:pPr>
    </w:p>
    <w:tbl>
      <w:tblPr>
        <w:tblW w:w="0" w:type="auto"/>
        <w:jc w:val="center"/>
        <w:tblLook w:val="01E0" w:firstRow="1" w:lastRow="1" w:firstColumn="1" w:lastColumn="1" w:noHBand="0" w:noVBand="0"/>
      </w:tblPr>
      <w:tblGrid>
        <w:gridCol w:w="3491"/>
        <w:gridCol w:w="1909"/>
        <w:gridCol w:w="3629"/>
      </w:tblGrid>
      <w:tr w:rsidR="00C1570A" w:rsidRPr="00C1570A" w14:paraId="517D66B0" w14:textId="77777777" w:rsidTr="00BB6631">
        <w:trPr>
          <w:jc w:val="center"/>
        </w:trPr>
        <w:tc>
          <w:tcPr>
            <w:tcW w:w="3652" w:type="dxa"/>
          </w:tcPr>
          <w:p w14:paraId="48F5228C" w14:textId="77777777" w:rsidR="00C1570A" w:rsidRPr="00C1570A" w:rsidRDefault="00C1570A" w:rsidP="00C1570A">
            <w:pPr>
              <w:suppressAutoHyphens/>
              <w:spacing w:before="0"/>
              <w:jc w:val="center"/>
              <w:rPr>
                <w:rFonts w:cs="Arial"/>
                <w:sz w:val="24"/>
                <w:szCs w:val="24"/>
                <w:lang w:val="sr-Cyrl-CS" w:eastAsia="ar-SA"/>
              </w:rPr>
            </w:pPr>
            <w:r w:rsidRPr="00C1570A">
              <w:rPr>
                <w:rFonts w:cs="Arial"/>
                <w:sz w:val="24"/>
                <w:szCs w:val="24"/>
                <w:lang w:val="sr-Cyrl-CS" w:eastAsia="ar-SA"/>
              </w:rPr>
              <w:t>Датум:</w:t>
            </w:r>
          </w:p>
        </w:tc>
        <w:tc>
          <w:tcPr>
            <w:tcW w:w="1985" w:type="dxa"/>
          </w:tcPr>
          <w:p w14:paraId="7F3B1F7C" w14:textId="77777777" w:rsidR="00C1570A" w:rsidRPr="00C1570A" w:rsidRDefault="00C1570A" w:rsidP="00C1570A">
            <w:pPr>
              <w:suppressAutoHyphens/>
              <w:spacing w:before="0"/>
              <w:jc w:val="center"/>
              <w:rPr>
                <w:rFonts w:cs="Arial"/>
                <w:sz w:val="24"/>
                <w:szCs w:val="24"/>
                <w:lang w:val="sr-Cyrl-CS" w:eastAsia="ar-SA"/>
              </w:rPr>
            </w:pPr>
            <w:r w:rsidRPr="00C1570A">
              <w:rPr>
                <w:rFonts w:cs="Arial"/>
                <w:sz w:val="24"/>
                <w:szCs w:val="24"/>
                <w:lang w:val="sr-Cyrl-CS" w:eastAsia="ar-SA"/>
              </w:rPr>
              <w:t>М.П.</w:t>
            </w:r>
          </w:p>
        </w:tc>
        <w:tc>
          <w:tcPr>
            <w:tcW w:w="3782" w:type="dxa"/>
          </w:tcPr>
          <w:p w14:paraId="1A33D4F4" w14:textId="77777777" w:rsidR="00C1570A" w:rsidRPr="00C1570A" w:rsidRDefault="00C1570A" w:rsidP="00C1570A">
            <w:pPr>
              <w:suppressAutoHyphens/>
              <w:spacing w:before="0"/>
              <w:jc w:val="center"/>
              <w:rPr>
                <w:rFonts w:cs="Arial"/>
                <w:sz w:val="24"/>
                <w:szCs w:val="24"/>
                <w:lang w:val="sr-Cyrl-CS" w:eastAsia="ar-SA"/>
              </w:rPr>
            </w:pPr>
            <w:r w:rsidRPr="00C1570A">
              <w:rPr>
                <w:rFonts w:cs="Arial"/>
                <w:sz w:val="24"/>
                <w:szCs w:val="24"/>
                <w:lang w:val="sr-Cyrl-CS" w:eastAsia="ar-SA"/>
              </w:rPr>
              <w:t>Понуђач:</w:t>
            </w:r>
          </w:p>
        </w:tc>
      </w:tr>
      <w:tr w:rsidR="00C1570A" w:rsidRPr="00C1570A" w14:paraId="02B77FBF" w14:textId="77777777" w:rsidTr="00BB6631">
        <w:trPr>
          <w:jc w:val="center"/>
        </w:trPr>
        <w:tc>
          <w:tcPr>
            <w:tcW w:w="3652" w:type="dxa"/>
            <w:vAlign w:val="center"/>
          </w:tcPr>
          <w:p w14:paraId="52D943CE" w14:textId="77777777" w:rsidR="00C1570A" w:rsidRPr="00C1570A" w:rsidRDefault="00C1570A" w:rsidP="00C1570A">
            <w:pPr>
              <w:suppressAutoHyphens/>
              <w:spacing w:before="0"/>
              <w:rPr>
                <w:rFonts w:cs="Arial"/>
                <w:sz w:val="24"/>
                <w:szCs w:val="24"/>
                <w:lang w:val="sr-Cyrl-CS" w:eastAsia="ar-SA"/>
              </w:rPr>
            </w:pPr>
          </w:p>
        </w:tc>
        <w:tc>
          <w:tcPr>
            <w:tcW w:w="1985" w:type="dxa"/>
            <w:vAlign w:val="center"/>
          </w:tcPr>
          <w:p w14:paraId="740B15D1" w14:textId="77777777" w:rsidR="00C1570A" w:rsidRPr="00C1570A" w:rsidRDefault="00C1570A" w:rsidP="00C1570A">
            <w:pPr>
              <w:suppressAutoHyphens/>
              <w:spacing w:before="0"/>
              <w:rPr>
                <w:rFonts w:cs="Arial"/>
                <w:sz w:val="24"/>
                <w:szCs w:val="24"/>
                <w:lang w:val="sr-Cyrl-CS" w:eastAsia="ar-SA"/>
              </w:rPr>
            </w:pPr>
          </w:p>
        </w:tc>
        <w:tc>
          <w:tcPr>
            <w:tcW w:w="3782" w:type="dxa"/>
            <w:vAlign w:val="center"/>
          </w:tcPr>
          <w:p w14:paraId="6850E6EA" w14:textId="77777777" w:rsidR="00C1570A" w:rsidRPr="00C1570A" w:rsidRDefault="00C1570A" w:rsidP="00C1570A">
            <w:pPr>
              <w:suppressAutoHyphens/>
              <w:spacing w:before="0"/>
              <w:rPr>
                <w:rFonts w:cs="Arial"/>
                <w:sz w:val="24"/>
                <w:szCs w:val="24"/>
                <w:lang w:val="sr-Cyrl-CS" w:eastAsia="ar-SA"/>
              </w:rPr>
            </w:pPr>
          </w:p>
        </w:tc>
      </w:tr>
      <w:tr w:rsidR="00C1570A" w:rsidRPr="00C1570A" w14:paraId="6E9D252D" w14:textId="77777777" w:rsidTr="00BB6631">
        <w:trPr>
          <w:jc w:val="center"/>
        </w:trPr>
        <w:tc>
          <w:tcPr>
            <w:tcW w:w="3652" w:type="dxa"/>
            <w:tcBorders>
              <w:bottom w:val="single" w:sz="4" w:space="0" w:color="auto"/>
            </w:tcBorders>
            <w:vAlign w:val="center"/>
          </w:tcPr>
          <w:p w14:paraId="54AC629B" w14:textId="77777777" w:rsidR="00C1570A" w:rsidRPr="00C1570A" w:rsidRDefault="00C1570A" w:rsidP="00C1570A">
            <w:pPr>
              <w:suppressAutoHyphens/>
              <w:spacing w:before="0"/>
              <w:rPr>
                <w:rFonts w:cs="Arial"/>
                <w:sz w:val="24"/>
                <w:szCs w:val="24"/>
                <w:lang w:val="sr-Cyrl-CS" w:eastAsia="ar-SA"/>
              </w:rPr>
            </w:pPr>
          </w:p>
        </w:tc>
        <w:tc>
          <w:tcPr>
            <w:tcW w:w="1985" w:type="dxa"/>
            <w:vAlign w:val="center"/>
          </w:tcPr>
          <w:p w14:paraId="744FB231" w14:textId="77777777" w:rsidR="00C1570A" w:rsidRPr="00C1570A" w:rsidRDefault="00C1570A" w:rsidP="00C1570A">
            <w:pPr>
              <w:suppressAutoHyphens/>
              <w:spacing w:before="0"/>
              <w:rPr>
                <w:rFonts w:cs="Arial"/>
                <w:sz w:val="24"/>
                <w:szCs w:val="24"/>
                <w:lang w:val="sr-Cyrl-CS" w:eastAsia="ar-SA"/>
              </w:rPr>
            </w:pPr>
          </w:p>
        </w:tc>
        <w:tc>
          <w:tcPr>
            <w:tcW w:w="3782" w:type="dxa"/>
            <w:tcBorders>
              <w:bottom w:val="single" w:sz="4" w:space="0" w:color="auto"/>
            </w:tcBorders>
            <w:vAlign w:val="center"/>
          </w:tcPr>
          <w:p w14:paraId="3074097F" w14:textId="77777777" w:rsidR="00C1570A" w:rsidRPr="00C1570A" w:rsidRDefault="00C1570A" w:rsidP="00C1570A">
            <w:pPr>
              <w:suppressAutoHyphens/>
              <w:spacing w:before="0"/>
              <w:rPr>
                <w:rFonts w:cs="Arial"/>
                <w:sz w:val="24"/>
                <w:szCs w:val="24"/>
                <w:lang w:val="sr-Cyrl-CS" w:eastAsia="ar-SA"/>
              </w:rPr>
            </w:pPr>
          </w:p>
        </w:tc>
      </w:tr>
    </w:tbl>
    <w:p w14:paraId="1DA81999" w14:textId="77777777" w:rsidR="00C1570A" w:rsidRPr="00C1570A" w:rsidRDefault="00C1570A" w:rsidP="00C1570A">
      <w:pPr>
        <w:suppressAutoHyphens/>
        <w:spacing w:before="0"/>
        <w:jc w:val="left"/>
        <w:rPr>
          <w:rFonts w:cs="Arial"/>
          <w:sz w:val="24"/>
          <w:szCs w:val="24"/>
          <w:lang w:val="sr-Cyrl-CS" w:eastAsia="ar-SA"/>
        </w:rPr>
      </w:pPr>
    </w:p>
    <w:p w14:paraId="54EACBF0" w14:textId="77777777" w:rsidR="00C1570A" w:rsidRPr="00C1570A" w:rsidRDefault="00C1570A" w:rsidP="00C1570A">
      <w:pPr>
        <w:tabs>
          <w:tab w:val="left" w:pos="1695"/>
        </w:tabs>
        <w:suppressAutoHyphens/>
        <w:spacing w:before="0"/>
        <w:jc w:val="left"/>
        <w:rPr>
          <w:rFonts w:cs="Arial"/>
          <w:i/>
          <w:lang w:val="sr-Cyrl-CS" w:eastAsia="ar-SA"/>
        </w:rPr>
      </w:pPr>
      <w:r w:rsidRPr="00C1570A">
        <w:rPr>
          <w:rFonts w:cs="Arial"/>
          <w:b/>
          <w:i/>
          <w:lang w:val="sr-Cyrl-CS" w:eastAsia="ar-SA"/>
        </w:rPr>
        <w:t>Упутство</w:t>
      </w:r>
      <w:r w:rsidRPr="00C1570A">
        <w:rPr>
          <w:rFonts w:cs="Arial"/>
          <w:i/>
          <w:lang w:val="sr-Cyrl-CS" w:eastAsia="ar-SA"/>
        </w:rPr>
        <w:t>:</w:t>
      </w:r>
    </w:p>
    <w:p w14:paraId="4E9E895B" w14:textId="77777777" w:rsidR="00C1570A" w:rsidRPr="00C1570A" w:rsidRDefault="00C1570A" w:rsidP="00C1570A">
      <w:pPr>
        <w:tabs>
          <w:tab w:val="left" w:pos="1695"/>
        </w:tabs>
        <w:suppressAutoHyphens/>
        <w:spacing w:before="0"/>
        <w:rPr>
          <w:rFonts w:cs="Arial"/>
          <w:lang w:val="sr-Cyrl-CS" w:eastAsia="ar-SA"/>
        </w:rPr>
      </w:pPr>
      <w:r w:rsidRPr="00C1570A">
        <w:rPr>
          <w:rFonts w:cs="Arial"/>
          <w:lang w:val="sr-Cyrl-CS" w:eastAsia="ar-SA"/>
        </w:rPr>
        <w:t xml:space="preserve">Понуђач  јасно и недвосмислено уноси све тражене податке у Образац структура цене. </w:t>
      </w:r>
    </w:p>
    <w:p w14:paraId="330859BA" w14:textId="77777777" w:rsidR="00C1570A" w:rsidRPr="00C1570A" w:rsidRDefault="00C1570A" w:rsidP="00C1570A">
      <w:pPr>
        <w:tabs>
          <w:tab w:val="left" w:pos="1695"/>
        </w:tabs>
        <w:suppressAutoHyphens/>
        <w:spacing w:before="0"/>
        <w:rPr>
          <w:rFonts w:cs="Arial"/>
          <w:b/>
          <w:i/>
          <w:sz w:val="24"/>
          <w:szCs w:val="24"/>
          <w:lang w:val="sr-Cyrl-CS" w:eastAsia="ar-SA"/>
        </w:rPr>
      </w:pPr>
      <w:r w:rsidRPr="00C1570A">
        <w:rPr>
          <w:rFonts w:cs="Arial"/>
          <w:b/>
          <w:i/>
          <w:sz w:val="24"/>
          <w:szCs w:val="24"/>
          <w:lang w:val="sr-Cyrl-CS" w:eastAsia="ar-SA"/>
        </w:rPr>
        <w:br w:type="page"/>
      </w:r>
    </w:p>
    <w:p w14:paraId="6266FD19" w14:textId="77777777" w:rsidR="00C1570A" w:rsidRDefault="00C1570A" w:rsidP="00CE588A">
      <w:pPr>
        <w:spacing w:before="0"/>
        <w:jc w:val="center"/>
        <w:rPr>
          <w:rFonts w:cs="Arial"/>
          <w:b/>
        </w:rPr>
      </w:pPr>
    </w:p>
    <w:p w14:paraId="6C6EECFF" w14:textId="77777777" w:rsidR="00537552" w:rsidRPr="00A94BEB" w:rsidRDefault="00537552" w:rsidP="00CE588A">
      <w:pPr>
        <w:spacing w:before="0"/>
        <w:rPr>
          <w:rFonts w:eastAsia="TimesNewRomanPS-BoldMT" w:cs="Arial"/>
        </w:rPr>
      </w:pPr>
    </w:p>
    <w:p w14:paraId="7686E473" w14:textId="77777777" w:rsidR="00343A18" w:rsidRPr="00A94BEB" w:rsidRDefault="00FB781F" w:rsidP="00CE588A">
      <w:pPr>
        <w:pStyle w:val="KDObrazac"/>
        <w:spacing w:before="0"/>
      </w:pPr>
      <w:bookmarkStart w:id="252" w:name="_Toc442559926"/>
      <w:r>
        <w:rPr>
          <w:lang w:val="sr-Cyrl-RS"/>
        </w:rPr>
        <w:t>О</w:t>
      </w:r>
      <w:r w:rsidR="00343A18" w:rsidRPr="00A94BEB">
        <w:t xml:space="preserve">БРАЗАЦ </w:t>
      </w:r>
      <w:r w:rsidR="008D5131" w:rsidRPr="00A94BEB">
        <w:rPr>
          <w:lang w:val="sr-Cyrl-RS"/>
        </w:rPr>
        <w:t>3</w:t>
      </w:r>
      <w:r w:rsidR="00343A18" w:rsidRPr="00A94BEB">
        <w:t>.</w:t>
      </w:r>
      <w:bookmarkEnd w:id="252"/>
    </w:p>
    <w:p w14:paraId="2FF70CAF" w14:textId="77777777" w:rsidR="00343A18" w:rsidRPr="00A94BEB" w:rsidRDefault="00343A18" w:rsidP="00CE588A">
      <w:pPr>
        <w:spacing w:before="0"/>
        <w:rPr>
          <w:rFonts w:cs="Arial"/>
          <w:lang w:val="sr-Cyrl-CS"/>
        </w:rPr>
      </w:pPr>
    </w:p>
    <w:p w14:paraId="33AE679F" w14:textId="77777777" w:rsidR="007E7BB8" w:rsidRPr="00A94BEB" w:rsidRDefault="007E7BB8" w:rsidP="00CE588A">
      <w:pPr>
        <w:spacing w:before="0"/>
        <w:rPr>
          <w:rFonts w:cs="Arial"/>
          <w:lang w:val="sr-Latn-CS"/>
        </w:rPr>
      </w:pPr>
    </w:p>
    <w:p w14:paraId="44CA14A1" w14:textId="77777777" w:rsidR="00343A18" w:rsidRPr="00A94BEB" w:rsidRDefault="007E7BB8" w:rsidP="00CE588A">
      <w:pPr>
        <w:tabs>
          <w:tab w:val="left" w:pos="6870"/>
        </w:tabs>
        <w:spacing w:before="0"/>
        <w:rPr>
          <w:rFonts w:cs="Arial"/>
        </w:rPr>
      </w:pPr>
      <w:r w:rsidRPr="00A94BEB">
        <w:rPr>
          <w:rFonts w:cs="Arial"/>
          <w:lang w:val="sr-Latn-CS"/>
        </w:rPr>
        <w:tab/>
      </w:r>
    </w:p>
    <w:p w14:paraId="17864479" w14:textId="77777777" w:rsidR="00343A18" w:rsidRPr="00A94BEB" w:rsidRDefault="00343A18" w:rsidP="00CE588A">
      <w:pPr>
        <w:spacing w:before="0"/>
        <w:ind w:left="-180" w:right="-360" w:firstLine="720"/>
        <w:rPr>
          <w:rFonts w:cs="Arial"/>
          <w:lang w:val="ru-RU"/>
        </w:rPr>
      </w:pPr>
    </w:p>
    <w:p w14:paraId="14FDA396" w14:textId="77777777" w:rsidR="00343A18" w:rsidRPr="00A94BEB" w:rsidRDefault="00343A18" w:rsidP="00CE588A">
      <w:pPr>
        <w:spacing w:before="0"/>
        <w:ind w:right="-360"/>
        <w:rPr>
          <w:rFonts w:cs="Arial"/>
          <w:lang w:val="ru-RU"/>
        </w:rPr>
      </w:pPr>
      <w:r w:rsidRPr="00A94BEB">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61796BDC" w14:textId="77777777" w:rsidR="00343A18" w:rsidRPr="00A94BEB" w:rsidRDefault="00343A18" w:rsidP="00CE588A">
      <w:pPr>
        <w:spacing w:before="0"/>
        <w:rPr>
          <w:rFonts w:cs="Arial"/>
          <w:lang w:val="ru-RU"/>
        </w:rPr>
      </w:pPr>
    </w:p>
    <w:p w14:paraId="0A2BC3DF" w14:textId="77777777" w:rsidR="00DC1536" w:rsidRPr="00A94BEB" w:rsidRDefault="00DC1536" w:rsidP="00CE588A">
      <w:pPr>
        <w:spacing w:before="0"/>
        <w:jc w:val="center"/>
        <w:rPr>
          <w:rFonts w:cs="Arial"/>
          <w:b/>
          <w:lang w:val="ru-RU"/>
        </w:rPr>
      </w:pPr>
    </w:p>
    <w:p w14:paraId="4C05F988" w14:textId="77777777" w:rsidR="00DC1536" w:rsidRPr="00A94BEB" w:rsidRDefault="00DC1536" w:rsidP="00CE588A">
      <w:pPr>
        <w:spacing w:before="0"/>
        <w:jc w:val="center"/>
        <w:rPr>
          <w:rFonts w:cs="Arial"/>
          <w:b/>
          <w:lang w:val="ru-RU"/>
        </w:rPr>
      </w:pPr>
    </w:p>
    <w:p w14:paraId="1C42C71A" w14:textId="77777777" w:rsidR="00DC1536" w:rsidRPr="00A94BEB" w:rsidRDefault="00DC1536" w:rsidP="00CE588A">
      <w:pPr>
        <w:spacing w:before="0"/>
        <w:jc w:val="center"/>
        <w:rPr>
          <w:rFonts w:cs="Arial"/>
          <w:b/>
          <w:lang w:val="ru-RU"/>
        </w:rPr>
      </w:pPr>
    </w:p>
    <w:p w14:paraId="48DCEB1D" w14:textId="77777777" w:rsidR="00343A18" w:rsidRPr="00A94BEB" w:rsidRDefault="00343A18" w:rsidP="00CE588A">
      <w:pPr>
        <w:spacing w:before="0"/>
        <w:jc w:val="center"/>
        <w:rPr>
          <w:rFonts w:cs="Arial"/>
          <w:b/>
          <w:lang w:val="ru-RU"/>
        </w:rPr>
      </w:pPr>
      <w:r w:rsidRPr="00A94BEB">
        <w:rPr>
          <w:rFonts w:cs="Arial"/>
          <w:b/>
          <w:lang w:val="ru-RU"/>
        </w:rPr>
        <w:t>ИЗЈАВУ О НЕЗАВИСНОЈ ПОНУДИ</w:t>
      </w:r>
    </w:p>
    <w:p w14:paraId="5E3499FD" w14:textId="77777777" w:rsidR="00343A18" w:rsidRPr="00A94BEB" w:rsidRDefault="00343A18" w:rsidP="00CE588A">
      <w:pPr>
        <w:spacing w:before="0"/>
        <w:jc w:val="center"/>
        <w:rPr>
          <w:rFonts w:cs="Arial"/>
          <w:b/>
          <w:lang w:val="ru-RU"/>
        </w:rPr>
      </w:pPr>
    </w:p>
    <w:p w14:paraId="230472AD" w14:textId="77777777" w:rsidR="00DC1536" w:rsidRPr="00A94BEB" w:rsidRDefault="00DC1536" w:rsidP="00FB781F">
      <w:pPr>
        <w:spacing w:before="0"/>
        <w:rPr>
          <w:rFonts w:cs="Arial"/>
          <w:b/>
          <w:lang w:val="ru-RU"/>
        </w:rPr>
      </w:pPr>
    </w:p>
    <w:p w14:paraId="7CB022AC" w14:textId="77777777" w:rsidR="00343A18" w:rsidRPr="00A94BEB" w:rsidRDefault="00343A18" w:rsidP="00CE588A">
      <w:pPr>
        <w:spacing w:before="0"/>
        <w:rPr>
          <w:rFonts w:cs="Arial"/>
          <w:lang w:val="ru-RU"/>
        </w:rPr>
      </w:pPr>
      <w:r w:rsidRPr="00A94BEB">
        <w:rPr>
          <w:rFonts w:cs="Arial"/>
          <w:lang w:val="ru-RU"/>
        </w:rPr>
        <w:t xml:space="preserve">и под пуном материјалном и кривичном одговорношћу потврђује да је Понуду број:________ за јавну набавку добара </w:t>
      </w:r>
      <w:r w:rsidR="00116D22">
        <w:rPr>
          <w:rFonts w:cs="Arial"/>
          <w:lang w:val="sr-Latn-RS"/>
        </w:rPr>
        <w:t>Надоградња и проширење DWDM система преноса у ЈП ЕПС</w:t>
      </w:r>
      <w:r w:rsidR="00913B06" w:rsidRPr="00A94BEB">
        <w:rPr>
          <w:rFonts w:cs="Arial"/>
          <w:lang w:val="sr-Cyrl-RS"/>
        </w:rPr>
        <w:t xml:space="preserve"> </w:t>
      </w:r>
      <w:r w:rsidRPr="00A94BEB">
        <w:rPr>
          <w:rFonts w:cs="Arial"/>
          <w:lang w:val="ru-RU"/>
        </w:rPr>
        <w:t>ЈН бр.</w:t>
      </w:r>
      <w:r w:rsidR="00913B06" w:rsidRPr="00A94BEB">
        <w:rPr>
          <w:rFonts w:cs="Arial"/>
          <w:lang w:val="ru-RU"/>
        </w:rPr>
        <w:t xml:space="preserve"> </w:t>
      </w:r>
      <w:r w:rsidR="00116D22">
        <w:rPr>
          <w:rFonts w:cs="Arial"/>
          <w:lang w:val="ru-RU"/>
        </w:rPr>
        <w:t>ЈН/1000/0556/2017</w:t>
      </w:r>
      <w:r w:rsidR="00913B06" w:rsidRPr="00A94BEB">
        <w:rPr>
          <w:rFonts w:cs="Arial"/>
          <w:lang w:val="ru-RU"/>
        </w:rPr>
        <w:t xml:space="preserve"> </w:t>
      </w:r>
      <w:r w:rsidRPr="00A94BEB">
        <w:rPr>
          <w:rFonts w:cs="Arial"/>
          <w:lang w:val="ru-RU"/>
        </w:rPr>
        <w:t xml:space="preserve">Наручиоца </w:t>
      </w:r>
      <w:r w:rsidRPr="00A94BEB">
        <w:rPr>
          <w:rFonts w:eastAsia="Arial Unicode MS" w:cs="Arial"/>
          <w:color w:val="000000"/>
          <w:kern w:val="1"/>
          <w:lang w:eastAsia="ar-SA"/>
        </w:rPr>
        <w:t xml:space="preserve">Јавно предузеће </w:t>
      </w:r>
      <w:r w:rsidR="00913B06" w:rsidRPr="00A94BEB">
        <w:rPr>
          <w:rFonts w:eastAsia="Arial Unicode MS" w:cs="Arial"/>
          <w:color w:val="000000"/>
          <w:kern w:val="1"/>
          <w:lang w:val="sr-Cyrl-RS" w:eastAsia="ar-SA"/>
        </w:rPr>
        <w:t xml:space="preserve"> </w:t>
      </w:r>
      <w:r w:rsidRPr="00A94BEB">
        <w:rPr>
          <w:rFonts w:eastAsia="Arial Unicode MS" w:cs="Arial"/>
          <w:color w:val="000000"/>
          <w:kern w:val="1"/>
          <w:lang w:eastAsia="ar-SA"/>
        </w:rPr>
        <w:t>„Електропривреда Србије“ Београд</w:t>
      </w:r>
      <w:r w:rsidR="002479F9" w:rsidRPr="00A94BEB">
        <w:rPr>
          <w:rFonts w:eastAsia="Arial Unicode MS" w:cs="Arial"/>
          <w:color w:val="000000"/>
          <w:kern w:val="1"/>
          <w:lang w:val="sr-Cyrl-RS" w:eastAsia="ar-SA"/>
        </w:rPr>
        <w:t xml:space="preserve"> </w:t>
      </w:r>
      <w:r w:rsidRPr="00A94BEB">
        <w:rPr>
          <w:rFonts w:cs="Arial"/>
          <w:lang w:val="ru-RU"/>
        </w:rPr>
        <w:t>по Позиву за подношење понуда објављеном на</w:t>
      </w:r>
      <w:r w:rsidR="000F683D" w:rsidRPr="00A94BEB">
        <w:rPr>
          <w:rFonts w:cs="Arial"/>
          <w:lang w:val="ru-RU"/>
        </w:rPr>
        <w:t xml:space="preserve"> </w:t>
      </w:r>
      <w:r w:rsidRPr="00A94BEB">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C2F19CC" w14:textId="77777777" w:rsidR="00343A18" w:rsidRPr="00A94BEB" w:rsidRDefault="00343A18" w:rsidP="00CE588A">
      <w:pPr>
        <w:tabs>
          <w:tab w:val="left" w:pos="0"/>
        </w:tabs>
        <w:spacing w:before="0"/>
        <w:rPr>
          <w:rFonts w:cs="Arial"/>
          <w:lang w:val="ru-RU"/>
        </w:rPr>
      </w:pPr>
      <w:r w:rsidRPr="00A94BE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5FD5D96" w14:textId="77777777" w:rsidR="00343A18" w:rsidRPr="00A94BEB" w:rsidRDefault="00343A18" w:rsidP="00CE588A">
      <w:pPr>
        <w:spacing w:before="0"/>
        <w:rPr>
          <w:rFonts w:cs="Arial"/>
          <w:b/>
          <w:lang w:val="ru-RU"/>
        </w:rPr>
      </w:pPr>
    </w:p>
    <w:p w14:paraId="63FBF8FD" w14:textId="77777777" w:rsidR="00343A18" w:rsidRPr="00A94BEB" w:rsidRDefault="00343A18" w:rsidP="00CE588A">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A94BEB" w14:paraId="6F5D6E20" w14:textId="77777777" w:rsidTr="00BC01DC">
        <w:trPr>
          <w:jc w:val="center"/>
        </w:trPr>
        <w:tc>
          <w:tcPr>
            <w:tcW w:w="3882" w:type="dxa"/>
          </w:tcPr>
          <w:p w14:paraId="548BF646" w14:textId="77777777" w:rsidR="00343A18" w:rsidRPr="00A94BEB" w:rsidRDefault="00343A18" w:rsidP="00CE588A">
            <w:pPr>
              <w:spacing w:before="0"/>
              <w:jc w:val="center"/>
              <w:rPr>
                <w:rFonts w:cs="Arial"/>
              </w:rPr>
            </w:pPr>
            <w:r w:rsidRPr="00A94BEB">
              <w:rPr>
                <w:rFonts w:cs="Arial"/>
              </w:rPr>
              <w:t>Датум:</w:t>
            </w:r>
          </w:p>
        </w:tc>
        <w:tc>
          <w:tcPr>
            <w:tcW w:w="2127" w:type="dxa"/>
          </w:tcPr>
          <w:p w14:paraId="1873B8A5" w14:textId="77777777" w:rsidR="00343A18" w:rsidRPr="00A94BEB" w:rsidRDefault="00343A18" w:rsidP="00CE588A">
            <w:pPr>
              <w:spacing w:before="0"/>
              <w:jc w:val="center"/>
              <w:rPr>
                <w:rFonts w:cs="Arial"/>
                <w:lang w:val="ru-RU"/>
              </w:rPr>
            </w:pPr>
          </w:p>
        </w:tc>
        <w:tc>
          <w:tcPr>
            <w:tcW w:w="4022" w:type="dxa"/>
          </w:tcPr>
          <w:p w14:paraId="2A7F43EC" w14:textId="77777777" w:rsidR="00343A18" w:rsidRPr="00A94BEB" w:rsidRDefault="00343A18" w:rsidP="00CE588A">
            <w:pPr>
              <w:spacing w:before="0"/>
              <w:jc w:val="center"/>
              <w:rPr>
                <w:rFonts w:cs="Arial"/>
              </w:rPr>
            </w:pPr>
            <w:r w:rsidRPr="00A94BEB">
              <w:rPr>
                <w:rFonts w:cs="Arial"/>
                <w:lang w:val="sr-Cyrl-CS"/>
              </w:rPr>
              <w:t>П</w:t>
            </w:r>
            <w:r w:rsidRPr="00A94BEB">
              <w:rPr>
                <w:rFonts w:cs="Arial"/>
              </w:rPr>
              <w:t>онуђач</w:t>
            </w:r>
          </w:p>
        </w:tc>
      </w:tr>
      <w:tr w:rsidR="00343A18" w:rsidRPr="00A94BEB" w14:paraId="4C2FDCB2" w14:textId="77777777" w:rsidTr="00BC01DC">
        <w:trPr>
          <w:jc w:val="center"/>
        </w:trPr>
        <w:tc>
          <w:tcPr>
            <w:tcW w:w="3882" w:type="dxa"/>
          </w:tcPr>
          <w:p w14:paraId="6E56C712" w14:textId="77777777" w:rsidR="00343A18" w:rsidRPr="00A94BEB" w:rsidRDefault="00343A18" w:rsidP="00CE588A">
            <w:pPr>
              <w:spacing w:before="0"/>
              <w:jc w:val="center"/>
              <w:rPr>
                <w:rFonts w:cs="Arial"/>
              </w:rPr>
            </w:pPr>
          </w:p>
        </w:tc>
        <w:tc>
          <w:tcPr>
            <w:tcW w:w="2127" w:type="dxa"/>
          </w:tcPr>
          <w:p w14:paraId="121FEAB6" w14:textId="77777777" w:rsidR="00343A18" w:rsidRPr="00A94BEB" w:rsidRDefault="00343A18" w:rsidP="00CE588A">
            <w:pPr>
              <w:spacing w:before="0"/>
              <w:jc w:val="center"/>
              <w:rPr>
                <w:rFonts w:cs="Arial"/>
              </w:rPr>
            </w:pPr>
            <w:r w:rsidRPr="00A94BEB">
              <w:rPr>
                <w:rFonts w:cs="Arial"/>
              </w:rPr>
              <w:t>М.П.</w:t>
            </w:r>
          </w:p>
        </w:tc>
        <w:tc>
          <w:tcPr>
            <w:tcW w:w="4022" w:type="dxa"/>
          </w:tcPr>
          <w:p w14:paraId="6D7C149E" w14:textId="77777777" w:rsidR="00343A18" w:rsidRPr="00A94BEB" w:rsidRDefault="00343A18" w:rsidP="00CE588A">
            <w:pPr>
              <w:spacing w:before="0"/>
              <w:jc w:val="center"/>
              <w:rPr>
                <w:rFonts w:cs="Arial"/>
                <w:lang w:val="ru-RU"/>
              </w:rPr>
            </w:pPr>
          </w:p>
        </w:tc>
      </w:tr>
      <w:tr w:rsidR="00343A18" w:rsidRPr="00A94BEB" w14:paraId="54A2CB79" w14:textId="77777777" w:rsidTr="00BC01DC">
        <w:trPr>
          <w:jc w:val="center"/>
        </w:trPr>
        <w:tc>
          <w:tcPr>
            <w:tcW w:w="3882" w:type="dxa"/>
            <w:tcBorders>
              <w:bottom w:val="single" w:sz="4" w:space="0" w:color="auto"/>
            </w:tcBorders>
          </w:tcPr>
          <w:p w14:paraId="633276B2" w14:textId="77777777" w:rsidR="00343A18" w:rsidRPr="00A94BEB" w:rsidRDefault="00343A18" w:rsidP="00CE588A">
            <w:pPr>
              <w:spacing w:before="0"/>
              <w:jc w:val="center"/>
              <w:rPr>
                <w:rFonts w:cs="Arial"/>
              </w:rPr>
            </w:pPr>
          </w:p>
        </w:tc>
        <w:tc>
          <w:tcPr>
            <w:tcW w:w="2127" w:type="dxa"/>
          </w:tcPr>
          <w:p w14:paraId="2200894C" w14:textId="77777777" w:rsidR="00343A18" w:rsidRPr="00A94BEB" w:rsidRDefault="00343A18" w:rsidP="00CE588A">
            <w:pPr>
              <w:spacing w:before="0"/>
              <w:jc w:val="center"/>
              <w:rPr>
                <w:rFonts w:cs="Arial"/>
                <w:lang w:val="ru-RU"/>
              </w:rPr>
            </w:pPr>
          </w:p>
        </w:tc>
        <w:tc>
          <w:tcPr>
            <w:tcW w:w="4022" w:type="dxa"/>
            <w:tcBorders>
              <w:bottom w:val="single" w:sz="4" w:space="0" w:color="auto"/>
            </w:tcBorders>
          </w:tcPr>
          <w:p w14:paraId="099FDB0A" w14:textId="77777777" w:rsidR="00343A18" w:rsidRPr="00A94BEB" w:rsidRDefault="00343A18" w:rsidP="00CE588A">
            <w:pPr>
              <w:spacing w:before="0"/>
              <w:jc w:val="center"/>
              <w:rPr>
                <w:rFonts w:cs="Arial"/>
                <w:lang w:val="ru-RU"/>
              </w:rPr>
            </w:pPr>
          </w:p>
        </w:tc>
      </w:tr>
      <w:tr w:rsidR="00343A18" w:rsidRPr="00A94BEB" w14:paraId="238CE43C" w14:textId="77777777" w:rsidTr="00BC01DC">
        <w:trPr>
          <w:trHeight w:val="389"/>
          <w:jc w:val="center"/>
        </w:trPr>
        <w:tc>
          <w:tcPr>
            <w:tcW w:w="3882" w:type="dxa"/>
            <w:tcBorders>
              <w:top w:val="single" w:sz="4" w:space="0" w:color="auto"/>
            </w:tcBorders>
          </w:tcPr>
          <w:p w14:paraId="0464CDAF" w14:textId="77777777" w:rsidR="00343A18" w:rsidRPr="00A94BEB" w:rsidRDefault="00343A18" w:rsidP="00CE588A">
            <w:pPr>
              <w:spacing w:before="0"/>
              <w:jc w:val="center"/>
              <w:rPr>
                <w:rFonts w:cs="Arial"/>
              </w:rPr>
            </w:pPr>
          </w:p>
          <w:p w14:paraId="2A335531" w14:textId="77777777" w:rsidR="00343A18" w:rsidRPr="00A94BEB" w:rsidRDefault="00343A18" w:rsidP="00CE588A">
            <w:pPr>
              <w:spacing w:before="0"/>
              <w:jc w:val="center"/>
              <w:rPr>
                <w:rFonts w:cs="Arial"/>
              </w:rPr>
            </w:pPr>
          </w:p>
        </w:tc>
        <w:tc>
          <w:tcPr>
            <w:tcW w:w="2127" w:type="dxa"/>
          </w:tcPr>
          <w:p w14:paraId="0E580F7F" w14:textId="77777777" w:rsidR="00343A18" w:rsidRPr="00A94BEB" w:rsidRDefault="00343A18" w:rsidP="00CE588A">
            <w:pPr>
              <w:spacing w:before="0"/>
              <w:jc w:val="center"/>
              <w:rPr>
                <w:rFonts w:cs="Arial"/>
                <w:lang w:val="ru-RU"/>
              </w:rPr>
            </w:pPr>
          </w:p>
        </w:tc>
        <w:tc>
          <w:tcPr>
            <w:tcW w:w="4022" w:type="dxa"/>
            <w:tcBorders>
              <w:top w:val="single" w:sz="4" w:space="0" w:color="auto"/>
            </w:tcBorders>
          </w:tcPr>
          <w:p w14:paraId="635734AE" w14:textId="77777777" w:rsidR="00343A18" w:rsidRPr="00A94BEB" w:rsidRDefault="00343A18" w:rsidP="00CE588A">
            <w:pPr>
              <w:spacing w:before="0"/>
              <w:jc w:val="center"/>
              <w:rPr>
                <w:rFonts w:cs="Arial"/>
                <w:lang w:val="ru-RU"/>
              </w:rPr>
            </w:pPr>
          </w:p>
        </w:tc>
      </w:tr>
    </w:tbl>
    <w:p w14:paraId="6F1C9049"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p w14:paraId="35D82D17" w14:textId="77777777" w:rsidR="00343A18" w:rsidRPr="00A94BEB" w:rsidRDefault="00343A18" w:rsidP="00CE588A">
      <w:pPr>
        <w:spacing w:before="0"/>
        <w:jc w:val="center"/>
        <w:rPr>
          <w:rFonts w:cs="Arial"/>
          <w:b/>
          <w:lang w:val="ru-RU"/>
        </w:rPr>
      </w:pPr>
    </w:p>
    <w:p w14:paraId="4146ACD6" w14:textId="77777777" w:rsidR="00343A18" w:rsidRPr="00A94BEB" w:rsidRDefault="00343A18" w:rsidP="00CE588A">
      <w:pPr>
        <w:spacing w:before="0"/>
        <w:jc w:val="center"/>
        <w:rPr>
          <w:rFonts w:cs="Arial"/>
          <w:b/>
          <w:lang w:val="ru-RU"/>
        </w:rPr>
      </w:pPr>
    </w:p>
    <w:p w14:paraId="4F6173A5" w14:textId="77777777" w:rsidR="00343A18" w:rsidRPr="00A94BEB" w:rsidRDefault="00343A18" w:rsidP="00CE588A">
      <w:pPr>
        <w:spacing w:before="0"/>
        <w:rPr>
          <w:rFonts w:cs="Arial"/>
          <w:i/>
          <w:lang w:val="sr-Cyrl-CS"/>
        </w:rPr>
      </w:pPr>
      <w:r w:rsidRPr="00A94BEB">
        <w:rPr>
          <w:rFonts w:cs="Arial"/>
          <w:b/>
          <w:i/>
          <w:lang w:val="ru-RU"/>
        </w:rPr>
        <w:t>Напомена:</w:t>
      </w:r>
      <w:r w:rsidRPr="00A94BEB">
        <w:rPr>
          <w:rFonts w:cs="Arial"/>
          <w:i/>
        </w:rPr>
        <w:t xml:space="preserve">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689E5BFA" w14:textId="77777777" w:rsidR="00343A18" w:rsidRPr="00A94BEB" w:rsidRDefault="00343A18" w:rsidP="00CE588A">
      <w:pPr>
        <w:spacing w:before="0"/>
        <w:rPr>
          <w:rFonts w:cs="Arial"/>
          <w:i/>
        </w:rPr>
      </w:pPr>
      <w:r w:rsidRPr="00A94BEB">
        <w:rPr>
          <w:rFonts w:cs="Arial"/>
          <w:i/>
        </w:rPr>
        <w:t>Приликом подношења понуде овај образац копирати у потребном броју примерака.</w:t>
      </w:r>
    </w:p>
    <w:p w14:paraId="1E3B7A43" w14:textId="77777777" w:rsidR="00343A18" w:rsidRPr="00A94BEB" w:rsidRDefault="00343A18" w:rsidP="00CE588A">
      <w:pPr>
        <w:spacing w:before="0"/>
        <w:rPr>
          <w:rFonts w:cs="Arial"/>
          <w:i/>
        </w:rPr>
      </w:pPr>
    </w:p>
    <w:p w14:paraId="6ACE1A27" w14:textId="77777777" w:rsidR="00343A18" w:rsidRPr="00A94BEB" w:rsidRDefault="00343A18" w:rsidP="00CE588A">
      <w:pPr>
        <w:spacing w:before="0"/>
        <w:rPr>
          <w:rFonts w:cs="Arial"/>
          <w:i/>
        </w:rPr>
      </w:pPr>
    </w:p>
    <w:p w14:paraId="7FCE44BF" w14:textId="77777777" w:rsidR="00343A18" w:rsidRPr="00A94BEB" w:rsidRDefault="00343A18" w:rsidP="00CE588A">
      <w:pPr>
        <w:spacing w:before="0"/>
        <w:rPr>
          <w:rFonts w:cs="Arial"/>
          <w:i/>
        </w:rPr>
      </w:pPr>
    </w:p>
    <w:p w14:paraId="273059E3" w14:textId="77777777" w:rsidR="00343A18" w:rsidRPr="00A94BEB" w:rsidRDefault="00343A18" w:rsidP="00CE588A">
      <w:pPr>
        <w:spacing w:before="0"/>
        <w:rPr>
          <w:rFonts w:cs="Arial"/>
          <w:i/>
        </w:rPr>
      </w:pPr>
    </w:p>
    <w:p w14:paraId="04F50EBE" w14:textId="77777777" w:rsidR="00343A18" w:rsidRPr="00A94BEB" w:rsidRDefault="00343A18" w:rsidP="00CE588A">
      <w:pPr>
        <w:spacing w:before="0"/>
        <w:rPr>
          <w:rFonts w:cs="Arial"/>
          <w:i/>
          <w:lang w:val="ru-RU"/>
        </w:rPr>
      </w:pPr>
    </w:p>
    <w:p w14:paraId="4843481E" w14:textId="77777777" w:rsidR="00DC1536" w:rsidRPr="00A94BEB" w:rsidRDefault="00DC1536">
      <w:pPr>
        <w:spacing w:before="0"/>
        <w:jc w:val="left"/>
        <w:rPr>
          <w:rFonts w:cs="Arial"/>
          <w:b/>
        </w:rPr>
      </w:pPr>
      <w:bookmarkStart w:id="253" w:name="_Toc442559928"/>
      <w:r w:rsidRPr="00A94BEB">
        <w:rPr>
          <w:rFonts w:cs="Arial"/>
        </w:rPr>
        <w:br w:type="page"/>
      </w:r>
    </w:p>
    <w:p w14:paraId="58329079" w14:textId="77777777" w:rsidR="00343A18" w:rsidRPr="00A94BEB" w:rsidRDefault="00343A18" w:rsidP="00CE588A">
      <w:pPr>
        <w:pStyle w:val="KDObrazac"/>
        <w:spacing w:before="0"/>
      </w:pPr>
      <w:r w:rsidRPr="00A94BEB">
        <w:lastRenderedPageBreak/>
        <w:t xml:space="preserve">ОБРАЗАЦ </w:t>
      </w:r>
      <w:r w:rsidR="00913B06" w:rsidRPr="00A94BEB">
        <w:rPr>
          <w:lang w:val="sr-Cyrl-RS"/>
        </w:rPr>
        <w:t>4</w:t>
      </w:r>
      <w:r w:rsidRPr="00A94BEB">
        <w:t>.</w:t>
      </w:r>
      <w:bookmarkEnd w:id="253"/>
    </w:p>
    <w:p w14:paraId="26DD492D" w14:textId="77777777" w:rsidR="00343A18" w:rsidRPr="00A94BEB" w:rsidRDefault="00343A18" w:rsidP="00CE588A">
      <w:pPr>
        <w:pStyle w:val="KDParagraf"/>
        <w:spacing w:before="0"/>
        <w:rPr>
          <w:rFonts w:cs="Arial"/>
        </w:rPr>
      </w:pPr>
    </w:p>
    <w:p w14:paraId="124D0750" w14:textId="77777777" w:rsidR="00343A18" w:rsidRPr="00A94BEB" w:rsidRDefault="00343A18" w:rsidP="00CE588A">
      <w:pPr>
        <w:pStyle w:val="KDParagraf"/>
        <w:spacing w:before="0"/>
        <w:rPr>
          <w:rFonts w:cs="Arial"/>
        </w:rPr>
      </w:pPr>
    </w:p>
    <w:p w14:paraId="301E31E0" w14:textId="77777777" w:rsidR="00343A18" w:rsidRPr="00A94BEB" w:rsidRDefault="00343A18" w:rsidP="00CE588A">
      <w:pPr>
        <w:pStyle w:val="KDParagraf"/>
        <w:spacing w:before="0"/>
        <w:rPr>
          <w:rFonts w:cs="Arial"/>
        </w:rPr>
      </w:pPr>
    </w:p>
    <w:p w14:paraId="116C1F7E" w14:textId="77777777" w:rsidR="00343A18" w:rsidRPr="00A94BEB" w:rsidRDefault="00343A18" w:rsidP="00CE588A">
      <w:pPr>
        <w:pStyle w:val="Title"/>
        <w:spacing w:before="0"/>
        <w:jc w:val="right"/>
        <w:rPr>
          <w:rFonts w:cs="Arial"/>
          <w:b w:val="0"/>
          <w:caps/>
          <w:sz w:val="22"/>
          <w:szCs w:val="22"/>
        </w:rPr>
      </w:pPr>
    </w:p>
    <w:p w14:paraId="7C00D254" w14:textId="77777777" w:rsidR="00343A18" w:rsidRPr="00A94BEB" w:rsidRDefault="00343A18" w:rsidP="00CE588A">
      <w:pPr>
        <w:spacing w:before="0"/>
        <w:rPr>
          <w:rFonts w:cs="Arial"/>
          <w:lang w:val="ru-RU"/>
        </w:rPr>
      </w:pPr>
      <w:r w:rsidRPr="00A94BEB">
        <w:rPr>
          <w:rFonts w:cs="Arial"/>
          <w:lang w:val="ru-RU"/>
        </w:rPr>
        <w:t>На основу члана 75. став 2. Закона о јавним набавкама („Службени гласник РС“ бр.124/2012, 14/15  и 68/15)</w:t>
      </w:r>
      <w:r w:rsidRPr="00A94BEB">
        <w:rPr>
          <w:rFonts w:cs="Arial"/>
        </w:rPr>
        <w:t xml:space="preserve"> као </w:t>
      </w:r>
      <w:r w:rsidRPr="00A94BEB">
        <w:rPr>
          <w:rFonts w:cs="Arial"/>
          <w:lang w:val="ru-RU"/>
        </w:rPr>
        <w:t>понуђач/подизвођач дајем:</w:t>
      </w:r>
    </w:p>
    <w:p w14:paraId="4691CB23" w14:textId="77777777" w:rsidR="00343A18" w:rsidRPr="00A94BEB" w:rsidRDefault="00343A18" w:rsidP="00CE588A">
      <w:pPr>
        <w:spacing w:before="0"/>
        <w:rPr>
          <w:rFonts w:cs="Arial"/>
          <w:lang w:val="ru-RU"/>
        </w:rPr>
      </w:pPr>
    </w:p>
    <w:p w14:paraId="622AE9D6" w14:textId="77777777" w:rsidR="00DC1536" w:rsidRPr="00A94BEB" w:rsidRDefault="00DC1536" w:rsidP="00CE588A">
      <w:pPr>
        <w:spacing w:before="0"/>
        <w:rPr>
          <w:rFonts w:cs="Arial"/>
          <w:lang w:val="ru-RU"/>
        </w:rPr>
      </w:pPr>
    </w:p>
    <w:p w14:paraId="235994B4" w14:textId="77777777" w:rsidR="00343A18" w:rsidRPr="00A94BEB" w:rsidRDefault="00343A18" w:rsidP="00CE588A">
      <w:pPr>
        <w:spacing w:before="0"/>
        <w:rPr>
          <w:rFonts w:cs="Arial"/>
          <w:lang w:val="ru-RU"/>
        </w:rPr>
      </w:pPr>
    </w:p>
    <w:p w14:paraId="3EAA8EB0" w14:textId="77777777" w:rsidR="00343A18" w:rsidRPr="00A94BEB" w:rsidRDefault="00343A18" w:rsidP="00CE588A">
      <w:pPr>
        <w:spacing w:before="0"/>
        <w:jc w:val="center"/>
        <w:rPr>
          <w:rFonts w:cs="Arial"/>
          <w:b/>
          <w:lang w:val="ru-RU"/>
        </w:rPr>
      </w:pPr>
      <w:bookmarkStart w:id="254" w:name="_Toc442559929"/>
      <w:r w:rsidRPr="00A94BEB">
        <w:rPr>
          <w:rFonts w:cs="Arial"/>
          <w:b/>
          <w:lang w:val="ru-RU"/>
        </w:rPr>
        <w:t>И З Ј А В У</w:t>
      </w:r>
      <w:bookmarkEnd w:id="254"/>
    </w:p>
    <w:p w14:paraId="3030D2DA" w14:textId="77777777" w:rsidR="00343A18" w:rsidRPr="00A94BEB" w:rsidRDefault="00343A18" w:rsidP="00CE588A">
      <w:pPr>
        <w:spacing w:before="0"/>
        <w:rPr>
          <w:rFonts w:cs="Arial"/>
        </w:rPr>
      </w:pPr>
    </w:p>
    <w:p w14:paraId="5C15B1A9" w14:textId="77777777" w:rsidR="00DC1536" w:rsidRPr="00A94BEB" w:rsidRDefault="00DC1536" w:rsidP="00CE588A">
      <w:pPr>
        <w:spacing w:before="0"/>
        <w:rPr>
          <w:rFonts w:cs="Arial"/>
        </w:rPr>
      </w:pPr>
    </w:p>
    <w:p w14:paraId="474D90A3" w14:textId="77777777" w:rsidR="00DC1536" w:rsidRPr="00A94BEB" w:rsidRDefault="00DC1536" w:rsidP="00CE588A">
      <w:pPr>
        <w:spacing w:before="0"/>
        <w:rPr>
          <w:rFonts w:cs="Arial"/>
        </w:rPr>
      </w:pPr>
    </w:p>
    <w:p w14:paraId="05B29ACE" w14:textId="77777777" w:rsidR="00343A18" w:rsidRPr="00A94BEB" w:rsidRDefault="00343A18" w:rsidP="00CE588A">
      <w:pPr>
        <w:spacing w:before="0"/>
        <w:rPr>
          <w:rFonts w:cs="Arial"/>
          <w:lang w:val="ru-RU"/>
        </w:rPr>
      </w:pPr>
      <w:r w:rsidRPr="00A94BEB">
        <w:rPr>
          <w:rFonts w:cs="Arial"/>
          <w:lang w:val="ru-RU"/>
        </w:rPr>
        <w:t xml:space="preserve">којом изричито наводимо да </w:t>
      </w:r>
      <w:r w:rsidRPr="00A94BEB">
        <w:rPr>
          <w:rFonts w:cs="Arial"/>
        </w:rPr>
        <w:t>смо у свом досадашњем раду и</w:t>
      </w:r>
      <w:r w:rsidRPr="00A94BEB">
        <w:rPr>
          <w:rFonts w:cs="Arial"/>
          <w:lang w:val="ru-RU"/>
        </w:rPr>
        <w:t xml:space="preserve"> при састављању Понуде </w:t>
      </w:r>
      <w:r w:rsidRPr="00A94BEB">
        <w:rPr>
          <w:rFonts w:cs="Arial"/>
        </w:rPr>
        <w:t xml:space="preserve"> број: </w:t>
      </w:r>
      <w:r w:rsidR="007E7BB8" w:rsidRPr="00A94BEB">
        <w:rPr>
          <w:rFonts w:cs="Arial"/>
          <w:lang w:val="sr-Cyrl-RS"/>
        </w:rPr>
        <w:t>______________</w:t>
      </w:r>
      <w:r w:rsidRPr="00A94BEB">
        <w:rPr>
          <w:rFonts w:cs="Arial"/>
        </w:rPr>
        <w:t xml:space="preserve"> </w:t>
      </w:r>
      <w:r w:rsidRPr="00A94BEB">
        <w:rPr>
          <w:rFonts w:cs="Arial"/>
          <w:lang w:val="ru-RU"/>
        </w:rPr>
        <w:t xml:space="preserve">за јавну набавку добара </w:t>
      </w:r>
      <w:r w:rsidR="00116D22">
        <w:rPr>
          <w:rFonts w:cs="Arial"/>
          <w:lang w:val="sr-Latn-RS"/>
        </w:rPr>
        <w:t>Надоградња и проширење DWDM система преноса у ЈП ЕПС</w:t>
      </w:r>
      <w:r w:rsidR="00A02259">
        <w:rPr>
          <w:rFonts w:cs="Arial"/>
          <w:lang w:val="sr-Latn-RS"/>
        </w:rPr>
        <w:t xml:space="preserve">“ </w:t>
      </w:r>
      <w:r w:rsidR="00A02259" w:rsidRPr="00A94BEB">
        <w:rPr>
          <w:rFonts w:cs="Arial"/>
          <w:lang w:val="sr-Cyrl-RS"/>
        </w:rPr>
        <w:t xml:space="preserve"> </w:t>
      </w:r>
      <w:r w:rsidRPr="00A94BEB">
        <w:rPr>
          <w:rFonts w:cs="Arial"/>
        </w:rPr>
        <w:t xml:space="preserve">у </w:t>
      </w:r>
      <w:r w:rsidR="00711FFD">
        <w:rPr>
          <w:rFonts w:cs="Arial"/>
          <w:lang w:val="sr-Cyrl-RS"/>
        </w:rPr>
        <w:t xml:space="preserve">отвореном поступку, </w:t>
      </w:r>
      <w:r w:rsidRPr="00A94BEB">
        <w:rPr>
          <w:rFonts w:cs="Arial"/>
          <w:lang w:val="ru-RU"/>
        </w:rPr>
        <w:t>ЈН бр.</w:t>
      </w:r>
      <w:r w:rsidR="00913B06" w:rsidRPr="00A94BEB">
        <w:rPr>
          <w:rFonts w:cs="Arial"/>
          <w:lang w:val="ru-RU"/>
        </w:rPr>
        <w:t xml:space="preserve"> </w:t>
      </w:r>
      <w:r w:rsidR="00116D22">
        <w:rPr>
          <w:rFonts w:cs="Arial"/>
          <w:lang w:val="ru-RU"/>
        </w:rPr>
        <w:t>ЈН/1000/0556/2017</w:t>
      </w:r>
      <w:r w:rsidRPr="00A94BEB">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94BEB">
        <w:rPr>
          <w:rFonts w:cs="Arial"/>
        </w:rPr>
        <w:t>,</w:t>
      </w:r>
      <w:r w:rsidRPr="00A94BEB">
        <w:rPr>
          <w:rFonts w:cs="Arial"/>
          <w:lang w:val="ru-RU"/>
        </w:rPr>
        <w:t xml:space="preserve"> као и да </w:t>
      </w:r>
      <w:r w:rsidRPr="00A94BEB">
        <w:rPr>
          <w:rFonts w:cs="Arial"/>
        </w:rPr>
        <w:t>немамо забрану обављања делатности која је на снази у време подношења Понуде.</w:t>
      </w:r>
    </w:p>
    <w:p w14:paraId="2FE97F4B" w14:textId="77777777" w:rsidR="00343A18" w:rsidRPr="00A94BEB" w:rsidRDefault="00343A18" w:rsidP="00CE588A">
      <w:pPr>
        <w:spacing w:before="0"/>
        <w:rPr>
          <w:rFonts w:cs="Arial"/>
        </w:rPr>
      </w:pPr>
    </w:p>
    <w:p w14:paraId="2BC52B67"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p w14:paraId="461EC903"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p w14:paraId="26125394" w14:textId="77777777" w:rsidR="00343A18" w:rsidRPr="00A94BEB" w:rsidRDefault="00343A18" w:rsidP="00CE588A">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A94BEB" w14:paraId="2AD27620" w14:textId="77777777" w:rsidTr="00BC01DC">
        <w:trPr>
          <w:jc w:val="center"/>
        </w:trPr>
        <w:tc>
          <w:tcPr>
            <w:tcW w:w="3882" w:type="dxa"/>
          </w:tcPr>
          <w:p w14:paraId="281D264A" w14:textId="77777777" w:rsidR="00343A18" w:rsidRPr="00A94BEB" w:rsidRDefault="00343A18" w:rsidP="00CE588A">
            <w:pPr>
              <w:spacing w:before="0"/>
              <w:jc w:val="center"/>
              <w:rPr>
                <w:rFonts w:cs="Arial"/>
              </w:rPr>
            </w:pPr>
            <w:r w:rsidRPr="00A94BEB">
              <w:rPr>
                <w:rFonts w:cs="Arial"/>
              </w:rPr>
              <w:t>Датум:</w:t>
            </w:r>
          </w:p>
        </w:tc>
        <w:tc>
          <w:tcPr>
            <w:tcW w:w="2127" w:type="dxa"/>
          </w:tcPr>
          <w:p w14:paraId="0152B057" w14:textId="77777777" w:rsidR="00343A18" w:rsidRPr="00A94BEB" w:rsidRDefault="00343A18" w:rsidP="00CE588A">
            <w:pPr>
              <w:spacing w:before="0"/>
              <w:jc w:val="center"/>
              <w:rPr>
                <w:rFonts w:cs="Arial"/>
                <w:lang w:val="ru-RU"/>
              </w:rPr>
            </w:pPr>
          </w:p>
        </w:tc>
        <w:tc>
          <w:tcPr>
            <w:tcW w:w="4022" w:type="dxa"/>
          </w:tcPr>
          <w:p w14:paraId="5C43A9B5" w14:textId="77777777" w:rsidR="00343A18" w:rsidRPr="00A94BEB" w:rsidRDefault="00343A18" w:rsidP="00CE588A">
            <w:pPr>
              <w:spacing w:before="0"/>
              <w:jc w:val="center"/>
              <w:rPr>
                <w:rFonts w:cs="Arial"/>
                <w:lang w:val="sr-Cyrl-CS"/>
              </w:rPr>
            </w:pPr>
            <w:r w:rsidRPr="00A94BEB">
              <w:rPr>
                <w:rFonts w:cs="Arial"/>
                <w:lang w:val="sr-Cyrl-CS"/>
              </w:rPr>
              <w:t>П</w:t>
            </w:r>
            <w:r w:rsidRPr="00A94BEB">
              <w:rPr>
                <w:rFonts w:cs="Arial"/>
              </w:rPr>
              <w:t>онуђач</w:t>
            </w:r>
            <w:r w:rsidRPr="00A94BEB">
              <w:rPr>
                <w:rFonts w:cs="Arial"/>
                <w:lang w:val="sr-Cyrl-CS"/>
              </w:rPr>
              <w:t>/члан групе</w:t>
            </w:r>
          </w:p>
        </w:tc>
      </w:tr>
      <w:tr w:rsidR="00343A18" w:rsidRPr="00A94BEB" w14:paraId="3306C9AE" w14:textId="77777777" w:rsidTr="00BC01DC">
        <w:trPr>
          <w:jc w:val="center"/>
        </w:trPr>
        <w:tc>
          <w:tcPr>
            <w:tcW w:w="3882" w:type="dxa"/>
          </w:tcPr>
          <w:p w14:paraId="670A61BF" w14:textId="77777777" w:rsidR="00343A18" w:rsidRPr="00A94BEB" w:rsidRDefault="00343A18" w:rsidP="00CE588A">
            <w:pPr>
              <w:spacing w:before="0"/>
              <w:jc w:val="center"/>
              <w:rPr>
                <w:rFonts w:cs="Arial"/>
              </w:rPr>
            </w:pPr>
          </w:p>
        </w:tc>
        <w:tc>
          <w:tcPr>
            <w:tcW w:w="2127" w:type="dxa"/>
          </w:tcPr>
          <w:p w14:paraId="1454B81A" w14:textId="77777777" w:rsidR="00343A18" w:rsidRPr="00A94BEB" w:rsidRDefault="00343A18" w:rsidP="00CE588A">
            <w:pPr>
              <w:spacing w:before="0"/>
              <w:jc w:val="center"/>
              <w:rPr>
                <w:rFonts w:cs="Arial"/>
              </w:rPr>
            </w:pPr>
            <w:r w:rsidRPr="00A94BEB">
              <w:rPr>
                <w:rFonts w:cs="Arial"/>
              </w:rPr>
              <w:t>М.П.</w:t>
            </w:r>
          </w:p>
        </w:tc>
        <w:tc>
          <w:tcPr>
            <w:tcW w:w="4022" w:type="dxa"/>
          </w:tcPr>
          <w:p w14:paraId="11277D83" w14:textId="77777777" w:rsidR="00343A18" w:rsidRPr="00A94BEB" w:rsidRDefault="00343A18" w:rsidP="00CE588A">
            <w:pPr>
              <w:spacing w:before="0"/>
              <w:jc w:val="center"/>
              <w:rPr>
                <w:rFonts w:cs="Arial"/>
                <w:lang w:val="ru-RU"/>
              </w:rPr>
            </w:pPr>
          </w:p>
        </w:tc>
      </w:tr>
      <w:tr w:rsidR="00343A18" w:rsidRPr="00A94BEB" w14:paraId="6550B7C5" w14:textId="77777777" w:rsidTr="00BC01DC">
        <w:trPr>
          <w:jc w:val="center"/>
        </w:trPr>
        <w:tc>
          <w:tcPr>
            <w:tcW w:w="3882" w:type="dxa"/>
            <w:tcBorders>
              <w:bottom w:val="single" w:sz="4" w:space="0" w:color="auto"/>
            </w:tcBorders>
          </w:tcPr>
          <w:p w14:paraId="2673EFCE" w14:textId="77777777" w:rsidR="00343A18" w:rsidRPr="00A94BEB" w:rsidRDefault="00343A18" w:rsidP="00CE588A">
            <w:pPr>
              <w:spacing w:before="0"/>
              <w:jc w:val="center"/>
              <w:rPr>
                <w:rFonts w:cs="Arial"/>
              </w:rPr>
            </w:pPr>
          </w:p>
        </w:tc>
        <w:tc>
          <w:tcPr>
            <w:tcW w:w="2127" w:type="dxa"/>
          </w:tcPr>
          <w:p w14:paraId="48C37246" w14:textId="77777777" w:rsidR="00343A18" w:rsidRPr="00A94BEB" w:rsidRDefault="00343A18" w:rsidP="00CE588A">
            <w:pPr>
              <w:spacing w:before="0"/>
              <w:jc w:val="center"/>
              <w:rPr>
                <w:rFonts w:cs="Arial"/>
                <w:lang w:val="ru-RU"/>
              </w:rPr>
            </w:pPr>
          </w:p>
        </w:tc>
        <w:tc>
          <w:tcPr>
            <w:tcW w:w="4022" w:type="dxa"/>
            <w:tcBorders>
              <w:bottom w:val="single" w:sz="4" w:space="0" w:color="auto"/>
            </w:tcBorders>
          </w:tcPr>
          <w:p w14:paraId="0D03C95D" w14:textId="77777777" w:rsidR="00343A18" w:rsidRPr="00A94BEB" w:rsidRDefault="00343A18" w:rsidP="00CE588A">
            <w:pPr>
              <w:spacing w:before="0"/>
              <w:jc w:val="center"/>
              <w:rPr>
                <w:rFonts w:cs="Arial"/>
                <w:lang w:val="ru-RU"/>
              </w:rPr>
            </w:pPr>
          </w:p>
        </w:tc>
      </w:tr>
      <w:tr w:rsidR="00343A18" w:rsidRPr="00A94BEB" w14:paraId="4FD5E889" w14:textId="77777777" w:rsidTr="00BC01DC">
        <w:trPr>
          <w:trHeight w:val="389"/>
          <w:jc w:val="center"/>
        </w:trPr>
        <w:tc>
          <w:tcPr>
            <w:tcW w:w="3882" w:type="dxa"/>
            <w:tcBorders>
              <w:top w:val="single" w:sz="4" w:space="0" w:color="auto"/>
            </w:tcBorders>
          </w:tcPr>
          <w:p w14:paraId="64A6E93D" w14:textId="77777777" w:rsidR="00343A18" w:rsidRPr="00A94BEB" w:rsidRDefault="00343A18" w:rsidP="00CE588A">
            <w:pPr>
              <w:spacing w:before="0"/>
              <w:jc w:val="center"/>
              <w:rPr>
                <w:rFonts w:cs="Arial"/>
              </w:rPr>
            </w:pPr>
          </w:p>
          <w:p w14:paraId="724EBFD8" w14:textId="77777777" w:rsidR="00343A18" w:rsidRPr="00A94BEB" w:rsidRDefault="00343A18" w:rsidP="00CE588A">
            <w:pPr>
              <w:spacing w:before="0"/>
              <w:jc w:val="center"/>
              <w:rPr>
                <w:rFonts w:cs="Arial"/>
              </w:rPr>
            </w:pPr>
          </w:p>
        </w:tc>
        <w:tc>
          <w:tcPr>
            <w:tcW w:w="2127" w:type="dxa"/>
          </w:tcPr>
          <w:p w14:paraId="5222B6E1" w14:textId="77777777" w:rsidR="00343A18" w:rsidRPr="00A94BEB" w:rsidRDefault="00343A18" w:rsidP="00CE588A">
            <w:pPr>
              <w:spacing w:before="0"/>
              <w:jc w:val="center"/>
              <w:rPr>
                <w:rFonts w:cs="Arial"/>
                <w:lang w:val="ru-RU"/>
              </w:rPr>
            </w:pPr>
          </w:p>
        </w:tc>
        <w:tc>
          <w:tcPr>
            <w:tcW w:w="4022" w:type="dxa"/>
            <w:tcBorders>
              <w:top w:val="single" w:sz="4" w:space="0" w:color="auto"/>
            </w:tcBorders>
          </w:tcPr>
          <w:p w14:paraId="18CEC7DB" w14:textId="77777777" w:rsidR="00343A18" w:rsidRPr="00A94BEB" w:rsidRDefault="00343A18" w:rsidP="00CE588A">
            <w:pPr>
              <w:spacing w:before="0"/>
              <w:jc w:val="center"/>
              <w:rPr>
                <w:rFonts w:cs="Arial"/>
                <w:lang w:val="ru-RU"/>
              </w:rPr>
            </w:pPr>
          </w:p>
        </w:tc>
      </w:tr>
    </w:tbl>
    <w:p w14:paraId="5C46B0A7" w14:textId="77777777" w:rsidR="00343A18" w:rsidRPr="00A94BEB" w:rsidRDefault="00343A18" w:rsidP="00CE588A">
      <w:pPr>
        <w:spacing w:before="0"/>
        <w:rPr>
          <w:rFonts w:cs="Arial"/>
          <w:i/>
          <w:lang w:val="sr-Cyrl-CS"/>
        </w:rPr>
      </w:pPr>
      <w:r w:rsidRPr="00A94BEB">
        <w:rPr>
          <w:rFonts w:cs="Arial"/>
          <w:b/>
          <w:i/>
        </w:rPr>
        <w:t>Напомена:</w:t>
      </w:r>
      <w:r w:rsidRPr="00A94BEB">
        <w:rPr>
          <w:rFonts w:cs="Arial"/>
          <w:i/>
        </w:rPr>
        <w:t xml:space="preserve"> 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1EF3CB30" w14:textId="77777777" w:rsidR="00343A18" w:rsidRPr="00A94BEB" w:rsidRDefault="00343A18" w:rsidP="00CE588A">
      <w:pPr>
        <w:spacing w:before="0"/>
        <w:rPr>
          <w:rFonts w:cs="Arial"/>
          <w:i/>
        </w:rPr>
      </w:pPr>
      <w:r w:rsidRPr="00A94BEB">
        <w:rPr>
          <w:rFonts w:eastAsia="Calibri" w:cs="Arial"/>
          <w:i/>
        </w:rPr>
        <w:t xml:space="preserve">У случају да понуђач подноси понуду са подизвођачем, Изјава </w:t>
      </w:r>
      <w:r w:rsidRPr="00A94BEB">
        <w:rPr>
          <w:rFonts w:eastAsia="Calibri" w:cs="Arial"/>
          <w:i/>
          <w:lang w:val="sr-Cyrl-CS"/>
        </w:rPr>
        <w:t xml:space="preserve">се доставља за понуђача и сваког подизвођача. Изјава </w:t>
      </w:r>
      <w:r w:rsidRPr="00A94BEB">
        <w:rPr>
          <w:rFonts w:eastAsia="Calibri" w:cs="Arial"/>
          <w:i/>
        </w:rPr>
        <w:t xml:space="preserve">мора бити </w:t>
      </w:r>
      <w:r w:rsidRPr="00A94BEB">
        <w:rPr>
          <w:rFonts w:eastAsia="Calibri" w:cs="Arial"/>
          <w:i/>
          <w:lang w:val="sr-Cyrl-CS"/>
        </w:rPr>
        <w:t>попуњена,</w:t>
      </w:r>
      <w:r w:rsidRPr="00A94BEB">
        <w:rPr>
          <w:rFonts w:eastAsia="Calibri" w:cs="Arial"/>
          <w:i/>
        </w:rPr>
        <w:t xml:space="preserve"> потписана</w:t>
      </w:r>
      <w:r w:rsidRPr="00A94BEB">
        <w:rPr>
          <w:rFonts w:eastAsia="Calibri" w:cs="Arial"/>
          <w:i/>
          <w:lang w:val="sr-Cyrl-CS"/>
        </w:rPr>
        <w:t xml:space="preserve"> и оверена</w:t>
      </w:r>
      <w:r w:rsidRPr="00A94BEB">
        <w:rPr>
          <w:rFonts w:eastAsia="Calibri" w:cs="Arial"/>
          <w:i/>
        </w:rPr>
        <w:t xml:space="preserve"> од стране овлашћеног лица за заступање </w:t>
      </w:r>
      <w:r w:rsidRPr="00A94BEB">
        <w:rPr>
          <w:rFonts w:eastAsia="Calibri" w:cs="Arial"/>
          <w:i/>
          <w:lang w:val="sr-Cyrl-CS"/>
        </w:rPr>
        <w:t>понуђача/подизво</w:t>
      </w:r>
      <w:r w:rsidRPr="00A94BEB">
        <w:rPr>
          <w:rFonts w:eastAsia="Calibri" w:cs="Arial"/>
          <w:i/>
        </w:rPr>
        <w:t>ђача</w:t>
      </w:r>
      <w:r w:rsidRPr="00A94BEB">
        <w:rPr>
          <w:rFonts w:eastAsia="Calibri" w:cs="Arial"/>
          <w:i/>
          <w:lang w:val="sr-Cyrl-CS"/>
        </w:rPr>
        <w:t xml:space="preserve"> и оверена печатом.</w:t>
      </w:r>
    </w:p>
    <w:p w14:paraId="09C6C616" w14:textId="77777777" w:rsidR="00343A18" w:rsidRPr="00A94BEB" w:rsidRDefault="00343A18" w:rsidP="00CE588A">
      <w:pPr>
        <w:spacing w:before="0"/>
        <w:rPr>
          <w:rFonts w:cs="Arial"/>
          <w:lang w:val="sr-Cyrl-CS"/>
        </w:rPr>
      </w:pPr>
      <w:r w:rsidRPr="00A94BEB">
        <w:rPr>
          <w:rFonts w:cs="Arial"/>
          <w:i/>
        </w:rPr>
        <w:t>Приликом подношења понуде овај образац копирати у потребном броју примерака.</w:t>
      </w:r>
    </w:p>
    <w:p w14:paraId="29A9DEB5" w14:textId="77777777" w:rsidR="00343A18" w:rsidRPr="00A94BEB" w:rsidRDefault="00343A18" w:rsidP="00CE588A">
      <w:pPr>
        <w:spacing w:before="0"/>
        <w:rPr>
          <w:rFonts w:cs="Arial"/>
        </w:rPr>
      </w:pPr>
    </w:p>
    <w:p w14:paraId="74D19FBD" w14:textId="77777777" w:rsidR="000F683D" w:rsidRPr="00A94BEB" w:rsidRDefault="000F683D" w:rsidP="00CE588A">
      <w:pPr>
        <w:spacing w:before="0"/>
        <w:rPr>
          <w:rFonts w:cs="Arial"/>
        </w:rPr>
      </w:pPr>
    </w:p>
    <w:p w14:paraId="28EA1BA2" w14:textId="77777777" w:rsidR="0042687E" w:rsidRPr="00A94BEB" w:rsidRDefault="0042687E" w:rsidP="00CE588A">
      <w:pPr>
        <w:spacing w:before="0"/>
        <w:rPr>
          <w:rFonts w:cs="Arial"/>
        </w:rPr>
      </w:pPr>
    </w:p>
    <w:p w14:paraId="3832E700" w14:textId="77777777" w:rsidR="0042687E" w:rsidRPr="00A94BEB" w:rsidRDefault="0042687E" w:rsidP="00CE588A">
      <w:pPr>
        <w:spacing w:before="0"/>
        <w:rPr>
          <w:rFonts w:cs="Arial"/>
        </w:rPr>
      </w:pPr>
    </w:p>
    <w:p w14:paraId="13D4B9FA" w14:textId="77777777" w:rsidR="0042687E" w:rsidRPr="00A94BEB" w:rsidRDefault="0042687E" w:rsidP="00CE588A">
      <w:pPr>
        <w:spacing w:before="0"/>
        <w:rPr>
          <w:rFonts w:cs="Arial"/>
        </w:rPr>
      </w:pPr>
    </w:p>
    <w:p w14:paraId="62EF7087" w14:textId="77777777" w:rsidR="0042687E" w:rsidRPr="00A94BEB" w:rsidRDefault="0042687E" w:rsidP="00CE588A">
      <w:pPr>
        <w:spacing w:before="0"/>
        <w:rPr>
          <w:rFonts w:cs="Arial"/>
        </w:rPr>
      </w:pPr>
    </w:p>
    <w:p w14:paraId="16BCDA8A" w14:textId="77777777" w:rsidR="0042687E" w:rsidRPr="00A94BEB" w:rsidRDefault="0042687E" w:rsidP="00CE588A">
      <w:pPr>
        <w:spacing w:before="0"/>
        <w:rPr>
          <w:rFonts w:cs="Arial"/>
        </w:rPr>
      </w:pPr>
    </w:p>
    <w:p w14:paraId="66189E65" w14:textId="77777777" w:rsidR="0042687E" w:rsidRPr="00A02259" w:rsidRDefault="0042687E" w:rsidP="00A02259">
      <w:pPr>
        <w:spacing w:before="0"/>
        <w:jc w:val="left"/>
        <w:rPr>
          <w:rFonts w:cs="Arial"/>
          <w:b/>
          <w:color w:val="00B0F0"/>
        </w:rPr>
      </w:pPr>
    </w:p>
    <w:p w14:paraId="598186B8" w14:textId="77777777" w:rsidR="00B740FF" w:rsidRPr="00A94BEB" w:rsidRDefault="00B740FF" w:rsidP="00CE588A">
      <w:pPr>
        <w:tabs>
          <w:tab w:val="left" w:pos="0"/>
          <w:tab w:val="left" w:pos="122"/>
        </w:tabs>
        <w:spacing w:before="0"/>
        <w:contextualSpacing/>
        <w:rPr>
          <w:rFonts w:cs="Arial"/>
          <w:color w:val="00B0F0"/>
          <w:lang w:val="ru-RU"/>
        </w:rPr>
      </w:pPr>
    </w:p>
    <w:p w14:paraId="591A2E9D" w14:textId="77777777" w:rsidR="000C67B2" w:rsidRPr="00A94BEB" w:rsidRDefault="000C67B2" w:rsidP="00CE588A">
      <w:pPr>
        <w:tabs>
          <w:tab w:val="left" w:pos="0"/>
          <w:tab w:val="left" w:pos="122"/>
        </w:tabs>
        <w:spacing w:before="0"/>
        <w:contextualSpacing/>
        <w:rPr>
          <w:rFonts w:cs="Arial"/>
          <w:color w:val="00B0F0"/>
          <w:lang w:val="ru-RU"/>
        </w:rPr>
      </w:pPr>
    </w:p>
    <w:p w14:paraId="1810CEF5" w14:textId="0B2781FA" w:rsidR="00BB6631" w:rsidRDefault="00BB6631">
      <w:pPr>
        <w:spacing w:before="0"/>
        <w:jc w:val="left"/>
        <w:rPr>
          <w:rFonts w:cs="Arial"/>
          <w:color w:val="00B0F0"/>
          <w:lang w:val="ru-RU"/>
        </w:rPr>
      </w:pPr>
    </w:p>
    <w:p w14:paraId="05B20A4C" w14:textId="513D4887" w:rsidR="00E17E6C" w:rsidRDefault="00E17E6C">
      <w:pPr>
        <w:spacing w:before="0"/>
        <w:jc w:val="left"/>
        <w:rPr>
          <w:rFonts w:cs="Arial"/>
          <w:color w:val="00B0F0"/>
          <w:lang w:val="ru-RU"/>
        </w:rPr>
      </w:pPr>
    </w:p>
    <w:p w14:paraId="3714541C" w14:textId="57F61CC8" w:rsidR="00E17E6C" w:rsidRDefault="00E17E6C">
      <w:pPr>
        <w:spacing w:before="0"/>
        <w:jc w:val="left"/>
        <w:rPr>
          <w:rFonts w:cs="Arial"/>
          <w:color w:val="00B0F0"/>
          <w:lang w:val="ru-RU"/>
        </w:rPr>
      </w:pPr>
    </w:p>
    <w:p w14:paraId="17BAFB47" w14:textId="2E88B72D" w:rsidR="00E17E6C" w:rsidRDefault="00E17E6C">
      <w:pPr>
        <w:spacing w:before="0"/>
        <w:jc w:val="left"/>
        <w:rPr>
          <w:rFonts w:cs="Arial"/>
          <w:color w:val="00B0F0"/>
          <w:lang w:val="ru-RU"/>
        </w:rPr>
      </w:pPr>
    </w:p>
    <w:p w14:paraId="4DE7F25E" w14:textId="11491F56" w:rsidR="00E17E6C" w:rsidRDefault="00E17E6C">
      <w:pPr>
        <w:spacing w:before="0"/>
        <w:jc w:val="left"/>
        <w:rPr>
          <w:rFonts w:cs="Arial"/>
          <w:color w:val="00B0F0"/>
          <w:lang w:val="ru-RU"/>
        </w:rPr>
      </w:pPr>
    </w:p>
    <w:p w14:paraId="3D43CFD4" w14:textId="677C05F2" w:rsidR="00E17E6C" w:rsidRDefault="00E17E6C">
      <w:pPr>
        <w:spacing w:before="0"/>
        <w:jc w:val="left"/>
        <w:rPr>
          <w:rFonts w:cs="Arial"/>
          <w:color w:val="00B0F0"/>
          <w:lang w:val="ru-RU"/>
        </w:rPr>
      </w:pPr>
    </w:p>
    <w:p w14:paraId="1BFD011D" w14:textId="77777777" w:rsidR="00E17E6C" w:rsidRDefault="00E17E6C">
      <w:pPr>
        <w:spacing w:before="0"/>
        <w:jc w:val="left"/>
        <w:rPr>
          <w:rFonts w:cs="Arial"/>
          <w:color w:val="00B0F0"/>
          <w:lang w:val="ru-RU"/>
        </w:rPr>
      </w:pPr>
    </w:p>
    <w:p w14:paraId="57E048DF" w14:textId="77777777" w:rsidR="00BB6631" w:rsidRDefault="00BB6631">
      <w:pPr>
        <w:spacing w:before="0"/>
        <w:jc w:val="left"/>
        <w:rPr>
          <w:rFonts w:cs="Arial"/>
          <w:color w:val="00B0F0"/>
          <w:lang w:val="ru-RU"/>
        </w:rPr>
      </w:pPr>
    </w:p>
    <w:p w14:paraId="525871DF" w14:textId="77777777" w:rsidR="00BB6631" w:rsidRPr="005A54E1" w:rsidRDefault="00BB6631" w:rsidP="00BB6631">
      <w:pPr>
        <w:pStyle w:val="KDObrazac"/>
        <w:rPr>
          <w:sz w:val="24"/>
          <w:szCs w:val="24"/>
          <w:lang w:val="sr-Cyrl-CS"/>
        </w:rPr>
      </w:pPr>
      <w:bookmarkStart w:id="255" w:name="_Toc442559940"/>
      <w:r w:rsidRPr="000A30A8">
        <w:rPr>
          <w:sz w:val="24"/>
          <w:szCs w:val="24"/>
          <w:lang w:val="sr-Cyrl-CS"/>
        </w:rPr>
        <w:lastRenderedPageBreak/>
        <w:t xml:space="preserve">ОБРАЗАЦ </w:t>
      </w:r>
      <w:bookmarkEnd w:id="255"/>
      <w:r w:rsidRPr="005A54E1">
        <w:rPr>
          <w:sz w:val="24"/>
          <w:szCs w:val="24"/>
          <w:lang w:val="sr-Cyrl-CS"/>
        </w:rPr>
        <w:t>5</w:t>
      </w:r>
    </w:p>
    <w:p w14:paraId="26155034" w14:textId="77777777" w:rsidR="00BB6631" w:rsidRPr="000A30A8" w:rsidRDefault="00BB6631" w:rsidP="00BB6631">
      <w:pPr>
        <w:spacing w:before="0"/>
        <w:rPr>
          <w:rFonts w:cs="Arial"/>
          <w:sz w:val="24"/>
          <w:szCs w:val="24"/>
          <w:lang w:val="sr-Cyrl-CS"/>
        </w:rPr>
      </w:pPr>
    </w:p>
    <w:p w14:paraId="1AB2ACB7" w14:textId="77777777" w:rsidR="00BB6631" w:rsidRPr="000A30A8" w:rsidRDefault="00BB6631" w:rsidP="00BB6631">
      <w:pPr>
        <w:spacing w:before="0"/>
        <w:jc w:val="center"/>
        <w:rPr>
          <w:rFonts w:cs="Arial"/>
          <w:b/>
          <w:sz w:val="24"/>
          <w:szCs w:val="24"/>
          <w:lang w:val="sr-Cyrl-CS"/>
        </w:rPr>
      </w:pPr>
    </w:p>
    <w:p w14:paraId="5398A971" w14:textId="77777777" w:rsidR="00BB6631" w:rsidRPr="000A30A8" w:rsidRDefault="00BB6631" w:rsidP="00BB6631">
      <w:pPr>
        <w:spacing w:before="0"/>
        <w:jc w:val="center"/>
        <w:rPr>
          <w:rFonts w:cs="Arial"/>
          <w:b/>
          <w:sz w:val="24"/>
          <w:szCs w:val="24"/>
          <w:lang w:val="sr-Cyrl-CS"/>
        </w:rPr>
      </w:pPr>
      <w:r w:rsidRPr="000A30A8">
        <w:rPr>
          <w:rFonts w:cs="Arial"/>
          <w:b/>
          <w:sz w:val="24"/>
          <w:szCs w:val="24"/>
          <w:lang w:val="sr-Cyrl-CS"/>
        </w:rPr>
        <w:t xml:space="preserve">СПИСАК </w:t>
      </w:r>
      <w:r>
        <w:rPr>
          <w:rFonts w:cs="Arial"/>
          <w:b/>
          <w:sz w:val="24"/>
          <w:szCs w:val="24"/>
          <w:lang w:val="sr-Cyrl-CS"/>
        </w:rPr>
        <w:t>ИСПОРУЧЕНИХ ДОБАРА</w:t>
      </w:r>
      <w:r w:rsidRPr="000A30A8">
        <w:rPr>
          <w:rFonts w:cs="Arial"/>
          <w:b/>
          <w:sz w:val="24"/>
          <w:szCs w:val="24"/>
          <w:lang w:val="sr-Cyrl-CS"/>
        </w:rPr>
        <w:t>– СТРУЧНЕ РЕФЕРЕНЦЕ</w:t>
      </w:r>
    </w:p>
    <w:p w14:paraId="22A94066" w14:textId="77777777" w:rsidR="00BB6631" w:rsidRPr="000A30A8" w:rsidRDefault="00BB6631" w:rsidP="00BB6631">
      <w:pPr>
        <w:rPr>
          <w:rFonts w:cs="Arial"/>
          <w:sz w:val="24"/>
          <w:szCs w:val="24"/>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684"/>
        <w:gridCol w:w="1606"/>
        <w:gridCol w:w="1634"/>
        <w:gridCol w:w="1768"/>
        <w:gridCol w:w="2040"/>
      </w:tblGrid>
      <w:tr w:rsidR="00BB6631" w:rsidRPr="000426F3" w14:paraId="27C0FD7D" w14:textId="77777777" w:rsidTr="00BB6631">
        <w:tc>
          <w:tcPr>
            <w:tcW w:w="213" w:type="pct"/>
            <w:shd w:val="clear" w:color="auto" w:fill="auto"/>
          </w:tcPr>
          <w:p w14:paraId="5218558E" w14:textId="77777777" w:rsidR="00BB6631" w:rsidRPr="000A30A8" w:rsidRDefault="00BB6631" w:rsidP="00BB6631">
            <w:pPr>
              <w:spacing w:before="0"/>
              <w:jc w:val="center"/>
              <w:rPr>
                <w:rFonts w:eastAsia="Calibri" w:cs="Arial"/>
                <w:b/>
                <w:bCs/>
                <w:iCs/>
                <w:sz w:val="24"/>
                <w:szCs w:val="24"/>
                <w:lang w:val="sr-Cyrl-CS"/>
              </w:rPr>
            </w:pPr>
          </w:p>
        </w:tc>
        <w:tc>
          <w:tcPr>
            <w:tcW w:w="951" w:type="pct"/>
            <w:shd w:val="clear" w:color="auto" w:fill="auto"/>
          </w:tcPr>
          <w:p w14:paraId="0A9713E3" w14:textId="77777777" w:rsidR="00BB6631" w:rsidRPr="000A30A8" w:rsidRDefault="00BB6631" w:rsidP="00BB6631">
            <w:pPr>
              <w:spacing w:before="0"/>
              <w:jc w:val="center"/>
              <w:rPr>
                <w:rFonts w:eastAsia="Calibri" w:cs="Arial"/>
                <w:bCs/>
                <w:iCs/>
                <w:sz w:val="24"/>
                <w:szCs w:val="24"/>
                <w:lang w:val="sr-Cyrl-CS"/>
              </w:rPr>
            </w:pPr>
          </w:p>
          <w:p w14:paraId="60E2A323" w14:textId="77777777" w:rsidR="00BB6631" w:rsidRPr="005A54E1" w:rsidRDefault="00BB6631" w:rsidP="00BB6631">
            <w:pPr>
              <w:spacing w:before="0"/>
              <w:jc w:val="center"/>
              <w:rPr>
                <w:rFonts w:eastAsia="Calibri" w:cs="Arial"/>
                <w:bCs/>
                <w:iCs/>
                <w:sz w:val="24"/>
                <w:szCs w:val="24"/>
                <w:lang w:val="sr-Cyrl-CS"/>
              </w:rPr>
            </w:pPr>
            <w:r w:rsidRPr="000A30A8">
              <w:rPr>
                <w:rFonts w:eastAsia="Calibri" w:cs="Arial"/>
                <w:bCs/>
                <w:iCs/>
                <w:sz w:val="24"/>
                <w:szCs w:val="24"/>
                <w:lang w:val="sr-Cyrl-CS"/>
              </w:rPr>
              <w:t>Референтни наручилац</w:t>
            </w:r>
            <w:r w:rsidRPr="005A54E1">
              <w:rPr>
                <w:rFonts w:eastAsia="Calibri" w:cs="Arial"/>
                <w:bCs/>
                <w:iCs/>
                <w:sz w:val="24"/>
                <w:szCs w:val="24"/>
                <w:lang w:val="sr-Cyrl-CS"/>
              </w:rPr>
              <w:t xml:space="preserve"> односно </w:t>
            </w:r>
            <w:r>
              <w:rPr>
                <w:rFonts w:eastAsia="Calibri" w:cs="Arial"/>
                <w:bCs/>
                <w:iCs/>
                <w:sz w:val="24"/>
                <w:szCs w:val="24"/>
                <w:lang w:val="sr-Cyrl-CS"/>
              </w:rPr>
              <w:t>Купац</w:t>
            </w:r>
          </w:p>
        </w:tc>
        <w:tc>
          <w:tcPr>
            <w:tcW w:w="908" w:type="pct"/>
            <w:shd w:val="clear" w:color="auto" w:fill="auto"/>
          </w:tcPr>
          <w:p w14:paraId="71994DFA" w14:textId="77777777" w:rsidR="00BB6631" w:rsidRPr="000A30A8" w:rsidRDefault="00BB6631" w:rsidP="00BB6631">
            <w:pPr>
              <w:spacing w:before="0"/>
              <w:jc w:val="center"/>
              <w:rPr>
                <w:rFonts w:eastAsia="Calibri" w:cs="Arial"/>
                <w:bCs/>
                <w:iCs/>
                <w:sz w:val="24"/>
                <w:szCs w:val="24"/>
                <w:lang w:val="sr-Cyrl-CS"/>
              </w:rPr>
            </w:pPr>
          </w:p>
          <w:p w14:paraId="21516EFA" w14:textId="77777777" w:rsidR="00BB6631" w:rsidRPr="000A30A8" w:rsidRDefault="00BB6631" w:rsidP="00BB6631">
            <w:pPr>
              <w:spacing w:before="0"/>
              <w:jc w:val="center"/>
              <w:rPr>
                <w:rFonts w:eastAsia="Calibri" w:cs="Arial"/>
                <w:b/>
                <w:bCs/>
                <w:iCs/>
                <w:sz w:val="24"/>
                <w:szCs w:val="24"/>
                <w:lang w:val="sr-Cyrl-CS"/>
              </w:rPr>
            </w:pPr>
            <w:r w:rsidRPr="000426F3">
              <w:rPr>
                <w:rFonts w:eastAsia="Calibri" w:cs="Arial"/>
                <w:bCs/>
                <w:iCs/>
                <w:sz w:val="24"/>
                <w:szCs w:val="24"/>
                <w:lang w:val="ru-RU"/>
              </w:rPr>
              <w:t>Лице за контакт</w:t>
            </w:r>
            <w:r w:rsidRPr="000A30A8">
              <w:rPr>
                <w:rFonts w:eastAsia="Calibri" w:cs="Arial"/>
                <w:bCs/>
                <w:iCs/>
                <w:sz w:val="24"/>
                <w:szCs w:val="24"/>
                <w:lang w:val="sr-Cyrl-CS"/>
              </w:rPr>
              <w:t xml:space="preserve"> и број телефона</w:t>
            </w:r>
          </w:p>
        </w:tc>
        <w:tc>
          <w:tcPr>
            <w:tcW w:w="923" w:type="pct"/>
            <w:shd w:val="clear" w:color="auto" w:fill="auto"/>
          </w:tcPr>
          <w:p w14:paraId="4C1B29BD" w14:textId="77777777" w:rsidR="00BB6631" w:rsidRPr="000A30A8" w:rsidRDefault="00BB6631" w:rsidP="00BB6631">
            <w:pPr>
              <w:spacing w:before="0"/>
              <w:jc w:val="center"/>
              <w:rPr>
                <w:rFonts w:eastAsia="Calibri" w:cs="Arial"/>
                <w:bCs/>
                <w:iCs/>
                <w:sz w:val="24"/>
                <w:szCs w:val="24"/>
                <w:lang w:val="sr-Cyrl-CS"/>
              </w:rPr>
            </w:pPr>
          </w:p>
          <w:p w14:paraId="491D04FC" w14:textId="77777777" w:rsidR="00BB6631" w:rsidRPr="000A30A8" w:rsidRDefault="00BB6631" w:rsidP="00BB6631">
            <w:pPr>
              <w:spacing w:before="0"/>
              <w:jc w:val="center"/>
              <w:rPr>
                <w:rFonts w:eastAsia="Calibri" w:cs="Arial"/>
                <w:b/>
                <w:bCs/>
                <w:iCs/>
                <w:sz w:val="24"/>
                <w:szCs w:val="24"/>
                <w:lang w:val="sr-Cyrl-CS"/>
              </w:rPr>
            </w:pPr>
            <w:r w:rsidRPr="000A30A8">
              <w:rPr>
                <w:rFonts w:eastAsia="Calibri" w:cs="Arial"/>
                <w:bCs/>
                <w:iCs/>
                <w:sz w:val="24"/>
                <w:szCs w:val="24"/>
                <w:lang w:val="sr-Cyrl-CS"/>
              </w:rPr>
              <w:t>Број и датум закључења уговора</w:t>
            </w:r>
          </w:p>
        </w:tc>
        <w:tc>
          <w:tcPr>
            <w:tcW w:w="859" w:type="pct"/>
            <w:shd w:val="clear" w:color="auto" w:fill="auto"/>
            <w:vAlign w:val="center"/>
          </w:tcPr>
          <w:p w14:paraId="795522C4" w14:textId="77777777" w:rsidR="00BB6631" w:rsidRPr="000426F3" w:rsidRDefault="00BB6631" w:rsidP="00BB6631">
            <w:pPr>
              <w:spacing w:before="0"/>
              <w:jc w:val="center"/>
              <w:rPr>
                <w:rFonts w:eastAsia="Calibri" w:cs="Arial"/>
                <w:bCs/>
                <w:iCs/>
                <w:sz w:val="24"/>
                <w:szCs w:val="24"/>
                <w:lang w:val="sr-Cyrl-CS"/>
              </w:rPr>
            </w:pPr>
          </w:p>
          <w:p w14:paraId="5223B6A2"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lang w:val="sr-Cyrl-CS"/>
              </w:rPr>
              <w:t xml:space="preserve">Датум </w:t>
            </w:r>
            <w:r w:rsidRPr="000426F3">
              <w:rPr>
                <w:rFonts w:eastAsia="Calibri" w:cs="Arial"/>
                <w:bCs/>
                <w:iCs/>
                <w:sz w:val="24"/>
                <w:szCs w:val="24"/>
              </w:rPr>
              <w:t>реализације уговора</w:t>
            </w:r>
          </w:p>
          <w:p w14:paraId="3F224163" w14:textId="77777777" w:rsidR="00BB6631" w:rsidRPr="000426F3" w:rsidRDefault="00BB6631" w:rsidP="00BB6631">
            <w:pPr>
              <w:spacing w:before="0"/>
              <w:jc w:val="center"/>
              <w:rPr>
                <w:rFonts w:eastAsia="Calibri" w:cs="Arial"/>
                <w:b/>
                <w:bCs/>
                <w:iCs/>
                <w:sz w:val="24"/>
                <w:szCs w:val="24"/>
              </w:rPr>
            </w:pPr>
          </w:p>
        </w:tc>
        <w:tc>
          <w:tcPr>
            <w:tcW w:w="1145" w:type="pct"/>
          </w:tcPr>
          <w:p w14:paraId="20335952" w14:textId="77777777" w:rsidR="00BB6631" w:rsidRPr="000426F3" w:rsidRDefault="00BB6631" w:rsidP="00BB6631">
            <w:pPr>
              <w:spacing w:before="0"/>
              <w:jc w:val="center"/>
              <w:rPr>
                <w:rFonts w:eastAsia="Calibri" w:cs="Arial"/>
                <w:bCs/>
                <w:iCs/>
                <w:sz w:val="24"/>
                <w:szCs w:val="24"/>
              </w:rPr>
            </w:pPr>
          </w:p>
          <w:p w14:paraId="6CF656E8" w14:textId="7AFECA6B"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 xml:space="preserve">Вредност </w:t>
            </w:r>
            <w:r>
              <w:rPr>
                <w:rFonts w:eastAsia="Calibri" w:cs="Arial"/>
                <w:bCs/>
                <w:iCs/>
                <w:sz w:val="24"/>
                <w:szCs w:val="24"/>
                <w:lang w:val="sr-Cyrl-RS"/>
              </w:rPr>
              <w:t>испоручених добара</w:t>
            </w:r>
            <w:r w:rsidR="00D91272">
              <w:rPr>
                <w:rFonts w:eastAsia="Calibri" w:cs="Arial"/>
                <w:bCs/>
                <w:iCs/>
                <w:sz w:val="24"/>
                <w:szCs w:val="24"/>
                <w:lang w:val="sr-Cyrl-RS"/>
              </w:rPr>
              <w:t xml:space="preserve"> и пратећих услуга</w:t>
            </w:r>
            <w:r>
              <w:rPr>
                <w:rFonts w:eastAsia="Calibri" w:cs="Arial"/>
                <w:bCs/>
                <w:iCs/>
                <w:sz w:val="24"/>
                <w:szCs w:val="24"/>
                <w:lang w:val="sr-Cyrl-RS"/>
              </w:rPr>
              <w:t xml:space="preserve"> </w:t>
            </w:r>
            <w:r w:rsidRPr="000426F3">
              <w:rPr>
                <w:rFonts w:eastAsia="Calibri" w:cs="Arial"/>
                <w:bCs/>
                <w:iCs/>
                <w:sz w:val="24"/>
                <w:szCs w:val="24"/>
              </w:rPr>
              <w:t>без ПДВ</w:t>
            </w:r>
          </w:p>
          <w:p w14:paraId="4171045B"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Дин/ЕUR</w:t>
            </w:r>
          </w:p>
        </w:tc>
      </w:tr>
      <w:tr w:rsidR="00BB6631" w:rsidRPr="000426F3" w14:paraId="140661CB" w14:textId="77777777" w:rsidTr="00BB6631">
        <w:tc>
          <w:tcPr>
            <w:tcW w:w="213" w:type="pct"/>
            <w:shd w:val="clear" w:color="auto" w:fill="auto"/>
          </w:tcPr>
          <w:p w14:paraId="31C96380" w14:textId="77777777" w:rsidR="00BB6631" w:rsidRPr="000426F3" w:rsidRDefault="00BB6631" w:rsidP="00BB6631">
            <w:pPr>
              <w:spacing w:before="0"/>
              <w:jc w:val="center"/>
              <w:rPr>
                <w:rFonts w:eastAsia="Calibri" w:cs="Arial"/>
                <w:bCs/>
                <w:iCs/>
                <w:sz w:val="24"/>
                <w:szCs w:val="24"/>
              </w:rPr>
            </w:pPr>
          </w:p>
          <w:p w14:paraId="15FAFD18"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1.</w:t>
            </w:r>
          </w:p>
        </w:tc>
        <w:tc>
          <w:tcPr>
            <w:tcW w:w="951" w:type="pct"/>
            <w:shd w:val="clear" w:color="auto" w:fill="auto"/>
          </w:tcPr>
          <w:p w14:paraId="58CC4228" w14:textId="77777777" w:rsidR="00BB6631" w:rsidRPr="000426F3" w:rsidRDefault="00BB6631" w:rsidP="00BB6631">
            <w:pPr>
              <w:spacing w:before="0"/>
              <w:jc w:val="center"/>
              <w:rPr>
                <w:rFonts w:eastAsia="Calibri" w:cs="Arial"/>
                <w:b/>
                <w:bCs/>
                <w:iCs/>
                <w:sz w:val="24"/>
                <w:szCs w:val="24"/>
              </w:rPr>
            </w:pPr>
          </w:p>
          <w:p w14:paraId="2F12DA77" w14:textId="77777777" w:rsidR="00BB6631" w:rsidRPr="000426F3" w:rsidRDefault="00BB6631" w:rsidP="00BB6631">
            <w:pPr>
              <w:spacing w:before="0"/>
              <w:jc w:val="center"/>
              <w:rPr>
                <w:rFonts w:eastAsia="Calibri" w:cs="Arial"/>
                <w:b/>
                <w:bCs/>
                <w:iCs/>
                <w:sz w:val="24"/>
                <w:szCs w:val="24"/>
              </w:rPr>
            </w:pPr>
          </w:p>
          <w:p w14:paraId="0153CA38"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068188A9"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3264655B"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50912E9B" w14:textId="77777777" w:rsidR="00BB6631" w:rsidRPr="000426F3" w:rsidRDefault="00BB6631" w:rsidP="00BB6631">
            <w:pPr>
              <w:spacing w:before="0"/>
              <w:jc w:val="center"/>
              <w:rPr>
                <w:rFonts w:eastAsia="Calibri" w:cs="Arial"/>
                <w:b/>
                <w:bCs/>
                <w:iCs/>
                <w:sz w:val="24"/>
                <w:szCs w:val="24"/>
              </w:rPr>
            </w:pPr>
          </w:p>
        </w:tc>
        <w:tc>
          <w:tcPr>
            <w:tcW w:w="1145" w:type="pct"/>
          </w:tcPr>
          <w:p w14:paraId="6CB5C2FD" w14:textId="77777777" w:rsidR="00BB6631" w:rsidRPr="000426F3" w:rsidRDefault="00BB6631" w:rsidP="00BB6631">
            <w:pPr>
              <w:spacing w:before="0"/>
              <w:jc w:val="center"/>
              <w:rPr>
                <w:rFonts w:eastAsia="Calibri" w:cs="Arial"/>
                <w:b/>
                <w:bCs/>
                <w:iCs/>
                <w:sz w:val="24"/>
                <w:szCs w:val="24"/>
              </w:rPr>
            </w:pPr>
          </w:p>
        </w:tc>
      </w:tr>
      <w:tr w:rsidR="00BB6631" w:rsidRPr="000426F3" w14:paraId="114A1A8B" w14:textId="77777777" w:rsidTr="00BB6631">
        <w:tc>
          <w:tcPr>
            <w:tcW w:w="213" w:type="pct"/>
            <w:shd w:val="clear" w:color="auto" w:fill="auto"/>
          </w:tcPr>
          <w:p w14:paraId="53E26237" w14:textId="77777777" w:rsidR="00BB6631" w:rsidRPr="000426F3" w:rsidRDefault="00BB6631" w:rsidP="00BB6631">
            <w:pPr>
              <w:spacing w:before="0"/>
              <w:jc w:val="center"/>
              <w:rPr>
                <w:rFonts w:eastAsia="Calibri" w:cs="Arial"/>
                <w:bCs/>
                <w:iCs/>
                <w:sz w:val="24"/>
                <w:szCs w:val="24"/>
              </w:rPr>
            </w:pPr>
          </w:p>
          <w:p w14:paraId="2EDEBE09"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2.</w:t>
            </w:r>
          </w:p>
        </w:tc>
        <w:tc>
          <w:tcPr>
            <w:tcW w:w="951" w:type="pct"/>
            <w:shd w:val="clear" w:color="auto" w:fill="auto"/>
          </w:tcPr>
          <w:p w14:paraId="322D21E2" w14:textId="77777777" w:rsidR="00BB6631" w:rsidRPr="000426F3" w:rsidRDefault="00BB6631" w:rsidP="00BB6631">
            <w:pPr>
              <w:spacing w:before="0"/>
              <w:jc w:val="center"/>
              <w:rPr>
                <w:rFonts w:eastAsia="Calibri" w:cs="Arial"/>
                <w:b/>
                <w:bCs/>
                <w:iCs/>
                <w:sz w:val="24"/>
                <w:szCs w:val="24"/>
              </w:rPr>
            </w:pPr>
          </w:p>
          <w:p w14:paraId="0879A0F0" w14:textId="77777777" w:rsidR="00BB6631" w:rsidRPr="000426F3" w:rsidRDefault="00BB6631" w:rsidP="00BB6631">
            <w:pPr>
              <w:spacing w:before="0"/>
              <w:jc w:val="center"/>
              <w:rPr>
                <w:rFonts w:eastAsia="Calibri" w:cs="Arial"/>
                <w:b/>
                <w:bCs/>
                <w:iCs/>
                <w:sz w:val="24"/>
                <w:szCs w:val="24"/>
              </w:rPr>
            </w:pPr>
          </w:p>
          <w:p w14:paraId="3D1FD5C1"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09581A4B"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13F5662C"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485D5EEE" w14:textId="77777777" w:rsidR="00BB6631" w:rsidRPr="000426F3" w:rsidRDefault="00BB6631" w:rsidP="00BB6631">
            <w:pPr>
              <w:spacing w:before="0"/>
              <w:jc w:val="center"/>
              <w:rPr>
                <w:rFonts w:eastAsia="Calibri" w:cs="Arial"/>
                <w:b/>
                <w:bCs/>
                <w:iCs/>
                <w:sz w:val="24"/>
                <w:szCs w:val="24"/>
              </w:rPr>
            </w:pPr>
          </w:p>
        </w:tc>
        <w:tc>
          <w:tcPr>
            <w:tcW w:w="1145" w:type="pct"/>
          </w:tcPr>
          <w:p w14:paraId="410FAC19" w14:textId="77777777" w:rsidR="00BB6631" w:rsidRPr="000426F3" w:rsidRDefault="00BB6631" w:rsidP="00BB6631">
            <w:pPr>
              <w:spacing w:before="0"/>
              <w:jc w:val="center"/>
              <w:rPr>
                <w:rFonts w:eastAsia="Calibri" w:cs="Arial"/>
                <w:b/>
                <w:bCs/>
                <w:iCs/>
                <w:sz w:val="24"/>
                <w:szCs w:val="24"/>
              </w:rPr>
            </w:pPr>
          </w:p>
        </w:tc>
      </w:tr>
      <w:tr w:rsidR="00BB6631" w:rsidRPr="000426F3" w14:paraId="620CF718" w14:textId="77777777" w:rsidTr="00BB6631">
        <w:tc>
          <w:tcPr>
            <w:tcW w:w="213" w:type="pct"/>
            <w:shd w:val="clear" w:color="auto" w:fill="auto"/>
          </w:tcPr>
          <w:p w14:paraId="62E909B4" w14:textId="77777777" w:rsidR="00BB6631" w:rsidRPr="000426F3" w:rsidRDefault="00BB6631" w:rsidP="00BB6631">
            <w:pPr>
              <w:spacing w:before="0"/>
              <w:jc w:val="center"/>
              <w:rPr>
                <w:rFonts w:eastAsia="Calibri" w:cs="Arial"/>
                <w:bCs/>
                <w:iCs/>
                <w:sz w:val="24"/>
                <w:szCs w:val="24"/>
              </w:rPr>
            </w:pPr>
          </w:p>
          <w:p w14:paraId="21263BF9"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3.</w:t>
            </w:r>
          </w:p>
        </w:tc>
        <w:tc>
          <w:tcPr>
            <w:tcW w:w="951" w:type="pct"/>
            <w:shd w:val="clear" w:color="auto" w:fill="auto"/>
          </w:tcPr>
          <w:p w14:paraId="52D7836B" w14:textId="77777777" w:rsidR="00BB6631" w:rsidRPr="000426F3" w:rsidRDefault="00BB6631" w:rsidP="00BB6631">
            <w:pPr>
              <w:spacing w:before="0"/>
              <w:jc w:val="center"/>
              <w:rPr>
                <w:rFonts w:eastAsia="Calibri" w:cs="Arial"/>
                <w:b/>
                <w:bCs/>
                <w:iCs/>
                <w:sz w:val="24"/>
                <w:szCs w:val="24"/>
              </w:rPr>
            </w:pPr>
          </w:p>
          <w:p w14:paraId="30D9700C" w14:textId="77777777" w:rsidR="00BB6631" w:rsidRPr="000426F3" w:rsidRDefault="00BB6631" w:rsidP="00BB6631">
            <w:pPr>
              <w:spacing w:before="0"/>
              <w:jc w:val="center"/>
              <w:rPr>
                <w:rFonts w:eastAsia="Calibri" w:cs="Arial"/>
                <w:b/>
                <w:bCs/>
                <w:iCs/>
                <w:sz w:val="24"/>
                <w:szCs w:val="24"/>
              </w:rPr>
            </w:pPr>
          </w:p>
          <w:p w14:paraId="20AC3D79"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0ABF1EE1"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611061FF"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4C8C5FAF" w14:textId="77777777" w:rsidR="00BB6631" w:rsidRPr="000426F3" w:rsidRDefault="00BB6631" w:rsidP="00BB6631">
            <w:pPr>
              <w:spacing w:before="0"/>
              <w:jc w:val="center"/>
              <w:rPr>
                <w:rFonts w:eastAsia="Calibri" w:cs="Arial"/>
                <w:b/>
                <w:bCs/>
                <w:iCs/>
                <w:sz w:val="24"/>
                <w:szCs w:val="24"/>
              </w:rPr>
            </w:pPr>
          </w:p>
        </w:tc>
        <w:tc>
          <w:tcPr>
            <w:tcW w:w="1145" w:type="pct"/>
          </w:tcPr>
          <w:p w14:paraId="403F9391" w14:textId="77777777" w:rsidR="00BB6631" w:rsidRPr="000426F3" w:rsidRDefault="00BB6631" w:rsidP="00BB6631">
            <w:pPr>
              <w:spacing w:before="0"/>
              <w:jc w:val="center"/>
              <w:rPr>
                <w:rFonts w:eastAsia="Calibri" w:cs="Arial"/>
                <w:b/>
                <w:bCs/>
                <w:iCs/>
                <w:sz w:val="24"/>
                <w:szCs w:val="24"/>
              </w:rPr>
            </w:pPr>
          </w:p>
        </w:tc>
      </w:tr>
      <w:tr w:rsidR="00BB6631" w:rsidRPr="000426F3" w14:paraId="1A2C720D" w14:textId="77777777" w:rsidTr="00BB6631">
        <w:tc>
          <w:tcPr>
            <w:tcW w:w="213" w:type="pct"/>
            <w:shd w:val="clear" w:color="auto" w:fill="auto"/>
          </w:tcPr>
          <w:p w14:paraId="26703042" w14:textId="77777777" w:rsidR="00BB6631" w:rsidRPr="000426F3" w:rsidRDefault="00BB6631" w:rsidP="00BB6631">
            <w:pPr>
              <w:spacing w:before="0"/>
              <w:jc w:val="center"/>
              <w:rPr>
                <w:rFonts w:eastAsia="Calibri" w:cs="Arial"/>
                <w:bCs/>
                <w:iCs/>
                <w:sz w:val="24"/>
                <w:szCs w:val="24"/>
              </w:rPr>
            </w:pPr>
          </w:p>
          <w:p w14:paraId="38F813F7"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4.</w:t>
            </w:r>
          </w:p>
        </w:tc>
        <w:tc>
          <w:tcPr>
            <w:tcW w:w="951" w:type="pct"/>
            <w:shd w:val="clear" w:color="auto" w:fill="auto"/>
          </w:tcPr>
          <w:p w14:paraId="2022C938" w14:textId="77777777" w:rsidR="00BB6631" w:rsidRPr="000426F3" w:rsidRDefault="00BB6631" w:rsidP="00BB6631">
            <w:pPr>
              <w:spacing w:before="0"/>
              <w:jc w:val="center"/>
              <w:rPr>
                <w:rFonts w:eastAsia="Calibri" w:cs="Arial"/>
                <w:b/>
                <w:bCs/>
                <w:iCs/>
                <w:sz w:val="24"/>
                <w:szCs w:val="24"/>
              </w:rPr>
            </w:pPr>
          </w:p>
          <w:p w14:paraId="718E1EB1" w14:textId="77777777" w:rsidR="00BB6631" w:rsidRPr="000426F3" w:rsidRDefault="00BB6631" w:rsidP="00BB6631">
            <w:pPr>
              <w:spacing w:before="0"/>
              <w:jc w:val="center"/>
              <w:rPr>
                <w:rFonts w:eastAsia="Calibri" w:cs="Arial"/>
                <w:b/>
                <w:bCs/>
                <w:iCs/>
                <w:sz w:val="24"/>
                <w:szCs w:val="24"/>
              </w:rPr>
            </w:pPr>
          </w:p>
          <w:p w14:paraId="743C52BA"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493E8F19"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000490B8"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4A30A621" w14:textId="77777777" w:rsidR="00BB6631" w:rsidRPr="000426F3" w:rsidRDefault="00BB6631" w:rsidP="00BB6631">
            <w:pPr>
              <w:spacing w:before="0"/>
              <w:jc w:val="center"/>
              <w:rPr>
                <w:rFonts w:eastAsia="Calibri" w:cs="Arial"/>
                <w:b/>
                <w:bCs/>
                <w:iCs/>
                <w:sz w:val="24"/>
                <w:szCs w:val="24"/>
              </w:rPr>
            </w:pPr>
          </w:p>
        </w:tc>
        <w:tc>
          <w:tcPr>
            <w:tcW w:w="1145" w:type="pct"/>
          </w:tcPr>
          <w:p w14:paraId="47621E2D" w14:textId="77777777" w:rsidR="00BB6631" w:rsidRPr="000426F3" w:rsidRDefault="00BB6631" w:rsidP="00BB6631">
            <w:pPr>
              <w:spacing w:before="0"/>
              <w:jc w:val="center"/>
              <w:rPr>
                <w:rFonts w:eastAsia="Calibri" w:cs="Arial"/>
                <w:b/>
                <w:bCs/>
                <w:iCs/>
                <w:sz w:val="24"/>
                <w:szCs w:val="24"/>
              </w:rPr>
            </w:pPr>
          </w:p>
        </w:tc>
      </w:tr>
      <w:tr w:rsidR="00BB6631" w:rsidRPr="000426F3" w14:paraId="42AC6088" w14:textId="77777777" w:rsidTr="00BB6631">
        <w:tc>
          <w:tcPr>
            <w:tcW w:w="213" w:type="pct"/>
            <w:shd w:val="clear" w:color="auto" w:fill="auto"/>
          </w:tcPr>
          <w:p w14:paraId="36201E10" w14:textId="77777777" w:rsidR="00BB6631" w:rsidRPr="000426F3" w:rsidRDefault="00BB6631" w:rsidP="00BB6631">
            <w:pPr>
              <w:spacing w:before="0"/>
              <w:jc w:val="center"/>
              <w:rPr>
                <w:rFonts w:eastAsia="Calibri" w:cs="Arial"/>
                <w:bCs/>
                <w:iCs/>
                <w:sz w:val="24"/>
                <w:szCs w:val="24"/>
              </w:rPr>
            </w:pPr>
          </w:p>
          <w:p w14:paraId="092E0E47" w14:textId="77777777" w:rsidR="00BB6631" w:rsidRPr="000426F3" w:rsidRDefault="00BB6631" w:rsidP="00BB6631">
            <w:pPr>
              <w:spacing w:before="0"/>
              <w:jc w:val="center"/>
              <w:rPr>
                <w:rFonts w:eastAsia="Calibri" w:cs="Arial"/>
                <w:bCs/>
                <w:iCs/>
                <w:sz w:val="24"/>
                <w:szCs w:val="24"/>
              </w:rPr>
            </w:pPr>
            <w:r w:rsidRPr="000426F3">
              <w:rPr>
                <w:rFonts w:eastAsia="Calibri" w:cs="Arial"/>
                <w:bCs/>
                <w:iCs/>
                <w:sz w:val="24"/>
                <w:szCs w:val="24"/>
              </w:rPr>
              <w:t>5.</w:t>
            </w:r>
          </w:p>
        </w:tc>
        <w:tc>
          <w:tcPr>
            <w:tcW w:w="951" w:type="pct"/>
            <w:shd w:val="clear" w:color="auto" w:fill="auto"/>
          </w:tcPr>
          <w:p w14:paraId="46E671B0" w14:textId="77777777" w:rsidR="00BB6631" w:rsidRPr="000426F3" w:rsidRDefault="00BB6631" w:rsidP="00BB6631">
            <w:pPr>
              <w:spacing w:before="0"/>
              <w:jc w:val="center"/>
              <w:rPr>
                <w:rFonts w:eastAsia="Calibri" w:cs="Arial"/>
                <w:b/>
                <w:bCs/>
                <w:iCs/>
                <w:sz w:val="24"/>
                <w:szCs w:val="24"/>
              </w:rPr>
            </w:pPr>
          </w:p>
          <w:p w14:paraId="11A45A1C" w14:textId="77777777" w:rsidR="00BB6631" w:rsidRPr="000426F3" w:rsidRDefault="00BB6631" w:rsidP="00BB6631">
            <w:pPr>
              <w:spacing w:before="0"/>
              <w:jc w:val="center"/>
              <w:rPr>
                <w:rFonts w:eastAsia="Calibri" w:cs="Arial"/>
                <w:b/>
                <w:bCs/>
                <w:iCs/>
                <w:sz w:val="24"/>
                <w:szCs w:val="24"/>
              </w:rPr>
            </w:pPr>
          </w:p>
          <w:p w14:paraId="6921B099" w14:textId="77777777" w:rsidR="00BB6631" w:rsidRPr="000426F3" w:rsidRDefault="00BB6631" w:rsidP="00BB6631">
            <w:pPr>
              <w:spacing w:before="0"/>
              <w:jc w:val="center"/>
              <w:rPr>
                <w:rFonts w:eastAsia="Calibri" w:cs="Arial"/>
                <w:b/>
                <w:bCs/>
                <w:iCs/>
                <w:sz w:val="24"/>
                <w:szCs w:val="24"/>
              </w:rPr>
            </w:pPr>
          </w:p>
        </w:tc>
        <w:tc>
          <w:tcPr>
            <w:tcW w:w="908" w:type="pct"/>
            <w:shd w:val="clear" w:color="auto" w:fill="auto"/>
          </w:tcPr>
          <w:p w14:paraId="4C80C1E9" w14:textId="77777777" w:rsidR="00BB6631" w:rsidRPr="000426F3" w:rsidRDefault="00BB6631" w:rsidP="00BB6631">
            <w:pPr>
              <w:spacing w:before="0"/>
              <w:jc w:val="center"/>
              <w:rPr>
                <w:rFonts w:eastAsia="Calibri" w:cs="Arial"/>
                <w:b/>
                <w:bCs/>
                <w:iCs/>
                <w:sz w:val="24"/>
                <w:szCs w:val="24"/>
              </w:rPr>
            </w:pPr>
          </w:p>
        </w:tc>
        <w:tc>
          <w:tcPr>
            <w:tcW w:w="923" w:type="pct"/>
            <w:shd w:val="clear" w:color="auto" w:fill="auto"/>
          </w:tcPr>
          <w:p w14:paraId="029BE9CE"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3265355D" w14:textId="77777777" w:rsidR="00BB6631" w:rsidRPr="000426F3" w:rsidRDefault="00BB6631" w:rsidP="00BB6631">
            <w:pPr>
              <w:spacing w:before="0"/>
              <w:jc w:val="center"/>
              <w:rPr>
                <w:rFonts w:eastAsia="Calibri" w:cs="Arial"/>
                <w:b/>
                <w:bCs/>
                <w:iCs/>
                <w:sz w:val="24"/>
                <w:szCs w:val="24"/>
              </w:rPr>
            </w:pPr>
          </w:p>
        </w:tc>
        <w:tc>
          <w:tcPr>
            <w:tcW w:w="1145" w:type="pct"/>
          </w:tcPr>
          <w:p w14:paraId="6FBD0D19" w14:textId="77777777" w:rsidR="00BB6631" w:rsidRPr="000426F3" w:rsidRDefault="00BB6631" w:rsidP="00BB6631">
            <w:pPr>
              <w:spacing w:before="0"/>
              <w:jc w:val="center"/>
              <w:rPr>
                <w:rFonts w:eastAsia="Calibri" w:cs="Arial"/>
                <w:b/>
                <w:bCs/>
                <w:iCs/>
                <w:sz w:val="24"/>
                <w:szCs w:val="24"/>
              </w:rPr>
            </w:pPr>
          </w:p>
        </w:tc>
      </w:tr>
      <w:tr w:rsidR="00BB6631" w:rsidRPr="000426F3" w14:paraId="6CBDD4FD" w14:textId="77777777" w:rsidTr="00BB663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6A002356" w14:textId="77777777" w:rsidR="00BB6631" w:rsidRPr="000426F3" w:rsidRDefault="00BB6631" w:rsidP="00BB6631">
            <w:pPr>
              <w:spacing w:before="0"/>
              <w:jc w:val="center"/>
              <w:rPr>
                <w:rFonts w:eastAsia="Calibri" w:cs="Arial"/>
                <w:b/>
                <w:bCs/>
                <w:iCs/>
                <w:sz w:val="24"/>
                <w:szCs w:val="24"/>
              </w:rPr>
            </w:pPr>
          </w:p>
        </w:tc>
        <w:tc>
          <w:tcPr>
            <w:tcW w:w="859" w:type="pct"/>
            <w:shd w:val="clear" w:color="auto" w:fill="auto"/>
          </w:tcPr>
          <w:p w14:paraId="22588398" w14:textId="77777777" w:rsidR="00BB6631" w:rsidRPr="000426F3" w:rsidRDefault="00BB6631" w:rsidP="00BB6631">
            <w:pPr>
              <w:spacing w:before="0"/>
              <w:jc w:val="center"/>
              <w:rPr>
                <w:rFonts w:eastAsia="Calibri" w:cs="Arial"/>
                <w:b/>
                <w:bCs/>
                <w:iCs/>
                <w:sz w:val="24"/>
                <w:szCs w:val="24"/>
              </w:rPr>
            </w:pPr>
          </w:p>
          <w:p w14:paraId="38BD2088" w14:textId="77777777" w:rsidR="00BB6631" w:rsidRPr="000426F3" w:rsidRDefault="00BB6631" w:rsidP="00BB6631">
            <w:pPr>
              <w:spacing w:before="0"/>
              <w:jc w:val="center"/>
              <w:rPr>
                <w:rFonts w:eastAsia="Calibri" w:cs="Arial"/>
                <w:b/>
                <w:bCs/>
                <w:iCs/>
                <w:sz w:val="24"/>
                <w:szCs w:val="24"/>
              </w:rPr>
            </w:pPr>
            <w:r w:rsidRPr="000426F3">
              <w:rPr>
                <w:rFonts w:eastAsia="Calibri" w:cs="Arial"/>
                <w:b/>
                <w:bCs/>
                <w:iCs/>
                <w:sz w:val="24"/>
                <w:szCs w:val="24"/>
              </w:rPr>
              <w:t>Укупна вредност</w:t>
            </w:r>
          </w:p>
          <w:p w14:paraId="4A95D1BB" w14:textId="77777777" w:rsidR="00BB6631" w:rsidRDefault="00BB6631" w:rsidP="00BB6631">
            <w:pPr>
              <w:spacing w:before="0"/>
              <w:jc w:val="center"/>
              <w:rPr>
                <w:rFonts w:eastAsia="Calibri" w:cs="Arial"/>
                <w:b/>
                <w:bCs/>
                <w:iCs/>
                <w:sz w:val="24"/>
                <w:szCs w:val="24"/>
                <w:lang w:val="sr-Cyrl-RS"/>
              </w:rPr>
            </w:pPr>
            <w:r>
              <w:rPr>
                <w:rFonts w:eastAsia="Calibri" w:cs="Arial"/>
                <w:b/>
                <w:bCs/>
                <w:iCs/>
                <w:sz w:val="24"/>
                <w:szCs w:val="24"/>
                <w:lang w:val="sr-Cyrl-RS"/>
              </w:rPr>
              <w:t>испоручених</w:t>
            </w:r>
          </w:p>
          <w:p w14:paraId="709BC1FB" w14:textId="77777777" w:rsidR="00BB6631" w:rsidRPr="000426F3" w:rsidRDefault="00BB6631" w:rsidP="00BB6631">
            <w:pPr>
              <w:spacing w:before="0"/>
              <w:jc w:val="center"/>
              <w:rPr>
                <w:rFonts w:eastAsia="Calibri" w:cs="Arial"/>
                <w:b/>
                <w:bCs/>
                <w:iCs/>
                <w:sz w:val="24"/>
                <w:szCs w:val="24"/>
              </w:rPr>
            </w:pPr>
            <w:r>
              <w:rPr>
                <w:rFonts w:eastAsia="Calibri" w:cs="Arial"/>
                <w:b/>
                <w:bCs/>
                <w:iCs/>
                <w:sz w:val="24"/>
                <w:szCs w:val="24"/>
                <w:lang w:val="sr-Cyrl-RS"/>
              </w:rPr>
              <w:t xml:space="preserve">Добара </w:t>
            </w:r>
            <w:r w:rsidRPr="000426F3">
              <w:rPr>
                <w:rFonts w:eastAsia="Calibri" w:cs="Arial"/>
                <w:b/>
                <w:bCs/>
                <w:iCs/>
                <w:sz w:val="24"/>
                <w:szCs w:val="24"/>
              </w:rPr>
              <w:t>без</w:t>
            </w:r>
          </w:p>
          <w:p w14:paraId="226DAC3A" w14:textId="77777777" w:rsidR="00BB6631" w:rsidRPr="000426F3" w:rsidRDefault="00BB6631" w:rsidP="00BB6631">
            <w:pPr>
              <w:spacing w:before="0"/>
              <w:jc w:val="center"/>
              <w:rPr>
                <w:rFonts w:eastAsia="Calibri" w:cs="Arial"/>
                <w:b/>
                <w:bCs/>
                <w:iCs/>
                <w:sz w:val="24"/>
                <w:szCs w:val="24"/>
              </w:rPr>
            </w:pPr>
            <w:r w:rsidRPr="000426F3">
              <w:rPr>
                <w:rFonts w:eastAsia="Calibri" w:cs="Arial"/>
                <w:b/>
                <w:bCs/>
                <w:iCs/>
                <w:sz w:val="24"/>
                <w:szCs w:val="24"/>
              </w:rPr>
              <w:t>ПДВ</w:t>
            </w:r>
          </w:p>
          <w:p w14:paraId="6474F23A" w14:textId="77777777" w:rsidR="00BB6631" w:rsidRPr="000426F3" w:rsidRDefault="00BB6631" w:rsidP="00BB6631">
            <w:pPr>
              <w:spacing w:before="0"/>
              <w:rPr>
                <w:rFonts w:eastAsia="Calibri" w:cs="Arial"/>
                <w:b/>
                <w:bCs/>
                <w:iCs/>
                <w:sz w:val="24"/>
                <w:szCs w:val="24"/>
              </w:rPr>
            </w:pPr>
            <w:r w:rsidRPr="000426F3">
              <w:rPr>
                <w:rFonts w:eastAsia="Calibri" w:cs="Arial"/>
                <w:b/>
                <w:bCs/>
                <w:iCs/>
                <w:sz w:val="24"/>
                <w:szCs w:val="24"/>
              </w:rPr>
              <w:t xml:space="preserve">     Дин/ЕUR</w:t>
            </w:r>
          </w:p>
        </w:tc>
        <w:tc>
          <w:tcPr>
            <w:tcW w:w="1145" w:type="pct"/>
          </w:tcPr>
          <w:p w14:paraId="757D8E02" w14:textId="77777777" w:rsidR="00BB6631" w:rsidRPr="000426F3" w:rsidRDefault="00BB6631" w:rsidP="00BB6631">
            <w:pPr>
              <w:spacing w:before="0"/>
              <w:ind w:left="720"/>
              <w:jc w:val="center"/>
              <w:rPr>
                <w:rFonts w:eastAsia="Calibri" w:cs="Arial"/>
                <w:b/>
                <w:bCs/>
                <w:iCs/>
                <w:sz w:val="24"/>
                <w:szCs w:val="24"/>
              </w:rPr>
            </w:pPr>
          </w:p>
        </w:tc>
      </w:tr>
    </w:tbl>
    <w:p w14:paraId="49A0EE43" w14:textId="77777777" w:rsidR="00BB6631" w:rsidRPr="000426F3" w:rsidRDefault="00BB6631" w:rsidP="00BB6631">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BB6631" w:rsidRPr="000426F3" w14:paraId="17325E51" w14:textId="77777777" w:rsidTr="00BB6631">
        <w:trPr>
          <w:jc w:val="center"/>
        </w:trPr>
        <w:tc>
          <w:tcPr>
            <w:tcW w:w="3882" w:type="dxa"/>
          </w:tcPr>
          <w:p w14:paraId="3DE16006" w14:textId="77777777" w:rsidR="00BB6631" w:rsidRPr="000426F3" w:rsidRDefault="00BB6631" w:rsidP="00BB6631">
            <w:pPr>
              <w:spacing w:before="0"/>
              <w:jc w:val="center"/>
              <w:rPr>
                <w:rFonts w:cs="Arial"/>
                <w:sz w:val="24"/>
                <w:szCs w:val="24"/>
              </w:rPr>
            </w:pPr>
            <w:r w:rsidRPr="000426F3">
              <w:rPr>
                <w:rFonts w:cs="Arial"/>
                <w:sz w:val="24"/>
                <w:szCs w:val="24"/>
              </w:rPr>
              <w:t>Датум:</w:t>
            </w:r>
          </w:p>
        </w:tc>
        <w:tc>
          <w:tcPr>
            <w:tcW w:w="2127" w:type="dxa"/>
          </w:tcPr>
          <w:p w14:paraId="0A2D9E4D" w14:textId="77777777" w:rsidR="00BB6631" w:rsidRPr="000426F3" w:rsidRDefault="00BB6631" w:rsidP="00BB6631">
            <w:pPr>
              <w:spacing w:before="0"/>
              <w:jc w:val="center"/>
              <w:rPr>
                <w:rFonts w:cs="Arial"/>
                <w:sz w:val="24"/>
                <w:szCs w:val="24"/>
                <w:lang w:val="ru-RU"/>
              </w:rPr>
            </w:pPr>
          </w:p>
        </w:tc>
        <w:tc>
          <w:tcPr>
            <w:tcW w:w="4022" w:type="dxa"/>
          </w:tcPr>
          <w:p w14:paraId="131E9477" w14:textId="77777777" w:rsidR="00BB6631" w:rsidRPr="000426F3" w:rsidRDefault="00BB6631" w:rsidP="00BB6631">
            <w:pPr>
              <w:spacing w:before="0"/>
              <w:jc w:val="center"/>
              <w:rPr>
                <w:rFonts w:cs="Arial"/>
                <w:sz w:val="24"/>
                <w:szCs w:val="24"/>
                <w:lang w:val="ru-RU"/>
              </w:rPr>
            </w:pPr>
            <w:r w:rsidRPr="000426F3">
              <w:rPr>
                <w:rFonts w:cs="Arial"/>
                <w:sz w:val="24"/>
                <w:szCs w:val="24"/>
                <w:lang w:val="sr-Cyrl-CS"/>
              </w:rPr>
              <w:t>П</w:t>
            </w:r>
            <w:r w:rsidRPr="000426F3">
              <w:rPr>
                <w:rFonts w:cs="Arial"/>
                <w:sz w:val="24"/>
                <w:szCs w:val="24"/>
              </w:rPr>
              <w:t>онуђач</w:t>
            </w:r>
            <w:r w:rsidRPr="000426F3">
              <w:rPr>
                <w:rFonts w:cs="Arial"/>
                <w:sz w:val="24"/>
                <w:szCs w:val="24"/>
                <w:lang w:val="ru-RU"/>
              </w:rPr>
              <w:t>:</w:t>
            </w:r>
          </w:p>
        </w:tc>
      </w:tr>
      <w:tr w:rsidR="00BB6631" w:rsidRPr="000426F3" w14:paraId="4C078C2F" w14:textId="77777777" w:rsidTr="00BB6631">
        <w:trPr>
          <w:jc w:val="center"/>
        </w:trPr>
        <w:tc>
          <w:tcPr>
            <w:tcW w:w="3882" w:type="dxa"/>
          </w:tcPr>
          <w:p w14:paraId="02590F0A" w14:textId="77777777" w:rsidR="00BB6631" w:rsidRPr="000426F3" w:rsidRDefault="00BB6631" w:rsidP="00BB6631">
            <w:pPr>
              <w:spacing w:before="0"/>
              <w:jc w:val="center"/>
              <w:rPr>
                <w:rFonts w:cs="Arial"/>
                <w:sz w:val="24"/>
                <w:szCs w:val="24"/>
              </w:rPr>
            </w:pPr>
          </w:p>
        </w:tc>
        <w:tc>
          <w:tcPr>
            <w:tcW w:w="2127" w:type="dxa"/>
          </w:tcPr>
          <w:p w14:paraId="2DA29C4B" w14:textId="77777777" w:rsidR="00BB6631" w:rsidRPr="000426F3" w:rsidRDefault="00BB6631" w:rsidP="00BB6631">
            <w:pPr>
              <w:spacing w:before="0"/>
              <w:jc w:val="center"/>
              <w:rPr>
                <w:rFonts w:cs="Arial"/>
                <w:sz w:val="24"/>
                <w:szCs w:val="24"/>
              </w:rPr>
            </w:pPr>
            <w:r w:rsidRPr="000426F3">
              <w:rPr>
                <w:rFonts w:cs="Arial"/>
                <w:sz w:val="24"/>
                <w:szCs w:val="24"/>
              </w:rPr>
              <w:t>М.П.</w:t>
            </w:r>
          </w:p>
        </w:tc>
        <w:tc>
          <w:tcPr>
            <w:tcW w:w="4022" w:type="dxa"/>
          </w:tcPr>
          <w:p w14:paraId="5252C2C9" w14:textId="77777777" w:rsidR="00BB6631" w:rsidRPr="000426F3" w:rsidRDefault="00BB6631" w:rsidP="00BB6631">
            <w:pPr>
              <w:spacing w:before="0"/>
              <w:jc w:val="center"/>
              <w:rPr>
                <w:rFonts w:cs="Arial"/>
                <w:sz w:val="24"/>
                <w:szCs w:val="24"/>
                <w:lang w:val="ru-RU"/>
              </w:rPr>
            </w:pPr>
          </w:p>
        </w:tc>
      </w:tr>
      <w:tr w:rsidR="00BB6631" w:rsidRPr="000426F3" w14:paraId="5B7BF307" w14:textId="77777777" w:rsidTr="00BB6631">
        <w:trPr>
          <w:jc w:val="center"/>
        </w:trPr>
        <w:tc>
          <w:tcPr>
            <w:tcW w:w="3882" w:type="dxa"/>
            <w:tcBorders>
              <w:bottom w:val="single" w:sz="4" w:space="0" w:color="auto"/>
            </w:tcBorders>
          </w:tcPr>
          <w:p w14:paraId="5899C7E1" w14:textId="77777777" w:rsidR="00BB6631" w:rsidRPr="000426F3" w:rsidRDefault="00BB6631" w:rsidP="00BB6631">
            <w:pPr>
              <w:spacing w:before="0"/>
              <w:jc w:val="center"/>
              <w:rPr>
                <w:rFonts w:cs="Arial"/>
                <w:sz w:val="24"/>
                <w:szCs w:val="24"/>
              </w:rPr>
            </w:pPr>
          </w:p>
        </w:tc>
        <w:tc>
          <w:tcPr>
            <w:tcW w:w="2127" w:type="dxa"/>
          </w:tcPr>
          <w:p w14:paraId="1E95F6A8" w14:textId="77777777" w:rsidR="00BB6631" w:rsidRPr="000426F3" w:rsidRDefault="00BB6631" w:rsidP="00BB6631">
            <w:pPr>
              <w:spacing w:before="0"/>
              <w:jc w:val="center"/>
              <w:rPr>
                <w:rFonts w:cs="Arial"/>
                <w:sz w:val="24"/>
                <w:szCs w:val="24"/>
                <w:lang w:val="ru-RU"/>
              </w:rPr>
            </w:pPr>
          </w:p>
        </w:tc>
        <w:tc>
          <w:tcPr>
            <w:tcW w:w="4022" w:type="dxa"/>
            <w:tcBorders>
              <w:bottom w:val="single" w:sz="4" w:space="0" w:color="auto"/>
            </w:tcBorders>
          </w:tcPr>
          <w:p w14:paraId="7A243E6E" w14:textId="77777777" w:rsidR="00BB6631" w:rsidRPr="000426F3" w:rsidRDefault="00BB6631" w:rsidP="00BB6631">
            <w:pPr>
              <w:spacing w:before="0"/>
              <w:jc w:val="center"/>
              <w:rPr>
                <w:rFonts w:cs="Arial"/>
                <w:sz w:val="24"/>
                <w:szCs w:val="24"/>
                <w:lang w:val="ru-RU"/>
              </w:rPr>
            </w:pPr>
          </w:p>
        </w:tc>
      </w:tr>
      <w:tr w:rsidR="00BB6631" w:rsidRPr="000426F3" w14:paraId="481358A7" w14:textId="77777777" w:rsidTr="00BB6631">
        <w:trPr>
          <w:trHeight w:val="389"/>
          <w:jc w:val="center"/>
        </w:trPr>
        <w:tc>
          <w:tcPr>
            <w:tcW w:w="3882" w:type="dxa"/>
            <w:tcBorders>
              <w:top w:val="single" w:sz="4" w:space="0" w:color="auto"/>
            </w:tcBorders>
          </w:tcPr>
          <w:p w14:paraId="3D273121" w14:textId="77777777" w:rsidR="00BB6631" w:rsidRPr="000426F3" w:rsidRDefault="00BB6631" w:rsidP="00BB6631">
            <w:pPr>
              <w:spacing w:before="0"/>
              <w:jc w:val="center"/>
              <w:rPr>
                <w:rFonts w:cs="Arial"/>
                <w:sz w:val="24"/>
                <w:szCs w:val="24"/>
              </w:rPr>
            </w:pPr>
          </w:p>
        </w:tc>
        <w:tc>
          <w:tcPr>
            <w:tcW w:w="2127" w:type="dxa"/>
          </w:tcPr>
          <w:p w14:paraId="239493CF" w14:textId="77777777" w:rsidR="00BB6631" w:rsidRPr="000426F3" w:rsidRDefault="00BB6631" w:rsidP="00BB6631">
            <w:pPr>
              <w:spacing w:before="0"/>
              <w:jc w:val="center"/>
              <w:rPr>
                <w:rFonts w:cs="Arial"/>
                <w:sz w:val="24"/>
                <w:szCs w:val="24"/>
                <w:lang w:val="ru-RU"/>
              </w:rPr>
            </w:pPr>
          </w:p>
        </w:tc>
        <w:tc>
          <w:tcPr>
            <w:tcW w:w="4022" w:type="dxa"/>
            <w:tcBorders>
              <w:top w:val="single" w:sz="4" w:space="0" w:color="auto"/>
            </w:tcBorders>
          </w:tcPr>
          <w:p w14:paraId="15F7375B" w14:textId="77777777" w:rsidR="00BB6631" w:rsidRPr="000426F3" w:rsidRDefault="00BB6631" w:rsidP="00BB6631">
            <w:pPr>
              <w:spacing w:before="0"/>
              <w:jc w:val="center"/>
              <w:rPr>
                <w:rFonts w:cs="Arial"/>
                <w:sz w:val="24"/>
                <w:szCs w:val="24"/>
                <w:lang w:val="ru-RU"/>
              </w:rPr>
            </w:pPr>
          </w:p>
        </w:tc>
      </w:tr>
    </w:tbl>
    <w:p w14:paraId="293CDA28" w14:textId="77777777" w:rsidR="00BB6631" w:rsidRPr="000426F3" w:rsidRDefault="00BB6631" w:rsidP="00BB6631">
      <w:pPr>
        <w:rPr>
          <w:rFonts w:eastAsia="Symbol" w:cs="Arial"/>
          <w:b/>
          <w:bCs/>
          <w:i/>
          <w:kern w:val="28"/>
          <w:sz w:val="20"/>
          <w:szCs w:val="20"/>
        </w:rPr>
      </w:pPr>
      <w:r w:rsidRPr="000426F3">
        <w:rPr>
          <w:rFonts w:eastAsia="Symbol" w:cs="Arial"/>
          <w:b/>
          <w:bCs/>
          <w:i/>
          <w:kern w:val="28"/>
          <w:sz w:val="20"/>
          <w:szCs w:val="20"/>
        </w:rPr>
        <w:t xml:space="preserve">Напомена: </w:t>
      </w:r>
    </w:p>
    <w:p w14:paraId="1E8A020E" w14:textId="77777777" w:rsidR="00BB6631" w:rsidRPr="000426F3" w:rsidRDefault="00BB6631" w:rsidP="00BB6631">
      <w:pPr>
        <w:rPr>
          <w:rFonts w:eastAsia="TimesNewRomanPS-BoldMT" w:cs="Arial"/>
          <w:i/>
          <w:sz w:val="20"/>
          <w:szCs w:val="20"/>
          <w:lang w:val="sr-Cyrl-CS"/>
        </w:rPr>
      </w:pPr>
      <w:r w:rsidRPr="000426F3">
        <w:rPr>
          <w:rFonts w:eastAsia="TimesNewRomanPS-BoldMT" w:cs="Arial"/>
          <w:i/>
          <w:sz w:val="20"/>
          <w:szCs w:val="20"/>
        </w:rPr>
        <w:t xml:space="preserve">Уколико </w:t>
      </w:r>
      <w:r w:rsidRPr="000426F3">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0426F3">
        <w:rPr>
          <w:rFonts w:eastAsia="TimesNewRomanPS-BoldMT" w:cs="Arial"/>
          <w:i/>
          <w:sz w:val="20"/>
          <w:szCs w:val="20"/>
        </w:rPr>
        <w:t>.</w:t>
      </w:r>
    </w:p>
    <w:p w14:paraId="2F7D9E8A" w14:textId="77777777" w:rsidR="00BB6631" w:rsidRPr="000426F3" w:rsidRDefault="00BB6631" w:rsidP="00BB6631">
      <w:pPr>
        <w:rPr>
          <w:rFonts w:cs="Arial"/>
          <w:sz w:val="20"/>
          <w:szCs w:val="20"/>
          <w:lang w:val="sr-Cyrl-CS"/>
        </w:rPr>
      </w:pPr>
      <w:bookmarkStart w:id="256" w:name="_Toc442559941"/>
      <w:r w:rsidRPr="000A30A8">
        <w:rPr>
          <w:rFonts w:cs="Arial"/>
          <w:i/>
          <w:sz w:val="20"/>
          <w:szCs w:val="20"/>
          <w:lang w:val="sr-Cyrl-CS"/>
        </w:rPr>
        <w:t>Приликом подношења понуде овај образац копирати у потребном броју примерака.</w:t>
      </w:r>
    </w:p>
    <w:p w14:paraId="0137EA9B" w14:textId="77777777" w:rsidR="00BB6631" w:rsidRPr="000426F3" w:rsidRDefault="00BB6631" w:rsidP="00BB6631">
      <w:pPr>
        <w:rPr>
          <w:rFonts w:cs="Arial"/>
          <w:b/>
          <w:bCs/>
          <w:kern w:val="28"/>
          <w:sz w:val="20"/>
          <w:szCs w:val="20"/>
          <w:lang w:val="sr-Cyrl-CS" w:eastAsia="ar-SA"/>
        </w:rPr>
      </w:pPr>
      <w:r w:rsidRPr="000A30A8">
        <w:rPr>
          <w:rFonts w:eastAsia="TimesNewRomanPS-BoldMT" w:cs="Arial"/>
          <w:i/>
          <w:sz w:val="20"/>
          <w:szCs w:val="20"/>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592FE0F3" w14:textId="77777777" w:rsidR="00BB6631" w:rsidRPr="000A30A8" w:rsidRDefault="00BB6631" w:rsidP="00BB6631">
      <w:pPr>
        <w:rPr>
          <w:lang w:val="sr-Cyrl-CS"/>
        </w:rPr>
      </w:pPr>
    </w:p>
    <w:p w14:paraId="1CD59D4D" w14:textId="77777777" w:rsidR="00BB6631" w:rsidRPr="000A30A8" w:rsidRDefault="00BB6631" w:rsidP="00BB6631">
      <w:pPr>
        <w:rPr>
          <w:lang w:val="sr-Cyrl-CS"/>
        </w:rPr>
      </w:pPr>
    </w:p>
    <w:p w14:paraId="4A005BCD" w14:textId="77777777" w:rsidR="00BB6631" w:rsidRPr="005A54E1" w:rsidRDefault="00BB6631" w:rsidP="00BB6631">
      <w:pPr>
        <w:pStyle w:val="KDObrazac"/>
        <w:rPr>
          <w:sz w:val="24"/>
          <w:szCs w:val="24"/>
          <w:lang w:val="sr-Cyrl-CS"/>
        </w:rPr>
      </w:pPr>
      <w:r w:rsidRPr="000A30A8">
        <w:rPr>
          <w:sz w:val="24"/>
          <w:szCs w:val="24"/>
          <w:lang w:val="sr-Cyrl-CS"/>
        </w:rPr>
        <w:lastRenderedPageBreak/>
        <w:t xml:space="preserve">ОБРАЗАЦ </w:t>
      </w:r>
      <w:bookmarkEnd w:id="256"/>
      <w:r w:rsidRPr="005A54E1">
        <w:rPr>
          <w:sz w:val="24"/>
          <w:szCs w:val="24"/>
          <w:lang w:val="sr-Cyrl-CS"/>
        </w:rPr>
        <w:t>6</w:t>
      </w:r>
    </w:p>
    <w:p w14:paraId="0ACEB698" w14:textId="77777777" w:rsidR="00BB6631" w:rsidRPr="000A30A8" w:rsidRDefault="00BB6631" w:rsidP="00BB6631">
      <w:pPr>
        <w:jc w:val="center"/>
        <w:rPr>
          <w:rFonts w:cs="Arial"/>
          <w:b/>
          <w:sz w:val="24"/>
          <w:szCs w:val="24"/>
          <w:lang w:val="sr-Cyrl-CS"/>
        </w:rPr>
      </w:pPr>
      <w:r w:rsidRPr="000A30A8">
        <w:rPr>
          <w:rFonts w:cs="Arial"/>
          <w:b/>
          <w:sz w:val="24"/>
          <w:szCs w:val="24"/>
          <w:lang w:val="sr-Cyrl-CS"/>
        </w:rPr>
        <w:t>ПОТВРДА О РЕФЕРЕНТНИМ НАБАВКАМА</w:t>
      </w:r>
    </w:p>
    <w:p w14:paraId="373FA702" w14:textId="77777777" w:rsidR="00BB6631" w:rsidRPr="005A54E1" w:rsidRDefault="00BB6631" w:rsidP="00BB6631">
      <w:pPr>
        <w:jc w:val="center"/>
        <w:rPr>
          <w:rFonts w:cs="Arial"/>
          <w:sz w:val="24"/>
          <w:szCs w:val="24"/>
          <w:lang w:val="sr-Cyrl-CS"/>
        </w:rPr>
      </w:pPr>
    </w:p>
    <w:p w14:paraId="1FF6BDA3" w14:textId="77777777" w:rsidR="00BB6631" w:rsidRPr="000A30A8" w:rsidRDefault="00BB6631" w:rsidP="00BB6631">
      <w:pPr>
        <w:tabs>
          <w:tab w:val="left" w:pos="0"/>
          <w:tab w:val="left" w:pos="330"/>
          <w:tab w:val="left" w:pos="540"/>
        </w:tabs>
        <w:spacing w:before="0"/>
        <w:jc w:val="left"/>
        <w:rPr>
          <w:rFonts w:eastAsia="Calibri" w:cs="Arial"/>
          <w:sz w:val="24"/>
          <w:szCs w:val="24"/>
          <w:lang w:val="sr-Cyrl-CS"/>
        </w:rPr>
      </w:pPr>
      <w:r w:rsidRPr="000426F3">
        <w:rPr>
          <w:rFonts w:eastAsia="Calibri" w:cs="Arial"/>
          <w:sz w:val="24"/>
          <w:szCs w:val="24"/>
          <w:lang w:val="ru-RU"/>
        </w:rPr>
        <w:t xml:space="preserve">Наручилац односно корисник предметних услуга: </w:t>
      </w:r>
    </w:p>
    <w:p w14:paraId="57D5DBBF" w14:textId="77777777" w:rsidR="00BB6631" w:rsidRPr="000A30A8" w:rsidRDefault="00BB6631" w:rsidP="00BB6631">
      <w:pPr>
        <w:tabs>
          <w:tab w:val="left" w:pos="0"/>
          <w:tab w:val="left" w:pos="330"/>
          <w:tab w:val="left" w:pos="540"/>
        </w:tabs>
        <w:spacing w:before="0"/>
        <w:ind w:left="6"/>
        <w:rPr>
          <w:rFonts w:eastAsia="Calibri" w:cs="Arial"/>
          <w:sz w:val="24"/>
          <w:szCs w:val="24"/>
          <w:lang w:val="sr-Cyrl-CS"/>
        </w:rPr>
      </w:pPr>
      <w:r w:rsidRPr="000A30A8">
        <w:rPr>
          <w:rFonts w:eastAsia="Calibri" w:cs="Arial"/>
          <w:sz w:val="24"/>
          <w:szCs w:val="24"/>
          <w:lang w:val="sr-Cyrl-CS"/>
        </w:rPr>
        <w:t xml:space="preserve">                                                  __________________________________________________________________</w:t>
      </w:r>
    </w:p>
    <w:p w14:paraId="425C1DCE" w14:textId="77777777" w:rsidR="00BB6631" w:rsidRPr="000A30A8" w:rsidRDefault="00BB6631" w:rsidP="00BB6631">
      <w:pPr>
        <w:tabs>
          <w:tab w:val="left" w:pos="0"/>
          <w:tab w:val="left" w:pos="330"/>
          <w:tab w:val="left" w:pos="540"/>
        </w:tabs>
        <w:spacing w:before="0"/>
        <w:ind w:left="6"/>
        <w:jc w:val="center"/>
        <w:rPr>
          <w:rFonts w:eastAsia="Calibri" w:cs="Arial"/>
          <w:sz w:val="24"/>
          <w:szCs w:val="24"/>
          <w:lang w:val="sr-Cyrl-CS"/>
        </w:rPr>
      </w:pPr>
      <w:r w:rsidRPr="000A30A8">
        <w:rPr>
          <w:rFonts w:cs="Arial"/>
          <w:bCs/>
          <w:kern w:val="28"/>
          <w:sz w:val="24"/>
          <w:szCs w:val="24"/>
          <w:lang w:val="sr-Cyrl-CS"/>
        </w:rPr>
        <w:t>(назив и седиште наручиоца)</w:t>
      </w:r>
    </w:p>
    <w:p w14:paraId="62F0457F" w14:textId="77777777" w:rsidR="00BB6631" w:rsidRPr="000A30A8" w:rsidRDefault="00BB6631" w:rsidP="00BB6631">
      <w:pPr>
        <w:jc w:val="left"/>
        <w:rPr>
          <w:rFonts w:cs="Arial"/>
          <w:sz w:val="24"/>
          <w:szCs w:val="24"/>
          <w:lang w:val="sr-Cyrl-CS"/>
        </w:rPr>
      </w:pPr>
      <w:r w:rsidRPr="000A30A8">
        <w:rPr>
          <w:rFonts w:cs="Arial"/>
          <w:sz w:val="24"/>
          <w:szCs w:val="24"/>
          <w:lang w:val="sr-Cyrl-CS"/>
        </w:rPr>
        <w:t>Лице за контакт:      ___________________________________________________________________</w:t>
      </w:r>
    </w:p>
    <w:p w14:paraId="36A6F4ED" w14:textId="77777777" w:rsidR="00BB6631" w:rsidRPr="000A30A8" w:rsidRDefault="00BB6631" w:rsidP="00BB6631">
      <w:pPr>
        <w:jc w:val="center"/>
        <w:rPr>
          <w:rFonts w:cs="Arial"/>
          <w:sz w:val="24"/>
          <w:szCs w:val="24"/>
          <w:lang w:val="sr-Cyrl-CS"/>
        </w:rPr>
      </w:pPr>
      <w:r w:rsidRPr="000A30A8">
        <w:rPr>
          <w:rFonts w:cs="Arial"/>
          <w:sz w:val="24"/>
          <w:szCs w:val="24"/>
          <w:lang w:val="sr-Cyrl-CS"/>
        </w:rPr>
        <w:t>(име, презиме,  контакт телефон)</w:t>
      </w:r>
    </w:p>
    <w:p w14:paraId="3E0EEF21" w14:textId="77777777" w:rsidR="00BB6631" w:rsidRPr="000A30A8" w:rsidRDefault="00BB6631" w:rsidP="00BB6631">
      <w:pPr>
        <w:jc w:val="left"/>
        <w:rPr>
          <w:rFonts w:cs="Arial"/>
          <w:sz w:val="24"/>
          <w:szCs w:val="24"/>
          <w:lang w:val="sr-Cyrl-CS"/>
        </w:rPr>
      </w:pPr>
      <w:r w:rsidRPr="000A30A8">
        <w:rPr>
          <w:rFonts w:cs="Arial"/>
          <w:sz w:val="24"/>
          <w:szCs w:val="24"/>
          <w:lang w:val="sr-Cyrl-CS"/>
        </w:rPr>
        <w:t>Овим путем потврђујем да је __________________________________________________________________</w:t>
      </w:r>
    </w:p>
    <w:p w14:paraId="5DF8A652" w14:textId="77777777" w:rsidR="00BB6631" w:rsidRPr="000A30A8" w:rsidRDefault="00BB6631" w:rsidP="00BB6631">
      <w:pPr>
        <w:jc w:val="center"/>
        <w:rPr>
          <w:rFonts w:cs="Arial"/>
          <w:sz w:val="24"/>
          <w:szCs w:val="24"/>
          <w:lang w:val="sr-Cyrl-CS"/>
        </w:rPr>
      </w:pPr>
      <w:r w:rsidRPr="000A30A8">
        <w:rPr>
          <w:rFonts w:cs="Arial"/>
          <w:sz w:val="24"/>
          <w:szCs w:val="24"/>
          <w:lang w:val="sr-Cyrl-CS"/>
        </w:rPr>
        <w:t>(навести назив седиште  понуђача)</w:t>
      </w:r>
    </w:p>
    <w:p w14:paraId="27116FC2" w14:textId="77777777" w:rsidR="00BB6631" w:rsidRPr="000A30A8" w:rsidRDefault="00BB6631" w:rsidP="00BB6631">
      <w:pPr>
        <w:rPr>
          <w:rFonts w:cs="Arial"/>
          <w:sz w:val="24"/>
          <w:szCs w:val="24"/>
          <w:lang w:val="sr-Cyrl-CS"/>
        </w:rPr>
      </w:pPr>
      <w:r w:rsidRPr="000A30A8">
        <w:rPr>
          <w:rFonts w:cs="Arial"/>
          <w:sz w:val="24"/>
          <w:szCs w:val="24"/>
          <w:lang w:val="sr-Cyrl-CS"/>
        </w:rPr>
        <w:t xml:space="preserve">за наше потребе извршио: </w:t>
      </w:r>
    </w:p>
    <w:p w14:paraId="62F92264" w14:textId="77777777" w:rsidR="00BB6631" w:rsidRPr="000A30A8" w:rsidRDefault="00BB6631" w:rsidP="00BB6631">
      <w:pPr>
        <w:rPr>
          <w:rFonts w:cs="Arial"/>
          <w:sz w:val="24"/>
          <w:szCs w:val="24"/>
          <w:lang w:val="sr-Cyrl-CS"/>
        </w:rPr>
      </w:pPr>
      <w:r w:rsidRPr="000A30A8">
        <w:rPr>
          <w:rFonts w:cs="Arial"/>
          <w:sz w:val="24"/>
          <w:szCs w:val="24"/>
          <w:lang w:val="sr-Cyrl-CS"/>
        </w:rPr>
        <w:t>__________________________________________________________________</w:t>
      </w:r>
    </w:p>
    <w:p w14:paraId="0AA94A05" w14:textId="77777777" w:rsidR="00BB6631" w:rsidRPr="000A30A8" w:rsidRDefault="00BB6631" w:rsidP="00BB6631">
      <w:pPr>
        <w:rPr>
          <w:rFonts w:cs="Arial"/>
          <w:sz w:val="24"/>
          <w:szCs w:val="24"/>
          <w:lang w:val="sr-Cyrl-CS"/>
        </w:rPr>
      </w:pPr>
      <w:r w:rsidRPr="000A30A8">
        <w:rPr>
          <w:rFonts w:cs="Arial"/>
          <w:sz w:val="24"/>
          <w:szCs w:val="24"/>
          <w:lang w:val="sr-Cyrl-CS"/>
        </w:rPr>
        <w:t xml:space="preserve">                                                  (навести) </w:t>
      </w:r>
    </w:p>
    <w:p w14:paraId="1B8966AE" w14:textId="77777777" w:rsidR="00BB6631" w:rsidRPr="005A54E1" w:rsidRDefault="00BB6631" w:rsidP="00BB6631">
      <w:pPr>
        <w:rPr>
          <w:rFonts w:cs="Arial"/>
          <w:sz w:val="24"/>
          <w:szCs w:val="24"/>
          <w:lang w:val="sr-Cyrl-CS"/>
        </w:rPr>
      </w:pPr>
      <w:r w:rsidRPr="000A30A8">
        <w:rPr>
          <w:rFonts w:cs="Arial"/>
          <w:sz w:val="24"/>
          <w:szCs w:val="24"/>
          <w:lang w:val="sr-Cyrl-CS"/>
        </w:rPr>
        <w:t xml:space="preserve">у уговореном року, обиму и квалитету и да </w:t>
      </w:r>
      <w:r w:rsidRPr="005A54E1">
        <w:rPr>
          <w:rFonts w:cs="Arial"/>
          <w:sz w:val="24"/>
          <w:szCs w:val="24"/>
          <w:lang w:val="sr-Cyrl-CS"/>
        </w:rPr>
        <w:t>до дана издавања ове Потврде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6"/>
        <w:gridCol w:w="2154"/>
        <w:gridCol w:w="2352"/>
        <w:gridCol w:w="2377"/>
      </w:tblGrid>
      <w:tr w:rsidR="00BB6631" w:rsidRPr="000426F3" w14:paraId="7863B9AC" w14:textId="77777777" w:rsidTr="00BB663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0134D1EB" w14:textId="77777777" w:rsidR="00BB6631" w:rsidRPr="005A54E1" w:rsidRDefault="00BB6631" w:rsidP="00BB6631">
            <w:pPr>
              <w:jc w:val="center"/>
              <w:rPr>
                <w:rFonts w:eastAsia="Calibri" w:cs="Arial"/>
                <w:sz w:val="24"/>
                <w:szCs w:val="24"/>
                <w:lang w:val="sr-Cyrl-CS"/>
              </w:rPr>
            </w:pPr>
            <w:r w:rsidRPr="005A54E1">
              <w:rPr>
                <w:rFonts w:eastAsia="Calibri" w:cs="Arial"/>
                <w:sz w:val="24"/>
                <w:szCs w:val="24"/>
                <w:lang w:val="sr-Cyrl-CS"/>
              </w:rPr>
              <w:t>Датум  и број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6265DA65" w14:textId="77777777" w:rsidR="00BB6631" w:rsidRPr="000426F3" w:rsidRDefault="00BB6631" w:rsidP="00BB6631">
            <w:pPr>
              <w:jc w:val="center"/>
              <w:rPr>
                <w:rFonts w:eastAsia="Calibri" w:cs="Arial"/>
                <w:sz w:val="24"/>
                <w:szCs w:val="24"/>
              </w:rPr>
            </w:pPr>
            <w:r w:rsidRPr="000426F3">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8782D1B" w14:textId="77777777" w:rsidR="00BB6631" w:rsidRPr="000426F3" w:rsidRDefault="00BB6631" w:rsidP="00BB6631">
            <w:pPr>
              <w:jc w:val="center"/>
              <w:rPr>
                <w:rFonts w:eastAsia="Calibri" w:cs="Arial"/>
                <w:sz w:val="24"/>
                <w:szCs w:val="24"/>
              </w:rPr>
            </w:pPr>
            <w:r w:rsidRPr="000426F3">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35675700" w14:textId="1DFBBA73" w:rsidR="00BB6631" w:rsidRPr="000426F3" w:rsidRDefault="00BB6631" w:rsidP="00BB6631">
            <w:pPr>
              <w:jc w:val="center"/>
              <w:rPr>
                <w:rFonts w:eastAsia="Calibri" w:cs="Arial"/>
                <w:sz w:val="24"/>
                <w:szCs w:val="24"/>
              </w:rPr>
            </w:pPr>
            <w:r w:rsidRPr="000426F3">
              <w:rPr>
                <w:rFonts w:eastAsia="Calibri" w:cs="Arial"/>
                <w:sz w:val="24"/>
                <w:szCs w:val="24"/>
              </w:rPr>
              <w:t>Вредност</w:t>
            </w:r>
            <w:r w:rsidR="007E0CEE">
              <w:rPr>
                <w:rFonts w:eastAsia="Calibri" w:cs="Arial"/>
                <w:sz w:val="24"/>
                <w:szCs w:val="24"/>
                <w:lang w:val="sr-Cyrl-RS"/>
              </w:rPr>
              <w:t xml:space="preserve"> испоручених добара и извршених </w:t>
            </w:r>
            <w:r w:rsidR="007E0CEE">
              <w:rPr>
                <w:rFonts w:eastAsia="Calibri" w:cs="Arial"/>
                <w:sz w:val="24"/>
                <w:szCs w:val="24"/>
              </w:rPr>
              <w:t xml:space="preserve"> пратећих</w:t>
            </w:r>
            <w:r w:rsidRPr="000426F3">
              <w:rPr>
                <w:rFonts w:eastAsia="Calibri" w:cs="Arial"/>
                <w:sz w:val="24"/>
                <w:szCs w:val="24"/>
              </w:rPr>
              <w:t xml:space="preserve"> услуга </w:t>
            </w:r>
            <w:r w:rsidR="007E0CEE" w:rsidRPr="000426F3">
              <w:rPr>
                <w:rFonts w:eastAsia="Calibri" w:cs="Arial"/>
                <w:sz w:val="24"/>
                <w:szCs w:val="24"/>
              </w:rPr>
              <w:t xml:space="preserve"> Дин/EUR </w:t>
            </w:r>
            <w:r w:rsidRPr="000426F3">
              <w:rPr>
                <w:rFonts w:eastAsia="Calibri" w:cs="Arial"/>
                <w:sz w:val="24"/>
                <w:szCs w:val="24"/>
              </w:rPr>
              <w:t>без ПДВ</w:t>
            </w:r>
          </w:p>
          <w:p w14:paraId="58816DF2" w14:textId="5F2BC6D2" w:rsidR="00BB6631" w:rsidRPr="000426F3" w:rsidRDefault="00BB6631" w:rsidP="00BB6631">
            <w:pPr>
              <w:jc w:val="center"/>
              <w:rPr>
                <w:rFonts w:eastAsia="Calibri" w:cs="Arial"/>
                <w:sz w:val="24"/>
                <w:szCs w:val="24"/>
              </w:rPr>
            </w:pPr>
          </w:p>
        </w:tc>
      </w:tr>
      <w:tr w:rsidR="00BB6631" w:rsidRPr="000426F3" w14:paraId="4EF0633C" w14:textId="77777777" w:rsidTr="00BB6631">
        <w:tc>
          <w:tcPr>
            <w:tcW w:w="2313" w:type="dxa"/>
            <w:tcBorders>
              <w:top w:val="single" w:sz="4" w:space="0" w:color="auto"/>
              <w:left w:val="single" w:sz="4" w:space="0" w:color="auto"/>
              <w:bottom w:val="single" w:sz="4" w:space="0" w:color="auto"/>
              <w:right w:val="single" w:sz="4" w:space="0" w:color="auto"/>
            </w:tcBorders>
            <w:shd w:val="clear" w:color="auto" w:fill="auto"/>
          </w:tcPr>
          <w:p w14:paraId="24D6F6BE" w14:textId="77777777" w:rsidR="00BB6631" w:rsidRPr="000426F3" w:rsidRDefault="00BB6631" w:rsidP="00BB6631">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65C4A938" w14:textId="77777777" w:rsidR="00BB6631" w:rsidRPr="000426F3" w:rsidRDefault="00BB6631" w:rsidP="00BB6631">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49CAD26" w14:textId="77777777" w:rsidR="00BB6631" w:rsidRPr="000426F3" w:rsidRDefault="00BB6631" w:rsidP="00BB6631">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9AB628C" w14:textId="77777777" w:rsidR="00BB6631" w:rsidRPr="000426F3" w:rsidRDefault="00BB6631" w:rsidP="00BB6631">
            <w:pPr>
              <w:rPr>
                <w:rFonts w:eastAsia="Calibri" w:cs="Arial"/>
                <w:sz w:val="24"/>
                <w:szCs w:val="24"/>
              </w:rPr>
            </w:pPr>
          </w:p>
        </w:tc>
      </w:tr>
      <w:tr w:rsidR="00BB6631" w:rsidRPr="000426F3" w14:paraId="6EC9F37F" w14:textId="77777777" w:rsidTr="00BB6631">
        <w:tc>
          <w:tcPr>
            <w:tcW w:w="2313" w:type="dxa"/>
            <w:tcBorders>
              <w:top w:val="single" w:sz="4" w:space="0" w:color="auto"/>
              <w:left w:val="single" w:sz="4" w:space="0" w:color="auto"/>
              <w:bottom w:val="single" w:sz="4" w:space="0" w:color="auto"/>
              <w:right w:val="single" w:sz="4" w:space="0" w:color="auto"/>
            </w:tcBorders>
            <w:shd w:val="clear" w:color="auto" w:fill="auto"/>
          </w:tcPr>
          <w:p w14:paraId="771BCE7C" w14:textId="77777777" w:rsidR="00BB6631" w:rsidRPr="000426F3" w:rsidRDefault="00BB6631" w:rsidP="00BB6631">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00CD5526" w14:textId="77777777" w:rsidR="00BB6631" w:rsidRPr="000426F3" w:rsidRDefault="00BB6631" w:rsidP="00BB6631">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0484E12" w14:textId="77777777" w:rsidR="00BB6631" w:rsidRPr="000426F3" w:rsidRDefault="00BB6631" w:rsidP="00BB6631">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0E7FC61" w14:textId="77777777" w:rsidR="00BB6631" w:rsidRPr="000426F3" w:rsidRDefault="00BB6631" w:rsidP="00BB6631">
            <w:pPr>
              <w:rPr>
                <w:rFonts w:eastAsia="Calibri" w:cs="Arial"/>
                <w:sz w:val="24"/>
                <w:szCs w:val="24"/>
              </w:rPr>
            </w:pPr>
          </w:p>
        </w:tc>
      </w:tr>
      <w:tr w:rsidR="00BB6631" w:rsidRPr="000426F3" w14:paraId="0056B636" w14:textId="77777777" w:rsidTr="00BB6631">
        <w:tc>
          <w:tcPr>
            <w:tcW w:w="2313" w:type="dxa"/>
            <w:tcBorders>
              <w:top w:val="single" w:sz="4" w:space="0" w:color="auto"/>
              <w:left w:val="single" w:sz="4" w:space="0" w:color="auto"/>
              <w:bottom w:val="single" w:sz="4" w:space="0" w:color="auto"/>
              <w:right w:val="single" w:sz="4" w:space="0" w:color="auto"/>
            </w:tcBorders>
            <w:shd w:val="clear" w:color="auto" w:fill="auto"/>
          </w:tcPr>
          <w:p w14:paraId="548F3C4E" w14:textId="77777777" w:rsidR="00BB6631" w:rsidRPr="000426F3" w:rsidRDefault="00BB6631" w:rsidP="00BB6631">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16096F34" w14:textId="77777777" w:rsidR="00BB6631" w:rsidRPr="000426F3" w:rsidRDefault="00BB6631" w:rsidP="00BB6631">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2FBE2D4" w14:textId="77777777" w:rsidR="00BB6631" w:rsidRPr="000426F3" w:rsidRDefault="00BB6631" w:rsidP="00BB6631">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43996B1" w14:textId="77777777" w:rsidR="00BB6631" w:rsidRPr="000426F3" w:rsidRDefault="00BB6631" w:rsidP="00BB6631">
            <w:pPr>
              <w:rPr>
                <w:rFonts w:eastAsia="Calibri" w:cs="Arial"/>
                <w:sz w:val="24"/>
                <w:szCs w:val="24"/>
              </w:rPr>
            </w:pPr>
          </w:p>
        </w:tc>
      </w:tr>
      <w:tr w:rsidR="00BB6631" w:rsidRPr="000426F3" w14:paraId="6898D608" w14:textId="77777777" w:rsidTr="00BB6631">
        <w:tc>
          <w:tcPr>
            <w:tcW w:w="2313" w:type="dxa"/>
            <w:tcBorders>
              <w:top w:val="single" w:sz="4" w:space="0" w:color="auto"/>
              <w:left w:val="single" w:sz="4" w:space="0" w:color="auto"/>
              <w:bottom w:val="single" w:sz="4" w:space="0" w:color="auto"/>
              <w:right w:val="single" w:sz="4" w:space="0" w:color="auto"/>
            </w:tcBorders>
            <w:shd w:val="clear" w:color="auto" w:fill="auto"/>
          </w:tcPr>
          <w:p w14:paraId="1998D8B0" w14:textId="77777777" w:rsidR="00BB6631" w:rsidRPr="000426F3" w:rsidRDefault="00BB6631" w:rsidP="00BB6631">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17BD8BB8" w14:textId="77777777" w:rsidR="00BB6631" w:rsidRPr="000426F3" w:rsidRDefault="00BB6631" w:rsidP="00BB6631">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DA5C107" w14:textId="77777777" w:rsidR="00BB6631" w:rsidRPr="000426F3" w:rsidRDefault="00BB6631" w:rsidP="00BB6631">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AEB1BDE" w14:textId="77777777" w:rsidR="00BB6631" w:rsidRPr="000426F3" w:rsidRDefault="00BB6631" w:rsidP="00BB6631">
            <w:pPr>
              <w:rPr>
                <w:rFonts w:eastAsia="Calibri" w:cs="Arial"/>
                <w:sz w:val="24"/>
                <w:szCs w:val="24"/>
              </w:rPr>
            </w:pPr>
          </w:p>
        </w:tc>
      </w:tr>
    </w:tbl>
    <w:p w14:paraId="4A57EE90" w14:textId="77777777" w:rsidR="00BB6631" w:rsidRPr="000426F3" w:rsidRDefault="00BB6631" w:rsidP="00BB6631">
      <w:pPr>
        <w:rPr>
          <w:rFonts w:eastAsia="TimesNewRomanPS-BoldMT" w:cs="Arial"/>
          <w:b/>
          <w:bCs/>
          <w:i/>
          <w:iCs/>
          <w:sz w:val="24"/>
          <w:szCs w:val="24"/>
        </w:rPr>
      </w:pPr>
      <w:r w:rsidRPr="000426F3">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BB6631" w:rsidRPr="000426F3" w14:paraId="2445D02A" w14:textId="77777777" w:rsidTr="00BB6631">
        <w:trPr>
          <w:jc w:val="center"/>
        </w:trPr>
        <w:tc>
          <w:tcPr>
            <w:tcW w:w="3882" w:type="dxa"/>
          </w:tcPr>
          <w:p w14:paraId="2A67D53E" w14:textId="77777777" w:rsidR="00BB6631" w:rsidRPr="000426F3" w:rsidRDefault="00BB6631" w:rsidP="00BB6631">
            <w:pPr>
              <w:spacing w:before="0"/>
              <w:jc w:val="center"/>
              <w:rPr>
                <w:rFonts w:cs="Arial"/>
                <w:sz w:val="24"/>
                <w:szCs w:val="24"/>
              </w:rPr>
            </w:pPr>
            <w:r w:rsidRPr="000426F3">
              <w:rPr>
                <w:rFonts w:cs="Arial"/>
                <w:sz w:val="24"/>
                <w:szCs w:val="24"/>
              </w:rPr>
              <w:t>Датум:</w:t>
            </w:r>
          </w:p>
        </w:tc>
        <w:tc>
          <w:tcPr>
            <w:tcW w:w="2127" w:type="dxa"/>
          </w:tcPr>
          <w:p w14:paraId="6C6C7793" w14:textId="77777777" w:rsidR="00BB6631" w:rsidRPr="000426F3" w:rsidRDefault="00BB6631" w:rsidP="00BB6631">
            <w:pPr>
              <w:spacing w:before="0"/>
              <w:jc w:val="center"/>
              <w:rPr>
                <w:rFonts w:cs="Arial"/>
                <w:sz w:val="24"/>
                <w:szCs w:val="24"/>
                <w:lang w:val="ru-RU"/>
              </w:rPr>
            </w:pPr>
          </w:p>
        </w:tc>
        <w:tc>
          <w:tcPr>
            <w:tcW w:w="4022" w:type="dxa"/>
          </w:tcPr>
          <w:p w14:paraId="18342A41" w14:textId="77777777" w:rsidR="00BB6631" w:rsidRPr="000426F3" w:rsidRDefault="00BB6631" w:rsidP="00BB6631">
            <w:pPr>
              <w:spacing w:before="0"/>
              <w:jc w:val="center"/>
              <w:rPr>
                <w:rFonts w:cs="Arial"/>
                <w:sz w:val="24"/>
                <w:szCs w:val="24"/>
                <w:lang w:val="ru-RU"/>
              </w:rPr>
            </w:pPr>
            <w:r w:rsidRPr="000426F3">
              <w:rPr>
                <w:rFonts w:cs="Arial"/>
                <w:sz w:val="24"/>
                <w:szCs w:val="24"/>
                <w:lang w:val="sr-Cyrl-CS"/>
              </w:rPr>
              <w:t>Наручилац/корисник услуга:</w:t>
            </w:r>
          </w:p>
        </w:tc>
      </w:tr>
      <w:tr w:rsidR="00BB6631" w:rsidRPr="000426F3" w14:paraId="6A7030A5" w14:textId="77777777" w:rsidTr="00BB6631">
        <w:trPr>
          <w:jc w:val="center"/>
        </w:trPr>
        <w:tc>
          <w:tcPr>
            <w:tcW w:w="3882" w:type="dxa"/>
          </w:tcPr>
          <w:p w14:paraId="254F98DA" w14:textId="77777777" w:rsidR="00BB6631" w:rsidRPr="000426F3" w:rsidRDefault="00BB6631" w:rsidP="00BB6631">
            <w:pPr>
              <w:spacing w:before="0"/>
              <w:jc w:val="center"/>
              <w:rPr>
                <w:rFonts w:cs="Arial"/>
                <w:sz w:val="24"/>
                <w:szCs w:val="24"/>
              </w:rPr>
            </w:pPr>
          </w:p>
        </w:tc>
        <w:tc>
          <w:tcPr>
            <w:tcW w:w="2127" w:type="dxa"/>
          </w:tcPr>
          <w:p w14:paraId="79A7A282" w14:textId="77777777" w:rsidR="00BB6631" w:rsidRPr="000426F3" w:rsidRDefault="00BB6631" w:rsidP="00BB6631">
            <w:pPr>
              <w:spacing w:before="0"/>
              <w:jc w:val="center"/>
              <w:rPr>
                <w:rFonts w:cs="Arial"/>
                <w:sz w:val="24"/>
                <w:szCs w:val="24"/>
              </w:rPr>
            </w:pPr>
            <w:r w:rsidRPr="000426F3">
              <w:rPr>
                <w:rFonts w:cs="Arial"/>
                <w:sz w:val="24"/>
                <w:szCs w:val="24"/>
              </w:rPr>
              <w:t>М.П.</w:t>
            </w:r>
          </w:p>
        </w:tc>
        <w:tc>
          <w:tcPr>
            <w:tcW w:w="4022" w:type="dxa"/>
          </w:tcPr>
          <w:p w14:paraId="2F1241B9" w14:textId="77777777" w:rsidR="00BB6631" w:rsidRPr="000426F3" w:rsidRDefault="00BB6631" w:rsidP="00BB6631">
            <w:pPr>
              <w:spacing w:before="0"/>
              <w:jc w:val="center"/>
              <w:rPr>
                <w:rFonts w:cs="Arial"/>
                <w:sz w:val="24"/>
                <w:szCs w:val="24"/>
                <w:lang w:val="ru-RU"/>
              </w:rPr>
            </w:pPr>
          </w:p>
        </w:tc>
      </w:tr>
      <w:tr w:rsidR="00BB6631" w:rsidRPr="000426F3" w14:paraId="05C9F752" w14:textId="77777777" w:rsidTr="00BB6631">
        <w:trPr>
          <w:jc w:val="center"/>
        </w:trPr>
        <w:tc>
          <w:tcPr>
            <w:tcW w:w="3882" w:type="dxa"/>
            <w:tcBorders>
              <w:bottom w:val="single" w:sz="4" w:space="0" w:color="auto"/>
            </w:tcBorders>
          </w:tcPr>
          <w:p w14:paraId="6D070CFF" w14:textId="77777777" w:rsidR="00BB6631" w:rsidRPr="000426F3" w:rsidRDefault="00BB6631" w:rsidP="00BB6631">
            <w:pPr>
              <w:spacing w:before="0"/>
              <w:jc w:val="center"/>
              <w:rPr>
                <w:rFonts w:cs="Arial"/>
                <w:sz w:val="24"/>
                <w:szCs w:val="24"/>
              </w:rPr>
            </w:pPr>
          </w:p>
        </w:tc>
        <w:tc>
          <w:tcPr>
            <w:tcW w:w="2127" w:type="dxa"/>
          </w:tcPr>
          <w:p w14:paraId="428A716C" w14:textId="77777777" w:rsidR="00BB6631" w:rsidRPr="000426F3" w:rsidRDefault="00BB6631" w:rsidP="00BB6631">
            <w:pPr>
              <w:spacing w:before="0"/>
              <w:jc w:val="center"/>
              <w:rPr>
                <w:rFonts w:cs="Arial"/>
                <w:sz w:val="24"/>
                <w:szCs w:val="24"/>
                <w:lang w:val="ru-RU"/>
              </w:rPr>
            </w:pPr>
          </w:p>
        </w:tc>
        <w:tc>
          <w:tcPr>
            <w:tcW w:w="4022" w:type="dxa"/>
            <w:tcBorders>
              <w:bottom w:val="single" w:sz="4" w:space="0" w:color="auto"/>
            </w:tcBorders>
          </w:tcPr>
          <w:p w14:paraId="542E0D88" w14:textId="77777777" w:rsidR="00BB6631" w:rsidRPr="000426F3" w:rsidRDefault="00BB6631" w:rsidP="00BB6631">
            <w:pPr>
              <w:spacing w:before="0"/>
              <w:jc w:val="center"/>
              <w:rPr>
                <w:rFonts w:cs="Arial"/>
                <w:sz w:val="24"/>
                <w:szCs w:val="24"/>
                <w:lang w:val="ru-RU"/>
              </w:rPr>
            </w:pPr>
          </w:p>
        </w:tc>
      </w:tr>
      <w:tr w:rsidR="00BB6631" w:rsidRPr="000426F3" w14:paraId="3A9C8D43" w14:textId="77777777" w:rsidTr="00BB6631">
        <w:trPr>
          <w:trHeight w:val="389"/>
          <w:jc w:val="center"/>
        </w:trPr>
        <w:tc>
          <w:tcPr>
            <w:tcW w:w="3882" w:type="dxa"/>
            <w:tcBorders>
              <w:top w:val="single" w:sz="4" w:space="0" w:color="auto"/>
            </w:tcBorders>
          </w:tcPr>
          <w:p w14:paraId="3021C142" w14:textId="77777777" w:rsidR="00BB6631" w:rsidRPr="000426F3" w:rsidRDefault="00BB6631" w:rsidP="00BB6631">
            <w:pPr>
              <w:spacing w:before="0"/>
              <w:jc w:val="center"/>
              <w:rPr>
                <w:rFonts w:cs="Arial"/>
                <w:sz w:val="24"/>
                <w:szCs w:val="24"/>
              </w:rPr>
            </w:pPr>
          </w:p>
        </w:tc>
        <w:tc>
          <w:tcPr>
            <w:tcW w:w="2127" w:type="dxa"/>
          </w:tcPr>
          <w:p w14:paraId="19FFCADC" w14:textId="77777777" w:rsidR="00BB6631" w:rsidRPr="000426F3" w:rsidRDefault="00BB6631" w:rsidP="00BB6631">
            <w:pPr>
              <w:spacing w:before="0"/>
              <w:jc w:val="center"/>
              <w:rPr>
                <w:rFonts w:cs="Arial"/>
                <w:sz w:val="24"/>
                <w:szCs w:val="24"/>
                <w:lang w:val="ru-RU"/>
              </w:rPr>
            </w:pPr>
          </w:p>
        </w:tc>
        <w:tc>
          <w:tcPr>
            <w:tcW w:w="4022" w:type="dxa"/>
            <w:tcBorders>
              <w:top w:val="single" w:sz="4" w:space="0" w:color="auto"/>
            </w:tcBorders>
          </w:tcPr>
          <w:p w14:paraId="05161126" w14:textId="77777777" w:rsidR="00BB6631" w:rsidRPr="000426F3" w:rsidRDefault="00BB6631" w:rsidP="00BB6631">
            <w:pPr>
              <w:spacing w:before="0"/>
              <w:jc w:val="center"/>
              <w:rPr>
                <w:rFonts w:cs="Arial"/>
                <w:sz w:val="24"/>
                <w:szCs w:val="24"/>
                <w:lang w:val="ru-RU"/>
              </w:rPr>
            </w:pPr>
          </w:p>
        </w:tc>
      </w:tr>
    </w:tbl>
    <w:p w14:paraId="22E40E7F" w14:textId="77777777" w:rsidR="00BB6631" w:rsidRPr="000426F3" w:rsidRDefault="00BB6631" w:rsidP="00BB6631">
      <w:pPr>
        <w:tabs>
          <w:tab w:val="left" w:pos="4999"/>
        </w:tabs>
        <w:spacing w:before="0"/>
        <w:rPr>
          <w:rFonts w:eastAsia="TimesNewRomanPS-BoldMT" w:cs="Arial"/>
          <w:b/>
          <w:bCs/>
          <w:i/>
          <w:iCs/>
          <w:sz w:val="24"/>
          <w:szCs w:val="24"/>
        </w:rPr>
      </w:pPr>
    </w:p>
    <w:p w14:paraId="220CD8BC" w14:textId="77777777" w:rsidR="00BB6631" w:rsidRPr="000426F3" w:rsidRDefault="00BB6631" w:rsidP="00BB6631">
      <w:pPr>
        <w:rPr>
          <w:rFonts w:cs="Arial"/>
          <w:b/>
          <w:i/>
          <w:sz w:val="20"/>
          <w:szCs w:val="20"/>
        </w:rPr>
      </w:pPr>
      <w:r w:rsidRPr="000426F3">
        <w:rPr>
          <w:rFonts w:cs="Arial"/>
          <w:b/>
          <w:i/>
          <w:sz w:val="20"/>
          <w:szCs w:val="20"/>
        </w:rPr>
        <w:t>НАПОМЕНА:</w:t>
      </w:r>
    </w:p>
    <w:p w14:paraId="61E3596B" w14:textId="77777777" w:rsidR="00BB6631" w:rsidRPr="000426F3" w:rsidRDefault="00BB6631" w:rsidP="00BB6631">
      <w:pPr>
        <w:rPr>
          <w:rFonts w:cs="Arial"/>
          <w:i/>
          <w:sz w:val="20"/>
          <w:szCs w:val="20"/>
        </w:rPr>
      </w:pPr>
      <w:r w:rsidRPr="000426F3">
        <w:rPr>
          <w:rFonts w:cs="Arial"/>
          <w:i/>
          <w:sz w:val="20"/>
          <w:szCs w:val="20"/>
        </w:rPr>
        <w:t>Приликом подношења понуде овај образац копирати у потребном броју примерака.</w:t>
      </w:r>
    </w:p>
    <w:p w14:paraId="69EA55C1" w14:textId="77777777" w:rsidR="00BB6631" w:rsidRPr="000426F3" w:rsidRDefault="00BB6631" w:rsidP="00BB6631">
      <w:pPr>
        <w:spacing w:before="0"/>
        <w:rPr>
          <w:rFonts w:cs="Arial"/>
          <w:i/>
          <w:sz w:val="20"/>
          <w:szCs w:val="20"/>
        </w:rPr>
      </w:pPr>
      <w:r w:rsidRPr="000426F3">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18A75F41" w14:textId="5F2B664A" w:rsidR="00BB6631" w:rsidRPr="00E17E6C" w:rsidRDefault="00BB6631" w:rsidP="00BB6631">
      <w:pPr>
        <w:rPr>
          <w:rFonts w:cs="Arial"/>
          <w:color w:val="00B0F0"/>
          <w:sz w:val="24"/>
          <w:szCs w:val="24"/>
          <w:lang w:val="sr-Cyrl-CS"/>
        </w:rPr>
      </w:pPr>
    </w:p>
    <w:p w14:paraId="67FDFDFB" w14:textId="77777777" w:rsidR="00BB6631" w:rsidRPr="00D720FD" w:rsidRDefault="00BB6631" w:rsidP="00BB6631">
      <w:pPr>
        <w:pStyle w:val="KDObrazac"/>
        <w:rPr>
          <w:lang w:val="sr-Cyrl-CS"/>
        </w:rPr>
      </w:pPr>
      <w:bookmarkStart w:id="257" w:name="_Toc442559942"/>
      <w:r w:rsidRPr="00D720FD">
        <w:rPr>
          <w:lang w:val="sr-Cyrl-CS"/>
        </w:rPr>
        <w:lastRenderedPageBreak/>
        <w:t xml:space="preserve">ОБРАЗАЦ </w:t>
      </w:r>
      <w:bookmarkEnd w:id="257"/>
      <w:r w:rsidRPr="00D720FD">
        <w:rPr>
          <w:lang w:val="sr-Cyrl-CS"/>
        </w:rPr>
        <w:t>7</w:t>
      </w:r>
    </w:p>
    <w:p w14:paraId="16056276" w14:textId="77777777" w:rsidR="00BB6631" w:rsidRPr="00D720FD" w:rsidRDefault="00BB6631" w:rsidP="00BB6631">
      <w:pPr>
        <w:jc w:val="center"/>
        <w:rPr>
          <w:rFonts w:cs="Arial"/>
          <w:b/>
          <w:lang w:val="sr-Cyrl-CS"/>
        </w:rPr>
      </w:pPr>
      <w:r w:rsidRPr="00D720FD">
        <w:rPr>
          <w:rFonts w:cs="Arial"/>
          <w:b/>
          <w:lang w:val="sr-Cyrl-CS"/>
        </w:rPr>
        <w:t>СПИСАК ЛИЦА ЗА ДОКАЗИВАЊЕ КАДРОВСКОГ КАПАЦИТЕТА</w:t>
      </w:r>
    </w:p>
    <w:p w14:paraId="679F039C" w14:textId="0B158E1C" w:rsidR="00BB6631" w:rsidRPr="00D720FD" w:rsidRDefault="00BB6631" w:rsidP="00BB6631">
      <w:pPr>
        <w:rPr>
          <w:rFonts w:cs="Arial"/>
          <w:noProof/>
          <w:lang w:val="sr-Cyrl-CS"/>
        </w:rPr>
      </w:pPr>
      <w:r w:rsidRPr="00D720FD">
        <w:rPr>
          <w:rFonts w:cs="Arial"/>
          <w:noProof/>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00E17E6C">
        <w:rPr>
          <w:rFonts w:cs="Arial"/>
          <w:noProof/>
          <w:lang w:val="sr-Cyrl-CS"/>
        </w:rPr>
        <w:t xml:space="preserve"> ЈН/</w:t>
      </w:r>
      <w:r w:rsidR="00D720FD" w:rsidRPr="00D720FD">
        <w:rPr>
          <w:rFonts w:cs="Arial"/>
          <w:noProof/>
          <w:lang w:val="sr-Cyrl-CS"/>
        </w:rPr>
        <w:t>1000/0556</w:t>
      </w:r>
      <w:r w:rsidRPr="00D720FD">
        <w:rPr>
          <w:rFonts w:cs="Arial"/>
          <w:noProof/>
          <w:lang w:val="sr-Cyrl-CS"/>
        </w:rPr>
        <w:t xml:space="preserve">/2017, и наводимо </w:t>
      </w:r>
      <w:r w:rsidRPr="00D720FD">
        <w:rPr>
          <w:rFonts w:cs="Arial"/>
          <w:lang w:val="sr-Cyrl-CS"/>
        </w:rPr>
        <w:t>следећа лица</w:t>
      </w:r>
      <w:r w:rsidRPr="00D720FD">
        <w:rPr>
          <w:rFonts w:cs="Arial"/>
          <w:noProof/>
          <w:lang w:val="sr-Cyrl-CS"/>
        </w:rPr>
        <w:t xml:space="preserve"> која ће бити ангажована ради извршења уговора: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528"/>
        <w:gridCol w:w="1566"/>
        <w:gridCol w:w="2060"/>
        <w:gridCol w:w="2060"/>
      </w:tblGrid>
      <w:tr w:rsidR="00D720FD" w:rsidRPr="00D720FD" w14:paraId="74A445C2" w14:textId="77777777" w:rsidTr="00832DB4">
        <w:trPr>
          <w:trHeight w:val="908"/>
        </w:trPr>
        <w:tc>
          <w:tcPr>
            <w:tcW w:w="446" w:type="pct"/>
            <w:shd w:val="clear" w:color="auto" w:fill="auto"/>
          </w:tcPr>
          <w:p w14:paraId="5A5A6118" w14:textId="77777777" w:rsidR="00D720FD" w:rsidRPr="00D720FD" w:rsidRDefault="00D720FD" w:rsidP="00BB6631">
            <w:pPr>
              <w:tabs>
                <w:tab w:val="left" w:pos="8098"/>
              </w:tabs>
              <w:spacing w:before="0"/>
              <w:outlineLvl w:val="0"/>
              <w:rPr>
                <w:rFonts w:cs="Arial"/>
                <w:bCs/>
                <w:kern w:val="28"/>
                <w:lang w:val="sr-Cyrl-CS"/>
              </w:rPr>
            </w:pPr>
          </w:p>
        </w:tc>
        <w:tc>
          <w:tcPr>
            <w:tcW w:w="1401" w:type="pct"/>
            <w:shd w:val="clear" w:color="auto" w:fill="auto"/>
            <w:vAlign w:val="center"/>
          </w:tcPr>
          <w:p w14:paraId="584BC55C" w14:textId="77777777" w:rsidR="00D720FD" w:rsidRPr="00D720FD" w:rsidRDefault="00D720FD" w:rsidP="00BB6631">
            <w:pPr>
              <w:spacing w:before="0"/>
              <w:rPr>
                <w:rFonts w:eastAsia="Calibri" w:cs="Arial"/>
                <w:b/>
                <w:lang w:val="sr-Cyrl-CS"/>
              </w:rPr>
            </w:pPr>
          </w:p>
          <w:p w14:paraId="6DDF4CFC" w14:textId="77777777" w:rsidR="00D720FD" w:rsidRPr="00D720FD" w:rsidRDefault="00D720FD" w:rsidP="00BB6631">
            <w:pPr>
              <w:spacing w:before="0"/>
              <w:jc w:val="center"/>
              <w:rPr>
                <w:rFonts w:eastAsia="Calibri" w:cs="Arial"/>
                <w:b/>
              </w:rPr>
            </w:pPr>
            <w:r w:rsidRPr="00D720FD">
              <w:rPr>
                <w:rFonts w:eastAsia="Calibri" w:cs="Arial"/>
                <w:b/>
              </w:rPr>
              <w:t>Захтевани кадровски капацитет</w:t>
            </w:r>
          </w:p>
          <w:p w14:paraId="2A995556" w14:textId="77777777" w:rsidR="00D720FD" w:rsidRPr="00D720FD" w:rsidRDefault="00D720FD" w:rsidP="00BB6631">
            <w:pPr>
              <w:spacing w:before="0"/>
              <w:rPr>
                <w:rFonts w:eastAsia="Calibri" w:cs="Arial"/>
                <w:b/>
              </w:rPr>
            </w:pPr>
          </w:p>
        </w:tc>
        <w:tc>
          <w:tcPr>
            <w:tcW w:w="868" w:type="pct"/>
            <w:shd w:val="clear" w:color="auto" w:fill="auto"/>
            <w:vAlign w:val="center"/>
          </w:tcPr>
          <w:p w14:paraId="576B8C66" w14:textId="77777777" w:rsidR="00D720FD" w:rsidRPr="00D720FD" w:rsidRDefault="00D720FD" w:rsidP="00BB6631">
            <w:pPr>
              <w:spacing w:before="0"/>
              <w:jc w:val="center"/>
              <w:rPr>
                <w:rFonts w:eastAsia="Calibri" w:cs="Arial"/>
                <w:b/>
              </w:rPr>
            </w:pPr>
            <w:r w:rsidRPr="00D720FD">
              <w:rPr>
                <w:rFonts w:eastAsia="Calibri" w:cs="Arial"/>
                <w:b/>
              </w:rPr>
              <w:t>Име и презиме запосленог</w:t>
            </w:r>
          </w:p>
        </w:tc>
        <w:tc>
          <w:tcPr>
            <w:tcW w:w="1142" w:type="pct"/>
            <w:shd w:val="clear" w:color="auto" w:fill="auto"/>
            <w:vAlign w:val="center"/>
          </w:tcPr>
          <w:p w14:paraId="53F5FBD2" w14:textId="77777777" w:rsidR="00D720FD" w:rsidRPr="00D720FD" w:rsidRDefault="00D720FD" w:rsidP="00BB6631">
            <w:pPr>
              <w:spacing w:before="0"/>
              <w:jc w:val="center"/>
              <w:rPr>
                <w:rFonts w:eastAsia="Calibri" w:cs="Arial"/>
                <w:b/>
              </w:rPr>
            </w:pPr>
            <w:r w:rsidRPr="00D720FD">
              <w:rPr>
                <w:rFonts w:eastAsia="Calibri" w:cs="Arial"/>
                <w:b/>
              </w:rPr>
              <w:t>Врста и степен стручне спреме</w:t>
            </w:r>
          </w:p>
        </w:tc>
        <w:tc>
          <w:tcPr>
            <w:tcW w:w="1142" w:type="pct"/>
          </w:tcPr>
          <w:p w14:paraId="1ECA8E2B" w14:textId="77777777" w:rsidR="00D720FD" w:rsidRPr="00D720FD" w:rsidRDefault="00D720FD" w:rsidP="00BB6631">
            <w:pPr>
              <w:spacing w:before="0"/>
              <w:jc w:val="center"/>
              <w:rPr>
                <w:rFonts w:eastAsia="Calibri" w:cs="Arial"/>
                <w:b/>
                <w:lang w:val="sr-Cyrl-RS"/>
              </w:rPr>
            </w:pPr>
            <w:r w:rsidRPr="00D720FD">
              <w:rPr>
                <w:rFonts w:eastAsia="Calibri" w:cs="Arial"/>
                <w:b/>
                <w:lang w:val="sr-Cyrl-RS"/>
              </w:rPr>
              <w:t xml:space="preserve">Захтевана </w:t>
            </w:r>
          </w:p>
          <w:p w14:paraId="5BBCCA28" w14:textId="77777777" w:rsidR="00D720FD" w:rsidRPr="00D720FD" w:rsidRDefault="00D720FD" w:rsidP="00BB6631">
            <w:pPr>
              <w:spacing w:before="0"/>
              <w:jc w:val="center"/>
              <w:rPr>
                <w:rFonts w:eastAsia="Calibri" w:cs="Arial"/>
                <w:b/>
                <w:lang w:val="sr-Cyrl-RS"/>
              </w:rPr>
            </w:pPr>
            <w:r w:rsidRPr="00D720FD">
              <w:rPr>
                <w:rFonts w:eastAsia="Calibri" w:cs="Arial"/>
                <w:b/>
                <w:lang w:val="sr-Cyrl-RS"/>
              </w:rPr>
              <w:t>лиценца</w:t>
            </w:r>
          </w:p>
        </w:tc>
      </w:tr>
      <w:tr w:rsidR="00D720FD" w:rsidRPr="00D720FD" w14:paraId="283B919C" w14:textId="77777777" w:rsidTr="00832DB4">
        <w:trPr>
          <w:trHeight w:val="192"/>
        </w:trPr>
        <w:tc>
          <w:tcPr>
            <w:tcW w:w="446" w:type="pct"/>
            <w:shd w:val="clear" w:color="auto" w:fill="auto"/>
          </w:tcPr>
          <w:p w14:paraId="5D150C86" w14:textId="77777777" w:rsidR="00D720FD" w:rsidRPr="00D720FD" w:rsidRDefault="00D720FD" w:rsidP="000B5852">
            <w:pPr>
              <w:numPr>
                <w:ilvl w:val="0"/>
                <w:numId w:val="25"/>
              </w:numPr>
              <w:tabs>
                <w:tab w:val="left" w:pos="8098"/>
              </w:tabs>
              <w:spacing w:before="0"/>
              <w:jc w:val="left"/>
              <w:outlineLvl w:val="0"/>
              <w:rPr>
                <w:rFonts w:cs="Arial"/>
                <w:bCs/>
                <w:kern w:val="28"/>
              </w:rPr>
            </w:pPr>
            <w:bookmarkStart w:id="258" w:name="_Toc442559943"/>
            <w:bookmarkEnd w:id="258"/>
          </w:p>
        </w:tc>
        <w:tc>
          <w:tcPr>
            <w:tcW w:w="1401" w:type="pct"/>
            <w:shd w:val="clear" w:color="auto" w:fill="auto"/>
          </w:tcPr>
          <w:p w14:paraId="0B8E63FF" w14:textId="77777777" w:rsidR="00D720FD" w:rsidRPr="00D720FD" w:rsidRDefault="00D720FD" w:rsidP="00BB6631">
            <w:pPr>
              <w:spacing w:before="0"/>
              <w:rPr>
                <w:rFonts w:cs="Arial"/>
              </w:rPr>
            </w:pPr>
          </w:p>
        </w:tc>
        <w:tc>
          <w:tcPr>
            <w:tcW w:w="868" w:type="pct"/>
            <w:shd w:val="clear" w:color="auto" w:fill="auto"/>
          </w:tcPr>
          <w:p w14:paraId="709EF604"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D50E321"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43261D37"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57F5FD66" w14:textId="77777777" w:rsidTr="00832DB4">
        <w:trPr>
          <w:trHeight w:val="192"/>
        </w:trPr>
        <w:tc>
          <w:tcPr>
            <w:tcW w:w="446" w:type="pct"/>
            <w:shd w:val="clear" w:color="auto" w:fill="auto"/>
          </w:tcPr>
          <w:p w14:paraId="104DE438" w14:textId="77777777" w:rsidR="00D720FD" w:rsidRPr="00D720FD" w:rsidRDefault="00D720FD" w:rsidP="000B5852">
            <w:pPr>
              <w:numPr>
                <w:ilvl w:val="0"/>
                <w:numId w:val="25"/>
              </w:numPr>
              <w:tabs>
                <w:tab w:val="left" w:pos="8098"/>
              </w:tabs>
              <w:spacing w:before="0"/>
              <w:jc w:val="left"/>
              <w:outlineLvl w:val="0"/>
              <w:rPr>
                <w:rFonts w:cs="Arial"/>
                <w:bCs/>
                <w:kern w:val="28"/>
              </w:rPr>
            </w:pPr>
            <w:bookmarkStart w:id="259" w:name="_Toc442559944"/>
            <w:bookmarkEnd w:id="259"/>
          </w:p>
        </w:tc>
        <w:tc>
          <w:tcPr>
            <w:tcW w:w="1401" w:type="pct"/>
            <w:shd w:val="clear" w:color="auto" w:fill="auto"/>
          </w:tcPr>
          <w:p w14:paraId="1738E3F4" w14:textId="77777777" w:rsidR="00D720FD" w:rsidRPr="00D720FD" w:rsidRDefault="00D720FD" w:rsidP="00BB6631">
            <w:pPr>
              <w:spacing w:before="0"/>
              <w:rPr>
                <w:rFonts w:eastAsia="MS Mincho" w:cs="Arial"/>
                <w:b/>
                <w:bCs/>
              </w:rPr>
            </w:pPr>
          </w:p>
        </w:tc>
        <w:tc>
          <w:tcPr>
            <w:tcW w:w="868" w:type="pct"/>
            <w:shd w:val="clear" w:color="auto" w:fill="auto"/>
          </w:tcPr>
          <w:p w14:paraId="7C8DD689"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686C503C"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1E4F016A"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7974D865" w14:textId="77777777" w:rsidTr="00832DB4">
        <w:trPr>
          <w:trHeight w:val="192"/>
        </w:trPr>
        <w:tc>
          <w:tcPr>
            <w:tcW w:w="446" w:type="pct"/>
            <w:shd w:val="clear" w:color="auto" w:fill="auto"/>
          </w:tcPr>
          <w:p w14:paraId="13070D3F" w14:textId="77777777" w:rsidR="00D720FD" w:rsidRPr="00D720FD" w:rsidRDefault="00D720FD" w:rsidP="000B5852">
            <w:pPr>
              <w:numPr>
                <w:ilvl w:val="0"/>
                <w:numId w:val="25"/>
              </w:numPr>
              <w:tabs>
                <w:tab w:val="left" w:pos="8098"/>
              </w:tabs>
              <w:spacing w:before="0"/>
              <w:jc w:val="left"/>
              <w:outlineLvl w:val="0"/>
              <w:rPr>
                <w:rFonts w:cs="Arial"/>
                <w:bCs/>
                <w:kern w:val="28"/>
              </w:rPr>
            </w:pPr>
            <w:bookmarkStart w:id="260" w:name="_Toc442559945"/>
            <w:bookmarkEnd w:id="260"/>
          </w:p>
        </w:tc>
        <w:tc>
          <w:tcPr>
            <w:tcW w:w="1401" w:type="pct"/>
            <w:shd w:val="clear" w:color="auto" w:fill="auto"/>
          </w:tcPr>
          <w:p w14:paraId="1093DF8A" w14:textId="77777777" w:rsidR="00D720FD" w:rsidRPr="00D720FD" w:rsidRDefault="00D720FD" w:rsidP="00BB6631">
            <w:pPr>
              <w:spacing w:before="0"/>
              <w:rPr>
                <w:rFonts w:eastAsia="MS Mincho" w:cs="Arial"/>
                <w:b/>
                <w:bCs/>
              </w:rPr>
            </w:pPr>
          </w:p>
        </w:tc>
        <w:tc>
          <w:tcPr>
            <w:tcW w:w="868" w:type="pct"/>
            <w:shd w:val="clear" w:color="auto" w:fill="auto"/>
          </w:tcPr>
          <w:p w14:paraId="13F366B6"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7BB802B8"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5D4D4C4C"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3715E5F7" w14:textId="77777777" w:rsidTr="00832DB4">
        <w:trPr>
          <w:trHeight w:val="192"/>
        </w:trPr>
        <w:tc>
          <w:tcPr>
            <w:tcW w:w="446" w:type="pct"/>
            <w:shd w:val="clear" w:color="auto" w:fill="auto"/>
          </w:tcPr>
          <w:p w14:paraId="129EA443"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6B1064B2" w14:textId="77777777" w:rsidR="00D720FD" w:rsidRPr="00D720FD" w:rsidRDefault="00D720FD" w:rsidP="00BB6631">
            <w:pPr>
              <w:spacing w:before="0"/>
              <w:rPr>
                <w:rFonts w:eastAsia="MS Mincho" w:cs="Arial"/>
                <w:b/>
                <w:bCs/>
              </w:rPr>
            </w:pPr>
          </w:p>
        </w:tc>
        <w:tc>
          <w:tcPr>
            <w:tcW w:w="868" w:type="pct"/>
            <w:shd w:val="clear" w:color="auto" w:fill="auto"/>
          </w:tcPr>
          <w:p w14:paraId="6EF3F001"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F4B5392"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27D1CF99"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516B52A1" w14:textId="77777777" w:rsidTr="00832DB4">
        <w:trPr>
          <w:trHeight w:val="192"/>
        </w:trPr>
        <w:tc>
          <w:tcPr>
            <w:tcW w:w="446" w:type="pct"/>
            <w:shd w:val="clear" w:color="auto" w:fill="auto"/>
          </w:tcPr>
          <w:p w14:paraId="5E241636"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2974FB85" w14:textId="77777777" w:rsidR="00D720FD" w:rsidRPr="00D720FD" w:rsidRDefault="00D720FD" w:rsidP="00BB6631">
            <w:pPr>
              <w:spacing w:before="0"/>
              <w:rPr>
                <w:rFonts w:eastAsia="MS Mincho" w:cs="Arial"/>
                <w:b/>
                <w:bCs/>
              </w:rPr>
            </w:pPr>
          </w:p>
        </w:tc>
        <w:tc>
          <w:tcPr>
            <w:tcW w:w="868" w:type="pct"/>
            <w:shd w:val="clear" w:color="auto" w:fill="auto"/>
          </w:tcPr>
          <w:p w14:paraId="07E1F85C"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03018923"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6CF6C187"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6FB109FF" w14:textId="77777777" w:rsidTr="00832DB4">
        <w:trPr>
          <w:trHeight w:val="192"/>
        </w:trPr>
        <w:tc>
          <w:tcPr>
            <w:tcW w:w="446" w:type="pct"/>
            <w:shd w:val="clear" w:color="auto" w:fill="auto"/>
          </w:tcPr>
          <w:p w14:paraId="1D4DBB57"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A18ABB5" w14:textId="77777777" w:rsidR="00D720FD" w:rsidRPr="00D720FD" w:rsidRDefault="00D720FD" w:rsidP="00BB6631">
            <w:pPr>
              <w:spacing w:before="0"/>
              <w:rPr>
                <w:rFonts w:eastAsia="MS Mincho" w:cs="Arial"/>
                <w:b/>
                <w:bCs/>
              </w:rPr>
            </w:pPr>
          </w:p>
        </w:tc>
        <w:tc>
          <w:tcPr>
            <w:tcW w:w="868" w:type="pct"/>
            <w:shd w:val="clear" w:color="auto" w:fill="auto"/>
          </w:tcPr>
          <w:p w14:paraId="2F8013F3"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5F8A18E8"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4FEA6EFF"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217E38FE" w14:textId="77777777" w:rsidTr="00832DB4">
        <w:trPr>
          <w:trHeight w:val="192"/>
        </w:trPr>
        <w:tc>
          <w:tcPr>
            <w:tcW w:w="446" w:type="pct"/>
            <w:shd w:val="clear" w:color="auto" w:fill="auto"/>
          </w:tcPr>
          <w:p w14:paraId="75D961E9"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2F8E259A" w14:textId="77777777" w:rsidR="00D720FD" w:rsidRPr="00D720FD" w:rsidRDefault="00D720FD" w:rsidP="00BB6631">
            <w:pPr>
              <w:spacing w:before="0"/>
              <w:rPr>
                <w:rFonts w:eastAsia="MS Mincho" w:cs="Arial"/>
                <w:b/>
                <w:bCs/>
              </w:rPr>
            </w:pPr>
          </w:p>
        </w:tc>
        <w:tc>
          <w:tcPr>
            <w:tcW w:w="868" w:type="pct"/>
            <w:shd w:val="clear" w:color="auto" w:fill="auto"/>
          </w:tcPr>
          <w:p w14:paraId="7B454575"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2B868268"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62458EA5"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5FE7D86F" w14:textId="77777777" w:rsidTr="00832DB4">
        <w:trPr>
          <w:trHeight w:val="192"/>
        </w:trPr>
        <w:tc>
          <w:tcPr>
            <w:tcW w:w="446" w:type="pct"/>
            <w:shd w:val="clear" w:color="auto" w:fill="auto"/>
          </w:tcPr>
          <w:p w14:paraId="025D3514"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CC9FAB6" w14:textId="77777777" w:rsidR="00D720FD" w:rsidRPr="00D720FD" w:rsidRDefault="00D720FD" w:rsidP="00BB6631">
            <w:pPr>
              <w:spacing w:before="0"/>
              <w:rPr>
                <w:rFonts w:eastAsia="MS Mincho" w:cs="Arial"/>
                <w:b/>
                <w:bCs/>
              </w:rPr>
            </w:pPr>
          </w:p>
        </w:tc>
        <w:tc>
          <w:tcPr>
            <w:tcW w:w="868" w:type="pct"/>
            <w:shd w:val="clear" w:color="auto" w:fill="auto"/>
          </w:tcPr>
          <w:p w14:paraId="7BA3E5AB"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59AEC1E3"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2051098B"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70A9E16" w14:textId="77777777" w:rsidTr="00832DB4">
        <w:trPr>
          <w:trHeight w:val="192"/>
        </w:trPr>
        <w:tc>
          <w:tcPr>
            <w:tcW w:w="446" w:type="pct"/>
            <w:shd w:val="clear" w:color="auto" w:fill="auto"/>
          </w:tcPr>
          <w:p w14:paraId="5C670A57"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78049AA5" w14:textId="77777777" w:rsidR="00D720FD" w:rsidRPr="00D720FD" w:rsidRDefault="00D720FD" w:rsidP="00BB6631">
            <w:pPr>
              <w:spacing w:before="0"/>
              <w:rPr>
                <w:rFonts w:eastAsia="MS Mincho" w:cs="Arial"/>
                <w:b/>
                <w:bCs/>
              </w:rPr>
            </w:pPr>
          </w:p>
        </w:tc>
        <w:tc>
          <w:tcPr>
            <w:tcW w:w="868" w:type="pct"/>
            <w:shd w:val="clear" w:color="auto" w:fill="auto"/>
          </w:tcPr>
          <w:p w14:paraId="63ADB37C"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9CB8C84"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30DA7015"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0C45D756" w14:textId="77777777" w:rsidTr="00832DB4">
        <w:trPr>
          <w:trHeight w:val="192"/>
        </w:trPr>
        <w:tc>
          <w:tcPr>
            <w:tcW w:w="446" w:type="pct"/>
            <w:shd w:val="clear" w:color="auto" w:fill="auto"/>
          </w:tcPr>
          <w:p w14:paraId="7D5F7E44"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537BF375" w14:textId="77777777" w:rsidR="00D720FD" w:rsidRPr="00D720FD" w:rsidRDefault="00D720FD" w:rsidP="00BB6631">
            <w:pPr>
              <w:spacing w:before="0"/>
              <w:rPr>
                <w:rFonts w:eastAsia="MS Mincho" w:cs="Arial"/>
                <w:b/>
                <w:bCs/>
              </w:rPr>
            </w:pPr>
          </w:p>
        </w:tc>
        <w:tc>
          <w:tcPr>
            <w:tcW w:w="868" w:type="pct"/>
            <w:shd w:val="clear" w:color="auto" w:fill="auto"/>
          </w:tcPr>
          <w:p w14:paraId="5537B9F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55E689EE"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08464EB3"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503B962F" w14:textId="77777777" w:rsidTr="00832DB4">
        <w:trPr>
          <w:trHeight w:val="192"/>
        </w:trPr>
        <w:tc>
          <w:tcPr>
            <w:tcW w:w="446" w:type="pct"/>
            <w:shd w:val="clear" w:color="auto" w:fill="auto"/>
          </w:tcPr>
          <w:p w14:paraId="6E62BB75"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5CBE60B4" w14:textId="77777777" w:rsidR="00D720FD" w:rsidRPr="00D720FD" w:rsidRDefault="00D720FD" w:rsidP="00BB6631">
            <w:pPr>
              <w:spacing w:before="0"/>
              <w:rPr>
                <w:rFonts w:eastAsia="MS Mincho" w:cs="Arial"/>
                <w:b/>
                <w:bCs/>
              </w:rPr>
            </w:pPr>
          </w:p>
        </w:tc>
        <w:tc>
          <w:tcPr>
            <w:tcW w:w="868" w:type="pct"/>
            <w:shd w:val="clear" w:color="auto" w:fill="auto"/>
          </w:tcPr>
          <w:p w14:paraId="0E90B422"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605B2E8D"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2515CBE3"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26477631" w14:textId="77777777" w:rsidTr="00832DB4">
        <w:trPr>
          <w:trHeight w:val="192"/>
        </w:trPr>
        <w:tc>
          <w:tcPr>
            <w:tcW w:w="446" w:type="pct"/>
            <w:shd w:val="clear" w:color="auto" w:fill="auto"/>
          </w:tcPr>
          <w:p w14:paraId="18FD774C"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ED65981" w14:textId="77777777" w:rsidR="00D720FD" w:rsidRPr="00D720FD" w:rsidRDefault="00D720FD" w:rsidP="00BB6631">
            <w:pPr>
              <w:spacing w:before="0"/>
              <w:rPr>
                <w:rFonts w:eastAsia="MS Mincho" w:cs="Arial"/>
                <w:b/>
                <w:bCs/>
              </w:rPr>
            </w:pPr>
          </w:p>
        </w:tc>
        <w:tc>
          <w:tcPr>
            <w:tcW w:w="868" w:type="pct"/>
            <w:shd w:val="clear" w:color="auto" w:fill="auto"/>
          </w:tcPr>
          <w:p w14:paraId="10347ADD"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485A3153"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47230A1B"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261438B" w14:textId="77777777" w:rsidTr="00832DB4">
        <w:trPr>
          <w:trHeight w:val="192"/>
        </w:trPr>
        <w:tc>
          <w:tcPr>
            <w:tcW w:w="446" w:type="pct"/>
            <w:shd w:val="clear" w:color="auto" w:fill="auto"/>
          </w:tcPr>
          <w:p w14:paraId="1E8DFB1D"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7E73BAF" w14:textId="77777777" w:rsidR="00D720FD" w:rsidRPr="00D720FD" w:rsidRDefault="00D720FD" w:rsidP="00BB6631">
            <w:pPr>
              <w:spacing w:before="0"/>
              <w:rPr>
                <w:rFonts w:eastAsia="MS Mincho" w:cs="Arial"/>
                <w:b/>
                <w:bCs/>
              </w:rPr>
            </w:pPr>
          </w:p>
        </w:tc>
        <w:tc>
          <w:tcPr>
            <w:tcW w:w="868" w:type="pct"/>
            <w:shd w:val="clear" w:color="auto" w:fill="auto"/>
          </w:tcPr>
          <w:p w14:paraId="0CE9929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77A9D23E"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48F38C7C"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62293947" w14:textId="77777777" w:rsidTr="00832DB4">
        <w:trPr>
          <w:trHeight w:val="192"/>
        </w:trPr>
        <w:tc>
          <w:tcPr>
            <w:tcW w:w="446" w:type="pct"/>
            <w:shd w:val="clear" w:color="auto" w:fill="auto"/>
          </w:tcPr>
          <w:p w14:paraId="286904D0"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5FEA66D1" w14:textId="77777777" w:rsidR="00D720FD" w:rsidRPr="00D720FD" w:rsidRDefault="00D720FD" w:rsidP="00BB6631">
            <w:pPr>
              <w:spacing w:before="0"/>
              <w:rPr>
                <w:rFonts w:eastAsia="MS Mincho" w:cs="Arial"/>
                <w:b/>
                <w:bCs/>
              </w:rPr>
            </w:pPr>
          </w:p>
        </w:tc>
        <w:tc>
          <w:tcPr>
            <w:tcW w:w="868" w:type="pct"/>
            <w:shd w:val="clear" w:color="auto" w:fill="auto"/>
          </w:tcPr>
          <w:p w14:paraId="3E77562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033154DD"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16916054"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25E47BA" w14:textId="77777777" w:rsidTr="00832DB4">
        <w:trPr>
          <w:trHeight w:val="192"/>
        </w:trPr>
        <w:tc>
          <w:tcPr>
            <w:tcW w:w="446" w:type="pct"/>
            <w:shd w:val="clear" w:color="auto" w:fill="auto"/>
          </w:tcPr>
          <w:p w14:paraId="62874390"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7A37E54B" w14:textId="77777777" w:rsidR="00D720FD" w:rsidRPr="00D720FD" w:rsidRDefault="00D720FD" w:rsidP="00BB6631">
            <w:pPr>
              <w:spacing w:before="0"/>
              <w:rPr>
                <w:rFonts w:eastAsia="MS Mincho" w:cs="Arial"/>
                <w:b/>
                <w:bCs/>
              </w:rPr>
            </w:pPr>
          </w:p>
        </w:tc>
        <w:tc>
          <w:tcPr>
            <w:tcW w:w="868" w:type="pct"/>
            <w:shd w:val="clear" w:color="auto" w:fill="auto"/>
          </w:tcPr>
          <w:p w14:paraId="4D64635C"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F4496AB"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2554D439"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273B1A36" w14:textId="77777777" w:rsidTr="00832DB4">
        <w:trPr>
          <w:trHeight w:val="192"/>
        </w:trPr>
        <w:tc>
          <w:tcPr>
            <w:tcW w:w="446" w:type="pct"/>
            <w:shd w:val="clear" w:color="auto" w:fill="auto"/>
          </w:tcPr>
          <w:p w14:paraId="35F28D2D"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351ED2B0" w14:textId="77777777" w:rsidR="00D720FD" w:rsidRPr="00D720FD" w:rsidRDefault="00D720FD" w:rsidP="00BB6631">
            <w:pPr>
              <w:spacing w:before="0"/>
              <w:rPr>
                <w:rFonts w:eastAsia="MS Mincho" w:cs="Arial"/>
                <w:b/>
                <w:bCs/>
              </w:rPr>
            </w:pPr>
          </w:p>
        </w:tc>
        <w:tc>
          <w:tcPr>
            <w:tcW w:w="868" w:type="pct"/>
            <w:shd w:val="clear" w:color="auto" w:fill="auto"/>
          </w:tcPr>
          <w:p w14:paraId="7A856D85"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6BC7815F"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5FBB15AB"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17F08BA" w14:textId="77777777" w:rsidTr="00832DB4">
        <w:trPr>
          <w:trHeight w:val="192"/>
        </w:trPr>
        <w:tc>
          <w:tcPr>
            <w:tcW w:w="446" w:type="pct"/>
            <w:shd w:val="clear" w:color="auto" w:fill="auto"/>
          </w:tcPr>
          <w:p w14:paraId="21696256"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62EE331D" w14:textId="77777777" w:rsidR="00D720FD" w:rsidRPr="00D720FD" w:rsidRDefault="00D720FD" w:rsidP="00BB6631">
            <w:pPr>
              <w:spacing w:before="0"/>
              <w:rPr>
                <w:rFonts w:eastAsia="MS Mincho" w:cs="Arial"/>
                <w:b/>
                <w:bCs/>
              </w:rPr>
            </w:pPr>
          </w:p>
        </w:tc>
        <w:tc>
          <w:tcPr>
            <w:tcW w:w="868" w:type="pct"/>
            <w:shd w:val="clear" w:color="auto" w:fill="auto"/>
          </w:tcPr>
          <w:p w14:paraId="672BD060"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16E5E1D9"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0C15F5B0"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643F0E80" w14:textId="77777777" w:rsidTr="00832DB4">
        <w:trPr>
          <w:trHeight w:val="192"/>
        </w:trPr>
        <w:tc>
          <w:tcPr>
            <w:tcW w:w="446" w:type="pct"/>
            <w:shd w:val="clear" w:color="auto" w:fill="auto"/>
          </w:tcPr>
          <w:p w14:paraId="417E8C5B"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2EDB4F29" w14:textId="77777777" w:rsidR="00D720FD" w:rsidRPr="00D720FD" w:rsidRDefault="00D720FD" w:rsidP="00BB6631">
            <w:pPr>
              <w:spacing w:before="0"/>
              <w:rPr>
                <w:rFonts w:eastAsia="MS Mincho" w:cs="Arial"/>
                <w:b/>
                <w:bCs/>
              </w:rPr>
            </w:pPr>
          </w:p>
        </w:tc>
        <w:tc>
          <w:tcPr>
            <w:tcW w:w="868" w:type="pct"/>
            <w:shd w:val="clear" w:color="auto" w:fill="auto"/>
          </w:tcPr>
          <w:p w14:paraId="2E78920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628761AC"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7EBAEDBB"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4B296D0B" w14:textId="77777777" w:rsidTr="00832DB4">
        <w:trPr>
          <w:trHeight w:val="192"/>
        </w:trPr>
        <w:tc>
          <w:tcPr>
            <w:tcW w:w="446" w:type="pct"/>
            <w:shd w:val="clear" w:color="auto" w:fill="auto"/>
          </w:tcPr>
          <w:p w14:paraId="621C302C"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6E70E27F" w14:textId="77777777" w:rsidR="00D720FD" w:rsidRPr="00D720FD" w:rsidRDefault="00D720FD" w:rsidP="00BB6631">
            <w:pPr>
              <w:spacing w:before="0"/>
              <w:rPr>
                <w:rFonts w:eastAsia="MS Mincho" w:cs="Arial"/>
                <w:b/>
                <w:bCs/>
              </w:rPr>
            </w:pPr>
          </w:p>
        </w:tc>
        <w:tc>
          <w:tcPr>
            <w:tcW w:w="868" w:type="pct"/>
            <w:shd w:val="clear" w:color="auto" w:fill="auto"/>
          </w:tcPr>
          <w:p w14:paraId="7BAE0C28"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5F155BA2"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51692E7E"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7F85B35E" w14:textId="77777777" w:rsidTr="00832DB4">
        <w:trPr>
          <w:trHeight w:val="192"/>
        </w:trPr>
        <w:tc>
          <w:tcPr>
            <w:tcW w:w="446" w:type="pct"/>
            <w:shd w:val="clear" w:color="auto" w:fill="auto"/>
          </w:tcPr>
          <w:p w14:paraId="0F490D99"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009B6ED1" w14:textId="77777777" w:rsidR="00D720FD" w:rsidRPr="00D720FD" w:rsidRDefault="00D720FD" w:rsidP="00BB6631">
            <w:pPr>
              <w:spacing w:before="0"/>
              <w:rPr>
                <w:rFonts w:eastAsia="MS Mincho" w:cs="Arial"/>
                <w:b/>
                <w:bCs/>
              </w:rPr>
            </w:pPr>
          </w:p>
        </w:tc>
        <w:tc>
          <w:tcPr>
            <w:tcW w:w="868" w:type="pct"/>
            <w:shd w:val="clear" w:color="auto" w:fill="auto"/>
          </w:tcPr>
          <w:p w14:paraId="65F6FF4C"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4FACE95E"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37818986"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0BAFFFCD" w14:textId="77777777" w:rsidTr="00832DB4">
        <w:trPr>
          <w:trHeight w:val="192"/>
        </w:trPr>
        <w:tc>
          <w:tcPr>
            <w:tcW w:w="446" w:type="pct"/>
            <w:shd w:val="clear" w:color="auto" w:fill="auto"/>
          </w:tcPr>
          <w:p w14:paraId="473F073F"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5805DD84" w14:textId="77777777" w:rsidR="00D720FD" w:rsidRPr="00D720FD" w:rsidRDefault="00D720FD" w:rsidP="00BB6631">
            <w:pPr>
              <w:spacing w:before="0"/>
              <w:rPr>
                <w:rFonts w:eastAsia="MS Mincho" w:cs="Arial"/>
                <w:b/>
                <w:bCs/>
              </w:rPr>
            </w:pPr>
          </w:p>
        </w:tc>
        <w:tc>
          <w:tcPr>
            <w:tcW w:w="868" w:type="pct"/>
            <w:shd w:val="clear" w:color="auto" w:fill="auto"/>
          </w:tcPr>
          <w:p w14:paraId="741004CA"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2594B28B"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54924D65"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1BDBF818" w14:textId="77777777" w:rsidTr="00832DB4">
        <w:trPr>
          <w:trHeight w:val="192"/>
        </w:trPr>
        <w:tc>
          <w:tcPr>
            <w:tcW w:w="446" w:type="pct"/>
            <w:shd w:val="clear" w:color="auto" w:fill="auto"/>
          </w:tcPr>
          <w:p w14:paraId="79F5025B"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476867AD" w14:textId="77777777" w:rsidR="00D720FD" w:rsidRPr="00D720FD" w:rsidRDefault="00D720FD" w:rsidP="00BB6631">
            <w:pPr>
              <w:spacing w:before="0"/>
              <w:rPr>
                <w:rFonts w:eastAsia="MS Mincho" w:cs="Arial"/>
                <w:b/>
                <w:bCs/>
              </w:rPr>
            </w:pPr>
          </w:p>
        </w:tc>
        <w:tc>
          <w:tcPr>
            <w:tcW w:w="868" w:type="pct"/>
            <w:shd w:val="clear" w:color="auto" w:fill="auto"/>
          </w:tcPr>
          <w:p w14:paraId="0B5E3330"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37DE7C06"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6D48C5DF" w14:textId="77777777" w:rsidR="00D720FD" w:rsidRPr="00D720FD" w:rsidRDefault="00D720FD" w:rsidP="00BB6631">
            <w:pPr>
              <w:tabs>
                <w:tab w:val="left" w:pos="8098"/>
              </w:tabs>
              <w:spacing w:before="0"/>
              <w:outlineLvl w:val="0"/>
              <w:rPr>
                <w:rFonts w:cs="Arial"/>
                <w:bCs/>
                <w:kern w:val="28"/>
                <w:highlight w:val="yellow"/>
              </w:rPr>
            </w:pPr>
          </w:p>
        </w:tc>
      </w:tr>
      <w:tr w:rsidR="00D720FD" w:rsidRPr="00D720FD" w14:paraId="0C591120" w14:textId="77777777" w:rsidTr="00832DB4">
        <w:trPr>
          <w:trHeight w:val="192"/>
        </w:trPr>
        <w:tc>
          <w:tcPr>
            <w:tcW w:w="446" w:type="pct"/>
            <w:shd w:val="clear" w:color="auto" w:fill="auto"/>
          </w:tcPr>
          <w:p w14:paraId="60C982C3" w14:textId="77777777" w:rsidR="00D720FD" w:rsidRPr="00D720FD" w:rsidRDefault="00D720FD" w:rsidP="000B5852">
            <w:pPr>
              <w:numPr>
                <w:ilvl w:val="0"/>
                <w:numId w:val="25"/>
              </w:numPr>
              <w:tabs>
                <w:tab w:val="left" w:pos="8098"/>
              </w:tabs>
              <w:spacing w:before="0"/>
              <w:jc w:val="left"/>
              <w:outlineLvl w:val="0"/>
              <w:rPr>
                <w:rFonts w:cs="Arial"/>
                <w:bCs/>
                <w:kern w:val="28"/>
              </w:rPr>
            </w:pPr>
          </w:p>
        </w:tc>
        <w:tc>
          <w:tcPr>
            <w:tcW w:w="1401" w:type="pct"/>
            <w:shd w:val="clear" w:color="auto" w:fill="auto"/>
          </w:tcPr>
          <w:p w14:paraId="2DAA6F13" w14:textId="77777777" w:rsidR="00D720FD" w:rsidRPr="00D720FD" w:rsidRDefault="00D720FD" w:rsidP="00BB6631">
            <w:pPr>
              <w:spacing w:before="0"/>
              <w:rPr>
                <w:rFonts w:eastAsia="MS Mincho" w:cs="Arial"/>
                <w:b/>
                <w:bCs/>
              </w:rPr>
            </w:pPr>
          </w:p>
        </w:tc>
        <w:tc>
          <w:tcPr>
            <w:tcW w:w="868" w:type="pct"/>
            <w:shd w:val="clear" w:color="auto" w:fill="auto"/>
          </w:tcPr>
          <w:p w14:paraId="7E73E585" w14:textId="77777777" w:rsidR="00D720FD" w:rsidRPr="00D720FD" w:rsidRDefault="00D720FD" w:rsidP="00BB6631">
            <w:pPr>
              <w:tabs>
                <w:tab w:val="left" w:pos="8098"/>
              </w:tabs>
              <w:spacing w:before="0"/>
              <w:outlineLvl w:val="0"/>
              <w:rPr>
                <w:rFonts w:cs="Arial"/>
                <w:bCs/>
                <w:kern w:val="28"/>
                <w:highlight w:val="yellow"/>
              </w:rPr>
            </w:pPr>
          </w:p>
        </w:tc>
        <w:tc>
          <w:tcPr>
            <w:tcW w:w="1142" w:type="pct"/>
            <w:shd w:val="clear" w:color="auto" w:fill="auto"/>
          </w:tcPr>
          <w:p w14:paraId="3F39134E" w14:textId="77777777" w:rsidR="00D720FD" w:rsidRPr="00D720FD" w:rsidRDefault="00D720FD" w:rsidP="00BB6631">
            <w:pPr>
              <w:tabs>
                <w:tab w:val="left" w:pos="8098"/>
              </w:tabs>
              <w:spacing w:before="0"/>
              <w:outlineLvl w:val="0"/>
              <w:rPr>
                <w:rFonts w:cs="Arial"/>
                <w:bCs/>
                <w:kern w:val="28"/>
                <w:highlight w:val="yellow"/>
              </w:rPr>
            </w:pPr>
          </w:p>
        </w:tc>
        <w:tc>
          <w:tcPr>
            <w:tcW w:w="1142" w:type="pct"/>
          </w:tcPr>
          <w:p w14:paraId="0BA67812" w14:textId="77777777" w:rsidR="00D720FD" w:rsidRPr="00D720FD" w:rsidRDefault="00D720FD" w:rsidP="00BB6631">
            <w:pPr>
              <w:tabs>
                <w:tab w:val="left" w:pos="8098"/>
              </w:tabs>
              <w:spacing w:before="0"/>
              <w:outlineLvl w:val="0"/>
              <w:rPr>
                <w:rFonts w:cs="Arial"/>
                <w:bCs/>
                <w:kern w:val="28"/>
                <w:highlight w:val="yellow"/>
              </w:rPr>
            </w:pPr>
          </w:p>
        </w:tc>
      </w:tr>
    </w:tbl>
    <w:p w14:paraId="4FF2B025" w14:textId="77777777" w:rsidR="00BB6631" w:rsidRPr="00D720FD" w:rsidRDefault="00BB6631" w:rsidP="00BB6631">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B6631" w:rsidRPr="00D720FD" w14:paraId="6EDEB3FF" w14:textId="77777777" w:rsidTr="00BB6631">
        <w:trPr>
          <w:jc w:val="center"/>
        </w:trPr>
        <w:tc>
          <w:tcPr>
            <w:tcW w:w="3882" w:type="dxa"/>
          </w:tcPr>
          <w:p w14:paraId="2C5C6C23" w14:textId="77777777" w:rsidR="00BB6631" w:rsidRPr="00D720FD" w:rsidRDefault="00BB6631" w:rsidP="00BB6631">
            <w:pPr>
              <w:spacing w:before="0"/>
              <w:jc w:val="center"/>
              <w:rPr>
                <w:rFonts w:cs="Arial"/>
              </w:rPr>
            </w:pPr>
            <w:r w:rsidRPr="00D720FD">
              <w:rPr>
                <w:rFonts w:cs="Arial"/>
              </w:rPr>
              <w:t>Датум:</w:t>
            </w:r>
          </w:p>
        </w:tc>
        <w:tc>
          <w:tcPr>
            <w:tcW w:w="2127" w:type="dxa"/>
          </w:tcPr>
          <w:p w14:paraId="70AD3562" w14:textId="77777777" w:rsidR="00BB6631" w:rsidRPr="00D720FD" w:rsidRDefault="00BB6631" w:rsidP="00BB6631">
            <w:pPr>
              <w:spacing w:before="0"/>
              <w:jc w:val="center"/>
              <w:rPr>
                <w:rFonts w:cs="Arial"/>
                <w:lang w:val="ru-RU"/>
              </w:rPr>
            </w:pPr>
          </w:p>
        </w:tc>
        <w:tc>
          <w:tcPr>
            <w:tcW w:w="4022" w:type="dxa"/>
          </w:tcPr>
          <w:p w14:paraId="3FE5D30F" w14:textId="77777777" w:rsidR="00BB6631" w:rsidRPr="00D720FD" w:rsidRDefault="00BB6631" w:rsidP="00BB6631">
            <w:pPr>
              <w:spacing w:before="0"/>
              <w:jc w:val="center"/>
              <w:rPr>
                <w:rFonts w:cs="Arial"/>
                <w:lang w:val="ru-RU"/>
              </w:rPr>
            </w:pPr>
            <w:r w:rsidRPr="00D720FD">
              <w:rPr>
                <w:rFonts w:cs="Arial"/>
                <w:lang w:val="sr-Cyrl-CS"/>
              </w:rPr>
              <w:t>П</w:t>
            </w:r>
            <w:r w:rsidRPr="00D720FD">
              <w:rPr>
                <w:rFonts w:cs="Arial"/>
              </w:rPr>
              <w:t>онуђач</w:t>
            </w:r>
            <w:r w:rsidRPr="00D720FD">
              <w:rPr>
                <w:rFonts w:cs="Arial"/>
                <w:lang w:val="ru-RU"/>
              </w:rPr>
              <w:t>:</w:t>
            </w:r>
          </w:p>
        </w:tc>
      </w:tr>
      <w:tr w:rsidR="00BB6631" w:rsidRPr="00D720FD" w14:paraId="7F52CC3F" w14:textId="77777777" w:rsidTr="00BB6631">
        <w:trPr>
          <w:jc w:val="center"/>
        </w:trPr>
        <w:tc>
          <w:tcPr>
            <w:tcW w:w="3882" w:type="dxa"/>
          </w:tcPr>
          <w:p w14:paraId="70AC3DC3" w14:textId="77777777" w:rsidR="00BB6631" w:rsidRPr="00D720FD" w:rsidRDefault="00BB6631" w:rsidP="00BB6631">
            <w:pPr>
              <w:spacing w:before="0"/>
              <w:jc w:val="center"/>
              <w:rPr>
                <w:rFonts w:cs="Arial"/>
              </w:rPr>
            </w:pPr>
          </w:p>
        </w:tc>
        <w:tc>
          <w:tcPr>
            <w:tcW w:w="2127" w:type="dxa"/>
          </w:tcPr>
          <w:p w14:paraId="1ACA530F" w14:textId="77777777" w:rsidR="00BB6631" w:rsidRPr="00D720FD" w:rsidRDefault="00BB6631" w:rsidP="00BB6631">
            <w:pPr>
              <w:spacing w:before="0"/>
              <w:jc w:val="center"/>
              <w:rPr>
                <w:rFonts w:cs="Arial"/>
              </w:rPr>
            </w:pPr>
            <w:r w:rsidRPr="00D720FD">
              <w:rPr>
                <w:rFonts w:cs="Arial"/>
              </w:rPr>
              <w:t>М.П.</w:t>
            </w:r>
          </w:p>
        </w:tc>
        <w:tc>
          <w:tcPr>
            <w:tcW w:w="4022" w:type="dxa"/>
          </w:tcPr>
          <w:p w14:paraId="5EE12B9B" w14:textId="77777777" w:rsidR="00BB6631" w:rsidRPr="00D720FD" w:rsidRDefault="00BB6631" w:rsidP="00BB6631">
            <w:pPr>
              <w:spacing w:before="0"/>
              <w:jc w:val="center"/>
              <w:rPr>
                <w:rFonts w:cs="Arial"/>
                <w:lang w:val="ru-RU"/>
              </w:rPr>
            </w:pPr>
          </w:p>
        </w:tc>
      </w:tr>
      <w:tr w:rsidR="00BB6631" w:rsidRPr="00D720FD" w14:paraId="7B6D1939" w14:textId="77777777" w:rsidTr="00BB6631">
        <w:trPr>
          <w:jc w:val="center"/>
        </w:trPr>
        <w:tc>
          <w:tcPr>
            <w:tcW w:w="3882" w:type="dxa"/>
            <w:tcBorders>
              <w:bottom w:val="single" w:sz="4" w:space="0" w:color="auto"/>
            </w:tcBorders>
          </w:tcPr>
          <w:p w14:paraId="26727F27" w14:textId="77777777" w:rsidR="00BB6631" w:rsidRPr="00D720FD" w:rsidRDefault="00BB6631" w:rsidP="00BB6631">
            <w:pPr>
              <w:spacing w:before="0"/>
              <w:jc w:val="center"/>
              <w:rPr>
                <w:rFonts w:cs="Arial"/>
              </w:rPr>
            </w:pPr>
          </w:p>
        </w:tc>
        <w:tc>
          <w:tcPr>
            <w:tcW w:w="2127" w:type="dxa"/>
          </w:tcPr>
          <w:p w14:paraId="1184D529" w14:textId="77777777" w:rsidR="00BB6631" w:rsidRPr="00D720FD" w:rsidRDefault="00BB6631" w:rsidP="00BB6631">
            <w:pPr>
              <w:spacing w:before="0"/>
              <w:jc w:val="center"/>
              <w:rPr>
                <w:rFonts w:cs="Arial"/>
                <w:lang w:val="ru-RU"/>
              </w:rPr>
            </w:pPr>
          </w:p>
        </w:tc>
        <w:tc>
          <w:tcPr>
            <w:tcW w:w="4022" w:type="dxa"/>
            <w:tcBorders>
              <w:bottom w:val="single" w:sz="4" w:space="0" w:color="auto"/>
            </w:tcBorders>
          </w:tcPr>
          <w:p w14:paraId="2FF23F24" w14:textId="77777777" w:rsidR="00BB6631" w:rsidRPr="00D720FD" w:rsidRDefault="00BB6631" w:rsidP="00BB6631">
            <w:pPr>
              <w:spacing w:before="0"/>
              <w:jc w:val="center"/>
              <w:rPr>
                <w:rFonts w:cs="Arial"/>
                <w:lang w:val="ru-RU"/>
              </w:rPr>
            </w:pPr>
          </w:p>
        </w:tc>
      </w:tr>
      <w:tr w:rsidR="00BB6631" w:rsidRPr="00D720FD" w14:paraId="639DC987" w14:textId="77777777" w:rsidTr="00BB6631">
        <w:trPr>
          <w:trHeight w:val="389"/>
          <w:jc w:val="center"/>
        </w:trPr>
        <w:tc>
          <w:tcPr>
            <w:tcW w:w="3882" w:type="dxa"/>
            <w:tcBorders>
              <w:top w:val="single" w:sz="4" w:space="0" w:color="auto"/>
            </w:tcBorders>
          </w:tcPr>
          <w:p w14:paraId="236D950C" w14:textId="77777777" w:rsidR="00BB6631" w:rsidRPr="00D720FD" w:rsidRDefault="00BB6631" w:rsidP="00BB6631">
            <w:pPr>
              <w:spacing w:before="0"/>
              <w:rPr>
                <w:rFonts w:cs="Arial"/>
              </w:rPr>
            </w:pPr>
          </w:p>
        </w:tc>
        <w:tc>
          <w:tcPr>
            <w:tcW w:w="2127" w:type="dxa"/>
          </w:tcPr>
          <w:p w14:paraId="3DFBB238" w14:textId="77777777" w:rsidR="00BB6631" w:rsidRPr="00D720FD" w:rsidRDefault="00BB6631" w:rsidP="00BB6631">
            <w:pPr>
              <w:spacing w:before="0"/>
              <w:jc w:val="center"/>
              <w:rPr>
                <w:rFonts w:cs="Arial"/>
                <w:lang w:val="ru-RU"/>
              </w:rPr>
            </w:pPr>
          </w:p>
        </w:tc>
        <w:tc>
          <w:tcPr>
            <w:tcW w:w="4022" w:type="dxa"/>
            <w:tcBorders>
              <w:top w:val="single" w:sz="4" w:space="0" w:color="auto"/>
            </w:tcBorders>
          </w:tcPr>
          <w:p w14:paraId="7BF0E568" w14:textId="77777777" w:rsidR="00BB6631" w:rsidRPr="00D720FD" w:rsidRDefault="00BB6631" w:rsidP="00BB6631">
            <w:pPr>
              <w:spacing w:before="0"/>
              <w:jc w:val="center"/>
              <w:rPr>
                <w:rFonts w:cs="Arial"/>
                <w:lang w:val="ru-RU"/>
              </w:rPr>
            </w:pPr>
          </w:p>
        </w:tc>
      </w:tr>
    </w:tbl>
    <w:p w14:paraId="37493EE6" w14:textId="77777777" w:rsidR="00BB6631" w:rsidRPr="00D720FD" w:rsidRDefault="00BB6631" w:rsidP="00BB6631">
      <w:pPr>
        <w:spacing w:before="0"/>
        <w:rPr>
          <w:rFonts w:cs="Arial"/>
          <w:b/>
          <w:i/>
          <w:lang w:val="sr-Cyrl-CS"/>
        </w:rPr>
      </w:pPr>
      <w:r w:rsidRPr="00D720FD">
        <w:rPr>
          <w:rFonts w:cs="Arial"/>
          <w:b/>
          <w:i/>
          <w:lang w:val="sr-Cyrl-CS"/>
        </w:rPr>
        <w:t>Напомена:</w:t>
      </w:r>
    </w:p>
    <w:p w14:paraId="0FFEC4E4" w14:textId="77777777" w:rsidR="00BB6631" w:rsidRPr="00D720FD" w:rsidRDefault="00BB6631" w:rsidP="00BB6631">
      <w:pPr>
        <w:pStyle w:val="KDKomentar"/>
        <w:spacing w:before="0"/>
        <w:rPr>
          <w:rFonts w:cs="Arial"/>
          <w:i w:val="0"/>
          <w:color w:val="auto"/>
          <w:sz w:val="22"/>
          <w:szCs w:val="22"/>
          <w:lang w:val="sr-Cyrl-CS"/>
        </w:rPr>
      </w:pPr>
      <w:r w:rsidRPr="00D720FD">
        <w:rPr>
          <w:rFonts w:eastAsia="TimesNewRomanPS-BoldMT" w:cs="Arial"/>
          <w:color w:val="auto"/>
          <w:sz w:val="22"/>
          <w:szCs w:val="22"/>
        </w:rPr>
        <w:t xml:space="preserve">-Уколико </w:t>
      </w:r>
      <w:r w:rsidRPr="00D720FD">
        <w:rPr>
          <w:rFonts w:eastAsia="TimesNewRomanPS-BoldMT" w:cs="Arial"/>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720FD">
        <w:rPr>
          <w:rFonts w:cs="Arial"/>
          <w:color w:val="auto"/>
          <w:sz w:val="22"/>
          <w:szCs w:val="22"/>
          <w:lang w:val="sr-Cyrl-CS"/>
        </w:rPr>
        <w:t xml:space="preserve">Изјава </w:t>
      </w:r>
      <w:r w:rsidRPr="00D720FD">
        <w:rPr>
          <w:rFonts w:cs="Arial"/>
          <w:color w:val="auto"/>
          <w:sz w:val="22"/>
          <w:szCs w:val="22"/>
        </w:rPr>
        <w:t>мора бити попуњена, потписана од стране овлашћеног лица</w:t>
      </w:r>
      <w:r w:rsidRPr="00D720FD">
        <w:rPr>
          <w:rFonts w:cs="Arial"/>
          <w:color w:val="auto"/>
          <w:sz w:val="22"/>
          <w:szCs w:val="22"/>
          <w:lang w:val="sr-Cyrl-CS"/>
        </w:rPr>
        <w:t xml:space="preserve"> за заступање</w:t>
      </w:r>
      <w:r w:rsidRPr="00D720FD">
        <w:rPr>
          <w:rFonts w:cs="Arial"/>
          <w:color w:val="auto"/>
          <w:sz w:val="22"/>
          <w:szCs w:val="22"/>
        </w:rPr>
        <w:t xml:space="preserve"> понуђача из групе понуђача и оверена печатом.</w:t>
      </w:r>
    </w:p>
    <w:p w14:paraId="3BD40F4F" w14:textId="77777777" w:rsidR="00BB6631" w:rsidRPr="00D720FD" w:rsidRDefault="00BB6631" w:rsidP="00D720FD">
      <w:pPr>
        <w:rPr>
          <w:rFonts w:cs="Arial"/>
          <w:i/>
          <w:lang w:val="sr-Cyrl-CS"/>
        </w:rPr>
      </w:pPr>
      <w:r w:rsidRPr="00D720FD">
        <w:rPr>
          <w:rFonts w:cs="Arial"/>
          <w:i/>
          <w:lang w:val="sr-Cyrl-CS"/>
        </w:rPr>
        <w:t>Приликом подношења понуде овај образац копирати у потребном броју примерака.</w:t>
      </w:r>
    </w:p>
    <w:p w14:paraId="515C112E" w14:textId="77777777" w:rsidR="00BB6631" w:rsidRDefault="00BB6631">
      <w:pPr>
        <w:spacing w:before="0"/>
        <w:jc w:val="left"/>
        <w:rPr>
          <w:rFonts w:cs="Arial"/>
          <w:color w:val="00B0F0"/>
          <w:lang w:val="ru-RU"/>
        </w:rPr>
      </w:pPr>
    </w:p>
    <w:p w14:paraId="540BF67D" w14:textId="77777777" w:rsidR="00832DB4" w:rsidRDefault="00832DB4">
      <w:pPr>
        <w:spacing w:before="0"/>
        <w:jc w:val="left"/>
        <w:rPr>
          <w:rFonts w:cs="Arial"/>
          <w:color w:val="00B0F0"/>
          <w:lang w:val="ru-RU"/>
        </w:rPr>
      </w:pPr>
    </w:p>
    <w:p w14:paraId="69FBFF03" w14:textId="0524672A" w:rsidR="00832DB4" w:rsidRDefault="00832DB4">
      <w:pPr>
        <w:spacing w:before="0"/>
        <w:jc w:val="left"/>
        <w:rPr>
          <w:rFonts w:cs="Arial"/>
          <w:color w:val="00B0F0"/>
          <w:lang w:val="ru-RU"/>
        </w:rPr>
      </w:pPr>
    </w:p>
    <w:p w14:paraId="60965A85" w14:textId="2A41CE3B" w:rsidR="00E17E6C" w:rsidRDefault="00E17E6C">
      <w:pPr>
        <w:spacing w:before="0"/>
        <w:jc w:val="left"/>
        <w:rPr>
          <w:rFonts w:cs="Arial"/>
          <w:color w:val="00B0F0"/>
          <w:lang w:val="ru-RU"/>
        </w:rPr>
      </w:pPr>
    </w:p>
    <w:p w14:paraId="39916ED9" w14:textId="2DE926F9" w:rsidR="00E17E6C" w:rsidRDefault="00E17E6C">
      <w:pPr>
        <w:spacing w:before="0"/>
        <w:jc w:val="left"/>
        <w:rPr>
          <w:rFonts w:cs="Arial"/>
          <w:color w:val="00B0F0"/>
          <w:lang w:val="ru-RU"/>
        </w:rPr>
      </w:pPr>
    </w:p>
    <w:p w14:paraId="6488E6E9" w14:textId="649423A4" w:rsidR="00E17E6C" w:rsidRDefault="00E17E6C">
      <w:pPr>
        <w:spacing w:before="0"/>
        <w:jc w:val="left"/>
        <w:rPr>
          <w:rFonts w:cs="Arial"/>
          <w:color w:val="00B0F0"/>
          <w:lang w:val="ru-RU"/>
        </w:rPr>
      </w:pPr>
    </w:p>
    <w:p w14:paraId="22284995" w14:textId="77777777" w:rsidR="00E17E6C" w:rsidRDefault="00E17E6C">
      <w:pPr>
        <w:spacing w:before="0"/>
        <w:jc w:val="left"/>
        <w:rPr>
          <w:rFonts w:cs="Arial"/>
          <w:color w:val="00B0F0"/>
          <w:lang w:val="ru-RU"/>
        </w:rPr>
      </w:pPr>
    </w:p>
    <w:p w14:paraId="13C42FA7" w14:textId="3CB7BDAF" w:rsidR="003B4907" w:rsidRPr="00A04432" w:rsidRDefault="003B4907" w:rsidP="003B4907">
      <w:pPr>
        <w:jc w:val="right"/>
        <w:outlineLvl w:val="1"/>
        <w:rPr>
          <w:rFonts w:cs="Arial"/>
          <w:b/>
          <w:lang w:val="sr-Cyrl-RS"/>
        </w:rPr>
      </w:pPr>
      <w:r w:rsidRPr="00A04432">
        <w:rPr>
          <w:rFonts w:cs="Arial"/>
          <w:b/>
        </w:rPr>
        <w:lastRenderedPageBreak/>
        <w:t xml:space="preserve">ОБРАЗАЦ </w:t>
      </w:r>
      <w:r>
        <w:rPr>
          <w:rFonts w:cs="Arial"/>
          <w:b/>
          <w:lang w:val="sr-Cyrl-RS"/>
        </w:rPr>
        <w:t>8</w:t>
      </w:r>
    </w:p>
    <w:p w14:paraId="6864CCD8" w14:textId="77777777" w:rsidR="003B4907" w:rsidRPr="00A04432" w:rsidRDefault="003B4907" w:rsidP="003B4907">
      <w:pPr>
        <w:outlineLvl w:val="1"/>
        <w:rPr>
          <w:rFonts w:cs="Arial"/>
          <w:b/>
          <w:lang w:val="sr-Cyrl-RS"/>
        </w:rPr>
      </w:pPr>
    </w:p>
    <w:p w14:paraId="7E1356A1" w14:textId="5DB68A7A" w:rsidR="003B4907" w:rsidRPr="00A04432" w:rsidRDefault="003B4907" w:rsidP="003B4907">
      <w:pPr>
        <w:jc w:val="center"/>
        <w:rPr>
          <w:rFonts w:cs="Arial"/>
          <w:b/>
        </w:rPr>
      </w:pPr>
      <w:r w:rsidRPr="00A04432">
        <w:rPr>
          <w:rFonts w:cs="Arial"/>
          <w:b/>
        </w:rPr>
        <w:t>ИЗЈАВ</w:t>
      </w:r>
      <w:r>
        <w:rPr>
          <w:rFonts w:cs="Arial"/>
          <w:b/>
        </w:rPr>
        <w:t>А ПОНУЂАЧА – ТЕХНИЧКИ КАПАЦИТЕТ</w:t>
      </w:r>
    </w:p>
    <w:p w14:paraId="46EF485D" w14:textId="77777777" w:rsidR="003B4907" w:rsidRPr="00A04432" w:rsidRDefault="003B4907" w:rsidP="003B4907">
      <w:pPr>
        <w:rPr>
          <w:rFonts w:cs="Arial"/>
        </w:rPr>
      </w:pPr>
    </w:p>
    <w:p w14:paraId="64B7E496" w14:textId="77777777" w:rsidR="003B4907" w:rsidRPr="00A04432" w:rsidRDefault="003B4907" w:rsidP="003B4907">
      <w:pPr>
        <w:rPr>
          <w:rFonts w:cs="Arial"/>
        </w:rPr>
      </w:pPr>
      <w:r w:rsidRPr="00A04432">
        <w:rPr>
          <w:rFonts w:cs="Arial"/>
        </w:rPr>
        <w:t xml:space="preserve">На основу члана 77. став 4. Закона о јавним набавкама („Службени гланик РС“, бр.124/12, 14/15 и 68/15) </w:t>
      </w:r>
      <w:r w:rsidRPr="00A04432">
        <w:rPr>
          <w:rFonts w:cs="Arial"/>
          <w:noProof/>
        </w:rPr>
        <w:t xml:space="preserve">Понуђач </w:t>
      </w:r>
      <w:r w:rsidRPr="00A04432">
        <w:rPr>
          <w:rFonts w:cs="Arial"/>
          <w:noProof/>
          <w:lang w:val="sr-Latn-CS"/>
        </w:rPr>
        <w:t xml:space="preserve">даје </w:t>
      </w:r>
      <w:r w:rsidRPr="00A04432">
        <w:rPr>
          <w:rFonts w:cs="Arial"/>
        </w:rPr>
        <w:t xml:space="preserve">следећу </w:t>
      </w:r>
    </w:p>
    <w:p w14:paraId="7DC92F4C" w14:textId="77777777" w:rsidR="003B4907" w:rsidRPr="00A04432" w:rsidRDefault="003B4907" w:rsidP="003B4907">
      <w:pPr>
        <w:rPr>
          <w:rFonts w:cs="Arial"/>
          <w:color w:val="00B0F0"/>
        </w:rPr>
      </w:pPr>
    </w:p>
    <w:p w14:paraId="2A286A86" w14:textId="77777777" w:rsidR="003B4907" w:rsidRPr="00A04432" w:rsidRDefault="003B4907" w:rsidP="003B4907">
      <w:pPr>
        <w:jc w:val="center"/>
        <w:rPr>
          <w:rFonts w:cs="Arial"/>
          <w:b/>
          <w:bCs/>
          <w:lang w:val="sr-Cyrl-RS"/>
        </w:rPr>
      </w:pPr>
      <w:r w:rsidRPr="00A04432">
        <w:rPr>
          <w:rFonts w:cs="Arial"/>
          <w:b/>
          <w:bCs/>
          <w:lang w:val="sr-Cyrl-RS"/>
        </w:rPr>
        <w:t>ИЗЈАВА</w:t>
      </w:r>
    </w:p>
    <w:p w14:paraId="6B8B7084" w14:textId="5DD9B7F7" w:rsidR="003B4907" w:rsidRPr="00A04432" w:rsidRDefault="003B4907" w:rsidP="003B4907">
      <w:pPr>
        <w:jc w:val="center"/>
        <w:rPr>
          <w:rFonts w:cs="Arial"/>
          <w:b/>
          <w:bCs/>
          <w:lang w:val="sr-Cyrl-RS"/>
        </w:rPr>
      </w:pPr>
      <w:r>
        <w:rPr>
          <w:rFonts w:cs="Arial"/>
          <w:b/>
          <w:bCs/>
          <w:lang w:val="sr-Cyrl-RS"/>
        </w:rPr>
        <w:t>О ТЕХНИЧКОМ</w:t>
      </w:r>
      <w:r w:rsidRPr="00A04432">
        <w:rPr>
          <w:rFonts w:cs="Arial"/>
          <w:b/>
          <w:bCs/>
          <w:lang w:val="sr-Cyrl-RS"/>
        </w:rPr>
        <w:t xml:space="preserve"> КАПАЦИТЕТУ</w:t>
      </w:r>
    </w:p>
    <w:p w14:paraId="5F686FFD" w14:textId="77777777" w:rsidR="003B4907" w:rsidRPr="00A04432" w:rsidRDefault="003B4907" w:rsidP="003B4907">
      <w:pPr>
        <w:suppressAutoHyphens/>
        <w:jc w:val="center"/>
        <w:rPr>
          <w:rFonts w:eastAsia="Arial Narrow" w:cs="Arial"/>
          <w:lang w:eastAsia="ar-SA"/>
        </w:rPr>
      </w:pPr>
      <w:r w:rsidRPr="00A04432">
        <w:rPr>
          <w:rFonts w:eastAsia="Arial Narrow" w:cs="Arial"/>
          <w:lang w:val="sr-Cyrl-RS" w:eastAsia="ar-SA"/>
        </w:rPr>
        <w:t>___________________________________________</w:t>
      </w:r>
    </w:p>
    <w:p w14:paraId="449D1673" w14:textId="4A32C457" w:rsidR="003B4907" w:rsidRPr="00A04432" w:rsidRDefault="003B4907" w:rsidP="003B4907">
      <w:pPr>
        <w:suppressAutoHyphens/>
        <w:jc w:val="center"/>
        <w:rPr>
          <w:rFonts w:eastAsia="Arial Narrow" w:cs="Arial"/>
          <w:lang w:val="sr-Cyrl-RS" w:eastAsia="ar-SA"/>
        </w:rPr>
      </w:pPr>
      <w:r w:rsidRPr="00A04432">
        <w:rPr>
          <w:rFonts w:eastAsia="Arial Narrow" w:cs="Arial"/>
          <w:i/>
          <w:lang w:val="sr-Cyrl-RS" w:eastAsia="ar-SA"/>
        </w:rPr>
        <w:t>(навести назив и седиште</w:t>
      </w:r>
      <w:r>
        <w:rPr>
          <w:rFonts w:eastAsia="Arial Narrow" w:cs="Arial"/>
          <w:i/>
          <w:lang w:val="sr-Cyrl-RS" w:eastAsia="ar-SA"/>
        </w:rPr>
        <w:t xml:space="preserve"> понуђача</w:t>
      </w:r>
      <w:r w:rsidRPr="00A04432">
        <w:rPr>
          <w:rFonts w:eastAsia="Arial Narrow" w:cs="Arial"/>
          <w:i/>
          <w:lang w:val="sr-Cyrl-RS" w:eastAsia="ar-SA"/>
        </w:rPr>
        <w:t>)</w:t>
      </w:r>
      <w:r w:rsidRPr="00A04432">
        <w:rPr>
          <w:rFonts w:eastAsia="Arial Narrow" w:cs="Arial"/>
          <w:lang w:val="sr-Cyrl-RS" w:eastAsia="ar-SA"/>
        </w:rPr>
        <w:t>:</w:t>
      </w:r>
    </w:p>
    <w:p w14:paraId="597315F0" w14:textId="77777777" w:rsidR="003B4907" w:rsidRPr="00A04432" w:rsidRDefault="003B4907" w:rsidP="003B4907">
      <w:pPr>
        <w:suppressAutoHyphens/>
        <w:rPr>
          <w:rFonts w:cs="Arial"/>
          <w:lang w:val="sr-Cyrl-RS" w:eastAsia="ar-SA"/>
        </w:rPr>
      </w:pPr>
    </w:p>
    <w:p w14:paraId="2F1D8210" w14:textId="17288641" w:rsidR="003B4907" w:rsidRDefault="003B4907" w:rsidP="003B4907">
      <w:pPr>
        <w:widowControl w:val="0"/>
        <w:autoSpaceDE w:val="0"/>
        <w:autoSpaceDN w:val="0"/>
        <w:adjustRightInd w:val="0"/>
        <w:rPr>
          <w:rFonts w:eastAsia="Calibri" w:cs="Arial"/>
          <w:color w:val="000000"/>
          <w:lang w:val="sr-Cyrl-RS"/>
        </w:rPr>
      </w:pPr>
      <w:r>
        <w:rPr>
          <w:rFonts w:eastAsia="Calibri" w:cs="Arial"/>
          <w:color w:val="000000"/>
          <w:lang w:val="sr-Cyrl-RS"/>
        </w:rPr>
        <w:t xml:space="preserve">Под пуном кривичниом и материјалном одговорношћу изјављујемо да </w:t>
      </w:r>
      <w:r w:rsidRPr="00A04432">
        <w:rPr>
          <w:rFonts w:eastAsia="Calibri" w:cs="Arial"/>
          <w:color w:val="000000"/>
          <w:lang w:val="sr-Cyrl-RS"/>
        </w:rPr>
        <w:t>Р</w:t>
      </w:r>
      <w:r>
        <w:rPr>
          <w:rFonts w:eastAsia="Calibri" w:cs="Arial"/>
          <w:color w:val="000000"/>
          <w:lang w:val="sr-Cyrl-RS"/>
        </w:rPr>
        <w:t>асполажемо неопходним техничким</w:t>
      </w:r>
      <w:r w:rsidRPr="00A04432">
        <w:rPr>
          <w:rFonts w:eastAsia="Calibri" w:cs="Arial"/>
          <w:color w:val="000000"/>
          <w:lang w:val="sr-Cyrl-RS"/>
        </w:rPr>
        <w:t xml:space="preserve"> капацитетима за испуњење услова за учествовање у јавној набавци </w:t>
      </w:r>
      <w:r>
        <w:rPr>
          <w:rFonts w:eastAsia="Calibri" w:cs="Arial"/>
          <w:color w:val="000000"/>
          <w:lang w:val="sr-Cyrl-RS"/>
        </w:rPr>
        <w:t xml:space="preserve">бр. ЈН/1000/0556/2017, односно да располажемо са следећим возилима и опремом: </w:t>
      </w:r>
    </w:p>
    <w:p w14:paraId="260C19CB" w14:textId="20A9D943" w:rsidR="003B4907" w:rsidRPr="003B4907" w:rsidRDefault="003B4907" w:rsidP="003B4907">
      <w:pPr>
        <w:widowControl w:val="0"/>
        <w:numPr>
          <w:ilvl w:val="0"/>
          <w:numId w:val="29"/>
        </w:numPr>
        <w:autoSpaceDE w:val="0"/>
        <w:autoSpaceDN w:val="0"/>
        <w:adjustRightInd w:val="0"/>
        <w:rPr>
          <w:rFonts w:eastAsia="Calibri" w:cs="Arial"/>
          <w:color w:val="000000"/>
          <w:lang w:val="sr-Cyrl-RS"/>
        </w:rPr>
      </w:pPr>
      <w:r w:rsidRPr="003B4907">
        <w:rPr>
          <w:rFonts w:eastAsia="Calibri" w:cs="Arial"/>
          <w:color w:val="000000"/>
          <w:lang w:val="sr-Cyrl-RS"/>
        </w:rPr>
        <w:t xml:space="preserve"> минимум 4 аутомобила од којих су минимум 2 теретна возила</w:t>
      </w:r>
    </w:p>
    <w:p w14:paraId="394653C4" w14:textId="7051913C" w:rsidR="003B4907" w:rsidRPr="003B4907" w:rsidRDefault="003B4907" w:rsidP="003B4907">
      <w:pPr>
        <w:widowControl w:val="0"/>
        <w:numPr>
          <w:ilvl w:val="0"/>
          <w:numId w:val="29"/>
        </w:numPr>
        <w:autoSpaceDE w:val="0"/>
        <w:autoSpaceDN w:val="0"/>
        <w:adjustRightInd w:val="0"/>
        <w:rPr>
          <w:rFonts w:eastAsia="Calibri" w:cs="Arial"/>
          <w:color w:val="000000"/>
          <w:lang w:val="sr-Cyrl-RS"/>
        </w:rPr>
      </w:pPr>
      <w:r w:rsidRPr="003B4907">
        <w:rPr>
          <w:rFonts w:eastAsia="Calibri" w:cs="Arial"/>
          <w:color w:val="000000"/>
          <w:lang w:val="sr-Cyrl-RS"/>
        </w:rPr>
        <w:t>сет инструмената од минимум:</w:t>
      </w:r>
    </w:p>
    <w:p w14:paraId="5A0869EE"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1 уређаја за сплајсовање</w:t>
      </w:r>
    </w:p>
    <w:p w14:paraId="0FD4C69A"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 xml:space="preserve">1 </w:t>
      </w:r>
      <w:r w:rsidRPr="003B4907">
        <w:rPr>
          <w:rFonts w:eastAsia="Calibri" w:cs="Arial"/>
          <w:color w:val="000000"/>
          <w:lang w:val="sr-Cyrl-RS" w:bidi="en-US"/>
        </w:rPr>
        <w:t>OTDR</w:t>
      </w:r>
      <w:r w:rsidRPr="003B4907">
        <w:rPr>
          <w:rFonts w:eastAsia="Calibri" w:cs="Arial"/>
          <w:color w:val="000000"/>
          <w:lang w:val="sr-Cyrl-RS"/>
        </w:rPr>
        <w:t xml:space="preserve"> уређај</w:t>
      </w:r>
    </w:p>
    <w:p w14:paraId="70D3AE13"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мерач оптичке снаге</w:t>
      </w:r>
    </w:p>
    <w:p w14:paraId="03CA0E96"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Подесиви ласерски извор – предајник</w:t>
      </w:r>
    </w:p>
    <w:p w14:paraId="799E3162"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Анализатор спектра оптичког сигнала</w:t>
      </w:r>
      <w:r w:rsidRPr="003B4907">
        <w:rPr>
          <w:rFonts w:eastAsia="Calibri" w:cs="Arial"/>
          <w:color w:val="000000"/>
          <w:lang w:val="sr-Cyrl-RS" w:bidi="en-US"/>
        </w:rPr>
        <w:t xml:space="preserve"> </w:t>
      </w:r>
      <w:r w:rsidRPr="003B4907">
        <w:rPr>
          <w:rFonts w:eastAsia="Calibri" w:cs="Arial"/>
          <w:color w:val="000000"/>
          <w:lang w:val="sr-Cyrl-RS"/>
        </w:rPr>
        <w:t xml:space="preserve">– </w:t>
      </w:r>
      <w:r w:rsidRPr="003B4907">
        <w:rPr>
          <w:rFonts w:eastAsia="Calibri" w:cs="Arial"/>
          <w:color w:val="000000"/>
          <w:lang w:val="sr-Cyrl-RS" w:bidi="en-US"/>
        </w:rPr>
        <w:t>OSA (Optical Spectrum Analyzer)</w:t>
      </w:r>
    </w:p>
    <w:p w14:paraId="44D972D7"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rPr>
        <w:t>Микроскоп за анализу конектроских спојева</w:t>
      </w:r>
    </w:p>
    <w:p w14:paraId="65176DDB" w14:textId="77777777" w:rsidR="003B4907" w:rsidRPr="003B4907" w:rsidRDefault="003B4907" w:rsidP="003B4907">
      <w:pPr>
        <w:widowControl w:val="0"/>
        <w:numPr>
          <w:ilvl w:val="3"/>
          <w:numId w:val="22"/>
        </w:numPr>
        <w:autoSpaceDE w:val="0"/>
        <w:autoSpaceDN w:val="0"/>
        <w:adjustRightInd w:val="0"/>
        <w:rPr>
          <w:rFonts w:eastAsia="Calibri" w:cs="Arial"/>
          <w:color w:val="000000"/>
          <w:lang w:val="sr-Cyrl-RS"/>
        </w:rPr>
      </w:pPr>
      <w:r w:rsidRPr="003B4907">
        <w:rPr>
          <w:rFonts w:eastAsia="Calibri" w:cs="Arial"/>
          <w:color w:val="000000"/>
          <w:lang w:val="sr-Cyrl-RS" w:bidi="en-US"/>
        </w:rPr>
        <w:t xml:space="preserve">Ethernet </w:t>
      </w:r>
      <w:r w:rsidRPr="003B4907">
        <w:rPr>
          <w:rFonts w:eastAsia="Calibri" w:cs="Arial"/>
          <w:color w:val="000000"/>
          <w:lang w:val="sr-Cyrl-RS"/>
        </w:rPr>
        <w:t xml:space="preserve">тестер </w:t>
      </w:r>
      <w:r w:rsidRPr="003B4907">
        <w:rPr>
          <w:rFonts w:eastAsia="Calibri" w:cs="Arial"/>
          <w:color w:val="000000"/>
          <w:lang w:val="sr-Cyrl-RS" w:bidi="en-US"/>
        </w:rPr>
        <w:t xml:space="preserve">10Gbps </w:t>
      </w:r>
      <w:r w:rsidRPr="003B4907">
        <w:rPr>
          <w:rFonts w:eastAsia="Calibri" w:cs="Arial"/>
          <w:color w:val="000000"/>
          <w:lang w:val="sr-Cyrl-RS"/>
        </w:rPr>
        <w:t>и</w:t>
      </w:r>
      <w:r w:rsidRPr="003B4907">
        <w:rPr>
          <w:rFonts w:eastAsia="Calibri" w:cs="Arial"/>
          <w:color w:val="000000"/>
          <w:lang w:val="sr-Cyrl-RS" w:bidi="en-US"/>
        </w:rPr>
        <w:t>1Gbps</w:t>
      </w:r>
    </w:p>
    <w:p w14:paraId="08B33A97" w14:textId="38532D5D" w:rsidR="003B4907" w:rsidRDefault="003B4907" w:rsidP="003B4907">
      <w:pPr>
        <w:widowControl w:val="0"/>
        <w:autoSpaceDE w:val="0"/>
        <w:autoSpaceDN w:val="0"/>
        <w:adjustRightInd w:val="0"/>
        <w:rPr>
          <w:rFonts w:eastAsia="Calibri" w:cs="Arial"/>
          <w:color w:val="000000"/>
          <w:lang w:val="sr-Cyrl-RS"/>
        </w:rPr>
      </w:pPr>
    </w:p>
    <w:tbl>
      <w:tblPr>
        <w:tblW w:w="10031" w:type="dxa"/>
        <w:jc w:val="center"/>
        <w:tblLayout w:type="fixed"/>
        <w:tblLook w:val="0000" w:firstRow="0" w:lastRow="0" w:firstColumn="0" w:lastColumn="0" w:noHBand="0" w:noVBand="0"/>
      </w:tblPr>
      <w:tblGrid>
        <w:gridCol w:w="3882"/>
        <w:gridCol w:w="2127"/>
        <w:gridCol w:w="4022"/>
      </w:tblGrid>
      <w:tr w:rsidR="003B4907" w:rsidRPr="00D720FD" w14:paraId="7E7D3BA5" w14:textId="77777777" w:rsidTr="00346729">
        <w:trPr>
          <w:jc w:val="center"/>
        </w:trPr>
        <w:tc>
          <w:tcPr>
            <w:tcW w:w="3882" w:type="dxa"/>
          </w:tcPr>
          <w:p w14:paraId="306FA69F" w14:textId="77777777" w:rsidR="003B4907" w:rsidRPr="00D720FD" w:rsidRDefault="003B4907" w:rsidP="00346729">
            <w:pPr>
              <w:spacing w:before="0"/>
              <w:jc w:val="center"/>
              <w:rPr>
                <w:rFonts w:cs="Arial"/>
              </w:rPr>
            </w:pPr>
            <w:r w:rsidRPr="00D720FD">
              <w:rPr>
                <w:rFonts w:cs="Arial"/>
              </w:rPr>
              <w:t>Датум:</w:t>
            </w:r>
          </w:p>
        </w:tc>
        <w:tc>
          <w:tcPr>
            <w:tcW w:w="2127" w:type="dxa"/>
          </w:tcPr>
          <w:p w14:paraId="4657FF1F" w14:textId="77777777" w:rsidR="003B4907" w:rsidRPr="00D720FD" w:rsidRDefault="003B4907" w:rsidP="00346729">
            <w:pPr>
              <w:spacing w:before="0"/>
              <w:jc w:val="center"/>
              <w:rPr>
                <w:rFonts w:cs="Arial"/>
                <w:lang w:val="ru-RU"/>
              </w:rPr>
            </w:pPr>
          </w:p>
        </w:tc>
        <w:tc>
          <w:tcPr>
            <w:tcW w:w="4022" w:type="dxa"/>
          </w:tcPr>
          <w:p w14:paraId="38E32E8A" w14:textId="77777777" w:rsidR="003B4907" w:rsidRPr="00D720FD" w:rsidRDefault="003B4907" w:rsidP="00346729">
            <w:pPr>
              <w:spacing w:before="0"/>
              <w:jc w:val="center"/>
              <w:rPr>
                <w:rFonts w:cs="Arial"/>
                <w:lang w:val="ru-RU"/>
              </w:rPr>
            </w:pPr>
            <w:r w:rsidRPr="00D720FD">
              <w:rPr>
                <w:rFonts w:cs="Arial"/>
                <w:lang w:val="sr-Cyrl-CS"/>
              </w:rPr>
              <w:t>П</w:t>
            </w:r>
            <w:r w:rsidRPr="00D720FD">
              <w:rPr>
                <w:rFonts w:cs="Arial"/>
              </w:rPr>
              <w:t>онуђач</w:t>
            </w:r>
            <w:r w:rsidRPr="00D720FD">
              <w:rPr>
                <w:rFonts w:cs="Arial"/>
                <w:lang w:val="ru-RU"/>
              </w:rPr>
              <w:t>:</w:t>
            </w:r>
          </w:p>
        </w:tc>
      </w:tr>
      <w:tr w:rsidR="003B4907" w:rsidRPr="00D720FD" w14:paraId="7CEF6B6E" w14:textId="77777777" w:rsidTr="00346729">
        <w:trPr>
          <w:jc w:val="center"/>
        </w:trPr>
        <w:tc>
          <w:tcPr>
            <w:tcW w:w="3882" w:type="dxa"/>
          </w:tcPr>
          <w:p w14:paraId="25662F24" w14:textId="77777777" w:rsidR="003B4907" w:rsidRPr="00D720FD" w:rsidRDefault="003B4907" w:rsidP="00346729">
            <w:pPr>
              <w:spacing w:before="0"/>
              <w:jc w:val="center"/>
              <w:rPr>
                <w:rFonts w:cs="Arial"/>
              </w:rPr>
            </w:pPr>
          </w:p>
        </w:tc>
        <w:tc>
          <w:tcPr>
            <w:tcW w:w="2127" w:type="dxa"/>
          </w:tcPr>
          <w:p w14:paraId="5C2B37D7" w14:textId="77777777" w:rsidR="003B4907" w:rsidRPr="00D720FD" w:rsidRDefault="003B4907" w:rsidP="00346729">
            <w:pPr>
              <w:spacing w:before="0"/>
              <w:jc w:val="center"/>
              <w:rPr>
                <w:rFonts w:cs="Arial"/>
              </w:rPr>
            </w:pPr>
            <w:r w:rsidRPr="00D720FD">
              <w:rPr>
                <w:rFonts w:cs="Arial"/>
              </w:rPr>
              <w:t>М.П.</w:t>
            </w:r>
          </w:p>
        </w:tc>
        <w:tc>
          <w:tcPr>
            <w:tcW w:w="4022" w:type="dxa"/>
          </w:tcPr>
          <w:p w14:paraId="010A230D" w14:textId="77777777" w:rsidR="003B4907" w:rsidRPr="00D720FD" w:rsidRDefault="003B4907" w:rsidP="00346729">
            <w:pPr>
              <w:spacing w:before="0"/>
              <w:jc w:val="center"/>
              <w:rPr>
                <w:rFonts w:cs="Arial"/>
                <w:lang w:val="ru-RU"/>
              </w:rPr>
            </w:pPr>
          </w:p>
        </w:tc>
      </w:tr>
      <w:tr w:rsidR="003B4907" w:rsidRPr="00D720FD" w14:paraId="37DA759B" w14:textId="77777777" w:rsidTr="00346729">
        <w:trPr>
          <w:jc w:val="center"/>
        </w:trPr>
        <w:tc>
          <w:tcPr>
            <w:tcW w:w="3882" w:type="dxa"/>
            <w:tcBorders>
              <w:bottom w:val="single" w:sz="4" w:space="0" w:color="auto"/>
            </w:tcBorders>
          </w:tcPr>
          <w:p w14:paraId="07F966A2" w14:textId="77777777" w:rsidR="003B4907" w:rsidRPr="00D720FD" w:rsidRDefault="003B4907" w:rsidP="00346729">
            <w:pPr>
              <w:spacing w:before="0"/>
              <w:jc w:val="center"/>
              <w:rPr>
                <w:rFonts w:cs="Arial"/>
              </w:rPr>
            </w:pPr>
          </w:p>
        </w:tc>
        <w:tc>
          <w:tcPr>
            <w:tcW w:w="2127" w:type="dxa"/>
          </w:tcPr>
          <w:p w14:paraId="05E303B0" w14:textId="77777777" w:rsidR="003B4907" w:rsidRPr="00D720FD" w:rsidRDefault="003B4907" w:rsidP="00346729">
            <w:pPr>
              <w:spacing w:before="0"/>
              <w:jc w:val="center"/>
              <w:rPr>
                <w:rFonts w:cs="Arial"/>
                <w:lang w:val="ru-RU"/>
              </w:rPr>
            </w:pPr>
          </w:p>
        </w:tc>
        <w:tc>
          <w:tcPr>
            <w:tcW w:w="4022" w:type="dxa"/>
            <w:tcBorders>
              <w:bottom w:val="single" w:sz="4" w:space="0" w:color="auto"/>
            </w:tcBorders>
          </w:tcPr>
          <w:p w14:paraId="71111834" w14:textId="77777777" w:rsidR="003B4907" w:rsidRPr="00D720FD" w:rsidRDefault="003B4907" w:rsidP="00346729">
            <w:pPr>
              <w:spacing w:before="0"/>
              <w:jc w:val="center"/>
              <w:rPr>
                <w:rFonts w:cs="Arial"/>
                <w:lang w:val="ru-RU"/>
              </w:rPr>
            </w:pPr>
          </w:p>
        </w:tc>
      </w:tr>
      <w:tr w:rsidR="003B4907" w:rsidRPr="00D720FD" w14:paraId="2DACDF14" w14:textId="77777777" w:rsidTr="00346729">
        <w:trPr>
          <w:trHeight w:val="389"/>
          <w:jc w:val="center"/>
        </w:trPr>
        <w:tc>
          <w:tcPr>
            <w:tcW w:w="3882" w:type="dxa"/>
            <w:tcBorders>
              <w:top w:val="single" w:sz="4" w:space="0" w:color="auto"/>
            </w:tcBorders>
          </w:tcPr>
          <w:p w14:paraId="52DE98BE" w14:textId="77777777" w:rsidR="003B4907" w:rsidRPr="00D720FD" w:rsidRDefault="003B4907" w:rsidP="00346729">
            <w:pPr>
              <w:spacing w:before="0"/>
              <w:rPr>
                <w:rFonts w:cs="Arial"/>
              </w:rPr>
            </w:pPr>
          </w:p>
        </w:tc>
        <w:tc>
          <w:tcPr>
            <w:tcW w:w="2127" w:type="dxa"/>
          </w:tcPr>
          <w:p w14:paraId="40969E45" w14:textId="77777777" w:rsidR="003B4907" w:rsidRPr="00D720FD" w:rsidRDefault="003B4907" w:rsidP="00346729">
            <w:pPr>
              <w:spacing w:before="0"/>
              <w:jc w:val="center"/>
              <w:rPr>
                <w:rFonts w:cs="Arial"/>
                <w:lang w:val="ru-RU"/>
              </w:rPr>
            </w:pPr>
          </w:p>
        </w:tc>
        <w:tc>
          <w:tcPr>
            <w:tcW w:w="4022" w:type="dxa"/>
            <w:tcBorders>
              <w:top w:val="single" w:sz="4" w:space="0" w:color="auto"/>
            </w:tcBorders>
          </w:tcPr>
          <w:p w14:paraId="6D429076" w14:textId="77777777" w:rsidR="003B4907" w:rsidRPr="00D720FD" w:rsidRDefault="003B4907" w:rsidP="00346729">
            <w:pPr>
              <w:spacing w:before="0"/>
              <w:jc w:val="center"/>
              <w:rPr>
                <w:rFonts w:cs="Arial"/>
                <w:lang w:val="ru-RU"/>
              </w:rPr>
            </w:pPr>
          </w:p>
        </w:tc>
      </w:tr>
    </w:tbl>
    <w:p w14:paraId="5BF6BE6F" w14:textId="77777777" w:rsidR="003B4907" w:rsidRPr="00D720FD" w:rsidRDefault="003B4907" w:rsidP="003B4907">
      <w:pPr>
        <w:spacing w:before="0"/>
        <w:rPr>
          <w:rFonts w:cs="Arial"/>
          <w:b/>
          <w:i/>
          <w:lang w:val="sr-Cyrl-CS"/>
        </w:rPr>
      </w:pPr>
      <w:r w:rsidRPr="00D720FD">
        <w:rPr>
          <w:rFonts w:cs="Arial"/>
          <w:b/>
          <w:i/>
          <w:lang w:val="sr-Cyrl-CS"/>
        </w:rPr>
        <w:t>Напомена:</w:t>
      </w:r>
    </w:p>
    <w:p w14:paraId="23F47CB2" w14:textId="77777777" w:rsidR="003B4907" w:rsidRPr="00D720FD" w:rsidRDefault="003B4907" w:rsidP="003B4907">
      <w:pPr>
        <w:pStyle w:val="KDKomentar"/>
        <w:spacing w:before="0"/>
        <w:rPr>
          <w:rFonts w:cs="Arial"/>
          <w:i w:val="0"/>
          <w:color w:val="auto"/>
          <w:sz w:val="22"/>
          <w:szCs w:val="22"/>
          <w:lang w:val="sr-Cyrl-CS"/>
        </w:rPr>
      </w:pPr>
      <w:r w:rsidRPr="00D720FD">
        <w:rPr>
          <w:rFonts w:eastAsia="TimesNewRomanPS-BoldMT" w:cs="Arial"/>
          <w:color w:val="auto"/>
          <w:sz w:val="22"/>
          <w:szCs w:val="22"/>
        </w:rPr>
        <w:t xml:space="preserve">-Уколико </w:t>
      </w:r>
      <w:r w:rsidRPr="00D720FD">
        <w:rPr>
          <w:rFonts w:eastAsia="TimesNewRomanPS-BoldMT" w:cs="Arial"/>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D720FD">
        <w:rPr>
          <w:rFonts w:cs="Arial"/>
          <w:color w:val="auto"/>
          <w:sz w:val="22"/>
          <w:szCs w:val="22"/>
          <w:lang w:val="sr-Cyrl-CS"/>
        </w:rPr>
        <w:t xml:space="preserve">Изјава </w:t>
      </w:r>
      <w:r w:rsidRPr="00D720FD">
        <w:rPr>
          <w:rFonts w:cs="Arial"/>
          <w:color w:val="auto"/>
          <w:sz w:val="22"/>
          <w:szCs w:val="22"/>
        </w:rPr>
        <w:t>мора бити попуњена, потписана од стране овлашћеног лица</w:t>
      </w:r>
      <w:r w:rsidRPr="00D720FD">
        <w:rPr>
          <w:rFonts w:cs="Arial"/>
          <w:color w:val="auto"/>
          <w:sz w:val="22"/>
          <w:szCs w:val="22"/>
          <w:lang w:val="sr-Cyrl-CS"/>
        </w:rPr>
        <w:t xml:space="preserve"> за заступање</w:t>
      </w:r>
      <w:r w:rsidRPr="00D720FD">
        <w:rPr>
          <w:rFonts w:cs="Arial"/>
          <w:color w:val="auto"/>
          <w:sz w:val="22"/>
          <w:szCs w:val="22"/>
        </w:rPr>
        <w:t xml:space="preserve"> понуђача из групе понуђача и оверена печатом.</w:t>
      </w:r>
    </w:p>
    <w:p w14:paraId="7560805E" w14:textId="77777777" w:rsidR="003B4907" w:rsidRPr="00D720FD" w:rsidRDefault="003B4907" w:rsidP="003B4907">
      <w:pPr>
        <w:rPr>
          <w:rFonts w:cs="Arial"/>
          <w:i/>
          <w:lang w:val="sr-Cyrl-CS"/>
        </w:rPr>
      </w:pPr>
      <w:r w:rsidRPr="00D720FD">
        <w:rPr>
          <w:rFonts w:cs="Arial"/>
          <w:i/>
          <w:lang w:val="sr-Cyrl-CS"/>
        </w:rPr>
        <w:t>Приликом подношења понуде овај образац копирати у потребном броју примерака.</w:t>
      </w:r>
    </w:p>
    <w:p w14:paraId="12298FD6" w14:textId="77777777" w:rsidR="003B4907" w:rsidRDefault="003B4907" w:rsidP="003B4907">
      <w:pPr>
        <w:spacing w:before="0"/>
        <w:jc w:val="left"/>
        <w:rPr>
          <w:rFonts w:cs="Arial"/>
          <w:color w:val="00B0F0"/>
          <w:lang w:val="ru-RU"/>
        </w:rPr>
      </w:pPr>
    </w:p>
    <w:p w14:paraId="6A0019A1" w14:textId="77777777" w:rsidR="003B4907" w:rsidRPr="00A04432" w:rsidRDefault="003B4907" w:rsidP="003B4907">
      <w:pPr>
        <w:widowControl w:val="0"/>
        <w:autoSpaceDE w:val="0"/>
        <w:autoSpaceDN w:val="0"/>
        <w:adjustRightInd w:val="0"/>
        <w:rPr>
          <w:rFonts w:eastAsia="Calibri" w:cs="Arial"/>
          <w:color w:val="000000"/>
          <w:lang w:val="sr-Cyrl-RS"/>
        </w:rPr>
      </w:pPr>
    </w:p>
    <w:p w14:paraId="0372FB9F" w14:textId="6274D186" w:rsidR="00832DB4" w:rsidRDefault="00832DB4">
      <w:pPr>
        <w:spacing w:before="0"/>
        <w:jc w:val="left"/>
        <w:rPr>
          <w:rFonts w:cs="Arial"/>
          <w:color w:val="00B0F0"/>
          <w:lang w:val="ru-RU"/>
        </w:rPr>
      </w:pPr>
    </w:p>
    <w:p w14:paraId="784838A0" w14:textId="7241EBB7" w:rsidR="003B4907" w:rsidRDefault="003B4907">
      <w:pPr>
        <w:spacing w:before="0"/>
        <w:jc w:val="left"/>
        <w:rPr>
          <w:rFonts w:cs="Arial"/>
          <w:color w:val="00B0F0"/>
          <w:lang w:val="ru-RU"/>
        </w:rPr>
      </w:pPr>
    </w:p>
    <w:p w14:paraId="44C9EA7F" w14:textId="58DA7C43" w:rsidR="003B4907" w:rsidRDefault="003B4907">
      <w:pPr>
        <w:spacing w:before="0"/>
        <w:jc w:val="left"/>
        <w:rPr>
          <w:rFonts w:cs="Arial"/>
          <w:color w:val="00B0F0"/>
          <w:lang w:val="ru-RU"/>
        </w:rPr>
      </w:pPr>
    </w:p>
    <w:p w14:paraId="6D2BBAF5" w14:textId="77777777" w:rsidR="00832DB4" w:rsidRPr="00A94BEB" w:rsidRDefault="00832DB4">
      <w:pPr>
        <w:spacing w:before="0"/>
        <w:jc w:val="left"/>
        <w:rPr>
          <w:rFonts w:cs="Arial"/>
          <w:color w:val="00B0F0"/>
          <w:lang w:val="ru-RU"/>
        </w:rPr>
      </w:pPr>
    </w:p>
    <w:p w14:paraId="41B02BAF" w14:textId="761BFDF2" w:rsidR="007E7BB8" w:rsidRPr="00A94BEB" w:rsidRDefault="007E7BB8" w:rsidP="00CE588A">
      <w:pPr>
        <w:pStyle w:val="KDObrazac"/>
        <w:spacing w:before="0"/>
        <w:rPr>
          <w:lang w:val="sr-Cyrl-RS"/>
        </w:rPr>
      </w:pPr>
      <w:r w:rsidRPr="00A94BEB">
        <w:t xml:space="preserve">ОБРАЗАЦ </w:t>
      </w:r>
      <w:r w:rsidR="003B4907">
        <w:rPr>
          <w:lang w:val="sr-Latn-RS"/>
        </w:rPr>
        <w:t>9</w:t>
      </w:r>
      <w:r w:rsidR="00913B06" w:rsidRPr="00A94BEB">
        <w:rPr>
          <w:lang w:val="sr-Cyrl-RS"/>
        </w:rPr>
        <w:t>.</w:t>
      </w:r>
    </w:p>
    <w:p w14:paraId="1E88BAF5" w14:textId="77777777" w:rsidR="007E7BB8" w:rsidRPr="00A94BEB" w:rsidRDefault="007E7BB8" w:rsidP="00CE588A">
      <w:pPr>
        <w:spacing w:before="0"/>
        <w:rPr>
          <w:rFonts w:cs="Arial"/>
          <w:lang w:val="sr-Cyrl-CS"/>
        </w:rPr>
      </w:pPr>
    </w:p>
    <w:p w14:paraId="7E790F6F" w14:textId="77777777" w:rsidR="00DC1536" w:rsidRPr="00A94BEB" w:rsidRDefault="00DC1536" w:rsidP="00CE588A">
      <w:pPr>
        <w:spacing w:before="0"/>
        <w:jc w:val="center"/>
        <w:rPr>
          <w:rFonts w:cs="Arial"/>
          <w:b/>
        </w:rPr>
      </w:pPr>
    </w:p>
    <w:p w14:paraId="05520BA4" w14:textId="77777777" w:rsidR="007E7BB8" w:rsidRPr="00A94BEB" w:rsidRDefault="007E7BB8" w:rsidP="00CE588A">
      <w:pPr>
        <w:spacing w:before="0"/>
        <w:jc w:val="center"/>
        <w:rPr>
          <w:rFonts w:cs="Arial"/>
          <w:b/>
        </w:rPr>
      </w:pPr>
      <w:r w:rsidRPr="00A94BEB">
        <w:rPr>
          <w:rFonts w:cs="Arial"/>
          <w:b/>
        </w:rPr>
        <w:t>ОБРАЗАЦ ТРОШКОВА ПРИПРЕМЕ ПОНУДЕ</w:t>
      </w:r>
    </w:p>
    <w:p w14:paraId="37953EDD" w14:textId="77777777" w:rsidR="00DC1536" w:rsidRPr="00A94BEB" w:rsidRDefault="00DC1536" w:rsidP="00CE588A">
      <w:pPr>
        <w:spacing w:before="0"/>
        <w:jc w:val="center"/>
        <w:rPr>
          <w:rFonts w:cs="Arial"/>
          <w:b/>
        </w:rPr>
      </w:pPr>
    </w:p>
    <w:p w14:paraId="7399652C" w14:textId="77777777" w:rsidR="007E7BB8" w:rsidRPr="00A94BEB" w:rsidRDefault="007E7BB8" w:rsidP="00CE588A">
      <w:pPr>
        <w:spacing w:before="0"/>
        <w:jc w:val="center"/>
        <w:rPr>
          <w:rFonts w:cs="Arial"/>
          <w:lang w:val="sr-Cyrl-RS"/>
        </w:rPr>
      </w:pPr>
      <w:r w:rsidRPr="00A94BEB">
        <w:rPr>
          <w:rFonts w:cs="Arial"/>
        </w:rPr>
        <w:t>за јавну набавку добара:</w:t>
      </w:r>
      <w:r w:rsidR="00913B06" w:rsidRPr="00A94BEB">
        <w:rPr>
          <w:rFonts w:cs="Arial"/>
          <w:lang w:val="sr-Cyrl-RS"/>
        </w:rPr>
        <w:t xml:space="preserve"> </w:t>
      </w:r>
      <w:r w:rsidR="00116D22">
        <w:rPr>
          <w:rFonts w:cs="Arial"/>
          <w:lang w:val="sr-Latn-RS"/>
        </w:rPr>
        <w:t>Надоградња и проширење DWDM система преноса у ЈП ЕПС</w:t>
      </w:r>
    </w:p>
    <w:p w14:paraId="5ECB2E5C" w14:textId="77777777" w:rsidR="007E7BB8" w:rsidRPr="00A94BEB" w:rsidRDefault="007E7BB8" w:rsidP="00CE588A">
      <w:pPr>
        <w:spacing w:before="0"/>
        <w:jc w:val="center"/>
        <w:rPr>
          <w:rFonts w:cs="Arial"/>
          <w:lang w:val="sr-Cyrl-RS"/>
        </w:rPr>
      </w:pPr>
      <w:r w:rsidRPr="00A94BEB">
        <w:rPr>
          <w:rFonts w:cs="Arial"/>
        </w:rPr>
        <w:t>ЈН бр.</w:t>
      </w:r>
      <w:r w:rsidR="00116D22">
        <w:rPr>
          <w:rFonts w:cs="Arial"/>
          <w:lang w:val="sr-Cyrl-RS"/>
        </w:rPr>
        <w:t>ЈН/1000/0556/2017</w:t>
      </w:r>
    </w:p>
    <w:p w14:paraId="33BE767C" w14:textId="77777777" w:rsidR="00DC1536" w:rsidRPr="00A94BEB" w:rsidRDefault="00DC1536" w:rsidP="00CE588A">
      <w:pPr>
        <w:spacing w:before="0"/>
        <w:jc w:val="center"/>
        <w:rPr>
          <w:rFonts w:cs="Arial"/>
          <w:lang w:val="sr-Cyrl-RS"/>
        </w:rPr>
      </w:pPr>
    </w:p>
    <w:p w14:paraId="2CD43E93" w14:textId="77777777" w:rsidR="00DC1536" w:rsidRPr="00A94BEB" w:rsidRDefault="00DC1536" w:rsidP="00CE588A">
      <w:pPr>
        <w:spacing w:before="0"/>
        <w:jc w:val="center"/>
        <w:rPr>
          <w:rFonts w:cs="Arial"/>
          <w:lang w:val="sr-Cyrl-RS"/>
        </w:rPr>
      </w:pPr>
    </w:p>
    <w:p w14:paraId="65716AD6" w14:textId="77777777" w:rsidR="007E7BB8" w:rsidRPr="00A94BEB" w:rsidRDefault="007E7BB8" w:rsidP="00CE588A">
      <w:pPr>
        <w:tabs>
          <w:tab w:val="left" w:pos="0"/>
        </w:tabs>
        <w:spacing w:before="0"/>
        <w:rPr>
          <w:rFonts w:cs="Arial"/>
          <w:lang w:val="ru-RU"/>
        </w:rPr>
      </w:pPr>
      <w:r w:rsidRPr="00A94BEB">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4B1C80FD" w14:textId="77777777" w:rsidR="007E7BB8" w:rsidRPr="00A94BEB" w:rsidRDefault="007E7BB8" w:rsidP="00CE588A">
      <w:pPr>
        <w:tabs>
          <w:tab w:val="left" w:pos="0"/>
        </w:tabs>
        <w:spacing w:before="0"/>
        <w:jc w:val="center"/>
        <w:rPr>
          <w:rFonts w:cs="Arial"/>
          <w:lang w:val="ru-RU"/>
        </w:rPr>
      </w:pPr>
      <w:r w:rsidRPr="00A94BEB">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99"/>
        <w:gridCol w:w="4014"/>
      </w:tblGrid>
      <w:tr w:rsidR="007E7BB8" w:rsidRPr="00A94BEB" w14:paraId="0C7A9CEA" w14:textId="77777777" w:rsidTr="00913B06">
        <w:trPr>
          <w:trHeight w:val="749"/>
          <w:tblCellSpacing w:w="20" w:type="dxa"/>
        </w:trPr>
        <w:tc>
          <w:tcPr>
            <w:tcW w:w="2743" w:type="pct"/>
            <w:shd w:val="clear" w:color="auto" w:fill="auto"/>
            <w:vAlign w:val="center"/>
          </w:tcPr>
          <w:p w14:paraId="1F8D3D4F" w14:textId="77777777" w:rsidR="007E7BB8" w:rsidRPr="00A94BEB" w:rsidRDefault="007E7BB8" w:rsidP="00CE588A">
            <w:pPr>
              <w:spacing w:before="0"/>
              <w:jc w:val="center"/>
              <w:rPr>
                <w:rFonts w:cs="Arial"/>
              </w:rPr>
            </w:pPr>
            <w:r w:rsidRPr="00A94BEB">
              <w:rPr>
                <w:rFonts w:cs="Arial"/>
              </w:rPr>
              <w:t>трошкови прибављања средстава обезбеђења</w:t>
            </w:r>
          </w:p>
        </w:tc>
        <w:tc>
          <w:tcPr>
            <w:tcW w:w="2195" w:type="pct"/>
            <w:shd w:val="clear" w:color="auto" w:fill="auto"/>
          </w:tcPr>
          <w:p w14:paraId="0875B98C" w14:textId="77777777" w:rsidR="007E7BB8" w:rsidRPr="00A94BEB" w:rsidRDefault="007E7BB8" w:rsidP="00CE588A">
            <w:pPr>
              <w:spacing w:before="0"/>
              <w:rPr>
                <w:rFonts w:cs="Arial"/>
              </w:rPr>
            </w:pPr>
          </w:p>
          <w:p w14:paraId="275BEC07" w14:textId="77777777" w:rsidR="007E7BB8" w:rsidRPr="00A94BEB" w:rsidRDefault="007E7BB8" w:rsidP="00CE588A">
            <w:pPr>
              <w:spacing w:before="0"/>
              <w:rPr>
                <w:rFonts w:cs="Arial"/>
              </w:rPr>
            </w:pPr>
            <w:r w:rsidRPr="00A94BEB">
              <w:rPr>
                <w:rFonts w:cs="Arial"/>
              </w:rPr>
              <w:t xml:space="preserve">__________ динара </w:t>
            </w:r>
          </w:p>
        </w:tc>
      </w:tr>
      <w:tr w:rsidR="007E7BB8" w:rsidRPr="00A94BEB" w14:paraId="712AE4C4" w14:textId="77777777" w:rsidTr="00913B06">
        <w:trPr>
          <w:trHeight w:val="307"/>
          <w:tblCellSpacing w:w="20" w:type="dxa"/>
        </w:trPr>
        <w:tc>
          <w:tcPr>
            <w:tcW w:w="2743" w:type="pct"/>
            <w:shd w:val="clear" w:color="auto" w:fill="auto"/>
            <w:vAlign w:val="center"/>
          </w:tcPr>
          <w:p w14:paraId="56E284B7" w14:textId="77777777" w:rsidR="007E7BB8" w:rsidRPr="00A94BEB" w:rsidRDefault="007E7BB8" w:rsidP="00CE588A">
            <w:pPr>
              <w:spacing w:before="0"/>
              <w:jc w:val="center"/>
              <w:rPr>
                <w:rFonts w:cs="Arial"/>
              </w:rPr>
            </w:pPr>
            <w:r w:rsidRPr="00A94BEB">
              <w:rPr>
                <w:rFonts w:cs="Arial"/>
              </w:rPr>
              <w:t>Укупни трошкови без ПДВ</w:t>
            </w:r>
          </w:p>
        </w:tc>
        <w:tc>
          <w:tcPr>
            <w:tcW w:w="2195" w:type="pct"/>
            <w:shd w:val="clear" w:color="auto" w:fill="auto"/>
          </w:tcPr>
          <w:p w14:paraId="4B0A33CD" w14:textId="77777777" w:rsidR="007E7BB8" w:rsidRPr="00A94BEB" w:rsidRDefault="007E7BB8" w:rsidP="00CE588A">
            <w:pPr>
              <w:spacing w:before="0"/>
              <w:rPr>
                <w:rFonts w:cs="Arial"/>
              </w:rPr>
            </w:pPr>
          </w:p>
          <w:p w14:paraId="617218B6" w14:textId="77777777" w:rsidR="007E7BB8" w:rsidRPr="00A94BEB" w:rsidRDefault="007E7BB8" w:rsidP="00CE588A">
            <w:pPr>
              <w:spacing w:before="0"/>
              <w:rPr>
                <w:rFonts w:cs="Arial"/>
              </w:rPr>
            </w:pPr>
            <w:r w:rsidRPr="00A94BEB">
              <w:rPr>
                <w:rFonts w:cs="Arial"/>
              </w:rPr>
              <w:t>__________ динара</w:t>
            </w:r>
          </w:p>
        </w:tc>
      </w:tr>
      <w:tr w:rsidR="007E7BB8" w:rsidRPr="00A94BEB" w14:paraId="0E0876B6" w14:textId="77777777" w:rsidTr="00913B06">
        <w:trPr>
          <w:trHeight w:val="433"/>
          <w:tblCellSpacing w:w="20" w:type="dxa"/>
        </w:trPr>
        <w:tc>
          <w:tcPr>
            <w:tcW w:w="2743" w:type="pct"/>
            <w:shd w:val="clear" w:color="auto" w:fill="auto"/>
            <w:vAlign w:val="center"/>
          </w:tcPr>
          <w:p w14:paraId="15972D90" w14:textId="77777777" w:rsidR="007E7BB8" w:rsidRPr="00A94BEB" w:rsidRDefault="007E7BB8" w:rsidP="00CE588A">
            <w:pPr>
              <w:autoSpaceDE w:val="0"/>
              <w:autoSpaceDN w:val="0"/>
              <w:adjustRightInd w:val="0"/>
              <w:spacing w:before="0"/>
              <w:jc w:val="center"/>
              <w:rPr>
                <w:rFonts w:cs="Arial"/>
              </w:rPr>
            </w:pPr>
            <w:r w:rsidRPr="00A94BEB">
              <w:rPr>
                <w:rFonts w:cs="Arial"/>
              </w:rPr>
              <w:t>ПДВ</w:t>
            </w:r>
          </w:p>
        </w:tc>
        <w:tc>
          <w:tcPr>
            <w:tcW w:w="2195" w:type="pct"/>
            <w:shd w:val="clear" w:color="auto" w:fill="auto"/>
          </w:tcPr>
          <w:p w14:paraId="63BBB89D" w14:textId="77777777" w:rsidR="007E7BB8" w:rsidRPr="00A94BEB" w:rsidRDefault="007E7BB8" w:rsidP="00CE588A">
            <w:pPr>
              <w:spacing w:before="0"/>
              <w:rPr>
                <w:rFonts w:cs="Arial"/>
              </w:rPr>
            </w:pPr>
          </w:p>
          <w:p w14:paraId="33A64DEE" w14:textId="77777777" w:rsidR="007E7BB8" w:rsidRPr="00A94BEB" w:rsidRDefault="007E7BB8" w:rsidP="00CE588A">
            <w:pPr>
              <w:spacing w:before="0"/>
              <w:rPr>
                <w:rFonts w:cs="Arial"/>
              </w:rPr>
            </w:pPr>
            <w:r w:rsidRPr="00A94BEB">
              <w:rPr>
                <w:rFonts w:cs="Arial"/>
              </w:rPr>
              <w:t>__________ динара</w:t>
            </w:r>
          </w:p>
        </w:tc>
      </w:tr>
      <w:tr w:rsidR="007E7BB8" w:rsidRPr="00A94BEB" w14:paraId="59B1EB6A" w14:textId="77777777" w:rsidTr="00913B06">
        <w:trPr>
          <w:trHeight w:val="190"/>
          <w:tblCellSpacing w:w="20" w:type="dxa"/>
        </w:trPr>
        <w:tc>
          <w:tcPr>
            <w:tcW w:w="2743" w:type="pct"/>
            <w:shd w:val="clear" w:color="auto" w:fill="auto"/>
          </w:tcPr>
          <w:p w14:paraId="75BED006" w14:textId="77777777" w:rsidR="007E7BB8" w:rsidRPr="00A94BEB" w:rsidRDefault="007E7BB8" w:rsidP="00CE588A">
            <w:pPr>
              <w:spacing w:before="0"/>
              <w:jc w:val="center"/>
              <w:rPr>
                <w:rFonts w:cs="Arial"/>
              </w:rPr>
            </w:pPr>
          </w:p>
          <w:p w14:paraId="343F60F4" w14:textId="77777777" w:rsidR="007E7BB8" w:rsidRPr="00A94BEB" w:rsidRDefault="007E7BB8" w:rsidP="00CE588A">
            <w:pPr>
              <w:spacing w:before="0"/>
              <w:jc w:val="center"/>
              <w:rPr>
                <w:rFonts w:cs="Arial"/>
              </w:rPr>
            </w:pPr>
            <w:r w:rsidRPr="00A94BEB">
              <w:rPr>
                <w:rFonts w:cs="Arial"/>
              </w:rPr>
              <w:t>Укупни  трошкови са ПДВ</w:t>
            </w:r>
          </w:p>
        </w:tc>
        <w:tc>
          <w:tcPr>
            <w:tcW w:w="2195" w:type="pct"/>
            <w:shd w:val="clear" w:color="auto" w:fill="auto"/>
          </w:tcPr>
          <w:p w14:paraId="7E774455" w14:textId="77777777" w:rsidR="007E7BB8" w:rsidRPr="00A94BEB" w:rsidRDefault="007E7BB8" w:rsidP="00CE588A">
            <w:pPr>
              <w:spacing w:before="0"/>
              <w:rPr>
                <w:rFonts w:cs="Arial"/>
              </w:rPr>
            </w:pPr>
          </w:p>
          <w:p w14:paraId="40856CF6" w14:textId="77777777" w:rsidR="007E7BB8" w:rsidRPr="00A94BEB" w:rsidRDefault="007E7BB8" w:rsidP="00CE588A">
            <w:pPr>
              <w:spacing w:before="0"/>
              <w:rPr>
                <w:rFonts w:cs="Arial"/>
              </w:rPr>
            </w:pPr>
            <w:r w:rsidRPr="00A94BEB">
              <w:rPr>
                <w:rFonts w:cs="Arial"/>
              </w:rPr>
              <w:t>__________ динара</w:t>
            </w:r>
          </w:p>
        </w:tc>
      </w:tr>
    </w:tbl>
    <w:p w14:paraId="19A11761" w14:textId="77777777" w:rsidR="007E7BB8" w:rsidRPr="00A94BEB" w:rsidRDefault="007E7BB8" w:rsidP="00CE588A">
      <w:pPr>
        <w:tabs>
          <w:tab w:val="left" w:pos="0"/>
        </w:tabs>
        <w:spacing w:before="0"/>
        <w:rPr>
          <w:rFonts w:cs="Arial"/>
          <w:lang w:val="ru-RU"/>
        </w:rPr>
      </w:pPr>
      <w:r w:rsidRPr="00A94BE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540A9DDB" w14:textId="77777777" w:rsidR="007E7BB8" w:rsidRPr="00A94BEB" w:rsidRDefault="007E7BB8" w:rsidP="00CE588A">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A94BEB" w14:paraId="19E9C85C" w14:textId="77777777" w:rsidTr="00BE2EA9">
        <w:trPr>
          <w:jc w:val="center"/>
        </w:trPr>
        <w:tc>
          <w:tcPr>
            <w:tcW w:w="3882" w:type="dxa"/>
          </w:tcPr>
          <w:p w14:paraId="3656CE8C" w14:textId="77777777" w:rsidR="007E7BB8" w:rsidRPr="00A94BEB" w:rsidRDefault="007E7BB8" w:rsidP="00CE588A">
            <w:pPr>
              <w:spacing w:before="0"/>
              <w:jc w:val="center"/>
              <w:rPr>
                <w:rFonts w:cs="Arial"/>
              </w:rPr>
            </w:pPr>
            <w:r w:rsidRPr="00A94BEB">
              <w:rPr>
                <w:rFonts w:cs="Arial"/>
              </w:rPr>
              <w:t>Датум:</w:t>
            </w:r>
          </w:p>
        </w:tc>
        <w:tc>
          <w:tcPr>
            <w:tcW w:w="2127" w:type="dxa"/>
          </w:tcPr>
          <w:p w14:paraId="3B3EB198" w14:textId="77777777" w:rsidR="007E7BB8" w:rsidRPr="00A94BEB" w:rsidRDefault="007E7BB8" w:rsidP="00CE588A">
            <w:pPr>
              <w:spacing w:before="0"/>
              <w:jc w:val="center"/>
              <w:rPr>
                <w:rFonts w:cs="Arial"/>
                <w:lang w:val="ru-RU"/>
              </w:rPr>
            </w:pPr>
          </w:p>
        </w:tc>
        <w:tc>
          <w:tcPr>
            <w:tcW w:w="4022" w:type="dxa"/>
          </w:tcPr>
          <w:p w14:paraId="6F2FDACC" w14:textId="77777777" w:rsidR="007E7BB8" w:rsidRPr="00A94BEB" w:rsidRDefault="007E7BB8" w:rsidP="00CE588A">
            <w:pPr>
              <w:spacing w:before="0"/>
              <w:jc w:val="center"/>
              <w:rPr>
                <w:rFonts w:cs="Arial"/>
                <w:lang w:val="sr-Cyrl-CS"/>
              </w:rPr>
            </w:pPr>
            <w:r w:rsidRPr="00A94BEB">
              <w:rPr>
                <w:rFonts w:cs="Arial"/>
                <w:lang w:val="sr-Cyrl-CS"/>
              </w:rPr>
              <w:t>П</w:t>
            </w:r>
            <w:r w:rsidRPr="00A94BEB">
              <w:rPr>
                <w:rFonts w:cs="Arial"/>
              </w:rPr>
              <w:t>онуђач</w:t>
            </w:r>
          </w:p>
        </w:tc>
      </w:tr>
      <w:tr w:rsidR="007E7BB8" w:rsidRPr="00A94BEB" w14:paraId="71638223" w14:textId="77777777" w:rsidTr="00BE2EA9">
        <w:trPr>
          <w:jc w:val="center"/>
        </w:trPr>
        <w:tc>
          <w:tcPr>
            <w:tcW w:w="3882" w:type="dxa"/>
          </w:tcPr>
          <w:p w14:paraId="38B83BD4" w14:textId="77777777" w:rsidR="007E7BB8" w:rsidRPr="00A94BEB" w:rsidRDefault="007E7BB8" w:rsidP="00CE588A">
            <w:pPr>
              <w:spacing w:before="0"/>
              <w:jc w:val="center"/>
              <w:rPr>
                <w:rFonts w:cs="Arial"/>
              </w:rPr>
            </w:pPr>
          </w:p>
        </w:tc>
        <w:tc>
          <w:tcPr>
            <w:tcW w:w="2127" w:type="dxa"/>
          </w:tcPr>
          <w:p w14:paraId="0EDBF5A8" w14:textId="77777777" w:rsidR="007E7BB8" w:rsidRPr="00A94BEB" w:rsidRDefault="007E7BB8" w:rsidP="00CE588A">
            <w:pPr>
              <w:spacing w:before="0"/>
              <w:jc w:val="center"/>
              <w:rPr>
                <w:rFonts w:cs="Arial"/>
              </w:rPr>
            </w:pPr>
            <w:r w:rsidRPr="00A94BEB">
              <w:rPr>
                <w:rFonts w:cs="Arial"/>
              </w:rPr>
              <w:t>М.П.</w:t>
            </w:r>
          </w:p>
        </w:tc>
        <w:tc>
          <w:tcPr>
            <w:tcW w:w="4022" w:type="dxa"/>
          </w:tcPr>
          <w:p w14:paraId="276BE601" w14:textId="77777777" w:rsidR="007E7BB8" w:rsidRPr="00A94BEB" w:rsidRDefault="007E7BB8" w:rsidP="00CE588A">
            <w:pPr>
              <w:spacing w:before="0"/>
              <w:jc w:val="center"/>
              <w:rPr>
                <w:rFonts w:cs="Arial"/>
                <w:lang w:val="ru-RU"/>
              </w:rPr>
            </w:pPr>
          </w:p>
        </w:tc>
      </w:tr>
      <w:tr w:rsidR="007E7BB8" w:rsidRPr="00A94BEB" w14:paraId="44714AA2" w14:textId="77777777" w:rsidTr="00BE2EA9">
        <w:trPr>
          <w:jc w:val="center"/>
        </w:trPr>
        <w:tc>
          <w:tcPr>
            <w:tcW w:w="3882" w:type="dxa"/>
            <w:tcBorders>
              <w:bottom w:val="single" w:sz="4" w:space="0" w:color="auto"/>
            </w:tcBorders>
          </w:tcPr>
          <w:p w14:paraId="11846763" w14:textId="77777777" w:rsidR="007E7BB8" w:rsidRPr="00A94BEB" w:rsidRDefault="007E7BB8" w:rsidP="00CE588A">
            <w:pPr>
              <w:spacing w:before="0"/>
              <w:jc w:val="center"/>
              <w:rPr>
                <w:rFonts w:cs="Arial"/>
              </w:rPr>
            </w:pPr>
          </w:p>
        </w:tc>
        <w:tc>
          <w:tcPr>
            <w:tcW w:w="2127" w:type="dxa"/>
          </w:tcPr>
          <w:p w14:paraId="1F7EFF62" w14:textId="77777777" w:rsidR="007E7BB8" w:rsidRPr="00A94BEB" w:rsidRDefault="007E7BB8" w:rsidP="00CE588A">
            <w:pPr>
              <w:spacing w:before="0"/>
              <w:jc w:val="center"/>
              <w:rPr>
                <w:rFonts w:cs="Arial"/>
                <w:lang w:val="ru-RU"/>
              </w:rPr>
            </w:pPr>
          </w:p>
        </w:tc>
        <w:tc>
          <w:tcPr>
            <w:tcW w:w="4022" w:type="dxa"/>
            <w:tcBorders>
              <w:bottom w:val="single" w:sz="4" w:space="0" w:color="auto"/>
            </w:tcBorders>
          </w:tcPr>
          <w:p w14:paraId="661811D7" w14:textId="77777777" w:rsidR="007E7BB8" w:rsidRPr="00A94BEB" w:rsidRDefault="007E7BB8" w:rsidP="00CE588A">
            <w:pPr>
              <w:spacing w:before="0"/>
              <w:jc w:val="center"/>
              <w:rPr>
                <w:rFonts w:cs="Arial"/>
                <w:lang w:val="ru-RU"/>
              </w:rPr>
            </w:pPr>
          </w:p>
        </w:tc>
      </w:tr>
      <w:tr w:rsidR="007E7BB8" w:rsidRPr="00A94BEB" w14:paraId="225F4DD5" w14:textId="77777777" w:rsidTr="00BE2EA9">
        <w:trPr>
          <w:trHeight w:val="389"/>
          <w:jc w:val="center"/>
        </w:trPr>
        <w:tc>
          <w:tcPr>
            <w:tcW w:w="3882" w:type="dxa"/>
            <w:tcBorders>
              <w:top w:val="single" w:sz="4" w:space="0" w:color="auto"/>
            </w:tcBorders>
          </w:tcPr>
          <w:p w14:paraId="49490769" w14:textId="77777777" w:rsidR="007E7BB8" w:rsidRPr="00A94BEB" w:rsidRDefault="007E7BB8" w:rsidP="00CE588A">
            <w:pPr>
              <w:spacing w:before="0"/>
              <w:jc w:val="center"/>
              <w:rPr>
                <w:rFonts w:cs="Arial"/>
              </w:rPr>
            </w:pPr>
          </w:p>
        </w:tc>
        <w:tc>
          <w:tcPr>
            <w:tcW w:w="2127" w:type="dxa"/>
          </w:tcPr>
          <w:p w14:paraId="11AE29D4" w14:textId="77777777" w:rsidR="007E7BB8" w:rsidRPr="00A94BEB" w:rsidRDefault="007E7BB8" w:rsidP="00CE588A">
            <w:pPr>
              <w:spacing w:before="0"/>
              <w:jc w:val="center"/>
              <w:rPr>
                <w:rFonts w:cs="Arial"/>
                <w:lang w:val="ru-RU"/>
              </w:rPr>
            </w:pPr>
          </w:p>
        </w:tc>
        <w:tc>
          <w:tcPr>
            <w:tcW w:w="4022" w:type="dxa"/>
            <w:tcBorders>
              <w:top w:val="single" w:sz="4" w:space="0" w:color="auto"/>
            </w:tcBorders>
          </w:tcPr>
          <w:p w14:paraId="618765F5" w14:textId="77777777" w:rsidR="007E7BB8" w:rsidRPr="00A94BEB" w:rsidRDefault="007E7BB8" w:rsidP="00CE588A">
            <w:pPr>
              <w:spacing w:before="0"/>
              <w:jc w:val="center"/>
              <w:rPr>
                <w:rFonts w:cs="Arial"/>
                <w:lang w:val="ru-RU"/>
              </w:rPr>
            </w:pPr>
          </w:p>
        </w:tc>
      </w:tr>
    </w:tbl>
    <w:p w14:paraId="3D39B873" w14:textId="77777777" w:rsidR="007E7BB8" w:rsidRPr="00A94BEB" w:rsidRDefault="007E7BB8" w:rsidP="00CE588A">
      <w:pPr>
        <w:tabs>
          <w:tab w:val="left" w:pos="0"/>
        </w:tabs>
        <w:spacing w:before="0"/>
        <w:rPr>
          <w:rFonts w:cs="Arial"/>
          <w:b/>
          <w:i/>
          <w:lang w:val="ru-RU"/>
        </w:rPr>
      </w:pPr>
      <w:r w:rsidRPr="00A94BEB">
        <w:rPr>
          <w:rFonts w:cs="Arial"/>
          <w:b/>
          <w:i/>
          <w:lang w:val="ru-RU"/>
        </w:rPr>
        <w:t>Напомена:</w:t>
      </w:r>
    </w:p>
    <w:p w14:paraId="6A65E5F9" w14:textId="77777777" w:rsidR="007E7BB8" w:rsidRPr="00A94BEB" w:rsidRDefault="007E7BB8" w:rsidP="00CE588A">
      <w:pPr>
        <w:spacing w:before="0"/>
        <w:rPr>
          <w:rFonts w:cs="Arial"/>
          <w:i/>
          <w:lang w:val="ru-RU"/>
        </w:rPr>
      </w:pPr>
      <w:r w:rsidRPr="00A94BEB">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2346542" w14:textId="77777777" w:rsidR="007E7BB8" w:rsidRPr="00A94BEB" w:rsidRDefault="007E7BB8" w:rsidP="00CE588A">
      <w:pPr>
        <w:tabs>
          <w:tab w:val="left" w:pos="0"/>
        </w:tabs>
        <w:spacing w:before="0"/>
        <w:rPr>
          <w:rFonts w:cs="Arial"/>
          <w:i/>
          <w:lang w:val="ru-RU"/>
        </w:rPr>
      </w:pPr>
      <w:r w:rsidRPr="00A94BEB">
        <w:rPr>
          <w:rFonts w:cs="Arial"/>
          <w:i/>
        </w:rPr>
        <w:t>-</w:t>
      </w:r>
      <w:r w:rsidRPr="00A94BEB">
        <w:rPr>
          <w:rFonts w:cs="Arial"/>
          <w:i/>
          <w:lang w:val="sr-Latn-CS"/>
        </w:rPr>
        <w:t>остале трошкове припреме и подношења понуде</w:t>
      </w:r>
      <w:r w:rsidRPr="00A94BEB">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F1D9316" w14:textId="77777777" w:rsidR="007E7BB8" w:rsidRPr="00A94BEB" w:rsidRDefault="007E7BB8" w:rsidP="00CE588A">
      <w:pPr>
        <w:spacing w:before="0"/>
        <w:rPr>
          <w:rFonts w:cs="Arial"/>
          <w:i/>
          <w:lang w:val="ru-RU"/>
        </w:rPr>
      </w:pPr>
      <w:r w:rsidRPr="00A94BEB">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ED00F0E" w14:textId="7503DE23" w:rsidR="00645816" w:rsidRPr="00D91272" w:rsidRDefault="007E7BB8" w:rsidP="00D91272">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.Уколико понуђач подноси понуду са подизвођачем овај образац потписује и оверава печатом понуђач.</w:t>
      </w:r>
      <w:r w:rsidRPr="00A94BEB">
        <w:rPr>
          <w:lang w:val="sr-Latn-CS"/>
        </w:rPr>
        <w:br w:type="page"/>
      </w:r>
    </w:p>
    <w:p w14:paraId="7EDE4FE4" w14:textId="77777777" w:rsidR="00645816" w:rsidRPr="00A94BEB" w:rsidRDefault="00645816">
      <w:pPr>
        <w:spacing w:before="0"/>
        <w:jc w:val="left"/>
        <w:rPr>
          <w:rFonts w:cs="Arial"/>
          <w:b/>
          <w:lang w:val="sr-Cyrl-RS"/>
        </w:rPr>
      </w:pPr>
    </w:p>
    <w:p w14:paraId="31ABECCB" w14:textId="77777777" w:rsidR="00925E05" w:rsidRPr="00A94BEB" w:rsidRDefault="00925E05" w:rsidP="00CE588A">
      <w:pPr>
        <w:pStyle w:val="KDObrazac"/>
        <w:spacing w:before="0"/>
        <w:rPr>
          <w:lang w:val="sr-Cyrl-RS"/>
        </w:rPr>
      </w:pPr>
      <w:r w:rsidRPr="00A94BEB">
        <w:rPr>
          <w:lang w:val="sr-Cyrl-RS"/>
        </w:rPr>
        <w:t xml:space="preserve">ПРИЛОГ </w:t>
      </w:r>
      <w:r w:rsidRPr="00A94BEB">
        <w:t xml:space="preserve"> </w:t>
      </w:r>
      <w:r w:rsidR="00913B06" w:rsidRPr="00A94BEB">
        <w:rPr>
          <w:lang w:val="sr-Cyrl-RS"/>
        </w:rPr>
        <w:t>1.</w:t>
      </w:r>
    </w:p>
    <w:p w14:paraId="2BA7F11A" w14:textId="77777777" w:rsidR="00932668" w:rsidRPr="00A94BEB" w:rsidRDefault="00932668" w:rsidP="00CE588A">
      <w:pPr>
        <w:pStyle w:val="NoSpacing"/>
        <w:suppressAutoHyphens w:val="0"/>
        <w:spacing w:before="0"/>
        <w:jc w:val="center"/>
        <w:rPr>
          <w:rFonts w:cs="Arial"/>
          <w:sz w:val="22"/>
          <w:szCs w:val="22"/>
          <w:lang w:val="sr-Latn-CS"/>
        </w:rPr>
      </w:pPr>
    </w:p>
    <w:p w14:paraId="64D9459D" w14:textId="77777777" w:rsidR="00932668" w:rsidRPr="00A94BEB" w:rsidRDefault="00932668" w:rsidP="00CE588A">
      <w:pPr>
        <w:pStyle w:val="NoSpacing"/>
        <w:suppressAutoHyphens w:val="0"/>
        <w:spacing w:before="0"/>
        <w:jc w:val="center"/>
        <w:rPr>
          <w:rFonts w:cs="Arial"/>
          <w:sz w:val="22"/>
          <w:szCs w:val="22"/>
          <w:lang w:val="sr-Latn-CS"/>
        </w:rPr>
      </w:pPr>
    </w:p>
    <w:p w14:paraId="7E5089B3" w14:textId="77777777" w:rsidR="00932668" w:rsidRPr="00A94BEB" w:rsidRDefault="00932668" w:rsidP="00CE588A">
      <w:pPr>
        <w:pStyle w:val="NoSpacing"/>
        <w:suppressAutoHyphens w:val="0"/>
        <w:spacing w:before="0"/>
        <w:jc w:val="center"/>
        <w:rPr>
          <w:rFonts w:cs="Arial"/>
          <w:b/>
          <w:sz w:val="22"/>
          <w:szCs w:val="22"/>
        </w:rPr>
      </w:pPr>
      <w:r w:rsidRPr="00A94BEB">
        <w:rPr>
          <w:rFonts w:cs="Arial"/>
          <w:b/>
          <w:sz w:val="22"/>
          <w:szCs w:val="22"/>
        </w:rPr>
        <w:t>СПОРАЗУМ  УЧЕСНИКА ЗАЈЕДНИЧКЕ ПОНУДЕ</w:t>
      </w:r>
    </w:p>
    <w:p w14:paraId="72BF86EB" w14:textId="77777777" w:rsidR="00932668" w:rsidRPr="00A94BEB" w:rsidRDefault="00932668" w:rsidP="00CE588A">
      <w:pPr>
        <w:pStyle w:val="NoSpacing"/>
        <w:suppressAutoHyphens w:val="0"/>
        <w:spacing w:before="0"/>
        <w:jc w:val="center"/>
        <w:rPr>
          <w:rFonts w:cs="Arial"/>
          <w:b/>
          <w:sz w:val="22"/>
          <w:szCs w:val="22"/>
        </w:rPr>
      </w:pPr>
    </w:p>
    <w:p w14:paraId="38A7DEFB" w14:textId="77777777" w:rsidR="00932668" w:rsidRPr="00A94BEB" w:rsidRDefault="00932668" w:rsidP="00CE588A">
      <w:pPr>
        <w:pStyle w:val="NoSpacing"/>
        <w:spacing w:before="0"/>
        <w:rPr>
          <w:rFonts w:cs="Arial"/>
          <w:i/>
          <w:sz w:val="22"/>
          <w:szCs w:val="22"/>
        </w:rPr>
      </w:pPr>
      <w:r w:rsidRPr="00A94BEB">
        <w:rPr>
          <w:rFonts w:cs="Arial"/>
          <w:i/>
          <w:sz w:val="22"/>
          <w:szCs w:val="22"/>
        </w:rPr>
        <w:t xml:space="preserve">На основу члана 81. Закона о јавним набавкама </w:t>
      </w:r>
      <w:r w:rsidRPr="00A94BEB">
        <w:rPr>
          <w:rFonts w:eastAsia="TimesNewRomanPSMT" w:cs="Arial"/>
          <w:i/>
          <w:sz w:val="22"/>
          <w:szCs w:val="22"/>
          <w:lang w:val="ru-RU" w:eastAsia="en-US"/>
        </w:rPr>
        <w:t xml:space="preserve">(„Сл. </w:t>
      </w:r>
      <w:r w:rsidRPr="00A94BEB">
        <w:rPr>
          <w:rFonts w:eastAsia="TimesNewRomanPSMT" w:cs="Arial"/>
          <w:i/>
          <w:sz w:val="22"/>
          <w:szCs w:val="22"/>
          <w:lang w:val="sr-Cyrl-RS" w:eastAsia="en-US"/>
        </w:rPr>
        <w:t>г</w:t>
      </w:r>
      <w:r w:rsidRPr="00A94BEB">
        <w:rPr>
          <w:rFonts w:eastAsia="TimesNewRomanPSMT" w:cs="Arial"/>
          <w:i/>
          <w:sz w:val="22"/>
          <w:szCs w:val="22"/>
          <w:lang w:val="ru-RU" w:eastAsia="en-US"/>
        </w:rPr>
        <w:t>ласник РС” бр. 1</w:t>
      </w:r>
      <w:r w:rsidRPr="00A94BEB">
        <w:rPr>
          <w:rFonts w:eastAsia="TimesNewRomanPSMT" w:cs="Arial"/>
          <w:i/>
          <w:sz w:val="22"/>
          <w:szCs w:val="22"/>
          <w:lang w:val="sr-Cyrl-RS" w:eastAsia="en-US"/>
        </w:rPr>
        <w:t>24</w:t>
      </w:r>
      <w:r w:rsidRPr="00A94BEB">
        <w:rPr>
          <w:rFonts w:eastAsia="TimesNewRomanPSMT" w:cs="Arial"/>
          <w:i/>
          <w:sz w:val="22"/>
          <w:szCs w:val="22"/>
          <w:lang w:val="ru-RU" w:eastAsia="en-US"/>
        </w:rPr>
        <w:t>/20</w:t>
      </w:r>
      <w:r w:rsidRPr="00A94BEB">
        <w:rPr>
          <w:rFonts w:eastAsia="TimesNewRomanPSMT" w:cs="Arial"/>
          <w:i/>
          <w:sz w:val="22"/>
          <w:szCs w:val="22"/>
          <w:lang w:val="sr-Cyrl-RS" w:eastAsia="en-US"/>
        </w:rPr>
        <w:t>12</w:t>
      </w:r>
      <w:r w:rsidRPr="00A94BEB">
        <w:rPr>
          <w:rFonts w:eastAsia="TimesNewRomanPSMT" w:cs="Arial"/>
          <w:i/>
          <w:sz w:val="22"/>
          <w:szCs w:val="22"/>
          <w:lang w:val="ru-RU" w:eastAsia="en-US"/>
        </w:rPr>
        <w:t>, 14/15, 68/15</w:t>
      </w:r>
      <w:r w:rsidRPr="00A94BEB">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A94BEB" w14:paraId="6EA72870"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B221588" w14:textId="77777777" w:rsidR="00932668" w:rsidRPr="00A94BEB" w:rsidRDefault="00932668" w:rsidP="00CE588A">
            <w:pPr>
              <w:pStyle w:val="NoSpacing"/>
              <w:spacing w:before="0"/>
              <w:rPr>
                <w:rFonts w:cs="Arial"/>
                <w:sz w:val="22"/>
                <w:szCs w:val="22"/>
              </w:rPr>
            </w:pPr>
            <w:r w:rsidRPr="00A94BEB">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5A0CDCA" w14:textId="77777777" w:rsidR="00932668" w:rsidRPr="00A94BEB" w:rsidRDefault="00932668" w:rsidP="00CE588A">
            <w:pPr>
              <w:pStyle w:val="NoSpacing"/>
              <w:spacing w:before="0"/>
              <w:rPr>
                <w:rFonts w:cs="Arial"/>
                <w:sz w:val="22"/>
                <w:szCs w:val="22"/>
              </w:rPr>
            </w:pPr>
            <w:r w:rsidRPr="00A94BEB">
              <w:rPr>
                <w:rFonts w:cs="Arial"/>
                <w:sz w:val="22"/>
                <w:szCs w:val="22"/>
              </w:rPr>
              <w:t>НАЗИВ И СЕДИШТЕ ЧЛАНА ГРУПЕ ПОНУЂАЧА</w:t>
            </w:r>
          </w:p>
          <w:p w14:paraId="05036786" w14:textId="77777777" w:rsidR="00932668" w:rsidRPr="00A94BEB" w:rsidRDefault="00932668" w:rsidP="00CE588A">
            <w:pPr>
              <w:pStyle w:val="NoSpacing"/>
              <w:spacing w:before="0"/>
              <w:rPr>
                <w:rFonts w:cs="Arial"/>
                <w:sz w:val="22"/>
                <w:szCs w:val="22"/>
              </w:rPr>
            </w:pPr>
          </w:p>
        </w:tc>
      </w:tr>
      <w:tr w:rsidR="00932668" w:rsidRPr="00A94BEB" w14:paraId="51C28E41"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C749B3" w14:textId="77777777" w:rsidR="00932668" w:rsidRPr="00A94BEB" w:rsidRDefault="00932668" w:rsidP="00CE588A">
            <w:pPr>
              <w:pStyle w:val="NoSpacing"/>
              <w:spacing w:before="0"/>
              <w:rPr>
                <w:rFonts w:cs="Arial"/>
                <w:i/>
                <w:sz w:val="22"/>
                <w:szCs w:val="22"/>
              </w:rPr>
            </w:pPr>
            <w:r w:rsidRPr="00A94BEB">
              <w:rPr>
                <w:rFonts w:cs="Arial"/>
                <w:i/>
                <w:sz w:val="22"/>
                <w:szCs w:val="22"/>
              </w:rPr>
              <w:t>1. Члан</w:t>
            </w:r>
            <w:r w:rsidRPr="00A94BEB">
              <w:rPr>
                <w:rFonts w:cs="Arial"/>
                <w:i/>
                <w:sz w:val="22"/>
                <w:szCs w:val="22"/>
                <w:lang w:val="sr-Cyrl-RS"/>
              </w:rPr>
              <w:t>у</w:t>
            </w:r>
            <w:r w:rsidRPr="00A94BEB">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016318FF" w14:textId="77777777" w:rsidR="00932668" w:rsidRPr="00A94BEB" w:rsidRDefault="00932668" w:rsidP="00CE588A">
            <w:pPr>
              <w:pStyle w:val="NoSpacing"/>
              <w:spacing w:before="0"/>
              <w:rPr>
                <w:rFonts w:cs="Arial"/>
                <w:sz w:val="22"/>
                <w:szCs w:val="22"/>
              </w:rPr>
            </w:pPr>
          </w:p>
        </w:tc>
      </w:tr>
      <w:tr w:rsidR="00932668" w:rsidRPr="00A94BEB" w14:paraId="2E433B9B"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2FD8467B" w14:textId="77777777" w:rsidR="00932668" w:rsidRPr="00A94BEB" w:rsidRDefault="00932668" w:rsidP="00CE588A">
            <w:pPr>
              <w:pStyle w:val="NoSpacing"/>
              <w:spacing w:before="0"/>
              <w:rPr>
                <w:rFonts w:cs="Arial"/>
                <w:i/>
                <w:sz w:val="22"/>
                <w:szCs w:val="22"/>
              </w:rPr>
            </w:pPr>
            <w:r w:rsidRPr="00A94BEB">
              <w:rPr>
                <w:rFonts w:cs="Arial"/>
                <w:i/>
                <w:sz w:val="22"/>
                <w:szCs w:val="22"/>
                <w:lang w:val="sr-Cyrl-RS"/>
              </w:rPr>
              <w:t>2.</w:t>
            </w:r>
            <w:r w:rsidRPr="00A94BEB">
              <w:rPr>
                <w:rFonts w:cs="Arial"/>
                <w:i/>
                <w:sz w:val="22"/>
                <w:szCs w:val="22"/>
              </w:rPr>
              <w:t xml:space="preserve"> O</w:t>
            </w:r>
            <w:r w:rsidRPr="00A94BEB">
              <w:rPr>
                <w:rFonts w:cs="Arial"/>
                <w:i/>
                <w:sz w:val="22"/>
                <w:szCs w:val="22"/>
                <w:lang w:val="sr-Cyrl-RS"/>
              </w:rPr>
              <w:t>пис послова</w:t>
            </w:r>
            <w:r w:rsidRPr="00A94BEB">
              <w:rPr>
                <w:rFonts w:cs="Arial"/>
                <w:i/>
                <w:sz w:val="22"/>
                <w:szCs w:val="22"/>
              </w:rPr>
              <w:t xml:space="preserve"> сваког од понуђача из групе понуђача </w:t>
            </w:r>
            <w:r w:rsidRPr="00A94BEB">
              <w:rPr>
                <w:rFonts w:cs="Arial"/>
                <w:i/>
                <w:sz w:val="22"/>
                <w:szCs w:val="22"/>
                <w:lang w:val="sr-Cyrl-RS"/>
              </w:rPr>
              <w:t>у</w:t>
            </w:r>
            <w:r w:rsidRPr="00A94BEB">
              <w:rPr>
                <w:rFonts w:cs="Arial"/>
                <w:i/>
                <w:sz w:val="22"/>
                <w:szCs w:val="22"/>
              </w:rPr>
              <w:t xml:space="preserve"> извршењ</w:t>
            </w:r>
            <w:r w:rsidRPr="00A94BEB">
              <w:rPr>
                <w:rFonts w:cs="Arial"/>
                <w:i/>
                <w:sz w:val="22"/>
                <w:szCs w:val="22"/>
                <w:lang w:val="sr-Cyrl-RS"/>
              </w:rPr>
              <w:t>у</w:t>
            </w:r>
            <w:r w:rsidRPr="00A94BEB">
              <w:rPr>
                <w:rFonts w:cs="Arial"/>
                <w:i/>
                <w:sz w:val="22"/>
                <w:szCs w:val="22"/>
              </w:rPr>
              <w:t xml:space="preserve"> уговора:</w:t>
            </w:r>
          </w:p>
          <w:p w14:paraId="1714AD16" w14:textId="77777777" w:rsidR="00932668" w:rsidRPr="00A94BEB" w:rsidRDefault="00932668" w:rsidP="00CE588A">
            <w:pPr>
              <w:pStyle w:val="NoSpacing"/>
              <w:spacing w:before="0"/>
              <w:rPr>
                <w:rFonts w:cs="Arial"/>
                <w:i/>
                <w:sz w:val="22"/>
                <w:szCs w:val="22"/>
                <w:lang w:val="sr-Cyrl-RS"/>
              </w:rPr>
            </w:pPr>
          </w:p>
          <w:p w14:paraId="0F40D4A6" w14:textId="77777777" w:rsidR="00932668" w:rsidRPr="00A94BEB" w:rsidRDefault="00932668" w:rsidP="00CE588A">
            <w:pPr>
              <w:pStyle w:val="NoSpacing"/>
              <w:spacing w:before="0"/>
              <w:rPr>
                <w:rFonts w:cs="Arial"/>
                <w:i/>
                <w:sz w:val="22"/>
                <w:szCs w:val="22"/>
                <w:lang w:val="sr-Cyrl-RS"/>
              </w:rPr>
            </w:pPr>
          </w:p>
          <w:p w14:paraId="452AABDC" w14:textId="77777777" w:rsidR="00932668" w:rsidRPr="00A94BEB" w:rsidRDefault="00932668" w:rsidP="00CE588A">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111002AC" w14:textId="77777777" w:rsidR="00932668" w:rsidRPr="00A94BEB" w:rsidRDefault="00932668" w:rsidP="00CE588A">
            <w:pPr>
              <w:pStyle w:val="NoSpacing"/>
              <w:spacing w:before="0"/>
              <w:rPr>
                <w:rFonts w:cs="Arial"/>
                <w:sz w:val="22"/>
                <w:szCs w:val="22"/>
              </w:rPr>
            </w:pPr>
          </w:p>
        </w:tc>
      </w:tr>
      <w:tr w:rsidR="00932668" w:rsidRPr="00A94BEB" w14:paraId="49AF9183"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645268D9" w14:textId="77777777" w:rsidR="00932668" w:rsidRPr="00A94BEB" w:rsidRDefault="00932668" w:rsidP="00CE588A">
            <w:pPr>
              <w:pStyle w:val="NoSpacing"/>
              <w:spacing w:before="0"/>
              <w:rPr>
                <w:rFonts w:cs="Arial"/>
                <w:i/>
                <w:sz w:val="22"/>
                <w:szCs w:val="22"/>
                <w:lang w:val="sr-Cyrl-RS"/>
              </w:rPr>
            </w:pPr>
            <w:r w:rsidRPr="00A94BEB">
              <w:rPr>
                <w:rFonts w:cs="Arial"/>
                <w:i/>
                <w:sz w:val="22"/>
                <w:szCs w:val="22"/>
                <w:lang w:val="sr-Cyrl-RS"/>
              </w:rPr>
              <w:t>3.Друго:</w:t>
            </w:r>
          </w:p>
          <w:p w14:paraId="488D27DF" w14:textId="77777777" w:rsidR="00932668" w:rsidRPr="00A94BEB" w:rsidRDefault="00932668" w:rsidP="00CE588A">
            <w:pPr>
              <w:pStyle w:val="NoSpacing"/>
              <w:spacing w:before="0"/>
              <w:rPr>
                <w:rFonts w:cs="Arial"/>
                <w:i/>
                <w:sz w:val="22"/>
                <w:szCs w:val="22"/>
                <w:lang w:val="sr-Cyrl-RS"/>
              </w:rPr>
            </w:pPr>
          </w:p>
          <w:p w14:paraId="6A3F6416" w14:textId="77777777" w:rsidR="00932668" w:rsidRPr="00A94BEB" w:rsidRDefault="00932668" w:rsidP="00CE588A">
            <w:pPr>
              <w:pStyle w:val="NoSpacing"/>
              <w:spacing w:before="0"/>
              <w:rPr>
                <w:rFonts w:cs="Arial"/>
                <w:i/>
                <w:sz w:val="22"/>
                <w:szCs w:val="22"/>
                <w:lang w:val="sr-Cyrl-RS"/>
              </w:rPr>
            </w:pPr>
          </w:p>
          <w:p w14:paraId="1CEF842C" w14:textId="77777777" w:rsidR="00932668" w:rsidRPr="00A94BEB" w:rsidRDefault="00932668" w:rsidP="00CE588A">
            <w:pPr>
              <w:pStyle w:val="NoSpacing"/>
              <w:spacing w:before="0"/>
              <w:rPr>
                <w:rFonts w:cs="Arial"/>
                <w:i/>
                <w:sz w:val="22"/>
                <w:szCs w:val="22"/>
                <w:lang w:val="sr-Cyrl-RS"/>
              </w:rPr>
            </w:pPr>
          </w:p>
          <w:p w14:paraId="2BAE6035" w14:textId="77777777" w:rsidR="00932668" w:rsidRPr="00A94BEB" w:rsidRDefault="00932668" w:rsidP="00CE588A">
            <w:pPr>
              <w:pStyle w:val="NoSpacing"/>
              <w:spacing w:before="0"/>
              <w:rPr>
                <w:rFonts w:cs="Arial"/>
                <w:i/>
                <w:sz w:val="22"/>
                <w:szCs w:val="22"/>
                <w:lang w:val="sr-Cyrl-RS"/>
              </w:rPr>
            </w:pPr>
          </w:p>
          <w:p w14:paraId="5BAD8B06" w14:textId="77777777" w:rsidR="00932668" w:rsidRPr="00A94BEB" w:rsidRDefault="00932668" w:rsidP="00CE588A">
            <w:pPr>
              <w:pStyle w:val="NoSpacing"/>
              <w:spacing w:before="0"/>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2BBB40BE" w14:textId="77777777" w:rsidR="00932668" w:rsidRPr="00A94BEB" w:rsidRDefault="00932668" w:rsidP="00CE588A">
            <w:pPr>
              <w:pStyle w:val="NoSpacing"/>
              <w:spacing w:before="0"/>
              <w:rPr>
                <w:rFonts w:cs="Arial"/>
                <w:sz w:val="22"/>
                <w:szCs w:val="22"/>
              </w:rPr>
            </w:pPr>
          </w:p>
        </w:tc>
      </w:tr>
    </w:tbl>
    <w:p w14:paraId="6F6E3C48" w14:textId="77777777" w:rsidR="00932668" w:rsidRPr="00A94BEB" w:rsidRDefault="00932668" w:rsidP="00CE588A">
      <w:pPr>
        <w:tabs>
          <w:tab w:val="num" w:pos="360"/>
        </w:tabs>
        <w:spacing w:before="0"/>
        <w:rPr>
          <w:rFonts w:cs="Arial"/>
          <w:i/>
          <w:spacing w:val="2"/>
          <w:lang w:val="sr-Cyrl-RS"/>
        </w:rPr>
      </w:pPr>
    </w:p>
    <w:p w14:paraId="730B935C" w14:textId="77777777" w:rsidR="00932668" w:rsidRPr="00A94BEB" w:rsidRDefault="00932668" w:rsidP="00CE588A">
      <w:pPr>
        <w:pStyle w:val="NoSpacing"/>
        <w:framePr w:hSpace="180" w:wrap="around" w:vAnchor="text" w:hAnchor="margin" w:y="194"/>
        <w:spacing w:before="0"/>
        <w:rPr>
          <w:rFonts w:cs="Arial"/>
          <w:i/>
          <w:sz w:val="22"/>
          <w:szCs w:val="22"/>
        </w:rPr>
      </w:pPr>
      <w:r w:rsidRPr="00A94BEB">
        <w:rPr>
          <w:rFonts w:cs="Arial"/>
          <w:i/>
          <w:sz w:val="22"/>
          <w:szCs w:val="22"/>
        </w:rPr>
        <w:t>Потпис одговорног лица члана групе понуђача:</w:t>
      </w:r>
    </w:p>
    <w:p w14:paraId="1E211E58" w14:textId="77777777" w:rsidR="00932668" w:rsidRPr="00A94BEB" w:rsidRDefault="00932668" w:rsidP="00CE588A">
      <w:pPr>
        <w:pStyle w:val="NoSpacing"/>
        <w:framePr w:hSpace="180" w:wrap="around" w:vAnchor="text" w:hAnchor="margin" w:y="194"/>
        <w:spacing w:before="0"/>
        <w:rPr>
          <w:rFonts w:cs="Arial"/>
          <w:i/>
          <w:sz w:val="22"/>
          <w:szCs w:val="22"/>
        </w:rPr>
      </w:pPr>
      <w:r w:rsidRPr="00A94BEB">
        <w:rPr>
          <w:rFonts w:cs="Arial"/>
          <w:i/>
          <w:sz w:val="22"/>
          <w:szCs w:val="22"/>
        </w:rPr>
        <w:t>______________________</w:t>
      </w:r>
    </w:p>
    <w:p w14:paraId="7795DB6D" w14:textId="77777777" w:rsidR="00932668" w:rsidRPr="00A94BEB" w:rsidRDefault="00932668" w:rsidP="00CE588A">
      <w:pPr>
        <w:tabs>
          <w:tab w:val="num" w:pos="360"/>
        </w:tabs>
        <w:spacing w:before="0"/>
        <w:rPr>
          <w:rFonts w:cs="Arial"/>
          <w:i/>
          <w:lang w:val="sr-Cyrl-CS"/>
        </w:rPr>
      </w:pPr>
      <w:r w:rsidRPr="00A94BEB">
        <w:rPr>
          <w:rFonts w:cs="Arial"/>
          <w:i/>
          <w:lang w:val="sr-Cyrl-CS"/>
        </w:rPr>
        <w:t xml:space="preserve">                                       м.п.</w:t>
      </w:r>
    </w:p>
    <w:p w14:paraId="4B0FCD0C" w14:textId="77777777" w:rsidR="00932668" w:rsidRPr="00A94BEB" w:rsidRDefault="00932668" w:rsidP="00CE588A">
      <w:pPr>
        <w:pStyle w:val="NoSpacing"/>
        <w:framePr w:hSpace="180" w:wrap="around" w:vAnchor="text" w:hAnchor="margin" w:y="194"/>
        <w:spacing w:before="0"/>
        <w:rPr>
          <w:rFonts w:cs="Arial"/>
          <w:i/>
          <w:sz w:val="22"/>
          <w:szCs w:val="22"/>
        </w:rPr>
      </w:pPr>
      <w:r w:rsidRPr="00A94BEB">
        <w:rPr>
          <w:rFonts w:cs="Arial"/>
          <w:i/>
          <w:sz w:val="22"/>
          <w:szCs w:val="22"/>
        </w:rPr>
        <w:t>Потпис одговорног лица члана групе понуђача:</w:t>
      </w:r>
    </w:p>
    <w:p w14:paraId="383A274B" w14:textId="77777777" w:rsidR="00932668" w:rsidRPr="00A94BEB" w:rsidRDefault="00932668" w:rsidP="00CE588A">
      <w:pPr>
        <w:pStyle w:val="NoSpacing"/>
        <w:framePr w:hSpace="180" w:wrap="around" w:vAnchor="text" w:hAnchor="margin" w:y="194"/>
        <w:spacing w:before="0"/>
        <w:rPr>
          <w:rFonts w:cs="Arial"/>
          <w:i/>
          <w:sz w:val="22"/>
          <w:szCs w:val="22"/>
        </w:rPr>
      </w:pPr>
      <w:r w:rsidRPr="00A94BEB">
        <w:rPr>
          <w:rFonts w:cs="Arial"/>
          <w:i/>
          <w:sz w:val="22"/>
          <w:szCs w:val="22"/>
        </w:rPr>
        <w:t>______________________</w:t>
      </w:r>
    </w:p>
    <w:p w14:paraId="2A022B3C" w14:textId="77777777" w:rsidR="00932668" w:rsidRPr="00A94BEB" w:rsidRDefault="00932668" w:rsidP="00CE588A">
      <w:pPr>
        <w:tabs>
          <w:tab w:val="num" w:pos="360"/>
        </w:tabs>
        <w:spacing w:before="0"/>
        <w:rPr>
          <w:rFonts w:cs="Arial"/>
          <w:i/>
          <w:lang w:val="sr-Cyrl-CS"/>
        </w:rPr>
      </w:pPr>
      <w:r w:rsidRPr="00A94BEB">
        <w:rPr>
          <w:rFonts w:cs="Arial"/>
          <w:i/>
          <w:lang w:val="sr-Cyrl-CS"/>
        </w:rPr>
        <w:t xml:space="preserve">                                       м.п.</w:t>
      </w:r>
    </w:p>
    <w:p w14:paraId="30415F1C" w14:textId="77777777" w:rsidR="00932668" w:rsidRPr="00A94BEB" w:rsidRDefault="00932668" w:rsidP="00CE588A">
      <w:pPr>
        <w:spacing w:before="0"/>
        <w:rPr>
          <w:rFonts w:cs="Arial"/>
          <w:spacing w:val="4"/>
          <w:lang w:val="sr-Cyrl-RS"/>
        </w:rPr>
      </w:pPr>
      <w:r w:rsidRPr="00A94BEB">
        <w:rPr>
          <w:rFonts w:cs="Arial"/>
          <w:lang w:val="sr-Cyrl-CS"/>
        </w:rPr>
        <w:t xml:space="preserve">        </w:t>
      </w:r>
      <w:r w:rsidRPr="00A94BEB">
        <w:rPr>
          <w:rFonts w:cs="Arial"/>
          <w:spacing w:val="4"/>
          <w:lang w:val="sr-Cyrl-CS"/>
        </w:rPr>
        <w:t xml:space="preserve">Датум:                                                                                                  </w:t>
      </w:r>
      <w:r w:rsidRPr="00A94BEB">
        <w:rPr>
          <w:rFonts w:cs="Arial"/>
          <w:spacing w:val="2"/>
          <w:lang w:val="sr-Latn-CS"/>
        </w:rPr>
        <w:t xml:space="preserve">    </w:t>
      </w:r>
    </w:p>
    <w:p w14:paraId="56EA857E" w14:textId="77777777" w:rsidR="00932668" w:rsidRPr="00A94BEB" w:rsidRDefault="00932668" w:rsidP="00CE588A">
      <w:pPr>
        <w:tabs>
          <w:tab w:val="num" w:pos="360"/>
        </w:tabs>
        <w:spacing w:before="0"/>
        <w:rPr>
          <w:rFonts w:cs="Arial"/>
          <w:spacing w:val="2"/>
          <w:lang w:val="sr-Cyrl-RS"/>
        </w:rPr>
      </w:pPr>
      <w:r w:rsidRPr="00A94BEB">
        <w:rPr>
          <w:rFonts w:cs="Arial"/>
          <w:spacing w:val="2"/>
          <w:lang w:val="sr-Cyrl-CS"/>
        </w:rPr>
        <w:t xml:space="preserve">___________                                     </w:t>
      </w:r>
      <w:r w:rsidRPr="00A94BEB">
        <w:rPr>
          <w:rFonts w:cs="Arial"/>
          <w:spacing w:val="2"/>
          <w:lang w:val="sr-Latn-CS"/>
        </w:rPr>
        <w:t xml:space="preserve">                  </w:t>
      </w:r>
    </w:p>
    <w:p w14:paraId="7E10282F" w14:textId="77777777" w:rsidR="00DC1536" w:rsidRPr="00A94BEB" w:rsidRDefault="00DC1536">
      <w:pPr>
        <w:spacing w:before="0"/>
        <w:jc w:val="left"/>
        <w:rPr>
          <w:rFonts w:cs="Arial"/>
          <w:b/>
          <w:lang w:val="sr-Cyrl-CS"/>
        </w:rPr>
      </w:pPr>
      <w:r w:rsidRPr="00A94BEB">
        <w:rPr>
          <w:rFonts w:cs="Arial"/>
          <w:b/>
          <w:lang w:val="sr-Cyrl-CS"/>
        </w:rPr>
        <w:br w:type="page"/>
      </w:r>
    </w:p>
    <w:p w14:paraId="4CE2851D" w14:textId="77777777" w:rsidR="00B740FF" w:rsidRPr="00A94BEB" w:rsidRDefault="00913B06" w:rsidP="00CE588A">
      <w:pPr>
        <w:spacing w:before="0"/>
        <w:jc w:val="right"/>
        <w:rPr>
          <w:rFonts w:cs="Arial"/>
          <w:b/>
          <w:lang w:val="sr-Cyrl-RS"/>
        </w:rPr>
      </w:pPr>
      <w:r w:rsidRPr="00A94BEB">
        <w:rPr>
          <w:rFonts w:cs="Arial"/>
          <w:b/>
          <w:lang w:val="sr-Cyrl-CS"/>
        </w:rPr>
        <w:lastRenderedPageBreak/>
        <w:t>ПРИЛ</w:t>
      </w:r>
      <w:r w:rsidR="00B740FF" w:rsidRPr="00A94BEB">
        <w:rPr>
          <w:rFonts w:cs="Arial"/>
          <w:b/>
          <w:lang w:val="sr-Cyrl-CS"/>
        </w:rPr>
        <w:t xml:space="preserve">ОГ </w:t>
      </w:r>
      <w:r w:rsidRPr="00A94BEB">
        <w:rPr>
          <w:rFonts w:cs="Arial"/>
          <w:b/>
          <w:lang w:val="sr-Cyrl-CS"/>
        </w:rPr>
        <w:t>2.</w:t>
      </w:r>
    </w:p>
    <w:p w14:paraId="2919950F" w14:textId="77777777" w:rsidR="00B740FF" w:rsidRPr="00711FFD" w:rsidRDefault="00B740FF" w:rsidP="00CE588A">
      <w:pPr>
        <w:spacing w:before="0"/>
        <w:jc w:val="center"/>
        <w:rPr>
          <w:rFonts w:cs="Arial"/>
          <w:b/>
          <w:lang w:val="sr-Cyrl-CS"/>
        </w:rPr>
      </w:pPr>
    </w:p>
    <w:p w14:paraId="55782D06" w14:textId="77777777" w:rsidR="00B740FF" w:rsidRPr="00711FFD" w:rsidRDefault="00B740FF" w:rsidP="00A02259">
      <w:pPr>
        <w:spacing w:before="0"/>
        <w:jc w:val="center"/>
        <w:rPr>
          <w:rFonts w:cs="Arial"/>
          <w:lang w:val="ru-RU"/>
        </w:rPr>
      </w:pPr>
      <w:r w:rsidRPr="00711FFD">
        <w:rPr>
          <w:rFonts w:cs="Arial"/>
          <w:lang w:val="sr-Cyrl-CS"/>
        </w:rPr>
        <w:t xml:space="preserve">ЗАПИСНИК О </w:t>
      </w:r>
      <w:r w:rsidR="00A02259" w:rsidRPr="00711FFD">
        <w:rPr>
          <w:rFonts w:cs="Arial"/>
          <w:lang w:val="sr-Cyrl-RS"/>
        </w:rPr>
        <w:t xml:space="preserve">ИЗВРШЕНОМ КВАЛИТАТИВНО-КВАНТИТАТИВНОМ ПРИЈЕМУ </w:t>
      </w:r>
    </w:p>
    <w:p w14:paraId="7E643171" w14:textId="77777777" w:rsidR="00B740FF" w:rsidRPr="00711FFD" w:rsidRDefault="00B740FF" w:rsidP="00CE588A">
      <w:pPr>
        <w:spacing w:before="0"/>
        <w:rPr>
          <w:rFonts w:cs="Arial"/>
          <w:lang w:val="ru-RU"/>
        </w:rPr>
      </w:pPr>
      <w:r w:rsidRPr="00711FFD">
        <w:rPr>
          <w:rFonts w:cs="Arial"/>
          <w:lang w:val="ru-RU"/>
        </w:rPr>
        <w:tab/>
      </w:r>
      <w:r w:rsidRPr="00711FFD">
        <w:rPr>
          <w:rFonts w:cs="Arial"/>
          <w:lang w:val="ru-RU"/>
        </w:rPr>
        <w:tab/>
      </w:r>
      <w:r w:rsidRPr="00711FFD">
        <w:rPr>
          <w:rFonts w:cs="Arial"/>
          <w:lang w:val="ru-RU"/>
        </w:rPr>
        <w:tab/>
        <w:t>Датум</w:t>
      </w:r>
      <w:r w:rsidRPr="00711FFD">
        <w:rPr>
          <w:rFonts w:cs="Arial"/>
          <w:lang w:val="sr-Cyrl-RS"/>
        </w:rPr>
        <w:t xml:space="preserve"> </w:t>
      </w:r>
      <w:r w:rsidRPr="00711FFD">
        <w:rPr>
          <w:rFonts w:cs="Arial"/>
          <w:lang w:val="ru-RU"/>
        </w:rPr>
        <w:t>___________</w:t>
      </w:r>
    </w:p>
    <w:p w14:paraId="64C9BC53" w14:textId="77777777" w:rsidR="00B740FF" w:rsidRPr="00711FFD" w:rsidRDefault="00B740FF" w:rsidP="00CE588A">
      <w:pPr>
        <w:spacing w:before="0"/>
        <w:ind w:left="1440" w:firstLine="720"/>
        <w:rPr>
          <w:rFonts w:cs="Arial"/>
        </w:rPr>
      </w:pPr>
    </w:p>
    <w:p w14:paraId="2A4ABB28" w14:textId="77777777" w:rsidR="00B740FF" w:rsidRPr="00711FFD" w:rsidRDefault="00B740FF" w:rsidP="00CE588A">
      <w:pPr>
        <w:spacing w:before="0"/>
        <w:rPr>
          <w:rFonts w:cs="Arial"/>
          <w:lang w:val="ru-RU"/>
        </w:rPr>
      </w:pPr>
      <w:r w:rsidRPr="00711FFD">
        <w:rPr>
          <w:rFonts w:cs="Arial"/>
          <w:lang w:val="ru-RU"/>
        </w:rPr>
        <w:tab/>
      </w:r>
      <w:r w:rsidRPr="00711FFD">
        <w:rPr>
          <w:rFonts w:cs="Arial"/>
          <w:lang w:val="sr-Cyrl-RS"/>
        </w:rPr>
        <w:t>ПРОДАВАЦ:</w:t>
      </w:r>
      <w:r w:rsidRPr="00711FFD">
        <w:rPr>
          <w:rFonts w:cs="Arial"/>
          <w:lang w:val="ru-RU"/>
        </w:rPr>
        <w:tab/>
      </w:r>
      <w:r w:rsidRPr="00711FFD">
        <w:rPr>
          <w:rFonts w:cs="Arial"/>
          <w:lang w:val="ru-RU"/>
        </w:rPr>
        <w:tab/>
      </w:r>
      <w:r w:rsidRPr="00711FFD">
        <w:rPr>
          <w:rFonts w:cs="Arial"/>
          <w:lang w:val="ru-RU"/>
        </w:rPr>
        <w:tab/>
      </w:r>
      <w:r w:rsidRPr="00711FFD">
        <w:rPr>
          <w:rFonts w:cs="Arial"/>
          <w:lang w:val="ru-RU"/>
        </w:rPr>
        <w:tab/>
        <w:t xml:space="preserve">                             КУПАЦ:</w:t>
      </w:r>
    </w:p>
    <w:p w14:paraId="0FFAC2CE" w14:textId="77777777" w:rsidR="00B740FF" w:rsidRPr="00711FFD" w:rsidRDefault="00B740FF" w:rsidP="00CE588A">
      <w:pPr>
        <w:spacing w:before="0"/>
        <w:rPr>
          <w:rFonts w:cs="Arial"/>
          <w:lang w:val="ru-RU"/>
        </w:rPr>
      </w:pPr>
      <w:r w:rsidRPr="00711FFD">
        <w:rPr>
          <w:rFonts w:cs="Arial"/>
          <w:lang w:val="sr-Latn-RS"/>
        </w:rPr>
        <w:t xml:space="preserve"> </w:t>
      </w:r>
      <w:r w:rsidRPr="00711FFD">
        <w:rPr>
          <w:rFonts w:cs="Arial"/>
          <w:lang w:val="ru-RU"/>
        </w:rPr>
        <w:t>___________________________                               ____________________________</w:t>
      </w:r>
    </w:p>
    <w:p w14:paraId="22100113" w14:textId="77777777" w:rsidR="00B740FF" w:rsidRPr="00711FFD" w:rsidRDefault="00B740FF" w:rsidP="00CE588A">
      <w:pPr>
        <w:spacing w:before="0"/>
        <w:rPr>
          <w:rFonts w:cs="Arial"/>
          <w:lang w:val="sr-Cyrl-RS"/>
        </w:rPr>
      </w:pPr>
      <w:r w:rsidRPr="00711FFD">
        <w:rPr>
          <w:rFonts w:cs="Arial"/>
          <w:lang w:val="sr-Latn-RS"/>
        </w:rPr>
        <w:t xml:space="preserve">    </w:t>
      </w:r>
      <w:r w:rsidRPr="00711FFD">
        <w:rPr>
          <w:rFonts w:cs="Arial"/>
          <w:lang w:val="ru-RU"/>
        </w:rPr>
        <w:t xml:space="preserve">(Назив правног  лица)    </w:t>
      </w:r>
      <w:r w:rsidRPr="00711FFD">
        <w:rPr>
          <w:rFonts w:cs="Arial"/>
          <w:lang w:val="ru-RU"/>
        </w:rPr>
        <w:tab/>
        <w:t xml:space="preserve">      </w:t>
      </w:r>
      <w:r w:rsidRPr="00711FFD">
        <w:rPr>
          <w:rFonts w:cs="Arial"/>
          <w:lang w:val="sr-Latn-RS"/>
        </w:rPr>
        <w:t xml:space="preserve">    </w:t>
      </w:r>
      <w:r w:rsidRPr="00711FFD">
        <w:rPr>
          <w:rFonts w:cs="Arial"/>
          <w:lang w:val="ru-RU"/>
        </w:rPr>
        <w:t xml:space="preserve">(Назив организационог дела </w:t>
      </w:r>
      <w:r w:rsidRPr="00711FFD">
        <w:rPr>
          <w:rFonts w:cs="Arial"/>
          <w:lang w:val="sr-Cyrl-RS"/>
        </w:rPr>
        <w:t>ЈП ЕПС)</w:t>
      </w:r>
    </w:p>
    <w:p w14:paraId="5B05FE22" w14:textId="77777777" w:rsidR="00B740FF" w:rsidRPr="00711FFD" w:rsidRDefault="00B740FF" w:rsidP="00CE588A">
      <w:pPr>
        <w:spacing w:before="0"/>
        <w:rPr>
          <w:rFonts w:cs="Arial"/>
          <w:lang w:val="ru-RU"/>
        </w:rPr>
      </w:pPr>
    </w:p>
    <w:p w14:paraId="0FF33C17" w14:textId="77777777" w:rsidR="00B740FF" w:rsidRPr="00711FFD" w:rsidRDefault="00B740FF" w:rsidP="00CE588A">
      <w:pPr>
        <w:spacing w:before="0"/>
        <w:rPr>
          <w:rFonts w:cs="Arial"/>
          <w:lang w:val="ru-RU"/>
        </w:rPr>
      </w:pPr>
      <w:r w:rsidRPr="00711FFD">
        <w:rPr>
          <w:rFonts w:cs="Arial"/>
          <w:lang w:val="ru-RU"/>
        </w:rPr>
        <w:t xml:space="preserve">___________________________          </w:t>
      </w:r>
      <w:r w:rsidRPr="00711FFD">
        <w:rPr>
          <w:rFonts w:cs="Arial"/>
          <w:lang w:val="ru-RU"/>
        </w:rPr>
        <w:tab/>
      </w:r>
      <w:r w:rsidRPr="00711FFD">
        <w:rPr>
          <w:rFonts w:cs="Arial"/>
          <w:lang w:val="ru-RU"/>
        </w:rPr>
        <w:tab/>
        <w:t>_____________________________</w:t>
      </w:r>
    </w:p>
    <w:p w14:paraId="0154FAC0" w14:textId="77777777" w:rsidR="00B740FF" w:rsidRPr="00711FFD" w:rsidRDefault="00B740FF" w:rsidP="00CE588A">
      <w:pPr>
        <w:spacing w:before="0"/>
        <w:rPr>
          <w:rFonts w:cs="Arial"/>
          <w:lang w:val="ru-RU"/>
        </w:rPr>
      </w:pPr>
      <w:r w:rsidRPr="00711FFD">
        <w:rPr>
          <w:rFonts w:cs="Arial"/>
          <w:lang w:val="ru-RU"/>
        </w:rPr>
        <w:t xml:space="preserve">   (Адреса правног  лица) </w:t>
      </w:r>
      <w:r w:rsidRPr="00711FFD">
        <w:rPr>
          <w:rFonts w:cs="Arial"/>
          <w:lang w:val="ru-RU"/>
        </w:rPr>
        <w:tab/>
      </w:r>
      <w:r w:rsidRPr="00711FFD">
        <w:rPr>
          <w:rFonts w:cs="Arial"/>
          <w:lang w:val="ru-RU"/>
        </w:rPr>
        <w:tab/>
        <w:t xml:space="preserve">    </w:t>
      </w:r>
      <w:r w:rsidRPr="00711FFD">
        <w:rPr>
          <w:rFonts w:cs="Arial"/>
          <w:lang w:val="sr-Latn-RS"/>
        </w:rPr>
        <w:t xml:space="preserve">   </w:t>
      </w:r>
      <w:r w:rsidRPr="00711FFD">
        <w:rPr>
          <w:rFonts w:cs="Arial"/>
          <w:lang w:val="ru-RU"/>
        </w:rPr>
        <w:t xml:space="preserve">(Адреса организационог дела </w:t>
      </w:r>
      <w:r w:rsidRPr="00711FFD">
        <w:rPr>
          <w:rFonts w:cs="Arial"/>
          <w:lang w:val="sr-Cyrl-RS"/>
        </w:rPr>
        <w:t>ЈП ЕПС</w:t>
      </w:r>
      <w:r w:rsidRPr="00711FFD">
        <w:rPr>
          <w:rFonts w:cs="Arial"/>
          <w:lang w:val="ru-RU"/>
        </w:rPr>
        <w:t>)</w:t>
      </w:r>
    </w:p>
    <w:p w14:paraId="34245AA9" w14:textId="77777777" w:rsidR="00B740FF" w:rsidRPr="00711FFD" w:rsidRDefault="00B740FF" w:rsidP="00CE588A">
      <w:pPr>
        <w:spacing w:before="0"/>
        <w:rPr>
          <w:rFonts w:cs="Arial"/>
          <w:lang w:val="ru-RU"/>
        </w:rPr>
      </w:pPr>
    </w:p>
    <w:p w14:paraId="71B6E719" w14:textId="77777777" w:rsidR="00B740FF" w:rsidRPr="00711FFD" w:rsidRDefault="00B740FF" w:rsidP="00CE588A">
      <w:pPr>
        <w:spacing w:before="0"/>
        <w:rPr>
          <w:rFonts w:cs="Arial"/>
          <w:lang w:val="ru-RU"/>
        </w:rPr>
      </w:pPr>
    </w:p>
    <w:p w14:paraId="10CCB065" w14:textId="77777777" w:rsidR="00B740FF" w:rsidRPr="00711FFD" w:rsidRDefault="00B740FF" w:rsidP="00CE588A">
      <w:pPr>
        <w:spacing w:before="0"/>
        <w:rPr>
          <w:rFonts w:cs="Arial"/>
          <w:lang w:val="sr-Cyrl-RS"/>
        </w:rPr>
      </w:pPr>
      <w:r w:rsidRPr="00711FFD">
        <w:rPr>
          <w:rFonts w:cs="Arial"/>
          <w:lang w:val="ru-RU"/>
        </w:rPr>
        <w:t>Број Уговора/Датум:      __________________________________________</w:t>
      </w:r>
    </w:p>
    <w:p w14:paraId="1797C9C4" w14:textId="77777777" w:rsidR="00B740FF" w:rsidRPr="00711FFD" w:rsidRDefault="00711FFD" w:rsidP="00CE588A">
      <w:pPr>
        <w:spacing w:before="0"/>
        <w:rPr>
          <w:rFonts w:cs="Arial"/>
          <w:lang w:val="ru-RU"/>
        </w:rPr>
      </w:pPr>
      <w:r w:rsidRPr="00711FFD">
        <w:rPr>
          <w:rFonts w:cs="Arial"/>
          <w:lang w:val="ru-RU"/>
        </w:rPr>
        <w:t>Место испоруке</w:t>
      </w:r>
      <w:r w:rsidR="00B740FF" w:rsidRPr="00711FFD">
        <w:rPr>
          <w:rFonts w:cs="Arial"/>
          <w:lang w:val="ru-RU"/>
        </w:rPr>
        <w:t xml:space="preserve">/ Место трошка </w:t>
      </w:r>
      <w:r w:rsidR="00B740FF" w:rsidRPr="00711FFD">
        <w:rPr>
          <w:rFonts w:cs="Arial"/>
          <w:vertAlign w:val="superscript"/>
          <w:lang w:val="ru-RU"/>
        </w:rPr>
        <w:t>1</w:t>
      </w:r>
      <w:r w:rsidR="00B740FF" w:rsidRPr="00711FFD">
        <w:rPr>
          <w:rFonts w:cs="Arial"/>
          <w:lang w:val="ru-RU"/>
        </w:rPr>
        <w:t>:  __________________________</w:t>
      </w:r>
    </w:p>
    <w:p w14:paraId="35242B16" w14:textId="77777777" w:rsidR="00B740FF" w:rsidRPr="00711FFD" w:rsidRDefault="00B740FF" w:rsidP="00CE588A">
      <w:pPr>
        <w:spacing w:before="0"/>
        <w:rPr>
          <w:rFonts w:cs="Arial"/>
          <w:lang w:val="ru-RU"/>
        </w:rPr>
      </w:pPr>
      <w:r w:rsidRPr="00711FFD">
        <w:rPr>
          <w:rFonts w:cs="Arial"/>
          <w:lang w:val="ru-RU"/>
        </w:rPr>
        <w:t>Објекат: ______________________________________________________</w:t>
      </w:r>
    </w:p>
    <w:p w14:paraId="4795BE63" w14:textId="77777777" w:rsidR="00B740FF" w:rsidRPr="00711FFD" w:rsidRDefault="00B740FF" w:rsidP="00CE588A">
      <w:pPr>
        <w:spacing w:before="0"/>
        <w:ind w:left="426"/>
        <w:rPr>
          <w:rFonts w:cs="Arial"/>
          <w:b/>
          <w:lang w:val="ru-RU"/>
        </w:rPr>
      </w:pPr>
    </w:p>
    <w:p w14:paraId="56B5BC2C" w14:textId="77777777" w:rsidR="00B740FF" w:rsidRPr="00711FFD" w:rsidRDefault="00B740FF" w:rsidP="00CE588A">
      <w:pPr>
        <w:spacing w:before="0"/>
        <w:ind w:left="426"/>
        <w:rPr>
          <w:rFonts w:cs="Arial"/>
          <w:lang w:val="ru-RU"/>
        </w:rPr>
      </w:pPr>
      <w:r w:rsidRPr="00711FFD">
        <w:rPr>
          <w:rFonts w:cs="Arial"/>
          <w:b/>
          <w:lang w:val="ru-RU"/>
        </w:rPr>
        <w:t>А</w:t>
      </w:r>
      <w:r w:rsidRPr="00711FFD">
        <w:rPr>
          <w:rFonts w:cs="Arial"/>
          <w:lang w:val="ru-RU"/>
        </w:rPr>
        <w:t xml:space="preserve">) ДЕТАЉНА СПЕЦИФИКАЦИЈА ДОБАРА: </w:t>
      </w:r>
    </w:p>
    <w:p w14:paraId="1500C685" w14:textId="77777777" w:rsidR="00B740FF" w:rsidRPr="00711FFD" w:rsidRDefault="00B740FF" w:rsidP="00CE588A">
      <w:pPr>
        <w:spacing w:before="0"/>
        <w:rPr>
          <w:rFonts w:cs="Arial"/>
          <w:lang w:val="ru-RU"/>
        </w:rPr>
      </w:pPr>
    </w:p>
    <w:p w14:paraId="59CC8A52" w14:textId="77777777" w:rsidR="00B740FF" w:rsidRPr="00711FFD" w:rsidRDefault="00B740FF" w:rsidP="00CE588A">
      <w:pPr>
        <w:spacing w:before="0"/>
        <w:rPr>
          <w:rFonts w:cs="Arial"/>
          <w:lang w:val="ru-RU"/>
        </w:rPr>
      </w:pPr>
      <w:r w:rsidRPr="00711FFD">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711FFD" w:rsidRPr="00711FFD" w14:paraId="27B29442" w14:textId="77777777" w:rsidTr="00B740FF">
        <w:tc>
          <w:tcPr>
            <w:tcW w:w="7966" w:type="dxa"/>
            <w:tcBorders>
              <w:top w:val="nil"/>
              <w:left w:val="nil"/>
              <w:bottom w:val="single" w:sz="4" w:space="0" w:color="auto"/>
              <w:right w:val="nil"/>
            </w:tcBorders>
            <w:vAlign w:val="center"/>
          </w:tcPr>
          <w:p w14:paraId="16E359DD" w14:textId="77777777" w:rsidR="006E2896" w:rsidRPr="00711FFD" w:rsidRDefault="006E2896" w:rsidP="00CE588A">
            <w:pPr>
              <w:tabs>
                <w:tab w:val="left" w:pos="420"/>
              </w:tabs>
              <w:spacing w:before="0"/>
              <w:rPr>
                <w:rFonts w:cs="Arial"/>
                <w:lang w:val="sr-Cyrl-CS"/>
              </w:rPr>
            </w:pPr>
          </w:p>
          <w:p w14:paraId="2AFB203E" w14:textId="77777777" w:rsidR="00B740FF" w:rsidRPr="00711FFD" w:rsidRDefault="00B740FF" w:rsidP="006E2896">
            <w:pPr>
              <w:spacing w:before="0"/>
              <w:rPr>
                <w:rFonts w:cs="Arial"/>
                <w:lang w:val="sr-Cyrl-CS"/>
              </w:rPr>
            </w:pPr>
            <w:r w:rsidRPr="00711FFD">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7F10C3C2" w14:textId="77777777" w:rsidR="00B740FF" w:rsidRPr="00711FFD" w:rsidRDefault="00B740FF" w:rsidP="00CE588A">
            <w:pPr>
              <w:spacing w:before="0"/>
              <w:rPr>
                <w:rFonts w:cs="Arial"/>
                <w:lang w:val="sr-Cyrl-CS"/>
              </w:rPr>
            </w:pPr>
          </w:p>
          <w:p w14:paraId="4132F67E" w14:textId="77777777" w:rsidR="00B740FF" w:rsidRPr="00711FFD" w:rsidRDefault="00B740FF" w:rsidP="00CE588A">
            <w:pPr>
              <w:spacing w:before="0"/>
              <w:rPr>
                <w:rFonts w:cs="Arial"/>
                <w:lang w:val="sr-Cyrl-CS"/>
              </w:rPr>
            </w:pPr>
          </w:p>
          <w:p w14:paraId="5B2713EB" w14:textId="77777777" w:rsidR="00B740FF" w:rsidRPr="00711FFD" w:rsidRDefault="00B740FF" w:rsidP="00CE588A">
            <w:pPr>
              <w:spacing w:before="0"/>
              <w:rPr>
                <w:rFonts w:cs="Arial"/>
                <w:lang w:val="sr-Cyrl-CS"/>
              </w:rPr>
            </w:pPr>
          </w:p>
          <w:p w14:paraId="0533F78A" w14:textId="77777777" w:rsidR="00B740FF" w:rsidRPr="00711FFD" w:rsidRDefault="00B740FF" w:rsidP="00CE588A">
            <w:pPr>
              <w:spacing w:before="0"/>
              <w:rPr>
                <w:rFonts w:cs="Arial"/>
                <w:lang w:val="sr-Cyrl-CS"/>
              </w:rPr>
            </w:pPr>
            <w:r w:rsidRPr="00711FFD">
              <w:rPr>
                <w:rFonts w:cs="Arial"/>
                <w:lang w:val="sr-Cyrl-CS"/>
              </w:rPr>
              <w:t>□ ДА</w:t>
            </w:r>
          </w:p>
          <w:p w14:paraId="35AC2274" w14:textId="77777777" w:rsidR="00B740FF" w:rsidRPr="00711FFD" w:rsidRDefault="00B740FF" w:rsidP="00CE588A">
            <w:pPr>
              <w:spacing w:before="0"/>
              <w:rPr>
                <w:rFonts w:cs="Arial"/>
                <w:lang w:val="sr-Cyrl-CS"/>
              </w:rPr>
            </w:pPr>
            <w:r w:rsidRPr="00711FFD">
              <w:rPr>
                <w:rFonts w:cs="Arial"/>
                <w:lang w:val="sr-Cyrl-CS"/>
              </w:rPr>
              <w:t>□ НЕ</w:t>
            </w:r>
          </w:p>
        </w:tc>
      </w:tr>
      <w:tr w:rsidR="00B740FF" w:rsidRPr="00711FFD" w14:paraId="0FE56422" w14:textId="77777777" w:rsidTr="00B740FF">
        <w:tc>
          <w:tcPr>
            <w:tcW w:w="7966" w:type="dxa"/>
            <w:tcBorders>
              <w:top w:val="single" w:sz="4" w:space="0" w:color="auto"/>
              <w:left w:val="nil"/>
              <w:bottom w:val="single" w:sz="4" w:space="0" w:color="auto"/>
              <w:right w:val="nil"/>
            </w:tcBorders>
            <w:vAlign w:val="center"/>
            <w:hideMark/>
          </w:tcPr>
          <w:p w14:paraId="08EE72D5" w14:textId="77777777" w:rsidR="00B740FF" w:rsidRPr="00711FFD" w:rsidRDefault="00B740FF" w:rsidP="00CE588A">
            <w:pPr>
              <w:spacing w:before="0"/>
              <w:rPr>
                <w:rFonts w:cs="Arial"/>
                <w:lang w:val="sr-Cyrl-CS"/>
              </w:rPr>
            </w:pPr>
            <w:r w:rsidRPr="00711FFD">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3EB81A77" w14:textId="77777777" w:rsidR="00B740FF" w:rsidRPr="00711FFD" w:rsidRDefault="00B740FF" w:rsidP="00CE588A">
            <w:pPr>
              <w:spacing w:before="0"/>
              <w:rPr>
                <w:rFonts w:cs="Arial"/>
                <w:lang w:val="sr-Cyrl-CS"/>
              </w:rPr>
            </w:pPr>
            <w:r w:rsidRPr="00711FFD">
              <w:rPr>
                <w:rFonts w:cs="Arial"/>
                <w:lang w:val="sr-Cyrl-CS"/>
              </w:rPr>
              <w:t>□ ДА</w:t>
            </w:r>
          </w:p>
          <w:p w14:paraId="37DC0CD7" w14:textId="77777777" w:rsidR="00B740FF" w:rsidRPr="00711FFD" w:rsidRDefault="00B740FF" w:rsidP="00CE588A">
            <w:pPr>
              <w:spacing w:before="0"/>
              <w:rPr>
                <w:rFonts w:cs="Arial"/>
                <w:lang w:val="sr-Cyrl-CS"/>
              </w:rPr>
            </w:pPr>
            <w:r w:rsidRPr="00711FFD">
              <w:rPr>
                <w:rFonts w:cs="Arial"/>
                <w:lang w:val="sr-Cyrl-CS"/>
              </w:rPr>
              <w:t>□ НЕ</w:t>
            </w:r>
          </w:p>
        </w:tc>
      </w:tr>
    </w:tbl>
    <w:p w14:paraId="6E3F1F86" w14:textId="77777777" w:rsidR="00B740FF" w:rsidRPr="00711FFD" w:rsidRDefault="00B740FF" w:rsidP="00CE588A">
      <w:pPr>
        <w:spacing w:before="0"/>
        <w:rPr>
          <w:rFonts w:cs="Arial"/>
          <w:highlight w:val="yellow"/>
          <w:lang w:val="sr-Cyrl-CS"/>
        </w:rPr>
      </w:pPr>
    </w:p>
    <w:p w14:paraId="06A95A35" w14:textId="77777777" w:rsidR="00B740FF" w:rsidRPr="00711FFD" w:rsidRDefault="00B740FF" w:rsidP="00CE588A">
      <w:pPr>
        <w:spacing w:before="0"/>
        <w:rPr>
          <w:rFonts w:cs="Arial"/>
          <w:lang w:val="sr-Cyrl-CS"/>
        </w:rPr>
      </w:pPr>
      <w:r w:rsidRPr="00711FFD">
        <w:rPr>
          <w:rFonts w:cs="Arial"/>
          <w:lang w:val="sr-Cyrl-CS"/>
        </w:rPr>
        <w:t>Укупан број позиција из спецификације:                            Број улаза:</w:t>
      </w:r>
    </w:p>
    <w:p w14:paraId="29F666EA" w14:textId="77777777" w:rsidR="00B740FF" w:rsidRPr="00711FFD" w:rsidRDefault="00B740FF" w:rsidP="00CE588A">
      <w:pPr>
        <w:spacing w:before="0"/>
        <w:rPr>
          <w:rFonts w:cs="Arial"/>
          <w:lang w:val="sr-Cyrl-CS"/>
        </w:rPr>
      </w:pPr>
      <w:r w:rsidRPr="00711FFD">
        <w:rPr>
          <w:rFonts w:cs="Arial"/>
          <w:lang w:val="sr-Cyrl-CS"/>
        </w:rPr>
        <w:t>___________________________________________________________________</w:t>
      </w:r>
    </w:p>
    <w:p w14:paraId="6CD6F9AB" w14:textId="77777777" w:rsidR="00B740FF" w:rsidRPr="00711FFD" w:rsidRDefault="00B740FF" w:rsidP="00CE588A">
      <w:pPr>
        <w:spacing w:before="0"/>
        <w:rPr>
          <w:rFonts w:cs="Arial"/>
          <w:highlight w:val="yellow"/>
          <w:lang w:val="sr-Cyrl-CS"/>
        </w:rPr>
      </w:pPr>
    </w:p>
    <w:p w14:paraId="0E350D16" w14:textId="77777777" w:rsidR="00B740FF" w:rsidRPr="00711FFD" w:rsidRDefault="00B740FF" w:rsidP="00CE588A">
      <w:pPr>
        <w:spacing w:before="0"/>
        <w:rPr>
          <w:rFonts w:cs="Arial"/>
          <w:lang w:val="sr-Cyrl-CS"/>
        </w:rPr>
      </w:pPr>
      <w:r w:rsidRPr="00711FF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2443B121" w14:textId="77777777" w:rsidR="00B740FF" w:rsidRPr="00711FFD" w:rsidRDefault="00B740FF" w:rsidP="00CE588A">
      <w:pPr>
        <w:spacing w:before="0"/>
        <w:jc w:val="center"/>
        <w:rPr>
          <w:rFonts w:cs="Arial"/>
          <w:lang w:val="sr-Cyrl-CS"/>
        </w:rPr>
      </w:pPr>
    </w:p>
    <w:p w14:paraId="53EEF1F0" w14:textId="77777777" w:rsidR="00B740FF" w:rsidRPr="00711FFD" w:rsidRDefault="00B740FF" w:rsidP="00CE588A">
      <w:pPr>
        <w:spacing w:before="0"/>
        <w:jc w:val="center"/>
        <w:rPr>
          <w:rFonts w:cs="Arial"/>
          <w:lang w:val="sr-Cyrl-CS"/>
        </w:rPr>
      </w:pPr>
      <w:r w:rsidRPr="00711FF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10C471D0" w14:textId="77777777" w:rsidR="00B740FF" w:rsidRPr="00711FFD" w:rsidRDefault="00B740FF" w:rsidP="00CE588A">
      <w:pPr>
        <w:spacing w:before="0"/>
        <w:rPr>
          <w:rFonts w:cs="Arial"/>
          <w:lang w:val="ru-RU"/>
        </w:rPr>
      </w:pPr>
    </w:p>
    <w:p w14:paraId="5B4EE212" w14:textId="77777777" w:rsidR="00B740FF" w:rsidRPr="00711FFD" w:rsidRDefault="00B740FF" w:rsidP="00CE588A">
      <w:pPr>
        <w:spacing w:before="0"/>
        <w:rPr>
          <w:rFonts w:cs="Arial"/>
          <w:lang w:val="ru-RU"/>
        </w:rPr>
      </w:pPr>
    </w:p>
    <w:p w14:paraId="7C43BE80" w14:textId="77777777" w:rsidR="00B740FF" w:rsidRPr="00711FFD" w:rsidRDefault="00B740FF" w:rsidP="00CE588A">
      <w:pPr>
        <w:spacing w:before="0"/>
        <w:rPr>
          <w:rFonts w:cs="Arial"/>
          <w:lang w:val="ru-RU"/>
        </w:rPr>
      </w:pPr>
      <w:r w:rsidRPr="00711FFD">
        <w:rPr>
          <w:rFonts w:cs="Arial"/>
          <w:lang w:val="ru-RU"/>
        </w:rPr>
        <w:t xml:space="preserve">Б) Да су </w:t>
      </w:r>
      <w:r w:rsidR="006E2896" w:rsidRPr="00711FFD">
        <w:rPr>
          <w:rFonts w:cs="Arial"/>
          <w:lang w:val="ru-RU"/>
        </w:rPr>
        <w:t>добра испоручена</w:t>
      </w:r>
      <w:r w:rsidRPr="00711FFD">
        <w:rPr>
          <w:rFonts w:cs="Arial"/>
          <w:lang w:val="ru-RU"/>
        </w:rPr>
        <w:t>у обиму, квалитету, уговореном року и сагласно уговору потврђују:</w:t>
      </w:r>
    </w:p>
    <w:p w14:paraId="4DF03F44" w14:textId="77777777" w:rsidR="00B740FF" w:rsidRPr="00711FFD" w:rsidRDefault="00B740FF" w:rsidP="00CE588A">
      <w:pPr>
        <w:spacing w:before="0"/>
        <w:rPr>
          <w:rFonts w:cs="Arial"/>
          <w:lang w:val="ru-RU"/>
        </w:rPr>
      </w:pPr>
    </w:p>
    <w:p w14:paraId="14B7FCD5" w14:textId="77777777" w:rsidR="00B740FF" w:rsidRPr="00711FFD" w:rsidRDefault="00B740FF" w:rsidP="00CE588A">
      <w:pPr>
        <w:spacing w:before="0"/>
        <w:rPr>
          <w:rFonts w:cs="Arial"/>
          <w:vertAlign w:val="superscript"/>
          <w:lang w:val="ru-RU"/>
        </w:rPr>
      </w:pPr>
      <w:r w:rsidRPr="00711FFD">
        <w:rPr>
          <w:rFonts w:cs="Arial"/>
          <w:lang w:val="ru-RU"/>
        </w:rPr>
        <w:t xml:space="preserve">    ПРОДАВАЦ:</w:t>
      </w:r>
      <w:r w:rsidRPr="00711FFD">
        <w:rPr>
          <w:rFonts w:cs="Arial"/>
          <w:lang w:val="ru-RU"/>
        </w:rPr>
        <w:tab/>
        <w:t xml:space="preserve">                        КУПАЦ:                      ОВЕРА </w:t>
      </w:r>
      <w:r w:rsidR="00A02259" w:rsidRPr="00711FFD">
        <w:rPr>
          <w:rFonts w:cs="Arial"/>
          <w:lang w:val="ru-RU"/>
        </w:rPr>
        <w:t>ОВЛАШЋЕНОГ ЛИЦА</w:t>
      </w:r>
      <w:r w:rsidRPr="00711FFD">
        <w:rPr>
          <w:rFonts w:cs="Arial"/>
          <w:vertAlign w:val="superscript"/>
          <w:lang w:val="ru-RU"/>
        </w:rPr>
        <w:t xml:space="preserve"> 2</w:t>
      </w:r>
    </w:p>
    <w:p w14:paraId="716B24C8" w14:textId="77777777" w:rsidR="00B740FF" w:rsidRPr="00711FFD" w:rsidRDefault="00B740FF" w:rsidP="00CE588A">
      <w:pPr>
        <w:spacing w:before="0"/>
        <w:rPr>
          <w:rFonts w:cs="Arial"/>
          <w:lang w:val="ru-RU"/>
        </w:rPr>
      </w:pPr>
    </w:p>
    <w:p w14:paraId="366F0FB5" w14:textId="77777777" w:rsidR="00B740FF" w:rsidRPr="00711FFD" w:rsidRDefault="00B740FF" w:rsidP="00CE588A">
      <w:pPr>
        <w:spacing w:before="0"/>
        <w:rPr>
          <w:rFonts w:cs="Arial"/>
        </w:rPr>
      </w:pPr>
      <w:r w:rsidRPr="00711FFD">
        <w:rPr>
          <w:rFonts w:cs="Arial"/>
          <w:lang w:val="ru-RU"/>
        </w:rPr>
        <w:t>____________________</w:t>
      </w:r>
      <w:r w:rsidRPr="00711FFD">
        <w:rPr>
          <w:rFonts w:cs="Arial"/>
          <w:lang w:val="ru-RU"/>
        </w:rPr>
        <w:tab/>
        <w:t>____________________   _</w:t>
      </w:r>
      <w:r w:rsidRPr="00711FFD">
        <w:rPr>
          <w:rFonts w:cs="Arial"/>
        </w:rPr>
        <w:t>______________________</w:t>
      </w:r>
    </w:p>
    <w:p w14:paraId="5DBA60C1" w14:textId="77777777" w:rsidR="00B740FF" w:rsidRPr="00711FFD" w:rsidRDefault="00B740FF" w:rsidP="00CE588A">
      <w:pPr>
        <w:spacing w:before="0"/>
        <w:rPr>
          <w:rFonts w:cs="Arial"/>
          <w:lang w:val="ru-RU"/>
        </w:rPr>
      </w:pPr>
      <w:r w:rsidRPr="00711FFD">
        <w:rPr>
          <w:rFonts w:cs="Arial"/>
          <w:lang w:val="ru-RU"/>
        </w:rPr>
        <w:t xml:space="preserve">    (Име и презиме)</w:t>
      </w:r>
      <w:r w:rsidRPr="00711FFD">
        <w:rPr>
          <w:rFonts w:cs="Arial"/>
          <w:lang w:val="ru-RU"/>
        </w:rPr>
        <w:tab/>
      </w:r>
      <w:r w:rsidRPr="00711FFD">
        <w:rPr>
          <w:rFonts w:cs="Arial"/>
          <w:lang w:val="ru-RU"/>
        </w:rPr>
        <w:tab/>
        <w:t>Одговорно лице по Решењу</w:t>
      </w:r>
    </w:p>
    <w:p w14:paraId="521EA953" w14:textId="77777777" w:rsidR="00B740FF" w:rsidRPr="00711FFD" w:rsidRDefault="00B740FF" w:rsidP="00CE588A">
      <w:pPr>
        <w:spacing w:before="0"/>
        <w:rPr>
          <w:rFonts w:cs="Arial"/>
          <w:lang w:val="ru-RU"/>
        </w:rPr>
      </w:pPr>
      <w:r w:rsidRPr="00711FFD">
        <w:rPr>
          <w:rFonts w:cs="Arial"/>
        </w:rPr>
        <w:t xml:space="preserve">                                                      </w:t>
      </w:r>
      <w:r w:rsidRPr="00711FFD">
        <w:rPr>
          <w:rFonts w:cs="Arial"/>
          <w:lang w:val="ru-RU"/>
        </w:rPr>
        <w:t>(Име и презиме)</w:t>
      </w:r>
    </w:p>
    <w:p w14:paraId="7D52AD7D" w14:textId="77777777" w:rsidR="00B740FF" w:rsidRPr="00711FFD" w:rsidRDefault="00B740FF" w:rsidP="00CE588A">
      <w:pPr>
        <w:spacing w:before="0"/>
        <w:rPr>
          <w:rFonts w:cs="Arial"/>
          <w:lang w:val="ru-RU"/>
        </w:rPr>
      </w:pPr>
    </w:p>
    <w:p w14:paraId="67D69A88" w14:textId="77777777" w:rsidR="00B740FF" w:rsidRPr="00711FFD" w:rsidRDefault="00B740FF" w:rsidP="00CE588A">
      <w:pPr>
        <w:spacing w:before="0"/>
        <w:rPr>
          <w:rFonts w:cs="Arial"/>
        </w:rPr>
      </w:pPr>
      <w:r w:rsidRPr="00711FFD">
        <w:rPr>
          <w:rFonts w:cs="Arial"/>
          <w:lang w:val="ru-RU"/>
        </w:rPr>
        <w:t>____________________</w:t>
      </w:r>
      <w:r w:rsidRPr="00711FFD">
        <w:rPr>
          <w:rFonts w:cs="Arial"/>
          <w:lang w:val="ru-RU"/>
        </w:rPr>
        <w:tab/>
        <w:t>_____________________</w:t>
      </w:r>
      <w:r w:rsidRPr="00711FFD">
        <w:rPr>
          <w:rFonts w:cs="Arial"/>
        </w:rPr>
        <w:t xml:space="preserve">    ______________________</w:t>
      </w:r>
    </w:p>
    <w:p w14:paraId="2EF332A4" w14:textId="77777777" w:rsidR="00B740FF" w:rsidRPr="00711FFD" w:rsidRDefault="00B740FF" w:rsidP="00CE588A">
      <w:pPr>
        <w:spacing w:before="0"/>
        <w:rPr>
          <w:rFonts w:cs="Arial"/>
          <w:lang w:val="ru-RU"/>
        </w:rPr>
      </w:pPr>
      <w:r w:rsidRPr="00711FFD">
        <w:rPr>
          <w:rFonts w:cs="Arial"/>
          <w:lang w:val="ru-RU"/>
        </w:rPr>
        <w:t xml:space="preserve">    (Потпис)</w:t>
      </w:r>
      <w:r w:rsidRPr="00711FFD">
        <w:rPr>
          <w:rFonts w:cs="Arial"/>
          <w:lang w:val="ru-RU"/>
        </w:rPr>
        <w:tab/>
      </w:r>
      <w:r w:rsidRPr="00711FFD">
        <w:rPr>
          <w:rFonts w:cs="Arial"/>
          <w:lang w:val="ru-RU"/>
        </w:rPr>
        <w:tab/>
      </w:r>
      <w:r w:rsidRPr="00711FFD">
        <w:rPr>
          <w:rFonts w:cs="Arial"/>
          <w:lang w:val="ru-RU"/>
        </w:rPr>
        <w:tab/>
        <w:t xml:space="preserve">        (Потпис)</w:t>
      </w:r>
      <w:r w:rsidRPr="00711FFD">
        <w:rPr>
          <w:rFonts w:cs="Arial"/>
        </w:rPr>
        <w:t xml:space="preserve">        </w:t>
      </w:r>
      <w:r w:rsidRPr="00711FFD">
        <w:rPr>
          <w:rFonts w:cs="Arial"/>
          <w:lang w:val="ru-RU"/>
        </w:rPr>
        <w:t xml:space="preserve">  </w:t>
      </w:r>
      <w:r w:rsidRPr="00711FFD">
        <w:rPr>
          <w:rFonts w:cs="Arial"/>
        </w:rPr>
        <w:t xml:space="preserve">                </w:t>
      </w:r>
      <w:r w:rsidRPr="00711FFD">
        <w:rPr>
          <w:rFonts w:cs="Arial"/>
          <w:lang w:val="ru-RU"/>
        </w:rPr>
        <w:t>(Потпис и лиценцни печат)</w:t>
      </w:r>
    </w:p>
    <w:p w14:paraId="42EA923F" w14:textId="77777777" w:rsidR="00B740FF" w:rsidRPr="00711FFD" w:rsidRDefault="00B740FF" w:rsidP="00CE588A">
      <w:pPr>
        <w:spacing w:before="0"/>
        <w:ind w:left="-284"/>
        <w:rPr>
          <w:rFonts w:cs="Arial"/>
        </w:rPr>
      </w:pPr>
    </w:p>
    <w:p w14:paraId="3BF95E78" w14:textId="77777777" w:rsidR="00B740FF" w:rsidRPr="00711FFD" w:rsidRDefault="00B740FF" w:rsidP="00CE588A">
      <w:pPr>
        <w:spacing w:before="0"/>
        <w:rPr>
          <w:rFonts w:cs="Arial"/>
          <w:lang w:val="ru-RU"/>
        </w:rPr>
      </w:pPr>
      <w:r w:rsidRPr="00711FFD">
        <w:rPr>
          <w:rFonts w:cs="Arial"/>
          <w:vertAlign w:val="superscript"/>
          <w:lang w:val="ru-RU"/>
        </w:rPr>
        <w:t>1)</w:t>
      </w:r>
      <w:r w:rsidRPr="00711FFD">
        <w:rPr>
          <w:rFonts w:cs="Arial"/>
          <w:lang w:val="ru-RU"/>
        </w:rPr>
        <w:t xml:space="preserve">  у случају да се добра/ односи на већи број МТ, уз Записник приложити посебну спецификацију по МТ</w:t>
      </w:r>
    </w:p>
    <w:p w14:paraId="68A9E46D" w14:textId="77777777" w:rsidR="00B740FF" w:rsidRPr="00711FFD" w:rsidRDefault="00B740FF" w:rsidP="00CE588A">
      <w:pPr>
        <w:spacing w:before="0"/>
        <w:rPr>
          <w:rFonts w:cs="Arial"/>
        </w:rPr>
      </w:pPr>
      <w:r w:rsidRPr="00711FFD">
        <w:rPr>
          <w:rFonts w:cs="Arial"/>
          <w:vertAlign w:val="superscript"/>
          <w:lang w:val="ru-RU"/>
        </w:rPr>
        <w:t>2)</w:t>
      </w:r>
      <w:r w:rsidR="00A02259" w:rsidRPr="00711FFD">
        <w:rPr>
          <w:rFonts w:cs="Arial"/>
          <w:lang w:val="ru-RU"/>
        </w:rPr>
        <w:t xml:space="preserve">   потписује лице одређено за праћење реализације уговора</w:t>
      </w:r>
    </w:p>
    <w:p w14:paraId="58AD2AB3" w14:textId="77777777" w:rsidR="00711FFD" w:rsidRPr="00711FFD" w:rsidRDefault="00711FFD">
      <w:pPr>
        <w:spacing w:before="0"/>
        <w:jc w:val="left"/>
        <w:rPr>
          <w:rFonts w:cs="Arial"/>
          <w:lang w:val="sr-Cyrl-CS"/>
        </w:rPr>
      </w:pPr>
      <w:r w:rsidRPr="00711FFD">
        <w:rPr>
          <w:rFonts w:cs="Arial"/>
          <w:lang w:val="sr-Cyrl-CS"/>
        </w:rPr>
        <w:br w:type="page"/>
      </w:r>
    </w:p>
    <w:p w14:paraId="064BED99" w14:textId="77777777" w:rsidR="00B740FF" w:rsidRPr="00A94BEB" w:rsidRDefault="00B740FF" w:rsidP="00CE588A">
      <w:pPr>
        <w:spacing w:before="0"/>
        <w:rPr>
          <w:rFonts w:cs="Arial"/>
          <w:lang w:val="sr-Cyrl-CS"/>
        </w:rPr>
      </w:pPr>
    </w:p>
    <w:p w14:paraId="29E6AE85" w14:textId="77777777" w:rsidR="00343A18" w:rsidRPr="00A94BEB" w:rsidRDefault="00343A18" w:rsidP="000B5852">
      <w:pPr>
        <w:pStyle w:val="KDPodnaslov1"/>
        <w:numPr>
          <w:ilvl w:val="0"/>
          <w:numId w:val="20"/>
        </w:numPr>
        <w:spacing w:before="0"/>
        <w:rPr>
          <w:rFonts w:cs="Arial"/>
        </w:rPr>
      </w:pPr>
      <w:bookmarkStart w:id="261" w:name="_Toc442559948"/>
      <w:r w:rsidRPr="00A94BEB">
        <w:rPr>
          <w:rFonts w:cs="Arial"/>
        </w:rPr>
        <w:t>МОДЕЛ УГОВОРА</w:t>
      </w:r>
      <w:bookmarkEnd w:id="261"/>
    </w:p>
    <w:p w14:paraId="11C1F70A" w14:textId="77777777" w:rsidR="00343A18" w:rsidRPr="00A94BEB" w:rsidRDefault="00343A18" w:rsidP="00CE588A">
      <w:pPr>
        <w:spacing w:before="0"/>
        <w:rPr>
          <w:rFonts w:eastAsia="Arial Unicode MS" w:cs="Arial"/>
        </w:rPr>
      </w:pPr>
    </w:p>
    <w:p w14:paraId="592F027D" w14:textId="77777777" w:rsidR="00343A18" w:rsidRPr="00A94BEB" w:rsidRDefault="00343A18" w:rsidP="00CE588A">
      <w:pPr>
        <w:pStyle w:val="KDParagraf"/>
        <w:spacing w:before="0"/>
        <w:rPr>
          <w:rFonts w:cs="Arial"/>
        </w:rPr>
      </w:pPr>
    </w:p>
    <w:p w14:paraId="7B7F56AA" w14:textId="77777777" w:rsidR="00343A18" w:rsidRPr="00A94BEB" w:rsidRDefault="00343A18" w:rsidP="00CE588A">
      <w:pPr>
        <w:pStyle w:val="KDParagraf"/>
        <w:spacing w:before="0"/>
        <w:rPr>
          <w:rFonts w:cs="Arial"/>
          <w:i/>
        </w:rPr>
      </w:pPr>
      <w:r w:rsidRPr="00A94BEB">
        <w:rPr>
          <w:rFonts w:cs="Arial"/>
          <w:i/>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5F2CAF1E" w14:textId="77777777" w:rsidR="00343A18" w:rsidRPr="00A94BEB" w:rsidRDefault="00343A18" w:rsidP="00CE588A">
      <w:pPr>
        <w:pStyle w:val="KDParagraf"/>
        <w:spacing w:before="0"/>
        <w:rPr>
          <w:rFonts w:cs="Arial"/>
          <w:i/>
        </w:rPr>
      </w:pPr>
    </w:p>
    <w:p w14:paraId="5046F960" w14:textId="77777777" w:rsidR="00343A18" w:rsidRPr="00A94BEB" w:rsidRDefault="00343A18" w:rsidP="00CE588A">
      <w:pPr>
        <w:pStyle w:val="KDParagraf"/>
        <w:spacing w:before="0"/>
        <w:rPr>
          <w:rFonts w:cs="Arial"/>
          <w:color w:val="000000"/>
        </w:rPr>
      </w:pPr>
    </w:p>
    <w:p w14:paraId="4DD9ABCB" w14:textId="77777777" w:rsidR="00343A18" w:rsidRPr="00A94BEB" w:rsidRDefault="00343A18" w:rsidP="00CE588A">
      <w:pPr>
        <w:pStyle w:val="KDParagraf"/>
        <w:spacing w:before="0"/>
        <w:rPr>
          <w:rFonts w:cs="Arial"/>
          <w:b/>
        </w:rPr>
      </w:pPr>
      <w:r w:rsidRPr="00A94BEB">
        <w:rPr>
          <w:rFonts w:cs="Arial"/>
          <w:b/>
        </w:rPr>
        <w:t>УГОВОРНЕ СТРАНЕ:</w:t>
      </w:r>
    </w:p>
    <w:p w14:paraId="32A0755F" w14:textId="77777777" w:rsidR="00343A18" w:rsidRPr="00A94BEB" w:rsidRDefault="00343A18" w:rsidP="00CE588A">
      <w:pPr>
        <w:pStyle w:val="KDParagraf"/>
        <w:spacing w:before="0"/>
        <w:rPr>
          <w:rFonts w:cs="Arial"/>
          <w:b/>
        </w:rPr>
      </w:pPr>
    </w:p>
    <w:p w14:paraId="50C38332" w14:textId="3084A599" w:rsidR="00343A18" w:rsidRPr="00A94BEB" w:rsidRDefault="00343A18" w:rsidP="00CE588A">
      <w:pPr>
        <w:pStyle w:val="ListParagraph"/>
        <w:numPr>
          <w:ilvl w:val="0"/>
          <w:numId w:val="7"/>
        </w:numPr>
        <w:spacing w:before="0" w:after="0" w:line="240" w:lineRule="auto"/>
        <w:ind w:left="0" w:firstLine="0"/>
        <w:rPr>
          <w:rFonts w:ascii="Arial" w:hAnsi="Arial" w:cs="Arial"/>
        </w:rPr>
      </w:pPr>
      <w:r w:rsidRPr="00A94BEB">
        <w:rPr>
          <w:rFonts w:ascii="Arial" w:hAnsi="Arial" w:cs="Arial"/>
        </w:rPr>
        <w:t xml:space="preserve">Јавно предузеће „Електропривреда Србије“ из Београда, Улица </w:t>
      </w:r>
      <w:r w:rsidR="002F75F5">
        <w:rPr>
          <w:rFonts w:ascii="Arial" w:hAnsi="Arial" w:cs="Arial"/>
          <w:lang w:val="sr-Cyrl-RS"/>
        </w:rPr>
        <w:t xml:space="preserve">Балканска 13, </w:t>
      </w:r>
      <w:r w:rsidRPr="00A94BEB">
        <w:rPr>
          <w:rFonts w:ascii="Arial" w:hAnsi="Arial" w:cs="Arial"/>
        </w:rPr>
        <w:t>Матични број 20053658, ПИБ 103920327, Текући рачун 160-700-13 Banka Intesа ад Београд, које заступа законски заступник</w:t>
      </w:r>
      <w:r w:rsidR="00913B06" w:rsidRPr="00A94BEB">
        <w:rPr>
          <w:rFonts w:ascii="Arial" w:hAnsi="Arial" w:cs="Arial"/>
          <w:lang w:val="sr-Cyrl-RS"/>
        </w:rPr>
        <w:t xml:space="preserve"> Милорад Грчић</w:t>
      </w:r>
      <w:r w:rsidRPr="00A94BEB">
        <w:rPr>
          <w:rFonts w:ascii="Arial" w:hAnsi="Arial" w:cs="Arial"/>
        </w:rPr>
        <w:t xml:space="preserve">, </w:t>
      </w:r>
      <w:r w:rsidR="00913B06" w:rsidRPr="00A94BEB">
        <w:rPr>
          <w:rFonts w:ascii="Arial" w:hAnsi="Arial" w:cs="Arial"/>
          <w:lang w:val="sr-Cyrl-RS"/>
        </w:rPr>
        <w:t>в.д. директора</w:t>
      </w:r>
      <w:r w:rsidRPr="00A94BEB">
        <w:rPr>
          <w:rFonts w:ascii="Arial" w:hAnsi="Arial" w:cs="Arial"/>
        </w:rPr>
        <w:t xml:space="preserve"> (у даљем тексту: Купац)</w:t>
      </w:r>
    </w:p>
    <w:p w14:paraId="778CEC27" w14:textId="77777777" w:rsidR="00343A18" w:rsidRPr="00A94BEB" w:rsidRDefault="00343A18" w:rsidP="00CE588A">
      <w:pPr>
        <w:spacing w:before="0"/>
        <w:rPr>
          <w:rFonts w:cs="Arial"/>
        </w:rPr>
      </w:pPr>
    </w:p>
    <w:p w14:paraId="744C8FF2" w14:textId="77777777" w:rsidR="00343A18" w:rsidRPr="00A94BEB" w:rsidRDefault="00343A18" w:rsidP="00CE588A">
      <w:pPr>
        <w:spacing w:before="0"/>
        <w:rPr>
          <w:rFonts w:cs="Arial"/>
        </w:rPr>
      </w:pPr>
      <w:r w:rsidRPr="00A94BEB">
        <w:rPr>
          <w:rFonts w:cs="Arial"/>
        </w:rPr>
        <w:t>и</w:t>
      </w:r>
    </w:p>
    <w:p w14:paraId="383B39D1" w14:textId="77777777" w:rsidR="00343A18" w:rsidRPr="00A94BEB" w:rsidRDefault="00343A18" w:rsidP="00CE588A">
      <w:pPr>
        <w:spacing w:before="0"/>
        <w:rPr>
          <w:rFonts w:cs="Arial"/>
        </w:rPr>
      </w:pPr>
    </w:p>
    <w:p w14:paraId="5325C6FD" w14:textId="77777777" w:rsidR="00343A18" w:rsidRPr="00A94BEB" w:rsidRDefault="00343A18" w:rsidP="00CE588A">
      <w:pPr>
        <w:pStyle w:val="ListParagraph"/>
        <w:numPr>
          <w:ilvl w:val="0"/>
          <w:numId w:val="7"/>
        </w:numPr>
        <w:spacing w:before="0" w:after="0" w:line="240" w:lineRule="auto"/>
        <w:ind w:left="0" w:firstLine="0"/>
        <w:rPr>
          <w:rFonts w:ascii="Arial" w:hAnsi="Arial" w:cs="Arial"/>
        </w:rPr>
      </w:pPr>
      <w:r w:rsidRPr="00A94BEB">
        <w:rPr>
          <w:rFonts w:ascii="Arial" w:hAnsi="Arial" w:cs="Arial"/>
        </w:rPr>
        <w:t xml:space="preserve">_________________ из ________, ул. ____________, бр.____, матични број: ___________, ПИБ: ___________, </w:t>
      </w:r>
      <w:r w:rsidR="00F67A55" w:rsidRPr="00A94BEB">
        <w:rPr>
          <w:rFonts w:ascii="Arial" w:hAnsi="Arial" w:cs="Arial"/>
        </w:rPr>
        <w:t xml:space="preserve">Текући рачун </w:t>
      </w:r>
      <w:r w:rsidR="00F67A55" w:rsidRPr="00A94BEB">
        <w:rPr>
          <w:rFonts w:ascii="Arial" w:hAnsi="Arial" w:cs="Arial"/>
          <w:lang w:val="sr-Latn-RS"/>
        </w:rPr>
        <w:t>____________,</w:t>
      </w:r>
      <w:r w:rsidR="00F67A55" w:rsidRPr="00A94BEB">
        <w:rPr>
          <w:rFonts w:ascii="Arial" w:hAnsi="Arial" w:cs="Arial"/>
        </w:rPr>
        <w:t xml:space="preserve"> </w:t>
      </w:r>
      <w:r w:rsidR="00F67A55" w:rsidRPr="00A94BEB">
        <w:rPr>
          <w:rFonts w:ascii="Arial" w:hAnsi="Arial" w:cs="Arial"/>
          <w:lang w:val="sr-Cyrl-RS"/>
        </w:rPr>
        <w:t xml:space="preserve">банка </w:t>
      </w:r>
      <w:r w:rsidR="00F67A55" w:rsidRPr="00A94BEB">
        <w:rPr>
          <w:rFonts w:ascii="Arial" w:hAnsi="Arial" w:cs="Arial"/>
        </w:rPr>
        <w:t xml:space="preserve">______________ </w:t>
      </w:r>
      <w:r w:rsidRPr="00A94BEB">
        <w:rPr>
          <w:rFonts w:ascii="Arial" w:hAnsi="Arial" w:cs="Arial"/>
        </w:rPr>
        <w:t>кога заступа __________________, _____________, (</w:t>
      </w:r>
      <w:r w:rsidRPr="00A94BEB">
        <w:rPr>
          <w:rFonts w:ascii="Arial" w:hAnsi="Arial" w:cs="Arial"/>
          <w:color w:val="00B0F0"/>
        </w:rPr>
        <w:t>као лидер у име и за рачун групе понуђача)</w:t>
      </w:r>
      <w:r w:rsidRPr="00A94BEB">
        <w:rPr>
          <w:rFonts w:ascii="Arial" w:hAnsi="Arial" w:cs="Arial"/>
        </w:rPr>
        <w:t xml:space="preserve">(у даљем тексту: Продавац) </w:t>
      </w:r>
    </w:p>
    <w:p w14:paraId="6B4FBD5C" w14:textId="77777777" w:rsidR="00343A18" w:rsidRPr="00A94BEB" w:rsidRDefault="00343A18" w:rsidP="00CE588A">
      <w:pPr>
        <w:spacing w:before="0"/>
        <w:ind w:left="360"/>
        <w:rPr>
          <w:rFonts w:cs="Arial"/>
        </w:rPr>
      </w:pPr>
    </w:p>
    <w:p w14:paraId="6D207060" w14:textId="77777777" w:rsidR="00343A18" w:rsidRPr="00A94BEB" w:rsidRDefault="00343A18" w:rsidP="00CE588A">
      <w:pPr>
        <w:spacing w:before="0"/>
        <w:rPr>
          <w:rFonts w:eastAsia="Calibri" w:cs="Arial"/>
          <w:lang w:val="sr-Cyrl-BA"/>
        </w:rPr>
      </w:pPr>
      <w:r w:rsidRPr="00A94BEB">
        <w:rPr>
          <w:rFonts w:eastAsia="Calibri" w:cs="Arial"/>
        </w:rPr>
        <w:t>2а)________________________________________из</w:t>
      </w:r>
      <w:r w:rsidRPr="00A94BEB">
        <w:rPr>
          <w:rFonts w:eastAsia="Calibri" w:cs="Arial"/>
        </w:rPr>
        <w:tab/>
        <w:t>_____________, улица</w:t>
      </w:r>
    </w:p>
    <w:p w14:paraId="1083F9C1" w14:textId="77777777" w:rsidR="00343A18" w:rsidRPr="00A94BEB" w:rsidRDefault="00343A18" w:rsidP="00CE588A">
      <w:pPr>
        <w:spacing w:before="0"/>
        <w:rPr>
          <w:rFonts w:eastAsia="Calibri" w:cs="Arial"/>
          <w:i/>
        </w:rPr>
      </w:pPr>
      <w:r w:rsidRPr="00A94BEB">
        <w:rPr>
          <w:rFonts w:eastAsia="Calibri" w:cs="Arial"/>
        </w:rPr>
        <w:t xml:space="preserve"> ___________________ бр. ___, ПИБ: _____________, матични број _____________, </w:t>
      </w:r>
      <w:r w:rsidR="00F67A55" w:rsidRPr="00A94BEB">
        <w:rPr>
          <w:rFonts w:cs="Arial"/>
        </w:rPr>
        <w:t xml:space="preserve">Текући рачун </w:t>
      </w:r>
      <w:r w:rsidR="00F67A55" w:rsidRPr="00A94BEB">
        <w:rPr>
          <w:rFonts w:cs="Arial"/>
          <w:lang w:val="sr-Latn-RS"/>
        </w:rPr>
        <w:t>____________,</w:t>
      </w:r>
      <w:r w:rsidR="00F67A55" w:rsidRPr="00A94BEB">
        <w:rPr>
          <w:rFonts w:cs="Arial"/>
        </w:rPr>
        <w:t xml:space="preserve"> </w:t>
      </w:r>
      <w:r w:rsidR="00F67A55" w:rsidRPr="00A94BEB">
        <w:rPr>
          <w:rFonts w:cs="Arial"/>
          <w:lang w:val="sr-Cyrl-RS"/>
        </w:rPr>
        <w:t xml:space="preserve">банка </w:t>
      </w:r>
      <w:r w:rsidR="00F67A55" w:rsidRPr="00A94BEB">
        <w:rPr>
          <w:rFonts w:cs="Arial"/>
        </w:rPr>
        <w:t xml:space="preserve">______________ </w:t>
      </w:r>
      <w:r w:rsidR="00F67A55" w:rsidRPr="00A94BEB">
        <w:rPr>
          <w:rFonts w:cs="Arial"/>
          <w:lang w:val="sr-Cyrl-RS"/>
        </w:rPr>
        <w:t>,</w:t>
      </w:r>
      <w:r w:rsidRPr="00A94BEB">
        <w:rPr>
          <w:rFonts w:eastAsia="Calibri" w:cs="Arial"/>
        </w:rPr>
        <w:t xml:space="preserve">кога заступа __________________________, </w:t>
      </w:r>
      <w:r w:rsidRPr="00A94BEB">
        <w:rPr>
          <w:rFonts w:eastAsia="Calibri" w:cs="Arial"/>
          <w:i/>
        </w:rPr>
        <w:t>(</w:t>
      </w:r>
      <w:r w:rsidRPr="00A94BEB">
        <w:rPr>
          <w:rFonts w:eastAsia="Calibri" w:cs="Arial"/>
          <w:i/>
          <w:color w:val="00B0F0"/>
        </w:rPr>
        <w:t>члан групе понуђача или подизвођач</w:t>
      </w:r>
      <w:r w:rsidRPr="00A94BEB">
        <w:rPr>
          <w:rFonts w:eastAsia="Calibri" w:cs="Arial"/>
          <w:i/>
        </w:rPr>
        <w:t>)</w:t>
      </w:r>
    </w:p>
    <w:p w14:paraId="321123BA" w14:textId="77777777" w:rsidR="00343A18" w:rsidRPr="00A94BEB" w:rsidRDefault="00343A18" w:rsidP="00CE588A">
      <w:pPr>
        <w:spacing w:before="0"/>
        <w:rPr>
          <w:rFonts w:eastAsia="Calibri" w:cs="Arial"/>
          <w:lang w:val="sr-Cyrl-BA"/>
        </w:rPr>
      </w:pPr>
      <w:r w:rsidRPr="00A94BEB">
        <w:rPr>
          <w:rFonts w:eastAsia="Calibri" w:cs="Arial"/>
        </w:rPr>
        <w:t>2б)_______________________________________из</w:t>
      </w:r>
      <w:r w:rsidRPr="00A94BEB">
        <w:rPr>
          <w:rFonts w:eastAsia="Calibri" w:cs="Arial"/>
        </w:rPr>
        <w:tab/>
        <w:t>_____________, улица</w:t>
      </w:r>
    </w:p>
    <w:p w14:paraId="56945C67" w14:textId="77777777" w:rsidR="00343A18" w:rsidRPr="00A94BEB" w:rsidRDefault="00343A18" w:rsidP="00CE588A">
      <w:pPr>
        <w:spacing w:before="0"/>
        <w:rPr>
          <w:rFonts w:eastAsia="Calibri" w:cs="Arial"/>
        </w:rPr>
      </w:pPr>
      <w:r w:rsidRPr="00A94BEB">
        <w:rPr>
          <w:rFonts w:eastAsia="Calibri" w:cs="Arial"/>
        </w:rPr>
        <w:t xml:space="preserve"> ___________________ бр. ___, ПИБ: _____________, матични број _____________, </w:t>
      </w:r>
    </w:p>
    <w:p w14:paraId="14A9C059" w14:textId="77777777" w:rsidR="00343A18" w:rsidRPr="00A94BEB" w:rsidRDefault="00F67A55" w:rsidP="00CE588A">
      <w:pPr>
        <w:spacing w:before="0"/>
        <w:rPr>
          <w:rFonts w:eastAsia="Calibri" w:cs="Arial"/>
        </w:rPr>
      </w:pPr>
      <w:r w:rsidRPr="00A94BEB">
        <w:rPr>
          <w:rFonts w:cs="Arial"/>
        </w:rPr>
        <w:t xml:space="preserve">Текући рачун </w:t>
      </w:r>
      <w:r w:rsidRPr="00A94BEB">
        <w:rPr>
          <w:rFonts w:cs="Arial"/>
          <w:lang w:val="sr-Latn-RS"/>
        </w:rPr>
        <w:t>____________,</w:t>
      </w:r>
      <w:r w:rsidRPr="00A94BEB">
        <w:rPr>
          <w:rFonts w:cs="Arial"/>
        </w:rPr>
        <w:t xml:space="preserve"> </w:t>
      </w:r>
      <w:r w:rsidRPr="00A94BEB">
        <w:rPr>
          <w:rFonts w:cs="Arial"/>
          <w:lang w:val="sr-Cyrl-RS"/>
        </w:rPr>
        <w:t xml:space="preserve">банка </w:t>
      </w:r>
      <w:r w:rsidRPr="00A94BEB">
        <w:rPr>
          <w:rFonts w:cs="Arial"/>
        </w:rPr>
        <w:t xml:space="preserve">______________ </w:t>
      </w:r>
      <w:r w:rsidRPr="00A94BEB">
        <w:rPr>
          <w:rFonts w:cs="Arial"/>
          <w:lang w:val="sr-Cyrl-RS"/>
        </w:rPr>
        <w:t>,</w:t>
      </w:r>
      <w:r w:rsidR="00343A18" w:rsidRPr="00A94BEB">
        <w:rPr>
          <w:rFonts w:eastAsia="Calibri" w:cs="Arial"/>
        </w:rPr>
        <w:t xml:space="preserve">кога  заступа _______________________, </w:t>
      </w:r>
      <w:r w:rsidR="00343A18" w:rsidRPr="00A94BEB">
        <w:rPr>
          <w:rFonts w:eastAsia="Calibri" w:cs="Arial"/>
          <w:i/>
        </w:rPr>
        <w:t>(</w:t>
      </w:r>
      <w:r w:rsidR="00343A18" w:rsidRPr="00A94BEB">
        <w:rPr>
          <w:rFonts w:eastAsia="Calibri" w:cs="Arial"/>
          <w:i/>
          <w:color w:val="00B0F0"/>
        </w:rPr>
        <w:t>члан групе понуђача или подизвођач</w:t>
      </w:r>
      <w:r w:rsidR="00343A18" w:rsidRPr="00A94BEB">
        <w:rPr>
          <w:rFonts w:eastAsia="Calibri" w:cs="Arial"/>
          <w:i/>
        </w:rPr>
        <w:t>)</w:t>
      </w:r>
    </w:p>
    <w:p w14:paraId="4F44E382" w14:textId="77777777" w:rsidR="00343A18" w:rsidRPr="00A94BEB" w:rsidRDefault="00343A18" w:rsidP="00CE588A">
      <w:pPr>
        <w:pStyle w:val="KDParagraf"/>
        <w:spacing w:before="0"/>
        <w:rPr>
          <w:rFonts w:cs="Arial"/>
        </w:rPr>
      </w:pPr>
    </w:p>
    <w:p w14:paraId="20D8CF84" w14:textId="77777777" w:rsidR="00343A18" w:rsidRPr="00A94BEB" w:rsidRDefault="00343A18" w:rsidP="00CE588A">
      <w:pPr>
        <w:pStyle w:val="KDParagraf"/>
        <w:spacing w:before="0"/>
        <w:rPr>
          <w:rFonts w:cs="Arial"/>
        </w:rPr>
      </w:pPr>
      <w:r w:rsidRPr="00A94BEB">
        <w:rPr>
          <w:rFonts w:cs="Arial"/>
        </w:rPr>
        <w:t>(у даљем тексту заједно: Уговорне стране)</w:t>
      </w:r>
    </w:p>
    <w:p w14:paraId="389DB3E6" w14:textId="77777777" w:rsidR="00343A18" w:rsidRPr="00A94BEB" w:rsidRDefault="00343A18" w:rsidP="00CE588A">
      <w:pPr>
        <w:pStyle w:val="KDParagraf"/>
        <w:spacing w:before="0"/>
        <w:rPr>
          <w:rFonts w:cs="Arial"/>
        </w:rPr>
      </w:pPr>
    </w:p>
    <w:p w14:paraId="150B5A32" w14:textId="77777777" w:rsidR="00343A18" w:rsidRPr="00A94BEB" w:rsidRDefault="00343A18" w:rsidP="00CE588A">
      <w:pPr>
        <w:pStyle w:val="KDParagraf"/>
        <w:spacing w:before="0"/>
        <w:rPr>
          <w:rFonts w:cs="Arial"/>
        </w:rPr>
      </w:pPr>
    </w:p>
    <w:p w14:paraId="6F8FE942" w14:textId="77777777" w:rsidR="00343A18" w:rsidRPr="00A94BEB" w:rsidRDefault="00343A18" w:rsidP="00CE588A">
      <w:pPr>
        <w:pStyle w:val="KDParagraf"/>
        <w:spacing w:before="0"/>
        <w:rPr>
          <w:rFonts w:cs="Arial"/>
          <w:bCs/>
        </w:rPr>
      </w:pPr>
      <w:r w:rsidRPr="00A94BEB">
        <w:rPr>
          <w:rFonts w:cs="Arial"/>
        </w:rPr>
        <w:t>закључиле су у Београду, дана __________.године следећи:</w:t>
      </w:r>
    </w:p>
    <w:p w14:paraId="7EF4728C" w14:textId="77777777" w:rsidR="00343A18" w:rsidRPr="00A94BEB" w:rsidRDefault="00343A18" w:rsidP="00CE588A">
      <w:pPr>
        <w:pStyle w:val="KDParagraf"/>
        <w:spacing w:before="0"/>
        <w:rPr>
          <w:rFonts w:cs="Arial"/>
        </w:rPr>
      </w:pPr>
    </w:p>
    <w:p w14:paraId="02DB6285" w14:textId="77777777" w:rsidR="00913B06" w:rsidRPr="00A94BEB" w:rsidRDefault="000C67B2" w:rsidP="00CE588A">
      <w:pPr>
        <w:spacing w:before="0"/>
        <w:jc w:val="center"/>
        <w:rPr>
          <w:rFonts w:cs="Arial"/>
          <w:b/>
        </w:rPr>
      </w:pPr>
      <w:bookmarkStart w:id="262" w:name="_Toc442559949"/>
      <w:r w:rsidRPr="00A94BEB">
        <w:rPr>
          <w:rFonts w:cs="Arial"/>
          <w:b/>
        </w:rPr>
        <w:t xml:space="preserve">МОДЕЛ </w:t>
      </w:r>
      <w:r w:rsidR="00343A18" w:rsidRPr="00A94BEB">
        <w:rPr>
          <w:rFonts w:cs="Arial"/>
          <w:b/>
        </w:rPr>
        <w:t>УГОВОР</w:t>
      </w:r>
      <w:r w:rsidRPr="00A94BEB">
        <w:rPr>
          <w:rFonts w:cs="Arial"/>
          <w:b/>
        </w:rPr>
        <w:t>А</w:t>
      </w:r>
      <w:r w:rsidR="00343A18" w:rsidRPr="00A94BEB">
        <w:rPr>
          <w:rFonts w:cs="Arial"/>
          <w:b/>
        </w:rPr>
        <w:t xml:space="preserve"> О КУПОПРОДАЈИ</w:t>
      </w:r>
      <w:bookmarkEnd w:id="262"/>
      <w:r w:rsidR="00913B06" w:rsidRPr="00A94BEB">
        <w:rPr>
          <w:rFonts w:cs="Arial"/>
          <w:b/>
          <w:lang w:val="sr-Cyrl-RS"/>
        </w:rPr>
        <w:t xml:space="preserve"> </w:t>
      </w:r>
      <w:r w:rsidR="00343A18" w:rsidRPr="00A94BEB">
        <w:rPr>
          <w:rFonts w:cs="Arial"/>
          <w:b/>
        </w:rPr>
        <w:t>ДОБАРА</w:t>
      </w:r>
      <w:r w:rsidR="00913B06" w:rsidRPr="00A94BEB">
        <w:rPr>
          <w:rFonts w:cs="Arial"/>
          <w:b/>
        </w:rPr>
        <w:t xml:space="preserve"> </w:t>
      </w:r>
    </w:p>
    <w:p w14:paraId="355F2CF5" w14:textId="77777777" w:rsidR="00343A18" w:rsidRPr="00A94BEB" w:rsidRDefault="00116D22" w:rsidP="00CE588A">
      <w:pPr>
        <w:spacing w:before="0"/>
        <w:jc w:val="center"/>
        <w:rPr>
          <w:rFonts w:cs="Arial"/>
          <w:b/>
        </w:rPr>
      </w:pPr>
      <w:r>
        <w:rPr>
          <w:rFonts w:cs="Arial"/>
          <w:b/>
        </w:rPr>
        <w:t>Надоградња и проширење DWDM система преноса у ЈП ЕПС</w:t>
      </w:r>
    </w:p>
    <w:p w14:paraId="1F4C8607" w14:textId="77777777" w:rsidR="00343A18" w:rsidRPr="00A94BEB" w:rsidRDefault="00343A18" w:rsidP="00CE588A">
      <w:pPr>
        <w:pStyle w:val="BodyText"/>
        <w:spacing w:before="0"/>
        <w:jc w:val="center"/>
        <w:rPr>
          <w:rFonts w:cs="Arial"/>
          <w:b/>
          <w:sz w:val="22"/>
          <w:szCs w:val="22"/>
        </w:rPr>
      </w:pPr>
    </w:p>
    <w:p w14:paraId="55BE8EE9" w14:textId="77777777" w:rsidR="00343A18" w:rsidRPr="00A94BEB" w:rsidRDefault="00343A18" w:rsidP="00CE588A">
      <w:pPr>
        <w:pStyle w:val="KDParagraf"/>
        <w:spacing w:before="0"/>
        <w:rPr>
          <w:rFonts w:cs="Arial"/>
        </w:rPr>
      </w:pPr>
    </w:p>
    <w:p w14:paraId="0A7D6EB8" w14:textId="77777777" w:rsidR="00343A18" w:rsidRPr="00A94BEB" w:rsidRDefault="00343A18" w:rsidP="00CE588A">
      <w:pPr>
        <w:pStyle w:val="KDParagraf"/>
        <w:spacing w:before="0"/>
        <w:rPr>
          <w:rFonts w:cs="Arial"/>
        </w:rPr>
      </w:pPr>
      <w:r w:rsidRPr="00A94BEB">
        <w:rPr>
          <w:rFonts w:cs="Arial"/>
        </w:rPr>
        <w:t>Уговорне стране констатују:</w:t>
      </w:r>
    </w:p>
    <w:p w14:paraId="090D35CE" w14:textId="77777777" w:rsidR="00343A18" w:rsidRPr="00A94BEB" w:rsidRDefault="00343A18" w:rsidP="00CE588A">
      <w:pPr>
        <w:pStyle w:val="KDNabrajanje"/>
        <w:spacing w:before="0"/>
        <w:rPr>
          <w:rFonts w:cs="Arial"/>
        </w:rPr>
      </w:pPr>
      <w:r w:rsidRPr="00A94BEB">
        <w:rPr>
          <w:rFonts w:cs="Arial"/>
        </w:rPr>
        <w:t xml:space="preserve">да је Наручилац у складу са Конкурсном документацијом а сагласно члану </w:t>
      </w:r>
      <w:r w:rsidR="00711FFD">
        <w:rPr>
          <w:rFonts w:cs="Arial"/>
          <w:lang w:val="sr-Cyrl-RS"/>
        </w:rPr>
        <w:t>32</w:t>
      </w:r>
      <w:r w:rsidRPr="00A94BEB">
        <w:rPr>
          <w:rFonts w:cs="Arial"/>
        </w:rPr>
        <w:t xml:space="preserve">. Закона о јавним набавкама („Сл.гласник РС“, бр.124/2012,14/2015 </w:t>
      </w:r>
      <w:r w:rsidR="00711FFD">
        <w:rPr>
          <w:rFonts w:cs="Arial"/>
        </w:rPr>
        <w:t>и 68/2015) (даље Закон) спровео</w:t>
      </w:r>
      <w:r w:rsidR="00711FFD">
        <w:rPr>
          <w:rFonts w:cs="Arial"/>
          <w:lang w:val="sr-Cyrl-RS"/>
        </w:rPr>
        <w:t xml:space="preserve"> </w:t>
      </w:r>
      <w:r w:rsidR="00711FFD">
        <w:rPr>
          <w:rFonts w:cs="Arial"/>
        </w:rPr>
        <w:t>отворени поступак</w:t>
      </w:r>
      <w:r w:rsidR="00711FFD">
        <w:rPr>
          <w:rFonts w:cs="Arial"/>
          <w:lang w:val="sr-Cyrl-RS"/>
        </w:rPr>
        <w:t>,</w:t>
      </w:r>
      <w:r w:rsidR="00711FFD">
        <w:rPr>
          <w:rFonts w:cs="Arial"/>
        </w:rPr>
        <w:t xml:space="preserve"> </w:t>
      </w:r>
      <w:r w:rsidRPr="00A94BEB">
        <w:rPr>
          <w:rFonts w:cs="Arial"/>
        </w:rPr>
        <w:t>бр.</w:t>
      </w:r>
      <w:r w:rsidR="00116D22">
        <w:rPr>
          <w:rFonts w:cs="Arial"/>
        </w:rPr>
        <w:t>ЈН/1000/0556/2017</w:t>
      </w:r>
      <w:r w:rsidR="00913B06" w:rsidRPr="00A94BEB">
        <w:rPr>
          <w:rFonts w:cs="Arial"/>
          <w:lang w:val="sr-Cyrl-RS"/>
        </w:rPr>
        <w:t xml:space="preserve"> </w:t>
      </w:r>
      <w:r w:rsidRPr="00A94BEB">
        <w:rPr>
          <w:rFonts w:cs="Arial"/>
        </w:rPr>
        <w:t xml:space="preserve">ради набавке добара и то </w:t>
      </w:r>
      <w:r w:rsidR="00116D22">
        <w:rPr>
          <w:rFonts w:cs="Arial"/>
        </w:rPr>
        <w:t>Надоградња и проширење DWDM система преноса у ЈП ЕПС</w:t>
      </w:r>
    </w:p>
    <w:p w14:paraId="5AD5D2B6" w14:textId="77777777" w:rsidR="00343A18" w:rsidRPr="00A94BEB" w:rsidRDefault="00343A18" w:rsidP="00CE588A">
      <w:pPr>
        <w:pStyle w:val="KDNabrajanje"/>
        <w:spacing w:before="0"/>
        <w:rPr>
          <w:rFonts w:cs="Arial"/>
        </w:rPr>
      </w:pPr>
      <w:r w:rsidRPr="00A94BEB">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p>
    <w:p w14:paraId="580176C5" w14:textId="77777777" w:rsidR="00343A18" w:rsidRPr="00A94BEB" w:rsidRDefault="00343A18" w:rsidP="00CE588A">
      <w:pPr>
        <w:pStyle w:val="KDNabrajanje"/>
        <w:spacing w:before="0"/>
        <w:rPr>
          <w:rFonts w:cs="Arial"/>
          <w:i/>
        </w:rPr>
      </w:pPr>
      <w:r w:rsidRPr="00A94BEB">
        <w:rPr>
          <w:rFonts w:cs="Arial"/>
        </w:rPr>
        <w:t>да Понуда Понуђача , која је заведена код Наручиоца под</w:t>
      </w:r>
      <w:r w:rsidR="00913B06" w:rsidRPr="00A94BEB">
        <w:rPr>
          <w:rFonts w:cs="Arial"/>
        </w:rPr>
        <w:t xml:space="preserve"> бројем ________ од ________2017</w:t>
      </w:r>
      <w:r w:rsidRPr="00A94BEB">
        <w:rPr>
          <w:rFonts w:cs="Arial"/>
        </w:rPr>
        <w:t>.</w:t>
      </w:r>
      <w:r w:rsidR="001A25A0" w:rsidRPr="00A94BEB">
        <w:rPr>
          <w:rFonts w:cs="Arial"/>
          <w:lang w:val="sr-Latn-RS"/>
        </w:rPr>
        <w:t xml:space="preserve"> </w:t>
      </w:r>
      <w:r w:rsidRPr="00A94BEB">
        <w:rPr>
          <w:rFonts w:cs="Arial"/>
        </w:rPr>
        <w:t>године, у потпуности одговара захтеву Наручиоца из Позива за подношење понуда и Конкурсне документације</w:t>
      </w:r>
    </w:p>
    <w:p w14:paraId="4B363790" w14:textId="77777777" w:rsidR="00343A18" w:rsidRPr="00A94BEB" w:rsidRDefault="00343A18" w:rsidP="00CE588A">
      <w:pPr>
        <w:pStyle w:val="KDNabrajanje"/>
        <w:spacing w:before="0"/>
        <w:rPr>
          <w:rFonts w:cs="Arial"/>
          <w:b/>
        </w:rPr>
      </w:pPr>
      <w:r w:rsidRPr="00A94BEB">
        <w:rPr>
          <w:rFonts w:cs="Arial"/>
        </w:rPr>
        <w:t>да је Наручилац својом Одлуком о додели уговора бр. ____________ од __.__.___. године изабрао понуду Понуђача.</w:t>
      </w:r>
    </w:p>
    <w:p w14:paraId="79FE5A8A" w14:textId="77777777" w:rsidR="00343A18" w:rsidRPr="00A94BEB" w:rsidRDefault="00343A18" w:rsidP="00CE588A">
      <w:pPr>
        <w:pStyle w:val="KDParagraf"/>
        <w:spacing w:before="0"/>
        <w:rPr>
          <w:rFonts w:cs="Arial"/>
          <w:lang w:val="sr-Cyrl-BA"/>
        </w:rPr>
      </w:pPr>
    </w:p>
    <w:p w14:paraId="2DE4480F" w14:textId="77777777" w:rsidR="00343A18" w:rsidRPr="00A94BEB" w:rsidRDefault="00343A18" w:rsidP="00CE588A">
      <w:pPr>
        <w:pStyle w:val="KDParagraf"/>
        <w:spacing w:before="0"/>
        <w:rPr>
          <w:rFonts w:cs="Arial"/>
          <w:b/>
        </w:rPr>
      </w:pPr>
      <w:r w:rsidRPr="00A94BEB">
        <w:rPr>
          <w:rFonts w:cs="Arial"/>
          <w:b/>
        </w:rPr>
        <w:t>ПРЕДМЕТ  УГОВОРА</w:t>
      </w:r>
    </w:p>
    <w:p w14:paraId="29AD3EE4" w14:textId="77777777" w:rsidR="00343A18" w:rsidRPr="00A94BEB" w:rsidRDefault="00343A18" w:rsidP="00CE588A">
      <w:pPr>
        <w:spacing w:before="0"/>
        <w:jc w:val="center"/>
        <w:rPr>
          <w:rFonts w:cs="Arial"/>
          <w:b/>
        </w:rPr>
      </w:pPr>
      <w:r w:rsidRPr="00A94BEB">
        <w:rPr>
          <w:rFonts w:cs="Arial"/>
          <w:b/>
        </w:rPr>
        <w:t>Члан 1.</w:t>
      </w:r>
    </w:p>
    <w:p w14:paraId="765289B1" w14:textId="77777777" w:rsidR="00711FFD" w:rsidRDefault="00343A18" w:rsidP="00CE588A">
      <w:pPr>
        <w:pStyle w:val="KDParagraf"/>
        <w:spacing w:before="0"/>
        <w:rPr>
          <w:rFonts w:eastAsia="Calibri" w:cs="Arial"/>
          <w:lang w:val="sr-Latn-RS"/>
        </w:rPr>
      </w:pPr>
      <w:r w:rsidRPr="00A94BEB">
        <w:rPr>
          <w:rFonts w:eastAsia="Calibri" w:cs="Arial"/>
          <w:lang w:val="ru-RU"/>
        </w:rPr>
        <w:t>Предмет овог Уговора</w:t>
      </w:r>
      <w:r w:rsidR="00711FFD">
        <w:rPr>
          <w:rFonts w:eastAsia="Calibri" w:cs="Arial"/>
          <w:lang w:val="ru-RU"/>
        </w:rPr>
        <w:t xml:space="preserve"> о купопродаји (даље: Уговор) је испорука добара и то:</w:t>
      </w:r>
      <w:r w:rsidR="00711FFD" w:rsidRPr="00711FFD">
        <w:rPr>
          <w:rFonts w:cs="Arial"/>
        </w:rPr>
        <w:t xml:space="preserve"> </w:t>
      </w:r>
      <w:r w:rsidR="00116D22">
        <w:rPr>
          <w:rFonts w:cs="Arial"/>
        </w:rPr>
        <w:t>Надоградња и проширење DWDM система преноса у ЈП ЕПС</w:t>
      </w:r>
      <w:r w:rsidR="00711FFD">
        <w:rPr>
          <w:rFonts w:cs="Arial"/>
          <w:lang w:val="sr-Cyrl-RS"/>
        </w:rPr>
        <w:t>.</w:t>
      </w:r>
      <w:r w:rsidR="00711FFD">
        <w:rPr>
          <w:rFonts w:eastAsia="Calibri" w:cs="Arial"/>
          <w:lang w:val="ru-RU"/>
        </w:rPr>
        <w:t xml:space="preserve"> </w:t>
      </w:r>
      <w:r w:rsidR="00913B06" w:rsidRPr="00A94BEB">
        <w:rPr>
          <w:rFonts w:eastAsia="Calibri" w:cs="Arial"/>
          <w:lang w:val="ru-RU"/>
        </w:rPr>
        <w:t xml:space="preserve"> </w:t>
      </w:r>
    </w:p>
    <w:p w14:paraId="57793579" w14:textId="77777777" w:rsidR="00343A18" w:rsidRPr="00A94BEB" w:rsidRDefault="00913B06" w:rsidP="00CE588A">
      <w:pPr>
        <w:pStyle w:val="KDParagraf"/>
        <w:spacing w:before="0"/>
        <w:rPr>
          <w:rFonts w:eastAsia="Calibri" w:cs="Arial"/>
        </w:rPr>
      </w:pPr>
      <w:r w:rsidRPr="00A94BEB">
        <w:rPr>
          <w:rFonts w:eastAsia="Calibri" w:cs="Arial"/>
        </w:rPr>
        <w:t xml:space="preserve">Продавац се обавезује да за потребе Купца испоручи уговорена добра из става 1.овог члана у уговореном року, </w:t>
      </w:r>
      <w:r w:rsidRPr="00A94BEB">
        <w:rPr>
          <w:rFonts w:eastAsia="Calibri" w:cs="Arial"/>
          <w:lang w:val="sr-Cyrl-RS"/>
        </w:rPr>
        <w:t>испорука се врши</w:t>
      </w:r>
      <w:r w:rsidRPr="00A94BEB">
        <w:rPr>
          <w:rFonts w:cs="Arial"/>
          <w:color w:val="000000"/>
          <w:lang w:val="sr-Cyrl-RS" w:eastAsia="ar-SA"/>
        </w:rPr>
        <w:t xml:space="preserve"> </w:t>
      </w:r>
      <w:r w:rsidRPr="00A94BEB">
        <w:rPr>
          <w:rFonts w:cs="Arial"/>
          <w:color w:val="000000"/>
          <w:lang w:val="sr-Cyrl-CS" w:eastAsia="ar-SA"/>
        </w:rPr>
        <w:t xml:space="preserve">електронским путем преко </w:t>
      </w:r>
      <w:r w:rsidRPr="00A94BEB">
        <w:rPr>
          <w:rFonts w:cs="Arial"/>
          <w:color w:val="000000"/>
          <w:lang w:val="sr-Cyrl-RS"/>
        </w:rPr>
        <w:t>одговарајућег М</w:t>
      </w:r>
      <w:r w:rsidRPr="00A94BEB">
        <w:rPr>
          <w:rFonts w:cs="Arial"/>
          <w:color w:val="000000"/>
          <w:lang w:val="sr-Latn-RS"/>
        </w:rPr>
        <w:t>icrosoft</w:t>
      </w:r>
      <w:r w:rsidRPr="00A94BEB">
        <w:rPr>
          <w:rFonts w:cs="Arial"/>
          <w:color w:val="000000"/>
        </w:rPr>
        <w:t xml:space="preserve"> портала</w:t>
      </w:r>
      <w:r w:rsidRPr="00A94BEB">
        <w:rPr>
          <w:rFonts w:eastAsia="Calibri" w:cs="Arial"/>
          <w:color w:val="00B0F0"/>
        </w:rPr>
        <w:t xml:space="preserve"> </w:t>
      </w:r>
      <w:r w:rsidRPr="00A94BEB">
        <w:rPr>
          <w:rFonts w:eastAsia="Calibri" w:cs="Arial"/>
        </w:rPr>
        <w:t xml:space="preserve">у свему према </w:t>
      </w:r>
      <w:r w:rsidR="00343A18" w:rsidRPr="00A94BEB">
        <w:rPr>
          <w:rFonts w:eastAsia="Calibri" w:cs="Arial"/>
        </w:rPr>
        <w:t>Понуди Продавца број</w:t>
      </w:r>
      <w:r w:rsidR="00CD30A3" w:rsidRPr="00A94BEB">
        <w:rPr>
          <w:rFonts w:eastAsia="Calibri" w:cs="Arial"/>
          <w:lang w:val="sr-Cyrl-RS"/>
        </w:rPr>
        <w:t xml:space="preserve"> </w:t>
      </w:r>
      <w:r w:rsidR="00343A18" w:rsidRPr="00A94BEB">
        <w:rPr>
          <w:rFonts w:eastAsia="Calibri" w:cs="Arial"/>
        </w:rPr>
        <w:t>_______ од _____године,</w:t>
      </w:r>
      <w:r w:rsidR="00CD30A3" w:rsidRPr="00A94BEB">
        <w:rPr>
          <w:rFonts w:eastAsia="Calibri" w:cs="Arial"/>
          <w:lang w:val="sr-Cyrl-RS"/>
        </w:rPr>
        <w:t xml:space="preserve"> </w:t>
      </w:r>
      <w:r w:rsidR="00343A18" w:rsidRPr="00A94BEB">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w:t>
      </w:r>
      <w:r w:rsidR="00CD30A3" w:rsidRPr="00A94BEB">
        <w:rPr>
          <w:rFonts w:eastAsia="Calibri" w:cs="Arial"/>
          <w:lang w:val="sr-Cyrl-RS"/>
        </w:rPr>
        <w:t xml:space="preserve"> </w:t>
      </w:r>
      <w:r w:rsidR="00343A18" w:rsidRPr="00A94BEB">
        <w:rPr>
          <w:rFonts w:eastAsia="Calibri" w:cs="Arial"/>
        </w:rPr>
        <w:t>чине саставни део овог Уговора.</w:t>
      </w:r>
    </w:p>
    <w:p w14:paraId="60054BA1" w14:textId="77777777" w:rsidR="00343A18" w:rsidRPr="00A94BEB" w:rsidRDefault="00343A18" w:rsidP="00CE588A">
      <w:pPr>
        <w:pStyle w:val="KDParagraf"/>
        <w:spacing w:before="0"/>
        <w:rPr>
          <w:rFonts w:eastAsia="Calibri" w:cs="Arial"/>
        </w:rPr>
      </w:pPr>
    </w:p>
    <w:p w14:paraId="4633562D" w14:textId="77777777" w:rsidR="00343A18" w:rsidRPr="00A94BEB" w:rsidRDefault="00343A18" w:rsidP="00CE588A">
      <w:pPr>
        <w:spacing w:before="0"/>
        <w:jc w:val="center"/>
        <w:rPr>
          <w:rFonts w:cs="Arial"/>
          <w:b/>
        </w:rPr>
      </w:pPr>
      <w:r w:rsidRPr="00A94BEB">
        <w:rPr>
          <w:rFonts w:cs="Arial"/>
          <w:b/>
        </w:rPr>
        <w:t>Члан 2.</w:t>
      </w:r>
    </w:p>
    <w:p w14:paraId="3A7DCB66" w14:textId="77777777" w:rsidR="00343A18" w:rsidRPr="00A94BEB" w:rsidRDefault="00343A18" w:rsidP="00CE588A">
      <w:pPr>
        <w:pStyle w:val="KDParagraf"/>
        <w:spacing w:before="0"/>
        <w:rPr>
          <w:rFonts w:eastAsia="Calibri" w:cs="Arial"/>
        </w:rPr>
      </w:pPr>
      <w:r w:rsidRPr="00A94BEB">
        <w:rPr>
          <w:rFonts w:eastAsia="Calibri" w:cs="Arial"/>
        </w:rPr>
        <w:t>Овај Уговор и његови прилози сачињени су на српском језику.</w:t>
      </w:r>
    </w:p>
    <w:p w14:paraId="06F0D3BC" w14:textId="77777777" w:rsidR="00343A18" w:rsidRPr="00A94BEB" w:rsidRDefault="00343A18" w:rsidP="00CE588A">
      <w:pPr>
        <w:pStyle w:val="KDParagraf"/>
        <w:spacing w:before="0"/>
        <w:rPr>
          <w:rFonts w:eastAsia="Calibri" w:cs="Arial"/>
        </w:rPr>
      </w:pPr>
      <w:r w:rsidRPr="00A94BEB">
        <w:rPr>
          <w:rFonts w:eastAsia="Calibri" w:cs="Arial"/>
        </w:rPr>
        <w:t>На овај Уговор примењују се закони Републике Србије, У случају спора меродавно је право Републике Србије.</w:t>
      </w:r>
    </w:p>
    <w:p w14:paraId="5FF7984E" w14:textId="77777777" w:rsidR="00343A18" w:rsidRPr="00A94BEB" w:rsidRDefault="00343A18" w:rsidP="00CE588A">
      <w:pPr>
        <w:pStyle w:val="KDParagraf"/>
        <w:spacing w:before="0"/>
        <w:rPr>
          <w:rFonts w:eastAsia="Calibri" w:cs="Arial"/>
        </w:rPr>
      </w:pPr>
    </w:p>
    <w:p w14:paraId="389ACD57" w14:textId="77777777" w:rsidR="00343A18" w:rsidRPr="00A94BEB" w:rsidRDefault="00343A18" w:rsidP="00CE588A">
      <w:pPr>
        <w:pStyle w:val="KDParagraf"/>
        <w:spacing w:before="0"/>
        <w:rPr>
          <w:rFonts w:cs="Arial"/>
          <w:b/>
        </w:rPr>
      </w:pPr>
      <w:r w:rsidRPr="00A94BEB">
        <w:rPr>
          <w:rFonts w:cs="Arial"/>
          <w:b/>
        </w:rPr>
        <w:t xml:space="preserve">УГОВОРЕНА </w:t>
      </w:r>
      <w:r w:rsidR="00DD7B26" w:rsidRPr="00A94BEB">
        <w:rPr>
          <w:rFonts w:cs="Arial"/>
          <w:b/>
          <w:lang w:val="sr-Cyrl-RS"/>
        </w:rPr>
        <w:t>ВРЕДНОСТ</w:t>
      </w:r>
      <w:r w:rsidRPr="00A94BEB">
        <w:rPr>
          <w:rFonts w:cs="Arial"/>
          <w:b/>
        </w:rPr>
        <w:t xml:space="preserve"> </w:t>
      </w:r>
    </w:p>
    <w:p w14:paraId="25C456C0" w14:textId="77777777" w:rsidR="00343A18" w:rsidRPr="00A94BEB" w:rsidRDefault="00343A18" w:rsidP="00CE588A">
      <w:pPr>
        <w:spacing w:before="0"/>
        <w:jc w:val="center"/>
        <w:rPr>
          <w:rFonts w:cs="Arial"/>
          <w:b/>
        </w:rPr>
      </w:pPr>
      <w:r w:rsidRPr="00A94BEB">
        <w:rPr>
          <w:rFonts w:cs="Arial"/>
          <w:b/>
        </w:rPr>
        <w:t>Члан 3.</w:t>
      </w:r>
    </w:p>
    <w:p w14:paraId="7840DCE9" w14:textId="77777777" w:rsidR="00343A18" w:rsidRPr="00A94BEB" w:rsidRDefault="00343A18" w:rsidP="00CE588A">
      <w:pPr>
        <w:pStyle w:val="KDParagraf"/>
        <w:spacing w:before="0"/>
        <w:rPr>
          <w:rFonts w:cs="Arial"/>
          <w:color w:val="00B0F0"/>
        </w:rPr>
      </w:pPr>
      <w:r w:rsidRPr="00A94BEB">
        <w:rPr>
          <w:rFonts w:cs="Arial"/>
        </w:rPr>
        <w:t>Укупна вредност  Уговора износи _________________</w:t>
      </w:r>
      <w:r w:rsidR="00CD30A3" w:rsidRPr="00A94BEB">
        <w:rPr>
          <w:rFonts w:cs="Arial"/>
          <w:lang w:val="sr-Cyrl-RS"/>
        </w:rPr>
        <w:t xml:space="preserve"> </w:t>
      </w:r>
      <w:r w:rsidRPr="00A94BEB">
        <w:rPr>
          <w:rFonts w:cs="Arial"/>
        </w:rPr>
        <w:t>(словима:____________________)</w:t>
      </w:r>
      <w:r w:rsidR="00913B06" w:rsidRPr="00A94BEB">
        <w:rPr>
          <w:rFonts w:cs="Arial"/>
        </w:rPr>
        <w:t>RSD</w:t>
      </w:r>
      <w:r w:rsidR="006E2896">
        <w:rPr>
          <w:rFonts w:cs="Arial"/>
          <w:lang w:val="sr-Cyrl-RS"/>
        </w:rPr>
        <w:t xml:space="preserve"> (биће преизето из понуде)</w:t>
      </w:r>
      <w:r w:rsidR="00913B06" w:rsidRPr="00A94BEB">
        <w:rPr>
          <w:rFonts w:cs="Arial"/>
        </w:rPr>
        <w:t>.</w:t>
      </w:r>
    </w:p>
    <w:p w14:paraId="6B67DCB0" w14:textId="77777777" w:rsidR="00343A18" w:rsidRPr="00A94BEB" w:rsidRDefault="00343A18" w:rsidP="00CE588A">
      <w:pPr>
        <w:pStyle w:val="KDParagraf"/>
        <w:spacing w:before="0"/>
        <w:rPr>
          <w:rFonts w:cs="Arial"/>
          <w:lang w:val="sr-Cyrl-RS"/>
        </w:rPr>
      </w:pPr>
    </w:p>
    <w:p w14:paraId="0A8A4A7F" w14:textId="77777777" w:rsidR="00343A18" w:rsidRPr="00A94BEB" w:rsidRDefault="00343A18" w:rsidP="00CE588A">
      <w:pPr>
        <w:pStyle w:val="KDParagraf"/>
        <w:spacing w:before="0"/>
        <w:rPr>
          <w:rFonts w:cs="Arial"/>
        </w:rPr>
      </w:pPr>
      <w:r w:rsidRPr="00A94BEB">
        <w:rPr>
          <w:rFonts w:cs="Arial"/>
        </w:rPr>
        <w:t>Уговорена вредност из става 1. овог члана увећава се за порез на додату вредност, у складу са прописима Републике Србије.</w:t>
      </w:r>
    </w:p>
    <w:p w14:paraId="765895AB" w14:textId="77777777" w:rsidR="00343A18" w:rsidRPr="00A94BEB" w:rsidRDefault="00343A18" w:rsidP="00CE588A">
      <w:pPr>
        <w:pStyle w:val="KDParagraf"/>
        <w:spacing w:before="0"/>
        <w:rPr>
          <w:rFonts w:cs="Arial"/>
        </w:rPr>
      </w:pPr>
      <w:r w:rsidRPr="00A94BEB">
        <w:rPr>
          <w:rFonts w:cs="Arial"/>
        </w:rPr>
        <w:t>У цену су урачунати сви трошкови који се односе на предмет јавне набавке и који су одређени Конкурсном документацијом.</w:t>
      </w:r>
    </w:p>
    <w:p w14:paraId="3F72AF6A" w14:textId="77777777" w:rsidR="001A25A0" w:rsidRPr="00A94BEB" w:rsidRDefault="001A25A0" w:rsidP="001A25A0">
      <w:pPr>
        <w:pStyle w:val="KDParagraf"/>
        <w:spacing w:before="0"/>
        <w:rPr>
          <w:rFonts w:cs="Arial"/>
        </w:rPr>
      </w:pPr>
      <w:r w:rsidRPr="00A94BEB">
        <w:rPr>
          <w:rFonts w:cs="Arial"/>
        </w:rPr>
        <w:t xml:space="preserve">Цена је фиксна односно не може се мењати за све време </w:t>
      </w:r>
      <w:r w:rsidRPr="00A94BEB">
        <w:rPr>
          <w:rFonts w:cs="Arial"/>
          <w:lang w:val="sr-Cyrl-RS"/>
        </w:rPr>
        <w:t>трајања овог</w:t>
      </w:r>
      <w:r w:rsidRPr="00A94BEB">
        <w:rPr>
          <w:rFonts w:cs="Arial"/>
        </w:rPr>
        <w:t xml:space="preserve"> У</w:t>
      </w:r>
      <w:r w:rsidRPr="00A94BEB">
        <w:rPr>
          <w:rFonts w:cs="Arial"/>
          <w:lang w:val="sr-Cyrl-RS"/>
        </w:rPr>
        <w:t>говора</w:t>
      </w:r>
      <w:r w:rsidRPr="00A94BEB">
        <w:rPr>
          <w:rFonts w:cs="Arial"/>
        </w:rPr>
        <w:t xml:space="preserve">. </w:t>
      </w:r>
    </w:p>
    <w:p w14:paraId="2DC05DBC" w14:textId="77777777" w:rsidR="00913B06" w:rsidRPr="00A94BEB" w:rsidRDefault="00913B06" w:rsidP="00CE588A">
      <w:pPr>
        <w:pStyle w:val="KDParagraf"/>
        <w:spacing w:before="0"/>
        <w:rPr>
          <w:rFonts w:cs="Arial"/>
        </w:rPr>
      </w:pPr>
    </w:p>
    <w:p w14:paraId="47D8C22C" w14:textId="77777777" w:rsidR="00343A18" w:rsidRPr="00A94BEB" w:rsidRDefault="00343A18" w:rsidP="00CE588A">
      <w:pPr>
        <w:pStyle w:val="KDParagraf"/>
        <w:spacing w:before="0"/>
        <w:rPr>
          <w:rFonts w:cs="Arial"/>
          <w:b/>
        </w:rPr>
      </w:pPr>
      <w:r w:rsidRPr="00A94BEB">
        <w:rPr>
          <w:rFonts w:cs="Arial"/>
          <w:b/>
        </w:rPr>
        <w:t>ИЗДАВАЊЕ РАЧУНА И ПЛАЋАЊЕ</w:t>
      </w:r>
    </w:p>
    <w:p w14:paraId="619DF9C2" w14:textId="77777777" w:rsidR="00343A18" w:rsidRPr="00A94BEB" w:rsidRDefault="00343A18" w:rsidP="00CE588A">
      <w:pPr>
        <w:spacing w:before="0"/>
        <w:jc w:val="center"/>
        <w:rPr>
          <w:rFonts w:cs="Arial"/>
          <w:b/>
        </w:rPr>
      </w:pPr>
      <w:r w:rsidRPr="00A94BEB">
        <w:rPr>
          <w:rFonts w:cs="Arial"/>
          <w:b/>
        </w:rPr>
        <w:t>Члан 4.</w:t>
      </w:r>
    </w:p>
    <w:p w14:paraId="04837746" w14:textId="77777777" w:rsidR="009125CD" w:rsidRPr="00633031" w:rsidRDefault="00053D2F" w:rsidP="009125CD">
      <w:pPr>
        <w:spacing w:before="0"/>
        <w:rPr>
          <w:rFonts w:cs="Arial"/>
          <w:lang w:val="sr-Cyrl-RS"/>
        </w:rPr>
      </w:pPr>
      <w:r w:rsidRPr="00CC2F99">
        <w:rPr>
          <w:rFonts w:cs="Arial"/>
          <w:lang w:val="sr-Cyrl-RS"/>
        </w:rPr>
        <w:t>Уку</w:t>
      </w:r>
      <w:r w:rsidR="009125CD">
        <w:rPr>
          <w:rFonts w:cs="Arial"/>
          <w:lang w:val="sr-Cyrl-RS"/>
        </w:rPr>
        <w:t xml:space="preserve">пна уговорена вредност из члана 3. овог Уговора </w:t>
      </w:r>
      <w:r w:rsidRPr="00CC2F99">
        <w:rPr>
          <w:rFonts w:cs="Arial"/>
          <w:lang w:val="sr-Cyrl-RS"/>
        </w:rPr>
        <w:t>биће плаћена на следећи начин:</w:t>
      </w:r>
    </w:p>
    <w:p w14:paraId="42836C35" w14:textId="77777777" w:rsidR="009125CD" w:rsidRPr="00883FBE" w:rsidRDefault="009125CD" w:rsidP="000B5852">
      <w:pPr>
        <w:keepLines/>
        <w:numPr>
          <w:ilvl w:val="0"/>
          <w:numId w:val="32"/>
        </w:numPr>
        <w:tabs>
          <w:tab w:val="num" w:pos="1350"/>
        </w:tabs>
        <w:suppressAutoHyphens/>
        <w:spacing w:before="0"/>
        <w:ind w:left="1350" w:hanging="448"/>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добара - опреме са припадајућим ПДВ-ом плаћа се након извршене целокупне испоруке добара – опреме на основу обостраног потписаног Записника о финалном квантитативном пријему свих добара - опреме </w:t>
      </w:r>
      <w:r w:rsidRPr="00633031">
        <w:rPr>
          <w:rFonts w:eastAsia="Calibri" w:cs="Arial"/>
          <w:lang w:val="sr-Cyrl-CS" w:eastAsia="ar-SA"/>
        </w:rPr>
        <w:t>од стране овлашћених представника Купца и  Продавца - без примедби</w:t>
      </w:r>
      <w:r w:rsidRPr="00633031">
        <w:rPr>
          <w:rFonts w:cs="Arial"/>
          <w:lang w:val="sr-Cyrl-RS" w:eastAsia="ar-SA"/>
        </w:rPr>
        <w:t>, у року од 45 (четрдесетпет) дана, од дана пријема исправног рачуна Продавца, издатог на основу прихваћеног и одобреног извештаја, овереног од стране овлашћеног представника Купца.</w:t>
      </w:r>
    </w:p>
    <w:p w14:paraId="46DAF470" w14:textId="77777777" w:rsidR="009125CD" w:rsidRPr="00633031" w:rsidRDefault="009125CD" w:rsidP="009125CD">
      <w:pPr>
        <w:tabs>
          <w:tab w:val="left" w:pos="709"/>
          <w:tab w:val="center" w:pos="4320"/>
          <w:tab w:val="right" w:pos="8640"/>
        </w:tabs>
        <w:suppressAutoHyphens/>
        <w:rPr>
          <w:rFonts w:cs="Arial"/>
          <w:u w:val="single"/>
          <w:lang w:val="sr-Cyrl-RS" w:eastAsia="ar-SA"/>
        </w:rPr>
      </w:pPr>
      <w:r w:rsidRPr="00633031">
        <w:rPr>
          <w:rFonts w:cs="Arial"/>
          <w:u w:val="single"/>
          <w:lang w:val="sr-Cyrl-RS" w:eastAsia="ar-SA"/>
        </w:rPr>
        <w:t>Укупна вредност Услуга биће плаћена на следећи начин:</w:t>
      </w:r>
    </w:p>
    <w:p w14:paraId="58E03597" w14:textId="77777777" w:rsidR="009125CD" w:rsidRPr="00633031" w:rsidRDefault="009125CD" w:rsidP="009125CD">
      <w:pPr>
        <w:tabs>
          <w:tab w:val="left" w:pos="709"/>
          <w:tab w:val="center" w:pos="4320"/>
          <w:tab w:val="right" w:pos="8640"/>
        </w:tabs>
        <w:suppressAutoHyphens/>
        <w:rPr>
          <w:rFonts w:cs="Arial"/>
          <w:lang w:val="sr-Cyrl-RS" w:eastAsia="ar-SA"/>
        </w:rPr>
      </w:pPr>
      <w:r w:rsidRPr="00633031">
        <w:rPr>
          <w:rFonts w:cs="Arial"/>
          <w:lang w:val="sr-Cyrl-RS" w:eastAsia="ar-SA"/>
        </w:rPr>
        <w:t>Услуге инсталације, имплементације, тестирања и пуштања у рад опреме:</w:t>
      </w:r>
    </w:p>
    <w:p w14:paraId="2C74D7F2" w14:textId="77777777" w:rsidR="009125CD" w:rsidRDefault="009125CD"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услуга инсталације, имплементације, тестирања, пуштања у рад са припадајућим ПДВ-ом биће плаћено по завршеној инсталацији, интеграцији и пуштању у рад на основу обострано потписаног Записника о квалитативном пријему мреже </w:t>
      </w:r>
      <w:r w:rsidRPr="00633031">
        <w:rPr>
          <w:rFonts w:eastAsia="Calibri" w:cs="Arial"/>
          <w:lang w:val="sr-Cyrl-CS" w:eastAsia="ar-SA"/>
        </w:rPr>
        <w:t xml:space="preserve">од стране овлашћених представника </w:t>
      </w:r>
      <w:r>
        <w:rPr>
          <w:rFonts w:eastAsia="Calibri" w:cs="Arial"/>
          <w:lang w:val="sr-Cyrl-CS" w:eastAsia="ar-SA"/>
        </w:rPr>
        <w:t xml:space="preserve">Купца и </w:t>
      </w:r>
      <w:r w:rsidRPr="00633031">
        <w:rPr>
          <w:rFonts w:eastAsia="Calibri" w:cs="Arial"/>
          <w:lang w:val="sr-Cyrl-CS" w:eastAsia="ar-SA"/>
        </w:rPr>
        <w:t>Продавца</w:t>
      </w:r>
      <w:r w:rsidRPr="00633031">
        <w:rPr>
          <w:rFonts w:eastAsia="Calibri" w:cs="Arial"/>
          <w:lang w:val="sr-Cyrl-RS" w:eastAsia="ar-SA"/>
        </w:rPr>
        <w:t xml:space="preserve">, </w:t>
      </w:r>
      <w:r w:rsidRPr="00633031">
        <w:rPr>
          <w:rFonts w:eastAsia="Calibri" w:cs="Arial"/>
          <w:lang w:val="sr-Cyrl-CS" w:eastAsia="ar-SA"/>
        </w:rPr>
        <w:t xml:space="preserve"> без примедби</w:t>
      </w:r>
      <w:r w:rsidRPr="00633031">
        <w:rPr>
          <w:rFonts w:cs="Arial"/>
          <w:lang w:val="sr-Cyrl-RS" w:eastAsia="ar-SA"/>
        </w:rPr>
        <w:t xml:space="preserve">, у року од 45 (четрдесетпет) дана, од дана пријема исправног рачуна од продавца, издатог на основу прихваћеног и одобреног извештаја, овереног од стране овлашћеног представника Купца. </w:t>
      </w:r>
    </w:p>
    <w:p w14:paraId="198D1C95" w14:textId="77777777" w:rsidR="009125CD" w:rsidRDefault="009125CD" w:rsidP="009125CD">
      <w:pPr>
        <w:keepLines/>
        <w:tabs>
          <w:tab w:val="left" w:pos="3486"/>
        </w:tabs>
        <w:suppressAutoHyphens/>
        <w:spacing w:before="0"/>
        <w:rPr>
          <w:rFonts w:cs="Arial"/>
          <w:lang w:val="sr-Cyrl-RS" w:eastAsia="ar-SA"/>
        </w:rPr>
      </w:pPr>
    </w:p>
    <w:p w14:paraId="558E4669" w14:textId="77777777" w:rsidR="009125CD" w:rsidRDefault="009125CD" w:rsidP="009125CD">
      <w:pPr>
        <w:keepLines/>
        <w:tabs>
          <w:tab w:val="left" w:pos="3486"/>
        </w:tabs>
        <w:suppressAutoHyphens/>
        <w:spacing w:before="0"/>
        <w:rPr>
          <w:rFonts w:cs="Arial"/>
          <w:lang w:val="sr-Cyrl-RS" w:eastAsia="ar-SA"/>
        </w:rPr>
      </w:pPr>
    </w:p>
    <w:p w14:paraId="4E301285" w14:textId="77777777" w:rsidR="009125CD" w:rsidRDefault="009125CD" w:rsidP="009125CD">
      <w:pPr>
        <w:keepLines/>
        <w:tabs>
          <w:tab w:val="left" w:pos="3486"/>
        </w:tabs>
        <w:suppressAutoHyphens/>
        <w:spacing w:before="0"/>
        <w:rPr>
          <w:rFonts w:cs="Arial"/>
          <w:lang w:val="sr-Cyrl-RS" w:eastAsia="ar-SA"/>
        </w:rPr>
      </w:pPr>
    </w:p>
    <w:p w14:paraId="25435322" w14:textId="77777777" w:rsidR="009125CD" w:rsidRDefault="009125CD" w:rsidP="009125CD">
      <w:pPr>
        <w:keepLines/>
        <w:tabs>
          <w:tab w:val="left" w:pos="3486"/>
        </w:tabs>
        <w:suppressAutoHyphens/>
        <w:spacing w:before="0"/>
        <w:rPr>
          <w:rFonts w:cs="Arial"/>
          <w:lang w:val="sr-Cyrl-RS" w:eastAsia="ar-SA"/>
        </w:rPr>
      </w:pPr>
    </w:p>
    <w:p w14:paraId="22D8F886" w14:textId="77777777" w:rsidR="009125CD" w:rsidRPr="00883FBE" w:rsidRDefault="009125CD" w:rsidP="009125CD">
      <w:pPr>
        <w:keepLines/>
        <w:tabs>
          <w:tab w:val="left" w:pos="3486"/>
        </w:tabs>
        <w:suppressAutoHyphens/>
        <w:spacing w:before="0"/>
        <w:rPr>
          <w:rFonts w:cs="Arial"/>
          <w:lang w:val="sr-Cyrl-RS" w:eastAsia="ar-SA"/>
        </w:rPr>
      </w:pPr>
    </w:p>
    <w:p w14:paraId="78C2F6DB" w14:textId="77777777" w:rsidR="009125CD" w:rsidRPr="00633031" w:rsidRDefault="009125CD" w:rsidP="009125CD">
      <w:pPr>
        <w:tabs>
          <w:tab w:val="left" w:pos="709"/>
          <w:tab w:val="center" w:pos="4320"/>
          <w:tab w:val="right" w:pos="8640"/>
        </w:tabs>
        <w:suppressAutoHyphens/>
        <w:rPr>
          <w:rFonts w:cs="Arial"/>
          <w:lang w:val="sr-Cyrl-RS" w:eastAsia="ar-SA"/>
        </w:rPr>
      </w:pPr>
      <w:r w:rsidRPr="00633031">
        <w:rPr>
          <w:rFonts w:cs="Arial"/>
          <w:lang w:val="sr-Cyrl-RS" w:eastAsia="ar-SA"/>
        </w:rPr>
        <w:lastRenderedPageBreak/>
        <w:t>Услуге израде пројектне документације:</w:t>
      </w:r>
    </w:p>
    <w:p w14:paraId="6A852904" w14:textId="77777777" w:rsidR="009125CD" w:rsidRPr="00883FBE" w:rsidRDefault="009125CD"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100%</w:t>
      </w:r>
      <w:r w:rsidRPr="00633031">
        <w:rPr>
          <w:rFonts w:cs="Arial"/>
          <w:lang w:val="sr-Cyrl-RS" w:eastAsia="ar-SA"/>
        </w:rPr>
        <w:t xml:space="preserve"> укупне вредности услуга израде пројектне документације са припадајућим ПДВ-ом биће плаћено по изради пројектне документације на основу обострано потписаног Записника о квалитативном пријему пројектне документације </w:t>
      </w:r>
      <w:r w:rsidRPr="00633031">
        <w:rPr>
          <w:rFonts w:eastAsia="Calibri" w:cs="Arial"/>
          <w:lang w:val="sr-Cyrl-CS" w:eastAsia="ar-SA"/>
        </w:rPr>
        <w:t>од стране овлашћених представника Купца и  Продавца</w:t>
      </w:r>
      <w:r w:rsidRPr="00633031">
        <w:rPr>
          <w:rFonts w:eastAsia="Calibri" w:cs="Arial"/>
          <w:lang w:val="sr-Cyrl-RS" w:eastAsia="ar-SA"/>
        </w:rPr>
        <w:t>,</w:t>
      </w:r>
      <w:r w:rsidRPr="00633031">
        <w:rPr>
          <w:rFonts w:eastAsia="Calibri" w:cs="Arial"/>
          <w:lang w:val="sr-Cyrl-CS" w:eastAsia="ar-SA"/>
        </w:rPr>
        <w:t xml:space="preserve"> без примедби</w:t>
      </w:r>
      <w:r w:rsidRPr="00633031">
        <w:rPr>
          <w:rFonts w:cs="Arial"/>
          <w:lang w:val="sr-Cyrl-RS" w:eastAsia="ar-SA"/>
        </w:rPr>
        <w:t>, у року oд 45 (четрдесетпет) дана, од дана пријема исправ</w:t>
      </w:r>
      <w:r>
        <w:rPr>
          <w:rFonts w:cs="Arial"/>
          <w:lang w:val="sr-Cyrl-RS" w:eastAsia="ar-SA"/>
        </w:rPr>
        <w:t>ног рачуна</w:t>
      </w:r>
      <w:r w:rsidRPr="00633031">
        <w:rPr>
          <w:rFonts w:cs="Arial"/>
          <w:lang w:val="sr-Cyrl-RS" w:eastAsia="ar-SA"/>
        </w:rPr>
        <w:t>, издатог на основу прихваћеног и одобреног извештаја продавца, овереног од стране</w:t>
      </w:r>
      <w:r>
        <w:rPr>
          <w:rFonts w:cs="Arial"/>
          <w:lang w:val="sr-Cyrl-RS" w:eastAsia="ar-SA"/>
        </w:rPr>
        <w:t xml:space="preserve"> овлашћеног представника Купца.</w:t>
      </w:r>
    </w:p>
    <w:p w14:paraId="1183693B" w14:textId="77777777" w:rsidR="009125CD" w:rsidRPr="00E372EB" w:rsidRDefault="009125CD" w:rsidP="009125CD">
      <w:pPr>
        <w:suppressAutoHyphens/>
        <w:rPr>
          <w:lang w:val="sr-Cyrl-CS" w:eastAsia="ar-SA"/>
        </w:rPr>
      </w:pPr>
      <w:r w:rsidRPr="00E372EB">
        <w:rPr>
          <w:rFonts w:cs="Arial"/>
          <w:lang w:val="sr-Cyrl-CS" w:eastAsia="ar-SA"/>
        </w:rPr>
        <w:t>Услуге обуке</w:t>
      </w:r>
      <w:r w:rsidRPr="00E372EB">
        <w:rPr>
          <w:lang w:val="sr-Cyrl-CS" w:eastAsia="ar-SA"/>
        </w:rPr>
        <w:t>:</w:t>
      </w:r>
    </w:p>
    <w:p w14:paraId="7968A9B0" w14:textId="77777777" w:rsidR="009125CD" w:rsidRDefault="009125CD" w:rsidP="000B5852">
      <w:pPr>
        <w:numPr>
          <w:ilvl w:val="0"/>
          <w:numId w:val="32"/>
        </w:numPr>
        <w:suppressAutoHyphens/>
        <w:spacing w:before="0" w:after="200"/>
        <w:contextualSpacing/>
        <w:rPr>
          <w:rFonts w:eastAsia="Calibri"/>
          <w:lang w:val="sr-Latn-CS"/>
        </w:rPr>
      </w:pPr>
      <w:r w:rsidRPr="00E372EB">
        <w:rPr>
          <w:rFonts w:eastAsia="Calibri" w:cs="Arial"/>
          <w:b/>
          <w:lang w:val="sr-Latn-CS"/>
        </w:rPr>
        <w:t>100%</w:t>
      </w:r>
      <w:r w:rsidRPr="00E372EB">
        <w:rPr>
          <w:rFonts w:eastAsia="Calibri" w:cs="Arial"/>
          <w:lang w:val="sr-Latn-CS"/>
        </w:rPr>
        <w:t xml:space="preserve"> укупне вредности обуке са припадајућим ПДВ-ом биће плаћено након завршетка свих обука, обострано потписане Потврде о извршеним обукама, у року од 30 (тридесет) дана од дана пријема одговарајућег рачуна Понуђача, овереног од стране о</w:t>
      </w:r>
      <w:r>
        <w:rPr>
          <w:rFonts w:eastAsia="Calibri" w:cs="Arial"/>
          <w:lang w:val="sr-Latn-CS"/>
        </w:rPr>
        <w:t>влашћеног представника Купца</w:t>
      </w:r>
      <w:r>
        <w:rPr>
          <w:rFonts w:eastAsia="Calibri"/>
          <w:lang w:val="sr-Latn-CS"/>
        </w:rPr>
        <w:t>.</w:t>
      </w:r>
    </w:p>
    <w:p w14:paraId="3F42BA0D" w14:textId="77777777" w:rsidR="009125CD" w:rsidRPr="009125CD" w:rsidRDefault="009125CD" w:rsidP="009125CD">
      <w:pPr>
        <w:suppressAutoHyphens/>
        <w:spacing w:before="0" w:after="200"/>
        <w:ind w:left="1440"/>
        <w:contextualSpacing/>
        <w:rPr>
          <w:rFonts w:eastAsia="Calibri"/>
          <w:lang w:val="sr-Latn-CS"/>
        </w:rPr>
      </w:pPr>
    </w:p>
    <w:p w14:paraId="7DE85AF6" w14:textId="77777777" w:rsidR="009125CD" w:rsidRPr="00633031" w:rsidRDefault="009125CD" w:rsidP="009125CD">
      <w:pPr>
        <w:suppressAutoHyphens/>
        <w:rPr>
          <w:rFonts w:cs="Arial"/>
          <w:lang w:val="sr-Cyrl-RS" w:eastAsia="ar-SA"/>
        </w:rPr>
      </w:pPr>
      <w:r w:rsidRPr="00633031">
        <w:rPr>
          <w:rFonts w:cs="Arial"/>
          <w:lang w:val="sr-Cyrl-RS" w:eastAsia="ar-SA"/>
        </w:rPr>
        <w:t>Услуге техничке подршке:</w:t>
      </w:r>
    </w:p>
    <w:p w14:paraId="55F69231" w14:textId="77777777" w:rsidR="009125CD" w:rsidRPr="00633031" w:rsidRDefault="009125CD" w:rsidP="000B5852">
      <w:pPr>
        <w:keepLines/>
        <w:numPr>
          <w:ilvl w:val="0"/>
          <w:numId w:val="32"/>
        </w:numPr>
        <w:tabs>
          <w:tab w:val="num" w:pos="1350"/>
          <w:tab w:val="left" w:pos="3486"/>
        </w:tabs>
        <w:suppressAutoHyphens/>
        <w:spacing w:before="0"/>
        <w:ind w:left="1350" w:hanging="450"/>
        <w:rPr>
          <w:rFonts w:cs="Arial"/>
          <w:lang w:val="sr-Cyrl-RS" w:eastAsia="ar-SA"/>
        </w:rPr>
      </w:pPr>
      <w:r w:rsidRPr="00633031">
        <w:rPr>
          <w:rFonts w:cs="Arial"/>
          <w:b/>
          <w:lang w:val="sr-Cyrl-RS" w:eastAsia="ar-SA"/>
        </w:rPr>
        <w:t>Квартално</w:t>
      </w:r>
      <w:r w:rsidRPr="00633031">
        <w:rPr>
          <w:rFonts w:cs="Arial"/>
          <w:lang w:val="sr-Cyrl-RS" w:eastAsia="ar-SA"/>
        </w:rPr>
        <w:t xml:space="preserve"> у текућем кварталу за услуге извршене у претходном кварталу (са припадајућим ПДВ-ом), у року од 45 (четрдесетпет)  дана од дана пријема исправног рачуна, који ће Изабрани понуђач – Продавац доставити последњег радног дана квартала на основу достављене документације (извештаја, записника) о извршеним услугама у том кварталу прихваћене од стране Купца, овереног од стране овлашћеног представника Наручиоца - Купца.</w:t>
      </w:r>
    </w:p>
    <w:p w14:paraId="6F534155" w14:textId="77777777" w:rsidR="00CD30A3" w:rsidRPr="00A94BEB" w:rsidRDefault="00CD30A3" w:rsidP="00CD30A3">
      <w:pPr>
        <w:spacing w:before="0"/>
        <w:rPr>
          <w:rFonts w:cs="Arial"/>
          <w:lang w:val="sr-Cyrl-RS"/>
        </w:rPr>
      </w:pPr>
    </w:p>
    <w:p w14:paraId="67FE4A6B" w14:textId="67D651E6" w:rsidR="00CD30A3" w:rsidRPr="00A94BEB" w:rsidRDefault="00CD30A3" w:rsidP="00CD30A3">
      <w:pPr>
        <w:spacing w:before="0"/>
        <w:rPr>
          <w:rFonts w:eastAsia="Calibri" w:cs="Arial"/>
        </w:rPr>
      </w:pPr>
      <w:r w:rsidRPr="00A94BEB">
        <w:rPr>
          <w:rFonts w:eastAsia="Calibri" w:cs="Arial"/>
        </w:rPr>
        <w:t>Рачун мора бити достављен на адресу Корисника: Јавно предузеће „Електропривреда Србије“ Београд, Улиц</w:t>
      </w:r>
      <w:r w:rsidR="002F75F5">
        <w:rPr>
          <w:rFonts w:eastAsia="Calibri" w:cs="Arial"/>
        </w:rPr>
        <w:t>а Масарикова1-3</w:t>
      </w:r>
      <w:r w:rsidRPr="00A94BEB">
        <w:rPr>
          <w:rFonts w:eastAsia="Calibri" w:cs="Arial"/>
        </w:rPr>
        <w:t>, са обавезним прилозима.</w:t>
      </w:r>
    </w:p>
    <w:p w14:paraId="2179E47B" w14:textId="77777777" w:rsidR="00CD30A3" w:rsidRPr="00A94BEB" w:rsidRDefault="00CD30A3" w:rsidP="00CD30A3">
      <w:pPr>
        <w:spacing w:before="0"/>
        <w:rPr>
          <w:rFonts w:eastAsia="Calibri" w:cs="Arial"/>
        </w:rPr>
      </w:pPr>
    </w:p>
    <w:p w14:paraId="5C3F14F4" w14:textId="77777777" w:rsidR="00CD30A3" w:rsidRPr="00A94BEB" w:rsidRDefault="00CD30A3" w:rsidP="00CD30A3">
      <w:pPr>
        <w:spacing w:before="0"/>
        <w:rPr>
          <w:rFonts w:cs="Arial"/>
          <w:lang w:val="ru-RU"/>
        </w:rPr>
      </w:pPr>
      <w:r w:rsidRPr="00A94BEB">
        <w:rPr>
          <w:rFonts w:eastAsia="Calibri" w:cs="Arial"/>
        </w:rPr>
        <w:t>У испост</w:t>
      </w:r>
      <w:r w:rsidR="009125CD">
        <w:rPr>
          <w:rFonts w:eastAsia="Calibri" w:cs="Arial"/>
        </w:rPr>
        <w:t>ављеном рачуну, Продавац</w:t>
      </w:r>
      <w:r w:rsidRPr="00A94BEB">
        <w:rPr>
          <w:rFonts w:eastAsia="Calibri"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B13BF69" w14:textId="77777777" w:rsidR="00711FFD" w:rsidRDefault="00711FFD" w:rsidP="00CE588A">
      <w:pPr>
        <w:pStyle w:val="KDParagraf"/>
        <w:spacing w:before="0"/>
        <w:rPr>
          <w:rFonts w:cs="Arial"/>
          <w:color w:val="00B0F0"/>
        </w:rPr>
      </w:pPr>
    </w:p>
    <w:p w14:paraId="3FA31921" w14:textId="77777777" w:rsidR="00343A18" w:rsidRPr="00A94BEB" w:rsidRDefault="00343A18" w:rsidP="00CE588A">
      <w:pPr>
        <w:pStyle w:val="KDParagraf"/>
        <w:spacing w:before="0"/>
        <w:rPr>
          <w:rFonts w:cs="Arial"/>
          <w:b/>
        </w:rPr>
      </w:pPr>
      <w:r w:rsidRPr="00A94BEB">
        <w:rPr>
          <w:rFonts w:cs="Arial"/>
          <w:b/>
        </w:rPr>
        <w:t>РОК И МЕСТО ИСПОРУКЕ</w:t>
      </w:r>
    </w:p>
    <w:p w14:paraId="6F07D5BC" w14:textId="77777777" w:rsidR="002543B7" w:rsidRDefault="00343A18" w:rsidP="002543B7">
      <w:pPr>
        <w:spacing w:before="0"/>
        <w:jc w:val="center"/>
        <w:rPr>
          <w:rFonts w:cs="Arial"/>
          <w:b/>
        </w:rPr>
      </w:pPr>
      <w:r w:rsidRPr="00A94BEB">
        <w:rPr>
          <w:rFonts w:cs="Arial"/>
          <w:b/>
        </w:rPr>
        <w:t>Члан 5.</w:t>
      </w:r>
    </w:p>
    <w:p w14:paraId="1A9F89D5" w14:textId="77777777" w:rsidR="002543B7" w:rsidRDefault="002543B7" w:rsidP="002543B7">
      <w:pPr>
        <w:spacing w:before="0"/>
        <w:rPr>
          <w:rFonts w:cs="Arial"/>
          <w:b/>
        </w:rPr>
      </w:pPr>
    </w:p>
    <w:p w14:paraId="75775FA8" w14:textId="77777777" w:rsidR="002543B7" w:rsidRPr="002543B7" w:rsidRDefault="002543B7" w:rsidP="002543B7">
      <w:pPr>
        <w:spacing w:before="0"/>
        <w:rPr>
          <w:rFonts w:cs="Arial"/>
          <w:lang w:val="sr-Cyrl-RS"/>
        </w:rPr>
      </w:pPr>
      <w:r w:rsidRPr="002543B7">
        <w:rPr>
          <w:rFonts w:cs="Arial"/>
          <w:lang w:val="sr-Cyrl-RS"/>
        </w:rPr>
        <w:t xml:space="preserve">Продавац се обавезује да испоруку добара, односно извршење пратећих услуга изврши у следећим роковима: </w:t>
      </w:r>
    </w:p>
    <w:p w14:paraId="7F9DA178" w14:textId="77777777" w:rsidR="002543B7" w:rsidRPr="002543B7" w:rsidRDefault="002543B7" w:rsidP="000B5852">
      <w:pPr>
        <w:pStyle w:val="ListParagraph"/>
        <w:numPr>
          <w:ilvl w:val="0"/>
          <w:numId w:val="32"/>
        </w:numPr>
        <w:tabs>
          <w:tab w:val="clear" w:pos="1440"/>
          <w:tab w:val="num" w:pos="810"/>
        </w:tabs>
        <w:ind w:left="810" w:hanging="810"/>
        <w:rPr>
          <w:rFonts w:ascii="Arial" w:hAnsi="Arial" w:cs="Arial"/>
          <w:lang w:val="sr-Cyrl-RS" w:eastAsia="ar-SA"/>
        </w:rPr>
      </w:pPr>
      <w:r w:rsidRPr="002543B7">
        <w:rPr>
          <w:rFonts w:ascii="Arial" w:hAnsi="Arial" w:cs="Arial"/>
          <w:lang w:val="sr-Cyrl-RS" w:eastAsia="ar-SA"/>
        </w:rPr>
        <w:t xml:space="preserve">Испорука добара - опреме мора бити извршена у року од 60 (словима: шездесет) дана од дана ступања Уговора на снагу. </w:t>
      </w:r>
    </w:p>
    <w:p w14:paraId="5D487918" w14:textId="77777777" w:rsidR="002543B7" w:rsidRPr="00554A57" w:rsidRDefault="002543B7" w:rsidP="002543B7">
      <w:pPr>
        <w:rPr>
          <w:lang w:val="sr-Cyrl-RS" w:eastAsia="ar-SA"/>
        </w:rPr>
      </w:pPr>
      <w:r w:rsidRPr="002543B7">
        <w:rPr>
          <w:b/>
          <w:lang w:val="sr-Cyrl-RS" w:eastAsia="ar-SA"/>
        </w:rPr>
        <w:t>•</w:t>
      </w:r>
      <w:r w:rsidRPr="00554A57">
        <w:rPr>
          <w:lang w:val="sr-Cyrl-RS" w:eastAsia="ar-SA"/>
        </w:rPr>
        <w:tab/>
        <w:t>Услуге инсталације, имплементације, тестирања, пуштања у рад морају бити извршен</w:t>
      </w:r>
      <w:r>
        <w:rPr>
          <w:lang w:val="sr-Cyrl-RS" w:eastAsia="ar-SA"/>
        </w:rPr>
        <w:t>е најкасније у року од 180 (словима: сто</w:t>
      </w:r>
      <w:r w:rsidRPr="00554A57">
        <w:rPr>
          <w:lang w:val="sr-Cyrl-RS" w:eastAsia="ar-SA"/>
        </w:rPr>
        <w:t>осамдесет) дана од дана испоруке добара - опреме и обостраног потписивања Записника о финалном о квантитативном пријему свих добара (без примедби). Рок за почетак извршења предметних услуга је најкасније 5 (</w:t>
      </w:r>
      <w:r>
        <w:rPr>
          <w:lang w:val="sr-Cyrl-RS" w:eastAsia="ar-SA"/>
        </w:rPr>
        <w:t>словима:</w:t>
      </w:r>
      <w:r w:rsidRPr="00554A57">
        <w:rPr>
          <w:lang w:val="sr-Cyrl-RS" w:eastAsia="ar-SA"/>
        </w:rPr>
        <w:t>пет) дана од дана обостраног потписивања Записника о финалном квантитативном пријему свих добара (без примедби).</w:t>
      </w:r>
    </w:p>
    <w:p w14:paraId="405A7B57" w14:textId="77777777" w:rsidR="002543B7" w:rsidRPr="00554A57" w:rsidRDefault="002543B7" w:rsidP="002543B7">
      <w:pPr>
        <w:rPr>
          <w:lang w:val="sr-Cyrl-RS" w:eastAsia="ar-SA"/>
        </w:rPr>
      </w:pPr>
      <w:r w:rsidRPr="002543B7">
        <w:rPr>
          <w:b/>
          <w:lang w:val="sr-Cyrl-RS" w:eastAsia="ar-SA"/>
        </w:rPr>
        <w:t>•</w:t>
      </w:r>
      <w:r w:rsidRPr="00554A57">
        <w:rPr>
          <w:lang w:val="sr-Cyrl-RS" w:eastAsia="ar-SA"/>
        </w:rPr>
        <w:tab/>
        <w:t>Услуге израде пројектне документације морају бити извршене у року од 45</w:t>
      </w:r>
      <w:r>
        <w:rPr>
          <w:lang w:val="sr-Cyrl-RS" w:eastAsia="ar-SA"/>
        </w:rPr>
        <w:t xml:space="preserve"> (словима:четрдесетпет)</w:t>
      </w:r>
      <w:r w:rsidRPr="00554A57">
        <w:rPr>
          <w:lang w:val="sr-Cyrl-RS" w:eastAsia="ar-SA"/>
        </w:rPr>
        <w:t xml:space="preserve"> дана од дана обостраног потписивања Записника о квалитативном пријему мреже без примедби.</w:t>
      </w:r>
    </w:p>
    <w:p w14:paraId="6A3A887A" w14:textId="77777777" w:rsidR="002543B7" w:rsidRPr="00554A57" w:rsidRDefault="002543B7" w:rsidP="002543B7">
      <w:pPr>
        <w:rPr>
          <w:lang w:val="sr-Cyrl-RS" w:eastAsia="ar-SA"/>
        </w:rPr>
      </w:pPr>
      <w:r w:rsidRPr="002543B7">
        <w:rPr>
          <w:b/>
          <w:lang w:val="sr-Cyrl-RS" w:eastAsia="ar-SA"/>
        </w:rPr>
        <w:lastRenderedPageBreak/>
        <w:t>•</w:t>
      </w:r>
      <w:r w:rsidRPr="00554A57">
        <w:rPr>
          <w:lang w:val="sr-Cyrl-RS" w:eastAsia="ar-SA"/>
        </w:rPr>
        <w:tab/>
        <w:t>Рок за пружање техничке подршке</w:t>
      </w:r>
      <w:r>
        <w:rPr>
          <w:lang w:val="sr-Cyrl-RS" w:eastAsia="ar-SA"/>
        </w:rPr>
        <w:t xml:space="preserve"> износи</w:t>
      </w:r>
      <w:r w:rsidRPr="00554A57">
        <w:rPr>
          <w:lang w:val="sr-Cyrl-RS" w:eastAsia="ar-SA"/>
        </w:rPr>
        <w:t xml:space="preserve"> 36 </w:t>
      </w:r>
      <w:r>
        <w:rPr>
          <w:lang w:val="sr-Cyrl-RS" w:eastAsia="ar-SA"/>
        </w:rPr>
        <w:t xml:space="preserve">(словима: тридесетшест) </w:t>
      </w:r>
      <w:r w:rsidRPr="00554A57">
        <w:rPr>
          <w:lang w:val="sr-Cyrl-RS" w:eastAsia="ar-SA"/>
        </w:rPr>
        <w:t>месеци, од дана</w:t>
      </w:r>
      <w:r>
        <w:rPr>
          <w:lang w:val="sr-Cyrl-RS" w:eastAsia="ar-SA"/>
        </w:rPr>
        <w:t xml:space="preserve"> почетка гарантног рока. Продавац</w:t>
      </w:r>
      <w:r w:rsidRPr="00554A57">
        <w:rPr>
          <w:lang w:val="sr-Cyrl-RS" w:eastAsia="ar-SA"/>
        </w:rPr>
        <w:t xml:space="preserve"> мора да понуди Техничку подршку за све време трајања гарантног рока. Услуга техничке подршке почиње даном почетка гарантног рока.</w:t>
      </w:r>
    </w:p>
    <w:p w14:paraId="6292A249" w14:textId="77777777" w:rsidR="002543B7" w:rsidRPr="00554A57" w:rsidRDefault="002543B7" w:rsidP="002543B7">
      <w:pPr>
        <w:rPr>
          <w:lang w:val="sr-Cyrl-RS" w:eastAsia="ar-SA"/>
        </w:rPr>
      </w:pPr>
      <w:r w:rsidRPr="002543B7">
        <w:rPr>
          <w:b/>
          <w:lang w:val="sr-Cyrl-RS" w:eastAsia="ar-SA"/>
        </w:rPr>
        <w:t>•</w:t>
      </w:r>
      <w:r w:rsidRPr="00554A57">
        <w:rPr>
          <w:lang w:val="sr-Cyrl-RS" w:eastAsia="ar-SA"/>
        </w:rPr>
        <w:tab/>
        <w:t xml:space="preserve">Рок за извођење обуке је 90 </w:t>
      </w:r>
      <w:r>
        <w:rPr>
          <w:lang w:val="sr-Cyrl-RS" w:eastAsia="ar-SA"/>
        </w:rPr>
        <w:t xml:space="preserve">(словима: деведесест) </w:t>
      </w:r>
      <w:r w:rsidRPr="00554A57">
        <w:rPr>
          <w:lang w:val="sr-Cyrl-RS" w:eastAsia="ar-SA"/>
        </w:rPr>
        <w:t>дана од дана потписивања Записника о квалитативном пријему  мреже.</w:t>
      </w:r>
    </w:p>
    <w:p w14:paraId="2E68AEED" w14:textId="77777777" w:rsidR="002543B7" w:rsidRDefault="002543B7" w:rsidP="002543B7">
      <w:pPr>
        <w:rPr>
          <w:lang w:val="sr-Cyrl-RS" w:eastAsia="ar-SA"/>
        </w:rPr>
      </w:pPr>
      <w:r w:rsidRPr="00554A57">
        <w:rPr>
          <w:lang w:val="sr-Cyrl-RS" w:eastAsia="ar-SA"/>
        </w:rPr>
        <w:t>Изузетно,  рок за инсталацију опреме, интеграцију и пуштање у рад, може бити промењен због немогућности Наручиоца да у роковима предвиђеним уговором обезбеди спремност локација и неопходне дозволе за несметан приступ локацијама.</w:t>
      </w:r>
    </w:p>
    <w:p w14:paraId="010B7CDD" w14:textId="77777777" w:rsidR="002543B7" w:rsidRDefault="002543B7" w:rsidP="002543B7">
      <w:pPr>
        <w:rPr>
          <w:lang w:val="sr-Cyrl-RS" w:eastAsia="ar-SA"/>
        </w:rPr>
      </w:pPr>
      <w:r>
        <w:rPr>
          <w:lang w:val="sr-Cyrl-RS" w:eastAsia="ar-SA"/>
        </w:rPr>
        <w:t>Продавац се обавезује да испоруку добара и извршење услуга изврши у свему у складу са Термин планом, који као Прилог чини саставни део овог Уговора.</w:t>
      </w:r>
    </w:p>
    <w:p w14:paraId="30C1D7B1" w14:textId="77777777" w:rsidR="002543B7" w:rsidRDefault="002543B7" w:rsidP="002543B7">
      <w:pPr>
        <w:pStyle w:val="Heading10"/>
        <w:ind w:left="0" w:firstLine="0"/>
        <w:jc w:val="both"/>
        <w:rPr>
          <w:rFonts w:cs="Arial"/>
          <w:b w:val="0"/>
          <w:lang w:val="sr-Latn-RS"/>
        </w:rPr>
      </w:pPr>
      <w:r w:rsidRPr="00883FBE">
        <w:rPr>
          <w:rFonts w:cs="Arial"/>
          <w:b w:val="0"/>
        </w:rPr>
        <w:t>Место испоруке добара - опреме и извршења услуга су:</w:t>
      </w:r>
      <w:r w:rsidRPr="00883FBE">
        <w:rPr>
          <w:rFonts w:cs="Arial"/>
          <w:b w:val="0"/>
          <w:lang w:val="sr-Latn-RS"/>
        </w:rPr>
        <w:t xml:space="preserve"> </w:t>
      </w:r>
    </w:p>
    <w:p w14:paraId="177C7DFE" w14:textId="77777777" w:rsidR="002543B7" w:rsidRPr="00883FBE" w:rsidRDefault="002543B7" w:rsidP="002543B7">
      <w:pPr>
        <w:pStyle w:val="Heading10"/>
        <w:ind w:left="0" w:firstLine="0"/>
        <w:jc w:val="both"/>
        <w:rPr>
          <w:rFonts w:cs="Arial"/>
          <w:b w:val="0"/>
        </w:rPr>
      </w:pPr>
      <w:r>
        <w:rPr>
          <w:rFonts w:cs="Arial"/>
          <w:b w:val="0"/>
          <w:lang w:val="sr-Latn-RS"/>
        </w:rPr>
        <w:t>-</w:t>
      </w:r>
      <w:r w:rsidRPr="00883FBE">
        <w:rPr>
          <w:rFonts w:cs="Arial"/>
          <w:b w:val="0"/>
        </w:rPr>
        <w:t>пословна локација Наручиоца - Јавно предузеће „Електропривреда Србије“, Београд, на адреси Улица царице Милице 2,</w:t>
      </w:r>
    </w:p>
    <w:p w14:paraId="1DFA2C57" w14:textId="77777777" w:rsidR="002543B7" w:rsidRPr="00883FBE" w:rsidRDefault="002543B7" w:rsidP="002543B7">
      <w:pPr>
        <w:pStyle w:val="Heading10"/>
        <w:ind w:left="0" w:firstLine="0"/>
        <w:jc w:val="both"/>
        <w:rPr>
          <w:rFonts w:cs="Arial"/>
          <w:b w:val="0"/>
        </w:rPr>
      </w:pPr>
      <w:r>
        <w:rPr>
          <w:rFonts w:cs="Arial"/>
          <w:b w:val="0"/>
          <w:lang w:val="sr-Latn-RS"/>
        </w:rPr>
        <w:t>-</w:t>
      </w:r>
      <w:r w:rsidRPr="00883FBE">
        <w:rPr>
          <w:rFonts w:cs="Arial"/>
          <w:b w:val="0"/>
        </w:rPr>
        <w:t>пословне локације огранака и техничких центара,</w:t>
      </w:r>
    </w:p>
    <w:p w14:paraId="2183C423" w14:textId="77777777" w:rsidR="002543B7" w:rsidRPr="00883FBE" w:rsidRDefault="002543B7" w:rsidP="002543B7">
      <w:pPr>
        <w:pStyle w:val="Heading10"/>
        <w:ind w:left="0" w:firstLine="0"/>
        <w:jc w:val="both"/>
        <w:rPr>
          <w:rFonts w:cs="Arial"/>
          <w:b w:val="0"/>
        </w:rPr>
      </w:pPr>
      <w:r>
        <w:rPr>
          <w:rFonts w:cs="Arial"/>
          <w:b w:val="0"/>
          <w:lang w:val="sr-Latn-RS"/>
        </w:rPr>
        <w:t>-</w:t>
      </w:r>
      <w:r w:rsidRPr="00883FBE">
        <w:rPr>
          <w:rFonts w:cs="Arial"/>
          <w:b w:val="0"/>
        </w:rPr>
        <w:t>пословне локације ОДС ЕПС Дистрибуци</w:t>
      </w:r>
      <w:r w:rsidR="00FB781F">
        <w:rPr>
          <w:rFonts w:cs="Arial"/>
          <w:b w:val="0"/>
        </w:rPr>
        <w:t xml:space="preserve">је д.о.о. и његових огранака и </w:t>
      </w:r>
      <w:r w:rsidRPr="00883FBE">
        <w:rPr>
          <w:rFonts w:cs="Arial"/>
          <w:b w:val="0"/>
        </w:rPr>
        <w:t xml:space="preserve">електро енергетских објеката.  </w:t>
      </w:r>
    </w:p>
    <w:p w14:paraId="57082939" w14:textId="77777777" w:rsidR="002543B7" w:rsidRPr="00883FBE" w:rsidRDefault="002543B7" w:rsidP="002543B7">
      <w:pPr>
        <w:pStyle w:val="Heading10"/>
        <w:ind w:left="0" w:firstLine="0"/>
        <w:jc w:val="both"/>
        <w:rPr>
          <w:rFonts w:cs="Arial"/>
          <w:b w:val="0"/>
        </w:rPr>
      </w:pPr>
      <w:r w:rsidRPr="00883FBE">
        <w:rPr>
          <w:rFonts w:cs="Arial"/>
          <w:b w:val="0"/>
        </w:rPr>
        <w:t>Списак свих локација дат је у П</w:t>
      </w:r>
      <w:r w:rsidR="00C1570A">
        <w:rPr>
          <w:rFonts w:cs="Arial"/>
          <w:b w:val="0"/>
        </w:rPr>
        <w:t>рилогу 4. овог Уговора</w:t>
      </w:r>
      <w:r w:rsidRPr="00883FBE">
        <w:rPr>
          <w:rFonts w:cs="Arial"/>
          <w:b w:val="0"/>
        </w:rPr>
        <w:t>.</w:t>
      </w:r>
    </w:p>
    <w:p w14:paraId="6F22623B" w14:textId="77777777" w:rsidR="002543B7" w:rsidRPr="009125CD" w:rsidRDefault="002543B7" w:rsidP="002543B7">
      <w:pPr>
        <w:pStyle w:val="Heading10"/>
        <w:ind w:left="0" w:firstLine="0"/>
        <w:jc w:val="both"/>
        <w:rPr>
          <w:rFonts w:cs="Arial"/>
          <w:b w:val="0"/>
          <w:lang w:val="sr-Cyrl-RS"/>
        </w:rPr>
      </w:pPr>
      <w:r w:rsidRPr="00883FBE">
        <w:rPr>
          <w:rFonts w:cs="Arial"/>
          <w:b w:val="0"/>
        </w:rPr>
        <w:t>Место извршења осн</w:t>
      </w:r>
      <w:r w:rsidR="00C1570A">
        <w:rPr>
          <w:rFonts w:cs="Arial"/>
          <w:b w:val="0"/>
        </w:rPr>
        <w:t>овне обуке су локације Купца</w:t>
      </w:r>
      <w:r w:rsidRPr="00883FBE">
        <w:rPr>
          <w:rFonts w:cs="Arial"/>
          <w:b w:val="0"/>
        </w:rPr>
        <w:t xml:space="preserve"> у Београду а напредне обуке у центру за обуку</w:t>
      </w:r>
      <w:r w:rsidR="00C1570A">
        <w:rPr>
          <w:rFonts w:cs="Arial"/>
          <w:b w:val="0"/>
        </w:rPr>
        <w:t xml:space="preserve"> произвођача опреме коју Продавац</w:t>
      </w:r>
      <w:r w:rsidRPr="00883FBE">
        <w:rPr>
          <w:rFonts w:cs="Arial"/>
          <w:b w:val="0"/>
        </w:rPr>
        <w:t xml:space="preserve"> нуди</w:t>
      </w:r>
      <w:r>
        <w:rPr>
          <w:rFonts w:cs="Arial"/>
          <w:b w:val="0"/>
          <w:lang w:val="sr-Cyrl-RS"/>
        </w:rPr>
        <w:t>.</w:t>
      </w:r>
    </w:p>
    <w:p w14:paraId="151F76F5" w14:textId="77777777" w:rsidR="00CD30A3" w:rsidRDefault="00CD30A3" w:rsidP="00CE588A">
      <w:pPr>
        <w:pStyle w:val="KDParagraf"/>
        <w:spacing w:before="0"/>
        <w:rPr>
          <w:rFonts w:cs="Arial"/>
        </w:rPr>
      </w:pPr>
    </w:p>
    <w:p w14:paraId="732362DA" w14:textId="77777777" w:rsidR="009125CD" w:rsidRPr="00A94BEB" w:rsidRDefault="009125CD" w:rsidP="00CE588A">
      <w:pPr>
        <w:pStyle w:val="KDParagraf"/>
        <w:spacing w:before="0"/>
        <w:rPr>
          <w:rFonts w:cs="Arial"/>
        </w:rPr>
      </w:pPr>
    </w:p>
    <w:p w14:paraId="2F943AD6" w14:textId="77777777" w:rsidR="00343A18" w:rsidRPr="00A94BEB" w:rsidRDefault="00343A18" w:rsidP="00CE588A">
      <w:pPr>
        <w:spacing w:before="0"/>
        <w:rPr>
          <w:rFonts w:cs="Arial"/>
          <w:b/>
        </w:rPr>
      </w:pPr>
      <w:r w:rsidRPr="00A94BEB">
        <w:rPr>
          <w:rFonts w:cs="Arial"/>
          <w:b/>
        </w:rPr>
        <w:t>ГАРАНТНИ РОК</w:t>
      </w:r>
    </w:p>
    <w:p w14:paraId="64A1DE1C" w14:textId="77777777" w:rsidR="00FB781F" w:rsidRDefault="00343A18" w:rsidP="00FB781F">
      <w:pPr>
        <w:spacing w:before="0"/>
        <w:jc w:val="center"/>
        <w:rPr>
          <w:rFonts w:cs="Arial"/>
          <w:b/>
        </w:rPr>
      </w:pPr>
      <w:r w:rsidRPr="00A94BEB">
        <w:rPr>
          <w:rFonts w:cs="Arial"/>
          <w:b/>
        </w:rPr>
        <w:t xml:space="preserve">Члан </w:t>
      </w:r>
      <w:r w:rsidR="00C80704" w:rsidRPr="00A94BEB">
        <w:rPr>
          <w:rFonts w:cs="Arial"/>
          <w:b/>
        </w:rPr>
        <w:t>6</w:t>
      </w:r>
      <w:r w:rsidRPr="00A94BEB">
        <w:rPr>
          <w:rFonts w:cs="Arial"/>
          <w:b/>
        </w:rPr>
        <w:t>.</w:t>
      </w:r>
    </w:p>
    <w:p w14:paraId="30D2C51E" w14:textId="77777777" w:rsidR="00FB781F" w:rsidRDefault="00FB781F" w:rsidP="00FB781F">
      <w:pPr>
        <w:rPr>
          <w:lang w:eastAsia="ar-SA"/>
        </w:rPr>
      </w:pPr>
      <w:r>
        <w:rPr>
          <w:lang w:eastAsia="ar-SA"/>
        </w:rPr>
        <w:t>Гарантни рок за испоручена добра износи___________ месеци од дана потписивања Записника о квалитативном пријему мреже.</w:t>
      </w:r>
    </w:p>
    <w:p w14:paraId="20E0EDC9" w14:textId="77777777" w:rsidR="00FB781F" w:rsidRDefault="00FB781F" w:rsidP="00FB781F">
      <w:pPr>
        <w:rPr>
          <w:lang w:eastAsia="ar-SA"/>
        </w:rPr>
      </w:pPr>
      <w:r>
        <w:rPr>
          <w:lang w:eastAsia="ar-SA"/>
        </w:rPr>
        <w:t>Продавац  гарантује квалитет и исправан рад опреме испоручене по основу овог уговора у гарантном року.</w:t>
      </w:r>
    </w:p>
    <w:p w14:paraId="700F0259" w14:textId="77777777" w:rsidR="00FB781F" w:rsidRDefault="00FB781F" w:rsidP="00FB781F">
      <w:pPr>
        <w:rPr>
          <w:lang w:eastAsia="ar-SA"/>
        </w:rPr>
      </w:pPr>
      <w:r>
        <w:rPr>
          <w:lang w:eastAsia="ar-SA"/>
        </w:rPr>
        <w:t>У случају неисправног функционисања опреме у гарантном року, Купац има право да од Продавца захтева да отклони уочене недостатке или замени неисправну опрему.</w:t>
      </w:r>
    </w:p>
    <w:p w14:paraId="0AD9F15E" w14:textId="77777777" w:rsidR="00FB781F" w:rsidRDefault="00FB781F" w:rsidP="00FB781F">
      <w:pPr>
        <w:rPr>
          <w:lang w:eastAsia="ar-SA"/>
        </w:rPr>
      </w:pPr>
      <w:r>
        <w:rPr>
          <w:lang w:eastAsia="ar-SA"/>
        </w:rPr>
        <w:t>Продавац је обавезан да у гарантном року, на позив Купца, отклони све евентуалне мане, грешке, недостатке или пропусте у роковима и на начин дефинисанима према понуди Продавца и Техничкој спецификацији.</w:t>
      </w:r>
    </w:p>
    <w:p w14:paraId="660D5F50" w14:textId="77777777" w:rsidR="00FB781F" w:rsidRDefault="00FB781F" w:rsidP="00FB781F">
      <w:pPr>
        <w:rPr>
          <w:lang w:eastAsia="ar-SA"/>
        </w:rPr>
      </w:pPr>
      <w:r>
        <w:rPr>
          <w:lang w:eastAsia="ar-SA"/>
        </w:rPr>
        <w:t xml:space="preserve">Уколико Продавац не отклони недостатке на опреми у </w:t>
      </w:r>
      <w:r>
        <w:rPr>
          <w:lang w:val="sr-Cyrl-RS" w:eastAsia="ar-SA"/>
        </w:rPr>
        <w:t xml:space="preserve"> предвиђеном </w:t>
      </w:r>
      <w:r>
        <w:rPr>
          <w:lang w:eastAsia="ar-SA"/>
        </w:rPr>
        <w:t>року Продавац даје своју безусловну сагласност да Купац стиче право и на једнострани раскид овог уговора и накнаду штете у вредности дела или пуног износа гаранције за добро извршење посла.</w:t>
      </w:r>
    </w:p>
    <w:p w14:paraId="2A0E7ACC" w14:textId="77777777" w:rsidR="006E6A3F" w:rsidRDefault="006E6A3F" w:rsidP="00267E7E">
      <w:pPr>
        <w:spacing w:before="0"/>
        <w:rPr>
          <w:rFonts w:cs="Arial"/>
          <w:color w:val="000000"/>
          <w:lang w:val="sr-Cyrl-CS" w:eastAsia="ar-SA"/>
        </w:rPr>
      </w:pPr>
    </w:p>
    <w:p w14:paraId="0889ABD2" w14:textId="77777777" w:rsidR="00FB781F" w:rsidRDefault="00FB781F" w:rsidP="00267E7E">
      <w:pPr>
        <w:spacing w:before="0"/>
        <w:rPr>
          <w:rFonts w:cs="Arial"/>
          <w:bCs/>
          <w:i/>
          <w:iCs/>
          <w:lang w:val="sr-Cyrl-CS"/>
        </w:rPr>
      </w:pPr>
    </w:p>
    <w:p w14:paraId="2491443F" w14:textId="77777777" w:rsidR="00267E7E" w:rsidRPr="00A94BEB" w:rsidRDefault="00267E7E" w:rsidP="00267E7E">
      <w:pPr>
        <w:spacing w:before="0"/>
        <w:rPr>
          <w:rFonts w:cs="Arial"/>
          <w:b/>
        </w:rPr>
      </w:pPr>
      <w:r w:rsidRPr="00A94BEB">
        <w:rPr>
          <w:rFonts w:cs="Arial"/>
          <w:b/>
        </w:rPr>
        <w:t xml:space="preserve">ОВЛАШЋЕНИ ПРЕДСТАВНИЦИ ЗА ПРАЋЕЊЕ </w:t>
      </w:r>
      <w:r w:rsidR="00C1570A">
        <w:rPr>
          <w:rFonts w:cs="Arial"/>
          <w:b/>
          <w:lang w:val="sr-Cyrl-RS"/>
        </w:rPr>
        <w:t xml:space="preserve">РЕАЛИЗАЦИЈЕ </w:t>
      </w:r>
      <w:r w:rsidRPr="00A94BEB">
        <w:rPr>
          <w:rFonts w:cs="Arial"/>
          <w:b/>
        </w:rPr>
        <w:t>УГОВОРА</w:t>
      </w:r>
    </w:p>
    <w:p w14:paraId="73F3FE20" w14:textId="77777777" w:rsidR="00267E7E" w:rsidRPr="00A94BEB" w:rsidRDefault="00267E7E" w:rsidP="00267E7E">
      <w:pPr>
        <w:pStyle w:val="ListParagraph"/>
        <w:suppressAutoHyphens/>
        <w:spacing w:before="0" w:after="0" w:line="240" w:lineRule="auto"/>
        <w:ind w:left="0"/>
        <w:jc w:val="center"/>
        <w:rPr>
          <w:rFonts w:ascii="Arial" w:eastAsia="Times New Roman" w:hAnsi="Arial" w:cs="Arial"/>
          <w:b/>
          <w:color w:val="000000"/>
          <w:lang w:val="sr-Cyrl-CS" w:eastAsia="ar-SA"/>
        </w:rPr>
      </w:pPr>
      <w:r w:rsidRPr="00A94BEB">
        <w:rPr>
          <w:rFonts w:ascii="Arial" w:eastAsia="Times New Roman" w:hAnsi="Arial" w:cs="Arial"/>
          <w:b/>
          <w:color w:val="000000"/>
          <w:lang w:val="sr-Cyrl-CS" w:eastAsia="ar-SA"/>
        </w:rPr>
        <w:t>Члан 7.</w:t>
      </w:r>
    </w:p>
    <w:p w14:paraId="7268F846" w14:textId="77777777" w:rsidR="00267E7E" w:rsidRPr="00A94BEB" w:rsidRDefault="00267E7E" w:rsidP="00267E7E">
      <w:pPr>
        <w:spacing w:before="0"/>
        <w:rPr>
          <w:rFonts w:cs="Arial"/>
        </w:rPr>
      </w:pPr>
      <w:r w:rsidRPr="00A94BEB">
        <w:rPr>
          <w:rFonts w:cs="Arial"/>
        </w:rPr>
        <w:t xml:space="preserve">Овлашћени представници за праћење реализације овог Уговора су: </w:t>
      </w:r>
    </w:p>
    <w:p w14:paraId="40098FF0" w14:textId="77777777" w:rsidR="00267E7E" w:rsidRPr="00A94BEB" w:rsidRDefault="00267E7E" w:rsidP="00267E7E">
      <w:pPr>
        <w:spacing w:before="0"/>
        <w:rPr>
          <w:rFonts w:cs="Arial"/>
        </w:rPr>
      </w:pPr>
    </w:p>
    <w:p w14:paraId="49E3C36D" w14:textId="77777777" w:rsidR="00267E7E" w:rsidRPr="00A94BEB" w:rsidRDefault="00267E7E" w:rsidP="00267E7E">
      <w:pPr>
        <w:spacing w:before="0"/>
        <w:rPr>
          <w:rFonts w:cs="Arial"/>
        </w:rPr>
      </w:pPr>
      <w:r w:rsidRPr="00A94BEB">
        <w:rPr>
          <w:rFonts w:cs="Arial"/>
        </w:rPr>
        <w:tab/>
        <w:t xml:space="preserve">- за </w:t>
      </w:r>
      <w:r w:rsidR="00C1570A">
        <w:rPr>
          <w:rFonts w:cs="Arial"/>
          <w:lang w:val="sr-Cyrl-RS"/>
        </w:rPr>
        <w:t>Купца</w:t>
      </w:r>
      <w:r w:rsidRPr="00A94BEB">
        <w:rPr>
          <w:rFonts w:cs="Arial"/>
        </w:rPr>
        <w:t>:   ________________________________</w:t>
      </w:r>
    </w:p>
    <w:p w14:paraId="41CD1340" w14:textId="77777777" w:rsidR="00267E7E" w:rsidRDefault="00267E7E" w:rsidP="00267E7E">
      <w:pPr>
        <w:spacing w:before="0"/>
        <w:rPr>
          <w:rFonts w:cs="Arial"/>
        </w:rPr>
      </w:pPr>
      <w:r w:rsidRPr="00A94BEB">
        <w:rPr>
          <w:rFonts w:cs="Arial"/>
        </w:rPr>
        <w:tab/>
        <w:t xml:space="preserve">- за </w:t>
      </w:r>
      <w:r w:rsidR="00C1570A">
        <w:rPr>
          <w:rFonts w:cs="Arial"/>
          <w:lang w:val="sr-Cyrl-RS"/>
        </w:rPr>
        <w:t>Продавца</w:t>
      </w:r>
      <w:r w:rsidRPr="00A94BEB">
        <w:rPr>
          <w:rFonts w:cs="Arial"/>
        </w:rPr>
        <w:t>:   ________________________________</w:t>
      </w:r>
    </w:p>
    <w:p w14:paraId="7368523E" w14:textId="77777777" w:rsidR="002543B7" w:rsidRDefault="002543B7" w:rsidP="00267E7E">
      <w:pPr>
        <w:spacing w:before="0"/>
        <w:rPr>
          <w:rFonts w:cs="Arial"/>
        </w:rPr>
      </w:pPr>
    </w:p>
    <w:p w14:paraId="0428061E" w14:textId="77777777" w:rsidR="00C1570A" w:rsidRPr="00962B49" w:rsidRDefault="00C1570A" w:rsidP="00C1570A">
      <w:pPr>
        <w:suppressAutoHyphens/>
        <w:contextualSpacing/>
        <w:rPr>
          <w:rFonts w:eastAsia="Calibri" w:cs="Arial"/>
          <w:smallCaps/>
        </w:rPr>
      </w:pPr>
      <w:r w:rsidRPr="00962B49">
        <w:rPr>
          <w:rFonts w:cs="Arial"/>
        </w:rPr>
        <w:t xml:space="preserve">Овлашћења и дужности овлашћених представника за праћење реализације овог </w:t>
      </w:r>
      <w:r>
        <w:rPr>
          <w:rFonts w:cs="Arial"/>
          <w:lang w:val="sr-Cyrl-CS"/>
        </w:rPr>
        <w:t xml:space="preserve"> Уговора </w:t>
      </w:r>
      <w:r w:rsidRPr="00962B49">
        <w:rPr>
          <w:rFonts w:cs="Arial"/>
        </w:rPr>
        <w:t>су да:</w:t>
      </w:r>
    </w:p>
    <w:p w14:paraId="0E7F6E77" w14:textId="77777777" w:rsidR="00C1570A" w:rsidRPr="00962B49" w:rsidRDefault="00C1570A" w:rsidP="000B5852">
      <w:pPr>
        <w:numPr>
          <w:ilvl w:val="0"/>
          <w:numId w:val="33"/>
        </w:numPr>
        <w:tabs>
          <w:tab w:val="left" w:pos="567"/>
        </w:tabs>
        <w:rPr>
          <w:rFonts w:cs="Arial"/>
        </w:rPr>
      </w:pPr>
      <w:r w:rsidRPr="00962B49">
        <w:rPr>
          <w:rFonts w:cs="Arial"/>
        </w:rPr>
        <w:lastRenderedPageBreak/>
        <w:t>сачине, потпишу и верификују записнике (без примедби);</w:t>
      </w:r>
    </w:p>
    <w:p w14:paraId="49BD7C3C" w14:textId="77777777" w:rsidR="00C1570A" w:rsidRPr="00962B49" w:rsidRDefault="00C1570A" w:rsidP="000B5852">
      <w:pPr>
        <w:numPr>
          <w:ilvl w:val="0"/>
          <w:numId w:val="33"/>
        </w:numPr>
        <w:tabs>
          <w:tab w:val="left" w:pos="567"/>
        </w:tabs>
        <w:ind w:left="567"/>
        <w:rPr>
          <w:rFonts w:cs="Arial"/>
        </w:rPr>
      </w:pPr>
      <w:r w:rsidRPr="00962B49">
        <w:rPr>
          <w:rFonts w:cs="Arial"/>
        </w:rPr>
        <w:t>извршавају и друге дужности везане за реализацију предмета овог</w:t>
      </w:r>
      <w:r>
        <w:rPr>
          <w:rFonts w:cs="Arial"/>
          <w:lang w:val="sr-Cyrl-RS"/>
        </w:rPr>
        <w:t xml:space="preserve"> Уговора</w:t>
      </w:r>
      <w:r w:rsidRPr="00962B49">
        <w:rPr>
          <w:rFonts w:cs="Arial"/>
        </w:rPr>
        <w:t>, по потреби.</w:t>
      </w:r>
    </w:p>
    <w:p w14:paraId="0553DBB3" w14:textId="77777777" w:rsidR="00267E7E" w:rsidRPr="00A94BEB" w:rsidRDefault="00267E7E" w:rsidP="00CE588A">
      <w:pPr>
        <w:spacing w:before="0"/>
        <w:rPr>
          <w:rFonts w:cs="Arial"/>
          <w:b/>
        </w:rPr>
      </w:pPr>
    </w:p>
    <w:p w14:paraId="7D200398" w14:textId="77777777" w:rsidR="00343A18" w:rsidRPr="00A94BEB" w:rsidRDefault="00343A18" w:rsidP="00CE588A">
      <w:pPr>
        <w:spacing w:before="0"/>
        <w:rPr>
          <w:rFonts w:cs="Arial"/>
          <w:b/>
        </w:rPr>
      </w:pPr>
      <w:r w:rsidRPr="00A94BEB">
        <w:rPr>
          <w:rFonts w:cs="Arial"/>
          <w:b/>
        </w:rPr>
        <w:t>СРЕДСТВ</w:t>
      </w:r>
      <w:r w:rsidR="00CD30A3" w:rsidRPr="00A94BEB">
        <w:rPr>
          <w:rFonts w:cs="Arial"/>
          <w:b/>
          <w:lang w:val="sr-Cyrl-RS"/>
        </w:rPr>
        <w:t>О</w:t>
      </w:r>
      <w:r w:rsidRPr="00A94BEB">
        <w:rPr>
          <w:rFonts w:cs="Arial"/>
          <w:b/>
        </w:rPr>
        <w:t xml:space="preserve"> ФИНАНСИЈСКОГ ОБЕЗБЕЂЕЊА</w:t>
      </w:r>
    </w:p>
    <w:p w14:paraId="5036C671" w14:textId="77777777" w:rsidR="00343A18" w:rsidRPr="00A94BEB" w:rsidRDefault="00343A18" w:rsidP="00CE588A">
      <w:pPr>
        <w:spacing w:before="0"/>
        <w:jc w:val="center"/>
        <w:rPr>
          <w:rFonts w:cs="Arial"/>
          <w:b/>
        </w:rPr>
      </w:pPr>
      <w:r w:rsidRPr="00A94BEB">
        <w:rPr>
          <w:rFonts w:cs="Arial"/>
          <w:b/>
        </w:rPr>
        <w:t xml:space="preserve">Члан </w:t>
      </w:r>
      <w:r w:rsidR="00267E7E" w:rsidRPr="00A94BEB">
        <w:rPr>
          <w:rFonts w:cs="Arial"/>
          <w:b/>
          <w:lang w:val="sr-Cyrl-RS"/>
        </w:rPr>
        <w:t>8</w:t>
      </w:r>
      <w:r w:rsidRPr="00A94BEB">
        <w:rPr>
          <w:rFonts w:cs="Arial"/>
          <w:b/>
        </w:rPr>
        <w:t xml:space="preserve">. </w:t>
      </w:r>
    </w:p>
    <w:p w14:paraId="6067D05D" w14:textId="77777777" w:rsidR="00913B06" w:rsidRPr="00A94BEB" w:rsidRDefault="00913B06" w:rsidP="00CE588A">
      <w:pPr>
        <w:spacing w:before="0"/>
        <w:rPr>
          <w:rFonts w:cs="Arial"/>
          <w:lang w:val="sr-Cyrl-CS"/>
        </w:rPr>
      </w:pPr>
      <w:r w:rsidRPr="00A94BEB">
        <w:rPr>
          <w:rFonts w:cs="Arial"/>
          <w:lang w:val="sr-Cyrl-CS"/>
        </w:rPr>
        <w:t>Продавац је обавезан да у тренутку потписивања Уговора, а најкасније у року од 10 (десет) дана од дана потписивања овог Уговора, као одложни услов из чл. 74.ст.2. ("Сл. лист СФРJ", бр. 29/78, 39/85, 45/89 - oдлукa УСJ и 57/89, "Сл. лист СРJ", бр. 31/93 и "Сл. лист СЦГ", бр. 1/2003 - Устaвнa пoвeљa), Закон о облигационим односима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30 (тридесет)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09B16E88" w14:textId="77777777" w:rsidR="00913B06" w:rsidRPr="00A94BEB" w:rsidRDefault="00913B06" w:rsidP="00CE588A">
      <w:pPr>
        <w:spacing w:before="0"/>
        <w:rPr>
          <w:rFonts w:cs="Arial"/>
          <w:lang w:val="sr-Cyrl-RS"/>
        </w:rPr>
      </w:pPr>
      <w:r w:rsidRPr="00A94BEB">
        <w:rPr>
          <w:rFonts w:cs="Arial"/>
          <w:lang w:val="sr-Cyrl-RS"/>
        </w:rPr>
        <w:t>Банкарска гаранција се доставља за сваки појединачни уговор, и чини његов Прилогу.</w:t>
      </w:r>
    </w:p>
    <w:p w14:paraId="76EA1CB6" w14:textId="77777777" w:rsidR="00913B06" w:rsidRPr="00A94BEB" w:rsidRDefault="00913B06" w:rsidP="00CE588A">
      <w:pPr>
        <w:spacing w:before="0"/>
        <w:rPr>
          <w:rFonts w:cs="Arial"/>
          <w:lang w:val="sr-Cyrl-RS"/>
        </w:rPr>
      </w:pPr>
      <w:r w:rsidRPr="00A94BEB">
        <w:rPr>
          <w:rFonts w:cs="Arial"/>
          <w:lang w:val="sr-Cyrl-RS"/>
        </w:rPr>
        <w:t>На банкарску гаранцију примењују се одредбе Једнобразних правила за гаранције УРДГ 758,</w:t>
      </w:r>
      <w:r w:rsidR="00C80704" w:rsidRPr="00A94BEB">
        <w:rPr>
          <w:rFonts w:cs="Arial"/>
          <w:lang w:val="sr-Latn-RS"/>
        </w:rPr>
        <w:t xml:space="preserve"> </w:t>
      </w:r>
      <w:r w:rsidRPr="00A94BEB">
        <w:rPr>
          <w:rFonts w:cs="Arial"/>
          <w:lang w:val="sr-Cyrl-RS"/>
        </w:rPr>
        <w:t>Међународне Трговинске коморе у Паризу.</w:t>
      </w:r>
    </w:p>
    <w:p w14:paraId="0E5C72FF" w14:textId="77777777" w:rsidR="00913B06" w:rsidRPr="00A94BEB" w:rsidRDefault="00913B06" w:rsidP="00CE588A">
      <w:pPr>
        <w:tabs>
          <w:tab w:val="left" w:pos="567"/>
        </w:tabs>
        <w:spacing w:before="0"/>
        <w:rPr>
          <w:rFonts w:cs="Arial"/>
          <w:lang w:val="ru-RU"/>
        </w:rPr>
      </w:pPr>
      <w:r w:rsidRPr="00A94BEB">
        <w:rPr>
          <w:rFonts w:cs="Arial"/>
          <w:lang w:val="ru-RU"/>
        </w:rPr>
        <w:t>Уколико гаранцију издаје страна банка, мора имати кредитни рејтинг.</w:t>
      </w:r>
    </w:p>
    <w:p w14:paraId="0BB4644D" w14:textId="77777777" w:rsidR="00913B06" w:rsidRPr="00A94BEB" w:rsidRDefault="00913B06" w:rsidP="00CE588A">
      <w:pPr>
        <w:spacing w:before="0"/>
        <w:rPr>
          <w:rFonts w:cs="Arial"/>
          <w:lang w:val="sr-Cyrl-RS"/>
        </w:rPr>
      </w:pPr>
      <w:r w:rsidRPr="00A94BEB">
        <w:rPr>
          <w:rFonts w:cs="Arial"/>
          <w:lang w:val="sr-Cyrl-RS"/>
        </w:rPr>
        <w:t>Гаранција се не</w:t>
      </w:r>
      <w:r w:rsidR="00C80704" w:rsidRPr="00A94BEB">
        <w:rPr>
          <w:rFonts w:cs="Arial"/>
          <w:lang w:val="sr-Latn-RS"/>
        </w:rPr>
        <w:t xml:space="preserve"> </w:t>
      </w:r>
      <w:r w:rsidRPr="00A94BEB">
        <w:rPr>
          <w:rFonts w:cs="Arial"/>
          <w:lang w:val="sr-Cyrl-RS"/>
        </w:rPr>
        <w:t>може уступити и није преносива без сагласности Корисника, Налогодавца и Емисионе банке.</w:t>
      </w:r>
    </w:p>
    <w:p w14:paraId="22789246" w14:textId="77777777" w:rsidR="00913B06" w:rsidRPr="00A94BEB" w:rsidRDefault="00913B06" w:rsidP="00CE588A">
      <w:pPr>
        <w:spacing w:before="0"/>
        <w:rPr>
          <w:rFonts w:cs="Arial"/>
          <w:lang w:val="sr-Cyrl-RS"/>
        </w:rPr>
      </w:pPr>
      <w:r w:rsidRPr="00A94BEB">
        <w:rPr>
          <w:rFonts w:cs="Arial"/>
          <w:lang w:val="sr-Cyrl-RS"/>
        </w:rPr>
        <w:t>Гаранција истиче на наведени датум,</w:t>
      </w:r>
      <w:r w:rsidR="00C80704" w:rsidRPr="00A94BEB">
        <w:rPr>
          <w:rFonts w:cs="Arial"/>
          <w:lang w:val="sr-Latn-RS"/>
        </w:rPr>
        <w:t xml:space="preserve"> </w:t>
      </w:r>
      <w:r w:rsidRPr="00A94BEB">
        <w:rPr>
          <w:rFonts w:cs="Arial"/>
          <w:lang w:val="sr-Cyrl-RS"/>
        </w:rPr>
        <w:t>без обзира да ли нам је овај документ враћен или не.</w:t>
      </w:r>
    </w:p>
    <w:p w14:paraId="06905908" w14:textId="77777777" w:rsidR="00343A18" w:rsidRPr="00A94BEB" w:rsidRDefault="00343A18" w:rsidP="00CE588A">
      <w:pPr>
        <w:pStyle w:val="KDParagraf"/>
        <w:spacing w:before="0"/>
        <w:rPr>
          <w:rFonts w:eastAsia="Calibri" w:cs="Arial"/>
          <w:color w:val="00B0F0"/>
        </w:rPr>
      </w:pPr>
    </w:p>
    <w:p w14:paraId="6AB433F6" w14:textId="77777777" w:rsidR="00913B06" w:rsidRPr="00A94BEB" w:rsidRDefault="00913B06" w:rsidP="00CE588A">
      <w:pPr>
        <w:spacing w:before="0"/>
        <w:jc w:val="center"/>
        <w:rPr>
          <w:rFonts w:cs="Arial"/>
          <w:i/>
          <w:color w:val="00B050"/>
        </w:rPr>
      </w:pPr>
      <w:r w:rsidRPr="00A94BEB">
        <w:rPr>
          <w:rFonts w:cs="Arial"/>
          <w:b/>
        </w:rPr>
        <w:t xml:space="preserve">Члан </w:t>
      </w:r>
      <w:r w:rsidR="00267E7E" w:rsidRPr="00A94BEB">
        <w:rPr>
          <w:rFonts w:cs="Arial"/>
          <w:b/>
          <w:lang w:val="sr-Cyrl-RS"/>
        </w:rPr>
        <w:t>9</w:t>
      </w:r>
      <w:r w:rsidRPr="00A94BEB">
        <w:rPr>
          <w:rFonts w:cs="Arial"/>
          <w:b/>
        </w:rPr>
        <w:t>.</w:t>
      </w:r>
    </w:p>
    <w:p w14:paraId="1E3A5D14" w14:textId="77777777" w:rsidR="00343A18" w:rsidRPr="00A94BEB" w:rsidRDefault="00343A18" w:rsidP="00CE588A">
      <w:pPr>
        <w:pStyle w:val="KDParagraf"/>
        <w:spacing w:before="0"/>
        <w:rPr>
          <w:rFonts w:cs="Arial"/>
        </w:rPr>
      </w:pPr>
      <w:r w:rsidRPr="00A94BEB">
        <w:rPr>
          <w:rFonts w:cs="Arial"/>
        </w:rPr>
        <w:t>Достављање средстава финансијског обезбеђења из члана</w:t>
      </w:r>
      <w:r w:rsidR="00913B06" w:rsidRPr="00A94BEB">
        <w:rPr>
          <w:rFonts w:cs="Arial"/>
          <w:lang w:val="sr-Cyrl-RS"/>
        </w:rPr>
        <w:t xml:space="preserve"> </w:t>
      </w:r>
      <w:r w:rsidR="00CD30A3" w:rsidRPr="00A94BEB">
        <w:rPr>
          <w:rFonts w:cs="Arial"/>
          <w:lang w:val="sr-Cyrl-RS"/>
        </w:rPr>
        <w:t>8</w:t>
      </w:r>
      <w:r w:rsidR="000E0FC1" w:rsidRPr="00A94BEB">
        <w:rPr>
          <w:rFonts w:cs="Arial"/>
          <w:lang w:val="sr-Cyrl-RS"/>
        </w:rPr>
        <w:t>.</w:t>
      </w:r>
      <w:r w:rsidRPr="00A94BEB">
        <w:rPr>
          <w:rFonts w:cs="Arial"/>
        </w:rPr>
        <w:t xml:space="preserve"> представља одложни услов, тако да правно дејство овог уговора не настаје док се одложни услов не испуни.</w:t>
      </w:r>
    </w:p>
    <w:p w14:paraId="401193A5" w14:textId="339C74D8" w:rsidR="00343A18" w:rsidRDefault="00343A18" w:rsidP="00CE588A">
      <w:pPr>
        <w:pStyle w:val="KDParagraf"/>
        <w:spacing w:before="0"/>
        <w:rPr>
          <w:rFonts w:cs="Arial"/>
          <w:lang w:val="sr-Cyrl-RS"/>
        </w:rPr>
      </w:pPr>
      <w:r w:rsidRPr="00A94BEB">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A94BEB">
        <w:rPr>
          <w:rFonts w:cs="Arial"/>
          <w:lang w:val="sr-Cyrl-RS"/>
        </w:rPr>
        <w:t>, осим уколико у наведеном року у потпуности није испунио своју уговорну обавезу.</w:t>
      </w:r>
    </w:p>
    <w:p w14:paraId="143B423C" w14:textId="27FD38AC" w:rsidR="00A8136B" w:rsidRDefault="00A8136B" w:rsidP="00CE588A">
      <w:pPr>
        <w:pStyle w:val="KDParagraf"/>
        <w:spacing w:before="0"/>
        <w:rPr>
          <w:rFonts w:cs="Arial"/>
          <w:lang w:val="sr-Cyrl-RS"/>
        </w:rPr>
      </w:pPr>
    </w:p>
    <w:p w14:paraId="18BA4C64" w14:textId="75831353" w:rsidR="00A8136B" w:rsidRPr="00A8136B" w:rsidRDefault="00A8136B" w:rsidP="00A8136B">
      <w:pPr>
        <w:suppressAutoHyphens/>
        <w:spacing w:before="0"/>
        <w:rPr>
          <w:rFonts w:cs="Arial"/>
          <w:b/>
          <w:lang w:val="sr-Cyrl-CS" w:eastAsia="ar-SA"/>
        </w:rPr>
      </w:pPr>
      <w:r w:rsidRPr="00A8136B">
        <w:rPr>
          <w:rFonts w:cs="Arial"/>
          <w:b/>
          <w:lang w:val="sr-Cyrl-CS" w:eastAsia="ar-SA"/>
        </w:rPr>
        <w:t>КВАНТИТАТИВНИ И КВАЛИТАТИВНИ ПРИЈЕМ ДОБАРА И ПРАТЕЋИХ УСЛУГА</w:t>
      </w:r>
    </w:p>
    <w:p w14:paraId="3E1163A2" w14:textId="77777777" w:rsidR="00A8136B" w:rsidRPr="00A8136B" w:rsidRDefault="00A8136B" w:rsidP="00A8136B">
      <w:pPr>
        <w:suppressAutoHyphens/>
        <w:spacing w:before="0"/>
        <w:rPr>
          <w:rFonts w:cs="Arial"/>
          <w:lang w:val="sr-Cyrl-CS" w:eastAsia="ar-SA"/>
        </w:rPr>
      </w:pPr>
    </w:p>
    <w:p w14:paraId="3C280662" w14:textId="3A9C798B" w:rsidR="00A8136B" w:rsidRPr="00A8136B" w:rsidRDefault="00A8136B" w:rsidP="00A8136B">
      <w:pPr>
        <w:suppressAutoHyphens/>
        <w:spacing w:before="0"/>
        <w:rPr>
          <w:rFonts w:cs="Arial"/>
          <w:b/>
          <w:lang w:val="sr-Cyrl-CS" w:eastAsia="ar-SA"/>
        </w:rPr>
      </w:pPr>
      <w:r w:rsidRPr="00A8136B">
        <w:rPr>
          <w:rFonts w:cs="Arial"/>
          <w:lang w:val="sr-Cyrl-CS" w:eastAsia="ar-SA"/>
        </w:rPr>
        <w:tab/>
      </w:r>
      <w:r w:rsidRPr="00A8136B">
        <w:rPr>
          <w:rFonts w:cs="Arial"/>
          <w:lang w:val="sr-Cyrl-CS" w:eastAsia="ar-SA"/>
        </w:rPr>
        <w:tab/>
      </w:r>
      <w:r w:rsidRPr="00A8136B">
        <w:rPr>
          <w:rFonts w:cs="Arial"/>
          <w:lang w:val="sr-Cyrl-CS" w:eastAsia="ar-SA"/>
        </w:rPr>
        <w:tab/>
      </w:r>
      <w:r w:rsidRPr="00A8136B">
        <w:rPr>
          <w:rFonts w:cs="Arial"/>
          <w:lang w:val="sr-Cyrl-CS" w:eastAsia="ar-SA"/>
        </w:rPr>
        <w:tab/>
      </w:r>
      <w:r w:rsidRPr="00A8136B">
        <w:rPr>
          <w:rFonts w:cs="Arial"/>
          <w:lang w:val="sr-Cyrl-CS" w:eastAsia="ar-SA"/>
        </w:rPr>
        <w:tab/>
      </w:r>
      <w:r w:rsidRPr="00A8136B">
        <w:rPr>
          <w:rFonts w:cs="Arial"/>
          <w:lang w:val="sr-Cyrl-CS" w:eastAsia="ar-SA"/>
        </w:rPr>
        <w:tab/>
      </w:r>
      <w:r w:rsidRPr="00A8136B">
        <w:rPr>
          <w:rFonts w:cs="Arial"/>
          <w:b/>
          <w:lang w:val="sr-Cyrl-CS" w:eastAsia="ar-SA"/>
        </w:rPr>
        <w:t xml:space="preserve">Члан </w:t>
      </w:r>
      <w:r>
        <w:rPr>
          <w:rFonts w:cs="Arial"/>
          <w:b/>
          <w:lang w:val="sr-Cyrl-CS" w:eastAsia="ar-SA"/>
        </w:rPr>
        <w:t>10</w:t>
      </w:r>
      <w:r w:rsidRPr="00A8136B">
        <w:rPr>
          <w:rFonts w:cs="Arial"/>
          <w:b/>
          <w:lang w:val="sr-Cyrl-CS" w:eastAsia="ar-SA"/>
        </w:rPr>
        <w:t>.</w:t>
      </w:r>
    </w:p>
    <w:p w14:paraId="6689B0D8" w14:textId="77777777" w:rsidR="00A8136B" w:rsidRPr="00A8136B" w:rsidRDefault="00A8136B" w:rsidP="00A8136B">
      <w:pPr>
        <w:suppressAutoHyphens/>
        <w:spacing w:before="0"/>
        <w:rPr>
          <w:rFonts w:cs="Arial"/>
          <w:lang w:val="sr-Cyrl-CS" w:eastAsia="ar-SA"/>
        </w:rPr>
      </w:pPr>
    </w:p>
    <w:p w14:paraId="4B52471A" w14:textId="77777777" w:rsidR="00A8136B" w:rsidRPr="00A8136B" w:rsidRDefault="00A8136B" w:rsidP="00A8136B">
      <w:pPr>
        <w:suppressAutoHyphens/>
        <w:spacing w:before="0"/>
        <w:rPr>
          <w:rFonts w:cs="Arial"/>
          <w:lang w:val="sr-Cyrl-CS" w:eastAsia="ar-SA"/>
        </w:rPr>
      </w:pPr>
      <w:r w:rsidRPr="00A8136B">
        <w:rPr>
          <w:rFonts w:cs="Arial"/>
          <w:lang w:val="sr-Cyrl-CS" w:eastAsia="ar-SA"/>
        </w:rPr>
        <w:t>Сматра се да је извршен уговорени посао  када овлашћена лица Уговорних страна потпишу Записник о Финалном квантитативном пријему опреме, и Записник о квалитативном пријему мреже након извршених услуга инсталације, имплементације, тестирања и пуштања у рад и Записника о пријему пројектне документације, којима се врши квантитативни и квалитативни пријем посла који је предмет Уговора.</w:t>
      </w:r>
    </w:p>
    <w:p w14:paraId="2E7E9B38" w14:textId="77777777" w:rsidR="00A8136B" w:rsidRPr="00A8136B" w:rsidRDefault="00A8136B" w:rsidP="00A8136B">
      <w:pPr>
        <w:suppressAutoHyphens/>
        <w:spacing w:before="0"/>
        <w:rPr>
          <w:rFonts w:cs="Arial"/>
          <w:lang w:val="sr-Cyrl-CS" w:eastAsia="ar-SA"/>
        </w:rPr>
      </w:pPr>
    </w:p>
    <w:p w14:paraId="4A1586F7" w14:textId="61A9820F" w:rsidR="00A8136B" w:rsidRPr="00A8136B" w:rsidRDefault="00A8136B" w:rsidP="00A8136B">
      <w:pPr>
        <w:suppressAutoHyphens/>
        <w:spacing w:before="0"/>
        <w:rPr>
          <w:rFonts w:cs="Arial"/>
          <w:lang w:val="sr-Cyrl-CS" w:eastAsia="ar-SA"/>
        </w:rPr>
      </w:pPr>
      <w:r w:rsidRPr="00A8136B">
        <w:rPr>
          <w:rFonts w:cs="Arial"/>
          <w:lang w:val="sr-Cyrl-CS" w:eastAsia="ar-SA"/>
        </w:rPr>
        <w:t xml:space="preserve">Квантитативни и </w:t>
      </w:r>
      <w:r>
        <w:rPr>
          <w:rFonts w:cs="Arial"/>
          <w:lang w:val="sr-Cyrl-CS" w:eastAsia="ar-SA"/>
        </w:rPr>
        <w:t>квалитативни пријем опреме и пратећих</w:t>
      </w:r>
      <w:r w:rsidRPr="00A8136B">
        <w:rPr>
          <w:rFonts w:cs="Arial"/>
          <w:lang w:val="sr-Cyrl-CS" w:eastAsia="ar-SA"/>
        </w:rPr>
        <w:t xml:space="preserve"> услуга врше за то овлашћена лица од стране  Купца</w:t>
      </w:r>
      <w:r w:rsidRPr="00A8136B">
        <w:rPr>
          <w:rFonts w:cs="Arial"/>
          <w:lang w:eastAsia="ar-SA"/>
        </w:rPr>
        <w:t xml:space="preserve"> </w:t>
      </w:r>
      <w:r w:rsidRPr="00A8136B">
        <w:rPr>
          <w:rFonts w:cs="Arial"/>
          <w:lang w:val="sr-Cyrl-CS" w:eastAsia="ar-SA"/>
        </w:rPr>
        <w:t>и  Продавца .</w:t>
      </w:r>
    </w:p>
    <w:p w14:paraId="36E7807B" w14:textId="77777777" w:rsidR="00A8136B" w:rsidRPr="00A8136B" w:rsidRDefault="00A8136B" w:rsidP="00A8136B">
      <w:pPr>
        <w:suppressAutoHyphens/>
        <w:spacing w:before="0"/>
        <w:rPr>
          <w:rFonts w:cs="Arial"/>
          <w:lang w:val="sr-Cyrl-CS" w:eastAsia="ar-SA"/>
        </w:rPr>
      </w:pPr>
    </w:p>
    <w:p w14:paraId="6A38C4D9" w14:textId="77777777" w:rsidR="00A8136B" w:rsidRPr="00A8136B" w:rsidRDefault="00A8136B" w:rsidP="00A8136B">
      <w:pPr>
        <w:suppressAutoHyphens/>
        <w:spacing w:before="0"/>
        <w:rPr>
          <w:rFonts w:cs="Arial"/>
          <w:lang w:val="sr-Cyrl-CS" w:eastAsia="ar-SA"/>
        </w:rPr>
      </w:pPr>
      <w:r w:rsidRPr="00A8136B">
        <w:rPr>
          <w:rFonts w:cs="Arial"/>
          <w:lang w:val="sr-Cyrl-CS" w:eastAsia="ar-SA"/>
        </w:rPr>
        <w:t xml:space="preserve">Записник о квантитативном пријему опреме сачињава се у року од 3 (три) дана од датума пријема опреме , а Записник о квалитативном пријему мреже након извршених услуга инсталације, имплементације, тестирања и пуштања у рад сачињава се у року од 3 (три) дана од датума пријема услуга и исте потписују и оверавају овлашћени представници Уговорних страна. </w:t>
      </w:r>
    </w:p>
    <w:p w14:paraId="1EE4B4B1" w14:textId="77777777" w:rsidR="00A8136B" w:rsidRPr="00A8136B" w:rsidRDefault="00A8136B" w:rsidP="00A8136B">
      <w:pPr>
        <w:suppressAutoHyphens/>
        <w:spacing w:before="0"/>
        <w:rPr>
          <w:rFonts w:cs="Arial"/>
          <w:lang w:val="sr-Cyrl-CS" w:eastAsia="ar-SA"/>
        </w:rPr>
      </w:pPr>
    </w:p>
    <w:p w14:paraId="46F4A771" w14:textId="77777777" w:rsidR="00A8136B" w:rsidRPr="00A8136B" w:rsidRDefault="00A8136B" w:rsidP="00A8136B">
      <w:pPr>
        <w:suppressAutoHyphens/>
        <w:spacing w:before="0"/>
        <w:rPr>
          <w:rFonts w:cs="Arial"/>
          <w:lang w:val="sr-Cyrl-CS" w:eastAsia="ar-SA"/>
        </w:rPr>
      </w:pPr>
      <w:r w:rsidRPr="00A8136B">
        <w:rPr>
          <w:rFonts w:cs="Arial"/>
          <w:lang w:val="sr-Cyrl-CS" w:eastAsia="ar-SA"/>
        </w:rPr>
        <w:t xml:space="preserve">Након израде пројектне документације сачињава се Записник о пријему пројектне документације који потписују и оверавају овлашћени представници Уговорних страна. </w:t>
      </w:r>
    </w:p>
    <w:p w14:paraId="32C87C48" w14:textId="77777777" w:rsidR="00A8136B" w:rsidRPr="00A8136B" w:rsidRDefault="00A8136B" w:rsidP="00A8136B">
      <w:pPr>
        <w:suppressAutoHyphens/>
        <w:spacing w:before="0"/>
        <w:rPr>
          <w:rFonts w:cs="Arial"/>
          <w:lang w:val="sr-Cyrl-CS" w:eastAsia="ar-SA"/>
        </w:rPr>
      </w:pPr>
    </w:p>
    <w:p w14:paraId="5054B504" w14:textId="77777777" w:rsidR="00A8136B" w:rsidRPr="00A8136B" w:rsidRDefault="00A8136B" w:rsidP="00A8136B">
      <w:pPr>
        <w:suppressAutoHyphens/>
        <w:spacing w:before="0"/>
        <w:rPr>
          <w:rFonts w:cs="Arial"/>
          <w:lang w:val="sr-Cyrl-CS" w:eastAsia="ar-SA"/>
        </w:rPr>
      </w:pPr>
      <w:r w:rsidRPr="00A8136B">
        <w:rPr>
          <w:rFonts w:cs="Arial"/>
          <w:lang w:val="sr-Cyrl-CS" w:eastAsia="ar-SA"/>
        </w:rPr>
        <w:lastRenderedPageBreak/>
        <w:t>По истеку гарантног рока за опрему и услуге, и пошто је Продавац испунио све своје обавезе из овог уговора, Купац ће издати Потврду о коначном пријему.</w:t>
      </w:r>
    </w:p>
    <w:p w14:paraId="5CB132A4" w14:textId="77777777" w:rsidR="00A8136B" w:rsidRPr="00A8136B" w:rsidRDefault="00A8136B" w:rsidP="00A8136B">
      <w:pPr>
        <w:suppressAutoHyphens/>
        <w:spacing w:before="0"/>
        <w:rPr>
          <w:rFonts w:cs="Arial"/>
          <w:lang w:val="sr-Cyrl-CS" w:eastAsia="ar-SA"/>
        </w:rPr>
      </w:pPr>
    </w:p>
    <w:p w14:paraId="14F0B5C4" w14:textId="6EEB3739" w:rsidR="00A8136B" w:rsidRPr="00A8136B" w:rsidRDefault="00A8136B" w:rsidP="00A8136B">
      <w:pPr>
        <w:suppressAutoHyphens/>
        <w:spacing w:before="0"/>
        <w:rPr>
          <w:rFonts w:cs="Arial"/>
          <w:lang w:val="sr-Cyrl-CS" w:eastAsia="ar-SA"/>
        </w:rPr>
      </w:pPr>
      <w:r w:rsidRPr="00A8136B">
        <w:rPr>
          <w:rFonts w:cs="Arial"/>
          <w:lang w:val="sr-Cyrl-CS" w:eastAsia="ar-SA"/>
        </w:rPr>
        <w:t>Све евентуалне недостатке извршеног посла Купац је дужан да у писаном облику одмах саопшти представнику Продавца, или најкасније у року од 3 (</w:t>
      </w:r>
      <w:r>
        <w:rPr>
          <w:rFonts w:cs="Arial"/>
          <w:lang w:val="sr-Cyrl-CS" w:eastAsia="ar-SA"/>
        </w:rPr>
        <w:t xml:space="preserve">словима: </w:t>
      </w:r>
      <w:r w:rsidRPr="00A8136B">
        <w:rPr>
          <w:rFonts w:cs="Arial"/>
          <w:lang w:val="sr-Cyrl-CS" w:eastAsia="ar-SA"/>
        </w:rPr>
        <w:t>три) дана од дана извршења посла и сачињавања записника из овог члана</w:t>
      </w:r>
      <w:r w:rsidRPr="00A8136B">
        <w:rPr>
          <w:rFonts w:cs="Arial"/>
          <w:lang w:eastAsia="ar-SA"/>
        </w:rPr>
        <w:t xml:space="preserve"> 12</w:t>
      </w:r>
      <w:r w:rsidRPr="00A8136B">
        <w:rPr>
          <w:rFonts w:cs="Arial"/>
          <w:lang w:val="sr-Cyrl-CS" w:eastAsia="ar-SA"/>
        </w:rPr>
        <w:t xml:space="preserve">. </w:t>
      </w:r>
    </w:p>
    <w:p w14:paraId="7179E12A" w14:textId="77777777" w:rsidR="00A8136B" w:rsidRPr="00A8136B" w:rsidRDefault="00A8136B" w:rsidP="00A8136B">
      <w:pPr>
        <w:suppressAutoHyphens/>
        <w:spacing w:before="0"/>
        <w:rPr>
          <w:rFonts w:cs="Arial"/>
          <w:lang w:val="sr-Cyrl-CS" w:eastAsia="ar-SA"/>
        </w:rPr>
      </w:pPr>
    </w:p>
    <w:p w14:paraId="6BBFF49A" w14:textId="77777777" w:rsidR="00A8136B" w:rsidRPr="00A8136B" w:rsidRDefault="00A8136B" w:rsidP="00A8136B">
      <w:pPr>
        <w:suppressAutoHyphens/>
        <w:spacing w:before="0"/>
        <w:rPr>
          <w:rFonts w:cs="Arial"/>
          <w:b/>
          <w:lang w:eastAsia="ar-SA"/>
        </w:rPr>
      </w:pPr>
      <w:r w:rsidRPr="00A8136B">
        <w:rPr>
          <w:rFonts w:cs="Arial"/>
          <w:lang w:val="sr-Cyrl-CS" w:eastAsia="ar-SA"/>
        </w:rPr>
        <w:t>Продавац се обавезује да хитно предузме активности како би отклонио недостатке извршеног посла, констатоване од стране Купца</w:t>
      </w:r>
      <w:r w:rsidRPr="00A8136B">
        <w:rPr>
          <w:rFonts w:cs="Arial"/>
          <w:lang w:eastAsia="ar-SA"/>
        </w:rPr>
        <w:t>.</w:t>
      </w:r>
    </w:p>
    <w:p w14:paraId="3E17AAF6" w14:textId="77777777" w:rsidR="00A8136B" w:rsidRPr="00A8136B" w:rsidRDefault="00A8136B" w:rsidP="00A8136B">
      <w:pPr>
        <w:suppressAutoHyphens/>
        <w:spacing w:before="0"/>
        <w:rPr>
          <w:rFonts w:cs="Arial"/>
          <w:b/>
          <w:lang w:val="sr-Cyrl-CS" w:eastAsia="ar-SA"/>
        </w:rPr>
      </w:pPr>
    </w:p>
    <w:p w14:paraId="3873EC7C" w14:textId="3D1251AD" w:rsidR="00A8136B" w:rsidRDefault="00A8136B" w:rsidP="00CE588A">
      <w:pPr>
        <w:pStyle w:val="KDParagraf"/>
        <w:spacing w:before="0"/>
        <w:rPr>
          <w:rFonts w:cs="Arial"/>
          <w:lang w:val="sr-Cyrl-RS"/>
        </w:rPr>
      </w:pPr>
    </w:p>
    <w:p w14:paraId="743E6A29" w14:textId="41F33AC6" w:rsidR="004B7E63" w:rsidRDefault="004B7E63" w:rsidP="004B7E63">
      <w:pPr>
        <w:tabs>
          <w:tab w:val="left" w:pos="567"/>
        </w:tabs>
        <w:rPr>
          <w:rFonts w:cs="Arial"/>
          <w:b/>
          <w:lang w:val="ru-RU"/>
        </w:rPr>
      </w:pPr>
      <w:r>
        <w:rPr>
          <w:rFonts w:cs="Arial"/>
          <w:b/>
          <w:lang w:val="ru-RU"/>
        </w:rPr>
        <w:t>БЕЗБЕДНОСТ И ЗДРАВЉЕ НА РАДУ</w:t>
      </w:r>
    </w:p>
    <w:p w14:paraId="197BA8BF" w14:textId="4452B0C7" w:rsidR="004B7E63" w:rsidRPr="00A04432" w:rsidRDefault="004B7E63" w:rsidP="004B7E63">
      <w:pPr>
        <w:tabs>
          <w:tab w:val="left" w:pos="567"/>
        </w:tabs>
        <w:jc w:val="center"/>
        <w:rPr>
          <w:rFonts w:cs="Arial"/>
          <w:b/>
          <w:lang w:val="ru-RU"/>
        </w:rPr>
      </w:pPr>
      <w:r>
        <w:rPr>
          <w:rFonts w:cs="Arial"/>
          <w:b/>
          <w:lang w:val="ru-RU"/>
        </w:rPr>
        <w:t>Члан 11.</w:t>
      </w:r>
    </w:p>
    <w:p w14:paraId="380578FC" w14:textId="77777777" w:rsidR="004B7E63" w:rsidRPr="00A04432" w:rsidRDefault="004B7E63" w:rsidP="004B7E63">
      <w:pPr>
        <w:tabs>
          <w:tab w:val="left" w:pos="567"/>
        </w:tabs>
        <w:rPr>
          <w:rFonts w:cs="Arial"/>
          <w:lang w:val="ru-RU"/>
        </w:rPr>
      </w:pPr>
      <w:r>
        <w:rPr>
          <w:rFonts w:cs="Arial"/>
          <w:lang w:val="ru-RU"/>
        </w:rPr>
        <w:t>Продавац</w:t>
      </w:r>
      <w:r w:rsidRPr="00A04432">
        <w:rPr>
          <w:rFonts w:cs="Arial"/>
          <w:lang w:val="ru-RU"/>
        </w:rPr>
        <w:t xml:space="preserve">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w:t>
      </w:r>
      <w:r>
        <w:rPr>
          <w:rFonts w:cs="Arial"/>
          <w:lang w:val="ru-RU"/>
        </w:rPr>
        <w:t>Продавац</w:t>
      </w:r>
      <w:r w:rsidRPr="00A04432">
        <w:rPr>
          <w:rFonts w:cs="Arial"/>
          <w:lang w:val="ru-RU"/>
        </w:rPr>
        <w:t xml:space="preserve"> је дужан да се придржава аката </w:t>
      </w:r>
      <w:r>
        <w:rPr>
          <w:rFonts w:cs="Arial"/>
          <w:lang w:val="ru-RU"/>
        </w:rPr>
        <w:t>Купца</w:t>
      </w:r>
      <w:r w:rsidRPr="00A04432">
        <w:rPr>
          <w:rFonts w:cs="Arial"/>
          <w:lang w:val="ru-RU"/>
        </w:rPr>
        <w:t>, односно докумената које  Уговорне стране закључе из области безбедности и здравља на раду у складу са прописима Републике Србије.</w:t>
      </w:r>
    </w:p>
    <w:p w14:paraId="44FF2DF8" w14:textId="77777777" w:rsidR="004B7E63" w:rsidRPr="00A04432" w:rsidRDefault="004B7E63" w:rsidP="004B7E63">
      <w:pPr>
        <w:tabs>
          <w:tab w:val="left" w:pos="567"/>
        </w:tabs>
        <w:rPr>
          <w:rFonts w:cs="Arial"/>
          <w:lang w:val="ru-RU"/>
        </w:rPr>
      </w:pPr>
      <w:r>
        <w:rPr>
          <w:rFonts w:cs="Arial"/>
          <w:lang w:val="ru-RU"/>
        </w:rPr>
        <w:t>Продавац</w:t>
      </w:r>
      <w:r w:rsidRPr="00A04432">
        <w:rPr>
          <w:rFonts w:cs="Arial"/>
          <w:lang w:val="ru-RU"/>
        </w:rPr>
        <w:t xml:space="preserve">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 као и друга лица која </w:t>
      </w:r>
      <w:r>
        <w:rPr>
          <w:rFonts w:cs="Arial"/>
          <w:lang w:val="ru-RU"/>
        </w:rPr>
        <w:t>Продавац</w:t>
      </w:r>
      <w:r w:rsidRPr="00A04432">
        <w:rPr>
          <w:rFonts w:cs="Arial"/>
          <w:lang w:val="ru-RU"/>
        </w:rPr>
        <w:t xml:space="preserve"> ангажује приликом пружања услуге и имовина. </w:t>
      </w:r>
    </w:p>
    <w:p w14:paraId="0C935572" w14:textId="77777777" w:rsidR="004B7E63" w:rsidRPr="00A04432" w:rsidRDefault="004B7E63" w:rsidP="004B7E63">
      <w:pPr>
        <w:tabs>
          <w:tab w:val="left" w:pos="567"/>
        </w:tabs>
        <w:rPr>
          <w:rFonts w:cs="Arial"/>
          <w:lang w:val="ru-RU"/>
        </w:rPr>
      </w:pPr>
      <w:r w:rsidRPr="00A04432">
        <w:rPr>
          <w:rFonts w:cs="Arial"/>
          <w:lang w:val="ru-RU"/>
        </w:rPr>
        <w:t xml:space="preserve">У случају било каквог кршења обавезе наведене у ставу 1. и 2. овог члана </w:t>
      </w:r>
      <w:r>
        <w:rPr>
          <w:rFonts w:cs="Arial"/>
          <w:lang w:val="ru-RU"/>
        </w:rPr>
        <w:t>Купац</w:t>
      </w:r>
      <w:r w:rsidRPr="00A04432">
        <w:rPr>
          <w:rFonts w:cs="Arial"/>
          <w:lang w:val="ru-RU"/>
        </w:rPr>
        <w:t xml:space="preserve"> може раскинути овај Уговор.</w:t>
      </w:r>
    </w:p>
    <w:p w14:paraId="0B419B6F" w14:textId="77777777" w:rsidR="004B7E63" w:rsidRPr="00A04432" w:rsidRDefault="004B7E63" w:rsidP="004B7E63">
      <w:pPr>
        <w:tabs>
          <w:tab w:val="left" w:pos="567"/>
        </w:tabs>
        <w:rPr>
          <w:rFonts w:cs="Arial"/>
          <w:lang w:val="ru-RU"/>
        </w:rPr>
      </w:pPr>
    </w:p>
    <w:p w14:paraId="6EF49A75" w14:textId="3C995BAF" w:rsidR="004B7E63" w:rsidRPr="00A04432" w:rsidRDefault="004B7E63" w:rsidP="004B7E63">
      <w:pPr>
        <w:tabs>
          <w:tab w:val="left" w:pos="567"/>
        </w:tabs>
        <w:jc w:val="center"/>
        <w:rPr>
          <w:rFonts w:cs="Arial"/>
          <w:b/>
          <w:lang w:val="ru-RU"/>
        </w:rPr>
      </w:pPr>
      <w:r w:rsidRPr="00A04432">
        <w:rPr>
          <w:rFonts w:cs="Arial"/>
          <w:b/>
          <w:lang w:val="ru-RU"/>
        </w:rPr>
        <w:t>Члан 1</w:t>
      </w:r>
      <w:r>
        <w:rPr>
          <w:rFonts w:cs="Arial"/>
          <w:b/>
          <w:lang w:val="ru-RU"/>
        </w:rPr>
        <w:t>2</w:t>
      </w:r>
      <w:r w:rsidRPr="00A04432">
        <w:rPr>
          <w:rFonts w:cs="Arial"/>
          <w:b/>
          <w:lang w:val="ru-RU"/>
        </w:rPr>
        <w:t>.</w:t>
      </w:r>
    </w:p>
    <w:p w14:paraId="4B885F9F" w14:textId="69824447" w:rsidR="004B7E63" w:rsidRPr="008A0E5F" w:rsidRDefault="004B7E63" w:rsidP="004B7E63">
      <w:pPr>
        <w:tabs>
          <w:tab w:val="left" w:pos="567"/>
        </w:tabs>
        <w:rPr>
          <w:rFonts w:cs="Arial"/>
          <w:lang w:val="ru-RU"/>
        </w:rPr>
      </w:pPr>
      <w:r w:rsidRPr="00A04432">
        <w:rPr>
          <w:rFonts w:cs="Arial"/>
          <w:lang w:val="ru-RU"/>
        </w:rPr>
        <w:t>Права и обавезе Уговорних страна у вези са безбедности и здрављем на раду дефинисане су у Прилогу  о безбедности и здрављу на раду</w:t>
      </w:r>
      <w:r>
        <w:rPr>
          <w:rFonts w:cs="Arial"/>
          <w:lang w:val="ru-RU"/>
        </w:rPr>
        <w:t>, који као прилог</w:t>
      </w:r>
      <w:r w:rsidRPr="00A04432">
        <w:rPr>
          <w:rFonts w:cs="Arial"/>
          <w:lang w:val="ru-RU"/>
        </w:rPr>
        <w:t xml:space="preserve"> </w:t>
      </w:r>
      <w:r>
        <w:rPr>
          <w:rFonts w:cs="Arial"/>
          <w:lang w:val="ru-RU"/>
        </w:rPr>
        <w:t>ч</w:t>
      </w:r>
      <w:r w:rsidRPr="00A04432">
        <w:rPr>
          <w:rFonts w:cs="Arial"/>
          <w:lang w:val="ru-RU"/>
        </w:rPr>
        <w:t>ини</w:t>
      </w:r>
      <w:r>
        <w:rPr>
          <w:rFonts w:cs="Arial"/>
          <w:lang w:val="ru-RU"/>
        </w:rPr>
        <w:t xml:space="preserve"> </w:t>
      </w:r>
      <w:r w:rsidRPr="00A04432">
        <w:rPr>
          <w:rFonts w:cs="Arial"/>
          <w:lang w:val="ru-RU"/>
        </w:rPr>
        <w:t xml:space="preserve">саставни део овог Уговора. </w:t>
      </w:r>
    </w:p>
    <w:p w14:paraId="49C93C24" w14:textId="2E80B3CE" w:rsidR="004B7E63" w:rsidRPr="00A04432" w:rsidRDefault="004B7E63" w:rsidP="004B7E63">
      <w:pPr>
        <w:tabs>
          <w:tab w:val="left" w:pos="567"/>
        </w:tabs>
        <w:jc w:val="center"/>
        <w:rPr>
          <w:rFonts w:cs="Arial"/>
          <w:b/>
          <w:lang w:val="ru-RU"/>
        </w:rPr>
      </w:pPr>
      <w:r w:rsidRPr="00A04432">
        <w:rPr>
          <w:rFonts w:cs="Arial"/>
          <w:b/>
          <w:lang w:val="ru-RU"/>
        </w:rPr>
        <w:t>Члан 1</w:t>
      </w:r>
      <w:r>
        <w:rPr>
          <w:rFonts w:cs="Arial"/>
          <w:b/>
          <w:lang w:val="ru-RU"/>
        </w:rPr>
        <w:t>3</w:t>
      </w:r>
      <w:r w:rsidRPr="00A04432">
        <w:rPr>
          <w:rFonts w:cs="Arial"/>
          <w:b/>
          <w:lang w:val="ru-RU"/>
        </w:rPr>
        <w:t>.</w:t>
      </w:r>
    </w:p>
    <w:p w14:paraId="68EF1AF3" w14:textId="1812E953" w:rsidR="004B7E63" w:rsidRPr="00A04432" w:rsidRDefault="004B7E63" w:rsidP="004B7E63">
      <w:pPr>
        <w:tabs>
          <w:tab w:val="left" w:pos="567"/>
        </w:tabs>
        <w:rPr>
          <w:rFonts w:cs="Arial"/>
          <w:lang w:val="ru-RU"/>
        </w:rPr>
      </w:pPr>
      <w:r>
        <w:rPr>
          <w:rFonts w:cs="Arial"/>
          <w:lang w:val="ru-RU"/>
        </w:rPr>
        <w:t>Продавац</w:t>
      </w:r>
      <w:r w:rsidRPr="00A04432">
        <w:rPr>
          <w:rFonts w:cs="Arial"/>
          <w:lang w:val="ru-RU"/>
        </w:rPr>
        <w:t xml:space="preserve"> дужан је да колективно осигура своје запослене (извршиоце) у случају повреде на раду, професионалних обољења и обољења у вези са радом.</w:t>
      </w:r>
    </w:p>
    <w:p w14:paraId="37E9BDD6" w14:textId="6F943845" w:rsidR="004B7E63" w:rsidRPr="00A04432" w:rsidRDefault="004B7E63" w:rsidP="004B7E63">
      <w:pPr>
        <w:tabs>
          <w:tab w:val="left" w:pos="567"/>
        </w:tabs>
        <w:jc w:val="center"/>
        <w:rPr>
          <w:rFonts w:cs="Arial"/>
          <w:b/>
          <w:lang w:val="ru-RU"/>
        </w:rPr>
      </w:pPr>
      <w:r w:rsidRPr="00A04432">
        <w:rPr>
          <w:rFonts w:cs="Arial"/>
          <w:b/>
          <w:lang w:val="ru-RU"/>
        </w:rPr>
        <w:t xml:space="preserve">Члан </w:t>
      </w:r>
      <w:r>
        <w:rPr>
          <w:rFonts w:cs="Arial"/>
          <w:b/>
          <w:lang w:val="ru-RU"/>
        </w:rPr>
        <w:t>14</w:t>
      </w:r>
      <w:r w:rsidRPr="00A04432">
        <w:rPr>
          <w:rFonts w:cs="Arial"/>
          <w:b/>
          <w:lang w:val="ru-RU"/>
        </w:rPr>
        <w:t>.</w:t>
      </w:r>
    </w:p>
    <w:p w14:paraId="1D248141" w14:textId="77777777" w:rsidR="004B7E63" w:rsidRPr="00A04432" w:rsidRDefault="004B7E63" w:rsidP="004B7E63">
      <w:pPr>
        <w:tabs>
          <w:tab w:val="left" w:pos="567"/>
        </w:tabs>
        <w:rPr>
          <w:rFonts w:cs="Arial"/>
          <w:lang w:val="ru-RU"/>
        </w:rPr>
      </w:pPr>
      <w:r>
        <w:rPr>
          <w:rFonts w:cs="Arial"/>
          <w:lang w:val="ru-RU"/>
        </w:rPr>
        <w:t>Продавац је дужан да Купцу</w:t>
      </w:r>
      <w:r w:rsidRPr="00A04432">
        <w:rPr>
          <w:rFonts w:cs="Arial"/>
          <w:lang w:val="ru-RU"/>
        </w:rPr>
        <w:t xml:space="preserve"> и/или његовим запосленима надокнади штету која је настала због непридржавања прописаних мера безбедности и здравља на раду од стране</w:t>
      </w:r>
      <w:r>
        <w:rPr>
          <w:rFonts w:cs="Arial"/>
          <w:lang w:val="ru-RU"/>
        </w:rPr>
        <w:t xml:space="preserve"> Продавца</w:t>
      </w:r>
      <w:r w:rsidRPr="00A04432">
        <w:rPr>
          <w:rFonts w:cs="Arial"/>
          <w:lang w:val="ru-RU"/>
        </w:rPr>
        <w:t xml:space="preserve">, односно његових запослених, као и других лица које је ангажовао </w:t>
      </w:r>
      <w:r>
        <w:rPr>
          <w:rFonts w:cs="Arial"/>
          <w:lang w:val="ru-RU"/>
        </w:rPr>
        <w:t>Продавац</w:t>
      </w:r>
      <w:r w:rsidRPr="00A04432">
        <w:rPr>
          <w:rFonts w:cs="Arial"/>
          <w:lang w:val="ru-RU"/>
        </w:rPr>
        <w:t>, ради обављања послова који су предмет овог Уговора.</w:t>
      </w:r>
    </w:p>
    <w:p w14:paraId="1C7F4B2B" w14:textId="77777777" w:rsidR="004B7E63" w:rsidRPr="00A04432" w:rsidRDefault="004B7E63" w:rsidP="004B7E63">
      <w:pPr>
        <w:tabs>
          <w:tab w:val="left" w:pos="567"/>
        </w:tabs>
        <w:rPr>
          <w:rFonts w:cs="Arial"/>
          <w:lang w:val="ru-RU"/>
        </w:rPr>
      </w:pPr>
      <w:r w:rsidRPr="00A04432">
        <w:rPr>
          <w:rFonts w:cs="Arial"/>
          <w:lang w:val="ru-RU"/>
        </w:rPr>
        <w:t xml:space="preserve">Под штетом, у смислу става 1. овог члана, подразумева се нематеријална штета настала услед смрти или повреде запосленог код </w:t>
      </w:r>
      <w:r>
        <w:rPr>
          <w:rFonts w:cs="Arial"/>
          <w:lang w:val="ru-RU"/>
        </w:rPr>
        <w:t>Купца</w:t>
      </w:r>
      <w:r w:rsidRPr="00A04432">
        <w:rPr>
          <w:rFonts w:cs="Arial"/>
          <w:lang w:val="ru-RU"/>
        </w:rPr>
        <w:t xml:space="preserve">, штета настала на имовини </w:t>
      </w:r>
      <w:r>
        <w:rPr>
          <w:rFonts w:cs="Arial"/>
          <w:lang w:val="ru-RU"/>
        </w:rPr>
        <w:t>Купца</w:t>
      </w:r>
      <w:r w:rsidRPr="00A04432">
        <w:rPr>
          <w:rFonts w:cs="Arial"/>
          <w:lang w:val="ru-RU"/>
        </w:rPr>
        <w:t xml:space="preserve">, као и сви други трошкови и накнаде које је имао </w:t>
      </w:r>
      <w:r>
        <w:rPr>
          <w:rFonts w:cs="Arial"/>
          <w:lang w:val="ru-RU"/>
        </w:rPr>
        <w:t>Купац</w:t>
      </w:r>
      <w:r w:rsidRPr="00A04432">
        <w:rPr>
          <w:rFonts w:cs="Arial"/>
          <w:lang w:val="ru-RU"/>
        </w:rPr>
        <w:t xml:space="preserve"> ради отк</w:t>
      </w:r>
      <w:r>
        <w:rPr>
          <w:rFonts w:cs="Arial"/>
          <w:lang w:val="ru-RU"/>
        </w:rPr>
        <w:t>лањања последица настале штете.Продавац</w:t>
      </w:r>
      <w:r w:rsidRPr="00A04432">
        <w:rPr>
          <w:rFonts w:cs="Arial"/>
          <w:lang w:val="ru-RU"/>
        </w:rPr>
        <w:t xml:space="preserve"> је дужан да поседује полису осигурања од одговорности из делатности за штете причињене трећим лицима .</w:t>
      </w:r>
    </w:p>
    <w:p w14:paraId="5A737F12" w14:textId="77777777" w:rsidR="004B7E63" w:rsidRPr="00A04432" w:rsidRDefault="004B7E63" w:rsidP="004B7E63">
      <w:pPr>
        <w:tabs>
          <w:tab w:val="left" w:pos="567"/>
        </w:tabs>
        <w:rPr>
          <w:rFonts w:cs="Arial"/>
          <w:lang w:val="ru-RU"/>
        </w:rPr>
      </w:pPr>
    </w:p>
    <w:p w14:paraId="1BDEB633" w14:textId="4F81750A" w:rsidR="004B7E63" w:rsidRPr="00A04432" w:rsidRDefault="004B7E63" w:rsidP="004B7E63">
      <w:pPr>
        <w:tabs>
          <w:tab w:val="left" w:pos="567"/>
        </w:tabs>
        <w:jc w:val="center"/>
        <w:rPr>
          <w:rFonts w:cs="Arial"/>
          <w:b/>
          <w:lang w:val="ru-RU"/>
        </w:rPr>
      </w:pPr>
      <w:r>
        <w:rPr>
          <w:rFonts w:cs="Arial"/>
          <w:b/>
          <w:lang w:val="ru-RU"/>
        </w:rPr>
        <w:t>Члан 15</w:t>
      </w:r>
      <w:r w:rsidRPr="00A04432">
        <w:rPr>
          <w:rFonts w:cs="Arial"/>
          <w:b/>
          <w:lang w:val="ru-RU"/>
        </w:rPr>
        <w:t>.</w:t>
      </w:r>
    </w:p>
    <w:p w14:paraId="4A008224" w14:textId="77777777" w:rsidR="004B7E63" w:rsidRPr="00A04432" w:rsidRDefault="004B7E63" w:rsidP="004B7E63">
      <w:pPr>
        <w:tabs>
          <w:tab w:val="left" w:pos="567"/>
        </w:tabs>
        <w:rPr>
          <w:rFonts w:cs="Arial"/>
          <w:lang w:val="ru-RU"/>
        </w:rPr>
      </w:pPr>
      <w:r>
        <w:rPr>
          <w:rFonts w:cs="Arial"/>
          <w:lang w:val="ru-RU"/>
        </w:rPr>
        <w:t>Продавац</w:t>
      </w:r>
      <w:r w:rsidRPr="00A04432">
        <w:rPr>
          <w:rFonts w:cs="Arial"/>
          <w:lang w:val="ru-RU"/>
        </w:rPr>
        <w:t xml:space="preserve"> је дужан да, у складу са Законом о  безбедности и здравља на раду („Службени гласник РС“, бр. 101/2005 и 91/2015), (даља: Закон о БЗР), обустави послове </w:t>
      </w:r>
      <w:r w:rsidRPr="00A04432">
        <w:rPr>
          <w:rFonts w:cs="Arial"/>
          <w:lang w:val="ru-RU"/>
        </w:rPr>
        <w:lastRenderedPageBreak/>
        <w:t xml:space="preserve">на радном месту уколико је забрану рада на радном месту или забрану употребе средства за рад издало лице одређено од стране </w:t>
      </w:r>
      <w:r>
        <w:rPr>
          <w:rFonts w:cs="Arial"/>
          <w:lang w:val="ru-RU"/>
        </w:rPr>
        <w:t>Купца</w:t>
      </w:r>
      <w:r w:rsidRPr="00A04432">
        <w:rPr>
          <w:rFonts w:cs="Arial"/>
          <w:lang w:val="ru-RU"/>
        </w:rPr>
        <w:t xml:space="preserve">, у складу са прописима, од стране </w:t>
      </w:r>
      <w:r>
        <w:rPr>
          <w:rFonts w:cs="Arial"/>
          <w:lang w:val="ru-RU"/>
        </w:rPr>
        <w:t>Купца</w:t>
      </w:r>
      <w:r w:rsidRPr="00A04432">
        <w:rPr>
          <w:rFonts w:cs="Arial"/>
          <w:lang w:val="ru-RU"/>
        </w:rPr>
        <w:t xml:space="preserve">, као и  да спроводи контролу примене превентивних мера за безбедан и здрав рад, док се не отклоне примедбе </w:t>
      </w:r>
      <w:r>
        <w:rPr>
          <w:rFonts w:cs="Arial"/>
          <w:lang w:val="ru-RU"/>
        </w:rPr>
        <w:t>Купца</w:t>
      </w:r>
      <w:r w:rsidRPr="00A04432">
        <w:rPr>
          <w:rFonts w:cs="Arial"/>
          <w:lang w:val="ru-RU"/>
        </w:rPr>
        <w:t>.</w:t>
      </w:r>
    </w:p>
    <w:p w14:paraId="108D8116" w14:textId="52FE9937" w:rsidR="004B7E63" w:rsidRDefault="004B7E63" w:rsidP="004B7E63">
      <w:pPr>
        <w:tabs>
          <w:tab w:val="left" w:pos="567"/>
        </w:tabs>
        <w:rPr>
          <w:rFonts w:cs="Arial"/>
          <w:lang w:val="ru-RU"/>
        </w:rPr>
      </w:pPr>
      <w:r>
        <w:rPr>
          <w:rFonts w:cs="Arial"/>
          <w:lang w:val="ru-RU"/>
        </w:rPr>
        <w:t>Продавац</w:t>
      </w:r>
      <w:r w:rsidRPr="00A04432">
        <w:rPr>
          <w:rFonts w:cs="Arial"/>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одређеног од стране </w:t>
      </w:r>
      <w:r>
        <w:rPr>
          <w:rFonts w:cs="Arial"/>
          <w:lang w:val="ru-RU"/>
        </w:rPr>
        <w:t>Купца</w:t>
      </w:r>
      <w:r w:rsidRPr="00A04432">
        <w:rPr>
          <w:rFonts w:cs="Arial"/>
          <w:lang w:val="ru-RU"/>
        </w:rPr>
        <w:t xml:space="preserve"> за спровођење контроле примене превентивних мера за безбедан и здрав рад.</w:t>
      </w:r>
    </w:p>
    <w:p w14:paraId="79F2358B" w14:textId="65AE36DC" w:rsidR="008A0E5F" w:rsidRPr="00A04432" w:rsidRDefault="008A0E5F" w:rsidP="004B7E63">
      <w:pPr>
        <w:tabs>
          <w:tab w:val="left" w:pos="567"/>
        </w:tabs>
        <w:rPr>
          <w:rFonts w:cs="Arial"/>
        </w:rPr>
      </w:pPr>
    </w:p>
    <w:p w14:paraId="548825FD" w14:textId="77777777" w:rsidR="008A0E5F" w:rsidRPr="00A04432" w:rsidRDefault="008A0E5F" w:rsidP="008A0E5F">
      <w:pPr>
        <w:tabs>
          <w:tab w:val="left" w:pos="567"/>
        </w:tabs>
        <w:rPr>
          <w:rFonts w:cs="Arial"/>
          <w:b/>
        </w:rPr>
      </w:pPr>
      <w:r w:rsidRPr="00A04432">
        <w:rPr>
          <w:rFonts w:cs="Arial"/>
          <w:b/>
        </w:rPr>
        <w:t>ИЗВРШИОЦИ</w:t>
      </w:r>
      <w:r w:rsidRPr="00A04432">
        <w:rPr>
          <w:rFonts w:cs="Arial"/>
          <w:b/>
        </w:rPr>
        <w:tab/>
      </w:r>
    </w:p>
    <w:p w14:paraId="06263B92" w14:textId="0B691650" w:rsidR="008A0E5F" w:rsidRPr="00A04432" w:rsidRDefault="008A0E5F" w:rsidP="008A0E5F">
      <w:pPr>
        <w:tabs>
          <w:tab w:val="left" w:pos="567"/>
        </w:tabs>
        <w:jc w:val="center"/>
        <w:rPr>
          <w:rFonts w:cs="Arial"/>
        </w:rPr>
      </w:pPr>
      <w:r w:rsidRPr="00A04432">
        <w:rPr>
          <w:rFonts w:cs="Arial"/>
          <w:b/>
        </w:rPr>
        <w:t>Члан 1</w:t>
      </w:r>
      <w:r>
        <w:rPr>
          <w:rFonts w:cs="Arial"/>
          <w:b/>
          <w:lang w:val="sr-Cyrl-RS"/>
        </w:rPr>
        <w:t>6</w:t>
      </w:r>
      <w:r w:rsidRPr="00A04432">
        <w:rPr>
          <w:rFonts w:cs="Arial"/>
        </w:rPr>
        <w:t>.</w:t>
      </w:r>
    </w:p>
    <w:p w14:paraId="2D0D5BAD" w14:textId="52D0E40F" w:rsidR="008A0E5F" w:rsidRPr="00A04432" w:rsidRDefault="008A0E5F" w:rsidP="008A0E5F">
      <w:pPr>
        <w:tabs>
          <w:tab w:val="left" w:pos="567"/>
        </w:tabs>
        <w:rPr>
          <w:rFonts w:cs="Arial"/>
        </w:rPr>
      </w:pPr>
      <w:r w:rsidRPr="00A04432">
        <w:rPr>
          <w:rFonts w:cs="Arial"/>
        </w:rPr>
        <w:t xml:space="preserve">Извршиоци су ангажована </w:t>
      </w:r>
      <w:r>
        <w:rPr>
          <w:rFonts w:cs="Arial"/>
        </w:rPr>
        <w:t>лица од стране Продавца.</w:t>
      </w:r>
    </w:p>
    <w:p w14:paraId="7482C5CD" w14:textId="1B47FE5F" w:rsidR="008A0E5F" w:rsidRPr="00A04432" w:rsidRDefault="008A0E5F" w:rsidP="008A0E5F">
      <w:pPr>
        <w:tabs>
          <w:tab w:val="left" w:pos="567"/>
        </w:tabs>
        <w:rPr>
          <w:rFonts w:cs="Arial"/>
        </w:rPr>
      </w:pPr>
      <w:r>
        <w:rPr>
          <w:rFonts w:cs="Arial"/>
        </w:rPr>
        <w:t>Продавац</w:t>
      </w:r>
      <w:r>
        <w:rPr>
          <w:rFonts w:cs="Arial"/>
          <w:lang w:val="sr-Cyrl-RS"/>
        </w:rPr>
        <w:t>, приликом увођења у посао</w:t>
      </w:r>
      <w:r>
        <w:rPr>
          <w:rFonts w:cs="Arial"/>
        </w:rPr>
        <w:t xml:space="preserve"> доставља Кориснику услуге списак извршилаца, а у свему у складу са захтевима из конкурсне документације</w:t>
      </w:r>
    </w:p>
    <w:p w14:paraId="74519363" w14:textId="5373F05B" w:rsidR="008A0E5F" w:rsidRPr="00A04432" w:rsidRDefault="008A0E5F" w:rsidP="008A0E5F">
      <w:pPr>
        <w:tabs>
          <w:tab w:val="left" w:pos="567"/>
        </w:tabs>
        <w:rPr>
          <w:rFonts w:cs="Arial"/>
        </w:rPr>
      </w:pPr>
      <w:r>
        <w:rPr>
          <w:rFonts w:cs="Arial"/>
        </w:rPr>
        <w:t>Уколико се током извршења Уговора</w:t>
      </w:r>
      <w:r w:rsidRPr="00A04432">
        <w:rPr>
          <w:rFonts w:cs="Arial"/>
        </w:rPr>
        <w:t>, појави оправдана потреба за заменом једног или више извршилаца,  као и на необ</w:t>
      </w:r>
      <w:r>
        <w:rPr>
          <w:rFonts w:cs="Arial"/>
        </w:rPr>
        <w:t>разложен захтев Купца,  Продавац</w:t>
      </w:r>
      <w:r w:rsidRPr="00A04432">
        <w:rPr>
          <w:rFonts w:cs="Arial"/>
        </w:rPr>
        <w:t xml:space="preserve"> је дужан да извршиоца замени другим извршиоцима са најмање истим стручним квалитетима и квалификацијама, уз претходну пи</w:t>
      </w:r>
      <w:r>
        <w:rPr>
          <w:rFonts w:cs="Arial"/>
        </w:rPr>
        <w:t>сану сагласност Купца</w:t>
      </w:r>
      <w:r w:rsidRPr="00A04432">
        <w:rPr>
          <w:rFonts w:cs="Arial"/>
        </w:rPr>
        <w:t>.</w:t>
      </w:r>
    </w:p>
    <w:p w14:paraId="78903CCA" w14:textId="565B885F" w:rsidR="008A0E5F" w:rsidRPr="00A04432" w:rsidRDefault="008A0E5F" w:rsidP="008A0E5F">
      <w:pPr>
        <w:tabs>
          <w:tab w:val="left" w:pos="567"/>
        </w:tabs>
        <w:rPr>
          <w:rFonts w:cs="Arial"/>
        </w:rPr>
      </w:pPr>
      <w:r>
        <w:rPr>
          <w:rFonts w:cs="Arial"/>
        </w:rPr>
        <w:t>Ако Продавац</w:t>
      </w:r>
      <w:r w:rsidRPr="00A04432">
        <w:rPr>
          <w:rFonts w:cs="Arial"/>
        </w:rPr>
        <w:t xml:space="preserve"> мора да повуче или </w:t>
      </w:r>
      <w:r>
        <w:rPr>
          <w:rFonts w:cs="Arial"/>
        </w:rPr>
        <w:t xml:space="preserve">замени било ког извршиоца </w:t>
      </w:r>
      <w:r w:rsidRPr="00A04432">
        <w:rPr>
          <w:rFonts w:cs="Arial"/>
        </w:rPr>
        <w:t xml:space="preserve"> за време трајања овог Уговора, све трошкове који настану такв</w:t>
      </w:r>
      <w:r>
        <w:rPr>
          <w:rFonts w:cs="Arial"/>
        </w:rPr>
        <w:t>ом заменом сноси Продавца</w:t>
      </w:r>
      <w:r w:rsidRPr="00A04432">
        <w:rPr>
          <w:rFonts w:cs="Arial"/>
        </w:rPr>
        <w:t>.</w:t>
      </w:r>
    </w:p>
    <w:p w14:paraId="1F9DF2F3" w14:textId="77777777" w:rsidR="004B7E63" w:rsidRDefault="004B7E63" w:rsidP="004B7E63"/>
    <w:p w14:paraId="7D59F070" w14:textId="07E26D78" w:rsidR="00343A18" w:rsidRPr="00A94BEB" w:rsidRDefault="00343A18" w:rsidP="00CE588A">
      <w:pPr>
        <w:pStyle w:val="KDParagraf"/>
        <w:spacing w:before="0"/>
        <w:rPr>
          <w:rFonts w:cs="Arial"/>
        </w:rPr>
      </w:pPr>
    </w:p>
    <w:p w14:paraId="7E69EE2C" w14:textId="7BE6300F" w:rsidR="00343A18" w:rsidRDefault="00343A18" w:rsidP="00CE588A">
      <w:pPr>
        <w:spacing w:before="0"/>
        <w:rPr>
          <w:rFonts w:cs="Arial"/>
          <w:b/>
        </w:rPr>
      </w:pPr>
      <w:r w:rsidRPr="00A94BEB">
        <w:rPr>
          <w:rFonts w:cs="Arial"/>
          <w:b/>
        </w:rPr>
        <w:t>УГОВОРНА КАЗНА ЗБОГ ЗАКАШЊЕЊА У ИСПОРУЦИ</w:t>
      </w:r>
    </w:p>
    <w:p w14:paraId="48CEAA08" w14:textId="77777777" w:rsidR="008A0E5F" w:rsidRPr="00A94BEB" w:rsidRDefault="008A0E5F" w:rsidP="00CE588A">
      <w:pPr>
        <w:spacing w:before="0"/>
        <w:rPr>
          <w:rFonts w:cs="Arial"/>
          <w:b/>
        </w:rPr>
      </w:pPr>
    </w:p>
    <w:p w14:paraId="40E306FE" w14:textId="67C0E413" w:rsidR="00343A18" w:rsidRPr="00A94BEB" w:rsidRDefault="008A0E5F" w:rsidP="00CE588A">
      <w:pPr>
        <w:spacing w:before="0"/>
        <w:jc w:val="center"/>
        <w:rPr>
          <w:rFonts w:cs="Arial"/>
          <w:b/>
        </w:rPr>
      </w:pPr>
      <w:r>
        <w:rPr>
          <w:rFonts w:cs="Arial"/>
          <w:b/>
        </w:rPr>
        <w:t>Члан 17</w:t>
      </w:r>
      <w:r w:rsidR="00343A18" w:rsidRPr="00A94BEB">
        <w:rPr>
          <w:rFonts w:cs="Arial"/>
          <w:b/>
        </w:rPr>
        <w:t>.</w:t>
      </w:r>
    </w:p>
    <w:p w14:paraId="60902599" w14:textId="77777777" w:rsidR="00913B06" w:rsidRPr="00A94BEB" w:rsidRDefault="00913B06" w:rsidP="00CE588A">
      <w:pPr>
        <w:pStyle w:val="KDParagraf"/>
        <w:spacing w:before="0"/>
        <w:rPr>
          <w:rFonts w:cs="Arial"/>
        </w:rPr>
      </w:pPr>
      <w:r w:rsidRPr="00A94BEB">
        <w:rPr>
          <w:rFonts w:cs="Arial"/>
        </w:rPr>
        <w:t xml:space="preserve">У случају да Продавац, својом кривицом, не </w:t>
      </w:r>
      <w:r w:rsidR="00C80704" w:rsidRPr="00A94BEB">
        <w:rPr>
          <w:rFonts w:cs="Arial"/>
          <w:lang w:val="sr-Cyrl-RS"/>
        </w:rPr>
        <w:t xml:space="preserve">испоручи уговорена добра и/или не </w:t>
      </w:r>
      <w:r w:rsidRPr="00A94BEB">
        <w:rPr>
          <w:rFonts w:cs="Arial"/>
        </w:rPr>
        <w:t xml:space="preserve">изврши/ не пружи о року уговорене Услуге, Продавац је дужан да плати </w:t>
      </w:r>
      <w:r w:rsidR="00C80704" w:rsidRPr="00A94BEB">
        <w:rPr>
          <w:rFonts w:cs="Arial"/>
          <w:lang w:val="sr-Cyrl-RS"/>
        </w:rPr>
        <w:t>Купцу</w:t>
      </w:r>
      <w:r w:rsidRPr="00A94BEB">
        <w:rPr>
          <w:rFonts w:cs="Arial"/>
        </w:rPr>
        <w:t xml:space="preserve">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14FF4AEE" w14:textId="77777777" w:rsidR="00913B06" w:rsidRPr="00A94BEB" w:rsidRDefault="00913B06" w:rsidP="00CE588A">
      <w:pPr>
        <w:pStyle w:val="KDParagraf"/>
        <w:spacing w:before="0"/>
        <w:rPr>
          <w:rFonts w:cs="Arial"/>
        </w:rPr>
      </w:pPr>
    </w:p>
    <w:p w14:paraId="20EA58F7" w14:textId="77777777" w:rsidR="00913B06" w:rsidRPr="00A94BEB" w:rsidRDefault="00913B06" w:rsidP="00CE588A">
      <w:pPr>
        <w:pStyle w:val="KDParagraf"/>
        <w:spacing w:before="0"/>
        <w:rPr>
          <w:rFonts w:cs="Arial"/>
        </w:rPr>
      </w:pPr>
      <w:r w:rsidRPr="00A94BEB">
        <w:rPr>
          <w:rFonts w:cs="Arial"/>
        </w:rPr>
        <w:t xml:space="preserve">Плаћање пенала у складу са претходним ставом доспева у року од 10 (словима: десет) дана од дана издавања рачуна од стране </w:t>
      </w:r>
      <w:r w:rsidR="00C80704" w:rsidRPr="00A94BEB">
        <w:rPr>
          <w:rFonts w:cs="Arial"/>
          <w:lang w:val="sr-Cyrl-RS"/>
        </w:rPr>
        <w:t>Купца</w:t>
      </w:r>
      <w:r w:rsidRPr="00A94BEB">
        <w:rPr>
          <w:rFonts w:cs="Arial"/>
        </w:rPr>
        <w:t xml:space="preserve"> за уговорне пенале.</w:t>
      </w:r>
    </w:p>
    <w:p w14:paraId="5963C0AA" w14:textId="77777777" w:rsidR="00913B06" w:rsidRPr="00A94BEB" w:rsidRDefault="00913B06" w:rsidP="00CE588A">
      <w:pPr>
        <w:pStyle w:val="KDParagraf"/>
        <w:spacing w:before="0"/>
        <w:rPr>
          <w:rFonts w:cs="Arial"/>
        </w:rPr>
      </w:pPr>
    </w:p>
    <w:p w14:paraId="62E317CA" w14:textId="77777777" w:rsidR="00913B06" w:rsidRPr="00A94BEB" w:rsidRDefault="00913B06" w:rsidP="00CE588A">
      <w:pPr>
        <w:pStyle w:val="KDParagraf"/>
        <w:spacing w:before="0"/>
        <w:rPr>
          <w:rFonts w:cs="Arial"/>
        </w:rPr>
      </w:pPr>
      <w:r w:rsidRPr="00A94BEB">
        <w:rPr>
          <w:rFonts w:cs="Arial"/>
        </w:rPr>
        <w:t>Ук</w:t>
      </w:r>
      <w:r w:rsidR="00C80704" w:rsidRPr="00A94BEB">
        <w:rPr>
          <w:rFonts w:cs="Arial"/>
        </w:rPr>
        <w:t xml:space="preserve">олико Купац услед кашњења из става </w:t>
      </w:r>
      <w:r w:rsidRPr="00A94BEB">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D149F03" w14:textId="77777777" w:rsidR="00267E7E" w:rsidRPr="00A94BEB" w:rsidRDefault="00267E7E" w:rsidP="00CE588A">
      <w:pPr>
        <w:pStyle w:val="KDParagraf"/>
        <w:spacing w:before="0"/>
        <w:rPr>
          <w:rFonts w:cs="Arial"/>
        </w:rPr>
      </w:pPr>
    </w:p>
    <w:p w14:paraId="5B250EE1" w14:textId="77777777" w:rsidR="00343A18" w:rsidRPr="00A94BEB" w:rsidRDefault="00343A18" w:rsidP="00CE588A">
      <w:pPr>
        <w:autoSpaceDE w:val="0"/>
        <w:autoSpaceDN w:val="0"/>
        <w:adjustRightInd w:val="0"/>
        <w:spacing w:before="0"/>
        <w:rPr>
          <w:rFonts w:cs="Arial"/>
          <w:b/>
        </w:rPr>
      </w:pPr>
      <w:r w:rsidRPr="00A94BEB">
        <w:rPr>
          <w:rFonts w:cs="Arial"/>
          <w:b/>
        </w:rPr>
        <w:t xml:space="preserve">ВИША СИЛА </w:t>
      </w:r>
    </w:p>
    <w:p w14:paraId="37B8B0F2" w14:textId="3C2AD91D" w:rsidR="00343A18" w:rsidRPr="00A94BEB" w:rsidRDefault="00343A18" w:rsidP="00CE588A">
      <w:pPr>
        <w:autoSpaceDE w:val="0"/>
        <w:autoSpaceDN w:val="0"/>
        <w:adjustRightInd w:val="0"/>
        <w:spacing w:before="0"/>
        <w:jc w:val="center"/>
        <w:rPr>
          <w:rFonts w:cs="Arial"/>
          <w:b/>
        </w:rPr>
      </w:pPr>
      <w:r w:rsidRPr="00A94BEB">
        <w:rPr>
          <w:rFonts w:cs="Arial"/>
          <w:b/>
        </w:rPr>
        <w:t>Члан 1</w:t>
      </w:r>
      <w:r w:rsidR="008A0E5F">
        <w:rPr>
          <w:rFonts w:cs="Arial"/>
          <w:b/>
          <w:lang w:val="sr-Latn-RS"/>
        </w:rPr>
        <w:t>8</w:t>
      </w:r>
      <w:r w:rsidRPr="00A94BEB">
        <w:rPr>
          <w:rFonts w:cs="Arial"/>
          <w:b/>
        </w:rPr>
        <w:t>.</w:t>
      </w:r>
    </w:p>
    <w:p w14:paraId="4368FA46" w14:textId="77777777" w:rsidR="00343A18" w:rsidRPr="00A94BEB" w:rsidRDefault="00343A18" w:rsidP="00CE588A">
      <w:pPr>
        <w:tabs>
          <w:tab w:val="left" w:pos="1512"/>
          <w:tab w:val="left" w:pos="9090"/>
        </w:tabs>
        <w:spacing w:before="0"/>
        <w:rPr>
          <w:rFonts w:cs="Arial"/>
        </w:rPr>
      </w:pPr>
      <w:r w:rsidRPr="00A94BEB">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94BEB">
        <w:rPr>
          <w:rFonts w:cs="Arial"/>
          <w:lang w:val="sr-Cyrl-CS"/>
        </w:rPr>
        <w:t>за</w:t>
      </w:r>
      <w:r w:rsidRPr="00A94BEB">
        <w:rPr>
          <w:rFonts w:cs="Arial"/>
        </w:rPr>
        <w:t xml:space="preserve"> накнаду штете за делимично или потпуно неизвршење уговорених обавеза</w:t>
      </w:r>
      <w:r w:rsidRPr="00A94BEB">
        <w:rPr>
          <w:rFonts w:cs="Arial"/>
          <w:lang w:val="sr-Cyrl-CS"/>
        </w:rPr>
        <w:t>,за</w:t>
      </w:r>
      <w:r w:rsidRPr="00A94BEB">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94BEB">
        <w:rPr>
          <w:rFonts w:cs="Arial"/>
          <w:lang w:val="sr-Cyrl-CS"/>
        </w:rPr>
        <w:t>,</w:t>
      </w:r>
      <w:r w:rsidRPr="00A94BEB">
        <w:rPr>
          <w:rFonts w:cs="Arial"/>
        </w:rPr>
        <w:t xml:space="preserve"> одлаже се за време њеног трајања. </w:t>
      </w:r>
    </w:p>
    <w:p w14:paraId="2D561869" w14:textId="77777777" w:rsidR="00343A18" w:rsidRPr="00A94BEB" w:rsidRDefault="00343A18" w:rsidP="00CE588A">
      <w:pPr>
        <w:tabs>
          <w:tab w:val="left" w:pos="1512"/>
          <w:tab w:val="left" w:pos="9090"/>
        </w:tabs>
        <w:spacing w:before="0"/>
        <w:rPr>
          <w:rFonts w:cs="Arial"/>
          <w:lang w:val="hr-HR"/>
        </w:rPr>
      </w:pPr>
      <w:r w:rsidRPr="00A94BEB">
        <w:rPr>
          <w:rFonts w:cs="Arial"/>
        </w:rPr>
        <w:t>Уговорна страна којој је извршавање уговорних обавеза онемогућено услед дејства више силе је у обавези да одмах</w:t>
      </w:r>
      <w:r w:rsidRPr="00A94BEB">
        <w:rPr>
          <w:rFonts w:cs="Arial"/>
          <w:lang w:val="hr-HR"/>
        </w:rPr>
        <w:t xml:space="preserve">, </w:t>
      </w:r>
      <w:r w:rsidRPr="00A94BEB">
        <w:rPr>
          <w:rFonts w:cs="Arial"/>
        </w:rPr>
        <w:t>без одлагања</w:t>
      </w:r>
      <w:r w:rsidRPr="00A94BEB">
        <w:rPr>
          <w:rFonts w:cs="Arial"/>
          <w:lang w:val="hr-HR"/>
        </w:rPr>
        <w:t xml:space="preserve">, а најкасније у року од 48 (четрдесетосам) часова, од часа наступања случаја више силе, писаним путем обавести </w:t>
      </w:r>
      <w:r w:rsidRPr="00A94BEB">
        <w:rPr>
          <w:rFonts w:cs="Arial"/>
          <w:lang w:val="hr-HR"/>
        </w:rPr>
        <w:lastRenderedPageBreak/>
        <w:t xml:space="preserve">другу Уговорну </w:t>
      </w:r>
      <w:r w:rsidRPr="00A94BEB">
        <w:rPr>
          <w:rFonts w:cs="Arial"/>
        </w:rPr>
        <w:t>страну о настанку</w:t>
      </w:r>
      <w:r w:rsidRPr="00A94BEB">
        <w:rPr>
          <w:rFonts w:cs="Arial"/>
          <w:lang w:val="hr-HR"/>
        </w:rPr>
        <w:t xml:space="preserve"> више силе</w:t>
      </w:r>
      <w:r w:rsidRPr="00A94BEB">
        <w:rPr>
          <w:rFonts w:cs="Arial"/>
        </w:rPr>
        <w:t xml:space="preserve"> и њеном процењеном или очекиваном трајању</w:t>
      </w:r>
      <w:r w:rsidRPr="00A94BEB">
        <w:rPr>
          <w:rFonts w:cs="Arial"/>
          <w:lang w:val="hr-HR"/>
        </w:rPr>
        <w:t>, уз достављање доказа о постојању више силе.</w:t>
      </w:r>
    </w:p>
    <w:p w14:paraId="5AF34AD6" w14:textId="77777777" w:rsidR="00343A18" w:rsidRPr="00A94BEB" w:rsidRDefault="00343A18" w:rsidP="00CE588A">
      <w:pPr>
        <w:tabs>
          <w:tab w:val="left" w:pos="1512"/>
          <w:tab w:val="left" w:pos="9090"/>
        </w:tabs>
        <w:spacing w:before="0"/>
        <w:rPr>
          <w:rFonts w:cs="Arial"/>
        </w:rPr>
      </w:pPr>
      <w:r w:rsidRPr="00A94BEB">
        <w:rPr>
          <w:rFonts w:cs="Arial"/>
        </w:rPr>
        <w:t>За</w:t>
      </w:r>
      <w:r w:rsidR="00C90FDB" w:rsidRPr="00A94BEB">
        <w:rPr>
          <w:rFonts w:cs="Arial"/>
        </w:rPr>
        <w:t xml:space="preserve"> време трајања више силе свака У</w:t>
      </w:r>
      <w:r w:rsidRPr="00A94BEB">
        <w:rPr>
          <w:rFonts w:cs="Arial"/>
        </w:rPr>
        <w:t>говорна страна сноси своје трошкове</w:t>
      </w:r>
      <w:r w:rsidRPr="00A94BEB">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94BEB">
        <w:rPr>
          <w:rFonts w:cs="Arial"/>
        </w:rPr>
        <w:t>.</w:t>
      </w:r>
    </w:p>
    <w:p w14:paraId="428AD3A7" w14:textId="2A196EF2" w:rsidR="00343A18" w:rsidRDefault="00343A18" w:rsidP="00CE588A">
      <w:pPr>
        <w:tabs>
          <w:tab w:val="left" w:pos="1512"/>
          <w:tab w:val="left" w:pos="9090"/>
        </w:tabs>
        <w:spacing w:before="0"/>
        <w:rPr>
          <w:rFonts w:cs="Arial"/>
        </w:rPr>
      </w:pPr>
      <w:r w:rsidRPr="00A94BEB">
        <w:rPr>
          <w:rFonts w:cs="Arial"/>
        </w:rPr>
        <w:t>Уколико деловање више силе траје дуже од 30 (</w:t>
      </w:r>
      <w:r w:rsidR="00CD30A3" w:rsidRPr="00A94BEB">
        <w:rPr>
          <w:rFonts w:cs="Arial"/>
          <w:lang w:val="sr-Cyrl-RS"/>
        </w:rPr>
        <w:t xml:space="preserve">словима: </w:t>
      </w:r>
      <w:r w:rsidRPr="00A94BEB">
        <w:rPr>
          <w:rFonts w:cs="Arial"/>
        </w:rPr>
        <w:t>тридесет) календарских дана, Уговорне стране ће се договорити о даљем поступању у извршавању одредаба овог Уговора –</w:t>
      </w:r>
      <w:r w:rsidR="00CD30A3" w:rsidRPr="00A94BEB">
        <w:rPr>
          <w:rFonts w:cs="Arial"/>
          <w:lang w:val="sr-Cyrl-RS"/>
        </w:rPr>
        <w:t xml:space="preserve"> </w:t>
      </w:r>
      <w:r w:rsidRPr="00A94BEB">
        <w:rPr>
          <w:rFonts w:cs="Arial"/>
        </w:rPr>
        <w:t xml:space="preserve">одлагању испуњења и о томе ће закључити анекс овог Уговора, или ће се договорити о раскиду овог Уговора, с тим да у случају раскида Уговора </w:t>
      </w:r>
      <w:r w:rsidRPr="00A94BEB">
        <w:rPr>
          <w:rFonts w:cs="Arial"/>
          <w:lang w:val="sr-Cyrl-CS"/>
        </w:rPr>
        <w:t xml:space="preserve">по овом основу – </w:t>
      </w:r>
      <w:r w:rsidRPr="00A94BEB">
        <w:rPr>
          <w:rFonts w:cs="Arial"/>
        </w:rPr>
        <w:t>ни једна од Уговорних страна не стиче право на накнаду било какве штете.</w:t>
      </w:r>
    </w:p>
    <w:p w14:paraId="2CC2157A" w14:textId="77777777" w:rsidR="004B7E63" w:rsidRPr="00A94BEB" w:rsidRDefault="004B7E63" w:rsidP="00CE588A">
      <w:pPr>
        <w:tabs>
          <w:tab w:val="left" w:pos="1512"/>
          <w:tab w:val="left" w:pos="9090"/>
        </w:tabs>
        <w:spacing w:before="0"/>
        <w:rPr>
          <w:rFonts w:cs="Arial"/>
          <w:lang w:val="sr-Cyrl-CS"/>
        </w:rPr>
      </w:pPr>
    </w:p>
    <w:p w14:paraId="62E67453" w14:textId="77777777" w:rsidR="00343A18" w:rsidRPr="00A94BEB" w:rsidRDefault="00343A18" w:rsidP="00CE588A">
      <w:pPr>
        <w:pStyle w:val="KDParagraf"/>
        <w:spacing w:before="0"/>
        <w:rPr>
          <w:rFonts w:cs="Arial"/>
          <w:b/>
        </w:rPr>
      </w:pPr>
    </w:p>
    <w:p w14:paraId="3E097902" w14:textId="77777777" w:rsidR="00343A18" w:rsidRPr="00A94BEB" w:rsidRDefault="00343A18" w:rsidP="00CE588A">
      <w:pPr>
        <w:spacing w:before="0"/>
        <w:rPr>
          <w:rFonts w:cs="Arial"/>
          <w:b/>
        </w:rPr>
      </w:pPr>
      <w:r w:rsidRPr="00A94BEB">
        <w:rPr>
          <w:rFonts w:cs="Arial"/>
          <w:b/>
        </w:rPr>
        <w:t>РАСКИД УГОВОРА</w:t>
      </w:r>
    </w:p>
    <w:p w14:paraId="0C7407F0" w14:textId="0069A6A0" w:rsidR="00343A18" w:rsidRPr="00A94BEB" w:rsidRDefault="00343A18" w:rsidP="00CE588A">
      <w:pPr>
        <w:spacing w:before="0"/>
        <w:jc w:val="center"/>
        <w:rPr>
          <w:rFonts w:cs="Arial"/>
        </w:rPr>
      </w:pPr>
      <w:r w:rsidRPr="00A94BEB">
        <w:rPr>
          <w:rFonts w:cs="Arial"/>
          <w:b/>
        </w:rPr>
        <w:t>Члан 1</w:t>
      </w:r>
      <w:r w:rsidR="008A0E5F">
        <w:rPr>
          <w:rFonts w:cs="Arial"/>
          <w:b/>
          <w:lang w:val="sr-Cyrl-RS"/>
        </w:rPr>
        <w:t>9</w:t>
      </w:r>
      <w:r w:rsidRPr="00A94BEB">
        <w:rPr>
          <w:rFonts w:cs="Arial"/>
          <w:b/>
        </w:rPr>
        <w:t>.</w:t>
      </w:r>
    </w:p>
    <w:p w14:paraId="5A613D3B" w14:textId="77777777" w:rsidR="00343A18" w:rsidRPr="00A94BEB" w:rsidRDefault="00343A18" w:rsidP="00CE588A">
      <w:pPr>
        <w:tabs>
          <w:tab w:val="left" w:pos="9090"/>
        </w:tabs>
        <w:spacing w:before="0"/>
        <w:rPr>
          <w:rFonts w:cs="Arial"/>
          <w:bCs/>
          <w:lang w:val="sr-Cyrl-CS"/>
        </w:rPr>
      </w:pPr>
      <w:r w:rsidRPr="00A94BEB">
        <w:rPr>
          <w:rFonts w:cs="Arial"/>
          <w:bCs/>
          <w:lang w:val="sr-Cyrl-CS"/>
        </w:rPr>
        <w:t>Ако Продавац</w:t>
      </w:r>
      <w:r w:rsidR="000E0FC1" w:rsidRPr="00A94BEB">
        <w:rPr>
          <w:rFonts w:cs="Arial"/>
          <w:bCs/>
          <w:lang w:val="sr-Cyrl-CS"/>
        </w:rPr>
        <w:t xml:space="preserve"> не испуни</w:t>
      </w:r>
      <w:r w:rsidRPr="00A94BEB">
        <w:rPr>
          <w:rFonts w:cs="Arial"/>
          <w:bCs/>
          <w:lang w:val="sr-Cyrl-CS"/>
        </w:rPr>
        <w:t xml:space="preserve"> овај Уговор, или ако не буде квалитетно и о року</w:t>
      </w:r>
      <w:r w:rsidR="00CD30A3" w:rsidRPr="00A94BEB">
        <w:rPr>
          <w:rFonts w:cs="Arial"/>
          <w:bCs/>
          <w:lang w:val="sr-Cyrl-CS"/>
        </w:rPr>
        <w:t xml:space="preserve"> испуњавао своје обавезе</w:t>
      </w:r>
      <w:r w:rsidRPr="00A94BEB">
        <w:rPr>
          <w:rFonts w:cs="Arial"/>
          <w:bCs/>
          <w:lang w:val="sr-Cyrl-CS"/>
        </w:rPr>
        <w:t xml:space="preserve">, или, упркос писмене опомене </w:t>
      </w:r>
      <w:r w:rsidRPr="00A94BEB">
        <w:rPr>
          <w:rFonts w:cs="Arial"/>
          <w:lang w:val="sr-Cyrl-CS"/>
        </w:rPr>
        <w:t>Купца</w:t>
      </w:r>
      <w:r w:rsidRPr="00A94BEB">
        <w:rPr>
          <w:rFonts w:cs="Arial"/>
          <w:bCs/>
          <w:lang w:val="sr-Cyrl-CS"/>
        </w:rPr>
        <w:t xml:space="preserve">, крши одредбе овог уговора, </w:t>
      </w:r>
      <w:r w:rsidRPr="00A94BEB">
        <w:rPr>
          <w:rFonts w:cs="Arial"/>
          <w:lang w:val="sr-Cyrl-CS"/>
        </w:rPr>
        <w:t>Купац</w:t>
      </w:r>
      <w:r w:rsidRPr="00A94BEB">
        <w:rPr>
          <w:rFonts w:cs="Arial"/>
          <w:bCs/>
          <w:lang w:val="sr-Cyrl-CS"/>
        </w:rPr>
        <w:t xml:space="preserve"> има право да констатује непоштовање одредби Уговора и о томе достави Продавцу писану опомену.</w:t>
      </w:r>
    </w:p>
    <w:p w14:paraId="5F76DF5E" w14:textId="77777777" w:rsidR="00343A18" w:rsidRPr="00A94BEB" w:rsidRDefault="00343A18" w:rsidP="00CE588A">
      <w:pPr>
        <w:tabs>
          <w:tab w:val="left" w:pos="9090"/>
        </w:tabs>
        <w:spacing w:before="0"/>
        <w:rPr>
          <w:rFonts w:cs="Arial"/>
          <w:bCs/>
          <w:lang w:val="sr-Cyrl-CS"/>
        </w:rPr>
      </w:pPr>
      <w:r w:rsidRPr="00A94BEB">
        <w:rPr>
          <w:rFonts w:cs="Arial"/>
          <w:bCs/>
          <w:lang w:val="sr-Cyrl-CS"/>
        </w:rPr>
        <w:t>Ако Продавац не предузме мере за извршење овог Уговора, које се од њега захтевају, у року од 8 (</w:t>
      </w:r>
      <w:r w:rsidR="00C80704" w:rsidRPr="00A94BEB">
        <w:rPr>
          <w:rFonts w:cs="Arial"/>
          <w:bCs/>
          <w:lang w:val="sr-Cyrl-CS"/>
        </w:rPr>
        <w:t xml:space="preserve">словима: </w:t>
      </w:r>
      <w:r w:rsidRPr="00A94BEB">
        <w:rPr>
          <w:rFonts w:cs="Arial"/>
          <w:bCs/>
          <w:lang w:val="sr-Cyrl-CS"/>
        </w:rPr>
        <w:t xml:space="preserve">осам) дана по пријему писане опомене, </w:t>
      </w:r>
      <w:r w:rsidRPr="00A94BEB">
        <w:rPr>
          <w:rFonts w:cs="Arial"/>
          <w:lang w:val="sr-Cyrl-CS"/>
        </w:rPr>
        <w:t>Купац</w:t>
      </w:r>
      <w:r w:rsidRPr="00A94BEB">
        <w:rPr>
          <w:rFonts w:cs="Arial"/>
          <w:bCs/>
          <w:lang w:val="sr-Cyrl-CS"/>
        </w:rPr>
        <w:t xml:space="preserve"> може у року од наредних 5 (</w:t>
      </w:r>
      <w:r w:rsidR="00C80704" w:rsidRPr="00A94BEB">
        <w:rPr>
          <w:rFonts w:cs="Arial"/>
          <w:bCs/>
          <w:lang w:val="sr-Cyrl-CS"/>
        </w:rPr>
        <w:t xml:space="preserve">словима: </w:t>
      </w:r>
      <w:r w:rsidRPr="00A94BEB">
        <w:rPr>
          <w:rFonts w:cs="Arial"/>
          <w:bCs/>
          <w:lang w:val="sr-Cyrl-CS"/>
        </w:rPr>
        <w:t>пет) дана да једнострано раскине овој Уговор по правилима о раскиду Уговора због неиспуњења.</w:t>
      </w:r>
    </w:p>
    <w:p w14:paraId="6E63F84E" w14:textId="77777777" w:rsidR="00343A18" w:rsidRPr="00A94BEB" w:rsidRDefault="00343A18" w:rsidP="00CE588A">
      <w:pPr>
        <w:tabs>
          <w:tab w:val="left" w:pos="9090"/>
        </w:tabs>
        <w:spacing w:before="0"/>
        <w:rPr>
          <w:rFonts w:cs="Arial"/>
          <w:bCs/>
          <w:lang w:val="sr-Cyrl-CS"/>
        </w:rPr>
      </w:pPr>
      <w:r w:rsidRPr="00A94BEB">
        <w:rPr>
          <w:rFonts w:cs="Arial"/>
          <w:bCs/>
          <w:lang w:val="sr-Cyrl-CS"/>
        </w:rPr>
        <w:t xml:space="preserve">У случају раскида овог </w:t>
      </w:r>
      <w:r w:rsidRPr="00A94BEB">
        <w:rPr>
          <w:rFonts w:cs="Arial"/>
          <w:bCs/>
        </w:rPr>
        <w:t>У</w:t>
      </w:r>
      <w:r w:rsidRPr="00A94BEB">
        <w:rPr>
          <w:rFonts w:cs="Arial"/>
          <w:bCs/>
          <w:lang w:val="sr-Cyrl-CS"/>
        </w:rPr>
        <w:t>говора, у смислу овог члана, Уговорне стране ће измирити своје обавезе настале до дана раскида.</w:t>
      </w:r>
    </w:p>
    <w:p w14:paraId="0C39BC67" w14:textId="77777777" w:rsidR="00343A18" w:rsidRPr="00A94BEB" w:rsidRDefault="00343A18" w:rsidP="00CE588A">
      <w:pPr>
        <w:tabs>
          <w:tab w:val="left" w:pos="9090"/>
        </w:tabs>
        <w:spacing w:before="0"/>
        <w:rPr>
          <w:rFonts w:cs="Arial"/>
          <w:bCs/>
          <w:lang w:val="sr-Cyrl-CS"/>
        </w:rPr>
      </w:pPr>
      <w:r w:rsidRPr="00A94BEB">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DFD7CD5" w14:textId="77777777" w:rsidR="00913B06" w:rsidRPr="00A94BEB" w:rsidRDefault="00913B06" w:rsidP="00CE588A">
      <w:pPr>
        <w:spacing w:before="0"/>
        <w:jc w:val="center"/>
        <w:rPr>
          <w:rFonts w:cs="Arial"/>
          <w:b/>
        </w:rPr>
      </w:pPr>
    </w:p>
    <w:p w14:paraId="20AAC0D0" w14:textId="77777777" w:rsidR="00C1570A" w:rsidRPr="00962B49" w:rsidRDefault="00C1570A" w:rsidP="00C1570A">
      <w:pPr>
        <w:rPr>
          <w:rFonts w:cs="Arial"/>
          <w:b/>
          <w:lang w:val="sr-Cyrl-RS"/>
        </w:rPr>
      </w:pPr>
      <w:r w:rsidRPr="00962B49">
        <w:rPr>
          <w:rFonts w:cs="Arial"/>
          <w:b/>
          <w:lang w:val="sr-Cyrl-RS"/>
        </w:rPr>
        <w:t>НАКНАДА ШТЕТЕ</w:t>
      </w:r>
    </w:p>
    <w:p w14:paraId="51B39F56" w14:textId="51B7B593" w:rsidR="00C1570A" w:rsidRPr="00AB3B41" w:rsidRDefault="00C1570A" w:rsidP="00C1570A">
      <w:pPr>
        <w:jc w:val="center"/>
        <w:rPr>
          <w:rFonts w:cs="Arial"/>
          <w:b/>
        </w:rPr>
      </w:pPr>
      <w:r w:rsidRPr="00962B49">
        <w:rPr>
          <w:rFonts w:cs="Arial"/>
          <w:b/>
        </w:rPr>
        <w:t xml:space="preserve">Члан </w:t>
      </w:r>
      <w:r w:rsidR="008A0E5F">
        <w:rPr>
          <w:rFonts w:cs="Arial"/>
          <w:b/>
          <w:lang w:val="sr-Cyrl-RS"/>
        </w:rPr>
        <w:t>20</w:t>
      </w:r>
      <w:r>
        <w:rPr>
          <w:rFonts w:cs="Arial"/>
          <w:b/>
        </w:rPr>
        <w:t>.</w:t>
      </w:r>
    </w:p>
    <w:p w14:paraId="72F493C9" w14:textId="77777777" w:rsidR="00C1570A" w:rsidRPr="00962B49" w:rsidRDefault="00C1570A" w:rsidP="00C1570A">
      <w:pPr>
        <w:rPr>
          <w:rFonts w:cs="Arial"/>
        </w:rPr>
      </w:pPr>
      <w:r w:rsidRPr="00962B49">
        <w:rPr>
          <w:rFonts w:cs="Arial"/>
        </w:rPr>
        <w:t>Пр</w:t>
      </w:r>
      <w:r w:rsidRPr="00962B49">
        <w:rPr>
          <w:rFonts w:cs="Arial"/>
          <w:lang w:val="sr-Cyrl-RS"/>
        </w:rPr>
        <w:t>одавац</w:t>
      </w:r>
      <w:r w:rsidRPr="00962B49">
        <w:rPr>
          <w:rFonts w:cs="Arial"/>
        </w:rPr>
        <w:t xml:space="preserve"> је одговоран К</w:t>
      </w:r>
      <w:r w:rsidRPr="00962B49">
        <w:rPr>
          <w:rFonts w:cs="Arial"/>
          <w:lang w:val="sr-Cyrl-RS"/>
        </w:rPr>
        <w:t>упцу</w:t>
      </w:r>
      <w:r w:rsidRPr="00962B49">
        <w:rPr>
          <w:rFonts w:cs="Arial"/>
        </w:rPr>
        <w:t xml:space="preserve"> за материјалне и нематеријалне недостатке испуњења обавеза преузетих овим уговором.</w:t>
      </w:r>
    </w:p>
    <w:p w14:paraId="2BD6754A" w14:textId="77777777" w:rsidR="00C1570A" w:rsidRPr="00962B49" w:rsidRDefault="00C1570A" w:rsidP="00C1570A">
      <w:pPr>
        <w:rPr>
          <w:rFonts w:cs="Arial"/>
        </w:rPr>
      </w:pPr>
      <w:r w:rsidRPr="00962B49">
        <w:rPr>
          <w:rFonts w:cs="Arial"/>
        </w:rPr>
        <w:t>Пр</w:t>
      </w:r>
      <w:r w:rsidRPr="00962B49">
        <w:rPr>
          <w:rFonts w:cs="Arial"/>
          <w:lang w:val="sr-Cyrl-RS"/>
        </w:rPr>
        <w:t>одавац</w:t>
      </w:r>
      <w:r w:rsidRPr="00962B49">
        <w:rPr>
          <w:rFonts w:cs="Arial"/>
        </w:rPr>
        <w:t xml:space="preserve"> је у складу са законом одговоран за штету коју је претрпео К</w:t>
      </w:r>
      <w:r w:rsidRPr="00962B49">
        <w:rPr>
          <w:rFonts w:cs="Arial"/>
          <w:lang w:val="sr-Cyrl-RS"/>
        </w:rPr>
        <w:t>упац</w:t>
      </w:r>
      <w:r w:rsidRPr="00962B49">
        <w:rPr>
          <w:rFonts w:cs="Arial"/>
        </w:rPr>
        <w:t xml:space="preserve"> неиспуњењем, делимичним испуњењем или задоцњењем у испуњењу обавеза преузетих овим </w:t>
      </w:r>
      <w:r w:rsidRPr="00962B49">
        <w:rPr>
          <w:rFonts w:cs="Arial"/>
          <w:lang w:val="sr-Cyrl-RS"/>
        </w:rPr>
        <w:t>У</w:t>
      </w:r>
      <w:r w:rsidRPr="00962B49">
        <w:rPr>
          <w:rFonts w:cs="Arial"/>
        </w:rPr>
        <w:t>говором.</w:t>
      </w:r>
    </w:p>
    <w:p w14:paraId="5D5E67AE" w14:textId="77777777" w:rsidR="00C1570A" w:rsidRPr="00962B49" w:rsidRDefault="00C1570A" w:rsidP="00C1570A">
      <w:pPr>
        <w:rPr>
          <w:rFonts w:cs="Arial"/>
        </w:rPr>
      </w:pPr>
      <w:r w:rsidRPr="00962B49">
        <w:rPr>
          <w:rFonts w:cs="Arial"/>
        </w:rPr>
        <w:t>Уколико К</w:t>
      </w:r>
      <w:r w:rsidRPr="00962B49">
        <w:rPr>
          <w:rFonts w:cs="Arial"/>
          <w:lang w:val="sr-Cyrl-RS"/>
        </w:rPr>
        <w:t>упац</w:t>
      </w:r>
      <w:r w:rsidRPr="00962B49">
        <w:rPr>
          <w:rFonts w:cs="Arial"/>
        </w:rPr>
        <w:t xml:space="preserve"> претрпи штету због чињења или нечињења Пр</w:t>
      </w:r>
      <w:r w:rsidRPr="00962B49">
        <w:rPr>
          <w:rFonts w:cs="Arial"/>
          <w:lang w:val="sr-Cyrl-RS"/>
        </w:rPr>
        <w:t>одавца</w:t>
      </w:r>
      <w:r w:rsidRPr="00962B49">
        <w:rPr>
          <w:rFonts w:cs="Arial"/>
        </w:rPr>
        <w:t xml:space="preserve"> и уколико се </w:t>
      </w:r>
      <w:r w:rsidRPr="00962B49">
        <w:rPr>
          <w:rFonts w:cs="Arial"/>
          <w:lang w:val="sr-Cyrl-RS"/>
        </w:rPr>
        <w:t>У</w:t>
      </w:r>
      <w:r w:rsidRPr="00962B49">
        <w:rPr>
          <w:rFonts w:cs="Arial"/>
        </w:rPr>
        <w:t>говорне стране сагласе око основа и висине претрпљене штете, Пр</w:t>
      </w:r>
      <w:r w:rsidRPr="00962B49">
        <w:rPr>
          <w:rFonts w:cs="Arial"/>
          <w:lang w:val="sr-Cyrl-RS"/>
        </w:rPr>
        <w:t>одавац</w:t>
      </w:r>
      <w:r w:rsidRPr="00962B49">
        <w:rPr>
          <w:rFonts w:cs="Arial"/>
        </w:rPr>
        <w:t xml:space="preserve"> је сагласан да К</w:t>
      </w:r>
      <w:r w:rsidRPr="00962B49">
        <w:rPr>
          <w:rFonts w:cs="Arial"/>
          <w:lang w:val="sr-Cyrl-RS"/>
        </w:rPr>
        <w:t>упцу</w:t>
      </w:r>
      <w:r w:rsidRPr="00962B49">
        <w:rPr>
          <w:rFonts w:cs="Arial"/>
        </w:rPr>
        <w:t xml:space="preserve"> исту накнади, тако што К</w:t>
      </w:r>
      <w:r w:rsidRPr="00962B49">
        <w:rPr>
          <w:rFonts w:cs="Arial"/>
          <w:lang w:val="sr-Cyrl-RS"/>
        </w:rPr>
        <w:t>упац</w:t>
      </w:r>
      <w:r w:rsidRPr="00962B49">
        <w:rPr>
          <w:rFonts w:cs="Arial"/>
        </w:rPr>
        <w:t xml:space="preserve"> има право на наплату накнаде штете без посебног обавештења Пр</w:t>
      </w:r>
      <w:r w:rsidRPr="00962B49">
        <w:rPr>
          <w:rFonts w:cs="Arial"/>
          <w:lang w:val="sr-Cyrl-RS"/>
        </w:rPr>
        <w:t>одавцу</w:t>
      </w:r>
      <w:r w:rsidRPr="00962B49">
        <w:rPr>
          <w:rFonts w:cs="Arial"/>
        </w:rPr>
        <w:t xml:space="preserve"> уз издавање одговарајућег обрачуна са роком плаћања од 15 </w:t>
      </w:r>
      <w:r w:rsidRPr="00962B49">
        <w:rPr>
          <w:rFonts w:cs="Arial"/>
          <w:lang w:val="sr-Cyrl-RS"/>
        </w:rPr>
        <w:t xml:space="preserve">(словима:петнаест) </w:t>
      </w:r>
      <w:r w:rsidRPr="00962B49">
        <w:rPr>
          <w:rFonts w:cs="Arial"/>
        </w:rPr>
        <w:t>дана од датума издавања истог.</w:t>
      </w:r>
    </w:p>
    <w:p w14:paraId="1AB2DE9E" w14:textId="389D2428" w:rsidR="00AD06D4" w:rsidRPr="00A94BEB" w:rsidRDefault="00AD06D4" w:rsidP="00CE588A">
      <w:pPr>
        <w:pStyle w:val="KDParagraf"/>
        <w:spacing w:before="0"/>
        <w:rPr>
          <w:rFonts w:eastAsia="Calibri" w:cs="Arial"/>
          <w:noProof/>
          <w:color w:val="00B0F0"/>
        </w:rPr>
      </w:pPr>
    </w:p>
    <w:p w14:paraId="5B1314E2" w14:textId="77777777" w:rsidR="00DE73DE" w:rsidRPr="002543B7" w:rsidRDefault="002543B7" w:rsidP="002543B7">
      <w:pPr>
        <w:spacing w:before="0"/>
        <w:rPr>
          <w:rFonts w:cs="Arial"/>
          <w:b/>
          <w:lang w:val="sr-Cyrl-RS"/>
        </w:rPr>
      </w:pPr>
      <w:r>
        <w:rPr>
          <w:rFonts w:cs="Arial"/>
          <w:b/>
          <w:lang w:val="sr-Cyrl-RS"/>
        </w:rPr>
        <w:t>ПОВЕРЉИВОСТ ПОДАТАКА</w:t>
      </w:r>
    </w:p>
    <w:p w14:paraId="061518DE" w14:textId="2D544852" w:rsidR="00343A18" w:rsidRPr="00A94BEB" w:rsidRDefault="008A0E5F" w:rsidP="00CE588A">
      <w:pPr>
        <w:spacing w:before="0"/>
        <w:jc w:val="center"/>
        <w:rPr>
          <w:rFonts w:cs="Arial"/>
          <w:b/>
        </w:rPr>
      </w:pPr>
      <w:r>
        <w:rPr>
          <w:rFonts w:cs="Arial"/>
          <w:b/>
        </w:rPr>
        <w:t>Члан 21</w:t>
      </w:r>
      <w:r w:rsidR="00343A18" w:rsidRPr="00A94BEB">
        <w:rPr>
          <w:rFonts w:cs="Arial"/>
          <w:b/>
        </w:rPr>
        <w:t>.</w:t>
      </w:r>
    </w:p>
    <w:p w14:paraId="7267AC4D" w14:textId="77777777" w:rsidR="00343A18" w:rsidRPr="00A94BEB" w:rsidRDefault="00343A18" w:rsidP="00CE588A">
      <w:pPr>
        <w:spacing w:before="0"/>
        <w:rPr>
          <w:rFonts w:cs="Arial"/>
        </w:rPr>
      </w:pPr>
      <w:r w:rsidRPr="00A94BEB">
        <w:rPr>
          <w:rFonts w:cs="Arial"/>
        </w:rPr>
        <w:t>Продавац је дужан</w:t>
      </w:r>
      <w:r w:rsidR="000E0FC1" w:rsidRPr="00A94BEB">
        <w:rPr>
          <w:rFonts w:cs="Arial"/>
          <w:lang w:val="sr-Cyrl-RS"/>
        </w:rPr>
        <w:t xml:space="preserve"> </w:t>
      </w:r>
      <w:r w:rsidRPr="00A94BEB">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0E49F3E5" w14:textId="77777777" w:rsidR="00343A18" w:rsidRDefault="00343A18" w:rsidP="00CE588A">
      <w:pPr>
        <w:spacing w:before="0"/>
        <w:rPr>
          <w:rFonts w:cs="Arial"/>
          <w:color w:val="000000"/>
          <w:lang w:val="sr-Cyrl-RS"/>
        </w:rPr>
      </w:pPr>
      <w:r w:rsidRPr="00A94BEB">
        <w:rPr>
          <w:rFonts w:cs="Arial"/>
        </w:rPr>
        <w:t xml:space="preserve">Информације, подаци и документација које је </w:t>
      </w:r>
      <w:r w:rsidRPr="00A94BEB">
        <w:rPr>
          <w:rFonts w:cs="Arial"/>
          <w:color w:val="000000"/>
        </w:rPr>
        <w:t>Купац</w:t>
      </w:r>
      <w:r w:rsidRPr="00A94BEB">
        <w:rPr>
          <w:rFonts w:cs="Arial"/>
        </w:rPr>
        <w:t xml:space="preserve"> доставио Продавцу у извршавању предмета овог Уговора,</w:t>
      </w:r>
      <w:r w:rsidR="00C80704" w:rsidRPr="00A94BEB">
        <w:rPr>
          <w:rFonts w:cs="Arial"/>
          <w:lang w:val="sr-Cyrl-RS"/>
        </w:rPr>
        <w:t xml:space="preserve"> </w:t>
      </w:r>
      <w:r w:rsidRPr="00A94BEB">
        <w:rPr>
          <w:rFonts w:cs="Arial"/>
        </w:rPr>
        <w:t xml:space="preserve">Продавац не може стављати на располагање трећим лицима, без претходне писане сагласности </w:t>
      </w:r>
      <w:r w:rsidRPr="00A94BEB">
        <w:rPr>
          <w:rFonts w:cs="Arial"/>
          <w:color w:val="000000"/>
        </w:rPr>
        <w:t>Купца</w:t>
      </w:r>
      <w:r w:rsidR="000D6ACE" w:rsidRPr="00A94BEB">
        <w:rPr>
          <w:rFonts w:cs="Arial"/>
          <w:color w:val="000000"/>
          <w:lang w:val="sr-Cyrl-RS"/>
        </w:rPr>
        <w:t>,</w:t>
      </w:r>
      <w:r w:rsidR="00C80704" w:rsidRPr="00A94BEB">
        <w:rPr>
          <w:rFonts w:cs="Arial"/>
          <w:color w:val="000000"/>
          <w:lang w:val="sr-Cyrl-RS"/>
        </w:rPr>
        <w:t xml:space="preserve"> </w:t>
      </w:r>
      <w:r w:rsidR="000D6ACE" w:rsidRPr="00A94BEB">
        <w:rPr>
          <w:rFonts w:cs="Arial"/>
          <w:color w:val="000000"/>
          <w:lang w:val="sr-Cyrl-RS"/>
        </w:rPr>
        <w:t xml:space="preserve">осим у случајевима предвиђеним </w:t>
      </w:r>
      <w:r w:rsidR="000D6ACE" w:rsidRPr="00A94BEB">
        <w:rPr>
          <w:rFonts w:cs="Arial"/>
          <w:color w:val="000000"/>
          <w:lang w:val="sr-Cyrl-RS"/>
        </w:rPr>
        <w:lastRenderedPageBreak/>
        <w:t>одговарајућим прописим</w:t>
      </w:r>
      <w:r w:rsidR="002543B7">
        <w:rPr>
          <w:rFonts w:cs="Arial"/>
          <w:color w:val="000000"/>
          <w:lang w:val="sr-Cyrl-RS"/>
        </w:rPr>
        <w:t>а, а у свему у складу са Уговором о чувању пословне тајне и поверљивих информацијама, који као Прилог чини сасатавни део овог Уговора.</w:t>
      </w:r>
    </w:p>
    <w:p w14:paraId="461E5DA6" w14:textId="77777777" w:rsidR="00C1570A" w:rsidRDefault="00C1570A" w:rsidP="00CE588A">
      <w:pPr>
        <w:spacing w:before="0"/>
        <w:rPr>
          <w:rFonts w:cs="Arial"/>
          <w:color w:val="000000"/>
          <w:lang w:val="sr-Cyrl-RS"/>
        </w:rPr>
      </w:pPr>
    </w:p>
    <w:p w14:paraId="15FB91C2" w14:textId="77777777" w:rsidR="006619FB" w:rsidRPr="00A94BEB" w:rsidRDefault="006619FB" w:rsidP="00CE588A">
      <w:pPr>
        <w:pStyle w:val="KDParagraf"/>
        <w:spacing w:before="0"/>
        <w:rPr>
          <w:rFonts w:eastAsia="Calibri" w:cs="Arial"/>
          <w:noProof/>
          <w:color w:val="00B0F0"/>
        </w:rPr>
      </w:pPr>
    </w:p>
    <w:p w14:paraId="6F137AE4" w14:textId="77777777" w:rsidR="00343A18" w:rsidRPr="00A94BEB" w:rsidRDefault="00343A18" w:rsidP="00CE588A">
      <w:pPr>
        <w:pStyle w:val="KDParagraf"/>
        <w:spacing w:before="0"/>
        <w:rPr>
          <w:rFonts w:cs="Arial"/>
          <w:b/>
          <w:lang w:val="sr-Cyrl-BA"/>
        </w:rPr>
      </w:pPr>
      <w:r w:rsidRPr="00A94BEB">
        <w:rPr>
          <w:rFonts w:cs="Arial"/>
          <w:b/>
          <w:lang w:val="sr-Cyrl-BA"/>
        </w:rPr>
        <w:t>ВАЖНОСТ УГОВОРА</w:t>
      </w:r>
    </w:p>
    <w:p w14:paraId="595E7E9A" w14:textId="4B43BBF8" w:rsidR="00343A18" w:rsidRPr="00A94BEB" w:rsidRDefault="00343A18" w:rsidP="00CE588A">
      <w:pPr>
        <w:spacing w:before="0"/>
        <w:jc w:val="center"/>
        <w:rPr>
          <w:rFonts w:cs="Arial"/>
          <w:b/>
        </w:rPr>
      </w:pPr>
      <w:r w:rsidRPr="00A94BEB">
        <w:rPr>
          <w:rFonts w:cs="Arial"/>
          <w:b/>
        </w:rPr>
        <w:t xml:space="preserve">Члан </w:t>
      </w:r>
      <w:r w:rsidR="008A0E5F">
        <w:rPr>
          <w:rFonts w:cs="Arial"/>
          <w:b/>
        </w:rPr>
        <w:t>22</w:t>
      </w:r>
      <w:r w:rsidRPr="00A94BEB">
        <w:rPr>
          <w:rFonts w:cs="Arial"/>
          <w:b/>
        </w:rPr>
        <w:t>.</w:t>
      </w:r>
    </w:p>
    <w:p w14:paraId="192BCADD" w14:textId="3FF8E328" w:rsidR="00343A18" w:rsidRPr="003B4907" w:rsidRDefault="00343A18" w:rsidP="00CE588A">
      <w:pPr>
        <w:pStyle w:val="KDParagraf"/>
        <w:spacing w:before="0"/>
        <w:rPr>
          <w:rFonts w:eastAsia="Calibri" w:cs="Arial"/>
          <w:lang w:val="sr-Cyrl-RS"/>
        </w:rPr>
      </w:pPr>
      <w:r w:rsidRPr="00A94BEB">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w:t>
      </w:r>
      <w:r w:rsidR="002543B7">
        <w:rPr>
          <w:rFonts w:eastAsia="Calibri" w:cs="Arial"/>
        </w:rPr>
        <w:t>стави у уговореном року средство</w:t>
      </w:r>
      <w:r w:rsidR="003B4907">
        <w:rPr>
          <w:rFonts w:eastAsia="Calibri" w:cs="Arial"/>
        </w:rPr>
        <w:t xml:space="preserve"> финансијског обезбеђења </w:t>
      </w:r>
      <w:r w:rsidR="003B4907">
        <w:rPr>
          <w:rFonts w:eastAsia="Calibri" w:cs="Arial"/>
          <w:lang w:val="sr-Cyrl-RS"/>
        </w:rPr>
        <w:t>за добро извршење посла.</w:t>
      </w:r>
    </w:p>
    <w:p w14:paraId="40124FDC" w14:textId="7E34F3E2" w:rsidR="00343A18" w:rsidRDefault="002543B7" w:rsidP="00CE588A">
      <w:pPr>
        <w:pStyle w:val="KDParagraf"/>
        <w:spacing w:before="0"/>
        <w:rPr>
          <w:rFonts w:cs="Arial"/>
          <w:lang w:val="sr-Cyrl-RS"/>
        </w:rPr>
      </w:pPr>
      <w:r>
        <w:rPr>
          <w:rFonts w:cs="Arial"/>
          <w:lang w:val="sr-Cyrl-RS"/>
        </w:rPr>
        <w:t>Уговор важи до обостраног испуњења уговорених обавеза.</w:t>
      </w:r>
    </w:p>
    <w:p w14:paraId="507D24C7" w14:textId="44A2737B" w:rsidR="004B7E63" w:rsidRDefault="004B7E63" w:rsidP="00CE588A">
      <w:pPr>
        <w:pStyle w:val="KDParagraf"/>
        <w:spacing w:before="0"/>
        <w:rPr>
          <w:rFonts w:cs="Arial"/>
          <w:lang w:val="sr-Cyrl-RS"/>
        </w:rPr>
      </w:pPr>
    </w:p>
    <w:p w14:paraId="27351286" w14:textId="2B67FC76" w:rsidR="004B7E63" w:rsidRDefault="004B7E63" w:rsidP="00CE588A">
      <w:pPr>
        <w:pStyle w:val="KDParagraf"/>
        <w:spacing w:before="0"/>
        <w:rPr>
          <w:rFonts w:cs="Arial"/>
          <w:lang w:val="sr-Cyrl-RS"/>
        </w:rPr>
      </w:pPr>
    </w:p>
    <w:p w14:paraId="0AF844FB" w14:textId="1D9EBE1F" w:rsidR="002543B7" w:rsidRPr="002543B7" w:rsidRDefault="002543B7" w:rsidP="00CE588A">
      <w:pPr>
        <w:pStyle w:val="KDParagraf"/>
        <w:spacing w:before="0"/>
        <w:rPr>
          <w:rFonts w:cs="Arial"/>
          <w:i/>
          <w:color w:val="00B0F0"/>
          <w:lang w:val="sr-Cyrl-RS"/>
        </w:rPr>
      </w:pPr>
    </w:p>
    <w:p w14:paraId="717B1272" w14:textId="77777777" w:rsidR="00343A18" w:rsidRPr="00A94BEB" w:rsidRDefault="00343A18" w:rsidP="00CE588A">
      <w:pPr>
        <w:spacing w:before="0"/>
        <w:rPr>
          <w:rFonts w:cs="Arial"/>
          <w:b/>
        </w:rPr>
      </w:pPr>
      <w:r w:rsidRPr="00A94BEB">
        <w:rPr>
          <w:rFonts w:cs="Arial"/>
          <w:b/>
        </w:rPr>
        <w:t>ИЗМЕНЕ ТОКОМ ТРАЈАЊА УГОВОРА</w:t>
      </w:r>
    </w:p>
    <w:p w14:paraId="197F8146" w14:textId="78664219" w:rsidR="00343A18" w:rsidRPr="00A94BEB" w:rsidRDefault="00343A18" w:rsidP="00CE588A">
      <w:pPr>
        <w:spacing w:before="0"/>
        <w:jc w:val="center"/>
        <w:rPr>
          <w:rFonts w:cs="Arial"/>
          <w:b/>
        </w:rPr>
      </w:pPr>
      <w:r w:rsidRPr="00A94BEB">
        <w:rPr>
          <w:rFonts w:cs="Arial"/>
          <w:b/>
        </w:rPr>
        <w:t xml:space="preserve">Члан </w:t>
      </w:r>
      <w:r w:rsidR="008A0E5F">
        <w:rPr>
          <w:rFonts w:cs="Arial"/>
          <w:b/>
        </w:rPr>
        <w:t>23</w:t>
      </w:r>
      <w:r w:rsidRPr="00A94BEB">
        <w:rPr>
          <w:rFonts w:cs="Arial"/>
          <w:b/>
        </w:rPr>
        <w:t>.</w:t>
      </w:r>
    </w:p>
    <w:p w14:paraId="078394A9" w14:textId="5FF1EC0C" w:rsidR="008A0E5F" w:rsidRDefault="008A0E5F" w:rsidP="00267E7E">
      <w:pPr>
        <w:spacing w:before="0"/>
        <w:rPr>
          <w:rFonts w:cs="Arial"/>
          <w:lang w:val="sr-Cyrl-RS" w:eastAsia="sr-Latn-RS"/>
        </w:rPr>
      </w:pPr>
      <w:r>
        <w:rPr>
          <w:rFonts w:cs="Arial"/>
          <w:lang w:val="sr-Cyrl-RS" w:eastAsia="sr-Latn-RS"/>
        </w:rPr>
        <w:t>Купац</w:t>
      </w:r>
      <w:r w:rsidR="00267E7E" w:rsidRPr="00A94BEB">
        <w:rPr>
          <w:rFonts w:cs="Arial"/>
          <w:lang w:val="sr-Cyrl-RS" w:eastAsia="sr-Latn-R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5841A641" w14:textId="09736F0D" w:rsidR="008A0E5F" w:rsidRPr="00B6284A" w:rsidRDefault="008A0E5F" w:rsidP="008A0E5F">
      <w:pPr>
        <w:rPr>
          <w:rFonts w:cs="Arial"/>
        </w:rPr>
      </w:pPr>
      <w:r>
        <w:rPr>
          <w:rFonts w:cs="Arial"/>
        </w:rPr>
        <w:t>Купац</w:t>
      </w:r>
      <w:r w:rsidRPr="00B6284A">
        <w:rPr>
          <w:rFonts w:cs="Arial"/>
        </w:rPr>
        <w:t xml:space="preserve"> може да дозволи промену цене или других бит</w:t>
      </w:r>
      <w:r>
        <w:rPr>
          <w:rFonts w:cs="Arial"/>
        </w:rPr>
        <w:t>них елемената Уговора</w:t>
      </w:r>
      <w:r w:rsidRPr="00B6284A">
        <w:rPr>
          <w:rFonts w:cs="Arial"/>
        </w:rPr>
        <w:t xml:space="preserve">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стране или се због њих не може о</w:t>
      </w:r>
      <w:r>
        <w:rPr>
          <w:rFonts w:cs="Arial"/>
        </w:rPr>
        <w:t>стварити сврха овог Уговора</w:t>
      </w:r>
      <w:r w:rsidRPr="00B6284A">
        <w:rPr>
          <w:rFonts w:cs="Arial"/>
        </w:rPr>
        <w:t>.</w:t>
      </w:r>
    </w:p>
    <w:p w14:paraId="6993F1F7" w14:textId="77777777" w:rsidR="008A0E5F" w:rsidRDefault="008A0E5F" w:rsidP="008A0E5F">
      <w:pPr>
        <w:rPr>
          <w:rFonts w:cs="Arial"/>
          <w:lang w:val="sr-Cyrl-RS" w:eastAsia="sr-Latn-CS"/>
        </w:rPr>
      </w:pPr>
      <w:r w:rsidRPr="00B6284A">
        <w:rPr>
          <w:rFonts w:cs="Arial"/>
          <w:lang w:eastAsia="sr-Latn-CS"/>
        </w:rPr>
        <w:t xml:space="preserve">У наведеним случаjевима </w:t>
      </w:r>
      <w:r w:rsidRPr="00B6284A">
        <w:rPr>
          <w:rFonts w:cs="Arial"/>
          <w:lang w:val="sr-Cyrl-RS" w:eastAsia="sr-Latn-CS"/>
        </w:rPr>
        <w:t>Корисник услуге</w:t>
      </w:r>
      <w:r w:rsidRPr="00B6284A">
        <w:rPr>
          <w:rFonts w:cs="Arial"/>
          <w:lang w:eastAsia="sr-Latn-CS"/>
        </w:rPr>
        <w:t xml:space="preserve"> ће донети Одлуку о измени </w:t>
      </w:r>
      <w:r>
        <w:rPr>
          <w:rFonts w:cs="Arial"/>
          <w:lang w:val="sr-Cyrl-RS" w:eastAsia="sr-Latn-CS"/>
        </w:rPr>
        <w:t xml:space="preserve">Уговора </w:t>
      </w:r>
      <w:r w:rsidRPr="00B6284A">
        <w:rPr>
          <w:rFonts w:cs="Arial"/>
          <w:lang w:eastAsia="sr-Latn-CS"/>
        </w:rPr>
        <w:t>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6284A">
        <w:rPr>
          <w:rFonts w:cs="Arial"/>
          <w:lang w:val="sr-Cyrl-RS" w:eastAsia="sr-Latn-CS"/>
        </w:rPr>
        <w:t>.</w:t>
      </w:r>
    </w:p>
    <w:p w14:paraId="7998B0D0" w14:textId="77777777" w:rsidR="008A0E5F" w:rsidRPr="00A94BEB" w:rsidRDefault="008A0E5F" w:rsidP="00267E7E">
      <w:pPr>
        <w:spacing w:before="0"/>
        <w:rPr>
          <w:rFonts w:cs="Arial"/>
          <w:lang w:val="sr-Cyrl-RS" w:eastAsia="sr-Latn-RS"/>
        </w:rPr>
      </w:pPr>
    </w:p>
    <w:p w14:paraId="4B62BFF3" w14:textId="77777777" w:rsidR="00267E7E" w:rsidRDefault="00267E7E" w:rsidP="00267E7E">
      <w:pPr>
        <w:pStyle w:val="KDParagraf"/>
        <w:spacing w:before="0"/>
        <w:rPr>
          <w:rFonts w:cs="Arial"/>
          <w:lang w:val="sr-Cyrl-CS"/>
        </w:rPr>
      </w:pPr>
      <w:r w:rsidRPr="00A94BEB">
        <w:rPr>
          <w:rFonts w:cs="Arial"/>
          <w:lang w:val="sr-Cyrl-CS"/>
        </w:rPr>
        <w:t xml:space="preserve">Стране су сагласне да се евентуалне измене и допуне овог </w:t>
      </w:r>
      <w:r w:rsidRPr="00A94BEB">
        <w:rPr>
          <w:rFonts w:cs="Arial"/>
          <w:lang w:val="sr-Cyrl-RS"/>
        </w:rPr>
        <w:t>уговора</w:t>
      </w:r>
      <w:r w:rsidRPr="00A94BEB">
        <w:rPr>
          <w:rFonts w:cs="Arial"/>
          <w:lang w:val="sr-Cyrl-CS"/>
        </w:rPr>
        <w:t xml:space="preserve"> изврше у писаној форми – закључивањем анекса Уговора.</w:t>
      </w:r>
    </w:p>
    <w:p w14:paraId="266ABB59" w14:textId="77777777" w:rsidR="002543B7" w:rsidRDefault="002543B7" w:rsidP="00267E7E">
      <w:pPr>
        <w:pStyle w:val="KDParagraf"/>
        <w:spacing w:before="0"/>
        <w:rPr>
          <w:rFonts w:cs="Arial"/>
          <w:lang w:val="sr-Cyrl-CS"/>
        </w:rPr>
      </w:pPr>
    </w:p>
    <w:p w14:paraId="67A218A6" w14:textId="77777777" w:rsidR="002543B7" w:rsidRDefault="002543B7" w:rsidP="00267E7E">
      <w:pPr>
        <w:pStyle w:val="KDParagraf"/>
        <w:spacing w:before="0"/>
        <w:rPr>
          <w:rFonts w:cs="Arial"/>
          <w:b/>
          <w:lang w:val="sr-Cyrl-CS"/>
        </w:rPr>
      </w:pPr>
      <w:r w:rsidRPr="002543B7">
        <w:rPr>
          <w:rFonts w:cs="Arial"/>
          <w:b/>
          <w:lang w:val="sr-Cyrl-CS"/>
        </w:rPr>
        <w:t>РЕШАВАЊЕ СПОРОВА</w:t>
      </w:r>
    </w:p>
    <w:p w14:paraId="509897E8" w14:textId="77777777" w:rsidR="002543B7" w:rsidRDefault="002543B7" w:rsidP="00267E7E">
      <w:pPr>
        <w:pStyle w:val="KDParagraf"/>
        <w:spacing w:before="0"/>
        <w:rPr>
          <w:rFonts w:cs="Arial"/>
          <w:b/>
          <w:lang w:val="sr-Cyrl-CS"/>
        </w:rPr>
      </w:pPr>
    </w:p>
    <w:p w14:paraId="090885F0" w14:textId="23646BA9" w:rsidR="002543B7" w:rsidRPr="002543B7" w:rsidRDefault="008A0E5F" w:rsidP="002543B7">
      <w:pPr>
        <w:pStyle w:val="KDParagraf"/>
        <w:jc w:val="center"/>
        <w:rPr>
          <w:rFonts w:cs="Arial"/>
          <w:b/>
        </w:rPr>
      </w:pPr>
      <w:r>
        <w:rPr>
          <w:rFonts w:cs="Arial"/>
          <w:b/>
        </w:rPr>
        <w:t>Члан 24</w:t>
      </w:r>
      <w:r w:rsidR="002543B7" w:rsidRPr="002543B7">
        <w:rPr>
          <w:rFonts w:cs="Arial"/>
          <w:b/>
        </w:rPr>
        <w:t>.</w:t>
      </w:r>
    </w:p>
    <w:p w14:paraId="2706F5D2" w14:textId="77777777" w:rsidR="002543B7" w:rsidRPr="00A94BEB" w:rsidRDefault="002543B7" w:rsidP="002543B7">
      <w:pPr>
        <w:tabs>
          <w:tab w:val="left" w:pos="9090"/>
        </w:tabs>
        <w:spacing w:before="0"/>
        <w:rPr>
          <w:rFonts w:cs="Arial"/>
          <w:color w:val="00B0F0"/>
        </w:rPr>
      </w:pPr>
      <w:r w:rsidRPr="00A94BEB">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51114484" w14:textId="77777777" w:rsidR="002543B7" w:rsidRPr="00A94BEB" w:rsidRDefault="002543B7" w:rsidP="002543B7">
      <w:pPr>
        <w:tabs>
          <w:tab w:val="left" w:pos="9090"/>
        </w:tabs>
        <w:spacing w:before="0"/>
        <w:rPr>
          <w:rFonts w:cs="Arial"/>
        </w:rPr>
      </w:pPr>
      <w:r w:rsidRPr="00A94BEB">
        <w:rPr>
          <w:rFonts w:cs="Arial"/>
        </w:rPr>
        <w:t>У случају спора примењује се материјално и процесно право Републике Србије, а поступак се води на српском језику.</w:t>
      </w:r>
    </w:p>
    <w:p w14:paraId="1E7E63E2" w14:textId="77777777" w:rsidR="002543B7" w:rsidRDefault="002543B7" w:rsidP="00267E7E">
      <w:pPr>
        <w:pStyle w:val="KDParagraf"/>
        <w:spacing w:before="0"/>
        <w:rPr>
          <w:rFonts w:cs="Arial"/>
          <w:b/>
          <w:lang w:val="sr-Cyrl-CS"/>
        </w:rPr>
      </w:pPr>
    </w:p>
    <w:p w14:paraId="71CA861A" w14:textId="77777777" w:rsidR="002543B7" w:rsidRPr="002543B7" w:rsidRDefault="002543B7" w:rsidP="00267E7E">
      <w:pPr>
        <w:pStyle w:val="KDParagraf"/>
        <w:spacing w:before="0"/>
        <w:rPr>
          <w:rFonts w:cs="Arial"/>
          <w:b/>
          <w:lang w:val="sr-Cyrl-CS"/>
        </w:rPr>
      </w:pPr>
    </w:p>
    <w:p w14:paraId="01878BB6" w14:textId="77777777" w:rsidR="00A94BEB" w:rsidRDefault="00A94BEB">
      <w:pPr>
        <w:spacing w:before="0"/>
        <w:jc w:val="left"/>
        <w:rPr>
          <w:rFonts w:cs="Arial"/>
          <w:b/>
        </w:rPr>
      </w:pPr>
    </w:p>
    <w:p w14:paraId="480766C3" w14:textId="77777777" w:rsidR="00343A18" w:rsidRPr="00A94BEB" w:rsidRDefault="00343A18" w:rsidP="00CE588A">
      <w:pPr>
        <w:spacing w:before="0"/>
        <w:rPr>
          <w:rFonts w:cs="Arial"/>
          <w:b/>
        </w:rPr>
      </w:pPr>
      <w:r w:rsidRPr="00A94BEB">
        <w:rPr>
          <w:rFonts w:cs="Arial"/>
          <w:b/>
        </w:rPr>
        <w:t>ЗАВРШНЕ ОДРЕДБЕ</w:t>
      </w:r>
    </w:p>
    <w:p w14:paraId="5EFE0FAB" w14:textId="4231AE16" w:rsidR="00343A18" w:rsidRPr="00A94BEB" w:rsidRDefault="00343A18" w:rsidP="00CE588A">
      <w:pPr>
        <w:spacing w:before="0"/>
        <w:jc w:val="center"/>
        <w:rPr>
          <w:rFonts w:cs="Arial"/>
        </w:rPr>
      </w:pPr>
      <w:r w:rsidRPr="00A94BEB">
        <w:rPr>
          <w:rFonts w:cs="Arial"/>
          <w:b/>
        </w:rPr>
        <w:t xml:space="preserve">Члан </w:t>
      </w:r>
      <w:r w:rsidR="008A0E5F">
        <w:rPr>
          <w:rFonts w:cs="Arial"/>
          <w:b/>
          <w:lang w:val="sr-Cyrl-RS"/>
        </w:rPr>
        <w:t>25</w:t>
      </w:r>
      <w:r w:rsidRPr="00A94BEB">
        <w:rPr>
          <w:rFonts w:cs="Arial"/>
          <w:b/>
        </w:rPr>
        <w:t>.</w:t>
      </w:r>
    </w:p>
    <w:p w14:paraId="53AC0DB4" w14:textId="77777777" w:rsidR="00343A18" w:rsidRPr="00A94BEB" w:rsidRDefault="00343A18" w:rsidP="00CE588A">
      <w:pPr>
        <w:tabs>
          <w:tab w:val="left" w:pos="9090"/>
        </w:tabs>
        <w:spacing w:before="0"/>
        <w:rPr>
          <w:rFonts w:cs="Arial"/>
          <w:lang w:val="sr-Cyrl-CS"/>
        </w:rPr>
      </w:pPr>
      <w:r w:rsidRPr="00A94BEB">
        <w:rPr>
          <w:rFonts w:cs="Arial"/>
        </w:rPr>
        <w:t>На односе Уговорних страна</w:t>
      </w:r>
      <w:r w:rsidRPr="00A94BEB">
        <w:rPr>
          <w:rFonts w:cs="Arial"/>
          <w:lang w:val="sr-Cyrl-CS"/>
        </w:rPr>
        <w:t>,</w:t>
      </w:r>
      <w:r w:rsidRPr="00A94BEB">
        <w:rPr>
          <w:rFonts w:cs="Arial"/>
        </w:rPr>
        <w:t xml:space="preserve"> који нису уређени овим Уговором</w:t>
      </w:r>
      <w:r w:rsidRPr="00A94BEB">
        <w:rPr>
          <w:rFonts w:cs="Arial"/>
          <w:lang w:val="sr-Cyrl-CS"/>
        </w:rPr>
        <w:t>,</w:t>
      </w:r>
      <w:r w:rsidRPr="00A94BEB">
        <w:rPr>
          <w:rFonts w:cs="Arial"/>
        </w:rPr>
        <w:t xml:space="preserve"> примењују се одговарајуће одредбе ЗОО</w:t>
      </w:r>
      <w:r w:rsidRPr="00A94BEB">
        <w:rPr>
          <w:rFonts w:cs="Arial"/>
          <w:lang w:val="pt-BR"/>
        </w:rPr>
        <w:t xml:space="preserve"> и других </w:t>
      </w:r>
      <w:r w:rsidRPr="00A94BEB">
        <w:rPr>
          <w:rFonts w:cs="Arial"/>
          <w:lang w:val="sr-Cyrl-CS"/>
        </w:rPr>
        <w:t xml:space="preserve">закона, подзаконских аката, стандарда и </w:t>
      </w:r>
      <w:r w:rsidRPr="00A94BEB">
        <w:rPr>
          <w:rFonts w:cs="Arial"/>
          <w:lang w:val="ru-RU"/>
        </w:rPr>
        <w:t>техни</w:t>
      </w:r>
      <w:r w:rsidRPr="00A94BEB">
        <w:rPr>
          <w:rFonts w:cs="Arial"/>
          <w:lang w:val="sr-Cyrl-CS"/>
        </w:rPr>
        <w:t>ч</w:t>
      </w:r>
      <w:r w:rsidRPr="00A94BEB">
        <w:rPr>
          <w:rFonts w:cs="Arial"/>
          <w:lang w:val="ru-RU"/>
        </w:rPr>
        <w:t>ки</w:t>
      </w:r>
      <w:r w:rsidRPr="00A94BEB">
        <w:rPr>
          <w:rFonts w:cs="Arial"/>
          <w:lang w:val="sr-Cyrl-CS"/>
        </w:rPr>
        <w:t xml:space="preserve">х </w:t>
      </w:r>
      <w:r w:rsidRPr="00A94BEB">
        <w:rPr>
          <w:rFonts w:cs="Arial"/>
          <w:lang w:val="ru-RU"/>
        </w:rPr>
        <w:t>норматива Републике Србије</w:t>
      </w:r>
      <w:r w:rsidRPr="00A94BEB">
        <w:rPr>
          <w:rFonts w:cs="Arial"/>
          <w:lang w:val="sr-Cyrl-CS"/>
        </w:rPr>
        <w:t xml:space="preserve"> – примењивих с обзиром на предмет овог Уговора.</w:t>
      </w:r>
    </w:p>
    <w:p w14:paraId="0A969287" w14:textId="77777777" w:rsidR="00EC1D19" w:rsidRPr="00A94BEB" w:rsidRDefault="00EC1D19" w:rsidP="00CE588A">
      <w:pPr>
        <w:tabs>
          <w:tab w:val="left" w:pos="9090"/>
        </w:tabs>
        <w:spacing w:before="0"/>
        <w:rPr>
          <w:rFonts w:cs="Arial"/>
          <w:lang w:val="sr-Cyrl-CS"/>
        </w:rPr>
      </w:pPr>
    </w:p>
    <w:p w14:paraId="4D7FFA3E" w14:textId="013098B0" w:rsidR="00343A18" w:rsidRPr="00A94BEB" w:rsidRDefault="00343A18" w:rsidP="00CE588A">
      <w:pPr>
        <w:spacing w:before="0"/>
        <w:jc w:val="center"/>
        <w:rPr>
          <w:rFonts w:cs="Arial"/>
          <w:b/>
        </w:rPr>
      </w:pPr>
      <w:r w:rsidRPr="00A94BEB">
        <w:rPr>
          <w:rFonts w:cs="Arial"/>
          <w:b/>
          <w:lang w:val="ru-RU"/>
        </w:rPr>
        <w:t xml:space="preserve">Члан </w:t>
      </w:r>
      <w:r w:rsidR="008A0E5F">
        <w:rPr>
          <w:rFonts w:cs="Arial"/>
          <w:b/>
          <w:lang w:val="sr-Cyrl-RS"/>
        </w:rPr>
        <w:t>26</w:t>
      </w:r>
      <w:r w:rsidRPr="00A94BEB">
        <w:rPr>
          <w:rFonts w:cs="Arial"/>
          <w:b/>
          <w:lang w:val="ru-RU"/>
        </w:rPr>
        <w:t>.</w:t>
      </w:r>
    </w:p>
    <w:p w14:paraId="41AFF504" w14:textId="77777777" w:rsidR="002543B7" w:rsidRPr="00A94BEB" w:rsidRDefault="002543B7" w:rsidP="002543B7">
      <w:pPr>
        <w:tabs>
          <w:tab w:val="left" w:pos="9090"/>
        </w:tabs>
        <w:spacing w:before="0"/>
        <w:rPr>
          <w:rFonts w:cs="Arial"/>
          <w:lang w:val="sr-Cyrl-CS"/>
        </w:rPr>
      </w:pPr>
      <w:r w:rsidRPr="00A94BEB">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65761CA" w14:textId="77777777" w:rsidR="002543B7" w:rsidRPr="00A94BEB" w:rsidRDefault="002543B7" w:rsidP="002543B7">
      <w:pPr>
        <w:tabs>
          <w:tab w:val="left" w:pos="9090"/>
        </w:tabs>
        <w:spacing w:before="0"/>
        <w:rPr>
          <w:rFonts w:cs="Arial"/>
          <w:lang w:val="ru-RU"/>
        </w:rPr>
      </w:pPr>
      <w:r w:rsidRPr="00A94BEB">
        <w:rPr>
          <w:rFonts w:cs="Arial"/>
          <w:lang w:val="ru-RU"/>
        </w:rPr>
        <w:lastRenderedPageBreak/>
        <w:t xml:space="preserve">Након закључења </w:t>
      </w:r>
      <w:r w:rsidRPr="00A94BEB">
        <w:rPr>
          <w:rFonts w:cs="Arial"/>
        </w:rPr>
        <w:t xml:space="preserve">и ступања на правну снагу </w:t>
      </w:r>
      <w:r w:rsidRPr="00A94BEB">
        <w:rPr>
          <w:rFonts w:cs="Arial"/>
          <w:lang w:val="ru-RU"/>
        </w:rPr>
        <w:t xml:space="preserve">овог Уговора, Купац може да дозволи, а </w:t>
      </w:r>
      <w:r w:rsidRPr="00A94BEB">
        <w:rPr>
          <w:rFonts w:cs="Arial"/>
        </w:rPr>
        <w:t>Продавац</w:t>
      </w:r>
      <w:r w:rsidRPr="00A94BEB">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314F32DD" w14:textId="77777777" w:rsidR="002543B7" w:rsidRPr="00A94BEB" w:rsidRDefault="002543B7" w:rsidP="002543B7">
      <w:pPr>
        <w:tabs>
          <w:tab w:val="left" w:pos="9090"/>
        </w:tabs>
        <w:spacing w:before="0"/>
        <w:rPr>
          <w:rFonts w:cs="Arial"/>
          <w:smallCaps/>
        </w:rPr>
      </w:pPr>
    </w:p>
    <w:p w14:paraId="5F34A0C9" w14:textId="6B969287" w:rsidR="00FB781F" w:rsidRDefault="00FB781F" w:rsidP="00A8136B">
      <w:pPr>
        <w:spacing w:before="0"/>
        <w:rPr>
          <w:rFonts w:cs="Arial"/>
          <w:b/>
        </w:rPr>
      </w:pPr>
    </w:p>
    <w:p w14:paraId="0109248D" w14:textId="022689F3" w:rsidR="002543B7" w:rsidRPr="00A94BEB" w:rsidRDefault="002543B7" w:rsidP="002543B7">
      <w:pPr>
        <w:spacing w:before="0"/>
        <w:jc w:val="center"/>
        <w:rPr>
          <w:rFonts w:cs="Arial"/>
          <w:b/>
        </w:rPr>
      </w:pPr>
      <w:r w:rsidRPr="00A94BEB">
        <w:rPr>
          <w:rFonts w:cs="Arial"/>
          <w:b/>
        </w:rPr>
        <w:t xml:space="preserve">Члан </w:t>
      </w:r>
      <w:r w:rsidR="008A0E5F">
        <w:rPr>
          <w:rFonts w:cs="Arial"/>
          <w:b/>
          <w:lang w:val="sr-Cyrl-RS"/>
        </w:rPr>
        <w:t>27</w:t>
      </w:r>
      <w:r w:rsidRPr="00A94BEB">
        <w:rPr>
          <w:rFonts w:cs="Arial"/>
          <w:b/>
        </w:rPr>
        <w:t>.</w:t>
      </w:r>
    </w:p>
    <w:p w14:paraId="56CBED6B" w14:textId="77777777" w:rsidR="002543B7" w:rsidRPr="00A94BEB" w:rsidRDefault="002543B7" w:rsidP="002543B7">
      <w:pPr>
        <w:pStyle w:val="KDParagraf"/>
        <w:spacing w:before="0"/>
        <w:rPr>
          <w:rFonts w:eastAsia="Calibri" w:cs="Arial"/>
          <w:noProof/>
          <w:lang w:val="ru-RU"/>
        </w:rPr>
      </w:pPr>
      <w:r w:rsidRPr="00A94BEB">
        <w:rPr>
          <w:rFonts w:eastAsia="Calibri" w:cs="Arial"/>
          <w:noProof/>
        </w:rPr>
        <w:t>Продавац</w:t>
      </w:r>
      <w:r w:rsidRPr="00A94BEB">
        <w:rPr>
          <w:rFonts w:eastAsia="Calibri" w:cs="Arial"/>
          <w:noProof/>
          <w:lang w:val="ru-RU"/>
        </w:rPr>
        <w:t xml:space="preserve"> је дужан да без одлагања, а најкасније у року од 5 (</w:t>
      </w:r>
      <w:r w:rsidRPr="00A94BEB">
        <w:rPr>
          <w:rFonts w:cs="Arial"/>
          <w:bCs/>
          <w:lang w:val="sr-Cyrl-CS"/>
        </w:rPr>
        <w:t xml:space="preserve">словима: </w:t>
      </w:r>
      <w:r w:rsidRPr="00A94BEB">
        <w:rPr>
          <w:rFonts w:eastAsia="Calibri" w:cs="Arial"/>
          <w:noProof/>
          <w:lang w:val="ru-RU"/>
        </w:rPr>
        <w:t xml:space="preserve">пет) дана од дана настанка промене у било којем од података </w:t>
      </w:r>
      <w:r w:rsidRPr="00A94BEB">
        <w:rPr>
          <w:rFonts w:eastAsia="TimesNewRomanPSMT" w:cs="Arial"/>
          <w:bCs/>
          <w:lang w:val="ru-RU"/>
        </w:rPr>
        <w:t>у вези са испуњеношћу услова из поступка јавне набавке</w:t>
      </w:r>
      <w:r w:rsidRPr="00A94BEB">
        <w:rPr>
          <w:rFonts w:eastAsia="Calibri" w:cs="Arial"/>
          <w:noProof/>
          <w:lang w:val="ru-RU"/>
        </w:rPr>
        <w:t xml:space="preserve">, о насталој промени писмено обавести </w:t>
      </w:r>
      <w:r w:rsidRPr="00A94BEB">
        <w:rPr>
          <w:rFonts w:eastAsia="Calibri" w:cs="Arial"/>
          <w:noProof/>
        </w:rPr>
        <w:t>Купца</w:t>
      </w:r>
      <w:r w:rsidRPr="00A94BEB">
        <w:rPr>
          <w:rFonts w:eastAsia="Calibri" w:cs="Arial"/>
          <w:noProof/>
          <w:lang w:val="ru-RU"/>
        </w:rPr>
        <w:t xml:space="preserve"> и да је документује на прописан начин.</w:t>
      </w:r>
    </w:p>
    <w:p w14:paraId="6860048D" w14:textId="77777777" w:rsidR="002543B7" w:rsidRPr="00A94BEB" w:rsidRDefault="002543B7" w:rsidP="002543B7">
      <w:pPr>
        <w:pStyle w:val="KDParagraf"/>
        <w:spacing w:before="0"/>
        <w:rPr>
          <w:rFonts w:eastAsia="Calibri" w:cs="Arial"/>
          <w:noProof/>
        </w:rPr>
      </w:pPr>
      <w:r w:rsidRPr="00A94BEB">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469B82FE" w14:textId="77777777" w:rsidR="00343A18" w:rsidRDefault="00343A18" w:rsidP="00CE588A">
      <w:pPr>
        <w:spacing w:before="0"/>
        <w:jc w:val="center"/>
        <w:rPr>
          <w:rFonts w:cs="Arial"/>
          <w:b/>
        </w:rPr>
      </w:pPr>
    </w:p>
    <w:p w14:paraId="56FD2815" w14:textId="58661D76" w:rsidR="002543B7" w:rsidRPr="00A94BEB" w:rsidRDefault="008A0E5F" w:rsidP="002543B7">
      <w:pPr>
        <w:spacing w:before="0"/>
        <w:jc w:val="center"/>
        <w:rPr>
          <w:rFonts w:cs="Arial"/>
          <w:b/>
        </w:rPr>
      </w:pPr>
      <w:r>
        <w:rPr>
          <w:rFonts w:cs="Arial"/>
          <w:b/>
        </w:rPr>
        <w:t>Члан 28</w:t>
      </w:r>
      <w:r w:rsidR="002543B7" w:rsidRPr="00A94BEB">
        <w:rPr>
          <w:rFonts w:cs="Arial"/>
          <w:b/>
        </w:rPr>
        <w:t>.</w:t>
      </w:r>
    </w:p>
    <w:p w14:paraId="48F7975A" w14:textId="77777777" w:rsidR="002543B7" w:rsidRPr="00A94BEB" w:rsidRDefault="002543B7" w:rsidP="002543B7">
      <w:pPr>
        <w:spacing w:before="0"/>
        <w:rPr>
          <w:rFonts w:cs="Arial"/>
        </w:rPr>
      </w:pPr>
      <w:r w:rsidRPr="00A94BEB">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D763CD9" w14:textId="77777777" w:rsidR="002543B7" w:rsidRDefault="002543B7" w:rsidP="00CE588A">
      <w:pPr>
        <w:spacing w:before="0"/>
        <w:jc w:val="center"/>
        <w:rPr>
          <w:rFonts w:cs="Arial"/>
          <w:b/>
        </w:rPr>
      </w:pPr>
    </w:p>
    <w:p w14:paraId="1C0932EA" w14:textId="77777777" w:rsidR="002543B7" w:rsidRPr="00A94BEB" w:rsidRDefault="002543B7" w:rsidP="00CE588A">
      <w:pPr>
        <w:spacing w:before="0"/>
        <w:jc w:val="center"/>
        <w:rPr>
          <w:rFonts w:cs="Arial"/>
          <w:b/>
        </w:rPr>
      </w:pPr>
    </w:p>
    <w:p w14:paraId="27F30BEF" w14:textId="77C567D2" w:rsidR="00CD30A3" w:rsidRPr="002543B7" w:rsidRDefault="00343A18" w:rsidP="002543B7">
      <w:pPr>
        <w:spacing w:before="0"/>
        <w:jc w:val="center"/>
        <w:rPr>
          <w:rFonts w:cs="Arial"/>
          <w:b/>
        </w:rPr>
      </w:pPr>
      <w:r w:rsidRPr="00A94BEB">
        <w:rPr>
          <w:rFonts w:cs="Arial"/>
          <w:b/>
        </w:rPr>
        <w:t>Члан 2</w:t>
      </w:r>
      <w:r w:rsidR="008A0E5F">
        <w:rPr>
          <w:rFonts w:cs="Arial"/>
          <w:b/>
          <w:lang w:val="sr-Cyrl-RS"/>
        </w:rPr>
        <w:t>9</w:t>
      </w:r>
      <w:r w:rsidR="001353DA" w:rsidRPr="00A94BEB">
        <w:rPr>
          <w:rFonts w:cs="Arial"/>
          <w:spacing w:val="2"/>
          <w:lang w:val="sr-Cyrl-CS"/>
        </w:rPr>
        <w:t xml:space="preserve">. </w:t>
      </w:r>
    </w:p>
    <w:p w14:paraId="321D89E5" w14:textId="77777777" w:rsidR="001353DA" w:rsidRPr="00A94BEB" w:rsidRDefault="00F9636A" w:rsidP="00CE588A">
      <w:pPr>
        <w:spacing w:before="0"/>
        <w:rPr>
          <w:rFonts w:cs="Arial"/>
          <w:spacing w:val="2"/>
          <w:lang w:val="sr-Cyrl-CS"/>
        </w:rPr>
      </w:pPr>
      <w:r w:rsidRPr="00A94BEB">
        <w:rPr>
          <w:rFonts w:cs="Arial"/>
          <w:spacing w:val="2"/>
          <w:lang w:val="sr-Cyrl-CS"/>
        </w:rPr>
        <w:t>Саставни део овог У</w:t>
      </w:r>
      <w:r w:rsidR="001353DA" w:rsidRPr="00A94BEB">
        <w:rPr>
          <w:rFonts w:cs="Arial"/>
          <w:spacing w:val="2"/>
          <w:lang w:val="sr-Cyrl-CS"/>
        </w:rPr>
        <w:t>говора су и његови прилози, како следи:</w:t>
      </w:r>
    </w:p>
    <w:p w14:paraId="323FE744" w14:textId="77777777" w:rsidR="000D6ACE" w:rsidRPr="00A94BEB" w:rsidRDefault="000D6ACE" w:rsidP="00CE588A">
      <w:pPr>
        <w:tabs>
          <w:tab w:val="left" w:pos="9090"/>
        </w:tabs>
        <w:spacing w:before="0"/>
        <w:rPr>
          <w:rFonts w:cs="Arial"/>
        </w:rPr>
      </w:pPr>
      <w:r w:rsidRPr="00A94BEB">
        <w:rPr>
          <w:rFonts w:cs="Arial"/>
        </w:rPr>
        <w:t xml:space="preserve">Прилог 1 </w:t>
      </w:r>
      <w:r w:rsidR="00F9636A" w:rsidRPr="00A94BEB">
        <w:rPr>
          <w:rFonts w:cs="Arial"/>
          <w:lang w:val="sr-Cyrl-RS"/>
        </w:rPr>
        <w:t xml:space="preserve">    </w:t>
      </w:r>
      <w:r w:rsidR="006E6A3F" w:rsidRPr="00A94BEB">
        <w:rPr>
          <w:rFonts w:cs="Arial"/>
        </w:rPr>
        <w:t>Конкурсна документација</w:t>
      </w:r>
      <w:r w:rsidR="006E6A3F" w:rsidRPr="00A94BEB">
        <w:rPr>
          <w:rFonts w:cs="Arial"/>
          <w:lang w:val="sr-Cyrl-RS"/>
        </w:rPr>
        <w:t xml:space="preserve"> (на Порталу јавних набавки под шифром_______)</w:t>
      </w:r>
    </w:p>
    <w:p w14:paraId="5897E3B5" w14:textId="77777777" w:rsidR="000D6ACE" w:rsidRPr="00A94BEB" w:rsidRDefault="000D6ACE" w:rsidP="00CE588A">
      <w:pPr>
        <w:tabs>
          <w:tab w:val="left" w:pos="9090"/>
        </w:tabs>
        <w:spacing w:before="0"/>
        <w:rPr>
          <w:rFonts w:cs="Arial"/>
        </w:rPr>
      </w:pPr>
      <w:r w:rsidRPr="00A94BEB">
        <w:rPr>
          <w:rFonts w:cs="Arial"/>
        </w:rPr>
        <w:t xml:space="preserve">Прилог 2 </w:t>
      </w:r>
      <w:r w:rsidR="00F9636A" w:rsidRPr="00A94BEB">
        <w:rPr>
          <w:rFonts w:cs="Arial"/>
          <w:lang w:val="sr-Cyrl-RS"/>
        </w:rPr>
        <w:t xml:space="preserve">    </w:t>
      </w:r>
      <w:r w:rsidR="002543B7">
        <w:rPr>
          <w:rFonts w:cs="Arial"/>
          <w:lang w:val="sr-Cyrl-RS"/>
        </w:rPr>
        <w:t>Образац п</w:t>
      </w:r>
      <w:r w:rsidR="002543B7">
        <w:rPr>
          <w:rFonts w:cs="Arial"/>
        </w:rPr>
        <w:t>онуде</w:t>
      </w:r>
    </w:p>
    <w:p w14:paraId="560785F2" w14:textId="77777777" w:rsidR="000D6ACE" w:rsidRPr="00A94BEB" w:rsidRDefault="000D6ACE" w:rsidP="002543B7">
      <w:pPr>
        <w:tabs>
          <w:tab w:val="left" w:pos="9090"/>
        </w:tabs>
        <w:spacing w:before="0"/>
        <w:rPr>
          <w:rFonts w:cs="Arial"/>
          <w:lang w:val="sr-Cyrl-RS"/>
        </w:rPr>
      </w:pPr>
      <w:r w:rsidRPr="00A94BEB">
        <w:rPr>
          <w:rFonts w:cs="Arial"/>
        </w:rPr>
        <w:t>Прилог</w:t>
      </w:r>
      <w:r w:rsidR="00F9636A" w:rsidRPr="00A94BEB">
        <w:rPr>
          <w:rFonts w:cs="Arial"/>
          <w:lang w:val="sr-Cyrl-RS"/>
        </w:rPr>
        <w:t xml:space="preserve"> </w:t>
      </w:r>
      <w:r w:rsidRPr="00A94BEB">
        <w:rPr>
          <w:rFonts w:cs="Arial"/>
        </w:rPr>
        <w:t xml:space="preserve">3 </w:t>
      </w:r>
      <w:r w:rsidR="002543B7">
        <w:rPr>
          <w:rFonts w:cs="Arial"/>
        </w:rPr>
        <w:t xml:space="preserve">    </w:t>
      </w:r>
      <w:r w:rsidR="002543B7" w:rsidRPr="00A94BEB">
        <w:rPr>
          <w:rFonts w:cs="Arial"/>
          <w:lang w:val="sr-Cyrl-RS"/>
        </w:rPr>
        <w:t>О</w:t>
      </w:r>
      <w:r w:rsidR="002543B7" w:rsidRPr="00A94BEB">
        <w:rPr>
          <w:rFonts w:cs="Arial"/>
        </w:rPr>
        <w:t>бразац структуре цене</w:t>
      </w:r>
    </w:p>
    <w:p w14:paraId="79AA8408" w14:textId="1FE003EE" w:rsidR="000D6ACE" w:rsidRPr="004B7E63" w:rsidRDefault="000D6ACE" w:rsidP="00CE588A">
      <w:pPr>
        <w:tabs>
          <w:tab w:val="left" w:pos="9090"/>
        </w:tabs>
        <w:spacing w:before="0"/>
        <w:rPr>
          <w:rFonts w:cs="Arial"/>
          <w:lang w:val="sr-Cyrl-RS"/>
        </w:rPr>
      </w:pPr>
      <w:r w:rsidRPr="00A94BEB">
        <w:rPr>
          <w:rFonts w:cs="Arial"/>
        </w:rPr>
        <w:t xml:space="preserve">Прилог 4 </w:t>
      </w:r>
      <w:r w:rsidR="00F9636A" w:rsidRPr="00A94BEB">
        <w:rPr>
          <w:rFonts w:cs="Arial"/>
          <w:lang w:val="sr-Cyrl-RS"/>
        </w:rPr>
        <w:t xml:space="preserve">    </w:t>
      </w:r>
      <w:r w:rsidRPr="00A94BEB">
        <w:rPr>
          <w:rFonts w:cs="Arial"/>
        </w:rPr>
        <w:t>Техничка спецификација</w:t>
      </w:r>
      <w:r w:rsidR="004B7E63">
        <w:rPr>
          <w:rFonts w:cs="Arial"/>
          <w:lang w:val="sr-Cyrl-RS"/>
        </w:rPr>
        <w:t>, са Прилозима 1., 2., 3.</w:t>
      </w:r>
    </w:p>
    <w:p w14:paraId="1D980F0F" w14:textId="77777777" w:rsidR="002543B7" w:rsidRPr="00FB781F" w:rsidRDefault="00FB781F" w:rsidP="00CE588A">
      <w:pPr>
        <w:tabs>
          <w:tab w:val="left" w:pos="9090"/>
        </w:tabs>
        <w:spacing w:before="0"/>
        <w:rPr>
          <w:rFonts w:cs="Arial"/>
          <w:lang w:val="sr-Cyrl-RS"/>
        </w:rPr>
      </w:pPr>
      <w:r>
        <w:rPr>
          <w:rFonts w:cs="Arial"/>
          <w:lang w:val="sr-Cyrl-RS"/>
        </w:rPr>
        <w:t>Прилог 5     Термин план</w:t>
      </w:r>
    </w:p>
    <w:p w14:paraId="6D867881" w14:textId="5F1269F1" w:rsidR="000D6ACE" w:rsidRDefault="00FB781F" w:rsidP="00CE588A">
      <w:pPr>
        <w:tabs>
          <w:tab w:val="left" w:pos="9090"/>
        </w:tabs>
        <w:spacing w:before="0"/>
        <w:rPr>
          <w:rFonts w:cs="Arial"/>
          <w:color w:val="00B0F0"/>
        </w:rPr>
      </w:pPr>
      <w:r>
        <w:rPr>
          <w:rFonts w:cs="Arial"/>
          <w:color w:val="00B0F0"/>
        </w:rPr>
        <w:t>Прилог 6</w:t>
      </w:r>
      <w:r w:rsidR="000D6ACE" w:rsidRPr="00A94BEB">
        <w:rPr>
          <w:rFonts w:cs="Arial"/>
          <w:color w:val="00B0F0"/>
        </w:rPr>
        <w:t xml:space="preserve"> </w:t>
      </w:r>
      <w:r>
        <w:rPr>
          <w:rFonts w:cs="Arial"/>
          <w:color w:val="00B0F0"/>
          <w:lang w:val="sr-Cyrl-RS"/>
        </w:rPr>
        <w:t xml:space="preserve">    </w:t>
      </w:r>
      <w:r w:rsidR="000D6ACE" w:rsidRPr="00A94BEB">
        <w:rPr>
          <w:rFonts w:cs="Arial"/>
          <w:color w:val="00B0F0"/>
        </w:rPr>
        <w:t>Споразум о заједничком наступању</w:t>
      </w:r>
    </w:p>
    <w:p w14:paraId="60771CEA" w14:textId="29B42608" w:rsidR="004B7E63" w:rsidRDefault="004B7E63" w:rsidP="00CE588A">
      <w:pPr>
        <w:tabs>
          <w:tab w:val="left" w:pos="9090"/>
        </w:tabs>
        <w:spacing w:before="0"/>
        <w:rPr>
          <w:rFonts w:cs="Arial"/>
          <w:lang w:val="sr-Cyrl-RS"/>
        </w:rPr>
      </w:pPr>
      <w:r w:rsidRPr="008A0E5F">
        <w:rPr>
          <w:rFonts w:cs="Arial"/>
          <w:lang w:val="sr-Cyrl-RS"/>
        </w:rPr>
        <w:t>Прилог 7     Прилог о безбедности и здрављу на раду</w:t>
      </w:r>
    </w:p>
    <w:p w14:paraId="7F23B713" w14:textId="0D807D6E" w:rsidR="008A0E5F" w:rsidRPr="008A0E5F" w:rsidRDefault="008A0E5F" w:rsidP="00CE588A">
      <w:pPr>
        <w:tabs>
          <w:tab w:val="left" w:pos="9090"/>
        </w:tabs>
        <w:spacing w:before="0"/>
        <w:rPr>
          <w:rFonts w:cs="Arial"/>
          <w:lang w:val="sr-Cyrl-RS"/>
        </w:rPr>
      </w:pPr>
      <w:r>
        <w:rPr>
          <w:rFonts w:cs="Arial"/>
          <w:lang w:val="sr-Cyrl-RS"/>
        </w:rPr>
        <w:t>Прилог 8     Списак извршилаца</w:t>
      </w:r>
    </w:p>
    <w:p w14:paraId="5AC9E6B2" w14:textId="1A2FCA0F" w:rsidR="00FB781F" w:rsidRPr="00FB781F" w:rsidRDefault="004B7E63" w:rsidP="00CE588A">
      <w:pPr>
        <w:tabs>
          <w:tab w:val="left" w:pos="9090"/>
        </w:tabs>
        <w:spacing w:before="0"/>
        <w:rPr>
          <w:rFonts w:cs="Arial"/>
          <w:lang w:val="sr-Cyrl-RS"/>
        </w:rPr>
      </w:pPr>
      <w:r>
        <w:rPr>
          <w:rFonts w:cs="Arial"/>
          <w:lang w:val="sr-Cyrl-RS"/>
        </w:rPr>
        <w:t xml:space="preserve">Прилог </w:t>
      </w:r>
      <w:r w:rsidR="008A0E5F">
        <w:rPr>
          <w:rFonts w:cs="Arial"/>
          <w:lang w:val="sr-Cyrl-RS"/>
        </w:rPr>
        <w:t>9</w:t>
      </w:r>
      <w:r w:rsidR="00FB781F">
        <w:rPr>
          <w:rFonts w:cs="Arial"/>
          <w:lang w:val="sr-Cyrl-RS"/>
        </w:rPr>
        <w:t xml:space="preserve">    </w:t>
      </w:r>
      <w:r w:rsidR="00D91272">
        <w:rPr>
          <w:rFonts w:cs="Arial"/>
          <w:lang w:val="sr-Cyrl-RS"/>
        </w:rPr>
        <w:t xml:space="preserve"> </w:t>
      </w:r>
      <w:r w:rsidR="00FB781F">
        <w:rPr>
          <w:rFonts w:cs="Arial"/>
          <w:lang w:val="sr-Cyrl-RS"/>
        </w:rPr>
        <w:t>Уговор о чувању пословне тајне и поверљивих информација</w:t>
      </w:r>
    </w:p>
    <w:p w14:paraId="0EA421FE" w14:textId="77777777" w:rsidR="000D6ACE" w:rsidRPr="00A94BEB" w:rsidRDefault="000D6ACE" w:rsidP="00CE588A">
      <w:pPr>
        <w:tabs>
          <w:tab w:val="left" w:pos="9090"/>
        </w:tabs>
        <w:spacing w:before="0"/>
        <w:rPr>
          <w:rFonts w:cs="Arial"/>
          <w:color w:val="00B0F0"/>
        </w:rPr>
      </w:pPr>
    </w:p>
    <w:p w14:paraId="49B8D342" w14:textId="77777777" w:rsidR="001353DA" w:rsidRPr="00A94BEB" w:rsidRDefault="001353DA" w:rsidP="00CE588A">
      <w:pPr>
        <w:spacing w:before="0"/>
        <w:rPr>
          <w:rFonts w:cs="Arial"/>
          <w:spacing w:val="2"/>
          <w:lang w:val="sr-Cyrl-CS"/>
        </w:rPr>
      </w:pPr>
      <w:r w:rsidRPr="00A94BEB">
        <w:rPr>
          <w:rFonts w:cs="Arial"/>
          <w:spacing w:val="2"/>
          <w:lang w:val="sr-Cyrl-CS"/>
        </w:rPr>
        <w:t>Уговорне с</w:t>
      </w:r>
      <w:r w:rsidR="00F9636A" w:rsidRPr="00A94BEB">
        <w:rPr>
          <w:rFonts w:cs="Arial"/>
          <w:spacing w:val="2"/>
          <w:lang w:val="sr-Cyrl-CS"/>
        </w:rPr>
        <w:t>тране сагласно изјављују да су У</w:t>
      </w:r>
      <w:r w:rsidRPr="00A94BEB">
        <w:rPr>
          <w:rFonts w:cs="Arial"/>
          <w:spacing w:val="2"/>
          <w:lang w:val="sr-Cyrl-CS"/>
        </w:rPr>
        <w:t>говор прочитале, разумеле и да уговорне одредбе у свему представљају израз њихове стварне воље.</w:t>
      </w:r>
    </w:p>
    <w:p w14:paraId="528D577A" w14:textId="77777777" w:rsidR="00F9636A" w:rsidRDefault="00F9636A" w:rsidP="00CE588A">
      <w:pPr>
        <w:spacing w:before="0"/>
        <w:rPr>
          <w:rFonts w:cs="Arial"/>
          <w:i/>
          <w:spacing w:val="2"/>
          <w:lang w:val="sr-Cyrl-CS"/>
        </w:rPr>
      </w:pPr>
    </w:p>
    <w:p w14:paraId="1361CE9F" w14:textId="77777777" w:rsidR="009125CD" w:rsidRPr="00A94BEB" w:rsidRDefault="009125CD" w:rsidP="00CE588A">
      <w:pPr>
        <w:spacing w:before="0"/>
        <w:rPr>
          <w:rFonts w:cs="Arial"/>
          <w:i/>
          <w:spacing w:val="2"/>
          <w:lang w:val="sr-Cyrl-CS"/>
        </w:rPr>
      </w:pPr>
    </w:p>
    <w:p w14:paraId="2A40616F" w14:textId="510B1915" w:rsidR="00343A18" w:rsidRPr="00A94BEB" w:rsidRDefault="008A0E5F" w:rsidP="00CE588A">
      <w:pPr>
        <w:spacing w:before="0"/>
        <w:jc w:val="center"/>
        <w:rPr>
          <w:rFonts w:cs="Arial"/>
          <w:b/>
        </w:rPr>
      </w:pPr>
      <w:r>
        <w:rPr>
          <w:rFonts w:cs="Arial"/>
          <w:b/>
        </w:rPr>
        <w:t>Члан 30</w:t>
      </w:r>
      <w:r w:rsidR="00343A18" w:rsidRPr="00A94BEB">
        <w:rPr>
          <w:rFonts w:cs="Arial"/>
          <w:b/>
        </w:rPr>
        <w:t>.</w:t>
      </w:r>
    </w:p>
    <w:p w14:paraId="02E6B798" w14:textId="77777777" w:rsidR="00343A18" w:rsidRPr="00A94BEB" w:rsidRDefault="00343A18" w:rsidP="00CE588A">
      <w:pPr>
        <w:pStyle w:val="KDParagraf"/>
        <w:spacing w:before="0"/>
        <w:rPr>
          <w:rFonts w:cs="Arial"/>
        </w:rPr>
      </w:pPr>
      <w:r w:rsidRPr="00A94BEB">
        <w:rPr>
          <w:rFonts w:cs="Arial"/>
        </w:rPr>
        <w:t>Уговор је сачињен у 6 (</w:t>
      </w:r>
      <w:r w:rsidR="00267E7E" w:rsidRPr="00A94BEB">
        <w:rPr>
          <w:rFonts w:cs="Arial"/>
          <w:lang w:val="sr-Cyrl-RS"/>
        </w:rPr>
        <w:t xml:space="preserve">словима: </w:t>
      </w:r>
      <w:r w:rsidRPr="00A94BEB">
        <w:rPr>
          <w:rFonts w:cs="Arial"/>
        </w:rPr>
        <w:t xml:space="preserve">шест) истоветних примерка, од којих </w:t>
      </w:r>
      <w:r w:rsidR="00267E7E" w:rsidRPr="00A94BEB">
        <w:rPr>
          <w:rFonts w:cs="Arial"/>
          <w:lang w:val="sr-Cyrl-RS"/>
        </w:rPr>
        <w:t>3</w:t>
      </w:r>
      <w:r w:rsidR="00267E7E" w:rsidRPr="00A94BEB">
        <w:rPr>
          <w:rFonts w:cs="Arial"/>
        </w:rPr>
        <w:t xml:space="preserve"> (словима: три</w:t>
      </w:r>
      <w:r w:rsidRPr="00A94BEB">
        <w:rPr>
          <w:rFonts w:cs="Arial"/>
        </w:rPr>
        <w:t xml:space="preserve">) примерка за Продавца а </w:t>
      </w:r>
      <w:r w:rsidR="00267E7E" w:rsidRPr="00A94BEB">
        <w:rPr>
          <w:rFonts w:cs="Arial"/>
          <w:lang w:val="sr-Cyrl-RS"/>
        </w:rPr>
        <w:t>3</w:t>
      </w:r>
      <w:r w:rsidR="00267E7E" w:rsidRPr="00A94BEB">
        <w:rPr>
          <w:rFonts w:cs="Arial"/>
        </w:rPr>
        <w:t xml:space="preserve"> (словима: три)</w:t>
      </w:r>
      <w:r w:rsidRPr="00A94BEB">
        <w:rPr>
          <w:rFonts w:cs="Arial"/>
        </w:rPr>
        <w:t xml:space="preserve"> за Купца.</w:t>
      </w:r>
    </w:p>
    <w:p w14:paraId="681DF4A5" w14:textId="77777777" w:rsidR="00343A18" w:rsidRPr="00A94BEB" w:rsidRDefault="00343A18" w:rsidP="00CE588A">
      <w:pPr>
        <w:pStyle w:val="KDParagraf"/>
        <w:spacing w:before="0"/>
        <w:rPr>
          <w:rFonts w:cs="Arial"/>
          <w:lang w:val="sr-Cyrl-BA"/>
        </w:rPr>
      </w:pPr>
    </w:p>
    <w:tbl>
      <w:tblPr>
        <w:tblW w:w="0" w:type="auto"/>
        <w:tblLook w:val="04A0" w:firstRow="1" w:lastRow="0" w:firstColumn="1" w:lastColumn="0" w:noHBand="0" w:noVBand="1"/>
      </w:tblPr>
      <w:tblGrid>
        <w:gridCol w:w="4073"/>
        <w:gridCol w:w="928"/>
        <w:gridCol w:w="4028"/>
      </w:tblGrid>
      <w:tr w:rsidR="00343A18" w:rsidRPr="00A94BEB" w14:paraId="4F89B85C" w14:textId="77777777" w:rsidTr="00BC01DC">
        <w:tc>
          <w:tcPr>
            <w:tcW w:w="4503" w:type="dxa"/>
            <w:shd w:val="clear" w:color="auto" w:fill="auto"/>
            <w:vAlign w:val="center"/>
            <w:hideMark/>
          </w:tcPr>
          <w:p w14:paraId="603F4126" w14:textId="77777777" w:rsidR="00343A18" w:rsidRPr="003B4907" w:rsidRDefault="00343A18" w:rsidP="00CE588A">
            <w:pPr>
              <w:spacing w:before="0"/>
              <w:jc w:val="center"/>
              <w:rPr>
                <w:rFonts w:cs="Arial"/>
                <w:b/>
                <w:smallCaps/>
              </w:rPr>
            </w:pPr>
            <w:r w:rsidRPr="003B4907">
              <w:rPr>
                <w:rFonts w:cs="Arial"/>
                <w:b/>
              </w:rPr>
              <w:t>КУПАЦ</w:t>
            </w:r>
          </w:p>
        </w:tc>
        <w:tc>
          <w:tcPr>
            <w:tcW w:w="1275" w:type="dxa"/>
            <w:shd w:val="clear" w:color="auto" w:fill="auto"/>
            <w:vAlign w:val="center"/>
          </w:tcPr>
          <w:p w14:paraId="75B32C2A" w14:textId="77777777" w:rsidR="00343A18" w:rsidRPr="003B4907" w:rsidRDefault="00343A18" w:rsidP="00CE588A">
            <w:pPr>
              <w:spacing w:before="0"/>
              <w:jc w:val="center"/>
              <w:rPr>
                <w:rFonts w:cs="Arial"/>
                <w:b/>
                <w:smallCaps/>
              </w:rPr>
            </w:pPr>
          </w:p>
        </w:tc>
        <w:tc>
          <w:tcPr>
            <w:tcW w:w="4395" w:type="dxa"/>
            <w:shd w:val="clear" w:color="auto" w:fill="auto"/>
            <w:vAlign w:val="center"/>
            <w:hideMark/>
          </w:tcPr>
          <w:p w14:paraId="75B22D88" w14:textId="77777777" w:rsidR="00343A18" w:rsidRPr="003B4907" w:rsidRDefault="00343A18" w:rsidP="00CE588A">
            <w:pPr>
              <w:spacing w:before="0"/>
              <w:jc w:val="center"/>
              <w:rPr>
                <w:rFonts w:cs="Arial"/>
                <w:b/>
                <w:smallCaps/>
              </w:rPr>
            </w:pPr>
            <w:r w:rsidRPr="003B4907">
              <w:rPr>
                <w:rFonts w:cs="Arial"/>
                <w:b/>
              </w:rPr>
              <w:t>ПРОДАВАЦ</w:t>
            </w:r>
          </w:p>
        </w:tc>
      </w:tr>
      <w:tr w:rsidR="00343A18" w:rsidRPr="00A94BEB" w14:paraId="2195479B" w14:textId="77777777" w:rsidTr="00BC01DC">
        <w:tc>
          <w:tcPr>
            <w:tcW w:w="4503" w:type="dxa"/>
            <w:shd w:val="clear" w:color="auto" w:fill="auto"/>
            <w:vAlign w:val="center"/>
            <w:hideMark/>
          </w:tcPr>
          <w:p w14:paraId="7172884C" w14:textId="77777777" w:rsidR="00343A18" w:rsidRPr="00A94BEB" w:rsidRDefault="00343A18" w:rsidP="00CE588A">
            <w:pPr>
              <w:spacing w:before="0"/>
              <w:jc w:val="center"/>
              <w:rPr>
                <w:rFonts w:cs="Arial"/>
              </w:rPr>
            </w:pPr>
            <w:r w:rsidRPr="00A94BEB">
              <w:rPr>
                <w:rFonts w:cs="Arial"/>
              </w:rPr>
              <w:t>Ј</w:t>
            </w:r>
            <w:r w:rsidR="00267E7E" w:rsidRPr="00A94BEB">
              <w:rPr>
                <w:rFonts w:cs="Arial"/>
                <w:lang w:val="sr-Cyrl-RS"/>
              </w:rPr>
              <w:t>авно предузеће</w:t>
            </w:r>
            <w:r w:rsidRPr="00A94BEB">
              <w:rPr>
                <w:rFonts w:cs="Arial"/>
              </w:rPr>
              <w:t xml:space="preserve"> „Електропривреда Србије“</w:t>
            </w:r>
            <w:r w:rsidR="00267E7E" w:rsidRPr="00A94BEB">
              <w:rPr>
                <w:rFonts w:cs="Arial"/>
                <w:lang w:val="sr-Cyrl-RS"/>
              </w:rPr>
              <w:t xml:space="preserve"> </w:t>
            </w:r>
            <w:r w:rsidRPr="00A94BEB">
              <w:rPr>
                <w:rFonts w:cs="Arial"/>
              </w:rPr>
              <w:t>Београд</w:t>
            </w:r>
          </w:p>
          <w:p w14:paraId="51E3B482" w14:textId="77777777" w:rsidR="00343A18" w:rsidRPr="00A94BEB" w:rsidRDefault="00343A18" w:rsidP="00CE588A">
            <w:pPr>
              <w:spacing w:before="0"/>
              <w:jc w:val="center"/>
              <w:rPr>
                <w:rFonts w:cs="Arial"/>
              </w:rPr>
            </w:pPr>
          </w:p>
        </w:tc>
        <w:tc>
          <w:tcPr>
            <w:tcW w:w="1275" w:type="dxa"/>
            <w:shd w:val="clear" w:color="auto" w:fill="auto"/>
            <w:vAlign w:val="center"/>
          </w:tcPr>
          <w:p w14:paraId="2790C475" w14:textId="77777777" w:rsidR="00343A18" w:rsidRPr="00A94BEB" w:rsidRDefault="00343A18" w:rsidP="00CE588A">
            <w:pPr>
              <w:spacing w:before="0"/>
              <w:jc w:val="center"/>
              <w:rPr>
                <w:rFonts w:cs="Arial"/>
                <w:smallCaps/>
              </w:rPr>
            </w:pPr>
          </w:p>
        </w:tc>
        <w:tc>
          <w:tcPr>
            <w:tcW w:w="4395" w:type="dxa"/>
            <w:shd w:val="clear" w:color="auto" w:fill="auto"/>
            <w:vAlign w:val="center"/>
          </w:tcPr>
          <w:p w14:paraId="77CD7F30" w14:textId="77777777" w:rsidR="00343A18" w:rsidRPr="00A94BEB" w:rsidRDefault="00343A18" w:rsidP="00CE588A">
            <w:pPr>
              <w:spacing w:before="0"/>
              <w:jc w:val="center"/>
              <w:rPr>
                <w:rFonts w:cs="Arial"/>
                <w:smallCaps/>
              </w:rPr>
            </w:pPr>
            <w:r w:rsidRPr="00A94BEB">
              <w:rPr>
                <w:rFonts w:cs="Arial"/>
              </w:rPr>
              <w:t>Назив</w:t>
            </w:r>
          </w:p>
        </w:tc>
      </w:tr>
      <w:tr w:rsidR="00343A18" w:rsidRPr="00A94BEB" w14:paraId="68C65295" w14:textId="77777777" w:rsidTr="00BC01DC">
        <w:tc>
          <w:tcPr>
            <w:tcW w:w="4503" w:type="dxa"/>
            <w:shd w:val="clear" w:color="auto" w:fill="auto"/>
            <w:vAlign w:val="center"/>
            <w:hideMark/>
          </w:tcPr>
          <w:p w14:paraId="76E8BFD3" w14:textId="77777777" w:rsidR="00343A18" w:rsidRPr="00A94BEB" w:rsidRDefault="00343A18" w:rsidP="00CE588A">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5A13FC89" w14:textId="77777777" w:rsidR="00343A18" w:rsidRPr="00A94BEB" w:rsidRDefault="00343A18" w:rsidP="00CE588A">
            <w:pPr>
              <w:spacing w:before="0"/>
              <w:jc w:val="center"/>
              <w:rPr>
                <w:rFonts w:cs="Arial"/>
                <w:smallCaps/>
              </w:rPr>
            </w:pPr>
            <w:r w:rsidRPr="00A94BEB">
              <w:rPr>
                <w:rFonts w:cs="Arial"/>
              </w:rPr>
              <w:t>М.П.</w:t>
            </w:r>
          </w:p>
        </w:tc>
        <w:tc>
          <w:tcPr>
            <w:tcW w:w="4395" w:type="dxa"/>
            <w:shd w:val="clear" w:color="auto" w:fill="auto"/>
            <w:vAlign w:val="center"/>
            <w:hideMark/>
          </w:tcPr>
          <w:p w14:paraId="4BCBE96A" w14:textId="77777777" w:rsidR="00343A18" w:rsidRPr="00A94BEB" w:rsidRDefault="00343A18" w:rsidP="00CE588A">
            <w:pPr>
              <w:spacing w:before="0"/>
              <w:jc w:val="center"/>
              <w:rPr>
                <w:rFonts w:cs="Arial"/>
                <w:smallCaps/>
              </w:rPr>
            </w:pPr>
            <w:r w:rsidRPr="00A94BEB">
              <w:rPr>
                <w:rFonts w:cs="Arial"/>
              </w:rPr>
              <w:t>_____________________________</w:t>
            </w:r>
          </w:p>
        </w:tc>
      </w:tr>
      <w:tr w:rsidR="00343A18" w:rsidRPr="00A94BEB" w14:paraId="114EDBAB" w14:textId="77777777" w:rsidTr="00BC01DC">
        <w:tc>
          <w:tcPr>
            <w:tcW w:w="4503" w:type="dxa"/>
            <w:shd w:val="clear" w:color="auto" w:fill="auto"/>
            <w:vAlign w:val="center"/>
            <w:hideMark/>
          </w:tcPr>
          <w:p w14:paraId="1B5B1E7C" w14:textId="77777777" w:rsidR="00343A18" w:rsidRPr="00A94BEB" w:rsidRDefault="00343A18" w:rsidP="00CE588A">
            <w:pPr>
              <w:spacing w:before="0"/>
              <w:jc w:val="center"/>
              <w:rPr>
                <w:rFonts w:cs="Arial"/>
                <w:smallCaps/>
                <w:lang w:val="sr-Cyrl-RS"/>
              </w:rPr>
            </w:pPr>
          </w:p>
        </w:tc>
        <w:tc>
          <w:tcPr>
            <w:tcW w:w="1275" w:type="dxa"/>
            <w:shd w:val="clear" w:color="auto" w:fill="auto"/>
            <w:vAlign w:val="center"/>
          </w:tcPr>
          <w:p w14:paraId="11AD344C" w14:textId="77777777" w:rsidR="00343A18" w:rsidRPr="00A94BEB" w:rsidRDefault="00343A18" w:rsidP="00CE588A">
            <w:pPr>
              <w:spacing w:before="0"/>
              <w:jc w:val="center"/>
              <w:rPr>
                <w:rFonts w:cs="Arial"/>
                <w:smallCaps/>
              </w:rPr>
            </w:pPr>
          </w:p>
        </w:tc>
        <w:tc>
          <w:tcPr>
            <w:tcW w:w="4395" w:type="dxa"/>
            <w:shd w:val="clear" w:color="auto" w:fill="auto"/>
            <w:vAlign w:val="center"/>
            <w:hideMark/>
          </w:tcPr>
          <w:p w14:paraId="3CBBF265" w14:textId="77777777" w:rsidR="00343A18" w:rsidRPr="00A94BEB" w:rsidRDefault="00343A18" w:rsidP="00CE588A">
            <w:pPr>
              <w:spacing w:before="0"/>
              <w:jc w:val="center"/>
              <w:rPr>
                <w:rFonts w:cs="Arial"/>
                <w:smallCaps/>
              </w:rPr>
            </w:pPr>
            <w:r w:rsidRPr="00A94BEB">
              <w:rPr>
                <w:rFonts w:cs="Arial"/>
              </w:rPr>
              <w:t>име и презиме</w:t>
            </w:r>
          </w:p>
        </w:tc>
      </w:tr>
      <w:tr w:rsidR="00343A18" w:rsidRPr="00A94BEB" w14:paraId="65BD3521" w14:textId="77777777" w:rsidTr="00BC01DC">
        <w:tc>
          <w:tcPr>
            <w:tcW w:w="4503" w:type="dxa"/>
            <w:shd w:val="clear" w:color="auto" w:fill="auto"/>
            <w:vAlign w:val="center"/>
            <w:hideMark/>
          </w:tcPr>
          <w:p w14:paraId="194DF3D5" w14:textId="77777777" w:rsidR="00343A18" w:rsidRPr="00A94BEB" w:rsidRDefault="00267E7E" w:rsidP="00CE588A">
            <w:pPr>
              <w:spacing w:before="0"/>
              <w:jc w:val="center"/>
              <w:rPr>
                <w:rFonts w:cs="Arial"/>
                <w:lang w:val="sr-Cyrl-RS"/>
              </w:rPr>
            </w:pPr>
            <w:r w:rsidRPr="00A94BEB">
              <w:rPr>
                <w:rFonts w:cs="Arial"/>
                <w:lang w:val="sr-Cyrl-RS"/>
              </w:rPr>
              <w:t>Милорад Грчић</w:t>
            </w:r>
          </w:p>
          <w:p w14:paraId="5E8FFB82" w14:textId="77777777" w:rsidR="00267E7E" w:rsidRPr="00A94BEB" w:rsidRDefault="00267E7E" w:rsidP="00CE588A">
            <w:pPr>
              <w:spacing w:before="0"/>
              <w:jc w:val="center"/>
              <w:rPr>
                <w:rFonts w:cs="Arial"/>
                <w:lang w:val="sr-Cyrl-RS"/>
              </w:rPr>
            </w:pPr>
            <w:r w:rsidRPr="00A94BEB">
              <w:rPr>
                <w:rFonts w:cs="Arial"/>
                <w:lang w:val="sr-Cyrl-RS"/>
              </w:rPr>
              <w:t>в.д. директора</w:t>
            </w:r>
          </w:p>
          <w:p w14:paraId="54B08EDB" w14:textId="77777777" w:rsidR="000D6ACE" w:rsidRPr="00A94BEB" w:rsidRDefault="000D6ACE" w:rsidP="00CE588A">
            <w:pPr>
              <w:spacing w:before="0"/>
              <w:jc w:val="center"/>
              <w:rPr>
                <w:rFonts w:cs="Arial"/>
                <w:lang w:val="sr-Cyrl-RS"/>
              </w:rPr>
            </w:pPr>
          </w:p>
        </w:tc>
        <w:tc>
          <w:tcPr>
            <w:tcW w:w="1275" w:type="dxa"/>
            <w:shd w:val="clear" w:color="auto" w:fill="auto"/>
            <w:vAlign w:val="center"/>
          </w:tcPr>
          <w:p w14:paraId="14653F3A" w14:textId="77777777" w:rsidR="00343A18" w:rsidRPr="00A94BEB" w:rsidRDefault="00343A18" w:rsidP="00CE588A">
            <w:pPr>
              <w:spacing w:before="0"/>
              <w:jc w:val="center"/>
              <w:rPr>
                <w:rFonts w:cs="Arial"/>
                <w:smallCaps/>
              </w:rPr>
            </w:pPr>
          </w:p>
        </w:tc>
        <w:tc>
          <w:tcPr>
            <w:tcW w:w="4395" w:type="dxa"/>
            <w:shd w:val="clear" w:color="auto" w:fill="auto"/>
            <w:vAlign w:val="center"/>
          </w:tcPr>
          <w:p w14:paraId="0B375B7B" w14:textId="77777777" w:rsidR="00343A18" w:rsidRPr="00A94BEB" w:rsidRDefault="00343A18" w:rsidP="00CE588A">
            <w:pPr>
              <w:spacing w:before="0"/>
              <w:jc w:val="center"/>
              <w:rPr>
                <w:rFonts w:cs="Arial"/>
                <w:smallCaps/>
              </w:rPr>
            </w:pPr>
            <w:r w:rsidRPr="00A94BEB">
              <w:rPr>
                <w:rFonts w:cs="Arial"/>
              </w:rPr>
              <w:t>функција</w:t>
            </w:r>
          </w:p>
        </w:tc>
      </w:tr>
    </w:tbl>
    <w:p w14:paraId="26AC1CB7" w14:textId="77777777" w:rsidR="00F9636A" w:rsidRPr="00A94BEB" w:rsidRDefault="00F9636A" w:rsidP="00CE588A">
      <w:pPr>
        <w:spacing w:before="0"/>
        <w:jc w:val="center"/>
        <w:rPr>
          <w:rFonts w:cs="Arial"/>
          <w:b/>
          <w:color w:val="FF0000"/>
          <w:lang w:val="sr-Cyrl-RS"/>
        </w:rPr>
      </w:pPr>
    </w:p>
    <w:p w14:paraId="33D65745" w14:textId="77777777" w:rsidR="00F9636A" w:rsidRPr="00A94BEB" w:rsidRDefault="00F9636A" w:rsidP="00CE588A">
      <w:pPr>
        <w:spacing w:before="0"/>
        <w:jc w:val="center"/>
        <w:rPr>
          <w:rFonts w:cs="Arial"/>
          <w:b/>
          <w:color w:val="FF0000"/>
          <w:lang w:val="sr-Cyrl-RS"/>
        </w:rPr>
      </w:pPr>
    </w:p>
    <w:p w14:paraId="40DED426" w14:textId="77777777" w:rsidR="00F9636A" w:rsidRPr="00A94BEB" w:rsidRDefault="00F9636A" w:rsidP="00CE588A">
      <w:pPr>
        <w:spacing w:before="0"/>
        <w:jc w:val="center"/>
        <w:rPr>
          <w:rFonts w:cs="Arial"/>
          <w:b/>
          <w:color w:val="FF0000"/>
          <w:lang w:val="sr-Cyrl-RS"/>
        </w:rPr>
      </w:pPr>
    </w:p>
    <w:p w14:paraId="3F7D86BA" w14:textId="77777777" w:rsidR="00F9636A" w:rsidRPr="00A94BEB" w:rsidRDefault="00F9636A" w:rsidP="00CE588A">
      <w:pPr>
        <w:spacing w:before="0"/>
        <w:jc w:val="center"/>
        <w:rPr>
          <w:rFonts w:cs="Arial"/>
          <w:b/>
          <w:color w:val="FF0000"/>
          <w:lang w:val="sr-Cyrl-RS"/>
        </w:rPr>
      </w:pPr>
    </w:p>
    <w:p w14:paraId="4DA66E01" w14:textId="77777777" w:rsidR="00F9636A" w:rsidRPr="00A94BEB" w:rsidRDefault="00F9636A" w:rsidP="00CE588A">
      <w:pPr>
        <w:spacing w:before="0"/>
        <w:jc w:val="center"/>
        <w:rPr>
          <w:rFonts w:cs="Arial"/>
          <w:b/>
          <w:color w:val="FF0000"/>
          <w:lang w:val="sr-Cyrl-RS"/>
        </w:rPr>
      </w:pPr>
    </w:p>
    <w:p w14:paraId="04D6ED71" w14:textId="77777777" w:rsidR="00F9636A" w:rsidRPr="00A94BEB" w:rsidRDefault="00F9636A" w:rsidP="00CE588A">
      <w:pPr>
        <w:spacing w:before="0"/>
        <w:jc w:val="center"/>
        <w:rPr>
          <w:rFonts w:cs="Arial"/>
          <w:b/>
          <w:color w:val="FF0000"/>
          <w:lang w:val="sr-Cyrl-RS"/>
        </w:rPr>
      </w:pPr>
    </w:p>
    <w:p w14:paraId="445FA9B2" w14:textId="77777777" w:rsidR="00F9636A" w:rsidRPr="00A94BEB" w:rsidRDefault="00F9636A" w:rsidP="00CE588A">
      <w:pPr>
        <w:spacing w:before="0"/>
        <w:jc w:val="center"/>
        <w:rPr>
          <w:rFonts w:cs="Arial"/>
          <w:b/>
          <w:color w:val="FF0000"/>
          <w:lang w:val="sr-Cyrl-RS"/>
        </w:rPr>
      </w:pPr>
    </w:p>
    <w:p w14:paraId="51CAC2F7" w14:textId="246094A5" w:rsidR="00A8136B" w:rsidRDefault="00A8136B" w:rsidP="008A0E5F">
      <w:pPr>
        <w:spacing w:before="0"/>
        <w:rPr>
          <w:rFonts w:cs="Arial"/>
          <w:b/>
          <w:color w:val="FF0000"/>
          <w:lang w:val="sr-Cyrl-RS"/>
        </w:rPr>
      </w:pPr>
    </w:p>
    <w:p w14:paraId="1A9674C9" w14:textId="77777777" w:rsidR="006E6A3F" w:rsidRDefault="006E6A3F" w:rsidP="00CE588A">
      <w:pPr>
        <w:spacing w:before="0"/>
        <w:jc w:val="center"/>
        <w:rPr>
          <w:rFonts w:cs="Arial"/>
          <w:b/>
          <w:color w:val="FF0000"/>
          <w:lang w:val="sr-Cyrl-RS"/>
        </w:rPr>
      </w:pPr>
    </w:p>
    <w:p w14:paraId="190AF872" w14:textId="77777777" w:rsidR="006E6A3F" w:rsidRDefault="006E6A3F" w:rsidP="00AD06D4">
      <w:pPr>
        <w:spacing w:before="0"/>
        <w:rPr>
          <w:rFonts w:cs="Arial"/>
          <w:b/>
          <w:color w:val="FF0000"/>
          <w:lang w:val="sr-Cyrl-RS"/>
        </w:rPr>
      </w:pPr>
    </w:p>
    <w:p w14:paraId="54E9F472" w14:textId="77777777" w:rsidR="006E6A3F" w:rsidRPr="00A94BEB" w:rsidRDefault="006E6A3F" w:rsidP="00CE588A">
      <w:pPr>
        <w:spacing w:before="0"/>
        <w:jc w:val="center"/>
        <w:rPr>
          <w:rFonts w:cs="Arial"/>
          <w:b/>
          <w:color w:val="FF0000"/>
          <w:lang w:val="sr-Cyrl-RS"/>
        </w:rPr>
      </w:pPr>
    </w:p>
    <w:p w14:paraId="2E539ABF" w14:textId="77777777" w:rsidR="00343A18" w:rsidRPr="00AD06D4" w:rsidRDefault="00343A18" w:rsidP="00CE588A">
      <w:pPr>
        <w:spacing w:before="0"/>
        <w:jc w:val="center"/>
        <w:rPr>
          <w:rFonts w:cs="Arial"/>
          <w:b/>
        </w:rPr>
      </w:pPr>
      <w:r w:rsidRPr="00AD06D4">
        <w:rPr>
          <w:rFonts w:cs="Arial"/>
          <w:b/>
        </w:rPr>
        <w:t xml:space="preserve">МОДЕЛ УГОВОРА </w:t>
      </w:r>
      <w:r w:rsidRPr="00AD06D4">
        <w:rPr>
          <w:rFonts w:cs="Arial"/>
          <w:b/>
        </w:rPr>
        <w:br/>
        <w:t>о чувању пословне тајне и поверљивих информација</w:t>
      </w:r>
    </w:p>
    <w:p w14:paraId="5864695A" w14:textId="77777777" w:rsidR="00343A18" w:rsidRPr="00A94BEB" w:rsidRDefault="00343A18" w:rsidP="00CE588A">
      <w:pPr>
        <w:spacing w:before="0"/>
        <w:rPr>
          <w:rFonts w:cs="Arial"/>
        </w:rPr>
      </w:pPr>
    </w:p>
    <w:p w14:paraId="1F2A84FA" w14:textId="77777777" w:rsidR="00343A18" w:rsidRPr="00A94BEB" w:rsidRDefault="00343A18" w:rsidP="00CE588A">
      <w:pPr>
        <w:pStyle w:val="KDParagraf"/>
        <w:spacing w:before="0"/>
        <w:rPr>
          <w:rFonts w:eastAsia="Calibri" w:cs="Arial"/>
          <w:noProof/>
        </w:rPr>
      </w:pPr>
      <w:r w:rsidRPr="00A94BEB">
        <w:rPr>
          <w:rFonts w:eastAsia="Calibri" w:cs="Arial"/>
          <w:noProof/>
        </w:rPr>
        <w:t>Закључен између</w:t>
      </w:r>
    </w:p>
    <w:p w14:paraId="3D3C3826" w14:textId="77777777" w:rsidR="00343A18" w:rsidRPr="00A94BEB" w:rsidRDefault="00343A18" w:rsidP="00CE588A">
      <w:pPr>
        <w:pStyle w:val="KDParagraf"/>
        <w:spacing w:before="0"/>
        <w:rPr>
          <w:rFonts w:eastAsia="Calibri" w:cs="Arial"/>
          <w:noProof/>
        </w:rPr>
      </w:pPr>
    </w:p>
    <w:p w14:paraId="4A42CEAA" w14:textId="173B687D" w:rsidR="00343A18" w:rsidRPr="00A94BEB" w:rsidRDefault="00343A18" w:rsidP="00CE588A">
      <w:pPr>
        <w:pStyle w:val="KDParagraf"/>
        <w:spacing w:before="0"/>
        <w:rPr>
          <w:rFonts w:eastAsia="Calibri" w:cs="Arial"/>
          <w:noProof/>
        </w:rPr>
      </w:pPr>
      <w:r w:rsidRPr="00A94BEB">
        <w:rPr>
          <w:rFonts w:eastAsia="Calibri" w:cs="Arial"/>
          <w:noProof/>
        </w:rPr>
        <w:t>Јавног предузећа „Електропривреда Србије“, Бе</w:t>
      </w:r>
      <w:r w:rsidR="00F64419">
        <w:rPr>
          <w:rFonts w:eastAsia="Calibri" w:cs="Arial"/>
          <w:noProof/>
        </w:rPr>
        <w:t xml:space="preserve">оград, Улица </w:t>
      </w:r>
      <w:r w:rsidR="00F64419">
        <w:rPr>
          <w:rFonts w:eastAsia="Calibri" w:cs="Arial"/>
          <w:noProof/>
          <w:lang w:val="sr-Cyrl-RS"/>
        </w:rPr>
        <w:t>Балканска 13</w:t>
      </w:r>
      <w:r w:rsidRPr="00A94BEB">
        <w:rPr>
          <w:rFonts w:eastAsia="Calibri" w:cs="Arial"/>
          <w:noProof/>
        </w:rPr>
        <w:t>, матични број: 20053658, ПИБ 103920327, бр.тек.рачуна: 160-700-13 Banka Intesa ад Београд, које заступа</w:t>
      </w:r>
      <w:r w:rsidR="00267E7E" w:rsidRPr="00A94BEB">
        <w:rPr>
          <w:rFonts w:eastAsia="Calibri" w:cs="Arial"/>
          <w:noProof/>
          <w:lang w:val="sr-Cyrl-RS"/>
        </w:rPr>
        <w:t xml:space="preserve"> в.д. </w:t>
      </w:r>
      <w:r w:rsidRPr="00A94BEB">
        <w:rPr>
          <w:rFonts w:eastAsia="Calibri" w:cs="Arial"/>
          <w:noProof/>
        </w:rPr>
        <w:t>директор</w:t>
      </w:r>
      <w:r w:rsidR="00267E7E" w:rsidRPr="00A94BEB">
        <w:rPr>
          <w:rFonts w:eastAsia="Calibri" w:cs="Arial"/>
          <w:noProof/>
          <w:lang w:val="sr-Cyrl-RS"/>
        </w:rPr>
        <w:t>а</w:t>
      </w:r>
      <w:r w:rsidRPr="00A94BEB">
        <w:rPr>
          <w:rFonts w:eastAsia="Calibri" w:cs="Arial"/>
          <w:noProof/>
        </w:rPr>
        <w:t xml:space="preserve"> </w:t>
      </w:r>
      <w:r w:rsidR="00267E7E" w:rsidRPr="00A94BEB">
        <w:rPr>
          <w:rFonts w:eastAsia="Calibri" w:cs="Arial"/>
          <w:noProof/>
          <w:lang w:val="sr-Cyrl-RS"/>
        </w:rPr>
        <w:t>Милорад Грчић</w:t>
      </w:r>
      <w:r w:rsidRPr="00A94BEB">
        <w:rPr>
          <w:rFonts w:eastAsia="Calibri" w:cs="Arial"/>
          <w:noProof/>
        </w:rPr>
        <w:t xml:space="preserve"> (у даљем тексту: Купац), </w:t>
      </w:r>
    </w:p>
    <w:p w14:paraId="7FFF26D2" w14:textId="77777777" w:rsidR="00343A18" w:rsidRPr="00A94BEB" w:rsidRDefault="00343A18" w:rsidP="00CE588A">
      <w:pPr>
        <w:pStyle w:val="KDParagraf"/>
        <w:spacing w:before="0"/>
        <w:rPr>
          <w:rFonts w:eastAsia="Calibri" w:cs="Arial"/>
          <w:noProof/>
        </w:rPr>
      </w:pPr>
    </w:p>
    <w:p w14:paraId="7A814909" w14:textId="77777777" w:rsidR="00343A18" w:rsidRPr="00A94BEB" w:rsidRDefault="00343A18" w:rsidP="00CE588A">
      <w:pPr>
        <w:pStyle w:val="KDParagraf"/>
        <w:spacing w:before="0"/>
        <w:rPr>
          <w:rFonts w:eastAsia="Calibri" w:cs="Arial"/>
          <w:noProof/>
        </w:rPr>
      </w:pPr>
      <w:r w:rsidRPr="00A94BEB">
        <w:rPr>
          <w:rFonts w:eastAsia="Calibri" w:cs="Arial"/>
          <w:noProof/>
        </w:rPr>
        <w:t>и</w:t>
      </w:r>
    </w:p>
    <w:p w14:paraId="4CDBDD1F" w14:textId="77777777" w:rsidR="00343A18" w:rsidRPr="00A94BEB" w:rsidRDefault="00343A18" w:rsidP="00CE588A">
      <w:pPr>
        <w:pStyle w:val="KDParagraf"/>
        <w:spacing w:before="0"/>
        <w:rPr>
          <w:rFonts w:eastAsia="Calibri" w:cs="Arial"/>
          <w:noProof/>
        </w:rPr>
      </w:pPr>
    </w:p>
    <w:p w14:paraId="29BEDC09"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___________________________________________________________________, матични број: ___________, ПИБ _______________, бр.тек.рачуна: ____________ кога заступа директор _________________, (у даљем тексту Продавац), </w:t>
      </w:r>
    </w:p>
    <w:p w14:paraId="1A0BFCB8" w14:textId="77777777" w:rsidR="00343A18" w:rsidRPr="00A94BEB" w:rsidRDefault="00343A18" w:rsidP="00CE588A">
      <w:pPr>
        <w:pStyle w:val="KDParagraf"/>
        <w:spacing w:before="0"/>
        <w:rPr>
          <w:rFonts w:eastAsia="Calibri" w:cs="Arial"/>
          <w:noProof/>
        </w:rPr>
      </w:pPr>
    </w:p>
    <w:p w14:paraId="58EAE234" w14:textId="77777777" w:rsidR="00343A18" w:rsidRPr="00A94BEB" w:rsidRDefault="00343A18" w:rsidP="00CE588A">
      <w:pPr>
        <w:pStyle w:val="KDParagraf"/>
        <w:spacing w:before="0"/>
        <w:rPr>
          <w:rFonts w:eastAsia="Calibri" w:cs="Arial"/>
          <w:noProof/>
        </w:rPr>
      </w:pPr>
      <w:r w:rsidRPr="00A94BEB">
        <w:rPr>
          <w:rFonts w:eastAsia="Calibri" w:cs="Arial"/>
          <w:noProof/>
        </w:rPr>
        <w:t>чланови групе /подизвођачи _________________________________________________</w:t>
      </w:r>
    </w:p>
    <w:p w14:paraId="45F4CA0B"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_________________________________________________________________________, </w:t>
      </w:r>
    </w:p>
    <w:p w14:paraId="5AF7EA13" w14:textId="77777777" w:rsidR="00343A18" w:rsidRPr="00A94BEB" w:rsidRDefault="00343A18" w:rsidP="00CE588A">
      <w:pPr>
        <w:pStyle w:val="KDParagraf"/>
        <w:spacing w:before="0"/>
        <w:rPr>
          <w:rFonts w:eastAsia="Calibri" w:cs="Arial"/>
          <w:noProof/>
        </w:rPr>
      </w:pPr>
    </w:p>
    <w:p w14:paraId="73DBD22F" w14:textId="77777777" w:rsidR="00343A18" w:rsidRPr="00A94BEB" w:rsidRDefault="00343A18" w:rsidP="00CE588A">
      <w:pPr>
        <w:pStyle w:val="KDParagraf"/>
        <w:spacing w:before="0"/>
        <w:rPr>
          <w:rFonts w:eastAsia="Calibri" w:cs="Arial"/>
          <w:noProof/>
        </w:rPr>
      </w:pPr>
      <w:r w:rsidRPr="00A94BEB">
        <w:rPr>
          <w:rFonts w:eastAsia="Calibri" w:cs="Arial"/>
          <w:noProof/>
        </w:rPr>
        <w:t>заједнички назив Стране.</w:t>
      </w:r>
    </w:p>
    <w:p w14:paraId="531B5BDF" w14:textId="77777777" w:rsidR="00343A18" w:rsidRPr="00A94BEB" w:rsidRDefault="00343A18" w:rsidP="00CE588A">
      <w:pPr>
        <w:pStyle w:val="KDParagraf"/>
        <w:spacing w:before="0"/>
        <w:rPr>
          <w:rFonts w:eastAsia="Calibri" w:cs="Arial"/>
          <w:noProof/>
        </w:rPr>
      </w:pPr>
    </w:p>
    <w:p w14:paraId="5BA04B28"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w:t>
      </w:r>
    </w:p>
    <w:p w14:paraId="2F7032DF" w14:textId="77777777" w:rsidR="00343A18" w:rsidRPr="00A94BEB" w:rsidRDefault="00343A18" w:rsidP="00CE588A">
      <w:pPr>
        <w:pStyle w:val="KDParagraf"/>
        <w:spacing w:before="0"/>
        <w:rPr>
          <w:rFonts w:eastAsia="Calibri" w:cs="Arial"/>
          <w:noProof/>
        </w:rPr>
      </w:pPr>
      <w:r w:rsidRPr="00A94BEB">
        <w:rPr>
          <w:rFonts w:eastAsia="Calibri" w:cs="Arial"/>
          <w:noProof/>
        </w:rPr>
        <w:t>Стране су се договориле да у вези са набавком добара „_______________________“,</w:t>
      </w:r>
      <w:r w:rsidR="00DE73DE">
        <w:rPr>
          <w:rFonts w:eastAsia="Calibri" w:cs="Arial"/>
          <w:noProof/>
        </w:rPr>
        <w:t xml:space="preserve"> Јавна набавка број </w:t>
      </w:r>
      <w:r w:rsidR="00116D22">
        <w:rPr>
          <w:rFonts w:eastAsia="Calibri" w:cs="Arial"/>
          <w:noProof/>
        </w:rPr>
        <w:t>ЈН/1000/0556/2017</w:t>
      </w:r>
      <w:r w:rsidRPr="00A94BEB">
        <w:rPr>
          <w:rFonts w:eastAsia="Calibri" w:cs="Arial"/>
          <w:noProof/>
        </w:rPr>
        <w:t xml:space="preserve"> (у даљем тексту: Добра),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7E5C59B8" w14:textId="77777777" w:rsidR="00343A18" w:rsidRPr="00A94BEB" w:rsidRDefault="00343A18" w:rsidP="00CE588A">
      <w:pPr>
        <w:pStyle w:val="KDParagraf"/>
        <w:spacing w:before="0"/>
        <w:rPr>
          <w:rFonts w:eastAsia="Calibri" w:cs="Arial"/>
          <w:noProof/>
        </w:rPr>
      </w:pPr>
    </w:p>
    <w:p w14:paraId="37EAD756"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Овај Уговор представља прилог основном Уговору број _____ од ____. године. </w:t>
      </w:r>
    </w:p>
    <w:p w14:paraId="4753E2DF" w14:textId="77777777" w:rsidR="00343A18" w:rsidRPr="00A94BEB" w:rsidRDefault="00343A18" w:rsidP="00CE588A">
      <w:pPr>
        <w:pStyle w:val="KDParagraf"/>
        <w:spacing w:before="0"/>
        <w:rPr>
          <w:rFonts w:eastAsia="Calibri" w:cs="Arial"/>
          <w:noProof/>
        </w:rPr>
      </w:pPr>
    </w:p>
    <w:p w14:paraId="78335CAD"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2.</w:t>
      </w:r>
    </w:p>
    <w:p w14:paraId="6577469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сaгласне да термини који се користе, односно проистичу из овог уговорног односа имају следеће значење: </w:t>
      </w:r>
    </w:p>
    <w:p w14:paraId="2BDCF949" w14:textId="77777777" w:rsidR="00343A18" w:rsidRPr="00A94BEB" w:rsidRDefault="00343A18" w:rsidP="00CE588A">
      <w:pPr>
        <w:pStyle w:val="KDParagraf"/>
        <w:spacing w:before="0"/>
        <w:rPr>
          <w:rFonts w:eastAsia="Calibri" w:cs="Arial"/>
          <w:noProof/>
        </w:rPr>
      </w:pPr>
    </w:p>
    <w:p w14:paraId="57542FD9" w14:textId="77777777" w:rsidR="00343A18" w:rsidRPr="00A94BEB" w:rsidRDefault="00343A18" w:rsidP="00CE588A">
      <w:pPr>
        <w:pStyle w:val="KDParagraf"/>
        <w:spacing w:before="0"/>
        <w:rPr>
          <w:rFonts w:eastAsia="Calibri" w:cs="Arial"/>
          <w:noProof/>
        </w:rPr>
      </w:pPr>
      <w:r w:rsidRPr="00A94BEB">
        <w:rPr>
          <w:rFonts w:eastAsia="Calibri" w:cs="Arial"/>
          <w:noProof/>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53BC78DD" w14:textId="77777777" w:rsidR="00343A18" w:rsidRPr="00A94BEB" w:rsidRDefault="00343A18" w:rsidP="00CE588A">
      <w:pPr>
        <w:pStyle w:val="KDParagraf"/>
        <w:spacing w:before="0"/>
        <w:rPr>
          <w:rFonts w:eastAsia="Calibri" w:cs="Arial"/>
          <w:noProof/>
        </w:rPr>
      </w:pPr>
    </w:p>
    <w:p w14:paraId="007598BF"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Држалац пословне тајне – лице које на основу закона контролише коришћење пословне тајне; </w:t>
      </w:r>
    </w:p>
    <w:p w14:paraId="3A717E6D" w14:textId="77777777" w:rsidR="00343A18" w:rsidRPr="00A94BEB" w:rsidRDefault="00343A18" w:rsidP="00CE588A">
      <w:pPr>
        <w:pStyle w:val="KDParagraf"/>
        <w:spacing w:before="0"/>
        <w:rPr>
          <w:rFonts w:eastAsia="Calibri" w:cs="Arial"/>
          <w:noProof/>
        </w:rPr>
      </w:pPr>
    </w:p>
    <w:p w14:paraId="2F0BE76D" w14:textId="77777777" w:rsidR="00343A18" w:rsidRPr="00A94BEB" w:rsidRDefault="00343A18" w:rsidP="00CE588A">
      <w:pPr>
        <w:pStyle w:val="KDParagraf"/>
        <w:spacing w:before="0"/>
        <w:rPr>
          <w:rFonts w:eastAsia="Calibri" w:cs="Arial"/>
          <w:noProof/>
        </w:rPr>
      </w:pPr>
      <w:r w:rsidRPr="00A94BEB">
        <w:rPr>
          <w:rFonts w:eastAsia="Calibri" w:cs="Arial"/>
          <w:noProof/>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76BA1F01" w14:textId="77777777" w:rsidR="00343A18" w:rsidRPr="00A94BEB" w:rsidRDefault="00343A18" w:rsidP="00CE588A">
      <w:pPr>
        <w:pStyle w:val="KDParagraf"/>
        <w:spacing w:before="0"/>
        <w:rPr>
          <w:rFonts w:eastAsia="Calibri" w:cs="Arial"/>
          <w:noProof/>
        </w:rPr>
      </w:pPr>
    </w:p>
    <w:p w14:paraId="5D446478"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3CF3A38" w14:textId="77777777" w:rsidR="00343A18" w:rsidRPr="00A94BEB" w:rsidRDefault="00343A18" w:rsidP="00CE588A">
      <w:pPr>
        <w:pStyle w:val="KDParagraf"/>
        <w:spacing w:before="0"/>
        <w:rPr>
          <w:rFonts w:eastAsia="Calibri" w:cs="Arial"/>
          <w:noProof/>
        </w:rPr>
      </w:pPr>
      <w:r w:rsidRPr="00A94BEB">
        <w:rPr>
          <w:rFonts w:eastAsia="Calibri" w:cs="Arial"/>
          <w:noProof/>
        </w:rPr>
        <w:tab/>
      </w:r>
    </w:p>
    <w:p w14:paraId="5FF93C07" w14:textId="77777777" w:rsidR="00343A18" w:rsidRPr="00A94BEB" w:rsidRDefault="00343A18" w:rsidP="00CE588A">
      <w:pPr>
        <w:pStyle w:val="KDParagraf"/>
        <w:spacing w:before="0"/>
        <w:rPr>
          <w:rFonts w:eastAsia="Calibri" w:cs="Arial"/>
          <w:noProof/>
        </w:rPr>
      </w:pPr>
      <w:r w:rsidRPr="00A94BEB">
        <w:rPr>
          <w:rFonts w:eastAsia="Calibri" w:cs="Arial"/>
          <w:noProof/>
        </w:rPr>
        <w:lastRenderedPageBreak/>
        <w:t>Давалац – Страна која је Држалац пословне тајне, која Примаоцу уступа податке који представљају пословну тајну;</w:t>
      </w:r>
    </w:p>
    <w:p w14:paraId="7780AF88" w14:textId="77777777" w:rsidR="00343A18" w:rsidRPr="00A94BEB" w:rsidRDefault="00343A18" w:rsidP="00CE588A">
      <w:pPr>
        <w:pStyle w:val="KDParagraf"/>
        <w:spacing w:before="0"/>
        <w:rPr>
          <w:rFonts w:eastAsia="Calibri" w:cs="Arial"/>
          <w:noProof/>
        </w:rPr>
      </w:pPr>
    </w:p>
    <w:p w14:paraId="1EDAF031"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 Страна која од Даваоца прима податке који представљају пословну тајну, те пријемом истих постаје Држалац пословне тајне;</w:t>
      </w:r>
    </w:p>
    <w:p w14:paraId="503D3DF9" w14:textId="77777777" w:rsidR="00343A18" w:rsidRPr="00A94BEB" w:rsidRDefault="00343A18" w:rsidP="00CE588A">
      <w:pPr>
        <w:pStyle w:val="KDParagraf"/>
        <w:spacing w:before="0"/>
        <w:rPr>
          <w:rFonts w:eastAsia="Calibri" w:cs="Arial"/>
          <w:noProof/>
        </w:rPr>
      </w:pPr>
    </w:p>
    <w:p w14:paraId="587F5FCF" w14:textId="77777777" w:rsidR="00343A18" w:rsidRPr="00A94BEB" w:rsidRDefault="00343A18" w:rsidP="00CE588A">
      <w:pPr>
        <w:pStyle w:val="KDParagraf"/>
        <w:spacing w:before="0"/>
        <w:rPr>
          <w:rFonts w:eastAsia="Calibri" w:cs="Arial"/>
          <w:noProof/>
        </w:rPr>
      </w:pPr>
      <w:r w:rsidRPr="00A94BEB">
        <w:rPr>
          <w:rFonts w:eastAsia="Calibri" w:cs="Arial"/>
          <w:noProof/>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298B66AF" w14:textId="77777777" w:rsidR="00343A18" w:rsidRPr="00A94BEB" w:rsidRDefault="00343A18" w:rsidP="00CE588A">
      <w:pPr>
        <w:pStyle w:val="KDParagraf"/>
        <w:spacing w:before="0"/>
        <w:rPr>
          <w:rFonts w:eastAsia="Calibri" w:cs="Arial"/>
          <w:noProof/>
        </w:rPr>
      </w:pPr>
    </w:p>
    <w:p w14:paraId="63EF2349" w14:textId="77777777" w:rsidR="00343A18" w:rsidRPr="00A94BEB" w:rsidRDefault="00343A18" w:rsidP="00CE588A">
      <w:pPr>
        <w:pStyle w:val="KDParagraf"/>
        <w:spacing w:before="0"/>
        <w:rPr>
          <w:rFonts w:eastAsia="Calibri" w:cs="Arial"/>
          <w:noProof/>
        </w:rPr>
      </w:pPr>
      <w:r w:rsidRPr="00A94BEB">
        <w:rPr>
          <w:rFonts w:eastAsia="Calibri" w:cs="Arial"/>
          <w:noProof/>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68298DF2" w14:textId="77777777" w:rsidR="00343A18" w:rsidRPr="00A94BEB" w:rsidRDefault="00343A18" w:rsidP="00CE588A">
      <w:pPr>
        <w:pStyle w:val="KDParagraf"/>
        <w:spacing w:before="0"/>
        <w:rPr>
          <w:rFonts w:eastAsia="Calibri" w:cs="Arial"/>
          <w:noProof/>
        </w:rPr>
      </w:pPr>
    </w:p>
    <w:p w14:paraId="1D37625F"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3.</w:t>
      </w:r>
    </w:p>
    <w:p w14:paraId="70C587B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F9636A" w:rsidRPr="00A94BEB">
        <w:rPr>
          <w:rFonts w:eastAsia="Calibri" w:cs="Arial"/>
          <w:noProof/>
          <w:lang w:val="sr-Cyrl-RS"/>
        </w:rPr>
        <w:t>Купца</w:t>
      </w:r>
      <w:r w:rsidRPr="00A94BEB">
        <w:rPr>
          <w:rFonts w:eastAsia="Calibri" w:cs="Arial"/>
          <w:noProof/>
        </w:rPr>
        <w:t xml:space="preserve"> и </w:t>
      </w:r>
      <w:r w:rsidR="00F9636A" w:rsidRPr="00A94BEB">
        <w:rPr>
          <w:rFonts w:eastAsia="Calibri" w:cs="Arial"/>
          <w:noProof/>
          <w:lang w:val="sr-Cyrl-RS"/>
        </w:rPr>
        <w:t>Продавца</w:t>
      </w:r>
      <w:r w:rsidRPr="00A94BEB">
        <w:rPr>
          <w:rFonts w:eastAsia="Calibri" w:cs="Arial"/>
          <w:noProof/>
        </w:rPr>
        <w:t>.</w:t>
      </w:r>
    </w:p>
    <w:p w14:paraId="64F54476" w14:textId="77777777" w:rsidR="00343A18" w:rsidRPr="00A94BEB" w:rsidRDefault="00343A18" w:rsidP="00CE588A">
      <w:pPr>
        <w:pStyle w:val="KDParagraf"/>
        <w:spacing w:before="0"/>
        <w:rPr>
          <w:rFonts w:eastAsia="Calibri" w:cs="Arial"/>
          <w:noProof/>
        </w:rPr>
      </w:pPr>
    </w:p>
    <w:p w14:paraId="305044C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26C2F76" w14:textId="77777777" w:rsidR="00343A18" w:rsidRPr="00A94BEB" w:rsidRDefault="00343A18" w:rsidP="00CE588A">
      <w:pPr>
        <w:pStyle w:val="KDParagraf"/>
        <w:spacing w:before="0"/>
        <w:rPr>
          <w:rFonts w:eastAsia="Calibri" w:cs="Arial"/>
          <w:noProof/>
        </w:rPr>
      </w:pPr>
    </w:p>
    <w:p w14:paraId="5B65842D" w14:textId="77777777" w:rsidR="00343A18" w:rsidRPr="00A94BEB" w:rsidRDefault="00343A18" w:rsidP="00CE588A">
      <w:pPr>
        <w:pStyle w:val="KDParagraf"/>
        <w:spacing w:before="0"/>
        <w:rPr>
          <w:rFonts w:eastAsia="Calibri" w:cs="Arial"/>
          <w:noProof/>
        </w:rPr>
      </w:pPr>
      <w:r w:rsidRPr="00A94BEB">
        <w:rPr>
          <w:rFonts w:eastAsia="Calibri" w:cs="Arial"/>
          <w:noProof/>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608CA908" w14:textId="77777777" w:rsidR="00343A18" w:rsidRPr="00A94BEB" w:rsidRDefault="00343A18" w:rsidP="00CE588A">
      <w:pPr>
        <w:pStyle w:val="KDParagraf"/>
        <w:spacing w:before="0"/>
        <w:rPr>
          <w:rFonts w:eastAsia="Calibri" w:cs="Arial"/>
          <w:noProof/>
        </w:rPr>
      </w:pPr>
    </w:p>
    <w:p w14:paraId="0F3D8D52"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Осим ако изричито није другачије уређено, </w:t>
      </w:r>
    </w:p>
    <w:p w14:paraId="47634E77"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ниједна страна неће користити пословну тајну или поверљиве информације друге стране, </w:t>
      </w:r>
    </w:p>
    <w:p w14:paraId="47C6169A"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55DF6F4" w14:textId="77777777" w:rsidR="00343A18" w:rsidRPr="00A94BEB" w:rsidRDefault="00343A18" w:rsidP="00CE588A">
      <w:pPr>
        <w:pStyle w:val="KDNabrajanje"/>
        <w:spacing w:before="0"/>
        <w:rPr>
          <w:rFonts w:eastAsia="Calibri" w:cs="Arial"/>
          <w:noProof/>
        </w:rPr>
      </w:pPr>
      <w:r w:rsidRPr="00A94BEB">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50D79C6C" w14:textId="77777777" w:rsidR="00343A18" w:rsidRPr="00A94BEB" w:rsidRDefault="00343A18" w:rsidP="00CE588A">
      <w:pPr>
        <w:pStyle w:val="KDParagraf"/>
        <w:spacing w:before="0"/>
        <w:rPr>
          <w:rFonts w:eastAsia="Calibri" w:cs="Arial"/>
          <w:noProof/>
        </w:rPr>
      </w:pPr>
    </w:p>
    <w:p w14:paraId="7A98B465"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4.</w:t>
      </w:r>
    </w:p>
    <w:p w14:paraId="4F4D8CBD"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D1D06D9" w14:textId="77777777" w:rsidR="00343A18" w:rsidRPr="00A94BEB" w:rsidRDefault="00343A18" w:rsidP="00CE588A">
      <w:pPr>
        <w:pStyle w:val="KDParagraf"/>
        <w:spacing w:before="0"/>
        <w:rPr>
          <w:rFonts w:eastAsia="Calibri" w:cs="Arial"/>
          <w:noProof/>
        </w:rPr>
      </w:pPr>
    </w:p>
    <w:p w14:paraId="0D9CAB05"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A94BEB">
        <w:rPr>
          <w:rFonts w:eastAsia="Calibri" w:cs="Arial"/>
          <w:noProof/>
        </w:rPr>
        <w:lastRenderedPageBreak/>
        <w:t>достављање пословне тајне Даваоца трећим лицима на било који начин, без предходне писане сагласности Даваоца.</w:t>
      </w:r>
    </w:p>
    <w:p w14:paraId="4E599FC7" w14:textId="77777777" w:rsidR="00343A18" w:rsidRPr="00A94BEB" w:rsidRDefault="00343A18" w:rsidP="00CE588A">
      <w:pPr>
        <w:pStyle w:val="KDParagraf"/>
        <w:spacing w:before="0"/>
        <w:rPr>
          <w:rFonts w:eastAsia="Calibri" w:cs="Arial"/>
          <w:noProof/>
        </w:rPr>
      </w:pPr>
    </w:p>
    <w:p w14:paraId="5F5381A3"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Обавеза из претходног става не постоји у случајевима:</w:t>
      </w:r>
    </w:p>
    <w:p w14:paraId="21A13D15" w14:textId="77777777" w:rsidR="00343A18" w:rsidRPr="00A94BEB" w:rsidRDefault="00343A18" w:rsidP="00CE588A">
      <w:pPr>
        <w:pStyle w:val="KDParagraf"/>
        <w:spacing w:before="0"/>
        <w:rPr>
          <w:rFonts w:eastAsia="Calibri" w:cs="Arial"/>
          <w:noProof/>
        </w:rPr>
      </w:pPr>
    </w:p>
    <w:p w14:paraId="41B11390" w14:textId="77777777" w:rsidR="00343A18" w:rsidRPr="00A94BEB" w:rsidRDefault="00343A18" w:rsidP="00CE588A">
      <w:pPr>
        <w:pStyle w:val="KDParagraf"/>
        <w:spacing w:before="0"/>
        <w:rPr>
          <w:rFonts w:eastAsia="Calibri" w:cs="Arial"/>
          <w:noProof/>
        </w:rPr>
      </w:pPr>
      <w:r w:rsidRPr="00A94BEB">
        <w:rPr>
          <w:rFonts w:eastAsia="Calibri" w:cs="Arial"/>
          <w:noProof/>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1485959"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F98839A" w14:textId="77777777" w:rsidR="00343A18" w:rsidRPr="00A94BEB" w:rsidRDefault="00343A18" w:rsidP="00CE588A">
      <w:pPr>
        <w:pStyle w:val="KDParagraf"/>
        <w:spacing w:before="0"/>
        <w:rPr>
          <w:rFonts w:eastAsia="Calibri" w:cs="Arial"/>
          <w:noProof/>
        </w:rPr>
      </w:pPr>
      <w:r w:rsidRPr="00A94BEB">
        <w:rPr>
          <w:rFonts w:eastAsia="Calibri" w:cs="Arial"/>
          <w:noProof/>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68FD5D5F" w14:textId="77777777" w:rsidR="00343A18" w:rsidRPr="00A94BEB" w:rsidRDefault="00343A18" w:rsidP="00CE588A">
      <w:pPr>
        <w:pStyle w:val="KDParagraf"/>
        <w:spacing w:before="0"/>
        <w:rPr>
          <w:rFonts w:eastAsia="Calibri" w:cs="Arial"/>
          <w:noProof/>
        </w:rPr>
      </w:pPr>
      <w:r w:rsidRPr="00A94BEB">
        <w:rPr>
          <w:rFonts w:eastAsia="Calibri" w:cs="Arial"/>
          <w:noProof/>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5AF3E8B7" w14:textId="77777777" w:rsidR="00343A18" w:rsidRPr="00A94BEB" w:rsidRDefault="00343A18" w:rsidP="00CE588A">
      <w:pPr>
        <w:pStyle w:val="KDParagraf"/>
        <w:spacing w:before="0"/>
        <w:rPr>
          <w:rFonts w:eastAsia="Calibri" w:cs="Arial"/>
          <w:noProof/>
        </w:rPr>
      </w:pPr>
    </w:p>
    <w:p w14:paraId="5A33A133"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9BC10E0"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то било познато Примаоцу у време одавања, </w:t>
      </w:r>
    </w:p>
    <w:p w14:paraId="0EE011B5"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дошло до јавности, али не кривицом Примаоца, </w:t>
      </w:r>
    </w:p>
    <w:p w14:paraId="4514064D"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то примљено правним путем без ограничења употребе од треће стране која је овлашћена да ода, </w:t>
      </w:r>
    </w:p>
    <w:p w14:paraId="2C427EA2"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14:paraId="0E00CB58" w14:textId="77777777" w:rsidR="00343A18" w:rsidRPr="00A94BEB" w:rsidRDefault="00343A18" w:rsidP="00CE588A">
      <w:pPr>
        <w:pStyle w:val="KDNabrajanje"/>
        <w:spacing w:before="0"/>
        <w:rPr>
          <w:rFonts w:eastAsia="Calibri" w:cs="Arial"/>
          <w:noProof/>
        </w:rPr>
      </w:pPr>
      <w:r w:rsidRPr="00A94BEB">
        <w:rPr>
          <w:rFonts w:eastAsia="Calibri" w:cs="Arial"/>
          <w:noProof/>
        </w:rPr>
        <w:t>је писмено одобрено да се објави од стране Даваоца.</w:t>
      </w:r>
    </w:p>
    <w:p w14:paraId="4F85B52D" w14:textId="77777777" w:rsidR="00343A18" w:rsidRPr="00A94BEB" w:rsidRDefault="00343A18" w:rsidP="00CE588A">
      <w:pPr>
        <w:pStyle w:val="KDParagraf"/>
        <w:spacing w:before="0"/>
        <w:rPr>
          <w:rFonts w:eastAsia="Calibri" w:cs="Arial"/>
          <w:noProof/>
        </w:rPr>
      </w:pPr>
    </w:p>
    <w:p w14:paraId="578460C1"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5.</w:t>
      </w:r>
    </w:p>
    <w:p w14:paraId="0C80AB0D" w14:textId="77777777" w:rsidR="00343A18" w:rsidRPr="00A94BEB" w:rsidRDefault="00343A18" w:rsidP="00CE588A">
      <w:pPr>
        <w:pStyle w:val="KDParagraf"/>
        <w:spacing w:before="0"/>
        <w:rPr>
          <w:rFonts w:eastAsia="Calibri" w:cs="Arial"/>
          <w:noProof/>
        </w:rPr>
      </w:pPr>
      <w:r w:rsidRPr="00A94BEB">
        <w:rPr>
          <w:rFonts w:eastAsia="Calibri" w:cs="Arial"/>
          <w:noProof/>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F2ECA85" w14:textId="77777777" w:rsidR="00343A18" w:rsidRPr="00A94BEB" w:rsidRDefault="00343A18" w:rsidP="00CE588A">
      <w:pPr>
        <w:pStyle w:val="KDParagraf"/>
        <w:spacing w:before="0"/>
        <w:jc w:val="center"/>
        <w:rPr>
          <w:rFonts w:eastAsia="Calibri" w:cs="Arial"/>
          <w:noProof/>
        </w:rPr>
      </w:pPr>
    </w:p>
    <w:p w14:paraId="011C1E05"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6.</w:t>
      </w:r>
    </w:p>
    <w:p w14:paraId="2EB86728" w14:textId="77777777" w:rsidR="00343A18" w:rsidRPr="00A94BEB" w:rsidRDefault="00343A18" w:rsidP="00CE588A">
      <w:pPr>
        <w:pStyle w:val="KDParagraf"/>
        <w:spacing w:before="0"/>
        <w:rPr>
          <w:rFonts w:eastAsia="Calibri" w:cs="Arial"/>
          <w:noProof/>
        </w:rPr>
      </w:pPr>
      <w:r w:rsidRPr="00A94BEB">
        <w:rPr>
          <w:rFonts w:eastAsia="Calibri" w:cs="Arial"/>
          <w:noProof/>
        </w:rPr>
        <w:t>Свака од Страна је обавезна да одреди:</w:t>
      </w:r>
    </w:p>
    <w:p w14:paraId="735A2BFE" w14:textId="77777777" w:rsidR="00343A18" w:rsidRPr="00A94BEB" w:rsidRDefault="00343A18" w:rsidP="00CE588A">
      <w:pPr>
        <w:pStyle w:val="KDNabrajanje"/>
        <w:spacing w:before="0"/>
        <w:rPr>
          <w:rFonts w:eastAsia="Calibri" w:cs="Arial"/>
          <w:noProof/>
        </w:rPr>
      </w:pPr>
      <w:r w:rsidRPr="00A94BEB">
        <w:rPr>
          <w:rFonts w:eastAsia="Calibri" w:cs="Arial"/>
          <w:noProof/>
        </w:rPr>
        <w:t>име и презиме лица задужених за размену пословне тајне (у даљем тексту: Задужено лице),</w:t>
      </w:r>
    </w:p>
    <w:p w14:paraId="65569908" w14:textId="77777777" w:rsidR="00343A18" w:rsidRPr="00A94BEB" w:rsidRDefault="00343A18" w:rsidP="00CE588A">
      <w:pPr>
        <w:pStyle w:val="KDNabrajanje"/>
        <w:spacing w:before="0"/>
        <w:rPr>
          <w:rFonts w:eastAsia="Calibri" w:cs="Arial"/>
          <w:noProof/>
        </w:rPr>
      </w:pPr>
      <w:r w:rsidRPr="00A94BEB">
        <w:rPr>
          <w:rFonts w:eastAsia="Calibri" w:cs="Arial"/>
          <w:noProof/>
        </w:rPr>
        <w:t>поштанску адресу за размену докумената у папирном облику, кад се подаци размењују у папирном облику</w:t>
      </w:r>
    </w:p>
    <w:p w14:paraId="4639C3C3" w14:textId="77777777" w:rsidR="00343A18" w:rsidRPr="00A94BEB" w:rsidRDefault="00343A18" w:rsidP="00CE588A">
      <w:pPr>
        <w:pStyle w:val="KDNabrajanje"/>
        <w:spacing w:before="0"/>
        <w:rPr>
          <w:rFonts w:eastAsia="Calibri" w:cs="Arial"/>
          <w:noProof/>
        </w:rPr>
      </w:pPr>
      <w:r w:rsidRPr="00A94BEB">
        <w:rPr>
          <w:rFonts w:eastAsia="Calibri" w:cs="Arial"/>
          <w:noProof/>
        </w:rPr>
        <w:t>е-маил адресу за размену електронских докумената, кад се подаци достављају коришћењем интернет-а</w:t>
      </w:r>
    </w:p>
    <w:p w14:paraId="3117F359"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7EDF5932" w14:textId="77777777" w:rsidR="00343A18" w:rsidRPr="00A94BEB" w:rsidRDefault="00343A18" w:rsidP="00CE588A">
      <w:pPr>
        <w:pStyle w:val="KDParagraf"/>
        <w:spacing w:before="0"/>
        <w:rPr>
          <w:rFonts w:eastAsia="Calibri" w:cs="Arial"/>
          <w:noProof/>
        </w:rPr>
      </w:pPr>
    </w:p>
    <w:p w14:paraId="596DD863"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Размена података који представљају пословну тајну не може почети пре испуњења обавеза из претходног става. </w:t>
      </w:r>
    </w:p>
    <w:p w14:paraId="6613264E" w14:textId="77777777" w:rsidR="00343A18" w:rsidRPr="00A94BEB" w:rsidRDefault="00343A18" w:rsidP="00CE588A">
      <w:pPr>
        <w:pStyle w:val="KDParagraf"/>
        <w:spacing w:before="0"/>
        <w:rPr>
          <w:rFonts w:eastAsia="Calibri" w:cs="Arial"/>
          <w:noProof/>
        </w:rPr>
      </w:pPr>
    </w:p>
    <w:p w14:paraId="07B15E19" w14:textId="77777777" w:rsidR="00343A18" w:rsidRPr="00A94BEB" w:rsidRDefault="00343A18" w:rsidP="00CE588A">
      <w:pPr>
        <w:pStyle w:val="KDParagraf"/>
        <w:spacing w:before="0"/>
        <w:rPr>
          <w:rFonts w:eastAsia="Calibri" w:cs="Arial"/>
          <w:noProof/>
        </w:rPr>
      </w:pPr>
      <w:r w:rsidRPr="00A94BEB">
        <w:rPr>
          <w:rFonts w:eastAsia="Calibri" w:cs="Arial"/>
          <w:noProof/>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A739DCE" w14:textId="77777777" w:rsidR="00267E7E" w:rsidRPr="00A94BEB" w:rsidRDefault="00267E7E" w:rsidP="00CE588A">
      <w:pPr>
        <w:pStyle w:val="KDParagraf"/>
        <w:spacing w:before="0"/>
        <w:jc w:val="center"/>
        <w:rPr>
          <w:rFonts w:eastAsia="Calibri" w:cs="Arial"/>
          <w:noProof/>
        </w:rPr>
      </w:pPr>
    </w:p>
    <w:p w14:paraId="0079AE9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7.</w:t>
      </w:r>
    </w:p>
    <w:p w14:paraId="572ADC7F"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2259DC97" w14:textId="77777777" w:rsidR="00343A18" w:rsidRPr="00A94BEB" w:rsidRDefault="00343A18" w:rsidP="00CE588A">
      <w:pPr>
        <w:pStyle w:val="KDParagraf"/>
        <w:spacing w:before="0"/>
        <w:rPr>
          <w:rFonts w:eastAsia="Calibri" w:cs="Arial"/>
          <w:noProof/>
        </w:rPr>
      </w:pPr>
    </w:p>
    <w:p w14:paraId="6C7053BC"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C494D0F" w14:textId="77777777" w:rsidR="00343A18" w:rsidRPr="00A94BEB" w:rsidRDefault="00343A18" w:rsidP="00CE588A">
      <w:pPr>
        <w:pStyle w:val="KDParagraf"/>
        <w:spacing w:before="0"/>
        <w:rPr>
          <w:rFonts w:eastAsia="Calibri" w:cs="Arial"/>
          <w:noProof/>
        </w:rPr>
      </w:pPr>
    </w:p>
    <w:p w14:paraId="131DF25F"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7EE7E9A5" w14:textId="77777777" w:rsidR="00343A18" w:rsidRPr="00A94BEB" w:rsidRDefault="00343A18" w:rsidP="00CE588A">
      <w:pPr>
        <w:pStyle w:val="KDParagraf"/>
        <w:spacing w:before="0"/>
        <w:rPr>
          <w:rFonts w:eastAsia="Calibri" w:cs="Arial"/>
          <w:noProof/>
        </w:rPr>
      </w:pPr>
    </w:p>
    <w:p w14:paraId="21FB558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8.</w:t>
      </w:r>
    </w:p>
    <w:p w14:paraId="420DF0BE" w14:textId="77777777" w:rsidR="00343A18" w:rsidRPr="00A94BEB" w:rsidRDefault="00343A18" w:rsidP="00CE588A">
      <w:pPr>
        <w:pStyle w:val="KDParagraf"/>
        <w:spacing w:before="0"/>
        <w:rPr>
          <w:rFonts w:eastAsia="Calibri" w:cs="Arial"/>
          <w:noProof/>
        </w:rPr>
      </w:pPr>
      <w:r w:rsidRPr="00A94BEB">
        <w:rPr>
          <w:rFonts w:eastAsia="Calibri" w:cs="Arial"/>
          <w:noProof/>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BD97FCB" w14:textId="77777777" w:rsidR="00343A18" w:rsidRPr="00A94BEB" w:rsidRDefault="00343A18" w:rsidP="00CE588A">
      <w:pPr>
        <w:pStyle w:val="KDParagraf"/>
        <w:spacing w:before="0"/>
        <w:rPr>
          <w:rFonts w:eastAsia="Calibri" w:cs="Arial"/>
          <w:noProof/>
        </w:rPr>
      </w:pPr>
    </w:p>
    <w:p w14:paraId="52084F42" w14:textId="77777777" w:rsidR="00343A18" w:rsidRPr="00A94BEB" w:rsidRDefault="00343A18" w:rsidP="00CE588A">
      <w:pPr>
        <w:pStyle w:val="KDParagraf"/>
        <w:spacing w:before="0"/>
        <w:rPr>
          <w:rFonts w:eastAsia="Calibri" w:cs="Arial"/>
          <w:noProof/>
        </w:rPr>
      </w:pPr>
      <w:r w:rsidRPr="00A94BEB">
        <w:rPr>
          <w:rFonts w:eastAsia="Calibri" w:cs="Arial"/>
          <w:noProof/>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23D57FE1" w14:textId="77777777" w:rsidR="00343A18" w:rsidRPr="00A94BEB" w:rsidRDefault="00343A18" w:rsidP="00CE588A">
      <w:pPr>
        <w:pStyle w:val="KDParagraf"/>
        <w:spacing w:before="0"/>
        <w:rPr>
          <w:rFonts w:eastAsia="Calibri" w:cs="Arial"/>
          <w:noProof/>
        </w:rPr>
      </w:pPr>
    </w:p>
    <w:p w14:paraId="5097999A" w14:textId="77777777" w:rsidR="00343A18" w:rsidRPr="00A94BEB" w:rsidRDefault="00343A18" w:rsidP="00CE588A">
      <w:pPr>
        <w:pStyle w:val="KDParagraf"/>
        <w:spacing w:before="0"/>
        <w:rPr>
          <w:rFonts w:eastAsia="Calibri" w:cs="Arial"/>
          <w:noProof/>
        </w:rPr>
      </w:pPr>
      <w:r w:rsidRPr="00A94BEB">
        <w:rPr>
          <w:rFonts w:eastAsia="Calibri" w:cs="Arial"/>
          <w:noProof/>
        </w:rPr>
        <w:t>Материјални и електронски медији у којима, или на којима, се налази пословна тајна морају да садрже следеће ознаке степена тајности:</w:t>
      </w:r>
    </w:p>
    <w:p w14:paraId="62EC91FE" w14:textId="77777777" w:rsidR="00343A18" w:rsidRPr="00A94BEB" w:rsidRDefault="00343A18" w:rsidP="00CE588A">
      <w:pPr>
        <w:pStyle w:val="KDParagraf"/>
        <w:spacing w:before="0"/>
        <w:rPr>
          <w:rFonts w:eastAsia="Calibri" w:cs="Arial"/>
          <w:noProof/>
        </w:rPr>
      </w:pPr>
    </w:p>
    <w:p w14:paraId="28A9B071"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За Купца:</w:t>
      </w:r>
    </w:p>
    <w:p w14:paraId="10E29980" w14:textId="77777777" w:rsidR="00343A18" w:rsidRPr="00A94BEB" w:rsidRDefault="00343A18" w:rsidP="00CE588A">
      <w:pPr>
        <w:pStyle w:val="KDParagraf"/>
        <w:spacing w:before="0"/>
        <w:jc w:val="center"/>
        <w:rPr>
          <w:rFonts w:eastAsia="Calibri" w:cs="Arial"/>
          <w:noProof/>
        </w:rPr>
      </w:pPr>
    </w:p>
    <w:p w14:paraId="60276AB0"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6334BBB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7911B317" w14:textId="02952F00" w:rsidR="00343A18" w:rsidRPr="00A94BEB" w:rsidRDefault="002F75F5" w:rsidP="00CE588A">
      <w:pPr>
        <w:pStyle w:val="KDParagraf"/>
        <w:spacing w:before="0"/>
        <w:jc w:val="center"/>
        <w:rPr>
          <w:rFonts w:eastAsia="Calibri" w:cs="Arial"/>
          <w:noProof/>
        </w:rPr>
      </w:pPr>
      <w:r>
        <w:rPr>
          <w:rFonts w:eastAsia="Calibri" w:cs="Arial"/>
          <w:noProof/>
        </w:rPr>
        <w:t xml:space="preserve">Улица Балкканска 13 </w:t>
      </w:r>
      <w:r w:rsidR="00343A18" w:rsidRPr="00A94BEB">
        <w:rPr>
          <w:rFonts w:eastAsia="Calibri" w:cs="Arial"/>
          <w:noProof/>
        </w:rPr>
        <w:t>Београд</w:t>
      </w:r>
    </w:p>
    <w:p w14:paraId="37107D3B" w14:textId="77777777" w:rsidR="00EC1D19" w:rsidRPr="00A94BEB" w:rsidRDefault="00EC1D19" w:rsidP="00CE588A">
      <w:pPr>
        <w:pStyle w:val="KDParagraf"/>
        <w:spacing w:before="0"/>
        <w:jc w:val="center"/>
        <w:rPr>
          <w:rFonts w:eastAsia="Calibri" w:cs="Arial"/>
          <w:noProof/>
        </w:rPr>
      </w:pPr>
    </w:p>
    <w:p w14:paraId="0EA10E4A"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53ADD5CB" w14:textId="77777777" w:rsidR="00343A18" w:rsidRPr="00A94BEB" w:rsidRDefault="00343A18" w:rsidP="00CE588A">
      <w:pPr>
        <w:pStyle w:val="KDParagraf"/>
        <w:spacing w:before="0"/>
        <w:jc w:val="center"/>
        <w:rPr>
          <w:rFonts w:eastAsia="Calibri" w:cs="Arial"/>
          <w:noProof/>
        </w:rPr>
      </w:pPr>
    </w:p>
    <w:p w14:paraId="4EEFAD54"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5BD94E86"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3AA650CF" w14:textId="67D9F684"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Улица </w:t>
      </w:r>
      <w:r w:rsidR="002F75F5">
        <w:rPr>
          <w:rFonts w:eastAsia="Calibri" w:cs="Arial"/>
          <w:noProof/>
          <w:lang w:val="sr-Cyrl-RS"/>
        </w:rPr>
        <w:t xml:space="preserve">Балканска 13 </w:t>
      </w:r>
      <w:r w:rsidRPr="00A94BEB">
        <w:rPr>
          <w:rFonts w:eastAsia="Calibri" w:cs="Arial"/>
          <w:noProof/>
        </w:rPr>
        <w:t>Београд</w:t>
      </w:r>
    </w:p>
    <w:p w14:paraId="1976DEC8" w14:textId="77777777" w:rsidR="00343A18" w:rsidRPr="00A94BEB" w:rsidRDefault="00343A18" w:rsidP="00CE588A">
      <w:pPr>
        <w:pStyle w:val="KDParagraf"/>
        <w:spacing w:before="0"/>
        <w:jc w:val="center"/>
        <w:rPr>
          <w:rFonts w:eastAsia="Calibri" w:cs="Arial"/>
          <w:noProof/>
        </w:rPr>
      </w:pPr>
    </w:p>
    <w:p w14:paraId="004D605F"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За Продавца:</w:t>
      </w:r>
    </w:p>
    <w:p w14:paraId="3376DB74" w14:textId="77777777" w:rsidR="00343A18" w:rsidRPr="00A94BEB" w:rsidRDefault="00343A18" w:rsidP="00CE588A">
      <w:pPr>
        <w:pStyle w:val="KDParagraf"/>
        <w:spacing w:before="0"/>
        <w:jc w:val="center"/>
        <w:rPr>
          <w:rFonts w:eastAsia="Calibri" w:cs="Arial"/>
          <w:noProof/>
        </w:rPr>
      </w:pPr>
    </w:p>
    <w:p w14:paraId="71CDBACB"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7C83FB2C"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w:t>
      </w:r>
    </w:p>
    <w:p w14:paraId="6E47C9E2"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5318C987"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78F82591"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62C6309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6843406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__________________</w:t>
      </w:r>
    </w:p>
    <w:p w14:paraId="770AEC62" w14:textId="77777777" w:rsidR="00343A18" w:rsidRPr="00A94BEB" w:rsidRDefault="00343A18" w:rsidP="00CE588A">
      <w:pPr>
        <w:pStyle w:val="KDParagraf"/>
        <w:spacing w:before="0"/>
        <w:rPr>
          <w:rFonts w:eastAsia="Calibri" w:cs="Arial"/>
          <w:noProof/>
        </w:rPr>
      </w:pPr>
    </w:p>
    <w:p w14:paraId="791B6F8C" w14:textId="77777777" w:rsidR="00343A18" w:rsidRPr="00A94BEB" w:rsidRDefault="00343A18" w:rsidP="00CE588A">
      <w:pPr>
        <w:pStyle w:val="KDParagraf"/>
        <w:spacing w:before="0"/>
        <w:rPr>
          <w:rFonts w:eastAsia="Calibri" w:cs="Arial"/>
          <w:noProof/>
        </w:rPr>
      </w:pPr>
      <w:r w:rsidRPr="00A94BEB">
        <w:rPr>
          <w:rFonts w:eastAsia="Calibri" w:cs="Arial"/>
          <w:noProof/>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2C93491E" w14:textId="77777777" w:rsidR="00343A18" w:rsidRPr="00A94BEB" w:rsidRDefault="00343A18" w:rsidP="00CE588A">
      <w:pPr>
        <w:pStyle w:val="KDParagraf"/>
        <w:spacing w:before="0"/>
        <w:rPr>
          <w:rFonts w:eastAsia="Calibri" w:cs="Arial"/>
          <w:noProof/>
        </w:rPr>
      </w:pPr>
    </w:p>
    <w:p w14:paraId="2968D619" w14:textId="77777777" w:rsidR="006E6A3F" w:rsidRDefault="006E6A3F" w:rsidP="00CE588A">
      <w:pPr>
        <w:pStyle w:val="KDParagraf"/>
        <w:spacing w:before="0"/>
        <w:jc w:val="center"/>
        <w:rPr>
          <w:rFonts w:eastAsia="Calibri" w:cs="Arial"/>
          <w:noProof/>
        </w:rPr>
      </w:pPr>
    </w:p>
    <w:p w14:paraId="35EA3A86" w14:textId="77777777" w:rsidR="006E6A3F" w:rsidRDefault="006E6A3F" w:rsidP="00CE588A">
      <w:pPr>
        <w:pStyle w:val="KDParagraf"/>
        <w:spacing w:before="0"/>
        <w:jc w:val="center"/>
        <w:rPr>
          <w:rFonts w:eastAsia="Calibri" w:cs="Arial"/>
          <w:noProof/>
        </w:rPr>
      </w:pPr>
    </w:p>
    <w:p w14:paraId="75D3FE6B" w14:textId="77777777" w:rsidR="006E6A3F" w:rsidRDefault="006E6A3F" w:rsidP="00CE588A">
      <w:pPr>
        <w:pStyle w:val="KDParagraf"/>
        <w:spacing w:before="0"/>
        <w:jc w:val="center"/>
        <w:rPr>
          <w:rFonts w:eastAsia="Calibri" w:cs="Arial"/>
          <w:noProof/>
        </w:rPr>
      </w:pPr>
    </w:p>
    <w:p w14:paraId="60D4439C"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9.</w:t>
      </w:r>
    </w:p>
    <w:p w14:paraId="4A329183"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11052044" w14:textId="77777777" w:rsidR="00343A18" w:rsidRPr="00A94BEB" w:rsidRDefault="00343A18" w:rsidP="00CE588A">
      <w:pPr>
        <w:pStyle w:val="KDParagraf"/>
        <w:spacing w:before="0"/>
        <w:rPr>
          <w:rFonts w:eastAsia="Calibri" w:cs="Arial"/>
          <w:noProof/>
        </w:rPr>
      </w:pPr>
    </w:p>
    <w:p w14:paraId="0CB383BC"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5DD16B28" w14:textId="77777777" w:rsidR="00343A18" w:rsidRPr="00A94BEB" w:rsidRDefault="00343A18" w:rsidP="00CE588A">
      <w:pPr>
        <w:pStyle w:val="KDParagraf"/>
        <w:spacing w:before="0"/>
        <w:rPr>
          <w:rFonts w:eastAsia="Calibri" w:cs="Arial"/>
          <w:noProof/>
        </w:rPr>
      </w:pPr>
    </w:p>
    <w:p w14:paraId="4608CFA6"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10.</w:t>
      </w:r>
    </w:p>
    <w:p w14:paraId="5B12DF48" w14:textId="77777777" w:rsidR="00343A18" w:rsidRPr="00A94BEB" w:rsidRDefault="00343A18" w:rsidP="00CE588A">
      <w:pPr>
        <w:pStyle w:val="KDParagraf"/>
        <w:spacing w:before="0"/>
        <w:rPr>
          <w:rFonts w:eastAsia="Calibri" w:cs="Arial"/>
          <w:noProof/>
        </w:rPr>
      </w:pPr>
      <w:r w:rsidRPr="00A94BEB">
        <w:rPr>
          <w:rFonts w:eastAsia="Calibri" w:cs="Arial"/>
          <w:noProof/>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7E0CAE09" w14:textId="77777777" w:rsidR="00343A18" w:rsidRPr="00A94BEB" w:rsidRDefault="00343A18" w:rsidP="00CE588A">
      <w:pPr>
        <w:pStyle w:val="KDParagraf"/>
        <w:spacing w:before="0"/>
        <w:rPr>
          <w:rFonts w:eastAsia="Calibri" w:cs="Arial"/>
          <w:noProof/>
        </w:rPr>
      </w:pPr>
    </w:p>
    <w:p w14:paraId="477D8A27" w14:textId="77777777" w:rsidR="00343A18" w:rsidRPr="00A94BEB" w:rsidRDefault="00343A18" w:rsidP="00CE588A">
      <w:pPr>
        <w:pStyle w:val="KDParagraf"/>
        <w:spacing w:before="0"/>
        <w:rPr>
          <w:rFonts w:eastAsia="Calibri" w:cs="Arial"/>
          <w:noProof/>
        </w:rPr>
      </w:pPr>
      <w:r w:rsidRPr="00A94BEB">
        <w:rPr>
          <w:rFonts w:eastAsia="Calibri" w:cs="Arial"/>
          <w:noProof/>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629CFD0" w14:textId="77777777" w:rsidR="00343A18" w:rsidRPr="00A94BEB" w:rsidRDefault="00343A18" w:rsidP="00CE588A">
      <w:pPr>
        <w:pStyle w:val="KDParagraf"/>
        <w:spacing w:before="0"/>
        <w:rPr>
          <w:rFonts w:eastAsia="Calibri" w:cs="Arial"/>
          <w:noProof/>
        </w:rPr>
      </w:pPr>
    </w:p>
    <w:p w14:paraId="7D1629A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11.</w:t>
      </w:r>
    </w:p>
    <w:p w14:paraId="56485291"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2F94645C" w14:textId="77777777" w:rsidR="00343A18" w:rsidRPr="00A94BEB" w:rsidRDefault="00343A18" w:rsidP="00CE588A">
      <w:pPr>
        <w:pStyle w:val="KDParagraf"/>
        <w:spacing w:before="0"/>
        <w:rPr>
          <w:rFonts w:eastAsia="Calibri" w:cs="Arial"/>
          <w:noProof/>
        </w:rPr>
      </w:pPr>
    </w:p>
    <w:p w14:paraId="6ADAF58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12.</w:t>
      </w:r>
    </w:p>
    <w:p w14:paraId="6D0A79FC"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45F6A412" w14:textId="77777777" w:rsidR="00343A18" w:rsidRPr="00A94BEB" w:rsidRDefault="00343A18" w:rsidP="00CE588A">
      <w:pPr>
        <w:pStyle w:val="KDParagraf"/>
        <w:spacing w:before="0"/>
        <w:rPr>
          <w:rFonts w:eastAsia="Calibri" w:cs="Arial"/>
          <w:noProof/>
        </w:rPr>
      </w:pPr>
    </w:p>
    <w:p w14:paraId="22011331"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1E4A11AD" w14:textId="77777777" w:rsidR="00343A18" w:rsidRPr="00A94BEB" w:rsidRDefault="00343A18" w:rsidP="00CE588A">
      <w:pPr>
        <w:pStyle w:val="KDParagraf"/>
        <w:spacing w:before="0"/>
        <w:rPr>
          <w:rFonts w:eastAsia="Calibri" w:cs="Arial"/>
          <w:noProof/>
        </w:rPr>
      </w:pPr>
    </w:p>
    <w:p w14:paraId="1A94C948"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13.</w:t>
      </w:r>
    </w:p>
    <w:p w14:paraId="58FA81CE"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w:t>
      </w:r>
      <w:r w:rsidR="00F9636A" w:rsidRPr="00A94BEB">
        <w:rPr>
          <w:rFonts w:eastAsia="Calibri" w:cs="Arial"/>
          <w:noProof/>
          <w:lang w:val="sr-Cyrl-RS"/>
        </w:rPr>
        <w:t>_______________</w:t>
      </w:r>
      <w:r w:rsidRPr="00A94BEB">
        <w:rPr>
          <w:rFonts w:eastAsia="Calibri" w:cs="Arial"/>
          <w:noProof/>
        </w:rPr>
        <w:t xml:space="preserve">. </w:t>
      </w:r>
    </w:p>
    <w:p w14:paraId="1D52B3F3" w14:textId="77777777" w:rsidR="00343A18" w:rsidRPr="00A94BEB" w:rsidRDefault="00343A18" w:rsidP="00CE588A">
      <w:pPr>
        <w:pStyle w:val="KDParagraf"/>
        <w:spacing w:before="0"/>
        <w:rPr>
          <w:rFonts w:eastAsia="Calibri" w:cs="Arial"/>
          <w:noProof/>
        </w:rPr>
      </w:pPr>
    </w:p>
    <w:p w14:paraId="08CE2B47"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14.</w:t>
      </w:r>
    </w:p>
    <w:p w14:paraId="685EE688" w14:textId="77777777" w:rsidR="00343A18" w:rsidRPr="00A94BEB" w:rsidRDefault="00343A18" w:rsidP="00CE588A">
      <w:pPr>
        <w:pStyle w:val="KDParagraf"/>
        <w:spacing w:before="0"/>
        <w:rPr>
          <w:rFonts w:eastAsia="Calibri" w:cs="Arial"/>
          <w:noProof/>
        </w:rPr>
      </w:pPr>
      <w:r w:rsidRPr="00A94BEB">
        <w:rPr>
          <w:rFonts w:eastAsia="Calibri" w:cs="Arial"/>
          <w:noProof/>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1BBEE1E6" w14:textId="77777777" w:rsidR="00343A18" w:rsidRPr="00A94BEB" w:rsidRDefault="00343A18" w:rsidP="00CE588A">
      <w:pPr>
        <w:pStyle w:val="KDParagraf"/>
        <w:spacing w:before="0"/>
        <w:rPr>
          <w:rFonts w:eastAsia="Calibri" w:cs="Arial"/>
          <w:noProof/>
        </w:rPr>
      </w:pPr>
    </w:p>
    <w:p w14:paraId="04ECFD04"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15.</w:t>
      </w:r>
    </w:p>
    <w:p w14:paraId="12B3285F"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7E20748A" w14:textId="77777777" w:rsidR="00343A18" w:rsidRPr="00A94BEB" w:rsidRDefault="00343A18" w:rsidP="00CE588A">
      <w:pPr>
        <w:pStyle w:val="KDParagraf"/>
        <w:spacing w:before="0"/>
        <w:rPr>
          <w:rFonts w:eastAsia="Calibri" w:cs="Arial"/>
          <w:noProof/>
        </w:rPr>
      </w:pPr>
    </w:p>
    <w:p w14:paraId="3E23BC88"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16.</w:t>
      </w:r>
    </w:p>
    <w:p w14:paraId="7C04848B" w14:textId="77777777" w:rsidR="00343A18" w:rsidRPr="00A94BEB" w:rsidRDefault="00343A18" w:rsidP="00CE588A">
      <w:pPr>
        <w:pStyle w:val="KDParagraf"/>
        <w:spacing w:before="0"/>
        <w:rPr>
          <w:rFonts w:eastAsia="Calibri" w:cs="Arial"/>
          <w:noProof/>
        </w:rPr>
      </w:pPr>
      <w:r w:rsidRPr="00A94BEB">
        <w:rPr>
          <w:rFonts w:eastAsia="Calibri" w:cs="Arial"/>
          <w:noProof/>
        </w:rPr>
        <w:lastRenderedPageBreak/>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545DD237"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Обавезе према очувању поверљивости пословне тајне и поверљивих информација које су претходно дефинисане важе трајно.</w:t>
      </w:r>
    </w:p>
    <w:p w14:paraId="2E565C6D" w14:textId="77777777" w:rsidR="00343A18" w:rsidRPr="00A94BEB" w:rsidRDefault="00343A18" w:rsidP="00CE588A">
      <w:pPr>
        <w:pStyle w:val="KDParagraf"/>
        <w:spacing w:before="0"/>
        <w:rPr>
          <w:rFonts w:eastAsia="Calibri" w:cs="Arial"/>
          <w:noProof/>
        </w:rPr>
      </w:pPr>
    </w:p>
    <w:p w14:paraId="42249046"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Члан 17.</w:t>
      </w:r>
    </w:p>
    <w:p w14:paraId="0FBF9CA2"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је потписан у 6 (шест) истоветних примерака од којих 2 (два) примерка за Продавца а 4</w:t>
      </w:r>
      <w:r w:rsidR="00F9636A" w:rsidRPr="00A94BEB">
        <w:rPr>
          <w:rFonts w:eastAsia="Calibri" w:cs="Arial"/>
          <w:noProof/>
          <w:lang w:val="sr-Cyrl-RS"/>
        </w:rPr>
        <w:t xml:space="preserve"> </w:t>
      </w:r>
      <w:r w:rsidRPr="00A94BEB">
        <w:rPr>
          <w:rFonts w:eastAsia="Calibri" w:cs="Arial"/>
          <w:noProof/>
        </w:rPr>
        <w:t>(четири) примерка за Купца.</w:t>
      </w:r>
    </w:p>
    <w:p w14:paraId="44E8A61A" w14:textId="77777777" w:rsidR="00343A18" w:rsidRPr="00A94BEB" w:rsidRDefault="00343A18" w:rsidP="00CE588A">
      <w:pPr>
        <w:pStyle w:val="KDParagraf"/>
        <w:spacing w:before="0"/>
        <w:rPr>
          <w:rFonts w:eastAsia="Calibri" w:cs="Arial"/>
          <w:noProof/>
        </w:rPr>
      </w:pPr>
    </w:p>
    <w:p w14:paraId="2C391694" w14:textId="77777777" w:rsidR="00343A18" w:rsidRPr="00A94BEB" w:rsidRDefault="00343A18" w:rsidP="00CE588A">
      <w:pPr>
        <w:pStyle w:val="KDParagraf"/>
        <w:spacing w:before="0"/>
        <w:rPr>
          <w:rFonts w:eastAsia="Calibri" w:cs="Arial"/>
          <w:noProof/>
        </w:rPr>
      </w:pPr>
      <w:r w:rsidRPr="00A94BEB">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2523EB28" w14:textId="77777777" w:rsidR="00343A18" w:rsidRPr="00A94BEB" w:rsidRDefault="00343A18" w:rsidP="00CE588A">
      <w:pPr>
        <w:pStyle w:val="KDParagraf"/>
        <w:spacing w:before="0"/>
        <w:rPr>
          <w:rFonts w:eastAsia="Calibri" w:cs="Arial"/>
          <w:noProof/>
        </w:rPr>
      </w:pPr>
    </w:p>
    <w:tbl>
      <w:tblPr>
        <w:tblW w:w="0" w:type="auto"/>
        <w:tblLook w:val="04A0" w:firstRow="1" w:lastRow="0" w:firstColumn="1" w:lastColumn="0" w:noHBand="0" w:noVBand="1"/>
      </w:tblPr>
      <w:tblGrid>
        <w:gridCol w:w="4073"/>
        <w:gridCol w:w="928"/>
        <w:gridCol w:w="4028"/>
      </w:tblGrid>
      <w:tr w:rsidR="00267E7E" w:rsidRPr="00A94BEB" w14:paraId="561545FC" w14:textId="77777777" w:rsidTr="0006283E">
        <w:tc>
          <w:tcPr>
            <w:tcW w:w="4503" w:type="dxa"/>
            <w:shd w:val="clear" w:color="auto" w:fill="auto"/>
            <w:vAlign w:val="center"/>
            <w:hideMark/>
          </w:tcPr>
          <w:p w14:paraId="6E012AA1" w14:textId="77777777" w:rsidR="00267E7E" w:rsidRPr="00A94BEB" w:rsidRDefault="00267E7E" w:rsidP="0006283E">
            <w:pPr>
              <w:spacing w:before="0"/>
              <w:jc w:val="center"/>
              <w:rPr>
                <w:rFonts w:cs="Arial"/>
                <w:smallCaps/>
              </w:rPr>
            </w:pPr>
            <w:r w:rsidRPr="00A94BEB">
              <w:rPr>
                <w:rFonts w:cs="Arial"/>
              </w:rPr>
              <w:t>КУПАЦ</w:t>
            </w:r>
          </w:p>
        </w:tc>
        <w:tc>
          <w:tcPr>
            <w:tcW w:w="1275" w:type="dxa"/>
            <w:shd w:val="clear" w:color="auto" w:fill="auto"/>
            <w:vAlign w:val="center"/>
          </w:tcPr>
          <w:p w14:paraId="3DCD5F2B"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0AC8D80E" w14:textId="77777777" w:rsidR="00267E7E" w:rsidRPr="00A94BEB" w:rsidRDefault="00267E7E" w:rsidP="0006283E">
            <w:pPr>
              <w:spacing w:before="0"/>
              <w:jc w:val="center"/>
              <w:rPr>
                <w:rFonts w:cs="Arial"/>
                <w:smallCaps/>
              </w:rPr>
            </w:pPr>
            <w:r w:rsidRPr="00A94BEB">
              <w:rPr>
                <w:rFonts w:cs="Arial"/>
              </w:rPr>
              <w:t>ПРОДАВАЦ</w:t>
            </w:r>
          </w:p>
        </w:tc>
      </w:tr>
      <w:tr w:rsidR="00267E7E" w:rsidRPr="00A94BEB" w14:paraId="36DD258A" w14:textId="77777777" w:rsidTr="0006283E">
        <w:tc>
          <w:tcPr>
            <w:tcW w:w="4503" w:type="dxa"/>
            <w:shd w:val="clear" w:color="auto" w:fill="auto"/>
            <w:vAlign w:val="center"/>
            <w:hideMark/>
          </w:tcPr>
          <w:p w14:paraId="092AB788" w14:textId="77777777" w:rsidR="00267E7E" w:rsidRPr="00A94BEB" w:rsidRDefault="00267E7E" w:rsidP="0006283E">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46CF8DDC" w14:textId="77777777" w:rsidR="00267E7E" w:rsidRPr="00A94BEB" w:rsidRDefault="00267E7E" w:rsidP="0006283E">
            <w:pPr>
              <w:spacing w:before="0"/>
              <w:jc w:val="center"/>
              <w:rPr>
                <w:rFonts w:cs="Arial"/>
              </w:rPr>
            </w:pPr>
          </w:p>
        </w:tc>
        <w:tc>
          <w:tcPr>
            <w:tcW w:w="1275" w:type="dxa"/>
            <w:shd w:val="clear" w:color="auto" w:fill="auto"/>
            <w:vAlign w:val="center"/>
          </w:tcPr>
          <w:p w14:paraId="23820644"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4E373445" w14:textId="77777777" w:rsidR="00267E7E" w:rsidRPr="00A94BEB" w:rsidRDefault="00267E7E" w:rsidP="0006283E">
            <w:pPr>
              <w:spacing w:before="0"/>
              <w:jc w:val="center"/>
              <w:rPr>
                <w:rFonts w:cs="Arial"/>
                <w:smallCaps/>
              </w:rPr>
            </w:pPr>
            <w:r w:rsidRPr="00A94BEB">
              <w:rPr>
                <w:rFonts w:cs="Arial"/>
              </w:rPr>
              <w:t>Назив</w:t>
            </w:r>
          </w:p>
        </w:tc>
      </w:tr>
      <w:tr w:rsidR="00267E7E" w:rsidRPr="00A94BEB" w14:paraId="6EB67C05" w14:textId="77777777" w:rsidTr="0006283E">
        <w:tc>
          <w:tcPr>
            <w:tcW w:w="4503" w:type="dxa"/>
            <w:shd w:val="clear" w:color="auto" w:fill="auto"/>
            <w:vAlign w:val="center"/>
            <w:hideMark/>
          </w:tcPr>
          <w:p w14:paraId="5CF5FD3E" w14:textId="77777777" w:rsidR="00267E7E" w:rsidRPr="00A94BEB" w:rsidRDefault="00267E7E" w:rsidP="0006283E">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640112C1" w14:textId="77777777" w:rsidR="00267E7E" w:rsidRPr="00A94BEB" w:rsidRDefault="00267E7E" w:rsidP="0006283E">
            <w:pPr>
              <w:spacing w:before="0"/>
              <w:jc w:val="center"/>
              <w:rPr>
                <w:rFonts w:cs="Arial"/>
                <w:smallCaps/>
              </w:rPr>
            </w:pPr>
            <w:r w:rsidRPr="00A94BEB">
              <w:rPr>
                <w:rFonts w:cs="Arial"/>
              </w:rPr>
              <w:t>М.П.</w:t>
            </w:r>
          </w:p>
        </w:tc>
        <w:tc>
          <w:tcPr>
            <w:tcW w:w="4395" w:type="dxa"/>
            <w:shd w:val="clear" w:color="auto" w:fill="auto"/>
            <w:vAlign w:val="center"/>
            <w:hideMark/>
          </w:tcPr>
          <w:p w14:paraId="18397126" w14:textId="77777777" w:rsidR="00267E7E" w:rsidRPr="00A94BEB" w:rsidRDefault="00267E7E" w:rsidP="0006283E">
            <w:pPr>
              <w:spacing w:before="0"/>
              <w:jc w:val="center"/>
              <w:rPr>
                <w:rFonts w:cs="Arial"/>
                <w:smallCaps/>
              </w:rPr>
            </w:pPr>
            <w:r w:rsidRPr="00A94BEB">
              <w:rPr>
                <w:rFonts w:cs="Arial"/>
              </w:rPr>
              <w:t>_____________________________</w:t>
            </w:r>
          </w:p>
        </w:tc>
      </w:tr>
      <w:tr w:rsidR="00267E7E" w:rsidRPr="00A94BEB" w14:paraId="75EFF172" w14:textId="77777777" w:rsidTr="0006283E">
        <w:tc>
          <w:tcPr>
            <w:tcW w:w="4503" w:type="dxa"/>
            <w:shd w:val="clear" w:color="auto" w:fill="auto"/>
            <w:vAlign w:val="center"/>
            <w:hideMark/>
          </w:tcPr>
          <w:p w14:paraId="69C0B503" w14:textId="77777777" w:rsidR="00267E7E" w:rsidRPr="00A94BEB" w:rsidRDefault="00267E7E" w:rsidP="0006283E">
            <w:pPr>
              <w:spacing w:before="0"/>
              <w:jc w:val="center"/>
              <w:rPr>
                <w:rFonts w:cs="Arial"/>
                <w:smallCaps/>
                <w:lang w:val="sr-Cyrl-RS"/>
              </w:rPr>
            </w:pPr>
          </w:p>
        </w:tc>
        <w:tc>
          <w:tcPr>
            <w:tcW w:w="1275" w:type="dxa"/>
            <w:shd w:val="clear" w:color="auto" w:fill="auto"/>
            <w:vAlign w:val="center"/>
          </w:tcPr>
          <w:p w14:paraId="20ED3532"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471E715E" w14:textId="77777777" w:rsidR="00267E7E" w:rsidRPr="00A94BEB" w:rsidRDefault="00267E7E" w:rsidP="0006283E">
            <w:pPr>
              <w:spacing w:before="0"/>
              <w:jc w:val="center"/>
              <w:rPr>
                <w:rFonts w:cs="Arial"/>
                <w:smallCaps/>
              </w:rPr>
            </w:pPr>
            <w:r w:rsidRPr="00A94BEB">
              <w:rPr>
                <w:rFonts w:cs="Arial"/>
              </w:rPr>
              <w:t>име и презиме</w:t>
            </w:r>
          </w:p>
        </w:tc>
      </w:tr>
      <w:tr w:rsidR="00267E7E" w:rsidRPr="00A94BEB" w14:paraId="0B5288F3" w14:textId="77777777" w:rsidTr="0006283E">
        <w:tc>
          <w:tcPr>
            <w:tcW w:w="4503" w:type="dxa"/>
            <w:shd w:val="clear" w:color="auto" w:fill="auto"/>
            <w:vAlign w:val="center"/>
            <w:hideMark/>
          </w:tcPr>
          <w:p w14:paraId="110E9B80" w14:textId="77777777" w:rsidR="00267E7E" w:rsidRPr="00A94BEB" w:rsidRDefault="00267E7E" w:rsidP="0006283E">
            <w:pPr>
              <w:spacing w:before="0"/>
              <w:jc w:val="center"/>
              <w:rPr>
                <w:rFonts w:cs="Arial"/>
                <w:lang w:val="sr-Cyrl-RS"/>
              </w:rPr>
            </w:pPr>
            <w:r w:rsidRPr="00A94BEB">
              <w:rPr>
                <w:rFonts w:cs="Arial"/>
                <w:lang w:val="sr-Cyrl-RS"/>
              </w:rPr>
              <w:t>Милорад Грчић</w:t>
            </w:r>
          </w:p>
          <w:p w14:paraId="7870455A" w14:textId="77777777" w:rsidR="00267E7E" w:rsidRPr="00A94BEB" w:rsidRDefault="00267E7E" w:rsidP="0006283E">
            <w:pPr>
              <w:spacing w:before="0"/>
              <w:jc w:val="center"/>
              <w:rPr>
                <w:rFonts w:cs="Arial"/>
                <w:lang w:val="sr-Cyrl-RS"/>
              </w:rPr>
            </w:pPr>
            <w:r w:rsidRPr="00A94BEB">
              <w:rPr>
                <w:rFonts w:cs="Arial"/>
                <w:lang w:val="sr-Cyrl-RS"/>
              </w:rPr>
              <w:t>в.д. директора</w:t>
            </w:r>
          </w:p>
          <w:p w14:paraId="06219552" w14:textId="77777777" w:rsidR="00267E7E" w:rsidRPr="00A94BEB" w:rsidRDefault="00267E7E" w:rsidP="0006283E">
            <w:pPr>
              <w:spacing w:before="0"/>
              <w:jc w:val="center"/>
              <w:rPr>
                <w:rFonts w:cs="Arial"/>
                <w:lang w:val="sr-Cyrl-RS"/>
              </w:rPr>
            </w:pPr>
          </w:p>
        </w:tc>
        <w:tc>
          <w:tcPr>
            <w:tcW w:w="1275" w:type="dxa"/>
            <w:shd w:val="clear" w:color="auto" w:fill="auto"/>
            <w:vAlign w:val="center"/>
          </w:tcPr>
          <w:p w14:paraId="516A1593"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6DCA7760" w14:textId="77777777" w:rsidR="00267E7E" w:rsidRPr="00A94BEB" w:rsidRDefault="00267E7E" w:rsidP="0006283E">
            <w:pPr>
              <w:spacing w:before="0"/>
              <w:jc w:val="center"/>
              <w:rPr>
                <w:rFonts w:cs="Arial"/>
                <w:smallCaps/>
              </w:rPr>
            </w:pPr>
            <w:r w:rsidRPr="00A94BEB">
              <w:rPr>
                <w:rFonts w:cs="Arial"/>
              </w:rPr>
              <w:t>функција</w:t>
            </w:r>
          </w:p>
        </w:tc>
      </w:tr>
    </w:tbl>
    <w:p w14:paraId="785C9B7B" w14:textId="24411043" w:rsidR="007E7BB8" w:rsidRDefault="007E7BB8" w:rsidP="00CE588A">
      <w:pPr>
        <w:pStyle w:val="KDParagraf"/>
        <w:spacing w:before="0"/>
        <w:rPr>
          <w:rFonts w:eastAsia="Calibri" w:cs="Arial"/>
          <w:noProof/>
          <w:color w:val="00B0F0"/>
        </w:rPr>
      </w:pPr>
    </w:p>
    <w:p w14:paraId="6F19A9FC" w14:textId="5D9D79DC" w:rsidR="0042765D" w:rsidRDefault="0042765D" w:rsidP="00CE588A">
      <w:pPr>
        <w:pStyle w:val="KDParagraf"/>
        <w:spacing w:before="0"/>
        <w:rPr>
          <w:rFonts w:eastAsia="Calibri" w:cs="Arial"/>
          <w:noProof/>
          <w:color w:val="00B0F0"/>
        </w:rPr>
      </w:pPr>
    </w:p>
    <w:p w14:paraId="7D58E088" w14:textId="060FB3C2" w:rsidR="0042765D" w:rsidRDefault="0042765D" w:rsidP="00CE588A">
      <w:pPr>
        <w:pStyle w:val="KDParagraf"/>
        <w:spacing w:before="0"/>
        <w:rPr>
          <w:rFonts w:eastAsia="Calibri" w:cs="Arial"/>
          <w:noProof/>
          <w:color w:val="00B0F0"/>
        </w:rPr>
      </w:pPr>
    </w:p>
    <w:p w14:paraId="236FC529" w14:textId="1EACB4A1" w:rsidR="0042765D" w:rsidRDefault="0042765D" w:rsidP="00CE588A">
      <w:pPr>
        <w:pStyle w:val="KDParagraf"/>
        <w:spacing w:before="0"/>
        <w:rPr>
          <w:rFonts w:eastAsia="Calibri" w:cs="Arial"/>
          <w:noProof/>
          <w:color w:val="00B0F0"/>
        </w:rPr>
      </w:pPr>
    </w:p>
    <w:p w14:paraId="629A3C02" w14:textId="31806335" w:rsidR="0042765D" w:rsidRDefault="0042765D" w:rsidP="00CE588A">
      <w:pPr>
        <w:pStyle w:val="KDParagraf"/>
        <w:spacing w:before="0"/>
        <w:rPr>
          <w:rFonts w:eastAsia="Calibri" w:cs="Arial"/>
          <w:noProof/>
          <w:color w:val="00B0F0"/>
        </w:rPr>
      </w:pPr>
    </w:p>
    <w:p w14:paraId="256AC551" w14:textId="15388234" w:rsidR="0042765D" w:rsidRDefault="0042765D" w:rsidP="00CE588A">
      <w:pPr>
        <w:pStyle w:val="KDParagraf"/>
        <w:spacing w:before="0"/>
        <w:rPr>
          <w:rFonts w:eastAsia="Calibri" w:cs="Arial"/>
          <w:noProof/>
          <w:color w:val="00B0F0"/>
        </w:rPr>
      </w:pPr>
    </w:p>
    <w:p w14:paraId="33E7C33B" w14:textId="46169176" w:rsidR="0042765D" w:rsidRDefault="0042765D" w:rsidP="00CE588A">
      <w:pPr>
        <w:pStyle w:val="KDParagraf"/>
        <w:spacing w:before="0"/>
        <w:rPr>
          <w:rFonts w:eastAsia="Calibri" w:cs="Arial"/>
          <w:noProof/>
          <w:color w:val="00B0F0"/>
        </w:rPr>
      </w:pPr>
    </w:p>
    <w:p w14:paraId="6AD73FD2" w14:textId="79493224" w:rsidR="0042765D" w:rsidRDefault="0042765D" w:rsidP="00CE588A">
      <w:pPr>
        <w:pStyle w:val="KDParagraf"/>
        <w:spacing w:before="0"/>
        <w:rPr>
          <w:rFonts w:eastAsia="Calibri" w:cs="Arial"/>
          <w:noProof/>
          <w:color w:val="00B0F0"/>
        </w:rPr>
      </w:pPr>
    </w:p>
    <w:p w14:paraId="08158325" w14:textId="0F64FB31" w:rsidR="0042765D" w:rsidRDefault="0042765D" w:rsidP="00CE588A">
      <w:pPr>
        <w:pStyle w:val="KDParagraf"/>
        <w:spacing w:before="0"/>
        <w:rPr>
          <w:rFonts w:eastAsia="Calibri" w:cs="Arial"/>
          <w:noProof/>
          <w:color w:val="00B0F0"/>
        </w:rPr>
      </w:pPr>
    </w:p>
    <w:p w14:paraId="3005302A" w14:textId="1E53C45E" w:rsidR="0042765D" w:rsidRDefault="0042765D" w:rsidP="00CE588A">
      <w:pPr>
        <w:pStyle w:val="KDParagraf"/>
        <w:spacing w:before="0"/>
        <w:rPr>
          <w:rFonts w:eastAsia="Calibri" w:cs="Arial"/>
          <w:noProof/>
          <w:color w:val="00B0F0"/>
        </w:rPr>
      </w:pPr>
    </w:p>
    <w:p w14:paraId="0EA11455" w14:textId="567172C8" w:rsidR="0042765D" w:rsidRDefault="0042765D" w:rsidP="00CE588A">
      <w:pPr>
        <w:pStyle w:val="KDParagraf"/>
        <w:spacing w:before="0"/>
        <w:rPr>
          <w:rFonts w:eastAsia="Calibri" w:cs="Arial"/>
          <w:noProof/>
          <w:color w:val="00B0F0"/>
        </w:rPr>
      </w:pPr>
    </w:p>
    <w:p w14:paraId="594D3BAB" w14:textId="06A9D2E9" w:rsidR="0042765D" w:rsidRDefault="0042765D" w:rsidP="00CE588A">
      <w:pPr>
        <w:pStyle w:val="KDParagraf"/>
        <w:spacing w:before="0"/>
        <w:rPr>
          <w:rFonts w:eastAsia="Calibri" w:cs="Arial"/>
          <w:noProof/>
          <w:color w:val="00B0F0"/>
        </w:rPr>
      </w:pPr>
    </w:p>
    <w:p w14:paraId="3C0CDB62" w14:textId="7FEF2F9B" w:rsidR="0042765D" w:rsidRDefault="0042765D" w:rsidP="00CE588A">
      <w:pPr>
        <w:pStyle w:val="KDParagraf"/>
        <w:spacing w:before="0"/>
        <w:rPr>
          <w:rFonts w:eastAsia="Calibri" w:cs="Arial"/>
          <w:noProof/>
          <w:color w:val="00B0F0"/>
        </w:rPr>
      </w:pPr>
    </w:p>
    <w:p w14:paraId="16024905" w14:textId="4BA9E80C" w:rsidR="0042765D" w:rsidRDefault="0042765D" w:rsidP="00CE588A">
      <w:pPr>
        <w:pStyle w:val="KDParagraf"/>
        <w:spacing w:before="0"/>
        <w:rPr>
          <w:rFonts w:eastAsia="Calibri" w:cs="Arial"/>
          <w:noProof/>
          <w:color w:val="00B0F0"/>
        </w:rPr>
      </w:pPr>
    </w:p>
    <w:p w14:paraId="5037E415" w14:textId="5FCDA5D9" w:rsidR="0042765D" w:rsidRDefault="0042765D" w:rsidP="00CE588A">
      <w:pPr>
        <w:pStyle w:val="KDParagraf"/>
        <w:spacing w:before="0"/>
        <w:rPr>
          <w:rFonts w:eastAsia="Calibri" w:cs="Arial"/>
          <w:noProof/>
          <w:color w:val="00B0F0"/>
        </w:rPr>
      </w:pPr>
    </w:p>
    <w:p w14:paraId="6F60665F" w14:textId="3B458818" w:rsidR="0042765D" w:rsidRDefault="0042765D" w:rsidP="00CE588A">
      <w:pPr>
        <w:pStyle w:val="KDParagraf"/>
        <w:spacing w:before="0"/>
        <w:rPr>
          <w:rFonts w:eastAsia="Calibri" w:cs="Arial"/>
          <w:noProof/>
          <w:color w:val="00B0F0"/>
        </w:rPr>
      </w:pPr>
    </w:p>
    <w:p w14:paraId="7582D636" w14:textId="2DA9ADAB" w:rsidR="0042765D" w:rsidRDefault="0042765D" w:rsidP="00CE588A">
      <w:pPr>
        <w:pStyle w:val="KDParagraf"/>
        <w:spacing w:before="0"/>
        <w:rPr>
          <w:rFonts w:eastAsia="Calibri" w:cs="Arial"/>
          <w:noProof/>
          <w:color w:val="00B0F0"/>
        </w:rPr>
      </w:pPr>
    </w:p>
    <w:p w14:paraId="61783549" w14:textId="51B1EBCC" w:rsidR="0042765D" w:rsidRDefault="0042765D" w:rsidP="00CE588A">
      <w:pPr>
        <w:pStyle w:val="KDParagraf"/>
        <w:spacing w:before="0"/>
        <w:rPr>
          <w:rFonts w:eastAsia="Calibri" w:cs="Arial"/>
          <w:noProof/>
          <w:color w:val="00B0F0"/>
        </w:rPr>
      </w:pPr>
    </w:p>
    <w:p w14:paraId="31AFC51B" w14:textId="0B26E945" w:rsidR="0042765D" w:rsidRDefault="0042765D" w:rsidP="00CE588A">
      <w:pPr>
        <w:pStyle w:val="KDParagraf"/>
        <w:spacing w:before="0"/>
        <w:rPr>
          <w:rFonts w:eastAsia="Calibri" w:cs="Arial"/>
          <w:noProof/>
          <w:color w:val="00B0F0"/>
        </w:rPr>
      </w:pPr>
    </w:p>
    <w:p w14:paraId="6ECFBDED" w14:textId="67505B34" w:rsidR="0042765D" w:rsidRDefault="0042765D" w:rsidP="00CE588A">
      <w:pPr>
        <w:pStyle w:val="KDParagraf"/>
        <w:spacing w:before="0"/>
        <w:rPr>
          <w:rFonts w:eastAsia="Calibri" w:cs="Arial"/>
          <w:noProof/>
          <w:color w:val="00B0F0"/>
        </w:rPr>
      </w:pPr>
    </w:p>
    <w:p w14:paraId="10C7C916" w14:textId="4C300955" w:rsidR="0042765D" w:rsidRDefault="0042765D" w:rsidP="00CE588A">
      <w:pPr>
        <w:pStyle w:val="KDParagraf"/>
        <w:spacing w:before="0"/>
        <w:rPr>
          <w:rFonts w:eastAsia="Calibri" w:cs="Arial"/>
          <w:noProof/>
          <w:color w:val="00B0F0"/>
        </w:rPr>
      </w:pPr>
    </w:p>
    <w:p w14:paraId="69E2DB6A" w14:textId="6B3372B8" w:rsidR="0042765D" w:rsidRDefault="0042765D" w:rsidP="00CE588A">
      <w:pPr>
        <w:pStyle w:val="KDParagraf"/>
        <w:spacing w:before="0"/>
        <w:rPr>
          <w:rFonts w:eastAsia="Calibri" w:cs="Arial"/>
          <w:noProof/>
          <w:color w:val="00B0F0"/>
        </w:rPr>
      </w:pPr>
    </w:p>
    <w:p w14:paraId="2FC4FC99" w14:textId="1EF24F0C" w:rsidR="0042765D" w:rsidRDefault="0042765D" w:rsidP="00CE588A">
      <w:pPr>
        <w:pStyle w:val="KDParagraf"/>
        <w:spacing w:before="0"/>
        <w:rPr>
          <w:rFonts w:eastAsia="Calibri" w:cs="Arial"/>
          <w:noProof/>
          <w:color w:val="00B0F0"/>
        </w:rPr>
      </w:pPr>
    </w:p>
    <w:p w14:paraId="50CF4065" w14:textId="6A447B2F" w:rsidR="0042765D" w:rsidRDefault="0042765D" w:rsidP="00CE588A">
      <w:pPr>
        <w:pStyle w:val="KDParagraf"/>
        <w:spacing w:before="0"/>
        <w:rPr>
          <w:rFonts w:eastAsia="Calibri" w:cs="Arial"/>
          <w:noProof/>
          <w:color w:val="00B0F0"/>
        </w:rPr>
      </w:pPr>
    </w:p>
    <w:p w14:paraId="6036BB2D" w14:textId="28DFAFB0" w:rsidR="0042765D" w:rsidRDefault="0042765D" w:rsidP="00CE588A">
      <w:pPr>
        <w:pStyle w:val="KDParagraf"/>
        <w:spacing w:before="0"/>
        <w:rPr>
          <w:rFonts w:eastAsia="Calibri" w:cs="Arial"/>
          <w:noProof/>
          <w:color w:val="00B0F0"/>
        </w:rPr>
      </w:pPr>
    </w:p>
    <w:p w14:paraId="2863CAE8" w14:textId="30682493" w:rsidR="0042765D" w:rsidRDefault="0042765D" w:rsidP="00CE588A">
      <w:pPr>
        <w:pStyle w:val="KDParagraf"/>
        <w:spacing w:before="0"/>
        <w:rPr>
          <w:rFonts w:eastAsia="Calibri" w:cs="Arial"/>
          <w:noProof/>
          <w:color w:val="00B0F0"/>
        </w:rPr>
      </w:pPr>
    </w:p>
    <w:p w14:paraId="264FF3D2" w14:textId="1C0B700E" w:rsidR="0042765D" w:rsidRDefault="0042765D" w:rsidP="00CE588A">
      <w:pPr>
        <w:pStyle w:val="KDParagraf"/>
        <w:spacing w:before="0"/>
        <w:rPr>
          <w:rFonts w:eastAsia="Calibri" w:cs="Arial"/>
          <w:noProof/>
          <w:color w:val="00B0F0"/>
        </w:rPr>
      </w:pPr>
    </w:p>
    <w:p w14:paraId="7DD68241" w14:textId="1F41435B" w:rsidR="0042765D" w:rsidRDefault="0042765D" w:rsidP="00CE588A">
      <w:pPr>
        <w:pStyle w:val="KDParagraf"/>
        <w:spacing w:before="0"/>
        <w:rPr>
          <w:rFonts w:eastAsia="Calibri" w:cs="Arial"/>
          <w:noProof/>
          <w:color w:val="00B0F0"/>
        </w:rPr>
      </w:pPr>
    </w:p>
    <w:p w14:paraId="25C1C091" w14:textId="1EAE9B13" w:rsidR="0042765D" w:rsidRDefault="0042765D" w:rsidP="00CE588A">
      <w:pPr>
        <w:pStyle w:val="KDParagraf"/>
        <w:spacing w:before="0"/>
        <w:rPr>
          <w:rFonts w:eastAsia="Calibri" w:cs="Arial"/>
          <w:noProof/>
          <w:color w:val="00B0F0"/>
        </w:rPr>
      </w:pPr>
    </w:p>
    <w:p w14:paraId="2B7FF1DC" w14:textId="1C99B1BD" w:rsidR="0042765D" w:rsidRDefault="0042765D" w:rsidP="00CE588A">
      <w:pPr>
        <w:pStyle w:val="KDParagraf"/>
        <w:spacing w:before="0"/>
        <w:rPr>
          <w:rFonts w:eastAsia="Calibri" w:cs="Arial"/>
          <w:noProof/>
          <w:color w:val="00B0F0"/>
        </w:rPr>
      </w:pPr>
    </w:p>
    <w:p w14:paraId="4F44730E" w14:textId="4B9FF68D" w:rsidR="0042765D" w:rsidRDefault="0042765D" w:rsidP="00CE588A">
      <w:pPr>
        <w:pStyle w:val="KDParagraf"/>
        <w:spacing w:before="0"/>
        <w:rPr>
          <w:rFonts w:eastAsia="Calibri" w:cs="Arial"/>
          <w:noProof/>
          <w:color w:val="00B0F0"/>
        </w:rPr>
      </w:pPr>
    </w:p>
    <w:p w14:paraId="52C25876" w14:textId="0A5E1192" w:rsidR="0042765D" w:rsidRDefault="0042765D" w:rsidP="00CE588A">
      <w:pPr>
        <w:pStyle w:val="KDParagraf"/>
        <w:spacing w:before="0"/>
        <w:rPr>
          <w:rFonts w:eastAsia="Calibri" w:cs="Arial"/>
          <w:noProof/>
          <w:color w:val="00B0F0"/>
        </w:rPr>
      </w:pPr>
    </w:p>
    <w:p w14:paraId="55D4B992" w14:textId="22D05821" w:rsidR="0042765D" w:rsidRDefault="0042765D" w:rsidP="00CE588A">
      <w:pPr>
        <w:pStyle w:val="KDParagraf"/>
        <w:spacing w:before="0"/>
        <w:rPr>
          <w:rFonts w:eastAsia="Calibri" w:cs="Arial"/>
          <w:noProof/>
          <w:color w:val="00B0F0"/>
        </w:rPr>
      </w:pPr>
    </w:p>
    <w:p w14:paraId="2DD19DC4" w14:textId="11BA212E" w:rsidR="0042765D" w:rsidRDefault="0042765D" w:rsidP="00CE588A">
      <w:pPr>
        <w:pStyle w:val="KDParagraf"/>
        <w:spacing w:before="0"/>
        <w:rPr>
          <w:rFonts w:eastAsia="Calibri" w:cs="Arial"/>
          <w:noProof/>
          <w:color w:val="00B0F0"/>
        </w:rPr>
      </w:pPr>
    </w:p>
    <w:p w14:paraId="2C979A49" w14:textId="4527284E" w:rsidR="0042765D" w:rsidRDefault="0042765D" w:rsidP="00CE588A">
      <w:pPr>
        <w:pStyle w:val="KDParagraf"/>
        <w:spacing w:before="0"/>
        <w:rPr>
          <w:rFonts w:eastAsia="Calibri" w:cs="Arial"/>
          <w:noProof/>
          <w:color w:val="00B0F0"/>
        </w:rPr>
      </w:pPr>
    </w:p>
    <w:p w14:paraId="474EE6F7" w14:textId="77777777" w:rsidR="0042765D" w:rsidRPr="00A04432" w:rsidRDefault="0042765D" w:rsidP="0042765D">
      <w:pPr>
        <w:jc w:val="center"/>
        <w:rPr>
          <w:rFonts w:cs="Arial"/>
          <w:b/>
          <w:color w:val="00B0F0"/>
          <w:lang w:val="sr-Cyrl-RS"/>
        </w:rPr>
      </w:pPr>
      <w:r w:rsidRPr="00A04432">
        <w:rPr>
          <w:rFonts w:cs="Arial"/>
          <w:b/>
        </w:rPr>
        <w:t>Прилог о безбедности и здрављу на раду</w:t>
      </w:r>
    </w:p>
    <w:p w14:paraId="38FF73F6" w14:textId="77777777" w:rsidR="0042765D" w:rsidRPr="00A04432" w:rsidRDefault="0042765D" w:rsidP="0042765D">
      <w:pPr>
        <w:rPr>
          <w:rFonts w:cs="Arial"/>
        </w:rPr>
      </w:pPr>
      <w:r w:rsidRPr="00A04432">
        <w:rPr>
          <w:rFonts w:cs="Arial"/>
        </w:rPr>
        <w:t xml:space="preserve"> </w:t>
      </w:r>
    </w:p>
    <w:p w14:paraId="3B10833A" w14:textId="77777777" w:rsidR="0042765D" w:rsidRPr="00A04432" w:rsidRDefault="0042765D" w:rsidP="0042765D">
      <w:pPr>
        <w:rPr>
          <w:rFonts w:cs="Arial"/>
          <w:lang w:val="sr-Cyrl-RS"/>
        </w:rPr>
      </w:pPr>
      <w:r w:rsidRPr="00A04432">
        <w:rPr>
          <w:rFonts w:cs="Arial"/>
        </w:rPr>
        <w:t>Уговор ................................................ бр. ............. од .........................године</w:t>
      </w:r>
      <w:r w:rsidRPr="00A04432">
        <w:rPr>
          <w:rFonts w:cs="Arial"/>
          <w:lang w:val="sr-Cyrl-RS"/>
        </w:rPr>
        <w:t xml:space="preserve"> (даље: Прилог о БЗР)</w:t>
      </w:r>
    </w:p>
    <w:p w14:paraId="03872044" w14:textId="77777777" w:rsidR="0042765D" w:rsidRPr="00A04432" w:rsidRDefault="0042765D" w:rsidP="0042765D">
      <w:pPr>
        <w:rPr>
          <w:rFonts w:cs="Arial"/>
          <w:lang w:val="sr-Cyrl-RS"/>
        </w:rPr>
      </w:pPr>
    </w:p>
    <w:p w14:paraId="71ED7C29" w14:textId="4B0684A8" w:rsidR="0042765D" w:rsidRPr="00A04432" w:rsidRDefault="0042765D" w:rsidP="0042765D">
      <w:pPr>
        <w:rPr>
          <w:rFonts w:cs="Arial"/>
          <w:lang w:val="sr-Cyrl-RS"/>
        </w:rPr>
      </w:pPr>
      <w:r w:rsidRPr="00A04432">
        <w:rPr>
          <w:rFonts w:cs="Arial"/>
          <w:lang w:val="sr-Cyrl-RS"/>
        </w:rPr>
        <w:t>Корисник услуге</w:t>
      </w:r>
      <w:r w:rsidRPr="00A04432">
        <w:rPr>
          <w:rFonts w:cs="Arial"/>
        </w:rPr>
        <w:t>: Јавно предузећа „Електропривреда Србије“, Београд, Улица</w:t>
      </w:r>
      <w:r w:rsidR="002F75F5">
        <w:rPr>
          <w:rFonts w:cs="Arial"/>
          <w:lang w:val="sr-Cyrl-RS"/>
        </w:rPr>
        <w:t xml:space="preserve"> Балканска 13</w:t>
      </w:r>
      <w:r w:rsidRPr="00A04432">
        <w:rPr>
          <w:rFonts w:cs="Arial"/>
          <w:lang w:val="sr-Cyrl-RS"/>
        </w:rPr>
        <w:t xml:space="preserve">, 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14:paraId="3EC11839" w14:textId="77777777" w:rsidR="0042765D" w:rsidRPr="00A04432" w:rsidRDefault="0042765D" w:rsidP="0042765D">
      <w:pPr>
        <w:rPr>
          <w:rFonts w:cs="Arial"/>
          <w:lang w:val="sr-Cyrl-RS"/>
        </w:rPr>
      </w:pPr>
    </w:p>
    <w:p w14:paraId="10CB08C5" w14:textId="77777777" w:rsidR="0042765D" w:rsidRPr="00A04432" w:rsidRDefault="0042765D" w:rsidP="0042765D">
      <w:pPr>
        <w:rPr>
          <w:rFonts w:cs="Arial"/>
          <w:lang w:val="sr-Cyrl-RS"/>
        </w:rPr>
      </w:pPr>
      <w:r w:rsidRPr="00A04432">
        <w:rPr>
          <w:rFonts w:cs="Arial"/>
          <w:lang w:val="sr-Cyrl-RS"/>
        </w:rPr>
        <w:t>Пружалац услуге:________________(</w:t>
      </w:r>
      <w:r w:rsidRPr="00A04432">
        <w:rPr>
          <w:rFonts w:cs="Arial"/>
          <w:i/>
          <w:lang w:val="sr-Cyrl-RS"/>
        </w:rPr>
        <w:t>назив</w:t>
      </w:r>
      <w:r w:rsidRPr="00A04432">
        <w:rPr>
          <w:rFonts w:cs="Arial"/>
          <w:lang w:val="sr-Cyrl-RS"/>
        </w:rPr>
        <w:t>) из _______________(</w:t>
      </w:r>
      <w:r w:rsidRPr="00A04432">
        <w:rPr>
          <w:rFonts w:cs="Arial"/>
          <w:i/>
          <w:lang w:val="sr-Cyrl-RS"/>
        </w:rPr>
        <w:t>седиште</w:t>
      </w:r>
      <w:r w:rsidRPr="00A04432">
        <w:rPr>
          <w:rFonts w:cs="Arial"/>
          <w:lang w:val="sr-Cyrl-RS"/>
        </w:rPr>
        <w:t>), ул.________________________(</w:t>
      </w:r>
      <w:r w:rsidRPr="00A04432">
        <w:rPr>
          <w:rFonts w:cs="Arial"/>
          <w:i/>
          <w:lang w:val="sr-Cyrl-RS"/>
        </w:rPr>
        <w:t>назив улице</w:t>
      </w:r>
      <w:r w:rsidRPr="00A04432">
        <w:rPr>
          <w:rFonts w:cs="Arial"/>
          <w:lang w:val="sr-Cyrl-RS"/>
        </w:rPr>
        <w:t>), матични број: ___________, ПИБ _______________, текући рачун: ____________(</w:t>
      </w:r>
      <w:r w:rsidRPr="00A04432">
        <w:rPr>
          <w:rFonts w:cs="Arial"/>
          <w:i/>
          <w:lang w:val="sr-Cyrl-RS"/>
        </w:rPr>
        <w:t>број текућег рачуна</w:t>
      </w:r>
      <w:r w:rsidRPr="00A04432">
        <w:rPr>
          <w:rFonts w:cs="Arial"/>
          <w:lang w:val="sr-Cyrl-RS"/>
        </w:rPr>
        <w:t>), Банка_____________(</w:t>
      </w:r>
      <w:r w:rsidRPr="00A04432">
        <w:rPr>
          <w:rFonts w:cs="Arial"/>
          <w:i/>
          <w:lang w:val="sr-Cyrl-RS"/>
        </w:rPr>
        <w:t>назив банке</w:t>
      </w:r>
      <w:r w:rsidRPr="00A04432">
        <w:rPr>
          <w:rFonts w:cs="Arial"/>
          <w:lang w:val="sr-Cyrl-RS"/>
        </w:rPr>
        <w:t>), кога заступа _________________,  (</w:t>
      </w:r>
      <w:r w:rsidRPr="00A04432">
        <w:rPr>
          <w:rFonts w:cs="Arial"/>
          <w:i/>
          <w:lang w:val="sr-Cyrl-RS"/>
        </w:rPr>
        <w:t>својство</w:t>
      </w:r>
      <w:r w:rsidRPr="00A04432">
        <w:rPr>
          <w:rFonts w:cs="Arial"/>
          <w:lang w:val="sr-Cyrl-RS"/>
        </w:rPr>
        <w:t>), ____________________________(име и презиме), ___________(</w:t>
      </w:r>
      <w:r w:rsidRPr="00A04432">
        <w:rPr>
          <w:rFonts w:cs="Arial"/>
          <w:i/>
          <w:lang w:val="sr-Cyrl-RS"/>
        </w:rPr>
        <w:t>функција</w:t>
      </w:r>
      <w:r w:rsidRPr="00A04432">
        <w:rPr>
          <w:rFonts w:cs="Arial"/>
          <w:lang w:val="sr-Cyrl-RS"/>
        </w:rPr>
        <w:t xml:space="preserve">) (у даљем тексту Пружалац услуге), </w:t>
      </w:r>
    </w:p>
    <w:p w14:paraId="581C1AAC" w14:textId="77777777" w:rsidR="0042765D" w:rsidRPr="00A04432" w:rsidRDefault="0042765D" w:rsidP="0042765D">
      <w:pPr>
        <w:rPr>
          <w:rFonts w:cs="Arial"/>
          <w:lang w:val="sr-Cyrl-RS"/>
        </w:rPr>
      </w:pPr>
    </w:p>
    <w:p w14:paraId="49381FA9" w14:textId="77777777" w:rsidR="0042765D" w:rsidRPr="00A04432" w:rsidRDefault="0042765D" w:rsidP="0042765D">
      <w:pPr>
        <w:rPr>
          <w:rFonts w:cs="Arial"/>
          <w:lang w:val="sr-Cyrl-RS"/>
        </w:rPr>
      </w:pPr>
      <w:r w:rsidRPr="00A04432">
        <w:rPr>
          <w:rFonts w:cs="Arial"/>
          <w:lang w:val="sr-Cyrl-RS"/>
        </w:rPr>
        <w:t>За потребе овог Прилога о БЗР заједно названи: Стране.</w:t>
      </w:r>
    </w:p>
    <w:p w14:paraId="092374CF" w14:textId="77777777" w:rsidR="0042765D" w:rsidRPr="00A04432" w:rsidRDefault="0042765D" w:rsidP="0042765D">
      <w:pPr>
        <w:rPr>
          <w:rFonts w:cs="Arial"/>
        </w:rPr>
      </w:pPr>
    </w:p>
    <w:p w14:paraId="3044D795" w14:textId="77777777" w:rsidR="0042765D" w:rsidRPr="00A04432" w:rsidRDefault="0042765D" w:rsidP="0042765D">
      <w:pPr>
        <w:rPr>
          <w:rFonts w:cs="Arial"/>
          <w:lang w:val="sr-Cyrl-RS"/>
        </w:rPr>
      </w:pPr>
      <w:r w:rsidRPr="00A04432">
        <w:rPr>
          <w:rFonts w:cs="Arial"/>
          <w:lang w:val="sr-Cyrl-RS"/>
        </w:rPr>
        <w:t>Уводне одредбе:</w:t>
      </w:r>
    </w:p>
    <w:p w14:paraId="5C0F3350" w14:textId="77777777" w:rsidR="0042765D" w:rsidRPr="00A04432" w:rsidRDefault="0042765D" w:rsidP="0042765D">
      <w:pPr>
        <w:rPr>
          <w:rFonts w:cs="Arial"/>
        </w:rPr>
      </w:pPr>
      <w:r w:rsidRPr="00A04432">
        <w:rPr>
          <w:rFonts w:cs="Arial"/>
          <w:lang w:val="sr-Cyrl-RS"/>
        </w:rPr>
        <w:t>Стране</w:t>
      </w:r>
      <w:r w:rsidRPr="00A04432">
        <w:rPr>
          <w:rFonts w:cs="Arial"/>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w:t>
      </w:r>
      <w:r w:rsidRPr="00A04432">
        <w:rPr>
          <w:rFonts w:cs="Arial"/>
          <w:lang w:val="sr-Cyrl-RS"/>
        </w:rPr>
        <w:t>услуге</w:t>
      </w:r>
      <w:r w:rsidRPr="00A04432">
        <w:rPr>
          <w:rFonts w:cs="Arial"/>
        </w:rPr>
        <w:t xml:space="preserve"> кој</w:t>
      </w:r>
      <w:r w:rsidRPr="00A04432">
        <w:rPr>
          <w:rFonts w:cs="Arial"/>
          <w:lang w:val="sr-Cyrl-RS"/>
        </w:rPr>
        <w:t>е</w:t>
      </w:r>
      <w:r w:rsidRPr="00A04432">
        <w:rPr>
          <w:rFonts w:cs="Arial"/>
        </w:rPr>
        <w:t xml:space="preserve"> су предмет Уговора.</w:t>
      </w:r>
    </w:p>
    <w:p w14:paraId="4E306924" w14:textId="77777777" w:rsidR="0042765D" w:rsidRPr="00A04432" w:rsidRDefault="0042765D" w:rsidP="0042765D">
      <w:pPr>
        <w:rPr>
          <w:rFonts w:cs="Arial"/>
        </w:rPr>
      </w:pPr>
    </w:p>
    <w:p w14:paraId="323E6531" w14:textId="77777777" w:rsidR="0042765D" w:rsidRPr="00A04432" w:rsidRDefault="0042765D" w:rsidP="0042765D">
      <w:pPr>
        <w:rPr>
          <w:rFonts w:cs="Arial"/>
        </w:rPr>
      </w:pPr>
      <w:r w:rsidRPr="00A04432">
        <w:rPr>
          <w:rFonts w:cs="Arial"/>
          <w:lang w:val="sr-Cyrl-RS"/>
        </w:rPr>
        <w:t>Стране су сагласене</w:t>
      </w:r>
      <w:r w:rsidRPr="00A04432">
        <w:rPr>
          <w:rFonts w:cs="Arial"/>
        </w:rPr>
        <w:t>:</w:t>
      </w:r>
    </w:p>
    <w:p w14:paraId="1EBCDDD9" w14:textId="77777777" w:rsidR="0042765D" w:rsidRPr="00A04432" w:rsidRDefault="0042765D" w:rsidP="0042765D">
      <w:pPr>
        <w:ind w:hanging="284"/>
        <w:rPr>
          <w:rFonts w:cs="Arial"/>
        </w:rPr>
      </w:pPr>
      <w:r w:rsidRPr="00A04432">
        <w:rPr>
          <w:rFonts w:cs="Arial"/>
        </w:rPr>
        <w:t xml:space="preserve">I Да је Пословна политика </w:t>
      </w:r>
      <w:r w:rsidRPr="00A04432">
        <w:rPr>
          <w:rFonts w:cs="Arial"/>
          <w:lang w:val="sr-Cyrl-RS"/>
        </w:rPr>
        <w:t>Корисника услуге</w:t>
      </w:r>
      <w:r w:rsidRPr="00A04432">
        <w:rPr>
          <w:rFonts w:cs="Arial"/>
        </w:rPr>
        <w:t xml:space="preserve"> спровођење и унапређење безбедности и здравља на раду запослених и свих других лица која учествују у радним процесима </w:t>
      </w:r>
      <w:r w:rsidRPr="00A04432">
        <w:rPr>
          <w:rFonts w:cs="Arial"/>
          <w:lang w:val="sr-Cyrl-RS"/>
        </w:rPr>
        <w:t>Корисника услуге</w:t>
      </w:r>
      <w:r w:rsidRPr="00A04432">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A04432">
        <w:rPr>
          <w:rFonts w:cs="Arial"/>
          <w:lang w:val="sr-Cyrl-RS"/>
        </w:rPr>
        <w:t xml:space="preserve"> („Службени гласник РС“</w:t>
      </w:r>
      <w:r w:rsidRPr="00A04432">
        <w:rPr>
          <w:rFonts w:cs="Arial"/>
        </w:rPr>
        <w:t>,</w:t>
      </w:r>
      <w:r w:rsidRPr="00A04432">
        <w:rPr>
          <w:rFonts w:cs="Arial"/>
          <w:lang w:val="sr-Cyrl-RS"/>
        </w:rPr>
        <w:t xml:space="preserve"> бр. 101/2005 и 91/2015), (даље: Закон) као </w:t>
      </w:r>
      <w:r w:rsidRPr="00A04432">
        <w:rPr>
          <w:rFonts w:cs="Arial"/>
        </w:rPr>
        <w:t xml:space="preserve"> и других прописа</w:t>
      </w:r>
      <w:r w:rsidRPr="00A04432">
        <w:rPr>
          <w:rFonts w:cs="Arial"/>
          <w:lang w:val="sr-Cyrl-RS"/>
        </w:rPr>
        <w:t xml:space="preserve"> Републике Србије</w:t>
      </w:r>
      <w:r w:rsidRPr="00A04432">
        <w:rPr>
          <w:rFonts w:cs="Arial"/>
        </w:rPr>
        <w:t xml:space="preserve"> и посебних аката </w:t>
      </w:r>
      <w:r w:rsidRPr="00A04432">
        <w:rPr>
          <w:rFonts w:cs="Arial"/>
          <w:lang w:val="sr-Cyrl-RS"/>
        </w:rPr>
        <w:t>Корисника услуге</w:t>
      </w:r>
      <w:r w:rsidRPr="00A04432">
        <w:rPr>
          <w:rFonts w:cs="Arial"/>
        </w:rPr>
        <w:t>, која регулишу ову материју.</w:t>
      </w:r>
    </w:p>
    <w:p w14:paraId="4E978787" w14:textId="77777777" w:rsidR="0042765D" w:rsidRPr="00A04432" w:rsidRDefault="0042765D" w:rsidP="0042765D">
      <w:pPr>
        <w:ind w:hanging="284"/>
        <w:rPr>
          <w:rFonts w:cs="Arial"/>
        </w:rPr>
      </w:pPr>
    </w:p>
    <w:p w14:paraId="26371AA4" w14:textId="77777777" w:rsidR="0042765D" w:rsidRPr="00A04432" w:rsidRDefault="0042765D" w:rsidP="0042765D">
      <w:pPr>
        <w:ind w:left="-284"/>
        <w:rPr>
          <w:rFonts w:cs="Arial"/>
        </w:rPr>
      </w:pPr>
      <w:r w:rsidRPr="00A04432">
        <w:rPr>
          <w:rFonts w:cs="Arial"/>
        </w:rPr>
        <w:t xml:space="preserve">II   Да </w:t>
      </w:r>
      <w:r w:rsidRPr="00A04432">
        <w:rPr>
          <w:rFonts w:cs="Arial"/>
          <w:lang w:val="sr-Cyrl-RS"/>
        </w:rPr>
        <w:t>Корисник услуге</w:t>
      </w:r>
      <w:r w:rsidRPr="00A04432">
        <w:rPr>
          <w:rFonts w:cs="Arial"/>
        </w:rPr>
        <w:t xml:space="preserve"> захтева од Пружаоца услуге да се приликом пружања услуга     </w:t>
      </w:r>
    </w:p>
    <w:p w14:paraId="2B05BBD4" w14:textId="77777777" w:rsidR="0042765D" w:rsidRPr="00A04432" w:rsidRDefault="0042765D" w:rsidP="0042765D">
      <w:pPr>
        <w:rPr>
          <w:rFonts w:cs="Arial"/>
        </w:rPr>
      </w:pPr>
      <w:r w:rsidRPr="00A04432">
        <w:rPr>
          <w:rFonts w:cs="Arial"/>
        </w:rPr>
        <w:t xml:space="preserve">које су предмет овог Уговора, доследно придржава Пословне политике </w:t>
      </w:r>
      <w:r w:rsidRPr="00A04432">
        <w:rPr>
          <w:rFonts w:cs="Arial"/>
          <w:lang w:val="sr-Cyrl-RS"/>
        </w:rPr>
        <w:t>Корисника услуге</w:t>
      </w:r>
      <w:r w:rsidRPr="00A04432">
        <w:rPr>
          <w:rFonts w:cs="Arial"/>
        </w:rPr>
        <w:t xml:space="preserve"> у вези са спровођењем и унапређењем безбедности и здравља на раду запослених и свих других лица која учествују у радним процесима </w:t>
      </w:r>
      <w:r w:rsidRPr="00A04432">
        <w:rPr>
          <w:rFonts w:cs="Arial"/>
          <w:lang w:val="sr-Cyrl-RS"/>
        </w:rPr>
        <w:t>Корисника услуге</w:t>
      </w:r>
      <w:r w:rsidRPr="00A04432">
        <w:rPr>
          <w:rFonts w:cs="Arial"/>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A04432">
        <w:rPr>
          <w:rFonts w:cs="Arial"/>
          <w:lang w:val="sr-Cyrl-RS"/>
        </w:rPr>
        <w:t xml:space="preserve">, као </w:t>
      </w:r>
      <w:r w:rsidRPr="00A04432">
        <w:rPr>
          <w:rFonts w:cs="Arial"/>
        </w:rPr>
        <w:t xml:space="preserve"> и других прописа</w:t>
      </w:r>
      <w:r w:rsidRPr="00A04432">
        <w:rPr>
          <w:rFonts w:cs="Arial"/>
          <w:lang w:val="sr-Cyrl-RS"/>
        </w:rPr>
        <w:t xml:space="preserve"> Републике Србије</w:t>
      </w:r>
      <w:r w:rsidRPr="00A04432">
        <w:rPr>
          <w:rFonts w:cs="Arial"/>
        </w:rPr>
        <w:t xml:space="preserve"> и посебних аката </w:t>
      </w:r>
      <w:r w:rsidRPr="00A04432">
        <w:rPr>
          <w:rFonts w:cs="Arial"/>
          <w:lang w:val="sr-Cyrl-RS"/>
        </w:rPr>
        <w:t>Корисника услуге</w:t>
      </w:r>
      <w:r w:rsidRPr="00A04432">
        <w:rPr>
          <w:rFonts w:cs="Arial"/>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16037AFA" w14:textId="77777777" w:rsidR="0042765D" w:rsidRPr="00A04432" w:rsidRDefault="0042765D" w:rsidP="0042765D">
      <w:pPr>
        <w:rPr>
          <w:rFonts w:cs="Arial"/>
        </w:rPr>
      </w:pPr>
    </w:p>
    <w:p w14:paraId="1E917CD3" w14:textId="77777777" w:rsidR="0042765D" w:rsidRPr="00A04432" w:rsidRDefault="0042765D" w:rsidP="0042765D">
      <w:pPr>
        <w:ind w:left="-284"/>
        <w:rPr>
          <w:rFonts w:cs="Arial"/>
        </w:rPr>
      </w:pPr>
      <w:r w:rsidRPr="00A04432">
        <w:rPr>
          <w:rFonts w:cs="Arial"/>
        </w:rPr>
        <w:lastRenderedPageBreak/>
        <w:t xml:space="preserve">III  Да Пружалац услуге </w:t>
      </w:r>
      <w:r w:rsidRPr="00A04432">
        <w:rPr>
          <w:rFonts w:cs="Arial"/>
          <w:lang w:val="sr-Cyrl-RS"/>
        </w:rPr>
        <w:t xml:space="preserve">прихвата </w:t>
      </w:r>
      <w:r w:rsidRPr="00A04432">
        <w:rPr>
          <w:rFonts w:cs="Arial"/>
        </w:rPr>
        <w:t xml:space="preserve">захтеве </w:t>
      </w:r>
      <w:r w:rsidRPr="00A04432">
        <w:rPr>
          <w:rFonts w:cs="Arial"/>
          <w:lang w:val="sr-Cyrl-RS"/>
        </w:rPr>
        <w:t>Корисника услуге</w:t>
      </w:r>
      <w:r w:rsidRPr="00A04432">
        <w:rPr>
          <w:rFonts w:cs="Arial"/>
        </w:rPr>
        <w:t xml:space="preserve"> из тачке 2. Става  </w:t>
      </w:r>
    </w:p>
    <w:p w14:paraId="4E6E6060" w14:textId="77777777" w:rsidR="0042765D" w:rsidRPr="00A04432" w:rsidRDefault="0042765D" w:rsidP="0042765D">
      <w:pPr>
        <w:rPr>
          <w:rFonts w:cs="Arial"/>
          <w:lang w:val="sr-Latn-RS"/>
        </w:rPr>
      </w:pPr>
      <w:r w:rsidRPr="00A04432">
        <w:rPr>
          <w:rFonts w:cs="Arial"/>
        </w:rPr>
        <w:t xml:space="preserve"> </w:t>
      </w:r>
      <w:r w:rsidRPr="00A04432">
        <w:rPr>
          <w:rFonts w:cs="Arial"/>
          <w:lang w:val="sr-Cyrl-RS"/>
        </w:rPr>
        <w:t>другогУводних одредби</w:t>
      </w:r>
    </w:p>
    <w:p w14:paraId="7B7425C7" w14:textId="77777777" w:rsidR="0042765D" w:rsidRPr="00A04432" w:rsidRDefault="0042765D" w:rsidP="0042765D">
      <w:pPr>
        <w:rPr>
          <w:rFonts w:cs="Arial"/>
        </w:rPr>
      </w:pPr>
    </w:p>
    <w:p w14:paraId="31DA3A81"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Предмет овог Прилога o БЗР је дефинисање права </w:t>
      </w:r>
      <w:r w:rsidRPr="00A04432">
        <w:rPr>
          <w:rFonts w:ascii="Arial" w:hAnsi="Arial" w:cs="Arial"/>
          <w:lang w:val="sr-Cyrl-RS"/>
        </w:rPr>
        <w:t>Корисника услуге</w:t>
      </w:r>
      <w:r w:rsidRPr="00A04432">
        <w:rPr>
          <w:rFonts w:ascii="Arial" w:hAnsi="Arial" w:cs="Arial"/>
        </w:rPr>
        <w:t xml:space="preserve">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1C034068" w14:textId="77777777" w:rsidR="0042765D" w:rsidRPr="00A04432" w:rsidRDefault="0042765D" w:rsidP="0042765D">
      <w:pPr>
        <w:pStyle w:val="ListParagraph"/>
        <w:ind w:left="0"/>
        <w:rPr>
          <w:rFonts w:ascii="Arial" w:hAnsi="Arial" w:cs="Arial"/>
        </w:rPr>
      </w:pPr>
    </w:p>
    <w:p w14:paraId="43CA8B94"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његови запослени и сва друга лица која ангажује, дужни су да у току припрема за пружање услуга који су предмет Уговора, у току трајања </w:t>
      </w:r>
      <w:r w:rsidRPr="00A04432">
        <w:rPr>
          <w:rFonts w:ascii="Arial" w:hAnsi="Arial" w:cs="Arial"/>
          <w:lang w:val="sr-Cyrl-RS"/>
        </w:rPr>
        <w:t>уговорних обавеза</w:t>
      </w:r>
      <w:r w:rsidRPr="00A04432">
        <w:rPr>
          <w:rFonts w:ascii="Arial" w:hAnsi="Arial" w:cs="Arial"/>
        </w:rPr>
        <w:t>, као и приликом отклањања недостатака у гарантном року, поступају у свему у складу са Законом и осталим важећим прописима у Републици Србији</w:t>
      </w:r>
      <w:r w:rsidRPr="00A04432">
        <w:rPr>
          <w:rFonts w:ascii="Arial" w:hAnsi="Arial" w:cs="Arial"/>
          <w:lang w:val="sr-Cyrl-RS"/>
        </w:rPr>
        <w:t xml:space="preserve"> који регулишу ову материју и </w:t>
      </w:r>
      <w:r w:rsidRPr="00A04432">
        <w:rPr>
          <w:rFonts w:ascii="Arial" w:hAnsi="Arial" w:cs="Arial"/>
        </w:rPr>
        <w:t xml:space="preserve"> и интерним актима </w:t>
      </w:r>
      <w:r w:rsidRPr="00A04432">
        <w:rPr>
          <w:rFonts w:ascii="Arial" w:hAnsi="Arial" w:cs="Arial"/>
          <w:lang w:val="sr-Cyrl-RS"/>
        </w:rPr>
        <w:t>Корисника услуге</w:t>
      </w:r>
      <w:r w:rsidRPr="00A04432">
        <w:rPr>
          <w:rFonts w:ascii="Arial" w:hAnsi="Arial" w:cs="Arial"/>
        </w:rPr>
        <w:t>.</w:t>
      </w:r>
    </w:p>
    <w:p w14:paraId="4C5996A4" w14:textId="77777777" w:rsidR="0042765D" w:rsidRPr="00A04432" w:rsidRDefault="0042765D" w:rsidP="0042765D">
      <w:pPr>
        <w:rPr>
          <w:rFonts w:cs="Arial"/>
        </w:rPr>
      </w:pPr>
    </w:p>
    <w:p w14:paraId="23F4DE4F"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Pr="00A04432">
        <w:rPr>
          <w:rFonts w:ascii="Arial" w:hAnsi="Arial" w:cs="Arial"/>
          <w:lang w:val="sr-Cyrl-RS"/>
        </w:rPr>
        <w:t>пружање услуга</w:t>
      </w:r>
      <w:r w:rsidRPr="00A04432">
        <w:rPr>
          <w:rFonts w:ascii="Arial" w:hAnsi="Arial" w:cs="Arial"/>
        </w:rPr>
        <w:t xml:space="preserve"> кој</w:t>
      </w:r>
      <w:r w:rsidRPr="00A04432">
        <w:rPr>
          <w:rFonts w:ascii="Arial" w:hAnsi="Arial" w:cs="Arial"/>
          <w:lang w:val="sr-Cyrl-RS"/>
        </w:rPr>
        <w:t>е</w:t>
      </w:r>
      <w:r w:rsidRPr="00A04432">
        <w:rPr>
          <w:rFonts w:ascii="Arial" w:hAnsi="Arial" w:cs="Arial"/>
        </w:rPr>
        <w:t xml:space="preserve"> су предмет Уговора, суседних објеката, пролазника или учесника у саобраћају.</w:t>
      </w:r>
    </w:p>
    <w:p w14:paraId="0401302E" w14:textId="77777777" w:rsidR="0042765D" w:rsidRPr="00A04432" w:rsidRDefault="0042765D" w:rsidP="0042765D">
      <w:pPr>
        <w:rPr>
          <w:rFonts w:cs="Arial"/>
        </w:rPr>
      </w:pPr>
    </w:p>
    <w:p w14:paraId="3CA20005"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2DE79935" w14:textId="77777777" w:rsidR="0042765D" w:rsidRPr="00A04432" w:rsidRDefault="0042765D" w:rsidP="0042765D">
      <w:pPr>
        <w:pStyle w:val="ListParagraph"/>
        <w:rPr>
          <w:rFonts w:ascii="Arial" w:hAnsi="Arial" w:cs="Arial"/>
        </w:rPr>
      </w:pPr>
    </w:p>
    <w:p w14:paraId="28ED547B"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w:t>
      </w:r>
      <w:r w:rsidRPr="00A04432">
        <w:rPr>
          <w:rFonts w:ascii="Arial" w:hAnsi="Arial" w:cs="Arial"/>
          <w:lang w:val="sr-Cyrl-RS"/>
        </w:rPr>
        <w:t>уговорних обавеза, као и приликом отјклањања недостатака у гарантном року,</w:t>
      </w:r>
      <w:r w:rsidRPr="00A04432">
        <w:rPr>
          <w:rFonts w:ascii="Arial" w:hAnsi="Arial" w:cs="Arial"/>
        </w:rPr>
        <w:t xml:space="preserve"> придржавају свих правила, интерних стандарда, процедура, упутстава и инструкција о БЗР које важе код </w:t>
      </w:r>
      <w:r w:rsidRPr="00A04432">
        <w:rPr>
          <w:rFonts w:ascii="Arial" w:hAnsi="Arial" w:cs="Arial"/>
          <w:lang w:val="sr-Cyrl-RS"/>
        </w:rPr>
        <w:t>Корисника услуге</w:t>
      </w:r>
      <w:r w:rsidRPr="00A04432">
        <w:rPr>
          <w:rFonts w:ascii="Arial" w:hAnsi="Arial" w:cs="Arial"/>
        </w:rPr>
        <w:t>, а посебно су дужни да се придржавају следећих правила:</w:t>
      </w:r>
    </w:p>
    <w:p w14:paraId="33CEBE70" w14:textId="77777777" w:rsidR="0042765D" w:rsidRPr="00A04432" w:rsidRDefault="0042765D" w:rsidP="0042765D">
      <w:pPr>
        <w:rPr>
          <w:rFonts w:cs="Arial"/>
        </w:rPr>
      </w:pPr>
      <w:r w:rsidRPr="00A04432">
        <w:rPr>
          <w:rFonts w:cs="Arial"/>
          <w:lang w:val="sr-Cyrl-RS"/>
        </w:rPr>
        <w:t>5.</w:t>
      </w:r>
      <w:r w:rsidRPr="00A04432">
        <w:rPr>
          <w:rFonts w:cs="Arial"/>
        </w:rPr>
        <w:t>1. забрањено је избегавање примене и/или ометање спровођења мера БЗР;</w:t>
      </w:r>
    </w:p>
    <w:p w14:paraId="1D6C9AAB" w14:textId="77777777" w:rsidR="0042765D" w:rsidRPr="00A04432" w:rsidRDefault="0042765D" w:rsidP="0042765D">
      <w:pPr>
        <w:rPr>
          <w:rFonts w:cs="Arial"/>
        </w:rPr>
      </w:pPr>
      <w:r w:rsidRPr="00A04432">
        <w:rPr>
          <w:rFonts w:cs="Arial"/>
          <w:lang w:val="sr-Cyrl-RS"/>
        </w:rPr>
        <w:t>5.</w:t>
      </w:r>
      <w:r w:rsidRPr="00A04432">
        <w:rPr>
          <w:rFonts w:cs="Arial"/>
        </w:rPr>
        <w:t>2. обавезно је поштовање правила коришћења средстава и опреме за личну заштиту на раду;</w:t>
      </w:r>
    </w:p>
    <w:p w14:paraId="6A764CA3" w14:textId="77777777" w:rsidR="0042765D" w:rsidRPr="00A04432" w:rsidRDefault="0042765D" w:rsidP="0042765D">
      <w:pPr>
        <w:rPr>
          <w:rFonts w:cs="Arial"/>
        </w:rPr>
      </w:pPr>
      <w:r w:rsidRPr="00A04432">
        <w:rPr>
          <w:rFonts w:cs="Arial"/>
          <w:lang w:val="sr-Cyrl-RS"/>
        </w:rPr>
        <w:t>5.</w:t>
      </w:r>
      <w:r w:rsidRPr="00A04432">
        <w:rPr>
          <w:rFonts w:cs="Arial"/>
        </w:rPr>
        <w:t xml:space="preserve">3. процедуре </w:t>
      </w:r>
      <w:r w:rsidRPr="00A04432">
        <w:rPr>
          <w:rFonts w:cs="Arial"/>
          <w:lang w:val="sr-Cyrl-RS"/>
        </w:rPr>
        <w:t>Корисника услуге</w:t>
      </w:r>
      <w:r w:rsidRPr="00A04432">
        <w:rPr>
          <w:rFonts w:cs="Arial"/>
        </w:rPr>
        <w:t xml:space="preserve"> за спровођење система контроле приступа и дозвола за рад увек морају да буду испоштоване;</w:t>
      </w:r>
    </w:p>
    <w:p w14:paraId="57670419" w14:textId="77777777" w:rsidR="0042765D" w:rsidRPr="00A04432" w:rsidRDefault="0042765D" w:rsidP="0042765D">
      <w:pPr>
        <w:rPr>
          <w:rFonts w:cs="Arial"/>
        </w:rPr>
      </w:pPr>
      <w:r w:rsidRPr="00A04432">
        <w:rPr>
          <w:rFonts w:cs="Arial"/>
          <w:lang w:val="sr-Cyrl-RS"/>
        </w:rPr>
        <w:t>5.</w:t>
      </w:r>
      <w:r w:rsidRPr="00A04432">
        <w:rPr>
          <w:rFonts w:cs="Arial"/>
        </w:rPr>
        <w:t>4. процедуре за изолацију и закључавање извора енергије и радних флуида увек морају да буду испоштоване;</w:t>
      </w:r>
    </w:p>
    <w:p w14:paraId="261508BA" w14:textId="77777777" w:rsidR="0042765D" w:rsidRPr="00A04432" w:rsidRDefault="0042765D" w:rsidP="0042765D">
      <w:pPr>
        <w:rPr>
          <w:rFonts w:cs="Arial"/>
        </w:rPr>
      </w:pPr>
      <w:r w:rsidRPr="00A04432">
        <w:rPr>
          <w:rFonts w:cs="Arial"/>
          <w:lang w:val="sr-Cyrl-RS"/>
        </w:rPr>
        <w:t>5.</w:t>
      </w:r>
      <w:r w:rsidRPr="00A04432">
        <w:rPr>
          <w:rFonts w:cs="Arial"/>
        </w:rPr>
        <w:t xml:space="preserve">5. најстроже је забрањен улазак, боравак или рад, на територији и у просторијама </w:t>
      </w:r>
      <w:r w:rsidRPr="00A04432">
        <w:rPr>
          <w:rFonts w:cs="Arial"/>
          <w:lang w:val="sr-Cyrl-RS"/>
        </w:rPr>
        <w:t>Корисника услуге</w:t>
      </w:r>
      <w:r w:rsidRPr="00A04432">
        <w:rPr>
          <w:rFonts w:cs="Arial"/>
        </w:rPr>
        <w:t>, под утицајем алкохола или других психоактивних супстанци;</w:t>
      </w:r>
    </w:p>
    <w:p w14:paraId="0FFC92A7" w14:textId="77777777" w:rsidR="0042765D" w:rsidRPr="00A04432" w:rsidRDefault="0042765D" w:rsidP="0042765D">
      <w:pPr>
        <w:rPr>
          <w:rFonts w:cs="Arial"/>
        </w:rPr>
      </w:pPr>
      <w:r w:rsidRPr="00A04432">
        <w:rPr>
          <w:rFonts w:cs="Arial"/>
          <w:lang w:val="sr-Cyrl-RS"/>
        </w:rPr>
        <w:t>5.</w:t>
      </w:r>
      <w:r w:rsidRPr="00A04432">
        <w:rPr>
          <w:rFonts w:cs="Arial"/>
        </w:rPr>
        <w:t xml:space="preserve">6. забрањено је уношење оружја унутар локација </w:t>
      </w:r>
      <w:r w:rsidRPr="00A04432">
        <w:rPr>
          <w:rFonts w:cs="Arial"/>
          <w:lang w:val="sr-Cyrl-RS"/>
        </w:rPr>
        <w:t>Корисника услуге</w:t>
      </w:r>
      <w:r w:rsidRPr="00A04432">
        <w:rPr>
          <w:rFonts w:cs="Arial"/>
        </w:rPr>
        <w:t>, као и неовлашћено фотографисање;</w:t>
      </w:r>
    </w:p>
    <w:p w14:paraId="6792C44B" w14:textId="77777777" w:rsidR="0042765D" w:rsidRPr="00A04432" w:rsidRDefault="0042765D" w:rsidP="0042765D">
      <w:pPr>
        <w:rPr>
          <w:rFonts w:cs="Arial"/>
          <w:lang w:val="sr-Cyrl-RS"/>
        </w:rPr>
      </w:pPr>
      <w:r w:rsidRPr="00A04432">
        <w:rPr>
          <w:rFonts w:cs="Arial"/>
          <w:lang w:val="sr-Cyrl-RS"/>
        </w:rPr>
        <w:t>5.</w:t>
      </w:r>
      <w:r w:rsidRPr="00A04432">
        <w:rPr>
          <w:rFonts w:cs="Arial"/>
        </w:rPr>
        <w:t>7. обавезно је придржавање правила и сигнализације безбедности у саобраћају.</w:t>
      </w:r>
    </w:p>
    <w:p w14:paraId="048150DC" w14:textId="77777777" w:rsidR="0042765D" w:rsidRPr="00A04432" w:rsidRDefault="0042765D" w:rsidP="0042765D">
      <w:pPr>
        <w:ind w:left="360"/>
        <w:rPr>
          <w:rFonts w:cs="Arial"/>
          <w:lang w:val="sr-Cyrl-RS"/>
        </w:rPr>
      </w:pPr>
    </w:p>
    <w:p w14:paraId="7007B2B4" w14:textId="77777777" w:rsidR="0042765D" w:rsidRPr="00A04432" w:rsidRDefault="0042765D" w:rsidP="0042765D">
      <w:pPr>
        <w:pStyle w:val="ListParagraph"/>
        <w:numPr>
          <w:ilvl w:val="0"/>
          <w:numId w:val="41"/>
        </w:numPr>
        <w:spacing w:before="0" w:after="0" w:line="240" w:lineRule="auto"/>
        <w:ind w:left="0" w:hanging="284"/>
        <w:rPr>
          <w:rFonts w:ascii="Arial" w:hAnsi="Arial" w:cs="Arial"/>
          <w:lang w:val="sr-Cyrl-RS"/>
        </w:rPr>
      </w:pPr>
      <w:r w:rsidRPr="00A04432">
        <w:rPr>
          <w:rFonts w:ascii="Arial" w:hAnsi="Arial" w:cs="Arial"/>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w:t>
      </w:r>
      <w:r w:rsidRPr="00A04432">
        <w:rPr>
          <w:rFonts w:ascii="Arial" w:hAnsi="Arial" w:cs="Arial"/>
          <w:lang w:val="sr-Cyrl-RS"/>
        </w:rPr>
        <w:t xml:space="preserve"> </w:t>
      </w:r>
      <w:r w:rsidRPr="00A04432">
        <w:rPr>
          <w:rFonts w:ascii="Arial" w:hAnsi="Arial" w:cs="Arial"/>
        </w:rPr>
        <w:t xml:space="preserve">У случају непоштовања правила БЗР, </w:t>
      </w:r>
      <w:r w:rsidRPr="00A04432">
        <w:rPr>
          <w:rFonts w:ascii="Arial" w:hAnsi="Arial" w:cs="Arial"/>
          <w:lang w:val="sr-Cyrl-RS"/>
        </w:rPr>
        <w:t>Корисник услуге</w:t>
      </w:r>
      <w:r w:rsidRPr="00A04432">
        <w:rPr>
          <w:rFonts w:ascii="Arial" w:hAnsi="Arial" w:cs="Arial"/>
        </w:rPr>
        <w:t xml:space="preserve">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725F98BA" w14:textId="77777777" w:rsidR="0042765D" w:rsidRPr="00A04432" w:rsidRDefault="0042765D" w:rsidP="0042765D">
      <w:pPr>
        <w:pStyle w:val="ListParagraph"/>
        <w:ind w:left="0"/>
        <w:rPr>
          <w:rFonts w:ascii="Arial" w:hAnsi="Arial" w:cs="Arial"/>
          <w:lang w:val="sr-Cyrl-RS"/>
        </w:rPr>
      </w:pPr>
    </w:p>
    <w:p w14:paraId="587302CB"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Pr="00A04432">
        <w:rPr>
          <w:rFonts w:ascii="Arial" w:hAnsi="Arial" w:cs="Arial"/>
          <w:lang w:val="sr-Cyrl-RS"/>
        </w:rPr>
        <w:t xml:space="preserve">Законом, као и  </w:t>
      </w:r>
      <w:r w:rsidRPr="00A04432">
        <w:rPr>
          <w:rFonts w:ascii="Arial" w:hAnsi="Arial" w:cs="Arial"/>
        </w:rPr>
        <w:t xml:space="preserve">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w:t>
      </w:r>
      <w:r w:rsidRPr="00A04432">
        <w:rPr>
          <w:rFonts w:ascii="Arial" w:hAnsi="Arial" w:cs="Arial"/>
          <w:lang w:val="sr-Cyrl-RS"/>
        </w:rPr>
        <w:t xml:space="preserve">у Републици Србији, који регулишу ову материју и   </w:t>
      </w:r>
      <w:r w:rsidRPr="00A04432">
        <w:rPr>
          <w:rFonts w:ascii="Arial" w:hAnsi="Arial" w:cs="Arial"/>
        </w:rPr>
        <w:t xml:space="preserve">интерним </w:t>
      </w:r>
      <w:r w:rsidRPr="00A04432">
        <w:rPr>
          <w:rFonts w:ascii="Arial" w:hAnsi="Arial" w:cs="Arial"/>
          <w:lang w:val="sr-Cyrl-RS"/>
        </w:rPr>
        <w:t>актима</w:t>
      </w:r>
      <w:r w:rsidRPr="00A04432">
        <w:rPr>
          <w:rFonts w:ascii="Arial" w:hAnsi="Arial" w:cs="Arial"/>
        </w:rPr>
        <w:t xml:space="preserve"> </w:t>
      </w:r>
      <w:r w:rsidRPr="00A04432">
        <w:rPr>
          <w:rFonts w:ascii="Arial" w:hAnsi="Arial" w:cs="Arial"/>
          <w:lang w:val="sr-Cyrl-RS"/>
        </w:rPr>
        <w:t>Корисника услуге.</w:t>
      </w:r>
    </w:p>
    <w:p w14:paraId="4F3EFCE3" w14:textId="77777777" w:rsidR="0042765D" w:rsidRPr="00A04432" w:rsidRDefault="0042765D" w:rsidP="0042765D">
      <w:pPr>
        <w:rPr>
          <w:rFonts w:cs="Arial"/>
        </w:rPr>
      </w:pPr>
    </w:p>
    <w:p w14:paraId="3E7873D2" w14:textId="77777777" w:rsidR="0042765D" w:rsidRPr="00A04432" w:rsidRDefault="0042765D" w:rsidP="0042765D">
      <w:pPr>
        <w:pStyle w:val="ListParagraph"/>
        <w:numPr>
          <w:ilvl w:val="0"/>
          <w:numId w:val="41"/>
        </w:numPr>
        <w:spacing w:before="0" w:after="0" w:line="240" w:lineRule="auto"/>
        <w:ind w:left="0" w:hanging="284"/>
        <w:rPr>
          <w:rFonts w:ascii="Arial" w:hAnsi="Arial" w:cs="Arial"/>
        </w:rPr>
      </w:pPr>
      <w:r w:rsidRPr="00A04432">
        <w:rPr>
          <w:rFonts w:ascii="Arial" w:hAnsi="Arial" w:cs="Arial"/>
        </w:rPr>
        <w:t xml:space="preserve">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sidRPr="00A04432">
        <w:rPr>
          <w:rFonts w:ascii="Arial" w:hAnsi="Arial" w:cs="Arial"/>
          <w:lang w:val="sr-Cyrl-RS"/>
        </w:rPr>
        <w:t>Корисника услуге</w:t>
      </w:r>
      <w:r w:rsidRPr="00A04432">
        <w:rPr>
          <w:rFonts w:ascii="Arial" w:hAnsi="Arial" w:cs="Arial"/>
        </w:rPr>
        <w:t>.</w:t>
      </w:r>
    </w:p>
    <w:p w14:paraId="2E001396" w14:textId="77777777" w:rsidR="0042765D" w:rsidRPr="00A04432" w:rsidRDefault="0042765D" w:rsidP="0042765D">
      <w:pPr>
        <w:rPr>
          <w:rFonts w:cs="Arial"/>
        </w:rPr>
      </w:pPr>
      <w:r w:rsidRPr="00A04432">
        <w:rPr>
          <w:rFonts w:cs="Arial"/>
        </w:rPr>
        <w:t xml:space="preserve">Уколико </w:t>
      </w:r>
      <w:r w:rsidRPr="00A04432">
        <w:rPr>
          <w:rFonts w:cs="Arial"/>
          <w:lang w:val="sr-Cyrl-RS"/>
        </w:rPr>
        <w:t>Корисник услуге</w:t>
      </w:r>
      <w:r w:rsidRPr="00A04432">
        <w:rPr>
          <w:rFonts w:cs="Arial"/>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A04432">
        <w:rPr>
          <w:rFonts w:cs="Arial"/>
          <w:lang w:val="sr-Cyrl-RS"/>
        </w:rPr>
        <w:t xml:space="preserve"> средстава за рад</w:t>
      </w:r>
      <w:r w:rsidRPr="00A04432">
        <w:rPr>
          <w:rFonts w:cs="Arial"/>
        </w:rPr>
        <w:t xml:space="preserve"> на локацију </w:t>
      </w:r>
      <w:r w:rsidRPr="00A04432">
        <w:rPr>
          <w:rFonts w:cs="Arial"/>
          <w:lang w:val="sr-Cyrl-RS"/>
        </w:rPr>
        <w:t>Корисника услуге</w:t>
      </w:r>
      <w:r w:rsidRPr="00A04432">
        <w:rPr>
          <w:rFonts w:cs="Arial"/>
        </w:rPr>
        <w:t xml:space="preserve"> неће бити дозвољено.</w:t>
      </w:r>
    </w:p>
    <w:p w14:paraId="53FC223B" w14:textId="77777777" w:rsidR="0042765D" w:rsidRPr="00A04432" w:rsidRDefault="0042765D" w:rsidP="0042765D">
      <w:pPr>
        <w:rPr>
          <w:rFonts w:cs="Arial"/>
        </w:rPr>
      </w:pPr>
    </w:p>
    <w:p w14:paraId="0ABA08E1" w14:textId="77777777" w:rsidR="0042765D" w:rsidRPr="00A04432" w:rsidRDefault="0042765D" w:rsidP="0042765D">
      <w:pPr>
        <w:pStyle w:val="ListParagraph"/>
        <w:numPr>
          <w:ilvl w:val="0"/>
          <w:numId w:val="41"/>
        </w:numPr>
        <w:spacing w:before="0" w:after="0" w:line="240" w:lineRule="auto"/>
        <w:ind w:left="0" w:hanging="357"/>
        <w:rPr>
          <w:rFonts w:ascii="Arial" w:hAnsi="Arial" w:cs="Arial"/>
          <w:lang w:val="sr-Cyrl-RS"/>
        </w:rPr>
      </w:pPr>
      <w:r w:rsidRPr="00A04432">
        <w:rPr>
          <w:rFonts w:ascii="Arial" w:hAnsi="Arial" w:cs="Arial"/>
        </w:rPr>
        <w:t xml:space="preserve">Пружалац услуге је дужан да </w:t>
      </w:r>
      <w:r w:rsidRPr="00A04432">
        <w:rPr>
          <w:rFonts w:ascii="Arial" w:hAnsi="Arial" w:cs="Arial"/>
          <w:lang w:val="sr-Cyrl-RS"/>
        </w:rPr>
        <w:t>Кориснику услуге</w:t>
      </w:r>
      <w:r w:rsidRPr="00A04432">
        <w:rPr>
          <w:rFonts w:ascii="Arial" w:hAnsi="Arial" w:cs="Arial"/>
        </w:rPr>
        <w:t xml:space="preserve"> најкасније </w:t>
      </w:r>
      <w:r w:rsidRPr="00A04432">
        <w:rPr>
          <w:rFonts w:ascii="Arial" w:hAnsi="Arial" w:cs="Arial"/>
          <w:lang w:val="sr-Cyrl-RS"/>
        </w:rPr>
        <w:t xml:space="preserve">3 (словима: </w:t>
      </w:r>
      <w:r w:rsidRPr="00A04432">
        <w:rPr>
          <w:rFonts w:ascii="Arial" w:hAnsi="Arial" w:cs="Arial"/>
        </w:rPr>
        <w:t>три</w:t>
      </w:r>
      <w:r w:rsidRPr="00A04432">
        <w:rPr>
          <w:rFonts w:ascii="Arial" w:hAnsi="Arial" w:cs="Arial"/>
          <w:lang w:val="sr-Cyrl-RS"/>
        </w:rPr>
        <w:t>)</w:t>
      </w:r>
      <w:r w:rsidRPr="00A04432">
        <w:rPr>
          <w:rFonts w:ascii="Arial" w:hAnsi="Arial" w:cs="Arial"/>
        </w:rPr>
        <w:t xml:space="preserve"> дана пре датума почетка </w:t>
      </w:r>
      <w:r w:rsidRPr="00A04432">
        <w:rPr>
          <w:rFonts w:ascii="Arial" w:hAnsi="Arial" w:cs="Arial"/>
          <w:lang w:val="sr-Cyrl-RS"/>
        </w:rPr>
        <w:t>пружања услуге</w:t>
      </w:r>
      <w:r w:rsidRPr="00A04432">
        <w:rPr>
          <w:rFonts w:ascii="Arial" w:hAnsi="Arial" w:cs="Arial"/>
        </w:rPr>
        <w:t xml:space="preserve"> достави</w:t>
      </w:r>
      <w:r w:rsidRPr="00A04432">
        <w:rPr>
          <w:rFonts w:ascii="Arial" w:hAnsi="Arial" w:cs="Arial"/>
          <w:lang w:val="sr-Cyrl-RS"/>
        </w:rPr>
        <w:t>:</w:t>
      </w:r>
    </w:p>
    <w:p w14:paraId="1DF3523E" w14:textId="77777777" w:rsidR="0042765D" w:rsidRPr="00A04432" w:rsidRDefault="0042765D" w:rsidP="0042765D">
      <w:pPr>
        <w:rPr>
          <w:rFonts w:cs="Arial"/>
        </w:rPr>
      </w:pPr>
      <w:r w:rsidRPr="00A04432">
        <w:rPr>
          <w:rFonts w:cs="Arial"/>
          <w:lang w:val="sr-Cyrl-RS"/>
        </w:rPr>
        <w:t>9.</w:t>
      </w:r>
      <w:r w:rsidRPr="00A04432">
        <w:rPr>
          <w:rFonts w:cs="Arial"/>
        </w:rPr>
        <w:t>1. списак лица са њиховим својеручно потписаним изјавама</w:t>
      </w:r>
      <w:r w:rsidRPr="00A04432">
        <w:rPr>
          <w:rFonts w:cs="Arial"/>
          <w:lang w:val="sr-Cyrl-RS"/>
        </w:rPr>
        <w:t xml:space="preserve"> на околност да су </w:t>
      </w:r>
      <w:r w:rsidRPr="00A04432">
        <w:rPr>
          <w:rFonts w:cs="Arial"/>
        </w:rPr>
        <w:t xml:space="preserve"> упознати са обавезама у складу са тачком 4. овог Прилога о БЗР,</w:t>
      </w:r>
    </w:p>
    <w:p w14:paraId="1AA6D856" w14:textId="77777777" w:rsidR="0042765D" w:rsidRPr="00A04432" w:rsidRDefault="0042765D" w:rsidP="0042765D">
      <w:pPr>
        <w:rPr>
          <w:rFonts w:cs="Arial"/>
        </w:rPr>
      </w:pPr>
      <w:r w:rsidRPr="00A04432">
        <w:rPr>
          <w:rFonts w:cs="Arial"/>
          <w:lang w:val="sr-Cyrl-RS"/>
        </w:rPr>
        <w:t>9.</w:t>
      </w:r>
      <w:r w:rsidRPr="00A04432">
        <w:rPr>
          <w:rFonts w:cs="Arial"/>
        </w:rPr>
        <w:t xml:space="preserve">2. списак средстава за рад која ће бити ангажована за </w:t>
      </w:r>
      <w:r w:rsidRPr="00A04432">
        <w:rPr>
          <w:rFonts w:cs="Arial"/>
          <w:lang w:val="sr-Cyrl-RS"/>
        </w:rPr>
        <w:t>пружање услуге,</w:t>
      </w:r>
      <w:r w:rsidRPr="00A04432">
        <w:rPr>
          <w:rFonts w:cs="Arial"/>
        </w:rPr>
        <w:t xml:space="preserve"> и</w:t>
      </w:r>
    </w:p>
    <w:p w14:paraId="0DC61D7B" w14:textId="77777777" w:rsidR="0042765D" w:rsidRPr="00A04432" w:rsidRDefault="0042765D" w:rsidP="0042765D">
      <w:pPr>
        <w:rPr>
          <w:rFonts w:cs="Arial"/>
        </w:rPr>
      </w:pPr>
      <w:r w:rsidRPr="00A04432">
        <w:rPr>
          <w:rFonts w:cs="Arial"/>
          <w:lang w:val="sr-Cyrl-RS"/>
        </w:rPr>
        <w:t>9.</w:t>
      </w:r>
      <w:r w:rsidRPr="00A04432">
        <w:rPr>
          <w:rFonts w:cs="Arial"/>
        </w:rPr>
        <w:t xml:space="preserve">3. податке о лицу за </w:t>
      </w:r>
      <w:r w:rsidRPr="00A04432">
        <w:rPr>
          <w:rFonts w:cs="Arial"/>
          <w:lang w:val="sr-Cyrl-RS"/>
        </w:rPr>
        <w:t>БЗР</w:t>
      </w:r>
      <w:r w:rsidRPr="00A04432">
        <w:rPr>
          <w:rFonts w:cs="Arial"/>
        </w:rPr>
        <w:t xml:space="preserve"> код Пружа</w:t>
      </w:r>
      <w:r w:rsidRPr="00A04432">
        <w:rPr>
          <w:rFonts w:cs="Arial"/>
          <w:lang w:val="sr-Cyrl-RS"/>
        </w:rPr>
        <w:t>оца</w:t>
      </w:r>
      <w:r w:rsidRPr="00A04432">
        <w:rPr>
          <w:rFonts w:cs="Arial"/>
        </w:rPr>
        <w:t xml:space="preserve"> услуге. </w:t>
      </w:r>
    </w:p>
    <w:p w14:paraId="0465C10B" w14:textId="77777777" w:rsidR="0042765D" w:rsidRPr="00A04432" w:rsidRDefault="0042765D" w:rsidP="0042765D">
      <w:pPr>
        <w:rPr>
          <w:rFonts w:cs="Arial"/>
        </w:rPr>
      </w:pPr>
      <w:r w:rsidRPr="00A04432">
        <w:rPr>
          <w:rFonts w:cs="Arial"/>
        </w:rPr>
        <w:t xml:space="preserve">Уз списак лица из става </w:t>
      </w:r>
      <w:r w:rsidRPr="00A04432">
        <w:rPr>
          <w:rFonts w:cs="Arial"/>
          <w:lang w:val="sr-Cyrl-RS"/>
        </w:rPr>
        <w:t>9.1</w:t>
      </w:r>
      <w:r w:rsidRPr="00A04432">
        <w:rPr>
          <w:rFonts w:cs="Arial"/>
        </w:rPr>
        <w:t>. ове тачке, Пружалац услуге је дужан да достави доказе о:</w:t>
      </w:r>
    </w:p>
    <w:p w14:paraId="4EAB6FCD" w14:textId="77777777" w:rsidR="0042765D" w:rsidRPr="00A04432" w:rsidRDefault="0042765D" w:rsidP="0042765D">
      <w:pPr>
        <w:rPr>
          <w:rFonts w:cs="Arial"/>
        </w:rPr>
      </w:pPr>
      <w:r w:rsidRPr="00A04432">
        <w:rPr>
          <w:rFonts w:cs="Arial"/>
        </w:rPr>
        <w:tab/>
      </w:r>
      <w:r w:rsidRPr="00A04432">
        <w:rPr>
          <w:rFonts w:cs="Arial"/>
          <w:lang w:val="sr-Cyrl-RS"/>
        </w:rPr>
        <w:t>9.1.</w:t>
      </w:r>
      <w:r w:rsidRPr="00A04432">
        <w:rPr>
          <w:rFonts w:cs="Arial"/>
        </w:rPr>
        <w:t>1. извршеном оспособљавању запослених за безбедан и здрав рад,</w:t>
      </w:r>
    </w:p>
    <w:p w14:paraId="21ECFD24" w14:textId="77777777" w:rsidR="0042765D" w:rsidRPr="00A04432" w:rsidRDefault="0042765D" w:rsidP="0042765D">
      <w:pPr>
        <w:rPr>
          <w:rFonts w:cs="Arial"/>
        </w:rPr>
      </w:pPr>
      <w:r w:rsidRPr="00A04432">
        <w:rPr>
          <w:rFonts w:cs="Arial"/>
        </w:rPr>
        <w:tab/>
      </w:r>
      <w:r w:rsidRPr="00A04432">
        <w:rPr>
          <w:rFonts w:cs="Arial"/>
          <w:lang w:val="sr-Cyrl-RS"/>
        </w:rPr>
        <w:t>9.1.</w:t>
      </w:r>
      <w:r w:rsidRPr="00A04432">
        <w:rPr>
          <w:rFonts w:cs="Arial"/>
        </w:rPr>
        <w:t>2. извршеним лекарским прегледима запослених,</w:t>
      </w:r>
    </w:p>
    <w:p w14:paraId="1BB8169C" w14:textId="77777777" w:rsidR="0042765D" w:rsidRPr="00A04432" w:rsidRDefault="0042765D" w:rsidP="0042765D">
      <w:pPr>
        <w:rPr>
          <w:rFonts w:cs="Arial"/>
        </w:rPr>
      </w:pPr>
      <w:r w:rsidRPr="00A04432">
        <w:rPr>
          <w:rFonts w:cs="Arial"/>
        </w:rPr>
        <w:tab/>
      </w:r>
      <w:r w:rsidRPr="00A04432">
        <w:rPr>
          <w:rFonts w:cs="Arial"/>
          <w:lang w:val="sr-Cyrl-RS"/>
        </w:rPr>
        <w:t>9.1.</w:t>
      </w:r>
      <w:r w:rsidRPr="00A04432">
        <w:rPr>
          <w:rFonts w:cs="Arial"/>
        </w:rPr>
        <w:t>3. извршеним прегледима и испитивањима опреме за рад и</w:t>
      </w:r>
    </w:p>
    <w:p w14:paraId="004831EC" w14:textId="77777777" w:rsidR="0042765D" w:rsidRPr="00A04432" w:rsidRDefault="0042765D" w:rsidP="0042765D">
      <w:pPr>
        <w:rPr>
          <w:rFonts w:cs="Arial"/>
        </w:rPr>
      </w:pPr>
      <w:r w:rsidRPr="00A04432">
        <w:rPr>
          <w:rFonts w:cs="Arial"/>
        </w:rPr>
        <w:tab/>
      </w:r>
      <w:r w:rsidRPr="00A04432">
        <w:rPr>
          <w:rFonts w:cs="Arial"/>
          <w:lang w:val="sr-Cyrl-RS"/>
        </w:rPr>
        <w:t>9.1.</w:t>
      </w:r>
      <w:r w:rsidRPr="00A04432">
        <w:rPr>
          <w:rFonts w:cs="Arial"/>
        </w:rPr>
        <w:t>4. коришћењу средстава и опреме за личну заштиту на раду.</w:t>
      </w:r>
    </w:p>
    <w:p w14:paraId="6CAFD6A4" w14:textId="77777777" w:rsidR="0042765D" w:rsidRPr="00A04432" w:rsidRDefault="0042765D" w:rsidP="0042765D">
      <w:pPr>
        <w:rPr>
          <w:rFonts w:cs="Arial"/>
          <w:lang w:val="sr-Cyrl-RS"/>
        </w:rPr>
      </w:pPr>
    </w:p>
    <w:p w14:paraId="30CA3C5B"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lang w:val="sr-Cyrl-RS"/>
        </w:rPr>
        <w:t>Корисника услуге</w:t>
      </w:r>
      <w:r w:rsidRPr="00A04432">
        <w:rPr>
          <w:rFonts w:ascii="Arial" w:hAnsi="Arial" w:cs="Arial"/>
        </w:rPr>
        <w:t xml:space="preserve"> има право да врши контролу примене превентивних мера за безбедан и здрав рад приликом пружања услуга које су предмет Уговора.</w:t>
      </w:r>
    </w:p>
    <w:p w14:paraId="597A2AC6" w14:textId="77777777" w:rsidR="0042765D" w:rsidRPr="00A04432" w:rsidRDefault="0042765D" w:rsidP="0042765D">
      <w:pPr>
        <w:rPr>
          <w:rFonts w:cs="Arial"/>
        </w:rPr>
      </w:pPr>
      <w:r w:rsidRPr="00A04432">
        <w:rPr>
          <w:rFonts w:cs="Arial"/>
        </w:rPr>
        <w:t xml:space="preserve">Пружалац услуге је дужан да лицу одређеном од стране Корисника услуге омогући </w:t>
      </w:r>
      <w:r w:rsidRPr="00A04432">
        <w:rPr>
          <w:rFonts w:cs="Arial"/>
          <w:lang w:val="sr-Cyrl-RS"/>
        </w:rPr>
        <w:t xml:space="preserve">перманентну могућност за </w:t>
      </w:r>
      <w:r w:rsidRPr="00A04432">
        <w:rPr>
          <w:rFonts w:cs="Arial"/>
        </w:rPr>
        <w:t>спровођење контроле примене превентивних мера за безбедан и здрав рад.</w:t>
      </w:r>
    </w:p>
    <w:p w14:paraId="3EC7E537" w14:textId="77777777" w:rsidR="0042765D" w:rsidRPr="00A04432" w:rsidRDefault="0042765D" w:rsidP="0042765D">
      <w:pPr>
        <w:rPr>
          <w:rFonts w:cs="Arial"/>
        </w:rPr>
      </w:pPr>
      <w:r w:rsidRPr="00A04432">
        <w:rPr>
          <w:rFonts w:cs="Arial"/>
          <w:lang w:val="sr-Cyrl-RS"/>
        </w:rPr>
        <w:t>Корисник услуге</w:t>
      </w:r>
      <w:r w:rsidRPr="00A04432">
        <w:rPr>
          <w:rFonts w:cs="Arial"/>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w:t>
      </w:r>
      <w:r w:rsidRPr="00A04432">
        <w:rPr>
          <w:rFonts w:cs="Arial"/>
          <w:lang w:val="sr-Cyrl-RS"/>
        </w:rPr>
        <w:t xml:space="preserve"> услуге, као</w:t>
      </w:r>
      <w:r w:rsidRPr="00A04432">
        <w:rPr>
          <w:rFonts w:cs="Arial"/>
        </w:rPr>
        <w:t xml:space="preserve"> и надлежну инспекцијску службу.</w:t>
      </w:r>
      <w:r w:rsidRPr="00A04432">
        <w:rPr>
          <w:rFonts w:cs="Arial"/>
        </w:rPr>
        <w:tab/>
      </w:r>
    </w:p>
    <w:p w14:paraId="15B14F6B" w14:textId="77777777" w:rsidR="0042765D" w:rsidRPr="00A04432" w:rsidRDefault="0042765D" w:rsidP="0042765D">
      <w:pPr>
        <w:rPr>
          <w:rFonts w:cs="Arial"/>
        </w:rPr>
      </w:pPr>
      <w:r w:rsidRPr="00A04432">
        <w:rPr>
          <w:rFonts w:cs="Arial"/>
        </w:rPr>
        <w:t xml:space="preserve">Пружалац услуге се обавезује да поступи по налогу </w:t>
      </w:r>
      <w:r w:rsidRPr="00A04432">
        <w:rPr>
          <w:rFonts w:cs="Arial"/>
          <w:lang w:val="sr-Cyrl-RS"/>
        </w:rPr>
        <w:t>Корисника услуге</w:t>
      </w:r>
      <w:r w:rsidRPr="00A04432">
        <w:rPr>
          <w:rFonts w:cs="Arial"/>
        </w:rPr>
        <w:t xml:space="preserve"> из става 3. ове тачке.</w:t>
      </w:r>
    </w:p>
    <w:p w14:paraId="4E406694" w14:textId="77777777" w:rsidR="0042765D" w:rsidRPr="00A04432" w:rsidRDefault="0042765D" w:rsidP="0042765D">
      <w:pPr>
        <w:rPr>
          <w:rFonts w:cs="Arial"/>
        </w:rPr>
      </w:pPr>
    </w:p>
    <w:p w14:paraId="17AC2A23"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rPr>
        <w:t>Стране су дужне да у случају да у току реализације Уговора дeлe рaдни прoстoр, сaрaђуjу у примeни прoписaних мeрa зa бeзбeднoст и здрaвљe зaпoслeних.</w:t>
      </w:r>
    </w:p>
    <w:p w14:paraId="42D9498C" w14:textId="77777777" w:rsidR="0042765D" w:rsidRPr="00A04432" w:rsidRDefault="0042765D" w:rsidP="0042765D">
      <w:pPr>
        <w:rPr>
          <w:rFonts w:cs="Arial"/>
        </w:rPr>
      </w:pPr>
      <w:r w:rsidRPr="00A04432">
        <w:rPr>
          <w:rFonts w:cs="Arial"/>
        </w:rPr>
        <w:t>Стране су дужне да, у случају из стaвa 1. Тачке</w:t>
      </w:r>
      <w:r w:rsidRPr="00A04432">
        <w:rPr>
          <w:rFonts w:cs="Arial"/>
          <w:lang w:val="sr-Cyrl-RS"/>
        </w:rPr>
        <w:t xml:space="preserve"> 11 овог Прилога о БЗР</w:t>
      </w:r>
      <w:r w:rsidRPr="00A04432">
        <w:rPr>
          <w:rFonts w:cs="Arial"/>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sidRPr="00A04432">
        <w:rPr>
          <w:rFonts w:cs="Arial"/>
          <w:lang w:val="sr-Cyrl-RS"/>
        </w:rPr>
        <w:lastRenderedPageBreak/>
        <w:t xml:space="preserve">промптно </w:t>
      </w:r>
      <w:r w:rsidRPr="00A04432">
        <w:rPr>
          <w:rFonts w:cs="Arial"/>
        </w:rPr>
        <w:t>oбaвeштaвajу jeдна другу и свoje зaпoслeнe и/или прeдстaвникe зaпoслeних o тим ризицимa и мeрaмa зa њихoвo oтклaњaњe.</w:t>
      </w:r>
    </w:p>
    <w:p w14:paraId="24E7489E" w14:textId="77777777" w:rsidR="0042765D" w:rsidRPr="00A04432" w:rsidRDefault="0042765D" w:rsidP="0042765D">
      <w:pPr>
        <w:rPr>
          <w:rFonts w:cs="Arial"/>
        </w:rPr>
      </w:pPr>
      <w:r w:rsidRPr="00A04432">
        <w:rPr>
          <w:rFonts w:cs="Arial"/>
        </w:rPr>
        <w:t>Нaчин oствaривaњa сaрaдњe из ст. 1. и 2. oве тачке утврђуjе се спoрaзумoм.</w:t>
      </w:r>
    </w:p>
    <w:p w14:paraId="57D9972F" w14:textId="77777777" w:rsidR="0042765D" w:rsidRPr="00A04432" w:rsidRDefault="0042765D" w:rsidP="0042765D">
      <w:pPr>
        <w:rPr>
          <w:rFonts w:cs="Arial"/>
          <w:lang w:val="sr-Cyrl-RS"/>
        </w:rPr>
      </w:pPr>
      <w:r w:rsidRPr="00A04432">
        <w:rPr>
          <w:rFonts w:cs="Arial"/>
        </w:rPr>
        <w:t>Спoрaзумoм</w:t>
      </w:r>
      <w:r w:rsidRPr="00A04432">
        <w:rPr>
          <w:rFonts w:cs="Arial"/>
          <w:lang w:val="sr-Cyrl-RS"/>
        </w:rPr>
        <w:t xml:space="preserve"> у писменој форми</w:t>
      </w:r>
      <w:r w:rsidRPr="00A04432">
        <w:rPr>
          <w:rFonts w:cs="Arial"/>
        </w:rPr>
        <w:t xml:space="preserve"> из стaвa 3. oве тачке, из реда запослених код </w:t>
      </w:r>
      <w:r w:rsidRPr="00A04432">
        <w:rPr>
          <w:rFonts w:cs="Arial"/>
          <w:lang w:val="sr-Cyrl-RS"/>
        </w:rPr>
        <w:t>Корисника услуге</w:t>
      </w:r>
      <w:r w:rsidRPr="00A04432">
        <w:rPr>
          <w:rFonts w:cs="Arial"/>
        </w:rPr>
        <w:t xml:space="preserve"> oдрeђуje сe лицe зa кooрдинaциjу спрoвoђeњa зajeдничких мeрa кojимa сe oбeзбeђуje бeзбeднoст и здрaвљe свих зaпoслeн</w:t>
      </w:r>
      <w:r w:rsidRPr="00A04432">
        <w:rPr>
          <w:rFonts w:cs="Arial"/>
          <w:lang w:val="sr-Cyrl-RS"/>
        </w:rPr>
        <w:t>их.</w:t>
      </w:r>
    </w:p>
    <w:p w14:paraId="5189D258" w14:textId="77777777" w:rsidR="0042765D" w:rsidRPr="00A04432" w:rsidRDefault="0042765D" w:rsidP="0042765D">
      <w:pPr>
        <w:rPr>
          <w:rFonts w:cs="Arial"/>
          <w:lang w:val="sr-Cyrl-RS"/>
        </w:rPr>
      </w:pPr>
    </w:p>
    <w:p w14:paraId="2F5765DE"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rPr>
        <w:t xml:space="preserve">Пружалац услуге је дужан да благовремено извештава </w:t>
      </w:r>
      <w:r w:rsidRPr="00A04432">
        <w:rPr>
          <w:rFonts w:ascii="Arial" w:hAnsi="Arial" w:cs="Arial"/>
          <w:lang w:val="sr-Cyrl-RS"/>
        </w:rPr>
        <w:t>Корисника услуге</w:t>
      </w:r>
      <w:r w:rsidRPr="00A04432">
        <w:rPr>
          <w:rFonts w:ascii="Arial" w:hAnsi="Arial" w:cs="Arial"/>
        </w:rPr>
        <w:t xml:space="preserve"> о свим догађајима из области БЗР који су настали приликом пружања услуг</w:t>
      </w:r>
      <w:r w:rsidRPr="00A04432">
        <w:rPr>
          <w:rFonts w:ascii="Arial" w:hAnsi="Arial" w:cs="Arial"/>
          <w:lang w:val="sr-Cyrl-RS"/>
        </w:rPr>
        <w:t>е</w:t>
      </w:r>
      <w:r w:rsidRPr="00A04432">
        <w:rPr>
          <w:rFonts w:ascii="Arial" w:hAnsi="Arial" w:cs="Arial"/>
        </w:rPr>
        <w:t xml:space="preserve"> кој</w:t>
      </w:r>
      <w:r w:rsidRPr="00A04432">
        <w:rPr>
          <w:rFonts w:ascii="Arial" w:hAnsi="Arial" w:cs="Arial"/>
          <w:lang w:val="sr-Cyrl-RS"/>
        </w:rPr>
        <w:t>а</w:t>
      </w:r>
      <w:r w:rsidRPr="00A04432">
        <w:rPr>
          <w:rFonts w:ascii="Arial" w:hAnsi="Arial" w:cs="Arial"/>
        </w:rPr>
        <w:t xml:space="preserve"> </w:t>
      </w:r>
      <w:r w:rsidRPr="00A04432">
        <w:rPr>
          <w:rFonts w:ascii="Arial" w:hAnsi="Arial" w:cs="Arial"/>
          <w:lang w:val="sr-Cyrl-RS"/>
        </w:rPr>
        <w:t>је</w:t>
      </w:r>
      <w:r w:rsidRPr="00A04432">
        <w:rPr>
          <w:rFonts w:ascii="Arial" w:hAnsi="Arial" w:cs="Arial"/>
        </w:rPr>
        <w:t xml:space="preserve"> предмет Уговора, а нарочито о свим</w:t>
      </w:r>
      <w:r w:rsidRPr="00A04432">
        <w:rPr>
          <w:rFonts w:ascii="Arial" w:hAnsi="Arial" w:cs="Arial"/>
          <w:lang w:val="sr-Cyrl-RS"/>
        </w:rPr>
        <w:t xml:space="preserve"> опасностима, опасним појавама и ризицима.</w:t>
      </w:r>
      <w:r w:rsidRPr="00A04432">
        <w:rPr>
          <w:rFonts w:ascii="Arial" w:hAnsi="Arial" w:cs="Arial"/>
        </w:rPr>
        <w:t xml:space="preserve"> </w:t>
      </w:r>
    </w:p>
    <w:p w14:paraId="46EBBEB4" w14:textId="77777777" w:rsidR="0042765D" w:rsidRPr="00A04432" w:rsidRDefault="0042765D" w:rsidP="0042765D">
      <w:pPr>
        <w:pStyle w:val="ListParagraph"/>
        <w:ind w:left="0"/>
        <w:rPr>
          <w:rFonts w:ascii="Arial" w:hAnsi="Arial" w:cs="Arial"/>
        </w:rPr>
      </w:pPr>
    </w:p>
    <w:p w14:paraId="5CFFDD0D"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rPr>
        <w:t xml:space="preserve">Пружалац услуге је дужан да </w:t>
      </w:r>
      <w:r w:rsidRPr="00A04432">
        <w:rPr>
          <w:rFonts w:ascii="Arial" w:hAnsi="Arial" w:cs="Arial"/>
          <w:lang w:val="sr-Cyrl-RS"/>
        </w:rPr>
        <w:t>Корисника услуге</w:t>
      </w:r>
      <w:r w:rsidRPr="00A04432">
        <w:rPr>
          <w:rFonts w:ascii="Arial" w:hAnsi="Arial" w:cs="Arial"/>
        </w:rPr>
        <w:t xml:space="preserve"> достави копију Извештаја о повреди на раду који је издао за сваког свог запосленог </w:t>
      </w:r>
      <w:r w:rsidRPr="00A04432">
        <w:rPr>
          <w:rFonts w:ascii="Arial" w:hAnsi="Arial" w:cs="Arial"/>
          <w:lang w:val="sr-Cyrl-RS"/>
        </w:rPr>
        <w:t xml:space="preserve">и других лица које ангажује приликом пружања услуге која је предмет Уговора </w:t>
      </w:r>
      <w:r w:rsidRPr="00A04432">
        <w:rPr>
          <w:rFonts w:ascii="Arial" w:hAnsi="Arial" w:cs="Arial"/>
        </w:rPr>
        <w:t>и то у року од 24</w:t>
      </w:r>
      <w:r w:rsidRPr="00A04432">
        <w:rPr>
          <w:rFonts w:ascii="Arial" w:hAnsi="Arial" w:cs="Arial"/>
          <w:lang w:val="sr-Cyrl-RS"/>
        </w:rPr>
        <w:t xml:space="preserve"> (словима: дведесетчетири)</w:t>
      </w:r>
      <w:r w:rsidRPr="00A04432">
        <w:rPr>
          <w:rFonts w:ascii="Arial" w:hAnsi="Arial" w:cs="Arial"/>
        </w:rPr>
        <w:t xml:space="preserve"> часа од сачињавања Извештаја о повреди на раду.</w:t>
      </w:r>
    </w:p>
    <w:p w14:paraId="5ED01782" w14:textId="77777777" w:rsidR="0042765D" w:rsidRPr="00A04432" w:rsidRDefault="0042765D" w:rsidP="0042765D">
      <w:pPr>
        <w:rPr>
          <w:rFonts w:cs="Arial"/>
        </w:rPr>
      </w:pPr>
    </w:p>
    <w:p w14:paraId="7022C39F" w14:textId="77777777" w:rsidR="0042765D" w:rsidRPr="00A04432" w:rsidRDefault="0042765D" w:rsidP="0042765D">
      <w:pPr>
        <w:pStyle w:val="ListParagraph"/>
        <w:numPr>
          <w:ilvl w:val="0"/>
          <w:numId w:val="41"/>
        </w:numPr>
        <w:spacing w:before="0" w:after="0" w:line="240" w:lineRule="auto"/>
        <w:ind w:left="0" w:hanging="426"/>
        <w:rPr>
          <w:rFonts w:ascii="Arial" w:hAnsi="Arial" w:cs="Arial"/>
        </w:rPr>
      </w:pPr>
      <w:r w:rsidRPr="00A04432">
        <w:rPr>
          <w:rFonts w:ascii="Arial" w:hAnsi="Arial" w:cs="Arial"/>
        </w:rPr>
        <w:t>Овај Прилог</w:t>
      </w:r>
      <w:r w:rsidRPr="00A04432">
        <w:rPr>
          <w:rFonts w:ascii="Arial" w:hAnsi="Arial" w:cs="Arial"/>
          <w:lang w:val="sr-Cyrl-RS"/>
        </w:rPr>
        <w:t xml:space="preserve"> о БЗР</w:t>
      </w:r>
      <w:r w:rsidRPr="00A04432">
        <w:rPr>
          <w:rFonts w:ascii="Arial" w:hAnsi="Arial" w:cs="Arial"/>
        </w:rPr>
        <w:t xml:space="preserve"> је сачињен у 6 (</w:t>
      </w:r>
      <w:r w:rsidRPr="00A04432">
        <w:rPr>
          <w:rFonts w:ascii="Arial" w:hAnsi="Arial" w:cs="Arial"/>
          <w:lang w:val="sr-Cyrl-RS"/>
        </w:rPr>
        <w:t xml:space="preserve">словима: </w:t>
      </w:r>
      <w:r w:rsidRPr="00A04432">
        <w:rPr>
          <w:rFonts w:ascii="Arial" w:hAnsi="Arial" w:cs="Arial"/>
        </w:rPr>
        <w:t xml:space="preserve">шест) истоветних примерака, од којих </w:t>
      </w:r>
      <w:r w:rsidRPr="00A04432">
        <w:rPr>
          <w:rFonts w:ascii="Arial" w:hAnsi="Arial" w:cs="Arial"/>
          <w:lang w:val="sr-Cyrl-RS"/>
        </w:rPr>
        <w:t xml:space="preserve">свака Страна задржава </w:t>
      </w:r>
      <w:r w:rsidRPr="00A04432">
        <w:rPr>
          <w:rFonts w:ascii="Arial" w:hAnsi="Arial" w:cs="Arial"/>
        </w:rPr>
        <w:t xml:space="preserve">по </w:t>
      </w:r>
      <w:r w:rsidRPr="00A04432">
        <w:rPr>
          <w:rFonts w:ascii="Arial" w:hAnsi="Arial" w:cs="Arial"/>
          <w:lang w:val="sr-Cyrl-RS"/>
        </w:rPr>
        <w:t xml:space="preserve">3 (словима: </w:t>
      </w:r>
      <w:r w:rsidRPr="00A04432">
        <w:rPr>
          <w:rFonts w:ascii="Arial" w:hAnsi="Arial" w:cs="Arial"/>
        </w:rPr>
        <w:t>три</w:t>
      </w:r>
      <w:r w:rsidRPr="00A04432">
        <w:rPr>
          <w:rFonts w:ascii="Arial" w:hAnsi="Arial" w:cs="Arial"/>
          <w:lang w:val="sr-Cyrl-RS"/>
        </w:rPr>
        <w:t>)</w:t>
      </w:r>
      <w:r w:rsidRPr="00A04432">
        <w:rPr>
          <w:rFonts w:ascii="Arial" w:hAnsi="Arial" w:cs="Arial"/>
        </w:rPr>
        <w:t xml:space="preserve"> примерка.</w:t>
      </w:r>
    </w:p>
    <w:p w14:paraId="0A421F11" w14:textId="3DB9429E" w:rsidR="0042765D" w:rsidRDefault="0042765D" w:rsidP="00CE588A">
      <w:pPr>
        <w:pStyle w:val="KDParagraf"/>
        <w:spacing w:before="0"/>
        <w:rPr>
          <w:rFonts w:eastAsia="Calibri" w:cs="Arial"/>
          <w:noProof/>
          <w:color w:val="00B0F0"/>
        </w:rPr>
      </w:pPr>
    </w:p>
    <w:p w14:paraId="073D8703" w14:textId="6571C2E7" w:rsidR="0042765D" w:rsidRDefault="0042765D" w:rsidP="00CE588A">
      <w:pPr>
        <w:pStyle w:val="KDParagraf"/>
        <w:spacing w:before="0"/>
        <w:rPr>
          <w:rFonts w:eastAsia="Calibri" w:cs="Arial"/>
          <w:noProof/>
          <w:color w:val="00B0F0"/>
        </w:rPr>
      </w:pPr>
    </w:p>
    <w:p w14:paraId="584F00E4" w14:textId="7033EAAF" w:rsidR="0042765D" w:rsidRDefault="0042765D" w:rsidP="00CE588A">
      <w:pPr>
        <w:pStyle w:val="KDParagraf"/>
        <w:spacing w:before="0"/>
        <w:rPr>
          <w:rFonts w:eastAsia="Calibri" w:cs="Arial"/>
          <w:noProof/>
          <w:color w:val="00B0F0"/>
        </w:rPr>
      </w:pPr>
    </w:p>
    <w:p w14:paraId="12BF2168" w14:textId="77777777" w:rsidR="0042765D" w:rsidRPr="00A94BEB" w:rsidRDefault="0042765D" w:rsidP="00CE588A">
      <w:pPr>
        <w:pStyle w:val="KDParagraf"/>
        <w:spacing w:before="0"/>
        <w:rPr>
          <w:rFonts w:eastAsia="Calibri" w:cs="Arial"/>
          <w:noProof/>
          <w:color w:val="00B0F0"/>
        </w:rPr>
      </w:pPr>
    </w:p>
    <w:p w14:paraId="2A327C66" w14:textId="77777777" w:rsidR="00085284" w:rsidRPr="00A94BEB" w:rsidRDefault="00085284">
      <w:pPr>
        <w:pStyle w:val="KDParagraf"/>
        <w:spacing w:before="0"/>
        <w:rPr>
          <w:rFonts w:eastAsia="Calibri" w:cs="Arial"/>
          <w:noProof/>
          <w:color w:val="00B0F0"/>
        </w:rPr>
      </w:pPr>
    </w:p>
    <w:sectPr w:rsidR="00085284" w:rsidRPr="00A94BEB" w:rsidSect="008D5131">
      <w:footnotePr>
        <w:pos w:val="beneathText"/>
      </w:footnotePr>
      <w:pgSz w:w="11909" w:h="16834" w:code="9"/>
      <w:pgMar w:top="1440" w:right="1440" w:bottom="1440" w:left="144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C2F46" w14:textId="77777777" w:rsidR="00CB1DED" w:rsidRDefault="00CB1DED">
      <w:r>
        <w:separator/>
      </w:r>
    </w:p>
    <w:p w14:paraId="246E7F1A" w14:textId="77777777" w:rsidR="00CB1DED" w:rsidRDefault="00CB1DED"/>
  </w:endnote>
  <w:endnote w:type="continuationSeparator" w:id="0">
    <w:p w14:paraId="57ECEBA7" w14:textId="77777777" w:rsidR="00CB1DED" w:rsidRDefault="00CB1DED">
      <w:r>
        <w:continuationSeparator/>
      </w:r>
    </w:p>
    <w:p w14:paraId="37194F51" w14:textId="77777777" w:rsidR="00CB1DED" w:rsidRDefault="00CB1D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charset w:val="00"/>
    <w:family w:val="auto"/>
    <w:pitch w:val="variable"/>
    <w:sig w:usb0="00000003" w:usb1="00000000" w:usb2="00000000" w:usb3="00000000" w:csb0="00000001"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Semibold">
    <w:altName w:val="Arial"/>
    <w:charset w:val="00"/>
    <w:family w:val="swiss"/>
    <w:pitch w:val="variable"/>
    <w:sig w:usb0="A00002AF" w:usb1="4000205B" w:usb2="00000000" w:usb3="00000000" w:csb0="000000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83989" w14:textId="77777777" w:rsidR="00551BC0" w:rsidRDefault="00551BC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B40C91" w14:textId="77777777" w:rsidR="00551BC0" w:rsidRDefault="00551BC0" w:rsidP="00841BE7">
    <w:pPr>
      <w:pStyle w:val="Footer"/>
      <w:ind w:right="360"/>
    </w:pPr>
  </w:p>
  <w:p w14:paraId="545301AC" w14:textId="77777777" w:rsidR="00551BC0" w:rsidRDefault="00551BC0"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9179" w14:textId="42402C2C" w:rsidR="00551BC0" w:rsidRPr="00EC5BB4" w:rsidRDefault="00551BC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5B24">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5B24">
      <w:rPr>
        <w:rStyle w:val="PageNumber"/>
        <w:rFonts w:cs="Arial"/>
        <w:b/>
        <w:noProof/>
        <w:szCs w:val="24"/>
      </w:rPr>
      <w:t>140</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1CEA9" w14:textId="7DEB5F0B" w:rsidR="00551BC0" w:rsidRPr="00EC5BB4" w:rsidRDefault="00551BC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95B2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95B24">
      <w:rPr>
        <w:rStyle w:val="PageNumber"/>
        <w:rFonts w:cs="Arial"/>
        <w:b/>
        <w:noProof/>
        <w:szCs w:val="24"/>
      </w:rPr>
      <w:t>140</w:t>
    </w:r>
    <w:r w:rsidRPr="00EC5BB4">
      <w:rPr>
        <w:rStyle w:val="PageNumber"/>
        <w:rFonts w:cs="Arial"/>
        <w:b/>
        <w:szCs w:val="24"/>
      </w:rPr>
      <w:fldChar w:fldCharType="end"/>
    </w:r>
  </w:p>
  <w:p w14:paraId="122210B9" w14:textId="77777777" w:rsidR="00551BC0" w:rsidRDefault="00551B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740E2" w14:textId="77777777" w:rsidR="00CB1DED" w:rsidRDefault="00CB1DED">
      <w:r>
        <w:separator/>
      </w:r>
    </w:p>
    <w:p w14:paraId="4640FFE2" w14:textId="77777777" w:rsidR="00CB1DED" w:rsidRDefault="00CB1DED"/>
  </w:footnote>
  <w:footnote w:type="continuationSeparator" w:id="0">
    <w:p w14:paraId="50DAFE82" w14:textId="77777777" w:rsidR="00CB1DED" w:rsidRDefault="00CB1DED">
      <w:r>
        <w:continuationSeparator/>
      </w:r>
    </w:p>
    <w:p w14:paraId="7C6290CC" w14:textId="77777777" w:rsidR="00CB1DED" w:rsidRDefault="00CB1DE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37343" w14:textId="77777777" w:rsidR="00551BC0" w:rsidRDefault="00551BC0" w:rsidP="004276AD">
    <w:pPr>
      <w:pStyle w:val="Header"/>
      <w:rPr>
        <w:sz w:val="20"/>
      </w:rPr>
    </w:pPr>
  </w:p>
  <w:p w14:paraId="0F797D8D" w14:textId="77777777" w:rsidR="00551BC0" w:rsidRDefault="00551BC0" w:rsidP="005E6697">
    <w:pPr>
      <w:pStyle w:val="Header"/>
      <w:spacing w:before="0"/>
      <w:rPr>
        <w:sz w:val="22"/>
        <w:szCs w:val="22"/>
      </w:rPr>
    </w:pPr>
  </w:p>
  <w:p w14:paraId="42D24424" w14:textId="77777777" w:rsidR="00551BC0" w:rsidRPr="005E6697" w:rsidRDefault="00551BC0" w:rsidP="005E6697">
    <w:pPr>
      <w:pStyle w:val="Header"/>
      <w:spacing w:before="0"/>
      <w:rPr>
        <w:sz w:val="22"/>
        <w:szCs w:val="22"/>
      </w:rPr>
    </w:pPr>
    <w:r w:rsidRPr="005E6697">
      <w:rPr>
        <w:sz w:val="22"/>
        <w:szCs w:val="22"/>
      </w:rPr>
      <w:t>Јa</w:t>
    </w:r>
    <w:r w:rsidRPr="005E6697">
      <w:rPr>
        <w:sz w:val="22"/>
        <w:szCs w:val="22"/>
        <w:lang w:val="sr-Cyrl-RS"/>
      </w:rPr>
      <w:t>вно предузеће</w:t>
    </w:r>
    <w:r w:rsidRPr="005E6697">
      <w:rPr>
        <w:sz w:val="22"/>
        <w:szCs w:val="22"/>
      </w:rPr>
      <w:t xml:space="preserve"> „Електропривреда Србије“ Београд          </w:t>
    </w:r>
  </w:p>
  <w:p w14:paraId="178D0294" w14:textId="77777777" w:rsidR="00551BC0" w:rsidRPr="005E6697" w:rsidRDefault="00551BC0" w:rsidP="005E6697">
    <w:pPr>
      <w:pStyle w:val="Header"/>
      <w:spacing w:before="0"/>
      <w:jc w:val="right"/>
      <w:rPr>
        <w:sz w:val="22"/>
        <w:szCs w:val="22"/>
      </w:rPr>
    </w:pPr>
    <w:r w:rsidRPr="005E6697">
      <w:rPr>
        <w:sz w:val="22"/>
        <w:szCs w:val="22"/>
      </w:rPr>
      <w:t xml:space="preserve">Конкурсна документација </w:t>
    </w:r>
    <w:r>
      <w:rPr>
        <w:sz w:val="22"/>
        <w:szCs w:val="22"/>
      </w:rPr>
      <w:t>ЈН/1000/0556/2017</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06E09" w14:textId="77777777" w:rsidR="00551BC0" w:rsidRDefault="00551BC0" w:rsidP="005E6697">
    <w:pPr>
      <w:pStyle w:val="Header"/>
      <w:spacing w:before="0"/>
      <w:rPr>
        <w:sz w:val="22"/>
        <w:szCs w:val="22"/>
      </w:rPr>
    </w:pPr>
  </w:p>
  <w:p w14:paraId="17FA48A8" w14:textId="77777777" w:rsidR="00551BC0" w:rsidRPr="005E6697" w:rsidRDefault="00551BC0" w:rsidP="005E6697">
    <w:pPr>
      <w:pStyle w:val="Header"/>
      <w:spacing w:before="0"/>
      <w:rPr>
        <w:sz w:val="22"/>
        <w:szCs w:val="22"/>
      </w:rPr>
    </w:pPr>
    <w:r w:rsidRPr="005E6697">
      <w:rPr>
        <w:sz w:val="22"/>
        <w:szCs w:val="22"/>
      </w:rPr>
      <w:t>Јa</w:t>
    </w:r>
    <w:r w:rsidRPr="005E6697">
      <w:rPr>
        <w:sz w:val="22"/>
        <w:szCs w:val="22"/>
        <w:lang w:val="sr-Cyrl-RS"/>
      </w:rPr>
      <w:t>вно предузеће</w:t>
    </w:r>
    <w:r w:rsidRPr="005E6697">
      <w:rPr>
        <w:sz w:val="22"/>
        <w:szCs w:val="22"/>
      </w:rPr>
      <w:t xml:space="preserve"> „Електропривреда Србије“ Београд          </w:t>
    </w:r>
  </w:p>
  <w:p w14:paraId="77C21265" w14:textId="22D512F5" w:rsidR="00551BC0" w:rsidRPr="002F75F5" w:rsidRDefault="00551BC0" w:rsidP="005E6697">
    <w:pPr>
      <w:pStyle w:val="Header"/>
      <w:spacing w:before="0"/>
      <w:jc w:val="right"/>
      <w:rPr>
        <w:sz w:val="22"/>
        <w:szCs w:val="22"/>
        <w:lang w:val="sr-Cyrl-RS"/>
      </w:rPr>
    </w:pPr>
    <w:r w:rsidRPr="005E6697">
      <w:rPr>
        <w:sz w:val="22"/>
        <w:szCs w:val="22"/>
      </w:rPr>
      <w:t xml:space="preserve">Конкурсна документација </w:t>
    </w:r>
    <w:r>
      <w:rPr>
        <w:sz w:val="22"/>
        <w:szCs w:val="22"/>
        <w:lang w:val="sr-Cyrl-RS"/>
      </w:rPr>
      <w:t>ЈН/1000/0556/2017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3D3613"/>
    <w:multiLevelType w:val="hybridMultilevel"/>
    <w:tmpl w:val="1542D28A"/>
    <w:lvl w:ilvl="0" w:tplc="58121884">
      <w:start w:val="1"/>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C3A42F6"/>
    <w:multiLevelType w:val="hybridMultilevel"/>
    <w:tmpl w:val="F2066528"/>
    <w:lvl w:ilvl="0" w:tplc="081A0011">
      <w:start w:val="1"/>
      <w:numFmt w:val="decimal"/>
      <w:lvlText w:val="%1)"/>
      <w:lvlJc w:val="left"/>
      <w:pPr>
        <w:ind w:left="644" w:hanging="360"/>
      </w:pPr>
      <w:rPr>
        <w:rFonts w:hint="default"/>
        <w:b w:val="0"/>
      </w:rPr>
    </w:lvl>
    <w:lvl w:ilvl="1" w:tplc="04090019">
      <w:start w:val="1"/>
      <w:numFmt w:val="bullet"/>
      <w:lvlText w:val="o"/>
      <w:lvlJc w:val="left"/>
      <w:pPr>
        <w:ind w:left="1848" w:hanging="360"/>
      </w:pPr>
      <w:rPr>
        <w:rFonts w:ascii="Courier New" w:hAnsi="Courier New" w:cs="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cs="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cs="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52" w15:restartNumberingAfterBreak="0">
    <w:nsid w:val="0D3C5C8F"/>
    <w:multiLevelType w:val="multilevel"/>
    <w:tmpl w:val="99468E58"/>
    <w:lvl w:ilvl="0">
      <w:start w:val="1"/>
      <w:numFmt w:val="decimal"/>
      <w:lvlRestart w:val="0"/>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ascii="Arial" w:hAnsi="Arial" w:cs="Arial" w:hint="default"/>
        <w:b/>
      </w:rPr>
    </w:lvl>
    <w:lvl w:ilvl="2">
      <w:start w:val="1"/>
      <w:numFmt w:val="decimal"/>
      <w:pStyle w:val="Heading3Numbered"/>
      <w:lvlText w:val="%1.%2.%3"/>
      <w:lvlJc w:val="left"/>
      <w:pPr>
        <w:ind w:left="936" w:hanging="93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lvlText w:val="%1.%2.%3.%4"/>
      <w:lvlJc w:val="left"/>
      <w:pPr>
        <w:ind w:left="9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224" w:hanging="1224"/>
      </w:pPr>
      <w:rPr>
        <w:rFonts w:hint="default"/>
      </w:rPr>
    </w:lvl>
    <w:lvl w:ilvl="5">
      <w:start w:val="1"/>
      <w:numFmt w:val="decimal"/>
      <w:lvlRestart w:val="2"/>
      <w:pStyle w:val="NumHeading3"/>
      <w:lvlText w:val="%1.%2.%6"/>
      <w:lvlJc w:val="left"/>
      <w:pPr>
        <w:tabs>
          <w:tab w:val="num" w:pos="4680"/>
        </w:tabs>
        <w:ind w:left="2736" w:hanging="936"/>
      </w:pPr>
      <w:rPr>
        <w:rFonts w:hint="default"/>
      </w:rPr>
    </w:lvl>
    <w:lvl w:ilvl="6">
      <w:start w:val="1"/>
      <w:numFmt w:val="decimal"/>
      <w:pStyle w:val="NumHeading4"/>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18435E"/>
    <w:multiLevelType w:val="multilevel"/>
    <w:tmpl w:val="D4765DF0"/>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54AA54C2"/>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1E8F18F0"/>
    <w:multiLevelType w:val="hybridMultilevel"/>
    <w:tmpl w:val="573C2910"/>
    <w:lvl w:ilvl="0" w:tplc="58121884">
      <w:start w:val="1"/>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3B804FC"/>
    <w:multiLevelType w:val="multilevel"/>
    <w:tmpl w:val="95AC4D4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i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63027B7"/>
    <w:multiLevelType w:val="hybridMultilevel"/>
    <w:tmpl w:val="F2066528"/>
    <w:lvl w:ilvl="0" w:tplc="081A0011">
      <w:start w:val="1"/>
      <w:numFmt w:val="decimal"/>
      <w:lvlText w:val="%1)"/>
      <w:lvlJc w:val="left"/>
      <w:pPr>
        <w:ind w:left="644" w:hanging="360"/>
      </w:pPr>
      <w:rPr>
        <w:rFonts w:hint="default"/>
        <w:b w:val="0"/>
      </w:rPr>
    </w:lvl>
    <w:lvl w:ilvl="1" w:tplc="04090019">
      <w:start w:val="1"/>
      <w:numFmt w:val="bullet"/>
      <w:lvlText w:val="o"/>
      <w:lvlJc w:val="left"/>
      <w:pPr>
        <w:ind w:left="1848" w:hanging="360"/>
      </w:pPr>
      <w:rPr>
        <w:rFonts w:ascii="Courier New" w:hAnsi="Courier New" w:cs="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cs="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cs="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69" w15:restartNumberingAfterBreak="0">
    <w:nsid w:val="26E0109B"/>
    <w:multiLevelType w:val="hybridMultilevel"/>
    <w:tmpl w:val="957421C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28587E3F"/>
    <w:multiLevelType w:val="hybridMultilevel"/>
    <w:tmpl w:val="2CCCE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9695109"/>
    <w:multiLevelType w:val="hybridMultilevel"/>
    <w:tmpl w:val="F2066528"/>
    <w:lvl w:ilvl="0" w:tplc="081A0011">
      <w:start w:val="1"/>
      <w:numFmt w:val="decimal"/>
      <w:lvlText w:val="%1)"/>
      <w:lvlJc w:val="left"/>
      <w:pPr>
        <w:ind w:left="644" w:hanging="360"/>
      </w:pPr>
      <w:rPr>
        <w:rFonts w:hint="default"/>
        <w:b w:val="0"/>
      </w:rPr>
    </w:lvl>
    <w:lvl w:ilvl="1" w:tplc="04090019">
      <w:start w:val="1"/>
      <w:numFmt w:val="bullet"/>
      <w:lvlText w:val="o"/>
      <w:lvlJc w:val="left"/>
      <w:pPr>
        <w:ind w:left="1848" w:hanging="360"/>
      </w:pPr>
      <w:rPr>
        <w:rFonts w:ascii="Courier New" w:hAnsi="Courier New" w:cs="Courier New" w:hint="default"/>
      </w:rPr>
    </w:lvl>
    <w:lvl w:ilvl="2" w:tplc="0409001B" w:tentative="1">
      <w:start w:val="1"/>
      <w:numFmt w:val="bullet"/>
      <w:lvlText w:val=""/>
      <w:lvlJc w:val="left"/>
      <w:pPr>
        <w:ind w:left="2568" w:hanging="360"/>
      </w:pPr>
      <w:rPr>
        <w:rFonts w:ascii="Wingdings" w:hAnsi="Wingdings" w:hint="default"/>
      </w:rPr>
    </w:lvl>
    <w:lvl w:ilvl="3" w:tplc="0409000F" w:tentative="1">
      <w:start w:val="1"/>
      <w:numFmt w:val="bullet"/>
      <w:lvlText w:val=""/>
      <w:lvlJc w:val="left"/>
      <w:pPr>
        <w:ind w:left="3288" w:hanging="360"/>
      </w:pPr>
      <w:rPr>
        <w:rFonts w:ascii="Symbol" w:hAnsi="Symbol" w:hint="default"/>
      </w:rPr>
    </w:lvl>
    <w:lvl w:ilvl="4" w:tplc="04090019" w:tentative="1">
      <w:start w:val="1"/>
      <w:numFmt w:val="bullet"/>
      <w:lvlText w:val="o"/>
      <w:lvlJc w:val="left"/>
      <w:pPr>
        <w:ind w:left="4008" w:hanging="360"/>
      </w:pPr>
      <w:rPr>
        <w:rFonts w:ascii="Courier New" w:hAnsi="Courier New" w:cs="Courier New" w:hint="default"/>
      </w:rPr>
    </w:lvl>
    <w:lvl w:ilvl="5" w:tplc="0409001B" w:tentative="1">
      <w:start w:val="1"/>
      <w:numFmt w:val="bullet"/>
      <w:lvlText w:val=""/>
      <w:lvlJc w:val="left"/>
      <w:pPr>
        <w:ind w:left="4728" w:hanging="360"/>
      </w:pPr>
      <w:rPr>
        <w:rFonts w:ascii="Wingdings" w:hAnsi="Wingdings" w:hint="default"/>
      </w:rPr>
    </w:lvl>
    <w:lvl w:ilvl="6" w:tplc="0409000F" w:tentative="1">
      <w:start w:val="1"/>
      <w:numFmt w:val="bullet"/>
      <w:lvlText w:val=""/>
      <w:lvlJc w:val="left"/>
      <w:pPr>
        <w:ind w:left="5448" w:hanging="360"/>
      </w:pPr>
      <w:rPr>
        <w:rFonts w:ascii="Symbol" w:hAnsi="Symbol" w:hint="default"/>
      </w:rPr>
    </w:lvl>
    <w:lvl w:ilvl="7" w:tplc="04090019" w:tentative="1">
      <w:start w:val="1"/>
      <w:numFmt w:val="bullet"/>
      <w:lvlText w:val="o"/>
      <w:lvlJc w:val="left"/>
      <w:pPr>
        <w:ind w:left="6168" w:hanging="360"/>
      </w:pPr>
      <w:rPr>
        <w:rFonts w:ascii="Courier New" w:hAnsi="Courier New" w:cs="Courier New" w:hint="default"/>
      </w:rPr>
    </w:lvl>
    <w:lvl w:ilvl="8" w:tplc="0409001B" w:tentative="1">
      <w:start w:val="1"/>
      <w:numFmt w:val="bullet"/>
      <w:lvlText w:val=""/>
      <w:lvlJc w:val="left"/>
      <w:pPr>
        <w:ind w:left="6888" w:hanging="360"/>
      </w:pPr>
      <w:rPr>
        <w:rFonts w:ascii="Wingdings" w:hAnsi="Wingdings" w:hint="default"/>
      </w:rPr>
    </w:lvl>
  </w:abstractNum>
  <w:abstractNum w:abstractNumId="72"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303C17D0"/>
    <w:multiLevelType w:val="hybridMultilevel"/>
    <w:tmpl w:val="0F581658"/>
    <w:lvl w:ilvl="0" w:tplc="08090001">
      <w:start w:val="1"/>
      <w:numFmt w:val="bullet"/>
      <w:lvlText w:val=""/>
      <w:lvlJc w:val="left"/>
      <w:pPr>
        <w:ind w:left="1437" w:hanging="360"/>
      </w:pPr>
      <w:rPr>
        <w:rFonts w:ascii="Symbol" w:hAnsi="Symbol" w:hint="default"/>
      </w:rPr>
    </w:lvl>
    <w:lvl w:ilvl="1" w:tplc="08090003">
      <w:start w:val="1"/>
      <w:numFmt w:val="bullet"/>
      <w:lvlText w:val="o"/>
      <w:lvlJc w:val="left"/>
      <w:pPr>
        <w:ind w:left="2157" w:hanging="360"/>
      </w:pPr>
      <w:rPr>
        <w:rFonts w:ascii="Courier New" w:hAnsi="Courier New" w:cs="Courier New" w:hint="default"/>
      </w:rPr>
    </w:lvl>
    <w:lvl w:ilvl="2" w:tplc="08090005">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59140A3"/>
    <w:multiLevelType w:val="hybridMultilevel"/>
    <w:tmpl w:val="5980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AD8713C">
      <w:numFmt w:val="bullet"/>
      <w:lvlText w:val="-"/>
      <w:lvlJc w:val="left"/>
      <w:pPr>
        <w:ind w:left="3240" w:hanging="720"/>
      </w:pPr>
      <w:rPr>
        <w:rFonts w:ascii="Arial Narrow" w:eastAsiaTheme="minorHAnsi" w:hAnsi="Arial Narrow"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649401D"/>
    <w:multiLevelType w:val="multilevel"/>
    <w:tmpl w:val="8E82A7E8"/>
    <w:lvl w:ilvl="0">
      <w:start w:val="6"/>
      <w:numFmt w:val="decimal"/>
      <w:lvlText w:val="%1."/>
      <w:lvlJc w:val="left"/>
      <w:pPr>
        <w:ind w:left="480" w:hanging="48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37933C78"/>
    <w:multiLevelType w:val="hybridMultilevel"/>
    <w:tmpl w:val="2BD27F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7AB6B3B"/>
    <w:multiLevelType w:val="hybridMultilevel"/>
    <w:tmpl w:val="2070AFBC"/>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cs="Courier New" w:hint="default"/>
      </w:rPr>
    </w:lvl>
    <w:lvl w:ilvl="2" w:tplc="081A0005">
      <w:start w:val="1"/>
      <w:numFmt w:val="bullet"/>
      <w:lvlText w:val=""/>
      <w:lvlJc w:val="left"/>
      <w:pPr>
        <w:ind w:left="2880" w:hanging="360"/>
      </w:pPr>
      <w:rPr>
        <w:rFonts w:ascii="Wingdings" w:hAnsi="Wingdings" w:hint="default"/>
      </w:rPr>
    </w:lvl>
    <w:lvl w:ilvl="3" w:tplc="081A0001">
      <w:start w:val="1"/>
      <w:numFmt w:val="bullet"/>
      <w:lvlText w:val=""/>
      <w:lvlJc w:val="left"/>
      <w:pPr>
        <w:ind w:left="3600" w:hanging="360"/>
      </w:pPr>
      <w:rPr>
        <w:rFonts w:ascii="Symbol" w:hAnsi="Symbol" w:hint="default"/>
      </w:rPr>
    </w:lvl>
    <w:lvl w:ilvl="4" w:tplc="081A0003">
      <w:start w:val="1"/>
      <w:numFmt w:val="bullet"/>
      <w:lvlText w:val="o"/>
      <w:lvlJc w:val="left"/>
      <w:pPr>
        <w:ind w:left="4320" w:hanging="360"/>
      </w:pPr>
      <w:rPr>
        <w:rFonts w:ascii="Courier New" w:hAnsi="Courier New" w:cs="Courier New" w:hint="default"/>
      </w:rPr>
    </w:lvl>
    <w:lvl w:ilvl="5" w:tplc="081A0005">
      <w:start w:val="1"/>
      <w:numFmt w:val="bullet"/>
      <w:lvlText w:val=""/>
      <w:lvlJc w:val="left"/>
      <w:pPr>
        <w:ind w:left="5040" w:hanging="360"/>
      </w:pPr>
      <w:rPr>
        <w:rFonts w:ascii="Wingdings" w:hAnsi="Wingdings" w:hint="default"/>
      </w:rPr>
    </w:lvl>
    <w:lvl w:ilvl="6" w:tplc="081A0001">
      <w:start w:val="1"/>
      <w:numFmt w:val="bullet"/>
      <w:lvlText w:val=""/>
      <w:lvlJc w:val="left"/>
      <w:pPr>
        <w:ind w:left="5760" w:hanging="360"/>
      </w:pPr>
      <w:rPr>
        <w:rFonts w:ascii="Symbol" w:hAnsi="Symbol" w:hint="default"/>
      </w:rPr>
    </w:lvl>
    <w:lvl w:ilvl="7" w:tplc="081A0003">
      <w:start w:val="1"/>
      <w:numFmt w:val="bullet"/>
      <w:lvlText w:val="o"/>
      <w:lvlJc w:val="left"/>
      <w:pPr>
        <w:ind w:left="6480" w:hanging="360"/>
      </w:pPr>
      <w:rPr>
        <w:rFonts w:ascii="Courier New" w:hAnsi="Courier New" w:cs="Courier New" w:hint="default"/>
      </w:rPr>
    </w:lvl>
    <w:lvl w:ilvl="8" w:tplc="081A0005">
      <w:start w:val="1"/>
      <w:numFmt w:val="bullet"/>
      <w:lvlText w:val=""/>
      <w:lvlJc w:val="left"/>
      <w:pPr>
        <w:ind w:left="7200" w:hanging="360"/>
      </w:pPr>
      <w:rPr>
        <w:rFonts w:ascii="Wingdings" w:hAnsi="Wingdings" w:hint="default"/>
      </w:r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DEA6F1B"/>
    <w:multiLevelType w:val="hybridMultilevel"/>
    <w:tmpl w:val="3CC233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3" w15:restartNumberingAfterBreak="0">
    <w:nsid w:val="3E2D17A3"/>
    <w:multiLevelType w:val="multilevel"/>
    <w:tmpl w:val="D7489E2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7407D3"/>
    <w:multiLevelType w:val="hybridMultilevel"/>
    <w:tmpl w:val="BC161EC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8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15:restartNumberingAfterBreak="0">
    <w:nsid w:val="4E43364A"/>
    <w:multiLevelType w:val="hybridMultilevel"/>
    <w:tmpl w:val="015C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990828"/>
    <w:multiLevelType w:val="hybridMultilevel"/>
    <w:tmpl w:val="0F5A5FFA"/>
    <w:lvl w:ilvl="0" w:tplc="58121884">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A1A5538"/>
    <w:multiLevelType w:val="hybridMultilevel"/>
    <w:tmpl w:val="28EC43F4"/>
    <w:lvl w:ilvl="0" w:tplc="081A0001">
      <w:start w:val="1"/>
      <w:numFmt w:val="bullet"/>
      <w:lvlText w:val=""/>
      <w:lvlJc w:val="left"/>
      <w:pPr>
        <w:ind w:left="1440" w:hanging="360"/>
      </w:pPr>
      <w:rPr>
        <w:rFonts w:ascii="Symbol" w:hAnsi="Symbol" w:hint="default"/>
      </w:rPr>
    </w:lvl>
    <w:lvl w:ilvl="1" w:tplc="081A0003">
      <w:start w:val="1"/>
      <w:numFmt w:val="bullet"/>
      <w:lvlText w:val="o"/>
      <w:lvlJc w:val="left"/>
      <w:pPr>
        <w:ind w:left="2160" w:hanging="360"/>
      </w:pPr>
      <w:rPr>
        <w:rFonts w:ascii="Courier New" w:hAnsi="Courier New" w:cs="Courier New" w:hint="default"/>
      </w:rPr>
    </w:lvl>
    <w:lvl w:ilvl="2" w:tplc="081A0005">
      <w:start w:val="1"/>
      <w:numFmt w:val="bullet"/>
      <w:lvlText w:val=""/>
      <w:lvlJc w:val="left"/>
      <w:pPr>
        <w:ind w:left="2880" w:hanging="360"/>
      </w:pPr>
      <w:rPr>
        <w:rFonts w:ascii="Wingdings" w:hAnsi="Wingdings" w:hint="default"/>
      </w:rPr>
    </w:lvl>
    <w:lvl w:ilvl="3" w:tplc="081A0001">
      <w:start w:val="1"/>
      <w:numFmt w:val="bullet"/>
      <w:lvlText w:val=""/>
      <w:lvlJc w:val="left"/>
      <w:pPr>
        <w:ind w:left="3600" w:hanging="360"/>
      </w:pPr>
      <w:rPr>
        <w:rFonts w:ascii="Symbol" w:hAnsi="Symbol" w:hint="default"/>
      </w:rPr>
    </w:lvl>
    <w:lvl w:ilvl="4" w:tplc="081A0003">
      <w:start w:val="1"/>
      <w:numFmt w:val="bullet"/>
      <w:lvlText w:val="o"/>
      <w:lvlJc w:val="left"/>
      <w:pPr>
        <w:ind w:left="4320" w:hanging="360"/>
      </w:pPr>
      <w:rPr>
        <w:rFonts w:ascii="Courier New" w:hAnsi="Courier New" w:cs="Courier New" w:hint="default"/>
      </w:rPr>
    </w:lvl>
    <w:lvl w:ilvl="5" w:tplc="081A0005">
      <w:start w:val="1"/>
      <w:numFmt w:val="bullet"/>
      <w:lvlText w:val=""/>
      <w:lvlJc w:val="left"/>
      <w:pPr>
        <w:ind w:left="5040" w:hanging="360"/>
      </w:pPr>
      <w:rPr>
        <w:rFonts w:ascii="Wingdings" w:hAnsi="Wingdings" w:hint="default"/>
      </w:rPr>
    </w:lvl>
    <w:lvl w:ilvl="6" w:tplc="081A0001">
      <w:start w:val="1"/>
      <w:numFmt w:val="bullet"/>
      <w:lvlText w:val=""/>
      <w:lvlJc w:val="left"/>
      <w:pPr>
        <w:ind w:left="5760" w:hanging="360"/>
      </w:pPr>
      <w:rPr>
        <w:rFonts w:ascii="Symbol" w:hAnsi="Symbol" w:hint="default"/>
      </w:rPr>
    </w:lvl>
    <w:lvl w:ilvl="7" w:tplc="081A0003">
      <w:start w:val="1"/>
      <w:numFmt w:val="bullet"/>
      <w:lvlText w:val="o"/>
      <w:lvlJc w:val="left"/>
      <w:pPr>
        <w:ind w:left="6480" w:hanging="360"/>
      </w:pPr>
      <w:rPr>
        <w:rFonts w:ascii="Courier New" w:hAnsi="Courier New" w:cs="Courier New" w:hint="default"/>
      </w:rPr>
    </w:lvl>
    <w:lvl w:ilvl="8" w:tplc="081A0005">
      <w:start w:val="1"/>
      <w:numFmt w:val="bullet"/>
      <w:lvlText w:val=""/>
      <w:lvlJc w:val="left"/>
      <w:pPr>
        <w:ind w:left="720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15:restartNumberingAfterBreak="0">
    <w:nsid w:val="5F6C793B"/>
    <w:multiLevelType w:val="hybridMultilevel"/>
    <w:tmpl w:val="19D693BA"/>
    <w:lvl w:ilvl="0" w:tplc="BC1C064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A9C3579"/>
    <w:multiLevelType w:val="multilevel"/>
    <w:tmpl w:val="0409001F"/>
    <w:numStyleLink w:val="111111"/>
  </w:abstractNum>
  <w:abstractNum w:abstractNumId="97" w15:restartNumberingAfterBreak="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1FA6745"/>
    <w:multiLevelType w:val="hybridMultilevel"/>
    <w:tmpl w:val="38C074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C2E3CAE"/>
    <w:multiLevelType w:val="hybridMultilevel"/>
    <w:tmpl w:val="636C9444"/>
    <w:lvl w:ilvl="0" w:tplc="F8660F9A">
      <w:numFmt w:val="bullet"/>
      <w:lvlText w:val="-"/>
      <w:lvlJc w:val="left"/>
      <w:pPr>
        <w:ind w:left="720" w:hanging="360"/>
      </w:pPr>
      <w:rPr>
        <w:rFonts w:ascii="Arial Narrow" w:eastAsia="Arial Narrow" w:hAnsi="Arial Narrow" w:cs="Arial Narrow"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num w:numId="1">
    <w:abstractNumId w:val="100"/>
  </w:num>
  <w:num w:numId="2">
    <w:abstractNumId w:val="64"/>
  </w:num>
  <w:num w:numId="3">
    <w:abstractNumId w:val="93"/>
  </w:num>
  <w:num w:numId="4">
    <w:abstractNumId w:val="58"/>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81"/>
  </w:num>
  <w:num w:numId="10">
    <w:abstractNumId w:val="67"/>
  </w:num>
  <w:num w:numId="11">
    <w:abstractNumId w:val="61"/>
  </w:num>
  <w:num w:numId="12">
    <w:abstractNumId w:val="59"/>
  </w:num>
  <w:num w:numId="13">
    <w:abstractNumId w:val="84"/>
  </w:num>
  <w:num w:numId="14">
    <w:abstractNumId w:val="63"/>
  </w:num>
  <w:num w:numId="15">
    <w:abstractNumId w:val="94"/>
  </w:num>
  <w:num w:numId="16">
    <w:abstractNumId w:val="99"/>
  </w:num>
  <w:num w:numId="17">
    <w:abstractNumId w:val="94"/>
  </w:num>
  <w:num w:numId="18">
    <w:abstractNumId w:val="50"/>
  </w:num>
  <w:num w:numId="19">
    <w:abstractNumId w:val="66"/>
  </w:num>
  <w:num w:numId="20">
    <w:abstractNumId w:val="75"/>
  </w:num>
  <w:num w:numId="21">
    <w:abstractNumId w:val="52"/>
  </w:num>
  <w:num w:numId="22">
    <w:abstractNumId w:val="76"/>
  </w:num>
  <w:num w:numId="23">
    <w:abstractNumId w:val="57"/>
  </w:num>
  <w:num w:numId="24">
    <w:abstractNumId w:val="77"/>
  </w:num>
  <w:num w:numId="25">
    <w:abstractNumId w:val="72"/>
  </w:num>
  <w:num w:numId="26">
    <w:abstractNumId w:val="85"/>
  </w:num>
  <w:num w:numId="27">
    <w:abstractNumId w:val="73"/>
  </w:num>
  <w:num w:numId="28">
    <w:abstractNumId w:val="82"/>
  </w:num>
  <w:num w:numId="29">
    <w:abstractNumId w:val="90"/>
  </w:num>
  <w:num w:numId="30">
    <w:abstractNumId w:val="79"/>
  </w:num>
  <w:num w:numId="31">
    <w:abstractNumId w:val="98"/>
  </w:num>
  <w:num w:numId="32">
    <w:abstractNumId w:val="69"/>
  </w:num>
  <w:num w:numId="3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6"/>
  </w:num>
  <w:num w:numId="35">
    <w:abstractNumId w:val="78"/>
  </w:num>
  <w:num w:numId="36">
    <w:abstractNumId w:val="70"/>
  </w:num>
  <w:num w:numId="37">
    <w:abstractNumId w:val="49"/>
  </w:num>
  <w:num w:numId="38">
    <w:abstractNumId w:val="88"/>
  </w:num>
  <w:num w:numId="39">
    <w:abstractNumId w:val="87"/>
  </w:num>
  <w:num w:numId="40">
    <w:abstractNumId w:val="65"/>
  </w:num>
  <w:num w:numId="41">
    <w:abstractNumId w:val="97"/>
  </w:num>
  <w:num w:numId="42">
    <w:abstractNumId w:val="53"/>
  </w:num>
  <w:num w:numId="43">
    <w:abstractNumId w:val="51"/>
  </w:num>
  <w:num w:numId="44">
    <w:abstractNumId w:val="68"/>
  </w:num>
  <w:num w:numId="45">
    <w:abstractNumId w:val="71"/>
  </w:num>
  <w:num w:numId="46">
    <w:abstractNumId w:val="8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67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CF9"/>
    <w:rsid w:val="00012EA5"/>
    <w:rsid w:val="000131E4"/>
    <w:rsid w:val="0001344F"/>
    <w:rsid w:val="00014162"/>
    <w:rsid w:val="0001466B"/>
    <w:rsid w:val="00014750"/>
    <w:rsid w:val="00014F46"/>
    <w:rsid w:val="00015894"/>
    <w:rsid w:val="00015A98"/>
    <w:rsid w:val="00015D88"/>
    <w:rsid w:val="00015E2F"/>
    <w:rsid w:val="00015E7C"/>
    <w:rsid w:val="00016537"/>
    <w:rsid w:val="000167FC"/>
    <w:rsid w:val="00016E6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443"/>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050"/>
    <w:rsid w:val="0003771A"/>
    <w:rsid w:val="00037B82"/>
    <w:rsid w:val="00037E5A"/>
    <w:rsid w:val="0004100B"/>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2F"/>
    <w:rsid w:val="00053D87"/>
    <w:rsid w:val="00053E33"/>
    <w:rsid w:val="00055239"/>
    <w:rsid w:val="000554F7"/>
    <w:rsid w:val="0005567F"/>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3E"/>
    <w:rsid w:val="000628D0"/>
    <w:rsid w:val="00062B98"/>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2A3"/>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45F"/>
    <w:rsid w:val="000837B5"/>
    <w:rsid w:val="0008446C"/>
    <w:rsid w:val="00084C7E"/>
    <w:rsid w:val="00085036"/>
    <w:rsid w:val="00085284"/>
    <w:rsid w:val="00085380"/>
    <w:rsid w:val="00085745"/>
    <w:rsid w:val="00085788"/>
    <w:rsid w:val="00085E88"/>
    <w:rsid w:val="00086EED"/>
    <w:rsid w:val="00086F03"/>
    <w:rsid w:val="00086F70"/>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31E"/>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D89"/>
    <w:rsid w:val="000B2EE9"/>
    <w:rsid w:val="000B3387"/>
    <w:rsid w:val="000B420C"/>
    <w:rsid w:val="000B4512"/>
    <w:rsid w:val="000B4588"/>
    <w:rsid w:val="000B45FD"/>
    <w:rsid w:val="000B47D8"/>
    <w:rsid w:val="000B4842"/>
    <w:rsid w:val="000B486E"/>
    <w:rsid w:val="000B48E3"/>
    <w:rsid w:val="000B4CCC"/>
    <w:rsid w:val="000B4D6F"/>
    <w:rsid w:val="000B5852"/>
    <w:rsid w:val="000B58E8"/>
    <w:rsid w:val="000B59E2"/>
    <w:rsid w:val="000B59EB"/>
    <w:rsid w:val="000B5F30"/>
    <w:rsid w:val="000B67DA"/>
    <w:rsid w:val="000B6C6F"/>
    <w:rsid w:val="000B6E4A"/>
    <w:rsid w:val="000B711D"/>
    <w:rsid w:val="000B722D"/>
    <w:rsid w:val="000B7572"/>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45"/>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945"/>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D22"/>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641"/>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5B0"/>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7B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7E"/>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C91"/>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4"/>
    <w:rsid w:val="00196151"/>
    <w:rsid w:val="00196726"/>
    <w:rsid w:val="00196727"/>
    <w:rsid w:val="00196D47"/>
    <w:rsid w:val="00197578"/>
    <w:rsid w:val="0019781E"/>
    <w:rsid w:val="001979B1"/>
    <w:rsid w:val="001A01DA"/>
    <w:rsid w:val="001A03B4"/>
    <w:rsid w:val="001A046B"/>
    <w:rsid w:val="001A0798"/>
    <w:rsid w:val="001A0BD5"/>
    <w:rsid w:val="001A14E3"/>
    <w:rsid w:val="001A1593"/>
    <w:rsid w:val="001A172A"/>
    <w:rsid w:val="001A180B"/>
    <w:rsid w:val="001A23A7"/>
    <w:rsid w:val="001A25A0"/>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68"/>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49C"/>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CE3"/>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0FA"/>
    <w:rsid w:val="00200244"/>
    <w:rsid w:val="00200349"/>
    <w:rsid w:val="002008DA"/>
    <w:rsid w:val="002009BF"/>
    <w:rsid w:val="00200C66"/>
    <w:rsid w:val="00200CBB"/>
    <w:rsid w:val="00200E58"/>
    <w:rsid w:val="002019F6"/>
    <w:rsid w:val="0020243A"/>
    <w:rsid w:val="0020289A"/>
    <w:rsid w:val="002028A7"/>
    <w:rsid w:val="00202CCD"/>
    <w:rsid w:val="00202CD8"/>
    <w:rsid w:val="002030A5"/>
    <w:rsid w:val="00204027"/>
    <w:rsid w:val="00204111"/>
    <w:rsid w:val="00204871"/>
    <w:rsid w:val="002049BE"/>
    <w:rsid w:val="00204CA1"/>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6F74"/>
    <w:rsid w:val="002176BF"/>
    <w:rsid w:val="00217CA3"/>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B51"/>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1BD"/>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3C"/>
    <w:rsid w:val="00252A63"/>
    <w:rsid w:val="00252B1F"/>
    <w:rsid w:val="00252CA3"/>
    <w:rsid w:val="00252D25"/>
    <w:rsid w:val="00253011"/>
    <w:rsid w:val="00253033"/>
    <w:rsid w:val="00253748"/>
    <w:rsid w:val="00253E9C"/>
    <w:rsid w:val="002543B7"/>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4"/>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E7E"/>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B33"/>
    <w:rsid w:val="00275620"/>
    <w:rsid w:val="00275968"/>
    <w:rsid w:val="00275F42"/>
    <w:rsid w:val="00276CBA"/>
    <w:rsid w:val="00276ED0"/>
    <w:rsid w:val="0027708B"/>
    <w:rsid w:val="00277323"/>
    <w:rsid w:val="00277438"/>
    <w:rsid w:val="0027775B"/>
    <w:rsid w:val="00277821"/>
    <w:rsid w:val="00280127"/>
    <w:rsid w:val="00280814"/>
    <w:rsid w:val="00280B9C"/>
    <w:rsid w:val="00280D51"/>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79D"/>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5EAF"/>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36F"/>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5F5"/>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14B"/>
    <w:rsid w:val="003062C1"/>
    <w:rsid w:val="003063C6"/>
    <w:rsid w:val="00306B60"/>
    <w:rsid w:val="00306EB9"/>
    <w:rsid w:val="00306EDC"/>
    <w:rsid w:val="0030703A"/>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92"/>
    <w:rsid w:val="00314AE3"/>
    <w:rsid w:val="003152EB"/>
    <w:rsid w:val="003153AC"/>
    <w:rsid w:val="00315BF5"/>
    <w:rsid w:val="00315EBA"/>
    <w:rsid w:val="00316135"/>
    <w:rsid w:val="00316899"/>
    <w:rsid w:val="003168CA"/>
    <w:rsid w:val="003170D9"/>
    <w:rsid w:val="003172E3"/>
    <w:rsid w:val="00317845"/>
    <w:rsid w:val="0031798D"/>
    <w:rsid w:val="00317A39"/>
    <w:rsid w:val="00317AC7"/>
    <w:rsid w:val="00317B7C"/>
    <w:rsid w:val="00317D50"/>
    <w:rsid w:val="00320065"/>
    <w:rsid w:val="00320204"/>
    <w:rsid w:val="00320751"/>
    <w:rsid w:val="003207BE"/>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64C"/>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DA0"/>
    <w:rsid w:val="00343EE5"/>
    <w:rsid w:val="00344337"/>
    <w:rsid w:val="00344368"/>
    <w:rsid w:val="00344587"/>
    <w:rsid w:val="00344E22"/>
    <w:rsid w:val="00344ED8"/>
    <w:rsid w:val="00345036"/>
    <w:rsid w:val="00345674"/>
    <w:rsid w:val="00345784"/>
    <w:rsid w:val="0034602A"/>
    <w:rsid w:val="003460FF"/>
    <w:rsid w:val="00346729"/>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46F"/>
    <w:rsid w:val="00357FBA"/>
    <w:rsid w:val="003602D1"/>
    <w:rsid w:val="0036050C"/>
    <w:rsid w:val="0036054A"/>
    <w:rsid w:val="00360709"/>
    <w:rsid w:val="00360962"/>
    <w:rsid w:val="003613B7"/>
    <w:rsid w:val="00361491"/>
    <w:rsid w:val="00361E40"/>
    <w:rsid w:val="00362330"/>
    <w:rsid w:val="00362541"/>
    <w:rsid w:val="00362975"/>
    <w:rsid w:val="003629E5"/>
    <w:rsid w:val="00362CE7"/>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1FB6"/>
    <w:rsid w:val="0038206D"/>
    <w:rsid w:val="0038233F"/>
    <w:rsid w:val="00382754"/>
    <w:rsid w:val="00383211"/>
    <w:rsid w:val="0038375A"/>
    <w:rsid w:val="0038390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5FF9"/>
    <w:rsid w:val="00396044"/>
    <w:rsid w:val="00396048"/>
    <w:rsid w:val="003966DA"/>
    <w:rsid w:val="00396881"/>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07"/>
    <w:rsid w:val="003B4978"/>
    <w:rsid w:val="003B4FCA"/>
    <w:rsid w:val="003B51FA"/>
    <w:rsid w:val="003B53C5"/>
    <w:rsid w:val="003B5429"/>
    <w:rsid w:val="003B5BC3"/>
    <w:rsid w:val="003B5D08"/>
    <w:rsid w:val="003B612E"/>
    <w:rsid w:val="003B69C2"/>
    <w:rsid w:val="003B6CE1"/>
    <w:rsid w:val="003B6E2D"/>
    <w:rsid w:val="003B7081"/>
    <w:rsid w:val="003B77F9"/>
    <w:rsid w:val="003B78F6"/>
    <w:rsid w:val="003B7972"/>
    <w:rsid w:val="003B7ACB"/>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108"/>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BE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3F"/>
    <w:rsid w:val="003D6480"/>
    <w:rsid w:val="003D6C0F"/>
    <w:rsid w:val="003D6C16"/>
    <w:rsid w:val="003D6C3F"/>
    <w:rsid w:val="003D6C9E"/>
    <w:rsid w:val="003D7114"/>
    <w:rsid w:val="003D73AF"/>
    <w:rsid w:val="003D7570"/>
    <w:rsid w:val="003D7ADA"/>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6CB"/>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52"/>
    <w:rsid w:val="00426CA9"/>
    <w:rsid w:val="0042720A"/>
    <w:rsid w:val="0042765D"/>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928"/>
    <w:rsid w:val="00437A68"/>
    <w:rsid w:val="00437B87"/>
    <w:rsid w:val="00437F73"/>
    <w:rsid w:val="004409CD"/>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26"/>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6A"/>
    <w:rsid w:val="00473AD5"/>
    <w:rsid w:val="00473CD4"/>
    <w:rsid w:val="004740BE"/>
    <w:rsid w:val="0047480C"/>
    <w:rsid w:val="00474AEE"/>
    <w:rsid w:val="00474F05"/>
    <w:rsid w:val="00474F43"/>
    <w:rsid w:val="00475220"/>
    <w:rsid w:val="004753EA"/>
    <w:rsid w:val="004756E7"/>
    <w:rsid w:val="00475814"/>
    <w:rsid w:val="00475823"/>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2DB3"/>
    <w:rsid w:val="00483BB4"/>
    <w:rsid w:val="00483CD8"/>
    <w:rsid w:val="00483EFF"/>
    <w:rsid w:val="00484F79"/>
    <w:rsid w:val="0048566A"/>
    <w:rsid w:val="0048599A"/>
    <w:rsid w:val="00485AB8"/>
    <w:rsid w:val="00485B67"/>
    <w:rsid w:val="00485C55"/>
    <w:rsid w:val="00485F02"/>
    <w:rsid w:val="004863B7"/>
    <w:rsid w:val="0048686C"/>
    <w:rsid w:val="00487309"/>
    <w:rsid w:val="00487825"/>
    <w:rsid w:val="004905AB"/>
    <w:rsid w:val="00490B65"/>
    <w:rsid w:val="00490DA3"/>
    <w:rsid w:val="00490F97"/>
    <w:rsid w:val="004910E9"/>
    <w:rsid w:val="004913CE"/>
    <w:rsid w:val="004915C4"/>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478"/>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E63"/>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DD9"/>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663"/>
    <w:rsid w:val="004D2468"/>
    <w:rsid w:val="004D271C"/>
    <w:rsid w:val="004D275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84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E49"/>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5B3"/>
    <w:rsid w:val="005240E1"/>
    <w:rsid w:val="0052460F"/>
    <w:rsid w:val="005247F2"/>
    <w:rsid w:val="00525053"/>
    <w:rsid w:val="00525055"/>
    <w:rsid w:val="0052562A"/>
    <w:rsid w:val="005256F8"/>
    <w:rsid w:val="00525BA5"/>
    <w:rsid w:val="00525C03"/>
    <w:rsid w:val="00525DFF"/>
    <w:rsid w:val="0052656C"/>
    <w:rsid w:val="005265BC"/>
    <w:rsid w:val="00526985"/>
    <w:rsid w:val="005269E2"/>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B71"/>
    <w:rsid w:val="00534C64"/>
    <w:rsid w:val="005355CF"/>
    <w:rsid w:val="0053569A"/>
    <w:rsid w:val="005360F7"/>
    <w:rsid w:val="0053641D"/>
    <w:rsid w:val="005365A7"/>
    <w:rsid w:val="0053691F"/>
    <w:rsid w:val="00536D2F"/>
    <w:rsid w:val="005370E0"/>
    <w:rsid w:val="00537227"/>
    <w:rsid w:val="005374CE"/>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BC0"/>
    <w:rsid w:val="00551C38"/>
    <w:rsid w:val="00552254"/>
    <w:rsid w:val="00552504"/>
    <w:rsid w:val="00552974"/>
    <w:rsid w:val="00553412"/>
    <w:rsid w:val="00553AE8"/>
    <w:rsid w:val="00553BCF"/>
    <w:rsid w:val="00554209"/>
    <w:rsid w:val="005542FC"/>
    <w:rsid w:val="005545D8"/>
    <w:rsid w:val="005546B3"/>
    <w:rsid w:val="0055473C"/>
    <w:rsid w:val="00554870"/>
    <w:rsid w:val="00554A57"/>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C35"/>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EC"/>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37C"/>
    <w:rsid w:val="005E122D"/>
    <w:rsid w:val="005E1232"/>
    <w:rsid w:val="005E1444"/>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697"/>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1C0"/>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F8A"/>
    <w:rsid w:val="00604015"/>
    <w:rsid w:val="00604141"/>
    <w:rsid w:val="006041CB"/>
    <w:rsid w:val="0060421A"/>
    <w:rsid w:val="00604725"/>
    <w:rsid w:val="0060486C"/>
    <w:rsid w:val="00604B2B"/>
    <w:rsid w:val="00604B66"/>
    <w:rsid w:val="00604C9F"/>
    <w:rsid w:val="00605555"/>
    <w:rsid w:val="006056B8"/>
    <w:rsid w:val="006058F1"/>
    <w:rsid w:val="0060593A"/>
    <w:rsid w:val="00605980"/>
    <w:rsid w:val="006059F3"/>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6D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577"/>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816"/>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3CA"/>
    <w:rsid w:val="006618E1"/>
    <w:rsid w:val="006619FB"/>
    <w:rsid w:val="00661A0A"/>
    <w:rsid w:val="00661BB7"/>
    <w:rsid w:val="006625C2"/>
    <w:rsid w:val="00662F41"/>
    <w:rsid w:val="00663D9E"/>
    <w:rsid w:val="00664027"/>
    <w:rsid w:val="00664534"/>
    <w:rsid w:val="00664879"/>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302"/>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07"/>
    <w:rsid w:val="006A4169"/>
    <w:rsid w:val="006A443F"/>
    <w:rsid w:val="006A4727"/>
    <w:rsid w:val="006A48CE"/>
    <w:rsid w:val="006A49E0"/>
    <w:rsid w:val="006A4C93"/>
    <w:rsid w:val="006A500A"/>
    <w:rsid w:val="006A55BC"/>
    <w:rsid w:val="006A59FC"/>
    <w:rsid w:val="006A5E41"/>
    <w:rsid w:val="006A6575"/>
    <w:rsid w:val="006A671E"/>
    <w:rsid w:val="006A6C3D"/>
    <w:rsid w:val="006A6CFF"/>
    <w:rsid w:val="006A6D02"/>
    <w:rsid w:val="006A6EFD"/>
    <w:rsid w:val="006A759D"/>
    <w:rsid w:val="006A79B9"/>
    <w:rsid w:val="006A79D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2E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847"/>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896"/>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A3F"/>
    <w:rsid w:val="006E6D5E"/>
    <w:rsid w:val="006E7441"/>
    <w:rsid w:val="006E7512"/>
    <w:rsid w:val="006E77A0"/>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FFD"/>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BDD"/>
    <w:rsid w:val="00725CD5"/>
    <w:rsid w:val="007262C8"/>
    <w:rsid w:val="0072639E"/>
    <w:rsid w:val="00726615"/>
    <w:rsid w:val="007267FC"/>
    <w:rsid w:val="00726EA7"/>
    <w:rsid w:val="00727026"/>
    <w:rsid w:val="00727104"/>
    <w:rsid w:val="007272C9"/>
    <w:rsid w:val="007275AF"/>
    <w:rsid w:val="00727A2E"/>
    <w:rsid w:val="00727CB5"/>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62C"/>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31E"/>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8F1"/>
    <w:rsid w:val="00777936"/>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982"/>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2E2B"/>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6FC5"/>
    <w:rsid w:val="007C752A"/>
    <w:rsid w:val="007C7BBC"/>
    <w:rsid w:val="007C7C75"/>
    <w:rsid w:val="007D0134"/>
    <w:rsid w:val="007D0921"/>
    <w:rsid w:val="007D0C87"/>
    <w:rsid w:val="007D0D08"/>
    <w:rsid w:val="007D0DC2"/>
    <w:rsid w:val="007D106E"/>
    <w:rsid w:val="007D1350"/>
    <w:rsid w:val="007D14D6"/>
    <w:rsid w:val="007D1705"/>
    <w:rsid w:val="007D1834"/>
    <w:rsid w:val="007D1B28"/>
    <w:rsid w:val="007D1E12"/>
    <w:rsid w:val="007D21B5"/>
    <w:rsid w:val="007D2C5A"/>
    <w:rsid w:val="007D2C94"/>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CEE"/>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EBB"/>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5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EE"/>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DB4"/>
    <w:rsid w:val="0083349B"/>
    <w:rsid w:val="008337DE"/>
    <w:rsid w:val="00833911"/>
    <w:rsid w:val="00834673"/>
    <w:rsid w:val="00834839"/>
    <w:rsid w:val="00834929"/>
    <w:rsid w:val="00834A47"/>
    <w:rsid w:val="00834F58"/>
    <w:rsid w:val="00835FA9"/>
    <w:rsid w:val="008362B3"/>
    <w:rsid w:val="00836E6D"/>
    <w:rsid w:val="00837753"/>
    <w:rsid w:val="00837B79"/>
    <w:rsid w:val="00837D4A"/>
    <w:rsid w:val="00840030"/>
    <w:rsid w:val="00840364"/>
    <w:rsid w:val="00840E10"/>
    <w:rsid w:val="0084157B"/>
    <w:rsid w:val="00841BC4"/>
    <w:rsid w:val="00841BE7"/>
    <w:rsid w:val="00841E3D"/>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67"/>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3B"/>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58F"/>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469"/>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3FBE"/>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1F4"/>
    <w:rsid w:val="008952FC"/>
    <w:rsid w:val="00896A1D"/>
    <w:rsid w:val="00896DC8"/>
    <w:rsid w:val="00897218"/>
    <w:rsid w:val="00897674"/>
    <w:rsid w:val="00897711"/>
    <w:rsid w:val="00897A36"/>
    <w:rsid w:val="00897D3B"/>
    <w:rsid w:val="008A0536"/>
    <w:rsid w:val="008A0E5F"/>
    <w:rsid w:val="008A1111"/>
    <w:rsid w:val="008A1998"/>
    <w:rsid w:val="008A1EF4"/>
    <w:rsid w:val="008A1FC5"/>
    <w:rsid w:val="008A204C"/>
    <w:rsid w:val="008A22E4"/>
    <w:rsid w:val="008A2347"/>
    <w:rsid w:val="008A2AA5"/>
    <w:rsid w:val="008A2CDE"/>
    <w:rsid w:val="008A36DD"/>
    <w:rsid w:val="008A39A0"/>
    <w:rsid w:val="008A3BE1"/>
    <w:rsid w:val="008A3D50"/>
    <w:rsid w:val="008A3E0A"/>
    <w:rsid w:val="008A3E25"/>
    <w:rsid w:val="008A3EF0"/>
    <w:rsid w:val="008A4F28"/>
    <w:rsid w:val="008A5791"/>
    <w:rsid w:val="008A5EF9"/>
    <w:rsid w:val="008A6413"/>
    <w:rsid w:val="008A6558"/>
    <w:rsid w:val="008A6C2B"/>
    <w:rsid w:val="008A71C9"/>
    <w:rsid w:val="008A7E4C"/>
    <w:rsid w:val="008A7FB7"/>
    <w:rsid w:val="008B0035"/>
    <w:rsid w:val="008B05E7"/>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3C0"/>
    <w:rsid w:val="008D16A4"/>
    <w:rsid w:val="008D18F8"/>
    <w:rsid w:val="008D1946"/>
    <w:rsid w:val="008D1C85"/>
    <w:rsid w:val="008D1E4E"/>
    <w:rsid w:val="008D209C"/>
    <w:rsid w:val="008D24ED"/>
    <w:rsid w:val="008D2B23"/>
    <w:rsid w:val="008D2C40"/>
    <w:rsid w:val="008D2D92"/>
    <w:rsid w:val="008D33B1"/>
    <w:rsid w:val="008D46DF"/>
    <w:rsid w:val="008D476D"/>
    <w:rsid w:val="008D4C2B"/>
    <w:rsid w:val="008D4F98"/>
    <w:rsid w:val="008D5016"/>
    <w:rsid w:val="008D5131"/>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610"/>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41"/>
    <w:rsid w:val="00902C8F"/>
    <w:rsid w:val="009031DA"/>
    <w:rsid w:val="00903326"/>
    <w:rsid w:val="00903921"/>
    <w:rsid w:val="00903CD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26A"/>
    <w:rsid w:val="0091234D"/>
    <w:rsid w:val="0091248D"/>
    <w:rsid w:val="009125CD"/>
    <w:rsid w:val="00912668"/>
    <w:rsid w:val="00912E0D"/>
    <w:rsid w:val="00912E2D"/>
    <w:rsid w:val="009132B5"/>
    <w:rsid w:val="00913926"/>
    <w:rsid w:val="00913B06"/>
    <w:rsid w:val="00913B1A"/>
    <w:rsid w:val="00913B82"/>
    <w:rsid w:val="0091408C"/>
    <w:rsid w:val="0091448B"/>
    <w:rsid w:val="00914BEF"/>
    <w:rsid w:val="00915590"/>
    <w:rsid w:val="00915B26"/>
    <w:rsid w:val="009168B5"/>
    <w:rsid w:val="00916E86"/>
    <w:rsid w:val="00916EA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1B7"/>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7A4"/>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158"/>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0B2"/>
    <w:rsid w:val="0098440C"/>
    <w:rsid w:val="00984938"/>
    <w:rsid w:val="00985053"/>
    <w:rsid w:val="0098526A"/>
    <w:rsid w:val="00985529"/>
    <w:rsid w:val="00985669"/>
    <w:rsid w:val="00985FCA"/>
    <w:rsid w:val="00986619"/>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0F3"/>
    <w:rsid w:val="009A11E6"/>
    <w:rsid w:val="009A1214"/>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B0A"/>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2C"/>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68E"/>
    <w:rsid w:val="009C0A47"/>
    <w:rsid w:val="009C0BD9"/>
    <w:rsid w:val="009C0D01"/>
    <w:rsid w:val="009C0DB9"/>
    <w:rsid w:val="009C104B"/>
    <w:rsid w:val="009C1091"/>
    <w:rsid w:val="009C118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2C6"/>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5C0"/>
    <w:rsid w:val="009F4AF2"/>
    <w:rsid w:val="009F4E66"/>
    <w:rsid w:val="009F4EBD"/>
    <w:rsid w:val="009F5124"/>
    <w:rsid w:val="009F51A2"/>
    <w:rsid w:val="009F5F2C"/>
    <w:rsid w:val="009F6DCE"/>
    <w:rsid w:val="009F71A8"/>
    <w:rsid w:val="009F7913"/>
    <w:rsid w:val="009F7C52"/>
    <w:rsid w:val="009F7E8E"/>
    <w:rsid w:val="00A004AB"/>
    <w:rsid w:val="00A00D64"/>
    <w:rsid w:val="00A01126"/>
    <w:rsid w:val="00A01169"/>
    <w:rsid w:val="00A01890"/>
    <w:rsid w:val="00A01AC8"/>
    <w:rsid w:val="00A02259"/>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94C"/>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83"/>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36B"/>
    <w:rsid w:val="00A818DE"/>
    <w:rsid w:val="00A81A9B"/>
    <w:rsid w:val="00A81ADD"/>
    <w:rsid w:val="00A81CB1"/>
    <w:rsid w:val="00A81DFB"/>
    <w:rsid w:val="00A823BE"/>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BEB"/>
    <w:rsid w:val="00A94F3C"/>
    <w:rsid w:val="00A95129"/>
    <w:rsid w:val="00A956FE"/>
    <w:rsid w:val="00A957F8"/>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2E5"/>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9AB"/>
    <w:rsid w:val="00AA6AAA"/>
    <w:rsid w:val="00AA6D9C"/>
    <w:rsid w:val="00AA6DE0"/>
    <w:rsid w:val="00AA6F40"/>
    <w:rsid w:val="00AA7A21"/>
    <w:rsid w:val="00AA7CE0"/>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7BA"/>
    <w:rsid w:val="00AC6F59"/>
    <w:rsid w:val="00AC73A1"/>
    <w:rsid w:val="00AC73BD"/>
    <w:rsid w:val="00AD06D4"/>
    <w:rsid w:val="00AD0802"/>
    <w:rsid w:val="00AD0BDD"/>
    <w:rsid w:val="00AD0C24"/>
    <w:rsid w:val="00AD0CF5"/>
    <w:rsid w:val="00AD0E3E"/>
    <w:rsid w:val="00AD1340"/>
    <w:rsid w:val="00AD1363"/>
    <w:rsid w:val="00AD1370"/>
    <w:rsid w:val="00AD1BB1"/>
    <w:rsid w:val="00AD1E65"/>
    <w:rsid w:val="00AD1FE6"/>
    <w:rsid w:val="00AD2441"/>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629"/>
    <w:rsid w:val="00AD60F4"/>
    <w:rsid w:val="00AD6AF3"/>
    <w:rsid w:val="00AD6CD3"/>
    <w:rsid w:val="00AD6FB8"/>
    <w:rsid w:val="00AD7293"/>
    <w:rsid w:val="00AD72B0"/>
    <w:rsid w:val="00AD749B"/>
    <w:rsid w:val="00AD7607"/>
    <w:rsid w:val="00AD7E87"/>
    <w:rsid w:val="00AE03DB"/>
    <w:rsid w:val="00AE058E"/>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7D"/>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AD"/>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7CE"/>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81C"/>
    <w:rsid w:val="00B67A37"/>
    <w:rsid w:val="00B67C02"/>
    <w:rsid w:val="00B67C31"/>
    <w:rsid w:val="00B700D3"/>
    <w:rsid w:val="00B707B0"/>
    <w:rsid w:val="00B71B46"/>
    <w:rsid w:val="00B72190"/>
    <w:rsid w:val="00B722F4"/>
    <w:rsid w:val="00B72DA0"/>
    <w:rsid w:val="00B72F2E"/>
    <w:rsid w:val="00B73336"/>
    <w:rsid w:val="00B7342A"/>
    <w:rsid w:val="00B73437"/>
    <w:rsid w:val="00B73F08"/>
    <w:rsid w:val="00B74023"/>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F57"/>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29"/>
    <w:rsid w:val="00B92991"/>
    <w:rsid w:val="00B92C55"/>
    <w:rsid w:val="00B9339B"/>
    <w:rsid w:val="00B93772"/>
    <w:rsid w:val="00B93C84"/>
    <w:rsid w:val="00B93C85"/>
    <w:rsid w:val="00B93D8F"/>
    <w:rsid w:val="00B9437A"/>
    <w:rsid w:val="00B944BA"/>
    <w:rsid w:val="00B95417"/>
    <w:rsid w:val="00B95496"/>
    <w:rsid w:val="00B95B2D"/>
    <w:rsid w:val="00B95F65"/>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C3B"/>
    <w:rsid w:val="00BA2F0C"/>
    <w:rsid w:val="00BA30FC"/>
    <w:rsid w:val="00BA3153"/>
    <w:rsid w:val="00BA3799"/>
    <w:rsid w:val="00BA38F2"/>
    <w:rsid w:val="00BA39E8"/>
    <w:rsid w:val="00BA40DD"/>
    <w:rsid w:val="00BA42D9"/>
    <w:rsid w:val="00BA430D"/>
    <w:rsid w:val="00BA4859"/>
    <w:rsid w:val="00BA4B06"/>
    <w:rsid w:val="00BA4DDD"/>
    <w:rsid w:val="00BA4EE8"/>
    <w:rsid w:val="00BA6118"/>
    <w:rsid w:val="00BA6122"/>
    <w:rsid w:val="00BA6467"/>
    <w:rsid w:val="00BA6571"/>
    <w:rsid w:val="00BA657B"/>
    <w:rsid w:val="00BA7215"/>
    <w:rsid w:val="00BA75B0"/>
    <w:rsid w:val="00BA7992"/>
    <w:rsid w:val="00BB0152"/>
    <w:rsid w:val="00BB0282"/>
    <w:rsid w:val="00BB0418"/>
    <w:rsid w:val="00BB04A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631"/>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79B"/>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7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7B"/>
    <w:rsid w:val="00C24192"/>
    <w:rsid w:val="00C2471E"/>
    <w:rsid w:val="00C249E6"/>
    <w:rsid w:val="00C24C7C"/>
    <w:rsid w:val="00C26013"/>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2BC"/>
    <w:rsid w:val="00C405D0"/>
    <w:rsid w:val="00C409D6"/>
    <w:rsid w:val="00C409E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5C"/>
    <w:rsid w:val="00C5147E"/>
    <w:rsid w:val="00C516BB"/>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04"/>
    <w:rsid w:val="00C808CA"/>
    <w:rsid w:val="00C81149"/>
    <w:rsid w:val="00C81382"/>
    <w:rsid w:val="00C81B98"/>
    <w:rsid w:val="00C81C20"/>
    <w:rsid w:val="00C81C47"/>
    <w:rsid w:val="00C81DE2"/>
    <w:rsid w:val="00C8251B"/>
    <w:rsid w:val="00C827C3"/>
    <w:rsid w:val="00C829FF"/>
    <w:rsid w:val="00C82BB5"/>
    <w:rsid w:val="00C8306F"/>
    <w:rsid w:val="00C8332A"/>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7FC"/>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2C5"/>
    <w:rsid w:val="00CA35A0"/>
    <w:rsid w:val="00CA391C"/>
    <w:rsid w:val="00CA3AF5"/>
    <w:rsid w:val="00CA3DB6"/>
    <w:rsid w:val="00CA4099"/>
    <w:rsid w:val="00CA4209"/>
    <w:rsid w:val="00CA567E"/>
    <w:rsid w:val="00CA5C24"/>
    <w:rsid w:val="00CA5E3A"/>
    <w:rsid w:val="00CA5FD3"/>
    <w:rsid w:val="00CA6583"/>
    <w:rsid w:val="00CA68BF"/>
    <w:rsid w:val="00CA6BE1"/>
    <w:rsid w:val="00CA6EEF"/>
    <w:rsid w:val="00CA7027"/>
    <w:rsid w:val="00CA7E86"/>
    <w:rsid w:val="00CB0383"/>
    <w:rsid w:val="00CB0E0B"/>
    <w:rsid w:val="00CB1020"/>
    <w:rsid w:val="00CB11A2"/>
    <w:rsid w:val="00CB1DED"/>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2F99"/>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CBE"/>
    <w:rsid w:val="00CD0F0C"/>
    <w:rsid w:val="00CD0FE3"/>
    <w:rsid w:val="00CD10A1"/>
    <w:rsid w:val="00CD120D"/>
    <w:rsid w:val="00CD17EB"/>
    <w:rsid w:val="00CD2742"/>
    <w:rsid w:val="00CD2AFA"/>
    <w:rsid w:val="00CD2D36"/>
    <w:rsid w:val="00CD2F29"/>
    <w:rsid w:val="00CD3030"/>
    <w:rsid w:val="00CD30A3"/>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88A"/>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C12"/>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389"/>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1B79"/>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B64"/>
    <w:rsid w:val="00D25C1F"/>
    <w:rsid w:val="00D25F7D"/>
    <w:rsid w:val="00D26447"/>
    <w:rsid w:val="00D26898"/>
    <w:rsid w:val="00D2689A"/>
    <w:rsid w:val="00D26D66"/>
    <w:rsid w:val="00D27361"/>
    <w:rsid w:val="00D273C7"/>
    <w:rsid w:val="00D279E1"/>
    <w:rsid w:val="00D279EA"/>
    <w:rsid w:val="00D27D1E"/>
    <w:rsid w:val="00D30177"/>
    <w:rsid w:val="00D3017F"/>
    <w:rsid w:val="00D30598"/>
    <w:rsid w:val="00D30E90"/>
    <w:rsid w:val="00D30EBF"/>
    <w:rsid w:val="00D31213"/>
    <w:rsid w:val="00D31752"/>
    <w:rsid w:val="00D31828"/>
    <w:rsid w:val="00D3204F"/>
    <w:rsid w:val="00D32139"/>
    <w:rsid w:val="00D3284C"/>
    <w:rsid w:val="00D32883"/>
    <w:rsid w:val="00D328E8"/>
    <w:rsid w:val="00D329DB"/>
    <w:rsid w:val="00D333FA"/>
    <w:rsid w:val="00D34466"/>
    <w:rsid w:val="00D34503"/>
    <w:rsid w:val="00D345A7"/>
    <w:rsid w:val="00D35C02"/>
    <w:rsid w:val="00D35FC8"/>
    <w:rsid w:val="00D36996"/>
    <w:rsid w:val="00D36A99"/>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45"/>
    <w:rsid w:val="00D4458A"/>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0FD"/>
    <w:rsid w:val="00D73495"/>
    <w:rsid w:val="00D73918"/>
    <w:rsid w:val="00D73E0F"/>
    <w:rsid w:val="00D741FC"/>
    <w:rsid w:val="00D7442C"/>
    <w:rsid w:val="00D744E5"/>
    <w:rsid w:val="00D75F90"/>
    <w:rsid w:val="00D7621C"/>
    <w:rsid w:val="00D766DC"/>
    <w:rsid w:val="00D76A1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86"/>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272"/>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A60"/>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EA"/>
    <w:rsid w:val="00DB611B"/>
    <w:rsid w:val="00DB6457"/>
    <w:rsid w:val="00DB658F"/>
    <w:rsid w:val="00DB660F"/>
    <w:rsid w:val="00DB6873"/>
    <w:rsid w:val="00DB6924"/>
    <w:rsid w:val="00DB6BD8"/>
    <w:rsid w:val="00DB6C8F"/>
    <w:rsid w:val="00DB6F09"/>
    <w:rsid w:val="00DB7C45"/>
    <w:rsid w:val="00DB7CEE"/>
    <w:rsid w:val="00DB7DC1"/>
    <w:rsid w:val="00DB7F94"/>
    <w:rsid w:val="00DC036F"/>
    <w:rsid w:val="00DC0685"/>
    <w:rsid w:val="00DC11F7"/>
    <w:rsid w:val="00DC1208"/>
    <w:rsid w:val="00DC1536"/>
    <w:rsid w:val="00DC2172"/>
    <w:rsid w:val="00DC24E3"/>
    <w:rsid w:val="00DC26FA"/>
    <w:rsid w:val="00DC28A7"/>
    <w:rsid w:val="00DC2AC1"/>
    <w:rsid w:val="00DC2C18"/>
    <w:rsid w:val="00DC2DCA"/>
    <w:rsid w:val="00DC343E"/>
    <w:rsid w:val="00DC370A"/>
    <w:rsid w:val="00DC3B25"/>
    <w:rsid w:val="00DC3E06"/>
    <w:rsid w:val="00DC4446"/>
    <w:rsid w:val="00DC48DE"/>
    <w:rsid w:val="00DC4AA9"/>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0A0"/>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3DE"/>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910"/>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0F82"/>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E6C"/>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EE"/>
    <w:rsid w:val="00E359A5"/>
    <w:rsid w:val="00E35C75"/>
    <w:rsid w:val="00E35EFD"/>
    <w:rsid w:val="00E3624A"/>
    <w:rsid w:val="00E364D4"/>
    <w:rsid w:val="00E36E58"/>
    <w:rsid w:val="00E36F01"/>
    <w:rsid w:val="00E37122"/>
    <w:rsid w:val="00E377C9"/>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C02"/>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2C"/>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6CC"/>
    <w:rsid w:val="00E85A88"/>
    <w:rsid w:val="00E85EB6"/>
    <w:rsid w:val="00E86317"/>
    <w:rsid w:val="00E86603"/>
    <w:rsid w:val="00E876B2"/>
    <w:rsid w:val="00E90340"/>
    <w:rsid w:val="00E90551"/>
    <w:rsid w:val="00E9094B"/>
    <w:rsid w:val="00E90CE0"/>
    <w:rsid w:val="00E90F1E"/>
    <w:rsid w:val="00E90FAC"/>
    <w:rsid w:val="00E9117D"/>
    <w:rsid w:val="00E913BF"/>
    <w:rsid w:val="00E91D4D"/>
    <w:rsid w:val="00E91F1C"/>
    <w:rsid w:val="00E92236"/>
    <w:rsid w:val="00E929E7"/>
    <w:rsid w:val="00E92B3F"/>
    <w:rsid w:val="00E92B9C"/>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42C"/>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19"/>
    <w:rsid w:val="00EC1D98"/>
    <w:rsid w:val="00EC1EB3"/>
    <w:rsid w:val="00EC2118"/>
    <w:rsid w:val="00EC23E1"/>
    <w:rsid w:val="00EC2939"/>
    <w:rsid w:val="00EC2F36"/>
    <w:rsid w:val="00EC3105"/>
    <w:rsid w:val="00EC315F"/>
    <w:rsid w:val="00EC323C"/>
    <w:rsid w:val="00EC404C"/>
    <w:rsid w:val="00EC40F9"/>
    <w:rsid w:val="00EC4B14"/>
    <w:rsid w:val="00EC4FC9"/>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900"/>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D80"/>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776"/>
    <w:rsid w:val="00F038B8"/>
    <w:rsid w:val="00F039C4"/>
    <w:rsid w:val="00F03DD5"/>
    <w:rsid w:val="00F03ED3"/>
    <w:rsid w:val="00F052A2"/>
    <w:rsid w:val="00F058E6"/>
    <w:rsid w:val="00F06047"/>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2FD"/>
    <w:rsid w:val="00F634B0"/>
    <w:rsid w:val="00F6388D"/>
    <w:rsid w:val="00F63C26"/>
    <w:rsid w:val="00F6416F"/>
    <w:rsid w:val="00F64203"/>
    <w:rsid w:val="00F64419"/>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322"/>
    <w:rsid w:val="00F70869"/>
    <w:rsid w:val="00F70912"/>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6D6"/>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EFB"/>
    <w:rsid w:val="00FB3182"/>
    <w:rsid w:val="00FB3398"/>
    <w:rsid w:val="00FB339A"/>
    <w:rsid w:val="00FB3F8A"/>
    <w:rsid w:val="00FB443A"/>
    <w:rsid w:val="00FB4458"/>
    <w:rsid w:val="00FB4998"/>
    <w:rsid w:val="00FB4BEA"/>
    <w:rsid w:val="00FB51D5"/>
    <w:rsid w:val="00FB57B9"/>
    <w:rsid w:val="00FB57CA"/>
    <w:rsid w:val="00FB5B4F"/>
    <w:rsid w:val="00FB669B"/>
    <w:rsid w:val="00FB6818"/>
    <w:rsid w:val="00FB695B"/>
    <w:rsid w:val="00FB6BF6"/>
    <w:rsid w:val="00FB71EA"/>
    <w:rsid w:val="00FB781F"/>
    <w:rsid w:val="00FB7BE8"/>
    <w:rsid w:val="00FB7D5C"/>
    <w:rsid w:val="00FB7F18"/>
    <w:rsid w:val="00FC0417"/>
    <w:rsid w:val="00FC0438"/>
    <w:rsid w:val="00FC0C68"/>
    <w:rsid w:val="00FC0CA2"/>
    <w:rsid w:val="00FC0F99"/>
    <w:rsid w:val="00FC0FB9"/>
    <w:rsid w:val="00FC10E7"/>
    <w:rsid w:val="00FC118B"/>
    <w:rsid w:val="00FC137D"/>
    <w:rsid w:val="00FC18A0"/>
    <w:rsid w:val="00FC18FC"/>
    <w:rsid w:val="00FC1E22"/>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C9C"/>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2D8"/>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D68"/>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2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0DA95"/>
  <w15:docId w15:val="{574FA023-59B6-482F-92AE-772CBE27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rsid w:val="008E42BF"/>
    <w:rPr>
      <w:rFonts w:ascii="Symbol" w:hAnsi="Symbol"/>
    </w:rPr>
  </w:style>
  <w:style w:type="character" w:customStyle="1" w:styleId="WW-WW8Num3z0">
    <w:name w:val="WW-WW8Num3z0"/>
    <w:rsid w:val="008E42BF"/>
    <w:rPr>
      <w:rFonts w:ascii="Symbol" w:hAnsi="Symbol"/>
    </w:rPr>
  </w:style>
  <w:style w:type="character" w:customStyle="1" w:styleId="WW-WW8Num4z0">
    <w:name w:val="WW-WW8Num4z0"/>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rsid w:val="008E42BF"/>
    <w:rPr>
      <w:rFonts w:ascii="Symbol" w:hAnsi="Symbol"/>
    </w:rPr>
  </w:style>
  <w:style w:type="character" w:customStyle="1" w:styleId="WW-WW8Num11z0">
    <w:name w:val="WW-WW8Num11z0"/>
    <w:rsid w:val="008E42BF"/>
    <w:rPr>
      <w:rFonts w:ascii="Symbol" w:hAnsi="Symbol"/>
    </w:rPr>
  </w:style>
  <w:style w:type="character" w:customStyle="1" w:styleId="WW-WW8Num15z0">
    <w:name w:val="WW-WW8Num15z0"/>
    <w:rsid w:val="008E42BF"/>
    <w:rPr>
      <w:rFonts w:ascii="Symbol" w:hAnsi="Symbol"/>
    </w:rPr>
  </w:style>
  <w:style w:type="character" w:customStyle="1" w:styleId="WW-WW8Num16z0">
    <w:name w:val="WW-WW8Num16z0"/>
    <w:rsid w:val="008E42BF"/>
    <w:rPr>
      <w:rFonts w:ascii="Symbol" w:hAnsi="Symbol" w:cs="Times New Roman"/>
    </w:rPr>
  </w:style>
  <w:style w:type="character" w:customStyle="1" w:styleId="WW-WW8Num17z0">
    <w:name w:val="WW-WW8Num17z0"/>
    <w:rsid w:val="008E42BF"/>
    <w:rPr>
      <w:rFonts w:ascii="Symbol" w:hAnsi="Symbol"/>
    </w:rPr>
  </w:style>
  <w:style w:type="character" w:customStyle="1" w:styleId="WW-WW8Num19z1">
    <w:name w:val="WW-WW8Num19z1"/>
    <w:rsid w:val="008E42BF"/>
    <w:rPr>
      <w:rFonts w:ascii="Times New Roman" w:hAnsi="Times New Roman" w:cs="Times New Roman"/>
    </w:rPr>
  </w:style>
  <w:style w:type="character" w:customStyle="1" w:styleId="WW-WW8Num20z0">
    <w:name w:val="WW-WW8Num20z0"/>
    <w:rsid w:val="008E42BF"/>
    <w:rPr>
      <w:rFonts w:ascii="Courier New" w:hAnsi="Courier New"/>
      <w:color w:val="auto"/>
    </w:rPr>
  </w:style>
  <w:style w:type="character" w:customStyle="1" w:styleId="WW-WW8Num21z0">
    <w:name w:val="WW-WW8Num21z0"/>
    <w:rsid w:val="008E42BF"/>
    <w:rPr>
      <w:rFonts w:ascii="Symbol" w:hAnsi="Symbol"/>
    </w:rPr>
  </w:style>
  <w:style w:type="character" w:customStyle="1" w:styleId="WW-WW8Num24z1">
    <w:name w:val="WW-WW8Num24z1"/>
    <w:rsid w:val="008E42BF"/>
    <w:rPr>
      <w:rFonts w:ascii="Symbol" w:hAnsi="Symbol"/>
    </w:rPr>
  </w:style>
  <w:style w:type="character" w:customStyle="1" w:styleId="WW-WW8Num25z0">
    <w:name w:val="WW-WW8Num25z0"/>
    <w:rsid w:val="008E42BF"/>
    <w:rPr>
      <w:rFonts w:ascii="Symbol" w:hAnsi="Symbol"/>
    </w:rPr>
  </w:style>
  <w:style w:type="character" w:customStyle="1" w:styleId="WW-WW8Num26z0">
    <w:name w:val="WW-WW8Num26z0"/>
    <w:rsid w:val="008E42BF"/>
    <w:rPr>
      <w:i w:val="0"/>
    </w:rPr>
  </w:style>
  <w:style w:type="character" w:customStyle="1" w:styleId="WW-WW8Num27z0">
    <w:name w:val="WW-WW8Num27z0"/>
    <w:rsid w:val="008E42BF"/>
    <w:rPr>
      <w:rFonts w:ascii="Symbol" w:hAnsi="Symbol"/>
    </w:rPr>
  </w:style>
  <w:style w:type="character" w:customStyle="1" w:styleId="WW-WW8Num28z0">
    <w:name w:val="WW-WW8Num28z0"/>
    <w:rsid w:val="008E42BF"/>
    <w:rPr>
      <w:rFonts w:ascii="Symbol" w:hAnsi="Symbol"/>
    </w:rPr>
  </w:style>
  <w:style w:type="character" w:customStyle="1" w:styleId="WW-WW8Num29z0">
    <w:name w:val="WW-WW8Num29z0"/>
    <w:rsid w:val="008E42BF"/>
    <w:rPr>
      <w:rFonts w:ascii="Symbol" w:hAnsi="Symbol"/>
    </w:rPr>
  </w:style>
  <w:style w:type="character" w:customStyle="1" w:styleId="WW-WW8Num31z0">
    <w:name w:val="WW-WW8Num31z0"/>
    <w:rsid w:val="008E42BF"/>
    <w:rPr>
      <w:rFonts w:ascii="Symbol" w:hAnsi="Symbol"/>
    </w:rPr>
  </w:style>
  <w:style w:type="character" w:customStyle="1" w:styleId="WW-WW8Num34z0">
    <w:name w:val="WW-WW8Num34z0"/>
    <w:rsid w:val="008E42BF"/>
    <w:rPr>
      <w:rFonts w:ascii="Symbol" w:hAnsi="Symbol"/>
    </w:rPr>
  </w:style>
  <w:style w:type="character" w:customStyle="1" w:styleId="WW-WW8Num35z0">
    <w:name w:val="WW-WW8Num35z0"/>
    <w:rsid w:val="008E42BF"/>
    <w:rPr>
      <w:rFonts w:ascii="Symbol" w:hAnsi="Symbol"/>
    </w:rPr>
  </w:style>
  <w:style w:type="character" w:customStyle="1" w:styleId="WW-WW8Num38z1">
    <w:name w:val="WW-WW8Num38z1"/>
    <w:rsid w:val="008E42BF"/>
    <w:rPr>
      <w:rFonts w:ascii="Courier New" w:hAnsi="Courier New" w:cs="Courier New"/>
    </w:rPr>
  </w:style>
  <w:style w:type="character" w:customStyle="1" w:styleId="WW-WW8Num38z2">
    <w:name w:val="WW-WW8Num38z2"/>
    <w:rsid w:val="008E42BF"/>
    <w:rPr>
      <w:rFonts w:ascii="Wingdings" w:hAnsi="Wingdings"/>
    </w:rPr>
  </w:style>
  <w:style w:type="character" w:customStyle="1" w:styleId="WW-WW8Num38z3">
    <w:name w:val="WW-WW8Num38z3"/>
    <w:rsid w:val="008E42BF"/>
    <w:rPr>
      <w:rFonts w:ascii="Symbol" w:hAnsi="Symbol"/>
    </w:rPr>
  </w:style>
  <w:style w:type="character" w:customStyle="1" w:styleId="WW-WW8Num39z0">
    <w:name w:val="WW-WW8Num39z0"/>
    <w:rsid w:val="008E42BF"/>
    <w:rPr>
      <w:rFonts w:ascii="Symbol" w:hAnsi="Symbol"/>
    </w:rPr>
  </w:style>
  <w:style w:type="character" w:customStyle="1" w:styleId="WW-WW8Num40z0">
    <w:name w:val="WW-WW8Num40z0"/>
    <w:rsid w:val="008E42BF"/>
    <w:rPr>
      <w:rFonts w:ascii="Symbol" w:hAnsi="Symbol"/>
    </w:rPr>
  </w:style>
  <w:style w:type="character" w:customStyle="1" w:styleId="WW-WW8Num41z0">
    <w:name w:val="WW-WW8Num41z0"/>
    <w:rsid w:val="008E42BF"/>
    <w:rPr>
      <w:rFonts w:ascii="Symbol" w:hAnsi="Symbol"/>
    </w:rPr>
  </w:style>
  <w:style w:type="character" w:customStyle="1" w:styleId="WW-WW8Num42z0">
    <w:name w:val="WW-WW8Num42z0"/>
    <w:rsid w:val="008E42BF"/>
    <w:rPr>
      <w:rFonts w:ascii="Symbol" w:hAnsi="Symbol"/>
    </w:rPr>
  </w:style>
  <w:style w:type="character" w:customStyle="1" w:styleId="WW-WW8Num43z0">
    <w:name w:val="WW-WW8Num43z0"/>
    <w:rsid w:val="008E42BF"/>
    <w:rPr>
      <w:rFonts w:ascii="Symbol" w:hAnsi="Symbol"/>
    </w:rPr>
  </w:style>
  <w:style w:type="character" w:customStyle="1" w:styleId="WW-WW8Num44z0">
    <w:name w:val="WW-WW8Num44z0"/>
    <w:rsid w:val="008E42BF"/>
    <w:rPr>
      <w:rFonts w:ascii="Symbol" w:hAnsi="Symbol"/>
    </w:rPr>
  </w:style>
  <w:style w:type="character" w:customStyle="1" w:styleId="WW-WW8Num46z0">
    <w:name w:val="WW-WW8Num46z0"/>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rsid w:val="008E42BF"/>
    <w:rPr>
      <w:rFonts w:ascii="Symbol" w:hAnsi="Symbol"/>
    </w:rPr>
  </w:style>
  <w:style w:type="character" w:customStyle="1" w:styleId="WW-WW8Num3z01">
    <w:name w:val="WW-WW8Num3z01"/>
    <w:rsid w:val="008E42BF"/>
    <w:rPr>
      <w:rFonts w:ascii="Symbol" w:hAnsi="Symbol"/>
    </w:rPr>
  </w:style>
  <w:style w:type="character" w:customStyle="1" w:styleId="WW-WW8Num4z01">
    <w:name w:val="WW-WW8Num4z01"/>
    <w:rsid w:val="008E42BF"/>
    <w:rPr>
      <w:rFonts w:ascii="Symbol" w:hAnsi="Symbol"/>
    </w:rPr>
  </w:style>
  <w:style w:type="character" w:customStyle="1" w:styleId="WW-WW8Num5z01">
    <w:name w:val="WW-WW8Num5z01"/>
    <w:rsid w:val="008E42BF"/>
    <w:rPr>
      <w:rFonts w:ascii="Symbol" w:hAnsi="Symbol" w:cs="Times New Roman"/>
    </w:rPr>
  </w:style>
  <w:style w:type="character" w:customStyle="1" w:styleId="WW-WW8Num6z01">
    <w:name w:val="WW-WW8Num6z01"/>
    <w:rsid w:val="008E42BF"/>
    <w:rPr>
      <w:rFonts w:ascii="Symbol" w:hAnsi="Symbol"/>
    </w:rPr>
  </w:style>
  <w:style w:type="character" w:customStyle="1" w:styleId="WW-WW8Num11z01">
    <w:name w:val="WW-WW8Num11z01"/>
    <w:rsid w:val="008E42BF"/>
    <w:rPr>
      <w:rFonts w:ascii="Symbol" w:hAnsi="Symbol"/>
    </w:rPr>
  </w:style>
  <w:style w:type="character" w:customStyle="1" w:styleId="WW-WW8Num15z01">
    <w:name w:val="WW-WW8Num15z01"/>
    <w:rsid w:val="008E42BF"/>
    <w:rPr>
      <w:rFonts w:ascii="Symbol" w:hAnsi="Symbol"/>
    </w:rPr>
  </w:style>
  <w:style w:type="character" w:customStyle="1" w:styleId="WW-WW8Num16z01">
    <w:name w:val="WW-WW8Num16z01"/>
    <w:rsid w:val="008E42BF"/>
    <w:rPr>
      <w:rFonts w:ascii="Symbol" w:hAnsi="Symbol" w:cs="Times New Roman"/>
    </w:rPr>
  </w:style>
  <w:style w:type="character" w:customStyle="1" w:styleId="WW-WW8Num17z01">
    <w:name w:val="WW-WW8Num17z01"/>
    <w:rsid w:val="008E42BF"/>
    <w:rPr>
      <w:rFonts w:ascii="Symbol" w:hAnsi="Symbol"/>
    </w:rPr>
  </w:style>
  <w:style w:type="character" w:customStyle="1" w:styleId="WW-WW8Num19z11">
    <w:name w:val="WW-WW8Num19z11"/>
    <w:rsid w:val="008E42BF"/>
    <w:rPr>
      <w:rFonts w:ascii="Times New Roman" w:hAnsi="Times New Roman" w:cs="Times New Roman"/>
    </w:rPr>
  </w:style>
  <w:style w:type="character" w:customStyle="1" w:styleId="WW-WW8Num20z01">
    <w:name w:val="WW-WW8Num20z01"/>
    <w:rsid w:val="008E42BF"/>
    <w:rPr>
      <w:rFonts w:ascii="Courier New" w:hAnsi="Courier New"/>
      <w:color w:val="auto"/>
    </w:rPr>
  </w:style>
  <w:style w:type="character" w:customStyle="1" w:styleId="WW-WW8Num21z01">
    <w:name w:val="WW-WW8Num21z01"/>
    <w:rsid w:val="008E42BF"/>
    <w:rPr>
      <w:rFonts w:ascii="Symbol" w:hAnsi="Symbol"/>
    </w:rPr>
  </w:style>
  <w:style w:type="character" w:customStyle="1" w:styleId="WW-WW8Num24z11">
    <w:name w:val="WW-WW8Num24z11"/>
    <w:rsid w:val="008E42BF"/>
    <w:rPr>
      <w:rFonts w:ascii="Symbol" w:hAnsi="Symbol"/>
    </w:rPr>
  </w:style>
  <w:style w:type="character" w:customStyle="1" w:styleId="WW-WW8Num25z01">
    <w:name w:val="WW-WW8Num25z01"/>
    <w:rsid w:val="008E42BF"/>
    <w:rPr>
      <w:rFonts w:ascii="Symbol" w:hAnsi="Symbol"/>
    </w:rPr>
  </w:style>
  <w:style w:type="character" w:customStyle="1" w:styleId="WW-WW8Num26z01">
    <w:name w:val="WW-WW8Num26z01"/>
    <w:rsid w:val="008E42BF"/>
    <w:rPr>
      <w:i w:val="0"/>
    </w:rPr>
  </w:style>
  <w:style w:type="character" w:customStyle="1" w:styleId="WW-WW8Num27z01">
    <w:name w:val="WW-WW8Num27z01"/>
    <w:rsid w:val="008E42BF"/>
    <w:rPr>
      <w:rFonts w:ascii="Symbol" w:hAnsi="Symbol"/>
    </w:rPr>
  </w:style>
  <w:style w:type="character" w:customStyle="1" w:styleId="WW-WW8Num28z01">
    <w:name w:val="WW-WW8Num28z01"/>
    <w:rsid w:val="008E42BF"/>
    <w:rPr>
      <w:rFonts w:ascii="Symbol" w:hAnsi="Symbol"/>
    </w:rPr>
  </w:style>
  <w:style w:type="character" w:customStyle="1" w:styleId="WW-WW8Num29z01">
    <w:name w:val="WW-WW8Num29z01"/>
    <w:rsid w:val="008E42BF"/>
    <w:rPr>
      <w:rFonts w:ascii="Symbol" w:hAnsi="Symbol"/>
    </w:rPr>
  </w:style>
  <w:style w:type="character" w:customStyle="1" w:styleId="WW-WW8Num31z01">
    <w:name w:val="WW-WW8Num31z01"/>
    <w:rsid w:val="008E42BF"/>
    <w:rPr>
      <w:rFonts w:ascii="Symbol" w:hAnsi="Symbol"/>
    </w:rPr>
  </w:style>
  <w:style w:type="character" w:customStyle="1" w:styleId="WW-WW8Num34z01">
    <w:name w:val="WW-WW8Num34z01"/>
    <w:rsid w:val="008E42BF"/>
    <w:rPr>
      <w:rFonts w:ascii="Symbol" w:hAnsi="Symbol"/>
    </w:rPr>
  </w:style>
  <w:style w:type="character" w:customStyle="1" w:styleId="WW-WW8Num35z01">
    <w:name w:val="WW-WW8Num35z01"/>
    <w:rsid w:val="008E42BF"/>
    <w:rPr>
      <w:rFonts w:ascii="Symbol" w:hAnsi="Symbol"/>
    </w:rPr>
  </w:style>
  <w:style w:type="character" w:customStyle="1" w:styleId="WW-WW8Num38z11">
    <w:name w:val="WW-WW8Num38z11"/>
    <w:rsid w:val="008E42BF"/>
    <w:rPr>
      <w:rFonts w:ascii="Courier New" w:hAnsi="Courier New" w:cs="Courier New"/>
    </w:rPr>
  </w:style>
  <w:style w:type="character" w:customStyle="1" w:styleId="WW-WW8Num38z21">
    <w:name w:val="WW-WW8Num38z21"/>
    <w:rsid w:val="008E42BF"/>
    <w:rPr>
      <w:rFonts w:ascii="Wingdings" w:hAnsi="Wingdings"/>
    </w:rPr>
  </w:style>
  <w:style w:type="character" w:customStyle="1" w:styleId="WW-WW8Num38z31">
    <w:name w:val="WW-WW8Num38z31"/>
    <w:rsid w:val="008E42BF"/>
    <w:rPr>
      <w:rFonts w:ascii="Symbol" w:hAnsi="Symbol"/>
    </w:rPr>
  </w:style>
  <w:style w:type="character" w:customStyle="1" w:styleId="WW-WW8Num39z01">
    <w:name w:val="WW-WW8Num39z01"/>
    <w:rsid w:val="008E42BF"/>
    <w:rPr>
      <w:rFonts w:ascii="Symbol" w:hAnsi="Symbol"/>
    </w:rPr>
  </w:style>
  <w:style w:type="character" w:customStyle="1" w:styleId="WW-WW8Num40z01">
    <w:name w:val="WW-WW8Num40z01"/>
    <w:rsid w:val="008E42BF"/>
    <w:rPr>
      <w:rFonts w:ascii="Symbol" w:hAnsi="Symbol"/>
    </w:rPr>
  </w:style>
  <w:style w:type="character" w:customStyle="1" w:styleId="WW-WW8Num41z01">
    <w:name w:val="WW-WW8Num41z01"/>
    <w:rsid w:val="008E42BF"/>
    <w:rPr>
      <w:rFonts w:ascii="Symbol" w:hAnsi="Symbol"/>
    </w:rPr>
  </w:style>
  <w:style w:type="character" w:customStyle="1" w:styleId="WW-WW8Num42z01">
    <w:name w:val="WW-WW8Num42z01"/>
    <w:rsid w:val="008E42BF"/>
    <w:rPr>
      <w:rFonts w:ascii="Symbol" w:hAnsi="Symbol"/>
    </w:rPr>
  </w:style>
  <w:style w:type="character" w:customStyle="1" w:styleId="WW-WW8Num43z01">
    <w:name w:val="WW-WW8Num43z01"/>
    <w:rsid w:val="008E42BF"/>
    <w:rPr>
      <w:rFonts w:ascii="Symbol" w:hAnsi="Symbol"/>
    </w:rPr>
  </w:style>
  <w:style w:type="character" w:customStyle="1" w:styleId="WW-WW8Num44z01">
    <w:name w:val="WW-WW8Num44z01"/>
    <w:rsid w:val="008E42BF"/>
    <w:rPr>
      <w:rFonts w:ascii="Symbol" w:hAnsi="Symbol"/>
    </w:rPr>
  </w:style>
  <w:style w:type="character" w:customStyle="1" w:styleId="WW-WW8Num46z01">
    <w:name w:val="WW-WW8Num46z01"/>
    <w:rsid w:val="008E42BF"/>
    <w:rPr>
      <w:rFonts w:ascii="Symbol" w:hAnsi="Symbol"/>
    </w:rPr>
  </w:style>
  <w:style w:type="character" w:customStyle="1" w:styleId="WW-Absatz-Standardschriftart11">
    <w:name w:val="WW-Absatz-Standardschriftart11"/>
    <w:rsid w:val="008E42BF"/>
  </w:style>
  <w:style w:type="character" w:customStyle="1" w:styleId="WW-WW8Num2z011">
    <w:name w:val="WW-WW8Num2z011"/>
    <w:rsid w:val="008E42BF"/>
    <w:rPr>
      <w:rFonts w:ascii="Symbol" w:hAnsi="Symbol"/>
    </w:rPr>
  </w:style>
  <w:style w:type="character" w:customStyle="1" w:styleId="WW-WW8Num3z011">
    <w:name w:val="WW-WW8Num3z011"/>
    <w:rsid w:val="008E42BF"/>
    <w:rPr>
      <w:rFonts w:ascii="Symbol" w:hAnsi="Symbol"/>
    </w:rPr>
  </w:style>
  <w:style w:type="character" w:customStyle="1" w:styleId="WW-WW8Num4z011">
    <w:name w:val="WW-WW8Num4z011"/>
    <w:rsid w:val="008E42BF"/>
    <w:rPr>
      <w:rFonts w:ascii="Symbol" w:hAnsi="Symbol"/>
    </w:rPr>
  </w:style>
  <w:style w:type="character" w:customStyle="1" w:styleId="WW-WW8Num5z011">
    <w:name w:val="WW-WW8Num5z011"/>
    <w:rsid w:val="008E42BF"/>
    <w:rPr>
      <w:rFonts w:ascii="Symbol" w:hAnsi="Symbol" w:cs="Times New Roman"/>
    </w:rPr>
  </w:style>
  <w:style w:type="character" w:customStyle="1" w:styleId="WW-WW8Num6z011">
    <w:name w:val="WW-WW8Num6z011"/>
    <w:rsid w:val="008E42BF"/>
    <w:rPr>
      <w:rFonts w:ascii="Symbol" w:hAnsi="Symbol"/>
    </w:rPr>
  </w:style>
  <w:style w:type="character" w:customStyle="1" w:styleId="WW-WW8Num11z011">
    <w:name w:val="WW-WW8Num11z011"/>
    <w:rsid w:val="008E42BF"/>
    <w:rPr>
      <w:rFonts w:ascii="Symbol" w:hAnsi="Symbol"/>
    </w:rPr>
  </w:style>
  <w:style w:type="character" w:customStyle="1" w:styleId="WW-WW8Num15z011">
    <w:name w:val="WW-WW8Num15z011"/>
    <w:rsid w:val="008E42BF"/>
    <w:rPr>
      <w:rFonts w:ascii="Symbol" w:hAnsi="Symbol"/>
    </w:rPr>
  </w:style>
  <w:style w:type="character" w:customStyle="1" w:styleId="WW-WW8Num16z011">
    <w:name w:val="WW-WW8Num16z011"/>
    <w:rsid w:val="008E42BF"/>
    <w:rPr>
      <w:rFonts w:ascii="Symbol" w:hAnsi="Symbol" w:cs="Times New Roman"/>
    </w:rPr>
  </w:style>
  <w:style w:type="character" w:customStyle="1" w:styleId="WW-WW8Num17z011">
    <w:name w:val="WW-WW8Num17z011"/>
    <w:rsid w:val="008E42BF"/>
    <w:rPr>
      <w:rFonts w:ascii="Symbol" w:hAnsi="Symbol"/>
    </w:rPr>
  </w:style>
  <w:style w:type="character" w:customStyle="1" w:styleId="WW-WW8Num19z111">
    <w:name w:val="WW-WW8Num19z111"/>
    <w:rsid w:val="008E42BF"/>
    <w:rPr>
      <w:rFonts w:ascii="Times New Roman" w:hAnsi="Times New Roman" w:cs="Times New Roman"/>
    </w:rPr>
  </w:style>
  <w:style w:type="character" w:customStyle="1" w:styleId="WW-WW8Num20z011">
    <w:name w:val="WW-WW8Num20z011"/>
    <w:rsid w:val="008E42BF"/>
    <w:rPr>
      <w:rFonts w:ascii="Courier New" w:hAnsi="Courier New"/>
      <w:color w:val="auto"/>
    </w:rPr>
  </w:style>
  <w:style w:type="character" w:customStyle="1" w:styleId="WW-WW8Num21z011">
    <w:name w:val="WW-WW8Num21z011"/>
    <w:rsid w:val="008E42BF"/>
    <w:rPr>
      <w:rFonts w:ascii="Symbol" w:hAnsi="Symbol"/>
    </w:rPr>
  </w:style>
  <w:style w:type="character" w:customStyle="1" w:styleId="WW-WW8Num24z111">
    <w:name w:val="WW-WW8Num24z111"/>
    <w:rsid w:val="008E42BF"/>
    <w:rPr>
      <w:rFonts w:ascii="Symbol" w:hAnsi="Symbol"/>
    </w:rPr>
  </w:style>
  <w:style w:type="character" w:customStyle="1" w:styleId="WW-WW8Num25z011">
    <w:name w:val="WW-WW8Num25z011"/>
    <w:rsid w:val="008E42BF"/>
    <w:rPr>
      <w:rFonts w:ascii="Symbol" w:hAnsi="Symbol"/>
    </w:rPr>
  </w:style>
  <w:style w:type="character" w:customStyle="1" w:styleId="WW-WW8Num26z011">
    <w:name w:val="WW-WW8Num26z011"/>
    <w:rsid w:val="008E42BF"/>
    <w:rPr>
      <w:i w:val="0"/>
    </w:rPr>
  </w:style>
  <w:style w:type="character" w:customStyle="1" w:styleId="WW-WW8Num27z011">
    <w:name w:val="WW-WW8Num27z011"/>
    <w:rsid w:val="008E42BF"/>
    <w:rPr>
      <w:rFonts w:ascii="Symbol" w:hAnsi="Symbol"/>
    </w:rPr>
  </w:style>
  <w:style w:type="character" w:customStyle="1" w:styleId="WW-WW8Num28z011">
    <w:name w:val="WW-WW8Num28z011"/>
    <w:rsid w:val="008E42BF"/>
    <w:rPr>
      <w:rFonts w:ascii="Symbol" w:hAnsi="Symbol"/>
    </w:rPr>
  </w:style>
  <w:style w:type="character" w:customStyle="1" w:styleId="WW-WW8Num29z011">
    <w:name w:val="WW-WW8Num29z011"/>
    <w:rsid w:val="008E42BF"/>
    <w:rPr>
      <w:rFonts w:ascii="Symbol" w:hAnsi="Symbol"/>
    </w:rPr>
  </w:style>
  <w:style w:type="character" w:customStyle="1" w:styleId="WW-WW8Num31z011">
    <w:name w:val="WW-WW8Num31z011"/>
    <w:rsid w:val="008E42BF"/>
    <w:rPr>
      <w:rFonts w:ascii="Symbol" w:hAnsi="Symbol"/>
    </w:rPr>
  </w:style>
  <w:style w:type="character" w:customStyle="1" w:styleId="WW-WW8Num34z011">
    <w:name w:val="WW-WW8Num34z011"/>
    <w:rsid w:val="008E42BF"/>
    <w:rPr>
      <w:rFonts w:ascii="Symbol" w:hAnsi="Symbol"/>
    </w:rPr>
  </w:style>
  <w:style w:type="character" w:customStyle="1" w:styleId="WW-WW8Num35z011">
    <w:name w:val="WW-WW8Num35z011"/>
    <w:rsid w:val="008E42BF"/>
    <w:rPr>
      <w:rFonts w:ascii="Symbol" w:hAnsi="Symbol"/>
    </w:rPr>
  </w:style>
  <w:style w:type="character" w:customStyle="1" w:styleId="WW-WW8Num38z111">
    <w:name w:val="WW-WW8Num38z111"/>
    <w:rsid w:val="008E42BF"/>
    <w:rPr>
      <w:rFonts w:ascii="Courier New" w:hAnsi="Courier New" w:cs="Courier New"/>
    </w:rPr>
  </w:style>
  <w:style w:type="character" w:customStyle="1" w:styleId="WW-WW8Num38z211">
    <w:name w:val="WW-WW8Num38z211"/>
    <w:rsid w:val="008E42BF"/>
    <w:rPr>
      <w:rFonts w:ascii="Wingdings" w:hAnsi="Wingdings"/>
    </w:rPr>
  </w:style>
  <w:style w:type="character" w:customStyle="1" w:styleId="WW-WW8Num38z311">
    <w:name w:val="WW-WW8Num38z311"/>
    <w:rsid w:val="008E42BF"/>
    <w:rPr>
      <w:rFonts w:ascii="Symbol" w:hAnsi="Symbol"/>
    </w:rPr>
  </w:style>
  <w:style w:type="character" w:customStyle="1" w:styleId="WW-WW8Num39z011">
    <w:name w:val="WW-WW8Num39z011"/>
    <w:rsid w:val="008E42BF"/>
    <w:rPr>
      <w:rFonts w:ascii="Symbol" w:hAnsi="Symbol"/>
    </w:rPr>
  </w:style>
  <w:style w:type="character" w:customStyle="1" w:styleId="WW-WW8Num40z011">
    <w:name w:val="WW-WW8Num40z011"/>
    <w:rsid w:val="008E42BF"/>
    <w:rPr>
      <w:rFonts w:ascii="Symbol" w:hAnsi="Symbol"/>
    </w:rPr>
  </w:style>
  <w:style w:type="character" w:customStyle="1" w:styleId="WW-WW8Num41z011">
    <w:name w:val="WW-WW8Num41z011"/>
    <w:rsid w:val="008E42BF"/>
    <w:rPr>
      <w:rFonts w:ascii="Symbol" w:hAnsi="Symbol"/>
    </w:rPr>
  </w:style>
  <w:style w:type="character" w:customStyle="1" w:styleId="WW-WW8Num42z011">
    <w:name w:val="WW-WW8Num42z011"/>
    <w:rsid w:val="008E42BF"/>
    <w:rPr>
      <w:rFonts w:ascii="Symbol" w:hAnsi="Symbol"/>
    </w:rPr>
  </w:style>
  <w:style w:type="character" w:customStyle="1" w:styleId="WW-WW8Num43z011">
    <w:name w:val="WW-WW8Num43z011"/>
    <w:rsid w:val="008E42BF"/>
    <w:rPr>
      <w:rFonts w:ascii="Symbol" w:hAnsi="Symbol"/>
    </w:rPr>
  </w:style>
  <w:style w:type="character" w:customStyle="1" w:styleId="WW-WW8Num44z011">
    <w:name w:val="WW-WW8Num44z011"/>
    <w:rsid w:val="008E42BF"/>
    <w:rPr>
      <w:rFonts w:ascii="Symbol" w:hAnsi="Symbol"/>
    </w:rPr>
  </w:style>
  <w:style w:type="character" w:customStyle="1" w:styleId="WW-WW8Num46z011">
    <w:name w:val="WW-WW8Num46z011"/>
    <w:rsid w:val="008E42BF"/>
    <w:rPr>
      <w:rFonts w:ascii="Symbol" w:hAnsi="Symbol"/>
    </w:rPr>
  </w:style>
  <w:style w:type="character" w:customStyle="1" w:styleId="WW-Absatz-Standardschriftart111">
    <w:name w:val="WW-Absatz-Standardschriftart111"/>
    <w:rsid w:val="008E42BF"/>
  </w:style>
  <w:style w:type="character" w:customStyle="1" w:styleId="WW-WW8Num2z0111">
    <w:name w:val="WW-WW8Num2z0111"/>
    <w:rsid w:val="008E42BF"/>
    <w:rPr>
      <w:rFonts w:ascii="Symbol" w:hAnsi="Symbol"/>
    </w:rPr>
  </w:style>
  <w:style w:type="character" w:customStyle="1" w:styleId="WW-WW8Num3z0111">
    <w:name w:val="WW-WW8Num3z0111"/>
    <w:rsid w:val="008E42BF"/>
    <w:rPr>
      <w:rFonts w:ascii="Symbol" w:hAnsi="Symbol"/>
    </w:rPr>
  </w:style>
  <w:style w:type="character" w:customStyle="1" w:styleId="WW-WW8Num4z0111">
    <w:name w:val="WW-WW8Num4z0111"/>
    <w:rsid w:val="008E42BF"/>
    <w:rPr>
      <w:rFonts w:ascii="Symbol" w:hAnsi="Symbol"/>
    </w:rPr>
  </w:style>
  <w:style w:type="character" w:customStyle="1" w:styleId="WW-WW8Num5z0111">
    <w:name w:val="WW-WW8Num5z0111"/>
    <w:rsid w:val="008E42BF"/>
    <w:rPr>
      <w:rFonts w:ascii="Symbol" w:hAnsi="Symbol" w:cs="Times New Roman"/>
    </w:rPr>
  </w:style>
  <w:style w:type="character" w:customStyle="1" w:styleId="WW-WW8Num6z0111">
    <w:name w:val="WW-WW8Num6z0111"/>
    <w:rsid w:val="008E42BF"/>
    <w:rPr>
      <w:rFonts w:ascii="Symbol" w:hAnsi="Symbol"/>
    </w:rPr>
  </w:style>
  <w:style w:type="character" w:customStyle="1" w:styleId="WW-WW8Num11z0111">
    <w:name w:val="WW-WW8Num11z0111"/>
    <w:rsid w:val="008E42BF"/>
    <w:rPr>
      <w:rFonts w:ascii="Symbol" w:hAnsi="Symbol"/>
    </w:rPr>
  </w:style>
  <w:style w:type="character" w:customStyle="1" w:styleId="WW-WW8Num15z0111">
    <w:name w:val="WW-WW8Num15z0111"/>
    <w:rsid w:val="008E42BF"/>
    <w:rPr>
      <w:rFonts w:ascii="Symbol" w:hAnsi="Symbol"/>
    </w:rPr>
  </w:style>
  <w:style w:type="character" w:customStyle="1" w:styleId="WW-WW8Num16z0111">
    <w:name w:val="WW-WW8Num16z0111"/>
    <w:rsid w:val="008E42BF"/>
    <w:rPr>
      <w:rFonts w:ascii="Symbol" w:hAnsi="Symbol" w:cs="Times New Roman"/>
    </w:rPr>
  </w:style>
  <w:style w:type="character" w:customStyle="1" w:styleId="WW-WW8Num17z0111">
    <w:name w:val="WW-WW8Num17z0111"/>
    <w:rsid w:val="008E42BF"/>
    <w:rPr>
      <w:rFonts w:ascii="Symbol" w:hAnsi="Symbol"/>
    </w:rPr>
  </w:style>
  <w:style w:type="character" w:customStyle="1" w:styleId="WW-WW8Num19z1111">
    <w:name w:val="WW-WW8Num19z1111"/>
    <w:rsid w:val="008E42BF"/>
    <w:rPr>
      <w:rFonts w:ascii="Times New Roman" w:hAnsi="Times New Roman" w:cs="Times New Roman"/>
    </w:rPr>
  </w:style>
  <w:style w:type="character" w:customStyle="1" w:styleId="WW-WW8Num20z0111">
    <w:name w:val="WW-WW8Num20z0111"/>
    <w:rsid w:val="008E42BF"/>
    <w:rPr>
      <w:rFonts w:ascii="Courier New" w:hAnsi="Courier New"/>
      <w:color w:val="auto"/>
    </w:rPr>
  </w:style>
  <w:style w:type="character" w:customStyle="1" w:styleId="WW-WW8Num21z0111">
    <w:name w:val="WW-WW8Num21z0111"/>
    <w:rsid w:val="008E42BF"/>
    <w:rPr>
      <w:rFonts w:ascii="Symbol" w:hAnsi="Symbol"/>
    </w:rPr>
  </w:style>
  <w:style w:type="character" w:customStyle="1" w:styleId="WW-WW8Num24z1111">
    <w:name w:val="WW-WW8Num24z1111"/>
    <w:rsid w:val="008E42BF"/>
    <w:rPr>
      <w:rFonts w:ascii="Symbol" w:hAnsi="Symbol"/>
    </w:rPr>
  </w:style>
  <w:style w:type="character" w:customStyle="1" w:styleId="WW-WW8Num25z0111">
    <w:name w:val="WW-WW8Num25z0111"/>
    <w:rsid w:val="008E42BF"/>
    <w:rPr>
      <w:rFonts w:ascii="Symbol" w:hAnsi="Symbol"/>
    </w:rPr>
  </w:style>
  <w:style w:type="character" w:customStyle="1" w:styleId="WW-WW8Num26z0111">
    <w:name w:val="WW-WW8Num26z0111"/>
    <w:rsid w:val="008E42BF"/>
    <w:rPr>
      <w:i w:val="0"/>
    </w:rPr>
  </w:style>
  <w:style w:type="character" w:customStyle="1" w:styleId="WW-WW8Num27z0111">
    <w:name w:val="WW-WW8Num27z0111"/>
    <w:rsid w:val="008E42BF"/>
    <w:rPr>
      <w:rFonts w:ascii="Symbol" w:hAnsi="Symbol"/>
    </w:rPr>
  </w:style>
  <w:style w:type="character" w:customStyle="1" w:styleId="WW-WW8Num28z0111">
    <w:name w:val="WW-WW8Num28z0111"/>
    <w:rsid w:val="008E42BF"/>
    <w:rPr>
      <w:rFonts w:ascii="Symbol" w:hAnsi="Symbol"/>
    </w:rPr>
  </w:style>
  <w:style w:type="character" w:customStyle="1" w:styleId="WW-WW8Num29z0111">
    <w:name w:val="WW-WW8Num29z0111"/>
    <w:rsid w:val="008E42BF"/>
    <w:rPr>
      <w:rFonts w:ascii="Symbol" w:hAnsi="Symbol"/>
    </w:rPr>
  </w:style>
  <w:style w:type="character" w:customStyle="1" w:styleId="WW-WW8Num31z0111">
    <w:name w:val="WW-WW8Num31z0111"/>
    <w:rsid w:val="008E42BF"/>
    <w:rPr>
      <w:rFonts w:ascii="Symbol" w:hAnsi="Symbol"/>
    </w:rPr>
  </w:style>
  <w:style w:type="character" w:customStyle="1" w:styleId="WW-WW8Num34z0111">
    <w:name w:val="WW-WW8Num34z0111"/>
    <w:rsid w:val="008E42BF"/>
    <w:rPr>
      <w:rFonts w:ascii="Symbol" w:hAnsi="Symbol"/>
    </w:rPr>
  </w:style>
  <w:style w:type="character" w:customStyle="1" w:styleId="WW-WW8Num35z0111">
    <w:name w:val="WW-WW8Num35z0111"/>
    <w:rsid w:val="008E42BF"/>
    <w:rPr>
      <w:rFonts w:ascii="Symbol" w:hAnsi="Symbol"/>
    </w:rPr>
  </w:style>
  <w:style w:type="character" w:customStyle="1" w:styleId="WW-WW8Num38z1111">
    <w:name w:val="WW-WW8Num38z1111"/>
    <w:rsid w:val="008E42BF"/>
    <w:rPr>
      <w:rFonts w:ascii="Courier New" w:hAnsi="Courier New" w:cs="Courier New"/>
    </w:rPr>
  </w:style>
  <w:style w:type="character" w:customStyle="1" w:styleId="WW-WW8Num38z2111">
    <w:name w:val="WW-WW8Num38z2111"/>
    <w:rsid w:val="008E42BF"/>
    <w:rPr>
      <w:rFonts w:ascii="Wingdings" w:hAnsi="Wingdings"/>
    </w:rPr>
  </w:style>
  <w:style w:type="character" w:customStyle="1" w:styleId="WW-WW8Num38z3111">
    <w:name w:val="WW-WW8Num38z3111"/>
    <w:rsid w:val="008E42BF"/>
    <w:rPr>
      <w:rFonts w:ascii="Symbol" w:hAnsi="Symbol"/>
    </w:rPr>
  </w:style>
  <w:style w:type="character" w:customStyle="1" w:styleId="WW-WW8Num39z0111">
    <w:name w:val="WW-WW8Num39z0111"/>
    <w:rsid w:val="008E42BF"/>
    <w:rPr>
      <w:rFonts w:ascii="Symbol" w:hAnsi="Symbol"/>
    </w:rPr>
  </w:style>
  <w:style w:type="character" w:customStyle="1" w:styleId="WW-WW8Num40z0111">
    <w:name w:val="WW-WW8Num40z0111"/>
    <w:rsid w:val="008E42BF"/>
    <w:rPr>
      <w:rFonts w:ascii="Symbol" w:hAnsi="Symbol"/>
    </w:rPr>
  </w:style>
  <w:style w:type="character" w:customStyle="1" w:styleId="WW-WW8Num41z0111">
    <w:name w:val="WW-WW8Num41z0111"/>
    <w:rsid w:val="008E42BF"/>
    <w:rPr>
      <w:rFonts w:ascii="Symbol" w:hAnsi="Symbol"/>
    </w:rPr>
  </w:style>
  <w:style w:type="character" w:customStyle="1" w:styleId="WW-WW8Num42z0111">
    <w:name w:val="WW-WW8Num42z0111"/>
    <w:rsid w:val="008E42BF"/>
    <w:rPr>
      <w:rFonts w:ascii="Symbol" w:hAnsi="Symbol"/>
    </w:rPr>
  </w:style>
  <w:style w:type="character" w:customStyle="1" w:styleId="WW-WW8Num43z0111">
    <w:name w:val="WW-WW8Num43z0111"/>
    <w:rsid w:val="008E42BF"/>
    <w:rPr>
      <w:rFonts w:ascii="Symbol" w:hAnsi="Symbol"/>
    </w:rPr>
  </w:style>
  <w:style w:type="character" w:customStyle="1" w:styleId="WW-WW8Num44z0111">
    <w:name w:val="WW-WW8Num44z0111"/>
    <w:rsid w:val="008E42BF"/>
    <w:rPr>
      <w:rFonts w:ascii="Symbol" w:hAnsi="Symbol"/>
    </w:rPr>
  </w:style>
  <w:style w:type="character" w:customStyle="1" w:styleId="WW-WW8Num46z0111">
    <w:name w:val="WW-WW8Num46z0111"/>
    <w:rsid w:val="008E42BF"/>
    <w:rPr>
      <w:rFonts w:ascii="Symbol" w:hAnsi="Symbol"/>
    </w:rPr>
  </w:style>
  <w:style w:type="character" w:customStyle="1" w:styleId="WW-Absatz-Standardschriftart1111">
    <w:name w:val="WW-Absatz-Standardschriftart1111"/>
    <w:rsid w:val="008E42BF"/>
  </w:style>
  <w:style w:type="character" w:customStyle="1" w:styleId="WW-WW8Num2z01111">
    <w:name w:val="WW-WW8Num2z01111"/>
    <w:rsid w:val="008E42BF"/>
    <w:rPr>
      <w:rFonts w:ascii="Symbol" w:hAnsi="Symbol"/>
    </w:rPr>
  </w:style>
  <w:style w:type="character" w:customStyle="1" w:styleId="WW-WW8Num3z01111">
    <w:name w:val="WW-WW8Num3z01111"/>
    <w:rsid w:val="008E42BF"/>
    <w:rPr>
      <w:rFonts w:ascii="Symbol" w:hAnsi="Symbol"/>
    </w:rPr>
  </w:style>
  <w:style w:type="character" w:customStyle="1" w:styleId="WW-WW8Num4z01111">
    <w:name w:val="WW-WW8Num4z01111"/>
    <w:rsid w:val="008E42BF"/>
    <w:rPr>
      <w:rFonts w:ascii="Symbol" w:hAnsi="Symbol"/>
    </w:rPr>
  </w:style>
  <w:style w:type="character" w:customStyle="1" w:styleId="WW-WW8Num5z01111">
    <w:name w:val="WW-WW8Num5z01111"/>
    <w:rsid w:val="008E42BF"/>
    <w:rPr>
      <w:rFonts w:ascii="Symbol" w:hAnsi="Symbol" w:cs="Times New Roman"/>
    </w:rPr>
  </w:style>
  <w:style w:type="character" w:customStyle="1" w:styleId="WW-WW8Num6z01111">
    <w:name w:val="WW-WW8Num6z01111"/>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rsid w:val="008E42BF"/>
    <w:rPr>
      <w:rFonts w:ascii="Symbol" w:hAnsi="Symbol"/>
    </w:rPr>
  </w:style>
  <w:style w:type="character" w:customStyle="1" w:styleId="WW-WW8Num17z01111">
    <w:name w:val="WW-WW8Num17z01111"/>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rsid w:val="008E42BF"/>
    <w:rPr>
      <w:rFonts w:ascii="Symbol" w:hAnsi="Symbol"/>
    </w:rPr>
  </w:style>
  <w:style w:type="character" w:customStyle="1" w:styleId="WW8Num22z1">
    <w:name w:val="WW8Num22z1"/>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rsid w:val="008E42BF"/>
    <w:rPr>
      <w:rFonts w:ascii="Symbol" w:hAnsi="Symbol"/>
    </w:rPr>
  </w:style>
  <w:style w:type="character" w:customStyle="1" w:styleId="WW-WW8Num29z01111">
    <w:name w:val="WW-WW8Num29z01111"/>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rsid w:val="008E42BF"/>
    <w:rPr>
      <w:rFonts w:ascii="Wingdings" w:hAnsi="Wingdings"/>
    </w:rPr>
  </w:style>
  <w:style w:type="character" w:customStyle="1" w:styleId="WW8Num41z3">
    <w:name w:val="WW8Num41z3"/>
    <w:rsid w:val="008E42BF"/>
    <w:rPr>
      <w:rFonts w:ascii="Symbol" w:hAnsi="Symbol"/>
    </w:rPr>
  </w:style>
  <w:style w:type="character" w:customStyle="1" w:styleId="WW-WW8Num42z01111">
    <w:name w:val="WW-WW8Num42z01111"/>
    <w:rsid w:val="008E42BF"/>
    <w:rPr>
      <w:rFonts w:ascii="Symbol" w:hAnsi="Symbol"/>
    </w:rPr>
  </w:style>
  <w:style w:type="character" w:customStyle="1" w:styleId="WW-WW8Num43z01111">
    <w:name w:val="WW-WW8Num43z01111"/>
    <w:rsid w:val="008E42BF"/>
    <w:rPr>
      <w:rFonts w:ascii="Symbol" w:hAnsi="Symbol"/>
    </w:rPr>
  </w:style>
  <w:style w:type="character" w:customStyle="1" w:styleId="WW-WW8Num44z01111">
    <w:name w:val="WW-WW8Num44z01111"/>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rsid w:val="008E42BF"/>
    <w:rPr>
      <w:rFonts w:ascii="Symbol" w:hAnsi="Symbol"/>
    </w:rPr>
  </w:style>
  <w:style w:type="character" w:customStyle="1" w:styleId="WW-Absatz-Standardschriftart11111">
    <w:name w:val="WW-Absatz-Standardschriftart11111"/>
    <w:rsid w:val="008E42BF"/>
  </w:style>
  <w:style w:type="character" w:customStyle="1" w:styleId="WW-WW8Num2z011111">
    <w:name w:val="WW-WW8Num2z011111"/>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rsid w:val="008E42BF"/>
    <w:rPr>
      <w:rFonts w:ascii="Symbol" w:hAnsi="Symbol"/>
    </w:rPr>
  </w:style>
  <w:style w:type="character" w:customStyle="1" w:styleId="WW8Num17z1">
    <w:name w:val="WW8Num17z1"/>
    <w:rsid w:val="008E42BF"/>
    <w:rPr>
      <w:rFonts w:ascii="Courier New" w:hAnsi="Courier New"/>
    </w:rPr>
  </w:style>
  <w:style w:type="character" w:customStyle="1" w:styleId="WW8Num17z2">
    <w:name w:val="WW8Num17z2"/>
    <w:rsid w:val="008E42BF"/>
    <w:rPr>
      <w:rFonts w:ascii="Wingdings" w:hAnsi="Wingdings"/>
    </w:rPr>
  </w:style>
  <w:style w:type="character" w:customStyle="1" w:styleId="WW-WW8Num18z0">
    <w:name w:val="WW-WW8Num18z0"/>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rsid w:val="008E42BF"/>
    <w:rPr>
      <w:rFonts w:ascii="Courier New" w:hAnsi="Courier New"/>
    </w:rPr>
  </w:style>
  <w:style w:type="character" w:customStyle="1" w:styleId="WW8Num22z2">
    <w:name w:val="WW8Num22z2"/>
    <w:rsid w:val="008E42BF"/>
    <w:rPr>
      <w:rFonts w:ascii="Wingdings" w:hAnsi="Wingdings"/>
    </w:rPr>
  </w:style>
  <w:style w:type="character" w:customStyle="1" w:styleId="WW-WW8Num23z0">
    <w:name w:val="WW-WW8Num23z0"/>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rsid w:val="008E42BF"/>
    <w:rPr>
      <w:rFonts w:ascii="Symbol" w:hAnsi="Symbol"/>
    </w:rPr>
  </w:style>
  <w:style w:type="character" w:customStyle="1" w:styleId="WW-WW8Num27z1">
    <w:name w:val="WW-WW8Num27z1"/>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rsid w:val="008E42BF"/>
    <w:rPr>
      <w:rFonts w:ascii="Symbol" w:hAnsi="Symbol"/>
    </w:rPr>
  </w:style>
  <w:style w:type="character" w:customStyle="1" w:styleId="WW-WW8Num39z01111">
    <w:name w:val="WW-WW8Num39z01111"/>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rsid w:val="008E42BF"/>
    <w:rPr>
      <w:rFonts w:ascii="Symbol" w:hAnsi="Symbol"/>
    </w:rPr>
  </w:style>
  <w:style w:type="character" w:customStyle="1" w:styleId="WW-WW8Num41z1">
    <w:name w:val="WW-WW8Num41z1"/>
    <w:rsid w:val="008E42BF"/>
    <w:rPr>
      <w:rFonts w:ascii="Courier New" w:hAnsi="Courier New" w:cs="Courier New"/>
    </w:rPr>
  </w:style>
  <w:style w:type="character" w:customStyle="1" w:styleId="WW-WW8Num41z2">
    <w:name w:val="WW-WW8Num41z2"/>
    <w:rsid w:val="008E42BF"/>
    <w:rPr>
      <w:rFonts w:ascii="Wingdings" w:hAnsi="Wingdings" w:cs="Times New Roman"/>
    </w:rPr>
  </w:style>
  <w:style w:type="character" w:customStyle="1" w:styleId="WW-WW8Num41z3">
    <w:name w:val="WW-WW8Num41z3"/>
    <w:rsid w:val="008E42BF"/>
    <w:rPr>
      <w:rFonts w:ascii="Symbol" w:hAnsi="Symbol" w:cs="Times New Roman"/>
    </w:rPr>
  </w:style>
  <w:style w:type="character" w:customStyle="1" w:styleId="WW-WW8Num42z011111">
    <w:name w:val="WW-WW8Num42z011111"/>
    <w:rsid w:val="008E42BF"/>
    <w:rPr>
      <w:rFonts w:ascii="Symbol" w:hAnsi="Symbol"/>
    </w:rPr>
  </w:style>
  <w:style w:type="character" w:customStyle="1" w:styleId="WW-WW8Num45z0">
    <w:name w:val="WW-WW8Num45z0"/>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rsid w:val="008E42BF"/>
    <w:rPr>
      <w:rFonts w:ascii="Courier New" w:hAnsi="Courier New" w:cs="Courier New"/>
    </w:rPr>
  </w:style>
  <w:style w:type="character" w:customStyle="1" w:styleId="WW8Num50z2">
    <w:name w:val="WW8Num50z2"/>
    <w:rsid w:val="008E42BF"/>
    <w:rPr>
      <w:rFonts w:ascii="Wingdings" w:hAnsi="Wingdings"/>
    </w:rPr>
  </w:style>
  <w:style w:type="character" w:customStyle="1" w:styleId="WW8Num50z3">
    <w:name w:val="WW8Num50z3"/>
    <w:rsid w:val="008E42BF"/>
    <w:rPr>
      <w:rFonts w:ascii="Symbol" w:hAnsi="Symbol"/>
    </w:rPr>
  </w:style>
  <w:style w:type="character" w:customStyle="1" w:styleId="WW8Num51z0">
    <w:name w:val="WW8Num51z0"/>
    <w:rsid w:val="008E42BF"/>
    <w:rPr>
      <w:rFonts w:ascii="Symbol" w:hAnsi="Symbol"/>
    </w:rPr>
  </w:style>
  <w:style w:type="character" w:customStyle="1" w:styleId="WW8Num51z1">
    <w:name w:val="WW8Num51z1"/>
    <w:rsid w:val="008E42BF"/>
    <w:rPr>
      <w:rFonts w:ascii="Courier New" w:hAnsi="Courier New" w:cs="Courier New"/>
    </w:rPr>
  </w:style>
  <w:style w:type="character" w:customStyle="1" w:styleId="WW8Num51z2">
    <w:name w:val="WW8Num51z2"/>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rsid w:val="008E42BF"/>
    <w:rPr>
      <w:rFonts w:ascii="Symbol" w:hAnsi="Symbol"/>
    </w:rPr>
  </w:style>
  <w:style w:type="character" w:customStyle="1" w:styleId="WW8Num54z0">
    <w:name w:val="WW8Num54z0"/>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rsid w:val="008E42BF"/>
    <w:rPr>
      <w:rFonts w:ascii="Symbol" w:hAnsi="Symbol"/>
    </w:rPr>
  </w:style>
  <w:style w:type="character" w:customStyle="1" w:styleId="WW8Num57z1">
    <w:name w:val="WW8Num57z1"/>
    <w:rsid w:val="008E42BF"/>
    <w:rPr>
      <w:rFonts w:ascii="Courier New" w:hAnsi="Courier New"/>
    </w:rPr>
  </w:style>
  <w:style w:type="character" w:customStyle="1" w:styleId="WW8Num57z2">
    <w:name w:val="WW8Num57z2"/>
    <w:rsid w:val="008E42BF"/>
    <w:rPr>
      <w:rFonts w:ascii="Wingdings" w:hAnsi="Wingdings"/>
    </w:rPr>
  </w:style>
  <w:style w:type="character" w:customStyle="1" w:styleId="WW8Num58z0">
    <w:name w:val="WW8Num58z0"/>
    <w:rsid w:val="008E42BF"/>
    <w:rPr>
      <w:rFonts w:ascii="Symbol" w:hAnsi="Symbol"/>
    </w:rPr>
  </w:style>
  <w:style w:type="character" w:customStyle="1" w:styleId="WW8Num58z1">
    <w:name w:val="WW8Num58z1"/>
    <w:rsid w:val="008E42BF"/>
    <w:rPr>
      <w:rFonts w:ascii="Courier New" w:hAnsi="Courier New"/>
    </w:rPr>
  </w:style>
  <w:style w:type="character" w:customStyle="1" w:styleId="WW8Num58z2">
    <w:name w:val="WW8Num58z2"/>
    <w:rsid w:val="008E42BF"/>
    <w:rPr>
      <w:rFonts w:ascii="Wingdings" w:hAnsi="Wingdings"/>
    </w:rPr>
  </w:style>
  <w:style w:type="character" w:customStyle="1" w:styleId="WW8Num60z0">
    <w:name w:val="WW8Num60z0"/>
    <w:rsid w:val="008E42BF"/>
    <w:rPr>
      <w:rFonts w:ascii="Symbol" w:hAnsi="Symbol"/>
    </w:rPr>
  </w:style>
  <w:style w:type="character" w:customStyle="1" w:styleId="WW8Num60z1">
    <w:name w:val="WW8Num60z1"/>
    <w:rsid w:val="008E42BF"/>
    <w:rPr>
      <w:rFonts w:ascii="Courier New" w:hAnsi="Courier New"/>
    </w:rPr>
  </w:style>
  <w:style w:type="character" w:customStyle="1" w:styleId="WW8Num60z2">
    <w:name w:val="WW8Num60z2"/>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rsid w:val="008E42BF"/>
  </w:style>
  <w:style w:type="character" w:customStyle="1" w:styleId="WW-FootnoteCharacters1">
    <w:name w:val="WW-Footnote Characters1"/>
    <w:rsid w:val="008E42BF"/>
  </w:style>
  <w:style w:type="character" w:customStyle="1" w:styleId="WW-FootnoteCharacters11">
    <w:name w:val="WW-Footnote Characters11"/>
    <w:rsid w:val="008E42BF"/>
  </w:style>
  <w:style w:type="character" w:customStyle="1" w:styleId="WW-FootnoteCharacters111">
    <w:name w:val="WW-Footnote Characters111"/>
    <w:rsid w:val="008E42BF"/>
  </w:style>
  <w:style w:type="character" w:customStyle="1" w:styleId="WW-FootnoteCharacters1111">
    <w:name w:val="WW-Footnote Characters1111"/>
    <w:rsid w:val="008E42BF"/>
  </w:style>
  <w:style w:type="character" w:customStyle="1" w:styleId="WW-FootnoteCharacters11111">
    <w:name w:val="WW-Footnote Characters11111"/>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rsid w:val="008E42BF"/>
    <w:pPr>
      <w:suppressLineNumbers/>
      <w:spacing w:after="120"/>
    </w:pPr>
    <w:rPr>
      <w:rFonts w:cs="Tahoma"/>
      <w:i/>
      <w:iCs/>
      <w:sz w:val="20"/>
    </w:rPr>
  </w:style>
  <w:style w:type="paragraph" w:customStyle="1" w:styleId="WW-Index">
    <w:name w:val="WW-Index"/>
    <w:basedOn w:val="Normal"/>
    <w:rsid w:val="008E42BF"/>
    <w:pPr>
      <w:suppressLineNumbers/>
    </w:pPr>
    <w:rPr>
      <w:rFonts w:cs="Tahoma"/>
    </w:rPr>
  </w:style>
  <w:style w:type="paragraph" w:customStyle="1" w:styleId="WW-Heading">
    <w:name w:val="WW-Heading"/>
    <w:basedOn w:val="Normal"/>
    <w:next w:val="BodyText"/>
    <w:rsid w:val="008E42BF"/>
    <w:pPr>
      <w:keepNext/>
      <w:spacing w:before="240" w:after="120"/>
    </w:pPr>
    <w:rPr>
      <w:rFonts w:eastAsia="Lucida Sans Unicode" w:cs="Tahoma"/>
      <w:sz w:val="28"/>
      <w:szCs w:val="28"/>
    </w:rPr>
  </w:style>
  <w:style w:type="paragraph" w:customStyle="1" w:styleId="WW-Caption1">
    <w:name w:val="WW-Caption1"/>
    <w:basedOn w:val="Normal"/>
    <w:rsid w:val="008E42BF"/>
    <w:pPr>
      <w:suppressLineNumbers/>
      <w:spacing w:after="120"/>
    </w:pPr>
    <w:rPr>
      <w:rFonts w:cs="Tahoma"/>
      <w:i/>
      <w:iCs/>
      <w:sz w:val="20"/>
    </w:rPr>
  </w:style>
  <w:style w:type="paragraph" w:customStyle="1" w:styleId="WW-Index1">
    <w:name w:val="WW-Index1"/>
    <w:basedOn w:val="Normal"/>
    <w:rsid w:val="008E42BF"/>
    <w:pPr>
      <w:suppressLineNumbers/>
    </w:pPr>
    <w:rPr>
      <w:rFonts w:cs="Tahoma"/>
    </w:rPr>
  </w:style>
  <w:style w:type="paragraph" w:customStyle="1" w:styleId="WW-Heading1">
    <w:name w:val="WW-Heading1"/>
    <w:basedOn w:val="Normal"/>
    <w:next w:val="BodyText"/>
    <w:rsid w:val="008E42BF"/>
    <w:pPr>
      <w:keepNext/>
      <w:spacing w:before="240" w:after="120"/>
    </w:pPr>
    <w:rPr>
      <w:rFonts w:eastAsia="Lucida Sans Unicode" w:cs="Tahoma"/>
      <w:sz w:val="28"/>
      <w:szCs w:val="28"/>
    </w:rPr>
  </w:style>
  <w:style w:type="paragraph" w:customStyle="1" w:styleId="WW-Caption11">
    <w:name w:val="WW-Caption11"/>
    <w:basedOn w:val="Normal"/>
    <w:rsid w:val="008E42BF"/>
    <w:pPr>
      <w:suppressLineNumbers/>
      <w:spacing w:after="120"/>
    </w:pPr>
    <w:rPr>
      <w:rFonts w:cs="Tahoma"/>
      <w:i/>
      <w:iCs/>
      <w:sz w:val="20"/>
    </w:rPr>
  </w:style>
  <w:style w:type="paragraph" w:customStyle="1" w:styleId="WW-Index11">
    <w:name w:val="WW-Index11"/>
    <w:basedOn w:val="Normal"/>
    <w:rsid w:val="008E42BF"/>
    <w:pPr>
      <w:suppressLineNumbers/>
    </w:pPr>
    <w:rPr>
      <w:rFonts w:cs="Tahoma"/>
    </w:rPr>
  </w:style>
  <w:style w:type="paragraph" w:customStyle="1" w:styleId="WW-Heading11">
    <w:name w:val="WW-Heading11"/>
    <w:basedOn w:val="Normal"/>
    <w:next w:val="BodyText"/>
    <w:rsid w:val="008E42BF"/>
    <w:pPr>
      <w:keepNext/>
      <w:spacing w:before="240" w:after="120"/>
    </w:pPr>
    <w:rPr>
      <w:rFonts w:eastAsia="Lucida Sans Unicode" w:cs="Tahoma"/>
      <w:sz w:val="28"/>
      <w:szCs w:val="28"/>
    </w:rPr>
  </w:style>
  <w:style w:type="paragraph" w:customStyle="1" w:styleId="WW-Caption111">
    <w:name w:val="WW-Caption111"/>
    <w:basedOn w:val="Normal"/>
    <w:rsid w:val="008E42BF"/>
    <w:pPr>
      <w:suppressLineNumbers/>
      <w:spacing w:after="120"/>
    </w:pPr>
    <w:rPr>
      <w:rFonts w:cs="Tahoma"/>
      <w:i/>
      <w:iCs/>
      <w:sz w:val="20"/>
    </w:rPr>
  </w:style>
  <w:style w:type="paragraph" w:customStyle="1" w:styleId="WW-Index111">
    <w:name w:val="WW-Index111"/>
    <w:basedOn w:val="Normal"/>
    <w:rsid w:val="008E42BF"/>
    <w:pPr>
      <w:suppressLineNumbers/>
    </w:pPr>
    <w:rPr>
      <w:rFonts w:cs="Tahoma"/>
    </w:rPr>
  </w:style>
  <w:style w:type="paragraph" w:customStyle="1" w:styleId="WW-Heading111">
    <w:name w:val="WW-Heading111"/>
    <w:basedOn w:val="Normal"/>
    <w:next w:val="BodyText"/>
    <w:rsid w:val="008E42BF"/>
    <w:pPr>
      <w:keepNext/>
      <w:spacing w:before="240" w:after="120"/>
    </w:pPr>
    <w:rPr>
      <w:rFonts w:eastAsia="Lucida Sans Unicode" w:cs="Tahoma"/>
      <w:sz w:val="28"/>
      <w:szCs w:val="28"/>
    </w:rPr>
  </w:style>
  <w:style w:type="paragraph" w:customStyle="1" w:styleId="WW-Caption1111">
    <w:name w:val="WW-Caption1111"/>
    <w:basedOn w:val="Normal"/>
    <w:rsid w:val="008E42BF"/>
    <w:pPr>
      <w:suppressLineNumbers/>
      <w:spacing w:after="120"/>
    </w:pPr>
    <w:rPr>
      <w:rFonts w:cs="Tahoma"/>
      <w:i/>
      <w:iCs/>
      <w:sz w:val="20"/>
    </w:rPr>
  </w:style>
  <w:style w:type="paragraph" w:customStyle="1" w:styleId="WW-Index1111">
    <w:name w:val="WW-Index1111"/>
    <w:basedOn w:val="Normal"/>
    <w:rsid w:val="008E42BF"/>
    <w:pPr>
      <w:suppressLineNumbers/>
    </w:pPr>
    <w:rPr>
      <w:rFonts w:cs="Tahoma"/>
    </w:rPr>
  </w:style>
  <w:style w:type="paragraph" w:customStyle="1" w:styleId="WW-Heading1111">
    <w:name w:val="WW-Heading1111"/>
    <w:basedOn w:val="Normal"/>
    <w:next w:val="BodyText"/>
    <w:rsid w:val="008E42BF"/>
    <w:pPr>
      <w:keepNext/>
      <w:spacing w:before="240" w:after="120"/>
    </w:pPr>
    <w:rPr>
      <w:rFonts w:eastAsia="Lucida Sans Unicode" w:cs="Tahoma"/>
      <w:sz w:val="28"/>
      <w:szCs w:val="28"/>
    </w:rPr>
  </w:style>
  <w:style w:type="paragraph" w:customStyle="1" w:styleId="WW-Caption11111">
    <w:name w:val="WW-Caption11111"/>
    <w:basedOn w:val="Normal"/>
    <w:rsid w:val="008E42BF"/>
    <w:pPr>
      <w:suppressLineNumbers/>
      <w:spacing w:after="120"/>
    </w:pPr>
    <w:rPr>
      <w:rFonts w:cs="Tahoma"/>
      <w:i/>
      <w:iCs/>
      <w:sz w:val="20"/>
    </w:rPr>
  </w:style>
  <w:style w:type="paragraph" w:customStyle="1" w:styleId="WW-Index11111">
    <w:name w:val="WW-Index11111"/>
    <w:basedOn w:val="Normal"/>
    <w:rsid w:val="008E42BF"/>
    <w:pPr>
      <w:suppressLineNumbers/>
    </w:pPr>
    <w:rPr>
      <w:rFonts w:cs="Tahoma"/>
    </w:rPr>
  </w:style>
  <w:style w:type="paragraph" w:customStyle="1" w:styleId="WW-Heading11111">
    <w:name w:val="WW-Heading11111"/>
    <w:basedOn w:val="Normal"/>
    <w:next w:val="BodyText"/>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rsid w:val="008E42BF"/>
    <w:pPr>
      <w:suppressLineNumbers/>
    </w:pPr>
  </w:style>
  <w:style w:type="paragraph" w:customStyle="1" w:styleId="WW-TableContents1">
    <w:name w:val="WW-Table Contents1"/>
    <w:basedOn w:val="BodyText"/>
    <w:rsid w:val="008E42BF"/>
    <w:pPr>
      <w:suppressLineNumbers/>
    </w:pPr>
  </w:style>
  <w:style w:type="paragraph" w:customStyle="1" w:styleId="WW-TableContents11">
    <w:name w:val="WW-Table Contents11"/>
    <w:basedOn w:val="BodyText"/>
    <w:rsid w:val="008E42BF"/>
    <w:pPr>
      <w:suppressLineNumbers/>
    </w:pPr>
  </w:style>
  <w:style w:type="paragraph" w:customStyle="1" w:styleId="WW-TableContents111">
    <w:name w:val="WW-Table Contents111"/>
    <w:basedOn w:val="BodyText"/>
    <w:rsid w:val="008E42BF"/>
    <w:pPr>
      <w:suppressLineNumbers/>
    </w:pPr>
  </w:style>
  <w:style w:type="paragraph" w:customStyle="1" w:styleId="WW-TableContents1111">
    <w:name w:val="WW-Table Contents1111"/>
    <w:basedOn w:val="BodyText"/>
    <w:rsid w:val="008E42BF"/>
    <w:pPr>
      <w:suppressLineNumbers/>
    </w:pPr>
  </w:style>
  <w:style w:type="paragraph" w:customStyle="1" w:styleId="WW-TableContents11111">
    <w:name w:val="WW-Table Contents11111"/>
    <w:basedOn w:val="BodyText"/>
    <w:rsid w:val="008E42BF"/>
    <w:pPr>
      <w:suppressLineNumbers/>
    </w:pPr>
  </w:style>
  <w:style w:type="paragraph" w:customStyle="1" w:styleId="WW-TableContents111111">
    <w:name w:val="WW-Table Contents111111"/>
    <w:basedOn w:val="BodyText"/>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rsid w:val="008E42BF"/>
    <w:pPr>
      <w:jc w:val="center"/>
    </w:pPr>
    <w:rPr>
      <w:b/>
      <w:bCs/>
      <w:i/>
      <w:iCs/>
    </w:rPr>
  </w:style>
  <w:style w:type="paragraph" w:customStyle="1" w:styleId="WW-TableHeading1">
    <w:name w:val="WW-Table Heading1"/>
    <w:basedOn w:val="WW-TableContents1"/>
    <w:rsid w:val="008E42BF"/>
    <w:pPr>
      <w:jc w:val="center"/>
    </w:pPr>
    <w:rPr>
      <w:b/>
      <w:bCs/>
      <w:i/>
      <w:iCs/>
    </w:rPr>
  </w:style>
  <w:style w:type="paragraph" w:customStyle="1" w:styleId="WW-TableHeading11">
    <w:name w:val="WW-Table Heading11"/>
    <w:basedOn w:val="WW-TableContents11"/>
    <w:rsid w:val="008E42BF"/>
    <w:pPr>
      <w:jc w:val="center"/>
    </w:pPr>
    <w:rPr>
      <w:b/>
      <w:bCs/>
      <w:i/>
      <w:iCs/>
    </w:rPr>
  </w:style>
  <w:style w:type="paragraph" w:customStyle="1" w:styleId="WW-TableHeading111">
    <w:name w:val="WW-Table Heading111"/>
    <w:basedOn w:val="WW-TableContents111"/>
    <w:rsid w:val="008E42BF"/>
    <w:pPr>
      <w:jc w:val="center"/>
    </w:pPr>
    <w:rPr>
      <w:b/>
      <w:bCs/>
      <w:i/>
      <w:iCs/>
    </w:rPr>
  </w:style>
  <w:style w:type="paragraph" w:customStyle="1" w:styleId="WW-TableHeading1111">
    <w:name w:val="WW-Table Heading1111"/>
    <w:basedOn w:val="WW-TableContents1111"/>
    <w:rsid w:val="008E42BF"/>
    <w:pPr>
      <w:jc w:val="center"/>
    </w:pPr>
    <w:rPr>
      <w:b/>
      <w:bCs/>
      <w:i/>
      <w:iCs/>
    </w:rPr>
  </w:style>
  <w:style w:type="paragraph" w:customStyle="1" w:styleId="WW-TableHeading11111">
    <w:name w:val="WW-Table Heading11111"/>
    <w:basedOn w:val="WW-TableContents11111"/>
    <w:rsid w:val="008E42BF"/>
    <w:pPr>
      <w:jc w:val="center"/>
    </w:pPr>
    <w:rPr>
      <w:b/>
      <w:bCs/>
      <w:i/>
      <w:iCs/>
    </w:rPr>
  </w:style>
  <w:style w:type="paragraph" w:customStyle="1" w:styleId="WW-TableHeading111111">
    <w:name w:val="WW-Table Heading111111"/>
    <w:basedOn w:val="WW-TableContents111111"/>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rsid w:val="008E42BF"/>
    <w:pPr>
      <w:spacing w:after="353"/>
    </w:pPr>
    <w:rPr>
      <w:color w:val="auto"/>
      <w:sz w:val="20"/>
      <w:szCs w:val="20"/>
    </w:rPr>
  </w:style>
  <w:style w:type="paragraph" w:customStyle="1" w:styleId="CM73">
    <w:name w:val="CM73"/>
    <w:basedOn w:val="WW-Default"/>
    <w:next w:val="WW-Default"/>
    <w:rsid w:val="008E42BF"/>
    <w:pPr>
      <w:spacing w:after="463"/>
    </w:pPr>
    <w:rPr>
      <w:rFonts w:ascii="Arial" w:hAnsi="Arial" w:cs="Arial"/>
      <w:color w:val="auto"/>
    </w:rPr>
  </w:style>
  <w:style w:type="paragraph" w:customStyle="1" w:styleId="CM83">
    <w:name w:val="CM83"/>
    <w:basedOn w:val="WW-Default"/>
    <w:next w:val="WW-Default"/>
    <w:rsid w:val="008E42BF"/>
    <w:pPr>
      <w:spacing w:after="85"/>
    </w:pPr>
    <w:rPr>
      <w:rFonts w:ascii="Arial" w:hAnsi="Arial" w:cs="Arial"/>
      <w:color w:val="auto"/>
    </w:rPr>
  </w:style>
  <w:style w:type="paragraph" w:customStyle="1" w:styleId="formula1">
    <w:name w:val="formula1"/>
    <w:basedOn w:val="Normal"/>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rsid w:val="008E42BF"/>
    <w:pPr>
      <w:keepNext/>
      <w:widowControl w:val="0"/>
      <w:spacing w:before="240" w:after="120"/>
    </w:pPr>
    <w:rPr>
      <w:rFonts w:eastAsia="Tahoma" w:cs="Tahoma"/>
      <w:sz w:val="28"/>
      <w:szCs w:val="28"/>
    </w:rPr>
  </w:style>
  <w:style w:type="paragraph" w:customStyle="1" w:styleId="WW-Index111111">
    <w:name w:val="WW-Index111111"/>
    <w:basedOn w:val="Normal"/>
    <w:rsid w:val="008E42BF"/>
    <w:pPr>
      <w:widowControl w:val="0"/>
      <w:suppressLineNumbers/>
    </w:pPr>
    <w:rPr>
      <w:rFonts w:ascii="Tahoma" w:eastAsia="Tahoma" w:hAnsi="Tahoma"/>
      <w:szCs w:val="24"/>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rsid w:val="008E42BF"/>
    <w:pPr>
      <w:suppressLineNumbers/>
    </w:pPr>
    <w:rPr>
      <w:b/>
      <w:bCs/>
      <w:sz w:val="32"/>
      <w:szCs w:val="32"/>
    </w:rPr>
  </w:style>
  <w:style w:type="paragraph" w:customStyle="1" w:styleId="WW-ContentsHeading1">
    <w:name w:val="WW-Contents Heading1"/>
    <w:basedOn w:val="WW-Heading1"/>
    <w:rsid w:val="008E42BF"/>
    <w:pPr>
      <w:suppressLineNumbers/>
    </w:pPr>
    <w:rPr>
      <w:b/>
      <w:bCs/>
      <w:sz w:val="32"/>
      <w:szCs w:val="32"/>
    </w:rPr>
  </w:style>
  <w:style w:type="paragraph" w:customStyle="1" w:styleId="WW-ContentsHeading11">
    <w:name w:val="WW-Contents Heading11"/>
    <w:basedOn w:val="WW-Heading11"/>
    <w:rsid w:val="008E42BF"/>
    <w:pPr>
      <w:suppressLineNumbers/>
    </w:pPr>
    <w:rPr>
      <w:b/>
      <w:bCs/>
      <w:sz w:val="32"/>
      <w:szCs w:val="32"/>
    </w:rPr>
  </w:style>
  <w:style w:type="paragraph" w:customStyle="1" w:styleId="WW-ContentsHeading111">
    <w:name w:val="WW-Contents Heading111"/>
    <w:basedOn w:val="WW-Heading111"/>
    <w:rsid w:val="008E42BF"/>
    <w:pPr>
      <w:suppressLineNumbers/>
    </w:pPr>
    <w:rPr>
      <w:b/>
      <w:bCs/>
      <w:sz w:val="32"/>
      <w:szCs w:val="32"/>
    </w:rPr>
  </w:style>
  <w:style w:type="paragraph" w:customStyle="1" w:styleId="WW-ContentsHeading1111">
    <w:name w:val="WW-Contents Heading1111"/>
    <w:basedOn w:val="WW-Heading1111"/>
    <w:rsid w:val="008E42BF"/>
    <w:pPr>
      <w:suppressLineNumbers/>
    </w:pPr>
    <w:rPr>
      <w:b/>
      <w:bCs/>
      <w:sz w:val="32"/>
      <w:szCs w:val="32"/>
    </w:rPr>
  </w:style>
  <w:style w:type="paragraph" w:customStyle="1" w:styleId="WW-ContentsHeading11111">
    <w:name w:val="WW-Contents Heading11111"/>
    <w:basedOn w:val="WW-Heading11111"/>
    <w:rsid w:val="008E42BF"/>
    <w:pPr>
      <w:suppressLineNumbers/>
    </w:pPr>
    <w:rPr>
      <w:b/>
      <w:bCs/>
      <w:sz w:val="32"/>
      <w:szCs w:val="32"/>
    </w:rPr>
  </w:style>
  <w:style w:type="paragraph" w:customStyle="1" w:styleId="WW-ContentsHeading111111">
    <w:name w:val="WW-Contents Heading111111"/>
    <w:basedOn w:val="WW-Heading111111"/>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rsid w:val="008E42BF"/>
  </w:style>
  <w:style w:type="paragraph" w:customStyle="1" w:styleId="WW-Framecontents1">
    <w:name w:val="WW-Frame contents1"/>
    <w:basedOn w:val="BodyText"/>
    <w:rsid w:val="008E42BF"/>
  </w:style>
  <w:style w:type="paragraph" w:customStyle="1" w:styleId="WW-Framecontents11">
    <w:name w:val="WW-Frame contents11"/>
    <w:basedOn w:val="BodyText"/>
    <w:rsid w:val="008E42BF"/>
  </w:style>
  <w:style w:type="paragraph" w:customStyle="1" w:styleId="WW-Framecontents111">
    <w:name w:val="WW-Frame contents111"/>
    <w:basedOn w:val="BodyText"/>
    <w:rsid w:val="008E42BF"/>
  </w:style>
  <w:style w:type="paragraph" w:customStyle="1" w:styleId="WW-Framecontents1111">
    <w:name w:val="WW-Frame contents1111"/>
    <w:basedOn w:val="BodyText"/>
    <w:rsid w:val="008E42BF"/>
  </w:style>
  <w:style w:type="paragraph" w:customStyle="1" w:styleId="WW-Framecontents11111">
    <w:name w:val="WW-Frame contents11111"/>
    <w:basedOn w:val="BodyText"/>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uiPriority w:val="99"/>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rsid w:val="00D372C8"/>
    <w:pPr>
      <w:spacing w:after="60"/>
    </w:pPr>
    <w:rPr>
      <w:rFonts w:ascii="Arial Narrow" w:hAnsi="Arial Narrow"/>
      <w:szCs w:val="24"/>
      <w:lang w:val="en-GB"/>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rsid w:val="00805216"/>
    <w:pPr>
      <w:spacing w:after="240"/>
    </w:pPr>
  </w:style>
  <w:style w:type="paragraph" w:customStyle="1" w:styleId="Normala">
    <w:name w:val="Normal(a)"/>
    <w:basedOn w:val="Normal"/>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umbered">
    <w:name w:val="Heading 1 (Numbered)"/>
    <w:basedOn w:val="Normal"/>
    <w:next w:val="Normal"/>
    <w:uiPriority w:val="14"/>
    <w:qFormat/>
    <w:rsid w:val="00BA4EE8"/>
    <w:pPr>
      <w:keepNext/>
      <w:keepLines/>
      <w:pageBreakBefore/>
      <w:numPr>
        <w:numId w:val="21"/>
      </w:numPr>
      <w:tabs>
        <w:tab w:val="left" w:pos="1440"/>
      </w:tabs>
      <w:spacing w:before="360" w:after="360" w:line="600" w:lineRule="exact"/>
      <w:jc w:val="left"/>
      <w:outlineLvl w:val="0"/>
    </w:pPr>
    <w:rPr>
      <w:rFonts w:ascii="Segoe UI" w:eastAsiaTheme="minorHAnsi" w:hAnsi="Segoe UI" w:cstheme="minorBidi"/>
      <w:color w:val="008AC8"/>
      <w:spacing w:val="10"/>
      <w:sz w:val="36"/>
      <w:szCs w:val="48"/>
    </w:rPr>
  </w:style>
  <w:style w:type="paragraph" w:customStyle="1" w:styleId="Heading2Numbered">
    <w:name w:val="Heading 2 (Numbered)"/>
    <w:basedOn w:val="Heading1Numbered"/>
    <w:next w:val="Normal"/>
    <w:uiPriority w:val="14"/>
    <w:qFormat/>
    <w:rsid w:val="00BA4EE8"/>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BA4EE8"/>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BA4EE8"/>
    <w:pPr>
      <w:numPr>
        <w:ilvl w:val="3"/>
      </w:numPr>
      <w:outlineLvl w:val="3"/>
    </w:pPr>
    <w:rPr>
      <w:sz w:val="24"/>
    </w:rPr>
  </w:style>
  <w:style w:type="paragraph" w:customStyle="1" w:styleId="NumHeading3">
    <w:name w:val="Num Heading 3"/>
    <w:basedOn w:val="Heading3"/>
    <w:next w:val="Normal"/>
    <w:semiHidden/>
    <w:rsid w:val="00BA4EE8"/>
    <w:pPr>
      <w:keepNext w:val="0"/>
      <w:widowControl w:val="0"/>
      <w:numPr>
        <w:ilvl w:val="5"/>
        <w:numId w:val="21"/>
      </w:numPr>
      <w:tabs>
        <w:tab w:val="clear" w:pos="4680"/>
        <w:tab w:val="num" w:pos="360"/>
        <w:tab w:val="left" w:pos="1440"/>
      </w:tabs>
      <w:spacing w:after="60"/>
      <w:ind w:left="0" w:firstLine="0"/>
      <w:jc w:val="left"/>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BA4EE8"/>
    <w:pPr>
      <w:keepNext w:val="0"/>
      <w:widowControl w:val="0"/>
      <w:numPr>
        <w:ilvl w:val="6"/>
        <w:numId w:val="21"/>
      </w:numPr>
      <w:tabs>
        <w:tab w:val="clear" w:pos="5400"/>
        <w:tab w:val="num" w:pos="360"/>
        <w:tab w:val="left" w:pos="1440"/>
      </w:tabs>
      <w:spacing w:after="60"/>
      <w:ind w:left="0" w:firstLine="0"/>
      <w:jc w:val="left"/>
      <w:outlineLvl w:val="9"/>
    </w:pPr>
    <w:rPr>
      <w:rFonts w:ascii="Segoe UI" w:eastAsia="Segoe Semibold" w:hAnsi="Segoe UI" w:cs="Segoe Semibold"/>
      <w:b w:val="0"/>
      <w:i/>
      <w:iCs/>
      <w:color w:val="333333"/>
      <w:sz w:val="16"/>
      <w:szCs w:val="24"/>
      <w:lang w:eastAsia="en-AU"/>
    </w:rPr>
  </w:style>
  <w:style w:type="character" w:customStyle="1" w:styleId="FootnoteTextChar1">
    <w:name w:val="Footnote Text Char1"/>
    <w:basedOn w:val="DefaultParagraphFont"/>
    <w:uiPriority w:val="99"/>
    <w:semiHidden/>
    <w:rsid w:val="00116D22"/>
    <w:rPr>
      <w:rFonts w:ascii="Times New Roman" w:eastAsia="Times New Roman" w:hAnsi="Times New Roman" w:cs="Times New Roman"/>
      <w:sz w:val="20"/>
      <w:szCs w:val="20"/>
      <w:lang w:val="sr-Cyrl-CS" w:eastAsia="ar-SA"/>
    </w:rPr>
  </w:style>
  <w:style w:type="character" w:customStyle="1" w:styleId="BalloonTextChar1">
    <w:name w:val="Balloon Text Char1"/>
    <w:basedOn w:val="DefaultParagraphFont"/>
    <w:uiPriority w:val="99"/>
    <w:semiHidden/>
    <w:rsid w:val="00116D22"/>
    <w:rPr>
      <w:rFonts w:ascii="Segoe UI" w:eastAsia="Times New Roman" w:hAnsi="Segoe UI" w:cs="Segoe UI"/>
      <w:sz w:val="18"/>
      <w:szCs w:val="18"/>
      <w:lang w:val="sr-Cyrl-CS" w:eastAsia="ar-SA"/>
    </w:rPr>
  </w:style>
  <w:style w:type="character" w:customStyle="1" w:styleId="DocumentMapChar1">
    <w:name w:val="Document Map Char1"/>
    <w:basedOn w:val="DefaultParagraphFont"/>
    <w:uiPriority w:val="99"/>
    <w:semiHidden/>
    <w:rsid w:val="00116D22"/>
    <w:rPr>
      <w:rFonts w:ascii="Segoe UI" w:eastAsia="Times New Roman" w:hAnsi="Segoe UI" w:cs="Segoe UI"/>
      <w:sz w:val="16"/>
      <w:szCs w:val="16"/>
      <w:lang w:val="sr-Cyrl-CS" w:eastAsia="ar-SA"/>
    </w:rPr>
  </w:style>
  <w:style w:type="paragraph" w:customStyle="1" w:styleId="Tabelatacka">
    <w:name w:val="Tabela tacka"/>
    <w:basedOn w:val="Normal"/>
    <w:rsid w:val="00BB6631"/>
    <w:pPr>
      <w:ind w:left="358" w:hanging="284"/>
      <w:jc w:val="left"/>
    </w:pPr>
    <w:rPr>
      <w:szCs w:val="20"/>
      <w:lang w:val="sr-Latn-C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2766465">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4114369">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320312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2983953">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6112894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7670330">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6037972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5045424">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551713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3469550">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727288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los.zar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3.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4.png"/><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milos.zarkov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kjn.gov.rs/ci/uputstvo-o-uplati-republicke-administrativne-takse.html"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anja.alikalf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C32DD-B2A9-4E36-A3BF-4E12249D1E37}"/>
</file>

<file path=customXml/itemProps10.xml><?xml version="1.0" encoding="utf-8"?>
<ds:datastoreItem xmlns:ds="http://schemas.openxmlformats.org/officeDocument/2006/customXml" ds:itemID="{E29886B9-1BF7-4453-BF1E-DC62D82E28C7}"/>
</file>

<file path=customXml/itemProps100.xml><?xml version="1.0" encoding="utf-8"?>
<ds:datastoreItem xmlns:ds="http://schemas.openxmlformats.org/officeDocument/2006/customXml" ds:itemID="{B96F30CB-F865-4E68-B2F3-2F7B7D837BC5}"/>
</file>

<file path=customXml/itemProps101.xml><?xml version="1.0" encoding="utf-8"?>
<ds:datastoreItem xmlns:ds="http://schemas.openxmlformats.org/officeDocument/2006/customXml" ds:itemID="{7CBAA6CF-5555-4A64-BFDA-61D6AA139D6F}"/>
</file>

<file path=customXml/itemProps102.xml><?xml version="1.0" encoding="utf-8"?>
<ds:datastoreItem xmlns:ds="http://schemas.openxmlformats.org/officeDocument/2006/customXml" ds:itemID="{1D8F96DC-0E30-4A44-901B-F2BA3D3E1C56}"/>
</file>

<file path=customXml/itemProps103.xml><?xml version="1.0" encoding="utf-8"?>
<ds:datastoreItem xmlns:ds="http://schemas.openxmlformats.org/officeDocument/2006/customXml" ds:itemID="{FEB435A4-7D78-4123-AFC2-0D35F7CAEDE3}"/>
</file>

<file path=customXml/itemProps104.xml><?xml version="1.0" encoding="utf-8"?>
<ds:datastoreItem xmlns:ds="http://schemas.openxmlformats.org/officeDocument/2006/customXml" ds:itemID="{D409DB22-E648-4B26-B6C5-F4DBC756CD1D}"/>
</file>

<file path=customXml/itemProps105.xml><?xml version="1.0" encoding="utf-8"?>
<ds:datastoreItem xmlns:ds="http://schemas.openxmlformats.org/officeDocument/2006/customXml" ds:itemID="{47C80BFE-AFF4-4BC9-B78B-35A1C9048F2E}"/>
</file>

<file path=customXml/itemProps106.xml><?xml version="1.0" encoding="utf-8"?>
<ds:datastoreItem xmlns:ds="http://schemas.openxmlformats.org/officeDocument/2006/customXml" ds:itemID="{A87B1C43-80A1-4F6A-AAB4-AF2DF77540E5}"/>
</file>

<file path=customXml/itemProps107.xml><?xml version="1.0" encoding="utf-8"?>
<ds:datastoreItem xmlns:ds="http://schemas.openxmlformats.org/officeDocument/2006/customXml" ds:itemID="{5D58AEAC-DC3A-437A-8A9B-4BE43350268F}"/>
</file>

<file path=customXml/itemProps108.xml><?xml version="1.0" encoding="utf-8"?>
<ds:datastoreItem xmlns:ds="http://schemas.openxmlformats.org/officeDocument/2006/customXml" ds:itemID="{90FCD3BD-0A38-44CA-8D59-D109612CE8AF}"/>
</file>

<file path=customXml/itemProps109.xml><?xml version="1.0" encoding="utf-8"?>
<ds:datastoreItem xmlns:ds="http://schemas.openxmlformats.org/officeDocument/2006/customXml" ds:itemID="{3EAEDF37-8022-4E64-96BC-5082D317F868}"/>
</file>

<file path=customXml/itemProps11.xml><?xml version="1.0" encoding="utf-8"?>
<ds:datastoreItem xmlns:ds="http://schemas.openxmlformats.org/officeDocument/2006/customXml" ds:itemID="{DE63B334-2386-42A1-9AEC-9417ECFC4787}"/>
</file>

<file path=customXml/itemProps110.xml><?xml version="1.0" encoding="utf-8"?>
<ds:datastoreItem xmlns:ds="http://schemas.openxmlformats.org/officeDocument/2006/customXml" ds:itemID="{DE990705-165E-4A99-876D-46AAF376A2C1}"/>
</file>

<file path=customXml/itemProps111.xml><?xml version="1.0" encoding="utf-8"?>
<ds:datastoreItem xmlns:ds="http://schemas.openxmlformats.org/officeDocument/2006/customXml" ds:itemID="{1563BCCB-13BD-47E0-BE86-187B68883BC8}"/>
</file>

<file path=customXml/itemProps112.xml><?xml version="1.0" encoding="utf-8"?>
<ds:datastoreItem xmlns:ds="http://schemas.openxmlformats.org/officeDocument/2006/customXml" ds:itemID="{71F71D8C-BBAB-4931-80A0-E4FE07613B38}"/>
</file>

<file path=customXml/itemProps113.xml><?xml version="1.0" encoding="utf-8"?>
<ds:datastoreItem xmlns:ds="http://schemas.openxmlformats.org/officeDocument/2006/customXml" ds:itemID="{D18A33CE-05E8-4298-B020-B601F0BD134B}"/>
</file>

<file path=customXml/itemProps114.xml><?xml version="1.0" encoding="utf-8"?>
<ds:datastoreItem xmlns:ds="http://schemas.openxmlformats.org/officeDocument/2006/customXml" ds:itemID="{6D2AB865-9B74-4DFF-807F-E902518B5464}"/>
</file>

<file path=customXml/itemProps115.xml><?xml version="1.0" encoding="utf-8"?>
<ds:datastoreItem xmlns:ds="http://schemas.openxmlformats.org/officeDocument/2006/customXml" ds:itemID="{DEA25D02-6379-48AD-8BA9-6E3CB70DCC7D}"/>
</file>

<file path=customXml/itemProps116.xml><?xml version="1.0" encoding="utf-8"?>
<ds:datastoreItem xmlns:ds="http://schemas.openxmlformats.org/officeDocument/2006/customXml" ds:itemID="{1BCE1F07-7D60-4E4B-8F99-DB134CC7A855}"/>
</file>

<file path=customXml/itemProps117.xml><?xml version="1.0" encoding="utf-8"?>
<ds:datastoreItem xmlns:ds="http://schemas.openxmlformats.org/officeDocument/2006/customXml" ds:itemID="{5FC2CBC4-4649-4132-8941-5E5C884E8126}"/>
</file>

<file path=customXml/itemProps118.xml><?xml version="1.0" encoding="utf-8"?>
<ds:datastoreItem xmlns:ds="http://schemas.openxmlformats.org/officeDocument/2006/customXml" ds:itemID="{54E70C15-CC43-4E4C-8456-41FBBEF3B189}"/>
</file>

<file path=customXml/itemProps119.xml><?xml version="1.0" encoding="utf-8"?>
<ds:datastoreItem xmlns:ds="http://schemas.openxmlformats.org/officeDocument/2006/customXml" ds:itemID="{921AB1D8-474A-46F5-979A-24F367BCFFF0}"/>
</file>

<file path=customXml/itemProps12.xml><?xml version="1.0" encoding="utf-8"?>
<ds:datastoreItem xmlns:ds="http://schemas.openxmlformats.org/officeDocument/2006/customXml" ds:itemID="{7175A18A-ECEE-4127-9D1C-14F543BA31A8}"/>
</file>

<file path=customXml/itemProps120.xml><?xml version="1.0" encoding="utf-8"?>
<ds:datastoreItem xmlns:ds="http://schemas.openxmlformats.org/officeDocument/2006/customXml" ds:itemID="{80CF4EEB-6B09-46CE-8CC8-FDDB3CC21B2C}"/>
</file>

<file path=customXml/itemProps121.xml><?xml version="1.0" encoding="utf-8"?>
<ds:datastoreItem xmlns:ds="http://schemas.openxmlformats.org/officeDocument/2006/customXml" ds:itemID="{1F1B6858-4027-4916-A232-7C8985531D0E}"/>
</file>

<file path=customXml/itemProps122.xml><?xml version="1.0" encoding="utf-8"?>
<ds:datastoreItem xmlns:ds="http://schemas.openxmlformats.org/officeDocument/2006/customXml" ds:itemID="{6B6EE69C-BFB2-40C8-A78B-48068BBD075A}"/>
</file>

<file path=customXml/itemProps123.xml><?xml version="1.0" encoding="utf-8"?>
<ds:datastoreItem xmlns:ds="http://schemas.openxmlformats.org/officeDocument/2006/customXml" ds:itemID="{B49F0BD6-3043-4E2D-9563-70869917E27A}"/>
</file>

<file path=customXml/itemProps124.xml><?xml version="1.0" encoding="utf-8"?>
<ds:datastoreItem xmlns:ds="http://schemas.openxmlformats.org/officeDocument/2006/customXml" ds:itemID="{FA0D1C82-9F4D-438E-AE97-4C2AF1E56ABA}"/>
</file>

<file path=customXml/itemProps125.xml><?xml version="1.0" encoding="utf-8"?>
<ds:datastoreItem xmlns:ds="http://schemas.openxmlformats.org/officeDocument/2006/customXml" ds:itemID="{8E70C350-A838-400A-968A-F8BF8BCFCD67}"/>
</file>

<file path=customXml/itemProps126.xml><?xml version="1.0" encoding="utf-8"?>
<ds:datastoreItem xmlns:ds="http://schemas.openxmlformats.org/officeDocument/2006/customXml" ds:itemID="{B541EF05-EB1F-493E-B664-F3B55F39A8EB}"/>
</file>

<file path=customXml/itemProps127.xml><?xml version="1.0" encoding="utf-8"?>
<ds:datastoreItem xmlns:ds="http://schemas.openxmlformats.org/officeDocument/2006/customXml" ds:itemID="{ED0F9E17-7CFA-436C-97D3-D6AFE57765E5}"/>
</file>

<file path=customXml/itemProps128.xml><?xml version="1.0" encoding="utf-8"?>
<ds:datastoreItem xmlns:ds="http://schemas.openxmlformats.org/officeDocument/2006/customXml" ds:itemID="{6F109DD1-8B71-4E69-B1AD-0AB571406500}"/>
</file>

<file path=customXml/itemProps129.xml><?xml version="1.0" encoding="utf-8"?>
<ds:datastoreItem xmlns:ds="http://schemas.openxmlformats.org/officeDocument/2006/customXml" ds:itemID="{E18DFDBB-EC3A-4216-9456-A9FD0F69BE69}"/>
</file>

<file path=customXml/itemProps13.xml><?xml version="1.0" encoding="utf-8"?>
<ds:datastoreItem xmlns:ds="http://schemas.openxmlformats.org/officeDocument/2006/customXml" ds:itemID="{51BC691F-6D10-49BB-952D-EA7098767E74}"/>
</file>

<file path=customXml/itemProps130.xml><?xml version="1.0" encoding="utf-8"?>
<ds:datastoreItem xmlns:ds="http://schemas.openxmlformats.org/officeDocument/2006/customXml" ds:itemID="{EDFBF7EE-9AEC-465C-945D-F37B376EE425}"/>
</file>

<file path=customXml/itemProps131.xml><?xml version="1.0" encoding="utf-8"?>
<ds:datastoreItem xmlns:ds="http://schemas.openxmlformats.org/officeDocument/2006/customXml" ds:itemID="{5732D1EA-7761-4DD5-BD00-31744A1AC5B2}"/>
</file>

<file path=customXml/itemProps132.xml><?xml version="1.0" encoding="utf-8"?>
<ds:datastoreItem xmlns:ds="http://schemas.openxmlformats.org/officeDocument/2006/customXml" ds:itemID="{474AD77E-59E9-43A7-9DE7-80BB08E3B18D}"/>
</file>

<file path=customXml/itemProps133.xml><?xml version="1.0" encoding="utf-8"?>
<ds:datastoreItem xmlns:ds="http://schemas.openxmlformats.org/officeDocument/2006/customXml" ds:itemID="{34ECC374-D826-4D59-A161-49423C4C5A26}"/>
</file>

<file path=customXml/itemProps134.xml><?xml version="1.0" encoding="utf-8"?>
<ds:datastoreItem xmlns:ds="http://schemas.openxmlformats.org/officeDocument/2006/customXml" ds:itemID="{23D681F9-395D-4B85-8656-14664F2E4412}"/>
</file>

<file path=customXml/itemProps135.xml><?xml version="1.0" encoding="utf-8"?>
<ds:datastoreItem xmlns:ds="http://schemas.openxmlformats.org/officeDocument/2006/customXml" ds:itemID="{80F71A44-9C59-4527-840E-9C17D8105070}"/>
</file>

<file path=customXml/itemProps136.xml><?xml version="1.0" encoding="utf-8"?>
<ds:datastoreItem xmlns:ds="http://schemas.openxmlformats.org/officeDocument/2006/customXml" ds:itemID="{176073D7-0386-4E1E-A028-1634FBF9B236}"/>
</file>

<file path=customXml/itemProps137.xml><?xml version="1.0" encoding="utf-8"?>
<ds:datastoreItem xmlns:ds="http://schemas.openxmlformats.org/officeDocument/2006/customXml" ds:itemID="{0DF7C34B-8F78-4001-BD42-DB43C7F56076}"/>
</file>

<file path=customXml/itemProps138.xml><?xml version="1.0" encoding="utf-8"?>
<ds:datastoreItem xmlns:ds="http://schemas.openxmlformats.org/officeDocument/2006/customXml" ds:itemID="{4BAB20D9-C814-46D3-BA32-EF205F14F8D4}"/>
</file>

<file path=customXml/itemProps139.xml><?xml version="1.0" encoding="utf-8"?>
<ds:datastoreItem xmlns:ds="http://schemas.openxmlformats.org/officeDocument/2006/customXml" ds:itemID="{C3FCC8DF-102F-4ED8-BFA3-DE21BA950535}"/>
</file>

<file path=customXml/itemProps14.xml><?xml version="1.0" encoding="utf-8"?>
<ds:datastoreItem xmlns:ds="http://schemas.openxmlformats.org/officeDocument/2006/customXml" ds:itemID="{2CC728DE-D301-44A1-94E9-AEE8638DDF8B}"/>
</file>

<file path=customXml/itemProps140.xml><?xml version="1.0" encoding="utf-8"?>
<ds:datastoreItem xmlns:ds="http://schemas.openxmlformats.org/officeDocument/2006/customXml" ds:itemID="{EEE7C3AF-C249-4775-85B3-7BF8A85FA823}"/>
</file>

<file path=customXml/itemProps141.xml><?xml version="1.0" encoding="utf-8"?>
<ds:datastoreItem xmlns:ds="http://schemas.openxmlformats.org/officeDocument/2006/customXml" ds:itemID="{7AF52DED-A6A4-41C1-BEFC-DBB3112C647C}"/>
</file>

<file path=customXml/itemProps142.xml><?xml version="1.0" encoding="utf-8"?>
<ds:datastoreItem xmlns:ds="http://schemas.openxmlformats.org/officeDocument/2006/customXml" ds:itemID="{5F7F0081-F900-41F4-A0B7-B4956485BFBA}"/>
</file>

<file path=customXml/itemProps143.xml><?xml version="1.0" encoding="utf-8"?>
<ds:datastoreItem xmlns:ds="http://schemas.openxmlformats.org/officeDocument/2006/customXml" ds:itemID="{9C9B53F6-DE44-44AF-9431-800496ED8ED4}"/>
</file>

<file path=customXml/itemProps144.xml><?xml version="1.0" encoding="utf-8"?>
<ds:datastoreItem xmlns:ds="http://schemas.openxmlformats.org/officeDocument/2006/customXml" ds:itemID="{2ED03AC5-BAEE-4ADE-B88D-3F45CD7DFE6F}"/>
</file>

<file path=customXml/itemProps145.xml><?xml version="1.0" encoding="utf-8"?>
<ds:datastoreItem xmlns:ds="http://schemas.openxmlformats.org/officeDocument/2006/customXml" ds:itemID="{E6740A9F-C5B3-4B41-BB78-E3F769914227}"/>
</file>

<file path=customXml/itemProps146.xml><?xml version="1.0" encoding="utf-8"?>
<ds:datastoreItem xmlns:ds="http://schemas.openxmlformats.org/officeDocument/2006/customXml" ds:itemID="{DA7EDF83-EBE8-4DB5-9341-93E9DDF3423B}"/>
</file>

<file path=customXml/itemProps147.xml><?xml version="1.0" encoding="utf-8"?>
<ds:datastoreItem xmlns:ds="http://schemas.openxmlformats.org/officeDocument/2006/customXml" ds:itemID="{D91BC735-AAB0-4219-958B-AAAB5CBDA4A4}"/>
</file>

<file path=customXml/itemProps148.xml><?xml version="1.0" encoding="utf-8"?>
<ds:datastoreItem xmlns:ds="http://schemas.openxmlformats.org/officeDocument/2006/customXml" ds:itemID="{286F4B8A-84C4-4427-B249-17907BFF3BFF}"/>
</file>

<file path=customXml/itemProps149.xml><?xml version="1.0" encoding="utf-8"?>
<ds:datastoreItem xmlns:ds="http://schemas.openxmlformats.org/officeDocument/2006/customXml" ds:itemID="{595CF067-08AA-4644-8744-76F9A1D4C310}"/>
</file>

<file path=customXml/itemProps15.xml><?xml version="1.0" encoding="utf-8"?>
<ds:datastoreItem xmlns:ds="http://schemas.openxmlformats.org/officeDocument/2006/customXml" ds:itemID="{C854A011-DE06-4825-919F-190374544DFA}"/>
</file>

<file path=customXml/itemProps150.xml><?xml version="1.0" encoding="utf-8"?>
<ds:datastoreItem xmlns:ds="http://schemas.openxmlformats.org/officeDocument/2006/customXml" ds:itemID="{5CD209B4-2142-4B31-95E0-8C28D0CE08E6}"/>
</file>

<file path=customXml/itemProps151.xml><?xml version="1.0" encoding="utf-8"?>
<ds:datastoreItem xmlns:ds="http://schemas.openxmlformats.org/officeDocument/2006/customXml" ds:itemID="{54C21729-A73D-481B-BFBC-A95A0C9F6D02}"/>
</file>

<file path=customXml/itemProps152.xml><?xml version="1.0" encoding="utf-8"?>
<ds:datastoreItem xmlns:ds="http://schemas.openxmlformats.org/officeDocument/2006/customXml" ds:itemID="{6CB12787-9AA3-4F62-810A-0AFD1EDCC729}"/>
</file>

<file path=customXml/itemProps153.xml><?xml version="1.0" encoding="utf-8"?>
<ds:datastoreItem xmlns:ds="http://schemas.openxmlformats.org/officeDocument/2006/customXml" ds:itemID="{74A92538-6448-4EAB-A05F-B2BBF2BAB778}"/>
</file>

<file path=customXml/itemProps154.xml><?xml version="1.0" encoding="utf-8"?>
<ds:datastoreItem xmlns:ds="http://schemas.openxmlformats.org/officeDocument/2006/customXml" ds:itemID="{18173244-94C9-4A9D-9021-3C53CCA13B82}"/>
</file>

<file path=customXml/itemProps155.xml><?xml version="1.0" encoding="utf-8"?>
<ds:datastoreItem xmlns:ds="http://schemas.openxmlformats.org/officeDocument/2006/customXml" ds:itemID="{B1343C49-8080-42A4-84A6-6A80665086BD}"/>
</file>

<file path=customXml/itemProps156.xml><?xml version="1.0" encoding="utf-8"?>
<ds:datastoreItem xmlns:ds="http://schemas.openxmlformats.org/officeDocument/2006/customXml" ds:itemID="{6D9BE0C5-261A-4780-9513-BB1414DEBB37}"/>
</file>

<file path=customXml/itemProps157.xml><?xml version="1.0" encoding="utf-8"?>
<ds:datastoreItem xmlns:ds="http://schemas.openxmlformats.org/officeDocument/2006/customXml" ds:itemID="{7CA9E2D1-77BF-4A0B-A166-0781B327FDD6}"/>
</file>

<file path=customXml/itemProps158.xml><?xml version="1.0" encoding="utf-8"?>
<ds:datastoreItem xmlns:ds="http://schemas.openxmlformats.org/officeDocument/2006/customXml" ds:itemID="{5CF1AF5A-9C2E-4158-8467-9C7FAF0D6D44}"/>
</file>

<file path=customXml/itemProps159.xml><?xml version="1.0" encoding="utf-8"?>
<ds:datastoreItem xmlns:ds="http://schemas.openxmlformats.org/officeDocument/2006/customXml" ds:itemID="{E16C7D78-5D44-4AAA-82F2-2531A2AF83A7}"/>
</file>

<file path=customXml/itemProps16.xml><?xml version="1.0" encoding="utf-8"?>
<ds:datastoreItem xmlns:ds="http://schemas.openxmlformats.org/officeDocument/2006/customXml" ds:itemID="{F71EF232-E31A-4C69-9CEF-31555693770E}"/>
</file>

<file path=customXml/itemProps160.xml><?xml version="1.0" encoding="utf-8"?>
<ds:datastoreItem xmlns:ds="http://schemas.openxmlformats.org/officeDocument/2006/customXml" ds:itemID="{EC0C3DBF-2DA8-4FE4-A363-5DD79B9D866E}"/>
</file>

<file path=customXml/itemProps17.xml><?xml version="1.0" encoding="utf-8"?>
<ds:datastoreItem xmlns:ds="http://schemas.openxmlformats.org/officeDocument/2006/customXml" ds:itemID="{06C57E31-6800-4623-9476-A908D89C35AB}"/>
</file>

<file path=customXml/itemProps18.xml><?xml version="1.0" encoding="utf-8"?>
<ds:datastoreItem xmlns:ds="http://schemas.openxmlformats.org/officeDocument/2006/customXml" ds:itemID="{E17560B3-63EF-436F-BEC4-3212E328B166}"/>
</file>

<file path=customXml/itemProps19.xml><?xml version="1.0" encoding="utf-8"?>
<ds:datastoreItem xmlns:ds="http://schemas.openxmlformats.org/officeDocument/2006/customXml" ds:itemID="{63A5B6F6-3A6F-4A63-8C73-BE2F9914C79D}"/>
</file>

<file path=customXml/itemProps2.xml><?xml version="1.0" encoding="utf-8"?>
<ds:datastoreItem xmlns:ds="http://schemas.openxmlformats.org/officeDocument/2006/customXml" ds:itemID="{3EB5F310-BFC8-4BE7-ACE5-8EA6510A7E81}"/>
</file>

<file path=customXml/itemProps20.xml><?xml version="1.0" encoding="utf-8"?>
<ds:datastoreItem xmlns:ds="http://schemas.openxmlformats.org/officeDocument/2006/customXml" ds:itemID="{6B4BCD73-8377-4C54-9605-D85EDDFA7D4A}"/>
</file>

<file path=customXml/itemProps21.xml><?xml version="1.0" encoding="utf-8"?>
<ds:datastoreItem xmlns:ds="http://schemas.openxmlformats.org/officeDocument/2006/customXml" ds:itemID="{DE4D0189-E28B-485D-ADF6-C7976001A7B2}"/>
</file>

<file path=customXml/itemProps22.xml><?xml version="1.0" encoding="utf-8"?>
<ds:datastoreItem xmlns:ds="http://schemas.openxmlformats.org/officeDocument/2006/customXml" ds:itemID="{08F120C5-D2E8-409E-A192-E7844B57B29F}"/>
</file>

<file path=customXml/itemProps23.xml><?xml version="1.0" encoding="utf-8"?>
<ds:datastoreItem xmlns:ds="http://schemas.openxmlformats.org/officeDocument/2006/customXml" ds:itemID="{EDD1D82E-1815-4EE7-BBB2-2A7E82BC1D4B}"/>
</file>

<file path=customXml/itemProps24.xml><?xml version="1.0" encoding="utf-8"?>
<ds:datastoreItem xmlns:ds="http://schemas.openxmlformats.org/officeDocument/2006/customXml" ds:itemID="{A4B2474F-5738-40E4-9115-60FCB2849D63}"/>
</file>

<file path=customXml/itemProps25.xml><?xml version="1.0" encoding="utf-8"?>
<ds:datastoreItem xmlns:ds="http://schemas.openxmlformats.org/officeDocument/2006/customXml" ds:itemID="{516A848B-1737-4C3F-AFA4-9F52412251BF}"/>
</file>

<file path=customXml/itemProps26.xml><?xml version="1.0" encoding="utf-8"?>
<ds:datastoreItem xmlns:ds="http://schemas.openxmlformats.org/officeDocument/2006/customXml" ds:itemID="{8FEDB05B-4AAC-4455-AEE0-E2B167D9CC3A}"/>
</file>

<file path=customXml/itemProps27.xml><?xml version="1.0" encoding="utf-8"?>
<ds:datastoreItem xmlns:ds="http://schemas.openxmlformats.org/officeDocument/2006/customXml" ds:itemID="{DF890F20-F8E0-43FB-8C7F-83136E2ECF61}"/>
</file>

<file path=customXml/itemProps28.xml><?xml version="1.0" encoding="utf-8"?>
<ds:datastoreItem xmlns:ds="http://schemas.openxmlformats.org/officeDocument/2006/customXml" ds:itemID="{AC5FDC49-CBCF-44B9-B4C0-CA76E7647C14}"/>
</file>

<file path=customXml/itemProps29.xml><?xml version="1.0" encoding="utf-8"?>
<ds:datastoreItem xmlns:ds="http://schemas.openxmlformats.org/officeDocument/2006/customXml" ds:itemID="{40A729EE-B871-4739-B761-E47DF9207F5D}"/>
</file>

<file path=customXml/itemProps3.xml><?xml version="1.0" encoding="utf-8"?>
<ds:datastoreItem xmlns:ds="http://schemas.openxmlformats.org/officeDocument/2006/customXml" ds:itemID="{BFF293E1-14CC-4A88-8795-74430BABA48C}"/>
</file>

<file path=customXml/itemProps30.xml><?xml version="1.0" encoding="utf-8"?>
<ds:datastoreItem xmlns:ds="http://schemas.openxmlformats.org/officeDocument/2006/customXml" ds:itemID="{82B61A94-9442-4D73-BA90-747B6A068FCD}"/>
</file>

<file path=customXml/itemProps31.xml><?xml version="1.0" encoding="utf-8"?>
<ds:datastoreItem xmlns:ds="http://schemas.openxmlformats.org/officeDocument/2006/customXml" ds:itemID="{118E4817-01AB-499D-9E36-02BE59E76AED}"/>
</file>

<file path=customXml/itemProps32.xml><?xml version="1.0" encoding="utf-8"?>
<ds:datastoreItem xmlns:ds="http://schemas.openxmlformats.org/officeDocument/2006/customXml" ds:itemID="{F32946BA-B578-475F-8833-4F3AEA8C93A6}"/>
</file>

<file path=customXml/itemProps33.xml><?xml version="1.0" encoding="utf-8"?>
<ds:datastoreItem xmlns:ds="http://schemas.openxmlformats.org/officeDocument/2006/customXml" ds:itemID="{4ADDE4B1-4EAC-4BEE-BB1F-9D02F7BFD857}"/>
</file>

<file path=customXml/itemProps34.xml><?xml version="1.0" encoding="utf-8"?>
<ds:datastoreItem xmlns:ds="http://schemas.openxmlformats.org/officeDocument/2006/customXml" ds:itemID="{A2BB4AF5-E4E4-4B92-8E5F-2ED0A4D482A6}"/>
</file>

<file path=customXml/itemProps35.xml><?xml version="1.0" encoding="utf-8"?>
<ds:datastoreItem xmlns:ds="http://schemas.openxmlformats.org/officeDocument/2006/customXml" ds:itemID="{798F9692-5002-4ABE-85AC-74D9A6380979}"/>
</file>

<file path=customXml/itemProps36.xml><?xml version="1.0" encoding="utf-8"?>
<ds:datastoreItem xmlns:ds="http://schemas.openxmlformats.org/officeDocument/2006/customXml" ds:itemID="{2FB8FB1F-EF75-425E-8A6F-FB40EE55C9A5}"/>
</file>

<file path=customXml/itemProps37.xml><?xml version="1.0" encoding="utf-8"?>
<ds:datastoreItem xmlns:ds="http://schemas.openxmlformats.org/officeDocument/2006/customXml" ds:itemID="{BA59BD5D-AA0A-4C5A-BCA3-ACFCFBC994E8}"/>
</file>

<file path=customXml/itemProps38.xml><?xml version="1.0" encoding="utf-8"?>
<ds:datastoreItem xmlns:ds="http://schemas.openxmlformats.org/officeDocument/2006/customXml" ds:itemID="{935B23E6-A355-4286-BB24-5F9839AFCB86}"/>
</file>

<file path=customXml/itemProps39.xml><?xml version="1.0" encoding="utf-8"?>
<ds:datastoreItem xmlns:ds="http://schemas.openxmlformats.org/officeDocument/2006/customXml" ds:itemID="{A9A4E0D2-7A65-4A8A-B40D-F934CE12F7A1}"/>
</file>

<file path=customXml/itemProps4.xml><?xml version="1.0" encoding="utf-8"?>
<ds:datastoreItem xmlns:ds="http://schemas.openxmlformats.org/officeDocument/2006/customXml" ds:itemID="{9B6921B6-21C3-461F-A195-A48C33850B87}"/>
</file>

<file path=customXml/itemProps40.xml><?xml version="1.0" encoding="utf-8"?>
<ds:datastoreItem xmlns:ds="http://schemas.openxmlformats.org/officeDocument/2006/customXml" ds:itemID="{7DC4E2AC-5F9D-4DA3-BC7B-34D3EA1B1593}"/>
</file>

<file path=customXml/itemProps41.xml><?xml version="1.0" encoding="utf-8"?>
<ds:datastoreItem xmlns:ds="http://schemas.openxmlformats.org/officeDocument/2006/customXml" ds:itemID="{C4764236-373A-4721-B54C-597EC2614230}"/>
</file>

<file path=customXml/itemProps42.xml><?xml version="1.0" encoding="utf-8"?>
<ds:datastoreItem xmlns:ds="http://schemas.openxmlformats.org/officeDocument/2006/customXml" ds:itemID="{92CC8030-E1DE-4EB3-BE2E-F620A6AA45E9}"/>
</file>

<file path=customXml/itemProps43.xml><?xml version="1.0" encoding="utf-8"?>
<ds:datastoreItem xmlns:ds="http://schemas.openxmlformats.org/officeDocument/2006/customXml" ds:itemID="{9CBE8731-6B0C-4824-84E2-97BEBDB72C96}"/>
</file>

<file path=customXml/itemProps44.xml><?xml version="1.0" encoding="utf-8"?>
<ds:datastoreItem xmlns:ds="http://schemas.openxmlformats.org/officeDocument/2006/customXml" ds:itemID="{398D5BCD-6AE1-4E8B-8CF3-A6C632F247AD}"/>
</file>

<file path=customXml/itemProps45.xml><?xml version="1.0" encoding="utf-8"?>
<ds:datastoreItem xmlns:ds="http://schemas.openxmlformats.org/officeDocument/2006/customXml" ds:itemID="{C71DF4F5-0B89-4BBF-8AE6-6E49A87D06EE}"/>
</file>

<file path=customXml/itemProps46.xml><?xml version="1.0" encoding="utf-8"?>
<ds:datastoreItem xmlns:ds="http://schemas.openxmlformats.org/officeDocument/2006/customXml" ds:itemID="{41E5DDEE-9C29-4F8A-ABAB-D090C98BEA95}"/>
</file>

<file path=customXml/itemProps47.xml><?xml version="1.0" encoding="utf-8"?>
<ds:datastoreItem xmlns:ds="http://schemas.openxmlformats.org/officeDocument/2006/customXml" ds:itemID="{9F2BEBA4-5370-4F97-A32F-A9BA201699FA}"/>
</file>

<file path=customXml/itemProps48.xml><?xml version="1.0" encoding="utf-8"?>
<ds:datastoreItem xmlns:ds="http://schemas.openxmlformats.org/officeDocument/2006/customXml" ds:itemID="{DB057CFC-D479-4C0F-BFBB-BDD5E3F40468}"/>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CEEBCB45-0A64-4DF0-B5A3-BDCBA8B92554}"/>
</file>

<file path=customXml/itemProps50.xml><?xml version="1.0" encoding="utf-8"?>
<ds:datastoreItem xmlns:ds="http://schemas.openxmlformats.org/officeDocument/2006/customXml" ds:itemID="{12AE4B09-BF89-4C66-9FFA-97054C78C11B}"/>
</file>

<file path=customXml/itemProps51.xml><?xml version="1.0" encoding="utf-8"?>
<ds:datastoreItem xmlns:ds="http://schemas.openxmlformats.org/officeDocument/2006/customXml" ds:itemID="{4B914F5A-E112-4C1D-BD4C-BAC3B7EB54DD}"/>
</file>

<file path=customXml/itemProps52.xml><?xml version="1.0" encoding="utf-8"?>
<ds:datastoreItem xmlns:ds="http://schemas.openxmlformats.org/officeDocument/2006/customXml" ds:itemID="{C4E49FDD-B4E1-4EAF-A8B8-8BAF1660566C}"/>
</file>

<file path=customXml/itemProps53.xml><?xml version="1.0" encoding="utf-8"?>
<ds:datastoreItem xmlns:ds="http://schemas.openxmlformats.org/officeDocument/2006/customXml" ds:itemID="{10760C07-878E-42BC-A6AA-5C8BB13BDFA6}"/>
</file>

<file path=customXml/itemProps54.xml><?xml version="1.0" encoding="utf-8"?>
<ds:datastoreItem xmlns:ds="http://schemas.openxmlformats.org/officeDocument/2006/customXml" ds:itemID="{89CCA879-E8D8-4574-8468-E2A0B279463C}"/>
</file>

<file path=customXml/itemProps55.xml><?xml version="1.0" encoding="utf-8"?>
<ds:datastoreItem xmlns:ds="http://schemas.openxmlformats.org/officeDocument/2006/customXml" ds:itemID="{BF501697-A026-4C54-B3C7-A7BCD5B886C1}"/>
</file>

<file path=customXml/itemProps56.xml><?xml version="1.0" encoding="utf-8"?>
<ds:datastoreItem xmlns:ds="http://schemas.openxmlformats.org/officeDocument/2006/customXml" ds:itemID="{8E4373F5-B747-4F7A-9D65-5A03177F9A7B}"/>
</file>

<file path=customXml/itemProps57.xml><?xml version="1.0" encoding="utf-8"?>
<ds:datastoreItem xmlns:ds="http://schemas.openxmlformats.org/officeDocument/2006/customXml" ds:itemID="{50AADF9C-C561-42C1-9184-1A067155E90C}"/>
</file>

<file path=customXml/itemProps58.xml><?xml version="1.0" encoding="utf-8"?>
<ds:datastoreItem xmlns:ds="http://schemas.openxmlformats.org/officeDocument/2006/customXml" ds:itemID="{CF7062D4-D9C7-4C7E-949F-2D2C43010B6B}"/>
</file>

<file path=customXml/itemProps59.xml><?xml version="1.0" encoding="utf-8"?>
<ds:datastoreItem xmlns:ds="http://schemas.openxmlformats.org/officeDocument/2006/customXml" ds:itemID="{B8161EC5-6E3F-403F-BFE1-DA6849410BF1}"/>
</file>

<file path=customXml/itemProps6.xml><?xml version="1.0" encoding="utf-8"?>
<ds:datastoreItem xmlns:ds="http://schemas.openxmlformats.org/officeDocument/2006/customXml" ds:itemID="{903B521C-779A-4FFF-BB5A-F067AB9A705E}"/>
</file>

<file path=customXml/itemProps60.xml><?xml version="1.0" encoding="utf-8"?>
<ds:datastoreItem xmlns:ds="http://schemas.openxmlformats.org/officeDocument/2006/customXml" ds:itemID="{091C31A7-8ABC-4DF1-A453-3DEB623F71FD}"/>
</file>

<file path=customXml/itemProps61.xml><?xml version="1.0" encoding="utf-8"?>
<ds:datastoreItem xmlns:ds="http://schemas.openxmlformats.org/officeDocument/2006/customXml" ds:itemID="{5D6E47BD-689E-4BB5-B1F7-6C88D314E5F1}"/>
</file>

<file path=customXml/itemProps62.xml><?xml version="1.0" encoding="utf-8"?>
<ds:datastoreItem xmlns:ds="http://schemas.openxmlformats.org/officeDocument/2006/customXml" ds:itemID="{60BF7D03-0BB8-4C4C-A9B2-E82849A4C839}"/>
</file>

<file path=customXml/itemProps63.xml><?xml version="1.0" encoding="utf-8"?>
<ds:datastoreItem xmlns:ds="http://schemas.openxmlformats.org/officeDocument/2006/customXml" ds:itemID="{4A0BF875-1449-4AFC-B8D0-DA900349A6D0}"/>
</file>

<file path=customXml/itemProps64.xml><?xml version="1.0" encoding="utf-8"?>
<ds:datastoreItem xmlns:ds="http://schemas.openxmlformats.org/officeDocument/2006/customXml" ds:itemID="{1CED9307-A63A-4F35-BDC7-9D5DDE8983D3}"/>
</file>

<file path=customXml/itemProps65.xml><?xml version="1.0" encoding="utf-8"?>
<ds:datastoreItem xmlns:ds="http://schemas.openxmlformats.org/officeDocument/2006/customXml" ds:itemID="{4408D4DC-551A-4A46-B554-B4C6B21643E3}"/>
</file>

<file path=customXml/itemProps66.xml><?xml version="1.0" encoding="utf-8"?>
<ds:datastoreItem xmlns:ds="http://schemas.openxmlformats.org/officeDocument/2006/customXml" ds:itemID="{B2AC5CAD-E1C6-41D0-B4E9-680DDA34536C}"/>
</file>

<file path=customXml/itemProps67.xml><?xml version="1.0" encoding="utf-8"?>
<ds:datastoreItem xmlns:ds="http://schemas.openxmlformats.org/officeDocument/2006/customXml" ds:itemID="{C500D018-0111-4224-B319-6906E4646DAA}"/>
</file>

<file path=customXml/itemProps68.xml><?xml version="1.0" encoding="utf-8"?>
<ds:datastoreItem xmlns:ds="http://schemas.openxmlformats.org/officeDocument/2006/customXml" ds:itemID="{B20DD8C4-7EC8-4B38-BB45-311F6D13F376}"/>
</file>

<file path=customXml/itemProps69.xml><?xml version="1.0" encoding="utf-8"?>
<ds:datastoreItem xmlns:ds="http://schemas.openxmlformats.org/officeDocument/2006/customXml" ds:itemID="{FEB8B7CD-6E53-4196-BC3A-4CA9FFDC308F}"/>
</file>

<file path=customXml/itemProps7.xml><?xml version="1.0" encoding="utf-8"?>
<ds:datastoreItem xmlns:ds="http://schemas.openxmlformats.org/officeDocument/2006/customXml" ds:itemID="{554A581E-10CF-44D7-AC41-D913D28A89DC}"/>
</file>

<file path=customXml/itemProps70.xml><?xml version="1.0" encoding="utf-8"?>
<ds:datastoreItem xmlns:ds="http://schemas.openxmlformats.org/officeDocument/2006/customXml" ds:itemID="{D14D7E1B-9C89-47B8-B4EF-A3984CD4F7FE}"/>
</file>

<file path=customXml/itemProps71.xml><?xml version="1.0" encoding="utf-8"?>
<ds:datastoreItem xmlns:ds="http://schemas.openxmlformats.org/officeDocument/2006/customXml" ds:itemID="{F6FCC6CD-FF65-458C-83EF-D9062AA9175B}"/>
</file>

<file path=customXml/itemProps72.xml><?xml version="1.0" encoding="utf-8"?>
<ds:datastoreItem xmlns:ds="http://schemas.openxmlformats.org/officeDocument/2006/customXml" ds:itemID="{B0529F35-588D-4DE7-88AE-E09D4952AEA9}"/>
</file>

<file path=customXml/itemProps73.xml><?xml version="1.0" encoding="utf-8"?>
<ds:datastoreItem xmlns:ds="http://schemas.openxmlformats.org/officeDocument/2006/customXml" ds:itemID="{FAB32D7E-509B-49B9-96F9-9CACB5560B7B}"/>
</file>

<file path=customXml/itemProps74.xml><?xml version="1.0" encoding="utf-8"?>
<ds:datastoreItem xmlns:ds="http://schemas.openxmlformats.org/officeDocument/2006/customXml" ds:itemID="{AF90DAC7-2AEB-4D8F-9172-1CEE2F362B62}"/>
</file>

<file path=customXml/itemProps75.xml><?xml version="1.0" encoding="utf-8"?>
<ds:datastoreItem xmlns:ds="http://schemas.openxmlformats.org/officeDocument/2006/customXml" ds:itemID="{E4B80176-DD64-4CD6-9111-BA17F55DF4EC}"/>
</file>

<file path=customXml/itemProps76.xml><?xml version="1.0" encoding="utf-8"?>
<ds:datastoreItem xmlns:ds="http://schemas.openxmlformats.org/officeDocument/2006/customXml" ds:itemID="{A99C90D3-3BE1-455F-8FA1-863436EA4003}"/>
</file>

<file path=customXml/itemProps77.xml><?xml version="1.0" encoding="utf-8"?>
<ds:datastoreItem xmlns:ds="http://schemas.openxmlformats.org/officeDocument/2006/customXml" ds:itemID="{EAA9663A-61C7-4E6B-82D9-6D8F30759B01}"/>
</file>

<file path=customXml/itemProps78.xml><?xml version="1.0" encoding="utf-8"?>
<ds:datastoreItem xmlns:ds="http://schemas.openxmlformats.org/officeDocument/2006/customXml" ds:itemID="{F5793388-477E-47FF-9DDE-4C846069C30D}"/>
</file>

<file path=customXml/itemProps79.xml><?xml version="1.0" encoding="utf-8"?>
<ds:datastoreItem xmlns:ds="http://schemas.openxmlformats.org/officeDocument/2006/customXml" ds:itemID="{0CA897F2-1CF4-47B1-B7A5-BEB6C8C12168}"/>
</file>

<file path=customXml/itemProps8.xml><?xml version="1.0" encoding="utf-8"?>
<ds:datastoreItem xmlns:ds="http://schemas.openxmlformats.org/officeDocument/2006/customXml" ds:itemID="{5DE30B9B-172D-4BEC-A9E5-B9B37BFE4BEC}"/>
</file>

<file path=customXml/itemProps80.xml><?xml version="1.0" encoding="utf-8"?>
<ds:datastoreItem xmlns:ds="http://schemas.openxmlformats.org/officeDocument/2006/customXml" ds:itemID="{05897581-D913-400C-90A3-FCC104D1C44F}"/>
</file>

<file path=customXml/itemProps81.xml><?xml version="1.0" encoding="utf-8"?>
<ds:datastoreItem xmlns:ds="http://schemas.openxmlformats.org/officeDocument/2006/customXml" ds:itemID="{83E3CFA9-3BC9-41B1-AC70-3837D4CE97E7}"/>
</file>

<file path=customXml/itemProps82.xml><?xml version="1.0" encoding="utf-8"?>
<ds:datastoreItem xmlns:ds="http://schemas.openxmlformats.org/officeDocument/2006/customXml" ds:itemID="{0650E758-77ED-42B7-8C83-FF920F00CBB6}"/>
</file>

<file path=customXml/itemProps83.xml><?xml version="1.0" encoding="utf-8"?>
<ds:datastoreItem xmlns:ds="http://schemas.openxmlformats.org/officeDocument/2006/customXml" ds:itemID="{A2932088-088E-4C59-B550-F1CB92B5AE29}"/>
</file>

<file path=customXml/itemProps84.xml><?xml version="1.0" encoding="utf-8"?>
<ds:datastoreItem xmlns:ds="http://schemas.openxmlformats.org/officeDocument/2006/customXml" ds:itemID="{2A14D65D-9251-4167-96DF-7706FA2CD540}"/>
</file>

<file path=customXml/itemProps85.xml><?xml version="1.0" encoding="utf-8"?>
<ds:datastoreItem xmlns:ds="http://schemas.openxmlformats.org/officeDocument/2006/customXml" ds:itemID="{D7A1A66A-600F-4D43-8017-5FF90E0AB638}"/>
</file>

<file path=customXml/itemProps86.xml><?xml version="1.0" encoding="utf-8"?>
<ds:datastoreItem xmlns:ds="http://schemas.openxmlformats.org/officeDocument/2006/customXml" ds:itemID="{CEC7316C-DABB-4433-87C4-C0AEC69D093E}"/>
</file>

<file path=customXml/itemProps87.xml><?xml version="1.0" encoding="utf-8"?>
<ds:datastoreItem xmlns:ds="http://schemas.openxmlformats.org/officeDocument/2006/customXml" ds:itemID="{7A9DD647-70CC-40E3-AF9A-73F7AC6626C7}"/>
</file>

<file path=customXml/itemProps88.xml><?xml version="1.0" encoding="utf-8"?>
<ds:datastoreItem xmlns:ds="http://schemas.openxmlformats.org/officeDocument/2006/customXml" ds:itemID="{442A593D-AF96-486A-80E3-1EDC0415B766}"/>
</file>

<file path=customXml/itemProps89.xml><?xml version="1.0" encoding="utf-8"?>
<ds:datastoreItem xmlns:ds="http://schemas.openxmlformats.org/officeDocument/2006/customXml" ds:itemID="{878E35C4-CDEA-417B-8B09-61617C632C66}"/>
</file>

<file path=customXml/itemProps9.xml><?xml version="1.0" encoding="utf-8"?>
<ds:datastoreItem xmlns:ds="http://schemas.openxmlformats.org/officeDocument/2006/customXml" ds:itemID="{753B5680-7DD7-4AE7-847D-B6FCF8B80903}"/>
</file>

<file path=customXml/itemProps90.xml><?xml version="1.0" encoding="utf-8"?>
<ds:datastoreItem xmlns:ds="http://schemas.openxmlformats.org/officeDocument/2006/customXml" ds:itemID="{A21A4F1E-7B1B-48B9-A88D-30E41D79A150}"/>
</file>

<file path=customXml/itemProps91.xml><?xml version="1.0" encoding="utf-8"?>
<ds:datastoreItem xmlns:ds="http://schemas.openxmlformats.org/officeDocument/2006/customXml" ds:itemID="{41051AC2-D359-4723-893D-2847DDCA6D94}"/>
</file>

<file path=customXml/itemProps92.xml><?xml version="1.0" encoding="utf-8"?>
<ds:datastoreItem xmlns:ds="http://schemas.openxmlformats.org/officeDocument/2006/customXml" ds:itemID="{3DF3E321-E26D-4611-92A5-A96AD50A23C8}"/>
</file>

<file path=customXml/itemProps93.xml><?xml version="1.0" encoding="utf-8"?>
<ds:datastoreItem xmlns:ds="http://schemas.openxmlformats.org/officeDocument/2006/customXml" ds:itemID="{F560FDBC-4BB3-4C17-8160-0891E1EA7C30}"/>
</file>

<file path=customXml/itemProps94.xml><?xml version="1.0" encoding="utf-8"?>
<ds:datastoreItem xmlns:ds="http://schemas.openxmlformats.org/officeDocument/2006/customXml" ds:itemID="{A75786F0-8E42-4F1B-9711-C6E8B5A8D8D2}"/>
</file>

<file path=customXml/itemProps95.xml><?xml version="1.0" encoding="utf-8"?>
<ds:datastoreItem xmlns:ds="http://schemas.openxmlformats.org/officeDocument/2006/customXml" ds:itemID="{654BF4E1-B1E9-4BBE-93A0-5F18DF235121}"/>
</file>

<file path=customXml/itemProps96.xml><?xml version="1.0" encoding="utf-8"?>
<ds:datastoreItem xmlns:ds="http://schemas.openxmlformats.org/officeDocument/2006/customXml" ds:itemID="{F12B5998-9BE7-425D-AF2F-6254CD9083D6}"/>
</file>

<file path=customXml/itemProps97.xml><?xml version="1.0" encoding="utf-8"?>
<ds:datastoreItem xmlns:ds="http://schemas.openxmlformats.org/officeDocument/2006/customXml" ds:itemID="{D3E162C6-89AB-42F3-B4E6-222748AC3755}"/>
</file>

<file path=customXml/itemProps98.xml><?xml version="1.0" encoding="utf-8"?>
<ds:datastoreItem xmlns:ds="http://schemas.openxmlformats.org/officeDocument/2006/customXml" ds:itemID="{04CDDE1F-8999-41C7-9AB4-F3A8CB755E44}"/>
</file>

<file path=customXml/itemProps99.xml><?xml version="1.0" encoding="utf-8"?>
<ds:datastoreItem xmlns:ds="http://schemas.openxmlformats.org/officeDocument/2006/customXml" ds:itemID="{109E238C-CAF7-462B-BBD6-7B87B9A072F7}"/>
</file>

<file path=docProps/app.xml><?xml version="1.0" encoding="utf-8"?>
<Properties xmlns="http://schemas.openxmlformats.org/officeDocument/2006/extended-properties" xmlns:vt="http://schemas.openxmlformats.org/officeDocument/2006/docPropsVTypes">
  <Template>Normal</Template>
  <TotalTime>0</TotalTime>
  <Pages>140</Pages>
  <Words>36177</Words>
  <Characters>206209</Characters>
  <Application>Microsoft Office Word</Application>
  <DocSecurity>0</DocSecurity>
  <Lines>1718</Lines>
  <Paragraphs>483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Miloš Žarković</dc:creator>
  <cp:lastModifiedBy>Miloš Žarković</cp:lastModifiedBy>
  <cp:revision>2</cp:revision>
  <cp:lastPrinted>2018-06-20T15:10:00Z</cp:lastPrinted>
  <dcterms:created xsi:type="dcterms:W3CDTF">2018-07-03T12:46:00Z</dcterms:created>
  <dcterms:modified xsi:type="dcterms:W3CDTF">2018-07-03T12:46:00Z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